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2.xml" ContentType="application/vnd.openxmlformats-officedocument.wordprocessingml.header+xml"/>
  <Override PartName="/word/theme/theme1.xml" ContentType="application/vnd.openxmlformats-officedocument.theme+xml"/>
  <Override PartName="/word/customizations.xml" ContentType="application/vnd.ms-word.keyMapCustomization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70EFB" w14:textId="77777777" w:rsidR="003E115F" w:rsidRPr="003E115F" w:rsidRDefault="003E115F" w:rsidP="003E115F">
      <w:pPr>
        <w:tabs>
          <w:tab w:val="right" w:pos="6804"/>
        </w:tabs>
        <w:ind w:left="-2835"/>
        <w:rPr>
          <w:rFonts w:ascii="Univers" w:hAnsi="Univers"/>
        </w:rPr>
      </w:pPr>
      <w:bookmarkStart w:id="0" w:name="_Hlk478678833"/>
      <w:bookmarkStart w:id="1" w:name="_Toc315502180"/>
      <w:bookmarkStart w:id="2" w:name="_Toc315502237"/>
      <w:bookmarkStart w:id="3" w:name="_Toc315502252"/>
      <w:bookmarkStart w:id="4" w:name="_Toc315740510"/>
      <w:bookmarkEnd w:id="0"/>
    </w:p>
    <w:p w14:paraId="7C81412E" w14:textId="77777777" w:rsidR="004C7A0F" w:rsidRPr="00970A7B" w:rsidRDefault="004C7A0F" w:rsidP="004C7A0F">
      <w:pPr>
        <w:jc w:val="center"/>
        <w:rPr>
          <w:b/>
          <w:smallCaps/>
          <w:sz w:val="48"/>
          <w:szCs w:val="48"/>
        </w:rPr>
      </w:pPr>
      <w:bookmarkStart w:id="5" w:name="_Toc402321106"/>
      <w:bookmarkStart w:id="6" w:name="_Toc466451477"/>
      <w:bookmarkEnd w:id="1"/>
      <w:bookmarkEnd w:id="2"/>
      <w:bookmarkEnd w:id="3"/>
      <w:bookmarkEnd w:id="4"/>
      <w:r w:rsidRPr="00970A7B">
        <w:rPr>
          <w:b/>
          <w:smallCaps/>
          <w:sz w:val="48"/>
          <w:szCs w:val="48"/>
        </w:rPr>
        <w:t>AMERICAN NATIONAL STANDARD</w:t>
      </w:r>
    </w:p>
    <w:p w14:paraId="05AE89B6" w14:textId="06B55245" w:rsidR="004C7A0F" w:rsidRPr="00970A7B" w:rsidRDefault="003C2386" w:rsidP="003C2386">
      <w:pPr>
        <w:tabs>
          <w:tab w:val="left" w:pos="5150"/>
        </w:tabs>
        <w:jc w:val="left"/>
        <w:rPr>
          <w:sz w:val="48"/>
          <w:szCs w:val="48"/>
        </w:rPr>
      </w:pPr>
      <w:r>
        <w:rPr>
          <w:sz w:val="48"/>
          <w:szCs w:val="48"/>
        </w:rPr>
        <w:tab/>
      </w:r>
    </w:p>
    <w:p w14:paraId="13E5B24F" w14:textId="63B97DCD" w:rsidR="004C7A0F" w:rsidRPr="00970A7B" w:rsidRDefault="00A1604A" w:rsidP="004C7A0F">
      <w:pPr>
        <w:jc w:val="center"/>
        <w:rPr>
          <w:b/>
          <w:sz w:val="48"/>
          <w:szCs w:val="48"/>
        </w:rPr>
      </w:pPr>
      <w:r>
        <w:rPr>
          <w:b/>
          <w:sz w:val="48"/>
          <w:szCs w:val="48"/>
        </w:rPr>
        <w:t>ANSI/ISA-95.00.04-ed2 C</w:t>
      </w:r>
      <w:r w:rsidR="00364C4B">
        <w:rPr>
          <w:b/>
          <w:sz w:val="48"/>
          <w:szCs w:val="48"/>
        </w:rPr>
        <w:t>V</w:t>
      </w:r>
      <w:r>
        <w:rPr>
          <w:b/>
          <w:sz w:val="48"/>
          <w:szCs w:val="48"/>
        </w:rPr>
        <w:t>D01</w:t>
      </w:r>
    </w:p>
    <w:p w14:paraId="427257A7" w14:textId="77777777" w:rsidR="00970A7B" w:rsidRPr="00513842" w:rsidRDefault="00970A7B" w:rsidP="004C7A0F">
      <w:pPr>
        <w:jc w:val="center"/>
        <w:rPr>
          <w:b/>
          <w:sz w:val="28"/>
          <w:szCs w:val="28"/>
        </w:rPr>
      </w:pPr>
    </w:p>
    <w:p w14:paraId="28565DEB" w14:textId="3D4571E2" w:rsidR="00B7188D" w:rsidRPr="00970A7B" w:rsidRDefault="00B7188D" w:rsidP="00AB30B1">
      <w:pPr>
        <w:jc w:val="center"/>
        <w:rPr>
          <w:b/>
          <w:sz w:val="48"/>
          <w:szCs w:val="48"/>
        </w:rPr>
      </w:pPr>
      <w:r w:rsidRPr="00970A7B">
        <w:rPr>
          <w:b/>
          <w:sz w:val="48"/>
          <w:szCs w:val="48"/>
        </w:rPr>
        <w:t>Enterprise-Control System Integration</w:t>
      </w:r>
    </w:p>
    <w:p w14:paraId="50F55364" w14:textId="1DF37610" w:rsidR="004C7A0F" w:rsidRPr="00970A7B" w:rsidRDefault="00B7188D" w:rsidP="00AB30B1">
      <w:pPr>
        <w:jc w:val="center"/>
        <w:rPr>
          <w:sz w:val="48"/>
          <w:szCs w:val="48"/>
        </w:rPr>
      </w:pPr>
      <w:r w:rsidRPr="00970A7B">
        <w:rPr>
          <w:b/>
          <w:sz w:val="48"/>
          <w:szCs w:val="48"/>
        </w:rPr>
        <w:t xml:space="preserve">− </w:t>
      </w:r>
      <w:r w:rsidR="004C7A0F" w:rsidRPr="00970A7B">
        <w:rPr>
          <w:b/>
          <w:sz w:val="48"/>
          <w:szCs w:val="48"/>
        </w:rPr>
        <w:t xml:space="preserve">Part 4: Object </w:t>
      </w:r>
      <w:r w:rsidRPr="00970A7B">
        <w:rPr>
          <w:b/>
          <w:sz w:val="48"/>
          <w:szCs w:val="48"/>
        </w:rPr>
        <w:t>M</w:t>
      </w:r>
      <w:r w:rsidR="004C7A0F" w:rsidRPr="00970A7B">
        <w:rPr>
          <w:b/>
          <w:sz w:val="48"/>
          <w:szCs w:val="48"/>
        </w:rPr>
        <w:t xml:space="preserve">odel </w:t>
      </w:r>
      <w:r w:rsidRPr="00970A7B">
        <w:rPr>
          <w:b/>
          <w:sz w:val="48"/>
          <w:szCs w:val="48"/>
        </w:rPr>
        <w:t>A</w:t>
      </w:r>
      <w:r w:rsidR="004C7A0F" w:rsidRPr="00970A7B">
        <w:rPr>
          <w:b/>
          <w:sz w:val="48"/>
          <w:szCs w:val="48"/>
        </w:rPr>
        <w:t xml:space="preserve">ttributes for </w:t>
      </w:r>
      <w:r w:rsidRPr="00970A7B">
        <w:rPr>
          <w:b/>
          <w:sz w:val="48"/>
          <w:szCs w:val="48"/>
        </w:rPr>
        <w:t>M</w:t>
      </w:r>
      <w:r w:rsidR="004C7A0F" w:rsidRPr="00970A7B">
        <w:rPr>
          <w:b/>
          <w:sz w:val="48"/>
          <w:szCs w:val="48"/>
        </w:rPr>
        <w:t xml:space="preserve">anufacturing </w:t>
      </w:r>
      <w:r w:rsidR="004C7A0F" w:rsidRPr="00970A7B">
        <w:rPr>
          <w:b/>
          <w:sz w:val="48"/>
          <w:szCs w:val="48"/>
        </w:rPr>
        <w:br/>
      </w:r>
      <w:r w:rsidRPr="00970A7B">
        <w:rPr>
          <w:b/>
          <w:sz w:val="48"/>
          <w:szCs w:val="48"/>
        </w:rPr>
        <w:t>O</w:t>
      </w:r>
      <w:r w:rsidR="004C7A0F" w:rsidRPr="00970A7B">
        <w:rPr>
          <w:b/>
          <w:sz w:val="48"/>
          <w:szCs w:val="48"/>
        </w:rPr>
        <w:t xml:space="preserve">perations </w:t>
      </w:r>
      <w:r w:rsidRPr="00970A7B">
        <w:rPr>
          <w:b/>
          <w:sz w:val="48"/>
          <w:szCs w:val="48"/>
        </w:rPr>
        <w:t>M</w:t>
      </w:r>
      <w:r w:rsidR="004C7A0F" w:rsidRPr="00970A7B">
        <w:rPr>
          <w:b/>
          <w:sz w:val="48"/>
          <w:szCs w:val="48"/>
        </w:rPr>
        <w:t xml:space="preserve">anagement </w:t>
      </w:r>
      <w:r w:rsidRPr="00970A7B">
        <w:rPr>
          <w:b/>
          <w:sz w:val="48"/>
          <w:szCs w:val="48"/>
        </w:rPr>
        <w:t>I</w:t>
      </w:r>
      <w:r w:rsidR="004C7A0F" w:rsidRPr="00970A7B">
        <w:rPr>
          <w:b/>
          <w:sz w:val="48"/>
          <w:szCs w:val="48"/>
        </w:rPr>
        <w:t>ntegration</w:t>
      </w:r>
    </w:p>
    <w:p w14:paraId="6E8CF825" w14:textId="77777777" w:rsidR="004C7A0F" w:rsidRDefault="004C7A0F" w:rsidP="004C7A0F">
      <w:pPr>
        <w:pStyle w:val="MAIN-TITLE"/>
      </w:pPr>
    </w:p>
    <w:p w14:paraId="311894F6" w14:textId="77777777" w:rsidR="004C7A0F" w:rsidRDefault="004C7A0F" w:rsidP="004C7A0F">
      <w:pPr>
        <w:pStyle w:val="PARAGRAPH"/>
      </w:pPr>
    </w:p>
    <w:p w14:paraId="53E7714A" w14:textId="6B28A536" w:rsidR="009239CB" w:rsidRPr="00513842" w:rsidRDefault="00F21108" w:rsidP="009239CB">
      <w:pPr>
        <w:pStyle w:val="PARAGRAPH"/>
      </w:pPr>
      <w:r>
        <w:rPr>
          <w:sz w:val="24"/>
        </w:rPr>
        <w:br w:type="page"/>
      </w:r>
      <w:r w:rsidR="009239CB">
        <w:lastRenderedPageBreak/>
        <w:t>ANSI/</w:t>
      </w:r>
      <w:r w:rsidR="00C53004" w:rsidRPr="00513842" w:rsidDel="00C53004">
        <w:t xml:space="preserve"> </w:t>
      </w:r>
      <w:r w:rsidR="009239CB" w:rsidRPr="00513842">
        <w:t>ISA-</w:t>
      </w:r>
      <w:r w:rsidR="009239CB">
        <w:t>95.00.0</w:t>
      </w:r>
      <w:r w:rsidR="00F076D1">
        <w:t>4</w:t>
      </w:r>
      <w:r w:rsidR="009239CB">
        <w:t>-ed</w:t>
      </w:r>
      <w:r w:rsidR="00F076D1">
        <w:t>2</w:t>
      </w:r>
      <w:r w:rsidR="009239CB">
        <w:t xml:space="preserve"> </w:t>
      </w:r>
      <w:r w:rsidR="00D772AC">
        <w:t>C</w:t>
      </w:r>
      <w:r w:rsidR="005A1EE9">
        <w:t>V</w:t>
      </w:r>
      <w:r w:rsidR="009239CB">
        <w:t>D0</w:t>
      </w:r>
      <w:r w:rsidR="00D772AC">
        <w:t>1</w:t>
      </w:r>
      <w:r w:rsidR="009239CB">
        <w:t xml:space="preserve"> (ISA 95.00.0</w:t>
      </w:r>
      <w:r w:rsidR="00F076D1">
        <w:t>4</w:t>
      </w:r>
      <w:r w:rsidR="009239CB">
        <w:t xml:space="preserve"> ed2Mod)</w:t>
      </w:r>
    </w:p>
    <w:p w14:paraId="38E2B1CE" w14:textId="77777777" w:rsidR="00757D69" w:rsidRDefault="009239CB" w:rsidP="00757D69">
      <w:pPr>
        <w:pStyle w:val="PARAGRAPH"/>
      </w:pPr>
      <w:r>
        <w:t xml:space="preserve">Enterprise-Control System Integration − </w:t>
      </w:r>
      <w:r w:rsidR="00757D69">
        <w:t xml:space="preserve">Part 4: Object Model Attributes for Manufacturing </w:t>
      </w:r>
    </w:p>
    <w:p w14:paraId="70F1F8C6" w14:textId="4648AA6C" w:rsidR="009239CB" w:rsidRDefault="00757D69" w:rsidP="00757D69">
      <w:pPr>
        <w:pStyle w:val="PARAGRAPH"/>
      </w:pPr>
      <w:r>
        <w:t>Operations Management Integration</w:t>
      </w:r>
      <w:r w:rsidDel="00757D69">
        <w:t xml:space="preserve"> </w:t>
      </w:r>
    </w:p>
    <w:p w14:paraId="0DE1BC6B" w14:textId="113F60E0" w:rsidR="009239CB" w:rsidRDefault="009239CB" w:rsidP="009239CB">
      <w:pPr>
        <w:pStyle w:val="PARAGRAPH"/>
      </w:pPr>
      <w:r>
        <w:t>Copyright © 201</w:t>
      </w:r>
      <w:r w:rsidR="00D772AC">
        <w:t>7</w:t>
      </w:r>
      <w:r>
        <w:t xml:space="preserve"> by the International Society of Automation (ISA). All rights reserved. Not for resale. Printed in the </w:t>
      </w:r>
      <w:smartTag w:uri="urn:schemas-microsoft-com:office:smarttags" w:element="place">
        <w:smartTag w:uri="urn:schemas-microsoft-com:office:smarttags" w:element="country-region">
          <w:r>
            <w:t>United States of America</w:t>
          </w:r>
        </w:smartTag>
      </w:smartTag>
      <w:r>
        <w:t>. No part of this publication may be reproduced, stored in a retrieval system, or transmitted in any form or by any means (electronic mechanical, photocopying, recording, or otherwise), without the prior written permission of the Publisher.</w:t>
      </w:r>
    </w:p>
    <w:p w14:paraId="28060B59" w14:textId="77777777" w:rsidR="009239CB" w:rsidRDefault="009239CB" w:rsidP="009239CB">
      <w:pPr>
        <w:pStyle w:val="PARAGRAPH"/>
        <w:jc w:val="left"/>
      </w:pPr>
      <w:r>
        <w:t>ISA</w:t>
      </w:r>
      <w:r>
        <w:br/>
      </w:r>
      <w:smartTag w:uri="urn:schemas-microsoft-com:office:smarttags" w:element="address">
        <w:smartTag w:uri="urn:schemas-microsoft-com:office:smarttags" w:element="Street">
          <w:r>
            <w:t>67 Alexander Drive</w:t>
          </w:r>
          <w:r>
            <w:br/>
            <w:t>P.O. Box 12277</w:t>
          </w:r>
        </w:smartTag>
        <w:r>
          <w:br/>
        </w:r>
        <w:smartTag w:uri="urn:schemas-microsoft-com:office:smarttags" w:element="City">
          <w:r>
            <w:t>Research Triangle Park</w:t>
          </w:r>
        </w:smartTag>
        <w:r>
          <w:t xml:space="preserve">, </w:t>
        </w:r>
        <w:smartTag w:uri="urn:schemas-microsoft-com:office:smarttags" w:element="State">
          <w:r>
            <w:t>North Carolina</w:t>
          </w:r>
        </w:smartTag>
        <w:r>
          <w:t xml:space="preserve"> </w:t>
        </w:r>
        <w:smartTag w:uri="urn:schemas-microsoft-com:office:smarttags" w:element="PostalCode">
          <w:r>
            <w:t>27709</w:t>
          </w:r>
        </w:smartTag>
      </w:smartTag>
    </w:p>
    <w:p w14:paraId="5FDB560E" w14:textId="225DC187" w:rsidR="009239CB" w:rsidRDefault="009239CB">
      <w:pPr>
        <w:jc w:val="left"/>
        <w:rPr>
          <w:sz w:val="24"/>
        </w:rPr>
      </w:pPr>
      <w:r>
        <w:rPr>
          <w:sz w:val="24"/>
        </w:rPr>
        <w:br w:type="page"/>
      </w:r>
    </w:p>
    <w:p w14:paraId="2600A172" w14:textId="25FCDEBD" w:rsidR="000F0C1E" w:rsidRPr="008F57D0" w:rsidRDefault="008F57D0" w:rsidP="008F57D0">
      <w:pPr>
        <w:jc w:val="center"/>
        <w:rPr>
          <w:sz w:val="24"/>
        </w:rPr>
      </w:pPr>
      <w:r>
        <w:rPr>
          <w:sz w:val="24"/>
        </w:rPr>
        <w:lastRenderedPageBreak/>
        <w:t>CONTENTS</w:t>
      </w:r>
    </w:p>
    <w:p w14:paraId="1CC2F515" w14:textId="5ADEFE7B" w:rsidR="005A2DA7" w:rsidRDefault="000F0C1E">
      <w:pPr>
        <w:pStyle w:val="TOC1"/>
        <w:rPr>
          <w:rFonts w:asciiTheme="minorHAnsi" w:eastAsiaTheme="minorEastAsia" w:hAnsiTheme="minorHAnsi" w:cstheme="minorBidi"/>
          <w:spacing w:val="0"/>
          <w:sz w:val="22"/>
          <w:szCs w:val="22"/>
          <w:lang w:val="en-US" w:eastAsia="en-US"/>
        </w:rPr>
      </w:pPr>
      <w:r>
        <w:fldChar w:fldCharType="begin"/>
      </w:r>
      <w:r>
        <w:instrText xml:space="preserve"> TOC \o "1-3" \h \z \u </w:instrText>
      </w:r>
      <w:r>
        <w:fldChar w:fldCharType="separate"/>
      </w:r>
      <w:hyperlink w:anchor="_Toc485463797" w:history="1">
        <w:r w:rsidR="005A2DA7" w:rsidRPr="007D46AA">
          <w:rPr>
            <w:rStyle w:val="Hyperlink"/>
          </w:rPr>
          <w:t>INTRODUCTION</w:t>
        </w:r>
        <w:r w:rsidR="005A2DA7">
          <w:rPr>
            <w:webHidden/>
          </w:rPr>
          <w:tab/>
        </w:r>
        <w:r w:rsidR="005A2DA7">
          <w:rPr>
            <w:webHidden/>
          </w:rPr>
          <w:fldChar w:fldCharType="begin"/>
        </w:r>
        <w:r w:rsidR="005A2DA7">
          <w:rPr>
            <w:webHidden/>
          </w:rPr>
          <w:instrText xml:space="preserve"> PAGEREF _Toc485463797 \h </w:instrText>
        </w:r>
        <w:r w:rsidR="005A2DA7">
          <w:rPr>
            <w:webHidden/>
          </w:rPr>
        </w:r>
        <w:r w:rsidR="005A2DA7">
          <w:rPr>
            <w:webHidden/>
          </w:rPr>
          <w:fldChar w:fldCharType="separate"/>
        </w:r>
        <w:r w:rsidR="005A2DA7">
          <w:rPr>
            <w:webHidden/>
          </w:rPr>
          <w:t>11</w:t>
        </w:r>
        <w:r w:rsidR="005A2DA7">
          <w:rPr>
            <w:webHidden/>
          </w:rPr>
          <w:fldChar w:fldCharType="end"/>
        </w:r>
      </w:hyperlink>
    </w:p>
    <w:p w14:paraId="7E40F11B" w14:textId="4717F64D" w:rsidR="005A2DA7" w:rsidRDefault="005A2DA7">
      <w:pPr>
        <w:pStyle w:val="TOC1"/>
        <w:rPr>
          <w:rFonts w:asciiTheme="minorHAnsi" w:eastAsiaTheme="minorEastAsia" w:hAnsiTheme="minorHAnsi" w:cstheme="minorBidi"/>
          <w:spacing w:val="0"/>
          <w:sz w:val="22"/>
          <w:szCs w:val="22"/>
          <w:lang w:val="en-US" w:eastAsia="en-US"/>
        </w:rPr>
      </w:pPr>
      <w:hyperlink w:anchor="_Toc485463798" w:history="1">
        <w:r w:rsidRPr="007D46AA">
          <w:rPr>
            <w:rStyle w:val="Hyperlink"/>
            <w:lang w:val="en-US"/>
          </w:rPr>
          <w:t>1</w:t>
        </w:r>
        <w:r>
          <w:rPr>
            <w:rFonts w:asciiTheme="minorHAnsi" w:eastAsiaTheme="minorEastAsia" w:hAnsiTheme="minorHAnsi" w:cstheme="minorBidi"/>
            <w:spacing w:val="0"/>
            <w:sz w:val="22"/>
            <w:szCs w:val="22"/>
            <w:lang w:val="en-US" w:eastAsia="en-US"/>
          </w:rPr>
          <w:tab/>
        </w:r>
        <w:r w:rsidRPr="007D46AA">
          <w:rPr>
            <w:rStyle w:val="Hyperlink"/>
            <w:lang w:val="en-US"/>
          </w:rPr>
          <w:t>Scope</w:t>
        </w:r>
        <w:r>
          <w:rPr>
            <w:webHidden/>
          </w:rPr>
          <w:tab/>
        </w:r>
        <w:r>
          <w:rPr>
            <w:webHidden/>
          </w:rPr>
          <w:fldChar w:fldCharType="begin"/>
        </w:r>
        <w:r>
          <w:rPr>
            <w:webHidden/>
          </w:rPr>
          <w:instrText xml:space="preserve"> PAGEREF _Toc485463798 \h </w:instrText>
        </w:r>
        <w:r>
          <w:rPr>
            <w:webHidden/>
          </w:rPr>
        </w:r>
        <w:r>
          <w:rPr>
            <w:webHidden/>
          </w:rPr>
          <w:fldChar w:fldCharType="separate"/>
        </w:r>
        <w:r>
          <w:rPr>
            <w:webHidden/>
          </w:rPr>
          <w:t>13</w:t>
        </w:r>
        <w:r>
          <w:rPr>
            <w:webHidden/>
          </w:rPr>
          <w:fldChar w:fldCharType="end"/>
        </w:r>
      </w:hyperlink>
    </w:p>
    <w:p w14:paraId="1C6E87C8" w14:textId="65F1E0B7" w:rsidR="005A2DA7" w:rsidRDefault="005A2DA7">
      <w:pPr>
        <w:pStyle w:val="TOC1"/>
        <w:rPr>
          <w:rFonts w:asciiTheme="minorHAnsi" w:eastAsiaTheme="minorEastAsia" w:hAnsiTheme="minorHAnsi" w:cstheme="minorBidi"/>
          <w:spacing w:val="0"/>
          <w:sz w:val="22"/>
          <w:szCs w:val="22"/>
          <w:lang w:val="en-US" w:eastAsia="en-US"/>
        </w:rPr>
      </w:pPr>
      <w:hyperlink w:anchor="_Toc485463799" w:history="1">
        <w:r w:rsidRPr="007D46AA">
          <w:rPr>
            <w:rStyle w:val="Hyperlink"/>
            <w:lang w:val="en-US"/>
          </w:rPr>
          <w:t>2</w:t>
        </w:r>
        <w:r>
          <w:rPr>
            <w:rFonts w:asciiTheme="minorHAnsi" w:eastAsiaTheme="minorEastAsia" w:hAnsiTheme="minorHAnsi" w:cstheme="minorBidi"/>
            <w:spacing w:val="0"/>
            <w:sz w:val="22"/>
            <w:szCs w:val="22"/>
            <w:lang w:val="en-US" w:eastAsia="en-US"/>
          </w:rPr>
          <w:tab/>
        </w:r>
        <w:r w:rsidRPr="007D46AA">
          <w:rPr>
            <w:rStyle w:val="Hyperlink"/>
            <w:lang w:val="en-US"/>
          </w:rPr>
          <w:t>Normative references</w:t>
        </w:r>
        <w:r>
          <w:rPr>
            <w:webHidden/>
          </w:rPr>
          <w:tab/>
        </w:r>
        <w:r>
          <w:rPr>
            <w:webHidden/>
          </w:rPr>
          <w:fldChar w:fldCharType="begin"/>
        </w:r>
        <w:r>
          <w:rPr>
            <w:webHidden/>
          </w:rPr>
          <w:instrText xml:space="preserve"> PAGEREF _Toc485463799 \h </w:instrText>
        </w:r>
        <w:r>
          <w:rPr>
            <w:webHidden/>
          </w:rPr>
        </w:r>
        <w:r>
          <w:rPr>
            <w:webHidden/>
          </w:rPr>
          <w:fldChar w:fldCharType="separate"/>
        </w:r>
        <w:r>
          <w:rPr>
            <w:webHidden/>
          </w:rPr>
          <w:t>13</w:t>
        </w:r>
        <w:r>
          <w:rPr>
            <w:webHidden/>
          </w:rPr>
          <w:fldChar w:fldCharType="end"/>
        </w:r>
      </w:hyperlink>
    </w:p>
    <w:p w14:paraId="575BB795" w14:textId="23796C60" w:rsidR="005A2DA7" w:rsidRDefault="005A2DA7">
      <w:pPr>
        <w:pStyle w:val="TOC1"/>
        <w:rPr>
          <w:rFonts w:asciiTheme="minorHAnsi" w:eastAsiaTheme="minorEastAsia" w:hAnsiTheme="minorHAnsi" w:cstheme="minorBidi"/>
          <w:spacing w:val="0"/>
          <w:sz w:val="22"/>
          <w:szCs w:val="22"/>
          <w:lang w:val="en-US" w:eastAsia="en-US"/>
        </w:rPr>
      </w:pPr>
      <w:hyperlink w:anchor="_Toc485463800" w:history="1">
        <w:r w:rsidRPr="007D46AA">
          <w:rPr>
            <w:rStyle w:val="Hyperlink"/>
            <w:lang w:val="en-US"/>
          </w:rPr>
          <w:t>3</w:t>
        </w:r>
        <w:r>
          <w:rPr>
            <w:rFonts w:asciiTheme="minorHAnsi" w:eastAsiaTheme="minorEastAsia" w:hAnsiTheme="minorHAnsi" w:cstheme="minorBidi"/>
            <w:spacing w:val="0"/>
            <w:sz w:val="22"/>
            <w:szCs w:val="22"/>
            <w:lang w:val="en-US" w:eastAsia="en-US"/>
          </w:rPr>
          <w:tab/>
        </w:r>
        <w:r w:rsidRPr="007D46AA">
          <w:rPr>
            <w:rStyle w:val="Hyperlink"/>
            <w:lang w:val="en-US"/>
          </w:rPr>
          <w:t>Terms, definitions, abbreviations and conventions</w:t>
        </w:r>
        <w:r>
          <w:rPr>
            <w:webHidden/>
          </w:rPr>
          <w:tab/>
        </w:r>
        <w:r>
          <w:rPr>
            <w:webHidden/>
          </w:rPr>
          <w:fldChar w:fldCharType="begin"/>
        </w:r>
        <w:r>
          <w:rPr>
            <w:webHidden/>
          </w:rPr>
          <w:instrText xml:space="preserve"> PAGEREF _Toc485463800 \h </w:instrText>
        </w:r>
        <w:r>
          <w:rPr>
            <w:webHidden/>
          </w:rPr>
        </w:r>
        <w:r>
          <w:rPr>
            <w:webHidden/>
          </w:rPr>
          <w:fldChar w:fldCharType="separate"/>
        </w:r>
        <w:r>
          <w:rPr>
            <w:webHidden/>
          </w:rPr>
          <w:t>13</w:t>
        </w:r>
        <w:r>
          <w:rPr>
            <w:webHidden/>
          </w:rPr>
          <w:fldChar w:fldCharType="end"/>
        </w:r>
      </w:hyperlink>
    </w:p>
    <w:p w14:paraId="749EA43F" w14:textId="48E86070" w:rsidR="005A2DA7" w:rsidRDefault="005A2DA7">
      <w:pPr>
        <w:pStyle w:val="TOC2"/>
        <w:rPr>
          <w:rFonts w:asciiTheme="minorHAnsi" w:eastAsiaTheme="minorEastAsia" w:hAnsiTheme="minorHAnsi" w:cstheme="minorBidi"/>
          <w:spacing w:val="0"/>
          <w:sz w:val="22"/>
          <w:szCs w:val="22"/>
          <w:lang w:val="en-US" w:eastAsia="en-US"/>
        </w:rPr>
      </w:pPr>
      <w:hyperlink w:anchor="_Toc485463801" w:history="1">
        <w:r w:rsidRPr="007D46AA">
          <w:rPr>
            <w:rStyle w:val="Hyperlink"/>
          </w:rPr>
          <w:t>3.1</w:t>
        </w:r>
        <w:r>
          <w:rPr>
            <w:rFonts w:asciiTheme="minorHAnsi" w:eastAsiaTheme="minorEastAsia" w:hAnsiTheme="minorHAnsi" w:cstheme="minorBidi"/>
            <w:spacing w:val="0"/>
            <w:sz w:val="22"/>
            <w:szCs w:val="22"/>
            <w:lang w:val="en-US" w:eastAsia="en-US"/>
          </w:rPr>
          <w:tab/>
        </w:r>
        <w:r w:rsidRPr="007D46AA">
          <w:rPr>
            <w:rStyle w:val="Hyperlink"/>
          </w:rPr>
          <w:t>Terms and definitions</w:t>
        </w:r>
        <w:r>
          <w:rPr>
            <w:webHidden/>
          </w:rPr>
          <w:tab/>
        </w:r>
        <w:r>
          <w:rPr>
            <w:webHidden/>
          </w:rPr>
          <w:fldChar w:fldCharType="begin"/>
        </w:r>
        <w:r>
          <w:rPr>
            <w:webHidden/>
          </w:rPr>
          <w:instrText xml:space="preserve"> PAGEREF _Toc485463801 \h </w:instrText>
        </w:r>
        <w:r>
          <w:rPr>
            <w:webHidden/>
          </w:rPr>
        </w:r>
        <w:r>
          <w:rPr>
            <w:webHidden/>
          </w:rPr>
          <w:fldChar w:fldCharType="separate"/>
        </w:r>
        <w:r>
          <w:rPr>
            <w:webHidden/>
          </w:rPr>
          <w:t>13</w:t>
        </w:r>
        <w:r>
          <w:rPr>
            <w:webHidden/>
          </w:rPr>
          <w:fldChar w:fldCharType="end"/>
        </w:r>
      </w:hyperlink>
    </w:p>
    <w:p w14:paraId="050FEBEB" w14:textId="10D13369" w:rsidR="005A2DA7" w:rsidRDefault="005A2DA7">
      <w:pPr>
        <w:pStyle w:val="TOC2"/>
        <w:rPr>
          <w:rFonts w:asciiTheme="minorHAnsi" w:eastAsiaTheme="minorEastAsia" w:hAnsiTheme="minorHAnsi" w:cstheme="minorBidi"/>
          <w:spacing w:val="0"/>
          <w:sz w:val="22"/>
          <w:szCs w:val="22"/>
          <w:lang w:val="en-US" w:eastAsia="en-US"/>
        </w:rPr>
      </w:pPr>
      <w:hyperlink w:anchor="_Toc485463802" w:history="1">
        <w:r w:rsidRPr="007D46AA">
          <w:rPr>
            <w:rStyle w:val="Hyperlink"/>
          </w:rPr>
          <w:t>3.2</w:t>
        </w:r>
        <w:r>
          <w:rPr>
            <w:rFonts w:asciiTheme="minorHAnsi" w:eastAsiaTheme="minorEastAsia" w:hAnsiTheme="minorHAnsi" w:cstheme="minorBidi"/>
            <w:spacing w:val="0"/>
            <w:sz w:val="22"/>
            <w:szCs w:val="22"/>
            <w:lang w:val="en-US" w:eastAsia="en-US"/>
          </w:rPr>
          <w:tab/>
        </w:r>
        <w:r w:rsidRPr="007D46AA">
          <w:rPr>
            <w:rStyle w:val="Hyperlink"/>
          </w:rPr>
          <w:t>Symbols and abbreviations</w:t>
        </w:r>
        <w:r>
          <w:rPr>
            <w:webHidden/>
          </w:rPr>
          <w:tab/>
        </w:r>
        <w:r>
          <w:rPr>
            <w:webHidden/>
          </w:rPr>
          <w:fldChar w:fldCharType="begin"/>
        </w:r>
        <w:r>
          <w:rPr>
            <w:webHidden/>
          </w:rPr>
          <w:instrText xml:space="preserve"> PAGEREF _Toc485463802 \h </w:instrText>
        </w:r>
        <w:r>
          <w:rPr>
            <w:webHidden/>
          </w:rPr>
        </w:r>
        <w:r>
          <w:rPr>
            <w:webHidden/>
          </w:rPr>
          <w:fldChar w:fldCharType="separate"/>
        </w:r>
        <w:r>
          <w:rPr>
            <w:webHidden/>
          </w:rPr>
          <w:t>15</w:t>
        </w:r>
        <w:r>
          <w:rPr>
            <w:webHidden/>
          </w:rPr>
          <w:fldChar w:fldCharType="end"/>
        </w:r>
      </w:hyperlink>
    </w:p>
    <w:p w14:paraId="4EDA408E" w14:textId="2C561666" w:rsidR="005A2DA7" w:rsidRDefault="005A2DA7">
      <w:pPr>
        <w:pStyle w:val="TOC2"/>
        <w:rPr>
          <w:rFonts w:asciiTheme="minorHAnsi" w:eastAsiaTheme="minorEastAsia" w:hAnsiTheme="minorHAnsi" w:cstheme="minorBidi"/>
          <w:spacing w:val="0"/>
          <w:sz w:val="22"/>
          <w:szCs w:val="22"/>
          <w:lang w:val="en-US" w:eastAsia="en-US"/>
        </w:rPr>
      </w:pPr>
      <w:hyperlink w:anchor="_Toc485463803" w:history="1">
        <w:r w:rsidRPr="007D46AA">
          <w:rPr>
            <w:rStyle w:val="Hyperlink"/>
          </w:rPr>
          <w:t>3.3</w:t>
        </w:r>
        <w:r>
          <w:rPr>
            <w:rFonts w:asciiTheme="minorHAnsi" w:eastAsiaTheme="minorEastAsia" w:hAnsiTheme="minorHAnsi" w:cstheme="minorBidi"/>
            <w:spacing w:val="0"/>
            <w:sz w:val="22"/>
            <w:szCs w:val="22"/>
            <w:lang w:val="en-US" w:eastAsia="en-US"/>
          </w:rPr>
          <w:tab/>
        </w:r>
        <w:r w:rsidRPr="007D46AA">
          <w:rPr>
            <w:rStyle w:val="Hyperlink"/>
          </w:rPr>
          <w:t>Conventions</w:t>
        </w:r>
        <w:r>
          <w:rPr>
            <w:webHidden/>
          </w:rPr>
          <w:tab/>
        </w:r>
        <w:r>
          <w:rPr>
            <w:webHidden/>
          </w:rPr>
          <w:fldChar w:fldCharType="begin"/>
        </w:r>
        <w:r>
          <w:rPr>
            <w:webHidden/>
          </w:rPr>
          <w:instrText xml:space="preserve"> PAGEREF _Toc485463803 \h </w:instrText>
        </w:r>
        <w:r>
          <w:rPr>
            <w:webHidden/>
          </w:rPr>
        </w:r>
        <w:r>
          <w:rPr>
            <w:webHidden/>
          </w:rPr>
          <w:fldChar w:fldCharType="separate"/>
        </w:r>
        <w:r>
          <w:rPr>
            <w:webHidden/>
          </w:rPr>
          <w:t>15</w:t>
        </w:r>
        <w:r>
          <w:rPr>
            <w:webHidden/>
          </w:rPr>
          <w:fldChar w:fldCharType="end"/>
        </w:r>
      </w:hyperlink>
    </w:p>
    <w:p w14:paraId="25EB6B8B" w14:textId="70F3A19C" w:rsidR="005A2DA7" w:rsidRDefault="005A2DA7">
      <w:pPr>
        <w:pStyle w:val="TOC1"/>
        <w:rPr>
          <w:rFonts w:asciiTheme="minorHAnsi" w:eastAsiaTheme="minorEastAsia" w:hAnsiTheme="minorHAnsi" w:cstheme="minorBidi"/>
          <w:spacing w:val="0"/>
          <w:sz w:val="22"/>
          <w:szCs w:val="22"/>
          <w:lang w:val="en-US" w:eastAsia="en-US"/>
        </w:rPr>
      </w:pPr>
      <w:hyperlink w:anchor="_Toc485463804" w:history="1">
        <w:r w:rsidRPr="007D46AA">
          <w:rPr>
            <w:rStyle w:val="Hyperlink"/>
            <w:lang w:val="en-US"/>
          </w:rPr>
          <w:t>4</w:t>
        </w:r>
        <w:r>
          <w:rPr>
            <w:rFonts w:asciiTheme="minorHAnsi" w:eastAsiaTheme="minorEastAsia" w:hAnsiTheme="minorHAnsi" w:cstheme="minorBidi"/>
            <w:spacing w:val="0"/>
            <w:sz w:val="22"/>
            <w:szCs w:val="22"/>
            <w:lang w:val="en-US" w:eastAsia="en-US"/>
          </w:rPr>
          <w:tab/>
        </w:r>
        <w:r w:rsidRPr="007D46AA">
          <w:rPr>
            <w:rStyle w:val="Hyperlink"/>
            <w:lang w:val="en-US"/>
          </w:rPr>
          <w:t>Information exchange between manufacturing operations</w:t>
        </w:r>
        <w:r>
          <w:rPr>
            <w:webHidden/>
          </w:rPr>
          <w:tab/>
        </w:r>
        <w:r>
          <w:rPr>
            <w:webHidden/>
          </w:rPr>
          <w:fldChar w:fldCharType="begin"/>
        </w:r>
        <w:r>
          <w:rPr>
            <w:webHidden/>
          </w:rPr>
          <w:instrText xml:space="preserve"> PAGEREF _Toc485463804 \h </w:instrText>
        </w:r>
        <w:r>
          <w:rPr>
            <w:webHidden/>
          </w:rPr>
        </w:r>
        <w:r>
          <w:rPr>
            <w:webHidden/>
          </w:rPr>
          <w:fldChar w:fldCharType="separate"/>
        </w:r>
        <w:r>
          <w:rPr>
            <w:webHidden/>
          </w:rPr>
          <w:t>15</w:t>
        </w:r>
        <w:r>
          <w:rPr>
            <w:webHidden/>
          </w:rPr>
          <w:fldChar w:fldCharType="end"/>
        </w:r>
      </w:hyperlink>
    </w:p>
    <w:p w14:paraId="538972CF" w14:textId="1237432F" w:rsidR="005A2DA7" w:rsidRDefault="005A2DA7">
      <w:pPr>
        <w:pStyle w:val="TOC2"/>
        <w:rPr>
          <w:rFonts w:asciiTheme="minorHAnsi" w:eastAsiaTheme="minorEastAsia" w:hAnsiTheme="minorHAnsi" w:cstheme="minorBidi"/>
          <w:spacing w:val="0"/>
          <w:sz w:val="22"/>
          <w:szCs w:val="22"/>
          <w:lang w:val="en-US" w:eastAsia="en-US"/>
        </w:rPr>
      </w:pPr>
      <w:hyperlink w:anchor="_Toc485463805" w:history="1">
        <w:r w:rsidRPr="007D46AA">
          <w:rPr>
            <w:rStyle w:val="Hyperlink"/>
          </w:rPr>
          <w:t>4.1</w:t>
        </w:r>
        <w:r>
          <w:rPr>
            <w:rFonts w:asciiTheme="minorHAnsi" w:eastAsiaTheme="minorEastAsia" w:hAnsiTheme="minorHAnsi" w:cstheme="minorBidi"/>
            <w:spacing w:val="0"/>
            <w:sz w:val="22"/>
            <w:szCs w:val="22"/>
            <w:lang w:val="en-US" w:eastAsia="en-US"/>
          </w:rPr>
          <w:tab/>
        </w:r>
        <w:r w:rsidRPr="007D46AA">
          <w:rPr>
            <w:rStyle w:val="Hyperlink"/>
          </w:rPr>
          <w:t>MOM Activity information exchange network</w:t>
        </w:r>
        <w:r>
          <w:rPr>
            <w:webHidden/>
          </w:rPr>
          <w:tab/>
        </w:r>
        <w:r>
          <w:rPr>
            <w:webHidden/>
          </w:rPr>
          <w:fldChar w:fldCharType="begin"/>
        </w:r>
        <w:r>
          <w:rPr>
            <w:webHidden/>
          </w:rPr>
          <w:instrText xml:space="preserve"> PAGEREF _Toc485463805 \h </w:instrText>
        </w:r>
        <w:r>
          <w:rPr>
            <w:webHidden/>
          </w:rPr>
        </w:r>
        <w:r>
          <w:rPr>
            <w:webHidden/>
          </w:rPr>
          <w:fldChar w:fldCharType="separate"/>
        </w:r>
        <w:r>
          <w:rPr>
            <w:webHidden/>
          </w:rPr>
          <w:t>15</w:t>
        </w:r>
        <w:r>
          <w:rPr>
            <w:webHidden/>
          </w:rPr>
          <w:fldChar w:fldCharType="end"/>
        </w:r>
      </w:hyperlink>
    </w:p>
    <w:p w14:paraId="5B065BB2" w14:textId="22E6C81F" w:rsidR="005A2DA7" w:rsidRDefault="005A2DA7">
      <w:pPr>
        <w:pStyle w:val="TOC2"/>
        <w:rPr>
          <w:rFonts w:asciiTheme="minorHAnsi" w:eastAsiaTheme="minorEastAsia" w:hAnsiTheme="minorHAnsi" w:cstheme="minorBidi"/>
          <w:spacing w:val="0"/>
          <w:sz w:val="22"/>
          <w:szCs w:val="22"/>
          <w:lang w:val="en-US" w:eastAsia="en-US"/>
        </w:rPr>
      </w:pPr>
      <w:hyperlink w:anchor="_Toc485463806" w:history="1">
        <w:r w:rsidRPr="007D46AA">
          <w:rPr>
            <w:rStyle w:val="Hyperlink"/>
          </w:rPr>
          <w:t>4.2</w:t>
        </w:r>
        <w:r>
          <w:rPr>
            <w:rFonts w:asciiTheme="minorHAnsi" w:eastAsiaTheme="minorEastAsia" w:hAnsiTheme="minorHAnsi" w:cstheme="minorBidi"/>
            <w:spacing w:val="0"/>
            <w:sz w:val="22"/>
            <w:szCs w:val="22"/>
            <w:lang w:val="en-US" w:eastAsia="en-US"/>
          </w:rPr>
          <w:tab/>
        </w:r>
        <w:r w:rsidRPr="007D46AA">
          <w:rPr>
            <w:rStyle w:val="Hyperlink"/>
          </w:rPr>
          <w:t>MOM Information exchange models</w:t>
        </w:r>
        <w:r>
          <w:rPr>
            <w:webHidden/>
          </w:rPr>
          <w:tab/>
        </w:r>
        <w:r>
          <w:rPr>
            <w:webHidden/>
          </w:rPr>
          <w:fldChar w:fldCharType="begin"/>
        </w:r>
        <w:r>
          <w:rPr>
            <w:webHidden/>
          </w:rPr>
          <w:instrText xml:space="preserve"> PAGEREF _Toc485463806 \h </w:instrText>
        </w:r>
        <w:r>
          <w:rPr>
            <w:webHidden/>
          </w:rPr>
        </w:r>
        <w:r>
          <w:rPr>
            <w:webHidden/>
          </w:rPr>
          <w:fldChar w:fldCharType="separate"/>
        </w:r>
        <w:r>
          <w:rPr>
            <w:webHidden/>
          </w:rPr>
          <w:t>16</w:t>
        </w:r>
        <w:r>
          <w:rPr>
            <w:webHidden/>
          </w:rPr>
          <w:fldChar w:fldCharType="end"/>
        </w:r>
      </w:hyperlink>
    </w:p>
    <w:p w14:paraId="1DF8961B" w14:textId="457F9704" w:rsidR="005A2DA7" w:rsidRDefault="005A2DA7">
      <w:pPr>
        <w:pStyle w:val="TOC3"/>
        <w:rPr>
          <w:rFonts w:asciiTheme="minorHAnsi" w:eastAsiaTheme="minorEastAsia" w:hAnsiTheme="minorHAnsi" w:cstheme="minorBidi"/>
          <w:spacing w:val="0"/>
          <w:sz w:val="22"/>
          <w:szCs w:val="22"/>
          <w:lang w:val="en-US" w:eastAsia="en-US"/>
        </w:rPr>
      </w:pPr>
      <w:hyperlink w:anchor="_Toc485463807" w:history="1">
        <w:r w:rsidRPr="007D46AA">
          <w:rPr>
            <w:rStyle w:val="Hyperlink"/>
          </w:rPr>
          <w:t>4.2.1</w:t>
        </w:r>
        <w:r>
          <w:rPr>
            <w:rFonts w:asciiTheme="minorHAnsi" w:eastAsiaTheme="minorEastAsia" w:hAnsiTheme="minorHAnsi" w:cstheme="minorBidi"/>
            <w:spacing w:val="0"/>
            <w:sz w:val="22"/>
            <w:szCs w:val="22"/>
            <w:lang w:val="en-US" w:eastAsia="en-US"/>
          </w:rPr>
          <w:tab/>
        </w:r>
        <w:r w:rsidRPr="007D46AA">
          <w:rPr>
            <w:rStyle w:val="Hyperlink"/>
          </w:rPr>
          <w:t>Overview</w:t>
        </w:r>
        <w:r>
          <w:rPr>
            <w:webHidden/>
          </w:rPr>
          <w:tab/>
        </w:r>
        <w:r>
          <w:rPr>
            <w:webHidden/>
          </w:rPr>
          <w:fldChar w:fldCharType="begin"/>
        </w:r>
        <w:r>
          <w:rPr>
            <w:webHidden/>
          </w:rPr>
          <w:instrText xml:space="preserve"> PAGEREF _Toc485463807 \h </w:instrText>
        </w:r>
        <w:r>
          <w:rPr>
            <w:webHidden/>
          </w:rPr>
        </w:r>
        <w:r>
          <w:rPr>
            <w:webHidden/>
          </w:rPr>
          <w:fldChar w:fldCharType="separate"/>
        </w:r>
        <w:r>
          <w:rPr>
            <w:webHidden/>
          </w:rPr>
          <w:t>16</w:t>
        </w:r>
        <w:r>
          <w:rPr>
            <w:webHidden/>
          </w:rPr>
          <w:fldChar w:fldCharType="end"/>
        </w:r>
      </w:hyperlink>
    </w:p>
    <w:p w14:paraId="64A34680" w14:textId="5C655AF6" w:rsidR="005A2DA7" w:rsidRDefault="005A2DA7">
      <w:pPr>
        <w:pStyle w:val="TOC3"/>
        <w:rPr>
          <w:rFonts w:asciiTheme="minorHAnsi" w:eastAsiaTheme="minorEastAsia" w:hAnsiTheme="minorHAnsi" w:cstheme="minorBidi"/>
          <w:spacing w:val="0"/>
          <w:sz w:val="22"/>
          <w:szCs w:val="22"/>
          <w:lang w:val="en-US" w:eastAsia="en-US"/>
        </w:rPr>
      </w:pPr>
      <w:hyperlink w:anchor="_Toc485463808" w:history="1">
        <w:r w:rsidRPr="007D46AA">
          <w:rPr>
            <w:rStyle w:val="Hyperlink"/>
          </w:rPr>
          <w:t>4.2.2</w:t>
        </w:r>
        <w:r>
          <w:rPr>
            <w:rFonts w:asciiTheme="minorHAnsi" w:eastAsiaTheme="minorEastAsia" w:hAnsiTheme="minorHAnsi" w:cstheme="minorBidi"/>
            <w:spacing w:val="0"/>
            <w:sz w:val="22"/>
            <w:szCs w:val="22"/>
            <w:lang w:val="en-US" w:eastAsia="en-US"/>
          </w:rPr>
          <w:tab/>
        </w:r>
        <w:r w:rsidRPr="007D46AA">
          <w:rPr>
            <w:rStyle w:val="Hyperlink"/>
          </w:rPr>
          <w:t>Process segments and work masters</w:t>
        </w:r>
        <w:r>
          <w:rPr>
            <w:webHidden/>
          </w:rPr>
          <w:tab/>
        </w:r>
        <w:r>
          <w:rPr>
            <w:webHidden/>
          </w:rPr>
          <w:fldChar w:fldCharType="begin"/>
        </w:r>
        <w:r>
          <w:rPr>
            <w:webHidden/>
          </w:rPr>
          <w:instrText xml:space="preserve"> PAGEREF _Toc485463808 \h </w:instrText>
        </w:r>
        <w:r>
          <w:rPr>
            <w:webHidden/>
          </w:rPr>
        </w:r>
        <w:r>
          <w:rPr>
            <w:webHidden/>
          </w:rPr>
          <w:fldChar w:fldCharType="separate"/>
        </w:r>
        <w:r>
          <w:rPr>
            <w:webHidden/>
          </w:rPr>
          <w:t>16</w:t>
        </w:r>
        <w:r>
          <w:rPr>
            <w:webHidden/>
          </w:rPr>
          <w:fldChar w:fldCharType="end"/>
        </w:r>
      </w:hyperlink>
    </w:p>
    <w:p w14:paraId="66D47B48" w14:textId="41379E65" w:rsidR="005A2DA7" w:rsidRDefault="005A2DA7">
      <w:pPr>
        <w:pStyle w:val="TOC3"/>
        <w:rPr>
          <w:rFonts w:asciiTheme="minorHAnsi" w:eastAsiaTheme="minorEastAsia" w:hAnsiTheme="minorHAnsi" w:cstheme="minorBidi"/>
          <w:spacing w:val="0"/>
          <w:sz w:val="22"/>
          <w:szCs w:val="22"/>
          <w:lang w:val="en-US" w:eastAsia="en-US"/>
        </w:rPr>
      </w:pPr>
      <w:hyperlink w:anchor="_Toc485463809" w:history="1">
        <w:r w:rsidRPr="007D46AA">
          <w:rPr>
            <w:rStyle w:val="Hyperlink"/>
          </w:rPr>
          <w:t>4.2.3</w:t>
        </w:r>
        <w:r>
          <w:rPr>
            <w:rFonts w:asciiTheme="minorHAnsi" w:eastAsiaTheme="minorEastAsia" w:hAnsiTheme="minorHAnsi" w:cstheme="minorBidi"/>
            <w:spacing w:val="0"/>
            <w:sz w:val="22"/>
            <w:szCs w:val="22"/>
            <w:lang w:val="en-US" w:eastAsia="en-US"/>
          </w:rPr>
          <w:tab/>
        </w:r>
        <w:r w:rsidRPr="007D46AA">
          <w:rPr>
            <w:rStyle w:val="Hyperlink"/>
          </w:rPr>
          <w:t>Common resource definitions</w:t>
        </w:r>
        <w:r>
          <w:rPr>
            <w:webHidden/>
          </w:rPr>
          <w:tab/>
        </w:r>
        <w:r>
          <w:rPr>
            <w:webHidden/>
          </w:rPr>
          <w:fldChar w:fldCharType="begin"/>
        </w:r>
        <w:r>
          <w:rPr>
            <w:webHidden/>
          </w:rPr>
          <w:instrText xml:space="preserve"> PAGEREF _Toc485463809 \h </w:instrText>
        </w:r>
        <w:r>
          <w:rPr>
            <w:webHidden/>
          </w:rPr>
        </w:r>
        <w:r>
          <w:rPr>
            <w:webHidden/>
          </w:rPr>
          <w:fldChar w:fldCharType="separate"/>
        </w:r>
        <w:r>
          <w:rPr>
            <w:webHidden/>
          </w:rPr>
          <w:t>16</w:t>
        </w:r>
        <w:r>
          <w:rPr>
            <w:webHidden/>
          </w:rPr>
          <w:fldChar w:fldCharType="end"/>
        </w:r>
      </w:hyperlink>
    </w:p>
    <w:p w14:paraId="008A70BF" w14:textId="4680C156" w:rsidR="005A2DA7" w:rsidRDefault="005A2DA7">
      <w:pPr>
        <w:pStyle w:val="TOC3"/>
        <w:rPr>
          <w:rFonts w:asciiTheme="minorHAnsi" w:eastAsiaTheme="minorEastAsia" w:hAnsiTheme="minorHAnsi" w:cstheme="minorBidi"/>
          <w:spacing w:val="0"/>
          <w:sz w:val="22"/>
          <w:szCs w:val="22"/>
          <w:lang w:val="en-US" w:eastAsia="en-US"/>
        </w:rPr>
      </w:pPr>
      <w:hyperlink w:anchor="_Toc485463810" w:history="1">
        <w:r w:rsidRPr="007D46AA">
          <w:rPr>
            <w:rStyle w:val="Hyperlink"/>
          </w:rPr>
          <w:t>4.2.4</w:t>
        </w:r>
        <w:r>
          <w:rPr>
            <w:rFonts w:asciiTheme="minorHAnsi" w:eastAsiaTheme="minorEastAsia" w:hAnsiTheme="minorHAnsi" w:cstheme="minorBidi"/>
            <w:spacing w:val="0"/>
            <w:sz w:val="22"/>
            <w:szCs w:val="22"/>
            <w:lang w:val="en-US" w:eastAsia="en-US"/>
          </w:rPr>
          <w:tab/>
        </w:r>
        <w:r w:rsidRPr="007D46AA">
          <w:rPr>
            <w:rStyle w:val="Hyperlink"/>
          </w:rPr>
          <w:t>Work models</w:t>
        </w:r>
        <w:r>
          <w:rPr>
            <w:webHidden/>
          </w:rPr>
          <w:tab/>
        </w:r>
        <w:r>
          <w:rPr>
            <w:webHidden/>
          </w:rPr>
          <w:fldChar w:fldCharType="begin"/>
        </w:r>
        <w:r>
          <w:rPr>
            <w:webHidden/>
          </w:rPr>
          <w:instrText xml:space="preserve"> PAGEREF _Toc485463810 \h </w:instrText>
        </w:r>
        <w:r>
          <w:rPr>
            <w:webHidden/>
          </w:rPr>
        </w:r>
        <w:r>
          <w:rPr>
            <w:webHidden/>
          </w:rPr>
          <w:fldChar w:fldCharType="separate"/>
        </w:r>
        <w:r>
          <w:rPr>
            <w:webHidden/>
          </w:rPr>
          <w:t>17</w:t>
        </w:r>
        <w:r>
          <w:rPr>
            <w:webHidden/>
          </w:rPr>
          <w:fldChar w:fldCharType="end"/>
        </w:r>
      </w:hyperlink>
    </w:p>
    <w:p w14:paraId="5A13FEF7" w14:textId="11C1870F" w:rsidR="005A2DA7" w:rsidRDefault="005A2DA7">
      <w:pPr>
        <w:pStyle w:val="TOC2"/>
        <w:rPr>
          <w:rFonts w:asciiTheme="minorHAnsi" w:eastAsiaTheme="minorEastAsia" w:hAnsiTheme="minorHAnsi" w:cstheme="minorBidi"/>
          <w:spacing w:val="0"/>
          <w:sz w:val="22"/>
          <w:szCs w:val="22"/>
          <w:lang w:val="en-US" w:eastAsia="en-US"/>
        </w:rPr>
      </w:pPr>
      <w:hyperlink w:anchor="_Toc485463811" w:history="1">
        <w:r w:rsidRPr="007D46AA">
          <w:rPr>
            <w:rStyle w:val="Hyperlink"/>
            <w:rFonts w:eastAsiaTheme="majorEastAsia"/>
          </w:rPr>
          <w:t>4.3</w:t>
        </w:r>
        <w:r>
          <w:rPr>
            <w:rFonts w:asciiTheme="minorHAnsi" w:eastAsiaTheme="minorEastAsia" w:hAnsiTheme="minorHAnsi" w:cstheme="minorBidi"/>
            <w:spacing w:val="0"/>
            <w:sz w:val="22"/>
            <w:szCs w:val="22"/>
            <w:lang w:val="en-US" w:eastAsia="en-US"/>
          </w:rPr>
          <w:tab/>
        </w:r>
        <w:r w:rsidRPr="007D46AA">
          <w:rPr>
            <w:rStyle w:val="Hyperlink"/>
          </w:rPr>
          <w:t>Cross model relationships for MOM activity context in exchanges</w:t>
        </w:r>
        <w:r>
          <w:rPr>
            <w:webHidden/>
          </w:rPr>
          <w:tab/>
        </w:r>
        <w:r>
          <w:rPr>
            <w:webHidden/>
          </w:rPr>
          <w:fldChar w:fldCharType="begin"/>
        </w:r>
        <w:r>
          <w:rPr>
            <w:webHidden/>
          </w:rPr>
          <w:instrText xml:space="preserve"> PAGEREF _Toc485463811 \h </w:instrText>
        </w:r>
        <w:r>
          <w:rPr>
            <w:webHidden/>
          </w:rPr>
        </w:r>
        <w:r>
          <w:rPr>
            <w:webHidden/>
          </w:rPr>
          <w:fldChar w:fldCharType="separate"/>
        </w:r>
        <w:r>
          <w:rPr>
            <w:webHidden/>
          </w:rPr>
          <w:t>17</w:t>
        </w:r>
        <w:r>
          <w:rPr>
            <w:webHidden/>
          </w:rPr>
          <w:fldChar w:fldCharType="end"/>
        </w:r>
      </w:hyperlink>
    </w:p>
    <w:p w14:paraId="4C2930AF" w14:textId="3B77659E" w:rsidR="005A2DA7" w:rsidRDefault="005A2DA7">
      <w:pPr>
        <w:pStyle w:val="TOC1"/>
        <w:rPr>
          <w:rFonts w:asciiTheme="minorHAnsi" w:eastAsiaTheme="minorEastAsia" w:hAnsiTheme="minorHAnsi" w:cstheme="minorBidi"/>
          <w:spacing w:val="0"/>
          <w:sz w:val="22"/>
          <w:szCs w:val="22"/>
          <w:lang w:val="en-US" w:eastAsia="en-US"/>
        </w:rPr>
      </w:pPr>
      <w:hyperlink w:anchor="_Toc485463812" w:history="1">
        <w:r w:rsidRPr="007D46AA">
          <w:rPr>
            <w:rStyle w:val="Hyperlink"/>
            <w:lang w:val="en-US"/>
          </w:rPr>
          <w:t>5</w:t>
        </w:r>
        <w:r>
          <w:rPr>
            <w:rFonts w:asciiTheme="minorHAnsi" w:eastAsiaTheme="minorEastAsia" w:hAnsiTheme="minorHAnsi" w:cstheme="minorBidi"/>
            <w:spacing w:val="0"/>
            <w:sz w:val="22"/>
            <w:szCs w:val="22"/>
            <w:lang w:val="en-US" w:eastAsia="en-US"/>
          </w:rPr>
          <w:tab/>
        </w:r>
        <w:r w:rsidRPr="007D46AA">
          <w:rPr>
            <w:rStyle w:val="Hyperlink"/>
            <w:lang w:val="en-US"/>
          </w:rPr>
          <w:t>General information model characteristics</w:t>
        </w:r>
        <w:r>
          <w:rPr>
            <w:webHidden/>
          </w:rPr>
          <w:tab/>
        </w:r>
        <w:r>
          <w:rPr>
            <w:webHidden/>
          </w:rPr>
          <w:fldChar w:fldCharType="begin"/>
        </w:r>
        <w:r>
          <w:rPr>
            <w:webHidden/>
          </w:rPr>
          <w:instrText xml:space="preserve"> PAGEREF _Toc485463812 \h </w:instrText>
        </w:r>
        <w:r>
          <w:rPr>
            <w:webHidden/>
          </w:rPr>
        </w:r>
        <w:r>
          <w:rPr>
            <w:webHidden/>
          </w:rPr>
          <w:fldChar w:fldCharType="separate"/>
        </w:r>
        <w:r>
          <w:rPr>
            <w:webHidden/>
          </w:rPr>
          <w:t>19</w:t>
        </w:r>
        <w:r>
          <w:rPr>
            <w:webHidden/>
          </w:rPr>
          <w:fldChar w:fldCharType="end"/>
        </w:r>
      </w:hyperlink>
    </w:p>
    <w:p w14:paraId="633D7E8B" w14:textId="2790F110" w:rsidR="005A2DA7" w:rsidRDefault="005A2DA7">
      <w:pPr>
        <w:pStyle w:val="TOC2"/>
        <w:rPr>
          <w:rFonts w:asciiTheme="minorHAnsi" w:eastAsiaTheme="minorEastAsia" w:hAnsiTheme="minorHAnsi" w:cstheme="minorBidi"/>
          <w:spacing w:val="0"/>
          <w:sz w:val="22"/>
          <w:szCs w:val="22"/>
          <w:lang w:val="en-US" w:eastAsia="en-US"/>
        </w:rPr>
      </w:pPr>
      <w:hyperlink w:anchor="_Toc485463813" w:history="1">
        <w:r w:rsidRPr="007D46AA">
          <w:rPr>
            <w:rStyle w:val="Hyperlink"/>
          </w:rPr>
          <w:t>5.1</w:t>
        </w:r>
        <w:r>
          <w:rPr>
            <w:rFonts w:asciiTheme="minorHAnsi" w:eastAsiaTheme="minorEastAsia" w:hAnsiTheme="minorHAnsi" w:cstheme="minorBidi"/>
            <w:spacing w:val="0"/>
            <w:sz w:val="22"/>
            <w:szCs w:val="22"/>
            <w:lang w:val="en-US" w:eastAsia="en-US"/>
          </w:rPr>
          <w:tab/>
        </w:r>
        <w:r w:rsidRPr="007D46AA">
          <w:rPr>
            <w:rStyle w:val="Hyperlink"/>
          </w:rPr>
          <w:t>Minimum object attribute sets</w:t>
        </w:r>
        <w:r>
          <w:rPr>
            <w:webHidden/>
          </w:rPr>
          <w:tab/>
        </w:r>
        <w:r>
          <w:rPr>
            <w:webHidden/>
          </w:rPr>
          <w:fldChar w:fldCharType="begin"/>
        </w:r>
        <w:r>
          <w:rPr>
            <w:webHidden/>
          </w:rPr>
          <w:instrText xml:space="preserve"> PAGEREF _Toc485463813 \h </w:instrText>
        </w:r>
        <w:r>
          <w:rPr>
            <w:webHidden/>
          </w:rPr>
        </w:r>
        <w:r>
          <w:rPr>
            <w:webHidden/>
          </w:rPr>
          <w:fldChar w:fldCharType="separate"/>
        </w:r>
        <w:r>
          <w:rPr>
            <w:webHidden/>
          </w:rPr>
          <w:t>19</w:t>
        </w:r>
        <w:r>
          <w:rPr>
            <w:webHidden/>
          </w:rPr>
          <w:fldChar w:fldCharType="end"/>
        </w:r>
      </w:hyperlink>
    </w:p>
    <w:p w14:paraId="492C7396" w14:textId="16385A21" w:rsidR="005A2DA7" w:rsidRDefault="005A2DA7">
      <w:pPr>
        <w:pStyle w:val="TOC2"/>
        <w:rPr>
          <w:rFonts w:asciiTheme="minorHAnsi" w:eastAsiaTheme="minorEastAsia" w:hAnsiTheme="minorHAnsi" w:cstheme="minorBidi"/>
          <w:spacing w:val="0"/>
          <w:sz w:val="22"/>
          <w:szCs w:val="22"/>
          <w:lang w:val="en-US" w:eastAsia="en-US"/>
        </w:rPr>
      </w:pPr>
      <w:hyperlink w:anchor="_Toc485463814" w:history="1">
        <w:r w:rsidRPr="007D46AA">
          <w:rPr>
            <w:rStyle w:val="Hyperlink"/>
          </w:rPr>
          <w:t>5.2</w:t>
        </w:r>
        <w:r>
          <w:rPr>
            <w:rFonts w:asciiTheme="minorHAnsi" w:eastAsiaTheme="minorEastAsia" w:hAnsiTheme="minorHAnsi" w:cstheme="minorBidi"/>
            <w:spacing w:val="0"/>
            <w:sz w:val="22"/>
            <w:szCs w:val="22"/>
            <w:lang w:val="en-US" w:eastAsia="en-US"/>
          </w:rPr>
          <w:tab/>
        </w:r>
        <w:r w:rsidRPr="007D46AA">
          <w:rPr>
            <w:rStyle w:val="Hyperlink"/>
          </w:rPr>
          <w:t>Object attribute extensibility</w:t>
        </w:r>
        <w:r>
          <w:rPr>
            <w:webHidden/>
          </w:rPr>
          <w:tab/>
        </w:r>
        <w:r>
          <w:rPr>
            <w:webHidden/>
          </w:rPr>
          <w:fldChar w:fldCharType="begin"/>
        </w:r>
        <w:r>
          <w:rPr>
            <w:webHidden/>
          </w:rPr>
          <w:instrText xml:space="preserve"> PAGEREF _Toc485463814 \h </w:instrText>
        </w:r>
        <w:r>
          <w:rPr>
            <w:webHidden/>
          </w:rPr>
        </w:r>
        <w:r>
          <w:rPr>
            <w:webHidden/>
          </w:rPr>
          <w:fldChar w:fldCharType="separate"/>
        </w:r>
        <w:r>
          <w:rPr>
            <w:webHidden/>
          </w:rPr>
          <w:t>19</w:t>
        </w:r>
        <w:r>
          <w:rPr>
            <w:webHidden/>
          </w:rPr>
          <w:fldChar w:fldCharType="end"/>
        </w:r>
      </w:hyperlink>
    </w:p>
    <w:p w14:paraId="495B1A35" w14:textId="4E6B0D82" w:rsidR="005A2DA7" w:rsidRDefault="005A2DA7">
      <w:pPr>
        <w:pStyle w:val="TOC2"/>
        <w:rPr>
          <w:rFonts w:asciiTheme="minorHAnsi" w:eastAsiaTheme="minorEastAsia" w:hAnsiTheme="minorHAnsi" w:cstheme="minorBidi"/>
          <w:spacing w:val="0"/>
          <w:sz w:val="22"/>
          <w:szCs w:val="22"/>
          <w:lang w:val="en-US" w:eastAsia="en-US"/>
        </w:rPr>
      </w:pPr>
      <w:hyperlink w:anchor="_Toc485463815" w:history="1">
        <w:r w:rsidRPr="007D46AA">
          <w:rPr>
            <w:rStyle w:val="Hyperlink"/>
          </w:rPr>
          <w:t>5.3</w:t>
        </w:r>
        <w:r>
          <w:rPr>
            <w:rFonts w:asciiTheme="minorHAnsi" w:eastAsiaTheme="minorEastAsia" w:hAnsiTheme="minorHAnsi" w:cstheme="minorBidi"/>
            <w:spacing w:val="0"/>
            <w:sz w:val="22"/>
            <w:szCs w:val="22"/>
            <w:lang w:val="en-US" w:eastAsia="en-US"/>
          </w:rPr>
          <w:tab/>
        </w:r>
        <w:r w:rsidRPr="007D46AA">
          <w:rPr>
            <w:rStyle w:val="Hyperlink"/>
          </w:rPr>
          <w:t>Information object model structure</w:t>
        </w:r>
        <w:r>
          <w:rPr>
            <w:webHidden/>
          </w:rPr>
          <w:tab/>
        </w:r>
        <w:r>
          <w:rPr>
            <w:webHidden/>
          </w:rPr>
          <w:fldChar w:fldCharType="begin"/>
        </w:r>
        <w:r>
          <w:rPr>
            <w:webHidden/>
          </w:rPr>
          <w:instrText xml:space="preserve"> PAGEREF _Toc485463815 \h </w:instrText>
        </w:r>
        <w:r>
          <w:rPr>
            <w:webHidden/>
          </w:rPr>
        </w:r>
        <w:r>
          <w:rPr>
            <w:webHidden/>
          </w:rPr>
          <w:fldChar w:fldCharType="separate"/>
        </w:r>
        <w:r>
          <w:rPr>
            <w:webHidden/>
          </w:rPr>
          <w:t>19</w:t>
        </w:r>
        <w:r>
          <w:rPr>
            <w:webHidden/>
          </w:rPr>
          <w:fldChar w:fldCharType="end"/>
        </w:r>
      </w:hyperlink>
    </w:p>
    <w:p w14:paraId="47093F7E" w14:textId="6614FB37" w:rsidR="005A2DA7" w:rsidRDefault="005A2DA7">
      <w:pPr>
        <w:pStyle w:val="TOC3"/>
        <w:rPr>
          <w:rFonts w:asciiTheme="minorHAnsi" w:eastAsiaTheme="minorEastAsia" w:hAnsiTheme="minorHAnsi" w:cstheme="minorBidi"/>
          <w:spacing w:val="0"/>
          <w:sz w:val="22"/>
          <w:szCs w:val="22"/>
          <w:lang w:val="en-US" w:eastAsia="en-US"/>
        </w:rPr>
      </w:pPr>
      <w:hyperlink w:anchor="_Toc485463816" w:history="1">
        <w:r w:rsidRPr="007D46AA">
          <w:rPr>
            <w:rStyle w:val="Hyperlink"/>
          </w:rPr>
          <w:t>5.3.1</w:t>
        </w:r>
        <w:r>
          <w:rPr>
            <w:rFonts w:asciiTheme="minorHAnsi" w:eastAsiaTheme="minorEastAsia" w:hAnsiTheme="minorHAnsi" w:cstheme="minorBidi"/>
            <w:spacing w:val="0"/>
            <w:sz w:val="22"/>
            <w:szCs w:val="22"/>
            <w:lang w:val="en-US" w:eastAsia="en-US"/>
          </w:rPr>
          <w:tab/>
        </w:r>
        <w:r w:rsidRPr="007D46AA">
          <w:rPr>
            <w:rStyle w:val="Hyperlink"/>
          </w:rPr>
          <w:t>UML notation in information object models</w:t>
        </w:r>
        <w:r>
          <w:rPr>
            <w:webHidden/>
          </w:rPr>
          <w:tab/>
        </w:r>
        <w:r>
          <w:rPr>
            <w:webHidden/>
          </w:rPr>
          <w:fldChar w:fldCharType="begin"/>
        </w:r>
        <w:r>
          <w:rPr>
            <w:webHidden/>
          </w:rPr>
          <w:instrText xml:space="preserve"> PAGEREF _Toc485463816 \h </w:instrText>
        </w:r>
        <w:r>
          <w:rPr>
            <w:webHidden/>
          </w:rPr>
        </w:r>
        <w:r>
          <w:rPr>
            <w:webHidden/>
          </w:rPr>
          <w:fldChar w:fldCharType="separate"/>
        </w:r>
        <w:r>
          <w:rPr>
            <w:webHidden/>
          </w:rPr>
          <w:t>19</w:t>
        </w:r>
        <w:r>
          <w:rPr>
            <w:webHidden/>
          </w:rPr>
          <w:fldChar w:fldCharType="end"/>
        </w:r>
      </w:hyperlink>
    </w:p>
    <w:p w14:paraId="48D58F40" w14:textId="11609B22" w:rsidR="005A2DA7" w:rsidRDefault="005A2DA7">
      <w:pPr>
        <w:pStyle w:val="TOC3"/>
        <w:rPr>
          <w:rFonts w:asciiTheme="minorHAnsi" w:eastAsiaTheme="minorEastAsia" w:hAnsiTheme="minorHAnsi" w:cstheme="minorBidi"/>
          <w:spacing w:val="0"/>
          <w:sz w:val="22"/>
          <w:szCs w:val="22"/>
          <w:lang w:val="en-US" w:eastAsia="en-US"/>
        </w:rPr>
      </w:pPr>
      <w:hyperlink w:anchor="_Toc485463817" w:history="1">
        <w:r w:rsidRPr="007D46AA">
          <w:rPr>
            <w:rStyle w:val="Hyperlink"/>
          </w:rPr>
          <w:t>5.3.2</w:t>
        </w:r>
        <w:r>
          <w:rPr>
            <w:rFonts w:asciiTheme="minorHAnsi" w:eastAsiaTheme="minorEastAsia" w:hAnsiTheme="minorHAnsi" w:cstheme="minorBidi"/>
            <w:spacing w:val="0"/>
            <w:sz w:val="22"/>
            <w:szCs w:val="22"/>
            <w:lang w:val="en-US" w:eastAsia="en-US"/>
          </w:rPr>
          <w:tab/>
        </w:r>
        <w:r w:rsidRPr="007D46AA">
          <w:rPr>
            <w:rStyle w:val="Hyperlink"/>
          </w:rPr>
          <w:t>Conventions used in tables of object relationships and roles</w:t>
        </w:r>
        <w:r>
          <w:rPr>
            <w:webHidden/>
          </w:rPr>
          <w:tab/>
        </w:r>
        <w:r>
          <w:rPr>
            <w:webHidden/>
          </w:rPr>
          <w:fldChar w:fldCharType="begin"/>
        </w:r>
        <w:r>
          <w:rPr>
            <w:webHidden/>
          </w:rPr>
          <w:instrText xml:space="preserve"> PAGEREF _Toc485463817 \h </w:instrText>
        </w:r>
        <w:r>
          <w:rPr>
            <w:webHidden/>
          </w:rPr>
        </w:r>
        <w:r>
          <w:rPr>
            <w:webHidden/>
          </w:rPr>
          <w:fldChar w:fldCharType="separate"/>
        </w:r>
        <w:r>
          <w:rPr>
            <w:webHidden/>
          </w:rPr>
          <w:t>21</w:t>
        </w:r>
        <w:r>
          <w:rPr>
            <w:webHidden/>
          </w:rPr>
          <w:fldChar w:fldCharType="end"/>
        </w:r>
      </w:hyperlink>
    </w:p>
    <w:p w14:paraId="43E57938" w14:textId="40DC35BD" w:rsidR="005A2DA7" w:rsidRDefault="005A2DA7">
      <w:pPr>
        <w:pStyle w:val="TOC3"/>
        <w:rPr>
          <w:rFonts w:asciiTheme="minorHAnsi" w:eastAsiaTheme="minorEastAsia" w:hAnsiTheme="minorHAnsi" w:cstheme="minorBidi"/>
          <w:spacing w:val="0"/>
          <w:sz w:val="22"/>
          <w:szCs w:val="22"/>
          <w:lang w:val="en-US" w:eastAsia="en-US"/>
        </w:rPr>
      </w:pPr>
      <w:hyperlink w:anchor="_Toc485463818" w:history="1">
        <w:r w:rsidRPr="007D46AA">
          <w:rPr>
            <w:rStyle w:val="Hyperlink"/>
          </w:rPr>
          <w:t>5.3.3</w:t>
        </w:r>
        <w:r>
          <w:rPr>
            <w:rFonts w:asciiTheme="minorHAnsi" w:eastAsiaTheme="minorEastAsia" w:hAnsiTheme="minorHAnsi" w:cstheme="minorBidi"/>
            <w:spacing w:val="0"/>
            <w:sz w:val="22"/>
            <w:szCs w:val="22"/>
            <w:lang w:val="en-US" w:eastAsia="en-US"/>
          </w:rPr>
          <w:tab/>
        </w:r>
        <w:r w:rsidRPr="007D46AA">
          <w:rPr>
            <w:rStyle w:val="Hyperlink"/>
          </w:rPr>
          <w:t>Conventions used in object attribute tables</w:t>
        </w:r>
        <w:r>
          <w:rPr>
            <w:webHidden/>
          </w:rPr>
          <w:tab/>
        </w:r>
        <w:r>
          <w:rPr>
            <w:webHidden/>
          </w:rPr>
          <w:fldChar w:fldCharType="begin"/>
        </w:r>
        <w:r>
          <w:rPr>
            <w:webHidden/>
          </w:rPr>
          <w:instrText xml:space="preserve"> PAGEREF _Toc485463818 \h </w:instrText>
        </w:r>
        <w:r>
          <w:rPr>
            <w:webHidden/>
          </w:rPr>
        </w:r>
        <w:r>
          <w:rPr>
            <w:webHidden/>
          </w:rPr>
          <w:fldChar w:fldCharType="separate"/>
        </w:r>
        <w:r>
          <w:rPr>
            <w:webHidden/>
          </w:rPr>
          <w:t>23</w:t>
        </w:r>
        <w:r>
          <w:rPr>
            <w:webHidden/>
          </w:rPr>
          <w:fldChar w:fldCharType="end"/>
        </w:r>
      </w:hyperlink>
    </w:p>
    <w:p w14:paraId="5568338E" w14:textId="6C2E2B3B" w:rsidR="005A2DA7" w:rsidRDefault="005A2DA7">
      <w:pPr>
        <w:pStyle w:val="TOC3"/>
        <w:rPr>
          <w:rFonts w:asciiTheme="minorHAnsi" w:eastAsiaTheme="minorEastAsia" w:hAnsiTheme="minorHAnsi" w:cstheme="minorBidi"/>
          <w:spacing w:val="0"/>
          <w:sz w:val="22"/>
          <w:szCs w:val="22"/>
          <w:lang w:val="en-US" w:eastAsia="en-US"/>
        </w:rPr>
      </w:pPr>
      <w:hyperlink w:anchor="_Toc485463819" w:history="1">
        <w:r w:rsidRPr="007D46AA">
          <w:rPr>
            <w:rStyle w:val="Hyperlink"/>
          </w:rPr>
          <w:t>5.3.4</w:t>
        </w:r>
        <w:r>
          <w:rPr>
            <w:rFonts w:asciiTheme="minorHAnsi" w:eastAsiaTheme="minorEastAsia" w:hAnsiTheme="minorHAnsi" w:cstheme="minorBidi"/>
            <w:spacing w:val="0"/>
            <w:sz w:val="22"/>
            <w:szCs w:val="22"/>
            <w:lang w:val="en-US" w:eastAsia="en-US"/>
          </w:rPr>
          <w:tab/>
        </w:r>
        <w:r w:rsidRPr="007D46AA">
          <w:rPr>
            <w:rStyle w:val="Hyperlink"/>
          </w:rPr>
          <w:t>Association relationships between object models and supporting resource models</w:t>
        </w:r>
        <w:r>
          <w:rPr>
            <w:webHidden/>
          </w:rPr>
          <w:tab/>
        </w:r>
        <w:r>
          <w:rPr>
            <w:webHidden/>
          </w:rPr>
          <w:fldChar w:fldCharType="begin"/>
        </w:r>
        <w:r>
          <w:rPr>
            <w:webHidden/>
          </w:rPr>
          <w:instrText xml:space="preserve"> PAGEREF _Toc485463819 \h </w:instrText>
        </w:r>
        <w:r>
          <w:rPr>
            <w:webHidden/>
          </w:rPr>
        </w:r>
        <w:r>
          <w:rPr>
            <w:webHidden/>
          </w:rPr>
          <w:fldChar w:fldCharType="separate"/>
        </w:r>
        <w:r>
          <w:rPr>
            <w:webHidden/>
          </w:rPr>
          <w:t>24</w:t>
        </w:r>
        <w:r>
          <w:rPr>
            <w:webHidden/>
          </w:rPr>
          <w:fldChar w:fldCharType="end"/>
        </w:r>
      </w:hyperlink>
    </w:p>
    <w:p w14:paraId="198EC31A" w14:textId="4C08DE70" w:rsidR="005A2DA7" w:rsidRDefault="005A2DA7">
      <w:pPr>
        <w:pStyle w:val="TOC3"/>
        <w:rPr>
          <w:rFonts w:asciiTheme="minorHAnsi" w:eastAsiaTheme="minorEastAsia" w:hAnsiTheme="minorHAnsi" w:cstheme="minorBidi"/>
          <w:spacing w:val="0"/>
          <w:sz w:val="22"/>
          <w:szCs w:val="22"/>
          <w:lang w:val="en-US" w:eastAsia="en-US"/>
        </w:rPr>
      </w:pPr>
      <w:hyperlink w:anchor="_Toc485463820" w:history="1">
        <w:r w:rsidRPr="007D46AA">
          <w:rPr>
            <w:rStyle w:val="Hyperlink"/>
          </w:rPr>
          <w:t>5.3.5</w:t>
        </w:r>
        <w:r>
          <w:rPr>
            <w:rFonts w:asciiTheme="minorHAnsi" w:eastAsiaTheme="minorEastAsia" w:hAnsiTheme="minorHAnsi" w:cstheme="minorBidi"/>
            <w:spacing w:val="0"/>
            <w:sz w:val="22"/>
            <w:szCs w:val="22"/>
            <w:lang w:val="en-US" w:eastAsia="en-US"/>
          </w:rPr>
          <w:tab/>
        </w:r>
        <w:r w:rsidRPr="007D46AA">
          <w:rPr>
            <w:rStyle w:val="Hyperlink"/>
          </w:rPr>
          <w:t>Object relationships between abstract information models and implementation models</w:t>
        </w:r>
        <w:r>
          <w:rPr>
            <w:webHidden/>
          </w:rPr>
          <w:tab/>
        </w:r>
        <w:r>
          <w:rPr>
            <w:webHidden/>
          </w:rPr>
          <w:fldChar w:fldCharType="begin"/>
        </w:r>
        <w:r>
          <w:rPr>
            <w:webHidden/>
          </w:rPr>
          <w:instrText xml:space="preserve"> PAGEREF _Toc485463820 \h </w:instrText>
        </w:r>
        <w:r>
          <w:rPr>
            <w:webHidden/>
          </w:rPr>
        </w:r>
        <w:r>
          <w:rPr>
            <w:webHidden/>
          </w:rPr>
          <w:fldChar w:fldCharType="separate"/>
        </w:r>
        <w:r>
          <w:rPr>
            <w:webHidden/>
          </w:rPr>
          <w:t>30</w:t>
        </w:r>
        <w:r>
          <w:rPr>
            <w:webHidden/>
          </w:rPr>
          <w:fldChar w:fldCharType="end"/>
        </w:r>
      </w:hyperlink>
    </w:p>
    <w:p w14:paraId="14DF813C" w14:textId="453A500D" w:rsidR="005A2DA7" w:rsidRDefault="005A2DA7">
      <w:pPr>
        <w:pStyle w:val="TOC1"/>
        <w:rPr>
          <w:rFonts w:asciiTheme="minorHAnsi" w:eastAsiaTheme="minorEastAsia" w:hAnsiTheme="minorHAnsi" w:cstheme="minorBidi"/>
          <w:spacing w:val="0"/>
          <w:sz w:val="22"/>
          <w:szCs w:val="22"/>
          <w:lang w:val="en-US" w:eastAsia="en-US"/>
        </w:rPr>
      </w:pPr>
      <w:hyperlink w:anchor="_Toc485463821" w:history="1">
        <w:r w:rsidRPr="007D46AA">
          <w:rPr>
            <w:rStyle w:val="Hyperlink"/>
            <w:lang w:val="en-US"/>
          </w:rPr>
          <w:t>6</w:t>
        </w:r>
        <w:r>
          <w:rPr>
            <w:rFonts w:asciiTheme="minorHAnsi" w:eastAsiaTheme="minorEastAsia" w:hAnsiTheme="minorHAnsi" w:cstheme="minorBidi"/>
            <w:spacing w:val="0"/>
            <w:sz w:val="22"/>
            <w:szCs w:val="22"/>
            <w:lang w:val="en-US" w:eastAsia="en-US"/>
          </w:rPr>
          <w:tab/>
        </w:r>
        <w:r w:rsidRPr="007D46AA">
          <w:rPr>
            <w:rStyle w:val="Hyperlink"/>
            <w:lang w:val="en-US"/>
          </w:rPr>
          <w:t>Resource relationship network information</w:t>
        </w:r>
        <w:r>
          <w:rPr>
            <w:webHidden/>
          </w:rPr>
          <w:tab/>
        </w:r>
        <w:r>
          <w:rPr>
            <w:webHidden/>
          </w:rPr>
          <w:fldChar w:fldCharType="begin"/>
        </w:r>
        <w:r>
          <w:rPr>
            <w:webHidden/>
          </w:rPr>
          <w:instrText xml:space="preserve"> PAGEREF _Toc485463821 \h </w:instrText>
        </w:r>
        <w:r>
          <w:rPr>
            <w:webHidden/>
          </w:rPr>
        </w:r>
        <w:r>
          <w:rPr>
            <w:webHidden/>
          </w:rPr>
          <w:fldChar w:fldCharType="separate"/>
        </w:r>
        <w:r>
          <w:rPr>
            <w:webHidden/>
          </w:rPr>
          <w:t>32</w:t>
        </w:r>
        <w:r>
          <w:rPr>
            <w:webHidden/>
          </w:rPr>
          <w:fldChar w:fldCharType="end"/>
        </w:r>
      </w:hyperlink>
    </w:p>
    <w:p w14:paraId="5D6D8488" w14:textId="4CA5AA7D" w:rsidR="005A2DA7" w:rsidRDefault="005A2DA7">
      <w:pPr>
        <w:pStyle w:val="TOC2"/>
        <w:rPr>
          <w:rFonts w:asciiTheme="minorHAnsi" w:eastAsiaTheme="minorEastAsia" w:hAnsiTheme="minorHAnsi" w:cstheme="minorBidi"/>
          <w:spacing w:val="0"/>
          <w:sz w:val="22"/>
          <w:szCs w:val="22"/>
          <w:lang w:val="en-US" w:eastAsia="en-US"/>
        </w:rPr>
      </w:pPr>
      <w:hyperlink w:anchor="_Toc485463822" w:history="1">
        <w:r w:rsidRPr="007D46AA">
          <w:rPr>
            <w:rStyle w:val="Hyperlink"/>
          </w:rPr>
          <w:t>6.1</w:t>
        </w:r>
        <w:r>
          <w:rPr>
            <w:rFonts w:asciiTheme="minorHAnsi" w:eastAsiaTheme="minorEastAsia" w:hAnsiTheme="minorHAnsi" w:cstheme="minorBidi"/>
            <w:spacing w:val="0"/>
            <w:sz w:val="22"/>
            <w:szCs w:val="22"/>
            <w:lang w:val="en-US" w:eastAsia="en-US"/>
          </w:rPr>
          <w:tab/>
        </w:r>
        <w:r w:rsidRPr="007D46AA">
          <w:rPr>
            <w:rStyle w:val="Hyperlink"/>
          </w:rPr>
          <w:t>Resource relationship network model</w:t>
        </w:r>
        <w:r>
          <w:rPr>
            <w:webHidden/>
          </w:rPr>
          <w:tab/>
        </w:r>
        <w:r>
          <w:rPr>
            <w:webHidden/>
          </w:rPr>
          <w:fldChar w:fldCharType="begin"/>
        </w:r>
        <w:r>
          <w:rPr>
            <w:webHidden/>
          </w:rPr>
          <w:instrText xml:space="preserve"> PAGEREF _Toc485463822 \h </w:instrText>
        </w:r>
        <w:r>
          <w:rPr>
            <w:webHidden/>
          </w:rPr>
        </w:r>
        <w:r>
          <w:rPr>
            <w:webHidden/>
          </w:rPr>
          <w:fldChar w:fldCharType="separate"/>
        </w:r>
        <w:r>
          <w:rPr>
            <w:webHidden/>
          </w:rPr>
          <w:t>32</w:t>
        </w:r>
        <w:r>
          <w:rPr>
            <w:webHidden/>
          </w:rPr>
          <w:fldChar w:fldCharType="end"/>
        </w:r>
      </w:hyperlink>
    </w:p>
    <w:p w14:paraId="4D8235EA" w14:textId="6B819303" w:rsidR="005A2DA7" w:rsidRDefault="005A2DA7">
      <w:pPr>
        <w:pStyle w:val="TOC2"/>
        <w:rPr>
          <w:rFonts w:asciiTheme="minorHAnsi" w:eastAsiaTheme="minorEastAsia" w:hAnsiTheme="minorHAnsi" w:cstheme="minorBidi"/>
          <w:spacing w:val="0"/>
          <w:sz w:val="22"/>
          <w:szCs w:val="22"/>
          <w:lang w:val="en-US" w:eastAsia="en-US"/>
        </w:rPr>
      </w:pPr>
      <w:hyperlink w:anchor="_Toc485463823" w:history="1">
        <w:r w:rsidRPr="007D46AA">
          <w:rPr>
            <w:rStyle w:val="Hyperlink"/>
          </w:rPr>
          <w:t>6.2</w:t>
        </w:r>
        <w:r>
          <w:rPr>
            <w:rFonts w:asciiTheme="minorHAnsi" w:eastAsiaTheme="minorEastAsia" w:hAnsiTheme="minorHAnsi" w:cstheme="minorBidi"/>
            <w:spacing w:val="0"/>
            <w:sz w:val="22"/>
            <w:szCs w:val="22"/>
            <w:lang w:val="en-US" w:eastAsia="en-US"/>
          </w:rPr>
          <w:tab/>
        </w:r>
        <w:r w:rsidRPr="007D46AA">
          <w:rPr>
            <w:rStyle w:val="Hyperlink"/>
          </w:rPr>
          <w:t>Resource relationship network</w:t>
        </w:r>
        <w:r>
          <w:rPr>
            <w:webHidden/>
          </w:rPr>
          <w:tab/>
        </w:r>
        <w:r>
          <w:rPr>
            <w:webHidden/>
          </w:rPr>
          <w:fldChar w:fldCharType="begin"/>
        </w:r>
        <w:r>
          <w:rPr>
            <w:webHidden/>
          </w:rPr>
          <w:instrText xml:space="preserve"> PAGEREF _Toc485463823 \h </w:instrText>
        </w:r>
        <w:r>
          <w:rPr>
            <w:webHidden/>
          </w:rPr>
        </w:r>
        <w:r>
          <w:rPr>
            <w:webHidden/>
          </w:rPr>
          <w:fldChar w:fldCharType="separate"/>
        </w:r>
        <w:r>
          <w:rPr>
            <w:webHidden/>
          </w:rPr>
          <w:t>34</w:t>
        </w:r>
        <w:r>
          <w:rPr>
            <w:webHidden/>
          </w:rPr>
          <w:fldChar w:fldCharType="end"/>
        </w:r>
      </w:hyperlink>
    </w:p>
    <w:p w14:paraId="175B2A0D" w14:textId="26015823" w:rsidR="005A2DA7" w:rsidRDefault="005A2DA7">
      <w:pPr>
        <w:pStyle w:val="TOC2"/>
        <w:rPr>
          <w:rFonts w:asciiTheme="minorHAnsi" w:eastAsiaTheme="minorEastAsia" w:hAnsiTheme="minorHAnsi" w:cstheme="minorBidi"/>
          <w:spacing w:val="0"/>
          <w:sz w:val="22"/>
          <w:szCs w:val="22"/>
          <w:lang w:val="en-US" w:eastAsia="en-US"/>
        </w:rPr>
      </w:pPr>
      <w:hyperlink w:anchor="_Toc485463824" w:history="1">
        <w:r w:rsidRPr="007D46AA">
          <w:rPr>
            <w:rStyle w:val="Hyperlink"/>
          </w:rPr>
          <w:t>6.3</w:t>
        </w:r>
        <w:r>
          <w:rPr>
            <w:rFonts w:asciiTheme="minorHAnsi" w:eastAsiaTheme="minorEastAsia" w:hAnsiTheme="minorHAnsi" w:cstheme="minorBidi"/>
            <w:spacing w:val="0"/>
            <w:sz w:val="22"/>
            <w:szCs w:val="22"/>
            <w:lang w:val="en-US" w:eastAsia="en-US"/>
          </w:rPr>
          <w:tab/>
        </w:r>
        <w:r w:rsidRPr="007D46AA">
          <w:rPr>
            <w:rStyle w:val="Hyperlink"/>
          </w:rPr>
          <w:t>Resource relationship network property</w:t>
        </w:r>
        <w:r>
          <w:rPr>
            <w:webHidden/>
          </w:rPr>
          <w:tab/>
        </w:r>
        <w:r>
          <w:rPr>
            <w:webHidden/>
          </w:rPr>
          <w:fldChar w:fldCharType="begin"/>
        </w:r>
        <w:r>
          <w:rPr>
            <w:webHidden/>
          </w:rPr>
          <w:instrText xml:space="preserve"> PAGEREF _Toc485463824 \h </w:instrText>
        </w:r>
        <w:r>
          <w:rPr>
            <w:webHidden/>
          </w:rPr>
        </w:r>
        <w:r>
          <w:rPr>
            <w:webHidden/>
          </w:rPr>
          <w:fldChar w:fldCharType="separate"/>
        </w:r>
        <w:r>
          <w:rPr>
            <w:webHidden/>
          </w:rPr>
          <w:t>35</w:t>
        </w:r>
        <w:r>
          <w:rPr>
            <w:webHidden/>
          </w:rPr>
          <w:fldChar w:fldCharType="end"/>
        </w:r>
      </w:hyperlink>
    </w:p>
    <w:p w14:paraId="1F68F89C" w14:textId="32894129" w:rsidR="005A2DA7" w:rsidRDefault="005A2DA7">
      <w:pPr>
        <w:pStyle w:val="TOC2"/>
        <w:rPr>
          <w:rFonts w:asciiTheme="minorHAnsi" w:eastAsiaTheme="minorEastAsia" w:hAnsiTheme="minorHAnsi" w:cstheme="minorBidi"/>
          <w:spacing w:val="0"/>
          <w:sz w:val="22"/>
          <w:szCs w:val="22"/>
          <w:lang w:val="en-US" w:eastAsia="en-US"/>
        </w:rPr>
      </w:pPr>
      <w:hyperlink w:anchor="_Toc485463825" w:history="1">
        <w:r w:rsidRPr="007D46AA">
          <w:rPr>
            <w:rStyle w:val="Hyperlink"/>
          </w:rPr>
          <w:t>6.4</w:t>
        </w:r>
        <w:r>
          <w:rPr>
            <w:rFonts w:asciiTheme="minorHAnsi" w:eastAsiaTheme="minorEastAsia" w:hAnsiTheme="minorHAnsi" w:cstheme="minorBidi"/>
            <w:spacing w:val="0"/>
            <w:sz w:val="22"/>
            <w:szCs w:val="22"/>
            <w:lang w:val="en-US" w:eastAsia="en-US"/>
          </w:rPr>
          <w:tab/>
        </w:r>
        <w:r w:rsidRPr="007D46AA">
          <w:rPr>
            <w:rStyle w:val="Hyperlink"/>
          </w:rPr>
          <w:t>Resource network connection</w:t>
        </w:r>
        <w:r>
          <w:rPr>
            <w:webHidden/>
          </w:rPr>
          <w:tab/>
        </w:r>
        <w:r>
          <w:rPr>
            <w:webHidden/>
          </w:rPr>
          <w:fldChar w:fldCharType="begin"/>
        </w:r>
        <w:r>
          <w:rPr>
            <w:webHidden/>
          </w:rPr>
          <w:instrText xml:space="preserve"> PAGEREF _Toc485463825 \h </w:instrText>
        </w:r>
        <w:r>
          <w:rPr>
            <w:webHidden/>
          </w:rPr>
        </w:r>
        <w:r>
          <w:rPr>
            <w:webHidden/>
          </w:rPr>
          <w:fldChar w:fldCharType="separate"/>
        </w:r>
        <w:r>
          <w:rPr>
            <w:webHidden/>
          </w:rPr>
          <w:t>36</w:t>
        </w:r>
        <w:r>
          <w:rPr>
            <w:webHidden/>
          </w:rPr>
          <w:fldChar w:fldCharType="end"/>
        </w:r>
      </w:hyperlink>
    </w:p>
    <w:p w14:paraId="191641E1" w14:textId="408A583E" w:rsidR="005A2DA7" w:rsidRDefault="005A2DA7">
      <w:pPr>
        <w:pStyle w:val="TOC2"/>
        <w:rPr>
          <w:rFonts w:asciiTheme="minorHAnsi" w:eastAsiaTheme="minorEastAsia" w:hAnsiTheme="minorHAnsi" w:cstheme="minorBidi"/>
          <w:spacing w:val="0"/>
          <w:sz w:val="22"/>
          <w:szCs w:val="22"/>
          <w:lang w:val="en-US" w:eastAsia="en-US"/>
        </w:rPr>
      </w:pPr>
      <w:hyperlink w:anchor="_Toc485463826" w:history="1">
        <w:r w:rsidRPr="007D46AA">
          <w:rPr>
            <w:rStyle w:val="Hyperlink"/>
          </w:rPr>
          <w:t>6.5</w:t>
        </w:r>
        <w:r>
          <w:rPr>
            <w:rFonts w:asciiTheme="minorHAnsi" w:eastAsiaTheme="minorEastAsia" w:hAnsiTheme="minorHAnsi" w:cstheme="minorBidi"/>
            <w:spacing w:val="0"/>
            <w:sz w:val="22"/>
            <w:szCs w:val="22"/>
            <w:lang w:val="en-US" w:eastAsia="en-US"/>
          </w:rPr>
          <w:tab/>
        </w:r>
        <w:r w:rsidRPr="007D46AA">
          <w:rPr>
            <w:rStyle w:val="Hyperlink"/>
          </w:rPr>
          <w:t>Resource network connection property</w:t>
        </w:r>
        <w:r>
          <w:rPr>
            <w:webHidden/>
          </w:rPr>
          <w:tab/>
        </w:r>
        <w:r>
          <w:rPr>
            <w:webHidden/>
          </w:rPr>
          <w:fldChar w:fldCharType="begin"/>
        </w:r>
        <w:r>
          <w:rPr>
            <w:webHidden/>
          </w:rPr>
          <w:instrText xml:space="preserve"> PAGEREF _Toc485463826 \h </w:instrText>
        </w:r>
        <w:r>
          <w:rPr>
            <w:webHidden/>
          </w:rPr>
        </w:r>
        <w:r>
          <w:rPr>
            <w:webHidden/>
          </w:rPr>
          <w:fldChar w:fldCharType="separate"/>
        </w:r>
        <w:r>
          <w:rPr>
            <w:webHidden/>
          </w:rPr>
          <w:t>37</w:t>
        </w:r>
        <w:r>
          <w:rPr>
            <w:webHidden/>
          </w:rPr>
          <w:fldChar w:fldCharType="end"/>
        </w:r>
      </w:hyperlink>
    </w:p>
    <w:p w14:paraId="05EA19FA" w14:textId="2E28C8B4" w:rsidR="005A2DA7" w:rsidRDefault="005A2DA7">
      <w:pPr>
        <w:pStyle w:val="TOC2"/>
        <w:rPr>
          <w:rFonts w:asciiTheme="minorHAnsi" w:eastAsiaTheme="minorEastAsia" w:hAnsiTheme="minorHAnsi" w:cstheme="minorBidi"/>
          <w:spacing w:val="0"/>
          <w:sz w:val="22"/>
          <w:szCs w:val="22"/>
          <w:lang w:val="en-US" w:eastAsia="en-US"/>
        </w:rPr>
      </w:pPr>
      <w:hyperlink w:anchor="_Toc485463827" w:history="1">
        <w:r w:rsidRPr="007D46AA">
          <w:rPr>
            <w:rStyle w:val="Hyperlink"/>
          </w:rPr>
          <w:t>6.6</w:t>
        </w:r>
        <w:r>
          <w:rPr>
            <w:rFonts w:asciiTheme="minorHAnsi" w:eastAsiaTheme="minorEastAsia" w:hAnsiTheme="minorHAnsi" w:cstheme="minorBidi"/>
            <w:spacing w:val="0"/>
            <w:sz w:val="22"/>
            <w:szCs w:val="22"/>
            <w:lang w:val="en-US" w:eastAsia="en-US"/>
          </w:rPr>
          <w:tab/>
        </w:r>
        <w:r w:rsidRPr="007D46AA">
          <w:rPr>
            <w:rStyle w:val="Hyperlink"/>
          </w:rPr>
          <w:t>From resource reference</w:t>
        </w:r>
        <w:r>
          <w:rPr>
            <w:webHidden/>
          </w:rPr>
          <w:tab/>
        </w:r>
        <w:r>
          <w:rPr>
            <w:webHidden/>
          </w:rPr>
          <w:fldChar w:fldCharType="begin"/>
        </w:r>
        <w:r>
          <w:rPr>
            <w:webHidden/>
          </w:rPr>
          <w:instrText xml:space="preserve"> PAGEREF _Toc485463827 \h </w:instrText>
        </w:r>
        <w:r>
          <w:rPr>
            <w:webHidden/>
          </w:rPr>
        </w:r>
        <w:r>
          <w:rPr>
            <w:webHidden/>
          </w:rPr>
          <w:fldChar w:fldCharType="separate"/>
        </w:r>
        <w:r>
          <w:rPr>
            <w:webHidden/>
          </w:rPr>
          <w:t>37</w:t>
        </w:r>
        <w:r>
          <w:rPr>
            <w:webHidden/>
          </w:rPr>
          <w:fldChar w:fldCharType="end"/>
        </w:r>
      </w:hyperlink>
    </w:p>
    <w:p w14:paraId="00F33902" w14:textId="3C577651" w:rsidR="005A2DA7" w:rsidRDefault="005A2DA7">
      <w:pPr>
        <w:pStyle w:val="TOC2"/>
        <w:rPr>
          <w:rFonts w:asciiTheme="minorHAnsi" w:eastAsiaTheme="minorEastAsia" w:hAnsiTheme="minorHAnsi" w:cstheme="minorBidi"/>
          <w:spacing w:val="0"/>
          <w:sz w:val="22"/>
          <w:szCs w:val="22"/>
          <w:lang w:val="en-US" w:eastAsia="en-US"/>
        </w:rPr>
      </w:pPr>
      <w:hyperlink w:anchor="_Toc485463828" w:history="1">
        <w:r w:rsidRPr="007D46AA">
          <w:rPr>
            <w:rStyle w:val="Hyperlink"/>
          </w:rPr>
          <w:t>6.7</w:t>
        </w:r>
        <w:r>
          <w:rPr>
            <w:rFonts w:asciiTheme="minorHAnsi" w:eastAsiaTheme="minorEastAsia" w:hAnsiTheme="minorHAnsi" w:cstheme="minorBidi"/>
            <w:spacing w:val="0"/>
            <w:sz w:val="22"/>
            <w:szCs w:val="22"/>
            <w:lang w:val="en-US" w:eastAsia="en-US"/>
          </w:rPr>
          <w:tab/>
        </w:r>
        <w:r w:rsidRPr="007D46AA">
          <w:rPr>
            <w:rStyle w:val="Hyperlink"/>
          </w:rPr>
          <w:t>From resource reference property</w:t>
        </w:r>
        <w:r>
          <w:rPr>
            <w:webHidden/>
          </w:rPr>
          <w:tab/>
        </w:r>
        <w:r>
          <w:rPr>
            <w:webHidden/>
          </w:rPr>
          <w:fldChar w:fldCharType="begin"/>
        </w:r>
        <w:r>
          <w:rPr>
            <w:webHidden/>
          </w:rPr>
          <w:instrText xml:space="preserve"> PAGEREF _Toc485463828 \h </w:instrText>
        </w:r>
        <w:r>
          <w:rPr>
            <w:webHidden/>
          </w:rPr>
        </w:r>
        <w:r>
          <w:rPr>
            <w:webHidden/>
          </w:rPr>
          <w:fldChar w:fldCharType="separate"/>
        </w:r>
        <w:r>
          <w:rPr>
            <w:webHidden/>
          </w:rPr>
          <w:t>38</w:t>
        </w:r>
        <w:r>
          <w:rPr>
            <w:webHidden/>
          </w:rPr>
          <w:fldChar w:fldCharType="end"/>
        </w:r>
      </w:hyperlink>
    </w:p>
    <w:p w14:paraId="0DDEA326" w14:textId="74B87249" w:rsidR="005A2DA7" w:rsidRDefault="005A2DA7">
      <w:pPr>
        <w:pStyle w:val="TOC2"/>
        <w:rPr>
          <w:rFonts w:asciiTheme="minorHAnsi" w:eastAsiaTheme="minorEastAsia" w:hAnsiTheme="minorHAnsi" w:cstheme="minorBidi"/>
          <w:spacing w:val="0"/>
          <w:sz w:val="22"/>
          <w:szCs w:val="22"/>
          <w:lang w:val="en-US" w:eastAsia="en-US"/>
        </w:rPr>
      </w:pPr>
      <w:hyperlink w:anchor="_Toc485463829" w:history="1">
        <w:r w:rsidRPr="007D46AA">
          <w:rPr>
            <w:rStyle w:val="Hyperlink"/>
          </w:rPr>
          <w:t>6.8</w:t>
        </w:r>
        <w:r>
          <w:rPr>
            <w:rFonts w:asciiTheme="minorHAnsi" w:eastAsiaTheme="minorEastAsia" w:hAnsiTheme="minorHAnsi" w:cstheme="minorBidi"/>
            <w:spacing w:val="0"/>
            <w:sz w:val="22"/>
            <w:szCs w:val="22"/>
            <w:lang w:val="en-US" w:eastAsia="en-US"/>
          </w:rPr>
          <w:tab/>
        </w:r>
        <w:r w:rsidRPr="007D46AA">
          <w:rPr>
            <w:rStyle w:val="Hyperlink"/>
          </w:rPr>
          <w:t>To resource reference</w:t>
        </w:r>
        <w:r>
          <w:rPr>
            <w:webHidden/>
          </w:rPr>
          <w:tab/>
        </w:r>
        <w:r>
          <w:rPr>
            <w:webHidden/>
          </w:rPr>
          <w:fldChar w:fldCharType="begin"/>
        </w:r>
        <w:r>
          <w:rPr>
            <w:webHidden/>
          </w:rPr>
          <w:instrText xml:space="preserve"> PAGEREF _Toc485463829 \h </w:instrText>
        </w:r>
        <w:r>
          <w:rPr>
            <w:webHidden/>
          </w:rPr>
        </w:r>
        <w:r>
          <w:rPr>
            <w:webHidden/>
          </w:rPr>
          <w:fldChar w:fldCharType="separate"/>
        </w:r>
        <w:r>
          <w:rPr>
            <w:webHidden/>
          </w:rPr>
          <w:t>39</w:t>
        </w:r>
        <w:r>
          <w:rPr>
            <w:webHidden/>
          </w:rPr>
          <w:fldChar w:fldCharType="end"/>
        </w:r>
      </w:hyperlink>
    </w:p>
    <w:p w14:paraId="31259CBB" w14:textId="62CC247A" w:rsidR="005A2DA7" w:rsidRDefault="005A2DA7">
      <w:pPr>
        <w:pStyle w:val="TOC2"/>
        <w:rPr>
          <w:rFonts w:asciiTheme="minorHAnsi" w:eastAsiaTheme="minorEastAsia" w:hAnsiTheme="minorHAnsi" w:cstheme="minorBidi"/>
          <w:spacing w:val="0"/>
          <w:sz w:val="22"/>
          <w:szCs w:val="22"/>
          <w:lang w:val="en-US" w:eastAsia="en-US"/>
        </w:rPr>
      </w:pPr>
      <w:hyperlink w:anchor="_Toc485463830" w:history="1">
        <w:r w:rsidRPr="007D46AA">
          <w:rPr>
            <w:rStyle w:val="Hyperlink"/>
          </w:rPr>
          <w:t>6.9</w:t>
        </w:r>
        <w:r>
          <w:rPr>
            <w:rFonts w:asciiTheme="minorHAnsi" w:eastAsiaTheme="minorEastAsia" w:hAnsiTheme="minorHAnsi" w:cstheme="minorBidi"/>
            <w:spacing w:val="0"/>
            <w:sz w:val="22"/>
            <w:szCs w:val="22"/>
            <w:lang w:val="en-US" w:eastAsia="en-US"/>
          </w:rPr>
          <w:tab/>
        </w:r>
        <w:r w:rsidRPr="007D46AA">
          <w:rPr>
            <w:rStyle w:val="Hyperlink"/>
          </w:rPr>
          <w:t>To resource reference property</w:t>
        </w:r>
        <w:r>
          <w:rPr>
            <w:webHidden/>
          </w:rPr>
          <w:tab/>
        </w:r>
        <w:r>
          <w:rPr>
            <w:webHidden/>
          </w:rPr>
          <w:fldChar w:fldCharType="begin"/>
        </w:r>
        <w:r>
          <w:rPr>
            <w:webHidden/>
          </w:rPr>
          <w:instrText xml:space="preserve"> PAGEREF _Toc485463830 \h </w:instrText>
        </w:r>
        <w:r>
          <w:rPr>
            <w:webHidden/>
          </w:rPr>
        </w:r>
        <w:r>
          <w:rPr>
            <w:webHidden/>
          </w:rPr>
          <w:fldChar w:fldCharType="separate"/>
        </w:r>
        <w:r>
          <w:rPr>
            <w:webHidden/>
          </w:rPr>
          <w:t>40</w:t>
        </w:r>
        <w:r>
          <w:rPr>
            <w:webHidden/>
          </w:rPr>
          <w:fldChar w:fldCharType="end"/>
        </w:r>
      </w:hyperlink>
    </w:p>
    <w:p w14:paraId="0AFA928F" w14:textId="0C7356EE" w:rsidR="005A2DA7" w:rsidRDefault="005A2DA7">
      <w:pPr>
        <w:pStyle w:val="TOC2"/>
        <w:rPr>
          <w:rFonts w:asciiTheme="minorHAnsi" w:eastAsiaTheme="minorEastAsia" w:hAnsiTheme="minorHAnsi" w:cstheme="minorBidi"/>
          <w:spacing w:val="0"/>
          <w:sz w:val="22"/>
          <w:szCs w:val="22"/>
          <w:lang w:val="en-US" w:eastAsia="en-US"/>
        </w:rPr>
      </w:pPr>
      <w:hyperlink w:anchor="_Toc485463831" w:history="1">
        <w:r w:rsidRPr="007D46AA">
          <w:rPr>
            <w:rStyle w:val="Hyperlink"/>
          </w:rPr>
          <w:t>6.10</w:t>
        </w:r>
        <w:r>
          <w:rPr>
            <w:rFonts w:asciiTheme="minorHAnsi" w:eastAsiaTheme="minorEastAsia" w:hAnsiTheme="minorHAnsi" w:cstheme="minorBidi"/>
            <w:spacing w:val="0"/>
            <w:sz w:val="22"/>
            <w:szCs w:val="22"/>
            <w:lang w:val="en-US" w:eastAsia="en-US"/>
          </w:rPr>
          <w:tab/>
        </w:r>
        <w:r w:rsidRPr="007D46AA">
          <w:rPr>
            <w:rStyle w:val="Hyperlink"/>
          </w:rPr>
          <w:t>Resource network connection type</w:t>
        </w:r>
        <w:r>
          <w:rPr>
            <w:webHidden/>
          </w:rPr>
          <w:tab/>
        </w:r>
        <w:r>
          <w:rPr>
            <w:webHidden/>
          </w:rPr>
          <w:fldChar w:fldCharType="begin"/>
        </w:r>
        <w:r>
          <w:rPr>
            <w:webHidden/>
          </w:rPr>
          <w:instrText xml:space="preserve"> PAGEREF _Toc485463831 \h </w:instrText>
        </w:r>
        <w:r>
          <w:rPr>
            <w:webHidden/>
          </w:rPr>
        </w:r>
        <w:r>
          <w:rPr>
            <w:webHidden/>
          </w:rPr>
          <w:fldChar w:fldCharType="separate"/>
        </w:r>
        <w:r>
          <w:rPr>
            <w:webHidden/>
          </w:rPr>
          <w:t>41</w:t>
        </w:r>
        <w:r>
          <w:rPr>
            <w:webHidden/>
          </w:rPr>
          <w:fldChar w:fldCharType="end"/>
        </w:r>
      </w:hyperlink>
    </w:p>
    <w:p w14:paraId="49D520E6" w14:textId="2A7B29A6" w:rsidR="005A2DA7" w:rsidRDefault="005A2DA7">
      <w:pPr>
        <w:pStyle w:val="TOC2"/>
        <w:rPr>
          <w:rFonts w:asciiTheme="minorHAnsi" w:eastAsiaTheme="minorEastAsia" w:hAnsiTheme="minorHAnsi" w:cstheme="minorBidi"/>
          <w:spacing w:val="0"/>
          <w:sz w:val="22"/>
          <w:szCs w:val="22"/>
          <w:lang w:val="en-US" w:eastAsia="en-US"/>
        </w:rPr>
      </w:pPr>
      <w:hyperlink w:anchor="_Toc485463832" w:history="1">
        <w:r w:rsidRPr="007D46AA">
          <w:rPr>
            <w:rStyle w:val="Hyperlink"/>
          </w:rPr>
          <w:t>6.11</w:t>
        </w:r>
        <w:r>
          <w:rPr>
            <w:rFonts w:asciiTheme="minorHAnsi" w:eastAsiaTheme="minorEastAsia" w:hAnsiTheme="minorHAnsi" w:cstheme="minorBidi"/>
            <w:spacing w:val="0"/>
            <w:sz w:val="22"/>
            <w:szCs w:val="22"/>
            <w:lang w:val="en-US" w:eastAsia="en-US"/>
          </w:rPr>
          <w:tab/>
        </w:r>
        <w:r w:rsidRPr="007D46AA">
          <w:rPr>
            <w:rStyle w:val="Hyperlink"/>
          </w:rPr>
          <w:t>Resource network connection type property</w:t>
        </w:r>
        <w:r>
          <w:rPr>
            <w:webHidden/>
          </w:rPr>
          <w:tab/>
        </w:r>
        <w:r>
          <w:rPr>
            <w:webHidden/>
          </w:rPr>
          <w:fldChar w:fldCharType="begin"/>
        </w:r>
        <w:r>
          <w:rPr>
            <w:webHidden/>
          </w:rPr>
          <w:instrText xml:space="preserve"> PAGEREF _Toc485463832 \h </w:instrText>
        </w:r>
        <w:r>
          <w:rPr>
            <w:webHidden/>
          </w:rPr>
        </w:r>
        <w:r>
          <w:rPr>
            <w:webHidden/>
          </w:rPr>
          <w:fldChar w:fldCharType="separate"/>
        </w:r>
        <w:r>
          <w:rPr>
            <w:webHidden/>
          </w:rPr>
          <w:t>41</w:t>
        </w:r>
        <w:r>
          <w:rPr>
            <w:webHidden/>
          </w:rPr>
          <w:fldChar w:fldCharType="end"/>
        </w:r>
      </w:hyperlink>
    </w:p>
    <w:p w14:paraId="105BE871" w14:textId="691605C4" w:rsidR="005A2DA7" w:rsidRDefault="005A2DA7">
      <w:pPr>
        <w:pStyle w:val="TOC1"/>
        <w:rPr>
          <w:rFonts w:asciiTheme="minorHAnsi" w:eastAsiaTheme="minorEastAsia" w:hAnsiTheme="minorHAnsi" w:cstheme="minorBidi"/>
          <w:spacing w:val="0"/>
          <w:sz w:val="22"/>
          <w:szCs w:val="22"/>
          <w:lang w:val="en-US" w:eastAsia="en-US"/>
        </w:rPr>
      </w:pPr>
      <w:hyperlink w:anchor="_Toc485463833" w:history="1">
        <w:r w:rsidRPr="007D46AA">
          <w:rPr>
            <w:rStyle w:val="Hyperlink"/>
            <w:lang w:val="en-US"/>
          </w:rPr>
          <w:t>7</w:t>
        </w:r>
        <w:r>
          <w:rPr>
            <w:rFonts w:asciiTheme="minorHAnsi" w:eastAsiaTheme="minorEastAsia" w:hAnsiTheme="minorHAnsi" w:cstheme="minorBidi"/>
            <w:spacing w:val="0"/>
            <w:sz w:val="22"/>
            <w:szCs w:val="22"/>
            <w:lang w:val="en-US" w:eastAsia="en-US"/>
          </w:rPr>
          <w:tab/>
        </w:r>
        <w:r w:rsidRPr="007D46AA">
          <w:rPr>
            <w:rStyle w:val="Hyperlink"/>
            <w:lang w:val="en-US"/>
          </w:rPr>
          <w:t>Work definition information</w:t>
        </w:r>
        <w:r>
          <w:rPr>
            <w:webHidden/>
          </w:rPr>
          <w:tab/>
        </w:r>
        <w:r>
          <w:rPr>
            <w:webHidden/>
          </w:rPr>
          <w:fldChar w:fldCharType="begin"/>
        </w:r>
        <w:r>
          <w:rPr>
            <w:webHidden/>
          </w:rPr>
          <w:instrText xml:space="preserve"> PAGEREF _Toc485463833 \h </w:instrText>
        </w:r>
        <w:r>
          <w:rPr>
            <w:webHidden/>
          </w:rPr>
        </w:r>
        <w:r>
          <w:rPr>
            <w:webHidden/>
          </w:rPr>
          <w:fldChar w:fldCharType="separate"/>
        </w:r>
        <w:r>
          <w:rPr>
            <w:webHidden/>
          </w:rPr>
          <w:t>42</w:t>
        </w:r>
        <w:r>
          <w:rPr>
            <w:webHidden/>
          </w:rPr>
          <w:fldChar w:fldCharType="end"/>
        </w:r>
      </w:hyperlink>
    </w:p>
    <w:p w14:paraId="30F100C8" w14:textId="36ED2007" w:rsidR="005A2DA7" w:rsidRDefault="005A2DA7">
      <w:pPr>
        <w:pStyle w:val="TOC2"/>
        <w:rPr>
          <w:rFonts w:asciiTheme="minorHAnsi" w:eastAsiaTheme="minorEastAsia" w:hAnsiTheme="minorHAnsi" w:cstheme="minorBidi"/>
          <w:spacing w:val="0"/>
          <w:sz w:val="22"/>
          <w:szCs w:val="22"/>
          <w:lang w:val="en-US" w:eastAsia="en-US"/>
        </w:rPr>
      </w:pPr>
      <w:hyperlink w:anchor="_Toc485463834" w:history="1">
        <w:r w:rsidRPr="007D46AA">
          <w:rPr>
            <w:rStyle w:val="Hyperlink"/>
          </w:rPr>
          <w:t>7.1</w:t>
        </w:r>
        <w:r>
          <w:rPr>
            <w:rFonts w:asciiTheme="minorHAnsi" w:eastAsiaTheme="minorEastAsia" w:hAnsiTheme="minorHAnsi" w:cstheme="minorBidi"/>
            <w:spacing w:val="0"/>
            <w:sz w:val="22"/>
            <w:szCs w:val="22"/>
            <w:lang w:val="en-US" w:eastAsia="en-US"/>
          </w:rPr>
          <w:tab/>
        </w:r>
        <w:r w:rsidRPr="007D46AA">
          <w:rPr>
            <w:rStyle w:val="Hyperlink"/>
          </w:rPr>
          <w:t>Work definition model</w:t>
        </w:r>
        <w:r>
          <w:rPr>
            <w:webHidden/>
          </w:rPr>
          <w:tab/>
        </w:r>
        <w:r>
          <w:rPr>
            <w:webHidden/>
          </w:rPr>
          <w:fldChar w:fldCharType="begin"/>
        </w:r>
        <w:r>
          <w:rPr>
            <w:webHidden/>
          </w:rPr>
          <w:instrText xml:space="preserve"> PAGEREF _Toc485463834 \h </w:instrText>
        </w:r>
        <w:r>
          <w:rPr>
            <w:webHidden/>
          </w:rPr>
        </w:r>
        <w:r>
          <w:rPr>
            <w:webHidden/>
          </w:rPr>
          <w:fldChar w:fldCharType="separate"/>
        </w:r>
        <w:r>
          <w:rPr>
            <w:webHidden/>
          </w:rPr>
          <w:t>42</w:t>
        </w:r>
        <w:r>
          <w:rPr>
            <w:webHidden/>
          </w:rPr>
          <w:fldChar w:fldCharType="end"/>
        </w:r>
      </w:hyperlink>
    </w:p>
    <w:p w14:paraId="28B7C84F" w14:textId="2DE4935C" w:rsidR="005A2DA7" w:rsidRDefault="005A2DA7">
      <w:pPr>
        <w:pStyle w:val="TOC2"/>
        <w:rPr>
          <w:rFonts w:asciiTheme="minorHAnsi" w:eastAsiaTheme="minorEastAsia" w:hAnsiTheme="minorHAnsi" w:cstheme="minorBidi"/>
          <w:spacing w:val="0"/>
          <w:sz w:val="22"/>
          <w:szCs w:val="22"/>
          <w:lang w:val="en-US" w:eastAsia="en-US"/>
        </w:rPr>
      </w:pPr>
      <w:hyperlink w:anchor="_Toc485463835" w:history="1">
        <w:r w:rsidRPr="007D46AA">
          <w:rPr>
            <w:rStyle w:val="Hyperlink"/>
          </w:rPr>
          <w:t>7.2</w:t>
        </w:r>
        <w:r>
          <w:rPr>
            <w:rFonts w:asciiTheme="minorHAnsi" w:eastAsiaTheme="minorEastAsia" w:hAnsiTheme="minorHAnsi" w:cstheme="minorBidi"/>
            <w:spacing w:val="0"/>
            <w:sz w:val="22"/>
            <w:szCs w:val="22"/>
            <w:lang w:val="en-US" w:eastAsia="en-US"/>
          </w:rPr>
          <w:tab/>
        </w:r>
        <w:r w:rsidRPr="007D46AA">
          <w:rPr>
            <w:rStyle w:val="Hyperlink"/>
          </w:rPr>
          <w:t>Work master</w:t>
        </w:r>
        <w:r>
          <w:rPr>
            <w:webHidden/>
          </w:rPr>
          <w:tab/>
        </w:r>
        <w:r>
          <w:rPr>
            <w:webHidden/>
          </w:rPr>
          <w:fldChar w:fldCharType="begin"/>
        </w:r>
        <w:r>
          <w:rPr>
            <w:webHidden/>
          </w:rPr>
          <w:instrText xml:space="preserve"> PAGEREF _Toc485463835 \h </w:instrText>
        </w:r>
        <w:r>
          <w:rPr>
            <w:webHidden/>
          </w:rPr>
        </w:r>
        <w:r>
          <w:rPr>
            <w:webHidden/>
          </w:rPr>
          <w:fldChar w:fldCharType="separate"/>
        </w:r>
        <w:r>
          <w:rPr>
            <w:webHidden/>
          </w:rPr>
          <w:t>45</w:t>
        </w:r>
        <w:r>
          <w:rPr>
            <w:webHidden/>
          </w:rPr>
          <w:fldChar w:fldCharType="end"/>
        </w:r>
      </w:hyperlink>
    </w:p>
    <w:p w14:paraId="2D8C3566" w14:textId="71CEB01D" w:rsidR="005A2DA7" w:rsidRDefault="005A2DA7">
      <w:pPr>
        <w:pStyle w:val="TOC2"/>
        <w:rPr>
          <w:rFonts w:asciiTheme="minorHAnsi" w:eastAsiaTheme="minorEastAsia" w:hAnsiTheme="minorHAnsi" w:cstheme="minorBidi"/>
          <w:spacing w:val="0"/>
          <w:sz w:val="22"/>
          <w:szCs w:val="22"/>
          <w:lang w:val="en-US" w:eastAsia="en-US"/>
        </w:rPr>
      </w:pPr>
      <w:hyperlink w:anchor="_Toc485463836" w:history="1">
        <w:r w:rsidRPr="007D46AA">
          <w:rPr>
            <w:rStyle w:val="Hyperlink"/>
          </w:rPr>
          <w:t>7.3</w:t>
        </w:r>
        <w:r>
          <w:rPr>
            <w:rFonts w:asciiTheme="minorHAnsi" w:eastAsiaTheme="minorEastAsia" w:hAnsiTheme="minorHAnsi" w:cstheme="minorBidi"/>
            <w:spacing w:val="0"/>
            <w:sz w:val="22"/>
            <w:szCs w:val="22"/>
            <w:lang w:val="en-US" w:eastAsia="en-US"/>
          </w:rPr>
          <w:tab/>
        </w:r>
        <w:r w:rsidRPr="007D46AA">
          <w:rPr>
            <w:rStyle w:val="Hyperlink"/>
          </w:rPr>
          <w:t>Work directive</w:t>
        </w:r>
        <w:r>
          <w:rPr>
            <w:webHidden/>
          </w:rPr>
          <w:tab/>
        </w:r>
        <w:r>
          <w:rPr>
            <w:webHidden/>
          </w:rPr>
          <w:fldChar w:fldCharType="begin"/>
        </w:r>
        <w:r>
          <w:rPr>
            <w:webHidden/>
          </w:rPr>
          <w:instrText xml:space="preserve"> PAGEREF _Toc485463836 \h </w:instrText>
        </w:r>
        <w:r>
          <w:rPr>
            <w:webHidden/>
          </w:rPr>
        </w:r>
        <w:r>
          <w:rPr>
            <w:webHidden/>
          </w:rPr>
          <w:fldChar w:fldCharType="separate"/>
        </w:r>
        <w:r>
          <w:rPr>
            <w:webHidden/>
          </w:rPr>
          <w:t>45</w:t>
        </w:r>
        <w:r>
          <w:rPr>
            <w:webHidden/>
          </w:rPr>
          <w:fldChar w:fldCharType="end"/>
        </w:r>
      </w:hyperlink>
    </w:p>
    <w:p w14:paraId="76E95475" w14:textId="660AE6BF" w:rsidR="005A2DA7" w:rsidRDefault="005A2DA7">
      <w:pPr>
        <w:pStyle w:val="TOC2"/>
        <w:rPr>
          <w:rFonts w:asciiTheme="minorHAnsi" w:eastAsiaTheme="minorEastAsia" w:hAnsiTheme="minorHAnsi" w:cstheme="minorBidi"/>
          <w:spacing w:val="0"/>
          <w:sz w:val="22"/>
          <w:szCs w:val="22"/>
          <w:lang w:val="en-US" w:eastAsia="en-US"/>
        </w:rPr>
      </w:pPr>
      <w:hyperlink w:anchor="_Toc485463837" w:history="1">
        <w:r w:rsidRPr="007D46AA">
          <w:rPr>
            <w:rStyle w:val="Hyperlink"/>
          </w:rPr>
          <w:t>7.4</w:t>
        </w:r>
        <w:r>
          <w:rPr>
            <w:rFonts w:asciiTheme="minorHAnsi" w:eastAsiaTheme="minorEastAsia" w:hAnsiTheme="minorHAnsi" w:cstheme="minorBidi"/>
            <w:spacing w:val="0"/>
            <w:sz w:val="22"/>
            <w:szCs w:val="22"/>
            <w:lang w:val="en-US" w:eastAsia="en-US"/>
          </w:rPr>
          <w:tab/>
        </w:r>
        <w:r w:rsidRPr="007D46AA">
          <w:rPr>
            <w:rStyle w:val="Hyperlink"/>
          </w:rPr>
          <w:t>Work definition</w:t>
        </w:r>
        <w:r>
          <w:rPr>
            <w:webHidden/>
          </w:rPr>
          <w:tab/>
        </w:r>
        <w:r>
          <w:rPr>
            <w:webHidden/>
          </w:rPr>
          <w:fldChar w:fldCharType="begin"/>
        </w:r>
        <w:r>
          <w:rPr>
            <w:webHidden/>
          </w:rPr>
          <w:instrText xml:space="preserve"> PAGEREF _Toc485463837 \h </w:instrText>
        </w:r>
        <w:r>
          <w:rPr>
            <w:webHidden/>
          </w:rPr>
        </w:r>
        <w:r>
          <w:rPr>
            <w:webHidden/>
          </w:rPr>
          <w:fldChar w:fldCharType="separate"/>
        </w:r>
        <w:r>
          <w:rPr>
            <w:webHidden/>
          </w:rPr>
          <w:t>46</w:t>
        </w:r>
        <w:r>
          <w:rPr>
            <w:webHidden/>
          </w:rPr>
          <w:fldChar w:fldCharType="end"/>
        </w:r>
      </w:hyperlink>
    </w:p>
    <w:p w14:paraId="7059F480" w14:textId="4A1066E7" w:rsidR="005A2DA7" w:rsidRDefault="005A2DA7">
      <w:pPr>
        <w:pStyle w:val="TOC2"/>
        <w:rPr>
          <w:rFonts w:asciiTheme="minorHAnsi" w:eastAsiaTheme="minorEastAsia" w:hAnsiTheme="minorHAnsi" w:cstheme="minorBidi"/>
          <w:spacing w:val="0"/>
          <w:sz w:val="22"/>
          <w:szCs w:val="22"/>
          <w:lang w:val="en-US" w:eastAsia="en-US"/>
        </w:rPr>
      </w:pPr>
      <w:hyperlink w:anchor="_Toc485463838" w:history="1">
        <w:r w:rsidRPr="007D46AA">
          <w:rPr>
            <w:rStyle w:val="Hyperlink"/>
          </w:rPr>
          <w:t>7.5</w:t>
        </w:r>
        <w:r>
          <w:rPr>
            <w:rFonts w:asciiTheme="minorHAnsi" w:eastAsiaTheme="minorEastAsia" w:hAnsiTheme="minorHAnsi" w:cstheme="minorBidi"/>
            <w:spacing w:val="0"/>
            <w:sz w:val="22"/>
            <w:szCs w:val="22"/>
            <w:lang w:val="en-US" w:eastAsia="en-US"/>
          </w:rPr>
          <w:tab/>
        </w:r>
        <w:r w:rsidRPr="007D46AA">
          <w:rPr>
            <w:rStyle w:val="Hyperlink"/>
          </w:rPr>
          <w:t>Work master relationship roles and attributes</w:t>
        </w:r>
        <w:r>
          <w:rPr>
            <w:webHidden/>
          </w:rPr>
          <w:tab/>
        </w:r>
        <w:r>
          <w:rPr>
            <w:webHidden/>
          </w:rPr>
          <w:fldChar w:fldCharType="begin"/>
        </w:r>
        <w:r>
          <w:rPr>
            <w:webHidden/>
          </w:rPr>
          <w:instrText xml:space="preserve"> PAGEREF _Toc485463838 \h </w:instrText>
        </w:r>
        <w:r>
          <w:rPr>
            <w:webHidden/>
          </w:rPr>
        </w:r>
        <w:r>
          <w:rPr>
            <w:webHidden/>
          </w:rPr>
          <w:fldChar w:fldCharType="separate"/>
        </w:r>
        <w:r>
          <w:rPr>
            <w:webHidden/>
          </w:rPr>
          <w:t>48</w:t>
        </w:r>
        <w:r>
          <w:rPr>
            <w:webHidden/>
          </w:rPr>
          <w:fldChar w:fldCharType="end"/>
        </w:r>
      </w:hyperlink>
    </w:p>
    <w:p w14:paraId="4605D733" w14:textId="6E21F93B" w:rsidR="005A2DA7" w:rsidRDefault="005A2DA7">
      <w:pPr>
        <w:pStyle w:val="TOC2"/>
        <w:rPr>
          <w:rFonts w:asciiTheme="minorHAnsi" w:eastAsiaTheme="minorEastAsia" w:hAnsiTheme="minorHAnsi" w:cstheme="minorBidi"/>
          <w:spacing w:val="0"/>
          <w:sz w:val="22"/>
          <w:szCs w:val="22"/>
          <w:lang w:val="en-US" w:eastAsia="en-US"/>
        </w:rPr>
      </w:pPr>
      <w:hyperlink w:anchor="_Toc485463839" w:history="1">
        <w:r w:rsidRPr="007D46AA">
          <w:rPr>
            <w:rStyle w:val="Hyperlink"/>
          </w:rPr>
          <w:t>7.6</w:t>
        </w:r>
        <w:r>
          <w:rPr>
            <w:rFonts w:asciiTheme="minorHAnsi" w:eastAsiaTheme="minorEastAsia" w:hAnsiTheme="minorHAnsi" w:cstheme="minorBidi"/>
            <w:spacing w:val="0"/>
            <w:sz w:val="22"/>
            <w:szCs w:val="22"/>
            <w:lang w:val="en-US" w:eastAsia="en-US"/>
          </w:rPr>
          <w:tab/>
        </w:r>
        <w:r w:rsidRPr="007D46AA">
          <w:rPr>
            <w:rStyle w:val="Hyperlink"/>
          </w:rPr>
          <w:t>Work directive relationship roles and attributes</w:t>
        </w:r>
        <w:r>
          <w:rPr>
            <w:webHidden/>
          </w:rPr>
          <w:tab/>
        </w:r>
        <w:r>
          <w:rPr>
            <w:webHidden/>
          </w:rPr>
          <w:fldChar w:fldCharType="begin"/>
        </w:r>
        <w:r>
          <w:rPr>
            <w:webHidden/>
          </w:rPr>
          <w:instrText xml:space="preserve"> PAGEREF _Toc485463839 \h </w:instrText>
        </w:r>
        <w:r>
          <w:rPr>
            <w:webHidden/>
          </w:rPr>
        </w:r>
        <w:r>
          <w:rPr>
            <w:webHidden/>
          </w:rPr>
          <w:fldChar w:fldCharType="separate"/>
        </w:r>
        <w:r>
          <w:rPr>
            <w:webHidden/>
          </w:rPr>
          <w:t>49</w:t>
        </w:r>
        <w:r>
          <w:rPr>
            <w:webHidden/>
          </w:rPr>
          <w:fldChar w:fldCharType="end"/>
        </w:r>
      </w:hyperlink>
    </w:p>
    <w:p w14:paraId="691D8D60" w14:textId="2630EBB2" w:rsidR="005A2DA7" w:rsidRDefault="005A2DA7">
      <w:pPr>
        <w:pStyle w:val="TOC2"/>
        <w:rPr>
          <w:rFonts w:asciiTheme="minorHAnsi" w:eastAsiaTheme="minorEastAsia" w:hAnsiTheme="minorHAnsi" w:cstheme="minorBidi"/>
          <w:spacing w:val="0"/>
          <w:sz w:val="22"/>
          <w:szCs w:val="22"/>
          <w:lang w:val="en-US" w:eastAsia="en-US"/>
        </w:rPr>
      </w:pPr>
      <w:hyperlink w:anchor="_Toc485463840" w:history="1">
        <w:r w:rsidRPr="007D46AA">
          <w:rPr>
            <w:rStyle w:val="Hyperlink"/>
          </w:rPr>
          <w:t>7.7</w:t>
        </w:r>
        <w:r>
          <w:rPr>
            <w:rFonts w:asciiTheme="minorHAnsi" w:eastAsiaTheme="minorEastAsia" w:hAnsiTheme="minorHAnsi" w:cstheme="minorBidi"/>
            <w:spacing w:val="0"/>
            <w:sz w:val="22"/>
            <w:szCs w:val="22"/>
            <w:lang w:val="en-US" w:eastAsia="en-US"/>
          </w:rPr>
          <w:tab/>
        </w:r>
        <w:r w:rsidRPr="007D46AA">
          <w:rPr>
            <w:rStyle w:val="Hyperlink"/>
          </w:rPr>
          <w:t>Parameter specification</w:t>
        </w:r>
        <w:r>
          <w:rPr>
            <w:webHidden/>
          </w:rPr>
          <w:tab/>
        </w:r>
        <w:r>
          <w:rPr>
            <w:webHidden/>
          </w:rPr>
          <w:fldChar w:fldCharType="begin"/>
        </w:r>
        <w:r>
          <w:rPr>
            <w:webHidden/>
          </w:rPr>
          <w:instrText xml:space="preserve"> PAGEREF _Toc485463840 \h </w:instrText>
        </w:r>
        <w:r>
          <w:rPr>
            <w:webHidden/>
          </w:rPr>
        </w:r>
        <w:r>
          <w:rPr>
            <w:webHidden/>
          </w:rPr>
          <w:fldChar w:fldCharType="separate"/>
        </w:r>
        <w:r>
          <w:rPr>
            <w:webHidden/>
          </w:rPr>
          <w:t>49</w:t>
        </w:r>
        <w:r>
          <w:rPr>
            <w:webHidden/>
          </w:rPr>
          <w:fldChar w:fldCharType="end"/>
        </w:r>
      </w:hyperlink>
    </w:p>
    <w:p w14:paraId="2DC59184" w14:textId="44506F33" w:rsidR="005A2DA7" w:rsidRDefault="005A2DA7">
      <w:pPr>
        <w:pStyle w:val="TOC2"/>
        <w:rPr>
          <w:rFonts w:asciiTheme="minorHAnsi" w:eastAsiaTheme="minorEastAsia" w:hAnsiTheme="minorHAnsi" w:cstheme="minorBidi"/>
          <w:spacing w:val="0"/>
          <w:sz w:val="22"/>
          <w:szCs w:val="22"/>
          <w:lang w:val="en-US" w:eastAsia="en-US"/>
        </w:rPr>
      </w:pPr>
      <w:hyperlink w:anchor="_Toc485463841" w:history="1">
        <w:r w:rsidRPr="007D46AA">
          <w:rPr>
            <w:rStyle w:val="Hyperlink"/>
          </w:rPr>
          <w:t>7.8</w:t>
        </w:r>
        <w:r>
          <w:rPr>
            <w:rFonts w:asciiTheme="minorHAnsi" w:eastAsiaTheme="minorEastAsia" w:hAnsiTheme="minorHAnsi" w:cstheme="minorBidi"/>
            <w:spacing w:val="0"/>
            <w:sz w:val="22"/>
            <w:szCs w:val="22"/>
            <w:lang w:val="en-US" w:eastAsia="en-US"/>
          </w:rPr>
          <w:tab/>
        </w:r>
        <w:r w:rsidRPr="007D46AA">
          <w:rPr>
            <w:rStyle w:val="Hyperlink"/>
          </w:rPr>
          <w:t>Personnel specification</w:t>
        </w:r>
        <w:r>
          <w:rPr>
            <w:webHidden/>
          </w:rPr>
          <w:tab/>
        </w:r>
        <w:r>
          <w:rPr>
            <w:webHidden/>
          </w:rPr>
          <w:fldChar w:fldCharType="begin"/>
        </w:r>
        <w:r>
          <w:rPr>
            <w:webHidden/>
          </w:rPr>
          <w:instrText xml:space="preserve"> PAGEREF _Toc485463841 \h </w:instrText>
        </w:r>
        <w:r>
          <w:rPr>
            <w:webHidden/>
          </w:rPr>
        </w:r>
        <w:r>
          <w:rPr>
            <w:webHidden/>
          </w:rPr>
          <w:fldChar w:fldCharType="separate"/>
        </w:r>
        <w:r>
          <w:rPr>
            <w:webHidden/>
          </w:rPr>
          <w:t>49</w:t>
        </w:r>
        <w:r>
          <w:rPr>
            <w:webHidden/>
          </w:rPr>
          <w:fldChar w:fldCharType="end"/>
        </w:r>
      </w:hyperlink>
    </w:p>
    <w:p w14:paraId="0F6C2F2D" w14:textId="5A8E8D23" w:rsidR="005A2DA7" w:rsidRDefault="005A2DA7">
      <w:pPr>
        <w:pStyle w:val="TOC2"/>
        <w:rPr>
          <w:rFonts w:asciiTheme="minorHAnsi" w:eastAsiaTheme="minorEastAsia" w:hAnsiTheme="minorHAnsi" w:cstheme="minorBidi"/>
          <w:spacing w:val="0"/>
          <w:sz w:val="22"/>
          <w:szCs w:val="22"/>
          <w:lang w:val="en-US" w:eastAsia="en-US"/>
        </w:rPr>
      </w:pPr>
      <w:hyperlink w:anchor="_Toc485463842" w:history="1">
        <w:r w:rsidRPr="007D46AA">
          <w:rPr>
            <w:rStyle w:val="Hyperlink"/>
          </w:rPr>
          <w:t>7.9</w:t>
        </w:r>
        <w:r>
          <w:rPr>
            <w:rFonts w:asciiTheme="minorHAnsi" w:eastAsiaTheme="minorEastAsia" w:hAnsiTheme="minorHAnsi" w:cstheme="minorBidi"/>
            <w:spacing w:val="0"/>
            <w:sz w:val="22"/>
            <w:szCs w:val="22"/>
            <w:lang w:val="en-US" w:eastAsia="en-US"/>
          </w:rPr>
          <w:tab/>
        </w:r>
        <w:r w:rsidRPr="007D46AA">
          <w:rPr>
            <w:rStyle w:val="Hyperlink"/>
          </w:rPr>
          <w:t>Personnel specification property</w:t>
        </w:r>
        <w:r>
          <w:rPr>
            <w:webHidden/>
          </w:rPr>
          <w:tab/>
        </w:r>
        <w:r>
          <w:rPr>
            <w:webHidden/>
          </w:rPr>
          <w:fldChar w:fldCharType="begin"/>
        </w:r>
        <w:r>
          <w:rPr>
            <w:webHidden/>
          </w:rPr>
          <w:instrText xml:space="preserve"> PAGEREF _Toc485463842 \h </w:instrText>
        </w:r>
        <w:r>
          <w:rPr>
            <w:webHidden/>
          </w:rPr>
        </w:r>
        <w:r>
          <w:rPr>
            <w:webHidden/>
          </w:rPr>
          <w:fldChar w:fldCharType="separate"/>
        </w:r>
        <w:r>
          <w:rPr>
            <w:webHidden/>
          </w:rPr>
          <w:t>49</w:t>
        </w:r>
        <w:r>
          <w:rPr>
            <w:webHidden/>
          </w:rPr>
          <w:fldChar w:fldCharType="end"/>
        </w:r>
      </w:hyperlink>
    </w:p>
    <w:p w14:paraId="445A89FE" w14:textId="27D505E0" w:rsidR="005A2DA7" w:rsidRDefault="005A2DA7">
      <w:pPr>
        <w:pStyle w:val="TOC2"/>
        <w:rPr>
          <w:rFonts w:asciiTheme="minorHAnsi" w:eastAsiaTheme="minorEastAsia" w:hAnsiTheme="minorHAnsi" w:cstheme="minorBidi"/>
          <w:spacing w:val="0"/>
          <w:sz w:val="22"/>
          <w:szCs w:val="22"/>
          <w:lang w:val="en-US" w:eastAsia="en-US"/>
        </w:rPr>
      </w:pPr>
      <w:hyperlink w:anchor="_Toc485463843" w:history="1">
        <w:r w:rsidRPr="007D46AA">
          <w:rPr>
            <w:rStyle w:val="Hyperlink"/>
          </w:rPr>
          <w:t>7.10</w:t>
        </w:r>
        <w:r>
          <w:rPr>
            <w:rFonts w:asciiTheme="minorHAnsi" w:eastAsiaTheme="minorEastAsia" w:hAnsiTheme="minorHAnsi" w:cstheme="minorBidi"/>
            <w:spacing w:val="0"/>
            <w:sz w:val="22"/>
            <w:szCs w:val="22"/>
            <w:lang w:val="en-US" w:eastAsia="en-US"/>
          </w:rPr>
          <w:tab/>
        </w:r>
        <w:r w:rsidRPr="007D46AA">
          <w:rPr>
            <w:rStyle w:val="Hyperlink"/>
          </w:rPr>
          <w:t>Equipment specification</w:t>
        </w:r>
        <w:r>
          <w:rPr>
            <w:webHidden/>
          </w:rPr>
          <w:tab/>
        </w:r>
        <w:r>
          <w:rPr>
            <w:webHidden/>
          </w:rPr>
          <w:fldChar w:fldCharType="begin"/>
        </w:r>
        <w:r>
          <w:rPr>
            <w:webHidden/>
          </w:rPr>
          <w:instrText xml:space="preserve"> PAGEREF _Toc485463843 \h </w:instrText>
        </w:r>
        <w:r>
          <w:rPr>
            <w:webHidden/>
          </w:rPr>
        </w:r>
        <w:r>
          <w:rPr>
            <w:webHidden/>
          </w:rPr>
          <w:fldChar w:fldCharType="separate"/>
        </w:r>
        <w:r>
          <w:rPr>
            <w:webHidden/>
          </w:rPr>
          <w:t>50</w:t>
        </w:r>
        <w:r>
          <w:rPr>
            <w:webHidden/>
          </w:rPr>
          <w:fldChar w:fldCharType="end"/>
        </w:r>
      </w:hyperlink>
    </w:p>
    <w:p w14:paraId="606CBB66" w14:textId="3A88C8F7" w:rsidR="005A2DA7" w:rsidRDefault="005A2DA7">
      <w:pPr>
        <w:pStyle w:val="TOC2"/>
        <w:rPr>
          <w:rFonts w:asciiTheme="minorHAnsi" w:eastAsiaTheme="minorEastAsia" w:hAnsiTheme="minorHAnsi" w:cstheme="minorBidi"/>
          <w:spacing w:val="0"/>
          <w:sz w:val="22"/>
          <w:szCs w:val="22"/>
          <w:lang w:val="en-US" w:eastAsia="en-US"/>
        </w:rPr>
      </w:pPr>
      <w:hyperlink w:anchor="_Toc485463844" w:history="1">
        <w:r w:rsidRPr="007D46AA">
          <w:rPr>
            <w:rStyle w:val="Hyperlink"/>
          </w:rPr>
          <w:t>7.11</w:t>
        </w:r>
        <w:r>
          <w:rPr>
            <w:rFonts w:asciiTheme="minorHAnsi" w:eastAsiaTheme="minorEastAsia" w:hAnsiTheme="minorHAnsi" w:cstheme="minorBidi"/>
            <w:spacing w:val="0"/>
            <w:sz w:val="22"/>
            <w:szCs w:val="22"/>
            <w:lang w:val="en-US" w:eastAsia="en-US"/>
          </w:rPr>
          <w:tab/>
        </w:r>
        <w:r w:rsidRPr="007D46AA">
          <w:rPr>
            <w:rStyle w:val="Hyperlink"/>
          </w:rPr>
          <w:t>Equipment specification property</w:t>
        </w:r>
        <w:r>
          <w:rPr>
            <w:webHidden/>
          </w:rPr>
          <w:tab/>
        </w:r>
        <w:r>
          <w:rPr>
            <w:webHidden/>
          </w:rPr>
          <w:fldChar w:fldCharType="begin"/>
        </w:r>
        <w:r>
          <w:rPr>
            <w:webHidden/>
          </w:rPr>
          <w:instrText xml:space="preserve"> PAGEREF _Toc485463844 \h </w:instrText>
        </w:r>
        <w:r>
          <w:rPr>
            <w:webHidden/>
          </w:rPr>
        </w:r>
        <w:r>
          <w:rPr>
            <w:webHidden/>
          </w:rPr>
          <w:fldChar w:fldCharType="separate"/>
        </w:r>
        <w:r>
          <w:rPr>
            <w:webHidden/>
          </w:rPr>
          <w:t>50</w:t>
        </w:r>
        <w:r>
          <w:rPr>
            <w:webHidden/>
          </w:rPr>
          <w:fldChar w:fldCharType="end"/>
        </w:r>
      </w:hyperlink>
    </w:p>
    <w:p w14:paraId="465E27FF" w14:textId="7F98EB1C" w:rsidR="005A2DA7" w:rsidRDefault="005A2DA7">
      <w:pPr>
        <w:pStyle w:val="TOC2"/>
        <w:rPr>
          <w:rFonts w:asciiTheme="minorHAnsi" w:eastAsiaTheme="minorEastAsia" w:hAnsiTheme="minorHAnsi" w:cstheme="minorBidi"/>
          <w:spacing w:val="0"/>
          <w:sz w:val="22"/>
          <w:szCs w:val="22"/>
          <w:lang w:val="en-US" w:eastAsia="en-US"/>
        </w:rPr>
      </w:pPr>
      <w:hyperlink w:anchor="_Toc485463845" w:history="1">
        <w:r w:rsidRPr="007D46AA">
          <w:rPr>
            <w:rStyle w:val="Hyperlink"/>
          </w:rPr>
          <w:t>7.12</w:t>
        </w:r>
        <w:r>
          <w:rPr>
            <w:rFonts w:asciiTheme="minorHAnsi" w:eastAsiaTheme="minorEastAsia" w:hAnsiTheme="minorHAnsi" w:cstheme="minorBidi"/>
            <w:spacing w:val="0"/>
            <w:sz w:val="22"/>
            <w:szCs w:val="22"/>
            <w:lang w:val="en-US" w:eastAsia="en-US"/>
          </w:rPr>
          <w:tab/>
        </w:r>
        <w:r w:rsidRPr="007D46AA">
          <w:rPr>
            <w:rStyle w:val="Hyperlink"/>
          </w:rPr>
          <w:t>Physical asset specification</w:t>
        </w:r>
        <w:r>
          <w:rPr>
            <w:webHidden/>
          </w:rPr>
          <w:tab/>
        </w:r>
        <w:r>
          <w:rPr>
            <w:webHidden/>
          </w:rPr>
          <w:fldChar w:fldCharType="begin"/>
        </w:r>
        <w:r>
          <w:rPr>
            <w:webHidden/>
          </w:rPr>
          <w:instrText xml:space="preserve"> PAGEREF _Toc485463845 \h </w:instrText>
        </w:r>
        <w:r>
          <w:rPr>
            <w:webHidden/>
          </w:rPr>
        </w:r>
        <w:r>
          <w:rPr>
            <w:webHidden/>
          </w:rPr>
          <w:fldChar w:fldCharType="separate"/>
        </w:r>
        <w:r>
          <w:rPr>
            <w:webHidden/>
          </w:rPr>
          <w:t>50</w:t>
        </w:r>
        <w:r>
          <w:rPr>
            <w:webHidden/>
          </w:rPr>
          <w:fldChar w:fldCharType="end"/>
        </w:r>
      </w:hyperlink>
    </w:p>
    <w:p w14:paraId="253149B7" w14:textId="53DBDFA0" w:rsidR="005A2DA7" w:rsidRDefault="005A2DA7">
      <w:pPr>
        <w:pStyle w:val="TOC2"/>
        <w:rPr>
          <w:rFonts w:asciiTheme="minorHAnsi" w:eastAsiaTheme="minorEastAsia" w:hAnsiTheme="minorHAnsi" w:cstheme="minorBidi"/>
          <w:spacing w:val="0"/>
          <w:sz w:val="22"/>
          <w:szCs w:val="22"/>
          <w:lang w:val="en-US" w:eastAsia="en-US"/>
        </w:rPr>
      </w:pPr>
      <w:hyperlink w:anchor="_Toc485463846" w:history="1">
        <w:r w:rsidRPr="007D46AA">
          <w:rPr>
            <w:rStyle w:val="Hyperlink"/>
          </w:rPr>
          <w:t>7.13</w:t>
        </w:r>
        <w:r>
          <w:rPr>
            <w:rFonts w:asciiTheme="minorHAnsi" w:eastAsiaTheme="minorEastAsia" w:hAnsiTheme="minorHAnsi" w:cstheme="minorBidi"/>
            <w:spacing w:val="0"/>
            <w:sz w:val="22"/>
            <w:szCs w:val="22"/>
            <w:lang w:val="en-US" w:eastAsia="en-US"/>
          </w:rPr>
          <w:tab/>
        </w:r>
        <w:r w:rsidRPr="007D46AA">
          <w:rPr>
            <w:rStyle w:val="Hyperlink"/>
          </w:rPr>
          <w:t>Physical asset specification property</w:t>
        </w:r>
        <w:r>
          <w:rPr>
            <w:webHidden/>
          </w:rPr>
          <w:tab/>
        </w:r>
        <w:r>
          <w:rPr>
            <w:webHidden/>
          </w:rPr>
          <w:fldChar w:fldCharType="begin"/>
        </w:r>
        <w:r>
          <w:rPr>
            <w:webHidden/>
          </w:rPr>
          <w:instrText xml:space="preserve"> PAGEREF _Toc485463846 \h </w:instrText>
        </w:r>
        <w:r>
          <w:rPr>
            <w:webHidden/>
          </w:rPr>
        </w:r>
        <w:r>
          <w:rPr>
            <w:webHidden/>
          </w:rPr>
          <w:fldChar w:fldCharType="separate"/>
        </w:r>
        <w:r>
          <w:rPr>
            <w:webHidden/>
          </w:rPr>
          <w:t>50</w:t>
        </w:r>
        <w:r>
          <w:rPr>
            <w:webHidden/>
          </w:rPr>
          <w:fldChar w:fldCharType="end"/>
        </w:r>
      </w:hyperlink>
    </w:p>
    <w:p w14:paraId="6EE5B06B" w14:textId="22F99D8E" w:rsidR="005A2DA7" w:rsidRDefault="005A2DA7">
      <w:pPr>
        <w:pStyle w:val="TOC2"/>
        <w:rPr>
          <w:rFonts w:asciiTheme="minorHAnsi" w:eastAsiaTheme="minorEastAsia" w:hAnsiTheme="minorHAnsi" w:cstheme="minorBidi"/>
          <w:spacing w:val="0"/>
          <w:sz w:val="22"/>
          <w:szCs w:val="22"/>
          <w:lang w:val="en-US" w:eastAsia="en-US"/>
        </w:rPr>
      </w:pPr>
      <w:hyperlink w:anchor="_Toc485463847" w:history="1">
        <w:r w:rsidRPr="007D46AA">
          <w:rPr>
            <w:rStyle w:val="Hyperlink"/>
          </w:rPr>
          <w:t>7.14</w:t>
        </w:r>
        <w:r>
          <w:rPr>
            <w:rFonts w:asciiTheme="minorHAnsi" w:eastAsiaTheme="minorEastAsia" w:hAnsiTheme="minorHAnsi" w:cstheme="minorBidi"/>
            <w:spacing w:val="0"/>
            <w:sz w:val="22"/>
            <w:szCs w:val="22"/>
            <w:lang w:val="en-US" w:eastAsia="en-US"/>
          </w:rPr>
          <w:tab/>
        </w:r>
        <w:r w:rsidRPr="007D46AA">
          <w:rPr>
            <w:rStyle w:val="Hyperlink"/>
          </w:rPr>
          <w:t>Material specification</w:t>
        </w:r>
        <w:r>
          <w:rPr>
            <w:webHidden/>
          </w:rPr>
          <w:tab/>
        </w:r>
        <w:r>
          <w:rPr>
            <w:webHidden/>
          </w:rPr>
          <w:fldChar w:fldCharType="begin"/>
        </w:r>
        <w:r>
          <w:rPr>
            <w:webHidden/>
          </w:rPr>
          <w:instrText xml:space="preserve"> PAGEREF _Toc485463847 \h </w:instrText>
        </w:r>
        <w:r>
          <w:rPr>
            <w:webHidden/>
          </w:rPr>
        </w:r>
        <w:r>
          <w:rPr>
            <w:webHidden/>
          </w:rPr>
          <w:fldChar w:fldCharType="separate"/>
        </w:r>
        <w:r>
          <w:rPr>
            <w:webHidden/>
          </w:rPr>
          <w:t>50</w:t>
        </w:r>
        <w:r>
          <w:rPr>
            <w:webHidden/>
          </w:rPr>
          <w:fldChar w:fldCharType="end"/>
        </w:r>
      </w:hyperlink>
    </w:p>
    <w:p w14:paraId="7CADE8E3" w14:textId="49CC10C0" w:rsidR="005A2DA7" w:rsidRDefault="005A2DA7">
      <w:pPr>
        <w:pStyle w:val="TOC2"/>
        <w:rPr>
          <w:rFonts w:asciiTheme="minorHAnsi" w:eastAsiaTheme="minorEastAsia" w:hAnsiTheme="minorHAnsi" w:cstheme="minorBidi"/>
          <w:spacing w:val="0"/>
          <w:sz w:val="22"/>
          <w:szCs w:val="22"/>
          <w:lang w:val="en-US" w:eastAsia="en-US"/>
        </w:rPr>
      </w:pPr>
      <w:hyperlink w:anchor="_Toc485463848" w:history="1">
        <w:r w:rsidRPr="007D46AA">
          <w:rPr>
            <w:rStyle w:val="Hyperlink"/>
          </w:rPr>
          <w:t>7.15</w:t>
        </w:r>
        <w:r>
          <w:rPr>
            <w:rFonts w:asciiTheme="minorHAnsi" w:eastAsiaTheme="minorEastAsia" w:hAnsiTheme="minorHAnsi" w:cstheme="minorBidi"/>
            <w:spacing w:val="0"/>
            <w:sz w:val="22"/>
            <w:szCs w:val="22"/>
            <w:lang w:val="en-US" w:eastAsia="en-US"/>
          </w:rPr>
          <w:tab/>
        </w:r>
        <w:r w:rsidRPr="007D46AA">
          <w:rPr>
            <w:rStyle w:val="Hyperlink"/>
          </w:rPr>
          <w:t>Material specification property</w:t>
        </w:r>
        <w:r>
          <w:rPr>
            <w:webHidden/>
          </w:rPr>
          <w:tab/>
        </w:r>
        <w:r>
          <w:rPr>
            <w:webHidden/>
          </w:rPr>
          <w:fldChar w:fldCharType="begin"/>
        </w:r>
        <w:r>
          <w:rPr>
            <w:webHidden/>
          </w:rPr>
          <w:instrText xml:space="preserve"> PAGEREF _Toc485463848 \h </w:instrText>
        </w:r>
        <w:r>
          <w:rPr>
            <w:webHidden/>
          </w:rPr>
        </w:r>
        <w:r>
          <w:rPr>
            <w:webHidden/>
          </w:rPr>
          <w:fldChar w:fldCharType="separate"/>
        </w:r>
        <w:r>
          <w:rPr>
            <w:webHidden/>
          </w:rPr>
          <w:t>50</w:t>
        </w:r>
        <w:r>
          <w:rPr>
            <w:webHidden/>
          </w:rPr>
          <w:fldChar w:fldCharType="end"/>
        </w:r>
      </w:hyperlink>
    </w:p>
    <w:p w14:paraId="36CC3B96" w14:textId="109F7E7E" w:rsidR="005A2DA7" w:rsidRDefault="005A2DA7">
      <w:pPr>
        <w:pStyle w:val="TOC2"/>
        <w:rPr>
          <w:rFonts w:asciiTheme="minorHAnsi" w:eastAsiaTheme="minorEastAsia" w:hAnsiTheme="minorHAnsi" w:cstheme="minorBidi"/>
          <w:spacing w:val="0"/>
          <w:sz w:val="22"/>
          <w:szCs w:val="22"/>
          <w:lang w:val="en-US" w:eastAsia="en-US"/>
        </w:rPr>
      </w:pPr>
      <w:hyperlink w:anchor="_Toc485463849" w:history="1">
        <w:r w:rsidRPr="007D46AA">
          <w:rPr>
            <w:rStyle w:val="Hyperlink"/>
          </w:rPr>
          <w:t>7.16</w:t>
        </w:r>
        <w:r>
          <w:rPr>
            <w:rFonts w:asciiTheme="minorHAnsi" w:eastAsiaTheme="minorEastAsia" w:hAnsiTheme="minorHAnsi" w:cstheme="minorBidi"/>
            <w:spacing w:val="0"/>
            <w:sz w:val="22"/>
            <w:szCs w:val="22"/>
            <w:lang w:val="en-US" w:eastAsia="en-US"/>
          </w:rPr>
          <w:tab/>
        </w:r>
        <w:r w:rsidRPr="007D46AA">
          <w:rPr>
            <w:rStyle w:val="Hyperlink"/>
          </w:rPr>
          <w:t>Workflow specification information</w:t>
        </w:r>
        <w:r>
          <w:rPr>
            <w:webHidden/>
          </w:rPr>
          <w:tab/>
        </w:r>
        <w:r>
          <w:rPr>
            <w:webHidden/>
          </w:rPr>
          <w:fldChar w:fldCharType="begin"/>
        </w:r>
        <w:r>
          <w:rPr>
            <w:webHidden/>
          </w:rPr>
          <w:instrText xml:space="preserve"> PAGEREF _Toc485463849 \h </w:instrText>
        </w:r>
        <w:r>
          <w:rPr>
            <w:webHidden/>
          </w:rPr>
        </w:r>
        <w:r>
          <w:rPr>
            <w:webHidden/>
          </w:rPr>
          <w:fldChar w:fldCharType="separate"/>
        </w:r>
        <w:r>
          <w:rPr>
            <w:webHidden/>
          </w:rPr>
          <w:t>50</w:t>
        </w:r>
        <w:r>
          <w:rPr>
            <w:webHidden/>
          </w:rPr>
          <w:fldChar w:fldCharType="end"/>
        </w:r>
      </w:hyperlink>
    </w:p>
    <w:p w14:paraId="5416AB5A" w14:textId="121915A9" w:rsidR="005A2DA7" w:rsidRDefault="005A2DA7">
      <w:pPr>
        <w:pStyle w:val="TOC3"/>
        <w:rPr>
          <w:rFonts w:asciiTheme="minorHAnsi" w:eastAsiaTheme="minorEastAsia" w:hAnsiTheme="minorHAnsi" w:cstheme="minorBidi"/>
          <w:spacing w:val="0"/>
          <w:sz w:val="22"/>
          <w:szCs w:val="22"/>
          <w:lang w:val="en-US" w:eastAsia="en-US"/>
        </w:rPr>
      </w:pPr>
      <w:hyperlink w:anchor="_Toc485463850" w:history="1">
        <w:r w:rsidRPr="007D46AA">
          <w:rPr>
            <w:rStyle w:val="Hyperlink"/>
          </w:rPr>
          <w:t>7.16.1</w:t>
        </w:r>
        <w:r>
          <w:rPr>
            <w:rFonts w:asciiTheme="minorHAnsi" w:eastAsiaTheme="minorEastAsia" w:hAnsiTheme="minorHAnsi" w:cstheme="minorBidi"/>
            <w:spacing w:val="0"/>
            <w:sz w:val="22"/>
            <w:szCs w:val="22"/>
            <w:lang w:val="en-US" w:eastAsia="en-US"/>
          </w:rPr>
          <w:tab/>
        </w:r>
        <w:r w:rsidRPr="007D46AA">
          <w:rPr>
            <w:rStyle w:val="Hyperlink"/>
          </w:rPr>
          <w:t>Workflow specification model</w:t>
        </w:r>
        <w:r>
          <w:rPr>
            <w:webHidden/>
          </w:rPr>
          <w:tab/>
        </w:r>
        <w:r>
          <w:rPr>
            <w:webHidden/>
          </w:rPr>
          <w:fldChar w:fldCharType="begin"/>
        </w:r>
        <w:r>
          <w:rPr>
            <w:webHidden/>
          </w:rPr>
          <w:instrText xml:space="preserve"> PAGEREF _Toc485463850 \h </w:instrText>
        </w:r>
        <w:r>
          <w:rPr>
            <w:webHidden/>
          </w:rPr>
        </w:r>
        <w:r>
          <w:rPr>
            <w:webHidden/>
          </w:rPr>
          <w:fldChar w:fldCharType="separate"/>
        </w:r>
        <w:r>
          <w:rPr>
            <w:webHidden/>
          </w:rPr>
          <w:t>50</w:t>
        </w:r>
        <w:r>
          <w:rPr>
            <w:webHidden/>
          </w:rPr>
          <w:fldChar w:fldCharType="end"/>
        </w:r>
      </w:hyperlink>
    </w:p>
    <w:p w14:paraId="04B88EF0" w14:textId="2FE67D06" w:rsidR="005A2DA7" w:rsidRDefault="005A2DA7">
      <w:pPr>
        <w:pStyle w:val="TOC3"/>
        <w:rPr>
          <w:rFonts w:asciiTheme="minorHAnsi" w:eastAsiaTheme="minorEastAsia" w:hAnsiTheme="minorHAnsi" w:cstheme="minorBidi"/>
          <w:spacing w:val="0"/>
          <w:sz w:val="22"/>
          <w:szCs w:val="22"/>
          <w:lang w:val="en-US" w:eastAsia="en-US"/>
        </w:rPr>
      </w:pPr>
      <w:hyperlink w:anchor="_Toc485463851" w:history="1">
        <w:r w:rsidRPr="007D46AA">
          <w:rPr>
            <w:rStyle w:val="Hyperlink"/>
          </w:rPr>
          <w:t>7.16.2</w:t>
        </w:r>
        <w:r>
          <w:rPr>
            <w:rFonts w:asciiTheme="minorHAnsi" w:eastAsiaTheme="minorEastAsia" w:hAnsiTheme="minorHAnsi" w:cstheme="minorBidi"/>
            <w:spacing w:val="0"/>
            <w:sz w:val="22"/>
            <w:szCs w:val="22"/>
            <w:lang w:val="en-US" w:eastAsia="en-US"/>
          </w:rPr>
          <w:tab/>
        </w:r>
        <w:r w:rsidRPr="007D46AA">
          <w:rPr>
            <w:rStyle w:val="Hyperlink"/>
          </w:rPr>
          <w:t>Workflow specification</w:t>
        </w:r>
        <w:r>
          <w:rPr>
            <w:webHidden/>
          </w:rPr>
          <w:tab/>
        </w:r>
        <w:r>
          <w:rPr>
            <w:webHidden/>
          </w:rPr>
          <w:fldChar w:fldCharType="begin"/>
        </w:r>
        <w:r>
          <w:rPr>
            <w:webHidden/>
          </w:rPr>
          <w:instrText xml:space="preserve"> PAGEREF _Toc485463851 \h </w:instrText>
        </w:r>
        <w:r>
          <w:rPr>
            <w:webHidden/>
          </w:rPr>
        </w:r>
        <w:r>
          <w:rPr>
            <w:webHidden/>
          </w:rPr>
          <w:fldChar w:fldCharType="separate"/>
        </w:r>
        <w:r>
          <w:rPr>
            <w:webHidden/>
          </w:rPr>
          <w:t>54</w:t>
        </w:r>
        <w:r>
          <w:rPr>
            <w:webHidden/>
          </w:rPr>
          <w:fldChar w:fldCharType="end"/>
        </w:r>
      </w:hyperlink>
    </w:p>
    <w:p w14:paraId="37504E9A" w14:textId="5BBF37C2" w:rsidR="005A2DA7" w:rsidRDefault="005A2DA7">
      <w:pPr>
        <w:pStyle w:val="TOC3"/>
        <w:rPr>
          <w:rFonts w:asciiTheme="minorHAnsi" w:eastAsiaTheme="minorEastAsia" w:hAnsiTheme="minorHAnsi" w:cstheme="minorBidi"/>
          <w:spacing w:val="0"/>
          <w:sz w:val="22"/>
          <w:szCs w:val="22"/>
          <w:lang w:val="en-US" w:eastAsia="en-US"/>
        </w:rPr>
      </w:pPr>
      <w:hyperlink w:anchor="_Toc485463852" w:history="1">
        <w:r w:rsidRPr="007D46AA">
          <w:rPr>
            <w:rStyle w:val="Hyperlink"/>
          </w:rPr>
          <w:t>7.16.3</w:t>
        </w:r>
        <w:r>
          <w:rPr>
            <w:rFonts w:asciiTheme="minorHAnsi" w:eastAsiaTheme="minorEastAsia" w:hAnsiTheme="minorHAnsi" w:cstheme="minorBidi"/>
            <w:spacing w:val="0"/>
            <w:sz w:val="22"/>
            <w:szCs w:val="22"/>
            <w:lang w:val="en-US" w:eastAsia="en-US"/>
          </w:rPr>
          <w:tab/>
        </w:r>
        <w:r w:rsidRPr="007D46AA">
          <w:rPr>
            <w:rStyle w:val="Hyperlink"/>
          </w:rPr>
          <w:t>Workflow specification property</w:t>
        </w:r>
        <w:r>
          <w:rPr>
            <w:webHidden/>
          </w:rPr>
          <w:tab/>
        </w:r>
        <w:r>
          <w:rPr>
            <w:webHidden/>
          </w:rPr>
          <w:fldChar w:fldCharType="begin"/>
        </w:r>
        <w:r>
          <w:rPr>
            <w:webHidden/>
          </w:rPr>
          <w:instrText xml:space="preserve"> PAGEREF _Toc485463852 \h </w:instrText>
        </w:r>
        <w:r>
          <w:rPr>
            <w:webHidden/>
          </w:rPr>
        </w:r>
        <w:r>
          <w:rPr>
            <w:webHidden/>
          </w:rPr>
          <w:fldChar w:fldCharType="separate"/>
        </w:r>
        <w:r>
          <w:rPr>
            <w:webHidden/>
          </w:rPr>
          <w:t>55</w:t>
        </w:r>
        <w:r>
          <w:rPr>
            <w:webHidden/>
          </w:rPr>
          <w:fldChar w:fldCharType="end"/>
        </w:r>
      </w:hyperlink>
    </w:p>
    <w:p w14:paraId="1EE43361" w14:textId="05FCE4BC" w:rsidR="005A2DA7" w:rsidRDefault="005A2DA7">
      <w:pPr>
        <w:pStyle w:val="TOC3"/>
        <w:rPr>
          <w:rFonts w:asciiTheme="minorHAnsi" w:eastAsiaTheme="minorEastAsia" w:hAnsiTheme="minorHAnsi" w:cstheme="minorBidi"/>
          <w:spacing w:val="0"/>
          <w:sz w:val="22"/>
          <w:szCs w:val="22"/>
          <w:lang w:val="en-US" w:eastAsia="en-US"/>
        </w:rPr>
      </w:pPr>
      <w:hyperlink w:anchor="_Toc485463853" w:history="1">
        <w:r w:rsidRPr="007D46AA">
          <w:rPr>
            <w:rStyle w:val="Hyperlink"/>
          </w:rPr>
          <w:t>7.16.4</w:t>
        </w:r>
        <w:r>
          <w:rPr>
            <w:rFonts w:asciiTheme="minorHAnsi" w:eastAsiaTheme="minorEastAsia" w:hAnsiTheme="minorHAnsi" w:cstheme="minorBidi"/>
            <w:spacing w:val="0"/>
            <w:sz w:val="22"/>
            <w:szCs w:val="22"/>
            <w:lang w:val="en-US" w:eastAsia="en-US"/>
          </w:rPr>
          <w:tab/>
        </w:r>
        <w:r w:rsidRPr="007D46AA">
          <w:rPr>
            <w:rStyle w:val="Hyperlink"/>
          </w:rPr>
          <w:t>Workflow specification node</w:t>
        </w:r>
        <w:r>
          <w:rPr>
            <w:webHidden/>
          </w:rPr>
          <w:tab/>
        </w:r>
        <w:r>
          <w:rPr>
            <w:webHidden/>
          </w:rPr>
          <w:fldChar w:fldCharType="begin"/>
        </w:r>
        <w:r>
          <w:rPr>
            <w:webHidden/>
          </w:rPr>
          <w:instrText xml:space="preserve"> PAGEREF _Toc485463853 \h </w:instrText>
        </w:r>
        <w:r>
          <w:rPr>
            <w:webHidden/>
          </w:rPr>
        </w:r>
        <w:r>
          <w:rPr>
            <w:webHidden/>
          </w:rPr>
          <w:fldChar w:fldCharType="separate"/>
        </w:r>
        <w:r>
          <w:rPr>
            <w:webHidden/>
          </w:rPr>
          <w:t>56</w:t>
        </w:r>
        <w:r>
          <w:rPr>
            <w:webHidden/>
          </w:rPr>
          <w:fldChar w:fldCharType="end"/>
        </w:r>
      </w:hyperlink>
    </w:p>
    <w:p w14:paraId="3393C404" w14:textId="36580362" w:rsidR="005A2DA7" w:rsidRDefault="005A2DA7">
      <w:pPr>
        <w:pStyle w:val="TOC3"/>
        <w:rPr>
          <w:rFonts w:asciiTheme="minorHAnsi" w:eastAsiaTheme="minorEastAsia" w:hAnsiTheme="minorHAnsi" w:cstheme="minorBidi"/>
          <w:spacing w:val="0"/>
          <w:sz w:val="22"/>
          <w:szCs w:val="22"/>
          <w:lang w:val="en-US" w:eastAsia="en-US"/>
        </w:rPr>
      </w:pPr>
      <w:hyperlink w:anchor="_Toc485463854" w:history="1">
        <w:r w:rsidRPr="007D46AA">
          <w:rPr>
            <w:rStyle w:val="Hyperlink"/>
          </w:rPr>
          <w:t>7.16.5</w:t>
        </w:r>
        <w:r>
          <w:rPr>
            <w:rFonts w:asciiTheme="minorHAnsi" w:eastAsiaTheme="minorEastAsia" w:hAnsiTheme="minorHAnsi" w:cstheme="minorBidi"/>
            <w:spacing w:val="0"/>
            <w:sz w:val="22"/>
            <w:szCs w:val="22"/>
            <w:lang w:val="en-US" w:eastAsia="en-US"/>
          </w:rPr>
          <w:tab/>
        </w:r>
        <w:r w:rsidRPr="007D46AA">
          <w:rPr>
            <w:rStyle w:val="Hyperlink"/>
          </w:rPr>
          <w:t>Workflow specification node property</w:t>
        </w:r>
        <w:r>
          <w:rPr>
            <w:webHidden/>
          </w:rPr>
          <w:tab/>
        </w:r>
        <w:r>
          <w:rPr>
            <w:webHidden/>
          </w:rPr>
          <w:fldChar w:fldCharType="begin"/>
        </w:r>
        <w:r>
          <w:rPr>
            <w:webHidden/>
          </w:rPr>
          <w:instrText xml:space="preserve"> PAGEREF _Toc485463854 \h </w:instrText>
        </w:r>
        <w:r>
          <w:rPr>
            <w:webHidden/>
          </w:rPr>
        </w:r>
        <w:r>
          <w:rPr>
            <w:webHidden/>
          </w:rPr>
          <w:fldChar w:fldCharType="separate"/>
        </w:r>
        <w:r>
          <w:rPr>
            <w:webHidden/>
          </w:rPr>
          <w:t>57</w:t>
        </w:r>
        <w:r>
          <w:rPr>
            <w:webHidden/>
          </w:rPr>
          <w:fldChar w:fldCharType="end"/>
        </w:r>
      </w:hyperlink>
    </w:p>
    <w:p w14:paraId="46D394A3" w14:textId="4C97905B" w:rsidR="005A2DA7" w:rsidRDefault="005A2DA7">
      <w:pPr>
        <w:pStyle w:val="TOC3"/>
        <w:rPr>
          <w:rFonts w:asciiTheme="minorHAnsi" w:eastAsiaTheme="minorEastAsia" w:hAnsiTheme="minorHAnsi" w:cstheme="minorBidi"/>
          <w:spacing w:val="0"/>
          <w:sz w:val="22"/>
          <w:szCs w:val="22"/>
          <w:lang w:val="en-US" w:eastAsia="en-US"/>
        </w:rPr>
      </w:pPr>
      <w:hyperlink w:anchor="_Toc485463855" w:history="1">
        <w:r w:rsidRPr="007D46AA">
          <w:rPr>
            <w:rStyle w:val="Hyperlink"/>
          </w:rPr>
          <w:t>7.16.6</w:t>
        </w:r>
        <w:r>
          <w:rPr>
            <w:rFonts w:asciiTheme="minorHAnsi" w:eastAsiaTheme="minorEastAsia" w:hAnsiTheme="minorHAnsi" w:cstheme="minorBidi"/>
            <w:spacing w:val="0"/>
            <w:sz w:val="22"/>
            <w:szCs w:val="22"/>
            <w:lang w:val="en-US" w:eastAsia="en-US"/>
          </w:rPr>
          <w:tab/>
        </w:r>
        <w:r w:rsidRPr="007D46AA">
          <w:rPr>
            <w:rStyle w:val="Hyperlink"/>
          </w:rPr>
          <w:t>Workflow specification connection</w:t>
        </w:r>
        <w:r>
          <w:rPr>
            <w:webHidden/>
          </w:rPr>
          <w:tab/>
        </w:r>
        <w:r>
          <w:rPr>
            <w:webHidden/>
          </w:rPr>
          <w:fldChar w:fldCharType="begin"/>
        </w:r>
        <w:r>
          <w:rPr>
            <w:webHidden/>
          </w:rPr>
          <w:instrText xml:space="preserve"> PAGEREF _Toc485463855 \h </w:instrText>
        </w:r>
        <w:r>
          <w:rPr>
            <w:webHidden/>
          </w:rPr>
        </w:r>
        <w:r>
          <w:rPr>
            <w:webHidden/>
          </w:rPr>
          <w:fldChar w:fldCharType="separate"/>
        </w:r>
        <w:r>
          <w:rPr>
            <w:webHidden/>
          </w:rPr>
          <w:t>58</w:t>
        </w:r>
        <w:r>
          <w:rPr>
            <w:webHidden/>
          </w:rPr>
          <w:fldChar w:fldCharType="end"/>
        </w:r>
      </w:hyperlink>
    </w:p>
    <w:p w14:paraId="3DF9FA1F" w14:textId="30D7A2BE" w:rsidR="005A2DA7" w:rsidRDefault="005A2DA7">
      <w:pPr>
        <w:pStyle w:val="TOC3"/>
        <w:rPr>
          <w:rFonts w:asciiTheme="minorHAnsi" w:eastAsiaTheme="minorEastAsia" w:hAnsiTheme="minorHAnsi" w:cstheme="minorBidi"/>
          <w:spacing w:val="0"/>
          <w:sz w:val="22"/>
          <w:szCs w:val="22"/>
          <w:lang w:val="en-US" w:eastAsia="en-US"/>
        </w:rPr>
      </w:pPr>
      <w:hyperlink w:anchor="_Toc485463856" w:history="1">
        <w:r w:rsidRPr="007D46AA">
          <w:rPr>
            <w:rStyle w:val="Hyperlink"/>
          </w:rPr>
          <w:t>7.16.7</w:t>
        </w:r>
        <w:r>
          <w:rPr>
            <w:rFonts w:asciiTheme="minorHAnsi" w:eastAsiaTheme="minorEastAsia" w:hAnsiTheme="minorHAnsi" w:cstheme="minorBidi"/>
            <w:spacing w:val="0"/>
            <w:sz w:val="22"/>
            <w:szCs w:val="22"/>
            <w:lang w:val="en-US" w:eastAsia="en-US"/>
          </w:rPr>
          <w:tab/>
        </w:r>
        <w:r w:rsidRPr="007D46AA">
          <w:rPr>
            <w:rStyle w:val="Hyperlink"/>
          </w:rPr>
          <w:t>Workflow specification connection property</w:t>
        </w:r>
        <w:r>
          <w:rPr>
            <w:webHidden/>
          </w:rPr>
          <w:tab/>
        </w:r>
        <w:r>
          <w:rPr>
            <w:webHidden/>
          </w:rPr>
          <w:fldChar w:fldCharType="begin"/>
        </w:r>
        <w:r>
          <w:rPr>
            <w:webHidden/>
          </w:rPr>
          <w:instrText xml:space="preserve"> PAGEREF _Toc485463856 \h </w:instrText>
        </w:r>
        <w:r>
          <w:rPr>
            <w:webHidden/>
          </w:rPr>
        </w:r>
        <w:r>
          <w:rPr>
            <w:webHidden/>
          </w:rPr>
          <w:fldChar w:fldCharType="separate"/>
        </w:r>
        <w:r>
          <w:rPr>
            <w:webHidden/>
          </w:rPr>
          <w:t>58</w:t>
        </w:r>
        <w:r>
          <w:rPr>
            <w:webHidden/>
          </w:rPr>
          <w:fldChar w:fldCharType="end"/>
        </w:r>
      </w:hyperlink>
    </w:p>
    <w:p w14:paraId="39FD46FC" w14:textId="522214C1" w:rsidR="005A2DA7" w:rsidRDefault="005A2DA7">
      <w:pPr>
        <w:pStyle w:val="TOC3"/>
        <w:rPr>
          <w:rFonts w:asciiTheme="minorHAnsi" w:eastAsiaTheme="minorEastAsia" w:hAnsiTheme="minorHAnsi" w:cstheme="minorBidi"/>
          <w:spacing w:val="0"/>
          <w:sz w:val="22"/>
          <w:szCs w:val="22"/>
          <w:lang w:val="en-US" w:eastAsia="en-US"/>
        </w:rPr>
      </w:pPr>
      <w:hyperlink w:anchor="_Toc485463857" w:history="1">
        <w:r w:rsidRPr="007D46AA">
          <w:rPr>
            <w:rStyle w:val="Hyperlink"/>
          </w:rPr>
          <w:t>7.16.8</w:t>
        </w:r>
        <w:r>
          <w:rPr>
            <w:rFonts w:asciiTheme="minorHAnsi" w:eastAsiaTheme="minorEastAsia" w:hAnsiTheme="minorHAnsi" w:cstheme="minorBidi"/>
            <w:spacing w:val="0"/>
            <w:sz w:val="22"/>
            <w:szCs w:val="22"/>
            <w:lang w:val="en-US" w:eastAsia="en-US"/>
          </w:rPr>
          <w:tab/>
        </w:r>
        <w:r w:rsidRPr="007D46AA">
          <w:rPr>
            <w:rStyle w:val="Hyperlink"/>
          </w:rPr>
          <w:t>Workflow specification node type</w:t>
        </w:r>
        <w:r>
          <w:rPr>
            <w:webHidden/>
          </w:rPr>
          <w:tab/>
        </w:r>
        <w:r>
          <w:rPr>
            <w:webHidden/>
          </w:rPr>
          <w:fldChar w:fldCharType="begin"/>
        </w:r>
        <w:r>
          <w:rPr>
            <w:webHidden/>
          </w:rPr>
          <w:instrText xml:space="preserve"> PAGEREF _Toc485463857 \h </w:instrText>
        </w:r>
        <w:r>
          <w:rPr>
            <w:webHidden/>
          </w:rPr>
        </w:r>
        <w:r>
          <w:rPr>
            <w:webHidden/>
          </w:rPr>
          <w:fldChar w:fldCharType="separate"/>
        </w:r>
        <w:r>
          <w:rPr>
            <w:webHidden/>
          </w:rPr>
          <w:t>59</w:t>
        </w:r>
        <w:r>
          <w:rPr>
            <w:webHidden/>
          </w:rPr>
          <w:fldChar w:fldCharType="end"/>
        </w:r>
      </w:hyperlink>
    </w:p>
    <w:p w14:paraId="44991594" w14:textId="4AA5E102" w:rsidR="005A2DA7" w:rsidRDefault="005A2DA7">
      <w:pPr>
        <w:pStyle w:val="TOC3"/>
        <w:rPr>
          <w:rFonts w:asciiTheme="minorHAnsi" w:eastAsiaTheme="minorEastAsia" w:hAnsiTheme="minorHAnsi" w:cstheme="minorBidi"/>
          <w:spacing w:val="0"/>
          <w:sz w:val="22"/>
          <w:szCs w:val="22"/>
          <w:lang w:val="en-US" w:eastAsia="en-US"/>
        </w:rPr>
      </w:pPr>
      <w:hyperlink w:anchor="_Toc485463858" w:history="1">
        <w:r w:rsidRPr="007D46AA">
          <w:rPr>
            <w:rStyle w:val="Hyperlink"/>
          </w:rPr>
          <w:t>7.16.9</w:t>
        </w:r>
        <w:r>
          <w:rPr>
            <w:rFonts w:asciiTheme="minorHAnsi" w:eastAsiaTheme="minorEastAsia" w:hAnsiTheme="minorHAnsi" w:cstheme="minorBidi"/>
            <w:spacing w:val="0"/>
            <w:sz w:val="22"/>
            <w:szCs w:val="22"/>
            <w:lang w:val="en-US" w:eastAsia="en-US"/>
          </w:rPr>
          <w:tab/>
        </w:r>
        <w:r w:rsidRPr="007D46AA">
          <w:rPr>
            <w:rStyle w:val="Hyperlink"/>
          </w:rPr>
          <w:t>Workflow specification node type property</w:t>
        </w:r>
        <w:r>
          <w:rPr>
            <w:webHidden/>
          </w:rPr>
          <w:tab/>
        </w:r>
        <w:r>
          <w:rPr>
            <w:webHidden/>
          </w:rPr>
          <w:fldChar w:fldCharType="begin"/>
        </w:r>
        <w:r>
          <w:rPr>
            <w:webHidden/>
          </w:rPr>
          <w:instrText xml:space="preserve"> PAGEREF _Toc485463858 \h </w:instrText>
        </w:r>
        <w:r>
          <w:rPr>
            <w:webHidden/>
          </w:rPr>
        </w:r>
        <w:r>
          <w:rPr>
            <w:webHidden/>
          </w:rPr>
          <w:fldChar w:fldCharType="separate"/>
        </w:r>
        <w:r>
          <w:rPr>
            <w:webHidden/>
          </w:rPr>
          <w:t>59</w:t>
        </w:r>
        <w:r>
          <w:rPr>
            <w:webHidden/>
          </w:rPr>
          <w:fldChar w:fldCharType="end"/>
        </w:r>
      </w:hyperlink>
    </w:p>
    <w:p w14:paraId="3FDD950C" w14:textId="1852831A" w:rsidR="005A2DA7" w:rsidRDefault="005A2DA7">
      <w:pPr>
        <w:pStyle w:val="TOC3"/>
        <w:rPr>
          <w:rFonts w:asciiTheme="minorHAnsi" w:eastAsiaTheme="minorEastAsia" w:hAnsiTheme="minorHAnsi" w:cstheme="minorBidi"/>
          <w:spacing w:val="0"/>
          <w:sz w:val="22"/>
          <w:szCs w:val="22"/>
          <w:lang w:val="en-US" w:eastAsia="en-US"/>
        </w:rPr>
      </w:pPr>
      <w:hyperlink w:anchor="_Toc485463859" w:history="1">
        <w:r w:rsidRPr="007D46AA">
          <w:rPr>
            <w:rStyle w:val="Hyperlink"/>
          </w:rPr>
          <w:t>7.16.10</w:t>
        </w:r>
        <w:r>
          <w:rPr>
            <w:rFonts w:asciiTheme="minorHAnsi" w:eastAsiaTheme="minorEastAsia" w:hAnsiTheme="minorHAnsi" w:cstheme="minorBidi"/>
            <w:spacing w:val="0"/>
            <w:sz w:val="22"/>
            <w:szCs w:val="22"/>
            <w:lang w:val="en-US" w:eastAsia="en-US"/>
          </w:rPr>
          <w:tab/>
        </w:r>
        <w:r w:rsidRPr="007D46AA">
          <w:rPr>
            <w:rStyle w:val="Hyperlink"/>
          </w:rPr>
          <w:t>Workflow specification connection type</w:t>
        </w:r>
        <w:r>
          <w:rPr>
            <w:webHidden/>
          </w:rPr>
          <w:tab/>
        </w:r>
        <w:r>
          <w:rPr>
            <w:webHidden/>
          </w:rPr>
          <w:fldChar w:fldCharType="begin"/>
        </w:r>
        <w:r>
          <w:rPr>
            <w:webHidden/>
          </w:rPr>
          <w:instrText xml:space="preserve"> PAGEREF _Toc485463859 \h </w:instrText>
        </w:r>
        <w:r>
          <w:rPr>
            <w:webHidden/>
          </w:rPr>
        </w:r>
        <w:r>
          <w:rPr>
            <w:webHidden/>
          </w:rPr>
          <w:fldChar w:fldCharType="separate"/>
        </w:r>
        <w:r>
          <w:rPr>
            <w:webHidden/>
          </w:rPr>
          <w:t>60</w:t>
        </w:r>
        <w:r>
          <w:rPr>
            <w:webHidden/>
          </w:rPr>
          <w:fldChar w:fldCharType="end"/>
        </w:r>
      </w:hyperlink>
    </w:p>
    <w:p w14:paraId="32ABD5BC" w14:textId="34DCEC4C" w:rsidR="005A2DA7" w:rsidRDefault="005A2DA7">
      <w:pPr>
        <w:pStyle w:val="TOC3"/>
        <w:rPr>
          <w:rFonts w:asciiTheme="minorHAnsi" w:eastAsiaTheme="minorEastAsia" w:hAnsiTheme="minorHAnsi" w:cstheme="minorBidi"/>
          <w:spacing w:val="0"/>
          <w:sz w:val="22"/>
          <w:szCs w:val="22"/>
          <w:lang w:val="en-US" w:eastAsia="en-US"/>
        </w:rPr>
      </w:pPr>
      <w:hyperlink w:anchor="_Toc485463860" w:history="1">
        <w:r w:rsidRPr="007D46AA">
          <w:rPr>
            <w:rStyle w:val="Hyperlink"/>
          </w:rPr>
          <w:t>7.16.11</w:t>
        </w:r>
        <w:r>
          <w:rPr>
            <w:rFonts w:asciiTheme="minorHAnsi" w:eastAsiaTheme="minorEastAsia" w:hAnsiTheme="minorHAnsi" w:cstheme="minorBidi"/>
            <w:spacing w:val="0"/>
            <w:sz w:val="22"/>
            <w:szCs w:val="22"/>
            <w:lang w:val="en-US" w:eastAsia="en-US"/>
          </w:rPr>
          <w:tab/>
        </w:r>
        <w:r w:rsidRPr="007D46AA">
          <w:rPr>
            <w:rStyle w:val="Hyperlink"/>
          </w:rPr>
          <w:t>Workflow specification connection type property</w:t>
        </w:r>
        <w:r>
          <w:rPr>
            <w:webHidden/>
          </w:rPr>
          <w:tab/>
        </w:r>
        <w:r>
          <w:rPr>
            <w:webHidden/>
          </w:rPr>
          <w:fldChar w:fldCharType="begin"/>
        </w:r>
        <w:r>
          <w:rPr>
            <w:webHidden/>
          </w:rPr>
          <w:instrText xml:space="preserve"> PAGEREF _Toc485463860 \h </w:instrText>
        </w:r>
        <w:r>
          <w:rPr>
            <w:webHidden/>
          </w:rPr>
        </w:r>
        <w:r>
          <w:rPr>
            <w:webHidden/>
          </w:rPr>
          <w:fldChar w:fldCharType="separate"/>
        </w:r>
        <w:r>
          <w:rPr>
            <w:webHidden/>
          </w:rPr>
          <w:t>61</w:t>
        </w:r>
        <w:r>
          <w:rPr>
            <w:webHidden/>
          </w:rPr>
          <w:fldChar w:fldCharType="end"/>
        </w:r>
      </w:hyperlink>
    </w:p>
    <w:p w14:paraId="0533681D" w14:textId="5AEC0442" w:rsidR="005A2DA7" w:rsidRDefault="005A2DA7">
      <w:pPr>
        <w:pStyle w:val="TOC1"/>
        <w:rPr>
          <w:rFonts w:asciiTheme="minorHAnsi" w:eastAsiaTheme="minorEastAsia" w:hAnsiTheme="minorHAnsi" w:cstheme="minorBidi"/>
          <w:spacing w:val="0"/>
          <w:sz w:val="22"/>
          <w:szCs w:val="22"/>
          <w:lang w:val="en-US" w:eastAsia="en-US"/>
        </w:rPr>
      </w:pPr>
      <w:hyperlink w:anchor="_Toc485463861" w:history="1">
        <w:r w:rsidRPr="007D46AA">
          <w:rPr>
            <w:rStyle w:val="Hyperlink"/>
            <w:lang w:val="en-US"/>
          </w:rPr>
          <w:t>8</w:t>
        </w:r>
        <w:r>
          <w:rPr>
            <w:rFonts w:asciiTheme="minorHAnsi" w:eastAsiaTheme="minorEastAsia" w:hAnsiTheme="minorHAnsi" w:cstheme="minorBidi"/>
            <w:spacing w:val="0"/>
            <w:sz w:val="22"/>
            <w:szCs w:val="22"/>
            <w:lang w:val="en-US" w:eastAsia="en-US"/>
          </w:rPr>
          <w:tab/>
        </w:r>
        <w:r w:rsidRPr="007D46AA">
          <w:rPr>
            <w:rStyle w:val="Hyperlink"/>
            <w:lang w:val="en-US"/>
          </w:rPr>
          <w:t>Work schedule information</w:t>
        </w:r>
        <w:r>
          <w:rPr>
            <w:webHidden/>
          </w:rPr>
          <w:tab/>
        </w:r>
        <w:r>
          <w:rPr>
            <w:webHidden/>
          </w:rPr>
          <w:fldChar w:fldCharType="begin"/>
        </w:r>
        <w:r>
          <w:rPr>
            <w:webHidden/>
          </w:rPr>
          <w:instrText xml:space="preserve"> PAGEREF _Toc485463861 \h </w:instrText>
        </w:r>
        <w:r>
          <w:rPr>
            <w:webHidden/>
          </w:rPr>
        </w:r>
        <w:r>
          <w:rPr>
            <w:webHidden/>
          </w:rPr>
          <w:fldChar w:fldCharType="separate"/>
        </w:r>
        <w:r>
          <w:rPr>
            <w:webHidden/>
          </w:rPr>
          <w:t>62</w:t>
        </w:r>
        <w:r>
          <w:rPr>
            <w:webHidden/>
          </w:rPr>
          <w:fldChar w:fldCharType="end"/>
        </w:r>
      </w:hyperlink>
    </w:p>
    <w:p w14:paraId="202DD9B5" w14:textId="7F6E5F9D" w:rsidR="005A2DA7" w:rsidRDefault="005A2DA7">
      <w:pPr>
        <w:pStyle w:val="TOC2"/>
        <w:rPr>
          <w:rFonts w:asciiTheme="minorHAnsi" w:eastAsiaTheme="minorEastAsia" w:hAnsiTheme="minorHAnsi" w:cstheme="minorBidi"/>
          <w:spacing w:val="0"/>
          <w:sz w:val="22"/>
          <w:szCs w:val="22"/>
          <w:lang w:val="en-US" w:eastAsia="en-US"/>
        </w:rPr>
      </w:pPr>
      <w:hyperlink w:anchor="_Toc485463862" w:history="1">
        <w:r w:rsidRPr="007D46AA">
          <w:rPr>
            <w:rStyle w:val="Hyperlink"/>
          </w:rPr>
          <w:t>8.1</w:t>
        </w:r>
        <w:r>
          <w:rPr>
            <w:rFonts w:asciiTheme="minorHAnsi" w:eastAsiaTheme="minorEastAsia" w:hAnsiTheme="minorHAnsi" w:cstheme="minorBidi"/>
            <w:spacing w:val="0"/>
            <w:sz w:val="22"/>
            <w:szCs w:val="22"/>
            <w:lang w:val="en-US" w:eastAsia="en-US"/>
          </w:rPr>
          <w:tab/>
        </w:r>
        <w:r w:rsidRPr="007D46AA">
          <w:rPr>
            <w:rStyle w:val="Hyperlink"/>
          </w:rPr>
          <w:t>Work schedule model</w:t>
        </w:r>
        <w:r>
          <w:rPr>
            <w:webHidden/>
          </w:rPr>
          <w:tab/>
        </w:r>
        <w:r>
          <w:rPr>
            <w:webHidden/>
          </w:rPr>
          <w:fldChar w:fldCharType="begin"/>
        </w:r>
        <w:r>
          <w:rPr>
            <w:webHidden/>
          </w:rPr>
          <w:instrText xml:space="preserve"> PAGEREF _Toc485463862 \h </w:instrText>
        </w:r>
        <w:r>
          <w:rPr>
            <w:webHidden/>
          </w:rPr>
        </w:r>
        <w:r>
          <w:rPr>
            <w:webHidden/>
          </w:rPr>
          <w:fldChar w:fldCharType="separate"/>
        </w:r>
        <w:r>
          <w:rPr>
            <w:webHidden/>
          </w:rPr>
          <w:t>62</w:t>
        </w:r>
        <w:r>
          <w:rPr>
            <w:webHidden/>
          </w:rPr>
          <w:fldChar w:fldCharType="end"/>
        </w:r>
      </w:hyperlink>
    </w:p>
    <w:p w14:paraId="1A05BEF0" w14:textId="5E2E95BB" w:rsidR="005A2DA7" w:rsidRDefault="005A2DA7">
      <w:pPr>
        <w:pStyle w:val="TOC2"/>
        <w:rPr>
          <w:rFonts w:asciiTheme="minorHAnsi" w:eastAsiaTheme="minorEastAsia" w:hAnsiTheme="minorHAnsi" w:cstheme="minorBidi"/>
          <w:spacing w:val="0"/>
          <w:sz w:val="22"/>
          <w:szCs w:val="22"/>
          <w:lang w:val="en-US" w:eastAsia="en-US"/>
        </w:rPr>
      </w:pPr>
      <w:hyperlink w:anchor="_Toc485463863" w:history="1">
        <w:r w:rsidRPr="007D46AA">
          <w:rPr>
            <w:rStyle w:val="Hyperlink"/>
          </w:rPr>
          <w:t>8.2</w:t>
        </w:r>
        <w:r>
          <w:rPr>
            <w:rFonts w:asciiTheme="minorHAnsi" w:eastAsiaTheme="minorEastAsia" w:hAnsiTheme="minorHAnsi" w:cstheme="minorBidi"/>
            <w:spacing w:val="0"/>
            <w:sz w:val="22"/>
            <w:szCs w:val="22"/>
            <w:lang w:val="en-US" w:eastAsia="en-US"/>
          </w:rPr>
          <w:tab/>
        </w:r>
        <w:r w:rsidRPr="007D46AA">
          <w:rPr>
            <w:rStyle w:val="Hyperlink"/>
          </w:rPr>
          <w:t>Work schedule</w:t>
        </w:r>
        <w:r>
          <w:rPr>
            <w:webHidden/>
          </w:rPr>
          <w:tab/>
        </w:r>
        <w:r>
          <w:rPr>
            <w:webHidden/>
          </w:rPr>
          <w:fldChar w:fldCharType="begin"/>
        </w:r>
        <w:r>
          <w:rPr>
            <w:webHidden/>
          </w:rPr>
          <w:instrText xml:space="preserve"> PAGEREF _Toc485463863 \h </w:instrText>
        </w:r>
        <w:r>
          <w:rPr>
            <w:webHidden/>
          </w:rPr>
        </w:r>
        <w:r>
          <w:rPr>
            <w:webHidden/>
          </w:rPr>
          <w:fldChar w:fldCharType="separate"/>
        </w:r>
        <w:r>
          <w:rPr>
            <w:webHidden/>
          </w:rPr>
          <w:t>66</w:t>
        </w:r>
        <w:r>
          <w:rPr>
            <w:webHidden/>
          </w:rPr>
          <w:fldChar w:fldCharType="end"/>
        </w:r>
      </w:hyperlink>
    </w:p>
    <w:p w14:paraId="697AA9EB" w14:textId="2434D868" w:rsidR="005A2DA7" w:rsidRDefault="005A2DA7">
      <w:pPr>
        <w:pStyle w:val="TOC2"/>
        <w:rPr>
          <w:rFonts w:asciiTheme="minorHAnsi" w:eastAsiaTheme="minorEastAsia" w:hAnsiTheme="minorHAnsi" w:cstheme="minorBidi"/>
          <w:spacing w:val="0"/>
          <w:sz w:val="22"/>
          <w:szCs w:val="22"/>
          <w:lang w:val="en-US" w:eastAsia="en-US"/>
        </w:rPr>
      </w:pPr>
      <w:hyperlink w:anchor="_Toc485463864" w:history="1">
        <w:r w:rsidRPr="007D46AA">
          <w:rPr>
            <w:rStyle w:val="Hyperlink"/>
          </w:rPr>
          <w:t>8.3</w:t>
        </w:r>
        <w:r>
          <w:rPr>
            <w:rFonts w:asciiTheme="minorHAnsi" w:eastAsiaTheme="minorEastAsia" w:hAnsiTheme="minorHAnsi" w:cstheme="minorBidi"/>
            <w:spacing w:val="0"/>
            <w:sz w:val="22"/>
            <w:szCs w:val="22"/>
            <w:lang w:val="en-US" w:eastAsia="en-US"/>
          </w:rPr>
          <w:tab/>
        </w:r>
        <w:r w:rsidRPr="007D46AA">
          <w:rPr>
            <w:rStyle w:val="Hyperlink"/>
          </w:rPr>
          <w:t>Work request</w:t>
        </w:r>
        <w:r>
          <w:rPr>
            <w:webHidden/>
          </w:rPr>
          <w:tab/>
        </w:r>
        <w:r>
          <w:rPr>
            <w:webHidden/>
          </w:rPr>
          <w:fldChar w:fldCharType="begin"/>
        </w:r>
        <w:r>
          <w:rPr>
            <w:webHidden/>
          </w:rPr>
          <w:instrText xml:space="preserve"> PAGEREF _Toc485463864 \h </w:instrText>
        </w:r>
        <w:r>
          <w:rPr>
            <w:webHidden/>
          </w:rPr>
        </w:r>
        <w:r>
          <w:rPr>
            <w:webHidden/>
          </w:rPr>
          <w:fldChar w:fldCharType="separate"/>
        </w:r>
        <w:r>
          <w:rPr>
            <w:webHidden/>
          </w:rPr>
          <w:t>67</w:t>
        </w:r>
        <w:r>
          <w:rPr>
            <w:webHidden/>
          </w:rPr>
          <w:fldChar w:fldCharType="end"/>
        </w:r>
      </w:hyperlink>
    </w:p>
    <w:p w14:paraId="21D58712" w14:textId="0E9C836D" w:rsidR="005A2DA7" w:rsidRDefault="005A2DA7">
      <w:pPr>
        <w:pStyle w:val="TOC2"/>
        <w:rPr>
          <w:rFonts w:asciiTheme="minorHAnsi" w:eastAsiaTheme="minorEastAsia" w:hAnsiTheme="minorHAnsi" w:cstheme="minorBidi"/>
          <w:spacing w:val="0"/>
          <w:sz w:val="22"/>
          <w:szCs w:val="22"/>
          <w:lang w:val="en-US" w:eastAsia="en-US"/>
        </w:rPr>
      </w:pPr>
      <w:hyperlink w:anchor="_Toc485463865" w:history="1">
        <w:r w:rsidRPr="007D46AA">
          <w:rPr>
            <w:rStyle w:val="Hyperlink"/>
          </w:rPr>
          <w:t>8.4</w:t>
        </w:r>
        <w:r>
          <w:rPr>
            <w:rFonts w:asciiTheme="minorHAnsi" w:eastAsiaTheme="minorEastAsia" w:hAnsiTheme="minorHAnsi" w:cstheme="minorBidi"/>
            <w:spacing w:val="0"/>
            <w:sz w:val="22"/>
            <w:szCs w:val="22"/>
            <w:lang w:val="en-US" w:eastAsia="en-US"/>
          </w:rPr>
          <w:tab/>
        </w:r>
        <w:r w:rsidRPr="007D46AA">
          <w:rPr>
            <w:rStyle w:val="Hyperlink"/>
          </w:rPr>
          <w:t>Job list definition</w:t>
        </w:r>
        <w:r>
          <w:rPr>
            <w:webHidden/>
          </w:rPr>
          <w:tab/>
        </w:r>
        <w:r>
          <w:rPr>
            <w:webHidden/>
          </w:rPr>
          <w:fldChar w:fldCharType="begin"/>
        </w:r>
        <w:r>
          <w:rPr>
            <w:webHidden/>
          </w:rPr>
          <w:instrText xml:space="preserve"> PAGEREF _Toc485463865 \h </w:instrText>
        </w:r>
        <w:r>
          <w:rPr>
            <w:webHidden/>
          </w:rPr>
        </w:r>
        <w:r>
          <w:rPr>
            <w:webHidden/>
          </w:rPr>
          <w:fldChar w:fldCharType="separate"/>
        </w:r>
        <w:r>
          <w:rPr>
            <w:webHidden/>
          </w:rPr>
          <w:t>69</w:t>
        </w:r>
        <w:r>
          <w:rPr>
            <w:webHidden/>
          </w:rPr>
          <w:fldChar w:fldCharType="end"/>
        </w:r>
      </w:hyperlink>
    </w:p>
    <w:p w14:paraId="17AB8A32" w14:textId="39E1F837" w:rsidR="005A2DA7" w:rsidRDefault="005A2DA7">
      <w:pPr>
        <w:pStyle w:val="TOC2"/>
        <w:rPr>
          <w:rFonts w:asciiTheme="minorHAnsi" w:eastAsiaTheme="minorEastAsia" w:hAnsiTheme="minorHAnsi" w:cstheme="minorBidi"/>
          <w:spacing w:val="0"/>
          <w:sz w:val="22"/>
          <w:szCs w:val="22"/>
          <w:lang w:val="en-US" w:eastAsia="en-US"/>
        </w:rPr>
      </w:pPr>
      <w:hyperlink w:anchor="_Toc485463866" w:history="1">
        <w:r w:rsidRPr="007D46AA">
          <w:rPr>
            <w:rStyle w:val="Hyperlink"/>
          </w:rPr>
          <w:t>8.5</w:t>
        </w:r>
        <w:r>
          <w:rPr>
            <w:rFonts w:asciiTheme="minorHAnsi" w:eastAsiaTheme="minorEastAsia" w:hAnsiTheme="minorHAnsi" w:cstheme="minorBidi"/>
            <w:spacing w:val="0"/>
            <w:sz w:val="22"/>
            <w:szCs w:val="22"/>
            <w:lang w:val="en-US" w:eastAsia="en-US"/>
          </w:rPr>
          <w:tab/>
        </w:r>
        <w:r w:rsidRPr="007D46AA">
          <w:rPr>
            <w:rStyle w:val="Hyperlink"/>
          </w:rPr>
          <w:t>Job list</w:t>
        </w:r>
        <w:r>
          <w:rPr>
            <w:webHidden/>
          </w:rPr>
          <w:tab/>
        </w:r>
        <w:r>
          <w:rPr>
            <w:webHidden/>
          </w:rPr>
          <w:fldChar w:fldCharType="begin"/>
        </w:r>
        <w:r>
          <w:rPr>
            <w:webHidden/>
          </w:rPr>
          <w:instrText xml:space="preserve"> PAGEREF _Toc485463866 \h </w:instrText>
        </w:r>
        <w:r>
          <w:rPr>
            <w:webHidden/>
          </w:rPr>
        </w:r>
        <w:r>
          <w:rPr>
            <w:webHidden/>
          </w:rPr>
          <w:fldChar w:fldCharType="separate"/>
        </w:r>
        <w:r>
          <w:rPr>
            <w:webHidden/>
          </w:rPr>
          <w:t>69</w:t>
        </w:r>
        <w:r>
          <w:rPr>
            <w:webHidden/>
          </w:rPr>
          <w:fldChar w:fldCharType="end"/>
        </w:r>
      </w:hyperlink>
    </w:p>
    <w:p w14:paraId="2AE14CAC" w14:textId="282BAE05" w:rsidR="005A2DA7" w:rsidRDefault="005A2DA7">
      <w:pPr>
        <w:pStyle w:val="TOC2"/>
        <w:rPr>
          <w:rFonts w:asciiTheme="minorHAnsi" w:eastAsiaTheme="minorEastAsia" w:hAnsiTheme="minorHAnsi" w:cstheme="minorBidi"/>
          <w:spacing w:val="0"/>
          <w:sz w:val="22"/>
          <w:szCs w:val="22"/>
          <w:lang w:val="en-US" w:eastAsia="en-US"/>
        </w:rPr>
      </w:pPr>
      <w:hyperlink w:anchor="_Toc485463867" w:history="1">
        <w:r w:rsidRPr="007D46AA">
          <w:rPr>
            <w:rStyle w:val="Hyperlink"/>
          </w:rPr>
          <w:t>8.6</w:t>
        </w:r>
        <w:r>
          <w:rPr>
            <w:rFonts w:asciiTheme="minorHAnsi" w:eastAsiaTheme="minorEastAsia" w:hAnsiTheme="minorHAnsi" w:cstheme="minorBidi"/>
            <w:spacing w:val="0"/>
            <w:sz w:val="22"/>
            <w:szCs w:val="22"/>
            <w:lang w:val="en-US" w:eastAsia="en-US"/>
          </w:rPr>
          <w:tab/>
        </w:r>
        <w:r w:rsidRPr="007D46AA">
          <w:rPr>
            <w:rStyle w:val="Hyperlink"/>
          </w:rPr>
          <w:t>Job order</w:t>
        </w:r>
        <w:r>
          <w:rPr>
            <w:webHidden/>
          </w:rPr>
          <w:tab/>
        </w:r>
        <w:r>
          <w:rPr>
            <w:webHidden/>
          </w:rPr>
          <w:fldChar w:fldCharType="begin"/>
        </w:r>
        <w:r>
          <w:rPr>
            <w:webHidden/>
          </w:rPr>
          <w:instrText xml:space="preserve"> PAGEREF _Toc485463867 \h </w:instrText>
        </w:r>
        <w:r>
          <w:rPr>
            <w:webHidden/>
          </w:rPr>
        </w:r>
        <w:r>
          <w:rPr>
            <w:webHidden/>
          </w:rPr>
          <w:fldChar w:fldCharType="separate"/>
        </w:r>
        <w:r>
          <w:rPr>
            <w:webHidden/>
          </w:rPr>
          <w:t>70</w:t>
        </w:r>
        <w:r>
          <w:rPr>
            <w:webHidden/>
          </w:rPr>
          <w:fldChar w:fldCharType="end"/>
        </w:r>
      </w:hyperlink>
    </w:p>
    <w:p w14:paraId="20473848" w14:textId="0CD986CB" w:rsidR="005A2DA7" w:rsidRDefault="005A2DA7">
      <w:pPr>
        <w:pStyle w:val="TOC2"/>
        <w:rPr>
          <w:rFonts w:asciiTheme="minorHAnsi" w:eastAsiaTheme="minorEastAsia" w:hAnsiTheme="minorHAnsi" w:cstheme="minorBidi"/>
          <w:spacing w:val="0"/>
          <w:sz w:val="22"/>
          <w:szCs w:val="22"/>
          <w:lang w:val="en-US" w:eastAsia="en-US"/>
        </w:rPr>
      </w:pPr>
      <w:hyperlink w:anchor="_Toc485463868" w:history="1">
        <w:r w:rsidRPr="007D46AA">
          <w:rPr>
            <w:rStyle w:val="Hyperlink"/>
          </w:rPr>
          <w:t>8.7</w:t>
        </w:r>
        <w:r>
          <w:rPr>
            <w:rFonts w:asciiTheme="minorHAnsi" w:eastAsiaTheme="minorEastAsia" w:hAnsiTheme="minorHAnsi" w:cstheme="minorBidi"/>
            <w:spacing w:val="0"/>
            <w:sz w:val="22"/>
            <w:szCs w:val="22"/>
            <w:lang w:val="en-US" w:eastAsia="en-US"/>
          </w:rPr>
          <w:tab/>
        </w:r>
        <w:r w:rsidRPr="007D46AA">
          <w:rPr>
            <w:rStyle w:val="Hyperlink"/>
          </w:rPr>
          <w:t>Job order parameter</w:t>
        </w:r>
        <w:r>
          <w:rPr>
            <w:webHidden/>
          </w:rPr>
          <w:tab/>
        </w:r>
        <w:r>
          <w:rPr>
            <w:webHidden/>
          </w:rPr>
          <w:fldChar w:fldCharType="begin"/>
        </w:r>
        <w:r>
          <w:rPr>
            <w:webHidden/>
          </w:rPr>
          <w:instrText xml:space="preserve"> PAGEREF _Toc485463868 \h </w:instrText>
        </w:r>
        <w:r>
          <w:rPr>
            <w:webHidden/>
          </w:rPr>
        </w:r>
        <w:r>
          <w:rPr>
            <w:webHidden/>
          </w:rPr>
          <w:fldChar w:fldCharType="separate"/>
        </w:r>
        <w:r>
          <w:rPr>
            <w:webHidden/>
          </w:rPr>
          <w:t>72</w:t>
        </w:r>
        <w:r>
          <w:rPr>
            <w:webHidden/>
          </w:rPr>
          <w:fldChar w:fldCharType="end"/>
        </w:r>
      </w:hyperlink>
    </w:p>
    <w:p w14:paraId="6746D4CE" w14:textId="7F696B82" w:rsidR="005A2DA7" w:rsidRDefault="005A2DA7">
      <w:pPr>
        <w:pStyle w:val="TOC2"/>
        <w:rPr>
          <w:rFonts w:asciiTheme="minorHAnsi" w:eastAsiaTheme="minorEastAsia" w:hAnsiTheme="minorHAnsi" w:cstheme="minorBidi"/>
          <w:spacing w:val="0"/>
          <w:sz w:val="22"/>
          <w:szCs w:val="22"/>
          <w:lang w:val="en-US" w:eastAsia="en-US"/>
        </w:rPr>
      </w:pPr>
      <w:hyperlink w:anchor="_Toc485463869" w:history="1">
        <w:r w:rsidRPr="007D46AA">
          <w:rPr>
            <w:rStyle w:val="Hyperlink"/>
          </w:rPr>
          <w:t>8.8</w:t>
        </w:r>
        <w:r>
          <w:rPr>
            <w:rFonts w:asciiTheme="minorHAnsi" w:eastAsiaTheme="minorEastAsia" w:hAnsiTheme="minorHAnsi" w:cstheme="minorBidi"/>
            <w:spacing w:val="0"/>
            <w:sz w:val="22"/>
            <w:szCs w:val="22"/>
            <w:lang w:val="en-US" w:eastAsia="en-US"/>
          </w:rPr>
          <w:tab/>
        </w:r>
        <w:r w:rsidRPr="007D46AA">
          <w:rPr>
            <w:rStyle w:val="Hyperlink"/>
          </w:rPr>
          <w:t>Personnel requirement</w:t>
        </w:r>
        <w:r>
          <w:rPr>
            <w:webHidden/>
          </w:rPr>
          <w:tab/>
        </w:r>
        <w:r>
          <w:rPr>
            <w:webHidden/>
          </w:rPr>
          <w:fldChar w:fldCharType="begin"/>
        </w:r>
        <w:r>
          <w:rPr>
            <w:webHidden/>
          </w:rPr>
          <w:instrText xml:space="preserve"> PAGEREF _Toc485463869 \h </w:instrText>
        </w:r>
        <w:r>
          <w:rPr>
            <w:webHidden/>
          </w:rPr>
        </w:r>
        <w:r>
          <w:rPr>
            <w:webHidden/>
          </w:rPr>
          <w:fldChar w:fldCharType="separate"/>
        </w:r>
        <w:r>
          <w:rPr>
            <w:webHidden/>
          </w:rPr>
          <w:t>73</w:t>
        </w:r>
        <w:r>
          <w:rPr>
            <w:webHidden/>
          </w:rPr>
          <w:fldChar w:fldCharType="end"/>
        </w:r>
      </w:hyperlink>
    </w:p>
    <w:p w14:paraId="235EDAF3" w14:textId="701EED99" w:rsidR="005A2DA7" w:rsidRDefault="005A2DA7">
      <w:pPr>
        <w:pStyle w:val="TOC2"/>
        <w:rPr>
          <w:rFonts w:asciiTheme="minorHAnsi" w:eastAsiaTheme="minorEastAsia" w:hAnsiTheme="minorHAnsi" w:cstheme="minorBidi"/>
          <w:spacing w:val="0"/>
          <w:sz w:val="22"/>
          <w:szCs w:val="22"/>
          <w:lang w:val="en-US" w:eastAsia="en-US"/>
        </w:rPr>
      </w:pPr>
      <w:hyperlink w:anchor="_Toc485463870" w:history="1">
        <w:r w:rsidRPr="007D46AA">
          <w:rPr>
            <w:rStyle w:val="Hyperlink"/>
          </w:rPr>
          <w:t>8.9</w:t>
        </w:r>
        <w:r>
          <w:rPr>
            <w:rFonts w:asciiTheme="minorHAnsi" w:eastAsiaTheme="minorEastAsia" w:hAnsiTheme="minorHAnsi" w:cstheme="minorBidi"/>
            <w:spacing w:val="0"/>
            <w:sz w:val="22"/>
            <w:szCs w:val="22"/>
            <w:lang w:val="en-US" w:eastAsia="en-US"/>
          </w:rPr>
          <w:tab/>
        </w:r>
        <w:r w:rsidRPr="007D46AA">
          <w:rPr>
            <w:rStyle w:val="Hyperlink"/>
          </w:rPr>
          <w:t>Personnel requirement property</w:t>
        </w:r>
        <w:r>
          <w:rPr>
            <w:webHidden/>
          </w:rPr>
          <w:tab/>
        </w:r>
        <w:r>
          <w:rPr>
            <w:webHidden/>
          </w:rPr>
          <w:fldChar w:fldCharType="begin"/>
        </w:r>
        <w:r>
          <w:rPr>
            <w:webHidden/>
          </w:rPr>
          <w:instrText xml:space="preserve"> PAGEREF _Toc485463870 \h </w:instrText>
        </w:r>
        <w:r>
          <w:rPr>
            <w:webHidden/>
          </w:rPr>
        </w:r>
        <w:r>
          <w:rPr>
            <w:webHidden/>
          </w:rPr>
          <w:fldChar w:fldCharType="separate"/>
        </w:r>
        <w:r>
          <w:rPr>
            <w:webHidden/>
          </w:rPr>
          <w:t>73</w:t>
        </w:r>
        <w:r>
          <w:rPr>
            <w:webHidden/>
          </w:rPr>
          <w:fldChar w:fldCharType="end"/>
        </w:r>
      </w:hyperlink>
    </w:p>
    <w:p w14:paraId="09025647" w14:textId="0A8E7142" w:rsidR="005A2DA7" w:rsidRDefault="005A2DA7">
      <w:pPr>
        <w:pStyle w:val="TOC2"/>
        <w:rPr>
          <w:rFonts w:asciiTheme="minorHAnsi" w:eastAsiaTheme="minorEastAsia" w:hAnsiTheme="minorHAnsi" w:cstheme="minorBidi"/>
          <w:spacing w:val="0"/>
          <w:sz w:val="22"/>
          <w:szCs w:val="22"/>
          <w:lang w:val="en-US" w:eastAsia="en-US"/>
        </w:rPr>
      </w:pPr>
      <w:hyperlink w:anchor="_Toc485463871" w:history="1">
        <w:r w:rsidRPr="007D46AA">
          <w:rPr>
            <w:rStyle w:val="Hyperlink"/>
          </w:rPr>
          <w:t>8.10</w:t>
        </w:r>
        <w:r>
          <w:rPr>
            <w:rFonts w:asciiTheme="minorHAnsi" w:eastAsiaTheme="minorEastAsia" w:hAnsiTheme="minorHAnsi" w:cstheme="minorBidi"/>
            <w:spacing w:val="0"/>
            <w:sz w:val="22"/>
            <w:szCs w:val="22"/>
            <w:lang w:val="en-US" w:eastAsia="en-US"/>
          </w:rPr>
          <w:tab/>
        </w:r>
        <w:r w:rsidRPr="007D46AA">
          <w:rPr>
            <w:rStyle w:val="Hyperlink"/>
          </w:rPr>
          <w:t>Equipment requirement</w:t>
        </w:r>
        <w:r>
          <w:rPr>
            <w:webHidden/>
          </w:rPr>
          <w:tab/>
        </w:r>
        <w:r>
          <w:rPr>
            <w:webHidden/>
          </w:rPr>
          <w:fldChar w:fldCharType="begin"/>
        </w:r>
        <w:r>
          <w:rPr>
            <w:webHidden/>
          </w:rPr>
          <w:instrText xml:space="preserve"> PAGEREF _Toc485463871 \h </w:instrText>
        </w:r>
        <w:r>
          <w:rPr>
            <w:webHidden/>
          </w:rPr>
        </w:r>
        <w:r>
          <w:rPr>
            <w:webHidden/>
          </w:rPr>
          <w:fldChar w:fldCharType="separate"/>
        </w:r>
        <w:r>
          <w:rPr>
            <w:webHidden/>
          </w:rPr>
          <w:t>73</w:t>
        </w:r>
        <w:r>
          <w:rPr>
            <w:webHidden/>
          </w:rPr>
          <w:fldChar w:fldCharType="end"/>
        </w:r>
      </w:hyperlink>
    </w:p>
    <w:p w14:paraId="39B48589" w14:textId="59198670" w:rsidR="005A2DA7" w:rsidRDefault="005A2DA7">
      <w:pPr>
        <w:pStyle w:val="TOC2"/>
        <w:rPr>
          <w:rFonts w:asciiTheme="minorHAnsi" w:eastAsiaTheme="minorEastAsia" w:hAnsiTheme="minorHAnsi" w:cstheme="minorBidi"/>
          <w:spacing w:val="0"/>
          <w:sz w:val="22"/>
          <w:szCs w:val="22"/>
          <w:lang w:val="en-US" w:eastAsia="en-US"/>
        </w:rPr>
      </w:pPr>
      <w:hyperlink w:anchor="_Toc485463872" w:history="1">
        <w:r w:rsidRPr="007D46AA">
          <w:rPr>
            <w:rStyle w:val="Hyperlink"/>
          </w:rPr>
          <w:t>8.11</w:t>
        </w:r>
        <w:r>
          <w:rPr>
            <w:rFonts w:asciiTheme="minorHAnsi" w:eastAsiaTheme="minorEastAsia" w:hAnsiTheme="minorHAnsi" w:cstheme="minorBidi"/>
            <w:spacing w:val="0"/>
            <w:sz w:val="22"/>
            <w:szCs w:val="22"/>
            <w:lang w:val="en-US" w:eastAsia="en-US"/>
          </w:rPr>
          <w:tab/>
        </w:r>
        <w:r w:rsidRPr="007D46AA">
          <w:rPr>
            <w:rStyle w:val="Hyperlink"/>
          </w:rPr>
          <w:t>Equipment requirement property</w:t>
        </w:r>
        <w:r>
          <w:rPr>
            <w:webHidden/>
          </w:rPr>
          <w:tab/>
        </w:r>
        <w:r>
          <w:rPr>
            <w:webHidden/>
          </w:rPr>
          <w:fldChar w:fldCharType="begin"/>
        </w:r>
        <w:r>
          <w:rPr>
            <w:webHidden/>
          </w:rPr>
          <w:instrText xml:space="preserve"> PAGEREF _Toc485463872 \h </w:instrText>
        </w:r>
        <w:r>
          <w:rPr>
            <w:webHidden/>
          </w:rPr>
        </w:r>
        <w:r>
          <w:rPr>
            <w:webHidden/>
          </w:rPr>
          <w:fldChar w:fldCharType="separate"/>
        </w:r>
        <w:r>
          <w:rPr>
            <w:webHidden/>
          </w:rPr>
          <w:t>73</w:t>
        </w:r>
        <w:r>
          <w:rPr>
            <w:webHidden/>
          </w:rPr>
          <w:fldChar w:fldCharType="end"/>
        </w:r>
      </w:hyperlink>
    </w:p>
    <w:p w14:paraId="5D73A4E5" w14:textId="188FF07C" w:rsidR="005A2DA7" w:rsidRDefault="005A2DA7">
      <w:pPr>
        <w:pStyle w:val="TOC2"/>
        <w:rPr>
          <w:rFonts w:asciiTheme="minorHAnsi" w:eastAsiaTheme="minorEastAsia" w:hAnsiTheme="minorHAnsi" w:cstheme="minorBidi"/>
          <w:spacing w:val="0"/>
          <w:sz w:val="22"/>
          <w:szCs w:val="22"/>
          <w:lang w:val="en-US" w:eastAsia="en-US"/>
        </w:rPr>
      </w:pPr>
      <w:hyperlink w:anchor="_Toc485463873" w:history="1">
        <w:r w:rsidRPr="007D46AA">
          <w:rPr>
            <w:rStyle w:val="Hyperlink"/>
          </w:rPr>
          <w:t>8.12</w:t>
        </w:r>
        <w:r>
          <w:rPr>
            <w:rFonts w:asciiTheme="minorHAnsi" w:eastAsiaTheme="minorEastAsia" w:hAnsiTheme="minorHAnsi" w:cstheme="minorBidi"/>
            <w:spacing w:val="0"/>
            <w:sz w:val="22"/>
            <w:szCs w:val="22"/>
            <w:lang w:val="en-US" w:eastAsia="en-US"/>
          </w:rPr>
          <w:tab/>
        </w:r>
        <w:r w:rsidRPr="007D46AA">
          <w:rPr>
            <w:rStyle w:val="Hyperlink"/>
          </w:rPr>
          <w:t>Physical asset requirement</w:t>
        </w:r>
        <w:r>
          <w:rPr>
            <w:webHidden/>
          </w:rPr>
          <w:tab/>
        </w:r>
        <w:r>
          <w:rPr>
            <w:webHidden/>
          </w:rPr>
          <w:fldChar w:fldCharType="begin"/>
        </w:r>
        <w:r>
          <w:rPr>
            <w:webHidden/>
          </w:rPr>
          <w:instrText xml:space="preserve"> PAGEREF _Toc485463873 \h </w:instrText>
        </w:r>
        <w:r>
          <w:rPr>
            <w:webHidden/>
          </w:rPr>
        </w:r>
        <w:r>
          <w:rPr>
            <w:webHidden/>
          </w:rPr>
          <w:fldChar w:fldCharType="separate"/>
        </w:r>
        <w:r>
          <w:rPr>
            <w:webHidden/>
          </w:rPr>
          <w:t>73</w:t>
        </w:r>
        <w:r>
          <w:rPr>
            <w:webHidden/>
          </w:rPr>
          <w:fldChar w:fldCharType="end"/>
        </w:r>
      </w:hyperlink>
    </w:p>
    <w:p w14:paraId="3889D403" w14:textId="66402831" w:rsidR="005A2DA7" w:rsidRDefault="005A2DA7">
      <w:pPr>
        <w:pStyle w:val="TOC2"/>
        <w:rPr>
          <w:rFonts w:asciiTheme="minorHAnsi" w:eastAsiaTheme="minorEastAsia" w:hAnsiTheme="minorHAnsi" w:cstheme="minorBidi"/>
          <w:spacing w:val="0"/>
          <w:sz w:val="22"/>
          <w:szCs w:val="22"/>
          <w:lang w:val="en-US" w:eastAsia="en-US"/>
        </w:rPr>
      </w:pPr>
      <w:hyperlink w:anchor="_Toc485463874" w:history="1">
        <w:r w:rsidRPr="007D46AA">
          <w:rPr>
            <w:rStyle w:val="Hyperlink"/>
          </w:rPr>
          <w:t>8.13</w:t>
        </w:r>
        <w:r>
          <w:rPr>
            <w:rFonts w:asciiTheme="minorHAnsi" w:eastAsiaTheme="minorEastAsia" w:hAnsiTheme="minorHAnsi" w:cstheme="minorBidi"/>
            <w:spacing w:val="0"/>
            <w:sz w:val="22"/>
            <w:szCs w:val="22"/>
            <w:lang w:val="en-US" w:eastAsia="en-US"/>
          </w:rPr>
          <w:tab/>
        </w:r>
        <w:r w:rsidRPr="007D46AA">
          <w:rPr>
            <w:rStyle w:val="Hyperlink"/>
          </w:rPr>
          <w:t>Physical asset requirement property</w:t>
        </w:r>
        <w:r>
          <w:rPr>
            <w:webHidden/>
          </w:rPr>
          <w:tab/>
        </w:r>
        <w:r>
          <w:rPr>
            <w:webHidden/>
          </w:rPr>
          <w:fldChar w:fldCharType="begin"/>
        </w:r>
        <w:r>
          <w:rPr>
            <w:webHidden/>
          </w:rPr>
          <w:instrText xml:space="preserve"> PAGEREF _Toc485463874 \h </w:instrText>
        </w:r>
        <w:r>
          <w:rPr>
            <w:webHidden/>
          </w:rPr>
        </w:r>
        <w:r>
          <w:rPr>
            <w:webHidden/>
          </w:rPr>
          <w:fldChar w:fldCharType="separate"/>
        </w:r>
        <w:r>
          <w:rPr>
            <w:webHidden/>
          </w:rPr>
          <w:t>73</w:t>
        </w:r>
        <w:r>
          <w:rPr>
            <w:webHidden/>
          </w:rPr>
          <w:fldChar w:fldCharType="end"/>
        </w:r>
      </w:hyperlink>
    </w:p>
    <w:p w14:paraId="1A97435F" w14:textId="4DD2F680" w:rsidR="005A2DA7" w:rsidRDefault="005A2DA7">
      <w:pPr>
        <w:pStyle w:val="TOC2"/>
        <w:rPr>
          <w:rFonts w:asciiTheme="minorHAnsi" w:eastAsiaTheme="minorEastAsia" w:hAnsiTheme="minorHAnsi" w:cstheme="minorBidi"/>
          <w:spacing w:val="0"/>
          <w:sz w:val="22"/>
          <w:szCs w:val="22"/>
          <w:lang w:val="en-US" w:eastAsia="en-US"/>
        </w:rPr>
      </w:pPr>
      <w:hyperlink w:anchor="_Toc485463875" w:history="1">
        <w:r w:rsidRPr="007D46AA">
          <w:rPr>
            <w:rStyle w:val="Hyperlink"/>
          </w:rPr>
          <w:t>8.14</w:t>
        </w:r>
        <w:r>
          <w:rPr>
            <w:rFonts w:asciiTheme="minorHAnsi" w:eastAsiaTheme="minorEastAsia" w:hAnsiTheme="minorHAnsi" w:cstheme="minorBidi"/>
            <w:spacing w:val="0"/>
            <w:sz w:val="22"/>
            <w:szCs w:val="22"/>
            <w:lang w:val="en-US" w:eastAsia="en-US"/>
          </w:rPr>
          <w:tab/>
        </w:r>
        <w:r w:rsidRPr="007D46AA">
          <w:rPr>
            <w:rStyle w:val="Hyperlink"/>
          </w:rPr>
          <w:t>Material requirement</w:t>
        </w:r>
        <w:r>
          <w:rPr>
            <w:webHidden/>
          </w:rPr>
          <w:tab/>
        </w:r>
        <w:r>
          <w:rPr>
            <w:webHidden/>
          </w:rPr>
          <w:fldChar w:fldCharType="begin"/>
        </w:r>
        <w:r>
          <w:rPr>
            <w:webHidden/>
          </w:rPr>
          <w:instrText xml:space="preserve"> PAGEREF _Toc485463875 \h </w:instrText>
        </w:r>
        <w:r>
          <w:rPr>
            <w:webHidden/>
          </w:rPr>
        </w:r>
        <w:r>
          <w:rPr>
            <w:webHidden/>
          </w:rPr>
          <w:fldChar w:fldCharType="separate"/>
        </w:r>
        <w:r>
          <w:rPr>
            <w:webHidden/>
          </w:rPr>
          <w:t>73</w:t>
        </w:r>
        <w:r>
          <w:rPr>
            <w:webHidden/>
          </w:rPr>
          <w:fldChar w:fldCharType="end"/>
        </w:r>
      </w:hyperlink>
    </w:p>
    <w:p w14:paraId="3800438B" w14:textId="06F46655" w:rsidR="005A2DA7" w:rsidRDefault="005A2DA7">
      <w:pPr>
        <w:pStyle w:val="TOC2"/>
        <w:rPr>
          <w:rFonts w:asciiTheme="minorHAnsi" w:eastAsiaTheme="minorEastAsia" w:hAnsiTheme="minorHAnsi" w:cstheme="minorBidi"/>
          <w:spacing w:val="0"/>
          <w:sz w:val="22"/>
          <w:szCs w:val="22"/>
          <w:lang w:val="en-US" w:eastAsia="en-US"/>
        </w:rPr>
      </w:pPr>
      <w:hyperlink w:anchor="_Toc485463876" w:history="1">
        <w:r w:rsidRPr="007D46AA">
          <w:rPr>
            <w:rStyle w:val="Hyperlink"/>
          </w:rPr>
          <w:t>8.15</w:t>
        </w:r>
        <w:r>
          <w:rPr>
            <w:rFonts w:asciiTheme="minorHAnsi" w:eastAsiaTheme="minorEastAsia" w:hAnsiTheme="minorHAnsi" w:cstheme="minorBidi"/>
            <w:spacing w:val="0"/>
            <w:sz w:val="22"/>
            <w:szCs w:val="22"/>
            <w:lang w:val="en-US" w:eastAsia="en-US"/>
          </w:rPr>
          <w:tab/>
        </w:r>
        <w:r w:rsidRPr="007D46AA">
          <w:rPr>
            <w:rStyle w:val="Hyperlink"/>
          </w:rPr>
          <w:t>Material requirement property</w:t>
        </w:r>
        <w:r>
          <w:rPr>
            <w:webHidden/>
          </w:rPr>
          <w:tab/>
        </w:r>
        <w:r>
          <w:rPr>
            <w:webHidden/>
          </w:rPr>
          <w:fldChar w:fldCharType="begin"/>
        </w:r>
        <w:r>
          <w:rPr>
            <w:webHidden/>
          </w:rPr>
          <w:instrText xml:space="preserve"> PAGEREF _Toc485463876 \h </w:instrText>
        </w:r>
        <w:r>
          <w:rPr>
            <w:webHidden/>
          </w:rPr>
        </w:r>
        <w:r>
          <w:rPr>
            <w:webHidden/>
          </w:rPr>
          <w:fldChar w:fldCharType="separate"/>
        </w:r>
        <w:r>
          <w:rPr>
            <w:webHidden/>
          </w:rPr>
          <w:t>73</w:t>
        </w:r>
        <w:r>
          <w:rPr>
            <w:webHidden/>
          </w:rPr>
          <w:fldChar w:fldCharType="end"/>
        </w:r>
      </w:hyperlink>
    </w:p>
    <w:p w14:paraId="7D2BEF87" w14:textId="44D089A6" w:rsidR="005A2DA7" w:rsidRDefault="005A2DA7">
      <w:pPr>
        <w:pStyle w:val="TOC2"/>
        <w:rPr>
          <w:rFonts w:asciiTheme="minorHAnsi" w:eastAsiaTheme="minorEastAsia" w:hAnsiTheme="minorHAnsi" w:cstheme="minorBidi"/>
          <w:spacing w:val="0"/>
          <w:sz w:val="22"/>
          <w:szCs w:val="22"/>
          <w:lang w:val="en-US" w:eastAsia="en-US"/>
        </w:rPr>
      </w:pPr>
      <w:hyperlink w:anchor="_Toc485463877" w:history="1">
        <w:r w:rsidRPr="007D46AA">
          <w:rPr>
            <w:rStyle w:val="Hyperlink"/>
          </w:rPr>
          <w:t>8.16</w:t>
        </w:r>
        <w:r>
          <w:rPr>
            <w:rFonts w:asciiTheme="minorHAnsi" w:eastAsiaTheme="minorEastAsia" w:hAnsiTheme="minorHAnsi" w:cstheme="minorBidi"/>
            <w:spacing w:val="0"/>
            <w:sz w:val="22"/>
            <w:szCs w:val="22"/>
            <w:lang w:val="en-US" w:eastAsia="en-US"/>
          </w:rPr>
          <w:tab/>
        </w:r>
        <w:r w:rsidRPr="007D46AA">
          <w:rPr>
            <w:rStyle w:val="Hyperlink"/>
          </w:rPr>
          <w:t>Job order to work master relationship</w:t>
        </w:r>
        <w:r>
          <w:rPr>
            <w:webHidden/>
          </w:rPr>
          <w:tab/>
        </w:r>
        <w:r>
          <w:rPr>
            <w:webHidden/>
          </w:rPr>
          <w:fldChar w:fldCharType="begin"/>
        </w:r>
        <w:r>
          <w:rPr>
            <w:webHidden/>
          </w:rPr>
          <w:instrText xml:space="preserve"> PAGEREF _Toc485463877 \h </w:instrText>
        </w:r>
        <w:r>
          <w:rPr>
            <w:webHidden/>
          </w:rPr>
        </w:r>
        <w:r>
          <w:rPr>
            <w:webHidden/>
          </w:rPr>
          <w:fldChar w:fldCharType="separate"/>
        </w:r>
        <w:r>
          <w:rPr>
            <w:webHidden/>
          </w:rPr>
          <w:t>73</w:t>
        </w:r>
        <w:r>
          <w:rPr>
            <w:webHidden/>
          </w:rPr>
          <w:fldChar w:fldCharType="end"/>
        </w:r>
      </w:hyperlink>
    </w:p>
    <w:p w14:paraId="19910B8D" w14:textId="311E84C4" w:rsidR="005A2DA7" w:rsidRDefault="005A2DA7">
      <w:pPr>
        <w:pStyle w:val="TOC1"/>
        <w:rPr>
          <w:rFonts w:asciiTheme="minorHAnsi" w:eastAsiaTheme="minorEastAsia" w:hAnsiTheme="minorHAnsi" w:cstheme="minorBidi"/>
          <w:spacing w:val="0"/>
          <w:sz w:val="22"/>
          <w:szCs w:val="22"/>
          <w:lang w:val="en-US" w:eastAsia="en-US"/>
        </w:rPr>
      </w:pPr>
      <w:hyperlink w:anchor="_Toc485463878" w:history="1">
        <w:r w:rsidRPr="007D46AA">
          <w:rPr>
            <w:rStyle w:val="Hyperlink"/>
            <w:lang w:val="en-US"/>
          </w:rPr>
          <w:t>9</w:t>
        </w:r>
        <w:r>
          <w:rPr>
            <w:rFonts w:asciiTheme="minorHAnsi" w:eastAsiaTheme="minorEastAsia" w:hAnsiTheme="minorHAnsi" w:cstheme="minorBidi"/>
            <w:spacing w:val="0"/>
            <w:sz w:val="22"/>
            <w:szCs w:val="22"/>
            <w:lang w:val="en-US" w:eastAsia="en-US"/>
          </w:rPr>
          <w:tab/>
        </w:r>
        <w:r w:rsidRPr="007D46AA">
          <w:rPr>
            <w:rStyle w:val="Hyperlink"/>
            <w:lang w:val="en-US"/>
          </w:rPr>
          <w:t>Work performance information</w:t>
        </w:r>
        <w:r>
          <w:rPr>
            <w:webHidden/>
          </w:rPr>
          <w:tab/>
        </w:r>
        <w:r>
          <w:rPr>
            <w:webHidden/>
          </w:rPr>
          <w:fldChar w:fldCharType="begin"/>
        </w:r>
        <w:r>
          <w:rPr>
            <w:webHidden/>
          </w:rPr>
          <w:instrText xml:space="preserve"> PAGEREF _Toc485463878 \h </w:instrText>
        </w:r>
        <w:r>
          <w:rPr>
            <w:webHidden/>
          </w:rPr>
        </w:r>
        <w:r>
          <w:rPr>
            <w:webHidden/>
          </w:rPr>
          <w:fldChar w:fldCharType="separate"/>
        </w:r>
        <w:r>
          <w:rPr>
            <w:webHidden/>
          </w:rPr>
          <w:t>74</w:t>
        </w:r>
        <w:r>
          <w:rPr>
            <w:webHidden/>
          </w:rPr>
          <w:fldChar w:fldCharType="end"/>
        </w:r>
      </w:hyperlink>
    </w:p>
    <w:p w14:paraId="6C74DD49" w14:textId="2DA4205F" w:rsidR="005A2DA7" w:rsidRDefault="005A2DA7">
      <w:pPr>
        <w:pStyle w:val="TOC2"/>
        <w:rPr>
          <w:rFonts w:asciiTheme="minorHAnsi" w:eastAsiaTheme="minorEastAsia" w:hAnsiTheme="minorHAnsi" w:cstheme="minorBidi"/>
          <w:spacing w:val="0"/>
          <w:sz w:val="22"/>
          <w:szCs w:val="22"/>
          <w:lang w:val="en-US" w:eastAsia="en-US"/>
        </w:rPr>
      </w:pPr>
      <w:hyperlink w:anchor="_Toc485463879" w:history="1">
        <w:r w:rsidRPr="007D46AA">
          <w:rPr>
            <w:rStyle w:val="Hyperlink"/>
          </w:rPr>
          <w:t>9.1</w:t>
        </w:r>
        <w:r>
          <w:rPr>
            <w:rFonts w:asciiTheme="minorHAnsi" w:eastAsiaTheme="minorEastAsia" w:hAnsiTheme="minorHAnsi" w:cstheme="minorBidi"/>
            <w:spacing w:val="0"/>
            <w:sz w:val="22"/>
            <w:szCs w:val="22"/>
            <w:lang w:val="en-US" w:eastAsia="en-US"/>
          </w:rPr>
          <w:tab/>
        </w:r>
        <w:r w:rsidRPr="007D46AA">
          <w:rPr>
            <w:rStyle w:val="Hyperlink"/>
          </w:rPr>
          <w:t>Work performance model</w:t>
        </w:r>
        <w:r>
          <w:rPr>
            <w:webHidden/>
          </w:rPr>
          <w:tab/>
        </w:r>
        <w:r>
          <w:rPr>
            <w:webHidden/>
          </w:rPr>
          <w:fldChar w:fldCharType="begin"/>
        </w:r>
        <w:r>
          <w:rPr>
            <w:webHidden/>
          </w:rPr>
          <w:instrText xml:space="preserve"> PAGEREF _Toc485463879 \h </w:instrText>
        </w:r>
        <w:r>
          <w:rPr>
            <w:webHidden/>
          </w:rPr>
        </w:r>
        <w:r>
          <w:rPr>
            <w:webHidden/>
          </w:rPr>
          <w:fldChar w:fldCharType="separate"/>
        </w:r>
        <w:r>
          <w:rPr>
            <w:webHidden/>
          </w:rPr>
          <w:t>74</w:t>
        </w:r>
        <w:r>
          <w:rPr>
            <w:webHidden/>
          </w:rPr>
          <w:fldChar w:fldCharType="end"/>
        </w:r>
      </w:hyperlink>
    </w:p>
    <w:p w14:paraId="5A5A3B25" w14:textId="3EE0E491" w:rsidR="005A2DA7" w:rsidRDefault="005A2DA7">
      <w:pPr>
        <w:pStyle w:val="TOC2"/>
        <w:rPr>
          <w:rFonts w:asciiTheme="minorHAnsi" w:eastAsiaTheme="minorEastAsia" w:hAnsiTheme="minorHAnsi" w:cstheme="minorBidi"/>
          <w:spacing w:val="0"/>
          <w:sz w:val="22"/>
          <w:szCs w:val="22"/>
          <w:lang w:val="en-US" w:eastAsia="en-US"/>
        </w:rPr>
      </w:pPr>
      <w:hyperlink w:anchor="_Toc485463880" w:history="1">
        <w:r w:rsidRPr="007D46AA">
          <w:rPr>
            <w:rStyle w:val="Hyperlink"/>
          </w:rPr>
          <w:t>9.2</w:t>
        </w:r>
        <w:r>
          <w:rPr>
            <w:rFonts w:asciiTheme="minorHAnsi" w:eastAsiaTheme="minorEastAsia" w:hAnsiTheme="minorHAnsi" w:cstheme="minorBidi"/>
            <w:spacing w:val="0"/>
            <w:sz w:val="22"/>
            <w:szCs w:val="22"/>
            <w:lang w:val="en-US" w:eastAsia="en-US"/>
          </w:rPr>
          <w:tab/>
        </w:r>
        <w:r w:rsidRPr="007D46AA">
          <w:rPr>
            <w:rStyle w:val="Hyperlink"/>
          </w:rPr>
          <w:t>Work performance</w:t>
        </w:r>
        <w:r>
          <w:rPr>
            <w:webHidden/>
          </w:rPr>
          <w:tab/>
        </w:r>
        <w:r>
          <w:rPr>
            <w:webHidden/>
          </w:rPr>
          <w:fldChar w:fldCharType="begin"/>
        </w:r>
        <w:r>
          <w:rPr>
            <w:webHidden/>
          </w:rPr>
          <w:instrText xml:space="preserve"> PAGEREF _Toc485463880 \h </w:instrText>
        </w:r>
        <w:r>
          <w:rPr>
            <w:webHidden/>
          </w:rPr>
        </w:r>
        <w:r>
          <w:rPr>
            <w:webHidden/>
          </w:rPr>
          <w:fldChar w:fldCharType="separate"/>
        </w:r>
        <w:r>
          <w:rPr>
            <w:webHidden/>
          </w:rPr>
          <w:t>77</w:t>
        </w:r>
        <w:r>
          <w:rPr>
            <w:webHidden/>
          </w:rPr>
          <w:fldChar w:fldCharType="end"/>
        </w:r>
      </w:hyperlink>
    </w:p>
    <w:p w14:paraId="529BDD92" w14:textId="14ED236D" w:rsidR="005A2DA7" w:rsidRDefault="005A2DA7">
      <w:pPr>
        <w:pStyle w:val="TOC2"/>
        <w:rPr>
          <w:rFonts w:asciiTheme="minorHAnsi" w:eastAsiaTheme="minorEastAsia" w:hAnsiTheme="minorHAnsi" w:cstheme="minorBidi"/>
          <w:spacing w:val="0"/>
          <w:sz w:val="22"/>
          <w:szCs w:val="22"/>
          <w:lang w:val="en-US" w:eastAsia="en-US"/>
        </w:rPr>
      </w:pPr>
      <w:hyperlink w:anchor="_Toc485463881" w:history="1">
        <w:r w:rsidRPr="007D46AA">
          <w:rPr>
            <w:rStyle w:val="Hyperlink"/>
          </w:rPr>
          <w:t>9.3</w:t>
        </w:r>
        <w:r>
          <w:rPr>
            <w:rFonts w:asciiTheme="minorHAnsi" w:eastAsiaTheme="minorEastAsia" w:hAnsiTheme="minorHAnsi" w:cstheme="minorBidi"/>
            <w:spacing w:val="0"/>
            <w:sz w:val="22"/>
            <w:szCs w:val="22"/>
            <w:lang w:val="en-US" w:eastAsia="en-US"/>
          </w:rPr>
          <w:tab/>
        </w:r>
        <w:r w:rsidRPr="007D46AA">
          <w:rPr>
            <w:rStyle w:val="Hyperlink"/>
          </w:rPr>
          <w:t>Work response</w:t>
        </w:r>
        <w:r>
          <w:rPr>
            <w:webHidden/>
          </w:rPr>
          <w:tab/>
        </w:r>
        <w:r>
          <w:rPr>
            <w:webHidden/>
          </w:rPr>
          <w:fldChar w:fldCharType="begin"/>
        </w:r>
        <w:r>
          <w:rPr>
            <w:webHidden/>
          </w:rPr>
          <w:instrText xml:space="preserve"> PAGEREF _Toc485463881 \h </w:instrText>
        </w:r>
        <w:r>
          <w:rPr>
            <w:webHidden/>
          </w:rPr>
        </w:r>
        <w:r>
          <w:rPr>
            <w:webHidden/>
          </w:rPr>
          <w:fldChar w:fldCharType="separate"/>
        </w:r>
        <w:r>
          <w:rPr>
            <w:webHidden/>
          </w:rPr>
          <w:t>78</w:t>
        </w:r>
        <w:r>
          <w:rPr>
            <w:webHidden/>
          </w:rPr>
          <w:fldChar w:fldCharType="end"/>
        </w:r>
      </w:hyperlink>
    </w:p>
    <w:p w14:paraId="40900FCB" w14:textId="5824F110" w:rsidR="005A2DA7" w:rsidRDefault="005A2DA7">
      <w:pPr>
        <w:pStyle w:val="TOC2"/>
        <w:rPr>
          <w:rFonts w:asciiTheme="minorHAnsi" w:eastAsiaTheme="minorEastAsia" w:hAnsiTheme="minorHAnsi" w:cstheme="minorBidi"/>
          <w:spacing w:val="0"/>
          <w:sz w:val="22"/>
          <w:szCs w:val="22"/>
          <w:lang w:val="en-US" w:eastAsia="en-US"/>
        </w:rPr>
      </w:pPr>
      <w:hyperlink w:anchor="_Toc485463882" w:history="1">
        <w:r w:rsidRPr="007D46AA">
          <w:rPr>
            <w:rStyle w:val="Hyperlink"/>
          </w:rPr>
          <w:t>9.4</w:t>
        </w:r>
        <w:r>
          <w:rPr>
            <w:rFonts w:asciiTheme="minorHAnsi" w:eastAsiaTheme="minorEastAsia" w:hAnsiTheme="minorHAnsi" w:cstheme="minorBidi"/>
            <w:spacing w:val="0"/>
            <w:sz w:val="22"/>
            <w:szCs w:val="22"/>
            <w:lang w:val="en-US" w:eastAsia="en-US"/>
          </w:rPr>
          <w:tab/>
        </w:r>
        <w:r w:rsidRPr="007D46AA">
          <w:rPr>
            <w:rStyle w:val="Hyperlink"/>
          </w:rPr>
          <w:t>Job response list</w:t>
        </w:r>
        <w:r>
          <w:rPr>
            <w:webHidden/>
          </w:rPr>
          <w:tab/>
        </w:r>
        <w:r>
          <w:rPr>
            <w:webHidden/>
          </w:rPr>
          <w:fldChar w:fldCharType="begin"/>
        </w:r>
        <w:r>
          <w:rPr>
            <w:webHidden/>
          </w:rPr>
          <w:instrText xml:space="preserve"> PAGEREF _Toc485463882 \h </w:instrText>
        </w:r>
        <w:r>
          <w:rPr>
            <w:webHidden/>
          </w:rPr>
        </w:r>
        <w:r>
          <w:rPr>
            <w:webHidden/>
          </w:rPr>
          <w:fldChar w:fldCharType="separate"/>
        </w:r>
        <w:r>
          <w:rPr>
            <w:webHidden/>
          </w:rPr>
          <w:t>79</w:t>
        </w:r>
        <w:r>
          <w:rPr>
            <w:webHidden/>
          </w:rPr>
          <w:fldChar w:fldCharType="end"/>
        </w:r>
      </w:hyperlink>
    </w:p>
    <w:p w14:paraId="71BAABD8" w14:textId="5D87E612" w:rsidR="005A2DA7" w:rsidRDefault="005A2DA7">
      <w:pPr>
        <w:pStyle w:val="TOC2"/>
        <w:rPr>
          <w:rFonts w:asciiTheme="minorHAnsi" w:eastAsiaTheme="minorEastAsia" w:hAnsiTheme="minorHAnsi" w:cstheme="minorBidi"/>
          <w:spacing w:val="0"/>
          <w:sz w:val="22"/>
          <w:szCs w:val="22"/>
          <w:lang w:val="en-US" w:eastAsia="en-US"/>
        </w:rPr>
      </w:pPr>
      <w:hyperlink w:anchor="_Toc485463883" w:history="1">
        <w:r w:rsidRPr="007D46AA">
          <w:rPr>
            <w:rStyle w:val="Hyperlink"/>
          </w:rPr>
          <w:t>9.5</w:t>
        </w:r>
        <w:r>
          <w:rPr>
            <w:rFonts w:asciiTheme="minorHAnsi" w:eastAsiaTheme="minorEastAsia" w:hAnsiTheme="minorHAnsi" w:cstheme="minorBidi"/>
            <w:spacing w:val="0"/>
            <w:sz w:val="22"/>
            <w:szCs w:val="22"/>
            <w:lang w:val="en-US" w:eastAsia="en-US"/>
          </w:rPr>
          <w:tab/>
        </w:r>
        <w:r w:rsidRPr="007D46AA">
          <w:rPr>
            <w:rStyle w:val="Hyperlink"/>
          </w:rPr>
          <w:t>Job response</w:t>
        </w:r>
        <w:r>
          <w:rPr>
            <w:webHidden/>
          </w:rPr>
          <w:tab/>
        </w:r>
        <w:r>
          <w:rPr>
            <w:webHidden/>
          </w:rPr>
          <w:fldChar w:fldCharType="begin"/>
        </w:r>
        <w:r>
          <w:rPr>
            <w:webHidden/>
          </w:rPr>
          <w:instrText xml:space="preserve"> PAGEREF _Toc485463883 \h </w:instrText>
        </w:r>
        <w:r>
          <w:rPr>
            <w:webHidden/>
          </w:rPr>
        </w:r>
        <w:r>
          <w:rPr>
            <w:webHidden/>
          </w:rPr>
          <w:fldChar w:fldCharType="separate"/>
        </w:r>
        <w:r>
          <w:rPr>
            <w:webHidden/>
          </w:rPr>
          <w:t>80</w:t>
        </w:r>
        <w:r>
          <w:rPr>
            <w:webHidden/>
          </w:rPr>
          <w:fldChar w:fldCharType="end"/>
        </w:r>
      </w:hyperlink>
    </w:p>
    <w:p w14:paraId="215F7A27" w14:textId="1FEB711E" w:rsidR="005A2DA7" w:rsidRDefault="005A2DA7">
      <w:pPr>
        <w:pStyle w:val="TOC2"/>
        <w:rPr>
          <w:rFonts w:asciiTheme="minorHAnsi" w:eastAsiaTheme="minorEastAsia" w:hAnsiTheme="minorHAnsi" w:cstheme="minorBidi"/>
          <w:spacing w:val="0"/>
          <w:sz w:val="22"/>
          <w:szCs w:val="22"/>
          <w:lang w:val="en-US" w:eastAsia="en-US"/>
        </w:rPr>
      </w:pPr>
      <w:hyperlink w:anchor="_Toc485463884" w:history="1">
        <w:r w:rsidRPr="007D46AA">
          <w:rPr>
            <w:rStyle w:val="Hyperlink"/>
          </w:rPr>
          <w:t>9.6</w:t>
        </w:r>
        <w:r>
          <w:rPr>
            <w:rFonts w:asciiTheme="minorHAnsi" w:eastAsiaTheme="minorEastAsia" w:hAnsiTheme="minorHAnsi" w:cstheme="minorBidi"/>
            <w:spacing w:val="0"/>
            <w:sz w:val="22"/>
            <w:szCs w:val="22"/>
            <w:lang w:val="en-US" w:eastAsia="en-US"/>
          </w:rPr>
          <w:tab/>
        </w:r>
        <w:r w:rsidRPr="007D46AA">
          <w:rPr>
            <w:rStyle w:val="Hyperlink"/>
          </w:rPr>
          <w:t>Job response data</w:t>
        </w:r>
        <w:r>
          <w:rPr>
            <w:webHidden/>
          </w:rPr>
          <w:tab/>
        </w:r>
        <w:r>
          <w:rPr>
            <w:webHidden/>
          </w:rPr>
          <w:fldChar w:fldCharType="begin"/>
        </w:r>
        <w:r>
          <w:rPr>
            <w:webHidden/>
          </w:rPr>
          <w:instrText xml:space="preserve"> PAGEREF _Toc485463884 \h </w:instrText>
        </w:r>
        <w:r>
          <w:rPr>
            <w:webHidden/>
          </w:rPr>
        </w:r>
        <w:r>
          <w:rPr>
            <w:webHidden/>
          </w:rPr>
          <w:fldChar w:fldCharType="separate"/>
        </w:r>
        <w:r>
          <w:rPr>
            <w:webHidden/>
          </w:rPr>
          <w:t>82</w:t>
        </w:r>
        <w:r>
          <w:rPr>
            <w:webHidden/>
          </w:rPr>
          <w:fldChar w:fldCharType="end"/>
        </w:r>
      </w:hyperlink>
    </w:p>
    <w:p w14:paraId="66DDE73C" w14:textId="7679322D" w:rsidR="005A2DA7" w:rsidRDefault="005A2DA7">
      <w:pPr>
        <w:pStyle w:val="TOC2"/>
        <w:rPr>
          <w:rFonts w:asciiTheme="minorHAnsi" w:eastAsiaTheme="minorEastAsia" w:hAnsiTheme="minorHAnsi" w:cstheme="minorBidi"/>
          <w:spacing w:val="0"/>
          <w:sz w:val="22"/>
          <w:szCs w:val="22"/>
          <w:lang w:val="en-US" w:eastAsia="en-US"/>
        </w:rPr>
      </w:pPr>
      <w:hyperlink w:anchor="_Toc485463885" w:history="1">
        <w:r w:rsidRPr="007D46AA">
          <w:rPr>
            <w:rStyle w:val="Hyperlink"/>
          </w:rPr>
          <w:t>9.7</w:t>
        </w:r>
        <w:r>
          <w:rPr>
            <w:rFonts w:asciiTheme="minorHAnsi" w:eastAsiaTheme="minorEastAsia" w:hAnsiTheme="minorHAnsi" w:cstheme="minorBidi"/>
            <w:spacing w:val="0"/>
            <w:sz w:val="22"/>
            <w:szCs w:val="22"/>
            <w:lang w:val="en-US" w:eastAsia="en-US"/>
          </w:rPr>
          <w:tab/>
        </w:r>
        <w:r w:rsidRPr="007D46AA">
          <w:rPr>
            <w:rStyle w:val="Hyperlink"/>
          </w:rPr>
          <w:t>Personnel actual</w:t>
        </w:r>
        <w:r>
          <w:rPr>
            <w:webHidden/>
          </w:rPr>
          <w:tab/>
        </w:r>
        <w:r>
          <w:rPr>
            <w:webHidden/>
          </w:rPr>
          <w:fldChar w:fldCharType="begin"/>
        </w:r>
        <w:r>
          <w:rPr>
            <w:webHidden/>
          </w:rPr>
          <w:instrText xml:space="preserve"> PAGEREF _Toc485463885 \h </w:instrText>
        </w:r>
        <w:r>
          <w:rPr>
            <w:webHidden/>
          </w:rPr>
        </w:r>
        <w:r>
          <w:rPr>
            <w:webHidden/>
          </w:rPr>
          <w:fldChar w:fldCharType="separate"/>
        </w:r>
        <w:r>
          <w:rPr>
            <w:webHidden/>
          </w:rPr>
          <w:t>82</w:t>
        </w:r>
        <w:r>
          <w:rPr>
            <w:webHidden/>
          </w:rPr>
          <w:fldChar w:fldCharType="end"/>
        </w:r>
      </w:hyperlink>
    </w:p>
    <w:p w14:paraId="69FCC40F" w14:textId="0840FC2F" w:rsidR="005A2DA7" w:rsidRDefault="005A2DA7">
      <w:pPr>
        <w:pStyle w:val="TOC2"/>
        <w:rPr>
          <w:rFonts w:asciiTheme="minorHAnsi" w:eastAsiaTheme="minorEastAsia" w:hAnsiTheme="minorHAnsi" w:cstheme="minorBidi"/>
          <w:spacing w:val="0"/>
          <w:sz w:val="22"/>
          <w:szCs w:val="22"/>
          <w:lang w:val="en-US" w:eastAsia="en-US"/>
        </w:rPr>
      </w:pPr>
      <w:hyperlink w:anchor="_Toc485463886" w:history="1">
        <w:r w:rsidRPr="007D46AA">
          <w:rPr>
            <w:rStyle w:val="Hyperlink"/>
          </w:rPr>
          <w:t>9.8</w:t>
        </w:r>
        <w:r>
          <w:rPr>
            <w:rFonts w:asciiTheme="minorHAnsi" w:eastAsiaTheme="minorEastAsia" w:hAnsiTheme="minorHAnsi" w:cstheme="minorBidi"/>
            <w:spacing w:val="0"/>
            <w:sz w:val="22"/>
            <w:szCs w:val="22"/>
            <w:lang w:val="en-US" w:eastAsia="en-US"/>
          </w:rPr>
          <w:tab/>
        </w:r>
        <w:r w:rsidRPr="007D46AA">
          <w:rPr>
            <w:rStyle w:val="Hyperlink"/>
          </w:rPr>
          <w:t>Personnel actual property</w:t>
        </w:r>
        <w:r>
          <w:rPr>
            <w:webHidden/>
          </w:rPr>
          <w:tab/>
        </w:r>
        <w:r>
          <w:rPr>
            <w:webHidden/>
          </w:rPr>
          <w:fldChar w:fldCharType="begin"/>
        </w:r>
        <w:r>
          <w:rPr>
            <w:webHidden/>
          </w:rPr>
          <w:instrText xml:space="preserve"> PAGEREF _Toc485463886 \h </w:instrText>
        </w:r>
        <w:r>
          <w:rPr>
            <w:webHidden/>
          </w:rPr>
        </w:r>
        <w:r>
          <w:rPr>
            <w:webHidden/>
          </w:rPr>
          <w:fldChar w:fldCharType="separate"/>
        </w:r>
        <w:r>
          <w:rPr>
            <w:webHidden/>
          </w:rPr>
          <w:t>82</w:t>
        </w:r>
        <w:r>
          <w:rPr>
            <w:webHidden/>
          </w:rPr>
          <w:fldChar w:fldCharType="end"/>
        </w:r>
      </w:hyperlink>
    </w:p>
    <w:p w14:paraId="20FA566F" w14:textId="7F42ADF9" w:rsidR="005A2DA7" w:rsidRDefault="005A2DA7">
      <w:pPr>
        <w:pStyle w:val="TOC2"/>
        <w:rPr>
          <w:rFonts w:asciiTheme="minorHAnsi" w:eastAsiaTheme="minorEastAsia" w:hAnsiTheme="minorHAnsi" w:cstheme="minorBidi"/>
          <w:spacing w:val="0"/>
          <w:sz w:val="22"/>
          <w:szCs w:val="22"/>
          <w:lang w:val="en-US" w:eastAsia="en-US"/>
        </w:rPr>
      </w:pPr>
      <w:hyperlink w:anchor="_Toc485463887" w:history="1">
        <w:r w:rsidRPr="007D46AA">
          <w:rPr>
            <w:rStyle w:val="Hyperlink"/>
          </w:rPr>
          <w:t>9.9</w:t>
        </w:r>
        <w:r>
          <w:rPr>
            <w:rFonts w:asciiTheme="minorHAnsi" w:eastAsiaTheme="minorEastAsia" w:hAnsiTheme="minorHAnsi" w:cstheme="minorBidi"/>
            <w:spacing w:val="0"/>
            <w:sz w:val="22"/>
            <w:szCs w:val="22"/>
            <w:lang w:val="en-US" w:eastAsia="en-US"/>
          </w:rPr>
          <w:tab/>
        </w:r>
        <w:r w:rsidRPr="007D46AA">
          <w:rPr>
            <w:rStyle w:val="Hyperlink"/>
          </w:rPr>
          <w:t>Equipment actual</w:t>
        </w:r>
        <w:r>
          <w:rPr>
            <w:webHidden/>
          </w:rPr>
          <w:tab/>
        </w:r>
        <w:r>
          <w:rPr>
            <w:webHidden/>
          </w:rPr>
          <w:fldChar w:fldCharType="begin"/>
        </w:r>
        <w:r>
          <w:rPr>
            <w:webHidden/>
          </w:rPr>
          <w:instrText xml:space="preserve"> PAGEREF _Toc485463887 \h </w:instrText>
        </w:r>
        <w:r>
          <w:rPr>
            <w:webHidden/>
          </w:rPr>
        </w:r>
        <w:r>
          <w:rPr>
            <w:webHidden/>
          </w:rPr>
          <w:fldChar w:fldCharType="separate"/>
        </w:r>
        <w:r>
          <w:rPr>
            <w:webHidden/>
          </w:rPr>
          <w:t>82</w:t>
        </w:r>
        <w:r>
          <w:rPr>
            <w:webHidden/>
          </w:rPr>
          <w:fldChar w:fldCharType="end"/>
        </w:r>
      </w:hyperlink>
    </w:p>
    <w:p w14:paraId="3ED291C7" w14:textId="4695A22E" w:rsidR="005A2DA7" w:rsidRDefault="005A2DA7">
      <w:pPr>
        <w:pStyle w:val="TOC2"/>
        <w:rPr>
          <w:rFonts w:asciiTheme="minorHAnsi" w:eastAsiaTheme="minorEastAsia" w:hAnsiTheme="minorHAnsi" w:cstheme="minorBidi"/>
          <w:spacing w:val="0"/>
          <w:sz w:val="22"/>
          <w:szCs w:val="22"/>
          <w:lang w:val="en-US" w:eastAsia="en-US"/>
        </w:rPr>
      </w:pPr>
      <w:hyperlink w:anchor="_Toc485463888" w:history="1">
        <w:r w:rsidRPr="007D46AA">
          <w:rPr>
            <w:rStyle w:val="Hyperlink"/>
          </w:rPr>
          <w:t>9.10</w:t>
        </w:r>
        <w:r>
          <w:rPr>
            <w:rFonts w:asciiTheme="minorHAnsi" w:eastAsiaTheme="minorEastAsia" w:hAnsiTheme="minorHAnsi" w:cstheme="minorBidi"/>
            <w:spacing w:val="0"/>
            <w:sz w:val="22"/>
            <w:szCs w:val="22"/>
            <w:lang w:val="en-US" w:eastAsia="en-US"/>
          </w:rPr>
          <w:tab/>
        </w:r>
        <w:r w:rsidRPr="007D46AA">
          <w:rPr>
            <w:rStyle w:val="Hyperlink"/>
          </w:rPr>
          <w:t>Equipment actual property</w:t>
        </w:r>
        <w:r>
          <w:rPr>
            <w:webHidden/>
          </w:rPr>
          <w:tab/>
        </w:r>
        <w:r>
          <w:rPr>
            <w:webHidden/>
          </w:rPr>
          <w:fldChar w:fldCharType="begin"/>
        </w:r>
        <w:r>
          <w:rPr>
            <w:webHidden/>
          </w:rPr>
          <w:instrText xml:space="preserve"> PAGEREF _Toc485463888 \h </w:instrText>
        </w:r>
        <w:r>
          <w:rPr>
            <w:webHidden/>
          </w:rPr>
        </w:r>
        <w:r>
          <w:rPr>
            <w:webHidden/>
          </w:rPr>
          <w:fldChar w:fldCharType="separate"/>
        </w:r>
        <w:r>
          <w:rPr>
            <w:webHidden/>
          </w:rPr>
          <w:t>82</w:t>
        </w:r>
        <w:r>
          <w:rPr>
            <w:webHidden/>
          </w:rPr>
          <w:fldChar w:fldCharType="end"/>
        </w:r>
      </w:hyperlink>
    </w:p>
    <w:p w14:paraId="2F2F54A3" w14:textId="091390FB" w:rsidR="005A2DA7" w:rsidRDefault="005A2DA7">
      <w:pPr>
        <w:pStyle w:val="TOC2"/>
        <w:rPr>
          <w:rFonts w:asciiTheme="minorHAnsi" w:eastAsiaTheme="minorEastAsia" w:hAnsiTheme="minorHAnsi" w:cstheme="minorBidi"/>
          <w:spacing w:val="0"/>
          <w:sz w:val="22"/>
          <w:szCs w:val="22"/>
          <w:lang w:val="en-US" w:eastAsia="en-US"/>
        </w:rPr>
      </w:pPr>
      <w:hyperlink w:anchor="_Toc485463889" w:history="1">
        <w:r w:rsidRPr="007D46AA">
          <w:rPr>
            <w:rStyle w:val="Hyperlink"/>
          </w:rPr>
          <w:t>9.11</w:t>
        </w:r>
        <w:r>
          <w:rPr>
            <w:rFonts w:asciiTheme="minorHAnsi" w:eastAsiaTheme="minorEastAsia" w:hAnsiTheme="minorHAnsi" w:cstheme="minorBidi"/>
            <w:spacing w:val="0"/>
            <w:sz w:val="22"/>
            <w:szCs w:val="22"/>
            <w:lang w:val="en-US" w:eastAsia="en-US"/>
          </w:rPr>
          <w:tab/>
        </w:r>
        <w:r w:rsidRPr="007D46AA">
          <w:rPr>
            <w:rStyle w:val="Hyperlink"/>
          </w:rPr>
          <w:t>Physical asset actual</w:t>
        </w:r>
        <w:r>
          <w:rPr>
            <w:webHidden/>
          </w:rPr>
          <w:tab/>
        </w:r>
        <w:r>
          <w:rPr>
            <w:webHidden/>
          </w:rPr>
          <w:fldChar w:fldCharType="begin"/>
        </w:r>
        <w:r>
          <w:rPr>
            <w:webHidden/>
          </w:rPr>
          <w:instrText xml:space="preserve"> PAGEREF _Toc485463889 \h </w:instrText>
        </w:r>
        <w:r>
          <w:rPr>
            <w:webHidden/>
          </w:rPr>
        </w:r>
        <w:r>
          <w:rPr>
            <w:webHidden/>
          </w:rPr>
          <w:fldChar w:fldCharType="separate"/>
        </w:r>
        <w:r>
          <w:rPr>
            <w:webHidden/>
          </w:rPr>
          <w:t>82</w:t>
        </w:r>
        <w:r>
          <w:rPr>
            <w:webHidden/>
          </w:rPr>
          <w:fldChar w:fldCharType="end"/>
        </w:r>
      </w:hyperlink>
    </w:p>
    <w:p w14:paraId="45CEC6C8" w14:textId="6A0C84AF" w:rsidR="005A2DA7" w:rsidRDefault="005A2DA7">
      <w:pPr>
        <w:pStyle w:val="TOC2"/>
        <w:rPr>
          <w:rFonts w:asciiTheme="minorHAnsi" w:eastAsiaTheme="minorEastAsia" w:hAnsiTheme="minorHAnsi" w:cstheme="minorBidi"/>
          <w:spacing w:val="0"/>
          <w:sz w:val="22"/>
          <w:szCs w:val="22"/>
          <w:lang w:val="en-US" w:eastAsia="en-US"/>
        </w:rPr>
      </w:pPr>
      <w:hyperlink w:anchor="_Toc485463890" w:history="1">
        <w:r w:rsidRPr="007D46AA">
          <w:rPr>
            <w:rStyle w:val="Hyperlink"/>
          </w:rPr>
          <w:t>9.12</w:t>
        </w:r>
        <w:r>
          <w:rPr>
            <w:rFonts w:asciiTheme="minorHAnsi" w:eastAsiaTheme="minorEastAsia" w:hAnsiTheme="minorHAnsi" w:cstheme="minorBidi"/>
            <w:spacing w:val="0"/>
            <w:sz w:val="22"/>
            <w:szCs w:val="22"/>
            <w:lang w:val="en-US" w:eastAsia="en-US"/>
          </w:rPr>
          <w:tab/>
        </w:r>
        <w:r w:rsidRPr="007D46AA">
          <w:rPr>
            <w:rStyle w:val="Hyperlink"/>
          </w:rPr>
          <w:t>Physical asset actual property</w:t>
        </w:r>
        <w:r>
          <w:rPr>
            <w:webHidden/>
          </w:rPr>
          <w:tab/>
        </w:r>
        <w:r>
          <w:rPr>
            <w:webHidden/>
          </w:rPr>
          <w:fldChar w:fldCharType="begin"/>
        </w:r>
        <w:r>
          <w:rPr>
            <w:webHidden/>
          </w:rPr>
          <w:instrText xml:space="preserve"> PAGEREF _Toc485463890 \h </w:instrText>
        </w:r>
        <w:r>
          <w:rPr>
            <w:webHidden/>
          </w:rPr>
        </w:r>
        <w:r>
          <w:rPr>
            <w:webHidden/>
          </w:rPr>
          <w:fldChar w:fldCharType="separate"/>
        </w:r>
        <w:r>
          <w:rPr>
            <w:webHidden/>
          </w:rPr>
          <w:t>82</w:t>
        </w:r>
        <w:r>
          <w:rPr>
            <w:webHidden/>
          </w:rPr>
          <w:fldChar w:fldCharType="end"/>
        </w:r>
      </w:hyperlink>
    </w:p>
    <w:p w14:paraId="28ACD122" w14:textId="0F0F3397" w:rsidR="005A2DA7" w:rsidRDefault="005A2DA7">
      <w:pPr>
        <w:pStyle w:val="TOC2"/>
        <w:rPr>
          <w:rFonts w:asciiTheme="minorHAnsi" w:eastAsiaTheme="minorEastAsia" w:hAnsiTheme="minorHAnsi" w:cstheme="minorBidi"/>
          <w:spacing w:val="0"/>
          <w:sz w:val="22"/>
          <w:szCs w:val="22"/>
          <w:lang w:val="en-US" w:eastAsia="en-US"/>
        </w:rPr>
      </w:pPr>
      <w:hyperlink w:anchor="_Toc485463891" w:history="1">
        <w:r w:rsidRPr="007D46AA">
          <w:rPr>
            <w:rStyle w:val="Hyperlink"/>
          </w:rPr>
          <w:t>9.13</w:t>
        </w:r>
        <w:r>
          <w:rPr>
            <w:rFonts w:asciiTheme="minorHAnsi" w:eastAsiaTheme="minorEastAsia" w:hAnsiTheme="minorHAnsi" w:cstheme="minorBidi"/>
            <w:spacing w:val="0"/>
            <w:sz w:val="22"/>
            <w:szCs w:val="22"/>
            <w:lang w:val="en-US" w:eastAsia="en-US"/>
          </w:rPr>
          <w:tab/>
        </w:r>
        <w:r w:rsidRPr="007D46AA">
          <w:rPr>
            <w:rStyle w:val="Hyperlink"/>
          </w:rPr>
          <w:t>Material actual</w:t>
        </w:r>
        <w:r>
          <w:rPr>
            <w:webHidden/>
          </w:rPr>
          <w:tab/>
        </w:r>
        <w:r>
          <w:rPr>
            <w:webHidden/>
          </w:rPr>
          <w:fldChar w:fldCharType="begin"/>
        </w:r>
        <w:r>
          <w:rPr>
            <w:webHidden/>
          </w:rPr>
          <w:instrText xml:space="preserve"> PAGEREF _Toc485463891 \h </w:instrText>
        </w:r>
        <w:r>
          <w:rPr>
            <w:webHidden/>
          </w:rPr>
        </w:r>
        <w:r>
          <w:rPr>
            <w:webHidden/>
          </w:rPr>
          <w:fldChar w:fldCharType="separate"/>
        </w:r>
        <w:r>
          <w:rPr>
            <w:webHidden/>
          </w:rPr>
          <w:t>82</w:t>
        </w:r>
        <w:r>
          <w:rPr>
            <w:webHidden/>
          </w:rPr>
          <w:fldChar w:fldCharType="end"/>
        </w:r>
      </w:hyperlink>
    </w:p>
    <w:p w14:paraId="08DFBD1A" w14:textId="65FFB2D1" w:rsidR="005A2DA7" w:rsidRDefault="005A2DA7">
      <w:pPr>
        <w:pStyle w:val="TOC2"/>
        <w:rPr>
          <w:rFonts w:asciiTheme="minorHAnsi" w:eastAsiaTheme="minorEastAsia" w:hAnsiTheme="minorHAnsi" w:cstheme="minorBidi"/>
          <w:spacing w:val="0"/>
          <w:sz w:val="22"/>
          <w:szCs w:val="22"/>
          <w:lang w:val="en-US" w:eastAsia="en-US"/>
        </w:rPr>
      </w:pPr>
      <w:hyperlink w:anchor="_Toc485463892" w:history="1">
        <w:r w:rsidRPr="007D46AA">
          <w:rPr>
            <w:rStyle w:val="Hyperlink"/>
          </w:rPr>
          <w:t>9.14</w:t>
        </w:r>
        <w:r>
          <w:rPr>
            <w:rFonts w:asciiTheme="minorHAnsi" w:eastAsiaTheme="minorEastAsia" w:hAnsiTheme="minorHAnsi" w:cstheme="minorBidi"/>
            <w:spacing w:val="0"/>
            <w:sz w:val="22"/>
            <w:szCs w:val="22"/>
            <w:lang w:val="en-US" w:eastAsia="en-US"/>
          </w:rPr>
          <w:tab/>
        </w:r>
        <w:r w:rsidRPr="007D46AA">
          <w:rPr>
            <w:rStyle w:val="Hyperlink"/>
          </w:rPr>
          <w:t>Material actual property</w:t>
        </w:r>
        <w:r>
          <w:rPr>
            <w:webHidden/>
          </w:rPr>
          <w:tab/>
        </w:r>
        <w:r>
          <w:rPr>
            <w:webHidden/>
          </w:rPr>
          <w:fldChar w:fldCharType="begin"/>
        </w:r>
        <w:r>
          <w:rPr>
            <w:webHidden/>
          </w:rPr>
          <w:instrText xml:space="preserve"> PAGEREF _Toc485463892 \h </w:instrText>
        </w:r>
        <w:r>
          <w:rPr>
            <w:webHidden/>
          </w:rPr>
        </w:r>
        <w:r>
          <w:rPr>
            <w:webHidden/>
          </w:rPr>
          <w:fldChar w:fldCharType="separate"/>
        </w:r>
        <w:r>
          <w:rPr>
            <w:webHidden/>
          </w:rPr>
          <w:t>83</w:t>
        </w:r>
        <w:r>
          <w:rPr>
            <w:webHidden/>
          </w:rPr>
          <w:fldChar w:fldCharType="end"/>
        </w:r>
      </w:hyperlink>
    </w:p>
    <w:p w14:paraId="0A664752" w14:textId="0EA7B5AE" w:rsidR="005A2DA7" w:rsidRDefault="005A2DA7">
      <w:pPr>
        <w:pStyle w:val="TOC1"/>
        <w:rPr>
          <w:rFonts w:asciiTheme="minorHAnsi" w:eastAsiaTheme="minorEastAsia" w:hAnsiTheme="minorHAnsi" w:cstheme="minorBidi"/>
          <w:spacing w:val="0"/>
          <w:sz w:val="22"/>
          <w:szCs w:val="22"/>
          <w:lang w:val="en-US" w:eastAsia="en-US"/>
        </w:rPr>
      </w:pPr>
      <w:hyperlink w:anchor="_Toc485463893" w:history="1">
        <w:r w:rsidRPr="007D46AA">
          <w:rPr>
            <w:rStyle w:val="Hyperlink"/>
            <w:lang w:val="en-US"/>
          </w:rPr>
          <w:t>10</w:t>
        </w:r>
        <w:r>
          <w:rPr>
            <w:rFonts w:asciiTheme="minorHAnsi" w:eastAsiaTheme="minorEastAsia" w:hAnsiTheme="minorHAnsi" w:cstheme="minorBidi"/>
            <w:spacing w:val="0"/>
            <w:sz w:val="22"/>
            <w:szCs w:val="22"/>
            <w:lang w:val="en-US" w:eastAsia="en-US"/>
          </w:rPr>
          <w:tab/>
        </w:r>
        <w:r w:rsidRPr="007D46AA">
          <w:rPr>
            <w:rStyle w:val="Hyperlink"/>
            <w:lang w:val="en-US"/>
          </w:rPr>
          <w:t>Work capability information</w:t>
        </w:r>
        <w:r>
          <w:rPr>
            <w:webHidden/>
          </w:rPr>
          <w:tab/>
        </w:r>
        <w:r>
          <w:rPr>
            <w:webHidden/>
          </w:rPr>
          <w:fldChar w:fldCharType="begin"/>
        </w:r>
        <w:r>
          <w:rPr>
            <w:webHidden/>
          </w:rPr>
          <w:instrText xml:space="preserve"> PAGEREF _Toc485463893 \h </w:instrText>
        </w:r>
        <w:r>
          <w:rPr>
            <w:webHidden/>
          </w:rPr>
        </w:r>
        <w:r>
          <w:rPr>
            <w:webHidden/>
          </w:rPr>
          <w:fldChar w:fldCharType="separate"/>
        </w:r>
        <w:r>
          <w:rPr>
            <w:webHidden/>
          </w:rPr>
          <w:t>83</w:t>
        </w:r>
        <w:r>
          <w:rPr>
            <w:webHidden/>
          </w:rPr>
          <w:fldChar w:fldCharType="end"/>
        </w:r>
      </w:hyperlink>
    </w:p>
    <w:p w14:paraId="10CAC319" w14:textId="305877F4" w:rsidR="005A2DA7" w:rsidRDefault="005A2DA7">
      <w:pPr>
        <w:pStyle w:val="TOC2"/>
        <w:rPr>
          <w:rFonts w:asciiTheme="minorHAnsi" w:eastAsiaTheme="minorEastAsia" w:hAnsiTheme="minorHAnsi" w:cstheme="minorBidi"/>
          <w:spacing w:val="0"/>
          <w:sz w:val="22"/>
          <w:szCs w:val="22"/>
          <w:lang w:val="en-US" w:eastAsia="en-US"/>
        </w:rPr>
      </w:pPr>
      <w:hyperlink w:anchor="_Toc485463894" w:history="1">
        <w:r w:rsidRPr="007D46AA">
          <w:rPr>
            <w:rStyle w:val="Hyperlink"/>
          </w:rPr>
          <w:t>10.1</w:t>
        </w:r>
        <w:r>
          <w:rPr>
            <w:rFonts w:asciiTheme="minorHAnsi" w:eastAsiaTheme="minorEastAsia" w:hAnsiTheme="minorHAnsi" w:cstheme="minorBidi"/>
            <w:spacing w:val="0"/>
            <w:sz w:val="22"/>
            <w:szCs w:val="22"/>
            <w:lang w:val="en-US" w:eastAsia="en-US"/>
          </w:rPr>
          <w:tab/>
        </w:r>
        <w:r w:rsidRPr="007D46AA">
          <w:rPr>
            <w:rStyle w:val="Hyperlink"/>
          </w:rPr>
          <w:t>Work capability model</w:t>
        </w:r>
        <w:r>
          <w:rPr>
            <w:webHidden/>
          </w:rPr>
          <w:tab/>
        </w:r>
        <w:r>
          <w:rPr>
            <w:webHidden/>
          </w:rPr>
          <w:fldChar w:fldCharType="begin"/>
        </w:r>
        <w:r>
          <w:rPr>
            <w:webHidden/>
          </w:rPr>
          <w:instrText xml:space="preserve"> PAGEREF _Toc485463894 \h </w:instrText>
        </w:r>
        <w:r>
          <w:rPr>
            <w:webHidden/>
          </w:rPr>
        </w:r>
        <w:r>
          <w:rPr>
            <w:webHidden/>
          </w:rPr>
          <w:fldChar w:fldCharType="separate"/>
        </w:r>
        <w:r>
          <w:rPr>
            <w:webHidden/>
          </w:rPr>
          <w:t>83</w:t>
        </w:r>
        <w:r>
          <w:rPr>
            <w:webHidden/>
          </w:rPr>
          <w:fldChar w:fldCharType="end"/>
        </w:r>
      </w:hyperlink>
    </w:p>
    <w:p w14:paraId="4DAB534C" w14:textId="74FF97D7" w:rsidR="005A2DA7" w:rsidRDefault="005A2DA7">
      <w:pPr>
        <w:pStyle w:val="TOC2"/>
        <w:rPr>
          <w:rFonts w:asciiTheme="minorHAnsi" w:eastAsiaTheme="minorEastAsia" w:hAnsiTheme="minorHAnsi" w:cstheme="minorBidi"/>
          <w:spacing w:val="0"/>
          <w:sz w:val="22"/>
          <w:szCs w:val="22"/>
          <w:lang w:val="en-US" w:eastAsia="en-US"/>
        </w:rPr>
      </w:pPr>
      <w:hyperlink w:anchor="_Toc485463895" w:history="1">
        <w:r w:rsidRPr="007D46AA">
          <w:rPr>
            <w:rStyle w:val="Hyperlink"/>
          </w:rPr>
          <w:t>10.2</w:t>
        </w:r>
        <w:r>
          <w:rPr>
            <w:rFonts w:asciiTheme="minorHAnsi" w:eastAsiaTheme="minorEastAsia" w:hAnsiTheme="minorHAnsi" w:cstheme="minorBidi"/>
            <w:spacing w:val="0"/>
            <w:sz w:val="22"/>
            <w:szCs w:val="22"/>
            <w:lang w:val="en-US" w:eastAsia="en-US"/>
          </w:rPr>
          <w:tab/>
        </w:r>
        <w:r w:rsidRPr="007D46AA">
          <w:rPr>
            <w:rStyle w:val="Hyperlink"/>
          </w:rPr>
          <w:t>Work capability</w:t>
        </w:r>
        <w:r>
          <w:rPr>
            <w:webHidden/>
          </w:rPr>
          <w:tab/>
        </w:r>
        <w:r>
          <w:rPr>
            <w:webHidden/>
          </w:rPr>
          <w:fldChar w:fldCharType="begin"/>
        </w:r>
        <w:r>
          <w:rPr>
            <w:webHidden/>
          </w:rPr>
          <w:instrText xml:space="preserve"> PAGEREF _Toc485463895 \h </w:instrText>
        </w:r>
        <w:r>
          <w:rPr>
            <w:webHidden/>
          </w:rPr>
        </w:r>
        <w:r>
          <w:rPr>
            <w:webHidden/>
          </w:rPr>
          <w:fldChar w:fldCharType="separate"/>
        </w:r>
        <w:r>
          <w:rPr>
            <w:webHidden/>
          </w:rPr>
          <w:t>85</w:t>
        </w:r>
        <w:r>
          <w:rPr>
            <w:webHidden/>
          </w:rPr>
          <w:fldChar w:fldCharType="end"/>
        </w:r>
      </w:hyperlink>
    </w:p>
    <w:p w14:paraId="40A773CF" w14:textId="35F2E5DB" w:rsidR="005A2DA7" w:rsidRDefault="005A2DA7">
      <w:pPr>
        <w:pStyle w:val="TOC2"/>
        <w:rPr>
          <w:rFonts w:asciiTheme="minorHAnsi" w:eastAsiaTheme="minorEastAsia" w:hAnsiTheme="minorHAnsi" w:cstheme="minorBidi"/>
          <w:spacing w:val="0"/>
          <w:sz w:val="22"/>
          <w:szCs w:val="22"/>
          <w:lang w:val="en-US" w:eastAsia="en-US"/>
        </w:rPr>
      </w:pPr>
      <w:hyperlink w:anchor="_Toc485463896" w:history="1">
        <w:r w:rsidRPr="007D46AA">
          <w:rPr>
            <w:rStyle w:val="Hyperlink"/>
          </w:rPr>
          <w:t>10.3</w:t>
        </w:r>
        <w:r>
          <w:rPr>
            <w:rFonts w:asciiTheme="minorHAnsi" w:eastAsiaTheme="minorEastAsia" w:hAnsiTheme="minorHAnsi" w:cstheme="minorBidi"/>
            <w:spacing w:val="0"/>
            <w:sz w:val="22"/>
            <w:szCs w:val="22"/>
            <w:lang w:val="en-US" w:eastAsia="en-US"/>
          </w:rPr>
          <w:tab/>
        </w:r>
        <w:r w:rsidRPr="007D46AA">
          <w:rPr>
            <w:rStyle w:val="Hyperlink"/>
          </w:rPr>
          <w:t>Personnel capability</w:t>
        </w:r>
        <w:r>
          <w:rPr>
            <w:webHidden/>
          </w:rPr>
          <w:tab/>
        </w:r>
        <w:r>
          <w:rPr>
            <w:webHidden/>
          </w:rPr>
          <w:fldChar w:fldCharType="begin"/>
        </w:r>
        <w:r>
          <w:rPr>
            <w:webHidden/>
          </w:rPr>
          <w:instrText xml:space="preserve"> PAGEREF _Toc485463896 \h </w:instrText>
        </w:r>
        <w:r>
          <w:rPr>
            <w:webHidden/>
          </w:rPr>
        </w:r>
        <w:r>
          <w:rPr>
            <w:webHidden/>
          </w:rPr>
          <w:fldChar w:fldCharType="separate"/>
        </w:r>
        <w:r>
          <w:rPr>
            <w:webHidden/>
          </w:rPr>
          <w:t>86</w:t>
        </w:r>
        <w:r>
          <w:rPr>
            <w:webHidden/>
          </w:rPr>
          <w:fldChar w:fldCharType="end"/>
        </w:r>
      </w:hyperlink>
    </w:p>
    <w:p w14:paraId="7312A6EF" w14:textId="69BEFEAF" w:rsidR="005A2DA7" w:rsidRDefault="005A2DA7">
      <w:pPr>
        <w:pStyle w:val="TOC2"/>
        <w:rPr>
          <w:rFonts w:asciiTheme="minorHAnsi" w:eastAsiaTheme="minorEastAsia" w:hAnsiTheme="minorHAnsi" w:cstheme="minorBidi"/>
          <w:spacing w:val="0"/>
          <w:sz w:val="22"/>
          <w:szCs w:val="22"/>
          <w:lang w:val="en-US" w:eastAsia="en-US"/>
        </w:rPr>
      </w:pPr>
      <w:hyperlink w:anchor="_Toc485463897" w:history="1">
        <w:r w:rsidRPr="007D46AA">
          <w:rPr>
            <w:rStyle w:val="Hyperlink"/>
          </w:rPr>
          <w:t>10.4</w:t>
        </w:r>
        <w:r>
          <w:rPr>
            <w:rFonts w:asciiTheme="minorHAnsi" w:eastAsiaTheme="minorEastAsia" w:hAnsiTheme="minorHAnsi" w:cstheme="minorBidi"/>
            <w:spacing w:val="0"/>
            <w:sz w:val="22"/>
            <w:szCs w:val="22"/>
            <w:lang w:val="en-US" w:eastAsia="en-US"/>
          </w:rPr>
          <w:tab/>
        </w:r>
        <w:r w:rsidRPr="007D46AA">
          <w:rPr>
            <w:rStyle w:val="Hyperlink"/>
          </w:rPr>
          <w:t>Personnel capability property</w:t>
        </w:r>
        <w:r>
          <w:rPr>
            <w:webHidden/>
          </w:rPr>
          <w:tab/>
        </w:r>
        <w:r>
          <w:rPr>
            <w:webHidden/>
          </w:rPr>
          <w:fldChar w:fldCharType="begin"/>
        </w:r>
        <w:r>
          <w:rPr>
            <w:webHidden/>
          </w:rPr>
          <w:instrText xml:space="preserve"> PAGEREF _Toc485463897 \h </w:instrText>
        </w:r>
        <w:r>
          <w:rPr>
            <w:webHidden/>
          </w:rPr>
        </w:r>
        <w:r>
          <w:rPr>
            <w:webHidden/>
          </w:rPr>
          <w:fldChar w:fldCharType="separate"/>
        </w:r>
        <w:r>
          <w:rPr>
            <w:webHidden/>
          </w:rPr>
          <w:t>86</w:t>
        </w:r>
        <w:r>
          <w:rPr>
            <w:webHidden/>
          </w:rPr>
          <w:fldChar w:fldCharType="end"/>
        </w:r>
      </w:hyperlink>
    </w:p>
    <w:p w14:paraId="2D9B1DC1" w14:textId="4E27C15D" w:rsidR="005A2DA7" w:rsidRDefault="005A2DA7">
      <w:pPr>
        <w:pStyle w:val="TOC2"/>
        <w:rPr>
          <w:rFonts w:asciiTheme="minorHAnsi" w:eastAsiaTheme="minorEastAsia" w:hAnsiTheme="minorHAnsi" w:cstheme="minorBidi"/>
          <w:spacing w:val="0"/>
          <w:sz w:val="22"/>
          <w:szCs w:val="22"/>
          <w:lang w:val="en-US" w:eastAsia="en-US"/>
        </w:rPr>
      </w:pPr>
      <w:hyperlink w:anchor="_Toc485463898" w:history="1">
        <w:r w:rsidRPr="007D46AA">
          <w:rPr>
            <w:rStyle w:val="Hyperlink"/>
          </w:rPr>
          <w:t>10.5</w:t>
        </w:r>
        <w:r>
          <w:rPr>
            <w:rFonts w:asciiTheme="minorHAnsi" w:eastAsiaTheme="minorEastAsia" w:hAnsiTheme="minorHAnsi" w:cstheme="minorBidi"/>
            <w:spacing w:val="0"/>
            <w:sz w:val="22"/>
            <w:szCs w:val="22"/>
            <w:lang w:val="en-US" w:eastAsia="en-US"/>
          </w:rPr>
          <w:tab/>
        </w:r>
        <w:r w:rsidRPr="007D46AA">
          <w:rPr>
            <w:rStyle w:val="Hyperlink"/>
          </w:rPr>
          <w:t>Equipment capability</w:t>
        </w:r>
        <w:r>
          <w:rPr>
            <w:webHidden/>
          </w:rPr>
          <w:tab/>
        </w:r>
        <w:r>
          <w:rPr>
            <w:webHidden/>
          </w:rPr>
          <w:fldChar w:fldCharType="begin"/>
        </w:r>
        <w:r>
          <w:rPr>
            <w:webHidden/>
          </w:rPr>
          <w:instrText xml:space="preserve"> PAGEREF _Toc485463898 \h </w:instrText>
        </w:r>
        <w:r>
          <w:rPr>
            <w:webHidden/>
          </w:rPr>
        </w:r>
        <w:r>
          <w:rPr>
            <w:webHidden/>
          </w:rPr>
          <w:fldChar w:fldCharType="separate"/>
        </w:r>
        <w:r>
          <w:rPr>
            <w:webHidden/>
          </w:rPr>
          <w:t>86</w:t>
        </w:r>
        <w:r>
          <w:rPr>
            <w:webHidden/>
          </w:rPr>
          <w:fldChar w:fldCharType="end"/>
        </w:r>
      </w:hyperlink>
    </w:p>
    <w:p w14:paraId="32D14390" w14:textId="02A77EAB" w:rsidR="005A2DA7" w:rsidRDefault="005A2DA7">
      <w:pPr>
        <w:pStyle w:val="TOC2"/>
        <w:rPr>
          <w:rFonts w:asciiTheme="minorHAnsi" w:eastAsiaTheme="minorEastAsia" w:hAnsiTheme="minorHAnsi" w:cstheme="minorBidi"/>
          <w:spacing w:val="0"/>
          <w:sz w:val="22"/>
          <w:szCs w:val="22"/>
          <w:lang w:val="en-US" w:eastAsia="en-US"/>
        </w:rPr>
      </w:pPr>
      <w:hyperlink w:anchor="_Toc485463899" w:history="1">
        <w:r w:rsidRPr="007D46AA">
          <w:rPr>
            <w:rStyle w:val="Hyperlink"/>
          </w:rPr>
          <w:t>10.6</w:t>
        </w:r>
        <w:r>
          <w:rPr>
            <w:rFonts w:asciiTheme="minorHAnsi" w:eastAsiaTheme="minorEastAsia" w:hAnsiTheme="minorHAnsi" w:cstheme="minorBidi"/>
            <w:spacing w:val="0"/>
            <w:sz w:val="22"/>
            <w:szCs w:val="22"/>
            <w:lang w:val="en-US" w:eastAsia="en-US"/>
          </w:rPr>
          <w:tab/>
        </w:r>
        <w:r w:rsidRPr="007D46AA">
          <w:rPr>
            <w:rStyle w:val="Hyperlink"/>
          </w:rPr>
          <w:t>Equipment capability property</w:t>
        </w:r>
        <w:r>
          <w:rPr>
            <w:webHidden/>
          </w:rPr>
          <w:tab/>
        </w:r>
        <w:r>
          <w:rPr>
            <w:webHidden/>
          </w:rPr>
          <w:fldChar w:fldCharType="begin"/>
        </w:r>
        <w:r>
          <w:rPr>
            <w:webHidden/>
          </w:rPr>
          <w:instrText xml:space="preserve"> PAGEREF _Toc485463899 \h </w:instrText>
        </w:r>
        <w:r>
          <w:rPr>
            <w:webHidden/>
          </w:rPr>
        </w:r>
        <w:r>
          <w:rPr>
            <w:webHidden/>
          </w:rPr>
          <w:fldChar w:fldCharType="separate"/>
        </w:r>
        <w:r>
          <w:rPr>
            <w:webHidden/>
          </w:rPr>
          <w:t>86</w:t>
        </w:r>
        <w:r>
          <w:rPr>
            <w:webHidden/>
          </w:rPr>
          <w:fldChar w:fldCharType="end"/>
        </w:r>
      </w:hyperlink>
    </w:p>
    <w:p w14:paraId="2119CBF9" w14:textId="74AB2DAC" w:rsidR="005A2DA7" w:rsidRDefault="005A2DA7">
      <w:pPr>
        <w:pStyle w:val="TOC2"/>
        <w:rPr>
          <w:rFonts w:asciiTheme="minorHAnsi" w:eastAsiaTheme="minorEastAsia" w:hAnsiTheme="minorHAnsi" w:cstheme="minorBidi"/>
          <w:spacing w:val="0"/>
          <w:sz w:val="22"/>
          <w:szCs w:val="22"/>
          <w:lang w:val="en-US" w:eastAsia="en-US"/>
        </w:rPr>
      </w:pPr>
      <w:hyperlink w:anchor="_Toc485463900" w:history="1">
        <w:r w:rsidRPr="007D46AA">
          <w:rPr>
            <w:rStyle w:val="Hyperlink"/>
          </w:rPr>
          <w:t>10.7</w:t>
        </w:r>
        <w:r>
          <w:rPr>
            <w:rFonts w:asciiTheme="minorHAnsi" w:eastAsiaTheme="minorEastAsia" w:hAnsiTheme="minorHAnsi" w:cstheme="minorBidi"/>
            <w:spacing w:val="0"/>
            <w:sz w:val="22"/>
            <w:szCs w:val="22"/>
            <w:lang w:val="en-US" w:eastAsia="en-US"/>
          </w:rPr>
          <w:tab/>
        </w:r>
        <w:r w:rsidRPr="007D46AA">
          <w:rPr>
            <w:rStyle w:val="Hyperlink"/>
          </w:rPr>
          <w:t>Physical asset capability</w:t>
        </w:r>
        <w:r>
          <w:rPr>
            <w:webHidden/>
          </w:rPr>
          <w:tab/>
        </w:r>
        <w:r>
          <w:rPr>
            <w:webHidden/>
          </w:rPr>
          <w:fldChar w:fldCharType="begin"/>
        </w:r>
        <w:r>
          <w:rPr>
            <w:webHidden/>
          </w:rPr>
          <w:instrText xml:space="preserve"> PAGEREF _Toc485463900 \h </w:instrText>
        </w:r>
        <w:r>
          <w:rPr>
            <w:webHidden/>
          </w:rPr>
        </w:r>
        <w:r>
          <w:rPr>
            <w:webHidden/>
          </w:rPr>
          <w:fldChar w:fldCharType="separate"/>
        </w:r>
        <w:r>
          <w:rPr>
            <w:webHidden/>
          </w:rPr>
          <w:t>86</w:t>
        </w:r>
        <w:r>
          <w:rPr>
            <w:webHidden/>
          </w:rPr>
          <w:fldChar w:fldCharType="end"/>
        </w:r>
      </w:hyperlink>
    </w:p>
    <w:p w14:paraId="75B2CF11" w14:textId="428C39B7" w:rsidR="005A2DA7" w:rsidRDefault="005A2DA7">
      <w:pPr>
        <w:pStyle w:val="TOC2"/>
        <w:rPr>
          <w:rFonts w:asciiTheme="minorHAnsi" w:eastAsiaTheme="minorEastAsia" w:hAnsiTheme="minorHAnsi" w:cstheme="minorBidi"/>
          <w:spacing w:val="0"/>
          <w:sz w:val="22"/>
          <w:szCs w:val="22"/>
          <w:lang w:val="en-US" w:eastAsia="en-US"/>
        </w:rPr>
      </w:pPr>
      <w:hyperlink w:anchor="_Toc485463901" w:history="1">
        <w:r w:rsidRPr="007D46AA">
          <w:rPr>
            <w:rStyle w:val="Hyperlink"/>
          </w:rPr>
          <w:t>10.8</w:t>
        </w:r>
        <w:r>
          <w:rPr>
            <w:rFonts w:asciiTheme="minorHAnsi" w:eastAsiaTheme="minorEastAsia" w:hAnsiTheme="minorHAnsi" w:cstheme="minorBidi"/>
            <w:spacing w:val="0"/>
            <w:sz w:val="22"/>
            <w:szCs w:val="22"/>
            <w:lang w:val="en-US" w:eastAsia="en-US"/>
          </w:rPr>
          <w:tab/>
        </w:r>
        <w:r w:rsidRPr="007D46AA">
          <w:rPr>
            <w:rStyle w:val="Hyperlink"/>
          </w:rPr>
          <w:t>Physical asset capability property</w:t>
        </w:r>
        <w:r>
          <w:rPr>
            <w:webHidden/>
          </w:rPr>
          <w:tab/>
        </w:r>
        <w:r>
          <w:rPr>
            <w:webHidden/>
          </w:rPr>
          <w:fldChar w:fldCharType="begin"/>
        </w:r>
        <w:r>
          <w:rPr>
            <w:webHidden/>
          </w:rPr>
          <w:instrText xml:space="preserve"> PAGEREF _Toc485463901 \h </w:instrText>
        </w:r>
        <w:r>
          <w:rPr>
            <w:webHidden/>
          </w:rPr>
        </w:r>
        <w:r>
          <w:rPr>
            <w:webHidden/>
          </w:rPr>
          <w:fldChar w:fldCharType="separate"/>
        </w:r>
        <w:r>
          <w:rPr>
            <w:webHidden/>
          </w:rPr>
          <w:t>86</w:t>
        </w:r>
        <w:r>
          <w:rPr>
            <w:webHidden/>
          </w:rPr>
          <w:fldChar w:fldCharType="end"/>
        </w:r>
      </w:hyperlink>
    </w:p>
    <w:p w14:paraId="67BEC78B" w14:textId="7BFE4E05" w:rsidR="005A2DA7" w:rsidRDefault="005A2DA7">
      <w:pPr>
        <w:pStyle w:val="TOC2"/>
        <w:rPr>
          <w:rFonts w:asciiTheme="minorHAnsi" w:eastAsiaTheme="minorEastAsia" w:hAnsiTheme="minorHAnsi" w:cstheme="minorBidi"/>
          <w:spacing w:val="0"/>
          <w:sz w:val="22"/>
          <w:szCs w:val="22"/>
          <w:lang w:val="en-US" w:eastAsia="en-US"/>
        </w:rPr>
      </w:pPr>
      <w:hyperlink w:anchor="_Toc485463902" w:history="1">
        <w:r w:rsidRPr="007D46AA">
          <w:rPr>
            <w:rStyle w:val="Hyperlink"/>
          </w:rPr>
          <w:t>10.9</w:t>
        </w:r>
        <w:r>
          <w:rPr>
            <w:rFonts w:asciiTheme="minorHAnsi" w:eastAsiaTheme="minorEastAsia" w:hAnsiTheme="minorHAnsi" w:cstheme="minorBidi"/>
            <w:spacing w:val="0"/>
            <w:sz w:val="22"/>
            <w:szCs w:val="22"/>
            <w:lang w:val="en-US" w:eastAsia="en-US"/>
          </w:rPr>
          <w:tab/>
        </w:r>
        <w:r w:rsidRPr="007D46AA">
          <w:rPr>
            <w:rStyle w:val="Hyperlink"/>
          </w:rPr>
          <w:t>Material capability</w:t>
        </w:r>
        <w:r>
          <w:rPr>
            <w:webHidden/>
          </w:rPr>
          <w:tab/>
        </w:r>
        <w:r>
          <w:rPr>
            <w:webHidden/>
          </w:rPr>
          <w:fldChar w:fldCharType="begin"/>
        </w:r>
        <w:r>
          <w:rPr>
            <w:webHidden/>
          </w:rPr>
          <w:instrText xml:space="preserve"> PAGEREF _Toc485463902 \h </w:instrText>
        </w:r>
        <w:r>
          <w:rPr>
            <w:webHidden/>
          </w:rPr>
        </w:r>
        <w:r>
          <w:rPr>
            <w:webHidden/>
          </w:rPr>
          <w:fldChar w:fldCharType="separate"/>
        </w:r>
        <w:r>
          <w:rPr>
            <w:webHidden/>
          </w:rPr>
          <w:t>86</w:t>
        </w:r>
        <w:r>
          <w:rPr>
            <w:webHidden/>
          </w:rPr>
          <w:fldChar w:fldCharType="end"/>
        </w:r>
      </w:hyperlink>
    </w:p>
    <w:p w14:paraId="1CFA0FD1" w14:textId="70F255A0" w:rsidR="005A2DA7" w:rsidRDefault="005A2DA7">
      <w:pPr>
        <w:pStyle w:val="TOC2"/>
        <w:rPr>
          <w:rFonts w:asciiTheme="minorHAnsi" w:eastAsiaTheme="minorEastAsia" w:hAnsiTheme="minorHAnsi" w:cstheme="minorBidi"/>
          <w:spacing w:val="0"/>
          <w:sz w:val="22"/>
          <w:szCs w:val="22"/>
          <w:lang w:val="en-US" w:eastAsia="en-US"/>
        </w:rPr>
      </w:pPr>
      <w:hyperlink w:anchor="_Toc485463903" w:history="1">
        <w:r w:rsidRPr="007D46AA">
          <w:rPr>
            <w:rStyle w:val="Hyperlink"/>
          </w:rPr>
          <w:t>10.10</w:t>
        </w:r>
        <w:r>
          <w:rPr>
            <w:rFonts w:asciiTheme="minorHAnsi" w:eastAsiaTheme="minorEastAsia" w:hAnsiTheme="minorHAnsi" w:cstheme="minorBidi"/>
            <w:spacing w:val="0"/>
            <w:sz w:val="22"/>
            <w:szCs w:val="22"/>
            <w:lang w:val="en-US" w:eastAsia="en-US"/>
          </w:rPr>
          <w:tab/>
        </w:r>
        <w:r w:rsidRPr="007D46AA">
          <w:rPr>
            <w:rStyle w:val="Hyperlink"/>
          </w:rPr>
          <w:t>Material capability property</w:t>
        </w:r>
        <w:r>
          <w:rPr>
            <w:webHidden/>
          </w:rPr>
          <w:tab/>
        </w:r>
        <w:r>
          <w:rPr>
            <w:webHidden/>
          </w:rPr>
          <w:fldChar w:fldCharType="begin"/>
        </w:r>
        <w:r>
          <w:rPr>
            <w:webHidden/>
          </w:rPr>
          <w:instrText xml:space="preserve"> PAGEREF _Toc485463903 \h </w:instrText>
        </w:r>
        <w:r>
          <w:rPr>
            <w:webHidden/>
          </w:rPr>
        </w:r>
        <w:r>
          <w:rPr>
            <w:webHidden/>
          </w:rPr>
          <w:fldChar w:fldCharType="separate"/>
        </w:r>
        <w:r>
          <w:rPr>
            <w:webHidden/>
          </w:rPr>
          <w:t>87</w:t>
        </w:r>
        <w:r>
          <w:rPr>
            <w:webHidden/>
          </w:rPr>
          <w:fldChar w:fldCharType="end"/>
        </w:r>
      </w:hyperlink>
    </w:p>
    <w:p w14:paraId="403D831E" w14:textId="45B19376" w:rsidR="005A2DA7" w:rsidRDefault="005A2DA7">
      <w:pPr>
        <w:pStyle w:val="TOC1"/>
        <w:rPr>
          <w:rFonts w:asciiTheme="minorHAnsi" w:eastAsiaTheme="minorEastAsia" w:hAnsiTheme="minorHAnsi" w:cstheme="minorBidi"/>
          <w:spacing w:val="0"/>
          <w:sz w:val="22"/>
          <w:szCs w:val="22"/>
          <w:lang w:val="en-US" w:eastAsia="en-US"/>
        </w:rPr>
      </w:pPr>
      <w:hyperlink w:anchor="_Toc485463904" w:history="1">
        <w:r w:rsidRPr="007D46AA">
          <w:rPr>
            <w:rStyle w:val="Hyperlink"/>
            <w:lang w:val="en-US"/>
          </w:rPr>
          <w:t>11</w:t>
        </w:r>
        <w:r>
          <w:rPr>
            <w:rFonts w:asciiTheme="minorHAnsi" w:eastAsiaTheme="minorEastAsia" w:hAnsiTheme="minorHAnsi" w:cstheme="minorBidi"/>
            <w:spacing w:val="0"/>
            <w:sz w:val="22"/>
            <w:szCs w:val="22"/>
            <w:lang w:val="en-US" w:eastAsia="en-US"/>
          </w:rPr>
          <w:tab/>
        </w:r>
        <w:r w:rsidRPr="007D46AA">
          <w:rPr>
            <w:rStyle w:val="Hyperlink"/>
            <w:lang w:val="en-US"/>
          </w:rPr>
          <w:t>Work master capability information</w:t>
        </w:r>
        <w:r>
          <w:rPr>
            <w:webHidden/>
          </w:rPr>
          <w:tab/>
        </w:r>
        <w:r>
          <w:rPr>
            <w:webHidden/>
          </w:rPr>
          <w:fldChar w:fldCharType="begin"/>
        </w:r>
        <w:r>
          <w:rPr>
            <w:webHidden/>
          </w:rPr>
          <w:instrText xml:space="preserve"> PAGEREF _Toc485463904 \h </w:instrText>
        </w:r>
        <w:r>
          <w:rPr>
            <w:webHidden/>
          </w:rPr>
        </w:r>
        <w:r>
          <w:rPr>
            <w:webHidden/>
          </w:rPr>
          <w:fldChar w:fldCharType="separate"/>
        </w:r>
        <w:r>
          <w:rPr>
            <w:webHidden/>
          </w:rPr>
          <w:t>87</w:t>
        </w:r>
        <w:r>
          <w:rPr>
            <w:webHidden/>
          </w:rPr>
          <w:fldChar w:fldCharType="end"/>
        </w:r>
      </w:hyperlink>
    </w:p>
    <w:p w14:paraId="12DBE699" w14:textId="5EAF9FBA" w:rsidR="005A2DA7" w:rsidRDefault="005A2DA7">
      <w:pPr>
        <w:pStyle w:val="TOC2"/>
        <w:rPr>
          <w:rFonts w:asciiTheme="minorHAnsi" w:eastAsiaTheme="minorEastAsia" w:hAnsiTheme="minorHAnsi" w:cstheme="minorBidi"/>
          <w:spacing w:val="0"/>
          <w:sz w:val="22"/>
          <w:szCs w:val="22"/>
          <w:lang w:val="en-US" w:eastAsia="en-US"/>
        </w:rPr>
      </w:pPr>
      <w:hyperlink w:anchor="_Toc485463905" w:history="1">
        <w:r w:rsidRPr="007D46AA">
          <w:rPr>
            <w:rStyle w:val="Hyperlink"/>
          </w:rPr>
          <w:t>11.1</w:t>
        </w:r>
        <w:r>
          <w:rPr>
            <w:rFonts w:asciiTheme="minorHAnsi" w:eastAsiaTheme="minorEastAsia" w:hAnsiTheme="minorHAnsi" w:cstheme="minorBidi"/>
            <w:spacing w:val="0"/>
            <w:sz w:val="22"/>
            <w:szCs w:val="22"/>
            <w:lang w:val="en-US" w:eastAsia="en-US"/>
          </w:rPr>
          <w:tab/>
        </w:r>
        <w:r w:rsidRPr="007D46AA">
          <w:rPr>
            <w:rStyle w:val="Hyperlink"/>
          </w:rPr>
          <w:t>Work master capability model</w:t>
        </w:r>
        <w:r>
          <w:rPr>
            <w:webHidden/>
          </w:rPr>
          <w:tab/>
        </w:r>
        <w:r>
          <w:rPr>
            <w:webHidden/>
          </w:rPr>
          <w:fldChar w:fldCharType="begin"/>
        </w:r>
        <w:r>
          <w:rPr>
            <w:webHidden/>
          </w:rPr>
          <w:instrText xml:space="preserve"> PAGEREF _Toc485463905 \h </w:instrText>
        </w:r>
        <w:r>
          <w:rPr>
            <w:webHidden/>
          </w:rPr>
        </w:r>
        <w:r>
          <w:rPr>
            <w:webHidden/>
          </w:rPr>
          <w:fldChar w:fldCharType="separate"/>
        </w:r>
        <w:r>
          <w:rPr>
            <w:webHidden/>
          </w:rPr>
          <w:t>87</w:t>
        </w:r>
        <w:r>
          <w:rPr>
            <w:webHidden/>
          </w:rPr>
          <w:fldChar w:fldCharType="end"/>
        </w:r>
      </w:hyperlink>
    </w:p>
    <w:p w14:paraId="192A471D" w14:textId="46DDC66D" w:rsidR="005A2DA7" w:rsidRDefault="005A2DA7">
      <w:pPr>
        <w:pStyle w:val="TOC2"/>
        <w:rPr>
          <w:rFonts w:asciiTheme="minorHAnsi" w:eastAsiaTheme="minorEastAsia" w:hAnsiTheme="minorHAnsi" w:cstheme="minorBidi"/>
          <w:spacing w:val="0"/>
          <w:sz w:val="22"/>
          <w:szCs w:val="22"/>
          <w:lang w:val="en-US" w:eastAsia="en-US"/>
        </w:rPr>
      </w:pPr>
      <w:hyperlink w:anchor="_Toc485463906" w:history="1">
        <w:r w:rsidRPr="007D46AA">
          <w:rPr>
            <w:rStyle w:val="Hyperlink"/>
          </w:rPr>
          <w:t>11.2</w:t>
        </w:r>
        <w:r>
          <w:rPr>
            <w:rFonts w:asciiTheme="minorHAnsi" w:eastAsiaTheme="minorEastAsia" w:hAnsiTheme="minorHAnsi" w:cstheme="minorBidi"/>
            <w:spacing w:val="0"/>
            <w:sz w:val="22"/>
            <w:szCs w:val="22"/>
            <w:lang w:val="en-US" w:eastAsia="en-US"/>
          </w:rPr>
          <w:tab/>
        </w:r>
        <w:r w:rsidRPr="007D46AA">
          <w:rPr>
            <w:rStyle w:val="Hyperlink"/>
          </w:rPr>
          <w:t>Work master capability</w:t>
        </w:r>
        <w:r>
          <w:rPr>
            <w:webHidden/>
          </w:rPr>
          <w:tab/>
        </w:r>
        <w:r>
          <w:rPr>
            <w:webHidden/>
          </w:rPr>
          <w:fldChar w:fldCharType="begin"/>
        </w:r>
        <w:r>
          <w:rPr>
            <w:webHidden/>
          </w:rPr>
          <w:instrText xml:space="preserve"> PAGEREF _Toc485463906 \h </w:instrText>
        </w:r>
        <w:r>
          <w:rPr>
            <w:webHidden/>
          </w:rPr>
        </w:r>
        <w:r>
          <w:rPr>
            <w:webHidden/>
          </w:rPr>
          <w:fldChar w:fldCharType="separate"/>
        </w:r>
        <w:r>
          <w:rPr>
            <w:webHidden/>
          </w:rPr>
          <w:t>89</w:t>
        </w:r>
        <w:r>
          <w:rPr>
            <w:webHidden/>
          </w:rPr>
          <w:fldChar w:fldCharType="end"/>
        </w:r>
      </w:hyperlink>
    </w:p>
    <w:p w14:paraId="05F6DA9C" w14:textId="65BEB0E9" w:rsidR="005A2DA7" w:rsidRDefault="005A2DA7">
      <w:pPr>
        <w:pStyle w:val="TOC2"/>
        <w:rPr>
          <w:rFonts w:asciiTheme="minorHAnsi" w:eastAsiaTheme="minorEastAsia" w:hAnsiTheme="minorHAnsi" w:cstheme="minorBidi"/>
          <w:spacing w:val="0"/>
          <w:sz w:val="22"/>
          <w:szCs w:val="22"/>
          <w:lang w:val="en-US" w:eastAsia="en-US"/>
        </w:rPr>
      </w:pPr>
      <w:hyperlink w:anchor="_Toc485463907" w:history="1">
        <w:r w:rsidRPr="007D46AA">
          <w:rPr>
            <w:rStyle w:val="Hyperlink"/>
          </w:rPr>
          <w:t>11.3</w:t>
        </w:r>
        <w:r>
          <w:rPr>
            <w:rFonts w:asciiTheme="minorHAnsi" w:eastAsiaTheme="minorEastAsia" w:hAnsiTheme="minorHAnsi" w:cstheme="minorBidi"/>
            <w:spacing w:val="0"/>
            <w:sz w:val="22"/>
            <w:szCs w:val="22"/>
            <w:lang w:val="en-US" w:eastAsia="en-US"/>
          </w:rPr>
          <w:tab/>
        </w:r>
        <w:r w:rsidRPr="007D46AA">
          <w:rPr>
            <w:rStyle w:val="Hyperlink"/>
          </w:rPr>
          <w:t>Personnel capability</w:t>
        </w:r>
        <w:r>
          <w:rPr>
            <w:webHidden/>
          </w:rPr>
          <w:tab/>
        </w:r>
        <w:r>
          <w:rPr>
            <w:webHidden/>
          </w:rPr>
          <w:fldChar w:fldCharType="begin"/>
        </w:r>
        <w:r>
          <w:rPr>
            <w:webHidden/>
          </w:rPr>
          <w:instrText xml:space="preserve"> PAGEREF _Toc485463907 \h </w:instrText>
        </w:r>
        <w:r>
          <w:rPr>
            <w:webHidden/>
          </w:rPr>
        </w:r>
        <w:r>
          <w:rPr>
            <w:webHidden/>
          </w:rPr>
          <w:fldChar w:fldCharType="separate"/>
        </w:r>
        <w:r>
          <w:rPr>
            <w:webHidden/>
          </w:rPr>
          <w:t>91</w:t>
        </w:r>
        <w:r>
          <w:rPr>
            <w:webHidden/>
          </w:rPr>
          <w:fldChar w:fldCharType="end"/>
        </w:r>
      </w:hyperlink>
    </w:p>
    <w:p w14:paraId="6A2D598D" w14:textId="28F970C0" w:rsidR="005A2DA7" w:rsidRDefault="005A2DA7">
      <w:pPr>
        <w:pStyle w:val="TOC2"/>
        <w:rPr>
          <w:rFonts w:asciiTheme="minorHAnsi" w:eastAsiaTheme="minorEastAsia" w:hAnsiTheme="minorHAnsi" w:cstheme="minorBidi"/>
          <w:spacing w:val="0"/>
          <w:sz w:val="22"/>
          <w:szCs w:val="22"/>
          <w:lang w:val="en-US" w:eastAsia="en-US"/>
        </w:rPr>
      </w:pPr>
      <w:hyperlink w:anchor="_Toc485463908" w:history="1">
        <w:r w:rsidRPr="007D46AA">
          <w:rPr>
            <w:rStyle w:val="Hyperlink"/>
          </w:rPr>
          <w:t>11.4</w:t>
        </w:r>
        <w:r>
          <w:rPr>
            <w:rFonts w:asciiTheme="minorHAnsi" w:eastAsiaTheme="minorEastAsia" w:hAnsiTheme="minorHAnsi" w:cstheme="minorBidi"/>
            <w:spacing w:val="0"/>
            <w:sz w:val="22"/>
            <w:szCs w:val="22"/>
            <w:lang w:val="en-US" w:eastAsia="en-US"/>
          </w:rPr>
          <w:tab/>
        </w:r>
        <w:r w:rsidRPr="007D46AA">
          <w:rPr>
            <w:rStyle w:val="Hyperlink"/>
          </w:rPr>
          <w:t>Personnel capability property</w:t>
        </w:r>
        <w:r>
          <w:rPr>
            <w:webHidden/>
          </w:rPr>
          <w:tab/>
        </w:r>
        <w:r>
          <w:rPr>
            <w:webHidden/>
          </w:rPr>
          <w:fldChar w:fldCharType="begin"/>
        </w:r>
        <w:r>
          <w:rPr>
            <w:webHidden/>
          </w:rPr>
          <w:instrText xml:space="preserve"> PAGEREF _Toc485463908 \h </w:instrText>
        </w:r>
        <w:r>
          <w:rPr>
            <w:webHidden/>
          </w:rPr>
        </w:r>
        <w:r>
          <w:rPr>
            <w:webHidden/>
          </w:rPr>
          <w:fldChar w:fldCharType="separate"/>
        </w:r>
        <w:r>
          <w:rPr>
            <w:webHidden/>
          </w:rPr>
          <w:t>91</w:t>
        </w:r>
        <w:r>
          <w:rPr>
            <w:webHidden/>
          </w:rPr>
          <w:fldChar w:fldCharType="end"/>
        </w:r>
      </w:hyperlink>
    </w:p>
    <w:p w14:paraId="68D16FFB" w14:textId="122C464F" w:rsidR="005A2DA7" w:rsidRDefault="005A2DA7">
      <w:pPr>
        <w:pStyle w:val="TOC2"/>
        <w:rPr>
          <w:rFonts w:asciiTheme="minorHAnsi" w:eastAsiaTheme="minorEastAsia" w:hAnsiTheme="minorHAnsi" w:cstheme="minorBidi"/>
          <w:spacing w:val="0"/>
          <w:sz w:val="22"/>
          <w:szCs w:val="22"/>
          <w:lang w:val="en-US" w:eastAsia="en-US"/>
        </w:rPr>
      </w:pPr>
      <w:hyperlink w:anchor="_Toc485463909" w:history="1">
        <w:r w:rsidRPr="007D46AA">
          <w:rPr>
            <w:rStyle w:val="Hyperlink"/>
          </w:rPr>
          <w:t>11.5</w:t>
        </w:r>
        <w:r>
          <w:rPr>
            <w:rFonts w:asciiTheme="minorHAnsi" w:eastAsiaTheme="minorEastAsia" w:hAnsiTheme="minorHAnsi" w:cstheme="minorBidi"/>
            <w:spacing w:val="0"/>
            <w:sz w:val="22"/>
            <w:szCs w:val="22"/>
            <w:lang w:val="en-US" w:eastAsia="en-US"/>
          </w:rPr>
          <w:tab/>
        </w:r>
        <w:r w:rsidRPr="007D46AA">
          <w:rPr>
            <w:rStyle w:val="Hyperlink"/>
          </w:rPr>
          <w:t>Equipment capability</w:t>
        </w:r>
        <w:r>
          <w:rPr>
            <w:webHidden/>
          </w:rPr>
          <w:tab/>
        </w:r>
        <w:r>
          <w:rPr>
            <w:webHidden/>
          </w:rPr>
          <w:fldChar w:fldCharType="begin"/>
        </w:r>
        <w:r>
          <w:rPr>
            <w:webHidden/>
          </w:rPr>
          <w:instrText xml:space="preserve"> PAGEREF _Toc485463909 \h </w:instrText>
        </w:r>
        <w:r>
          <w:rPr>
            <w:webHidden/>
          </w:rPr>
        </w:r>
        <w:r>
          <w:rPr>
            <w:webHidden/>
          </w:rPr>
          <w:fldChar w:fldCharType="separate"/>
        </w:r>
        <w:r>
          <w:rPr>
            <w:webHidden/>
          </w:rPr>
          <w:t>91</w:t>
        </w:r>
        <w:r>
          <w:rPr>
            <w:webHidden/>
          </w:rPr>
          <w:fldChar w:fldCharType="end"/>
        </w:r>
      </w:hyperlink>
    </w:p>
    <w:p w14:paraId="45C1D064" w14:textId="220AD9D1" w:rsidR="005A2DA7" w:rsidRDefault="005A2DA7">
      <w:pPr>
        <w:pStyle w:val="TOC2"/>
        <w:rPr>
          <w:rFonts w:asciiTheme="minorHAnsi" w:eastAsiaTheme="minorEastAsia" w:hAnsiTheme="minorHAnsi" w:cstheme="minorBidi"/>
          <w:spacing w:val="0"/>
          <w:sz w:val="22"/>
          <w:szCs w:val="22"/>
          <w:lang w:val="en-US" w:eastAsia="en-US"/>
        </w:rPr>
      </w:pPr>
      <w:hyperlink w:anchor="_Toc485463910" w:history="1">
        <w:r w:rsidRPr="007D46AA">
          <w:rPr>
            <w:rStyle w:val="Hyperlink"/>
          </w:rPr>
          <w:t>11.6</w:t>
        </w:r>
        <w:r>
          <w:rPr>
            <w:rFonts w:asciiTheme="minorHAnsi" w:eastAsiaTheme="minorEastAsia" w:hAnsiTheme="minorHAnsi" w:cstheme="minorBidi"/>
            <w:spacing w:val="0"/>
            <w:sz w:val="22"/>
            <w:szCs w:val="22"/>
            <w:lang w:val="en-US" w:eastAsia="en-US"/>
          </w:rPr>
          <w:tab/>
        </w:r>
        <w:r w:rsidRPr="007D46AA">
          <w:rPr>
            <w:rStyle w:val="Hyperlink"/>
          </w:rPr>
          <w:t>Equipment capability property</w:t>
        </w:r>
        <w:r>
          <w:rPr>
            <w:webHidden/>
          </w:rPr>
          <w:tab/>
        </w:r>
        <w:r>
          <w:rPr>
            <w:webHidden/>
          </w:rPr>
          <w:fldChar w:fldCharType="begin"/>
        </w:r>
        <w:r>
          <w:rPr>
            <w:webHidden/>
          </w:rPr>
          <w:instrText xml:space="preserve"> PAGEREF _Toc485463910 \h </w:instrText>
        </w:r>
        <w:r>
          <w:rPr>
            <w:webHidden/>
          </w:rPr>
        </w:r>
        <w:r>
          <w:rPr>
            <w:webHidden/>
          </w:rPr>
          <w:fldChar w:fldCharType="separate"/>
        </w:r>
        <w:r>
          <w:rPr>
            <w:webHidden/>
          </w:rPr>
          <w:t>91</w:t>
        </w:r>
        <w:r>
          <w:rPr>
            <w:webHidden/>
          </w:rPr>
          <w:fldChar w:fldCharType="end"/>
        </w:r>
      </w:hyperlink>
    </w:p>
    <w:p w14:paraId="37646EDC" w14:textId="699A343B" w:rsidR="005A2DA7" w:rsidRDefault="005A2DA7">
      <w:pPr>
        <w:pStyle w:val="TOC2"/>
        <w:rPr>
          <w:rFonts w:asciiTheme="minorHAnsi" w:eastAsiaTheme="minorEastAsia" w:hAnsiTheme="minorHAnsi" w:cstheme="minorBidi"/>
          <w:spacing w:val="0"/>
          <w:sz w:val="22"/>
          <w:szCs w:val="22"/>
          <w:lang w:val="en-US" w:eastAsia="en-US"/>
        </w:rPr>
      </w:pPr>
      <w:hyperlink w:anchor="_Toc485463911" w:history="1">
        <w:r w:rsidRPr="007D46AA">
          <w:rPr>
            <w:rStyle w:val="Hyperlink"/>
          </w:rPr>
          <w:t>11.7</w:t>
        </w:r>
        <w:r>
          <w:rPr>
            <w:rFonts w:asciiTheme="minorHAnsi" w:eastAsiaTheme="minorEastAsia" w:hAnsiTheme="minorHAnsi" w:cstheme="minorBidi"/>
            <w:spacing w:val="0"/>
            <w:sz w:val="22"/>
            <w:szCs w:val="22"/>
            <w:lang w:val="en-US" w:eastAsia="en-US"/>
          </w:rPr>
          <w:tab/>
        </w:r>
        <w:r w:rsidRPr="007D46AA">
          <w:rPr>
            <w:rStyle w:val="Hyperlink"/>
          </w:rPr>
          <w:t>Physical asset capability</w:t>
        </w:r>
        <w:r>
          <w:rPr>
            <w:webHidden/>
          </w:rPr>
          <w:tab/>
        </w:r>
        <w:r>
          <w:rPr>
            <w:webHidden/>
          </w:rPr>
          <w:fldChar w:fldCharType="begin"/>
        </w:r>
        <w:r>
          <w:rPr>
            <w:webHidden/>
          </w:rPr>
          <w:instrText xml:space="preserve"> PAGEREF _Toc485463911 \h </w:instrText>
        </w:r>
        <w:r>
          <w:rPr>
            <w:webHidden/>
          </w:rPr>
        </w:r>
        <w:r>
          <w:rPr>
            <w:webHidden/>
          </w:rPr>
          <w:fldChar w:fldCharType="separate"/>
        </w:r>
        <w:r>
          <w:rPr>
            <w:webHidden/>
          </w:rPr>
          <w:t>91</w:t>
        </w:r>
        <w:r>
          <w:rPr>
            <w:webHidden/>
          </w:rPr>
          <w:fldChar w:fldCharType="end"/>
        </w:r>
      </w:hyperlink>
    </w:p>
    <w:p w14:paraId="22FDC24B" w14:textId="7B6B0229" w:rsidR="005A2DA7" w:rsidRDefault="005A2DA7">
      <w:pPr>
        <w:pStyle w:val="TOC2"/>
        <w:rPr>
          <w:rFonts w:asciiTheme="minorHAnsi" w:eastAsiaTheme="minorEastAsia" w:hAnsiTheme="minorHAnsi" w:cstheme="minorBidi"/>
          <w:spacing w:val="0"/>
          <w:sz w:val="22"/>
          <w:szCs w:val="22"/>
          <w:lang w:val="en-US" w:eastAsia="en-US"/>
        </w:rPr>
      </w:pPr>
      <w:hyperlink w:anchor="_Toc485463912" w:history="1">
        <w:r w:rsidRPr="007D46AA">
          <w:rPr>
            <w:rStyle w:val="Hyperlink"/>
          </w:rPr>
          <w:t>11.8</w:t>
        </w:r>
        <w:r>
          <w:rPr>
            <w:rFonts w:asciiTheme="minorHAnsi" w:eastAsiaTheme="minorEastAsia" w:hAnsiTheme="minorHAnsi" w:cstheme="minorBidi"/>
            <w:spacing w:val="0"/>
            <w:sz w:val="22"/>
            <w:szCs w:val="22"/>
            <w:lang w:val="en-US" w:eastAsia="en-US"/>
          </w:rPr>
          <w:tab/>
        </w:r>
        <w:r w:rsidRPr="007D46AA">
          <w:rPr>
            <w:rStyle w:val="Hyperlink"/>
          </w:rPr>
          <w:t>Physical asset capability property</w:t>
        </w:r>
        <w:r>
          <w:rPr>
            <w:webHidden/>
          </w:rPr>
          <w:tab/>
        </w:r>
        <w:r>
          <w:rPr>
            <w:webHidden/>
          </w:rPr>
          <w:fldChar w:fldCharType="begin"/>
        </w:r>
        <w:r>
          <w:rPr>
            <w:webHidden/>
          </w:rPr>
          <w:instrText xml:space="preserve"> PAGEREF _Toc485463912 \h </w:instrText>
        </w:r>
        <w:r>
          <w:rPr>
            <w:webHidden/>
          </w:rPr>
        </w:r>
        <w:r>
          <w:rPr>
            <w:webHidden/>
          </w:rPr>
          <w:fldChar w:fldCharType="separate"/>
        </w:r>
        <w:r>
          <w:rPr>
            <w:webHidden/>
          </w:rPr>
          <w:t>91</w:t>
        </w:r>
        <w:r>
          <w:rPr>
            <w:webHidden/>
          </w:rPr>
          <w:fldChar w:fldCharType="end"/>
        </w:r>
      </w:hyperlink>
    </w:p>
    <w:p w14:paraId="7C137EF3" w14:textId="674A150D" w:rsidR="005A2DA7" w:rsidRDefault="005A2DA7">
      <w:pPr>
        <w:pStyle w:val="TOC2"/>
        <w:rPr>
          <w:rFonts w:asciiTheme="minorHAnsi" w:eastAsiaTheme="minorEastAsia" w:hAnsiTheme="minorHAnsi" w:cstheme="minorBidi"/>
          <w:spacing w:val="0"/>
          <w:sz w:val="22"/>
          <w:szCs w:val="22"/>
          <w:lang w:val="en-US" w:eastAsia="en-US"/>
        </w:rPr>
      </w:pPr>
      <w:hyperlink w:anchor="_Toc485463913" w:history="1">
        <w:r w:rsidRPr="007D46AA">
          <w:rPr>
            <w:rStyle w:val="Hyperlink"/>
          </w:rPr>
          <w:t>11.9</w:t>
        </w:r>
        <w:r>
          <w:rPr>
            <w:rFonts w:asciiTheme="minorHAnsi" w:eastAsiaTheme="minorEastAsia" w:hAnsiTheme="minorHAnsi" w:cstheme="minorBidi"/>
            <w:spacing w:val="0"/>
            <w:sz w:val="22"/>
            <w:szCs w:val="22"/>
            <w:lang w:val="en-US" w:eastAsia="en-US"/>
          </w:rPr>
          <w:tab/>
        </w:r>
        <w:r w:rsidRPr="007D46AA">
          <w:rPr>
            <w:rStyle w:val="Hyperlink"/>
          </w:rPr>
          <w:t>Material capability</w:t>
        </w:r>
        <w:r>
          <w:rPr>
            <w:webHidden/>
          </w:rPr>
          <w:tab/>
        </w:r>
        <w:r>
          <w:rPr>
            <w:webHidden/>
          </w:rPr>
          <w:fldChar w:fldCharType="begin"/>
        </w:r>
        <w:r>
          <w:rPr>
            <w:webHidden/>
          </w:rPr>
          <w:instrText xml:space="preserve"> PAGEREF _Toc485463913 \h </w:instrText>
        </w:r>
        <w:r>
          <w:rPr>
            <w:webHidden/>
          </w:rPr>
        </w:r>
        <w:r>
          <w:rPr>
            <w:webHidden/>
          </w:rPr>
          <w:fldChar w:fldCharType="separate"/>
        </w:r>
        <w:r>
          <w:rPr>
            <w:webHidden/>
          </w:rPr>
          <w:t>92</w:t>
        </w:r>
        <w:r>
          <w:rPr>
            <w:webHidden/>
          </w:rPr>
          <w:fldChar w:fldCharType="end"/>
        </w:r>
      </w:hyperlink>
    </w:p>
    <w:p w14:paraId="12FA29F7" w14:textId="2896CAAD" w:rsidR="005A2DA7" w:rsidRDefault="005A2DA7">
      <w:pPr>
        <w:pStyle w:val="TOC2"/>
        <w:rPr>
          <w:rFonts w:asciiTheme="minorHAnsi" w:eastAsiaTheme="minorEastAsia" w:hAnsiTheme="minorHAnsi" w:cstheme="minorBidi"/>
          <w:spacing w:val="0"/>
          <w:sz w:val="22"/>
          <w:szCs w:val="22"/>
          <w:lang w:val="en-US" w:eastAsia="en-US"/>
        </w:rPr>
      </w:pPr>
      <w:hyperlink w:anchor="_Toc485463914" w:history="1">
        <w:r w:rsidRPr="007D46AA">
          <w:rPr>
            <w:rStyle w:val="Hyperlink"/>
          </w:rPr>
          <w:t>11.10</w:t>
        </w:r>
        <w:r>
          <w:rPr>
            <w:rFonts w:asciiTheme="minorHAnsi" w:eastAsiaTheme="minorEastAsia" w:hAnsiTheme="minorHAnsi" w:cstheme="minorBidi"/>
            <w:spacing w:val="0"/>
            <w:sz w:val="22"/>
            <w:szCs w:val="22"/>
            <w:lang w:val="en-US" w:eastAsia="en-US"/>
          </w:rPr>
          <w:tab/>
        </w:r>
        <w:r w:rsidRPr="007D46AA">
          <w:rPr>
            <w:rStyle w:val="Hyperlink"/>
          </w:rPr>
          <w:t>Material capability property</w:t>
        </w:r>
        <w:r>
          <w:rPr>
            <w:webHidden/>
          </w:rPr>
          <w:tab/>
        </w:r>
        <w:r>
          <w:rPr>
            <w:webHidden/>
          </w:rPr>
          <w:fldChar w:fldCharType="begin"/>
        </w:r>
        <w:r>
          <w:rPr>
            <w:webHidden/>
          </w:rPr>
          <w:instrText xml:space="preserve"> PAGEREF _Toc485463914 \h </w:instrText>
        </w:r>
        <w:r>
          <w:rPr>
            <w:webHidden/>
          </w:rPr>
        </w:r>
        <w:r>
          <w:rPr>
            <w:webHidden/>
          </w:rPr>
          <w:fldChar w:fldCharType="separate"/>
        </w:r>
        <w:r>
          <w:rPr>
            <w:webHidden/>
          </w:rPr>
          <w:t>92</w:t>
        </w:r>
        <w:r>
          <w:rPr>
            <w:webHidden/>
          </w:rPr>
          <w:fldChar w:fldCharType="end"/>
        </w:r>
      </w:hyperlink>
    </w:p>
    <w:p w14:paraId="22289B9C" w14:textId="1C9B08DE" w:rsidR="005A2DA7" w:rsidRDefault="005A2DA7">
      <w:pPr>
        <w:pStyle w:val="TOC1"/>
        <w:rPr>
          <w:rFonts w:asciiTheme="minorHAnsi" w:eastAsiaTheme="minorEastAsia" w:hAnsiTheme="minorHAnsi" w:cstheme="minorBidi"/>
          <w:spacing w:val="0"/>
          <w:sz w:val="22"/>
          <w:szCs w:val="22"/>
          <w:lang w:val="en-US" w:eastAsia="en-US"/>
        </w:rPr>
      </w:pPr>
      <w:hyperlink w:anchor="_Toc485463915" w:history="1">
        <w:r w:rsidRPr="007D46AA">
          <w:rPr>
            <w:rStyle w:val="Hyperlink"/>
            <w:lang w:val="en-US"/>
          </w:rPr>
          <w:t>12</w:t>
        </w:r>
        <w:r>
          <w:rPr>
            <w:rFonts w:asciiTheme="minorHAnsi" w:eastAsiaTheme="minorEastAsia" w:hAnsiTheme="minorHAnsi" w:cstheme="minorBidi"/>
            <w:spacing w:val="0"/>
            <w:sz w:val="22"/>
            <w:szCs w:val="22"/>
            <w:lang w:val="en-US" w:eastAsia="en-US"/>
          </w:rPr>
          <w:tab/>
        </w:r>
        <w:r w:rsidRPr="007D46AA">
          <w:rPr>
            <w:rStyle w:val="Hyperlink"/>
            <w:lang w:val="en-US"/>
          </w:rPr>
          <w:t>Work KPI information</w:t>
        </w:r>
        <w:r>
          <w:rPr>
            <w:webHidden/>
          </w:rPr>
          <w:tab/>
        </w:r>
        <w:r>
          <w:rPr>
            <w:webHidden/>
          </w:rPr>
          <w:fldChar w:fldCharType="begin"/>
        </w:r>
        <w:r>
          <w:rPr>
            <w:webHidden/>
          </w:rPr>
          <w:instrText xml:space="preserve"> PAGEREF _Toc485463915 \h </w:instrText>
        </w:r>
        <w:r>
          <w:rPr>
            <w:webHidden/>
          </w:rPr>
        </w:r>
        <w:r>
          <w:rPr>
            <w:webHidden/>
          </w:rPr>
          <w:fldChar w:fldCharType="separate"/>
        </w:r>
        <w:r>
          <w:rPr>
            <w:webHidden/>
          </w:rPr>
          <w:t>92</w:t>
        </w:r>
        <w:r>
          <w:rPr>
            <w:webHidden/>
          </w:rPr>
          <w:fldChar w:fldCharType="end"/>
        </w:r>
      </w:hyperlink>
    </w:p>
    <w:p w14:paraId="0AE66FF7" w14:textId="39EF44E1" w:rsidR="005A2DA7" w:rsidRDefault="005A2DA7">
      <w:pPr>
        <w:pStyle w:val="TOC1"/>
        <w:rPr>
          <w:rFonts w:asciiTheme="minorHAnsi" w:eastAsiaTheme="minorEastAsia" w:hAnsiTheme="minorHAnsi" w:cstheme="minorBidi"/>
          <w:spacing w:val="0"/>
          <w:sz w:val="22"/>
          <w:szCs w:val="22"/>
          <w:lang w:val="en-US" w:eastAsia="en-US"/>
        </w:rPr>
      </w:pPr>
      <w:hyperlink w:anchor="_Toc485463916" w:history="1">
        <w:r w:rsidRPr="007D46AA">
          <w:rPr>
            <w:rStyle w:val="Hyperlink"/>
            <w:lang w:val="en-US"/>
          </w:rPr>
          <w:t>13</w:t>
        </w:r>
        <w:r>
          <w:rPr>
            <w:rFonts w:asciiTheme="minorHAnsi" w:eastAsiaTheme="minorEastAsia" w:hAnsiTheme="minorHAnsi" w:cstheme="minorBidi"/>
            <w:spacing w:val="0"/>
            <w:sz w:val="22"/>
            <w:szCs w:val="22"/>
            <w:lang w:val="en-US" w:eastAsia="en-US"/>
          </w:rPr>
          <w:tab/>
        </w:r>
        <w:r w:rsidRPr="007D46AA">
          <w:rPr>
            <w:rStyle w:val="Hyperlink"/>
            <w:lang w:val="en-US"/>
          </w:rPr>
          <w:t>Work alert information</w:t>
        </w:r>
        <w:r>
          <w:rPr>
            <w:webHidden/>
          </w:rPr>
          <w:tab/>
        </w:r>
        <w:r>
          <w:rPr>
            <w:webHidden/>
          </w:rPr>
          <w:fldChar w:fldCharType="begin"/>
        </w:r>
        <w:r>
          <w:rPr>
            <w:webHidden/>
          </w:rPr>
          <w:instrText xml:space="preserve"> PAGEREF _Toc485463916 \h </w:instrText>
        </w:r>
        <w:r>
          <w:rPr>
            <w:webHidden/>
          </w:rPr>
        </w:r>
        <w:r>
          <w:rPr>
            <w:webHidden/>
          </w:rPr>
          <w:fldChar w:fldCharType="separate"/>
        </w:r>
        <w:r>
          <w:rPr>
            <w:webHidden/>
          </w:rPr>
          <w:t>92</w:t>
        </w:r>
        <w:r>
          <w:rPr>
            <w:webHidden/>
          </w:rPr>
          <w:fldChar w:fldCharType="end"/>
        </w:r>
      </w:hyperlink>
    </w:p>
    <w:p w14:paraId="4562045D" w14:textId="6E599B92" w:rsidR="005A2DA7" w:rsidRDefault="005A2DA7">
      <w:pPr>
        <w:pStyle w:val="TOC2"/>
        <w:rPr>
          <w:rFonts w:asciiTheme="minorHAnsi" w:eastAsiaTheme="minorEastAsia" w:hAnsiTheme="minorHAnsi" w:cstheme="minorBidi"/>
          <w:spacing w:val="0"/>
          <w:sz w:val="22"/>
          <w:szCs w:val="22"/>
          <w:lang w:val="en-US" w:eastAsia="en-US"/>
        </w:rPr>
      </w:pPr>
      <w:hyperlink w:anchor="_Toc485463917" w:history="1">
        <w:r w:rsidRPr="007D46AA">
          <w:rPr>
            <w:rStyle w:val="Hyperlink"/>
          </w:rPr>
          <w:t>13.1</w:t>
        </w:r>
        <w:r>
          <w:rPr>
            <w:rFonts w:asciiTheme="minorHAnsi" w:eastAsiaTheme="minorEastAsia" w:hAnsiTheme="minorHAnsi" w:cstheme="minorBidi"/>
            <w:spacing w:val="0"/>
            <w:sz w:val="22"/>
            <w:szCs w:val="22"/>
            <w:lang w:val="en-US" w:eastAsia="en-US"/>
          </w:rPr>
          <w:tab/>
        </w:r>
        <w:r w:rsidRPr="007D46AA">
          <w:rPr>
            <w:rStyle w:val="Hyperlink"/>
          </w:rPr>
          <w:t>Work alert model</w:t>
        </w:r>
        <w:r>
          <w:rPr>
            <w:webHidden/>
          </w:rPr>
          <w:tab/>
        </w:r>
        <w:r>
          <w:rPr>
            <w:webHidden/>
          </w:rPr>
          <w:fldChar w:fldCharType="begin"/>
        </w:r>
        <w:r>
          <w:rPr>
            <w:webHidden/>
          </w:rPr>
          <w:instrText xml:space="preserve"> PAGEREF _Toc485463917 \h </w:instrText>
        </w:r>
        <w:r>
          <w:rPr>
            <w:webHidden/>
          </w:rPr>
        </w:r>
        <w:r>
          <w:rPr>
            <w:webHidden/>
          </w:rPr>
          <w:fldChar w:fldCharType="separate"/>
        </w:r>
        <w:r>
          <w:rPr>
            <w:webHidden/>
          </w:rPr>
          <w:t>92</w:t>
        </w:r>
        <w:r>
          <w:rPr>
            <w:webHidden/>
          </w:rPr>
          <w:fldChar w:fldCharType="end"/>
        </w:r>
      </w:hyperlink>
    </w:p>
    <w:p w14:paraId="5C4E2F03" w14:textId="607C2754" w:rsidR="005A2DA7" w:rsidRDefault="005A2DA7">
      <w:pPr>
        <w:pStyle w:val="TOC2"/>
        <w:rPr>
          <w:rFonts w:asciiTheme="minorHAnsi" w:eastAsiaTheme="minorEastAsia" w:hAnsiTheme="minorHAnsi" w:cstheme="minorBidi"/>
          <w:spacing w:val="0"/>
          <w:sz w:val="22"/>
          <w:szCs w:val="22"/>
          <w:lang w:val="en-US" w:eastAsia="en-US"/>
        </w:rPr>
      </w:pPr>
      <w:hyperlink w:anchor="_Toc485463918" w:history="1">
        <w:r w:rsidRPr="007D46AA">
          <w:rPr>
            <w:rStyle w:val="Hyperlink"/>
          </w:rPr>
          <w:t>13.2</w:t>
        </w:r>
        <w:r>
          <w:rPr>
            <w:rFonts w:asciiTheme="minorHAnsi" w:eastAsiaTheme="minorEastAsia" w:hAnsiTheme="minorHAnsi" w:cstheme="minorBidi"/>
            <w:spacing w:val="0"/>
            <w:sz w:val="22"/>
            <w:szCs w:val="22"/>
            <w:lang w:val="en-US" w:eastAsia="en-US"/>
          </w:rPr>
          <w:tab/>
        </w:r>
        <w:r w:rsidRPr="007D46AA">
          <w:rPr>
            <w:rStyle w:val="Hyperlink"/>
          </w:rPr>
          <w:t>Work alert definition</w:t>
        </w:r>
        <w:r>
          <w:rPr>
            <w:webHidden/>
          </w:rPr>
          <w:tab/>
        </w:r>
        <w:r>
          <w:rPr>
            <w:webHidden/>
          </w:rPr>
          <w:fldChar w:fldCharType="begin"/>
        </w:r>
        <w:r>
          <w:rPr>
            <w:webHidden/>
          </w:rPr>
          <w:instrText xml:space="preserve"> PAGEREF _Toc485463918 \h </w:instrText>
        </w:r>
        <w:r>
          <w:rPr>
            <w:webHidden/>
          </w:rPr>
        </w:r>
        <w:r>
          <w:rPr>
            <w:webHidden/>
          </w:rPr>
          <w:fldChar w:fldCharType="separate"/>
        </w:r>
        <w:r>
          <w:rPr>
            <w:webHidden/>
          </w:rPr>
          <w:t>93</w:t>
        </w:r>
        <w:r>
          <w:rPr>
            <w:webHidden/>
          </w:rPr>
          <w:fldChar w:fldCharType="end"/>
        </w:r>
      </w:hyperlink>
    </w:p>
    <w:p w14:paraId="3E6E6E04" w14:textId="7E3C84E8" w:rsidR="005A2DA7" w:rsidRDefault="005A2DA7">
      <w:pPr>
        <w:pStyle w:val="TOC2"/>
        <w:rPr>
          <w:rFonts w:asciiTheme="minorHAnsi" w:eastAsiaTheme="minorEastAsia" w:hAnsiTheme="minorHAnsi" w:cstheme="minorBidi"/>
          <w:spacing w:val="0"/>
          <w:sz w:val="22"/>
          <w:szCs w:val="22"/>
          <w:lang w:val="en-US" w:eastAsia="en-US"/>
        </w:rPr>
      </w:pPr>
      <w:hyperlink w:anchor="_Toc485463919" w:history="1">
        <w:r w:rsidRPr="007D46AA">
          <w:rPr>
            <w:rStyle w:val="Hyperlink"/>
          </w:rPr>
          <w:t>13.3</w:t>
        </w:r>
        <w:r>
          <w:rPr>
            <w:rFonts w:asciiTheme="minorHAnsi" w:eastAsiaTheme="minorEastAsia" w:hAnsiTheme="minorHAnsi" w:cstheme="minorBidi"/>
            <w:spacing w:val="0"/>
            <w:sz w:val="22"/>
            <w:szCs w:val="22"/>
            <w:lang w:val="en-US" w:eastAsia="en-US"/>
          </w:rPr>
          <w:tab/>
        </w:r>
        <w:r w:rsidRPr="007D46AA">
          <w:rPr>
            <w:rStyle w:val="Hyperlink"/>
          </w:rPr>
          <w:t>Work alert definition property</w:t>
        </w:r>
        <w:r>
          <w:rPr>
            <w:webHidden/>
          </w:rPr>
          <w:tab/>
        </w:r>
        <w:r>
          <w:rPr>
            <w:webHidden/>
          </w:rPr>
          <w:fldChar w:fldCharType="begin"/>
        </w:r>
        <w:r>
          <w:rPr>
            <w:webHidden/>
          </w:rPr>
          <w:instrText xml:space="preserve"> PAGEREF _Toc485463919 \h </w:instrText>
        </w:r>
        <w:r>
          <w:rPr>
            <w:webHidden/>
          </w:rPr>
        </w:r>
        <w:r>
          <w:rPr>
            <w:webHidden/>
          </w:rPr>
          <w:fldChar w:fldCharType="separate"/>
        </w:r>
        <w:r>
          <w:rPr>
            <w:webHidden/>
          </w:rPr>
          <w:t>93</w:t>
        </w:r>
        <w:r>
          <w:rPr>
            <w:webHidden/>
          </w:rPr>
          <w:fldChar w:fldCharType="end"/>
        </w:r>
      </w:hyperlink>
    </w:p>
    <w:p w14:paraId="2D7F66D2" w14:textId="7A3BF38A" w:rsidR="005A2DA7" w:rsidRDefault="005A2DA7">
      <w:pPr>
        <w:pStyle w:val="TOC2"/>
        <w:rPr>
          <w:rFonts w:asciiTheme="minorHAnsi" w:eastAsiaTheme="minorEastAsia" w:hAnsiTheme="minorHAnsi" w:cstheme="minorBidi"/>
          <w:spacing w:val="0"/>
          <w:sz w:val="22"/>
          <w:szCs w:val="22"/>
          <w:lang w:val="en-US" w:eastAsia="en-US"/>
        </w:rPr>
      </w:pPr>
      <w:hyperlink w:anchor="_Toc485463920" w:history="1">
        <w:r w:rsidRPr="007D46AA">
          <w:rPr>
            <w:rStyle w:val="Hyperlink"/>
          </w:rPr>
          <w:t>13.4</w:t>
        </w:r>
        <w:r>
          <w:rPr>
            <w:rFonts w:asciiTheme="minorHAnsi" w:eastAsiaTheme="minorEastAsia" w:hAnsiTheme="minorHAnsi" w:cstheme="minorBidi"/>
            <w:spacing w:val="0"/>
            <w:sz w:val="22"/>
            <w:szCs w:val="22"/>
            <w:lang w:val="en-US" w:eastAsia="en-US"/>
          </w:rPr>
          <w:tab/>
        </w:r>
        <w:r w:rsidRPr="007D46AA">
          <w:rPr>
            <w:rStyle w:val="Hyperlink"/>
          </w:rPr>
          <w:t>Work alert</w:t>
        </w:r>
        <w:r>
          <w:rPr>
            <w:webHidden/>
          </w:rPr>
          <w:tab/>
        </w:r>
        <w:r>
          <w:rPr>
            <w:webHidden/>
          </w:rPr>
          <w:fldChar w:fldCharType="begin"/>
        </w:r>
        <w:r>
          <w:rPr>
            <w:webHidden/>
          </w:rPr>
          <w:instrText xml:space="preserve"> PAGEREF _Toc485463920 \h </w:instrText>
        </w:r>
        <w:r>
          <w:rPr>
            <w:webHidden/>
          </w:rPr>
        </w:r>
        <w:r>
          <w:rPr>
            <w:webHidden/>
          </w:rPr>
          <w:fldChar w:fldCharType="separate"/>
        </w:r>
        <w:r>
          <w:rPr>
            <w:webHidden/>
          </w:rPr>
          <w:t>94</w:t>
        </w:r>
        <w:r>
          <w:rPr>
            <w:webHidden/>
          </w:rPr>
          <w:fldChar w:fldCharType="end"/>
        </w:r>
      </w:hyperlink>
    </w:p>
    <w:p w14:paraId="0B985830" w14:textId="1E0C3FF0" w:rsidR="005A2DA7" w:rsidRDefault="005A2DA7">
      <w:pPr>
        <w:pStyle w:val="TOC2"/>
        <w:rPr>
          <w:rFonts w:asciiTheme="minorHAnsi" w:eastAsiaTheme="minorEastAsia" w:hAnsiTheme="minorHAnsi" w:cstheme="minorBidi"/>
          <w:spacing w:val="0"/>
          <w:sz w:val="22"/>
          <w:szCs w:val="22"/>
          <w:lang w:val="en-US" w:eastAsia="en-US"/>
        </w:rPr>
      </w:pPr>
      <w:hyperlink w:anchor="_Toc485463921" w:history="1">
        <w:r w:rsidRPr="007D46AA">
          <w:rPr>
            <w:rStyle w:val="Hyperlink"/>
          </w:rPr>
          <w:t>13.5</w:t>
        </w:r>
        <w:r>
          <w:rPr>
            <w:rFonts w:asciiTheme="minorHAnsi" w:eastAsiaTheme="minorEastAsia" w:hAnsiTheme="minorHAnsi" w:cstheme="minorBidi"/>
            <w:spacing w:val="0"/>
            <w:sz w:val="22"/>
            <w:szCs w:val="22"/>
            <w:lang w:val="en-US" w:eastAsia="en-US"/>
          </w:rPr>
          <w:tab/>
        </w:r>
        <w:r w:rsidRPr="007D46AA">
          <w:rPr>
            <w:rStyle w:val="Hyperlink"/>
          </w:rPr>
          <w:t>Work alert property</w:t>
        </w:r>
        <w:r>
          <w:rPr>
            <w:webHidden/>
          </w:rPr>
          <w:tab/>
        </w:r>
        <w:r>
          <w:rPr>
            <w:webHidden/>
          </w:rPr>
          <w:fldChar w:fldCharType="begin"/>
        </w:r>
        <w:r>
          <w:rPr>
            <w:webHidden/>
          </w:rPr>
          <w:instrText xml:space="preserve"> PAGEREF _Toc485463921 \h </w:instrText>
        </w:r>
        <w:r>
          <w:rPr>
            <w:webHidden/>
          </w:rPr>
        </w:r>
        <w:r>
          <w:rPr>
            <w:webHidden/>
          </w:rPr>
          <w:fldChar w:fldCharType="separate"/>
        </w:r>
        <w:r>
          <w:rPr>
            <w:webHidden/>
          </w:rPr>
          <w:t>95</w:t>
        </w:r>
        <w:r>
          <w:rPr>
            <w:webHidden/>
          </w:rPr>
          <w:fldChar w:fldCharType="end"/>
        </w:r>
      </w:hyperlink>
    </w:p>
    <w:p w14:paraId="6E7BF15E" w14:textId="2EE9FC68" w:rsidR="005A2DA7" w:rsidRDefault="005A2DA7">
      <w:pPr>
        <w:pStyle w:val="TOC1"/>
        <w:rPr>
          <w:rFonts w:asciiTheme="minorHAnsi" w:eastAsiaTheme="minorEastAsia" w:hAnsiTheme="minorHAnsi" w:cstheme="minorBidi"/>
          <w:spacing w:val="0"/>
          <w:sz w:val="22"/>
          <w:szCs w:val="22"/>
          <w:lang w:val="en-US" w:eastAsia="en-US"/>
        </w:rPr>
      </w:pPr>
      <w:hyperlink w:anchor="_Toc485463922" w:history="1">
        <w:r w:rsidRPr="007D46AA">
          <w:rPr>
            <w:rStyle w:val="Hyperlink"/>
            <w:lang w:val="en-US"/>
          </w:rPr>
          <w:t>14</w:t>
        </w:r>
        <w:r>
          <w:rPr>
            <w:rFonts w:asciiTheme="minorHAnsi" w:eastAsiaTheme="minorEastAsia" w:hAnsiTheme="minorHAnsi" w:cstheme="minorBidi"/>
            <w:spacing w:val="0"/>
            <w:sz w:val="22"/>
            <w:szCs w:val="22"/>
            <w:lang w:val="en-US" w:eastAsia="en-US"/>
          </w:rPr>
          <w:tab/>
        </w:r>
        <w:r w:rsidRPr="007D46AA">
          <w:rPr>
            <w:rStyle w:val="Hyperlink"/>
            <w:lang w:val="en-US"/>
          </w:rPr>
          <w:t>Work calendar information</w:t>
        </w:r>
        <w:r>
          <w:rPr>
            <w:webHidden/>
          </w:rPr>
          <w:tab/>
        </w:r>
        <w:r>
          <w:rPr>
            <w:webHidden/>
          </w:rPr>
          <w:fldChar w:fldCharType="begin"/>
        </w:r>
        <w:r>
          <w:rPr>
            <w:webHidden/>
          </w:rPr>
          <w:instrText xml:space="preserve"> PAGEREF _Toc485463922 \h </w:instrText>
        </w:r>
        <w:r>
          <w:rPr>
            <w:webHidden/>
          </w:rPr>
        </w:r>
        <w:r>
          <w:rPr>
            <w:webHidden/>
          </w:rPr>
          <w:fldChar w:fldCharType="separate"/>
        </w:r>
        <w:r>
          <w:rPr>
            <w:webHidden/>
          </w:rPr>
          <w:t>96</w:t>
        </w:r>
        <w:r>
          <w:rPr>
            <w:webHidden/>
          </w:rPr>
          <w:fldChar w:fldCharType="end"/>
        </w:r>
      </w:hyperlink>
    </w:p>
    <w:p w14:paraId="23E78B60" w14:textId="2DF98B62" w:rsidR="005A2DA7" w:rsidRDefault="005A2DA7">
      <w:pPr>
        <w:pStyle w:val="TOC2"/>
        <w:rPr>
          <w:rFonts w:asciiTheme="minorHAnsi" w:eastAsiaTheme="minorEastAsia" w:hAnsiTheme="minorHAnsi" w:cstheme="minorBidi"/>
          <w:spacing w:val="0"/>
          <w:sz w:val="22"/>
          <w:szCs w:val="22"/>
          <w:lang w:val="en-US" w:eastAsia="en-US"/>
        </w:rPr>
      </w:pPr>
      <w:hyperlink w:anchor="_Toc485463923" w:history="1">
        <w:r w:rsidRPr="007D46AA">
          <w:rPr>
            <w:rStyle w:val="Hyperlink"/>
          </w:rPr>
          <w:t>14.1</w:t>
        </w:r>
        <w:r>
          <w:rPr>
            <w:rFonts w:asciiTheme="minorHAnsi" w:eastAsiaTheme="minorEastAsia" w:hAnsiTheme="minorHAnsi" w:cstheme="minorBidi"/>
            <w:spacing w:val="0"/>
            <w:sz w:val="22"/>
            <w:szCs w:val="22"/>
            <w:lang w:val="en-US" w:eastAsia="en-US"/>
          </w:rPr>
          <w:tab/>
        </w:r>
        <w:r w:rsidRPr="007D46AA">
          <w:rPr>
            <w:rStyle w:val="Hyperlink"/>
          </w:rPr>
          <w:t>Work calendar model</w:t>
        </w:r>
        <w:r>
          <w:rPr>
            <w:webHidden/>
          </w:rPr>
          <w:tab/>
        </w:r>
        <w:r>
          <w:rPr>
            <w:webHidden/>
          </w:rPr>
          <w:fldChar w:fldCharType="begin"/>
        </w:r>
        <w:r>
          <w:rPr>
            <w:webHidden/>
          </w:rPr>
          <w:instrText xml:space="preserve"> PAGEREF _Toc485463923 \h </w:instrText>
        </w:r>
        <w:r>
          <w:rPr>
            <w:webHidden/>
          </w:rPr>
        </w:r>
        <w:r>
          <w:rPr>
            <w:webHidden/>
          </w:rPr>
          <w:fldChar w:fldCharType="separate"/>
        </w:r>
        <w:r>
          <w:rPr>
            <w:webHidden/>
          </w:rPr>
          <w:t>96</w:t>
        </w:r>
        <w:r>
          <w:rPr>
            <w:webHidden/>
          </w:rPr>
          <w:fldChar w:fldCharType="end"/>
        </w:r>
      </w:hyperlink>
    </w:p>
    <w:p w14:paraId="04DAAED5" w14:textId="2D35C1E3" w:rsidR="005A2DA7" w:rsidRDefault="005A2DA7">
      <w:pPr>
        <w:pStyle w:val="TOC2"/>
        <w:rPr>
          <w:rFonts w:asciiTheme="minorHAnsi" w:eastAsiaTheme="minorEastAsia" w:hAnsiTheme="minorHAnsi" w:cstheme="minorBidi"/>
          <w:spacing w:val="0"/>
          <w:sz w:val="22"/>
          <w:szCs w:val="22"/>
          <w:lang w:val="en-US" w:eastAsia="en-US"/>
        </w:rPr>
      </w:pPr>
      <w:hyperlink w:anchor="_Toc485463924" w:history="1">
        <w:r w:rsidRPr="007D46AA">
          <w:rPr>
            <w:rStyle w:val="Hyperlink"/>
          </w:rPr>
          <w:t>14.2</w:t>
        </w:r>
        <w:r>
          <w:rPr>
            <w:rFonts w:asciiTheme="minorHAnsi" w:eastAsiaTheme="minorEastAsia" w:hAnsiTheme="minorHAnsi" w:cstheme="minorBidi"/>
            <w:spacing w:val="0"/>
            <w:sz w:val="22"/>
            <w:szCs w:val="22"/>
            <w:lang w:val="en-US" w:eastAsia="en-US"/>
          </w:rPr>
          <w:tab/>
        </w:r>
        <w:r w:rsidRPr="007D46AA">
          <w:rPr>
            <w:rStyle w:val="Hyperlink"/>
          </w:rPr>
          <w:t>Work calendar definition</w:t>
        </w:r>
        <w:r>
          <w:rPr>
            <w:webHidden/>
          </w:rPr>
          <w:tab/>
        </w:r>
        <w:r>
          <w:rPr>
            <w:webHidden/>
          </w:rPr>
          <w:fldChar w:fldCharType="begin"/>
        </w:r>
        <w:r>
          <w:rPr>
            <w:webHidden/>
          </w:rPr>
          <w:instrText xml:space="preserve"> PAGEREF _Toc485463924 \h </w:instrText>
        </w:r>
        <w:r>
          <w:rPr>
            <w:webHidden/>
          </w:rPr>
        </w:r>
        <w:r>
          <w:rPr>
            <w:webHidden/>
          </w:rPr>
          <w:fldChar w:fldCharType="separate"/>
        </w:r>
        <w:r>
          <w:rPr>
            <w:webHidden/>
          </w:rPr>
          <w:t>97</w:t>
        </w:r>
        <w:r>
          <w:rPr>
            <w:webHidden/>
          </w:rPr>
          <w:fldChar w:fldCharType="end"/>
        </w:r>
      </w:hyperlink>
    </w:p>
    <w:p w14:paraId="5471C365" w14:textId="37A2F5F4" w:rsidR="005A2DA7" w:rsidRDefault="005A2DA7">
      <w:pPr>
        <w:pStyle w:val="TOC2"/>
        <w:rPr>
          <w:rFonts w:asciiTheme="minorHAnsi" w:eastAsiaTheme="minorEastAsia" w:hAnsiTheme="minorHAnsi" w:cstheme="minorBidi"/>
          <w:spacing w:val="0"/>
          <w:sz w:val="22"/>
          <w:szCs w:val="22"/>
          <w:lang w:val="en-US" w:eastAsia="en-US"/>
        </w:rPr>
      </w:pPr>
      <w:hyperlink w:anchor="_Toc485463925" w:history="1">
        <w:r w:rsidRPr="007D46AA">
          <w:rPr>
            <w:rStyle w:val="Hyperlink"/>
          </w:rPr>
          <w:t>14.3</w:t>
        </w:r>
        <w:r>
          <w:rPr>
            <w:rFonts w:asciiTheme="minorHAnsi" w:eastAsiaTheme="minorEastAsia" w:hAnsiTheme="minorHAnsi" w:cstheme="minorBidi"/>
            <w:spacing w:val="0"/>
            <w:sz w:val="22"/>
            <w:szCs w:val="22"/>
            <w:lang w:val="en-US" w:eastAsia="en-US"/>
          </w:rPr>
          <w:tab/>
        </w:r>
        <w:r w:rsidRPr="007D46AA">
          <w:rPr>
            <w:rStyle w:val="Hyperlink"/>
          </w:rPr>
          <w:t>Work calendar definition property</w:t>
        </w:r>
        <w:r>
          <w:rPr>
            <w:webHidden/>
          </w:rPr>
          <w:tab/>
        </w:r>
        <w:r>
          <w:rPr>
            <w:webHidden/>
          </w:rPr>
          <w:fldChar w:fldCharType="begin"/>
        </w:r>
        <w:r>
          <w:rPr>
            <w:webHidden/>
          </w:rPr>
          <w:instrText xml:space="preserve"> PAGEREF _Toc485463925 \h </w:instrText>
        </w:r>
        <w:r>
          <w:rPr>
            <w:webHidden/>
          </w:rPr>
        </w:r>
        <w:r>
          <w:rPr>
            <w:webHidden/>
          </w:rPr>
          <w:fldChar w:fldCharType="separate"/>
        </w:r>
        <w:r>
          <w:rPr>
            <w:webHidden/>
          </w:rPr>
          <w:t>98</w:t>
        </w:r>
        <w:r>
          <w:rPr>
            <w:webHidden/>
          </w:rPr>
          <w:fldChar w:fldCharType="end"/>
        </w:r>
      </w:hyperlink>
    </w:p>
    <w:p w14:paraId="2B61E55D" w14:textId="51E6BDA0" w:rsidR="005A2DA7" w:rsidRDefault="005A2DA7">
      <w:pPr>
        <w:pStyle w:val="TOC2"/>
        <w:rPr>
          <w:rFonts w:asciiTheme="minorHAnsi" w:eastAsiaTheme="minorEastAsia" w:hAnsiTheme="minorHAnsi" w:cstheme="minorBidi"/>
          <w:spacing w:val="0"/>
          <w:sz w:val="22"/>
          <w:szCs w:val="22"/>
          <w:lang w:val="en-US" w:eastAsia="en-US"/>
        </w:rPr>
      </w:pPr>
      <w:hyperlink w:anchor="_Toc485463926" w:history="1">
        <w:r w:rsidRPr="007D46AA">
          <w:rPr>
            <w:rStyle w:val="Hyperlink"/>
          </w:rPr>
          <w:t>14.4</w:t>
        </w:r>
        <w:r>
          <w:rPr>
            <w:rFonts w:asciiTheme="minorHAnsi" w:eastAsiaTheme="minorEastAsia" w:hAnsiTheme="minorHAnsi" w:cstheme="minorBidi"/>
            <w:spacing w:val="0"/>
            <w:sz w:val="22"/>
            <w:szCs w:val="22"/>
            <w:lang w:val="en-US" w:eastAsia="en-US"/>
          </w:rPr>
          <w:tab/>
        </w:r>
        <w:r w:rsidRPr="007D46AA">
          <w:rPr>
            <w:rStyle w:val="Hyperlink"/>
          </w:rPr>
          <w:t>Work calendar definition entry</w:t>
        </w:r>
        <w:r>
          <w:rPr>
            <w:webHidden/>
          </w:rPr>
          <w:tab/>
        </w:r>
        <w:r>
          <w:rPr>
            <w:webHidden/>
          </w:rPr>
          <w:fldChar w:fldCharType="begin"/>
        </w:r>
        <w:r>
          <w:rPr>
            <w:webHidden/>
          </w:rPr>
          <w:instrText xml:space="preserve"> PAGEREF _Toc485463926 \h </w:instrText>
        </w:r>
        <w:r>
          <w:rPr>
            <w:webHidden/>
          </w:rPr>
        </w:r>
        <w:r>
          <w:rPr>
            <w:webHidden/>
          </w:rPr>
          <w:fldChar w:fldCharType="separate"/>
        </w:r>
        <w:r>
          <w:rPr>
            <w:webHidden/>
          </w:rPr>
          <w:t>99</w:t>
        </w:r>
        <w:r>
          <w:rPr>
            <w:webHidden/>
          </w:rPr>
          <w:fldChar w:fldCharType="end"/>
        </w:r>
      </w:hyperlink>
    </w:p>
    <w:p w14:paraId="65A8FB4C" w14:textId="56E1B51A" w:rsidR="005A2DA7" w:rsidRDefault="005A2DA7">
      <w:pPr>
        <w:pStyle w:val="TOC2"/>
        <w:rPr>
          <w:rFonts w:asciiTheme="minorHAnsi" w:eastAsiaTheme="minorEastAsia" w:hAnsiTheme="minorHAnsi" w:cstheme="minorBidi"/>
          <w:spacing w:val="0"/>
          <w:sz w:val="22"/>
          <w:szCs w:val="22"/>
          <w:lang w:val="en-US" w:eastAsia="en-US"/>
        </w:rPr>
      </w:pPr>
      <w:hyperlink w:anchor="_Toc485463927" w:history="1">
        <w:r w:rsidRPr="007D46AA">
          <w:rPr>
            <w:rStyle w:val="Hyperlink"/>
          </w:rPr>
          <w:t>14.5</w:t>
        </w:r>
        <w:r>
          <w:rPr>
            <w:rFonts w:asciiTheme="minorHAnsi" w:eastAsiaTheme="minorEastAsia" w:hAnsiTheme="minorHAnsi" w:cstheme="minorBidi"/>
            <w:spacing w:val="0"/>
            <w:sz w:val="22"/>
            <w:szCs w:val="22"/>
            <w:lang w:val="en-US" w:eastAsia="en-US"/>
          </w:rPr>
          <w:tab/>
        </w:r>
        <w:r w:rsidRPr="007D46AA">
          <w:rPr>
            <w:rStyle w:val="Hyperlink"/>
          </w:rPr>
          <w:t>Work calendar definition entry property</w:t>
        </w:r>
        <w:r>
          <w:rPr>
            <w:webHidden/>
          </w:rPr>
          <w:tab/>
        </w:r>
        <w:r>
          <w:rPr>
            <w:webHidden/>
          </w:rPr>
          <w:fldChar w:fldCharType="begin"/>
        </w:r>
        <w:r>
          <w:rPr>
            <w:webHidden/>
          </w:rPr>
          <w:instrText xml:space="preserve"> PAGEREF _Toc485463927 \h </w:instrText>
        </w:r>
        <w:r>
          <w:rPr>
            <w:webHidden/>
          </w:rPr>
        </w:r>
        <w:r>
          <w:rPr>
            <w:webHidden/>
          </w:rPr>
          <w:fldChar w:fldCharType="separate"/>
        </w:r>
        <w:r>
          <w:rPr>
            <w:webHidden/>
          </w:rPr>
          <w:t>100</w:t>
        </w:r>
        <w:r>
          <w:rPr>
            <w:webHidden/>
          </w:rPr>
          <w:fldChar w:fldCharType="end"/>
        </w:r>
      </w:hyperlink>
    </w:p>
    <w:p w14:paraId="1EBD7CA3" w14:textId="62C4AF54" w:rsidR="005A2DA7" w:rsidRDefault="005A2DA7">
      <w:pPr>
        <w:pStyle w:val="TOC2"/>
        <w:rPr>
          <w:rFonts w:asciiTheme="minorHAnsi" w:eastAsiaTheme="minorEastAsia" w:hAnsiTheme="minorHAnsi" w:cstheme="minorBidi"/>
          <w:spacing w:val="0"/>
          <w:sz w:val="22"/>
          <w:szCs w:val="22"/>
          <w:lang w:val="en-US" w:eastAsia="en-US"/>
        </w:rPr>
      </w:pPr>
      <w:hyperlink w:anchor="_Toc485463928" w:history="1">
        <w:r w:rsidRPr="007D46AA">
          <w:rPr>
            <w:rStyle w:val="Hyperlink"/>
          </w:rPr>
          <w:t>14.6</w:t>
        </w:r>
        <w:r>
          <w:rPr>
            <w:rFonts w:asciiTheme="minorHAnsi" w:eastAsiaTheme="minorEastAsia" w:hAnsiTheme="minorHAnsi" w:cstheme="minorBidi"/>
            <w:spacing w:val="0"/>
            <w:sz w:val="22"/>
            <w:szCs w:val="22"/>
            <w:lang w:val="en-US" w:eastAsia="en-US"/>
          </w:rPr>
          <w:tab/>
        </w:r>
        <w:r w:rsidRPr="007D46AA">
          <w:rPr>
            <w:rStyle w:val="Hyperlink"/>
          </w:rPr>
          <w:t>Work calendar</w:t>
        </w:r>
        <w:r>
          <w:rPr>
            <w:webHidden/>
          </w:rPr>
          <w:tab/>
        </w:r>
        <w:r>
          <w:rPr>
            <w:webHidden/>
          </w:rPr>
          <w:fldChar w:fldCharType="begin"/>
        </w:r>
        <w:r>
          <w:rPr>
            <w:webHidden/>
          </w:rPr>
          <w:instrText xml:space="preserve"> PAGEREF _Toc485463928 \h </w:instrText>
        </w:r>
        <w:r>
          <w:rPr>
            <w:webHidden/>
          </w:rPr>
        </w:r>
        <w:r>
          <w:rPr>
            <w:webHidden/>
          </w:rPr>
          <w:fldChar w:fldCharType="separate"/>
        </w:r>
        <w:r>
          <w:rPr>
            <w:webHidden/>
          </w:rPr>
          <w:t>100</w:t>
        </w:r>
        <w:r>
          <w:rPr>
            <w:webHidden/>
          </w:rPr>
          <w:fldChar w:fldCharType="end"/>
        </w:r>
      </w:hyperlink>
    </w:p>
    <w:p w14:paraId="66632D83" w14:textId="4DA33452" w:rsidR="005A2DA7" w:rsidRDefault="005A2DA7">
      <w:pPr>
        <w:pStyle w:val="TOC2"/>
        <w:rPr>
          <w:rFonts w:asciiTheme="minorHAnsi" w:eastAsiaTheme="minorEastAsia" w:hAnsiTheme="minorHAnsi" w:cstheme="minorBidi"/>
          <w:spacing w:val="0"/>
          <w:sz w:val="22"/>
          <w:szCs w:val="22"/>
          <w:lang w:val="en-US" w:eastAsia="en-US"/>
        </w:rPr>
      </w:pPr>
      <w:hyperlink w:anchor="_Toc485463929" w:history="1">
        <w:r w:rsidRPr="007D46AA">
          <w:rPr>
            <w:rStyle w:val="Hyperlink"/>
          </w:rPr>
          <w:t>14.7</w:t>
        </w:r>
        <w:r>
          <w:rPr>
            <w:rFonts w:asciiTheme="minorHAnsi" w:eastAsiaTheme="minorEastAsia" w:hAnsiTheme="minorHAnsi" w:cstheme="minorBidi"/>
            <w:spacing w:val="0"/>
            <w:sz w:val="22"/>
            <w:szCs w:val="22"/>
            <w:lang w:val="en-US" w:eastAsia="en-US"/>
          </w:rPr>
          <w:tab/>
        </w:r>
        <w:r w:rsidRPr="007D46AA">
          <w:rPr>
            <w:rStyle w:val="Hyperlink"/>
          </w:rPr>
          <w:t>Work calendar property</w:t>
        </w:r>
        <w:r>
          <w:rPr>
            <w:webHidden/>
          </w:rPr>
          <w:tab/>
        </w:r>
        <w:r>
          <w:rPr>
            <w:webHidden/>
          </w:rPr>
          <w:fldChar w:fldCharType="begin"/>
        </w:r>
        <w:r>
          <w:rPr>
            <w:webHidden/>
          </w:rPr>
          <w:instrText xml:space="preserve"> PAGEREF _Toc485463929 \h </w:instrText>
        </w:r>
        <w:r>
          <w:rPr>
            <w:webHidden/>
          </w:rPr>
        </w:r>
        <w:r>
          <w:rPr>
            <w:webHidden/>
          </w:rPr>
          <w:fldChar w:fldCharType="separate"/>
        </w:r>
        <w:r>
          <w:rPr>
            <w:webHidden/>
          </w:rPr>
          <w:t>101</w:t>
        </w:r>
        <w:r>
          <w:rPr>
            <w:webHidden/>
          </w:rPr>
          <w:fldChar w:fldCharType="end"/>
        </w:r>
      </w:hyperlink>
    </w:p>
    <w:p w14:paraId="05D5F28E" w14:textId="5DECB220" w:rsidR="005A2DA7" w:rsidRDefault="005A2DA7">
      <w:pPr>
        <w:pStyle w:val="TOC2"/>
        <w:rPr>
          <w:rFonts w:asciiTheme="minorHAnsi" w:eastAsiaTheme="minorEastAsia" w:hAnsiTheme="minorHAnsi" w:cstheme="minorBidi"/>
          <w:spacing w:val="0"/>
          <w:sz w:val="22"/>
          <w:szCs w:val="22"/>
          <w:lang w:val="en-US" w:eastAsia="en-US"/>
        </w:rPr>
      </w:pPr>
      <w:hyperlink w:anchor="_Toc485463930" w:history="1">
        <w:r w:rsidRPr="007D46AA">
          <w:rPr>
            <w:rStyle w:val="Hyperlink"/>
          </w:rPr>
          <w:t>14.8</w:t>
        </w:r>
        <w:r>
          <w:rPr>
            <w:rFonts w:asciiTheme="minorHAnsi" w:eastAsiaTheme="minorEastAsia" w:hAnsiTheme="minorHAnsi" w:cstheme="minorBidi"/>
            <w:spacing w:val="0"/>
            <w:sz w:val="22"/>
            <w:szCs w:val="22"/>
            <w:lang w:val="en-US" w:eastAsia="en-US"/>
          </w:rPr>
          <w:tab/>
        </w:r>
        <w:r w:rsidRPr="007D46AA">
          <w:rPr>
            <w:rStyle w:val="Hyperlink"/>
          </w:rPr>
          <w:t>Work calendar entry</w:t>
        </w:r>
        <w:r>
          <w:rPr>
            <w:webHidden/>
          </w:rPr>
          <w:tab/>
        </w:r>
        <w:r>
          <w:rPr>
            <w:webHidden/>
          </w:rPr>
          <w:fldChar w:fldCharType="begin"/>
        </w:r>
        <w:r>
          <w:rPr>
            <w:webHidden/>
          </w:rPr>
          <w:instrText xml:space="preserve"> PAGEREF _Toc485463930 \h </w:instrText>
        </w:r>
        <w:r>
          <w:rPr>
            <w:webHidden/>
          </w:rPr>
        </w:r>
        <w:r>
          <w:rPr>
            <w:webHidden/>
          </w:rPr>
          <w:fldChar w:fldCharType="separate"/>
        </w:r>
        <w:r>
          <w:rPr>
            <w:webHidden/>
          </w:rPr>
          <w:t>101</w:t>
        </w:r>
        <w:r>
          <w:rPr>
            <w:webHidden/>
          </w:rPr>
          <w:fldChar w:fldCharType="end"/>
        </w:r>
      </w:hyperlink>
    </w:p>
    <w:p w14:paraId="7BC6DDA4" w14:textId="227BF8E8" w:rsidR="005A2DA7" w:rsidRDefault="005A2DA7">
      <w:pPr>
        <w:pStyle w:val="TOC2"/>
        <w:rPr>
          <w:rFonts w:asciiTheme="minorHAnsi" w:eastAsiaTheme="minorEastAsia" w:hAnsiTheme="minorHAnsi" w:cstheme="minorBidi"/>
          <w:spacing w:val="0"/>
          <w:sz w:val="22"/>
          <w:szCs w:val="22"/>
          <w:lang w:val="en-US" w:eastAsia="en-US"/>
        </w:rPr>
      </w:pPr>
      <w:hyperlink w:anchor="_Toc485463931" w:history="1">
        <w:r w:rsidRPr="007D46AA">
          <w:rPr>
            <w:rStyle w:val="Hyperlink"/>
          </w:rPr>
          <w:t>14.9</w:t>
        </w:r>
        <w:r>
          <w:rPr>
            <w:rFonts w:asciiTheme="minorHAnsi" w:eastAsiaTheme="minorEastAsia" w:hAnsiTheme="minorHAnsi" w:cstheme="minorBidi"/>
            <w:spacing w:val="0"/>
            <w:sz w:val="22"/>
            <w:szCs w:val="22"/>
            <w:lang w:val="en-US" w:eastAsia="en-US"/>
          </w:rPr>
          <w:tab/>
        </w:r>
        <w:r w:rsidRPr="007D46AA">
          <w:rPr>
            <w:rStyle w:val="Hyperlink"/>
          </w:rPr>
          <w:t>Work calendar entry property</w:t>
        </w:r>
        <w:r>
          <w:rPr>
            <w:webHidden/>
          </w:rPr>
          <w:tab/>
        </w:r>
        <w:r>
          <w:rPr>
            <w:webHidden/>
          </w:rPr>
          <w:fldChar w:fldCharType="begin"/>
        </w:r>
        <w:r>
          <w:rPr>
            <w:webHidden/>
          </w:rPr>
          <w:instrText xml:space="preserve"> PAGEREF _Toc485463931 \h </w:instrText>
        </w:r>
        <w:r>
          <w:rPr>
            <w:webHidden/>
          </w:rPr>
        </w:r>
        <w:r>
          <w:rPr>
            <w:webHidden/>
          </w:rPr>
          <w:fldChar w:fldCharType="separate"/>
        </w:r>
        <w:r>
          <w:rPr>
            <w:webHidden/>
          </w:rPr>
          <w:t>102</w:t>
        </w:r>
        <w:r>
          <w:rPr>
            <w:webHidden/>
          </w:rPr>
          <w:fldChar w:fldCharType="end"/>
        </w:r>
      </w:hyperlink>
    </w:p>
    <w:p w14:paraId="1731D54A" w14:textId="4241F727" w:rsidR="005A2DA7" w:rsidRDefault="005A2DA7">
      <w:pPr>
        <w:pStyle w:val="TOC1"/>
        <w:rPr>
          <w:rFonts w:asciiTheme="minorHAnsi" w:eastAsiaTheme="minorEastAsia" w:hAnsiTheme="minorHAnsi" w:cstheme="minorBidi"/>
          <w:spacing w:val="0"/>
          <w:sz w:val="22"/>
          <w:szCs w:val="22"/>
          <w:lang w:val="en-US" w:eastAsia="en-US"/>
        </w:rPr>
      </w:pPr>
      <w:hyperlink w:anchor="_Toc485463932" w:history="1">
        <w:r w:rsidRPr="007D46AA">
          <w:rPr>
            <w:rStyle w:val="Hyperlink"/>
            <w:lang w:val="en-US"/>
          </w:rPr>
          <w:t>15</w:t>
        </w:r>
        <w:r>
          <w:rPr>
            <w:rFonts w:asciiTheme="minorHAnsi" w:eastAsiaTheme="minorEastAsia" w:hAnsiTheme="minorHAnsi" w:cstheme="minorBidi"/>
            <w:spacing w:val="0"/>
            <w:sz w:val="22"/>
            <w:szCs w:val="22"/>
            <w:lang w:val="en-US" w:eastAsia="en-US"/>
          </w:rPr>
          <w:tab/>
        </w:r>
        <w:r w:rsidRPr="007D46AA">
          <w:rPr>
            <w:rStyle w:val="Hyperlink"/>
            <w:lang w:val="en-US"/>
          </w:rPr>
          <w:t>Work documents</w:t>
        </w:r>
        <w:r>
          <w:rPr>
            <w:webHidden/>
          </w:rPr>
          <w:tab/>
        </w:r>
        <w:r>
          <w:rPr>
            <w:webHidden/>
          </w:rPr>
          <w:fldChar w:fldCharType="begin"/>
        </w:r>
        <w:r>
          <w:rPr>
            <w:webHidden/>
          </w:rPr>
          <w:instrText xml:space="preserve"> PAGEREF _Toc485463932 \h </w:instrText>
        </w:r>
        <w:r>
          <w:rPr>
            <w:webHidden/>
          </w:rPr>
        </w:r>
        <w:r>
          <w:rPr>
            <w:webHidden/>
          </w:rPr>
          <w:fldChar w:fldCharType="separate"/>
        </w:r>
        <w:r>
          <w:rPr>
            <w:webHidden/>
          </w:rPr>
          <w:t>102</w:t>
        </w:r>
        <w:r>
          <w:rPr>
            <w:webHidden/>
          </w:rPr>
          <w:fldChar w:fldCharType="end"/>
        </w:r>
      </w:hyperlink>
    </w:p>
    <w:p w14:paraId="6DD04355" w14:textId="7F8616B4" w:rsidR="005A2DA7" w:rsidRDefault="005A2DA7">
      <w:pPr>
        <w:pStyle w:val="TOC1"/>
        <w:rPr>
          <w:rFonts w:asciiTheme="minorHAnsi" w:eastAsiaTheme="minorEastAsia" w:hAnsiTheme="minorHAnsi" w:cstheme="minorBidi"/>
          <w:spacing w:val="0"/>
          <w:sz w:val="22"/>
          <w:szCs w:val="22"/>
          <w:lang w:val="en-US" w:eastAsia="en-US"/>
        </w:rPr>
      </w:pPr>
      <w:hyperlink w:anchor="_Toc485463933" w:history="1">
        <w:r w:rsidRPr="007D46AA">
          <w:rPr>
            <w:rStyle w:val="Hyperlink"/>
            <w:lang w:val="en-US"/>
          </w:rPr>
          <w:t>16</w:t>
        </w:r>
        <w:r>
          <w:rPr>
            <w:rFonts w:asciiTheme="minorHAnsi" w:eastAsiaTheme="minorEastAsia" w:hAnsiTheme="minorHAnsi" w:cstheme="minorBidi"/>
            <w:spacing w:val="0"/>
            <w:sz w:val="22"/>
            <w:szCs w:val="22"/>
            <w:lang w:val="en-US" w:eastAsia="en-US"/>
          </w:rPr>
          <w:tab/>
        </w:r>
        <w:r w:rsidRPr="007D46AA">
          <w:rPr>
            <w:rStyle w:val="Hyperlink"/>
            <w:lang w:val="en-US"/>
          </w:rPr>
          <w:t>Work Record information</w:t>
        </w:r>
        <w:r>
          <w:rPr>
            <w:webHidden/>
          </w:rPr>
          <w:tab/>
        </w:r>
        <w:r>
          <w:rPr>
            <w:webHidden/>
          </w:rPr>
          <w:fldChar w:fldCharType="begin"/>
        </w:r>
        <w:r>
          <w:rPr>
            <w:webHidden/>
          </w:rPr>
          <w:instrText xml:space="preserve"> PAGEREF _Toc485463933 \h </w:instrText>
        </w:r>
        <w:r>
          <w:rPr>
            <w:webHidden/>
          </w:rPr>
        </w:r>
        <w:r>
          <w:rPr>
            <w:webHidden/>
          </w:rPr>
          <w:fldChar w:fldCharType="separate"/>
        </w:r>
        <w:r>
          <w:rPr>
            <w:webHidden/>
          </w:rPr>
          <w:t>103</w:t>
        </w:r>
        <w:r>
          <w:rPr>
            <w:webHidden/>
          </w:rPr>
          <w:fldChar w:fldCharType="end"/>
        </w:r>
      </w:hyperlink>
    </w:p>
    <w:p w14:paraId="69B410B5" w14:textId="64E13A15" w:rsidR="005A2DA7" w:rsidRDefault="005A2DA7">
      <w:pPr>
        <w:pStyle w:val="TOC2"/>
        <w:rPr>
          <w:rFonts w:asciiTheme="minorHAnsi" w:eastAsiaTheme="minorEastAsia" w:hAnsiTheme="minorHAnsi" w:cstheme="minorBidi"/>
          <w:spacing w:val="0"/>
          <w:sz w:val="22"/>
          <w:szCs w:val="22"/>
          <w:lang w:val="en-US" w:eastAsia="en-US"/>
        </w:rPr>
      </w:pPr>
      <w:hyperlink w:anchor="_Toc485463934" w:history="1">
        <w:r w:rsidRPr="007D46AA">
          <w:rPr>
            <w:rStyle w:val="Hyperlink"/>
          </w:rPr>
          <w:t>16.1</w:t>
        </w:r>
        <w:r>
          <w:rPr>
            <w:rFonts w:asciiTheme="minorHAnsi" w:eastAsiaTheme="minorEastAsia" w:hAnsiTheme="minorHAnsi" w:cstheme="minorBidi"/>
            <w:spacing w:val="0"/>
            <w:sz w:val="22"/>
            <w:szCs w:val="22"/>
            <w:lang w:val="en-US" w:eastAsia="en-US"/>
          </w:rPr>
          <w:tab/>
        </w:r>
        <w:r w:rsidRPr="007D46AA">
          <w:rPr>
            <w:rStyle w:val="Hyperlink"/>
          </w:rPr>
          <w:t>Operations record model (abstract)</w:t>
        </w:r>
        <w:r>
          <w:rPr>
            <w:webHidden/>
          </w:rPr>
          <w:tab/>
        </w:r>
        <w:r>
          <w:rPr>
            <w:webHidden/>
          </w:rPr>
          <w:fldChar w:fldCharType="begin"/>
        </w:r>
        <w:r>
          <w:rPr>
            <w:webHidden/>
          </w:rPr>
          <w:instrText xml:space="preserve"> PAGEREF _Toc485463934 \h </w:instrText>
        </w:r>
        <w:r>
          <w:rPr>
            <w:webHidden/>
          </w:rPr>
        </w:r>
        <w:r>
          <w:rPr>
            <w:webHidden/>
          </w:rPr>
          <w:fldChar w:fldCharType="separate"/>
        </w:r>
        <w:r>
          <w:rPr>
            <w:webHidden/>
          </w:rPr>
          <w:t>103</w:t>
        </w:r>
        <w:r>
          <w:rPr>
            <w:webHidden/>
          </w:rPr>
          <w:fldChar w:fldCharType="end"/>
        </w:r>
      </w:hyperlink>
    </w:p>
    <w:p w14:paraId="3BF1E145" w14:textId="3720B862" w:rsidR="005A2DA7" w:rsidRDefault="005A2DA7">
      <w:pPr>
        <w:pStyle w:val="TOC2"/>
        <w:rPr>
          <w:rFonts w:asciiTheme="minorHAnsi" w:eastAsiaTheme="minorEastAsia" w:hAnsiTheme="minorHAnsi" w:cstheme="minorBidi"/>
          <w:spacing w:val="0"/>
          <w:sz w:val="22"/>
          <w:szCs w:val="22"/>
          <w:lang w:val="en-US" w:eastAsia="en-US"/>
        </w:rPr>
      </w:pPr>
      <w:hyperlink w:anchor="_Toc485463935" w:history="1">
        <w:r w:rsidRPr="007D46AA">
          <w:rPr>
            <w:rStyle w:val="Hyperlink"/>
          </w:rPr>
          <w:t>16.2</w:t>
        </w:r>
        <w:r>
          <w:rPr>
            <w:rFonts w:asciiTheme="minorHAnsi" w:eastAsiaTheme="minorEastAsia" w:hAnsiTheme="minorHAnsi" w:cstheme="minorBidi"/>
            <w:spacing w:val="0"/>
            <w:sz w:val="22"/>
            <w:szCs w:val="22"/>
            <w:lang w:val="en-US" w:eastAsia="en-US"/>
          </w:rPr>
          <w:tab/>
        </w:r>
        <w:r w:rsidRPr="007D46AA">
          <w:rPr>
            <w:rStyle w:val="Hyperlink"/>
          </w:rPr>
          <w:t>Work record information, an operations record specialization</w:t>
        </w:r>
        <w:r>
          <w:rPr>
            <w:webHidden/>
          </w:rPr>
          <w:tab/>
        </w:r>
        <w:r>
          <w:rPr>
            <w:webHidden/>
          </w:rPr>
          <w:fldChar w:fldCharType="begin"/>
        </w:r>
        <w:r>
          <w:rPr>
            <w:webHidden/>
          </w:rPr>
          <w:instrText xml:space="preserve"> PAGEREF _Toc485463935 \h </w:instrText>
        </w:r>
        <w:r>
          <w:rPr>
            <w:webHidden/>
          </w:rPr>
        </w:r>
        <w:r>
          <w:rPr>
            <w:webHidden/>
          </w:rPr>
          <w:fldChar w:fldCharType="separate"/>
        </w:r>
        <w:r>
          <w:rPr>
            <w:webHidden/>
          </w:rPr>
          <w:t>104</w:t>
        </w:r>
        <w:r>
          <w:rPr>
            <w:webHidden/>
          </w:rPr>
          <w:fldChar w:fldCharType="end"/>
        </w:r>
      </w:hyperlink>
    </w:p>
    <w:p w14:paraId="495BF506" w14:textId="7E3CF0B2" w:rsidR="005A2DA7" w:rsidRDefault="005A2DA7">
      <w:pPr>
        <w:pStyle w:val="TOC2"/>
        <w:rPr>
          <w:rFonts w:asciiTheme="minorHAnsi" w:eastAsiaTheme="minorEastAsia" w:hAnsiTheme="minorHAnsi" w:cstheme="minorBidi"/>
          <w:spacing w:val="0"/>
          <w:sz w:val="22"/>
          <w:szCs w:val="22"/>
          <w:lang w:val="en-US" w:eastAsia="en-US"/>
        </w:rPr>
      </w:pPr>
      <w:hyperlink w:anchor="_Toc485463936" w:history="1">
        <w:r w:rsidRPr="007D46AA">
          <w:rPr>
            <w:rStyle w:val="Hyperlink"/>
          </w:rPr>
          <w:t>16.3</w:t>
        </w:r>
        <w:r>
          <w:rPr>
            <w:rFonts w:asciiTheme="minorHAnsi" w:eastAsiaTheme="minorEastAsia" w:hAnsiTheme="minorHAnsi" w:cstheme="minorBidi"/>
            <w:spacing w:val="0"/>
            <w:sz w:val="22"/>
            <w:szCs w:val="22"/>
            <w:lang w:val="en-US" w:eastAsia="en-US"/>
          </w:rPr>
          <w:tab/>
        </w:r>
        <w:r w:rsidRPr="007D46AA">
          <w:rPr>
            <w:rStyle w:val="Hyperlink"/>
          </w:rPr>
          <w:t>Work record model</w:t>
        </w:r>
        <w:r>
          <w:rPr>
            <w:webHidden/>
          </w:rPr>
          <w:tab/>
        </w:r>
        <w:r>
          <w:rPr>
            <w:webHidden/>
          </w:rPr>
          <w:fldChar w:fldCharType="begin"/>
        </w:r>
        <w:r>
          <w:rPr>
            <w:webHidden/>
          </w:rPr>
          <w:instrText xml:space="preserve"> PAGEREF _Toc485463936 \h </w:instrText>
        </w:r>
        <w:r>
          <w:rPr>
            <w:webHidden/>
          </w:rPr>
        </w:r>
        <w:r>
          <w:rPr>
            <w:webHidden/>
          </w:rPr>
          <w:fldChar w:fldCharType="separate"/>
        </w:r>
        <w:r>
          <w:rPr>
            <w:webHidden/>
          </w:rPr>
          <w:t>105</w:t>
        </w:r>
        <w:r>
          <w:rPr>
            <w:webHidden/>
          </w:rPr>
          <w:fldChar w:fldCharType="end"/>
        </w:r>
      </w:hyperlink>
    </w:p>
    <w:p w14:paraId="67D3C2AA" w14:textId="1436A85C" w:rsidR="005A2DA7" w:rsidRDefault="005A2DA7">
      <w:pPr>
        <w:pStyle w:val="TOC2"/>
        <w:rPr>
          <w:rFonts w:asciiTheme="minorHAnsi" w:eastAsiaTheme="minorEastAsia" w:hAnsiTheme="minorHAnsi" w:cstheme="minorBidi"/>
          <w:spacing w:val="0"/>
          <w:sz w:val="22"/>
          <w:szCs w:val="22"/>
          <w:lang w:val="en-US" w:eastAsia="en-US"/>
        </w:rPr>
      </w:pPr>
      <w:hyperlink w:anchor="_Toc485463937" w:history="1">
        <w:r w:rsidRPr="007D46AA">
          <w:rPr>
            <w:rStyle w:val="Hyperlink"/>
          </w:rPr>
          <w:t>16.4</w:t>
        </w:r>
        <w:r>
          <w:rPr>
            <w:rFonts w:asciiTheme="minorHAnsi" w:eastAsiaTheme="minorEastAsia" w:hAnsiTheme="minorHAnsi" w:cstheme="minorBidi"/>
            <w:spacing w:val="0"/>
            <w:sz w:val="22"/>
            <w:szCs w:val="22"/>
            <w:lang w:val="en-US" w:eastAsia="en-US"/>
          </w:rPr>
          <w:tab/>
        </w:r>
        <w:r w:rsidRPr="007D46AA">
          <w:rPr>
            <w:rStyle w:val="Hyperlink"/>
          </w:rPr>
          <w:t>Work record specification</w:t>
        </w:r>
        <w:r>
          <w:rPr>
            <w:webHidden/>
          </w:rPr>
          <w:tab/>
        </w:r>
        <w:r>
          <w:rPr>
            <w:webHidden/>
          </w:rPr>
          <w:fldChar w:fldCharType="begin"/>
        </w:r>
        <w:r>
          <w:rPr>
            <w:webHidden/>
          </w:rPr>
          <w:instrText xml:space="preserve"> PAGEREF _Toc485463937 \h </w:instrText>
        </w:r>
        <w:r>
          <w:rPr>
            <w:webHidden/>
          </w:rPr>
        </w:r>
        <w:r>
          <w:rPr>
            <w:webHidden/>
          </w:rPr>
          <w:fldChar w:fldCharType="separate"/>
        </w:r>
        <w:r>
          <w:rPr>
            <w:webHidden/>
          </w:rPr>
          <w:t>106</w:t>
        </w:r>
        <w:r>
          <w:rPr>
            <w:webHidden/>
          </w:rPr>
          <w:fldChar w:fldCharType="end"/>
        </w:r>
      </w:hyperlink>
    </w:p>
    <w:p w14:paraId="41DFEBA5" w14:textId="49944C03" w:rsidR="005A2DA7" w:rsidRDefault="005A2DA7">
      <w:pPr>
        <w:pStyle w:val="TOC2"/>
        <w:rPr>
          <w:rFonts w:asciiTheme="minorHAnsi" w:eastAsiaTheme="minorEastAsia" w:hAnsiTheme="minorHAnsi" w:cstheme="minorBidi"/>
          <w:spacing w:val="0"/>
          <w:sz w:val="22"/>
          <w:szCs w:val="22"/>
          <w:lang w:val="en-US" w:eastAsia="en-US"/>
        </w:rPr>
      </w:pPr>
      <w:hyperlink w:anchor="_Toc485463938" w:history="1">
        <w:r w:rsidRPr="007D46AA">
          <w:rPr>
            <w:rStyle w:val="Hyperlink"/>
          </w:rPr>
          <w:t>16.5</w:t>
        </w:r>
        <w:r>
          <w:rPr>
            <w:rFonts w:asciiTheme="minorHAnsi" w:eastAsiaTheme="minorEastAsia" w:hAnsiTheme="minorHAnsi" w:cstheme="minorBidi"/>
            <w:spacing w:val="0"/>
            <w:sz w:val="22"/>
            <w:szCs w:val="22"/>
            <w:lang w:val="en-US" w:eastAsia="en-US"/>
          </w:rPr>
          <w:tab/>
        </w:r>
        <w:r w:rsidRPr="007D46AA">
          <w:rPr>
            <w:rStyle w:val="Hyperlink"/>
          </w:rPr>
          <w:t>Work record</w:t>
        </w:r>
        <w:r>
          <w:rPr>
            <w:webHidden/>
          </w:rPr>
          <w:tab/>
        </w:r>
        <w:r>
          <w:rPr>
            <w:webHidden/>
          </w:rPr>
          <w:fldChar w:fldCharType="begin"/>
        </w:r>
        <w:r>
          <w:rPr>
            <w:webHidden/>
          </w:rPr>
          <w:instrText xml:space="preserve"> PAGEREF _Toc485463938 \h </w:instrText>
        </w:r>
        <w:r>
          <w:rPr>
            <w:webHidden/>
          </w:rPr>
        </w:r>
        <w:r>
          <w:rPr>
            <w:webHidden/>
          </w:rPr>
          <w:fldChar w:fldCharType="separate"/>
        </w:r>
        <w:r>
          <w:rPr>
            <w:webHidden/>
          </w:rPr>
          <w:t>107</w:t>
        </w:r>
        <w:r>
          <w:rPr>
            <w:webHidden/>
          </w:rPr>
          <w:fldChar w:fldCharType="end"/>
        </w:r>
      </w:hyperlink>
    </w:p>
    <w:p w14:paraId="465FE465" w14:textId="263CAC2E" w:rsidR="005A2DA7" w:rsidRDefault="005A2DA7">
      <w:pPr>
        <w:pStyle w:val="TOC2"/>
        <w:rPr>
          <w:rFonts w:asciiTheme="minorHAnsi" w:eastAsiaTheme="minorEastAsia" w:hAnsiTheme="minorHAnsi" w:cstheme="minorBidi"/>
          <w:spacing w:val="0"/>
          <w:sz w:val="22"/>
          <w:szCs w:val="22"/>
          <w:lang w:val="en-US" w:eastAsia="en-US"/>
        </w:rPr>
      </w:pPr>
      <w:hyperlink w:anchor="_Toc485463939" w:history="1">
        <w:r w:rsidRPr="007D46AA">
          <w:rPr>
            <w:rStyle w:val="Hyperlink"/>
          </w:rPr>
          <w:t>16.6</w:t>
        </w:r>
        <w:r>
          <w:rPr>
            <w:rFonts w:asciiTheme="minorHAnsi" w:eastAsiaTheme="minorEastAsia" w:hAnsiTheme="minorHAnsi" w:cstheme="minorBidi"/>
            <w:spacing w:val="0"/>
            <w:sz w:val="22"/>
            <w:szCs w:val="22"/>
            <w:lang w:val="en-US" w:eastAsia="en-US"/>
          </w:rPr>
          <w:tab/>
        </w:r>
        <w:r w:rsidRPr="007D46AA">
          <w:rPr>
            <w:rStyle w:val="Hyperlink"/>
          </w:rPr>
          <w:t>Work record entry</w:t>
        </w:r>
        <w:r>
          <w:rPr>
            <w:webHidden/>
          </w:rPr>
          <w:tab/>
        </w:r>
        <w:r>
          <w:rPr>
            <w:webHidden/>
          </w:rPr>
          <w:fldChar w:fldCharType="begin"/>
        </w:r>
        <w:r>
          <w:rPr>
            <w:webHidden/>
          </w:rPr>
          <w:instrText xml:space="preserve"> PAGEREF _Toc485463939 \h </w:instrText>
        </w:r>
        <w:r>
          <w:rPr>
            <w:webHidden/>
          </w:rPr>
        </w:r>
        <w:r>
          <w:rPr>
            <w:webHidden/>
          </w:rPr>
          <w:fldChar w:fldCharType="separate"/>
        </w:r>
        <w:r>
          <w:rPr>
            <w:webHidden/>
          </w:rPr>
          <w:t>109</w:t>
        </w:r>
        <w:r>
          <w:rPr>
            <w:webHidden/>
          </w:rPr>
          <w:fldChar w:fldCharType="end"/>
        </w:r>
      </w:hyperlink>
    </w:p>
    <w:p w14:paraId="67C9CD28" w14:textId="497B87B4" w:rsidR="005A2DA7" w:rsidRDefault="005A2DA7">
      <w:pPr>
        <w:pStyle w:val="TOC1"/>
        <w:rPr>
          <w:rFonts w:asciiTheme="minorHAnsi" w:eastAsiaTheme="minorEastAsia" w:hAnsiTheme="minorHAnsi" w:cstheme="minorBidi"/>
          <w:spacing w:val="0"/>
          <w:sz w:val="22"/>
          <w:szCs w:val="22"/>
          <w:lang w:val="en-US" w:eastAsia="en-US"/>
        </w:rPr>
      </w:pPr>
      <w:hyperlink w:anchor="_Toc485463940" w:history="1">
        <w:r w:rsidRPr="007D46AA">
          <w:rPr>
            <w:rStyle w:val="Hyperlink"/>
            <w:lang w:val="en-US"/>
          </w:rPr>
          <w:t>17</w:t>
        </w:r>
        <w:r>
          <w:rPr>
            <w:rFonts w:asciiTheme="minorHAnsi" w:eastAsiaTheme="minorEastAsia" w:hAnsiTheme="minorHAnsi" w:cstheme="minorBidi"/>
            <w:spacing w:val="0"/>
            <w:sz w:val="22"/>
            <w:szCs w:val="22"/>
            <w:lang w:val="en-US" w:eastAsia="en-US"/>
          </w:rPr>
          <w:tab/>
        </w:r>
        <w:r w:rsidRPr="007D46AA">
          <w:rPr>
            <w:rStyle w:val="Hyperlink"/>
            <w:lang w:val="en-US"/>
          </w:rPr>
          <w:t>Object lists and relationships</w:t>
        </w:r>
        <w:r>
          <w:rPr>
            <w:webHidden/>
          </w:rPr>
          <w:tab/>
        </w:r>
        <w:r>
          <w:rPr>
            <w:webHidden/>
          </w:rPr>
          <w:fldChar w:fldCharType="begin"/>
        </w:r>
        <w:r>
          <w:rPr>
            <w:webHidden/>
          </w:rPr>
          <w:instrText xml:space="preserve"> PAGEREF _Toc485463940 \h </w:instrText>
        </w:r>
        <w:r>
          <w:rPr>
            <w:webHidden/>
          </w:rPr>
        </w:r>
        <w:r>
          <w:rPr>
            <w:webHidden/>
          </w:rPr>
          <w:fldChar w:fldCharType="separate"/>
        </w:r>
        <w:r>
          <w:rPr>
            <w:webHidden/>
          </w:rPr>
          <w:t>110</w:t>
        </w:r>
        <w:r>
          <w:rPr>
            <w:webHidden/>
          </w:rPr>
          <w:fldChar w:fldCharType="end"/>
        </w:r>
      </w:hyperlink>
    </w:p>
    <w:p w14:paraId="43D068E6" w14:textId="055A58F6" w:rsidR="005A2DA7" w:rsidRDefault="005A2DA7">
      <w:pPr>
        <w:pStyle w:val="TOC1"/>
        <w:rPr>
          <w:rFonts w:asciiTheme="minorHAnsi" w:eastAsiaTheme="minorEastAsia" w:hAnsiTheme="minorHAnsi" w:cstheme="minorBidi"/>
          <w:spacing w:val="0"/>
          <w:sz w:val="22"/>
          <w:szCs w:val="22"/>
          <w:lang w:val="en-US" w:eastAsia="en-US"/>
        </w:rPr>
      </w:pPr>
      <w:hyperlink w:anchor="_Toc485463941" w:history="1">
        <w:r w:rsidRPr="007D46AA">
          <w:rPr>
            <w:rStyle w:val="Hyperlink"/>
            <w:lang w:val="en-US"/>
          </w:rPr>
          <w:t>18</w:t>
        </w:r>
        <w:r>
          <w:rPr>
            <w:rFonts w:asciiTheme="minorHAnsi" w:eastAsiaTheme="minorEastAsia" w:hAnsiTheme="minorHAnsi" w:cstheme="minorBidi"/>
            <w:spacing w:val="0"/>
            <w:sz w:val="22"/>
            <w:szCs w:val="22"/>
            <w:lang w:val="en-US" w:eastAsia="en-US"/>
          </w:rPr>
          <w:tab/>
        </w:r>
        <w:r w:rsidRPr="007D46AA">
          <w:rPr>
            <w:rStyle w:val="Hyperlink"/>
            <w:lang w:val="en-US"/>
          </w:rPr>
          <w:t>Compliance</w:t>
        </w:r>
        <w:r>
          <w:rPr>
            <w:webHidden/>
          </w:rPr>
          <w:tab/>
        </w:r>
        <w:r>
          <w:rPr>
            <w:webHidden/>
          </w:rPr>
          <w:fldChar w:fldCharType="begin"/>
        </w:r>
        <w:r>
          <w:rPr>
            <w:webHidden/>
          </w:rPr>
          <w:instrText xml:space="preserve"> PAGEREF _Toc485463941 \h </w:instrText>
        </w:r>
        <w:r>
          <w:rPr>
            <w:webHidden/>
          </w:rPr>
        </w:r>
        <w:r>
          <w:rPr>
            <w:webHidden/>
          </w:rPr>
          <w:fldChar w:fldCharType="separate"/>
        </w:r>
        <w:r>
          <w:rPr>
            <w:webHidden/>
          </w:rPr>
          <w:t>114</w:t>
        </w:r>
        <w:r>
          <w:rPr>
            <w:webHidden/>
          </w:rPr>
          <w:fldChar w:fldCharType="end"/>
        </w:r>
      </w:hyperlink>
    </w:p>
    <w:p w14:paraId="2D551294" w14:textId="0E22D2C8" w:rsidR="005A2DA7" w:rsidRDefault="005A2DA7">
      <w:pPr>
        <w:pStyle w:val="TOC1"/>
        <w:rPr>
          <w:rFonts w:asciiTheme="minorHAnsi" w:eastAsiaTheme="minorEastAsia" w:hAnsiTheme="minorHAnsi" w:cstheme="minorBidi"/>
          <w:spacing w:val="0"/>
          <w:sz w:val="22"/>
          <w:szCs w:val="22"/>
          <w:lang w:val="en-US" w:eastAsia="en-US"/>
        </w:rPr>
      </w:pPr>
      <w:hyperlink w:anchor="_Toc485463942" w:history="1">
        <w:r w:rsidRPr="007D46AA">
          <w:rPr>
            <w:rStyle w:val="Hyperlink"/>
          </w:rPr>
          <w:t>Annex A (informative)  Questions and answers about object use</w:t>
        </w:r>
        <w:r>
          <w:rPr>
            <w:webHidden/>
          </w:rPr>
          <w:tab/>
        </w:r>
        <w:r>
          <w:rPr>
            <w:webHidden/>
          </w:rPr>
          <w:fldChar w:fldCharType="begin"/>
        </w:r>
        <w:r>
          <w:rPr>
            <w:webHidden/>
          </w:rPr>
          <w:instrText xml:space="preserve"> PAGEREF _Toc485463942 \h </w:instrText>
        </w:r>
        <w:r>
          <w:rPr>
            <w:webHidden/>
          </w:rPr>
        </w:r>
        <w:r>
          <w:rPr>
            <w:webHidden/>
          </w:rPr>
          <w:fldChar w:fldCharType="separate"/>
        </w:r>
        <w:r>
          <w:rPr>
            <w:webHidden/>
          </w:rPr>
          <w:t>115</w:t>
        </w:r>
        <w:r>
          <w:rPr>
            <w:webHidden/>
          </w:rPr>
          <w:fldChar w:fldCharType="end"/>
        </w:r>
      </w:hyperlink>
    </w:p>
    <w:p w14:paraId="33B67522" w14:textId="7B0F0BDB" w:rsidR="005A2DA7" w:rsidRDefault="005A2DA7">
      <w:pPr>
        <w:pStyle w:val="TOC1"/>
        <w:rPr>
          <w:rFonts w:asciiTheme="minorHAnsi" w:eastAsiaTheme="minorEastAsia" w:hAnsiTheme="minorHAnsi" w:cstheme="minorBidi"/>
          <w:spacing w:val="0"/>
          <w:sz w:val="22"/>
          <w:szCs w:val="22"/>
          <w:lang w:val="en-US" w:eastAsia="en-US"/>
        </w:rPr>
      </w:pPr>
      <w:hyperlink w:anchor="_Toc485463943" w:history="1">
        <w:r w:rsidRPr="007D46AA">
          <w:rPr>
            <w:rStyle w:val="Hyperlink"/>
          </w:rPr>
          <w:t>A.1</w:t>
        </w:r>
        <w:r>
          <w:rPr>
            <w:rFonts w:asciiTheme="minorHAnsi" w:eastAsiaTheme="minorEastAsia" w:hAnsiTheme="minorHAnsi" w:cstheme="minorBidi"/>
            <w:spacing w:val="0"/>
            <w:sz w:val="22"/>
            <w:szCs w:val="22"/>
            <w:lang w:val="en-US" w:eastAsia="en-US"/>
          </w:rPr>
          <w:tab/>
        </w:r>
        <w:r w:rsidRPr="007D46AA">
          <w:rPr>
            <w:rStyle w:val="Hyperlink"/>
          </w:rPr>
          <w:t>How are dependencies in the work schedule and work response handled?</w:t>
        </w:r>
        <w:r>
          <w:rPr>
            <w:webHidden/>
          </w:rPr>
          <w:tab/>
        </w:r>
        <w:r>
          <w:rPr>
            <w:webHidden/>
          </w:rPr>
          <w:fldChar w:fldCharType="begin"/>
        </w:r>
        <w:r>
          <w:rPr>
            <w:webHidden/>
          </w:rPr>
          <w:instrText xml:space="preserve"> PAGEREF _Toc485463943 \h </w:instrText>
        </w:r>
        <w:r>
          <w:rPr>
            <w:webHidden/>
          </w:rPr>
        </w:r>
        <w:r>
          <w:rPr>
            <w:webHidden/>
          </w:rPr>
          <w:fldChar w:fldCharType="separate"/>
        </w:r>
        <w:r>
          <w:rPr>
            <w:webHidden/>
          </w:rPr>
          <w:t>115</w:t>
        </w:r>
        <w:r>
          <w:rPr>
            <w:webHidden/>
          </w:rPr>
          <w:fldChar w:fldCharType="end"/>
        </w:r>
      </w:hyperlink>
    </w:p>
    <w:p w14:paraId="79B86A1F" w14:textId="3763B3F5" w:rsidR="005A2DA7" w:rsidRDefault="005A2DA7">
      <w:pPr>
        <w:pStyle w:val="TOC1"/>
        <w:rPr>
          <w:rFonts w:asciiTheme="minorHAnsi" w:eastAsiaTheme="minorEastAsia" w:hAnsiTheme="minorHAnsi" w:cstheme="minorBidi"/>
          <w:spacing w:val="0"/>
          <w:sz w:val="22"/>
          <w:szCs w:val="22"/>
          <w:lang w:val="en-US" w:eastAsia="en-US"/>
        </w:rPr>
      </w:pPr>
      <w:hyperlink w:anchor="_Toc485463944" w:history="1">
        <w:r w:rsidRPr="007D46AA">
          <w:rPr>
            <w:rStyle w:val="Hyperlink"/>
          </w:rPr>
          <w:t>A.2</w:t>
        </w:r>
        <w:r>
          <w:rPr>
            <w:rFonts w:asciiTheme="minorHAnsi" w:eastAsiaTheme="minorEastAsia" w:hAnsiTheme="minorHAnsi" w:cstheme="minorBidi"/>
            <w:spacing w:val="0"/>
            <w:sz w:val="22"/>
            <w:szCs w:val="22"/>
            <w:lang w:val="en-US" w:eastAsia="en-US"/>
          </w:rPr>
          <w:tab/>
        </w:r>
        <w:r w:rsidRPr="007D46AA">
          <w:rPr>
            <w:rStyle w:val="Hyperlink"/>
          </w:rPr>
          <w:t>Use of hierarchy scope in workflow specification model</w:t>
        </w:r>
        <w:r>
          <w:rPr>
            <w:webHidden/>
          </w:rPr>
          <w:tab/>
        </w:r>
        <w:r>
          <w:rPr>
            <w:webHidden/>
          </w:rPr>
          <w:fldChar w:fldCharType="begin"/>
        </w:r>
        <w:r>
          <w:rPr>
            <w:webHidden/>
          </w:rPr>
          <w:instrText xml:space="preserve"> PAGEREF _Toc485463944 \h </w:instrText>
        </w:r>
        <w:r>
          <w:rPr>
            <w:webHidden/>
          </w:rPr>
        </w:r>
        <w:r>
          <w:rPr>
            <w:webHidden/>
          </w:rPr>
          <w:fldChar w:fldCharType="separate"/>
        </w:r>
        <w:r>
          <w:rPr>
            <w:webHidden/>
          </w:rPr>
          <w:t>115</w:t>
        </w:r>
        <w:r>
          <w:rPr>
            <w:webHidden/>
          </w:rPr>
          <w:fldChar w:fldCharType="end"/>
        </w:r>
      </w:hyperlink>
    </w:p>
    <w:p w14:paraId="32CC201F" w14:textId="2641FCF9" w:rsidR="005A2DA7" w:rsidRDefault="005A2DA7">
      <w:pPr>
        <w:pStyle w:val="TOC1"/>
        <w:rPr>
          <w:rFonts w:asciiTheme="minorHAnsi" w:eastAsiaTheme="minorEastAsia" w:hAnsiTheme="minorHAnsi" w:cstheme="minorBidi"/>
          <w:spacing w:val="0"/>
          <w:sz w:val="22"/>
          <w:szCs w:val="22"/>
          <w:lang w:val="en-US" w:eastAsia="en-US"/>
        </w:rPr>
      </w:pPr>
      <w:hyperlink w:anchor="_Toc485463945" w:history="1">
        <w:r w:rsidRPr="007D46AA">
          <w:rPr>
            <w:rStyle w:val="Hyperlink"/>
          </w:rPr>
          <w:t>A.3</w:t>
        </w:r>
        <w:r>
          <w:rPr>
            <w:rFonts w:asciiTheme="minorHAnsi" w:eastAsiaTheme="minorEastAsia" w:hAnsiTheme="minorHAnsi" w:cstheme="minorBidi"/>
            <w:spacing w:val="0"/>
            <w:sz w:val="22"/>
            <w:szCs w:val="22"/>
            <w:lang w:val="en-US" w:eastAsia="en-US"/>
          </w:rPr>
          <w:tab/>
        </w:r>
        <w:r w:rsidRPr="007D46AA">
          <w:rPr>
            <w:rStyle w:val="Hyperlink"/>
          </w:rPr>
          <w:t>What are examples of resource relationships?</w:t>
        </w:r>
        <w:r>
          <w:rPr>
            <w:webHidden/>
          </w:rPr>
          <w:tab/>
        </w:r>
        <w:r>
          <w:rPr>
            <w:webHidden/>
          </w:rPr>
          <w:fldChar w:fldCharType="begin"/>
        </w:r>
        <w:r>
          <w:rPr>
            <w:webHidden/>
          </w:rPr>
          <w:instrText xml:space="preserve"> PAGEREF _Toc485463945 \h </w:instrText>
        </w:r>
        <w:r>
          <w:rPr>
            <w:webHidden/>
          </w:rPr>
        </w:r>
        <w:r>
          <w:rPr>
            <w:webHidden/>
          </w:rPr>
          <w:fldChar w:fldCharType="separate"/>
        </w:r>
        <w:r>
          <w:rPr>
            <w:webHidden/>
          </w:rPr>
          <w:t>115</w:t>
        </w:r>
        <w:r>
          <w:rPr>
            <w:webHidden/>
          </w:rPr>
          <w:fldChar w:fldCharType="end"/>
        </w:r>
      </w:hyperlink>
    </w:p>
    <w:p w14:paraId="5BF91EA6" w14:textId="4D5FE5A1" w:rsidR="005A2DA7" w:rsidRDefault="005A2DA7">
      <w:pPr>
        <w:pStyle w:val="TOC1"/>
        <w:rPr>
          <w:rFonts w:asciiTheme="minorHAnsi" w:eastAsiaTheme="minorEastAsia" w:hAnsiTheme="minorHAnsi" w:cstheme="minorBidi"/>
          <w:spacing w:val="0"/>
          <w:sz w:val="22"/>
          <w:szCs w:val="22"/>
          <w:lang w:val="en-US" w:eastAsia="en-US"/>
        </w:rPr>
      </w:pPr>
      <w:hyperlink w:anchor="_Toc485463946" w:history="1">
        <w:r w:rsidRPr="007D46AA">
          <w:rPr>
            <w:rStyle w:val="Hyperlink"/>
          </w:rPr>
          <w:t>Annex B (informative)  Related standards</w:t>
        </w:r>
        <w:r>
          <w:rPr>
            <w:webHidden/>
          </w:rPr>
          <w:tab/>
        </w:r>
        <w:r>
          <w:rPr>
            <w:webHidden/>
          </w:rPr>
          <w:fldChar w:fldCharType="begin"/>
        </w:r>
        <w:r>
          <w:rPr>
            <w:webHidden/>
          </w:rPr>
          <w:instrText xml:space="preserve"> PAGEREF _Toc485463946 \h </w:instrText>
        </w:r>
        <w:r>
          <w:rPr>
            <w:webHidden/>
          </w:rPr>
        </w:r>
        <w:r>
          <w:rPr>
            <w:webHidden/>
          </w:rPr>
          <w:fldChar w:fldCharType="separate"/>
        </w:r>
        <w:r>
          <w:rPr>
            <w:webHidden/>
          </w:rPr>
          <w:t>118</w:t>
        </w:r>
        <w:r>
          <w:rPr>
            <w:webHidden/>
          </w:rPr>
          <w:fldChar w:fldCharType="end"/>
        </w:r>
      </w:hyperlink>
    </w:p>
    <w:p w14:paraId="7F19BAE4" w14:textId="207C4C6D" w:rsidR="005A2DA7" w:rsidRDefault="005A2DA7">
      <w:pPr>
        <w:pStyle w:val="TOC1"/>
        <w:rPr>
          <w:rFonts w:asciiTheme="minorHAnsi" w:eastAsiaTheme="minorEastAsia" w:hAnsiTheme="minorHAnsi" w:cstheme="minorBidi"/>
          <w:spacing w:val="0"/>
          <w:sz w:val="22"/>
          <w:szCs w:val="22"/>
          <w:lang w:val="en-US" w:eastAsia="en-US"/>
        </w:rPr>
      </w:pPr>
      <w:hyperlink w:anchor="_Toc485463947" w:history="1">
        <w:r w:rsidRPr="007D46AA">
          <w:rPr>
            <w:rStyle w:val="Hyperlink"/>
          </w:rPr>
          <w:t>Annex C (informative)  Representing a workflow specification in BPMN</w:t>
        </w:r>
        <w:r>
          <w:rPr>
            <w:webHidden/>
          </w:rPr>
          <w:tab/>
        </w:r>
        <w:r>
          <w:rPr>
            <w:webHidden/>
          </w:rPr>
          <w:fldChar w:fldCharType="begin"/>
        </w:r>
        <w:r>
          <w:rPr>
            <w:webHidden/>
          </w:rPr>
          <w:instrText xml:space="preserve"> PAGEREF _Toc485463947 \h </w:instrText>
        </w:r>
        <w:r>
          <w:rPr>
            <w:webHidden/>
          </w:rPr>
        </w:r>
        <w:r>
          <w:rPr>
            <w:webHidden/>
          </w:rPr>
          <w:fldChar w:fldCharType="separate"/>
        </w:r>
        <w:r>
          <w:rPr>
            <w:webHidden/>
          </w:rPr>
          <w:t>120</w:t>
        </w:r>
        <w:r>
          <w:rPr>
            <w:webHidden/>
          </w:rPr>
          <w:fldChar w:fldCharType="end"/>
        </w:r>
      </w:hyperlink>
    </w:p>
    <w:p w14:paraId="1923AEF2" w14:textId="4EF3E6A2" w:rsidR="005A2DA7" w:rsidRDefault="005A2DA7">
      <w:pPr>
        <w:pStyle w:val="TOC1"/>
        <w:rPr>
          <w:rFonts w:asciiTheme="minorHAnsi" w:eastAsiaTheme="minorEastAsia" w:hAnsiTheme="minorHAnsi" w:cstheme="minorBidi"/>
          <w:spacing w:val="0"/>
          <w:sz w:val="22"/>
          <w:szCs w:val="22"/>
          <w:lang w:val="en-US" w:eastAsia="en-US"/>
        </w:rPr>
      </w:pPr>
      <w:hyperlink w:anchor="_Toc485463948" w:history="1">
        <w:r w:rsidRPr="007D46AA">
          <w:rPr>
            <w:rStyle w:val="Hyperlink"/>
          </w:rPr>
          <w:t>Annex D (informative)  Representing a workflow specification in flowchart notation</w:t>
        </w:r>
        <w:r>
          <w:rPr>
            <w:webHidden/>
          </w:rPr>
          <w:tab/>
        </w:r>
        <w:r>
          <w:rPr>
            <w:webHidden/>
          </w:rPr>
          <w:fldChar w:fldCharType="begin"/>
        </w:r>
        <w:r>
          <w:rPr>
            <w:webHidden/>
          </w:rPr>
          <w:instrText xml:space="preserve"> PAGEREF _Toc485463948 \h </w:instrText>
        </w:r>
        <w:r>
          <w:rPr>
            <w:webHidden/>
          </w:rPr>
        </w:r>
        <w:r>
          <w:rPr>
            <w:webHidden/>
          </w:rPr>
          <w:fldChar w:fldCharType="separate"/>
        </w:r>
        <w:r>
          <w:rPr>
            <w:webHidden/>
          </w:rPr>
          <w:t>124</w:t>
        </w:r>
        <w:r>
          <w:rPr>
            <w:webHidden/>
          </w:rPr>
          <w:fldChar w:fldCharType="end"/>
        </w:r>
      </w:hyperlink>
    </w:p>
    <w:p w14:paraId="08FB45F8" w14:textId="340327E6" w:rsidR="005A2DA7" w:rsidRDefault="005A2DA7">
      <w:pPr>
        <w:pStyle w:val="TOC1"/>
        <w:rPr>
          <w:rFonts w:asciiTheme="minorHAnsi" w:eastAsiaTheme="minorEastAsia" w:hAnsiTheme="minorHAnsi" w:cstheme="minorBidi"/>
          <w:spacing w:val="0"/>
          <w:sz w:val="22"/>
          <w:szCs w:val="22"/>
          <w:lang w:val="en-US" w:eastAsia="en-US"/>
        </w:rPr>
      </w:pPr>
      <w:hyperlink w:anchor="_Toc485463949" w:history="1">
        <w:r w:rsidRPr="007D46AA">
          <w:rPr>
            <w:rStyle w:val="Hyperlink"/>
          </w:rPr>
          <w:t>Annex E (informative)  Example of work calendars</w:t>
        </w:r>
        <w:r>
          <w:rPr>
            <w:webHidden/>
          </w:rPr>
          <w:tab/>
        </w:r>
        <w:r>
          <w:rPr>
            <w:webHidden/>
          </w:rPr>
          <w:fldChar w:fldCharType="begin"/>
        </w:r>
        <w:r>
          <w:rPr>
            <w:webHidden/>
          </w:rPr>
          <w:instrText xml:space="preserve"> PAGEREF _Toc485463949 \h </w:instrText>
        </w:r>
        <w:r>
          <w:rPr>
            <w:webHidden/>
          </w:rPr>
        </w:r>
        <w:r>
          <w:rPr>
            <w:webHidden/>
          </w:rPr>
          <w:fldChar w:fldCharType="separate"/>
        </w:r>
        <w:r>
          <w:rPr>
            <w:webHidden/>
          </w:rPr>
          <w:t>126</w:t>
        </w:r>
        <w:r>
          <w:rPr>
            <w:webHidden/>
          </w:rPr>
          <w:fldChar w:fldCharType="end"/>
        </w:r>
      </w:hyperlink>
    </w:p>
    <w:p w14:paraId="2AB7FC95" w14:textId="60FA6FB4" w:rsidR="005A2DA7" w:rsidRDefault="005A2DA7">
      <w:pPr>
        <w:pStyle w:val="TOC1"/>
        <w:rPr>
          <w:rFonts w:asciiTheme="minorHAnsi" w:eastAsiaTheme="minorEastAsia" w:hAnsiTheme="minorHAnsi" w:cstheme="minorBidi"/>
          <w:spacing w:val="0"/>
          <w:sz w:val="22"/>
          <w:szCs w:val="22"/>
          <w:lang w:val="en-US" w:eastAsia="en-US"/>
        </w:rPr>
      </w:pPr>
      <w:hyperlink w:anchor="_Toc485463950" w:history="1">
        <w:r w:rsidRPr="007D46AA">
          <w:rPr>
            <w:rStyle w:val="Hyperlink"/>
          </w:rPr>
          <w:t>E.1</w:t>
        </w:r>
        <w:r>
          <w:rPr>
            <w:rFonts w:asciiTheme="minorHAnsi" w:eastAsiaTheme="minorEastAsia" w:hAnsiTheme="minorHAnsi" w:cstheme="minorBidi"/>
            <w:spacing w:val="0"/>
            <w:sz w:val="22"/>
            <w:szCs w:val="22"/>
            <w:lang w:val="en-US" w:eastAsia="en-US"/>
          </w:rPr>
          <w:tab/>
        </w:r>
        <w:r w:rsidRPr="007D46AA">
          <w:rPr>
            <w:rStyle w:val="Hyperlink"/>
          </w:rPr>
          <w:t>Four-day 24-hour shift pattern</w:t>
        </w:r>
        <w:r>
          <w:rPr>
            <w:webHidden/>
          </w:rPr>
          <w:tab/>
        </w:r>
        <w:r>
          <w:rPr>
            <w:webHidden/>
          </w:rPr>
          <w:fldChar w:fldCharType="begin"/>
        </w:r>
        <w:r>
          <w:rPr>
            <w:webHidden/>
          </w:rPr>
          <w:instrText xml:space="preserve"> PAGEREF _Toc485463950 \h </w:instrText>
        </w:r>
        <w:r>
          <w:rPr>
            <w:webHidden/>
          </w:rPr>
        </w:r>
        <w:r>
          <w:rPr>
            <w:webHidden/>
          </w:rPr>
          <w:fldChar w:fldCharType="separate"/>
        </w:r>
        <w:r>
          <w:rPr>
            <w:webHidden/>
          </w:rPr>
          <w:t>126</w:t>
        </w:r>
        <w:r>
          <w:rPr>
            <w:webHidden/>
          </w:rPr>
          <w:fldChar w:fldCharType="end"/>
        </w:r>
      </w:hyperlink>
    </w:p>
    <w:p w14:paraId="6F61B086" w14:textId="12789286" w:rsidR="005A2DA7" w:rsidRDefault="005A2DA7">
      <w:pPr>
        <w:pStyle w:val="TOC1"/>
        <w:rPr>
          <w:rFonts w:asciiTheme="minorHAnsi" w:eastAsiaTheme="minorEastAsia" w:hAnsiTheme="minorHAnsi" w:cstheme="minorBidi"/>
          <w:spacing w:val="0"/>
          <w:sz w:val="22"/>
          <w:szCs w:val="22"/>
          <w:lang w:val="en-US" w:eastAsia="en-US"/>
        </w:rPr>
      </w:pPr>
      <w:hyperlink w:anchor="_Toc485463951" w:history="1">
        <w:r w:rsidRPr="007D46AA">
          <w:rPr>
            <w:rStyle w:val="Hyperlink"/>
          </w:rPr>
          <w:t>E.2</w:t>
        </w:r>
        <w:r>
          <w:rPr>
            <w:rFonts w:asciiTheme="minorHAnsi" w:eastAsiaTheme="minorEastAsia" w:hAnsiTheme="minorHAnsi" w:cstheme="minorBidi"/>
            <w:spacing w:val="0"/>
            <w:sz w:val="22"/>
            <w:szCs w:val="22"/>
            <w:lang w:val="en-US" w:eastAsia="en-US"/>
          </w:rPr>
          <w:tab/>
        </w:r>
        <w:r w:rsidRPr="007D46AA">
          <w:rPr>
            <w:rStyle w:val="Hyperlink"/>
          </w:rPr>
          <w:t>Example of ISO 8601 format strings</w:t>
        </w:r>
        <w:r>
          <w:rPr>
            <w:webHidden/>
          </w:rPr>
          <w:tab/>
        </w:r>
        <w:r>
          <w:rPr>
            <w:webHidden/>
          </w:rPr>
          <w:fldChar w:fldCharType="begin"/>
        </w:r>
        <w:r>
          <w:rPr>
            <w:webHidden/>
          </w:rPr>
          <w:instrText xml:space="preserve"> PAGEREF _Toc485463951 \h </w:instrText>
        </w:r>
        <w:r>
          <w:rPr>
            <w:webHidden/>
          </w:rPr>
        </w:r>
        <w:r>
          <w:rPr>
            <w:webHidden/>
          </w:rPr>
          <w:fldChar w:fldCharType="separate"/>
        </w:r>
        <w:r>
          <w:rPr>
            <w:webHidden/>
          </w:rPr>
          <w:t>127</w:t>
        </w:r>
        <w:r>
          <w:rPr>
            <w:webHidden/>
          </w:rPr>
          <w:fldChar w:fldCharType="end"/>
        </w:r>
      </w:hyperlink>
    </w:p>
    <w:p w14:paraId="11BE0110" w14:textId="28F48B42" w:rsidR="005A2DA7" w:rsidRDefault="005A2DA7">
      <w:pPr>
        <w:pStyle w:val="TOC1"/>
        <w:rPr>
          <w:rFonts w:asciiTheme="minorHAnsi" w:eastAsiaTheme="minorEastAsia" w:hAnsiTheme="minorHAnsi" w:cstheme="minorBidi"/>
          <w:spacing w:val="0"/>
          <w:sz w:val="22"/>
          <w:szCs w:val="22"/>
          <w:lang w:val="en-US" w:eastAsia="en-US"/>
        </w:rPr>
      </w:pPr>
      <w:hyperlink w:anchor="_Toc485463952" w:history="1">
        <w:r w:rsidRPr="007D46AA">
          <w:rPr>
            <w:rStyle w:val="Hyperlink"/>
          </w:rPr>
          <w:t>E.3</w:t>
        </w:r>
        <w:r>
          <w:rPr>
            <w:rFonts w:asciiTheme="minorHAnsi" w:eastAsiaTheme="minorEastAsia" w:hAnsiTheme="minorHAnsi" w:cstheme="minorBidi"/>
            <w:spacing w:val="0"/>
            <w:sz w:val="22"/>
            <w:szCs w:val="22"/>
            <w:lang w:val="en-US" w:eastAsia="en-US"/>
          </w:rPr>
          <w:tab/>
        </w:r>
        <w:r w:rsidRPr="007D46AA">
          <w:rPr>
            <w:rStyle w:val="Hyperlink"/>
          </w:rPr>
          <w:t>Bank holiday work calendar</w:t>
        </w:r>
        <w:r>
          <w:rPr>
            <w:webHidden/>
          </w:rPr>
          <w:tab/>
        </w:r>
        <w:r>
          <w:rPr>
            <w:webHidden/>
          </w:rPr>
          <w:fldChar w:fldCharType="begin"/>
        </w:r>
        <w:r>
          <w:rPr>
            <w:webHidden/>
          </w:rPr>
          <w:instrText xml:space="preserve"> PAGEREF _Toc485463952 \h </w:instrText>
        </w:r>
        <w:r>
          <w:rPr>
            <w:webHidden/>
          </w:rPr>
        </w:r>
        <w:r>
          <w:rPr>
            <w:webHidden/>
          </w:rPr>
          <w:fldChar w:fldCharType="separate"/>
        </w:r>
        <w:r>
          <w:rPr>
            <w:webHidden/>
          </w:rPr>
          <w:t>128</w:t>
        </w:r>
        <w:r>
          <w:rPr>
            <w:webHidden/>
          </w:rPr>
          <w:fldChar w:fldCharType="end"/>
        </w:r>
      </w:hyperlink>
    </w:p>
    <w:p w14:paraId="413B8A5F" w14:textId="1EAB8191" w:rsidR="005A2DA7" w:rsidRDefault="005A2DA7">
      <w:pPr>
        <w:pStyle w:val="TOC1"/>
        <w:rPr>
          <w:rFonts w:asciiTheme="minorHAnsi" w:eastAsiaTheme="minorEastAsia" w:hAnsiTheme="minorHAnsi" w:cstheme="minorBidi"/>
          <w:spacing w:val="0"/>
          <w:sz w:val="22"/>
          <w:szCs w:val="22"/>
          <w:lang w:val="en-US" w:eastAsia="en-US"/>
        </w:rPr>
      </w:pPr>
      <w:hyperlink w:anchor="_Toc485463953" w:history="1">
        <w:r w:rsidRPr="007D46AA">
          <w:rPr>
            <w:rStyle w:val="Hyperlink"/>
          </w:rPr>
          <w:t>Annex F (informative)  Examples of work record implementation</w:t>
        </w:r>
        <w:r>
          <w:rPr>
            <w:webHidden/>
          </w:rPr>
          <w:tab/>
        </w:r>
        <w:r>
          <w:rPr>
            <w:webHidden/>
          </w:rPr>
          <w:fldChar w:fldCharType="begin"/>
        </w:r>
        <w:r>
          <w:rPr>
            <w:webHidden/>
          </w:rPr>
          <w:instrText xml:space="preserve"> PAGEREF _Toc485463953 \h </w:instrText>
        </w:r>
        <w:r>
          <w:rPr>
            <w:webHidden/>
          </w:rPr>
        </w:r>
        <w:r>
          <w:rPr>
            <w:webHidden/>
          </w:rPr>
          <w:fldChar w:fldCharType="separate"/>
        </w:r>
        <w:r>
          <w:rPr>
            <w:webHidden/>
          </w:rPr>
          <w:t>129</w:t>
        </w:r>
        <w:r>
          <w:rPr>
            <w:webHidden/>
          </w:rPr>
          <w:fldChar w:fldCharType="end"/>
        </w:r>
      </w:hyperlink>
    </w:p>
    <w:p w14:paraId="243823E6" w14:textId="77C33362" w:rsidR="005A2DA7" w:rsidRDefault="005A2DA7">
      <w:pPr>
        <w:pStyle w:val="TOC1"/>
        <w:rPr>
          <w:rFonts w:asciiTheme="minorHAnsi" w:eastAsiaTheme="minorEastAsia" w:hAnsiTheme="minorHAnsi" w:cstheme="minorBidi"/>
          <w:spacing w:val="0"/>
          <w:sz w:val="22"/>
          <w:szCs w:val="22"/>
          <w:lang w:val="en-US" w:eastAsia="en-US"/>
        </w:rPr>
      </w:pPr>
      <w:hyperlink w:anchor="_Toc485463954" w:history="1">
        <w:r w:rsidRPr="007D46AA">
          <w:rPr>
            <w:rStyle w:val="Hyperlink"/>
          </w:rPr>
          <w:t>F.1</w:t>
        </w:r>
        <w:r>
          <w:rPr>
            <w:rFonts w:asciiTheme="minorHAnsi" w:eastAsiaTheme="minorEastAsia" w:hAnsiTheme="minorHAnsi" w:cstheme="minorBidi"/>
            <w:spacing w:val="0"/>
            <w:sz w:val="22"/>
            <w:szCs w:val="22"/>
            <w:lang w:val="en-US" w:eastAsia="en-US"/>
          </w:rPr>
          <w:tab/>
        </w:r>
        <w:r w:rsidRPr="007D46AA">
          <w:rPr>
            <w:rStyle w:val="Hyperlink"/>
          </w:rPr>
          <w:t>Representation of ISA-88 production record</w:t>
        </w:r>
        <w:r>
          <w:rPr>
            <w:webHidden/>
          </w:rPr>
          <w:tab/>
        </w:r>
        <w:r>
          <w:rPr>
            <w:webHidden/>
          </w:rPr>
          <w:fldChar w:fldCharType="begin"/>
        </w:r>
        <w:r>
          <w:rPr>
            <w:webHidden/>
          </w:rPr>
          <w:instrText xml:space="preserve"> PAGEREF _Toc485463954 \h </w:instrText>
        </w:r>
        <w:r>
          <w:rPr>
            <w:webHidden/>
          </w:rPr>
        </w:r>
        <w:r>
          <w:rPr>
            <w:webHidden/>
          </w:rPr>
          <w:fldChar w:fldCharType="separate"/>
        </w:r>
        <w:r>
          <w:rPr>
            <w:webHidden/>
          </w:rPr>
          <w:t>129</w:t>
        </w:r>
        <w:r>
          <w:rPr>
            <w:webHidden/>
          </w:rPr>
          <w:fldChar w:fldCharType="end"/>
        </w:r>
      </w:hyperlink>
    </w:p>
    <w:p w14:paraId="18C5E9AD" w14:textId="0602E5D8" w:rsidR="005A2DA7" w:rsidRDefault="005A2DA7">
      <w:pPr>
        <w:pStyle w:val="TOC1"/>
        <w:rPr>
          <w:rFonts w:asciiTheme="minorHAnsi" w:eastAsiaTheme="minorEastAsia" w:hAnsiTheme="minorHAnsi" w:cstheme="minorBidi"/>
          <w:spacing w:val="0"/>
          <w:sz w:val="22"/>
          <w:szCs w:val="22"/>
          <w:lang w:val="en-US" w:eastAsia="en-US"/>
        </w:rPr>
      </w:pPr>
      <w:hyperlink w:anchor="_Toc485463955" w:history="1">
        <w:r w:rsidRPr="007D46AA">
          <w:rPr>
            <w:rStyle w:val="Hyperlink"/>
          </w:rPr>
          <w:t>F.2</w:t>
        </w:r>
        <w:r>
          <w:rPr>
            <w:rFonts w:asciiTheme="minorHAnsi" w:eastAsiaTheme="minorEastAsia" w:hAnsiTheme="minorHAnsi" w:cstheme="minorBidi"/>
            <w:spacing w:val="0"/>
            <w:sz w:val="22"/>
            <w:szCs w:val="22"/>
            <w:lang w:val="en-US" w:eastAsia="en-US"/>
          </w:rPr>
          <w:tab/>
        </w:r>
        <w:r w:rsidRPr="007D46AA">
          <w:rPr>
            <w:rStyle w:val="Hyperlink"/>
          </w:rPr>
          <w:t>Extension of ISA-88 production record to included ISA-95 objects</w:t>
        </w:r>
        <w:r>
          <w:rPr>
            <w:webHidden/>
          </w:rPr>
          <w:tab/>
        </w:r>
        <w:r>
          <w:rPr>
            <w:webHidden/>
          </w:rPr>
          <w:fldChar w:fldCharType="begin"/>
        </w:r>
        <w:r>
          <w:rPr>
            <w:webHidden/>
          </w:rPr>
          <w:instrText xml:space="preserve"> PAGEREF _Toc485463955 \h </w:instrText>
        </w:r>
        <w:r>
          <w:rPr>
            <w:webHidden/>
          </w:rPr>
        </w:r>
        <w:r>
          <w:rPr>
            <w:webHidden/>
          </w:rPr>
          <w:fldChar w:fldCharType="separate"/>
        </w:r>
        <w:r>
          <w:rPr>
            <w:webHidden/>
          </w:rPr>
          <w:t>130</w:t>
        </w:r>
        <w:r>
          <w:rPr>
            <w:webHidden/>
          </w:rPr>
          <w:fldChar w:fldCharType="end"/>
        </w:r>
      </w:hyperlink>
    </w:p>
    <w:p w14:paraId="7BA25162" w14:textId="048D4014" w:rsidR="005A2DA7" w:rsidRDefault="005A2DA7">
      <w:pPr>
        <w:pStyle w:val="TOC1"/>
        <w:rPr>
          <w:rFonts w:asciiTheme="minorHAnsi" w:eastAsiaTheme="minorEastAsia" w:hAnsiTheme="minorHAnsi" w:cstheme="minorBidi"/>
          <w:spacing w:val="0"/>
          <w:sz w:val="22"/>
          <w:szCs w:val="22"/>
          <w:lang w:val="en-US" w:eastAsia="en-US"/>
        </w:rPr>
      </w:pPr>
      <w:hyperlink w:anchor="_Toc485463956" w:history="1">
        <w:r w:rsidRPr="007D46AA">
          <w:rPr>
            <w:rStyle w:val="Hyperlink"/>
          </w:rPr>
          <w:t>F.3</w:t>
        </w:r>
        <w:r>
          <w:rPr>
            <w:rFonts w:asciiTheme="minorHAnsi" w:eastAsiaTheme="minorEastAsia" w:hAnsiTheme="minorHAnsi" w:cstheme="minorBidi"/>
            <w:spacing w:val="0"/>
            <w:sz w:val="22"/>
            <w:szCs w:val="22"/>
            <w:lang w:val="en-US" w:eastAsia="en-US"/>
          </w:rPr>
          <w:tab/>
        </w:r>
        <w:r w:rsidRPr="007D46AA">
          <w:rPr>
            <w:rStyle w:val="Hyperlink"/>
          </w:rPr>
          <w:t>Representation of IEC WG5 work record</w:t>
        </w:r>
        <w:r>
          <w:rPr>
            <w:webHidden/>
          </w:rPr>
          <w:tab/>
        </w:r>
        <w:r>
          <w:rPr>
            <w:webHidden/>
          </w:rPr>
          <w:fldChar w:fldCharType="begin"/>
        </w:r>
        <w:r>
          <w:rPr>
            <w:webHidden/>
          </w:rPr>
          <w:instrText xml:space="preserve"> PAGEREF _Toc485463956 \h </w:instrText>
        </w:r>
        <w:r>
          <w:rPr>
            <w:webHidden/>
          </w:rPr>
        </w:r>
        <w:r>
          <w:rPr>
            <w:webHidden/>
          </w:rPr>
          <w:fldChar w:fldCharType="separate"/>
        </w:r>
        <w:r>
          <w:rPr>
            <w:webHidden/>
          </w:rPr>
          <w:t>130</w:t>
        </w:r>
        <w:r>
          <w:rPr>
            <w:webHidden/>
          </w:rPr>
          <w:fldChar w:fldCharType="end"/>
        </w:r>
      </w:hyperlink>
    </w:p>
    <w:p w14:paraId="1D191E01" w14:textId="7CB64420" w:rsidR="005A2DA7" w:rsidRDefault="005A2DA7">
      <w:pPr>
        <w:pStyle w:val="TOC1"/>
        <w:rPr>
          <w:rFonts w:asciiTheme="minorHAnsi" w:eastAsiaTheme="minorEastAsia" w:hAnsiTheme="minorHAnsi" w:cstheme="minorBidi"/>
          <w:spacing w:val="0"/>
          <w:sz w:val="22"/>
          <w:szCs w:val="22"/>
          <w:lang w:val="en-US" w:eastAsia="en-US"/>
        </w:rPr>
      </w:pPr>
      <w:hyperlink w:anchor="_Toc485463957" w:history="1">
        <w:r w:rsidRPr="007D46AA">
          <w:rPr>
            <w:rStyle w:val="Hyperlink"/>
          </w:rPr>
          <w:t>F.4</w:t>
        </w:r>
        <w:r>
          <w:rPr>
            <w:rFonts w:asciiTheme="minorHAnsi" w:eastAsiaTheme="minorEastAsia" w:hAnsiTheme="minorHAnsi" w:cstheme="minorBidi"/>
            <w:spacing w:val="0"/>
            <w:sz w:val="22"/>
            <w:szCs w:val="22"/>
            <w:lang w:val="en-US" w:eastAsia="en-US"/>
          </w:rPr>
          <w:tab/>
        </w:r>
        <w:r w:rsidRPr="007D46AA">
          <w:rPr>
            <w:rStyle w:val="Hyperlink"/>
          </w:rPr>
          <w:t>Work record model as presented in IEC WG5</w:t>
        </w:r>
        <w:r>
          <w:rPr>
            <w:webHidden/>
          </w:rPr>
          <w:tab/>
        </w:r>
        <w:r>
          <w:rPr>
            <w:webHidden/>
          </w:rPr>
          <w:fldChar w:fldCharType="begin"/>
        </w:r>
        <w:r>
          <w:rPr>
            <w:webHidden/>
          </w:rPr>
          <w:instrText xml:space="preserve"> PAGEREF _Toc485463957 \h </w:instrText>
        </w:r>
        <w:r>
          <w:rPr>
            <w:webHidden/>
          </w:rPr>
        </w:r>
        <w:r>
          <w:rPr>
            <w:webHidden/>
          </w:rPr>
          <w:fldChar w:fldCharType="separate"/>
        </w:r>
        <w:r>
          <w:rPr>
            <w:webHidden/>
          </w:rPr>
          <w:t>130</w:t>
        </w:r>
        <w:r>
          <w:rPr>
            <w:webHidden/>
          </w:rPr>
          <w:fldChar w:fldCharType="end"/>
        </w:r>
      </w:hyperlink>
    </w:p>
    <w:p w14:paraId="67A0DA83" w14:textId="4BDD7A79" w:rsidR="005A2DA7" w:rsidRDefault="005A2DA7">
      <w:pPr>
        <w:pStyle w:val="TOC3"/>
        <w:rPr>
          <w:rFonts w:asciiTheme="minorHAnsi" w:eastAsiaTheme="minorEastAsia" w:hAnsiTheme="minorHAnsi" w:cstheme="minorBidi"/>
          <w:spacing w:val="0"/>
          <w:sz w:val="22"/>
          <w:szCs w:val="22"/>
          <w:lang w:val="en-US" w:eastAsia="en-US"/>
        </w:rPr>
      </w:pPr>
      <w:hyperlink w:anchor="_Toc485463958" w:history="1">
        <w:r w:rsidRPr="007D46AA">
          <w:rPr>
            <w:rStyle w:val="Hyperlink"/>
          </w:rPr>
          <w:t>F.4.1</w:t>
        </w:r>
        <w:r>
          <w:rPr>
            <w:rFonts w:asciiTheme="minorHAnsi" w:eastAsiaTheme="minorEastAsia" w:hAnsiTheme="minorHAnsi" w:cstheme="minorBidi"/>
            <w:spacing w:val="0"/>
            <w:sz w:val="22"/>
            <w:szCs w:val="22"/>
            <w:lang w:val="en-US" w:eastAsia="en-US"/>
          </w:rPr>
          <w:tab/>
        </w:r>
        <w:r w:rsidRPr="007D46AA">
          <w:rPr>
            <w:rStyle w:val="Hyperlink"/>
          </w:rPr>
          <w:t>Work record definition</w:t>
        </w:r>
        <w:r>
          <w:rPr>
            <w:webHidden/>
          </w:rPr>
          <w:tab/>
        </w:r>
        <w:r>
          <w:rPr>
            <w:webHidden/>
          </w:rPr>
          <w:fldChar w:fldCharType="begin"/>
        </w:r>
        <w:r>
          <w:rPr>
            <w:webHidden/>
          </w:rPr>
          <w:instrText xml:space="preserve"> PAGEREF _Toc485463958 \h </w:instrText>
        </w:r>
        <w:r>
          <w:rPr>
            <w:webHidden/>
          </w:rPr>
        </w:r>
        <w:r>
          <w:rPr>
            <w:webHidden/>
          </w:rPr>
          <w:fldChar w:fldCharType="separate"/>
        </w:r>
        <w:r>
          <w:rPr>
            <w:webHidden/>
          </w:rPr>
          <w:t>130</w:t>
        </w:r>
        <w:r>
          <w:rPr>
            <w:webHidden/>
          </w:rPr>
          <w:fldChar w:fldCharType="end"/>
        </w:r>
      </w:hyperlink>
    </w:p>
    <w:p w14:paraId="20EBBEBD" w14:textId="3F460E62" w:rsidR="005A2DA7" w:rsidRDefault="005A2DA7">
      <w:pPr>
        <w:pStyle w:val="TOC3"/>
        <w:rPr>
          <w:rFonts w:asciiTheme="minorHAnsi" w:eastAsiaTheme="minorEastAsia" w:hAnsiTheme="minorHAnsi" w:cstheme="minorBidi"/>
          <w:spacing w:val="0"/>
          <w:sz w:val="22"/>
          <w:szCs w:val="22"/>
          <w:lang w:val="en-US" w:eastAsia="en-US"/>
        </w:rPr>
      </w:pPr>
      <w:hyperlink w:anchor="_Toc485463959" w:history="1">
        <w:r w:rsidRPr="007D46AA">
          <w:rPr>
            <w:rStyle w:val="Hyperlink"/>
          </w:rPr>
          <w:t>F.4.2</w:t>
        </w:r>
        <w:r>
          <w:rPr>
            <w:rFonts w:asciiTheme="minorHAnsi" w:eastAsiaTheme="minorEastAsia" w:hAnsiTheme="minorHAnsi" w:cstheme="minorBidi"/>
            <w:spacing w:val="0"/>
            <w:sz w:val="22"/>
            <w:szCs w:val="22"/>
            <w:lang w:val="en-US" w:eastAsia="en-US"/>
          </w:rPr>
          <w:tab/>
        </w:r>
        <w:r w:rsidRPr="007D46AA">
          <w:rPr>
            <w:rStyle w:val="Hyperlink"/>
          </w:rPr>
          <w:t>Work record</w:t>
        </w:r>
        <w:r>
          <w:rPr>
            <w:webHidden/>
          </w:rPr>
          <w:tab/>
        </w:r>
        <w:r>
          <w:rPr>
            <w:webHidden/>
          </w:rPr>
          <w:fldChar w:fldCharType="begin"/>
        </w:r>
        <w:r>
          <w:rPr>
            <w:webHidden/>
          </w:rPr>
          <w:instrText xml:space="preserve"> PAGEREF _Toc485463959 \h </w:instrText>
        </w:r>
        <w:r>
          <w:rPr>
            <w:webHidden/>
          </w:rPr>
        </w:r>
        <w:r>
          <w:rPr>
            <w:webHidden/>
          </w:rPr>
          <w:fldChar w:fldCharType="separate"/>
        </w:r>
        <w:r>
          <w:rPr>
            <w:webHidden/>
          </w:rPr>
          <w:t>131</w:t>
        </w:r>
        <w:r>
          <w:rPr>
            <w:webHidden/>
          </w:rPr>
          <w:fldChar w:fldCharType="end"/>
        </w:r>
      </w:hyperlink>
    </w:p>
    <w:p w14:paraId="0F0128C3" w14:textId="43ABD4D7" w:rsidR="005A2DA7" w:rsidRDefault="005A2DA7">
      <w:pPr>
        <w:pStyle w:val="TOC3"/>
        <w:rPr>
          <w:rFonts w:asciiTheme="minorHAnsi" w:eastAsiaTheme="minorEastAsia" w:hAnsiTheme="minorHAnsi" w:cstheme="minorBidi"/>
          <w:spacing w:val="0"/>
          <w:sz w:val="22"/>
          <w:szCs w:val="22"/>
          <w:lang w:val="en-US" w:eastAsia="en-US"/>
        </w:rPr>
      </w:pPr>
      <w:hyperlink w:anchor="_Toc485463960" w:history="1">
        <w:r w:rsidRPr="007D46AA">
          <w:rPr>
            <w:rStyle w:val="Hyperlink"/>
          </w:rPr>
          <w:t>F.4.3</w:t>
        </w:r>
        <w:r>
          <w:rPr>
            <w:rFonts w:asciiTheme="minorHAnsi" w:eastAsiaTheme="minorEastAsia" w:hAnsiTheme="minorHAnsi" w:cstheme="minorBidi"/>
            <w:spacing w:val="0"/>
            <w:sz w:val="22"/>
            <w:szCs w:val="22"/>
            <w:lang w:val="en-US" w:eastAsia="en-US"/>
          </w:rPr>
          <w:tab/>
        </w:r>
        <w:r w:rsidRPr="007D46AA">
          <w:rPr>
            <w:rStyle w:val="Hyperlink"/>
          </w:rPr>
          <w:t>Work record extensions</w:t>
        </w:r>
        <w:r>
          <w:rPr>
            <w:webHidden/>
          </w:rPr>
          <w:tab/>
        </w:r>
        <w:r>
          <w:rPr>
            <w:webHidden/>
          </w:rPr>
          <w:fldChar w:fldCharType="begin"/>
        </w:r>
        <w:r>
          <w:rPr>
            <w:webHidden/>
          </w:rPr>
          <w:instrText xml:space="preserve"> PAGEREF _Toc485463960 \h </w:instrText>
        </w:r>
        <w:r>
          <w:rPr>
            <w:webHidden/>
          </w:rPr>
        </w:r>
        <w:r>
          <w:rPr>
            <w:webHidden/>
          </w:rPr>
          <w:fldChar w:fldCharType="separate"/>
        </w:r>
        <w:r>
          <w:rPr>
            <w:webHidden/>
          </w:rPr>
          <w:t>131</w:t>
        </w:r>
        <w:r>
          <w:rPr>
            <w:webHidden/>
          </w:rPr>
          <w:fldChar w:fldCharType="end"/>
        </w:r>
      </w:hyperlink>
    </w:p>
    <w:p w14:paraId="3A857AFC" w14:textId="2E777275" w:rsidR="005A2DA7" w:rsidRDefault="005A2DA7">
      <w:pPr>
        <w:pStyle w:val="TOC3"/>
        <w:rPr>
          <w:rFonts w:asciiTheme="minorHAnsi" w:eastAsiaTheme="minorEastAsia" w:hAnsiTheme="minorHAnsi" w:cstheme="minorBidi"/>
          <w:spacing w:val="0"/>
          <w:sz w:val="22"/>
          <w:szCs w:val="22"/>
          <w:lang w:val="en-US" w:eastAsia="en-US"/>
        </w:rPr>
      </w:pPr>
      <w:hyperlink w:anchor="_Toc485463961" w:history="1">
        <w:r w:rsidRPr="007D46AA">
          <w:rPr>
            <w:rStyle w:val="Hyperlink"/>
          </w:rPr>
          <w:t>F.4.4</w:t>
        </w:r>
        <w:r>
          <w:rPr>
            <w:rFonts w:asciiTheme="minorHAnsi" w:eastAsiaTheme="minorEastAsia" w:hAnsiTheme="minorHAnsi" w:cstheme="minorBidi"/>
            <w:spacing w:val="0"/>
            <w:sz w:val="22"/>
            <w:szCs w:val="22"/>
            <w:lang w:val="en-US" w:eastAsia="en-US"/>
          </w:rPr>
          <w:tab/>
        </w:r>
        <w:r w:rsidRPr="007D46AA">
          <w:rPr>
            <w:rStyle w:val="Hyperlink"/>
          </w:rPr>
          <w:t>Work record model example</w:t>
        </w:r>
        <w:r>
          <w:rPr>
            <w:webHidden/>
          </w:rPr>
          <w:tab/>
        </w:r>
        <w:r>
          <w:rPr>
            <w:webHidden/>
          </w:rPr>
          <w:fldChar w:fldCharType="begin"/>
        </w:r>
        <w:r>
          <w:rPr>
            <w:webHidden/>
          </w:rPr>
          <w:instrText xml:space="preserve"> PAGEREF _Toc485463961 \h </w:instrText>
        </w:r>
        <w:r>
          <w:rPr>
            <w:webHidden/>
          </w:rPr>
        </w:r>
        <w:r>
          <w:rPr>
            <w:webHidden/>
          </w:rPr>
          <w:fldChar w:fldCharType="separate"/>
        </w:r>
        <w:r>
          <w:rPr>
            <w:webHidden/>
          </w:rPr>
          <w:t>133</w:t>
        </w:r>
        <w:r>
          <w:rPr>
            <w:webHidden/>
          </w:rPr>
          <w:fldChar w:fldCharType="end"/>
        </w:r>
      </w:hyperlink>
    </w:p>
    <w:p w14:paraId="2DCBED97" w14:textId="7E3E4C3C" w:rsidR="005A2DA7" w:rsidRDefault="005A2DA7">
      <w:pPr>
        <w:pStyle w:val="TOC3"/>
        <w:rPr>
          <w:rFonts w:asciiTheme="minorHAnsi" w:eastAsiaTheme="minorEastAsia" w:hAnsiTheme="minorHAnsi" w:cstheme="minorBidi"/>
          <w:spacing w:val="0"/>
          <w:sz w:val="22"/>
          <w:szCs w:val="22"/>
          <w:lang w:val="en-US" w:eastAsia="en-US"/>
        </w:rPr>
      </w:pPr>
      <w:hyperlink w:anchor="_Toc485463962" w:history="1">
        <w:r w:rsidRPr="007D46AA">
          <w:rPr>
            <w:rStyle w:val="Hyperlink"/>
          </w:rPr>
          <w:t>F.4.5</w:t>
        </w:r>
        <w:r>
          <w:rPr>
            <w:rFonts w:asciiTheme="minorHAnsi" w:eastAsiaTheme="minorEastAsia" w:hAnsiTheme="minorHAnsi" w:cstheme="minorBidi"/>
            <w:spacing w:val="0"/>
            <w:sz w:val="22"/>
            <w:szCs w:val="22"/>
            <w:lang w:val="en-US" w:eastAsia="en-US"/>
          </w:rPr>
          <w:tab/>
        </w:r>
        <w:r w:rsidRPr="007D46AA">
          <w:rPr>
            <w:rStyle w:val="Hyperlink"/>
          </w:rPr>
          <w:t>Work record entry</w:t>
        </w:r>
        <w:r>
          <w:rPr>
            <w:webHidden/>
          </w:rPr>
          <w:tab/>
        </w:r>
        <w:r>
          <w:rPr>
            <w:webHidden/>
          </w:rPr>
          <w:fldChar w:fldCharType="begin"/>
        </w:r>
        <w:r>
          <w:rPr>
            <w:webHidden/>
          </w:rPr>
          <w:instrText xml:space="preserve"> PAGEREF _Toc485463962 \h </w:instrText>
        </w:r>
        <w:r>
          <w:rPr>
            <w:webHidden/>
          </w:rPr>
        </w:r>
        <w:r>
          <w:rPr>
            <w:webHidden/>
          </w:rPr>
          <w:fldChar w:fldCharType="separate"/>
        </w:r>
        <w:r>
          <w:rPr>
            <w:webHidden/>
          </w:rPr>
          <w:t>134</w:t>
        </w:r>
        <w:r>
          <w:rPr>
            <w:webHidden/>
          </w:rPr>
          <w:fldChar w:fldCharType="end"/>
        </w:r>
      </w:hyperlink>
    </w:p>
    <w:p w14:paraId="03667DBF" w14:textId="5A6A1BD4" w:rsidR="005A2DA7" w:rsidRDefault="005A2DA7">
      <w:pPr>
        <w:pStyle w:val="TOC3"/>
        <w:rPr>
          <w:rFonts w:asciiTheme="minorHAnsi" w:eastAsiaTheme="minorEastAsia" w:hAnsiTheme="minorHAnsi" w:cstheme="minorBidi"/>
          <w:spacing w:val="0"/>
          <w:sz w:val="22"/>
          <w:szCs w:val="22"/>
          <w:lang w:val="en-US" w:eastAsia="en-US"/>
        </w:rPr>
      </w:pPr>
      <w:hyperlink w:anchor="_Toc485463963" w:history="1">
        <w:r w:rsidRPr="007D46AA">
          <w:rPr>
            <w:rStyle w:val="Hyperlink"/>
          </w:rPr>
          <w:t>F.4.6</w:t>
        </w:r>
        <w:r>
          <w:rPr>
            <w:rFonts w:asciiTheme="minorHAnsi" w:eastAsiaTheme="minorEastAsia" w:hAnsiTheme="minorHAnsi" w:cstheme="minorBidi"/>
            <w:spacing w:val="0"/>
            <w:sz w:val="22"/>
            <w:szCs w:val="22"/>
            <w:lang w:val="en-US" w:eastAsia="en-US"/>
          </w:rPr>
          <w:tab/>
        </w:r>
        <w:r w:rsidRPr="007D46AA">
          <w:rPr>
            <w:rStyle w:val="Hyperlink"/>
          </w:rPr>
          <w:t>Work record container objects</w:t>
        </w:r>
        <w:r>
          <w:rPr>
            <w:webHidden/>
          </w:rPr>
          <w:tab/>
        </w:r>
        <w:r>
          <w:rPr>
            <w:webHidden/>
          </w:rPr>
          <w:fldChar w:fldCharType="begin"/>
        </w:r>
        <w:r>
          <w:rPr>
            <w:webHidden/>
          </w:rPr>
          <w:instrText xml:space="preserve"> PAGEREF _Toc485463963 \h </w:instrText>
        </w:r>
        <w:r>
          <w:rPr>
            <w:webHidden/>
          </w:rPr>
        </w:r>
        <w:r>
          <w:rPr>
            <w:webHidden/>
          </w:rPr>
          <w:fldChar w:fldCharType="separate"/>
        </w:r>
        <w:r>
          <w:rPr>
            <w:webHidden/>
          </w:rPr>
          <w:t>136</w:t>
        </w:r>
        <w:r>
          <w:rPr>
            <w:webHidden/>
          </w:rPr>
          <w:fldChar w:fldCharType="end"/>
        </w:r>
      </w:hyperlink>
    </w:p>
    <w:p w14:paraId="0DF2AB3B" w14:textId="4EF7765C" w:rsidR="005A2DA7" w:rsidRDefault="005A2DA7">
      <w:pPr>
        <w:pStyle w:val="TOC1"/>
        <w:rPr>
          <w:rFonts w:asciiTheme="minorHAnsi" w:eastAsiaTheme="minorEastAsia" w:hAnsiTheme="minorHAnsi" w:cstheme="minorBidi"/>
          <w:spacing w:val="0"/>
          <w:sz w:val="22"/>
          <w:szCs w:val="22"/>
          <w:lang w:val="en-US" w:eastAsia="en-US"/>
        </w:rPr>
      </w:pPr>
      <w:hyperlink w:anchor="_Toc485463964" w:history="1">
        <w:r w:rsidRPr="007D46AA">
          <w:rPr>
            <w:rStyle w:val="Hyperlink"/>
          </w:rPr>
          <w:t>F.5</w:t>
        </w:r>
        <w:r>
          <w:rPr>
            <w:rFonts w:asciiTheme="minorHAnsi" w:eastAsiaTheme="minorEastAsia" w:hAnsiTheme="minorHAnsi" w:cstheme="minorBidi"/>
            <w:spacing w:val="0"/>
            <w:sz w:val="22"/>
            <w:szCs w:val="22"/>
            <w:lang w:val="en-US" w:eastAsia="en-US"/>
          </w:rPr>
          <w:tab/>
        </w:r>
        <w:r w:rsidRPr="007D46AA">
          <w:rPr>
            <w:rStyle w:val="Hyperlink"/>
          </w:rPr>
          <w:t>Event types and subtypes</w:t>
        </w:r>
        <w:r>
          <w:rPr>
            <w:webHidden/>
          </w:rPr>
          <w:tab/>
        </w:r>
        <w:r>
          <w:rPr>
            <w:webHidden/>
          </w:rPr>
          <w:fldChar w:fldCharType="begin"/>
        </w:r>
        <w:r>
          <w:rPr>
            <w:webHidden/>
          </w:rPr>
          <w:instrText xml:space="preserve"> PAGEREF _Toc485463964 \h </w:instrText>
        </w:r>
        <w:r>
          <w:rPr>
            <w:webHidden/>
          </w:rPr>
        </w:r>
        <w:r>
          <w:rPr>
            <w:webHidden/>
          </w:rPr>
          <w:fldChar w:fldCharType="separate"/>
        </w:r>
        <w:r>
          <w:rPr>
            <w:webHidden/>
          </w:rPr>
          <w:t>136</w:t>
        </w:r>
        <w:r>
          <w:rPr>
            <w:webHidden/>
          </w:rPr>
          <w:fldChar w:fldCharType="end"/>
        </w:r>
      </w:hyperlink>
    </w:p>
    <w:p w14:paraId="319FBBAB" w14:textId="6A097F1C" w:rsidR="005A2DA7" w:rsidRDefault="005A2DA7">
      <w:pPr>
        <w:pStyle w:val="TOC1"/>
        <w:rPr>
          <w:rFonts w:asciiTheme="minorHAnsi" w:eastAsiaTheme="minorEastAsia" w:hAnsiTheme="minorHAnsi" w:cstheme="minorBidi"/>
          <w:spacing w:val="0"/>
          <w:sz w:val="22"/>
          <w:szCs w:val="22"/>
          <w:lang w:val="en-US" w:eastAsia="en-US"/>
        </w:rPr>
      </w:pPr>
      <w:hyperlink w:anchor="_Toc485463965" w:history="1">
        <w:r w:rsidRPr="007D46AA">
          <w:rPr>
            <w:rStyle w:val="Hyperlink"/>
            <w:lang w:val="en-US"/>
          </w:rPr>
          <w:t>Bibliography</w:t>
        </w:r>
        <w:r>
          <w:rPr>
            <w:webHidden/>
          </w:rPr>
          <w:tab/>
        </w:r>
        <w:r>
          <w:rPr>
            <w:webHidden/>
          </w:rPr>
          <w:fldChar w:fldCharType="begin"/>
        </w:r>
        <w:r>
          <w:rPr>
            <w:webHidden/>
          </w:rPr>
          <w:instrText xml:space="preserve"> PAGEREF _Toc485463965 \h </w:instrText>
        </w:r>
        <w:r>
          <w:rPr>
            <w:webHidden/>
          </w:rPr>
        </w:r>
        <w:r>
          <w:rPr>
            <w:webHidden/>
          </w:rPr>
          <w:fldChar w:fldCharType="separate"/>
        </w:r>
        <w:r>
          <w:rPr>
            <w:webHidden/>
          </w:rPr>
          <w:t>138</w:t>
        </w:r>
        <w:r>
          <w:rPr>
            <w:webHidden/>
          </w:rPr>
          <w:fldChar w:fldCharType="end"/>
        </w:r>
      </w:hyperlink>
    </w:p>
    <w:p w14:paraId="19F9569F" w14:textId="34903EB8" w:rsidR="00DF0CD9" w:rsidRDefault="000F0C1E" w:rsidP="00DF0CD9">
      <w:pPr>
        <w:pStyle w:val="TOC1"/>
      </w:pPr>
      <w:r>
        <w:fldChar w:fldCharType="end"/>
      </w:r>
    </w:p>
    <w:p w14:paraId="5694D0FB" w14:textId="03834F07" w:rsidR="00DF0CD9" w:rsidRPr="00DF0CD9" w:rsidRDefault="00DF0CD9" w:rsidP="00DF0CD9">
      <w:pPr>
        <w:jc w:val="center"/>
        <w:rPr>
          <w:sz w:val="24"/>
        </w:rPr>
      </w:pPr>
      <w:r>
        <w:rPr>
          <w:sz w:val="24"/>
        </w:rPr>
        <w:t>FIGURES</w:t>
      </w:r>
    </w:p>
    <w:p w14:paraId="15AC2BD6" w14:textId="0EE20706" w:rsidR="005A2DA7" w:rsidRDefault="000F0C1E">
      <w:pPr>
        <w:pStyle w:val="TableofFigures"/>
        <w:rPr>
          <w:rFonts w:asciiTheme="minorHAnsi" w:eastAsiaTheme="minorEastAsia" w:hAnsiTheme="minorHAnsi" w:cstheme="minorBidi"/>
          <w:spacing w:val="0"/>
          <w:sz w:val="22"/>
          <w:szCs w:val="22"/>
          <w:lang w:val="en-US" w:eastAsia="en-US"/>
        </w:rPr>
      </w:pPr>
      <w:r>
        <w:fldChar w:fldCharType="begin"/>
      </w:r>
      <w:r>
        <w:instrText xml:space="preserve"> TOC \t "FIGURE-title" \c \h</w:instrText>
      </w:r>
      <w:r>
        <w:fldChar w:fldCharType="separate"/>
      </w:r>
      <w:hyperlink w:anchor="_Toc485464042" w:history="1">
        <w:r w:rsidR="005A2DA7" w:rsidRPr="005514D6">
          <w:rPr>
            <w:rStyle w:val="Hyperlink"/>
            <w:lang w:val="en-US"/>
          </w:rPr>
          <w:t xml:space="preserve">Figure 1 </w:t>
        </w:r>
        <w:r w:rsidR="005A2DA7" w:rsidRPr="005514D6">
          <w:rPr>
            <w:rStyle w:val="Hyperlink"/>
          </w:rPr>
          <w:t xml:space="preserve">– </w:t>
        </w:r>
        <w:r w:rsidR="005A2DA7" w:rsidRPr="005514D6">
          <w:rPr>
            <w:rStyle w:val="Hyperlink"/>
            <w:lang w:val="en-US"/>
          </w:rPr>
          <w:t>Information exchange models  for manufacturing operations management</w:t>
        </w:r>
        <w:r w:rsidR="005A2DA7">
          <w:tab/>
        </w:r>
        <w:r w:rsidR="005A2DA7">
          <w:fldChar w:fldCharType="begin"/>
        </w:r>
        <w:r w:rsidR="005A2DA7">
          <w:instrText xml:space="preserve"> PAGEREF _Toc485464042 \h </w:instrText>
        </w:r>
        <w:r w:rsidR="005A2DA7">
          <w:fldChar w:fldCharType="separate"/>
        </w:r>
        <w:r w:rsidR="005A2DA7">
          <w:t>16</w:t>
        </w:r>
        <w:r w:rsidR="005A2DA7">
          <w:fldChar w:fldCharType="end"/>
        </w:r>
      </w:hyperlink>
    </w:p>
    <w:p w14:paraId="091A7335" w14:textId="09D77E9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43" w:history="1">
        <w:r w:rsidRPr="005514D6">
          <w:rPr>
            <w:rStyle w:val="Hyperlink"/>
          </w:rPr>
          <w:t>Figure 2</w:t>
        </w:r>
        <w:r w:rsidRPr="005514D6">
          <w:rPr>
            <w:rStyle w:val="Hyperlink"/>
            <w:lang w:val="en-US"/>
          </w:rPr>
          <w:t xml:space="preserve"> – Cross-model MOM relationships between operations &amp; work models</w:t>
        </w:r>
        <w:r>
          <w:tab/>
        </w:r>
        <w:r>
          <w:fldChar w:fldCharType="begin"/>
        </w:r>
        <w:r>
          <w:instrText xml:space="preserve"> PAGEREF _Toc485464043 \h </w:instrText>
        </w:r>
        <w:r>
          <w:fldChar w:fldCharType="separate"/>
        </w:r>
        <w:r>
          <w:t>18</w:t>
        </w:r>
        <w:r>
          <w:fldChar w:fldCharType="end"/>
        </w:r>
      </w:hyperlink>
    </w:p>
    <w:p w14:paraId="56C27026" w14:textId="7797C0B0"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44" w:history="1">
        <w:r w:rsidRPr="005514D6">
          <w:rPr>
            <w:rStyle w:val="Hyperlink"/>
          </w:rPr>
          <w:t xml:space="preserve">Figure 3 </w:t>
        </w:r>
        <w:r w:rsidRPr="005514D6">
          <w:rPr>
            <w:rStyle w:val="Hyperlink"/>
            <w:lang w:val="en-US"/>
          </w:rPr>
          <w:t>– Example: UML Diagram for an information model, Personnel model</w:t>
        </w:r>
        <w:r>
          <w:tab/>
        </w:r>
        <w:r>
          <w:fldChar w:fldCharType="begin"/>
        </w:r>
        <w:r>
          <w:instrText xml:space="preserve"> PAGEREF _Toc485464044 \h </w:instrText>
        </w:r>
        <w:r>
          <w:fldChar w:fldCharType="separate"/>
        </w:r>
        <w:r>
          <w:t>22</w:t>
        </w:r>
        <w:r>
          <w:fldChar w:fldCharType="end"/>
        </w:r>
      </w:hyperlink>
    </w:p>
    <w:p w14:paraId="7C554EF9" w14:textId="45D1CD7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45" w:history="1">
        <w:r w:rsidRPr="005514D6">
          <w:rPr>
            <w:rStyle w:val="Hyperlink"/>
          </w:rPr>
          <w:t>Figure 4</w:t>
        </w:r>
        <w:r w:rsidRPr="005514D6">
          <w:rPr>
            <w:rStyle w:val="Hyperlink"/>
            <w:lang w:val="en-US"/>
          </w:rPr>
          <w:t xml:space="preserve"> – Cross-model relationships to resource models</w:t>
        </w:r>
        <w:r>
          <w:tab/>
        </w:r>
        <w:r>
          <w:fldChar w:fldCharType="begin"/>
        </w:r>
        <w:r>
          <w:instrText xml:space="preserve"> PAGEREF _Toc485464045 \h </w:instrText>
        </w:r>
        <w:r>
          <w:fldChar w:fldCharType="separate"/>
        </w:r>
        <w:r>
          <w:t>25</w:t>
        </w:r>
        <w:r>
          <w:fldChar w:fldCharType="end"/>
        </w:r>
      </w:hyperlink>
    </w:p>
    <w:p w14:paraId="6FC3993F" w14:textId="3B12380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46" w:history="1">
        <w:r w:rsidRPr="005514D6">
          <w:rPr>
            <w:rStyle w:val="Hyperlink"/>
          </w:rPr>
          <w:t>Figure 5 – Resource relationship network model</w:t>
        </w:r>
        <w:r>
          <w:tab/>
        </w:r>
        <w:r>
          <w:fldChar w:fldCharType="begin"/>
        </w:r>
        <w:r>
          <w:instrText xml:space="preserve"> PAGEREF _Toc485464046 \h </w:instrText>
        </w:r>
        <w:r>
          <w:fldChar w:fldCharType="separate"/>
        </w:r>
        <w:r>
          <w:t>33</w:t>
        </w:r>
        <w:r>
          <w:fldChar w:fldCharType="end"/>
        </w:r>
      </w:hyperlink>
    </w:p>
    <w:p w14:paraId="3DDAEA37" w14:textId="0BC5DBC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47" w:history="1">
        <w:r w:rsidRPr="005514D6">
          <w:rPr>
            <w:rStyle w:val="Hyperlink"/>
          </w:rPr>
          <w:t>Figure 6 – Work definition model</w:t>
        </w:r>
        <w:r>
          <w:tab/>
        </w:r>
        <w:r>
          <w:fldChar w:fldCharType="begin"/>
        </w:r>
        <w:r>
          <w:instrText xml:space="preserve"> PAGEREF _Toc485464047 \h </w:instrText>
        </w:r>
        <w:r>
          <w:fldChar w:fldCharType="separate"/>
        </w:r>
        <w:r>
          <w:t>43</w:t>
        </w:r>
        <w:r>
          <w:fldChar w:fldCharType="end"/>
        </w:r>
      </w:hyperlink>
    </w:p>
    <w:p w14:paraId="12582237" w14:textId="19AC534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48" w:history="1">
        <w:r w:rsidRPr="005514D6">
          <w:rPr>
            <w:rStyle w:val="Hyperlink"/>
            <w:lang w:val="en-US"/>
          </w:rPr>
          <w:t xml:space="preserve">Figure 7 </w:t>
        </w:r>
        <w:r w:rsidRPr="005514D6">
          <w:rPr>
            <w:rStyle w:val="Hyperlink"/>
          </w:rPr>
          <w:t xml:space="preserve">– </w:t>
        </w:r>
        <w:r w:rsidRPr="005514D6">
          <w:rPr>
            <w:rStyle w:val="Hyperlink"/>
            <w:lang w:val="en-US"/>
          </w:rPr>
          <w:t>Relationship of work master to work directive</w:t>
        </w:r>
        <w:r>
          <w:tab/>
        </w:r>
        <w:r>
          <w:fldChar w:fldCharType="begin"/>
        </w:r>
        <w:r>
          <w:instrText xml:space="preserve"> PAGEREF _Toc485464048 \h </w:instrText>
        </w:r>
        <w:r>
          <w:fldChar w:fldCharType="separate"/>
        </w:r>
        <w:r>
          <w:t>46</w:t>
        </w:r>
        <w:r>
          <w:fldChar w:fldCharType="end"/>
        </w:r>
      </w:hyperlink>
    </w:p>
    <w:p w14:paraId="5A25507A" w14:textId="6C2B2AD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49" w:history="1">
        <w:r w:rsidRPr="005514D6">
          <w:rPr>
            <w:rStyle w:val="Hyperlink"/>
            <w:lang w:val="en-US"/>
          </w:rPr>
          <w:t xml:space="preserve">Figure 8 </w:t>
        </w:r>
        <w:r w:rsidRPr="005514D6">
          <w:rPr>
            <w:rStyle w:val="Hyperlink"/>
          </w:rPr>
          <w:t xml:space="preserve">– </w:t>
        </w:r>
        <w:r w:rsidRPr="005514D6">
          <w:rPr>
            <w:rStyle w:val="Hyperlink"/>
            <w:lang w:val="en-US"/>
          </w:rPr>
          <w:t>Workflow specification model</w:t>
        </w:r>
        <w:r>
          <w:tab/>
        </w:r>
        <w:r>
          <w:fldChar w:fldCharType="begin"/>
        </w:r>
        <w:r>
          <w:instrText xml:space="preserve"> PAGEREF _Toc485464049 \h </w:instrText>
        </w:r>
        <w:r>
          <w:fldChar w:fldCharType="separate"/>
        </w:r>
        <w:r>
          <w:t>51</w:t>
        </w:r>
        <w:r>
          <w:fldChar w:fldCharType="end"/>
        </w:r>
      </w:hyperlink>
    </w:p>
    <w:p w14:paraId="648D3082" w14:textId="6C1B306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0" w:history="1">
        <w:r w:rsidRPr="005514D6">
          <w:rPr>
            <w:rStyle w:val="Hyperlink"/>
          </w:rPr>
          <w:t>Figure 9 – Example of a workflow specification in BPMN format</w:t>
        </w:r>
        <w:r>
          <w:tab/>
        </w:r>
        <w:r>
          <w:fldChar w:fldCharType="begin"/>
        </w:r>
        <w:r>
          <w:instrText xml:space="preserve"> PAGEREF _Toc485464050 \h </w:instrText>
        </w:r>
        <w:r>
          <w:fldChar w:fldCharType="separate"/>
        </w:r>
        <w:r>
          <w:t>53</w:t>
        </w:r>
        <w:r>
          <w:fldChar w:fldCharType="end"/>
        </w:r>
      </w:hyperlink>
    </w:p>
    <w:p w14:paraId="178AE36A" w14:textId="4AB4CA1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1" w:history="1">
        <w:r w:rsidRPr="005514D6">
          <w:rPr>
            <w:rStyle w:val="Hyperlink"/>
          </w:rPr>
          <w:t>Figure 10 – Example of a workflow specification in flowchart format</w:t>
        </w:r>
        <w:r>
          <w:tab/>
        </w:r>
        <w:r>
          <w:fldChar w:fldCharType="begin"/>
        </w:r>
        <w:r>
          <w:instrText xml:space="preserve"> PAGEREF _Toc485464051 \h </w:instrText>
        </w:r>
        <w:r>
          <w:fldChar w:fldCharType="separate"/>
        </w:r>
        <w:r>
          <w:t>54</w:t>
        </w:r>
        <w:r>
          <w:fldChar w:fldCharType="end"/>
        </w:r>
      </w:hyperlink>
    </w:p>
    <w:p w14:paraId="46431A78" w14:textId="04B88A6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2" w:history="1">
        <w:r w:rsidRPr="005514D6">
          <w:rPr>
            <w:rStyle w:val="Hyperlink"/>
            <w:lang w:val="en-US"/>
          </w:rPr>
          <w:t>Figure 11 – Work schedule model</w:t>
        </w:r>
        <w:r>
          <w:tab/>
        </w:r>
        <w:r>
          <w:fldChar w:fldCharType="begin"/>
        </w:r>
        <w:r>
          <w:instrText xml:space="preserve"> PAGEREF _Toc485464052 \h </w:instrText>
        </w:r>
        <w:r>
          <w:fldChar w:fldCharType="separate"/>
        </w:r>
        <w:r>
          <w:t>62</w:t>
        </w:r>
        <w:r>
          <w:fldChar w:fldCharType="end"/>
        </w:r>
      </w:hyperlink>
    </w:p>
    <w:p w14:paraId="175B59F1" w14:textId="4D833B4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3" w:history="1">
        <w:r w:rsidRPr="005514D6">
          <w:rPr>
            <w:rStyle w:val="Hyperlink"/>
            <w:lang w:val="en-US"/>
          </w:rPr>
          <w:t xml:space="preserve">Figure 12 </w:t>
        </w:r>
        <w:r w:rsidRPr="005514D6">
          <w:rPr>
            <w:rStyle w:val="Hyperlink"/>
          </w:rPr>
          <w:t xml:space="preserve">– </w:t>
        </w:r>
        <w:r w:rsidRPr="005514D6">
          <w:rPr>
            <w:rStyle w:val="Hyperlink"/>
            <w:lang w:val="en-US"/>
          </w:rPr>
          <w:t>Operations schedule for a site</w:t>
        </w:r>
        <w:r>
          <w:tab/>
        </w:r>
        <w:r>
          <w:fldChar w:fldCharType="begin"/>
        </w:r>
        <w:r>
          <w:instrText xml:space="preserve"> PAGEREF _Toc485464053 \h </w:instrText>
        </w:r>
        <w:r>
          <w:fldChar w:fldCharType="separate"/>
        </w:r>
        <w:r>
          <w:t>64</w:t>
        </w:r>
        <w:r>
          <w:fldChar w:fldCharType="end"/>
        </w:r>
      </w:hyperlink>
    </w:p>
    <w:p w14:paraId="26963F0E" w14:textId="6085808A"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4" w:history="1">
        <w:r w:rsidRPr="005514D6">
          <w:rPr>
            <w:rStyle w:val="Hyperlink"/>
            <w:lang w:val="en-US"/>
          </w:rPr>
          <w:t xml:space="preserve">Figure 13 </w:t>
        </w:r>
        <w:r w:rsidRPr="005514D6">
          <w:rPr>
            <w:rStyle w:val="Hyperlink"/>
          </w:rPr>
          <w:t xml:space="preserve">– </w:t>
        </w:r>
        <w:r w:rsidRPr="005514D6">
          <w:rPr>
            <w:rStyle w:val="Hyperlink"/>
            <w:lang w:val="en-US"/>
          </w:rPr>
          <w:t>Work schedule for an area</w:t>
        </w:r>
        <w:r>
          <w:tab/>
        </w:r>
        <w:r>
          <w:fldChar w:fldCharType="begin"/>
        </w:r>
        <w:r>
          <w:instrText xml:space="preserve"> PAGEREF _Toc485464054 \h </w:instrText>
        </w:r>
        <w:r>
          <w:fldChar w:fldCharType="separate"/>
        </w:r>
        <w:r>
          <w:t>65</w:t>
        </w:r>
        <w:r>
          <w:fldChar w:fldCharType="end"/>
        </w:r>
      </w:hyperlink>
    </w:p>
    <w:p w14:paraId="6CFDC104" w14:textId="59C8115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5" w:history="1">
        <w:r w:rsidRPr="005514D6">
          <w:rPr>
            <w:rStyle w:val="Hyperlink"/>
            <w:lang w:val="en-US"/>
          </w:rPr>
          <w:t xml:space="preserve">Figure 14 </w:t>
        </w:r>
        <w:r w:rsidRPr="005514D6">
          <w:rPr>
            <w:rStyle w:val="Hyperlink"/>
          </w:rPr>
          <w:t xml:space="preserve">– </w:t>
        </w:r>
        <w:r w:rsidRPr="005514D6">
          <w:rPr>
            <w:rStyle w:val="Hyperlink"/>
            <w:lang w:val="en-US"/>
          </w:rPr>
          <w:t>Work request, job order, job list</w:t>
        </w:r>
        <w:r>
          <w:tab/>
        </w:r>
        <w:r>
          <w:fldChar w:fldCharType="begin"/>
        </w:r>
        <w:r>
          <w:instrText xml:space="preserve"> PAGEREF _Toc485464055 \h </w:instrText>
        </w:r>
        <w:r>
          <w:fldChar w:fldCharType="separate"/>
        </w:r>
        <w:r>
          <w:t>65</w:t>
        </w:r>
        <w:r>
          <w:fldChar w:fldCharType="end"/>
        </w:r>
      </w:hyperlink>
    </w:p>
    <w:p w14:paraId="5DE2BADA" w14:textId="35E210F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6" w:history="1">
        <w:r w:rsidRPr="005514D6">
          <w:rPr>
            <w:rStyle w:val="Hyperlink"/>
            <w:lang w:val="en-US"/>
          </w:rPr>
          <w:t xml:space="preserve">Figure 15 </w:t>
        </w:r>
        <w:r w:rsidRPr="005514D6">
          <w:rPr>
            <w:rStyle w:val="Hyperlink"/>
          </w:rPr>
          <w:t xml:space="preserve">– </w:t>
        </w:r>
        <w:r w:rsidRPr="005514D6">
          <w:rPr>
            <w:rStyle w:val="Hyperlink"/>
            <w:lang w:val="en-US"/>
          </w:rPr>
          <w:t>Work request example for continuous processing</w:t>
        </w:r>
        <w:r>
          <w:tab/>
        </w:r>
        <w:r>
          <w:fldChar w:fldCharType="begin"/>
        </w:r>
        <w:r>
          <w:instrText xml:space="preserve"> PAGEREF _Toc485464056 \h </w:instrText>
        </w:r>
        <w:r>
          <w:fldChar w:fldCharType="separate"/>
        </w:r>
        <w:r>
          <w:t>66</w:t>
        </w:r>
        <w:r>
          <w:fldChar w:fldCharType="end"/>
        </w:r>
      </w:hyperlink>
    </w:p>
    <w:p w14:paraId="5E271589" w14:textId="06264ED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7" w:history="1">
        <w:r w:rsidRPr="005514D6">
          <w:rPr>
            <w:rStyle w:val="Hyperlink"/>
          </w:rPr>
          <w:t>Figure 16 – Example of job orders and work master relationships</w:t>
        </w:r>
        <w:r>
          <w:tab/>
        </w:r>
        <w:r>
          <w:fldChar w:fldCharType="begin"/>
        </w:r>
        <w:r>
          <w:instrText xml:space="preserve"> PAGEREF _Toc485464057 \h </w:instrText>
        </w:r>
        <w:r>
          <w:fldChar w:fldCharType="separate"/>
        </w:r>
        <w:r>
          <w:t>74</w:t>
        </w:r>
        <w:r>
          <w:fldChar w:fldCharType="end"/>
        </w:r>
      </w:hyperlink>
    </w:p>
    <w:p w14:paraId="1C720888" w14:textId="2A4099A3"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8" w:history="1">
        <w:r w:rsidRPr="005514D6">
          <w:rPr>
            <w:rStyle w:val="Hyperlink"/>
            <w:lang w:val="en-US"/>
          </w:rPr>
          <w:t>Figure 17 – Work performance model</w:t>
        </w:r>
        <w:r>
          <w:tab/>
        </w:r>
        <w:r>
          <w:fldChar w:fldCharType="begin"/>
        </w:r>
        <w:r>
          <w:instrText xml:space="preserve"> PAGEREF _Toc485464058 \h </w:instrText>
        </w:r>
        <w:r>
          <w:fldChar w:fldCharType="separate"/>
        </w:r>
        <w:r>
          <w:t>75</w:t>
        </w:r>
        <w:r>
          <w:fldChar w:fldCharType="end"/>
        </w:r>
      </w:hyperlink>
    </w:p>
    <w:p w14:paraId="5DBE0220" w14:textId="34228C0A"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59" w:history="1">
        <w:r w:rsidRPr="005514D6">
          <w:rPr>
            <w:rStyle w:val="Hyperlink"/>
            <w:lang w:val="en-US"/>
          </w:rPr>
          <w:t xml:space="preserve">Figure 18 </w:t>
        </w:r>
        <w:r w:rsidRPr="005514D6">
          <w:rPr>
            <w:rStyle w:val="Hyperlink"/>
          </w:rPr>
          <w:t xml:space="preserve">– </w:t>
        </w:r>
        <w:r w:rsidRPr="005514D6">
          <w:rPr>
            <w:rStyle w:val="Hyperlink"/>
            <w:lang w:val="en-US"/>
          </w:rPr>
          <w:t>Work capability model</w:t>
        </w:r>
        <w:r>
          <w:tab/>
        </w:r>
        <w:r>
          <w:fldChar w:fldCharType="begin"/>
        </w:r>
        <w:r>
          <w:instrText xml:space="preserve"> PAGEREF _Toc485464059 \h </w:instrText>
        </w:r>
        <w:r>
          <w:fldChar w:fldCharType="separate"/>
        </w:r>
        <w:r>
          <w:t>83</w:t>
        </w:r>
        <w:r>
          <w:fldChar w:fldCharType="end"/>
        </w:r>
      </w:hyperlink>
    </w:p>
    <w:p w14:paraId="5D6472B8" w14:textId="197BB5C0"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0" w:history="1">
        <w:r w:rsidRPr="005514D6">
          <w:rPr>
            <w:rStyle w:val="Hyperlink"/>
            <w:lang w:val="en-US"/>
          </w:rPr>
          <w:t>Figure 19 – Work master capability model</w:t>
        </w:r>
        <w:r>
          <w:tab/>
        </w:r>
        <w:r>
          <w:fldChar w:fldCharType="begin"/>
        </w:r>
        <w:r>
          <w:instrText xml:space="preserve"> PAGEREF _Toc485464060 \h </w:instrText>
        </w:r>
        <w:r>
          <w:fldChar w:fldCharType="separate"/>
        </w:r>
        <w:r>
          <w:t>88</w:t>
        </w:r>
        <w:r>
          <w:fldChar w:fldCharType="end"/>
        </w:r>
      </w:hyperlink>
    </w:p>
    <w:p w14:paraId="7191E8AA" w14:textId="5CB0000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1" w:history="1">
        <w:r w:rsidRPr="005514D6">
          <w:rPr>
            <w:rStyle w:val="Hyperlink"/>
          </w:rPr>
          <w:t xml:space="preserve">Figure 20 – </w:t>
        </w:r>
        <w:r w:rsidRPr="005514D6">
          <w:rPr>
            <w:rStyle w:val="Hyperlink"/>
            <w:lang w:val="en-US"/>
          </w:rPr>
          <w:t>Work alert model</w:t>
        </w:r>
        <w:r>
          <w:tab/>
        </w:r>
        <w:r>
          <w:fldChar w:fldCharType="begin"/>
        </w:r>
        <w:r>
          <w:instrText xml:space="preserve"> PAGEREF _Toc485464061 \h </w:instrText>
        </w:r>
        <w:r>
          <w:fldChar w:fldCharType="separate"/>
        </w:r>
        <w:r>
          <w:t>92</w:t>
        </w:r>
        <w:r>
          <w:fldChar w:fldCharType="end"/>
        </w:r>
      </w:hyperlink>
    </w:p>
    <w:p w14:paraId="0597AA36" w14:textId="6663D313"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2" w:history="1">
        <w:r w:rsidRPr="005514D6">
          <w:rPr>
            <w:rStyle w:val="Hyperlink"/>
          </w:rPr>
          <w:t>Figure 21 – Work calendar model</w:t>
        </w:r>
        <w:r>
          <w:tab/>
        </w:r>
        <w:r>
          <w:fldChar w:fldCharType="begin"/>
        </w:r>
        <w:r>
          <w:instrText xml:space="preserve"> PAGEREF _Toc485464062 \h </w:instrText>
        </w:r>
        <w:r>
          <w:fldChar w:fldCharType="separate"/>
        </w:r>
        <w:r>
          <w:t>97</w:t>
        </w:r>
        <w:r>
          <w:fldChar w:fldCharType="end"/>
        </w:r>
      </w:hyperlink>
    </w:p>
    <w:p w14:paraId="26699530" w14:textId="7D5F6FB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3" w:history="1">
        <w:r w:rsidRPr="005514D6">
          <w:rPr>
            <w:rStyle w:val="Hyperlink"/>
          </w:rPr>
          <w:t>Figure 22 – Operations record model (abstract)</w:t>
        </w:r>
        <w:r>
          <w:tab/>
        </w:r>
        <w:r>
          <w:fldChar w:fldCharType="begin"/>
        </w:r>
        <w:r>
          <w:instrText xml:space="preserve"> PAGEREF _Toc485464063 \h </w:instrText>
        </w:r>
        <w:r>
          <w:fldChar w:fldCharType="separate"/>
        </w:r>
        <w:r>
          <w:t>103</w:t>
        </w:r>
        <w:r>
          <w:fldChar w:fldCharType="end"/>
        </w:r>
      </w:hyperlink>
    </w:p>
    <w:p w14:paraId="3B8D156D" w14:textId="5324DD3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4" w:history="1">
        <w:r w:rsidRPr="005514D6">
          <w:rPr>
            <w:rStyle w:val="Hyperlink"/>
          </w:rPr>
          <w:t>Figure 23 – Work record environment</w:t>
        </w:r>
        <w:r>
          <w:tab/>
        </w:r>
        <w:r>
          <w:fldChar w:fldCharType="begin"/>
        </w:r>
        <w:r>
          <w:instrText xml:space="preserve"> PAGEREF _Toc485464064 \h </w:instrText>
        </w:r>
        <w:r>
          <w:fldChar w:fldCharType="separate"/>
        </w:r>
        <w:r>
          <w:t>105</w:t>
        </w:r>
        <w:r>
          <w:fldChar w:fldCharType="end"/>
        </w:r>
      </w:hyperlink>
    </w:p>
    <w:p w14:paraId="2E7BB8E9" w14:textId="12C1B1E6"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5" w:history="1">
        <w:r w:rsidRPr="005514D6">
          <w:rPr>
            <w:rStyle w:val="Hyperlink"/>
          </w:rPr>
          <w:t>Figure 24 – Work record model</w:t>
        </w:r>
        <w:r>
          <w:tab/>
        </w:r>
        <w:r>
          <w:fldChar w:fldCharType="begin"/>
        </w:r>
        <w:r>
          <w:instrText xml:space="preserve"> PAGEREF _Toc485464065 \h </w:instrText>
        </w:r>
        <w:r>
          <w:fldChar w:fldCharType="separate"/>
        </w:r>
        <w:r>
          <w:t>105</w:t>
        </w:r>
        <w:r>
          <w:fldChar w:fldCharType="end"/>
        </w:r>
      </w:hyperlink>
    </w:p>
    <w:p w14:paraId="5B7192F7" w14:textId="7B4AE3B0"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6" w:history="1">
        <w:r w:rsidRPr="005514D6">
          <w:rPr>
            <w:rStyle w:val="Hyperlink"/>
          </w:rPr>
          <w:t>Figure 25 – Relationship between models</w:t>
        </w:r>
        <w:r>
          <w:tab/>
        </w:r>
        <w:r>
          <w:fldChar w:fldCharType="begin"/>
        </w:r>
        <w:r>
          <w:instrText xml:space="preserve"> PAGEREF _Toc485464066 \h </w:instrText>
        </w:r>
        <w:r>
          <w:fldChar w:fldCharType="separate"/>
        </w:r>
        <w:r>
          <w:t>112</w:t>
        </w:r>
        <w:r>
          <w:fldChar w:fldCharType="end"/>
        </w:r>
      </w:hyperlink>
    </w:p>
    <w:p w14:paraId="2F200325" w14:textId="675742F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7" w:history="1">
        <w:r w:rsidRPr="005514D6">
          <w:rPr>
            <w:rStyle w:val="Hyperlink"/>
          </w:rPr>
          <w:t>Figure A.1 – Equipment resources</w:t>
        </w:r>
        <w:r>
          <w:tab/>
        </w:r>
        <w:r>
          <w:fldChar w:fldCharType="begin"/>
        </w:r>
        <w:r>
          <w:instrText xml:space="preserve"> PAGEREF _Toc485464067 \h </w:instrText>
        </w:r>
        <w:r>
          <w:fldChar w:fldCharType="separate"/>
        </w:r>
        <w:r>
          <w:t>116</w:t>
        </w:r>
        <w:r>
          <w:fldChar w:fldCharType="end"/>
        </w:r>
      </w:hyperlink>
    </w:p>
    <w:p w14:paraId="7A256E1E" w14:textId="445C896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8" w:history="1">
        <w:r w:rsidRPr="005514D6">
          <w:rPr>
            <w:rStyle w:val="Hyperlink"/>
          </w:rPr>
          <w:t>Figure A.2 – Routing relationship network</w:t>
        </w:r>
        <w:r>
          <w:tab/>
        </w:r>
        <w:r>
          <w:fldChar w:fldCharType="begin"/>
        </w:r>
        <w:r>
          <w:instrText xml:space="preserve"> PAGEREF _Toc485464068 \h </w:instrText>
        </w:r>
        <w:r>
          <w:fldChar w:fldCharType="separate"/>
        </w:r>
        <w:r>
          <w:t>116</w:t>
        </w:r>
        <w:r>
          <w:fldChar w:fldCharType="end"/>
        </w:r>
      </w:hyperlink>
    </w:p>
    <w:p w14:paraId="08FE6046" w14:textId="20EE8F1A"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69" w:history="1">
        <w:r w:rsidRPr="005514D6">
          <w:rPr>
            <w:rStyle w:val="Hyperlink"/>
          </w:rPr>
          <w:t>Figure A.3 – Gas main relationship network</w:t>
        </w:r>
        <w:r>
          <w:tab/>
        </w:r>
        <w:r>
          <w:fldChar w:fldCharType="begin"/>
        </w:r>
        <w:r>
          <w:instrText xml:space="preserve"> PAGEREF _Toc485464069 \h </w:instrText>
        </w:r>
        <w:r>
          <w:fldChar w:fldCharType="separate"/>
        </w:r>
        <w:r>
          <w:t>117</w:t>
        </w:r>
        <w:r>
          <w:fldChar w:fldCharType="end"/>
        </w:r>
      </w:hyperlink>
    </w:p>
    <w:p w14:paraId="21C01C26" w14:textId="45308EF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0" w:history="1">
        <w:r w:rsidRPr="005514D6">
          <w:rPr>
            <w:rStyle w:val="Hyperlink"/>
          </w:rPr>
          <w:t>Figure A.4 – “Usable in” relationship network</w:t>
        </w:r>
        <w:r>
          <w:tab/>
        </w:r>
        <w:r>
          <w:fldChar w:fldCharType="begin"/>
        </w:r>
        <w:r>
          <w:instrText xml:space="preserve"> PAGEREF _Toc485464070 \h </w:instrText>
        </w:r>
        <w:r>
          <w:fldChar w:fldCharType="separate"/>
        </w:r>
        <w:r>
          <w:t>117</w:t>
        </w:r>
        <w:r>
          <w:fldChar w:fldCharType="end"/>
        </w:r>
      </w:hyperlink>
    </w:p>
    <w:p w14:paraId="6204928D" w14:textId="6ABFA662"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1" w:history="1">
        <w:r w:rsidRPr="005514D6">
          <w:rPr>
            <w:rStyle w:val="Hyperlink"/>
          </w:rPr>
          <w:t>Figure B.1 – Relationship to ISA-95.00.02 and IEC 61512 standards</w:t>
        </w:r>
        <w:r>
          <w:tab/>
        </w:r>
        <w:r>
          <w:fldChar w:fldCharType="begin"/>
        </w:r>
        <w:r>
          <w:instrText xml:space="preserve"> PAGEREF _Toc485464071 \h </w:instrText>
        </w:r>
        <w:r>
          <w:fldChar w:fldCharType="separate"/>
        </w:r>
        <w:r>
          <w:t>119</w:t>
        </w:r>
        <w:r>
          <w:fldChar w:fldCharType="end"/>
        </w:r>
      </w:hyperlink>
    </w:p>
    <w:p w14:paraId="647726A1" w14:textId="118DFAF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2" w:history="1">
        <w:r w:rsidRPr="005514D6">
          <w:rPr>
            <w:rStyle w:val="Hyperlink"/>
          </w:rPr>
          <w:t>Figure C.1 – Example of a workflow specification in BPMN notation</w:t>
        </w:r>
        <w:r>
          <w:tab/>
        </w:r>
        <w:r>
          <w:fldChar w:fldCharType="begin"/>
        </w:r>
        <w:r>
          <w:instrText xml:space="preserve"> PAGEREF _Toc485464072 \h </w:instrText>
        </w:r>
        <w:r>
          <w:fldChar w:fldCharType="separate"/>
        </w:r>
        <w:r>
          <w:t>122</w:t>
        </w:r>
        <w:r>
          <w:fldChar w:fldCharType="end"/>
        </w:r>
      </w:hyperlink>
    </w:p>
    <w:p w14:paraId="4A11CE8C" w14:textId="5E84DB9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3" w:history="1">
        <w:r w:rsidRPr="005514D6">
          <w:rPr>
            <w:rStyle w:val="Hyperlink"/>
          </w:rPr>
          <w:t>Figure C.2 – Example workflow process in the workflow specification model</w:t>
        </w:r>
        <w:r>
          <w:tab/>
        </w:r>
        <w:r>
          <w:fldChar w:fldCharType="begin"/>
        </w:r>
        <w:r>
          <w:instrText xml:space="preserve"> PAGEREF _Toc485464073 \h </w:instrText>
        </w:r>
        <w:r>
          <w:fldChar w:fldCharType="separate"/>
        </w:r>
        <w:r>
          <w:t>123</w:t>
        </w:r>
        <w:r>
          <w:fldChar w:fldCharType="end"/>
        </w:r>
      </w:hyperlink>
    </w:p>
    <w:p w14:paraId="282DA575" w14:textId="4B331D8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4" w:history="1">
        <w:r w:rsidRPr="005514D6">
          <w:rPr>
            <w:rStyle w:val="Hyperlink"/>
          </w:rPr>
          <w:t>Figure D.1 – Example of a workflow specification in flowchart notation</w:t>
        </w:r>
        <w:r>
          <w:tab/>
        </w:r>
        <w:r>
          <w:fldChar w:fldCharType="begin"/>
        </w:r>
        <w:r>
          <w:instrText xml:space="preserve"> PAGEREF _Toc485464074 \h </w:instrText>
        </w:r>
        <w:r>
          <w:fldChar w:fldCharType="separate"/>
        </w:r>
        <w:r>
          <w:t>124</w:t>
        </w:r>
        <w:r>
          <w:fldChar w:fldCharType="end"/>
        </w:r>
      </w:hyperlink>
    </w:p>
    <w:p w14:paraId="7A312FC0" w14:textId="27D1779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5" w:history="1">
        <w:r w:rsidRPr="005514D6">
          <w:rPr>
            <w:rStyle w:val="Hyperlink"/>
          </w:rPr>
          <w:t>Figure D.2 – Example workflow process in the workflow specification model</w:t>
        </w:r>
        <w:r>
          <w:tab/>
        </w:r>
        <w:r>
          <w:fldChar w:fldCharType="begin"/>
        </w:r>
        <w:r>
          <w:instrText xml:space="preserve"> PAGEREF _Toc485464075 \h </w:instrText>
        </w:r>
        <w:r>
          <w:fldChar w:fldCharType="separate"/>
        </w:r>
        <w:r>
          <w:t>125</w:t>
        </w:r>
        <w:r>
          <w:fldChar w:fldCharType="end"/>
        </w:r>
      </w:hyperlink>
    </w:p>
    <w:p w14:paraId="4C01C612" w14:textId="6170E88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6" w:history="1">
        <w:r w:rsidRPr="005514D6">
          <w:rPr>
            <w:rStyle w:val="Hyperlink"/>
          </w:rPr>
          <w:t>Figure F.1 – Work record environment</w:t>
        </w:r>
        <w:r>
          <w:tab/>
        </w:r>
        <w:r>
          <w:fldChar w:fldCharType="begin"/>
        </w:r>
        <w:r>
          <w:instrText xml:space="preserve"> PAGEREF _Toc485464076 \h </w:instrText>
        </w:r>
        <w:r>
          <w:fldChar w:fldCharType="separate"/>
        </w:r>
        <w:r>
          <w:t>131</w:t>
        </w:r>
        <w:r>
          <w:fldChar w:fldCharType="end"/>
        </w:r>
      </w:hyperlink>
    </w:p>
    <w:p w14:paraId="7B187AF9" w14:textId="3835F5B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7" w:history="1">
        <w:r w:rsidRPr="005514D6">
          <w:rPr>
            <w:rStyle w:val="Hyperlink"/>
          </w:rPr>
          <w:t>Figure F.2 – Work record container example</w:t>
        </w:r>
        <w:r>
          <w:tab/>
        </w:r>
        <w:r>
          <w:fldChar w:fldCharType="begin"/>
        </w:r>
        <w:r>
          <w:instrText xml:space="preserve"> PAGEREF _Toc485464077 \h </w:instrText>
        </w:r>
        <w:r>
          <w:fldChar w:fldCharType="separate"/>
        </w:r>
        <w:r>
          <w:t>132</w:t>
        </w:r>
        <w:r>
          <w:fldChar w:fldCharType="end"/>
        </w:r>
      </w:hyperlink>
    </w:p>
    <w:p w14:paraId="7532ABDF" w14:textId="56FE007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8" w:history="1">
        <w:r w:rsidRPr="005514D6">
          <w:rPr>
            <w:rStyle w:val="Hyperlink"/>
          </w:rPr>
          <w:t>Figure F.3 – Work record element reference example</w:t>
        </w:r>
        <w:r>
          <w:tab/>
        </w:r>
        <w:r>
          <w:fldChar w:fldCharType="begin"/>
        </w:r>
        <w:r>
          <w:instrText xml:space="preserve"> PAGEREF _Toc485464078 \h </w:instrText>
        </w:r>
        <w:r>
          <w:fldChar w:fldCharType="separate"/>
        </w:r>
        <w:r>
          <w:t>133</w:t>
        </w:r>
        <w:r>
          <w:fldChar w:fldCharType="end"/>
        </w:r>
      </w:hyperlink>
    </w:p>
    <w:p w14:paraId="33F88F4F" w14:textId="0C71D58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079" w:history="1">
        <w:r w:rsidRPr="005514D6">
          <w:rPr>
            <w:rStyle w:val="Hyperlink"/>
          </w:rPr>
          <w:t>Figure F.4 – Work record model</w:t>
        </w:r>
        <w:r>
          <w:tab/>
        </w:r>
        <w:r>
          <w:fldChar w:fldCharType="begin"/>
        </w:r>
        <w:r>
          <w:instrText xml:space="preserve"> PAGEREF _Toc485464079 \h </w:instrText>
        </w:r>
        <w:r>
          <w:fldChar w:fldCharType="separate"/>
        </w:r>
        <w:r>
          <w:t>134</w:t>
        </w:r>
        <w:r>
          <w:fldChar w:fldCharType="end"/>
        </w:r>
      </w:hyperlink>
    </w:p>
    <w:p w14:paraId="529AED7C" w14:textId="401F8E8A" w:rsidR="000F0C1E" w:rsidRDefault="000F0C1E" w:rsidP="004460DA">
      <w:pPr>
        <w:pStyle w:val="TOC1"/>
      </w:pPr>
      <w:r>
        <w:fldChar w:fldCharType="end"/>
      </w:r>
    </w:p>
    <w:p w14:paraId="77178F8B" w14:textId="374EC009" w:rsidR="00DF0CD9" w:rsidRPr="00DF0CD9" w:rsidRDefault="00DF0CD9" w:rsidP="00DF0CD9">
      <w:pPr>
        <w:jc w:val="center"/>
        <w:rPr>
          <w:sz w:val="24"/>
        </w:rPr>
      </w:pPr>
      <w:r>
        <w:rPr>
          <w:sz w:val="24"/>
        </w:rPr>
        <w:t>TABLES</w:t>
      </w:r>
    </w:p>
    <w:p w14:paraId="135E8C84" w14:textId="251A43C7" w:rsidR="005A2DA7" w:rsidRDefault="000F0C1E">
      <w:pPr>
        <w:pStyle w:val="TableofFigures"/>
        <w:rPr>
          <w:rFonts w:asciiTheme="minorHAnsi" w:eastAsiaTheme="minorEastAsia" w:hAnsiTheme="minorHAnsi" w:cstheme="minorBidi"/>
          <w:spacing w:val="0"/>
          <w:sz w:val="22"/>
          <w:szCs w:val="22"/>
          <w:lang w:val="en-US" w:eastAsia="en-US"/>
        </w:rPr>
      </w:pPr>
      <w:r>
        <w:fldChar w:fldCharType="begin"/>
      </w:r>
      <w:r>
        <w:instrText xml:space="preserve"> TOC \t "TABLE-title" \c \h</w:instrText>
      </w:r>
      <w:r>
        <w:fldChar w:fldCharType="separate"/>
      </w:r>
      <w:hyperlink w:anchor="_Toc485464216" w:history="1">
        <w:r w:rsidR="005A2DA7" w:rsidRPr="00475597">
          <w:rPr>
            <w:rStyle w:val="Hyperlink"/>
          </w:rPr>
          <w:t xml:space="preserve">Table 1 </w:t>
        </w:r>
        <w:r w:rsidR="005A2DA7" w:rsidRPr="00475597">
          <w:rPr>
            <w:rStyle w:val="Hyperlink"/>
            <w:lang w:val="en-US"/>
          </w:rPr>
          <w:t>– Cross-model MOM relationship description</w:t>
        </w:r>
        <w:r w:rsidR="005A2DA7">
          <w:tab/>
        </w:r>
        <w:r w:rsidR="005A2DA7">
          <w:fldChar w:fldCharType="begin"/>
        </w:r>
        <w:r w:rsidR="005A2DA7">
          <w:instrText xml:space="preserve"> PAGEREF _Toc485464216 \h </w:instrText>
        </w:r>
        <w:r w:rsidR="005A2DA7">
          <w:fldChar w:fldCharType="separate"/>
        </w:r>
        <w:r w:rsidR="005A2DA7">
          <w:t>18</w:t>
        </w:r>
        <w:r w:rsidR="005A2DA7">
          <w:fldChar w:fldCharType="end"/>
        </w:r>
      </w:hyperlink>
    </w:p>
    <w:p w14:paraId="2D41679D" w14:textId="7F91BFF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17" w:history="1">
        <w:r w:rsidRPr="00475597">
          <w:rPr>
            <w:rStyle w:val="Hyperlink"/>
            <w:lang w:val="en-US"/>
          </w:rPr>
          <w:t>Table 2 – UML notation used</w:t>
        </w:r>
        <w:r>
          <w:tab/>
        </w:r>
        <w:r>
          <w:fldChar w:fldCharType="begin"/>
        </w:r>
        <w:r>
          <w:instrText xml:space="preserve"> PAGEREF _Toc485464217 \h </w:instrText>
        </w:r>
        <w:r>
          <w:fldChar w:fldCharType="separate"/>
        </w:r>
        <w:r>
          <w:t>19</w:t>
        </w:r>
        <w:r>
          <w:fldChar w:fldCharType="end"/>
        </w:r>
      </w:hyperlink>
    </w:p>
    <w:p w14:paraId="4130CCB3" w14:textId="4975752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18" w:history="1">
        <w:r w:rsidRPr="00475597">
          <w:rPr>
            <w:rStyle w:val="Hyperlink"/>
          </w:rPr>
          <w:t xml:space="preserve">Table 3 </w:t>
        </w:r>
        <w:r w:rsidRPr="00475597">
          <w:rPr>
            <w:rStyle w:val="Hyperlink"/>
            <w:lang w:val="en-US"/>
          </w:rPr>
          <w:t>– Example: Relationship table for an information model, Personnel model relationships</w:t>
        </w:r>
        <w:r>
          <w:tab/>
        </w:r>
        <w:r>
          <w:fldChar w:fldCharType="begin"/>
        </w:r>
        <w:r>
          <w:instrText xml:space="preserve"> PAGEREF _Toc485464218 \h </w:instrText>
        </w:r>
        <w:r>
          <w:fldChar w:fldCharType="separate"/>
        </w:r>
        <w:r>
          <w:t>22</w:t>
        </w:r>
        <w:r>
          <w:fldChar w:fldCharType="end"/>
        </w:r>
      </w:hyperlink>
    </w:p>
    <w:p w14:paraId="0829C0A1" w14:textId="04BC0C2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19" w:history="1">
        <w:r w:rsidRPr="00475597">
          <w:rPr>
            <w:rStyle w:val="Hyperlink"/>
          </w:rPr>
          <w:t xml:space="preserve">Table 4 </w:t>
        </w:r>
        <w:r w:rsidRPr="00475597">
          <w:rPr>
            <w:rStyle w:val="Hyperlink"/>
            <w:lang w:val="en-US"/>
          </w:rPr>
          <w:t xml:space="preserve"> – Example: Relationship role table, Personnel class relationship roles</w:t>
        </w:r>
        <w:r>
          <w:tab/>
        </w:r>
        <w:r>
          <w:fldChar w:fldCharType="begin"/>
        </w:r>
        <w:r>
          <w:instrText xml:space="preserve"> PAGEREF _Toc485464219 \h </w:instrText>
        </w:r>
        <w:r>
          <w:fldChar w:fldCharType="separate"/>
        </w:r>
        <w:r>
          <w:t>23</w:t>
        </w:r>
        <w:r>
          <w:fldChar w:fldCharType="end"/>
        </w:r>
      </w:hyperlink>
    </w:p>
    <w:p w14:paraId="44CF8C8C" w14:textId="736CBD7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0" w:history="1">
        <w:r w:rsidRPr="00475597">
          <w:rPr>
            <w:rStyle w:val="Hyperlink"/>
            <w:lang w:val="en-US"/>
          </w:rPr>
          <w:t>Table 5 – Example: Object attribute table</w:t>
        </w:r>
        <w:r>
          <w:tab/>
        </w:r>
        <w:r>
          <w:fldChar w:fldCharType="begin"/>
        </w:r>
        <w:r>
          <w:instrText xml:space="preserve"> PAGEREF _Toc485464220 \h </w:instrText>
        </w:r>
        <w:r>
          <w:fldChar w:fldCharType="separate"/>
        </w:r>
        <w:r>
          <w:t>24</w:t>
        </w:r>
        <w:r>
          <w:fldChar w:fldCharType="end"/>
        </w:r>
      </w:hyperlink>
    </w:p>
    <w:p w14:paraId="694FA934" w14:textId="57C7D3B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1" w:history="1">
        <w:r w:rsidRPr="00475597">
          <w:rPr>
            <w:rStyle w:val="Hyperlink"/>
          </w:rPr>
          <w:t xml:space="preserve">Table 6 </w:t>
        </w:r>
        <w:r w:rsidRPr="00475597">
          <w:rPr>
            <w:rStyle w:val="Hyperlink"/>
            <w:lang w:val="en-US"/>
          </w:rPr>
          <w:t xml:space="preserve">– Detailed UML model relationships in </w:t>
        </w:r>
        <w:r w:rsidRPr="00475597">
          <w:rPr>
            <w:rStyle w:val="Hyperlink"/>
          </w:rPr>
          <w:t>Figure 4</w:t>
        </w:r>
        <w:r>
          <w:tab/>
        </w:r>
        <w:r>
          <w:fldChar w:fldCharType="begin"/>
        </w:r>
        <w:r>
          <w:instrText xml:space="preserve"> PAGEREF _Toc485464221 \h </w:instrText>
        </w:r>
        <w:r>
          <w:fldChar w:fldCharType="separate"/>
        </w:r>
        <w:r>
          <w:t>25</w:t>
        </w:r>
        <w:r>
          <w:fldChar w:fldCharType="end"/>
        </w:r>
      </w:hyperlink>
    </w:p>
    <w:p w14:paraId="301B21A2" w14:textId="4529F38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2" w:history="1">
        <w:r w:rsidRPr="00475597">
          <w:rPr>
            <w:rStyle w:val="Hyperlink"/>
          </w:rPr>
          <w:t>Table 7</w:t>
        </w:r>
        <w:r w:rsidRPr="00475597">
          <w:rPr>
            <w:rStyle w:val="Hyperlink"/>
            <w:lang w:val="en-US"/>
          </w:rPr>
          <w:t xml:space="preserve"> – Four possible cross-model relationships for a resource task instance</w:t>
        </w:r>
        <w:r>
          <w:tab/>
        </w:r>
        <w:r>
          <w:fldChar w:fldCharType="begin"/>
        </w:r>
        <w:r>
          <w:instrText xml:space="preserve"> PAGEREF _Toc485464222 \h </w:instrText>
        </w:r>
        <w:r>
          <w:fldChar w:fldCharType="separate"/>
        </w:r>
        <w:r>
          <w:t>26</w:t>
        </w:r>
        <w:r>
          <w:fldChar w:fldCharType="end"/>
        </w:r>
      </w:hyperlink>
    </w:p>
    <w:p w14:paraId="1BE6135A" w14:textId="41BB77C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3" w:history="1">
        <w:r w:rsidRPr="00475597">
          <w:rPr>
            <w:rStyle w:val="Hyperlink"/>
          </w:rPr>
          <w:t>Table 8</w:t>
        </w:r>
        <w:r w:rsidRPr="00475597">
          <w:rPr>
            <w:rStyle w:val="Hyperlink"/>
            <w:lang w:val="en-US"/>
          </w:rPr>
          <w:t xml:space="preserve"> – List of ISA-95 models and their permitted resource object instances in cross-model relationships to resource models</w:t>
        </w:r>
        <w:r>
          <w:tab/>
        </w:r>
        <w:r>
          <w:fldChar w:fldCharType="begin"/>
        </w:r>
        <w:r>
          <w:instrText xml:space="preserve"> PAGEREF _Toc485464223 \h </w:instrText>
        </w:r>
        <w:r>
          <w:fldChar w:fldCharType="separate"/>
        </w:r>
        <w:r>
          <w:t>26</w:t>
        </w:r>
        <w:r>
          <w:fldChar w:fldCharType="end"/>
        </w:r>
      </w:hyperlink>
    </w:p>
    <w:p w14:paraId="648132D1" w14:textId="0BE2AB9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4" w:history="1">
        <w:r w:rsidRPr="00475597">
          <w:rPr>
            <w:rStyle w:val="Hyperlink"/>
          </w:rPr>
          <w:t xml:space="preserve">Table 9 – Resource task cross-model </w:t>
        </w:r>
        <w:r w:rsidRPr="00475597">
          <w:rPr>
            <w:rStyle w:val="Hyperlink"/>
            <w:lang w:val="en-US"/>
          </w:rPr>
          <w:t>relationship roles</w:t>
        </w:r>
        <w:r>
          <w:tab/>
        </w:r>
        <w:r>
          <w:fldChar w:fldCharType="begin"/>
        </w:r>
        <w:r>
          <w:instrText xml:space="preserve"> PAGEREF _Toc485464224 \h </w:instrText>
        </w:r>
        <w:r>
          <w:fldChar w:fldCharType="separate"/>
        </w:r>
        <w:r>
          <w:t>27</w:t>
        </w:r>
        <w:r>
          <w:fldChar w:fldCharType="end"/>
        </w:r>
      </w:hyperlink>
    </w:p>
    <w:p w14:paraId="4B8774EF" w14:textId="75B1A3D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5" w:history="1">
        <w:r w:rsidRPr="00475597">
          <w:rPr>
            <w:rStyle w:val="Hyperlink"/>
          </w:rPr>
          <w:t>Table 10 – Resource task property cross-model relationship roles</w:t>
        </w:r>
        <w:r>
          <w:tab/>
        </w:r>
        <w:r>
          <w:fldChar w:fldCharType="begin"/>
        </w:r>
        <w:r>
          <w:instrText xml:space="preserve"> PAGEREF _Toc485464225 \h </w:instrText>
        </w:r>
        <w:r>
          <w:fldChar w:fldCharType="separate"/>
        </w:r>
        <w:r>
          <w:t>28</w:t>
        </w:r>
        <w:r>
          <w:fldChar w:fldCharType="end"/>
        </w:r>
      </w:hyperlink>
    </w:p>
    <w:p w14:paraId="269DDC14" w14:textId="645BAEF2"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6" w:history="1">
        <w:r w:rsidRPr="00475597">
          <w:rPr>
            <w:rStyle w:val="Hyperlink"/>
          </w:rPr>
          <w:t>Table 11 – Resource group cross-model relationship roles</w:t>
        </w:r>
        <w:r>
          <w:tab/>
        </w:r>
        <w:r>
          <w:fldChar w:fldCharType="begin"/>
        </w:r>
        <w:r>
          <w:instrText xml:space="preserve"> PAGEREF _Toc485464226 \h </w:instrText>
        </w:r>
        <w:r>
          <w:fldChar w:fldCharType="separate"/>
        </w:r>
        <w:r>
          <w:t>28</w:t>
        </w:r>
        <w:r>
          <w:fldChar w:fldCharType="end"/>
        </w:r>
      </w:hyperlink>
    </w:p>
    <w:p w14:paraId="1110AA49" w14:textId="07291A2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7" w:history="1">
        <w:r w:rsidRPr="00475597">
          <w:rPr>
            <w:rStyle w:val="Hyperlink"/>
          </w:rPr>
          <w:t>Table 12 – Resource group property cross-model relationship roles</w:t>
        </w:r>
        <w:r>
          <w:tab/>
        </w:r>
        <w:r>
          <w:fldChar w:fldCharType="begin"/>
        </w:r>
        <w:r>
          <w:instrText xml:space="preserve"> PAGEREF _Toc485464227 \h </w:instrText>
        </w:r>
        <w:r>
          <w:fldChar w:fldCharType="separate"/>
        </w:r>
        <w:r>
          <w:t>29</w:t>
        </w:r>
        <w:r>
          <w:fldChar w:fldCharType="end"/>
        </w:r>
      </w:hyperlink>
    </w:p>
    <w:p w14:paraId="47615CC7" w14:textId="482F237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8" w:history="1">
        <w:r w:rsidRPr="00475597">
          <w:rPr>
            <w:rStyle w:val="Hyperlink"/>
          </w:rPr>
          <w:t>Table 13  – Resource cross-model relationship roles</w:t>
        </w:r>
        <w:r>
          <w:tab/>
        </w:r>
        <w:r>
          <w:fldChar w:fldCharType="begin"/>
        </w:r>
        <w:r>
          <w:instrText xml:space="preserve"> PAGEREF _Toc485464228 \h </w:instrText>
        </w:r>
        <w:r>
          <w:fldChar w:fldCharType="separate"/>
        </w:r>
        <w:r>
          <w:t>29</w:t>
        </w:r>
        <w:r>
          <w:fldChar w:fldCharType="end"/>
        </w:r>
      </w:hyperlink>
    </w:p>
    <w:p w14:paraId="7D312936" w14:textId="39417EF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29" w:history="1">
        <w:r w:rsidRPr="00475597">
          <w:rPr>
            <w:rStyle w:val="Hyperlink"/>
          </w:rPr>
          <w:t>Table 14  – Resource property cross-model relationship roles</w:t>
        </w:r>
        <w:r>
          <w:tab/>
        </w:r>
        <w:r>
          <w:fldChar w:fldCharType="begin"/>
        </w:r>
        <w:r>
          <w:instrText xml:space="preserve"> PAGEREF _Toc485464229 \h </w:instrText>
        </w:r>
        <w:r>
          <w:fldChar w:fldCharType="separate"/>
        </w:r>
        <w:r>
          <w:t>30</w:t>
        </w:r>
        <w:r>
          <w:fldChar w:fldCharType="end"/>
        </w:r>
      </w:hyperlink>
    </w:p>
    <w:p w14:paraId="62070489" w14:textId="144019E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0" w:history="1">
        <w:r w:rsidRPr="00475597">
          <w:rPr>
            <w:rStyle w:val="Hyperlink"/>
          </w:rPr>
          <w:t xml:space="preserve">Table 15 </w:t>
        </w:r>
        <w:r w:rsidRPr="00475597">
          <w:rPr>
            <w:rStyle w:val="Hyperlink"/>
            <w:lang w:val="en-US"/>
          </w:rPr>
          <w:t>– Resource relationship network model relationships</w:t>
        </w:r>
        <w:r>
          <w:tab/>
        </w:r>
        <w:r>
          <w:fldChar w:fldCharType="begin"/>
        </w:r>
        <w:r>
          <w:instrText xml:space="preserve"> PAGEREF _Toc485464230 \h </w:instrText>
        </w:r>
        <w:r>
          <w:fldChar w:fldCharType="separate"/>
        </w:r>
        <w:r>
          <w:t>34</w:t>
        </w:r>
        <w:r>
          <w:fldChar w:fldCharType="end"/>
        </w:r>
      </w:hyperlink>
    </w:p>
    <w:p w14:paraId="4245E8CA" w14:textId="41579F7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1" w:history="1">
        <w:r w:rsidRPr="00475597">
          <w:rPr>
            <w:rStyle w:val="Hyperlink"/>
          </w:rPr>
          <w:t>Table 16 – Resource relationship network relationships roles</w:t>
        </w:r>
        <w:r>
          <w:tab/>
        </w:r>
        <w:r>
          <w:fldChar w:fldCharType="begin"/>
        </w:r>
        <w:r>
          <w:instrText xml:space="preserve"> PAGEREF _Toc485464231 \h </w:instrText>
        </w:r>
        <w:r>
          <w:fldChar w:fldCharType="separate"/>
        </w:r>
        <w:r>
          <w:t>35</w:t>
        </w:r>
        <w:r>
          <w:fldChar w:fldCharType="end"/>
        </w:r>
      </w:hyperlink>
    </w:p>
    <w:p w14:paraId="0F00723D" w14:textId="013BF71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2" w:history="1">
        <w:r w:rsidRPr="00475597">
          <w:rPr>
            <w:rStyle w:val="Hyperlink"/>
          </w:rPr>
          <w:t>Table 17 – Resource relationship network attributes</w:t>
        </w:r>
        <w:r>
          <w:tab/>
        </w:r>
        <w:r>
          <w:fldChar w:fldCharType="begin"/>
        </w:r>
        <w:r>
          <w:instrText xml:space="preserve"> PAGEREF _Toc485464232 \h </w:instrText>
        </w:r>
        <w:r>
          <w:fldChar w:fldCharType="separate"/>
        </w:r>
        <w:r>
          <w:t>35</w:t>
        </w:r>
        <w:r>
          <w:fldChar w:fldCharType="end"/>
        </w:r>
      </w:hyperlink>
    </w:p>
    <w:p w14:paraId="1F2B545F" w14:textId="73C6049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3" w:history="1">
        <w:r w:rsidRPr="00475597">
          <w:rPr>
            <w:rStyle w:val="Hyperlink"/>
          </w:rPr>
          <w:t>Table 18 – Resource relationship network property relationship roles</w:t>
        </w:r>
        <w:r>
          <w:tab/>
        </w:r>
        <w:r>
          <w:fldChar w:fldCharType="begin"/>
        </w:r>
        <w:r>
          <w:instrText xml:space="preserve"> PAGEREF _Toc485464233 \h </w:instrText>
        </w:r>
        <w:r>
          <w:fldChar w:fldCharType="separate"/>
        </w:r>
        <w:r>
          <w:t>35</w:t>
        </w:r>
        <w:r>
          <w:fldChar w:fldCharType="end"/>
        </w:r>
      </w:hyperlink>
    </w:p>
    <w:p w14:paraId="5C507B8E" w14:textId="0388137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4" w:history="1">
        <w:r w:rsidRPr="00475597">
          <w:rPr>
            <w:rStyle w:val="Hyperlink"/>
          </w:rPr>
          <w:t>Table 19 – Resource relationship network property attributes</w:t>
        </w:r>
        <w:r>
          <w:tab/>
        </w:r>
        <w:r>
          <w:fldChar w:fldCharType="begin"/>
        </w:r>
        <w:r>
          <w:instrText xml:space="preserve"> PAGEREF _Toc485464234 \h </w:instrText>
        </w:r>
        <w:r>
          <w:fldChar w:fldCharType="separate"/>
        </w:r>
        <w:r>
          <w:t>36</w:t>
        </w:r>
        <w:r>
          <w:fldChar w:fldCharType="end"/>
        </w:r>
      </w:hyperlink>
    </w:p>
    <w:p w14:paraId="16A0D586" w14:textId="47D1140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5" w:history="1">
        <w:r w:rsidRPr="00475597">
          <w:rPr>
            <w:rStyle w:val="Hyperlink"/>
          </w:rPr>
          <w:t>Table 20 – Resource network connection relationship roles</w:t>
        </w:r>
        <w:r>
          <w:tab/>
        </w:r>
        <w:r>
          <w:fldChar w:fldCharType="begin"/>
        </w:r>
        <w:r>
          <w:instrText xml:space="preserve"> PAGEREF _Toc485464235 \h </w:instrText>
        </w:r>
        <w:r>
          <w:fldChar w:fldCharType="separate"/>
        </w:r>
        <w:r>
          <w:t>36</w:t>
        </w:r>
        <w:r>
          <w:fldChar w:fldCharType="end"/>
        </w:r>
      </w:hyperlink>
    </w:p>
    <w:p w14:paraId="332C2E7A" w14:textId="31FF4DF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6" w:history="1">
        <w:r w:rsidRPr="00475597">
          <w:rPr>
            <w:rStyle w:val="Hyperlink"/>
          </w:rPr>
          <w:t>Table 21 – Resource network connection attributes</w:t>
        </w:r>
        <w:r>
          <w:tab/>
        </w:r>
        <w:r>
          <w:fldChar w:fldCharType="begin"/>
        </w:r>
        <w:r>
          <w:instrText xml:space="preserve"> PAGEREF _Toc485464236 \h </w:instrText>
        </w:r>
        <w:r>
          <w:fldChar w:fldCharType="separate"/>
        </w:r>
        <w:r>
          <w:t>37</w:t>
        </w:r>
        <w:r>
          <w:fldChar w:fldCharType="end"/>
        </w:r>
      </w:hyperlink>
    </w:p>
    <w:p w14:paraId="40FFCC05" w14:textId="3F03C8F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7" w:history="1">
        <w:r w:rsidRPr="00475597">
          <w:rPr>
            <w:rStyle w:val="Hyperlink"/>
          </w:rPr>
          <w:t>Table 22 – Resource network connection property relationship roles</w:t>
        </w:r>
        <w:r>
          <w:tab/>
        </w:r>
        <w:r>
          <w:fldChar w:fldCharType="begin"/>
        </w:r>
        <w:r>
          <w:instrText xml:space="preserve"> PAGEREF _Toc485464237 \h </w:instrText>
        </w:r>
        <w:r>
          <w:fldChar w:fldCharType="separate"/>
        </w:r>
        <w:r>
          <w:t>37</w:t>
        </w:r>
        <w:r>
          <w:fldChar w:fldCharType="end"/>
        </w:r>
      </w:hyperlink>
    </w:p>
    <w:p w14:paraId="3042C385" w14:textId="5D41A39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8" w:history="1">
        <w:r w:rsidRPr="00475597">
          <w:rPr>
            <w:rStyle w:val="Hyperlink"/>
          </w:rPr>
          <w:t>Table 23  – Resource network connection property attributes</w:t>
        </w:r>
        <w:r>
          <w:tab/>
        </w:r>
        <w:r>
          <w:fldChar w:fldCharType="begin"/>
        </w:r>
        <w:r>
          <w:instrText xml:space="preserve"> PAGEREF _Toc485464238 \h </w:instrText>
        </w:r>
        <w:r>
          <w:fldChar w:fldCharType="separate"/>
        </w:r>
        <w:r>
          <w:t>37</w:t>
        </w:r>
        <w:r>
          <w:fldChar w:fldCharType="end"/>
        </w:r>
      </w:hyperlink>
    </w:p>
    <w:p w14:paraId="0C5387C8" w14:textId="410A4FF3"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39" w:history="1">
        <w:r w:rsidRPr="00475597">
          <w:rPr>
            <w:rStyle w:val="Hyperlink"/>
          </w:rPr>
          <w:t>Table 24 – From resource reference relationship roles</w:t>
        </w:r>
        <w:r>
          <w:tab/>
        </w:r>
        <w:r>
          <w:fldChar w:fldCharType="begin"/>
        </w:r>
        <w:r>
          <w:instrText xml:space="preserve"> PAGEREF _Toc485464239 \h </w:instrText>
        </w:r>
        <w:r>
          <w:fldChar w:fldCharType="separate"/>
        </w:r>
        <w:r>
          <w:t>38</w:t>
        </w:r>
        <w:r>
          <w:fldChar w:fldCharType="end"/>
        </w:r>
      </w:hyperlink>
    </w:p>
    <w:p w14:paraId="7B8CBB8D" w14:textId="5CD4560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0" w:history="1">
        <w:r w:rsidRPr="00475597">
          <w:rPr>
            <w:rStyle w:val="Hyperlink"/>
          </w:rPr>
          <w:t>Table 25 – From resource reference attributes</w:t>
        </w:r>
        <w:r>
          <w:tab/>
        </w:r>
        <w:r>
          <w:fldChar w:fldCharType="begin"/>
        </w:r>
        <w:r>
          <w:instrText xml:space="preserve"> PAGEREF _Toc485464240 \h </w:instrText>
        </w:r>
        <w:r>
          <w:fldChar w:fldCharType="separate"/>
        </w:r>
        <w:r>
          <w:t>38</w:t>
        </w:r>
        <w:r>
          <w:fldChar w:fldCharType="end"/>
        </w:r>
      </w:hyperlink>
    </w:p>
    <w:p w14:paraId="6103FD64" w14:textId="48F59E3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1" w:history="1">
        <w:r w:rsidRPr="00475597">
          <w:rPr>
            <w:rStyle w:val="Hyperlink"/>
          </w:rPr>
          <w:t>Table 26 – From resource reference property relationships roles</w:t>
        </w:r>
        <w:r>
          <w:tab/>
        </w:r>
        <w:r>
          <w:fldChar w:fldCharType="begin"/>
        </w:r>
        <w:r>
          <w:instrText xml:space="preserve"> PAGEREF _Toc485464241 \h </w:instrText>
        </w:r>
        <w:r>
          <w:fldChar w:fldCharType="separate"/>
        </w:r>
        <w:r>
          <w:t>39</w:t>
        </w:r>
        <w:r>
          <w:fldChar w:fldCharType="end"/>
        </w:r>
      </w:hyperlink>
    </w:p>
    <w:p w14:paraId="711CD831" w14:textId="20A6429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2" w:history="1">
        <w:r w:rsidRPr="00475597">
          <w:rPr>
            <w:rStyle w:val="Hyperlink"/>
          </w:rPr>
          <w:t>Table 27 – From resource reference property attributes</w:t>
        </w:r>
        <w:r>
          <w:tab/>
        </w:r>
        <w:r>
          <w:fldChar w:fldCharType="begin"/>
        </w:r>
        <w:r>
          <w:instrText xml:space="preserve"> PAGEREF _Toc485464242 \h </w:instrText>
        </w:r>
        <w:r>
          <w:fldChar w:fldCharType="separate"/>
        </w:r>
        <w:r>
          <w:t>39</w:t>
        </w:r>
        <w:r>
          <w:fldChar w:fldCharType="end"/>
        </w:r>
      </w:hyperlink>
    </w:p>
    <w:p w14:paraId="7A9EBB18" w14:textId="52950B8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3" w:history="1">
        <w:r w:rsidRPr="00475597">
          <w:rPr>
            <w:rStyle w:val="Hyperlink"/>
          </w:rPr>
          <w:t>Table 28 – To resource reference relationships roles</w:t>
        </w:r>
        <w:r>
          <w:tab/>
        </w:r>
        <w:r>
          <w:fldChar w:fldCharType="begin"/>
        </w:r>
        <w:r>
          <w:instrText xml:space="preserve"> PAGEREF _Toc485464243 \h </w:instrText>
        </w:r>
        <w:r>
          <w:fldChar w:fldCharType="separate"/>
        </w:r>
        <w:r>
          <w:t>39</w:t>
        </w:r>
        <w:r>
          <w:fldChar w:fldCharType="end"/>
        </w:r>
      </w:hyperlink>
    </w:p>
    <w:p w14:paraId="367C8C1E" w14:textId="22CC0A8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4" w:history="1">
        <w:r w:rsidRPr="00475597">
          <w:rPr>
            <w:rStyle w:val="Hyperlink"/>
          </w:rPr>
          <w:t>Table 29</w:t>
        </w:r>
        <w:r w:rsidRPr="00475597">
          <w:rPr>
            <w:rStyle w:val="Hyperlink"/>
            <w:lang w:val="en-US"/>
          </w:rPr>
          <w:t xml:space="preserve"> </w:t>
        </w:r>
        <w:r w:rsidRPr="00475597">
          <w:rPr>
            <w:rStyle w:val="Hyperlink"/>
          </w:rPr>
          <w:t>– To resource reference attributes</w:t>
        </w:r>
        <w:r>
          <w:tab/>
        </w:r>
        <w:r>
          <w:fldChar w:fldCharType="begin"/>
        </w:r>
        <w:r>
          <w:instrText xml:space="preserve"> PAGEREF _Toc485464244 \h </w:instrText>
        </w:r>
        <w:r>
          <w:fldChar w:fldCharType="separate"/>
        </w:r>
        <w:r>
          <w:t>40</w:t>
        </w:r>
        <w:r>
          <w:fldChar w:fldCharType="end"/>
        </w:r>
      </w:hyperlink>
    </w:p>
    <w:p w14:paraId="6318333D" w14:textId="19DBF406"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5" w:history="1">
        <w:r w:rsidRPr="00475597">
          <w:rPr>
            <w:rStyle w:val="Hyperlink"/>
          </w:rPr>
          <w:t>Table 30 – To resource reference property relationships roles</w:t>
        </w:r>
        <w:r>
          <w:tab/>
        </w:r>
        <w:r>
          <w:fldChar w:fldCharType="begin"/>
        </w:r>
        <w:r>
          <w:instrText xml:space="preserve"> PAGEREF _Toc485464245 \h </w:instrText>
        </w:r>
        <w:r>
          <w:fldChar w:fldCharType="separate"/>
        </w:r>
        <w:r>
          <w:t>40</w:t>
        </w:r>
        <w:r>
          <w:fldChar w:fldCharType="end"/>
        </w:r>
      </w:hyperlink>
    </w:p>
    <w:p w14:paraId="32728AEB" w14:textId="2501F90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6" w:history="1">
        <w:r w:rsidRPr="00475597">
          <w:rPr>
            <w:rStyle w:val="Hyperlink"/>
          </w:rPr>
          <w:t>Table 31</w:t>
        </w:r>
        <w:r w:rsidRPr="00475597">
          <w:rPr>
            <w:rStyle w:val="Hyperlink"/>
            <w:lang w:val="en-US"/>
          </w:rPr>
          <w:t xml:space="preserve"> </w:t>
        </w:r>
        <w:r w:rsidRPr="00475597">
          <w:rPr>
            <w:rStyle w:val="Hyperlink"/>
          </w:rPr>
          <w:t>– To resource reference property attributes</w:t>
        </w:r>
        <w:r>
          <w:tab/>
        </w:r>
        <w:r>
          <w:fldChar w:fldCharType="begin"/>
        </w:r>
        <w:r>
          <w:instrText xml:space="preserve"> PAGEREF _Toc485464246 \h </w:instrText>
        </w:r>
        <w:r>
          <w:fldChar w:fldCharType="separate"/>
        </w:r>
        <w:r>
          <w:t>41</w:t>
        </w:r>
        <w:r>
          <w:fldChar w:fldCharType="end"/>
        </w:r>
      </w:hyperlink>
    </w:p>
    <w:p w14:paraId="6F483874" w14:textId="395C2D4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7" w:history="1">
        <w:r w:rsidRPr="00475597">
          <w:rPr>
            <w:rStyle w:val="Hyperlink"/>
          </w:rPr>
          <w:t>Table 32 – Resource network connection type relationship roles</w:t>
        </w:r>
        <w:r>
          <w:tab/>
        </w:r>
        <w:r>
          <w:fldChar w:fldCharType="begin"/>
        </w:r>
        <w:r>
          <w:instrText xml:space="preserve"> PAGEREF _Toc485464247 \h </w:instrText>
        </w:r>
        <w:r>
          <w:fldChar w:fldCharType="separate"/>
        </w:r>
        <w:r>
          <w:t>41</w:t>
        </w:r>
        <w:r>
          <w:fldChar w:fldCharType="end"/>
        </w:r>
      </w:hyperlink>
    </w:p>
    <w:p w14:paraId="40AAA73D" w14:textId="1F554AE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8" w:history="1">
        <w:r w:rsidRPr="00475597">
          <w:rPr>
            <w:rStyle w:val="Hyperlink"/>
          </w:rPr>
          <w:t>Table 33 – Resource network connection type attributes</w:t>
        </w:r>
        <w:r>
          <w:tab/>
        </w:r>
        <w:r>
          <w:fldChar w:fldCharType="begin"/>
        </w:r>
        <w:r>
          <w:instrText xml:space="preserve"> PAGEREF _Toc485464248 \h </w:instrText>
        </w:r>
        <w:r>
          <w:fldChar w:fldCharType="separate"/>
        </w:r>
        <w:r>
          <w:t>41</w:t>
        </w:r>
        <w:r>
          <w:fldChar w:fldCharType="end"/>
        </w:r>
      </w:hyperlink>
    </w:p>
    <w:p w14:paraId="6DDE949E" w14:textId="18ECEF8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49" w:history="1">
        <w:r w:rsidRPr="00475597">
          <w:rPr>
            <w:rStyle w:val="Hyperlink"/>
          </w:rPr>
          <w:t>Table 34 – Resource network connection type property relationship roles</w:t>
        </w:r>
        <w:r>
          <w:tab/>
        </w:r>
        <w:r>
          <w:fldChar w:fldCharType="begin"/>
        </w:r>
        <w:r>
          <w:instrText xml:space="preserve"> PAGEREF _Toc485464249 \h </w:instrText>
        </w:r>
        <w:r>
          <w:fldChar w:fldCharType="separate"/>
        </w:r>
        <w:r>
          <w:t>42</w:t>
        </w:r>
        <w:r>
          <w:fldChar w:fldCharType="end"/>
        </w:r>
      </w:hyperlink>
    </w:p>
    <w:p w14:paraId="0EF859DA" w14:textId="5CF64752"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0" w:history="1">
        <w:r w:rsidRPr="00475597">
          <w:rPr>
            <w:rStyle w:val="Hyperlink"/>
          </w:rPr>
          <w:t>Table 35 – Resource network connection type property attributes</w:t>
        </w:r>
        <w:r>
          <w:tab/>
        </w:r>
        <w:r>
          <w:fldChar w:fldCharType="begin"/>
        </w:r>
        <w:r>
          <w:instrText xml:space="preserve"> PAGEREF _Toc485464250 \h </w:instrText>
        </w:r>
        <w:r>
          <w:fldChar w:fldCharType="separate"/>
        </w:r>
        <w:r>
          <w:t>42</w:t>
        </w:r>
        <w:r>
          <w:fldChar w:fldCharType="end"/>
        </w:r>
      </w:hyperlink>
    </w:p>
    <w:p w14:paraId="689BBBC3" w14:textId="1F317AF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1" w:history="1">
        <w:r w:rsidRPr="00475597">
          <w:rPr>
            <w:rStyle w:val="Hyperlink"/>
          </w:rPr>
          <w:t>Table 36</w:t>
        </w:r>
        <w:r w:rsidRPr="00475597">
          <w:rPr>
            <w:rStyle w:val="Hyperlink"/>
            <w:lang w:val="en-US"/>
          </w:rPr>
          <w:t xml:space="preserve"> – Work definition model relationships</w:t>
        </w:r>
        <w:r>
          <w:tab/>
        </w:r>
        <w:r>
          <w:fldChar w:fldCharType="begin"/>
        </w:r>
        <w:r>
          <w:instrText xml:space="preserve"> PAGEREF _Toc485464251 \h </w:instrText>
        </w:r>
        <w:r>
          <w:fldChar w:fldCharType="separate"/>
        </w:r>
        <w:r>
          <w:t>43</w:t>
        </w:r>
        <w:r>
          <w:fldChar w:fldCharType="end"/>
        </w:r>
      </w:hyperlink>
    </w:p>
    <w:p w14:paraId="397F1131" w14:textId="79DE254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2" w:history="1">
        <w:r w:rsidRPr="00475597">
          <w:rPr>
            <w:rStyle w:val="Hyperlink"/>
            <w:lang w:val="en-US"/>
          </w:rPr>
          <w:t>Table 37 – Additional material specification attributes</w:t>
        </w:r>
        <w:r>
          <w:tab/>
        </w:r>
        <w:r>
          <w:fldChar w:fldCharType="begin"/>
        </w:r>
        <w:r>
          <w:instrText xml:space="preserve"> PAGEREF _Toc485464252 \h </w:instrText>
        </w:r>
        <w:r>
          <w:fldChar w:fldCharType="separate"/>
        </w:r>
        <w:r>
          <w:t>46</w:t>
        </w:r>
        <w:r>
          <w:fldChar w:fldCharType="end"/>
        </w:r>
      </w:hyperlink>
    </w:p>
    <w:p w14:paraId="5AC3471C" w14:textId="73551223"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3" w:history="1">
        <w:r w:rsidRPr="00475597">
          <w:rPr>
            <w:rStyle w:val="Hyperlink"/>
          </w:rPr>
          <w:t>Table 38 – Work definition relationship roles</w:t>
        </w:r>
        <w:r>
          <w:tab/>
        </w:r>
        <w:r>
          <w:fldChar w:fldCharType="begin"/>
        </w:r>
        <w:r>
          <w:instrText xml:space="preserve"> PAGEREF _Toc485464253 \h </w:instrText>
        </w:r>
        <w:r>
          <w:fldChar w:fldCharType="separate"/>
        </w:r>
        <w:r>
          <w:t>47</w:t>
        </w:r>
        <w:r>
          <w:fldChar w:fldCharType="end"/>
        </w:r>
      </w:hyperlink>
    </w:p>
    <w:p w14:paraId="108BF3DD" w14:textId="6B20FF2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4" w:history="1">
        <w:r w:rsidRPr="00475597">
          <w:rPr>
            <w:rStyle w:val="Hyperlink"/>
          </w:rPr>
          <w:t>Table 39 – Work definition attributes (common in work master and work directive)</w:t>
        </w:r>
        <w:r>
          <w:tab/>
        </w:r>
        <w:r>
          <w:fldChar w:fldCharType="begin"/>
        </w:r>
        <w:r>
          <w:instrText xml:space="preserve"> PAGEREF _Toc485464254 \h </w:instrText>
        </w:r>
        <w:r>
          <w:fldChar w:fldCharType="separate"/>
        </w:r>
        <w:r>
          <w:t>47</w:t>
        </w:r>
        <w:r>
          <w:fldChar w:fldCharType="end"/>
        </w:r>
      </w:hyperlink>
    </w:p>
    <w:p w14:paraId="64170DF8" w14:textId="5A74CAC2"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5" w:history="1">
        <w:r w:rsidRPr="00475597">
          <w:rPr>
            <w:rStyle w:val="Hyperlink"/>
          </w:rPr>
          <w:t>Table 40 – Work master relationship roles</w:t>
        </w:r>
        <w:r>
          <w:tab/>
        </w:r>
        <w:r>
          <w:fldChar w:fldCharType="begin"/>
        </w:r>
        <w:r>
          <w:instrText xml:space="preserve"> PAGEREF _Toc485464255 \h </w:instrText>
        </w:r>
        <w:r>
          <w:fldChar w:fldCharType="separate"/>
        </w:r>
        <w:r>
          <w:t>48</w:t>
        </w:r>
        <w:r>
          <w:fldChar w:fldCharType="end"/>
        </w:r>
      </w:hyperlink>
    </w:p>
    <w:p w14:paraId="637FD522" w14:textId="25A5A4F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6" w:history="1">
        <w:r w:rsidRPr="00475597">
          <w:rPr>
            <w:rStyle w:val="Hyperlink"/>
          </w:rPr>
          <w:t>Table 41 – Work master attributes</w:t>
        </w:r>
        <w:r>
          <w:tab/>
        </w:r>
        <w:r>
          <w:fldChar w:fldCharType="begin"/>
        </w:r>
        <w:r>
          <w:instrText xml:space="preserve"> PAGEREF _Toc485464256 \h </w:instrText>
        </w:r>
        <w:r>
          <w:fldChar w:fldCharType="separate"/>
        </w:r>
        <w:r>
          <w:t>48</w:t>
        </w:r>
        <w:r>
          <w:fldChar w:fldCharType="end"/>
        </w:r>
      </w:hyperlink>
    </w:p>
    <w:p w14:paraId="3A2064B9" w14:textId="52CC562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7" w:history="1">
        <w:r w:rsidRPr="00475597">
          <w:rPr>
            <w:rStyle w:val="Hyperlink"/>
          </w:rPr>
          <w:t>Table 42 – Work directive relationship roles</w:t>
        </w:r>
        <w:r>
          <w:tab/>
        </w:r>
        <w:r>
          <w:fldChar w:fldCharType="begin"/>
        </w:r>
        <w:r>
          <w:instrText xml:space="preserve"> PAGEREF _Toc485464257 \h </w:instrText>
        </w:r>
        <w:r>
          <w:fldChar w:fldCharType="separate"/>
        </w:r>
        <w:r>
          <w:t>49</w:t>
        </w:r>
        <w:r>
          <w:fldChar w:fldCharType="end"/>
        </w:r>
      </w:hyperlink>
    </w:p>
    <w:p w14:paraId="07C4F237" w14:textId="228AADC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8" w:history="1">
        <w:r w:rsidRPr="00475597">
          <w:rPr>
            <w:rStyle w:val="Hyperlink"/>
          </w:rPr>
          <w:t>Table 43</w:t>
        </w:r>
        <w:r w:rsidRPr="00475597">
          <w:rPr>
            <w:rStyle w:val="Hyperlink"/>
            <w:lang w:val="en-US"/>
          </w:rPr>
          <w:t xml:space="preserve"> – Workflow specification model relationships</w:t>
        </w:r>
        <w:r>
          <w:tab/>
        </w:r>
        <w:r>
          <w:fldChar w:fldCharType="begin"/>
        </w:r>
        <w:r>
          <w:instrText xml:space="preserve"> PAGEREF _Toc485464258 \h </w:instrText>
        </w:r>
        <w:r>
          <w:fldChar w:fldCharType="separate"/>
        </w:r>
        <w:r>
          <w:t>51</w:t>
        </w:r>
        <w:r>
          <w:fldChar w:fldCharType="end"/>
        </w:r>
      </w:hyperlink>
    </w:p>
    <w:p w14:paraId="298CD5C3" w14:textId="2EB16C7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59" w:history="1">
        <w:r w:rsidRPr="00475597">
          <w:rPr>
            <w:rStyle w:val="Hyperlink"/>
          </w:rPr>
          <w:t>Table 44 – Workflow specification relationship roles</w:t>
        </w:r>
        <w:r>
          <w:tab/>
        </w:r>
        <w:r>
          <w:fldChar w:fldCharType="begin"/>
        </w:r>
        <w:r>
          <w:instrText xml:space="preserve"> PAGEREF _Toc485464259 \h </w:instrText>
        </w:r>
        <w:r>
          <w:fldChar w:fldCharType="separate"/>
        </w:r>
        <w:r>
          <w:t>54</w:t>
        </w:r>
        <w:r>
          <w:fldChar w:fldCharType="end"/>
        </w:r>
      </w:hyperlink>
    </w:p>
    <w:p w14:paraId="1AF17302" w14:textId="1E3A248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0" w:history="1">
        <w:r w:rsidRPr="00475597">
          <w:rPr>
            <w:rStyle w:val="Hyperlink"/>
          </w:rPr>
          <w:t>Table 45 – Workflow specification attributes</w:t>
        </w:r>
        <w:r>
          <w:tab/>
        </w:r>
        <w:r>
          <w:fldChar w:fldCharType="begin"/>
        </w:r>
        <w:r>
          <w:instrText xml:space="preserve"> PAGEREF _Toc485464260 \h </w:instrText>
        </w:r>
        <w:r>
          <w:fldChar w:fldCharType="separate"/>
        </w:r>
        <w:r>
          <w:t>55</w:t>
        </w:r>
        <w:r>
          <w:fldChar w:fldCharType="end"/>
        </w:r>
      </w:hyperlink>
    </w:p>
    <w:p w14:paraId="3BD5CD0C" w14:textId="00AF5A16"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1" w:history="1">
        <w:r w:rsidRPr="00475597">
          <w:rPr>
            <w:rStyle w:val="Hyperlink"/>
          </w:rPr>
          <w:t>Table 46– Workflow specification property relationship roles</w:t>
        </w:r>
        <w:r>
          <w:tab/>
        </w:r>
        <w:r>
          <w:fldChar w:fldCharType="begin"/>
        </w:r>
        <w:r>
          <w:instrText xml:space="preserve"> PAGEREF _Toc485464261 \h </w:instrText>
        </w:r>
        <w:r>
          <w:fldChar w:fldCharType="separate"/>
        </w:r>
        <w:r>
          <w:t>55</w:t>
        </w:r>
        <w:r>
          <w:fldChar w:fldCharType="end"/>
        </w:r>
      </w:hyperlink>
    </w:p>
    <w:p w14:paraId="14281D7A" w14:textId="614DBF3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2" w:history="1">
        <w:r w:rsidRPr="00475597">
          <w:rPr>
            <w:rStyle w:val="Hyperlink"/>
          </w:rPr>
          <w:t>Table 47 – Workflow specification property attributes</w:t>
        </w:r>
        <w:r>
          <w:tab/>
        </w:r>
        <w:r>
          <w:fldChar w:fldCharType="begin"/>
        </w:r>
        <w:r>
          <w:instrText xml:space="preserve"> PAGEREF _Toc485464262 \h </w:instrText>
        </w:r>
        <w:r>
          <w:fldChar w:fldCharType="separate"/>
        </w:r>
        <w:r>
          <w:t>56</w:t>
        </w:r>
        <w:r>
          <w:fldChar w:fldCharType="end"/>
        </w:r>
      </w:hyperlink>
    </w:p>
    <w:p w14:paraId="61FF9C2C" w14:textId="37929E3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3" w:history="1">
        <w:r w:rsidRPr="00475597">
          <w:rPr>
            <w:rStyle w:val="Hyperlink"/>
          </w:rPr>
          <w:t>Table 48 – Workflow specification node relationship roles</w:t>
        </w:r>
        <w:r>
          <w:tab/>
        </w:r>
        <w:r>
          <w:fldChar w:fldCharType="begin"/>
        </w:r>
        <w:r>
          <w:instrText xml:space="preserve"> PAGEREF _Toc485464263 \h </w:instrText>
        </w:r>
        <w:r>
          <w:fldChar w:fldCharType="separate"/>
        </w:r>
        <w:r>
          <w:t>56</w:t>
        </w:r>
        <w:r>
          <w:fldChar w:fldCharType="end"/>
        </w:r>
      </w:hyperlink>
    </w:p>
    <w:p w14:paraId="26172F6F" w14:textId="69B3BB7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4" w:history="1">
        <w:r w:rsidRPr="00475597">
          <w:rPr>
            <w:rStyle w:val="Hyperlink"/>
          </w:rPr>
          <w:t>Table 49 – Workflow specification node attributes</w:t>
        </w:r>
        <w:r>
          <w:tab/>
        </w:r>
        <w:r>
          <w:fldChar w:fldCharType="begin"/>
        </w:r>
        <w:r>
          <w:instrText xml:space="preserve"> PAGEREF _Toc485464264 \h </w:instrText>
        </w:r>
        <w:r>
          <w:fldChar w:fldCharType="separate"/>
        </w:r>
        <w:r>
          <w:t>57</w:t>
        </w:r>
        <w:r>
          <w:fldChar w:fldCharType="end"/>
        </w:r>
      </w:hyperlink>
    </w:p>
    <w:p w14:paraId="62837AEE" w14:textId="0833F9A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5" w:history="1">
        <w:r w:rsidRPr="00475597">
          <w:rPr>
            <w:rStyle w:val="Hyperlink"/>
          </w:rPr>
          <w:t>Table 50 – Workflow specification node property relationship roles</w:t>
        </w:r>
        <w:r>
          <w:tab/>
        </w:r>
        <w:r>
          <w:fldChar w:fldCharType="begin"/>
        </w:r>
        <w:r>
          <w:instrText xml:space="preserve"> PAGEREF _Toc485464265 \h </w:instrText>
        </w:r>
        <w:r>
          <w:fldChar w:fldCharType="separate"/>
        </w:r>
        <w:r>
          <w:t>57</w:t>
        </w:r>
        <w:r>
          <w:fldChar w:fldCharType="end"/>
        </w:r>
      </w:hyperlink>
    </w:p>
    <w:p w14:paraId="690FF2D8" w14:textId="6FB2011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6" w:history="1">
        <w:r w:rsidRPr="00475597">
          <w:rPr>
            <w:rStyle w:val="Hyperlink"/>
          </w:rPr>
          <w:t>Table 51 – Workflow specification node property attributes</w:t>
        </w:r>
        <w:r>
          <w:tab/>
        </w:r>
        <w:r>
          <w:fldChar w:fldCharType="begin"/>
        </w:r>
        <w:r>
          <w:instrText xml:space="preserve"> PAGEREF _Toc485464266 \h </w:instrText>
        </w:r>
        <w:r>
          <w:fldChar w:fldCharType="separate"/>
        </w:r>
        <w:r>
          <w:t>57</w:t>
        </w:r>
        <w:r>
          <w:fldChar w:fldCharType="end"/>
        </w:r>
      </w:hyperlink>
    </w:p>
    <w:p w14:paraId="23E44860" w14:textId="79DC397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7" w:history="1">
        <w:r w:rsidRPr="00475597">
          <w:rPr>
            <w:rStyle w:val="Hyperlink"/>
          </w:rPr>
          <w:t>Table 52 – Workflow specification connection relationship roles</w:t>
        </w:r>
        <w:r>
          <w:tab/>
        </w:r>
        <w:r>
          <w:fldChar w:fldCharType="begin"/>
        </w:r>
        <w:r>
          <w:instrText xml:space="preserve"> PAGEREF _Toc485464267 \h </w:instrText>
        </w:r>
        <w:r>
          <w:fldChar w:fldCharType="separate"/>
        </w:r>
        <w:r>
          <w:t>58</w:t>
        </w:r>
        <w:r>
          <w:fldChar w:fldCharType="end"/>
        </w:r>
      </w:hyperlink>
    </w:p>
    <w:p w14:paraId="07B940AD" w14:textId="0EF17256"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8" w:history="1">
        <w:r w:rsidRPr="00475597">
          <w:rPr>
            <w:rStyle w:val="Hyperlink"/>
          </w:rPr>
          <w:t>Table 53 – Workflow specification connection attributes</w:t>
        </w:r>
        <w:r>
          <w:tab/>
        </w:r>
        <w:r>
          <w:fldChar w:fldCharType="begin"/>
        </w:r>
        <w:r>
          <w:instrText xml:space="preserve"> PAGEREF _Toc485464268 \h </w:instrText>
        </w:r>
        <w:r>
          <w:fldChar w:fldCharType="separate"/>
        </w:r>
        <w:r>
          <w:t>58</w:t>
        </w:r>
        <w:r>
          <w:fldChar w:fldCharType="end"/>
        </w:r>
      </w:hyperlink>
    </w:p>
    <w:p w14:paraId="68F2F05B" w14:textId="6344ED6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69" w:history="1">
        <w:r w:rsidRPr="00475597">
          <w:rPr>
            <w:rStyle w:val="Hyperlink"/>
          </w:rPr>
          <w:t>Table 54 – Workflow specification connection property relationship roles</w:t>
        </w:r>
        <w:r>
          <w:tab/>
        </w:r>
        <w:r>
          <w:fldChar w:fldCharType="begin"/>
        </w:r>
        <w:r>
          <w:instrText xml:space="preserve"> PAGEREF _Toc485464269 \h </w:instrText>
        </w:r>
        <w:r>
          <w:fldChar w:fldCharType="separate"/>
        </w:r>
        <w:r>
          <w:t>58</w:t>
        </w:r>
        <w:r>
          <w:fldChar w:fldCharType="end"/>
        </w:r>
      </w:hyperlink>
    </w:p>
    <w:p w14:paraId="4AFBC626" w14:textId="440F69F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0" w:history="1">
        <w:r w:rsidRPr="00475597">
          <w:rPr>
            <w:rStyle w:val="Hyperlink"/>
          </w:rPr>
          <w:t>Table 55 – Workflow specification connection property attributes</w:t>
        </w:r>
        <w:r>
          <w:tab/>
        </w:r>
        <w:r>
          <w:fldChar w:fldCharType="begin"/>
        </w:r>
        <w:r>
          <w:instrText xml:space="preserve"> PAGEREF _Toc485464270 \h </w:instrText>
        </w:r>
        <w:r>
          <w:fldChar w:fldCharType="separate"/>
        </w:r>
        <w:r>
          <w:t>59</w:t>
        </w:r>
        <w:r>
          <w:fldChar w:fldCharType="end"/>
        </w:r>
      </w:hyperlink>
    </w:p>
    <w:p w14:paraId="37ED79A5" w14:textId="56898B0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1" w:history="1">
        <w:r w:rsidRPr="00475597">
          <w:rPr>
            <w:rStyle w:val="Hyperlink"/>
          </w:rPr>
          <w:t>Table 56 – Workflow specification node type relationship roles</w:t>
        </w:r>
        <w:r>
          <w:tab/>
        </w:r>
        <w:r>
          <w:fldChar w:fldCharType="begin"/>
        </w:r>
        <w:r>
          <w:instrText xml:space="preserve"> PAGEREF _Toc485464271 \h </w:instrText>
        </w:r>
        <w:r>
          <w:fldChar w:fldCharType="separate"/>
        </w:r>
        <w:r>
          <w:t>59</w:t>
        </w:r>
        <w:r>
          <w:fldChar w:fldCharType="end"/>
        </w:r>
      </w:hyperlink>
    </w:p>
    <w:p w14:paraId="2C60809D" w14:textId="5AAD833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2" w:history="1">
        <w:r w:rsidRPr="00475597">
          <w:rPr>
            <w:rStyle w:val="Hyperlink"/>
          </w:rPr>
          <w:t>Table 57 – Workflow specification node type attributes</w:t>
        </w:r>
        <w:r>
          <w:tab/>
        </w:r>
        <w:r>
          <w:fldChar w:fldCharType="begin"/>
        </w:r>
        <w:r>
          <w:instrText xml:space="preserve"> PAGEREF _Toc485464272 \h </w:instrText>
        </w:r>
        <w:r>
          <w:fldChar w:fldCharType="separate"/>
        </w:r>
        <w:r>
          <w:t>59</w:t>
        </w:r>
        <w:r>
          <w:fldChar w:fldCharType="end"/>
        </w:r>
      </w:hyperlink>
    </w:p>
    <w:p w14:paraId="0D32E06E" w14:textId="347AE46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3" w:history="1">
        <w:r w:rsidRPr="00475597">
          <w:rPr>
            <w:rStyle w:val="Hyperlink"/>
          </w:rPr>
          <w:t>Table 58 – Workflow specification node type property relationship roles</w:t>
        </w:r>
        <w:r>
          <w:tab/>
        </w:r>
        <w:r>
          <w:fldChar w:fldCharType="begin"/>
        </w:r>
        <w:r>
          <w:instrText xml:space="preserve"> PAGEREF _Toc485464273 \h </w:instrText>
        </w:r>
        <w:r>
          <w:fldChar w:fldCharType="separate"/>
        </w:r>
        <w:r>
          <w:t>60</w:t>
        </w:r>
        <w:r>
          <w:fldChar w:fldCharType="end"/>
        </w:r>
      </w:hyperlink>
    </w:p>
    <w:p w14:paraId="73D883D2" w14:textId="10B4CBE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4" w:history="1">
        <w:r w:rsidRPr="00475597">
          <w:rPr>
            <w:rStyle w:val="Hyperlink"/>
          </w:rPr>
          <w:t>Table 59 – Workflow specification node type property attributes</w:t>
        </w:r>
        <w:r>
          <w:tab/>
        </w:r>
        <w:r>
          <w:fldChar w:fldCharType="begin"/>
        </w:r>
        <w:r>
          <w:instrText xml:space="preserve"> PAGEREF _Toc485464274 \h </w:instrText>
        </w:r>
        <w:r>
          <w:fldChar w:fldCharType="separate"/>
        </w:r>
        <w:r>
          <w:t>60</w:t>
        </w:r>
        <w:r>
          <w:fldChar w:fldCharType="end"/>
        </w:r>
      </w:hyperlink>
    </w:p>
    <w:p w14:paraId="54460167" w14:textId="255C93F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5" w:history="1">
        <w:r w:rsidRPr="00475597">
          <w:rPr>
            <w:rStyle w:val="Hyperlink"/>
          </w:rPr>
          <w:t>Table 60 – Workflow specification connection type relationship roles</w:t>
        </w:r>
        <w:r>
          <w:tab/>
        </w:r>
        <w:r>
          <w:fldChar w:fldCharType="begin"/>
        </w:r>
        <w:r>
          <w:instrText xml:space="preserve"> PAGEREF _Toc485464275 \h </w:instrText>
        </w:r>
        <w:r>
          <w:fldChar w:fldCharType="separate"/>
        </w:r>
        <w:r>
          <w:t>60</w:t>
        </w:r>
        <w:r>
          <w:fldChar w:fldCharType="end"/>
        </w:r>
      </w:hyperlink>
    </w:p>
    <w:p w14:paraId="1CB0BED6" w14:textId="662B594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6" w:history="1">
        <w:r w:rsidRPr="00475597">
          <w:rPr>
            <w:rStyle w:val="Hyperlink"/>
          </w:rPr>
          <w:t>Table 61 – Workflow specification connection type attributes</w:t>
        </w:r>
        <w:r>
          <w:tab/>
        </w:r>
        <w:r>
          <w:fldChar w:fldCharType="begin"/>
        </w:r>
        <w:r>
          <w:instrText xml:space="preserve"> PAGEREF _Toc485464276 \h </w:instrText>
        </w:r>
        <w:r>
          <w:fldChar w:fldCharType="separate"/>
        </w:r>
        <w:r>
          <w:t>61</w:t>
        </w:r>
        <w:r>
          <w:fldChar w:fldCharType="end"/>
        </w:r>
      </w:hyperlink>
    </w:p>
    <w:p w14:paraId="4395D93B" w14:textId="5BFD1DB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7" w:history="1">
        <w:r w:rsidRPr="00475597">
          <w:rPr>
            <w:rStyle w:val="Hyperlink"/>
          </w:rPr>
          <w:t>Table 62 – Workflow specification connection type property relationship roles</w:t>
        </w:r>
        <w:r>
          <w:tab/>
        </w:r>
        <w:r>
          <w:fldChar w:fldCharType="begin"/>
        </w:r>
        <w:r>
          <w:instrText xml:space="preserve"> PAGEREF _Toc485464277 \h </w:instrText>
        </w:r>
        <w:r>
          <w:fldChar w:fldCharType="separate"/>
        </w:r>
        <w:r>
          <w:t>61</w:t>
        </w:r>
        <w:r>
          <w:fldChar w:fldCharType="end"/>
        </w:r>
      </w:hyperlink>
    </w:p>
    <w:p w14:paraId="66BB7CD4" w14:textId="62EF23C3"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8" w:history="1">
        <w:r w:rsidRPr="00475597">
          <w:rPr>
            <w:rStyle w:val="Hyperlink"/>
          </w:rPr>
          <w:t>Table 63 – Workflow specification connection type property attributes</w:t>
        </w:r>
        <w:r>
          <w:tab/>
        </w:r>
        <w:r>
          <w:fldChar w:fldCharType="begin"/>
        </w:r>
        <w:r>
          <w:instrText xml:space="preserve"> PAGEREF _Toc485464278 \h </w:instrText>
        </w:r>
        <w:r>
          <w:fldChar w:fldCharType="separate"/>
        </w:r>
        <w:r>
          <w:t>61</w:t>
        </w:r>
        <w:r>
          <w:fldChar w:fldCharType="end"/>
        </w:r>
      </w:hyperlink>
    </w:p>
    <w:p w14:paraId="41B0CD66" w14:textId="26F9A33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79" w:history="1">
        <w:r w:rsidRPr="00475597">
          <w:rPr>
            <w:rStyle w:val="Hyperlink"/>
          </w:rPr>
          <w:t xml:space="preserve">Table 64 </w:t>
        </w:r>
        <w:r w:rsidRPr="00475597">
          <w:rPr>
            <w:rStyle w:val="Hyperlink"/>
            <w:lang w:val="en-US"/>
          </w:rPr>
          <w:t>– Work schedule model relationships</w:t>
        </w:r>
        <w:r>
          <w:tab/>
        </w:r>
        <w:r>
          <w:fldChar w:fldCharType="begin"/>
        </w:r>
        <w:r>
          <w:instrText xml:space="preserve"> PAGEREF _Toc485464279 \h </w:instrText>
        </w:r>
        <w:r>
          <w:fldChar w:fldCharType="separate"/>
        </w:r>
        <w:r>
          <w:t>63</w:t>
        </w:r>
        <w:r>
          <w:fldChar w:fldCharType="end"/>
        </w:r>
      </w:hyperlink>
    </w:p>
    <w:p w14:paraId="36C4899D" w14:textId="3F56DA7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0" w:history="1">
        <w:r w:rsidRPr="00475597">
          <w:rPr>
            <w:rStyle w:val="Hyperlink"/>
          </w:rPr>
          <w:t>Table 65 – Work schedule relationship roles</w:t>
        </w:r>
        <w:r>
          <w:tab/>
        </w:r>
        <w:r>
          <w:fldChar w:fldCharType="begin"/>
        </w:r>
        <w:r>
          <w:instrText xml:space="preserve"> PAGEREF _Toc485464280 \h </w:instrText>
        </w:r>
        <w:r>
          <w:fldChar w:fldCharType="separate"/>
        </w:r>
        <w:r>
          <w:t>66</w:t>
        </w:r>
        <w:r>
          <w:fldChar w:fldCharType="end"/>
        </w:r>
      </w:hyperlink>
    </w:p>
    <w:p w14:paraId="2CE0116C" w14:textId="0016D312"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1" w:history="1">
        <w:r w:rsidRPr="00475597">
          <w:rPr>
            <w:rStyle w:val="Hyperlink"/>
          </w:rPr>
          <w:t>Table 66 – Work schedule attributes</w:t>
        </w:r>
        <w:r>
          <w:tab/>
        </w:r>
        <w:r>
          <w:fldChar w:fldCharType="begin"/>
        </w:r>
        <w:r>
          <w:instrText xml:space="preserve"> PAGEREF _Toc485464281 \h </w:instrText>
        </w:r>
        <w:r>
          <w:fldChar w:fldCharType="separate"/>
        </w:r>
        <w:r>
          <w:t>66</w:t>
        </w:r>
        <w:r>
          <w:fldChar w:fldCharType="end"/>
        </w:r>
      </w:hyperlink>
    </w:p>
    <w:p w14:paraId="2B09175B" w14:textId="44392123"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2" w:history="1">
        <w:r w:rsidRPr="00475597">
          <w:rPr>
            <w:rStyle w:val="Hyperlink"/>
          </w:rPr>
          <w:t>Table 67 – Work request relationship roles</w:t>
        </w:r>
        <w:r>
          <w:tab/>
        </w:r>
        <w:r>
          <w:fldChar w:fldCharType="begin"/>
        </w:r>
        <w:r>
          <w:instrText xml:space="preserve"> PAGEREF _Toc485464282 \h </w:instrText>
        </w:r>
        <w:r>
          <w:fldChar w:fldCharType="separate"/>
        </w:r>
        <w:r>
          <w:t>68</w:t>
        </w:r>
        <w:r>
          <w:fldChar w:fldCharType="end"/>
        </w:r>
      </w:hyperlink>
    </w:p>
    <w:p w14:paraId="16D1BD9A" w14:textId="74560176"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3" w:history="1">
        <w:r w:rsidRPr="00475597">
          <w:rPr>
            <w:rStyle w:val="Hyperlink"/>
          </w:rPr>
          <w:t>Table 68 – Work request attributes</w:t>
        </w:r>
        <w:r>
          <w:tab/>
        </w:r>
        <w:r>
          <w:fldChar w:fldCharType="begin"/>
        </w:r>
        <w:r>
          <w:instrText xml:space="preserve"> PAGEREF _Toc485464283 \h </w:instrText>
        </w:r>
        <w:r>
          <w:fldChar w:fldCharType="separate"/>
        </w:r>
        <w:r>
          <w:t>68</w:t>
        </w:r>
        <w:r>
          <w:fldChar w:fldCharType="end"/>
        </w:r>
      </w:hyperlink>
    </w:p>
    <w:p w14:paraId="076371A0" w14:textId="130ED70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4" w:history="1">
        <w:r w:rsidRPr="00475597">
          <w:rPr>
            <w:rStyle w:val="Hyperlink"/>
          </w:rPr>
          <w:t>Table 69 – Job list relationship roles</w:t>
        </w:r>
        <w:r>
          <w:tab/>
        </w:r>
        <w:r>
          <w:fldChar w:fldCharType="begin"/>
        </w:r>
        <w:r>
          <w:instrText xml:space="preserve"> PAGEREF _Toc485464284 \h </w:instrText>
        </w:r>
        <w:r>
          <w:fldChar w:fldCharType="separate"/>
        </w:r>
        <w:r>
          <w:t>69</w:t>
        </w:r>
        <w:r>
          <w:fldChar w:fldCharType="end"/>
        </w:r>
      </w:hyperlink>
    </w:p>
    <w:p w14:paraId="0D0AAED7" w14:textId="1338C31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5" w:history="1">
        <w:r w:rsidRPr="00475597">
          <w:rPr>
            <w:rStyle w:val="Hyperlink"/>
          </w:rPr>
          <w:t>Table 70 – Job list attributes</w:t>
        </w:r>
        <w:r>
          <w:tab/>
        </w:r>
        <w:r>
          <w:fldChar w:fldCharType="begin"/>
        </w:r>
        <w:r>
          <w:instrText xml:space="preserve"> PAGEREF _Toc485464285 \h </w:instrText>
        </w:r>
        <w:r>
          <w:fldChar w:fldCharType="separate"/>
        </w:r>
        <w:r>
          <w:t>70</w:t>
        </w:r>
        <w:r>
          <w:fldChar w:fldCharType="end"/>
        </w:r>
      </w:hyperlink>
    </w:p>
    <w:p w14:paraId="6DE22BEB" w14:textId="3390B44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6" w:history="1">
        <w:r w:rsidRPr="00475597">
          <w:rPr>
            <w:rStyle w:val="Hyperlink"/>
          </w:rPr>
          <w:t>Table 71 – Job order relationship roles</w:t>
        </w:r>
        <w:r>
          <w:tab/>
        </w:r>
        <w:r>
          <w:fldChar w:fldCharType="begin"/>
        </w:r>
        <w:r>
          <w:instrText xml:space="preserve"> PAGEREF _Toc485464286 \h </w:instrText>
        </w:r>
        <w:r>
          <w:fldChar w:fldCharType="separate"/>
        </w:r>
        <w:r>
          <w:t>70</w:t>
        </w:r>
        <w:r>
          <w:fldChar w:fldCharType="end"/>
        </w:r>
      </w:hyperlink>
    </w:p>
    <w:p w14:paraId="18BBD0F5" w14:textId="0E03F66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7" w:history="1">
        <w:r w:rsidRPr="00475597">
          <w:rPr>
            <w:rStyle w:val="Hyperlink"/>
          </w:rPr>
          <w:t>Table 72 – Job order attributes</w:t>
        </w:r>
        <w:r>
          <w:tab/>
        </w:r>
        <w:r>
          <w:fldChar w:fldCharType="begin"/>
        </w:r>
        <w:r>
          <w:instrText xml:space="preserve"> PAGEREF _Toc485464287 \h </w:instrText>
        </w:r>
        <w:r>
          <w:fldChar w:fldCharType="separate"/>
        </w:r>
        <w:r>
          <w:t>71</w:t>
        </w:r>
        <w:r>
          <w:fldChar w:fldCharType="end"/>
        </w:r>
      </w:hyperlink>
    </w:p>
    <w:p w14:paraId="784C00C5" w14:textId="391D8DD0"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8" w:history="1">
        <w:r w:rsidRPr="00475597">
          <w:rPr>
            <w:rStyle w:val="Hyperlink"/>
          </w:rPr>
          <w:t>Table 73 – Job order parameter relationship roles</w:t>
        </w:r>
        <w:r>
          <w:tab/>
        </w:r>
        <w:r>
          <w:fldChar w:fldCharType="begin"/>
        </w:r>
        <w:r>
          <w:instrText xml:space="preserve"> PAGEREF _Toc485464288 \h </w:instrText>
        </w:r>
        <w:r>
          <w:fldChar w:fldCharType="separate"/>
        </w:r>
        <w:r>
          <w:t>73</w:t>
        </w:r>
        <w:r>
          <w:fldChar w:fldCharType="end"/>
        </w:r>
      </w:hyperlink>
    </w:p>
    <w:p w14:paraId="16C6877F" w14:textId="3BA0541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89" w:history="1">
        <w:r w:rsidRPr="00475597">
          <w:rPr>
            <w:rStyle w:val="Hyperlink"/>
          </w:rPr>
          <w:t>Table 74 – Work performance model relationships</w:t>
        </w:r>
        <w:r>
          <w:tab/>
        </w:r>
        <w:r>
          <w:fldChar w:fldCharType="begin"/>
        </w:r>
        <w:r>
          <w:instrText xml:space="preserve"> PAGEREF _Toc485464289 \h </w:instrText>
        </w:r>
        <w:r>
          <w:fldChar w:fldCharType="separate"/>
        </w:r>
        <w:r>
          <w:t>75</w:t>
        </w:r>
        <w:r>
          <w:fldChar w:fldCharType="end"/>
        </w:r>
      </w:hyperlink>
    </w:p>
    <w:p w14:paraId="5948C56A" w14:textId="1CEE711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0" w:history="1">
        <w:r w:rsidRPr="00475597">
          <w:rPr>
            <w:rStyle w:val="Hyperlink"/>
          </w:rPr>
          <w:t>Table 75 – Work performance relationship roles</w:t>
        </w:r>
        <w:r>
          <w:tab/>
        </w:r>
        <w:r>
          <w:fldChar w:fldCharType="begin"/>
        </w:r>
        <w:r>
          <w:instrText xml:space="preserve"> PAGEREF _Toc485464290 \h </w:instrText>
        </w:r>
        <w:r>
          <w:fldChar w:fldCharType="separate"/>
        </w:r>
        <w:r>
          <w:t>77</w:t>
        </w:r>
        <w:r>
          <w:fldChar w:fldCharType="end"/>
        </w:r>
      </w:hyperlink>
    </w:p>
    <w:p w14:paraId="57CA48C6" w14:textId="757915A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1" w:history="1">
        <w:r w:rsidRPr="00475597">
          <w:rPr>
            <w:rStyle w:val="Hyperlink"/>
          </w:rPr>
          <w:t>Table 76 – Work performance attributes</w:t>
        </w:r>
        <w:r>
          <w:tab/>
        </w:r>
        <w:r>
          <w:fldChar w:fldCharType="begin"/>
        </w:r>
        <w:r>
          <w:instrText xml:space="preserve"> PAGEREF _Toc485464291 \h </w:instrText>
        </w:r>
        <w:r>
          <w:fldChar w:fldCharType="separate"/>
        </w:r>
        <w:r>
          <w:t>77</w:t>
        </w:r>
        <w:r>
          <w:fldChar w:fldCharType="end"/>
        </w:r>
      </w:hyperlink>
    </w:p>
    <w:p w14:paraId="0656C8E6" w14:textId="173403D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2" w:history="1">
        <w:r w:rsidRPr="00475597">
          <w:rPr>
            <w:rStyle w:val="Hyperlink"/>
          </w:rPr>
          <w:t>Table 77 – Work response relationship roles</w:t>
        </w:r>
        <w:r>
          <w:tab/>
        </w:r>
        <w:r>
          <w:fldChar w:fldCharType="begin"/>
        </w:r>
        <w:r>
          <w:instrText xml:space="preserve"> PAGEREF _Toc485464292 \h </w:instrText>
        </w:r>
        <w:r>
          <w:fldChar w:fldCharType="separate"/>
        </w:r>
        <w:r>
          <w:t>78</w:t>
        </w:r>
        <w:r>
          <w:fldChar w:fldCharType="end"/>
        </w:r>
      </w:hyperlink>
    </w:p>
    <w:p w14:paraId="4A65C16C" w14:textId="314FD4A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3" w:history="1">
        <w:r w:rsidRPr="00475597">
          <w:rPr>
            <w:rStyle w:val="Hyperlink"/>
          </w:rPr>
          <w:t>Table 78 – Work response attributes</w:t>
        </w:r>
        <w:r>
          <w:tab/>
        </w:r>
        <w:r>
          <w:fldChar w:fldCharType="begin"/>
        </w:r>
        <w:r>
          <w:instrText xml:space="preserve"> PAGEREF _Toc485464293 \h </w:instrText>
        </w:r>
        <w:r>
          <w:fldChar w:fldCharType="separate"/>
        </w:r>
        <w:r>
          <w:t>79</w:t>
        </w:r>
        <w:r>
          <w:fldChar w:fldCharType="end"/>
        </w:r>
      </w:hyperlink>
    </w:p>
    <w:p w14:paraId="3CBA29F8" w14:textId="2C165B3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4" w:history="1">
        <w:r w:rsidRPr="00475597">
          <w:rPr>
            <w:rStyle w:val="Hyperlink"/>
          </w:rPr>
          <w:t>Table 79 – Job response list relationship roles</w:t>
        </w:r>
        <w:r>
          <w:tab/>
        </w:r>
        <w:r>
          <w:fldChar w:fldCharType="begin"/>
        </w:r>
        <w:r>
          <w:instrText xml:space="preserve"> PAGEREF _Toc485464294 \h </w:instrText>
        </w:r>
        <w:r>
          <w:fldChar w:fldCharType="separate"/>
        </w:r>
        <w:r>
          <w:t>79</w:t>
        </w:r>
        <w:r>
          <w:fldChar w:fldCharType="end"/>
        </w:r>
      </w:hyperlink>
    </w:p>
    <w:p w14:paraId="4CE8F1D9" w14:textId="0B6FD5F0"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5" w:history="1">
        <w:r w:rsidRPr="00475597">
          <w:rPr>
            <w:rStyle w:val="Hyperlink"/>
          </w:rPr>
          <w:t>Table 80 – Job response list attributes</w:t>
        </w:r>
        <w:r>
          <w:tab/>
        </w:r>
        <w:r>
          <w:fldChar w:fldCharType="begin"/>
        </w:r>
        <w:r>
          <w:instrText xml:space="preserve"> PAGEREF _Toc485464295 \h </w:instrText>
        </w:r>
        <w:r>
          <w:fldChar w:fldCharType="separate"/>
        </w:r>
        <w:r>
          <w:t>80</w:t>
        </w:r>
        <w:r>
          <w:fldChar w:fldCharType="end"/>
        </w:r>
      </w:hyperlink>
    </w:p>
    <w:p w14:paraId="1F92FB1C" w14:textId="688AE4F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6" w:history="1">
        <w:r w:rsidRPr="00475597">
          <w:rPr>
            <w:rStyle w:val="Hyperlink"/>
          </w:rPr>
          <w:t>Table 81 – Job response relationship roles</w:t>
        </w:r>
        <w:r>
          <w:tab/>
        </w:r>
        <w:r>
          <w:fldChar w:fldCharType="begin"/>
        </w:r>
        <w:r>
          <w:instrText xml:space="preserve"> PAGEREF _Toc485464296 \h </w:instrText>
        </w:r>
        <w:r>
          <w:fldChar w:fldCharType="separate"/>
        </w:r>
        <w:r>
          <w:t>80</w:t>
        </w:r>
        <w:r>
          <w:fldChar w:fldCharType="end"/>
        </w:r>
      </w:hyperlink>
    </w:p>
    <w:p w14:paraId="64B81C83" w14:textId="7DA3421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7" w:history="1">
        <w:r w:rsidRPr="00475597">
          <w:rPr>
            <w:rStyle w:val="Hyperlink"/>
          </w:rPr>
          <w:t>Table 82 – Job response attributes</w:t>
        </w:r>
        <w:r>
          <w:tab/>
        </w:r>
        <w:r>
          <w:fldChar w:fldCharType="begin"/>
        </w:r>
        <w:r>
          <w:instrText xml:space="preserve"> PAGEREF _Toc485464297 \h </w:instrText>
        </w:r>
        <w:r>
          <w:fldChar w:fldCharType="separate"/>
        </w:r>
        <w:r>
          <w:t>81</w:t>
        </w:r>
        <w:r>
          <w:fldChar w:fldCharType="end"/>
        </w:r>
      </w:hyperlink>
    </w:p>
    <w:p w14:paraId="062AC867" w14:textId="629F4FF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8" w:history="1">
        <w:r w:rsidRPr="00475597">
          <w:rPr>
            <w:rStyle w:val="Hyperlink"/>
          </w:rPr>
          <w:t>Table 83 – Job response data relationship roles</w:t>
        </w:r>
        <w:r>
          <w:tab/>
        </w:r>
        <w:r>
          <w:fldChar w:fldCharType="begin"/>
        </w:r>
        <w:r>
          <w:instrText xml:space="preserve"> PAGEREF _Toc485464298 \h </w:instrText>
        </w:r>
        <w:r>
          <w:fldChar w:fldCharType="separate"/>
        </w:r>
        <w:r>
          <w:t>82</w:t>
        </w:r>
        <w:r>
          <w:fldChar w:fldCharType="end"/>
        </w:r>
      </w:hyperlink>
    </w:p>
    <w:p w14:paraId="3256BFBB" w14:textId="7271A2C2" w:rsidR="005A2DA7" w:rsidRDefault="005A2DA7">
      <w:pPr>
        <w:pStyle w:val="TableofFigures"/>
        <w:rPr>
          <w:rFonts w:asciiTheme="minorHAnsi" w:eastAsiaTheme="minorEastAsia" w:hAnsiTheme="minorHAnsi" w:cstheme="minorBidi"/>
          <w:spacing w:val="0"/>
          <w:sz w:val="22"/>
          <w:szCs w:val="22"/>
          <w:lang w:val="en-US" w:eastAsia="en-US"/>
        </w:rPr>
      </w:pPr>
      <w:hyperlink w:anchor="_Toc485464299" w:history="1">
        <w:r w:rsidRPr="00475597">
          <w:rPr>
            <w:rStyle w:val="Hyperlink"/>
          </w:rPr>
          <w:t>Table 84</w:t>
        </w:r>
        <w:r w:rsidRPr="00475597">
          <w:rPr>
            <w:rStyle w:val="Hyperlink"/>
            <w:lang w:val="en-US"/>
          </w:rPr>
          <w:t xml:space="preserve"> </w:t>
        </w:r>
        <w:r w:rsidRPr="00475597">
          <w:rPr>
            <w:rStyle w:val="Hyperlink"/>
          </w:rPr>
          <w:t xml:space="preserve">– </w:t>
        </w:r>
        <w:r w:rsidRPr="00475597">
          <w:rPr>
            <w:rStyle w:val="Hyperlink"/>
            <w:lang w:val="en-US"/>
          </w:rPr>
          <w:t>Work capability model relationships</w:t>
        </w:r>
        <w:r>
          <w:tab/>
        </w:r>
        <w:r>
          <w:fldChar w:fldCharType="begin"/>
        </w:r>
        <w:r>
          <w:instrText xml:space="preserve"> PAGEREF _Toc485464299 \h </w:instrText>
        </w:r>
        <w:r>
          <w:fldChar w:fldCharType="separate"/>
        </w:r>
        <w:r>
          <w:t>84</w:t>
        </w:r>
        <w:r>
          <w:fldChar w:fldCharType="end"/>
        </w:r>
      </w:hyperlink>
    </w:p>
    <w:p w14:paraId="45063822" w14:textId="13E0A123"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0" w:history="1">
        <w:r w:rsidRPr="00475597">
          <w:rPr>
            <w:rStyle w:val="Hyperlink"/>
          </w:rPr>
          <w:t>Table 85 – Work capability relationship roles</w:t>
        </w:r>
        <w:r>
          <w:tab/>
        </w:r>
        <w:r>
          <w:fldChar w:fldCharType="begin"/>
        </w:r>
        <w:r>
          <w:instrText xml:space="preserve"> PAGEREF _Toc485464300 \h </w:instrText>
        </w:r>
        <w:r>
          <w:fldChar w:fldCharType="separate"/>
        </w:r>
        <w:r>
          <w:t>85</w:t>
        </w:r>
        <w:r>
          <w:fldChar w:fldCharType="end"/>
        </w:r>
      </w:hyperlink>
    </w:p>
    <w:p w14:paraId="1AA449F8" w14:textId="3A21024A"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1" w:history="1">
        <w:r w:rsidRPr="00475597">
          <w:rPr>
            <w:rStyle w:val="Hyperlink"/>
          </w:rPr>
          <w:t>Table 86 – Work capability attributes</w:t>
        </w:r>
        <w:r>
          <w:tab/>
        </w:r>
        <w:r>
          <w:fldChar w:fldCharType="begin"/>
        </w:r>
        <w:r>
          <w:instrText xml:space="preserve"> PAGEREF _Toc485464301 \h </w:instrText>
        </w:r>
        <w:r>
          <w:fldChar w:fldCharType="separate"/>
        </w:r>
        <w:r>
          <w:t>85</w:t>
        </w:r>
        <w:r>
          <w:fldChar w:fldCharType="end"/>
        </w:r>
      </w:hyperlink>
    </w:p>
    <w:p w14:paraId="2BB66BDD" w14:textId="28156BA6"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2" w:history="1">
        <w:r w:rsidRPr="00475597">
          <w:rPr>
            <w:rStyle w:val="Hyperlink"/>
          </w:rPr>
          <w:t xml:space="preserve">Table 87 </w:t>
        </w:r>
        <w:r w:rsidRPr="00475597">
          <w:rPr>
            <w:rStyle w:val="Hyperlink"/>
            <w:lang w:val="en-US"/>
          </w:rPr>
          <w:t>– Work master capability model relationships</w:t>
        </w:r>
        <w:r>
          <w:tab/>
        </w:r>
        <w:r>
          <w:fldChar w:fldCharType="begin"/>
        </w:r>
        <w:r>
          <w:instrText xml:space="preserve"> PAGEREF _Toc485464302 \h </w:instrText>
        </w:r>
        <w:r>
          <w:fldChar w:fldCharType="separate"/>
        </w:r>
        <w:r>
          <w:t>88</w:t>
        </w:r>
        <w:r>
          <w:fldChar w:fldCharType="end"/>
        </w:r>
      </w:hyperlink>
    </w:p>
    <w:p w14:paraId="1054BCAD" w14:textId="21A5E72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3" w:history="1">
        <w:r w:rsidRPr="00475597">
          <w:rPr>
            <w:rStyle w:val="Hyperlink"/>
          </w:rPr>
          <w:t>Table 88 – Work master capability relationship roles</w:t>
        </w:r>
        <w:r>
          <w:tab/>
        </w:r>
        <w:r>
          <w:fldChar w:fldCharType="begin"/>
        </w:r>
        <w:r>
          <w:instrText xml:space="preserve"> PAGEREF _Toc485464303 \h </w:instrText>
        </w:r>
        <w:r>
          <w:fldChar w:fldCharType="separate"/>
        </w:r>
        <w:r>
          <w:t>90</w:t>
        </w:r>
        <w:r>
          <w:fldChar w:fldCharType="end"/>
        </w:r>
      </w:hyperlink>
    </w:p>
    <w:p w14:paraId="1DD705F4" w14:textId="0B93528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4" w:history="1">
        <w:r w:rsidRPr="00475597">
          <w:rPr>
            <w:rStyle w:val="Hyperlink"/>
          </w:rPr>
          <w:t>Table 89 – Work master capability attributes</w:t>
        </w:r>
        <w:r>
          <w:tab/>
        </w:r>
        <w:r>
          <w:fldChar w:fldCharType="begin"/>
        </w:r>
        <w:r>
          <w:instrText xml:space="preserve"> PAGEREF _Toc485464304 \h </w:instrText>
        </w:r>
        <w:r>
          <w:fldChar w:fldCharType="separate"/>
        </w:r>
        <w:r>
          <w:t>90</w:t>
        </w:r>
        <w:r>
          <w:fldChar w:fldCharType="end"/>
        </w:r>
      </w:hyperlink>
    </w:p>
    <w:p w14:paraId="5D0C1198" w14:textId="51FDE6C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5" w:history="1">
        <w:r w:rsidRPr="00475597">
          <w:rPr>
            <w:rStyle w:val="Hyperlink"/>
          </w:rPr>
          <w:t xml:space="preserve">Table 90 – </w:t>
        </w:r>
        <w:r w:rsidRPr="00475597">
          <w:rPr>
            <w:rStyle w:val="Hyperlink"/>
            <w:lang w:val="en-US"/>
          </w:rPr>
          <w:t>Work alert model relationships</w:t>
        </w:r>
        <w:r>
          <w:tab/>
        </w:r>
        <w:r>
          <w:fldChar w:fldCharType="begin"/>
        </w:r>
        <w:r>
          <w:instrText xml:space="preserve"> PAGEREF _Toc485464305 \h </w:instrText>
        </w:r>
        <w:r>
          <w:fldChar w:fldCharType="separate"/>
        </w:r>
        <w:r>
          <w:t>93</w:t>
        </w:r>
        <w:r>
          <w:fldChar w:fldCharType="end"/>
        </w:r>
      </w:hyperlink>
    </w:p>
    <w:p w14:paraId="330BD7A6" w14:textId="3438F17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6" w:history="1">
        <w:r w:rsidRPr="00475597">
          <w:rPr>
            <w:rStyle w:val="Hyperlink"/>
          </w:rPr>
          <w:t>Table 91 – Work alert definition relationship roles</w:t>
        </w:r>
        <w:r>
          <w:tab/>
        </w:r>
        <w:r>
          <w:fldChar w:fldCharType="begin"/>
        </w:r>
        <w:r>
          <w:instrText xml:space="preserve"> PAGEREF _Toc485464306 \h </w:instrText>
        </w:r>
        <w:r>
          <w:fldChar w:fldCharType="separate"/>
        </w:r>
        <w:r>
          <w:t>93</w:t>
        </w:r>
        <w:r>
          <w:fldChar w:fldCharType="end"/>
        </w:r>
      </w:hyperlink>
    </w:p>
    <w:p w14:paraId="685CD691" w14:textId="4BB266F0"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7" w:history="1">
        <w:r w:rsidRPr="00475597">
          <w:rPr>
            <w:rStyle w:val="Hyperlink"/>
          </w:rPr>
          <w:t>Table 92 – Work alert definition attributes</w:t>
        </w:r>
        <w:r>
          <w:tab/>
        </w:r>
        <w:r>
          <w:fldChar w:fldCharType="begin"/>
        </w:r>
        <w:r>
          <w:instrText xml:space="preserve"> PAGEREF _Toc485464307 \h </w:instrText>
        </w:r>
        <w:r>
          <w:fldChar w:fldCharType="separate"/>
        </w:r>
        <w:r>
          <w:t>93</w:t>
        </w:r>
        <w:r>
          <w:fldChar w:fldCharType="end"/>
        </w:r>
      </w:hyperlink>
    </w:p>
    <w:p w14:paraId="4CA05BA8" w14:textId="5B884E8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8" w:history="1">
        <w:r w:rsidRPr="00475597">
          <w:rPr>
            <w:rStyle w:val="Hyperlink"/>
          </w:rPr>
          <w:t>Table 93 – Work alert definition property relationship roles</w:t>
        </w:r>
        <w:r>
          <w:tab/>
        </w:r>
        <w:r>
          <w:fldChar w:fldCharType="begin"/>
        </w:r>
        <w:r>
          <w:instrText xml:space="preserve"> PAGEREF _Toc485464308 \h </w:instrText>
        </w:r>
        <w:r>
          <w:fldChar w:fldCharType="separate"/>
        </w:r>
        <w:r>
          <w:t>94</w:t>
        </w:r>
        <w:r>
          <w:fldChar w:fldCharType="end"/>
        </w:r>
      </w:hyperlink>
    </w:p>
    <w:p w14:paraId="3EE913D9" w14:textId="6DD1D9E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09" w:history="1">
        <w:r w:rsidRPr="00475597">
          <w:rPr>
            <w:rStyle w:val="Hyperlink"/>
          </w:rPr>
          <w:t>Table 94 – Work alert definition property attributes</w:t>
        </w:r>
        <w:r>
          <w:tab/>
        </w:r>
        <w:r>
          <w:fldChar w:fldCharType="begin"/>
        </w:r>
        <w:r>
          <w:instrText xml:space="preserve"> PAGEREF _Toc485464309 \h </w:instrText>
        </w:r>
        <w:r>
          <w:fldChar w:fldCharType="separate"/>
        </w:r>
        <w:r>
          <w:t>94</w:t>
        </w:r>
        <w:r>
          <w:fldChar w:fldCharType="end"/>
        </w:r>
      </w:hyperlink>
    </w:p>
    <w:p w14:paraId="0EAB412E" w14:textId="0807ADB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0" w:history="1">
        <w:r w:rsidRPr="00475597">
          <w:rPr>
            <w:rStyle w:val="Hyperlink"/>
          </w:rPr>
          <w:t>Table 95 – Examples of work alert properties</w:t>
        </w:r>
        <w:r>
          <w:tab/>
        </w:r>
        <w:r>
          <w:fldChar w:fldCharType="begin"/>
        </w:r>
        <w:r>
          <w:instrText xml:space="preserve"> PAGEREF _Toc485464310 \h </w:instrText>
        </w:r>
        <w:r>
          <w:fldChar w:fldCharType="separate"/>
        </w:r>
        <w:r>
          <w:t>94</w:t>
        </w:r>
        <w:r>
          <w:fldChar w:fldCharType="end"/>
        </w:r>
      </w:hyperlink>
    </w:p>
    <w:p w14:paraId="5AF030EA" w14:textId="0AF1E2A0"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1" w:history="1">
        <w:r w:rsidRPr="00475597">
          <w:rPr>
            <w:rStyle w:val="Hyperlink"/>
          </w:rPr>
          <w:t>Table 96 – Work alert relationship roles</w:t>
        </w:r>
        <w:r>
          <w:tab/>
        </w:r>
        <w:r>
          <w:fldChar w:fldCharType="begin"/>
        </w:r>
        <w:r>
          <w:instrText xml:space="preserve"> PAGEREF _Toc485464311 \h </w:instrText>
        </w:r>
        <w:r>
          <w:fldChar w:fldCharType="separate"/>
        </w:r>
        <w:r>
          <w:t>94</w:t>
        </w:r>
        <w:r>
          <w:fldChar w:fldCharType="end"/>
        </w:r>
      </w:hyperlink>
    </w:p>
    <w:p w14:paraId="4B916B7B" w14:textId="46661E26"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2" w:history="1">
        <w:r w:rsidRPr="00475597">
          <w:rPr>
            <w:rStyle w:val="Hyperlink"/>
          </w:rPr>
          <w:t>Table 97 – Work alert attributes</w:t>
        </w:r>
        <w:r>
          <w:tab/>
        </w:r>
        <w:r>
          <w:fldChar w:fldCharType="begin"/>
        </w:r>
        <w:r>
          <w:instrText xml:space="preserve"> PAGEREF _Toc485464312 \h </w:instrText>
        </w:r>
        <w:r>
          <w:fldChar w:fldCharType="separate"/>
        </w:r>
        <w:r>
          <w:t>95</w:t>
        </w:r>
        <w:r>
          <w:fldChar w:fldCharType="end"/>
        </w:r>
      </w:hyperlink>
    </w:p>
    <w:p w14:paraId="24D52BCC" w14:textId="2D30286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3" w:history="1">
        <w:r w:rsidRPr="00475597">
          <w:rPr>
            <w:rStyle w:val="Hyperlink"/>
          </w:rPr>
          <w:t>Table 98 – Work alert property relationship roles</w:t>
        </w:r>
        <w:r>
          <w:tab/>
        </w:r>
        <w:r>
          <w:fldChar w:fldCharType="begin"/>
        </w:r>
        <w:r>
          <w:instrText xml:space="preserve"> PAGEREF _Toc485464313 \h </w:instrText>
        </w:r>
        <w:r>
          <w:fldChar w:fldCharType="separate"/>
        </w:r>
        <w:r>
          <w:t>95</w:t>
        </w:r>
        <w:r>
          <w:fldChar w:fldCharType="end"/>
        </w:r>
      </w:hyperlink>
    </w:p>
    <w:p w14:paraId="20FDE9FB" w14:textId="1B1B951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4" w:history="1">
        <w:r w:rsidRPr="00475597">
          <w:rPr>
            <w:rStyle w:val="Hyperlink"/>
          </w:rPr>
          <w:t>Table 99 – Work alert property attributes</w:t>
        </w:r>
        <w:r>
          <w:tab/>
        </w:r>
        <w:r>
          <w:fldChar w:fldCharType="begin"/>
        </w:r>
        <w:r>
          <w:instrText xml:space="preserve"> PAGEREF _Toc485464314 \h </w:instrText>
        </w:r>
        <w:r>
          <w:fldChar w:fldCharType="separate"/>
        </w:r>
        <w:r>
          <w:t>96</w:t>
        </w:r>
        <w:r>
          <w:fldChar w:fldCharType="end"/>
        </w:r>
      </w:hyperlink>
    </w:p>
    <w:p w14:paraId="480616DA" w14:textId="7EF8082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5" w:history="1">
        <w:r w:rsidRPr="00475597">
          <w:rPr>
            <w:rStyle w:val="Hyperlink"/>
          </w:rPr>
          <w:t>Table 100 – Work calendar model relationships</w:t>
        </w:r>
        <w:r>
          <w:tab/>
        </w:r>
        <w:r>
          <w:fldChar w:fldCharType="begin"/>
        </w:r>
        <w:r>
          <w:instrText xml:space="preserve"> PAGEREF _Toc485464315 \h </w:instrText>
        </w:r>
        <w:r>
          <w:fldChar w:fldCharType="separate"/>
        </w:r>
        <w:r>
          <w:t>97</w:t>
        </w:r>
        <w:r>
          <w:fldChar w:fldCharType="end"/>
        </w:r>
      </w:hyperlink>
    </w:p>
    <w:p w14:paraId="2CA78CC7" w14:textId="52A81BF3"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6" w:history="1">
        <w:r w:rsidRPr="00475597">
          <w:rPr>
            <w:rStyle w:val="Hyperlink"/>
          </w:rPr>
          <w:t>Table 101 – Work calendar definition relationship roles</w:t>
        </w:r>
        <w:r>
          <w:tab/>
        </w:r>
        <w:r>
          <w:fldChar w:fldCharType="begin"/>
        </w:r>
        <w:r>
          <w:instrText xml:space="preserve"> PAGEREF _Toc485464316 \h </w:instrText>
        </w:r>
        <w:r>
          <w:fldChar w:fldCharType="separate"/>
        </w:r>
        <w:r>
          <w:t>98</w:t>
        </w:r>
        <w:r>
          <w:fldChar w:fldCharType="end"/>
        </w:r>
      </w:hyperlink>
    </w:p>
    <w:p w14:paraId="32D07121" w14:textId="5B4B454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7" w:history="1">
        <w:r w:rsidRPr="00475597">
          <w:rPr>
            <w:rStyle w:val="Hyperlink"/>
          </w:rPr>
          <w:t>Table 102 – Work calendar definition attributes</w:t>
        </w:r>
        <w:r>
          <w:tab/>
        </w:r>
        <w:r>
          <w:fldChar w:fldCharType="begin"/>
        </w:r>
        <w:r>
          <w:instrText xml:space="preserve"> PAGEREF _Toc485464317 \h </w:instrText>
        </w:r>
        <w:r>
          <w:fldChar w:fldCharType="separate"/>
        </w:r>
        <w:r>
          <w:t>98</w:t>
        </w:r>
        <w:r>
          <w:fldChar w:fldCharType="end"/>
        </w:r>
      </w:hyperlink>
    </w:p>
    <w:p w14:paraId="0190D9BB" w14:textId="0005671E"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8" w:history="1">
        <w:r w:rsidRPr="00475597">
          <w:rPr>
            <w:rStyle w:val="Hyperlink"/>
          </w:rPr>
          <w:t>Table 103 – Work calendar definition property relationship roles</w:t>
        </w:r>
        <w:r>
          <w:tab/>
        </w:r>
        <w:r>
          <w:fldChar w:fldCharType="begin"/>
        </w:r>
        <w:r>
          <w:instrText xml:space="preserve"> PAGEREF _Toc485464318 \h </w:instrText>
        </w:r>
        <w:r>
          <w:fldChar w:fldCharType="separate"/>
        </w:r>
        <w:r>
          <w:t>98</w:t>
        </w:r>
        <w:r>
          <w:fldChar w:fldCharType="end"/>
        </w:r>
      </w:hyperlink>
    </w:p>
    <w:p w14:paraId="2CFD8D23" w14:textId="55E9306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19" w:history="1">
        <w:r w:rsidRPr="00475597">
          <w:rPr>
            <w:rStyle w:val="Hyperlink"/>
          </w:rPr>
          <w:t>Table 104 – Work calendar definition property attributes</w:t>
        </w:r>
        <w:r>
          <w:tab/>
        </w:r>
        <w:r>
          <w:fldChar w:fldCharType="begin"/>
        </w:r>
        <w:r>
          <w:instrText xml:space="preserve"> PAGEREF _Toc485464319 \h </w:instrText>
        </w:r>
        <w:r>
          <w:fldChar w:fldCharType="separate"/>
        </w:r>
        <w:r>
          <w:t>98</w:t>
        </w:r>
        <w:r>
          <w:fldChar w:fldCharType="end"/>
        </w:r>
      </w:hyperlink>
    </w:p>
    <w:p w14:paraId="161C4605" w14:textId="4966B2B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0" w:history="1">
        <w:r w:rsidRPr="00475597">
          <w:rPr>
            <w:rStyle w:val="Hyperlink"/>
          </w:rPr>
          <w:t>Table 105– Work calendar definition entry relationship roles</w:t>
        </w:r>
        <w:r>
          <w:tab/>
        </w:r>
        <w:r>
          <w:fldChar w:fldCharType="begin"/>
        </w:r>
        <w:r>
          <w:instrText xml:space="preserve"> PAGEREF _Toc485464320 \h </w:instrText>
        </w:r>
        <w:r>
          <w:fldChar w:fldCharType="separate"/>
        </w:r>
        <w:r>
          <w:t>99</w:t>
        </w:r>
        <w:r>
          <w:fldChar w:fldCharType="end"/>
        </w:r>
      </w:hyperlink>
    </w:p>
    <w:p w14:paraId="55B6E5AD" w14:textId="2B3CFAA6"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1" w:history="1">
        <w:r w:rsidRPr="00475597">
          <w:rPr>
            <w:rStyle w:val="Hyperlink"/>
          </w:rPr>
          <w:t>Table 106 – Work calendar definition entry attributes</w:t>
        </w:r>
        <w:r>
          <w:tab/>
        </w:r>
        <w:r>
          <w:fldChar w:fldCharType="begin"/>
        </w:r>
        <w:r>
          <w:instrText xml:space="preserve"> PAGEREF _Toc485464321 \h </w:instrText>
        </w:r>
        <w:r>
          <w:fldChar w:fldCharType="separate"/>
        </w:r>
        <w:r>
          <w:t>99</w:t>
        </w:r>
        <w:r>
          <w:fldChar w:fldCharType="end"/>
        </w:r>
      </w:hyperlink>
    </w:p>
    <w:p w14:paraId="6495F45A" w14:textId="761E5A5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2" w:history="1">
        <w:r w:rsidRPr="00475597">
          <w:rPr>
            <w:rStyle w:val="Hyperlink"/>
          </w:rPr>
          <w:t>Table 107 – Work calendar definition entry property relationship roles</w:t>
        </w:r>
        <w:r>
          <w:tab/>
        </w:r>
        <w:r>
          <w:fldChar w:fldCharType="begin"/>
        </w:r>
        <w:r>
          <w:instrText xml:space="preserve"> PAGEREF _Toc485464322 \h </w:instrText>
        </w:r>
        <w:r>
          <w:fldChar w:fldCharType="separate"/>
        </w:r>
        <w:r>
          <w:t>100</w:t>
        </w:r>
        <w:r>
          <w:fldChar w:fldCharType="end"/>
        </w:r>
      </w:hyperlink>
    </w:p>
    <w:p w14:paraId="67CC0266" w14:textId="0E639DD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3" w:history="1">
        <w:r w:rsidRPr="00475597">
          <w:rPr>
            <w:rStyle w:val="Hyperlink"/>
          </w:rPr>
          <w:t>Table 108 – Work calendar definition entry property attributes</w:t>
        </w:r>
        <w:r>
          <w:tab/>
        </w:r>
        <w:r>
          <w:fldChar w:fldCharType="begin"/>
        </w:r>
        <w:r>
          <w:instrText xml:space="preserve"> PAGEREF _Toc485464323 \h </w:instrText>
        </w:r>
        <w:r>
          <w:fldChar w:fldCharType="separate"/>
        </w:r>
        <w:r>
          <w:t>100</w:t>
        </w:r>
        <w:r>
          <w:fldChar w:fldCharType="end"/>
        </w:r>
      </w:hyperlink>
    </w:p>
    <w:p w14:paraId="1884FDDD" w14:textId="7C625A2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4" w:history="1">
        <w:r w:rsidRPr="00475597">
          <w:rPr>
            <w:rStyle w:val="Hyperlink"/>
          </w:rPr>
          <w:t>Table 109 – Work calendar relationship roles</w:t>
        </w:r>
        <w:r>
          <w:tab/>
        </w:r>
        <w:r>
          <w:fldChar w:fldCharType="begin"/>
        </w:r>
        <w:r>
          <w:instrText xml:space="preserve"> PAGEREF _Toc485464324 \h </w:instrText>
        </w:r>
        <w:r>
          <w:fldChar w:fldCharType="separate"/>
        </w:r>
        <w:r>
          <w:t>100</w:t>
        </w:r>
        <w:r>
          <w:fldChar w:fldCharType="end"/>
        </w:r>
      </w:hyperlink>
    </w:p>
    <w:p w14:paraId="410BD5F6" w14:textId="7191934A"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5" w:history="1">
        <w:r w:rsidRPr="00475597">
          <w:rPr>
            <w:rStyle w:val="Hyperlink"/>
          </w:rPr>
          <w:t>Table 110 – Work calendar attributes</w:t>
        </w:r>
        <w:r>
          <w:tab/>
        </w:r>
        <w:r>
          <w:fldChar w:fldCharType="begin"/>
        </w:r>
        <w:r>
          <w:instrText xml:space="preserve"> PAGEREF _Toc485464325 \h </w:instrText>
        </w:r>
        <w:r>
          <w:fldChar w:fldCharType="separate"/>
        </w:r>
        <w:r>
          <w:t>100</w:t>
        </w:r>
        <w:r>
          <w:fldChar w:fldCharType="end"/>
        </w:r>
      </w:hyperlink>
    </w:p>
    <w:p w14:paraId="7E1C0D90" w14:textId="7235FDE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6" w:history="1">
        <w:r w:rsidRPr="00475597">
          <w:rPr>
            <w:rStyle w:val="Hyperlink"/>
          </w:rPr>
          <w:t>Table 111 – Work calendar property relationship roles</w:t>
        </w:r>
        <w:r>
          <w:tab/>
        </w:r>
        <w:r>
          <w:fldChar w:fldCharType="begin"/>
        </w:r>
        <w:r>
          <w:instrText xml:space="preserve"> PAGEREF _Toc485464326 \h </w:instrText>
        </w:r>
        <w:r>
          <w:fldChar w:fldCharType="separate"/>
        </w:r>
        <w:r>
          <w:t>101</w:t>
        </w:r>
        <w:r>
          <w:fldChar w:fldCharType="end"/>
        </w:r>
      </w:hyperlink>
    </w:p>
    <w:p w14:paraId="15414D4B" w14:textId="492CC5FB"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7" w:history="1">
        <w:r w:rsidRPr="00475597">
          <w:rPr>
            <w:rStyle w:val="Hyperlink"/>
          </w:rPr>
          <w:t>Table 112 – Work calendar property attributes</w:t>
        </w:r>
        <w:r>
          <w:tab/>
        </w:r>
        <w:r>
          <w:fldChar w:fldCharType="begin"/>
        </w:r>
        <w:r>
          <w:instrText xml:space="preserve"> PAGEREF _Toc485464327 \h </w:instrText>
        </w:r>
        <w:r>
          <w:fldChar w:fldCharType="separate"/>
        </w:r>
        <w:r>
          <w:t>101</w:t>
        </w:r>
        <w:r>
          <w:fldChar w:fldCharType="end"/>
        </w:r>
      </w:hyperlink>
    </w:p>
    <w:p w14:paraId="053EF304" w14:textId="5E76260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8" w:history="1">
        <w:r w:rsidRPr="00475597">
          <w:rPr>
            <w:rStyle w:val="Hyperlink"/>
          </w:rPr>
          <w:t>Table 113 – Work calendar entry relationship roles</w:t>
        </w:r>
        <w:r>
          <w:tab/>
        </w:r>
        <w:r>
          <w:fldChar w:fldCharType="begin"/>
        </w:r>
        <w:r>
          <w:instrText xml:space="preserve"> PAGEREF _Toc485464328 \h </w:instrText>
        </w:r>
        <w:r>
          <w:fldChar w:fldCharType="separate"/>
        </w:r>
        <w:r>
          <w:t>101</w:t>
        </w:r>
        <w:r>
          <w:fldChar w:fldCharType="end"/>
        </w:r>
      </w:hyperlink>
    </w:p>
    <w:p w14:paraId="5AFD9FD7" w14:textId="767BE07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29" w:history="1">
        <w:r w:rsidRPr="00475597">
          <w:rPr>
            <w:rStyle w:val="Hyperlink"/>
          </w:rPr>
          <w:t>Table 114 – Work calendar entry attributes</w:t>
        </w:r>
        <w:r>
          <w:tab/>
        </w:r>
        <w:r>
          <w:fldChar w:fldCharType="begin"/>
        </w:r>
        <w:r>
          <w:instrText xml:space="preserve"> PAGEREF _Toc485464329 \h </w:instrText>
        </w:r>
        <w:r>
          <w:fldChar w:fldCharType="separate"/>
        </w:r>
        <w:r>
          <w:t>101</w:t>
        </w:r>
        <w:r>
          <w:fldChar w:fldCharType="end"/>
        </w:r>
      </w:hyperlink>
    </w:p>
    <w:p w14:paraId="4EE9EE92" w14:textId="0519F9B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0" w:history="1">
        <w:r w:rsidRPr="00475597">
          <w:rPr>
            <w:rStyle w:val="Hyperlink"/>
          </w:rPr>
          <w:t>Table 115 – Work calendar entry property relationship roles</w:t>
        </w:r>
        <w:r>
          <w:tab/>
        </w:r>
        <w:r>
          <w:fldChar w:fldCharType="begin"/>
        </w:r>
        <w:r>
          <w:instrText xml:space="preserve"> PAGEREF _Toc485464330 \h </w:instrText>
        </w:r>
        <w:r>
          <w:fldChar w:fldCharType="separate"/>
        </w:r>
        <w:r>
          <w:t>102</w:t>
        </w:r>
        <w:r>
          <w:fldChar w:fldCharType="end"/>
        </w:r>
      </w:hyperlink>
    </w:p>
    <w:p w14:paraId="7F722D5A" w14:textId="352F952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1" w:history="1">
        <w:r w:rsidRPr="00475597">
          <w:rPr>
            <w:rStyle w:val="Hyperlink"/>
          </w:rPr>
          <w:t>Table 116 – Work calendar entry property attributes</w:t>
        </w:r>
        <w:r>
          <w:tab/>
        </w:r>
        <w:r>
          <w:fldChar w:fldCharType="begin"/>
        </w:r>
        <w:r>
          <w:instrText xml:space="preserve"> PAGEREF _Toc485464331 \h </w:instrText>
        </w:r>
        <w:r>
          <w:fldChar w:fldCharType="separate"/>
        </w:r>
        <w:r>
          <w:t>102</w:t>
        </w:r>
        <w:r>
          <w:fldChar w:fldCharType="end"/>
        </w:r>
      </w:hyperlink>
    </w:p>
    <w:p w14:paraId="5A42DF7D" w14:textId="0F2F401A"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2" w:history="1">
        <w:r w:rsidRPr="00475597">
          <w:rPr>
            <w:rStyle w:val="Hyperlink"/>
          </w:rPr>
          <w:t xml:space="preserve">Table 117 </w:t>
        </w:r>
        <w:r w:rsidRPr="00475597">
          <w:rPr>
            <w:rStyle w:val="Hyperlink"/>
            <w:lang w:val="en-US"/>
          </w:rPr>
          <w:t>– Operations record model relationships</w:t>
        </w:r>
        <w:r>
          <w:tab/>
        </w:r>
        <w:r>
          <w:fldChar w:fldCharType="begin"/>
        </w:r>
        <w:r>
          <w:instrText xml:space="preserve"> PAGEREF _Toc485464332 \h </w:instrText>
        </w:r>
        <w:r>
          <w:fldChar w:fldCharType="separate"/>
        </w:r>
        <w:r>
          <w:t>104</w:t>
        </w:r>
        <w:r>
          <w:fldChar w:fldCharType="end"/>
        </w:r>
      </w:hyperlink>
    </w:p>
    <w:p w14:paraId="528499BF" w14:textId="23AE05A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3" w:history="1">
        <w:r w:rsidRPr="00475597">
          <w:rPr>
            <w:rStyle w:val="Hyperlink"/>
          </w:rPr>
          <w:t>Table 118 – Work record model</w:t>
        </w:r>
        <w:r>
          <w:tab/>
        </w:r>
        <w:r>
          <w:fldChar w:fldCharType="begin"/>
        </w:r>
        <w:r>
          <w:instrText xml:space="preserve"> PAGEREF _Toc485464333 \h </w:instrText>
        </w:r>
        <w:r>
          <w:fldChar w:fldCharType="separate"/>
        </w:r>
        <w:r>
          <w:t>106</w:t>
        </w:r>
        <w:r>
          <w:fldChar w:fldCharType="end"/>
        </w:r>
      </w:hyperlink>
    </w:p>
    <w:p w14:paraId="440B1E56" w14:textId="7B6530BA"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4" w:history="1">
        <w:r w:rsidRPr="00475597">
          <w:rPr>
            <w:rStyle w:val="Hyperlink"/>
          </w:rPr>
          <w:t>Table 119 – Work record specification relationship roles</w:t>
        </w:r>
        <w:r>
          <w:tab/>
        </w:r>
        <w:r>
          <w:fldChar w:fldCharType="begin"/>
        </w:r>
        <w:r>
          <w:instrText xml:space="preserve"> PAGEREF _Toc485464334 \h </w:instrText>
        </w:r>
        <w:r>
          <w:fldChar w:fldCharType="separate"/>
        </w:r>
        <w:r>
          <w:t>106</w:t>
        </w:r>
        <w:r>
          <w:fldChar w:fldCharType="end"/>
        </w:r>
      </w:hyperlink>
    </w:p>
    <w:p w14:paraId="79979CEF" w14:textId="6F52F41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5" w:history="1">
        <w:r w:rsidRPr="00475597">
          <w:rPr>
            <w:rStyle w:val="Hyperlink"/>
          </w:rPr>
          <w:t>Table 120 - Work record specification attributes</w:t>
        </w:r>
        <w:r>
          <w:tab/>
        </w:r>
        <w:r>
          <w:fldChar w:fldCharType="begin"/>
        </w:r>
        <w:r>
          <w:instrText xml:space="preserve"> PAGEREF _Toc485464335 \h </w:instrText>
        </w:r>
        <w:r>
          <w:fldChar w:fldCharType="separate"/>
        </w:r>
        <w:r>
          <w:t>106</w:t>
        </w:r>
        <w:r>
          <w:fldChar w:fldCharType="end"/>
        </w:r>
      </w:hyperlink>
    </w:p>
    <w:p w14:paraId="486C78E8" w14:textId="002BF2B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6" w:history="1">
        <w:r w:rsidRPr="00475597">
          <w:rPr>
            <w:rStyle w:val="Hyperlink"/>
          </w:rPr>
          <w:t>Table 121 - Work record relationship roles</w:t>
        </w:r>
        <w:r>
          <w:tab/>
        </w:r>
        <w:r>
          <w:fldChar w:fldCharType="begin"/>
        </w:r>
        <w:r>
          <w:instrText xml:space="preserve"> PAGEREF _Toc485464336 \h </w:instrText>
        </w:r>
        <w:r>
          <w:fldChar w:fldCharType="separate"/>
        </w:r>
        <w:r>
          <w:t>108</w:t>
        </w:r>
        <w:r>
          <w:fldChar w:fldCharType="end"/>
        </w:r>
      </w:hyperlink>
    </w:p>
    <w:p w14:paraId="04672E55" w14:textId="168F508D"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7" w:history="1">
        <w:r w:rsidRPr="00475597">
          <w:rPr>
            <w:rStyle w:val="Hyperlink"/>
          </w:rPr>
          <w:t>Table 122 - Work record attributes</w:t>
        </w:r>
        <w:r>
          <w:tab/>
        </w:r>
        <w:r>
          <w:fldChar w:fldCharType="begin"/>
        </w:r>
        <w:r>
          <w:instrText xml:space="preserve"> PAGEREF _Toc485464337 \h </w:instrText>
        </w:r>
        <w:r>
          <w:fldChar w:fldCharType="separate"/>
        </w:r>
        <w:r>
          <w:t>108</w:t>
        </w:r>
        <w:r>
          <w:fldChar w:fldCharType="end"/>
        </w:r>
      </w:hyperlink>
    </w:p>
    <w:p w14:paraId="05692263" w14:textId="1504C548"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8" w:history="1">
        <w:r w:rsidRPr="00475597">
          <w:rPr>
            <w:rStyle w:val="Hyperlink"/>
          </w:rPr>
          <w:t>Table 123 –  Work record entry relationships</w:t>
        </w:r>
        <w:r>
          <w:tab/>
        </w:r>
        <w:r>
          <w:fldChar w:fldCharType="begin"/>
        </w:r>
        <w:r>
          <w:instrText xml:space="preserve"> PAGEREF _Toc485464338 \h </w:instrText>
        </w:r>
        <w:r>
          <w:fldChar w:fldCharType="separate"/>
        </w:r>
        <w:r>
          <w:t>109</w:t>
        </w:r>
        <w:r>
          <w:fldChar w:fldCharType="end"/>
        </w:r>
      </w:hyperlink>
    </w:p>
    <w:p w14:paraId="2D58E996" w14:textId="05EC998C"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39" w:history="1">
        <w:r w:rsidRPr="00475597">
          <w:rPr>
            <w:rStyle w:val="Hyperlink"/>
          </w:rPr>
          <w:t>Table 124 –  Work record entry attributes</w:t>
        </w:r>
        <w:r>
          <w:tab/>
        </w:r>
        <w:r>
          <w:fldChar w:fldCharType="begin"/>
        </w:r>
        <w:r>
          <w:instrText xml:space="preserve"> PAGEREF _Toc485464339 \h </w:instrText>
        </w:r>
        <w:r>
          <w:fldChar w:fldCharType="separate"/>
        </w:r>
        <w:r>
          <w:t>110</w:t>
        </w:r>
        <w:r>
          <w:fldChar w:fldCharType="end"/>
        </w:r>
      </w:hyperlink>
    </w:p>
    <w:p w14:paraId="4705ED1E" w14:textId="41C903A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0" w:history="1">
        <w:r w:rsidRPr="00475597">
          <w:rPr>
            <w:rStyle w:val="Hyperlink"/>
          </w:rPr>
          <w:t>Table 125 – Objects and models</w:t>
        </w:r>
        <w:r>
          <w:tab/>
        </w:r>
        <w:r>
          <w:fldChar w:fldCharType="begin"/>
        </w:r>
        <w:r>
          <w:instrText xml:space="preserve"> PAGEREF _Toc485464340 \h </w:instrText>
        </w:r>
        <w:r>
          <w:fldChar w:fldCharType="separate"/>
        </w:r>
        <w:r>
          <w:t>113</w:t>
        </w:r>
        <w:r>
          <w:fldChar w:fldCharType="end"/>
        </w:r>
      </w:hyperlink>
    </w:p>
    <w:p w14:paraId="496678A1" w14:textId="73BE07C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1" w:history="1">
        <w:r w:rsidRPr="00475597">
          <w:rPr>
            <w:rStyle w:val="Hyperlink"/>
          </w:rPr>
          <w:t>Table E.1 – Four-day 24-hour shift pattern example</w:t>
        </w:r>
        <w:r>
          <w:tab/>
        </w:r>
        <w:r>
          <w:fldChar w:fldCharType="begin"/>
        </w:r>
        <w:r>
          <w:instrText xml:space="preserve"> PAGEREF _Toc485464341 \h </w:instrText>
        </w:r>
        <w:r>
          <w:fldChar w:fldCharType="separate"/>
        </w:r>
        <w:r>
          <w:t>126</w:t>
        </w:r>
        <w:r>
          <w:fldChar w:fldCharType="end"/>
        </w:r>
      </w:hyperlink>
    </w:p>
    <w:p w14:paraId="7B2EA56E" w14:textId="5985B23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2" w:history="1">
        <w:r w:rsidRPr="00475597">
          <w:rPr>
            <w:rStyle w:val="Hyperlink"/>
          </w:rPr>
          <w:t>Table E.2 – Work calendar definition for 4-day 24–hour shift entry examples</w:t>
        </w:r>
        <w:r>
          <w:tab/>
        </w:r>
        <w:r>
          <w:fldChar w:fldCharType="begin"/>
        </w:r>
        <w:r>
          <w:instrText xml:space="preserve"> PAGEREF _Toc485464342 \h </w:instrText>
        </w:r>
        <w:r>
          <w:fldChar w:fldCharType="separate"/>
        </w:r>
        <w:r>
          <w:t>126</w:t>
        </w:r>
        <w:r>
          <w:fldChar w:fldCharType="end"/>
        </w:r>
      </w:hyperlink>
    </w:p>
    <w:p w14:paraId="478D7136" w14:textId="4046F977"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3" w:history="1">
        <w:r w:rsidRPr="00475597">
          <w:rPr>
            <w:rStyle w:val="Hyperlink"/>
          </w:rPr>
          <w:t>Table E.3 – Work calendar definition entry for 4-day 24–hour shift example</w:t>
        </w:r>
        <w:r>
          <w:tab/>
        </w:r>
        <w:r>
          <w:fldChar w:fldCharType="begin"/>
        </w:r>
        <w:r>
          <w:instrText xml:space="preserve"> PAGEREF _Toc485464343 \h </w:instrText>
        </w:r>
        <w:r>
          <w:fldChar w:fldCharType="separate"/>
        </w:r>
        <w:r>
          <w:t>126</w:t>
        </w:r>
        <w:r>
          <w:fldChar w:fldCharType="end"/>
        </w:r>
      </w:hyperlink>
    </w:p>
    <w:p w14:paraId="183CEF06" w14:textId="5BF4EFE2"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4" w:history="1">
        <w:r w:rsidRPr="00475597">
          <w:rPr>
            <w:rStyle w:val="Hyperlink"/>
          </w:rPr>
          <w:t>Table E.4 – Work calendar entries for 2014 shift calendar</w:t>
        </w:r>
        <w:r>
          <w:tab/>
        </w:r>
        <w:r>
          <w:fldChar w:fldCharType="begin"/>
        </w:r>
        <w:r>
          <w:instrText xml:space="preserve"> PAGEREF _Toc485464344 \h </w:instrText>
        </w:r>
        <w:r>
          <w:fldChar w:fldCharType="separate"/>
        </w:r>
        <w:r>
          <w:t>127</w:t>
        </w:r>
        <w:r>
          <w:fldChar w:fldCharType="end"/>
        </w:r>
      </w:hyperlink>
    </w:p>
    <w:p w14:paraId="74AA7AD0" w14:textId="699B57CA"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5" w:history="1">
        <w:r w:rsidRPr="00475597">
          <w:rPr>
            <w:rStyle w:val="Hyperlink"/>
          </w:rPr>
          <w:t>Table E.5 – Work calendar definition for 2014 England bank holidays</w:t>
        </w:r>
        <w:r>
          <w:tab/>
        </w:r>
        <w:r>
          <w:fldChar w:fldCharType="begin"/>
        </w:r>
        <w:r>
          <w:instrText xml:space="preserve"> PAGEREF _Toc485464345 \h </w:instrText>
        </w:r>
        <w:r>
          <w:fldChar w:fldCharType="separate"/>
        </w:r>
        <w:r>
          <w:t>128</w:t>
        </w:r>
        <w:r>
          <w:fldChar w:fldCharType="end"/>
        </w:r>
      </w:hyperlink>
    </w:p>
    <w:p w14:paraId="4B368243" w14:textId="06D04B36"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6" w:history="1">
        <w:r w:rsidRPr="00475597">
          <w:rPr>
            <w:rStyle w:val="Hyperlink"/>
          </w:rPr>
          <w:t>Table E.6 – Work calendar definition entries for 2014 England bank holidays</w:t>
        </w:r>
        <w:r>
          <w:tab/>
        </w:r>
        <w:r>
          <w:fldChar w:fldCharType="begin"/>
        </w:r>
        <w:r>
          <w:instrText xml:space="preserve"> PAGEREF _Toc485464346 \h </w:instrText>
        </w:r>
        <w:r>
          <w:fldChar w:fldCharType="separate"/>
        </w:r>
        <w:r>
          <w:t>128</w:t>
        </w:r>
        <w:r>
          <w:fldChar w:fldCharType="end"/>
        </w:r>
      </w:hyperlink>
    </w:p>
    <w:p w14:paraId="05301232" w14:textId="6BCF090F"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7" w:history="1">
        <w:r w:rsidRPr="00475597">
          <w:rPr>
            <w:rStyle w:val="Hyperlink"/>
          </w:rPr>
          <w:t xml:space="preserve">Table F.1 – </w:t>
        </w:r>
        <w:r w:rsidRPr="00475597">
          <w:rPr>
            <w:rStyle w:val="Hyperlink"/>
            <w:lang w:val="en-US"/>
          </w:rPr>
          <w:t>ISA-88 objects as presented in the work record specification</w:t>
        </w:r>
        <w:r>
          <w:tab/>
        </w:r>
        <w:r>
          <w:fldChar w:fldCharType="begin"/>
        </w:r>
        <w:r>
          <w:instrText xml:space="preserve"> PAGEREF _Toc485464347 \h </w:instrText>
        </w:r>
        <w:r>
          <w:fldChar w:fldCharType="separate"/>
        </w:r>
        <w:r>
          <w:t>129</w:t>
        </w:r>
        <w:r>
          <w:fldChar w:fldCharType="end"/>
        </w:r>
      </w:hyperlink>
    </w:p>
    <w:p w14:paraId="2036B114" w14:textId="12B7F069"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8" w:history="1">
        <w:r w:rsidRPr="00475597">
          <w:rPr>
            <w:rStyle w:val="Hyperlink"/>
            <w:lang w:val="en-US"/>
          </w:rPr>
          <w:t>Table F.2 – ISA-88 model representation of the allowed content of the work record</w:t>
        </w:r>
        <w:r>
          <w:tab/>
        </w:r>
        <w:r>
          <w:fldChar w:fldCharType="begin"/>
        </w:r>
        <w:r>
          <w:instrText xml:space="preserve"> PAGEREF _Toc485464348 \h </w:instrText>
        </w:r>
        <w:r>
          <w:fldChar w:fldCharType="separate"/>
        </w:r>
        <w:r>
          <w:t>130</w:t>
        </w:r>
        <w:r>
          <w:fldChar w:fldCharType="end"/>
        </w:r>
      </w:hyperlink>
    </w:p>
    <w:p w14:paraId="6D34067C" w14:textId="1D45EA44"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49" w:history="1">
        <w:r w:rsidRPr="00475597">
          <w:rPr>
            <w:rStyle w:val="Hyperlink"/>
          </w:rPr>
          <w:t>Table F.3 – Work record entry relationship</w:t>
        </w:r>
        <w:r>
          <w:tab/>
        </w:r>
        <w:r>
          <w:fldChar w:fldCharType="begin"/>
        </w:r>
        <w:r>
          <w:instrText xml:space="preserve"> PAGEREF _Toc485464349 \h </w:instrText>
        </w:r>
        <w:r>
          <w:fldChar w:fldCharType="separate"/>
        </w:r>
        <w:r>
          <w:t>135</w:t>
        </w:r>
        <w:r>
          <w:fldChar w:fldCharType="end"/>
        </w:r>
      </w:hyperlink>
    </w:p>
    <w:p w14:paraId="7FE9A20D" w14:textId="62B58FA1"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50" w:history="1">
        <w:r w:rsidRPr="00475597">
          <w:rPr>
            <w:rStyle w:val="Hyperlink"/>
          </w:rPr>
          <w:t>Table F.4 – Work record entry attributes</w:t>
        </w:r>
        <w:r>
          <w:tab/>
        </w:r>
        <w:r>
          <w:fldChar w:fldCharType="begin"/>
        </w:r>
        <w:r>
          <w:instrText xml:space="preserve"> PAGEREF _Toc485464350 \h </w:instrText>
        </w:r>
        <w:r>
          <w:fldChar w:fldCharType="separate"/>
        </w:r>
        <w:r>
          <w:t>135</w:t>
        </w:r>
        <w:r>
          <w:fldChar w:fldCharType="end"/>
        </w:r>
      </w:hyperlink>
    </w:p>
    <w:p w14:paraId="40FAD937" w14:textId="3EBC30E5" w:rsidR="005A2DA7" w:rsidRDefault="005A2DA7">
      <w:pPr>
        <w:pStyle w:val="TableofFigures"/>
        <w:rPr>
          <w:rFonts w:asciiTheme="minorHAnsi" w:eastAsiaTheme="minorEastAsia" w:hAnsiTheme="minorHAnsi" w:cstheme="minorBidi"/>
          <w:spacing w:val="0"/>
          <w:sz w:val="22"/>
          <w:szCs w:val="22"/>
          <w:lang w:val="en-US" w:eastAsia="en-US"/>
        </w:rPr>
      </w:pPr>
      <w:hyperlink w:anchor="_Toc485464351" w:history="1">
        <w:r w:rsidRPr="00475597">
          <w:rPr>
            <w:rStyle w:val="Hyperlink"/>
          </w:rPr>
          <w:t>Table F.5 – Additional event types and subtypes</w:t>
        </w:r>
        <w:r>
          <w:tab/>
        </w:r>
        <w:r>
          <w:fldChar w:fldCharType="begin"/>
        </w:r>
        <w:r>
          <w:instrText xml:space="preserve"> PAGEREF _Toc485464351 \h </w:instrText>
        </w:r>
        <w:r>
          <w:fldChar w:fldCharType="separate"/>
        </w:r>
        <w:r>
          <w:t>136</w:t>
        </w:r>
        <w:r>
          <w:fldChar w:fldCharType="end"/>
        </w:r>
      </w:hyperlink>
    </w:p>
    <w:p w14:paraId="423B81BF" w14:textId="7BAF6910" w:rsidR="00EB47E4" w:rsidRDefault="000F0C1E" w:rsidP="000F0C1E">
      <w:pPr>
        <w:rPr>
          <w:sz w:val="24"/>
        </w:rPr>
      </w:pPr>
      <w:r>
        <w:fldChar w:fldCharType="end"/>
      </w:r>
    </w:p>
    <w:p w14:paraId="4E1D6BBC" w14:textId="77777777" w:rsidR="00EB47E4" w:rsidRDefault="00EB47E4">
      <w:pPr>
        <w:jc w:val="left"/>
        <w:rPr>
          <w:sz w:val="24"/>
        </w:rPr>
      </w:pPr>
      <w:r>
        <w:rPr>
          <w:sz w:val="24"/>
        </w:rPr>
        <w:br w:type="page"/>
      </w:r>
    </w:p>
    <w:p w14:paraId="712C1257" w14:textId="59BAE9C8" w:rsidR="00CB7EC0" w:rsidRPr="00EB47E4" w:rsidRDefault="00CB7EC0" w:rsidP="00EB47E4">
      <w:pPr>
        <w:pStyle w:val="HEADINGNonumber"/>
      </w:pPr>
      <w:bookmarkStart w:id="7" w:name="_Toc315502182"/>
      <w:bookmarkStart w:id="8" w:name="_Toc315502239"/>
      <w:bookmarkStart w:id="9" w:name="_Toc315502254"/>
      <w:bookmarkStart w:id="10" w:name="_Toc402321107"/>
      <w:bookmarkStart w:id="11" w:name="_Toc466451478"/>
      <w:bookmarkStart w:id="12" w:name="_Toc389743249"/>
      <w:bookmarkStart w:id="13" w:name="_Toc485463797"/>
      <w:bookmarkEnd w:id="5"/>
      <w:bookmarkEnd w:id="6"/>
      <w:r w:rsidRPr="00EB47E4">
        <w:lastRenderedPageBreak/>
        <w:t>INTRODUCTION</w:t>
      </w:r>
      <w:bookmarkEnd w:id="7"/>
      <w:bookmarkEnd w:id="8"/>
      <w:bookmarkEnd w:id="9"/>
      <w:bookmarkEnd w:id="10"/>
      <w:bookmarkEnd w:id="11"/>
      <w:bookmarkEnd w:id="12"/>
      <w:bookmarkEnd w:id="13"/>
    </w:p>
    <w:p w14:paraId="4FC84BFB" w14:textId="6E7E1E3D" w:rsidR="00945AEB" w:rsidRPr="00C04757" w:rsidRDefault="00945AEB" w:rsidP="00945AEB">
      <w:pPr>
        <w:pStyle w:val="PARAGRAPH"/>
        <w:rPr>
          <w:rFonts w:eastAsia="MS Mincho"/>
        </w:rPr>
      </w:pPr>
      <w:r>
        <w:rPr>
          <w:rFonts w:eastAsia="MS Mincho"/>
        </w:rPr>
        <w:t>The p</w:t>
      </w:r>
      <w:r w:rsidR="00D06471">
        <w:rPr>
          <w:rFonts w:eastAsia="MS Mincho"/>
        </w:rPr>
        <w:t>rimary updates in Part 4</w:t>
      </w:r>
      <w:r w:rsidRPr="00C04757">
        <w:rPr>
          <w:rFonts w:eastAsia="MS Mincho"/>
        </w:rPr>
        <w:t xml:space="preserve"> CD01</w:t>
      </w:r>
      <w:r>
        <w:rPr>
          <w:rFonts w:eastAsia="MS Mincho"/>
        </w:rPr>
        <w:t xml:space="preserve"> are listed below.  They have been incorporated through WD01-WD04 over 2 years of comments and discussion during quarterly committee meetings.</w:t>
      </w:r>
    </w:p>
    <w:p w14:paraId="5217ACBB" w14:textId="77777777" w:rsidR="00945AEB" w:rsidRPr="00C04757" w:rsidRDefault="00945AEB" w:rsidP="00FB23EE">
      <w:pPr>
        <w:pStyle w:val="PARAGRAPH"/>
        <w:numPr>
          <w:ilvl w:val="0"/>
          <w:numId w:val="47"/>
        </w:numPr>
        <w:ind w:left="360"/>
        <w:rPr>
          <w:rFonts w:eastAsia="MS Mincho"/>
        </w:rPr>
      </w:pPr>
      <w:r w:rsidRPr="00C04757">
        <w:rPr>
          <w:rFonts w:eastAsia="MS Mincho"/>
        </w:rPr>
        <w:t>4 new models:</w:t>
      </w:r>
    </w:p>
    <w:p w14:paraId="4E339B24" w14:textId="77777777" w:rsidR="00945AEB" w:rsidRPr="00C04757" w:rsidRDefault="00945AEB" w:rsidP="00FB23EE">
      <w:pPr>
        <w:pStyle w:val="PARAGRAPH"/>
        <w:numPr>
          <w:ilvl w:val="1"/>
          <w:numId w:val="47"/>
        </w:numPr>
        <w:ind w:left="720"/>
        <w:rPr>
          <w:rFonts w:eastAsia="MS Mincho"/>
        </w:rPr>
      </w:pPr>
      <w:r w:rsidRPr="00C04757">
        <w:rPr>
          <w:rFonts w:eastAsia="MS Mincho"/>
        </w:rPr>
        <w:t xml:space="preserve">Operations Record Model aligns Operations Event Record &amp; Work Record </w:t>
      </w:r>
    </w:p>
    <w:p w14:paraId="2CD3A0A7" w14:textId="77777777" w:rsidR="00945AEB" w:rsidRPr="00C04757" w:rsidRDefault="00945AEB" w:rsidP="00FB23EE">
      <w:pPr>
        <w:pStyle w:val="PARAGRAPH"/>
        <w:numPr>
          <w:ilvl w:val="1"/>
          <w:numId w:val="47"/>
        </w:numPr>
        <w:ind w:left="720"/>
        <w:rPr>
          <w:rFonts w:eastAsia="MS Mincho"/>
        </w:rPr>
      </w:pPr>
      <w:r w:rsidRPr="00C04757">
        <w:rPr>
          <w:rFonts w:eastAsia="MS Mincho"/>
        </w:rPr>
        <w:t xml:space="preserve">Test Model aligns with OAGIS BOD &amp; Example Appendix </w:t>
      </w:r>
    </w:p>
    <w:p w14:paraId="4DC6E1B6" w14:textId="77777777" w:rsidR="00945AEB" w:rsidRPr="00C04757" w:rsidRDefault="00945AEB" w:rsidP="00FB23EE">
      <w:pPr>
        <w:pStyle w:val="PARAGRAPH"/>
        <w:numPr>
          <w:ilvl w:val="1"/>
          <w:numId w:val="47"/>
        </w:numPr>
        <w:ind w:left="720"/>
        <w:rPr>
          <w:rFonts w:eastAsia="MS Mincho"/>
        </w:rPr>
      </w:pPr>
      <w:r w:rsidRPr="00C04757">
        <w:rPr>
          <w:rFonts w:eastAsia="MS Mincho"/>
        </w:rPr>
        <w:t>Operational Location Model</w:t>
      </w:r>
    </w:p>
    <w:p w14:paraId="61CDE20D" w14:textId="77777777" w:rsidR="00945AEB" w:rsidRPr="00C04757" w:rsidRDefault="00945AEB" w:rsidP="00FB23EE">
      <w:pPr>
        <w:pStyle w:val="PARAGRAPH"/>
        <w:numPr>
          <w:ilvl w:val="0"/>
          <w:numId w:val="47"/>
        </w:numPr>
        <w:ind w:left="360"/>
        <w:rPr>
          <w:rFonts w:eastAsia="MS Mincho"/>
        </w:rPr>
      </w:pPr>
      <w:r w:rsidRPr="00C04757">
        <w:rPr>
          <w:rFonts w:eastAsia="MS Mincho"/>
        </w:rPr>
        <w:t xml:space="preserve">Planning-Job Order State Model w/ Request/Response Definitions &amp; Ex. Annex </w:t>
      </w:r>
    </w:p>
    <w:p w14:paraId="3265EBE2" w14:textId="77777777" w:rsidR="00945AEB" w:rsidRDefault="00945AEB" w:rsidP="00FB23EE">
      <w:pPr>
        <w:pStyle w:val="PARAGRAPH"/>
        <w:numPr>
          <w:ilvl w:val="0"/>
          <w:numId w:val="47"/>
        </w:numPr>
        <w:ind w:left="360"/>
        <w:rPr>
          <w:rFonts w:eastAsia="MS Mincho"/>
        </w:rPr>
      </w:pPr>
      <w:r w:rsidRPr="00C04757">
        <w:rPr>
          <w:rFonts w:eastAsia="MS Mincho"/>
        </w:rPr>
        <w:t xml:space="preserve">Alignment of Updated Operations/Work Capability Definitions &amp; Models </w:t>
      </w:r>
    </w:p>
    <w:p w14:paraId="0B170ACE" w14:textId="77777777" w:rsidR="00945AEB" w:rsidRDefault="00945AEB" w:rsidP="00FB23EE">
      <w:pPr>
        <w:pStyle w:val="PARAGRAPH"/>
        <w:numPr>
          <w:ilvl w:val="0"/>
          <w:numId w:val="47"/>
        </w:numPr>
        <w:ind w:left="360"/>
        <w:rPr>
          <w:rFonts w:eastAsia="MS Mincho"/>
        </w:rPr>
      </w:pPr>
      <w:r w:rsidRPr="00C04757">
        <w:rPr>
          <w:rFonts w:eastAsia="MS Mincho"/>
        </w:rPr>
        <w:t xml:space="preserve">Explicit UML Relationship and Role Tables &amp; Annex Examples </w:t>
      </w:r>
    </w:p>
    <w:p w14:paraId="0E06422D" w14:textId="77777777" w:rsidR="00945AEB" w:rsidRDefault="00945AEB" w:rsidP="00FB23EE">
      <w:pPr>
        <w:pStyle w:val="PARAGRAPH"/>
        <w:numPr>
          <w:ilvl w:val="0"/>
          <w:numId w:val="47"/>
        </w:numPr>
        <w:ind w:left="360"/>
        <w:rPr>
          <w:rFonts w:eastAsia="MS Mincho"/>
        </w:rPr>
      </w:pPr>
      <w:r w:rsidRPr="00C04757">
        <w:rPr>
          <w:rFonts w:eastAsia="MS Mincho"/>
        </w:rPr>
        <w:t xml:space="preserve">Hierarchy Scope attribute on Resource objects for context of Plans &amp; Actuals </w:t>
      </w:r>
    </w:p>
    <w:p w14:paraId="21257AD0" w14:textId="77777777" w:rsidR="00945AEB" w:rsidRPr="00C04757" w:rsidRDefault="00945AEB" w:rsidP="00FB23EE">
      <w:pPr>
        <w:pStyle w:val="PARAGRAPH"/>
        <w:numPr>
          <w:ilvl w:val="0"/>
          <w:numId w:val="47"/>
        </w:numPr>
        <w:ind w:left="360"/>
        <w:rPr>
          <w:rFonts w:eastAsia="MS Mincho"/>
        </w:rPr>
      </w:pPr>
      <w:r w:rsidRPr="00C04757">
        <w:rPr>
          <w:rFonts w:eastAsia="MS Mincho"/>
        </w:rPr>
        <w:t xml:space="preserve">Alignment of Schedules, Actuals &amp; Operations/Work Definitions &amp; Models </w:t>
      </w:r>
    </w:p>
    <w:p w14:paraId="35E53576" w14:textId="77777777" w:rsidR="00945AEB" w:rsidRPr="00C04757" w:rsidRDefault="00945AEB" w:rsidP="00FB23EE">
      <w:pPr>
        <w:pStyle w:val="PARAGRAPH"/>
        <w:numPr>
          <w:ilvl w:val="1"/>
          <w:numId w:val="47"/>
        </w:numPr>
        <w:ind w:left="720"/>
        <w:rPr>
          <w:rFonts w:eastAsia="MS Mincho"/>
        </w:rPr>
      </w:pPr>
      <w:r w:rsidRPr="00C04757">
        <w:rPr>
          <w:rFonts w:eastAsia="MS Mincho"/>
        </w:rPr>
        <w:t>Operations Segment to Work Master</w:t>
      </w:r>
    </w:p>
    <w:p w14:paraId="747E00A1" w14:textId="77777777" w:rsidR="00945AEB" w:rsidRPr="00C04757" w:rsidRDefault="00945AEB" w:rsidP="00FB23EE">
      <w:pPr>
        <w:pStyle w:val="PARAGRAPH"/>
        <w:numPr>
          <w:ilvl w:val="1"/>
          <w:numId w:val="47"/>
        </w:numPr>
        <w:ind w:left="720"/>
        <w:rPr>
          <w:rFonts w:eastAsia="MS Mincho"/>
        </w:rPr>
      </w:pPr>
      <w:r w:rsidRPr="00C04757">
        <w:rPr>
          <w:rFonts w:eastAsia="MS Mincho"/>
        </w:rPr>
        <w:t>Segment Requirement to Job Order</w:t>
      </w:r>
    </w:p>
    <w:p w14:paraId="20EB1EBF" w14:textId="77777777" w:rsidR="00945AEB" w:rsidRPr="00C04757" w:rsidRDefault="00945AEB" w:rsidP="00FB23EE">
      <w:pPr>
        <w:pStyle w:val="PARAGRAPH"/>
        <w:numPr>
          <w:ilvl w:val="1"/>
          <w:numId w:val="47"/>
        </w:numPr>
        <w:ind w:left="720"/>
        <w:rPr>
          <w:rFonts w:eastAsia="MS Mincho"/>
        </w:rPr>
      </w:pPr>
      <w:r w:rsidRPr="00C04757">
        <w:rPr>
          <w:rFonts w:eastAsia="MS Mincho"/>
        </w:rPr>
        <w:t>Work Master to Work Request</w:t>
      </w:r>
    </w:p>
    <w:p w14:paraId="77073B68" w14:textId="77777777" w:rsidR="00945AEB" w:rsidRPr="00C04757" w:rsidRDefault="00945AEB" w:rsidP="00FB23EE">
      <w:pPr>
        <w:pStyle w:val="PARAGRAPH"/>
        <w:numPr>
          <w:ilvl w:val="1"/>
          <w:numId w:val="47"/>
        </w:numPr>
        <w:ind w:left="720"/>
        <w:rPr>
          <w:rFonts w:eastAsia="MS Mincho"/>
        </w:rPr>
      </w:pPr>
      <w:r w:rsidRPr="00C04757">
        <w:rPr>
          <w:rFonts w:eastAsia="MS Mincho"/>
        </w:rPr>
        <w:t>Work Master to Job Response</w:t>
      </w:r>
    </w:p>
    <w:p w14:paraId="6B7F038F" w14:textId="77777777" w:rsidR="00945AEB" w:rsidRPr="00C04757" w:rsidRDefault="00945AEB" w:rsidP="00FB23EE">
      <w:pPr>
        <w:pStyle w:val="PARAGRAPH"/>
        <w:numPr>
          <w:ilvl w:val="1"/>
          <w:numId w:val="47"/>
        </w:numPr>
        <w:ind w:left="720"/>
        <w:rPr>
          <w:rFonts w:eastAsia="MS Mincho"/>
        </w:rPr>
      </w:pPr>
      <w:r w:rsidRPr="00C04757">
        <w:rPr>
          <w:rFonts w:eastAsia="MS Mincho"/>
        </w:rPr>
        <w:t>Job Order to Work Directive</w:t>
      </w:r>
    </w:p>
    <w:p w14:paraId="02B86BAE" w14:textId="77777777" w:rsidR="00945AEB" w:rsidRPr="00C04757" w:rsidRDefault="00945AEB" w:rsidP="00FB23EE">
      <w:pPr>
        <w:pStyle w:val="PARAGRAPH"/>
        <w:numPr>
          <w:ilvl w:val="1"/>
          <w:numId w:val="47"/>
        </w:numPr>
        <w:ind w:left="720"/>
        <w:rPr>
          <w:rFonts w:eastAsia="MS Mincho"/>
        </w:rPr>
      </w:pPr>
      <w:r w:rsidRPr="00C04757">
        <w:rPr>
          <w:rFonts w:eastAsia="MS Mincho"/>
        </w:rPr>
        <w:t xml:space="preserve">Workflow Specification to Job Response  </w:t>
      </w:r>
    </w:p>
    <w:p w14:paraId="7807A6E2" w14:textId="77777777" w:rsidR="00945AEB" w:rsidRDefault="00945AEB" w:rsidP="00FB23EE">
      <w:pPr>
        <w:pStyle w:val="PARAGRAPH"/>
        <w:numPr>
          <w:ilvl w:val="0"/>
          <w:numId w:val="47"/>
        </w:numPr>
        <w:ind w:left="360"/>
        <w:rPr>
          <w:rFonts w:eastAsia="MS Mincho"/>
        </w:rPr>
      </w:pPr>
      <w:r w:rsidRPr="00C04757">
        <w:rPr>
          <w:rFonts w:eastAsia="MS Mincho"/>
        </w:rPr>
        <w:t xml:space="preserve">Updated Cross-Model Relationship Method for Resource Models </w:t>
      </w:r>
    </w:p>
    <w:p w14:paraId="589A208B" w14:textId="77777777" w:rsidR="00945AEB" w:rsidRPr="00C04757" w:rsidRDefault="00945AEB" w:rsidP="00FB23EE">
      <w:pPr>
        <w:pStyle w:val="PARAGRAPH"/>
        <w:numPr>
          <w:ilvl w:val="0"/>
          <w:numId w:val="47"/>
        </w:numPr>
        <w:ind w:left="360"/>
        <w:rPr>
          <w:rFonts w:eastAsia="MS Mincho"/>
        </w:rPr>
      </w:pPr>
      <w:r w:rsidRPr="00C04757">
        <w:rPr>
          <w:rFonts w:eastAsia="MS Mincho"/>
        </w:rPr>
        <w:t xml:space="preserve">Updated Confidence Factor attribute aligns w/ OAGIS &amp; Best Practice </w:t>
      </w:r>
    </w:p>
    <w:p w14:paraId="2BDF4964" w14:textId="77777777" w:rsidR="00945AEB" w:rsidRPr="00C04757" w:rsidRDefault="00945AEB" w:rsidP="00945AEB">
      <w:pPr>
        <w:pStyle w:val="PARAGRAPH"/>
        <w:ind w:left="360" w:hanging="360"/>
        <w:rPr>
          <w:rFonts w:eastAsia="MS Mincho"/>
        </w:rPr>
      </w:pPr>
      <w:r w:rsidRPr="00C04757">
        <w:rPr>
          <w:rFonts w:eastAsia="MS Mincho"/>
        </w:rPr>
        <w:t>9.</w:t>
      </w:r>
      <w:r w:rsidRPr="00C04757">
        <w:rPr>
          <w:rFonts w:eastAsia="MS Mincho"/>
        </w:rPr>
        <w:tab/>
        <w:t>Updated Capability type attribute and defined values.</w:t>
      </w:r>
    </w:p>
    <w:p w14:paraId="47DC623C" w14:textId="6BFCBA87" w:rsidR="00945AEB" w:rsidRPr="00945AEB" w:rsidRDefault="00945AEB" w:rsidP="00537649">
      <w:pPr>
        <w:pStyle w:val="PARAGRAPH"/>
        <w:ind w:left="540" w:hanging="540"/>
        <w:rPr>
          <w:rFonts w:eastAsia="MS Mincho"/>
        </w:rPr>
      </w:pPr>
      <w:r w:rsidRPr="00C04757">
        <w:rPr>
          <w:rFonts w:eastAsia="MS Mincho"/>
        </w:rPr>
        <w:t>10.</w:t>
      </w:r>
      <w:r w:rsidRPr="00C04757">
        <w:rPr>
          <w:rFonts w:eastAsia="MS Mincho"/>
        </w:rPr>
        <w:tab/>
        <w:t xml:space="preserve">New Definition Type attribute for Operations &amp; Work Definitions </w:t>
      </w:r>
    </w:p>
    <w:p w14:paraId="0383C796" w14:textId="77777777" w:rsidR="005A1EE9" w:rsidRDefault="005A1EE9" w:rsidP="00E52548">
      <w:pPr>
        <w:pStyle w:val="PARAGRAPH"/>
        <w:rPr>
          <w:lang w:val="en-US"/>
        </w:rPr>
      </w:pPr>
    </w:p>
    <w:p w14:paraId="796DD9E7" w14:textId="77777777" w:rsidR="005A1EE9" w:rsidRDefault="005A1EE9" w:rsidP="00E52548">
      <w:pPr>
        <w:pStyle w:val="PARAGRAPH"/>
        <w:rPr>
          <w:lang w:val="en-US"/>
        </w:rPr>
      </w:pPr>
    </w:p>
    <w:p w14:paraId="59BB2157" w14:textId="71C4BFE2" w:rsidR="00E52548" w:rsidRPr="00E23DB9" w:rsidRDefault="005A2DA7" w:rsidP="00E52548">
      <w:pPr>
        <w:pStyle w:val="PARAGRAPH"/>
        <w:rPr>
          <w:lang w:val="en-US"/>
        </w:rPr>
      </w:pPr>
      <w:r>
        <w:rPr>
          <w:lang w:val="en-US"/>
        </w:rPr>
        <w:t>T</w:t>
      </w:r>
      <w:r w:rsidR="00E52548" w:rsidRPr="00E23DB9">
        <w:rPr>
          <w:lang w:val="en-US"/>
        </w:rPr>
        <w:t xml:space="preserve">his </w:t>
      </w:r>
      <w:r w:rsidR="00CE0F8A">
        <w:rPr>
          <w:lang w:val="en-US"/>
        </w:rPr>
        <w:t>part of ANSI/ISA-</w:t>
      </w:r>
      <w:r w:rsidR="004C7A0F">
        <w:rPr>
          <w:lang w:val="en-US"/>
        </w:rPr>
        <w:t>95</w:t>
      </w:r>
      <w:r w:rsidR="00E52548">
        <w:rPr>
          <w:lang w:val="en-US"/>
        </w:rPr>
        <w:t xml:space="preserve"> </w:t>
      </w:r>
      <w:r w:rsidR="00E52548" w:rsidRPr="00E23DB9">
        <w:rPr>
          <w:lang w:val="en-US"/>
        </w:rPr>
        <w:t>defines the interfaces between enterprise activities and control activities</w:t>
      </w:r>
      <w:r w:rsidR="00993587">
        <w:rPr>
          <w:lang w:val="en-US"/>
        </w:rPr>
        <w:t xml:space="preserve"> and </w:t>
      </w:r>
      <w:r w:rsidR="00993587">
        <w:t xml:space="preserve">is to be used in conjunction with </w:t>
      </w:r>
      <w:r w:rsidR="00CE0F8A">
        <w:t>ANSI/ISA-</w:t>
      </w:r>
      <w:r w:rsidR="004C7A0F">
        <w:t>95.00.03</w:t>
      </w:r>
      <w:r w:rsidR="00E52548" w:rsidRPr="00E23DB9">
        <w:rPr>
          <w:lang w:val="en-US"/>
        </w:rPr>
        <w:t xml:space="preserve">. </w:t>
      </w:r>
    </w:p>
    <w:p w14:paraId="7AFAEA7B" w14:textId="782A59CB" w:rsidR="00E52548" w:rsidRPr="00E23DB9" w:rsidRDefault="00E52548" w:rsidP="00E52548">
      <w:pPr>
        <w:pStyle w:val="PARAGRAPH"/>
        <w:rPr>
          <w:lang w:val="en-US"/>
        </w:rPr>
      </w:pPr>
      <w:r w:rsidRPr="00E23DB9">
        <w:rPr>
          <w:lang w:val="en-US"/>
        </w:rPr>
        <w:t xml:space="preserve">The scope of </w:t>
      </w:r>
      <w:r>
        <w:rPr>
          <w:lang w:val="en-US"/>
        </w:rPr>
        <w:t xml:space="preserve">this </w:t>
      </w:r>
      <w:r w:rsidR="00CE0F8A">
        <w:rPr>
          <w:lang w:val="en-US"/>
        </w:rPr>
        <w:t>part of ANSI/ISA-</w:t>
      </w:r>
      <w:r w:rsidR="004C7A0F">
        <w:rPr>
          <w:lang w:val="en-US"/>
        </w:rPr>
        <w:t>95</w:t>
      </w:r>
      <w:r w:rsidRPr="00E23DB9">
        <w:rPr>
          <w:lang w:val="en-US"/>
        </w:rPr>
        <w:t xml:space="preserve"> is limited to defining the details of the </w:t>
      </w:r>
      <w:r w:rsidR="007A635F">
        <w:rPr>
          <w:lang w:val="en-US"/>
        </w:rPr>
        <w:t xml:space="preserve">information content of </w:t>
      </w:r>
      <w:r w:rsidRPr="00E23DB9">
        <w:rPr>
          <w:lang w:val="en-US"/>
        </w:rPr>
        <w:t>interface</w:t>
      </w:r>
      <w:r w:rsidR="007A635F">
        <w:rPr>
          <w:lang w:val="en-US"/>
        </w:rPr>
        <w:t>s</w:t>
      </w:r>
      <w:r w:rsidRPr="00E23DB9">
        <w:rPr>
          <w:lang w:val="en-US"/>
        </w:rPr>
        <w:t xml:space="preserve"> within manufacturing operations management. The scope is limited to the definition of object models and attributes for the information defined </w:t>
      </w:r>
      <w:r w:rsidR="00CE0F8A">
        <w:rPr>
          <w:lang w:val="en-US"/>
        </w:rPr>
        <w:t>in ANSI/ISA-</w:t>
      </w:r>
      <w:r w:rsidR="004C7A0F">
        <w:rPr>
          <w:lang w:val="en-US"/>
        </w:rPr>
        <w:t>95.00.03</w:t>
      </w:r>
      <w:r w:rsidRPr="00E23DB9">
        <w:rPr>
          <w:lang w:val="en-US"/>
        </w:rPr>
        <w:t>. The goal is to reduce the effort, cost, and errors associated with implementing these interfaces.</w:t>
      </w:r>
    </w:p>
    <w:p w14:paraId="070275C3" w14:textId="77777777" w:rsidR="00E52548" w:rsidRPr="00E23DB9" w:rsidRDefault="00E52548" w:rsidP="00E52548">
      <w:pPr>
        <w:pStyle w:val="PARAGRAPH"/>
        <w:rPr>
          <w:lang w:val="en-US"/>
        </w:rPr>
      </w:pPr>
      <w:r w:rsidRPr="00E23DB9">
        <w:rPr>
          <w:lang w:val="en-US"/>
        </w:rPr>
        <w:t xml:space="preserve">The standard may be used to reduce the effort associated with implementing new product offerings. The goal is to have enterprise systems and control systems that interoperate and easily integrate. </w:t>
      </w:r>
    </w:p>
    <w:p w14:paraId="42C899BA" w14:textId="7B3960CB" w:rsidR="00314270" w:rsidRPr="00E23DB9" w:rsidRDefault="00802432" w:rsidP="00EB47E4">
      <w:pPr>
        <w:pStyle w:val="PARAGRAPH"/>
        <w:rPr>
          <w:rFonts w:eastAsia="MS Mincho"/>
          <w:lang w:val="en-US" w:eastAsia="ja-JP"/>
        </w:rPr>
      </w:pPr>
      <w:r>
        <w:rPr>
          <w:rFonts w:eastAsia="MS Mincho"/>
          <w:lang w:val="en-US" w:eastAsia="ja-JP"/>
        </w:rPr>
        <w:t xml:space="preserve">This </w:t>
      </w:r>
      <w:r w:rsidR="00CE0F8A">
        <w:rPr>
          <w:rFonts w:eastAsia="MS Mincho"/>
          <w:lang w:val="en-US" w:eastAsia="ja-JP"/>
        </w:rPr>
        <w:t>part of ANSI/ISA-</w:t>
      </w:r>
      <w:r w:rsidR="004C7A0F">
        <w:rPr>
          <w:rFonts w:eastAsia="MS Mincho"/>
          <w:lang w:val="en-US" w:eastAsia="ja-JP"/>
        </w:rPr>
        <w:t>95</w:t>
      </w:r>
      <w:r w:rsidR="00314270" w:rsidRPr="00E23DB9">
        <w:rPr>
          <w:rFonts w:eastAsia="MS Mincho"/>
          <w:lang w:val="en-US" w:eastAsia="ja-JP"/>
        </w:rPr>
        <w:t xml:space="preserve"> further defines the object models </w:t>
      </w:r>
      <w:r w:rsidR="00D81B9F" w:rsidRPr="00E23DB9">
        <w:rPr>
          <w:rFonts w:eastAsia="MS Mincho"/>
          <w:lang w:val="en-US" w:eastAsia="ja-JP"/>
        </w:rPr>
        <w:t xml:space="preserve">and attributes involved in data exchange </w:t>
      </w:r>
      <w:r w:rsidR="00B5127C" w:rsidRPr="00B5127C">
        <w:rPr>
          <w:rFonts w:eastAsia="MS Mincho"/>
          <w:lang w:val="en-US" w:eastAsia="ja-JP"/>
        </w:rPr>
        <w:t xml:space="preserve">between activities of manufacturing operations management </w:t>
      </w:r>
      <w:r w:rsidR="00D81B9F" w:rsidRPr="00E23DB9">
        <w:rPr>
          <w:rFonts w:eastAsia="MS Mincho"/>
          <w:lang w:val="en-US" w:eastAsia="ja-JP"/>
        </w:rPr>
        <w:t xml:space="preserve">defined </w:t>
      </w:r>
      <w:r w:rsidR="00CE0F8A">
        <w:rPr>
          <w:rFonts w:eastAsia="MS Mincho"/>
          <w:lang w:val="en-US" w:eastAsia="ja-JP"/>
        </w:rPr>
        <w:t>in ANSI/ISA-</w:t>
      </w:r>
      <w:r w:rsidR="004C7A0F">
        <w:rPr>
          <w:rFonts w:eastAsia="MS Mincho"/>
          <w:lang w:val="en-US" w:eastAsia="ja-JP"/>
        </w:rPr>
        <w:t>95.00.03</w:t>
      </w:r>
      <w:r w:rsidR="004B3B5C">
        <w:rPr>
          <w:rFonts w:eastAsia="MS Mincho"/>
          <w:lang w:val="en-US" w:eastAsia="ja-JP"/>
        </w:rPr>
        <w:t>.</w:t>
      </w:r>
      <w:r w:rsidR="00314270" w:rsidRPr="00E23DB9">
        <w:rPr>
          <w:rFonts w:eastAsia="MS Mincho"/>
          <w:lang w:val="en-US" w:eastAsia="ja-JP"/>
        </w:rPr>
        <w:t xml:space="preserve"> The models and terminology defined </w:t>
      </w:r>
      <w:r w:rsidR="00CE0F8A">
        <w:rPr>
          <w:rFonts w:eastAsia="MS Mincho"/>
          <w:lang w:val="en-US" w:eastAsia="ja-JP"/>
        </w:rPr>
        <w:t>in ANSI/ISA-</w:t>
      </w:r>
      <w:r w:rsidR="004C7A0F">
        <w:rPr>
          <w:rFonts w:eastAsia="MS Mincho"/>
          <w:lang w:val="en-US" w:eastAsia="ja-JP"/>
        </w:rPr>
        <w:t>95.00.03</w:t>
      </w:r>
      <w:r w:rsidR="00314270" w:rsidRPr="00E23DB9">
        <w:rPr>
          <w:rFonts w:eastAsia="MS Mincho"/>
          <w:lang w:val="en-US" w:eastAsia="ja-JP"/>
        </w:rPr>
        <w:t xml:space="preserve"> and </w:t>
      </w:r>
      <w:r w:rsidR="006D0E97">
        <w:rPr>
          <w:rFonts w:eastAsia="MS Mincho"/>
          <w:lang w:val="en-US" w:eastAsia="ja-JP"/>
        </w:rPr>
        <w:t xml:space="preserve">this part of </w:t>
      </w:r>
      <w:r w:rsidR="00CE0F8A">
        <w:rPr>
          <w:rFonts w:eastAsia="MS Mincho"/>
          <w:lang w:val="en-US" w:eastAsia="ja-JP"/>
        </w:rPr>
        <w:t>ANSI/ISA-</w:t>
      </w:r>
      <w:r w:rsidR="004C7A0F">
        <w:rPr>
          <w:rFonts w:eastAsia="MS Mincho"/>
          <w:lang w:val="en-US" w:eastAsia="ja-JP"/>
        </w:rPr>
        <w:t>95.</w:t>
      </w:r>
    </w:p>
    <w:p w14:paraId="24BE53CE" w14:textId="77777777" w:rsidR="00314270" w:rsidRPr="00E23DB9" w:rsidRDefault="00314270" w:rsidP="00FB23EE">
      <w:pPr>
        <w:pStyle w:val="ListNumber"/>
        <w:numPr>
          <w:ilvl w:val="0"/>
          <w:numId w:val="48"/>
        </w:numPr>
        <w:ind w:left="360"/>
        <w:rPr>
          <w:rFonts w:eastAsia="MS Mincho"/>
          <w:lang w:val="en-US" w:eastAsia="ja-JP"/>
        </w:rPr>
      </w:pPr>
      <w:r w:rsidRPr="00E23DB9">
        <w:rPr>
          <w:rFonts w:eastAsia="MS Mincho"/>
          <w:lang w:val="en-US" w:eastAsia="ja-JP"/>
        </w:rPr>
        <w:lastRenderedPageBreak/>
        <w:t xml:space="preserve">emphasize good </w:t>
      </w:r>
      <w:r w:rsidR="00D81B9F" w:rsidRPr="00E23DB9">
        <w:rPr>
          <w:rFonts w:eastAsia="MS Mincho"/>
          <w:lang w:val="en-US" w:eastAsia="ja-JP"/>
        </w:rPr>
        <w:t xml:space="preserve">manufacturing operations management </w:t>
      </w:r>
      <w:r w:rsidRPr="00E23DB9">
        <w:rPr>
          <w:rFonts w:eastAsia="MS Mincho"/>
          <w:lang w:val="en-US" w:eastAsia="ja-JP"/>
        </w:rPr>
        <w:t>integration practices during the entire life cycle of the systems;</w:t>
      </w:r>
    </w:p>
    <w:p w14:paraId="34A1DA82" w14:textId="77777777" w:rsidR="00314270" w:rsidRPr="00E23DB9" w:rsidRDefault="00314270" w:rsidP="00FB23EE">
      <w:pPr>
        <w:pStyle w:val="ListNumber"/>
        <w:numPr>
          <w:ilvl w:val="0"/>
          <w:numId w:val="48"/>
        </w:numPr>
        <w:ind w:left="360"/>
        <w:rPr>
          <w:rFonts w:eastAsia="MS Mincho"/>
          <w:lang w:val="en-US" w:eastAsia="ja-JP"/>
        </w:rPr>
      </w:pPr>
      <w:r w:rsidRPr="00E23DB9">
        <w:rPr>
          <w:rFonts w:eastAsia="MS Mincho"/>
          <w:lang w:val="en-US" w:eastAsia="ja-JP"/>
        </w:rPr>
        <w:t xml:space="preserve">can be used to improve existing integration capability of manufacturing </w:t>
      </w:r>
      <w:r w:rsidR="00EA50EC" w:rsidRPr="00E23DB9">
        <w:rPr>
          <w:rFonts w:eastAsia="MS Mincho"/>
          <w:lang w:val="en-US" w:eastAsia="ja-JP"/>
        </w:rPr>
        <w:t>operations management</w:t>
      </w:r>
      <w:r w:rsidRPr="00E23DB9">
        <w:rPr>
          <w:rFonts w:eastAsia="MS Mincho"/>
          <w:lang w:val="en-US" w:eastAsia="ja-JP"/>
        </w:rPr>
        <w:t xml:space="preserve"> systems; and</w:t>
      </w:r>
    </w:p>
    <w:p w14:paraId="40486A71" w14:textId="77777777" w:rsidR="00314270" w:rsidRPr="00E23DB9" w:rsidRDefault="00314270" w:rsidP="00FB23EE">
      <w:pPr>
        <w:pStyle w:val="ListNumber"/>
        <w:numPr>
          <w:ilvl w:val="0"/>
          <w:numId w:val="48"/>
        </w:numPr>
        <w:ind w:left="360"/>
        <w:rPr>
          <w:rFonts w:eastAsia="MS Mincho"/>
          <w:lang w:val="en-US" w:eastAsia="ja-JP"/>
        </w:rPr>
      </w:pPr>
      <w:r w:rsidRPr="00E23DB9">
        <w:rPr>
          <w:rFonts w:eastAsia="MS Mincho"/>
          <w:lang w:val="en-US" w:eastAsia="ja-JP"/>
        </w:rPr>
        <w:t>can be applied regardless of the degree of automation.</w:t>
      </w:r>
    </w:p>
    <w:p w14:paraId="681B23FC" w14:textId="7548E657" w:rsidR="00314270" w:rsidRPr="005F258D" w:rsidRDefault="00314270" w:rsidP="00044D95">
      <w:pPr>
        <w:pStyle w:val="PARAGRAPH"/>
        <w:rPr>
          <w:rFonts w:eastAsia="MS Mincho"/>
          <w:lang w:val="en-US" w:eastAsia="ja-JP"/>
        </w:rPr>
      </w:pPr>
      <w:r w:rsidRPr="00E23DB9">
        <w:rPr>
          <w:rFonts w:eastAsia="MS Mincho"/>
          <w:lang w:val="en-US" w:eastAsia="ja-JP"/>
        </w:rPr>
        <w:t xml:space="preserve">Specifically, </w:t>
      </w:r>
      <w:r w:rsidR="00CE0F8A">
        <w:rPr>
          <w:rFonts w:eastAsia="MS Mincho"/>
          <w:lang w:val="en-US" w:eastAsia="ja-JP"/>
        </w:rPr>
        <w:t>ANSI/ISA-</w:t>
      </w:r>
      <w:r w:rsidR="004C7A0F">
        <w:rPr>
          <w:rFonts w:eastAsia="MS Mincho"/>
          <w:lang w:val="en-US" w:eastAsia="ja-JP"/>
        </w:rPr>
        <w:t>95.00.03</w:t>
      </w:r>
      <w:r w:rsidRPr="00E23DB9">
        <w:rPr>
          <w:rFonts w:eastAsia="MS Mincho"/>
          <w:lang w:val="en-US" w:eastAsia="ja-JP"/>
        </w:rPr>
        <w:t xml:space="preserve"> and </w:t>
      </w:r>
      <w:r w:rsidR="00FC56AB">
        <w:rPr>
          <w:rFonts w:eastAsia="MS Mincho"/>
          <w:lang w:val="en-US" w:eastAsia="ja-JP"/>
        </w:rPr>
        <w:t xml:space="preserve">this </w:t>
      </w:r>
      <w:r w:rsidR="00CE0F8A">
        <w:rPr>
          <w:rFonts w:eastAsia="MS Mincho"/>
          <w:lang w:val="en-US" w:eastAsia="ja-JP"/>
        </w:rPr>
        <w:t>part of ANSI/ISA-</w:t>
      </w:r>
      <w:r w:rsidR="004C7A0F">
        <w:rPr>
          <w:rFonts w:eastAsia="MS Mincho"/>
          <w:lang w:val="en-US" w:eastAsia="ja-JP"/>
        </w:rPr>
        <w:t>95</w:t>
      </w:r>
      <w:r w:rsidRPr="00E23DB9">
        <w:rPr>
          <w:rFonts w:eastAsia="MS Mincho"/>
          <w:lang w:val="en-US" w:eastAsia="ja-JP"/>
        </w:rPr>
        <w:t xml:space="preserve"> provide a standard terminology and a consistent set of concepts and models for integrating </w:t>
      </w:r>
      <w:r w:rsidR="00EA50EC" w:rsidRPr="00E23DB9">
        <w:rPr>
          <w:rFonts w:eastAsia="MS Mincho"/>
          <w:lang w:val="en-US" w:eastAsia="ja-JP"/>
        </w:rPr>
        <w:t xml:space="preserve">manufacturing operations management </w:t>
      </w:r>
      <w:r w:rsidRPr="00E23DB9">
        <w:rPr>
          <w:rFonts w:eastAsia="MS Mincho"/>
          <w:lang w:val="en-US" w:eastAsia="ja-JP"/>
        </w:rPr>
        <w:t>systems that will improve communications between all parties involved. Benefits produced will</w:t>
      </w:r>
      <w:r w:rsidR="00044D95">
        <w:rPr>
          <w:rFonts w:eastAsia="MS Mincho"/>
          <w:lang w:val="en-US" w:eastAsia="ja-JP"/>
        </w:rPr>
        <w:t xml:space="preserve"> </w:t>
      </w:r>
      <w:r w:rsidRPr="0055243F">
        <w:rPr>
          <w:rFonts w:eastAsia="MS Mincho"/>
          <w:lang w:val="en-US" w:eastAsia="ja-JP"/>
        </w:rPr>
        <w:t>reduce the user’s time to reach full production levels for new products;</w:t>
      </w:r>
    </w:p>
    <w:p w14:paraId="74407979" w14:textId="77777777" w:rsidR="00314270" w:rsidRPr="00EB47E4" w:rsidRDefault="00314270" w:rsidP="00FB23EE">
      <w:pPr>
        <w:pStyle w:val="ListNumber"/>
        <w:numPr>
          <w:ilvl w:val="0"/>
          <w:numId w:val="49"/>
        </w:numPr>
        <w:ind w:left="360"/>
        <w:rPr>
          <w:rFonts w:eastAsia="MS Mincho"/>
          <w:lang w:val="en-US" w:eastAsia="ja-JP"/>
        </w:rPr>
      </w:pPr>
      <w:r w:rsidRPr="00EB47E4">
        <w:rPr>
          <w:rFonts w:eastAsia="MS Mincho"/>
          <w:lang w:val="en-US" w:eastAsia="ja-JP"/>
        </w:rPr>
        <w:t xml:space="preserve">enable vendors to supply appropriate tools for implementing integration of </w:t>
      </w:r>
      <w:r w:rsidR="00EA50EC" w:rsidRPr="00EB47E4">
        <w:rPr>
          <w:rFonts w:eastAsia="MS Mincho"/>
          <w:lang w:val="en-US" w:eastAsia="ja-JP"/>
        </w:rPr>
        <w:t xml:space="preserve">manufacturing operations management </w:t>
      </w:r>
      <w:r w:rsidRPr="00EB47E4">
        <w:rPr>
          <w:rFonts w:eastAsia="MS Mincho"/>
          <w:lang w:val="en-US" w:eastAsia="ja-JP"/>
        </w:rPr>
        <w:t>systems;</w:t>
      </w:r>
    </w:p>
    <w:p w14:paraId="68810B9E" w14:textId="77777777" w:rsidR="00314270" w:rsidRPr="00EB47E4" w:rsidRDefault="00314270" w:rsidP="00FB23EE">
      <w:pPr>
        <w:pStyle w:val="ListNumber"/>
        <w:numPr>
          <w:ilvl w:val="0"/>
          <w:numId w:val="49"/>
        </w:numPr>
        <w:ind w:left="360"/>
        <w:rPr>
          <w:rFonts w:eastAsia="MS Mincho"/>
          <w:lang w:val="en-US" w:eastAsia="ja-JP"/>
        </w:rPr>
      </w:pPr>
      <w:r w:rsidRPr="00EB47E4">
        <w:rPr>
          <w:rFonts w:eastAsia="MS Mincho"/>
          <w:lang w:val="en-US" w:eastAsia="ja-JP"/>
        </w:rPr>
        <w:t>enable users to better identify their needs;</w:t>
      </w:r>
    </w:p>
    <w:p w14:paraId="39A7A58F" w14:textId="77777777" w:rsidR="00314270" w:rsidRPr="00EB47E4" w:rsidRDefault="00314270" w:rsidP="00FB23EE">
      <w:pPr>
        <w:pStyle w:val="ListNumber"/>
        <w:numPr>
          <w:ilvl w:val="0"/>
          <w:numId w:val="49"/>
        </w:numPr>
        <w:ind w:left="360"/>
        <w:rPr>
          <w:rFonts w:eastAsia="MS Mincho"/>
          <w:lang w:val="en-US" w:eastAsia="ja-JP"/>
        </w:rPr>
      </w:pPr>
      <w:r w:rsidRPr="00EB47E4">
        <w:rPr>
          <w:rFonts w:eastAsia="MS Mincho"/>
          <w:lang w:val="en-US" w:eastAsia="ja-JP"/>
        </w:rPr>
        <w:t>reduce the cost of automating manufacturing processes;</w:t>
      </w:r>
    </w:p>
    <w:p w14:paraId="6F872DC5" w14:textId="77777777" w:rsidR="00314270" w:rsidRPr="00EB47E4" w:rsidRDefault="00314270" w:rsidP="00FB23EE">
      <w:pPr>
        <w:pStyle w:val="ListNumber"/>
        <w:numPr>
          <w:ilvl w:val="0"/>
          <w:numId w:val="49"/>
        </w:numPr>
        <w:ind w:left="360"/>
        <w:rPr>
          <w:rFonts w:eastAsia="MS Mincho"/>
          <w:lang w:val="en-US" w:eastAsia="ja-JP"/>
        </w:rPr>
      </w:pPr>
      <w:r w:rsidRPr="00EB47E4">
        <w:rPr>
          <w:rFonts w:eastAsia="MS Mincho"/>
          <w:lang w:val="en-US" w:eastAsia="ja-JP"/>
        </w:rPr>
        <w:t>optimize supply chains; and</w:t>
      </w:r>
    </w:p>
    <w:p w14:paraId="2FF3E211" w14:textId="77777777" w:rsidR="00314270" w:rsidRPr="00EB47E4" w:rsidRDefault="00314270" w:rsidP="00FB23EE">
      <w:pPr>
        <w:pStyle w:val="ListNumber"/>
        <w:numPr>
          <w:ilvl w:val="0"/>
          <w:numId w:val="49"/>
        </w:numPr>
        <w:ind w:left="360"/>
        <w:rPr>
          <w:rFonts w:eastAsia="MS Mincho"/>
          <w:lang w:val="en-US" w:eastAsia="ja-JP"/>
        </w:rPr>
      </w:pPr>
      <w:r w:rsidRPr="00EB47E4">
        <w:rPr>
          <w:rFonts w:eastAsia="MS Mincho"/>
          <w:lang w:val="en-US" w:eastAsia="ja-JP"/>
        </w:rPr>
        <w:t>reduce life-cycle engineering efforts.</w:t>
      </w:r>
    </w:p>
    <w:p w14:paraId="3A3477A0" w14:textId="5D449B3A" w:rsidR="00314270" w:rsidRPr="00E23DB9" w:rsidRDefault="00CE0F8A" w:rsidP="00EB47E4">
      <w:pPr>
        <w:pStyle w:val="PARAGRAPH"/>
        <w:rPr>
          <w:rFonts w:eastAsia="MS Mincho"/>
          <w:lang w:val="en-US" w:eastAsia="ja-JP"/>
        </w:rPr>
      </w:pPr>
      <w:r>
        <w:rPr>
          <w:rFonts w:eastAsia="MS Mincho"/>
          <w:lang w:val="en-US" w:eastAsia="ja-JP"/>
        </w:rPr>
        <w:t>ANSI/ISA-</w:t>
      </w:r>
      <w:r w:rsidR="004C7A0F">
        <w:rPr>
          <w:rFonts w:eastAsia="MS Mincho"/>
          <w:lang w:val="en-US" w:eastAsia="ja-JP"/>
        </w:rPr>
        <w:t>95.00.03</w:t>
      </w:r>
      <w:r w:rsidR="00314270" w:rsidRPr="00E23DB9">
        <w:rPr>
          <w:rFonts w:eastAsia="MS Mincho"/>
          <w:lang w:val="en-US" w:eastAsia="ja-JP"/>
        </w:rPr>
        <w:t xml:space="preserve"> and </w:t>
      </w:r>
      <w:r w:rsidR="00FC56AB">
        <w:rPr>
          <w:rFonts w:eastAsia="MS Mincho"/>
          <w:lang w:val="en-US" w:eastAsia="ja-JP"/>
        </w:rPr>
        <w:t xml:space="preserve">this </w:t>
      </w:r>
      <w:r>
        <w:rPr>
          <w:rFonts w:eastAsia="MS Mincho"/>
          <w:lang w:val="en-US" w:eastAsia="ja-JP"/>
        </w:rPr>
        <w:t>part of ANSI/ISA-</w:t>
      </w:r>
      <w:r w:rsidR="004C7A0F">
        <w:rPr>
          <w:rFonts w:eastAsia="MS Mincho"/>
          <w:lang w:val="en-US" w:eastAsia="ja-JP"/>
        </w:rPr>
        <w:t>95</w:t>
      </w:r>
      <w:r w:rsidR="00314270" w:rsidRPr="00E23DB9">
        <w:rPr>
          <w:rFonts w:eastAsia="MS Mincho"/>
          <w:lang w:val="en-US" w:eastAsia="ja-JP"/>
        </w:rPr>
        <w:t xml:space="preserve"> may be used to reduce the effort associated with implementing new product offerings. The goal is to have </w:t>
      </w:r>
      <w:r w:rsidR="00EA50EC" w:rsidRPr="00E23DB9">
        <w:rPr>
          <w:rFonts w:eastAsia="MS Mincho"/>
          <w:lang w:val="en-US" w:eastAsia="ja-JP"/>
        </w:rPr>
        <w:t>manufacturing operations management</w:t>
      </w:r>
      <w:r w:rsidR="00314270" w:rsidRPr="00E23DB9">
        <w:rPr>
          <w:rFonts w:eastAsia="MS Mincho"/>
          <w:lang w:val="en-US" w:eastAsia="ja-JP"/>
        </w:rPr>
        <w:t xml:space="preserve"> systems that interoperate and easily integrate. </w:t>
      </w:r>
    </w:p>
    <w:p w14:paraId="09DDF99D" w14:textId="77777777" w:rsidR="00314270" w:rsidRPr="00E23DB9" w:rsidRDefault="00314270" w:rsidP="00EB47E4">
      <w:pPr>
        <w:pStyle w:val="PARAGRAPH"/>
        <w:rPr>
          <w:rFonts w:eastAsia="MS Mincho"/>
          <w:lang w:val="en-US" w:eastAsia="ja-JP"/>
        </w:rPr>
      </w:pPr>
      <w:r w:rsidRPr="00E23DB9">
        <w:rPr>
          <w:rFonts w:eastAsia="MS Mincho"/>
          <w:lang w:val="en-US" w:eastAsia="ja-JP"/>
        </w:rPr>
        <w:t>It is not the intent of the standards to</w:t>
      </w:r>
    </w:p>
    <w:p w14:paraId="23BDB043" w14:textId="77777777" w:rsidR="00314270" w:rsidRPr="00EB47E4" w:rsidRDefault="00314270" w:rsidP="009978CF">
      <w:pPr>
        <w:pStyle w:val="ListNumberalt"/>
        <w:rPr>
          <w:rFonts w:eastAsia="MS Mincho"/>
          <w:lang w:val="en-US" w:eastAsia="ja-JP"/>
        </w:rPr>
      </w:pPr>
      <w:r w:rsidRPr="00EB47E4">
        <w:rPr>
          <w:rFonts w:eastAsia="MS Mincho"/>
          <w:lang w:val="en-US" w:eastAsia="ja-JP"/>
        </w:rPr>
        <w:t xml:space="preserve">suggest that there is only one way of implementing integration of </w:t>
      </w:r>
      <w:r w:rsidR="00EA50EC" w:rsidRPr="00EB47E4">
        <w:rPr>
          <w:rFonts w:eastAsia="MS Mincho"/>
          <w:lang w:val="en-US" w:eastAsia="ja-JP"/>
        </w:rPr>
        <w:t>manufacturing operations management</w:t>
      </w:r>
      <w:r w:rsidRPr="00EB47E4">
        <w:rPr>
          <w:rFonts w:eastAsia="MS Mincho"/>
          <w:lang w:val="en-US" w:eastAsia="ja-JP"/>
        </w:rPr>
        <w:t xml:space="preserve"> systems;</w:t>
      </w:r>
    </w:p>
    <w:p w14:paraId="3F1FC4F8" w14:textId="77777777" w:rsidR="00314270" w:rsidRPr="005F258D" w:rsidRDefault="00314270" w:rsidP="009978CF">
      <w:pPr>
        <w:pStyle w:val="ListNumberalt"/>
        <w:rPr>
          <w:rFonts w:eastAsia="MS Mincho"/>
          <w:lang w:val="en-US" w:eastAsia="ja-JP"/>
        </w:rPr>
      </w:pPr>
      <w:r w:rsidRPr="005F258D">
        <w:rPr>
          <w:rFonts w:eastAsia="MS Mincho"/>
          <w:lang w:val="en-US" w:eastAsia="ja-JP"/>
        </w:rPr>
        <w:t>force users to abandon their current way of handling integration; or</w:t>
      </w:r>
    </w:p>
    <w:p w14:paraId="40D434A3" w14:textId="77777777" w:rsidR="00314270" w:rsidRPr="00EB47E4" w:rsidRDefault="00314270" w:rsidP="009978CF">
      <w:pPr>
        <w:pStyle w:val="ListNumberalt"/>
        <w:rPr>
          <w:rFonts w:eastAsia="MS Mincho"/>
          <w:lang w:val="en-US" w:eastAsia="ja-JP"/>
        </w:rPr>
      </w:pPr>
      <w:r w:rsidRPr="00EB47E4">
        <w:rPr>
          <w:rFonts w:eastAsia="MS Mincho"/>
          <w:lang w:val="en-US" w:eastAsia="ja-JP"/>
        </w:rPr>
        <w:t xml:space="preserve">restrict development in the area of integration of </w:t>
      </w:r>
      <w:r w:rsidR="00EA50EC" w:rsidRPr="00EB47E4">
        <w:rPr>
          <w:rFonts w:eastAsia="MS Mincho"/>
          <w:lang w:val="en-US" w:eastAsia="ja-JP"/>
        </w:rPr>
        <w:t>manufacturing operations management</w:t>
      </w:r>
      <w:r w:rsidRPr="00EB47E4">
        <w:rPr>
          <w:rFonts w:eastAsia="MS Mincho"/>
          <w:lang w:val="en-US" w:eastAsia="ja-JP"/>
        </w:rPr>
        <w:t xml:space="preserve"> systems.</w:t>
      </w:r>
    </w:p>
    <w:p w14:paraId="7BF0870D" w14:textId="77777777" w:rsidR="00AF16F0" w:rsidRDefault="00AF16F0">
      <w:pPr>
        <w:jc w:val="left"/>
        <w:rPr>
          <w:lang w:val="en-US"/>
        </w:rPr>
      </w:pPr>
      <w:r>
        <w:rPr>
          <w:b/>
          <w:bCs/>
          <w:lang w:val="en-US"/>
        </w:rPr>
        <w:br w:type="page"/>
      </w:r>
    </w:p>
    <w:p w14:paraId="3641EC98" w14:textId="77777777" w:rsidR="00EB47E4" w:rsidRDefault="00EB47E4" w:rsidP="00EB47E4">
      <w:pPr>
        <w:pStyle w:val="MAIN-TITLE"/>
      </w:pPr>
      <w:bookmarkStart w:id="14" w:name="_GoBack"/>
      <w:bookmarkEnd w:id="14"/>
      <w:r>
        <w:lastRenderedPageBreak/>
        <w:t>ENTERPRISE-CONTROL SYSTEM INTEGRATION –</w:t>
      </w:r>
    </w:p>
    <w:p w14:paraId="1A1E4BC1" w14:textId="77777777" w:rsidR="00EB47E4" w:rsidRDefault="00EB47E4" w:rsidP="00EB47E4">
      <w:pPr>
        <w:pStyle w:val="MAIN-TITLE"/>
      </w:pPr>
    </w:p>
    <w:p w14:paraId="3ED84D7F" w14:textId="174CD800" w:rsidR="00CB7EC0" w:rsidRDefault="00EB47E4" w:rsidP="00EB47E4">
      <w:pPr>
        <w:pStyle w:val="MAIN-TITLE"/>
      </w:pPr>
      <w:r>
        <w:t xml:space="preserve">Part 4: Object model attributes for manufacturing </w:t>
      </w:r>
      <w:r>
        <w:br/>
        <w:t>operations management integration</w:t>
      </w:r>
    </w:p>
    <w:p w14:paraId="7A0723E8" w14:textId="77777777" w:rsidR="00EB47E4" w:rsidRDefault="00EB47E4" w:rsidP="00EB47E4">
      <w:pPr>
        <w:pStyle w:val="MAIN-TITLE"/>
      </w:pPr>
    </w:p>
    <w:p w14:paraId="0B21DDD4" w14:textId="77777777" w:rsidR="00CB7EC0" w:rsidRPr="00E23DB9" w:rsidRDefault="00CB7EC0" w:rsidP="00EB47E4">
      <w:pPr>
        <w:pStyle w:val="Heading1"/>
        <w:rPr>
          <w:lang w:val="en-US"/>
        </w:rPr>
      </w:pPr>
      <w:bookmarkStart w:id="15" w:name="_Toc389743250"/>
      <w:bookmarkStart w:id="16" w:name="_Toc485463798"/>
      <w:r w:rsidRPr="00E23DB9">
        <w:rPr>
          <w:lang w:val="en-US"/>
        </w:rPr>
        <w:t>Scope</w:t>
      </w:r>
      <w:bookmarkEnd w:id="15"/>
      <w:bookmarkEnd w:id="16"/>
    </w:p>
    <w:p w14:paraId="7340531A" w14:textId="5D9D43CD" w:rsidR="00A30E00" w:rsidRDefault="00A30E00" w:rsidP="00A30E00">
      <w:pPr>
        <w:pStyle w:val="PARAGRAPH"/>
        <w:rPr>
          <w:lang w:val="en-US"/>
        </w:rPr>
      </w:pPr>
      <w:r>
        <w:rPr>
          <w:lang w:val="en-US"/>
        </w:rPr>
        <w:t xml:space="preserve">This part defines object models and attributes exchanged between Level 3 manufacturing operations management activities defined </w:t>
      </w:r>
      <w:r w:rsidR="004C7A0F">
        <w:rPr>
          <w:lang w:val="en-US"/>
        </w:rPr>
        <w:t>in</w:t>
      </w:r>
      <w:r w:rsidR="00945AEB">
        <w:rPr>
          <w:lang w:val="en-US"/>
        </w:rPr>
        <w:t xml:space="preserve"> part 3 of this standard</w:t>
      </w:r>
      <w:r>
        <w:rPr>
          <w:lang w:val="en-US"/>
        </w:rPr>
        <w:t xml:space="preserve">. </w:t>
      </w:r>
    </w:p>
    <w:p w14:paraId="324BBA30" w14:textId="77777777" w:rsidR="00CB7EC0" w:rsidRPr="00E23DB9" w:rsidRDefault="00CB7EC0" w:rsidP="00EB47E4">
      <w:pPr>
        <w:pStyle w:val="Heading1"/>
        <w:rPr>
          <w:lang w:val="en-US"/>
        </w:rPr>
      </w:pPr>
      <w:bookmarkStart w:id="17" w:name="_Toc414820167"/>
      <w:bookmarkStart w:id="18" w:name="_Toc414820168"/>
      <w:bookmarkStart w:id="19" w:name="_Toc315502185"/>
      <w:bookmarkStart w:id="20" w:name="_Toc315502242"/>
      <w:bookmarkStart w:id="21" w:name="_Toc315502257"/>
      <w:bookmarkStart w:id="22" w:name="_Toc315740514"/>
      <w:bookmarkStart w:id="23" w:name="_Toc315746337"/>
      <w:bookmarkStart w:id="24" w:name="_Toc402321109"/>
      <w:bookmarkStart w:id="25" w:name="_Toc466451480"/>
      <w:bookmarkStart w:id="26" w:name="_Toc389743251"/>
      <w:bookmarkStart w:id="27" w:name="_Toc485463799"/>
      <w:bookmarkEnd w:id="17"/>
      <w:bookmarkEnd w:id="18"/>
      <w:r w:rsidRPr="00E23DB9">
        <w:rPr>
          <w:lang w:val="en-US"/>
        </w:rPr>
        <w:t>Normative references</w:t>
      </w:r>
      <w:bookmarkEnd w:id="19"/>
      <w:bookmarkEnd w:id="20"/>
      <w:bookmarkEnd w:id="21"/>
      <w:bookmarkEnd w:id="22"/>
      <w:bookmarkEnd w:id="23"/>
      <w:bookmarkEnd w:id="24"/>
      <w:bookmarkEnd w:id="25"/>
      <w:bookmarkEnd w:id="26"/>
      <w:bookmarkEnd w:id="27"/>
    </w:p>
    <w:p w14:paraId="182F0CAF" w14:textId="77777777" w:rsidR="00EB47E4" w:rsidRDefault="00EB47E4" w:rsidP="004460DA">
      <w:pPr>
        <w:pStyle w:val="PARAGRAPH"/>
        <w:rPr>
          <w:lang w:eastAsia="ja-JP"/>
        </w:rPr>
      </w:pPr>
      <w:r>
        <w:rPr>
          <w:lang w:eastAsia="ja-JP"/>
        </w:rPr>
        <w:t>The following documents, in whole or in part, are normatively referenced in this document and are indispensable for its application. For dated references, only the edition cited applies. For undated references, the latest edition of the referenced document (including any amendments) applies.</w:t>
      </w:r>
    </w:p>
    <w:p w14:paraId="58890ACF" w14:textId="4B5307EB" w:rsidR="000F5ED0" w:rsidRPr="00EB47E4" w:rsidRDefault="004C7A0F" w:rsidP="00EB47E4">
      <w:pPr>
        <w:pStyle w:val="PARAGRAPH"/>
        <w:rPr>
          <w:rStyle w:val="Emphasis"/>
        </w:rPr>
      </w:pPr>
      <w:r>
        <w:t>ANSI/ISA 95.00.01-2010</w:t>
      </w:r>
      <w:r w:rsidR="000F5ED0" w:rsidRPr="00EB47E4">
        <w:t>,</w:t>
      </w:r>
      <w:r w:rsidR="000F5ED0" w:rsidRPr="00EB47E4">
        <w:rPr>
          <w:rStyle w:val="Emphasis"/>
        </w:rPr>
        <w:t xml:space="preserve"> Enterprise-</w:t>
      </w:r>
      <w:r w:rsidR="00CD5FA4" w:rsidRPr="00EB47E4">
        <w:rPr>
          <w:rStyle w:val="Emphasis"/>
        </w:rPr>
        <w:t>c</w:t>
      </w:r>
      <w:r w:rsidR="000F5ED0" w:rsidRPr="00EB47E4">
        <w:rPr>
          <w:rStyle w:val="Emphasis"/>
        </w:rPr>
        <w:t xml:space="preserve">ontrol </w:t>
      </w:r>
      <w:r w:rsidR="00CD5FA4" w:rsidRPr="00EB47E4">
        <w:rPr>
          <w:rStyle w:val="Emphasis"/>
        </w:rPr>
        <w:t>s</w:t>
      </w:r>
      <w:r w:rsidR="000F5ED0" w:rsidRPr="00EB47E4">
        <w:rPr>
          <w:rStyle w:val="Emphasis"/>
        </w:rPr>
        <w:t xml:space="preserve">ystem </w:t>
      </w:r>
      <w:r w:rsidR="00CD5FA4" w:rsidRPr="00EB47E4">
        <w:rPr>
          <w:rStyle w:val="Emphasis"/>
        </w:rPr>
        <w:t>i</w:t>
      </w:r>
      <w:r w:rsidR="000F5ED0" w:rsidRPr="00EB47E4">
        <w:rPr>
          <w:rStyle w:val="Emphasis"/>
        </w:rPr>
        <w:t>ntegration – Part 1: Models and terminology</w:t>
      </w:r>
    </w:p>
    <w:p w14:paraId="73D27B55" w14:textId="799E4A94" w:rsidR="00655146" w:rsidRPr="00EB47E4" w:rsidRDefault="004C7A0F" w:rsidP="00655146">
      <w:pPr>
        <w:pStyle w:val="PARAGRAPH"/>
        <w:rPr>
          <w:rStyle w:val="Emphasis"/>
        </w:rPr>
      </w:pPr>
      <w:r>
        <w:t>ANSI/ISA 95.00.02-2010</w:t>
      </w:r>
      <w:r w:rsidR="00655146" w:rsidRPr="00EB47E4">
        <w:t>,</w:t>
      </w:r>
      <w:r w:rsidR="00655146" w:rsidRPr="00EB47E4">
        <w:rPr>
          <w:rStyle w:val="Emphasis"/>
        </w:rPr>
        <w:t xml:space="preserve"> Enterprise-control system integration – Part </w:t>
      </w:r>
      <w:r w:rsidR="00655146">
        <w:rPr>
          <w:rStyle w:val="Emphasis"/>
        </w:rPr>
        <w:t>2</w:t>
      </w:r>
      <w:r w:rsidR="00655146" w:rsidRPr="00EB47E4">
        <w:rPr>
          <w:rStyle w:val="Emphasis"/>
        </w:rPr>
        <w:t xml:space="preserve">: </w:t>
      </w:r>
      <w:r w:rsidR="00655146">
        <w:rPr>
          <w:rStyle w:val="Emphasis"/>
        </w:rPr>
        <w:t>Object models and attributes</w:t>
      </w:r>
    </w:p>
    <w:p w14:paraId="335B1BC5" w14:textId="55EFBCF7" w:rsidR="00655146" w:rsidRPr="00EB47E4" w:rsidRDefault="004C7A0F" w:rsidP="00655146">
      <w:pPr>
        <w:pStyle w:val="PARAGRAPH"/>
        <w:rPr>
          <w:rStyle w:val="Emphasis"/>
        </w:rPr>
      </w:pPr>
      <w:r>
        <w:t>ANSI/ISA 95.00.03</w:t>
      </w:r>
      <w:r w:rsidR="00655146" w:rsidRPr="00EB47E4">
        <w:t>,</w:t>
      </w:r>
      <w:r w:rsidR="00655146" w:rsidRPr="00EB47E4">
        <w:rPr>
          <w:rStyle w:val="Emphasis"/>
        </w:rPr>
        <w:t xml:space="preserve"> Enterprise-control system integration – Part </w:t>
      </w:r>
      <w:r w:rsidR="00655146">
        <w:rPr>
          <w:rStyle w:val="Emphasis"/>
        </w:rPr>
        <w:t>3</w:t>
      </w:r>
      <w:r w:rsidR="00655146" w:rsidRPr="00EB47E4">
        <w:rPr>
          <w:rStyle w:val="Emphasis"/>
        </w:rPr>
        <w:t xml:space="preserve">: </w:t>
      </w:r>
      <w:r w:rsidR="00655146" w:rsidRPr="00655146">
        <w:rPr>
          <w:rStyle w:val="Emphasis"/>
        </w:rPr>
        <w:t>Activity models of manufacturing operations management</w:t>
      </w:r>
    </w:p>
    <w:p w14:paraId="1C709F9D" w14:textId="6904A850" w:rsidR="000F5ED0" w:rsidRPr="00EB47E4" w:rsidRDefault="00BE4D77" w:rsidP="00EB47E4">
      <w:pPr>
        <w:pStyle w:val="PARAGRAPH"/>
        <w:rPr>
          <w:rStyle w:val="Emphasis"/>
        </w:rPr>
      </w:pPr>
      <w:r>
        <w:t>IEC 6</w:t>
      </w:r>
      <w:r w:rsidR="000F5ED0" w:rsidRPr="00EB47E4">
        <w:t>1512-1,</w:t>
      </w:r>
      <w:r w:rsidR="000F5ED0" w:rsidRPr="00EB47E4">
        <w:rPr>
          <w:rStyle w:val="Emphasis"/>
        </w:rPr>
        <w:t xml:space="preserve"> Batch control – Part 1: Models and terminology</w:t>
      </w:r>
    </w:p>
    <w:p w14:paraId="27A7F98B" w14:textId="49F9E63A" w:rsidR="007937BF" w:rsidRPr="00EB47E4" w:rsidRDefault="00BE4D77" w:rsidP="00EB47E4">
      <w:pPr>
        <w:pStyle w:val="PARAGRAPH"/>
        <w:rPr>
          <w:rStyle w:val="Emphasis"/>
        </w:rPr>
      </w:pPr>
      <w:r>
        <w:t>IEC 6</w:t>
      </w:r>
      <w:r w:rsidR="007937BF" w:rsidRPr="00EB47E4">
        <w:t>1512-4</w:t>
      </w:r>
      <w:r w:rsidR="006A71FA">
        <w:t>:2009</w:t>
      </w:r>
      <w:r w:rsidR="007937BF" w:rsidRPr="00EB47E4">
        <w:t>,</w:t>
      </w:r>
      <w:r w:rsidR="007937BF" w:rsidRPr="00EB47E4">
        <w:rPr>
          <w:rStyle w:val="Emphasis"/>
        </w:rPr>
        <w:t xml:space="preserve"> Batch control – Part 4: Batch </w:t>
      </w:r>
      <w:r w:rsidR="009510EE">
        <w:rPr>
          <w:rStyle w:val="Emphasis"/>
        </w:rPr>
        <w:t>p</w:t>
      </w:r>
      <w:r w:rsidR="007937BF" w:rsidRPr="00EB47E4">
        <w:rPr>
          <w:rStyle w:val="Emphasis"/>
        </w:rPr>
        <w:t xml:space="preserve">roduction </w:t>
      </w:r>
      <w:r w:rsidR="009510EE">
        <w:rPr>
          <w:rStyle w:val="Emphasis"/>
        </w:rPr>
        <w:t>r</w:t>
      </w:r>
      <w:r w:rsidR="007937BF" w:rsidRPr="00EB47E4">
        <w:rPr>
          <w:rStyle w:val="Emphasis"/>
        </w:rPr>
        <w:t>ecords</w:t>
      </w:r>
    </w:p>
    <w:p w14:paraId="42AFEC6A" w14:textId="2F0EDC7B" w:rsidR="00526C03" w:rsidRPr="00EB47E4" w:rsidRDefault="00526C03" w:rsidP="00EB47E4">
      <w:pPr>
        <w:pStyle w:val="PARAGRAPH"/>
        <w:rPr>
          <w:rStyle w:val="Emphasis"/>
        </w:rPr>
      </w:pPr>
      <w:r w:rsidRPr="00EB47E4">
        <w:t>ISO/IEC 19501,</w:t>
      </w:r>
      <w:r w:rsidRPr="00EB47E4">
        <w:rPr>
          <w:rStyle w:val="Emphasis"/>
        </w:rPr>
        <w:t xml:space="preserve"> Information </w:t>
      </w:r>
      <w:r w:rsidR="00CD5FA4" w:rsidRPr="00EB47E4">
        <w:rPr>
          <w:rStyle w:val="Emphasis"/>
        </w:rPr>
        <w:t>t</w:t>
      </w:r>
      <w:r w:rsidRPr="00EB47E4">
        <w:rPr>
          <w:rStyle w:val="Emphasis"/>
        </w:rPr>
        <w:t>echnology</w:t>
      </w:r>
      <w:r w:rsidR="00D304E3">
        <w:rPr>
          <w:rStyle w:val="Emphasis"/>
        </w:rPr>
        <w:t xml:space="preserve"> –</w:t>
      </w:r>
      <w:r w:rsidR="00D304E3" w:rsidRPr="00EB47E4">
        <w:rPr>
          <w:rStyle w:val="Emphasis"/>
        </w:rPr>
        <w:t xml:space="preserve"> </w:t>
      </w:r>
      <w:r w:rsidRPr="00EB47E4">
        <w:rPr>
          <w:rStyle w:val="Emphasis"/>
        </w:rPr>
        <w:t xml:space="preserve">Open </w:t>
      </w:r>
      <w:r w:rsidR="00D304E3">
        <w:rPr>
          <w:rStyle w:val="Emphasis"/>
        </w:rPr>
        <w:t>D</w:t>
      </w:r>
      <w:r w:rsidRPr="00EB47E4">
        <w:rPr>
          <w:rStyle w:val="Emphasis"/>
        </w:rPr>
        <w:t xml:space="preserve">istributed </w:t>
      </w:r>
      <w:r w:rsidR="00D304E3">
        <w:rPr>
          <w:rStyle w:val="Emphasis"/>
        </w:rPr>
        <w:t>P</w:t>
      </w:r>
      <w:r w:rsidRPr="00EB47E4">
        <w:rPr>
          <w:rStyle w:val="Emphasis"/>
        </w:rPr>
        <w:t>rocessing</w:t>
      </w:r>
      <w:r w:rsidR="00EB47E4">
        <w:rPr>
          <w:rStyle w:val="Emphasis"/>
        </w:rPr>
        <w:t xml:space="preserve"> – </w:t>
      </w:r>
      <w:r w:rsidRPr="00EB47E4">
        <w:rPr>
          <w:rStyle w:val="Emphasis"/>
        </w:rPr>
        <w:t xml:space="preserve">Unified </w:t>
      </w:r>
      <w:r w:rsidR="00D304E3">
        <w:rPr>
          <w:rStyle w:val="Emphasis"/>
        </w:rPr>
        <w:t>M</w:t>
      </w:r>
      <w:r w:rsidRPr="00EB47E4">
        <w:rPr>
          <w:rStyle w:val="Emphasis"/>
        </w:rPr>
        <w:t xml:space="preserve">odeling </w:t>
      </w:r>
      <w:r w:rsidR="00D304E3">
        <w:rPr>
          <w:rStyle w:val="Emphasis"/>
        </w:rPr>
        <w:t>L</w:t>
      </w:r>
      <w:r w:rsidRPr="00EB47E4">
        <w:rPr>
          <w:rStyle w:val="Emphasis"/>
        </w:rPr>
        <w:t>anguage (UML)</w:t>
      </w:r>
      <w:r w:rsidR="00CD5FA4" w:rsidRPr="00EB47E4">
        <w:rPr>
          <w:rStyle w:val="Emphasis"/>
        </w:rPr>
        <w:t xml:space="preserve"> Version 1.4.2</w:t>
      </w:r>
    </w:p>
    <w:p w14:paraId="720D6516" w14:textId="28160031" w:rsidR="00526C03" w:rsidRPr="00EB47E4" w:rsidRDefault="00526C03" w:rsidP="00EB47E4">
      <w:pPr>
        <w:pStyle w:val="PARAGRAPH"/>
        <w:rPr>
          <w:rStyle w:val="Emphasis"/>
        </w:rPr>
      </w:pPr>
      <w:r w:rsidRPr="00EB47E4">
        <w:t>ISO/IEC 19505-1,</w:t>
      </w:r>
      <w:r w:rsidRPr="00EB47E4">
        <w:rPr>
          <w:rStyle w:val="Emphasis"/>
        </w:rPr>
        <w:t xml:space="preserve"> Information technology</w:t>
      </w:r>
      <w:r w:rsidR="00EB47E4">
        <w:rPr>
          <w:rStyle w:val="Emphasis"/>
        </w:rPr>
        <w:t xml:space="preserve"> – </w:t>
      </w:r>
      <w:r w:rsidR="00D304E3">
        <w:rPr>
          <w:rStyle w:val="Emphasis"/>
        </w:rPr>
        <w:t>Object Management Group</w:t>
      </w:r>
      <w:r w:rsidR="00D304E3" w:rsidRPr="00EB47E4">
        <w:rPr>
          <w:rStyle w:val="Emphasis"/>
        </w:rPr>
        <w:t xml:space="preserve"> </w:t>
      </w:r>
      <w:r w:rsidRPr="00EB47E4">
        <w:rPr>
          <w:rStyle w:val="Emphasis"/>
        </w:rPr>
        <w:t xml:space="preserve">Unified </w:t>
      </w:r>
      <w:r w:rsidR="00D304E3">
        <w:rPr>
          <w:rStyle w:val="Emphasis"/>
        </w:rPr>
        <w:t>M</w:t>
      </w:r>
      <w:r w:rsidRPr="00EB47E4">
        <w:rPr>
          <w:rStyle w:val="Emphasis"/>
        </w:rPr>
        <w:t xml:space="preserve">odeling </w:t>
      </w:r>
      <w:r w:rsidR="00D304E3">
        <w:rPr>
          <w:rStyle w:val="Emphasis"/>
        </w:rPr>
        <w:t>L</w:t>
      </w:r>
      <w:r w:rsidRPr="00EB47E4">
        <w:rPr>
          <w:rStyle w:val="Emphasis"/>
        </w:rPr>
        <w:t xml:space="preserve">anguage (OMG UML) </w:t>
      </w:r>
      <w:r w:rsidR="00EB47E4">
        <w:rPr>
          <w:rStyle w:val="Emphasis"/>
        </w:rPr>
        <w:t xml:space="preserve">– </w:t>
      </w:r>
      <w:r w:rsidRPr="00EB47E4">
        <w:rPr>
          <w:rStyle w:val="Emphasis"/>
        </w:rPr>
        <w:t>Part 1: Infrastructure</w:t>
      </w:r>
    </w:p>
    <w:p w14:paraId="06EC013F" w14:textId="0D6BE4FB" w:rsidR="00526C03" w:rsidRPr="00EB47E4" w:rsidRDefault="00526C03" w:rsidP="00EB47E4">
      <w:pPr>
        <w:pStyle w:val="PARAGRAPH"/>
        <w:rPr>
          <w:rStyle w:val="Emphasis"/>
        </w:rPr>
      </w:pPr>
      <w:r w:rsidRPr="00EB47E4">
        <w:t>ISO/IEC 19505-2,</w:t>
      </w:r>
      <w:r w:rsidRPr="00EB47E4">
        <w:rPr>
          <w:rStyle w:val="Emphasis"/>
        </w:rPr>
        <w:t xml:space="preserve"> Information technology</w:t>
      </w:r>
      <w:r w:rsidR="00EB47E4">
        <w:rPr>
          <w:rStyle w:val="Emphasis"/>
        </w:rPr>
        <w:t xml:space="preserve"> – </w:t>
      </w:r>
      <w:r w:rsidR="00103215">
        <w:rPr>
          <w:rStyle w:val="Emphasis"/>
        </w:rPr>
        <w:t>Object Management Group</w:t>
      </w:r>
      <w:r w:rsidRPr="00EB47E4">
        <w:rPr>
          <w:rStyle w:val="Emphasis"/>
        </w:rPr>
        <w:t xml:space="preserve"> </w:t>
      </w:r>
      <w:r w:rsidR="00CD5FA4" w:rsidRPr="00EB47E4">
        <w:rPr>
          <w:rStyle w:val="Emphasis"/>
        </w:rPr>
        <w:t>U</w:t>
      </w:r>
      <w:r w:rsidRPr="00EB47E4">
        <w:rPr>
          <w:rStyle w:val="Emphasis"/>
        </w:rPr>
        <w:t xml:space="preserve">nified </w:t>
      </w:r>
      <w:r w:rsidR="00103215">
        <w:rPr>
          <w:rStyle w:val="Emphasis"/>
        </w:rPr>
        <w:t>M</w:t>
      </w:r>
      <w:r w:rsidRPr="00EB47E4">
        <w:rPr>
          <w:rStyle w:val="Emphasis"/>
        </w:rPr>
        <w:t xml:space="preserve">odeling </w:t>
      </w:r>
      <w:r w:rsidR="00103215">
        <w:rPr>
          <w:rStyle w:val="Emphasis"/>
        </w:rPr>
        <w:t>L</w:t>
      </w:r>
      <w:r w:rsidRPr="00EB47E4">
        <w:rPr>
          <w:rStyle w:val="Emphasis"/>
        </w:rPr>
        <w:t>anguage (OMG UML)</w:t>
      </w:r>
      <w:r w:rsidR="00EA0C98">
        <w:rPr>
          <w:rStyle w:val="Emphasis"/>
        </w:rPr>
        <w:t xml:space="preserve"> </w:t>
      </w:r>
      <w:r w:rsidR="00EB47E4">
        <w:rPr>
          <w:rStyle w:val="Emphasis"/>
        </w:rPr>
        <w:t xml:space="preserve">– </w:t>
      </w:r>
      <w:r w:rsidRPr="00EB47E4">
        <w:rPr>
          <w:rStyle w:val="Emphasis"/>
        </w:rPr>
        <w:t>Part 2: Superstructure</w:t>
      </w:r>
    </w:p>
    <w:p w14:paraId="6DFE926E" w14:textId="77777777" w:rsidR="00EE4D56" w:rsidRPr="00EB47E4" w:rsidRDefault="00EE4D56" w:rsidP="00EE4D56">
      <w:pPr>
        <w:pStyle w:val="PARAGRAPH"/>
        <w:rPr>
          <w:rStyle w:val="Emphasis"/>
        </w:rPr>
      </w:pPr>
      <w:r>
        <w:t>ISO </w:t>
      </w:r>
      <w:r w:rsidRPr="00EB47E4">
        <w:t>8601,</w:t>
      </w:r>
      <w:r w:rsidRPr="00EB47E4">
        <w:rPr>
          <w:rStyle w:val="Emphasis"/>
        </w:rPr>
        <w:t xml:space="preserve"> Data elements and interchange formats – Information interchange – Representation of dates and times</w:t>
      </w:r>
    </w:p>
    <w:p w14:paraId="26F871EE" w14:textId="44ABBFAE" w:rsidR="00526C03" w:rsidRPr="00EB47E4" w:rsidRDefault="00526C03" w:rsidP="00EB47E4">
      <w:pPr>
        <w:pStyle w:val="PARAGRAPH"/>
        <w:rPr>
          <w:rStyle w:val="Emphasis"/>
        </w:rPr>
      </w:pPr>
      <w:r w:rsidRPr="00EB47E4">
        <w:t>ISO 22400-1</w:t>
      </w:r>
      <w:r w:rsidR="00EB47E4">
        <w:t xml:space="preserve">, </w:t>
      </w:r>
      <w:r w:rsidRPr="00EB47E4">
        <w:rPr>
          <w:rStyle w:val="Emphasis"/>
        </w:rPr>
        <w:t xml:space="preserve">Automation systems and integration </w:t>
      </w:r>
      <w:r w:rsidR="00EB47E4" w:rsidRPr="00EB47E4">
        <w:rPr>
          <w:rStyle w:val="Emphasis"/>
        </w:rPr>
        <w:t>–</w:t>
      </w:r>
      <w:r w:rsidRPr="00EB47E4">
        <w:rPr>
          <w:rStyle w:val="Emphasis"/>
        </w:rPr>
        <w:t xml:space="preserve"> Key performance indicators (KPIs) for manufacturing operations management </w:t>
      </w:r>
      <w:r w:rsidR="00EB47E4" w:rsidRPr="00EB47E4">
        <w:rPr>
          <w:rStyle w:val="Emphasis"/>
        </w:rPr>
        <w:t>–</w:t>
      </w:r>
      <w:r w:rsidRPr="00EB47E4">
        <w:rPr>
          <w:rStyle w:val="Emphasis"/>
        </w:rPr>
        <w:t xml:space="preserve"> Part 1: Overview, concepts and terminology </w:t>
      </w:r>
    </w:p>
    <w:p w14:paraId="7F2D926A" w14:textId="1A1E09D5" w:rsidR="00E73142" w:rsidRDefault="00526C03" w:rsidP="00EB47E4">
      <w:pPr>
        <w:pStyle w:val="PARAGRAPH"/>
        <w:rPr>
          <w:rStyle w:val="Emphasis"/>
        </w:rPr>
      </w:pPr>
      <w:r w:rsidRPr="00EB47E4">
        <w:t>ISO 22400-2</w:t>
      </w:r>
      <w:r w:rsidR="006F1D61">
        <w:t>,</w:t>
      </w:r>
      <w:r w:rsidRPr="00EB47E4">
        <w:rPr>
          <w:rStyle w:val="Emphasis"/>
        </w:rPr>
        <w:t xml:space="preserve"> Automation systems and integration </w:t>
      </w:r>
      <w:r w:rsidR="00EB47E4" w:rsidRPr="00EB47E4">
        <w:rPr>
          <w:rStyle w:val="Emphasis"/>
        </w:rPr>
        <w:t>–</w:t>
      </w:r>
      <w:r w:rsidRPr="00EB47E4">
        <w:rPr>
          <w:rStyle w:val="Emphasis"/>
        </w:rPr>
        <w:t xml:space="preserve"> Key performance indicators (KPIs) for manufacturing operations management </w:t>
      </w:r>
      <w:r w:rsidR="00EB47E4" w:rsidRPr="00EB47E4">
        <w:rPr>
          <w:rStyle w:val="Emphasis"/>
        </w:rPr>
        <w:t>–</w:t>
      </w:r>
      <w:r w:rsidRPr="00EB47E4">
        <w:rPr>
          <w:rStyle w:val="Emphasis"/>
        </w:rPr>
        <w:t xml:space="preserve"> Part 2: Definitions and descriptions</w:t>
      </w:r>
      <w:bookmarkStart w:id="28" w:name="_Toc315502186"/>
      <w:bookmarkStart w:id="29" w:name="_Toc315502243"/>
      <w:bookmarkStart w:id="30" w:name="_Toc315502258"/>
      <w:bookmarkStart w:id="31" w:name="_Toc315740515"/>
      <w:bookmarkStart w:id="32" w:name="_Toc315746338"/>
      <w:bookmarkStart w:id="33" w:name="_Toc402321110"/>
      <w:bookmarkStart w:id="34" w:name="_Toc466451481"/>
    </w:p>
    <w:p w14:paraId="6DE81DB0" w14:textId="12F932BD" w:rsidR="003C527C" w:rsidRPr="00EB47E4" w:rsidRDefault="00886A3C" w:rsidP="003C527C">
      <w:pPr>
        <w:pStyle w:val="PARAGRAPH"/>
        <w:rPr>
          <w:rStyle w:val="Emphasis"/>
        </w:rPr>
      </w:pPr>
      <w:r>
        <w:t>IEC 62682</w:t>
      </w:r>
      <w:r w:rsidR="003C527C" w:rsidRPr="00EB47E4">
        <w:t>,</w:t>
      </w:r>
      <w:r w:rsidR="003C527C" w:rsidRPr="00EB47E4">
        <w:rPr>
          <w:rStyle w:val="Emphasis"/>
        </w:rPr>
        <w:t xml:space="preserve"> Management of Alarm Systems for the Process Industries</w:t>
      </w:r>
    </w:p>
    <w:p w14:paraId="1256E0A6" w14:textId="49FA1E0A" w:rsidR="00CB7EC0" w:rsidRPr="00E23DB9" w:rsidRDefault="00FC56AB" w:rsidP="00EB47E4">
      <w:pPr>
        <w:pStyle w:val="Heading1"/>
        <w:rPr>
          <w:lang w:val="en-US"/>
        </w:rPr>
      </w:pPr>
      <w:bookmarkStart w:id="35" w:name="_Toc389743252"/>
      <w:bookmarkStart w:id="36" w:name="_Toc485463800"/>
      <w:r>
        <w:rPr>
          <w:lang w:val="en-US"/>
        </w:rPr>
        <w:t xml:space="preserve">Terms, </w:t>
      </w:r>
      <w:r w:rsidR="00030BC1" w:rsidRPr="00E23DB9">
        <w:rPr>
          <w:lang w:val="en-US"/>
        </w:rPr>
        <w:t>de</w:t>
      </w:r>
      <w:r w:rsidR="00CB7EC0" w:rsidRPr="00E23DB9">
        <w:rPr>
          <w:lang w:val="en-US"/>
        </w:rPr>
        <w:t>finitions</w:t>
      </w:r>
      <w:bookmarkEnd w:id="28"/>
      <w:bookmarkEnd w:id="29"/>
      <w:bookmarkEnd w:id="30"/>
      <w:bookmarkEnd w:id="31"/>
      <w:bookmarkEnd w:id="32"/>
      <w:bookmarkEnd w:id="33"/>
      <w:bookmarkEnd w:id="34"/>
      <w:r w:rsidR="000C443C">
        <w:rPr>
          <w:lang w:val="en-US"/>
        </w:rPr>
        <w:t xml:space="preserve">, </w:t>
      </w:r>
      <w:r>
        <w:rPr>
          <w:lang w:val="en-US"/>
        </w:rPr>
        <w:t>abbreviations</w:t>
      </w:r>
      <w:bookmarkEnd w:id="35"/>
      <w:r w:rsidR="000C443C">
        <w:rPr>
          <w:lang w:val="en-US"/>
        </w:rPr>
        <w:t xml:space="preserve"> and conventions</w:t>
      </w:r>
      <w:bookmarkEnd w:id="36"/>
    </w:p>
    <w:p w14:paraId="385DED1E" w14:textId="4264A3C6" w:rsidR="009F009A" w:rsidRDefault="00FC56AB">
      <w:pPr>
        <w:pStyle w:val="Heading2"/>
      </w:pPr>
      <w:bookmarkStart w:id="37" w:name="_Toc389743253"/>
      <w:bookmarkStart w:id="38" w:name="OLE_LINK5"/>
      <w:bookmarkStart w:id="39" w:name="OLE_LINK6"/>
      <w:bookmarkStart w:id="40" w:name="_Toc485463801"/>
      <w:r>
        <w:t>Terms and d</w:t>
      </w:r>
      <w:r w:rsidR="009F009A">
        <w:t>efinitions</w:t>
      </w:r>
      <w:bookmarkEnd w:id="37"/>
      <w:bookmarkEnd w:id="40"/>
    </w:p>
    <w:p w14:paraId="0397AEE1" w14:textId="00FC6EA7" w:rsidR="00C02F2B" w:rsidRPr="00C02F2B" w:rsidRDefault="00C02F2B" w:rsidP="00C02F2B">
      <w:pPr>
        <w:pStyle w:val="PARAGRAPH"/>
        <w:rPr>
          <w:lang w:val="en-US"/>
        </w:rPr>
      </w:pPr>
      <w:r w:rsidRPr="00E23DB9">
        <w:rPr>
          <w:lang w:val="en-US"/>
        </w:rPr>
        <w:t>For the purpose</w:t>
      </w:r>
      <w:r>
        <w:rPr>
          <w:lang w:val="en-US"/>
        </w:rPr>
        <w:t>s</w:t>
      </w:r>
      <w:r w:rsidRPr="00E23DB9">
        <w:rPr>
          <w:lang w:val="en-US"/>
        </w:rPr>
        <w:t xml:space="preserve"> of </w:t>
      </w:r>
      <w:r>
        <w:rPr>
          <w:lang w:val="en-US"/>
        </w:rPr>
        <w:t>this document</w:t>
      </w:r>
      <w:r w:rsidRPr="00E23DB9">
        <w:rPr>
          <w:lang w:val="en-US"/>
        </w:rPr>
        <w:t xml:space="preserve"> the </w:t>
      </w:r>
      <w:r>
        <w:rPr>
          <w:lang w:val="en-US"/>
        </w:rPr>
        <w:t xml:space="preserve">terms and </w:t>
      </w:r>
      <w:r w:rsidRPr="00E23DB9">
        <w:rPr>
          <w:lang w:val="en-US"/>
        </w:rPr>
        <w:t xml:space="preserve">definitions given in </w:t>
      </w:r>
      <w:r>
        <w:rPr>
          <w:lang w:val="en-US"/>
        </w:rPr>
        <w:t>IEC 6</w:t>
      </w:r>
      <w:r w:rsidRPr="00E23DB9">
        <w:rPr>
          <w:lang w:val="en-US"/>
        </w:rPr>
        <w:t xml:space="preserve">2264-1 </w:t>
      </w:r>
      <w:r>
        <w:rPr>
          <w:lang w:val="en-US"/>
        </w:rPr>
        <w:t>as well as</w:t>
      </w:r>
      <w:r w:rsidRPr="00E23DB9">
        <w:rPr>
          <w:lang w:val="en-US"/>
        </w:rPr>
        <w:t xml:space="preserve"> the following apply.</w:t>
      </w:r>
    </w:p>
    <w:p w14:paraId="2D4868E0" w14:textId="77777777" w:rsidR="00AF16F0" w:rsidRDefault="00AF16F0">
      <w:pPr>
        <w:pStyle w:val="TERM-number3"/>
      </w:pPr>
    </w:p>
    <w:p w14:paraId="6FB9F747" w14:textId="77777777" w:rsidR="00453B7F" w:rsidRPr="00EE3035" w:rsidRDefault="00453B7F" w:rsidP="00EB47E4">
      <w:pPr>
        <w:pStyle w:val="TERM"/>
      </w:pPr>
      <w:r w:rsidRPr="00EE3035">
        <w:t>batch production record</w:t>
      </w:r>
    </w:p>
    <w:p w14:paraId="4C505C4C" w14:textId="77777777" w:rsidR="00453B7F" w:rsidRPr="00EE3035" w:rsidRDefault="00453B7F" w:rsidP="00EB47E4">
      <w:pPr>
        <w:pStyle w:val="TERM"/>
        <w:rPr>
          <w:lang w:val="en-US"/>
        </w:rPr>
      </w:pPr>
      <w:r>
        <w:rPr>
          <w:lang w:val="en-US"/>
        </w:rPr>
        <w:t>BPR</w:t>
      </w:r>
    </w:p>
    <w:p w14:paraId="41F1B30A" w14:textId="77777777" w:rsidR="00453B7F" w:rsidRDefault="00453B7F" w:rsidP="00EB47E4">
      <w:pPr>
        <w:pStyle w:val="TERM-definition"/>
      </w:pPr>
      <w:r>
        <w:t>subset of the execution and business information that is retained based upon business requirements identified by the batch production record specification</w:t>
      </w:r>
    </w:p>
    <w:p w14:paraId="64DF0B04" w14:textId="30375837" w:rsidR="006A71FA" w:rsidRPr="006A71FA" w:rsidRDefault="008F57D0" w:rsidP="009978CF">
      <w:pPr>
        <w:pStyle w:val="TERM-note"/>
      </w:pPr>
      <w:r>
        <w:lastRenderedPageBreak/>
        <w:t>N</w:t>
      </w:r>
      <w:r w:rsidR="00D06471">
        <w:t>OTE</w:t>
      </w:r>
      <w:r>
        <w:t>1 to entry</w:t>
      </w:r>
      <w:r>
        <w:tab/>
      </w:r>
      <w:r w:rsidR="006A71FA">
        <w:t>This note applies to the French language only.</w:t>
      </w:r>
    </w:p>
    <w:p w14:paraId="55AE712C" w14:textId="2CF4C745" w:rsidR="00453B7F" w:rsidRDefault="00453B7F" w:rsidP="00EB47E4">
      <w:pPr>
        <w:pStyle w:val="TERM-source"/>
        <w:rPr>
          <w:lang w:val="en-US"/>
        </w:rPr>
      </w:pPr>
      <w:r>
        <w:rPr>
          <w:lang w:val="en-US"/>
        </w:rPr>
        <w:t xml:space="preserve">[SOURCE: </w:t>
      </w:r>
      <w:r w:rsidR="00BE4D77">
        <w:rPr>
          <w:lang w:val="en-US"/>
        </w:rPr>
        <w:t>IEC 6</w:t>
      </w:r>
      <w:r>
        <w:rPr>
          <w:lang w:val="en-US"/>
        </w:rPr>
        <w:t>1512-4</w:t>
      </w:r>
      <w:r w:rsidR="006A71FA">
        <w:rPr>
          <w:lang w:val="en-US"/>
        </w:rPr>
        <w:t>:2009, 3.2</w:t>
      </w:r>
      <w:r>
        <w:rPr>
          <w:lang w:val="en-US"/>
        </w:rPr>
        <w:t>]</w:t>
      </w:r>
      <w:r w:rsidRPr="00E23DB9">
        <w:rPr>
          <w:lang w:val="en-US"/>
        </w:rPr>
        <w:t xml:space="preserve"> </w:t>
      </w:r>
    </w:p>
    <w:p w14:paraId="15605F06" w14:textId="77777777" w:rsidR="00AF16F0" w:rsidRDefault="00AF16F0">
      <w:pPr>
        <w:pStyle w:val="TERM-number3"/>
      </w:pPr>
    </w:p>
    <w:p w14:paraId="321B79B0" w14:textId="77777777" w:rsidR="004C4B31" w:rsidRPr="00CE490D" w:rsidRDefault="004C4B31" w:rsidP="005E3369">
      <w:pPr>
        <w:pStyle w:val="TERM"/>
        <w:rPr>
          <w:lang w:val="en-US"/>
        </w:rPr>
      </w:pPr>
      <w:r>
        <w:rPr>
          <w:lang w:val="en-US"/>
        </w:rPr>
        <w:t>job</w:t>
      </w:r>
      <w:r w:rsidRPr="00CE490D">
        <w:rPr>
          <w:lang w:val="en-US"/>
        </w:rPr>
        <w:t xml:space="preserve"> list</w:t>
      </w:r>
    </w:p>
    <w:p w14:paraId="63182662" w14:textId="77777777" w:rsidR="004C4B31" w:rsidRDefault="004C4B31" w:rsidP="00EB47E4">
      <w:pPr>
        <w:pStyle w:val="TERM-definition"/>
        <w:rPr>
          <w:lang w:val="en-US"/>
        </w:rPr>
      </w:pPr>
      <w:r>
        <w:rPr>
          <w:lang w:val="en-US"/>
        </w:rPr>
        <w:t xml:space="preserve">collection of </w:t>
      </w:r>
      <w:r w:rsidRPr="00E23DB9">
        <w:rPr>
          <w:lang w:val="en-US"/>
        </w:rPr>
        <w:t>job</w:t>
      </w:r>
      <w:r>
        <w:rPr>
          <w:lang w:val="en-US"/>
        </w:rPr>
        <w:t xml:space="preserve"> order</w:t>
      </w:r>
      <w:r w:rsidRPr="00E23DB9">
        <w:rPr>
          <w:lang w:val="en-US"/>
        </w:rPr>
        <w:t xml:space="preserve">s for one or more work centers </w:t>
      </w:r>
      <w:r>
        <w:rPr>
          <w:lang w:val="en-US"/>
        </w:rPr>
        <w:t xml:space="preserve">and/or resources </w:t>
      </w:r>
      <w:r w:rsidRPr="00E23DB9">
        <w:rPr>
          <w:lang w:val="en-US"/>
        </w:rPr>
        <w:t xml:space="preserve">for a specific time frame </w:t>
      </w:r>
    </w:p>
    <w:p w14:paraId="1ABFB703" w14:textId="77777777" w:rsidR="00AF16F0" w:rsidRDefault="00AF16F0">
      <w:pPr>
        <w:pStyle w:val="TERM-number3"/>
      </w:pPr>
    </w:p>
    <w:p w14:paraId="0904DE5F" w14:textId="77777777" w:rsidR="00244B88" w:rsidRPr="00CE490D" w:rsidRDefault="009A3D7F" w:rsidP="005E3369">
      <w:pPr>
        <w:pStyle w:val="TERM"/>
        <w:rPr>
          <w:lang w:val="en-US"/>
        </w:rPr>
      </w:pPr>
      <w:r>
        <w:rPr>
          <w:lang w:val="en-US"/>
        </w:rPr>
        <w:t>j</w:t>
      </w:r>
      <w:r w:rsidR="00244B88" w:rsidRPr="00CE490D">
        <w:rPr>
          <w:lang w:val="en-US"/>
        </w:rPr>
        <w:t>ob</w:t>
      </w:r>
      <w:r w:rsidR="005413C4">
        <w:rPr>
          <w:lang w:val="en-US"/>
        </w:rPr>
        <w:t xml:space="preserve"> order</w:t>
      </w:r>
    </w:p>
    <w:p w14:paraId="6476C9C1" w14:textId="1FD7E369" w:rsidR="00263A85" w:rsidRPr="00263A85" w:rsidRDefault="00263A85" w:rsidP="00263A85">
      <w:pPr>
        <w:pStyle w:val="TERM-source"/>
        <w:rPr>
          <w:lang w:val="en-US"/>
        </w:rPr>
      </w:pPr>
      <w:r w:rsidRPr="004F2484">
        <w:t xml:space="preserve">unit of scheduled work that </w:t>
      </w:r>
      <w:r>
        <w:t xml:space="preserve">is dispatched for execution </w:t>
      </w:r>
      <w:r>
        <w:rPr>
          <w:lang w:val="en-US"/>
        </w:rPr>
        <w:t xml:space="preserve">[SOURCE: </w:t>
      </w:r>
      <w:r w:rsidR="004C7A0F">
        <w:rPr>
          <w:lang w:val="en-US"/>
        </w:rPr>
        <w:t>ANSI/ISA 95.00.03</w:t>
      </w:r>
      <w:r>
        <w:rPr>
          <w:lang w:val="en-US"/>
        </w:rPr>
        <w:t>]</w:t>
      </w:r>
    </w:p>
    <w:p w14:paraId="33560D9C" w14:textId="77777777" w:rsidR="00AF16F0" w:rsidRDefault="00AF16F0">
      <w:pPr>
        <w:pStyle w:val="TERM-number3"/>
      </w:pPr>
    </w:p>
    <w:p w14:paraId="029E21B8" w14:textId="77777777" w:rsidR="004C4B31" w:rsidRPr="004C4B31" w:rsidRDefault="004C4B31" w:rsidP="005E3369">
      <w:pPr>
        <w:pStyle w:val="TERM"/>
        <w:rPr>
          <w:lang w:val="en-US"/>
        </w:rPr>
      </w:pPr>
      <w:r w:rsidRPr="004C4B31">
        <w:rPr>
          <w:lang w:val="en-US"/>
        </w:rPr>
        <w:t>job response</w:t>
      </w:r>
    </w:p>
    <w:p w14:paraId="07803862" w14:textId="37597F3F" w:rsidR="004C4B31" w:rsidRDefault="00E233CF" w:rsidP="00EB47E4">
      <w:pPr>
        <w:pStyle w:val="TERM-definition"/>
        <w:rPr>
          <w:lang w:val="en-US"/>
        </w:rPr>
      </w:pPr>
      <w:r>
        <w:rPr>
          <w:lang w:val="en-US"/>
        </w:rPr>
        <w:t>information</w:t>
      </w:r>
      <w:r w:rsidRPr="000A378D">
        <w:rPr>
          <w:lang w:val="en-US"/>
        </w:rPr>
        <w:t xml:space="preserve"> </w:t>
      </w:r>
      <w:r w:rsidR="004C4B31" w:rsidRPr="000A378D">
        <w:rPr>
          <w:lang w:val="en-US"/>
        </w:rPr>
        <w:t xml:space="preserve">on the </w:t>
      </w:r>
      <w:r>
        <w:rPr>
          <w:lang w:val="en-US"/>
        </w:rPr>
        <w:t xml:space="preserve">result of </w:t>
      </w:r>
      <w:r w:rsidR="004C4B31" w:rsidRPr="000A378D">
        <w:rPr>
          <w:lang w:val="en-US"/>
        </w:rPr>
        <w:t xml:space="preserve">execution of </w:t>
      </w:r>
      <w:r w:rsidR="00735399" w:rsidRPr="00735399">
        <w:rPr>
          <w:lang w:val="en-US"/>
        </w:rPr>
        <w:t xml:space="preserve">a job order </w:t>
      </w:r>
    </w:p>
    <w:p w14:paraId="62209036" w14:textId="77777777" w:rsidR="00655146" w:rsidRDefault="00655146">
      <w:pPr>
        <w:pStyle w:val="TERM-number3"/>
      </w:pPr>
    </w:p>
    <w:p w14:paraId="16495252" w14:textId="77923059" w:rsidR="00655146" w:rsidRPr="004C4B31" w:rsidRDefault="00655146" w:rsidP="00655146">
      <w:pPr>
        <w:pStyle w:val="TERM"/>
        <w:rPr>
          <w:lang w:val="en-US"/>
        </w:rPr>
      </w:pPr>
      <w:r w:rsidRPr="004C4B31">
        <w:rPr>
          <w:lang w:val="en-US"/>
        </w:rPr>
        <w:t>job response</w:t>
      </w:r>
      <w:r>
        <w:rPr>
          <w:lang w:val="en-US"/>
        </w:rPr>
        <w:t xml:space="preserve"> list</w:t>
      </w:r>
    </w:p>
    <w:p w14:paraId="15E7C58B" w14:textId="1E04C10F" w:rsidR="00655146" w:rsidRDefault="00655146" w:rsidP="00655146">
      <w:pPr>
        <w:pStyle w:val="TERM-definition"/>
        <w:rPr>
          <w:lang w:val="en-US"/>
        </w:rPr>
      </w:pPr>
      <w:r>
        <w:rPr>
          <w:lang w:val="en-US"/>
        </w:rPr>
        <w:t xml:space="preserve">collection of </w:t>
      </w:r>
      <w:r w:rsidRPr="00E23DB9">
        <w:rPr>
          <w:lang w:val="en-US"/>
        </w:rPr>
        <w:t>job</w:t>
      </w:r>
      <w:r>
        <w:rPr>
          <w:lang w:val="en-US"/>
        </w:rPr>
        <w:t xml:space="preserve"> responses</w:t>
      </w:r>
      <w:r w:rsidRPr="00E23DB9">
        <w:rPr>
          <w:lang w:val="en-US"/>
        </w:rPr>
        <w:t xml:space="preserve"> for one or more work centers </w:t>
      </w:r>
      <w:r>
        <w:rPr>
          <w:lang w:val="en-US"/>
        </w:rPr>
        <w:t xml:space="preserve">and/or resources </w:t>
      </w:r>
      <w:r w:rsidRPr="00E23DB9">
        <w:rPr>
          <w:lang w:val="en-US"/>
        </w:rPr>
        <w:t>for a specific time frame</w:t>
      </w:r>
      <w:r w:rsidRPr="00735399">
        <w:rPr>
          <w:lang w:val="en-US"/>
        </w:rPr>
        <w:t xml:space="preserve"> </w:t>
      </w:r>
    </w:p>
    <w:p w14:paraId="269C18B9" w14:textId="77777777" w:rsidR="00AF16F0" w:rsidRDefault="00AF16F0">
      <w:pPr>
        <w:pStyle w:val="TERM-number3"/>
      </w:pPr>
    </w:p>
    <w:p w14:paraId="5B42A536" w14:textId="77777777" w:rsidR="009F009A" w:rsidRDefault="009F009A" w:rsidP="00A06B2A">
      <w:pPr>
        <w:pStyle w:val="TERM"/>
        <w:rPr>
          <w:lang w:val="en-US"/>
        </w:rPr>
      </w:pPr>
      <w:r w:rsidRPr="00CE490D">
        <w:rPr>
          <w:lang w:val="en-US"/>
        </w:rPr>
        <w:t xml:space="preserve">resource relationship </w:t>
      </w:r>
      <w:r w:rsidR="00C20DD4">
        <w:rPr>
          <w:lang w:val="en-US"/>
        </w:rPr>
        <w:t>network</w:t>
      </w:r>
    </w:p>
    <w:p w14:paraId="26C8FAE2" w14:textId="77777777" w:rsidR="00526C03" w:rsidRPr="00A06B2A" w:rsidRDefault="00526C03" w:rsidP="00EB47E4">
      <w:pPr>
        <w:pStyle w:val="TERM-definition"/>
      </w:pPr>
      <w:r w:rsidRPr="00A06B2A">
        <w:t>one or more expressions of a relationship between two or more resources</w:t>
      </w:r>
    </w:p>
    <w:p w14:paraId="0065D01E" w14:textId="77777777" w:rsidR="00AF16F0" w:rsidRDefault="00AF16F0">
      <w:pPr>
        <w:pStyle w:val="TERM-number3"/>
      </w:pPr>
    </w:p>
    <w:p w14:paraId="44B49418" w14:textId="77777777" w:rsidR="009F009A" w:rsidRPr="00CE490D" w:rsidRDefault="009F009A" w:rsidP="00A06B2A">
      <w:pPr>
        <w:pStyle w:val="TERM"/>
        <w:rPr>
          <w:lang w:val="en-US"/>
        </w:rPr>
      </w:pPr>
      <w:r w:rsidRPr="00CE490D">
        <w:rPr>
          <w:lang w:val="en-US"/>
        </w:rPr>
        <w:t>work alert</w:t>
      </w:r>
    </w:p>
    <w:p w14:paraId="5EA231FC" w14:textId="77777777" w:rsidR="00244B88" w:rsidRDefault="00244B88" w:rsidP="00EB47E4">
      <w:pPr>
        <w:pStyle w:val="TERM-definition"/>
        <w:rPr>
          <w:lang w:val="en-US"/>
        </w:rPr>
      </w:pPr>
      <w:r>
        <w:rPr>
          <w:lang w:val="en-US"/>
        </w:rPr>
        <w:t xml:space="preserve">notification of a Level 3 event that does not require acknowledgement </w:t>
      </w:r>
    </w:p>
    <w:p w14:paraId="172EF03A" w14:textId="77777777" w:rsidR="00AF16F0" w:rsidRDefault="00AF16F0">
      <w:pPr>
        <w:pStyle w:val="TERM-number3"/>
      </w:pPr>
    </w:p>
    <w:p w14:paraId="1E62BAD3" w14:textId="77777777" w:rsidR="001B0CBD" w:rsidRPr="00CE490D" w:rsidRDefault="001B0CBD" w:rsidP="001B0CBD">
      <w:pPr>
        <w:pStyle w:val="TERM"/>
        <w:rPr>
          <w:lang w:val="en-US"/>
        </w:rPr>
      </w:pPr>
      <w:r w:rsidRPr="00CE490D">
        <w:rPr>
          <w:lang w:val="en-US"/>
        </w:rPr>
        <w:t xml:space="preserve">work </w:t>
      </w:r>
      <w:r>
        <w:rPr>
          <w:lang w:val="en-US"/>
        </w:rPr>
        <w:t>calendar</w:t>
      </w:r>
    </w:p>
    <w:p w14:paraId="4CA5E806" w14:textId="22BF4BD3" w:rsidR="001B0CBD" w:rsidRDefault="001B0CBD" w:rsidP="00EB47E4">
      <w:pPr>
        <w:pStyle w:val="TERM-definition"/>
        <w:rPr>
          <w:lang w:val="en-US"/>
        </w:rPr>
      </w:pPr>
      <w:r>
        <w:rPr>
          <w:lang w:val="en-US"/>
        </w:rPr>
        <w:t xml:space="preserve">collection of </w:t>
      </w:r>
      <w:r w:rsidR="00FF149E">
        <w:rPr>
          <w:lang w:val="en-US"/>
        </w:rPr>
        <w:t xml:space="preserve">work </w:t>
      </w:r>
      <w:r>
        <w:rPr>
          <w:lang w:val="en-US"/>
        </w:rPr>
        <w:t>calendar entries</w:t>
      </w:r>
      <w:r w:rsidRPr="00E23DB9" w:rsidDel="00526C03">
        <w:rPr>
          <w:lang w:val="en-US"/>
        </w:rPr>
        <w:t xml:space="preserve"> </w:t>
      </w:r>
    </w:p>
    <w:p w14:paraId="5E2056DE" w14:textId="77777777" w:rsidR="00FF149E" w:rsidRDefault="00FF149E">
      <w:pPr>
        <w:pStyle w:val="TERM-number3"/>
      </w:pPr>
    </w:p>
    <w:p w14:paraId="19B17A76" w14:textId="33A6E849" w:rsidR="00FF149E" w:rsidRPr="00CE490D" w:rsidRDefault="00FF149E" w:rsidP="00FF149E">
      <w:pPr>
        <w:pStyle w:val="TERM"/>
        <w:rPr>
          <w:lang w:val="en-US"/>
        </w:rPr>
      </w:pPr>
      <w:r w:rsidRPr="00CE490D">
        <w:rPr>
          <w:lang w:val="en-US"/>
        </w:rPr>
        <w:t xml:space="preserve">work </w:t>
      </w:r>
      <w:r>
        <w:rPr>
          <w:lang w:val="en-US"/>
        </w:rPr>
        <w:t>calendar entry</w:t>
      </w:r>
    </w:p>
    <w:p w14:paraId="48B3C55A" w14:textId="03872488" w:rsidR="00FF149E" w:rsidRDefault="00FF149E" w:rsidP="00FF149E">
      <w:pPr>
        <w:pStyle w:val="TERM-definition"/>
        <w:rPr>
          <w:lang w:val="en-US"/>
        </w:rPr>
      </w:pPr>
      <w:r w:rsidRPr="00FF149E">
        <w:rPr>
          <w:lang w:val="en-US"/>
        </w:rPr>
        <w:t>informatio</w:t>
      </w:r>
      <w:r>
        <w:rPr>
          <w:lang w:val="en-US"/>
        </w:rPr>
        <w:t>n about a specific time period</w:t>
      </w:r>
    </w:p>
    <w:p w14:paraId="294C31A3" w14:textId="77777777" w:rsidR="00AF16F0" w:rsidRDefault="00AF16F0">
      <w:pPr>
        <w:pStyle w:val="TERM-number3"/>
      </w:pPr>
    </w:p>
    <w:p w14:paraId="3D6D8A19" w14:textId="77777777" w:rsidR="001B0CBD" w:rsidRPr="00CE490D" w:rsidRDefault="001B0CBD" w:rsidP="001B0CBD">
      <w:pPr>
        <w:pStyle w:val="TERM"/>
        <w:rPr>
          <w:lang w:val="en-US"/>
        </w:rPr>
      </w:pPr>
      <w:r w:rsidRPr="00CE490D">
        <w:rPr>
          <w:lang w:val="en-US"/>
        </w:rPr>
        <w:t>work capability</w:t>
      </w:r>
    </w:p>
    <w:p w14:paraId="2E57C2CA" w14:textId="5C4492C9" w:rsidR="001B0CBD" w:rsidRDefault="00C43E66" w:rsidP="00C43E66">
      <w:pPr>
        <w:pStyle w:val="TERM-definition"/>
        <w:rPr>
          <w:lang w:val="en-US"/>
        </w:rPr>
      </w:pPr>
      <w:r w:rsidRPr="00C43E66">
        <w:rPr>
          <w:lang w:val="en-US"/>
        </w:rPr>
        <w:t>collection of information about the resources for work for selected future and past times</w:t>
      </w:r>
    </w:p>
    <w:p w14:paraId="2CEBB65B" w14:textId="77777777" w:rsidR="00AF16F0" w:rsidRDefault="00AF16F0">
      <w:pPr>
        <w:pStyle w:val="TERM-number3"/>
      </w:pPr>
    </w:p>
    <w:p w14:paraId="4AABFAB1" w14:textId="77777777" w:rsidR="009F009A" w:rsidRPr="00CE490D" w:rsidRDefault="009F009A" w:rsidP="00A06B2A">
      <w:pPr>
        <w:pStyle w:val="TERM"/>
        <w:rPr>
          <w:lang w:val="en-US"/>
        </w:rPr>
      </w:pPr>
      <w:r w:rsidRPr="00CE490D">
        <w:rPr>
          <w:lang w:val="en-US"/>
        </w:rPr>
        <w:t>work definition</w:t>
      </w:r>
    </w:p>
    <w:p w14:paraId="42BD27A6" w14:textId="5A26647F" w:rsidR="00244B88" w:rsidRDefault="00244B88" w:rsidP="00EB47E4">
      <w:pPr>
        <w:pStyle w:val="TERM-definition"/>
        <w:rPr>
          <w:lang w:val="en-US"/>
        </w:rPr>
      </w:pPr>
      <w:r>
        <w:rPr>
          <w:lang w:val="en-US"/>
        </w:rPr>
        <w:t xml:space="preserve">collection of information about resources and workflow </w:t>
      </w:r>
      <w:r w:rsidR="005743FB">
        <w:rPr>
          <w:lang w:val="en-US"/>
        </w:rPr>
        <w:t xml:space="preserve">specification </w:t>
      </w:r>
      <w:r>
        <w:rPr>
          <w:lang w:val="en-US"/>
        </w:rPr>
        <w:t xml:space="preserve">associated with </w:t>
      </w:r>
      <w:r w:rsidR="005743FB">
        <w:rPr>
          <w:lang w:val="en-US"/>
        </w:rPr>
        <w:t>job orders</w:t>
      </w:r>
    </w:p>
    <w:p w14:paraId="6A95D2A3" w14:textId="77777777" w:rsidR="00AF16F0" w:rsidRDefault="00AF16F0">
      <w:pPr>
        <w:pStyle w:val="TERM-number3"/>
      </w:pPr>
    </w:p>
    <w:p w14:paraId="38BF9673" w14:textId="77777777" w:rsidR="009F009A" w:rsidRPr="00CE490D" w:rsidRDefault="009F009A" w:rsidP="00A06B2A">
      <w:pPr>
        <w:pStyle w:val="TERM"/>
        <w:rPr>
          <w:lang w:val="en-US"/>
        </w:rPr>
      </w:pPr>
      <w:r w:rsidRPr="00CE490D">
        <w:rPr>
          <w:lang w:val="en-US"/>
        </w:rPr>
        <w:t>work directive</w:t>
      </w:r>
    </w:p>
    <w:p w14:paraId="28FB79FE" w14:textId="228EB8F1" w:rsidR="009F009A" w:rsidRDefault="005743FB" w:rsidP="00EB47E4">
      <w:pPr>
        <w:pStyle w:val="TERM-definition"/>
        <w:rPr>
          <w:lang w:val="en-US"/>
        </w:rPr>
      </w:pPr>
      <w:r>
        <w:rPr>
          <w:lang w:val="en-US"/>
        </w:rPr>
        <w:t xml:space="preserve">type of </w:t>
      </w:r>
      <w:r w:rsidR="001369BF">
        <w:rPr>
          <w:lang w:val="en-US"/>
        </w:rPr>
        <w:t xml:space="preserve">work definition derived from a work master and </w:t>
      </w:r>
      <w:r w:rsidR="004C4B31">
        <w:rPr>
          <w:lang w:val="en-US"/>
        </w:rPr>
        <w:t xml:space="preserve">used </w:t>
      </w:r>
      <w:r w:rsidR="001369BF">
        <w:rPr>
          <w:lang w:val="en-US"/>
        </w:rPr>
        <w:t xml:space="preserve">to perform a </w:t>
      </w:r>
      <w:r>
        <w:rPr>
          <w:lang w:val="en-US"/>
        </w:rPr>
        <w:t xml:space="preserve">specific </w:t>
      </w:r>
      <w:r w:rsidR="001369BF">
        <w:rPr>
          <w:lang w:val="en-US"/>
        </w:rPr>
        <w:t>job order</w:t>
      </w:r>
      <w:r w:rsidR="00244B88">
        <w:rPr>
          <w:lang w:val="en-US"/>
        </w:rPr>
        <w:t xml:space="preserve"> </w:t>
      </w:r>
    </w:p>
    <w:p w14:paraId="50BA444F" w14:textId="77777777" w:rsidR="00AF16F0" w:rsidRDefault="00AF16F0">
      <w:pPr>
        <w:pStyle w:val="TERM-number3"/>
      </w:pPr>
    </w:p>
    <w:p w14:paraId="2627A353" w14:textId="77777777" w:rsidR="00A46BFA" w:rsidRDefault="00A46BFA" w:rsidP="00A06B2A">
      <w:pPr>
        <w:pStyle w:val="TERM"/>
        <w:rPr>
          <w:lang w:val="en-US"/>
        </w:rPr>
      </w:pPr>
      <w:r>
        <w:rPr>
          <w:lang w:val="en-US"/>
        </w:rPr>
        <w:t>work KPI</w:t>
      </w:r>
    </w:p>
    <w:p w14:paraId="178300FD" w14:textId="0DEA5260" w:rsidR="00D730A2" w:rsidRPr="00D730A2" w:rsidRDefault="00D730A2" w:rsidP="00D730A2">
      <w:pPr>
        <w:pStyle w:val="TERM-definition"/>
        <w:rPr>
          <w:lang w:val="en-US"/>
        </w:rPr>
      </w:pPr>
      <w:r>
        <w:rPr>
          <w:lang w:val="en-US"/>
        </w:rPr>
        <w:t xml:space="preserve">key performance indicator related to Level 3 activities </w:t>
      </w:r>
    </w:p>
    <w:p w14:paraId="6676190B" w14:textId="77777777" w:rsidR="00AF16F0" w:rsidRDefault="00AF16F0">
      <w:pPr>
        <w:pStyle w:val="TERM-number3"/>
      </w:pPr>
    </w:p>
    <w:p w14:paraId="49724446" w14:textId="77777777" w:rsidR="009F009A" w:rsidRPr="00CE490D" w:rsidRDefault="009F009A" w:rsidP="00A06B2A">
      <w:pPr>
        <w:pStyle w:val="TERM"/>
        <w:rPr>
          <w:lang w:val="en-US"/>
        </w:rPr>
      </w:pPr>
      <w:r w:rsidRPr="00CE490D">
        <w:rPr>
          <w:lang w:val="en-US"/>
        </w:rPr>
        <w:t>work master</w:t>
      </w:r>
    </w:p>
    <w:p w14:paraId="3FB21DDA" w14:textId="77777777" w:rsidR="009F009A" w:rsidRDefault="00244B88" w:rsidP="00A06B2A">
      <w:pPr>
        <w:pStyle w:val="TERM-definition"/>
        <w:rPr>
          <w:lang w:val="en-US"/>
        </w:rPr>
      </w:pPr>
      <w:r>
        <w:rPr>
          <w:lang w:val="en-US"/>
        </w:rPr>
        <w:t>type of work definition that is a</w:t>
      </w:r>
      <w:r w:rsidR="009F009A" w:rsidRPr="00E23DB9">
        <w:rPr>
          <w:lang w:val="en-US"/>
        </w:rPr>
        <w:t xml:space="preserve"> </w:t>
      </w:r>
      <w:r>
        <w:rPr>
          <w:lang w:val="en-US"/>
        </w:rPr>
        <w:t xml:space="preserve">template </w:t>
      </w:r>
      <w:r w:rsidR="004C4B31">
        <w:rPr>
          <w:lang w:val="en-US"/>
        </w:rPr>
        <w:t>for work to be performed for a job</w:t>
      </w:r>
      <w:r w:rsidR="00735399">
        <w:rPr>
          <w:lang w:val="en-US"/>
        </w:rPr>
        <w:t xml:space="preserve"> order</w:t>
      </w:r>
    </w:p>
    <w:p w14:paraId="1766CA30" w14:textId="77777777" w:rsidR="00AF16F0" w:rsidRDefault="00AF16F0">
      <w:pPr>
        <w:pStyle w:val="TERM-number3"/>
      </w:pPr>
    </w:p>
    <w:p w14:paraId="60A2EBEF" w14:textId="77777777" w:rsidR="009F009A" w:rsidRPr="00CE490D" w:rsidRDefault="009F009A" w:rsidP="00A06B2A">
      <w:pPr>
        <w:pStyle w:val="TERM"/>
        <w:rPr>
          <w:lang w:val="en-US"/>
        </w:rPr>
      </w:pPr>
      <w:r w:rsidRPr="00CE490D">
        <w:rPr>
          <w:lang w:val="en-US"/>
        </w:rPr>
        <w:t>work performance</w:t>
      </w:r>
    </w:p>
    <w:p w14:paraId="65420E3B" w14:textId="77777777" w:rsidR="009F009A" w:rsidRDefault="00F4593D" w:rsidP="00EB47E4">
      <w:pPr>
        <w:pStyle w:val="TERM-definition"/>
        <w:rPr>
          <w:lang w:val="en-US"/>
        </w:rPr>
      </w:pPr>
      <w:r>
        <w:rPr>
          <w:lang w:val="en-US"/>
        </w:rPr>
        <w:t xml:space="preserve">collection of </w:t>
      </w:r>
      <w:r w:rsidR="000A378D">
        <w:rPr>
          <w:lang w:val="en-US"/>
        </w:rPr>
        <w:t xml:space="preserve">work responses </w:t>
      </w:r>
    </w:p>
    <w:p w14:paraId="493259F9" w14:textId="77777777" w:rsidR="00AF16F0" w:rsidRDefault="00AF16F0">
      <w:pPr>
        <w:pStyle w:val="TERM-number3"/>
      </w:pPr>
    </w:p>
    <w:p w14:paraId="666DE0AE" w14:textId="77777777" w:rsidR="009F009A" w:rsidRPr="00CE490D" w:rsidRDefault="00647C51" w:rsidP="00A06B2A">
      <w:pPr>
        <w:pStyle w:val="TERM"/>
        <w:rPr>
          <w:lang w:val="en-US"/>
        </w:rPr>
      </w:pPr>
      <w:r>
        <w:rPr>
          <w:lang w:val="en-US"/>
        </w:rPr>
        <w:t>work master capability</w:t>
      </w:r>
    </w:p>
    <w:p w14:paraId="2051584B" w14:textId="4E27E833" w:rsidR="00CE490D" w:rsidRDefault="00D215F0" w:rsidP="00EB47E4">
      <w:pPr>
        <w:pStyle w:val="TERM-definition"/>
        <w:rPr>
          <w:lang w:val="en-US"/>
        </w:rPr>
      </w:pPr>
      <w:r w:rsidRPr="00D215F0">
        <w:rPr>
          <w:lang w:val="en-US"/>
        </w:rPr>
        <w:t>collection of information about the resources for selected future and past times</w:t>
      </w:r>
      <w:r>
        <w:rPr>
          <w:lang w:val="en-US"/>
        </w:rPr>
        <w:t xml:space="preserve"> for a specific work master</w:t>
      </w:r>
      <w:r w:rsidR="00CE490D" w:rsidRPr="00CE490D">
        <w:rPr>
          <w:lang w:val="en-US"/>
        </w:rPr>
        <w:t xml:space="preserve"> </w:t>
      </w:r>
    </w:p>
    <w:p w14:paraId="3124B22C" w14:textId="77777777" w:rsidR="00AF16F0" w:rsidRDefault="00AF16F0">
      <w:pPr>
        <w:pStyle w:val="TERM-number3"/>
      </w:pPr>
    </w:p>
    <w:p w14:paraId="1681B0AF" w14:textId="376F195E" w:rsidR="001B0CBD" w:rsidRPr="00CE490D" w:rsidRDefault="001B0CBD" w:rsidP="001B0CBD">
      <w:pPr>
        <w:pStyle w:val="TERM"/>
        <w:rPr>
          <w:lang w:val="en-US"/>
        </w:rPr>
      </w:pPr>
      <w:r w:rsidRPr="00CE490D">
        <w:rPr>
          <w:lang w:val="en-US"/>
        </w:rPr>
        <w:t xml:space="preserve">work </w:t>
      </w:r>
      <w:r w:rsidR="00D215F0">
        <w:rPr>
          <w:lang w:val="en-US"/>
        </w:rPr>
        <w:t>record</w:t>
      </w:r>
    </w:p>
    <w:p w14:paraId="0863E359" w14:textId="77777777" w:rsidR="001B0CBD" w:rsidRDefault="001B0CBD" w:rsidP="001B0CBD">
      <w:pPr>
        <w:pStyle w:val="TERM-definition"/>
        <w:rPr>
          <w:lang w:val="en-US"/>
        </w:rPr>
      </w:pPr>
      <w:r>
        <w:t>subset of the execution and business information that is retained based upon business requirements</w:t>
      </w:r>
    </w:p>
    <w:p w14:paraId="5D02A45E" w14:textId="77777777" w:rsidR="00AF16F0" w:rsidRDefault="00AF16F0">
      <w:pPr>
        <w:pStyle w:val="TERM-number3"/>
      </w:pPr>
    </w:p>
    <w:p w14:paraId="033D73E7" w14:textId="77777777" w:rsidR="001B0CBD" w:rsidRPr="00CE490D" w:rsidRDefault="001B0CBD" w:rsidP="001B0CBD">
      <w:pPr>
        <w:pStyle w:val="TERM"/>
        <w:rPr>
          <w:lang w:val="en-US"/>
        </w:rPr>
      </w:pPr>
      <w:r w:rsidRPr="00CE490D">
        <w:rPr>
          <w:lang w:val="en-US"/>
        </w:rPr>
        <w:t>work request</w:t>
      </w:r>
    </w:p>
    <w:p w14:paraId="679405F6" w14:textId="77777777" w:rsidR="001B0CBD" w:rsidRDefault="001B0CBD" w:rsidP="001B0CBD">
      <w:pPr>
        <w:pStyle w:val="TERM-definition"/>
        <w:rPr>
          <w:lang w:val="en-US"/>
        </w:rPr>
      </w:pPr>
      <w:r>
        <w:rPr>
          <w:lang w:val="en-US"/>
        </w:rPr>
        <w:t xml:space="preserve">collection of job orders </w:t>
      </w:r>
    </w:p>
    <w:p w14:paraId="5B6A608E" w14:textId="77777777" w:rsidR="00AF16F0" w:rsidRDefault="00AF16F0">
      <w:pPr>
        <w:pStyle w:val="TERM-number3"/>
      </w:pPr>
    </w:p>
    <w:p w14:paraId="33CF9B13" w14:textId="77777777" w:rsidR="009F009A" w:rsidRPr="00CE490D" w:rsidRDefault="009F009A" w:rsidP="00A06B2A">
      <w:pPr>
        <w:pStyle w:val="TERM"/>
        <w:rPr>
          <w:lang w:val="en-US"/>
        </w:rPr>
      </w:pPr>
      <w:r w:rsidRPr="00CE490D">
        <w:rPr>
          <w:lang w:val="en-US"/>
        </w:rPr>
        <w:t>work response</w:t>
      </w:r>
    </w:p>
    <w:p w14:paraId="3E7D03FD" w14:textId="77777777" w:rsidR="009F009A" w:rsidRDefault="000A378D" w:rsidP="00A06B2A">
      <w:pPr>
        <w:pStyle w:val="TERM-definition"/>
        <w:rPr>
          <w:lang w:val="en-US"/>
        </w:rPr>
      </w:pPr>
      <w:r>
        <w:rPr>
          <w:lang w:val="en-US"/>
        </w:rPr>
        <w:t>collection of job responses</w:t>
      </w:r>
    </w:p>
    <w:p w14:paraId="2C0069EA" w14:textId="77777777" w:rsidR="00AF16F0" w:rsidRDefault="00AF16F0">
      <w:pPr>
        <w:pStyle w:val="TERM-number3"/>
      </w:pPr>
    </w:p>
    <w:p w14:paraId="1F4699C7" w14:textId="77777777" w:rsidR="009F009A" w:rsidRPr="00CE490D" w:rsidRDefault="009F009A" w:rsidP="00A06B2A">
      <w:pPr>
        <w:pStyle w:val="TERM"/>
        <w:rPr>
          <w:lang w:val="en-US"/>
        </w:rPr>
      </w:pPr>
      <w:r w:rsidRPr="00CE490D">
        <w:rPr>
          <w:lang w:val="en-US"/>
        </w:rPr>
        <w:t>work schedule</w:t>
      </w:r>
    </w:p>
    <w:p w14:paraId="72861A64" w14:textId="73B2B677" w:rsidR="009F009A" w:rsidRDefault="000F4641" w:rsidP="00A06B2A">
      <w:pPr>
        <w:pStyle w:val="TERM-definition"/>
        <w:rPr>
          <w:lang w:val="en-US"/>
        </w:rPr>
      </w:pPr>
      <w:r w:rsidRPr="006B3C3A">
        <w:t>detailed schedule</w:t>
      </w:r>
      <w:r>
        <w:t xml:space="preserve"> of MOM</w:t>
      </w:r>
      <w:r w:rsidRPr="006B3C3A">
        <w:t xml:space="preserve"> activities </w:t>
      </w:r>
      <w:r>
        <w:rPr>
          <w:lang w:val="en-US"/>
        </w:rPr>
        <w:t xml:space="preserve">as a </w:t>
      </w:r>
      <w:r w:rsidR="000537B2">
        <w:rPr>
          <w:lang w:val="en-US"/>
        </w:rPr>
        <w:t>collection of work requests</w:t>
      </w:r>
    </w:p>
    <w:p w14:paraId="6428F466" w14:textId="77777777" w:rsidR="00AF16F0" w:rsidRDefault="00AF16F0">
      <w:pPr>
        <w:pStyle w:val="TERM-number3"/>
      </w:pPr>
    </w:p>
    <w:p w14:paraId="6D7DF12B" w14:textId="21A03B7C" w:rsidR="00CE490D" w:rsidRDefault="00CE490D" w:rsidP="00EB47E4">
      <w:pPr>
        <w:pStyle w:val="TERM"/>
        <w:rPr>
          <w:lang w:val="en-US"/>
        </w:rPr>
      </w:pPr>
      <w:r w:rsidRPr="00CE490D">
        <w:rPr>
          <w:lang w:val="en-US"/>
        </w:rPr>
        <w:t>workflow</w:t>
      </w:r>
      <w:r w:rsidR="00B01C24">
        <w:rPr>
          <w:lang w:val="en-US"/>
        </w:rPr>
        <w:t xml:space="preserve"> specification</w:t>
      </w:r>
    </w:p>
    <w:p w14:paraId="14D7A194" w14:textId="2E6A4172" w:rsidR="009A3D7F" w:rsidRDefault="00B01C24" w:rsidP="00B01C24">
      <w:pPr>
        <w:pStyle w:val="TERM-definition"/>
        <w:rPr>
          <w:lang w:val="en-US"/>
        </w:rPr>
      </w:pPr>
      <w:r>
        <w:rPr>
          <w:lang w:val="en-US"/>
        </w:rPr>
        <w:t>information representing</w:t>
      </w:r>
      <w:r w:rsidR="00CE490D" w:rsidRPr="00CE490D">
        <w:rPr>
          <w:lang w:val="en-US"/>
        </w:rPr>
        <w:t xml:space="preserve"> work</w:t>
      </w:r>
      <w:r w:rsidR="00CE490D">
        <w:rPr>
          <w:lang w:val="en-US"/>
        </w:rPr>
        <w:t xml:space="preserve"> as a pattern of activities</w:t>
      </w:r>
      <w:r w:rsidR="009978CF">
        <w:rPr>
          <w:lang w:val="en-US"/>
        </w:rPr>
        <w:t xml:space="preserve"> </w:t>
      </w:r>
      <w:r w:rsidR="009A3D7F">
        <w:rPr>
          <w:lang w:val="en-US"/>
        </w:rPr>
        <w:t>used to orchestrate the execution of procedures</w:t>
      </w:r>
    </w:p>
    <w:p w14:paraId="45B9157C" w14:textId="14C54DC9" w:rsidR="00CE490D" w:rsidRDefault="00CE490D" w:rsidP="00130BEF">
      <w:pPr>
        <w:pStyle w:val="TERM-example"/>
        <w:rPr>
          <w:lang w:val="en-US"/>
        </w:rPr>
      </w:pPr>
      <w:r>
        <w:rPr>
          <w:lang w:val="en-US"/>
        </w:rPr>
        <w:t>EXAMPLE</w:t>
      </w:r>
      <w:r w:rsidR="00EB47E4">
        <w:rPr>
          <w:lang w:val="en-US"/>
        </w:rPr>
        <w:t> </w:t>
      </w:r>
      <w:r w:rsidR="00683A5D">
        <w:rPr>
          <w:lang w:val="en-US"/>
        </w:rPr>
        <w:t>A</w:t>
      </w:r>
      <w:r w:rsidRPr="00CE490D">
        <w:rPr>
          <w:lang w:val="en-US"/>
        </w:rPr>
        <w:t xml:space="preserve"> repeatable sequence of </w:t>
      </w:r>
      <w:r w:rsidR="009A3D7F">
        <w:rPr>
          <w:lang w:val="en-US"/>
        </w:rPr>
        <w:t>procedures</w:t>
      </w:r>
      <w:r w:rsidRPr="00CE490D">
        <w:rPr>
          <w:lang w:val="en-US"/>
        </w:rPr>
        <w:t>, enabled by a</w:t>
      </w:r>
      <w:r>
        <w:rPr>
          <w:lang w:val="en-US"/>
        </w:rPr>
        <w:t>n</w:t>
      </w:r>
      <w:r w:rsidRPr="00CE490D">
        <w:rPr>
          <w:lang w:val="en-US"/>
        </w:rPr>
        <w:t xml:space="preserve"> organization of resources with defined roles corresponding to flows of mass, energy or information</w:t>
      </w:r>
      <w:r w:rsidR="00683A5D">
        <w:rPr>
          <w:lang w:val="en-US"/>
        </w:rPr>
        <w:t>.</w:t>
      </w:r>
      <w:r w:rsidRPr="00CE490D">
        <w:rPr>
          <w:lang w:val="en-US"/>
        </w:rPr>
        <w:t xml:space="preserve"> </w:t>
      </w:r>
      <w:r>
        <w:rPr>
          <w:lang w:val="en-US"/>
        </w:rPr>
        <w:t xml:space="preserve">  </w:t>
      </w:r>
    </w:p>
    <w:p w14:paraId="687A0D69" w14:textId="39916EC0" w:rsidR="009F009A" w:rsidRDefault="00490E90">
      <w:pPr>
        <w:pStyle w:val="Heading2"/>
      </w:pPr>
      <w:bookmarkStart w:id="41" w:name="_Toc485463802"/>
      <w:bookmarkEnd w:id="38"/>
      <w:bookmarkEnd w:id="39"/>
      <w:r>
        <w:t>Symbols and abbreviations</w:t>
      </w:r>
      <w:bookmarkEnd w:id="41"/>
    </w:p>
    <w:p w14:paraId="0DAEF6B7" w14:textId="145209C8" w:rsidR="00CB20C7" w:rsidRDefault="00AF16F0" w:rsidP="00EB47E4">
      <w:pPr>
        <w:pStyle w:val="List"/>
        <w:tabs>
          <w:tab w:val="clear" w:pos="340"/>
        </w:tabs>
        <w:ind w:left="851" w:hanging="851"/>
        <w:rPr>
          <w:lang w:val="en-US"/>
        </w:rPr>
      </w:pPr>
      <w:r>
        <w:rPr>
          <w:lang w:val="en-US"/>
        </w:rPr>
        <w:t>BPMN</w:t>
      </w:r>
      <w:r>
        <w:rPr>
          <w:lang w:val="en-US"/>
        </w:rPr>
        <w:tab/>
      </w:r>
      <w:r w:rsidR="00CE490D">
        <w:rPr>
          <w:lang w:val="en-US"/>
        </w:rPr>
        <w:t>Business Process Model</w:t>
      </w:r>
      <w:r w:rsidR="00372E44">
        <w:rPr>
          <w:lang w:val="en-US"/>
        </w:rPr>
        <w:t xml:space="preserve"> and</w:t>
      </w:r>
      <w:r w:rsidR="00CE490D">
        <w:rPr>
          <w:lang w:val="en-US"/>
        </w:rPr>
        <w:t xml:space="preserve"> Notation</w:t>
      </w:r>
    </w:p>
    <w:p w14:paraId="4B98B5CD" w14:textId="3C83696B" w:rsidR="001E0A91" w:rsidRDefault="001E0A91" w:rsidP="00EB47E4">
      <w:pPr>
        <w:pStyle w:val="List"/>
        <w:tabs>
          <w:tab w:val="clear" w:pos="340"/>
        </w:tabs>
        <w:ind w:left="851" w:hanging="851"/>
        <w:rPr>
          <w:lang w:val="en-US"/>
        </w:rPr>
      </w:pPr>
      <w:r>
        <w:rPr>
          <w:lang w:val="en-US"/>
        </w:rPr>
        <w:t>BPR</w:t>
      </w:r>
      <w:r>
        <w:rPr>
          <w:lang w:val="en-US"/>
        </w:rPr>
        <w:tab/>
        <w:t>Batch production record</w:t>
      </w:r>
    </w:p>
    <w:p w14:paraId="2DC3F67E" w14:textId="51D403CF" w:rsidR="00EF2C86" w:rsidRDefault="00EF2C86" w:rsidP="00EB47E4">
      <w:pPr>
        <w:pStyle w:val="List"/>
        <w:tabs>
          <w:tab w:val="clear" w:pos="340"/>
        </w:tabs>
        <w:ind w:left="851" w:hanging="851"/>
        <w:rPr>
          <w:lang w:val="en-US"/>
        </w:rPr>
      </w:pPr>
      <w:r>
        <w:rPr>
          <w:lang w:val="en-US"/>
        </w:rPr>
        <w:t>ERP</w:t>
      </w:r>
      <w:r>
        <w:rPr>
          <w:lang w:val="en-US"/>
        </w:rPr>
        <w:tab/>
        <w:t>Enterprise resource planning</w:t>
      </w:r>
    </w:p>
    <w:p w14:paraId="7C600F45" w14:textId="29B8F052" w:rsidR="007F2050" w:rsidRDefault="007F2050" w:rsidP="00EB47E4">
      <w:pPr>
        <w:pStyle w:val="List"/>
        <w:tabs>
          <w:tab w:val="clear" w:pos="340"/>
        </w:tabs>
        <w:ind w:left="851" w:hanging="851"/>
        <w:rPr>
          <w:lang w:val="en-US"/>
        </w:rPr>
      </w:pPr>
      <w:r>
        <w:rPr>
          <w:lang w:val="en-US"/>
        </w:rPr>
        <w:t>ID</w:t>
      </w:r>
      <w:r>
        <w:rPr>
          <w:lang w:val="en-US"/>
        </w:rPr>
        <w:tab/>
        <w:t>Identifier</w:t>
      </w:r>
    </w:p>
    <w:p w14:paraId="0C3B8C59" w14:textId="0C36B48B" w:rsidR="00F4593D" w:rsidRDefault="00AF16F0" w:rsidP="00EB47E4">
      <w:pPr>
        <w:pStyle w:val="List"/>
        <w:tabs>
          <w:tab w:val="clear" w:pos="340"/>
        </w:tabs>
        <w:ind w:left="851" w:hanging="851"/>
        <w:rPr>
          <w:lang w:val="en-US"/>
        </w:rPr>
      </w:pPr>
      <w:r>
        <w:rPr>
          <w:lang w:val="en-US"/>
        </w:rPr>
        <w:t xml:space="preserve">KPI </w:t>
      </w:r>
      <w:r>
        <w:rPr>
          <w:lang w:val="en-US"/>
        </w:rPr>
        <w:tab/>
      </w:r>
      <w:r w:rsidR="00F4593D">
        <w:rPr>
          <w:lang w:val="en-US"/>
        </w:rPr>
        <w:t xml:space="preserve">Key </w:t>
      </w:r>
      <w:r w:rsidR="009F7537">
        <w:rPr>
          <w:lang w:val="en-US"/>
        </w:rPr>
        <w:t>p</w:t>
      </w:r>
      <w:r w:rsidR="00F4593D">
        <w:rPr>
          <w:lang w:val="en-US"/>
        </w:rPr>
        <w:t xml:space="preserve">erformance </w:t>
      </w:r>
      <w:r w:rsidR="009F7537">
        <w:rPr>
          <w:lang w:val="en-US"/>
        </w:rPr>
        <w:t>i</w:t>
      </w:r>
      <w:r w:rsidR="00F4593D">
        <w:rPr>
          <w:lang w:val="en-US"/>
        </w:rPr>
        <w:t>ndicator</w:t>
      </w:r>
    </w:p>
    <w:p w14:paraId="4DA2F357" w14:textId="7F5E33F5" w:rsidR="00EF2C86" w:rsidRDefault="00EF2C86" w:rsidP="00EB47E4">
      <w:pPr>
        <w:pStyle w:val="List"/>
        <w:tabs>
          <w:tab w:val="clear" w:pos="340"/>
        </w:tabs>
        <w:ind w:left="851" w:hanging="851"/>
        <w:rPr>
          <w:lang w:val="en-US"/>
        </w:rPr>
      </w:pPr>
      <w:r>
        <w:rPr>
          <w:lang w:val="en-US"/>
        </w:rPr>
        <w:t>MES</w:t>
      </w:r>
      <w:r>
        <w:rPr>
          <w:lang w:val="en-US"/>
        </w:rPr>
        <w:tab/>
        <w:t>Manufacturing execution system</w:t>
      </w:r>
    </w:p>
    <w:p w14:paraId="6383D8D8" w14:textId="1E2A0404" w:rsidR="000537B2" w:rsidRDefault="00AF16F0" w:rsidP="00EB47E4">
      <w:pPr>
        <w:pStyle w:val="List"/>
        <w:tabs>
          <w:tab w:val="clear" w:pos="340"/>
        </w:tabs>
        <w:ind w:left="851" w:hanging="851"/>
        <w:rPr>
          <w:lang w:val="en-US"/>
        </w:rPr>
      </w:pPr>
      <w:r>
        <w:rPr>
          <w:lang w:val="en-US"/>
        </w:rPr>
        <w:t>MOM</w:t>
      </w:r>
      <w:r>
        <w:rPr>
          <w:lang w:val="en-US"/>
        </w:rPr>
        <w:tab/>
      </w:r>
      <w:r w:rsidR="000537B2">
        <w:rPr>
          <w:lang w:val="en-US"/>
        </w:rPr>
        <w:t xml:space="preserve">Manufacturing </w:t>
      </w:r>
      <w:r w:rsidR="009F7537">
        <w:rPr>
          <w:lang w:val="en-US"/>
        </w:rPr>
        <w:t>o</w:t>
      </w:r>
      <w:r w:rsidR="000537B2">
        <w:rPr>
          <w:lang w:val="en-US"/>
        </w:rPr>
        <w:t xml:space="preserve">perations </w:t>
      </w:r>
      <w:r w:rsidR="009F7537">
        <w:rPr>
          <w:lang w:val="en-US"/>
        </w:rPr>
        <w:t>m</w:t>
      </w:r>
      <w:r w:rsidR="000537B2">
        <w:rPr>
          <w:lang w:val="en-US"/>
        </w:rPr>
        <w:t>anagement</w:t>
      </w:r>
    </w:p>
    <w:p w14:paraId="5422BE3E" w14:textId="1A12C70E" w:rsidR="00CE490D" w:rsidRDefault="00AF16F0" w:rsidP="00EB47E4">
      <w:pPr>
        <w:pStyle w:val="List"/>
        <w:tabs>
          <w:tab w:val="clear" w:pos="340"/>
        </w:tabs>
        <w:ind w:left="851" w:hanging="851"/>
        <w:rPr>
          <w:lang w:val="en-US"/>
        </w:rPr>
      </w:pPr>
      <w:r>
        <w:rPr>
          <w:lang w:val="en-US"/>
        </w:rPr>
        <w:t>SOP</w:t>
      </w:r>
      <w:r>
        <w:rPr>
          <w:lang w:val="en-US"/>
        </w:rPr>
        <w:tab/>
      </w:r>
      <w:r w:rsidR="00CE490D">
        <w:rPr>
          <w:lang w:val="en-US"/>
        </w:rPr>
        <w:t xml:space="preserve">Standard </w:t>
      </w:r>
      <w:r w:rsidR="009F7537">
        <w:rPr>
          <w:lang w:val="en-US"/>
        </w:rPr>
        <w:t>o</w:t>
      </w:r>
      <w:r w:rsidR="00CE490D">
        <w:rPr>
          <w:lang w:val="en-US"/>
        </w:rPr>
        <w:t xml:space="preserve">perating </w:t>
      </w:r>
      <w:r w:rsidR="009F7537">
        <w:rPr>
          <w:lang w:val="en-US"/>
        </w:rPr>
        <w:t>p</w:t>
      </w:r>
      <w:r w:rsidR="00CE490D">
        <w:rPr>
          <w:lang w:val="en-US"/>
        </w:rPr>
        <w:t>rocedures</w:t>
      </w:r>
    </w:p>
    <w:p w14:paraId="53E94051" w14:textId="16F13945" w:rsidR="00526C03" w:rsidRDefault="00AF16F0" w:rsidP="00EB47E4">
      <w:pPr>
        <w:pStyle w:val="List"/>
        <w:tabs>
          <w:tab w:val="clear" w:pos="340"/>
        </w:tabs>
        <w:ind w:left="851" w:hanging="851"/>
        <w:rPr>
          <w:lang w:val="en-US"/>
        </w:rPr>
      </w:pPr>
      <w:r>
        <w:rPr>
          <w:lang w:val="en-US"/>
        </w:rPr>
        <w:t>UML</w:t>
      </w:r>
      <w:r>
        <w:rPr>
          <w:lang w:val="en-US"/>
        </w:rPr>
        <w:tab/>
      </w:r>
      <w:r w:rsidR="00526C03">
        <w:rPr>
          <w:lang w:val="en-US"/>
        </w:rPr>
        <w:t>Unified Modeling Language</w:t>
      </w:r>
    </w:p>
    <w:p w14:paraId="36553D91" w14:textId="69957E30" w:rsidR="00CE490D" w:rsidRDefault="00AF16F0" w:rsidP="00EB47E4">
      <w:pPr>
        <w:pStyle w:val="List"/>
        <w:tabs>
          <w:tab w:val="clear" w:pos="340"/>
        </w:tabs>
        <w:ind w:left="851" w:hanging="851"/>
        <w:rPr>
          <w:lang w:val="en-US"/>
        </w:rPr>
      </w:pPr>
      <w:r>
        <w:rPr>
          <w:lang w:val="en-US"/>
        </w:rPr>
        <w:t>UTC</w:t>
      </w:r>
      <w:r>
        <w:rPr>
          <w:lang w:val="en-US"/>
        </w:rPr>
        <w:tab/>
      </w:r>
      <w:r w:rsidR="00CE490D">
        <w:rPr>
          <w:lang w:val="en-US"/>
        </w:rPr>
        <w:t>Coordinated Universal Time</w:t>
      </w:r>
    </w:p>
    <w:p w14:paraId="00548B87" w14:textId="77777777" w:rsidR="000C443C" w:rsidRDefault="000C443C">
      <w:pPr>
        <w:pStyle w:val="Heading2"/>
      </w:pPr>
      <w:bookmarkStart w:id="42" w:name="_Toc401278300"/>
      <w:bookmarkStart w:id="43" w:name="_Toc485463803"/>
      <w:r>
        <w:t>Conventions</w:t>
      </w:r>
      <w:bookmarkEnd w:id="42"/>
      <w:bookmarkEnd w:id="43"/>
    </w:p>
    <w:p w14:paraId="46796CB2" w14:textId="4BF77313" w:rsidR="000C443C" w:rsidRDefault="000C443C" w:rsidP="000C443C">
      <w:pPr>
        <w:pStyle w:val="PARAGRAPH"/>
        <w:rPr>
          <w:lang w:val="en-US"/>
        </w:rPr>
      </w:pPr>
      <w:r>
        <w:rPr>
          <w:lang w:val="en-US"/>
        </w:rPr>
        <w:t>Italics are used, beyond the use defined in ISO/IEC Directives Part</w:t>
      </w:r>
      <w:r w:rsidR="00701B6B">
        <w:rPr>
          <w:lang w:val="en-US"/>
        </w:rPr>
        <w:t xml:space="preserve"> </w:t>
      </w:r>
      <w:r>
        <w:rPr>
          <w:lang w:val="en-US"/>
        </w:rPr>
        <w:t>2, to emphasize the 62264</w:t>
      </w:r>
      <w:r w:rsidR="00723724">
        <w:rPr>
          <w:lang w:val="en-US"/>
        </w:rPr>
        <w:t>-</w:t>
      </w:r>
      <w:r>
        <w:rPr>
          <w:lang w:val="en-US"/>
        </w:rPr>
        <w:t xml:space="preserve">specific meaning of </w:t>
      </w:r>
      <w:r w:rsidR="0076571B">
        <w:rPr>
          <w:lang w:val="en-US"/>
        </w:rPr>
        <w:t>terminology</w:t>
      </w:r>
      <w:r>
        <w:rPr>
          <w:lang w:val="en-US"/>
        </w:rPr>
        <w:t>. They are used for the following cases:</w:t>
      </w:r>
    </w:p>
    <w:p w14:paraId="3B4BBA6A" w14:textId="3A26E710" w:rsidR="000C443C" w:rsidRDefault="000C443C" w:rsidP="009E072F">
      <w:pPr>
        <w:pStyle w:val="ListDash"/>
        <w:numPr>
          <w:ilvl w:val="0"/>
          <w:numId w:val="22"/>
        </w:numPr>
        <w:ind w:left="360"/>
        <w:rPr>
          <w:lang w:val="en-US"/>
        </w:rPr>
      </w:pPr>
      <w:r>
        <w:rPr>
          <w:lang w:val="en-US"/>
        </w:rPr>
        <w:t>Names of objects used in exchanged data</w:t>
      </w:r>
    </w:p>
    <w:p w14:paraId="7F27AADB" w14:textId="77777777" w:rsidR="002577B2" w:rsidRPr="00E23DB9" w:rsidRDefault="00845E3E" w:rsidP="00AB30B1">
      <w:pPr>
        <w:pStyle w:val="Heading1"/>
        <w:ind w:left="403" w:hanging="403"/>
        <w:rPr>
          <w:lang w:val="en-US"/>
        </w:rPr>
      </w:pPr>
      <w:bookmarkStart w:id="44" w:name="_Toc389743255"/>
      <w:bookmarkStart w:id="45" w:name="_Toc485463804"/>
      <w:r>
        <w:rPr>
          <w:lang w:val="en-US"/>
        </w:rPr>
        <w:t>Information exchange</w:t>
      </w:r>
      <w:r w:rsidRPr="00E23DB9">
        <w:rPr>
          <w:lang w:val="en-US"/>
        </w:rPr>
        <w:t xml:space="preserve"> </w:t>
      </w:r>
      <w:r w:rsidR="00526C03">
        <w:rPr>
          <w:lang w:val="en-US"/>
        </w:rPr>
        <w:t>between</w:t>
      </w:r>
      <w:r w:rsidR="00EA50EC" w:rsidRPr="00E23DB9">
        <w:rPr>
          <w:lang w:val="en-US"/>
        </w:rPr>
        <w:t xml:space="preserve"> manufacturing operations</w:t>
      </w:r>
      <w:bookmarkEnd w:id="44"/>
      <w:bookmarkEnd w:id="45"/>
    </w:p>
    <w:p w14:paraId="2FD282D4" w14:textId="45108848" w:rsidR="00030BC1" w:rsidRPr="00E23DB9" w:rsidRDefault="000873E0">
      <w:pPr>
        <w:pStyle w:val="Heading2"/>
      </w:pPr>
      <w:bookmarkStart w:id="46" w:name="_Toc389743256"/>
      <w:bookmarkStart w:id="47" w:name="_Toc485463805"/>
      <w:r>
        <w:t xml:space="preserve">MOM </w:t>
      </w:r>
      <w:r w:rsidR="00526C03">
        <w:t>Activity information exchange network</w:t>
      </w:r>
      <w:bookmarkEnd w:id="46"/>
      <w:bookmarkEnd w:id="47"/>
    </w:p>
    <w:p w14:paraId="39F1CED1" w14:textId="6620F1A5" w:rsidR="00B02244" w:rsidRPr="00E23DB9" w:rsidRDefault="00214442" w:rsidP="009510EE">
      <w:pPr>
        <w:pStyle w:val="PARAGRAPH"/>
        <w:tabs>
          <w:tab w:val="left" w:pos="8364"/>
        </w:tabs>
        <w:rPr>
          <w:lang w:val="en-US"/>
        </w:rPr>
      </w:pPr>
      <w:r w:rsidRPr="00E23DB9">
        <w:rPr>
          <w:lang w:val="en-US"/>
        </w:rPr>
        <w:t xml:space="preserve">A set of </w:t>
      </w:r>
      <w:r w:rsidR="002577B2" w:rsidRPr="00E23DB9">
        <w:rPr>
          <w:lang w:val="en-US"/>
        </w:rPr>
        <w:t>model</w:t>
      </w:r>
      <w:r w:rsidRPr="00E23DB9">
        <w:rPr>
          <w:lang w:val="en-US"/>
        </w:rPr>
        <w:t>s</w:t>
      </w:r>
      <w:r w:rsidR="002577B2" w:rsidRPr="00E23DB9">
        <w:rPr>
          <w:lang w:val="en-US"/>
        </w:rPr>
        <w:t xml:space="preserve"> </w:t>
      </w:r>
      <w:r w:rsidR="007F2050">
        <w:rPr>
          <w:lang w:val="en-US"/>
        </w:rPr>
        <w:t>ar</w:t>
      </w:r>
      <w:r w:rsidR="007F2050" w:rsidRPr="007F2050">
        <w:rPr>
          <w:lang w:val="en-US"/>
        </w:rPr>
        <w:t xml:space="preserve">e used to represent the information exchanged between activities </w:t>
      </w:r>
      <w:r w:rsidR="00161F0C">
        <w:rPr>
          <w:lang w:val="en-US"/>
        </w:rPr>
        <w:t xml:space="preserve">defined </w:t>
      </w:r>
      <w:r w:rsidR="004C7A0F">
        <w:rPr>
          <w:lang w:val="en-US"/>
        </w:rPr>
        <w:t>in ANSI/ISA 95.00.03</w:t>
      </w:r>
      <w:r w:rsidR="002577B2" w:rsidRPr="00E23DB9">
        <w:rPr>
          <w:lang w:val="en-US"/>
        </w:rPr>
        <w:t xml:space="preserve">. This is illustrated in </w:t>
      </w:r>
      <w:r w:rsidR="00EE202F">
        <w:rPr>
          <w:lang w:val="en-US"/>
        </w:rPr>
        <w:fldChar w:fldCharType="begin"/>
      </w:r>
      <w:r w:rsidR="00EE202F">
        <w:rPr>
          <w:lang w:val="en-US"/>
        </w:rPr>
        <w:instrText xml:space="preserve"> REF _Ref485407666 \h </w:instrText>
      </w:r>
      <w:r w:rsidR="00EE202F">
        <w:rPr>
          <w:lang w:val="en-US"/>
        </w:rPr>
      </w:r>
      <w:r w:rsidR="00EE202F">
        <w:rPr>
          <w:lang w:val="en-US"/>
        </w:rPr>
        <w:fldChar w:fldCharType="separate"/>
      </w:r>
      <w:r w:rsidR="00EE202F" w:rsidRPr="00E23DB9">
        <w:rPr>
          <w:lang w:val="en-US"/>
        </w:rPr>
        <w:t xml:space="preserve">Figure </w:t>
      </w:r>
      <w:r w:rsidR="00EE202F">
        <w:rPr>
          <w:noProof/>
          <w:lang w:val="en-US"/>
        </w:rPr>
        <w:t>1</w:t>
      </w:r>
      <w:r w:rsidR="00EE202F">
        <w:rPr>
          <w:lang w:val="en-US"/>
        </w:rPr>
        <w:fldChar w:fldCharType="end"/>
      </w:r>
      <w:r w:rsidR="00EE202F">
        <w:rPr>
          <w:lang w:val="en-US"/>
        </w:rPr>
        <w:t xml:space="preserve"> </w:t>
      </w:r>
      <w:r w:rsidR="00845E3E">
        <w:rPr>
          <w:lang w:val="en-US"/>
        </w:rPr>
        <w:t xml:space="preserve">with each </w:t>
      </w:r>
      <w:r w:rsidR="00161F0C">
        <w:rPr>
          <w:lang w:val="en-US"/>
        </w:rPr>
        <w:t xml:space="preserve">information </w:t>
      </w:r>
      <w:r w:rsidR="00845E3E">
        <w:rPr>
          <w:lang w:val="en-US"/>
        </w:rPr>
        <w:t xml:space="preserve">model represented as </w:t>
      </w:r>
      <w:r w:rsidR="000537B2">
        <w:rPr>
          <w:lang w:val="en-US"/>
        </w:rPr>
        <w:t xml:space="preserve">black </w:t>
      </w:r>
      <w:r w:rsidR="00845E3E">
        <w:rPr>
          <w:lang w:val="en-US"/>
        </w:rPr>
        <w:t>rounded rectangles</w:t>
      </w:r>
      <w:r w:rsidR="002577B2" w:rsidRPr="00E23DB9">
        <w:rPr>
          <w:lang w:val="en-US"/>
        </w:rPr>
        <w:t>.</w:t>
      </w:r>
      <w:r w:rsidR="00203FFB">
        <w:rPr>
          <w:lang w:val="en-US"/>
        </w:rPr>
        <w:t xml:space="preserve"> </w:t>
      </w:r>
      <w:r w:rsidR="00802432">
        <w:rPr>
          <w:lang w:val="en-US"/>
        </w:rPr>
        <w:t xml:space="preserve">This </w:t>
      </w:r>
      <w:r w:rsidR="004C7A0F">
        <w:rPr>
          <w:lang w:val="en-US"/>
        </w:rPr>
        <w:t>part of ANSI/ISA 95</w:t>
      </w:r>
      <w:r w:rsidR="00030BC1" w:rsidRPr="00E23DB9">
        <w:rPr>
          <w:lang w:val="en-US"/>
        </w:rPr>
        <w:t xml:space="preserve"> defines </w:t>
      </w:r>
      <w:r w:rsidR="00A0220F">
        <w:rPr>
          <w:lang w:val="en-US"/>
        </w:rPr>
        <w:t xml:space="preserve">models of </w:t>
      </w:r>
      <w:r w:rsidR="00030BC1" w:rsidRPr="00E23DB9">
        <w:rPr>
          <w:lang w:val="en-US"/>
        </w:rPr>
        <w:t xml:space="preserve">information which can be exchanged between </w:t>
      </w:r>
      <w:r w:rsidR="00203FFB">
        <w:rPr>
          <w:lang w:val="en-US"/>
        </w:rPr>
        <w:t>L</w:t>
      </w:r>
      <w:r w:rsidR="00030BC1" w:rsidRPr="00E23DB9">
        <w:rPr>
          <w:lang w:val="en-US"/>
        </w:rPr>
        <w:t xml:space="preserve">evel 3 activities </w:t>
      </w:r>
      <w:r w:rsidR="00161F0C">
        <w:rPr>
          <w:lang w:val="en-US"/>
        </w:rPr>
        <w:t xml:space="preserve">(represented as ellipses in the figure) </w:t>
      </w:r>
      <w:r w:rsidR="00030BC1" w:rsidRPr="00E23DB9">
        <w:rPr>
          <w:lang w:val="en-US"/>
        </w:rPr>
        <w:t xml:space="preserve">within an </w:t>
      </w:r>
      <w:r w:rsidR="00B02244" w:rsidRPr="00E23DB9">
        <w:rPr>
          <w:lang w:val="en-US"/>
        </w:rPr>
        <w:t>operational</w:t>
      </w:r>
      <w:r w:rsidR="00030BC1" w:rsidRPr="00E23DB9">
        <w:rPr>
          <w:lang w:val="en-US"/>
        </w:rPr>
        <w:t xml:space="preserve"> category or across operational categories. </w:t>
      </w:r>
      <w:r w:rsidR="00DF0BA2">
        <w:rPr>
          <w:lang w:val="en-US"/>
        </w:rPr>
        <w:t>ISA-95.00.02</w:t>
      </w:r>
      <w:r w:rsidR="00B02244" w:rsidRPr="00E23DB9">
        <w:rPr>
          <w:lang w:val="en-US"/>
        </w:rPr>
        <w:t xml:space="preserve"> defines </w:t>
      </w:r>
      <w:r w:rsidR="00A0220F">
        <w:rPr>
          <w:lang w:val="en-US"/>
        </w:rPr>
        <w:t>models of information</w:t>
      </w:r>
      <w:r w:rsidR="00A0220F" w:rsidRPr="00E23DB9">
        <w:rPr>
          <w:lang w:val="en-US"/>
        </w:rPr>
        <w:t xml:space="preserve"> </w:t>
      </w:r>
      <w:r w:rsidR="00B02244" w:rsidRPr="00E23DB9">
        <w:rPr>
          <w:lang w:val="en-US"/>
        </w:rPr>
        <w:t>that may be exchanged between Level 4 activities and Level 3 activities</w:t>
      </w:r>
      <w:r w:rsidR="000537B2">
        <w:rPr>
          <w:lang w:val="en-US"/>
        </w:rPr>
        <w:t xml:space="preserve"> and are represented as yellow rounded rectangles</w:t>
      </w:r>
      <w:r w:rsidR="00A06B2A">
        <w:rPr>
          <w:lang w:val="en-US"/>
        </w:rPr>
        <w:t xml:space="preserve">. </w:t>
      </w:r>
      <w:r w:rsidR="00C159CA">
        <w:rPr>
          <w:lang w:val="en-US"/>
        </w:rPr>
        <w:t>O</w:t>
      </w:r>
      <w:r w:rsidR="00B02244" w:rsidRPr="00E23DB9">
        <w:rPr>
          <w:lang w:val="en-US"/>
        </w:rPr>
        <w:t xml:space="preserve">ther information </w:t>
      </w:r>
      <w:r w:rsidR="00526C03">
        <w:rPr>
          <w:lang w:val="en-US"/>
        </w:rPr>
        <w:t xml:space="preserve">(represented as </w:t>
      </w:r>
      <w:r w:rsidR="00D25492">
        <w:rPr>
          <w:lang w:val="en-US"/>
        </w:rPr>
        <w:t>hashed elements</w:t>
      </w:r>
      <w:r w:rsidR="00526C03">
        <w:rPr>
          <w:lang w:val="en-US"/>
        </w:rPr>
        <w:t xml:space="preserve">) </w:t>
      </w:r>
      <w:r w:rsidR="00B02244" w:rsidRPr="00E23DB9">
        <w:rPr>
          <w:lang w:val="en-US"/>
        </w:rPr>
        <w:t>shown in</w:t>
      </w:r>
      <w:r w:rsidR="00EE202F">
        <w:rPr>
          <w:lang w:val="en-US"/>
        </w:rPr>
        <w:t xml:space="preserve"> </w:t>
      </w:r>
      <w:r w:rsidR="00890166">
        <w:rPr>
          <w:lang w:val="en-US"/>
        </w:rPr>
        <w:fldChar w:fldCharType="begin"/>
      </w:r>
      <w:r w:rsidR="00890166">
        <w:rPr>
          <w:lang w:val="en-US"/>
        </w:rPr>
        <w:instrText xml:space="preserve"> REF _Ref485407666 \h </w:instrText>
      </w:r>
      <w:r w:rsidR="00890166">
        <w:rPr>
          <w:lang w:val="en-US"/>
        </w:rPr>
      </w:r>
      <w:r w:rsidR="00890166">
        <w:rPr>
          <w:lang w:val="en-US"/>
        </w:rPr>
        <w:fldChar w:fldCharType="separate"/>
      </w:r>
      <w:r w:rsidR="007E0915" w:rsidRPr="00E23DB9">
        <w:rPr>
          <w:lang w:val="en-US"/>
        </w:rPr>
        <w:t xml:space="preserve">Figure </w:t>
      </w:r>
      <w:r w:rsidR="007E0915">
        <w:rPr>
          <w:noProof/>
          <w:lang w:val="en-US"/>
        </w:rPr>
        <w:t>1</w:t>
      </w:r>
      <w:r w:rsidR="00890166">
        <w:rPr>
          <w:lang w:val="en-US"/>
        </w:rPr>
        <w:fldChar w:fldCharType="end"/>
      </w:r>
      <w:r w:rsidR="00B02244" w:rsidRPr="00E23DB9">
        <w:rPr>
          <w:lang w:val="en-US"/>
        </w:rPr>
        <w:t xml:space="preserve"> </w:t>
      </w:r>
      <w:r w:rsidR="009F7537">
        <w:rPr>
          <w:lang w:val="en-US"/>
        </w:rPr>
        <w:t>is</w:t>
      </w:r>
      <w:r w:rsidR="009F7537" w:rsidRPr="00E23DB9">
        <w:rPr>
          <w:lang w:val="en-US"/>
        </w:rPr>
        <w:t xml:space="preserve"> </w:t>
      </w:r>
      <w:r w:rsidR="00B02244" w:rsidRPr="00E23DB9">
        <w:rPr>
          <w:lang w:val="en-US"/>
        </w:rPr>
        <w:t>defined in</w:t>
      </w:r>
      <w:r w:rsidR="00D25492">
        <w:rPr>
          <w:lang w:val="en-US"/>
        </w:rPr>
        <w:t xml:space="preserve"> other standards, such as</w:t>
      </w:r>
      <w:r w:rsidR="00B02244" w:rsidRPr="00E23DB9">
        <w:rPr>
          <w:lang w:val="en-US"/>
        </w:rPr>
        <w:t xml:space="preserve"> </w:t>
      </w:r>
      <w:r w:rsidR="00BE4D77">
        <w:rPr>
          <w:lang w:val="en-US"/>
        </w:rPr>
        <w:t>IEC 6</w:t>
      </w:r>
      <w:r w:rsidR="00B02244" w:rsidRPr="00E23DB9">
        <w:rPr>
          <w:lang w:val="en-US"/>
        </w:rPr>
        <w:t xml:space="preserve">1512 </w:t>
      </w:r>
      <w:r w:rsidR="00C159CA">
        <w:rPr>
          <w:lang w:val="en-US"/>
        </w:rPr>
        <w:t xml:space="preserve">and </w:t>
      </w:r>
      <w:bookmarkStart w:id="48" w:name="OLE_LINK13"/>
      <w:r w:rsidR="00BE4D77">
        <w:rPr>
          <w:lang w:val="en-US"/>
        </w:rPr>
        <w:t>IEC 6</w:t>
      </w:r>
      <w:r w:rsidR="00C159CA" w:rsidRPr="00E23DB9">
        <w:rPr>
          <w:lang w:val="en-US"/>
        </w:rPr>
        <w:t>2541</w:t>
      </w:r>
      <w:bookmarkEnd w:id="48"/>
      <w:r w:rsidR="00B02244" w:rsidRPr="00E23DB9">
        <w:rPr>
          <w:lang w:val="en-US"/>
        </w:rPr>
        <w:t xml:space="preserve">. </w:t>
      </w:r>
    </w:p>
    <w:p w14:paraId="0C97EC90" w14:textId="7A907AFA" w:rsidR="002577B2" w:rsidRPr="00E23DB9" w:rsidRDefault="002577B2" w:rsidP="00EE202F">
      <w:pPr>
        <w:pStyle w:val="FIGURE"/>
        <w:rPr>
          <w:lang w:val="en-US"/>
        </w:rPr>
      </w:pPr>
    </w:p>
    <w:p w14:paraId="33529C04" w14:textId="2B2290DC" w:rsidR="000A3FA4" w:rsidRDefault="000A3FA4" w:rsidP="00EE202F">
      <w:pPr>
        <w:pStyle w:val="FIGURE"/>
        <w:rPr>
          <w:lang w:val="en-US"/>
        </w:rPr>
      </w:pPr>
      <w:bookmarkStart w:id="49" w:name="_Ref188871716"/>
      <w:bookmarkStart w:id="50" w:name="_Toc389743425"/>
      <w:r w:rsidRPr="00EE202F">
        <w:rPr>
          <w:noProof/>
        </w:rPr>
        <w:drawing>
          <wp:inline distT="0" distB="0" distL="0" distR="0" wp14:anchorId="2CFE4D08" wp14:editId="628C56EE">
            <wp:extent cx="5714137" cy="3959352"/>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4137" cy="3959352"/>
                    </a:xfrm>
                    <a:prstGeom prst="rect">
                      <a:avLst/>
                    </a:prstGeom>
                    <a:noFill/>
                  </pic:spPr>
                </pic:pic>
              </a:graphicData>
            </a:graphic>
          </wp:inline>
        </w:drawing>
      </w:r>
    </w:p>
    <w:p w14:paraId="3B5B127A" w14:textId="0DC07F23" w:rsidR="002577B2" w:rsidRPr="00E23DB9" w:rsidRDefault="002577B2" w:rsidP="00EB47E4">
      <w:pPr>
        <w:pStyle w:val="FIGURE-title"/>
        <w:rPr>
          <w:lang w:val="en-US"/>
        </w:rPr>
      </w:pPr>
      <w:bookmarkStart w:id="51" w:name="_Ref485407666"/>
      <w:bookmarkStart w:id="52" w:name="_Toc485464042"/>
      <w:r w:rsidRPr="00E23DB9">
        <w:rPr>
          <w:lang w:val="en-US"/>
        </w:rPr>
        <w:t xml:space="preserve">Figure </w:t>
      </w:r>
      <w:r w:rsidR="00804806">
        <w:rPr>
          <w:lang w:val="en-US"/>
        </w:rPr>
        <w:fldChar w:fldCharType="begin"/>
      </w:r>
      <w:r w:rsidR="00804806">
        <w:rPr>
          <w:lang w:val="en-US"/>
        </w:rPr>
        <w:instrText xml:space="preserve"> SEQ Figure \* ARABIC </w:instrText>
      </w:r>
      <w:r w:rsidR="00804806">
        <w:rPr>
          <w:lang w:val="en-US"/>
        </w:rPr>
        <w:fldChar w:fldCharType="separate"/>
      </w:r>
      <w:r w:rsidR="00366B0D">
        <w:rPr>
          <w:noProof/>
          <w:lang w:val="en-US"/>
        </w:rPr>
        <w:t>1</w:t>
      </w:r>
      <w:r w:rsidR="00804806">
        <w:rPr>
          <w:lang w:val="en-US"/>
        </w:rPr>
        <w:fldChar w:fldCharType="end"/>
      </w:r>
      <w:bookmarkEnd w:id="49"/>
      <w:bookmarkEnd w:id="51"/>
      <w:r w:rsidRPr="00E23DB9">
        <w:rPr>
          <w:lang w:val="en-US"/>
        </w:rPr>
        <w:t xml:space="preserve"> </w:t>
      </w:r>
      <w:r w:rsidR="00EB47E4">
        <w:t>–</w:t>
      </w:r>
      <w:r w:rsidR="0004179D">
        <w:t xml:space="preserve"> </w:t>
      </w:r>
      <w:r w:rsidR="00845E3E">
        <w:rPr>
          <w:lang w:val="en-US"/>
        </w:rPr>
        <w:t>I</w:t>
      </w:r>
      <w:r w:rsidRPr="00E23DB9">
        <w:rPr>
          <w:lang w:val="en-US"/>
        </w:rPr>
        <w:t xml:space="preserve">nformation </w:t>
      </w:r>
      <w:r w:rsidR="00845E3E">
        <w:rPr>
          <w:lang w:val="en-US"/>
        </w:rPr>
        <w:t xml:space="preserve">exchange </w:t>
      </w:r>
      <w:r w:rsidRPr="00E23DB9">
        <w:rPr>
          <w:lang w:val="en-US"/>
        </w:rPr>
        <w:t xml:space="preserve">models </w:t>
      </w:r>
      <w:r w:rsidR="00EB47E4">
        <w:rPr>
          <w:lang w:val="en-US"/>
        </w:rPr>
        <w:br/>
      </w:r>
      <w:r w:rsidRPr="00E23DB9">
        <w:rPr>
          <w:lang w:val="en-US"/>
        </w:rPr>
        <w:t xml:space="preserve">for </w:t>
      </w:r>
      <w:r w:rsidR="00ED21B5">
        <w:rPr>
          <w:lang w:val="en-US"/>
        </w:rPr>
        <w:t xml:space="preserve">manufacturing </w:t>
      </w:r>
      <w:r w:rsidRPr="00E23DB9">
        <w:rPr>
          <w:lang w:val="en-US"/>
        </w:rPr>
        <w:t>operations management</w:t>
      </w:r>
      <w:bookmarkEnd w:id="50"/>
      <w:bookmarkEnd w:id="52"/>
    </w:p>
    <w:p w14:paraId="2FE094B5" w14:textId="7334014C" w:rsidR="00030BC1" w:rsidRDefault="00AD690D" w:rsidP="00EB47E4">
      <w:pPr>
        <w:pStyle w:val="NOTE"/>
        <w:rPr>
          <w:lang w:val="en-US"/>
        </w:rPr>
      </w:pPr>
      <w:r>
        <w:rPr>
          <w:lang w:val="en-US"/>
        </w:rPr>
        <w:t>NOTE</w:t>
      </w:r>
      <w:r w:rsidR="00EB47E4">
        <w:rPr>
          <w:lang w:val="en-US"/>
        </w:rPr>
        <w:t> </w:t>
      </w:r>
      <w:r w:rsidR="00BE4D77">
        <w:rPr>
          <w:lang w:val="en-US"/>
        </w:rPr>
        <w:t>IEC 6</w:t>
      </w:r>
      <w:r w:rsidR="00030BC1" w:rsidRPr="00E23DB9">
        <w:rPr>
          <w:lang w:val="en-US"/>
        </w:rPr>
        <w:t>1512 define</w:t>
      </w:r>
      <w:r w:rsidR="008C6C86">
        <w:rPr>
          <w:lang w:val="en-US"/>
        </w:rPr>
        <w:t>s</w:t>
      </w:r>
      <w:r w:rsidR="00030BC1" w:rsidRPr="00E23DB9">
        <w:rPr>
          <w:lang w:val="en-US"/>
        </w:rPr>
        <w:t xml:space="preserve"> object models that relate to the lower elements of the Level 3 activities and define</w:t>
      </w:r>
      <w:r w:rsidR="009978CF">
        <w:rPr>
          <w:lang w:val="en-US"/>
        </w:rPr>
        <w:t>s</w:t>
      </w:r>
      <w:r w:rsidR="00030BC1" w:rsidRPr="00E23DB9">
        <w:rPr>
          <w:lang w:val="en-US"/>
        </w:rPr>
        <w:t xml:space="preserve"> the informa</w:t>
      </w:r>
      <w:r w:rsidR="004C2BCA">
        <w:rPr>
          <w:lang w:val="en-US"/>
        </w:rPr>
        <w:t>tion used to create and manage master recipes, control recipes, batch l</w:t>
      </w:r>
      <w:r w:rsidR="00030BC1" w:rsidRPr="00E23DB9">
        <w:rPr>
          <w:lang w:val="en-US"/>
        </w:rPr>
        <w:t xml:space="preserve">ists, and </w:t>
      </w:r>
      <w:r w:rsidR="004C2BCA">
        <w:rPr>
          <w:lang w:val="en-US"/>
        </w:rPr>
        <w:t>b</w:t>
      </w:r>
      <w:r w:rsidR="001F192E">
        <w:rPr>
          <w:lang w:val="en-US"/>
        </w:rPr>
        <w:t>atch</w:t>
      </w:r>
      <w:r w:rsidR="00CF2294" w:rsidRPr="00E23DB9">
        <w:rPr>
          <w:lang w:val="en-US"/>
        </w:rPr>
        <w:t xml:space="preserve"> </w:t>
      </w:r>
      <w:r w:rsidR="004C2BCA">
        <w:rPr>
          <w:lang w:val="en-US"/>
        </w:rPr>
        <w:t>p</w:t>
      </w:r>
      <w:r w:rsidR="00CF2294" w:rsidRPr="00E23DB9">
        <w:rPr>
          <w:lang w:val="en-US"/>
        </w:rPr>
        <w:t xml:space="preserve">roduction </w:t>
      </w:r>
      <w:r w:rsidR="004C2BCA">
        <w:rPr>
          <w:lang w:val="en-US"/>
        </w:rPr>
        <w:t>r</w:t>
      </w:r>
      <w:r w:rsidR="00CF2294" w:rsidRPr="00E23DB9">
        <w:rPr>
          <w:lang w:val="en-US"/>
        </w:rPr>
        <w:t>ecord</w:t>
      </w:r>
      <w:r w:rsidR="00A06B2A">
        <w:rPr>
          <w:lang w:val="en-US"/>
        </w:rPr>
        <w:t xml:space="preserve">s. </w:t>
      </w:r>
      <w:r w:rsidR="00030BC1" w:rsidRPr="00E23DB9">
        <w:rPr>
          <w:lang w:val="en-US"/>
        </w:rPr>
        <w:t xml:space="preserve">Equivalent structures, or </w:t>
      </w:r>
      <w:r w:rsidR="00BE4D77">
        <w:rPr>
          <w:lang w:val="en-US"/>
        </w:rPr>
        <w:t>IEC 6</w:t>
      </w:r>
      <w:r w:rsidR="00030BC1" w:rsidRPr="00E23DB9">
        <w:rPr>
          <w:lang w:val="en-US"/>
        </w:rPr>
        <w:t xml:space="preserve">1512 structures, could be used </w:t>
      </w:r>
      <w:r w:rsidR="00A06B2A">
        <w:rPr>
          <w:lang w:val="en-US"/>
        </w:rPr>
        <w:t xml:space="preserve">for other types of production. </w:t>
      </w:r>
      <w:r w:rsidR="00030BC1" w:rsidRPr="00E23DB9">
        <w:rPr>
          <w:lang w:val="en-US"/>
        </w:rPr>
        <w:t xml:space="preserve">This </w:t>
      </w:r>
      <w:r w:rsidR="00E126B2">
        <w:rPr>
          <w:lang w:val="en-US"/>
        </w:rPr>
        <w:t>standard</w:t>
      </w:r>
      <w:r w:rsidR="00030BC1" w:rsidRPr="00E23DB9">
        <w:rPr>
          <w:lang w:val="en-US"/>
        </w:rPr>
        <w:t xml:space="preserve"> does not redefine these objects. </w:t>
      </w:r>
    </w:p>
    <w:p w14:paraId="37D5864A" w14:textId="27448A2E" w:rsidR="00030BC1" w:rsidRPr="00161F0C" w:rsidRDefault="00ED6945">
      <w:pPr>
        <w:pStyle w:val="Heading2"/>
      </w:pPr>
      <w:bookmarkStart w:id="53" w:name="_Toc389743257"/>
      <w:bookmarkStart w:id="54" w:name="_Toc485463806"/>
      <w:r>
        <w:t xml:space="preserve">MOM </w:t>
      </w:r>
      <w:r w:rsidR="00161F0C">
        <w:t>Information exchange</w:t>
      </w:r>
      <w:r w:rsidR="006B3AC1" w:rsidRPr="00161F0C">
        <w:t xml:space="preserve"> </w:t>
      </w:r>
      <w:r w:rsidR="00030BC1" w:rsidRPr="00161F0C">
        <w:t>models</w:t>
      </w:r>
      <w:bookmarkEnd w:id="53"/>
      <w:bookmarkEnd w:id="54"/>
    </w:p>
    <w:p w14:paraId="158D90F0" w14:textId="190407D8" w:rsidR="00030BC1" w:rsidRPr="00E23DB9" w:rsidRDefault="006D75E5">
      <w:pPr>
        <w:pStyle w:val="Heading3"/>
      </w:pPr>
      <w:bookmarkStart w:id="55" w:name="_Toc485463807"/>
      <w:r>
        <w:t>Overview</w:t>
      </w:r>
      <w:bookmarkEnd w:id="55"/>
    </w:p>
    <w:p w14:paraId="72FE08AC" w14:textId="62427879" w:rsidR="00B02244" w:rsidRPr="00E23DB9" w:rsidRDefault="00030BC1" w:rsidP="00EB47E4">
      <w:pPr>
        <w:pStyle w:val="PARAGRAPH"/>
        <w:rPr>
          <w:lang w:val="en-US"/>
        </w:rPr>
      </w:pPr>
      <w:r w:rsidRPr="00E23DB9">
        <w:rPr>
          <w:lang w:val="en-US"/>
        </w:rPr>
        <w:t xml:space="preserve">The </w:t>
      </w:r>
      <w:r w:rsidR="00161F0C">
        <w:rPr>
          <w:lang w:val="en-US"/>
        </w:rPr>
        <w:t xml:space="preserve">information exchange </w:t>
      </w:r>
      <w:r w:rsidRPr="00E23DB9">
        <w:rPr>
          <w:lang w:val="en-US"/>
        </w:rPr>
        <w:t>models define structures that can be used to define, manage, an</w:t>
      </w:r>
      <w:r w:rsidR="00A06B2A">
        <w:rPr>
          <w:lang w:val="en-US"/>
        </w:rPr>
        <w:t>d execute work within Level 3</w:t>
      </w:r>
      <w:r w:rsidR="00ED6945">
        <w:rPr>
          <w:lang w:val="en-US"/>
        </w:rPr>
        <w:t xml:space="preserve"> MOM</w:t>
      </w:r>
      <w:r w:rsidR="00A06B2A">
        <w:rPr>
          <w:lang w:val="en-US"/>
        </w:rPr>
        <w:t xml:space="preserve">. </w:t>
      </w:r>
      <w:r w:rsidRPr="00E23DB9">
        <w:rPr>
          <w:lang w:val="en-US"/>
        </w:rPr>
        <w:t xml:space="preserve">The models </w:t>
      </w:r>
      <w:r w:rsidR="00B02244" w:rsidRPr="00E23DB9">
        <w:rPr>
          <w:lang w:val="en-US"/>
        </w:rPr>
        <w:t>are similar in</w:t>
      </w:r>
      <w:r w:rsidRPr="00E23DB9">
        <w:rPr>
          <w:lang w:val="en-US"/>
        </w:rPr>
        <w:t xml:space="preserve"> structure </w:t>
      </w:r>
      <w:r w:rsidR="00B02244" w:rsidRPr="00E23DB9">
        <w:rPr>
          <w:lang w:val="en-US"/>
        </w:rPr>
        <w:t xml:space="preserve">to those </w:t>
      </w:r>
      <w:r w:rsidRPr="00E23DB9">
        <w:rPr>
          <w:lang w:val="en-US"/>
        </w:rPr>
        <w:t xml:space="preserve">defined in </w:t>
      </w:r>
      <w:r w:rsidR="000873E0">
        <w:rPr>
          <w:lang w:val="en-US"/>
        </w:rPr>
        <w:t>part 2 of this standard</w:t>
      </w:r>
      <w:r w:rsidRPr="00E23DB9">
        <w:rPr>
          <w:lang w:val="en-US"/>
        </w:rPr>
        <w:t xml:space="preserve"> but are defined for </w:t>
      </w:r>
      <w:r w:rsidR="00B02244" w:rsidRPr="00E23DB9">
        <w:rPr>
          <w:lang w:val="en-US"/>
        </w:rPr>
        <w:t>information exchange</w:t>
      </w:r>
      <w:r w:rsidR="006D75E5" w:rsidRPr="006D75E5">
        <w:t xml:space="preserve"> </w:t>
      </w:r>
      <w:r w:rsidR="006D75E5" w:rsidRPr="006D75E5">
        <w:rPr>
          <w:lang w:val="en-US"/>
        </w:rPr>
        <w:t>between Level 3</w:t>
      </w:r>
      <w:r w:rsidR="00ED6945">
        <w:rPr>
          <w:lang w:val="en-US"/>
        </w:rPr>
        <w:t xml:space="preserve"> MOM</w:t>
      </w:r>
      <w:r w:rsidR="006D75E5" w:rsidRPr="006D75E5">
        <w:rPr>
          <w:lang w:val="en-US"/>
        </w:rPr>
        <w:t xml:space="preserve"> activities</w:t>
      </w:r>
      <w:r w:rsidRPr="00E23DB9">
        <w:rPr>
          <w:lang w:val="en-US"/>
        </w:rPr>
        <w:t xml:space="preserve">.  </w:t>
      </w:r>
    </w:p>
    <w:p w14:paraId="169FA540" w14:textId="1635DDBA" w:rsidR="00B02244" w:rsidRPr="00E23DB9" w:rsidRDefault="00B02244">
      <w:pPr>
        <w:pStyle w:val="Heading3"/>
      </w:pPr>
      <w:bookmarkStart w:id="56" w:name="_Toc485463808"/>
      <w:r w:rsidRPr="00E23DB9">
        <w:t xml:space="preserve">Process segments </w:t>
      </w:r>
      <w:r w:rsidR="009F2F9B">
        <w:t>and</w:t>
      </w:r>
      <w:r w:rsidRPr="00E23DB9">
        <w:t xml:space="preserve"> work </w:t>
      </w:r>
      <w:r w:rsidR="00D37979">
        <w:t>masters</w:t>
      </w:r>
      <w:bookmarkEnd w:id="56"/>
    </w:p>
    <w:p w14:paraId="059337FC" w14:textId="789A43FE" w:rsidR="00030BC1" w:rsidRPr="00E23DB9" w:rsidRDefault="000873E0" w:rsidP="00EB47E4">
      <w:pPr>
        <w:pStyle w:val="PARAGRAPH"/>
        <w:rPr>
          <w:lang w:val="en-US"/>
        </w:rPr>
      </w:pPr>
      <w:r>
        <w:rPr>
          <w:lang w:val="en-US"/>
        </w:rPr>
        <w:t>Part 2</w:t>
      </w:r>
      <w:r w:rsidR="00030BC1" w:rsidRPr="00E23DB9">
        <w:rPr>
          <w:lang w:val="en-US"/>
        </w:rPr>
        <w:t xml:space="preserve"> models </w:t>
      </w:r>
      <w:r>
        <w:rPr>
          <w:lang w:val="en-US"/>
        </w:rPr>
        <w:t xml:space="preserve">of this standard </w:t>
      </w:r>
      <w:r w:rsidR="00030BC1" w:rsidRPr="00E23DB9">
        <w:rPr>
          <w:lang w:val="en-US"/>
        </w:rPr>
        <w:t>define the view of manufacturing as seen by Level 4 business systems</w:t>
      </w:r>
      <w:r w:rsidR="00D81B9F" w:rsidRPr="00E23DB9">
        <w:rPr>
          <w:lang w:val="en-US"/>
        </w:rPr>
        <w:t xml:space="preserve"> and based on a view of the manufacturing processes defined in </w:t>
      </w:r>
      <w:r w:rsidR="00490E90">
        <w:rPr>
          <w:i/>
          <w:lang w:val="en-US"/>
        </w:rPr>
        <w:t>p</w:t>
      </w:r>
      <w:r w:rsidR="00490E90" w:rsidRPr="00E23DB9">
        <w:rPr>
          <w:i/>
          <w:lang w:val="en-US"/>
        </w:rPr>
        <w:t xml:space="preserve">rocess </w:t>
      </w:r>
      <w:r w:rsidR="00490E90">
        <w:rPr>
          <w:i/>
          <w:lang w:val="en-US"/>
        </w:rPr>
        <w:t>s</w:t>
      </w:r>
      <w:r w:rsidR="00490E90" w:rsidRPr="00E23DB9">
        <w:rPr>
          <w:i/>
          <w:lang w:val="en-US"/>
        </w:rPr>
        <w:t>egments</w:t>
      </w:r>
      <w:r w:rsidR="00A06B2A">
        <w:rPr>
          <w:lang w:val="en-US"/>
        </w:rPr>
        <w:t xml:space="preserve">. </w:t>
      </w:r>
      <w:r w:rsidR="00FC56AB">
        <w:rPr>
          <w:lang w:val="en-US"/>
        </w:rPr>
        <w:t>The models of t</w:t>
      </w:r>
      <w:r w:rsidR="00802432">
        <w:rPr>
          <w:lang w:val="en-US"/>
        </w:rPr>
        <w:t xml:space="preserve">his </w:t>
      </w:r>
      <w:r w:rsidR="00AB30B1">
        <w:rPr>
          <w:lang w:val="en-US"/>
        </w:rPr>
        <w:t>part of ANSI/ISA-</w:t>
      </w:r>
      <w:r w:rsidR="004C7A0F">
        <w:rPr>
          <w:lang w:val="en-US"/>
        </w:rPr>
        <w:t>95</w:t>
      </w:r>
      <w:r w:rsidR="00FC56AB">
        <w:rPr>
          <w:lang w:val="en-US"/>
        </w:rPr>
        <w:t xml:space="preserve"> </w:t>
      </w:r>
      <w:r w:rsidR="00030BC1" w:rsidRPr="00E23DB9">
        <w:rPr>
          <w:lang w:val="en-US"/>
        </w:rPr>
        <w:t>define the view of manufacturing as seen by Level 3 operations</w:t>
      </w:r>
      <w:r w:rsidR="00D81B9F" w:rsidRPr="00E23DB9">
        <w:rPr>
          <w:lang w:val="en-US"/>
        </w:rPr>
        <w:t xml:space="preserve"> and are based on a view of the manufacturing processes defined in </w:t>
      </w:r>
      <w:r w:rsidR="00490E90">
        <w:rPr>
          <w:i/>
          <w:lang w:val="en-US"/>
        </w:rPr>
        <w:t>w</w:t>
      </w:r>
      <w:r w:rsidR="00490E90" w:rsidRPr="00E23DB9">
        <w:rPr>
          <w:i/>
          <w:lang w:val="en-US"/>
        </w:rPr>
        <w:t xml:space="preserve">ork </w:t>
      </w:r>
      <w:r w:rsidR="00490E90">
        <w:rPr>
          <w:i/>
          <w:lang w:val="en-US"/>
        </w:rPr>
        <w:t>masters</w:t>
      </w:r>
      <w:r w:rsidR="00030BC1" w:rsidRPr="00E23DB9">
        <w:rPr>
          <w:lang w:val="en-US"/>
        </w:rPr>
        <w:t xml:space="preserve">.  </w:t>
      </w:r>
    </w:p>
    <w:p w14:paraId="7BD766B5" w14:textId="089333C4" w:rsidR="00D81B9F" w:rsidRDefault="00D81B9F" w:rsidP="00EB47E4">
      <w:pPr>
        <w:pStyle w:val="PARAGRAPH"/>
        <w:rPr>
          <w:lang w:val="en-US"/>
        </w:rPr>
      </w:pPr>
      <w:r w:rsidRPr="00490E90">
        <w:rPr>
          <w:i/>
          <w:lang w:val="en-US"/>
        </w:rPr>
        <w:t xml:space="preserve">Work </w:t>
      </w:r>
      <w:r w:rsidR="00D37979" w:rsidRPr="00490E90">
        <w:rPr>
          <w:i/>
          <w:lang w:val="en-US"/>
        </w:rPr>
        <w:t>masters</w:t>
      </w:r>
      <w:r w:rsidR="00D37979">
        <w:rPr>
          <w:lang w:val="en-US"/>
        </w:rPr>
        <w:t xml:space="preserve"> define the resources and steps for </w:t>
      </w:r>
      <w:r w:rsidR="00D37979" w:rsidRPr="0076571B">
        <w:rPr>
          <w:i/>
          <w:lang w:val="en-US"/>
        </w:rPr>
        <w:t>job</w:t>
      </w:r>
      <w:r w:rsidR="00735399" w:rsidRPr="0076571B">
        <w:rPr>
          <w:i/>
          <w:lang w:val="en-US"/>
        </w:rPr>
        <w:t xml:space="preserve"> order</w:t>
      </w:r>
      <w:r w:rsidR="00D37979" w:rsidRPr="0076571B">
        <w:rPr>
          <w:i/>
          <w:lang w:val="en-US"/>
        </w:rPr>
        <w:t>s</w:t>
      </w:r>
      <w:r w:rsidR="00D37979">
        <w:rPr>
          <w:lang w:val="en-US"/>
        </w:rPr>
        <w:t xml:space="preserve"> </w:t>
      </w:r>
      <w:r w:rsidRPr="00E23DB9">
        <w:rPr>
          <w:lang w:val="en-US"/>
        </w:rPr>
        <w:t xml:space="preserve">that are scheduled, displayed, executed, and tracked by Level 3 </w:t>
      </w:r>
      <w:r w:rsidR="00ED6945">
        <w:rPr>
          <w:lang w:val="en-US"/>
        </w:rPr>
        <w:t xml:space="preserve">MOM </w:t>
      </w:r>
      <w:r w:rsidRPr="00E23DB9">
        <w:rPr>
          <w:lang w:val="en-US"/>
        </w:rPr>
        <w:t xml:space="preserve">activities. </w:t>
      </w:r>
    </w:p>
    <w:p w14:paraId="118C1562" w14:textId="533A1106" w:rsidR="00B42FAF" w:rsidRPr="00E23DB9" w:rsidRDefault="00B42FAF" w:rsidP="00EB47E4">
      <w:pPr>
        <w:pStyle w:val="NOTE"/>
        <w:rPr>
          <w:lang w:val="en-US"/>
        </w:rPr>
      </w:pPr>
      <w:r>
        <w:rPr>
          <w:lang w:val="en-US"/>
        </w:rPr>
        <w:t>NOTE</w:t>
      </w:r>
      <w:r w:rsidR="008F57D0">
        <w:rPr>
          <w:lang w:val="en-US"/>
        </w:rPr>
        <w:tab/>
      </w:r>
      <w:r w:rsidR="000873E0">
        <w:rPr>
          <w:lang w:val="en-US"/>
        </w:rPr>
        <w:t>Part 2</w:t>
      </w:r>
      <w:r>
        <w:t xml:space="preserve"> models </w:t>
      </w:r>
      <w:r w:rsidR="000873E0">
        <w:t xml:space="preserve">of this standard </w:t>
      </w:r>
      <w:r>
        <w:t>are used to</w:t>
      </w:r>
      <w:r w:rsidR="004C2BCA">
        <w:t xml:space="preserve"> exchange information from the process segment (b</w:t>
      </w:r>
      <w:r>
        <w:t>usiness) view for Level</w:t>
      </w:r>
      <w:r w:rsidR="00F322C3">
        <w:t> </w:t>
      </w:r>
      <w:r>
        <w:t>4 planning.</w:t>
      </w:r>
      <w:r w:rsidR="00EB47E4">
        <w:t xml:space="preserve"> </w:t>
      </w:r>
      <w:r>
        <w:t xml:space="preserve">Models such as </w:t>
      </w:r>
      <w:r w:rsidR="004C2BCA" w:rsidRPr="00575326">
        <w:rPr>
          <w:i/>
        </w:rPr>
        <w:t>operations definition</w:t>
      </w:r>
      <w:r w:rsidR="004C2BCA">
        <w:t xml:space="preserve"> and </w:t>
      </w:r>
      <w:r w:rsidR="004C2BCA" w:rsidRPr="00575326">
        <w:rPr>
          <w:i/>
        </w:rPr>
        <w:t>operations s</w:t>
      </w:r>
      <w:r w:rsidRPr="00575326">
        <w:rPr>
          <w:i/>
        </w:rPr>
        <w:t>chedule</w:t>
      </w:r>
      <w:r>
        <w:t xml:space="preserve"> support the allocation of resources and scheduling activities to the plant. </w:t>
      </w:r>
      <w:r w:rsidR="006D0E97">
        <w:t xml:space="preserve">Models in this </w:t>
      </w:r>
      <w:r w:rsidR="004C7A0F">
        <w:t>part of ANSI/ISA</w:t>
      </w:r>
      <w:r w:rsidR="00AB30B1">
        <w:t>-</w:t>
      </w:r>
      <w:r w:rsidR="004C7A0F">
        <w:t>95</w:t>
      </w:r>
      <w:r>
        <w:t xml:space="preserve"> are used to exchange information for Leve</w:t>
      </w:r>
      <w:r w:rsidR="004C2BCA">
        <w:t>l</w:t>
      </w:r>
      <w:r w:rsidR="00F322C3">
        <w:t> </w:t>
      </w:r>
      <w:r w:rsidR="004C2BCA">
        <w:t xml:space="preserve">3 execution.  Models such as </w:t>
      </w:r>
      <w:r w:rsidR="004C2BCA" w:rsidRPr="00575326">
        <w:rPr>
          <w:i/>
        </w:rPr>
        <w:t xml:space="preserve">work </w:t>
      </w:r>
      <w:r w:rsidR="00423E64" w:rsidRPr="00575326">
        <w:rPr>
          <w:i/>
        </w:rPr>
        <w:t>master</w:t>
      </w:r>
      <w:r w:rsidR="00423E64">
        <w:t xml:space="preserve"> </w:t>
      </w:r>
      <w:r>
        <w:t>reference the</w:t>
      </w:r>
      <w:r w:rsidR="004C2BCA">
        <w:t xml:space="preserve"> </w:t>
      </w:r>
      <w:r w:rsidR="004C2BCA" w:rsidRPr="000118B8">
        <w:rPr>
          <w:i/>
        </w:rPr>
        <w:t>operations d</w:t>
      </w:r>
      <w:r w:rsidRPr="000118B8">
        <w:rPr>
          <w:i/>
        </w:rPr>
        <w:t xml:space="preserve">efinition </w:t>
      </w:r>
      <w:r>
        <w:t xml:space="preserve">exchanged with Level 4, but they have the details needed for actual execution of Level 3 activities. See Annex </w:t>
      </w:r>
      <w:r w:rsidR="006D0E97">
        <w:t>B</w:t>
      </w:r>
      <w:r>
        <w:t xml:space="preserve"> for additional discussion of </w:t>
      </w:r>
      <w:r w:rsidR="00DF0BA2">
        <w:t>ISA-95.00.02</w:t>
      </w:r>
      <w:r>
        <w:t xml:space="preserve">, </w:t>
      </w:r>
      <w:r w:rsidR="00FC56AB">
        <w:t xml:space="preserve">this </w:t>
      </w:r>
      <w:r w:rsidR="00AB30B1">
        <w:t>part of ANSI/ISA-</w:t>
      </w:r>
      <w:r w:rsidR="004C7A0F">
        <w:t>95</w:t>
      </w:r>
      <w:r>
        <w:t xml:space="preserve">, and </w:t>
      </w:r>
      <w:r w:rsidR="00BE4D77">
        <w:t>IEC 6</w:t>
      </w:r>
      <w:r>
        <w:t>1512 model relationships.</w:t>
      </w:r>
    </w:p>
    <w:p w14:paraId="461D0C2B" w14:textId="77777777" w:rsidR="00030BC1" w:rsidRPr="00E23DB9" w:rsidRDefault="00030BC1">
      <w:pPr>
        <w:pStyle w:val="Heading3"/>
      </w:pPr>
      <w:bookmarkStart w:id="57" w:name="_Toc485463809"/>
      <w:r w:rsidRPr="00E23DB9">
        <w:t>Common resource definitions</w:t>
      </w:r>
      <w:bookmarkEnd w:id="57"/>
    </w:p>
    <w:p w14:paraId="6368B6F8" w14:textId="1CD7C469" w:rsidR="00030BC1" w:rsidRPr="00E23DB9" w:rsidRDefault="00A06B2A" w:rsidP="00EB47E4">
      <w:pPr>
        <w:pStyle w:val="PARAGRAPH"/>
        <w:rPr>
          <w:lang w:val="en-US"/>
        </w:rPr>
      </w:pPr>
      <w:r>
        <w:rPr>
          <w:lang w:val="en-US"/>
        </w:rPr>
        <w:t xml:space="preserve">The object models in </w:t>
      </w:r>
      <w:r w:rsidR="00802432">
        <w:rPr>
          <w:lang w:val="en-US"/>
        </w:rPr>
        <w:t xml:space="preserve">this </w:t>
      </w:r>
      <w:r w:rsidR="004C7A0F">
        <w:rPr>
          <w:lang w:val="en-US"/>
        </w:rPr>
        <w:t>part of ANSI/ISA 95</w:t>
      </w:r>
      <w:r w:rsidR="00030BC1" w:rsidRPr="00E23DB9">
        <w:rPr>
          <w:lang w:val="en-US"/>
        </w:rPr>
        <w:t xml:space="preserve"> use the personnel, equipment, physical asset, and material information defin</w:t>
      </w:r>
      <w:r>
        <w:rPr>
          <w:lang w:val="en-US"/>
        </w:rPr>
        <w:t xml:space="preserve">ed in </w:t>
      </w:r>
      <w:r w:rsidR="000873E0">
        <w:rPr>
          <w:lang w:val="en-US"/>
        </w:rPr>
        <w:t>part 2 of this standard</w:t>
      </w:r>
      <w:r w:rsidR="00802432">
        <w:rPr>
          <w:lang w:val="en-US"/>
        </w:rPr>
        <w:t>.</w:t>
      </w:r>
      <w:r>
        <w:rPr>
          <w:lang w:val="en-US"/>
        </w:rPr>
        <w:t xml:space="preserve"> </w:t>
      </w:r>
      <w:r w:rsidR="00030BC1" w:rsidRPr="00E23DB9">
        <w:rPr>
          <w:lang w:val="en-US"/>
        </w:rPr>
        <w:t xml:space="preserve">When used with Level 3 work </w:t>
      </w:r>
      <w:r w:rsidR="00030BC1" w:rsidRPr="00E23DB9">
        <w:rPr>
          <w:lang w:val="en-US"/>
        </w:rPr>
        <w:lastRenderedPageBreak/>
        <w:t>objects</w:t>
      </w:r>
      <w:r w:rsidR="006C4CD6">
        <w:rPr>
          <w:lang w:val="en-US"/>
        </w:rPr>
        <w:t>,</w:t>
      </w:r>
      <w:r w:rsidR="00030BC1" w:rsidRPr="00E23DB9">
        <w:rPr>
          <w:lang w:val="en-US"/>
        </w:rPr>
        <w:t xml:space="preserve"> the personnel, equipment, physical asset, and material information </w:t>
      </w:r>
      <w:r w:rsidR="000537B2">
        <w:rPr>
          <w:lang w:val="en-US"/>
        </w:rPr>
        <w:t>may</w:t>
      </w:r>
      <w:r w:rsidR="000537B2" w:rsidRPr="00E23DB9">
        <w:rPr>
          <w:lang w:val="en-US"/>
        </w:rPr>
        <w:t xml:space="preserve"> </w:t>
      </w:r>
      <w:r w:rsidR="00030BC1" w:rsidRPr="00E23DB9">
        <w:rPr>
          <w:lang w:val="en-US"/>
        </w:rPr>
        <w:t xml:space="preserve">include information required for Level 3 activities in addition to the information required to be shared with Level 4 activities. </w:t>
      </w:r>
    </w:p>
    <w:p w14:paraId="434030C5" w14:textId="25A980FF" w:rsidR="00D81B9F" w:rsidRPr="00E23DB9" w:rsidRDefault="00D81B9F" w:rsidP="00EB47E4">
      <w:pPr>
        <w:pStyle w:val="NOTE"/>
        <w:rPr>
          <w:lang w:val="en-US"/>
        </w:rPr>
      </w:pPr>
      <w:r w:rsidRPr="00E23DB9">
        <w:rPr>
          <w:lang w:val="en-US"/>
        </w:rPr>
        <w:t>EXAMPLE 1</w:t>
      </w:r>
      <w:r w:rsidR="00264A71">
        <w:rPr>
          <w:lang w:val="en-US"/>
        </w:rPr>
        <w:tab/>
      </w:r>
      <w:r w:rsidRPr="00E23DB9">
        <w:rPr>
          <w:lang w:val="en-US"/>
        </w:rPr>
        <w:t xml:space="preserve">The personnel information required for Level 3 activities </w:t>
      </w:r>
      <w:r w:rsidR="00643E96">
        <w:rPr>
          <w:lang w:val="en-US"/>
        </w:rPr>
        <w:t>can</w:t>
      </w:r>
      <w:r w:rsidR="00643E96" w:rsidRPr="00E23DB9">
        <w:rPr>
          <w:lang w:val="en-US"/>
        </w:rPr>
        <w:t xml:space="preserve"> </w:t>
      </w:r>
      <w:r w:rsidRPr="00E23DB9">
        <w:rPr>
          <w:lang w:val="en-US"/>
        </w:rPr>
        <w:t xml:space="preserve">include detailed experience and qualification levels that are not shared with a Level 4 personnel or training management system. </w:t>
      </w:r>
    </w:p>
    <w:p w14:paraId="109BC5E5" w14:textId="4775F28F" w:rsidR="00D81B9F" w:rsidRDefault="00D81B9F" w:rsidP="00EB47E4">
      <w:pPr>
        <w:pStyle w:val="NOTE"/>
        <w:rPr>
          <w:lang w:val="en-US"/>
        </w:rPr>
      </w:pPr>
      <w:r w:rsidRPr="00E23DB9">
        <w:rPr>
          <w:lang w:val="en-US"/>
        </w:rPr>
        <w:t>EXAMPLE 2</w:t>
      </w:r>
      <w:r w:rsidR="00264A71">
        <w:rPr>
          <w:lang w:val="en-US"/>
        </w:rPr>
        <w:tab/>
      </w:r>
      <w:r w:rsidRPr="00E23DB9">
        <w:rPr>
          <w:lang w:val="en-US"/>
        </w:rPr>
        <w:t xml:space="preserve">The material information maintained for </w:t>
      </w:r>
      <w:r w:rsidR="00FB7C17">
        <w:rPr>
          <w:lang w:val="en-US"/>
        </w:rPr>
        <w:t xml:space="preserve">Level 3 activities </w:t>
      </w:r>
      <w:r w:rsidR="00643E96">
        <w:rPr>
          <w:lang w:val="en-US"/>
        </w:rPr>
        <w:t xml:space="preserve">can </w:t>
      </w:r>
      <w:r w:rsidR="00FB7C17">
        <w:rPr>
          <w:lang w:val="en-US"/>
        </w:rPr>
        <w:t>include s</w:t>
      </w:r>
      <w:r w:rsidRPr="00E23DB9">
        <w:rPr>
          <w:lang w:val="en-US"/>
        </w:rPr>
        <w:t xml:space="preserve">ublot information which is not shared with Level 4 material management systems. </w:t>
      </w:r>
    </w:p>
    <w:p w14:paraId="43038AE1" w14:textId="686C9795" w:rsidR="00735399" w:rsidRPr="00E23DB9" w:rsidRDefault="00735399" w:rsidP="00EB47E4">
      <w:pPr>
        <w:pStyle w:val="NOTE"/>
        <w:rPr>
          <w:lang w:val="en-US"/>
        </w:rPr>
      </w:pPr>
      <w:r w:rsidRPr="00735399">
        <w:rPr>
          <w:lang w:val="en-US"/>
        </w:rPr>
        <w:t>EXAMPLE 3</w:t>
      </w:r>
      <w:r w:rsidR="00264A71">
        <w:rPr>
          <w:lang w:val="en-US"/>
        </w:rPr>
        <w:tab/>
      </w:r>
      <w:r w:rsidRPr="00735399">
        <w:rPr>
          <w:lang w:val="en-US"/>
        </w:rPr>
        <w:t xml:space="preserve">Delivery, usage and emission of energy units </w:t>
      </w:r>
      <w:r w:rsidR="00643E96">
        <w:rPr>
          <w:lang w:val="en-US"/>
        </w:rPr>
        <w:t>can</w:t>
      </w:r>
      <w:r w:rsidR="00643E96" w:rsidRPr="00735399">
        <w:rPr>
          <w:lang w:val="en-US"/>
        </w:rPr>
        <w:t xml:space="preserve"> </w:t>
      </w:r>
      <w:r w:rsidRPr="00735399">
        <w:rPr>
          <w:lang w:val="en-US"/>
        </w:rPr>
        <w:t>be handled as material information</w:t>
      </w:r>
      <w:r>
        <w:rPr>
          <w:lang w:val="en-US"/>
        </w:rPr>
        <w:t>.</w:t>
      </w:r>
    </w:p>
    <w:p w14:paraId="79F3A56A" w14:textId="0ACFE86A" w:rsidR="00030BC1" w:rsidRPr="00E23DB9" w:rsidRDefault="00574ED2">
      <w:pPr>
        <w:pStyle w:val="Heading3"/>
      </w:pPr>
      <w:bookmarkStart w:id="58" w:name="_Toc485463810"/>
      <w:r>
        <w:t>W</w:t>
      </w:r>
      <w:r w:rsidR="00ED21B5">
        <w:t>ork</w:t>
      </w:r>
      <w:r w:rsidR="00ED21B5" w:rsidRPr="00E23DB9">
        <w:t xml:space="preserve"> </w:t>
      </w:r>
      <w:r w:rsidR="00030BC1" w:rsidRPr="00E23DB9">
        <w:t>models</w:t>
      </w:r>
      <w:bookmarkEnd w:id="58"/>
    </w:p>
    <w:p w14:paraId="131DBEE2" w14:textId="439FB58F" w:rsidR="00030BC1" w:rsidRDefault="00030BC1" w:rsidP="00EB47E4">
      <w:pPr>
        <w:pStyle w:val="PARAGRAPH"/>
        <w:rPr>
          <w:lang w:val="en-US"/>
        </w:rPr>
      </w:pPr>
      <w:r w:rsidRPr="00E23DB9">
        <w:rPr>
          <w:lang w:val="en-US"/>
        </w:rPr>
        <w:t xml:space="preserve">The following object models are defined in </w:t>
      </w:r>
      <w:r w:rsidR="00802432">
        <w:rPr>
          <w:lang w:val="en-US"/>
        </w:rPr>
        <w:t xml:space="preserve">this </w:t>
      </w:r>
      <w:r w:rsidR="004C7A0F">
        <w:rPr>
          <w:lang w:val="en-US"/>
        </w:rPr>
        <w:t>p</w:t>
      </w:r>
      <w:r w:rsidR="00264A71">
        <w:rPr>
          <w:lang w:val="en-US"/>
        </w:rPr>
        <w:t>art of ANSI/ISA-</w:t>
      </w:r>
      <w:r w:rsidR="004C7A0F">
        <w:rPr>
          <w:lang w:val="en-US"/>
        </w:rPr>
        <w:t>95</w:t>
      </w:r>
    </w:p>
    <w:p w14:paraId="7730A2D0" w14:textId="77777777" w:rsidR="004C4B31" w:rsidRPr="00AD04A9" w:rsidRDefault="004C4B31" w:rsidP="009E072F">
      <w:pPr>
        <w:pStyle w:val="ListNumberalt"/>
        <w:numPr>
          <w:ilvl w:val="0"/>
          <w:numId w:val="17"/>
        </w:numPr>
        <w:rPr>
          <w:lang w:val="en-US"/>
        </w:rPr>
      </w:pPr>
      <w:r w:rsidRPr="00AD04A9">
        <w:rPr>
          <w:lang w:val="en-US"/>
        </w:rPr>
        <w:t xml:space="preserve">Resource </w:t>
      </w:r>
      <w:r w:rsidR="00C63DEA" w:rsidRPr="00AD04A9">
        <w:rPr>
          <w:lang w:val="en-US"/>
        </w:rPr>
        <w:t>r</w:t>
      </w:r>
      <w:r w:rsidRPr="00AD04A9">
        <w:rPr>
          <w:lang w:val="en-US"/>
        </w:rPr>
        <w:t xml:space="preserve">elationship </w:t>
      </w:r>
      <w:r w:rsidR="00C63DEA" w:rsidRPr="00AD04A9">
        <w:rPr>
          <w:lang w:val="en-US"/>
        </w:rPr>
        <w:t>n</w:t>
      </w:r>
      <w:r w:rsidRPr="00AD04A9">
        <w:rPr>
          <w:lang w:val="en-US"/>
        </w:rPr>
        <w:t>etwork –</w:t>
      </w:r>
      <w:r>
        <w:t xml:space="preserve"> </w:t>
      </w:r>
      <w:r w:rsidRPr="00575326">
        <w:rPr>
          <w:i/>
          <w:lang w:val="en-US"/>
        </w:rPr>
        <w:t xml:space="preserve">Resource </w:t>
      </w:r>
      <w:r w:rsidR="006C4CD6" w:rsidRPr="00575326">
        <w:rPr>
          <w:i/>
          <w:lang w:val="en-US"/>
        </w:rPr>
        <w:t>r</w:t>
      </w:r>
      <w:r w:rsidR="00735399" w:rsidRPr="00575326">
        <w:rPr>
          <w:i/>
          <w:lang w:val="en-US"/>
        </w:rPr>
        <w:t xml:space="preserve">elationship </w:t>
      </w:r>
      <w:r w:rsidR="006C4CD6" w:rsidRPr="00575326">
        <w:rPr>
          <w:i/>
          <w:lang w:val="en-US"/>
        </w:rPr>
        <w:t>n</w:t>
      </w:r>
      <w:r w:rsidRPr="00575326">
        <w:rPr>
          <w:i/>
          <w:lang w:val="en-US"/>
        </w:rPr>
        <w:t>etworks</w:t>
      </w:r>
      <w:r w:rsidRPr="00AD04A9">
        <w:rPr>
          <w:lang w:val="en-US"/>
        </w:rPr>
        <w:t xml:space="preserve"> are created by task</w:t>
      </w:r>
      <w:r w:rsidR="00735399" w:rsidRPr="00AD04A9">
        <w:rPr>
          <w:lang w:val="en-US"/>
        </w:rPr>
        <w:t>s</w:t>
      </w:r>
      <w:r w:rsidRPr="00AD04A9">
        <w:rPr>
          <w:lang w:val="en-US"/>
        </w:rPr>
        <w:t xml:space="preserve"> in resource management </w:t>
      </w:r>
      <w:r w:rsidR="00735399" w:rsidRPr="00AD04A9">
        <w:rPr>
          <w:lang w:val="en-US"/>
        </w:rPr>
        <w:t xml:space="preserve">and definition management </w:t>
      </w:r>
      <w:r w:rsidRPr="00AD04A9">
        <w:rPr>
          <w:lang w:val="en-US"/>
        </w:rPr>
        <w:t>activities.</w:t>
      </w:r>
    </w:p>
    <w:p w14:paraId="1FE3070A" w14:textId="77777777" w:rsidR="004C4B31" w:rsidRPr="000A3FA4" w:rsidRDefault="006C4CD6" w:rsidP="00EB47E4">
      <w:pPr>
        <w:pStyle w:val="ListNumberalt"/>
        <w:rPr>
          <w:i/>
          <w:lang w:val="en-US"/>
        </w:rPr>
      </w:pPr>
      <w:r w:rsidRPr="000A3FA4">
        <w:rPr>
          <w:i/>
          <w:lang w:val="en-US"/>
        </w:rPr>
        <w:t xml:space="preserve">Work </w:t>
      </w:r>
      <w:r w:rsidR="00C63DEA" w:rsidRPr="000A3FA4">
        <w:rPr>
          <w:i/>
          <w:lang w:val="en-US"/>
        </w:rPr>
        <w:t>d</w:t>
      </w:r>
      <w:r w:rsidRPr="000A3FA4">
        <w:rPr>
          <w:i/>
          <w:lang w:val="en-US"/>
        </w:rPr>
        <w:t xml:space="preserve">efinition </w:t>
      </w:r>
    </w:p>
    <w:p w14:paraId="6391DFAD" w14:textId="15A6E7C3" w:rsidR="004C4B31" w:rsidRPr="00EB47E4" w:rsidRDefault="004C4B31" w:rsidP="00D33403">
      <w:pPr>
        <w:pStyle w:val="ListNumberalt2"/>
        <w:tabs>
          <w:tab w:val="clear" w:pos="680"/>
        </w:tabs>
      </w:pPr>
      <w:r w:rsidRPr="000A3FA4">
        <w:rPr>
          <w:i/>
        </w:rPr>
        <w:t xml:space="preserve">Work </w:t>
      </w:r>
      <w:r w:rsidR="00AD2786" w:rsidRPr="000A3FA4">
        <w:rPr>
          <w:i/>
        </w:rPr>
        <w:t>master</w:t>
      </w:r>
      <w:r w:rsidR="00AD2786" w:rsidRPr="00EB47E4">
        <w:t xml:space="preserve"> </w:t>
      </w:r>
      <w:r w:rsidRPr="00EB47E4">
        <w:t>–</w:t>
      </w:r>
      <w:r w:rsidR="006C4CD6" w:rsidRPr="00EB47E4">
        <w:t xml:space="preserve"> </w:t>
      </w:r>
      <w:r w:rsidR="006C4CD6" w:rsidRPr="00575326">
        <w:rPr>
          <w:i/>
        </w:rPr>
        <w:t>Work m</w:t>
      </w:r>
      <w:r w:rsidRPr="00575326">
        <w:rPr>
          <w:i/>
        </w:rPr>
        <w:t>asters</w:t>
      </w:r>
      <w:r w:rsidRPr="00EB47E4">
        <w:t xml:space="preserve"> are created by an engineering activity defined in </w:t>
      </w:r>
      <w:r w:rsidR="000873E0">
        <w:t>part of this standard</w:t>
      </w:r>
      <w:r w:rsidRPr="00EB47E4">
        <w:t xml:space="preserve"> and to be managed by a task in definition management activities.</w:t>
      </w:r>
    </w:p>
    <w:p w14:paraId="6E3ECFE7" w14:textId="66F96CBC" w:rsidR="004C4B31" w:rsidRPr="00EB47E4" w:rsidRDefault="004C4B31" w:rsidP="00D33403">
      <w:pPr>
        <w:pStyle w:val="ListNumberalt2"/>
        <w:tabs>
          <w:tab w:val="clear" w:pos="680"/>
        </w:tabs>
      </w:pPr>
      <w:r w:rsidRPr="000A3FA4">
        <w:rPr>
          <w:i/>
        </w:rPr>
        <w:t xml:space="preserve">Work </w:t>
      </w:r>
      <w:r w:rsidR="00AD2786" w:rsidRPr="000A3FA4">
        <w:rPr>
          <w:i/>
        </w:rPr>
        <w:t>directive</w:t>
      </w:r>
      <w:r w:rsidR="00AD2786" w:rsidRPr="00EB47E4">
        <w:t xml:space="preserve"> </w:t>
      </w:r>
      <w:r w:rsidRPr="00EB47E4">
        <w:t>–</w:t>
      </w:r>
      <w:r w:rsidR="00AD2786">
        <w:t xml:space="preserve"> </w:t>
      </w:r>
      <w:r w:rsidRPr="00575326">
        <w:rPr>
          <w:i/>
        </w:rPr>
        <w:t>Work</w:t>
      </w:r>
      <w:r w:rsidR="006C4CD6" w:rsidRPr="00575326">
        <w:rPr>
          <w:i/>
        </w:rPr>
        <w:t xml:space="preserve"> d</w:t>
      </w:r>
      <w:r w:rsidRPr="00575326">
        <w:rPr>
          <w:i/>
        </w:rPr>
        <w:t>irectives</w:t>
      </w:r>
      <w:r w:rsidRPr="00EB47E4">
        <w:t xml:space="preserve"> are created by a task in execution management activities.</w:t>
      </w:r>
    </w:p>
    <w:p w14:paraId="7ABACBDF" w14:textId="77777777" w:rsidR="00030BC1" w:rsidRPr="00E23DB9" w:rsidRDefault="00030BC1" w:rsidP="00EB47E4">
      <w:pPr>
        <w:pStyle w:val="ListNumberalt"/>
        <w:rPr>
          <w:lang w:val="en-US"/>
        </w:rPr>
      </w:pPr>
      <w:r w:rsidRPr="000118B8">
        <w:rPr>
          <w:i/>
          <w:lang w:val="en-US"/>
        </w:rPr>
        <w:t xml:space="preserve">Work </w:t>
      </w:r>
      <w:r w:rsidR="00C63DEA" w:rsidRPr="000118B8">
        <w:rPr>
          <w:i/>
          <w:lang w:val="en-US"/>
        </w:rPr>
        <w:t>s</w:t>
      </w:r>
      <w:r w:rsidRPr="000118B8">
        <w:rPr>
          <w:i/>
          <w:lang w:val="en-US"/>
        </w:rPr>
        <w:t>chedule</w:t>
      </w:r>
      <w:r w:rsidRPr="00E23DB9">
        <w:rPr>
          <w:lang w:val="en-US"/>
        </w:rPr>
        <w:t xml:space="preserve"> </w:t>
      </w:r>
      <w:r w:rsidR="00D81B9F" w:rsidRPr="00E23DB9">
        <w:rPr>
          <w:lang w:val="en-US"/>
        </w:rPr>
        <w:t>–</w:t>
      </w:r>
      <w:r w:rsidR="00C966C7">
        <w:rPr>
          <w:lang w:val="en-US"/>
        </w:rPr>
        <w:t xml:space="preserve"> </w:t>
      </w:r>
      <w:r w:rsidR="006C4CD6" w:rsidRPr="00575326">
        <w:rPr>
          <w:i/>
          <w:lang w:val="en-US"/>
        </w:rPr>
        <w:t>Work s</w:t>
      </w:r>
      <w:r w:rsidR="00E579D7" w:rsidRPr="00575326">
        <w:rPr>
          <w:i/>
          <w:lang w:val="en-US"/>
        </w:rPr>
        <w:t>chedule</w:t>
      </w:r>
      <w:r w:rsidR="00E23DB9" w:rsidRPr="00575326">
        <w:rPr>
          <w:i/>
          <w:lang w:val="en-US"/>
        </w:rPr>
        <w:t>s</w:t>
      </w:r>
      <w:r w:rsidR="00E23DB9" w:rsidRPr="00E23DB9">
        <w:rPr>
          <w:lang w:val="en-US"/>
        </w:rPr>
        <w:t xml:space="preserve"> are</w:t>
      </w:r>
      <w:r w:rsidR="00E579D7" w:rsidRPr="00E23DB9">
        <w:rPr>
          <w:lang w:val="en-US"/>
        </w:rPr>
        <w:t xml:space="preserve"> created by a task in detailed scheduling </w:t>
      </w:r>
      <w:r w:rsidR="009F2F9B">
        <w:rPr>
          <w:lang w:val="en-US"/>
        </w:rPr>
        <w:t>activities</w:t>
      </w:r>
      <w:r w:rsidR="00E579D7" w:rsidRPr="00E23DB9">
        <w:rPr>
          <w:lang w:val="en-US"/>
        </w:rPr>
        <w:t>.</w:t>
      </w:r>
    </w:p>
    <w:p w14:paraId="6B2C2D0F" w14:textId="77777777" w:rsidR="004C4B31" w:rsidRDefault="004C4B31" w:rsidP="00EB47E4">
      <w:pPr>
        <w:pStyle w:val="ListNumberalt"/>
        <w:rPr>
          <w:lang w:val="en-US"/>
        </w:rPr>
      </w:pPr>
      <w:r w:rsidRPr="000118B8">
        <w:rPr>
          <w:i/>
          <w:lang w:val="en-US"/>
        </w:rPr>
        <w:t xml:space="preserve">Job </w:t>
      </w:r>
      <w:r w:rsidR="00C63DEA" w:rsidRPr="000118B8">
        <w:rPr>
          <w:i/>
          <w:lang w:val="en-US"/>
        </w:rPr>
        <w:t>l</w:t>
      </w:r>
      <w:r w:rsidRPr="000118B8">
        <w:rPr>
          <w:i/>
          <w:lang w:val="en-US"/>
        </w:rPr>
        <w:t xml:space="preserve">ist </w:t>
      </w:r>
      <w:r w:rsidRPr="00E23DB9">
        <w:rPr>
          <w:lang w:val="en-US"/>
        </w:rPr>
        <w:t>–</w:t>
      </w:r>
      <w:r>
        <w:rPr>
          <w:lang w:val="en-US"/>
        </w:rPr>
        <w:t xml:space="preserve"> </w:t>
      </w:r>
      <w:r w:rsidRPr="00575326">
        <w:rPr>
          <w:i/>
          <w:lang w:val="en-US"/>
        </w:rPr>
        <w:t>Job</w:t>
      </w:r>
      <w:r w:rsidR="006C4CD6" w:rsidRPr="00575326">
        <w:rPr>
          <w:i/>
          <w:lang w:val="en-US"/>
        </w:rPr>
        <w:t xml:space="preserve"> l</w:t>
      </w:r>
      <w:r w:rsidRPr="00575326">
        <w:rPr>
          <w:i/>
          <w:lang w:val="en-US"/>
        </w:rPr>
        <w:t>ists</w:t>
      </w:r>
      <w:r w:rsidRPr="00E23DB9">
        <w:rPr>
          <w:lang w:val="en-US"/>
        </w:rPr>
        <w:t xml:space="preserve"> are created by a task in dispatching </w:t>
      </w:r>
      <w:r>
        <w:rPr>
          <w:lang w:val="en-US"/>
        </w:rPr>
        <w:t>activities</w:t>
      </w:r>
      <w:r w:rsidRPr="00E23DB9">
        <w:rPr>
          <w:lang w:val="en-US"/>
        </w:rPr>
        <w:t>.</w:t>
      </w:r>
    </w:p>
    <w:p w14:paraId="18C98CD1" w14:textId="4C34BB83" w:rsidR="00735399" w:rsidRPr="00E23DB9" w:rsidRDefault="006C4CD6" w:rsidP="00284B9E">
      <w:pPr>
        <w:pStyle w:val="NOTE"/>
        <w:rPr>
          <w:lang w:val="en-US"/>
        </w:rPr>
      </w:pPr>
      <w:r>
        <w:rPr>
          <w:lang w:val="en-US"/>
        </w:rPr>
        <w:t>NOTE</w:t>
      </w:r>
      <w:r w:rsidR="008C6C86">
        <w:rPr>
          <w:lang w:val="en-US"/>
        </w:rPr>
        <w:t xml:space="preserve"> 1</w:t>
      </w:r>
      <w:r w:rsidR="00264A71">
        <w:rPr>
          <w:lang w:val="en-US"/>
        </w:rPr>
        <w:tab/>
      </w:r>
      <w:r>
        <w:rPr>
          <w:lang w:val="en-US"/>
        </w:rPr>
        <w:t xml:space="preserve">In </w:t>
      </w:r>
      <w:r w:rsidR="00802432">
        <w:rPr>
          <w:lang w:val="en-US"/>
        </w:rPr>
        <w:t xml:space="preserve">this </w:t>
      </w:r>
      <w:r w:rsidR="00264A71">
        <w:rPr>
          <w:lang w:val="en-US"/>
        </w:rPr>
        <w:t>part of ANSI/ISA-</w:t>
      </w:r>
      <w:r w:rsidR="004C7A0F">
        <w:rPr>
          <w:lang w:val="en-US"/>
        </w:rPr>
        <w:t>95</w:t>
      </w:r>
      <w:r>
        <w:rPr>
          <w:lang w:val="en-US"/>
        </w:rPr>
        <w:t>, the term j</w:t>
      </w:r>
      <w:r w:rsidR="00735399" w:rsidRPr="00735399">
        <w:rPr>
          <w:lang w:val="en-US"/>
        </w:rPr>
        <w:t>ob is s</w:t>
      </w:r>
      <w:r>
        <w:rPr>
          <w:lang w:val="en-US"/>
        </w:rPr>
        <w:t xml:space="preserve">ometimes used instead of </w:t>
      </w:r>
      <w:r w:rsidRPr="000118B8">
        <w:rPr>
          <w:i/>
          <w:lang w:val="en-US"/>
        </w:rPr>
        <w:t>job o</w:t>
      </w:r>
      <w:r w:rsidR="00735399" w:rsidRPr="000118B8">
        <w:rPr>
          <w:i/>
          <w:lang w:val="en-US"/>
        </w:rPr>
        <w:t xml:space="preserve">rder </w:t>
      </w:r>
      <w:r w:rsidR="00735399">
        <w:rPr>
          <w:lang w:val="en-US"/>
        </w:rPr>
        <w:t>when</w:t>
      </w:r>
      <w:r w:rsidR="00735399" w:rsidRPr="00735399">
        <w:rPr>
          <w:lang w:val="en-US"/>
        </w:rPr>
        <w:t xml:space="preserve"> </w:t>
      </w:r>
      <w:r w:rsidR="00735399">
        <w:rPr>
          <w:lang w:val="en-US"/>
        </w:rPr>
        <w:t>referring to</w:t>
      </w:r>
      <w:r>
        <w:rPr>
          <w:lang w:val="en-US"/>
        </w:rPr>
        <w:t xml:space="preserve"> an entry in a </w:t>
      </w:r>
      <w:r w:rsidRPr="000118B8">
        <w:rPr>
          <w:i/>
          <w:lang w:val="en-US"/>
        </w:rPr>
        <w:t>job l</w:t>
      </w:r>
      <w:r w:rsidR="00735399" w:rsidRPr="000118B8">
        <w:rPr>
          <w:i/>
          <w:lang w:val="en-US"/>
        </w:rPr>
        <w:t>ist</w:t>
      </w:r>
      <w:r w:rsidR="00735399" w:rsidRPr="00735399">
        <w:rPr>
          <w:lang w:val="en-US"/>
        </w:rPr>
        <w:t>.</w:t>
      </w:r>
    </w:p>
    <w:p w14:paraId="072BE4DA" w14:textId="77777777" w:rsidR="00030BC1" w:rsidRPr="00E23DB9" w:rsidRDefault="00030BC1" w:rsidP="00EB47E4">
      <w:pPr>
        <w:pStyle w:val="ListNumberalt"/>
        <w:rPr>
          <w:lang w:val="en-US"/>
        </w:rPr>
      </w:pPr>
      <w:r w:rsidRPr="000118B8">
        <w:rPr>
          <w:i/>
          <w:lang w:val="en-US"/>
        </w:rPr>
        <w:t xml:space="preserve">Work </w:t>
      </w:r>
      <w:r w:rsidR="00C63DEA" w:rsidRPr="000118B8">
        <w:rPr>
          <w:i/>
          <w:lang w:val="en-US"/>
        </w:rPr>
        <w:t>p</w:t>
      </w:r>
      <w:r w:rsidRPr="000118B8">
        <w:rPr>
          <w:i/>
          <w:lang w:val="en-US"/>
        </w:rPr>
        <w:t>erformance</w:t>
      </w:r>
      <w:r w:rsidR="00D81B9F" w:rsidRPr="00E23DB9">
        <w:rPr>
          <w:lang w:val="en-US"/>
        </w:rPr>
        <w:t xml:space="preserve"> –</w:t>
      </w:r>
      <w:r w:rsidR="00C966C7">
        <w:rPr>
          <w:lang w:val="en-US"/>
        </w:rPr>
        <w:t xml:space="preserve"> </w:t>
      </w:r>
      <w:r w:rsidR="006C4CD6" w:rsidRPr="00575326">
        <w:rPr>
          <w:i/>
          <w:lang w:val="en-US"/>
        </w:rPr>
        <w:t>Work p</w:t>
      </w:r>
      <w:r w:rsidR="00E579D7" w:rsidRPr="00575326">
        <w:rPr>
          <w:i/>
          <w:lang w:val="en-US"/>
        </w:rPr>
        <w:t>erformance</w:t>
      </w:r>
      <w:r w:rsidR="00E23DB9" w:rsidRPr="00575326">
        <w:rPr>
          <w:i/>
          <w:lang w:val="en-US"/>
        </w:rPr>
        <w:t>s</w:t>
      </w:r>
      <w:r w:rsidR="00E579D7" w:rsidRPr="00E23DB9">
        <w:rPr>
          <w:lang w:val="en-US"/>
        </w:rPr>
        <w:t xml:space="preserve"> </w:t>
      </w:r>
      <w:r w:rsidR="00E23DB9" w:rsidRPr="00E23DB9">
        <w:rPr>
          <w:lang w:val="en-US"/>
        </w:rPr>
        <w:t xml:space="preserve">are </w:t>
      </w:r>
      <w:r w:rsidR="00E579D7" w:rsidRPr="00E23DB9">
        <w:rPr>
          <w:lang w:val="en-US"/>
        </w:rPr>
        <w:t xml:space="preserve">created by a task in tracking </w:t>
      </w:r>
      <w:r w:rsidR="009F2F9B">
        <w:rPr>
          <w:lang w:val="en-US"/>
        </w:rPr>
        <w:t>activities</w:t>
      </w:r>
      <w:r w:rsidR="00E579D7" w:rsidRPr="00E23DB9">
        <w:rPr>
          <w:lang w:val="en-US"/>
        </w:rPr>
        <w:t>.</w:t>
      </w:r>
    </w:p>
    <w:p w14:paraId="39F73824" w14:textId="77777777" w:rsidR="00030BC1" w:rsidRPr="00E23DB9" w:rsidRDefault="00030BC1" w:rsidP="00EB47E4">
      <w:pPr>
        <w:pStyle w:val="ListNumberalt"/>
        <w:rPr>
          <w:lang w:val="en-US"/>
        </w:rPr>
      </w:pPr>
      <w:r w:rsidRPr="000118B8">
        <w:rPr>
          <w:i/>
          <w:lang w:val="en-US"/>
        </w:rPr>
        <w:t xml:space="preserve">Work </w:t>
      </w:r>
      <w:r w:rsidR="00C63DEA" w:rsidRPr="000118B8">
        <w:rPr>
          <w:i/>
          <w:lang w:val="en-US"/>
        </w:rPr>
        <w:t>c</w:t>
      </w:r>
      <w:r w:rsidRPr="000118B8">
        <w:rPr>
          <w:i/>
          <w:lang w:val="en-US"/>
        </w:rPr>
        <w:t>apability</w:t>
      </w:r>
      <w:r w:rsidR="00D81B9F" w:rsidRPr="00E23DB9">
        <w:rPr>
          <w:lang w:val="en-US"/>
        </w:rPr>
        <w:t xml:space="preserve"> –</w:t>
      </w:r>
      <w:r w:rsidR="00C966C7">
        <w:rPr>
          <w:lang w:val="en-US"/>
        </w:rPr>
        <w:t xml:space="preserve"> </w:t>
      </w:r>
      <w:r w:rsidR="006C4CD6" w:rsidRPr="00575326">
        <w:rPr>
          <w:i/>
          <w:lang w:val="en-US"/>
        </w:rPr>
        <w:t>Work c</w:t>
      </w:r>
      <w:r w:rsidR="00E23DB9" w:rsidRPr="00575326">
        <w:rPr>
          <w:i/>
          <w:lang w:val="en-US"/>
        </w:rPr>
        <w:t>apabilities</w:t>
      </w:r>
      <w:r w:rsidR="00E23DB9" w:rsidRPr="00E23DB9">
        <w:rPr>
          <w:lang w:val="en-US"/>
        </w:rPr>
        <w:t xml:space="preserve"> </w:t>
      </w:r>
      <w:r w:rsidR="007D67FE" w:rsidRPr="00E23DB9">
        <w:rPr>
          <w:lang w:val="en-US"/>
        </w:rPr>
        <w:t xml:space="preserve">are </w:t>
      </w:r>
      <w:r w:rsidR="00E579D7" w:rsidRPr="00E23DB9">
        <w:rPr>
          <w:lang w:val="en-US"/>
        </w:rPr>
        <w:t xml:space="preserve">created by a task in resource management </w:t>
      </w:r>
      <w:r w:rsidR="009F2F9B">
        <w:rPr>
          <w:lang w:val="en-US"/>
        </w:rPr>
        <w:t>activities</w:t>
      </w:r>
      <w:r w:rsidR="00E579D7" w:rsidRPr="00E23DB9">
        <w:rPr>
          <w:lang w:val="en-US"/>
        </w:rPr>
        <w:t>.</w:t>
      </w:r>
    </w:p>
    <w:p w14:paraId="5C3198B7" w14:textId="77777777" w:rsidR="004C4B31" w:rsidRDefault="004C4B31" w:rsidP="00EB47E4">
      <w:pPr>
        <w:pStyle w:val="ListNumberalt"/>
        <w:rPr>
          <w:lang w:val="en-US"/>
        </w:rPr>
      </w:pPr>
      <w:r w:rsidRPr="000118B8">
        <w:rPr>
          <w:i/>
          <w:lang w:val="en-US"/>
        </w:rPr>
        <w:t>Wor</w:t>
      </w:r>
      <w:r w:rsidR="006C4CD6" w:rsidRPr="000118B8">
        <w:rPr>
          <w:i/>
          <w:lang w:val="en-US"/>
        </w:rPr>
        <w:t xml:space="preserve">k </w:t>
      </w:r>
      <w:r w:rsidR="00C63DEA" w:rsidRPr="000118B8">
        <w:rPr>
          <w:i/>
          <w:lang w:val="en-US"/>
        </w:rPr>
        <w:t>m</w:t>
      </w:r>
      <w:r w:rsidR="006C4CD6" w:rsidRPr="000118B8">
        <w:rPr>
          <w:i/>
          <w:lang w:val="en-US"/>
        </w:rPr>
        <w:t xml:space="preserve">aster </w:t>
      </w:r>
      <w:r w:rsidR="00C63DEA" w:rsidRPr="000118B8">
        <w:rPr>
          <w:i/>
          <w:lang w:val="en-US"/>
        </w:rPr>
        <w:t>c</w:t>
      </w:r>
      <w:r w:rsidRPr="000118B8">
        <w:rPr>
          <w:i/>
          <w:lang w:val="en-US"/>
        </w:rPr>
        <w:t>apability</w:t>
      </w:r>
      <w:r>
        <w:rPr>
          <w:lang w:val="en-US"/>
        </w:rPr>
        <w:t xml:space="preserve"> – </w:t>
      </w:r>
      <w:r w:rsidRPr="00575326">
        <w:rPr>
          <w:i/>
          <w:lang w:val="en-US"/>
        </w:rPr>
        <w:t xml:space="preserve">Work </w:t>
      </w:r>
      <w:r w:rsidR="006C4CD6" w:rsidRPr="00575326">
        <w:rPr>
          <w:i/>
          <w:lang w:val="en-US"/>
        </w:rPr>
        <w:t>m</w:t>
      </w:r>
      <w:r w:rsidR="00795CDD" w:rsidRPr="00575326">
        <w:rPr>
          <w:i/>
          <w:lang w:val="en-US"/>
        </w:rPr>
        <w:t>aster</w:t>
      </w:r>
      <w:r w:rsidRPr="00575326">
        <w:rPr>
          <w:i/>
          <w:lang w:val="en-US"/>
        </w:rPr>
        <w:t xml:space="preserve"> </w:t>
      </w:r>
      <w:r w:rsidR="006C4CD6" w:rsidRPr="00575326">
        <w:rPr>
          <w:i/>
          <w:lang w:val="en-US"/>
        </w:rPr>
        <w:t>c</w:t>
      </w:r>
      <w:r w:rsidRPr="00575326">
        <w:rPr>
          <w:i/>
          <w:lang w:val="en-US"/>
        </w:rPr>
        <w:t>apabilities</w:t>
      </w:r>
      <w:r w:rsidRPr="00E23DB9">
        <w:rPr>
          <w:lang w:val="en-US"/>
        </w:rPr>
        <w:t xml:space="preserve"> are created by a task in resource management </w:t>
      </w:r>
      <w:r>
        <w:rPr>
          <w:lang w:val="en-US"/>
        </w:rPr>
        <w:t>activities</w:t>
      </w:r>
      <w:r w:rsidRPr="00E23DB9">
        <w:rPr>
          <w:lang w:val="en-US"/>
        </w:rPr>
        <w:t>.</w:t>
      </w:r>
    </w:p>
    <w:p w14:paraId="17E54B22" w14:textId="544CE61E" w:rsidR="004170FA" w:rsidRDefault="004170FA" w:rsidP="00EB47E4">
      <w:pPr>
        <w:pStyle w:val="ListNumberalt"/>
        <w:rPr>
          <w:lang w:val="en-US"/>
        </w:rPr>
      </w:pPr>
      <w:r w:rsidRPr="000118B8">
        <w:rPr>
          <w:i/>
          <w:lang w:val="en-US"/>
        </w:rPr>
        <w:t xml:space="preserve">Work </w:t>
      </w:r>
      <w:r w:rsidR="00C63DEA" w:rsidRPr="000118B8">
        <w:rPr>
          <w:i/>
          <w:lang w:val="en-US"/>
        </w:rPr>
        <w:t>a</w:t>
      </w:r>
      <w:r w:rsidRPr="000118B8">
        <w:rPr>
          <w:i/>
          <w:lang w:val="en-US"/>
        </w:rPr>
        <w:t xml:space="preserve">lert </w:t>
      </w:r>
      <w:r w:rsidRPr="00E23DB9">
        <w:rPr>
          <w:lang w:val="en-US"/>
        </w:rPr>
        <w:t>–</w:t>
      </w:r>
      <w:r w:rsidR="00C966C7">
        <w:rPr>
          <w:lang w:val="en-US"/>
        </w:rPr>
        <w:t xml:space="preserve"> </w:t>
      </w:r>
      <w:r w:rsidR="006C4CD6" w:rsidRPr="00575326">
        <w:rPr>
          <w:i/>
          <w:lang w:val="en-US"/>
        </w:rPr>
        <w:t>Work a</w:t>
      </w:r>
      <w:r w:rsidR="00E579D7" w:rsidRPr="00575326">
        <w:rPr>
          <w:i/>
          <w:lang w:val="en-US"/>
        </w:rPr>
        <w:t>lerts</w:t>
      </w:r>
      <w:r w:rsidR="00E579D7" w:rsidRPr="00E23DB9">
        <w:rPr>
          <w:lang w:val="en-US"/>
        </w:rPr>
        <w:t xml:space="preserve"> </w:t>
      </w:r>
      <w:r w:rsidR="00575326">
        <w:rPr>
          <w:lang w:val="en-US"/>
        </w:rPr>
        <w:t>may be</w:t>
      </w:r>
      <w:r w:rsidR="00E579D7" w:rsidRPr="00E23DB9">
        <w:rPr>
          <w:lang w:val="en-US"/>
        </w:rPr>
        <w:t xml:space="preserve"> created by a</w:t>
      </w:r>
      <w:r w:rsidR="009E5ECE">
        <w:rPr>
          <w:lang w:val="en-US"/>
        </w:rPr>
        <w:t>ny activity in the activity model</w:t>
      </w:r>
      <w:r w:rsidR="00E579D7" w:rsidRPr="00E23DB9">
        <w:rPr>
          <w:lang w:val="en-US"/>
        </w:rPr>
        <w:t>.</w:t>
      </w:r>
    </w:p>
    <w:p w14:paraId="52802247" w14:textId="152781A7" w:rsidR="00822969" w:rsidRDefault="00822969" w:rsidP="00EB47E4">
      <w:pPr>
        <w:pStyle w:val="ListNumberalt"/>
        <w:rPr>
          <w:lang w:val="en-US"/>
        </w:rPr>
      </w:pPr>
      <w:r w:rsidRPr="000118B8">
        <w:rPr>
          <w:i/>
          <w:lang w:val="en-US"/>
        </w:rPr>
        <w:t xml:space="preserve">Work </w:t>
      </w:r>
      <w:r w:rsidR="00E170E3" w:rsidRPr="000118B8">
        <w:rPr>
          <w:i/>
          <w:lang w:val="en-US"/>
        </w:rPr>
        <w:t>c</w:t>
      </w:r>
      <w:r w:rsidRPr="000118B8">
        <w:rPr>
          <w:i/>
          <w:lang w:val="en-US"/>
        </w:rPr>
        <w:t xml:space="preserve">alendar </w:t>
      </w:r>
      <w:r w:rsidR="00E170E3">
        <w:rPr>
          <w:lang w:val="en-US"/>
        </w:rPr>
        <w:t>–</w:t>
      </w:r>
      <w:r>
        <w:rPr>
          <w:lang w:val="en-US"/>
        </w:rPr>
        <w:t xml:space="preserve"> </w:t>
      </w:r>
      <w:r w:rsidR="00E170E3" w:rsidRPr="00575326">
        <w:rPr>
          <w:i/>
          <w:lang w:val="en-US"/>
        </w:rPr>
        <w:t>Work calendars</w:t>
      </w:r>
      <w:r w:rsidR="00E170E3">
        <w:rPr>
          <w:lang w:val="en-US"/>
        </w:rPr>
        <w:t xml:space="preserve"> may be created by a task in resource management activities</w:t>
      </w:r>
      <w:r w:rsidR="00575326">
        <w:rPr>
          <w:lang w:val="en-US"/>
        </w:rPr>
        <w:t>.</w:t>
      </w:r>
    </w:p>
    <w:p w14:paraId="18AFF036" w14:textId="2863C328" w:rsidR="00FB1849" w:rsidRDefault="00FB1849" w:rsidP="00284B9E">
      <w:pPr>
        <w:pStyle w:val="NOTE"/>
        <w:rPr>
          <w:lang w:val="en-US"/>
        </w:rPr>
      </w:pPr>
      <w:r>
        <w:rPr>
          <w:lang w:val="en-US"/>
        </w:rPr>
        <w:t>NOTE</w:t>
      </w:r>
      <w:r w:rsidR="008C6C86">
        <w:rPr>
          <w:lang w:val="en-US"/>
        </w:rPr>
        <w:t xml:space="preserve"> 3</w:t>
      </w:r>
      <w:r w:rsidR="00264A71">
        <w:rPr>
          <w:lang w:val="en-US"/>
        </w:rPr>
        <w:tab/>
      </w:r>
      <w:r w:rsidRPr="00575326">
        <w:rPr>
          <w:i/>
          <w:lang w:val="en-US"/>
        </w:rPr>
        <w:t>Work calendars</w:t>
      </w:r>
      <w:r>
        <w:rPr>
          <w:lang w:val="en-US"/>
        </w:rPr>
        <w:t xml:space="preserve"> can also be created by a task in a Level 4 activity.</w:t>
      </w:r>
    </w:p>
    <w:p w14:paraId="309F091B" w14:textId="77777777" w:rsidR="00822969" w:rsidRDefault="00822969" w:rsidP="00EB47E4">
      <w:pPr>
        <w:pStyle w:val="ListNumberalt"/>
        <w:rPr>
          <w:lang w:val="en-US"/>
        </w:rPr>
      </w:pPr>
      <w:r w:rsidRPr="000118B8">
        <w:rPr>
          <w:i/>
          <w:lang w:val="en-US"/>
        </w:rPr>
        <w:t xml:space="preserve">Work </w:t>
      </w:r>
      <w:r w:rsidR="00E170E3" w:rsidRPr="000118B8">
        <w:rPr>
          <w:i/>
          <w:lang w:val="en-US"/>
        </w:rPr>
        <w:t>r</w:t>
      </w:r>
      <w:r w:rsidRPr="000118B8">
        <w:rPr>
          <w:i/>
          <w:lang w:val="en-US"/>
        </w:rPr>
        <w:t>ecord</w:t>
      </w:r>
      <w:r w:rsidR="00E170E3" w:rsidRPr="000118B8">
        <w:rPr>
          <w:i/>
          <w:lang w:val="en-US"/>
        </w:rPr>
        <w:t xml:space="preserve"> </w:t>
      </w:r>
      <w:r w:rsidR="00E170E3">
        <w:rPr>
          <w:lang w:val="en-US"/>
        </w:rPr>
        <w:t xml:space="preserve">– </w:t>
      </w:r>
      <w:r w:rsidR="00E170E3" w:rsidRPr="00575326">
        <w:rPr>
          <w:i/>
          <w:lang w:val="en-US"/>
        </w:rPr>
        <w:t>Work records</w:t>
      </w:r>
      <w:r w:rsidR="00E170E3">
        <w:rPr>
          <w:lang w:val="en-US"/>
        </w:rPr>
        <w:t xml:space="preserve"> are created by a task in tracking activities.</w:t>
      </w:r>
    </w:p>
    <w:p w14:paraId="6B263D38" w14:textId="77777777" w:rsidR="00CB6387" w:rsidRPr="000B5A54" w:rsidRDefault="00CB6387" w:rsidP="000118B8">
      <w:pPr>
        <w:pStyle w:val="Heading2"/>
        <w:rPr>
          <w:rFonts w:eastAsiaTheme="majorEastAsia"/>
        </w:rPr>
      </w:pPr>
      <w:bookmarkStart w:id="59" w:name="_Toc485389371"/>
      <w:bookmarkStart w:id="60" w:name="_Toc389743258"/>
      <w:bookmarkStart w:id="61" w:name="_Toc485463811"/>
      <w:r w:rsidRPr="007B04B8">
        <w:t xml:space="preserve">Cross model relationships for MOM </w:t>
      </w:r>
      <w:r>
        <w:t xml:space="preserve">activity </w:t>
      </w:r>
      <w:r w:rsidRPr="007B04B8">
        <w:t>context in exchanges</w:t>
      </w:r>
      <w:bookmarkEnd w:id="59"/>
      <w:bookmarkEnd w:id="61"/>
    </w:p>
    <w:p w14:paraId="35078036" w14:textId="4EA48CB3" w:rsidR="00CB6387" w:rsidRPr="007B04B8" w:rsidRDefault="00CB6387" w:rsidP="00CB6387">
      <w:pPr>
        <w:pStyle w:val="PARAGRAPH"/>
        <w:rPr>
          <w:rFonts w:eastAsiaTheme="majorEastAsia"/>
        </w:rPr>
      </w:pPr>
      <w:r w:rsidRPr="007B04B8">
        <w:rPr>
          <w:rFonts w:eastAsiaTheme="majorEastAsia"/>
        </w:rPr>
        <w:t xml:space="preserve">The part 2 operations information models and part 4 work information models are aligned through </w:t>
      </w:r>
      <w:r w:rsidRPr="00601C55">
        <w:rPr>
          <w:rFonts w:eastAsiaTheme="majorEastAsia"/>
        </w:rPr>
        <w:t>defined cross-model relationships</w:t>
      </w:r>
      <w:r>
        <w:rPr>
          <w:rFonts w:eastAsiaTheme="majorEastAsia"/>
        </w:rPr>
        <w:t xml:space="preserve"> to </w:t>
      </w:r>
      <w:r w:rsidRPr="00601C55">
        <w:rPr>
          <w:rFonts w:eastAsiaTheme="majorEastAsia"/>
        </w:rPr>
        <w:t>provide the context of MOM activity</w:t>
      </w:r>
      <w:r>
        <w:rPr>
          <w:rFonts w:eastAsiaTheme="majorEastAsia"/>
        </w:rPr>
        <w:t xml:space="preserve"> or workflow</w:t>
      </w:r>
      <w:r w:rsidRPr="00601C55">
        <w:rPr>
          <w:rFonts w:eastAsiaTheme="majorEastAsia"/>
        </w:rPr>
        <w:t xml:space="preserve"> </w:t>
      </w:r>
      <w:r w:rsidRPr="00FB4601">
        <w:rPr>
          <w:rFonts w:eastAsiaTheme="majorEastAsia"/>
        </w:rPr>
        <w:t xml:space="preserve">for schedules/requirements, definitions, and </w:t>
      </w:r>
      <w:r>
        <w:rPr>
          <w:rFonts w:eastAsiaTheme="majorEastAsia"/>
        </w:rPr>
        <w:t>performance/response</w:t>
      </w:r>
      <w:r w:rsidRPr="00FB4601">
        <w:rPr>
          <w:rFonts w:eastAsiaTheme="majorEastAsia"/>
        </w:rPr>
        <w:t xml:space="preserve"> exchange</w:t>
      </w:r>
      <w:r>
        <w:rPr>
          <w:rFonts w:eastAsiaTheme="majorEastAsia"/>
        </w:rPr>
        <w:t>s</w:t>
      </w:r>
      <w:r w:rsidRPr="00FB4601">
        <w:rPr>
          <w:rFonts w:eastAsiaTheme="majorEastAsia"/>
        </w:rPr>
        <w:t xml:space="preserve">. </w:t>
      </w:r>
      <w:r>
        <w:rPr>
          <w:rFonts w:eastAsiaTheme="majorEastAsia"/>
        </w:rPr>
        <w:t xml:space="preserve">These cross-model relationships provide a smart manufacturing integration framework for interactive manufacturing operations in the plant and between the plant and enterprise functions, </w:t>
      </w:r>
      <w:r w:rsidR="007E0915">
        <w:rPr>
          <w:rFonts w:eastAsiaTheme="majorEastAsia"/>
        </w:rPr>
        <w:fldChar w:fldCharType="begin"/>
      </w:r>
      <w:r w:rsidR="007E0915">
        <w:rPr>
          <w:rFonts w:eastAsiaTheme="majorEastAsia"/>
        </w:rPr>
        <w:instrText xml:space="preserve"> REF _Ref485453091 \h </w:instrText>
      </w:r>
      <w:r w:rsidR="007E0915">
        <w:rPr>
          <w:rFonts w:eastAsiaTheme="majorEastAsia"/>
        </w:rPr>
      </w:r>
      <w:r w:rsidR="007E0915">
        <w:rPr>
          <w:rFonts w:eastAsiaTheme="majorEastAsia"/>
        </w:rPr>
        <w:fldChar w:fldCharType="separate"/>
      </w:r>
      <w:r w:rsidR="007E0915">
        <w:t xml:space="preserve">Figure </w:t>
      </w:r>
      <w:r w:rsidR="007E0915">
        <w:rPr>
          <w:noProof/>
        </w:rPr>
        <w:t>2</w:t>
      </w:r>
      <w:r w:rsidR="007E0915">
        <w:rPr>
          <w:rFonts w:eastAsiaTheme="majorEastAsia"/>
        </w:rPr>
        <w:fldChar w:fldCharType="end"/>
      </w:r>
      <w:r w:rsidR="007E0915">
        <w:rPr>
          <w:rFonts w:eastAsiaTheme="majorEastAsia"/>
        </w:rPr>
        <w:t xml:space="preserve"> </w:t>
      </w:r>
      <w:r>
        <w:rPr>
          <w:rFonts w:eastAsiaTheme="majorEastAsia"/>
        </w:rPr>
        <w:t xml:space="preserve">and </w:t>
      </w:r>
      <w:r w:rsidR="007E0915">
        <w:rPr>
          <w:rFonts w:eastAsiaTheme="majorEastAsia"/>
        </w:rPr>
        <w:fldChar w:fldCharType="begin"/>
      </w:r>
      <w:r w:rsidR="007E0915">
        <w:rPr>
          <w:rFonts w:eastAsiaTheme="majorEastAsia"/>
        </w:rPr>
        <w:instrText xml:space="preserve"> REF _Ref485453139 \h </w:instrText>
      </w:r>
      <w:r w:rsidR="007E0915">
        <w:rPr>
          <w:rFonts w:eastAsiaTheme="majorEastAsia"/>
        </w:rPr>
      </w:r>
      <w:r w:rsidR="007E0915">
        <w:rPr>
          <w:rFonts w:eastAsiaTheme="majorEastAsia"/>
        </w:rPr>
        <w:fldChar w:fldCharType="separate"/>
      </w:r>
      <w:r w:rsidR="007E0915">
        <w:t xml:space="preserve">Table </w:t>
      </w:r>
      <w:r w:rsidR="007E0915">
        <w:rPr>
          <w:noProof/>
        </w:rPr>
        <w:t>1</w:t>
      </w:r>
      <w:r w:rsidR="007E0915">
        <w:rPr>
          <w:rFonts w:eastAsiaTheme="majorEastAsia"/>
        </w:rPr>
        <w:fldChar w:fldCharType="end"/>
      </w:r>
      <w:r w:rsidRPr="00FB4601">
        <w:rPr>
          <w:rFonts w:eastAsiaTheme="majorEastAsia"/>
        </w:rPr>
        <w:t xml:space="preserve">shows the supported relationships between </w:t>
      </w:r>
      <w:r>
        <w:rPr>
          <w:rFonts w:eastAsiaTheme="majorEastAsia"/>
        </w:rPr>
        <w:t xml:space="preserve">MOM </w:t>
      </w:r>
      <w:r w:rsidRPr="00FB4601">
        <w:rPr>
          <w:rFonts w:eastAsiaTheme="majorEastAsia"/>
        </w:rPr>
        <w:t>objects that provide data references for schedule</w:t>
      </w:r>
      <w:r>
        <w:rPr>
          <w:rFonts w:eastAsiaTheme="majorEastAsia"/>
        </w:rPr>
        <w:t>/request/</w:t>
      </w:r>
      <w:r w:rsidRPr="00FB4601">
        <w:rPr>
          <w:rFonts w:eastAsiaTheme="majorEastAsia"/>
        </w:rPr>
        <w:t>requirement; job order</w:t>
      </w:r>
      <w:r>
        <w:rPr>
          <w:rFonts w:eastAsiaTheme="majorEastAsia"/>
        </w:rPr>
        <w:t>/</w:t>
      </w:r>
      <w:r w:rsidRPr="00FB4601">
        <w:rPr>
          <w:rFonts w:eastAsiaTheme="majorEastAsia"/>
        </w:rPr>
        <w:t>d</w:t>
      </w:r>
      <w:r w:rsidRPr="000B5A54">
        <w:rPr>
          <w:rFonts w:eastAsiaTheme="majorEastAsia"/>
        </w:rPr>
        <w:t>efinition</w:t>
      </w:r>
      <w:r w:rsidRPr="007B04B8">
        <w:rPr>
          <w:rFonts w:eastAsiaTheme="majorEastAsia"/>
        </w:rPr>
        <w:t>s; and r</w:t>
      </w:r>
      <w:r>
        <w:rPr>
          <w:rFonts w:eastAsiaTheme="majorEastAsia"/>
        </w:rPr>
        <w:t>esponses/</w:t>
      </w:r>
      <w:r w:rsidRPr="007B04B8">
        <w:rPr>
          <w:rFonts w:eastAsiaTheme="majorEastAsia"/>
        </w:rPr>
        <w:t>a</w:t>
      </w:r>
      <w:r w:rsidRPr="000B5A54">
        <w:rPr>
          <w:rFonts w:eastAsiaTheme="majorEastAsia"/>
        </w:rPr>
        <w:t>ctuals</w:t>
      </w:r>
      <w:r w:rsidRPr="007B04B8">
        <w:rPr>
          <w:rFonts w:eastAsiaTheme="majorEastAsia"/>
        </w:rPr>
        <w:t xml:space="preserve">. </w:t>
      </w:r>
    </w:p>
    <w:p w14:paraId="7BCE5C9F" w14:textId="77777777" w:rsidR="00CB6387" w:rsidRPr="00705B84" w:rsidRDefault="00CB6387" w:rsidP="00CB6387">
      <w:pPr>
        <w:pStyle w:val="FIGURE"/>
        <w:rPr>
          <w:rFonts w:eastAsiaTheme="majorEastAsia"/>
        </w:rPr>
      </w:pPr>
      <w:r w:rsidRPr="00D245FA">
        <w:rPr>
          <w:noProof/>
        </w:rPr>
        <w:lastRenderedPageBreak/>
        <w:drawing>
          <wp:inline distT="0" distB="0" distL="0" distR="0" wp14:anchorId="23830523" wp14:editId="7468C283">
            <wp:extent cx="5480050" cy="347516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4412" cy="3477934"/>
                    </a:xfrm>
                    <a:prstGeom prst="rect">
                      <a:avLst/>
                    </a:prstGeom>
                  </pic:spPr>
                </pic:pic>
              </a:graphicData>
            </a:graphic>
          </wp:inline>
        </w:drawing>
      </w:r>
    </w:p>
    <w:p w14:paraId="19EB5316" w14:textId="40762597" w:rsidR="00CB6387" w:rsidRDefault="009E072F" w:rsidP="009E072F">
      <w:pPr>
        <w:pStyle w:val="FIGURE-title"/>
        <w:rPr>
          <w:lang w:val="en-US"/>
        </w:rPr>
      </w:pPr>
      <w:bookmarkStart w:id="62" w:name="_Ref485453091"/>
      <w:bookmarkStart w:id="63" w:name="_Toc485389723"/>
      <w:bookmarkStart w:id="64" w:name="_Toc485464043"/>
      <w:r>
        <w:t xml:space="preserve">Figure </w:t>
      </w:r>
      <w:r>
        <w:fldChar w:fldCharType="begin"/>
      </w:r>
      <w:r>
        <w:instrText xml:space="preserve"> SEQ Figure \* ARABIC </w:instrText>
      </w:r>
      <w:r>
        <w:fldChar w:fldCharType="separate"/>
      </w:r>
      <w:r w:rsidR="00366B0D">
        <w:rPr>
          <w:noProof/>
        </w:rPr>
        <w:t>2</w:t>
      </w:r>
      <w:r>
        <w:fldChar w:fldCharType="end"/>
      </w:r>
      <w:bookmarkEnd w:id="62"/>
      <w:r>
        <w:rPr>
          <w:lang w:val="en-US"/>
        </w:rPr>
        <w:t xml:space="preserve"> </w:t>
      </w:r>
      <w:r w:rsidR="00CB6387" w:rsidRPr="001C220C">
        <w:rPr>
          <w:lang w:val="en-US"/>
        </w:rPr>
        <w:t xml:space="preserve">– </w:t>
      </w:r>
      <w:r w:rsidR="005A2DA7">
        <w:rPr>
          <w:lang w:val="en-US"/>
        </w:rPr>
        <w:t>C</w:t>
      </w:r>
      <w:r w:rsidR="00CB6387">
        <w:rPr>
          <w:lang w:val="en-US"/>
        </w:rPr>
        <w:t>ross-model MOM relationships between operations &amp; work models</w:t>
      </w:r>
      <w:bookmarkEnd w:id="63"/>
      <w:bookmarkEnd w:id="64"/>
    </w:p>
    <w:p w14:paraId="0595C1DC" w14:textId="1C87D9E1" w:rsidR="00890166" w:rsidRPr="001C220C" w:rsidRDefault="007E0915" w:rsidP="007E0915">
      <w:pPr>
        <w:pStyle w:val="TABLE-title"/>
        <w:rPr>
          <w:lang w:val="en-US"/>
        </w:rPr>
      </w:pPr>
      <w:bookmarkStart w:id="65" w:name="_Ref485453139"/>
      <w:bookmarkStart w:id="66" w:name="_Toc485389457"/>
      <w:bookmarkStart w:id="67" w:name="_Toc485464216"/>
      <w:r>
        <w:t xml:space="preserve">Table </w:t>
      </w:r>
      <w:r>
        <w:fldChar w:fldCharType="begin"/>
      </w:r>
      <w:r>
        <w:instrText xml:space="preserve"> SEQ Table \* ARABIC </w:instrText>
      </w:r>
      <w:r>
        <w:fldChar w:fldCharType="separate"/>
      </w:r>
      <w:r w:rsidR="00AE6F5B">
        <w:rPr>
          <w:noProof/>
        </w:rPr>
        <w:t>1</w:t>
      </w:r>
      <w:r>
        <w:fldChar w:fldCharType="end"/>
      </w:r>
      <w:bookmarkEnd w:id="65"/>
      <w:r>
        <w:t xml:space="preserve"> </w:t>
      </w:r>
      <w:r w:rsidR="00890166">
        <w:rPr>
          <w:lang w:val="en-US"/>
        </w:rPr>
        <w:t>–</w:t>
      </w:r>
      <w:r w:rsidR="00890166" w:rsidRPr="001C220C">
        <w:rPr>
          <w:lang w:val="en-US"/>
        </w:rPr>
        <w:t xml:space="preserve"> </w:t>
      </w:r>
      <w:r w:rsidR="00890166">
        <w:rPr>
          <w:lang w:val="en-US"/>
        </w:rPr>
        <w:t xml:space="preserve">Cross-model </w:t>
      </w:r>
      <w:r w:rsidR="00890166" w:rsidRPr="0052028A">
        <w:rPr>
          <w:lang w:val="en-US"/>
        </w:rPr>
        <w:t>MOM relationship description</w:t>
      </w:r>
      <w:bookmarkEnd w:id="66"/>
      <w:bookmarkEnd w:id="67"/>
    </w:p>
    <w:tbl>
      <w:tblPr>
        <w:tblStyle w:val="TableGrid0"/>
        <w:tblW w:w="9090" w:type="dxa"/>
        <w:tblLayout w:type="fixed"/>
        <w:tblLook w:val="04A0" w:firstRow="1" w:lastRow="0" w:firstColumn="1" w:lastColumn="0" w:noHBand="0" w:noVBand="1"/>
      </w:tblPr>
      <w:tblGrid>
        <w:gridCol w:w="1075"/>
        <w:gridCol w:w="4610"/>
        <w:gridCol w:w="3405"/>
      </w:tblGrid>
      <w:tr w:rsidR="00890166" w14:paraId="51F29213" w14:textId="77777777" w:rsidTr="007D0863">
        <w:trPr>
          <w:trHeight w:val="395"/>
          <w:tblHeader/>
        </w:trPr>
        <w:tc>
          <w:tcPr>
            <w:tcW w:w="1075" w:type="dxa"/>
            <w:vMerge w:val="restart"/>
          </w:tcPr>
          <w:p w14:paraId="5D3ACEC4" w14:textId="77777777" w:rsidR="00890166" w:rsidRDefault="00890166" w:rsidP="007D0863">
            <w:pPr>
              <w:pStyle w:val="TABLE-col-heading"/>
              <w:rPr>
                <w:rFonts w:eastAsiaTheme="majorEastAsia"/>
              </w:rPr>
            </w:pPr>
            <w:r>
              <w:rPr>
                <w:rFonts w:eastAsiaTheme="majorEastAsia"/>
              </w:rPr>
              <w:t>Reference</w:t>
            </w:r>
          </w:p>
          <w:p w14:paraId="341B2EBA" w14:textId="77777777" w:rsidR="00890166" w:rsidRDefault="00890166" w:rsidP="007D0863">
            <w:pPr>
              <w:pStyle w:val="TABLE-col-heading"/>
              <w:rPr>
                <w:rFonts w:eastAsiaTheme="majorEastAsia"/>
              </w:rPr>
            </w:pPr>
            <w:r>
              <w:rPr>
                <w:rFonts w:eastAsiaTheme="majorEastAsia"/>
              </w:rPr>
              <w:t>No.</w:t>
            </w:r>
          </w:p>
        </w:tc>
        <w:tc>
          <w:tcPr>
            <w:tcW w:w="8015" w:type="dxa"/>
            <w:gridSpan w:val="2"/>
          </w:tcPr>
          <w:p w14:paraId="11DC77F4" w14:textId="77777777" w:rsidR="00890166" w:rsidRDefault="00890166" w:rsidP="007D0863">
            <w:pPr>
              <w:pStyle w:val="TABLE-col-heading"/>
              <w:rPr>
                <w:rFonts w:eastAsiaTheme="majorEastAsia"/>
              </w:rPr>
            </w:pPr>
            <w:r>
              <w:rPr>
                <w:rFonts w:eastAsiaTheme="majorEastAsia"/>
              </w:rPr>
              <w:t>MOM context relationship description</w:t>
            </w:r>
          </w:p>
        </w:tc>
      </w:tr>
      <w:tr w:rsidR="00890166" w14:paraId="6828008B" w14:textId="77777777" w:rsidTr="007D0863">
        <w:trPr>
          <w:tblHeader/>
        </w:trPr>
        <w:tc>
          <w:tcPr>
            <w:tcW w:w="1075" w:type="dxa"/>
            <w:vMerge/>
          </w:tcPr>
          <w:p w14:paraId="61DAB2D9" w14:textId="77777777" w:rsidR="00890166" w:rsidRDefault="00890166" w:rsidP="007D0863">
            <w:pPr>
              <w:pStyle w:val="TABLE-col-heading"/>
              <w:rPr>
                <w:rFonts w:eastAsiaTheme="majorEastAsia"/>
              </w:rPr>
            </w:pPr>
          </w:p>
        </w:tc>
        <w:tc>
          <w:tcPr>
            <w:tcW w:w="4610" w:type="dxa"/>
          </w:tcPr>
          <w:p w14:paraId="1E0C27C5" w14:textId="77777777" w:rsidR="00890166" w:rsidRPr="00501B95" w:rsidRDefault="00890166" w:rsidP="007D0863">
            <w:pPr>
              <w:pStyle w:val="TABLE-col-heading"/>
              <w:rPr>
                <w:rFonts w:eastAsiaTheme="majorEastAsia"/>
              </w:rPr>
            </w:pPr>
            <w:r w:rsidRPr="00501B95">
              <w:rPr>
                <w:rFonts w:eastAsiaTheme="majorEastAsia"/>
              </w:rPr>
              <w:t>From</w:t>
            </w:r>
            <w:r>
              <w:rPr>
                <w:rFonts w:eastAsiaTheme="majorEastAsia"/>
              </w:rPr>
              <w:t xml:space="preserve"> (</w:t>
            </w:r>
            <w:r w:rsidRPr="000B5A54">
              <w:rPr>
                <w:rFonts w:eastAsiaTheme="majorEastAsia"/>
                <w:i/>
              </w:rPr>
              <w:t>object</w:t>
            </w:r>
            <w:r>
              <w:rPr>
                <w:rFonts w:eastAsiaTheme="majorEastAsia"/>
              </w:rPr>
              <w:t>)</w:t>
            </w:r>
          </w:p>
        </w:tc>
        <w:tc>
          <w:tcPr>
            <w:tcW w:w="3405" w:type="dxa"/>
          </w:tcPr>
          <w:p w14:paraId="535E6A7C" w14:textId="77777777" w:rsidR="00890166" w:rsidRPr="00501B95" w:rsidRDefault="00890166" w:rsidP="007D0863">
            <w:pPr>
              <w:pStyle w:val="TABLE-col-heading"/>
              <w:rPr>
                <w:rFonts w:eastAsiaTheme="majorEastAsia"/>
              </w:rPr>
            </w:pPr>
            <w:r w:rsidRPr="00501B95">
              <w:rPr>
                <w:rFonts w:eastAsiaTheme="majorEastAsia"/>
              </w:rPr>
              <w:t>To</w:t>
            </w:r>
            <w:r>
              <w:rPr>
                <w:rFonts w:eastAsiaTheme="majorEastAsia"/>
              </w:rPr>
              <w:t xml:space="preserve"> </w:t>
            </w:r>
            <w:r w:rsidRPr="000B5A54">
              <w:rPr>
                <w:rFonts w:eastAsiaTheme="majorEastAsia"/>
                <w:i/>
              </w:rPr>
              <w:t>(object</w:t>
            </w:r>
            <w:r>
              <w:rPr>
                <w:rFonts w:eastAsiaTheme="majorEastAsia"/>
              </w:rPr>
              <w:t>)</w:t>
            </w:r>
          </w:p>
        </w:tc>
      </w:tr>
      <w:tr w:rsidR="00890166" w14:paraId="5151DEC5" w14:textId="77777777" w:rsidTr="007D0863">
        <w:tc>
          <w:tcPr>
            <w:tcW w:w="1075" w:type="dxa"/>
          </w:tcPr>
          <w:p w14:paraId="61A9CB1B" w14:textId="77777777" w:rsidR="00890166" w:rsidRDefault="00890166" w:rsidP="007D0863">
            <w:pPr>
              <w:pStyle w:val="TABLE-cell"/>
              <w:jc w:val="both"/>
              <w:rPr>
                <w:rFonts w:eastAsiaTheme="majorEastAsia"/>
              </w:rPr>
            </w:pPr>
            <w:r>
              <w:rPr>
                <w:rFonts w:eastAsiaTheme="majorEastAsia"/>
              </w:rPr>
              <w:t>1A</w:t>
            </w:r>
          </w:p>
        </w:tc>
        <w:tc>
          <w:tcPr>
            <w:tcW w:w="4610" w:type="dxa"/>
          </w:tcPr>
          <w:p w14:paraId="49E1B941" w14:textId="77777777" w:rsidR="00890166" w:rsidRDefault="00890166" w:rsidP="007D0863">
            <w:pPr>
              <w:pStyle w:val="TABLE-cell"/>
              <w:jc w:val="both"/>
              <w:rPr>
                <w:rFonts w:eastAsiaTheme="majorEastAsia"/>
                <w:i/>
              </w:rPr>
            </w:pPr>
            <w:r>
              <w:rPr>
                <w:rFonts w:eastAsiaTheme="majorEastAsia"/>
              </w:rPr>
              <w:t>Level 4 (L4) schedule (</w:t>
            </w:r>
            <w:r w:rsidRPr="000B5A54">
              <w:rPr>
                <w:rFonts w:eastAsiaTheme="majorEastAsia"/>
                <w:i/>
              </w:rPr>
              <w:t>operations request</w:t>
            </w:r>
            <w:r>
              <w:rPr>
                <w:rFonts w:eastAsiaTheme="majorEastAsia"/>
                <w:i/>
              </w:rPr>
              <w:t>)</w:t>
            </w:r>
            <w:r w:rsidRPr="000B5A54">
              <w:rPr>
                <w:rFonts w:eastAsiaTheme="majorEastAsia"/>
                <w:i/>
              </w:rPr>
              <w:t xml:space="preserve"> </w:t>
            </w:r>
          </w:p>
          <w:p w14:paraId="738CC269" w14:textId="77777777" w:rsidR="00890166" w:rsidRDefault="00890166" w:rsidP="007D0863">
            <w:pPr>
              <w:pStyle w:val="TABLE-cell"/>
              <w:jc w:val="both"/>
              <w:rPr>
                <w:rFonts w:eastAsiaTheme="majorEastAsia"/>
              </w:rPr>
            </w:pPr>
            <w:r w:rsidRPr="000B5A54">
              <w:rPr>
                <w:rFonts w:eastAsiaTheme="majorEastAsia"/>
              </w:rPr>
              <w:t>L4 requirement</w:t>
            </w:r>
            <w:r>
              <w:rPr>
                <w:rFonts w:eastAsiaTheme="majorEastAsia"/>
                <w:i/>
              </w:rPr>
              <w:t xml:space="preserve"> (</w:t>
            </w:r>
            <w:r w:rsidRPr="000B5A54">
              <w:rPr>
                <w:rFonts w:eastAsiaTheme="majorEastAsia"/>
                <w:i/>
              </w:rPr>
              <w:t>segment requirement</w:t>
            </w:r>
            <w:r>
              <w:rPr>
                <w:rFonts w:eastAsiaTheme="majorEastAsia"/>
              </w:rPr>
              <w:t xml:space="preserve">) </w:t>
            </w:r>
          </w:p>
          <w:p w14:paraId="7A0B2124" w14:textId="77777777" w:rsidR="00890166" w:rsidRDefault="00890166" w:rsidP="007D0863">
            <w:pPr>
              <w:pStyle w:val="TABLE-cell"/>
              <w:jc w:val="both"/>
              <w:rPr>
                <w:rFonts w:eastAsiaTheme="majorEastAsia"/>
              </w:rPr>
            </w:pPr>
            <w:r>
              <w:rPr>
                <w:rFonts w:eastAsiaTheme="majorEastAsia"/>
              </w:rPr>
              <w:t>L4 response (</w:t>
            </w:r>
            <w:r w:rsidRPr="000B5A54">
              <w:rPr>
                <w:rFonts w:eastAsiaTheme="majorEastAsia"/>
                <w:i/>
              </w:rPr>
              <w:t>o</w:t>
            </w:r>
            <w:r w:rsidRPr="00CD5AD2">
              <w:rPr>
                <w:rFonts w:eastAsiaTheme="majorEastAsia"/>
                <w:i/>
              </w:rPr>
              <w:t>perations response</w:t>
            </w:r>
            <w:r>
              <w:rPr>
                <w:rFonts w:eastAsiaTheme="majorEastAsia"/>
                <w:i/>
              </w:rPr>
              <w:t xml:space="preserve">, </w:t>
            </w:r>
            <w:r w:rsidRPr="000B5A54">
              <w:rPr>
                <w:rFonts w:eastAsiaTheme="majorEastAsia"/>
                <w:i/>
              </w:rPr>
              <w:t>segment response</w:t>
            </w:r>
            <w:r w:rsidRPr="004C06D1">
              <w:rPr>
                <w:rFonts w:eastAsiaTheme="majorEastAsia"/>
              </w:rPr>
              <w:t xml:space="preserve">) </w:t>
            </w:r>
          </w:p>
        </w:tc>
        <w:tc>
          <w:tcPr>
            <w:tcW w:w="3405" w:type="dxa"/>
          </w:tcPr>
          <w:p w14:paraId="18034A9B" w14:textId="77777777" w:rsidR="00890166" w:rsidRDefault="00890166" w:rsidP="007D0863">
            <w:pPr>
              <w:pStyle w:val="TABLE-cell"/>
              <w:jc w:val="both"/>
              <w:rPr>
                <w:rFonts w:eastAsiaTheme="majorEastAsia"/>
              </w:rPr>
            </w:pPr>
            <w:r>
              <w:rPr>
                <w:rFonts w:eastAsiaTheme="majorEastAsia"/>
              </w:rPr>
              <w:t>L4 definition (</w:t>
            </w:r>
            <w:r w:rsidRPr="000B5A54">
              <w:rPr>
                <w:rFonts w:eastAsiaTheme="majorEastAsia"/>
                <w:i/>
              </w:rPr>
              <w:t>operations definition</w:t>
            </w:r>
            <w:r>
              <w:rPr>
                <w:rFonts w:eastAsiaTheme="majorEastAsia"/>
              </w:rPr>
              <w:t>)</w:t>
            </w:r>
          </w:p>
        </w:tc>
      </w:tr>
      <w:tr w:rsidR="00890166" w14:paraId="5D46C1C4" w14:textId="77777777" w:rsidTr="007D0863">
        <w:trPr>
          <w:trHeight w:val="845"/>
        </w:trPr>
        <w:tc>
          <w:tcPr>
            <w:tcW w:w="1075" w:type="dxa"/>
          </w:tcPr>
          <w:p w14:paraId="4CDC09D3" w14:textId="77777777" w:rsidR="00890166" w:rsidRDefault="00890166" w:rsidP="007D0863">
            <w:pPr>
              <w:pStyle w:val="TABLE-cell"/>
              <w:jc w:val="both"/>
              <w:rPr>
                <w:rFonts w:eastAsiaTheme="majorEastAsia"/>
              </w:rPr>
            </w:pPr>
            <w:r>
              <w:rPr>
                <w:rFonts w:eastAsiaTheme="majorEastAsia"/>
              </w:rPr>
              <w:t>1B</w:t>
            </w:r>
          </w:p>
        </w:tc>
        <w:tc>
          <w:tcPr>
            <w:tcW w:w="4610" w:type="dxa"/>
          </w:tcPr>
          <w:p w14:paraId="3071D0D3" w14:textId="77777777" w:rsidR="00890166" w:rsidRDefault="00890166" w:rsidP="007D0863">
            <w:pPr>
              <w:pStyle w:val="TABLE-cell"/>
              <w:jc w:val="both"/>
              <w:rPr>
                <w:rFonts w:eastAsiaTheme="majorEastAsia"/>
                <w:i/>
              </w:rPr>
            </w:pPr>
            <w:r>
              <w:rPr>
                <w:rFonts w:eastAsiaTheme="majorEastAsia"/>
              </w:rPr>
              <w:t>L4 schedule (</w:t>
            </w:r>
            <w:r w:rsidRPr="000B5A54">
              <w:rPr>
                <w:rFonts w:eastAsiaTheme="majorEastAsia"/>
                <w:i/>
              </w:rPr>
              <w:t>operations reques</w:t>
            </w:r>
            <w:r>
              <w:rPr>
                <w:rFonts w:eastAsiaTheme="majorEastAsia"/>
                <w:i/>
              </w:rPr>
              <w:t>t)</w:t>
            </w:r>
          </w:p>
          <w:p w14:paraId="1964FB15" w14:textId="77777777" w:rsidR="00890166" w:rsidRPr="000B5A54" w:rsidRDefault="00890166" w:rsidP="007D0863">
            <w:pPr>
              <w:pStyle w:val="TABLE-cell"/>
              <w:jc w:val="both"/>
              <w:rPr>
                <w:rFonts w:eastAsiaTheme="majorEastAsia"/>
                <w:i/>
              </w:rPr>
            </w:pPr>
            <w:r>
              <w:rPr>
                <w:rFonts w:eastAsiaTheme="majorEastAsia"/>
                <w:i/>
              </w:rPr>
              <w:t xml:space="preserve">L4 </w:t>
            </w:r>
            <w:r w:rsidRPr="00CD5AD2">
              <w:rPr>
                <w:rFonts w:eastAsiaTheme="majorEastAsia"/>
                <w:i/>
              </w:rPr>
              <w:t xml:space="preserve">requirement </w:t>
            </w:r>
            <w:r>
              <w:rPr>
                <w:rFonts w:eastAsiaTheme="majorEastAsia"/>
                <w:i/>
              </w:rPr>
              <w:t>(</w:t>
            </w:r>
            <w:r w:rsidRPr="000B5A54">
              <w:rPr>
                <w:rFonts w:eastAsiaTheme="majorEastAsia"/>
                <w:i/>
              </w:rPr>
              <w:t>segment requirement</w:t>
            </w:r>
            <w:r>
              <w:rPr>
                <w:rFonts w:eastAsiaTheme="majorEastAsia"/>
              </w:rPr>
              <w:t xml:space="preserve">) </w:t>
            </w:r>
          </w:p>
          <w:p w14:paraId="52011298" w14:textId="77777777" w:rsidR="00890166" w:rsidRDefault="00890166" w:rsidP="007D0863">
            <w:pPr>
              <w:pStyle w:val="TABLE-cell"/>
              <w:jc w:val="both"/>
              <w:rPr>
                <w:rFonts w:eastAsiaTheme="majorEastAsia"/>
              </w:rPr>
            </w:pPr>
            <w:r>
              <w:rPr>
                <w:rFonts w:eastAsiaTheme="majorEastAsia"/>
              </w:rPr>
              <w:t>L4 response (</w:t>
            </w:r>
            <w:r w:rsidRPr="000B5A54">
              <w:rPr>
                <w:rFonts w:eastAsiaTheme="majorEastAsia"/>
                <w:i/>
              </w:rPr>
              <w:t>o</w:t>
            </w:r>
            <w:r w:rsidRPr="00CD5AD2">
              <w:rPr>
                <w:rFonts w:eastAsiaTheme="majorEastAsia"/>
                <w:i/>
              </w:rPr>
              <w:t>perations response</w:t>
            </w:r>
            <w:r>
              <w:rPr>
                <w:rFonts w:eastAsiaTheme="majorEastAsia"/>
                <w:i/>
              </w:rPr>
              <w:t>,</w:t>
            </w:r>
            <w:r w:rsidRPr="000B5A54">
              <w:rPr>
                <w:rFonts w:eastAsiaTheme="majorEastAsia"/>
                <w:i/>
              </w:rPr>
              <w:t xml:space="preserve"> segment response</w:t>
            </w:r>
            <w:r>
              <w:rPr>
                <w:rFonts w:eastAsiaTheme="majorEastAsia"/>
              </w:rPr>
              <w:t>)</w:t>
            </w:r>
          </w:p>
        </w:tc>
        <w:tc>
          <w:tcPr>
            <w:tcW w:w="3405" w:type="dxa"/>
          </w:tcPr>
          <w:p w14:paraId="0E333361" w14:textId="77777777" w:rsidR="00890166" w:rsidRPr="000B5A54" w:rsidRDefault="00890166" w:rsidP="007D0863">
            <w:pPr>
              <w:pStyle w:val="TABLE-cell"/>
              <w:jc w:val="both"/>
              <w:rPr>
                <w:rFonts w:eastAsiaTheme="majorEastAsia"/>
              </w:rPr>
            </w:pPr>
            <w:r w:rsidRPr="004C06D1">
              <w:rPr>
                <w:rFonts w:eastAsiaTheme="majorEastAsia"/>
              </w:rPr>
              <w:t xml:space="preserve">L4 </w:t>
            </w:r>
            <w:r>
              <w:rPr>
                <w:rFonts w:eastAsiaTheme="majorEastAsia"/>
              </w:rPr>
              <w:t>definition (</w:t>
            </w:r>
            <w:r w:rsidRPr="000B5A54">
              <w:rPr>
                <w:rFonts w:eastAsiaTheme="majorEastAsia"/>
                <w:i/>
              </w:rPr>
              <w:t>operations segment</w:t>
            </w:r>
            <w:r>
              <w:rPr>
                <w:rFonts w:eastAsiaTheme="majorEastAsia"/>
              </w:rPr>
              <w:t>)</w:t>
            </w:r>
          </w:p>
        </w:tc>
      </w:tr>
      <w:tr w:rsidR="00890166" w14:paraId="40DF27E5" w14:textId="77777777" w:rsidTr="007D0863">
        <w:tc>
          <w:tcPr>
            <w:tcW w:w="1075" w:type="dxa"/>
          </w:tcPr>
          <w:p w14:paraId="7E845883" w14:textId="77777777" w:rsidR="00890166" w:rsidRDefault="00890166" w:rsidP="007D0863">
            <w:pPr>
              <w:pStyle w:val="TABLE-cell"/>
              <w:jc w:val="both"/>
              <w:rPr>
                <w:rFonts w:eastAsiaTheme="majorEastAsia"/>
              </w:rPr>
            </w:pPr>
            <w:r>
              <w:rPr>
                <w:rFonts w:eastAsiaTheme="majorEastAsia"/>
              </w:rPr>
              <w:t>2</w:t>
            </w:r>
          </w:p>
        </w:tc>
        <w:tc>
          <w:tcPr>
            <w:tcW w:w="4610" w:type="dxa"/>
          </w:tcPr>
          <w:p w14:paraId="36449167" w14:textId="77777777" w:rsidR="00890166" w:rsidRDefault="00890166" w:rsidP="007D0863">
            <w:pPr>
              <w:pStyle w:val="TABLE-cell"/>
              <w:jc w:val="both"/>
              <w:rPr>
                <w:rFonts w:eastAsiaTheme="majorEastAsia"/>
              </w:rPr>
            </w:pPr>
            <w:r>
              <w:rPr>
                <w:rFonts w:eastAsiaTheme="majorEastAsia"/>
              </w:rPr>
              <w:t>L4 response (</w:t>
            </w:r>
            <w:r w:rsidRPr="000B5A54">
              <w:rPr>
                <w:rFonts w:eastAsiaTheme="majorEastAsia"/>
                <w:i/>
              </w:rPr>
              <w:t>o</w:t>
            </w:r>
            <w:r w:rsidRPr="00CD5AD2">
              <w:rPr>
                <w:rFonts w:eastAsiaTheme="majorEastAsia"/>
                <w:i/>
              </w:rPr>
              <w:t>perations response</w:t>
            </w:r>
            <w:r>
              <w:rPr>
                <w:rFonts w:eastAsiaTheme="majorEastAsia"/>
                <w:i/>
              </w:rPr>
              <w:t xml:space="preserve">, </w:t>
            </w:r>
            <w:r w:rsidRPr="000B5A54">
              <w:rPr>
                <w:rFonts w:eastAsiaTheme="majorEastAsia"/>
                <w:i/>
              </w:rPr>
              <w:t>segment response</w:t>
            </w:r>
            <w:r>
              <w:rPr>
                <w:rFonts w:eastAsiaTheme="majorEastAsia"/>
              </w:rPr>
              <w:t>)</w:t>
            </w:r>
          </w:p>
        </w:tc>
        <w:tc>
          <w:tcPr>
            <w:tcW w:w="3405" w:type="dxa"/>
          </w:tcPr>
          <w:p w14:paraId="7F8AE0F9" w14:textId="77777777" w:rsidR="00890166" w:rsidRDefault="00890166" w:rsidP="007D0863">
            <w:pPr>
              <w:pStyle w:val="TABLE-cell"/>
              <w:jc w:val="both"/>
              <w:rPr>
                <w:rFonts w:eastAsiaTheme="majorEastAsia"/>
                <w:i/>
              </w:rPr>
            </w:pPr>
            <w:r>
              <w:rPr>
                <w:rFonts w:eastAsiaTheme="majorEastAsia"/>
              </w:rPr>
              <w:t>L4 schedule (</w:t>
            </w:r>
            <w:r w:rsidRPr="000B5A54">
              <w:rPr>
                <w:rFonts w:eastAsiaTheme="majorEastAsia"/>
                <w:i/>
              </w:rPr>
              <w:t>operations r</w:t>
            </w:r>
            <w:r>
              <w:rPr>
                <w:rFonts w:eastAsiaTheme="majorEastAsia"/>
                <w:i/>
              </w:rPr>
              <w:t>equest)</w:t>
            </w:r>
          </w:p>
          <w:p w14:paraId="0DE5B861" w14:textId="77777777" w:rsidR="00890166" w:rsidRPr="004C06D1" w:rsidRDefault="00890166" w:rsidP="007D0863">
            <w:pPr>
              <w:pStyle w:val="TABLE-cell"/>
              <w:jc w:val="both"/>
              <w:rPr>
                <w:rFonts w:eastAsiaTheme="majorEastAsia"/>
              </w:rPr>
            </w:pPr>
            <w:r>
              <w:rPr>
                <w:rFonts w:eastAsiaTheme="majorEastAsia"/>
              </w:rPr>
              <w:t>L4 requirement</w:t>
            </w:r>
            <w:r w:rsidRPr="00501B95">
              <w:rPr>
                <w:rFonts w:eastAsiaTheme="majorEastAsia"/>
                <w:i/>
              </w:rPr>
              <w:t xml:space="preserve"> </w:t>
            </w:r>
            <w:r>
              <w:rPr>
                <w:rFonts w:eastAsiaTheme="majorEastAsia"/>
                <w:i/>
              </w:rPr>
              <w:t>(</w:t>
            </w:r>
            <w:r w:rsidRPr="00501B95">
              <w:rPr>
                <w:rFonts w:eastAsiaTheme="majorEastAsia"/>
                <w:i/>
              </w:rPr>
              <w:t>s</w:t>
            </w:r>
            <w:r w:rsidRPr="000B5A54">
              <w:rPr>
                <w:rFonts w:eastAsiaTheme="majorEastAsia"/>
                <w:i/>
              </w:rPr>
              <w:t>egment requirement</w:t>
            </w:r>
            <w:r>
              <w:rPr>
                <w:rFonts w:eastAsiaTheme="majorEastAsia"/>
              </w:rPr>
              <w:t>).</w:t>
            </w:r>
          </w:p>
        </w:tc>
      </w:tr>
      <w:tr w:rsidR="00890166" w14:paraId="13013791" w14:textId="77777777" w:rsidTr="007D0863">
        <w:tc>
          <w:tcPr>
            <w:tcW w:w="1075" w:type="dxa"/>
          </w:tcPr>
          <w:p w14:paraId="4C0A610B" w14:textId="77777777" w:rsidR="00890166" w:rsidRDefault="00890166" w:rsidP="007D0863">
            <w:pPr>
              <w:pStyle w:val="TABLE-cell"/>
              <w:jc w:val="both"/>
              <w:rPr>
                <w:rFonts w:eastAsiaTheme="majorEastAsia"/>
              </w:rPr>
            </w:pPr>
            <w:r>
              <w:rPr>
                <w:rFonts w:eastAsiaTheme="majorEastAsia"/>
              </w:rPr>
              <w:t>3</w:t>
            </w:r>
          </w:p>
        </w:tc>
        <w:tc>
          <w:tcPr>
            <w:tcW w:w="4610" w:type="dxa"/>
          </w:tcPr>
          <w:p w14:paraId="4539CF91" w14:textId="77777777" w:rsidR="00890166" w:rsidRDefault="00890166" w:rsidP="007D0863">
            <w:pPr>
              <w:pStyle w:val="TABLE-cell"/>
              <w:jc w:val="both"/>
              <w:rPr>
                <w:rFonts w:eastAsiaTheme="majorEastAsia"/>
              </w:rPr>
            </w:pPr>
            <w:r>
              <w:rPr>
                <w:rFonts w:eastAsiaTheme="majorEastAsia"/>
              </w:rPr>
              <w:t>L4 schedule (</w:t>
            </w:r>
            <w:r w:rsidRPr="000B5A54">
              <w:rPr>
                <w:rFonts w:eastAsiaTheme="majorEastAsia"/>
                <w:i/>
              </w:rPr>
              <w:t>operations request</w:t>
            </w:r>
            <w:r>
              <w:rPr>
                <w:rFonts w:eastAsiaTheme="majorEastAsia"/>
              </w:rPr>
              <w:t xml:space="preserve">) </w:t>
            </w:r>
          </w:p>
        </w:tc>
        <w:tc>
          <w:tcPr>
            <w:tcW w:w="3405" w:type="dxa"/>
          </w:tcPr>
          <w:p w14:paraId="55DCCF15" w14:textId="77777777" w:rsidR="00890166" w:rsidRPr="004C06D1" w:rsidRDefault="00890166" w:rsidP="007D0863">
            <w:pPr>
              <w:pStyle w:val="TABLE-cell"/>
              <w:jc w:val="both"/>
              <w:rPr>
                <w:rFonts w:eastAsiaTheme="majorEastAsia"/>
              </w:rPr>
            </w:pPr>
            <w:r>
              <w:rPr>
                <w:rFonts w:eastAsiaTheme="majorEastAsia"/>
              </w:rPr>
              <w:t xml:space="preserve">L4 </w:t>
            </w:r>
            <w:r w:rsidRPr="00CD5AD2">
              <w:rPr>
                <w:rFonts w:eastAsiaTheme="majorEastAsia"/>
              </w:rPr>
              <w:t xml:space="preserve">requirement </w:t>
            </w:r>
            <w:r>
              <w:rPr>
                <w:rFonts w:eastAsiaTheme="majorEastAsia"/>
              </w:rPr>
              <w:t>(</w:t>
            </w:r>
            <w:r w:rsidRPr="000B5A54">
              <w:rPr>
                <w:rFonts w:eastAsiaTheme="majorEastAsia"/>
                <w:i/>
              </w:rPr>
              <w:t>segment requirement</w:t>
            </w:r>
            <w:r>
              <w:rPr>
                <w:rFonts w:eastAsiaTheme="majorEastAsia"/>
              </w:rPr>
              <w:t xml:space="preserve">)  </w:t>
            </w:r>
          </w:p>
        </w:tc>
      </w:tr>
      <w:tr w:rsidR="00890166" w14:paraId="2D55FFC2" w14:textId="77777777" w:rsidTr="007D0863">
        <w:tc>
          <w:tcPr>
            <w:tcW w:w="1075" w:type="dxa"/>
          </w:tcPr>
          <w:p w14:paraId="30BD6E79" w14:textId="77777777" w:rsidR="00890166" w:rsidRDefault="00890166" w:rsidP="007D0863">
            <w:pPr>
              <w:pStyle w:val="TABLE-cell"/>
              <w:jc w:val="both"/>
              <w:rPr>
                <w:rFonts w:eastAsiaTheme="majorEastAsia"/>
              </w:rPr>
            </w:pPr>
            <w:r>
              <w:rPr>
                <w:rFonts w:eastAsiaTheme="majorEastAsia"/>
              </w:rPr>
              <w:t>4</w:t>
            </w:r>
          </w:p>
        </w:tc>
        <w:tc>
          <w:tcPr>
            <w:tcW w:w="4610" w:type="dxa"/>
          </w:tcPr>
          <w:p w14:paraId="6E43E5A8" w14:textId="77777777" w:rsidR="00890166" w:rsidRDefault="00890166" w:rsidP="007D0863">
            <w:pPr>
              <w:pStyle w:val="TABLE-cell"/>
              <w:jc w:val="both"/>
              <w:rPr>
                <w:rFonts w:eastAsiaTheme="majorEastAsia"/>
              </w:rPr>
            </w:pPr>
            <w:r w:rsidRPr="004C06D1">
              <w:rPr>
                <w:rFonts w:eastAsiaTheme="majorEastAsia"/>
              </w:rPr>
              <w:t>L4 definition</w:t>
            </w:r>
            <w:r>
              <w:rPr>
                <w:rFonts w:eastAsiaTheme="majorEastAsia"/>
              </w:rPr>
              <w:t xml:space="preserve"> (</w:t>
            </w:r>
            <w:r w:rsidRPr="000B5A54">
              <w:rPr>
                <w:rFonts w:eastAsiaTheme="majorEastAsia"/>
                <w:i/>
              </w:rPr>
              <w:t>operations definition</w:t>
            </w:r>
            <w:r>
              <w:rPr>
                <w:rFonts w:eastAsiaTheme="majorEastAsia"/>
              </w:rPr>
              <w:t>)</w:t>
            </w:r>
          </w:p>
        </w:tc>
        <w:tc>
          <w:tcPr>
            <w:tcW w:w="3405" w:type="dxa"/>
          </w:tcPr>
          <w:p w14:paraId="3DCE45BC" w14:textId="77777777" w:rsidR="00890166" w:rsidRPr="004C06D1" w:rsidRDefault="00890166" w:rsidP="007D0863">
            <w:pPr>
              <w:pStyle w:val="TABLE-cell"/>
              <w:jc w:val="both"/>
              <w:rPr>
                <w:rFonts w:eastAsiaTheme="majorEastAsia"/>
              </w:rPr>
            </w:pPr>
            <w:r>
              <w:rPr>
                <w:rFonts w:eastAsiaTheme="majorEastAsia"/>
              </w:rPr>
              <w:t>L4 definition (</w:t>
            </w:r>
            <w:r w:rsidRPr="000B5A54">
              <w:rPr>
                <w:rFonts w:eastAsiaTheme="majorEastAsia"/>
                <w:i/>
              </w:rPr>
              <w:t>operation segment</w:t>
            </w:r>
            <w:r>
              <w:rPr>
                <w:rFonts w:eastAsiaTheme="majorEastAsia"/>
              </w:rPr>
              <w:t>)</w:t>
            </w:r>
          </w:p>
        </w:tc>
      </w:tr>
      <w:tr w:rsidR="00890166" w14:paraId="70C5CC25" w14:textId="77777777" w:rsidTr="007D0863">
        <w:tc>
          <w:tcPr>
            <w:tcW w:w="1075" w:type="dxa"/>
          </w:tcPr>
          <w:p w14:paraId="574193BC" w14:textId="77777777" w:rsidR="00890166" w:rsidRDefault="00890166" w:rsidP="007D0863">
            <w:pPr>
              <w:pStyle w:val="TABLE-cell"/>
              <w:jc w:val="both"/>
              <w:rPr>
                <w:rFonts w:eastAsiaTheme="majorEastAsia"/>
              </w:rPr>
            </w:pPr>
            <w:r>
              <w:rPr>
                <w:rFonts w:eastAsiaTheme="majorEastAsia"/>
              </w:rPr>
              <w:t>5</w:t>
            </w:r>
          </w:p>
        </w:tc>
        <w:tc>
          <w:tcPr>
            <w:tcW w:w="4610" w:type="dxa"/>
          </w:tcPr>
          <w:p w14:paraId="09CD8079" w14:textId="77777777" w:rsidR="00890166" w:rsidRDefault="00890166" w:rsidP="007D0863">
            <w:pPr>
              <w:pStyle w:val="TABLE-cell"/>
              <w:jc w:val="both"/>
              <w:rPr>
                <w:rFonts w:eastAsiaTheme="majorEastAsia"/>
              </w:rPr>
            </w:pPr>
            <w:r w:rsidRPr="004C06D1">
              <w:rPr>
                <w:rFonts w:eastAsiaTheme="majorEastAsia"/>
              </w:rPr>
              <w:t>L4 response</w:t>
            </w:r>
            <w:r>
              <w:rPr>
                <w:rFonts w:eastAsiaTheme="majorEastAsia"/>
              </w:rPr>
              <w:t xml:space="preserve"> (</w:t>
            </w:r>
            <w:r w:rsidRPr="000B5A54">
              <w:rPr>
                <w:rFonts w:eastAsiaTheme="majorEastAsia"/>
                <w:i/>
              </w:rPr>
              <w:t>operations response</w:t>
            </w:r>
            <w:r>
              <w:rPr>
                <w:rFonts w:eastAsiaTheme="majorEastAsia"/>
              </w:rPr>
              <w:t>)</w:t>
            </w:r>
            <w:r w:rsidRPr="004C06D1">
              <w:rPr>
                <w:rFonts w:eastAsiaTheme="majorEastAsia"/>
              </w:rPr>
              <w:t xml:space="preserve"> </w:t>
            </w:r>
          </w:p>
        </w:tc>
        <w:tc>
          <w:tcPr>
            <w:tcW w:w="3405" w:type="dxa"/>
          </w:tcPr>
          <w:p w14:paraId="2BC64806" w14:textId="77777777" w:rsidR="00890166" w:rsidRPr="004C06D1" w:rsidRDefault="00890166" w:rsidP="007D0863">
            <w:pPr>
              <w:pStyle w:val="TABLE-cell"/>
              <w:jc w:val="both"/>
              <w:rPr>
                <w:rFonts w:eastAsiaTheme="majorEastAsia"/>
              </w:rPr>
            </w:pPr>
            <w:r w:rsidRPr="004C06D1">
              <w:rPr>
                <w:rFonts w:eastAsiaTheme="majorEastAsia"/>
              </w:rPr>
              <w:t xml:space="preserve">L4 </w:t>
            </w:r>
            <w:r>
              <w:rPr>
                <w:rFonts w:eastAsiaTheme="majorEastAsia"/>
              </w:rPr>
              <w:t>response (</w:t>
            </w:r>
            <w:r w:rsidRPr="000B5A54">
              <w:rPr>
                <w:rFonts w:eastAsiaTheme="majorEastAsia"/>
                <w:i/>
              </w:rPr>
              <w:t>segment response</w:t>
            </w:r>
            <w:r>
              <w:rPr>
                <w:rFonts w:eastAsiaTheme="majorEastAsia"/>
              </w:rPr>
              <w:t>)</w:t>
            </w:r>
          </w:p>
        </w:tc>
      </w:tr>
      <w:tr w:rsidR="00890166" w14:paraId="08377C3E" w14:textId="77777777" w:rsidTr="007D0863">
        <w:tc>
          <w:tcPr>
            <w:tcW w:w="1075" w:type="dxa"/>
          </w:tcPr>
          <w:p w14:paraId="6F358998" w14:textId="77777777" w:rsidR="00890166" w:rsidRDefault="00890166" w:rsidP="007D0863">
            <w:pPr>
              <w:pStyle w:val="TABLE-cell"/>
              <w:jc w:val="both"/>
              <w:rPr>
                <w:rFonts w:eastAsiaTheme="majorEastAsia"/>
              </w:rPr>
            </w:pPr>
            <w:r>
              <w:rPr>
                <w:rFonts w:eastAsiaTheme="majorEastAsia"/>
              </w:rPr>
              <w:t>6A</w:t>
            </w:r>
          </w:p>
        </w:tc>
        <w:tc>
          <w:tcPr>
            <w:tcW w:w="4610" w:type="dxa"/>
          </w:tcPr>
          <w:p w14:paraId="73EC8A9F" w14:textId="77777777" w:rsidR="00890166" w:rsidRDefault="00890166" w:rsidP="007D0863">
            <w:pPr>
              <w:pStyle w:val="TABLE-cell"/>
              <w:jc w:val="both"/>
              <w:rPr>
                <w:rFonts w:eastAsiaTheme="majorEastAsia"/>
              </w:rPr>
            </w:pPr>
            <w:r>
              <w:rPr>
                <w:rFonts w:eastAsiaTheme="majorEastAsia"/>
              </w:rPr>
              <w:t>L4 definition (</w:t>
            </w:r>
            <w:r w:rsidRPr="000B5A54">
              <w:rPr>
                <w:rFonts w:eastAsiaTheme="majorEastAsia"/>
                <w:i/>
              </w:rPr>
              <w:t>operations definition, operations segmen</w:t>
            </w:r>
            <w:r>
              <w:rPr>
                <w:rFonts w:eastAsiaTheme="majorEastAsia"/>
                <w:i/>
              </w:rPr>
              <w:t>t)</w:t>
            </w:r>
          </w:p>
        </w:tc>
        <w:tc>
          <w:tcPr>
            <w:tcW w:w="3405" w:type="dxa"/>
          </w:tcPr>
          <w:p w14:paraId="548EE016" w14:textId="77777777" w:rsidR="00890166" w:rsidRPr="004C06D1" w:rsidRDefault="00890166" w:rsidP="007D0863">
            <w:pPr>
              <w:pStyle w:val="TABLE-cell"/>
              <w:jc w:val="both"/>
              <w:rPr>
                <w:rFonts w:eastAsiaTheme="majorEastAsia"/>
              </w:rPr>
            </w:pPr>
            <w:r>
              <w:rPr>
                <w:rFonts w:eastAsiaTheme="majorEastAsia"/>
              </w:rPr>
              <w:t>L3 definition (work master)</w:t>
            </w:r>
          </w:p>
        </w:tc>
      </w:tr>
      <w:tr w:rsidR="00890166" w14:paraId="7935955C" w14:textId="77777777" w:rsidTr="007D0863">
        <w:tc>
          <w:tcPr>
            <w:tcW w:w="1075" w:type="dxa"/>
          </w:tcPr>
          <w:p w14:paraId="53A61E9B" w14:textId="77777777" w:rsidR="00890166" w:rsidRDefault="00890166" w:rsidP="007D0863">
            <w:pPr>
              <w:pStyle w:val="TABLE-cell"/>
              <w:jc w:val="both"/>
              <w:rPr>
                <w:rFonts w:eastAsiaTheme="majorEastAsia"/>
              </w:rPr>
            </w:pPr>
            <w:r>
              <w:rPr>
                <w:rFonts w:eastAsiaTheme="majorEastAsia"/>
              </w:rPr>
              <w:t>6B</w:t>
            </w:r>
          </w:p>
        </w:tc>
        <w:tc>
          <w:tcPr>
            <w:tcW w:w="4610" w:type="dxa"/>
          </w:tcPr>
          <w:p w14:paraId="26F0F01C" w14:textId="77777777" w:rsidR="00890166" w:rsidRDefault="00890166" w:rsidP="007D0863">
            <w:pPr>
              <w:pStyle w:val="TABLE-cell"/>
              <w:rPr>
                <w:rFonts w:eastAsiaTheme="majorEastAsia"/>
              </w:rPr>
            </w:pPr>
            <w:r w:rsidRPr="004C06D1">
              <w:rPr>
                <w:rFonts w:eastAsiaTheme="majorEastAsia"/>
              </w:rPr>
              <w:t>L</w:t>
            </w:r>
            <w:r>
              <w:rPr>
                <w:rFonts w:eastAsiaTheme="majorEastAsia"/>
              </w:rPr>
              <w:t>evel 3 (L</w:t>
            </w:r>
            <w:r w:rsidRPr="004C06D1">
              <w:rPr>
                <w:rFonts w:eastAsiaTheme="majorEastAsia"/>
              </w:rPr>
              <w:t>3</w:t>
            </w:r>
            <w:r>
              <w:rPr>
                <w:rFonts w:eastAsiaTheme="majorEastAsia"/>
              </w:rPr>
              <w:t>)</w:t>
            </w:r>
            <w:r w:rsidRPr="004C06D1">
              <w:rPr>
                <w:rFonts w:eastAsiaTheme="majorEastAsia"/>
              </w:rPr>
              <w:t xml:space="preserve"> definit</w:t>
            </w:r>
            <w:r>
              <w:rPr>
                <w:rFonts w:eastAsiaTheme="majorEastAsia"/>
              </w:rPr>
              <w:t>ion (</w:t>
            </w:r>
            <w:r w:rsidRPr="000B5A54">
              <w:rPr>
                <w:rFonts w:eastAsiaTheme="majorEastAsia"/>
                <w:i/>
              </w:rPr>
              <w:t>work directive</w:t>
            </w:r>
            <w:r>
              <w:rPr>
                <w:rFonts w:eastAsiaTheme="majorEastAsia"/>
              </w:rPr>
              <w:t>)</w:t>
            </w:r>
          </w:p>
        </w:tc>
        <w:tc>
          <w:tcPr>
            <w:tcW w:w="3405" w:type="dxa"/>
          </w:tcPr>
          <w:p w14:paraId="043826CF" w14:textId="77777777" w:rsidR="00890166" w:rsidRPr="004C06D1" w:rsidRDefault="00890166" w:rsidP="007D0863">
            <w:pPr>
              <w:pStyle w:val="TABLE-cell"/>
              <w:rPr>
                <w:rFonts w:eastAsiaTheme="majorEastAsia"/>
              </w:rPr>
            </w:pPr>
            <w:r>
              <w:rPr>
                <w:rFonts w:eastAsiaTheme="majorEastAsia"/>
              </w:rPr>
              <w:t>L4 definition (</w:t>
            </w:r>
            <w:r w:rsidRPr="000B5A54">
              <w:rPr>
                <w:rFonts w:eastAsiaTheme="majorEastAsia"/>
                <w:i/>
              </w:rPr>
              <w:t>operation</w:t>
            </w:r>
            <w:r w:rsidRPr="00CD5AD2">
              <w:rPr>
                <w:rFonts w:eastAsiaTheme="majorEastAsia"/>
                <w:i/>
              </w:rPr>
              <w:t xml:space="preserve">s </w:t>
            </w:r>
            <w:r w:rsidRPr="000B5A54">
              <w:rPr>
                <w:rFonts w:eastAsiaTheme="majorEastAsia"/>
                <w:i/>
              </w:rPr>
              <w:t>de</w:t>
            </w:r>
            <w:r w:rsidRPr="00CD5AD2">
              <w:rPr>
                <w:rFonts w:eastAsiaTheme="majorEastAsia"/>
                <w:i/>
              </w:rPr>
              <w:t>finition, o</w:t>
            </w:r>
            <w:r w:rsidRPr="000B5A54">
              <w:rPr>
                <w:rFonts w:eastAsiaTheme="majorEastAsia"/>
                <w:i/>
              </w:rPr>
              <w:t>perations segment</w:t>
            </w:r>
            <w:r>
              <w:rPr>
                <w:rFonts w:eastAsiaTheme="majorEastAsia"/>
              </w:rPr>
              <w:t>)</w:t>
            </w:r>
          </w:p>
        </w:tc>
      </w:tr>
      <w:tr w:rsidR="00890166" w14:paraId="4E4A893B" w14:textId="77777777" w:rsidTr="007D0863">
        <w:tc>
          <w:tcPr>
            <w:tcW w:w="1075" w:type="dxa"/>
          </w:tcPr>
          <w:p w14:paraId="17AFD32D" w14:textId="77777777" w:rsidR="00890166" w:rsidRDefault="00890166" w:rsidP="007D0863">
            <w:pPr>
              <w:pStyle w:val="TABLE-cell"/>
              <w:jc w:val="both"/>
              <w:rPr>
                <w:rFonts w:eastAsiaTheme="majorEastAsia"/>
              </w:rPr>
            </w:pPr>
            <w:r>
              <w:rPr>
                <w:rFonts w:eastAsiaTheme="majorEastAsia"/>
              </w:rPr>
              <w:t>7</w:t>
            </w:r>
          </w:p>
        </w:tc>
        <w:tc>
          <w:tcPr>
            <w:tcW w:w="4610" w:type="dxa"/>
          </w:tcPr>
          <w:p w14:paraId="4F45166D" w14:textId="77777777" w:rsidR="00890166" w:rsidRDefault="00890166" w:rsidP="007D0863">
            <w:pPr>
              <w:pStyle w:val="TABLE-cell"/>
              <w:rPr>
                <w:rFonts w:eastAsiaTheme="majorEastAsia"/>
              </w:rPr>
            </w:pPr>
            <w:r>
              <w:rPr>
                <w:rFonts w:eastAsiaTheme="majorEastAsia"/>
              </w:rPr>
              <w:t>L3 schedule (</w:t>
            </w:r>
            <w:r w:rsidRPr="000B5A54">
              <w:rPr>
                <w:rFonts w:eastAsiaTheme="majorEastAsia"/>
                <w:i/>
              </w:rPr>
              <w:t>job order, work request</w:t>
            </w:r>
            <w:r w:rsidRPr="004C06D1">
              <w:rPr>
                <w:rFonts w:eastAsiaTheme="majorEastAsia"/>
              </w:rPr>
              <w:t>)</w:t>
            </w:r>
          </w:p>
        </w:tc>
        <w:tc>
          <w:tcPr>
            <w:tcW w:w="3405" w:type="dxa"/>
          </w:tcPr>
          <w:p w14:paraId="287A2C77" w14:textId="77777777" w:rsidR="00890166" w:rsidRDefault="00890166" w:rsidP="007D0863">
            <w:pPr>
              <w:pStyle w:val="TABLE-cell"/>
              <w:rPr>
                <w:rFonts w:eastAsiaTheme="majorEastAsia"/>
              </w:rPr>
            </w:pPr>
            <w:r w:rsidRPr="004C06D1">
              <w:rPr>
                <w:rFonts w:eastAsiaTheme="majorEastAsia"/>
              </w:rPr>
              <w:t>L4 require</w:t>
            </w:r>
            <w:r>
              <w:rPr>
                <w:rFonts w:eastAsiaTheme="majorEastAsia"/>
              </w:rPr>
              <w:t>ment (</w:t>
            </w:r>
            <w:r w:rsidRPr="00E420CE">
              <w:rPr>
                <w:rFonts w:eastAsiaTheme="majorEastAsia"/>
                <w:i/>
              </w:rPr>
              <w:t>segment requirement</w:t>
            </w:r>
            <w:r>
              <w:rPr>
                <w:rFonts w:eastAsiaTheme="majorEastAsia"/>
              </w:rPr>
              <w:t>)</w:t>
            </w:r>
          </w:p>
          <w:p w14:paraId="7208950A" w14:textId="77777777" w:rsidR="00890166" w:rsidRPr="004C06D1" w:rsidRDefault="00890166" w:rsidP="007D0863">
            <w:pPr>
              <w:pStyle w:val="TABLE-cell"/>
              <w:rPr>
                <w:rFonts w:eastAsiaTheme="majorEastAsia"/>
              </w:rPr>
            </w:pPr>
            <w:r w:rsidRPr="004C06D1">
              <w:rPr>
                <w:rFonts w:eastAsiaTheme="majorEastAsia"/>
              </w:rPr>
              <w:t>L4</w:t>
            </w:r>
            <w:r>
              <w:rPr>
                <w:rFonts w:eastAsiaTheme="majorEastAsia"/>
              </w:rPr>
              <w:t xml:space="preserve"> schedule (</w:t>
            </w:r>
            <w:r w:rsidRPr="000B5A54">
              <w:rPr>
                <w:rFonts w:eastAsiaTheme="majorEastAsia"/>
                <w:i/>
              </w:rPr>
              <w:t>operations request</w:t>
            </w:r>
            <w:r>
              <w:rPr>
                <w:rFonts w:eastAsiaTheme="majorEastAsia"/>
              </w:rPr>
              <w:t>)</w:t>
            </w:r>
          </w:p>
        </w:tc>
      </w:tr>
      <w:tr w:rsidR="00890166" w14:paraId="7FCEB62C" w14:textId="77777777" w:rsidTr="007D0863">
        <w:tc>
          <w:tcPr>
            <w:tcW w:w="1075" w:type="dxa"/>
          </w:tcPr>
          <w:p w14:paraId="1C7F8C27" w14:textId="77777777" w:rsidR="00890166" w:rsidRDefault="00890166" w:rsidP="007D0863">
            <w:pPr>
              <w:pStyle w:val="TABLE-cell"/>
              <w:jc w:val="both"/>
              <w:rPr>
                <w:rFonts w:eastAsiaTheme="majorEastAsia"/>
              </w:rPr>
            </w:pPr>
            <w:r>
              <w:rPr>
                <w:rFonts w:eastAsiaTheme="majorEastAsia"/>
              </w:rPr>
              <w:t>8</w:t>
            </w:r>
          </w:p>
        </w:tc>
        <w:tc>
          <w:tcPr>
            <w:tcW w:w="4610" w:type="dxa"/>
          </w:tcPr>
          <w:p w14:paraId="64308756" w14:textId="77777777" w:rsidR="00890166" w:rsidRDefault="00890166" w:rsidP="007D0863">
            <w:pPr>
              <w:pStyle w:val="TABLE-cell"/>
              <w:rPr>
                <w:rFonts w:eastAsiaTheme="majorEastAsia"/>
              </w:rPr>
            </w:pPr>
            <w:r>
              <w:rPr>
                <w:rFonts w:eastAsiaTheme="majorEastAsia"/>
              </w:rPr>
              <w:t>L3 schedule (</w:t>
            </w:r>
            <w:r w:rsidRPr="000B5A54">
              <w:rPr>
                <w:rFonts w:eastAsiaTheme="majorEastAsia"/>
                <w:i/>
              </w:rPr>
              <w:t>job order, work request</w:t>
            </w:r>
            <w:r w:rsidRPr="004C06D1">
              <w:rPr>
                <w:rFonts w:eastAsiaTheme="majorEastAsia"/>
              </w:rPr>
              <w:t xml:space="preserve">) </w:t>
            </w:r>
          </w:p>
        </w:tc>
        <w:tc>
          <w:tcPr>
            <w:tcW w:w="3405" w:type="dxa"/>
          </w:tcPr>
          <w:p w14:paraId="34C4DFE9" w14:textId="77777777" w:rsidR="00890166" w:rsidRPr="004C06D1" w:rsidRDefault="00890166" w:rsidP="007D0863">
            <w:pPr>
              <w:pStyle w:val="TABLE-cell"/>
              <w:rPr>
                <w:rFonts w:eastAsiaTheme="majorEastAsia"/>
              </w:rPr>
            </w:pPr>
            <w:r>
              <w:rPr>
                <w:rFonts w:eastAsiaTheme="majorEastAsia"/>
              </w:rPr>
              <w:t>L3 definition (</w:t>
            </w:r>
            <w:r w:rsidRPr="000B5A54">
              <w:rPr>
                <w:rFonts w:eastAsiaTheme="majorEastAsia"/>
                <w:i/>
              </w:rPr>
              <w:t>work master</w:t>
            </w:r>
            <w:r w:rsidRPr="004C06D1">
              <w:rPr>
                <w:rFonts w:eastAsiaTheme="majorEastAsia"/>
              </w:rPr>
              <w:t>)</w:t>
            </w:r>
          </w:p>
        </w:tc>
      </w:tr>
      <w:tr w:rsidR="00890166" w14:paraId="6B0C2295" w14:textId="77777777" w:rsidTr="007D0863">
        <w:tc>
          <w:tcPr>
            <w:tcW w:w="1075" w:type="dxa"/>
          </w:tcPr>
          <w:p w14:paraId="382FAF98" w14:textId="77777777" w:rsidR="00890166" w:rsidRDefault="00890166" w:rsidP="007D0863">
            <w:pPr>
              <w:pStyle w:val="TABLE-cell"/>
              <w:jc w:val="both"/>
              <w:rPr>
                <w:rFonts w:eastAsiaTheme="majorEastAsia"/>
              </w:rPr>
            </w:pPr>
            <w:r>
              <w:rPr>
                <w:rFonts w:eastAsiaTheme="majorEastAsia"/>
              </w:rPr>
              <w:t>9</w:t>
            </w:r>
          </w:p>
        </w:tc>
        <w:tc>
          <w:tcPr>
            <w:tcW w:w="4610" w:type="dxa"/>
          </w:tcPr>
          <w:p w14:paraId="18702C91" w14:textId="77777777" w:rsidR="00890166" w:rsidRPr="004C06D1" w:rsidRDefault="00890166" w:rsidP="007D0863">
            <w:pPr>
              <w:pStyle w:val="TABLE-cell"/>
              <w:rPr>
                <w:rFonts w:eastAsiaTheme="majorEastAsia"/>
              </w:rPr>
            </w:pPr>
            <w:r>
              <w:rPr>
                <w:rFonts w:eastAsiaTheme="majorEastAsia"/>
              </w:rPr>
              <w:t>L3 response (</w:t>
            </w:r>
            <w:r w:rsidRPr="000B5A54">
              <w:rPr>
                <w:rFonts w:eastAsiaTheme="majorEastAsia"/>
                <w:i/>
              </w:rPr>
              <w:t>job response</w:t>
            </w:r>
            <w:r>
              <w:rPr>
                <w:rFonts w:eastAsiaTheme="majorEastAsia"/>
              </w:rPr>
              <w:t>)</w:t>
            </w:r>
          </w:p>
        </w:tc>
        <w:tc>
          <w:tcPr>
            <w:tcW w:w="3405" w:type="dxa"/>
          </w:tcPr>
          <w:p w14:paraId="226A820E" w14:textId="77777777" w:rsidR="00890166" w:rsidRPr="004C06D1" w:rsidRDefault="00890166" w:rsidP="007D0863">
            <w:pPr>
              <w:pStyle w:val="TABLE-cell"/>
              <w:rPr>
                <w:rFonts w:eastAsiaTheme="majorEastAsia"/>
              </w:rPr>
            </w:pPr>
            <w:r>
              <w:rPr>
                <w:rFonts w:eastAsiaTheme="majorEastAsia"/>
              </w:rPr>
              <w:t>L3 definition (</w:t>
            </w:r>
            <w:r w:rsidRPr="000B5A54">
              <w:rPr>
                <w:rFonts w:eastAsiaTheme="majorEastAsia"/>
                <w:i/>
              </w:rPr>
              <w:t>work masters, work directives</w:t>
            </w:r>
            <w:r>
              <w:rPr>
                <w:rFonts w:eastAsiaTheme="majorEastAsia"/>
              </w:rPr>
              <w:t>)</w:t>
            </w:r>
          </w:p>
        </w:tc>
      </w:tr>
      <w:tr w:rsidR="00890166" w14:paraId="24C43E44" w14:textId="77777777" w:rsidTr="007D0863">
        <w:tc>
          <w:tcPr>
            <w:tcW w:w="1075" w:type="dxa"/>
          </w:tcPr>
          <w:p w14:paraId="4B97A39E" w14:textId="77777777" w:rsidR="00890166" w:rsidRDefault="00890166" w:rsidP="007D0863">
            <w:pPr>
              <w:pStyle w:val="TABLE-cell"/>
              <w:jc w:val="both"/>
              <w:rPr>
                <w:rFonts w:eastAsiaTheme="majorEastAsia"/>
              </w:rPr>
            </w:pPr>
            <w:r>
              <w:rPr>
                <w:rFonts w:eastAsiaTheme="majorEastAsia"/>
              </w:rPr>
              <w:t>10</w:t>
            </w:r>
          </w:p>
        </w:tc>
        <w:tc>
          <w:tcPr>
            <w:tcW w:w="4610" w:type="dxa"/>
          </w:tcPr>
          <w:p w14:paraId="136CB70C" w14:textId="77777777" w:rsidR="00890166" w:rsidRPr="004C06D1" w:rsidRDefault="00890166" w:rsidP="007D0863">
            <w:pPr>
              <w:pStyle w:val="TABLE-cell"/>
              <w:rPr>
                <w:rFonts w:eastAsiaTheme="majorEastAsia"/>
              </w:rPr>
            </w:pPr>
            <w:r>
              <w:rPr>
                <w:rFonts w:eastAsiaTheme="majorEastAsia"/>
              </w:rPr>
              <w:t>L3 response (</w:t>
            </w:r>
            <w:r w:rsidRPr="000B5A54">
              <w:rPr>
                <w:rFonts w:eastAsiaTheme="majorEastAsia"/>
                <w:i/>
              </w:rPr>
              <w:t>job response, work response</w:t>
            </w:r>
            <w:r w:rsidRPr="004C06D1">
              <w:rPr>
                <w:rFonts w:eastAsiaTheme="majorEastAsia"/>
              </w:rPr>
              <w:t xml:space="preserve">) </w:t>
            </w:r>
          </w:p>
        </w:tc>
        <w:tc>
          <w:tcPr>
            <w:tcW w:w="3405" w:type="dxa"/>
          </w:tcPr>
          <w:p w14:paraId="4CB7083F" w14:textId="77777777" w:rsidR="00890166" w:rsidRPr="004C06D1" w:rsidRDefault="00890166" w:rsidP="007D0863">
            <w:pPr>
              <w:pStyle w:val="TABLE-cell"/>
              <w:rPr>
                <w:rFonts w:eastAsiaTheme="majorEastAsia"/>
              </w:rPr>
            </w:pPr>
            <w:r w:rsidRPr="004C06D1">
              <w:rPr>
                <w:rFonts w:eastAsiaTheme="majorEastAsia"/>
              </w:rPr>
              <w:t>L3 sched</w:t>
            </w:r>
            <w:r>
              <w:rPr>
                <w:rFonts w:eastAsiaTheme="majorEastAsia"/>
              </w:rPr>
              <w:t>ule (</w:t>
            </w:r>
            <w:r w:rsidRPr="000B5A54">
              <w:rPr>
                <w:rFonts w:eastAsiaTheme="majorEastAsia"/>
                <w:i/>
              </w:rPr>
              <w:t>job order, work request</w:t>
            </w:r>
            <w:r>
              <w:rPr>
                <w:rFonts w:eastAsiaTheme="majorEastAsia"/>
              </w:rPr>
              <w:t>)</w:t>
            </w:r>
          </w:p>
        </w:tc>
      </w:tr>
      <w:tr w:rsidR="00890166" w14:paraId="35EC1D60" w14:textId="77777777" w:rsidTr="007D0863">
        <w:tc>
          <w:tcPr>
            <w:tcW w:w="1075" w:type="dxa"/>
          </w:tcPr>
          <w:p w14:paraId="17958754" w14:textId="77777777" w:rsidR="00890166" w:rsidRDefault="00890166" w:rsidP="007D0863">
            <w:pPr>
              <w:pStyle w:val="TABLE-cell"/>
              <w:rPr>
                <w:rFonts w:eastAsiaTheme="majorEastAsia"/>
              </w:rPr>
            </w:pPr>
            <w:r>
              <w:rPr>
                <w:rFonts w:eastAsiaTheme="majorEastAsia"/>
              </w:rPr>
              <w:t>11</w:t>
            </w:r>
          </w:p>
        </w:tc>
        <w:tc>
          <w:tcPr>
            <w:tcW w:w="4610" w:type="dxa"/>
          </w:tcPr>
          <w:p w14:paraId="5E756613" w14:textId="77777777" w:rsidR="00890166" w:rsidRPr="004C06D1" w:rsidRDefault="00890166" w:rsidP="007D0863">
            <w:pPr>
              <w:pStyle w:val="TABLE-cell"/>
              <w:rPr>
                <w:rFonts w:eastAsiaTheme="majorEastAsia"/>
              </w:rPr>
            </w:pPr>
            <w:r>
              <w:rPr>
                <w:rFonts w:eastAsiaTheme="majorEastAsia"/>
              </w:rPr>
              <w:t>L3 schedule (</w:t>
            </w:r>
            <w:r w:rsidRPr="000B5A54">
              <w:rPr>
                <w:rFonts w:eastAsiaTheme="majorEastAsia"/>
                <w:i/>
              </w:rPr>
              <w:t>work request</w:t>
            </w:r>
            <w:r>
              <w:rPr>
                <w:rFonts w:eastAsiaTheme="majorEastAsia"/>
              </w:rPr>
              <w:t xml:space="preserve">) </w:t>
            </w:r>
          </w:p>
        </w:tc>
        <w:tc>
          <w:tcPr>
            <w:tcW w:w="3405" w:type="dxa"/>
          </w:tcPr>
          <w:p w14:paraId="58D9C875" w14:textId="77777777" w:rsidR="00890166" w:rsidRPr="004C06D1" w:rsidRDefault="00890166" w:rsidP="007D0863">
            <w:pPr>
              <w:pStyle w:val="TABLE-cell"/>
              <w:rPr>
                <w:rFonts w:eastAsiaTheme="majorEastAsia"/>
              </w:rPr>
            </w:pPr>
            <w:r>
              <w:rPr>
                <w:rFonts w:eastAsiaTheme="majorEastAsia"/>
              </w:rPr>
              <w:t>L3 requirement (</w:t>
            </w:r>
            <w:r w:rsidRPr="000B5A54">
              <w:rPr>
                <w:rFonts w:eastAsiaTheme="majorEastAsia"/>
                <w:i/>
              </w:rPr>
              <w:t>job order</w:t>
            </w:r>
            <w:r>
              <w:rPr>
                <w:rFonts w:eastAsiaTheme="majorEastAsia"/>
              </w:rPr>
              <w:t>)</w:t>
            </w:r>
          </w:p>
        </w:tc>
      </w:tr>
      <w:tr w:rsidR="00890166" w14:paraId="68C7D844" w14:textId="77777777" w:rsidTr="007D0863">
        <w:trPr>
          <w:trHeight w:val="287"/>
        </w:trPr>
        <w:tc>
          <w:tcPr>
            <w:tcW w:w="1075" w:type="dxa"/>
          </w:tcPr>
          <w:p w14:paraId="3E2FC2CB" w14:textId="77777777" w:rsidR="00890166" w:rsidRDefault="00890166" w:rsidP="007D0863">
            <w:pPr>
              <w:pStyle w:val="TABLE-cell"/>
              <w:rPr>
                <w:rFonts w:eastAsiaTheme="majorEastAsia"/>
              </w:rPr>
            </w:pPr>
            <w:r>
              <w:rPr>
                <w:rFonts w:eastAsiaTheme="majorEastAsia"/>
              </w:rPr>
              <w:t>12</w:t>
            </w:r>
          </w:p>
        </w:tc>
        <w:tc>
          <w:tcPr>
            <w:tcW w:w="4610" w:type="dxa"/>
          </w:tcPr>
          <w:p w14:paraId="4950B432" w14:textId="77777777" w:rsidR="00890166" w:rsidRPr="004C06D1" w:rsidRDefault="00890166" w:rsidP="007D0863">
            <w:pPr>
              <w:pStyle w:val="TABLE-cell"/>
              <w:rPr>
                <w:rFonts w:eastAsiaTheme="majorEastAsia"/>
              </w:rPr>
            </w:pPr>
            <w:r w:rsidRPr="004C06D1">
              <w:rPr>
                <w:rFonts w:eastAsiaTheme="majorEastAsia"/>
              </w:rPr>
              <w:t>L3 response</w:t>
            </w:r>
            <w:r>
              <w:rPr>
                <w:rFonts w:eastAsiaTheme="majorEastAsia"/>
              </w:rPr>
              <w:t xml:space="preserve"> (</w:t>
            </w:r>
            <w:r w:rsidRPr="000B5A54">
              <w:rPr>
                <w:rFonts w:eastAsiaTheme="majorEastAsia"/>
                <w:i/>
              </w:rPr>
              <w:t>work response</w:t>
            </w:r>
            <w:r>
              <w:rPr>
                <w:rFonts w:eastAsiaTheme="majorEastAsia"/>
              </w:rPr>
              <w:t xml:space="preserve">) </w:t>
            </w:r>
          </w:p>
        </w:tc>
        <w:tc>
          <w:tcPr>
            <w:tcW w:w="3405" w:type="dxa"/>
          </w:tcPr>
          <w:p w14:paraId="381DC2D3" w14:textId="77777777" w:rsidR="00890166" w:rsidRPr="004C06D1" w:rsidRDefault="00890166" w:rsidP="007D0863">
            <w:pPr>
              <w:pStyle w:val="TABLE-cell"/>
              <w:rPr>
                <w:rFonts w:eastAsiaTheme="majorEastAsia"/>
              </w:rPr>
            </w:pPr>
            <w:r>
              <w:rPr>
                <w:rFonts w:eastAsiaTheme="majorEastAsia"/>
              </w:rPr>
              <w:t>L3 response (</w:t>
            </w:r>
            <w:r w:rsidRPr="000B5A54">
              <w:rPr>
                <w:rFonts w:eastAsiaTheme="majorEastAsia"/>
                <w:i/>
              </w:rPr>
              <w:t>job response</w:t>
            </w:r>
            <w:r>
              <w:rPr>
                <w:rFonts w:eastAsiaTheme="majorEastAsia"/>
              </w:rPr>
              <w:t>)</w:t>
            </w:r>
          </w:p>
        </w:tc>
      </w:tr>
      <w:tr w:rsidR="00890166" w14:paraId="6CFB866A" w14:textId="77777777" w:rsidTr="007D0863">
        <w:tc>
          <w:tcPr>
            <w:tcW w:w="1075" w:type="dxa"/>
          </w:tcPr>
          <w:p w14:paraId="55C08AB5" w14:textId="77777777" w:rsidR="00890166" w:rsidRDefault="00890166" w:rsidP="007D0863">
            <w:pPr>
              <w:pStyle w:val="TABLE-cell"/>
              <w:rPr>
                <w:rFonts w:eastAsiaTheme="majorEastAsia"/>
              </w:rPr>
            </w:pPr>
            <w:r>
              <w:rPr>
                <w:rFonts w:eastAsiaTheme="majorEastAsia"/>
              </w:rPr>
              <w:t>13</w:t>
            </w:r>
          </w:p>
        </w:tc>
        <w:tc>
          <w:tcPr>
            <w:tcW w:w="4610" w:type="dxa"/>
          </w:tcPr>
          <w:p w14:paraId="56963212" w14:textId="77777777" w:rsidR="00890166" w:rsidRPr="004C06D1" w:rsidRDefault="00890166" w:rsidP="007D0863">
            <w:pPr>
              <w:pStyle w:val="TABLE-cell"/>
              <w:rPr>
                <w:rFonts w:eastAsiaTheme="majorEastAsia"/>
              </w:rPr>
            </w:pPr>
            <w:r w:rsidRPr="004C06D1">
              <w:rPr>
                <w:rFonts w:eastAsiaTheme="majorEastAsia"/>
              </w:rPr>
              <w:t>L4 resp</w:t>
            </w:r>
            <w:r>
              <w:rPr>
                <w:rFonts w:eastAsiaTheme="majorEastAsia"/>
              </w:rPr>
              <w:t>onse (</w:t>
            </w:r>
            <w:r w:rsidRPr="000B5A54">
              <w:rPr>
                <w:rFonts w:eastAsiaTheme="majorEastAsia"/>
                <w:i/>
              </w:rPr>
              <w:t>segment response</w:t>
            </w:r>
            <w:r>
              <w:rPr>
                <w:rFonts w:eastAsiaTheme="majorEastAsia"/>
              </w:rPr>
              <w:t>)</w:t>
            </w:r>
            <w:r w:rsidRPr="004C06D1">
              <w:rPr>
                <w:rFonts w:eastAsiaTheme="majorEastAsia"/>
              </w:rPr>
              <w:t xml:space="preserve"> </w:t>
            </w:r>
          </w:p>
        </w:tc>
        <w:tc>
          <w:tcPr>
            <w:tcW w:w="3405" w:type="dxa"/>
          </w:tcPr>
          <w:p w14:paraId="5B0BC117" w14:textId="77777777" w:rsidR="00890166" w:rsidRPr="004C06D1" w:rsidRDefault="00890166" w:rsidP="007D0863">
            <w:pPr>
              <w:pStyle w:val="TABLE-cell"/>
              <w:rPr>
                <w:rFonts w:eastAsiaTheme="majorEastAsia"/>
              </w:rPr>
            </w:pPr>
            <w:r w:rsidRPr="004C06D1">
              <w:rPr>
                <w:rFonts w:eastAsiaTheme="majorEastAsia"/>
              </w:rPr>
              <w:t xml:space="preserve">L3 </w:t>
            </w:r>
            <w:r>
              <w:rPr>
                <w:rFonts w:eastAsiaTheme="majorEastAsia"/>
              </w:rPr>
              <w:t>response (work responses, job responses)</w:t>
            </w:r>
            <w:r w:rsidRPr="004C06D1">
              <w:rPr>
                <w:rFonts w:eastAsiaTheme="majorEastAsia"/>
              </w:rPr>
              <w:t xml:space="preserve">  </w:t>
            </w:r>
          </w:p>
        </w:tc>
      </w:tr>
    </w:tbl>
    <w:p w14:paraId="18C7CF52" w14:textId="77777777" w:rsidR="000D0EF3" w:rsidRPr="000D0EF3" w:rsidRDefault="000D0EF3" w:rsidP="000D0EF3">
      <w:pPr>
        <w:pStyle w:val="Heading1"/>
        <w:rPr>
          <w:lang w:val="en-US"/>
        </w:rPr>
      </w:pPr>
      <w:bookmarkStart w:id="68" w:name="_Toc485463812"/>
      <w:r w:rsidRPr="000D0EF3">
        <w:rPr>
          <w:lang w:val="en-US"/>
        </w:rPr>
        <w:lastRenderedPageBreak/>
        <w:t>General information model characteristics</w:t>
      </w:r>
      <w:bookmarkEnd w:id="68"/>
    </w:p>
    <w:p w14:paraId="13032A38" w14:textId="1A0B5194" w:rsidR="00CB7EC0" w:rsidRPr="00E23DB9" w:rsidRDefault="00906CA8">
      <w:pPr>
        <w:pStyle w:val="Heading2"/>
      </w:pPr>
      <w:bookmarkStart w:id="69" w:name="_Hlk477899292"/>
      <w:bookmarkStart w:id="70" w:name="_Toc485463813"/>
      <w:bookmarkEnd w:id="60"/>
      <w:r>
        <w:t xml:space="preserve">Minimum </w:t>
      </w:r>
      <w:r w:rsidR="00A226AA">
        <w:t xml:space="preserve">object </w:t>
      </w:r>
      <w:r>
        <w:t>attribute sets</w:t>
      </w:r>
      <w:bookmarkEnd w:id="70"/>
    </w:p>
    <w:p w14:paraId="7B4B4FBA" w14:textId="1AE4F5E4" w:rsidR="000D0EF3" w:rsidRPr="00EA1A4D" w:rsidRDefault="000D0EF3" w:rsidP="000D0EF3">
      <w:pPr>
        <w:pStyle w:val="PARAGRAPH"/>
        <w:rPr>
          <w:lang w:val="en-US"/>
        </w:rPr>
      </w:pPr>
      <w:r>
        <w:rPr>
          <w:lang w:val="en-US"/>
        </w:rPr>
        <w:t>Clause 5</w:t>
      </w:r>
      <w:r w:rsidRPr="00EA1A4D">
        <w:rPr>
          <w:lang w:val="en-US"/>
        </w:rPr>
        <w:t xml:space="preserve"> describes the methods used to define object models and attributes for information exch</w:t>
      </w:r>
      <w:r>
        <w:rPr>
          <w:lang w:val="en-US"/>
        </w:rPr>
        <w:t>anged between Level 3 and Level 4 activities and associated functions</w:t>
      </w:r>
      <w:r w:rsidRPr="00EA1A4D">
        <w:rPr>
          <w:lang w:val="en-US"/>
        </w:rPr>
        <w:t>. The attributes are part of the definition of object models for exchanged information</w:t>
      </w:r>
      <w:r>
        <w:rPr>
          <w:lang w:val="en-US"/>
        </w:rPr>
        <w:t xml:space="preserve"> and </w:t>
      </w:r>
      <w:r w:rsidRPr="00EA1A4D">
        <w:rPr>
          <w:lang w:val="en-US"/>
        </w:rPr>
        <w:t xml:space="preserve">terms. </w:t>
      </w:r>
    </w:p>
    <w:p w14:paraId="133E7C4C" w14:textId="77777777" w:rsidR="000D0EF3" w:rsidRPr="00EA1A4D" w:rsidRDefault="000D0EF3" w:rsidP="000D0EF3">
      <w:pPr>
        <w:pStyle w:val="PARAGRAPH"/>
        <w:rPr>
          <w:lang w:val="en-US"/>
        </w:rPr>
      </w:pPr>
      <w:r w:rsidRPr="00EA1A4D">
        <w:rPr>
          <w:lang w:val="en-US"/>
        </w:rPr>
        <w:t xml:space="preserve">In this standard, the word “class” used as part of an object definition name is to be considered as a category, not as a “class” in the UML specification. </w:t>
      </w:r>
    </w:p>
    <w:p w14:paraId="5F332E79" w14:textId="77777777" w:rsidR="000D0EF3" w:rsidRPr="00EA1A4D" w:rsidRDefault="000D0EF3" w:rsidP="000D0EF3">
      <w:pPr>
        <w:pStyle w:val="PARAGRAPH"/>
        <w:rPr>
          <w:lang w:val="en-US"/>
        </w:rPr>
      </w:pPr>
      <w:r w:rsidRPr="00EA1A4D">
        <w:rPr>
          <w:lang w:val="en-US"/>
        </w:rPr>
        <w:t xml:space="preserve">EXAMPLE </w:t>
      </w:r>
      <w:r w:rsidRPr="00EA1A4D">
        <w:rPr>
          <w:lang w:val="en-US"/>
        </w:rPr>
        <w:tab/>
        <w:t>“</w:t>
      </w:r>
      <w:r w:rsidRPr="003F7C1E">
        <w:rPr>
          <w:i/>
          <w:lang w:val="en-US"/>
        </w:rPr>
        <w:t>Personnel class</w:t>
      </w:r>
      <w:r w:rsidRPr="00EA1A4D">
        <w:rPr>
          <w:lang w:val="en-US"/>
        </w:rPr>
        <w:t xml:space="preserve">” is to be considered a “personnel category”, in the sense of distinguishing between the kinds of </w:t>
      </w:r>
      <w:r w:rsidRPr="003F7C1E">
        <w:rPr>
          <w:i/>
          <w:lang w:val="en-US"/>
        </w:rPr>
        <w:t xml:space="preserve">personnel </w:t>
      </w:r>
      <w:r w:rsidRPr="00EA1A4D">
        <w:rPr>
          <w:lang w:val="en-US"/>
        </w:rPr>
        <w:t>in the real world.</w:t>
      </w:r>
    </w:p>
    <w:p w14:paraId="498AC102" w14:textId="77777777" w:rsidR="000D0EF3" w:rsidRPr="00EA1A4D" w:rsidRDefault="000D0EF3" w:rsidP="000D0EF3">
      <w:pPr>
        <w:pStyle w:val="PARAGRAPH"/>
        <w:rPr>
          <w:lang w:val="en-US"/>
        </w:rPr>
      </w:pPr>
      <w:r w:rsidRPr="00EA1A4D">
        <w:rPr>
          <w:lang w:val="en-US"/>
        </w:rPr>
        <w:t xml:space="preserve">A minimum set of industry-independent information has been defined as attributes. However, values for all attributes may not be required depending on the actual usage of the models. If additional information, including industry- and application-specific information, is needed, it shall be presented as property objects. This mechanism is the extension capability referenced in the scope of this standard. This method increases the usability through the use of standard attributes and allows flexibility and extensibility through the use of properties. The use of properties is included to make the standard as widely applicable as practical.  </w:t>
      </w:r>
    </w:p>
    <w:p w14:paraId="4D6E3C2E" w14:textId="611DB4DA" w:rsidR="000D0EF3" w:rsidRPr="000D0EF3" w:rsidRDefault="000D0EF3" w:rsidP="000D0EF3">
      <w:pPr>
        <w:pStyle w:val="NOTE"/>
        <w:rPr>
          <w:lang w:val="en-US"/>
        </w:rPr>
      </w:pPr>
      <w:r w:rsidRPr="00EA1A4D">
        <w:rPr>
          <w:lang w:val="en-US"/>
        </w:rPr>
        <w:t>NOTE</w:t>
      </w:r>
      <w:r w:rsidRPr="00EA1A4D">
        <w:rPr>
          <w:lang w:val="en-US"/>
        </w:rPr>
        <w:tab/>
        <w:t xml:space="preserve">This was written to make the standard as widely applicable as practical. </w:t>
      </w:r>
    </w:p>
    <w:p w14:paraId="03AD3B0A" w14:textId="1971E984" w:rsidR="00CB7EC0" w:rsidRPr="00E23DB9" w:rsidRDefault="00A226AA">
      <w:pPr>
        <w:pStyle w:val="Heading2"/>
      </w:pPr>
      <w:bookmarkStart w:id="71" w:name="_Toc389743260"/>
      <w:bookmarkStart w:id="72" w:name="_Toc485463814"/>
      <w:r>
        <w:t>Object a</w:t>
      </w:r>
      <w:r w:rsidR="00CB7EC0" w:rsidRPr="00E23DB9">
        <w:t>ttribute extensibility</w:t>
      </w:r>
      <w:bookmarkEnd w:id="71"/>
      <w:bookmarkEnd w:id="72"/>
    </w:p>
    <w:p w14:paraId="4E0B35DE" w14:textId="0696071D" w:rsidR="00906CA8" w:rsidRDefault="00CB7EC0" w:rsidP="00BE4D77">
      <w:pPr>
        <w:pStyle w:val="PARAGRAPH"/>
        <w:rPr>
          <w:lang w:val="en-US"/>
        </w:rPr>
      </w:pPr>
      <w:r w:rsidRPr="00E23DB9">
        <w:rPr>
          <w:lang w:val="en-US"/>
        </w:rPr>
        <w:t>For particular applications</w:t>
      </w:r>
      <w:r w:rsidR="00906CA8">
        <w:rPr>
          <w:lang w:val="en-US"/>
        </w:rPr>
        <w:t>,</w:t>
      </w:r>
      <w:r w:rsidRPr="00E23DB9">
        <w:rPr>
          <w:lang w:val="en-US"/>
        </w:rPr>
        <w:t xml:space="preserve"> the objects defined in the object models will be extended through the addition of attribute</w:t>
      </w:r>
      <w:r w:rsidR="006C4CD6">
        <w:rPr>
          <w:lang w:val="en-US"/>
        </w:rPr>
        <w:t xml:space="preserve">s to object class definitions. </w:t>
      </w:r>
      <w:r w:rsidRPr="00AC77BE">
        <w:t>Accordingly</w:t>
      </w:r>
      <w:r w:rsidR="00943EAC">
        <w:rPr>
          <w:lang w:val="en-US"/>
        </w:rPr>
        <w:t>,</w:t>
      </w:r>
      <w:r w:rsidRPr="00E23DB9">
        <w:rPr>
          <w:lang w:val="en-US"/>
        </w:rPr>
        <w:t xml:space="preserve"> this </w:t>
      </w:r>
      <w:r w:rsidR="006C4CD6">
        <w:rPr>
          <w:lang w:val="en-US"/>
        </w:rPr>
        <w:t>s</w:t>
      </w:r>
      <w:r w:rsidRPr="00E23DB9">
        <w:rPr>
          <w:lang w:val="en-US"/>
        </w:rPr>
        <w:t xml:space="preserve">tandard provides for attributes that are application or industry specific, to be modeled in terms of properties and represented in property classes in the model. </w:t>
      </w:r>
    </w:p>
    <w:p w14:paraId="27BE99A5" w14:textId="2D769406" w:rsidR="00CB7EC0" w:rsidRPr="00E23DB9" w:rsidRDefault="00906CA8" w:rsidP="00906CA8">
      <w:pPr>
        <w:pStyle w:val="NOTE"/>
        <w:rPr>
          <w:lang w:val="en-US"/>
        </w:rPr>
      </w:pPr>
      <w:r>
        <w:rPr>
          <w:lang w:val="en-US"/>
        </w:rPr>
        <w:t>EXAMPLE</w:t>
      </w:r>
      <w:r>
        <w:rPr>
          <w:lang w:val="en-US"/>
        </w:rPr>
        <w:tab/>
        <w:t>T</w:t>
      </w:r>
      <w:r w:rsidR="00CB7EC0" w:rsidRPr="00E23DB9">
        <w:rPr>
          <w:lang w:val="en-US"/>
        </w:rPr>
        <w:t xml:space="preserve">he </w:t>
      </w:r>
      <w:r w:rsidR="00CB7EC0" w:rsidRPr="00A226AA">
        <w:rPr>
          <w:i/>
          <w:lang w:val="en-US"/>
        </w:rPr>
        <w:t>personnel class property</w:t>
      </w:r>
      <w:r w:rsidR="00CB7EC0" w:rsidRPr="00E23DB9">
        <w:rPr>
          <w:lang w:val="en-US"/>
        </w:rPr>
        <w:t xml:space="preserve"> </w:t>
      </w:r>
      <w:r w:rsidR="00161F0C">
        <w:rPr>
          <w:lang w:val="en-US"/>
        </w:rPr>
        <w:t xml:space="preserve">may </w:t>
      </w:r>
      <w:r w:rsidR="00CB7EC0" w:rsidRPr="00E23DB9">
        <w:rPr>
          <w:lang w:val="en-US"/>
        </w:rPr>
        <w:t>define application</w:t>
      </w:r>
      <w:r w:rsidR="007A31DA">
        <w:rPr>
          <w:lang w:val="en-US"/>
        </w:rPr>
        <w:t>-</w:t>
      </w:r>
      <w:r w:rsidR="00CB7EC0" w:rsidRPr="00E23DB9">
        <w:rPr>
          <w:lang w:val="en-US"/>
        </w:rPr>
        <w:t xml:space="preserve"> or industry</w:t>
      </w:r>
      <w:r w:rsidR="007A31DA">
        <w:rPr>
          <w:lang w:val="en-US"/>
        </w:rPr>
        <w:t>-</w:t>
      </w:r>
      <w:r w:rsidR="00CB7EC0" w:rsidRPr="00E23DB9">
        <w:rPr>
          <w:lang w:val="en-US"/>
        </w:rPr>
        <w:t xml:space="preserve">specific attributes for </w:t>
      </w:r>
      <w:r w:rsidR="00CB7EC0" w:rsidRPr="00A226AA">
        <w:rPr>
          <w:i/>
          <w:lang w:val="en-US"/>
        </w:rPr>
        <w:t>personnel classes</w:t>
      </w:r>
      <w:r w:rsidR="00CB7EC0" w:rsidRPr="00E23DB9">
        <w:rPr>
          <w:lang w:val="en-US"/>
        </w:rPr>
        <w:t xml:space="preserve">, and </w:t>
      </w:r>
      <w:r w:rsidR="00CB7EC0" w:rsidRPr="00A226AA">
        <w:rPr>
          <w:i/>
          <w:lang w:val="en-US"/>
        </w:rPr>
        <w:t>person property</w:t>
      </w:r>
      <w:r w:rsidR="00CB7EC0" w:rsidRPr="00E23DB9">
        <w:rPr>
          <w:lang w:val="en-US"/>
        </w:rPr>
        <w:t xml:space="preserve"> </w:t>
      </w:r>
      <w:r w:rsidR="00161F0C">
        <w:rPr>
          <w:lang w:val="en-US"/>
        </w:rPr>
        <w:t xml:space="preserve">may </w:t>
      </w:r>
      <w:r w:rsidR="00CB7EC0" w:rsidRPr="00E23DB9">
        <w:rPr>
          <w:lang w:val="en-US"/>
        </w:rPr>
        <w:t xml:space="preserve">contain values for the properties. </w:t>
      </w:r>
    </w:p>
    <w:p w14:paraId="56190C75" w14:textId="5D08AF41" w:rsidR="00CB7EC0" w:rsidRPr="00E23DB9" w:rsidRDefault="002615FA">
      <w:pPr>
        <w:pStyle w:val="Heading2"/>
      </w:pPr>
      <w:bookmarkStart w:id="73" w:name="_Toc466451548"/>
      <w:bookmarkStart w:id="74" w:name="_Toc6215851"/>
      <w:bookmarkStart w:id="75" w:name="_Toc389743261"/>
      <w:bookmarkStart w:id="76" w:name="_Toc485463815"/>
      <w:bookmarkEnd w:id="69"/>
      <w:r>
        <w:t>Information o</w:t>
      </w:r>
      <w:r w:rsidR="00CB7EC0" w:rsidRPr="00E23DB9">
        <w:t>bject model structure</w:t>
      </w:r>
      <w:bookmarkEnd w:id="73"/>
      <w:bookmarkEnd w:id="74"/>
      <w:bookmarkEnd w:id="75"/>
      <w:bookmarkEnd w:id="76"/>
    </w:p>
    <w:p w14:paraId="042B7D3F" w14:textId="21239189" w:rsidR="000D0EF3" w:rsidRPr="00AC77BE" w:rsidRDefault="002615FA">
      <w:bookmarkStart w:id="77" w:name="_Hlt437940915"/>
      <w:bookmarkStart w:id="78" w:name="_Hlt428603658"/>
      <w:bookmarkStart w:id="79" w:name="_Toc516130301"/>
      <w:bookmarkStart w:id="80" w:name="_Toc389743262"/>
      <w:bookmarkEnd w:id="77"/>
      <w:bookmarkEnd w:id="78"/>
      <w:r w:rsidRPr="00AC77BE">
        <w:t xml:space="preserve">The information object models are depicted using a simplified application of the Unified Modeling Language (UML) notational methodology, as defined in ISO/IEC 19501, ISO/IEC 19505-1 and ISO/IEC 19505-2.  </w:t>
      </w:r>
    </w:p>
    <w:p w14:paraId="7FBEA14B" w14:textId="77777777" w:rsidR="002615FA" w:rsidRPr="00564211" w:rsidRDefault="002615FA">
      <w:pPr>
        <w:pStyle w:val="Heading3"/>
      </w:pPr>
      <w:bookmarkStart w:id="81" w:name="_Toc485463816"/>
      <w:r w:rsidRPr="00564211">
        <w:t>UML notation in information object models</w:t>
      </w:r>
      <w:bookmarkEnd w:id="81"/>
    </w:p>
    <w:bookmarkStart w:id="82" w:name="_Toc408217032"/>
    <w:bookmarkStart w:id="83" w:name="_Toc408373458"/>
    <w:bookmarkStart w:id="84" w:name="_Toc416230792"/>
    <w:bookmarkStart w:id="85" w:name="_Toc416235257"/>
    <w:bookmarkStart w:id="86" w:name="_Toc416493911"/>
    <w:bookmarkStart w:id="87" w:name="_Toc416493952"/>
    <w:bookmarkStart w:id="88" w:name="_Toc418665630"/>
    <w:bookmarkStart w:id="89" w:name="_Toc419867248"/>
    <w:bookmarkStart w:id="90" w:name="_Toc419935818"/>
    <w:bookmarkStart w:id="91" w:name="_Toc419936514"/>
    <w:bookmarkStart w:id="92" w:name="_Toc419947082"/>
    <w:bookmarkStart w:id="93" w:name="_Toc422635571"/>
    <w:bookmarkStart w:id="94" w:name="_Toc422718061"/>
    <w:bookmarkStart w:id="95" w:name="_Toc423146675"/>
    <w:bookmarkStart w:id="96" w:name="_Toc428601623"/>
    <w:bookmarkStart w:id="97" w:name="_Toc429212142"/>
    <w:bookmarkStart w:id="98" w:name="_Toc429362990"/>
    <w:bookmarkStart w:id="99" w:name="_Toc434112711"/>
    <w:bookmarkStart w:id="100" w:name="_Toc434418148"/>
    <w:bookmarkStart w:id="101" w:name="_Toc434569374"/>
    <w:bookmarkStart w:id="102" w:name="_Toc437944316"/>
    <w:bookmarkStart w:id="103" w:name="_Toc438002697"/>
    <w:bookmarkStart w:id="104" w:name="_Toc439493947"/>
    <w:bookmarkStart w:id="105" w:name="_Toc439493975"/>
    <w:bookmarkStart w:id="106" w:name="_Toc441047984"/>
    <w:bookmarkStart w:id="107" w:name="_Toc444847326"/>
    <w:bookmarkStart w:id="108" w:name="_Toc455974792"/>
    <w:bookmarkStart w:id="109" w:name="_Toc455974805"/>
    <w:bookmarkStart w:id="110" w:name="_Toc460222690"/>
    <w:bookmarkStart w:id="111" w:name="_Toc461274021"/>
    <w:bookmarkStart w:id="112" w:name="_Toc465932200"/>
    <w:bookmarkStart w:id="113" w:name="_Toc466451456"/>
    <w:p w14:paraId="5A0432D7" w14:textId="14DF428B" w:rsidR="000D0EF3" w:rsidRPr="000D0EF3" w:rsidRDefault="000D0EF3" w:rsidP="00D24D90">
      <w:pPr>
        <w:pStyle w:val="PARAGRAPH"/>
        <w:rPr>
          <w:lang w:val="en-US"/>
        </w:rPr>
      </w:pPr>
      <w:r w:rsidRPr="000D0EF3">
        <w:rPr>
          <w:lang w:val="en-US"/>
        </w:rPr>
        <w:fldChar w:fldCharType="begin"/>
      </w:r>
      <w:r w:rsidRPr="000D0EF3">
        <w:rPr>
          <w:lang w:val="en-US"/>
        </w:rPr>
        <w:instrText xml:space="preserve"> REF _Ref320170158 \h </w:instrText>
      </w:r>
      <w:r w:rsidR="00D24D90">
        <w:rPr>
          <w:lang w:val="en-US"/>
        </w:rPr>
        <w:instrText xml:space="preserve"> \* MERGEFORMAT </w:instrText>
      </w:r>
      <w:r w:rsidRPr="000D0EF3">
        <w:rPr>
          <w:lang w:val="en-US"/>
        </w:rPr>
      </w:r>
      <w:r w:rsidRPr="000D0EF3">
        <w:rPr>
          <w:lang w:val="en-US"/>
        </w:rPr>
        <w:fldChar w:fldCharType="separate"/>
      </w:r>
      <w:r w:rsidR="007E0915" w:rsidRPr="000D0EF3">
        <w:rPr>
          <w:lang w:val="en-US"/>
        </w:rPr>
        <w:t xml:space="preserve">Table </w:t>
      </w:r>
      <w:r w:rsidR="007E0915">
        <w:rPr>
          <w:noProof/>
          <w:lang w:val="en-US"/>
        </w:rPr>
        <w:t>2</w:t>
      </w:r>
      <w:r w:rsidRPr="000D0EF3">
        <w:rPr>
          <w:lang w:val="en-US"/>
        </w:rPr>
        <w:fldChar w:fldCharType="end"/>
      </w:r>
      <w:r w:rsidRPr="000D0EF3">
        <w:rPr>
          <w:lang w:val="en-US"/>
        </w:rPr>
        <w:t xml:space="preserve"> defines the UML notations used in the simplified information object diagrams. </w:t>
      </w:r>
    </w:p>
    <w:p w14:paraId="6E1F4318" w14:textId="36765D5C" w:rsidR="000D0EF3" w:rsidRPr="000D0EF3" w:rsidRDefault="000D0EF3" w:rsidP="00D24D90">
      <w:pPr>
        <w:pStyle w:val="TABLE-title"/>
        <w:rPr>
          <w:lang w:val="en-US"/>
        </w:rPr>
      </w:pPr>
      <w:bookmarkStart w:id="114" w:name="_Ref320170158"/>
      <w:bookmarkStart w:id="115" w:name="_Toc306621009"/>
      <w:bookmarkStart w:id="116" w:name="_Toc320178405"/>
      <w:bookmarkStart w:id="117" w:name="_Toc485389458"/>
      <w:bookmarkStart w:id="118" w:name="_Toc485464217"/>
      <w:r w:rsidRPr="000D0EF3">
        <w:rPr>
          <w:lang w:val="en-US"/>
        </w:rPr>
        <w:t xml:space="preserve">Table </w:t>
      </w:r>
      <w:r w:rsidRPr="000D0EF3">
        <w:rPr>
          <w:lang w:val="en-US"/>
        </w:rPr>
        <w:fldChar w:fldCharType="begin"/>
      </w:r>
      <w:r w:rsidRPr="000D0EF3">
        <w:rPr>
          <w:lang w:val="en-US"/>
        </w:rPr>
        <w:instrText xml:space="preserve"> SEQ Table \* ARABIC </w:instrText>
      </w:r>
      <w:r w:rsidRPr="000D0EF3">
        <w:rPr>
          <w:lang w:val="en-US"/>
        </w:rPr>
        <w:fldChar w:fldCharType="separate"/>
      </w:r>
      <w:r w:rsidR="00AE6F5B">
        <w:rPr>
          <w:noProof/>
          <w:lang w:val="en-US"/>
        </w:rPr>
        <w:t>2</w:t>
      </w:r>
      <w:r w:rsidRPr="000D0EF3">
        <w:rPr>
          <w:lang w:val="en-US"/>
        </w:rPr>
        <w:fldChar w:fldCharType="end"/>
      </w:r>
      <w:bookmarkEnd w:id="114"/>
      <w:r w:rsidRPr="000D0EF3">
        <w:rPr>
          <w:lang w:val="en-US"/>
        </w:rPr>
        <w:t xml:space="preserve"> – UML notation used</w:t>
      </w:r>
      <w:bookmarkEnd w:id="115"/>
      <w:bookmarkEnd w:id="116"/>
      <w:bookmarkEnd w:id="117"/>
      <w:bookmarkEnd w:id="11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54"/>
        <w:gridCol w:w="6210"/>
      </w:tblGrid>
      <w:tr w:rsidR="000D0EF3" w:rsidRPr="001C220C" w14:paraId="59535E82" w14:textId="77777777" w:rsidTr="007375B0">
        <w:trPr>
          <w:tblHeader/>
          <w:jc w:val="center"/>
        </w:trPr>
        <w:tc>
          <w:tcPr>
            <w:tcW w:w="2754" w:type="dxa"/>
          </w:tcP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14:paraId="405DDA44" w14:textId="77777777" w:rsidR="000D0EF3" w:rsidRPr="001C220C" w:rsidRDefault="000D0EF3" w:rsidP="00D24D90">
            <w:pPr>
              <w:pStyle w:val="TABLE-col-heading"/>
              <w:rPr>
                <w:lang w:val="en-US"/>
              </w:rPr>
            </w:pPr>
            <w:r w:rsidRPr="001C220C">
              <w:rPr>
                <w:lang w:val="en-US"/>
              </w:rPr>
              <w:t>Symbol</w:t>
            </w:r>
          </w:p>
        </w:tc>
        <w:tc>
          <w:tcPr>
            <w:tcW w:w="6210" w:type="dxa"/>
          </w:tcPr>
          <w:p w14:paraId="6B8B47EE" w14:textId="77777777" w:rsidR="000D0EF3" w:rsidRPr="001C220C" w:rsidRDefault="000D0EF3" w:rsidP="00D24D90">
            <w:pPr>
              <w:pStyle w:val="TABLE-col-heading"/>
              <w:rPr>
                <w:lang w:val="en-US"/>
              </w:rPr>
            </w:pPr>
            <w:r w:rsidRPr="001C220C">
              <w:rPr>
                <w:lang w:val="en-US"/>
              </w:rPr>
              <w:t>Definition</w:t>
            </w:r>
          </w:p>
        </w:tc>
      </w:tr>
      <w:tr w:rsidR="000D0EF3" w:rsidRPr="001C220C" w14:paraId="1D495D33" w14:textId="77777777" w:rsidTr="007375B0">
        <w:trPr>
          <w:jc w:val="center"/>
        </w:trPr>
        <w:tc>
          <w:tcPr>
            <w:tcW w:w="2754" w:type="dxa"/>
          </w:tcPr>
          <w:p w14:paraId="6E5D948A" w14:textId="77777777" w:rsidR="000D0EF3" w:rsidRPr="001C220C" w:rsidRDefault="000D0EF3" w:rsidP="00D24D90">
            <w:pPr>
              <w:pStyle w:val="TABLE-cell"/>
              <w:rPr>
                <w:lang w:val="en-US"/>
              </w:rPr>
            </w:pPr>
            <w:r w:rsidRPr="003434A4">
              <w:rPr>
                <w:noProof/>
                <w:lang w:val="en-US" w:eastAsia="en-US"/>
              </w:rPr>
              <w:drawing>
                <wp:inline distT="0" distB="0" distL="0" distR="0" wp14:anchorId="3D173100" wp14:editId="3DBFB23B">
                  <wp:extent cx="1075055" cy="77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5055" cy="770255"/>
                          </a:xfrm>
                          <a:prstGeom prst="rect">
                            <a:avLst/>
                          </a:prstGeom>
                          <a:noFill/>
                          <a:ln>
                            <a:noFill/>
                          </a:ln>
                        </pic:spPr>
                      </pic:pic>
                    </a:graphicData>
                  </a:graphic>
                </wp:inline>
              </w:drawing>
            </w:r>
          </w:p>
        </w:tc>
        <w:tc>
          <w:tcPr>
            <w:tcW w:w="6210" w:type="dxa"/>
          </w:tcPr>
          <w:p w14:paraId="171860E1" w14:textId="77777777" w:rsidR="000D0EF3" w:rsidRPr="001C220C" w:rsidRDefault="000D0EF3" w:rsidP="00D24D90">
            <w:pPr>
              <w:pStyle w:val="TABLE-cell"/>
              <w:rPr>
                <w:sz w:val="18"/>
                <w:lang w:val="en-US"/>
              </w:rPr>
            </w:pPr>
            <w:r w:rsidRPr="001C220C">
              <w:rPr>
                <w:sz w:val="18"/>
                <w:lang w:val="en-US"/>
              </w:rPr>
              <w:t>Defines a package, a collection of object models, state models, use cases, and other UML models</w:t>
            </w:r>
            <w:r>
              <w:rPr>
                <w:sz w:val="18"/>
                <w:lang w:val="en-US"/>
              </w:rPr>
              <w:t xml:space="preserve">. </w:t>
            </w:r>
            <w:r w:rsidRPr="001C220C">
              <w:rPr>
                <w:sz w:val="18"/>
                <w:lang w:val="en-US"/>
              </w:rPr>
              <w:t>Packages are general-purpose grouping mechanisms used to organize semantically related model elements. In this document</w:t>
            </w:r>
            <w:r>
              <w:rPr>
                <w:sz w:val="18"/>
                <w:lang w:val="en-US"/>
              </w:rPr>
              <w:t>,</w:t>
            </w:r>
            <w:r w:rsidRPr="001C220C">
              <w:rPr>
                <w:sz w:val="18"/>
                <w:lang w:val="en-US"/>
              </w:rPr>
              <w:t xml:space="preserve"> a package is used to specify an external model, such as </w:t>
            </w:r>
            <w:r>
              <w:rPr>
                <w:sz w:val="18"/>
                <w:lang w:val="en-US"/>
              </w:rPr>
              <w:t>operations definition</w:t>
            </w:r>
            <w:r w:rsidRPr="001C220C">
              <w:rPr>
                <w:sz w:val="18"/>
                <w:lang w:val="en-US"/>
              </w:rPr>
              <w:t xml:space="preserve"> model, or a reference to another part of the model.</w:t>
            </w:r>
          </w:p>
        </w:tc>
      </w:tr>
      <w:tr w:rsidR="000D0EF3" w:rsidRPr="001C220C" w14:paraId="553EDC56" w14:textId="77777777" w:rsidTr="007375B0">
        <w:trPr>
          <w:trHeight w:val="975"/>
          <w:jc w:val="center"/>
        </w:trPr>
        <w:tc>
          <w:tcPr>
            <w:tcW w:w="2754" w:type="dxa"/>
          </w:tcPr>
          <w:p w14:paraId="22892F9E" w14:textId="77777777" w:rsidR="000D0EF3" w:rsidRPr="001C220C" w:rsidRDefault="000D0EF3" w:rsidP="00D24D90">
            <w:pPr>
              <w:pStyle w:val="TABLE-cell"/>
              <w:rPr>
                <w:lang w:val="en-US"/>
              </w:rPr>
            </w:pPr>
            <w:r w:rsidRPr="001C220C">
              <w:rPr>
                <w:lang w:val="en-US"/>
              </w:rPr>
              <w:t xml:space="preserve">     </w:t>
            </w:r>
            <w:r w:rsidRPr="003434A4">
              <w:rPr>
                <w:noProof/>
                <w:lang w:val="en-US" w:eastAsia="en-US"/>
              </w:rPr>
              <w:drawing>
                <wp:inline distT="0" distB="0" distL="0" distR="0" wp14:anchorId="7E25441E" wp14:editId="76B3260F">
                  <wp:extent cx="1075055" cy="541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5055" cy="541655"/>
                          </a:xfrm>
                          <a:prstGeom prst="rect">
                            <a:avLst/>
                          </a:prstGeom>
                          <a:noFill/>
                          <a:ln>
                            <a:noFill/>
                          </a:ln>
                        </pic:spPr>
                      </pic:pic>
                    </a:graphicData>
                  </a:graphic>
                </wp:inline>
              </w:drawing>
            </w:r>
          </w:p>
        </w:tc>
        <w:tc>
          <w:tcPr>
            <w:tcW w:w="6210" w:type="dxa"/>
          </w:tcPr>
          <w:p w14:paraId="03F47BD2" w14:textId="77777777" w:rsidR="000D0EF3" w:rsidRPr="001C220C" w:rsidRDefault="000D0EF3" w:rsidP="00D24D90">
            <w:pPr>
              <w:pStyle w:val="TABLE-cell"/>
              <w:rPr>
                <w:sz w:val="18"/>
                <w:lang w:val="en-US"/>
              </w:rPr>
            </w:pPr>
            <w:r w:rsidRPr="001C220C">
              <w:rPr>
                <w:sz w:val="18"/>
                <w:lang w:val="en-US"/>
              </w:rPr>
              <w:t>Represents a UML class of objects, each with the same types of attributes</w:t>
            </w:r>
            <w:r>
              <w:rPr>
                <w:sz w:val="18"/>
                <w:lang w:val="en-US"/>
              </w:rPr>
              <w:t xml:space="preserve">. </w:t>
            </w:r>
            <w:r w:rsidRPr="001C220C">
              <w:rPr>
                <w:sz w:val="18"/>
                <w:lang w:val="en-US"/>
              </w:rPr>
              <w:t>Each object is uniquely identifiable or enumerable</w:t>
            </w:r>
            <w:r>
              <w:rPr>
                <w:sz w:val="18"/>
                <w:lang w:val="en-US"/>
              </w:rPr>
              <w:t xml:space="preserve">. </w:t>
            </w:r>
            <w:r w:rsidRPr="001C220C">
              <w:rPr>
                <w:sz w:val="18"/>
                <w:lang w:val="en-US"/>
              </w:rPr>
              <w:t>No operations or methods are listed for the classes</w:t>
            </w:r>
            <w:r>
              <w:rPr>
                <w:sz w:val="18"/>
                <w:lang w:val="en-US"/>
              </w:rPr>
              <w:t xml:space="preserve">. </w:t>
            </w:r>
          </w:p>
        </w:tc>
      </w:tr>
      <w:tr w:rsidR="000D0EF3" w:rsidRPr="001C220C" w14:paraId="56CFE97E" w14:textId="77777777" w:rsidTr="007375B0">
        <w:trPr>
          <w:jc w:val="center"/>
        </w:trPr>
        <w:tc>
          <w:tcPr>
            <w:tcW w:w="2754" w:type="dxa"/>
          </w:tcPr>
          <w:p w14:paraId="6797C028" w14:textId="77777777" w:rsidR="000D0EF3" w:rsidRPr="001C220C" w:rsidRDefault="000D0EF3" w:rsidP="00D24D90">
            <w:pPr>
              <w:pStyle w:val="TABLE-cell"/>
              <w:rPr>
                <w:lang w:val="en-US"/>
              </w:rPr>
            </w:pPr>
          </w:p>
          <w:p w14:paraId="43B3B478" w14:textId="77777777" w:rsidR="000D0EF3" w:rsidRPr="001C220C" w:rsidRDefault="000D0EF3" w:rsidP="00D24D90">
            <w:pPr>
              <w:pStyle w:val="TABLE-cell"/>
              <w:rPr>
                <w:lang w:val="en-US"/>
              </w:rPr>
            </w:pPr>
            <w:r w:rsidRPr="001C220C">
              <w:rPr>
                <w:noProof/>
                <w:lang w:val="en-US" w:eastAsia="en-US"/>
              </w:rPr>
              <w:drawing>
                <wp:inline distT="0" distB="0" distL="0" distR="0" wp14:anchorId="51C814B2" wp14:editId="03CEC543">
                  <wp:extent cx="1578322" cy="471267"/>
                  <wp:effectExtent l="0" t="0" r="3175" b="0"/>
                  <wp:docPr id="12320" name="Picture 1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9202" cy="477501"/>
                          </a:xfrm>
                          <a:prstGeom prst="rect">
                            <a:avLst/>
                          </a:prstGeom>
                          <a:noFill/>
                          <a:ln>
                            <a:noFill/>
                          </a:ln>
                        </pic:spPr>
                      </pic:pic>
                    </a:graphicData>
                  </a:graphic>
                </wp:inline>
              </w:drawing>
            </w:r>
          </w:p>
        </w:tc>
        <w:tc>
          <w:tcPr>
            <w:tcW w:w="6210" w:type="dxa"/>
          </w:tcPr>
          <w:p w14:paraId="601F35AF" w14:textId="77777777" w:rsidR="000D0EF3" w:rsidRDefault="000D0EF3" w:rsidP="00D24D90">
            <w:pPr>
              <w:pStyle w:val="TABLE-cell"/>
              <w:rPr>
                <w:sz w:val="18"/>
                <w:lang w:val="en-US"/>
              </w:rPr>
            </w:pPr>
            <w:r w:rsidRPr="001C220C">
              <w:rPr>
                <w:sz w:val="18"/>
                <w:lang w:val="en-US"/>
              </w:rPr>
              <w:t>An association between elements of a class and elements of another or the same class</w:t>
            </w:r>
            <w:r>
              <w:rPr>
                <w:sz w:val="18"/>
                <w:lang w:val="en-US"/>
              </w:rPr>
              <w:t xml:space="preserve">. </w:t>
            </w:r>
            <w:r w:rsidRPr="001C220C">
              <w:rPr>
                <w:sz w:val="18"/>
                <w:lang w:val="en-US"/>
              </w:rPr>
              <w:t>Each association is identified</w:t>
            </w:r>
            <w:r>
              <w:rPr>
                <w:sz w:val="18"/>
                <w:lang w:val="en-US"/>
              </w:rPr>
              <w:t>. Can</w:t>
            </w:r>
            <w:r w:rsidRPr="001C220C">
              <w:rPr>
                <w:sz w:val="18"/>
                <w:lang w:val="en-US"/>
              </w:rPr>
              <w:t xml:space="preserve"> have the expected number or range of members of the subclass, when ‘</w:t>
            </w:r>
            <w:r>
              <w:rPr>
                <w:i/>
                <w:sz w:val="18"/>
                <w:lang w:val="en-US"/>
              </w:rPr>
              <w:t>*</w:t>
            </w:r>
            <w:r w:rsidRPr="001C220C">
              <w:rPr>
                <w:sz w:val="18"/>
                <w:lang w:val="en-US"/>
              </w:rPr>
              <w:t>’ indicates an indeterminate number</w:t>
            </w:r>
            <w:r>
              <w:rPr>
                <w:sz w:val="18"/>
                <w:lang w:val="en-US"/>
              </w:rPr>
              <w:t xml:space="preserve">. </w:t>
            </w:r>
            <w:r w:rsidRPr="001C220C">
              <w:rPr>
                <w:sz w:val="18"/>
                <w:lang w:val="en-US"/>
              </w:rPr>
              <w:t>For example, 0..</w:t>
            </w:r>
            <w:r>
              <w:rPr>
                <w:i/>
                <w:sz w:val="18"/>
                <w:lang w:val="en-US"/>
              </w:rPr>
              <w:t>*</w:t>
            </w:r>
            <w:r w:rsidRPr="001C220C">
              <w:rPr>
                <w:sz w:val="18"/>
                <w:lang w:val="en-US"/>
              </w:rPr>
              <w:t xml:space="preserve"> means that zero or more members of the subclass </w:t>
            </w:r>
            <w:r>
              <w:rPr>
                <w:sz w:val="18"/>
                <w:lang w:val="en-US"/>
              </w:rPr>
              <w:t>can</w:t>
            </w:r>
            <w:r w:rsidRPr="001C220C">
              <w:rPr>
                <w:sz w:val="18"/>
                <w:lang w:val="en-US"/>
              </w:rPr>
              <w:t xml:space="preserve"> exist.</w:t>
            </w:r>
          </w:p>
          <w:p w14:paraId="285B6F77" w14:textId="77777777" w:rsidR="000D0EF3" w:rsidRPr="001C220C" w:rsidRDefault="000D0EF3" w:rsidP="00D24D90">
            <w:pPr>
              <w:pStyle w:val="TABLE-cell"/>
              <w:rPr>
                <w:sz w:val="18"/>
                <w:lang w:val="en-US"/>
              </w:rPr>
            </w:pPr>
            <w:r w:rsidRPr="00025E1D">
              <w:rPr>
                <w:sz w:val="18"/>
                <w:lang w:val="en-US"/>
              </w:rPr>
              <w:t>The semantics of the association are defined in the object relationship table of each object participating in the relationship.</w:t>
            </w:r>
          </w:p>
        </w:tc>
      </w:tr>
      <w:tr w:rsidR="000D0EF3" w:rsidRPr="001C220C" w14:paraId="5CEA9372" w14:textId="77777777" w:rsidTr="007375B0">
        <w:trPr>
          <w:jc w:val="center"/>
        </w:trPr>
        <w:tc>
          <w:tcPr>
            <w:tcW w:w="2754" w:type="dxa"/>
          </w:tcPr>
          <w:p w14:paraId="013D68A2" w14:textId="77777777" w:rsidR="000D0EF3" w:rsidRPr="001C220C" w:rsidRDefault="000D0EF3" w:rsidP="00D24D90">
            <w:pPr>
              <w:pStyle w:val="TABLE-cell"/>
              <w:rPr>
                <w:lang w:val="en-US"/>
              </w:rPr>
            </w:pPr>
            <w:r w:rsidRPr="001C220C">
              <w:rPr>
                <w:noProof/>
                <w:lang w:val="en-US" w:eastAsia="en-US"/>
              </w:rPr>
              <w:lastRenderedPageBreak/>
              <w:drawing>
                <wp:inline distT="0" distB="0" distL="0" distR="0" wp14:anchorId="2E725197" wp14:editId="72B0D4CF">
                  <wp:extent cx="719455" cy="617855"/>
                  <wp:effectExtent l="0" t="0" r="0" b="0"/>
                  <wp:docPr id="12322" name="Picture 1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9455" cy="617855"/>
                          </a:xfrm>
                          <a:prstGeom prst="rect">
                            <a:avLst/>
                          </a:prstGeom>
                          <a:noFill/>
                          <a:ln>
                            <a:noFill/>
                          </a:ln>
                        </pic:spPr>
                      </pic:pic>
                    </a:graphicData>
                  </a:graphic>
                </wp:inline>
              </w:drawing>
            </w:r>
          </w:p>
        </w:tc>
        <w:tc>
          <w:tcPr>
            <w:tcW w:w="6210" w:type="dxa"/>
          </w:tcPr>
          <w:p w14:paraId="2BE3CADF" w14:textId="77777777" w:rsidR="000D0EF3" w:rsidRPr="001C220C" w:rsidRDefault="000D0EF3" w:rsidP="00D24D90">
            <w:pPr>
              <w:pStyle w:val="TABLE-cell"/>
              <w:rPr>
                <w:sz w:val="18"/>
                <w:lang w:val="en-US"/>
              </w:rPr>
            </w:pPr>
            <w:r w:rsidRPr="001C220C">
              <w:rPr>
                <w:sz w:val="18"/>
                <w:lang w:val="en-US"/>
              </w:rPr>
              <w:t xml:space="preserve">Generalization (arrow points to the super class) shows that an element of the class is a specialized type of the super class. </w:t>
            </w:r>
          </w:p>
        </w:tc>
      </w:tr>
      <w:tr w:rsidR="000D0EF3" w:rsidRPr="001C220C" w14:paraId="59F3A42C" w14:textId="77777777" w:rsidTr="007375B0">
        <w:trPr>
          <w:jc w:val="center"/>
        </w:trPr>
        <w:tc>
          <w:tcPr>
            <w:tcW w:w="2754" w:type="dxa"/>
          </w:tcPr>
          <w:p w14:paraId="2E2757DE" w14:textId="77777777" w:rsidR="000D0EF3" w:rsidRPr="001C220C" w:rsidRDefault="000D0EF3" w:rsidP="00D24D90">
            <w:pPr>
              <w:pStyle w:val="TABLE-cell"/>
              <w:rPr>
                <w:lang w:val="en-US"/>
              </w:rPr>
            </w:pPr>
            <w:r w:rsidRPr="001C220C">
              <w:rPr>
                <w:noProof/>
                <w:lang w:val="en-US" w:eastAsia="en-US"/>
              </w:rPr>
              <w:drawing>
                <wp:inline distT="0" distB="0" distL="0" distR="0" wp14:anchorId="04E109EE" wp14:editId="4846A556">
                  <wp:extent cx="1176655" cy="321945"/>
                  <wp:effectExtent l="0" t="0" r="4445" b="0"/>
                  <wp:docPr id="12323" name="Picture 1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6655" cy="321945"/>
                          </a:xfrm>
                          <a:prstGeom prst="rect">
                            <a:avLst/>
                          </a:prstGeom>
                          <a:noFill/>
                          <a:ln>
                            <a:noFill/>
                          </a:ln>
                        </pic:spPr>
                      </pic:pic>
                    </a:graphicData>
                  </a:graphic>
                </wp:inline>
              </w:drawing>
            </w:r>
          </w:p>
        </w:tc>
        <w:tc>
          <w:tcPr>
            <w:tcW w:w="6210" w:type="dxa"/>
          </w:tcPr>
          <w:p w14:paraId="36629A8B" w14:textId="77777777" w:rsidR="000D0EF3" w:rsidRDefault="000D0EF3" w:rsidP="00D24D90">
            <w:pPr>
              <w:pStyle w:val="TABLE-cell"/>
              <w:rPr>
                <w:sz w:val="18"/>
                <w:lang w:val="en-US"/>
              </w:rPr>
            </w:pPr>
            <w:r w:rsidRPr="001C220C">
              <w:rPr>
                <w:sz w:val="18"/>
                <w:lang w:val="en-US"/>
              </w:rPr>
              <w:t>Dependence is a weak association that shows that a modeling element depends on another modeling element. The item at the tail depends on the item at the head of the relationship.</w:t>
            </w:r>
          </w:p>
          <w:p w14:paraId="7FCF977D" w14:textId="77777777" w:rsidR="000D0EF3" w:rsidRPr="001C220C" w:rsidRDefault="000D0EF3" w:rsidP="00D24D90">
            <w:pPr>
              <w:pStyle w:val="TABLE-cell"/>
              <w:rPr>
                <w:sz w:val="18"/>
                <w:lang w:val="en-US"/>
              </w:rPr>
            </w:pPr>
            <w:r w:rsidRPr="00FE4E2A">
              <w:rPr>
                <w:sz w:val="18"/>
                <w:lang w:val="en-US"/>
              </w:rPr>
              <w:t>The semantics of the association are defined in the object relationship table of each object participating in the relationship.</w:t>
            </w:r>
          </w:p>
        </w:tc>
      </w:tr>
      <w:tr w:rsidR="000D0EF3" w:rsidRPr="001C220C" w14:paraId="793CED1A" w14:textId="77777777" w:rsidTr="007375B0">
        <w:trPr>
          <w:jc w:val="center"/>
        </w:trPr>
        <w:tc>
          <w:tcPr>
            <w:tcW w:w="2754" w:type="dxa"/>
          </w:tcPr>
          <w:p w14:paraId="72EE1F4C" w14:textId="77777777" w:rsidR="000D0EF3" w:rsidRPr="001C220C" w:rsidRDefault="000D0EF3" w:rsidP="00D24D90">
            <w:pPr>
              <w:pStyle w:val="TABLE-cell"/>
              <w:rPr>
                <w:lang w:val="en-US"/>
              </w:rPr>
            </w:pPr>
            <w:r w:rsidRPr="001C220C">
              <w:rPr>
                <w:noProof/>
                <w:lang w:val="en-US" w:eastAsia="en-US"/>
              </w:rPr>
              <w:drawing>
                <wp:inline distT="0" distB="0" distL="0" distR="0" wp14:anchorId="59419EB8" wp14:editId="4572E7D0">
                  <wp:extent cx="1414816" cy="365760"/>
                  <wp:effectExtent l="0" t="0" r="0" b="0"/>
                  <wp:docPr id="12328" name="Picture 1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7485" cy="369035"/>
                          </a:xfrm>
                          <a:prstGeom prst="rect">
                            <a:avLst/>
                          </a:prstGeom>
                          <a:noFill/>
                          <a:ln>
                            <a:noFill/>
                          </a:ln>
                        </pic:spPr>
                      </pic:pic>
                    </a:graphicData>
                  </a:graphic>
                </wp:inline>
              </w:drawing>
            </w:r>
          </w:p>
        </w:tc>
        <w:tc>
          <w:tcPr>
            <w:tcW w:w="6210" w:type="dxa"/>
          </w:tcPr>
          <w:p w14:paraId="3433955B" w14:textId="77777777" w:rsidR="000D0EF3" w:rsidRDefault="000D0EF3" w:rsidP="00D24D90">
            <w:pPr>
              <w:pStyle w:val="TABLE-cell"/>
              <w:rPr>
                <w:sz w:val="18"/>
                <w:lang w:val="en-US"/>
              </w:rPr>
            </w:pPr>
            <w:r w:rsidRPr="001C220C">
              <w:rPr>
                <w:sz w:val="18"/>
                <w:lang w:val="en-US"/>
              </w:rPr>
              <w:t xml:space="preserve">Aggregation shows an element of the class </w:t>
            </w:r>
            <w:r>
              <w:rPr>
                <w:sz w:val="18"/>
                <w:lang w:val="en-US"/>
              </w:rPr>
              <w:t xml:space="preserve">(whole element) </w:t>
            </w:r>
            <w:r w:rsidRPr="001C220C">
              <w:rPr>
                <w:sz w:val="18"/>
                <w:lang w:val="en-US"/>
              </w:rPr>
              <w:t>is made up of elements of other classes</w:t>
            </w:r>
            <w:r>
              <w:rPr>
                <w:sz w:val="18"/>
                <w:lang w:val="en-US"/>
              </w:rPr>
              <w:t xml:space="preserve"> (part elements)</w:t>
            </w:r>
            <w:r w:rsidRPr="001C220C">
              <w:rPr>
                <w:sz w:val="18"/>
                <w:lang w:val="en-US"/>
              </w:rPr>
              <w:t>.</w:t>
            </w:r>
          </w:p>
          <w:p w14:paraId="39F58985" w14:textId="77777777" w:rsidR="000D0EF3" w:rsidRDefault="000D0EF3" w:rsidP="00D24D90">
            <w:pPr>
              <w:pStyle w:val="TABLE-cell"/>
              <w:rPr>
                <w:lang w:val="en-US"/>
              </w:rPr>
            </w:pPr>
            <w:r>
              <w:rPr>
                <w:lang w:val="en-US"/>
              </w:rPr>
              <w:t>EXAMPLE 1</w:t>
            </w:r>
          </w:p>
          <w:p w14:paraId="1BA97568" w14:textId="77777777" w:rsidR="000D0EF3" w:rsidRDefault="000D0EF3" w:rsidP="00D24D90">
            <w:pPr>
              <w:pStyle w:val="TABLE-cell"/>
              <w:rPr>
                <w:sz w:val="18"/>
                <w:lang w:val="en-US"/>
              </w:rPr>
            </w:pPr>
            <w:r>
              <w:rPr>
                <w:noProof/>
                <w:lang w:val="en-US" w:eastAsia="en-US"/>
              </w:rPr>
              <w:drawing>
                <wp:inline distT="0" distB="0" distL="0" distR="0" wp14:anchorId="6433F0C6" wp14:editId="37A8D072">
                  <wp:extent cx="2195379" cy="1098550"/>
                  <wp:effectExtent l="0" t="0" r="0" b="6350"/>
                  <wp:docPr id="12329" name="Picture 1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67" b="5439"/>
                          <a:stretch/>
                        </pic:blipFill>
                        <pic:spPr bwMode="auto">
                          <a:xfrm>
                            <a:off x="0" y="0"/>
                            <a:ext cx="2207805" cy="1104768"/>
                          </a:xfrm>
                          <a:prstGeom prst="rect">
                            <a:avLst/>
                          </a:prstGeom>
                          <a:ln>
                            <a:noFill/>
                          </a:ln>
                          <a:extLst>
                            <a:ext uri="{53640926-AAD7-44D8-BBD7-CCE9431645EC}">
                              <a14:shadowObscured xmlns:a14="http://schemas.microsoft.com/office/drawing/2010/main"/>
                            </a:ext>
                          </a:extLst>
                        </pic:spPr>
                      </pic:pic>
                    </a:graphicData>
                  </a:graphic>
                </wp:inline>
              </w:drawing>
            </w:r>
          </w:p>
          <w:p w14:paraId="4F09D233" w14:textId="77777777" w:rsidR="000D0EF3" w:rsidRDefault="000D0EF3" w:rsidP="00D24D90">
            <w:pPr>
              <w:pStyle w:val="TABLE-cell"/>
              <w:rPr>
                <w:sz w:val="18"/>
                <w:lang w:val="en-US"/>
              </w:rPr>
            </w:pPr>
            <w:r>
              <w:rPr>
                <w:sz w:val="18"/>
                <w:lang w:val="en-US"/>
              </w:rPr>
              <w:t>The aggregation notation identifies that the lifetime of the part element is independent of the whole element. The part element is able to be a part of multiple parent elements. When a whole element is deleted, the part elements are not deleted.</w:t>
            </w:r>
          </w:p>
          <w:p w14:paraId="46D1C9F1" w14:textId="77777777" w:rsidR="000D0EF3" w:rsidRPr="001C220C" w:rsidRDefault="000D0EF3" w:rsidP="00D24D90">
            <w:pPr>
              <w:pStyle w:val="TABLE-cell"/>
              <w:rPr>
                <w:sz w:val="18"/>
                <w:lang w:val="en-US"/>
              </w:rPr>
            </w:pPr>
            <w:r w:rsidRPr="008777D3">
              <w:rPr>
                <w:sz w:val="18"/>
                <w:lang w:val="en-US"/>
              </w:rPr>
              <w:t>The parts</w:t>
            </w:r>
            <w:r>
              <w:rPr>
                <w:sz w:val="18"/>
                <w:lang w:val="en-US"/>
              </w:rPr>
              <w:t>’</w:t>
            </w:r>
            <w:r w:rsidRPr="008777D3">
              <w:rPr>
                <w:sz w:val="18"/>
                <w:lang w:val="en-US"/>
              </w:rPr>
              <w:t xml:space="preserve"> physical relationship is independent of its lifetime relationship. A part can be represented directly in the whole or referenced from the whole.</w:t>
            </w:r>
          </w:p>
        </w:tc>
      </w:tr>
      <w:tr w:rsidR="000D0EF3" w:rsidRPr="001C220C" w14:paraId="09018169" w14:textId="77777777" w:rsidTr="007375B0">
        <w:trPr>
          <w:jc w:val="center"/>
        </w:trPr>
        <w:tc>
          <w:tcPr>
            <w:tcW w:w="2754" w:type="dxa"/>
          </w:tcPr>
          <w:p w14:paraId="3160F462" w14:textId="77777777" w:rsidR="000D0EF3" w:rsidRPr="001C220C" w:rsidRDefault="000D0EF3" w:rsidP="00D24D90">
            <w:pPr>
              <w:pStyle w:val="TABLE-cell"/>
              <w:rPr>
                <w:lang w:val="en-US"/>
              </w:rPr>
            </w:pPr>
            <w:r w:rsidRPr="001C220C">
              <w:rPr>
                <w:noProof/>
                <w:lang w:val="en-US" w:eastAsia="en-US"/>
              </w:rPr>
              <w:drawing>
                <wp:inline distT="0" distB="0" distL="0" distR="0" wp14:anchorId="62516A32" wp14:editId="6863F6A0">
                  <wp:extent cx="1193800" cy="330200"/>
                  <wp:effectExtent l="0" t="0" r="6350" b="0"/>
                  <wp:docPr id="12330" name="Picture 1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3800" cy="330200"/>
                          </a:xfrm>
                          <a:prstGeom prst="rect">
                            <a:avLst/>
                          </a:prstGeom>
                          <a:noFill/>
                          <a:ln>
                            <a:noFill/>
                          </a:ln>
                        </pic:spPr>
                      </pic:pic>
                    </a:graphicData>
                  </a:graphic>
                </wp:inline>
              </w:drawing>
            </w:r>
          </w:p>
        </w:tc>
        <w:tc>
          <w:tcPr>
            <w:tcW w:w="6210" w:type="dxa"/>
          </w:tcPr>
          <w:p w14:paraId="6F8C29D7" w14:textId="77777777" w:rsidR="000D0EF3" w:rsidRDefault="000D0EF3" w:rsidP="00D24D90">
            <w:pPr>
              <w:pStyle w:val="TABLE-cell"/>
              <w:rPr>
                <w:sz w:val="18"/>
                <w:lang w:val="en-US"/>
              </w:rPr>
            </w:pPr>
            <w:r w:rsidRPr="00641D5A">
              <w:rPr>
                <w:sz w:val="18"/>
                <w:lang w:val="en-US"/>
              </w:rPr>
              <w:t>A composition relationship represents a whole–part relationship and is a type of aggregation. A composition relationship specifies that the lifetime of the part classifier is dependent on the lifetime of the whole classifier.</w:t>
            </w:r>
            <w:r>
              <w:rPr>
                <w:sz w:val="18"/>
                <w:lang w:val="en-US"/>
              </w:rPr>
              <w:t xml:space="preserve"> </w:t>
            </w:r>
            <w:r w:rsidRPr="001C220C">
              <w:rPr>
                <w:sz w:val="18"/>
                <w:lang w:val="en-US"/>
              </w:rPr>
              <w:t>Composit</w:t>
            </w:r>
            <w:r>
              <w:rPr>
                <w:sz w:val="18"/>
                <w:lang w:val="en-US"/>
              </w:rPr>
              <w:t>ion</w:t>
            </w:r>
            <w:r w:rsidRPr="001C220C">
              <w:rPr>
                <w:sz w:val="18"/>
                <w:lang w:val="en-US"/>
              </w:rPr>
              <w:t xml:space="preserve"> shows a strong form of aggregation, which requires </w:t>
            </w:r>
            <w:r>
              <w:rPr>
                <w:sz w:val="18"/>
                <w:lang w:val="en-US"/>
              </w:rPr>
              <w:t>1)</w:t>
            </w:r>
            <w:r w:rsidRPr="001C220C">
              <w:rPr>
                <w:sz w:val="18"/>
                <w:lang w:val="en-US"/>
              </w:rPr>
              <w:t xml:space="preserve"> a part instance </w:t>
            </w:r>
            <w:r>
              <w:rPr>
                <w:sz w:val="18"/>
                <w:lang w:val="en-US"/>
              </w:rPr>
              <w:t>is</w:t>
            </w:r>
            <w:r w:rsidRPr="001C220C">
              <w:rPr>
                <w:sz w:val="18"/>
                <w:lang w:val="en-US"/>
              </w:rPr>
              <w:t xml:space="preserve"> included in </w:t>
            </w:r>
            <w:r>
              <w:rPr>
                <w:sz w:val="18"/>
                <w:lang w:val="en-US"/>
              </w:rPr>
              <w:t xml:space="preserve">only </w:t>
            </w:r>
            <w:r w:rsidRPr="001C220C">
              <w:rPr>
                <w:sz w:val="18"/>
                <w:lang w:val="en-US"/>
              </w:rPr>
              <w:t>one composit</w:t>
            </w:r>
            <w:r>
              <w:rPr>
                <w:sz w:val="18"/>
                <w:lang w:val="en-US"/>
              </w:rPr>
              <w:t>ion</w:t>
            </w:r>
            <w:r w:rsidRPr="001C220C">
              <w:rPr>
                <w:sz w:val="18"/>
                <w:lang w:val="en-US"/>
              </w:rPr>
              <w:t xml:space="preserve"> at a time and </w:t>
            </w:r>
            <w:r>
              <w:rPr>
                <w:sz w:val="18"/>
                <w:lang w:val="en-US"/>
              </w:rPr>
              <w:t>2)</w:t>
            </w:r>
            <w:r w:rsidRPr="001C220C">
              <w:rPr>
                <w:sz w:val="18"/>
                <w:lang w:val="en-US"/>
              </w:rPr>
              <w:t xml:space="preserve"> the composit</w:t>
            </w:r>
            <w:r>
              <w:rPr>
                <w:sz w:val="18"/>
                <w:lang w:val="en-US"/>
              </w:rPr>
              <w:t>ion</w:t>
            </w:r>
            <w:r w:rsidRPr="001C220C">
              <w:rPr>
                <w:sz w:val="18"/>
                <w:lang w:val="en-US"/>
              </w:rPr>
              <w:t xml:space="preserve"> object has sole responsibility for disposition of its parts.</w:t>
            </w:r>
          </w:p>
          <w:p w14:paraId="6F2E1FED" w14:textId="77777777" w:rsidR="000D0EF3" w:rsidRPr="002C5B5B" w:rsidRDefault="000D0EF3" w:rsidP="00D24D90">
            <w:pPr>
              <w:pStyle w:val="TABLE-cell"/>
            </w:pPr>
            <w:r w:rsidRPr="00BE4D77">
              <w:t>EXAMPLE 2</w:t>
            </w:r>
          </w:p>
          <w:p w14:paraId="578BCCFE" w14:textId="77777777" w:rsidR="000D0EF3" w:rsidRDefault="000D0EF3" w:rsidP="00D24D90">
            <w:pPr>
              <w:pStyle w:val="TABLE-cell"/>
              <w:rPr>
                <w:sz w:val="18"/>
                <w:lang w:val="en-US"/>
              </w:rPr>
            </w:pPr>
            <w:r>
              <w:rPr>
                <w:noProof/>
                <w:lang w:val="en-US" w:eastAsia="en-US"/>
              </w:rPr>
              <w:drawing>
                <wp:inline distT="0" distB="0" distL="0" distR="0" wp14:anchorId="5DF938A2" wp14:editId="3CFE76E5">
                  <wp:extent cx="2139950" cy="972705"/>
                  <wp:effectExtent l="0" t="0" r="0" b="0"/>
                  <wp:docPr id="12331" name="Picture 1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801" cy="991728"/>
                          </a:xfrm>
                          <a:prstGeom prst="rect">
                            <a:avLst/>
                          </a:prstGeom>
                        </pic:spPr>
                      </pic:pic>
                    </a:graphicData>
                  </a:graphic>
                </wp:inline>
              </w:drawing>
            </w:r>
          </w:p>
          <w:p w14:paraId="29441CE4" w14:textId="77777777" w:rsidR="000D0EF3" w:rsidRDefault="000D0EF3" w:rsidP="00D24D90">
            <w:pPr>
              <w:pStyle w:val="TABLE-cell"/>
              <w:rPr>
                <w:sz w:val="18"/>
                <w:lang w:val="en-US"/>
              </w:rPr>
            </w:pPr>
            <w:r>
              <w:rPr>
                <w:sz w:val="18"/>
                <w:lang w:val="en-US"/>
              </w:rPr>
              <w:t>The composition notation identifies that the lifetime of the part elements is dependent on the whole element. When a whole element is deleted, the part elements are deleted.</w:t>
            </w:r>
          </w:p>
          <w:p w14:paraId="351530E5" w14:textId="77777777" w:rsidR="000D0EF3" w:rsidRPr="001C220C" w:rsidRDefault="000D0EF3" w:rsidP="00D24D90">
            <w:pPr>
              <w:pStyle w:val="TABLE-cell"/>
              <w:rPr>
                <w:sz w:val="18"/>
                <w:lang w:val="en-US"/>
              </w:rPr>
            </w:pPr>
            <w:r w:rsidRPr="008777D3">
              <w:rPr>
                <w:sz w:val="18"/>
                <w:lang w:val="en-US"/>
              </w:rPr>
              <w:t>The parts</w:t>
            </w:r>
            <w:r>
              <w:rPr>
                <w:sz w:val="18"/>
                <w:lang w:val="en-US"/>
              </w:rPr>
              <w:t>’</w:t>
            </w:r>
            <w:r w:rsidRPr="008777D3">
              <w:rPr>
                <w:sz w:val="18"/>
                <w:lang w:val="en-US"/>
              </w:rPr>
              <w:t xml:space="preserve"> physical relationship is independent of its lifetime relationship a</w:t>
            </w:r>
            <w:r>
              <w:rPr>
                <w:sz w:val="18"/>
                <w:lang w:val="en-US"/>
              </w:rPr>
              <w:t>s</w:t>
            </w:r>
            <w:r w:rsidRPr="008777D3">
              <w:rPr>
                <w:sz w:val="18"/>
                <w:lang w:val="en-US"/>
              </w:rPr>
              <w:t xml:space="preserve"> </w:t>
            </w:r>
            <w:r>
              <w:rPr>
                <w:sz w:val="18"/>
                <w:lang w:val="en-US"/>
              </w:rPr>
              <w:t xml:space="preserve">a </w:t>
            </w:r>
            <w:r w:rsidRPr="008777D3">
              <w:rPr>
                <w:sz w:val="18"/>
                <w:lang w:val="en-US"/>
              </w:rPr>
              <w:t>part represented directly in the whole or referenced from the whole</w:t>
            </w:r>
            <w:r>
              <w:rPr>
                <w:sz w:val="18"/>
                <w:lang w:val="en-US"/>
              </w:rPr>
              <w:t>.</w:t>
            </w:r>
          </w:p>
        </w:tc>
      </w:tr>
      <w:tr w:rsidR="000D0EF3" w:rsidRPr="001C220C" w14:paraId="1084F969" w14:textId="77777777" w:rsidTr="007375B0">
        <w:trPr>
          <w:jc w:val="center"/>
        </w:trPr>
        <w:tc>
          <w:tcPr>
            <w:tcW w:w="2754" w:type="dxa"/>
            <w:tcBorders>
              <w:top w:val="single" w:sz="6" w:space="0" w:color="auto"/>
              <w:left w:val="single" w:sz="6" w:space="0" w:color="auto"/>
              <w:bottom w:val="single" w:sz="6" w:space="0" w:color="auto"/>
              <w:right w:val="single" w:sz="6" w:space="0" w:color="auto"/>
            </w:tcBorders>
          </w:tcPr>
          <w:p w14:paraId="19CE3FCF" w14:textId="77777777" w:rsidR="000D0EF3" w:rsidRPr="001C220C" w:rsidRDefault="000D0EF3" w:rsidP="00D24D90">
            <w:pPr>
              <w:pStyle w:val="TABLE-cell"/>
              <w:rPr>
                <w:lang w:val="en-US"/>
              </w:rPr>
            </w:pPr>
            <w:r>
              <w:rPr>
                <w:noProof/>
                <w:lang w:val="en-US" w:eastAsia="en-US"/>
              </w:rPr>
              <w:drawing>
                <wp:inline distT="0" distB="0" distL="0" distR="0" wp14:anchorId="0923F315" wp14:editId="43310F78">
                  <wp:extent cx="1611630" cy="812165"/>
                  <wp:effectExtent l="0" t="0" r="7620" b="6985"/>
                  <wp:docPr id="12340" name="Picture 1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1630" cy="812165"/>
                          </a:xfrm>
                          <a:prstGeom prst="rect">
                            <a:avLst/>
                          </a:prstGeom>
                        </pic:spPr>
                      </pic:pic>
                    </a:graphicData>
                  </a:graphic>
                </wp:inline>
              </w:drawing>
            </w:r>
          </w:p>
        </w:tc>
        <w:tc>
          <w:tcPr>
            <w:tcW w:w="6210" w:type="dxa"/>
            <w:tcBorders>
              <w:top w:val="single" w:sz="6" w:space="0" w:color="auto"/>
              <w:left w:val="single" w:sz="6" w:space="0" w:color="auto"/>
              <w:bottom w:val="single" w:sz="6" w:space="0" w:color="auto"/>
              <w:right w:val="single" w:sz="6" w:space="0" w:color="auto"/>
            </w:tcBorders>
          </w:tcPr>
          <w:p w14:paraId="1872B78D" w14:textId="77777777" w:rsidR="000D0EF3" w:rsidRDefault="000D0EF3" w:rsidP="00D24D90">
            <w:pPr>
              <w:pStyle w:val="TABLE-cell"/>
              <w:rPr>
                <w:sz w:val="18"/>
                <w:lang w:val="en-US"/>
              </w:rPr>
            </w:pPr>
            <w:r>
              <w:rPr>
                <w:sz w:val="18"/>
                <w:lang w:val="en-US"/>
              </w:rPr>
              <w:t>Three or more elements are strongly associated. If three elements are associated, the term ‘ternary’ association may be used.</w:t>
            </w:r>
          </w:p>
          <w:p w14:paraId="03F85D6A" w14:textId="77777777" w:rsidR="000D0EF3" w:rsidRDefault="000D0EF3" w:rsidP="00D24D90">
            <w:pPr>
              <w:pStyle w:val="TABLE-cell"/>
              <w:rPr>
                <w:sz w:val="18"/>
                <w:lang w:val="en-US"/>
              </w:rPr>
            </w:pPr>
            <w:r>
              <w:rPr>
                <w:sz w:val="18"/>
                <w:lang w:val="en-US"/>
              </w:rPr>
              <w:t>The association object (diamond shape) may be an object, which can support attributes relevant to the association.</w:t>
            </w:r>
          </w:p>
          <w:p w14:paraId="6A246008" w14:textId="77777777" w:rsidR="000D0EF3" w:rsidRPr="001C220C" w:rsidRDefault="000D0EF3" w:rsidP="00D24D90">
            <w:pPr>
              <w:pStyle w:val="TABLE-cell"/>
              <w:rPr>
                <w:sz w:val="18"/>
                <w:lang w:val="en-US"/>
              </w:rPr>
            </w:pPr>
            <w:r>
              <w:rPr>
                <w:sz w:val="18"/>
                <w:lang w:val="en-US"/>
              </w:rPr>
              <w:t>There is no lifetime dependency between the associated objects.</w:t>
            </w:r>
          </w:p>
        </w:tc>
      </w:tr>
      <w:tr w:rsidR="000D0EF3" w:rsidRPr="001C220C" w14:paraId="57A89CFE" w14:textId="77777777" w:rsidTr="007375B0">
        <w:trPr>
          <w:jc w:val="center"/>
        </w:trPr>
        <w:tc>
          <w:tcPr>
            <w:tcW w:w="2754" w:type="dxa"/>
            <w:tcBorders>
              <w:top w:val="single" w:sz="6" w:space="0" w:color="auto"/>
              <w:left w:val="single" w:sz="6" w:space="0" w:color="auto"/>
              <w:bottom w:val="single" w:sz="6" w:space="0" w:color="auto"/>
              <w:right w:val="single" w:sz="6" w:space="0" w:color="auto"/>
            </w:tcBorders>
          </w:tcPr>
          <w:p w14:paraId="5860F734" w14:textId="77777777" w:rsidR="000D0EF3" w:rsidRPr="001A4044" w:rsidRDefault="000D0EF3" w:rsidP="00D24D90">
            <w:pPr>
              <w:pStyle w:val="TABLE-cell"/>
              <w:rPr>
                <w:lang w:val="en-US"/>
              </w:rPr>
            </w:pPr>
            <w:r>
              <w:rPr>
                <w:noProof/>
                <w:lang w:val="en-US" w:eastAsia="en-US"/>
              </w:rPr>
              <w:lastRenderedPageBreak/>
              <w:drawing>
                <wp:inline distT="0" distB="0" distL="0" distR="0" wp14:anchorId="4C2B5A31" wp14:editId="362FDD59">
                  <wp:extent cx="1611630" cy="782955"/>
                  <wp:effectExtent l="0" t="0" r="7620" b="0"/>
                  <wp:docPr id="12345" name="Picture 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1630" cy="782955"/>
                          </a:xfrm>
                          <a:prstGeom prst="rect">
                            <a:avLst/>
                          </a:prstGeom>
                        </pic:spPr>
                      </pic:pic>
                    </a:graphicData>
                  </a:graphic>
                </wp:inline>
              </w:drawing>
            </w:r>
          </w:p>
        </w:tc>
        <w:tc>
          <w:tcPr>
            <w:tcW w:w="6210" w:type="dxa"/>
            <w:tcBorders>
              <w:top w:val="single" w:sz="6" w:space="0" w:color="auto"/>
              <w:left w:val="single" w:sz="6" w:space="0" w:color="auto"/>
              <w:bottom w:val="single" w:sz="6" w:space="0" w:color="auto"/>
              <w:right w:val="single" w:sz="6" w:space="0" w:color="auto"/>
            </w:tcBorders>
          </w:tcPr>
          <w:p w14:paraId="1AF8595D" w14:textId="77777777" w:rsidR="000D0EF3" w:rsidRDefault="000D0EF3" w:rsidP="00D24D90">
            <w:pPr>
              <w:pStyle w:val="TABLE-cell"/>
              <w:rPr>
                <w:sz w:val="18"/>
                <w:lang w:val="en-US"/>
              </w:rPr>
            </w:pPr>
            <w:r>
              <w:rPr>
                <w:sz w:val="18"/>
                <w:lang w:val="en-US"/>
              </w:rPr>
              <w:t xml:space="preserve">The association of A and B are refined by the class C, which is referred to as the association class. </w:t>
            </w:r>
          </w:p>
          <w:p w14:paraId="44890599" w14:textId="77777777" w:rsidR="000D0EF3" w:rsidRDefault="000D0EF3" w:rsidP="00D24D90">
            <w:pPr>
              <w:pStyle w:val="TABLE-cell"/>
              <w:rPr>
                <w:sz w:val="18"/>
                <w:lang w:val="en-US"/>
              </w:rPr>
            </w:pPr>
            <w:r>
              <w:rPr>
                <w:sz w:val="18"/>
                <w:lang w:val="en-US"/>
              </w:rPr>
              <w:t>If A and B are the same class, A and B are part elements with no distinctions made between the A and B.  A and B are referred to as source and target to allow distinction of parts.</w:t>
            </w:r>
          </w:p>
        </w:tc>
      </w:tr>
    </w:tbl>
    <w:p w14:paraId="7684062E" w14:textId="03247458" w:rsidR="002615FA" w:rsidRDefault="000D0EF3" w:rsidP="00AC77BE">
      <w:pPr>
        <w:pStyle w:val="NOTE"/>
      </w:pPr>
      <w:r w:rsidRPr="00566EA2">
        <w:t>NOTE</w:t>
      </w:r>
      <w:r w:rsidRPr="00566EA2">
        <w:tab/>
        <w:t xml:space="preserve">UML lifecycles are not applicable to individual information exchanges. The relationships in the UML </w:t>
      </w:r>
      <w:r>
        <w:t>diagram</w:t>
      </w:r>
      <w:r w:rsidRPr="00566EA2">
        <w:t xml:space="preserve"> provides a view into object lifecycles at the time of an information exchange</w:t>
      </w:r>
      <w:r>
        <w:t>. The navigation shown in the UML diagram is the most commonly applied; however, some implementation methods and technologies may require a bidirectional relationship or need to specify the relationship roles for both ends of the relationship. The defined relationship in the ISA-95 UML diagrams in combination with the model relationship table and the object relationship tables for each object define the “minimum” compliance required for ISA-95.  Additional relationship and roles required for an implementation shall be explicitly defined as non-compliant the implementation documentation</w:t>
      </w:r>
      <w:r w:rsidR="00D24D90">
        <w:t>.</w:t>
      </w:r>
      <w:r>
        <w:t>.</w:t>
      </w:r>
      <w:r w:rsidR="002615FA">
        <w:t>.</w:t>
      </w:r>
    </w:p>
    <w:p w14:paraId="41C85644" w14:textId="77777777" w:rsidR="002615FA" w:rsidRDefault="002615FA">
      <w:pPr>
        <w:pStyle w:val="Heading3"/>
      </w:pPr>
      <w:bookmarkStart w:id="119" w:name="_Toc485463817"/>
      <w:r>
        <w:t>Conventions used in tables of object relationships and roles</w:t>
      </w:r>
      <w:bookmarkEnd w:id="119"/>
      <w:r>
        <w:t xml:space="preserve"> </w:t>
      </w:r>
    </w:p>
    <w:p w14:paraId="6FECDFFC" w14:textId="317E9B6D" w:rsidR="00D24D90" w:rsidRDefault="00D24D90" w:rsidP="00D24D90">
      <w:pPr>
        <w:pStyle w:val="PARAGRAPH"/>
      </w:pPr>
      <w:r>
        <w:t xml:space="preserve">This subclause explains the use and meaning of the relationship table for each information model and the role table for each object in an information model. </w:t>
      </w:r>
    </w:p>
    <w:p w14:paraId="6D59B1EB" w14:textId="77777777" w:rsidR="00D24D90" w:rsidRDefault="00D24D90" w:rsidP="00D24D90">
      <w:pPr>
        <w:pStyle w:val="PARAGRAPH"/>
      </w:pPr>
      <w:r>
        <w:t xml:space="preserve">Each information model’s UML diagram is explicitly defined by the simplified UML model in combination with a relationship table the UML model that lists each predominate relationship and with a role table for each object in UML model that lists its role in each of the object’s relationships.  </w:t>
      </w:r>
    </w:p>
    <w:p w14:paraId="250B6974" w14:textId="77777777" w:rsidR="00D24D90" w:rsidRPr="004E0194" w:rsidRDefault="00D24D90" w:rsidP="00D24D90">
      <w:pPr>
        <w:pStyle w:val="PARAGRAPH"/>
      </w:pPr>
      <w:r>
        <w:t xml:space="preserve">The </w:t>
      </w:r>
      <w:r w:rsidRPr="00335A39">
        <w:t>object relationship table</w:t>
      </w:r>
      <w:r>
        <w:t xml:space="preserve"> uses the following UML object relationship types to identify the relationship between objects. In the object relationship table, </w:t>
      </w:r>
      <w:r>
        <w:rPr>
          <w:lang w:val="en-US"/>
        </w:rPr>
        <w:t>the object relationship is defined specifically from each object’s perspective. The generic specification may be further qualified within the relationship table entry to clarify the relationship context.</w:t>
      </w:r>
    </w:p>
    <w:p w14:paraId="41D93BF7" w14:textId="77777777" w:rsidR="00D24D90" w:rsidRPr="008C6D32" w:rsidRDefault="00D24D90" w:rsidP="007E0915">
      <w:pPr>
        <w:pStyle w:val="PARAGRAPH"/>
        <w:numPr>
          <w:ilvl w:val="0"/>
          <w:numId w:val="40"/>
        </w:numPr>
        <w:ind w:left="360"/>
        <w:rPr>
          <w:lang w:val="en-US"/>
        </w:rPr>
      </w:pPr>
      <w:r>
        <w:rPr>
          <w:lang w:val="en-US"/>
        </w:rPr>
        <w:t>Association</w:t>
      </w:r>
      <w:r>
        <w:rPr>
          <w:lang w:val="en-US"/>
        </w:rPr>
        <w:tab/>
      </w:r>
      <w:r w:rsidRPr="00DE57D0">
        <w:t>The assoc</w:t>
      </w:r>
      <w:r w:rsidRPr="00DE57D0">
        <w:rPr>
          <w:rStyle w:val="PARAGRAPHChar"/>
        </w:rPr>
        <w:t xml:space="preserve">iation type represents a general relationship between two objects. The relationship table identifies the details of whether the relationship attribute is required or optional in the object.  </w:t>
      </w:r>
      <w:r w:rsidRPr="00DE57D0">
        <w:t>A dashed line indicates a weak association between objects.</w:t>
      </w:r>
    </w:p>
    <w:p w14:paraId="45DE4EBE" w14:textId="77777777" w:rsidR="00D24D90" w:rsidRPr="00815200" w:rsidRDefault="00D24D90" w:rsidP="00D24D90">
      <w:pPr>
        <w:pStyle w:val="EXAMPLE"/>
      </w:pPr>
      <w:r w:rsidRPr="00887107">
        <w:t>EXAMPLE</w:t>
      </w:r>
      <w:r w:rsidRPr="00887107">
        <w:tab/>
        <w:t xml:space="preserve">A </w:t>
      </w:r>
      <w:r w:rsidRPr="00815200">
        <w:rPr>
          <w:i/>
        </w:rPr>
        <w:t>material definition</w:t>
      </w:r>
      <w:r w:rsidRPr="00887107">
        <w:t xml:space="preserve"> defines </w:t>
      </w:r>
      <w:r>
        <w:t>0..*</w:t>
      </w:r>
      <w:r w:rsidRPr="00887107">
        <w:t xml:space="preserve"> </w:t>
      </w:r>
      <w:r w:rsidRPr="00815200">
        <w:rPr>
          <w:i/>
        </w:rPr>
        <w:t xml:space="preserve">material lot </w:t>
      </w:r>
      <w:r w:rsidRPr="00887107">
        <w:t xml:space="preserve">objects where, in contrast, a </w:t>
      </w:r>
      <w:r w:rsidRPr="00815200">
        <w:rPr>
          <w:i/>
        </w:rPr>
        <w:t xml:space="preserve">material lot </w:t>
      </w:r>
      <w:r w:rsidRPr="00887107">
        <w:t xml:space="preserve">is defined by 1..1 </w:t>
      </w:r>
      <w:r w:rsidRPr="00815200">
        <w:rPr>
          <w:i/>
        </w:rPr>
        <w:t>material definition</w:t>
      </w:r>
      <w:r w:rsidRPr="00887107">
        <w:t xml:space="preserve">.  A </w:t>
      </w:r>
      <w:r w:rsidRPr="00815200">
        <w:rPr>
          <w:i/>
        </w:rPr>
        <w:t>material lot</w:t>
      </w:r>
      <w:r w:rsidRPr="00887107">
        <w:t xml:space="preserve"> contains a relationship to its </w:t>
      </w:r>
      <w:r w:rsidRPr="00815200">
        <w:rPr>
          <w:i/>
        </w:rPr>
        <w:t>material definition</w:t>
      </w:r>
      <w:r w:rsidRPr="00887107">
        <w:t xml:space="preserve">, which is represented as a relationship attribute in the </w:t>
      </w:r>
      <w:r w:rsidRPr="00815200">
        <w:rPr>
          <w:i/>
        </w:rPr>
        <w:t xml:space="preserve">material </w:t>
      </w:r>
      <w:r>
        <w:rPr>
          <w:i/>
        </w:rPr>
        <w:t>lot</w:t>
      </w:r>
      <w:r w:rsidRPr="00887107">
        <w:t>.  In an</w:t>
      </w:r>
      <w:r w:rsidRPr="00815200">
        <w:t xml:space="preserve"> data exchange implementation, the </w:t>
      </w:r>
      <w:r w:rsidRPr="00815200">
        <w:rPr>
          <w:i/>
        </w:rPr>
        <w:t xml:space="preserve">material lot </w:t>
      </w:r>
      <w:r w:rsidRPr="00887107">
        <w:t xml:space="preserve">objects associated with a </w:t>
      </w:r>
      <w:r w:rsidRPr="00815200">
        <w:rPr>
          <w:i/>
        </w:rPr>
        <w:t>material definition</w:t>
      </w:r>
      <w:r w:rsidRPr="00887107">
        <w:t xml:space="preserve"> </w:t>
      </w:r>
      <w:r w:rsidRPr="00815200">
        <w:t xml:space="preserve">is recorded in the </w:t>
      </w:r>
      <w:r w:rsidRPr="00815200">
        <w:rPr>
          <w:i/>
        </w:rPr>
        <w:t>material definition</w:t>
      </w:r>
      <w:r w:rsidRPr="00815200">
        <w:t xml:space="preserve"> occurrence; but in another implementation, the </w:t>
      </w:r>
      <w:r w:rsidRPr="00815200">
        <w:rPr>
          <w:i/>
        </w:rPr>
        <w:t xml:space="preserve">material lot </w:t>
      </w:r>
      <w:r w:rsidRPr="00815200">
        <w:t>objects are recorded in separate systems using link table references.</w:t>
      </w:r>
    </w:p>
    <w:p w14:paraId="7C7FAAF5" w14:textId="77777777" w:rsidR="00D24D90" w:rsidRPr="001D5B6B" w:rsidRDefault="00D24D90" w:rsidP="007E0915">
      <w:pPr>
        <w:pStyle w:val="PARAGRAPH"/>
        <w:numPr>
          <w:ilvl w:val="0"/>
          <w:numId w:val="40"/>
        </w:numPr>
        <w:ind w:left="360"/>
        <w:rPr>
          <w:lang w:val="en-US"/>
        </w:rPr>
      </w:pPr>
      <w:r>
        <w:rPr>
          <w:lang w:val="en-US"/>
        </w:rPr>
        <w:t>Dependency</w:t>
      </w:r>
      <w:r>
        <w:rPr>
          <w:lang w:val="en-US"/>
        </w:rPr>
        <w:tab/>
      </w:r>
      <w:r w:rsidRPr="001D5B6B">
        <w:rPr>
          <w:lang w:val="en-US"/>
        </w:rPr>
        <w:t>The object has a semantic link to the object, which may be required to be satisfied before the object can be created.</w:t>
      </w:r>
    </w:p>
    <w:p w14:paraId="48CE7456" w14:textId="77777777" w:rsidR="00D24D90" w:rsidRPr="00815200" w:rsidRDefault="00D24D90" w:rsidP="007E0915">
      <w:pPr>
        <w:pStyle w:val="PARAGRAPH"/>
        <w:numPr>
          <w:ilvl w:val="0"/>
          <w:numId w:val="40"/>
        </w:numPr>
        <w:ind w:left="360"/>
        <w:rPr>
          <w:lang w:val="en-US"/>
        </w:rPr>
      </w:pPr>
      <w:r>
        <w:rPr>
          <w:lang w:val="en-US"/>
        </w:rPr>
        <w:t>Aggregation</w:t>
      </w:r>
      <w:r>
        <w:rPr>
          <w:lang w:val="en-US"/>
        </w:rPr>
        <w:tab/>
      </w:r>
      <w:r w:rsidRPr="001D5B6B">
        <w:rPr>
          <w:lang w:val="en-US"/>
        </w:rPr>
        <w:t>The view of the UML relationship is qualified by the target end of the relationship link; the terminology used is “aggregation part” for the sub</w:t>
      </w:r>
      <w:r w:rsidRPr="008C6D32">
        <w:rPr>
          <w:lang w:val="en-US"/>
        </w:rPr>
        <w:t xml:space="preserve"> object and “aggregation whole” for the parent object. </w:t>
      </w:r>
      <w:r w:rsidRPr="00815200">
        <w:rPr>
          <w:lang w:val="en-US"/>
        </w:rPr>
        <w:t>An aggregation type may be refined with the following keywords:</w:t>
      </w:r>
    </w:p>
    <w:p w14:paraId="3351E07C" w14:textId="77777777" w:rsidR="00D24D90" w:rsidRPr="00DE57D0" w:rsidRDefault="00D24D90" w:rsidP="007E0915">
      <w:pPr>
        <w:pStyle w:val="PARAGRAPH"/>
        <w:numPr>
          <w:ilvl w:val="0"/>
          <w:numId w:val="41"/>
        </w:numPr>
      </w:pPr>
      <w:r>
        <w:t>Whole</w:t>
      </w:r>
      <w:r>
        <w:tab/>
      </w:r>
      <w:r w:rsidRPr="00DE57D0">
        <w:t>The object is the whole object in the aggregation</w:t>
      </w:r>
      <w:r>
        <w:t>.</w:t>
      </w:r>
    </w:p>
    <w:p w14:paraId="671DB555" w14:textId="77777777" w:rsidR="00D24D90" w:rsidRPr="00DE57D0" w:rsidRDefault="00D24D90" w:rsidP="007E0915">
      <w:pPr>
        <w:pStyle w:val="PARAGRAPH"/>
        <w:numPr>
          <w:ilvl w:val="0"/>
          <w:numId w:val="41"/>
        </w:numPr>
      </w:pPr>
      <w:r w:rsidRPr="00DE57D0">
        <w:t>Part</w:t>
      </w:r>
      <w:r>
        <w:tab/>
      </w:r>
      <w:r w:rsidRPr="00DE57D0">
        <w:t>The object is the part object in the aggregation</w:t>
      </w:r>
      <w:r>
        <w:t>.</w:t>
      </w:r>
    </w:p>
    <w:p w14:paraId="79C2783C" w14:textId="77777777" w:rsidR="00D24D90" w:rsidRPr="00DE57D0" w:rsidRDefault="00D24D90" w:rsidP="007E0915">
      <w:pPr>
        <w:pStyle w:val="PARAGRAPH"/>
        <w:numPr>
          <w:ilvl w:val="0"/>
          <w:numId w:val="41"/>
        </w:numPr>
      </w:pPr>
      <w:r w:rsidRPr="00DE57D0">
        <w:t>Hierarchy</w:t>
      </w:r>
      <w:r>
        <w:tab/>
        <w:t>T</w:t>
      </w:r>
      <w:r w:rsidRPr="00DE57D0">
        <w:t>he object</w:t>
      </w:r>
      <w:r>
        <w:t xml:space="preserve"> may be both</w:t>
      </w:r>
      <w:r w:rsidRPr="00DE57D0">
        <w:t xml:space="preserve"> a whole and part object (e.g. equipme</w:t>
      </w:r>
      <w:r>
        <w:t>nt hierarchy). This infers that</w:t>
      </w:r>
      <w:r w:rsidRPr="00DE57D0">
        <w:t xml:space="preserve"> implementations may utilize parent and child prefixes or link tables if navigation of the hierarchy is required. In an aggregation hierarchy when a parent object is deleted, the relationships to other child objects are removed if specified in link tables but the child objects are not deleted.</w:t>
      </w:r>
    </w:p>
    <w:p w14:paraId="348B8764" w14:textId="77777777" w:rsidR="00D24D90" w:rsidRPr="00815200" w:rsidRDefault="00D24D90" w:rsidP="007E0915">
      <w:pPr>
        <w:pStyle w:val="PARAGRAPH"/>
        <w:numPr>
          <w:ilvl w:val="0"/>
          <w:numId w:val="40"/>
        </w:numPr>
        <w:ind w:left="360"/>
        <w:rPr>
          <w:lang w:val="en-US"/>
        </w:rPr>
      </w:pPr>
      <w:r>
        <w:rPr>
          <w:lang w:val="en-US"/>
        </w:rPr>
        <w:t>Composition</w:t>
      </w:r>
      <w:r>
        <w:rPr>
          <w:lang w:val="en-US"/>
        </w:rPr>
        <w:tab/>
      </w:r>
      <w:r w:rsidRPr="001D5B6B">
        <w:rPr>
          <w:lang w:val="en-US"/>
        </w:rPr>
        <w:t xml:space="preserve">The relationship view is qualified by the target end of the relationship; the terminology used is ‘composition part’ for the sub object and ‘composition whole’ for the parent object. </w:t>
      </w:r>
      <w:r w:rsidRPr="00815200">
        <w:rPr>
          <w:lang w:val="en-US"/>
        </w:rPr>
        <w:t>A composition type may be refined with the following keywords:</w:t>
      </w:r>
    </w:p>
    <w:p w14:paraId="67D5C8E3" w14:textId="77777777" w:rsidR="00D24D90" w:rsidRDefault="00D24D90" w:rsidP="007E0915">
      <w:pPr>
        <w:pStyle w:val="PARAGRAPH"/>
        <w:numPr>
          <w:ilvl w:val="0"/>
          <w:numId w:val="42"/>
        </w:numPr>
        <w:rPr>
          <w:lang w:val="en-US"/>
        </w:rPr>
      </w:pPr>
      <w:r>
        <w:rPr>
          <w:lang w:val="en-US"/>
        </w:rPr>
        <w:t>Whole</w:t>
      </w:r>
      <w:r>
        <w:rPr>
          <w:lang w:val="en-US"/>
        </w:rPr>
        <w:tab/>
      </w:r>
      <w:r>
        <w:rPr>
          <w:lang w:val="en-US"/>
        </w:rPr>
        <w:tab/>
      </w:r>
      <w:r w:rsidRPr="00021FED">
        <w:rPr>
          <w:lang w:val="en-US"/>
        </w:rPr>
        <w:t>The object is the whole object in the composition</w:t>
      </w:r>
      <w:r>
        <w:rPr>
          <w:lang w:val="en-US"/>
        </w:rPr>
        <w:t>.</w:t>
      </w:r>
    </w:p>
    <w:p w14:paraId="0F88AA33" w14:textId="77777777" w:rsidR="00D24D90" w:rsidRDefault="00D24D90" w:rsidP="007E0915">
      <w:pPr>
        <w:pStyle w:val="PARAGRAPH"/>
        <w:numPr>
          <w:ilvl w:val="0"/>
          <w:numId w:val="42"/>
        </w:numPr>
        <w:rPr>
          <w:lang w:val="en-US"/>
        </w:rPr>
      </w:pPr>
      <w:r w:rsidRPr="00021FED">
        <w:rPr>
          <w:lang w:val="en-US"/>
        </w:rPr>
        <w:t>Part</w:t>
      </w:r>
      <w:r>
        <w:rPr>
          <w:lang w:val="en-US"/>
        </w:rPr>
        <w:tab/>
      </w:r>
      <w:r>
        <w:rPr>
          <w:lang w:val="en-US"/>
        </w:rPr>
        <w:tab/>
      </w:r>
      <w:r w:rsidRPr="00021FED">
        <w:rPr>
          <w:lang w:val="en-US"/>
        </w:rPr>
        <w:t>The object is the part object in the composition</w:t>
      </w:r>
      <w:r>
        <w:rPr>
          <w:lang w:val="en-US"/>
        </w:rPr>
        <w:t>.</w:t>
      </w:r>
    </w:p>
    <w:p w14:paraId="08F61210" w14:textId="65FEC4FB" w:rsidR="00D24D90" w:rsidRDefault="00D24D90" w:rsidP="007E0915">
      <w:pPr>
        <w:pStyle w:val="PARAGRAPH"/>
        <w:numPr>
          <w:ilvl w:val="0"/>
          <w:numId w:val="40"/>
        </w:numPr>
        <w:ind w:left="360"/>
      </w:pPr>
      <w:r>
        <w:rPr>
          <w:lang w:val="en-US"/>
        </w:rPr>
        <w:lastRenderedPageBreak/>
        <w:t>Composition h</w:t>
      </w:r>
      <w:r w:rsidRPr="00021FED">
        <w:rPr>
          <w:lang w:val="en-US"/>
        </w:rPr>
        <w:t>ierarchy</w:t>
      </w:r>
      <w:r w:rsidR="007E0915">
        <w:rPr>
          <w:lang w:val="en-US"/>
        </w:rPr>
        <w:tab/>
      </w:r>
      <w:r>
        <w:rPr>
          <w:lang w:val="en-US"/>
        </w:rPr>
        <w:t>T</w:t>
      </w:r>
      <w:r w:rsidRPr="00021FED">
        <w:rPr>
          <w:lang w:val="en-US"/>
        </w:rPr>
        <w:t xml:space="preserve">he objects may be both </w:t>
      </w:r>
      <w:r>
        <w:rPr>
          <w:lang w:val="en-US"/>
        </w:rPr>
        <w:t xml:space="preserve">a </w:t>
      </w:r>
      <w:r w:rsidRPr="00021FED">
        <w:rPr>
          <w:lang w:val="en-US"/>
        </w:rPr>
        <w:t xml:space="preserve">whole and part </w:t>
      </w:r>
      <w:r>
        <w:rPr>
          <w:lang w:val="en-US"/>
        </w:rPr>
        <w:t xml:space="preserve">object </w:t>
      </w:r>
      <w:r w:rsidRPr="00021FED">
        <w:rPr>
          <w:lang w:val="en-US"/>
        </w:rPr>
        <w:t>(e.g. material lot hierarchy)</w:t>
      </w:r>
      <w:r>
        <w:rPr>
          <w:lang w:val="en-US"/>
        </w:rPr>
        <w:t>. I</w:t>
      </w:r>
      <w:r w:rsidRPr="00021FED">
        <w:rPr>
          <w:lang w:val="en-US"/>
        </w:rPr>
        <w:t xml:space="preserve">mplementations may utilize parent and child prefixes or link tables if navigation of the hierarchy is required. </w:t>
      </w:r>
      <w:r>
        <w:rPr>
          <w:lang w:val="en-US"/>
        </w:rPr>
        <w:t>I</w:t>
      </w:r>
      <w:r w:rsidRPr="00021FED">
        <w:rPr>
          <w:lang w:val="en-US"/>
        </w:rPr>
        <w:t>f the root parent object</w:t>
      </w:r>
      <w:r>
        <w:rPr>
          <w:lang w:val="en-US"/>
        </w:rPr>
        <w:t xml:space="preserve"> is deleted, </w:t>
      </w:r>
      <w:r w:rsidRPr="00021FED">
        <w:rPr>
          <w:lang w:val="en-US"/>
        </w:rPr>
        <w:t xml:space="preserve">all child </w:t>
      </w:r>
      <w:r>
        <w:rPr>
          <w:lang w:val="en-US"/>
        </w:rPr>
        <w:t>objects</w:t>
      </w:r>
      <w:r w:rsidRPr="00021FED">
        <w:rPr>
          <w:lang w:val="en-US"/>
        </w:rPr>
        <w:t xml:space="preserve"> and their child </w:t>
      </w:r>
      <w:r>
        <w:rPr>
          <w:lang w:val="en-US"/>
        </w:rPr>
        <w:t>objects</w:t>
      </w:r>
      <w:r w:rsidRPr="00021FED">
        <w:rPr>
          <w:lang w:val="en-US"/>
        </w:rPr>
        <w:t xml:space="preserve"> are deleted.</w:t>
      </w:r>
    </w:p>
    <w:p w14:paraId="631FB7BE" w14:textId="0990B058" w:rsidR="00D24D90" w:rsidRDefault="00D24D90" w:rsidP="00D24D90">
      <w:pPr>
        <w:pStyle w:val="EXAMPLE"/>
      </w:pPr>
      <w:r>
        <w:t>EXAMPLE</w:t>
      </w:r>
      <w:r>
        <w:tab/>
        <w:t xml:space="preserve">The UML diagram of personnel model in </w:t>
      </w:r>
      <w:r w:rsidR="007E0915">
        <w:fldChar w:fldCharType="begin"/>
      </w:r>
      <w:r w:rsidR="007E0915">
        <w:instrText xml:space="preserve"> REF _Ref485453594 \h </w:instrText>
      </w:r>
      <w:r w:rsidR="007E0915">
        <w:fldChar w:fldCharType="separate"/>
      </w:r>
      <w:r w:rsidR="007E0915">
        <w:t xml:space="preserve">Figure </w:t>
      </w:r>
      <w:r w:rsidR="007E0915">
        <w:rPr>
          <w:noProof/>
        </w:rPr>
        <w:t>3</w:t>
      </w:r>
      <w:r w:rsidR="007E0915">
        <w:fldChar w:fldCharType="end"/>
      </w:r>
      <w:r w:rsidR="007E0915">
        <w:t xml:space="preserve"> </w:t>
      </w:r>
      <w:r>
        <w:t xml:space="preserve">below in combination with the associated relationship table in  </w:t>
      </w:r>
      <w:r w:rsidR="007E0915">
        <w:fldChar w:fldCharType="begin"/>
      </w:r>
      <w:r w:rsidR="007E0915">
        <w:instrText xml:space="preserve"> REF _Ref485453613 \h </w:instrText>
      </w:r>
      <w:r w:rsidR="007E0915">
        <w:fldChar w:fldCharType="separate"/>
      </w:r>
      <w:r w:rsidR="007E0915">
        <w:t xml:space="preserve">Table </w:t>
      </w:r>
      <w:r w:rsidR="007E0915">
        <w:rPr>
          <w:noProof/>
        </w:rPr>
        <w:t>3</w:t>
      </w:r>
      <w:r w:rsidR="007E0915">
        <w:fldChar w:fldCharType="end"/>
      </w:r>
      <w:r w:rsidR="007E0915">
        <w:t xml:space="preserve"> </w:t>
      </w:r>
      <w:r>
        <w:t xml:space="preserve">shows the </w:t>
      </w:r>
      <w:r w:rsidRPr="000C7894">
        <w:rPr>
          <w:i/>
        </w:rPr>
        <w:t xml:space="preserve">personnel class </w:t>
      </w:r>
      <w:r>
        <w:t xml:space="preserve">object’s relationships as an example of how the standard represents each object’s relationships in the context of the information model.  </w:t>
      </w:r>
    </w:p>
    <w:p w14:paraId="52D8DC3F" w14:textId="77777777" w:rsidR="00D24D90" w:rsidRPr="003D631D" w:rsidRDefault="00D24D90" w:rsidP="00D24D90">
      <w:pPr>
        <w:pStyle w:val="NOTE"/>
      </w:pPr>
      <w:r>
        <w:t>NOTE</w:t>
      </w:r>
      <w:r>
        <w:tab/>
        <w:t>The “&gt;” symbol on either end of the relationship name indicates the direction of the predominate relationship direction. Depending on the implementation technology applied, the role on both ends and the reverse relationship may be required and should be documented as non-compliant to ISA-95.</w:t>
      </w:r>
    </w:p>
    <w:p w14:paraId="64865020" w14:textId="77777777" w:rsidR="00D24D90" w:rsidRPr="001C220C" w:rsidRDefault="00D24D90" w:rsidP="00D24D90">
      <w:pPr>
        <w:pStyle w:val="FIGURE"/>
        <w:rPr>
          <w:lang w:val="en-US"/>
        </w:rPr>
      </w:pPr>
      <w:r>
        <w:rPr>
          <w:noProof/>
        </w:rPr>
        <w:drawing>
          <wp:inline distT="0" distB="0" distL="0" distR="0" wp14:anchorId="1C4C5303" wp14:editId="37195F06">
            <wp:extent cx="3432648" cy="2419350"/>
            <wp:effectExtent l="0" t="0" r="0" b="0"/>
            <wp:docPr id="12351" name="Picture 2">
              <a:extLst xmlns:a="http://schemas.openxmlformats.org/drawingml/2006/main">
                <a:ext uri="{FF2B5EF4-FFF2-40B4-BE49-F238E27FC236}">
                  <a16:creationId xmlns:a16="http://schemas.microsoft.com/office/drawing/2014/main" id="{324AE984-F76E-4FE1-82E9-3DE8479B1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4AE984-F76E-4FE1-82E9-3DE8479B1CF8}"/>
                        </a:ext>
                      </a:extLst>
                    </pic:cNvPr>
                    <pic:cNvPicPr>
                      <a:picLocks noChangeAspect="1"/>
                    </pic:cNvPicPr>
                  </pic:nvPicPr>
                  <pic:blipFill rotWithShape="1">
                    <a:blip r:embed="rId22"/>
                    <a:srcRect l="2582" t="2326" r="2944" b="6976"/>
                    <a:stretch/>
                  </pic:blipFill>
                  <pic:spPr>
                    <a:xfrm>
                      <a:off x="0" y="0"/>
                      <a:ext cx="3434337" cy="2420541"/>
                    </a:xfrm>
                    <a:prstGeom prst="rect">
                      <a:avLst/>
                    </a:prstGeom>
                  </pic:spPr>
                </pic:pic>
              </a:graphicData>
            </a:graphic>
          </wp:inline>
        </w:drawing>
      </w:r>
    </w:p>
    <w:p w14:paraId="0FBCC367" w14:textId="0685C483" w:rsidR="00D24D90" w:rsidRDefault="007E0915" w:rsidP="007E0915">
      <w:pPr>
        <w:pStyle w:val="FIGURE-title"/>
        <w:rPr>
          <w:lang w:val="en-US"/>
        </w:rPr>
      </w:pPr>
      <w:bookmarkStart w:id="120" w:name="_Ref485453594"/>
      <w:bookmarkStart w:id="121" w:name="_Toc485389724"/>
      <w:bookmarkStart w:id="122" w:name="_Toc485464044"/>
      <w:r>
        <w:t xml:space="preserve">Figure </w:t>
      </w:r>
      <w:r>
        <w:fldChar w:fldCharType="begin"/>
      </w:r>
      <w:r>
        <w:instrText xml:space="preserve"> SEQ Figure \* ARABIC </w:instrText>
      </w:r>
      <w:r>
        <w:fldChar w:fldCharType="separate"/>
      </w:r>
      <w:r w:rsidR="00366B0D">
        <w:rPr>
          <w:noProof/>
        </w:rPr>
        <w:t>3</w:t>
      </w:r>
      <w:r>
        <w:fldChar w:fldCharType="end"/>
      </w:r>
      <w:bookmarkEnd w:id="120"/>
      <w:r>
        <w:t xml:space="preserve"> </w:t>
      </w:r>
      <w:r w:rsidR="00D24D90">
        <w:rPr>
          <w:lang w:val="en-US"/>
        </w:rPr>
        <w:t>–</w:t>
      </w:r>
      <w:r w:rsidR="00D24D90" w:rsidRPr="001C220C">
        <w:rPr>
          <w:lang w:val="en-US"/>
        </w:rPr>
        <w:t xml:space="preserve"> </w:t>
      </w:r>
      <w:r w:rsidR="00D24D90">
        <w:rPr>
          <w:lang w:val="en-US"/>
        </w:rPr>
        <w:t xml:space="preserve">Example: UML Diagram for an information model, </w:t>
      </w:r>
      <w:r w:rsidR="00D24D90" w:rsidRPr="001C220C">
        <w:rPr>
          <w:lang w:val="en-US"/>
        </w:rPr>
        <w:t>Personnel model</w:t>
      </w:r>
      <w:bookmarkEnd w:id="121"/>
      <w:bookmarkEnd w:id="122"/>
    </w:p>
    <w:p w14:paraId="57A10FD9" w14:textId="5B89B54C" w:rsidR="00D24D90" w:rsidRDefault="007E0915" w:rsidP="007E0915">
      <w:pPr>
        <w:pStyle w:val="TABLE-title"/>
        <w:rPr>
          <w:lang w:val="en-US"/>
        </w:rPr>
      </w:pPr>
      <w:bookmarkStart w:id="123" w:name="_Ref485453613"/>
      <w:bookmarkStart w:id="124" w:name="_Toc485389459"/>
      <w:bookmarkStart w:id="125" w:name="_Toc485464218"/>
      <w:r>
        <w:t xml:space="preserve">Table </w:t>
      </w:r>
      <w:r>
        <w:fldChar w:fldCharType="begin"/>
      </w:r>
      <w:r>
        <w:instrText xml:space="preserve"> SEQ Table \* ARABIC </w:instrText>
      </w:r>
      <w:r>
        <w:fldChar w:fldCharType="separate"/>
      </w:r>
      <w:r w:rsidR="00AE6F5B">
        <w:rPr>
          <w:noProof/>
        </w:rPr>
        <w:t>3</w:t>
      </w:r>
      <w:r>
        <w:fldChar w:fldCharType="end"/>
      </w:r>
      <w:bookmarkEnd w:id="123"/>
      <w:r>
        <w:t xml:space="preserve"> </w:t>
      </w:r>
      <w:r w:rsidR="00D24D90">
        <w:rPr>
          <w:lang w:val="en-US"/>
        </w:rPr>
        <w:t>–</w:t>
      </w:r>
      <w:r w:rsidR="00D24D90" w:rsidRPr="001C220C">
        <w:rPr>
          <w:lang w:val="en-US"/>
        </w:rPr>
        <w:t xml:space="preserve"> </w:t>
      </w:r>
      <w:r w:rsidR="00D24D90" w:rsidRPr="00841887">
        <w:rPr>
          <w:lang w:val="en-US"/>
        </w:rPr>
        <w:t>Example</w:t>
      </w:r>
      <w:r w:rsidR="00D24D90">
        <w:rPr>
          <w:lang w:val="en-US"/>
        </w:rPr>
        <w:t>:</w:t>
      </w:r>
      <w:r w:rsidR="00D24D90" w:rsidRPr="00841887">
        <w:rPr>
          <w:lang w:val="en-US"/>
        </w:rPr>
        <w:t xml:space="preserve"> </w:t>
      </w:r>
      <w:r w:rsidR="00D24D90">
        <w:rPr>
          <w:lang w:val="en-US"/>
        </w:rPr>
        <w:t xml:space="preserve">Relationship table </w:t>
      </w:r>
      <w:r w:rsidR="00D24D90" w:rsidRPr="00841887">
        <w:rPr>
          <w:lang w:val="en-US"/>
        </w:rPr>
        <w:t>for an information mo</w:t>
      </w:r>
      <w:r w:rsidR="00D24D90">
        <w:rPr>
          <w:lang w:val="en-US"/>
        </w:rPr>
        <w:t>del, Personnel model relationships</w:t>
      </w:r>
      <w:bookmarkEnd w:id="124"/>
      <w:bookmarkEnd w:id="12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515"/>
        <w:gridCol w:w="2430"/>
        <w:gridCol w:w="2070"/>
        <w:gridCol w:w="2070"/>
      </w:tblGrid>
      <w:tr w:rsidR="00D24D90" w:rsidRPr="004E66D4" w14:paraId="10980D99" w14:textId="77777777" w:rsidTr="007375B0">
        <w:trPr>
          <w:trHeight w:val="176"/>
          <w:tblHeader/>
        </w:trPr>
        <w:tc>
          <w:tcPr>
            <w:tcW w:w="2515" w:type="dxa"/>
            <w:shd w:val="clear" w:color="auto" w:fill="auto"/>
          </w:tcPr>
          <w:p w14:paraId="58E9D1F8" w14:textId="77777777" w:rsidR="00D24D90" w:rsidRPr="00667127" w:rsidRDefault="00D24D90" w:rsidP="007375B0">
            <w:pPr>
              <w:pStyle w:val="TABLE-col-heading"/>
            </w:pPr>
            <w:r w:rsidRPr="00667127">
              <w:t>From</w:t>
            </w:r>
          </w:p>
        </w:tc>
        <w:tc>
          <w:tcPr>
            <w:tcW w:w="2430" w:type="dxa"/>
            <w:shd w:val="clear" w:color="auto" w:fill="auto"/>
          </w:tcPr>
          <w:p w14:paraId="1D2904A4" w14:textId="77777777" w:rsidR="00D24D90" w:rsidRPr="00667127" w:rsidRDefault="00D24D90" w:rsidP="007375B0">
            <w:pPr>
              <w:pStyle w:val="TABLE-col-heading"/>
            </w:pPr>
            <w:r w:rsidRPr="00667127">
              <w:t>To</w:t>
            </w:r>
          </w:p>
        </w:tc>
        <w:tc>
          <w:tcPr>
            <w:tcW w:w="2070" w:type="dxa"/>
            <w:shd w:val="clear" w:color="auto" w:fill="auto"/>
          </w:tcPr>
          <w:p w14:paraId="49A3D07C" w14:textId="77777777" w:rsidR="00D24D90" w:rsidRPr="00667127" w:rsidRDefault="00D24D90" w:rsidP="007375B0">
            <w:pPr>
              <w:pStyle w:val="TABLE-col-heading"/>
            </w:pPr>
            <w:r w:rsidRPr="00667127">
              <w:t>Type</w:t>
            </w:r>
          </w:p>
        </w:tc>
        <w:tc>
          <w:tcPr>
            <w:tcW w:w="2070" w:type="dxa"/>
            <w:shd w:val="clear" w:color="auto" w:fill="auto"/>
          </w:tcPr>
          <w:p w14:paraId="2C81F4C6" w14:textId="77777777" w:rsidR="00D24D90" w:rsidRPr="00667127" w:rsidRDefault="00D24D90" w:rsidP="007375B0">
            <w:pPr>
              <w:pStyle w:val="TABLE-col-heading"/>
            </w:pPr>
            <w:r>
              <w:t>Relationship Name</w:t>
            </w:r>
          </w:p>
        </w:tc>
      </w:tr>
      <w:tr w:rsidR="00D24D90" w:rsidRPr="00B7138B" w14:paraId="0B9B0791" w14:textId="77777777" w:rsidTr="007375B0">
        <w:trPr>
          <w:trHeight w:val="176"/>
        </w:trPr>
        <w:tc>
          <w:tcPr>
            <w:tcW w:w="2515" w:type="dxa"/>
            <w:shd w:val="clear" w:color="auto" w:fill="auto"/>
          </w:tcPr>
          <w:p w14:paraId="344E6CDE" w14:textId="77777777" w:rsidR="00D24D90" w:rsidRPr="00B7138B" w:rsidRDefault="00D24D90" w:rsidP="007375B0">
            <w:pPr>
              <w:pStyle w:val="TABLE-cell"/>
              <w:rPr>
                <w:lang w:val="en-US"/>
              </w:rPr>
            </w:pPr>
            <w:r w:rsidRPr="00B7138B">
              <w:rPr>
                <w:lang w:val="en-US"/>
              </w:rPr>
              <w:t>Personnel class</w:t>
            </w:r>
          </w:p>
        </w:tc>
        <w:tc>
          <w:tcPr>
            <w:tcW w:w="2430" w:type="dxa"/>
            <w:shd w:val="clear" w:color="auto" w:fill="auto"/>
          </w:tcPr>
          <w:p w14:paraId="3FB342A9" w14:textId="77777777" w:rsidR="00D24D90" w:rsidRPr="00B7138B" w:rsidRDefault="00D24D90" w:rsidP="007375B0">
            <w:pPr>
              <w:pStyle w:val="TABLE-cell"/>
              <w:rPr>
                <w:lang w:val="en-US"/>
              </w:rPr>
            </w:pPr>
            <w:r w:rsidRPr="00B7138B">
              <w:rPr>
                <w:lang w:val="en-US"/>
              </w:rPr>
              <w:t>Personnel class property</w:t>
            </w:r>
          </w:p>
        </w:tc>
        <w:tc>
          <w:tcPr>
            <w:tcW w:w="2070" w:type="dxa"/>
            <w:shd w:val="clear" w:color="auto" w:fill="auto"/>
          </w:tcPr>
          <w:p w14:paraId="5B112835" w14:textId="77777777" w:rsidR="00D24D90" w:rsidRPr="00B7138B" w:rsidRDefault="00D24D90" w:rsidP="007375B0">
            <w:pPr>
              <w:pStyle w:val="TABLE-cell"/>
              <w:rPr>
                <w:lang w:val="en-US"/>
              </w:rPr>
            </w:pPr>
            <w:r w:rsidRPr="00B7138B">
              <w:rPr>
                <w:lang w:val="en-US"/>
              </w:rPr>
              <w:t>Composition</w:t>
            </w:r>
          </w:p>
        </w:tc>
        <w:tc>
          <w:tcPr>
            <w:tcW w:w="2070" w:type="dxa"/>
            <w:shd w:val="clear" w:color="auto" w:fill="auto"/>
          </w:tcPr>
          <w:p w14:paraId="3C4058CA" w14:textId="77777777" w:rsidR="00D24D90" w:rsidRPr="00B7138B" w:rsidRDefault="00D24D90" w:rsidP="007375B0">
            <w:pPr>
              <w:pStyle w:val="TABLE-cell"/>
              <w:rPr>
                <w:lang w:val="en-US"/>
              </w:rPr>
            </w:pPr>
            <w:r>
              <w:rPr>
                <w:lang w:val="en-US"/>
              </w:rPr>
              <w:t>Has properties of</w:t>
            </w:r>
          </w:p>
        </w:tc>
      </w:tr>
      <w:tr w:rsidR="00D24D90" w:rsidRPr="00B7138B" w14:paraId="273FB154" w14:textId="77777777" w:rsidTr="007375B0">
        <w:trPr>
          <w:trHeight w:val="176"/>
        </w:trPr>
        <w:tc>
          <w:tcPr>
            <w:tcW w:w="2515" w:type="dxa"/>
            <w:shd w:val="clear" w:color="auto" w:fill="auto"/>
          </w:tcPr>
          <w:p w14:paraId="557DF268" w14:textId="77777777" w:rsidR="00D24D90" w:rsidRPr="00B7138B" w:rsidRDefault="00D24D90" w:rsidP="007375B0">
            <w:pPr>
              <w:pStyle w:val="TABLE-cell"/>
              <w:rPr>
                <w:lang w:val="en-US"/>
              </w:rPr>
            </w:pPr>
            <w:r w:rsidRPr="00B7138B">
              <w:rPr>
                <w:lang w:val="en-US"/>
              </w:rPr>
              <w:t>Personnel class</w:t>
            </w:r>
          </w:p>
        </w:tc>
        <w:tc>
          <w:tcPr>
            <w:tcW w:w="2430" w:type="dxa"/>
            <w:shd w:val="clear" w:color="auto" w:fill="auto"/>
          </w:tcPr>
          <w:p w14:paraId="5BC96A7A" w14:textId="77777777" w:rsidR="00D24D90" w:rsidRPr="00B7138B" w:rsidRDefault="00D24D90" w:rsidP="007375B0">
            <w:pPr>
              <w:pStyle w:val="TABLE-cell"/>
              <w:rPr>
                <w:lang w:val="en-US"/>
              </w:rPr>
            </w:pPr>
            <w:r>
              <w:rPr>
                <w:lang w:val="en-US"/>
              </w:rPr>
              <w:t>Personnel class</w:t>
            </w:r>
          </w:p>
        </w:tc>
        <w:tc>
          <w:tcPr>
            <w:tcW w:w="2070" w:type="dxa"/>
            <w:shd w:val="clear" w:color="auto" w:fill="auto"/>
          </w:tcPr>
          <w:p w14:paraId="5906BD56" w14:textId="77777777" w:rsidR="00D24D90" w:rsidRPr="00B7138B" w:rsidRDefault="00D24D90" w:rsidP="007375B0">
            <w:pPr>
              <w:pStyle w:val="TABLE-cell"/>
              <w:rPr>
                <w:lang w:val="en-US"/>
              </w:rPr>
            </w:pPr>
            <w:r>
              <w:t>Association</w:t>
            </w:r>
          </w:p>
        </w:tc>
        <w:tc>
          <w:tcPr>
            <w:tcW w:w="2070" w:type="dxa"/>
            <w:shd w:val="clear" w:color="auto" w:fill="auto"/>
          </w:tcPr>
          <w:p w14:paraId="729A5F1C" w14:textId="77777777" w:rsidR="00D24D90" w:rsidRPr="00B7138B" w:rsidRDefault="00D24D90" w:rsidP="007375B0">
            <w:pPr>
              <w:pStyle w:val="TABLE-cell"/>
              <w:rPr>
                <w:lang w:val="en-US"/>
              </w:rPr>
            </w:pPr>
            <w:r>
              <w:t xml:space="preserve">Is a specialization </w:t>
            </w:r>
            <w:r w:rsidRPr="008F275A">
              <w:t>of</w:t>
            </w:r>
          </w:p>
        </w:tc>
      </w:tr>
      <w:tr w:rsidR="00D24D90" w:rsidRPr="00B7138B" w14:paraId="64D8194D" w14:textId="77777777" w:rsidTr="007375B0">
        <w:trPr>
          <w:trHeight w:val="242"/>
        </w:trPr>
        <w:tc>
          <w:tcPr>
            <w:tcW w:w="2515" w:type="dxa"/>
            <w:shd w:val="clear" w:color="auto" w:fill="auto"/>
          </w:tcPr>
          <w:p w14:paraId="5182BC9B" w14:textId="77777777" w:rsidR="00D24D90" w:rsidRPr="00B7138B" w:rsidRDefault="00D24D90" w:rsidP="007375B0">
            <w:pPr>
              <w:pStyle w:val="TABLE-cell"/>
              <w:rPr>
                <w:lang w:val="en-US"/>
              </w:rPr>
            </w:pPr>
            <w:r w:rsidRPr="00B7138B">
              <w:rPr>
                <w:lang w:val="en-US"/>
              </w:rPr>
              <w:t>Person</w:t>
            </w:r>
          </w:p>
        </w:tc>
        <w:tc>
          <w:tcPr>
            <w:tcW w:w="2430" w:type="dxa"/>
            <w:shd w:val="clear" w:color="auto" w:fill="auto"/>
          </w:tcPr>
          <w:p w14:paraId="1F8A5F07" w14:textId="77777777" w:rsidR="00D24D90" w:rsidRPr="00B7138B" w:rsidRDefault="00D24D90" w:rsidP="007375B0">
            <w:pPr>
              <w:pStyle w:val="TABLE-cell"/>
              <w:rPr>
                <w:lang w:val="en-US"/>
              </w:rPr>
            </w:pPr>
            <w:r w:rsidRPr="00B7138B">
              <w:rPr>
                <w:lang w:val="en-US"/>
              </w:rPr>
              <w:t>Person</w:t>
            </w:r>
            <w:r>
              <w:rPr>
                <w:lang w:val="en-US"/>
              </w:rPr>
              <w:t>nel c</w:t>
            </w:r>
            <w:r w:rsidRPr="00B7138B">
              <w:rPr>
                <w:lang w:val="en-US"/>
              </w:rPr>
              <w:t>lass</w:t>
            </w:r>
          </w:p>
        </w:tc>
        <w:tc>
          <w:tcPr>
            <w:tcW w:w="2070" w:type="dxa"/>
            <w:shd w:val="clear" w:color="auto" w:fill="auto"/>
          </w:tcPr>
          <w:p w14:paraId="1A6C456B" w14:textId="77777777" w:rsidR="00D24D90" w:rsidRPr="00B7138B" w:rsidRDefault="00D24D90" w:rsidP="007375B0">
            <w:pPr>
              <w:pStyle w:val="TABLE-cell"/>
              <w:rPr>
                <w:lang w:val="en-US"/>
              </w:rPr>
            </w:pPr>
            <w:r w:rsidRPr="00B7138B">
              <w:rPr>
                <w:lang w:val="en-US"/>
              </w:rPr>
              <w:t>Association</w:t>
            </w:r>
          </w:p>
        </w:tc>
        <w:tc>
          <w:tcPr>
            <w:tcW w:w="2070" w:type="dxa"/>
            <w:shd w:val="clear" w:color="auto" w:fill="auto"/>
          </w:tcPr>
          <w:p w14:paraId="46AFE45A" w14:textId="77777777" w:rsidR="00D24D90" w:rsidRPr="00B7138B" w:rsidRDefault="00D24D90" w:rsidP="007375B0">
            <w:pPr>
              <w:pStyle w:val="TABLE-cell"/>
              <w:rPr>
                <w:lang w:val="en-US"/>
              </w:rPr>
            </w:pPr>
            <w:r w:rsidRPr="00B7138B">
              <w:rPr>
                <w:lang w:val="en-US"/>
              </w:rPr>
              <w:t>Defined by</w:t>
            </w:r>
          </w:p>
        </w:tc>
      </w:tr>
      <w:tr w:rsidR="00D24D90" w:rsidRPr="00B7138B" w14:paraId="1EFB9519" w14:textId="77777777" w:rsidTr="007375B0">
        <w:trPr>
          <w:trHeight w:val="242"/>
        </w:trPr>
        <w:tc>
          <w:tcPr>
            <w:tcW w:w="2515" w:type="dxa"/>
            <w:shd w:val="clear" w:color="auto" w:fill="auto"/>
          </w:tcPr>
          <w:p w14:paraId="514F7930" w14:textId="77777777" w:rsidR="00D24D90" w:rsidRPr="00B7138B" w:rsidRDefault="00D24D90" w:rsidP="007375B0">
            <w:pPr>
              <w:pStyle w:val="TABLE-cell"/>
              <w:rPr>
                <w:lang w:val="en-US"/>
              </w:rPr>
            </w:pPr>
            <w:r>
              <w:rPr>
                <w:lang w:val="en-US"/>
              </w:rPr>
              <w:t>Person</w:t>
            </w:r>
          </w:p>
        </w:tc>
        <w:tc>
          <w:tcPr>
            <w:tcW w:w="2430" w:type="dxa"/>
            <w:shd w:val="clear" w:color="auto" w:fill="auto"/>
          </w:tcPr>
          <w:p w14:paraId="70E8F496" w14:textId="77777777" w:rsidR="00D24D90" w:rsidRPr="00B7138B" w:rsidRDefault="00D24D90" w:rsidP="007375B0">
            <w:pPr>
              <w:pStyle w:val="TABLE-cell"/>
              <w:rPr>
                <w:lang w:val="en-US"/>
              </w:rPr>
            </w:pPr>
            <w:r>
              <w:rPr>
                <w:lang w:val="en-US"/>
              </w:rPr>
              <w:t>Person</w:t>
            </w:r>
            <w:r w:rsidRPr="00B7138B">
              <w:rPr>
                <w:lang w:val="en-US"/>
              </w:rPr>
              <w:t xml:space="preserve"> property</w:t>
            </w:r>
          </w:p>
        </w:tc>
        <w:tc>
          <w:tcPr>
            <w:tcW w:w="2070" w:type="dxa"/>
            <w:shd w:val="clear" w:color="auto" w:fill="auto"/>
          </w:tcPr>
          <w:p w14:paraId="33FC09A4" w14:textId="77777777" w:rsidR="00D24D90" w:rsidRPr="00B7138B" w:rsidRDefault="00D24D90" w:rsidP="007375B0">
            <w:pPr>
              <w:pStyle w:val="TABLE-cell"/>
              <w:rPr>
                <w:lang w:val="en-US"/>
              </w:rPr>
            </w:pPr>
            <w:r w:rsidRPr="00B7138B">
              <w:rPr>
                <w:lang w:val="en-US"/>
              </w:rPr>
              <w:t>Composition</w:t>
            </w:r>
          </w:p>
        </w:tc>
        <w:tc>
          <w:tcPr>
            <w:tcW w:w="2070" w:type="dxa"/>
            <w:shd w:val="clear" w:color="auto" w:fill="auto"/>
          </w:tcPr>
          <w:p w14:paraId="670AA8D3" w14:textId="77777777" w:rsidR="00D24D90" w:rsidRPr="00B7138B" w:rsidRDefault="00D24D90" w:rsidP="007375B0">
            <w:pPr>
              <w:pStyle w:val="TABLE-cell"/>
              <w:rPr>
                <w:lang w:val="en-US"/>
              </w:rPr>
            </w:pPr>
            <w:r w:rsidRPr="00B7138B">
              <w:rPr>
                <w:lang w:val="en-US"/>
              </w:rPr>
              <w:t xml:space="preserve">Has </w:t>
            </w:r>
            <w:r>
              <w:rPr>
                <w:lang w:val="en-US"/>
              </w:rPr>
              <w:t>values</w:t>
            </w:r>
            <w:r w:rsidRPr="00B7138B">
              <w:rPr>
                <w:lang w:val="en-US"/>
              </w:rPr>
              <w:t xml:space="preserve"> of</w:t>
            </w:r>
          </w:p>
        </w:tc>
      </w:tr>
      <w:tr w:rsidR="00D24D90" w:rsidRPr="00B7138B" w14:paraId="580C50EC" w14:textId="77777777" w:rsidTr="007375B0">
        <w:trPr>
          <w:trHeight w:val="50"/>
        </w:trPr>
        <w:tc>
          <w:tcPr>
            <w:tcW w:w="2515" w:type="dxa"/>
            <w:shd w:val="clear" w:color="auto" w:fill="auto"/>
          </w:tcPr>
          <w:p w14:paraId="3493AFE2" w14:textId="77777777" w:rsidR="00D24D90" w:rsidRDefault="00D24D90" w:rsidP="007375B0">
            <w:pPr>
              <w:pStyle w:val="TABLE-cell"/>
              <w:rPr>
                <w:lang w:val="en-US"/>
              </w:rPr>
            </w:pPr>
            <w:r>
              <w:rPr>
                <w:lang w:val="en-US"/>
              </w:rPr>
              <w:t>Person property</w:t>
            </w:r>
          </w:p>
        </w:tc>
        <w:tc>
          <w:tcPr>
            <w:tcW w:w="2430" w:type="dxa"/>
            <w:shd w:val="clear" w:color="auto" w:fill="auto"/>
          </w:tcPr>
          <w:p w14:paraId="20CF35BD" w14:textId="77777777" w:rsidR="00D24D90" w:rsidRPr="001E18A8" w:rsidRDefault="00D24D90" w:rsidP="007375B0">
            <w:pPr>
              <w:pStyle w:val="TABLE-cell"/>
              <w:rPr>
                <w:lang w:val="en-US"/>
              </w:rPr>
            </w:pPr>
            <w:r>
              <w:rPr>
                <w:lang w:val="en-US"/>
              </w:rPr>
              <w:t>Personnel class property</w:t>
            </w:r>
          </w:p>
        </w:tc>
        <w:tc>
          <w:tcPr>
            <w:tcW w:w="2070" w:type="dxa"/>
            <w:shd w:val="clear" w:color="auto" w:fill="auto"/>
          </w:tcPr>
          <w:p w14:paraId="484D55D2" w14:textId="77777777" w:rsidR="00D24D90" w:rsidRDefault="00D24D90" w:rsidP="007375B0">
            <w:pPr>
              <w:pStyle w:val="TABLE-cell"/>
              <w:rPr>
                <w:lang w:val="en-US"/>
              </w:rPr>
            </w:pPr>
            <w:r>
              <w:rPr>
                <w:lang w:val="en-US"/>
              </w:rPr>
              <w:t>Dependency</w:t>
            </w:r>
          </w:p>
        </w:tc>
        <w:tc>
          <w:tcPr>
            <w:tcW w:w="2070" w:type="dxa"/>
            <w:shd w:val="clear" w:color="auto" w:fill="auto"/>
          </w:tcPr>
          <w:p w14:paraId="59E2420A" w14:textId="77777777" w:rsidR="00D24D90" w:rsidRDefault="00D24D90" w:rsidP="007375B0">
            <w:pPr>
              <w:pStyle w:val="TABLE-cell"/>
              <w:rPr>
                <w:lang w:val="en-US"/>
              </w:rPr>
            </w:pPr>
            <w:r>
              <w:rPr>
                <w:lang w:val="en-US"/>
              </w:rPr>
              <w:t>Maps to</w:t>
            </w:r>
          </w:p>
        </w:tc>
      </w:tr>
      <w:tr w:rsidR="00D24D90" w:rsidRPr="00B7138B" w14:paraId="34019F19" w14:textId="77777777" w:rsidTr="007375B0">
        <w:trPr>
          <w:trHeight w:val="50"/>
        </w:trPr>
        <w:tc>
          <w:tcPr>
            <w:tcW w:w="2515" w:type="dxa"/>
            <w:shd w:val="clear" w:color="auto" w:fill="auto"/>
          </w:tcPr>
          <w:p w14:paraId="6B895F06" w14:textId="77777777" w:rsidR="00D24D90" w:rsidRDefault="00D24D90" w:rsidP="007375B0">
            <w:pPr>
              <w:pStyle w:val="TABLE-cell"/>
              <w:rPr>
                <w:lang w:val="en-US"/>
              </w:rPr>
            </w:pPr>
            <w:r>
              <w:rPr>
                <w:lang w:val="en-US"/>
              </w:rPr>
              <w:t>Person property</w:t>
            </w:r>
          </w:p>
        </w:tc>
        <w:tc>
          <w:tcPr>
            <w:tcW w:w="2430" w:type="dxa"/>
            <w:shd w:val="clear" w:color="auto" w:fill="auto"/>
          </w:tcPr>
          <w:p w14:paraId="100F5B99" w14:textId="77777777" w:rsidR="00D24D90" w:rsidRDefault="00D24D90" w:rsidP="007375B0">
            <w:pPr>
              <w:pStyle w:val="TABLE-cell"/>
              <w:rPr>
                <w:lang w:val="en-US"/>
              </w:rPr>
            </w:pPr>
            <w:r>
              <w:rPr>
                <w:lang w:val="en-US"/>
              </w:rPr>
              <w:t>Person property</w:t>
            </w:r>
          </w:p>
        </w:tc>
        <w:tc>
          <w:tcPr>
            <w:tcW w:w="2070" w:type="dxa"/>
            <w:shd w:val="clear" w:color="auto" w:fill="auto"/>
          </w:tcPr>
          <w:p w14:paraId="3839BE25" w14:textId="77777777" w:rsidR="00D24D90" w:rsidRDefault="00D24D90" w:rsidP="007375B0">
            <w:pPr>
              <w:pStyle w:val="TABLE-cell"/>
              <w:rPr>
                <w:lang w:val="en-US"/>
              </w:rPr>
            </w:pPr>
            <w:r>
              <w:rPr>
                <w:lang w:val="en-US"/>
              </w:rPr>
              <w:t>Composition hierarchy</w:t>
            </w:r>
          </w:p>
        </w:tc>
        <w:tc>
          <w:tcPr>
            <w:tcW w:w="2070" w:type="dxa"/>
            <w:shd w:val="clear" w:color="auto" w:fill="auto"/>
          </w:tcPr>
          <w:p w14:paraId="1A4068CF" w14:textId="77777777" w:rsidR="00D24D90" w:rsidRDefault="00D24D90" w:rsidP="007375B0">
            <w:pPr>
              <w:pStyle w:val="TABLE-cell"/>
              <w:rPr>
                <w:lang w:val="en-US"/>
              </w:rPr>
            </w:pPr>
            <w:r>
              <w:rPr>
                <w:lang w:val="en-US"/>
              </w:rPr>
              <w:t>Contains</w:t>
            </w:r>
          </w:p>
        </w:tc>
      </w:tr>
      <w:tr w:rsidR="00D24D90" w:rsidRPr="00B7138B" w14:paraId="52033D41" w14:textId="77777777" w:rsidTr="007375B0">
        <w:trPr>
          <w:trHeight w:val="50"/>
        </w:trPr>
        <w:tc>
          <w:tcPr>
            <w:tcW w:w="2515" w:type="dxa"/>
            <w:shd w:val="clear" w:color="auto" w:fill="auto"/>
          </w:tcPr>
          <w:p w14:paraId="3D414A04" w14:textId="77777777" w:rsidR="00D24D90" w:rsidRDefault="00D24D90" w:rsidP="007375B0">
            <w:pPr>
              <w:pStyle w:val="TABLE-cell"/>
              <w:rPr>
                <w:lang w:val="en-US"/>
              </w:rPr>
            </w:pPr>
            <w:r>
              <w:rPr>
                <w:lang w:val="en-US"/>
              </w:rPr>
              <w:t>Personnel class property</w:t>
            </w:r>
          </w:p>
        </w:tc>
        <w:tc>
          <w:tcPr>
            <w:tcW w:w="2430" w:type="dxa"/>
            <w:shd w:val="clear" w:color="auto" w:fill="auto"/>
          </w:tcPr>
          <w:p w14:paraId="0CC13D52" w14:textId="77777777" w:rsidR="00D24D90" w:rsidRDefault="00D24D90" w:rsidP="007375B0">
            <w:pPr>
              <w:pStyle w:val="TABLE-cell"/>
              <w:rPr>
                <w:lang w:val="en-US"/>
              </w:rPr>
            </w:pPr>
            <w:r>
              <w:rPr>
                <w:lang w:val="en-US"/>
              </w:rPr>
              <w:t>Personnel class property</w:t>
            </w:r>
          </w:p>
        </w:tc>
        <w:tc>
          <w:tcPr>
            <w:tcW w:w="2070" w:type="dxa"/>
            <w:shd w:val="clear" w:color="auto" w:fill="auto"/>
          </w:tcPr>
          <w:p w14:paraId="6C5A194D" w14:textId="77777777" w:rsidR="00D24D90" w:rsidRDefault="00D24D90" w:rsidP="007375B0">
            <w:pPr>
              <w:pStyle w:val="TABLE-cell"/>
              <w:rPr>
                <w:lang w:val="en-US"/>
              </w:rPr>
            </w:pPr>
            <w:r>
              <w:rPr>
                <w:lang w:val="en-US"/>
              </w:rPr>
              <w:t>Composition hierarchy</w:t>
            </w:r>
          </w:p>
        </w:tc>
        <w:tc>
          <w:tcPr>
            <w:tcW w:w="2070" w:type="dxa"/>
            <w:shd w:val="clear" w:color="auto" w:fill="auto"/>
          </w:tcPr>
          <w:p w14:paraId="578986BF" w14:textId="77777777" w:rsidR="00D24D90" w:rsidRDefault="00D24D90" w:rsidP="007375B0">
            <w:pPr>
              <w:pStyle w:val="TABLE-cell"/>
              <w:rPr>
                <w:lang w:val="en-US"/>
              </w:rPr>
            </w:pPr>
            <w:r>
              <w:rPr>
                <w:lang w:val="en-US"/>
              </w:rPr>
              <w:t>Contains</w:t>
            </w:r>
          </w:p>
        </w:tc>
      </w:tr>
    </w:tbl>
    <w:p w14:paraId="6151C7B8" w14:textId="77777777" w:rsidR="00D24D90" w:rsidRDefault="00D24D90" w:rsidP="00D24D90">
      <w:pPr>
        <w:pStyle w:val="PARAGRAPH"/>
      </w:pPr>
      <w:r>
        <w:t xml:space="preserve">To explicitly define object’s relationships in an </w:t>
      </w:r>
      <w:r w:rsidRPr="002D0090">
        <w:t>information model’s UML diagram</w:t>
      </w:r>
      <w:r>
        <w:t xml:space="preserve">, each object’s definition uses a relationship role table to </w:t>
      </w:r>
      <w:r w:rsidRPr="002D0090">
        <w:t xml:space="preserve">lists </w:t>
      </w:r>
      <w:r>
        <w:t xml:space="preserve">role of the related object in </w:t>
      </w:r>
      <w:r w:rsidRPr="002D0090">
        <w:t>each predominate relationship.</w:t>
      </w:r>
    </w:p>
    <w:p w14:paraId="1967C745" w14:textId="77777777" w:rsidR="00D24D90" w:rsidRDefault="00D24D90" w:rsidP="00D24D90">
      <w:pPr>
        <w:pStyle w:val="NOTE"/>
      </w:pPr>
      <w:r>
        <w:t>NOTE</w:t>
      </w:r>
      <w:r>
        <w:tab/>
        <w:t xml:space="preserve">The column headers for the object relationship table are </w:t>
      </w:r>
    </w:p>
    <w:p w14:paraId="3D546B59" w14:textId="77777777" w:rsidR="00D24D90" w:rsidRDefault="00D24D90" w:rsidP="006C3769">
      <w:pPr>
        <w:pStyle w:val="NOTE"/>
        <w:numPr>
          <w:ilvl w:val="0"/>
          <w:numId w:val="46"/>
        </w:numPr>
        <w:ind w:left="360"/>
      </w:pPr>
      <w:r>
        <w:t>Related object</w:t>
      </w:r>
      <w:r>
        <w:tab/>
        <w:t>For a given object, each row in the relationship role table defines a relationship of the object to another object in the information model.</w:t>
      </w:r>
    </w:p>
    <w:p w14:paraId="6AA70188" w14:textId="77777777" w:rsidR="00D24D90" w:rsidRDefault="00D24D90" w:rsidP="006C3769">
      <w:pPr>
        <w:pStyle w:val="NOTE"/>
        <w:numPr>
          <w:ilvl w:val="0"/>
          <w:numId w:val="46"/>
        </w:numPr>
        <w:ind w:left="360"/>
      </w:pPr>
      <w:r>
        <w:t>Role</w:t>
      </w:r>
      <w:r>
        <w:tab/>
        <w:t xml:space="preserve">The relationship role of the related object in relationship to the given object (what the given object may use to identify the related object). </w:t>
      </w:r>
    </w:p>
    <w:p w14:paraId="23F2B432" w14:textId="77777777" w:rsidR="00D24D90" w:rsidRDefault="00D24D90" w:rsidP="006C3769">
      <w:pPr>
        <w:pStyle w:val="NOTE"/>
        <w:numPr>
          <w:ilvl w:val="0"/>
          <w:numId w:val="46"/>
        </w:numPr>
        <w:ind w:left="360"/>
      </w:pPr>
      <w:r>
        <w:t>Multiplicity</w:t>
      </w:r>
      <w:r>
        <w:tab/>
        <w:t>The m</w:t>
      </w:r>
      <w:r w:rsidRPr="00263465">
        <w:t xml:space="preserve">ultiplicity in UML </w:t>
      </w:r>
      <w:r>
        <w:t>diagram that specifies</w:t>
      </w:r>
      <w:r w:rsidRPr="00263465">
        <w:t xml:space="preserve"> cardinality - i.e. number of elements - of some collection of elements. Multiplicity element defi</w:t>
      </w:r>
      <w:r>
        <w:t>nes some collection of elements</w:t>
      </w:r>
      <w:r w:rsidRPr="00263465">
        <w:t xml:space="preserve"> and includes both multiplicity as well as specification of order and uniqueness of the collection elements.</w:t>
      </w:r>
    </w:p>
    <w:p w14:paraId="30F7AA52" w14:textId="77777777" w:rsidR="00D24D90" w:rsidRDefault="00D24D90" w:rsidP="006C3769">
      <w:pPr>
        <w:pStyle w:val="NOTE"/>
        <w:numPr>
          <w:ilvl w:val="0"/>
          <w:numId w:val="46"/>
        </w:numPr>
        <w:ind w:left="360"/>
      </w:pPr>
      <w:r>
        <w:t>Description</w:t>
      </w:r>
      <w:r>
        <w:tab/>
        <w:t>The description of the object’s relationship.</w:t>
      </w:r>
    </w:p>
    <w:p w14:paraId="284DE28F" w14:textId="4F2D40E7" w:rsidR="00D24D90" w:rsidRPr="002170AF" w:rsidRDefault="00D24D90" w:rsidP="00D24D90">
      <w:pPr>
        <w:pStyle w:val="EXAMPLE"/>
      </w:pPr>
      <w:r>
        <w:t>EXAMPLE</w:t>
      </w:r>
      <w:r>
        <w:tab/>
        <w:t>The example for role table for the personnel class object in the example of the UML diagram of personnel model is shown in</w:t>
      </w:r>
      <w:r w:rsidR="00AE6F5B">
        <w:t xml:space="preserve"> </w:t>
      </w:r>
      <w:r w:rsidR="007E0915">
        <w:fldChar w:fldCharType="begin"/>
      </w:r>
      <w:r w:rsidR="007E0915">
        <w:instrText xml:space="preserve"> REF _Ref485453754 \h </w:instrText>
      </w:r>
      <w:r w:rsidR="007E0915">
        <w:fldChar w:fldCharType="separate"/>
      </w:r>
      <w:r w:rsidR="007E0915">
        <w:t xml:space="preserve">Table </w:t>
      </w:r>
      <w:r w:rsidR="007E0915">
        <w:rPr>
          <w:noProof/>
        </w:rPr>
        <w:t>4</w:t>
      </w:r>
      <w:r w:rsidR="007E0915">
        <w:fldChar w:fldCharType="end"/>
      </w:r>
      <w:r>
        <w:t xml:space="preserve">. </w:t>
      </w:r>
    </w:p>
    <w:p w14:paraId="4EF94876" w14:textId="34735590" w:rsidR="00D24D90" w:rsidRDefault="007E0915" w:rsidP="00AE6F5B">
      <w:pPr>
        <w:pStyle w:val="TABLE-title"/>
        <w:rPr>
          <w:lang w:val="en-US"/>
        </w:rPr>
      </w:pPr>
      <w:bookmarkStart w:id="126" w:name="_Ref485453754"/>
      <w:bookmarkStart w:id="127" w:name="_Toc485389460"/>
      <w:bookmarkStart w:id="128" w:name="_Toc485464219"/>
      <w:r>
        <w:lastRenderedPageBreak/>
        <w:t xml:space="preserve">Table </w:t>
      </w:r>
      <w:r>
        <w:fldChar w:fldCharType="begin"/>
      </w:r>
      <w:r>
        <w:instrText xml:space="preserve"> SEQ Table \* ARABIC </w:instrText>
      </w:r>
      <w:r>
        <w:fldChar w:fldCharType="separate"/>
      </w:r>
      <w:r w:rsidR="00AE6F5B">
        <w:rPr>
          <w:noProof/>
        </w:rPr>
        <w:t>4</w:t>
      </w:r>
      <w:r>
        <w:fldChar w:fldCharType="end"/>
      </w:r>
      <w:bookmarkEnd w:id="126"/>
      <w:r>
        <w:t xml:space="preserve"> </w:t>
      </w:r>
      <w:r w:rsidR="00D24D90">
        <w:rPr>
          <w:lang w:val="en-US"/>
        </w:rPr>
        <w:t xml:space="preserve"> –</w:t>
      </w:r>
      <w:r w:rsidR="00D24D90" w:rsidRPr="001C220C">
        <w:rPr>
          <w:lang w:val="en-US"/>
        </w:rPr>
        <w:t xml:space="preserve"> </w:t>
      </w:r>
      <w:r w:rsidR="00D24D90">
        <w:rPr>
          <w:lang w:val="en-US"/>
        </w:rPr>
        <w:t>Example: Relationship role table, Personnel class relationship roles</w:t>
      </w:r>
      <w:bookmarkEnd w:id="127"/>
      <w:bookmarkEnd w:id="12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800"/>
        <w:gridCol w:w="1170"/>
        <w:gridCol w:w="1890"/>
        <w:gridCol w:w="2880"/>
      </w:tblGrid>
      <w:tr w:rsidR="00D24D90" w:rsidRPr="009432BC" w14:paraId="4630E0A3" w14:textId="77777777" w:rsidTr="007375B0">
        <w:trPr>
          <w:trHeight w:val="197"/>
          <w:tblHeader/>
        </w:trPr>
        <w:tc>
          <w:tcPr>
            <w:tcW w:w="1615" w:type="dxa"/>
            <w:shd w:val="clear" w:color="auto" w:fill="auto"/>
          </w:tcPr>
          <w:p w14:paraId="4C5DBFC4" w14:textId="77777777" w:rsidR="00D24D90" w:rsidRPr="009432BC" w:rsidRDefault="00D24D90" w:rsidP="007375B0">
            <w:pPr>
              <w:pStyle w:val="TABLE-col-heading"/>
            </w:pPr>
            <w:r w:rsidRPr="009432BC">
              <w:t>Related Object</w:t>
            </w:r>
          </w:p>
        </w:tc>
        <w:tc>
          <w:tcPr>
            <w:tcW w:w="1800" w:type="dxa"/>
            <w:shd w:val="clear" w:color="auto" w:fill="auto"/>
          </w:tcPr>
          <w:p w14:paraId="4392A76E" w14:textId="77777777" w:rsidR="00D24D90" w:rsidRPr="009432BC" w:rsidRDefault="00D24D90" w:rsidP="007375B0">
            <w:pPr>
              <w:pStyle w:val="TABLE-col-heading"/>
            </w:pPr>
            <w:r w:rsidRPr="009432BC">
              <w:t>Role</w:t>
            </w:r>
          </w:p>
        </w:tc>
        <w:tc>
          <w:tcPr>
            <w:tcW w:w="1170" w:type="dxa"/>
            <w:shd w:val="clear" w:color="auto" w:fill="auto"/>
          </w:tcPr>
          <w:p w14:paraId="6C2E1002" w14:textId="77777777" w:rsidR="00D24D90" w:rsidRPr="009432BC" w:rsidRDefault="00D24D90" w:rsidP="007375B0">
            <w:pPr>
              <w:pStyle w:val="TABLE-col-heading"/>
            </w:pPr>
            <w:r w:rsidRPr="009432BC">
              <w:t>Multiplicity</w:t>
            </w:r>
          </w:p>
        </w:tc>
        <w:tc>
          <w:tcPr>
            <w:tcW w:w="1890" w:type="dxa"/>
          </w:tcPr>
          <w:p w14:paraId="3E290FE4" w14:textId="77777777" w:rsidR="00D24D90" w:rsidRPr="009432BC" w:rsidRDefault="00D24D90" w:rsidP="007375B0">
            <w:pPr>
              <w:pStyle w:val="TABLE-col-heading"/>
            </w:pPr>
            <w:r w:rsidRPr="00B7138B">
              <w:rPr>
                <w:lang w:val="en-US"/>
              </w:rPr>
              <w:t>Relationship Name</w:t>
            </w:r>
          </w:p>
        </w:tc>
        <w:tc>
          <w:tcPr>
            <w:tcW w:w="2880" w:type="dxa"/>
            <w:shd w:val="clear" w:color="auto" w:fill="auto"/>
          </w:tcPr>
          <w:p w14:paraId="48537EB6" w14:textId="77777777" w:rsidR="00D24D90" w:rsidRPr="009432BC" w:rsidRDefault="00D24D90" w:rsidP="007375B0">
            <w:pPr>
              <w:pStyle w:val="TABLE-col-heading"/>
            </w:pPr>
            <w:r w:rsidRPr="009432BC">
              <w:t>Description</w:t>
            </w:r>
          </w:p>
        </w:tc>
      </w:tr>
      <w:tr w:rsidR="00D24D90" w:rsidRPr="009432BC" w14:paraId="52F84247" w14:textId="77777777" w:rsidTr="007375B0">
        <w:trPr>
          <w:trHeight w:val="332"/>
        </w:trPr>
        <w:tc>
          <w:tcPr>
            <w:tcW w:w="1615" w:type="dxa"/>
            <w:shd w:val="clear" w:color="auto" w:fill="auto"/>
          </w:tcPr>
          <w:p w14:paraId="5C26A2DB" w14:textId="77777777" w:rsidR="00D24D90" w:rsidRPr="009432BC" w:rsidRDefault="00D24D90" w:rsidP="007375B0">
            <w:pPr>
              <w:pStyle w:val="TABLE-cell"/>
            </w:pPr>
            <w:r w:rsidRPr="00A729EC">
              <w:rPr>
                <w:lang w:val="en-US"/>
              </w:rPr>
              <w:t xml:space="preserve">Personnel </w:t>
            </w:r>
            <w:r w:rsidRPr="00E32145">
              <w:rPr>
                <w:lang w:val="en-US"/>
              </w:rPr>
              <w:t>class</w:t>
            </w:r>
          </w:p>
        </w:tc>
        <w:tc>
          <w:tcPr>
            <w:tcW w:w="1800" w:type="dxa"/>
            <w:shd w:val="clear" w:color="auto" w:fill="auto"/>
          </w:tcPr>
          <w:p w14:paraId="51429D00" w14:textId="77777777" w:rsidR="00D24D90" w:rsidRPr="009432BC" w:rsidRDefault="00D24D90" w:rsidP="007375B0">
            <w:pPr>
              <w:pStyle w:val="TABLE-cell"/>
            </w:pPr>
            <w:r>
              <w:rPr>
                <w:lang w:val="en-US"/>
              </w:rPr>
              <w:t xml:space="preserve">Pattern personnel </w:t>
            </w:r>
            <w:r w:rsidRPr="00E32145">
              <w:rPr>
                <w:lang w:val="en-US"/>
              </w:rPr>
              <w:t>class</w:t>
            </w:r>
          </w:p>
        </w:tc>
        <w:tc>
          <w:tcPr>
            <w:tcW w:w="1170" w:type="dxa"/>
            <w:shd w:val="clear" w:color="auto" w:fill="auto"/>
          </w:tcPr>
          <w:p w14:paraId="038DE2FE" w14:textId="77777777" w:rsidR="00D24D90" w:rsidRPr="009432BC" w:rsidRDefault="00D24D90" w:rsidP="007375B0">
            <w:pPr>
              <w:pStyle w:val="TABLE-cell"/>
            </w:pPr>
            <w:r>
              <w:rPr>
                <w:lang w:val="en-US"/>
              </w:rPr>
              <w:t>0..*</w:t>
            </w:r>
          </w:p>
        </w:tc>
        <w:tc>
          <w:tcPr>
            <w:tcW w:w="1890" w:type="dxa"/>
            <w:shd w:val="clear" w:color="auto" w:fill="auto"/>
          </w:tcPr>
          <w:p w14:paraId="7549E384" w14:textId="77777777" w:rsidR="00D24D90" w:rsidRPr="00E32145" w:rsidRDefault="00D24D90" w:rsidP="007375B0">
            <w:pPr>
              <w:pStyle w:val="TABLE-cell"/>
              <w:rPr>
                <w:lang w:val="en-US"/>
              </w:rPr>
            </w:pPr>
            <w:r>
              <w:t xml:space="preserve">Is a specialization </w:t>
            </w:r>
            <w:r w:rsidRPr="008F275A">
              <w:t>of</w:t>
            </w:r>
          </w:p>
        </w:tc>
        <w:tc>
          <w:tcPr>
            <w:tcW w:w="2880" w:type="dxa"/>
            <w:shd w:val="clear" w:color="auto" w:fill="auto"/>
          </w:tcPr>
          <w:p w14:paraId="2EAA3677" w14:textId="77777777" w:rsidR="00D24D90" w:rsidRPr="009432BC" w:rsidRDefault="00D24D90" w:rsidP="007375B0">
            <w:pPr>
              <w:pStyle w:val="TABLE-cell"/>
            </w:pPr>
            <w:r w:rsidRPr="00E32145">
              <w:rPr>
                <w:lang w:val="en-US"/>
              </w:rPr>
              <w:t xml:space="preserve">The </w:t>
            </w:r>
            <w:r>
              <w:rPr>
                <w:lang w:val="en-US"/>
              </w:rPr>
              <w:t xml:space="preserve">pattern </w:t>
            </w:r>
            <w:r>
              <w:rPr>
                <w:i/>
                <w:lang w:val="en-US"/>
              </w:rPr>
              <w:t>p</w:t>
            </w:r>
            <w:r w:rsidRPr="006F1ABF">
              <w:rPr>
                <w:i/>
                <w:lang w:val="en-US"/>
              </w:rPr>
              <w:t>ersonnel</w:t>
            </w:r>
            <w:r w:rsidRPr="000933AD">
              <w:rPr>
                <w:i/>
                <w:lang w:val="en-US"/>
              </w:rPr>
              <w:t xml:space="preserve"> class</w:t>
            </w:r>
            <w:r>
              <w:rPr>
                <w:i/>
                <w:lang w:val="en-US"/>
              </w:rPr>
              <w:t>(</w:t>
            </w:r>
            <w:r w:rsidRPr="00E32145">
              <w:rPr>
                <w:i/>
                <w:lang w:val="en-US"/>
              </w:rPr>
              <w:t>s</w:t>
            </w:r>
            <w:r>
              <w:rPr>
                <w:i/>
                <w:lang w:val="en-US"/>
              </w:rPr>
              <w:t>)</w:t>
            </w:r>
            <w:r w:rsidRPr="00E32145">
              <w:rPr>
                <w:lang w:val="en-US"/>
              </w:rPr>
              <w:t xml:space="preserve"> of which this </w:t>
            </w:r>
            <w:r>
              <w:rPr>
                <w:i/>
                <w:lang w:val="en-US"/>
              </w:rPr>
              <w:t>p</w:t>
            </w:r>
            <w:r w:rsidRPr="006F1ABF">
              <w:rPr>
                <w:i/>
                <w:lang w:val="en-US"/>
              </w:rPr>
              <w:t xml:space="preserve">ersonnel </w:t>
            </w:r>
            <w:r w:rsidRPr="000933AD">
              <w:rPr>
                <w:i/>
                <w:lang w:val="en-US"/>
              </w:rPr>
              <w:t>class</w:t>
            </w:r>
            <w:r w:rsidRPr="00E32145">
              <w:rPr>
                <w:lang w:val="en-US"/>
              </w:rPr>
              <w:t xml:space="preserve"> is a specialization</w:t>
            </w:r>
            <w:r w:rsidRPr="00E32145">
              <w:rPr>
                <w:i/>
                <w:lang w:val="en-US"/>
              </w:rPr>
              <w:t>.</w:t>
            </w:r>
          </w:p>
        </w:tc>
      </w:tr>
      <w:tr w:rsidR="00D24D90" w:rsidRPr="009432BC" w14:paraId="2B61F8A2" w14:textId="77777777" w:rsidTr="007375B0">
        <w:trPr>
          <w:trHeight w:val="332"/>
        </w:trPr>
        <w:tc>
          <w:tcPr>
            <w:tcW w:w="1615" w:type="dxa"/>
            <w:shd w:val="clear" w:color="auto" w:fill="auto"/>
          </w:tcPr>
          <w:p w14:paraId="19138FD6" w14:textId="77777777" w:rsidR="00D24D90" w:rsidRPr="00A729EC" w:rsidRDefault="00D24D90" w:rsidP="007375B0">
            <w:pPr>
              <w:pStyle w:val="TABLE-cell"/>
              <w:rPr>
                <w:lang w:val="en-US"/>
              </w:rPr>
            </w:pPr>
            <w:r w:rsidRPr="006F1ABF">
              <w:t xml:space="preserve">Personnel </w:t>
            </w:r>
            <w:r w:rsidRPr="00F06814">
              <w:t>class</w:t>
            </w:r>
          </w:p>
        </w:tc>
        <w:tc>
          <w:tcPr>
            <w:tcW w:w="1800" w:type="dxa"/>
            <w:shd w:val="clear" w:color="auto" w:fill="auto"/>
          </w:tcPr>
          <w:p w14:paraId="1E81C9C1" w14:textId="77777777" w:rsidR="00D24D90" w:rsidRPr="006F1ABF" w:rsidRDefault="00D24D90" w:rsidP="007375B0">
            <w:pPr>
              <w:pStyle w:val="TABLE-cell"/>
              <w:rPr>
                <w:lang w:val="en-US"/>
              </w:rPr>
            </w:pPr>
            <w:r>
              <w:t>Instance</w:t>
            </w:r>
            <w:r w:rsidRPr="00F06814">
              <w:t xml:space="preserve"> </w:t>
            </w:r>
            <w:r w:rsidRPr="006F1ABF">
              <w:t xml:space="preserve">personnel </w:t>
            </w:r>
            <w:r w:rsidRPr="00F06814">
              <w:t>class</w:t>
            </w:r>
          </w:p>
        </w:tc>
        <w:tc>
          <w:tcPr>
            <w:tcW w:w="1170" w:type="dxa"/>
            <w:shd w:val="clear" w:color="auto" w:fill="auto"/>
          </w:tcPr>
          <w:p w14:paraId="7425AFC0" w14:textId="77777777" w:rsidR="00D24D90" w:rsidRDefault="00D24D90" w:rsidP="007375B0">
            <w:pPr>
              <w:pStyle w:val="TABLE-cell"/>
              <w:rPr>
                <w:lang w:val="en-US"/>
              </w:rPr>
            </w:pPr>
            <w:r w:rsidRPr="00D04D26">
              <w:rPr>
                <w:lang w:val="en-US"/>
              </w:rPr>
              <w:t>0..*</w:t>
            </w:r>
          </w:p>
        </w:tc>
        <w:tc>
          <w:tcPr>
            <w:tcW w:w="1890" w:type="dxa"/>
          </w:tcPr>
          <w:p w14:paraId="64D45341" w14:textId="77777777" w:rsidR="00D24D90" w:rsidRDefault="00D24D90" w:rsidP="007375B0">
            <w:pPr>
              <w:pStyle w:val="TABLE-cell"/>
              <w:rPr>
                <w:lang w:val="en-US"/>
              </w:rPr>
            </w:pPr>
            <w:r>
              <w:t xml:space="preserve">Is a specialization </w:t>
            </w:r>
            <w:r w:rsidRPr="008F275A">
              <w:t>of</w:t>
            </w:r>
          </w:p>
        </w:tc>
        <w:tc>
          <w:tcPr>
            <w:tcW w:w="2880" w:type="dxa"/>
            <w:shd w:val="clear" w:color="auto" w:fill="auto"/>
          </w:tcPr>
          <w:p w14:paraId="408AE437" w14:textId="77777777" w:rsidR="00D24D90" w:rsidRPr="00E32145" w:rsidRDefault="00D24D90" w:rsidP="007375B0">
            <w:pPr>
              <w:pStyle w:val="TABLE-cell"/>
              <w:rPr>
                <w:lang w:val="en-US"/>
              </w:rPr>
            </w:pPr>
            <w:r>
              <w:rPr>
                <w:lang w:val="en-US"/>
              </w:rPr>
              <w:t xml:space="preserve">The instance </w:t>
            </w:r>
            <w:r w:rsidRPr="006F1ABF">
              <w:rPr>
                <w:i/>
                <w:lang w:val="en-US"/>
              </w:rPr>
              <w:t>personnel</w:t>
            </w:r>
            <w:r>
              <w:rPr>
                <w:i/>
                <w:lang w:val="en-US"/>
              </w:rPr>
              <w:t xml:space="preserve"> class(</w:t>
            </w:r>
            <w:r w:rsidRPr="00546627">
              <w:rPr>
                <w:i/>
                <w:lang w:val="en-US"/>
              </w:rPr>
              <w:t>s</w:t>
            </w:r>
            <w:r>
              <w:rPr>
                <w:i/>
                <w:lang w:val="en-US"/>
              </w:rPr>
              <w:t>)</w:t>
            </w:r>
            <w:r w:rsidRPr="00546627">
              <w:rPr>
                <w:i/>
                <w:lang w:val="en-US"/>
              </w:rPr>
              <w:t xml:space="preserve"> </w:t>
            </w:r>
            <w:r>
              <w:rPr>
                <w:lang w:val="en-US"/>
              </w:rPr>
              <w:t xml:space="preserve">contained within this pattern </w:t>
            </w:r>
            <w:r w:rsidRPr="006F1ABF">
              <w:rPr>
                <w:i/>
                <w:lang w:val="en-US"/>
              </w:rPr>
              <w:t>personnel</w:t>
            </w:r>
            <w:r w:rsidRPr="00546627">
              <w:rPr>
                <w:i/>
                <w:lang w:val="en-US"/>
              </w:rPr>
              <w:t xml:space="preserve"> class</w:t>
            </w:r>
            <w:r w:rsidRPr="00A63114">
              <w:rPr>
                <w:lang w:val="en-US"/>
              </w:rPr>
              <w:t>.</w:t>
            </w:r>
          </w:p>
        </w:tc>
      </w:tr>
      <w:tr w:rsidR="00D24D90" w:rsidRPr="009432BC" w14:paraId="0AF40A3E" w14:textId="77777777" w:rsidTr="007375B0">
        <w:trPr>
          <w:trHeight w:val="314"/>
        </w:trPr>
        <w:tc>
          <w:tcPr>
            <w:tcW w:w="1615" w:type="dxa"/>
            <w:shd w:val="clear" w:color="auto" w:fill="auto"/>
          </w:tcPr>
          <w:p w14:paraId="688C32D8" w14:textId="77777777" w:rsidR="00D24D90" w:rsidRPr="009432BC" w:rsidRDefault="00D24D90" w:rsidP="007375B0">
            <w:pPr>
              <w:pStyle w:val="TABLE-cell"/>
            </w:pPr>
            <w:r w:rsidRPr="00A729EC">
              <w:rPr>
                <w:lang w:val="en-US"/>
              </w:rPr>
              <w:t xml:space="preserve">Personnel </w:t>
            </w:r>
            <w:r w:rsidRPr="00E32145">
              <w:rPr>
                <w:lang w:val="en-US"/>
              </w:rPr>
              <w:t>class property</w:t>
            </w:r>
          </w:p>
        </w:tc>
        <w:tc>
          <w:tcPr>
            <w:tcW w:w="1800" w:type="dxa"/>
            <w:shd w:val="clear" w:color="auto" w:fill="auto"/>
          </w:tcPr>
          <w:p w14:paraId="65877A0F" w14:textId="77777777" w:rsidR="00D24D90" w:rsidRPr="009432BC" w:rsidRDefault="00D24D90" w:rsidP="007375B0">
            <w:pPr>
              <w:pStyle w:val="TABLE-cell"/>
            </w:pPr>
            <w:r w:rsidRPr="00A729EC">
              <w:rPr>
                <w:lang w:val="en-US"/>
              </w:rPr>
              <w:t xml:space="preserve">Personnel </w:t>
            </w:r>
            <w:r w:rsidRPr="00E32145">
              <w:rPr>
                <w:lang w:val="en-US"/>
              </w:rPr>
              <w:t>class property</w:t>
            </w:r>
          </w:p>
        </w:tc>
        <w:tc>
          <w:tcPr>
            <w:tcW w:w="1170" w:type="dxa"/>
            <w:shd w:val="clear" w:color="auto" w:fill="auto"/>
          </w:tcPr>
          <w:p w14:paraId="19627961" w14:textId="77777777" w:rsidR="00D24D90" w:rsidRPr="009432BC" w:rsidRDefault="00D24D90" w:rsidP="007375B0">
            <w:pPr>
              <w:pStyle w:val="TABLE-cell"/>
            </w:pPr>
            <w:r w:rsidRPr="00E32145">
              <w:rPr>
                <w:lang w:val="en-US"/>
              </w:rPr>
              <w:t>0..</w:t>
            </w:r>
            <w:r>
              <w:rPr>
                <w:lang w:val="en-US"/>
              </w:rPr>
              <w:t>*</w:t>
            </w:r>
          </w:p>
        </w:tc>
        <w:tc>
          <w:tcPr>
            <w:tcW w:w="1890" w:type="dxa"/>
          </w:tcPr>
          <w:p w14:paraId="71D72F3D" w14:textId="77777777" w:rsidR="00D24D90" w:rsidRPr="00E32145" w:rsidRDefault="00D24D90" w:rsidP="007375B0">
            <w:pPr>
              <w:pStyle w:val="TABLE-cell"/>
              <w:rPr>
                <w:lang w:val="en-US"/>
              </w:rPr>
            </w:pPr>
            <w:r>
              <w:rPr>
                <w:lang w:val="en-US"/>
              </w:rPr>
              <w:t xml:space="preserve">Has properties of </w:t>
            </w:r>
          </w:p>
        </w:tc>
        <w:tc>
          <w:tcPr>
            <w:tcW w:w="2880" w:type="dxa"/>
            <w:shd w:val="clear" w:color="auto" w:fill="auto"/>
          </w:tcPr>
          <w:p w14:paraId="673C2F6B" w14:textId="77777777" w:rsidR="00D24D90" w:rsidRPr="009432BC" w:rsidRDefault="00D24D90" w:rsidP="007375B0">
            <w:pPr>
              <w:pStyle w:val="TABLE-cell"/>
            </w:pPr>
            <w:r w:rsidRPr="00E32145">
              <w:rPr>
                <w:lang w:val="en-US"/>
              </w:rPr>
              <w:t xml:space="preserve">The </w:t>
            </w:r>
            <w:r w:rsidRPr="00CF62E5">
              <w:rPr>
                <w:i/>
                <w:lang w:val="en-US"/>
              </w:rPr>
              <w:t>personnel class properties</w:t>
            </w:r>
            <w:r w:rsidRPr="00E32145">
              <w:rPr>
                <w:lang w:val="en-US"/>
              </w:rPr>
              <w:t xml:space="preserve"> of this </w:t>
            </w:r>
            <w:r w:rsidRPr="00CF62E5">
              <w:rPr>
                <w:i/>
                <w:lang w:val="en-US"/>
              </w:rPr>
              <w:t>personnel class</w:t>
            </w:r>
            <w:r w:rsidRPr="00E32145">
              <w:rPr>
                <w:lang w:val="en-US"/>
              </w:rPr>
              <w:t>.</w:t>
            </w:r>
          </w:p>
        </w:tc>
      </w:tr>
      <w:tr w:rsidR="00D24D90" w:rsidRPr="009432BC" w14:paraId="672BF469" w14:textId="77777777" w:rsidTr="007375B0">
        <w:trPr>
          <w:trHeight w:val="440"/>
        </w:trPr>
        <w:tc>
          <w:tcPr>
            <w:tcW w:w="1615" w:type="dxa"/>
            <w:shd w:val="clear" w:color="auto" w:fill="auto"/>
          </w:tcPr>
          <w:p w14:paraId="4F39B55A" w14:textId="77777777" w:rsidR="00D24D90" w:rsidRDefault="00D24D90" w:rsidP="007375B0">
            <w:pPr>
              <w:pStyle w:val="TABLE-cell"/>
              <w:rPr>
                <w:lang w:val="en-US"/>
              </w:rPr>
            </w:pPr>
            <w:r w:rsidRPr="00240CC8">
              <w:rPr>
                <w:lang w:val="en-US"/>
              </w:rPr>
              <w:t>Person</w:t>
            </w:r>
          </w:p>
        </w:tc>
        <w:tc>
          <w:tcPr>
            <w:tcW w:w="1800" w:type="dxa"/>
            <w:shd w:val="clear" w:color="auto" w:fill="auto"/>
          </w:tcPr>
          <w:p w14:paraId="73EF2CD0" w14:textId="77777777" w:rsidR="00D24D90" w:rsidRDefault="00D24D90" w:rsidP="007375B0">
            <w:pPr>
              <w:pStyle w:val="TABLE-cell"/>
              <w:rPr>
                <w:lang w:val="en-US"/>
              </w:rPr>
            </w:pPr>
            <w:r>
              <w:rPr>
                <w:lang w:val="en-US"/>
              </w:rPr>
              <w:t>NA</w:t>
            </w:r>
          </w:p>
        </w:tc>
        <w:tc>
          <w:tcPr>
            <w:tcW w:w="1170" w:type="dxa"/>
            <w:shd w:val="clear" w:color="auto" w:fill="auto"/>
          </w:tcPr>
          <w:p w14:paraId="39970FB7" w14:textId="77777777" w:rsidR="00D24D90" w:rsidRPr="00E32145" w:rsidRDefault="00D24D90" w:rsidP="007375B0">
            <w:pPr>
              <w:pStyle w:val="TABLE-cell"/>
              <w:rPr>
                <w:lang w:val="en-US"/>
              </w:rPr>
            </w:pPr>
            <w:r>
              <w:rPr>
                <w:lang w:val="en-US"/>
              </w:rPr>
              <w:t>0..*</w:t>
            </w:r>
          </w:p>
        </w:tc>
        <w:tc>
          <w:tcPr>
            <w:tcW w:w="1890" w:type="dxa"/>
          </w:tcPr>
          <w:p w14:paraId="7342A589" w14:textId="77777777" w:rsidR="00D24D90" w:rsidRPr="00A729EC" w:rsidRDefault="00D24D90" w:rsidP="007375B0">
            <w:pPr>
              <w:pStyle w:val="TABLE-cell"/>
              <w:rPr>
                <w:lang w:val="en-US"/>
              </w:rPr>
            </w:pPr>
            <w:r>
              <w:rPr>
                <w:lang w:val="en-US"/>
              </w:rPr>
              <w:t>Defined by</w:t>
            </w:r>
          </w:p>
        </w:tc>
        <w:tc>
          <w:tcPr>
            <w:tcW w:w="2880" w:type="dxa"/>
            <w:shd w:val="clear" w:color="auto" w:fill="auto"/>
          </w:tcPr>
          <w:p w14:paraId="5ED5729A" w14:textId="5E680E02" w:rsidR="00D24D90" w:rsidRPr="00C37A90" w:rsidRDefault="00D24D90" w:rsidP="007375B0">
            <w:pPr>
              <w:pStyle w:val="TABLE-cell"/>
              <w:rPr>
                <w:lang w:val="en-US"/>
              </w:rPr>
            </w:pPr>
            <w:r w:rsidRPr="00A729EC">
              <w:rPr>
                <w:lang w:val="en-US"/>
              </w:rPr>
              <w:t xml:space="preserve">The </w:t>
            </w:r>
            <w:r w:rsidRPr="00CF62E5">
              <w:rPr>
                <w:i/>
                <w:lang w:val="en-US"/>
              </w:rPr>
              <w:t xml:space="preserve">person </w:t>
            </w:r>
            <w:r w:rsidRPr="00A729EC">
              <w:rPr>
                <w:lang w:val="en-US"/>
              </w:rPr>
              <w:t>support</w:t>
            </w:r>
            <w:r w:rsidR="00AE6F5B">
              <w:rPr>
                <w:lang w:val="en-US"/>
              </w:rPr>
              <w:t>s</w:t>
            </w:r>
            <w:r w:rsidRPr="00A729EC">
              <w:rPr>
                <w:lang w:val="en-US"/>
              </w:rPr>
              <w:t xml:space="preserve"> this </w:t>
            </w:r>
            <w:r w:rsidRPr="00CF62E5">
              <w:rPr>
                <w:i/>
                <w:lang w:val="en-US"/>
              </w:rPr>
              <w:t>personnel class.</w:t>
            </w:r>
            <w:r w:rsidRPr="00C37A90">
              <w:rPr>
                <w:lang w:val="en-US"/>
              </w:rPr>
              <w:t xml:space="preserve"> </w:t>
            </w:r>
          </w:p>
          <w:p w14:paraId="3D9A6546" w14:textId="77777777" w:rsidR="00D24D90" w:rsidRPr="00E32145" w:rsidRDefault="00D24D90" w:rsidP="007375B0">
            <w:pPr>
              <w:pStyle w:val="TABLE-cell"/>
              <w:rPr>
                <w:lang w:val="en-US"/>
              </w:rPr>
            </w:pPr>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p>
        </w:tc>
      </w:tr>
    </w:tbl>
    <w:p w14:paraId="68405C22" w14:textId="77777777" w:rsidR="00D24D90" w:rsidRPr="00CC3B07" w:rsidRDefault="00D24D90" w:rsidP="00D24D90">
      <w:pPr>
        <w:pStyle w:val="Heading3"/>
        <w:tabs>
          <w:tab w:val="clear" w:pos="851"/>
        </w:tabs>
        <w:ind w:left="0" w:firstLine="0"/>
      </w:pPr>
      <w:bookmarkStart w:id="129" w:name="_Toc320176876"/>
      <w:bookmarkStart w:id="130" w:name="_Toc485463818"/>
      <w:r w:rsidRPr="00CC3B07">
        <w:t xml:space="preserve">Conventions used in </w:t>
      </w:r>
      <w:r>
        <w:t xml:space="preserve">object </w:t>
      </w:r>
      <w:r w:rsidRPr="00CC3B07">
        <w:t>attribute</w:t>
      </w:r>
      <w:r>
        <w:t xml:space="preserve"> tables</w:t>
      </w:r>
      <w:bookmarkEnd w:id="130"/>
    </w:p>
    <w:p w14:paraId="081B762C" w14:textId="77777777" w:rsidR="00D24D90" w:rsidRPr="001C220C" w:rsidRDefault="00D24D90" w:rsidP="00D24D90">
      <w:pPr>
        <w:pStyle w:val="Heading4"/>
        <w:tabs>
          <w:tab w:val="clear" w:pos="1077"/>
        </w:tabs>
        <w:ind w:left="0" w:firstLine="0"/>
      </w:pPr>
      <w:r>
        <w:t xml:space="preserve">Object </w:t>
      </w:r>
      <w:r w:rsidRPr="001C220C">
        <w:t>attribute</w:t>
      </w:r>
      <w:r>
        <w:t xml:space="preserve"> tables</w:t>
      </w:r>
    </w:p>
    <w:p w14:paraId="20912617" w14:textId="77777777" w:rsidR="00D24D90" w:rsidRDefault="00D24D90" w:rsidP="00D24D90">
      <w:pPr>
        <w:pStyle w:val="PARAGRAPH"/>
        <w:rPr>
          <w:lang w:val="en-US"/>
        </w:rPr>
      </w:pPr>
      <w:r w:rsidRPr="006D5356">
        <w:rPr>
          <w:lang w:val="en-US"/>
        </w:rPr>
        <w:t>This subclause</w:t>
      </w:r>
      <w:r w:rsidRPr="001C220C">
        <w:rPr>
          <w:lang w:val="en-US"/>
        </w:rPr>
        <w:t xml:space="preserve"> gives the meaning of the </w:t>
      </w:r>
      <w:r>
        <w:rPr>
          <w:lang w:val="en-US"/>
        </w:rPr>
        <w:t xml:space="preserve">object </w:t>
      </w:r>
      <w:r w:rsidRPr="001C220C">
        <w:rPr>
          <w:lang w:val="en-US"/>
        </w:rPr>
        <w:t>attribute tables</w:t>
      </w:r>
      <w:r>
        <w:rPr>
          <w:lang w:val="en-US"/>
        </w:rPr>
        <w:t xml:space="preserve">. </w:t>
      </w:r>
      <w:r w:rsidRPr="001C220C">
        <w:rPr>
          <w:lang w:val="en-US"/>
        </w:rPr>
        <w:t>This includes a listing of the object identification, data types, presentation of the examples in the tables</w:t>
      </w:r>
      <w:r w:rsidRPr="00177250">
        <w:rPr>
          <w:lang w:val="en-US"/>
        </w:rPr>
        <w:t>, references to resources, object relationships, related object naming convention, and object relationship implementations.</w:t>
      </w:r>
    </w:p>
    <w:p w14:paraId="7B6F0B5B" w14:textId="77777777" w:rsidR="00D24D90" w:rsidRDefault="00D24D90" w:rsidP="00D24D90">
      <w:pPr>
        <w:pStyle w:val="PARAGRAPH"/>
        <w:rPr>
          <w:lang w:val="en-US"/>
        </w:rPr>
      </w:pPr>
      <w:r>
        <w:rPr>
          <w:lang w:val="en-US"/>
        </w:rPr>
        <w:t xml:space="preserve">All </w:t>
      </w:r>
      <w:r w:rsidRPr="00AA21D3">
        <w:t>attributes</w:t>
      </w:r>
      <w:r>
        <w:rPr>
          <w:lang w:val="en-US"/>
        </w:rPr>
        <w:t xml:space="preserve"> in the tables shall be considered optional, except where specified as required in the attribute description.</w:t>
      </w:r>
    </w:p>
    <w:p w14:paraId="6E139B71" w14:textId="77777777" w:rsidR="00D24D90" w:rsidRPr="001C220C" w:rsidRDefault="00D24D90" w:rsidP="00D24D90">
      <w:pPr>
        <w:pStyle w:val="Heading4"/>
        <w:tabs>
          <w:tab w:val="clear" w:pos="1077"/>
        </w:tabs>
        <w:ind w:left="0" w:firstLine="0"/>
      </w:pPr>
      <w:bookmarkStart w:id="131" w:name="_Toc516130302"/>
      <w:r w:rsidRPr="001C220C">
        <w:t>Object identification</w:t>
      </w:r>
      <w:bookmarkEnd w:id="131"/>
    </w:p>
    <w:p w14:paraId="013F21C9" w14:textId="77777777" w:rsidR="00D24D90" w:rsidRDefault="00D24D90" w:rsidP="00D24D90">
      <w:pPr>
        <w:pStyle w:val="PARAGRAPH"/>
        <w:rPr>
          <w:lang w:val="en-US"/>
        </w:rPr>
      </w:pPr>
      <w:r w:rsidRPr="001C220C">
        <w:rPr>
          <w:lang w:val="en-US"/>
        </w:rPr>
        <w:t>Many objects in the information model require unique identifications (IDs)</w:t>
      </w:r>
      <w:r>
        <w:rPr>
          <w:lang w:val="en-US"/>
        </w:rPr>
        <w:t xml:space="preserve">. </w:t>
      </w:r>
      <w:r w:rsidRPr="001C220C">
        <w:rPr>
          <w:lang w:val="en-US"/>
        </w:rPr>
        <w:t>These IDs shall be unique within the scope of the exchanged information</w:t>
      </w:r>
      <w:r>
        <w:rPr>
          <w:lang w:val="en-US"/>
        </w:rPr>
        <w:t xml:space="preserve">. </w:t>
      </w:r>
    </w:p>
    <w:p w14:paraId="6DFFC680" w14:textId="77777777" w:rsidR="00D24D90" w:rsidRPr="001C220C" w:rsidRDefault="00D24D90" w:rsidP="00D24D90">
      <w:pPr>
        <w:pStyle w:val="NOTE"/>
        <w:keepNext/>
        <w:rPr>
          <w:lang w:val="en-US"/>
        </w:rPr>
      </w:pPr>
      <w:r>
        <w:rPr>
          <w:lang w:val="en-US"/>
        </w:rPr>
        <w:t>NOTE</w:t>
      </w:r>
      <w:r>
        <w:rPr>
          <w:lang w:val="en-US"/>
        </w:rPr>
        <w:tab/>
      </w:r>
      <w:r w:rsidRPr="001C220C">
        <w:rPr>
          <w:lang w:val="en-US"/>
        </w:rPr>
        <w:t xml:space="preserve">This may require translations:  </w:t>
      </w:r>
    </w:p>
    <w:p w14:paraId="086F1C55" w14:textId="77777777" w:rsidR="00D24D90" w:rsidRPr="001C220C" w:rsidRDefault="00D24D90" w:rsidP="006C3769">
      <w:pPr>
        <w:pStyle w:val="NOTE"/>
        <w:keepNext/>
        <w:numPr>
          <w:ilvl w:val="0"/>
          <w:numId w:val="54"/>
        </w:numPr>
        <w:ind w:left="360"/>
        <w:rPr>
          <w:lang w:val="en-US"/>
        </w:rPr>
      </w:pPr>
      <w:r>
        <w:rPr>
          <w:lang w:val="en-US"/>
        </w:rPr>
        <w:t>f</w:t>
      </w:r>
      <w:r w:rsidRPr="001C220C">
        <w:rPr>
          <w:lang w:val="en-US"/>
        </w:rPr>
        <w:t>rom the internal ID of the source system to the interface content ID</w:t>
      </w:r>
      <w:r>
        <w:rPr>
          <w:lang w:val="en-US"/>
        </w:rPr>
        <w:t>,</w:t>
      </w:r>
    </w:p>
    <w:p w14:paraId="299EA340" w14:textId="77777777" w:rsidR="00D24D90" w:rsidRPr="001C220C" w:rsidRDefault="00D24D90" w:rsidP="006C3769">
      <w:pPr>
        <w:pStyle w:val="NOTE"/>
        <w:numPr>
          <w:ilvl w:val="0"/>
          <w:numId w:val="54"/>
        </w:numPr>
        <w:ind w:left="360"/>
        <w:rPr>
          <w:lang w:val="en-US"/>
        </w:rPr>
      </w:pPr>
      <w:r>
        <w:rPr>
          <w:lang w:val="en-US"/>
        </w:rPr>
        <w:t>f</w:t>
      </w:r>
      <w:r w:rsidRPr="001C220C">
        <w:rPr>
          <w:lang w:val="en-US"/>
        </w:rPr>
        <w:t>rom the interface content ID to the internal ID of the target system</w:t>
      </w:r>
      <w:r>
        <w:rPr>
          <w:lang w:val="en-US"/>
        </w:rPr>
        <w:t>.</w:t>
      </w:r>
    </w:p>
    <w:p w14:paraId="45E994D5" w14:textId="77777777" w:rsidR="00D24D90" w:rsidRPr="001C220C" w:rsidRDefault="00D24D90" w:rsidP="00D24D90">
      <w:pPr>
        <w:pStyle w:val="NOTE"/>
        <w:rPr>
          <w:lang w:val="en-US"/>
        </w:rPr>
      </w:pPr>
      <w:r>
        <w:rPr>
          <w:lang w:val="en-US"/>
        </w:rPr>
        <w:t>EXAMPLE</w:t>
      </w:r>
      <w:r>
        <w:rPr>
          <w:lang w:val="en-US"/>
        </w:rPr>
        <w:t> </w:t>
      </w:r>
      <w:r w:rsidRPr="001C220C">
        <w:rPr>
          <w:lang w:val="en-US"/>
        </w:rPr>
        <w:t xml:space="preserve">A unit </w:t>
      </w:r>
      <w:r>
        <w:rPr>
          <w:lang w:val="en-US"/>
        </w:rPr>
        <w:t>can</w:t>
      </w:r>
      <w:r w:rsidRPr="001C220C">
        <w:rPr>
          <w:lang w:val="en-US"/>
        </w:rPr>
        <w:t xml:space="preserve"> be identified as “X</w:t>
      </w:r>
      <w:smartTag w:uri="urn:schemas-microsoft-com:office:smarttags" w:element="chmetcnv">
        <w:smartTagPr>
          <w:attr w:name="UnitName" w:val="”"/>
          <w:attr w:name="SourceValue" w:val="6777"/>
          <w:attr w:name="HasSpace" w:val="False"/>
          <w:attr w:name="Negative" w:val="False"/>
          <w:attr w:name="NumberType" w:val="1"/>
          <w:attr w:name="TCSC" w:val="0"/>
        </w:smartTagPr>
        <w:r w:rsidRPr="001C220C">
          <w:rPr>
            <w:lang w:val="en-US"/>
          </w:rPr>
          <w:t>6777”</w:t>
        </w:r>
      </w:smartTag>
      <w:r w:rsidRPr="001C220C">
        <w:rPr>
          <w:lang w:val="en-US"/>
        </w:rPr>
        <w:t xml:space="preserve"> in the interface content, as resource “R</w:t>
      </w:r>
      <w:smartTag w:uri="urn:schemas-microsoft-com:office:smarttags" w:element="chmetcnv">
        <w:smartTagPr>
          <w:attr w:name="UnitName" w:val="”"/>
          <w:attr w:name="SourceValue" w:val="100011"/>
          <w:attr w:name="HasSpace" w:val="False"/>
          <w:attr w:name="Negative" w:val="False"/>
          <w:attr w:name="NumberType" w:val="1"/>
          <w:attr w:name="TCSC" w:val="0"/>
        </w:smartTagPr>
        <w:r w:rsidRPr="001C220C">
          <w:rPr>
            <w:lang w:val="en-US"/>
          </w:rPr>
          <w:t>100011”</w:t>
        </w:r>
      </w:smartTag>
      <w:r w:rsidRPr="001C220C">
        <w:rPr>
          <w:lang w:val="en-US"/>
        </w:rPr>
        <w:t xml:space="preserve"> in the business system, and as “East Side Reactor” in the control system. </w:t>
      </w:r>
    </w:p>
    <w:p w14:paraId="2CFF8D44" w14:textId="77777777" w:rsidR="00D24D90" w:rsidRPr="001C220C" w:rsidRDefault="00D24D90" w:rsidP="00D24D90">
      <w:pPr>
        <w:pStyle w:val="PARAGRAPH"/>
        <w:rPr>
          <w:lang w:val="en-US"/>
        </w:rPr>
      </w:pPr>
      <w:r w:rsidRPr="001C220C">
        <w:rPr>
          <w:lang w:val="en-US"/>
        </w:rPr>
        <w:t xml:space="preserve">A unique identification set shall be agreed </w:t>
      </w:r>
      <w:r>
        <w:rPr>
          <w:lang w:val="en-US"/>
        </w:rPr>
        <w:t>for</w:t>
      </w:r>
      <w:r w:rsidRPr="001C220C">
        <w:rPr>
          <w:lang w:val="en-US"/>
        </w:rPr>
        <w:t xml:space="preserve"> </w:t>
      </w:r>
      <w:r>
        <w:rPr>
          <w:lang w:val="en-US"/>
        </w:rPr>
        <w:t xml:space="preserve">an </w:t>
      </w:r>
      <w:r w:rsidRPr="001C220C">
        <w:rPr>
          <w:lang w:val="en-US"/>
        </w:rPr>
        <w:t>information</w:t>
      </w:r>
      <w:r>
        <w:rPr>
          <w:lang w:val="en-US"/>
        </w:rPr>
        <w:t xml:space="preserve"> exchange</w:t>
      </w:r>
      <w:r w:rsidRPr="001C220C">
        <w:rPr>
          <w:lang w:val="en-US"/>
        </w:rPr>
        <w:t>.</w:t>
      </w:r>
    </w:p>
    <w:p w14:paraId="62DB3408" w14:textId="77777777" w:rsidR="00D24D90" w:rsidRPr="001C220C" w:rsidRDefault="00D24D90" w:rsidP="00D24D90">
      <w:pPr>
        <w:pStyle w:val="PARAGRAPH"/>
        <w:rPr>
          <w:lang w:val="en-US"/>
        </w:rPr>
      </w:pPr>
      <w:r w:rsidRPr="001C220C">
        <w:rPr>
          <w:lang w:val="en-US"/>
        </w:rPr>
        <w:t xml:space="preserve">The object IDs are used only to identify objects within related exchanged information sets. The object ID attributes </w:t>
      </w:r>
      <w:r>
        <w:rPr>
          <w:lang w:val="en-US"/>
        </w:rPr>
        <w:t>may be</w:t>
      </w:r>
      <w:r w:rsidRPr="001C220C">
        <w:rPr>
          <w:lang w:val="en-US"/>
        </w:rPr>
        <w:t xml:space="preserve"> global object IDs or database index attributes.</w:t>
      </w:r>
    </w:p>
    <w:p w14:paraId="0E67F7F1" w14:textId="77777777" w:rsidR="00D24D90" w:rsidRPr="001C220C" w:rsidRDefault="00D24D90" w:rsidP="00D24D90">
      <w:pPr>
        <w:pStyle w:val="NOTE"/>
        <w:rPr>
          <w:lang w:val="en-US"/>
        </w:rPr>
      </w:pPr>
      <w:r>
        <w:rPr>
          <w:lang w:val="en-US"/>
        </w:rPr>
        <w:t>NOTE</w:t>
      </w:r>
      <w:r>
        <w:rPr>
          <w:lang w:val="en-US"/>
        </w:rPr>
        <w:tab/>
      </w:r>
      <w:r w:rsidRPr="001C220C">
        <w:rPr>
          <w:lang w:val="en-US"/>
        </w:rPr>
        <w:t xml:space="preserve">Generally, objects that are elements of </w:t>
      </w:r>
      <w:r>
        <w:rPr>
          <w:lang w:val="en-US"/>
        </w:rPr>
        <w:t xml:space="preserve">composite </w:t>
      </w:r>
      <w:r w:rsidRPr="001C220C">
        <w:rPr>
          <w:lang w:val="en-US"/>
        </w:rPr>
        <w:t xml:space="preserve">aggregations </w:t>
      </w:r>
      <w:r>
        <w:rPr>
          <w:lang w:val="en-US"/>
        </w:rPr>
        <w:t>or shared aggregation that</w:t>
      </w:r>
      <w:r w:rsidRPr="001C220C">
        <w:rPr>
          <w:lang w:val="en-US"/>
        </w:rPr>
        <w:t xml:space="preserve"> are not referenced elsewhere in the model, do not require unique IDs.</w:t>
      </w:r>
    </w:p>
    <w:p w14:paraId="459F94A5" w14:textId="77777777" w:rsidR="00D24D90" w:rsidRPr="001C220C" w:rsidRDefault="00D24D90" w:rsidP="00D24D90">
      <w:pPr>
        <w:pStyle w:val="Heading4"/>
        <w:tabs>
          <w:tab w:val="clear" w:pos="1077"/>
        </w:tabs>
        <w:ind w:left="0" w:firstLine="0"/>
      </w:pPr>
      <w:bookmarkStart w:id="132" w:name="_Toc516130303"/>
      <w:r w:rsidRPr="001C220C">
        <w:t>Data types</w:t>
      </w:r>
      <w:bookmarkEnd w:id="132"/>
    </w:p>
    <w:p w14:paraId="16164B58" w14:textId="77777777" w:rsidR="00D24D90" w:rsidRDefault="00D24D90" w:rsidP="00D24D90">
      <w:pPr>
        <w:pStyle w:val="PARAGRAPH"/>
        <w:rPr>
          <w:lang w:val="en-US"/>
        </w:rPr>
      </w:pPr>
      <w:r w:rsidRPr="001C220C">
        <w:rPr>
          <w:lang w:val="en-US"/>
        </w:rPr>
        <w:t>The attributes presented are abstract representations, without any specific data type specified</w:t>
      </w:r>
      <w:r>
        <w:rPr>
          <w:lang w:val="en-US"/>
        </w:rPr>
        <w:t xml:space="preserve">. </w:t>
      </w:r>
    </w:p>
    <w:p w14:paraId="70553ACB" w14:textId="77777777" w:rsidR="00D24D90" w:rsidRPr="001C220C" w:rsidRDefault="00D24D90" w:rsidP="00D24D90">
      <w:pPr>
        <w:pStyle w:val="NOTE"/>
        <w:rPr>
          <w:lang w:val="en-US"/>
        </w:rPr>
      </w:pPr>
      <w:r>
        <w:rPr>
          <w:lang w:val="en-US"/>
        </w:rPr>
        <w:t>NOTE</w:t>
      </w:r>
      <w:r>
        <w:tab/>
      </w:r>
      <w:r w:rsidRPr="00885AB4">
        <w:rPr>
          <w:lang w:val="en-US"/>
        </w:rPr>
        <w:t>Specific implementations of this part should specify how the information is represented.</w:t>
      </w:r>
      <w:r>
        <w:rPr>
          <w:lang w:val="en-US"/>
        </w:rPr>
        <w:t xml:space="preserve"> </w:t>
      </w:r>
    </w:p>
    <w:p w14:paraId="10BD770F" w14:textId="77777777" w:rsidR="00D24D90" w:rsidRPr="001C220C" w:rsidRDefault="00D24D90" w:rsidP="00D24D90">
      <w:pPr>
        <w:pStyle w:val="NOTE"/>
        <w:rPr>
          <w:lang w:val="en-US"/>
        </w:rPr>
      </w:pPr>
      <w:r w:rsidRPr="006D5356">
        <w:rPr>
          <w:lang w:val="en-US"/>
        </w:rPr>
        <w:t>EXAMPLE 1</w:t>
      </w:r>
      <w:r w:rsidRPr="006D5356">
        <w:rPr>
          <w:lang w:val="en-US"/>
        </w:rPr>
        <w:tab/>
        <w:t xml:space="preserve">An attribute </w:t>
      </w:r>
      <w:r>
        <w:rPr>
          <w:lang w:val="en-US"/>
        </w:rPr>
        <w:t>can</w:t>
      </w:r>
      <w:r w:rsidRPr="006D5356">
        <w:rPr>
          <w:lang w:val="en-US"/>
        </w:rPr>
        <w:t xml:space="preserve"> be represented as a string in one implementation and as a numeric value in another implementation</w:t>
      </w:r>
      <w:r w:rsidRPr="001C220C">
        <w:rPr>
          <w:lang w:val="en-US"/>
        </w:rPr>
        <w:t>.</w:t>
      </w:r>
    </w:p>
    <w:p w14:paraId="4F8D30EC" w14:textId="77777777" w:rsidR="00D24D90" w:rsidRPr="001C220C" w:rsidRDefault="00D24D90" w:rsidP="00D24D90">
      <w:pPr>
        <w:pStyle w:val="NOTE"/>
        <w:rPr>
          <w:lang w:val="en-US"/>
        </w:rPr>
      </w:pPr>
      <w:r w:rsidRPr="006D5356">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6D5356">
          <w:rPr>
            <w:lang w:val="en-US"/>
          </w:rPr>
          <w:t>2</w:t>
        </w:r>
        <w:r w:rsidRPr="001C220C">
          <w:rPr>
            <w:lang w:val="en-US"/>
          </w:rPr>
          <w:tab/>
        </w:r>
      </w:smartTag>
      <w:r w:rsidRPr="001C220C">
        <w:rPr>
          <w:lang w:val="en-US"/>
        </w:rPr>
        <w:t xml:space="preserve">A date/time value </w:t>
      </w:r>
      <w:r>
        <w:rPr>
          <w:lang w:val="en-US"/>
        </w:rPr>
        <w:t>can</w:t>
      </w:r>
      <w:r w:rsidRPr="001C220C">
        <w:rPr>
          <w:lang w:val="en-US"/>
        </w:rPr>
        <w:t xml:space="preserve"> be represented in </w:t>
      </w:r>
      <w:r>
        <w:rPr>
          <w:lang w:val="en-US"/>
        </w:rPr>
        <w:t>ISO </w:t>
      </w:r>
      <w:r w:rsidRPr="001C220C">
        <w:rPr>
          <w:lang w:val="en-US"/>
        </w:rPr>
        <w:t>standard format in one implementation and in Julian calendar format in another</w:t>
      </w:r>
      <w:r>
        <w:rPr>
          <w:lang w:val="en-US"/>
        </w:rPr>
        <w:t xml:space="preserve">. </w:t>
      </w:r>
      <w:r w:rsidRPr="001C220C">
        <w:rPr>
          <w:lang w:val="en-US"/>
        </w:rPr>
        <w:t xml:space="preserve">Attributes for date or time </w:t>
      </w:r>
      <w:r>
        <w:rPr>
          <w:lang w:val="en-US"/>
        </w:rPr>
        <w:t>can</w:t>
      </w:r>
      <w:r w:rsidRPr="001C220C">
        <w:rPr>
          <w:lang w:val="en-US"/>
        </w:rPr>
        <w:t xml:space="preserve"> contain values for a date, a date and time or a time value, the standard does not enforce the value semantics</w:t>
      </w:r>
      <w:r>
        <w:rPr>
          <w:lang w:val="en-US"/>
        </w:rPr>
        <w:t xml:space="preserve">. </w:t>
      </w:r>
      <w:r w:rsidRPr="001C220C">
        <w:rPr>
          <w:lang w:val="en-US"/>
        </w:rPr>
        <w:t xml:space="preserve">Each implementation </w:t>
      </w:r>
      <w:r>
        <w:rPr>
          <w:lang w:val="en-US"/>
        </w:rPr>
        <w:t>will have to</w:t>
      </w:r>
      <w:r w:rsidRPr="001C220C">
        <w:rPr>
          <w:lang w:val="en-US"/>
        </w:rPr>
        <w:t xml:space="preserve"> negotiate the value semantics.</w:t>
      </w:r>
    </w:p>
    <w:p w14:paraId="769AA998" w14:textId="77777777" w:rsidR="00D24D90" w:rsidRPr="001C220C" w:rsidRDefault="00D24D90" w:rsidP="00D24D90">
      <w:pPr>
        <w:pStyle w:val="NOTE"/>
        <w:rPr>
          <w:lang w:val="en-US"/>
        </w:rPr>
      </w:pPr>
      <w:r w:rsidRPr="001C220C">
        <w:rPr>
          <w:lang w:val="en-US"/>
        </w:rPr>
        <w:t>EXAMPLE 3</w:t>
      </w:r>
      <w:r w:rsidRPr="001C220C">
        <w:rPr>
          <w:lang w:val="en-US"/>
        </w:rPr>
        <w:tab/>
        <w:t xml:space="preserve">An object or attribute relationship </w:t>
      </w:r>
      <w:r>
        <w:rPr>
          <w:lang w:val="en-US"/>
        </w:rPr>
        <w:t>can</w:t>
      </w:r>
      <w:r w:rsidRPr="001C220C">
        <w:rPr>
          <w:lang w:val="en-US"/>
        </w:rPr>
        <w:t xml:space="preserve"> be represented by key fields in data base tables, or by parent/child elements in an XML by nested hierarchy.</w:t>
      </w:r>
    </w:p>
    <w:p w14:paraId="26692096" w14:textId="77777777" w:rsidR="00D24D90" w:rsidRPr="001C220C" w:rsidRDefault="00D24D90" w:rsidP="00D24D90">
      <w:pPr>
        <w:pStyle w:val="Heading4"/>
        <w:tabs>
          <w:tab w:val="clear" w:pos="1077"/>
        </w:tabs>
        <w:ind w:left="0" w:firstLine="0"/>
      </w:pPr>
      <w:bookmarkStart w:id="133" w:name="_Toc516130304"/>
      <w:r w:rsidRPr="001C220C">
        <w:t>Presentation of examples</w:t>
      </w:r>
      <w:bookmarkEnd w:id="133"/>
    </w:p>
    <w:p w14:paraId="2A13D16B" w14:textId="55E3AEB3" w:rsidR="00D24D90" w:rsidRPr="001C220C" w:rsidRDefault="00D24D90" w:rsidP="00D24D90">
      <w:pPr>
        <w:pStyle w:val="PARAGRAPH"/>
        <w:rPr>
          <w:lang w:val="en-US"/>
        </w:rPr>
      </w:pPr>
      <w:r w:rsidRPr="001C220C">
        <w:rPr>
          <w:lang w:val="en-US"/>
        </w:rPr>
        <w:t>Examples are included with each attribute given</w:t>
      </w:r>
      <w:r>
        <w:rPr>
          <w:lang w:val="en-US"/>
        </w:rPr>
        <w:t xml:space="preserve">. </w:t>
      </w:r>
      <w:r w:rsidRPr="001C220C">
        <w:rPr>
          <w:lang w:val="en-US"/>
        </w:rPr>
        <w:t xml:space="preserve">Examples are presented for each of the main operations categories defined in </w:t>
      </w:r>
      <w:r>
        <w:rPr>
          <w:lang w:val="en-US"/>
        </w:rPr>
        <w:t xml:space="preserve">ISA 95.00.01. </w:t>
      </w:r>
      <w:r>
        <w:rPr>
          <w:lang w:val="en-US"/>
        </w:rPr>
        <w:fldChar w:fldCharType="begin"/>
      </w:r>
      <w:r>
        <w:rPr>
          <w:lang w:val="en-US"/>
        </w:rPr>
        <w:instrText xml:space="preserve"> REF _Ref495470518 \h </w:instrText>
      </w:r>
      <w:r>
        <w:rPr>
          <w:lang w:val="en-US"/>
        </w:rPr>
      </w:r>
      <w:r>
        <w:rPr>
          <w:lang w:val="en-US"/>
        </w:rPr>
        <w:fldChar w:fldCharType="separate"/>
      </w:r>
      <w:r w:rsidR="00AE6F5B">
        <w:rPr>
          <w:lang w:val="en-US"/>
        </w:rPr>
        <w:t xml:space="preserve">Table </w:t>
      </w:r>
      <w:r w:rsidR="00AE6F5B">
        <w:rPr>
          <w:noProof/>
          <w:lang w:val="en-US"/>
        </w:rPr>
        <w:t>5</w:t>
      </w:r>
      <w:r>
        <w:rPr>
          <w:lang w:val="en-US"/>
        </w:rPr>
        <w:fldChar w:fldCharType="end"/>
      </w:r>
      <w:r>
        <w:rPr>
          <w:lang w:val="en-US"/>
        </w:rPr>
        <w:t xml:space="preserve"> shows </w:t>
      </w:r>
      <w:r w:rsidRPr="001C220C">
        <w:rPr>
          <w:lang w:val="en-US"/>
        </w:rPr>
        <w:t xml:space="preserve">how the </w:t>
      </w:r>
      <w:r>
        <w:rPr>
          <w:lang w:val="en-US"/>
        </w:rPr>
        <w:t xml:space="preserve">attribute </w:t>
      </w:r>
      <w:r w:rsidRPr="001C220C">
        <w:rPr>
          <w:lang w:val="en-US"/>
        </w:rPr>
        <w:t>example rows and columns are used.</w:t>
      </w:r>
    </w:p>
    <w:p w14:paraId="5555AED1" w14:textId="4AD09939" w:rsidR="00D24D90" w:rsidRPr="001C220C" w:rsidRDefault="00D24D90" w:rsidP="00D24D90">
      <w:pPr>
        <w:pStyle w:val="TABLE-title"/>
        <w:rPr>
          <w:lang w:val="en-US"/>
        </w:rPr>
      </w:pPr>
      <w:bookmarkStart w:id="134" w:name="_Ref495470518"/>
      <w:bookmarkStart w:id="135" w:name="_Toc516130447"/>
      <w:bookmarkStart w:id="136" w:name="_Ref38795974"/>
      <w:bookmarkStart w:id="137" w:name="_Toc485389461"/>
      <w:bookmarkStart w:id="138" w:name="_Toc485464220"/>
      <w:r>
        <w:rPr>
          <w:lang w:val="en-US"/>
        </w:rPr>
        <w:lastRenderedPageBreak/>
        <w:t xml:space="preserve">Table </w:t>
      </w:r>
      <w:r>
        <w:rPr>
          <w:lang w:val="en-US"/>
        </w:rPr>
        <w:fldChar w:fldCharType="begin"/>
      </w:r>
      <w:r>
        <w:rPr>
          <w:lang w:val="en-US"/>
        </w:rPr>
        <w:instrText xml:space="preserve"> SEQ Table \* ARABIC </w:instrText>
      </w:r>
      <w:r>
        <w:rPr>
          <w:lang w:val="en-US"/>
        </w:rPr>
        <w:fldChar w:fldCharType="separate"/>
      </w:r>
      <w:r w:rsidR="00AE6F5B">
        <w:rPr>
          <w:noProof/>
          <w:lang w:val="en-US"/>
        </w:rPr>
        <w:t>5</w:t>
      </w:r>
      <w:r>
        <w:rPr>
          <w:lang w:val="en-US"/>
        </w:rPr>
        <w:fldChar w:fldCharType="end"/>
      </w:r>
      <w:bookmarkStart w:id="139" w:name="_Toc7250376"/>
      <w:bookmarkEnd w:id="134"/>
      <w:r w:rsidRPr="001C220C">
        <w:rPr>
          <w:lang w:val="en-US"/>
        </w:rPr>
        <w:t xml:space="preserve"> </w:t>
      </w:r>
      <w:bookmarkEnd w:id="135"/>
      <w:bookmarkEnd w:id="136"/>
      <w:bookmarkEnd w:id="139"/>
      <w:r>
        <w:rPr>
          <w:lang w:val="en-US"/>
        </w:rPr>
        <w:t>–</w:t>
      </w:r>
      <w:r w:rsidRPr="001C220C">
        <w:rPr>
          <w:lang w:val="en-US"/>
        </w:rPr>
        <w:t xml:space="preserve"> Example</w:t>
      </w:r>
      <w:r>
        <w:rPr>
          <w:lang w:val="en-US"/>
        </w:rPr>
        <w:t xml:space="preserve">: Object attribute </w:t>
      </w:r>
      <w:r w:rsidRPr="001C220C">
        <w:rPr>
          <w:lang w:val="en-US"/>
        </w:rPr>
        <w:t>table</w:t>
      </w:r>
      <w:bookmarkEnd w:id="137"/>
      <w:bookmarkEnd w:id="13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2534"/>
        <w:gridCol w:w="1440"/>
        <w:gridCol w:w="1297"/>
        <w:gridCol w:w="1080"/>
        <w:gridCol w:w="1080"/>
      </w:tblGrid>
      <w:tr w:rsidR="00D24D90" w:rsidRPr="001C220C" w14:paraId="1E31D818" w14:textId="77777777" w:rsidTr="007375B0">
        <w:trPr>
          <w:tblHeader/>
          <w:jc w:val="center"/>
        </w:trPr>
        <w:tc>
          <w:tcPr>
            <w:tcW w:w="1615" w:type="dxa"/>
          </w:tcPr>
          <w:p w14:paraId="53206390" w14:textId="77777777" w:rsidR="00D24D90" w:rsidRPr="001C220C" w:rsidRDefault="00D24D90" w:rsidP="007375B0">
            <w:pPr>
              <w:pStyle w:val="TABLE-col-heading"/>
              <w:rPr>
                <w:lang w:val="en-US"/>
              </w:rPr>
            </w:pPr>
            <w:r w:rsidRPr="001C220C">
              <w:rPr>
                <w:lang w:val="en-US"/>
              </w:rPr>
              <w:t xml:space="preserve">Attribute </w:t>
            </w:r>
            <w:r>
              <w:rPr>
                <w:lang w:val="en-US"/>
              </w:rPr>
              <w:t>n</w:t>
            </w:r>
            <w:r w:rsidRPr="001C220C">
              <w:rPr>
                <w:lang w:val="en-US"/>
              </w:rPr>
              <w:t>ame</w:t>
            </w:r>
          </w:p>
        </w:tc>
        <w:tc>
          <w:tcPr>
            <w:tcW w:w="2534" w:type="dxa"/>
          </w:tcPr>
          <w:p w14:paraId="1C986AC6" w14:textId="77777777" w:rsidR="00D24D90" w:rsidRPr="001C220C" w:rsidRDefault="00D24D90" w:rsidP="007375B0">
            <w:pPr>
              <w:pStyle w:val="TABLE-col-heading"/>
              <w:rPr>
                <w:lang w:val="en-US"/>
              </w:rPr>
            </w:pPr>
            <w:r w:rsidRPr="001C220C">
              <w:rPr>
                <w:lang w:val="en-US"/>
              </w:rPr>
              <w:t>Description</w:t>
            </w:r>
          </w:p>
        </w:tc>
        <w:tc>
          <w:tcPr>
            <w:tcW w:w="1440" w:type="dxa"/>
          </w:tcPr>
          <w:p w14:paraId="1E44F125" w14:textId="77777777" w:rsidR="00D24D90" w:rsidRPr="001C220C" w:rsidRDefault="00D24D90" w:rsidP="007375B0">
            <w:pPr>
              <w:pStyle w:val="TABLE-col-heading"/>
              <w:rPr>
                <w:lang w:val="en-US"/>
              </w:rPr>
            </w:pPr>
            <w:r w:rsidRPr="001C220C">
              <w:rPr>
                <w:lang w:val="en-US"/>
              </w:rPr>
              <w:t xml:space="preserve">Production </w:t>
            </w:r>
            <w:r>
              <w:rPr>
                <w:lang w:val="en-US"/>
              </w:rPr>
              <w:t>example</w:t>
            </w:r>
          </w:p>
        </w:tc>
        <w:tc>
          <w:tcPr>
            <w:tcW w:w="1297" w:type="dxa"/>
          </w:tcPr>
          <w:p w14:paraId="55E3C94B" w14:textId="77777777" w:rsidR="00D24D90" w:rsidRPr="001C220C" w:rsidRDefault="00D24D90" w:rsidP="007375B0">
            <w:pPr>
              <w:pStyle w:val="TABLE-col-heading"/>
              <w:rPr>
                <w:lang w:val="en-US"/>
              </w:rPr>
            </w:pPr>
            <w:r w:rsidRPr="001C220C">
              <w:rPr>
                <w:lang w:val="en-US"/>
              </w:rPr>
              <w:t xml:space="preserve">Maintenance </w:t>
            </w:r>
            <w:r>
              <w:rPr>
                <w:lang w:val="en-US"/>
              </w:rPr>
              <w:t>example</w:t>
            </w:r>
          </w:p>
        </w:tc>
        <w:tc>
          <w:tcPr>
            <w:tcW w:w="1080" w:type="dxa"/>
          </w:tcPr>
          <w:p w14:paraId="1EAE2C92" w14:textId="77777777" w:rsidR="00D24D90" w:rsidRPr="001C220C" w:rsidRDefault="00D24D90" w:rsidP="007375B0">
            <w:pPr>
              <w:pStyle w:val="TABLE-col-heading"/>
              <w:rPr>
                <w:lang w:val="en-US"/>
              </w:rPr>
            </w:pPr>
            <w:r w:rsidRPr="001C220C">
              <w:rPr>
                <w:lang w:val="en-US"/>
              </w:rPr>
              <w:t xml:space="preserve">Quality </w:t>
            </w:r>
            <w:r>
              <w:rPr>
                <w:lang w:val="en-US"/>
              </w:rPr>
              <w:t>example</w:t>
            </w:r>
          </w:p>
        </w:tc>
        <w:tc>
          <w:tcPr>
            <w:tcW w:w="1080" w:type="dxa"/>
          </w:tcPr>
          <w:p w14:paraId="1AF0AD37" w14:textId="77777777" w:rsidR="00D24D90" w:rsidRPr="001C220C" w:rsidRDefault="00D24D90" w:rsidP="007375B0">
            <w:pPr>
              <w:pStyle w:val="TABLE-col-heading"/>
              <w:rPr>
                <w:lang w:val="en-US"/>
              </w:rPr>
            </w:pPr>
            <w:r w:rsidRPr="001C220C">
              <w:rPr>
                <w:lang w:val="en-US"/>
              </w:rPr>
              <w:t xml:space="preserve">Inventory </w:t>
            </w:r>
            <w:r>
              <w:rPr>
                <w:lang w:val="en-US"/>
              </w:rPr>
              <w:t>e</w:t>
            </w:r>
            <w:r w:rsidRPr="001C220C">
              <w:rPr>
                <w:lang w:val="en-US"/>
              </w:rPr>
              <w:t>xamples</w:t>
            </w:r>
          </w:p>
        </w:tc>
      </w:tr>
      <w:tr w:rsidR="00D24D90" w:rsidRPr="001C220C" w14:paraId="0CC5AB61" w14:textId="77777777" w:rsidTr="007375B0">
        <w:trPr>
          <w:cantSplit/>
          <w:jc w:val="center"/>
        </w:trPr>
        <w:tc>
          <w:tcPr>
            <w:tcW w:w="1615" w:type="dxa"/>
          </w:tcPr>
          <w:p w14:paraId="793BE4A3" w14:textId="77777777" w:rsidR="00D24D90" w:rsidRPr="001C220C" w:rsidRDefault="00D24D90" w:rsidP="007375B0">
            <w:pPr>
              <w:pStyle w:val="TABLE-cell"/>
              <w:rPr>
                <w:lang w:val="en-US"/>
              </w:rPr>
            </w:pPr>
            <w:r w:rsidRPr="001C220C">
              <w:rPr>
                <w:lang w:val="en-US"/>
              </w:rPr>
              <w:t>Name of first attribute</w:t>
            </w:r>
          </w:p>
        </w:tc>
        <w:tc>
          <w:tcPr>
            <w:tcW w:w="2534" w:type="dxa"/>
          </w:tcPr>
          <w:p w14:paraId="09BF2BD7" w14:textId="77777777" w:rsidR="00D24D90" w:rsidRPr="001C220C" w:rsidRDefault="00D24D90" w:rsidP="007375B0">
            <w:pPr>
              <w:pStyle w:val="TABLE-cell"/>
              <w:rPr>
                <w:lang w:val="en-US"/>
              </w:rPr>
            </w:pPr>
            <w:r w:rsidRPr="001C220C">
              <w:rPr>
                <w:lang w:val="en-US"/>
              </w:rPr>
              <w:t>Description of first attribute</w:t>
            </w:r>
          </w:p>
        </w:tc>
        <w:tc>
          <w:tcPr>
            <w:tcW w:w="1440" w:type="dxa"/>
          </w:tcPr>
          <w:p w14:paraId="06019CDE" w14:textId="77777777" w:rsidR="00D24D90" w:rsidRPr="001C220C" w:rsidRDefault="00D24D90" w:rsidP="007375B0">
            <w:pPr>
              <w:pStyle w:val="TABLE-cell"/>
              <w:rPr>
                <w:lang w:val="en-US"/>
              </w:rPr>
            </w:pPr>
            <w:r w:rsidRPr="001C220C">
              <w:rPr>
                <w:lang w:val="en-US"/>
              </w:rPr>
              <w:t xml:space="preserve">Production </w:t>
            </w:r>
            <w:r>
              <w:rPr>
                <w:lang w:val="en-US"/>
              </w:rPr>
              <w:t>e</w:t>
            </w:r>
            <w:r w:rsidRPr="001C220C">
              <w:rPr>
                <w:lang w:val="en-US"/>
              </w:rPr>
              <w:t>xample</w:t>
            </w:r>
          </w:p>
        </w:tc>
        <w:tc>
          <w:tcPr>
            <w:tcW w:w="1297" w:type="dxa"/>
          </w:tcPr>
          <w:p w14:paraId="06EBA840" w14:textId="77777777" w:rsidR="00D24D90" w:rsidRPr="001C220C" w:rsidRDefault="00D24D90" w:rsidP="007375B0">
            <w:pPr>
              <w:pStyle w:val="TABLE-cell"/>
              <w:rPr>
                <w:lang w:val="en-US"/>
              </w:rPr>
            </w:pPr>
            <w:r>
              <w:rPr>
                <w:lang w:val="en-US"/>
              </w:rPr>
              <w:t>Maintenance example</w:t>
            </w:r>
          </w:p>
        </w:tc>
        <w:tc>
          <w:tcPr>
            <w:tcW w:w="1080" w:type="dxa"/>
          </w:tcPr>
          <w:p w14:paraId="19A24A30" w14:textId="77777777" w:rsidR="00D24D90" w:rsidRPr="001C220C" w:rsidRDefault="00D24D90" w:rsidP="007375B0">
            <w:pPr>
              <w:pStyle w:val="TABLE-cell"/>
              <w:rPr>
                <w:lang w:val="en-US"/>
              </w:rPr>
            </w:pPr>
            <w:r>
              <w:rPr>
                <w:lang w:val="en-US"/>
              </w:rPr>
              <w:t>Quality example</w:t>
            </w:r>
          </w:p>
        </w:tc>
        <w:tc>
          <w:tcPr>
            <w:tcW w:w="1080" w:type="dxa"/>
          </w:tcPr>
          <w:p w14:paraId="0204C9FD" w14:textId="77777777" w:rsidR="00D24D90" w:rsidRPr="001C220C" w:rsidRDefault="00D24D90" w:rsidP="007375B0">
            <w:pPr>
              <w:pStyle w:val="TABLE-cell"/>
              <w:rPr>
                <w:lang w:val="en-US"/>
              </w:rPr>
            </w:pPr>
            <w:r>
              <w:rPr>
                <w:lang w:val="en-US"/>
              </w:rPr>
              <w:t>Inventory example</w:t>
            </w:r>
          </w:p>
        </w:tc>
      </w:tr>
      <w:tr w:rsidR="00D24D90" w:rsidRPr="001C220C" w14:paraId="2985AA40" w14:textId="77777777" w:rsidTr="007375B0">
        <w:trPr>
          <w:cantSplit/>
          <w:jc w:val="center"/>
        </w:trPr>
        <w:tc>
          <w:tcPr>
            <w:tcW w:w="1615" w:type="dxa"/>
          </w:tcPr>
          <w:p w14:paraId="164C721F" w14:textId="77777777" w:rsidR="00D24D90" w:rsidRPr="001C220C" w:rsidRDefault="00D24D90" w:rsidP="007375B0">
            <w:pPr>
              <w:pStyle w:val="TABLE-cell"/>
              <w:rPr>
                <w:lang w:val="en-US"/>
              </w:rPr>
            </w:pPr>
            <w:r w:rsidRPr="001C220C">
              <w:rPr>
                <w:lang w:val="en-US"/>
              </w:rPr>
              <w:t>Name of second attribute</w:t>
            </w:r>
          </w:p>
        </w:tc>
        <w:tc>
          <w:tcPr>
            <w:tcW w:w="2534" w:type="dxa"/>
          </w:tcPr>
          <w:p w14:paraId="0DC2DD7B" w14:textId="77777777" w:rsidR="00D24D90" w:rsidRPr="001C220C" w:rsidRDefault="00D24D90" w:rsidP="007375B0">
            <w:pPr>
              <w:pStyle w:val="TABLE-cell"/>
              <w:rPr>
                <w:lang w:val="en-US"/>
              </w:rPr>
            </w:pPr>
            <w:r w:rsidRPr="001C220C">
              <w:rPr>
                <w:lang w:val="en-US"/>
              </w:rPr>
              <w:t>Description of second attribute</w:t>
            </w:r>
          </w:p>
        </w:tc>
        <w:tc>
          <w:tcPr>
            <w:tcW w:w="1440" w:type="dxa"/>
          </w:tcPr>
          <w:p w14:paraId="07B77431" w14:textId="77777777" w:rsidR="00D24D90" w:rsidRPr="001C220C" w:rsidRDefault="00D24D90" w:rsidP="007375B0">
            <w:pPr>
              <w:pStyle w:val="TABLE-cell"/>
              <w:rPr>
                <w:lang w:val="en-US"/>
              </w:rPr>
            </w:pPr>
            <w:r>
              <w:rPr>
                <w:lang w:val="en-US"/>
              </w:rPr>
              <w:t>Production example</w:t>
            </w:r>
            <w:r w:rsidRPr="001C220C">
              <w:rPr>
                <w:lang w:val="en-US"/>
              </w:rPr>
              <w:t xml:space="preserve"> </w:t>
            </w:r>
          </w:p>
        </w:tc>
        <w:tc>
          <w:tcPr>
            <w:tcW w:w="1297" w:type="dxa"/>
          </w:tcPr>
          <w:p w14:paraId="23F135FC" w14:textId="77777777" w:rsidR="00D24D90" w:rsidRPr="001C220C" w:rsidRDefault="00D24D90" w:rsidP="007375B0">
            <w:pPr>
              <w:pStyle w:val="TABLE-cell"/>
              <w:rPr>
                <w:lang w:val="en-US"/>
              </w:rPr>
            </w:pPr>
            <w:r>
              <w:rPr>
                <w:lang w:val="en-US"/>
              </w:rPr>
              <w:t>Maintenance example</w:t>
            </w:r>
          </w:p>
        </w:tc>
        <w:tc>
          <w:tcPr>
            <w:tcW w:w="1080" w:type="dxa"/>
          </w:tcPr>
          <w:p w14:paraId="77B0CCE3" w14:textId="77777777" w:rsidR="00D24D90" w:rsidRPr="001C220C" w:rsidRDefault="00D24D90" w:rsidP="007375B0">
            <w:pPr>
              <w:pStyle w:val="TABLE-cell"/>
              <w:rPr>
                <w:lang w:val="en-US"/>
              </w:rPr>
            </w:pPr>
            <w:r>
              <w:rPr>
                <w:lang w:val="en-US"/>
              </w:rPr>
              <w:t>Quality example</w:t>
            </w:r>
          </w:p>
        </w:tc>
        <w:tc>
          <w:tcPr>
            <w:tcW w:w="1080" w:type="dxa"/>
          </w:tcPr>
          <w:p w14:paraId="54B11BD5" w14:textId="77777777" w:rsidR="00D24D90" w:rsidRPr="001C220C" w:rsidRDefault="00D24D90" w:rsidP="007375B0">
            <w:pPr>
              <w:pStyle w:val="TABLE-cell"/>
              <w:rPr>
                <w:lang w:val="en-US"/>
              </w:rPr>
            </w:pPr>
            <w:r>
              <w:rPr>
                <w:lang w:val="en-US"/>
              </w:rPr>
              <w:t>Inventory example</w:t>
            </w:r>
          </w:p>
        </w:tc>
      </w:tr>
      <w:tr w:rsidR="00D24D90" w:rsidRPr="001C220C" w14:paraId="42A33565" w14:textId="77777777" w:rsidTr="007375B0">
        <w:trPr>
          <w:cantSplit/>
          <w:jc w:val="center"/>
        </w:trPr>
        <w:tc>
          <w:tcPr>
            <w:tcW w:w="1615" w:type="dxa"/>
          </w:tcPr>
          <w:p w14:paraId="07E113FF" w14:textId="77777777" w:rsidR="00D24D90" w:rsidRPr="001C220C" w:rsidRDefault="00D24D90" w:rsidP="007375B0">
            <w:pPr>
              <w:pStyle w:val="TABLE-cell"/>
              <w:rPr>
                <w:lang w:val="en-US"/>
              </w:rPr>
            </w:pPr>
            <w:r w:rsidRPr="001C220C">
              <w:rPr>
                <w:lang w:val="en-US"/>
              </w:rPr>
              <w:t>Name of third attribute</w:t>
            </w:r>
          </w:p>
        </w:tc>
        <w:tc>
          <w:tcPr>
            <w:tcW w:w="2534" w:type="dxa"/>
          </w:tcPr>
          <w:p w14:paraId="60C8E0B2" w14:textId="77777777" w:rsidR="00D24D90" w:rsidRPr="001C220C" w:rsidRDefault="00D24D90" w:rsidP="007375B0">
            <w:pPr>
              <w:pStyle w:val="TABLE-cell"/>
              <w:rPr>
                <w:lang w:val="en-US"/>
              </w:rPr>
            </w:pPr>
            <w:r w:rsidRPr="001C220C">
              <w:rPr>
                <w:lang w:val="en-US"/>
              </w:rPr>
              <w:t>Description of third attribute</w:t>
            </w:r>
          </w:p>
        </w:tc>
        <w:tc>
          <w:tcPr>
            <w:tcW w:w="1440" w:type="dxa"/>
          </w:tcPr>
          <w:p w14:paraId="1560FC4F" w14:textId="77777777" w:rsidR="00D24D90" w:rsidRPr="001C220C" w:rsidRDefault="00D24D90" w:rsidP="007375B0">
            <w:pPr>
              <w:pStyle w:val="TABLE-cell"/>
              <w:rPr>
                <w:lang w:val="en-US"/>
              </w:rPr>
            </w:pPr>
            <w:r>
              <w:rPr>
                <w:lang w:val="en-US"/>
              </w:rPr>
              <w:t>Production example</w:t>
            </w:r>
            <w:r w:rsidRPr="001C220C">
              <w:rPr>
                <w:lang w:val="en-US"/>
              </w:rPr>
              <w:t xml:space="preserve"> </w:t>
            </w:r>
          </w:p>
        </w:tc>
        <w:tc>
          <w:tcPr>
            <w:tcW w:w="1297" w:type="dxa"/>
          </w:tcPr>
          <w:p w14:paraId="44BC2EE7" w14:textId="77777777" w:rsidR="00D24D90" w:rsidRPr="001C220C" w:rsidRDefault="00D24D90" w:rsidP="007375B0">
            <w:pPr>
              <w:pStyle w:val="TABLE-cell"/>
              <w:rPr>
                <w:lang w:val="en-US"/>
              </w:rPr>
            </w:pPr>
            <w:r>
              <w:rPr>
                <w:lang w:val="en-US"/>
              </w:rPr>
              <w:t>Maintenance example</w:t>
            </w:r>
          </w:p>
        </w:tc>
        <w:tc>
          <w:tcPr>
            <w:tcW w:w="1080" w:type="dxa"/>
          </w:tcPr>
          <w:p w14:paraId="02602359" w14:textId="77777777" w:rsidR="00D24D90" w:rsidRPr="001C220C" w:rsidRDefault="00D24D90" w:rsidP="007375B0">
            <w:pPr>
              <w:pStyle w:val="TABLE-cell"/>
              <w:rPr>
                <w:lang w:val="en-US"/>
              </w:rPr>
            </w:pPr>
            <w:r>
              <w:rPr>
                <w:lang w:val="en-US"/>
              </w:rPr>
              <w:t>Quality example</w:t>
            </w:r>
          </w:p>
        </w:tc>
        <w:tc>
          <w:tcPr>
            <w:tcW w:w="1080" w:type="dxa"/>
          </w:tcPr>
          <w:p w14:paraId="3D38AF20" w14:textId="77777777" w:rsidR="00D24D90" w:rsidRPr="001C220C" w:rsidRDefault="00D24D90" w:rsidP="007375B0">
            <w:pPr>
              <w:pStyle w:val="TABLE-cell"/>
              <w:rPr>
                <w:lang w:val="en-US"/>
              </w:rPr>
            </w:pPr>
            <w:r>
              <w:rPr>
                <w:lang w:val="en-US"/>
              </w:rPr>
              <w:t>Inventory example</w:t>
            </w:r>
          </w:p>
        </w:tc>
      </w:tr>
    </w:tbl>
    <w:p w14:paraId="0A443B36" w14:textId="77777777" w:rsidR="00D24D90" w:rsidRPr="001C220C" w:rsidRDefault="00D24D90" w:rsidP="00D24D90">
      <w:pPr>
        <w:pStyle w:val="PARAGRAPH"/>
        <w:rPr>
          <w:lang w:val="en-US"/>
        </w:rPr>
      </w:pPr>
      <w:r w:rsidRPr="001C220C">
        <w:rPr>
          <w:lang w:val="en-US"/>
        </w:rPr>
        <w:t>When an example value is a set of values, or a member of a set of values, the set of values is given within a set of braces, {}.</w:t>
      </w:r>
    </w:p>
    <w:p w14:paraId="76A04016" w14:textId="77777777" w:rsidR="00D24D90" w:rsidRPr="001C220C" w:rsidRDefault="00D24D90" w:rsidP="00D24D90">
      <w:pPr>
        <w:pStyle w:val="PARAGRAPH"/>
        <w:rPr>
          <w:lang w:val="en-US"/>
        </w:rPr>
      </w:pPr>
      <w:r w:rsidRPr="001C220C">
        <w:rPr>
          <w:lang w:val="en-US"/>
        </w:rPr>
        <w:t>The examples are purely fictional. They are provided to further describe attributes in the model</w:t>
      </w:r>
      <w:r>
        <w:rPr>
          <w:lang w:val="en-US"/>
        </w:rPr>
        <w:t xml:space="preserve">. </w:t>
      </w:r>
      <w:r w:rsidRPr="001C220C">
        <w:rPr>
          <w:lang w:val="en-US"/>
        </w:rPr>
        <w:t>No attempt was made to make the examples complete or representative of any manufacturing enterprise.</w:t>
      </w:r>
    </w:p>
    <w:p w14:paraId="7CC7720B" w14:textId="5BA76993" w:rsidR="00D24D90" w:rsidRPr="001C220C" w:rsidRDefault="00D24D90" w:rsidP="00D24D90">
      <w:pPr>
        <w:pStyle w:val="NoteNumbered"/>
        <w:numPr>
          <w:ilvl w:val="0"/>
          <w:numId w:val="0"/>
        </w:numPr>
        <w:rPr>
          <w:lang w:val="en-US"/>
        </w:rPr>
      </w:pPr>
      <w:r>
        <w:rPr>
          <w:lang w:val="en-US"/>
        </w:rPr>
        <w:t>NOTE 1</w:t>
      </w:r>
      <w:r>
        <w:rPr>
          <w:lang w:val="en-US"/>
        </w:rPr>
        <w:tab/>
        <w:t>Within a table the columns for production, maintenance, quality and i</w:t>
      </w:r>
      <w:r w:rsidRPr="001C220C">
        <w:rPr>
          <w:lang w:val="en-US"/>
        </w:rPr>
        <w:t xml:space="preserve">nventory </w:t>
      </w:r>
      <w:r>
        <w:rPr>
          <w:lang w:val="en-US"/>
        </w:rPr>
        <w:t xml:space="preserve">can </w:t>
      </w:r>
      <w:r w:rsidRPr="001C220C">
        <w:rPr>
          <w:lang w:val="en-US"/>
        </w:rPr>
        <w:t xml:space="preserve">be examples where the four operations management categories are coordinated or they </w:t>
      </w:r>
      <w:r>
        <w:rPr>
          <w:lang w:val="en-US"/>
        </w:rPr>
        <w:t>can</w:t>
      </w:r>
      <w:r w:rsidRPr="001C220C">
        <w:rPr>
          <w:lang w:val="en-US"/>
        </w:rPr>
        <w:t xml:space="preserve"> be separate examples</w:t>
      </w:r>
      <w:r>
        <w:rPr>
          <w:lang w:val="en-US"/>
        </w:rPr>
        <w:t xml:space="preserve">. </w:t>
      </w:r>
      <w:r w:rsidRPr="001C220C">
        <w:rPr>
          <w:lang w:val="en-US"/>
        </w:rPr>
        <w:t>For example</w:t>
      </w:r>
      <w:r>
        <w:rPr>
          <w:lang w:val="en-US"/>
        </w:rPr>
        <w:t>,</w:t>
      </w:r>
      <w:r w:rsidRPr="001C220C">
        <w:rPr>
          <w:lang w:val="en-US"/>
        </w:rPr>
        <w:t xml:space="preserve"> when one system is coordinating multiple operations management categories the IDs used in each column </w:t>
      </w:r>
      <w:r>
        <w:rPr>
          <w:lang w:val="en-US"/>
        </w:rPr>
        <w:t xml:space="preserve">can </w:t>
      </w:r>
      <w:r w:rsidRPr="001C220C">
        <w:rPr>
          <w:lang w:val="en-US"/>
        </w:rPr>
        <w:t>be the same</w:t>
      </w:r>
      <w:r>
        <w:rPr>
          <w:lang w:val="en-US"/>
        </w:rPr>
        <w:t xml:space="preserve">. </w:t>
      </w:r>
      <w:r w:rsidRPr="001C220C">
        <w:rPr>
          <w:lang w:val="en-US"/>
        </w:rPr>
        <w:t xml:space="preserve">When different systems coordinate multiple operations management categories the IDs </w:t>
      </w:r>
      <w:r>
        <w:rPr>
          <w:lang w:val="en-US"/>
        </w:rPr>
        <w:t>can</w:t>
      </w:r>
      <w:r w:rsidRPr="001C220C">
        <w:rPr>
          <w:lang w:val="en-US"/>
        </w:rPr>
        <w:t xml:space="preserve"> be different</w:t>
      </w:r>
      <w:r>
        <w:rPr>
          <w:lang w:val="en-US"/>
        </w:rPr>
        <w:t xml:space="preserve">. </w:t>
      </w:r>
      <w:r w:rsidRPr="001C220C">
        <w:rPr>
          <w:lang w:val="en-US"/>
        </w:rPr>
        <w:t>Example attributes are meant to be illustrative, and do not imply requirements.</w:t>
      </w:r>
    </w:p>
    <w:p w14:paraId="0A6EF920" w14:textId="77777777" w:rsidR="00D24D90" w:rsidRDefault="00D24D90" w:rsidP="00D24D90">
      <w:pPr>
        <w:pStyle w:val="NoteNumbered"/>
        <w:numPr>
          <w:ilvl w:val="0"/>
          <w:numId w:val="0"/>
        </w:numPr>
        <w:rPr>
          <w:lang w:val="en-US"/>
        </w:rPr>
      </w:pPr>
      <w:r>
        <w:rPr>
          <w:lang w:val="en-US"/>
        </w:rPr>
        <w:t>NOTE 2</w:t>
      </w:r>
      <w:r>
        <w:rPr>
          <w:lang w:val="en-US"/>
        </w:rPr>
        <w:tab/>
      </w:r>
      <w:r w:rsidRPr="001C220C">
        <w:rPr>
          <w:lang w:val="en-US"/>
        </w:rPr>
        <w:t xml:space="preserve">Time and date attributes </w:t>
      </w:r>
      <w:r>
        <w:rPr>
          <w:lang w:val="en-US"/>
        </w:rPr>
        <w:t>can</w:t>
      </w:r>
      <w:r w:rsidRPr="001C220C">
        <w:rPr>
          <w:lang w:val="en-US"/>
        </w:rPr>
        <w:t xml:space="preserve"> illustrate a general or specific time horizon</w:t>
      </w:r>
      <w:r>
        <w:rPr>
          <w:lang w:val="en-US"/>
        </w:rPr>
        <w:t xml:space="preserve">. </w:t>
      </w:r>
      <w:r w:rsidRPr="001C220C">
        <w:rPr>
          <w:lang w:val="en-US"/>
        </w:rPr>
        <w:t>For example</w:t>
      </w:r>
      <w:r>
        <w:rPr>
          <w:lang w:val="en-US"/>
        </w:rPr>
        <w:t>,</w:t>
      </w:r>
      <w:r w:rsidRPr="001C220C">
        <w:rPr>
          <w:lang w:val="en-US"/>
        </w:rPr>
        <w:t xml:space="preserve"> a yearly or quarterly plan </w:t>
      </w:r>
      <w:r>
        <w:rPr>
          <w:lang w:val="en-US"/>
        </w:rPr>
        <w:t xml:space="preserve">can </w:t>
      </w:r>
      <w:r w:rsidRPr="001C220C">
        <w:rPr>
          <w:lang w:val="en-US"/>
        </w:rPr>
        <w:t xml:space="preserve">use general dates with no specific time, while a detailed schedule </w:t>
      </w:r>
      <w:r>
        <w:rPr>
          <w:lang w:val="en-US"/>
        </w:rPr>
        <w:t xml:space="preserve">can </w:t>
      </w:r>
      <w:r w:rsidRPr="001C220C">
        <w:rPr>
          <w:lang w:val="en-US"/>
        </w:rPr>
        <w:t>include a specific time stamp down to the minute</w:t>
      </w:r>
      <w:r>
        <w:rPr>
          <w:lang w:val="en-US"/>
        </w:rPr>
        <w:t xml:space="preserve">. </w:t>
      </w:r>
    </w:p>
    <w:p w14:paraId="5E57EE1B" w14:textId="77777777" w:rsidR="00D24D90" w:rsidRPr="001E4B30" w:rsidRDefault="00D24D90" w:rsidP="00D24D90">
      <w:pPr>
        <w:pStyle w:val="PARAGRAPH"/>
        <w:rPr>
          <w:lang w:val="en-US"/>
        </w:rPr>
      </w:pPr>
      <w:r w:rsidRPr="001E4B30">
        <w:rPr>
          <w:lang w:val="en-US"/>
        </w:rPr>
        <w:t xml:space="preserve">Data resolution used in the examples are typical examples. </w:t>
      </w:r>
    </w:p>
    <w:p w14:paraId="6E566576" w14:textId="77777777" w:rsidR="00D24D90" w:rsidRPr="001E4B30" w:rsidRDefault="00D24D90" w:rsidP="00D24D90">
      <w:pPr>
        <w:pStyle w:val="NOTE"/>
        <w:rPr>
          <w:lang w:val="en-US"/>
        </w:rPr>
      </w:pPr>
      <w:r>
        <w:rPr>
          <w:lang w:val="en-US"/>
        </w:rPr>
        <w:t>NOTE 1</w:t>
      </w:r>
      <w:r>
        <w:rPr>
          <w:lang w:val="en-US"/>
        </w:rPr>
        <w:tab/>
      </w:r>
      <w:r w:rsidRPr="001E4B30">
        <w:rPr>
          <w:lang w:val="en-US"/>
        </w:rPr>
        <w:t xml:space="preserve"> Specific implementations of this part should specify the data resolution required for each attribute.</w:t>
      </w:r>
    </w:p>
    <w:p w14:paraId="037F500A" w14:textId="77777777" w:rsidR="00D24D90" w:rsidRDefault="00D24D90" w:rsidP="00D24D90">
      <w:pPr>
        <w:pStyle w:val="NoteNumbered"/>
        <w:numPr>
          <w:ilvl w:val="0"/>
          <w:numId w:val="0"/>
        </w:numPr>
        <w:rPr>
          <w:lang w:val="en-US"/>
        </w:rPr>
      </w:pPr>
      <w:r>
        <w:rPr>
          <w:lang w:val="en-US"/>
        </w:rPr>
        <w:t>NOTE 2</w:t>
      </w:r>
      <w:r>
        <w:rPr>
          <w:lang w:val="en-US"/>
        </w:rPr>
        <w:t> </w:t>
      </w:r>
      <w:r w:rsidRPr="001C220C">
        <w:rPr>
          <w:lang w:val="en-US"/>
        </w:rPr>
        <w:t>.</w:t>
      </w:r>
      <w:r w:rsidRPr="001E4B30">
        <w:t xml:space="preserve"> </w:t>
      </w:r>
      <w:r w:rsidRPr="001E4B30">
        <w:rPr>
          <w:lang w:val="en-US"/>
        </w:rPr>
        <w:t>When &lt;NA&gt; (not applicable) is used as an example this is only illustrative that there is not a value for this attribute in this example. It does not imply there can never be a value. This is also true when all four columns contain &lt;NA&gt;.</w:t>
      </w:r>
    </w:p>
    <w:p w14:paraId="16FF5938" w14:textId="01A123EA" w:rsidR="002615FA" w:rsidRDefault="002615FA">
      <w:pPr>
        <w:pStyle w:val="Heading3"/>
      </w:pPr>
      <w:bookmarkStart w:id="140" w:name="_Toc485463819"/>
      <w:bookmarkEnd w:id="129"/>
      <w:r w:rsidRPr="009B2552">
        <w:t>Association relationships between object models and supporting resource models</w:t>
      </w:r>
      <w:bookmarkEnd w:id="140"/>
    </w:p>
    <w:p w14:paraId="66B90ED2" w14:textId="77777777" w:rsidR="007375B0" w:rsidRDefault="007375B0" w:rsidP="007375B0">
      <w:pPr>
        <w:pStyle w:val="Heading4"/>
        <w:tabs>
          <w:tab w:val="clear" w:pos="1077"/>
        </w:tabs>
        <w:ind w:left="0" w:firstLine="0"/>
      </w:pPr>
      <w:bookmarkStart w:id="141" w:name="_Hlk485200615"/>
      <w:r>
        <w:t>Object color convention for cross-model relationship</w:t>
      </w:r>
    </w:p>
    <w:bookmarkEnd w:id="141"/>
    <w:p w14:paraId="647A8C04" w14:textId="77777777" w:rsidR="007375B0" w:rsidRDefault="007375B0" w:rsidP="007375B0">
      <w:pPr>
        <w:pStyle w:val="PARAGRAPH"/>
        <w:rPr>
          <w:lang w:val="en-US"/>
        </w:rPr>
      </w:pPr>
      <w:r>
        <w:rPr>
          <w:lang w:val="en-US"/>
        </w:rPr>
        <w:t>The object color convention used in the Part 2 and Part 4 UML diagrams for information models is</w:t>
      </w:r>
    </w:p>
    <w:p w14:paraId="4C5A6DB6" w14:textId="77777777" w:rsidR="007375B0" w:rsidRDefault="007375B0" w:rsidP="006C3769">
      <w:pPr>
        <w:pStyle w:val="PARAGRAPH"/>
        <w:numPr>
          <w:ilvl w:val="0"/>
          <w:numId w:val="57"/>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442FCD69" w14:textId="77777777" w:rsidR="007375B0" w:rsidRDefault="007375B0" w:rsidP="006C3769">
      <w:pPr>
        <w:pStyle w:val="PARAGRAPH"/>
        <w:numPr>
          <w:ilvl w:val="0"/>
          <w:numId w:val="57"/>
        </w:numPr>
        <w:spacing w:after="0"/>
        <w:ind w:left="360"/>
        <w:rPr>
          <w:lang w:val="en-US"/>
        </w:rPr>
      </w:pPr>
      <w:r>
        <w:rPr>
          <w:lang w:val="en-US"/>
        </w:rPr>
        <w:t>A UML object with a gray background belongs to a defined information model in Part 2 that is not defined in the clause containing the UML diagram.</w:t>
      </w:r>
    </w:p>
    <w:p w14:paraId="78E81D5E" w14:textId="77777777" w:rsidR="007375B0" w:rsidRDefault="007375B0" w:rsidP="006C3769">
      <w:pPr>
        <w:pStyle w:val="PARAGRAPH"/>
        <w:numPr>
          <w:ilvl w:val="0"/>
          <w:numId w:val="57"/>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7BBB9263" w14:textId="77777777" w:rsidR="007375B0" w:rsidRDefault="007375B0" w:rsidP="006C3769">
      <w:pPr>
        <w:pStyle w:val="PARAGRAPH"/>
        <w:numPr>
          <w:ilvl w:val="0"/>
          <w:numId w:val="57"/>
        </w:numPr>
        <w:spacing w:after="0"/>
        <w:ind w:left="360"/>
        <w:rPr>
          <w:lang w:val="en-US"/>
        </w:rPr>
      </w:pPr>
      <w:r>
        <w:rPr>
          <w:lang w:val="en-US"/>
        </w:rPr>
        <w:t>A UML object with a dark gray background belongs to an external information model not defined in the ISA-95 standard parts.</w:t>
      </w:r>
    </w:p>
    <w:p w14:paraId="65EBC7E3" w14:textId="77777777" w:rsidR="007375B0" w:rsidRDefault="007375B0" w:rsidP="006C3769">
      <w:pPr>
        <w:pStyle w:val="PARAGRAPH"/>
        <w:numPr>
          <w:ilvl w:val="0"/>
          <w:numId w:val="57"/>
        </w:numPr>
        <w:spacing w:after="0"/>
        <w:ind w:left="360"/>
        <w:rPr>
          <w:lang w:val="en-US"/>
        </w:rPr>
      </w:pPr>
      <w:r>
        <w:rPr>
          <w:lang w:val="en-US"/>
        </w:rPr>
        <w:t>A UML object with a blue</w:t>
      </w:r>
      <w:r w:rsidRPr="006A15D0">
        <w:rPr>
          <w:lang w:val="en-US"/>
        </w:rPr>
        <w:t xml:space="preserve"> background belongs to an </w:t>
      </w:r>
      <w:r>
        <w:rPr>
          <w:lang w:val="en-US"/>
        </w:rPr>
        <w:t>abstract object defined in the clause.</w:t>
      </w:r>
    </w:p>
    <w:p w14:paraId="21604D46" w14:textId="77777777" w:rsidR="007375B0" w:rsidRPr="00B77E27" w:rsidRDefault="007375B0" w:rsidP="006C3769">
      <w:pPr>
        <w:pStyle w:val="PARAGRAPH"/>
        <w:numPr>
          <w:ilvl w:val="0"/>
          <w:numId w:val="57"/>
        </w:numPr>
        <w:spacing w:after="0"/>
        <w:ind w:left="360"/>
        <w:rPr>
          <w:lang w:val="en-US"/>
        </w:rPr>
      </w:pPr>
      <w:r>
        <w:rPr>
          <w:lang w:val="en-US"/>
        </w:rPr>
        <w:t>A UML object with a pink</w:t>
      </w:r>
      <w:r w:rsidRPr="006A15D0">
        <w:rPr>
          <w:lang w:val="en-US"/>
        </w:rPr>
        <w:t xml:space="preserve"> background belongs to an </w:t>
      </w:r>
      <w:r>
        <w:rPr>
          <w:lang w:val="en-US"/>
        </w:rPr>
        <w:t xml:space="preserve">interface abstract object defined in the clause </w:t>
      </w:r>
      <w:r w:rsidRPr="00DD190D">
        <w:rPr>
          <w:lang w:val="en-US"/>
        </w:rPr>
        <w:t>containing the</w:t>
      </w:r>
      <w:r>
        <w:rPr>
          <w:lang w:val="en-US"/>
        </w:rPr>
        <w:t xml:space="preserve"> UML diagram.</w:t>
      </w:r>
    </w:p>
    <w:p w14:paraId="068128EF" w14:textId="77777777" w:rsidR="007375B0" w:rsidRPr="00B77E27" w:rsidRDefault="007375B0" w:rsidP="007375B0">
      <w:pPr>
        <w:pStyle w:val="NOTE"/>
        <w:rPr>
          <w:lang w:val="en-US"/>
        </w:rPr>
      </w:pPr>
      <w:r>
        <w:rPr>
          <w:lang w:val="en-US"/>
        </w:rPr>
        <w:t>NOTE</w:t>
      </w:r>
      <w:r>
        <w:rPr>
          <w:lang w:val="en-US"/>
        </w:rPr>
        <w:tab/>
        <w:t>When a Part 2 (gray) or Part 4 (yellow) object has relationship to an object (white) defined in the clause containing the UML diagram, only the basic relationships between the objects not defined in the clause are shown for better context of the object (white) defined in the clause.</w:t>
      </w:r>
    </w:p>
    <w:p w14:paraId="240C1CA3" w14:textId="77777777" w:rsidR="007375B0" w:rsidRDefault="007375B0" w:rsidP="007375B0">
      <w:pPr>
        <w:pStyle w:val="Heading4"/>
        <w:tabs>
          <w:tab w:val="clear" w:pos="1077"/>
        </w:tabs>
        <w:ind w:left="0" w:firstLine="0"/>
      </w:pPr>
      <w:r>
        <w:t>ISA-95 resource model referencing method</w:t>
      </w:r>
    </w:p>
    <w:p w14:paraId="7FB35B73" w14:textId="77777777" w:rsidR="007375B0" w:rsidRDefault="007375B0" w:rsidP="007375B0">
      <w:pPr>
        <w:pStyle w:val="PARAGRAPH"/>
        <w:rPr>
          <w:lang w:val="en-US"/>
        </w:rPr>
      </w:pPr>
      <w:r>
        <w:rPr>
          <w:lang w:val="en-US"/>
        </w:rPr>
        <w:t xml:space="preserve">The simplified ISA-95 UML model uses the ISA-95 </w:t>
      </w:r>
      <w:bookmarkStart w:id="142" w:name="_Hlk485198113"/>
      <w:r>
        <w:rPr>
          <w:lang w:val="en-US"/>
        </w:rPr>
        <w:t>resource model referencing method</w:t>
      </w:r>
      <w:bookmarkEnd w:id="142"/>
      <w:r>
        <w:rPr>
          <w:lang w:val="en-US"/>
        </w:rPr>
        <w:t xml:space="preserve"> in the Clause 6 operations management information models to simplify the UML representation of the four possible relationships between a specific object (specification, requirement, actual) in an information model and an associated object in the resource information model.  The simplified </w:t>
      </w:r>
      <w:r>
        <w:rPr>
          <w:lang w:val="en-US"/>
        </w:rPr>
        <w:lastRenderedPageBreak/>
        <w:t xml:space="preserve">ISA-95 UML model does not fully document the possible cross-model relationships; thereby, the </w:t>
      </w:r>
      <w:r w:rsidRPr="003F7C1E">
        <w:rPr>
          <w:lang w:val="en-US"/>
        </w:rPr>
        <w:t xml:space="preserve">resource model </w:t>
      </w:r>
      <w:r w:rsidRPr="00B77E27">
        <w:rPr>
          <w:lang w:val="en-US"/>
        </w:rPr>
        <w:t>referencing</w:t>
      </w:r>
      <w:r w:rsidRPr="003F7C1E">
        <w:rPr>
          <w:lang w:val="en-US"/>
        </w:rPr>
        <w:t xml:space="preserve"> method </w:t>
      </w:r>
      <w:r>
        <w:rPr>
          <w:lang w:val="en-US"/>
        </w:rPr>
        <w:t xml:space="preserve">does not conform to the Unified Modeling Language (UML) notational methodology as defined in ISO/IEC 19501. </w:t>
      </w:r>
    </w:p>
    <w:p w14:paraId="1EC83A7F" w14:textId="77777777" w:rsidR="007375B0" w:rsidRDefault="007375B0" w:rsidP="007375B0">
      <w:pPr>
        <w:pStyle w:val="PARAGRAPH"/>
        <w:rPr>
          <w:lang w:val="en-US"/>
        </w:rPr>
      </w:pPr>
      <w:r>
        <w:rPr>
          <w:lang w:val="en-US"/>
        </w:rPr>
        <w:t>The simplified ISA-95 UML techniques are intended as a visualization method that must be used in combination the object attribute tables, object model relationship table, and object role tables for an explicit definition of the abstract ISA-95 information exchanges supported by compliant integration implementations.</w:t>
      </w:r>
    </w:p>
    <w:p w14:paraId="0278ED63" w14:textId="1D841F11" w:rsidR="007375B0" w:rsidRDefault="007375B0" w:rsidP="007375B0">
      <w:pPr>
        <w:pStyle w:val="PARAGRAPH"/>
        <w:rPr>
          <w:lang w:val="en-US"/>
        </w:rPr>
      </w:pPr>
      <w:r>
        <w:rPr>
          <w:lang w:val="en-US"/>
        </w:rPr>
        <w:fldChar w:fldCharType="begin"/>
      </w:r>
      <w:r>
        <w:rPr>
          <w:lang w:val="en-US"/>
        </w:rPr>
        <w:instrText xml:space="preserve"> REF _Ref477941672 \h </w:instrText>
      </w:r>
      <w:r>
        <w:rPr>
          <w:lang w:val="en-US"/>
        </w:rPr>
      </w:r>
      <w:r>
        <w:rPr>
          <w:lang w:val="en-US"/>
        </w:rPr>
        <w:fldChar w:fldCharType="separate"/>
      </w:r>
      <w:r w:rsidR="00AE6F5B">
        <w:t xml:space="preserve">Figure </w:t>
      </w:r>
      <w:r w:rsidR="00AE6F5B">
        <w:rPr>
          <w:noProof/>
        </w:rPr>
        <w:t>4</w:t>
      </w:r>
      <w:r>
        <w:rPr>
          <w:lang w:val="en-US"/>
        </w:rPr>
        <w:fldChar w:fldCharType="end"/>
      </w:r>
      <w:r>
        <w:rPr>
          <w:lang w:val="en-US"/>
        </w:rPr>
        <w:t xml:space="preserve"> illustrates </w:t>
      </w:r>
      <w:r w:rsidRPr="003F7C1E">
        <w:rPr>
          <w:lang w:val="en-US"/>
        </w:rPr>
        <w:t xml:space="preserve">resource model </w:t>
      </w:r>
      <w:r w:rsidRPr="00B77E27">
        <w:rPr>
          <w:lang w:val="en-US"/>
        </w:rPr>
        <w:t xml:space="preserve">referencing </w:t>
      </w:r>
      <w:r w:rsidRPr="003F7C1E">
        <w:rPr>
          <w:lang w:val="en-US"/>
        </w:rPr>
        <w:t>method</w:t>
      </w:r>
      <w:r>
        <w:rPr>
          <w:lang w:val="en-US"/>
        </w:rPr>
        <w:t xml:space="preserve"> in the simplified ISA-95 UML model in the left column to compare the detailed relationships per the ISO/IEC 19501 compliant UML model in the right column. </w:t>
      </w:r>
    </w:p>
    <w:p w14:paraId="74379ADF" w14:textId="3DC134E6" w:rsidR="007375B0" w:rsidRDefault="007375B0" w:rsidP="007375B0">
      <w:pPr>
        <w:pStyle w:val="PARAGRAPH"/>
        <w:jc w:val="center"/>
        <w:rPr>
          <w:lang w:val="en-US"/>
        </w:rPr>
      </w:pPr>
      <w:r>
        <w:rPr>
          <w:noProof/>
          <w:lang w:val="en-US"/>
        </w:rPr>
        <w:drawing>
          <wp:inline distT="0" distB="0" distL="0" distR="0" wp14:anchorId="2D023FC2" wp14:editId="4A54C4E6">
            <wp:extent cx="4421780" cy="3783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087" cy="3783593"/>
                    </a:xfrm>
                    <a:prstGeom prst="rect">
                      <a:avLst/>
                    </a:prstGeom>
                    <a:noFill/>
                  </pic:spPr>
                </pic:pic>
              </a:graphicData>
            </a:graphic>
          </wp:inline>
        </w:drawing>
      </w:r>
    </w:p>
    <w:p w14:paraId="143D47CA" w14:textId="76BBDCBA" w:rsidR="007375B0" w:rsidRDefault="007375B0" w:rsidP="00AE6F5B">
      <w:pPr>
        <w:pStyle w:val="FIGURE-title"/>
        <w:rPr>
          <w:lang w:val="en-US"/>
        </w:rPr>
      </w:pPr>
      <w:bookmarkStart w:id="143" w:name="_Ref477941672"/>
      <w:bookmarkStart w:id="144" w:name="_Toc485389725"/>
      <w:bookmarkStart w:id="145" w:name="_Toc485464045"/>
      <w:r>
        <w:t xml:space="preserve">Figure </w:t>
      </w:r>
      <w:r>
        <w:fldChar w:fldCharType="begin"/>
      </w:r>
      <w:r>
        <w:instrText xml:space="preserve"> SEQ Figure \* ARABIC </w:instrText>
      </w:r>
      <w:r>
        <w:fldChar w:fldCharType="separate"/>
      </w:r>
      <w:r w:rsidR="00366B0D">
        <w:rPr>
          <w:noProof/>
        </w:rPr>
        <w:t>4</w:t>
      </w:r>
      <w:r>
        <w:fldChar w:fldCharType="end"/>
      </w:r>
      <w:bookmarkEnd w:id="143"/>
      <w:r>
        <w:rPr>
          <w:lang w:val="en-US"/>
        </w:rPr>
        <w:t xml:space="preserve"> – Cross-model </w:t>
      </w:r>
      <w:r>
        <w:rPr>
          <w:noProof/>
          <w:lang w:val="en-US"/>
        </w:rPr>
        <w:t>relationships to resource models</w:t>
      </w:r>
      <w:bookmarkEnd w:id="144"/>
      <w:bookmarkEnd w:id="145"/>
    </w:p>
    <w:p w14:paraId="0DF7D4A5" w14:textId="77777777" w:rsidR="007375B0" w:rsidRPr="006E3F5F" w:rsidRDefault="007375B0" w:rsidP="007375B0">
      <w:pPr>
        <w:pStyle w:val="NOTE"/>
        <w:keepNext/>
        <w:rPr>
          <w:lang w:val="en-US"/>
        </w:rPr>
      </w:pPr>
      <w:r>
        <w:rPr>
          <w:lang w:val="en-US"/>
        </w:rPr>
        <w:t>NOTE 1</w:t>
      </w:r>
      <w:r>
        <w:rPr>
          <w:lang w:val="en-US"/>
        </w:rPr>
        <w:tab/>
      </w:r>
      <w:r w:rsidRPr="006E3F5F">
        <w:rPr>
          <w:lang w:val="en-US"/>
        </w:rPr>
        <w:t xml:space="preserve"> The implemented association relationship for a </w:t>
      </w:r>
      <w:r w:rsidRPr="0099587B">
        <w:rPr>
          <w:i/>
          <w:lang w:val="en-US"/>
        </w:rPr>
        <w:t>resource task</w:t>
      </w:r>
      <w:r w:rsidRPr="006E3F5F">
        <w:rPr>
          <w:lang w:val="en-US"/>
        </w:rPr>
        <w:t xml:space="preserve"> is defined through</w:t>
      </w:r>
      <w:r>
        <w:rPr>
          <w:lang w:val="en-US"/>
        </w:rPr>
        <w:t xml:space="preserve"> only one of four relationships</w:t>
      </w:r>
    </w:p>
    <w:p w14:paraId="77A5839F" w14:textId="77777777" w:rsidR="007375B0" w:rsidRPr="006E3F5F" w:rsidRDefault="007375B0" w:rsidP="006C3769">
      <w:pPr>
        <w:pStyle w:val="NOTE"/>
        <w:keepNext/>
        <w:numPr>
          <w:ilvl w:val="1"/>
          <w:numId w:val="56"/>
        </w:numPr>
        <w:spacing w:before="120" w:after="0"/>
        <w:ind w:left="360"/>
        <w:rPr>
          <w:lang w:val="en-US"/>
        </w:rPr>
      </w:pPr>
      <w:r w:rsidRPr="006E3F5F">
        <w:rPr>
          <w:lang w:val="en-US"/>
        </w:rPr>
        <w:t>A</w:t>
      </w:r>
    </w:p>
    <w:p w14:paraId="23B7681E" w14:textId="77777777" w:rsidR="007375B0" w:rsidRPr="006E3F5F" w:rsidRDefault="007375B0" w:rsidP="006C3769">
      <w:pPr>
        <w:pStyle w:val="NOTE"/>
        <w:keepNext/>
        <w:numPr>
          <w:ilvl w:val="1"/>
          <w:numId w:val="56"/>
        </w:numPr>
        <w:spacing w:before="120" w:after="0"/>
        <w:ind w:left="360"/>
        <w:rPr>
          <w:lang w:val="en-US"/>
        </w:rPr>
      </w:pPr>
      <w:r w:rsidRPr="006E3F5F">
        <w:rPr>
          <w:lang w:val="en-US"/>
        </w:rPr>
        <w:t>A and B</w:t>
      </w:r>
    </w:p>
    <w:p w14:paraId="4E221C64" w14:textId="77777777" w:rsidR="007375B0" w:rsidRPr="006E3F5F" w:rsidRDefault="007375B0" w:rsidP="006C3769">
      <w:pPr>
        <w:pStyle w:val="NOTE"/>
        <w:keepNext/>
        <w:numPr>
          <w:ilvl w:val="1"/>
          <w:numId w:val="56"/>
        </w:numPr>
        <w:spacing w:before="120" w:after="0"/>
        <w:ind w:left="360"/>
        <w:rPr>
          <w:lang w:val="en-US"/>
        </w:rPr>
      </w:pPr>
      <w:r w:rsidRPr="006E3F5F">
        <w:rPr>
          <w:lang w:val="en-US"/>
        </w:rPr>
        <w:t>C</w:t>
      </w:r>
    </w:p>
    <w:p w14:paraId="0DA80BD6" w14:textId="77777777" w:rsidR="007375B0" w:rsidRDefault="007375B0" w:rsidP="006C3769">
      <w:pPr>
        <w:pStyle w:val="NOTE"/>
        <w:keepNext/>
        <w:numPr>
          <w:ilvl w:val="1"/>
          <w:numId w:val="56"/>
        </w:numPr>
        <w:spacing w:before="120" w:after="0"/>
        <w:ind w:left="360"/>
        <w:rPr>
          <w:lang w:val="en-US"/>
        </w:rPr>
      </w:pPr>
      <w:r w:rsidRPr="006E3F5F">
        <w:rPr>
          <w:lang w:val="en-US"/>
        </w:rPr>
        <w:t>C and D</w:t>
      </w:r>
    </w:p>
    <w:p w14:paraId="02DACC9D" w14:textId="744D2877" w:rsidR="007375B0" w:rsidRDefault="007375B0" w:rsidP="007375B0">
      <w:pPr>
        <w:pStyle w:val="NOTE"/>
        <w:keepNext/>
        <w:spacing w:before="120" w:after="0"/>
        <w:rPr>
          <w:lang w:val="en-US"/>
        </w:rPr>
      </w:pPr>
      <w:r>
        <w:rPr>
          <w:lang w:val="en-US"/>
        </w:rPr>
        <w:t>NOTE 2</w:t>
      </w:r>
      <w:r>
        <w:rPr>
          <w:lang w:val="en-US"/>
        </w:rPr>
        <w:tab/>
        <w:t xml:space="preserve">Reference terms for resource objects in </w:t>
      </w:r>
      <w:r>
        <w:rPr>
          <w:lang w:val="en-US"/>
        </w:rPr>
        <w:fldChar w:fldCharType="begin"/>
      </w:r>
      <w:r>
        <w:rPr>
          <w:lang w:val="en-US"/>
        </w:rPr>
        <w:instrText xml:space="preserve"> REF _Ref477941672 \h </w:instrText>
      </w:r>
      <w:r>
        <w:rPr>
          <w:lang w:val="en-US"/>
        </w:rPr>
      </w:r>
      <w:r>
        <w:rPr>
          <w:lang w:val="en-US"/>
        </w:rPr>
        <w:fldChar w:fldCharType="separate"/>
      </w:r>
      <w:r w:rsidR="00AE6F5B">
        <w:t xml:space="preserve">Figure </w:t>
      </w:r>
      <w:r w:rsidR="00AE6F5B">
        <w:rPr>
          <w:noProof/>
        </w:rPr>
        <w:t>4</w:t>
      </w:r>
      <w:r>
        <w:rPr>
          <w:lang w:val="en-US"/>
        </w:rPr>
        <w:fldChar w:fldCharType="end"/>
      </w:r>
      <w:r>
        <w:rPr>
          <w:lang w:val="en-US"/>
        </w:rPr>
        <w:t xml:space="preserve"> are</w:t>
      </w:r>
    </w:p>
    <w:p w14:paraId="1EE85B89" w14:textId="4E1E11EE" w:rsidR="007375B0" w:rsidRDefault="007375B0" w:rsidP="006C3769">
      <w:pPr>
        <w:pStyle w:val="NOTE"/>
        <w:numPr>
          <w:ilvl w:val="0"/>
          <w:numId w:val="55"/>
        </w:numPr>
        <w:spacing w:before="120" w:after="0"/>
        <w:ind w:left="360"/>
        <w:rPr>
          <w:lang w:val="en-US"/>
        </w:rPr>
      </w:pPr>
      <w:r>
        <w:rPr>
          <w:i/>
          <w:lang w:val="en-US"/>
        </w:rPr>
        <w:t>resource task</w:t>
      </w:r>
      <w:r>
        <w:rPr>
          <w:lang w:val="en-US"/>
        </w:rPr>
        <w:t xml:space="preserve"> includes the resource task objects listed in</w:t>
      </w:r>
      <w:r w:rsidR="00AE6F5B">
        <w:rPr>
          <w:lang w:val="en-US"/>
        </w:rPr>
        <w:t xml:space="preserve"> </w:t>
      </w:r>
      <w:r w:rsidR="00AE6F5B">
        <w:rPr>
          <w:lang w:val="en-US"/>
        </w:rPr>
        <w:fldChar w:fldCharType="begin"/>
      </w:r>
      <w:r w:rsidR="00AE6F5B">
        <w:rPr>
          <w:lang w:val="en-US"/>
        </w:rPr>
        <w:instrText xml:space="preserve"> REF _Ref485454165 \h </w:instrText>
      </w:r>
      <w:r w:rsidR="00AE6F5B">
        <w:rPr>
          <w:lang w:val="en-US"/>
        </w:rPr>
      </w:r>
      <w:r w:rsidR="00AE6F5B">
        <w:rPr>
          <w:lang w:val="en-US"/>
        </w:rPr>
        <w:fldChar w:fldCharType="separate"/>
      </w:r>
      <w:r w:rsidR="00AE6F5B">
        <w:t xml:space="preserve">Table </w:t>
      </w:r>
      <w:r w:rsidR="00AE6F5B">
        <w:rPr>
          <w:noProof/>
        </w:rPr>
        <w:t>6</w:t>
      </w:r>
      <w:r w:rsidR="00AE6F5B">
        <w:rPr>
          <w:lang w:val="en-US"/>
        </w:rPr>
        <w:fldChar w:fldCharType="end"/>
      </w:r>
      <w:r>
        <w:rPr>
          <w:lang w:val="en-US"/>
        </w:rPr>
        <w:t>,</w:t>
      </w:r>
    </w:p>
    <w:p w14:paraId="530C4899" w14:textId="77777777" w:rsidR="007375B0" w:rsidRDefault="007375B0" w:rsidP="006C3769">
      <w:pPr>
        <w:pStyle w:val="NOTE"/>
        <w:numPr>
          <w:ilvl w:val="0"/>
          <w:numId w:val="55"/>
        </w:numPr>
        <w:spacing w:before="120" w:after="0"/>
        <w:ind w:left="360"/>
        <w:rPr>
          <w:i/>
          <w:lang w:val="en-US"/>
        </w:rPr>
      </w:pPr>
      <w:r>
        <w:rPr>
          <w:i/>
          <w:lang w:val="en-US"/>
        </w:rPr>
        <w:t>resource group</w:t>
      </w:r>
      <w:r>
        <w:rPr>
          <w:lang w:val="en-US"/>
        </w:rPr>
        <w:t xml:space="preserve"> includes </w:t>
      </w:r>
      <w:r>
        <w:rPr>
          <w:i/>
          <w:lang w:val="en-US"/>
        </w:rPr>
        <w:t>personnel class, equipment class, physical asset class, material class, and material definition objects,</w:t>
      </w:r>
    </w:p>
    <w:p w14:paraId="1949FE69" w14:textId="77777777" w:rsidR="007375B0" w:rsidRDefault="007375B0" w:rsidP="006C3769">
      <w:pPr>
        <w:pStyle w:val="NOTE"/>
        <w:numPr>
          <w:ilvl w:val="0"/>
          <w:numId w:val="55"/>
        </w:numPr>
        <w:spacing w:before="120" w:after="0"/>
        <w:ind w:left="360"/>
        <w:rPr>
          <w:i/>
          <w:lang w:val="en-US"/>
        </w:rPr>
      </w:pPr>
      <w:r>
        <w:rPr>
          <w:i/>
          <w:lang w:val="en-US"/>
        </w:rPr>
        <w:t>resource</w:t>
      </w:r>
      <w:r>
        <w:rPr>
          <w:i/>
        </w:rPr>
        <w:t xml:space="preserve"> </w:t>
      </w:r>
      <w:r>
        <w:rPr>
          <w:lang w:val="en-US"/>
        </w:rPr>
        <w:t xml:space="preserve">includes </w:t>
      </w:r>
      <w:r>
        <w:rPr>
          <w:i/>
          <w:lang w:val="en-US"/>
        </w:rPr>
        <w:t xml:space="preserve">person, equipment, physical asset, material lot and material sublot objects. </w:t>
      </w:r>
    </w:p>
    <w:p w14:paraId="46B1BA0A" w14:textId="05926032" w:rsidR="007375B0" w:rsidRDefault="00AE6F5B" w:rsidP="007375B0">
      <w:pPr>
        <w:pStyle w:val="PARAGRAPH"/>
        <w:rPr>
          <w:lang w:val="en-US"/>
        </w:rPr>
      </w:pPr>
      <w:r>
        <w:rPr>
          <w:lang w:val="en-US"/>
        </w:rPr>
        <w:fldChar w:fldCharType="begin"/>
      </w:r>
      <w:r>
        <w:rPr>
          <w:lang w:val="en-US"/>
        </w:rPr>
        <w:instrText xml:space="preserve"> REF _Ref485454165 \h </w:instrText>
      </w:r>
      <w:r>
        <w:rPr>
          <w:lang w:val="en-US"/>
        </w:rPr>
      </w:r>
      <w:r>
        <w:rPr>
          <w:lang w:val="en-US"/>
        </w:rPr>
        <w:fldChar w:fldCharType="separate"/>
      </w:r>
      <w:r>
        <w:t xml:space="preserve">Table </w:t>
      </w:r>
      <w:r>
        <w:rPr>
          <w:noProof/>
        </w:rPr>
        <w:t>6</w:t>
      </w:r>
      <w:r>
        <w:rPr>
          <w:lang w:val="en-US"/>
        </w:rPr>
        <w:fldChar w:fldCharType="end"/>
      </w:r>
      <w:r>
        <w:t xml:space="preserve"> </w:t>
      </w:r>
      <w:r w:rsidR="007375B0" w:rsidRPr="00866C62">
        <w:rPr>
          <w:lang w:val="en-US"/>
        </w:rPr>
        <w:t xml:space="preserve">lists the object relationships in the detailed UML </w:t>
      </w:r>
      <w:r w:rsidR="007375B0">
        <w:rPr>
          <w:lang w:val="en-US"/>
        </w:rPr>
        <w:t xml:space="preserve">model example in </w:t>
      </w:r>
      <w:r w:rsidR="007375B0">
        <w:rPr>
          <w:lang w:val="en-US"/>
        </w:rPr>
        <w:fldChar w:fldCharType="begin"/>
      </w:r>
      <w:r w:rsidR="007375B0">
        <w:rPr>
          <w:lang w:val="en-US"/>
        </w:rPr>
        <w:instrText xml:space="preserve"> REF _Ref477941672 \h </w:instrText>
      </w:r>
      <w:r w:rsidR="007375B0">
        <w:rPr>
          <w:lang w:val="en-US"/>
        </w:rPr>
      </w:r>
      <w:r w:rsidR="007375B0">
        <w:rPr>
          <w:lang w:val="en-US"/>
        </w:rPr>
        <w:fldChar w:fldCharType="separate"/>
      </w:r>
      <w:r>
        <w:t xml:space="preserve">Figure </w:t>
      </w:r>
      <w:r>
        <w:rPr>
          <w:noProof/>
        </w:rPr>
        <w:t>4</w:t>
      </w:r>
      <w:r w:rsidR="007375B0">
        <w:rPr>
          <w:lang w:val="en-US"/>
        </w:rPr>
        <w:fldChar w:fldCharType="end"/>
      </w:r>
      <w:r w:rsidR="007375B0" w:rsidRPr="00866C62">
        <w:rPr>
          <w:lang w:val="en-US"/>
        </w:rPr>
        <w:t>.</w:t>
      </w:r>
    </w:p>
    <w:p w14:paraId="2B3AFECE" w14:textId="56AD09C8" w:rsidR="007375B0" w:rsidRDefault="00AE6F5B" w:rsidP="00AE6F5B">
      <w:pPr>
        <w:pStyle w:val="TABLE-title"/>
        <w:rPr>
          <w:lang w:val="en-US"/>
        </w:rPr>
      </w:pPr>
      <w:bookmarkStart w:id="146" w:name="_Ref485454165"/>
      <w:bookmarkStart w:id="147" w:name="_Toc485389462"/>
      <w:bookmarkStart w:id="148" w:name="_Toc485464221"/>
      <w:r>
        <w:t xml:space="preserve">Table </w:t>
      </w:r>
      <w:r>
        <w:fldChar w:fldCharType="begin"/>
      </w:r>
      <w:r>
        <w:instrText xml:space="preserve"> SEQ Table \* ARABIC </w:instrText>
      </w:r>
      <w:r>
        <w:fldChar w:fldCharType="separate"/>
      </w:r>
      <w:r>
        <w:rPr>
          <w:noProof/>
        </w:rPr>
        <w:t>6</w:t>
      </w:r>
      <w:r>
        <w:fldChar w:fldCharType="end"/>
      </w:r>
      <w:bookmarkEnd w:id="146"/>
      <w:r>
        <w:t xml:space="preserve"> </w:t>
      </w:r>
      <w:r w:rsidR="007375B0">
        <w:rPr>
          <w:lang w:val="en-US"/>
        </w:rPr>
        <w:t xml:space="preserve">– Detailed UML model relationships in </w:t>
      </w:r>
      <w:r w:rsidR="007375B0">
        <w:rPr>
          <w:lang w:val="en-US"/>
        </w:rPr>
        <w:fldChar w:fldCharType="begin"/>
      </w:r>
      <w:r w:rsidR="007375B0">
        <w:rPr>
          <w:lang w:val="en-US"/>
        </w:rPr>
        <w:instrText xml:space="preserve"> REF _Ref477941672 \h </w:instrText>
      </w:r>
      <w:r w:rsidR="007375B0">
        <w:rPr>
          <w:lang w:val="en-US"/>
        </w:rPr>
      </w:r>
      <w:r w:rsidR="007375B0">
        <w:rPr>
          <w:lang w:val="en-US"/>
        </w:rPr>
        <w:fldChar w:fldCharType="separate"/>
      </w:r>
      <w:r w:rsidR="00FB0CCE">
        <w:t xml:space="preserve">Figure </w:t>
      </w:r>
      <w:r w:rsidR="00FB0CCE">
        <w:rPr>
          <w:noProof/>
        </w:rPr>
        <w:t>4</w:t>
      </w:r>
      <w:bookmarkEnd w:id="147"/>
      <w:bookmarkEnd w:id="148"/>
      <w:r w:rsidR="007375B0">
        <w:rPr>
          <w:lang w:val="en-US"/>
        </w:rPr>
        <w:fldChar w:fldCharType="end"/>
      </w:r>
      <w:r w:rsidR="007375B0">
        <w:rPr>
          <w:lang w:val="en-US"/>
        </w:rPr>
        <w:t xml:space="preserve"> </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340"/>
        <w:gridCol w:w="2515"/>
        <w:gridCol w:w="1980"/>
        <w:gridCol w:w="2250"/>
      </w:tblGrid>
      <w:tr w:rsidR="007375B0" w14:paraId="6427FDA0" w14:textId="77777777" w:rsidTr="007375B0">
        <w:trPr>
          <w:trHeight w:val="176"/>
          <w:tblHeader/>
          <w:jc w:val="center"/>
        </w:trPr>
        <w:tc>
          <w:tcPr>
            <w:tcW w:w="2340" w:type="dxa"/>
            <w:tcBorders>
              <w:top w:val="single" w:sz="4" w:space="0" w:color="auto"/>
              <w:left w:val="single" w:sz="4" w:space="0" w:color="auto"/>
              <w:bottom w:val="single" w:sz="4" w:space="0" w:color="auto"/>
              <w:right w:val="single" w:sz="4" w:space="0" w:color="auto"/>
            </w:tcBorders>
            <w:hideMark/>
          </w:tcPr>
          <w:p w14:paraId="114DF144" w14:textId="77777777" w:rsidR="007375B0" w:rsidRDefault="007375B0" w:rsidP="007375B0">
            <w:pPr>
              <w:pStyle w:val="NormalTableHeader"/>
              <w:spacing w:before="60" w:after="60"/>
              <w:rPr>
                <w:szCs w:val="16"/>
                <w:lang w:val="en-US"/>
              </w:rPr>
            </w:pPr>
            <w:r>
              <w:rPr>
                <w:szCs w:val="16"/>
                <w:lang w:val="en-US"/>
              </w:rPr>
              <w:t>From</w:t>
            </w:r>
          </w:p>
        </w:tc>
        <w:tc>
          <w:tcPr>
            <w:tcW w:w="2515" w:type="dxa"/>
            <w:tcBorders>
              <w:top w:val="single" w:sz="4" w:space="0" w:color="auto"/>
              <w:left w:val="single" w:sz="4" w:space="0" w:color="auto"/>
              <w:bottom w:val="single" w:sz="4" w:space="0" w:color="auto"/>
              <w:right w:val="single" w:sz="4" w:space="0" w:color="auto"/>
            </w:tcBorders>
            <w:hideMark/>
          </w:tcPr>
          <w:p w14:paraId="762D7BAA" w14:textId="77777777" w:rsidR="007375B0" w:rsidRDefault="007375B0" w:rsidP="007375B0">
            <w:pPr>
              <w:pStyle w:val="NormalTableHeader"/>
              <w:spacing w:before="60" w:after="60"/>
              <w:rPr>
                <w:szCs w:val="16"/>
                <w:lang w:val="en-US"/>
              </w:rPr>
            </w:pPr>
            <w:r>
              <w:rPr>
                <w:szCs w:val="16"/>
                <w:lang w:val="en-US"/>
              </w:rPr>
              <w:t>To</w:t>
            </w:r>
          </w:p>
        </w:tc>
        <w:tc>
          <w:tcPr>
            <w:tcW w:w="1980" w:type="dxa"/>
            <w:tcBorders>
              <w:top w:val="single" w:sz="4" w:space="0" w:color="auto"/>
              <w:left w:val="single" w:sz="4" w:space="0" w:color="auto"/>
              <w:bottom w:val="single" w:sz="4" w:space="0" w:color="auto"/>
              <w:right w:val="single" w:sz="4" w:space="0" w:color="auto"/>
            </w:tcBorders>
            <w:hideMark/>
          </w:tcPr>
          <w:p w14:paraId="49EE3147" w14:textId="77777777" w:rsidR="007375B0" w:rsidRDefault="007375B0" w:rsidP="007375B0">
            <w:pPr>
              <w:pStyle w:val="NormalTableHeader"/>
              <w:spacing w:before="60" w:after="60"/>
              <w:rPr>
                <w:szCs w:val="16"/>
                <w:lang w:val="en-US"/>
              </w:rPr>
            </w:pPr>
            <w:r>
              <w:rPr>
                <w:szCs w:val="16"/>
                <w:lang w:val="en-US"/>
              </w:rPr>
              <w:t>Type</w:t>
            </w:r>
          </w:p>
        </w:tc>
        <w:tc>
          <w:tcPr>
            <w:tcW w:w="2250" w:type="dxa"/>
            <w:tcBorders>
              <w:top w:val="single" w:sz="4" w:space="0" w:color="auto"/>
              <w:left w:val="single" w:sz="4" w:space="0" w:color="auto"/>
              <w:bottom w:val="single" w:sz="4" w:space="0" w:color="auto"/>
              <w:right w:val="single" w:sz="4" w:space="0" w:color="auto"/>
            </w:tcBorders>
            <w:hideMark/>
          </w:tcPr>
          <w:p w14:paraId="51E548D5" w14:textId="77777777" w:rsidR="007375B0" w:rsidRDefault="007375B0" w:rsidP="007375B0">
            <w:pPr>
              <w:pStyle w:val="NormalTableHeader"/>
              <w:spacing w:before="60" w:after="60"/>
              <w:rPr>
                <w:szCs w:val="16"/>
                <w:lang w:val="en-US"/>
              </w:rPr>
            </w:pPr>
            <w:r>
              <w:rPr>
                <w:szCs w:val="16"/>
                <w:lang w:val="en-US"/>
              </w:rPr>
              <w:t>Relationship Name</w:t>
            </w:r>
          </w:p>
        </w:tc>
      </w:tr>
      <w:tr w:rsidR="007375B0" w14:paraId="4C12EE82" w14:textId="77777777" w:rsidTr="007375B0">
        <w:trPr>
          <w:trHeight w:val="242"/>
          <w:jc w:val="center"/>
        </w:trPr>
        <w:tc>
          <w:tcPr>
            <w:tcW w:w="2340" w:type="dxa"/>
            <w:tcBorders>
              <w:top w:val="single" w:sz="4" w:space="0" w:color="auto"/>
              <w:left w:val="single" w:sz="4" w:space="0" w:color="auto"/>
              <w:bottom w:val="single" w:sz="4" w:space="0" w:color="auto"/>
              <w:right w:val="single" w:sz="4" w:space="0" w:color="auto"/>
            </w:tcBorders>
            <w:hideMark/>
          </w:tcPr>
          <w:p w14:paraId="6D39D2B1" w14:textId="77777777" w:rsidR="007375B0" w:rsidRDefault="007375B0" w:rsidP="007375B0">
            <w:pPr>
              <w:pStyle w:val="TableContents1"/>
              <w:spacing w:before="60" w:after="60"/>
              <w:rPr>
                <w:sz w:val="16"/>
                <w:szCs w:val="16"/>
                <w:lang w:val="en-US" w:eastAsia="zh-CN"/>
              </w:rPr>
            </w:pPr>
            <w:r>
              <w:rPr>
                <w:sz w:val="16"/>
                <w:szCs w:val="16"/>
                <w:lang w:val="en-US" w:eastAsia="zh-CN"/>
              </w:rPr>
              <w:t xml:space="preserve">Resource task </w:t>
            </w:r>
          </w:p>
        </w:tc>
        <w:tc>
          <w:tcPr>
            <w:tcW w:w="2515" w:type="dxa"/>
            <w:tcBorders>
              <w:top w:val="single" w:sz="4" w:space="0" w:color="auto"/>
              <w:left w:val="single" w:sz="4" w:space="0" w:color="auto"/>
              <w:bottom w:val="single" w:sz="4" w:space="0" w:color="auto"/>
              <w:right w:val="single" w:sz="4" w:space="0" w:color="auto"/>
            </w:tcBorders>
            <w:hideMark/>
          </w:tcPr>
          <w:p w14:paraId="5E54BBE5" w14:textId="77777777" w:rsidR="007375B0" w:rsidRDefault="007375B0" w:rsidP="007375B0">
            <w:pPr>
              <w:pStyle w:val="TableContents1"/>
              <w:spacing w:before="60" w:after="60"/>
              <w:rPr>
                <w:sz w:val="16"/>
                <w:szCs w:val="16"/>
                <w:lang w:val="en-US" w:eastAsia="zh-CN"/>
              </w:rPr>
            </w:pPr>
            <w:r>
              <w:rPr>
                <w:sz w:val="16"/>
                <w:szCs w:val="16"/>
                <w:lang w:val="en-US" w:eastAsia="zh-CN"/>
              </w:rPr>
              <w:t>Resource group</w:t>
            </w:r>
          </w:p>
        </w:tc>
        <w:tc>
          <w:tcPr>
            <w:tcW w:w="1980" w:type="dxa"/>
            <w:tcBorders>
              <w:top w:val="single" w:sz="4" w:space="0" w:color="auto"/>
              <w:left w:val="single" w:sz="4" w:space="0" w:color="auto"/>
              <w:bottom w:val="single" w:sz="4" w:space="0" w:color="auto"/>
              <w:right w:val="single" w:sz="4" w:space="0" w:color="auto"/>
            </w:tcBorders>
            <w:hideMark/>
          </w:tcPr>
          <w:p w14:paraId="73B93A19" w14:textId="77777777" w:rsidR="007375B0" w:rsidRDefault="007375B0" w:rsidP="007375B0">
            <w:pPr>
              <w:pStyle w:val="TableContents1"/>
              <w:spacing w:before="60" w:after="60"/>
              <w:rPr>
                <w:sz w:val="16"/>
                <w:szCs w:val="16"/>
                <w:lang w:val="en-US" w:eastAsia="zh-CN"/>
              </w:rPr>
            </w:pPr>
            <w:r>
              <w:rPr>
                <w:sz w:val="16"/>
                <w:szCs w:val="16"/>
                <w:lang w:val="en-US" w:eastAsia="zh-CN"/>
              </w:rPr>
              <w:t>Association (A)</w:t>
            </w:r>
          </w:p>
        </w:tc>
        <w:tc>
          <w:tcPr>
            <w:tcW w:w="2250" w:type="dxa"/>
            <w:tcBorders>
              <w:top w:val="single" w:sz="4" w:space="0" w:color="auto"/>
              <w:left w:val="single" w:sz="4" w:space="0" w:color="auto"/>
              <w:bottom w:val="single" w:sz="4" w:space="0" w:color="auto"/>
              <w:right w:val="single" w:sz="4" w:space="0" w:color="auto"/>
            </w:tcBorders>
            <w:hideMark/>
          </w:tcPr>
          <w:p w14:paraId="23F6BF3B" w14:textId="77777777" w:rsidR="007375B0" w:rsidRDefault="007375B0" w:rsidP="007375B0">
            <w:pPr>
              <w:pStyle w:val="TableContents1"/>
              <w:spacing w:before="60" w:after="60"/>
              <w:rPr>
                <w:sz w:val="16"/>
                <w:szCs w:val="16"/>
                <w:lang w:val="en-US" w:eastAsia="zh-CN"/>
              </w:rPr>
            </w:pPr>
            <w:r>
              <w:rPr>
                <w:sz w:val="16"/>
                <w:szCs w:val="16"/>
                <w:lang w:val="en-US" w:eastAsia="zh-CN"/>
              </w:rPr>
              <w:t>Corresponds to</w:t>
            </w:r>
          </w:p>
        </w:tc>
      </w:tr>
      <w:tr w:rsidR="007375B0" w14:paraId="522968F6" w14:textId="77777777" w:rsidTr="007375B0">
        <w:trPr>
          <w:trHeight w:val="314"/>
          <w:jc w:val="center"/>
        </w:trPr>
        <w:tc>
          <w:tcPr>
            <w:tcW w:w="2340" w:type="dxa"/>
            <w:tcBorders>
              <w:top w:val="single" w:sz="4" w:space="0" w:color="auto"/>
              <w:left w:val="single" w:sz="4" w:space="0" w:color="auto"/>
              <w:bottom w:val="single" w:sz="4" w:space="0" w:color="auto"/>
              <w:right w:val="single" w:sz="4" w:space="0" w:color="auto"/>
            </w:tcBorders>
            <w:hideMark/>
          </w:tcPr>
          <w:p w14:paraId="0D54D449" w14:textId="77777777" w:rsidR="007375B0" w:rsidRDefault="007375B0" w:rsidP="007375B0">
            <w:pPr>
              <w:pStyle w:val="TableContents1"/>
              <w:spacing w:before="60" w:after="60"/>
              <w:rPr>
                <w:sz w:val="16"/>
                <w:szCs w:val="16"/>
                <w:lang w:val="en-US" w:eastAsia="zh-CN"/>
              </w:rPr>
            </w:pPr>
            <w:r>
              <w:rPr>
                <w:sz w:val="16"/>
                <w:szCs w:val="16"/>
                <w:lang w:val="en-US" w:eastAsia="zh-CN"/>
              </w:rPr>
              <w:lastRenderedPageBreak/>
              <w:t>Resource task</w:t>
            </w:r>
          </w:p>
        </w:tc>
        <w:tc>
          <w:tcPr>
            <w:tcW w:w="2515" w:type="dxa"/>
            <w:tcBorders>
              <w:top w:val="single" w:sz="4" w:space="0" w:color="auto"/>
              <w:left w:val="single" w:sz="4" w:space="0" w:color="auto"/>
              <w:bottom w:val="single" w:sz="4" w:space="0" w:color="auto"/>
              <w:right w:val="single" w:sz="4" w:space="0" w:color="auto"/>
            </w:tcBorders>
            <w:hideMark/>
          </w:tcPr>
          <w:p w14:paraId="0A60ACF2" w14:textId="77777777" w:rsidR="007375B0" w:rsidRDefault="007375B0" w:rsidP="007375B0">
            <w:pPr>
              <w:pStyle w:val="TableContents1"/>
              <w:spacing w:before="60" w:after="60"/>
              <w:rPr>
                <w:sz w:val="16"/>
                <w:szCs w:val="16"/>
                <w:lang w:val="en-US" w:eastAsia="zh-CN"/>
              </w:rPr>
            </w:pPr>
            <w:r>
              <w:rPr>
                <w:sz w:val="16"/>
                <w:szCs w:val="16"/>
                <w:lang w:val="en-US" w:eastAsia="zh-CN"/>
              </w:rPr>
              <w:t>Resource</w:t>
            </w:r>
          </w:p>
        </w:tc>
        <w:tc>
          <w:tcPr>
            <w:tcW w:w="1980" w:type="dxa"/>
            <w:tcBorders>
              <w:top w:val="single" w:sz="4" w:space="0" w:color="auto"/>
              <w:left w:val="single" w:sz="4" w:space="0" w:color="auto"/>
              <w:bottom w:val="single" w:sz="4" w:space="0" w:color="auto"/>
              <w:right w:val="single" w:sz="4" w:space="0" w:color="auto"/>
            </w:tcBorders>
            <w:hideMark/>
          </w:tcPr>
          <w:p w14:paraId="39D76AC6" w14:textId="77777777" w:rsidR="007375B0" w:rsidRDefault="007375B0" w:rsidP="007375B0">
            <w:pPr>
              <w:pStyle w:val="TableContents1"/>
              <w:spacing w:before="60" w:after="60"/>
              <w:rPr>
                <w:sz w:val="16"/>
                <w:szCs w:val="16"/>
                <w:lang w:val="en-US" w:eastAsia="zh-CN"/>
              </w:rPr>
            </w:pPr>
            <w:r>
              <w:rPr>
                <w:sz w:val="16"/>
                <w:szCs w:val="16"/>
                <w:lang w:val="en-US" w:eastAsia="zh-CN"/>
              </w:rPr>
              <w:t>Association (C)</w:t>
            </w:r>
          </w:p>
        </w:tc>
        <w:tc>
          <w:tcPr>
            <w:tcW w:w="2250" w:type="dxa"/>
            <w:tcBorders>
              <w:top w:val="single" w:sz="4" w:space="0" w:color="auto"/>
              <w:left w:val="single" w:sz="4" w:space="0" w:color="auto"/>
              <w:bottom w:val="single" w:sz="4" w:space="0" w:color="auto"/>
              <w:right w:val="single" w:sz="4" w:space="0" w:color="auto"/>
            </w:tcBorders>
            <w:hideMark/>
          </w:tcPr>
          <w:p w14:paraId="182803E0" w14:textId="77777777" w:rsidR="007375B0" w:rsidRDefault="007375B0" w:rsidP="007375B0">
            <w:pPr>
              <w:pStyle w:val="TableContents1"/>
              <w:spacing w:before="60" w:after="60"/>
              <w:rPr>
                <w:sz w:val="16"/>
                <w:szCs w:val="16"/>
                <w:lang w:val="en-US" w:eastAsia="zh-CN"/>
              </w:rPr>
            </w:pPr>
            <w:r>
              <w:rPr>
                <w:sz w:val="16"/>
                <w:szCs w:val="16"/>
                <w:lang w:val="en-US" w:eastAsia="zh-CN"/>
              </w:rPr>
              <w:t>Corresponds to</w:t>
            </w:r>
          </w:p>
        </w:tc>
      </w:tr>
      <w:tr w:rsidR="007375B0" w14:paraId="132DD29B" w14:textId="77777777" w:rsidTr="007375B0">
        <w:trPr>
          <w:trHeight w:val="368"/>
          <w:jc w:val="center"/>
        </w:trPr>
        <w:tc>
          <w:tcPr>
            <w:tcW w:w="2340" w:type="dxa"/>
            <w:tcBorders>
              <w:top w:val="single" w:sz="4" w:space="0" w:color="auto"/>
              <w:left w:val="single" w:sz="4" w:space="0" w:color="auto"/>
              <w:bottom w:val="single" w:sz="4" w:space="0" w:color="auto"/>
              <w:right w:val="single" w:sz="4" w:space="0" w:color="auto"/>
            </w:tcBorders>
            <w:hideMark/>
          </w:tcPr>
          <w:p w14:paraId="19AC953D" w14:textId="77777777" w:rsidR="007375B0" w:rsidRDefault="007375B0" w:rsidP="007375B0">
            <w:pPr>
              <w:pStyle w:val="TableContents1"/>
              <w:spacing w:before="60" w:after="60"/>
              <w:rPr>
                <w:sz w:val="16"/>
                <w:szCs w:val="16"/>
                <w:lang w:val="en-US" w:eastAsia="zh-CN"/>
              </w:rPr>
            </w:pPr>
            <w:r>
              <w:rPr>
                <w:sz w:val="16"/>
                <w:szCs w:val="16"/>
                <w:lang w:val="en-US" w:eastAsia="zh-CN"/>
              </w:rPr>
              <w:t>Resource task property</w:t>
            </w:r>
          </w:p>
        </w:tc>
        <w:tc>
          <w:tcPr>
            <w:tcW w:w="2515" w:type="dxa"/>
            <w:tcBorders>
              <w:top w:val="single" w:sz="4" w:space="0" w:color="auto"/>
              <w:left w:val="single" w:sz="4" w:space="0" w:color="auto"/>
              <w:bottom w:val="single" w:sz="4" w:space="0" w:color="auto"/>
              <w:right w:val="single" w:sz="4" w:space="0" w:color="auto"/>
            </w:tcBorders>
            <w:hideMark/>
          </w:tcPr>
          <w:p w14:paraId="0CE5FFE8" w14:textId="77777777" w:rsidR="007375B0" w:rsidRDefault="007375B0" w:rsidP="007375B0">
            <w:pPr>
              <w:pStyle w:val="TableContents1"/>
              <w:spacing w:before="60" w:after="60"/>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6E972A57" w14:textId="77777777" w:rsidR="007375B0" w:rsidRDefault="007375B0" w:rsidP="007375B0">
            <w:pPr>
              <w:pStyle w:val="TableContents1"/>
              <w:spacing w:before="60" w:after="60"/>
              <w:rPr>
                <w:sz w:val="16"/>
                <w:szCs w:val="16"/>
                <w:lang w:val="en-US" w:eastAsia="zh-CN"/>
              </w:rPr>
            </w:pPr>
            <w:r>
              <w:rPr>
                <w:sz w:val="16"/>
                <w:szCs w:val="16"/>
                <w:lang w:val="en-US" w:eastAsia="zh-CN"/>
              </w:rPr>
              <w:t>Dependency (B)</w:t>
            </w:r>
          </w:p>
        </w:tc>
        <w:tc>
          <w:tcPr>
            <w:tcW w:w="2250" w:type="dxa"/>
            <w:tcBorders>
              <w:top w:val="single" w:sz="4" w:space="0" w:color="auto"/>
              <w:left w:val="single" w:sz="4" w:space="0" w:color="auto"/>
              <w:bottom w:val="single" w:sz="4" w:space="0" w:color="auto"/>
              <w:right w:val="single" w:sz="4" w:space="0" w:color="auto"/>
            </w:tcBorders>
            <w:hideMark/>
          </w:tcPr>
          <w:p w14:paraId="38403B40" w14:textId="77777777" w:rsidR="007375B0" w:rsidRDefault="007375B0" w:rsidP="007375B0">
            <w:pPr>
              <w:pStyle w:val="TableContents1"/>
              <w:spacing w:before="60" w:after="60"/>
              <w:rPr>
                <w:sz w:val="16"/>
                <w:szCs w:val="16"/>
                <w:lang w:val="en-US" w:eastAsia="zh-CN"/>
              </w:rPr>
            </w:pPr>
            <w:r>
              <w:rPr>
                <w:sz w:val="16"/>
                <w:szCs w:val="16"/>
                <w:lang w:val="en-US" w:eastAsia="zh-CN"/>
              </w:rPr>
              <w:t>Maps to</w:t>
            </w:r>
          </w:p>
        </w:tc>
      </w:tr>
      <w:tr w:rsidR="007375B0" w14:paraId="0E204325" w14:textId="77777777" w:rsidTr="007375B0">
        <w:trPr>
          <w:trHeight w:val="350"/>
          <w:jc w:val="center"/>
        </w:trPr>
        <w:tc>
          <w:tcPr>
            <w:tcW w:w="2340" w:type="dxa"/>
            <w:tcBorders>
              <w:top w:val="single" w:sz="4" w:space="0" w:color="auto"/>
              <w:left w:val="single" w:sz="4" w:space="0" w:color="auto"/>
              <w:bottom w:val="single" w:sz="4" w:space="0" w:color="auto"/>
              <w:right w:val="single" w:sz="4" w:space="0" w:color="auto"/>
            </w:tcBorders>
            <w:hideMark/>
          </w:tcPr>
          <w:p w14:paraId="5FF53B4E" w14:textId="77777777" w:rsidR="007375B0" w:rsidRDefault="007375B0" w:rsidP="007375B0">
            <w:pPr>
              <w:pStyle w:val="TableContents1"/>
              <w:spacing w:before="60" w:after="60"/>
              <w:rPr>
                <w:sz w:val="16"/>
                <w:szCs w:val="16"/>
                <w:lang w:val="en-US" w:eastAsia="zh-CN"/>
              </w:rPr>
            </w:pPr>
            <w:r>
              <w:rPr>
                <w:sz w:val="16"/>
                <w:szCs w:val="16"/>
                <w:lang w:val="en-US" w:eastAsia="zh-CN"/>
              </w:rPr>
              <w:t>Resource task property</w:t>
            </w:r>
          </w:p>
        </w:tc>
        <w:tc>
          <w:tcPr>
            <w:tcW w:w="2515" w:type="dxa"/>
            <w:tcBorders>
              <w:top w:val="single" w:sz="4" w:space="0" w:color="auto"/>
              <w:left w:val="single" w:sz="4" w:space="0" w:color="auto"/>
              <w:bottom w:val="single" w:sz="4" w:space="0" w:color="auto"/>
              <w:right w:val="single" w:sz="4" w:space="0" w:color="auto"/>
            </w:tcBorders>
            <w:hideMark/>
          </w:tcPr>
          <w:p w14:paraId="5DF1059D" w14:textId="77777777" w:rsidR="007375B0" w:rsidRDefault="007375B0" w:rsidP="007375B0">
            <w:pPr>
              <w:pStyle w:val="TableContents1"/>
              <w:spacing w:before="60" w:after="60"/>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02712F8E" w14:textId="77777777" w:rsidR="007375B0" w:rsidRDefault="007375B0" w:rsidP="007375B0">
            <w:pPr>
              <w:pStyle w:val="TableContents1"/>
              <w:spacing w:before="60" w:after="60"/>
              <w:rPr>
                <w:sz w:val="16"/>
                <w:szCs w:val="16"/>
                <w:lang w:val="en-US" w:eastAsia="zh-CN"/>
              </w:rPr>
            </w:pPr>
            <w:r>
              <w:rPr>
                <w:sz w:val="16"/>
                <w:szCs w:val="16"/>
                <w:lang w:val="en-US" w:eastAsia="zh-CN"/>
              </w:rPr>
              <w:t>Dependency (D)</w:t>
            </w:r>
          </w:p>
        </w:tc>
        <w:tc>
          <w:tcPr>
            <w:tcW w:w="2250" w:type="dxa"/>
            <w:tcBorders>
              <w:top w:val="single" w:sz="4" w:space="0" w:color="auto"/>
              <w:left w:val="single" w:sz="4" w:space="0" w:color="auto"/>
              <w:bottom w:val="single" w:sz="4" w:space="0" w:color="auto"/>
              <w:right w:val="single" w:sz="4" w:space="0" w:color="auto"/>
            </w:tcBorders>
            <w:hideMark/>
          </w:tcPr>
          <w:p w14:paraId="4B3A140E" w14:textId="77777777" w:rsidR="007375B0" w:rsidRDefault="007375B0" w:rsidP="007375B0">
            <w:pPr>
              <w:pStyle w:val="TableContents1"/>
              <w:spacing w:before="60" w:after="60"/>
              <w:rPr>
                <w:sz w:val="16"/>
                <w:szCs w:val="16"/>
                <w:lang w:val="en-US" w:eastAsia="zh-CN"/>
              </w:rPr>
            </w:pPr>
            <w:r>
              <w:rPr>
                <w:sz w:val="16"/>
                <w:szCs w:val="16"/>
                <w:lang w:val="en-US" w:eastAsia="zh-CN"/>
              </w:rPr>
              <w:t>Maps to</w:t>
            </w:r>
          </w:p>
        </w:tc>
      </w:tr>
      <w:tr w:rsidR="007375B0" w14:paraId="2799BA73" w14:textId="77777777" w:rsidTr="007375B0">
        <w:trPr>
          <w:trHeight w:val="260"/>
          <w:jc w:val="center"/>
        </w:trPr>
        <w:tc>
          <w:tcPr>
            <w:tcW w:w="2340" w:type="dxa"/>
            <w:tcBorders>
              <w:top w:val="single" w:sz="4" w:space="0" w:color="auto"/>
              <w:left w:val="single" w:sz="4" w:space="0" w:color="auto"/>
              <w:bottom w:val="single" w:sz="4" w:space="0" w:color="auto"/>
              <w:right w:val="single" w:sz="4" w:space="0" w:color="auto"/>
            </w:tcBorders>
            <w:hideMark/>
          </w:tcPr>
          <w:p w14:paraId="06BC95B2" w14:textId="77777777" w:rsidR="007375B0" w:rsidRDefault="007375B0" w:rsidP="007375B0">
            <w:pPr>
              <w:pStyle w:val="TableContents1"/>
              <w:spacing w:before="60" w:after="60"/>
              <w:rPr>
                <w:sz w:val="16"/>
                <w:szCs w:val="16"/>
                <w:lang w:val="en-US" w:eastAsia="zh-CN"/>
              </w:rPr>
            </w:pPr>
            <w:r>
              <w:rPr>
                <w:sz w:val="16"/>
                <w:szCs w:val="16"/>
                <w:lang w:val="en-US" w:eastAsia="zh-CN"/>
              </w:rPr>
              <w:t>Resource task</w:t>
            </w:r>
          </w:p>
        </w:tc>
        <w:tc>
          <w:tcPr>
            <w:tcW w:w="2515" w:type="dxa"/>
            <w:tcBorders>
              <w:top w:val="single" w:sz="4" w:space="0" w:color="auto"/>
              <w:left w:val="single" w:sz="4" w:space="0" w:color="auto"/>
              <w:bottom w:val="single" w:sz="4" w:space="0" w:color="auto"/>
              <w:right w:val="single" w:sz="4" w:space="0" w:color="auto"/>
            </w:tcBorders>
            <w:hideMark/>
          </w:tcPr>
          <w:p w14:paraId="0BC78A6F" w14:textId="77777777" w:rsidR="007375B0" w:rsidRDefault="007375B0" w:rsidP="007375B0">
            <w:pPr>
              <w:pStyle w:val="TableContents1"/>
              <w:spacing w:before="60" w:after="60"/>
              <w:rPr>
                <w:sz w:val="16"/>
                <w:szCs w:val="16"/>
                <w:lang w:val="en-US" w:eastAsia="zh-CN"/>
              </w:rPr>
            </w:pPr>
            <w:r>
              <w:rPr>
                <w:sz w:val="16"/>
                <w:szCs w:val="16"/>
                <w:lang w:val="en-US" w:eastAsia="zh-CN"/>
              </w:rPr>
              <w:t>Resource task property</w:t>
            </w:r>
          </w:p>
        </w:tc>
        <w:tc>
          <w:tcPr>
            <w:tcW w:w="1980" w:type="dxa"/>
            <w:tcBorders>
              <w:top w:val="single" w:sz="4" w:space="0" w:color="auto"/>
              <w:left w:val="single" w:sz="4" w:space="0" w:color="auto"/>
              <w:bottom w:val="single" w:sz="4" w:space="0" w:color="auto"/>
              <w:right w:val="single" w:sz="4" w:space="0" w:color="auto"/>
            </w:tcBorders>
            <w:hideMark/>
          </w:tcPr>
          <w:p w14:paraId="011683B8" w14:textId="77777777" w:rsidR="007375B0" w:rsidRDefault="007375B0" w:rsidP="007375B0">
            <w:pPr>
              <w:pStyle w:val="TableContents1"/>
              <w:spacing w:before="60" w:after="60"/>
              <w:rPr>
                <w:sz w:val="16"/>
                <w:szCs w:val="16"/>
                <w:lang w:val="en-US" w:eastAsia="zh-CN"/>
              </w:rPr>
            </w:pPr>
            <w:r>
              <w:rPr>
                <w:sz w:val="16"/>
                <w:szCs w:val="16"/>
                <w:lang w:val="en-US" w:eastAsia="zh-CN"/>
              </w:rPr>
              <w:t>Composition</w:t>
            </w:r>
          </w:p>
        </w:tc>
        <w:tc>
          <w:tcPr>
            <w:tcW w:w="2250" w:type="dxa"/>
            <w:tcBorders>
              <w:top w:val="single" w:sz="4" w:space="0" w:color="auto"/>
              <w:left w:val="single" w:sz="4" w:space="0" w:color="auto"/>
              <w:bottom w:val="single" w:sz="4" w:space="0" w:color="auto"/>
              <w:right w:val="single" w:sz="4" w:space="0" w:color="auto"/>
            </w:tcBorders>
            <w:hideMark/>
          </w:tcPr>
          <w:p w14:paraId="57C7D095" w14:textId="77777777" w:rsidR="007375B0" w:rsidRDefault="007375B0" w:rsidP="007375B0">
            <w:pPr>
              <w:pStyle w:val="TableContents1"/>
              <w:spacing w:before="60" w:after="60"/>
              <w:rPr>
                <w:sz w:val="16"/>
                <w:szCs w:val="16"/>
                <w:lang w:val="en-US" w:eastAsia="zh-CN"/>
              </w:rPr>
            </w:pPr>
            <w:r>
              <w:rPr>
                <w:sz w:val="16"/>
                <w:szCs w:val="16"/>
                <w:lang w:val="en-US" w:eastAsia="zh-CN"/>
              </w:rPr>
              <w:t>Has properties of</w:t>
            </w:r>
          </w:p>
        </w:tc>
      </w:tr>
      <w:tr w:rsidR="007375B0" w14:paraId="301D6274" w14:textId="77777777" w:rsidTr="007375B0">
        <w:trPr>
          <w:trHeight w:val="359"/>
          <w:jc w:val="center"/>
        </w:trPr>
        <w:tc>
          <w:tcPr>
            <w:tcW w:w="2340" w:type="dxa"/>
            <w:tcBorders>
              <w:top w:val="single" w:sz="4" w:space="0" w:color="auto"/>
              <w:left w:val="single" w:sz="4" w:space="0" w:color="auto"/>
              <w:bottom w:val="single" w:sz="4" w:space="0" w:color="auto"/>
              <w:right w:val="single" w:sz="4" w:space="0" w:color="auto"/>
            </w:tcBorders>
            <w:hideMark/>
          </w:tcPr>
          <w:p w14:paraId="4F92964F" w14:textId="77777777" w:rsidR="007375B0" w:rsidRDefault="007375B0" w:rsidP="007375B0">
            <w:pPr>
              <w:pStyle w:val="TableContents1"/>
              <w:spacing w:before="60" w:after="60"/>
              <w:rPr>
                <w:sz w:val="16"/>
                <w:szCs w:val="16"/>
                <w:lang w:val="en-US" w:eastAsia="zh-CN"/>
              </w:rPr>
            </w:pPr>
            <w:r>
              <w:rPr>
                <w:sz w:val="16"/>
                <w:szCs w:val="16"/>
                <w:lang w:val="en-US" w:eastAsia="zh-CN"/>
              </w:rPr>
              <w:t>Resource</w:t>
            </w:r>
          </w:p>
        </w:tc>
        <w:tc>
          <w:tcPr>
            <w:tcW w:w="2515" w:type="dxa"/>
            <w:tcBorders>
              <w:top w:val="single" w:sz="4" w:space="0" w:color="auto"/>
              <w:left w:val="single" w:sz="4" w:space="0" w:color="auto"/>
              <w:bottom w:val="single" w:sz="4" w:space="0" w:color="auto"/>
              <w:right w:val="single" w:sz="4" w:space="0" w:color="auto"/>
            </w:tcBorders>
            <w:hideMark/>
          </w:tcPr>
          <w:p w14:paraId="459D27F2" w14:textId="77777777" w:rsidR="007375B0" w:rsidRDefault="007375B0" w:rsidP="007375B0">
            <w:pPr>
              <w:pStyle w:val="TableContents1"/>
              <w:spacing w:before="60" w:after="60"/>
              <w:rPr>
                <w:sz w:val="16"/>
                <w:szCs w:val="16"/>
                <w:lang w:val="en-US" w:eastAsia="zh-CN"/>
              </w:rPr>
            </w:pPr>
            <w:r>
              <w:rPr>
                <w:sz w:val="16"/>
                <w:szCs w:val="16"/>
                <w:lang w:val="en-US" w:eastAsia="zh-CN"/>
              </w:rPr>
              <w:t>Resource group</w:t>
            </w:r>
          </w:p>
        </w:tc>
        <w:tc>
          <w:tcPr>
            <w:tcW w:w="1980" w:type="dxa"/>
            <w:tcBorders>
              <w:top w:val="single" w:sz="4" w:space="0" w:color="auto"/>
              <w:left w:val="single" w:sz="4" w:space="0" w:color="auto"/>
              <w:bottom w:val="single" w:sz="4" w:space="0" w:color="auto"/>
              <w:right w:val="single" w:sz="4" w:space="0" w:color="auto"/>
            </w:tcBorders>
            <w:hideMark/>
          </w:tcPr>
          <w:p w14:paraId="39124130" w14:textId="77777777" w:rsidR="007375B0" w:rsidRDefault="007375B0" w:rsidP="007375B0">
            <w:pPr>
              <w:pStyle w:val="TableContents1"/>
              <w:spacing w:before="60" w:after="60"/>
              <w:rPr>
                <w:sz w:val="16"/>
                <w:szCs w:val="16"/>
                <w:lang w:val="en-US" w:eastAsia="zh-CN"/>
              </w:rPr>
            </w:pPr>
            <w:r>
              <w:rPr>
                <w:sz w:val="16"/>
                <w:szCs w:val="16"/>
                <w:lang w:val="en-US" w:eastAsia="zh-CN"/>
              </w:rPr>
              <w:t>Association</w:t>
            </w:r>
          </w:p>
        </w:tc>
        <w:tc>
          <w:tcPr>
            <w:tcW w:w="2250" w:type="dxa"/>
            <w:tcBorders>
              <w:top w:val="single" w:sz="4" w:space="0" w:color="auto"/>
              <w:left w:val="single" w:sz="4" w:space="0" w:color="auto"/>
              <w:bottom w:val="single" w:sz="4" w:space="0" w:color="auto"/>
              <w:right w:val="single" w:sz="4" w:space="0" w:color="auto"/>
            </w:tcBorders>
            <w:hideMark/>
          </w:tcPr>
          <w:p w14:paraId="0C5B92DA" w14:textId="77777777" w:rsidR="007375B0" w:rsidRDefault="007375B0" w:rsidP="007375B0">
            <w:pPr>
              <w:pStyle w:val="TableContents1"/>
              <w:spacing w:before="60" w:after="60"/>
              <w:rPr>
                <w:sz w:val="16"/>
                <w:szCs w:val="16"/>
                <w:lang w:val="en-US" w:eastAsia="zh-CN"/>
              </w:rPr>
            </w:pPr>
            <w:r>
              <w:rPr>
                <w:sz w:val="16"/>
                <w:szCs w:val="16"/>
                <w:lang w:val="en-US" w:eastAsia="zh-CN"/>
              </w:rPr>
              <w:t>Defined by`</w:t>
            </w:r>
          </w:p>
        </w:tc>
      </w:tr>
      <w:tr w:rsidR="007375B0" w14:paraId="35C14EC9" w14:textId="77777777" w:rsidTr="007375B0">
        <w:trPr>
          <w:trHeight w:val="323"/>
          <w:jc w:val="center"/>
        </w:trPr>
        <w:tc>
          <w:tcPr>
            <w:tcW w:w="2340" w:type="dxa"/>
            <w:tcBorders>
              <w:top w:val="single" w:sz="4" w:space="0" w:color="auto"/>
              <w:left w:val="single" w:sz="4" w:space="0" w:color="auto"/>
              <w:bottom w:val="single" w:sz="4" w:space="0" w:color="auto"/>
              <w:right w:val="single" w:sz="4" w:space="0" w:color="auto"/>
            </w:tcBorders>
            <w:hideMark/>
          </w:tcPr>
          <w:p w14:paraId="7256CAE3" w14:textId="77777777" w:rsidR="007375B0" w:rsidRDefault="007375B0" w:rsidP="007375B0">
            <w:pPr>
              <w:pStyle w:val="TableContents1"/>
              <w:spacing w:before="60" w:after="60"/>
              <w:rPr>
                <w:sz w:val="16"/>
                <w:szCs w:val="16"/>
                <w:lang w:val="en-US" w:eastAsia="zh-CN"/>
              </w:rPr>
            </w:pPr>
            <w:r>
              <w:rPr>
                <w:sz w:val="16"/>
                <w:szCs w:val="16"/>
                <w:lang w:val="en-US" w:eastAsia="zh-CN"/>
              </w:rPr>
              <w:t>Resource</w:t>
            </w:r>
          </w:p>
        </w:tc>
        <w:tc>
          <w:tcPr>
            <w:tcW w:w="2515" w:type="dxa"/>
            <w:tcBorders>
              <w:top w:val="single" w:sz="4" w:space="0" w:color="auto"/>
              <w:left w:val="single" w:sz="4" w:space="0" w:color="auto"/>
              <w:bottom w:val="single" w:sz="4" w:space="0" w:color="auto"/>
              <w:right w:val="single" w:sz="4" w:space="0" w:color="auto"/>
            </w:tcBorders>
            <w:hideMark/>
          </w:tcPr>
          <w:p w14:paraId="06B26300" w14:textId="77777777" w:rsidR="007375B0" w:rsidRDefault="007375B0" w:rsidP="007375B0">
            <w:pPr>
              <w:pStyle w:val="TableContents1"/>
              <w:spacing w:before="60" w:after="60"/>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048CA649" w14:textId="77777777" w:rsidR="007375B0" w:rsidRDefault="007375B0" w:rsidP="007375B0">
            <w:pPr>
              <w:pStyle w:val="TableContents1"/>
              <w:spacing w:before="60" w:after="60"/>
              <w:rPr>
                <w:sz w:val="16"/>
                <w:szCs w:val="16"/>
                <w:lang w:val="en-US" w:eastAsia="zh-CN"/>
              </w:rPr>
            </w:pPr>
            <w:r>
              <w:rPr>
                <w:sz w:val="16"/>
                <w:szCs w:val="16"/>
                <w:lang w:val="en-US" w:eastAsia="zh-CN"/>
              </w:rPr>
              <w:t>Composition</w:t>
            </w:r>
          </w:p>
        </w:tc>
        <w:tc>
          <w:tcPr>
            <w:tcW w:w="2250" w:type="dxa"/>
            <w:tcBorders>
              <w:top w:val="single" w:sz="4" w:space="0" w:color="auto"/>
              <w:left w:val="single" w:sz="4" w:space="0" w:color="auto"/>
              <w:bottom w:val="single" w:sz="4" w:space="0" w:color="auto"/>
              <w:right w:val="single" w:sz="4" w:space="0" w:color="auto"/>
            </w:tcBorders>
            <w:hideMark/>
          </w:tcPr>
          <w:p w14:paraId="22D3E33D" w14:textId="77777777" w:rsidR="007375B0" w:rsidRDefault="007375B0" w:rsidP="007375B0">
            <w:pPr>
              <w:pStyle w:val="TableContents1"/>
              <w:spacing w:before="60" w:after="60"/>
              <w:rPr>
                <w:sz w:val="16"/>
                <w:szCs w:val="16"/>
                <w:lang w:val="en-US" w:eastAsia="zh-CN"/>
              </w:rPr>
            </w:pPr>
            <w:r>
              <w:rPr>
                <w:sz w:val="16"/>
                <w:szCs w:val="16"/>
                <w:lang w:val="en-US" w:eastAsia="zh-CN"/>
              </w:rPr>
              <w:t>Has values of</w:t>
            </w:r>
          </w:p>
        </w:tc>
      </w:tr>
      <w:tr w:rsidR="007375B0" w14:paraId="7DADBB75" w14:textId="77777777" w:rsidTr="007375B0">
        <w:trPr>
          <w:trHeight w:val="323"/>
          <w:jc w:val="center"/>
        </w:trPr>
        <w:tc>
          <w:tcPr>
            <w:tcW w:w="2340" w:type="dxa"/>
            <w:tcBorders>
              <w:top w:val="single" w:sz="4" w:space="0" w:color="auto"/>
              <w:left w:val="single" w:sz="4" w:space="0" w:color="auto"/>
              <w:bottom w:val="single" w:sz="4" w:space="0" w:color="auto"/>
              <w:right w:val="single" w:sz="4" w:space="0" w:color="auto"/>
            </w:tcBorders>
            <w:hideMark/>
          </w:tcPr>
          <w:p w14:paraId="53F854A1" w14:textId="77777777" w:rsidR="007375B0" w:rsidRDefault="007375B0" w:rsidP="007375B0">
            <w:pPr>
              <w:pStyle w:val="TableContents1"/>
              <w:spacing w:before="60" w:after="60"/>
              <w:rPr>
                <w:sz w:val="16"/>
                <w:szCs w:val="16"/>
                <w:lang w:val="en-US" w:eastAsia="zh-CN"/>
              </w:rPr>
            </w:pPr>
            <w:r>
              <w:rPr>
                <w:sz w:val="16"/>
                <w:szCs w:val="16"/>
                <w:lang w:val="en-US" w:eastAsia="zh-CN"/>
              </w:rPr>
              <w:t>Resource group</w:t>
            </w:r>
          </w:p>
        </w:tc>
        <w:tc>
          <w:tcPr>
            <w:tcW w:w="2515" w:type="dxa"/>
            <w:tcBorders>
              <w:top w:val="single" w:sz="4" w:space="0" w:color="auto"/>
              <w:left w:val="single" w:sz="4" w:space="0" w:color="auto"/>
              <w:bottom w:val="single" w:sz="4" w:space="0" w:color="auto"/>
              <w:right w:val="single" w:sz="4" w:space="0" w:color="auto"/>
            </w:tcBorders>
            <w:hideMark/>
          </w:tcPr>
          <w:p w14:paraId="78D375A2" w14:textId="77777777" w:rsidR="007375B0" w:rsidRDefault="007375B0" w:rsidP="007375B0">
            <w:pPr>
              <w:pStyle w:val="TableContents1"/>
              <w:spacing w:before="60" w:after="60"/>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6354BD30" w14:textId="77777777" w:rsidR="007375B0" w:rsidRDefault="007375B0" w:rsidP="007375B0">
            <w:pPr>
              <w:pStyle w:val="TableContents1"/>
              <w:spacing w:before="60" w:after="60"/>
              <w:rPr>
                <w:sz w:val="16"/>
                <w:szCs w:val="16"/>
                <w:lang w:val="en-US" w:eastAsia="zh-CN"/>
              </w:rPr>
            </w:pPr>
            <w:r>
              <w:rPr>
                <w:sz w:val="16"/>
                <w:szCs w:val="16"/>
                <w:lang w:val="en-US" w:eastAsia="zh-CN"/>
              </w:rPr>
              <w:t>Composition</w:t>
            </w:r>
          </w:p>
        </w:tc>
        <w:tc>
          <w:tcPr>
            <w:tcW w:w="2250" w:type="dxa"/>
            <w:tcBorders>
              <w:top w:val="single" w:sz="4" w:space="0" w:color="auto"/>
              <w:left w:val="single" w:sz="4" w:space="0" w:color="auto"/>
              <w:bottom w:val="single" w:sz="4" w:space="0" w:color="auto"/>
              <w:right w:val="single" w:sz="4" w:space="0" w:color="auto"/>
            </w:tcBorders>
            <w:hideMark/>
          </w:tcPr>
          <w:p w14:paraId="44EAC5A9" w14:textId="77777777" w:rsidR="007375B0" w:rsidRDefault="007375B0" w:rsidP="007375B0">
            <w:pPr>
              <w:pStyle w:val="TableContents1"/>
              <w:spacing w:before="60" w:after="60"/>
              <w:rPr>
                <w:sz w:val="16"/>
                <w:szCs w:val="16"/>
                <w:lang w:val="en-US" w:eastAsia="zh-CN"/>
              </w:rPr>
            </w:pPr>
            <w:r>
              <w:rPr>
                <w:sz w:val="16"/>
                <w:szCs w:val="16"/>
                <w:lang w:val="en-US" w:eastAsia="zh-CN"/>
              </w:rPr>
              <w:t>Has properties of</w:t>
            </w:r>
          </w:p>
        </w:tc>
      </w:tr>
      <w:tr w:rsidR="007375B0" w14:paraId="6435C737" w14:textId="77777777" w:rsidTr="007375B0">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0CFD7A42" w14:textId="77777777" w:rsidR="007375B0" w:rsidRDefault="007375B0" w:rsidP="007375B0">
            <w:pPr>
              <w:pStyle w:val="TableContents1"/>
              <w:spacing w:before="60" w:after="60"/>
              <w:rPr>
                <w:sz w:val="16"/>
                <w:szCs w:val="16"/>
                <w:lang w:val="en-US" w:eastAsia="zh-CN"/>
              </w:rPr>
            </w:pPr>
            <w:r>
              <w:rPr>
                <w:sz w:val="16"/>
                <w:szCs w:val="16"/>
                <w:lang w:val="en-US" w:eastAsia="zh-CN"/>
              </w:rPr>
              <w:t>Resource property</w:t>
            </w:r>
          </w:p>
        </w:tc>
        <w:tc>
          <w:tcPr>
            <w:tcW w:w="2515" w:type="dxa"/>
            <w:tcBorders>
              <w:top w:val="single" w:sz="4" w:space="0" w:color="auto"/>
              <w:left w:val="single" w:sz="4" w:space="0" w:color="auto"/>
              <w:bottom w:val="single" w:sz="4" w:space="0" w:color="auto"/>
              <w:right w:val="single" w:sz="4" w:space="0" w:color="auto"/>
            </w:tcBorders>
            <w:hideMark/>
          </w:tcPr>
          <w:p w14:paraId="7347E81A" w14:textId="77777777" w:rsidR="007375B0" w:rsidRDefault="007375B0" w:rsidP="007375B0">
            <w:pPr>
              <w:pStyle w:val="TableContents1"/>
              <w:spacing w:before="60" w:after="60"/>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28A01B24" w14:textId="77777777" w:rsidR="007375B0" w:rsidRDefault="007375B0" w:rsidP="007375B0">
            <w:pPr>
              <w:pStyle w:val="TableContents1"/>
              <w:spacing w:before="60" w:after="60"/>
              <w:rPr>
                <w:sz w:val="16"/>
                <w:szCs w:val="16"/>
                <w:lang w:val="en-US" w:eastAsia="zh-CN"/>
              </w:rPr>
            </w:pPr>
            <w:r>
              <w:rPr>
                <w:sz w:val="16"/>
                <w:szCs w:val="16"/>
                <w:lang w:val="en-US" w:eastAsia="zh-CN"/>
              </w:rPr>
              <w:t>Dependency</w:t>
            </w:r>
          </w:p>
        </w:tc>
        <w:tc>
          <w:tcPr>
            <w:tcW w:w="2250" w:type="dxa"/>
            <w:tcBorders>
              <w:top w:val="single" w:sz="4" w:space="0" w:color="auto"/>
              <w:left w:val="single" w:sz="4" w:space="0" w:color="auto"/>
              <w:bottom w:val="single" w:sz="4" w:space="0" w:color="auto"/>
              <w:right w:val="single" w:sz="4" w:space="0" w:color="auto"/>
            </w:tcBorders>
            <w:hideMark/>
          </w:tcPr>
          <w:p w14:paraId="213E0AEC" w14:textId="77777777" w:rsidR="007375B0" w:rsidRDefault="007375B0" w:rsidP="007375B0">
            <w:pPr>
              <w:pStyle w:val="TableContents1"/>
              <w:spacing w:before="60" w:after="60"/>
              <w:rPr>
                <w:sz w:val="16"/>
                <w:szCs w:val="16"/>
                <w:lang w:val="en-US" w:eastAsia="zh-CN"/>
              </w:rPr>
            </w:pPr>
            <w:r>
              <w:rPr>
                <w:sz w:val="16"/>
                <w:szCs w:val="16"/>
                <w:lang w:val="en-US" w:eastAsia="zh-CN"/>
              </w:rPr>
              <w:t>Maps to</w:t>
            </w:r>
          </w:p>
        </w:tc>
      </w:tr>
      <w:tr w:rsidR="007375B0" w14:paraId="1A0D2DF7" w14:textId="77777777" w:rsidTr="007375B0">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7E286DC1" w14:textId="77777777" w:rsidR="007375B0" w:rsidRDefault="007375B0" w:rsidP="007375B0">
            <w:pPr>
              <w:pStyle w:val="TableContents1"/>
              <w:spacing w:before="60" w:after="60"/>
              <w:rPr>
                <w:sz w:val="16"/>
                <w:szCs w:val="16"/>
                <w:lang w:val="en-US" w:eastAsia="zh-CN"/>
              </w:rPr>
            </w:pPr>
            <w:r>
              <w:rPr>
                <w:sz w:val="16"/>
                <w:szCs w:val="16"/>
                <w:lang w:val="en-US" w:eastAsia="zh-CN"/>
              </w:rPr>
              <w:t>Resource property</w:t>
            </w:r>
          </w:p>
        </w:tc>
        <w:tc>
          <w:tcPr>
            <w:tcW w:w="2515" w:type="dxa"/>
            <w:tcBorders>
              <w:top w:val="single" w:sz="4" w:space="0" w:color="auto"/>
              <w:left w:val="single" w:sz="4" w:space="0" w:color="auto"/>
              <w:bottom w:val="single" w:sz="4" w:space="0" w:color="auto"/>
              <w:right w:val="single" w:sz="4" w:space="0" w:color="auto"/>
            </w:tcBorders>
            <w:hideMark/>
          </w:tcPr>
          <w:p w14:paraId="70079114" w14:textId="77777777" w:rsidR="007375B0" w:rsidRDefault="007375B0" w:rsidP="007375B0">
            <w:pPr>
              <w:pStyle w:val="TableContents1"/>
              <w:spacing w:before="60" w:after="60"/>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6D5591CB" w14:textId="77777777" w:rsidR="007375B0" w:rsidRDefault="007375B0" w:rsidP="007375B0">
            <w:pPr>
              <w:pStyle w:val="TableContents1"/>
              <w:spacing w:before="60" w:after="60"/>
              <w:rPr>
                <w:sz w:val="16"/>
                <w:szCs w:val="16"/>
                <w:lang w:val="en-US" w:eastAsia="zh-CN"/>
              </w:rPr>
            </w:pPr>
            <w:r>
              <w:rPr>
                <w:sz w:val="16"/>
                <w:szCs w:val="16"/>
                <w:lang w:val="en-US" w:eastAsia="zh-CN"/>
              </w:rPr>
              <w:t>Composition hierarchy</w:t>
            </w:r>
          </w:p>
        </w:tc>
        <w:tc>
          <w:tcPr>
            <w:tcW w:w="2250" w:type="dxa"/>
            <w:tcBorders>
              <w:top w:val="single" w:sz="4" w:space="0" w:color="auto"/>
              <w:left w:val="single" w:sz="4" w:space="0" w:color="auto"/>
              <w:bottom w:val="single" w:sz="4" w:space="0" w:color="auto"/>
              <w:right w:val="single" w:sz="4" w:space="0" w:color="auto"/>
            </w:tcBorders>
            <w:hideMark/>
          </w:tcPr>
          <w:p w14:paraId="06C6F762" w14:textId="77777777" w:rsidR="007375B0" w:rsidRDefault="007375B0" w:rsidP="007375B0">
            <w:pPr>
              <w:pStyle w:val="TableContents1"/>
              <w:spacing w:before="60" w:after="60"/>
              <w:rPr>
                <w:sz w:val="16"/>
                <w:szCs w:val="16"/>
                <w:lang w:val="en-US" w:eastAsia="zh-CN"/>
              </w:rPr>
            </w:pPr>
            <w:r>
              <w:rPr>
                <w:sz w:val="16"/>
                <w:szCs w:val="16"/>
                <w:lang w:val="en-US" w:eastAsia="zh-CN"/>
              </w:rPr>
              <w:t>Contains</w:t>
            </w:r>
          </w:p>
        </w:tc>
      </w:tr>
      <w:tr w:rsidR="007375B0" w14:paraId="17DEE5B0" w14:textId="77777777" w:rsidTr="007375B0">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06A91B86" w14:textId="77777777" w:rsidR="007375B0" w:rsidRDefault="007375B0" w:rsidP="007375B0">
            <w:pPr>
              <w:pStyle w:val="TableContents1"/>
              <w:spacing w:before="60" w:after="60"/>
              <w:rPr>
                <w:sz w:val="16"/>
                <w:szCs w:val="16"/>
                <w:lang w:val="en-US" w:eastAsia="zh-CN"/>
              </w:rPr>
            </w:pPr>
            <w:r>
              <w:rPr>
                <w:sz w:val="16"/>
                <w:szCs w:val="16"/>
                <w:lang w:val="en-US" w:eastAsia="zh-CN"/>
              </w:rPr>
              <w:t>Resource group property</w:t>
            </w:r>
          </w:p>
        </w:tc>
        <w:tc>
          <w:tcPr>
            <w:tcW w:w="2515" w:type="dxa"/>
            <w:tcBorders>
              <w:top w:val="single" w:sz="4" w:space="0" w:color="auto"/>
              <w:left w:val="single" w:sz="4" w:space="0" w:color="auto"/>
              <w:bottom w:val="single" w:sz="4" w:space="0" w:color="auto"/>
              <w:right w:val="single" w:sz="4" w:space="0" w:color="auto"/>
            </w:tcBorders>
            <w:hideMark/>
          </w:tcPr>
          <w:p w14:paraId="20919F66" w14:textId="77777777" w:rsidR="007375B0" w:rsidRDefault="007375B0" w:rsidP="007375B0">
            <w:pPr>
              <w:pStyle w:val="TableContents1"/>
              <w:spacing w:before="60" w:after="60"/>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0D9CDCFB" w14:textId="77777777" w:rsidR="007375B0" w:rsidRDefault="007375B0" w:rsidP="007375B0">
            <w:pPr>
              <w:pStyle w:val="TableContents1"/>
              <w:spacing w:before="60" w:after="60"/>
              <w:rPr>
                <w:sz w:val="16"/>
                <w:szCs w:val="16"/>
                <w:lang w:val="en-US" w:eastAsia="zh-CN"/>
              </w:rPr>
            </w:pPr>
            <w:r>
              <w:rPr>
                <w:sz w:val="16"/>
                <w:szCs w:val="16"/>
                <w:lang w:val="en-US" w:eastAsia="zh-CN"/>
              </w:rPr>
              <w:t>Composition hierarchy</w:t>
            </w:r>
          </w:p>
        </w:tc>
        <w:tc>
          <w:tcPr>
            <w:tcW w:w="2250" w:type="dxa"/>
            <w:tcBorders>
              <w:top w:val="single" w:sz="4" w:space="0" w:color="auto"/>
              <w:left w:val="single" w:sz="4" w:space="0" w:color="auto"/>
              <w:bottom w:val="single" w:sz="4" w:space="0" w:color="auto"/>
              <w:right w:val="single" w:sz="4" w:space="0" w:color="auto"/>
            </w:tcBorders>
            <w:hideMark/>
          </w:tcPr>
          <w:p w14:paraId="55D64341" w14:textId="77777777" w:rsidR="007375B0" w:rsidRDefault="007375B0" w:rsidP="007375B0">
            <w:pPr>
              <w:pStyle w:val="TableContents1"/>
              <w:spacing w:before="60" w:after="60"/>
              <w:rPr>
                <w:sz w:val="16"/>
                <w:szCs w:val="16"/>
                <w:lang w:val="en-US" w:eastAsia="zh-CN"/>
              </w:rPr>
            </w:pPr>
            <w:r>
              <w:rPr>
                <w:sz w:val="16"/>
                <w:szCs w:val="16"/>
                <w:lang w:val="en-US" w:eastAsia="zh-CN"/>
              </w:rPr>
              <w:t>Contains</w:t>
            </w:r>
          </w:p>
        </w:tc>
      </w:tr>
    </w:tbl>
    <w:p w14:paraId="5D1E58F1" w14:textId="73FD2073" w:rsidR="007375B0" w:rsidRDefault="007375B0" w:rsidP="007375B0">
      <w:pPr>
        <w:pStyle w:val="PARAGRAPH"/>
        <w:rPr>
          <w:i/>
          <w:lang w:val="en-US"/>
        </w:rPr>
      </w:pPr>
      <w:r>
        <w:rPr>
          <w:lang w:val="en-US"/>
        </w:rPr>
        <w:fldChar w:fldCharType="begin"/>
      </w:r>
      <w:r>
        <w:rPr>
          <w:lang w:val="en-US"/>
        </w:rPr>
        <w:instrText xml:space="preserve"> REF _Ref477942618 \h </w:instrText>
      </w:r>
      <w:r>
        <w:rPr>
          <w:lang w:val="en-US"/>
        </w:rPr>
      </w:r>
      <w:r>
        <w:rPr>
          <w:lang w:val="en-US"/>
        </w:rPr>
        <w:fldChar w:fldCharType="separate"/>
      </w:r>
      <w:r w:rsidR="00FB0CCE">
        <w:t xml:space="preserve">Table </w:t>
      </w:r>
      <w:r w:rsidR="00FB0CCE">
        <w:rPr>
          <w:noProof/>
        </w:rPr>
        <w:t>7</w:t>
      </w:r>
      <w:r>
        <w:rPr>
          <w:lang w:val="en-US"/>
        </w:rPr>
        <w:fldChar w:fldCharType="end"/>
      </w:r>
      <w:r>
        <w:rPr>
          <w:lang w:val="en-US"/>
        </w:rPr>
        <w:t xml:space="preserve"> provides the reference labels for each of the four-possible cross-model relationships for referencing resource objects shown in </w:t>
      </w:r>
      <w:r>
        <w:rPr>
          <w:lang w:val="en-US"/>
        </w:rPr>
        <w:fldChar w:fldCharType="begin"/>
      </w:r>
      <w:r>
        <w:rPr>
          <w:lang w:val="en-US"/>
        </w:rPr>
        <w:instrText xml:space="preserve"> REF _Ref477941672 \h </w:instrText>
      </w:r>
      <w:r>
        <w:rPr>
          <w:lang w:val="en-US"/>
        </w:rPr>
      </w:r>
      <w:r>
        <w:rPr>
          <w:lang w:val="en-US"/>
        </w:rPr>
        <w:fldChar w:fldCharType="separate"/>
      </w:r>
      <w:r w:rsidR="00FB0CCE">
        <w:t xml:space="preserve">Figure </w:t>
      </w:r>
      <w:r w:rsidR="00FB0CCE">
        <w:rPr>
          <w:noProof/>
        </w:rPr>
        <w:t>4</w:t>
      </w:r>
      <w:r>
        <w:rPr>
          <w:lang w:val="en-US"/>
        </w:rPr>
        <w:fldChar w:fldCharType="end"/>
      </w:r>
      <w:r>
        <w:rPr>
          <w:lang w:val="en-US"/>
        </w:rPr>
        <w:t xml:space="preserve"> for an implemented </w:t>
      </w:r>
      <w:r>
        <w:rPr>
          <w:i/>
          <w:lang w:val="en-US"/>
        </w:rPr>
        <w:t>resource task</w:t>
      </w:r>
      <w:r>
        <w:rPr>
          <w:lang w:val="en-US"/>
        </w:rPr>
        <w:t xml:space="preserve"> instance such as Mixer 101 as an </w:t>
      </w:r>
      <w:r w:rsidRPr="009B2552">
        <w:rPr>
          <w:i/>
          <w:lang w:val="en-US"/>
        </w:rPr>
        <w:t xml:space="preserve">equipment </w:t>
      </w:r>
      <w:r>
        <w:rPr>
          <w:lang w:val="en-US"/>
        </w:rPr>
        <w:t>object</w:t>
      </w:r>
      <w:r>
        <w:rPr>
          <w:i/>
          <w:lang w:val="en-US"/>
        </w:rPr>
        <w:t xml:space="preserve">. </w:t>
      </w:r>
    </w:p>
    <w:p w14:paraId="704704BE" w14:textId="77777777" w:rsidR="007375B0" w:rsidRDefault="007375B0" w:rsidP="006C3769">
      <w:pPr>
        <w:pStyle w:val="PARAGRAPH"/>
        <w:numPr>
          <w:ilvl w:val="0"/>
          <w:numId w:val="45"/>
        </w:numPr>
        <w:ind w:left="360"/>
        <w:rPr>
          <w:lang w:val="en-US"/>
        </w:rPr>
      </w:pPr>
      <w:r>
        <w:rPr>
          <w:lang w:val="en-US"/>
        </w:rPr>
        <w:t xml:space="preserve">Only one of the four possible relationships are permitted for a given </w:t>
      </w:r>
      <w:r>
        <w:rPr>
          <w:i/>
          <w:lang w:val="en-US"/>
        </w:rPr>
        <w:t>resource task</w:t>
      </w:r>
      <w:r>
        <w:rPr>
          <w:lang w:val="en-US"/>
        </w:rPr>
        <w:t xml:space="preserve"> instance. </w:t>
      </w:r>
    </w:p>
    <w:p w14:paraId="6F8DDC24" w14:textId="77777777" w:rsidR="007375B0" w:rsidRDefault="007375B0" w:rsidP="006C3769">
      <w:pPr>
        <w:pStyle w:val="PARAGRAPH"/>
        <w:numPr>
          <w:ilvl w:val="0"/>
          <w:numId w:val="45"/>
        </w:numPr>
        <w:ind w:left="360"/>
        <w:rPr>
          <w:lang w:val="en-US"/>
        </w:rPr>
      </w:pPr>
      <w:r>
        <w:rPr>
          <w:lang w:val="en-US"/>
        </w:rPr>
        <w:t xml:space="preserve">The paired relationships, Label A with B and Label C with D, shows that a </w:t>
      </w:r>
      <w:r>
        <w:rPr>
          <w:i/>
          <w:lang w:val="en-US"/>
        </w:rPr>
        <w:t>resource task</w:t>
      </w:r>
      <w:r>
        <w:rPr>
          <w:lang w:val="en-US"/>
        </w:rPr>
        <w:t xml:space="preserve"> cannot be represented by a single dependency relationship to either a </w:t>
      </w:r>
      <w:r>
        <w:rPr>
          <w:i/>
          <w:lang w:val="en-US"/>
        </w:rPr>
        <w:t>resource class property</w:t>
      </w:r>
      <w:r>
        <w:rPr>
          <w:lang w:val="en-US"/>
        </w:rPr>
        <w:t xml:space="preserve"> (B) or to a </w:t>
      </w:r>
      <w:r>
        <w:rPr>
          <w:i/>
          <w:lang w:val="en-US"/>
        </w:rPr>
        <w:t>resource property</w:t>
      </w:r>
      <w:r>
        <w:rPr>
          <w:lang w:val="en-US"/>
        </w:rPr>
        <w:t xml:space="preserve"> (D) since the properties are in a composition relationship; </w:t>
      </w:r>
    </w:p>
    <w:p w14:paraId="3043394E" w14:textId="77777777" w:rsidR="007375B0" w:rsidRDefault="007375B0" w:rsidP="006C3769">
      <w:pPr>
        <w:pStyle w:val="PARAGRAPH"/>
        <w:numPr>
          <w:ilvl w:val="0"/>
          <w:numId w:val="45"/>
        </w:numPr>
        <w:ind w:left="360"/>
        <w:rPr>
          <w:lang w:val="en-US"/>
        </w:rPr>
      </w:pPr>
      <w:r>
        <w:rPr>
          <w:lang w:val="en-US"/>
        </w:rPr>
        <w:t xml:space="preserve">Consequently, the </w:t>
      </w:r>
      <w:r>
        <w:rPr>
          <w:i/>
          <w:lang w:val="en-US"/>
        </w:rPr>
        <w:t xml:space="preserve">resource task </w:t>
      </w:r>
      <w:r>
        <w:rPr>
          <w:lang w:val="en-US"/>
        </w:rPr>
        <w:t xml:space="preserve">only references a resource model property if the property's parent object has an association relationship (A or D) with the </w:t>
      </w:r>
      <w:r>
        <w:rPr>
          <w:i/>
          <w:lang w:val="en-US"/>
        </w:rPr>
        <w:t>resource task</w:t>
      </w:r>
      <w:r>
        <w:rPr>
          <w:lang w:val="en-US"/>
        </w:rPr>
        <w:t xml:space="preserve">.    </w:t>
      </w:r>
    </w:p>
    <w:p w14:paraId="1DFA324A" w14:textId="2D87E8FB" w:rsidR="007375B0" w:rsidRDefault="007375B0" w:rsidP="007375B0">
      <w:pPr>
        <w:pStyle w:val="TABLE-title"/>
        <w:rPr>
          <w:lang w:val="en-US"/>
        </w:rPr>
      </w:pPr>
      <w:bookmarkStart w:id="149" w:name="_Ref477942618"/>
      <w:bookmarkStart w:id="150" w:name="_Toc485389463"/>
      <w:bookmarkStart w:id="151" w:name="_Toc485464222"/>
      <w:r>
        <w:t xml:space="preserve">Table </w:t>
      </w:r>
      <w:r>
        <w:fldChar w:fldCharType="begin"/>
      </w:r>
      <w:r>
        <w:instrText xml:space="preserve"> SEQ Table \* ARABIC </w:instrText>
      </w:r>
      <w:r>
        <w:fldChar w:fldCharType="separate"/>
      </w:r>
      <w:r w:rsidR="009E072F">
        <w:rPr>
          <w:noProof/>
        </w:rPr>
        <w:t>7</w:t>
      </w:r>
      <w:r>
        <w:fldChar w:fldCharType="end"/>
      </w:r>
      <w:bookmarkEnd w:id="149"/>
      <w:r>
        <w:rPr>
          <w:lang w:val="en-US"/>
        </w:rPr>
        <w:t xml:space="preserve"> – Four possible cross-model relationships for a </w:t>
      </w:r>
      <w:r>
        <w:rPr>
          <w:i/>
          <w:lang w:val="en-US"/>
        </w:rPr>
        <w:t>resource task</w:t>
      </w:r>
      <w:r>
        <w:rPr>
          <w:lang w:val="en-US"/>
        </w:rPr>
        <w:t xml:space="preserve"> instance</w:t>
      </w:r>
      <w:bookmarkEnd w:id="150"/>
      <w:bookmarkEnd w:id="151"/>
    </w:p>
    <w:tbl>
      <w:tblPr>
        <w:tblStyle w:val="TableGrid0"/>
        <w:tblW w:w="8995" w:type="dxa"/>
        <w:tblCellMar>
          <w:left w:w="43" w:type="dxa"/>
          <w:right w:w="43" w:type="dxa"/>
        </w:tblCellMar>
        <w:tblLook w:val="04A0" w:firstRow="1" w:lastRow="0" w:firstColumn="1" w:lastColumn="0" w:noHBand="0" w:noVBand="1"/>
      </w:tblPr>
      <w:tblGrid>
        <w:gridCol w:w="2425"/>
        <w:gridCol w:w="6570"/>
      </w:tblGrid>
      <w:tr w:rsidR="007375B0" w14:paraId="643CBC9A" w14:textId="77777777" w:rsidTr="007375B0">
        <w:tc>
          <w:tcPr>
            <w:tcW w:w="2425" w:type="dxa"/>
            <w:tcBorders>
              <w:top w:val="single" w:sz="4" w:space="0" w:color="auto"/>
              <w:left w:val="single" w:sz="4" w:space="0" w:color="auto"/>
              <w:bottom w:val="single" w:sz="4" w:space="0" w:color="auto"/>
              <w:right w:val="single" w:sz="4" w:space="0" w:color="auto"/>
            </w:tcBorders>
            <w:hideMark/>
          </w:tcPr>
          <w:p w14:paraId="22680944" w14:textId="77777777" w:rsidR="007375B0" w:rsidRDefault="007375B0" w:rsidP="007375B0">
            <w:pPr>
              <w:pStyle w:val="TABLE-col-heading"/>
              <w:rPr>
                <w:lang w:val="en-US"/>
              </w:rPr>
            </w:pPr>
            <w:r>
              <w:rPr>
                <w:lang w:val="en-US"/>
              </w:rPr>
              <w:t>Figure 3 relationship label</w:t>
            </w:r>
          </w:p>
        </w:tc>
        <w:tc>
          <w:tcPr>
            <w:tcW w:w="6570" w:type="dxa"/>
            <w:tcBorders>
              <w:top w:val="single" w:sz="4" w:space="0" w:color="auto"/>
              <w:left w:val="single" w:sz="4" w:space="0" w:color="auto"/>
              <w:bottom w:val="single" w:sz="4" w:space="0" w:color="auto"/>
              <w:right w:val="single" w:sz="4" w:space="0" w:color="auto"/>
            </w:tcBorders>
            <w:hideMark/>
          </w:tcPr>
          <w:p w14:paraId="0C383B04" w14:textId="77777777" w:rsidR="007375B0" w:rsidRDefault="007375B0" w:rsidP="007375B0">
            <w:pPr>
              <w:pStyle w:val="TABLE-col-heading"/>
              <w:rPr>
                <w:lang w:val="en-US"/>
              </w:rPr>
            </w:pPr>
            <w:r>
              <w:rPr>
                <w:lang w:val="en-US"/>
              </w:rPr>
              <w:t xml:space="preserve">Possible cross-model relationships for a </w:t>
            </w:r>
            <w:r>
              <w:rPr>
                <w:i/>
                <w:lang w:val="en-US"/>
              </w:rPr>
              <w:t>resource task</w:t>
            </w:r>
            <w:r>
              <w:rPr>
                <w:lang w:val="en-US"/>
              </w:rPr>
              <w:t xml:space="preserve"> instance</w:t>
            </w:r>
          </w:p>
        </w:tc>
      </w:tr>
      <w:tr w:rsidR="007375B0" w14:paraId="6907A912" w14:textId="77777777" w:rsidTr="007375B0">
        <w:tc>
          <w:tcPr>
            <w:tcW w:w="2425" w:type="dxa"/>
            <w:tcBorders>
              <w:top w:val="single" w:sz="4" w:space="0" w:color="auto"/>
              <w:left w:val="single" w:sz="4" w:space="0" w:color="auto"/>
              <w:bottom w:val="single" w:sz="4" w:space="0" w:color="auto"/>
              <w:right w:val="single" w:sz="4" w:space="0" w:color="auto"/>
            </w:tcBorders>
            <w:hideMark/>
          </w:tcPr>
          <w:p w14:paraId="091C49F9" w14:textId="77777777" w:rsidR="007375B0" w:rsidRDefault="007375B0" w:rsidP="007375B0">
            <w:pPr>
              <w:pStyle w:val="TABLE-cell"/>
              <w:rPr>
                <w:lang w:val="en-US"/>
              </w:rPr>
            </w:pPr>
            <w:r>
              <w:rPr>
                <w:lang w:val="en-US"/>
              </w:rPr>
              <w:t>A</w:t>
            </w:r>
          </w:p>
        </w:tc>
        <w:tc>
          <w:tcPr>
            <w:tcW w:w="6570" w:type="dxa"/>
            <w:tcBorders>
              <w:top w:val="single" w:sz="4" w:space="0" w:color="auto"/>
              <w:left w:val="single" w:sz="4" w:space="0" w:color="auto"/>
              <w:bottom w:val="single" w:sz="4" w:space="0" w:color="auto"/>
              <w:right w:val="single" w:sz="4" w:space="0" w:color="auto"/>
            </w:tcBorders>
            <w:hideMark/>
          </w:tcPr>
          <w:p w14:paraId="1D4E89C2" w14:textId="77777777" w:rsidR="007375B0" w:rsidRDefault="007375B0" w:rsidP="007375B0">
            <w:pPr>
              <w:pStyle w:val="TABLE-cell"/>
              <w:rPr>
                <w:lang w:val="en-US"/>
              </w:rPr>
            </w:pPr>
            <w:r>
              <w:rPr>
                <w:lang w:val="en-US"/>
              </w:rPr>
              <w:t xml:space="preserve">An association between the </w:t>
            </w:r>
            <w:r>
              <w:rPr>
                <w:i/>
                <w:lang w:val="en-US"/>
              </w:rPr>
              <w:t>resource task</w:t>
            </w:r>
            <w:r>
              <w:rPr>
                <w:lang w:val="en-US"/>
              </w:rPr>
              <w:t xml:space="preserve"> and </w:t>
            </w:r>
            <w:r>
              <w:rPr>
                <w:i/>
                <w:lang w:val="en-US"/>
              </w:rPr>
              <w:t>resource group</w:t>
            </w:r>
          </w:p>
        </w:tc>
      </w:tr>
      <w:tr w:rsidR="007375B0" w14:paraId="09771E64" w14:textId="77777777" w:rsidTr="007375B0">
        <w:tc>
          <w:tcPr>
            <w:tcW w:w="2425" w:type="dxa"/>
            <w:tcBorders>
              <w:top w:val="single" w:sz="4" w:space="0" w:color="auto"/>
              <w:left w:val="single" w:sz="4" w:space="0" w:color="auto"/>
              <w:bottom w:val="single" w:sz="4" w:space="0" w:color="auto"/>
              <w:right w:val="single" w:sz="4" w:space="0" w:color="auto"/>
            </w:tcBorders>
            <w:hideMark/>
          </w:tcPr>
          <w:p w14:paraId="65EE1052" w14:textId="77777777" w:rsidR="007375B0" w:rsidRDefault="007375B0" w:rsidP="007375B0">
            <w:pPr>
              <w:pStyle w:val="TABLE-cell"/>
              <w:rPr>
                <w:lang w:val="en-US"/>
              </w:rPr>
            </w:pPr>
            <w:r>
              <w:rPr>
                <w:lang w:val="en-US"/>
              </w:rPr>
              <w:t>A with B</w:t>
            </w:r>
          </w:p>
        </w:tc>
        <w:tc>
          <w:tcPr>
            <w:tcW w:w="6570" w:type="dxa"/>
            <w:tcBorders>
              <w:top w:val="single" w:sz="4" w:space="0" w:color="auto"/>
              <w:left w:val="single" w:sz="4" w:space="0" w:color="auto"/>
              <w:bottom w:val="single" w:sz="4" w:space="0" w:color="auto"/>
              <w:right w:val="single" w:sz="4" w:space="0" w:color="auto"/>
            </w:tcBorders>
            <w:hideMark/>
          </w:tcPr>
          <w:p w14:paraId="78F5127F" w14:textId="77777777" w:rsidR="007375B0" w:rsidRDefault="007375B0" w:rsidP="007375B0">
            <w:pPr>
              <w:pStyle w:val="TABLE-cell"/>
              <w:rPr>
                <w:lang w:val="en-US"/>
              </w:rPr>
            </w:pPr>
            <w:r>
              <w:rPr>
                <w:lang w:val="en-US"/>
              </w:rPr>
              <w:t xml:space="preserve">An association between the </w:t>
            </w:r>
            <w:r>
              <w:rPr>
                <w:i/>
                <w:lang w:val="en-US"/>
              </w:rPr>
              <w:t>resource task</w:t>
            </w:r>
            <w:r>
              <w:rPr>
                <w:lang w:val="en-US"/>
              </w:rPr>
              <w:t xml:space="preserve"> and </w:t>
            </w:r>
            <w:r>
              <w:rPr>
                <w:i/>
                <w:lang w:val="en-US"/>
              </w:rPr>
              <w:t>resource group</w:t>
            </w:r>
            <w:r>
              <w:rPr>
                <w:lang w:val="en-US"/>
              </w:rPr>
              <w:t xml:space="preserve"> and</w:t>
            </w:r>
          </w:p>
          <w:p w14:paraId="6CD383E0" w14:textId="77777777" w:rsidR="007375B0" w:rsidRDefault="007375B0" w:rsidP="007375B0">
            <w:pPr>
              <w:pStyle w:val="TABLE-cell"/>
              <w:rPr>
                <w:lang w:val="en-US"/>
              </w:rPr>
            </w:pPr>
            <w:r>
              <w:rPr>
                <w:lang w:val="en-US"/>
              </w:rPr>
              <w:t xml:space="preserve">A dependency between the </w:t>
            </w:r>
            <w:r w:rsidRPr="0099587B">
              <w:rPr>
                <w:i/>
                <w:lang w:val="en-US"/>
              </w:rPr>
              <w:t>resource task property</w:t>
            </w:r>
            <w:r>
              <w:rPr>
                <w:lang w:val="en-US"/>
              </w:rPr>
              <w:t xml:space="preserve"> and </w:t>
            </w:r>
            <w:r w:rsidRPr="0099587B">
              <w:rPr>
                <w:i/>
                <w:lang w:val="en-US"/>
              </w:rPr>
              <w:t>resource group property</w:t>
            </w:r>
          </w:p>
        </w:tc>
      </w:tr>
      <w:tr w:rsidR="007375B0" w14:paraId="2CEC74CF" w14:textId="77777777" w:rsidTr="007375B0">
        <w:tc>
          <w:tcPr>
            <w:tcW w:w="2425" w:type="dxa"/>
            <w:tcBorders>
              <w:top w:val="single" w:sz="4" w:space="0" w:color="auto"/>
              <w:left w:val="single" w:sz="4" w:space="0" w:color="auto"/>
              <w:bottom w:val="single" w:sz="4" w:space="0" w:color="auto"/>
              <w:right w:val="single" w:sz="4" w:space="0" w:color="auto"/>
            </w:tcBorders>
            <w:hideMark/>
          </w:tcPr>
          <w:p w14:paraId="39D5991A" w14:textId="77777777" w:rsidR="007375B0" w:rsidRDefault="007375B0" w:rsidP="007375B0">
            <w:pPr>
              <w:pStyle w:val="TABLE-cell"/>
              <w:rPr>
                <w:lang w:val="en-US"/>
              </w:rPr>
            </w:pPr>
            <w:r>
              <w:rPr>
                <w:lang w:val="en-US"/>
              </w:rPr>
              <w:t>C</w:t>
            </w:r>
          </w:p>
        </w:tc>
        <w:tc>
          <w:tcPr>
            <w:tcW w:w="6570" w:type="dxa"/>
            <w:tcBorders>
              <w:top w:val="single" w:sz="4" w:space="0" w:color="auto"/>
              <w:left w:val="single" w:sz="4" w:space="0" w:color="auto"/>
              <w:bottom w:val="single" w:sz="4" w:space="0" w:color="auto"/>
              <w:right w:val="single" w:sz="4" w:space="0" w:color="auto"/>
            </w:tcBorders>
            <w:hideMark/>
          </w:tcPr>
          <w:p w14:paraId="525F4BD1" w14:textId="77777777" w:rsidR="007375B0" w:rsidRDefault="007375B0" w:rsidP="007375B0">
            <w:pPr>
              <w:pStyle w:val="TABLE-cell"/>
              <w:rPr>
                <w:lang w:val="en-US"/>
              </w:rPr>
            </w:pPr>
            <w:r>
              <w:rPr>
                <w:lang w:val="en-US"/>
              </w:rPr>
              <w:t xml:space="preserve">An association between the </w:t>
            </w:r>
            <w:r>
              <w:rPr>
                <w:i/>
                <w:lang w:val="en-US"/>
              </w:rPr>
              <w:t>resource task</w:t>
            </w:r>
            <w:r>
              <w:rPr>
                <w:lang w:val="en-US"/>
              </w:rPr>
              <w:t xml:space="preserve"> and resource</w:t>
            </w:r>
          </w:p>
        </w:tc>
      </w:tr>
      <w:tr w:rsidR="007375B0" w14:paraId="7EFD1028" w14:textId="77777777" w:rsidTr="007375B0">
        <w:tc>
          <w:tcPr>
            <w:tcW w:w="2425" w:type="dxa"/>
            <w:tcBorders>
              <w:top w:val="single" w:sz="4" w:space="0" w:color="auto"/>
              <w:left w:val="single" w:sz="4" w:space="0" w:color="auto"/>
              <w:bottom w:val="single" w:sz="4" w:space="0" w:color="auto"/>
              <w:right w:val="single" w:sz="4" w:space="0" w:color="auto"/>
            </w:tcBorders>
            <w:hideMark/>
          </w:tcPr>
          <w:p w14:paraId="0649E18D" w14:textId="77777777" w:rsidR="007375B0" w:rsidRDefault="007375B0" w:rsidP="007375B0">
            <w:pPr>
              <w:pStyle w:val="TABLE-cell"/>
              <w:rPr>
                <w:lang w:val="en-US"/>
              </w:rPr>
            </w:pPr>
            <w:r>
              <w:rPr>
                <w:lang w:val="en-US"/>
              </w:rPr>
              <w:t>C with D</w:t>
            </w:r>
          </w:p>
        </w:tc>
        <w:tc>
          <w:tcPr>
            <w:tcW w:w="6570" w:type="dxa"/>
            <w:tcBorders>
              <w:top w:val="single" w:sz="4" w:space="0" w:color="auto"/>
              <w:left w:val="single" w:sz="4" w:space="0" w:color="auto"/>
              <w:bottom w:val="single" w:sz="4" w:space="0" w:color="auto"/>
              <w:right w:val="single" w:sz="4" w:space="0" w:color="auto"/>
            </w:tcBorders>
            <w:hideMark/>
          </w:tcPr>
          <w:p w14:paraId="5B5E821D" w14:textId="77777777" w:rsidR="007375B0" w:rsidRDefault="007375B0" w:rsidP="007375B0">
            <w:pPr>
              <w:pStyle w:val="TABLE-cell"/>
              <w:rPr>
                <w:lang w:val="en-US"/>
              </w:rPr>
            </w:pPr>
            <w:r>
              <w:rPr>
                <w:lang w:val="en-US"/>
              </w:rPr>
              <w:t xml:space="preserve">An association between the </w:t>
            </w:r>
            <w:r>
              <w:rPr>
                <w:i/>
                <w:lang w:val="en-US"/>
              </w:rPr>
              <w:t>resource task</w:t>
            </w:r>
            <w:r>
              <w:rPr>
                <w:lang w:val="en-US"/>
              </w:rPr>
              <w:t xml:space="preserve"> and resource and</w:t>
            </w:r>
          </w:p>
          <w:p w14:paraId="53B26C99" w14:textId="77777777" w:rsidR="007375B0" w:rsidRDefault="007375B0" w:rsidP="007375B0">
            <w:pPr>
              <w:pStyle w:val="TABLE-cell"/>
              <w:rPr>
                <w:lang w:val="en-US"/>
              </w:rPr>
            </w:pPr>
            <w:r>
              <w:rPr>
                <w:lang w:val="en-US"/>
              </w:rPr>
              <w:t xml:space="preserve">A dependency between the </w:t>
            </w:r>
            <w:r w:rsidRPr="0099587B">
              <w:rPr>
                <w:i/>
                <w:lang w:val="en-US"/>
              </w:rPr>
              <w:t xml:space="preserve">resource task property </w:t>
            </w:r>
            <w:r>
              <w:rPr>
                <w:lang w:val="en-US"/>
              </w:rPr>
              <w:t xml:space="preserve">and </w:t>
            </w:r>
            <w:r w:rsidRPr="0099587B">
              <w:rPr>
                <w:i/>
                <w:lang w:val="en-US"/>
              </w:rPr>
              <w:t>resource property</w:t>
            </w:r>
          </w:p>
        </w:tc>
      </w:tr>
    </w:tbl>
    <w:p w14:paraId="4D61C1EC" w14:textId="3D518990" w:rsidR="007375B0" w:rsidRDefault="007375B0" w:rsidP="007375B0">
      <w:pPr>
        <w:pStyle w:val="PARAGRAPH"/>
        <w:rPr>
          <w:lang w:val="en-US"/>
        </w:rPr>
      </w:pPr>
      <w:r>
        <w:rPr>
          <w:lang w:val="en-US"/>
        </w:rPr>
        <w:fldChar w:fldCharType="begin"/>
      </w:r>
      <w:r>
        <w:rPr>
          <w:lang w:val="en-US"/>
        </w:rPr>
        <w:instrText xml:space="preserve"> REF _Ref477942824 \h </w:instrText>
      </w:r>
      <w:r>
        <w:rPr>
          <w:lang w:val="en-US"/>
        </w:rPr>
      </w:r>
      <w:r>
        <w:rPr>
          <w:lang w:val="en-US"/>
        </w:rPr>
        <w:fldChar w:fldCharType="separate"/>
      </w:r>
      <w:r w:rsidR="00AE6F5B">
        <w:t xml:space="preserve">Table </w:t>
      </w:r>
      <w:r w:rsidR="00AE6F5B">
        <w:rPr>
          <w:noProof/>
        </w:rPr>
        <w:t>8</w:t>
      </w:r>
      <w:r>
        <w:rPr>
          <w:lang w:val="en-US"/>
        </w:rPr>
        <w:fldChar w:fldCharType="end"/>
      </w:r>
      <w:r>
        <w:rPr>
          <w:lang w:val="en-US"/>
        </w:rPr>
        <w:t xml:space="preserve"> lists the ISA-95 models applying the simplified ISA-95 resource model </w:t>
      </w:r>
      <w:r w:rsidRPr="00B77E27">
        <w:rPr>
          <w:lang w:val="en-US"/>
        </w:rPr>
        <w:t>referencing</w:t>
      </w:r>
      <w:r>
        <w:rPr>
          <w:lang w:val="en-US"/>
        </w:rPr>
        <w:t xml:space="preserve"> method</w:t>
      </w:r>
      <w:r>
        <w:t xml:space="preserve"> </w:t>
      </w:r>
      <w:r>
        <w:rPr>
          <w:lang w:val="en-US"/>
        </w:rPr>
        <w:t xml:space="preserve">and defines the set of possible resource relationships for objects within each model. </w:t>
      </w:r>
    </w:p>
    <w:p w14:paraId="3A594A16" w14:textId="5583B0C7" w:rsidR="007375B0" w:rsidRDefault="007375B0" w:rsidP="007375B0">
      <w:pPr>
        <w:pStyle w:val="TABLE-title"/>
        <w:rPr>
          <w:lang w:val="en-US"/>
        </w:rPr>
      </w:pPr>
      <w:bookmarkStart w:id="152" w:name="_Ref477942824"/>
      <w:bookmarkStart w:id="153" w:name="_Toc485389464"/>
      <w:bookmarkStart w:id="154" w:name="_Toc485464223"/>
      <w:r>
        <w:t xml:space="preserve">Table </w:t>
      </w:r>
      <w:r>
        <w:fldChar w:fldCharType="begin"/>
      </w:r>
      <w:r>
        <w:instrText xml:space="preserve"> SEQ Table \* ARABIC </w:instrText>
      </w:r>
      <w:r>
        <w:fldChar w:fldCharType="separate"/>
      </w:r>
      <w:r w:rsidR="00AE6F5B">
        <w:rPr>
          <w:noProof/>
        </w:rPr>
        <w:t>8</w:t>
      </w:r>
      <w:r>
        <w:fldChar w:fldCharType="end"/>
      </w:r>
      <w:bookmarkEnd w:id="152"/>
      <w:r>
        <w:rPr>
          <w:lang w:val="en-US"/>
        </w:rPr>
        <w:t xml:space="preserve"> – List of ISA-95 models and their permitted resource object instances in cross-model relationships to resource models</w:t>
      </w:r>
      <w:bookmarkEnd w:id="153"/>
      <w:bookmarkEnd w:id="154"/>
      <w:r>
        <w:rPr>
          <w:lang w:val="en-US"/>
        </w:rPr>
        <w:t xml:space="preserve"> </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853"/>
        <w:gridCol w:w="1854"/>
        <w:gridCol w:w="1854"/>
        <w:gridCol w:w="1854"/>
      </w:tblGrid>
      <w:tr w:rsidR="007375B0" w14:paraId="3849A4FA" w14:textId="77777777" w:rsidTr="007375B0">
        <w:trPr>
          <w:tblHeader/>
        </w:trPr>
        <w:tc>
          <w:tcPr>
            <w:tcW w:w="1705"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E7BEF2F" w14:textId="77777777" w:rsidR="007375B0" w:rsidRDefault="007375B0" w:rsidP="007375B0">
            <w:pPr>
              <w:pStyle w:val="TABLE-col-heading"/>
              <w:rPr>
                <w:lang w:val="en-US"/>
              </w:rPr>
            </w:pPr>
            <w:r>
              <w:rPr>
                <w:lang w:val="en-US"/>
              </w:rPr>
              <w:t>ISA-95 Model</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3939299" w14:textId="77777777" w:rsidR="007375B0" w:rsidRDefault="007375B0" w:rsidP="007375B0">
            <w:pPr>
              <w:pStyle w:val="TABLE-col-heading"/>
              <w:rPr>
                <w:lang w:val="en-US"/>
              </w:rPr>
            </w:pPr>
            <w:r>
              <w:rPr>
                <w:lang w:val="en-US"/>
              </w:rPr>
              <w:t>Resource task</w:t>
            </w:r>
          </w:p>
        </w:tc>
        <w:tc>
          <w:tcPr>
            <w:tcW w:w="1854" w:type="dxa"/>
            <w:tcBorders>
              <w:top w:val="single" w:sz="4" w:space="0" w:color="auto"/>
              <w:left w:val="single" w:sz="4" w:space="0" w:color="auto"/>
              <w:bottom w:val="single" w:sz="4" w:space="0" w:color="auto"/>
              <w:right w:val="single" w:sz="4" w:space="0" w:color="auto"/>
            </w:tcBorders>
            <w:hideMark/>
          </w:tcPr>
          <w:p w14:paraId="0F6BDE16" w14:textId="77777777" w:rsidR="007375B0" w:rsidRDefault="007375B0" w:rsidP="007375B0">
            <w:pPr>
              <w:pStyle w:val="TABLE-col-heading"/>
              <w:rPr>
                <w:lang w:val="en-US"/>
              </w:rPr>
            </w:pPr>
            <w:r>
              <w:rPr>
                <w:lang w:val="en-US"/>
              </w:rPr>
              <w:t>Associated resource model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833B80D" w14:textId="77777777" w:rsidR="007375B0" w:rsidRDefault="007375B0" w:rsidP="007375B0">
            <w:pPr>
              <w:pStyle w:val="TABLE-col-heading"/>
              <w:rPr>
                <w:lang w:val="en-US"/>
              </w:rPr>
            </w:pPr>
            <w:r>
              <w:rPr>
                <w:lang w:val="en-US"/>
              </w:rPr>
              <w:t>Associated resource group</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3289E32" w14:textId="77777777" w:rsidR="007375B0" w:rsidRDefault="007375B0" w:rsidP="007375B0">
            <w:pPr>
              <w:pStyle w:val="TABLE-col-heading"/>
              <w:rPr>
                <w:lang w:val="en-US"/>
              </w:rPr>
            </w:pPr>
            <w:r>
              <w:rPr>
                <w:lang w:val="en-US"/>
              </w:rPr>
              <w:t xml:space="preserve">Associated </w:t>
            </w:r>
            <w:r>
              <w:rPr>
                <w:i/>
                <w:lang w:val="en-US"/>
              </w:rPr>
              <w:t>resource</w:t>
            </w:r>
          </w:p>
        </w:tc>
      </w:tr>
      <w:tr w:rsidR="007375B0" w14:paraId="06260309" w14:textId="77777777" w:rsidTr="007375B0">
        <w:trPr>
          <w:trHeight w:val="341"/>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C4AE93A" w14:textId="77777777" w:rsidR="007375B0" w:rsidRDefault="007375B0" w:rsidP="007375B0">
            <w:pPr>
              <w:pStyle w:val="TABLE-cell"/>
              <w:rPr>
                <w:lang w:val="en-US"/>
              </w:rPr>
            </w:pPr>
            <w:r>
              <w:rPr>
                <w:lang w:val="en-US"/>
              </w:rPr>
              <w:t>Process segment</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0E2512D" w14:textId="77777777" w:rsidR="007375B0" w:rsidRDefault="007375B0" w:rsidP="007375B0">
            <w:pPr>
              <w:pStyle w:val="TABLE-cell"/>
              <w:rPr>
                <w:lang w:val="en-US"/>
              </w:rPr>
            </w:pPr>
            <w:r>
              <w:rPr>
                <w:lang w:val="en-US"/>
              </w:rPr>
              <w:t>Personnel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655115F8" w14:textId="77777777" w:rsidR="007375B0" w:rsidRDefault="007375B0" w:rsidP="007375B0">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2C4B723" w14:textId="77777777" w:rsidR="007375B0" w:rsidRDefault="007375B0" w:rsidP="007375B0">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FB2B711" w14:textId="77777777" w:rsidR="007375B0" w:rsidRDefault="007375B0" w:rsidP="007375B0">
            <w:pPr>
              <w:pStyle w:val="TABLE-cell"/>
              <w:rPr>
                <w:lang w:val="en-US"/>
              </w:rPr>
            </w:pPr>
            <w:r>
              <w:rPr>
                <w:lang w:val="en-US"/>
              </w:rPr>
              <w:t>Person</w:t>
            </w:r>
          </w:p>
        </w:tc>
      </w:tr>
      <w:tr w:rsidR="007375B0" w14:paraId="32A60A69"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7B4F2D7C"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790D73F" w14:textId="77777777" w:rsidR="007375B0" w:rsidRDefault="007375B0" w:rsidP="007375B0">
            <w:pPr>
              <w:pStyle w:val="TABLE-cell"/>
              <w:rPr>
                <w:lang w:val="en-US"/>
              </w:rPr>
            </w:pPr>
            <w:r>
              <w:rPr>
                <w:lang w:val="en-US"/>
              </w:rPr>
              <w:t>Equipment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7A9E669F" w14:textId="77777777" w:rsidR="007375B0" w:rsidRDefault="007375B0" w:rsidP="007375B0">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9D3E0B1" w14:textId="77777777" w:rsidR="007375B0" w:rsidRDefault="007375B0" w:rsidP="007375B0">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05FB4C0" w14:textId="77777777" w:rsidR="007375B0" w:rsidRDefault="007375B0" w:rsidP="007375B0">
            <w:pPr>
              <w:pStyle w:val="TABLE-cell"/>
              <w:rPr>
                <w:lang w:val="en-US"/>
              </w:rPr>
            </w:pPr>
            <w:r>
              <w:rPr>
                <w:lang w:val="en-US"/>
              </w:rPr>
              <w:t>Equipment</w:t>
            </w:r>
          </w:p>
        </w:tc>
      </w:tr>
      <w:tr w:rsidR="007375B0" w14:paraId="610DC9F0"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26EA1DC3"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E847D7B" w14:textId="77777777" w:rsidR="007375B0" w:rsidRDefault="007375B0" w:rsidP="007375B0">
            <w:pPr>
              <w:pStyle w:val="TABLE-cell"/>
              <w:rPr>
                <w:lang w:val="en-US"/>
              </w:rPr>
            </w:pPr>
            <w:r>
              <w:rPr>
                <w:lang w:val="en-US"/>
              </w:rPr>
              <w:t>Physical asset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3BCEC800" w14:textId="77777777" w:rsidR="007375B0" w:rsidRDefault="007375B0" w:rsidP="007375B0">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6DB8CA2" w14:textId="77777777" w:rsidR="007375B0" w:rsidRDefault="007375B0" w:rsidP="007375B0">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FAED428" w14:textId="77777777" w:rsidR="007375B0" w:rsidRDefault="007375B0" w:rsidP="007375B0">
            <w:pPr>
              <w:pStyle w:val="TABLE-cell"/>
              <w:rPr>
                <w:lang w:val="en-US"/>
              </w:rPr>
            </w:pPr>
            <w:r>
              <w:rPr>
                <w:lang w:val="en-US"/>
              </w:rPr>
              <w:t>Physical asset</w:t>
            </w:r>
          </w:p>
        </w:tc>
      </w:tr>
      <w:tr w:rsidR="007375B0" w14:paraId="54A7F765"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6908D9FF"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39FF55D" w14:textId="77777777" w:rsidR="007375B0" w:rsidRDefault="007375B0" w:rsidP="007375B0">
            <w:pPr>
              <w:pStyle w:val="TABLE-cell"/>
              <w:rPr>
                <w:lang w:val="en-US"/>
              </w:rPr>
            </w:pPr>
            <w:r>
              <w:rPr>
                <w:lang w:val="en-US"/>
              </w:rPr>
              <w:t>Material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7A94AF92" w14:textId="77777777" w:rsidR="007375B0" w:rsidRDefault="007375B0" w:rsidP="007375B0">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5207C7C" w14:textId="77777777" w:rsidR="007375B0" w:rsidRDefault="007375B0" w:rsidP="007375B0">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54720C" w14:textId="77777777" w:rsidR="007375B0" w:rsidRDefault="007375B0" w:rsidP="007375B0">
            <w:pPr>
              <w:pStyle w:val="TABLE-cell"/>
              <w:rPr>
                <w:lang w:val="en-US"/>
              </w:rPr>
            </w:pPr>
            <w:r>
              <w:rPr>
                <w:lang w:val="en-US"/>
              </w:rPr>
              <w:t>Material lot, material sublot</w:t>
            </w:r>
          </w:p>
        </w:tc>
      </w:tr>
      <w:tr w:rsidR="007375B0" w14:paraId="68109A19" w14:textId="77777777" w:rsidTr="007375B0">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4ACAD101" w14:textId="77777777" w:rsidR="007375B0" w:rsidRDefault="007375B0" w:rsidP="007375B0">
            <w:pPr>
              <w:pStyle w:val="TABLE-cell"/>
              <w:rPr>
                <w:lang w:val="en-US"/>
              </w:rPr>
            </w:pPr>
            <w:r>
              <w:rPr>
                <w:lang w:val="en-US"/>
              </w:rPr>
              <w:t>Operations definition</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1C1021B" w14:textId="77777777" w:rsidR="007375B0" w:rsidRDefault="007375B0" w:rsidP="007375B0">
            <w:pPr>
              <w:pStyle w:val="TABLE-cell"/>
              <w:rPr>
                <w:lang w:val="en-US"/>
              </w:rPr>
            </w:pPr>
            <w:r>
              <w:rPr>
                <w:lang w:val="en-US"/>
              </w:rPr>
              <w:t>Personnel specification</w:t>
            </w:r>
          </w:p>
        </w:tc>
        <w:tc>
          <w:tcPr>
            <w:tcW w:w="1854" w:type="dxa"/>
            <w:tcBorders>
              <w:top w:val="single" w:sz="4" w:space="0" w:color="auto"/>
              <w:left w:val="single" w:sz="4" w:space="0" w:color="auto"/>
              <w:bottom w:val="single" w:sz="4" w:space="0" w:color="auto"/>
              <w:right w:val="single" w:sz="4" w:space="0" w:color="auto"/>
            </w:tcBorders>
            <w:hideMark/>
          </w:tcPr>
          <w:p w14:paraId="447AB17B" w14:textId="77777777" w:rsidR="007375B0" w:rsidRDefault="007375B0" w:rsidP="007375B0">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1F79633" w14:textId="77777777" w:rsidR="007375B0" w:rsidRDefault="007375B0" w:rsidP="007375B0">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249E631" w14:textId="77777777" w:rsidR="007375B0" w:rsidRDefault="007375B0" w:rsidP="007375B0">
            <w:pPr>
              <w:pStyle w:val="TABLE-cell"/>
              <w:rPr>
                <w:lang w:val="en-US"/>
              </w:rPr>
            </w:pPr>
            <w:r>
              <w:rPr>
                <w:lang w:val="en-US"/>
              </w:rPr>
              <w:t>Person</w:t>
            </w:r>
          </w:p>
        </w:tc>
      </w:tr>
      <w:tr w:rsidR="007375B0" w14:paraId="44A53829"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5FF4A90B"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805F46C" w14:textId="77777777" w:rsidR="007375B0" w:rsidRDefault="007375B0" w:rsidP="007375B0">
            <w:pPr>
              <w:pStyle w:val="TABLE-cell"/>
              <w:rPr>
                <w:lang w:val="en-US"/>
              </w:rPr>
            </w:pPr>
            <w:r>
              <w:rPr>
                <w:lang w:val="en-US"/>
              </w:rPr>
              <w:t>Equipment specification</w:t>
            </w:r>
          </w:p>
        </w:tc>
        <w:tc>
          <w:tcPr>
            <w:tcW w:w="1854" w:type="dxa"/>
            <w:tcBorders>
              <w:top w:val="single" w:sz="4" w:space="0" w:color="auto"/>
              <w:left w:val="single" w:sz="4" w:space="0" w:color="auto"/>
              <w:bottom w:val="single" w:sz="4" w:space="0" w:color="auto"/>
              <w:right w:val="single" w:sz="4" w:space="0" w:color="auto"/>
            </w:tcBorders>
            <w:hideMark/>
          </w:tcPr>
          <w:p w14:paraId="277E9C84" w14:textId="77777777" w:rsidR="007375B0" w:rsidRDefault="007375B0" w:rsidP="007375B0">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F474028" w14:textId="77777777" w:rsidR="007375B0" w:rsidRDefault="007375B0" w:rsidP="007375B0">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B750DF5" w14:textId="77777777" w:rsidR="007375B0" w:rsidRDefault="007375B0" w:rsidP="007375B0">
            <w:pPr>
              <w:pStyle w:val="TABLE-cell"/>
              <w:rPr>
                <w:lang w:val="en-US"/>
              </w:rPr>
            </w:pPr>
            <w:r>
              <w:rPr>
                <w:lang w:val="en-US"/>
              </w:rPr>
              <w:t>Equipment</w:t>
            </w:r>
          </w:p>
        </w:tc>
      </w:tr>
      <w:tr w:rsidR="007375B0" w14:paraId="320D9A0A"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116853AA"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A5E6145" w14:textId="77777777" w:rsidR="007375B0" w:rsidRDefault="007375B0" w:rsidP="007375B0">
            <w:pPr>
              <w:pStyle w:val="TABLE-cell"/>
              <w:rPr>
                <w:lang w:val="en-US"/>
              </w:rPr>
            </w:pPr>
            <w:r>
              <w:rPr>
                <w:lang w:val="en-US"/>
              </w:rPr>
              <w:t>Physical asset specification</w:t>
            </w:r>
          </w:p>
        </w:tc>
        <w:tc>
          <w:tcPr>
            <w:tcW w:w="1854" w:type="dxa"/>
            <w:tcBorders>
              <w:top w:val="single" w:sz="4" w:space="0" w:color="auto"/>
              <w:left w:val="single" w:sz="4" w:space="0" w:color="auto"/>
              <w:bottom w:val="single" w:sz="4" w:space="0" w:color="auto"/>
              <w:right w:val="single" w:sz="4" w:space="0" w:color="auto"/>
            </w:tcBorders>
            <w:hideMark/>
          </w:tcPr>
          <w:p w14:paraId="41C67CF7" w14:textId="77777777" w:rsidR="007375B0" w:rsidRDefault="007375B0" w:rsidP="007375B0">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6B4F4F5" w14:textId="77777777" w:rsidR="007375B0" w:rsidRDefault="007375B0" w:rsidP="007375B0">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726440E" w14:textId="77777777" w:rsidR="007375B0" w:rsidRDefault="007375B0" w:rsidP="007375B0">
            <w:pPr>
              <w:pStyle w:val="TABLE-cell"/>
              <w:rPr>
                <w:lang w:val="en-US"/>
              </w:rPr>
            </w:pPr>
            <w:r>
              <w:rPr>
                <w:lang w:val="en-US"/>
              </w:rPr>
              <w:t>Physical asset</w:t>
            </w:r>
          </w:p>
        </w:tc>
      </w:tr>
      <w:tr w:rsidR="007375B0" w14:paraId="09FBAAB3"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4EDB3A03"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B4D70C3" w14:textId="77777777" w:rsidR="007375B0" w:rsidRDefault="007375B0" w:rsidP="007375B0">
            <w:pPr>
              <w:pStyle w:val="TABLE-cell"/>
              <w:rPr>
                <w:lang w:val="en-US"/>
              </w:rPr>
            </w:pPr>
            <w:r>
              <w:rPr>
                <w:lang w:val="en-US"/>
              </w:rPr>
              <w:t>Material specification</w:t>
            </w:r>
          </w:p>
        </w:tc>
        <w:tc>
          <w:tcPr>
            <w:tcW w:w="1854" w:type="dxa"/>
            <w:tcBorders>
              <w:top w:val="single" w:sz="4" w:space="0" w:color="auto"/>
              <w:left w:val="single" w:sz="4" w:space="0" w:color="auto"/>
              <w:bottom w:val="single" w:sz="4" w:space="0" w:color="auto"/>
              <w:right w:val="single" w:sz="4" w:space="0" w:color="auto"/>
            </w:tcBorders>
            <w:hideMark/>
          </w:tcPr>
          <w:p w14:paraId="74EBC35A" w14:textId="77777777" w:rsidR="007375B0" w:rsidRDefault="007375B0" w:rsidP="007375B0">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3B23DB9" w14:textId="77777777" w:rsidR="007375B0" w:rsidRDefault="007375B0" w:rsidP="007375B0">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7F69695" w14:textId="77777777" w:rsidR="007375B0" w:rsidRDefault="007375B0" w:rsidP="007375B0">
            <w:pPr>
              <w:pStyle w:val="TABLE-cell"/>
              <w:rPr>
                <w:lang w:val="en-US"/>
              </w:rPr>
            </w:pPr>
            <w:r>
              <w:rPr>
                <w:lang w:val="en-US"/>
              </w:rPr>
              <w:t>Material lot, material sublot</w:t>
            </w:r>
          </w:p>
        </w:tc>
      </w:tr>
      <w:tr w:rsidR="007375B0" w14:paraId="6C9790D6" w14:textId="77777777" w:rsidTr="007375B0">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6D03CF8" w14:textId="77777777" w:rsidR="007375B0" w:rsidRDefault="007375B0" w:rsidP="007375B0">
            <w:pPr>
              <w:pStyle w:val="TABLE-cell"/>
              <w:rPr>
                <w:lang w:val="en-US"/>
              </w:rPr>
            </w:pPr>
            <w:r>
              <w:rPr>
                <w:lang w:val="en-US"/>
              </w:rPr>
              <w:t>Operations schedule</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DBFA273" w14:textId="77777777" w:rsidR="007375B0" w:rsidRDefault="007375B0" w:rsidP="007375B0">
            <w:pPr>
              <w:pStyle w:val="TABLE-cell"/>
              <w:rPr>
                <w:lang w:val="en-US"/>
              </w:rPr>
            </w:pPr>
            <w:r>
              <w:rPr>
                <w:lang w:val="en-US"/>
              </w:rPr>
              <w:t>Personnel requirement</w:t>
            </w:r>
          </w:p>
        </w:tc>
        <w:tc>
          <w:tcPr>
            <w:tcW w:w="1854" w:type="dxa"/>
            <w:tcBorders>
              <w:top w:val="single" w:sz="4" w:space="0" w:color="auto"/>
              <w:left w:val="single" w:sz="4" w:space="0" w:color="auto"/>
              <w:bottom w:val="single" w:sz="4" w:space="0" w:color="auto"/>
              <w:right w:val="single" w:sz="4" w:space="0" w:color="auto"/>
            </w:tcBorders>
            <w:hideMark/>
          </w:tcPr>
          <w:p w14:paraId="4BC803FF" w14:textId="77777777" w:rsidR="007375B0" w:rsidRDefault="007375B0" w:rsidP="007375B0">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4E2EE5" w14:textId="77777777" w:rsidR="007375B0" w:rsidRDefault="007375B0" w:rsidP="007375B0">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969D830" w14:textId="77777777" w:rsidR="007375B0" w:rsidRDefault="007375B0" w:rsidP="007375B0">
            <w:pPr>
              <w:pStyle w:val="TABLE-cell"/>
              <w:rPr>
                <w:lang w:val="en-US"/>
              </w:rPr>
            </w:pPr>
            <w:r>
              <w:rPr>
                <w:lang w:val="en-US"/>
              </w:rPr>
              <w:t>Person</w:t>
            </w:r>
          </w:p>
        </w:tc>
      </w:tr>
      <w:tr w:rsidR="007375B0" w14:paraId="35783D81"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0D9C550F"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177E8E8" w14:textId="77777777" w:rsidR="007375B0" w:rsidRDefault="007375B0" w:rsidP="007375B0">
            <w:pPr>
              <w:pStyle w:val="TABLE-cell"/>
              <w:rPr>
                <w:lang w:val="en-US"/>
              </w:rPr>
            </w:pPr>
            <w:r>
              <w:rPr>
                <w:lang w:val="en-US"/>
              </w:rPr>
              <w:t>Equipment requirement</w:t>
            </w:r>
          </w:p>
        </w:tc>
        <w:tc>
          <w:tcPr>
            <w:tcW w:w="1854" w:type="dxa"/>
            <w:tcBorders>
              <w:top w:val="single" w:sz="4" w:space="0" w:color="auto"/>
              <w:left w:val="single" w:sz="4" w:space="0" w:color="auto"/>
              <w:bottom w:val="single" w:sz="4" w:space="0" w:color="auto"/>
              <w:right w:val="single" w:sz="4" w:space="0" w:color="auto"/>
            </w:tcBorders>
            <w:hideMark/>
          </w:tcPr>
          <w:p w14:paraId="302ED88F" w14:textId="77777777" w:rsidR="007375B0" w:rsidRDefault="007375B0" w:rsidP="007375B0">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036BC58" w14:textId="77777777" w:rsidR="007375B0" w:rsidRDefault="007375B0" w:rsidP="007375B0">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EE44002" w14:textId="77777777" w:rsidR="007375B0" w:rsidRDefault="007375B0" w:rsidP="007375B0">
            <w:pPr>
              <w:pStyle w:val="TABLE-cell"/>
              <w:rPr>
                <w:lang w:val="en-US"/>
              </w:rPr>
            </w:pPr>
            <w:r>
              <w:rPr>
                <w:lang w:val="en-US"/>
              </w:rPr>
              <w:t>Equipment</w:t>
            </w:r>
          </w:p>
        </w:tc>
      </w:tr>
      <w:tr w:rsidR="007375B0" w14:paraId="168C53FB"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60DC6137"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18A75A4" w14:textId="77777777" w:rsidR="007375B0" w:rsidRDefault="007375B0" w:rsidP="007375B0">
            <w:pPr>
              <w:pStyle w:val="TABLE-cell"/>
              <w:rPr>
                <w:lang w:val="en-US"/>
              </w:rPr>
            </w:pPr>
            <w:r>
              <w:rPr>
                <w:lang w:val="en-US"/>
              </w:rPr>
              <w:t>Physical asset requirement</w:t>
            </w:r>
          </w:p>
        </w:tc>
        <w:tc>
          <w:tcPr>
            <w:tcW w:w="1854" w:type="dxa"/>
            <w:tcBorders>
              <w:top w:val="single" w:sz="4" w:space="0" w:color="auto"/>
              <w:left w:val="single" w:sz="4" w:space="0" w:color="auto"/>
              <w:bottom w:val="single" w:sz="4" w:space="0" w:color="auto"/>
              <w:right w:val="single" w:sz="4" w:space="0" w:color="auto"/>
            </w:tcBorders>
            <w:hideMark/>
          </w:tcPr>
          <w:p w14:paraId="37CFD551" w14:textId="77777777" w:rsidR="007375B0" w:rsidRDefault="007375B0" w:rsidP="007375B0">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B375BDE" w14:textId="77777777" w:rsidR="007375B0" w:rsidRDefault="007375B0" w:rsidP="007375B0">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5CC37FA" w14:textId="77777777" w:rsidR="007375B0" w:rsidRDefault="007375B0" w:rsidP="007375B0">
            <w:pPr>
              <w:pStyle w:val="TABLE-cell"/>
              <w:rPr>
                <w:lang w:val="en-US"/>
              </w:rPr>
            </w:pPr>
            <w:r>
              <w:rPr>
                <w:lang w:val="en-US"/>
              </w:rPr>
              <w:t>Physical asset</w:t>
            </w:r>
          </w:p>
        </w:tc>
      </w:tr>
      <w:tr w:rsidR="007375B0" w14:paraId="35CC0CF8"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207E75B7"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E76A36E" w14:textId="77777777" w:rsidR="007375B0" w:rsidRDefault="007375B0" w:rsidP="007375B0">
            <w:pPr>
              <w:pStyle w:val="TABLE-cell"/>
              <w:rPr>
                <w:lang w:val="en-US"/>
              </w:rPr>
            </w:pPr>
            <w:r>
              <w:rPr>
                <w:lang w:val="en-US"/>
              </w:rPr>
              <w:t>Material requirement</w:t>
            </w:r>
          </w:p>
        </w:tc>
        <w:tc>
          <w:tcPr>
            <w:tcW w:w="1854" w:type="dxa"/>
            <w:tcBorders>
              <w:top w:val="single" w:sz="4" w:space="0" w:color="auto"/>
              <w:left w:val="single" w:sz="4" w:space="0" w:color="auto"/>
              <w:bottom w:val="single" w:sz="4" w:space="0" w:color="auto"/>
              <w:right w:val="single" w:sz="4" w:space="0" w:color="auto"/>
            </w:tcBorders>
            <w:hideMark/>
          </w:tcPr>
          <w:p w14:paraId="18688469" w14:textId="77777777" w:rsidR="007375B0" w:rsidRDefault="007375B0" w:rsidP="007375B0">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CAC74A0" w14:textId="77777777" w:rsidR="007375B0" w:rsidRDefault="007375B0" w:rsidP="007375B0">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F031F13" w14:textId="77777777" w:rsidR="007375B0" w:rsidRDefault="007375B0" w:rsidP="007375B0">
            <w:pPr>
              <w:pStyle w:val="TABLE-cell"/>
              <w:rPr>
                <w:lang w:val="en-US"/>
              </w:rPr>
            </w:pPr>
            <w:r>
              <w:rPr>
                <w:lang w:val="en-US"/>
              </w:rPr>
              <w:t>Material lot, material sublot</w:t>
            </w:r>
          </w:p>
        </w:tc>
      </w:tr>
      <w:tr w:rsidR="007375B0" w14:paraId="0BA55A98" w14:textId="77777777" w:rsidTr="007375B0">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01A63AD" w14:textId="77777777" w:rsidR="007375B0" w:rsidRDefault="007375B0" w:rsidP="007375B0">
            <w:pPr>
              <w:pStyle w:val="TABLE-cell"/>
              <w:rPr>
                <w:lang w:val="en-US"/>
              </w:rPr>
            </w:pPr>
            <w:r>
              <w:rPr>
                <w:lang w:val="en-US"/>
              </w:rPr>
              <w:t>Operations performance</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F6EDF08" w14:textId="77777777" w:rsidR="007375B0" w:rsidRDefault="007375B0" w:rsidP="007375B0">
            <w:pPr>
              <w:pStyle w:val="TABLE-cell"/>
              <w:rPr>
                <w:lang w:val="en-US"/>
              </w:rPr>
            </w:pPr>
            <w:r>
              <w:rPr>
                <w:lang w:val="en-US"/>
              </w:rPr>
              <w:t>Personnel actual</w:t>
            </w:r>
          </w:p>
        </w:tc>
        <w:tc>
          <w:tcPr>
            <w:tcW w:w="1854" w:type="dxa"/>
            <w:tcBorders>
              <w:top w:val="single" w:sz="4" w:space="0" w:color="auto"/>
              <w:left w:val="single" w:sz="4" w:space="0" w:color="auto"/>
              <w:bottom w:val="single" w:sz="4" w:space="0" w:color="auto"/>
              <w:right w:val="single" w:sz="4" w:space="0" w:color="auto"/>
            </w:tcBorders>
            <w:hideMark/>
          </w:tcPr>
          <w:p w14:paraId="1B6F0110" w14:textId="77777777" w:rsidR="007375B0" w:rsidRDefault="007375B0" w:rsidP="007375B0">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C887D69" w14:textId="77777777" w:rsidR="007375B0" w:rsidRDefault="007375B0" w:rsidP="007375B0">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B3FDA44" w14:textId="77777777" w:rsidR="007375B0" w:rsidRDefault="007375B0" w:rsidP="007375B0">
            <w:pPr>
              <w:pStyle w:val="TABLE-cell"/>
              <w:rPr>
                <w:lang w:val="en-US"/>
              </w:rPr>
            </w:pPr>
            <w:r>
              <w:rPr>
                <w:lang w:val="en-US"/>
              </w:rPr>
              <w:t>Person</w:t>
            </w:r>
          </w:p>
        </w:tc>
      </w:tr>
      <w:tr w:rsidR="007375B0" w14:paraId="13DEDFC3"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61911E4E"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744932B" w14:textId="77777777" w:rsidR="007375B0" w:rsidRDefault="007375B0" w:rsidP="007375B0">
            <w:pPr>
              <w:pStyle w:val="TABLE-cell"/>
              <w:rPr>
                <w:lang w:val="en-US"/>
              </w:rPr>
            </w:pPr>
            <w:r>
              <w:rPr>
                <w:lang w:val="en-US"/>
              </w:rPr>
              <w:t>Equipment actual</w:t>
            </w:r>
          </w:p>
        </w:tc>
        <w:tc>
          <w:tcPr>
            <w:tcW w:w="1854" w:type="dxa"/>
            <w:tcBorders>
              <w:top w:val="single" w:sz="4" w:space="0" w:color="auto"/>
              <w:left w:val="single" w:sz="4" w:space="0" w:color="auto"/>
              <w:bottom w:val="single" w:sz="4" w:space="0" w:color="auto"/>
              <w:right w:val="single" w:sz="4" w:space="0" w:color="auto"/>
            </w:tcBorders>
            <w:hideMark/>
          </w:tcPr>
          <w:p w14:paraId="3CCEA3A0" w14:textId="77777777" w:rsidR="007375B0" w:rsidRDefault="007375B0" w:rsidP="007375B0">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E680425" w14:textId="77777777" w:rsidR="007375B0" w:rsidRDefault="007375B0" w:rsidP="007375B0">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73E32B" w14:textId="77777777" w:rsidR="007375B0" w:rsidRDefault="007375B0" w:rsidP="007375B0">
            <w:pPr>
              <w:pStyle w:val="TABLE-cell"/>
              <w:rPr>
                <w:lang w:val="en-US"/>
              </w:rPr>
            </w:pPr>
            <w:r>
              <w:rPr>
                <w:lang w:val="en-US"/>
              </w:rPr>
              <w:t>Equipment</w:t>
            </w:r>
          </w:p>
        </w:tc>
      </w:tr>
      <w:tr w:rsidR="007375B0" w14:paraId="2693622A"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683AE7F8"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6E214C6" w14:textId="77777777" w:rsidR="007375B0" w:rsidRDefault="007375B0" w:rsidP="007375B0">
            <w:pPr>
              <w:pStyle w:val="TABLE-cell"/>
              <w:rPr>
                <w:lang w:val="en-US"/>
              </w:rPr>
            </w:pPr>
            <w:r>
              <w:rPr>
                <w:lang w:val="en-US"/>
              </w:rPr>
              <w:t>Physical asset actual</w:t>
            </w:r>
          </w:p>
        </w:tc>
        <w:tc>
          <w:tcPr>
            <w:tcW w:w="1854" w:type="dxa"/>
            <w:tcBorders>
              <w:top w:val="single" w:sz="4" w:space="0" w:color="auto"/>
              <w:left w:val="single" w:sz="4" w:space="0" w:color="auto"/>
              <w:bottom w:val="single" w:sz="4" w:space="0" w:color="auto"/>
              <w:right w:val="single" w:sz="4" w:space="0" w:color="auto"/>
            </w:tcBorders>
            <w:hideMark/>
          </w:tcPr>
          <w:p w14:paraId="1A43B730" w14:textId="77777777" w:rsidR="007375B0" w:rsidRDefault="007375B0" w:rsidP="007375B0">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2D77C50" w14:textId="77777777" w:rsidR="007375B0" w:rsidRDefault="007375B0" w:rsidP="007375B0">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FC8D4AB" w14:textId="77777777" w:rsidR="007375B0" w:rsidRDefault="007375B0" w:rsidP="007375B0">
            <w:pPr>
              <w:pStyle w:val="TABLE-cell"/>
              <w:rPr>
                <w:lang w:val="en-US"/>
              </w:rPr>
            </w:pPr>
            <w:r>
              <w:rPr>
                <w:lang w:val="en-US"/>
              </w:rPr>
              <w:t>Physical asset</w:t>
            </w:r>
          </w:p>
        </w:tc>
      </w:tr>
      <w:tr w:rsidR="007375B0" w14:paraId="552CC643"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7F29A804"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C1F9B95" w14:textId="77777777" w:rsidR="007375B0" w:rsidRDefault="007375B0" w:rsidP="007375B0">
            <w:pPr>
              <w:pStyle w:val="TABLE-cell"/>
              <w:rPr>
                <w:lang w:val="en-US"/>
              </w:rPr>
            </w:pPr>
            <w:r>
              <w:rPr>
                <w:lang w:val="en-US"/>
              </w:rPr>
              <w:t>Material actual</w:t>
            </w:r>
          </w:p>
        </w:tc>
        <w:tc>
          <w:tcPr>
            <w:tcW w:w="1854" w:type="dxa"/>
            <w:tcBorders>
              <w:top w:val="single" w:sz="4" w:space="0" w:color="auto"/>
              <w:left w:val="single" w:sz="4" w:space="0" w:color="auto"/>
              <w:bottom w:val="single" w:sz="4" w:space="0" w:color="auto"/>
              <w:right w:val="single" w:sz="4" w:space="0" w:color="auto"/>
            </w:tcBorders>
            <w:hideMark/>
          </w:tcPr>
          <w:p w14:paraId="63A0A654" w14:textId="77777777" w:rsidR="007375B0" w:rsidRDefault="007375B0" w:rsidP="007375B0">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519C074" w14:textId="77777777" w:rsidR="007375B0" w:rsidRDefault="007375B0" w:rsidP="007375B0">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7F8F71B" w14:textId="77777777" w:rsidR="007375B0" w:rsidRDefault="007375B0" w:rsidP="007375B0">
            <w:pPr>
              <w:pStyle w:val="TABLE-cell"/>
              <w:rPr>
                <w:lang w:val="en-US"/>
              </w:rPr>
            </w:pPr>
            <w:r>
              <w:rPr>
                <w:lang w:val="en-US"/>
              </w:rPr>
              <w:t>Material lot, material sublot</w:t>
            </w:r>
          </w:p>
        </w:tc>
      </w:tr>
      <w:tr w:rsidR="007375B0" w14:paraId="5ACBC32F" w14:textId="77777777" w:rsidTr="007375B0">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31BED10E" w14:textId="77777777" w:rsidR="007375B0" w:rsidRDefault="007375B0" w:rsidP="007375B0">
            <w:pPr>
              <w:pStyle w:val="TABLE-cell"/>
              <w:rPr>
                <w:lang w:val="en-US"/>
              </w:rPr>
            </w:pPr>
            <w:r>
              <w:rPr>
                <w:lang w:val="en-US"/>
              </w:rPr>
              <w:t>Operations capability</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066E254" w14:textId="77777777" w:rsidR="007375B0" w:rsidRDefault="007375B0" w:rsidP="007375B0">
            <w:pPr>
              <w:pStyle w:val="TABLE-cell"/>
              <w:rPr>
                <w:lang w:val="en-US"/>
              </w:rPr>
            </w:pPr>
            <w:r>
              <w:rPr>
                <w:lang w:val="en-US"/>
              </w:rPr>
              <w:t>Personnel capability</w:t>
            </w:r>
          </w:p>
        </w:tc>
        <w:tc>
          <w:tcPr>
            <w:tcW w:w="1854" w:type="dxa"/>
            <w:tcBorders>
              <w:top w:val="single" w:sz="4" w:space="0" w:color="auto"/>
              <w:left w:val="single" w:sz="4" w:space="0" w:color="auto"/>
              <w:bottom w:val="single" w:sz="4" w:space="0" w:color="auto"/>
              <w:right w:val="single" w:sz="4" w:space="0" w:color="auto"/>
            </w:tcBorders>
            <w:hideMark/>
          </w:tcPr>
          <w:p w14:paraId="060554A3" w14:textId="77777777" w:rsidR="007375B0" w:rsidRDefault="007375B0" w:rsidP="007375B0">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58C9376" w14:textId="77777777" w:rsidR="007375B0" w:rsidRDefault="007375B0" w:rsidP="007375B0">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D01D817" w14:textId="77777777" w:rsidR="007375B0" w:rsidRDefault="007375B0" w:rsidP="007375B0">
            <w:pPr>
              <w:pStyle w:val="TABLE-cell"/>
              <w:rPr>
                <w:lang w:val="en-US"/>
              </w:rPr>
            </w:pPr>
            <w:r>
              <w:rPr>
                <w:lang w:val="en-US"/>
              </w:rPr>
              <w:t>Person</w:t>
            </w:r>
          </w:p>
        </w:tc>
      </w:tr>
      <w:tr w:rsidR="007375B0" w14:paraId="3D508DBE"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560BB58B"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407CAD" w14:textId="77777777" w:rsidR="007375B0" w:rsidRDefault="007375B0" w:rsidP="007375B0">
            <w:pPr>
              <w:pStyle w:val="TABLE-cell"/>
              <w:rPr>
                <w:lang w:val="en-US"/>
              </w:rPr>
            </w:pPr>
            <w:r>
              <w:rPr>
                <w:lang w:val="en-US"/>
              </w:rPr>
              <w:t>Equipment capability</w:t>
            </w:r>
          </w:p>
        </w:tc>
        <w:tc>
          <w:tcPr>
            <w:tcW w:w="1854" w:type="dxa"/>
            <w:tcBorders>
              <w:top w:val="single" w:sz="4" w:space="0" w:color="auto"/>
              <w:left w:val="single" w:sz="4" w:space="0" w:color="auto"/>
              <w:bottom w:val="single" w:sz="4" w:space="0" w:color="auto"/>
              <w:right w:val="single" w:sz="4" w:space="0" w:color="auto"/>
            </w:tcBorders>
            <w:hideMark/>
          </w:tcPr>
          <w:p w14:paraId="36FBB0E5" w14:textId="77777777" w:rsidR="007375B0" w:rsidRDefault="007375B0" w:rsidP="007375B0">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0BE15EF" w14:textId="77777777" w:rsidR="007375B0" w:rsidRDefault="007375B0" w:rsidP="007375B0">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75C5C5F" w14:textId="77777777" w:rsidR="007375B0" w:rsidRDefault="007375B0" w:rsidP="007375B0">
            <w:pPr>
              <w:pStyle w:val="TABLE-cell"/>
              <w:rPr>
                <w:lang w:val="en-US"/>
              </w:rPr>
            </w:pPr>
            <w:r>
              <w:rPr>
                <w:lang w:val="en-US"/>
              </w:rPr>
              <w:t>Equipment</w:t>
            </w:r>
          </w:p>
        </w:tc>
      </w:tr>
      <w:tr w:rsidR="007375B0" w14:paraId="17ACFAAA"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565A74B5"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73C36EB" w14:textId="77777777" w:rsidR="007375B0" w:rsidRDefault="007375B0" w:rsidP="007375B0">
            <w:pPr>
              <w:pStyle w:val="TABLE-cell"/>
              <w:rPr>
                <w:lang w:val="en-US"/>
              </w:rPr>
            </w:pPr>
            <w:r>
              <w:rPr>
                <w:lang w:val="en-US"/>
              </w:rPr>
              <w:t>Physical asset capability</w:t>
            </w:r>
          </w:p>
        </w:tc>
        <w:tc>
          <w:tcPr>
            <w:tcW w:w="1854" w:type="dxa"/>
            <w:tcBorders>
              <w:top w:val="single" w:sz="4" w:space="0" w:color="auto"/>
              <w:left w:val="single" w:sz="4" w:space="0" w:color="auto"/>
              <w:bottom w:val="single" w:sz="4" w:space="0" w:color="auto"/>
              <w:right w:val="single" w:sz="4" w:space="0" w:color="auto"/>
            </w:tcBorders>
            <w:hideMark/>
          </w:tcPr>
          <w:p w14:paraId="0C13B62F" w14:textId="77777777" w:rsidR="007375B0" w:rsidRDefault="007375B0" w:rsidP="007375B0">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B40D042" w14:textId="77777777" w:rsidR="007375B0" w:rsidRDefault="007375B0" w:rsidP="007375B0">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082741B" w14:textId="77777777" w:rsidR="007375B0" w:rsidRDefault="007375B0" w:rsidP="007375B0">
            <w:pPr>
              <w:pStyle w:val="TABLE-cell"/>
              <w:rPr>
                <w:lang w:val="en-US"/>
              </w:rPr>
            </w:pPr>
            <w:r>
              <w:rPr>
                <w:lang w:val="en-US"/>
              </w:rPr>
              <w:t>Physical asset</w:t>
            </w:r>
          </w:p>
        </w:tc>
      </w:tr>
      <w:tr w:rsidR="007375B0" w14:paraId="3697BAB7"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621910D7"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6A7F413" w14:textId="77777777" w:rsidR="007375B0" w:rsidRDefault="007375B0" w:rsidP="007375B0">
            <w:pPr>
              <w:pStyle w:val="TABLE-cell"/>
              <w:rPr>
                <w:lang w:val="en-US"/>
              </w:rPr>
            </w:pPr>
            <w:r>
              <w:rPr>
                <w:lang w:val="en-US"/>
              </w:rPr>
              <w:t>Material capability</w:t>
            </w:r>
          </w:p>
        </w:tc>
        <w:tc>
          <w:tcPr>
            <w:tcW w:w="1854" w:type="dxa"/>
            <w:tcBorders>
              <w:top w:val="single" w:sz="4" w:space="0" w:color="auto"/>
              <w:left w:val="single" w:sz="4" w:space="0" w:color="auto"/>
              <w:bottom w:val="single" w:sz="4" w:space="0" w:color="auto"/>
              <w:right w:val="single" w:sz="4" w:space="0" w:color="auto"/>
            </w:tcBorders>
            <w:hideMark/>
          </w:tcPr>
          <w:p w14:paraId="244B734B" w14:textId="77777777" w:rsidR="007375B0" w:rsidRDefault="007375B0" w:rsidP="007375B0">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D92B76B" w14:textId="77777777" w:rsidR="007375B0" w:rsidRDefault="007375B0" w:rsidP="007375B0">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0938666" w14:textId="77777777" w:rsidR="007375B0" w:rsidRDefault="007375B0" w:rsidP="007375B0">
            <w:pPr>
              <w:pStyle w:val="TABLE-cell"/>
              <w:rPr>
                <w:lang w:val="en-US"/>
              </w:rPr>
            </w:pPr>
            <w:r>
              <w:rPr>
                <w:lang w:val="en-US"/>
              </w:rPr>
              <w:t>Material lot, material sublot</w:t>
            </w:r>
          </w:p>
        </w:tc>
      </w:tr>
      <w:tr w:rsidR="007375B0" w14:paraId="0A14A8C1" w14:textId="77777777" w:rsidTr="007375B0">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5E2D924" w14:textId="77777777" w:rsidR="007375B0" w:rsidRDefault="007375B0" w:rsidP="007375B0">
            <w:pPr>
              <w:pStyle w:val="TABLE-cell"/>
              <w:rPr>
                <w:lang w:val="en-US"/>
              </w:rPr>
            </w:pPr>
            <w:r>
              <w:rPr>
                <w:lang w:val="en-US"/>
              </w:rPr>
              <w:t>Process segment capability</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B13D81" w14:textId="77777777" w:rsidR="007375B0" w:rsidRDefault="007375B0" w:rsidP="007375B0">
            <w:pPr>
              <w:pStyle w:val="TABLE-cell"/>
              <w:rPr>
                <w:lang w:val="en-US"/>
              </w:rPr>
            </w:pPr>
            <w:r>
              <w:rPr>
                <w:lang w:val="en-US"/>
              </w:rPr>
              <w:t>Personnel capability</w:t>
            </w:r>
          </w:p>
        </w:tc>
        <w:tc>
          <w:tcPr>
            <w:tcW w:w="1854" w:type="dxa"/>
            <w:tcBorders>
              <w:top w:val="single" w:sz="4" w:space="0" w:color="auto"/>
              <w:left w:val="single" w:sz="4" w:space="0" w:color="auto"/>
              <w:bottom w:val="single" w:sz="4" w:space="0" w:color="auto"/>
              <w:right w:val="single" w:sz="4" w:space="0" w:color="auto"/>
            </w:tcBorders>
            <w:hideMark/>
          </w:tcPr>
          <w:p w14:paraId="1C91486B" w14:textId="77777777" w:rsidR="007375B0" w:rsidRDefault="007375B0" w:rsidP="007375B0">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C940073" w14:textId="77777777" w:rsidR="007375B0" w:rsidRDefault="007375B0" w:rsidP="007375B0">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4E1EB82" w14:textId="77777777" w:rsidR="007375B0" w:rsidRDefault="007375B0" w:rsidP="007375B0">
            <w:pPr>
              <w:pStyle w:val="TABLE-cell"/>
              <w:rPr>
                <w:lang w:val="en-US"/>
              </w:rPr>
            </w:pPr>
            <w:r>
              <w:rPr>
                <w:lang w:val="en-US"/>
              </w:rPr>
              <w:t>Person</w:t>
            </w:r>
          </w:p>
        </w:tc>
      </w:tr>
      <w:tr w:rsidR="007375B0" w14:paraId="79BE1694"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559AB560"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B2D05BC" w14:textId="77777777" w:rsidR="007375B0" w:rsidRDefault="007375B0" w:rsidP="007375B0">
            <w:pPr>
              <w:pStyle w:val="TABLE-cell"/>
              <w:rPr>
                <w:lang w:val="en-US"/>
              </w:rPr>
            </w:pPr>
            <w:r>
              <w:rPr>
                <w:lang w:val="en-US"/>
              </w:rPr>
              <w:t>Equipment capability</w:t>
            </w:r>
          </w:p>
        </w:tc>
        <w:tc>
          <w:tcPr>
            <w:tcW w:w="1854" w:type="dxa"/>
            <w:tcBorders>
              <w:top w:val="single" w:sz="4" w:space="0" w:color="auto"/>
              <w:left w:val="single" w:sz="4" w:space="0" w:color="auto"/>
              <w:bottom w:val="single" w:sz="4" w:space="0" w:color="auto"/>
              <w:right w:val="single" w:sz="4" w:space="0" w:color="auto"/>
            </w:tcBorders>
            <w:hideMark/>
          </w:tcPr>
          <w:p w14:paraId="7941B950" w14:textId="77777777" w:rsidR="007375B0" w:rsidRDefault="007375B0" w:rsidP="007375B0">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96F1EDB" w14:textId="77777777" w:rsidR="007375B0" w:rsidRDefault="007375B0" w:rsidP="007375B0">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6FFADDE" w14:textId="77777777" w:rsidR="007375B0" w:rsidRDefault="007375B0" w:rsidP="007375B0">
            <w:pPr>
              <w:pStyle w:val="TABLE-cell"/>
              <w:rPr>
                <w:lang w:val="en-US"/>
              </w:rPr>
            </w:pPr>
            <w:r>
              <w:rPr>
                <w:lang w:val="en-US"/>
              </w:rPr>
              <w:t>Equipment</w:t>
            </w:r>
          </w:p>
        </w:tc>
      </w:tr>
      <w:tr w:rsidR="007375B0" w14:paraId="25AB1AEC"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0C75326A"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71BCFB9" w14:textId="77777777" w:rsidR="007375B0" w:rsidRDefault="007375B0" w:rsidP="007375B0">
            <w:pPr>
              <w:pStyle w:val="TABLE-cell"/>
              <w:rPr>
                <w:lang w:val="en-US"/>
              </w:rPr>
            </w:pPr>
            <w:r>
              <w:rPr>
                <w:lang w:val="en-US"/>
              </w:rPr>
              <w:t>Physical asset capability</w:t>
            </w:r>
          </w:p>
        </w:tc>
        <w:tc>
          <w:tcPr>
            <w:tcW w:w="1854" w:type="dxa"/>
            <w:tcBorders>
              <w:top w:val="single" w:sz="4" w:space="0" w:color="auto"/>
              <w:left w:val="single" w:sz="4" w:space="0" w:color="auto"/>
              <w:bottom w:val="single" w:sz="4" w:space="0" w:color="auto"/>
              <w:right w:val="single" w:sz="4" w:space="0" w:color="auto"/>
            </w:tcBorders>
            <w:hideMark/>
          </w:tcPr>
          <w:p w14:paraId="50FC9D0F" w14:textId="77777777" w:rsidR="007375B0" w:rsidRDefault="007375B0" w:rsidP="007375B0">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62232C7" w14:textId="77777777" w:rsidR="007375B0" w:rsidRDefault="007375B0" w:rsidP="007375B0">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902A61A" w14:textId="77777777" w:rsidR="007375B0" w:rsidRDefault="007375B0" w:rsidP="007375B0">
            <w:pPr>
              <w:pStyle w:val="TABLE-cell"/>
              <w:rPr>
                <w:lang w:val="en-US"/>
              </w:rPr>
            </w:pPr>
            <w:r>
              <w:rPr>
                <w:lang w:val="en-US"/>
              </w:rPr>
              <w:t>Physical asset</w:t>
            </w:r>
          </w:p>
        </w:tc>
      </w:tr>
      <w:tr w:rsidR="007375B0" w14:paraId="448FF423" w14:textId="77777777" w:rsidTr="007375B0">
        <w:tc>
          <w:tcPr>
            <w:tcW w:w="1705" w:type="dxa"/>
            <w:vMerge/>
            <w:tcBorders>
              <w:top w:val="single" w:sz="4" w:space="0" w:color="auto"/>
              <w:left w:val="single" w:sz="4" w:space="0" w:color="auto"/>
              <w:bottom w:val="single" w:sz="4" w:space="0" w:color="auto"/>
              <w:right w:val="single" w:sz="4" w:space="0" w:color="auto"/>
            </w:tcBorders>
            <w:vAlign w:val="center"/>
            <w:hideMark/>
          </w:tcPr>
          <w:p w14:paraId="3034A3A8" w14:textId="77777777" w:rsidR="007375B0" w:rsidRDefault="007375B0" w:rsidP="007375B0">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E77284A" w14:textId="77777777" w:rsidR="007375B0" w:rsidRDefault="007375B0" w:rsidP="007375B0">
            <w:pPr>
              <w:pStyle w:val="TABLE-cell"/>
              <w:rPr>
                <w:lang w:val="en-US"/>
              </w:rPr>
            </w:pPr>
            <w:r>
              <w:rPr>
                <w:lang w:val="en-US"/>
              </w:rPr>
              <w:t>Material capability</w:t>
            </w:r>
          </w:p>
        </w:tc>
        <w:tc>
          <w:tcPr>
            <w:tcW w:w="1854" w:type="dxa"/>
            <w:tcBorders>
              <w:top w:val="single" w:sz="4" w:space="0" w:color="auto"/>
              <w:left w:val="single" w:sz="4" w:space="0" w:color="auto"/>
              <w:bottom w:val="single" w:sz="4" w:space="0" w:color="auto"/>
              <w:right w:val="single" w:sz="4" w:space="0" w:color="auto"/>
            </w:tcBorders>
            <w:hideMark/>
          </w:tcPr>
          <w:p w14:paraId="6C518AED" w14:textId="77777777" w:rsidR="007375B0" w:rsidRDefault="007375B0" w:rsidP="007375B0">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F4BA39B" w14:textId="77777777" w:rsidR="007375B0" w:rsidRDefault="007375B0" w:rsidP="007375B0">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3D02E60" w14:textId="77777777" w:rsidR="007375B0" w:rsidRDefault="007375B0" w:rsidP="007375B0">
            <w:pPr>
              <w:pStyle w:val="TABLE-cell"/>
              <w:rPr>
                <w:lang w:val="en-US"/>
              </w:rPr>
            </w:pPr>
            <w:r>
              <w:rPr>
                <w:lang w:val="en-US"/>
              </w:rPr>
              <w:t>Material lot, material sublot</w:t>
            </w:r>
          </w:p>
        </w:tc>
      </w:tr>
    </w:tbl>
    <w:p w14:paraId="6195C5B2" w14:textId="1867D19E" w:rsidR="007375B0" w:rsidRDefault="007375B0" w:rsidP="007375B0">
      <w:pPr>
        <w:pStyle w:val="PARAGRAPH"/>
        <w:rPr>
          <w:lang w:val="en-US"/>
        </w:rPr>
      </w:pPr>
      <w:r>
        <w:rPr>
          <w:lang w:val="en-US"/>
        </w:rPr>
        <w:fldChar w:fldCharType="begin"/>
      </w:r>
      <w:r>
        <w:rPr>
          <w:lang w:val="en-US"/>
        </w:rPr>
        <w:instrText xml:space="preserve"> REF _Ref477942895 \h </w:instrText>
      </w:r>
      <w:r>
        <w:rPr>
          <w:lang w:val="en-US"/>
        </w:rPr>
      </w:r>
      <w:r>
        <w:rPr>
          <w:lang w:val="en-US"/>
        </w:rPr>
        <w:fldChar w:fldCharType="separate"/>
      </w:r>
      <w:r w:rsidR="00AE6F5B">
        <w:t xml:space="preserve">Table </w:t>
      </w:r>
      <w:r w:rsidR="00AE6F5B">
        <w:rPr>
          <w:noProof/>
        </w:rPr>
        <w:t>9</w:t>
      </w:r>
      <w:r>
        <w:rPr>
          <w:lang w:val="en-US"/>
        </w:rPr>
        <w:fldChar w:fldCharType="end"/>
      </w:r>
      <w:r>
        <w:rPr>
          <w:lang w:val="en-US"/>
        </w:rPr>
        <w:t xml:space="preserve"> to  </w:t>
      </w:r>
      <w:r>
        <w:rPr>
          <w:lang w:val="en-US"/>
        </w:rPr>
        <w:fldChar w:fldCharType="begin"/>
      </w:r>
      <w:r>
        <w:rPr>
          <w:lang w:val="en-US"/>
        </w:rPr>
        <w:instrText xml:space="preserve"> REF _Ref477951188 \h </w:instrText>
      </w:r>
      <w:r>
        <w:rPr>
          <w:lang w:val="en-US"/>
        </w:rPr>
      </w:r>
      <w:r>
        <w:rPr>
          <w:lang w:val="en-US"/>
        </w:rPr>
        <w:fldChar w:fldCharType="separate"/>
      </w:r>
      <w:r w:rsidR="00DA6267">
        <w:t xml:space="preserve">Table </w:t>
      </w:r>
      <w:r w:rsidR="00DA6267">
        <w:rPr>
          <w:noProof/>
        </w:rPr>
        <w:t>14</w:t>
      </w:r>
      <w:r>
        <w:rPr>
          <w:lang w:val="en-US"/>
        </w:rPr>
        <w:fldChar w:fldCharType="end"/>
      </w:r>
      <w:r>
        <w:rPr>
          <w:lang w:val="en-US"/>
        </w:rPr>
        <w:t xml:space="preserve"> provide the role table for the following reference objects contained in the detailed UML model in </w:t>
      </w:r>
      <w:r>
        <w:rPr>
          <w:lang w:val="en-US"/>
        </w:rPr>
        <w:fldChar w:fldCharType="begin"/>
      </w:r>
      <w:r>
        <w:rPr>
          <w:lang w:val="en-US"/>
        </w:rPr>
        <w:instrText xml:space="preserve"> REF _Ref477941672 \h </w:instrText>
      </w:r>
      <w:r>
        <w:rPr>
          <w:lang w:val="en-US"/>
        </w:rPr>
      </w:r>
      <w:r>
        <w:rPr>
          <w:lang w:val="en-US"/>
        </w:rPr>
        <w:fldChar w:fldCharType="separate"/>
      </w:r>
      <w:r w:rsidR="00FB0CCE">
        <w:t xml:space="preserve">Figure </w:t>
      </w:r>
      <w:r w:rsidR="00FB0CCE">
        <w:rPr>
          <w:noProof/>
        </w:rPr>
        <w:t>4</w:t>
      </w:r>
      <w:r>
        <w:rPr>
          <w:lang w:val="en-US"/>
        </w:rPr>
        <w:fldChar w:fldCharType="end"/>
      </w:r>
      <w:r>
        <w:rPr>
          <w:lang w:val="en-US"/>
        </w:rPr>
        <w:t xml:space="preserve">: </w:t>
      </w:r>
      <w:r w:rsidRPr="0099587B">
        <w:rPr>
          <w:i/>
          <w:lang w:val="en-US"/>
        </w:rPr>
        <w:t>Resource task, resource task property, resource group, resource group property, resource,</w:t>
      </w:r>
      <w:r>
        <w:rPr>
          <w:lang w:val="en-US"/>
        </w:rPr>
        <w:t xml:space="preserve"> and </w:t>
      </w:r>
      <w:r w:rsidRPr="0099587B">
        <w:rPr>
          <w:i/>
          <w:lang w:val="en-US"/>
        </w:rPr>
        <w:t>resource property</w:t>
      </w:r>
      <w:r>
        <w:rPr>
          <w:lang w:val="en-US"/>
        </w:rPr>
        <w:t xml:space="preserve">. </w:t>
      </w:r>
    </w:p>
    <w:p w14:paraId="49CE157B" w14:textId="654B5041" w:rsidR="007375B0" w:rsidRDefault="007375B0" w:rsidP="007375B0">
      <w:pPr>
        <w:pStyle w:val="TABLE-title"/>
        <w:rPr>
          <w:lang w:val="en-US"/>
        </w:rPr>
      </w:pPr>
      <w:bookmarkStart w:id="155" w:name="_Ref477942895"/>
      <w:bookmarkStart w:id="156" w:name="_Toc485389465"/>
      <w:bookmarkStart w:id="157" w:name="_Toc485464224"/>
      <w:r>
        <w:t xml:space="preserve">Table </w:t>
      </w:r>
      <w:r>
        <w:fldChar w:fldCharType="begin"/>
      </w:r>
      <w:r>
        <w:instrText xml:space="preserve"> SEQ Table \* ARABIC </w:instrText>
      </w:r>
      <w:r>
        <w:fldChar w:fldCharType="separate"/>
      </w:r>
      <w:r w:rsidR="00AE6F5B">
        <w:rPr>
          <w:noProof/>
        </w:rPr>
        <w:t>9</w:t>
      </w:r>
      <w:r>
        <w:fldChar w:fldCharType="end"/>
      </w:r>
      <w:bookmarkEnd w:id="155"/>
      <w:r>
        <w:t xml:space="preserve"> – Resource task cross-model </w:t>
      </w:r>
      <w:r>
        <w:rPr>
          <w:lang w:val="en-US"/>
        </w:rPr>
        <w:t>relationship roles</w:t>
      </w:r>
      <w:bookmarkEnd w:id="156"/>
      <w:bookmarkEnd w:id="15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7375B0" w14:paraId="1951DC1C" w14:textId="77777777" w:rsidTr="007375B0">
        <w:trPr>
          <w:trHeight w:val="197"/>
          <w:tblHeader/>
        </w:trPr>
        <w:tc>
          <w:tcPr>
            <w:tcW w:w="1615" w:type="dxa"/>
            <w:tcBorders>
              <w:top w:val="single" w:sz="4" w:space="0" w:color="auto"/>
              <w:left w:val="single" w:sz="4" w:space="0" w:color="auto"/>
              <w:bottom w:val="single" w:sz="4" w:space="0" w:color="auto"/>
              <w:right w:val="single" w:sz="4" w:space="0" w:color="auto"/>
            </w:tcBorders>
            <w:hideMark/>
          </w:tcPr>
          <w:p w14:paraId="021AE508" w14:textId="77777777" w:rsidR="007375B0" w:rsidRDefault="007375B0" w:rsidP="007375B0">
            <w:pPr>
              <w:pStyle w:val="TABLE-col-heading"/>
              <w:rPr>
                <w:lang w:val="en-US"/>
              </w:rPr>
            </w:pPr>
            <w:r>
              <w:rPr>
                <w:lang w:val="en-US"/>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5CD1131C" w14:textId="77777777" w:rsidR="007375B0" w:rsidRDefault="007375B0" w:rsidP="007375B0">
            <w:pPr>
              <w:pStyle w:val="TABLE-col-heading"/>
              <w:rPr>
                <w:lang w:val="en-US"/>
              </w:rPr>
            </w:pPr>
            <w:r>
              <w:rPr>
                <w:lang w:val="en-US"/>
              </w:rPr>
              <w:t>Role</w:t>
            </w:r>
          </w:p>
        </w:tc>
        <w:tc>
          <w:tcPr>
            <w:tcW w:w="1081" w:type="dxa"/>
            <w:tcBorders>
              <w:top w:val="single" w:sz="4" w:space="0" w:color="auto"/>
              <w:left w:val="single" w:sz="4" w:space="0" w:color="auto"/>
              <w:bottom w:val="single" w:sz="4" w:space="0" w:color="auto"/>
              <w:right w:val="single" w:sz="4" w:space="0" w:color="auto"/>
            </w:tcBorders>
            <w:hideMark/>
          </w:tcPr>
          <w:p w14:paraId="5BD703A5" w14:textId="77777777" w:rsidR="007375B0" w:rsidRDefault="007375B0" w:rsidP="007375B0">
            <w:pPr>
              <w:pStyle w:val="TABLE-col-heading"/>
              <w:rPr>
                <w:lang w:val="en-US"/>
              </w:rPr>
            </w:pPr>
            <w:r>
              <w:rPr>
                <w:lang w:val="en-US"/>
              </w:rPr>
              <w:t>Multiplicity</w:t>
            </w:r>
          </w:p>
        </w:tc>
        <w:tc>
          <w:tcPr>
            <w:tcW w:w="1889" w:type="dxa"/>
            <w:tcBorders>
              <w:top w:val="single" w:sz="4" w:space="0" w:color="auto"/>
              <w:left w:val="single" w:sz="4" w:space="0" w:color="auto"/>
              <w:bottom w:val="single" w:sz="4" w:space="0" w:color="auto"/>
              <w:right w:val="single" w:sz="4" w:space="0" w:color="auto"/>
            </w:tcBorders>
          </w:tcPr>
          <w:p w14:paraId="62B3C60D" w14:textId="77777777" w:rsidR="007375B0" w:rsidRDefault="007375B0" w:rsidP="007375B0">
            <w:pPr>
              <w:pStyle w:val="TABLE-col-heading"/>
              <w:rPr>
                <w:lang w:val="en-US"/>
              </w:rPr>
            </w:pPr>
            <w:r>
              <w:rPr>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25C1DD41" w14:textId="77777777" w:rsidR="007375B0" w:rsidRDefault="007375B0" w:rsidP="007375B0">
            <w:pPr>
              <w:pStyle w:val="TABLE-col-heading"/>
              <w:rPr>
                <w:lang w:val="en-US"/>
              </w:rPr>
            </w:pPr>
            <w:r>
              <w:rPr>
                <w:lang w:val="en-US"/>
              </w:rPr>
              <w:t>Description</w:t>
            </w:r>
          </w:p>
        </w:tc>
      </w:tr>
      <w:tr w:rsidR="007375B0" w14:paraId="618BE0AE" w14:textId="77777777" w:rsidTr="007375B0">
        <w:trPr>
          <w:trHeight w:val="611"/>
        </w:trPr>
        <w:tc>
          <w:tcPr>
            <w:tcW w:w="1615" w:type="dxa"/>
            <w:tcBorders>
              <w:top w:val="single" w:sz="4" w:space="0" w:color="auto"/>
              <w:left w:val="single" w:sz="4" w:space="0" w:color="auto"/>
              <w:bottom w:val="single" w:sz="4" w:space="0" w:color="auto"/>
              <w:right w:val="single" w:sz="4" w:space="0" w:color="auto"/>
            </w:tcBorders>
            <w:hideMark/>
          </w:tcPr>
          <w:p w14:paraId="7475DB4F" w14:textId="77777777" w:rsidR="007375B0" w:rsidRDefault="007375B0" w:rsidP="007375B0">
            <w:pPr>
              <w:pStyle w:val="TABLE-cell"/>
              <w:rPr>
                <w:lang w:val="en-US"/>
              </w:rPr>
            </w:pPr>
            <w:r>
              <w:rPr>
                <w:lang w:val="en-US"/>
              </w:rPr>
              <w:t>Resource group (A)</w:t>
            </w:r>
          </w:p>
        </w:tc>
        <w:tc>
          <w:tcPr>
            <w:tcW w:w="1800" w:type="dxa"/>
            <w:tcBorders>
              <w:top w:val="single" w:sz="4" w:space="0" w:color="auto"/>
              <w:left w:val="single" w:sz="4" w:space="0" w:color="auto"/>
              <w:bottom w:val="single" w:sz="4" w:space="0" w:color="auto"/>
              <w:right w:val="single" w:sz="4" w:space="0" w:color="auto"/>
            </w:tcBorders>
            <w:hideMark/>
          </w:tcPr>
          <w:p w14:paraId="686B6E4B" w14:textId="77777777" w:rsidR="007375B0" w:rsidRDefault="007375B0" w:rsidP="007375B0">
            <w:pPr>
              <w:pStyle w:val="TABLE-cell"/>
              <w:rPr>
                <w:lang w:val="en-US"/>
              </w:rPr>
            </w:pPr>
            <w:r>
              <w:rPr>
                <w:lang w:val="en-US"/>
              </w:rPr>
              <w:t>Resource group</w:t>
            </w:r>
          </w:p>
        </w:tc>
        <w:tc>
          <w:tcPr>
            <w:tcW w:w="1081" w:type="dxa"/>
            <w:tcBorders>
              <w:top w:val="single" w:sz="4" w:space="0" w:color="auto"/>
              <w:left w:val="single" w:sz="4" w:space="0" w:color="auto"/>
              <w:bottom w:val="single" w:sz="4" w:space="0" w:color="auto"/>
              <w:right w:val="single" w:sz="4" w:space="0" w:color="auto"/>
            </w:tcBorders>
            <w:hideMark/>
          </w:tcPr>
          <w:p w14:paraId="7C73122D" w14:textId="77777777" w:rsidR="007375B0" w:rsidRDefault="007375B0" w:rsidP="007375B0">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658D4DDE" w14:textId="77777777" w:rsidR="007375B0" w:rsidRDefault="007375B0" w:rsidP="007375B0">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78F131DC" w14:textId="77777777" w:rsidR="007375B0" w:rsidRDefault="007375B0" w:rsidP="007375B0">
            <w:pPr>
              <w:pStyle w:val="TABLE-cell"/>
              <w:rPr>
                <w:lang w:val="en-US"/>
              </w:rPr>
            </w:pPr>
            <w:r>
              <w:rPr>
                <w:lang w:val="en-US"/>
              </w:rPr>
              <w:t xml:space="preserve">The </w:t>
            </w:r>
            <w:r w:rsidRPr="0099587B">
              <w:rPr>
                <w:i/>
                <w:lang w:val="en-US"/>
              </w:rPr>
              <w:t xml:space="preserve">resource group(s) </w:t>
            </w:r>
            <w:r>
              <w:rPr>
                <w:lang w:val="en-US"/>
              </w:rPr>
              <w:t xml:space="preserve">support this resource task. </w:t>
            </w:r>
          </w:p>
          <w:p w14:paraId="5812BA8F" w14:textId="77777777" w:rsidR="007375B0" w:rsidRDefault="007375B0" w:rsidP="007375B0">
            <w:pPr>
              <w:pStyle w:val="TABLE-cell"/>
              <w:rPr>
                <w:lang w:val="en-US"/>
              </w:rPr>
            </w:pPr>
            <w:r>
              <w:rPr>
                <w:lang w:val="en-US"/>
              </w:rPr>
              <w:t xml:space="preserve">The </w:t>
            </w:r>
            <w:r w:rsidRPr="0099587B">
              <w:rPr>
                <w:i/>
                <w:lang w:val="en-US"/>
              </w:rPr>
              <w:t xml:space="preserve">resource group(s) </w:t>
            </w:r>
            <w:r>
              <w:rPr>
                <w:lang w:val="en-US"/>
              </w:rPr>
              <w:t xml:space="preserve">support the </w:t>
            </w:r>
            <w:r w:rsidRPr="0099587B">
              <w:rPr>
                <w:i/>
                <w:lang w:val="en-US"/>
              </w:rPr>
              <w:t xml:space="preserve">resource task property(s) </w:t>
            </w:r>
            <w:r>
              <w:rPr>
                <w:lang w:val="en-US"/>
              </w:rPr>
              <w:t xml:space="preserve">associated with this </w:t>
            </w:r>
            <w:r w:rsidRPr="0099587B">
              <w:rPr>
                <w:i/>
                <w:lang w:val="en-US"/>
              </w:rPr>
              <w:t>resource task</w:t>
            </w:r>
            <w:r>
              <w:rPr>
                <w:lang w:val="en-US"/>
              </w:rPr>
              <w:t>.</w:t>
            </w:r>
          </w:p>
        </w:tc>
      </w:tr>
      <w:tr w:rsidR="007375B0" w14:paraId="3B4645A5" w14:textId="77777777" w:rsidTr="007375B0">
        <w:trPr>
          <w:trHeight w:val="440"/>
        </w:trPr>
        <w:tc>
          <w:tcPr>
            <w:tcW w:w="1615" w:type="dxa"/>
            <w:tcBorders>
              <w:top w:val="single" w:sz="4" w:space="0" w:color="auto"/>
              <w:left w:val="single" w:sz="4" w:space="0" w:color="auto"/>
              <w:bottom w:val="single" w:sz="4" w:space="0" w:color="auto"/>
              <w:right w:val="single" w:sz="4" w:space="0" w:color="auto"/>
            </w:tcBorders>
            <w:hideMark/>
          </w:tcPr>
          <w:p w14:paraId="4E376028" w14:textId="77777777" w:rsidR="007375B0" w:rsidRDefault="007375B0" w:rsidP="007375B0">
            <w:pPr>
              <w:pStyle w:val="TABLE-cell"/>
              <w:rPr>
                <w:lang w:val="en-US"/>
              </w:rPr>
            </w:pPr>
            <w:r>
              <w:rPr>
                <w:lang w:val="en-US"/>
              </w:rPr>
              <w:t>Resource (C)</w:t>
            </w:r>
          </w:p>
        </w:tc>
        <w:tc>
          <w:tcPr>
            <w:tcW w:w="1800" w:type="dxa"/>
            <w:tcBorders>
              <w:top w:val="single" w:sz="4" w:space="0" w:color="auto"/>
              <w:left w:val="single" w:sz="4" w:space="0" w:color="auto"/>
              <w:bottom w:val="single" w:sz="4" w:space="0" w:color="auto"/>
              <w:right w:val="single" w:sz="4" w:space="0" w:color="auto"/>
            </w:tcBorders>
            <w:hideMark/>
          </w:tcPr>
          <w:p w14:paraId="3D70BC6B" w14:textId="77777777" w:rsidR="007375B0" w:rsidRDefault="007375B0" w:rsidP="007375B0">
            <w:pPr>
              <w:pStyle w:val="TABLE-cell"/>
              <w:rPr>
                <w:lang w:val="en-US"/>
              </w:rPr>
            </w:pPr>
            <w:r>
              <w:rPr>
                <w:lang w:val="en-US"/>
              </w:rPr>
              <w:t>Resource</w:t>
            </w:r>
          </w:p>
        </w:tc>
        <w:tc>
          <w:tcPr>
            <w:tcW w:w="1081" w:type="dxa"/>
            <w:tcBorders>
              <w:top w:val="single" w:sz="4" w:space="0" w:color="auto"/>
              <w:left w:val="single" w:sz="4" w:space="0" w:color="auto"/>
              <w:bottom w:val="single" w:sz="4" w:space="0" w:color="auto"/>
              <w:right w:val="single" w:sz="4" w:space="0" w:color="auto"/>
            </w:tcBorders>
            <w:hideMark/>
          </w:tcPr>
          <w:p w14:paraId="28F91F34" w14:textId="77777777" w:rsidR="007375B0" w:rsidRDefault="007375B0" w:rsidP="007375B0">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782EC88E" w14:textId="77777777" w:rsidR="007375B0" w:rsidRDefault="007375B0" w:rsidP="007375B0">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35D0F868" w14:textId="77777777" w:rsidR="007375B0" w:rsidRDefault="007375B0" w:rsidP="007375B0">
            <w:pPr>
              <w:pStyle w:val="TABLE-cell"/>
              <w:rPr>
                <w:lang w:val="en-US"/>
              </w:rPr>
            </w:pPr>
            <w:r>
              <w:rPr>
                <w:lang w:val="en-US"/>
              </w:rPr>
              <w:t xml:space="preserve">The </w:t>
            </w:r>
            <w:r w:rsidRPr="0099587B">
              <w:rPr>
                <w:i/>
                <w:lang w:val="en-US"/>
              </w:rPr>
              <w:t>resource(s)</w:t>
            </w:r>
            <w:r>
              <w:rPr>
                <w:lang w:val="en-US"/>
              </w:rPr>
              <w:t xml:space="preserve"> support this </w:t>
            </w:r>
            <w:r w:rsidRPr="0099587B">
              <w:rPr>
                <w:i/>
                <w:lang w:val="en-US"/>
              </w:rPr>
              <w:t>resource task</w:t>
            </w:r>
            <w:r>
              <w:rPr>
                <w:lang w:val="en-US"/>
              </w:rPr>
              <w:t xml:space="preserve">. </w:t>
            </w:r>
          </w:p>
          <w:p w14:paraId="2CD67B55" w14:textId="77777777" w:rsidR="007375B0" w:rsidRDefault="007375B0" w:rsidP="007375B0">
            <w:pPr>
              <w:pStyle w:val="TABLE-cell"/>
              <w:rPr>
                <w:lang w:val="en-US"/>
              </w:rPr>
            </w:pPr>
            <w:r>
              <w:rPr>
                <w:lang w:val="en-US"/>
              </w:rPr>
              <w:t xml:space="preserve">The </w:t>
            </w:r>
            <w:r w:rsidRPr="0099587B">
              <w:rPr>
                <w:i/>
                <w:lang w:val="en-US"/>
              </w:rPr>
              <w:t xml:space="preserve">resource(s) </w:t>
            </w:r>
            <w:r>
              <w:rPr>
                <w:lang w:val="en-US"/>
              </w:rPr>
              <w:t xml:space="preserve">support the </w:t>
            </w:r>
            <w:r w:rsidRPr="0099587B">
              <w:rPr>
                <w:i/>
                <w:lang w:val="en-US"/>
              </w:rPr>
              <w:t xml:space="preserve">resource task property(s) </w:t>
            </w:r>
            <w:r>
              <w:rPr>
                <w:lang w:val="en-US"/>
              </w:rPr>
              <w:t xml:space="preserve">associated with this </w:t>
            </w:r>
            <w:r w:rsidRPr="0099587B">
              <w:rPr>
                <w:i/>
                <w:lang w:val="en-US"/>
              </w:rPr>
              <w:t>resource task.</w:t>
            </w:r>
          </w:p>
        </w:tc>
      </w:tr>
      <w:tr w:rsidR="007375B0" w14:paraId="5A21E0D2" w14:textId="77777777" w:rsidTr="007375B0">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11EA95A6" w14:textId="77777777" w:rsidR="007375B0" w:rsidRDefault="007375B0" w:rsidP="007375B0">
            <w:pPr>
              <w:pStyle w:val="TABLE-cell"/>
              <w:rPr>
                <w:lang w:val="en-US"/>
              </w:rPr>
            </w:pPr>
            <w:r>
              <w:rPr>
                <w:lang w:val="en-US"/>
              </w:rPr>
              <w:t>Resource task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6F7BB873" w14:textId="77777777" w:rsidR="007375B0" w:rsidRDefault="007375B0" w:rsidP="007375B0">
            <w:pPr>
              <w:pStyle w:val="TABLE-cell"/>
              <w:rPr>
                <w:lang w:val="en-US"/>
              </w:rPr>
            </w:pPr>
            <w:r>
              <w:rPr>
                <w:lang w:val="en-US"/>
              </w:rPr>
              <w:t>Resource task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86007FD" w14:textId="77777777" w:rsidR="007375B0" w:rsidRDefault="007375B0" w:rsidP="007375B0">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171F6AA0" w14:textId="77777777" w:rsidR="007375B0" w:rsidRDefault="007375B0" w:rsidP="007375B0">
            <w:pPr>
              <w:pStyle w:val="TABLE-cell"/>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2B4A3D64" w14:textId="77777777" w:rsidR="007375B0" w:rsidRDefault="007375B0" w:rsidP="007375B0">
            <w:pPr>
              <w:pStyle w:val="TABLE-cell"/>
              <w:rPr>
                <w:lang w:val="en-US"/>
              </w:rPr>
            </w:pPr>
            <w:r>
              <w:rPr>
                <w:lang w:val="en-US"/>
              </w:rPr>
              <w:t xml:space="preserve">The </w:t>
            </w:r>
            <w:r w:rsidRPr="0099587B">
              <w:rPr>
                <w:i/>
                <w:lang w:val="en-US"/>
              </w:rPr>
              <w:t xml:space="preserve">resource task property(s) </w:t>
            </w:r>
            <w:r>
              <w:rPr>
                <w:lang w:val="en-US"/>
              </w:rPr>
              <w:t xml:space="preserve">defining in part this </w:t>
            </w:r>
            <w:r w:rsidRPr="0099587B">
              <w:rPr>
                <w:i/>
                <w:lang w:val="en-US"/>
              </w:rPr>
              <w:t>resource task.</w:t>
            </w:r>
          </w:p>
        </w:tc>
      </w:tr>
      <w:tr w:rsidR="007375B0" w14:paraId="76981EEA" w14:textId="77777777" w:rsidTr="007375B0">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60BABAAB" w14:textId="77777777" w:rsidR="007375B0" w:rsidRPr="0099587B" w:rsidRDefault="007375B0" w:rsidP="007375B0">
            <w:pPr>
              <w:pStyle w:val="TABLE-cell"/>
              <w:rPr>
                <w:b/>
                <w:lang w:val="en-US"/>
              </w:rPr>
            </w:pPr>
            <w:r w:rsidRPr="0099587B">
              <w:rPr>
                <w:b/>
                <w:lang w:val="en-US"/>
              </w:rPr>
              <w:t xml:space="preserve">EXAMPLE   </w:t>
            </w:r>
            <w:r w:rsidRPr="0099587B">
              <w:rPr>
                <w:b/>
                <w:i/>
                <w:lang w:val="en-US"/>
              </w:rPr>
              <w:t>Personnel segment specification</w:t>
            </w:r>
            <w:r>
              <w:rPr>
                <w:b/>
                <w:lang w:val="en-US"/>
              </w:rPr>
              <w:t xml:space="preserve"> cross-model </w:t>
            </w:r>
            <w:r w:rsidRPr="0099587B">
              <w:rPr>
                <w:b/>
                <w:lang w:val="en-US"/>
              </w:rPr>
              <w:t>relationships to personnel model</w:t>
            </w:r>
          </w:p>
        </w:tc>
      </w:tr>
      <w:tr w:rsidR="007375B0" w14:paraId="57FE3B1C" w14:textId="77777777" w:rsidTr="007375B0">
        <w:trPr>
          <w:trHeight w:val="206"/>
        </w:trPr>
        <w:tc>
          <w:tcPr>
            <w:tcW w:w="1615" w:type="dxa"/>
            <w:tcBorders>
              <w:top w:val="single" w:sz="4" w:space="0" w:color="auto"/>
              <w:left w:val="single" w:sz="4" w:space="0" w:color="auto"/>
              <w:bottom w:val="single" w:sz="4" w:space="0" w:color="auto"/>
              <w:right w:val="single" w:sz="4" w:space="0" w:color="auto"/>
            </w:tcBorders>
            <w:hideMark/>
          </w:tcPr>
          <w:p w14:paraId="44E6ED52" w14:textId="77777777" w:rsidR="007375B0" w:rsidRDefault="007375B0" w:rsidP="007375B0">
            <w:pPr>
              <w:pStyle w:val="TABLE-cell"/>
              <w:rPr>
                <w:lang w:val="en-US"/>
              </w:rPr>
            </w:pPr>
            <w:bookmarkStart w:id="158" w:name="_Hlk483683640"/>
            <w:r>
              <w:rPr>
                <w:lang w:val="en-US"/>
              </w:rPr>
              <w:lastRenderedPageBreak/>
              <w:t>Personnel class (A)</w:t>
            </w:r>
          </w:p>
        </w:tc>
        <w:tc>
          <w:tcPr>
            <w:tcW w:w="1800" w:type="dxa"/>
            <w:tcBorders>
              <w:top w:val="single" w:sz="4" w:space="0" w:color="auto"/>
              <w:left w:val="single" w:sz="4" w:space="0" w:color="auto"/>
              <w:bottom w:val="single" w:sz="4" w:space="0" w:color="auto"/>
              <w:right w:val="single" w:sz="4" w:space="0" w:color="auto"/>
            </w:tcBorders>
            <w:hideMark/>
          </w:tcPr>
          <w:p w14:paraId="6A2B356F" w14:textId="77777777" w:rsidR="007375B0" w:rsidRDefault="007375B0" w:rsidP="007375B0">
            <w:pPr>
              <w:pStyle w:val="TABLE-cell"/>
              <w:rPr>
                <w:lang w:val="en-US"/>
              </w:rPr>
            </w:pPr>
            <w:r>
              <w:rPr>
                <w:lang w:val="en-US"/>
              </w:rPr>
              <w:t>Personnel class</w:t>
            </w:r>
          </w:p>
        </w:tc>
        <w:tc>
          <w:tcPr>
            <w:tcW w:w="1081" w:type="dxa"/>
            <w:tcBorders>
              <w:top w:val="single" w:sz="4" w:space="0" w:color="auto"/>
              <w:left w:val="single" w:sz="4" w:space="0" w:color="auto"/>
              <w:bottom w:val="single" w:sz="4" w:space="0" w:color="auto"/>
              <w:right w:val="single" w:sz="4" w:space="0" w:color="auto"/>
            </w:tcBorders>
            <w:hideMark/>
          </w:tcPr>
          <w:p w14:paraId="16ADCA94" w14:textId="77777777" w:rsidR="007375B0" w:rsidRDefault="007375B0" w:rsidP="007375B0">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24414EC8" w14:textId="77777777" w:rsidR="007375B0" w:rsidRDefault="007375B0" w:rsidP="007375B0">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78781F47" w14:textId="77777777" w:rsidR="007375B0" w:rsidRPr="0099587B" w:rsidRDefault="007375B0" w:rsidP="007375B0">
            <w:pPr>
              <w:pStyle w:val="TABLE-cell"/>
              <w:rPr>
                <w:i/>
                <w:lang w:val="en-US"/>
              </w:rPr>
            </w:pPr>
            <w:r>
              <w:rPr>
                <w:lang w:val="en-US"/>
              </w:rPr>
              <w:t xml:space="preserve">The </w:t>
            </w:r>
            <w:r w:rsidRPr="0099587B">
              <w:rPr>
                <w:i/>
                <w:lang w:val="en-US"/>
              </w:rPr>
              <w:t xml:space="preserve">personnel class(s) </w:t>
            </w:r>
            <w:r>
              <w:rPr>
                <w:lang w:val="en-US"/>
              </w:rPr>
              <w:t xml:space="preserve">support this </w:t>
            </w:r>
            <w:r w:rsidRPr="0099587B">
              <w:rPr>
                <w:i/>
                <w:lang w:val="en-US"/>
              </w:rPr>
              <w:t xml:space="preserve">personnel segment specification. </w:t>
            </w:r>
          </w:p>
          <w:p w14:paraId="3354D1B7" w14:textId="77777777" w:rsidR="007375B0" w:rsidRDefault="007375B0" w:rsidP="007375B0">
            <w:pPr>
              <w:pStyle w:val="TABLE-cell"/>
              <w:rPr>
                <w:lang w:val="en-US"/>
              </w:rPr>
            </w:pPr>
            <w:r>
              <w:rPr>
                <w:lang w:val="en-US"/>
              </w:rPr>
              <w:t xml:space="preserve">The </w:t>
            </w:r>
            <w:r w:rsidRPr="0099587B">
              <w:rPr>
                <w:i/>
                <w:lang w:val="en-US"/>
              </w:rPr>
              <w:t>personnel class(s)</w:t>
            </w:r>
            <w:r>
              <w:rPr>
                <w:lang w:val="en-US"/>
              </w:rPr>
              <w:t xml:space="preserve"> support the </w:t>
            </w:r>
            <w:r w:rsidRPr="0099587B">
              <w:rPr>
                <w:i/>
                <w:lang w:val="en-US"/>
              </w:rPr>
              <w:t xml:space="preserve">personnel segment specification property(s) </w:t>
            </w:r>
            <w:r>
              <w:rPr>
                <w:lang w:val="en-US"/>
              </w:rPr>
              <w:t xml:space="preserve">associated with this </w:t>
            </w:r>
            <w:r w:rsidRPr="0099587B">
              <w:rPr>
                <w:i/>
                <w:lang w:val="en-US"/>
              </w:rPr>
              <w:t>personnel segment specification</w:t>
            </w:r>
            <w:r>
              <w:rPr>
                <w:lang w:val="en-US"/>
              </w:rPr>
              <w:t>.</w:t>
            </w:r>
          </w:p>
        </w:tc>
      </w:tr>
      <w:tr w:rsidR="007375B0" w14:paraId="4CFEF122" w14:textId="77777777" w:rsidTr="007375B0">
        <w:trPr>
          <w:trHeight w:val="152"/>
        </w:trPr>
        <w:tc>
          <w:tcPr>
            <w:tcW w:w="1615" w:type="dxa"/>
            <w:tcBorders>
              <w:top w:val="single" w:sz="4" w:space="0" w:color="auto"/>
              <w:left w:val="single" w:sz="4" w:space="0" w:color="auto"/>
              <w:bottom w:val="single" w:sz="4" w:space="0" w:color="auto"/>
              <w:right w:val="single" w:sz="4" w:space="0" w:color="auto"/>
            </w:tcBorders>
            <w:hideMark/>
          </w:tcPr>
          <w:p w14:paraId="4F2E9503" w14:textId="77777777" w:rsidR="007375B0" w:rsidRDefault="007375B0" w:rsidP="007375B0">
            <w:pPr>
              <w:pStyle w:val="TABLE-cell"/>
              <w:rPr>
                <w:lang w:val="en-US"/>
              </w:rPr>
            </w:pPr>
            <w:r>
              <w:rPr>
                <w:lang w:val="en-US"/>
              </w:rPr>
              <w:t>Person (C)</w:t>
            </w:r>
          </w:p>
        </w:tc>
        <w:tc>
          <w:tcPr>
            <w:tcW w:w="1800" w:type="dxa"/>
            <w:tcBorders>
              <w:top w:val="single" w:sz="4" w:space="0" w:color="auto"/>
              <w:left w:val="single" w:sz="4" w:space="0" w:color="auto"/>
              <w:bottom w:val="single" w:sz="4" w:space="0" w:color="auto"/>
              <w:right w:val="single" w:sz="4" w:space="0" w:color="auto"/>
            </w:tcBorders>
            <w:hideMark/>
          </w:tcPr>
          <w:p w14:paraId="491766E3" w14:textId="77777777" w:rsidR="007375B0" w:rsidRDefault="007375B0" w:rsidP="007375B0">
            <w:pPr>
              <w:pStyle w:val="TABLE-cell"/>
              <w:rPr>
                <w:lang w:val="en-US"/>
              </w:rPr>
            </w:pPr>
            <w:r>
              <w:rPr>
                <w:lang w:val="en-US"/>
              </w:rPr>
              <w:t>Person</w:t>
            </w:r>
          </w:p>
        </w:tc>
        <w:tc>
          <w:tcPr>
            <w:tcW w:w="1081" w:type="dxa"/>
            <w:tcBorders>
              <w:top w:val="single" w:sz="4" w:space="0" w:color="auto"/>
              <w:left w:val="single" w:sz="4" w:space="0" w:color="auto"/>
              <w:bottom w:val="single" w:sz="4" w:space="0" w:color="auto"/>
              <w:right w:val="single" w:sz="4" w:space="0" w:color="auto"/>
            </w:tcBorders>
            <w:hideMark/>
          </w:tcPr>
          <w:p w14:paraId="21D2E14B" w14:textId="77777777" w:rsidR="007375B0" w:rsidRDefault="007375B0" w:rsidP="007375B0">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3219B105" w14:textId="77777777" w:rsidR="007375B0" w:rsidRDefault="007375B0" w:rsidP="007375B0">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1EA8DE31" w14:textId="77777777" w:rsidR="007375B0" w:rsidRDefault="007375B0" w:rsidP="007375B0">
            <w:pPr>
              <w:pStyle w:val="TABLE-cell"/>
              <w:rPr>
                <w:lang w:val="en-US"/>
              </w:rPr>
            </w:pPr>
            <w:r>
              <w:rPr>
                <w:lang w:val="en-US"/>
              </w:rPr>
              <w:t xml:space="preserve">The </w:t>
            </w:r>
            <w:r w:rsidRPr="0099587B">
              <w:rPr>
                <w:i/>
                <w:lang w:val="en-US"/>
              </w:rPr>
              <w:t>personnel class(s)</w:t>
            </w:r>
            <w:r>
              <w:rPr>
                <w:lang w:val="en-US"/>
              </w:rPr>
              <w:t xml:space="preserve"> support this</w:t>
            </w:r>
            <w:r w:rsidRPr="0099587B">
              <w:rPr>
                <w:i/>
                <w:lang w:val="en-US"/>
              </w:rPr>
              <w:t xml:space="preserve"> person.</w:t>
            </w:r>
            <w:r>
              <w:rPr>
                <w:lang w:val="en-US"/>
              </w:rPr>
              <w:t xml:space="preserve"> </w:t>
            </w:r>
          </w:p>
          <w:p w14:paraId="4F60BB51" w14:textId="77777777" w:rsidR="007375B0" w:rsidRDefault="007375B0" w:rsidP="007375B0">
            <w:pPr>
              <w:pStyle w:val="TABLE-cell"/>
              <w:rPr>
                <w:lang w:val="en-US"/>
              </w:rPr>
            </w:pPr>
            <w:r>
              <w:rPr>
                <w:lang w:val="en-US"/>
              </w:rPr>
              <w:t xml:space="preserve">The </w:t>
            </w:r>
            <w:r w:rsidRPr="0099587B">
              <w:rPr>
                <w:i/>
                <w:lang w:val="en-US"/>
              </w:rPr>
              <w:t xml:space="preserve">personnel class(s) </w:t>
            </w:r>
            <w:r>
              <w:rPr>
                <w:lang w:val="en-US"/>
              </w:rPr>
              <w:t xml:space="preserve">support the </w:t>
            </w:r>
            <w:r w:rsidRPr="0099587B">
              <w:rPr>
                <w:i/>
                <w:lang w:val="en-US"/>
              </w:rPr>
              <w:t xml:space="preserve">person property(s) </w:t>
            </w:r>
            <w:r>
              <w:rPr>
                <w:lang w:val="en-US"/>
              </w:rPr>
              <w:t xml:space="preserve">associated with this </w:t>
            </w:r>
            <w:r w:rsidRPr="0099587B">
              <w:rPr>
                <w:i/>
                <w:lang w:val="en-US"/>
              </w:rPr>
              <w:t>person.</w:t>
            </w:r>
          </w:p>
        </w:tc>
      </w:tr>
    </w:tbl>
    <w:p w14:paraId="6B7595F7" w14:textId="3E2C86BC" w:rsidR="007375B0" w:rsidRDefault="007375B0" w:rsidP="007375B0">
      <w:pPr>
        <w:pStyle w:val="TABLE-title"/>
      </w:pPr>
      <w:bookmarkStart w:id="159" w:name="_Toc485389466"/>
      <w:bookmarkStart w:id="160" w:name="_Toc485464225"/>
      <w:bookmarkEnd w:id="158"/>
      <w:r>
        <w:t xml:space="preserve">Table </w:t>
      </w:r>
      <w:r>
        <w:fldChar w:fldCharType="begin"/>
      </w:r>
      <w:r>
        <w:instrText xml:space="preserve"> SEQ Table \* ARABIC </w:instrText>
      </w:r>
      <w:r>
        <w:fldChar w:fldCharType="separate"/>
      </w:r>
      <w:r w:rsidR="00AE6F5B">
        <w:rPr>
          <w:noProof/>
        </w:rPr>
        <w:t>10</w:t>
      </w:r>
      <w:r>
        <w:fldChar w:fldCharType="end"/>
      </w:r>
      <w:r>
        <w:t xml:space="preserve"> – Resource task property cross-model relationship roles</w:t>
      </w:r>
      <w:bookmarkEnd w:id="159"/>
      <w:bookmarkEnd w:id="16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7375B0" w14:paraId="77FF21B8" w14:textId="77777777" w:rsidTr="007375B0">
        <w:trPr>
          <w:trHeight w:val="197"/>
        </w:trPr>
        <w:tc>
          <w:tcPr>
            <w:tcW w:w="1615" w:type="dxa"/>
            <w:tcBorders>
              <w:top w:val="single" w:sz="4" w:space="0" w:color="auto"/>
              <w:left w:val="single" w:sz="4" w:space="0" w:color="auto"/>
              <w:bottom w:val="single" w:sz="4" w:space="0" w:color="auto"/>
              <w:right w:val="single" w:sz="4" w:space="0" w:color="auto"/>
            </w:tcBorders>
            <w:hideMark/>
          </w:tcPr>
          <w:p w14:paraId="19072529" w14:textId="77777777" w:rsidR="007375B0" w:rsidRDefault="007375B0" w:rsidP="007375B0">
            <w:pPr>
              <w:pStyle w:val="TableContents1"/>
              <w:spacing w:before="60" w:after="60"/>
              <w:jc w:val="center"/>
              <w:rPr>
                <w:b/>
                <w:sz w:val="16"/>
                <w:lang w:val="en-US" w:eastAsia="zh-CN"/>
              </w:rPr>
            </w:pPr>
            <w:r>
              <w:rPr>
                <w:b/>
                <w:sz w:val="16"/>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42295642" w14:textId="77777777" w:rsidR="007375B0" w:rsidRDefault="007375B0" w:rsidP="007375B0">
            <w:pPr>
              <w:pStyle w:val="TableContents1"/>
              <w:spacing w:before="60" w:after="60"/>
              <w:jc w:val="center"/>
              <w:rPr>
                <w:b/>
                <w:sz w:val="16"/>
                <w:lang w:val="en-US" w:eastAsia="zh-CN"/>
              </w:rPr>
            </w:pPr>
            <w:r>
              <w:rPr>
                <w:b/>
                <w:sz w:val="16"/>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46DEFCF0" w14:textId="77777777" w:rsidR="007375B0" w:rsidRDefault="007375B0" w:rsidP="007375B0">
            <w:pPr>
              <w:pStyle w:val="TableContents1"/>
              <w:spacing w:before="60" w:after="60"/>
              <w:jc w:val="center"/>
              <w:rPr>
                <w:b/>
                <w:sz w:val="16"/>
                <w:lang w:val="en-US" w:eastAsia="zh-CN"/>
              </w:rPr>
            </w:pPr>
            <w:r>
              <w:rPr>
                <w:b/>
                <w:sz w:val="16"/>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739A70A8" w14:textId="77777777" w:rsidR="007375B0" w:rsidRDefault="007375B0" w:rsidP="007375B0">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06E0C556" w14:textId="77777777" w:rsidR="007375B0" w:rsidRDefault="007375B0" w:rsidP="007375B0">
            <w:pPr>
              <w:pStyle w:val="TableNormal11"/>
              <w:jc w:val="center"/>
              <w:rPr>
                <w:b/>
                <w:szCs w:val="20"/>
                <w:lang w:val="en-US" w:eastAsia="zh-CN"/>
              </w:rPr>
            </w:pPr>
            <w:r>
              <w:rPr>
                <w:b/>
                <w:lang w:val="en-US"/>
              </w:rPr>
              <w:t>Description</w:t>
            </w:r>
          </w:p>
        </w:tc>
      </w:tr>
      <w:tr w:rsidR="007375B0" w14:paraId="0D610B99" w14:textId="77777777" w:rsidTr="007375B0">
        <w:trPr>
          <w:trHeight w:val="611"/>
        </w:trPr>
        <w:tc>
          <w:tcPr>
            <w:tcW w:w="1615" w:type="dxa"/>
            <w:tcBorders>
              <w:top w:val="single" w:sz="4" w:space="0" w:color="auto"/>
              <w:left w:val="single" w:sz="4" w:space="0" w:color="auto"/>
              <w:bottom w:val="single" w:sz="4" w:space="0" w:color="auto"/>
              <w:right w:val="single" w:sz="4" w:space="0" w:color="auto"/>
            </w:tcBorders>
            <w:hideMark/>
          </w:tcPr>
          <w:p w14:paraId="11BD99DD" w14:textId="77777777" w:rsidR="007375B0" w:rsidRDefault="007375B0" w:rsidP="007375B0">
            <w:pPr>
              <w:pStyle w:val="TableContents1"/>
              <w:spacing w:before="60" w:after="60"/>
              <w:rPr>
                <w:sz w:val="16"/>
                <w:lang w:val="en-US" w:eastAsia="zh-CN"/>
              </w:rPr>
            </w:pPr>
            <w:r>
              <w:rPr>
                <w:sz w:val="16"/>
                <w:lang w:val="en-US" w:eastAsia="zh-CN"/>
              </w:rPr>
              <w:t>Resource group property (B)</w:t>
            </w:r>
          </w:p>
        </w:tc>
        <w:tc>
          <w:tcPr>
            <w:tcW w:w="1800" w:type="dxa"/>
            <w:tcBorders>
              <w:top w:val="single" w:sz="4" w:space="0" w:color="auto"/>
              <w:left w:val="single" w:sz="4" w:space="0" w:color="auto"/>
              <w:bottom w:val="single" w:sz="4" w:space="0" w:color="auto"/>
              <w:right w:val="single" w:sz="4" w:space="0" w:color="auto"/>
            </w:tcBorders>
            <w:hideMark/>
          </w:tcPr>
          <w:p w14:paraId="31C47D3E" w14:textId="77777777" w:rsidR="007375B0" w:rsidRDefault="007375B0" w:rsidP="007375B0">
            <w:pPr>
              <w:pStyle w:val="TableContents1"/>
              <w:spacing w:before="60" w:after="60"/>
              <w:rPr>
                <w:sz w:val="16"/>
                <w:lang w:val="en-US" w:eastAsia="zh-CN"/>
              </w:rPr>
            </w:pPr>
            <w:r>
              <w:rPr>
                <w:sz w:val="16"/>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hideMark/>
          </w:tcPr>
          <w:p w14:paraId="5A0571B6" w14:textId="77777777" w:rsidR="007375B0" w:rsidRDefault="007375B0" w:rsidP="007375B0">
            <w:pPr>
              <w:pStyle w:val="TableContents1"/>
              <w:spacing w:before="60" w:after="60"/>
              <w:rPr>
                <w:sz w:val="16"/>
                <w:lang w:val="en-US" w:eastAsia="zh-CN"/>
              </w:rPr>
            </w:pPr>
            <w:r>
              <w:rPr>
                <w:sz w:val="16"/>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1DE84A2E"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7372923C" w14:textId="77777777" w:rsidR="007375B0" w:rsidRDefault="007375B0" w:rsidP="007375B0">
            <w:pPr>
              <w:pStyle w:val="TableNormal11"/>
              <w:rPr>
                <w:szCs w:val="20"/>
                <w:lang w:val="en-US" w:eastAsia="zh-CN"/>
              </w:rPr>
            </w:pPr>
            <w:r>
              <w:rPr>
                <w:lang w:val="en-US"/>
              </w:rPr>
              <w:t xml:space="preserve">This </w:t>
            </w:r>
            <w:r>
              <w:rPr>
                <w:i/>
                <w:lang w:val="en-US"/>
              </w:rPr>
              <w:t>resource task property</w:t>
            </w:r>
            <w:r>
              <w:rPr>
                <w:lang w:val="en-US"/>
              </w:rPr>
              <w:t xml:space="preserve"> defined by the </w:t>
            </w:r>
            <w:r>
              <w:rPr>
                <w:i/>
                <w:lang w:val="en-US"/>
              </w:rPr>
              <w:t>resource group property</w:t>
            </w:r>
            <w:r>
              <w:rPr>
                <w:lang w:val="en-US"/>
              </w:rPr>
              <w:t xml:space="preserve">. </w:t>
            </w:r>
          </w:p>
        </w:tc>
      </w:tr>
      <w:tr w:rsidR="007375B0" w14:paraId="55171A91" w14:textId="77777777" w:rsidTr="007375B0">
        <w:trPr>
          <w:trHeight w:val="440"/>
        </w:trPr>
        <w:tc>
          <w:tcPr>
            <w:tcW w:w="1615" w:type="dxa"/>
            <w:tcBorders>
              <w:top w:val="single" w:sz="4" w:space="0" w:color="auto"/>
              <w:left w:val="single" w:sz="4" w:space="0" w:color="auto"/>
              <w:bottom w:val="single" w:sz="4" w:space="0" w:color="auto"/>
              <w:right w:val="single" w:sz="4" w:space="0" w:color="auto"/>
            </w:tcBorders>
            <w:hideMark/>
          </w:tcPr>
          <w:p w14:paraId="5F06B38A" w14:textId="77777777" w:rsidR="007375B0" w:rsidRDefault="007375B0" w:rsidP="007375B0">
            <w:pPr>
              <w:pStyle w:val="TableContents1"/>
              <w:spacing w:before="60" w:after="60"/>
              <w:rPr>
                <w:sz w:val="16"/>
                <w:lang w:val="en-US" w:eastAsia="zh-CN"/>
              </w:rPr>
            </w:pPr>
            <w:r>
              <w:rPr>
                <w:sz w:val="16"/>
                <w:lang w:val="en-US" w:eastAsia="zh-CN"/>
              </w:rPr>
              <w:t>Resource property (D)</w:t>
            </w:r>
          </w:p>
        </w:tc>
        <w:tc>
          <w:tcPr>
            <w:tcW w:w="1800" w:type="dxa"/>
            <w:tcBorders>
              <w:top w:val="single" w:sz="4" w:space="0" w:color="auto"/>
              <w:left w:val="single" w:sz="4" w:space="0" w:color="auto"/>
              <w:bottom w:val="single" w:sz="4" w:space="0" w:color="auto"/>
              <w:right w:val="single" w:sz="4" w:space="0" w:color="auto"/>
            </w:tcBorders>
            <w:hideMark/>
          </w:tcPr>
          <w:p w14:paraId="1F228F80" w14:textId="77777777" w:rsidR="007375B0" w:rsidRDefault="007375B0" w:rsidP="007375B0">
            <w:pPr>
              <w:pStyle w:val="TableContents1"/>
              <w:spacing w:before="60" w:after="60"/>
              <w:rPr>
                <w:sz w:val="16"/>
                <w:lang w:val="en-US" w:eastAsia="zh-CN"/>
              </w:rPr>
            </w:pPr>
            <w:r>
              <w:rPr>
                <w:sz w:val="16"/>
                <w:lang w:val="en-US" w:eastAsia="zh-CN"/>
              </w:rPr>
              <w:t>Resource property</w:t>
            </w:r>
          </w:p>
        </w:tc>
        <w:tc>
          <w:tcPr>
            <w:tcW w:w="1081" w:type="dxa"/>
            <w:tcBorders>
              <w:top w:val="single" w:sz="4" w:space="0" w:color="auto"/>
              <w:left w:val="single" w:sz="4" w:space="0" w:color="auto"/>
              <w:bottom w:val="single" w:sz="4" w:space="0" w:color="auto"/>
              <w:right w:val="single" w:sz="4" w:space="0" w:color="auto"/>
            </w:tcBorders>
            <w:hideMark/>
          </w:tcPr>
          <w:p w14:paraId="0BE7D73A" w14:textId="77777777" w:rsidR="007375B0" w:rsidRDefault="007375B0" w:rsidP="007375B0">
            <w:pPr>
              <w:pStyle w:val="TableContents1"/>
              <w:spacing w:before="60" w:after="60"/>
              <w:rPr>
                <w:sz w:val="16"/>
                <w:lang w:val="en-US" w:eastAsia="zh-CN"/>
              </w:rPr>
            </w:pPr>
            <w:r>
              <w:rPr>
                <w:sz w:val="16"/>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5838889C"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0BDDBFE3" w14:textId="77777777" w:rsidR="007375B0" w:rsidRDefault="007375B0" w:rsidP="007375B0">
            <w:pPr>
              <w:pStyle w:val="TableNormal11"/>
              <w:rPr>
                <w:szCs w:val="20"/>
                <w:lang w:val="en-US" w:eastAsia="zh-CN"/>
              </w:rPr>
            </w:pPr>
            <w:r>
              <w:rPr>
                <w:lang w:val="en-US"/>
              </w:rPr>
              <w:t xml:space="preserve">This </w:t>
            </w:r>
            <w:r>
              <w:rPr>
                <w:i/>
                <w:lang w:val="en-US"/>
              </w:rPr>
              <w:t>resource task property</w:t>
            </w:r>
            <w:r>
              <w:rPr>
                <w:lang w:val="en-US"/>
              </w:rPr>
              <w:t xml:space="preserve"> defined by the </w:t>
            </w:r>
            <w:r>
              <w:rPr>
                <w:i/>
                <w:lang w:val="en-US"/>
              </w:rPr>
              <w:t>resource property</w:t>
            </w:r>
            <w:r>
              <w:rPr>
                <w:lang w:val="en-US"/>
              </w:rPr>
              <w:t xml:space="preserve">. </w:t>
            </w:r>
          </w:p>
        </w:tc>
      </w:tr>
      <w:tr w:rsidR="007375B0" w14:paraId="64CB78BF" w14:textId="77777777" w:rsidTr="007375B0">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726301DE" w14:textId="77777777" w:rsidR="007375B0" w:rsidRDefault="007375B0" w:rsidP="007375B0">
            <w:pPr>
              <w:pStyle w:val="TableContents1"/>
              <w:spacing w:before="60" w:after="60"/>
              <w:rPr>
                <w:sz w:val="16"/>
                <w:lang w:val="en-US" w:eastAsia="zh-CN"/>
              </w:rPr>
            </w:pPr>
            <w:r>
              <w:rPr>
                <w:sz w:val="16"/>
                <w:lang w:val="en-US" w:eastAsia="zh-CN"/>
              </w:rPr>
              <w:t>Resource task</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5B4B8FA4" w14:textId="77777777" w:rsidR="007375B0" w:rsidRDefault="007375B0" w:rsidP="007375B0">
            <w:pPr>
              <w:pStyle w:val="TableContents1"/>
              <w:spacing w:before="60" w:after="60"/>
              <w:rPr>
                <w:sz w:val="16"/>
                <w:lang w:val="en-US" w:eastAsia="zh-CN"/>
              </w:rPr>
            </w:pPr>
            <w:r>
              <w:rPr>
                <w:sz w:val="16"/>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CD2794A" w14:textId="77777777" w:rsidR="007375B0" w:rsidRDefault="007375B0" w:rsidP="007375B0">
            <w:pPr>
              <w:pStyle w:val="TableContents1"/>
              <w:spacing w:before="60" w:after="60"/>
              <w:rPr>
                <w:sz w:val="16"/>
                <w:lang w:val="en-US" w:eastAsia="zh-CN"/>
              </w:rPr>
            </w:pPr>
            <w:r>
              <w:rPr>
                <w:sz w:val="16"/>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31840F9C" w14:textId="77777777" w:rsidR="007375B0" w:rsidRDefault="007375B0" w:rsidP="007375B0">
            <w:pPr>
              <w:pStyle w:val="TableNormal11"/>
              <w:rPr>
                <w:lang w:val="en-US"/>
              </w:rPr>
            </w:pPr>
            <w:r>
              <w:rPr>
                <w:lang w:val="en-US"/>
              </w:rPr>
              <w:t>Composition</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25793BD" w14:textId="77777777" w:rsidR="007375B0" w:rsidRDefault="007375B0" w:rsidP="007375B0">
            <w:pPr>
              <w:pStyle w:val="TableNormal11"/>
              <w:rPr>
                <w:szCs w:val="20"/>
                <w:lang w:val="en-US" w:eastAsia="zh-CN"/>
              </w:rPr>
            </w:pPr>
            <w:r>
              <w:rPr>
                <w:lang w:val="en-US"/>
              </w:rPr>
              <w:t xml:space="preserve">This </w:t>
            </w:r>
            <w:r>
              <w:rPr>
                <w:i/>
                <w:lang w:val="en-US"/>
              </w:rPr>
              <w:t>resource task property(s)</w:t>
            </w:r>
            <w:r>
              <w:rPr>
                <w:lang w:val="en-US"/>
              </w:rPr>
              <w:t xml:space="preserve"> of the </w:t>
            </w:r>
            <w:r>
              <w:rPr>
                <w:i/>
                <w:lang w:val="en-US"/>
              </w:rPr>
              <w:t>resource task.</w:t>
            </w:r>
          </w:p>
        </w:tc>
      </w:tr>
      <w:tr w:rsidR="007375B0" w14:paraId="09DF3169" w14:textId="77777777" w:rsidTr="007375B0">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6CE43557" w14:textId="77777777" w:rsidR="007375B0" w:rsidRDefault="007375B0" w:rsidP="007375B0">
            <w:pPr>
              <w:pStyle w:val="TableNormal11"/>
              <w:jc w:val="left"/>
              <w:rPr>
                <w:b/>
                <w:lang w:val="en-US"/>
              </w:rPr>
            </w:pPr>
            <w:r>
              <w:rPr>
                <w:b/>
                <w:lang w:val="en-US"/>
              </w:rPr>
              <w:t xml:space="preserve">EXAMPLE   </w:t>
            </w:r>
            <w:r w:rsidRPr="0099587B">
              <w:rPr>
                <w:b/>
                <w:i/>
                <w:lang w:val="en-US"/>
              </w:rPr>
              <w:t xml:space="preserve">Personnel segment specification </w:t>
            </w:r>
            <w:r>
              <w:rPr>
                <w:b/>
                <w:lang w:val="en-US"/>
              </w:rPr>
              <w:t xml:space="preserve">cross-model relationships to </w:t>
            </w:r>
            <w:r w:rsidRPr="0099587B">
              <w:rPr>
                <w:b/>
                <w:i/>
                <w:lang w:val="en-US"/>
              </w:rPr>
              <w:t>personnel model propert</w:t>
            </w:r>
            <w:r>
              <w:rPr>
                <w:b/>
                <w:i/>
                <w:lang w:val="en-US"/>
              </w:rPr>
              <w:t>y(</w:t>
            </w:r>
            <w:r w:rsidRPr="0099587B">
              <w:rPr>
                <w:b/>
                <w:i/>
                <w:lang w:val="en-US"/>
              </w:rPr>
              <w:t>s</w:t>
            </w:r>
            <w:r>
              <w:rPr>
                <w:b/>
                <w:i/>
                <w:lang w:val="en-US"/>
              </w:rPr>
              <w:t>)</w:t>
            </w:r>
          </w:p>
        </w:tc>
      </w:tr>
      <w:tr w:rsidR="007375B0" w14:paraId="3A153474" w14:textId="77777777" w:rsidTr="007375B0">
        <w:trPr>
          <w:trHeight w:val="206"/>
        </w:trPr>
        <w:tc>
          <w:tcPr>
            <w:tcW w:w="1615" w:type="dxa"/>
            <w:tcBorders>
              <w:top w:val="single" w:sz="4" w:space="0" w:color="auto"/>
              <w:left w:val="single" w:sz="4" w:space="0" w:color="auto"/>
              <w:bottom w:val="single" w:sz="4" w:space="0" w:color="auto"/>
              <w:right w:val="single" w:sz="4" w:space="0" w:color="auto"/>
            </w:tcBorders>
            <w:hideMark/>
          </w:tcPr>
          <w:p w14:paraId="527744B6" w14:textId="77777777" w:rsidR="007375B0" w:rsidRDefault="007375B0" w:rsidP="007375B0">
            <w:pPr>
              <w:pStyle w:val="TableContents1"/>
              <w:spacing w:before="60" w:after="60"/>
              <w:rPr>
                <w:sz w:val="16"/>
                <w:szCs w:val="16"/>
                <w:lang w:val="en-US" w:eastAsia="zh-CN"/>
              </w:rPr>
            </w:pPr>
            <w:r>
              <w:rPr>
                <w:sz w:val="16"/>
                <w:szCs w:val="16"/>
                <w:lang w:val="en-US"/>
              </w:rPr>
              <w:t>Personnel class property (B)</w:t>
            </w:r>
          </w:p>
        </w:tc>
        <w:tc>
          <w:tcPr>
            <w:tcW w:w="1800" w:type="dxa"/>
            <w:tcBorders>
              <w:top w:val="single" w:sz="4" w:space="0" w:color="auto"/>
              <w:left w:val="single" w:sz="4" w:space="0" w:color="auto"/>
              <w:bottom w:val="single" w:sz="4" w:space="0" w:color="auto"/>
              <w:right w:val="single" w:sz="4" w:space="0" w:color="auto"/>
            </w:tcBorders>
            <w:hideMark/>
          </w:tcPr>
          <w:p w14:paraId="4493E377" w14:textId="77777777" w:rsidR="007375B0" w:rsidRDefault="007375B0" w:rsidP="007375B0">
            <w:pPr>
              <w:pStyle w:val="TableContents1"/>
              <w:spacing w:before="60" w:after="60"/>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hideMark/>
          </w:tcPr>
          <w:p w14:paraId="788A34E7" w14:textId="77777777" w:rsidR="007375B0" w:rsidRDefault="007375B0" w:rsidP="007375B0">
            <w:pPr>
              <w:pStyle w:val="TableContents1"/>
              <w:spacing w:before="60" w:after="60"/>
              <w:rPr>
                <w:sz w:val="16"/>
                <w:szCs w:val="16"/>
                <w:lang w:val="en-US" w:eastAsia="zh-CN"/>
              </w:rPr>
            </w:pPr>
            <w:r>
              <w:rPr>
                <w:sz w:val="16"/>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691C789A"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044BA15D" w14:textId="77777777" w:rsidR="007375B0" w:rsidRDefault="007375B0" w:rsidP="007375B0">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p>
          <w:p w14:paraId="647A1219" w14:textId="77777777" w:rsidR="007375B0" w:rsidRDefault="007375B0" w:rsidP="007375B0">
            <w:pPr>
              <w:pStyle w:val="TableNormal11"/>
              <w:rPr>
                <w:szCs w:val="16"/>
                <w:lang w:val="en-US"/>
              </w:rPr>
            </w:pPr>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p>
        </w:tc>
      </w:tr>
      <w:tr w:rsidR="007375B0" w14:paraId="3B8EA1A6" w14:textId="77777777" w:rsidTr="007375B0">
        <w:trPr>
          <w:trHeight w:val="152"/>
        </w:trPr>
        <w:tc>
          <w:tcPr>
            <w:tcW w:w="1615" w:type="dxa"/>
            <w:tcBorders>
              <w:top w:val="single" w:sz="4" w:space="0" w:color="auto"/>
              <w:left w:val="single" w:sz="4" w:space="0" w:color="auto"/>
              <w:bottom w:val="single" w:sz="4" w:space="0" w:color="auto"/>
              <w:right w:val="single" w:sz="4" w:space="0" w:color="auto"/>
            </w:tcBorders>
            <w:hideMark/>
          </w:tcPr>
          <w:p w14:paraId="5A8A2B25" w14:textId="77777777" w:rsidR="007375B0" w:rsidRDefault="007375B0" w:rsidP="007375B0">
            <w:pPr>
              <w:pStyle w:val="TableContents1"/>
              <w:spacing w:before="60" w:after="60"/>
              <w:rPr>
                <w:sz w:val="16"/>
                <w:szCs w:val="16"/>
                <w:lang w:val="en-US" w:eastAsia="zh-CN"/>
              </w:rPr>
            </w:pPr>
            <w:r>
              <w:rPr>
                <w:sz w:val="16"/>
                <w:szCs w:val="16"/>
                <w:lang w:val="en-US"/>
              </w:rPr>
              <w:t>Person property (D)</w:t>
            </w:r>
          </w:p>
        </w:tc>
        <w:tc>
          <w:tcPr>
            <w:tcW w:w="1800" w:type="dxa"/>
            <w:tcBorders>
              <w:top w:val="single" w:sz="4" w:space="0" w:color="auto"/>
              <w:left w:val="single" w:sz="4" w:space="0" w:color="auto"/>
              <w:bottom w:val="single" w:sz="4" w:space="0" w:color="auto"/>
              <w:right w:val="single" w:sz="4" w:space="0" w:color="auto"/>
            </w:tcBorders>
            <w:hideMark/>
          </w:tcPr>
          <w:p w14:paraId="01A5FE97" w14:textId="77777777" w:rsidR="007375B0" w:rsidRDefault="007375B0" w:rsidP="007375B0">
            <w:pPr>
              <w:pStyle w:val="TableContents1"/>
              <w:spacing w:before="60" w:after="60"/>
              <w:rPr>
                <w:sz w:val="16"/>
                <w:szCs w:val="16"/>
                <w:lang w:val="en-US" w:eastAsia="zh-CN"/>
              </w:rPr>
            </w:pPr>
            <w:r>
              <w:rPr>
                <w:sz w:val="16"/>
                <w:szCs w:val="16"/>
                <w:lang w:val="en-US"/>
              </w:rPr>
              <w:t>Person property</w:t>
            </w:r>
          </w:p>
        </w:tc>
        <w:tc>
          <w:tcPr>
            <w:tcW w:w="1081" w:type="dxa"/>
            <w:tcBorders>
              <w:top w:val="single" w:sz="4" w:space="0" w:color="auto"/>
              <w:left w:val="single" w:sz="4" w:space="0" w:color="auto"/>
              <w:bottom w:val="single" w:sz="4" w:space="0" w:color="auto"/>
              <w:right w:val="single" w:sz="4" w:space="0" w:color="auto"/>
            </w:tcBorders>
            <w:hideMark/>
          </w:tcPr>
          <w:p w14:paraId="582499A8" w14:textId="77777777" w:rsidR="007375B0" w:rsidRDefault="007375B0" w:rsidP="007375B0">
            <w:pPr>
              <w:pStyle w:val="TableContents1"/>
              <w:spacing w:before="60" w:after="60"/>
              <w:rPr>
                <w:sz w:val="16"/>
                <w:szCs w:val="16"/>
                <w:lang w:val="en-US" w:eastAsia="zh-CN"/>
              </w:rPr>
            </w:pPr>
            <w:r>
              <w:rPr>
                <w:sz w:val="16"/>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0F27A1B8"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7E73CD0F" w14:textId="77777777" w:rsidR="007375B0" w:rsidRDefault="007375B0" w:rsidP="007375B0">
            <w:pPr>
              <w:pStyle w:val="TableNormal11"/>
              <w:rPr>
                <w:szCs w:val="16"/>
                <w:lang w:val="en-US" w:eastAsia="zh-CN"/>
              </w:rPr>
            </w:pPr>
            <w:r>
              <w:rPr>
                <w:lang w:val="en-US"/>
              </w:rPr>
              <w:t xml:space="preserve">The </w:t>
            </w:r>
            <w:r>
              <w:rPr>
                <w:i/>
                <w:lang w:val="en-US"/>
              </w:rPr>
              <w:t>person(s)</w:t>
            </w:r>
            <w:r>
              <w:rPr>
                <w:lang w:val="en-US"/>
              </w:rPr>
              <w:t xml:space="preserve"> support this </w:t>
            </w:r>
            <w:r>
              <w:rPr>
                <w:i/>
                <w:lang w:val="en-US"/>
              </w:rPr>
              <w:t xml:space="preserve">personnel segment specification. </w:t>
            </w:r>
            <w:r>
              <w:rPr>
                <w:lang w:val="en-US"/>
              </w:rPr>
              <w:t xml:space="preserve">The </w:t>
            </w:r>
            <w:r w:rsidRPr="0099587B">
              <w:rPr>
                <w:i/>
                <w:lang w:val="en-US"/>
              </w:rPr>
              <w:t xml:space="preserve">person property(s) </w:t>
            </w:r>
            <w:r>
              <w:rPr>
                <w:lang w:val="en-US"/>
              </w:rPr>
              <w:t xml:space="preserve">support the </w:t>
            </w:r>
            <w:r w:rsidRPr="0099587B">
              <w:rPr>
                <w:i/>
                <w:lang w:val="en-US"/>
              </w:rPr>
              <w:t>personnel segment specification property(s)</w:t>
            </w:r>
            <w:r>
              <w:rPr>
                <w:lang w:val="en-US"/>
              </w:rPr>
              <w:t xml:space="preserve"> associated with this </w:t>
            </w:r>
            <w:r w:rsidRPr="0099587B">
              <w:rPr>
                <w:i/>
                <w:lang w:val="en-US"/>
              </w:rPr>
              <w:t>personnel segment specification.</w:t>
            </w:r>
          </w:p>
        </w:tc>
      </w:tr>
    </w:tbl>
    <w:p w14:paraId="69DC380A" w14:textId="1834B5C4" w:rsidR="007375B0" w:rsidRDefault="007375B0" w:rsidP="007375B0">
      <w:pPr>
        <w:pStyle w:val="TABLE-title"/>
      </w:pPr>
      <w:bookmarkStart w:id="161" w:name="_Ref477943043"/>
      <w:bookmarkStart w:id="162" w:name="_Toc485389467"/>
      <w:bookmarkStart w:id="163" w:name="_Toc485464226"/>
      <w:r>
        <w:t xml:space="preserve">Table </w:t>
      </w:r>
      <w:r>
        <w:fldChar w:fldCharType="begin"/>
      </w:r>
      <w:r>
        <w:instrText xml:space="preserve"> SEQ Table \* ARABIC </w:instrText>
      </w:r>
      <w:r>
        <w:fldChar w:fldCharType="separate"/>
      </w:r>
      <w:r w:rsidR="00AE6F5B">
        <w:rPr>
          <w:noProof/>
        </w:rPr>
        <w:t>11</w:t>
      </w:r>
      <w:r>
        <w:fldChar w:fldCharType="end"/>
      </w:r>
      <w:bookmarkEnd w:id="161"/>
      <w:r>
        <w:t xml:space="preserve"> – Resource group cross-model relationship roles</w:t>
      </w:r>
      <w:bookmarkEnd w:id="162"/>
      <w:bookmarkEnd w:id="163"/>
      <w: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7375B0" w14:paraId="56547CB6" w14:textId="77777777" w:rsidTr="007375B0">
        <w:trPr>
          <w:trHeight w:val="197"/>
        </w:trPr>
        <w:tc>
          <w:tcPr>
            <w:tcW w:w="1615" w:type="dxa"/>
            <w:tcBorders>
              <w:top w:val="single" w:sz="4" w:space="0" w:color="auto"/>
              <w:left w:val="single" w:sz="4" w:space="0" w:color="auto"/>
              <w:bottom w:val="single" w:sz="4" w:space="0" w:color="auto"/>
              <w:right w:val="single" w:sz="4" w:space="0" w:color="auto"/>
            </w:tcBorders>
            <w:hideMark/>
          </w:tcPr>
          <w:p w14:paraId="405ED690" w14:textId="77777777" w:rsidR="007375B0" w:rsidRDefault="007375B0" w:rsidP="007375B0">
            <w:pPr>
              <w:pStyle w:val="TableContents1"/>
              <w:spacing w:before="60" w:after="60"/>
              <w:jc w:val="center"/>
              <w:rPr>
                <w:b/>
                <w:sz w:val="16"/>
                <w:lang w:val="en-US" w:eastAsia="zh-CN"/>
              </w:rPr>
            </w:pPr>
            <w:r>
              <w:rPr>
                <w:b/>
                <w:sz w:val="16"/>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115A209E" w14:textId="77777777" w:rsidR="007375B0" w:rsidRDefault="007375B0" w:rsidP="007375B0">
            <w:pPr>
              <w:pStyle w:val="TableContents1"/>
              <w:spacing w:before="60" w:after="60"/>
              <w:jc w:val="center"/>
              <w:rPr>
                <w:b/>
                <w:sz w:val="16"/>
                <w:lang w:val="en-US" w:eastAsia="zh-CN"/>
              </w:rPr>
            </w:pPr>
            <w:r>
              <w:rPr>
                <w:b/>
                <w:sz w:val="16"/>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49A1F9C1" w14:textId="77777777" w:rsidR="007375B0" w:rsidRDefault="007375B0" w:rsidP="007375B0">
            <w:pPr>
              <w:pStyle w:val="TableContents1"/>
              <w:spacing w:before="60" w:after="60"/>
              <w:jc w:val="center"/>
              <w:rPr>
                <w:b/>
                <w:sz w:val="16"/>
                <w:lang w:val="en-US" w:eastAsia="zh-CN"/>
              </w:rPr>
            </w:pPr>
            <w:r>
              <w:rPr>
                <w:b/>
                <w:sz w:val="16"/>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65F74F55" w14:textId="77777777" w:rsidR="007375B0" w:rsidRDefault="007375B0" w:rsidP="007375B0">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5BAB5122" w14:textId="77777777" w:rsidR="007375B0" w:rsidRDefault="007375B0" w:rsidP="007375B0">
            <w:pPr>
              <w:pStyle w:val="TableNormal11"/>
              <w:jc w:val="center"/>
              <w:rPr>
                <w:b/>
                <w:szCs w:val="20"/>
                <w:lang w:val="en-US" w:eastAsia="zh-CN"/>
              </w:rPr>
            </w:pPr>
            <w:r>
              <w:rPr>
                <w:b/>
                <w:lang w:val="en-US"/>
              </w:rPr>
              <w:t>Description</w:t>
            </w:r>
          </w:p>
        </w:tc>
      </w:tr>
      <w:tr w:rsidR="007375B0" w14:paraId="543DDD52" w14:textId="77777777" w:rsidTr="007375B0">
        <w:trPr>
          <w:trHeight w:val="152"/>
        </w:trPr>
        <w:tc>
          <w:tcPr>
            <w:tcW w:w="1615" w:type="dxa"/>
            <w:tcBorders>
              <w:top w:val="single" w:sz="4" w:space="0" w:color="auto"/>
              <w:left w:val="single" w:sz="4" w:space="0" w:color="auto"/>
              <w:bottom w:val="single" w:sz="4" w:space="0" w:color="auto"/>
              <w:right w:val="single" w:sz="4" w:space="0" w:color="auto"/>
            </w:tcBorders>
            <w:hideMark/>
          </w:tcPr>
          <w:p w14:paraId="02413986" w14:textId="77777777" w:rsidR="007375B0" w:rsidRDefault="007375B0" w:rsidP="007375B0">
            <w:pPr>
              <w:pStyle w:val="TableContents1"/>
              <w:spacing w:before="60" w:after="60"/>
              <w:rPr>
                <w:sz w:val="16"/>
                <w:lang w:val="en-US" w:eastAsia="zh-CN"/>
              </w:rPr>
            </w:pPr>
            <w:r>
              <w:rPr>
                <w:sz w:val="16"/>
                <w:lang w:val="en-US" w:eastAsia="zh-CN"/>
              </w:rPr>
              <w:t>Resource task (A)</w:t>
            </w:r>
          </w:p>
        </w:tc>
        <w:tc>
          <w:tcPr>
            <w:tcW w:w="1800" w:type="dxa"/>
            <w:tcBorders>
              <w:top w:val="single" w:sz="4" w:space="0" w:color="auto"/>
              <w:left w:val="single" w:sz="4" w:space="0" w:color="auto"/>
              <w:bottom w:val="single" w:sz="4" w:space="0" w:color="auto"/>
              <w:right w:val="single" w:sz="4" w:space="0" w:color="auto"/>
            </w:tcBorders>
            <w:hideMark/>
          </w:tcPr>
          <w:p w14:paraId="1B487045" w14:textId="77777777" w:rsidR="007375B0" w:rsidRDefault="007375B0" w:rsidP="007375B0">
            <w:pPr>
              <w:pStyle w:val="TableContents1"/>
              <w:spacing w:before="60" w:after="60"/>
              <w:rPr>
                <w:sz w:val="16"/>
                <w:lang w:val="en-US" w:eastAsia="zh-CN"/>
              </w:rPr>
            </w:pPr>
            <w:r>
              <w:rPr>
                <w:sz w:val="16"/>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4507CF73"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57AE4B16" w14:textId="77777777" w:rsidR="007375B0" w:rsidRDefault="007375B0" w:rsidP="007375B0">
            <w:pPr>
              <w:pStyle w:val="TableNormal11"/>
              <w:rPr>
                <w:lang w:val="en-US"/>
              </w:rPr>
            </w:pPr>
            <w:r w:rsidRPr="00AE53C7">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548382CD" w14:textId="77777777" w:rsidR="007375B0" w:rsidRDefault="007375B0" w:rsidP="007375B0">
            <w:pPr>
              <w:pStyle w:val="TableNormal11"/>
              <w:rPr>
                <w:szCs w:val="20"/>
                <w:lang w:val="en-US" w:eastAsia="zh-CN"/>
              </w:rPr>
            </w:pPr>
            <w:r>
              <w:rPr>
                <w:lang w:val="en-US"/>
              </w:rPr>
              <w:t>The</w:t>
            </w:r>
            <w:r>
              <w:rPr>
                <w:i/>
                <w:lang w:val="en-US"/>
              </w:rPr>
              <w:t xml:space="preserve"> resource task </w:t>
            </w:r>
            <w:r>
              <w:rPr>
                <w:lang w:val="en-US"/>
              </w:rPr>
              <w:t xml:space="preserve">related to this </w:t>
            </w:r>
            <w:r>
              <w:rPr>
                <w:i/>
                <w:lang w:val="en-US"/>
              </w:rPr>
              <w:t>resource group</w:t>
            </w:r>
            <w:r>
              <w:rPr>
                <w:lang w:val="en-US"/>
              </w:rPr>
              <w:t>.</w:t>
            </w:r>
          </w:p>
        </w:tc>
      </w:tr>
      <w:tr w:rsidR="007375B0" w14:paraId="24D35F1F" w14:textId="77777777" w:rsidTr="007375B0">
        <w:trPr>
          <w:trHeight w:val="278"/>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64606D60" w14:textId="77777777" w:rsidR="007375B0" w:rsidRDefault="007375B0" w:rsidP="007375B0">
            <w:pPr>
              <w:pStyle w:val="TableContents1"/>
              <w:spacing w:before="60" w:after="60"/>
              <w:rPr>
                <w:sz w:val="16"/>
                <w:lang w:val="en-US" w:eastAsia="zh-CN"/>
              </w:rPr>
            </w:pPr>
            <w:r>
              <w:rPr>
                <w:sz w:val="16"/>
                <w:lang w:val="en-US" w:eastAsia="zh-CN"/>
              </w:rPr>
              <w:t>Resource</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6250ECDD" w14:textId="77777777" w:rsidR="007375B0" w:rsidRDefault="007375B0" w:rsidP="007375B0">
            <w:pPr>
              <w:pStyle w:val="TableContents1"/>
              <w:spacing w:before="60" w:after="60"/>
              <w:rPr>
                <w:sz w:val="16"/>
                <w:lang w:val="en-US" w:eastAsia="zh-CN"/>
              </w:rPr>
            </w:pPr>
            <w:r>
              <w:rPr>
                <w:sz w:val="16"/>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59BD731"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569B44C5" w14:textId="77777777" w:rsidR="007375B0" w:rsidRDefault="007375B0" w:rsidP="007375B0">
            <w:pPr>
              <w:pStyle w:val="TableNormal11"/>
              <w:rPr>
                <w:lang w:val="en-US"/>
              </w:rPr>
            </w:pPr>
            <w:r>
              <w:rPr>
                <w:lang w:val="en-US"/>
              </w:rPr>
              <w:t>Defined by</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1DAA2ED5" w14:textId="77777777" w:rsidR="007375B0" w:rsidRDefault="007375B0" w:rsidP="007375B0">
            <w:pPr>
              <w:pStyle w:val="TableNormal11"/>
              <w:rPr>
                <w:szCs w:val="20"/>
                <w:lang w:val="en-US" w:eastAsia="zh-CN"/>
              </w:rPr>
            </w:pPr>
            <w:r>
              <w:rPr>
                <w:lang w:val="en-US"/>
              </w:rPr>
              <w:t xml:space="preserve">The </w:t>
            </w:r>
            <w:r>
              <w:rPr>
                <w:i/>
                <w:lang w:val="en-US"/>
              </w:rPr>
              <w:t xml:space="preserve">resource </w:t>
            </w:r>
            <w:r>
              <w:rPr>
                <w:lang w:val="en-US"/>
              </w:rPr>
              <w:t>defined by this</w:t>
            </w:r>
            <w:r>
              <w:rPr>
                <w:i/>
                <w:lang w:val="en-US"/>
              </w:rPr>
              <w:t xml:space="preserve"> resource group. </w:t>
            </w:r>
          </w:p>
        </w:tc>
      </w:tr>
      <w:tr w:rsidR="007375B0" w14:paraId="714A16CA" w14:textId="77777777" w:rsidTr="007375B0">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5BF4F583" w14:textId="77777777" w:rsidR="007375B0" w:rsidRDefault="007375B0" w:rsidP="007375B0">
            <w:pPr>
              <w:pStyle w:val="TableContents1"/>
              <w:spacing w:before="60" w:after="60"/>
              <w:rPr>
                <w:sz w:val="16"/>
                <w:lang w:val="en-US" w:eastAsia="zh-CN"/>
              </w:rPr>
            </w:pPr>
            <w:r>
              <w:rPr>
                <w:sz w:val="16"/>
                <w:lang w:val="en-US" w:eastAsia="zh-CN"/>
              </w:rPr>
              <w:t>Resource group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5F7B86D8" w14:textId="77777777" w:rsidR="007375B0" w:rsidRDefault="007375B0" w:rsidP="007375B0">
            <w:pPr>
              <w:pStyle w:val="TableContents1"/>
              <w:spacing w:before="60" w:after="60"/>
              <w:rPr>
                <w:sz w:val="16"/>
                <w:lang w:val="en-US" w:eastAsia="zh-CN"/>
              </w:rPr>
            </w:pPr>
            <w:r>
              <w:rPr>
                <w:sz w:val="16"/>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0F0E7A9"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54F3F40B" w14:textId="77777777" w:rsidR="007375B0" w:rsidRDefault="007375B0" w:rsidP="007375B0">
            <w:pPr>
              <w:pStyle w:val="TableNormal11"/>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2DE625EF" w14:textId="77777777" w:rsidR="007375B0" w:rsidRDefault="007375B0" w:rsidP="007375B0">
            <w:pPr>
              <w:pStyle w:val="TableNormal11"/>
              <w:rPr>
                <w:szCs w:val="20"/>
                <w:lang w:val="en-US" w:eastAsia="zh-CN"/>
              </w:rPr>
            </w:pPr>
            <w:r>
              <w:rPr>
                <w:lang w:val="en-US"/>
              </w:rPr>
              <w:t xml:space="preserve">The </w:t>
            </w:r>
            <w:r>
              <w:rPr>
                <w:i/>
                <w:lang w:val="en-US"/>
              </w:rPr>
              <w:t>resource group property(s)</w:t>
            </w:r>
            <w:r>
              <w:rPr>
                <w:lang w:val="en-US"/>
              </w:rPr>
              <w:t xml:space="preserve"> of this </w:t>
            </w:r>
            <w:r>
              <w:rPr>
                <w:i/>
                <w:lang w:val="en-US"/>
              </w:rPr>
              <w:t>resource group property.</w:t>
            </w:r>
          </w:p>
        </w:tc>
      </w:tr>
      <w:tr w:rsidR="007375B0" w14:paraId="7565E487" w14:textId="77777777" w:rsidTr="007375B0">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425942D6" w14:textId="77777777" w:rsidR="007375B0" w:rsidRDefault="007375B0" w:rsidP="007375B0">
            <w:pPr>
              <w:pStyle w:val="TableNormal11"/>
              <w:jc w:val="left"/>
              <w:rPr>
                <w:b/>
                <w:lang w:val="en-US"/>
              </w:rPr>
            </w:pPr>
            <w:r>
              <w:rPr>
                <w:b/>
                <w:lang w:val="en-US"/>
              </w:rPr>
              <w:t xml:space="preserve">EXAMPLE   </w:t>
            </w:r>
            <w:r w:rsidRPr="0099587B">
              <w:rPr>
                <w:b/>
                <w:i/>
                <w:lang w:val="en-US"/>
              </w:rPr>
              <w:t>Personnel segment specification</w:t>
            </w:r>
            <w:r>
              <w:rPr>
                <w:b/>
                <w:lang w:val="en-US"/>
              </w:rPr>
              <w:t xml:space="preserve"> cross-model relationships with </w:t>
            </w:r>
            <w:r w:rsidRPr="0099587B">
              <w:rPr>
                <w:b/>
                <w:i/>
                <w:lang w:val="en-US"/>
              </w:rPr>
              <w:t>personnel class</w:t>
            </w:r>
          </w:p>
        </w:tc>
      </w:tr>
      <w:tr w:rsidR="007375B0" w14:paraId="79C988B4" w14:textId="77777777" w:rsidTr="007375B0">
        <w:trPr>
          <w:trHeight w:val="206"/>
        </w:trPr>
        <w:tc>
          <w:tcPr>
            <w:tcW w:w="1615" w:type="dxa"/>
            <w:tcBorders>
              <w:top w:val="single" w:sz="4" w:space="0" w:color="auto"/>
              <w:left w:val="single" w:sz="4" w:space="0" w:color="auto"/>
              <w:bottom w:val="single" w:sz="4" w:space="0" w:color="auto"/>
              <w:right w:val="single" w:sz="4" w:space="0" w:color="auto"/>
            </w:tcBorders>
            <w:hideMark/>
          </w:tcPr>
          <w:p w14:paraId="60FD189C" w14:textId="77777777" w:rsidR="007375B0" w:rsidRDefault="007375B0" w:rsidP="007375B0">
            <w:pPr>
              <w:pStyle w:val="TABLE-cell"/>
              <w:rPr>
                <w:lang w:val="en-US"/>
              </w:rPr>
            </w:pPr>
            <w:r>
              <w:rPr>
                <w:lang w:val="en-US"/>
              </w:rPr>
              <w:t xml:space="preserve">Personnel segment specification (A) </w:t>
            </w:r>
          </w:p>
        </w:tc>
        <w:tc>
          <w:tcPr>
            <w:tcW w:w="1800" w:type="dxa"/>
            <w:tcBorders>
              <w:top w:val="single" w:sz="4" w:space="0" w:color="auto"/>
              <w:left w:val="single" w:sz="4" w:space="0" w:color="auto"/>
              <w:bottom w:val="single" w:sz="4" w:space="0" w:color="auto"/>
              <w:right w:val="single" w:sz="4" w:space="0" w:color="auto"/>
            </w:tcBorders>
            <w:hideMark/>
          </w:tcPr>
          <w:p w14:paraId="68A60564" w14:textId="77777777" w:rsidR="007375B0" w:rsidRDefault="007375B0" w:rsidP="007375B0">
            <w:pPr>
              <w:pStyle w:val="TABLE-cell"/>
              <w:rPr>
                <w:lang w:val="en-US"/>
              </w:rPr>
            </w:pPr>
            <w:r>
              <w:rPr>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4429BCAC" w14:textId="77777777" w:rsidR="007375B0" w:rsidRDefault="007375B0" w:rsidP="007375B0">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1037E92E" w14:textId="77777777" w:rsidR="007375B0" w:rsidRDefault="007375B0" w:rsidP="007375B0">
            <w:pPr>
              <w:pStyle w:val="TABLE-cell"/>
              <w:rPr>
                <w:lang w:val="en-US"/>
              </w:rPr>
            </w:pPr>
            <w:r>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4BF94341" w14:textId="77777777" w:rsidR="007375B0" w:rsidRDefault="007375B0" w:rsidP="007375B0">
            <w:pPr>
              <w:pStyle w:val="TABLE-cell"/>
              <w:rPr>
                <w:lang w:val="en-US"/>
              </w:rPr>
            </w:pPr>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p>
          <w:p w14:paraId="349601A3" w14:textId="77777777" w:rsidR="007375B0" w:rsidRDefault="007375B0" w:rsidP="007375B0">
            <w:pPr>
              <w:pStyle w:val="TABLE-cell"/>
              <w:rPr>
                <w:lang w:val="en-US"/>
              </w:rPr>
            </w:pPr>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w:t>
            </w:r>
            <w:r>
              <w:rPr>
                <w:lang w:val="en-US"/>
              </w:rPr>
              <w:lastRenderedPageBreak/>
              <w:t xml:space="preserve">associated with this </w:t>
            </w:r>
            <w:r>
              <w:rPr>
                <w:i/>
                <w:lang w:val="en-US"/>
              </w:rPr>
              <w:t>personnel segment specification</w:t>
            </w:r>
            <w:r>
              <w:rPr>
                <w:lang w:val="en-US"/>
              </w:rPr>
              <w:t>.</w:t>
            </w:r>
          </w:p>
        </w:tc>
      </w:tr>
      <w:tr w:rsidR="007375B0" w14:paraId="076E2B6B" w14:textId="77777777" w:rsidTr="007375B0">
        <w:trPr>
          <w:trHeight w:val="152"/>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438E4DF6" w14:textId="77777777" w:rsidR="007375B0" w:rsidRDefault="007375B0" w:rsidP="007375B0">
            <w:pPr>
              <w:pStyle w:val="TableContents1"/>
              <w:spacing w:before="60" w:after="60"/>
              <w:rPr>
                <w:sz w:val="16"/>
                <w:szCs w:val="16"/>
                <w:lang w:val="en-US" w:eastAsia="zh-CN"/>
              </w:rPr>
            </w:pPr>
            <w:r>
              <w:rPr>
                <w:sz w:val="16"/>
                <w:szCs w:val="16"/>
                <w:lang w:val="en-US"/>
              </w:rPr>
              <w:lastRenderedPageBreak/>
              <w:t>Personnel class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4551B7D9" w14:textId="77777777" w:rsidR="007375B0" w:rsidRDefault="007375B0" w:rsidP="007375B0">
            <w:pPr>
              <w:pStyle w:val="TableContents1"/>
              <w:spacing w:before="60" w:after="60"/>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6B06E5BB" w14:textId="77777777" w:rsidR="007375B0" w:rsidRDefault="007375B0" w:rsidP="007375B0">
            <w:pPr>
              <w:pStyle w:val="TableContents1"/>
              <w:spacing w:before="60" w:after="60"/>
              <w:rPr>
                <w:sz w:val="16"/>
                <w:szCs w:val="16"/>
                <w:lang w:val="en-US" w:eastAsia="zh-CN"/>
              </w:rPr>
            </w:pPr>
            <w:r>
              <w:rPr>
                <w:sz w:val="16"/>
                <w:szCs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02A83857" w14:textId="77777777" w:rsidR="007375B0" w:rsidRDefault="007375B0" w:rsidP="007375B0">
            <w:pPr>
              <w:pStyle w:val="TableNormal11"/>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0A860965" w14:textId="77777777" w:rsidR="007375B0" w:rsidRDefault="007375B0" w:rsidP="007375B0">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p>
          <w:p w14:paraId="53232C7A" w14:textId="77777777" w:rsidR="007375B0" w:rsidRDefault="007375B0" w:rsidP="007375B0">
            <w:pPr>
              <w:pStyle w:val="TableNormal11"/>
              <w:rPr>
                <w:szCs w:val="16"/>
                <w:lang w:val="en-US"/>
              </w:rPr>
            </w:pPr>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288449AA" w14:textId="11DC50A9" w:rsidR="007375B0" w:rsidRDefault="007375B0" w:rsidP="007375B0">
      <w:pPr>
        <w:pStyle w:val="TABLE-title"/>
      </w:pPr>
      <w:bookmarkStart w:id="164" w:name="_Toc485389468"/>
      <w:bookmarkStart w:id="165" w:name="_Toc485464227"/>
      <w:r>
        <w:t xml:space="preserve">Table </w:t>
      </w:r>
      <w:r>
        <w:fldChar w:fldCharType="begin"/>
      </w:r>
      <w:r>
        <w:instrText xml:space="preserve"> SEQ Table \* ARABIC </w:instrText>
      </w:r>
      <w:r>
        <w:fldChar w:fldCharType="separate"/>
      </w:r>
      <w:r w:rsidR="00AE6F5B">
        <w:rPr>
          <w:noProof/>
        </w:rPr>
        <w:t>12</w:t>
      </w:r>
      <w:r>
        <w:fldChar w:fldCharType="end"/>
      </w:r>
      <w:r>
        <w:t xml:space="preserve"> – Resource group property cross-model relationship roles</w:t>
      </w:r>
      <w:bookmarkEnd w:id="164"/>
      <w:bookmarkEnd w:id="16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7375B0" w14:paraId="18606FB1" w14:textId="77777777" w:rsidTr="007375B0">
        <w:trPr>
          <w:trHeight w:val="197"/>
        </w:trPr>
        <w:tc>
          <w:tcPr>
            <w:tcW w:w="1615" w:type="dxa"/>
            <w:tcBorders>
              <w:top w:val="single" w:sz="4" w:space="0" w:color="auto"/>
              <w:left w:val="single" w:sz="4" w:space="0" w:color="auto"/>
              <w:bottom w:val="single" w:sz="4" w:space="0" w:color="auto"/>
              <w:right w:val="single" w:sz="4" w:space="0" w:color="auto"/>
            </w:tcBorders>
            <w:hideMark/>
          </w:tcPr>
          <w:p w14:paraId="760AD586" w14:textId="77777777" w:rsidR="007375B0" w:rsidRDefault="007375B0" w:rsidP="007375B0">
            <w:pPr>
              <w:pStyle w:val="TableContents1"/>
              <w:spacing w:before="60" w:after="60"/>
              <w:jc w:val="center"/>
              <w:rPr>
                <w:b/>
                <w:sz w:val="16"/>
                <w:lang w:val="en-US" w:eastAsia="zh-CN"/>
              </w:rPr>
            </w:pPr>
            <w:r>
              <w:rPr>
                <w:b/>
                <w:sz w:val="16"/>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18AE5C8F" w14:textId="77777777" w:rsidR="007375B0" w:rsidRDefault="007375B0" w:rsidP="007375B0">
            <w:pPr>
              <w:pStyle w:val="TableContents1"/>
              <w:spacing w:before="60" w:after="60"/>
              <w:jc w:val="center"/>
              <w:rPr>
                <w:b/>
                <w:sz w:val="16"/>
                <w:lang w:val="en-US" w:eastAsia="zh-CN"/>
              </w:rPr>
            </w:pPr>
            <w:r>
              <w:rPr>
                <w:b/>
                <w:sz w:val="16"/>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74219C8F" w14:textId="77777777" w:rsidR="007375B0" w:rsidRDefault="007375B0" w:rsidP="007375B0">
            <w:pPr>
              <w:pStyle w:val="TableContents1"/>
              <w:spacing w:before="60" w:after="60"/>
              <w:jc w:val="center"/>
              <w:rPr>
                <w:b/>
                <w:sz w:val="16"/>
                <w:lang w:val="en-US" w:eastAsia="zh-CN"/>
              </w:rPr>
            </w:pPr>
            <w:r>
              <w:rPr>
                <w:b/>
                <w:sz w:val="16"/>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48800625" w14:textId="77777777" w:rsidR="007375B0" w:rsidRDefault="007375B0" w:rsidP="007375B0">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72789E5E" w14:textId="77777777" w:rsidR="007375B0" w:rsidRDefault="007375B0" w:rsidP="007375B0">
            <w:pPr>
              <w:pStyle w:val="TableNormal11"/>
              <w:jc w:val="center"/>
              <w:rPr>
                <w:b/>
                <w:szCs w:val="20"/>
                <w:lang w:val="en-US" w:eastAsia="zh-CN"/>
              </w:rPr>
            </w:pPr>
            <w:r>
              <w:rPr>
                <w:b/>
                <w:lang w:val="en-US"/>
              </w:rPr>
              <w:t>Description</w:t>
            </w:r>
          </w:p>
        </w:tc>
      </w:tr>
      <w:tr w:rsidR="007375B0" w14:paraId="036A62A4" w14:textId="77777777" w:rsidTr="007375B0">
        <w:trPr>
          <w:trHeight w:val="368"/>
        </w:trPr>
        <w:tc>
          <w:tcPr>
            <w:tcW w:w="1615" w:type="dxa"/>
            <w:tcBorders>
              <w:top w:val="single" w:sz="4" w:space="0" w:color="auto"/>
              <w:left w:val="single" w:sz="4" w:space="0" w:color="auto"/>
              <w:bottom w:val="single" w:sz="4" w:space="0" w:color="auto"/>
              <w:right w:val="single" w:sz="4" w:space="0" w:color="auto"/>
            </w:tcBorders>
            <w:hideMark/>
          </w:tcPr>
          <w:p w14:paraId="46A9905F" w14:textId="77777777" w:rsidR="007375B0" w:rsidRDefault="007375B0" w:rsidP="007375B0">
            <w:pPr>
              <w:pStyle w:val="TableContents1"/>
              <w:spacing w:before="60" w:after="60"/>
              <w:rPr>
                <w:sz w:val="16"/>
                <w:lang w:val="en-US" w:eastAsia="zh-CN"/>
              </w:rPr>
            </w:pPr>
            <w:r>
              <w:rPr>
                <w:sz w:val="16"/>
                <w:lang w:val="en-US" w:eastAsia="zh-CN"/>
              </w:rPr>
              <w:t>Resource task property (B)</w:t>
            </w:r>
          </w:p>
        </w:tc>
        <w:tc>
          <w:tcPr>
            <w:tcW w:w="1800" w:type="dxa"/>
            <w:tcBorders>
              <w:top w:val="single" w:sz="4" w:space="0" w:color="auto"/>
              <w:left w:val="single" w:sz="4" w:space="0" w:color="auto"/>
              <w:bottom w:val="single" w:sz="4" w:space="0" w:color="auto"/>
              <w:right w:val="single" w:sz="4" w:space="0" w:color="auto"/>
            </w:tcBorders>
            <w:hideMark/>
          </w:tcPr>
          <w:p w14:paraId="721479C1" w14:textId="77777777" w:rsidR="007375B0" w:rsidRDefault="007375B0" w:rsidP="007375B0">
            <w:pPr>
              <w:pStyle w:val="TableContents1"/>
              <w:spacing w:before="60" w:after="60"/>
              <w:rPr>
                <w:sz w:val="16"/>
                <w:lang w:val="en-US" w:eastAsia="zh-CN"/>
              </w:rPr>
            </w:pPr>
            <w:r>
              <w:rPr>
                <w:sz w:val="16"/>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168FDAE0"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27CC7D4C"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6AEF8FBE" w14:textId="77777777" w:rsidR="007375B0" w:rsidRDefault="007375B0" w:rsidP="007375B0">
            <w:pPr>
              <w:pStyle w:val="TableNormal11"/>
              <w:rPr>
                <w:szCs w:val="20"/>
                <w:lang w:val="en-US" w:eastAsia="zh-CN"/>
              </w:rPr>
            </w:pPr>
            <w:r>
              <w:rPr>
                <w:lang w:val="en-US"/>
              </w:rPr>
              <w:t xml:space="preserve">The </w:t>
            </w:r>
            <w:r>
              <w:rPr>
                <w:i/>
                <w:lang w:val="en-US"/>
              </w:rPr>
              <w:t xml:space="preserve">resource task property </w:t>
            </w:r>
            <w:r>
              <w:rPr>
                <w:lang w:val="en-US"/>
              </w:rPr>
              <w:t xml:space="preserve">related to this </w:t>
            </w:r>
            <w:r>
              <w:rPr>
                <w:i/>
                <w:lang w:val="en-US"/>
              </w:rPr>
              <w:t>resource group property</w:t>
            </w:r>
            <w:r>
              <w:rPr>
                <w:lang w:val="en-US"/>
              </w:rPr>
              <w:t>.</w:t>
            </w:r>
          </w:p>
        </w:tc>
      </w:tr>
      <w:tr w:rsidR="007375B0" w14:paraId="294EE90D" w14:textId="77777777" w:rsidTr="007375B0">
        <w:trPr>
          <w:trHeight w:val="143"/>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2356CF5F" w14:textId="77777777" w:rsidR="007375B0" w:rsidRDefault="007375B0" w:rsidP="007375B0">
            <w:pPr>
              <w:pStyle w:val="TableContents1"/>
              <w:spacing w:before="60" w:after="60"/>
              <w:rPr>
                <w:sz w:val="16"/>
                <w:lang w:val="en-US" w:eastAsia="zh-CN"/>
              </w:rPr>
            </w:pPr>
            <w:r>
              <w:rPr>
                <w:sz w:val="16"/>
                <w:lang w:val="en-US" w:eastAsia="zh-CN"/>
              </w:rPr>
              <w:t>Resource group</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545E4647" w14:textId="77777777" w:rsidR="007375B0" w:rsidRDefault="007375B0" w:rsidP="007375B0">
            <w:pPr>
              <w:pStyle w:val="TableContents1"/>
              <w:spacing w:before="60" w:after="60"/>
              <w:rPr>
                <w:sz w:val="16"/>
                <w:lang w:val="en-US" w:eastAsia="zh-CN"/>
              </w:rPr>
            </w:pPr>
            <w:r>
              <w:rPr>
                <w:sz w:val="16"/>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FBAF8AB" w14:textId="77777777" w:rsidR="007375B0" w:rsidRDefault="007375B0" w:rsidP="007375B0">
            <w:pPr>
              <w:pStyle w:val="TableContents1"/>
              <w:spacing w:before="60" w:after="60"/>
              <w:rPr>
                <w:sz w:val="16"/>
                <w:lang w:val="en-US" w:eastAsia="zh-CN"/>
              </w:rPr>
            </w:pPr>
            <w:r>
              <w:rPr>
                <w:sz w:val="16"/>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02E2A106" w14:textId="77777777" w:rsidR="007375B0" w:rsidRDefault="007375B0" w:rsidP="007375B0">
            <w:pPr>
              <w:pStyle w:val="TableNormal11"/>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B48220B" w14:textId="77777777" w:rsidR="007375B0" w:rsidRDefault="007375B0" w:rsidP="007375B0">
            <w:pPr>
              <w:pStyle w:val="TableNormal11"/>
              <w:rPr>
                <w:szCs w:val="20"/>
                <w:lang w:val="en-US" w:eastAsia="zh-CN"/>
              </w:rPr>
            </w:pPr>
            <w:r>
              <w:rPr>
                <w:lang w:val="en-US"/>
              </w:rPr>
              <w:t xml:space="preserve">The </w:t>
            </w:r>
            <w:r>
              <w:rPr>
                <w:i/>
                <w:lang w:val="en-US"/>
              </w:rPr>
              <w:t xml:space="preserve">resource group </w:t>
            </w:r>
            <w:r>
              <w:rPr>
                <w:lang w:val="en-US"/>
              </w:rPr>
              <w:t xml:space="preserve">defined in part by this </w:t>
            </w:r>
            <w:r>
              <w:rPr>
                <w:i/>
                <w:lang w:val="en-US"/>
              </w:rPr>
              <w:t>resource property</w:t>
            </w:r>
            <w:r>
              <w:rPr>
                <w:lang w:val="en-US"/>
              </w:rPr>
              <w:t>.</w:t>
            </w:r>
          </w:p>
        </w:tc>
      </w:tr>
      <w:tr w:rsidR="007375B0" w14:paraId="65C8C9C6" w14:textId="77777777" w:rsidTr="007375B0">
        <w:trPr>
          <w:trHeight w:val="143"/>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534F552A" w14:textId="77777777" w:rsidR="007375B0" w:rsidRDefault="007375B0" w:rsidP="007375B0">
            <w:pPr>
              <w:pStyle w:val="TableContents1"/>
              <w:spacing w:before="60" w:after="60"/>
              <w:rPr>
                <w:sz w:val="16"/>
                <w:lang w:val="en-US" w:eastAsia="zh-CN"/>
              </w:rPr>
            </w:pPr>
            <w:r>
              <w:rPr>
                <w:sz w:val="16"/>
                <w:lang w:val="en-US" w:eastAsia="zh-CN"/>
              </w:rPr>
              <w:t>Resource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5830400" w14:textId="77777777" w:rsidR="007375B0" w:rsidRDefault="007375B0" w:rsidP="007375B0">
            <w:pPr>
              <w:pStyle w:val="TableContents1"/>
              <w:spacing w:before="60" w:after="60"/>
              <w:rPr>
                <w:sz w:val="16"/>
                <w:lang w:val="en-US" w:eastAsia="zh-CN"/>
              </w:rPr>
            </w:pPr>
            <w:r>
              <w:rPr>
                <w:sz w:val="16"/>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E3D4260"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7F283690"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4C21C69" w14:textId="77777777" w:rsidR="007375B0" w:rsidRDefault="007375B0" w:rsidP="007375B0">
            <w:pPr>
              <w:pStyle w:val="TableNormal11"/>
              <w:rPr>
                <w:szCs w:val="20"/>
                <w:lang w:val="en-US" w:eastAsia="zh-CN"/>
              </w:rPr>
            </w:pPr>
            <w:r>
              <w:rPr>
                <w:lang w:val="en-US"/>
              </w:rPr>
              <w:t xml:space="preserve">The </w:t>
            </w:r>
            <w:r>
              <w:rPr>
                <w:i/>
                <w:lang w:val="en-US"/>
              </w:rPr>
              <w:t xml:space="preserve">resource property </w:t>
            </w:r>
            <w:r>
              <w:rPr>
                <w:lang w:val="en-US"/>
              </w:rPr>
              <w:t xml:space="preserve">defined by this </w:t>
            </w:r>
            <w:r>
              <w:rPr>
                <w:i/>
                <w:lang w:val="en-US"/>
              </w:rPr>
              <w:t>resource group property.</w:t>
            </w:r>
            <w:r>
              <w:rPr>
                <w:lang w:val="en-US"/>
              </w:rPr>
              <w:t xml:space="preserve"> </w:t>
            </w:r>
          </w:p>
        </w:tc>
      </w:tr>
      <w:tr w:rsidR="007375B0" w14:paraId="5264C9EB" w14:textId="77777777" w:rsidTr="007375B0">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62F1A4C4" w14:textId="77777777" w:rsidR="007375B0" w:rsidRDefault="007375B0" w:rsidP="007375B0">
            <w:pPr>
              <w:pStyle w:val="TableContents1"/>
              <w:spacing w:before="60" w:after="60"/>
              <w:rPr>
                <w:sz w:val="16"/>
                <w:lang w:val="en-US" w:eastAsia="zh-CN"/>
              </w:rPr>
            </w:pPr>
            <w:r>
              <w:rPr>
                <w:sz w:val="16"/>
                <w:lang w:val="en-US" w:eastAsia="zh-CN"/>
              </w:rPr>
              <w:t>Resource group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6B4AEC5C" w14:textId="77777777" w:rsidR="007375B0" w:rsidRDefault="007375B0" w:rsidP="007375B0">
            <w:pPr>
              <w:pStyle w:val="TableContents1"/>
              <w:spacing w:before="60" w:after="60"/>
              <w:rPr>
                <w:sz w:val="16"/>
                <w:lang w:val="en-US" w:eastAsia="zh-CN"/>
              </w:rPr>
            </w:pPr>
            <w:r>
              <w:rPr>
                <w:sz w:val="16"/>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45A7A9C"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0E1E8FD0" w14:textId="77777777" w:rsidR="007375B0" w:rsidRDefault="007375B0" w:rsidP="007375B0">
            <w:pPr>
              <w:pStyle w:val="TableNormal11"/>
              <w:rPr>
                <w:lang w:val="en-US"/>
              </w:rPr>
            </w:pPr>
            <w:r>
              <w:rPr>
                <w:lang w:val="en-US"/>
              </w:rPr>
              <w:t>Contains</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57FC992" w14:textId="77777777" w:rsidR="007375B0" w:rsidRDefault="007375B0" w:rsidP="007375B0">
            <w:pPr>
              <w:pStyle w:val="TableNormal11"/>
              <w:rPr>
                <w:szCs w:val="20"/>
                <w:lang w:val="en-US" w:eastAsia="zh-CN"/>
              </w:rPr>
            </w:pPr>
            <w:r>
              <w:rPr>
                <w:lang w:val="en-US"/>
              </w:rPr>
              <w:t xml:space="preserve">The </w:t>
            </w:r>
            <w:r>
              <w:rPr>
                <w:i/>
                <w:lang w:val="en-US"/>
              </w:rPr>
              <w:t>resource group property(s)</w:t>
            </w:r>
            <w:r>
              <w:rPr>
                <w:lang w:val="en-US"/>
              </w:rPr>
              <w:t xml:space="preserve"> of this </w:t>
            </w:r>
            <w:r>
              <w:rPr>
                <w:i/>
                <w:lang w:val="en-US"/>
              </w:rPr>
              <w:t>resource group property.</w:t>
            </w:r>
          </w:p>
        </w:tc>
      </w:tr>
      <w:tr w:rsidR="007375B0" w14:paraId="2F52BEE2" w14:textId="77777777" w:rsidTr="007375B0">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7FA31B14" w14:textId="77777777" w:rsidR="007375B0" w:rsidRDefault="007375B0" w:rsidP="007375B0">
            <w:pPr>
              <w:pStyle w:val="TableNormal11"/>
              <w:jc w:val="left"/>
              <w:rPr>
                <w:b/>
                <w:lang w:val="en-US"/>
              </w:rPr>
            </w:pPr>
            <w:r>
              <w:rPr>
                <w:b/>
                <w:lang w:val="en-US"/>
              </w:rPr>
              <w:t xml:space="preserve">EXAMPLE   </w:t>
            </w:r>
            <w:r w:rsidRPr="0099587B">
              <w:rPr>
                <w:b/>
                <w:i/>
                <w:lang w:val="en-US"/>
              </w:rPr>
              <w:t xml:space="preserve">Personnel class property </w:t>
            </w:r>
            <w:r>
              <w:rPr>
                <w:b/>
                <w:lang w:val="en-US"/>
              </w:rPr>
              <w:t xml:space="preserve">cross-model relationships with a </w:t>
            </w:r>
            <w:r w:rsidRPr="0099587B">
              <w:rPr>
                <w:b/>
                <w:i/>
                <w:lang w:val="en-US"/>
              </w:rPr>
              <w:t>personnel segment specification property</w:t>
            </w:r>
          </w:p>
        </w:tc>
      </w:tr>
      <w:tr w:rsidR="007375B0" w14:paraId="3D87F16E" w14:textId="77777777" w:rsidTr="007375B0">
        <w:trPr>
          <w:trHeight w:val="206"/>
        </w:trPr>
        <w:tc>
          <w:tcPr>
            <w:tcW w:w="1615" w:type="dxa"/>
            <w:tcBorders>
              <w:top w:val="single" w:sz="4" w:space="0" w:color="auto"/>
              <w:left w:val="single" w:sz="4" w:space="0" w:color="auto"/>
              <w:bottom w:val="single" w:sz="4" w:space="0" w:color="auto"/>
              <w:right w:val="single" w:sz="4" w:space="0" w:color="auto"/>
            </w:tcBorders>
            <w:hideMark/>
          </w:tcPr>
          <w:p w14:paraId="1471BE3E" w14:textId="77777777" w:rsidR="007375B0" w:rsidRDefault="007375B0" w:rsidP="007375B0">
            <w:pPr>
              <w:pStyle w:val="TableContents1"/>
              <w:spacing w:before="60" w:after="60"/>
              <w:rPr>
                <w:sz w:val="16"/>
                <w:szCs w:val="16"/>
                <w:lang w:val="en-US" w:eastAsia="zh-CN"/>
              </w:rPr>
            </w:pPr>
            <w:r>
              <w:rPr>
                <w:sz w:val="16"/>
                <w:szCs w:val="16"/>
                <w:lang w:val="en-US"/>
              </w:rPr>
              <w:t>Personnel segment specification property (B)</w:t>
            </w:r>
          </w:p>
        </w:tc>
        <w:tc>
          <w:tcPr>
            <w:tcW w:w="1800" w:type="dxa"/>
            <w:tcBorders>
              <w:top w:val="single" w:sz="4" w:space="0" w:color="auto"/>
              <w:left w:val="single" w:sz="4" w:space="0" w:color="auto"/>
              <w:bottom w:val="single" w:sz="4" w:space="0" w:color="auto"/>
              <w:right w:val="single" w:sz="4" w:space="0" w:color="auto"/>
            </w:tcBorders>
            <w:hideMark/>
          </w:tcPr>
          <w:p w14:paraId="6A9C17B4" w14:textId="77777777" w:rsidR="007375B0" w:rsidRDefault="007375B0" w:rsidP="007375B0">
            <w:pPr>
              <w:pStyle w:val="TableContents1"/>
              <w:spacing w:before="60" w:after="60"/>
              <w:rPr>
                <w:sz w:val="16"/>
                <w:szCs w:val="16"/>
                <w:lang w:val="en-US" w:eastAsia="zh-CN"/>
              </w:rPr>
            </w:pPr>
            <w:r>
              <w:rPr>
                <w:sz w:val="16"/>
                <w:szCs w:val="16"/>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014643AA" w14:textId="77777777" w:rsidR="007375B0" w:rsidRDefault="007375B0" w:rsidP="007375B0">
            <w:pPr>
              <w:pStyle w:val="TableContents1"/>
              <w:spacing w:before="60" w:after="60"/>
              <w:rPr>
                <w:sz w:val="16"/>
                <w:szCs w:val="16"/>
                <w:lang w:val="en-US" w:eastAsia="zh-CN"/>
              </w:rPr>
            </w:pPr>
            <w:r>
              <w:rPr>
                <w:sz w:val="16"/>
                <w:szCs w:val="16"/>
                <w:lang w:val="en-US"/>
              </w:rPr>
              <w:t>1</w:t>
            </w:r>
          </w:p>
        </w:tc>
        <w:tc>
          <w:tcPr>
            <w:tcW w:w="1889" w:type="dxa"/>
            <w:tcBorders>
              <w:top w:val="single" w:sz="4" w:space="0" w:color="auto"/>
              <w:left w:val="single" w:sz="4" w:space="0" w:color="auto"/>
              <w:bottom w:val="single" w:sz="4" w:space="0" w:color="auto"/>
              <w:right w:val="single" w:sz="4" w:space="0" w:color="auto"/>
            </w:tcBorders>
          </w:tcPr>
          <w:p w14:paraId="7F9E7A1D"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7DBFB4ED" w14:textId="77777777" w:rsidR="007375B0" w:rsidRDefault="007375B0" w:rsidP="007375B0">
            <w:pPr>
              <w:pStyle w:val="TableNormal11"/>
              <w:rPr>
                <w:szCs w:val="20"/>
                <w:lang w:val="en-US" w:eastAsia="zh-CN"/>
              </w:rPr>
            </w:pPr>
            <w:r>
              <w:rPr>
                <w:lang w:val="en-US"/>
              </w:rPr>
              <w:t xml:space="preserve">The </w:t>
            </w:r>
            <w:r>
              <w:rPr>
                <w:i/>
                <w:lang w:val="en-US"/>
              </w:rPr>
              <w:t>personnel class(s)</w:t>
            </w:r>
            <w:r>
              <w:rPr>
                <w:lang w:val="en-US"/>
              </w:rPr>
              <w:t xml:space="preserve"> support the </w:t>
            </w:r>
            <w:r>
              <w:rPr>
                <w:i/>
                <w:lang w:val="en-US"/>
              </w:rPr>
              <w:t>personnel segment specification</w:t>
            </w:r>
            <w:r>
              <w:rPr>
                <w:lang w:val="en-US"/>
              </w:rPr>
              <w:t xml:space="preserve">. </w:t>
            </w:r>
          </w:p>
          <w:p w14:paraId="3E8CE05C" w14:textId="77777777" w:rsidR="007375B0" w:rsidRDefault="007375B0" w:rsidP="007375B0">
            <w:pPr>
              <w:pStyle w:val="TableNormal11"/>
              <w:rPr>
                <w:szCs w:val="16"/>
                <w:lang w:val="en-US"/>
              </w:rPr>
            </w:pPr>
            <w:r>
              <w:rPr>
                <w:lang w:val="en-US"/>
              </w:rPr>
              <w:t xml:space="preserve">This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7375B0" w14:paraId="73075B33" w14:textId="77777777" w:rsidTr="007375B0">
        <w:trPr>
          <w:trHeight w:val="152"/>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2345D1CB" w14:textId="77777777" w:rsidR="007375B0" w:rsidRDefault="007375B0" w:rsidP="007375B0">
            <w:pPr>
              <w:pStyle w:val="TableContents1"/>
              <w:spacing w:before="60" w:after="60"/>
              <w:rPr>
                <w:sz w:val="16"/>
                <w:szCs w:val="16"/>
                <w:lang w:val="en-US" w:eastAsia="zh-CN"/>
              </w:rPr>
            </w:pPr>
            <w:r>
              <w:rPr>
                <w:sz w:val="16"/>
                <w:szCs w:val="16"/>
                <w:lang w:val="en-US"/>
              </w:rPr>
              <w:t>Personnel class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488E2180" w14:textId="77777777" w:rsidR="007375B0" w:rsidRDefault="007375B0" w:rsidP="007375B0">
            <w:pPr>
              <w:pStyle w:val="TableContents1"/>
              <w:spacing w:before="60" w:after="60"/>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FA813A7" w14:textId="77777777" w:rsidR="007375B0" w:rsidRDefault="007375B0" w:rsidP="007375B0">
            <w:pPr>
              <w:pStyle w:val="TableContents1"/>
              <w:spacing w:before="60" w:after="60"/>
              <w:rPr>
                <w:sz w:val="16"/>
                <w:szCs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3E06B394" w14:textId="77777777" w:rsidR="007375B0" w:rsidRDefault="007375B0" w:rsidP="007375B0">
            <w:pPr>
              <w:pStyle w:val="TableNormal11"/>
              <w:rPr>
                <w:lang w:val="en-US"/>
              </w:rPr>
            </w:pPr>
            <w:r>
              <w:rPr>
                <w:lang w:val="en-US"/>
              </w:rPr>
              <w:t>Contains</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2223FA4D" w14:textId="77777777" w:rsidR="007375B0" w:rsidRDefault="007375B0" w:rsidP="007375B0">
            <w:pPr>
              <w:pStyle w:val="TableNormal11"/>
              <w:rPr>
                <w:szCs w:val="20"/>
                <w:lang w:val="en-US" w:eastAsia="zh-CN"/>
              </w:rPr>
            </w:pPr>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p>
          <w:p w14:paraId="59462507" w14:textId="77777777" w:rsidR="007375B0" w:rsidRDefault="007375B0" w:rsidP="007375B0">
            <w:pPr>
              <w:pStyle w:val="TableNormal11"/>
              <w:rPr>
                <w:szCs w:val="16"/>
                <w:lang w:val="en-US"/>
              </w:rPr>
            </w:pPr>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7C42B5AD" w14:textId="04C4262E" w:rsidR="007375B0" w:rsidRDefault="007375B0" w:rsidP="007375B0">
      <w:pPr>
        <w:pStyle w:val="TABLE-title"/>
      </w:pPr>
      <w:bookmarkStart w:id="166" w:name="_Toc485389469"/>
      <w:bookmarkStart w:id="167" w:name="_Toc485464228"/>
      <w:r>
        <w:t xml:space="preserve">Table </w:t>
      </w:r>
      <w:r>
        <w:fldChar w:fldCharType="begin"/>
      </w:r>
      <w:r>
        <w:instrText xml:space="preserve"> SEQ Table \* ARABIC </w:instrText>
      </w:r>
      <w:r>
        <w:fldChar w:fldCharType="separate"/>
      </w:r>
      <w:r w:rsidR="00AE6F5B">
        <w:rPr>
          <w:noProof/>
        </w:rPr>
        <w:t>13</w:t>
      </w:r>
      <w:r>
        <w:fldChar w:fldCharType="end"/>
      </w:r>
      <w:r>
        <w:t xml:space="preserve">  – Resource cross-model relationship roles</w:t>
      </w:r>
      <w:bookmarkEnd w:id="166"/>
      <w:bookmarkEnd w:id="16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7375B0" w14:paraId="33A823CD" w14:textId="77777777" w:rsidTr="007375B0">
        <w:trPr>
          <w:trHeight w:val="197"/>
        </w:trPr>
        <w:tc>
          <w:tcPr>
            <w:tcW w:w="1615" w:type="dxa"/>
            <w:tcBorders>
              <w:top w:val="single" w:sz="4" w:space="0" w:color="auto"/>
              <w:left w:val="single" w:sz="4" w:space="0" w:color="auto"/>
              <w:bottom w:val="single" w:sz="4" w:space="0" w:color="auto"/>
              <w:right w:val="single" w:sz="4" w:space="0" w:color="auto"/>
            </w:tcBorders>
            <w:hideMark/>
          </w:tcPr>
          <w:p w14:paraId="26409B52" w14:textId="77777777" w:rsidR="007375B0" w:rsidRDefault="007375B0" w:rsidP="007375B0">
            <w:pPr>
              <w:pStyle w:val="TableContents1"/>
              <w:spacing w:before="60" w:after="60"/>
              <w:jc w:val="center"/>
              <w:rPr>
                <w:b/>
                <w:sz w:val="16"/>
                <w:lang w:val="en-US" w:eastAsia="zh-CN"/>
              </w:rPr>
            </w:pPr>
            <w:r>
              <w:rPr>
                <w:b/>
                <w:sz w:val="16"/>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17935ACE" w14:textId="77777777" w:rsidR="007375B0" w:rsidRDefault="007375B0" w:rsidP="007375B0">
            <w:pPr>
              <w:pStyle w:val="TableContents1"/>
              <w:spacing w:before="60" w:after="60"/>
              <w:jc w:val="center"/>
              <w:rPr>
                <w:b/>
                <w:sz w:val="16"/>
                <w:lang w:val="en-US" w:eastAsia="zh-CN"/>
              </w:rPr>
            </w:pPr>
            <w:r>
              <w:rPr>
                <w:b/>
                <w:sz w:val="16"/>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0B0F454A" w14:textId="77777777" w:rsidR="007375B0" w:rsidRDefault="007375B0" w:rsidP="007375B0">
            <w:pPr>
              <w:pStyle w:val="TableContents1"/>
              <w:spacing w:before="60" w:after="60"/>
              <w:jc w:val="center"/>
              <w:rPr>
                <w:b/>
                <w:sz w:val="16"/>
                <w:lang w:val="en-US" w:eastAsia="zh-CN"/>
              </w:rPr>
            </w:pPr>
            <w:r>
              <w:rPr>
                <w:b/>
                <w:sz w:val="16"/>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63E1E10D" w14:textId="77777777" w:rsidR="007375B0" w:rsidRDefault="007375B0" w:rsidP="007375B0">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6B83A043" w14:textId="77777777" w:rsidR="007375B0" w:rsidRDefault="007375B0" w:rsidP="007375B0">
            <w:pPr>
              <w:pStyle w:val="TableNormal11"/>
              <w:jc w:val="center"/>
              <w:rPr>
                <w:b/>
                <w:szCs w:val="20"/>
                <w:lang w:val="en-US" w:eastAsia="zh-CN"/>
              </w:rPr>
            </w:pPr>
            <w:r>
              <w:rPr>
                <w:b/>
                <w:lang w:val="en-US"/>
              </w:rPr>
              <w:t>Description</w:t>
            </w:r>
          </w:p>
        </w:tc>
      </w:tr>
      <w:tr w:rsidR="007375B0" w14:paraId="3B21D4D3" w14:textId="77777777" w:rsidTr="007375B0">
        <w:trPr>
          <w:trHeight w:val="449"/>
        </w:trPr>
        <w:tc>
          <w:tcPr>
            <w:tcW w:w="1615" w:type="dxa"/>
            <w:tcBorders>
              <w:top w:val="single" w:sz="4" w:space="0" w:color="auto"/>
              <w:left w:val="single" w:sz="4" w:space="0" w:color="auto"/>
              <w:bottom w:val="single" w:sz="4" w:space="0" w:color="auto"/>
              <w:right w:val="single" w:sz="4" w:space="0" w:color="auto"/>
            </w:tcBorders>
            <w:hideMark/>
          </w:tcPr>
          <w:p w14:paraId="547233E2" w14:textId="77777777" w:rsidR="007375B0" w:rsidRDefault="007375B0" w:rsidP="007375B0">
            <w:pPr>
              <w:pStyle w:val="TableContents1"/>
              <w:spacing w:before="60" w:after="60"/>
              <w:rPr>
                <w:sz w:val="16"/>
                <w:lang w:val="en-US" w:eastAsia="zh-CN"/>
              </w:rPr>
            </w:pPr>
            <w:r>
              <w:rPr>
                <w:sz w:val="16"/>
                <w:lang w:val="en-US" w:eastAsia="zh-CN"/>
              </w:rPr>
              <w:t>Resource task (C)</w:t>
            </w:r>
          </w:p>
        </w:tc>
        <w:tc>
          <w:tcPr>
            <w:tcW w:w="1800" w:type="dxa"/>
            <w:tcBorders>
              <w:top w:val="single" w:sz="4" w:space="0" w:color="auto"/>
              <w:left w:val="single" w:sz="4" w:space="0" w:color="auto"/>
              <w:bottom w:val="single" w:sz="4" w:space="0" w:color="auto"/>
              <w:right w:val="single" w:sz="4" w:space="0" w:color="auto"/>
            </w:tcBorders>
            <w:hideMark/>
          </w:tcPr>
          <w:p w14:paraId="3C3D38B9" w14:textId="77777777" w:rsidR="007375B0" w:rsidRDefault="007375B0" w:rsidP="007375B0">
            <w:pPr>
              <w:pStyle w:val="TableContents1"/>
              <w:spacing w:before="60" w:after="60"/>
              <w:rPr>
                <w:sz w:val="16"/>
                <w:lang w:val="en-US" w:eastAsia="zh-CN"/>
              </w:rPr>
            </w:pPr>
            <w:r>
              <w:rPr>
                <w:sz w:val="16"/>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13B5DFF6"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435D902C" w14:textId="77777777" w:rsidR="007375B0" w:rsidRDefault="007375B0" w:rsidP="007375B0">
            <w:pPr>
              <w:pStyle w:val="TableNormal11"/>
              <w:rPr>
                <w:lang w:val="en-US"/>
              </w:rPr>
            </w:pPr>
            <w:r>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7770BD79" w14:textId="77777777" w:rsidR="007375B0" w:rsidRDefault="007375B0" w:rsidP="007375B0">
            <w:pPr>
              <w:pStyle w:val="TableNormal11"/>
              <w:rPr>
                <w:szCs w:val="20"/>
                <w:lang w:val="en-US" w:eastAsia="zh-CN"/>
              </w:rPr>
            </w:pPr>
            <w:r>
              <w:rPr>
                <w:lang w:val="en-US"/>
              </w:rPr>
              <w:t xml:space="preserve">This </w:t>
            </w:r>
            <w:r>
              <w:rPr>
                <w:i/>
                <w:lang w:val="en-US"/>
              </w:rPr>
              <w:t xml:space="preserve">resource </w:t>
            </w:r>
            <w:r>
              <w:rPr>
                <w:lang w:val="en-US"/>
              </w:rPr>
              <w:t xml:space="preserve">related to the </w:t>
            </w:r>
            <w:r>
              <w:rPr>
                <w:i/>
                <w:lang w:val="en-US"/>
              </w:rPr>
              <w:t>resource task</w:t>
            </w:r>
            <w:r>
              <w:rPr>
                <w:lang w:val="en-US"/>
              </w:rPr>
              <w:t>.</w:t>
            </w:r>
          </w:p>
        </w:tc>
      </w:tr>
      <w:tr w:rsidR="007375B0" w14:paraId="24F3032D" w14:textId="77777777" w:rsidTr="007375B0">
        <w:trPr>
          <w:trHeight w:val="143"/>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1BEE84E3" w14:textId="77777777" w:rsidR="007375B0" w:rsidRDefault="007375B0" w:rsidP="007375B0">
            <w:pPr>
              <w:pStyle w:val="TableContents1"/>
              <w:spacing w:before="60" w:after="60"/>
              <w:rPr>
                <w:sz w:val="16"/>
                <w:lang w:val="en-US" w:eastAsia="zh-CN"/>
              </w:rPr>
            </w:pPr>
            <w:r>
              <w:rPr>
                <w:sz w:val="16"/>
                <w:lang w:val="en-US" w:eastAsia="zh-CN"/>
              </w:rPr>
              <w:t>Resource group</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86CB0F6" w14:textId="77777777" w:rsidR="007375B0" w:rsidRDefault="007375B0" w:rsidP="007375B0">
            <w:pPr>
              <w:pStyle w:val="TableContents1"/>
              <w:spacing w:before="60" w:after="60"/>
              <w:rPr>
                <w:sz w:val="16"/>
                <w:lang w:val="en-US" w:eastAsia="zh-CN"/>
              </w:rPr>
            </w:pPr>
            <w:r>
              <w:rPr>
                <w:sz w:val="16"/>
                <w:lang w:val="en-US" w:eastAsia="zh-CN"/>
              </w:rPr>
              <w:t>Resource group</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6CCDA58E"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285530C6" w14:textId="77777777" w:rsidR="007375B0" w:rsidRDefault="007375B0" w:rsidP="007375B0">
            <w:pPr>
              <w:pStyle w:val="TableNormal11"/>
              <w:rPr>
                <w:lang w:val="en-US"/>
              </w:rPr>
            </w:pPr>
            <w:r>
              <w:rPr>
                <w:lang w:val="en-US"/>
              </w:rPr>
              <w:t>Defined by</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673CDCE4" w14:textId="77777777" w:rsidR="007375B0" w:rsidRDefault="007375B0" w:rsidP="007375B0">
            <w:pPr>
              <w:pStyle w:val="TableNormal11"/>
              <w:rPr>
                <w:szCs w:val="20"/>
                <w:lang w:val="en-US" w:eastAsia="zh-CN"/>
              </w:rPr>
            </w:pPr>
            <w:r>
              <w:rPr>
                <w:lang w:val="en-US"/>
              </w:rPr>
              <w:t xml:space="preserve">This </w:t>
            </w:r>
            <w:r>
              <w:rPr>
                <w:i/>
                <w:lang w:val="en-US"/>
              </w:rPr>
              <w:t xml:space="preserve">resource </w:t>
            </w:r>
            <w:r>
              <w:rPr>
                <w:lang w:val="en-US"/>
              </w:rPr>
              <w:t xml:space="preserve">defined by the resource group </w:t>
            </w:r>
          </w:p>
        </w:tc>
      </w:tr>
      <w:tr w:rsidR="007375B0" w14:paraId="3AABAB4F" w14:textId="77777777" w:rsidTr="007375B0">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19CDA1DA" w14:textId="77777777" w:rsidR="007375B0" w:rsidRDefault="007375B0" w:rsidP="007375B0">
            <w:pPr>
              <w:pStyle w:val="TableContents1"/>
              <w:spacing w:before="60" w:after="60"/>
              <w:rPr>
                <w:sz w:val="16"/>
                <w:lang w:val="en-US" w:eastAsia="zh-CN"/>
              </w:rPr>
            </w:pPr>
            <w:r>
              <w:rPr>
                <w:sz w:val="16"/>
                <w:lang w:val="en-US" w:eastAsia="zh-CN"/>
              </w:rPr>
              <w:t>Resource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00C6ED22" w14:textId="77777777" w:rsidR="007375B0" w:rsidRDefault="007375B0" w:rsidP="007375B0">
            <w:pPr>
              <w:pStyle w:val="TableContents1"/>
              <w:spacing w:before="60" w:after="60"/>
              <w:rPr>
                <w:sz w:val="16"/>
                <w:lang w:val="en-US" w:eastAsia="zh-CN"/>
              </w:rPr>
            </w:pPr>
            <w:r>
              <w:rPr>
                <w:sz w:val="16"/>
                <w:lang w:val="en-US" w:eastAsia="zh-CN"/>
              </w:rPr>
              <w:t>Resource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6A83E905"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618F6372" w14:textId="77777777" w:rsidR="007375B0" w:rsidRDefault="007375B0" w:rsidP="007375B0">
            <w:pPr>
              <w:pStyle w:val="TableNormal11"/>
              <w:rPr>
                <w:lang w:val="en-US"/>
              </w:rPr>
            </w:pPr>
            <w:r>
              <w:rPr>
                <w:lang w:val="en-US"/>
              </w:rPr>
              <w:t>Has values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4E6F0AB" w14:textId="77777777" w:rsidR="007375B0" w:rsidRDefault="007375B0" w:rsidP="007375B0">
            <w:pPr>
              <w:pStyle w:val="TableNormal11"/>
              <w:rPr>
                <w:szCs w:val="20"/>
                <w:lang w:val="en-US" w:eastAsia="zh-CN"/>
              </w:rPr>
            </w:pPr>
            <w:r>
              <w:rPr>
                <w:lang w:val="en-US"/>
              </w:rPr>
              <w:t xml:space="preserve">The </w:t>
            </w:r>
            <w:r>
              <w:rPr>
                <w:i/>
                <w:lang w:val="en-US"/>
              </w:rPr>
              <w:t>resource property(s)</w:t>
            </w:r>
            <w:r>
              <w:rPr>
                <w:lang w:val="en-US"/>
              </w:rPr>
              <w:t xml:space="preserve"> containing the values of this </w:t>
            </w:r>
            <w:r>
              <w:rPr>
                <w:i/>
                <w:lang w:val="en-US"/>
              </w:rPr>
              <w:t>resource.</w:t>
            </w:r>
          </w:p>
        </w:tc>
      </w:tr>
      <w:tr w:rsidR="007375B0" w14:paraId="00950F0F" w14:textId="77777777" w:rsidTr="007375B0">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66D7D1B6" w14:textId="77777777" w:rsidR="007375B0" w:rsidRDefault="007375B0" w:rsidP="007375B0">
            <w:pPr>
              <w:pStyle w:val="TableNormal11"/>
              <w:jc w:val="left"/>
              <w:rPr>
                <w:b/>
                <w:lang w:val="en-US"/>
              </w:rPr>
            </w:pPr>
            <w:r>
              <w:rPr>
                <w:b/>
                <w:lang w:val="en-US"/>
              </w:rPr>
              <w:lastRenderedPageBreak/>
              <w:t xml:space="preserve">EXAMPLE  </w:t>
            </w:r>
            <w:r w:rsidRPr="000C7894">
              <w:rPr>
                <w:b/>
                <w:i/>
                <w:lang w:val="en-US"/>
              </w:rPr>
              <w:t xml:space="preserve"> Personnel segment specification </w:t>
            </w:r>
            <w:r>
              <w:rPr>
                <w:b/>
                <w:lang w:val="en-US"/>
              </w:rPr>
              <w:t>cross-model relationships with a person</w:t>
            </w:r>
          </w:p>
        </w:tc>
      </w:tr>
      <w:tr w:rsidR="007375B0" w14:paraId="55C3288B" w14:textId="77777777" w:rsidTr="007375B0">
        <w:trPr>
          <w:trHeight w:val="206"/>
        </w:trPr>
        <w:tc>
          <w:tcPr>
            <w:tcW w:w="1615" w:type="dxa"/>
            <w:tcBorders>
              <w:top w:val="single" w:sz="4" w:space="0" w:color="auto"/>
              <w:left w:val="single" w:sz="4" w:space="0" w:color="auto"/>
              <w:bottom w:val="single" w:sz="4" w:space="0" w:color="auto"/>
              <w:right w:val="single" w:sz="4" w:space="0" w:color="auto"/>
            </w:tcBorders>
            <w:hideMark/>
          </w:tcPr>
          <w:p w14:paraId="716F610D" w14:textId="77777777" w:rsidR="007375B0" w:rsidRDefault="007375B0" w:rsidP="007375B0">
            <w:pPr>
              <w:pStyle w:val="TableContents1"/>
              <w:spacing w:before="60" w:after="60"/>
              <w:rPr>
                <w:sz w:val="16"/>
                <w:szCs w:val="16"/>
                <w:lang w:val="en-US" w:eastAsia="zh-CN"/>
              </w:rPr>
            </w:pPr>
            <w:r>
              <w:rPr>
                <w:sz w:val="16"/>
                <w:szCs w:val="16"/>
                <w:lang w:val="en-US"/>
              </w:rPr>
              <w:t>Personnel segment specification (C)</w:t>
            </w:r>
          </w:p>
        </w:tc>
        <w:tc>
          <w:tcPr>
            <w:tcW w:w="1800" w:type="dxa"/>
            <w:tcBorders>
              <w:top w:val="single" w:sz="4" w:space="0" w:color="auto"/>
              <w:left w:val="single" w:sz="4" w:space="0" w:color="auto"/>
              <w:bottom w:val="single" w:sz="4" w:space="0" w:color="auto"/>
              <w:right w:val="single" w:sz="4" w:space="0" w:color="auto"/>
            </w:tcBorders>
            <w:hideMark/>
          </w:tcPr>
          <w:p w14:paraId="58EB2F2D" w14:textId="77777777" w:rsidR="007375B0" w:rsidRDefault="007375B0" w:rsidP="007375B0">
            <w:pPr>
              <w:pStyle w:val="TableContents1"/>
              <w:spacing w:before="60" w:after="60"/>
              <w:rPr>
                <w:sz w:val="16"/>
                <w:szCs w:val="16"/>
                <w:lang w:val="en-US" w:eastAsia="zh-CN"/>
              </w:rPr>
            </w:pPr>
            <w:r>
              <w:rPr>
                <w:sz w:val="16"/>
                <w:szCs w:val="16"/>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517DB5AD" w14:textId="77777777" w:rsidR="007375B0" w:rsidRDefault="007375B0" w:rsidP="007375B0">
            <w:pPr>
              <w:pStyle w:val="TableContents1"/>
              <w:spacing w:before="60" w:after="60"/>
              <w:rPr>
                <w:sz w:val="16"/>
                <w:szCs w:val="16"/>
                <w:lang w:val="en-US" w:eastAsia="zh-CN"/>
              </w:rPr>
            </w:pPr>
            <w:r>
              <w:rPr>
                <w:sz w:val="16"/>
                <w:szCs w:val="16"/>
                <w:lang w:val="en-US"/>
              </w:rPr>
              <w:t>0..*</w:t>
            </w:r>
          </w:p>
        </w:tc>
        <w:tc>
          <w:tcPr>
            <w:tcW w:w="1889" w:type="dxa"/>
            <w:tcBorders>
              <w:top w:val="single" w:sz="4" w:space="0" w:color="auto"/>
              <w:left w:val="single" w:sz="4" w:space="0" w:color="auto"/>
              <w:bottom w:val="single" w:sz="4" w:space="0" w:color="auto"/>
              <w:right w:val="single" w:sz="4" w:space="0" w:color="auto"/>
            </w:tcBorders>
          </w:tcPr>
          <w:p w14:paraId="5EAF9001" w14:textId="77777777" w:rsidR="007375B0" w:rsidRDefault="007375B0" w:rsidP="007375B0">
            <w:pPr>
              <w:pStyle w:val="TableNormal11"/>
              <w:rPr>
                <w:lang w:val="en-US"/>
              </w:rPr>
            </w:pPr>
            <w:r>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10344E42" w14:textId="77777777" w:rsidR="007375B0" w:rsidRDefault="007375B0" w:rsidP="007375B0">
            <w:pPr>
              <w:pStyle w:val="TableNormal11"/>
              <w:rPr>
                <w:szCs w:val="20"/>
                <w:lang w:val="en-US" w:eastAsia="zh-CN"/>
              </w:rPr>
            </w:pPr>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p>
          <w:p w14:paraId="41AAEFED" w14:textId="77777777" w:rsidR="007375B0" w:rsidRDefault="007375B0" w:rsidP="007375B0">
            <w:pPr>
              <w:pStyle w:val="TableNormal11"/>
              <w:rPr>
                <w:szCs w:val="16"/>
                <w:lang w:val="en-US"/>
              </w:rPr>
            </w:pPr>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7375B0" w14:paraId="303199B5" w14:textId="77777777" w:rsidTr="007375B0">
        <w:trPr>
          <w:trHeight w:val="152"/>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3AF74758" w14:textId="77777777" w:rsidR="007375B0" w:rsidRDefault="007375B0" w:rsidP="007375B0">
            <w:pPr>
              <w:pStyle w:val="TableContents1"/>
              <w:spacing w:before="60" w:after="60"/>
              <w:rPr>
                <w:sz w:val="16"/>
                <w:szCs w:val="16"/>
                <w:lang w:val="en-US" w:eastAsia="zh-CN"/>
              </w:rPr>
            </w:pPr>
            <w:r>
              <w:rPr>
                <w:sz w:val="16"/>
                <w:szCs w:val="16"/>
                <w:lang w:val="en-US"/>
              </w:rPr>
              <w:t>Person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B78D58F" w14:textId="77777777" w:rsidR="007375B0" w:rsidRDefault="007375B0" w:rsidP="007375B0">
            <w:pPr>
              <w:pStyle w:val="TableContents1"/>
              <w:spacing w:before="60" w:after="60"/>
              <w:rPr>
                <w:sz w:val="16"/>
                <w:szCs w:val="16"/>
                <w:lang w:val="en-US" w:eastAsia="zh-CN"/>
              </w:rPr>
            </w:pPr>
            <w:r>
              <w:rPr>
                <w:sz w:val="16"/>
                <w:szCs w:val="16"/>
                <w:lang w:val="en-US"/>
              </w:rPr>
              <w:t>Person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5A59994" w14:textId="77777777" w:rsidR="007375B0" w:rsidRDefault="007375B0" w:rsidP="007375B0">
            <w:pPr>
              <w:pStyle w:val="TableContents1"/>
              <w:spacing w:before="60" w:after="60"/>
              <w:rPr>
                <w:sz w:val="16"/>
                <w:szCs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5D01994E" w14:textId="77777777" w:rsidR="007375B0" w:rsidRDefault="007375B0" w:rsidP="007375B0">
            <w:pPr>
              <w:pStyle w:val="TableNormal11"/>
              <w:rPr>
                <w:lang w:val="en-US"/>
              </w:rPr>
            </w:pPr>
            <w:r>
              <w:rPr>
                <w:lang w:val="en-US"/>
              </w:rPr>
              <w:t>Has values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21633DAC" w14:textId="77777777" w:rsidR="007375B0" w:rsidRDefault="007375B0" w:rsidP="007375B0">
            <w:pPr>
              <w:pStyle w:val="TableNormal11"/>
              <w:rPr>
                <w:szCs w:val="20"/>
                <w:lang w:val="en-US" w:eastAsia="zh-CN"/>
              </w:rPr>
            </w:pPr>
            <w:r>
              <w:rPr>
                <w:lang w:val="en-US"/>
              </w:rPr>
              <w:t xml:space="preserve">This </w:t>
            </w:r>
            <w:r>
              <w:rPr>
                <w:i/>
                <w:lang w:val="en-US"/>
              </w:rPr>
              <w:t>person(s)</w:t>
            </w:r>
            <w:r>
              <w:rPr>
                <w:lang w:val="en-US"/>
              </w:rPr>
              <w:t xml:space="preserve"> support the </w:t>
            </w:r>
            <w:r>
              <w:rPr>
                <w:i/>
                <w:lang w:val="en-US"/>
              </w:rPr>
              <w:t xml:space="preserve">personnel segment specification. </w:t>
            </w:r>
            <w:r>
              <w:rPr>
                <w:lang w:val="en-US"/>
              </w:rPr>
              <w:t xml:space="preserve"> </w:t>
            </w:r>
          </w:p>
          <w:p w14:paraId="7741BE61" w14:textId="77777777" w:rsidR="007375B0" w:rsidRDefault="007375B0" w:rsidP="007375B0">
            <w:pPr>
              <w:pStyle w:val="TableNormal11"/>
              <w:rPr>
                <w:szCs w:val="16"/>
                <w:lang w:val="en-US"/>
              </w:rPr>
            </w:pPr>
            <w:r>
              <w:rPr>
                <w:lang w:val="en-US"/>
              </w:rPr>
              <w:t xml:space="preserve">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79E28200" w14:textId="7AB42D8B" w:rsidR="007375B0" w:rsidRDefault="007375B0" w:rsidP="007375B0">
      <w:pPr>
        <w:pStyle w:val="TABLE-title"/>
      </w:pPr>
      <w:bookmarkStart w:id="168" w:name="_Ref477951188"/>
      <w:bookmarkStart w:id="169" w:name="_Toc485389470"/>
      <w:bookmarkStart w:id="170" w:name="_Toc485464229"/>
      <w:r>
        <w:t xml:space="preserve">Table </w:t>
      </w:r>
      <w:r>
        <w:fldChar w:fldCharType="begin"/>
      </w:r>
      <w:r>
        <w:instrText xml:space="preserve"> SEQ Table \* ARABIC </w:instrText>
      </w:r>
      <w:r>
        <w:fldChar w:fldCharType="separate"/>
      </w:r>
      <w:r w:rsidR="00AE6F5B">
        <w:rPr>
          <w:noProof/>
        </w:rPr>
        <w:t>14</w:t>
      </w:r>
      <w:r>
        <w:fldChar w:fldCharType="end"/>
      </w:r>
      <w:bookmarkEnd w:id="168"/>
      <w:r>
        <w:t xml:space="preserve">  – Resource property cross-model relationship roles</w:t>
      </w:r>
      <w:bookmarkEnd w:id="169"/>
      <w:bookmarkEnd w:id="17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7375B0" w14:paraId="0B7F5327" w14:textId="77777777" w:rsidTr="007375B0">
        <w:trPr>
          <w:trHeight w:val="197"/>
          <w:tblHeader/>
        </w:trPr>
        <w:tc>
          <w:tcPr>
            <w:tcW w:w="1615" w:type="dxa"/>
            <w:tcBorders>
              <w:top w:val="single" w:sz="4" w:space="0" w:color="auto"/>
              <w:left w:val="single" w:sz="4" w:space="0" w:color="auto"/>
              <w:bottom w:val="single" w:sz="4" w:space="0" w:color="auto"/>
              <w:right w:val="single" w:sz="4" w:space="0" w:color="auto"/>
            </w:tcBorders>
            <w:hideMark/>
          </w:tcPr>
          <w:p w14:paraId="01A2449F" w14:textId="77777777" w:rsidR="007375B0" w:rsidRDefault="007375B0" w:rsidP="007375B0">
            <w:pPr>
              <w:pStyle w:val="TableContents1"/>
              <w:spacing w:before="60" w:after="60"/>
              <w:jc w:val="center"/>
              <w:rPr>
                <w:b/>
                <w:sz w:val="16"/>
                <w:lang w:val="en-US" w:eastAsia="zh-CN"/>
              </w:rPr>
            </w:pPr>
            <w:r>
              <w:rPr>
                <w:b/>
                <w:sz w:val="16"/>
                <w:lang w:val="en-US" w:eastAsia="zh-CN"/>
              </w:rPr>
              <w:t>Related Object</w:t>
            </w:r>
          </w:p>
        </w:tc>
        <w:tc>
          <w:tcPr>
            <w:tcW w:w="1800" w:type="dxa"/>
            <w:tcBorders>
              <w:top w:val="single" w:sz="4" w:space="0" w:color="auto"/>
              <w:left w:val="single" w:sz="4" w:space="0" w:color="auto"/>
              <w:bottom w:val="single" w:sz="4" w:space="0" w:color="auto"/>
              <w:right w:val="single" w:sz="4" w:space="0" w:color="auto"/>
            </w:tcBorders>
            <w:hideMark/>
          </w:tcPr>
          <w:p w14:paraId="492F3CBC" w14:textId="77777777" w:rsidR="007375B0" w:rsidRDefault="007375B0" w:rsidP="007375B0">
            <w:pPr>
              <w:pStyle w:val="TableContents1"/>
              <w:spacing w:before="60" w:after="60"/>
              <w:jc w:val="center"/>
              <w:rPr>
                <w:b/>
                <w:sz w:val="16"/>
                <w:lang w:val="en-US" w:eastAsia="zh-CN"/>
              </w:rPr>
            </w:pPr>
            <w:r>
              <w:rPr>
                <w:b/>
                <w:sz w:val="16"/>
                <w:lang w:val="en-US" w:eastAsia="zh-CN"/>
              </w:rPr>
              <w:t>Role</w:t>
            </w:r>
          </w:p>
        </w:tc>
        <w:tc>
          <w:tcPr>
            <w:tcW w:w="1081" w:type="dxa"/>
            <w:tcBorders>
              <w:top w:val="single" w:sz="4" w:space="0" w:color="auto"/>
              <w:left w:val="single" w:sz="4" w:space="0" w:color="auto"/>
              <w:bottom w:val="single" w:sz="4" w:space="0" w:color="auto"/>
              <w:right w:val="single" w:sz="4" w:space="0" w:color="auto"/>
            </w:tcBorders>
            <w:hideMark/>
          </w:tcPr>
          <w:p w14:paraId="3439E23F" w14:textId="77777777" w:rsidR="007375B0" w:rsidRDefault="007375B0" w:rsidP="007375B0">
            <w:pPr>
              <w:pStyle w:val="TableContents1"/>
              <w:spacing w:before="60" w:after="60"/>
              <w:jc w:val="center"/>
              <w:rPr>
                <w:b/>
                <w:sz w:val="16"/>
                <w:lang w:val="en-US" w:eastAsia="zh-CN"/>
              </w:rPr>
            </w:pPr>
            <w:r>
              <w:rPr>
                <w:b/>
                <w:sz w:val="16"/>
                <w:lang w:val="en-US" w:eastAsia="zh-CN"/>
              </w:rPr>
              <w:t>Multiplicity</w:t>
            </w:r>
          </w:p>
        </w:tc>
        <w:tc>
          <w:tcPr>
            <w:tcW w:w="1889" w:type="dxa"/>
            <w:tcBorders>
              <w:top w:val="single" w:sz="4" w:space="0" w:color="auto"/>
              <w:left w:val="single" w:sz="4" w:space="0" w:color="auto"/>
              <w:bottom w:val="single" w:sz="4" w:space="0" w:color="auto"/>
              <w:right w:val="single" w:sz="4" w:space="0" w:color="auto"/>
            </w:tcBorders>
          </w:tcPr>
          <w:p w14:paraId="2BA96A0C" w14:textId="77777777" w:rsidR="007375B0" w:rsidRDefault="007375B0" w:rsidP="007375B0">
            <w:pPr>
              <w:pStyle w:val="TableNormal11"/>
              <w:jc w:val="center"/>
              <w:rPr>
                <w:b/>
                <w:lang w:val="en-US"/>
              </w:rPr>
            </w:pPr>
            <w:r>
              <w:rPr>
                <w:b/>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1D561C10" w14:textId="77777777" w:rsidR="007375B0" w:rsidRDefault="007375B0" w:rsidP="007375B0">
            <w:pPr>
              <w:pStyle w:val="TableNormal11"/>
              <w:jc w:val="center"/>
              <w:rPr>
                <w:b/>
                <w:szCs w:val="20"/>
                <w:lang w:val="en-US" w:eastAsia="zh-CN"/>
              </w:rPr>
            </w:pPr>
            <w:r>
              <w:rPr>
                <w:b/>
                <w:lang w:val="en-US"/>
              </w:rPr>
              <w:t>Description</w:t>
            </w:r>
          </w:p>
        </w:tc>
      </w:tr>
      <w:tr w:rsidR="007375B0" w14:paraId="1CFDC90D" w14:textId="77777777" w:rsidTr="007375B0">
        <w:trPr>
          <w:trHeight w:val="368"/>
        </w:trPr>
        <w:tc>
          <w:tcPr>
            <w:tcW w:w="1615" w:type="dxa"/>
            <w:tcBorders>
              <w:top w:val="single" w:sz="4" w:space="0" w:color="auto"/>
              <w:left w:val="single" w:sz="4" w:space="0" w:color="auto"/>
              <w:bottom w:val="single" w:sz="4" w:space="0" w:color="auto"/>
              <w:right w:val="single" w:sz="4" w:space="0" w:color="auto"/>
            </w:tcBorders>
            <w:hideMark/>
          </w:tcPr>
          <w:p w14:paraId="2EA5C1A1" w14:textId="77777777" w:rsidR="007375B0" w:rsidRDefault="007375B0" w:rsidP="007375B0">
            <w:pPr>
              <w:pStyle w:val="TableContents1"/>
              <w:spacing w:before="60" w:after="60"/>
              <w:rPr>
                <w:sz w:val="16"/>
                <w:lang w:val="en-US" w:eastAsia="zh-CN"/>
              </w:rPr>
            </w:pPr>
            <w:r>
              <w:rPr>
                <w:sz w:val="16"/>
                <w:lang w:val="en-US" w:eastAsia="zh-CN"/>
              </w:rPr>
              <w:t>Resource task property (D)</w:t>
            </w:r>
          </w:p>
        </w:tc>
        <w:tc>
          <w:tcPr>
            <w:tcW w:w="1800" w:type="dxa"/>
            <w:tcBorders>
              <w:top w:val="single" w:sz="4" w:space="0" w:color="auto"/>
              <w:left w:val="single" w:sz="4" w:space="0" w:color="auto"/>
              <w:bottom w:val="single" w:sz="4" w:space="0" w:color="auto"/>
              <w:right w:val="single" w:sz="4" w:space="0" w:color="auto"/>
            </w:tcBorders>
            <w:hideMark/>
          </w:tcPr>
          <w:p w14:paraId="28021BC0" w14:textId="77777777" w:rsidR="007375B0" w:rsidRDefault="007375B0" w:rsidP="007375B0">
            <w:pPr>
              <w:pStyle w:val="TableContents1"/>
              <w:spacing w:before="60" w:after="60"/>
              <w:rPr>
                <w:sz w:val="16"/>
                <w:lang w:val="en-US" w:eastAsia="zh-CN"/>
              </w:rPr>
            </w:pPr>
            <w:r>
              <w:rPr>
                <w:sz w:val="16"/>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73EF5B8E"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40984960"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2D43CC35" w14:textId="77777777" w:rsidR="007375B0" w:rsidRDefault="007375B0" w:rsidP="007375B0">
            <w:pPr>
              <w:pStyle w:val="TableNormal11"/>
              <w:rPr>
                <w:szCs w:val="20"/>
                <w:lang w:val="en-US" w:eastAsia="zh-CN"/>
              </w:rPr>
            </w:pPr>
            <w:r>
              <w:rPr>
                <w:lang w:val="en-US"/>
              </w:rPr>
              <w:t xml:space="preserve">The </w:t>
            </w:r>
            <w:r>
              <w:rPr>
                <w:i/>
                <w:lang w:val="en-US"/>
              </w:rPr>
              <w:t xml:space="preserve">resource task property </w:t>
            </w:r>
            <w:r>
              <w:rPr>
                <w:lang w:val="en-US"/>
              </w:rPr>
              <w:t xml:space="preserve">related to this </w:t>
            </w:r>
            <w:r>
              <w:rPr>
                <w:i/>
                <w:lang w:val="en-US"/>
              </w:rPr>
              <w:t>resource group property</w:t>
            </w:r>
            <w:r>
              <w:rPr>
                <w:lang w:val="en-US"/>
              </w:rPr>
              <w:t>.</w:t>
            </w:r>
          </w:p>
        </w:tc>
      </w:tr>
      <w:tr w:rsidR="007375B0" w14:paraId="30591BA7" w14:textId="77777777" w:rsidTr="007375B0">
        <w:trPr>
          <w:trHeight w:val="368"/>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4F16A940" w14:textId="77777777" w:rsidR="007375B0" w:rsidRDefault="007375B0" w:rsidP="007375B0">
            <w:pPr>
              <w:pStyle w:val="TableContents1"/>
              <w:spacing w:before="60" w:after="60"/>
              <w:rPr>
                <w:sz w:val="16"/>
                <w:lang w:val="en-US" w:eastAsia="zh-CN"/>
              </w:rPr>
            </w:pPr>
            <w:r>
              <w:rPr>
                <w:sz w:val="16"/>
                <w:lang w:val="en-US" w:eastAsia="zh-CN"/>
              </w:rPr>
              <w:t>Resource</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367D890" w14:textId="77777777" w:rsidR="007375B0" w:rsidRDefault="007375B0" w:rsidP="007375B0">
            <w:pPr>
              <w:pStyle w:val="TableContents1"/>
              <w:spacing w:before="60" w:after="60"/>
              <w:rPr>
                <w:sz w:val="16"/>
                <w:lang w:val="en-US" w:eastAsia="zh-CN"/>
              </w:rPr>
            </w:pPr>
            <w:r>
              <w:rPr>
                <w:sz w:val="16"/>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1EBDDC3" w14:textId="77777777" w:rsidR="007375B0" w:rsidRDefault="007375B0" w:rsidP="007375B0">
            <w:pPr>
              <w:pStyle w:val="TableContents1"/>
              <w:spacing w:before="60" w:after="60"/>
              <w:rPr>
                <w:sz w:val="16"/>
                <w:lang w:val="en-US" w:eastAsia="zh-CN"/>
              </w:rPr>
            </w:pPr>
            <w:r>
              <w:rPr>
                <w:sz w:val="16"/>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40A74653" w14:textId="77777777" w:rsidR="007375B0" w:rsidRDefault="007375B0" w:rsidP="007375B0">
            <w:pPr>
              <w:pStyle w:val="TableNormal11"/>
              <w:rPr>
                <w:lang w:val="en-US"/>
              </w:rPr>
            </w:pPr>
            <w:r>
              <w:rPr>
                <w:lang w:val="en-US"/>
              </w:rPr>
              <w:t>Has values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6C41B8BD" w14:textId="77777777" w:rsidR="007375B0" w:rsidRDefault="007375B0" w:rsidP="007375B0">
            <w:pPr>
              <w:pStyle w:val="TableNormal11"/>
              <w:rPr>
                <w:szCs w:val="20"/>
                <w:lang w:val="en-US" w:eastAsia="zh-CN"/>
              </w:rPr>
            </w:pPr>
            <w:r>
              <w:rPr>
                <w:lang w:val="en-US"/>
              </w:rPr>
              <w:t xml:space="preserve">The </w:t>
            </w:r>
            <w:r>
              <w:rPr>
                <w:i/>
                <w:lang w:val="en-US"/>
              </w:rPr>
              <w:t xml:space="preserve">resource </w:t>
            </w:r>
            <w:r>
              <w:rPr>
                <w:lang w:val="en-US"/>
              </w:rPr>
              <w:t xml:space="preserve">contains the values of this </w:t>
            </w:r>
            <w:r>
              <w:rPr>
                <w:i/>
                <w:lang w:val="en-US"/>
              </w:rPr>
              <w:t>resource property(s)</w:t>
            </w:r>
            <w:r>
              <w:rPr>
                <w:lang w:val="en-US"/>
              </w:rPr>
              <w:t>.</w:t>
            </w:r>
          </w:p>
        </w:tc>
      </w:tr>
      <w:tr w:rsidR="007375B0" w14:paraId="0CFED25E" w14:textId="77777777" w:rsidTr="007375B0">
        <w:trPr>
          <w:trHeight w:val="143"/>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6586AC35" w14:textId="77777777" w:rsidR="007375B0" w:rsidRDefault="007375B0" w:rsidP="007375B0">
            <w:pPr>
              <w:pStyle w:val="TableContents1"/>
              <w:spacing w:before="60" w:after="60"/>
              <w:rPr>
                <w:sz w:val="16"/>
                <w:lang w:val="en-US" w:eastAsia="zh-CN"/>
              </w:rPr>
            </w:pPr>
            <w:r>
              <w:rPr>
                <w:sz w:val="16"/>
                <w:lang w:val="en-US" w:eastAsia="zh-CN"/>
              </w:rPr>
              <w:t>Resource group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7A896596" w14:textId="77777777" w:rsidR="007375B0" w:rsidRDefault="007375B0" w:rsidP="007375B0">
            <w:pPr>
              <w:pStyle w:val="TableContents1"/>
              <w:spacing w:before="60" w:after="60"/>
              <w:rPr>
                <w:sz w:val="16"/>
                <w:lang w:val="en-US" w:eastAsia="zh-CN"/>
              </w:rPr>
            </w:pPr>
            <w:r>
              <w:rPr>
                <w:sz w:val="16"/>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40B20C2" w14:textId="77777777" w:rsidR="007375B0" w:rsidRDefault="007375B0" w:rsidP="007375B0">
            <w:pPr>
              <w:pStyle w:val="TableContents1"/>
              <w:spacing w:before="60" w:after="60"/>
              <w:rPr>
                <w:sz w:val="16"/>
                <w:lang w:val="en-US" w:eastAsia="zh-CN"/>
              </w:rPr>
            </w:pPr>
            <w:r>
              <w:rPr>
                <w:sz w:val="16"/>
                <w:lang w:val="en-US" w:eastAsia="zh-CN"/>
              </w:rPr>
              <w:t>0..1</w:t>
            </w:r>
          </w:p>
        </w:tc>
        <w:tc>
          <w:tcPr>
            <w:tcW w:w="1889" w:type="dxa"/>
            <w:tcBorders>
              <w:top w:val="single" w:sz="4" w:space="0" w:color="auto"/>
              <w:left w:val="single" w:sz="4" w:space="0" w:color="auto"/>
              <w:bottom w:val="single" w:sz="4" w:space="0" w:color="auto"/>
              <w:right w:val="single" w:sz="4" w:space="0" w:color="auto"/>
            </w:tcBorders>
          </w:tcPr>
          <w:p w14:paraId="39F4704B"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184C176" w14:textId="77777777" w:rsidR="007375B0" w:rsidRDefault="007375B0" w:rsidP="007375B0">
            <w:pPr>
              <w:pStyle w:val="TableNormal11"/>
              <w:rPr>
                <w:szCs w:val="20"/>
                <w:lang w:val="en-US" w:eastAsia="zh-CN"/>
              </w:rPr>
            </w:pPr>
            <w:r>
              <w:rPr>
                <w:lang w:val="en-US"/>
              </w:rPr>
              <w:t xml:space="preserve">This </w:t>
            </w:r>
            <w:r>
              <w:rPr>
                <w:i/>
                <w:lang w:val="en-US"/>
              </w:rPr>
              <w:t xml:space="preserve">resource property </w:t>
            </w:r>
            <w:r>
              <w:rPr>
                <w:lang w:val="en-US"/>
              </w:rPr>
              <w:t xml:space="preserve">defined by the </w:t>
            </w:r>
            <w:r>
              <w:rPr>
                <w:i/>
                <w:lang w:val="en-US"/>
              </w:rPr>
              <w:t>resource group</w:t>
            </w:r>
            <w:r>
              <w:rPr>
                <w:lang w:val="en-US"/>
              </w:rPr>
              <w:t>.</w:t>
            </w:r>
          </w:p>
        </w:tc>
      </w:tr>
      <w:tr w:rsidR="007375B0" w14:paraId="6D594FC6" w14:textId="77777777" w:rsidTr="007375B0">
        <w:trPr>
          <w:trHeight w:val="269"/>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26D9156D" w14:textId="77777777" w:rsidR="007375B0" w:rsidRDefault="007375B0" w:rsidP="007375B0">
            <w:pPr>
              <w:pStyle w:val="TableContents1"/>
              <w:spacing w:before="60" w:after="60"/>
              <w:rPr>
                <w:sz w:val="16"/>
                <w:lang w:val="en-US" w:eastAsia="zh-CN"/>
              </w:rPr>
            </w:pPr>
            <w:r>
              <w:rPr>
                <w:sz w:val="16"/>
                <w:lang w:val="en-US" w:eastAsia="zh-CN"/>
              </w:rPr>
              <w:t>Resource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7117AFB1" w14:textId="77777777" w:rsidR="007375B0" w:rsidRDefault="007375B0" w:rsidP="007375B0">
            <w:pPr>
              <w:pStyle w:val="TableContents1"/>
              <w:spacing w:before="60" w:after="60"/>
              <w:rPr>
                <w:sz w:val="16"/>
                <w:lang w:val="en-US" w:eastAsia="zh-CN"/>
              </w:rPr>
            </w:pPr>
            <w:r>
              <w:rPr>
                <w:sz w:val="16"/>
                <w:lang w:val="en-US" w:eastAsia="zh-CN"/>
              </w:rPr>
              <w:t>Resource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4BC02E0" w14:textId="77777777" w:rsidR="007375B0" w:rsidRDefault="007375B0" w:rsidP="007375B0">
            <w:pPr>
              <w:pStyle w:val="TableContents1"/>
              <w:spacing w:before="60" w:after="60"/>
              <w:rPr>
                <w:sz w:val="16"/>
                <w:lang w:val="en-US" w:eastAsia="zh-CN"/>
              </w:rPr>
            </w:pPr>
            <w:r>
              <w:rPr>
                <w:sz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2BC722AB" w14:textId="77777777" w:rsidR="007375B0" w:rsidRDefault="007375B0" w:rsidP="007375B0">
            <w:pPr>
              <w:pStyle w:val="TableNormal11"/>
              <w:rPr>
                <w:lang w:val="en-US"/>
              </w:rPr>
            </w:pPr>
            <w:r>
              <w:rPr>
                <w:lang w:val="en-US"/>
              </w:rPr>
              <w:t>Contains</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1189C50D" w14:textId="77777777" w:rsidR="007375B0" w:rsidRDefault="007375B0" w:rsidP="007375B0">
            <w:pPr>
              <w:pStyle w:val="TableNormal11"/>
              <w:rPr>
                <w:szCs w:val="20"/>
                <w:lang w:val="en-US" w:eastAsia="zh-CN"/>
              </w:rPr>
            </w:pPr>
            <w:r>
              <w:rPr>
                <w:lang w:val="en-US"/>
              </w:rPr>
              <w:t xml:space="preserve">The </w:t>
            </w:r>
            <w:r>
              <w:rPr>
                <w:i/>
                <w:lang w:val="en-US"/>
              </w:rPr>
              <w:t>resource property(s)</w:t>
            </w:r>
            <w:r>
              <w:rPr>
                <w:lang w:val="en-US"/>
              </w:rPr>
              <w:t xml:space="preserve"> of this </w:t>
            </w:r>
            <w:r>
              <w:rPr>
                <w:i/>
                <w:lang w:val="en-US"/>
              </w:rPr>
              <w:t>resource property.</w:t>
            </w:r>
          </w:p>
        </w:tc>
      </w:tr>
      <w:tr w:rsidR="007375B0" w14:paraId="06E63735" w14:textId="77777777" w:rsidTr="007375B0">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165646C8" w14:textId="77777777" w:rsidR="007375B0" w:rsidRDefault="007375B0" w:rsidP="007375B0">
            <w:pPr>
              <w:pStyle w:val="TableNormal11"/>
              <w:jc w:val="left"/>
              <w:rPr>
                <w:b/>
                <w:lang w:val="en-US"/>
              </w:rPr>
            </w:pPr>
            <w:r>
              <w:rPr>
                <w:b/>
                <w:lang w:val="en-US"/>
              </w:rPr>
              <w:t xml:space="preserve">EXAMPLE  </w:t>
            </w:r>
            <w:r w:rsidRPr="0099587B">
              <w:rPr>
                <w:b/>
                <w:i/>
                <w:lang w:val="en-US"/>
              </w:rPr>
              <w:t xml:space="preserve"> Person property </w:t>
            </w:r>
            <w:r>
              <w:rPr>
                <w:b/>
                <w:lang w:val="en-US"/>
              </w:rPr>
              <w:t xml:space="preserve">cross-model relationships with a </w:t>
            </w:r>
            <w:r w:rsidRPr="0099587B">
              <w:rPr>
                <w:b/>
                <w:i/>
                <w:lang w:val="en-US"/>
              </w:rPr>
              <w:t>personnel segment specification property</w:t>
            </w:r>
          </w:p>
        </w:tc>
      </w:tr>
      <w:tr w:rsidR="007375B0" w14:paraId="33A2E65C" w14:textId="77777777" w:rsidTr="007375B0">
        <w:trPr>
          <w:trHeight w:val="206"/>
        </w:trPr>
        <w:tc>
          <w:tcPr>
            <w:tcW w:w="1615" w:type="dxa"/>
            <w:tcBorders>
              <w:top w:val="single" w:sz="4" w:space="0" w:color="auto"/>
              <w:left w:val="single" w:sz="4" w:space="0" w:color="auto"/>
              <w:bottom w:val="single" w:sz="4" w:space="0" w:color="auto"/>
              <w:right w:val="single" w:sz="4" w:space="0" w:color="auto"/>
            </w:tcBorders>
            <w:hideMark/>
          </w:tcPr>
          <w:p w14:paraId="48E0A9D8" w14:textId="77777777" w:rsidR="007375B0" w:rsidRDefault="007375B0" w:rsidP="007375B0">
            <w:pPr>
              <w:pStyle w:val="TableContents1"/>
              <w:spacing w:before="60" w:after="60"/>
              <w:rPr>
                <w:sz w:val="16"/>
                <w:szCs w:val="16"/>
                <w:lang w:val="en-US" w:eastAsia="zh-CN"/>
              </w:rPr>
            </w:pPr>
            <w:r>
              <w:rPr>
                <w:sz w:val="16"/>
                <w:szCs w:val="16"/>
                <w:lang w:val="en-US"/>
              </w:rPr>
              <w:t>Personnel segment specification property (D)</w:t>
            </w:r>
          </w:p>
        </w:tc>
        <w:tc>
          <w:tcPr>
            <w:tcW w:w="1800" w:type="dxa"/>
            <w:tcBorders>
              <w:top w:val="single" w:sz="4" w:space="0" w:color="auto"/>
              <w:left w:val="single" w:sz="4" w:space="0" w:color="auto"/>
              <w:bottom w:val="single" w:sz="4" w:space="0" w:color="auto"/>
              <w:right w:val="single" w:sz="4" w:space="0" w:color="auto"/>
            </w:tcBorders>
            <w:hideMark/>
          </w:tcPr>
          <w:p w14:paraId="6DE0A925" w14:textId="77777777" w:rsidR="007375B0" w:rsidRDefault="007375B0" w:rsidP="007375B0">
            <w:pPr>
              <w:pStyle w:val="TableContents1"/>
              <w:spacing w:before="60" w:after="60"/>
              <w:rPr>
                <w:sz w:val="16"/>
                <w:szCs w:val="16"/>
                <w:lang w:val="en-US" w:eastAsia="zh-CN"/>
              </w:rPr>
            </w:pPr>
            <w:r>
              <w:rPr>
                <w:sz w:val="16"/>
                <w:szCs w:val="16"/>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5EC5DCF0" w14:textId="77777777" w:rsidR="007375B0" w:rsidRDefault="007375B0" w:rsidP="007375B0">
            <w:pPr>
              <w:pStyle w:val="TableContents1"/>
              <w:spacing w:before="60" w:after="60"/>
              <w:rPr>
                <w:sz w:val="16"/>
                <w:szCs w:val="16"/>
                <w:lang w:val="en-US" w:eastAsia="zh-CN"/>
              </w:rPr>
            </w:pPr>
            <w:r>
              <w:rPr>
                <w:sz w:val="16"/>
                <w:szCs w:val="16"/>
                <w:lang w:val="en-US"/>
              </w:rPr>
              <w:t>0..*</w:t>
            </w:r>
          </w:p>
        </w:tc>
        <w:tc>
          <w:tcPr>
            <w:tcW w:w="1889" w:type="dxa"/>
            <w:tcBorders>
              <w:top w:val="single" w:sz="4" w:space="0" w:color="auto"/>
              <w:left w:val="single" w:sz="4" w:space="0" w:color="auto"/>
              <w:bottom w:val="single" w:sz="4" w:space="0" w:color="auto"/>
              <w:right w:val="single" w:sz="4" w:space="0" w:color="auto"/>
            </w:tcBorders>
          </w:tcPr>
          <w:p w14:paraId="67B9BDA0" w14:textId="77777777" w:rsidR="007375B0" w:rsidRDefault="007375B0" w:rsidP="007375B0">
            <w:pPr>
              <w:pStyle w:val="TableNormal11"/>
              <w:jc w:val="left"/>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5BAC862E" w14:textId="77777777" w:rsidR="007375B0" w:rsidRDefault="007375B0" w:rsidP="007375B0">
            <w:pPr>
              <w:pStyle w:val="TableNormal11"/>
              <w:jc w:val="left"/>
              <w:rPr>
                <w:szCs w:val="20"/>
                <w:lang w:val="en-US" w:eastAsia="zh-CN"/>
              </w:rPr>
            </w:pPr>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p>
          <w:p w14:paraId="04A47180" w14:textId="77777777" w:rsidR="007375B0" w:rsidRDefault="007375B0" w:rsidP="007375B0">
            <w:pPr>
              <w:pStyle w:val="TableNormal11"/>
              <w:jc w:val="left"/>
              <w:rPr>
                <w:szCs w:val="16"/>
                <w:lang w:val="en-US"/>
              </w:rPr>
            </w:pPr>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7375B0" w14:paraId="2E772CE6" w14:textId="442F3314" w:rsidTr="007375B0">
        <w:trPr>
          <w:trHeight w:val="152"/>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0B6C2D5E" w14:textId="77777777" w:rsidR="007375B0" w:rsidRDefault="007375B0" w:rsidP="007375B0">
            <w:pPr>
              <w:pStyle w:val="TableContents1"/>
              <w:spacing w:before="60" w:after="60"/>
              <w:rPr>
                <w:sz w:val="16"/>
                <w:szCs w:val="16"/>
                <w:lang w:val="en-US" w:eastAsia="zh-CN"/>
              </w:rPr>
            </w:pPr>
            <w:r>
              <w:rPr>
                <w:sz w:val="16"/>
                <w:szCs w:val="16"/>
                <w:lang w:val="en-US"/>
              </w:rPr>
              <w:t>Personnel class property</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50152FBC" w14:textId="77777777" w:rsidR="007375B0" w:rsidRDefault="007375B0" w:rsidP="007375B0">
            <w:pPr>
              <w:pStyle w:val="TableContents1"/>
              <w:spacing w:before="60" w:after="60"/>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7D52F2A" w14:textId="77777777" w:rsidR="007375B0" w:rsidRDefault="007375B0" w:rsidP="007375B0">
            <w:pPr>
              <w:pStyle w:val="TableContents1"/>
              <w:spacing w:before="60" w:after="60"/>
              <w:rPr>
                <w:sz w:val="16"/>
                <w:szCs w:val="16"/>
                <w:lang w:val="en-US" w:eastAsia="zh-CN"/>
              </w:rPr>
            </w:pPr>
            <w:r>
              <w:rPr>
                <w:sz w:val="16"/>
                <w:lang w:val="en-US" w:eastAsia="zh-CN"/>
              </w:rPr>
              <w:t>0..1</w:t>
            </w:r>
          </w:p>
        </w:tc>
        <w:tc>
          <w:tcPr>
            <w:tcW w:w="1889" w:type="dxa"/>
            <w:tcBorders>
              <w:top w:val="single" w:sz="4" w:space="0" w:color="auto"/>
              <w:left w:val="single" w:sz="4" w:space="0" w:color="auto"/>
              <w:bottom w:val="single" w:sz="4" w:space="0" w:color="auto"/>
              <w:right w:val="single" w:sz="4" w:space="0" w:color="auto"/>
            </w:tcBorders>
          </w:tcPr>
          <w:p w14:paraId="287F3F5E" w14:textId="77777777" w:rsidR="007375B0" w:rsidRDefault="007375B0" w:rsidP="007375B0">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4AEBC36" w14:textId="77777777" w:rsidR="007375B0" w:rsidRDefault="007375B0" w:rsidP="007375B0">
            <w:pPr>
              <w:pStyle w:val="TableNormal11"/>
              <w:rPr>
                <w:szCs w:val="20"/>
                <w:lang w:val="en-US" w:eastAsia="zh-CN"/>
              </w:rPr>
            </w:pPr>
            <w:r>
              <w:rPr>
                <w:lang w:val="en-US"/>
              </w:rPr>
              <w:t xml:space="preserve">This </w:t>
            </w:r>
            <w:r>
              <w:rPr>
                <w:i/>
                <w:lang w:val="en-US"/>
              </w:rPr>
              <w:t>person(s)</w:t>
            </w:r>
            <w:r>
              <w:rPr>
                <w:lang w:val="en-US"/>
              </w:rPr>
              <w:t xml:space="preserve">support the </w:t>
            </w:r>
            <w:r>
              <w:rPr>
                <w:i/>
                <w:lang w:val="en-US"/>
              </w:rPr>
              <w:t xml:space="preserve">personnel segment specification. </w:t>
            </w:r>
            <w:r>
              <w:rPr>
                <w:lang w:val="en-US"/>
              </w:rPr>
              <w:t xml:space="preserve"> 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 This</w:t>
            </w:r>
            <w:r>
              <w:rPr>
                <w:i/>
                <w:lang w:val="en-US"/>
              </w:rPr>
              <w:t xml:space="preserve"> person property </w:t>
            </w:r>
            <w:r>
              <w:rPr>
                <w:lang w:val="en-US"/>
              </w:rPr>
              <w:t xml:space="preserve">is defined in part by the </w:t>
            </w:r>
            <w:r>
              <w:rPr>
                <w:i/>
                <w:lang w:val="en-US"/>
              </w:rPr>
              <w:t>personnel class property</w:t>
            </w:r>
            <w:r>
              <w:rPr>
                <w:lang w:val="en-US"/>
              </w:rPr>
              <w:t>.</w:t>
            </w:r>
          </w:p>
        </w:tc>
      </w:tr>
    </w:tbl>
    <w:p w14:paraId="10324689" w14:textId="77777777" w:rsidR="00A226AA" w:rsidRDefault="00A226AA">
      <w:pPr>
        <w:pStyle w:val="Heading3"/>
      </w:pPr>
      <w:bookmarkStart w:id="171" w:name="_Toc389743263"/>
      <w:bookmarkStart w:id="172" w:name="_Ref162328051"/>
      <w:bookmarkStart w:id="173" w:name="_Toc516130314"/>
      <w:bookmarkStart w:id="174" w:name="_Toc516130349"/>
      <w:bookmarkStart w:id="175" w:name="_Toc485463820"/>
      <w:bookmarkEnd w:id="79"/>
      <w:bookmarkEnd w:id="80"/>
      <w:r w:rsidRPr="001C220C">
        <w:t>Object relationships</w:t>
      </w:r>
      <w:r>
        <w:t xml:space="preserve"> between </w:t>
      </w:r>
      <w:r w:rsidRPr="008F57E7">
        <w:t>abstract</w:t>
      </w:r>
      <w:r>
        <w:t xml:space="preserve"> information models and implementation models</w:t>
      </w:r>
      <w:bookmarkEnd w:id="175"/>
      <w:r>
        <w:t xml:space="preserve"> </w:t>
      </w:r>
    </w:p>
    <w:p w14:paraId="60DD7DAE" w14:textId="77777777" w:rsidR="007375B0" w:rsidRPr="007A42EA" w:rsidRDefault="00A226AA" w:rsidP="007375B0">
      <w:pPr>
        <w:pStyle w:val="PARAGRAPH"/>
        <w:rPr>
          <w:lang w:val="en-US"/>
        </w:rPr>
      </w:pPr>
      <w:r w:rsidRPr="005F4E85">
        <w:rPr>
          <w:lang w:val="en-US"/>
        </w:rPr>
        <w:t xml:space="preserve"> </w:t>
      </w:r>
      <w:r w:rsidR="007375B0" w:rsidRPr="007A42EA">
        <w:rPr>
          <w:lang w:val="en-US"/>
        </w:rPr>
        <w:t xml:space="preserve">ISA-95 information models </w:t>
      </w:r>
      <w:r w:rsidR="007375B0">
        <w:rPr>
          <w:lang w:val="en-US"/>
        </w:rPr>
        <w:t xml:space="preserve">represent exchanged </w:t>
      </w:r>
      <w:r w:rsidR="007375B0" w:rsidRPr="007A42EA">
        <w:rPr>
          <w:lang w:val="en-US"/>
        </w:rPr>
        <w:t>data in a</w:t>
      </w:r>
      <w:r w:rsidR="007375B0">
        <w:rPr>
          <w:lang w:val="en-US"/>
        </w:rPr>
        <w:t>n</w:t>
      </w:r>
      <w:r w:rsidR="007375B0" w:rsidRPr="007A42EA">
        <w:rPr>
          <w:lang w:val="en-US"/>
        </w:rPr>
        <w:t xml:space="preserve"> </w:t>
      </w:r>
      <w:r w:rsidR="007375B0">
        <w:rPr>
          <w:lang w:val="en-US"/>
        </w:rPr>
        <w:t xml:space="preserve">abstract UML </w:t>
      </w:r>
      <w:r w:rsidR="007375B0" w:rsidRPr="007A42EA">
        <w:rPr>
          <w:lang w:val="en-US"/>
        </w:rPr>
        <w:t xml:space="preserve">model </w:t>
      </w:r>
      <w:r w:rsidR="007375B0">
        <w:rPr>
          <w:lang w:val="en-US"/>
        </w:rPr>
        <w:t xml:space="preserve">using </w:t>
      </w:r>
    </w:p>
    <w:p w14:paraId="2C2B5813" w14:textId="77777777" w:rsidR="007375B0" w:rsidRPr="007A42EA" w:rsidRDefault="007375B0" w:rsidP="006C3769">
      <w:pPr>
        <w:pStyle w:val="PARAGRAPH"/>
        <w:numPr>
          <w:ilvl w:val="0"/>
          <w:numId w:val="58"/>
        </w:numPr>
        <w:tabs>
          <w:tab w:val="num" w:pos="360"/>
        </w:tabs>
        <w:ind w:left="360"/>
        <w:rPr>
          <w:lang w:val="en-US"/>
        </w:rPr>
      </w:pPr>
      <w:r w:rsidRPr="007A42EA">
        <w:rPr>
          <w:lang w:val="en-US"/>
        </w:rPr>
        <w:t>Objects</w:t>
      </w:r>
    </w:p>
    <w:p w14:paraId="15DE9EE8" w14:textId="77777777" w:rsidR="007375B0" w:rsidRPr="007A42EA" w:rsidRDefault="007375B0" w:rsidP="006C3769">
      <w:pPr>
        <w:pStyle w:val="PARAGRAPH"/>
        <w:numPr>
          <w:ilvl w:val="0"/>
          <w:numId w:val="58"/>
        </w:numPr>
        <w:tabs>
          <w:tab w:val="num" w:pos="360"/>
        </w:tabs>
        <w:ind w:left="360"/>
        <w:rPr>
          <w:lang w:val="en-US"/>
        </w:rPr>
      </w:pPr>
      <w:r w:rsidRPr="007A42EA">
        <w:rPr>
          <w:lang w:val="en-US"/>
        </w:rPr>
        <w:t>Attributes of objects</w:t>
      </w:r>
    </w:p>
    <w:p w14:paraId="1882E122" w14:textId="77777777" w:rsidR="007375B0" w:rsidRPr="007A42EA" w:rsidRDefault="007375B0" w:rsidP="006C3769">
      <w:pPr>
        <w:pStyle w:val="PARAGRAPH"/>
        <w:numPr>
          <w:ilvl w:val="0"/>
          <w:numId w:val="58"/>
        </w:numPr>
        <w:tabs>
          <w:tab w:val="num" w:pos="360"/>
        </w:tabs>
        <w:ind w:left="360"/>
        <w:rPr>
          <w:lang w:val="en-US"/>
        </w:rPr>
      </w:pPr>
      <w:r w:rsidRPr="007A42EA">
        <w:rPr>
          <w:lang w:val="en-US"/>
        </w:rPr>
        <w:t>Relationships</w:t>
      </w:r>
      <w:r>
        <w:rPr>
          <w:lang w:val="en-US"/>
        </w:rPr>
        <w:t xml:space="preserve"> and roles</w:t>
      </w:r>
      <w:r w:rsidRPr="007A42EA">
        <w:rPr>
          <w:lang w:val="en-US"/>
        </w:rPr>
        <w:t xml:space="preserve"> between objects </w:t>
      </w:r>
    </w:p>
    <w:p w14:paraId="70038753" w14:textId="77777777" w:rsidR="007375B0" w:rsidRDefault="007375B0" w:rsidP="007375B0">
      <w:pPr>
        <w:pStyle w:val="NOTE"/>
        <w:rPr>
          <w:lang w:val="en-US"/>
        </w:rPr>
      </w:pPr>
      <w:r>
        <w:rPr>
          <w:lang w:val="en-US"/>
        </w:rPr>
        <w:t xml:space="preserve">NOTE 1 </w:t>
      </w:r>
      <w:r>
        <w:rPr>
          <w:lang w:val="en-US"/>
        </w:rPr>
        <w:tab/>
        <w:t>Abstract model, a</w:t>
      </w:r>
      <w:r w:rsidRPr="007A42EA">
        <w:rPr>
          <w:lang w:val="en-US"/>
        </w:rPr>
        <w:t xml:space="preserve"> conceptual abstract overview of the structure of data. </w:t>
      </w:r>
      <w:r>
        <w:rPr>
          <w:lang w:val="en-US"/>
        </w:rPr>
        <w:t>An abstract model</w:t>
      </w:r>
      <w:r w:rsidRPr="007A42EA">
        <w:rPr>
          <w:lang w:val="en-US"/>
        </w:rPr>
        <w:t xml:space="preserve"> do</w:t>
      </w:r>
      <w:r>
        <w:rPr>
          <w:lang w:val="en-US"/>
        </w:rPr>
        <w:t>es</w:t>
      </w:r>
      <w:r w:rsidRPr="007A42EA">
        <w:rPr>
          <w:lang w:val="en-US"/>
        </w:rPr>
        <w:t xml:space="preserve"> not provide information related to how the structure is to be implemented or the means (rules, technologies) that are needed to implement the structure shown. </w:t>
      </w:r>
    </w:p>
    <w:p w14:paraId="526B8146" w14:textId="77777777" w:rsidR="007375B0" w:rsidRDefault="007375B0" w:rsidP="007375B0">
      <w:pPr>
        <w:pStyle w:val="NOTE"/>
        <w:rPr>
          <w:lang w:val="en-US"/>
        </w:rPr>
      </w:pPr>
      <w:r>
        <w:rPr>
          <w:lang w:val="en-US"/>
        </w:rPr>
        <w:lastRenderedPageBreak/>
        <w:t>NOTE 2</w:t>
      </w:r>
      <w:r>
        <w:rPr>
          <w:lang w:val="en-US"/>
        </w:rPr>
        <w:tab/>
        <w:t xml:space="preserve">ISA-95 abstract </w:t>
      </w:r>
      <w:r w:rsidRPr="007A42EA">
        <w:rPr>
          <w:lang w:val="en-US"/>
        </w:rPr>
        <w:t>information models can be represented as a logical model schema</w:t>
      </w:r>
      <w:r>
        <w:rPr>
          <w:lang w:val="en-US"/>
        </w:rPr>
        <w:t xml:space="preserve"> for the specific purpose to</w:t>
      </w:r>
      <w:r w:rsidRPr="007A42EA">
        <w:rPr>
          <w:lang w:val="en-US"/>
        </w:rPr>
        <w:t xml:space="preserve"> formally documents the contents </w:t>
      </w:r>
      <w:r>
        <w:rPr>
          <w:lang w:val="en-US"/>
        </w:rPr>
        <w:t xml:space="preserve">of </w:t>
      </w:r>
      <w:r w:rsidRPr="007A42EA">
        <w:rPr>
          <w:lang w:val="en-US"/>
        </w:rPr>
        <w:t xml:space="preserve">the </w:t>
      </w:r>
      <w:r>
        <w:rPr>
          <w:lang w:val="en-US"/>
        </w:rPr>
        <w:t>abstract</w:t>
      </w:r>
      <w:r w:rsidRPr="007A42EA">
        <w:rPr>
          <w:lang w:val="en-US"/>
        </w:rPr>
        <w:t xml:space="preserve"> models.</w:t>
      </w:r>
    </w:p>
    <w:p w14:paraId="014B39AB" w14:textId="77777777" w:rsidR="007375B0" w:rsidRPr="007A42EA" w:rsidRDefault="007375B0" w:rsidP="007375B0">
      <w:pPr>
        <w:pStyle w:val="NOTE"/>
        <w:rPr>
          <w:lang w:val="en-US"/>
        </w:rPr>
      </w:pPr>
      <w:r>
        <w:rPr>
          <w:lang w:val="en-US"/>
        </w:rPr>
        <w:t>NOTE 3</w:t>
      </w:r>
      <w:r>
        <w:rPr>
          <w:lang w:val="en-US"/>
        </w:rPr>
        <w:tab/>
      </w:r>
      <w:r w:rsidRPr="00566EA2">
        <w:rPr>
          <w:lang w:val="en-US"/>
        </w:rPr>
        <w:t>UML lifecycles are not applicable to individual information exchanges. The relationships in the UML model provides a view into object lifecycles at the time of an information exchange</w:t>
      </w:r>
    </w:p>
    <w:p w14:paraId="3DF0036D" w14:textId="77777777" w:rsidR="007375B0" w:rsidRPr="007A42EA" w:rsidRDefault="007375B0" w:rsidP="007375B0">
      <w:pPr>
        <w:pStyle w:val="PARAGRAPH"/>
        <w:rPr>
          <w:lang w:val="en-US"/>
        </w:rPr>
      </w:pPr>
      <w:r w:rsidRPr="007A42EA">
        <w:rPr>
          <w:lang w:val="en-US"/>
        </w:rPr>
        <w:t xml:space="preserve">ISA-95 </w:t>
      </w:r>
      <w:r>
        <w:rPr>
          <w:lang w:val="en-US"/>
        </w:rPr>
        <w:t xml:space="preserve">abstract information </w:t>
      </w:r>
      <w:r w:rsidRPr="007A42EA">
        <w:rPr>
          <w:lang w:val="en-US"/>
        </w:rPr>
        <w:t xml:space="preserve">models differ from </w:t>
      </w:r>
      <w:r>
        <w:rPr>
          <w:lang w:val="en-US"/>
        </w:rPr>
        <w:t xml:space="preserve">the </w:t>
      </w:r>
      <w:r w:rsidRPr="007A42EA">
        <w:rPr>
          <w:lang w:val="en-US"/>
        </w:rPr>
        <w:t xml:space="preserve">logical models typically </w:t>
      </w:r>
      <w:r>
        <w:rPr>
          <w:lang w:val="en-US"/>
        </w:rPr>
        <w:t xml:space="preserve">used by IT groups </w:t>
      </w:r>
      <w:r w:rsidRPr="007A42EA">
        <w:rPr>
          <w:lang w:val="en-US"/>
        </w:rPr>
        <w:t xml:space="preserve">in application development. Logical models in application development </w:t>
      </w:r>
      <w:r>
        <w:rPr>
          <w:lang w:val="en-US"/>
        </w:rPr>
        <w:t>focus</w:t>
      </w:r>
      <w:r w:rsidRPr="007A42EA">
        <w:rPr>
          <w:lang w:val="en-US"/>
        </w:rPr>
        <w:t xml:space="preserve"> on a specific target. ISA-95 </w:t>
      </w:r>
      <w:r>
        <w:rPr>
          <w:lang w:val="en-US"/>
        </w:rPr>
        <w:t>abstract</w:t>
      </w:r>
      <w:r w:rsidRPr="007A42EA">
        <w:rPr>
          <w:lang w:val="en-US"/>
        </w:rPr>
        <w:t xml:space="preserve"> models are generic models </w:t>
      </w:r>
      <w:r>
        <w:rPr>
          <w:lang w:val="en-US"/>
        </w:rPr>
        <w:t xml:space="preserve">so they </w:t>
      </w:r>
      <w:r w:rsidRPr="007A42EA">
        <w:rPr>
          <w:lang w:val="en-US"/>
        </w:rPr>
        <w:t xml:space="preserve">can be applied across many industries and applications. As such the ISA-95 </w:t>
      </w:r>
      <w:r>
        <w:rPr>
          <w:lang w:val="en-US"/>
        </w:rPr>
        <w:t xml:space="preserve">abstract </w:t>
      </w:r>
      <w:r w:rsidRPr="007A42EA">
        <w:rPr>
          <w:lang w:val="en-US"/>
        </w:rPr>
        <w:t xml:space="preserve">models are focused on being abstract and generic with limited constraints on the representation. Constraints are applied during the transformation from </w:t>
      </w:r>
      <w:r>
        <w:rPr>
          <w:lang w:val="en-US"/>
        </w:rPr>
        <w:t>abstract</w:t>
      </w:r>
      <w:r w:rsidRPr="007A42EA">
        <w:rPr>
          <w:lang w:val="en-US"/>
        </w:rPr>
        <w:t xml:space="preserve"> to implementation model.</w:t>
      </w:r>
    </w:p>
    <w:p w14:paraId="3BC0502E" w14:textId="77777777" w:rsidR="007375B0" w:rsidRDefault="007375B0" w:rsidP="007375B0">
      <w:pPr>
        <w:pStyle w:val="NOTE"/>
        <w:rPr>
          <w:lang w:val="en-US"/>
        </w:rPr>
      </w:pPr>
      <w:r>
        <w:rPr>
          <w:lang w:val="en-US"/>
        </w:rPr>
        <w:t>NOTE</w:t>
      </w:r>
      <w:r>
        <w:rPr>
          <w:lang w:val="en-US"/>
        </w:rPr>
        <w:tab/>
        <w:t>Implementation model, a</w:t>
      </w:r>
      <w:r w:rsidRPr="007A42EA">
        <w:rPr>
          <w:lang w:val="en-US"/>
        </w:rPr>
        <w:t xml:space="preserve">n interpretation / instance of the </w:t>
      </w:r>
      <w:r>
        <w:rPr>
          <w:lang w:val="en-US"/>
        </w:rPr>
        <w:t xml:space="preserve">abstract model relevant </w:t>
      </w:r>
      <w:r w:rsidRPr="007A42EA">
        <w:rPr>
          <w:lang w:val="en-US"/>
        </w:rPr>
        <w:t>as s</w:t>
      </w:r>
      <w:r>
        <w:rPr>
          <w:lang w:val="en-US"/>
        </w:rPr>
        <w:t>pecific implementation scope. An implementation model</w:t>
      </w:r>
      <w:r w:rsidRPr="007A42EA">
        <w:rPr>
          <w:lang w:val="en-US"/>
        </w:rPr>
        <w:t xml:space="preserve"> applies rules and requirements to the </w:t>
      </w:r>
      <w:r>
        <w:rPr>
          <w:lang w:val="en-US"/>
        </w:rPr>
        <w:t xml:space="preserve">abstract </w:t>
      </w:r>
      <w:r w:rsidRPr="007A42EA">
        <w:rPr>
          <w:lang w:val="en-US"/>
        </w:rPr>
        <w:t xml:space="preserve">model to develop a model </w:t>
      </w:r>
      <w:r>
        <w:rPr>
          <w:lang w:val="en-US"/>
        </w:rPr>
        <w:t>implemented with a specific exchange</w:t>
      </w:r>
      <w:r w:rsidRPr="007A42EA">
        <w:rPr>
          <w:lang w:val="en-US"/>
        </w:rPr>
        <w:t xml:space="preserve"> tec</w:t>
      </w:r>
      <w:r>
        <w:rPr>
          <w:lang w:val="en-US"/>
        </w:rPr>
        <w:t>hnology.</w:t>
      </w:r>
      <w:r w:rsidRPr="007A42EA">
        <w:rPr>
          <w:lang w:val="en-US"/>
        </w:rPr>
        <w:t xml:space="preserve"> </w:t>
      </w:r>
    </w:p>
    <w:p w14:paraId="5BD0C302" w14:textId="77777777" w:rsidR="007375B0" w:rsidRPr="007A42EA" w:rsidRDefault="007375B0" w:rsidP="007375B0">
      <w:pPr>
        <w:pStyle w:val="PARAGRAPH"/>
        <w:rPr>
          <w:lang w:val="en-US"/>
        </w:rPr>
      </w:pPr>
      <w:r w:rsidRPr="007A42EA">
        <w:rPr>
          <w:lang w:val="en-US"/>
        </w:rPr>
        <w:t xml:space="preserve">The data shown in </w:t>
      </w:r>
      <w:r>
        <w:rPr>
          <w:lang w:val="en-US"/>
        </w:rPr>
        <w:t>the abstract</w:t>
      </w:r>
      <w:r w:rsidRPr="007A42EA">
        <w:rPr>
          <w:lang w:val="en-US"/>
        </w:rPr>
        <w:t xml:space="preserve"> </w:t>
      </w:r>
      <w:r>
        <w:rPr>
          <w:lang w:val="en-US"/>
        </w:rPr>
        <w:t xml:space="preserve">ISA-95 UML </w:t>
      </w:r>
      <w:r w:rsidRPr="007A42EA">
        <w:rPr>
          <w:lang w:val="en-US"/>
        </w:rPr>
        <w:t>model</w:t>
      </w:r>
      <w:r>
        <w:rPr>
          <w:lang w:val="en-US"/>
        </w:rPr>
        <w:t>s</w:t>
      </w:r>
      <w:r w:rsidRPr="007A42EA">
        <w:rPr>
          <w:lang w:val="en-US"/>
        </w:rPr>
        <w:t xml:space="preserve"> may be </w:t>
      </w:r>
      <w:r>
        <w:rPr>
          <w:lang w:val="en-US"/>
        </w:rPr>
        <w:t xml:space="preserve">implemented as </w:t>
      </w:r>
      <w:r w:rsidRPr="007A42EA">
        <w:rPr>
          <w:lang w:val="en-US"/>
        </w:rPr>
        <w:t>a subset, specializa</w:t>
      </w:r>
      <w:r>
        <w:rPr>
          <w:lang w:val="en-US"/>
        </w:rPr>
        <w:t xml:space="preserve">tion or extension of those </w:t>
      </w:r>
      <w:r w:rsidRPr="007A42EA">
        <w:rPr>
          <w:lang w:val="en-US"/>
        </w:rPr>
        <w:t>model</w:t>
      </w:r>
      <w:r>
        <w:rPr>
          <w:lang w:val="en-US"/>
        </w:rPr>
        <w:t>s</w:t>
      </w:r>
      <w:r w:rsidRPr="007A42EA">
        <w:rPr>
          <w:lang w:val="en-US"/>
        </w:rPr>
        <w:t xml:space="preserve">. The relationship between the </w:t>
      </w:r>
      <w:r>
        <w:rPr>
          <w:lang w:val="en-US"/>
        </w:rPr>
        <w:t xml:space="preserve">abstract ISA-95 UML </w:t>
      </w:r>
      <w:r w:rsidRPr="007A42EA">
        <w:rPr>
          <w:lang w:val="en-US"/>
        </w:rPr>
        <w:t>and implementation model</w:t>
      </w:r>
      <w:r>
        <w:rPr>
          <w:lang w:val="en-US"/>
        </w:rPr>
        <w:t>s is expressed through a transformation process</w:t>
      </w:r>
      <w:r w:rsidRPr="007A42EA">
        <w:rPr>
          <w:lang w:val="en-US"/>
        </w:rPr>
        <w:t xml:space="preserve"> which may be a combination of text and tra</w:t>
      </w:r>
      <w:r>
        <w:rPr>
          <w:lang w:val="en-US"/>
        </w:rPr>
        <w:t xml:space="preserve">nsformation / constraint rules.  </w:t>
      </w:r>
      <w:r w:rsidRPr="007A42EA">
        <w:rPr>
          <w:lang w:val="en-US"/>
        </w:rPr>
        <w:t>The data shown in an implementation model may include the following a</w:t>
      </w:r>
      <w:r>
        <w:rPr>
          <w:lang w:val="en-US"/>
        </w:rPr>
        <w:t>s well as a</w:t>
      </w:r>
      <w:r w:rsidRPr="007A42EA">
        <w:rPr>
          <w:lang w:val="en-US"/>
        </w:rPr>
        <w:t>dditional entries depen</w:t>
      </w:r>
      <w:r>
        <w:rPr>
          <w:lang w:val="en-US"/>
        </w:rPr>
        <w:t xml:space="preserve">ding on the requirements of the </w:t>
      </w:r>
      <w:r w:rsidRPr="007A42EA">
        <w:rPr>
          <w:lang w:val="en-US"/>
        </w:rPr>
        <w:t>implementation:</w:t>
      </w:r>
    </w:p>
    <w:p w14:paraId="72D61CCF" w14:textId="77777777" w:rsidR="007375B0" w:rsidRPr="007A42EA" w:rsidRDefault="007375B0" w:rsidP="006C3769">
      <w:pPr>
        <w:pStyle w:val="PARAGRAPH"/>
        <w:numPr>
          <w:ilvl w:val="1"/>
          <w:numId w:val="43"/>
        </w:numPr>
        <w:ind w:left="360"/>
        <w:rPr>
          <w:lang w:val="en-US"/>
        </w:rPr>
      </w:pPr>
      <w:r w:rsidRPr="007A42EA">
        <w:rPr>
          <w:lang w:val="en-US"/>
        </w:rPr>
        <w:t>Cardinality</w:t>
      </w:r>
    </w:p>
    <w:p w14:paraId="1B1C1F6C" w14:textId="77777777" w:rsidR="007375B0" w:rsidRPr="007A42EA" w:rsidRDefault="007375B0" w:rsidP="006C3769">
      <w:pPr>
        <w:pStyle w:val="PARAGRAPH"/>
        <w:numPr>
          <w:ilvl w:val="1"/>
          <w:numId w:val="43"/>
        </w:numPr>
        <w:ind w:left="360"/>
        <w:rPr>
          <w:lang w:val="en-US"/>
        </w:rPr>
      </w:pPr>
      <w:r w:rsidRPr="007A42EA">
        <w:rPr>
          <w:lang w:val="en-US"/>
        </w:rPr>
        <w:t>Navigability</w:t>
      </w:r>
    </w:p>
    <w:p w14:paraId="20EE2D35" w14:textId="77777777" w:rsidR="007375B0" w:rsidRPr="007A42EA" w:rsidRDefault="007375B0" w:rsidP="006C3769">
      <w:pPr>
        <w:pStyle w:val="PARAGRAPH"/>
        <w:numPr>
          <w:ilvl w:val="1"/>
          <w:numId w:val="43"/>
        </w:numPr>
        <w:ind w:left="360"/>
        <w:rPr>
          <w:lang w:val="en-US"/>
        </w:rPr>
      </w:pPr>
      <w:r w:rsidRPr="007A42EA">
        <w:rPr>
          <w:lang w:val="en-US"/>
        </w:rPr>
        <w:t>Definitions</w:t>
      </w:r>
    </w:p>
    <w:p w14:paraId="6C48FBDB" w14:textId="77777777" w:rsidR="007375B0" w:rsidRPr="007A42EA" w:rsidRDefault="007375B0" w:rsidP="006C3769">
      <w:pPr>
        <w:pStyle w:val="PARAGRAPH"/>
        <w:numPr>
          <w:ilvl w:val="1"/>
          <w:numId w:val="43"/>
        </w:numPr>
        <w:ind w:left="360"/>
        <w:rPr>
          <w:lang w:val="en-US"/>
        </w:rPr>
      </w:pPr>
      <w:r w:rsidRPr="007A42EA">
        <w:rPr>
          <w:lang w:val="en-US"/>
        </w:rPr>
        <w:t>Key attributes (primary keys, secondary keys)</w:t>
      </w:r>
    </w:p>
    <w:p w14:paraId="46F2E3D7" w14:textId="77777777" w:rsidR="007375B0" w:rsidRPr="007A42EA" w:rsidRDefault="007375B0" w:rsidP="006C3769">
      <w:pPr>
        <w:pStyle w:val="PARAGRAPH"/>
        <w:numPr>
          <w:ilvl w:val="1"/>
          <w:numId w:val="43"/>
        </w:numPr>
        <w:ind w:left="360"/>
        <w:rPr>
          <w:lang w:val="en-US"/>
        </w:rPr>
      </w:pPr>
      <w:r w:rsidRPr="007A42EA">
        <w:rPr>
          <w:lang w:val="en-US"/>
        </w:rPr>
        <w:t>Interm</w:t>
      </w:r>
      <w:r>
        <w:rPr>
          <w:lang w:val="en-US"/>
        </w:rPr>
        <w:t>ediate objects / link objects (</w:t>
      </w:r>
      <w:r w:rsidRPr="007A42EA">
        <w:rPr>
          <w:lang w:val="en-US"/>
        </w:rPr>
        <w:t>e.g. Many to many tables)</w:t>
      </w:r>
    </w:p>
    <w:p w14:paraId="6F1B7C81" w14:textId="77777777" w:rsidR="007375B0" w:rsidRDefault="007375B0" w:rsidP="007375B0">
      <w:pPr>
        <w:pStyle w:val="NOTE"/>
        <w:rPr>
          <w:lang w:val="en-US"/>
        </w:rPr>
      </w:pPr>
      <w:r>
        <w:rPr>
          <w:lang w:val="en-US"/>
        </w:rPr>
        <w:t>NOTE 1</w:t>
      </w:r>
      <w:r>
        <w:rPr>
          <w:lang w:val="en-US"/>
        </w:rPr>
        <w:tab/>
      </w:r>
      <w:r w:rsidRPr="007A42EA">
        <w:rPr>
          <w:lang w:val="en-US"/>
        </w:rPr>
        <w:t xml:space="preserve">Implementation models may be generic models that support a broad implementation scope </w:t>
      </w:r>
      <w:r>
        <w:rPr>
          <w:lang w:val="en-US"/>
        </w:rPr>
        <w:t xml:space="preserve">in a specific exchange technology </w:t>
      </w:r>
      <w:r w:rsidRPr="007A42EA">
        <w:rPr>
          <w:lang w:val="en-US"/>
        </w:rPr>
        <w:t>which can further refined by other implementation mo</w:t>
      </w:r>
      <w:r>
        <w:rPr>
          <w:lang w:val="en-US"/>
        </w:rPr>
        <w:t xml:space="preserve">dels that have a tighter scope. </w:t>
      </w:r>
    </w:p>
    <w:p w14:paraId="0C84530F" w14:textId="77777777" w:rsidR="007375B0" w:rsidRDefault="007375B0" w:rsidP="007375B0">
      <w:pPr>
        <w:pStyle w:val="NOTE"/>
        <w:rPr>
          <w:lang w:val="en-US"/>
        </w:rPr>
      </w:pPr>
      <w:r>
        <w:rPr>
          <w:lang w:val="en-US"/>
        </w:rPr>
        <w:t>NOTE 2</w:t>
      </w:r>
      <w:r>
        <w:rPr>
          <w:lang w:val="en-US"/>
        </w:rPr>
        <w:tab/>
      </w:r>
      <w:r w:rsidRPr="00DD2CB6">
        <w:rPr>
          <w:lang w:val="en-US"/>
        </w:rPr>
        <w:t>Different</w:t>
      </w:r>
      <w:r>
        <w:rPr>
          <w:lang w:val="en-US"/>
        </w:rPr>
        <w:t xml:space="preserve"> implementation models</w:t>
      </w:r>
      <w:r w:rsidRPr="00DD2CB6">
        <w:rPr>
          <w:lang w:val="en-US"/>
        </w:rPr>
        <w:t xml:space="preserve"> of the ISA-95 </w:t>
      </w:r>
      <w:r w:rsidRPr="008F57E7">
        <w:rPr>
          <w:lang w:val="en-US"/>
        </w:rPr>
        <w:t>abstract</w:t>
      </w:r>
      <w:r w:rsidRPr="00DD2CB6">
        <w:rPr>
          <w:lang w:val="en-US"/>
        </w:rPr>
        <w:t xml:space="preserve"> objects and UML models</w:t>
      </w:r>
      <w:r>
        <w:rPr>
          <w:lang w:val="en-US"/>
        </w:rPr>
        <w:t xml:space="preserve"> apply various</w:t>
      </w:r>
      <w:r w:rsidRPr="00DD2CB6">
        <w:rPr>
          <w:lang w:val="en-US"/>
        </w:rPr>
        <w:t xml:space="preserve"> technical methods</w:t>
      </w:r>
      <w:r>
        <w:rPr>
          <w:lang w:val="en-US"/>
        </w:rPr>
        <w:t xml:space="preserve"> to </w:t>
      </w:r>
      <w:r w:rsidRPr="00DD2CB6">
        <w:rPr>
          <w:lang w:val="en-US"/>
        </w:rPr>
        <w:t xml:space="preserve">represent the object relationships </w:t>
      </w:r>
      <w:r>
        <w:rPr>
          <w:lang w:val="en-US"/>
        </w:rPr>
        <w:t xml:space="preserve">presented </w:t>
      </w:r>
      <w:r w:rsidRPr="00DD2CB6">
        <w:rPr>
          <w:lang w:val="en-US"/>
        </w:rPr>
        <w:t xml:space="preserve">in </w:t>
      </w:r>
      <w:r>
        <w:rPr>
          <w:lang w:val="en-US"/>
        </w:rPr>
        <w:t xml:space="preserve">the ISA-95 </w:t>
      </w:r>
      <w:r w:rsidRPr="008F57E7">
        <w:rPr>
          <w:lang w:val="en-US"/>
        </w:rPr>
        <w:t>abstract</w:t>
      </w:r>
      <w:r>
        <w:rPr>
          <w:lang w:val="en-US"/>
        </w:rPr>
        <w:t xml:space="preserve"> m</w:t>
      </w:r>
      <w:r w:rsidRPr="00DD2CB6">
        <w:rPr>
          <w:lang w:val="en-US"/>
        </w:rPr>
        <w:t xml:space="preserve">odel. </w:t>
      </w:r>
    </w:p>
    <w:p w14:paraId="4B731308" w14:textId="77777777" w:rsidR="007375B0" w:rsidRDefault="007375B0" w:rsidP="007375B0">
      <w:pPr>
        <w:pStyle w:val="EXAMPLE"/>
        <w:rPr>
          <w:lang w:val="en-US"/>
        </w:rPr>
      </w:pPr>
      <w:r>
        <w:rPr>
          <w:lang w:val="en-US"/>
        </w:rPr>
        <w:t>EXAMPLE 1</w:t>
      </w:r>
      <w:r>
        <w:rPr>
          <w:lang w:val="en-US"/>
        </w:rPr>
        <w:tab/>
        <w:t>ISA-95 o</w:t>
      </w:r>
      <w:r w:rsidRPr="00DD2CB6">
        <w:rPr>
          <w:lang w:val="en-US"/>
        </w:rPr>
        <w:t>bject relationships can be repres</w:t>
      </w:r>
      <w:r>
        <w:rPr>
          <w:lang w:val="en-US"/>
        </w:rPr>
        <w:t>ented as additional attributes in a database implementation; The same object relationships can</w:t>
      </w:r>
      <w:r w:rsidRPr="00DD2CB6">
        <w:rPr>
          <w:lang w:val="en-US"/>
        </w:rPr>
        <w:t xml:space="preserve"> also be represented as </w:t>
      </w:r>
      <w:r>
        <w:rPr>
          <w:lang w:val="en-US"/>
        </w:rPr>
        <w:t xml:space="preserve">in a </w:t>
      </w:r>
      <w:r w:rsidRPr="00DD2CB6">
        <w:rPr>
          <w:lang w:val="en-US"/>
        </w:rPr>
        <w:t>containment in an XML document</w:t>
      </w:r>
      <w:r>
        <w:rPr>
          <w:lang w:val="en-US"/>
        </w:rPr>
        <w:t xml:space="preserve"> implementation</w:t>
      </w:r>
      <w:r w:rsidRPr="00DD2CB6">
        <w:rPr>
          <w:lang w:val="en-US"/>
        </w:rPr>
        <w:t>.</w:t>
      </w:r>
    </w:p>
    <w:p w14:paraId="18ADF6AC" w14:textId="0A031475" w:rsidR="007375B0" w:rsidRDefault="007375B0" w:rsidP="007375B0">
      <w:pPr>
        <w:pStyle w:val="EXAMPLE"/>
        <w:rPr>
          <w:lang w:val="en-US"/>
        </w:rPr>
      </w:pPr>
      <w:r>
        <w:rPr>
          <w:lang w:val="en-US"/>
        </w:rPr>
        <w:t>EXAMPLE 2</w:t>
      </w:r>
      <w:r>
        <w:rPr>
          <w:lang w:val="en-US"/>
        </w:rPr>
        <w:tab/>
        <w:t>A</w:t>
      </w:r>
      <w:r w:rsidRPr="007A42EA">
        <w:rPr>
          <w:lang w:val="en-US"/>
        </w:rPr>
        <w:t>n</w:t>
      </w:r>
      <w:r>
        <w:rPr>
          <w:lang w:val="en-US"/>
        </w:rPr>
        <w:t xml:space="preserve"> ISA-95</w:t>
      </w:r>
      <w:r w:rsidRPr="007A42EA">
        <w:rPr>
          <w:lang w:val="en-US"/>
        </w:rPr>
        <w:t xml:space="preserve"> implementation model is </w:t>
      </w:r>
      <w:r w:rsidR="000118B8">
        <w:rPr>
          <w:lang w:val="en-US"/>
        </w:rPr>
        <w:t>the b</w:t>
      </w:r>
      <w:r>
        <w:rPr>
          <w:lang w:val="en-US"/>
        </w:rPr>
        <w:t>usiness-to-manufacturing-markup-language (</w:t>
      </w:r>
      <w:r w:rsidRPr="007A42EA">
        <w:rPr>
          <w:lang w:val="en-US"/>
        </w:rPr>
        <w:t>B2MML</w:t>
      </w:r>
      <w:r>
        <w:rPr>
          <w:lang w:val="en-US"/>
        </w:rPr>
        <w:t>)</w:t>
      </w:r>
      <w:r w:rsidRPr="007A42EA">
        <w:rPr>
          <w:lang w:val="en-US"/>
        </w:rPr>
        <w:t xml:space="preserve"> </w:t>
      </w:r>
      <w:r>
        <w:rPr>
          <w:lang w:val="en-US"/>
        </w:rPr>
        <w:t xml:space="preserve">from </w:t>
      </w:r>
      <w:r w:rsidRPr="007A42EA">
        <w:rPr>
          <w:lang w:val="en-US"/>
        </w:rPr>
        <w:t>MESA</w:t>
      </w:r>
      <w:r>
        <w:rPr>
          <w:lang w:val="en-US"/>
        </w:rPr>
        <w:t xml:space="preserve"> International</w:t>
      </w:r>
      <w:r w:rsidRPr="007A42EA">
        <w:rPr>
          <w:lang w:val="en-US"/>
        </w:rPr>
        <w:t>.</w:t>
      </w:r>
    </w:p>
    <w:p w14:paraId="64DCD303" w14:textId="77777777" w:rsidR="007375B0" w:rsidRDefault="007375B0" w:rsidP="007375B0">
      <w:pPr>
        <w:pStyle w:val="PARAGRAPH"/>
        <w:rPr>
          <w:lang w:val="en-US"/>
        </w:rPr>
      </w:pPr>
      <w:r>
        <w:rPr>
          <w:lang w:val="en-US"/>
        </w:rPr>
        <w:t>The a</w:t>
      </w:r>
      <w:r w:rsidRPr="00A30343">
        <w:rPr>
          <w:lang w:val="en-US"/>
        </w:rPr>
        <w:t>bstract to implementati</w:t>
      </w:r>
      <w:r>
        <w:rPr>
          <w:lang w:val="en-US"/>
        </w:rPr>
        <w:t xml:space="preserve">on model transformation process </w:t>
      </w:r>
      <w:r w:rsidRPr="00A30343">
        <w:rPr>
          <w:lang w:val="en-US"/>
        </w:rPr>
        <w:t xml:space="preserve">from ISA-95 </w:t>
      </w:r>
      <w:r>
        <w:rPr>
          <w:lang w:val="en-US"/>
        </w:rPr>
        <w:t>abstract</w:t>
      </w:r>
      <w:r w:rsidRPr="00A30343">
        <w:rPr>
          <w:lang w:val="en-US"/>
        </w:rPr>
        <w:t xml:space="preserve"> models or a more generic implementation mode</w:t>
      </w:r>
      <w:r>
        <w:rPr>
          <w:lang w:val="en-US"/>
        </w:rPr>
        <w:t>l is achieved by the application</w:t>
      </w:r>
      <w:r w:rsidRPr="00A30343">
        <w:rPr>
          <w:lang w:val="en-US"/>
        </w:rPr>
        <w:t xml:space="preserve"> of rules and processing steps over the objects, relationships, and attributes of the source model to pr</w:t>
      </w:r>
      <w:r>
        <w:rPr>
          <w:lang w:val="en-US"/>
        </w:rPr>
        <w:t xml:space="preserve">oduce the implementation model. </w:t>
      </w:r>
    </w:p>
    <w:p w14:paraId="06981294" w14:textId="77777777" w:rsidR="007375B0" w:rsidRDefault="007375B0" w:rsidP="007375B0">
      <w:pPr>
        <w:pStyle w:val="PARAGRAPH"/>
        <w:rPr>
          <w:lang w:val="en-US"/>
        </w:rPr>
      </w:pPr>
      <w:r w:rsidRPr="00EE4219">
        <w:rPr>
          <w:lang w:val="en-US"/>
        </w:rPr>
        <w:t xml:space="preserve">Implementation models may constrain ISA-95 logical model object relationships by applying additional constraints to the abstract ISA-95 logical models. </w:t>
      </w:r>
      <w:r w:rsidRPr="00357421">
        <w:rPr>
          <w:lang w:val="en-US"/>
        </w:rPr>
        <w:t xml:space="preserve">The </w:t>
      </w:r>
      <w:r>
        <w:rPr>
          <w:lang w:val="en-US"/>
        </w:rPr>
        <w:t xml:space="preserve">abstract </w:t>
      </w:r>
      <w:r w:rsidRPr="00357421">
        <w:rPr>
          <w:lang w:val="en-US"/>
        </w:rPr>
        <w:t xml:space="preserve">ISA-95 models and associated relationship </w:t>
      </w:r>
      <w:r>
        <w:rPr>
          <w:lang w:val="en-US"/>
        </w:rPr>
        <w:t xml:space="preserve">and role </w:t>
      </w:r>
      <w:r w:rsidRPr="00357421">
        <w:rPr>
          <w:lang w:val="en-US"/>
        </w:rPr>
        <w:t>tables present information which may not be rele</w:t>
      </w:r>
      <w:r>
        <w:rPr>
          <w:lang w:val="en-US"/>
        </w:rPr>
        <w:t>vant to specific implementation models</w:t>
      </w:r>
      <w:r w:rsidRPr="00357421">
        <w:rPr>
          <w:lang w:val="en-US"/>
        </w:rPr>
        <w:t xml:space="preserve">. </w:t>
      </w:r>
      <w:r>
        <w:rPr>
          <w:lang w:val="en-US"/>
        </w:rPr>
        <w:t>T</w:t>
      </w:r>
      <w:r w:rsidRPr="00357421">
        <w:rPr>
          <w:lang w:val="en-US"/>
        </w:rPr>
        <w:t xml:space="preserve">he </w:t>
      </w:r>
      <w:r>
        <w:rPr>
          <w:lang w:val="en-US"/>
        </w:rPr>
        <w:t xml:space="preserve">object </w:t>
      </w:r>
      <w:r w:rsidRPr="00357421">
        <w:rPr>
          <w:lang w:val="en-US"/>
        </w:rPr>
        <w:t xml:space="preserve">lifetime and navigation information </w:t>
      </w:r>
      <w:r>
        <w:rPr>
          <w:lang w:val="en-US"/>
        </w:rPr>
        <w:t xml:space="preserve">is typically </w:t>
      </w:r>
      <w:r w:rsidRPr="00357421">
        <w:rPr>
          <w:lang w:val="en-US"/>
        </w:rPr>
        <w:t xml:space="preserve">required </w:t>
      </w:r>
      <w:r>
        <w:rPr>
          <w:lang w:val="en-US"/>
        </w:rPr>
        <w:t>in a persistent store but is not</w:t>
      </w:r>
      <w:r w:rsidRPr="00357421">
        <w:rPr>
          <w:lang w:val="en-US"/>
        </w:rPr>
        <w:t xml:space="preserve"> requir</w:t>
      </w:r>
      <w:r>
        <w:rPr>
          <w:lang w:val="en-US"/>
        </w:rPr>
        <w:t xml:space="preserve">ed for a specific </w:t>
      </w:r>
      <w:r w:rsidRPr="00357421">
        <w:rPr>
          <w:lang w:val="en-US"/>
        </w:rPr>
        <w:t>information exchange</w:t>
      </w:r>
      <w:r>
        <w:rPr>
          <w:lang w:val="en-US"/>
        </w:rPr>
        <w:t xml:space="preserve"> interpretation</w:t>
      </w:r>
      <w:r w:rsidRPr="00357421">
        <w:rPr>
          <w:lang w:val="en-US"/>
        </w:rPr>
        <w:t>.</w:t>
      </w:r>
      <w:r w:rsidRPr="00BB69B5">
        <w:rPr>
          <w:lang w:val="en-US"/>
        </w:rPr>
        <w:t xml:space="preserve"> </w:t>
      </w:r>
      <w:r>
        <w:rPr>
          <w:lang w:val="en-US"/>
        </w:rPr>
        <w:t xml:space="preserve"> </w:t>
      </w:r>
      <w:r w:rsidRPr="00EE4219">
        <w:rPr>
          <w:lang w:val="en-US"/>
        </w:rPr>
        <w:t xml:space="preserve">Navigation constraints are </w:t>
      </w:r>
      <w:r>
        <w:rPr>
          <w:lang w:val="en-US"/>
        </w:rPr>
        <w:t xml:space="preserve">defined and applied for ISA-95 undefined navigations. </w:t>
      </w:r>
      <w:r w:rsidRPr="005F44F5">
        <w:rPr>
          <w:lang w:val="en-US"/>
        </w:rPr>
        <w:t xml:space="preserve">Even though individual message payloads have no navigation and lifetime semantics applied, the ISA-95 information models can be used to represent a canonical information model that </w:t>
      </w:r>
      <w:r>
        <w:rPr>
          <w:lang w:val="en-US"/>
        </w:rPr>
        <w:t xml:space="preserve">references </w:t>
      </w:r>
      <w:r w:rsidRPr="005F44F5">
        <w:rPr>
          <w:lang w:val="en-US"/>
        </w:rPr>
        <w:t>all endpoints. In this case</w:t>
      </w:r>
      <w:r>
        <w:rPr>
          <w:lang w:val="en-US"/>
        </w:rPr>
        <w:t>,</w:t>
      </w:r>
      <w:r w:rsidRPr="005F44F5">
        <w:rPr>
          <w:lang w:val="en-US"/>
        </w:rPr>
        <w:t xml:space="preserve"> the object relationships influence the message representation. The</w:t>
      </w:r>
      <w:r>
        <w:rPr>
          <w:lang w:val="en-US"/>
        </w:rPr>
        <w:t xml:space="preserve"> i</w:t>
      </w:r>
      <w:r w:rsidRPr="005F44F5">
        <w:rPr>
          <w:lang w:val="en-US"/>
        </w:rPr>
        <w:t xml:space="preserve">mplementation of the </w:t>
      </w:r>
      <w:r w:rsidRPr="008F57E7">
        <w:rPr>
          <w:lang w:val="en-US"/>
        </w:rPr>
        <w:t>abstract</w:t>
      </w:r>
      <w:r w:rsidRPr="005F44F5">
        <w:rPr>
          <w:lang w:val="en-US"/>
        </w:rPr>
        <w:t xml:space="preserve"> ISA-95 relationships vary depending on the implementation technology applied and implementation requirements.  The related object naming conventions and relationship types in ISA-95 object relationship tables allow implementation models to be constructed from the </w:t>
      </w:r>
      <w:r w:rsidRPr="008F57E7">
        <w:rPr>
          <w:lang w:val="en-US"/>
        </w:rPr>
        <w:t>abstract</w:t>
      </w:r>
      <w:r>
        <w:rPr>
          <w:lang w:val="en-US"/>
        </w:rPr>
        <w:t xml:space="preserve"> models in the standard in a</w:t>
      </w:r>
      <w:r w:rsidRPr="005F44F5">
        <w:rPr>
          <w:lang w:val="en-US"/>
        </w:rPr>
        <w:t xml:space="preserve"> common manner.</w:t>
      </w:r>
    </w:p>
    <w:p w14:paraId="130D6E3E" w14:textId="77777777" w:rsidR="007375B0" w:rsidRPr="00A30343" w:rsidRDefault="007375B0" w:rsidP="007375B0">
      <w:pPr>
        <w:pStyle w:val="PARAGRAPH"/>
        <w:rPr>
          <w:lang w:val="en-US"/>
        </w:rPr>
      </w:pPr>
      <w:r w:rsidRPr="00EE4219">
        <w:rPr>
          <w:lang w:val="en-US"/>
        </w:rPr>
        <w:t>The implementation model can be visualized using the same UML, attribute table and relationship table formats as used in ISA-95.</w:t>
      </w:r>
      <w:r w:rsidRPr="000C6332">
        <w:rPr>
          <w:lang w:val="en-US"/>
        </w:rPr>
        <w:t xml:space="preserve"> </w:t>
      </w:r>
      <w:r w:rsidRPr="00A30343">
        <w:rPr>
          <w:lang w:val="en-US"/>
        </w:rPr>
        <w:t>The</w:t>
      </w:r>
      <w:r>
        <w:rPr>
          <w:lang w:val="en-US"/>
        </w:rPr>
        <w:t xml:space="preserve"> implementation model is </w:t>
      </w:r>
      <w:r w:rsidRPr="00A30343">
        <w:rPr>
          <w:lang w:val="en-US"/>
        </w:rPr>
        <w:t xml:space="preserve">documented in a standard </w:t>
      </w:r>
      <w:r>
        <w:rPr>
          <w:lang w:val="en-US"/>
        </w:rPr>
        <w:t xml:space="preserve">message </w:t>
      </w:r>
      <w:r w:rsidRPr="00A30343">
        <w:rPr>
          <w:lang w:val="en-US"/>
        </w:rPr>
        <w:t xml:space="preserve">profile which describes the </w:t>
      </w:r>
      <w:r>
        <w:rPr>
          <w:lang w:val="en-US"/>
        </w:rPr>
        <w:t xml:space="preserve">compliant </w:t>
      </w:r>
      <w:r w:rsidRPr="00A30343">
        <w:rPr>
          <w:lang w:val="en-US"/>
        </w:rPr>
        <w:t>and specializ</w:t>
      </w:r>
      <w:r>
        <w:rPr>
          <w:lang w:val="en-US"/>
        </w:rPr>
        <w:t>ed custom objects. T</w:t>
      </w:r>
      <w:r w:rsidRPr="00A30343">
        <w:rPr>
          <w:lang w:val="en-US"/>
        </w:rPr>
        <w:t xml:space="preserve">he </w:t>
      </w:r>
      <w:r w:rsidRPr="00A30343">
        <w:rPr>
          <w:lang w:val="en-US"/>
        </w:rPr>
        <w:lastRenderedPageBreak/>
        <w:t xml:space="preserve">user of the implementation </w:t>
      </w:r>
      <w:r>
        <w:rPr>
          <w:lang w:val="en-US"/>
        </w:rPr>
        <w:t xml:space="preserve">model shall be able </w:t>
      </w:r>
      <w:r w:rsidRPr="00A30343">
        <w:rPr>
          <w:lang w:val="en-US"/>
        </w:rPr>
        <w:t>to understand the diffe</w:t>
      </w:r>
      <w:r>
        <w:rPr>
          <w:lang w:val="en-US"/>
        </w:rPr>
        <w:t>rence between the source of abstract model to the end result in the</w:t>
      </w:r>
      <w:r w:rsidRPr="00A30343">
        <w:rPr>
          <w:lang w:val="en-US"/>
        </w:rPr>
        <w:t xml:space="preserve"> implementation model</w:t>
      </w:r>
      <w:r>
        <w:rPr>
          <w:lang w:val="en-US"/>
        </w:rPr>
        <w:t>.</w:t>
      </w:r>
    </w:p>
    <w:p w14:paraId="054AF607" w14:textId="42CFCBBF" w:rsidR="007375B0" w:rsidRDefault="007375B0" w:rsidP="007375B0">
      <w:pPr>
        <w:pStyle w:val="PARAGRAPH"/>
        <w:rPr>
          <w:lang w:val="en-US"/>
        </w:rPr>
      </w:pPr>
      <w:r w:rsidRPr="000C6332">
        <w:rPr>
          <w:lang w:val="en-US"/>
        </w:rPr>
        <w:t xml:space="preserve">Annex </w:t>
      </w:r>
      <w:r>
        <w:rPr>
          <w:lang w:val="en-US"/>
        </w:rPr>
        <w:t>A in part 2 of this standard shows</w:t>
      </w:r>
      <w:r w:rsidRPr="000C6332">
        <w:rPr>
          <w:lang w:val="en-US"/>
        </w:rPr>
        <w:t xml:space="preserve"> a typical related object naming convention for the mapping for the ISA-95 abstract mo</w:t>
      </w:r>
      <w:r>
        <w:rPr>
          <w:lang w:val="en-US"/>
        </w:rPr>
        <w:t xml:space="preserve">del to an implementation model.  </w:t>
      </w:r>
      <w:r w:rsidRPr="000C6332">
        <w:rPr>
          <w:lang w:val="en-US"/>
        </w:rPr>
        <w:t xml:space="preserve">Annex G </w:t>
      </w:r>
      <w:r>
        <w:rPr>
          <w:lang w:val="en-US"/>
        </w:rPr>
        <w:t xml:space="preserve">in part 2 </w:t>
      </w:r>
      <w:r w:rsidRPr="000C6332">
        <w:rPr>
          <w:lang w:val="en-US"/>
        </w:rPr>
        <w:t>shows typical implementation model examples.</w:t>
      </w:r>
      <w:r w:rsidRPr="00FD29D6">
        <w:rPr>
          <w:lang w:val="en-US"/>
        </w:rPr>
        <w:t xml:space="preserve"> </w:t>
      </w:r>
      <w:r>
        <w:rPr>
          <w:lang w:val="en-US"/>
        </w:rPr>
        <w:t xml:space="preserve"> Annex H</w:t>
      </w:r>
      <w:r w:rsidRPr="000C6332">
        <w:rPr>
          <w:lang w:val="en-US"/>
        </w:rPr>
        <w:t xml:space="preserve"> </w:t>
      </w:r>
      <w:r>
        <w:rPr>
          <w:lang w:val="en-US"/>
        </w:rPr>
        <w:t xml:space="preserve">in part 2 </w:t>
      </w:r>
      <w:r w:rsidRPr="000C6332">
        <w:rPr>
          <w:lang w:val="en-US"/>
        </w:rPr>
        <w:t>shows descriptions of typical implementation technologies.</w:t>
      </w:r>
    </w:p>
    <w:p w14:paraId="27CD122F" w14:textId="77777777" w:rsidR="007375B0" w:rsidRDefault="007375B0" w:rsidP="007375B0">
      <w:pPr>
        <w:pStyle w:val="NOTE"/>
        <w:rPr>
          <w:lang w:val="en-US"/>
        </w:rPr>
      </w:pPr>
      <w:r>
        <w:rPr>
          <w:lang w:val="en-US"/>
        </w:rPr>
        <w:t>NOTE 1</w:t>
      </w:r>
      <w:r>
        <w:rPr>
          <w:lang w:val="en-US"/>
        </w:rPr>
        <w:tab/>
      </w:r>
      <w:r w:rsidRPr="002C5B5B">
        <w:rPr>
          <w:lang w:val="en-US"/>
        </w:rPr>
        <w:t xml:space="preserve">In the message payloads, the object relationship is either as contained objects or </w:t>
      </w:r>
      <w:r>
        <w:rPr>
          <w:lang w:val="en-US"/>
        </w:rPr>
        <w:t xml:space="preserve">external references using </w:t>
      </w:r>
      <w:r w:rsidRPr="002C5B5B">
        <w:rPr>
          <w:lang w:val="en-US"/>
        </w:rPr>
        <w:t>reference ID values</w:t>
      </w:r>
      <w:r>
        <w:rPr>
          <w:lang w:val="en-US"/>
        </w:rPr>
        <w:t xml:space="preserve">. The reference ID values may be directly reference the ID of an external object or </w:t>
      </w:r>
      <w:r w:rsidRPr="002C5B5B">
        <w:rPr>
          <w:lang w:val="en-US"/>
        </w:rPr>
        <w:t xml:space="preserve">an intermediate associative </w:t>
      </w:r>
      <w:r>
        <w:rPr>
          <w:lang w:val="en-US"/>
        </w:rPr>
        <w:t xml:space="preserve">ID to </w:t>
      </w:r>
      <w:r w:rsidRPr="002C5B5B">
        <w:rPr>
          <w:lang w:val="en-US"/>
        </w:rPr>
        <w:t xml:space="preserve">link </w:t>
      </w:r>
      <w:r>
        <w:rPr>
          <w:lang w:val="en-US"/>
        </w:rPr>
        <w:t>tables that connect the objects and add attributes to the link</w:t>
      </w:r>
      <w:r w:rsidRPr="002C5B5B">
        <w:rPr>
          <w:lang w:val="en-US"/>
        </w:rPr>
        <w:t xml:space="preserve">. </w:t>
      </w:r>
    </w:p>
    <w:p w14:paraId="013F4BED" w14:textId="77777777" w:rsidR="007375B0" w:rsidRDefault="007375B0" w:rsidP="007375B0">
      <w:pPr>
        <w:pStyle w:val="NOTE"/>
        <w:rPr>
          <w:lang w:val="en-US"/>
        </w:rPr>
      </w:pPr>
      <w:r>
        <w:rPr>
          <w:lang w:val="en-US"/>
        </w:rPr>
        <w:t>NOTE 2</w:t>
      </w:r>
      <w:r>
        <w:rPr>
          <w:lang w:val="en-US"/>
        </w:rPr>
        <w:tab/>
      </w:r>
      <w:r w:rsidRPr="002C5B5B">
        <w:rPr>
          <w:lang w:val="en-US"/>
        </w:rPr>
        <w:t xml:space="preserve">If </w:t>
      </w:r>
      <w:r>
        <w:rPr>
          <w:lang w:val="en-US"/>
        </w:rPr>
        <w:t xml:space="preserve">the </w:t>
      </w:r>
      <w:r w:rsidRPr="002C5B5B">
        <w:rPr>
          <w:lang w:val="en-US"/>
        </w:rPr>
        <w:t xml:space="preserve">transaction processing logic within the sender and receiver applications require navigation persistence, the message payload may require relationship </w:t>
      </w:r>
      <w:r>
        <w:rPr>
          <w:lang w:val="en-US"/>
        </w:rPr>
        <w:t>attributes for the</w:t>
      </w:r>
      <w:r w:rsidRPr="002C5B5B">
        <w:rPr>
          <w:lang w:val="en-US"/>
        </w:rPr>
        <w:t xml:space="preserve"> object relationships to aid in message processing.</w:t>
      </w:r>
    </w:p>
    <w:p w14:paraId="74507512" w14:textId="77777777" w:rsidR="007375B0" w:rsidRDefault="007375B0" w:rsidP="007375B0">
      <w:pPr>
        <w:pStyle w:val="PARAGRAPH"/>
        <w:rPr>
          <w:lang w:val="en-US"/>
        </w:rPr>
      </w:pPr>
      <w:r>
        <w:rPr>
          <w:lang w:val="en-US"/>
        </w:rPr>
        <w:t xml:space="preserve">ISA-95 </w:t>
      </w:r>
      <w:r w:rsidRPr="008F57E7">
        <w:rPr>
          <w:lang w:val="en-US"/>
        </w:rPr>
        <w:t>abstract</w:t>
      </w:r>
      <w:r>
        <w:rPr>
          <w:lang w:val="en-US"/>
        </w:rPr>
        <w:t xml:space="preserve"> UML models are independent of the implementation models. Implementation models are classified by two categories representing application of ISA-95 models.</w:t>
      </w:r>
      <w:r w:rsidRPr="00EE4219">
        <w:rPr>
          <w:lang w:val="en-US"/>
        </w:rPr>
        <w:t xml:space="preserve"> Further specializations on these categories can be developed depending on implementation requirements.</w:t>
      </w:r>
    </w:p>
    <w:p w14:paraId="4DA839A9" w14:textId="77777777" w:rsidR="007375B0" w:rsidRPr="009D4475" w:rsidRDefault="007375B0" w:rsidP="006C3769">
      <w:pPr>
        <w:pStyle w:val="PARAGRAPH"/>
        <w:numPr>
          <w:ilvl w:val="0"/>
          <w:numId w:val="44"/>
        </w:numPr>
        <w:ind w:left="360"/>
        <w:rPr>
          <w:lang w:val="en-US"/>
        </w:rPr>
      </w:pPr>
      <w:r>
        <w:rPr>
          <w:lang w:val="en-US"/>
        </w:rPr>
        <w:t>Information model persistence</w:t>
      </w:r>
      <w:r>
        <w:rPr>
          <w:lang w:val="en-US"/>
        </w:rPr>
        <w:tab/>
      </w:r>
      <w:r w:rsidRPr="009D4475">
        <w:rPr>
          <w:lang w:val="en-US"/>
        </w:rPr>
        <w:t>Information is retained in a persistent store</w:t>
      </w:r>
      <w:r w:rsidRPr="00EF5295">
        <w:t xml:space="preserve"> </w:t>
      </w:r>
      <w:r w:rsidRPr="009D4475">
        <w:rPr>
          <w:lang w:val="en-US"/>
        </w:rPr>
        <w:t xml:space="preserve">closely aligned with the ISA-95 models, which can be part of messaging infrastructure or at application level in </w:t>
      </w:r>
      <w:r w:rsidRPr="00952D90">
        <w:rPr>
          <w:lang w:val="en-US"/>
        </w:rPr>
        <w:t xml:space="preserve">systems. This category of system </w:t>
      </w:r>
      <w:r w:rsidRPr="00BB69B5">
        <w:rPr>
          <w:lang w:val="en-US"/>
        </w:rPr>
        <w:t>receives and generate ISA-95 transactions with minimal additional translation between the message and the store’s meta data. ISA-95 objects are created, updated and deleted with ISA-95</w:t>
      </w:r>
      <w:r>
        <w:rPr>
          <w:lang w:val="en-US"/>
        </w:rPr>
        <w:t>-based</w:t>
      </w:r>
      <w:r w:rsidRPr="009D4475">
        <w:rPr>
          <w:lang w:val="en-US"/>
        </w:rPr>
        <w:t xml:space="preserve"> transactions. The persistence technology uses a storage model</w:t>
      </w:r>
      <w:r>
        <w:rPr>
          <w:lang w:val="en-US"/>
        </w:rPr>
        <w:t xml:space="preserve"> to implement the </w:t>
      </w:r>
      <w:r w:rsidRPr="009D4475">
        <w:rPr>
          <w:lang w:val="en-US"/>
        </w:rPr>
        <w:t xml:space="preserve">relationship rules. </w:t>
      </w:r>
    </w:p>
    <w:p w14:paraId="49B8F304" w14:textId="77777777" w:rsidR="007375B0" w:rsidRDefault="007375B0" w:rsidP="007375B0">
      <w:pPr>
        <w:pStyle w:val="NOTE"/>
        <w:rPr>
          <w:lang w:val="en-US"/>
        </w:rPr>
      </w:pPr>
      <w:r w:rsidRPr="00E12C09">
        <w:t>EXAMPLE</w:t>
      </w:r>
      <w:r>
        <w:t xml:space="preserve"> 1</w:t>
      </w:r>
      <w:r>
        <w:rPr>
          <w:lang w:val="en-US"/>
        </w:rPr>
        <w:tab/>
        <w:t xml:space="preserve">Storage models relational, associative, object, semantic, graph, triple store. </w:t>
      </w:r>
    </w:p>
    <w:p w14:paraId="574FCC80" w14:textId="77777777" w:rsidR="007375B0" w:rsidRDefault="007375B0" w:rsidP="007375B0">
      <w:pPr>
        <w:pStyle w:val="PARAGRAPH"/>
        <w:rPr>
          <w:lang w:val="en-US"/>
        </w:rPr>
      </w:pPr>
      <w:r>
        <w:rPr>
          <w:lang w:val="en-US"/>
        </w:rPr>
        <w:t xml:space="preserve">In a message or information exchange, object lifetimes and navigation are defined by the model relationship and role </w:t>
      </w:r>
      <w:r w:rsidRPr="00E12C09">
        <w:t>tables</w:t>
      </w:r>
      <w:r>
        <w:rPr>
          <w:lang w:val="en-US"/>
        </w:rPr>
        <w:t xml:space="preserve"> represented in ISA-95. The details of processing of the relationship are managed by the implementation method.</w:t>
      </w:r>
    </w:p>
    <w:p w14:paraId="2B65217E" w14:textId="77777777" w:rsidR="007375B0" w:rsidRPr="00BB69B5" w:rsidRDefault="007375B0" w:rsidP="006C3769">
      <w:pPr>
        <w:pStyle w:val="PARAGRAPH"/>
        <w:numPr>
          <w:ilvl w:val="0"/>
          <w:numId w:val="44"/>
        </w:numPr>
        <w:ind w:left="360"/>
        <w:rPr>
          <w:lang w:val="en-US"/>
        </w:rPr>
      </w:pPr>
      <w:r>
        <w:rPr>
          <w:lang w:val="en-US"/>
        </w:rPr>
        <w:t>Message structure definition</w:t>
      </w:r>
      <w:r>
        <w:rPr>
          <w:lang w:val="en-US"/>
        </w:rPr>
        <w:tab/>
      </w:r>
      <w:r w:rsidRPr="00952D90">
        <w:rPr>
          <w:lang w:val="en-US"/>
        </w:rPr>
        <w:t xml:space="preserve">Messages between applications construct </w:t>
      </w:r>
      <w:r>
        <w:rPr>
          <w:lang w:val="en-US"/>
        </w:rPr>
        <w:t xml:space="preserve">data objects from each </w:t>
      </w:r>
      <w:r w:rsidRPr="00952D90">
        <w:rPr>
          <w:lang w:val="en-US"/>
        </w:rPr>
        <w:t>application</w:t>
      </w:r>
      <w:r>
        <w:rPr>
          <w:lang w:val="en-US"/>
        </w:rPr>
        <w:t>’s</w:t>
      </w:r>
      <w:r w:rsidRPr="00952D90">
        <w:rPr>
          <w:lang w:val="en-US"/>
        </w:rPr>
        <w:t xml:space="preserve"> information models by serializing their content into a message payload in a form validated against the ISA-95 models. As message payloads are constructed and interpreted as a whole, there are no navigation and lifetime semantics applied to the content in</w:t>
      </w:r>
      <w:r w:rsidRPr="00BB69B5">
        <w:rPr>
          <w:lang w:val="en-US"/>
        </w:rPr>
        <w:t xml:space="preserve"> message payloads. Each message is a partial snapshot of the sender’s information model at the time of the data exchange. </w:t>
      </w:r>
    </w:p>
    <w:p w14:paraId="61C2B431" w14:textId="77777777" w:rsidR="007375B0" w:rsidRDefault="007375B0" w:rsidP="007375B0">
      <w:pPr>
        <w:pStyle w:val="NOTE"/>
        <w:spacing w:before="0"/>
        <w:rPr>
          <w:lang w:val="en-US"/>
        </w:rPr>
      </w:pPr>
      <w:r w:rsidRPr="00DE57D0">
        <w:t>EXAMPLE</w:t>
      </w:r>
      <w:r>
        <w:t xml:space="preserve"> 2</w:t>
      </w:r>
      <w:r>
        <w:rPr>
          <w:lang w:val="en-US"/>
        </w:rPr>
        <w:tab/>
      </w:r>
    </w:p>
    <w:p w14:paraId="05879857" w14:textId="77777777" w:rsidR="007375B0" w:rsidRPr="00DE57D0" w:rsidRDefault="007375B0" w:rsidP="00DA6267">
      <w:pPr>
        <w:pStyle w:val="NOTE"/>
        <w:numPr>
          <w:ilvl w:val="0"/>
          <w:numId w:val="39"/>
        </w:numPr>
        <w:spacing w:before="0"/>
        <w:ind w:left="540" w:hanging="180"/>
      </w:pPr>
      <w:r w:rsidRPr="00DE57D0">
        <w:t>Hierarchical (Nested XML)</w:t>
      </w:r>
    </w:p>
    <w:p w14:paraId="3DEC0198" w14:textId="77777777" w:rsidR="007375B0" w:rsidRPr="00DE57D0" w:rsidRDefault="007375B0" w:rsidP="00DA6267">
      <w:pPr>
        <w:pStyle w:val="NOTE"/>
        <w:numPr>
          <w:ilvl w:val="0"/>
          <w:numId w:val="39"/>
        </w:numPr>
        <w:spacing w:before="0"/>
        <w:ind w:left="540" w:hanging="180"/>
      </w:pPr>
      <w:r w:rsidRPr="00DE57D0">
        <w:t>Flat (Flat buffers, flat XML, csv)</w:t>
      </w:r>
    </w:p>
    <w:p w14:paraId="220602B5" w14:textId="77777777" w:rsidR="007375B0" w:rsidRDefault="007375B0" w:rsidP="00DA6267">
      <w:pPr>
        <w:pStyle w:val="NOTE"/>
        <w:numPr>
          <w:ilvl w:val="0"/>
          <w:numId w:val="39"/>
        </w:numPr>
        <w:spacing w:before="0"/>
        <w:ind w:left="540" w:hanging="180"/>
      </w:pPr>
      <w:r>
        <w:rPr>
          <w:lang w:val="en-US"/>
        </w:rPr>
        <w:t>Object (OMG - IDL),</w:t>
      </w:r>
      <w:r w:rsidRPr="005F44F5">
        <w:rPr>
          <w:lang w:val="en-US"/>
        </w:rPr>
        <w:t xml:space="preserve"> </w:t>
      </w:r>
      <w:r w:rsidRPr="005F4E85">
        <w:rPr>
          <w:lang w:val="en-US"/>
        </w:rPr>
        <w:t xml:space="preserve">JSON </w:t>
      </w:r>
    </w:p>
    <w:p w14:paraId="42B85499" w14:textId="2510FAB4" w:rsidR="00011416" w:rsidRPr="00011416" w:rsidRDefault="00011416" w:rsidP="00011416">
      <w:pPr>
        <w:pStyle w:val="Heading1"/>
        <w:rPr>
          <w:lang w:val="en-US"/>
        </w:rPr>
      </w:pPr>
      <w:bookmarkStart w:id="176" w:name="_Toc485463821"/>
      <w:r w:rsidRPr="00011416">
        <w:rPr>
          <w:lang w:val="en-US"/>
        </w:rPr>
        <w:t>Res</w:t>
      </w:r>
      <w:r>
        <w:rPr>
          <w:lang w:val="en-US"/>
        </w:rPr>
        <w:t>ource relationship network information</w:t>
      </w:r>
      <w:bookmarkEnd w:id="176"/>
    </w:p>
    <w:p w14:paraId="0EDF24D4" w14:textId="58B2140E" w:rsidR="005D40D6" w:rsidRDefault="005D40D6">
      <w:pPr>
        <w:pStyle w:val="Heading2"/>
      </w:pPr>
      <w:bookmarkStart w:id="177" w:name="_Hlk478573697"/>
      <w:bookmarkStart w:id="178" w:name="_Toc485463822"/>
      <w:r>
        <w:t xml:space="preserve">Resource relationship </w:t>
      </w:r>
      <w:r w:rsidR="00244B88">
        <w:t xml:space="preserve">network </w:t>
      </w:r>
      <w:r w:rsidR="00036ED5">
        <w:t>model</w:t>
      </w:r>
      <w:bookmarkEnd w:id="171"/>
      <w:bookmarkEnd w:id="178"/>
    </w:p>
    <w:bookmarkEnd w:id="177"/>
    <w:p w14:paraId="596E9FFF" w14:textId="20FE9271" w:rsidR="00381136" w:rsidRDefault="00244B88" w:rsidP="00BE4D77">
      <w:pPr>
        <w:pStyle w:val="PARAGRAPH"/>
      </w:pPr>
      <w:r w:rsidRPr="00575326">
        <w:rPr>
          <w:i/>
        </w:rPr>
        <w:t>Resource relationship networks</w:t>
      </w:r>
      <w:r>
        <w:t xml:space="preserve"> shall be used to describe relationships between two or more resources</w:t>
      </w:r>
      <w:r w:rsidR="00FA6556">
        <w:t xml:space="preserve"> </w:t>
      </w:r>
      <w:r w:rsidR="00ED21B5">
        <w:t>in order to represent</w:t>
      </w:r>
      <w:r>
        <w:t xml:space="preserve"> information that may be required for detailed scheduling activities, dispatching activities, execution activities, or other Level 3 activities.</w:t>
      </w:r>
    </w:p>
    <w:p w14:paraId="03FCEFCD" w14:textId="35F555EF" w:rsidR="004638C8" w:rsidRDefault="004638C8" w:rsidP="00BE4D77">
      <w:pPr>
        <w:pStyle w:val="PARAGRAPH"/>
      </w:pPr>
      <w:r>
        <w:t xml:space="preserve">Each </w:t>
      </w:r>
      <w:r w:rsidRPr="00575326">
        <w:rPr>
          <w:i/>
        </w:rPr>
        <w:t>resource relationship network</w:t>
      </w:r>
      <w:r>
        <w:t xml:space="preserve"> is a collection of </w:t>
      </w:r>
      <w:r w:rsidR="005850F0" w:rsidRPr="00575326">
        <w:rPr>
          <w:i/>
        </w:rPr>
        <w:t>resource network connections</w:t>
      </w:r>
      <w:r w:rsidR="00916D65">
        <w:t>, as shown in</w:t>
      </w:r>
      <w:r w:rsidR="00DA6267">
        <w:t xml:space="preserve"> </w:t>
      </w:r>
      <w:r w:rsidR="00DA6267">
        <w:fldChar w:fldCharType="begin"/>
      </w:r>
      <w:r w:rsidR="00DA6267">
        <w:instrText xml:space="preserve"> REF _Ref485454643 \h </w:instrText>
      </w:r>
      <w:r w:rsidR="00DA6267">
        <w:fldChar w:fldCharType="end"/>
      </w:r>
      <w:r w:rsidR="00DA6267">
        <w:fldChar w:fldCharType="begin"/>
      </w:r>
      <w:r w:rsidR="00DA6267">
        <w:instrText xml:space="preserve"> REF _Ref485454651 \h </w:instrText>
      </w:r>
      <w:r w:rsidR="00DA6267">
        <w:fldChar w:fldCharType="separate"/>
      </w:r>
      <w:r w:rsidR="00DA6267">
        <w:t xml:space="preserve">Figure </w:t>
      </w:r>
      <w:r w:rsidR="00DA6267">
        <w:rPr>
          <w:noProof/>
        </w:rPr>
        <w:t>5</w:t>
      </w:r>
      <w:r w:rsidR="00DA6267">
        <w:fldChar w:fldCharType="end"/>
      </w:r>
      <w:r>
        <w:t>.</w:t>
      </w:r>
      <w:r w:rsidR="00674E74">
        <w:t xml:space="preserve"> </w:t>
      </w:r>
      <w:r w:rsidR="00674E74">
        <w:fldChar w:fldCharType="begin"/>
      </w:r>
      <w:r w:rsidR="00674E74">
        <w:instrText xml:space="preserve"> REF _Ref485409116 \h </w:instrText>
      </w:r>
      <w:r w:rsidR="00674E74">
        <w:fldChar w:fldCharType="separate"/>
      </w:r>
      <w:r w:rsidR="00DA6267">
        <w:t xml:space="preserve">Table </w:t>
      </w:r>
      <w:r w:rsidR="00DA6267">
        <w:rPr>
          <w:noProof/>
        </w:rPr>
        <w:t>15</w:t>
      </w:r>
      <w:r w:rsidR="00674E74">
        <w:fldChar w:fldCharType="end"/>
      </w:r>
      <w:r w:rsidR="00892B63" w:rsidRPr="00892B63">
        <w:t xml:space="preserve"> lists the relationships of the objects in the </w:t>
      </w:r>
      <w:r w:rsidR="00892B63" w:rsidRPr="00892B63">
        <w:rPr>
          <w:i/>
        </w:rPr>
        <w:t xml:space="preserve">resource relationship network </w:t>
      </w:r>
      <w:r w:rsidR="00892B63" w:rsidRPr="00892B63">
        <w:t>model.</w:t>
      </w:r>
    </w:p>
    <w:p w14:paraId="1988501C" w14:textId="40538A48" w:rsidR="00244B88" w:rsidRDefault="00C07F6C" w:rsidP="00BE4D77">
      <w:pPr>
        <w:pStyle w:val="PARAGRAPH"/>
      </w:pPr>
      <w:r>
        <w:t xml:space="preserve">Each </w:t>
      </w:r>
      <w:r w:rsidR="005850F0" w:rsidRPr="00575326">
        <w:rPr>
          <w:i/>
        </w:rPr>
        <w:t xml:space="preserve">resource </w:t>
      </w:r>
      <w:r w:rsidR="00B04470">
        <w:rPr>
          <w:i/>
        </w:rPr>
        <w:t>network</w:t>
      </w:r>
      <w:r w:rsidR="005850F0" w:rsidRPr="00575326">
        <w:rPr>
          <w:i/>
        </w:rPr>
        <w:t xml:space="preserve"> connection</w:t>
      </w:r>
      <w:r w:rsidR="005850F0">
        <w:t xml:space="preserve"> </w:t>
      </w:r>
      <w:r>
        <w:t xml:space="preserve">shall be represented as </w:t>
      </w:r>
      <w:r w:rsidR="00A64080">
        <w:t xml:space="preserve">a directed connection </w:t>
      </w:r>
      <w:r w:rsidR="00575326">
        <w:t xml:space="preserve">between a </w:t>
      </w:r>
      <w:r w:rsidR="0076571B">
        <w:rPr>
          <w:i/>
        </w:rPr>
        <w:t>t</w:t>
      </w:r>
      <w:r w:rsidR="00575326" w:rsidRPr="00575326">
        <w:rPr>
          <w:i/>
        </w:rPr>
        <w:t>o r</w:t>
      </w:r>
      <w:r w:rsidR="00735399" w:rsidRPr="00575326">
        <w:rPr>
          <w:i/>
        </w:rPr>
        <w:t>esource</w:t>
      </w:r>
      <w:r w:rsidR="00575326" w:rsidRPr="00575326">
        <w:rPr>
          <w:i/>
        </w:rPr>
        <w:t xml:space="preserve"> reference</w:t>
      </w:r>
      <w:r w:rsidR="00575326">
        <w:t xml:space="preserve"> and a </w:t>
      </w:r>
      <w:r w:rsidR="0076571B">
        <w:rPr>
          <w:i/>
        </w:rPr>
        <w:t>f</w:t>
      </w:r>
      <w:r w:rsidR="00575326" w:rsidRPr="00575326">
        <w:rPr>
          <w:i/>
        </w:rPr>
        <w:t>rom r</w:t>
      </w:r>
      <w:r w:rsidR="00735399" w:rsidRPr="00575326">
        <w:rPr>
          <w:i/>
        </w:rPr>
        <w:t>esource</w:t>
      </w:r>
      <w:r w:rsidR="00575326" w:rsidRPr="00575326">
        <w:rPr>
          <w:i/>
        </w:rPr>
        <w:t xml:space="preserve"> reference</w:t>
      </w:r>
      <w:r w:rsidR="005A55E2">
        <w:t>.</w:t>
      </w:r>
    </w:p>
    <w:p w14:paraId="1D760456" w14:textId="786D6E07" w:rsidR="00A64080" w:rsidRDefault="00A64080" w:rsidP="00BE4D77">
      <w:pPr>
        <w:pStyle w:val="NOTE"/>
      </w:pPr>
      <w:r>
        <w:t>NOTE 1</w:t>
      </w:r>
      <w:r w:rsidR="00284B9E">
        <w:tab/>
      </w:r>
      <w:r>
        <w:t xml:space="preserve">Relationships are represented as directed multi-graphs in graph theory. Each relationship represents an “edge” with the resource references represented as vertices.  </w:t>
      </w:r>
    </w:p>
    <w:p w14:paraId="539119A1" w14:textId="093FC213" w:rsidR="00735399" w:rsidRDefault="00735399" w:rsidP="00BE4D77">
      <w:pPr>
        <w:pStyle w:val="NOTE"/>
      </w:pPr>
      <w:r>
        <w:t>NOTE 2</w:t>
      </w:r>
      <w:r w:rsidR="00E04460">
        <w:tab/>
      </w:r>
      <w:r>
        <w:t xml:space="preserve">The </w:t>
      </w:r>
      <w:r w:rsidR="00916D65">
        <w:t xml:space="preserve">properties </w:t>
      </w:r>
      <w:r>
        <w:t>of the resource relationship elements are used to represent constraints in the network, such as</w:t>
      </w:r>
      <w:r w:rsidR="00F279A4">
        <w:t xml:space="preserve"> constraints in</w:t>
      </w:r>
      <w:r>
        <w:t xml:space="preserve"> flow, direction, set or ordering.</w:t>
      </w:r>
    </w:p>
    <w:p w14:paraId="00910CC9" w14:textId="3DEE580B" w:rsidR="00244B88" w:rsidRDefault="00897844" w:rsidP="00BE4D77">
      <w:pPr>
        <w:pStyle w:val="NOTE"/>
      </w:pPr>
      <w:r>
        <w:lastRenderedPageBreak/>
        <w:t>EXAMPLE 1</w:t>
      </w:r>
      <w:r w:rsidR="00264A71">
        <w:tab/>
      </w:r>
      <w:r>
        <w:t>A “r</w:t>
      </w:r>
      <w:r w:rsidR="00244B88">
        <w:t xml:space="preserve">oute” </w:t>
      </w:r>
      <w:r w:rsidR="00244B88" w:rsidRPr="00575326">
        <w:rPr>
          <w:i/>
        </w:rPr>
        <w:t>resource network connection</w:t>
      </w:r>
      <w:r w:rsidR="00244B88">
        <w:t xml:space="preserve"> between </w:t>
      </w:r>
      <w:r w:rsidR="00244B88" w:rsidRPr="00C04CAC">
        <w:rPr>
          <w:i/>
        </w:rPr>
        <w:t>equipment</w:t>
      </w:r>
      <w:r w:rsidR="00244B88">
        <w:t xml:space="preserve"> </w:t>
      </w:r>
      <w:r w:rsidR="00EA6DF7">
        <w:t xml:space="preserve">can </w:t>
      </w:r>
      <w:r w:rsidR="00244B88">
        <w:t xml:space="preserve">include properties that include the material transport time between the </w:t>
      </w:r>
      <w:r w:rsidR="00244B88" w:rsidRPr="00C04CAC">
        <w:rPr>
          <w:i/>
        </w:rPr>
        <w:t>equipment</w:t>
      </w:r>
      <w:r w:rsidR="00244B88">
        <w:t xml:space="preserve"> and the material transfer rate between the </w:t>
      </w:r>
      <w:r w:rsidR="00244B88" w:rsidRPr="00C04CAC">
        <w:rPr>
          <w:i/>
        </w:rPr>
        <w:t>equipment.</w:t>
      </w:r>
      <w:r w:rsidR="00244B88">
        <w:t xml:space="preserve"> </w:t>
      </w:r>
    </w:p>
    <w:p w14:paraId="57A41F95" w14:textId="26C56812" w:rsidR="00244B88" w:rsidRDefault="00244B88" w:rsidP="00BE4D77">
      <w:pPr>
        <w:pStyle w:val="NOTE"/>
      </w:pPr>
      <w:r>
        <w:t>EXAMPLE 2</w:t>
      </w:r>
      <w:r w:rsidR="00264A71">
        <w:tab/>
      </w:r>
      <w:r>
        <w:t>A</w:t>
      </w:r>
      <w:r w:rsidR="00CE490D">
        <w:t>n</w:t>
      </w:r>
      <w:r w:rsidR="00897844">
        <w:t xml:space="preserve"> “a</w:t>
      </w:r>
      <w:r>
        <w:t xml:space="preserve">pproved for use” </w:t>
      </w:r>
      <w:r w:rsidRPr="00575326">
        <w:rPr>
          <w:i/>
        </w:rPr>
        <w:t xml:space="preserve">resource network connection </w:t>
      </w:r>
      <w:r>
        <w:t xml:space="preserve">between </w:t>
      </w:r>
      <w:r w:rsidRPr="00C04CAC">
        <w:rPr>
          <w:i/>
        </w:rPr>
        <w:t>equipment</w:t>
      </w:r>
      <w:r>
        <w:t xml:space="preserve"> and </w:t>
      </w:r>
      <w:r w:rsidRPr="00C04CAC">
        <w:rPr>
          <w:i/>
        </w:rPr>
        <w:t>material definitions</w:t>
      </w:r>
      <w:r>
        <w:t xml:space="preserve"> </w:t>
      </w:r>
      <w:r w:rsidR="00EA6DF7">
        <w:t xml:space="preserve">can </w:t>
      </w:r>
      <w:r>
        <w:t xml:space="preserve">define which specific </w:t>
      </w:r>
      <w:r w:rsidRPr="00C04CAC">
        <w:rPr>
          <w:i/>
        </w:rPr>
        <w:t xml:space="preserve">equipment </w:t>
      </w:r>
      <w:r>
        <w:t>has been approved f</w:t>
      </w:r>
      <w:r w:rsidR="00897844">
        <w:t xml:space="preserve">or use with specific </w:t>
      </w:r>
      <w:r w:rsidR="00897844" w:rsidRPr="00C04CAC">
        <w:rPr>
          <w:i/>
        </w:rPr>
        <w:t>materials.</w:t>
      </w:r>
      <w:r>
        <w:t xml:space="preserve"> A property of the </w:t>
      </w:r>
      <w:r w:rsidRPr="00575326">
        <w:rPr>
          <w:i/>
        </w:rPr>
        <w:t>resource network connection</w:t>
      </w:r>
      <w:r>
        <w:t xml:space="preserve"> </w:t>
      </w:r>
      <w:r w:rsidR="00EA6DF7">
        <w:t xml:space="preserve">can </w:t>
      </w:r>
      <w:r>
        <w:t>be the date at which the approval for use is</w:t>
      </w:r>
      <w:r w:rsidR="00161F0C">
        <w:t xml:space="preserve"> expired or</w:t>
      </w:r>
      <w:r>
        <w:t xml:space="preserve"> revoked. </w:t>
      </w:r>
    </w:p>
    <w:p w14:paraId="4E5C898C" w14:textId="0A3F1717" w:rsidR="00CE490D" w:rsidRDefault="00897844" w:rsidP="00BE4D77">
      <w:pPr>
        <w:pStyle w:val="NOTE"/>
      </w:pPr>
      <w:r>
        <w:t>EXAMPLE 3</w:t>
      </w:r>
      <w:r w:rsidR="00264A71">
        <w:tab/>
      </w:r>
      <w:r>
        <w:t>A “m</w:t>
      </w:r>
      <w:r w:rsidR="00CE490D">
        <w:t xml:space="preserve">aterial substitution” </w:t>
      </w:r>
      <w:r w:rsidR="00CE490D" w:rsidRPr="00575326">
        <w:rPr>
          <w:i/>
        </w:rPr>
        <w:t>resource network connection</w:t>
      </w:r>
      <w:r w:rsidR="00CE490D">
        <w:t xml:space="preserve"> </w:t>
      </w:r>
      <w:r w:rsidR="00EA6DF7">
        <w:t xml:space="preserve">can </w:t>
      </w:r>
      <w:r w:rsidR="004C4B31">
        <w:t xml:space="preserve">define </w:t>
      </w:r>
      <w:r w:rsidR="00CE490D">
        <w:t xml:space="preserve">a primary </w:t>
      </w:r>
      <w:r w:rsidR="00CE490D" w:rsidRPr="00C04CAC">
        <w:rPr>
          <w:i/>
        </w:rPr>
        <w:t xml:space="preserve">material </w:t>
      </w:r>
      <w:r w:rsidR="00CE490D">
        <w:t xml:space="preserve">and the list of possible alternate </w:t>
      </w:r>
      <w:r w:rsidR="00CE490D" w:rsidRPr="00C04CAC">
        <w:rPr>
          <w:i/>
        </w:rPr>
        <w:t>materials</w:t>
      </w:r>
      <w:r w:rsidR="00CE490D">
        <w:t xml:space="preserve">. </w:t>
      </w:r>
    </w:p>
    <w:p w14:paraId="4F158CCF" w14:textId="41C96CE4" w:rsidR="00244B88" w:rsidRDefault="00244B88" w:rsidP="00BE4D77">
      <w:pPr>
        <w:pStyle w:val="PARAGRAPH"/>
      </w:pPr>
      <w:r>
        <w:t xml:space="preserve">Each </w:t>
      </w:r>
      <w:r w:rsidRPr="008A5E57">
        <w:rPr>
          <w:i/>
        </w:rPr>
        <w:t>resource network connection</w:t>
      </w:r>
      <w:r>
        <w:t xml:space="preserve"> is defined by a </w:t>
      </w:r>
      <w:r w:rsidRPr="008A5E57">
        <w:rPr>
          <w:i/>
        </w:rPr>
        <w:t>res</w:t>
      </w:r>
      <w:r w:rsidR="00897844" w:rsidRPr="008A5E57">
        <w:rPr>
          <w:i/>
        </w:rPr>
        <w:t>ource network connection type</w:t>
      </w:r>
      <w:r w:rsidR="00897844">
        <w:t xml:space="preserve">. </w:t>
      </w:r>
      <w:r>
        <w:t xml:space="preserve">The </w:t>
      </w:r>
      <w:r w:rsidRPr="008A5E57">
        <w:rPr>
          <w:i/>
        </w:rPr>
        <w:t>resource network connection type</w:t>
      </w:r>
      <w:r>
        <w:t xml:space="preserve"> may include </w:t>
      </w:r>
      <w:r w:rsidR="008A5E57" w:rsidRPr="008A5E57">
        <w:rPr>
          <w:i/>
        </w:rPr>
        <w:t xml:space="preserve">resource network connection type </w:t>
      </w:r>
      <w:r w:rsidR="008A5E57">
        <w:rPr>
          <w:i/>
        </w:rPr>
        <w:t>properties</w:t>
      </w:r>
      <w:r>
        <w:t xml:space="preserve">, which define the allowable </w:t>
      </w:r>
      <w:r w:rsidRPr="008A5E57">
        <w:rPr>
          <w:i/>
        </w:rPr>
        <w:t>resource network connection properties</w:t>
      </w:r>
      <w:r>
        <w:t>.</w:t>
      </w:r>
    </w:p>
    <w:p w14:paraId="08C7CFF2" w14:textId="124A9FFF" w:rsidR="00244B88" w:rsidRPr="00244B88" w:rsidRDefault="00244B88" w:rsidP="00BE4D77">
      <w:pPr>
        <w:pStyle w:val="NOTE"/>
      </w:pPr>
      <w:r>
        <w:t>NOTE</w:t>
      </w:r>
      <w:r w:rsidR="00C532C7">
        <w:t xml:space="preserve"> 3</w:t>
      </w:r>
      <w:r w:rsidR="008F57D0">
        <w:tab/>
      </w:r>
      <w:r w:rsidR="00897844">
        <w:t xml:space="preserve">The </w:t>
      </w:r>
      <w:r w:rsidR="00897844" w:rsidRPr="00575326">
        <w:rPr>
          <w:i/>
        </w:rPr>
        <w:t>resource relationship n</w:t>
      </w:r>
      <w:r w:rsidRPr="00575326">
        <w:rPr>
          <w:i/>
        </w:rPr>
        <w:t>etwork</w:t>
      </w:r>
      <w:r>
        <w:t xml:space="preserve"> model is conceptually similar to the MIMOSA CCOM network model.  </w:t>
      </w:r>
      <w:r w:rsidR="00161F0C">
        <w:t xml:space="preserve">See </w:t>
      </w:r>
      <w:r w:rsidR="001415E2">
        <w:t>b</w:t>
      </w:r>
      <w:r w:rsidR="00161F0C">
        <w:t>ibliography</w:t>
      </w:r>
      <w:r w:rsidR="003D1323">
        <w:t>.</w:t>
      </w:r>
    </w:p>
    <w:p w14:paraId="74813C38" w14:textId="14574BAC" w:rsidR="005D40D6" w:rsidRDefault="005D40D6" w:rsidP="00BE4D77">
      <w:pPr>
        <w:pStyle w:val="FIGURE"/>
      </w:pPr>
    </w:p>
    <w:p w14:paraId="3805F3A4" w14:textId="094BA5A0" w:rsidR="00527B8F" w:rsidRPr="00527B8F" w:rsidRDefault="005A1EE9" w:rsidP="00527B8F">
      <w:pPr>
        <w:pStyle w:val="FIGURE"/>
      </w:pPr>
      <w:r>
        <w:rPr>
          <w:noProof/>
        </w:rPr>
        <w:drawing>
          <wp:inline distT="0" distB="0" distL="0" distR="0" wp14:anchorId="6D39C17F" wp14:editId="689EE4B8">
            <wp:extent cx="5739618" cy="53964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2307" cy="5398931"/>
                    </a:xfrm>
                    <a:prstGeom prst="rect">
                      <a:avLst/>
                    </a:prstGeom>
                    <a:noFill/>
                  </pic:spPr>
                </pic:pic>
              </a:graphicData>
            </a:graphic>
          </wp:inline>
        </w:drawing>
      </w:r>
    </w:p>
    <w:p w14:paraId="1CF03139" w14:textId="2E57FC15" w:rsidR="00ED21B5" w:rsidRDefault="00DA6267" w:rsidP="00DA6267">
      <w:pPr>
        <w:pStyle w:val="FIGURE-title"/>
      </w:pPr>
      <w:bookmarkStart w:id="179" w:name="_Ref485454651"/>
      <w:bookmarkStart w:id="180" w:name="_Toc389743426"/>
      <w:bookmarkStart w:id="181" w:name="_Ref485454643"/>
      <w:bookmarkStart w:id="182" w:name="_Toc485464046"/>
      <w:r>
        <w:t xml:space="preserve">Figure </w:t>
      </w:r>
      <w:r>
        <w:fldChar w:fldCharType="begin"/>
      </w:r>
      <w:r>
        <w:instrText xml:space="preserve"> SEQ Figure \* ARABIC </w:instrText>
      </w:r>
      <w:r>
        <w:fldChar w:fldCharType="separate"/>
      </w:r>
      <w:r w:rsidR="00366B0D">
        <w:rPr>
          <w:noProof/>
        </w:rPr>
        <w:t>5</w:t>
      </w:r>
      <w:r>
        <w:fldChar w:fldCharType="end"/>
      </w:r>
      <w:bookmarkEnd w:id="179"/>
      <w:r>
        <w:t xml:space="preserve"> </w:t>
      </w:r>
      <w:r w:rsidR="00EB47E4">
        <w:t>–</w:t>
      </w:r>
      <w:r w:rsidR="0004179D">
        <w:t xml:space="preserve"> </w:t>
      </w:r>
      <w:r w:rsidR="00ED21B5">
        <w:t>Resource relationship network model</w:t>
      </w:r>
      <w:bookmarkEnd w:id="180"/>
      <w:bookmarkEnd w:id="181"/>
      <w:bookmarkEnd w:id="182"/>
    </w:p>
    <w:p w14:paraId="069F2A6A" w14:textId="522A9EA7" w:rsidR="009F0637" w:rsidRDefault="009F0637" w:rsidP="009F0637">
      <w:pPr>
        <w:pStyle w:val="NOTE"/>
        <w:rPr>
          <w:lang w:val="en-US"/>
        </w:rPr>
      </w:pPr>
      <w:bookmarkStart w:id="183" w:name="_Hlk485201394"/>
      <w:bookmarkStart w:id="184" w:name="_Ref478755527"/>
      <w:bookmarkStart w:id="185" w:name="_Toc478066165"/>
      <w:r>
        <w:rPr>
          <w:lang w:val="en-US"/>
        </w:rPr>
        <w:t>NOTE 1</w:t>
      </w:r>
      <w:r>
        <w:rPr>
          <w:lang w:val="en-US"/>
        </w:rPr>
        <w:tab/>
        <w:t>The object color convention used in the Part 2 and Part 4 UML diagrams for information models is</w:t>
      </w:r>
    </w:p>
    <w:p w14:paraId="232ACD7F" w14:textId="77777777" w:rsidR="009F0637" w:rsidRDefault="009F0637" w:rsidP="006C3769">
      <w:pPr>
        <w:pStyle w:val="NOTE"/>
        <w:numPr>
          <w:ilvl w:val="0"/>
          <w:numId w:val="53"/>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3C1A4253" w14:textId="77777777" w:rsidR="009F0637" w:rsidRDefault="009F0637" w:rsidP="006C3769">
      <w:pPr>
        <w:pStyle w:val="NOTE"/>
        <w:numPr>
          <w:ilvl w:val="0"/>
          <w:numId w:val="53"/>
        </w:numPr>
        <w:spacing w:after="0"/>
        <w:ind w:left="360"/>
        <w:rPr>
          <w:lang w:val="en-US"/>
        </w:rPr>
      </w:pPr>
      <w:r>
        <w:rPr>
          <w:lang w:val="en-US"/>
        </w:rPr>
        <w:t xml:space="preserve">A UML object with a gray background belongs to a defined information model in Part 2 that is not defined in the clause </w:t>
      </w:r>
      <w:bookmarkStart w:id="186" w:name="_Hlk485201257"/>
      <w:r>
        <w:rPr>
          <w:lang w:val="en-US"/>
        </w:rPr>
        <w:t xml:space="preserve">containing the </w:t>
      </w:r>
      <w:bookmarkEnd w:id="186"/>
      <w:r>
        <w:rPr>
          <w:lang w:val="en-US"/>
        </w:rPr>
        <w:t>UML diagram.</w:t>
      </w:r>
    </w:p>
    <w:p w14:paraId="566F450A" w14:textId="77777777" w:rsidR="009F0637" w:rsidRDefault="009F0637" w:rsidP="006C3769">
      <w:pPr>
        <w:pStyle w:val="NOTE"/>
        <w:numPr>
          <w:ilvl w:val="0"/>
          <w:numId w:val="53"/>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2111CA3C" w14:textId="414AAB34" w:rsidR="009F0637" w:rsidRPr="00DD190D" w:rsidRDefault="009F0637" w:rsidP="009F0637">
      <w:pPr>
        <w:pStyle w:val="NOTE"/>
        <w:rPr>
          <w:lang w:val="en-US"/>
        </w:rPr>
      </w:pPr>
      <w:r>
        <w:rPr>
          <w:lang w:val="en-US"/>
        </w:rPr>
        <w:lastRenderedPageBreak/>
        <w:t>NOTE 1</w:t>
      </w:r>
      <w:r>
        <w:rPr>
          <w:lang w:val="en-US"/>
        </w:rPr>
        <w:tab/>
        <w:t>When a Part 2 (gray) or Part 4 (yellow) object has relationship to an object (white) defined in the clause containing the UML diagram, only the basic relationships between the objects not defined in the clause are shown for better context of the object (white) defined in the clause.</w:t>
      </w:r>
      <w:bookmarkEnd w:id="183"/>
    </w:p>
    <w:p w14:paraId="6BC45439" w14:textId="783F8B66" w:rsidR="00892B63" w:rsidRPr="00703702" w:rsidRDefault="00035724" w:rsidP="00035724">
      <w:pPr>
        <w:pStyle w:val="TABLE-title"/>
        <w:rPr>
          <w:lang w:val="en-US"/>
        </w:rPr>
      </w:pPr>
      <w:bookmarkStart w:id="187" w:name="_Ref485409116"/>
      <w:bookmarkStart w:id="188" w:name="_Toc485464230"/>
      <w:r>
        <w:t xml:space="preserve">Table </w:t>
      </w:r>
      <w:r>
        <w:fldChar w:fldCharType="begin"/>
      </w:r>
      <w:r>
        <w:instrText xml:space="preserve"> SEQ Table \* ARABIC </w:instrText>
      </w:r>
      <w:r>
        <w:fldChar w:fldCharType="separate"/>
      </w:r>
      <w:r w:rsidR="00DA6267">
        <w:rPr>
          <w:noProof/>
        </w:rPr>
        <w:t>15</w:t>
      </w:r>
      <w:r>
        <w:fldChar w:fldCharType="end"/>
      </w:r>
      <w:bookmarkEnd w:id="184"/>
      <w:bookmarkEnd w:id="187"/>
      <w:r>
        <w:t xml:space="preserve"> </w:t>
      </w:r>
      <w:r w:rsidR="00892B63">
        <w:rPr>
          <w:lang w:val="en-US"/>
        </w:rPr>
        <w:t>–</w:t>
      </w:r>
      <w:r w:rsidR="00892B63" w:rsidRPr="001C220C">
        <w:rPr>
          <w:lang w:val="en-US"/>
        </w:rPr>
        <w:t xml:space="preserve"> </w:t>
      </w:r>
      <w:r w:rsidR="00892B63" w:rsidRPr="00892B63">
        <w:rPr>
          <w:lang w:val="en-US"/>
        </w:rPr>
        <w:t>Resource relationship network</w:t>
      </w:r>
      <w:r w:rsidR="00892B63">
        <w:rPr>
          <w:lang w:val="en-US"/>
        </w:rPr>
        <w:t xml:space="preserve"> model relationships</w:t>
      </w:r>
      <w:bookmarkEnd w:id="185"/>
      <w:bookmarkEnd w:id="188"/>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22"/>
        <w:gridCol w:w="2328"/>
        <w:gridCol w:w="2059"/>
        <w:gridCol w:w="2507"/>
      </w:tblGrid>
      <w:tr w:rsidR="00892B63" w:rsidRPr="000265B9" w14:paraId="09E9C2C9" w14:textId="77777777" w:rsidTr="00140932">
        <w:trPr>
          <w:trHeight w:val="98"/>
          <w:tblHeader/>
        </w:trPr>
        <w:tc>
          <w:tcPr>
            <w:tcW w:w="2335" w:type="dxa"/>
            <w:shd w:val="clear" w:color="auto" w:fill="auto"/>
          </w:tcPr>
          <w:p w14:paraId="65DFF61B" w14:textId="77777777" w:rsidR="00892B63" w:rsidRPr="000265B9" w:rsidRDefault="00892B63" w:rsidP="006E689F">
            <w:pPr>
              <w:pStyle w:val="TABLE-col-heading"/>
            </w:pPr>
            <w:bookmarkStart w:id="189" w:name="_Hlk478421414"/>
            <w:r w:rsidRPr="000265B9">
              <w:t>From</w:t>
            </w:r>
          </w:p>
        </w:tc>
        <w:tc>
          <w:tcPr>
            <w:tcW w:w="2340" w:type="dxa"/>
            <w:shd w:val="clear" w:color="auto" w:fill="auto"/>
          </w:tcPr>
          <w:p w14:paraId="5BF15D1F" w14:textId="77777777" w:rsidR="00892B63" w:rsidRPr="000265B9" w:rsidRDefault="00892B63" w:rsidP="006E689F">
            <w:pPr>
              <w:pStyle w:val="TABLE-col-heading"/>
            </w:pPr>
            <w:r w:rsidRPr="000265B9">
              <w:t>To</w:t>
            </w:r>
          </w:p>
        </w:tc>
        <w:tc>
          <w:tcPr>
            <w:tcW w:w="2070" w:type="dxa"/>
            <w:shd w:val="clear" w:color="auto" w:fill="auto"/>
          </w:tcPr>
          <w:p w14:paraId="558E5D01" w14:textId="77777777" w:rsidR="00892B63" w:rsidRPr="000265B9" w:rsidRDefault="00892B63" w:rsidP="006E689F">
            <w:pPr>
              <w:pStyle w:val="TABLE-col-heading"/>
            </w:pPr>
            <w:r w:rsidRPr="000265B9">
              <w:t>Type</w:t>
            </w:r>
          </w:p>
        </w:tc>
        <w:tc>
          <w:tcPr>
            <w:tcW w:w="2520" w:type="dxa"/>
            <w:shd w:val="clear" w:color="auto" w:fill="auto"/>
          </w:tcPr>
          <w:p w14:paraId="5192DB09" w14:textId="77777777" w:rsidR="00892B63" w:rsidRPr="000265B9" w:rsidRDefault="00892B63" w:rsidP="006E689F">
            <w:pPr>
              <w:pStyle w:val="TABLE-col-heading"/>
            </w:pPr>
            <w:r w:rsidRPr="000265B9">
              <w:t>Relationship Name</w:t>
            </w:r>
          </w:p>
        </w:tc>
      </w:tr>
      <w:tr w:rsidR="004579AB" w:rsidRPr="008F275A" w14:paraId="4BF472F4" w14:textId="77777777" w:rsidTr="00140932">
        <w:trPr>
          <w:trHeight w:val="176"/>
        </w:trPr>
        <w:tc>
          <w:tcPr>
            <w:tcW w:w="2335" w:type="dxa"/>
            <w:shd w:val="clear" w:color="auto" w:fill="auto"/>
          </w:tcPr>
          <w:p w14:paraId="67E25CAD" w14:textId="0F72F86F" w:rsidR="004579AB" w:rsidRPr="008F275A" w:rsidRDefault="004579AB" w:rsidP="004579AB">
            <w:pPr>
              <w:pStyle w:val="TABLE-cell"/>
            </w:pPr>
            <w:r w:rsidRPr="004579AB">
              <w:t>Resource relationship network</w:t>
            </w:r>
          </w:p>
        </w:tc>
        <w:tc>
          <w:tcPr>
            <w:tcW w:w="2340" w:type="dxa"/>
            <w:shd w:val="clear" w:color="auto" w:fill="auto"/>
          </w:tcPr>
          <w:p w14:paraId="720A59DF" w14:textId="0B6452BC" w:rsidR="004579AB" w:rsidRPr="008F275A" w:rsidRDefault="004579AB" w:rsidP="004579AB">
            <w:pPr>
              <w:pStyle w:val="TABLE-cell"/>
            </w:pPr>
            <w:r w:rsidRPr="004579AB">
              <w:t>Resource relationship network</w:t>
            </w:r>
            <w:r>
              <w:t xml:space="preserve"> property</w:t>
            </w:r>
          </w:p>
        </w:tc>
        <w:tc>
          <w:tcPr>
            <w:tcW w:w="2070" w:type="dxa"/>
            <w:shd w:val="clear" w:color="auto" w:fill="auto"/>
          </w:tcPr>
          <w:p w14:paraId="1226B7FA" w14:textId="31BABE18" w:rsidR="004579AB" w:rsidRPr="008F275A" w:rsidRDefault="004579AB" w:rsidP="004579AB">
            <w:pPr>
              <w:pStyle w:val="TABLE-cell"/>
            </w:pPr>
            <w:r w:rsidRPr="00921C55">
              <w:t xml:space="preserve">Composition </w:t>
            </w:r>
            <w:r w:rsidRPr="00BA207E">
              <w:t>whole</w:t>
            </w:r>
          </w:p>
        </w:tc>
        <w:tc>
          <w:tcPr>
            <w:tcW w:w="2520" w:type="dxa"/>
            <w:shd w:val="clear" w:color="auto" w:fill="auto"/>
          </w:tcPr>
          <w:p w14:paraId="726C9DF3" w14:textId="4A83B05B" w:rsidR="004579AB" w:rsidRDefault="004579AB" w:rsidP="004579AB">
            <w:pPr>
              <w:pStyle w:val="TABLE-cell"/>
            </w:pPr>
            <w:r w:rsidRPr="00BA207E">
              <w:t>Has properties of</w:t>
            </w:r>
          </w:p>
        </w:tc>
      </w:tr>
      <w:tr w:rsidR="004579AB" w:rsidRPr="008F275A" w14:paraId="4DD7112F" w14:textId="77777777" w:rsidTr="00140932">
        <w:trPr>
          <w:trHeight w:val="176"/>
        </w:trPr>
        <w:tc>
          <w:tcPr>
            <w:tcW w:w="2335" w:type="dxa"/>
            <w:shd w:val="clear" w:color="auto" w:fill="auto"/>
          </w:tcPr>
          <w:p w14:paraId="7BEAE842" w14:textId="01AB9F28" w:rsidR="004579AB" w:rsidRPr="008F275A" w:rsidRDefault="004579AB" w:rsidP="004579AB">
            <w:pPr>
              <w:pStyle w:val="TABLE-cell"/>
            </w:pPr>
            <w:r w:rsidRPr="004579AB">
              <w:t>Resource relationship network</w:t>
            </w:r>
          </w:p>
        </w:tc>
        <w:tc>
          <w:tcPr>
            <w:tcW w:w="2340" w:type="dxa"/>
            <w:shd w:val="clear" w:color="auto" w:fill="auto"/>
          </w:tcPr>
          <w:p w14:paraId="7DDD2236" w14:textId="7BDA6AC0" w:rsidR="004579AB" w:rsidRPr="008F275A" w:rsidRDefault="004579AB" w:rsidP="004579AB">
            <w:pPr>
              <w:pStyle w:val="TABLE-cell"/>
            </w:pPr>
            <w:r>
              <w:t>Resource</w:t>
            </w:r>
            <w:r w:rsidRPr="004579AB">
              <w:t xml:space="preserve"> network</w:t>
            </w:r>
            <w:r>
              <w:t xml:space="preserve"> connection</w:t>
            </w:r>
          </w:p>
        </w:tc>
        <w:tc>
          <w:tcPr>
            <w:tcW w:w="2070" w:type="dxa"/>
            <w:shd w:val="clear" w:color="auto" w:fill="auto"/>
          </w:tcPr>
          <w:p w14:paraId="277663BC" w14:textId="7DE5FF87" w:rsidR="004579AB" w:rsidRDefault="004579AB" w:rsidP="004579AB">
            <w:pPr>
              <w:pStyle w:val="TABLE-cell"/>
            </w:pPr>
            <w:r w:rsidRPr="005A6C93">
              <w:t>Composition whole</w:t>
            </w:r>
          </w:p>
        </w:tc>
        <w:tc>
          <w:tcPr>
            <w:tcW w:w="2520" w:type="dxa"/>
            <w:shd w:val="clear" w:color="auto" w:fill="auto"/>
          </w:tcPr>
          <w:p w14:paraId="03DCEF5A" w14:textId="490F4B75" w:rsidR="004579AB" w:rsidRDefault="004579AB" w:rsidP="004579AB">
            <w:pPr>
              <w:pStyle w:val="TABLE-cell"/>
            </w:pPr>
            <w:r>
              <w:t>Is a collection of</w:t>
            </w:r>
          </w:p>
        </w:tc>
      </w:tr>
      <w:tr w:rsidR="00F37898" w:rsidRPr="008F275A" w14:paraId="4EB40848" w14:textId="77777777" w:rsidTr="00140932">
        <w:trPr>
          <w:trHeight w:val="176"/>
        </w:trPr>
        <w:tc>
          <w:tcPr>
            <w:tcW w:w="2335" w:type="dxa"/>
            <w:shd w:val="clear" w:color="auto" w:fill="auto"/>
          </w:tcPr>
          <w:p w14:paraId="295063B4" w14:textId="4FEEA1C0" w:rsidR="00F37898" w:rsidRPr="004579AB" w:rsidRDefault="00F37898" w:rsidP="00F37898">
            <w:pPr>
              <w:pStyle w:val="TABLE-cell"/>
            </w:pPr>
            <w:r w:rsidRPr="004579AB">
              <w:t>Resource relationship network property</w:t>
            </w:r>
          </w:p>
        </w:tc>
        <w:tc>
          <w:tcPr>
            <w:tcW w:w="2340" w:type="dxa"/>
            <w:shd w:val="clear" w:color="auto" w:fill="auto"/>
          </w:tcPr>
          <w:p w14:paraId="0C0DAD3C" w14:textId="6B27BA7C" w:rsidR="00F37898" w:rsidRDefault="00F37898" w:rsidP="00F37898">
            <w:pPr>
              <w:pStyle w:val="TABLE-cell"/>
            </w:pPr>
            <w:r w:rsidRPr="004579AB">
              <w:t>Resource relationship network property</w:t>
            </w:r>
          </w:p>
        </w:tc>
        <w:tc>
          <w:tcPr>
            <w:tcW w:w="2070" w:type="dxa"/>
            <w:shd w:val="clear" w:color="auto" w:fill="auto"/>
          </w:tcPr>
          <w:p w14:paraId="03BB9D29" w14:textId="6444C42F" w:rsidR="00F37898" w:rsidRPr="005A6C93" w:rsidRDefault="00F37898" w:rsidP="00F37898">
            <w:pPr>
              <w:pStyle w:val="TABLE-cell"/>
            </w:pPr>
            <w:r w:rsidRPr="00921C55">
              <w:t>Composition hierarchy</w:t>
            </w:r>
          </w:p>
        </w:tc>
        <w:tc>
          <w:tcPr>
            <w:tcW w:w="2520" w:type="dxa"/>
            <w:shd w:val="clear" w:color="auto" w:fill="auto"/>
          </w:tcPr>
          <w:p w14:paraId="4F88D083" w14:textId="0E1A3660" w:rsidR="00F37898" w:rsidRDefault="00F37898" w:rsidP="00F37898">
            <w:pPr>
              <w:pStyle w:val="TABLE-cell"/>
            </w:pPr>
            <w:r>
              <w:t>Contains</w:t>
            </w:r>
          </w:p>
        </w:tc>
      </w:tr>
      <w:tr w:rsidR="00F37898" w:rsidRPr="008F275A" w14:paraId="03ADD879" w14:textId="77777777" w:rsidTr="00140932">
        <w:trPr>
          <w:trHeight w:val="176"/>
        </w:trPr>
        <w:tc>
          <w:tcPr>
            <w:tcW w:w="2335" w:type="dxa"/>
            <w:shd w:val="clear" w:color="auto" w:fill="auto"/>
          </w:tcPr>
          <w:p w14:paraId="1A0095DB" w14:textId="4A2E0816" w:rsidR="00F37898" w:rsidRPr="004579AB" w:rsidRDefault="00F37898" w:rsidP="00F37898">
            <w:pPr>
              <w:pStyle w:val="TABLE-cell"/>
            </w:pPr>
            <w:r>
              <w:t>Resource</w:t>
            </w:r>
            <w:r w:rsidRPr="004579AB">
              <w:t xml:space="preserve"> network</w:t>
            </w:r>
            <w:r>
              <w:t xml:space="preserve"> connection</w:t>
            </w:r>
          </w:p>
        </w:tc>
        <w:tc>
          <w:tcPr>
            <w:tcW w:w="2340" w:type="dxa"/>
            <w:shd w:val="clear" w:color="auto" w:fill="auto"/>
          </w:tcPr>
          <w:p w14:paraId="2381A882" w14:textId="0F9C07DE" w:rsidR="00F37898" w:rsidRDefault="00F37898" w:rsidP="00F37898">
            <w:pPr>
              <w:pStyle w:val="TABLE-cell"/>
            </w:pPr>
            <w:r>
              <w:t>Resource</w:t>
            </w:r>
            <w:r w:rsidRPr="004579AB">
              <w:t xml:space="preserve"> network</w:t>
            </w:r>
            <w:r>
              <w:t xml:space="preserve"> connection type</w:t>
            </w:r>
          </w:p>
        </w:tc>
        <w:tc>
          <w:tcPr>
            <w:tcW w:w="2070" w:type="dxa"/>
            <w:shd w:val="clear" w:color="auto" w:fill="auto"/>
          </w:tcPr>
          <w:p w14:paraId="402A54AD" w14:textId="4C70AD2B" w:rsidR="00F37898" w:rsidRPr="005A6C93" w:rsidRDefault="00F37898" w:rsidP="00F37898">
            <w:pPr>
              <w:pStyle w:val="TABLE-cell"/>
            </w:pPr>
            <w:r w:rsidRPr="00815F4B">
              <w:t>Dependency</w:t>
            </w:r>
          </w:p>
        </w:tc>
        <w:tc>
          <w:tcPr>
            <w:tcW w:w="2520" w:type="dxa"/>
            <w:shd w:val="clear" w:color="auto" w:fill="auto"/>
          </w:tcPr>
          <w:p w14:paraId="32FF3555" w14:textId="3595773D" w:rsidR="00F37898" w:rsidRDefault="00F37898" w:rsidP="00F37898">
            <w:pPr>
              <w:pStyle w:val="TABLE-cell"/>
            </w:pPr>
            <w:r>
              <w:t>Defined by</w:t>
            </w:r>
          </w:p>
        </w:tc>
      </w:tr>
      <w:tr w:rsidR="00F37898" w:rsidRPr="008F275A" w14:paraId="7D94FECF" w14:textId="77777777" w:rsidTr="00140932">
        <w:trPr>
          <w:trHeight w:val="176"/>
        </w:trPr>
        <w:tc>
          <w:tcPr>
            <w:tcW w:w="2335" w:type="dxa"/>
            <w:shd w:val="clear" w:color="auto" w:fill="auto"/>
          </w:tcPr>
          <w:p w14:paraId="351A0933" w14:textId="11FFCCBC" w:rsidR="00F37898" w:rsidRDefault="00F37898" w:rsidP="00F37898">
            <w:pPr>
              <w:pStyle w:val="TABLE-cell"/>
            </w:pPr>
            <w:r w:rsidRPr="004610EF">
              <w:t>Resource network connection</w:t>
            </w:r>
          </w:p>
        </w:tc>
        <w:tc>
          <w:tcPr>
            <w:tcW w:w="2340" w:type="dxa"/>
            <w:shd w:val="clear" w:color="auto" w:fill="auto"/>
          </w:tcPr>
          <w:p w14:paraId="42DFB282" w14:textId="4898E999" w:rsidR="00F37898" w:rsidRDefault="00F37898" w:rsidP="00F37898">
            <w:pPr>
              <w:pStyle w:val="TABLE-cell"/>
            </w:pPr>
            <w:r>
              <w:t>From resource reference</w:t>
            </w:r>
          </w:p>
        </w:tc>
        <w:tc>
          <w:tcPr>
            <w:tcW w:w="2070" w:type="dxa"/>
            <w:shd w:val="clear" w:color="auto" w:fill="auto"/>
          </w:tcPr>
          <w:p w14:paraId="1ACFFBEC" w14:textId="60DA1BB1" w:rsidR="00F37898" w:rsidRPr="00815F4B" w:rsidRDefault="00F37898" w:rsidP="00F37898">
            <w:pPr>
              <w:pStyle w:val="TABLE-cell"/>
            </w:pPr>
            <w:r w:rsidRPr="00637A27">
              <w:t>Composition whole</w:t>
            </w:r>
          </w:p>
        </w:tc>
        <w:tc>
          <w:tcPr>
            <w:tcW w:w="2520" w:type="dxa"/>
            <w:shd w:val="clear" w:color="auto" w:fill="auto"/>
          </w:tcPr>
          <w:p w14:paraId="38004648" w14:textId="3B1E98D1" w:rsidR="00F37898" w:rsidRDefault="00F37898" w:rsidP="00F37898">
            <w:pPr>
              <w:pStyle w:val="TABLE-cell"/>
            </w:pPr>
            <w:r>
              <w:t xml:space="preserve">Connects </w:t>
            </w:r>
            <w:r w:rsidR="002F1E6A">
              <w:t>from</w:t>
            </w:r>
          </w:p>
        </w:tc>
      </w:tr>
      <w:tr w:rsidR="00F37898" w:rsidRPr="008F275A" w14:paraId="2A542631" w14:textId="77777777" w:rsidTr="00140932">
        <w:trPr>
          <w:trHeight w:val="176"/>
        </w:trPr>
        <w:tc>
          <w:tcPr>
            <w:tcW w:w="2335" w:type="dxa"/>
            <w:shd w:val="clear" w:color="auto" w:fill="auto"/>
          </w:tcPr>
          <w:p w14:paraId="4DEE1938" w14:textId="280ECB10" w:rsidR="00F37898" w:rsidRDefault="00F37898" w:rsidP="00F37898">
            <w:pPr>
              <w:pStyle w:val="TABLE-cell"/>
            </w:pPr>
            <w:r w:rsidRPr="004610EF">
              <w:t>Resource network connection</w:t>
            </w:r>
          </w:p>
        </w:tc>
        <w:tc>
          <w:tcPr>
            <w:tcW w:w="2340" w:type="dxa"/>
            <w:shd w:val="clear" w:color="auto" w:fill="auto"/>
          </w:tcPr>
          <w:p w14:paraId="424A5FFF" w14:textId="5A5478E1" w:rsidR="00F37898" w:rsidRDefault="002F1E6A" w:rsidP="00F37898">
            <w:pPr>
              <w:pStyle w:val="TABLE-cell"/>
            </w:pPr>
            <w:r>
              <w:t>To resource reference</w:t>
            </w:r>
          </w:p>
        </w:tc>
        <w:tc>
          <w:tcPr>
            <w:tcW w:w="2070" w:type="dxa"/>
            <w:shd w:val="clear" w:color="auto" w:fill="auto"/>
          </w:tcPr>
          <w:p w14:paraId="3A518DA2" w14:textId="2A65482B" w:rsidR="00F37898" w:rsidRPr="00815F4B" w:rsidRDefault="00F37898" w:rsidP="00F37898">
            <w:pPr>
              <w:pStyle w:val="TABLE-cell"/>
            </w:pPr>
            <w:r w:rsidRPr="00637A27">
              <w:t>Composition whole</w:t>
            </w:r>
          </w:p>
        </w:tc>
        <w:tc>
          <w:tcPr>
            <w:tcW w:w="2520" w:type="dxa"/>
            <w:shd w:val="clear" w:color="auto" w:fill="auto"/>
          </w:tcPr>
          <w:p w14:paraId="65B34B14" w14:textId="58528ABF" w:rsidR="00F37898" w:rsidRDefault="002F1E6A" w:rsidP="00F37898">
            <w:pPr>
              <w:pStyle w:val="TABLE-cell"/>
            </w:pPr>
            <w:r>
              <w:t>Connects to</w:t>
            </w:r>
          </w:p>
        </w:tc>
      </w:tr>
      <w:tr w:rsidR="002F1E6A" w:rsidRPr="008F275A" w14:paraId="5BAC6886" w14:textId="77777777" w:rsidTr="00140932">
        <w:trPr>
          <w:trHeight w:val="176"/>
        </w:trPr>
        <w:tc>
          <w:tcPr>
            <w:tcW w:w="2335" w:type="dxa"/>
            <w:shd w:val="clear" w:color="auto" w:fill="auto"/>
          </w:tcPr>
          <w:p w14:paraId="28473B3C" w14:textId="7E1E8D08" w:rsidR="002F1E6A" w:rsidRDefault="002F1E6A" w:rsidP="002F1E6A">
            <w:pPr>
              <w:pStyle w:val="TABLE-cell"/>
            </w:pPr>
            <w:r w:rsidRPr="004610EF">
              <w:t>Resource network connection</w:t>
            </w:r>
          </w:p>
        </w:tc>
        <w:tc>
          <w:tcPr>
            <w:tcW w:w="2340" w:type="dxa"/>
            <w:shd w:val="clear" w:color="auto" w:fill="auto"/>
          </w:tcPr>
          <w:p w14:paraId="4FB8248B" w14:textId="24DE4354" w:rsidR="002F1E6A" w:rsidRDefault="002F1E6A" w:rsidP="002F1E6A">
            <w:pPr>
              <w:pStyle w:val="TABLE-cell"/>
            </w:pPr>
            <w:r w:rsidRPr="004610EF">
              <w:t>Resource network connection</w:t>
            </w:r>
            <w:r>
              <w:t xml:space="preserve"> property</w:t>
            </w:r>
          </w:p>
        </w:tc>
        <w:tc>
          <w:tcPr>
            <w:tcW w:w="2070" w:type="dxa"/>
            <w:shd w:val="clear" w:color="auto" w:fill="auto"/>
          </w:tcPr>
          <w:p w14:paraId="665EC7BA" w14:textId="3928170C" w:rsidR="002F1E6A" w:rsidRPr="00815F4B" w:rsidRDefault="002F1E6A" w:rsidP="002F1E6A">
            <w:pPr>
              <w:pStyle w:val="TABLE-cell"/>
            </w:pPr>
            <w:r w:rsidRPr="00921C55">
              <w:t xml:space="preserve">Composition </w:t>
            </w:r>
            <w:r w:rsidRPr="00BA207E">
              <w:t>whole</w:t>
            </w:r>
          </w:p>
        </w:tc>
        <w:tc>
          <w:tcPr>
            <w:tcW w:w="2520" w:type="dxa"/>
            <w:shd w:val="clear" w:color="auto" w:fill="auto"/>
          </w:tcPr>
          <w:p w14:paraId="5D21259A" w14:textId="27186557" w:rsidR="002F1E6A" w:rsidRDefault="002F1E6A" w:rsidP="002F1E6A">
            <w:pPr>
              <w:pStyle w:val="TABLE-cell"/>
            </w:pPr>
            <w:r w:rsidRPr="00BA207E">
              <w:t>Has properties of</w:t>
            </w:r>
          </w:p>
        </w:tc>
      </w:tr>
      <w:tr w:rsidR="002F1E6A" w:rsidRPr="008F275A" w14:paraId="5F14922F" w14:textId="77777777" w:rsidTr="00140932">
        <w:trPr>
          <w:trHeight w:val="176"/>
        </w:trPr>
        <w:tc>
          <w:tcPr>
            <w:tcW w:w="2335" w:type="dxa"/>
            <w:shd w:val="clear" w:color="auto" w:fill="auto"/>
          </w:tcPr>
          <w:p w14:paraId="51D4041D" w14:textId="3D2AA007" w:rsidR="002F1E6A" w:rsidRDefault="002F1E6A" w:rsidP="002F1E6A">
            <w:pPr>
              <w:pStyle w:val="TABLE-cell"/>
            </w:pPr>
            <w:r w:rsidRPr="002F1E6A">
              <w:t>Resource network connection</w:t>
            </w:r>
            <w:r>
              <w:t xml:space="preserve"> type</w:t>
            </w:r>
          </w:p>
        </w:tc>
        <w:tc>
          <w:tcPr>
            <w:tcW w:w="2340" w:type="dxa"/>
            <w:shd w:val="clear" w:color="auto" w:fill="auto"/>
          </w:tcPr>
          <w:p w14:paraId="4DAEAEC4" w14:textId="449CA74E" w:rsidR="002F1E6A" w:rsidRDefault="002F1E6A" w:rsidP="002F1E6A">
            <w:pPr>
              <w:pStyle w:val="TABLE-cell"/>
            </w:pPr>
            <w:r w:rsidRPr="002F1E6A">
              <w:t>Resource network connection</w:t>
            </w:r>
            <w:r>
              <w:t xml:space="preserve"> type property</w:t>
            </w:r>
          </w:p>
        </w:tc>
        <w:tc>
          <w:tcPr>
            <w:tcW w:w="2070" w:type="dxa"/>
            <w:shd w:val="clear" w:color="auto" w:fill="auto"/>
          </w:tcPr>
          <w:p w14:paraId="41737410" w14:textId="3B1BBA42" w:rsidR="002F1E6A" w:rsidRPr="00815F4B" w:rsidRDefault="002F1E6A" w:rsidP="002F1E6A">
            <w:pPr>
              <w:pStyle w:val="TABLE-cell"/>
            </w:pPr>
            <w:r w:rsidRPr="00921C55">
              <w:t xml:space="preserve">Composition </w:t>
            </w:r>
            <w:r w:rsidRPr="00BA207E">
              <w:t>whole</w:t>
            </w:r>
          </w:p>
        </w:tc>
        <w:tc>
          <w:tcPr>
            <w:tcW w:w="2520" w:type="dxa"/>
            <w:shd w:val="clear" w:color="auto" w:fill="auto"/>
          </w:tcPr>
          <w:p w14:paraId="05386202" w14:textId="0E31BF0E" w:rsidR="002F1E6A" w:rsidRDefault="002F1E6A" w:rsidP="002F1E6A">
            <w:pPr>
              <w:pStyle w:val="TABLE-cell"/>
            </w:pPr>
            <w:r w:rsidRPr="00BA207E">
              <w:t>Has properties of</w:t>
            </w:r>
          </w:p>
        </w:tc>
      </w:tr>
      <w:tr w:rsidR="002F1E6A" w:rsidRPr="008F275A" w14:paraId="6746BAD5" w14:textId="77777777" w:rsidTr="00140932">
        <w:trPr>
          <w:trHeight w:val="176"/>
        </w:trPr>
        <w:tc>
          <w:tcPr>
            <w:tcW w:w="2335" w:type="dxa"/>
            <w:shd w:val="clear" w:color="auto" w:fill="auto"/>
          </w:tcPr>
          <w:p w14:paraId="0A8D95FD" w14:textId="1EE69CC4" w:rsidR="002F1E6A" w:rsidRPr="004579AB" w:rsidRDefault="002F1E6A" w:rsidP="002F1E6A">
            <w:pPr>
              <w:pStyle w:val="TABLE-cell"/>
            </w:pPr>
            <w:r w:rsidRPr="002F1E6A">
              <w:t>From resource reference</w:t>
            </w:r>
          </w:p>
        </w:tc>
        <w:tc>
          <w:tcPr>
            <w:tcW w:w="2340" w:type="dxa"/>
            <w:shd w:val="clear" w:color="auto" w:fill="auto"/>
          </w:tcPr>
          <w:p w14:paraId="74BFB252" w14:textId="3C54D47D" w:rsidR="002F1E6A" w:rsidRDefault="002F1E6A" w:rsidP="002F1E6A">
            <w:pPr>
              <w:pStyle w:val="TABLE-cell"/>
            </w:pPr>
            <w:r w:rsidRPr="002F1E6A">
              <w:t>From resource reference</w:t>
            </w:r>
            <w:r>
              <w:t xml:space="preserve"> property</w:t>
            </w:r>
          </w:p>
        </w:tc>
        <w:tc>
          <w:tcPr>
            <w:tcW w:w="2070" w:type="dxa"/>
            <w:shd w:val="clear" w:color="auto" w:fill="auto"/>
          </w:tcPr>
          <w:p w14:paraId="7928E274" w14:textId="479A978D" w:rsidR="002F1E6A" w:rsidRPr="005A6C93" w:rsidRDefault="002F1E6A" w:rsidP="002F1E6A">
            <w:pPr>
              <w:pStyle w:val="TABLE-cell"/>
            </w:pPr>
            <w:r w:rsidRPr="00921C55">
              <w:t xml:space="preserve">Composition </w:t>
            </w:r>
            <w:r w:rsidRPr="00BA207E">
              <w:t>whole</w:t>
            </w:r>
          </w:p>
        </w:tc>
        <w:tc>
          <w:tcPr>
            <w:tcW w:w="2520" w:type="dxa"/>
            <w:shd w:val="clear" w:color="auto" w:fill="auto"/>
          </w:tcPr>
          <w:p w14:paraId="30848749" w14:textId="0312F9A2" w:rsidR="002F1E6A" w:rsidRDefault="002F1E6A" w:rsidP="002F1E6A">
            <w:pPr>
              <w:pStyle w:val="TABLE-cell"/>
            </w:pPr>
            <w:r w:rsidRPr="00BA207E">
              <w:t>Has properties of</w:t>
            </w:r>
          </w:p>
        </w:tc>
      </w:tr>
      <w:tr w:rsidR="002F1E6A" w:rsidRPr="008F275A" w14:paraId="4E90FF7F" w14:textId="77777777" w:rsidTr="00140932">
        <w:trPr>
          <w:trHeight w:val="176"/>
        </w:trPr>
        <w:tc>
          <w:tcPr>
            <w:tcW w:w="2335" w:type="dxa"/>
            <w:shd w:val="clear" w:color="auto" w:fill="auto"/>
          </w:tcPr>
          <w:p w14:paraId="5EEA6C21" w14:textId="32CD36F4" w:rsidR="002F1E6A" w:rsidRPr="004579AB" w:rsidRDefault="002F1E6A" w:rsidP="002F1E6A">
            <w:pPr>
              <w:pStyle w:val="TABLE-cell"/>
            </w:pPr>
            <w:r w:rsidRPr="00356110">
              <w:t>To resource reference</w:t>
            </w:r>
          </w:p>
        </w:tc>
        <w:tc>
          <w:tcPr>
            <w:tcW w:w="2340" w:type="dxa"/>
            <w:shd w:val="clear" w:color="auto" w:fill="auto"/>
          </w:tcPr>
          <w:p w14:paraId="624306A0" w14:textId="67C2DB3F" w:rsidR="002F1E6A" w:rsidRDefault="002F1E6A" w:rsidP="002F1E6A">
            <w:pPr>
              <w:pStyle w:val="TABLE-cell"/>
            </w:pPr>
            <w:r w:rsidRPr="00356110">
              <w:t>To resource reference</w:t>
            </w:r>
            <w:r>
              <w:t xml:space="preserve"> property</w:t>
            </w:r>
          </w:p>
        </w:tc>
        <w:tc>
          <w:tcPr>
            <w:tcW w:w="2070" w:type="dxa"/>
            <w:shd w:val="clear" w:color="auto" w:fill="auto"/>
          </w:tcPr>
          <w:p w14:paraId="406223C2" w14:textId="204D2295" w:rsidR="002F1E6A" w:rsidRPr="00921C55" w:rsidRDefault="002F1E6A" w:rsidP="002F1E6A">
            <w:pPr>
              <w:pStyle w:val="TABLE-cell"/>
            </w:pPr>
            <w:r w:rsidRPr="00921C55">
              <w:t xml:space="preserve">Composition </w:t>
            </w:r>
            <w:r w:rsidRPr="00BA207E">
              <w:t>whole</w:t>
            </w:r>
          </w:p>
        </w:tc>
        <w:tc>
          <w:tcPr>
            <w:tcW w:w="2520" w:type="dxa"/>
            <w:shd w:val="clear" w:color="auto" w:fill="auto"/>
          </w:tcPr>
          <w:p w14:paraId="10029814" w14:textId="50621757" w:rsidR="002F1E6A" w:rsidRPr="00BA207E" w:rsidRDefault="002F1E6A" w:rsidP="002F1E6A">
            <w:pPr>
              <w:pStyle w:val="TABLE-cell"/>
            </w:pPr>
            <w:r w:rsidRPr="00BA207E">
              <w:t>Has properties of</w:t>
            </w:r>
          </w:p>
        </w:tc>
      </w:tr>
      <w:tr w:rsidR="002F1E6A" w:rsidRPr="008F275A" w14:paraId="2D266CBA" w14:textId="77777777" w:rsidTr="00140932">
        <w:trPr>
          <w:trHeight w:val="176"/>
        </w:trPr>
        <w:tc>
          <w:tcPr>
            <w:tcW w:w="2335" w:type="dxa"/>
            <w:shd w:val="clear" w:color="auto" w:fill="auto"/>
          </w:tcPr>
          <w:p w14:paraId="2AB6AD5D" w14:textId="29801640" w:rsidR="002F1E6A" w:rsidRPr="004579AB" w:rsidRDefault="002F1E6A" w:rsidP="002F1E6A">
            <w:pPr>
              <w:pStyle w:val="TABLE-cell"/>
            </w:pPr>
            <w:r w:rsidRPr="004610EF">
              <w:t>Resource network connection</w:t>
            </w:r>
            <w:r>
              <w:t xml:space="preserve"> property</w:t>
            </w:r>
          </w:p>
        </w:tc>
        <w:tc>
          <w:tcPr>
            <w:tcW w:w="2340" w:type="dxa"/>
            <w:shd w:val="clear" w:color="auto" w:fill="auto"/>
          </w:tcPr>
          <w:p w14:paraId="3D25925E" w14:textId="47A69DF7" w:rsidR="002F1E6A" w:rsidRDefault="002F1E6A" w:rsidP="002F1E6A">
            <w:pPr>
              <w:pStyle w:val="TABLE-cell"/>
            </w:pPr>
            <w:r w:rsidRPr="004610EF">
              <w:t>Resource network connection</w:t>
            </w:r>
            <w:r w:rsidR="008775B7">
              <w:t xml:space="preserve"> property</w:t>
            </w:r>
          </w:p>
        </w:tc>
        <w:tc>
          <w:tcPr>
            <w:tcW w:w="2070" w:type="dxa"/>
            <w:shd w:val="clear" w:color="auto" w:fill="auto"/>
          </w:tcPr>
          <w:p w14:paraId="656CE1DC" w14:textId="4388BB62" w:rsidR="002F1E6A" w:rsidRPr="00921C55" w:rsidRDefault="002F1E6A" w:rsidP="002F1E6A">
            <w:pPr>
              <w:pStyle w:val="TABLE-cell"/>
            </w:pPr>
            <w:r w:rsidRPr="00BA207E">
              <w:t>Composition hierarchy</w:t>
            </w:r>
          </w:p>
        </w:tc>
        <w:tc>
          <w:tcPr>
            <w:tcW w:w="2520" w:type="dxa"/>
            <w:shd w:val="clear" w:color="auto" w:fill="auto"/>
          </w:tcPr>
          <w:p w14:paraId="1D219A3A" w14:textId="750821FB" w:rsidR="002F1E6A" w:rsidRPr="00BA207E" w:rsidRDefault="002F1E6A" w:rsidP="002F1E6A">
            <w:pPr>
              <w:pStyle w:val="TABLE-cell"/>
            </w:pPr>
            <w:r>
              <w:t>Contains</w:t>
            </w:r>
          </w:p>
        </w:tc>
      </w:tr>
      <w:tr w:rsidR="002F1E6A" w:rsidRPr="008F275A" w14:paraId="30AE468B" w14:textId="77777777" w:rsidTr="00140932">
        <w:trPr>
          <w:trHeight w:val="176"/>
        </w:trPr>
        <w:tc>
          <w:tcPr>
            <w:tcW w:w="2335" w:type="dxa"/>
            <w:shd w:val="clear" w:color="auto" w:fill="auto"/>
          </w:tcPr>
          <w:p w14:paraId="5571AD3A" w14:textId="31E26AF8" w:rsidR="002F1E6A" w:rsidRPr="004579AB" w:rsidRDefault="002F1E6A" w:rsidP="002F1E6A">
            <w:pPr>
              <w:pStyle w:val="TABLE-cell"/>
            </w:pPr>
            <w:r w:rsidRPr="002F1E6A">
              <w:t>Resource network connection</w:t>
            </w:r>
            <w:r>
              <w:t xml:space="preserve"> type property</w:t>
            </w:r>
          </w:p>
        </w:tc>
        <w:tc>
          <w:tcPr>
            <w:tcW w:w="2340" w:type="dxa"/>
            <w:shd w:val="clear" w:color="auto" w:fill="auto"/>
          </w:tcPr>
          <w:p w14:paraId="050F63B0" w14:textId="33BBA150" w:rsidR="002F1E6A" w:rsidRDefault="002F1E6A" w:rsidP="002F1E6A">
            <w:pPr>
              <w:pStyle w:val="TABLE-cell"/>
            </w:pPr>
            <w:r w:rsidRPr="002F1E6A">
              <w:t>Resource network connection</w:t>
            </w:r>
            <w:r w:rsidR="008775B7">
              <w:t xml:space="preserve"> type property</w:t>
            </w:r>
          </w:p>
        </w:tc>
        <w:tc>
          <w:tcPr>
            <w:tcW w:w="2070" w:type="dxa"/>
            <w:shd w:val="clear" w:color="auto" w:fill="auto"/>
          </w:tcPr>
          <w:p w14:paraId="3A7013B4" w14:textId="094B684D" w:rsidR="002F1E6A" w:rsidRPr="00921C55" w:rsidRDefault="002F1E6A" w:rsidP="002F1E6A">
            <w:pPr>
              <w:pStyle w:val="TABLE-cell"/>
            </w:pPr>
            <w:r w:rsidRPr="00BA207E">
              <w:t>Composition hierarchy</w:t>
            </w:r>
          </w:p>
        </w:tc>
        <w:tc>
          <w:tcPr>
            <w:tcW w:w="2520" w:type="dxa"/>
            <w:shd w:val="clear" w:color="auto" w:fill="auto"/>
          </w:tcPr>
          <w:p w14:paraId="78B0C624" w14:textId="2992797C" w:rsidR="002F1E6A" w:rsidRPr="00BA207E" w:rsidRDefault="002F1E6A" w:rsidP="002F1E6A">
            <w:pPr>
              <w:pStyle w:val="TABLE-cell"/>
            </w:pPr>
            <w:r>
              <w:t>Contains</w:t>
            </w:r>
          </w:p>
        </w:tc>
      </w:tr>
      <w:tr w:rsidR="002F1E6A" w:rsidRPr="008F275A" w14:paraId="26822090" w14:textId="77777777" w:rsidTr="00140932">
        <w:trPr>
          <w:trHeight w:val="176"/>
        </w:trPr>
        <w:tc>
          <w:tcPr>
            <w:tcW w:w="2335" w:type="dxa"/>
            <w:shd w:val="clear" w:color="auto" w:fill="auto"/>
          </w:tcPr>
          <w:p w14:paraId="7B65C852" w14:textId="562E7E24" w:rsidR="002F1E6A" w:rsidRPr="004579AB" w:rsidRDefault="002F1E6A" w:rsidP="002F1E6A">
            <w:pPr>
              <w:pStyle w:val="TABLE-cell"/>
            </w:pPr>
            <w:r w:rsidRPr="002F1E6A">
              <w:t>From resource reference</w:t>
            </w:r>
            <w:r>
              <w:t xml:space="preserve"> property</w:t>
            </w:r>
          </w:p>
        </w:tc>
        <w:tc>
          <w:tcPr>
            <w:tcW w:w="2340" w:type="dxa"/>
            <w:shd w:val="clear" w:color="auto" w:fill="auto"/>
          </w:tcPr>
          <w:p w14:paraId="0AC2E09D" w14:textId="5390E5F5" w:rsidR="002F1E6A" w:rsidRDefault="002F1E6A" w:rsidP="002F1E6A">
            <w:pPr>
              <w:pStyle w:val="TABLE-cell"/>
            </w:pPr>
            <w:r w:rsidRPr="002F1E6A">
              <w:t>From resource reference</w:t>
            </w:r>
            <w:r w:rsidR="008775B7">
              <w:t xml:space="preserve"> property</w:t>
            </w:r>
          </w:p>
        </w:tc>
        <w:tc>
          <w:tcPr>
            <w:tcW w:w="2070" w:type="dxa"/>
            <w:shd w:val="clear" w:color="auto" w:fill="auto"/>
          </w:tcPr>
          <w:p w14:paraId="712F8D05" w14:textId="1DF6876E" w:rsidR="002F1E6A" w:rsidRPr="00921C55" w:rsidRDefault="002F1E6A" w:rsidP="002F1E6A">
            <w:pPr>
              <w:pStyle w:val="TABLE-cell"/>
            </w:pPr>
            <w:r w:rsidRPr="00BA207E">
              <w:t>Composition hierarchy</w:t>
            </w:r>
          </w:p>
        </w:tc>
        <w:tc>
          <w:tcPr>
            <w:tcW w:w="2520" w:type="dxa"/>
            <w:shd w:val="clear" w:color="auto" w:fill="auto"/>
          </w:tcPr>
          <w:p w14:paraId="4841FC8A" w14:textId="1FEA745A" w:rsidR="002F1E6A" w:rsidRPr="00BA207E" w:rsidRDefault="002F1E6A" w:rsidP="002F1E6A">
            <w:pPr>
              <w:pStyle w:val="TABLE-cell"/>
            </w:pPr>
            <w:r>
              <w:t>Contains</w:t>
            </w:r>
          </w:p>
        </w:tc>
      </w:tr>
      <w:tr w:rsidR="002F1E6A" w:rsidRPr="008F275A" w14:paraId="06DECC88" w14:textId="77777777" w:rsidTr="00140932">
        <w:trPr>
          <w:trHeight w:val="176"/>
        </w:trPr>
        <w:tc>
          <w:tcPr>
            <w:tcW w:w="2335" w:type="dxa"/>
            <w:shd w:val="clear" w:color="auto" w:fill="auto"/>
          </w:tcPr>
          <w:p w14:paraId="67B5D9F7" w14:textId="50AA00F2" w:rsidR="002F1E6A" w:rsidRPr="004579AB" w:rsidRDefault="002F1E6A" w:rsidP="002F1E6A">
            <w:pPr>
              <w:pStyle w:val="TABLE-cell"/>
            </w:pPr>
            <w:r w:rsidRPr="00356110">
              <w:t>To resource reference</w:t>
            </w:r>
            <w:r>
              <w:t xml:space="preserve"> property</w:t>
            </w:r>
          </w:p>
        </w:tc>
        <w:tc>
          <w:tcPr>
            <w:tcW w:w="2340" w:type="dxa"/>
            <w:shd w:val="clear" w:color="auto" w:fill="auto"/>
          </w:tcPr>
          <w:p w14:paraId="4677B9FD" w14:textId="5EA4661B" w:rsidR="002F1E6A" w:rsidRDefault="002F1E6A" w:rsidP="002F1E6A">
            <w:pPr>
              <w:pStyle w:val="TABLE-cell"/>
            </w:pPr>
            <w:r w:rsidRPr="00356110">
              <w:t>To resource reference</w:t>
            </w:r>
            <w:r w:rsidR="008775B7">
              <w:t xml:space="preserve"> property</w:t>
            </w:r>
          </w:p>
        </w:tc>
        <w:tc>
          <w:tcPr>
            <w:tcW w:w="2070" w:type="dxa"/>
            <w:shd w:val="clear" w:color="auto" w:fill="auto"/>
          </w:tcPr>
          <w:p w14:paraId="7A26EFE8" w14:textId="0FE8F2F1" w:rsidR="002F1E6A" w:rsidRPr="00921C55" w:rsidRDefault="002F1E6A" w:rsidP="002F1E6A">
            <w:pPr>
              <w:pStyle w:val="TABLE-cell"/>
            </w:pPr>
            <w:r w:rsidRPr="00BA207E">
              <w:t>Composition hierarchy</w:t>
            </w:r>
          </w:p>
        </w:tc>
        <w:tc>
          <w:tcPr>
            <w:tcW w:w="2520" w:type="dxa"/>
            <w:shd w:val="clear" w:color="auto" w:fill="auto"/>
          </w:tcPr>
          <w:p w14:paraId="42CE7EAF" w14:textId="13334B2C" w:rsidR="002F1E6A" w:rsidRPr="00BA207E" w:rsidRDefault="002F1E6A" w:rsidP="002F1E6A">
            <w:pPr>
              <w:pStyle w:val="TABLE-cell"/>
            </w:pPr>
            <w:r>
              <w:t>Contains</w:t>
            </w:r>
          </w:p>
        </w:tc>
      </w:tr>
      <w:tr w:rsidR="002F1E6A" w:rsidRPr="008F275A" w14:paraId="1BA1B2BF" w14:textId="77777777" w:rsidTr="00140932">
        <w:trPr>
          <w:trHeight w:val="176"/>
        </w:trPr>
        <w:tc>
          <w:tcPr>
            <w:tcW w:w="2335" w:type="dxa"/>
            <w:shd w:val="clear" w:color="auto" w:fill="auto"/>
          </w:tcPr>
          <w:p w14:paraId="65F1C503" w14:textId="2A11E905" w:rsidR="002F1E6A" w:rsidRPr="004579AB" w:rsidRDefault="002F1E6A" w:rsidP="002F1E6A">
            <w:pPr>
              <w:pStyle w:val="TABLE-cell"/>
            </w:pPr>
            <w:r>
              <w:t>From resource reference</w:t>
            </w:r>
          </w:p>
        </w:tc>
        <w:tc>
          <w:tcPr>
            <w:tcW w:w="2340" w:type="dxa"/>
            <w:shd w:val="clear" w:color="auto" w:fill="auto"/>
          </w:tcPr>
          <w:p w14:paraId="071FF622" w14:textId="29F362A3" w:rsidR="002F1E6A" w:rsidRDefault="004A0CCF" w:rsidP="002F1E6A">
            <w:pPr>
              <w:pStyle w:val="TABLE-cell"/>
            </w:pPr>
            <w:r>
              <w:t>*</w:t>
            </w:r>
            <w:r w:rsidR="009038A1">
              <w:t>[</w:t>
            </w:r>
            <w:r>
              <w:t>Resource</w:t>
            </w:r>
            <w:r w:rsidR="009038A1">
              <w:t>]</w:t>
            </w:r>
            <w:r>
              <w:t xml:space="preserve"> </w:t>
            </w:r>
            <w:r w:rsidR="002F1E6A" w:rsidRPr="00BA207E">
              <w:t>class</w:t>
            </w:r>
          </w:p>
        </w:tc>
        <w:tc>
          <w:tcPr>
            <w:tcW w:w="2070" w:type="dxa"/>
            <w:shd w:val="clear" w:color="auto" w:fill="auto"/>
          </w:tcPr>
          <w:p w14:paraId="70323B5C" w14:textId="21A5D23E" w:rsidR="002F1E6A" w:rsidRPr="00921C55" w:rsidRDefault="002F1E6A" w:rsidP="002F1E6A">
            <w:pPr>
              <w:pStyle w:val="TABLE-cell"/>
            </w:pPr>
            <w:r w:rsidRPr="00BA207E">
              <w:t>Association (A)</w:t>
            </w:r>
          </w:p>
        </w:tc>
        <w:tc>
          <w:tcPr>
            <w:tcW w:w="2520" w:type="dxa"/>
            <w:shd w:val="clear" w:color="auto" w:fill="auto"/>
          </w:tcPr>
          <w:p w14:paraId="521C1D6D" w14:textId="0721E8D0" w:rsidR="002F1E6A" w:rsidRPr="00BA207E" w:rsidRDefault="002F1E6A" w:rsidP="002F1E6A">
            <w:pPr>
              <w:pStyle w:val="TABLE-cell"/>
            </w:pPr>
            <w:r w:rsidRPr="00BA207E">
              <w:t>Corresponds to</w:t>
            </w:r>
          </w:p>
        </w:tc>
      </w:tr>
      <w:tr w:rsidR="002F1E6A" w:rsidRPr="008F275A" w14:paraId="6DA7AACC" w14:textId="77777777" w:rsidTr="00140932">
        <w:trPr>
          <w:trHeight w:val="176"/>
        </w:trPr>
        <w:tc>
          <w:tcPr>
            <w:tcW w:w="2335" w:type="dxa"/>
            <w:shd w:val="clear" w:color="auto" w:fill="auto"/>
          </w:tcPr>
          <w:p w14:paraId="7D57F359" w14:textId="40FBEBCB" w:rsidR="002F1E6A" w:rsidRPr="004579AB" w:rsidRDefault="002F1E6A" w:rsidP="002F1E6A">
            <w:pPr>
              <w:pStyle w:val="TABLE-cell"/>
            </w:pPr>
            <w:r w:rsidRPr="00D15F4D">
              <w:t>From resource reference</w:t>
            </w:r>
          </w:p>
        </w:tc>
        <w:tc>
          <w:tcPr>
            <w:tcW w:w="2340" w:type="dxa"/>
            <w:shd w:val="clear" w:color="auto" w:fill="auto"/>
          </w:tcPr>
          <w:p w14:paraId="321F8722" w14:textId="4371EBA3" w:rsidR="002F1E6A" w:rsidRDefault="004A0CCF" w:rsidP="002F1E6A">
            <w:pPr>
              <w:pStyle w:val="TABLE-cell"/>
            </w:pPr>
            <w:r>
              <w:t xml:space="preserve">* </w:t>
            </w:r>
            <w:r w:rsidR="009038A1">
              <w:t>[</w:t>
            </w:r>
            <w:r>
              <w:t>Resource</w:t>
            </w:r>
            <w:r w:rsidR="009038A1">
              <w:t>]</w:t>
            </w:r>
          </w:p>
        </w:tc>
        <w:tc>
          <w:tcPr>
            <w:tcW w:w="2070" w:type="dxa"/>
            <w:shd w:val="clear" w:color="auto" w:fill="auto"/>
          </w:tcPr>
          <w:p w14:paraId="7E8FE91B" w14:textId="5000D298" w:rsidR="002F1E6A" w:rsidRPr="00921C55" w:rsidRDefault="002F1E6A" w:rsidP="002F1E6A">
            <w:pPr>
              <w:pStyle w:val="TABLE-cell"/>
            </w:pPr>
            <w:r w:rsidRPr="00BA207E">
              <w:t>Association (C)</w:t>
            </w:r>
          </w:p>
        </w:tc>
        <w:tc>
          <w:tcPr>
            <w:tcW w:w="2520" w:type="dxa"/>
            <w:shd w:val="clear" w:color="auto" w:fill="auto"/>
          </w:tcPr>
          <w:p w14:paraId="71EEB521" w14:textId="7B117106" w:rsidR="002F1E6A" w:rsidRPr="00BA207E" w:rsidRDefault="002F1E6A" w:rsidP="002F1E6A">
            <w:pPr>
              <w:pStyle w:val="TABLE-cell"/>
            </w:pPr>
            <w:r w:rsidRPr="00BA207E">
              <w:t>Corresponds to</w:t>
            </w:r>
          </w:p>
        </w:tc>
      </w:tr>
      <w:tr w:rsidR="002F1E6A" w:rsidRPr="008F275A" w14:paraId="66FD047D" w14:textId="77777777" w:rsidTr="00140932">
        <w:trPr>
          <w:trHeight w:val="176"/>
        </w:trPr>
        <w:tc>
          <w:tcPr>
            <w:tcW w:w="2335" w:type="dxa"/>
            <w:shd w:val="clear" w:color="auto" w:fill="auto"/>
          </w:tcPr>
          <w:p w14:paraId="08ABF7B8" w14:textId="46C95F55" w:rsidR="002F1E6A" w:rsidRPr="004579AB" w:rsidRDefault="002F1E6A" w:rsidP="002F1E6A">
            <w:pPr>
              <w:pStyle w:val="TABLE-cell"/>
            </w:pPr>
            <w:r w:rsidRPr="00D15F4D">
              <w:t>From resource reference</w:t>
            </w:r>
            <w:r w:rsidR="009038A1">
              <w:t xml:space="preserve"> property </w:t>
            </w:r>
          </w:p>
        </w:tc>
        <w:tc>
          <w:tcPr>
            <w:tcW w:w="2340" w:type="dxa"/>
            <w:shd w:val="clear" w:color="auto" w:fill="auto"/>
          </w:tcPr>
          <w:p w14:paraId="484AFC39" w14:textId="160BCEF8" w:rsidR="002F1E6A" w:rsidRDefault="004A0CCF" w:rsidP="002F1E6A">
            <w:pPr>
              <w:pStyle w:val="TABLE-cell"/>
            </w:pPr>
            <w:r>
              <w:t>*</w:t>
            </w:r>
            <w:r w:rsidR="009038A1">
              <w:t>[</w:t>
            </w:r>
            <w:r>
              <w:t>Resource</w:t>
            </w:r>
            <w:r w:rsidR="009038A1">
              <w:t>]</w:t>
            </w:r>
            <w:r>
              <w:t xml:space="preserve"> </w:t>
            </w:r>
            <w:r w:rsidR="002F1E6A" w:rsidRPr="00BA207E">
              <w:t>class property</w:t>
            </w:r>
          </w:p>
        </w:tc>
        <w:tc>
          <w:tcPr>
            <w:tcW w:w="2070" w:type="dxa"/>
            <w:shd w:val="clear" w:color="auto" w:fill="auto"/>
          </w:tcPr>
          <w:p w14:paraId="7FBB0140" w14:textId="518175A2" w:rsidR="002F1E6A" w:rsidRPr="00921C55" w:rsidRDefault="002F1E6A" w:rsidP="002F1E6A">
            <w:pPr>
              <w:pStyle w:val="TABLE-cell"/>
            </w:pPr>
            <w:r w:rsidRPr="00BA207E">
              <w:t>Dependency (B)</w:t>
            </w:r>
          </w:p>
        </w:tc>
        <w:tc>
          <w:tcPr>
            <w:tcW w:w="2520" w:type="dxa"/>
            <w:shd w:val="clear" w:color="auto" w:fill="auto"/>
          </w:tcPr>
          <w:p w14:paraId="442BFFB1" w14:textId="4C4CF7F9" w:rsidR="002F1E6A" w:rsidRPr="00BA207E" w:rsidRDefault="002F1E6A" w:rsidP="002F1E6A">
            <w:pPr>
              <w:pStyle w:val="TABLE-cell"/>
            </w:pPr>
            <w:r w:rsidRPr="00BA207E">
              <w:t>Maps to</w:t>
            </w:r>
          </w:p>
        </w:tc>
      </w:tr>
      <w:tr w:rsidR="002F1E6A" w:rsidRPr="008F275A" w14:paraId="506C7ED6" w14:textId="77777777" w:rsidTr="00140932">
        <w:trPr>
          <w:trHeight w:val="176"/>
        </w:trPr>
        <w:tc>
          <w:tcPr>
            <w:tcW w:w="2335" w:type="dxa"/>
            <w:shd w:val="clear" w:color="auto" w:fill="auto"/>
          </w:tcPr>
          <w:p w14:paraId="737B93E4" w14:textId="2A1CD879" w:rsidR="002F1E6A" w:rsidRPr="004579AB" w:rsidRDefault="002F1E6A" w:rsidP="002F1E6A">
            <w:pPr>
              <w:pStyle w:val="TABLE-cell"/>
            </w:pPr>
            <w:r w:rsidRPr="00D15F4D">
              <w:t>From resource reference</w:t>
            </w:r>
            <w:r w:rsidR="009038A1">
              <w:t xml:space="preserve"> property</w:t>
            </w:r>
          </w:p>
        </w:tc>
        <w:tc>
          <w:tcPr>
            <w:tcW w:w="2340" w:type="dxa"/>
            <w:shd w:val="clear" w:color="auto" w:fill="auto"/>
          </w:tcPr>
          <w:p w14:paraId="66E591BB" w14:textId="57E2BE06" w:rsidR="002F1E6A" w:rsidRDefault="004A0CCF" w:rsidP="002F1E6A">
            <w:pPr>
              <w:pStyle w:val="TABLE-cell"/>
            </w:pPr>
            <w:r>
              <w:t>*</w:t>
            </w:r>
            <w:r w:rsidR="009038A1">
              <w:t>[</w:t>
            </w:r>
            <w:r>
              <w:t>Resource</w:t>
            </w:r>
            <w:r w:rsidR="009038A1">
              <w:t>]</w:t>
            </w:r>
            <w:r>
              <w:t xml:space="preserve"> </w:t>
            </w:r>
            <w:r w:rsidR="002F1E6A" w:rsidRPr="00BA207E">
              <w:t>property</w:t>
            </w:r>
          </w:p>
        </w:tc>
        <w:tc>
          <w:tcPr>
            <w:tcW w:w="2070" w:type="dxa"/>
            <w:shd w:val="clear" w:color="auto" w:fill="auto"/>
          </w:tcPr>
          <w:p w14:paraId="10148F2C" w14:textId="77ED3BE1" w:rsidR="002F1E6A" w:rsidRPr="00921C55" w:rsidRDefault="002F1E6A" w:rsidP="002F1E6A">
            <w:pPr>
              <w:pStyle w:val="TABLE-cell"/>
            </w:pPr>
            <w:r w:rsidRPr="00BA207E">
              <w:t>Dependency (D)</w:t>
            </w:r>
          </w:p>
        </w:tc>
        <w:tc>
          <w:tcPr>
            <w:tcW w:w="2520" w:type="dxa"/>
            <w:shd w:val="clear" w:color="auto" w:fill="auto"/>
          </w:tcPr>
          <w:p w14:paraId="7FC55576" w14:textId="65D99088" w:rsidR="002F1E6A" w:rsidRPr="00BA207E" w:rsidRDefault="002F1E6A" w:rsidP="002F1E6A">
            <w:pPr>
              <w:pStyle w:val="TABLE-cell"/>
            </w:pPr>
            <w:r w:rsidRPr="00BA207E">
              <w:t>Maps to</w:t>
            </w:r>
          </w:p>
        </w:tc>
      </w:tr>
      <w:tr w:rsidR="009038A1" w:rsidRPr="008F275A" w14:paraId="4F6969BA" w14:textId="77777777" w:rsidTr="00140932">
        <w:trPr>
          <w:trHeight w:val="176"/>
        </w:trPr>
        <w:tc>
          <w:tcPr>
            <w:tcW w:w="2335" w:type="dxa"/>
            <w:shd w:val="clear" w:color="auto" w:fill="auto"/>
          </w:tcPr>
          <w:p w14:paraId="1E4B6C22" w14:textId="2E25205F" w:rsidR="009038A1" w:rsidRPr="004579AB" w:rsidRDefault="009038A1" w:rsidP="009038A1">
            <w:pPr>
              <w:pStyle w:val="TABLE-cell"/>
            </w:pPr>
            <w:r>
              <w:t>To resource reference</w:t>
            </w:r>
          </w:p>
        </w:tc>
        <w:tc>
          <w:tcPr>
            <w:tcW w:w="2340" w:type="dxa"/>
            <w:shd w:val="clear" w:color="auto" w:fill="auto"/>
          </w:tcPr>
          <w:p w14:paraId="4E8027F9" w14:textId="01D00F1B" w:rsidR="009038A1" w:rsidRDefault="009038A1" w:rsidP="009038A1">
            <w:pPr>
              <w:pStyle w:val="TABLE-cell"/>
            </w:pPr>
            <w:r>
              <w:t xml:space="preserve">*[Resource] </w:t>
            </w:r>
            <w:r w:rsidRPr="00BA207E">
              <w:t>class</w:t>
            </w:r>
          </w:p>
        </w:tc>
        <w:tc>
          <w:tcPr>
            <w:tcW w:w="2070" w:type="dxa"/>
            <w:shd w:val="clear" w:color="auto" w:fill="auto"/>
          </w:tcPr>
          <w:p w14:paraId="258A4A35" w14:textId="715A7D6A" w:rsidR="009038A1" w:rsidRPr="00921C55" w:rsidRDefault="009038A1" w:rsidP="009038A1">
            <w:pPr>
              <w:pStyle w:val="TABLE-cell"/>
            </w:pPr>
            <w:r w:rsidRPr="00BA207E">
              <w:t>Association (A)</w:t>
            </w:r>
          </w:p>
        </w:tc>
        <w:tc>
          <w:tcPr>
            <w:tcW w:w="2520" w:type="dxa"/>
            <w:shd w:val="clear" w:color="auto" w:fill="auto"/>
          </w:tcPr>
          <w:p w14:paraId="454DA96C" w14:textId="618BFF7D" w:rsidR="009038A1" w:rsidRPr="00BA207E" w:rsidRDefault="009038A1" w:rsidP="009038A1">
            <w:pPr>
              <w:pStyle w:val="TABLE-cell"/>
            </w:pPr>
            <w:r w:rsidRPr="00BA207E">
              <w:t>Corresponds to</w:t>
            </w:r>
          </w:p>
        </w:tc>
      </w:tr>
      <w:tr w:rsidR="009038A1" w:rsidRPr="008F275A" w14:paraId="54F8BD44" w14:textId="77777777" w:rsidTr="00140932">
        <w:trPr>
          <w:trHeight w:val="176"/>
        </w:trPr>
        <w:tc>
          <w:tcPr>
            <w:tcW w:w="2335" w:type="dxa"/>
            <w:shd w:val="clear" w:color="auto" w:fill="auto"/>
          </w:tcPr>
          <w:p w14:paraId="70582334" w14:textId="7D4DD21E" w:rsidR="009038A1" w:rsidRPr="004579AB" w:rsidRDefault="009038A1" w:rsidP="009038A1">
            <w:pPr>
              <w:pStyle w:val="TABLE-cell"/>
            </w:pPr>
            <w:r>
              <w:t>To</w:t>
            </w:r>
            <w:r w:rsidRPr="00D15F4D">
              <w:t xml:space="preserve"> resource reference</w:t>
            </w:r>
          </w:p>
        </w:tc>
        <w:tc>
          <w:tcPr>
            <w:tcW w:w="2340" w:type="dxa"/>
            <w:shd w:val="clear" w:color="auto" w:fill="auto"/>
          </w:tcPr>
          <w:p w14:paraId="004B7822" w14:textId="2EFA5543" w:rsidR="009038A1" w:rsidRDefault="009038A1" w:rsidP="009038A1">
            <w:pPr>
              <w:pStyle w:val="TABLE-cell"/>
            </w:pPr>
            <w:r>
              <w:t>* [Resource]</w:t>
            </w:r>
          </w:p>
        </w:tc>
        <w:tc>
          <w:tcPr>
            <w:tcW w:w="2070" w:type="dxa"/>
            <w:shd w:val="clear" w:color="auto" w:fill="auto"/>
          </w:tcPr>
          <w:p w14:paraId="6A4C55BD" w14:textId="0BF00EF9" w:rsidR="009038A1" w:rsidRPr="00921C55" w:rsidRDefault="009038A1" w:rsidP="009038A1">
            <w:pPr>
              <w:pStyle w:val="TABLE-cell"/>
            </w:pPr>
            <w:r w:rsidRPr="00BA207E">
              <w:t>Association (C)</w:t>
            </w:r>
          </w:p>
        </w:tc>
        <w:tc>
          <w:tcPr>
            <w:tcW w:w="2520" w:type="dxa"/>
            <w:shd w:val="clear" w:color="auto" w:fill="auto"/>
          </w:tcPr>
          <w:p w14:paraId="0D822601" w14:textId="0892E52A" w:rsidR="009038A1" w:rsidRPr="00BA207E" w:rsidRDefault="009038A1" w:rsidP="009038A1">
            <w:pPr>
              <w:pStyle w:val="TABLE-cell"/>
            </w:pPr>
            <w:r w:rsidRPr="00BA207E">
              <w:t>Corresponds to</w:t>
            </w:r>
          </w:p>
        </w:tc>
      </w:tr>
      <w:tr w:rsidR="009038A1" w:rsidRPr="008F275A" w14:paraId="7EFC4EC7" w14:textId="77777777" w:rsidTr="00140932">
        <w:trPr>
          <w:trHeight w:val="176"/>
        </w:trPr>
        <w:tc>
          <w:tcPr>
            <w:tcW w:w="2335" w:type="dxa"/>
            <w:shd w:val="clear" w:color="auto" w:fill="auto"/>
          </w:tcPr>
          <w:p w14:paraId="6A61A4D5" w14:textId="6962DB3C" w:rsidR="009038A1" w:rsidRPr="004579AB" w:rsidRDefault="009038A1" w:rsidP="009038A1">
            <w:pPr>
              <w:pStyle w:val="TABLE-cell"/>
            </w:pPr>
            <w:r>
              <w:t>To</w:t>
            </w:r>
            <w:r w:rsidRPr="00D15F4D">
              <w:t xml:space="preserve"> resource reference</w:t>
            </w:r>
            <w:r>
              <w:t xml:space="preserve"> property </w:t>
            </w:r>
          </w:p>
        </w:tc>
        <w:tc>
          <w:tcPr>
            <w:tcW w:w="2340" w:type="dxa"/>
            <w:shd w:val="clear" w:color="auto" w:fill="auto"/>
          </w:tcPr>
          <w:p w14:paraId="3EFD6103" w14:textId="7E713995" w:rsidR="009038A1" w:rsidRDefault="009038A1" w:rsidP="009038A1">
            <w:pPr>
              <w:pStyle w:val="TABLE-cell"/>
            </w:pPr>
            <w:r>
              <w:t xml:space="preserve">*[Resource] </w:t>
            </w:r>
            <w:r w:rsidRPr="00BA207E">
              <w:t>class property</w:t>
            </w:r>
          </w:p>
        </w:tc>
        <w:tc>
          <w:tcPr>
            <w:tcW w:w="2070" w:type="dxa"/>
            <w:shd w:val="clear" w:color="auto" w:fill="auto"/>
          </w:tcPr>
          <w:p w14:paraId="197F7D92" w14:textId="0DAA3706" w:rsidR="009038A1" w:rsidRPr="00921C55" w:rsidRDefault="009038A1" w:rsidP="009038A1">
            <w:pPr>
              <w:pStyle w:val="TABLE-cell"/>
            </w:pPr>
            <w:r w:rsidRPr="00BA207E">
              <w:t>Dependency (B)</w:t>
            </w:r>
          </w:p>
        </w:tc>
        <w:tc>
          <w:tcPr>
            <w:tcW w:w="2520" w:type="dxa"/>
            <w:shd w:val="clear" w:color="auto" w:fill="auto"/>
          </w:tcPr>
          <w:p w14:paraId="4B00F679" w14:textId="2225D29E" w:rsidR="009038A1" w:rsidRPr="00BA207E" w:rsidRDefault="009038A1" w:rsidP="009038A1">
            <w:pPr>
              <w:pStyle w:val="TABLE-cell"/>
            </w:pPr>
            <w:r w:rsidRPr="00BA207E">
              <w:t>Maps to</w:t>
            </w:r>
          </w:p>
        </w:tc>
      </w:tr>
      <w:tr w:rsidR="009038A1" w:rsidRPr="008F275A" w14:paraId="0A5BF431" w14:textId="77777777" w:rsidTr="00140932">
        <w:trPr>
          <w:trHeight w:val="176"/>
        </w:trPr>
        <w:tc>
          <w:tcPr>
            <w:tcW w:w="2335" w:type="dxa"/>
            <w:shd w:val="clear" w:color="auto" w:fill="auto"/>
          </w:tcPr>
          <w:p w14:paraId="4EBB0879" w14:textId="4BE78634" w:rsidR="009038A1" w:rsidRDefault="009038A1" w:rsidP="009038A1">
            <w:pPr>
              <w:pStyle w:val="TABLE-cell"/>
            </w:pPr>
            <w:r>
              <w:t>To</w:t>
            </w:r>
            <w:r w:rsidRPr="00D15F4D">
              <w:t xml:space="preserve"> resource reference</w:t>
            </w:r>
            <w:r>
              <w:t xml:space="preserve"> property</w:t>
            </w:r>
          </w:p>
        </w:tc>
        <w:tc>
          <w:tcPr>
            <w:tcW w:w="2340" w:type="dxa"/>
            <w:shd w:val="clear" w:color="auto" w:fill="auto"/>
          </w:tcPr>
          <w:p w14:paraId="7840DFF9" w14:textId="4D87CAFC" w:rsidR="009038A1" w:rsidRDefault="009038A1" w:rsidP="009038A1">
            <w:pPr>
              <w:pStyle w:val="TABLE-cell"/>
            </w:pPr>
            <w:r>
              <w:t xml:space="preserve">*[Resource] </w:t>
            </w:r>
            <w:r w:rsidRPr="00BA207E">
              <w:t>property</w:t>
            </w:r>
          </w:p>
        </w:tc>
        <w:tc>
          <w:tcPr>
            <w:tcW w:w="2070" w:type="dxa"/>
            <w:shd w:val="clear" w:color="auto" w:fill="auto"/>
          </w:tcPr>
          <w:p w14:paraId="6BDD4160" w14:textId="2C5DF4C7" w:rsidR="009038A1" w:rsidRDefault="009038A1" w:rsidP="009038A1">
            <w:pPr>
              <w:pStyle w:val="TABLE-cell"/>
            </w:pPr>
            <w:r w:rsidRPr="00BA207E">
              <w:t>Dependency (D)</w:t>
            </w:r>
          </w:p>
        </w:tc>
        <w:tc>
          <w:tcPr>
            <w:tcW w:w="2520" w:type="dxa"/>
            <w:shd w:val="clear" w:color="auto" w:fill="auto"/>
          </w:tcPr>
          <w:p w14:paraId="2221EBB3" w14:textId="0E4DA3A9" w:rsidR="009038A1" w:rsidRDefault="009038A1" w:rsidP="009038A1">
            <w:pPr>
              <w:pStyle w:val="TABLE-cell"/>
            </w:pPr>
            <w:r w:rsidRPr="00BA207E">
              <w:t>Maps to</w:t>
            </w:r>
          </w:p>
        </w:tc>
      </w:tr>
    </w:tbl>
    <w:p w14:paraId="4C31C5E7" w14:textId="021F5953" w:rsidR="003A6857" w:rsidRDefault="00707812" w:rsidP="003A6857">
      <w:pPr>
        <w:pStyle w:val="NOTE"/>
      </w:pPr>
      <w:bookmarkStart w:id="190" w:name="_Toc389743265"/>
      <w:bookmarkEnd w:id="189"/>
      <w:r w:rsidRPr="00707812">
        <w:t>NOTE 1</w:t>
      </w:r>
      <w:r w:rsidRPr="00707812">
        <w:tab/>
        <w:t xml:space="preserve">*[Resource] shall apply to the similar </w:t>
      </w:r>
      <w:r w:rsidR="003A6857">
        <w:t xml:space="preserve">object in the following models: </w:t>
      </w:r>
      <w:r w:rsidR="003A6857" w:rsidRPr="003A6857">
        <w:rPr>
          <w:i/>
        </w:rPr>
        <w:t>P</w:t>
      </w:r>
      <w:r w:rsidRPr="003A6857">
        <w:rPr>
          <w:i/>
        </w:rPr>
        <w:t>ersonnel, equipment, material, physical asset, operational location, work definition, process segment, operations definition</w:t>
      </w:r>
      <w:r w:rsidRPr="00707812">
        <w:t xml:space="preserve"> or </w:t>
      </w:r>
      <w:r w:rsidRPr="003A6857">
        <w:rPr>
          <w:i/>
        </w:rPr>
        <w:t>process segment</w:t>
      </w:r>
      <w:r w:rsidRPr="00707812">
        <w:t xml:space="preserve">. </w:t>
      </w:r>
    </w:p>
    <w:p w14:paraId="6F6F5759" w14:textId="1977E642" w:rsidR="00707812" w:rsidRPr="00707812" w:rsidRDefault="00707812" w:rsidP="003A6857">
      <w:pPr>
        <w:pStyle w:val="NOTE"/>
      </w:pPr>
      <w:r w:rsidRPr="00707812">
        <w:t>NOTE 2 *[Resource] class shall apply to objects that identify classes of resources or similar resource groupin</w:t>
      </w:r>
      <w:r w:rsidR="003A6857">
        <w:t xml:space="preserve">g objects, if applicable (e.g. </w:t>
      </w:r>
      <w:r w:rsidR="003A6857" w:rsidRPr="003A6857">
        <w:rPr>
          <w:i/>
        </w:rPr>
        <w:t>m</w:t>
      </w:r>
      <w:r w:rsidRPr="003A6857">
        <w:rPr>
          <w:i/>
        </w:rPr>
        <w:t>aterial definition</w:t>
      </w:r>
      <w:r w:rsidRPr="00707812">
        <w:t>).</w:t>
      </w:r>
    </w:p>
    <w:p w14:paraId="459D1B5E" w14:textId="2F484288" w:rsidR="005D40D6" w:rsidRDefault="005D40D6">
      <w:pPr>
        <w:pStyle w:val="Heading2"/>
      </w:pPr>
      <w:bookmarkStart w:id="191" w:name="_Toc485463823"/>
      <w:r>
        <w:t xml:space="preserve">Resource relationship </w:t>
      </w:r>
      <w:r w:rsidR="00244B88">
        <w:t>network</w:t>
      </w:r>
      <w:bookmarkEnd w:id="190"/>
      <w:bookmarkEnd w:id="191"/>
    </w:p>
    <w:p w14:paraId="372FBFD0" w14:textId="77777777" w:rsidR="007F6EAC" w:rsidRPr="009978CF" w:rsidRDefault="00FB2454" w:rsidP="00BE4D77">
      <w:pPr>
        <w:pStyle w:val="PARAGRAPH"/>
        <w:rPr>
          <w:rStyle w:val="Emphasis"/>
          <w:i w:val="0"/>
        </w:rPr>
      </w:pPr>
      <w:r w:rsidRPr="009978CF">
        <w:rPr>
          <w:rStyle w:val="Emphasis"/>
          <w:i w:val="0"/>
        </w:rPr>
        <w:t xml:space="preserve">A </w:t>
      </w:r>
      <w:r w:rsidRPr="00717071">
        <w:rPr>
          <w:rStyle w:val="Emphasis"/>
        </w:rPr>
        <w:t>resource relationship network</w:t>
      </w:r>
      <w:r w:rsidRPr="009978CF">
        <w:rPr>
          <w:rStyle w:val="Emphasis"/>
          <w:i w:val="0"/>
        </w:rPr>
        <w:t xml:space="preserve"> </w:t>
      </w:r>
      <w:r w:rsidR="00ED21B5" w:rsidRPr="009978CF">
        <w:rPr>
          <w:rStyle w:val="Emphasis"/>
          <w:i w:val="0"/>
        </w:rPr>
        <w:t>shall be a composition</w:t>
      </w:r>
      <w:r w:rsidRPr="009978CF">
        <w:rPr>
          <w:rStyle w:val="Emphasis"/>
          <w:i w:val="0"/>
        </w:rPr>
        <w:t xml:space="preserve"> of one or more </w:t>
      </w:r>
      <w:r w:rsidRPr="00717071">
        <w:rPr>
          <w:rStyle w:val="Emphasis"/>
        </w:rPr>
        <w:t xml:space="preserve">resource network </w:t>
      </w:r>
      <w:r w:rsidRPr="00DE288F">
        <w:rPr>
          <w:rStyle w:val="Emphasis"/>
        </w:rPr>
        <w:t>connections</w:t>
      </w:r>
      <w:r w:rsidRPr="009978CF">
        <w:rPr>
          <w:rStyle w:val="Emphasis"/>
          <w:i w:val="0"/>
        </w:rPr>
        <w:t>.</w:t>
      </w:r>
    </w:p>
    <w:p w14:paraId="4E788325" w14:textId="4AE6FD42" w:rsidR="000E3420" w:rsidRPr="00713A37" w:rsidRDefault="00674E74" w:rsidP="000E3420">
      <w:pPr>
        <w:pStyle w:val="PARAGRAPH"/>
        <w:rPr>
          <w:b/>
          <w:bCs/>
        </w:rPr>
      </w:pPr>
      <w:r>
        <w:rPr>
          <w:lang w:val="en-US"/>
        </w:rPr>
        <w:fldChar w:fldCharType="begin"/>
      </w:r>
      <w:r>
        <w:rPr>
          <w:lang w:val="en-US"/>
        </w:rPr>
        <w:instrText xml:space="preserve"> REF _Ref478756235 \h </w:instrText>
      </w:r>
      <w:r>
        <w:rPr>
          <w:lang w:val="en-US"/>
        </w:rPr>
      </w:r>
      <w:r>
        <w:rPr>
          <w:lang w:val="en-US"/>
        </w:rPr>
        <w:fldChar w:fldCharType="separate"/>
      </w:r>
      <w:r w:rsidR="00DA6267">
        <w:t xml:space="preserve">Table </w:t>
      </w:r>
      <w:r w:rsidR="00DA6267">
        <w:rPr>
          <w:noProof/>
        </w:rPr>
        <w:t>16</w:t>
      </w:r>
      <w:r>
        <w:rPr>
          <w:lang w:val="en-US"/>
        </w:rPr>
        <w:fldChar w:fldCharType="end"/>
      </w:r>
      <w:r w:rsidR="007D0863">
        <w:rPr>
          <w:lang w:val="en-US"/>
        </w:rPr>
        <w:t xml:space="preserve"> </w:t>
      </w:r>
      <w:r w:rsidR="00244B88" w:rsidRPr="00E23DB9">
        <w:rPr>
          <w:lang w:val="en-US"/>
        </w:rPr>
        <w:t xml:space="preserve">defines the </w:t>
      </w:r>
      <w:r w:rsidR="000E3420">
        <w:rPr>
          <w:lang w:val="en-US"/>
        </w:rPr>
        <w:t>relationship</w:t>
      </w:r>
      <w:r w:rsidR="00244B88" w:rsidRPr="00E23DB9">
        <w:rPr>
          <w:lang w:val="en-US"/>
        </w:rPr>
        <w:t xml:space="preserve">s </w:t>
      </w:r>
      <w:r w:rsidR="00140932">
        <w:rPr>
          <w:lang w:val="en-US"/>
        </w:rPr>
        <w:t xml:space="preserve">roles </w:t>
      </w:r>
      <w:r w:rsidR="00244B88" w:rsidRPr="00E23DB9">
        <w:rPr>
          <w:lang w:val="en-US"/>
        </w:rPr>
        <w:t xml:space="preserve">for </w:t>
      </w:r>
      <w:r w:rsidR="005B70E9">
        <w:rPr>
          <w:lang w:val="en-US"/>
        </w:rPr>
        <w:t xml:space="preserve">the </w:t>
      </w:r>
      <w:r w:rsidR="00244B88">
        <w:rPr>
          <w:i/>
          <w:lang w:val="en-US"/>
        </w:rPr>
        <w:t>resource relationship network</w:t>
      </w:r>
      <w:r w:rsidR="00244B88" w:rsidRPr="00E23DB9">
        <w:rPr>
          <w:lang w:val="en-US"/>
        </w:rPr>
        <w:t xml:space="preserve">. </w:t>
      </w:r>
      <w:r w:rsidR="00A75E2E">
        <w:rPr>
          <w:lang w:val="en-US"/>
        </w:rPr>
        <w:fldChar w:fldCharType="begin"/>
      </w:r>
      <w:r w:rsidR="00A75E2E">
        <w:rPr>
          <w:lang w:val="en-US"/>
        </w:rPr>
        <w:instrText xml:space="preserve"> REF _Ref478756254 \h </w:instrText>
      </w:r>
      <w:r w:rsidR="00A75E2E">
        <w:rPr>
          <w:lang w:val="en-US"/>
        </w:rPr>
      </w:r>
      <w:r w:rsidR="00A75E2E">
        <w:rPr>
          <w:lang w:val="en-US"/>
        </w:rPr>
        <w:fldChar w:fldCharType="separate"/>
      </w:r>
      <w:r w:rsidR="00DA6267">
        <w:t xml:space="preserve">Table </w:t>
      </w:r>
      <w:r w:rsidR="00DA6267">
        <w:rPr>
          <w:noProof/>
        </w:rPr>
        <w:t>17</w:t>
      </w:r>
      <w:r w:rsidR="00A75E2E">
        <w:rPr>
          <w:lang w:val="en-US"/>
        </w:rPr>
        <w:fldChar w:fldCharType="end"/>
      </w:r>
      <w:r w:rsidR="00A75E2E">
        <w:rPr>
          <w:lang w:val="en-US"/>
        </w:rPr>
        <w:t xml:space="preserve"> </w:t>
      </w:r>
      <w:r w:rsidR="000E3420" w:rsidRPr="00E23DB9">
        <w:rPr>
          <w:lang w:val="en-US"/>
        </w:rPr>
        <w:t xml:space="preserve">defines the attributes for </w:t>
      </w:r>
      <w:r w:rsidR="0005222B">
        <w:rPr>
          <w:lang w:val="en-US"/>
        </w:rPr>
        <w:t xml:space="preserve">the </w:t>
      </w:r>
      <w:r w:rsidR="000E3420">
        <w:rPr>
          <w:i/>
          <w:lang w:val="en-US"/>
        </w:rPr>
        <w:t>resource relationship network</w:t>
      </w:r>
      <w:r w:rsidR="000E3420" w:rsidRPr="00E23DB9">
        <w:rPr>
          <w:lang w:val="en-US"/>
        </w:rPr>
        <w:t xml:space="preserve">. </w:t>
      </w:r>
    </w:p>
    <w:p w14:paraId="004C0161" w14:textId="1FC1019B" w:rsidR="000E3420" w:rsidRDefault="00C532C7" w:rsidP="00C532C7">
      <w:pPr>
        <w:pStyle w:val="TABLE-title"/>
      </w:pPr>
      <w:bookmarkStart w:id="192" w:name="_Ref478756235"/>
      <w:bookmarkStart w:id="193" w:name="_Toc485464231"/>
      <w:r>
        <w:lastRenderedPageBreak/>
        <w:t xml:space="preserve">Table </w:t>
      </w:r>
      <w:r>
        <w:fldChar w:fldCharType="begin"/>
      </w:r>
      <w:r>
        <w:instrText xml:space="preserve"> SEQ Table \* ARABIC </w:instrText>
      </w:r>
      <w:r>
        <w:fldChar w:fldCharType="separate"/>
      </w:r>
      <w:r w:rsidR="009E072F">
        <w:rPr>
          <w:noProof/>
        </w:rPr>
        <w:t>16</w:t>
      </w:r>
      <w:r>
        <w:fldChar w:fldCharType="end"/>
      </w:r>
      <w:bookmarkEnd w:id="192"/>
      <w:r>
        <w:t xml:space="preserve"> </w:t>
      </w:r>
      <w:r w:rsidR="000E3420">
        <w:t>–</w:t>
      </w:r>
      <w:r w:rsidR="000E3420" w:rsidRPr="00E23DB9">
        <w:t xml:space="preserve"> </w:t>
      </w:r>
      <w:r w:rsidR="000E3420">
        <w:t>Resource relationship network</w:t>
      </w:r>
      <w:r w:rsidR="000E3420" w:rsidRPr="00E23DB9">
        <w:t xml:space="preserve"> </w:t>
      </w:r>
      <w:r w:rsidR="000E3420">
        <w:t>relationship</w:t>
      </w:r>
      <w:r w:rsidR="00AF3DEB">
        <w:t>s</w:t>
      </w:r>
      <w:r w:rsidR="00140932">
        <w:t xml:space="preserve"> roles</w:t>
      </w:r>
      <w:bookmarkEnd w:id="19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8775B7" w:rsidRPr="009432BC" w14:paraId="1748B4B7" w14:textId="77777777" w:rsidTr="008775B7">
        <w:trPr>
          <w:trHeight w:val="197"/>
          <w:tblHeader/>
        </w:trPr>
        <w:tc>
          <w:tcPr>
            <w:tcW w:w="1435" w:type="dxa"/>
            <w:shd w:val="clear" w:color="auto" w:fill="auto"/>
          </w:tcPr>
          <w:p w14:paraId="47795EBE" w14:textId="77777777" w:rsidR="008775B7" w:rsidRPr="009432BC" w:rsidRDefault="008775B7" w:rsidP="006E689F">
            <w:pPr>
              <w:pStyle w:val="TABLE-col-heading"/>
            </w:pPr>
            <w:r w:rsidRPr="009432BC">
              <w:t>Related Object</w:t>
            </w:r>
          </w:p>
        </w:tc>
        <w:tc>
          <w:tcPr>
            <w:tcW w:w="1530" w:type="dxa"/>
            <w:shd w:val="clear" w:color="auto" w:fill="auto"/>
          </w:tcPr>
          <w:p w14:paraId="16348C59" w14:textId="77777777" w:rsidR="008775B7" w:rsidRPr="009432BC" w:rsidRDefault="008775B7" w:rsidP="006E689F">
            <w:pPr>
              <w:pStyle w:val="TABLE-col-heading"/>
            </w:pPr>
            <w:r w:rsidRPr="009432BC">
              <w:t>Role</w:t>
            </w:r>
          </w:p>
        </w:tc>
        <w:tc>
          <w:tcPr>
            <w:tcW w:w="1080" w:type="dxa"/>
            <w:shd w:val="clear" w:color="auto" w:fill="auto"/>
          </w:tcPr>
          <w:p w14:paraId="78F8E654" w14:textId="77777777" w:rsidR="008775B7" w:rsidRPr="009432BC" w:rsidRDefault="008775B7" w:rsidP="006E689F">
            <w:pPr>
              <w:pStyle w:val="TABLE-col-heading"/>
            </w:pPr>
            <w:r w:rsidRPr="009432BC">
              <w:t>Multiplicity</w:t>
            </w:r>
          </w:p>
        </w:tc>
        <w:tc>
          <w:tcPr>
            <w:tcW w:w="1710" w:type="dxa"/>
          </w:tcPr>
          <w:p w14:paraId="0927D799" w14:textId="1E553A2D" w:rsidR="008775B7" w:rsidRPr="009432BC" w:rsidRDefault="008775B7" w:rsidP="006E689F">
            <w:pPr>
              <w:pStyle w:val="TABLE-col-heading"/>
            </w:pPr>
            <w:r>
              <w:t>Relationship Name</w:t>
            </w:r>
          </w:p>
        </w:tc>
        <w:tc>
          <w:tcPr>
            <w:tcW w:w="3330" w:type="dxa"/>
            <w:shd w:val="clear" w:color="auto" w:fill="auto"/>
          </w:tcPr>
          <w:p w14:paraId="7FA926F6" w14:textId="2E90EED9" w:rsidR="008775B7" w:rsidRPr="009432BC" w:rsidRDefault="008775B7" w:rsidP="006E689F">
            <w:pPr>
              <w:pStyle w:val="TABLE-col-heading"/>
            </w:pPr>
            <w:r w:rsidRPr="009432BC">
              <w:t>Description</w:t>
            </w:r>
          </w:p>
        </w:tc>
      </w:tr>
      <w:tr w:rsidR="008775B7" w:rsidRPr="009432BC" w14:paraId="003ABD21" w14:textId="77777777" w:rsidTr="008775B7">
        <w:trPr>
          <w:trHeight w:val="332"/>
        </w:trPr>
        <w:tc>
          <w:tcPr>
            <w:tcW w:w="1435" w:type="dxa"/>
          </w:tcPr>
          <w:p w14:paraId="5B498202" w14:textId="6F7E6E5C" w:rsidR="008775B7" w:rsidRPr="009432BC" w:rsidRDefault="008775B7" w:rsidP="00F1566A">
            <w:pPr>
              <w:pStyle w:val="TABLE-cell"/>
            </w:pPr>
            <w:r>
              <w:rPr>
                <w:lang w:val="en-US"/>
              </w:rPr>
              <w:t>Resource network connection</w:t>
            </w:r>
          </w:p>
        </w:tc>
        <w:tc>
          <w:tcPr>
            <w:tcW w:w="1530" w:type="dxa"/>
          </w:tcPr>
          <w:p w14:paraId="2E0D630A" w14:textId="5D33BCB5" w:rsidR="008775B7" w:rsidRPr="009432BC" w:rsidRDefault="008775B7" w:rsidP="00F1566A">
            <w:pPr>
              <w:pStyle w:val="TABLE-cell"/>
            </w:pPr>
            <w:r>
              <w:rPr>
                <w:lang w:val="en-US"/>
              </w:rPr>
              <w:t>Resource network connection</w:t>
            </w:r>
          </w:p>
        </w:tc>
        <w:tc>
          <w:tcPr>
            <w:tcW w:w="1080" w:type="dxa"/>
          </w:tcPr>
          <w:p w14:paraId="529D4814" w14:textId="0BBEC1BF" w:rsidR="008775B7" w:rsidRPr="009432BC" w:rsidRDefault="008775B7" w:rsidP="00F1566A">
            <w:pPr>
              <w:pStyle w:val="TABLE-cell"/>
            </w:pPr>
            <w:r>
              <w:rPr>
                <w:lang w:val="en-US"/>
              </w:rPr>
              <w:t>1..*</w:t>
            </w:r>
          </w:p>
        </w:tc>
        <w:tc>
          <w:tcPr>
            <w:tcW w:w="1710" w:type="dxa"/>
          </w:tcPr>
          <w:p w14:paraId="432BA5A8" w14:textId="1E1B2DB4" w:rsidR="008775B7" w:rsidRDefault="008775B7" w:rsidP="00F1566A">
            <w:pPr>
              <w:pStyle w:val="TABLE-cell"/>
              <w:rPr>
                <w:lang w:val="en-US"/>
              </w:rPr>
            </w:pPr>
            <w:r>
              <w:rPr>
                <w:lang w:val="en-US"/>
              </w:rPr>
              <w:t>Is a collection of</w:t>
            </w:r>
          </w:p>
        </w:tc>
        <w:tc>
          <w:tcPr>
            <w:tcW w:w="3330" w:type="dxa"/>
          </w:tcPr>
          <w:p w14:paraId="76E3121C" w14:textId="5886B71D" w:rsidR="008775B7" w:rsidRPr="00FA4D81" w:rsidRDefault="008775B7" w:rsidP="00F1566A">
            <w:pPr>
              <w:pStyle w:val="TABLE-cell"/>
            </w:pPr>
            <w:r>
              <w:rPr>
                <w:lang w:val="en-US"/>
              </w:rPr>
              <w:t xml:space="preserve">The </w:t>
            </w:r>
            <w:r w:rsidRPr="007D0011">
              <w:rPr>
                <w:i/>
                <w:lang w:val="en-US"/>
              </w:rPr>
              <w:t>resource network connections</w:t>
            </w:r>
            <w:r>
              <w:rPr>
                <w:lang w:val="en-US"/>
              </w:rPr>
              <w:t xml:space="preserve"> related to this </w:t>
            </w:r>
            <w:r>
              <w:rPr>
                <w:i/>
                <w:lang w:val="en-US"/>
              </w:rPr>
              <w:t xml:space="preserve">resource relationship </w:t>
            </w:r>
            <w:r w:rsidRPr="007D0011">
              <w:rPr>
                <w:i/>
                <w:lang w:val="en-US"/>
              </w:rPr>
              <w:t>network</w:t>
            </w:r>
            <w:r>
              <w:rPr>
                <w:lang w:val="en-US"/>
              </w:rPr>
              <w:t xml:space="preserve"> as a whole.</w:t>
            </w:r>
          </w:p>
        </w:tc>
      </w:tr>
      <w:tr w:rsidR="008775B7" w:rsidRPr="009432BC" w14:paraId="73729F38" w14:textId="77777777" w:rsidTr="008775B7">
        <w:trPr>
          <w:trHeight w:val="332"/>
        </w:trPr>
        <w:tc>
          <w:tcPr>
            <w:tcW w:w="1435" w:type="dxa"/>
          </w:tcPr>
          <w:p w14:paraId="6B055E48" w14:textId="39F179D4" w:rsidR="008775B7" w:rsidRDefault="008775B7" w:rsidP="00F1566A">
            <w:pPr>
              <w:pStyle w:val="TABLE-cell"/>
              <w:rPr>
                <w:lang w:val="en-US"/>
              </w:rPr>
            </w:pPr>
            <w:r>
              <w:rPr>
                <w:lang w:val="en-US"/>
              </w:rPr>
              <w:t>Resource relationship network property</w:t>
            </w:r>
          </w:p>
        </w:tc>
        <w:tc>
          <w:tcPr>
            <w:tcW w:w="1530" w:type="dxa"/>
          </w:tcPr>
          <w:p w14:paraId="47FEF108" w14:textId="7FDB9DD1" w:rsidR="008775B7" w:rsidRDefault="008775B7" w:rsidP="00F1566A">
            <w:pPr>
              <w:pStyle w:val="TABLE-cell"/>
              <w:rPr>
                <w:lang w:val="en-US"/>
              </w:rPr>
            </w:pPr>
            <w:r>
              <w:rPr>
                <w:lang w:val="en-US"/>
              </w:rPr>
              <w:t>Resource relationship network property</w:t>
            </w:r>
          </w:p>
        </w:tc>
        <w:tc>
          <w:tcPr>
            <w:tcW w:w="1080" w:type="dxa"/>
          </w:tcPr>
          <w:p w14:paraId="1A71A9EF" w14:textId="27425908" w:rsidR="008775B7" w:rsidRDefault="008775B7" w:rsidP="00F1566A">
            <w:pPr>
              <w:pStyle w:val="TABLE-cell"/>
              <w:rPr>
                <w:lang w:val="en-US"/>
              </w:rPr>
            </w:pPr>
            <w:r>
              <w:rPr>
                <w:lang w:val="en-US"/>
              </w:rPr>
              <w:t>0..*</w:t>
            </w:r>
          </w:p>
        </w:tc>
        <w:tc>
          <w:tcPr>
            <w:tcW w:w="1710" w:type="dxa"/>
          </w:tcPr>
          <w:p w14:paraId="2E6AF283" w14:textId="698F66DD" w:rsidR="008775B7" w:rsidRDefault="008775B7" w:rsidP="00F1566A">
            <w:pPr>
              <w:pStyle w:val="TABLE-cell"/>
              <w:rPr>
                <w:lang w:val="en-US"/>
              </w:rPr>
            </w:pPr>
            <w:r>
              <w:rPr>
                <w:lang w:val="en-US"/>
              </w:rPr>
              <w:t>Has properties of</w:t>
            </w:r>
          </w:p>
        </w:tc>
        <w:tc>
          <w:tcPr>
            <w:tcW w:w="3330" w:type="dxa"/>
          </w:tcPr>
          <w:p w14:paraId="1590EA21" w14:textId="7C7EFADD" w:rsidR="008775B7" w:rsidRPr="001A4DED" w:rsidRDefault="008775B7" w:rsidP="00F1566A">
            <w:pPr>
              <w:pStyle w:val="TABLE-cell"/>
            </w:pPr>
            <w:r>
              <w:rPr>
                <w:lang w:val="en-US"/>
              </w:rPr>
              <w:t xml:space="preserve">The </w:t>
            </w:r>
            <w:r w:rsidRPr="00861D00">
              <w:rPr>
                <w:i/>
                <w:lang w:val="en-US"/>
              </w:rPr>
              <w:t>resource relationship network property(s</w:t>
            </w:r>
            <w:r>
              <w:rPr>
                <w:i/>
                <w:lang w:val="en-US"/>
              </w:rPr>
              <w:t>)</w:t>
            </w:r>
            <w:r>
              <w:rPr>
                <w:lang w:val="en-US"/>
              </w:rPr>
              <w:t xml:space="preserve"> of this </w:t>
            </w:r>
            <w:r w:rsidRPr="003850A1">
              <w:rPr>
                <w:i/>
                <w:lang w:val="en-US"/>
              </w:rPr>
              <w:t>resource relationship network</w:t>
            </w:r>
            <w:r>
              <w:rPr>
                <w:lang w:val="en-US"/>
              </w:rPr>
              <w:t>.</w:t>
            </w:r>
          </w:p>
        </w:tc>
      </w:tr>
    </w:tbl>
    <w:p w14:paraId="2E2C7133" w14:textId="31522D18" w:rsidR="00244B88" w:rsidRPr="00E23DB9" w:rsidRDefault="00A75E2E" w:rsidP="00A75E2E">
      <w:pPr>
        <w:pStyle w:val="TABLE-title"/>
      </w:pPr>
      <w:bookmarkStart w:id="194" w:name="_Ref478756254"/>
      <w:bookmarkStart w:id="195" w:name="_Toc389743377"/>
      <w:bookmarkStart w:id="196" w:name="_Toc485464232"/>
      <w:r>
        <w:t xml:space="preserve">Table </w:t>
      </w:r>
      <w:r>
        <w:fldChar w:fldCharType="begin"/>
      </w:r>
      <w:r>
        <w:instrText xml:space="preserve"> SEQ Table \* ARABIC </w:instrText>
      </w:r>
      <w:r>
        <w:fldChar w:fldCharType="separate"/>
      </w:r>
      <w:r w:rsidR="009E072F">
        <w:rPr>
          <w:noProof/>
        </w:rPr>
        <w:t>17</w:t>
      </w:r>
      <w:r>
        <w:fldChar w:fldCharType="end"/>
      </w:r>
      <w:bookmarkEnd w:id="194"/>
      <w:r>
        <w:t xml:space="preserve"> </w:t>
      </w:r>
      <w:r w:rsidR="00EB47E4">
        <w:t>–</w:t>
      </w:r>
      <w:r w:rsidR="00244B88" w:rsidRPr="00E23DB9">
        <w:t xml:space="preserve"> </w:t>
      </w:r>
      <w:r w:rsidR="00244B88">
        <w:t>Resource relationship network</w:t>
      </w:r>
      <w:r w:rsidR="00244B88" w:rsidRPr="00E23DB9">
        <w:t xml:space="preserve"> attributes</w:t>
      </w:r>
      <w:bookmarkEnd w:id="195"/>
      <w:bookmarkEnd w:id="196"/>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92"/>
        <w:gridCol w:w="1292"/>
      </w:tblGrid>
      <w:tr w:rsidR="00244B88" w:rsidRPr="00BE4D77" w14:paraId="4E9B51EB" w14:textId="77777777" w:rsidTr="00BE4D77">
        <w:trPr>
          <w:cantSplit/>
          <w:tblHeader/>
          <w:jc w:val="center"/>
        </w:trPr>
        <w:tc>
          <w:tcPr>
            <w:tcW w:w="1272" w:type="dxa"/>
          </w:tcPr>
          <w:p w14:paraId="79FF80A6" w14:textId="77777777" w:rsidR="00244B88" w:rsidRPr="00BE4D77" w:rsidRDefault="00897844" w:rsidP="00130BEF">
            <w:pPr>
              <w:pStyle w:val="TABLE-col-heading"/>
              <w:keepNext w:val="0"/>
            </w:pPr>
            <w:r w:rsidRPr="00BE4D77">
              <w:t>Attribute n</w:t>
            </w:r>
            <w:r w:rsidR="00244B88" w:rsidRPr="00BE4D77">
              <w:t>ame</w:t>
            </w:r>
          </w:p>
        </w:tc>
        <w:tc>
          <w:tcPr>
            <w:tcW w:w="2631" w:type="dxa"/>
          </w:tcPr>
          <w:p w14:paraId="59F75950" w14:textId="77777777" w:rsidR="00244B88" w:rsidRPr="00BE4D77" w:rsidRDefault="00244B88" w:rsidP="00130BEF">
            <w:pPr>
              <w:pStyle w:val="TABLE-col-heading"/>
              <w:keepNext w:val="0"/>
            </w:pPr>
            <w:r w:rsidRPr="00BE4D77">
              <w:t>Description</w:t>
            </w:r>
          </w:p>
        </w:tc>
        <w:tc>
          <w:tcPr>
            <w:tcW w:w="1291" w:type="dxa"/>
          </w:tcPr>
          <w:p w14:paraId="012A3965" w14:textId="77777777" w:rsidR="00244B88" w:rsidRPr="00BE4D77" w:rsidRDefault="00897844" w:rsidP="00130BEF">
            <w:pPr>
              <w:pStyle w:val="TABLE-col-heading"/>
              <w:keepNext w:val="0"/>
            </w:pPr>
            <w:r w:rsidRPr="00BE4D77">
              <w:t>Production e</w:t>
            </w:r>
            <w:r w:rsidR="00244B88" w:rsidRPr="00BE4D77">
              <w:t>xamples</w:t>
            </w:r>
          </w:p>
        </w:tc>
        <w:tc>
          <w:tcPr>
            <w:tcW w:w="1292" w:type="dxa"/>
          </w:tcPr>
          <w:p w14:paraId="4BE87750" w14:textId="77777777" w:rsidR="00244B88" w:rsidRPr="00BE4D77" w:rsidRDefault="00897844" w:rsidP="00130BEF">
            <w:pPr>
              <w:pStyle w:val="TABLE-col-heading"/>
              <w:keepNext w:val="0"/>
            </w:pPr>
            <w:r w:rsidRPr="00BE4D77">
              <w:t>Maintenance e</w:t>
            </w:r>
            <w:r w:rsidR="00244B88" w:rsidRPr="00BE4D77">
              <w:t>xamples</w:t>
            </w:r>
          </w:p>
        </w:tc>
        <w:tc>
          <w:tcPr>
            <w:tcW w:w="1292" w:type="dxa"/>
          </w:tcPr>
          <w:p w14:paraId="30360491" w14:textId="77777777" w:rsidR="00244B88" w:rsidRPr="00BE4D77" w:rsidRDefault="00897844" w:rsidP="00130BEF">
            <w:pPr>
              <w:pStyle w:val="TABLE-col-heading"/>
              <w:keepNext w:val="0"/>
            </w:pPr>
            <w:r w:rsidRPr="00BE4D77">
              <w:t>Quality e</w:t>
            </w:r>
            <w:r w:rsidR="00244B88" w:rsidRPr="00BE4D77">
              <w:t>xamples</w:t>
            </w:r>
          </w:p>
        </w:tc>
        <w:tc>
          <w:tcPr>
            <w:tcW w:w="1292" w:type="dxa"/>
          </w:tcPr>
          <w:p w14:paraId="2359FF13" w14:textId="77777777" w:rsidR="00244B88" w:rsidRPr="00BE4D77" w:rsidRDefault="00897844" w:rsidP="00130BEF">
            <w:pPr>
              <w:pStyle w:val="TABLE-col-heading"/>
              <w:keepNext w:val="0"/>
            </w:pPr>
            <w:r w:rsidRPr="00BE4D77">
              <w:t>Inventory e</w:t>
            </w:r>
            <w:r w:rsidR="00244B88" w:rsidRPr="00BE4D77">
              <w:t>xamples</w:t>
            </w:r>
          </w:p>
        </w:tc>
      </w:tr>
      <w:tr w:rsidR="00244B88" w:rsidRPr="00E23DB9" w14:paraId="1850B51E" w14:textId="77777777" w:rsidTr="00BE4D77">
        <w:trPr>
          <w:cantSplit/>
          <w:jc w:val="center"/>
        </w:trPr>
        <w:tc>
          <w:tcPr>
            <w:tcW w:w="1272" w:type="dxa"/>
          </w:tcPr>
          <w:p w14:paraId="37A2924B" w14:textId="77777777" w:rsidR="00244B88" w:rsidRPr="00E23DB9" w:rsidRDefault="00244B88" w:rsidP="00130BEF">
            <w:pPr>
              <w:pStyle w:val="TABLE-cell"/>
              <w:rPr>
                <w:lang w:val="en-US"/>
              </w:rPr>
            </w:pPr>
            <w:r w:rsidRPr="00E23DB9">
              <w:rPr>
                <w:lang w:val="en-US"/>
              </w:rPr>
              <w:t>ID</w:t>
            </w:r>
          </w:p>
        </w:tc>
        <w:tc>
          <w:tcPr>
            <w:tcW w:w="2631" w:type="dxa"/>
          </w:tcPr>
          <w:p w14:paraId="72D30CA0" w14:textId="77777777" w:rsidR="00244B88" w:rsidRPr="00E23DB9" w:rsidRDefault="00244B88" w:rsidP="00130BEF">
            <w:pPr>
              <w:pStyle w:val="TABLE-cell"/>
              <w:rPr>
                <w:lang w:val="en-US"/>
              </w:rPr>
            </w:pPr>
            <w:r w:rsidRPr="00E23DB9">
              <w:rPr>
                <w:lang w:val="en-US"/>
              </w:rPr>
              <w:t xml:space="preserve">A unique identification of a </w:t>
            </w:r>
            <w:r>
              <w:rPr>
                <w:i/>
                <w:lang w:val="en-US"/>
              </w:rPr>
              <w:t>resource relationship network.</w:t>
            </w:r>
          </w:p>
        </w:tc>
        <w:tc>
          <w:tcPr>
            <w:tcW w:w="1291" w:type="dxa"/>
          </w:tcPr>
          <w:p w14:paraId="25985DF9" w14:textId="77777777" w:rsidR="00244B88" w:rsidRPr="00E23DB9" w:rsidRDefault="001F525D" w:rsidP="00130BEF">
            <w:pPr>
              <w:pStyle w:val="TABLE-cell"/>
              <w:rPr>
                <w:lang w:val="en-US"/>
              </w:rPr>
            </w:pPr>
            <w:r>
              <w:rPr>
                <w:lang w:val="en-US"/>
              </w:rPr>
              <w:t>BN5FP</w:t>
            </w:r>
          </w:p>
        </w:tc>
        <w:tc>
          <w:tcPr>
            <w:tcW w:w="1292" w:type="dxa"/>
          </w:tcPr>
          <w:p w14:paraId="6159D912" w14:textId="77777777" w:rsidR="00244B88" w:rsidRPr="00E23DB9" w:rsidRDefault="001F525D" w:rsidP="00130BEF">
            <w:pPr>
              <w:pStyle w:val="TABLE-cell"/>
              <w:rPr>
                <w:lang w:val="en-US"/>
              </w:rPr>
            </w:pPr>
            <w:r>
              <w:rPr>
                <w:lang w:val="en-US"/>
              </w:rPr>
              <w:t>B5EN</w:t>
            </w:r>
          </w:p>
        </w:tc>
        <w:tc>
          <w:tcPr>
            <w:tcW w:w="1292" w:type="dxa"/>
          </w:tcPr>
          <w:p w14:paraId="4EE9698B" w14:textId="77777777" w:rsidR="00244B88" w:rsidRPr="00E23DB9" w:rsidRDefault="001F525D" w:rsidP="00130BEF">
            <w:pPr>
              <w:pStyle w:val="TABLE-cell"/>
              <w:rPr>
                <w:lang w:val="en-US"/>
              </w:rPr>
            </w:pPr>
            <w:r>
              <w:rPr>
                <w:lang w:val="en-US"/>
              </w:rPr>
              <w:t>B5RS</w:t>
            </w:r>
          </w:p>
        </w:tc>
        <w:tc>
          <w:tcPr>
            <w:tcW w:w="1292" w:type="dxa"/>
          </w:tcPr>
          <w:p w14:paraId="6B82E9D0" w14:textId="77777777" w:rsidR="00244B88" w:rsidRPr="00E23DB9" w:rsidRDefault="001F525D" w:rsidP="00130BEF">
            <w:pPr>
              <w:pStyle w:val="TABLE-cell"/>
              <w:rPr>
                <w:lang w:val="en-US"/>
              </w:rPr>
            </w:pPr>
            <w:r>
              <w:rPr>
                <w:lang w:val="en-US"/>
              </w:rPr>
              <w:t>BFFTR</w:t>
            </w:r>
          </w:p>
        </w:tc>
      </w:tr>
      <w:tr w:rsidR="00244B88" w:rsidRPr="00E23DB9" w14:paraId="60D0B7E7" w14:textId="77777777" w:rsidTr="00BE4D77">
        <w:trPr>
          <w:cantSplit/>
          <w:jc w:val="center"/>
        </w:trPr>
        <w:tc>
          <w:tcPr>
            <w:tcW w:w="1272" w:type="dxa"/>
          </w:tcPr>
          <w:p w14:paraId="6B4110BE" w14:textId="77777777" w:rsidR="00244B88" w:rsidRPr="00E23DB9" w:rsidRDefault="00FB2454" w:rsidP="00130BEF">
            <w:pPr>
              <w:pStyle w:val="TABLE-cell"/>
              <w:rPr>
                <w:lang w:val="en-US"/>
              </w:rPr>
            </w:pPr>
            <w:r>
              <w:rPr>
                <w:lang w:val="en-US"/>
              </w:rPr>
              <w:t>Description</w:t>
            </w:r>
          </w:p>
        </w:tc>
        <w:tc>
          <w:tcPr>
            <w:tcW w:w="2631" w:type="dxa"/>
          </w:tcPr>
          <w:p w14:paraId="3A2C48DA" w14:textId="77777777" w:rsidR="00244B88" w:rsidRPr="00E23DB9" w:rsidRDefault="00FB2454" w:rsidP="00130BEF">
            <w:pPr>
              <w:pStyle w:val="TABLE-cell"/>
              <w:rPr>
                <w:lang w:val="en-US"/>
              </w:rPr>
            </w:pPr>
            <w:r>
              <w:rPr>
                <w:lang w:val="en-US"/>
              </w:rPr>
              <w:t xml:space="preserve">A description of the </w:t>
            </w:r>
            <w:r w:rsidRPr="00FB2454">
              <w:rPr>
                <w:i/>
                <w:lang w:val="en-US"/>
              </w:rPr>
              <w:t>resource relationship network</w:t>
            </w:r>
            <w:r>
              <w:rPr>
                <w:lang w:val="en-US"/>
              </w:rPr>
              <w:t>.</w:t>
            </w:r>
          </w:p>
        </w:tc>
        <w:tc>
          <w:tcPr>
            <w:tcW w:w="1291" w:type="dxa"/>
          </w:tcPr>
          <w:p w14:paraId="4FF3A88A" w14:textId="77777777" w:rsidR="00244B88" w:rsidRPr="00E23DB9" w:rsidRDefault="001F525D" w:rsidP="00130BEF">
            <w:pPr>
              <w:pStyle w:val="TABLE-cell"/>
              <w:rPr>
                <w:lang w:val="en-US"/>
              </w:rPr>
            </w:pPr>
            <w:r>
              <w:rPr>
                <w:lang w:val="en-US"/>
              </w:rPr>
              <w:t xml:space="preserve">Building 5 </w:t>
            </w:r>
            <w:r w:rsidR="00897844">
              <w:rPr>
                <w:lang w:val="en-US"/>
              </w:rPr>
              <w:t>flow p</w:t>
            </w:r>
            <w:r>
              <w:rPr>
                <w:lang w:val="en-US"/>
              </w:rPr>
              <w:t>ath</w:t>
            </w:r>
          </w:p>
        </w:tc>
        <w:tc>
          <w:tcPr>
            <w:tcW w:w="1292" w:type="dxa"/>
          </w:tcPr>
          <w:p w14:paraId="51958BB3" w14:textId="77777777" w:rsidR="00244B88" w:rsidRPr="00E23DB9" w:rsidRDefault="00897844" w:rsidP="00130BEF">
            <w:pPr>
              <w:pStyle w:val="TABLE-cell"/>
              <w:rPr>
                <w:lang w:val="en-US"/>
              </w:rPr>
            </w:pPr>
            <w:r>
              <w:rPr>
                <w:lang w:val="en-US"/>
              </w:rPr>
              <w:t>Building 5 electrical n</w:t>
            </w:r>
            <w:r w:rsidR="001F525D">
              <w:rPr>
                <w:lang w:val="en-US"/>
              </w:rPr>
              <w:t>etwork</w:t>
            </w:r>
          </w:p>
        </w:tc>
        <w:tc>
          <w:tcPr>
            <w:tcW w:w="1292" w:type="dxa"/>
          </w:tcPr>
          <w:p w14:paraId="711D3C7F" w14:textId="77777777" w:rsidR="00244B88" w:rsidRPr="00E23DB9" w:rsidRDefault="00897844" w:rsidP="00130BEF">
            <w:pPr>
              <w:pStyle w:val="TABLE-cell"/>
              <w:rPr>
                <w:lang w:val="en-US"/>
              </w:rPr>
            </w:pPr>
            <w:r>
              <w:rPr>
                <w:lang w:val="en-US"/>
              </w:rPr>
              <w:t>Building 5 receive s</w:t>
            </w:r>
            <w:r w:rsidR="001F525D">
              <w:rPr>
                <w:lang w:val="en-US"/>
              </w:rPr>
              <w:t xml:space="preserve">ignoff </w:t>
            </w:r>
          </w:p>
        </w:tc>
        <w:tc>
          <w:tcPr>
            <w:tcW w:w="1292" w:type="dxa"/>
          </w:tcPr>
          <w:p w14:paraId="09A6D89D" w14:textId="77777777" w:rsidR="00244B88" w:rsidRPr="00E23DB9" w:rsidRDefault="001F525D" w:rsidP="00130BEF">
            <w:pPr>
              <w:pStyle w:val="TABLE-cell"/>
              <w:rPr>
                <w:lang w:val="en-US"/>
              </w:rPr>
            </w:pPr>
            <w:r>
              <w:rPr>
                <w:lang w:val="en-US"/>
              </w:rPr>
              <w:t xml:space="preserve">Building 5 </w:t>
            </w:r>
            <w:r w:rsidR="00897844">
              <w:rPr>
                <w:lang w:val="en-US"/>
              </w:rPr>
              <w:t>fork truck r</w:t>
            </w:r>
            <w:r>
              <w:rPr>
                <w:lang w:val="en-US"/>
              </w:rPr>
              <w:t>oute</w:t>
            </w:r>
          </w:p>
        </w:tc>
      </w:tr>
      <w:tr w:rsidR="001F525D" w:rsidRPr="00E23DB9" w14:paraId="33598030" w14:textId="77777777" w:rsidTr="00BE4D77">
        <w:trPr>
          <w:cantSplit/>
          <w:jc w:val="center"/>
        </w:trPr>
        <w:tc>
          <w:tcPr>
            <w:tcW w:w="1272" w:type="dxa"/>
          </w:tcPr>
          <w:p w14:paraId="422C13F3" w14:textId="77777777" w:rsidR="001F525D" w:rsidRDefault="001F525D" w:rsidP="00130BEF">
            <w:pPr>
              <w:pStyle w:val="TABLE-cell"/>
              <w:rPr>
                <w:lang w:val="en-US"/>
              </w:rPr>
            </w:pPr>
            <w:r>
              <w:rPr>
                <w:lang w:val="en-US"/>
              </w:rPr>
              <w:t>Relationship</w:t>
            </w:r>
            <w:r w:rsidR="00C94751">
              <w:rPr>
                <w:lang w:val="en-US"/>
              </w:rPr>
              <w:t xml:space="preserve"> t</w:t>
            </w:r>
            <w:r w:rsidRPr="001C220C">
              <w:rPr>
                <w:lang w:val="en-US"/>
              </w:rPr>
              <w:t>ype</w:t>
            </w:r>
          </w:p>
        </w:tc>
        <w:tc>
          <w:tcPr>
            <w:tcW w:w="2631" w:type="dxa"/>
          </w:tcPr>
          <w:p w14:paraId="300634DC" w14:textId="77777777" w:rsidR="001F525D" w:rsidRPr="001C220C" w:rsidRDefault="001F525D" w:rsidP="00130BEF">
            <w:pPr>
              <w:pStyle w:val="TABLE-cell"/>
              <w:rPr>
                <w:lang w:val="en-US"/>
              </w:rPr>
            </w:pPr>
            <w:r>
              <w:rPr>
                <w:lang w:val="en-US"/>
              </w:rPr>
              <w:t xml:space="preserve">Optional: </w:t>
            </w:r>
            <w:r w:rsidRPr="001C220C">
              <w:rPr>
                <w:lang w:val="en-US"/>
              </w:rPr>
              <w:t xml:space="preserve">Defines the type of the </w:t>
            </w:r>
            <w:r>
              <w:rPr>
                <w:lang w:val="en-US"/>
              </w:rPr>
              <w:t>relationship</w:t>
            </w:r>
            <w:r w:rsidRPr="001C220C">
              <w:rPr>
                <w:lang w:val="en-US"/>
              </w:rPr>
              <w:t>. The defined types are:</w:t>
            </w:r>
          </w:p>
          <w:p w14:paraId="79269EC1" w14:textId="77777777" w:rsidR="001F525D" w:rsidRPr="001C220C" w:rsidRDefault="001F525D" w:rsidP="00130BEF">
            <w:pPr>
              <w:pStyle w:val="TABLE-cell"/>
              <w:rPr>
                <w:lang w:val="en-US"/>
              </w:rPr>
            </w:pPr>
            <w:r w:rsidRPr="001C220C">
              <w:rPr>
                <w:lang w:val="en-US"/>
              </w:rPr>
              <w:t xml:space="preserve">Physical – The </w:t>
            </w:r>
            <w:r>
              <w:rPr>
                <w:lang w:val="en-US"/>
              </w:rPr>
              <w:t xml:space="preserve">elements of the relationship </w:t>
            </w:r>
            <w:r w:rsidRPr="001C220C">
              <w:rPr>
                <w:lang w:val="en-US"/>
              </w:rPr>
              <w:t xml:space="preserve">are physically connected or in the same area. </w:t>
            </w:r>
          </w:p>
          <w:p w14:paraId="59A55337" w14:textId="77777777" w:rsidR="001F525D" w:rsidRPr="00E23DB9" w:rsidRDefault="001F525D" w:rsidP="00130BEF">
            <w:pPr>
              <w:pStyle w:val="TABLE-cell"/>
              <w:rPr>
                <w:lang w:val="en-US"/>
              </w:rPr>
            </w:pPr>
            <w:r w:rsidRPr="001C220C">
              <w:rPr>
                <w:lang w:val="en-US"/>
              </w:rPr>
              <w:t xml:space="preserve">Logical – The </w:t>
            </w:r>
            <w:r>
              <w:rPr>
                <w:lang w:val="en-US"/>
              </w:rPr>
              <w:t>elements of the relationship</w:t>
            </w:r>
            <w:r w:rsidRPr="001C220C">
              <w:rPr>
                <w:lang w:val="en-US"/>
              </w:rPr>
              <w:t xml:space="preserve"> are not necessarily physically connected or in the same area. </w:t>
            </w:r>
          </w:p>
        </w:tc>
        <w:tc>
          <w:tcPr>
            <w:tcW w:w="1291" w:type="dxa"/>
          </w:tcPr>
          <w:p w14:paraId="36763D9F" w14:textId="77777777" w:rsidR="001F525D" w:rsidRPr="00E23DB9" w:rsidRDefault="001F525D" w:rsidP="00130BEF">
            <w:pPr>
              <w:pStyle w:val="TABLE-cell"/>
              <w:rPr>
                <w:lang w:val="en-US"/>
              </w:rPr>
            </w:pPr>
            <w:r>
              <w:rPr>
                <w:lang w:val="en-US"/>
              </w:rPr>
              <w:t>Physical</w:t>
            </w:r>
          </w:p>
        </w:tc>
        <w:tc>
          <w:tcPr>
            <w:tcW w:w="1292" w:type="dxa"/>
          </w:tcPr>
          <w:p w14:paraId="7126D207" w14:textId="77777777" w:rsidR="001F525D" w:rsidRPr="00E23DB9" w:rsidRDefault="001F525D" w:rsidP="00130BEF">
            <w:pPr>
              <w:pStyle w:val="TABLE-cell"/>
              <w:rPr>
                <w:lang w:val="en-US"/>
              </w:rPr>
            </w:pPr>
            <w:r>
              <w:rPr>
                <w:lang w:val="en-US"/>
              </w:rPr>
              <w:t>Physical</w:t>
            </w:r>
          </w:p>
        </w:tc>
        <w:tc>
          <w:tcPr>
            <w:tcW w:w="1292" w:type="dxa"/>
          </w:tcPr>
          <w:p w14:paraId="79544B81" w14:textId="77777777" w:rsidR="001F525D" w:rsidRPr="00E23DB9" w:rsidRDefault="001F525D" w:rsidP="00130BEF">
            <w:pPr>
              <w:pStyle w:val="TABLE-cell"/>
              <w:rPr>
                <w:lang w:val="en-US"/>
              </w:rPr>
            </w:pPr>
            <w:r>
              <w:rPr>
                <w:lang w:val="en-US"/>
              </w:rPr>
              <w:t>Logical</w:t>
            </w:r>
          </w:p>
        </w:tc>
        <w:tc>
          <w:tcPr>
            <w:tcW w:w="1292" w:type="dxa"/>
          </w:tcPr>
          <w:p w14:paraId="31E18289" w14:textId="77777777" w:rsidR="001F525D" w:rsidRPr="00E23DB9" w:rsidRDefault="001F525D" w:rsidP="00130BEF">
            <w:pPr>
              <w:pStyle w:val="TABLE-cell"/>
              <w:rPr>
                <w:lang w:val="en-US"/>
              </w:rPr>
            </w:pPr>
            <w:r>
              <w:rPr>
                <w:lang w:val="en-US"/>
              </w:rPr>
              <w:t>Logical</w:t>
            </w:r>
          </w:p>
        </w:tc>
      </w:tr>
      <w:tr w:rsidR="001F525D" w:rsidRPr="00E23DB9" w14:paraId="70F21810" w14:textId="77777777" w:rsidTr="00BE4D77">
        <w:trPr>
          <w:cantSplit/>
          <w:jc w:val="center"/>
        </w:trPr>
        <w:tc>
          <w:tcPr>
            <w:tcW w:w="1272" w:type="dxa"/>
          </w:tcPr>
          <w:p w14:paraId="0B9770AE" w14:textId="77777777" w:rsidR="001F525D" w:rsidRDefault="001F525D" w:rsidP="00130BEF">
            <w:pPr>
              <w:pStyle w:val="TABLE-cell"/>
              <w:rPr>
                <w:lang w:val="en-US"/>
              </w:rPr>
            </w:pPr>
            <w:r w:rsidRPr="001C220C">
              <w:rPr>
                <w:lang w:val="en-US"/>
              </w:rPr>
              <w:t>Relationship</w:t>
            </w:r>
            <w:r w:rsidR="00C94751">
              <w:rPr>
                <w:lang w:val="en-US"/>
              </w:rPr>
              <w:t xml:space="preserve"> f</w:t>
            </w:r>
            <w:r>
              <w:rPr>
                <w:lang w:val="en-US"/>
              </w:rPr>
              <w:t>orm</w:t>
            </w:r>
          </w:p>
        </w:tc>
        <w:tc>
          <w:tcPr>
            <w:tcW w:w="2631" w:type="dxa"/>
          </w:tcPr>
          <w:p w14:paraId="4BCA8260" w14:textId="77777777" w:rsidR="001F525D" w:rsidRPr="001C220C" w:rsidRDefault="001F525D" w:rsidP="00130BEF">
            <w:pPr>
              <w:pStyle w:val="TABLE-cell"/>
              <w:rPr>
                <w:lang w:val="en-US"/>
              </w:rPr>
            </w:pPr>
            <w:r>
              <w:rPr>
                <w:lang w:val="en-US"/>
              </w:rPr>
              <w:t xml:space="preserve">Optional: </w:t>
            </w:r>
            <w:r w:rsidRPr="001C220C">
              <w:rPr>
                <w:lang w:val="en-US"/>
              </w:rPr>
              <w:t xml:space="preserve">Defines the </w:t>
            </w:r>
            <w:r>
              <w:rPr>
                <w:lang w:val="en-US"/>
              </w:rPr>
              <w:t>form</w:t>
            </w:r>
            <w:r w:rsidRPr="001C220C">
              <w:rPr>
                <w:lang w:val="en-US"/>
              </w:rPr>
              <w:t xml:space="preserve"> of the relationships. The defined types are:</w:t>
            </w:r>
          </w:p>
          <w:p w14:paraId="32F87B70" w14:textId="77777777" w:rsidR="001F525D" w:rsidRPr="001C220C" w:rsidRDefault="001F525D" w:rsidP="00130BEF">
            <w:pPr>
              <w:pStyle w:val="TABLE-cell"/>
              <w:rPr>
                <w:lang w:val="en-US"/>
              </w:rPr>
            </w:pPr>
            <w:r w:rsidRPr="001C220C">
              <w:rPr>
                <w:lang w:val="en-US"/>
              </w:rPr>
              <w:t xml:space="preserve">Permanent – </w:t>
            </w:r>
            <w:r>
              <w:rPr>
                <w:lang w:val="en-US"/>
              </w:rPr>
              <w:t xml:space="preserve">The relationship </w:t>
            </w:r>
            <w:r w:rsidRPr="001C220C">
              <w:rPr>
                <w:lang w:val="en-US"/>
              </w:rPr>
              <w:t xml:space="preserve">is not intended to be split </w:t>
            </w:r>
            <w:r>
              <w:rPr>
                <w:lang w:val="en-US"/>
              </w:rPr>
              <w:t xml:space="preserve">or changed </w:t>
            </w:r>
            <w:r w:rsidRPr="001C220C">
              <w:rPr>
                <w:lang w:val="en-US"/>
              </w:rPr>
              <w:t xml:space="preserve">during </w:t>
            </w:r>
            <w:r>
              <w:rPr>
                <w:lang w:val="en-US"/>
              </w:rPr>
              <w:t xml:space="preserve">operations </w:t>
            </w:r>
            <w:r w:rsidRPr="001C220C">
              <w:rPr>
                <w:lang w:val="en-US"/>
              </w:rPr>
              <w:t>process</w:t>
            </w:r>
            <w:r>
              <w:rPr>
                <w:lang w:val="en-US"/>
              </w:rPr>
              <w:t>es</w:t>
            </w:r>
            <w:r w:rsidRPr="001C220C">
              <w:rPr>
                <w:lang w:val="en-US"/>
              </w:rPr>
              <w:t xml:space="preserve">. </w:t>
            </w:r>
          </w:p>
          <w:p w14:paraId="01A43402" w14:textId="77777777" w:rsidR="001F525D" w:rsidRPr="00E23DB9" w:rsidRDefault="001F525D" w:rsidP="00130BEF">
            <w:pPr>
              <w:pStyle w:val="TABLE-cell"/>
              <w:rPr>
                <w:lang w:val="en-US"/>
              </w:rPr>
            </w:pPr>
            <w:r w:rsidRPr="001C220C">
              <w:rPr>
                <w:lang w:val="en-US"/>
              </w:rPr>
              <w:t xml:space="preserve">Transient – </w:t>
            </w:r>
            <w:r>
              <w:rPr>
                <w:lang w:val="en-US"/>
              </w:rPr>
              <w:t>The relationship may be spilt or changed during operations processes.</w:t>
            </w:r>
          </w:p>
        </w:tc>
        <w:tc>
          <w:tcPr>
            <w:tcW w:w="1291" w:type="dxa"/>
          </w:tcPr>
          <w:p w14:paraId="136BECAC" w14:textId="77777777" w:rsidR="001F525D" w:rsidRPr="00E23DB9" w:rsidRDefault="001F525D" w:rsidP="00130BEF">
            <w:pPr>
              <w:pStyle w:val="TABLE-cell"/>
              <w:rPr>
                <w:lang w:val="en-US"/>
              </w:rPr>
            </w:pPr>
            <w:r>
              <w:rPr>
                <w:lang w:val="en-US"/>
              </w:rPr>
              <w:t>Permanent</w:t>
            </w:r>
          </w:p>
        </w:tc>
        <w:tc>
          <w:tcPr>
            <w:tcW w:w="1292" w:type="dxa"/>
          </w:tcPr>
          <w:p w14:paraId="2E6341F4" w14:textId="77777777" w:rsidR="001F525D" w:rsidRPr="00E23DB9" w:rsidRDefault="001F525D" w:rsidP="00130BEF">
            <w:pPr>
              <w:pStyle w:val="TABLE-cell"/>
              <w:rPr>
                <w:lang w:val="en-US"/>
              </w:rPr>
            </w:pPr>
            <w:r>
              <w:rPr>
                <w:lang w:val="en-US"/>
              </w:rPr>
              <w:t>Permanent</w:t>
            </w:r>
          </w:p>
        </w:tc>
        <w:tc>
          <w:tcPr>
            <w:tcW w:w="1292" w:type="dxa"/>
          </w:tcPr>
          <w:p w14:paraId="30E5E6DA" w14:textId="77777777" w:rsidR="001F525D" w:rsidRPr="00E23DB9" w:rsidRDefault="001F525D" w:rsidP="00130BEF">
            <w:pPr>
              <w:pStyle w:val="TABLE-cell"/>
              <w:rPr>
                <w:lang w:val="en-US"/>
              </w:rPr>
            </w:pPr>
            <w:r>
              <w:rPr>
                <w:lang w:val="en-US"/>
              </w:rPr>
              <w:t>Permanent</w:t>
            </w:r>
          </w:p>
        </w:tc>
        <w:tc>
          <w:tcPr>
            <w:tcW w:w="1292" w:type="dxa"/>
          </w:tcPr>
          <w:p w14:paraId="7ED5F3AC" w14:textId="77777777" w:rsidR="001F525D" w:rsidRPr="00E23DB9" w:rsidRDefault="001F525D" w:rsidP="00130BEF">
            <w:pPr>
              <w:pStyle w:val="TABLE-cell"/>
              <w:rPr>
                <w:lang w:val="en-US"/>
              </w:rPr>
            </w:pPr>
            <w:r>
              <w:rPr>
                <w:lang w:val="en-US"/>
              </w:rPr>
              <w:t>Transient</w:t>
            </w:r>
          </w:p>
        </w:tc>
      </w:tr>
    </w:tbl>
    <w:p w14:paraId="441FA471" w14:textId="1694C827" w:rsidR="00861D00" w:rsidRPr="00861D00" w:rsidRDefault="00861D00">
      <w:pPr>
        <w:pStyle w:val="Heading2"/>
      </w:pPr>
      <w:bookmarkStart w:id="197" w:name="_Toc389743266"/>
      <w:bookmarkStart w:id="198" w:name="_Toc485463824"/>
      <w:r>
        <w:t>R</w:t>
      </w:r>
      <w:r w:rsidRPr="00861D00">
        <w:t>esource relationship network property</w:t>
      </w:r>
      <w:bookmarkEnd w:id="198"/>
    </w:p>
    <w:p w14:paraId="0F37C7F7" w14:textId="77777777" w:rsidR="00A82958" w:rsidRDefault="00861D00" w:rsidP="00861D00">
      <w:pPr>
        <w:pStyle w:val="PARAGRAPH"/>
      </w:pPr>
      <w:r w:rsidRPr="00861D00">
        <w:t xml:space="preserve">A property of a </w:t>
      </w:r>
      <w:r w:rsidRPr="00D4699C">
        <w:rPr>
          <w:i/>
        </w:rPr>
        <w:t>resource relationship network</w:t>
      </w:r>
      <w:r w:rsidRPr="00861D00">
        <w:t xml:space="preserve"> shall be defined as a </w:t>
      </w:r>
      <w:r w:rsidRPr="00D4699C">
        <w:rPr>
          <w:i/>
        </w:rPr>
        <w:t>resource relationship network property</w:t>
      </w:r>
      <w:r w:rsidRPr="00861D00">
        <w:t xml:space="preserve">.  </w:t>
      </w:r>
    </w:p>
    <w:p w14:paraId="0CF449F0" w14:textId="2FF63D6D" w:rsidR="00861D00" w:rsidRPr="00861D00" w:rsidRDefault="006E689F" w:rsidP="00861D00">
      <w:pPr>
        <w:pStyle w:val="PARAGRAPH"/>
      </w:pPr>
      <w:r>
        <w:t xml:space="preserve">A </w:t>
      </w:r>
      <w:r>
        <w:rPr>
          <w:i/>
        </w:rPr>
        <w:t>r</w:t>
      </w:r>
      <w:r w:rsidR="00861D00" w:rsidRPr="00D4699C">
        <w:rPr>
          <w:i/>
        </w:rPr>
        <w:t>esource relationship network propert</w:t>
      </w:r>
      <w:r>
        <w:rPr>
          <w:i/>
        </w:rPr>
        <w:t>y</w:t>
      </w:r>
      <w:r w:rsidR="00861D00" w:rsidRPr="00D4699C">
        <w:rPr>
          <w:i/>
        </w:rPr>
        <w:t xml:space="preserve"> </w:t>
      </w:r>
      <w:r w:rsidR="00861D00" w:rsidRPr="00861D00">
        <w:t xml:space="preserve">may contain nested </w:t>
      </w:r>
      <w:r w:rsidR="00861D00" w:rsidRPr="00D4699C">
        <w:rPr>
          <w:i/>
        </w:rPr>
        <w:t>resourc</w:t>
      </w:r>
      <w:r>
        <w:rPr>
          <w:i/>
        </w:rPr>
        <w:t>e relationship network property(s)</w:t>
      </w:r>
      <w:r w:rsidR="00861D00" w:rsidRPr="00861D00">
        <w:t>.</w:t>
      </w:r>
    </w:p>
    <w:p w14:paraId="12C52939" w14:textId="13706D83" w:rsidR="00861D00" w:rsidRPr="00861D00" w:rsidRDefault="007D0863" w:rsidP="00861D00">
      <w:pPr>
        <w:pStyle w:val="PARAGRAPH"/>
      </w:pPr>
      <w:r>
        <w:fldChar w:fldCharType="begin"/>
      </w:r>
      <w:r>
        <w:instrText xml:space="preserve"> REF _Ref478756534 \h </w:instrText>
      </w:r>
      <w:r>
        <w:fldChar w:fldCharType="separate"/>
      </w:r>
      <w:r>
        <w:t xml:space="preserve">Table </w:t>
      </w:r>
      <w:r>
        <w:rPr>
          <w:noProof/>
        </w:rPr>
        <w:t>18</w:t>
      </w:r>
      <w:r>
        <w:fldChar w:fldCharType="end"/>
      </w:r>
      <w:r>
        <w:t xml:space="preserve"> </w:t>
      </w:r>
      <w:r w:rsidR="00861D00" w:rsidRPr="00861D00">
        <w:t>defines the relationship</w:t>
      </w:r>
      <w:r w:rsidR="00F1566A">
        <w:t xml:space="preserve"> role</w:t>
      </w:r>
      <w:r w:rsidR="00861D00" w:rsidRPr="00861D00">
        <w:t xml:space="preserve">s for </w:t>
      </w:r>
      <w:r w:rsidR="00861D00" w:rsidRPr="00D4699C">
        <w:rPr>
          <w:i/>
        </w:rPr>
        <w:t>resource relationship network property</w:t>
      </w:r>
      <w:r w:rsidR="00861D00" w:rsidRPr="00861D00">
        <w:t xml:space="preserve"> objects.</w:t>
      </w:r>
      <w:r>
        <w:t xml:space="preserve"> </w:t>
      </w:r>
      <w:r>
        <w:fldChar w:fldCharType="begin"/>
      </w:r>
      <w:r>
        <w:instrText xml:space="preserve"> REF _Ref478756551 \h </w:instrText>
      </w:r>
      <w:r>
        <w:fldChar w:fldCharType="separate"/>
      </w:r>
      <w:r w:rsidR="00DA6267">
        <w:t xml:space="preserve">Table </w:t>
      </w:r>
      <w:r w:rsidR="00DA6267">
        <w:rPr>
          <w:noProof/>
        </w:rPr>
        <w:t>19</w:t>
      </w:r>
      <w:r>
        <w:fldChar w:fldCharType="end"/>
      </w:r>
      <w:r w:rsidR="00A75E2E">
        <w:t xml:space="preserve"> </w:t>
      </w:r>
      <w:r w:rsidR="00861D00" w:rsidRPr="00861D00">
        <w:t xml:space="preserve">defines the attributes for </w:t>
      </w:r>
      <w:r w:rsidR="00861D00" w:rsidRPr="00D4699C">
        <w:rPr>
          <w:i/>
        </w:rPr>
        <w:t xml:space="preserve">resource relationship network property </w:t>
      </w:r>
      <w:r w:rsidR="00861D00" w:rsidRPr="00861D00">
        <w:t>objects.</w:t>
      </w:r>
    </w:p>
    <w:p w14:paraId="00305BFF" w14:textId="41FACD2B" w:rsidR="00F1566A" w:rsidRDefault="00A75E2E" w:rsidP="00A75E2E">
      <w:pPr>
        <w:pStyle w:val="TABLE-title"/>
      </w:pPr>
      <w:bookmarkStart w:id="199" w:name="_Ref478756534"/>
      <w:bookmarkStart w:id="200" w:name="_Toc485464233"/>
      <w:r>
        <w:t xml:space="preserve">Table </w:t>
      </w:r>
      <w:r>
        <w:fldChar w:fldCharType="begin"/>
      </w:r>
      <w:r>
        <w:instrText xml:space="preserve"> SEQ Table \* ARABIC </w:instrText>
      </w:r>
      <w:r>
        <w:fldChar w:fldCharType="separate"/>
      </w:r>
      <w:r w:rsidR="00DA6267">
        <w:rPr>
          <w:noProof/>
        </w:rPr>
        <w:t>18</w:t>
      </w:r>
      <w:r>
        <w:fldChar w:fldCharType="end"/>
      </w:r>
      <w:bookmarkEnd w:id="199"/>
      <w:r>
        <w:t xml:space="preserve"> – R</w:t>
      </w:r>
      <w:r w:rsidR="00861D00" w:rsidRPr="00861D00">
        <w:t>esource relationship network property relationship</w:t>
      </w:r>
      <w:r w:rsidR="00F1566A">
        <w:t xml:space="preserve"> role</w:t>
      </w:r>
      <w:r w:rsidR="00861D00" w:rsidRPr="00861D00">
        <w:t>s</w:t>
      </w:r>
      <w:bookmarkEnd w:id="200"/>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8775B7" w:rsidRPr="009432BC" w14:paraId="3F5E43A0" w14:textId="77777777" w:rsidTr="008775B7">
        <w:trPr>
          <w:trHeight w:val="197"/>
          <w:tblHeader/>
        </w:trPr>
        <w:tc>
          <w:tcPr>
            <w:tcW w:w="1440" w:type="dxa"/>
            <w:shd w:val="clear" w:color="auto" w:fill="auto"/>
          </w:tcPr>
          <w:p w14:paraId="5A45FD3C" w14:textId="77777777" w:rsidR="008775B7" w:rsidRPr="009432BC" w:rsidRDefault="008775B7" w:rsidP="008775B7">
            <w:pPr>
              <w:pStyle w:val="TABLE-col-heading"/>
            </w:pPr>
            <w:bookmarkStart w:id="201" w:name="_Hlk478338916"/>
            <w:r w:rsidRPr="009432BC">
              <w:t>Related Object</w:t>
            </w:r>
          </w:p>
        </w:tc>
        <w:tc>
          <w:tcPr>
            <w:tcW w:w="1440" w:type="dxa"/>
            <w:shd w:val="clear" w:color="auto" w:fill="auto"/>
          </w:tcPr>
          <w:p w14:paraId="4A10CF17" w14:textId="77777777" w:rsidR="008775B7" w:rsidRPr="009432BC" w:rsidRDefault="008775B7" w:rsidP="008775B7">
            <w:pPr>
              <w:pStyle w:val="TABLE-col-heading"/>
            </w:pPr>
            <w:r w:rsidRPr="009432BC">
              <w:t>Role</w:t>
            </w:r>
          </w:p>
        </w:tc>
        <w:tc>
          <w:tcPr>
            <w:tcW w:w="1440" w:type="dxa"/>
            <w:shd w:val="clear" w:color="auto" w:fill="auto"/>
          </w:tcPr>
          <w:p w14:paraId="01E58F4F" w14:textId="77777777" w:rsidR="008775B7" w:rsidRPr="009432BC" w:rsidRDefault="008775B7" w:rsidP="008775B7">
            <w:pPr>
              <w:pStyle w:val="TABLE-col-heading"/>
            </w:pPr>
            <w:r w:rsidRPr="009432BC">
              <w:t>Multiplicity</w:t>
            </w:r>
          </w:p>
        </w:tc>
        <w:tc>
          <w:tcPr>
            <w:tcW w:w="2160" w:type="dxa"/>
          </w:tcPr>
          <w:p w14:paraId="39E786B0" w14:textId="71D17DB8" w:rsidR="008775B7" w:rsidRPr="009432BC" w:rsidRDefault="008775B7" w:rsidP="008775B7">
            <w:pPr>
              <w:pStyle w:val="TABLE-col-heading"/>
            </w:pPr>
            <w:r>
              <w:t>Relationship Name</w:t>
            </w:r>
          </w:p>
        </w:tc>
        <w:tc>
          <w:tcPr>
            <w:tcW w:w="3800" w:type="dxa"/>
            <w:shd w:val="clear" w:color="auto" w:fill="auto"/>
          </w:tcPr>
          <w:p w14:paraId="5EB77707" w14:textId="222328F8" w:rsidR="008775B7" w:rsidRPr="009432BC" w:rsidRDefault="008775B7" w:rsidP="008775B7">
            <w:pPr>
              <w:pStyle w:val="TABLE-col-heading"/>
            </w:pPr>
            <w:r w:rsidRPr="009432BC">
              <w:t>Description</w:t>
            </w:r>
          </w:p>
        </w:tc>
      </w:tr>
      <w:tr w:rsidR="008775B7" w:rsidRPr="009432BC" w14:paraId="6C108B41" w14:textId="77777777" w:rsidTr="008775B7">
        <w:trPr>
          <w:trHeight w:val="332"/>
        </w:trPr>
        <w:tc>
          <w:tcPr>
            <w:tcW w:w="1440" w:type="dxa"/>
          </w:tcPr>
          <w:p w14:paraId="1E553A2D" w14:textId="40B9F802" w:rsidR="008775B7" w:rsidRPr="009432BC" w:rsidRDefault="008775B7" w:rsidP="008775B7">
            <w:pPr>
              <w:pStyle w:val="TABLE-cell"/>
            </w:pPr>
            <w:r>
              <w:rPr>
                <w:lang w:val="en-US"/>
              </w:rPr>
              <w:t>Resource relationship network</w:t>
            </w:r>
          </w:p>
        </w:tc>
        <w:tc>
          <w:tcPr>
            <w:tcW w:w="1440" w:type="dxa"/>
          </w:tcPr>
          <w:p w14:paraId="46A59D26" w14:textId="67F02A5B" w:rsidR="008775B7" w:rsidRPr="009432BC" w:rsidRDefault="008775B7" w:rsidP="008775B7">
            <w:pPr>
              <w:pStyle w:val="TABLE-cell"/>
            </w:pPr>
            <w:r>
              <w:rPr>
                <w:lang w:val="en-US"/>
              </w:rPr>
              <w:t>NA</w:t>
            </w:r>
          </w:p>
        </w:tc>
        <w:tc>
          <w:tcPr>
            <w:tcW w:w="1440" w:type="dxa"/>
          </w:tcPr>
          <w:p w14:paraId="5A8A9B9C" w14:textId="535C6415" w:rsidR="008775B7" w:rsidRPr="009432BC" w:rsidRDefault="008775B7" w:rsidP="008775B7">
            <w:pPr>
              <w:pStyle w:val="TABLE-cell"/>
            </w:pPr>
            <w:r>
              <w:rPr>
                <w:lang w:val="en-US"/>
              </w:rPr>
              <w:t>1</w:t>
            </w:r>
          </w:p>
        </w:tc>
        <w:tc>
          <w:tcPr>
            <w:tcW w:w="2160" w:type="dxa"/>
          </w:tcPr>
          <w:p w14:paraId="2A00EA2E" w14:textId="111B72CD" w:rsidR="008775B7" w:rsidRDefault="008775B7" w:rsidP="008775B7">
            <w:pPr>
              <w:pStyle w:val="TABLE-cell"/>
              <w:rPr>
                <w:lang w:val="en-US"/>
              </w:rPr>
            </w:pPr>
            <w:r>
              <w:rPr>
                <w:lang w:val="en-US"/>
              </w:rPr>
              <w:t>Has properties of</w:t>
            </w:r>
          </w:p>
        </w:tc>
        <w:tc>
          <w:tcPr>
            <w:tcW w:w="3800" w:type="dxa"/>
          </w:tcPr>
          <w:p w14:paraId="1280A397" w14:textId="0226EA8E" w:rsidR="008775B7" w:rsidRPr="00FA4D81" w:rsidRDefault="008775B7" w:rsidP="008775B7">
            <w:pPr>
              <w:pStyle w:val="TABLE-cell"/>
            </w:pPr>
            <w:r>
              <w:rPr>
                <w:lang w:val="en-US"/>
              </w:rPr>
              <w:t>The</w:t>
            </w:r>
            <w:r w:rsidRPr="00675EB7">
              <w:rPr>
                <w:i/>
              </w:rPr>
              <w:t xml:space="preserve"> </w:t>
            </w:r>
            <w:r>
              <w:rPr>
                <w:i/>
                <w:lang w:val="en-US"/>
              </w:rPr>
              <w:t>resource relationship network</w:t>
            </w:r>
            <w:r>
              <w:rPr>
                <w:lang w:val="en-US"/>
              </w:rPr>
              <w:t xml:space="preserve"> to which this</w:t>
            </w:r>
            <w:r w:rsidRPr="00675EB7">
              <w:rPr>
                <w:lang w:val="en-US"/>
              </w:rPr>
              <w:t xml:space="preserve"> </w:t>
            </w:r>
            <w:r>
              <w:rPr>
                <w:i/>
                <w:lang w:val="en-US"/>
              </w:rPr>
              <w:t>resource relationship network</w:t>
            </w:r>
            <w:r w:rsidRPr="00675EB7">
              <w:rPr>
                <w:i/>
                <w:lang w:val="en-US"/>
              </w:rPr>
              <w:t xml:space="preserve"> </w:t>
            </w:r>
            <w:r>
              <w:rPr>
                <w:i/>
                <w:lang w:val="en-US"/>
              </w:rPr>
              <w:t>property</w:t>
            </w:r>
            <w:r>
              <w:rPr>
                <w:lang w:val="en-US"/>
              </w:rPr>
              <w:t xml:space="preserve"> belongs.</w:t>
            </w:r>
          </w:p>
        </w:tc>
      </w:tr>
      <w:tr w:rsidR="008775B7" w:rsidRPr="009432BC" w14:paraId="12AB6BFF" w14:textId="77777777" w:rsidTr="008775B7">
        <w:trPr>
          <w:trHeight w:val="332"/>
        </w:trPr>
        <w:tc>
          <w:tcPr>
            <w:tcW w:w="1440" w:type="dxa"/>
          </w:tcPr>
          <w:p w14:paraId="51BB2DAE" w14:textId="14945ADD" w:rsidR="008775B7" w:rsidRDefault="008775B7" w:rsidP="008775B7">
            <w:pPr>
              <w:pStyle w:val="TABLE-cell"/>
              <w:rPr>
                <w:lang w:val="en-US"/>
              </w:rPr>
            </w:pPr>
            <w:r>
              <w:rPr>
                <w:lang w:val="en-US"/>
              </w:rPr>
              <w:t>Resource relationship network property</w:t>
            </w:r>
          </w:p>
        </w:tc>
        <w:tc>
          <w:tcPr>
            <w:tcW w:w="1440" w:type="dxa"/>
          </w:tcPr>
          <w:p w14:paraId="14D449CD" w14:textId="534C3115" w:rsidR="008775B7" w:rsidRDefault="008775B7" w:rsidP="008775B7">
            <w:pPr>
              <w:pStyle w:val="TABLE-cell"/>
              <w:rPr>
                <w:lang w:val="en-US"/>
              </w:rPr>
            </w:pPr>
            <w:r>
              <w:rPr>
                <w:lang w:val="en-US"/>
              </w:rPr>
              <w:t>Resource relationship network property child</w:t>
            </w:r>
          </w:p>
        </w:tc>
        <w:tc>
          <w:tcPr>
            <w:tcW w:w="1440" w:type="dxa"/>
          </w:tcPr>
          <w:p w14:paraId="2F1FEBEE" w14:textId="033E06E0" w:rsidR="008775B7" w:rsidRDefault="008775B7" w:rsidP="008775B7">
            <w:pPr>
              <w:pStyle w:val="TABLE-cell"/>
              <w:rPr>
                <w:lang w:val="en-US"/>
              </w:rPr>
            </w:pPr>
            <w:r>
              <w:rPr>
                <w:lang w:val="en-US"/>
              </w:rPr>
              <w:t>0..*</w:t>
            </w:r>
          </w:p>
        </w:tc>
        <w:tc>
          <w:tcPr>
            <w:tcW w:w="2160" w:type="dxa"/>
          </w:tcPr>
          <w:p w14:paraId="1D0FE8FF" w14:textId="3728A466" w:rsidR="008775B7" w:rsidRDefault="008775B7" w:rsidP="008775B7">
            <w:pPr>
              <w:pStyle w:val="TABLE-cell"/>
              <w:rPr>
                <w:lang w:val="en-US"/>
              </w:rPr>
            </w:pPr>
            <w:r>
              <w:rPr>
                <w:lang w:val="en-US"/>
              </w:rPr>
              <w:t>Contains</w:t>
            </w:r>
          </w:p>
        </w:tc>
        <w:tc>
          <w:tcPr>
            <w:tcW w:w="3800" w:type="dxa"/>
          </w:tcPr>
          <w:p w14:paraId="76AAD49C" w14:textId="0024C115" w:rsidR="008775B7" w:rsidRPr="001A4DED" w:rsidRDefault="008775B7" w:rsidP="008775B7">
            <w:pPr>
              <w:pStyle w:val="TABLE-cell"/>
            </w:pPr>
            <w:r>
              <w:rPr>
                <w:lang w:val="en-US"/>
              </w:rPr>
              <w:t xml:space="preserve">The nested </w:t>
            </w:r>
            <w:r>
              <w:rPr>
                <w:i/>
                <w:lang w:val="en-US"/>
              </w:rPr>
              <w:t>resource relationship network</w:t>
            </w:r>
            <w:r w:rsidRPr="001F459E">
              <w:rPr>
                <w:i/>
                <w:lang w:val="en-US"/>
              </w:rPr>
              <w:t xml:space="preserve"> properties</w:t>
            </w:r>
            <w:r>
              <w:rPr>
                <w:lang w:val="en-US"/>
              </w:rPr>
              <w:t xml:space="preserve"> of this </w:t>
            </w:r>
            <w:r>
              <w:rPr>
                <w:i/>
                <w:lang w:val="en-US"/>
              </w:rPr>
              <w:t>resource relationship network</w:t>
            </w:r>
            <w:r w:rsidRPr="001F459E">
              <w:rPr>
                <w:i/>
                <w:lang w:val="en-US"/>
              </w:rPr>
              <w:t xml:space="preserve"> property</w:t>
            </w:r>
            <w:r>
              <w:rPr>
                <w:lang w:val="en-US"/>
              </w:rPr>
              <w:t>.</w:t>
            </w:r>
          </w:p>
        </w:tc>
      </w:tr>
    </w:tbl>
    <w:p w14:paraId="128EEB27" w14:textId="070A1DFA" w:rsidR="00861D00" w:rsidRDefault="00A75E2E" w:rsidP="00A75E2E">
      <w:pPr>
        <w:pStyle w:val="TABLE-title"/>
      </w:pPr>
      <w:bookmarkStart w:id="202" w:name="_Ref478756551"/>
      <w:bookmarkStart w:id="203" w:name="_Toc485464234"/>
      <w:bookmarkEnd w:id="201"/>
      <w:r>
        <w:lastRenderedPageBreak/>
        <w:t xml:space="preserve">Table </w:t>
      </w:r>
      <w:r>
        <w:fldChar w:fldCharType="begin"/>
      </w:r>
      <w:r>
        <w:instrText xml:space="preserve"> SEQ Table \* ARABIC </w:instrText>
      </w:r>
      <w:r>
        <w:fldChar w:fldCharType="separate"/>
      </w:r>
      <w:r w:rsidR="00DA6267">
        <w:rPr>
          <w:noProof/>
        </w:rPr>
        <w:t>19</w:t>
      </w:r>
      <w:r>
        <w:fldChar w:fldCharType="end"/>
      </w:r>
      <w:bookmarkEnd w:id="202"/>
      <w:r>
        <w:t xml:space="preserve"> </w:t>
      </w:r>
      <w:r w:rsidR="00861D00" w:rsidRPr="00861D00">
        <w:t>– Resource relationship network property attributes</w:t>
      </w:r>
      <w:bookmarkEnd w:id="203"/>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9"/>
        <w:gridCol w:w="2004"/>
        <w:gridCol w:w="1742"/>
        <w:gridCol w:w="1510"/>
        <w:gridCol w:w="1338"/>
        <w:gridCol w:w="1217"/>
      </w:tblGrid>
      <w:tr w:rsidR="00DF3CEB" w:rsidRPr="00BE4D77" w14:paraId="668A6B78" w14:textId="77777777" w:rsidTr="003F327A">
        <w:trPr>
          <w:cantSplit/>
          <w:tblHeader/>
        </w:trPr>
        <w:tc>
          <w:tcPr>
            <w:tcW w:w="1105" w:type="dxa"/>
          </w:tcPr>
          <w:p w14:paraId="7625567F" w14:textId="77777777" w:rsidR="00DF3CEB" w:rsidRPr="00BE4D77" w:rsidRDefault="00DF3CEB" w:rsidP="00653E0B">
            <w:pPr>
              <w:pStyle w:val="TABLE-col-heading"/>
              <w:spacing w:before="0" w:after="0"/>
            </w:pPr>
            <w:r w:rsidRPr="00BE4D77">
              <w:t>Attribute name</w:t>
            </w:r>
          </w:p>
        </w:tc>
        <w:tc>
          <w:tcPr>
            <w:tcW w:w="1863" w:type="dxa"/>
          </w:tcPr>
          <w:p w14:paraId="11744F1C" w14:textId="77777777" w:rsidR="00DF3CEB" w:rsidRPr="00BE4D77" w:rsidRDefault="00DF3CEB" w:rsidP="00653E0B">
            <w:pPr>
              <w:pStyle w:val="TABLE-col-heading"/>
              <w:spacing w:before="0" w:after="0"/>
            </w:pPr>
            <w:r w:rsidRPr="00BE4D77">
              <w:t>Description</w:t>
            </w:r>
          </w:p>
        </w:tc>
        <w:tc>
          <w:tcPr>
            <w:tcW w:w="1619" w:type="dxa"/>
          </w:tcPr>
          <w:p w14:paraId="360B9A26" w14:textId="77777777" w:rsidR="00DF3CEB" w:rsidRPr="00BE4D77" w:rsidRDefault="00DF3CEB" w:rsidP="00653E0B">
            <w:pPr>
              <w:pStyle w:val="TABLE-col-heading"/>
              <w:spacing w:before="0" w:after="0"/>
            </w:pPr>
            <w:r w:rsidRPr="00BE4D77">
              <w:t>Production examples</w:t>
            </w:r>
          </w:p>
        </w:tc>
        <w:tc>
          <w:tcPr>
            <w:tcW w:w="1403" w:type="dxa"/>
          </w:tcPr>
          <w:p w14:paraId="76256763" w14:textId="77777777" w:rsidR="00DF3CEB" w:rsidRPr="00BE4D77" w:rsidRDefault="00DF3CEB" w:rsidP="00653E0B">
            <w:pPr>
              <w:pStyle w:val="TABLE-col-heading"/>
              <w:spacing w:before="0" w:after="0"/>
            </w:pPr>
            <w:r w:rsidRPr="00BE4D77">
              <w:t>Maintenance examples</w:t>
            </w:r>
          </w:p>
        </w:tc>
        <w:tc>
          <w:tcPr>
            <w:tcW w:w="1244" w:type="dxa"/>
          </w:tcPr>
          <w:p w14:paraId="13FC3B07" w14:textId="77777777" w:rsidR="00DF3CEB" w:rsidRPr="00BE4D77" w:rsidRDefault="00DF3CEB" w:rsidP="00653E0B">
            <w:pPr>
              <w:pStyle w:val="TABLE-col-heading"/>
              <w:spacing w:before="0" w:after="0"/>
            </w:pPr>
            <w:r w:rsidRPr="00BE4D77">
              <w:t>Quality examples</w:t>
            </w:r>
          </w:p>
        </w:tc>
        <w:tc>
          <w:tcPr>
            <w:tcW w:w="1131" w:type="dxa"/>
          </w:tcPr>
          <w:p w14:paraId="4E712AF9" w14:textId="77777777" w:rsidR="00DF3CEB" w:rsidRPr="00BE4D77" w:rsidRDefault="00DF3CEB" w:rsidP="00653E0B">
            <w:pPr>
              <w:pStyle w:val="TABLE-col-heading"/>
              <w:spacing w:before="0" w:after="0"/>
            </w:pPr>
            <w:r w:rsidRPr="00BE4D77">
              <w:t>Inventory examples</w:t>
            </w:r>
          </w:p>
        </w:tc>
      </w:tr>
      <w:tr w:rsidR="00DF3CEB" w:rsidRPr="00E23DB9" w14:paraId="130A157D" w14:textId="77777777" w:rsidTr="003F327A">
        <w:trPr>
          <w:cantSplit/>
        </w:trPr>
        <w:tc>
          <w:tcPr>
            <w:tcW w:w="1105" w:type="dxa"/>
          </w:tcPr>
          <w:p w14:paraId="6749D2B4" w14:textId="77777777" w:rsidR="00DF3CEB" w:rsidRPr="00E23DB9" w:rsidRDefault="00DF3CEB" w:rsidP="00653E0B">
            <w:pPr>
              <w:pStyle w:val="TABLE-cell"/>
              <w:spacing w:before="0" w:after="0"/>
              <w:rPr>
                <w:lang w:val="en-US"/>
              </w:rPr>
            </w:pPr>
            <w:r w:rsidRPr="00E23DB9">
              <w:rPr>
                <w:lang w:val="en-US"/>
              </w:rPr>
              <w:t>ID</w:t>
            </w:r>
          </w:p>
        </w:tc>
        <w:tc>
          <w:tcPr>
            <w:tcW w:w="1863" w:type="dxa"/>
          </w:tcPr>
          <w:p w14:paraId="162523C0" w14:textId="58228EE0" w:rsidR="00DF3CEB" w:rsidRPr="00E23DB9" w:rsidRDefault="00DF3CEB" w:rsidP="00653E0B">
            <w:pPr>
              <w:pStyle w:val="TABLE-cell"/>
              <w:spacing w:before="0" w:after="0"/>
              <w:rPr>
                <w:lang w:val="en-US"/>
              </w:rPr>
            </w:pPr>
            <w:r w:rsidRPr="00E23DB9">
              <w:rPr>
                <w:lang w:val="en-US"/>
              </w:rPr>
              <w:t xml:space="preserve">A unique identification of a </w:t>
            </w:r>
            <w:r>
              <w:rPr>
                <w:i/>
                <w:lang w:val="en-US"/>
              </w:rPr>
              <w:t xml:space="preserve">resource </w:t>
            </w:r>
            <w:r w:rsidR="00B223E9">
              <w:rPr>
                <w:i/>
                <w:lang w:val="en-US"/>
              </w:rPr>
              <w:t xml:space="preserve">relationship </w:t>
            </w:r>
            <w:r>
              <w:rPr>
                <w:i/>
                <w:lang w:val="en-US"/>
              </w:rPr>
              <w:t>network property.</w:t>
            </w:r>
          </w:p>
        </w:tc>
        <w:tc>
          <w:tcPr>
            <w:tcW w:w="1619" w:type="dxa"/>
          </w:tcPr>
          <w:p w14:paraId="29D946DB" w14:textId="77777777" w:rsidR="00DF3CEB" w:rsidRPr="00E23DB9" w:rsidRDefault="00DF3CEB" w:rsidP="00653E0B">
            <w:pPr>
              <w:pStyle w:val="TABLE-cell"/>
              <w:spacing w:before="0" w:after="0"/>
              <w:rPr>
                <w:lang w:val="en-US"/>
              </w:rPr>
            </w:pPr>
            <w:r>
              <w:rPr>
                <w:lang w:val="en-US"/>
              </w:rPr>
              <w:t>P&amp;ID document reference</w:t>
            </w:r>
          </w:p>
        </w:tc>
        <w:tc>
          <w:tcPr>
            <w:tcW w:w="1403" w:type="dxa"/>
          </w:tcPr>
          <w:p w14:paraId="0F800BB0" w14:textId="77777777" w:rsidR="00DF3CEB" w:rsidRPr="00E23DB9" w:rsidRDefault="00DF3CEB" w:rsidP="00653E0B">
            <w:pPr>
              <w:pStyle w:val="TABLE-cell"/>
              <w:spacing w:before="0" w:after="0"/>
              <w:rPr>
                <w:lang w:val="en-US"/>
              </w:rPr>
            </w:pPr>
            <w:r>
              <w:rPr>
                <w:lang w:val="en-US"/>
              </w:rPr>
              <w:t>Resource relationship network type</w:t>
            </w:r>
          </w:p>
        </w:tc>
        <w:tc>
          <w:tcPr>
            <w:tcW w:w="1244" w:type="dxa"/>
          </w:tcPr>
          <w:p w14:paraId="3E4D2765" w14:textId="77777777" w:rsidR="00DF3CEB" w:rsidRPr="00E23DB9" w:rsidRDefault="00DF3CEB" w:rsidP="00653E0B">
            <w:pPr>
              <w:pStyle w:val="TABLE-cell"/>
              <w:spacing w:before="0" w:after="0"/>
              <w:rPr>
                <w:lang w:val="en-US"/>
              </w:rPr>
            </w:pPr>
            <w:r>
              <w:rPr>
                <w:lang w:val="en-US"/>
              </w:rPr>
              <w:t>Last updated date</w:t>
            </w:r>
          </w:p>
        </w:tc>
        <w:tc>
          <w:tcPr>
            <w:tcW w:w="1131" w:type="dxa"/>
          </w:tcPr>
          <w:p w14:paraId="30ED19F8" w14:textId="77777777" w:rsidR="00DF3CEB" w:rsidRPr="00E23DB9" w:rsidRDefault="00DF3CEB" w:rsidP="00653E0B">
            <w:pPr>
              <w:pStyle w:val="TABLE-cell"/>
              <w:spacing w:before="0" w:after="0"/>
              <w:rPr>
                <w:lang w:val="en-US"/>
              </w:rPr>
            </w:pPr>
            <w:r>
              <w:rPr>
                <w:lang w:val="en-US"/>
              </w:rPr>
              <w:t>Approver</w:t>
            </w:r>
          </w:p>
        </w:tc>
      </w:tr>
      <w:tr w:rsidR="00DF3CEB" w:rsidRPr="00E23DB9" w14:paraId="4924E78C" w14:textId="77777777" w:rsidTr="003F327A">
        <w:trPr>
          <w:cantSplit/>
        </w:trPr>
        <w:tc>
          <w:tcPr>
            <w:tcW w:w="1105" w:type="dxa"/>
          </w:tcPr>
          <w:p w14:paraId="04E72073" w14:textId="77777777" w:rsidR="00DF3CEB" w:rsidRPr="00E23DB9" w:rsidRDefault="00DF3CEB" w:rsidP="00653E0B">
            <w:pPr>
              <w:pStyle w:val="TABLE-cell"/>
              <w:spacing w:before="0" w:after="0"/>
              <w:rPr>
                <w:lang w:val="en-US"/>
              </w:rPr>
            </w:pPr>
            <w:r w:rsidRPr="001C220C">
              <w:rPr>
                <w:lang w:val="en-US"/>
              </w:rPr>
              <w:t>Description</w:t>
            </w:r>
          </w:p>
        </w:tc>
        <w:tc>
          <w:tcPr>
            <w:tcW w:w="1863" w:type="dxa"/>
          </w:tcPr>
          <w:p w14:paraId="31D48C8F" w14:textId="621D4415" w:rsidR="00DF3CEB" w:rsidRPr="00E23DB9" w:rsidRDefault="00DF3CEB" w:rsidP="00653E0B">
            <w:pPr>
              <w:pStyle w:val="TABLE-cell"/>
              <w:spacing w:before="0" w:after="0"/>
              <w:rPr>
                <w:lang w:val="en-US"/>
              </w:rPr>
            </w:pPr>
            <w:r w:rsidRPr="001C220C">
              <w:rPr>
                <w:lang w:val="en-US"/>
              </w:rPr>
              <w:t xml:space="preserve">Additional information about the </w:t>
            </w:r>
            <w:r>
              <w:rPr>
                <w:i/>
                <w:lang w:val="en-US"/>
              </w:rPr>
              <w:t>resource</w:t>
            </w:r>
            <w:r w:rsidR="00B223E9">
              <w:rPr>
                <w:i/>
                <w:lang w:val="en-US"/>
              </w:rPr>
              <w:t xml:space="preserve"> relationship</w:t>
            </w:r>
            <w:r>
              <w:rPr>
                <w:i/>
                <w:lang w:val="en-US"/>
              </w:rPr>
              <w:t xml:space="preserve"> network property</w:t>
            </w:r>
            <w:r w:rsidRPr="001C220C">
              <w:rPr>
                <w:lang w:val="en-US"/>
              </w:rPr>
              <w:t>.</w:t>
            </w:r>
          </w:p>
        </w:tc>
        <w:tc>
          <w:tcPr>
            <w:tcW w:w="1619" w:type="dxa"/>
          </w:tcPr>
          <w:p w14:paraId="422106F1" w14:textId="77777777" w:rsidR="00DF3CEB" w:rsidRPr="00E23DB9" w:rsidRDefault="00DF3CEB" w:rsidP="00653E0B">
            <w:pPr>
              <w:pStyle w:val="TABLE-cell"/>
              <w:spacing w:before="0" w:after="0"/>
              <w:rPr>
                <w:lang w:val="en-US"/>
              </w:rPr>
            </w:pPr>
            <w:r>
              <w:rPr>
                <w:lang w:val="en-US"/>
              </w:rPr>
              <w:t>Reference to the P&amp;ID document for this resource relationship network.</w:t>
            </w:r>
          </w:p>
        </w:tc>
        <w:tc>
          <w:tcPr>
            <w:tcW w:w="1403" w:type="dxa"/>
          </w:tcPr>
          <w:p w14:paraId="08141FD9" w14:textId="77777777" w:rsidR="00DF3CEB" w:rsidRPr="00E23DB9" w:rsidRDefault="00DF3CEB" w:rsidP="00653E0B">
            <w:pPr>
              <w:pStyle w:val="TABLE-cell"/>
              <w:spacing w:before="0" w:after="0"/>
              <w:rPr>
                <w:lang w:val="en-US"/>
              </w:rPr>
            </w:pPr>
            <w:r>
              <w:rPr>
                <w:lang w:val="en-US"/>
              </w:rPr>
              <w:t>The type of resource relationship network</w:t>
            </w:r>
          </w:p>
        </w:tc>
        <w:tc>
          <w:tcPr>
            <w:tcW w:w="1244" w:type="dxa"/>
          </w:tcPr>
          <w:p w14:paraId="07168893" w14:textId="77777777" w:rsidR="00DF3CEB" w:rsidRPr="00E23DB9" w:rsidRDefault="00DF3CEB" w:rsidP="00653E0B">
            <w:pPr>
              <w:pStyle w:val="TABLE-cell"/>
              <w:spacing w:before="0" w:after="0"/>
              <w:rPr>
                <w:lang w:val="en-US"/>
              </w:rPr>
            </w:pPr>
            <w:r>
              <w:rPr>
                <w:lang w:val="en-US"/>
              </w:rPr>
              <w:t>The date of the last update to the resource relationship network.</w:t>
            </w:r>
          </w:p>
        </w:tc>
        <w:tc>
          <w:tcPr>
            <w:tcW w:w="1131" w:type="dxa"/>
          </w:tcPr>
          <w:p w14:paraId="0682207C" w14:textId="77777777" w:rsidR="00DF3CEB" w:rsidRPr="00E23DB9" w:rsidRDefault="00DF3CEB" w:rsidP="00653E0B">
            <w:pPr>
              <w:pStyle w:val="TABLE-cell"/>
              <w:spacing w:before="0" w:after="0"/>
              <w:rPr>
                <w:lang w:val="en-US"/>
              </w:rPr>
            </w:pPr>
            <w:r>
              <w:rPr>
                <w:lang w:val="en-US"/>
              </w:rPr>
              <w:t>The approver of the resource relationship network.</w:t>
            </w:r>
          </w:p>
        </w:tc>
      </w:tr>
      <w:tr w:rsidR="00DF3CEB" w:rsidRPr="00E23DB9" w14:paraId="26ECD266" w14:textId="77777777" w:rsidTr="003F327A">
        <w:trPr>
          <w:cantSplit/>
        </w:trPr>
        <w:tc>
          <w:tcPr>
            <w:tcW w:w="1105" w:type="dxa"/>
          </w:tcPr>
          <w:p w14:paraId="27D3D009" w14:textId="77777777" w:rsidR="00DF3CEB" w:rsidRDefault="00DF3CEB" w:rsidP="00653E0B">
            <w:pPr>
              <w:pStyle w:val="TABLE-cell"/>
              <w:spacing w:before="0" w:after="0"/>
              <w:rPr>
                <w:lang w:val="en-US"/>
              </w:rPr>
            </w:pPr>
            <w:r w:rsidRPr="001C220C">
              <w:rPr>
                <w:lang w:val="en-US"/>
              </w:rPr>
              <w:t>Value</w:t>
            </w:r>
          </w:p>
        </w:tc>
        <w:tc>
          <w:tcPr>
            <w:tcW w:w="1863" w:type="dxa"/>
          </w:tcPr>
          <w:p w14:paraId="03E0AB83" w14:textId="77777777" w:rsidR="00DF3CEB" w:rsidRDefault="00DF3CEB" w:rsidP="00653E0B">
            <w:pPr>
              <w:pStyle w:val="TABLE-cell"/>
              <w:spacing w:before="0" w:after="0"/>
              <w:rPr>
                <w:lang w:val="en-US"/>
              </w:rPr>
            </w:pPr>
            <w:r w:rsidRPr="001C220C">
              <w:rPr>
                <w:lang w:val="en-US"/>
              </w:rPr>
              <w:t>The value, set of values, or range of the property.</w:t>
            </w:r>
          </w:p>
        </w:tc>
        <w:tc>
          <w:tcPr>
            <w:tcW w:w="1619" w:type="dxa"/>
          </w:tcPr>
          <w:p w14:paraId="5D206394" w14:textId="77777777" w:rsidR="00DF3CEB" w:rsidRPr="00E23DB9" w:rsidRDefault="00DF3CEB" w:rsidP="00653E0B">
            <w:pPr>
              <w:pStyle w:val="TABLE-cell"/>
              <w:spacing w:before="0" w:after="0"/>
              <w:rPr>
                <w:lang w:val="en-US"/>
              </w:rPr>
            </w:pPr>
            <w:r>
              <w:rPr>
                <w:lang w:val="en-US"/>
              </w:rPr>
              <w:t>http://…</w:t>
            </w:r>
          </w:p>
        </w:tc>
        <w:tc>
          <w:tcPr>
            <w:tcW w:w="1403" w:type="dxa"/>
          </w:tcPr>
          <w:p w14:paraId="3E991E4D" w14:textId="77777777" w:rsidR="00DF3CEB" w:rsidRPr="00E23DB9" w:rsidRDefault="00DF3CEB" w:rsidP="00653E0B">
            <w:pPr>
              <w:pStyle w:val="TABLE-cell"/>
              <w:spacing w:before="0" w:after="0"/>
              <w:rPr>
                <w:lang w:val="en-US"/>
              </w:rPr>
            </w:pPr>
            <w:r>
              <w:rPr>
                <w:lang w:val="en-US"/>
              </w:rPr>
              <w:t>Dependency model</w:t>
            </w:r>
          </w:p>
        </w:tc>
        <w:tc>
          <w:tcPr>
            <w:tcW w:w="1244" w:type="dxa"/>
          </w:tcPr>
          <w:p w14:paraId="132C3B47" w14:textId="77777777" w:rsidR="00DF3CEB" w:rsidRPr="00E23DB9" w:rsidRDefault="00DF3CEB" w:rsidP="00653E0B">
            <w:pPr>
              <w:pStyle w:val="TABLE-cell"/>
              <w:spacing w:before="0" w:after="0"/>
              <w:rPr>
                <w:lang w:val="en-US"/>
              </w:rPr>
            </w:pPr>
            <w:r>
              <w:rPr>
                <w:lang w:val="en-US"/>
              </w:rPr>
              <w:t>3 March 2015</w:t>
            </w:r>
          </w:p>
        </w:tc>
        <w:tc>
          <w:tcPr>
            <w:tcW w:w="1131" w:type="dxa"/>
          </w:tcPr>
          <w:p w14:paraId="22EADB53" w14:textId="77777777" w:rsidR="00DF3CEB" w:rsidRPr="00E23DB9" w:rsidRDefault="00DF3CEB" w:rsidP="00653E0B">
            <w:pPr>
              <w:pStyle w:val="TABLE-cell"/>
              <w:spacing w:before="0" w:after="0"/>
              <w:rPr>
                <w:lang w:val="en-US"/>
              </w:rPr>
            </w:pPr>
            <w:r>
              <w:rPr>
                <w:lang w:val="en-US"/>
              </w:rPr>
              <w:t>J. Smith.</w:t>
            </w:r>
          </w:p>
        </w:tc>
      </w:tr>
      <w:tr w:rsidR="00DF3CEB" w:rsidRPr="00E23DB9" w14:paraId="01F0EB16" w14:textId="77777777" w:rsidTr="003F327A">
        <w:trPr>
          <w:cantSplit/>
        </w:trPr>
        <w:tc>
          <w:tcPr>
            <w:tcW w:w="1105" w:type="dxa"/>
          </w:tcPr>
          <w:p w14:paraId="66506553" w14:textId="77777777" w:rsidR="00DF3CEB" w:rsidRDefault="00DF3CEB" w:rsidP="00653E0B">
            <w:pPr>
              <w:pStyle w:val="TABLE-cell"/>
              <w:spacing w:before="0" w:after="0"/>
              <w:rPr>
                <w:lang w:val="en-US"/>
              </w:rPr>
            </w:pPr>
            <w:r>
              <w:rPr>
                <w:lang w:val="en-US"/>
              </w:rPr>
              <w:t>Value unit of m</w:t>
            </w:r>
            <w:r w:rsidRPr="001C220C">
              <w:rPr>
                <w:lang w:val="en-US"/>
              </w:rPr>
              <w:t>easure</w:t>
            </w:r>
          </w:p>
        </w:tc>
        <w:tc>
          <w:tcPr>
            <w:tcW w:w="1863" w:type="dxa"/>
          </w:tcPr>
          <w:p w14:paraId="354C0BED" w14:textId="77777777" w:rsidR="00DF3CEB" w:rsidRDefault="00DF3CEB" w:rsidP="00653E0B">
            <w:pPr>
              <w:pStyle w:val="TABLE-cell"/>
              <w:spacing w:before="0" w:after="0"/>
              <w:rPr>
                <w:lang w:val="en-US"/>
              </w:rPr>
            </w:pPr>
            <w:r w:rsidRPr="001C220C">
              <w:rPr>
                <w:lang w:val="en-US"/>
              </w:rPr>
              <w:t>The unit of measure of the associated property value, if applicable.</w:t>
            </w:r>
          </w:p>
        </w:tc>
        <w:tc>
          <w:tcPr>
            <w:tcW w:w="1619" w:type="dxa"/>
          </w:tcPr>
          <w:p w14:paraId="417256B8" w14:textId="77777777" w:rsidR="00DF3CEB" w:rsidRPr="00E23DB9" w:rsidRDefault="00DF3CEB" w:rsidP="00653E0B">
            <w:pPr>
              <w:pStyle w:val="TABLE-cell"/>
              <w:spacing w:before="0" w:after="0"/>
              <w:rPr>
                <w:lang w:val="en-US"/>
              </w:rPr>
            </w:pPr>
            <w:r>
              <w:rPr>
                <w:lang w:val="en-US"/>
              </w:rPr>
              <w:t>N/A</w:t>
            </w:r>
          </w:p>
        </w:tc>
        <w:tc>
          <w:tcPr>
            <w:tcW w:w="1403" w:type="dxa"/>
          </w:tcPr>
          <w:p w14:paraId="5A759F98" w14:textId="77777777" w:rsidR="00DF3CEB" w:rsidRPr="00E23DB9" w:rsidRDefault="00DF3CEB" w:rsidP="00653E0B">
            <w:pPr>
              <w:pStyle w:val="TABLE-cell"/>
              <w:spacing w:before="0" w:after="0"/>
              <w:rPr>
                <w:lang w:val="en-US"/>
              </w:rPr>
            </w:pPr>
            <w:r>
              <w:rPr>
                <w:lang w:val="en-US"/>
              </w:rPr>
              <w:t>N/A</w:t>
            </w:r>
          </w:p>
        </w:tc>
        <w:tc>
          <w:tcPr>
            <w:tcW w:w="1244" w:type="dxa"/>
          </w:tcPr>
          <w:p w14:paraId="6D786062" w14:textId="77777777" w:rsidR="00DF3CEB" w:rsidRPr="00E23DB9" w:rsidRDefault="00DF3CEB" w:rsidP="00653E0B">
            <w:pPr>
              <w:pStyle w:val="TABLE-cell"/>
              <w:spacing w:before="0" w:after="0"/>
              <w:rPr>
                <w:lang w:val="en-US"/>
              </w:rPr>
            </w:pPr>
            <w:r>
              <w:rPr>
                <w:lang w:val="en-US"/>
              </w:rPr>
              <w:t>N/A</w:t>
            </w:r>
          </w:p>
        </w:tc>
        <w:tc>
          <w:tcPr>
            <w:tcW w:w="1131" w:type="dxa"/>
          </w:tcPr>
          <w:p w14:paraId="3E168B75" w14:textId="77777777" w:rsidR="00DF3CEB" w:rsidRPr="00E23DB9" w:rsidRDefault="00DF3CEB" w:rsidP="00653E0B">
            <w:pPr>
              <w:pStyle w:val="TABLE-cell"/>
              <w:spacing w:before="0" w:after="0"/>
              <w:rPr>
                <w:lang w:val="en-US"/>
              </w:rPr>
            </w:pPr>
            <w:r>
              <w:rPr>
                <w:lang w:val="en-US"/>
              </w:rPr>
              <w:t>N/A</w:t>
            </w:r>
          </w:p>
        </w:tc>
      </w:tr>
    </w:tbl>
    <w:p w14:paraId="0765F5EF" w14:textId="3ED0E8DE" w:rsidR="005D40D6" w:rsidRDefault="003803FA">
      <w:pPr>
        <w:pStyle w:val="Heading2"/>
      </w:pPr>
      <w:bookmarkStart w:id="204" w:name="_Toc485463825"/>
      <w:r>
        <w:t xml:space="preserve">Resource </w:t>
      </w:r>
      <w:bookmarkStart w:id="205" w:name="OLE_LINK7"/>
      <w:bookmarkStart w:id="206" w:name="OLE_LINK8"/>
      <w:r w:rsidR="00244B88">
        <w:t>network connection</w:t>
      </w:r>
      <w:bookmarkEnd w:id="197"/>
      <w:bookmarkEnd w:id="204"/>
      <w:bookmarkEnd w:id="205"/>
      <w:bookmarkEnd w:id="206"/>
    </w:p>
    <w:p w14:paraId="6D9878EF" w14:textId="77777777" w:rsidR="00FB2454" w:rsidRDefault="00FB2454" w:rsidP="00BE4D77">
      <w:pPr>
        <w:pStyle w:val="PARAGRAPH"/>
      </w:pPr>
      <w:r>
        <w:t xml:space="preserve">The </w:t>
      </w:r>
      <w:r w:rsidR="000862F2">
        <w:t xml:space="preserve">directed </w:t>
      </w:r>
      <w:r w:rsidR="00381136">
        <w:t>relationship</w:t>
      </w:r>
      <w:r>
        <w:t xml:space="preserve"> between two resources </w:t>
      </w:r>
      <w:r w:rsidR="000862F2">
        <w:t xml:space="preserve">in a </w:t>
      </w:r>
      <w:r w:rsidR="000862F2" w:rsidRPr="003F327A">
        <w:rPr>
          <w:i/>
        </w:rPr>
        <w:t>resource relationship network</w:t>
      </w:r>
      <w:r w:rsidR="000862F2">
        <w:t xml:space="preserve"> </w:t>
      </w:r>
      <w:r>
        <w:t xml:space="preserve">shall be defined as a </w:t>
      </w:r>
      <w:r w:rsidRPr="00FB2454">
        <w:rPr>
          <w:i/>
        </w:rPr>
        <w:t>resource network connection</w:t>
      </w:r>
      <w:r>
        <w:t xml:space="preserve">.  </w:t>
      </w:r>
    </w:p>
    <w:p w14:paraId="0D6461FD" w14:textId="2221BEC3" w:rsidR="000862F2" w:rsidRDefault="00FB2454" w:rsidP="00BE4D77">
      <w:pPr>
        <w:pStyle w:val="PARAGRAPH"/>
      </w:pPr>
      <w:r>
        <w:t xml:space="preserve">A </w:t>
      </w:r>
      <w:r w:rsidRPr="00FB2454">
        <w:rPr>
          <w:i/>
        </w:rPr>
        <w:t>resource network connection</w:t>
      </w:r>
      <w:r>
        <w:t xml:space="preserve"> </w:t>
      </w:r>
      <w:r w:rsidR="00510D0E">
        <w:t xml:space="preserve">shall </w:t>
      </w:r>
      <w:r w:rsidR="000862F2">
        <w:t>be composed of the following</w:t>
      </w:r>
    </w:p>
    <w:p w14:paraId="5F0FCF72" w14:textId="6B775C23" w:rsidR="000862F2" w:rsidRDefault="00575326" w:rsidP="007D0863">
      <w:pPr>
        <w:pStyle w:val="ListBullet"/>
        <w:numPr>
          <w:ilvl w:val="0"/>
          <w:numId w:val="23"/>
        </w:numPr>
        <w:ind w:left="360"/>
      </w:pPr>
      <w:r>
        <w:t xml:space="preserve">a </w:t>
      </w:r>
      <w:r w:rsidRPr="00575326">
        <w:rPr>
          <w:i/>
        </w:rPr>
        <w:t>f</w:t>
      </w:r>
      <w:r w:rsidR="00FB2454" w:rsidRPr="00575326">
        <w:rPr>
          <w:i/>
        </w:rPr>
        <w:t>rom</w:t>
      </w:r>
      <w:r w:rsidR="00373A30" w:rsidRPr="00575326">
        <w:rPr>
          <w:i/>
        </w:rPr>
        <w:t xml:space="preserve"> resource reference</w:t>
      </w:r>
      <w:r w:rsidR="00FB2454">
        <w:t xml:space="preserve"> relationship </w:t>
      </w:r>
      <w:r w:rsidR="000862F2">
        <w:t xml:space="preserve">defining </w:t>
      </w:r>
      <w:r w:rsidR="00966786">
        <w:t>one</w:t>
      </w:r>
      <w:r w:rsidR="00FB2454">
        <w:t xml:space="preserve"> </w:t>
      </w:r>
      <w:r w:rsidR="00FB2454" w:rsidRPr="00BE4D77">
        <w:rPr>
          <w:rStyle w:val="Emphasis"/>
        </w:rPr>
        <w:t>resource reference</w:t>
      </w:r>
      <w:r w:rsidR="00FA6556" w:rsidRPr="00BE4D77">
        <w:rPr>
          <w:rStyle w:val="Emphasis"/>
        </w:rPr>
        <w:t xml:space="preserve"> </w:t>
      </w:r>
      <w:r w:rsidR="00FA6556" w:rsidRPr="00F13CEB">
        <w:rPr>
          <w:rStyle w:val="Emphasis"/>
          <w:i w:val="0"/>
        </w:rPr>
        <w:t>(</w:t>
      </w:r>
      <w:r w:rsidR="000862F2" w:rsidRPr="00F13CEB">
        <w:rPr>
          <w:rStyle w:val="Emphasis"/>
          <w:i w:val="0"/>
        </w:rPr>
        <w:t>as the starting point of a directed connection</w:t>
      </w:r>
      <w:r w:rsidR="000013B7" w:rsidRPr="00CB0124">
        <w:rPr>
          <w:rStyle w:val="Emphasis"/>
          <w:i w:val="0"/>
        </w:rPr>
        <w:t xml:space="preserve"> or</w:t>
      </w:r>
      <w:r w:rsidR="000862F2" w:rsidRPr="000F2BD8">
        <w:rPr>
          <w:rStyle w:val="Emphasis"/>
          <w:i w:val="0"/>
        </w:rPr>
        <w:t xml:space="preserve"> </w:t>
      </w:r>
      <w:r w:rsidR="00FA6556" w:rsidRPr="00607BD9">
        <w:rPr>
          <w:rStyle w:val="Emphasis"/>
          <w:i w:val="0"/>
        </w:rPr>
        <w:t xml:space="preserve">the tail of an arrow that </w:t>
      </w:r>
      <w:r w:rsidR="000862F2" w:rsidRPr="00E16EB9">
        <w:rPr>
          <w:rStyle w:val="Emphasis"/>
          <w:i w:val="0"/>
        </w:rPr>
        <w:t xml:space="preserve">graphically </w:t>
      </w:r>
      <w:r w:rsidR="00381136" w:rsidRPr="00807A0A">
        <w:rPr>
          <w:rStyle w:val="Emphasis"/>
          <w:i w:val="0"/>
        </w:rPr>
        <w:t>represents</w:t>
      </w:r>
      <w:r w:rsidR="00FA6556" w:rsidRPr="005E72EF">
        <w:rPr>
          <w:rStyle w:val="Emphasis"/>
          <w:i w:val="0"/>
        </w:rPr>
        <w:t xml:space="preserve"> the relationship)</w:t>
      </w:r>
      <w:r>
        <w:rPr>
          <w:rStyle w:val="Emphasis"/>
          <w:i w:val="0"/>
        </w:rPr>
        <w:t>;</w:t>
      </w:r>
    </w:p>
    <w:p w14:paraId="7C962C84" w14:textId="624C43F0" w:rsidR="000862F2" w:rsidRDefault="00FB2454" w:rsidP="007D0863">
      <w:pPr>
        <w:pStyle w:val="ListBullet"/>
        <w:numPr>
          <w:ilvl w:val="0"/>
          <w:numId w:val="23"/>
        </w:numPr>
        <w:ind w:left="360"/>
      </w:pPr>
      <w:r>
        <w:t xml:space="preserve">a </w:t>
      </w:r>
      <w:r w:rsidR="00575326" w:rsidRPr="00575326">
        <w:rPr>
          <w:i/>
        </w:rPr>
        <w:t>t</w:t>
      </w:r>
      <w:r w:rsidRPr="00575326">
        <w:rPr>
          <w:i/>
        </w:rPr>
        <w:t>o</w:t>
      </w:r>
      <w:r w:rsidR="00373A30" w:rsidRPr="00575326">
        <w:rPr>
          <w:i/>
        </w:rPr>
        <w:t xml:space="preserve"> resource reference</w:t>
      </w:r>
      <w:r>
        <w:t xml:space="preserve"> relationship </w:t>
      </w:r>
      <w:r w:rsidR="000862F2">
        <w:t xml:space="preserve">defining </w:t>
      </w:r>
      <w:r w:rsidR="001346B2">
        <w:t>one</w:t>
      </w:r>
      <w:r>
        <w:t xml:space="preserve"> </w:t>
      </w:r>
      <w:r w:rsidR="001346B2" w:rsidRPr="00BE4D77">
        <w:rPr>
          <w:rStyle w:val="Emphasis"/>
        </w:rPr>
        <w:t>resource reference</w:t>
      </w:r>
      <w:r w:rsidR="00381136" w:rsidRPr="00BE4D77">
        <w:rPr>
          <w:rStyle w:val="Emphasis"/>
        </w:rPr>
        <w:t xml:space="preserve"> </w:t>
      </w:r>
      <w:r w:rsidR="00381136" w:rsidRPr="00F13CEB">
        <w:rPr>
          <w:rStyle w:val="Emphasis"/>
          <w:i w:val="0"/>
        </w:rPr>
        <w:t>(</w:t>
      </w:r>
      <w:r w:rsidR="000862F2" w:rsidRPr="00EB530F">
        <w:rPr>
          <w:rStyle w:val="Emphasis"/>
          <w:i w:val="0"/>
        </w:rPr>
        <w:t>as the ending point of a directed connection</w:t>
      </w:r>
      <w:r w:rsidR="000013B7" w:rsidRPr="00CB0124">
        <w:rPr>
          <w:rStyle w:val="Emphasis"/>
          <w:i w:val="0"/>
        </w:rPr>
        <w:t xml:space="preserve"> or</w:t>
      </w:r>
      <w:r w:rsidR="000862F2" w:rsidRPr="000F2BD8">
        <w:rPr>
          <w:rStyle w:val="Emphasis"/>
          <w:i w:val="0"/>
        </w:rPr>
        <w:t xml:space="preserve"> </w:t>
      </w:r>
      <w:r w:rsidR="00381136" w:rsidRPr="00607BD9">
        <w:rPr>
          <w:rStyle w:val="Emphasis"/>
          <w:i w:val="0"/>
        </w:rPr>
        <w:t xml:space="preserve">the head of an arrow that </w:t>
      </w:r>
      <w:r w:rsidR="000862F2" w:rsidRPr="00E16EB9">
        <w:rPr>
          <w:rStyle w:val="Emphasis"/>
          <w:i w:val="0"/>
        </w:rPr>
        <w:t xml:space="preserve">graphically </w:t>
      </w:r>
      <w:r w:rsidR="00381136" w:rsidRPr="00807A0A">
        <w:rPr>
          <w:rStyle w:val="Emphasis"/>
          <w:i w:val="0"/>
        </w:rPr>
        <w:t>represents the relationship)</w:t>
      </w:r>
      <w:r w:rsidR="00575326">
        <w:rPr>
          <w:rStyle w:val="Emphasis"/>
          <w:i w:val="0"/>
        </w:rPr>
        <w:t>;</w:t>
      </w:r>
    </w:p>
    <w:p w14:paraId="2836B792" w14:textId="62107A62" w:rsidR="000862F2" w:rsidRPr="000862F2" w:rsidRDefault="00FB2454" w:rsidP="007D0863">
      <w:pPr>
        <w:pStyle w:val="ListBullet"/>
        <w:numPr>
          <w:ilvl w:val="0"/>
          <w:numId w:val="23"/>
        </w:numPr>
        <w:ind w:left="360"/>
      </w:pPr>
      <w:r>
        <w:t xml:space="preserve">zero or more </w:t>
      </w:r>
      <w:r w:rsidRPr="00BE4D77">
        <w:rPr>
          <w:rStyle w:val="Emphasis"/>
        </w:rPr>
        <w:t>resource network connection properties</w:t>
      </w:r>
      <w:r w:rsidR="00575326">
        <w:rPr>
          <w:rStyle w:val="Emphasis"/>
          <w:i w:val="0"/>
        </w:rPr>
        <w:t>;</w:t>
      </w:r>
    </w:p>
    <w:p w14:paraId="562D1A01" w14:textId="3673C40F" w:rsidR="00FB2454" w:rsidRDefault="000862F2" w:rsidP="007D0863">
      <w:pPr>
        <w:pStyle w:val="ListBullet"/>
        <w:numPr>
          <w:ilvl w:val="0"/>
          <w:numId w:val="23"/>
        </w:numPr>
        <w:ind w:left="360"/>
      </w:pPr>
      <w:r>
        <w:t>an associated</w:t>
      </w:r>
      <w:r w:rsidR="00FB2454">
        <w:t xml:space="preserve"> </w:t>
      </w:r>
      <w:r w:rsidR="00FB2454" w:rsidRPr="00BE4D77">
        <w:rPr>
          <w:rStyle w:val="Emphasis"/>
        </w:rPr>
        <w:t>resource network connection type</w:t>
      </w:r>
      <w:r w:rsidR="00FB2454">
        <w:t>.</w:t>
      </w:r>
    </w:p>
    <w:p w14:paraId="1A76A989" w14:textId="13A354E6" w:rsidR="000E3420" w:rsidRPr="000E3420" w:rsidRDefault="00A75E2E" w:rsidP="000E3420">
      <w:pPr>
        <w:pStyle w:val="PARAGRAPH"/>
        <w:rPr>
          <w:lang w:val="en-US"/>
        </w:rPr>
      </w:pPr>
      <w:r>
        <w:rPr>
          <w:lang w:val="en-US"/>
        </w:rPr>
        <w:fldChar w:fldCharType="begin"/>
      </w:r>
      <w:r>
        <w:rPr>
          <w:lang w:val="en-US"/>
        </w:rPr>
        <w:instrText xml:space="preserve"> REF _Ref478756773 \h </w:instrText>
      </w:r>
      <w:r>
        <w:rPr>
          <w:lang w:val="en-US"/>
        </w:rPr>
      </w:r>
      <w:r>
        <w:rPr>
          <w:lang w:val="en-US"/>
        </w:rPr>
        <w:fldChar w:fldCharType="separate"/>
      </w:r>
      <w:r w:rsidR="00DA6267">
        <w:t xml:space="preserve">Table </w:t>
      </w:r>
      <w:r w:rsidR="00DA6267">
        <w:rPr>
          <w:noProof/>
        </w:rPr>
        <w:t>20</w:t>
      </w:r>
      <w:r>
        <w:rPr>
          <w:lang w:val="en-US"/>
        </w:rPr>
        <w:fldChar w:fldCharType="end"/>
      </w:r>
      <w:r>
        <w:rPr>
          <w:lang w:val="en-US"/>
        </w:rPr>
        <w:t xml:space="preserve"> </w:t>
      </w:r>
      <w:r w:rsidR="00CE490D" w:rsidRPr="00E23DB9">
        <w:rPr>
          <w:lang w:val="en-US"/>
        </w:rPr>
        <w:t xml:space="preserve">defines the </w:t>
      </w:r>
      <w:r w:rsidR="000E3420">
        <w:rPr>
          <w:lang w:val="en-US"/>
        </w:rPr>
        <w:t>relationship</w:t>
      </w:r>
      <w:r w:rsidR="00F1566A">
        <w:rPr>
          <w:lang w:val="en-US"/>
        </w:rPr>
        <w:t xml:space="preserve"> role</w:t>
      </w:r>
      <w:r w:rsidR="000E3420">
        <w:rPr>
          <w:lang w:val="en-US"/>
        </w:rPr>
        <w:t>s</w:t>
      </w:r>
      <w:r w:rsidR="00CE490D" w:rsidRPr="00E23DB9">
        <w:rPr>
          <w:lang w:val="en-US"/>
        </w:rPr>
        <w:t xml:space="preserve"> for </w:t>
      </w:r>
      <w:r w:rsidR="0005222B">
        <w:rPr>
          <w:lang w:val="en-US"/>
        </w:rPr>
        <w:t xml:space="preserve">the </w:t>
      </w:r>
      <w:r w:rsidR="00CE490D" w:rsidRPr="00BE4D77">
        <w:rPr>
          <w:rStyle w:val="Emphasis"/>
        </w:rPr>
        <w:t>resource network connection</w:t>
      </w:r>
      <w:r w:rsidR="000E3420">
        <w:rPr>
          <w:lang w:val="en-US"/>
        </w:rPr>
        <w:t xml:space="preserve">.  </w:t>
      </w:r>
      <w:r w:rsidR="00ED0CB5">
        <w:rPr>
          <w:lang w:val="en-US"/>
        </w:rPr>
        <w:t xml:space="preserve"> </w:t>
      </w:r>
      <w:r>
        <w:rPr>
          <w:lang w:val="en-US"/>
        </w:rPr>
        <w:fldChar w:fldCharType="begin"/>
      </w:r>
      <w:r>
        <w:rPr>
          <w:lang w:val="en-US"/>
        </w:rPr>
        <w:instrText xml:space="preserve"> REF _Ref478756792 \h </w:instrText>
      </w:r>
      <w:r>
        <w:rPr>
          <w:lang w:val="en-US"/>
        </w:rPr>
      </w:r>
      <w:r>
        <w:rPr>
          <w:lang w:val="en-US"/>
        </w:rPr>
        <w:fldChar w:fldCharType="separate"/>
      </w:r>
      <w:r w:rsidR="00DA6267">
        <w:t xml:space="preserve">Table </w:t>
      </w:r>
      <w:r w:rsidR="00DA6267">
        <w:rPr>
          <w:noProof/>
        </w:rPr>
        <w:t>21</w:t>
      </w:r>
      <w:r>
        <w:rPr>
          <w:lang w:val="en-US"/>
        </w:rPr>
        <w:fldChar w:fldCharType="end"/>
      </w:r>
      <w:r>
        <w:rPr>
          <w:lang w:val="en-US"/>
        </w:rPr>
        <w:t xml:space="preserve"> </w:t>
      </w:r>
      <w:r w:rsidR="000E3420" w:rsidRPr="000E3420">
        <w:rPr>
          <w:lang w:val="en-US"/>
        </w:rPr>
        <w:t xml:space="preserve">defines the attributes for </w:t>
      </w:r>
      <w:r w:rsidR="0005222B">
        <w:rPr>
          <w:lang w:val="en-US"/>
        </w:rPr>
        <w:t xml:space="preserve">the </w:t>
      </w:r>
      <w:r w:rsidR="000E3420" w:rsidRPr="000E3420">
        <w:rPr>
          <w:i/>
          <w:iCs/>
        </w:rPr>
        <w:t>resource network connection</w:t>
      </w:r>
      <w:r w:rsidR="00130BEF">
        <w:rPr>
          <w:lang w:val="en-US"/>
        </w:rPr>
        <w:t>.</w:t>
      </w:r>
      <w:r w:rsidR="000E3420" w:rsidRPr="000E3420">
        <w:rPr>
          <w:lang w:val="en-US"/>
        </w:rPr>
        <w:t xml:space="preserve"> </w:t>
      </w:r>
    </w:p>
    <w:p w14:paraId="55529C6C" w14:textId="0BEB5DAF" w:rsidR="000E3420" w:rsidRDefault="00A75E2E" w:rsidP="00A75E2E">
      <w:pPr>
        <w:pStyle w:val="TABLE-title"/>
      </w:pPr>
      <w:bookmarkStart w:id="207" w:name="_Ref478756773"/>
      <w:bookmarkStart w:id="208" w:name="_Toc485464235"/>
      <w:r>
        <w:t xml:space="preserve">Table </w:t>
      </w:r>
      <w:r>
        <w:fldChar w:fldCharType="begin"/>
      </w:r>
      <w:r>
        <w:instrText xml:space="preserve"> SEQ Table \* ARABIC </w:instrText>
      </w:r>
      <w:r>
        <w:fldChar w:fldCharType="separate"/>
      </w:r>
      <w:r w:rsidR="00DA6267">
        <w:rPr>
          <w:noProof/>
        </w:rPr>
        <w:t>20</w:t>
      </w:r>
      <w:r>
        <w:fldChar w:fldCharType="end"/>
      </w:r>
      <w:bookmarkEnd w:id="207"/>
      <w:r>
        <w:t xml:space="preserve"> </w:t>
      </w:r>
      <w:r w:rsidR="000E3420" w:rsidRPr="000E3420">
        <w:t xml:space="preserve">– Resource network connection </w:t>
      </w:r>
      <w:r w:rsidR="000E3420">
        <w:t>relationship</w:t>
      </w:r>
      <w:r w:rsidR="00F1566A">
        <w:t xml:space="preserve"> role</w:t>
      </w:r>
      <w:r w:rsidR="000E3420" w:rsidRPr="000E3420">
        <w:t>s</w:t>
      </w:r>
      <w:bookmarkEnd w:id="208"/>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103"/>
        <w:gridCol w:w="1777"/>
        <w:gridCol w:w="3240"/>
      </w:tblGrid>
      <w:tr w:rsidR="008775B7" w:rsidRPr="009432BC" w14:paraId="78F56B97" w14:textId="77777777" w:rsidTr="00EC12BB">
        <w:trPr>
          <w:trHeight w:val="197"/>
          <w:tblHeader/>
        </w:trPr>
        <w:tc>
          <w:tcPr>
            <w:tcW w:w="1435" w:type="dxa"/>
            <w:shd w:val="clear" w:color="auto" w:fill="auto"/>
          </w:tcPr>
          <w:p w14:paraId="62283EE1" w14:textId="77777777" w:rsidR="008775B7" w:rsidRPr="009432BC" w:rsidRDefault="008775B7" w:rsidP="006E689F">
            <w:pPr>
              <w:pStyle w:val="TABLE-col-heading"/>
            </w:pPr>
            <w:r w:rsidRPr="009432BC">
              <w:t>Related Object</w:t>
            </w:r>
          </w:p>
        </w:tc>
        <w:tc>
          <w:tcPr>
            <w:tcW w:w="1440" w:type="dxa"/>
            <w:shd w:val="clear" w:color="auto" w:fill="auto"/>
          </w:tcPr>
          <w:p w14:paraId="3D0138D9" w14:textId="77777777" w:rsidR="008775B7" w:rsidRPr="009432BC" w:rsidRDefault="008775B7" w:rsidP="006E689F">
            <w:pPr>
              <w:pStyle w:val="TABLE-col-heading"/>
            </w:pPr>
            <w:r w:rsidRPr="009432BC">
              <w:t>Role</w:t>
            </w:r>
          </w:p>
        </w:tc>
        <w:tc>
          <w:tcPr>
            <w:tcW w:w="1103" w:type="dxa"/>
            <w:shd w:val="clear" w:color="auto" w:fill="auto"/>
          </w:tcPr>
          <w:p w14:paraId="72EEA104" w14:textId="77777777" w:rsidR="008775B7" w:rsidRPr="009432BC" w:rsidRDefault="008775B7" w:rsidP="006E689F">
            <w:pPr>
              <w:pStyle w:val="TABLE-col-heading"/>
            </w:pPr>
            <w:r w:rsidRPr="009432BC">
              <w:t>Multiplicity</w:t>
            </w:r>
          </w:p>
        </w:tc>
        <w:tc>
          <w:tcPr>
            <w:tcW w:w="1777" w:type="dxa"/>
          </w:tcPr>
          <w:p w14:paraId="38C90E58" w14:textId="3A1AD037" w:rsidR="008775B7" w:rsidRPr="009432BC" w:rsidRDefault="008775B7" w:rsidP="006E689F">
            <w:pPr>
              <w:pStyle w:val="TABLE-col-heading"/>
            </w:pPr>
            <w:r>
              <w:t>Relationship Name</w:t>
            </w:r>
          </w:p>
        </w:tc>
        <w:tc>
          <w:tcPr>
            <w:tcW w:w="3240" w:type="dxa"/>
            <w:shd w:val="clear" w:color="auto" w:fill="auto"/>
          </w:tcPr>
          <w:p w14:paraId="47A3FB88" w14:textId="346243A0" w:rsidR="008775B7" w:rsidRPr="009432BC" w:rsidRDefault="008775B7" w:rsidP="006E689F">
            <w:pPr>
              <w:pStyle w:val="TABLE-col-heading"/>
            </w:pPr>
            <w:r w:rsidRPr="009432BC">
              <w:t>Description</w:t>
            </w:r>
          </w:p>
        </w:tc>
      </w:tr>
      <w:tr w:rsidR="008775B7" w:rsidRPr="009432BC" w14:paraId="4DDEB389" w14:textId="77777777" w:rsidTr="00EC12BB">
        <w:trPr>
          <w:trHeight w:val="332"/>
        </w:trPr>
        <w:tc>
          <w:tcPr>
            <w:tcW w:w="1435" w:type="dxa"/>
          </w:tcPr>
          <w:p w14:paraId="7A2D823A" w14:textId="4BB63144" w:rsidR="008775B7" w:rsidRPr="009432BC" w:rsidRDefault="008775B7" w:rsidP="00F1566A">
            <w:pPr>
              <w:pStyle w:val="TABLE-cell"/>
            </w:pPr>
            <w:r>
              <w:rPr>
                <w:lang w:val="en-US"/>
              </w:rPr>
              <w:t>Resource relationship network</w:t>
            </w:r>
          </w:p>
        </w:tc>
        <w:tc>
          <w:tcPr>
            <w:tcW w:w="1440" w:type="dxa"/>
          </w:tcPr>
          <w:p w14:paraId="3EE9ED5F" w14:textId="4E07F57F" w:rsidR="008775B7" w:rsidRPr="009432BC" w:rsidRDefault="008775B7" w:rsidP="00F1566A">
            <w:pPr>
              <w:pStyle w:val="TABLE-cell"/>
            </w:pPr>
            <w:r>
              <w:rPr>
                <w:lang w:val="en-US"/>
              </w:rPr>
              <w:t>NA</w:t>
            </w:r>
          </w:p>
        </w:tc>
        <w:tc>
          <w:tcPr>
            <w:tcW w:w="1103" w:type="dxa"/>
          </w:tcPr>
          <w:p w14:paraId="2F442A8F" w14:textId="1F0A8E2F" w:rsidR="008775B7" w:rsidRPr="009432BC" w:rsidRDefault="008775B7" w:rsidP="00F1566A">
            <w:pPr>
              <w:pStyle w:val="TABLE-cell"/>
            </w:pPr>
            <w:r>
              <w:rPr>
                <w:lang w:val="en-US"/>
              </w:rPr>
              <w:t>1</w:t>
            </w:r>
          </w:p>
        </w:tc>
        <w:tc>
          <w:tcPr>
            <w:tcW w:w="1777" w:type="dxa"/>
          </w:tcPr>
          <w:p w14:paraId="44B6A193" w14:textId="07F576D3" w:rsidR="008775B7" w:rsidRDefault="008775B7" w:rsidP="00F1566A">
            <w:pPr>
              <w:pStyle w:val="TABLE-cell"/>
              <w:rPr>
                <w:lang w:val="en-US"/>
              </w:rPr>
            </w:pPr>
            <w:r>
              <w:rPr>
                <w:lang w:val="en-US"/>
              </w:rPr>
              <w:t>Is a collection of</w:t>
            </w:r>
          </w:p>
        </w:tc>
        <w:tc>
          <w:tcPr>
            <w:tcW w:w="3240" w:type="dxa"/>
          </w:tcPr>
          <w:p w14:paraId="652169A4" w14:textId="143808CF" w:rsidR="008775B7" w:rsidRPr="00FA4D81" w:rsidRDefault="008775B7" w:rsidP="00F1566A">
            <w:pPr>
              <w:pStyle w:val="TABLE-cell"/>
            </w:pPr>
            <w:r>
              <w:rPr>
                <w:lang w:val="en-US"/>
              </w:rPr>
              <w:t xml:space="preserve">The </w:t>
            </w:r>
            <w:r w:rsidRPr="007D0011">
              <w:rPr>
                <w:i/>
                <w:lang w:val="en-US"/>
              </w:rPr>
              <w:t>resource relationship networ</w:t>
            </w:r>
            <w:r>
              <w:rPr>
                <w:lang w:val="en-US"/>
              </w:rPr>
              <w:t xml:space="preserve">k defined in part by this </w:t>
            </w:r>
            <w:r w:rsidRPr="007D0011">
              <w:rPr>
                <w:i/>
                <w:lang w:val="en-US"/>
              </w:rPr>
              <w:t>resource network connection</w:t>
            </w:r>
            <w:r>
              <w:rPr>
                <w:lang w:val="en-US"/>
              </w:rPr>
              <w:t>.</w:t>
            </w:r>
          </w:p>
        </w:tc>
      </w:tr>
      <w:tr w:rsidR="008775B7" w:rsidRPr="009432BC" w14:paraId="0680049B" w14:textId="77777777" w:rsidTr="00EC12BB">
        <w:trPr>
          <w:trHeight w:val="332"/>
        </w:trPr>
        <w:tc>
          <w:tcPr>
            <w:tcW w:w="1435" w:type="dxa"/>
          </w:tcPr>
          <w:p w14:paraId="739A6B61" w14:textId="7E19DA70" w:rsidR="008775B7" w:rsidRDefault="008775B7" w:rsidP="00F1566A">
            <w:pPr>
              <w:pStyle w:val="TABLE-cell"/>
              <w:rPr>
                <w:lang w:val="en-US"/>
              </w:rPr>
            </w:pPr>
            <w:r>
              <w:rPr>
                <w:lang w:val="en-US"/>
              </w:rPr>
              <w:t>Resource network connection type</w:t>
            </w:r>
          </w:p>
        </w:tc>
        <w:tc>
          <w:tcPr>
            <w:tcW w:w="1440" w:type="dxa"/>
          </w:tcPr>
          <w:p w14:paraId="06165590" w14:textId="0D13D9A5" w:rsidR="008775B7" w:rsidRDefault="008775B7" w:rsidP="00F1566A">
            <w:pPr>
              <w:pStyle w:val="TABLE-cell"/>
              <w:rPr>
                <w:lang w:val="en-US"/>
              </w:rPr>
            </w:pPr>
            <w:r>
              <w:rPr>
                <w:lang w:val="en-US"/>
              </w:rPr>
              <w:t>Resource network connection type</w:t>
            </w:r>
          </w:p>
        </w:tc>
        <w:tc>
          <w:tcPr>
            <w:tcW w:w="1103" w:type="dxa"/>
          </w:tcPr>
          <w:p w14:paraId="21DD2964" w14:textId="5AE6FAEF" w:rsidR="008775B7" w:rsidRDefault="008775B7" w:rsidP="00F1566A">
            <w:pPr>
              <w:pStyle w:val="TABLE-cell"/>
              <w:rPr>
                <w:lang w:val="en-US"/>
              </w:rPr>
            </w:pPr>
            <w:r>
              <w:rPr>
                <w:lang w:val="en-US"/>
              </w:rPr>
              <w:t>1</w:t>
            </w:r>
          </w:p>
        </w:tc>
        <w:tc>
          <w:tcPr>
            <w:tcW w:w="1777" w:type="dxa"/>
          </w:tcPr>
          <w:p w14:paraId="0B386466" w14:textId="654A07C3" w:rsidR="008775B7" w:rsidRDefault="00EC12BB" w:rsidP="00F1566A">
            <w:pPr>
              <w:pStyle w:val="TABLE-cell"/>
              <w:rPr>
                <w:lang w:val="en-US"/>
              </w:rPr>
            </w:pPr>
            <w:r>
              <w:rPr>
                <w:lang w:val="en-US"/>
              </w:rPr>
              <w:t>Defined by</w:t>
            </w:r>
          </w:p>
        </w:tc>
        <w:tc>
          <w:tcPr>
            <w:tcW w:w="3240" w:type="dxa"/>
          </w:tcPr>
          <w:p w14:paraId="3C899E05" w14:textId="2D615CF8" w:rsidR="008775B7" w:rsidRPr="001A4DED" w:rsidRDefault="008775B7" w:rsidP="00F1566A">
            <w:pPr>
              <w:pStyle w:val="TABLE-cell"/>
            </w:pPr>
            <w:r>
              <w:rPr>
                <w:lang w:val="en-US"/>
              </w:rPr>
              <w:t xml:space="preserve">The </w:t>
            </w:r>
            <w:r w:rsidRPr="00D30C2C">
              <w:rPr>
                <w:i/>
                <w:lang w:val="en-US"/>
              </w:rPr>
              <w:t>resource network connection type</w:t>
            </w:r>
            <w:r>
              <w:rPr>
                <w:lang w:val="en-US"/>
              </w:rPr>
              <w:t xml:space="preserve"> defining this </w:t>
            </w:r>
            <w:r>
              <w:rPr>
                <w:i/>
                <w:lang w:val="en-US"/>
              </w:rPr>
              <w:t xml:space="preserve">resource </w:t>
            </w:r>
            <w:r w:rsidRPr="00130BEF">
              <w:rPr>
                <w:i/>
                <w:lang w:val="en-US"/>
              </w:rPr>
              <w:t>network connection</w:t>
            </w:r>
            <w:r>
              <w:rPr>
                <w:lang w:val="en-US"/>
              </w:rPr>
              <w:t>.</w:t>
            </w:r>
          </w:p>
        </w:tc>
      </w:tr>
      <w:tr w:rsidR="008775B7" w:rsidRPr="009432BC" w14:paraId="18ECFF9A" w14:textId="77777777" w:rsidTr="00EC12BB">
        <w:trPr>
          <w:trHeight w:val="332"/>
        </w:trPr>
        <w:tc>
          <w:tcPr>
            <w:tcW w:w="1435" w:type="dxa"/>
          </w:tcPr>
          <w:p w14:paraId="5B2A86E8" w14:textId="6A35983C" w:rsidR="008775B7" w:rsidRDefault="008775B7" w:rsidP="00F1566A">
            <w:pPr>
              <w:pStyle w:val="TABLE-cell"/>
              <w:rPr>
                <w:lang w:val="en-US"/>
              </w:rPr>
            </w:pPr>
            <w:r>
              <w:rPr>
                <w:lang w:val="en-US"/>
              </w:rPr>
              <w:t xml:space="preserve">To resource reference </w:t>
            </w:r>
          </w:p>
        </w:tc>
        <w:tc>
          <w:tcPr>
            <w:tcW w:w="1440" w:type="dxa"/>
          </w:tcPr>
          <w:p w14:paraId="09864BE6" w14:textId="251E27D7" w:rsidR="008775B7" w:rsidRDefault="008775B7" w:rsidP="00F1566A">
            <w:pPr>
              <w:pStyle w:val="TABLE-cell"/>
              <w:rPr>
                <w:lang w:val="en-US"/>
              </w:rPr>
            </w:pPr>
            <w:r>
              <w:rPr>
                <w:lang w:val="en-US"/>
              </w:rPr>
              <w:t xml:space="preserve">To resource reference </w:t>
            </w:r>
          </w:p>
        </w:tc>
        <w:tc>
          <w:tcPr>
            <w:tcW w:w="1103" w:type="dxa"/>
          </w:tcPr>
          <w:p w14:paraId="001A7353" w14:textId="10EB281E" w:rsidR="008775B7" w:rsidRDefault="008775B7" w:rsidP="00F1566A">
            <w:pPr>
              <w:pStyle w:val="TABLE-cell"/>
              <w:rPr>
                <w:lang w:val="en-US"/>
              </w:rPr>
            </w:pPr>
            <w:r>
              <w:rPr>
                <w:lang w:val="en-US"/>
              </w:rPr>
              <w:t>1</w:t>
            </w:r>
          </w:p>
        </w:tc>
        <w:tc>
          <w:tcPr>
            <w:tcW w:w="1777" w:type="dxa"/>
          </w:tcPr>
          <w:p w14:paraId="27BD2F5E" w14:textId="41F64BF3" w:rsidR="008775B7" w:rsidRDefault="00EC12BB" w:rsidP="00F1566A">
            <w:pPr>
              <w:pStyle w:val="TABLE-cell"/>
              <w:rPr>
                <w:lang w:val="en-US"/>
              </w:rPr>
            </w:pPr>
            <w:r>
              <w:rPr>
                <w:lang w:val="en-US"/>
              </w:rPr>
              <w:t>Connects to</w:t>
            </w:r>
          </w:p>
        </w:tc>
        <w:tc>
          <w:tcPr>
            <w:tcW w:w="3240" w:type="dxa"/>
          </w:tcPr>
          <w:p w14:paraId="11C6F68B" w14:textId="0D70496A" w:rsidR="008775B7" w:rsidRDefault="008775B7" w:rsidP="00F1566A">
            <w:pPr>
              <w:pStyle w:val="TABLE-cell"/>
              <w:rPr>
                <w:lang w:val="en-US"/>
              </w:rPr>
            </w:pPr>
            <w:r>
              <w:rPr>
                <w:lang w:val="en-US"/>
              </w:rPr>
              <w:t xml:space="preserve">The </w:t>
            </w:r>
            <w:r>
              <w:rPr>
                <w:i/>
                <w:lang w:val="en-US"/>
              </w:rPr>
              <w:t xml:space="preserve">to </w:t>
            </w:r>
            <w:r w:rsidRPr="00D30C2C">
              <w:rPr>
                <w:i/>
                <w:lang w:val="en-US"/>
              </w:rPr>
              <w:t xml:space="preserve">resource </w:t>
            </w:r>
            <w:r>
              <w:rPr>
                <w:i/>
                <w:lang w:val="en-US"/>
              </w:rPr>
              <w:t>reference</w:t>
            </w:r>
            <w:r>
              <w:rPr>
                <w:lang w:val="en-US"/>
              </w:rPr>
              <w:t xml:space="preserve"> to which this </w:t>
            </w:r>
            <w:r w:rsidRPr="00DB566C">
              <w:rPr>
                <w:i/>
                <w:lang w:val="en-US"/>
              </w:rPr>
              <w:t>resource network connection</w:t>
            </w:r>
            <w:r>
              <w:rPr>
                <w:lang w:val="en-US"/>
              </w:rPr>
              <w:t xml:space="preserve"> connects</w:t>
            </w:r>
            <w:r>
              <w:rPr>
                <w:i/>
                <w:lang w:val="en-US"/>
              </w:rPr>
              <w:t>.</w:t>
            </w:r>
            <w:r w:rsidRPr="00DB566C">
              <w:rPr>
                <w:i/>
                <w:lang w:val="en-US"/>
              </w:rPr>
              <w:t xml:space="preserve"> </w:t>
            </w:r>
          </w:p>
        </w:tc>
      </w:tr>
      <w:tr w:rsidR="008775B7" w:rsidRPr="009432BC" w14:paraId="24414B1F" w14:textId="77777777" w:rsidTr="00EC12BB">
        <w:trPr>
          <w:trHeight w:val="332"/>
        </w:trPr>
        <w:tc>
          <w:tcPr>
            <w:tcW w:w="1435" w:type="dxa"/>
          </w:tcPr>
          <w:p w14:paraId="669866EA" w14:textId="286EC58A" w:rsidR="008775B7" w:rsidRDefault="008775B7" w:rsidP="00F1566A">
            <w:pPr>
              <w:pStyle w:val="TABLE-cell"/>
              <w:rPr>
                <w:lang w:val="en-US"/>
              </w:rPr>
            </w:pPr>
            <w:r>
              <w:rPr>
                <w:lang w:val="en-US"/>
              </w:rPr>
              <w:t>From resource reference</w:t>
            </w:r>
          </w:p>
        </w:tc>
        <w:tc>
          <w:tcPr>
            <w:tcW w:w="1440" w:type="dxa"/>
          </w:tcPr>
          <w:p w14:paraId="7FB10ECC" w14:textId="3C9D1347" w:rsidR="008775B7" w:rsidRDefault="008775B7" w:rsidP="00F1566A">
            <w:pPr>
              <w:pStyle w:val="TABLE-cell"/>
              <w:rPr>
                <w:lang w:val="en-US"/>
              </w:rPr>
            </w:pPr>
            <w:r>
              <w:rPr>
                <w:lang w:val="en-US"/>
              </w:rPr>
              <w:t>From resource reference</w:t>
            </w:r>
          </w:p>
        </w:tc>
        <w:tc>
          <w:tcPr>
            <w:tcW w:w="1103" w:type="dxa"/>
          </w:tcPr>
          <w:p w14:paraId="4691A89C" w14:textId="70F963F4" w:rsidR="008775B7" w:rsidRDefault="008775B7" w:rsidP="00F1566A">
            <w:pPr>
              <w:pStyle w:val="TABLE-cell"/>
              <w:rPr>
                <w:lang w:val="en-US"/>
              </w:rPr>
            </w:pPr>
            <w:r>
              <w:rPr>
                <w:lang w:val="en-US"/>
              </w:rPr>
              <w:t>1</w:t>
            </w:r>
          </w:p>
        </w:tc>
        <w:tc>
          <w:tcPr>
            <w:tcW w:w="1777" w:type="dxa"/>
          </w:tcPr>
          <w:p w14:paraId="5F0F4AFE" w14:textId="7A8C6A8A" w:rsidR="008775B7" w:rsidRDefault="00EC12BB" w:rsidP="00F1566A">
            <w:pPr>
              <w:pStyle w:val="TABLE-cell"/>
              <w:rPr>
                <w:lang w:val="en-US"/>
              </w:rPr>
            </w:pPr>
            <w:r>
              <w:rPr>
                <w:lang w:val="en-US"/>
              </w:rPr>
              <w:t>Connects from</w:t>
            </w:r>
          </w:p>
        </w:tc>
        <w:tc>
          <w:tcPr>
            <w:tcW w:w="3240" w:type="dxa"/>
          </w:tcPr>
          <w:p w14:paraId="5CFE564A" w14:textId="1FCEE40B" w:rsidR="008775B7" w:rsidRDefault="008775B7" w:rsidP="00F1566A">
            <w:pPr>
              <w:pStyle w:val="TABLE-cell"/>
              <w:rPr>
                <w:lang w:val="en-US"/>
              </w:rPr>
            </w:pPr>
            <w:r>
              <w:rPr>
                <w:lang w:val="en-US"/>
              </w:rPr>
              <w:t>The</w:t>
            </w:r>
            <w:r w:rsidRPr="00D30C2C">
              <w:rPr>
                <w:i/>
                <w:lang w:val="en-US"/>
              </w:rPr>
              <w:t xml:space="preserve"> </w:t>
            </w:r>
            <w:r>
              <w:rPr>
                <w:i/>
                <w:lang w:val="en-US"/>
              </w:rPr>
              <w:t xml:space="preserve">from </w:t>
            </w:r>
            <w:r w:rsidRPr="00D30C2C">
              <w:rPr>
                <w:i/>
                <w:lang w:val="en-US"/>
              </w:rPr>
              <w:t>resource reference</w:t>
            </w:r>
            <w:r>
              <w:rPr>
                <w:lang w:val="en-US"/>
              </w:rPr>
              <w:t xml:space="preserve"> from which</w:t>
            </w:r>
            <w:r w:rsidRPr="00F410EC">
              <w:rPr>
                <w:lang w:val="en-US"/>
              </w:rPr>
              <w:t xml:space="preserve"> this </w:t>
            </w:r>
            <w:r w:rsidRPr="00D30C2C">
              <w:rPr>
                <w:i/>
                <w:lang w:val="en-US"/>
              </w:rPr>
              <w:t>resource network connection</w:t>
            </w:r>
            <w:r>
              <w:rPr>
                <w:lang w:val="en-US"/>
              </w:rPr>
              <w:t xml:space="preserve"> connects</w:t>
            </w:r>
            <w:r w:rsidRPr="00F410EC">
              <w:rPr>
                <w:lang w:val="en-US"/>
              </w:rPr>
              <w:t>.</w:t>
            </w:r>
          </w:p>
        </w:tc>
      </w:tr>
      <w:tr w:rsidR="008775B7" w:rsidRPr="009432BC" w14:paraId="45FB3AE3" w14:textId="77777777" w:rsidTr="00EC12BB">
        <w:trPr>
          <w:trHeight w:val="332"/>
        </w:trPr>
        <w:tc>
          <w:tcPr>
            <w:tcW w:w="1435" w:type="dxa"/>
          </w:tcPr>
          <w:p w14:paraId="567B2C37" w14:textId="2A7C8DB0" w:rsidR="008775B7" w:rsidRDefault="008775B7" w:rsidP="00F1566A">
            <w:pPr>
              <w:pStyle w:val="TABLE-cell"/>
              <w:rPr>
                <w:lang w:val="en-US"/>
              </w:rPr>
            </w:pPr>
            <w:r>
              <w:rPr>
                <w:lang w:val="en-US"/>
              </w:rPr>
              <w:t>Resource network connection property</w:t>
            </w:r>
          </w:p>
        </w:tc>
        <w:tc>
          <w:tcPr>
            <w:tcW w:w="1440" w:type="dxa"/>
          </w:tcPr>
          <w:p w14:paraId="4E5C1E3C" w14:textId="07547122" w:rsidR="008775B7" w:rsidRDefault="008775B7" w:rsidP="00F1566A">
            <w:pPr>
              <w:pStyle w:val="TABLE-cell"/>
              <w:rPr>
                <w:lang w:val="en-US"/>
              </w:rPr>
            </w:pPr>
            <w:r>
              <w:rPr>
                <w:lang w:val="en-US"/>
              </w:rPr>
              <w:t>Resource network connection property</w:t>
            </w:r>
          </w:p>
        </w:tc>
        <w:tc>
          <w:tcPr>
            <w:tcW w:w="1103" w:type="dxa"/>
          </w:tcPr>
          <w:p w14:paraId="3F00BEFC" w14:textId="4D84D0CF" w:rsidR="008775B7" w:rsidRDefault="008775B7" w:rsidP="00F1566A">
            <w:pPr>
              <w:pStyle w:val="TABLE-cell"/>
              <w:rPr>
                <w:lang w:val="en-US"/>
              </w:rPr>
            </w:pPr>
            <w:r>
              <w:rPr>
                <w:lang w:val="en-US"/>
              </w:rPr>
              <w:t>0..*</w:t>
            </w:r>
          </w:p>
        </w:tc>
        <w:tc>
          <w:tcPr>
            <w:tcW w:w="1777" w:type="dxa"/>
          </w:tcPr>
          <w:p w14:paraId="2FF78ECD" w14:textId="25513031" w:rsidR="008775B7" w:rsidRDefault="00EC12BB" w:rsidP="00F1566A">
            <w:pPr>
              <w:pStyle w:val="TABLE-cell"/>
              <w:rPr>
                <w:lang w:val="en-US"/>
              </w:rPr>
            </w:pPr>
            <w:r>
              <w:rPr>
                <w:lang w:val="en-US"/>
              </w:rPr>
              <w:t>Has properties of</w:t>
            </w:r>
          </w:p>
        </w:tc>
        <w:tc>
          <w:tcPr>
            <w:tcW w:w="3240" w:type="dxa"/>
          </w:tcPr>
          <w:p w14:paraId="1AABA590" w14:textId="68BCD9AC" w:rsidR="008775B7" w:rsidRDefault="008775B7" w:rsidP="00F1566A">
            <w:pPr>
              <w:pStyle w:val="TABLE-cell"/>
              <w:rPr>
                <w:lang w:val="en-US"/>
              </w:rPr>
            </w:pPr>
            <w:r>
              <w:rPr>
                <w:lang w:val="en-US"/>
              </w:rPr>
              <w:t xml:space="preserve">The </w:t>
            </w:r>
            <w:r w:rsidRPr="00F410EC">
              <w:rPr>
                <w:i/>
                <w:lang w:val="en-US"/>
              </w:rPr>
              <w:t>resource network connection property</w:t>
            </w:r>
            <w:r w:rsidRPr="00D30C2C">
              <w:rPr>
                <w:i/>
                <w:lang w:val="en-US"/>
              </w:rPr>
              <w:t>(s)</w:t>
            </w:r>
            <w:r>
              <w:rPr>
                <w:lang w:val="en-US"/>
              </w:rPr>
              <w:t xml:space="preserve"> related</w:t>
            </w:r>
            <w:r w:rsidRPr="00F410EC">
              <w:rPr>
                <w:lang w:val="en-US"/>
              </w:rPr>
              <w:t xml:space="preserve"> to this </w:t>
            </w:r>
            <w:r w:rsidRPr="00D30C2C">
              <w:rPr>
                <w:i/>
                <w:lang w:val="en-US"/>
              </w:rPr>
              <w:t>resource network connection.</w:t>
            </w:r>
          </w:p>
        </w:tc>
      </w:tr>
    </w:tbl>
    <w:p w14:paraId="641CD91C" w14:textId="3821FEAC" w:rsidR="00CE490D" w:rsidRPr="00E23DB9" w:rsidRDefault="00A75E2E" w:rsidP="00A75E2E">
      <w:pPr>
        <w:pStyle w:val="TABLE-title"/>
      </w:pPr>
      <w:bookmarkStart w:id="209" w:name="_Ref478756792"/>
      <w:bookmarkStart w:id="210" w:name="_Toc389743378"/>
      <w:bookmarkStart w:id="211" w:name="_Toc485464236"/>
      <w:r>
        <w:lastRenderedPageBreak/>
        <w:t xml:space="preserve">Table </w:t>
      </w:r>
      <w:r>
        <w:fldChar w:fldCharType="begin"/>
      </w:r>
      <w:r>
        <w:instrText xml:space="preserve"> SEQ Table \* ARABIC </w:instrText>
      </w:r>
      <w:r>
        <w:fldChar w:fldCharType="separate"/>
      </w:r>
      <w:r w:rsidR="00DA6267">
        <w:rPr>
          <w:noProof/>
        </w:rPr>
        <w:t>21</w:t>
      </w:r>
      <w:r>
        <w:fldChar w:fldCharType="end"/>
      </w:r>
      <w:bookmarkEnd w:id="209"/>
      <w:r>
        <w:t xml:space="preserve"> </w:t>
      </w:r>
      <w:r w:rsidR="00EB47E4">
        <w:t>–</w:t>
      </w:r>
      <w:r w:rsidR="0004179D">
        <w:t xml:space="preserve"> </w:t>
      </w:r>
      <w:r w:rsidR="00CE490D">
        <w:t>Resource network</w:t>
      </w:r>
      <w:r w:rsidR="00CE490D" w:rsidRPr="00E23DB9">
        <w:t xml:space="preserve"> </w:t>
      </w:r>
      <w:r w:rsidR="00CE490D">
        <w:t xml:space="preserve">connection </w:t>
      </w:r>
      <w:r w:rsidR="00CE490D" w:rsidRPr="00E23DB9">
        <w:t>attributes</w:t>
      </w:r>
      <w:bookmarkEnd w:id="210"/>
      <w:bookmarkEnd w:id="211"/>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2606"/>
        <w:gridCol w:w="1433"/>
        <w:gridCol w:w="1344"/>
        <w:gridCol w:w="1166"/>
        <w:gridCol w:w="1188"/>
      </w:tblGrid>
      <w:tr w:rsidR="00CE490D" w:rsidRPr="00BE4D77" w14:paraId="4759CACA" w14:textId="77777777" w:rsidTr="003F327A">
        <w:trPr>
          <w:cantSplit/>
          <w:tblHeader/>
        </w:trPr>
        <w:tc>
          <w:tcPr>
            <w:tcW w:w="1293" w:type="dxa"/>
          </w:tcPr>
          <w:p w14:paraId="41C1ED39" w14:textId="77777777" w:rsidR="00CE490D" w:rsidRPr="00BE4D77" w:rsidRDefault="00AF251B" w:rsidP="00001EB0">
            <w:pPr>
              <w:pStyle w:val="TABLE-col-heading"/>
            </w:pPr>
            <w:r w:rsidRPr="00BE4D77">
              <w:t>Attribute n</w:t>
            </w:r>
            <w:r w:rsidR="00CE490D" w:rsidRPr="00BE4D77">
              <w:t>ame</w:t>
            </w:r>
          </w:p>
        </w:tc>
        <w:tc>
          <w:tcPr>
            <w:tcW w:w="2673" w:type="dxa"/>
          </w:tcPr>
          <w:p w14:paraId="47B68CAE" w14:textId="77777777" w:rsidR="00CE490D" w:rsidRPr="00BE4D77" w:rsidRDefault="00CE490D" w:rsidP="00001EB0">
            <w:pPr>
              <w:pStyle w:val="TABLE-col-heading"/>
            </w:pPr>
            <w:r w:rsidRPr="00BE4D77">
              <w:t>Description</w:t>
            </w:r>
          </w:p>
        </w:tc>
        <w:tc>
          <w:tcPr>
            <w:tcW w:w="1467" w:type="dxa"/>
          </w:tcPr>
          <w:p w14:paraId="413FDB68" w14:textId="77777777" w:rsidR="00CE490D" w:rsidRPr="00BE4D77" w:rsidRDefault="00CE490D" w:rsidP="00001EB0">
            <w:pPr>
              <w:pStyle w:val="TABLE-col-heading"/>
            </w:pPr>
            <w:r w:rsidRPr="00BE4D77">
              <w:t xml:space="preserve">Production </w:t>
            </w:r>
            <w:r w:rsidR="00AF251B" w:rsidRPr="00BE4D77">
              <w:t>e</w:t>
            </w:r>
            <w:r w:rsidRPr="00BE4D77">
              <w:t>xamples</w:t>
            </w:r>
          </w:p>
        </w:tc>
        <w:tc>
          <w:tcPr>
            <w:tcW w:w="1376" w:type="dxa"/>
          </w:tcPr>
          <w:p w14:paraId="49D109B6" w14:textId="77777777" w:rsidR="00CE490D" w:rsidRPr="00BE4D77" w:rsidRDefault="00AF251B" w:rsidP="00001EB0">
            <w:pPr>
              <w:pStyle w:val="TABLE-col-heading"/>
            </w:pPr>
            <w:r w:rsidRPr="00BE4D77">
              <w:t>Maintenance e</w:t>
            </w:r>
            <w:r w:rsidR="00CE490D" w:rsidRPr="00BE4D77">
              <w:t>xamples</w:t>
            </w:r>
          </w:p>
        </w:tc>
        <w:tc>
          <w:tcPr>
            <w:tcW w:w="1192" w:type="dxa"/>
          </w:tcPr>
          <w:p w14:paraId="736E584A" w14:textId="77777777" w:rsidR="00CE490D" w:rsidRPr="00BE4D77" w:rsidRDefault="00AF251B" w:rsidP="00001EB0">
            <w:pPr>
              <w:pStyle w:val="TABLE-col-heading"/>
            </w:pPr>
            <w:r w:rsidRPr="00BE4D77">
              <w:t>Quality e</w:t>
            </w:r>
            <w:r w:rsidR="00CE490D" w:rsidRPr="00BE4D77">
              <w:t>xamples</w:t>
            </w:r>
          </w:p>
        </w:tc>
        <w:tc>
          <w:tcPr>
            <w:tcW w:w="1215" w:type="dxa"/>
          </w:tcPr>
          <w:p w14:paraId="6B3E1288" w14:textId="77777777" w:rsidR="00CE490D" w:rsidRPr="00BE4D77" w:rsidRDefault="00CE490D" w:rsidP="00001EB0">
            <w:pPr>
              <w:pStyle w:val="TABLE-col-heading"/>
            </w:pPr>
            <w:r w:rsidRPr="00BE4D77">
              <w:t xml:space="preserve">Inventory </w:t>
            </w:r>
            <w:r w:rsidR="00AF251B" w:rsidRPr="00BE4D77">
              <w:t>e</w:t>
            </w:r>
            <w:r w:rsidRPr="00BE4D77">
              <w:t>xamples</w:t>
            </w:r>
          </w:p>
        </w:tc>
      </w:tr>
      <w:tr w:rsidR="00CE490D" w:rsidRPr="00E23DB9" w14:paraId="4C48890A" w14:textId="77777777" w:rsidTr="003F327A">
        <w:trPr>
          <w:cantSplit/>
          <w:trHeight w:val="341"/>
        </w:trPr>
        <w:tc>
          <w:tcPr>
            <w:tcW w:w="1293" w:type="dxa"/>
          </w:tcPr>
          <w:p w14:paraId="5AC58A10" w14:textId="77777777" w:rsidR="00CE490D" w:rsidRPr="00E23DB9" w:rsidRDefault="00CE490D" w:rsidP="00001EB0">
            <w:pPr>
              <w:pStyle w:val="TABLE-cell"/>
              <w:keepNext/>
              <w:rPr>
                <w:lang w:val="en-US"/>
              </w:rPr>
            </w:pPr>
            <w:r w:rsidRPr="00E23DB9">
              <w:rPr>
                <w:lang w:val="en-US"/>
              </w:rPr>
              <w:t>ID</w:t>
            </w:r>
          </w:p>
        </w:tc>
        <w:tc>
          <w:tcPr>
            <w:tcW w:w="2673" w:type="dxa"/>
          </w:tcPr>
          <w:p w14:paraId="674E6A1E" w14:textId="77777777" w:rsidR="00CE490D" w:rsidRPr="00E23DB9" w:rsidRDefault="00CE490D" w:rsidP="00001EB0">
            <w:pPr>
              <w:pStyle w:val="TABLE-cell"/>
              <w:keepNext/>
              <w:rPr>
                <w:lang w:val="en-US"/>
              </w:rPr>
            </w:pPr>
            <w:r w:rsidRPr="00E23DB9">
              <w:rPr>
                <w:lang w:val="en-US"/>
              </w:rPr>
              <w:t xml:space="preserve">A unique identification of a </w:t>
            </w:r>
            <w:r>
              <w:rPr>
                <w:i/>
                <w:lang w:val="en-US"/>
              </w:rPr>
              <w:t>resource network connection.</w:t>
            </w:r>
          </w:p>
        </w:tc>
        <w:tc>
          <w:tcPr>
            <w:tcW w:w="1467" w:type="dxa"/>
          </w:tcPr>
          <w:p w14:paraId="4649E6BA" w14:textId="77777777" w:rsidR="00CE490D" w:rsidRPr="00E23DB9" w:rsidRDefault="000B2377" w:rsidP="00001EB0">
            <w:pPr>
              <w:pStyle w:val="TABLE-cell"/>
              <w:keepNext/>
              <w:rPr>
                <w:lang w:val="en-US"/>
              </w:rPr>
            </w:pPr>
            <w:r>
              <w:rPr>
                <w:lang w:val="en-US"/>
              </w:rPr>
              <w:t>7685</w:t>
            </w:r>
          </w:p>
        </w:tc>
        <w:tc>
          <w:tcPr>
            <w:tcW w:w="1376" w:type="dxa"/>
          </w:tcPr>
          <w:p w14:paraId="1C2541A4" w14:textId="77777777" w:rsidR="00CE490D" w:rsidRPr="00E23DB9" w:rsidRDefault="000B2377" w:rsidP="00001EB0">
            <w:pPr>
              <w:pStyle w:val="TABLE-cell"/>
              <w:keepNext/>
              <w:rPr>
                <w:lang w:val="en-US"/>
              </w:rPr>
            </w:pPr>
            <w:r>
              <w:rPr>
                <w:lang w:val="en-US"/>
              </w:rPr>
              <w:t>6383290</w:t>
            </w:r>
          </w:p>
        </w:tc>
        <w:tc>
          <w:tcPr>
            <w:tcW w:w="1192" w:type="dxa"/>
          </w:tcPr>
          <w:p w14:paraId="5C5402C6" w14:textId="77777777" w:rsidR="00CE490D" w:rsidRPr="00E23DB9" w:rsidRDefault="000B2377" w:rsidP="00001EB0">
            <w:pPr>
              <w:pStyle w:val="TABLE-cell"/>
              <w:keepNext/>
              <w:rPr>
                <w:lang w:val="en-US"/>
              </w:rPr>
            </w:pPr>
            <w:r>
              <w:rPr>
                <w:lang w:val="en-US"/>
              </w:rPr>
              <w:t>Hyuwq9</w:t>
            </w:r>
          </w:p>
        </w:tc>
        <w:tc>
          <w:tcPr>
            <w:tcW w:w="1215" w:type="dxa"/>
          </w:tcPr>
          <w:p w14:paraId="1DFB49BD" w14:textId="77777777" w:rsidR="00CE490D" w:rsidRPr="00E23DB9" w:rsidRDefault="000B2377" w:rsidP="00001EB0">
            <w:pPr>
              <w:pStyle w:val="TABLE-cell"/>
              <w:keepNext/>
              <w:rPr>
                <w:lang w:val="en-US"/>
              </w:rPr>
            </w:pPr>
            <w:r>
              <w:rPr>
                <w:lang w:val="en-US"/>
              </w:rPr>
              <w:t>TT28623</w:t>
            </w:r>
          </w:p>
        </w:tc>
      </w:tr>
      <w:tr w:rsidR="00CE490D" w:rsidRPr="00E23DB9" w14:paraId="63E2E452" w14:textId="77777777" w:rsidTr="003F327A">
        <w:trPr>
          <w:cantSplit/>
          <w:trHeight w:val="377"/>
        </w:trPr>
        <w:tc>
          <w:tcPr>
            <w:tcW w:w="1293" w:type="dxa"/>
          </w:tcPr>
          <w:p w14:paraId="15BE1303" w14:textId="77777777" w:rsidR="00CE490D" w:rsidRPr="00E23DB9" w:rsidRDefault="00CE490D" w:rsidP="00001EB0">
            <w:pPr>
              <w:pStyle w:val="TABLE-cell"/>
              <w:keepNext/>
              <w:rPr>
                <w:lang w:val="en-US"/>
              </w:rPr>
            </w:pPr>
            <w:r>
              <w:rPr>
                <w:lang w:val="en-US"/>
              </w:rPr>
              <w:t>Description</w:t>
            </w:r>
          </w:p>
        </w:tc>
        <w:tc>
          <w:tcPr>
            <w:tcW w:w="2673" w:type="dxa"/>
          </w:tcPr>
          <w:p w14:paraId="37EC0D6B" w14:textId="77777777" w:rsidR="00CE490D" w:rsidRPr="00E23DB9" w:rsidRDefault="00FB2454" w:rsidP="00001EB0">
            <w:pPr>
              <w:pStyle w:val="TABLE-cell"/>
              <w:keepNext/>
              <w:rPr>
                <w:lang w:val="en-US"/>
              </w:rPr>
            </w:pPr>
            <w:r>
              <w:rPr>
                <w:lang w:val="en-US"/>
              </w:rPr>
              <w:t xml:space="preserve">A description of a </w:t>
            </w:r>
            <w:r w:rsidRPr="00575326">
              <w:rPr>
                <w:i/>
                <w:lang w:val="en-US"/>
              </w:rPr>
              <w:t>resource network connection</w:t>
            </w:r>
            <w:r>
              <w:rPr>
                <w:lang w:val="en-US"/>
              </w:rPr>
              <w:t xml:space="preserve">. </w:t>
            </w:r>
          </w:p>
        </w:tc>
        <w:tc>
          <w:tcPr>
            <w:tcW w:w="1467" w:type="dxa"/>
          </w:tcPr>
          <w:p w14:paraId="75CB859A" w14:textId="77777777" w:rsidR="00CE490D" w:rsidRPr="00E23DB9" w:rsidRDefault="000B2377" w:rsidP="00001EB0">
            <w:pPr>
              <w:pStyle w:val="TABLE-cell"/>
              <w:keepNext/>
              <w:rPr>
                <w:lang w:val="en-US"/>
              </w:rPr>
            </w:pPr>
            <w:r>
              <w:rPr>
                <w:lang w:val="en-US"/>
              </w:rPr>
              <w:t>Piping</w:t>
            </w:r>
          </w:p>
        </w:tc>
        <w:tc>
          <w:tcPr>
            <w:tcW w:w="1376" w:type="dxa"/>
          </w:tcPr>
          <w:p w14:paraId="1BD16CF1" w14:textId="77777777" w:rsidR="00CE490D" w:rsidRPr="00E23DB9" w:rsidRDefault="000B2377" w:rsidP="00001EB0">
            <w:pPr>
              <w:pStyle w:val="TABLE-cell"/>
              <w:keepNext/>
              <w:rPr>
                <w:lang w:val="en-US"/>
              </w:rPr>
            </w:pPr>
            <w:r>
              <w:rPr>
                <w:lang w:val="en-US"/>
              </w:rPr>
              <w:t>Wiring</w:t>
            </w:r>
          </w:p>
        </w:tc>
        <w:tc>
          <w:tcPr>
            <w:tcW w:w="1192" w:type="dxa"/>
          </w:tcPr>
          <w:p w14:paraId="4C4D271A" w14:textId="77777777" w:rsidR="00CE490D" w:rsidRPr="00E23DB9" w:rsidRDefault="00AF251B" w:rsidP="00001EB0">
            <w:pPr>
              <w:pStyle w:val="TABLE-cell"/>
              <w:keepNext/>
              <w:rPr>
                <w:lang w:val="en-US"/>
              </w:rPr>
            </w:pPr>
            <w:r>
              <w:rPr>
                <w:lang w:val="en-US"/>
              </w:rPr>
              <w:t>Next s</w:t>
            </w:r>
            <w:r w:rsidR="000B2377">
              <w:rPr>
                <w:lang w:val="en-US"/>
              </w:rPr>
              <w:t>igner</w:t>
            </w:r>
          </w:p>
        </w:tc>
        <w:tc>
          <w:tcPr>
            <w:tcW w:w="1215" w:type="dxa"/>
          </w:tcPr>
          <w:p w14:paraId="46E1EA36" w14:textId="77777777" w:rsidR="00CE490D" w:rsidRPr="00E23DB9" w:rsidRDefault="00AF251B" w:rsidP="00001EB0">
            <w:pPr>
              <w:pStyle w:val="TABLE-cell"/>
              <w:keepNext/>
              <w:rPr>
                <w:lang w:val="en-US"/>
              </w:rPr>
            </w:pPr>
            <w:r>
              <w:rPr>
                <w:lang w:val="en-US"/>
              </w:rPr>
              <w:t>Next s</w:t>
            </w:r>
            <w:r w:rsidR="000B2377">
              <w:rPr>
                <w:lang w:val="en-US"/>
              </w:rPr>
              <w:t>top</w:t>
            </w:r>
          </w:p>
        </w:tc>
      </w:tr>
    </w:tbl>
    <w:p w14:paraId="3A7E86D3" w14:textId="77777777" w:rsidR="005D40D6" w:rsidRDefault="005D40D6">
      <w:pPr>
        <w:pStyle w:val="Heading2"/>
      </w:pPr>
      <w:bookmarkStart w:id="212" w:name="_Toc389743267"/>
      <w:bookmarkStart w:id="213" w:name="_Toc485463826"/>
      <w:r>
        <w:t>R</w:t>
      </w:r>
      <w:r w:rsidR="003803FA">
        <w:t xml:space="preserve">esource </w:t>
      </w:r>
      <w:r w:rsidR="00244B88">
        <w:t xml:space="preserve">network connection </w:t>
      </w:r>
      <w:r>
        <w:t>property</w:t>
      </w:r>
      <w:bookmarkEnd w:id="212"/>
      <w:bookmarkEnd w:id="213"/>
    </w:p>
    <w:p w14:paraId="23071BEE" w14:textId="77777777" w:rsidR="00FB2454" w:rsidRDefault="00FB2454" w:rsidP="00BE4D77">
      <w:pPr>
        <w:pStyle w:val="PARAGRAPH"/>
      </w:pPr>
      <w:bookmarkStart w:id="214" w:name="OLE_LINK9"/>
      <w:bookmarkStart w:id="215" w:name="OLE_LINK10"/>
      <w:r>
        <w:t xml:space="preserve">A property of a </w:t>
      </w:r>
      <w:r w:rsidR="004D54BD" w:rsidRPr="00575326">
        <w:rPr>
          <w:i/>
        </w:rPr>
        <w:t xml:space="preserve">resource </w:t>
      </w:r>
      <w:r w:rsidRPr="00575326">
        <w:rPr>
          <w:i/>
        </w:rPr>
        <w:t>network connection</w:t>
      </w:r>
      <w:r>
        <w:t xml:space="preserve"> shall be defined as a </w:t>
      </w:r>
      <w:r w:rsidR="00966786" w:rsidRPr="00575326">
        <w:rPr>
          <w:i/>
        </w:rPr>
        <w:t xml:space="preserve">resource </w:t>
      </w:r>
      <w:r w:rsidRPr="00575326">
        <w:rPr>
          <w:i/>
        </w:rPr>
        <w:t>network connection property</w:t>
      </w:r>
      <w:r>
        <w:t xml:space="preserve">. </w:t>
      </w:r>
    </w:p>
    <w:p w14:paraId="62C733AE" w14:textId="246A6F3D" w:rsidR="00FB2454" w:rsidRDefault="00FB2454" w:rsidP="00BE4D77">
      <w:pPr>
        <w:pStyle w:val="PARAGRAPH"/>
      </w:pPr>
      <w:r w:rsidRPr="00575326">
        <w:rPr>
          <w:i/>
        </w:rPr>
        <w:t>Resource network connection properties</w:t>
      </w:r>
      <w:r>
        <w:t xml:space="preserve"> </w:t>
      </w:r>
      <w:r w:rsidR="004D54BD">
        <w:t>are</w:t>
      </w:r>
      <w:r>
        <w:t xml:space="preserve"> used to contain property values that </w:t>
      </w:r>
      <w:r w:rsidR="009D5ECA">
        <w:t xml:space="preserve">are </w:t>
      </w:r>
      <w:r>
        <w:t xml:space="preserve">associated with the specific connection. </w:t>
      </w:r>
    </w:p>
    <w:p w14:paraId="34E00AF5" w14:textId="77777777" w:rsidR="008E6284" w:rsidRDefault="00DF3CEB" w:rsidP="000E3420">
      <w:pPr>
        <w:pStyle w:val="PARAGRAPH"/>
      </w:pPr>
      <w:r>
        <w:t xml:space="preserve">A </w:t>
      </w:r>
      <w:r w:rsidRPr="00D4699C">
        <w:rPr>
          <w:i/>
        </w:rPr>
        <w:t xml:space="preserve">Resource network connection property </w:t>
      </w:r>
      <w:r>
        <w:t xml:space="preserve">may contain nested </w:t>
      </w:r>
      <w:r w:rsidRPr="00D4699C">
        <w:rPr>
          <w:i/>
        </w:rPr>
        <w:t>resou</w:t>
      </w:r>
      <w:r w:rsidR="00A82958">
        <w:rPr>
          <w:i/>
        </w:rPr>
        <w:t>rce network connection property(</w:t>
      </w:r>
      <w:r w:rsidRPr="00D4699C">
        <w:rPr>
          <w:i/>
        </w:rPr>
        <w:t>s</w:t>
      </w:r>
      <w:r w:rsidR="00A82958">
        <w:rPr>
          <w:i/>
        </w:rPr>
        <w:t>)</w:t>
      </w:r>
      <w:r>
        <w:t>.</w:t>
      </w:r>
    </w:p>
    <w:p w14:paraId="3164F778" w14:textId="2062AE48" w:rsidR="000E3420" w:rsidRPr="00E23DB9" w:rsidRDefault="008E6284" w:rsidP="000E3420">
      <w:pPr>
        <w:pStyle w:val="PARAGRAPH"/>
        <w:rPr>
          <w:lang w:val="en-US"/>
        </w:rPr>
      </w:pPr>
      <w:r>
        <w:rPr>
          <w:lang w:val="en-US"/>
        </w:rPr>
        <w:fldChar w:fldCharType="begin"/>
      </w:r>
      <w:r>
        <w:rPr>
          <w:lang w:val="en-US"/>
        </w:rPr>
        <w:instrText xml:space="preserve"> REF _Ref478756990 \h </w:instrText>
      </w:r>
      <w:r>
        <w:rPr>
          <w:lang w:val="en-US"/>
        </w:rPr>
      </w:r>
      <w:r>
        <w:rPr>
          <w:lang w:val="en-US"/>
        </w:rPr>
        <w:fldChar w:fldCharType="separate"/>
      </w:r>
      <w:r w:rsidR="00660838">
        <w:t xml:space="preserve">Table </w:t>
      </w:r>
      <w:r w:rsidR="00660838">
        <w:rPr>
          <w:noProof/>
        </w:rPr>
        <w:t>22</w:t>
      </w:r>
      <w:r>
        <w:rPr>
          <w:lang w:val="en-US"/>
        </w:rPr>
        <w:fldChar w:fldCharType="end"/>
      </w:r>
      <w:r>
        <w:rPr>
          <w:lang w:val="en-US"/>
        </w:rPr>
        <w:t xml:space="preserve"> </w:t>
      </w:r>
      <w:r w:rsidR="00FB2454" w:rsidRPr="00E23DB9">
        <w:rPr>
          <w:lang w:val="en-US"/>
        </w:rPr>
        <w:t xml:space="preserve">defines the </w:t>
      </w:r>
      <w:r w:rsidR="000E3420">
        <w:rPr>
          <w:lang w:val="en-US"/>
        </w:rPr>
        <w:t>relationship</w:t>
      </w:r>
      <w:r w:rsidR="006E689F">
        <w:rPr>
          <w:lang w:val="en-US"/>
        </w:rPr>
        <w:t xml:space="preserve"> role</w:t>
      </w:r>
      <w:r w:rsidR="00FB2454" w:rsidRPr="00E23DB9">
        <w:rPr>
          <w:lang w:val="en-US"/>
        </w:rPr>
        <w:t xml:space="preserve">s </w:t>
      </w:r>
      <w:r w:rsidR="00966786">
        <w:rPr>
          <w:lang w:val="en-US"/>
        </w:rPr>
        <w:t>of</w:t>
      </w:r>
      <w:r w:rsidR="00966786" w:rsidRPr="00E23DB9">
        <w:rPr>
          <w:lang w:val="en-US"/>
        </w:rPr>
        <w:t xml:space="preserve"> </w:t>
      </w:r>
      <w:r w:rsidR="0005222B">
        <w:rPr>
          <w:lang w:val="en-US"/>
        </w:rPr>
        <w:t xml:space="preserve">the </w:t>
      </w:r>
      <w:r w:rsidR="00FB2454">
        <w:rPr>
          <w:i/>
          <w:lang w:val="en-US"/>
        </w:rPr>
        <w:t>resource network connection property</w:t>
      </w:r>
      <w:r w:rsidR="00FB2454" w:rsidRPr="00E23DB9">
        <w:rPr>
          <w:lang w:val="en-US"/>
        </w:rPr>
        <w:t>.</w:t>
      </w:r>
      <w:r w:rsidR="006E689F">
        <w:rPr>
          <w:lang w:val="en-US"/>
        </w:rPr>
        <w:t xml:space="preserve"> </w:t>
      </w:r>
      <w:r w:rsidR="007D0863">
        <w:rPr>
          <w:lang w:val="en-US"/>
        </w:rPr>
        <w:fldChar w:fldCharType="begin"/>
      </w:r>
      <w:r w:rsidR="007D0863">
        <w:rPr>
          <w:lang w:val="en-US"/>
        </w:rPr>
        <w:instrText xml:space="preserve"> REF _Ref478757009 \h </w:instrText>
      </w:r>
      <w:r w:rsidR="007D0863">
        <w:rPr>
          <w:lang w:val="en-US"/>
        </w:rPr>
      </w:r>
      <w:r w:rsidR="007D0863">
        <w:rPr>
          <w:lang w:val="en-US"/>
        </w:rPr>
        <w:fldChar w:fldCharType="separate"/>
      </w:r>
      <w:r w:rsidR="00660838">
        <w:t xml:space="preserve">Table </w:t>
      </w:r>
      <w:r w:rsidR="00660838">
        <w:rPr>
          <w:noProof/>
        </w:rPr>
        <w:t>23</w:t>
      </w:r>
      <w:r w:rsidR="007D0863">
        <w:rPr>
          <w:lang w:val="en-US"/>
        </w:rPr>
        <w:fldChar w:fldCharType="end"/>
      </w:r>
      <w:r w:rsidR="006E689F">
        <w:rPr>
          <w:lang w:val="en-US"/>
        </w:rPr>
        <w:t xml:space="preserve"> </w:t>
      </w:r>
      <w:r w:rsidR="000E3420" w:rsidRPr="00E23DB9">
        <w:rPr>
          <w:lang w:val="en-US"/>
        </w:rPr>
        <w:t xml:space="preserve">defines the attributes </w:t>
      </w:r>
      <w:r w:rsidR="000E3420">
        <w:rPr>
          <w:lang w:val="en-US"/>
        </w:rPr>
        <w:t>of</w:t>
      </w:r>
      <w:r w:rsidR="000E3420" w:rsidRPr="00E23DB9">
        <w:rPr>
          <w:lang w:val="en-US"/>
        </w:rPr>
        <w:t xml:space="preserve"> </w:t>
      </w:r>
      <w:r w:rsidR="000E3420">
        <w:rPr>
          <w:i/>
          <w:lang w:val="en-US"/>
        </w:rPr>
        <w:t>resource network connection property</w:t>
      </w:r>
      <w:r w:rsidR="000E3420" w:rsidRPr="00E23DB9">
        <w:rPr>
          <w:lang w:val="en-US"/>
        </w:rPr>
        <w:t xml:space="preserve">. </w:t>
      </w:r>
    </w:p>
    <w:p w14:paraId="09767E15" w14:textId="0BCF1257" w:rsidR="000E3420" w:rsidRDefault="008E6284" w:rsidP="008E6284">
      <w:pPr>
        <w:pStyle w:val="TABLE-title"/>
      </w:pPr>
      <w:bookmarkStart w:id="216" w:name="_Ref478756990"/>
      <w:bookmarkStart w:id="217" w:name="_Toc485464237"/>
      <w:r>
        <w:t xml:space="preserve">Table </w:t>
      </w:r>
      <w:r>
        <w:fldChar w:fldCharType="begin"/>
      </w:r>
      <w:r>
        <w:instrText xml:space="preserve"> SEQ Table \* ARABIC </w:instrText>
      </w:r>
      <w:r>
        <w:fldChar w:fldCharType="separate"/>
      </w:r>
      <w:r w:rsidR="00660838">
        <w:rPr>
          <w:noProof/>
        </w:rPr>
        <w:t>22</w:t>
      </w:r>
      <w:r>
        <w:fldChar w:fldCharType="end"/>
      </w:r>
      <w:bookmarkEnd w:id="216"/>
      <w:r>
        <w:t xml:space="preserve"> </w:t>
      </w:r>
      <w:r w:rsidR="000E3420">
        <w:t>– Resource network</w:t>
      </w:r>
      <w:r w:rsidR="000E3420" w:rsidRPr="00E23DB9">
        <w:t xml:space="preserve"> </w:t>
      </w:r>
      <w:r w:rsidR="000E3420">
        <w:t>connection property relationship</w:t>
      </w:r>
      <w:r w:rsidR="006E689F">
        <w:t xml:space="preserve"> role</w:t>
      </w:r>
      <w:r w:rsidR="000E3420" w:rsidRPr="00E23DB9">
        <w:t>s</w:t>
      </w:r>
      <w:bookmarkEnd w:id="217"/>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EC12BB" w:rsidRPr="009432BC" w14:paraId="07D4475C" w14:textId="77777777" w:rsidTr="003F327A">
        <w:trPr>
          <w:trHeight w:val="197"/>
          <w:tblHeader/>
        </w:trPr>
        <w:tc>
          <w:tcPr>
            <w:tcW w:w="1440" w:type="dxa"/>
            <w:shd w:val="clear" w:color="auto" w:fill="auto"/>
          </w:tcPr>
          <w:p w14:paraId="3A77D37B" w14:textId="77777777" w:rsidR="00EC12BB" w:rsidRPr="009432BC" w:rsidRDefault="00EC12BB" w:rsidP="006E689F">
            <w:pPr>
              <w:pStyle w:val="TABLE-col-heading"/>
            </w:pPr>
            <w:bookmarkStart w:id="218" w:name="_Hlk478340077"/>
            <w:r w:rsidRPr="009432BC">
              <w:t>Related Object</w:t>
            </w:r>
          </w:p>
        </w:tc>
        <w:tc>
          <w:tcPr>
            <w:tcW w:w="1440" w:type="dxa"/>
            <w:shd w:val="clear" w:color="auto" w:fill="auto"/>
          </w:tcPr>
          <w:p w14:paraId="21F8E303" w14:textId="77777777" w:rsidR="00EC12BB" w:rsidRPr="009432BC" w:rsidRDefault="00EC12BB" w:rsidP="006E689F">
            <w:pPr>
              <w:pStyle w:val="TABLE-col-heading"/>
            </w:pPr>
            <w:r w:rsidRPr="009432BC">
              <w:t>Role</w:t>
            </w:r>
          </w:p>
        </w:tc>
        <w:tc>
          <w:tcPr>
            <w:tcW w:w="1440" w:type="dxa"/>
            <w:shd w:val="clear" w:color="auto" w:fill="auto"/>
          </w:tcPr>
          <w:p w14:paraId="6429AEF2" w14:textId="77777777" w:rsidR="00EC12BB" w:rsidRPr="009432BC" w:rsidRDefault="00EC12BB" w:rsidP="006E689F">
            <w:pPr>
              <w:pStyle w:val="TABLE-col-heading"/>
            </w:pPr>
            <w:r w:rsidRPr="009432BC">
              <w:t>Multiplicity</w:t>
            </w:r>
          </w:p>
        </w:tc>
        <w:tc>
          <w:tcPr>
            <w:tcW w:w="2160" w:type="dxa"/>
          </w:tcPr>
          <w:p w14:paraId="0293C11F" w14:textId="7194BE23" w:rsidR="00EC12BB" w:rsidRPr="009432BC" w:rsidRDefault="00EC12BB" w:rsidP="006E689F">
            <w:pPr>
              <w:pStyle w:val="TABLE-col-heading"/>
            </w:pPr>
            <w:r>
              <w:t>Relationship Name</w:t>
            </w:r>
          </w:p>
        </w:tc>
        <w:tc>
          <w:tcPr>
            <w:tcW w:w="3800" w:type="dxa"/>
            <w:shd w:val="clear" w:color="auto" w:fill="auto"/>
          </w:tcPr>
          <w:p w14:paraId="2E297758" w14:textId="190C2929" w:rsidR="00EC12BB" w:rsidRPr="009432BC" w:rsidRDefault="00EC12BB" w:rsidP="006E689F">
            <w:pPr>
              <w:pStyle w:val="TABLE-col-heading"/>
            </w:pPr>
            <w:r w:rsidRPr="009432BC">
              <w:t>Description</w:t>
            </w:r>
          </w:p>
        </w:tc>
      </w:tr>
      <w:tr w:rsidR="00EC12BB" w:rsidRPr="009432BC" w14:paraId="5EF4F959" w14:textId="77777777" w:rsidTr="003F327A">
        <w:trPr>
          <w:trHeight w:val="332"/>
        </w:trPr>
        <w:tc>
          <w:tcPr>
            <w:tcW w:w="1440" w:type="dxa"/>
          </w:tcPr>
          <w:p w14:paraId="75C24679" w14:textId="17CCCA8C" w:rsidR="00EC12BB" w:rsidRPr="009432BC" w:rsidRDefault="00EC12BB" w:rsidP="006E689F">
            <w:pPr>
              <w:pStyle w:val="TABLE-cell"/>
            </w:pPr>
            <w:r>
              <w:rPr>
                <w:lang w:val="en-US"/>
              </w:rPr>
              <w:t>Resource network connection</w:t>
            </w:r>
          </w:p>
        </w:tc>
        <w:tc>
          <w:tcPr>
            <w:tcW w:w="1440" w:type="dxa"/>
          </w:tcPr>
          <w:p w14:paraId="391676AF" w14:textId="57E44F21" w:rsidR="00EC12BB" w:rsidRPr="009432BC" w:rsidRDefault="00EC12BB" w:rsidP="006E689F">
            <w:pPr>
              <w:pStyle w:val="TABLE-cell"/>
            </w:pPr>
            <w:r>
              <w:rPr>
                <w:lang w:val="en-US"/>
              </w:rPr>
              <w:t>NA</w:t>
            </w:r>
          </w:p>
        </w:tc>
        <w:tc>
          <w:tcPr>
            <w:tcW w:w="1440" w:type="dxa"/>
          </w:tcPr>
          <w:p w14:paraId="2DD3F29D" w14:textId="1B066DFC" w:rsidR="00EC12BB" w:rsidRPr="009432BC" w:rsidRDefault="00EC12BB" w:rsidP="006E689F">
            <w:pPr>
              <w:pStyle w:val="TABLE-cell"/>
            </w:pPr>
            <w:r>
              <w:rPr>
                <w:lang w:val="en-US"/>
              </w:rPr>
              <w:t>1</w:t>
            </w:r>
          </w:p>
        </w:tc>
        <w:tc>
          <w:tcPr>
            <w:tcW w:w="2160" w:type="dxa"/>
          </w:tcPr>
          <w:p w14:paraId="1D450E00" w14:textId="089F12A6" w:rsidR="00EC12BB" w:rsidRDefault="00EC12BB" w:rsidP="006E689F">
            <w:pPr>
              <w:pStyle w:val="TABLE-cell"/>
              <w:rPr>
                <w:lang w:val="en-US"/>
              </w:rPr>
            </w:pPr>
            <w:r>
              <w:rPr>
                <w:lang w:val="en-US"/>
              </w:rPr>
              <w:t>Has properties of</w:t>
            </w:r>
          </w:p>
        </w:tc>
        <w:tc>
          <w:tcPr>
            <w:tcW w:w="3800" w:type="dxa"/>
          </w:tcPr>
          <w:p w14:paraId="370F3F1C" w14:textId="796470B7" w:rsidR="00EC12BB" w:rsidRPr="00FA4D81" w:rsidRDefault="00EC12BB" w:rsidP="006E689F">
            <w:pPr>
              <w:pStyle w:val="TABLE-cell"/>
            </w:pPr>
            <w:r>
              <w:rPr>
                <w:lang w:val="en-US"/>
              </w:rPr>
              <w:t xml:space="preserve">The </w:t>
            </w:r>
            <w:r w:rsidRPr="007D0011">
              <w:rPr>
                <w:i/>
                <w:lang w:val="en-US"/>
              </w:rPr>
              <w:t>resource network connection</w:t>
            </w:r>
            <w:r>
              <w:rPr>
                <w:lang w:val="en-US"/>
              </w:rPr>
              <w:t xml:space="preserve"> defined in part by this </w:t>
            </w:r>
            <w:r w:rsidRPr="00D30C2C">
              <w:rPr>
                <w:i/>
                <w:lang w:val="en-US"/>
              </w:rPr>
              <w:t>resource network connection property.</w:t>
            </w:r>
          </w:p>
        </w:tc>
      </w:tr>
      <w:tr w:rsidR="00EC12BB" w:rsidRPr="009432BC" w14:paraId="5213E9E9" w14:textId="77777777" w:rsidTr="003F327A">
        <w:trPr>
          <w:trHeight w:val="332"/>
        </w:trPr>
        <w:tc>
          <w:tcPr>
            <w:tcW w:w="1440" w:type="dxa"/>
          </w:tcPr>
          <w:p w14:paraId="770EC5E9" w14:textId="44214163" w:rsidR="00EC12BB" w:rsidRDefault="00EC12BB" w:rsidP="006E689F">
            <w:pPr>
              <w:pStyle w:val="TABLE-cell"/>
              <w:rPr>
                <w:lang w:val="en-US"/>
              </w:rPr>
            </w:pPr>
            <w:r>
              <w:rPr>
                <w:lang w:val="en-US"/>
              </w:rPr>
              <w:t>Resource network connection type property</w:t>
            </w:r>
          </w:p>
        </w:tc>
        <w:tc>
          <w:tcPr>
            <w:tcW w:w="1440" w:type="dxa"/>
          </w:tcPr>
          <w:p w14:paraId="0CCB8225" w14:textId="1F7D4248" w:rsidR="00EC12BB" w:rsidRDefault="00EC12BB" w:rsidP="006E689F">
            <w:pPr>
              <w:pStyle w:val="TABLE-cell"/>
              <w:rPr>
                <w:lang w:val="en-US"/>
              </w:rPr>
            </w:pPr>
            <w:r>
              <w:rPr>
                <w:lang w:val="en-US"/>
              </w:rPr>
              <w:t>Resource network connection type property</w:t>
            </w:r>
          </w:p>
        </w:tc>
        <w:tc>
          <w:tcPr>
            <w:tcW w:w="1440" w:type="dxa"/>
          </w:tcPr>
          <w:p w14:paraId="764C7AB6" w14:textId="7D3EA7F5" w:rsidR="00EC12BB" w:rsidRDefault="00EC12BB" w:rsidP="006E689F">
            <w:pPr>
              <w:pStyle w:val="TABLE-cell"/>
              <w:rPr>
                <w:lang w:val="en-US"/>
              </w:rPr>
            </w:pPr>
            <w:r>
              <w:rPr>
                <w:lang w:val="en-US"/>
              </w:rPr>
              <w:t>0..1</w:t>
            </w:r>
          </w:p>
        </w:tc>
        <w:tc>
          <w:tcPr>
            <w:tcW w:w="2160" w:type="dxa"/>
          </w:tcPr>
          <w:p w14:paraId="3E5FAB01" w14:textId="3AB36BB8" w:rsidR="00EC12BB" w:rsidRDefault="00EC12BB" w:rsidP="006E689F">
            <w:pPr>
              <w:pStyle w:val="TABLE-cell"/>
              <w:rPr>
                <w:lang w:val="en-US"/>
              </w:rPr>
            </w:pPr>
            <w:r>
              <w:rPr>
                <w:lang w:val="en-US"/>
              </w:rPr>
              <w:t>Maps to</w:t>
            </w:r>
          </w:p>
        </w:tc>
        <w:tc>
          <w:tcPr>
            <w:tcW w:w="3800" w:type="dxa"/>
          </w:tcPr>
          <w:p w14:paraId="6F0C9DF0" w14:textId="7D36E798" w:rsidR="00EC12BB" w:rsidRPr="001A4DED" w:rsidRDefault="00EC12BB" w:rsidP="006E689F">
            <w:pPr>
              <w:pStyle w:val="TABLE-cell"/>
            </w:pPr>
            <w:r>
              <w:rPr>
                <w:lang w:val="en-US"/>
              </w:rPr>
              <w:t xml:space="preserve">The </w:t>
            </w:r>
            <w:r w:rsidRPr="00D30C2C">
              <w:rPr>
                <w:i/>
                <w:lang w:val="en-US"/>
              </w:rPr>
              <w:t>resource network connection type property</w:t>
            </w:r>
            <w:r>
              <w:rPr>
                <w:lang w:val="en-US"/>
              </w:rPr>
              <w:t xml:space="preserve">(s) of the </w:t>
            </w:r>
            <w:r w:rsidRPr="007D0011">
              <w:rPr>
                <w:i/>
                <w:lang w:val="en-US"/>
              </w:rPr>
              <w:t>resource network connection</w:t>
            </w:r>
            <w:r>
              <w:rPr>
                <w:lang w:val="en-US"/>
              </w:rPr>
              <w:t xml:space="preserve"> </w:t>
            </w:r>
            <w:r w:rsidRPr="00D30C2C">
              <w:rPr>
                <w:i/>
                <w:lang w:val="en-US"/>
              </w:rPr>
              <w:t xml:space="preserve">type </w:t>
            </w:r>
            <w:r>
              <w:rPr>
                <w:lang w:val="en-US"/>
              </w:rPr>
              <w:t xml:space="preserve">defines this </w:t>
            </w:r>
            <w:r w:rsidRPr="007D0011">
              <w:rPr>
                <w:i/>
                <w:lang w:val="en-US"/>
              </w:rPr>
              <w:t>resource network connection</w:t>
            </w:r>
            <w:r>
              <w:rPr>
                <w:i/>
                <w:lang w:val="en-US"/>
              </w:rPr>
              <w:t xml:space="preserve"> property(s)</w:t>
            </w:r>
            <w:r>
              <w:rPr>
                <w:lang w:val="en-US"/>
              </w:rPr>
              <w:t xml:space="preserve"> when derived from a specific </w:t>
            </w:r>
            <w:r w:rsidRPr="007D0011">
              <w:rPr>
                <w:i/>
                <w:lang w:val="en-US"/>
              </w:rPr>
              <w:t>resource network connection type</w:t>
            </w:r>
            <w:r>
              <w:rPr>
                <w:lang w:val="en-US"/>
              </w:rPr>
              <w:t xml:space="preserve">.  </w:t>
            </w:r>
          </w:p>
        </w:tc>
      </w:tr>
      <w:tr w:rsidR="00EC12BB" w:rsidRPr="009432BC" w14:paraId="0B104E7A" w14:textId="77777777" w:rsidTr="003F327A">
        <w:trPr>
          <w:trHeight w:val="332"/>
        </w:trPr>
        <w:tc>
          <w:tcPr>
            <w:tcW w:w="1440" w:type="dxa"/>
          </w:tcPr>
          <w:p w14:paraId="0D1643C9" w14:textId="4E1CF19B" w:rsidR="00EC12BB" w:rsidRDefault="00EC12BB" w:rsidP="006E689F">
            <w:pPr>
              <w:pStyle w:val="TABLE-cell"/>
              <w:rPr>
                <w:lang w:val="en-US"/>
              </w:rPr>
            </w:pPr>
            <w:r>
              <w:rPr>
                <w:lang w:val="en-US"/>
              </w:rPr>
              <w:t>Resource network connection property</w:t>
            </w:r>
          </w:p>
        </w:tc>
        <w:tc>
          <w:tcPr>
            <w:tcW w:w="1440" w:type="dxa"/>
          </w:tcPr>
          <w:p w14:paraId="2A333988" w14:textId="476D9815" w:rsidR="00EC12BB" w:rsidRDefault="00EC12BB" w:rsidP="006E689F">
            <w:pPr>
              <w:pStyle w:val="TABLE-cell"/>
              <w:rPr>
                <w:lang w:val="en-US"/>
              </w:rPr>
            </w:pPr>
            <w:r>
              <w:rPr>
                <w:lang w:val="en-US"/>
              </w:rPr>
              <w:t>Resource network connection property child</w:t>
            </w:r>
          </w:p>
        </w:tc>
        <w:tc>
          <w:tcPr>
            <w:tcW w:w="1440" w:type="dxa"/>
          </w:tcPr>
          <w:p w14:paraId="0A32E323" w14:textId="52703020" w:rsidR="00EC12BB" w:rsidRDefault="00EC12BB" w:rsidP="006E689F">
            <w:pPr>
              <w:pStyle w:val="TABLE-cell"/>
              <w:rPr>
                <w:lang w:val="en-US"/>
              </w:rPr>
            </w:pPr>
            <w:r>
              <w:rPr>
                <w:lang w:val="en-US"/>
              </w:rPr>
              <w:t>0..*</w:t>
            </w:r>
          </w:p>
        </w:tc>
        <w:tc>
          <w:tcPr>
            <w:tcW w:w="2160" w:type="dxa"/>
          </w:tcPr>
          <w:p w14:paraId="0B0A6C80" w14:textId="3E878E34" w:rsidR="00EC12BB" w:rsidRDefault="00EC12BB" w:rsidP="006E689F">
            <w:pPr>
              <w:pStyle w:val="TABLE-cell"/>
              <w:rPr>
                <w:lang w:val="en-US"/>
              </w:rPr>
            </w:pPr>
            <w:r>
              <w:rPr>
                <w:lang w:val="en-US"/>
              </w:rPr>
              <w:t>Contains</w:t>
            </w:r>
          </w:p>
        </w:tc>
        <w:tc>
          <w:tcPr>
            <w:tcW w:w="3800" w:type="dxa"/>
          </w:tcPr>
          <w:p w14:paraId="5D406930" w14:textId="773017B5" w:rsidR="00EC12BB" w:rsidRDefault="00EC12BB" w:rsidP="006E689F">
            <w:pPr>
              <w:pStyle w:val="TABLE-cell"/>
              <w:rPr>
                <w:lang w:val="en-US"/>
              </w:rPr>
            </w:pPr>
            <w:r>
              <w:rPr>
                <w:lang w:val="en-US"/>
              </w:rPr>
              <w:t xml:space="preserve">The nested </w:t>
            </w:r>
            <w:r w:rsidRPr="00065F02">
              <w:rPr>
                <w:i/>
                <w:lang w:val="en-US"/>
              </w:rPr>
              <w:t>resource network connection properties</w:t>
            </w:r>
            <w:r>
              <w:rPr>
                <w:lang w:val="en-US"/>
              </w:rPr>
              <w:t xml:space="preserve"> of this </w:t>
            </w:r>
            <w:r w:rsidRPr="00065F02">
              <w:rPr>
                <w:i/>
                <w:lang w:val="en-US"/>
              </w:rPr>
              <w:t>resource network connection property</w:t>
            </w:r>
            <w:r>
              <w:rPr>
                <w:lang w:val="en-US"/>
              </w:rPr>
              <w:t>.</w:t>
            </w:r>
          </w:p>
        </w:tc>
      </w:tr>
    </w:tbl>
    <w:p w14:paraId="6C353F78" w14:textId="4AD39CF4" w:rsidR="00FB2454" w:rsidRPr="00E23DB9" w:rsidRDefault="008E6284" w:rsidP="008E6284">
      <w:pPr>
        <w:pStyle w:val="TABLE-title"/>
      </w:pPr>
      <w:bookmarkStart w:id="219" w:name="_Ref478757009"/>
      <w:bookmarkStart w:id="220" w:name="_Toc389743379"/>
      <w:bookmarkStart w:id="221" w:name="_Toc485464238"/>
      <w:bookmarkEnd w:id="218"/>
      <w:r>
        <w:t xml:space="preserve">Table </w:t>
      </w:r>
      <w:r>
        <w:fldChar w:fldCharType="begin"/>
      </w:r>
      <w:r>
        <w:instrText xml:space="preserve"> SEQ Table \* ARABIC </w:instrText>
      </w:r>
      <w:r>
        <w:fldChar w:fldCharType="separate"/>
      </w:r>
      <w:r w:rsidR="00660838">
        <w:rPr>
          <w:noProof/>
        </w:rPr>
        <w:t>23</w:t>
      </w:r>
      <w:r>
        <w:fldChar w:fldCharType="end"/>
      </w:r>
      <w:bookmarkEnd w:id="219"/>
      <w:r>
        <w:t xml:space="preserve"> </w:t>
      </w:r>
      <w:r w:rsidR="00FB2454" w:rsidRPr="00E23DB9">
        <w:t xml:space="preserve"> </w:t>
      </w:r>
      <w:r w:rsidR="00EB47E4">
        <w:t>–</w:t>
      </w:r>
      <w:r w:rsidR="0004179D">
        <w:t xml:space="preserve"> </w:t>
      </w:r>
      <w:r w:rsidR="00FB2454">
        <w:t>Resource network</w:t>
      </w:r>
      <w:r w:rsidR="00FB2454" w:rsidRPr="00E23DB9">
        <w:t xml:space="preserve"> </w:t>
      </w:r>
      <w:r w:rsidR="00FB2454">
        <w:t xml:space="preserve">connection property </w:t>
      </w:r>
      <w:r w:rsidR="00FB2454" w:rsidRPr="00E23DB9">
        <w:t>attributes</w:t>
      </w:r>
      <w:bookmarkEnd w:id="220"/>
      <w:bookmarkEnd w:id="221"/>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2"/>
        <w:gridCol w:w="2673"/>
        <w:gridCol w:w="1312"/>
        <w:gridCol w:w="1313"/>
        <w:gridCol w:w="1313"/>
        <w:gridCol w:w="1313"/>
      </w:tblGrid>
      <w:tr w:rsidR="00FB2454" w:rsidRPr="00BE4D77" w14:paraId="6A702E76" w14:textId="77777777" w:rsidTr="00D4699C">
        <w:trPr>
          <w:cantSplit/>
          <w:tblHeader/>
        </w:trPr>
        <w:tc>
          <w:tcPr>
            <w:tcW w:w="1272" w:type="dxa"/>
          </w:tcPr>
          <w:p w14:paraId="51D0CE89" w14:textId="77777777" w:rsidR="00FB2454" w:rsidRPr="00BE4D77" w:rsidRDefault="00FB2454" w:rsidP="00130BEF">
            <w:pPr>
              <w:pStyle w:val="TABLE-col-heading"/>
              <w:keepNext w:val="0"/>
            </w:pPr>
            <w:r w:rsidRPr="00BE4D77">
              <w:t xml:space="preserve">Attribute </w:t>
            </w:r>
            <w:r w:rsidR="00DD1A57" w:rsidRPr="00BE4D77">
              <w:t>n</w:t>
            </w:r>
            <w:r w:rsidRPr="00BE4D77">
              <w:t>ame</w:t>
            </w:r>
          </w:p>
        </w:tc>
        <w:tc>
          <w:tcPr>
            <w:tcW w:w="2631" w:type="dxa"/>
          </w:tcPr>
          <w:p w14:paraId="529045FE" w14:textId="77777777" w:rsidR="00FB2454" w:rsidRPr="00BE4D77" w:rsidRDefault="00FB2454" w:rsidP="00130BEF">
            <w:pPr>
              <w:pStyle w:val="TABLE-col-heading"/>
              <w:keepNext w:val="0"/>
            </w:pPr>
            <w:r w:rsidRPr="00BE4D77">
              <w:t>Description</w:t>
            </w:r>
          </w:p>
        </w:tc>
        <w:tc>
          <w:tcPr>
            <w:tcW w:w="1291" w:type="dxa"/>
          </w:tcPr>
          <w:p w14:paraId="03DA1484" w14:textId="77777777" w:rsidR="00FB2454" w:rsidRPr="00BE4D77" w:rsidRDefault="00DD1A57" w:rsidP="00130BEF">
            <w:pPr>
              <w:pStyle w:val="TABLE-col-heading"/>
              <w:keepNext w:val="0"/>
            </w:pPr>
            <w:r w:rsidRPr="00BE4D77">
              <w:t>Production e</w:t>
            </w:r>
            <w:r w:rsidR="00FB2454" w:rsidRPr="00BE4D77">
              <w:t>xamples</w:t>
            </w:r>
          </w:p>
        </w:tc>
        <w:tc>
          <w:tcPr>
            <w:tcW w:w="1292" w:type="dxa"/>
          </w:tcPr>
          <w:p w14:paraId="6051CD5D" w14:textId="77777777" w:rsidR="00FB2454" w:rsidRPr="00BE4D77" w:rsidRDefault="00DD1A57" w:rsidP="00130BEF">
            <w:pPr>
              <w:pStyle w:val="TABLE-col-heading"/>
              <w:keepNext w:val="0"/>
            </w:pPr>
            <w:r w:rsidRPr="00BE4D77">
              <w:t>Maintenance e</w:t>
            </w:r>
            <w:r w:rsidR="00FB2454" w:rsidRPr="00BE4D77">
              <w:t>xamples</w:t>
            </w:r>
          </w:p>
        </w:tc>
        <w:tc>
          <w:tcPr>
            <w:tcW w:w="1292" w:type="dxa"/>
          </w:tcPr>
          <w:p w14:paraId="3D405894" w14:textId="77777777" w:rsidR="00FB2454" w:rsidRPr="00BE4D77" w:rsidRDefault="00DD1A57" w:rsidP="00130BEF">
            <w:pPr>
              <w:pStyle w:val="TABLE-col-heading"/>
              <w:keepNext w:val="0"/>
            </w:pPr>
            <w:r w:rsidRPr="00BE4D77">
              <w:t>Quality e</w:t>
            </w:r>
            <w:r w:rsidR="00FB2454" w:rsidRPr="00BE4D77">
              <w:t>xamples</w:t>
            </w:r>
          </w:p>
        </w:tc>
        <w:tc>
          <w:tcPr>
            <w:tcW w:w="1292" w:type="dxa"/>
          </w:tcPr>
          <w:p w14:paraId="6892FFE7" w14:textId="77777777" w:rsidR="00FB2454" w:rsidRPr="00BE4D77" w:rsidRDefault="00DD1A57" w:rsidP="00130BEF">
            <w:pPr>
              <w:pStyle w:val="TABLE-col-heading"/>
              <w:keepNext w:val="0"/>
            </w:pPr>
            <w:r w:rsidRPr="00BE4D77">
              <w:t>Inventory e</w:t>
            </w:r>
            <w:r w:rsidR="00FB2454" w:rsidRPr="00BE4D77">
              <w:t>xamples</w:t>
            </w:r>
          </w:p>
        </w:tc>
      </w:tr>
      <w:tr w:rsidR="00FB2454" w:rsidRPr="00E23DB9" w14:paraId="3D7EE419" w14:textId="77777777" w:rsidTr="00D4699C">
        <w:trPr>
          <w:cantSplit/>
        </w:trPr>
        <w:tc>
          <w:tcPr>
            <w:tcW w:w="1272" w:type="dxa"/>
          </w:tcPr>
          <w:p w14:paraId="6CB35422" w14:textId="77777777" w:rsidR="00FB2454" w:rsidRPr="00E23DB9" w:rsidRDefault="00FB2454" w:rsidP="00130BEF">
            <w:pPr>
              <w:pStyle w:val="TABLE-cell"/>
              <w:rPr>
                <w:lang w:val="en-US"/>
              </w:rPr>
            </w:pPr>
            <w:r w:rsidRPr="00E23DB9">
              <w:rPr>
                <w:lang w:val="en-US"/>
              </w:rPr>
              <w:t>ID</w:t>
            </w:r>
          </w:p>
        </w:tc>
        <w:tc>
          <w:tcPr>
            <w:tcW w:w="2631" w:type="dxa"/>
          </w:tcPr>
          <w:p w14:paraId="36AF9270" w14:textId="77777777" w:rsidR="00FB2454" w:rsidRPr="00E23DB9" w:rsidRDefault="00FB2454" w:rsidP="00130BEF">
            <w:pPr>
              <w:pStyle w:val="TABLE-cell"/>
              <w:rPr>
                <w:lang w:val="en-US"/>
              </w:rPr>
            </w:pPr>
            <w:r w:rsidRPr="00E23DB9">
              <w:rPr>
                <w:lang w:val="en-US"/>
              </w:rPr>
              <w:t xml:space="preserve">A unique identification of a </w:t>
            </w:r>
            <w:r>
              <w:rPr>
                <w:i/>
                <w:lang w:val="en-US"/>
              </w:rPr>
              <w:t>resource network connection property.</w:t>
            </w:r>
          </w:p>
        </w:tc>
        <w:tc>
          <w:tcPr>
            <w:tcW w:w="1291" w:type="dxa"/>
          </w:tcPr>
          <w:p w14:paraId="0891B6B8" w14:textId="77777777" w:rsidR="00FB2454" w:rsidRPr="00E23DB9" w:rsidRDefault="00DD1A57" w:rsidP="00130BEF">
            <w:pPr>
              <w:pStyle w:val="TABLE-cell"/>
              <w:rPr>
                <w:lang w:val="en-US"/>
              </w:rPr>
            </w:pPr>
            <w:r>
              <w:rPr>
                <w:lang w:val="en-US"/>
              </w:rPr>
              <w:t>Pipe t</w:t>
            </w:r>
            <w:r w:rsidR="000B2377">
              <w:rPr>
                <w:lang w:val="en-US"/>
              </w:rPr>
              <w:t>ype</w:t>
            </w:r>
          </w:p>
        </w:tc>
        <w:tc>
          <w:tcPr>
            <w:tcW w:w="1292" w:type="dxa"/>
          </w:tcPr>
          <w:p w14:paraId="591B7720" w14:textId="77777777" w:rsidR="00FB2454" w:rsidRPr="00E23DB9" w:rsidRDefault="000B2377" w:rsidP="00130BEF">
            <w:pPr>
              <w:pStyle w:val="TABLE-cell"/>
              <w:rPr>
                <w:lang w:val="en-US"/>
              </w:rPr>
            </w:pPr>
            <w:r>
              <w:rPr>
                <w:lang w:val="en-US"/>
              </w:rPr>
              <w:t>Gauge</w:t>
            </w:r>
          </w:p>
        </w:tc>
        <w:tc>
          <w:tcPr>
            <w:tcW w:w="1292" w:type="dxa"/>
          </w:tcPr>
          <w:p w14:paraId="0DB5EF01" w14:textId="77777777" w:rsidR="00FB2454" w:rsidRPr="00E23DB9" w:rsidRDefault="000B2377" w:rsidP="00130BEF">
            <w:pPr>
              <w:pStyle w:val="TABLE-cell"/>
              <w:rPr>
                <w:lang w:val="en-US"/>
              </w:rPr>
            </w:pPr>
            <w:r>
              <w:rPr>
                <w:lang w:val="en-US"/>
              </w:rPr>
              <w:t>N/A</w:t>
            </w:r>
          </w:p>
        </w:tc>
        <w:tc>
          <w:tcPr>
            <w:tcW w:w="1292" w:type="dxa"/>
          </w:tcPr>
          <w:p w14:paraId="179EADD1" w14:textId="77777777" w:rsidR="00FB2454" w:rsidRPr="00E23DB9" w:rsidRDefault="000B2377" w:rsidP="00130BEF">
            <w:pPr>
              <w:pStyle w:val="TABLE-cell"/>
              <w:rPr>
                <w:lang w:val="en-US"/>
              </w:rPr>
            </w:pPr>
            <w:r>
              <w:rPr>
                <w:lang w:val="en-US"/>
              </w:rPr>
              <w:t>Inside</w:t>
            </w:r>
          </w:p>
        </w:tc>
      </w:tr>
      <w:tr w:rsidR="00FB2454" w:rsidRPr="00E23DB9" w14:paraId="0721967B" w14:textId="77777777" w:rsidTr="00D4699C">
        <w:trPr>
          <w:cantSplit/>
        </w:trPr>
        <w:tc>
          <w:tcPr>
            <w:tcW w:w="1272" w:type="dxa"/>
          </w:tcPr>
          <w:p w14:paraId="48015D43" w14:textId="77777777" w:rsidR="00FB2454" w:rsidRPr="00E23DB9" w:rsidRDefault="00FB2454" w:rsidP="00130BEF">
            <w:pPr>
              <w:pStyle w:val="TABLE-cell"/>
              <w:rPr>
                <w:lang w:val="en-US"/>
              </w:rPr>
            </w:pPr>
            <w:r w:rsidRPr="001C220C">
              <w:rPr>
                <w:lang w:val="en-US"/>
              </w:rPr>
              <w:t>Description</w:t>
            </w:r>
          </w:p>
        </w:tc>
        <w:tc>
          <w:tcPr>
            <w:tcW w:w="2631" w:type="dxa"/>
          </w:tcPr>
          <w:p w14:paraId="7763A66F" w14:textId="77777777" w:rsidR="00FB2454" w:rsidRPr="00E23DB9" w:rsidRDefault="00FB2454" w:rsidP="00130BEF">
            <w:pPr>
              <w:pStyle w:val="TABLE-cell"/>
              <w:rPr>
                <w:lang w:val="en-US"/>
              </w:rPr>
            </w:pPr>
            <w:r w:rsidRPr="001C220C">
              <w:rPr>
                <w:lang w:val="en-US"/>
              </w:rPr>
              <w:t xml:space="preserve">Additional information about the </w:t>
            </w:r>
            <w:r>
              <w:rPr>
                <w:i/>
                <w:lang w:val="en-US"/>
              </w:rPr>
              <w:t>resource network connection property</w:t>
            </w:r>
            <w:r w:rsidRPr="001C220C">
              <w:rPr>
                <w:lang w:val="en-US"/>
              </w:rPr>
              <w:t>.</w:t>
            </w:r>
          </w:p>
        </w:tc>
        <w:tc>
          <w:tcPr>
            <w:tcW w:w="1291" w:type="dxa"/>
          </w:tcPr>
          <w:p w14:paraId="44F4DB06" w14:textId="77777777" w:rsidR="00FB2454" w:rsidRPr="00E23DB9" w:rsidRDefault="000B2377" w:rsidP="00130BEF">
            <w:pPr>
              <w:pStyle w:val="TABLE-cell"/>
              <w:rPr>
                <w:lang w:val="en-US"/>
              </w:rPr>
            </w:pPr>
            <w:r>
              <w:rPr>
                <w:lang w:val="en-US"/>
              </w:rPr>
              <w:t>Type of piping</w:t>
            </w:r>
          </w:p>
        </w:tc>
        <w:tc>
          <w:tcPr>
            <w:tcW w:w="1292" w:type="dxa"/>
          </w:tcPr>
          <w:p w14:paraId="008341D6" w14:textId="77777777" w:rsidR="00FB2454" w:rsidRPr="00E23DB9" w:rsidRDefault="00DD1A57" w:rsidP="00130BEF">
            <w:pPr>
              <w:pStyle w:val="TABLE-cell"/>
              <w:rPr>
                <w:lang w:val="en-US"/>
              </w:rPr>
            </w:pPr>
            <w:r>
              <w:rPr>
                <w:lang w:val="en-US"/>
              </w:rPr>
              <w:t>Wire t</w:t>
            </w:r>
            <w:r w:rsidR="000B2377">
              <w:rPr>
                <w:lang w:val="en-US"/>
              </w:rPr>
              <w:t>ype</w:t>
            </w:r>
          </w:p>
        </w:tc>
        <w:tc>
          <w:tcPr>
            <w:tcW w:w="1292" w:type="dxa"/>
          </w:tcPr>
          <w:p w14:paraId="46815B40" w14:textId="77777777" w:rsidR="00FB2454" w:rsidRPr="00E23DB9" w:rsidRDefault="000B2377" w:rsidP="00130BEF">
            <w:pPr>
              <w:pStyle w:val="TABLE-cell"/>
              <w:rPr>
                <w:lang w:val="en-US"/>
              </w:rPr>
            </w:pPr>
            <w:r>
              <w:rPr>
                <w:lang w:val="en-US"/>
              </w:rPr>
              <w:t>N/A</w:t>
            </w:r>
          </w:p>
        </w:tc>
        <w:tc>
          <w:tcPr>
            <w:tcW w:w="1292" w:type="dxa"/>
          </w:tcPr>
          <w:p w14:paraId="6B967C0B" w14:textId="77777777" w:rsidR="00FB2454" w:rsidRPr="00E23DB9" w:rsidRDefault="000B2377" w:rsidP="00130BEF">
            <w:pPr>
              <w:pStyle w:val="TABLE-cell"/>
              <w:rPr>
                <w:lang w:val="en-US"/>
              </w:rPr>
            </w:pPr>
            <w:r>
              <w:rPr>
                <w:lang w:val="en-US"/>
              </w:rPr>
              <w:t>Location</w:t>
            </w:r>
          </w:p>
        </w:tc>
      </w:tr>
      <w:tr w:rsidR="00FB2454" w:rsidRPr="00E23DB9" w14:paraId="189E5B33" w14:textId="77777777" w:rsidTr="00D4699C">
        <w:trPr>
          <w:cantSplit/>
        </w:trPr>
        <w:tc>
          <w:tcPr>
            <w:tcW w:w="1272" w:type="dxa"/>
          </w:tcPr>
          <w:p w14:paraId="2E969020" w14:textId="77777777" w:rsidR="00FB2454" w:rsidRDefault="00FB2454" w:rsidP="00130BEF">
            <w:pPr>
              <w:pStyle w:val="TABLE-cell"/>
              <w:rPr>
                <w:lang w:val="en-US"/>
              </w:rPr>
            </w:pPr>
            <w:r w:rsidRPr="001C220C">
              <w:rPr>
                <w:lang w:val="en-US"/>
              </w:rPr>
              <w:t>Value</w:t>
            </w:r>
          </w:p>
        </w:tc>
        <w:tc>
          <w:tcPr>
            <w:tcW w:w="2631" w:type="dxa"/>
          </w:tcPr>
          <w:p w14:paraId="6123F23E" w14:textId="77777777" w:rsidR="00FB2454" w:rsidRDefault="00FB2454" w:rsidP="00130BEF">
            <w:pPr>
              <w:pStyle w:val="TABLE-cell"/>
              <w:rPr>
                <w:lang w:val="en-US"/>
              </w:rPr>
            </w:pPr>
            <w:r w:rsidRPr="001C220C">
              <w:rPr>
                <w:lang w:val="en-US"/>
              </w:rPr>
              <w:t>The value, set of values, or range of the property.</w:t>
            </w:r>
          </w:p>
        </w:tc>
        <w:tc>
          <w:tcPr>
            <w:tcW w:w="1291" w:type="dxa"/>
          </w:tcPr>
          <w:p w14:paraId="3B110D77" w14:textId="77777777" w:rsidR="00FB2454" w:rsidRPr="00E23DB9" w:rsidRDefault="008268FC" w:rsidP="00130BEF">
            <w:pPr>
              <w:pStyle w:val="TABLE-cell"/>
              <w:rPr>
                <w:lang w:val="en-US"/>
              </w:rPr>
            </w:pPr>
            <w:r>
              <w:rPr>
                <w:lang w:val="en-US"/>
              </w:rPr>
              <w:t>53</w:t>
            </w:r>
          </w:p>
        </w:tc>
        <w:tc>
          <w:tcPr>
            <w:tcW w:w="1292" w:type="dxa"/>
          </w:tcPr>
          <w:p w14:paraId="183E5903" w14:textId="77777777" w:rsidR="00FB2454" w:rsidRPr="00E23DB9" w:rsidRDefault="000B2377" w:rsidP="00130BEF">
            <w:pPr>
              <w:pStyle w:val="TABLE-cell"/>
              <w:rPr>
                <w:lang w:val="en-US"/>
              </w:rPr>
            </w:pPr>
            <w:r>
              <w:rPr>
                <w:lang w:val="en-US"/>
              </w:rPr>
              <w:t>20</w:t>
            </w:r>
          </w:p>
        </w:tc>
        <w:tc>
          <w:tcPr>
            <w:tcW w:w="1292" w:type="dxa"/>
          </w:tcPr>
          <w:p w14:paraId="2AE98635" w14:textId="77777777" w:rsidR="00FB2454" w:rsidRPr="00E23DB9" w:rsidRDefault="000B2377" w:rsidP="00130BEF">
            <w:pPr>
              <w:pStyle w:val="TABLE-cell"/>
              <w:rPr>
                <w:lang w:val="en-US"/>
              </w:rPr>
            </w:pPr>
            <w:r>
              <w:rPr>
                <w:lang w:val="en-US"/>
              </w:rPr>
              <w:t>N/A</w:t>
            </w:r>
          </w:p>
        </w:tc>
        <w:tc>
          <w:tcPr>
            <w:tcW w:w="1292" w:type="dxa"/>
          </w:tcPr>
          <w:p w14:paraId="5BCE68FB" w14:textId="77777777" w:rsidR="00FB2454" w:rsidRPr="00E23DB9" w:rsidRDefault="000B2377" w:rsidP="00130BEF">
            <w:pPr>
              <w:pStyle w:val="TABLE-cell"/>
              <w:rPr>
                <w:lang w:val="en-US"/>
              </w:rPr>
            </w:pPr>
            <w:r>
              <w:rPr>
                <w:lang w:val="en-US"/>
              </w:rPr>
              <w:t>TRUE</w:t>
            </w:r>
          </w:p>
        </w:tc>
      </w:tr>
      <w:tr w:rsidR="00FB2454" w:rsidRPr="00E23DB9" w14:paraId="6C642DFC" w14:textId="77777777" w:rsidTr="00D4699C">
        <w:trPr>
          <w:cantSplit/>
        </w:trPr>
        <w:tc>
          <w:tcPr>
            <w:tcW w:w="1272" w:type="dxa"/>
          </w:tcPr>
          <w:p w14:paraId="0E1D6A3A" w14:textId="77777777" w:rsidR="00FB2454" w:rsidRDefault="00DD1A57" w:rsidP="00130BEF">
            <w:pPr>
              <w:pStyle w:val="TABLE-cell"/>
              <w:rPr>
                <w:lang w:val="en-US"/>
              </w:rPr>
            </w:pPr>
            <w:r>
              <w:rPr>
                <w:lang w:val="en-US"/>
              </w:rPr>
              <w:t>Value unit of m</w:t>
            </w:r>
            <w:r w:rsidR="00FB2454" w:rsidRPr="001C220C">
              <w:rPr>
                <w:lang w:val="en-US"/>
              </w:rPr>
              <w:t>easure</w:t>
            </w:r>
          </w:p>
        </w:tc>
        <w:tc>
          <w:tcPr>
            <w:tcW w:w="2631" w:type="dxa"/>
          </w:tcPr>
          <w:p w14:paraId="1980FD7A" w14:textId="77777777" w:rsidR="00FB2454" w:rsidRDefault="00FB2454" w:rsidP="00130BEF">
            <w:pPr>
              <w:pStyle w:val="TABLE-cell"/>
              <w:rPr>
                <w:lang w:val="en-US"/>
              </w:rPr>
            </w:pPr>
            <w:r w:rsidRPr="001C220C">
              <w:rPr>
                <w:lang w:val="en-US"/>
              </w:rPr>
              <w:t>The unit of measure of the associated property value, if applicable.</w:t>
            </w:r>
          </w:p>
        </w:tc>
        <w:tc>
          <w:tcPr>
            <w:tcW w:w="1291" w:type="dxa"/>
          </w:tcPr>
          <w:p w14:paraId="0488F2F6" w14:textId="77777777" w:rsidR="00FB2454" w:rsidRPr="00E23DB9" w:rsidRDefault="00DD1A57" w:rsidP="00130BEF">
            <w:pPr>
              <w:pStyle w:val="TABLE-cell"/>
              <w:rPr>
                <w:lang w:val="en-US"/>
              </w:rPr>
            </w:pPr>
            <w:r>
              <w:rPr>
                <w:lang w:val="en-US"/>
              </w:rPr>
              <w:t>Steel g</w:t>
            </w:r>
            <w:r w:rsidR="008268FC">
              <w:rPr>
                <w:lang w:val="en-US"/>
              </w:rPr>
              <w:t>rade</w:t>
            </w:r>
          </w:p>
        </w:tc>
        <w:tc>
          <w:tcPr>
            <w:tcW w:w="1292" w:type="dxa"/>
          </w:tcPr>
          <w:p w14:paraId="14DD7F57" w14:textId="77777777" w:rsidR="00FB2454" w:rsidRPr="00E23DB9" w:rsidRDefault="008950B7" w:rsidP="00130BEF">
            <w:pPr>
              <w:pStyle w:val="TABLE-cell"/>
              <w:rPr>
                <w:lang w:val="en-US"/>
              </w:rPr>
            </w:pPr>
            <w:r>
              <w:rPr>
                <w:lang w:val="en-US"/>
              </w:rPr>
              <w:t>AWG</w:t>
            </w:r>
          </w:p>
        </w:tc>
        <w:tc>
          <w:tcPr>
            <w:tcW w:w="1292" w:type="dxa"/>
          </w:tcPr>
          <w:p w14:paraId="106AFA62" w14:textId="77777777" w:rsidR="00FB2454" w:rsidRPr="00E23DB9" w:rsidRDefault="000B2377" w:rsidP="00130BEF">
            <w:pPr>
              <w:pStyle w:val="TABLE-cell"/>
              <w:rPr>
                <w:lang w:val="en-US"/>
              </w:rPr>
            </w:pPr>
            <w:r>
              <w:rPr>
                <w:lang w:val="en-US"/>
              </w:rPr>
              <w:t>N/A</w:t>
            </w:r>
          </w:p>
        </w:tc>
        <w:tc>
          <w:tcPr>
            <w:tcW w:w="1292" w:type="dxa"/>
          </w:tcPr>
          <w:p w14:paraId="731449E8" w14:textId="77777777" w:rsidR="00FB2454" w:rsidRPr="00E23DB9" w:rsidRDefault="000B2377" w:rsidP="00130BEF">
            <w:pPr>
              <w:pStyle w:val="TABLE-cell"/>
              <w:rPr>
                <w:lang w:val="en-US"/>
              </w:rPr>
            </w:pPr>
            <w:r>
              <w:rPr>
                <w:lang w:val="en-US"/>
              </w:rPr>
              <w:t>Boolean</w:t>
            </w:r>
          </w:p>
        </w:tc>
      </w:tr>
    </w:tbl>
    <w:p w14:paraId="2364FD70" w14:textId="77777777" w:rsidR="001346B2" w:rsidRDefault="004D54BD">
      <w:pPr>
        <w:pStyle w:val="Heading2"/>
      </w:pPr>
      <w:bookmarkStart w:id="222" w:name="_Toc389743268"/>
      <w:bookmarkStart w:id="223" w:name="_Toc485463827"/>
      <w:bookmarkEnd w:id="214"/>
      <w:bookmarkEnd w:id="215"/>
      <w:r>
        <w:t xml:space="preserve">From </w:t>
      </w:r>
      <w:r w:rsidR="0004179D">
        <w:t>r</w:t>
      </w:r>
      <w:r w:rsidR="001346B2">
        <w:t>esource reference</w:t>
      </w:r>
      <w:bookmarkEnd w:id="222"/>
      <w:bookmarkEnd w:id="223"/>
    </w:p>
    <w:p w14:paraId="745B7079" w14:textId="77777777" w:rsidR="001346B2" w:rsidRDefault="001346B2" w:rsidP="00BE4D77">
      <w:pPr>
        <w:pStyle w:val="PARAGRAPH"/>
      </w:pPr>
      <w:r>
        <w:t xml:space="preserve">A </w:t>
      </w:r>
      <w:r w:rsidR="004D54BD">
        <w:t xml:space="preserve">“from” </w:t>
      </w:r>
      <w:r>
        <w:t xml:space="preserve">reference to a resource shall be defined as a </w:t>
      </w:r>
      <w:r w:rsidR="004D54BD">
        <w:rPr>
          <w:i/>
        </w:rPr>
        <w:t xml:space="preserve">from </w:t>
      </w:r>
      <w:r w:rsidRPr="00FB2454">
        <w:rPr>
          <w:i/>
        </w:rPr>
        <w:t>resource reference</w:t>
      </w:r>
      <w:r>
        <w:t xml:space="preserve">. </w:t>
      </w:r>
    </w:p>
    <w:p w14:paraId="72F6DA66" w14:textId="0CAA9363" w:rsidR="001346B2" w:rsidRDefault="001346B2" w:rsidP="00BE4D77">
      <w:pPr>
        <w:pStyle w:val="PARAGRAPH"/>
      </w:pPr>
      <w:r>
        <w:t xml:space="preserve">A </w:t>
      </w:r>
      <w:r w:rsidR="004D54BD">
        <w:rPr>
          <w:i/>
        </w:rPr>
        <w:t xml:space="preserve">from </w:t>
      </w:r>
      <w:r w:rsidRPr="00FB2454">
        <w:rPr>
          <w:i/>
        </w:rPr>
        <w:t>resource reference</w:t>
      </w:r>
      <w:r>
        <w:t xml:space="preserve"> may be composed of zero or more </w:t>
      </w:r>
      <w:r w:rsidR="004D54BD">
        <w:rPr>
          <w:i/>
        </w:rPr>
        <w:t xml:space="preserve">from </w:t>
      </w:r>
      <w:r w:rsidRPr="00FB2454">
        <w:rPr>
          <w:i/>
        </w:rPr>
        <w:t>resource reference properties</w:t>
      </w:r>
      <w:r>
        <w:t xml:space="preserve">. </w:t>
      </w:r>
    </w:p>
    <w:p w14:paraId="06E4F936" w14:textId="212BB2A2" w:rsidR="00913B25" w:rsidRDefault="00913B25" w:rsidP="00BE4D77">
      <w:pPr>
        <w:pStyle w:val="PARAGRAPH"/>
      </w:pPr>
      <w:r w:rsidRPr="00913B25">
        <w:lastRenderedPageBreak/>
        <w:t xml:space="preserve">A property of a </w:t>
      </w:r>
      <w:r w:rsidRPr="00913B25">
        <w:rPr>
          <w:i/>
        </w:rPr>
        <w:t xml:space="preserve">from resource reference </w:t>
      </w:r>
      <w:r w:rsidRPr="00913B25">
        <w:t xml:space="preserve">shall be defined as a </w:t>
      </w:r>
      <w:r w:rsidRPr="00913B25">
        <w:rPr>
          <w:i/>
        </w:rPr>
        <w:t>from resource reference property</w:t>
      </w:r>
      <w:r w:rsidRPr="00913B25">
        <w:t xml:space="preserve">.  A </w:t>
      </w:r>
      <w:r w:rsidRPr="00913B25">
        <w:rPr>
          <w:i/>
        </w:rPr>
        <w:t>from resource reference property</w:t>
      </w:r>
      <w:r w:rsidRPr="00913B25">
        <w:t xml:space="preserve"> may contain nested </w:t>
      </w:r>
      <w:r w:rsidRPr="00913B25">
        <w:rPr>
          <w:i/>
        </w:rPr>
        <w:t>from resource reference propert</w:t>
      </w:r>
      <w:r>
        <w:rPr>
          <w:i/>
        </w:rPr>
        <w:t>y(s)</w:t>
      </w:r>
      <w:r w:rsidRPr="00913B25">
        <w:t>.</w:t>
      </w:r>
    </w:p>
    <w:p w14:paraId="31477966" w14:textId="6EA85BE6" w:rsidR="000E3420" w:rsidRDefault="008E6284" w:rsidP="000E3420">
      <w:pPr>
        <w:pStyle w:val="PARAGRAPH"/>
        <w:rPr>
          <w:lang w:val="en-US"/>
        </w:rPr>
      </w:pPr>
      <w:r>
        <w:rPr>
          <w:lang w:val="en-US"/>
        </w:rPr>
        <w:fldChar w:fldCharType="begin"/>
      </w:r>
      <w:r>
        <w:rPr>
          <w:lang w:val="en-US"/>
        </w:rPr>
        <w:instrText xml:space="preserve"> REF _Ref478757218 \h </w:instrText>
      </w:r>
      <w:r>
        <w:rPr>
          <w:lang w:val="en-US"/>
        </w:rPr>
      </w:r>
      <w:r>
        <w:rPr>
          <w:lang w:val="en-US"/>
        </w:rPr>
        <w:fldChar w:fldCharType="separate"/>
      </w:r>
      <w:r w:rsidR="00660838">
        <w:t xml:space="preserve">Table </w:t>
      </w:r>
      <w:r w:rsidR="00660838">
        <w:rPr>
          <w:noProof/>
        </w:rPr>
        <w:t>24</w:t>
      </w:r>
      <w:r>
        <w:rPr>
          <w:lang w:val="en-US"/>
        </w:rPr>
        <w:fldChar w:fldCharType="end"/>
      </w:r>
      <w:r>
        <w:rPr>
          <w:lang w:val="en-US"/>
        </w:rPr>
        <w:t xml:space="preserve"> </w:t>
      </w:r>
      <w:r w:rsidR="001346B2" w:rsidRPr="00E23DB9">
        <w:rPr>
          <w:lang w:val="en-US"/>
        </w:rPr>
        <w:t xml:space="preserve">defines the </w:t>
      </w:r>
      <w:r w:rsidR="000E3420">
        <w:rPr>
          <w:lang w:val="en-US"/>
        </w:rPr>
        <w:t>relationship</w:t>
      </w:r>
      <w:r w:rsidR="006E689F">
        <w:rPr>
          <w:lang w:val="en-US"/>
        </w:rPr>
        <w:t xml:space="preserve"> role</w:t>
      </w:r>
      <w:r w:rsidR="001346B2" w:rsidRPr="00E23DB9">
        <w:rPr>
          <w:lang w:val="en-US"/>
        </w:rPr>
        <w:t xml:space="preserve">s for </w:t>
      </w:r>
      <w:r w:rsidR="0005222B">
        <w:rPr>
          <w:lang w:val="en-US"/>
        </w:rPr>
        <w:t xml:space="preserve">the </w:t>
      </w:r>
      <w:r w:rsidR="004D54BD">
        <w:rPr>
          <w:i/>
          <w:lang w:val="en-US"/>
        </w:rPr>
        <w:t xml:space="preserve">from </w:t>
      </w:r>
      <w:r w:rsidR="001346B2">
        <w:rPr>
          <w:i/>
          <w:lang w:val="en-US"/>
        </w:rPr>
        <w:t>resource reference</w:t>
      </w:r>
      <w:r w:rsidR="001346B2" w:rsidRPr="00E23DB9">
        <w:rPr>
          <w:lang w:val="en-US"/>
        </w:rPr>
        <w:t xml:space="preserve">. </w:t>
      </w:r>
      <w:r w:rsidR="000E3420">
        <w:rPr>
          <w:lang w:val="en-US"/>
        </w:rPr>
        <w:t xml:space="preserve"> </w:t>
      </w:r>
      <w:r>
        <w:rPr>
          <w:lang w:val="en-US"/>
        </w:rPr>
        <w:fldChar w:fldCharType="begin"/>
      </w:r>
      <w:r>
        <w:rPr>
          <w:lang w:val="en-US"/>
        </w:rPr>
        <w:instrText xml:space="preserve"> REF _Ref478757231 \h </w:instrText>
      </w:r>
      <w:r>
        <w:rPr>
          <w:lang w:val="en-US"/>
        </w:rPr>
      </w:r>
      <w:r>
        <w:rPr>
          <w:lang w:val="en-US"/>
        </w:rPr>
        <w:fldChar w:fldCharType="separate"/>
      </w:r>
      <w:r w:rsidR="00660838">
        <w:t xml:space="preserve">Table </w:t>
      </w:r>
      <w:r w:rsidR="00660838">
        <w:rPr>
          <w:noProof/>
        </w:rPr>
        <w:t>25</w:t>
      </w:r>
      <w:r>
        <w:rPr>
          <w:lang w:val="en-US"/>
        </w:rPr>
        <w:fldChar w:fldCharType="end"/>
      </w:r>
      <w:r>
        <w:rPr>
          <w:lang w:val="en-US"/>
        </w:rPr>
        <w:t xml:space="preserve"> </w:t>
      </w:r>
      <w:r w:rsidR="000E3420" w:rsidRPr="00E23DB9">
        <w:rPr>
          <w:lang w:val="en-US"/>
        </w:rPr>
        <w:t xml:space="preserve">defines the attributes for </w:t>
      </w:r>
      <w:r w:rsidR="0005222B">
        <w:rPr>
          <w:lang w:val="en-US"/>
        </w:rPr>
        <w:t xml:space="preserve">the </w:t>
      </w:r>
      <w:r w:rsidR="000E3420">
        <w:rPr>
          <w:i/>
          <w:lang w:val="en-US"/>
        </w:rPr>
        <w:t>from resource reference</w:t>
      </w:r>
      <w:r w:rsidR="000E3420" w:rsidRPr="00E23DB9">
        <w:rPr>
          <w:lang w:val="en-US"/>
        </w:rPr>
        <w:t xml:space="preserve">. </w:t>
      </w:r>
    </w:p>
    <w:p w14:paraId="660E1E78" w14:textId="6E24F4E2" w:rsidR="001346B2" w:rsidRDefault="008E6284" w:rsidP="008E6284">
      <w:pPr>
        <w:pStyle w:val="TABLE-title"/>
      </w:pPr>
      <w:bookmarkStart w:id="224" w:name="_Ref478757218"/>
      <w:bookmarkStart w:id="225" w:name="_Toc485464239"/>
      <w:r>
        <w:t xml:space="preserve">Table </w:t>
      </w:r>
      <w:r>
        <w:fldChar w:fldCharType="begin"/>
      </w:r>
      <w:r>
        <w:instrText xml:space="preserve"> SEQ Table \* ARABIC </w:instrText>
      </w:r>
      <w:r>
        <w:fldChar w:fldCharType="separate"/>
      </w:r>
      <w:r w:rsidR="00660838">
        <w:rPr>
          <w:noProof/>
        </w:rPr>
        <w:t>24</w:t>
      </w:r>
      <w:r>
        <w:fldChar w:fldCharType="end"/>
      </w:r>
      <w:bookmarkEnd w:id="224"/>
      <w:r>
        <w:t xml:space="preserve"> </w:t>
      </w:r>
      <w:r w:rsidR="000E3420">
        <w:t>– From resource reference relationship</w:t>
      </w:r>
      <w:r w:rsidR="006E689F">
        <w:t xml:space="preserve"> role</w:t>
      </w:r>
      <w:r w:rsidR="000E3420" w:rsidRPr="00E23DB9">
        <w:t>s</w:t>
      </w:r>
      <w:bookmarkEnd w:id="225"/>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EC12BB" w:rsidRPr="009432BC" w14:paraId="79EBE9A1" w14:textId="77777777" w:rsidTr="00327884">
        <w:trPr>
          <w:trHeight w:val="197"/>
          <w:tblHeader/>
        </w:trPr>
        <w:tc>
          <w:tcPr>
            <w:tcW w:w="1440" w:type="dxa"/>
            <w:shd w:val="clear" w:color="auto" w:fill="auto"/>
          </w:tcPr>
          <w:p w14:paraId="6BAC41A6" w14:textId="77777777" w:rsidR="00EC12BB" w:rsidRPr="009432BC" w:rsidRDefault="00EC12BB" w:rsidP="00EC12BB">
            <w:pPr>
              <w:pStyle w:val="TABLE-col-heading"/>
            </w:pPr>
            <w:bookmarkStart w:id="226" w:name="_Hlk478420160"/>
            <w:r w:rsidRPr="009432BC">
              <w:t>Related Object</w:t>
            </w:r>
          </w:p>
        </w:tc>
        <w:tc>
          <w:tcPr>
            <w:tcW w:w="1440" w:type="dxa"/>
            <w:shd w:val="clear" w:color="auto" w:fill="auto"/>
          </w:tcPr>
          <w:p w14:paraId="4A5F614C" w14:textId="77777777" w:rsidR="00EC12BB" w:rsidRPr="009432BC" w:rsidRDefault="00EC12BB" w:rsidP="00EC12BB">
            <w:pPr>
              <w:pStyle w:val="TABLE-col-heading"/>
            </w:pPr>
            <w:r w:rsidRPr="009432BC">
              <w:t>Role</w:t>
            </w:r>
          </w:p>
        </w:tc>
        <w:tc>
          <w:tcPr>
            <w:tcW w:w="1440" w:type="dxa"/>
            <w:shd w:val="clear" w:color="auto" w:fill="auto"/>
          </w:tcPr>
          <w:p w14:paraId="482476B4" w14:textId="77777777" w:rsidR="00EC12BB" w:rsidRPr="009432BC" w:rsidRDefault="00EC12BB" w:rsidP="00EC12BB">
            <w:pPr>
              <w:pStyle w:val="TABLE-col-heading"/>
            </w:pPr>
            <w:r w:rsidRPr="009432BC">
              <w:t>Multiplicity</w:t>
            </w:r>
          </w:p>
        </w:tc>
        <w:tc>
          <w:tcPr>
            <w:tcW w:w="2160" w:type="dxa"/>
          </w:tcPr>
          <w:p w14:paraId="35328D89" w14:textId="2422A346" w:rsidR="00EC12BB" w:rsidRPr="009432BC" w:rsidRDefault="00EC12BB" w:rsidP="00EC12BB">
            <w:pPr>
              <w:pStyle w:val="TABLE-col-heading"/>
            </w:pPr>
            <w:r>
              <w:t>Relationship Name</w:t>
            </w:r>
          </w:p>
        </w:tc>
        <w:tc>
          <w:tcPr>
            <w:tcW w:w="3800" w:type="dxa"/>
            <w:shd w:val="clear" w:color="auto" w:fill="auto"/>
          </w:tcPr>
          <w:p w14:paraId="39EAA5EB" w14:textId="1322B2D0" w:rsidR="00EC12BB" w:rsidRPr="009432BC" w:rsidRDefault="00EC12BB" w:rsidP="00EC12BB">
            <w:pPr>
              <w:pStyle w:val="TABLE-col-heading"/>
            </w:pPr>
            <w:r w:rsidRPr="009432BC">
              <w:t>Description</w:t>
            </w:r>
          </w:p>
        </w:tc>
      </w:tr>
      <w:tr w:rsidR="00EC12BB" w:rsidRPr="009432BC" w14:paraId="08C09018" w14:textId="77777777" w:rsidTr="00327884">
        <w:trPr>
          <w:trHeight w:val="332"/>
        </w:trPr>
        <w:tc>
          <w:tcPr>
            <w:tcW w:w="1440" w:type="dxa"/>
          </w:tcPr>
          <w:p w14:paraId="6A6ECDB5" w14:textId="37C673E6" w:rsidR="00EC12BB" w:rsidRPr="009432BC" w:rsidRDefault="00EC12BB" w:rsidP="00EC12BB">
            <w:pPr>
              <w:pStyle w:val="TABLE-cell"/>
            </w:pPr>
            <w:r>
              <w:rPr>
                <w:lang w:val="en-US"/>
              </w:rPr>
              <w:t>Resource network connection</w:t>
            </w:r>
          </w:p>
        </w:tc>
        <w:tc>
          <w:tcPr>
            <w:tcW w:w="1440" w:type="dxa"/>
          </w:tcPr>
          <w:p w14:paraId="37D67B49" w14:textId="39D89A99" w:rsidR="00EC12BB" w:rsidRPr="009432BC" w:rsidRDefault="00EC12BB" w:rsidP="00EC12BB">
            <w:pPr>
              <w:pStyle w:val="TABLE-cell"/>
            </w:pPr>
            <w:r>
              <w:rPr>
                <w:lang w:val="en-US"/>
              </w:rPr>
              <w:t>NA</w:t>
            </w:r>
          </w:p>
        </w:tc>
        <w:tc>
          <w:tcPr>
            <w:tcW w:w="1440" w:type="dxa"/>
          </w:tcPr>
          <w:p w14:paraId="3A4473E4" w14:textId="73D63CE0" w:rsidR="00EC12BB" w:rsidRPr="009432BC" w:rsidRDefault="00EC12BB" w:rsidP="00EC12BB">
            <w:pPr>
              <w:pStyle w:val="TABLE-cell"/>
            </w:pPr>
            <w:r>
              <w:rPr>
                <w:lang w:val="en-US"/>
              </w:rPr>
              <w:t>1</w:t>
            </w:r>
          </w:p>
        </w:tc>
        <w:tc>
          <w:tcPr>
            <w:tcW w:w="2160" w:type="dxa"/>
          </w:tcPr>
          <w:p w14:paraId="32A5592B" w14:textId="49DA328B" w:rsidR="00EC12BB" w:rsidRDefault="00EC12BB" w:rsidP="00EC12BB">
            <w:pPr>
              <w:pStyle w:val="TABLE-cell"/>
              <w:rPr>
                <w:lang w:val="en-US"/>
              </w:rPr>
            </w:pPr>
            <w:r>
              <w:rPr>
                <w:lang w:val="en-US"/>
              </w:rPr>
              <w:t>Connects from</w:t>
            </w:r>
          </w:p>
        </w:tc>
        <w:tc>
          <w:tcPr>
            <w:tcW w:w="3800" w:type="dxa"/>
          </w:tcPr>
          <w:p w14:paraId="6F1EB988" w14:textId="6F6C8E8B" w:rsidR="00EC12BB" w:rsidRPr="00FA4D81" w:rsidRDefault="00EC12BB" w:rsidP="00EC12BB">
            <w:pPr>
              <w:pStyle w:val="TABLE-cell"/>
            </w:pPr>
            <w:r>
              <w:rPr>
                <w:lang w:val="en-US"/>
              </w:rPr>
              <w:t xml:space="preserve">The </w:t>
            </w:r>
            <w:r w:rsidRPr="00705444">
              <w:rPr>
                <w:i/>
                <w:lang w:val="en-US"/>
              </w:rPr>
              <w:t>resource network connection</w:t>
            </w:r>
            <w:r>
              <w:rPr>
                <w:lang w:val="en-US"/>
              </w:rPr>
              <w:t xml:space="preserve"> defined in part by this </w:t>
            </w:r>
            <w:r w:rsidRPr="00701B6B">
              <w:rPr>
                <w:i/>
                <w:lang w:val="en-US"/>
              </w:rPr>
              <w:t xml:space="preserve">from </w:t>
            </w:r>
            <w:r w:rsidRPr="00823F84">
              <w:rPr>
                <w:i/>
                <w:lang w:val="en-US"/>
              </w:rPr>
              <w:t xml:space="preserve">resource </w:t>
            </w:r>
            <w:r>
              <w:rPr>
                <w:i/>
                <w:lang w:val="en-US"/>
              </w:rPr>
              <w:t>reference</w:t>
            </w:r>
            <w:r>
              <w:rPr>
                <w:lang w:val="en-US"/>
              </w:rPr>
              <w:t>.</w:t>
            </w:r>
          </w:p>
        </w:tc>
      </w:tr>
      <w:tr w:rsidR="00EC12BB" w:rsidRPr="009432BC" w14:paraId="45893691" w14:textId="77777777" w:rsidTr="00327884">
        <w:trPr>
          <w:trHeight w:val="332"/>
        </w:trPr>
        <w:tc>
          <w:tcPr>
            <w:tcW w:w="1440" w:type="dxa"/>
          </w:tcPr>
          <w:p w14:paraId="5E649B98" w14:textId="47485AC0" w:rsidR="00EC12BB" w:rsidRDefault="00EC12BB" w:rsidP="00EC12BB">
            <w:pPr>
              <w:pStyle w:val="TABLE-cell"/>
              <w:rPr>
                <w:lang w:val="en-US"/>
              </w:rPr>
            </w:pPr>
            <w:r>
              <w:rPr>
                <w:lang w:val="en-US"/>
              </w:rPr>
              <w:t>From resource reference property</w:t>
            </w:r>
          </w:p>
        </w:tc>
        <w:tc>
          <w:tcPr>
            <w:tcW w:w="1440" w:type="dxa"/>
          </w:tcPr>
          <w:p w14:paraId="54B1FCDF" w14:textId="0D683DC8" w:rsidR="00EC12BB" w:rsidRDefault="00EC12BB" w:rsidP="00EC12BB">
            <w:pPr>
              <w:pStyle w:val="TABLE-cell"/>
              <w:rPr>
                <w:lang w:val="en-US"/>
              </w:rPr>
            </w:pPr>
            <w:r>
              <w:rPr>
                <w:lang w:val="en-US"/>
              </w:rPr>
              <w:t>From resource reference property</w:t>
            </w:r>
          </w:p>
        </w:tc>
        <w:tc>
          <w:tcPr>
            <w:tcW w:w="1440" w:type="dxa"/>
          </w:tcPr>
          <w:p w14:paraId="4B3ECB02" w14:textId="0827908A" w:rsidR="00EC12BB" w:rsidRDefault="00EC12BB" w:rsidP="00EC12BB">
            <w:pPr>
              <w:pStyle w:val="TABLE-cell"/>
              <w:rPr>
                <w:lang w:val="en-US"/>
              </w:rPr>
            </w:pPr>
            <w:r>
              <w:rPr>
                <w:lang w:val="en-US"/>
              </w:rPr>
              <w:t>0..*</w:t>
            </w:r>
          </w:p>
        </w:tc>
        <w:tc>
          <w:tcPr>
            <w:tcW w:w="2160" w:type="dxa"/>
          </w:tcPr>
          <w:p w14:paraId="07AE8FE0" w14:textId="20CDFC02" w:rsidR="00EC12BB" w:rsidRPr="004B4E96" w:rsidRDefault="00EC12BB" w:rsidP="00EC12BB">
            <w:pPr>
              <w:pStyle w:val="TABLE-cell"/>
              <w:rPr>
                <w:lang w:val="en-US"/>
              </w:rPr>
            </w:pPr>
            <w:r>
              <w:rPr>
                <w:lang w:val="en-US"/>
              </w:rPr>
              <w:t>Has properties of</w:t>
            </w:r>
          </w:p>
        </w:tc>
        <w:tc>
          <w:tcPr>
            <w:tcW w:w="3800" w:type="dxa"/>
          </w:tcPr>
          <w:p w14:paraId="42FED6F4" w14:textId="0C5A850A" w:rsidR="00EC12BB" w:rsidRPr="001A4DED" w:rsidRDefault="00EC12BB" w:rsidP="00EC12BB">
            <w:pPr>
              <w:pStyle w:val="TABLE-cell"/>
            </w:pPr>
            <w:r w:rsidRPr="004B4E96">
              <w:rPr>
                <w:lang w:val="en-US"/>
              </w:rPr>
              <w:t xml:space="preserve">The </w:t>
            </w:r>
            <w:r w:rsidRPr="00D30C2C">
              <w:rPr>
                <w:i/>
                <w:lang w:val="en-US"/>
              </w:rPr>
              <w:t>from resource reference property</w:t>
            </w:r>
            <w:r>
              <w:rPr>
                <w:lang w:val="en-US"/>
              </w:rPr>
              <w:t>(s)</w:t>
            </w:r>
            <w:r w:rsidRPr="004B4E96">
              <w:rPr>
                <w:lang w:val="en-US"/>
              </w:rPr>
              <w:t xml:space="preserve"> define</w:t>
            </w:r>
            <w:r>
              <w:rPr>
                <w:lang w:val="en-US"/>
              </w:rPr>
              <w:t>s in part</w:t>
            </w:r>
            <w:r w:rsidRPr="004B4E96">
              <w:rPr>
                <w:lang w:val="en-US"/>
              </w:rPr>
              <w:t xml:space="preserve"> this </w:t>
            </w:r>
            <w:r w:rsidRPr="00D30C2C">
              <w:rPr>
                <w:i/>
                <w:lang w:val="en-US"/>
              </w:rPr>
              <w:t>from resource reference property</w:t>
            </w:r>
            <w:r w:rsidRPr="004B4E96">
              <w:rPr>
                <w:lang w:val="en-US"/>
              </w:rPr>
              <w:t>.</w:t>
            </w:r>
          </w:p>
        </w:tc>
      </w:tr>
      <w:tr w:rsidR="00EC12BB" w:rsidRPr="009432BC" w14:paraId="60C3E549" w14:textId="77777777" w:rsidTr="00327884">
        <w:trPr>
          <w:trHeight w:val="332"/>
        </w:trPr>
        <w:tc>
          <w:tcPr>
            <w:tcW w:w="1440" w:type="dxa"/>
            <w:shd w:val="clear" w:color="auto" w:fill="auto"/>
          </w:tcPr>
          <w:p w14:paraId="3BFF300B" w14:textId="5E90FAB7" w:rsidR="00EC12BB" w:rsidRDefault="00EC12BB" w:rsidP="00EC12BB">
            <w:pPr>
              <w:pStyle w:val="TABLE-cell"/>
              <w:rPr>
                <w:lang w:val="en-US"/>
              </w:rPr>
            </w:pPr>
            <w:r>
              <w:t>[Resource]**</w:t>
            </w:r>
            <w:r w:rsidRPr="00BA207E">
              <w:t xml:space="preserve"> class</w:t>
            </w:r>
          </w:p>
        </w:tc>
        <w:tc>
          <w:tcPr>
            <w:tcW w:w="1440" w:type="dxa"/>
            <w:shd w:val="clear" w:color="auto" w:fill="auto"/>
          </w:tcPr>
          <w:p w14:paraId="47E2E7E4" w14:textId="35CA156A" w:rsidR="00EC12BB" w:rsidRDefault="00EC12BB" w:rsidP="00EC12BB">
            <w:pPr>
              <w:pStyle w:val="TABLE-cell"/>
              <w:rPr>
                <w:lang w:val="en-US"/>
              </w:rPr>
            </w:pPr>
            <w:r>
              <w:t>[Resource]</w:t>
            </w:r>
            <w:r w:rsidRPr="00BA207E">
              <w:t xml:space="preserve"> class</w:t>
            </w:r>
          </w:p>
        </w:tc>
        <w:tc>
          <w:tcPr>
            <w:tcW w:w="1440" w:type="dxa"/>
          </w:tcPr>
          <w:p w14:paraId="66E7041F" w14:textId="04510A27" w:rsidR="00EC12BB" w:rsidRDefault="00EC12BB" w:rsidP="00EC12BB">
            <w:pPr>
              <w:pStyle w:val="TABLE-cell"/>
              <w:rPr>
                <w:lang w:val="en-US"/>
              </w:rPr>
            </w:pPr>
            <w:r w:rsidRPr="0030452A">
              <w:t>0..*</w:t>
            </w:r>
          </w:p>
        </w:tc>
        <w:tc>
          <w:tcPr>
            <w:tcW w:w="2160" w:type="dxa"/>
          </w:tcPr>
          <w:p w14:paraId="7375E3B1" w14:textId="5B464EAC" w:rsidR="00EC12BB" w:rsidRDefault="00EC12BB" w:rsidP="00EC12BB">
            <w:pPr>
              <w:pStyle w:val="TABLE-cell"/>
            </w:pPr>
            <w:r>
              <w:t>Corresponds to</w:t>
            </w:r>
          </w:p>
        </w:tc>
        <w:tc>
          <w:tcPr>
            <w:tcW w:w="3800" w:type="dxa"/>
          </w:tcPr>
          <w:p w14:paraId="4796017D" w14:textId="4ED2438A" w:rsidR="00EC12BB" w:rsidRDefault="00EC12BB" w:rsidP="00EC12BB">
            <w:pPr>
              <w:pStyle w:val="TABLE-cell"/>
              <w:rPr>
                <w:lang w:val="en-US"/>
              </w:rPr>
            </w:pPr>
            <w:r>
              <w:t>A cross-model association to</w:t>
            </w:r>
            <w:r w:rsidRPr="00FD719C">
              <w:t xml:space="preserve"> element in the</w:t>
            </w:r>
            <w:r>
              <w:t xml:space="preserve"> [resource] </w:t>
            </w:r>
            <w:r w:rsidRPr="00FD719C">
              <w:t>model</w:t>
            </w:r>
            <w:r>
              <w:t xml:space="preserve"> as explained in clause 5.3.5</w:t>
            </w:r>
            <w:r w:rsidRPr="00FD719C">
              <w:t>.</w:t>
            </w:r>
          </w:p>
        </w:tc>
      </w:tr>
      <w:tr w:rsidR="00EC12BB" w:rsidRPr="009432BC" w14:paraId="596A7929" w14:textId="77777777" w:rsidTr="00327884">
        <w:trPr>
          <w:trHeight w:val="332"/>
        </w:trPr>
        <w:tc>
          <w:tcPr>
            <w:tcW w:w="1440" w:type="dxa"/>
            <w:shd w:val="clear" w:color="auto" w:fill="auto"/>
          </w:tcPr>
          <w:p w14:paraId="15807E1C" w14:textId="47D9640F" w:rsidR="00EC12BB" w:rsidRDefault="00EC12BB" w:rsidP="00327884">
            <w:pPr>
              <w:pStyle w:val="TABLE-cell"/>
              <w:rPr>
                <w:lang w:val="en-US"/>
              </w:rPr>
            </w:pPr>
            <w:r>
              <w:t>[Resource]**</w:t>
            </w:r>
          </w:p>
        </w:tc>
        <w:tc>
          <w:tcPr>
            <w:tcW w:w="1440" w:type="dxa"/>
            <w:shd w:val="clear" w:color="auto" w:fill="auto"/>
          </w:tcPr>
          <w:p w14:paraId="7D72ACEB" w14:textId="437EFA06" w:rsidR="00EC12BB" w:rsidRDefault="00EC12BB" w:rsidP="00EC12BB">
            <w:pPr>
              <w:pStyle w:val="TABLE-cell"/>
              <w:rPr>
                <w:lang w:val="en-US"/>
              </w:rPr>
            </w:pPr>
            <w:r>
              <w:t>[Resource]</w:t>
            </w:r>
          </w:p>
        </w:tc>
        <w:tc>
          <w:tcPr>
            <w:tcW w:w="1440" w:type="dxa"/>
          </w:tcPr>
          <w:p w14:paraId="3360AEC7" w14:textId="40F85B57" w:rsidR="00EC12BB" w:rsidRDefault="00EC12BB" w:rsidP="00EC12BB">
            <w:pPr>
              <w:pStyle w:val="TABLE-cell"/>
              <w:rPr>
                <w:lang w:val="en-US"/>
              </w:rPr>
            </w:pPr>
            <w:r w:rsidRPr="0030452A">
              <w:t>0..*</w:t>
            </w:r>
          </w:p>
        </w:tc>
        <w:tc>
          <w:tcPr>
            <w:tcW w:w="2160" w:type="dxa"/>
          </w:tcPr>
          <w:p w14:paraId="5F198290" w14:textId="59675D50" w:rsidR="00EC12BB" w:rsidRPr="002C3CDB" w:rsidRDefault="00EC12BB" w:rsidP="00EC12BB">
            <w:pPr>
              <w:pStyle w:val="TABLE-cell"/>
            </w:pPr>
            <w:r>
              <w:t>Corresponds to</w:t>
            </w:r>
          </w:p>
        </w:tc>
        <w:tc>
          <w:tcPr>
            <w:tcW w:w="3800" w:type="dxa"/>
            <w:shd w:val="clear" w:color="auto" w:fill="auto"/>
          </w:tcPr>
          <w:p w14:paraId="1F1DE86E" w14:textId="0CACDFFC" w:rsidR="00EC12BB" w:rsidRDefault="00EC12BB" w:rsidP="00EC12BB">
            <w:pPr>
              <w:pStyle w:val="TABLE-cell"/>
              <w:rPr>
                <w:lang w:val="en-US"/>
              </w:rPr>
            </w:pPr>
            <w:r w:rsidRPr="002C3CDB">
              <w:t>A cross-model associa</w:t>
            </w:r>
            <w:r>
              <w:t>tion to element in the [resource] model as explained in clause 5.3.4</w:t>
            </w:r>
            <w:r w:rsidRPr="002C3CDB">
              <w:t>.</w:t>
            </w:r>
          </w:p>
        </w:tc>
      </w:tr>
    </w:tbl>
    <w:p w14:paraId="696E49C6" w14:textId="28B14762" w:rsidR="006E689F" w:rsidRPr="002903B8" w:rsidRDefault="00DB7A6B" w:rsidP="00D4699C">
      <w:pPr>
        <w:pStyle w:val="NOTE"/>
      </w:pPr>
      <w:bookmarkStart w:id="227" w:name="_Hlk478420369"/>
      <w:bookmarkEnd w:id="226"/>
      <w:r>
        <w:t>NOTE</w:t>
      </w:r>
      <w:r>
        <w:tab/>
      </w:r>
      <w:r w:rsidRPr="00DB7A6B">
        <w:t xml:space="preserve">**[Resource] shall apply to the similar object in the following models:  </w:t>
      </w:r>
      <w:r w:rsidRPr="00327884">
        <w:rPr>
          <w:i/>
        </w:rPr>
        <w:t>personnel, equipment, material, physical asset, operational location, work definition, process segment, operations definition</w:t>
      </w:r>
      <w:r>
        <w:t xml:space="preserve"> or </w:t>
      </w:r>
      <w:r w:rsidRPr="00327884">
        <w:rPr>
          <w:i/>
        </w:rPr>
        <w:t>process segment.</w:t>
      </w:r>
    </w:p>
    <w:p w14:paraId="78610089" w14:textId="6E6EA676" w:rsidR="001346B2" w:rsidRPr="00E23DB9" w:rsidRDefault="008E6284" w:rsidP="008E6284">
      <w:pPr>
        <w:pStyle w:val="TABLE-title"/>
      </w:pPr>
      <w:bookmarkStart w:id="228" w:name="_Ref478757231"/>
      <w:bookmarkStart w:id="229" w:name="_Toc389743380"/>
      <w:bookmarkStart w:id="230" w:name="_Toc485464240"/>
      <w:bookmarkEnd w:id="227"/>
      <w:r>
        <w:t xml:space="preserve">Table </w:t>
      </w:r>
      <w:r>
        <w:fldChar w:fldCharType="begin"/>
      </w:r>
      <w:r>
        <w:instrText xml:space="preserve"> SEQ Table \* ARABIC </w:instrText>
      </w:r>
      <w:r>
        <w:fldChar w:fldCharType="separate"/>
      </w:r>
      <w:r w:rsidR="00660838">
        <w:rPr>
          <w:noProof/>
        </w:rPr>
        <w:t>25</w:t>
      </w:r>
      <w:r>
        <w:fldChar w:fldCharType="end"/>
      </w:r>
      <w:bookmarkEnd w:id="228"/>
      <w:r>
        <w:t xml:space="preserve"> </w:t>
      </w:r>
      <w:r w:rsidR="00EB47E4">
        <w:t>–</w:t>
      </w:r>
      <w:r w:rsidR="0004179D">
        <w:t xml:space="preserve"> </w:t>
      </w:r>
      <w:r w:rsidR="004D54BD">
        <w:t>From r</w:t>
      </w:r>
      <w:r w:rsidR="001346B2">
        <w:t xml:space="preserve">esource reference </w:t>
      </w:r>
      <w:r w:rsidR="001346B2" w:rsidRPr="00E23DB9">
        <w:t>attributes</w:t>
      </w:r>
      <w:bookmarkEnd w:id="229"/>
      <w:bookmarkEnd w:id="230"/>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92"/>
        <w:gridCol w:w="1292"/>
      </w:tblGrid>
      <w:tr w:rsidR="001346B2" w:rsidRPr="00E23DB9" w14:paraId="74B55B64" w14:textId="77777777" w:rsidTr="00BE4D77">
        <w:trPr>
          <w:cantSplit/>
          <w:tblHeader/>
          <w:jc w:val="center"/>
        </w:trPr>
        <w:tc>
          <w:tcPr>
            <w:tcW w:w="1272" w:type="dxa"/>
          </w:tcPr>
          <w:p w14:paraId="3C5E85F3" w14:textId="77777777" w:rsidR="001346B2" w:rsidRPr="00E23DB9" w:rsidRDefault="001346B2" w:rsidP="000C63EA">
            <w:pPr>
              <w:pStyle w:val="TABLE-col-heading"/>
              <w:keepNext w:val="0"/>
              <w:rPr>
                <w:lang w:val="en-US"/>
              </w:rPr>
            </w:pPr>
            <w:r w:rsidRPr="00E23DB9">
              <w:rPr>
                <w:lang w:val="en-US"/>
              </w:rPr>
              <w:t>Attribute Name</w:t>
            </w:r>
          </w:p>
        </w:tc>
        <w:tc>
          <w:tcPr>
            <w:tcW w:w="2631" w:type="dxa"/>
          </w:tcPr>
          <w:p w14:paraId="114590A0" w14:textId="77777777" w:rsidR="001346B2" w:rsidRPr="00E23DB9" w:rsidRDefault="001346B2" w:rsidP="000C63EA">
            <w:pPr>
              <w:pStyle w:val="TABLE-col-heading"/>
              <w:keepNext w:val="0"/>
              <w:rPr>
                <w:lang w:val="en-US"/>
              </w:rPr>
            </w:pPr>
            <w:r w:rsidRPr="00E23DB9">
              <w:rPr>
                <w:lang w:val="en-US"/>
              </w:rPr>
              <w:t>Description</w:t>
            </w:r>
          </w:p>
        </w:tc>
        <w:tc>
          <w:tcPr>
            <w:tcW w:w="1291" w:type="dxa"/>
          </w:tcPr>
          <w:p w14:paraId="34C9F955" w14:textId="77777777" w:rsidR="001346B2" w:rsidRPr="00E23DB9" w:rsidRDefault="001346B2" w:rsidP="000C63EA">
            <w:pPr>
              <w:pStyle w:val="TABLE-col-heading"/>
              <w:keepNext w:val="0"/>
              <w:rPr>
                <w:lang w:val="en-US"/>
              </w:rPr>
            </w:pPr>
            <w:r w:rsidRPr="00E23DB9">
              <w:rPr>
                <w:lang w:val="en-US"/>
              </w:rPr>
              <w:t>Production Examples</w:t>
            </w:r>
          </w:p>
        </w:tc>
        <w:tc>
          <w:tcPr>
            <w:tcW w:w="1292" w:type="dxa"/>
          </w:tcPr>
          <w:p w14:paraId="436EF5FD" w14:textId="77777777" w:rsidR="001346B2" w:rsidRPr="00E23DB9" w:rsidRDefault="001346B2" w:rsidP="000C63EA">
            <w:pPr>
              <w:pStyle w:val="TABLE-col-heading"/>
              <w:keepNext w:val="0"/>
              <w:rPr>
                <w:lang w:val="en-US"/>
              </w:rPr>
            </w:pPr>
            <w:r w:rsidRPr="00E23DB9">
              <w:rPr>
                <w:lang w:val="en-US"/>
              </w:rPr>
              <w:t>Maintenance Examples</w:t>
            </w:r>
          </w:p>
        </w:tc>
        <w:tc>
          <w:tcPr>
            <w:tcW w:w="1292" w:type="dxa"/>
          </w:tcPr>
          <w:p w14:paraId="12DFC906" w14:textId="77777777" w:rsidR="001346B2" w:rsidRPr="00E23DB9" w:rsidRDefault="001346B2" w:rsidP="000C63EA">
            <w:pPr>
              <w:pStyle w:val="TABLE-col-heading"/>
              <w:keepNext w:val="0"/>
              <w:rPr>
                <w:lang w:val="en-US"/>
              </w:rPr>
            </w:pPr>
            <w:r w:rsidRPr="00E23DB9">
              <w:rPr>
                <w:lang w:val="en-US"/>
              </w:rPr>
              <w:t>Quality Examples</w:t>
            </w:r>
          </w:p>
        </w:tc>
        <w:tc>
          <w:tcPr>
            <w:tcW w:w="1292" w:type="dxa"/>
          </w:tcPr>
          <w:p w14:paraId="2E2FA40D" w14:textId="77777777" w:rsidR="001346B2" w:rsidRPr="00E23DB9" w:rsidRDefault="001346B2" w:rsidP="000C63EA">
            <w:pPr>
              <w:pStyle w:val="TABLE-col-heading"/>
              <w:keepNext w:val="0"/>
              <w:rPr>
                <w:lang w:val="en-US"/>
              </w:rPr>
            </w:pPr>
            <w:r w:rsidRPr="00E23DB9">
              <w:rPr>
                <w:lang w:val="en-US"/>
              </w:rPr>
              <w:t>Inventory Examples</w:t>
            </w:r>
          </w:p>
        </w:tc>
      </w:tr>
      <w:tr w:rsidR="001346B2" w:rsidRPr="00E23DB9" w14:paraId="0FDC043D" w14:textId="77777777" w:rsidTr="00BE4D77">
        <w:trPr>
          <w:cantSplit/>
          <w:jc w:val="center"/>
        </w:trPr>
        <w:tc>
          <w:tcPr>
            <w:tcW w:w="1272" w:type="dxa"/>
          </w:tcPr>
          <w:p w14:paraId="6C7FEEE8" w14:textId="77777777" w:rsidR="001346B2" w:rsidRPr="00E23DB9" w:rsidRDefault="001346B2" w:rsidP="000C63EA">
            <w:pPr>
              <w:pStyle w:val="TABLE-cell"/>
              <w:rPr>
                <w:lang w:val="en-US"/>
              </w:rPr>
            </w:pPr>
            <w:r w:rsidRPr="00E23DB9">
              <w:rPr>
                <w:lang w:val="en-US"/>
              </w:rPr>
              <w:t>ID</w:t>
            </w:r>
          </w:p>
        </w:tc>
        <w:tc>
          <w:tcPr>
            <w:tcW w:w="2631" w:type="dxa"/>
          </w:tcPr>
          <w:p w14:paraId="02FD238F" w14:textId="77777777" w:rsidR="001346B2" w:rsidRPr="00E23DB9" w:rsidRDefault="001346B2" w:rsidP="000C63EA">
            <w:pPr>
              <w:pStyle w:val="TABLE-cell"/>
              <w:rPr>
                <w:lang w:val="en-US"/>
              </w:rPr>
            </w:pPr>
            <w:r w:rsidRPr="00E23DB9">
              <w:rPr>
                <w:lang w:val="en-US"/>
              </w:rPr>
              <w:t xml:space="preserve">A unique identification of a </w:t>
            </w:r>
            <w:r w:rsidR="004D54BD">
              <w:rPr>
                <w:i/>
                <w:lang w:val="en-US"/>
              </w:rPr>
              <w:t xml:space="preserve">from </w:t>
            </w:r>
            <w:r>
              <w:rPr>
                <w:i/>
                <w:lang w:val="en-US"/>
              </w:rPr>
              <w:t>resource reference.</w:t>
            </w:r>
          </w:p>
        </w:tc>
        <w:tc>
          <w:tcPr>
            <w:tcW w:w="1291" w:type="dxa"/>
            <w:vAlign w:val="center"/>
          </w:tcPr>
          <w:p w14:paraId="4449E05E" w14:textId="77777777" w:rsidR="001346B2" w:rsidRPr="00E23DB9" w:rsidRDefault="001346B2" w:rsidP="000C63EA">
            <w:pPr>
              <w:pStyle w:val="TABLE-cell"/>
              <w:rPr>
                <w:lang w:val="en-US"/>
              </w:rPr>
            </w:pPr>
            <w:r>
              <w:rPr>
                <w:lang w:val="en-US"/>
              </w:rPr>
              <w:t>12345</w:t>
            </w:r>
          </w:p>
        </w:tc>
        <w:tc>
          <w:tcPr>
            <w:tcW w:w="1292" w:type="dxa"/>
            <w:vAlign w:val="center"/>
          </w:tcPr>
          <w:p w14:paraId="61315190" w14:textId="77777777" w:rsidR="001346B2" w:rsidRPr="00E23DB9" w:rsidRDefault="001346B2" w:rsidP="000C63EA">
            <w:pPr>
              <w:pStyle w:val="TABLE-cell"/>
              <w:rPr>
                <w:lang w:val="en-US"/>
              </w:rPr>
            </w:pPr>
            <w:r>
              <w:rPr>
                <w:lang w:val="en-US"/>
              </w:rPr>
              <w:t>12346</w:t>
            </w:r>
          </w:p>
        </w:tc>
        <w:tc>
          <w:tcPr>
            <w:tcW w:w="1292" w:type="dxa"/>
            <w:vAlign w:val="center"/>
          </w:tcPr>
          <w:p w14:paraId="3C12E2DF" w14:textId="77777777" w:rsidR="001346B2" w:rsidRPr="00E23DB9" w:rsidRDefault="001346B2" w:rsidP="000C63EA">
            <w:pPr>
              <w:pStyle w:val="TABLE-cell"/>
              <w:rPr>
                <w:lang w:val="en-US"/>
              </w:rPr>
            </w:pPr>
            <w:r>
              <w:rPr>
                <w:lang w:val="en-US"/>
              </w:rPr>
              <w:t>A123</w:t>
            </w:r>
          </w:p>
        </w:tc>
        <w:tc>
          <w:tcPr>
            <w:tcW w:w="1292" w:type="dxa"/>
            <w:vAlign w:val="center"/>
          </w:tcPr>
          <w:p w14:paraId="3B964B85" w14:textId="77777777" w:rsidR="001346B2" w:rsidRPr="00E23DB9" w:rsidRDefault="001346B2" w:rsidP="000C63EA">
            <w:pPr>
              <w:pStyle w:val="TABLE-cell"/>
              <w:rPr>
                <w:lang w:val="en-US"/>
              </w:rPr>
            </w:pPr>
            <w:r>
              <w:rPr>
                <w:lang w:val="en-US"/>
              </w:rPr>
              <w:t>S7728</w:t>
            </w:r>
          </w:p>
        </w:tc>
      </w:tr>
      <w:tr w:rsidR="001346B2" w:rsidRPr="00E23DB9" w14:paraId="29DF645C" w14:textId="77777777" w:rsidTr="00BE4D77">
        <w:trPr>
          <w:cantSplit/>
          <w:jc w:val="center"/>
        </w:trPr>
        <w:tc>
          <w:tcPr>
            <w:tcW w:w="1272" w:type="dxa"/>
          </w:tcPr>
          <w:p w14:paraId="2C360277" w14:textId="77777777" w:rsidR="001346B2" w:rsidRDefault="00FB7C17" w:rsidP="000C63EA">
            <w:pPr>
              <w:pStyle w:val="TABLE-cell"/>
              <w:rPr>
                <w:lang w:val="en-US"/>
              </w:rPr>
            </w:pPr>
            <w:r>
              <w:rPr>
                <w:lang w:val="en-US"/>
              </w:rPr>
              <w:t>Resource t</w:t>
            </w:r>
            <w:r w:rsidR="001346B2">
              <w:rPr>
                <w:lang w:val="en-US"/>
              </w:rPr>
              <w:t>ype</w:t>
            </w:r>
          </w:p>
        </w:tc>
        <w:tc>
          <w:tcPr>
            <w:tcW w:w="2631" w:type="dxa"/>
          </w:tcPr>
          <w:p w14:paraId="2F096CAB" w14:textId="77777777" w:rsidR="001346B2" w:rsidRDefault="001346B2" w:rsidP="000C63EA">
            <w:pPr>
              <w:pStyle w:val="TABLE-cell"/>
              <w:rPr>
                <w:lang w:val="en-US"/>
              </w:rPr>
            </w:pPr>
            <w:r>
              <w:rPr>
                <w:lang w:val="en-US"/>
              </w:rPr>
              <w:t>The type of the resource. The defined types are:</w:t>
            </w:r>
          </w:p>
          <w:p w14:paraId="179AA302" w14:textId="77777777" w:rsidR="001346B2" w:rsidRPr="00C04CAC" w:rsidRDefault="00FB7C17" w:rsidP="000C63EA">
            <w:pPr>
              <w:pStyle w:val="TABLE-cell"/>
              <w:rPr>
                <w:i/>
                <w:lang w:val="en-US"/>
              </w:rPr>
            </w:pPr>
            <w:r w:rsidRPr="00C04CAC">
              <w:rPr>
                <w:i/>
                <w:lang w:val="en-US"/>
              </w:rPr>
              <w:t>Personnel c</w:t>
            </w:r>
            <w:r w:rsidR="001346B2" w:rsidRPr="00C04CAC">
              <w:rPr>
                <w:i/>
                <w:lang w:val="en-US"/>
              </w:rPr>
              <w:t>lass</w:t>
            </w:r>
          </w:p>
          <w:p w14:paraId="226C30C3" w14:textId="77777777" w:rsidR="001346B2" w:rsidRPr="00C04CAC" w:rsidRDefault="001346B2" w:rsidP="000C63EA">
            <w:pPr>
              <w:pStyle w:val="TABLE-cell"/>
              <w:rPr>
                <w:i/>
                <w:lang w:val="en-US"/>
              </w:rPr>
            </w:pPr>
            <w:r w:rsidRPr="00C04CAC">
              <w:rPr>
                <w:i/>
                <w:lang w:val="en-US"/>
              </w:rPr>
              <w:t>Person</w:t>
            </w:r>
          </w:p>
          <w:p w14:paraId="2B9762B0" w14:textId="77777777" w:rsidR="001346B2" w:rsidRPr="00C04CAC" w:rsidRDefault="00FB7C17" w:rsidP="000C63EA">
            <w:pPr>
              <w:pStyle w:val="TABLE-cell"/>
              <w:rPr>
                <w:i/>
                <w:lang w:val="en-US"/>
              </w:rPr>
            </w:pPr>
            <w:r w:rsidRPr="00C04CAC">
              <w:rPr>
                <w:i/>
                <w:lang w:val="en-US"/>
              </w:rPr>
              <w:t>Equipment c</w:t>
            </w:r>
            <w:r w:rsidR="001346B2" w:rsidRPr="00C04CAC">
              <w:rPr>
                <w:i/>
                <w:lang w:val="en-US"/>
              </w:rPr>
              <w:t>lass</w:t>
            </w:r>
          </w:p>
          <w:p w14:paraId="69B1B61A" w14:textId="77777777" w:rsidR="001346B2" w:rsidRPr="00C04CAC" w:rsidRDefault="001346B2" w:rsidP="000C63EA">
            <w:pPr>
              <w:pStyle w:val="TABLE-cell"/>
              <w:rPr>
                <w:i/>
                <w:lang w:val="en-US"/>
              </w:rPr>
            </w:pPr>
            <w:r w:rsidRPr="00C04CAC">
              <w:rPr>
                <w:i/>
                <w:lang w:val="en-US"/>
              </w:rPr>
              <w:t>Equipment</w:t>
            </w:r>
          </w:p>
          <w:p w14:paraId="61A3FE2D" w14:textId="77777777" w:rsidR="001346B2" w:rsidRPr="00C04CAC" w:rsidRDefault="00FB7C17" w:rsidP="000C63EA">
            <w:pPr>
              <w:pStyle w:val="TABLE-cell"/>
              <w:rPr>
                <w:i/>
                <w:lang w:val="en-US"/>
              </w:rPr>
            </w:pPr>
            <w:r w:rsidRPr="00C04CAC">
              <w:rPr>
                <w:i/>
                <w:lang w:val="en-US"/>
              </w:rPr>
              <w:t>Physical asset c</w:t>
            </w:r>
            <w:r w:rsidR="001346B2" w:rsidRPr="00C04CAC">
              <w:rPr>
                <w:i/>
                <w:lang w:val="en-US"/>
              </w:rPr>
              <w:t>lass</w:t>
            </w:r>
          </w:p>
          <w:p w14:paraId="6B5AF26A" w14:textId="77777777" w:rsidR="001346B2" w:rsidRPr="00C04CAC" w:rsidRDefault="001346B2" w:rsidP="000C63EA">
            <w:pPr>
              <w:pStyle w:val="TABLE-cell"/>
              <w:rPr>
                <w:i/>
                <w:lang w:val="en-US"/>
              </w:rPr>
            </w:pPr>
            <w:r w:rsidRPr="00C04CAC">
              <w:rPr>
                <w:i/>
                <w:lang w:val="en-US"/>
              </w:rPr>
              <w:t xml:space="preserve">Physical </w:t>
            </w:r>
            <w:r w:rsidR="00FB7C17" w:rsidRPr="00C04CAC">
              <w:rPr>
                <w:i/>
                <w:lang w:val="en-US"/>
              </w:rPr>
              <w:t>a</w:t>
            </w:r>
            <w:r w:rsidRPr="00C04CAC">
              <w:rPr>
                <w:i/>
                <w:lang w:val="en-US"/>
              </w:rPr>
              <w:t>sset</w:t>
            </w:r>
          </w:p>
          <w:p w14:paraId="1B12C632" w14:textId="77777777" w:rsidR="001346B2" w:rsidRPr="00C04CAC" w:rsidRDefault="00FB7C17" w:rsidP="000C63EA">
            <w:pPr>
              <w:pStyle w:val="TABLE-cell"/>
              <w:rPr>
                <w:i/>
                <w:lang w:val="en-US"/>
              </w:rPr>
            </w:pPr>
            <w:r w:rsidRPr="00C04CAC">
              <w:rPr>
                <w:i/>
                <w:lang w:val="en-US"/>
              </w:rPr>
              <w:t>Material c</w:t>
            </w:r>
            <w:r w:rsidR="001346B2" w:rsidRPr="00C04CAC">
              <w:rPr>
                <w:i/>
                <w:lang w:val="en-US"/>
              </w:rPr>
              <w:t>lass</w:t>
            </w:r>
          </w:p>
          <w:p w14:paraId="3A4A1F0B" w14:textId="77777777" w:rsidR="001346B2" w:rsidRPr="00C04CAC" w:rsidRDefault="00FB7C17" w:rsidP="000C63EA">
            <w:pPr>
              <w:pStyle w:val="TABLE-cell"/>
              <w:rPr>
                <w:i/>
                <w:lang w:val="en-US"/>
              </w:rPr>
            </w:pPr>
            <w:r w:rsidRPr="00C04CAC">
              <w:rPr>
                <w:i/>
                <w:lang w:val="en-US"/>
              </w:rPr>
              <w:t>Material d</w:t>
            </w:r>
            <w:r w:rsidR="001346B2" w:rsidRPr="00C04CAC">
              <w:rPr>
                <w:i/>
                <w:lang w:val="en-US"/>
              </w:rPr>
              <w:t>efinition</w:t>
            </w:r>
          </w:p>
          <w:p w14:paraId="4895A949" w14:textId="77777777" w:rsidR="001346B2" w:rsidRPr="00C04CAC" w:rsidRDefault="00FB7C17" w:rsidP="000C63EA">
            <w:pPr>
              <w:pStyle w:val="TABLE-cell"/>
              <w:rPr>
                <w:i/>
                <w:lang w:val="en-US"/>
              </w:rPr>
            </w:pPr>
            <w:r w:rsidRPr="00C04CAC">
              <w:rPr>
                <w:i/>
                <w:lang w:val="en-US"/>
              </w:rPr>
              <w:t>Material l</w:t>
            </w:r>
            <w:r w:rsidR="001346B2" w:rsidRPr="00C04CAC">
              <w:rPr>
                <w:i/>
                <w:lang w:val="en-US"/>
              </w:rPr>
              <w:t>ot</w:t>
            </w:r>
          </w:p>
          <w:p w14:paraId="308C2984" w14:textId="77777777" w:rsidR="001346B2" w:rsidRPr="00C04CAC" w:rsidRDefault="001346B2" w:rsidP="000C63EA">
            <w:pPr>
              <w:pStyle w:val="TABLE-cell"/>
              <w:rPr>
                <w:i/>
                <w:lang w:val="en-US"/>
              </w:rPr>
            </w:pPr>
            <w:r w:rsidRPr="00C04CAC">
              <w:rPr>
                <w:i/>
                <w:lang w:val="en-US"/>
              </w:rPr>
              <w:t xml:space="preserve">Material </w:t>
            </w:r>
            <w:r w:rsidR="00FB7C17" w:rsidRPr="00C04CAC">
              <w:rPr>
                <w:i/>
                <w:lang w:val="en-US"/>
              </w:rPr>
              <w:t>s</w:t>
            </w:r>
            <w:r w:rsidRPr="00C04CAC">
              <w:rPr>
                <w:i/>
                <w:lang w:val="en-US"/>
              </w:rPr>
              <w:t>ublot</w:t>
            </w:r>
          </w:p>
          <w:p w14:paraId="0C21782F" w14:textId="77777777" w:rsidR="001346B2" w:rsidRPr="00C04CAC" w:rsidRDefault="001346B2" w:rsidP="000C63EA">
            <w:pPr>
              <w:pStyle w:val="TABLE-cell"/>
              <w:rPr>
                <w:i/>
                <w:lang w:val="en-US"/>
              </w:rPr>
            </w:pPr>
            <w:r w:rsidRPr="00C04CAC">
              <w:rPr>
                <w:i/>
                <w:lang w:val="en-US"/>
              </w:rPr>
              <w:t xml:space="preserve">Work </w:t>
            </w:r>
            <w:r w:rsidR="00FB7C17" w:rsidRPr="00C04CAC">
              <w:rPr>
                <w:i/>
                <w:lang w:val="en-US"/>
              </w:rPr>
              <w:t>m</w:t>
            </w:r>
            <w:r w:rsidR="00252BA5" w:rsidRPr="00C04CAC">
              <w:rPr>
                <w:i/>
                <w:lang w:val="en-US"/>
              </w:rPr>
              <w:t>aster</w:t>
            </w:r>
          </w:p>
          <w:p w14:paraId="22D74B2C" w14:textId="77777777" w:rsidR="001346B2" w:rsidRPr="00C04CAC" w:rsidRDefault="00FB7C17" w:rsidP="000C63EA">
            <w:pPr>
              <w:pStyle w:val="TABLE-cell"/>
              <w:rPr>
                <w:i/>
                <w:lang w:val="en-US"/>
              </w:rPr>
            </w:pPr>
            <w:r w:rsidRPr="00C04CAC">
              <w:rPr>
                <w:i/>
                <w:lang w:val="en-US"/>
              </w:rPr>
              <w:t>Process s</w:t>
            </w:r>
            <w:r w:rsidR="001346B2" w:rsidRPr="00C04CAC">
              <w:rPr>
                <w:i/>
                <w:lang w:val="en-US"/>
              </w:rPr>
              <w:t>egment</w:t>
            </w:r>
          </w:p>
          <w:p w14:paraId="74215D78" w14:textId="09C1EBD7" w:rsidR="00575326" w:rsidRDefault="00575326" w:rsidP="000C63EA">
            <w:pPr>
              <w:pStyle w:val="TABLE-cell"/>
              <w:rPr>
                <w:i/>
                <w:lang w:val="en-US"/>
              </w:rPr>
            </w:pPr>
            <w:r w:rsidRPr="00C04CAC">
              <w:rPr>
                <w:i/>
                <w:lang w:val="en-US"/>
              </w:rPr>
              <w:t>Operation definition</w:t>
            </w:r>
          </w:p>
          <w:p w14:paraId="6F814808" w14:textId="76D96085" w:rsidR="006C5123" w:rsidRPr="00C04CAC" w:rsidRDefault="006C5123" w:rsidP="000C63EA">
            <w:pPr>
              <w:pStyle w:val="TABLE-cell"/>
              <w:rPr>
                <w:i/>
                <w:lang w:val="en-US"/>
              </w:rPr>
            </w:pPr>
            <w:r>
              <w:rPr>
                <w:i/>
                <w:lang w:val="en-US"/>
              </w:rPr>
              <w:t>Operational l</w:t>
            </w:r>
            <w:r w:rsidRPr="006C5123">
              <w:rPr>
                <w:i/>
                <w:lang w:val="en-US"/>
              </w:rPr>
              <w:t>ocation</w:t>
            </w:r>
          </w:p>
          <w:p w14:paraId="2A80AC0D" w14:textId="77777777" w:rsidR="00575326" w:rsidRDefault="00575326" w:rsidP="000C63EA">
            <w:pPr>
              <w:pStyle w:val="TABLE-cell"/>
              <w:rPr>
                <w:i/>
                <w:lang w:val="en-US"/>
              </w:rPr>
            </w:pPr>
            <w:r w:rsidRPr="00C04CAC">
              <w:rPr>
                <w:i/>
                <w:lang w:val="en-US"/>
              </w:rPr>
              <w:t>Operations segment</w:t>
            </w:r>
          </w:p>
          <w:p w14:paraId="0C3D756B" w14:textId="77777777" w:rsidR="00EC12BB" w:rsidRDefault="00EC12BB" w:rsidP="000C63EA">
            <w:pPr>
              <w:pStyle w:val="TABLE-cell"/>
              <w:rPr>
                <w:i/>
                <w:lang w:val="en-US"/>
              </w:rPr>
            </w:pPr>
            <w:r>
              <w:rPr>
                <w:i/>
                <w:lang w:val="en-US"/>
              </w:rPr>
              <w:t>Test specification</w:t>
            </w:r>
          </w:p>
          <w:p w14:paraId="7B0C64A2" w14:textId="0CDAD6B3" w:rsidR="00EC12BB" w:rsidRPr="00E23DB9" w:rsidRDefault="00EC12BB" w:rsidP="000C63EA">
            <w:pPr>
              <w:pStyle w:val="TABLE-cell"/>
              <w:rPr>
                <w:lang w:val="en-US"/>
              </w:rPr>
            </w:pPr>
            <w:r>
              <w:rPr>
                <w:i/>
                <w:lang w:val="en-US"/>
              </w:rPr>
              <w:t>Test result</w:t>
            </w:r>
          </w:p>
        </w:tc>
        <w:tc>
          <w:tcPr>
            <w:tcW w:w="1291" w:type="dxa"/>
          </w:tcPr>
          <w:p w14:paraId="257D9895" w14:textId="77777777" w:rsidR="001346B2" w:rsidRPr="00E23DB9" w:rsidRDefault="001346B2" w:rsidP="000C63EA">
            <w:pPr>
              <w:pStyle w:val="TABLE-cell"/>
              <w:rPr>
                <w:lang w:val="en-US"/>
              </w:rPr>
            </w:pPr>
            <w:r>
              <w:rPr>
                <w:lang w:val="en-US"/>
              </w:rPr>
              <w:t>Equipment</w:t>
            </w:r>
          </w:p>
        </w:tc>
        <w:tc>
          <w:tcPr>
            <w:tcW w:w="1292" w:type="dxa"/>
          </w:tcPr>
          <w:p w14:paraId="5E535E2D" w14:textId="77777777" w:rsidR="001346B2" w:rsidRPr="00E23DB9" w:rsidRDefault="001346B2" w:rsidP="000C63EA">
            <w:pPr>
              <w:pStyle w:val="TABLE-cell"/>
              <w:rPr>
                <w:lang w:val="en-US"/>
              </w:rPr>
            </w:pPr>
            <w:r>
              <w:rPr>
                <w:lang w:val="en-US"/>
              </w:rPr>
              <w:t xml:space="preserve">Physical </w:t>
            </w:r>
            <w:r w:rsidR="00FB7C17">
              <w:rPr>
                <w:lang w:val="en-US"/>
              </w:rPr>
              <w:t>a</w:t>
            </w:r>
            <w:r>
              <w:rPr>
                <w:lang w:val="en-US"/>
              </w:rPr>
              <w:t>sset</w:t>
            </w:r>
          </w:p>
        </w:tc>
        <w:tc>
          <w:tcPr>
            <w:tcW w:w="1292" w:type="dxa"/>
          </w:tcPr>
          <w:p w14:paraId="3F50BA37" w14:textId="77777777" w:rsidR="001346B2" w:rsidRPr="00E23DB9" w:rsidRDefault="00FB7C17" w:rsidP="000C63EA">
            <w:pPr>
              <w:pStyle w:val="TABLE-cell"/>
              <w:rPr>
                <w:lang w:val="en-US"/>
              </w:rPr>
            </w:pPr>
            <w:r>
              <w:rPr>
                <w:lang w:val="en-US"/>
              </w:rPr>
              <w:t>Personnel c</w:t>
            </w:r>
            <w:r w:rsidR="001346B2">
              <w:rPr>
                <w:lang w:val="en-US"/>
              </w:rPr>
              <w:t>lass</w:t>
            </w:r>
          </w:p>
        </w:tc>
        <w:tc>
          <w:tcPr>
            <w:tcW w:w="1292" w:type="dxa"/>
          </w:tcPr>
          <w:p w14:paraId="1704AFF7" w14:textId="77777777" w:rsidR="001346B2" w:rsidRPr="00E23DB9" w:rsidRDefault="001346B2" w:rsidP="000C63EA">
            <w:pPr>
              <w:pStyle w:val="TABLE-cell"/>
              <w:rPr>
                <w:lang w:val="en-US"/>
              </w:rPr>
            </w:pPr>
            <w:r>
              <w:rPr>
                <w:lang w:val="en-US"/>
              </w:rPr>
              <w:t>Equipment</w:t>
            </w:r>
          </w:p>
        </w:tc>
      </w:tr>
    </w:tbl>
    <w:p w14:paraId="4C784D54" w14:textId="77777777" w:rsidR="001346B2" w:rsidRDefault="004D54BD">
      <w:pPr>
        <w:pStyle w:val="Heading2"/>
      </w:pPr>
      <w:bookmarkStart w:id="231" w:name="_Toc389743269"/>
      <w:bookmarkStart w:id="232" w:name="_Toc485463828"/>
      <w:r>
        <w:t>From r</w:t>
      </w:r>
      <w:r w:rsidR="001346B2">
        <w:t>esource reference property</w:t>
      </w:r>
      <w:bookmarkEnd w:id="231"/>
      <w:bookmarkEnd w:id="232"/>
    </w:p>
    <w:p w14:paraId="3E3B6D8D" w14:textId="68374835" w:rsidR="004D54BD" w:rsidRDefault="004D54BD" w:rsidP="00BE4D77">
      <w:pPr>
        <w:pStyle w:val="PARAGRAPH"/>
      </w:pPr>
      <w:r>
        <w:t xml:space="preserve">A property of a </w:t>
      </w:r>
      <w:r w:rsidRPr="00BE4D77">
        <w:rPr>
          <w:rStyle w:val="Emphasis"/>
        </w:rPr>
        <w:t xml:space="preserve">from resource reference </w:t>
      </w:r>
      <w:r w:rsidRPr="00C40867">
        <w:rPr>
          <w:rStyle w:val="Emphasis"/>
          <w:i w:val="0"/>
        </w:rPr>
        <w:t>shall be defined as a</w:t>
      </w:r>
      <w:r w:rsidRPr="00BE4D77">
        <w:rPr>
          <w:rStyle w:val="Emphasis"/>
        </w:rPr>
        <w:t xml:space="preserve"> from resource reference property.</w:t>
      </w:r>
    </w:p>
    <w:p w14:paraId="08E6927E" w14:textId="2FC7CABE" w:rsidR="001346B2" w:rsidRDefault="004D54BD" w:rsidP="00BE4D77">
      <w:pPr>
        <w:pStyle w:val="NOTE"/>
      </w:pPr>
      <w:r>
        <w:t>NOTE</w:t>
      </w:r>
      <w:r w:rsidR="00BE4D77">
        <w:t> </w:t>
      </w:r>
      <w:r w:rsidR="001346B2">
        <w:t xml:space="preserve">A </w:t>
      </w:r>
      <w:r>
        <w:rPr>
          <w:i/>
        </w:rPr>
        <w:t xml:space="preserve">from </w:t>
      </w:r>
      <w:r w:rsidR="001346B2" w:rsidRPr="00FB2454">
        <w:rPr>
          <w:i/>
        </w:rPr>
        <w:t>resource reference</w:t>
      </w:r>
      <w:r w:rsidR="001346B2">
        <w:t xml:space="preserve"> with one or more </w:t>
      </w:r>
      <w:r>
        <w:rPr>
          <w:i/>
        </w:rPr>
        <w:t xml:space="preserve">from </w:t>
      </w:r>
      <w:r w:rsidR="001346B2" w:rsidRPr="00FB2454">
        <w:rPr>
          <w:i/>
        </w:rPr>
        <w:t>resource reference properties</w:t>
      </w:r>
      <w:r w:rsidR="001346B2">
        <w:t xml:space="preserve"> define</w:t>
      </w:r>
      <w:r w:rsidR="00CA6364">
        <w:t>s</w:t>
      </w:r>
      <w:r w:rsidR="001346B2">
        <w:t xml:space="preserve"> the subset of the </w:t>
      </w:r>
      <w:r w:rsidR="001346B2" w:rsidRPr="00FB2454">
        <w:rPr>
          <w:i/>
        </w:rPr>
        <w:t>resource</w:t>
      </w:r>
      <w:r w:rsidR="001346B2">
        <w:t xml:space="preserve"> that has the defined </w:t>
      </w:r>
      <w:r w:rsidR="001346B2" w:rsidRPr="00FB2454">
        <w:rPr>
          <w:i/>
        </w:rPr>
        <w:t>resource property</w:t>
      </w:r>
      <w:r w:rsidR="001346B2">
        <w:t xml:space="preserve"> values. </w:t>
      </w:r>
    </w:p>
    <w:p w14:paraId="7DB2D457" w14:textId="4B6FC7E8" w:rsidR="000E3420" w:rsidRPr="00E23DB9" w:rsidRDefault="004729DB" w:rsidP="000E3420">
      <w:pPr>
        <w:pStyle w:val="PARAGRAPH"/>
        <w:rPr>
          <w:lang w:val="en-US"/>
        </w:rPr>
      </w:pPr>
      <w:r>
        <w:rPr>
          <w:lang w:val="en-US"/>
        </w:rPr>
        <w:fldChar w:fldCharType="begin"/>
      </w:r>
      <w:r>
        <w:rPr>
          <w:lang w:val="en-US"/>
        </w:rPr>
        <w:instrText xml:space="preserve"> REF _Ref478757594 \h </w:instrText>
      </w:r>
      <w:r>
        <w:rPr>
          <w:lang w:val="en-US"/>
        </w:rPr>
      </w:r>
      <w:r>
        <w:rPr>
          <w:lang w:val="en-US"/>
        </w:rPr>
        <w:fldChar w:fldCharType="separate"/>
      </w:r>
      <w:r w:rsidR="00660838">
        <w:t xml:space="preserve">Table </w:t>
      </w:r>
      <w:r w:rsidR="00660838">
        <w:rPr>
          <w:noProof/>
        </w:rPr>
        <w:t>26</w:t>
      </w:r>
      <w:r>
        <w:rPr>
          <w:lang w:val="en-US"/>
        </w:rPr>
        <w:fldChar w:fldCharType="end"/>
      </w:r>
      <w:r>
        <w:rPr>
          <w:lang w:val="en-US"/>
        </w:rPr>
        <w:t xml:space="preserve"> </w:t>
      </w:r>
      <w:r w:rsidR="001346B2" w:rsidRPr="00E23DB9">
        <w:rPr>
          <w:lang w:val="en-US"/>
        </w:rPr>
        <w:t xml:space="preserve">defines the </w:t>
      </w:r>
      <w:r w:rsidR="000E3420">
        <w:rPr>
          <w:lang w:val="en-US"/>
        </w:rPr>
        <w:t>relationship</w:t>
      </w:r>
      <w:r w:rsidR="001346B2" w:rsidRPr="00E23DB9">
        <w:rPr>
          <w:lang w:val="en-US"/>
        </w:rPr>
        <w:t xml:space="preserve">s for </w:t>
      </w:r>
      <w:r w:rsidR="0005222B">
        <w:rPr>
          <w:lang w:val="en-US"/>
        </w:rPr>
        <w:t xml:space="preserve">the </w:t>
      </w:r>
      <w:r w:rsidR="004D54BD">
        <w:rPr>
          <w:i/>
          <w:lang w:val="en-US"/>
        </w:rPr>
        <w:t xml:space="preserve">from </w:t>
      </w:r>
      <w:r w:rsidR="001346B2">
        <w:rPr>
          <w:i/>
          <w:lang w:val="en-US"/>
        </w:rPr>
        <w:t>resource reference property</w:t>
      </w:r>
      <w:r w:rsidR="001346B2" w:rsidRPr="00E23DB9">
        <w:rPr>
          <w:lang w:val="en-US"/>
        </w:rPr>
        <w:t>.</w:t>
      </w:r>
      <w:bookmarkStart w:id="233" w:name="_Hlk485269187"/>
      <w:r w:rsidR="001346B2" w:rsidRPr="00E23DB9">
        <w:rPr>
          <w:lang w:val="en-US"/>
        </w:rPr>
        <w:t xml:space="preserve"> </w:t>
      </w:r>
      <w:r w:rsidR="007D0863">
        <w:rPr>
          <w:lang w:val="en-US"/>
        </w:rPr>
        <w:fldChar w:fldCharType="begin"/>
      </w:r>
      <w:r w:rsidR="007D0863">
        <w:rPr>
          <w:lang w:val="en-US"/>
        </w:rPr>
        <w:instrText xml:space="preserve"> REF _Ref478757623 \h </w:instrText>
      </w:r>
      <w:r w:rsidR="007D0863">
        <w:rPr>
          <w:lang w:val="en-US"/>
        </w:rPr>
      </w:r>
      <w:r w:rsidR="007D0863">
        <w:rPr>
          <w:lang w:val="en-US"/>
        </w:rPr>
        <w:fldChar w:fldCharType="separate"/>
      </w:r>
      <w:r w:rsidR="00660838">
        <w:t xml:space="preserve">Table </w:t>
      </w:r>
      <w:r w:rsidR="00660838">
        <w:rPr>
          <w:noProof/>
        </w:rPr>
        <w:t>27</w:t>
      </w:r>
      <w:r w:rsidR="007D0863">
        <w:rPr>
          <w:lang w:val="en-US"/>
        </w:rPr>
        <w:fldChar w:fldCharType="end"/>
      </w:r>
      <w:r w:rsidR="007D0863">
        <w:rPr>
          <w:lang w:val="en-US"/>
        </w:rPr>
        <w:t xml:space="preserve"> </w:t>
      </w:r>
      <w:r w:rsidR="000E3420" w:rsidRPr="00E23DB9">
        <w:rPr>
          <w:lang w:val="en-US"/>
        </w:rPr>
        <w:t xml:space="preserve">defines the attributes for </w:t>
      </w:r>
      <w:r w:rsidR="0005222B">
        <w:rPr>
          <w:lang w:val="en-US"/>
        </w:rPr>
        <w:t xml:space="preserve">the </w:t>
      </w:r>
      <w:r w:rsidR="000E3420">
        <w:rPr>
          <w:i/>
          <w:lang w:val="en-US"/>
        </w:rPr>
        <w:t>from resource reference property</w:t>
      </w:r>
      <w:r w:rsidR="000E3420" w:rsidRPr="00E23DB9">
        <w:rPr>
          <w:lang w:val="en-US"/>
        </w:rPr>
        <w:t xml:space="preserve">. </w:t>
      </w:r>
    </w:p>
    <w:p w14:paraId="50891959" w14:textId="3095094A" w:rsidR="000E3420" w:rsidRDefault="004729DB" w:rsidP="004729DB">
      <w:pPr>
        <w:pStyle w:val="TABLE-title"/>
      </w:pPr>
      <w:bookmarkStart w:id="234" w:name="_Ref478757594"/>
      <w:bookmarkStart w:id="235" w:name="_Toc485464241"/>
      <w:r>
        <w:lastRenderedPageBreak/>
        <w:t xml:space="preserve">Table </w:t>
      </w:r>
      <w:r>
        <w:fldChar w:fldCharType="begin"/>
      </w:r>
      <w:r>
        <w:instrText xml:space="preserve"> SEQ Table \* ARABIC </w:instrText>
      </w:r>
      <w:r>
        <w:fldChar w:fldCharType="separate"/>
      </w:r>
      <w:r w:rsidR="00660838">
        <w:rPr>
          <w:noProof/>
        </w:rPr>
        <w:t>26</w:t>
      </w:r>
      <w:r>
        <w:fldChar w:fldCharType="end"/>
      </w:r>
      <w:bookmarkEnd w:id="234"/>
      <w:r>
        <w:t xml:space="preserve"> </w:t>
      </w:r>
      <w:r w:rsidR="000E3420">
        <w:t>– From resource reference property relationships</w:t>
      </w:r>
      <w:r w:rsidR="003F327A">
        <w:t xml:space="preserve"> roles</w:t>
      </w:r>
      <w:bookmarkEnd w:id="23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03"/>
        <w:gridCol w:w="1777"/>
        <w:gridCol w:w="3240"/>
      </w:tblGrid>
      <w:tr w:rsidR="003934AB" w:rsidRPr="009432BC" w14:paraId="7788DECC" w14:textId="77777777" w:rsidTr="003934AB">
        <w:trPr>
          <w:trHeight w:val="197"/>
          <w:tblHeader/>
        </w:trPr>
        <w:tc>
          <w:tcPr>
            <w:tcW w:w="1435" w:type="dxa"/>
            <w:shd w:val="clear" w:color="auto" w:fill="auto"/>
          </w:tcPr>
          <w:p w14:paraId="00294585" w14:textId="77777777" w:rsidR="003934AB" w:rsidRPr="009432BC" w:rsidRDefault="003934AB" w:rsidP="006E689F">
            <w:pPr>
              <w:pStyle w:val="TABLE-col-heading"/>
            </w:pPr>
            <w:r w:rsidRPr="009432BC">
              <w:t>Related Object</w:t>
            </w:r>
          </w:p>
        </w:tc>
        <w:tc>
          <w:tcPr>
            <w:tcW w:w="1530" w:type="dxa"/>
            <w:shd w:val="clear" w:color="auto" w:fill="auto"/>
          </w:tcPr>
          <w:p w14:paraId="4A5CAF1F" w14:textId="77777777" w:rsidR="003934AB" w:rsidRPr="009432BC" w:rsidRDefault="003934AB" w:rsidP="006E689F">
            <w:pPr>
              <w:pStyle w:val="TABLE-col-heading"/>
            </w:pPr>
            <w:r w:rsidRPr="009432BC">
              <w:t>Role</w:t>
            </w:r>
          </w:p>
        </w:tc>
        <w:tc>
          <w:tcPr>
            <w:tcW w:w="1103" w:type="dxa"/>
            <w:shd w:val="clear" w:color="auto" w:fill="auto"/>
          </w:tcPr>
          <w:p w14:paraId="60B70DC1" w14:textId="77777777" w:rsidR="003934AB" w:rsidRPr="009432BC" w:rsidRDefault="003934AB" w:rsidP="006E689F">
            <w:pPr>
              <w:pStyle w:val="TABLE-col-heading"/>
            </w:pPr>
            <w:r w:rsidRPr="009432BC">
              <w:t>Multiplicity</w:t>
            </w:r>
          </w:p>
        </w:tc>
        <w:tc>
          <w:tcPr>
            <w:tcW w:w="1777" w:type="dxa"/>
          </w:tcPr>
          <w:p w14:paraId="6459317E" w14:textId="23926EDF" w:rsidR="003934AB" w:rsidRPr="009432BC" w:rsidRDefault="003934AB" w:rsidP="006E689F">
            <w:pPr>
              <w:pStyle w:val="TABLE-col-heading"/>
            </w:pPr>
            <w:r>
              <w:t>Relationship Name</w:t>
            </w:r>
          </w:p>
        </w:tc>
        <w:tc>
          <w:tcPr>
            <w:tcW w:w="3240" w:type="dxa"/>
            <w:shd w:val="clear" w:color="auto" w:fill="auto"/>
          </w:tcPr>
          <w:p w14:paraId="69979701" w14:textId="5B0EDDA0" w:rsidR="003934AB" w:rsidRPr="009432BC" w:rsidRDefault="003934AB" w:rsidP="006E689F">
            <w:pPr>
              <w:pStyle w:val="TABLE-col-heading"/>
            </w:pPr>
            <w:r w:rsidRPr="009432BC">
              <w:t>Description</w:t>
            </w:r>
          </w:p>
        </w:tc>
      </w:tr>
      <w:tr w:rsidR="003934AB" w:rsidRPr="009432BC" w14:paraId="532BFFCD" w14:textId="77777777" w:rsidTr="003934AB">
        <w:trPr>
          <w:trHeight w:val="332"/>
        </w:trPr>
        <w:tc>
          <w:tcPr>
            <w:tcW w:w="1435" w:type="dxa"/>
          </w:tcPr>
          <w:p w14:paraId="58D8255B" w14:textId="075F6A7E" w:rsidR="003934AB" w:rsidRPr="009432BC" w:rsidRDefault="003934AB" w:rsidP="00983FB5">
            <w:pPr>
              <w:pStyle w:val="TABLE-cell"/>
            </w:pPr>
            <w:r>
              <w:rPr>
                <w:lang w:val="en-US"/>
              </w:rPr>
              <w:t>From resource reference</w:t>
            </w:r>
          </w:p>
        </w:tc>
        <w:tc>
          <w:tcPr>
            <w:tcW w:w="1530" w:type="dxa"/>
          </w:tcPr>
          <w:p w14:paraId="771DE79A" w14:textId="5BD77E5C" w:rsidR="003934AB" w:rsidRPr="009432BC" w:rsidRDefault="003934AB" w:rsidP="00983FB5">
            <w:pPr>
              <w:pStyle w:val="TABLE-cell"/>
            </w:pPr>
            <w:r>
              <w:rPr>
                <w:lang w:val="en-US"/>
              </w:rPr>
              <w:t>NA</w:t>
            </w:r>
          </w:p>
        </w:tc>
        <w:tc>
          <w:tcPr>
            <w:tcW w:w="1103" w:type="dxa"/>
          </w:tcPr>
          <w:p w14:paraId="514AED17" w14:textId="77777777" w:rsidR="003934AB" w:rsidRPr="009432BC" w:rsidRDefault="003934AB" w:rsidP="00983FB5">
            <w:pPr>
              <w:pStyle w:val="TABLE-cell"/>
            </w:pPr>
            <w:r>
              <w:rPr>
                <w:lang w:val="en-US"/>
              </w:rPr>
              <w:t>1</w:t>
            </w:r>
          </w:p>
        </w:tc>
        <w:tc>
          <w:tcPr>
            <w:tcW w:w="1777" w:type="dxa"/>
          </w:tcPr>
          <w:p w14:paraId="60D4FBD9" w14:textId="711FDACA" w:rsidR="003934AB" w:rsidRDefault="003934AB" w:rsidP="00983FB5">
            <w:pPr>
              <w:pStyle w:val="TABLE-cell"/>
              <w:rPr>
                <w:lang w:val="en-US"/>
              </w:rPr>
            </w:pPr>
            <w:r>
              <w:rPr>
                <w:lang w:val="en-US"/>
              </w:rPr>
              <w:t>Has properties of</w:t>
            </w:r>
          </w:p>
        </w:tc>
        <w:tc>
          <w:tcPr>
            <w:tcW w:w="3240" w:type="dxa"/>
          </w:tcPr>
          <w:p w14:paraId="427665CB" w14:textId="4CCC9DF7" w:rsidR="003934AB" w:rsidRPr="00FA4D81" w:rsidRDefault="003934AB" w:rsidP="00983FB5">
            <w:pPr>
              <w:pStyle w:val="TABLE-cell"/>
            </w:pPr>
            <w:r>
              <w:rPr>
                <w:lang w:val="en-US"/>
              </w:rPr>
              <w:t xml:space="preserve">The </w:t>
            </w:r>
            <w:r w:rsidRPr="00D30C2C">
              <w:rPr>
                <w:i/>
                <w:lang w:val="en-US"/>
              </w:rPr>
              <w:t xml:space="preserve">from </w:t>
            </w:r>
            <w:r w:rsidRPr="00205556">
              <w:rPr>
                <w:i/>
                <w:lang w:val="en-US"/>
              </w:rPr>
              <w:t>resource reference</w:t>
            </w:r>
            <w:r>
              <w:rPr>
                <w:lang w:val="en-US"/>
              </w:rPr>
              <w:t xml:space="preserve"> defined in part by this </w:t>
            </w:r>
            <w:r w:rsidRPr="00D30C2C">
              <w:rPr>
                <w:i/>
                <w:lang w:val="en-US"/>
              </w:rPr>
              <w:t xml:space="preserve">from </w:t>
            </w:r>
            <w:r w:rsidRPr="00205556">
              <w:rPr>
                <w:i/>
                <w:lang w:val="en-US"/>
              </w:rPr>
              <w:t>r</w:t>
            </w:r>
            <w:r w:rsidRPr="00705444">
              <w:rPr>
                <w:i/>
                <w:lang w:val="en-US"/>
              </w:rPr>
              <w:t>esource reference property</w:t>
            </w:r>
            <w:r>
              <w:rPr>
                <w:lang w:val="en-US"/>
              </w:rPr>
              <w:t>.</w:t>
            </w:r>
            <w:r>
              <w:t xml:space="preserve"> </w:t>
            </w:r>
          </w:p>
        </w:tc>
      </w:tr>
      <w:tr w:rsidR="003934AB" w:rsidRPr="009432BC" w14:paraId="288C546C" w14:textId="77777777" w:rsidTr="003934AB">
        <w:trPr>
          <w:trHeight w:val="332"/>
        </w:trPr>
        <w:tc>
          <w:tcPr>
            <w:tcW w:w="1435" w:type="dxa"/>
          </w:tcPr>
          <w:p w14:paraId="38A4B9C9" w14:textId="68BAEE1F" w:rsidR="003934AB" w:rsidRDefault="003934AB" w:rsidP="00983FB5">
            <w:pPr>
              <w:pStyle w:val="TABLE-cell"/>
              <w:rPr>
                <w:lang w:val="en-US"/>
              </w:rPr>
            </w:pPr>
            <w:r>
              <w:rPr>
                <w:lang w:val="en-US"/>
              </w:rPr>
              <w:t>From resource reference property</w:t>
            </w:r>
          </w:p>
        </w:tc>
        <w:tc>
          <w:tcPr>
            <w:tcW w:w="1530" w:type="dxa"/>
          </w:tcPr>
          <w:p w14:paraId="22781775" w14:textId="59AF21DF" w:rsidR="003934AB" w:rsidRDefault="003934AB" w:rsidP="00983FB5">
            <w:pPr>
              <w:pStyle w:val="TABLE-cell"/>
              <w:rPr>
                <w:lang w:val="en-US"/>
              </w:rPr>
            </w:pPr>
            <w:r>
              <w:rPr>
                <w:lang w:val="en-US"/>
              </w:rPr>
              <w:t>From resource reference property child</w:t>
            </w:r>
          </w:p>
        </w:tc>
        <w:tc>
          <w:tcPr>
            <w:tcW w:w="1103" w:type="dxa"/>
          </w:tcPr>
          <w:p w14:paraId="7428A942" w14:textId="19384485" w:rsidR="003934AB" w:rsidRDefault="003934AB" w:rsidP="00983FB5">
            <w:pPr>
              <w:pStyle w:val="TABLE-cell"/>
              <w:rPr>
                <w:lang w:val="en-US"/>
              </w:rPr>
            </w:pPr>
            <w:r w:rsidRPr="00983FB5">
              <w:rPr>
                <w:lang w:val="en-US"/>
              </w:rPr>
              <w:t>0..*</w:t>
            </w:r>
          </w:p>
        </w:tc>
        <w:tc>
          <w:tcPr>
            <w:tcW w:w="1777" w:type="dxa"/>
          </w:tcPr>
          <w:p w14:paraId="4242D875" w14:textId="4119EC7F" w:rsidR="003934AB" w:rsidRDefault="003934AB" w:rsidP="00983FB5">
            <w:pPr>
              <w:pStyle w:val="TABLE-cell"/>
              <w:rPr>
                <w:lang w:val="en-US"/>
              </w:rPr>
            </w:pPr>
            <w:r>
              <w:rPr>
                <w:lang w:val="en-US"/>
              </w:rPr>
              <w:t>Contains</w:t>
            </w:r>
          </w:p>
        </w:tc>
        <w:tc>
          <w:tcPr>
            <w:tcW w:w="3240" w:type="dxa"/>
          </w:tcPr>
          <w:p w14:paraId="56F24D4D" w14:textId="65CE9BFB" w:rsidR="003934AB" w:rsidRDefault="003934AB" w:rsidP="00983FB5">
            <w:pPr>
              <w:pStyle w:val="TABLE-cell"/>
              <w:rPr>
                <w:lang w:val="en-US"/>
              </w:rPr>
            </w:pPr>
            <w:r>
              <w:rPr>
                <w:lang w:val="en-US"/>
              </w:rPr>
              <w:t xml:space="preserve">The nested </w:t>
            </w:r>
            <w:r>
              <w:rPr>
                <w:i/>
                <w:lang w:val="en-US"/>
              </w:rPr>
              <w:t xml:space="preserve">from </w:t>
            </w:r>
            <w:r w:rsidRPr="00823F84">
              <w:rPr>
                <w:i/>
                <w:lang w:val="en-US"/>
              </w:rPr>
              <w:t xml:space="preserve">resource </w:t>
            </w:r>
            <w:r>
              <w:rPr>
                <w:i/>
                <w:lang w:val="en-US"/>
              </w:rPr>
              <w:t>reference properties</w:t>
            </w:r>
            <w:r>
              <w:rPr>
                <w:lang w:val="en-US"/>
              </w:rPr>
              <w:t xml:space="preserve"> of this</w:t>
            </w:r>
            <w:r w:rsidRPr="007E58EA">
              <w:rPr>
                <w:i/>
                <w:lang w:val="en-US"/>
              </w:rPr>
              <w:t xml:space="preserve"> </w:t>
            </w:r>
            <w:r>
              <w:rPr>
                <w:i/>
                <w:lang w:val="en-US"/>
              </w:rPr>
              <w:t>from resource reference</w:t>
            </w:r>
            <w:r w:rsidRPr="007E58EA">
              <w:rPr>
                <w:i/>
                <w:lang w:val="en-US"/>
              </w:rPr>
              <w:t xml:space="preserve"> property</w:t>
            </w:r>
            <w:r>
              <w:rPr>
                <w:lang w:val="en-US"/>
              </w:rPr>
              <w:t>.</w:t>
            </w:r>
          </w:p>
        </w:tc>
      </w:tr>
      <w:tr w:rsidR="003934AB" w:rsidRPr="009432BC" w14:paraId="6FB0CD13" w14:textId="77777777" w:rsidTr="003934AB">
        <w:trPr>
          <w:trHeight w:val="332"/>
        </w:trPr>
        <w:tc>
          <w:tcPr>
            <w:tcW w:w="1435" w:type="dxa"/>
            <w:shd w:val="clear" w:color="auto" w:fill="auto"/>
          </w:tcPr>
          <w:p w14:paraId="1FBA8EA4" w14:textId="53FE2958" w:rsidR="003934AB" w:rsidRDefault="003934AB" w:rsidP="0017015F">
            <w:pPr>
              <w:pStyle w:val="TABLE-cell"/>
              <w:rPr>
                <w:lang w:val="en-US"/>
              </w:rPr>
            </w:pPr>
            <w:r>
              <w:t>[Resource]**</w:t>
            </w:r>
            <w:r w:rsidRPr="00BA207E">
              <w:t xml:space="preserve"> class</w:t>
            </w:r>
            <w:r>
              <w:t xml:space="preserve"> property</w:t>
            </w:r>
          </w:p>
        </w:tc>
        <w:tc>
          <w:tcPr>
            <w:tcW w:w="1530" w:type="dxa"/>
            <w:shd w:val="clear" w:color="auto" w:fill="auto"/>
          </w:tcPr>
          <w:p w14:paraId="52FEDD21" w14:textId="4115D81B" w:rsidR="003934AB" w:rsidRDefault="003934AB" w:rsidP="0017015F">
            <w:pPr>
              <w:pStyle w:val="TABLE-cell"/>
              <w:rPr>
                <w:lang w:val="en-US"/>
              </w:rPr>
            </w:pPr>
            <w:r w:rsidRPr="0017015F">
              <w:t xml:space="preserve">[Resource] </w:t>
            </w:r>
            <w:r w:rsidRPr="00BA207E">
              <w:t>class</w:t>
            </w:r>
            <w:r>
              <w:t xml:space="preserve"> property</w:t>
            </w:r>
          </w:p>
        </w:tc>
        <w:tc>
          <w:tcPr>
            <w:tcW w:w="1103" w:type="dxa"/>
          </w:tcPr>
          <w:p w14:paraId="167613A2" w14:textId="1AE6A8EC" w:rsidR="003934AB" w:rsidRPr="00983FB5" w:rsidRDefault="003934AB" w:rsidP="0017015F">
            <w:pPr>
              <w:pStyle w:val="TABLE-cell"/>
              <w:rPr>
                <w:lang w:val="en-US"/>
              </w:rPr>
            </w:pPr>
            <w:r w:rsidRPr="0030452A">
              <w:t>0..*</w:t>
            </w:r>
          </w:p>
        </w:tc>
        <w:tc>
          <w:tcPr>
            <w:tcW w:w="1777" w:type="dxa"/>
          </w:tcPr>
          <w:p w14:paraId="7C9836AF" w14:textId="31CB3432" w:rsidR="003934AB" w:rsidRDefault="003934AB" w:rsidP="0017015F">
            <w:pPr>
              <w:pStyle w:val="TABLE-cell"/>
            </w:pPr>
            <w:r>
              <w:t>Maps to</w:t>
            </w:r>
          </w:p>
        </w:tc>
        <w:tc>
          <w:tcPr>
            <w:tcW w:w="3240" w:type="dxa"/>
          </w:tcPr>
          <w:p w14:paraId="4ADBDCC2" w14:textId="1976C60A" w:rsidR="003934AB" w:rsidRDefault="003934AB" w:rsidP="0017015F">
            <w:pPr>
              <w:pStyle w:val="TABLE-cell"/>
              <w:rPr>
                <w:lang w:val="en-US"/>
              </w:rPr>
            </w:pPr>
            <w:r>
              <w:t>A cross-model dependency to</w:t>
            </w:r>
            <w:r w:rsidRPr="00FD719C">
              <w:t xml:space="preserve"> element in the </w:t>
            </w:r>
            <w:r w:rsidRPr="0017015F">
              <w:t xml:space="preserve">[Resource] </w:t>
            </w:r>
            <w:r w:rsidRPr="00FD719C">
              <w:t>model</w:t>
            </w:r>
            <w:r>
              <w:t xml:space="preserve"> as explained in clause 4.6.4</w:t>
            </w:r>
            <w:r w:rsidRPr="00FD719C">
              <w:t>.</w:t>
            </w:r>
          </w:p>
        </w:tc>
      </w:tr>
      <w:tr w:rsidR="003934AB" w:rsidRPr="009432BC" w14:paraId="63052D7D" w14:textId="77777777" w:rsidTr="003934AB">
        <w:trPr>
          <w:trHeight w:val="332"/>
        </w:trPr>
        <w:tc>
          <w:tcPr>
            <w:tcW w:w="1435" w:type="dxa"/>
            <w:shd w:val="clear" w:color="auto" w:fill="auto"/>
          </w:tcPr>
          <w:p w14:paraId="5EBEF070" w14:textId="3748FB78" w:rsidR="003934AB" w:rsidRDefault="003934AB" w:rsidP="0017015F">
            <w:pPr>
              <w:pStyle w:val="TABLE-cell"/>
              <w:rPr>
                <w:lang w:val="en-US"/>
              </w:rPr>
            </w:pPr>
            <w:r>
              <w:t>[Resource]** property</w:t>
            </w:r>
          </w:p>
        </w:tc>
        <w:tc>
          <w:tcPr>
            <w:tcW w:w="1530" w:type="dxa"/>
            <w:shd w:val="clear" w:color="auto" w:fill="auto"/>
          </w:tcPr>
          <w:p w14:paraId="5E1AEF13" w14:textId="076DFF71" w:rsidR="003934AB" w:rsidRDefault="003934AB" w:rsidP="0017015F">
            <w:pPr>
              <w:pStyle w:val="TABLE-cell"/>
              <w:rPr>
                <w:lang w:val="en-US"/>
              </w:rPr>
            </w:pPr>
            <w:r>
              <w:t>[Resource] property</w:t>
            </w:r>
          </w:p>
        </w:tc>
        <w:tc>
          <w:tcPr>
            <w:tcW w:w="1103" w:type="dxa"/>
          </w:tcPr>
          <w:p w14:paraId="4A528571" w14:textId="46D97D76" w:rsidR="003934AB" w:rsidRPr="00983FB5" w:rsidRDefault="003934AB" w:rsidP="0017015F">
            <w:pPr>
              <w:pStyle w:val="TABLE-cell"/>
              <w:rPr>
                <w:lang w:val="en-US"/>
              </w:rPr>
            </w:pPr>
            <w:r w:rsidRPr="0030452A">
              <w:t>0..*</w:t>
            </w:r>
          </w:p>
        </w:tc>
        <w:tc>
          <w:tcPr>
            <w:tcW w:w="1777" w:type="dxa"/>
          </w:tcPr>
          <w:p w14:paraId="48D35885" w14:textId="41DCC7D7" w:rsidR="003934AB" w:rsidRDefault="003934AB" w:rsidP="0017015F">
            <w:pPr>
              <w:pStyle w:val="TABLE-cell"/>
            </w:pPr>
            <w:r>
              <w:t>Maps to</w:t>
            </w:r>
          </w:p>
        </w:tc>
        <w:tc>
          <w:tcPr>
            <w:tcW w:w="3240" w:type="dxa"/>
            <w:shd w:val="clear" w:color="auto" w:fill="auto"/>
          </w:tcPr>
          <w:p w14:paraId="5AD61C36" w14:textId="7676DB98" w:rsidR="003934AB" w:rsidRDefault="003934AB" w:rsidP="0017015F">
            <w:pPr>
              <w:pStyle w:val="TABLE-cell"/>
              <w:rPr>
                <w:lang w:val="en-US"/>
              </w:rPr>
            </w:pPr>
            <w:r>
              <w:t>A cross-model dependency</w:t>
            </w:r>
            <w:r w:rsidRPr="002C3CDB">
              <w:t xml:space="preserve"> to element in the </w:t>
            </w:r>
            <w:r w:rsidRPr="0017015F">
              <w:t xml:space="preserve">[Resource] </w:t>
            </w:r>
            <w:r w:rsidRPr="002C3CDB">
              <w:t>model as explained in clause 4.6.4.</w:t>
            </w:r>
          </w:p>
        </w:tc>
      </w:tr>
    </w:tbl>
    <w:p w14:paraId="7F1AC99F" w14:textId="1744FEB4" w:rsidR="006E689F" w:rsidRPr="002903B8" w:rsidRDefault="0017015F" w:rsidP="00D4699C">
      <w:pPr>
        <w:pStyle w:val="NOTE"/>
      </w:pPr>
      <w:r w:rsidRPr="0017015F">
        <w:t>NOTE</w:t>
      </w:r>
      <w:r w:rsidRPr="0017015F">
        <w:tab/>
        <w:t xml:space="preserve">**[Resource] shall apply to the similar object in the following models:  </w:t>
      </w:r>
      <w:r w:rsidRPr="003934AB">
        <w:rPr>
          <w:i/>
        </w:rPr>
        <w:t>personnel, equipment, material, physical asset, operational location, work definition, process segment, operations definition</w:t>
      </w:r>
      <w:r w:rsidRPr="0017015F">
        <w:t xml:space="preserve"> or </w:t>
      </w:r>
      <w:r w:rsidRPr="003934AB">
        <w:rPr>
          <w:i/>
        </w:rPr>
        <w:t>process segment.</w:t>
      </w:r>
    </w:p>
    <w:p w14:paraId="4A57EDBB" w14:textId="63AA232D" w:rsidR="001346B2" w:rsidRPr="00E23DB9" w:rsidRDefault="004729DB" w:rsidP="004729DB">
      <w:pPr>
        <w:pStyle w:val="TABLE-title"/>
      </w:pPr>
      <w:bookmarkStart w:id="236" w:name="_Ref478757623"/>
      <w:bookmarkStart w:id="237" w:name="_Toc389743381"/>
      <w:bookmarkStart w:id="238" w:name="_Toc485464242"/>
      <w:bookmarkEnd w:id="233"/>
      <w:r>
        <w:t xml:space="preserve">Table </w:t>
      </w:r>
      <w:r>
        <w:fldChar w:fldCharType="begin"/>
      </w:r>
      <w:r>
        <w:instrText xml:space="preserve"> SEQ Table \* ARABIC </w:instrText>
      </w:r>
      <w:r>
        <w:fldChar w:fldCharType="separate"/>
      </w:r>
      <w:r w:rsidR="00660838">
        <w:rPr>
          <w:noProof/>
        </w:rPr>
        <w:t>27</w:t>
      </w:r>
      <w:r>
        <w:fldChar w:fldCharType="end"/>
      </w:r>
      <w:bookmarkEnd w:id="236"/>
      <w:r>
        <w:t xml:space="preserve"> </w:t>
      </w:r>
      <w:r w:rsidR="00EB47E4">
        <w:t>–</w:t>
      </w:r>
      <w:r w:rsidR="0004179D">
        <w:t xml:space="preserve"> </w:t>
      </w:r>
      <w:r w:rsidR="004D54BD">
        <w:t>From r</w:t>
      </w:r>
      <w:r w:rsidR="001346B2">
        <w:t xml:space="preserve">esource reference property </w:t>
      </w:r>
      <w:r w:rsidR="001346B2" w:rsidRPr="00E23DB9">
        <w:t>attributes</w:t>
      </w:r>
      <w:bookmarkEnd w:id="237"/>
      <w:bookmarkEnd w:id="238"/>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92"/>
        <w:gridCol w:w="1292"/>
      </w:tblGrid>
      <w:tr w:rsidR="001346B2" w:rsidRPr="00BE4D77" w14:paraId="76493A5F" w14:textId="77777777" w:rsidTr="00BE4D77">
        <w:trPr>
          <w:cantSplit/>
          <w:tblHeader/>
          <w:jc w:val="center"/>
        </w:trPr>
        <w:tc>
          <w:tcPr>
            <w:tcW w:w="1272" w:type="dxa"/>
          </w:tcPr>
          <w:p w14:paraId="2A480BA8" w14:textId="77777777" w:rsidR="001346B2" w:rsidRPr="00BE4D77" w:rsidRDefault="008E6612" w:rsidP="000C63EA">
            <w:pPr>
              <w:pStyle w:val="TABLE-col-heading"/>
              <w:keepNext w:val="0"/>
            </w:pPr>
            <w:r w:rsidRPr="00BE4D77">
              <w:t>Attribute n</w:t>
            </w:r>
            <w:r w:rsidR="001346B2" w:rsidRPr="00BE4D77">
              <w:t>ame</w:t>
            </w:r>
          </w:p>
        </w:tc>
        <w:tc>
          <w:tcPr>
            <w:tcW w:w="2631" w:type="dxa"/>
          </w:tcPr>
          <w:p w14:paraId="28F3F503" w14:textId="77777777" w:rsidR="001346B2" w:rsidRPr="00BE4D77" w:rsidRDefault="001346B2" w:rsidP="000C63EA">
            <w:pPr>
              <w:pStyle w:val="TABLE-col-heading"/>
              <w:keepNext w:val="0"/>
            </w:pPr>
            <w:r w:rsidRPr="00BE4D77">
              <w:t>Description</w:t>
            </w:r>
          </w:p>
        </w:tc>
        <w:tc>
          <w:tcPr>
            <w:tcW w:w="1291" w:type="dxa"/>
          </w:tcPr>
          <w:p w14:paraId="320B4AC8" w14:textId="77777777" w:rsidR="001346B2" w:rsidRPr="00BE4D77" w:rsidRDefault="008E6612" w:rsidP="000C63EA">
            <w:pPr>
              <w:pStyle w:val="TABLE-col-heading"/>
              <w:keepNext w:val="0"/>
            </w:pPr>
            <w:r w:rsidRPr="00BE4D77">
              <w:t>Production e</w:t>
            </w:r>
            <w:r w:rsidR="001346B2" w:rsidRPr="00BE4D77">
              <w:t>xamples</w:t>
            </w:r>
          </w:p>
        </w:tc>
        <w:tc>
          <w:tcPr>
            <w:tcW w:w="1292" w:type="dxa"/>
          </w:tcPr>
          <w:p w14:paraId="7640BA90" w14:textId="77777777" w:rsidR="001346B2" w:rsidRPr="00BE4D77" w:rsidRDefault="008E6612" w:rsidP="000C63EA">
            <w:pPr>
              <w:pStyle w:val="TABLE-col-heading"/>
              <w:keepNext w:val="0"/>
            </w:pPr>
            <w:r w:rsidRPr="00BE4D77">
              <w:t>Maintenance e</w:t>
            </w:r>
            <w:r w:rsidR="001346B2" w:rsidRPr="00BE4D77">
              <w:t>xamples</w:t>
            </w:r>
          </w:p>
        </w:tc>
        <w:tc>
          <w:tcPr>
            <w:tcW w:w="1292" w:type="dxa"/>
          </w:tcPr>
          <w:p w14:paraId="2C421356" w14:textId="77777777" w:rsidR="001346B2" w:rsidRPr="00BE4D77" w:rsidRDefault="008E6612" w:rsidP="000C63EA">
            <w:pPr>
              <w:pStyle w:val="TABLE-col-heading"/>
              <w:keepNext w:val="0"/>
            </w:pPr>
            <w:r w:rsidRPr="00BE4D77">
              <w:t>Quality e</w:t>
            </w:r>
            <w:r w:rsidR="001346B2" w:rsidRPr="00BE4D77">
              <w:t>xamples</w:t>
            </w:r>
          </w:p>
        </w:tc>
        <w:tc>
          <w:tcPr>
            <w:tcW w:w="1292" w:type="dxa"/>
          </w:tcPr>
          <w:p w14:paraId="7DEC88CE" w14:textId="77777777" w:rsidR="001346B2" w:rsidRPr="00BE4D77" w:rsidRDefault="008E6612" w:rsidP="000C63EA">
            <w:pPr>
              <w:pStyle w:val="TABLE-col-heading"/>
              <w:keepNext w:val="0"/>
            </w:pPr>
            <w:r w:rsidRPr="00BE4D77">
              <w:t>Inventory e</w:t>
            </w:r>
            <w:r w:rsidR="001346B2" w:rsidRPr="00BE4D77">
              <w:t>xamples</w:t>
            </w:r>
          </w:p>
        </w:tc>
      </w:tr>
      <w:tr w:rsidR="001346B2" w:rsidRPr="00E23DB9" w14:paraId="01B689CF" w14:textId="77777777" w:rsidTr="00BE4D77">
        <w:trPr>
          <w:cantSplit/>
          <w:jc w:val="center"/>
        </w:trPr>
        <w:tc>
          <w:tcPr>
            <w:tcW w:w="1272" w:type="dxa"/>
          </w:tcPr>
          <w:p w14:paraId="7251524F" w14:textId="77777777" w:rsidR="001346B2" w:rsidRPr="00E23DB9" w:rsidRDefault="001346B2" w:rsidP="00130BEF">
            <w:pPr>
              <w:pStyle w:val="TABLE-cell"/>
              <w:rPr>
                <w:lang w:val="en-US"/>
              </w:rPr>
            </w:pPr>
            <w:r w:rsidRPr="00E23DB9">
              <w:rPr>
                <w:lang w:val="en-US"/>
              </w:rPr>
              <w:t>ID</w:t>
            </w:r>
          </w:p>
        </w:tc>
        <w:tc>
          <w:tcPr>
            <w:tcW w:w="2631" w:type="dxa"/>
          </w:tcPr>
          <w:p w14:paraId="34CF8E05" w14:textId="77777777" w:rsidR="001346B2" w:rsidRPr="00E23DB9" w:rsidRDefault="001346B2" w:rsidP="000C63EA">
            <w:pPr>
              <w:pStyle w:val="TABLE-cell"/>
              <w:rPr>
                <w:lang w:val="en-US"/>
              </w:rPr>
            </w:pPr>
            <w:r w:rsidRPr="00E23DB9">
              <w:rPr>
                <w:lang w:val="en-US"/>
              </w:rPr>
              <w:t xml:space="preserve">A unique identification of a </w:t>
            </w:r>
            <w:r w:rsidR="004D54BD" w:rsidRPr="004D54BD">
              <w:rPr>
                <w:i/>
                <w:lang w:val="en-US"/>
              </w:rPr>
              <w:t>from</w:t>
            </w:r>
            <w:r w:rsidR="004D54BD">
              <w:rPr>
                <w:lang w:val="en-US"/>
              </w:rPr>
              <w:t xml:space="preserve"> </w:t>
            </w:r>
            <w:r>
              <w:rPr>
                <w:i/>
                <w:lang w:val="en-US"/>
              </w:rPr>
              <w:t>resource reference property.</w:t>
            </w:r>
          </w:p>
        </w:tc>
        <w:tc>
          <w:tcPr>
            <w:tcW w:w="1291" w:type="dxa"/>
          </w:tcPr>
          <w:p w14:paraId="19883042" w14:textId="77777777" w:rsidR="001346B2" w:rsidRPr="00E23DB9" w:rsidRDefault="001346B2" w:rsidP="000C63EA">
            <w:pPr>
              <w:pStyle w:val="TABLE-cell"/>
              <w:rPr>
                <w:lang w:val="en-US"/>
              </w:rPr>
            </w:pPr>
            <w:r>
              <w:rPr>
                <w:lang w:val="en-US"/>
              </w:rPr>
              <w:t>A7872</w:t>
            </w:r>
          </w:p>
        </w:tc>
        <w:tc>
          <w:tcPr>
            <w:tcW w:w="1292" w:type="dxa"/>
          </w:tcPr>
          <w:p w14:paraId="18B010AC" w14:textId="77777777" w:rsidR="001346B2" w:rsidRPr="00E23DB9" w:rsidRDefault="001346B2" w:rsidP="000C63EA">
            <w:pPr>
              <w:pStyle w:val="TABLE-cell"/>
              <w:rPr>
                <w:lang w:val="en-US"/>
              </w:rPr>
            </w:pPr>
            <w:r>
              <w:rPr>
                <w:lang w:val="en-US"/>
              </w:rPr>
              <w:t>CB101</w:t>
            </w:r>
          </w:p>
        </w:tc>
        <w:tc>
          <w:tcPr>
            <w:tcW w:w="1292" w:type="dxa"/>
          </w:tcPr>
          <w:p w14:paraId="357C4EE8" w14:textId="77777777" w:rsidR="001346B2" w:rsidRPr="00E23DB9" w:rsidRDefault="001346B2" w:rsidP="000C63EA">
            <w:pPr>
              <w:pStyle w:val="TABLE-cell"/>
              <w:rPr>
                <w:lang w:val="en-US"/>
              </w:rPr>
            </w:pPr>
            <w:r>
              <w:rPr>
                <w:lang w:val="en-US"/>
              </w:rPr>
              <w:t>Hhjw78</w:t>
            </w:r>
          </w:p>
        </w:tc>
        <w:tc>
          <w:tcPr>
            <w:tcW w:w="1292" w:type="dxa"/>
          </w:tcPr>
          <w:p w14:paraId="7CEBEB80" w14:textId="67633F51" w:rsidR="001346B2" w:rsidRPr="00E23DB9" w:rsidRDefault="008A5E57" w:rsidP="000C63EA">
            <w:pPr>
              <w:pStyle w:val="TABLE-cell"/>
              <w:rPr>
                <w:lang w:val="en-US"/>
              </w:rPr>
            </w:pPr>
            <w:r>
              <w:rPr>
                <w:lang w:val="en-US"/>
              </w:rPr>
              <w:t>Tye8</w:t>
            </w:r>
          </w:p>
        </w:tc>
      </w:tr>
      <w:tr w:rsidR="001346B2" w:rsidRPr="00E23DB9" w14:paraId="0344E709" w14:textId="77777777" w:rsidTr="00BE4D77">
        <w:trPr>
          <w:cantSplit/>
          <w:jc w:val="center"/>
        </w:trPr>
        <w:tc>
          <w:tcPr>
            <w:tcW w:w="1272" w:type="dxa"/>
          </w:tcPr>
          <w:p w14:paraId="4A5DE94D" w14:textId="7B367349" w:rsidR="001346B2" w:rsidRDefault="009600B5" w:rsidP="00130BEF">
            <w:pPr>
              <w:pStyle w:val="TABLE-cell"/>
              <w:rPr>
                <w:lang w:val="en-US"/>
              </w:rPr>
            </w:pPr>
            <w:r>
              <w:rPr>
                <w:lang w:val="en-US"/>
              </w:rPr>
              <w:t>Value</w:t>
            </w:r>
          </w:p>
        </w:tc>
        <w:tc>
          <w:tcPr>
            <w:tcW w:w="2631" w:type="dxa"/>
          </w:tcPr>
          <w:p w14:paraId="0FCC0A04" w14:textId="77777777" w:rsidR="001346B2" w:rsidRPr="00E23DB9" w:rsidRDefault="001346B2" w:rsidP="000C63EA">
            <w:pPr>
              <w:pStyle w:val="TABLE-cell"/>
              <w:rPr>
                <w:lang w:val="en-US"/>
              </w:rPr>
            </w:pPr>
            <w:r>
              <w:rPr>
                <w:lang w:val="en-US"/>
              </w:rPr>
              <w:t xml:space="preserve">A value of a property that is used to identify the subset of the resources that are referenced. </w:t>
            </w:r>
          </w:p>
        </w:tc>
        <w:tc>
          <w:tcPr>
            <w:tcW w:w="1291" w:type="dxa"/>
          </w:tcPr>
          <w:p w14:paraId="21A8E32B" w14:textId="1E73A61D" w:rsidR="001346B2" w:rsidRPr="00E23DB9" w:rsidRDefault="001346B2" w:rsidP="000C63EA">
            <w:pPr>
              <w:pStyle w:val="TABLE-cell"/>
              <w:rPr>
                <w:lang w:val="en-US"/>
              </w:rPr>
            </w:pPr>
            <w:r>
              <w:rPr>
                <w:lang w:val="en-US"/>
              </w:rPr>
              <w:t xml:space="preserve">200 </w:t>
            </w:r>
          </w:p>
        </w:tc>
        <w:tc>
          <w:tcPr>
            <w:tcW w:w="1292" w:type="dxa"/>
          </w:tcPr>
          <w:p w14:paraId="4440EAE8" w14:textId="55B86194" w:rsidR="001346B2" w:rsidRPr="00E23DB9" w:rsidRDefault="001346B2" w:rsidP="000C63EA">
            <w:pPr>
              <w:pStyle w:val="TABLE-cell"/>
              <w:rPr>
                <w:lang w:val="en-US"/>
              </w:rPr>
            </w:pPr>
            <w:r>
              <w:rPr>
                <w:lang w:val="en-US"/>
              </w:rPr>
              <w:t xml:space="preserve">40 </w:t>
            </w:r>
          </w:p>
        </w:tc>
        <w:tc>
          <w:tcPr>
            <w:tcW w:w="1292" w:type="dxa"/>
          </w:tcPr>
          <w:p w14:paraId="0980A66B" w14:textId="77777777" w:rsidR="001346B2" w:rsidRPr="00E23DB9" w:rsidRDefault="001346B2" w:rsidP="000C63EA">
            <w:pPr>
              <w:pStyle w:val="TABLE-cell"/>
              <w:rPr>
                <w:lang w:val="en-US"/>
              </w:rPr>
            </w:pPr>
            <w:r>
              <w:rPr>
                <w:lang w:val="en-US"/>
              </w:rPr>
              <w:t>First</w:t>
            </w:r>
          </w:p>
        </w:tc>
        <w:tc>
          <w:tcPr>
            <w:tcW w:w="1292" w:type="dxa"/>
          </w:tcPr>
          <w:p w14:paraId="277D0C12" w14:textId="1D8449B4" w:rsidR="001346B2" w:rsidRPr="00E23DB9" w:rsidRDefault="008A5E57" w:rsidP="000C63EA">
            <w:pPr>
              <w:pStyle w:val="TABLE-cell"/>
              <w:rPr>
                <w:lang w:val="en-US"/>
              </w:rPr>
            </w:pPr>
            <w:r>
              <w:rPr>
                <w:lang w:val="en-US"/>
              </w:rPr>
              <w:t xml:space="preserve">42 </w:t>
            </w:r>
          </w:p>
        </w:tc>
      </w:tr>
      <w:tr w:rsidR="005D18C5" w:rsidRPr="00E23DB9" w14:paraId="75849107" w14:textId="77777777" w:rsidTr="00BE4D77">
        <w:trPr>
          <w:cantSplit/>
          <w:jc w:val="center"/>
        </w:trPr>
        <w:tc>
          <w:tcPr>
            <w:tcW w:w="1272" w:type="dxa"/>
          </w:tcPr>
          <w:p w14:paraId="055FE53E" w14:textId="77777777" w:rsidR="005D18C5" w:rsidRDefault="008E6612" w:rsidP="00130BEF">
            <w:pPr>
              <w:pStyle w:val="TABLE-cell"/>
              <w:rPr>
                <w:lang w:val="en-US"/>
              </w:rPr>
            </w:pPr>
            <w:r>
              <w:rPr>
                <w:lang w:val="en-US"/>
              </w:rPr>
              <w:t>Value unit of m</w:t>
            </w:r>
            <w:r w:rsidR="005D18C5" w:rsidRPr="001C220C">
              <w:rPr>
                <w:lang w:val="en-US"/>
              </w:rPr>
              <w:t>easure</w:t>
            </w:r>
          </w:p>
        </w:tc>
        <w:tc>
          <w:tcPr>
            <w:tcW w:w="2631" w:type="dxa"/>
          </w:tcPr>
          <w:p w14:paraId="4AEA2C01" w14:textId="77777777" w:rsidR="005D18C5" w:rsidRDefault="005D18C5" w:rsidP="000C63EA">
            <w:pPr>
              <w:pStyle w:val="TABLE-cell"/>
              <w:rPr>
                <w:lang w:val="en-US"/>
              </w:rPr>
            </w:pPr>
            <w:r w:rsidRPr="001C220C">
              <w:rPr>
                <w:lang w:val="en-US"/>
              </w:rPr>
              <w:t>The unit of measure of the associated property value, if applicable.</w:t>
            </w:r>
          </w:p>
        </w:tc>
        <w:tc>
          <w:tcPr>
            <w:tcW w:w="1291" w:type="dxa"/>
          </w:tcPr>
          <w:p w14:paraId="14A700D7" w14:textId="2AADFA24" w:rsidR="005D18C5" w:rsidRPr="00E23DB9" w:rsidRDefault="008A5E57" w:rsidP="000C63EA">
            <w:pPr>
              <w:pStyle w:val="TABLE-cell"/>
              <w:rPr>
                <w:lang w:val="en-US"/>
              </w:rPr>
            </w:pPr>
            <w:r>
              <w:rPr>
                <w:lang w:val="en-US"/>
              </w:rPr>
              <w:t>L/min</w:t>
            </w:r>
          </w:p>
        </w:tc>
        <w:tc>
          <w:tcPr>
            <w:tcW w:w="1292" w:type="dxa"/>
          </w:tcPr>
          <w:p w14:paraId="65D80488" w14:textId="6F61F87D" w:rsidR="005D18C5" w:rsidRPr="00E23DB9" w:rsidRDefault="008A5E57" w:rsidP="000C63EA">
            <w:pPr>
              <w:pStyle w:val="TABLE-cell"/>
              <w:rPr>
                <w:lang w:val="en-US"/>
              </w:rPr>
            </w:pPr>
            <w:r>
              <w:rPr>
                <w:lang w:val="en-US"/>
              </w:rPr>
              <w:t>A</w:t>
            </w:r>
          </w:p>
        </w:tc>
        <w:tc>
          <w:tcPr>
            <w:tcW w:w="1292" w:type="dxa"/>
          </w:tcPr>
          <w:p w14:paraId="2B32B9BD" w14:textId="121BC95F" w:rsidR="005D18C5" w:rsidRPr="00E23DB9" w:rsidRDefault="005D18C5" w:rsidP="000C63EA">
            <w:pPr>
              <w:pStyle w:val="TABLE-cell"/>
              <w:rPr>
                <w:lang w:val="en-US"/>
              </w:rPr>
            </w:pPr>
            <w:r>
              <w:rPr>
                <w:lang w:val="en-US"/>
              </w:rPr>
              <w:t>N/A</w:t>
            </w:r>
          </w:p>
        </w:tc>
        <w:tc>
          <w:tcPr>
            <w:tcW w:w="1292" w:type="dxa"/>
          </w:tcPr>
          <w:p w14:paraId="540C4374" w14:textId="1C86C335" w:rsidR="005D18C5" w:rsidRPr="00E23DB9" w:rsidRDefault="008A5E57" w:rsidP="000C63EA">
            <w:pPr>
              <w:pStyle w:val="TABLE-cell"/>
              <w:rPr>
                <w:lang w:val="en-US"/>
              </w:rPr>
            </w:pPr>
            <w:r>
              <w:rPr>
                <w:lang w:val="en-US"/>
              </w:rPr>
              <w:t>N/A</w:t>
            </w:r>
          </w:p>
        </w:tc>
      </w:tr>
    </w:tbl>
    <w:p w14:paraId="588D81CA" w14:textId="77777777" w:rsidR="004D54BD" w:rsidRDefault="004D54BD">
      <w:pPr>
        <w:pStyle w:val="Heading2"/>
      </w:pPr>
      <w:bookmarkStart w:id="239" w:name="_Toc389743270"/>
      <w:bookmarkStart w:id="240" w:name="_Toc485463829"/>
      <w:r>
        <w:t xml:space="preserve">To </w:t>
      </w:r>
      <w:r w:rsidR="0004179D">
        <w:t>r</w:t>
      </w:r>
      <w:r>
        <w:t>esource reference</w:t>
      </w:r>
      <w:bookmarkEnd w:id="239"/>
      <w:bookmarkEnd w:id="240"/>
    </w:p>
    <w:p w14:paraId="47B90D4E" w14:textId="77777777" w:rsidR="004D54BD" w:rsidRDefault="004D54BD" w:rsidP="00BE4D77">
      <w:pPr>
        <w:pStyle w:val="PARAGRAPH"/>
      </w:pPr>
      <w:r>
        <w:t xml:space="preserve">A “to” reference to a resource shall be defined as a </w:t>
      </w:r>
      <w:r>
        <w:rPr>
          <w:i/>
        </w:rPr>
        <w:t xml:space="preserve">to </w:t>
      </w:r>
      <w:r w:rsidRPr="00FB2454">
        <w:rPr>
          <w:i/>
        </w:rPr>
        <w:t>resource reference</w:t>
      </w:r>
      <w:r>
        <w:t xml:space="preserve">. </w:t>
      </w:r>
    </w:p>
    <w:p w14:paraId="21404AE5" w14:textId="73FEAFD1" w:rsidR="004D54BD" w:rsidRDefault="004D54BD" w:rsidP="00BE4D77">
      <w:pPr>
        <w:pStyle w:val="PARAGRAPH"/>
      </w:pPr>
      <w:r>
        <w:t xml:space="preserve">A </w:t>
      </w:r>
      <w:r>
        <w:rPr>
          <w:i/>
        </w:rPr>
        <w:t xml:space="preserve">to </w:t>
      </w:r>
      <w:r w:rsidRPr="00FB2454">
        <w:rPr>
          <w:i/>
        </w:rPr>
        <w:t>resource reference</w:t>
      </w:r>
      <w:r>
        <w:t xml:space="preserve"> may be composed of zero or more </w:t>
      </w:r>
      <w:r>
        <w:rPr>
          <w:i/>
        </w:rPr>
        <w:t xml:space="preserve">to </w:t>
      </w:r>
      <w:r w:rsidRPr="00FB2454">
        <w:rPr>
          <w:i/>
        </w:rPr>
        <w:t>resource reference roperties</w:t>
      </w:r>
      <w:r>
        <w:t xml:space="preserve">. </w:t>
      </w:r>
    </w:p>
    <w:p w14:paraId="3F554DB0" w14:textId="7C4FE994" w:rsidR="003934AB" w:rsidRPr="00E23DB9" w:rsidRDefault="00816156" w:rsidP="003934AB">
      <w:pPr>
        <w:pStyle w:val="PARAGRAPH"/>
        <w:rPr>
          <w:lang w:val="en-US"/>
        </w:rPr>
      </w:pPr>
      <w:r>
        <w:fldChar w:fldCharType="begin"/>
      </w:r>
      <w:r>
        <w:instrText xml:space="preserve"> REF _Ref485437527 \h </w:instrText>
      </w:r>
      <w:r>
        <w:fldChar w:fldCharType="separate"/>
      </w:r>
      <w:r w:rsidR="00660838">
        <w:t xml:space="preserve">Table </w:t>
      </w:r>
      <w:r w:rsidR="00660838">
        <w:rPr>
          <w:noProof/>
        </w:rPr>
        <w:t>28</w:t>
      </w:r>
      <w:r>
        <w:fldChar w:fldCharType="end"/>
      </w:r>
      <w:r>
        <w:t xml:space="preserve"> </w:t>
      </w:r>
      <w:r w:rsidR="004D54BD" w:rsidRPr="00E23DB9">
        <w:rPr>
          <w:lang w:val="en-US"/>
        </w:rPr>
        <w:t xml:space="preserve">defines the </w:t>
      </w:r>
      <w:r w:rsidR="003B4623">
        <w:rPr>
          <w:lang w:val="en-US"/>
        </w:rPr>
        <w:t>relationship</w:t>
      </w:r>
      <w:r w:rsidR="003925C9">
        <w:rPr>
          <w:lang w:val="en-US"/>
        </w:rPr>
        <w:t xml:space="preserve"> role</w:t>
      </w:r>
      <w:r w:rsidR="004D54BD" w:rsidRPr="00E23DB9">
        <w:rPr>
          <w:lang w:val="en-US"/>
        </w:rPr>
        <w:t xml:space="preserve">s for </w:t>
      </w:r>
      <w:r w:rsidR="0005222B">
        <w:rPr>
          <w:lang w:val="en-US"/>
        </w:rPr>
        <w:t xml:space="preserve">the </w:t>
      </w:r>
      <w:r w:rsidR="004D54BD">
        <w:rPr>
          <w:i/>
          <w:lang w:val="en-US"/>
        </w:rPr>
        <w:t>to resource reference</w:t>
      </w:r>
      <w:r w:rsidR="004D54BD" w:rsidRPr="00E23DB9">
        <w:rPr>
          <w:lang w:val="en-US"/>
        </w:rPr>
        <w:t>.</w:t>
      </w:r>
      <w:r w:rsidR="003934AB" w:rsidRPr="00E23DB9">
        <w:rPr>
          <w:lang w:val="en-US"/>
        </w:rPr>
        <w:t xml:space="preserve"> </w:t>
      </w:r>
      <w:r>
        <w:rPr>
          <w:lang w:val="en-US"/>
        </w:rPr>
        <w:fldChar w:fldCharType="begin"/>
      </w:r>
      <w:r>
        <w:rPr>
          <w:lang w:val="en-US"/>
        </w:rPr>
        <w:instrText xml:space="preserve"> REF _Ref485437707 \h </w:instrText>
      </w:r>
      <w:r>
        <w:rPr>
          <w:lang w:val="en-US"/>
        </w:rPr>
      </w:r>
      <w:r>
        <w:rPr>
          <w:lang w:val="en-US"/>
        </w:rPr>
        <w:fldChar w:fldCharType="separate"/>
      </w:r>
      <w:r w:rsidR="00660838">
        <w:t xml:space="preserve">Table </w:t>
      </w:r>
      <w:r w:rsidR="00660838">
        <w:rPr>
          <w:noProof/>
        </w:rPr>
        <w:t>29</w:t>
      </w:r>
      <w:r>
        <w:rPr>
          <w:lang w:val="en-US"/>
        </w:rPr>
        <w:fldChar w:fldCharType="end"/>
      </w:r>
      <w:r>
        <w:rPr>
          <w:lang w:val="en-US"/>
        </w:rPr>
        <w:fldChar w:fldCharType="begin"/>
      </w:r>
      <w:r>
        <w:rPr>
          <w:lang w:val="en-US"/>
        </w:rPr>
        <w:instrText xml:space="preserve"> REF _Ref485437569 \h </w:instrText>
      </w:r>
      <w:r>
        <w:rPr>
          <w:lang w:val="en-US"/>
        </w:rPr>
      </w:r>
      <w:r>
        <w:rPr>
          <w:lang w:val="en-US"/>
        </w:rPr>
        <w:fldChar w:fldCharType="end"/>
      </w:r>
      <w:r w:rsidR="003934AB">
        <w:rPr>
          <w:lang w:val="en-US"/>
        </w:rPr>
        <w:fldChar w:fldCharType="begin"/>
      </w:r>
      <w:r w:rsidR="003934AB">
        <w:rPr>
          <w:lang w:val="en-US"/>
        </w:rPr>
        <w:instrText xml:space="preserve"> REF _Ref478757623 \h </w:instrText>
      </w:r>
      <w:r w:rsidR="003934AB">
        <w:rPr>
          <w:lang w:val="en-US"/>
        </w:rPr>
      </w:r>
      <w:r w:rsidR="003934AB">
        <w:rPr>
          <w:lang w:val="en-US"/>
        </w:rPr>
        <w:fldChar w:fldCharType="end"/>
      </w:r>
      <w:r>
        <w:rPr>
          <w:lang w:val="en-US"/>
        </w:rPr>
        <w:t xml:space="preserve"> </w:t>
      </w:r>
      <w:r w:rsidR="003934AB" w:rsidRPr="00E23DB9">
        <w:rPr>
          <w:lang w:val="en-US"/>
        </w:rPr>
        <w:t xml:space="preserve">defines the attributes for </w:t>
      </w:r>
      <w:r w:rsidR="003934AB">
        <w:rPr>
          <w:lang w:val="en-US"/>
        </w:rPr>
        <w:t xml:space="preserve">the </w:t>
      </w:r>
      <w:r w:rsidR="00327884">
        <w:rPr>
          <w:i/>
          <w:lang w:val="en-US"/>
        </w:rPr>
        <w:t>to</w:t>
      </w:r>
      <w:r w:rsidR="003934AB">
        <w:rPr>
          <w:i/>
          <w:lang w:val="en-US"/>
        </w:rPr>
        <w:t xml:space="preserve"> resource reference</w:t>
      </w:r>
      <w:r w:rsidR="003934AB" w:rsidRPr="00E23DB9">
        <w:rPr>
          <w:lang w:val="en-US"/>
        </w:rPr>
        <w:t xml:space="preserve">. </w:t>
      </w:r>
    </w:p>
    <w:p w14:paraId="1868DDF9" w14:textId="432C06EC" w:rsidR="00327884" w:rsidRDefault="003934AB" w:rsidP="00327884">
      <w:pPr>
        <w:pStyle w:val="TABLE-title"/>
      </w:pPr>
      <w:bookmarkStart w:id="241" w:name="_Ref485437527"/>
      <w:bookmarkStart w:id="242" w:name="_Toc485464243"/>
      <w:r>
        <w:t xml:space="preserve">Table </w:t>
      </w:r>
      <w:r>
        <w:fldChar w:fldCharType="begin"/>
      </w:r>
      <w:r>
        <w:instrText xml:space="preserve"> SEQ Table \* ARABIC </w:instrText>
      </w:r>
      <w:r>
        <w:fldChar w:fldCharType="separate"/>
      </w:r>
      <w:r w:rsidR="00660838">
        <w:rPr>
          <w:noProof/>
        </w:rPr>
        <w:t>28</w:t>
      </w:r>
      <w:r>
        <w:fldChar w:fldCharType="end"/>
      </w:r>
      <w:bookmarkEnd w:id="241"/>
      <w:r>
        <w:t xml:space="preserve"> </w:t>
      </w:r>
      <w:r w:rsidR="00327884">
        <w:t xml:space="preserve">– To resource reference </w:t>
      </w:r>
      <w:r>
        <w:t>relationships</w:t>
      </w:r>
      <w:r w:rsidR="00327884">
        <w:t xml:space="preserve"> roles</w:t>
      </w:r>
      <w:bookmarkEnd w:id="242"/>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327884" w:rsidRPr="009432BC" w14:paraId="4742632F" w14:textId="77777777" w:rsidTr="0051635E">
        <w:trPr>
          <w:trHeight w:val="197"/>
          <w:tblHeader/>
        </w:trPr>
        <w:tc>
          <w:tcPr>
            <w:tcW w:w="1440" w:type="dxa"/>
            <w:shd w:val="clear" w:color="auto" w:fill="auto"/>
          </w:tcPr>
          <w:p w14:paraId="0A186058" w14:textId="77777777" w:rsidR="00327884" w:rsidRPr="009432BC" w:rsidRDefault="00327884" w:rsidP="00327884">
            <w:pPr>
              <w:pStyle w:val="TABLE-col-heading"/>
            </w:pPr>
            <w:r w:rsidRPr="009432BC">
              <w:t>Related Object</w:t>
            </w:r>
          </w:p>
        </w:tc>
        <w:tc>
          <w:tcPr>
            <w:tcW w:w="1440" w:type="dxa"/>
            <w:shd w:val="clear" w:color="auto" w:fill="auto"/>
          </w:tcPr>
          <w:p w14:paraId="6434BD00" w14:textId="77777777" w:rsidR="00327884" w:rsidRPr="009432BC" w:rsidRDefault="00327884" w:rsidP="00327884">
            <w:pPr>
              <w:pStyle w:val="TABLE-col-heading"/>
            </w:pPr>
            <w:r w:rsidRPr="009432BC">
              <w:t>Role</w:t>
            </w:r>
          </w:p>
        </w:tc>
        <w:tc>
          <w:tcPr>
            <w:tcW w:w="1440" w:type="dxa"/>
            <w:shd w:val="clear" w:color="auto" w:fill="auto"/>
          </w:tcPr>
          <w:p w14:paraId="56438935" w14:textId="77777777" w:rsidR="00327884" w:rsidRPr="009432BC" w:rsidRDefault="00327884" w:rsidP="00827FF1">
            <w:pPr>
              <w:pStyle w:val="TABLE-col-heading"/>
            </w:pPr>
            <w:r w:rsidRPr="009432BC">
              <w:t>Multiplicity</w:t>
            </w:r>
          </w:p>
        </w:tc>
        <w:tc>
          <w:tcPr>
            <w:tcW w:w="2160" w:type="dxa"/>
          </w:tcPr>
          <w:p w14:paraId="77F398C8" w14:textId="77777777" w:rsidR="00327884" w:rsidRPr="009432BC" w:rsidRDefault="00327884" w:rsidP="00E25D64">
            <w:pPr>
              <w:pStyle w:val="TABLE-col-heading"/>
            </w:pPr>
            <w:r>
              <w:t>Relationship Name</w:t>
            </w:r>
          </w:p>
        </w:tc>
        <w:tc>
          <w:tcPr>
            <w:tcW w:w="3800" w:type="dxa"/>
            <w:shd w:val="clear" w:color="auto" w:fill="auto"/>
          </w:tcPr>
          <w:p w14:paraId="57392B63" w14:textId="77777777" w:rsidR="00327884" w:rsidRPr="009432BC" w:rsidRDefault="00327884" w:rsidP="0059276C">
            <w:pPr>
              <w:pStyle w:val="TABLE-col-heading"/>
            </w:pPr>
            <w:r w:rsidRPr="009432BC">
              <w:t>Description</w:t>
            </w:r>
          </w:p>
        </w:tc>
      </w:tr>
      <w:tr w:rsidR="00327884" w:rsidRPr="009432BC" w14:paraId="60664460" w14:textId="77777777" w:rsidTr="0051635E">
        <w:trPr>
          <w:trHeight w:val="332"/>
        </w:trPr>
        <w:tc>
          <w:tcPr>
            <w:tcW w:w="1440" w:type="dxa"/>
          </w:tcPr>
          <w:p w14:paraId="58E3E354" w14:textId="77777777" w:rsidR="00327884" w:rsidRPr="009432BC" w:rsidRDefault="00327884" w:rsidP="00327884">
            <w:pPr>
              <w:pStyle w:val="TABLE-cell"/>
            </w:pPr>
            <w:r>
              <w:rPr>
                <w:lang w:val="en-US"/>
              </w:rPr>
              <w:t>Resource network connection</w:t>
            </w:r>
          </w:p>
        </w:tc>
        <w:tc>
          <w:tcPr>
            <w:tcW w:w="1440" w:type="dxa"/>
          </w:tcPr>
          <w:p w14:paraId="399504E1" w14:textId="77777777" w:rsidR="00327884" w:rsidRPr="009432BC" w:rsidRDefault="00327884" w:rsidP="00327884">
            <w:pPr>
              <w:pStyle w:val="TABLE-cell"/>
            </w:pPr>
            <w:r>
              <w:rPr>
                <w:lang w:val="en-US"/>
              </w:rPr>
              <w:t>NA</w:t>
            </w:r>
          </w:p>
        </w:tc>
        <w:tc>
          <w:tcPr>
            <w:tcW w:w="1440" w:type="dxa"/>
          </w:tcPr>
          <w:p w14:paraId="24E8ECC7" w14:textId="77777777" w:rsidR="00327884" w:rsidRPr="009432BC" w:rsidRDefault="00327884" w:rsidP="00827FF1">
            <w:pPr>
              <w:pStyle w:val="TABLE-cell"/>
            </w:pPr>
            <w:r>
              <w:rPr>
                <w:lang w:val="en-US"/>
              </w:rPr>
              <w:t>1</w:t>
            </w:r>
          </w:p>
        </w:tc>
        <w:tc>
          <w:tcPr>
            <w:tcW w:w="2160" w:type="dxa"/>
          </w:tcPr>
          <w:p w14:paraId="16D05B3F" w14:textId="1F3BEFEB" w:rsidR="00327884" w:rsidRDefault="00327884" w:rsidP="00E25D64">
            <w:pPr>
              <w:pStyle w:val="TABLE-cell"/>
              <w:rPr>
                <w:lang w:val="en-US"/>
              </w:rPr>
            </w:pPr>
            <w:r>
              <w:rPr>
                <w:lang w:val="en-US"/>
              </w:rPr>
              <w:t>Connects to</w:t>
            </w:r>
          </w:p>
        </w:tc>
        <w:tc>
          <w:tcPr>
            <w:tcW w:w="3800" w:type="dxa"/>
          </w:tcPr>
          <w:p w14:paraId="52494844" w14:textId="4EF06BE6" w:rsidR="00327884" w:rsidRPr="00FA4D81" w:rsidRDefault="00327884" w:rsidP="0059276C">
            <w:pPr>
              <w:pStyle w:val="TABLE-cell"/>
            </w:pPr>
            <w:r>
              <w:rPr>
                <w:lang w:val="en-US"/>
              </w:rPr>
              <w:t xml:space="preserve">The </w:t>
            </w:r>
            <w:r w:rsidRPr="00705444">
              <w:rPr>
                <w:i/>
                <w:lang w:val="en-US"/>
              </w:rPr>
              <w:t>resource network connection</w:t>
            </w:r>
            <w:r>
              <w:rPr>
                <w:lang w:val="en-US"/>
              </w:rPr>
              <w:t xml:space="preserve"> defined in part by this </w:t>
            </w:r>
            <w:r>
              <w:rPr>
                <w:i/>
                <w:lang w:val="en-US"/>
              </w:rPr>
              <w:t>to</w:t>
            </w:r>
            <w:r w:rsidRPr="00701B6B">
              <w:rPr>
                <w:i/>
                <w:lang w:val="en-US"/>
              </w:rPr>
              <w:t xml:space="preserve"> </w:t>
            </w:r>
            <w:r w:rsidRPr="00823F84">
              <w:rPr>
                <w:i/>
                <w:lang w:val="en-US"/>
              </w:rPr>
              <w:t xml:space="preserve">resource </w:t>
            </w:r>
            <w:r>
              <w:rPr>
                <w:i/>
                <w:lang w:val="en-US"/>
              </w:rPr>
              <w:t>reference</w:t>
            </w:r>
            <w:r>
              <w:rPr>
                <w:lang w:val="en-US"/>
              </w:rPr>
              <w:t>.</w:t>
            </w:r>
          </w:p>
        </w:tc>
      </w:tr>
      <w:tr w:rsidR="00327884" w:rsidRPr="009432BC" w14:paraId="6EED605C" w14:textId="77777777" w:rsidTr="0051635E">
        <w:trPr>
          <w:trHeight w:val="332"/>
        </w:trPr>
        <w:tc>
          <w:tcPr>
            <w:tcW w:w="1440" w:type="dxa"/>
          </w:tcPr>
          <w:p w14:paraId="4E59F163" w14:textId="3CE7E58E" w:rsidR="00327884" w:rsidRDefault="00327884" w:rsidP="00327884">
            <w:pPr>
              <w:pStyle w:val="TABLE-cell"/>
              <w:rPr>
                <w:lang w:val="en-US"/>
              </w:rPr>
            </w:pPr>
            <w:r>
              <w:rPr>
                <w:lang w:val="en-US"/>
              </w:rPr>
              <w:t>To resource reference property</w:t>
            </w:r>
          </w:p>
        </w:tc>
        <w:tc>
          <w:tcPr>
            <w:tcW w:w="1440" w:type="dxa"/>
          </w:tcPr>
          <w:p w14:paraId="6B8E4CFC" w14:textId="0E7F346E" w:rsidR="00327884" w:rsidRDefault="00327884" w:rsidP="00327884">
            <w:pPr>
              <w:pStyle w:val="TABLE-cell"/>
              <w:rPr>
                <w:lang w:val="en-US"/>
              </w:rPr>
            </w:pPr>
            <w:r>
              <w:rPr>
                <w:lang w:val="en-US"/>
              </w:rPr>
              <w:t>To resource reference property</w:t>
            </w:r>
          </w:p>
        </w:tc>
        <w:tc>
          <w:tcPr>
            <w:tcW w:w="1440" w:type="dxa"/>
          </w:tcPr>
          <w:p w14:paraId="4D2C6093" w14:textId="77777777" w:rsidR="00327884" w:rsidRDefault="00327884" w:rsidP="00827FF1">
            <w:pPr>
              <w:pStyle w:val="TABLE-cell"/>
              <w:rPr>
                <w:lang w:val="en-US"/>
              </w:rPr>
            </w:pPr>
            <w:r>
              <w:rPr>
                <w:lang w:val="en-US"/>
              </w:rPr>
              <w:t>0..*</w:t>
            </w:r>
          </w:p>
        </w:tc>
        <w:tc>
          <w:tcPr>
            <w:tcW w:w="2160" w:type="dxa"/>
          </w:tcPr>
          <w:p w14:paraId="3A81B926" w14:textId="77777777" w:rsidR="00327884" w:rsidRPr="004B4E96" w:rsidRDefault="00327884" w:rsidP="00E25D64">
            <w:pPr>
              <w:pStyle w:val="TABLE-cell"/>
              <w:rPr>
                <w:lang w:val="en-US"/>
              </w:rPr>
            </w:pPr>
            <w:r>
              <w:rPr>
                <w:lang w:val="en-US"/>
              </w:rPr>
              <w:t>Has properties of</w:t>
            </w:r>
          </w:p>
        </w:tc>
        <w:tc>
          <w:tcPr>
            <w:tcW w:w="3800" w:type="dxa"/>
          </w:tcPr>
          <w:p w14:paraId="1DA8C72A" w14:textId="6B866B9F" w:rsidR="00327884" w:rsidRPr="001A4DED" w:rsidRDefault="00327884" w:rsidP="0059276C">
            <w:pPr>
              <w:pStyle w:val="TABLE-cell"/>
            </w:pPr>
            <w:r w:rsidRPr="004B4E96">
              <w:rPr>
                <w:lang w:val="en-US"/>
              </w:rPr>
              <w:t xml:space="preserve">The </w:t>
            </w:r>
            <w:r>
              <w:rPr>
                <w:i/>
                <w:lang w:val="en-US"/>
              </w:rPr>
              <w:t>to</w:t>
            </w:r>
            <w:r w:rsidRPr="00D30C2C">
              <w:rPr>
                <w:i/>
                <w:lang w:val="en-US"/>
              </w:rPr>
              <w:t xml:space="preserve"> resource reference property</w:t>
            </w:r>
            <w:r>
              <w:rPr>
                <w:lang w:val="en-US"/>
              </w:rPr>
              <w:t>(s)</w:t>
            </w:r>
            <w:r w:rsidRPr="004B4E96">
              <w:rPr>
                <w:lang w:val="en-US"/>
              </w:rPr>
              <w:t xml:space="preserve"> define</w:t>
            </w:r>
            <w:r>
              <w:rPr>
                <w:lang w:val="en-US"/>
              </w:rPr>
              <w:t>s in part</w:t>
            </w:r>
            <w:r w:rsidRPr="004B4E96">
              <w:rPr>
                <w:lang w:val="en-US"/>
              </w:rPr>
              <w:t xml:space="preserve"> this </w:t>
            </w:r>
            <w:r>
              <w:rPr>
                <w:i/>
                <w:lang w:val="en-US"/>
              </w:rPr>
              <w:t>to</w:t>
            </w:r>
            <w:r w:rsidRPr="00D30C2C">
              <w:rPr>
                <w:i/>
                <w:lang w:val="en-US"/>
              </w:rPr>
              <w:t xml:space="preserve"> resource reference property</w:t>
            </w:r>
            <w:r w:rsidRPr="004B4E96">
              <w:rPr>
                <w:lang w:val="en-US"/>
              </w:rPr>
              <w:t>.</w:t>
            </w:r>
          </w:p>
        </w:tc>
      </w:tr>
      <w:tr w:rsidR="00327884" w:rsidRPr="009432BC" w14:paraId="1E0EAA41" w14:textId="77777777" w:rsidTr="0051635E">
        <w:trPr>
          <w:trHeight w:val="332"/>
        </w:trPr>
        <w:tc>
          <w:tcPr>
            <w:tcW w:w="1440" w:type="dxa"/>
            <w:shd w:val="clear" w:color="auto" w:fill="auto"/>
          </w:tcPr>
          <w:p w14:paraId="23969BEA" w14:textId="77777777" w:rsidR="00327884" w:rsidRDefault="00327884" w:rsidP="00327884">
            <w:pPr>
              <w:pStyle w:val="TABLE-cell"/>
              <w:rPr>
                <w:lang w:val="en-US"/>
              </w:rPr>
            </w:pPr>
            <w:r>
              <w:t>[Resource]**</w:t>
            </w:r>
            <w:r w:rsidRPr="00BA207E">
              <w:t xml:space="preserve"> class</w:t>
            </w:r>
          </w:p>
        </w:tc>
        <w:tc>
          <w:tcPr>
            <w:tcW w:w="1440" w:type="dxa"/>
            <w:shd w:val="clear" w:color="auto" w:fill="auto"/>
          </w:tcPr>
          <w:p w14:paraId="63E82876" w14:textId="77777777" w:rsidR="00327884" w:rsidRDefault="00327884" w:rsidP="00327884">
            <w:pPr>
              <w:pStyle w:val="TABLE-cell"/>
              <w:rPr>
                <w:lang w:val="en-US"/>
              </w:rPr>
            </w:pPr>
            <w:r>
              <w:t>[Resource]</w:t>
            </w:r>
            <w:r w:rsidRPr="00BA207E">
              <w:t xml:space="preserve"> class</w:t>
            </w:r>
          </w:p>
        </w:tc>
        <w:tc>
          <w:tcPr>
            <w:tcW w:w="1440" w:type="dxa"/>
          </w:tcPr>
          <w:p w14:paraId="5C652982" w14:textId="77777777" w:rsidR="00327884" w:rsidRDefault="00327884" w:rsidP="00827FF1">
            <w:pPr>
              <w:pStyle w:val="TABLE-cell"/>
              <w:rPr>
                <w:lang w:val="en-US"/>
              </w:rPr>
            </w:pPr>
            <w:r w:rsidRPr="0030452A">
              <w:t>0..*</w:t>
            </w:r>
          </w:p>
        </w:tc>
        <w:tc>
          <w:tcPr>
            <w:tcW w:w="2160" w:type="dxa"/>
          </w:tcPr>
          <w:p w14:paraId="2FF6369F" w14:textId="77777777" w:rsidR="00327884" w:rsidRDefault="00327884" w:rsidP="00E25D64">
            <w:pPr>
              <w:pStyle w:val="TABLE-cell"/>
            </w:pPr>
            <w:r>
              <w:t>Corresponds to</w:t>
            </w:r>
          </w:p>
        </w:tc>
        <w:tc>
          <w:tcPr>
            <w:tcW w:w="3800" w:type="dxa"/>
          </w:tcPr>
          <w:p w14:paraId="139A35CD" w14:textId="77777777" w:rsidR="00327884" w:rsidRDefault="00327884" w:rsidP="0059276C">
            <w:pPr>
              <w:pStyle w:val="TABLE-cell"/>
              <w:rPr>
                <w:lang w:val="en-US"/>
              </w:rPr>
            </w:pPr>
            <w:r>
              <w:t>A cross-model association to</w:t>
            </w:r>
            <w:r w:rsidRPr="00FD719C">
              <w:t xml:space="preserve"> element in the</w:t>
            </w:r>
            <w:r>
              <w:t xml:space="preserve"> [resource] </w:t>
            </w:r>
            <w:r w:rsidRPr="00FD719C">
              <w:t>model</w:t>
            </w:r>
            <w:r>
              <w:t xml:space="preserve"> as explained in clause 5.3.5</w:t>
            </w:r>
            <w:r w:rsidRPr="00FD719C">
              <w:t>.</w:t>
            </w:r>
          </w:p>
        </w:tc>
      </w:tr>
      <w:tr w:rsidR="00327884" w:rsidRPr="009432BC" w14:paraId="371B566B" w14:textId="77777777" w:rsidTr="0051635E">
        <w:trPr>
          <w:trHeight w:val="332"/>
        </w:trPr>
        <w:tc>
          <w:tcPr>
            <w:tcW w:w="1440" w:type="dxa"/>
            <w:shd w:val="clear" w:color="auto" w:fill="auto"/>
          </w:tcPr>
          <w:p w14:paraId="33A63C9B" w14:textId="77777777" w:rsidR="00327884" w:rsidRDefault="00327884" w:rsidP="00327884">
            <w:pPr>
              <w:pStyle w:val="TABLE-cell"/>
              <w:rPr>
                <w:lang w:val="en-US"/>
              </w:rPr>
            </w:pPr>
            <w:r>
              <w:t>[Resource]**</w:t>
            </w:r>
          </w:p>
        </w:tc>
        <w:tc>
          <w:tcPr>
            <w:tcW w:w="1440" w:type="dxa"/>
            <w:shd w:val="clear" w:color="auto" w:fill="auto"/>
          </w:tcPr>
          <w:p w14:paraId="0B6FDA9B" w14:textId="77777777" w:rsidR="00327884" w:rsidRDefault="00327884" w:rsidP="00327884">
            <w:pPr>
              <w:pStyle w:val="TABLE-cell"/>
              <w:rPr>
                <w:lang w:val="en-US"/>
              </w:rPr>
            </w:pPr>
            <w:r>
              <w:t>[Resource]</w:t>
            </w:r>
          </w:p>
        </w:tc>
        <w:tc>
          <w:tcPr>
            <w:tcW w:w="1440" w:type="dxa"/>
          </w:tcPr>
          <w:p w14:paraId="5D222D0C" w14:textId="77777777" w:rsidR="00327884" w:rsidRDefault="00327884" w:rsidP="00827FF1">
            <w:pPr>
              <w:pStyle w:val="TABLE-cell"/>
              <w:rPr>
                <w:lang w:val="en-US"/>
              </w:rPr>
            </w:pPr>
            <w:r w:rsidRPr="0030452A">
              <w:t>0..*</w:t>
            </w:r>
          </w:p>
        </w:tc>
        <w:tc>
          <w:tcPr>
            <w:tcW w:w="2160" w:type="dxa"/>
          </w:tcPr>
          <w:p w14:paraId="0326FCCE" w14:textId="77777777" w:rsidR="00327884" w:rsidRPr="002C3CDB" w:rsidRDefault="00327884" w:rsidP="00E25D64">
            <w:pPr>
              <w:pStyle w:val="TABLE-cell"/>
            </w:pPr>
            <w:r>
              <w:t>Corresponds to</w:t>
            </w:r>
          </w:p>
        </w:tc>
        <w:tc>
          <w:tcPr>
            <w:tcW w:w="3800" w:type="dxa"/>
            <w:shd w:val="clear" w:color="auto" w:fill="auto"/>
          </w:tcPr>
          <w:p w14:paraId="09BD1D57" w14:textId="77777777" w:rsidR="00327884" w:rsidRDefault="00327884" w:rsidP="0059276C">
            <w:pPr>
              <w:pStyle w:val="TABLE-cell"/>
              <w:rPr>
                <w:lang w:val="en-US"/>
              </w:rPr>
            </w:pPr>
            <w:r w:rsidRPr="002C3CDB">
              <w:t>A cross-model associa</w:t>
            </w:r>
            <w:r>
              <w:t>tion to element in the [resource] model as explained in clause 5.3.4</w:t>
            </w:r>
            <w:r w:rsidRPr="002C3CDB">
              <w:t>.</w:t>
            </w:r>
          </w:p>
        </w:tc>
      </w:tr>
    </w:tbl>
    <w:p w14:paraId="1C29E9FA" w14:textId="7D8B4F7E" w:rsidR="003934AB" w:rsidRPr="002903B8" w:rsidRDefault="003934AB" w:rsidP="003934AB">
      <w:pPr>
        <w:pStyle w:val="NOTE"/>
      </w:pPr>
      <w:r w:rsidRPr="0017015F">
        <w:t>NOTE</w:t>
      </w:r>
      <w:r w:rsidRPr="0017015F">
        <w:tab/>
        <w:t xml:space="preserve">**[Resource] shall apply to the similar object in the following models:  </w:t>
      </w:r>
      <w:r w:rsidRPr="003934AB">
        <w:rPr>
          <w:i/>
        </w:rPr>
        <w:t>personnel, equipment, material, physical asset, operational location, work definition, process segment, operations definition</w:t>
      </w:r>
      <w:r w:rsidRPr="0017015F">
        <w:t xml:space="preserve"> or </w:t>
      </w:r>
      <w:r w:rsidRPr="003934AB">
        <w:rPr>
          <w:i/>
        </w:rPr>
        <w:t>process segment.</w:t>
      </w:r>
    </w:p>
    <w:p w14:paraId="7FA8E870" w14:textId="0CABD6D2" w:rsidR="004D54BD" w:rsidRPr="00E23DB9" w:rsidRDefault="004D54BD" w:rsidP="00816156">
      <w:pPr>
        <w:pStyle w:val="TABLE-title"/>
      </w:pPr>
      <w:r w:rsidRPr="00E23DB9">
        <w:rPr>
          <w:lang w:val="en-US"/>
        </w:rPr>
        <w:lastRenderedPageBreak/>
        <w:t xml:space="preserve"> </w:t>
      </w:r>
      <w:bookmarkStart w:id="243" w:name="_Ref485437707"/>
      <w:bookmarkStart w:id="244" w:name="_Toc485464244"/>
      <w:r w:rsidR="00816156">
        <w:t xml:space="preserve">Table </w:t>
      </w:r>
      <w:r w:rsidR="00816156">
        <w:fldChar w:fldCharType="begin"/>
      </w:r>
      <w:r w:rsidR="00816156">
        <w:instrText xml:space="preserve"> SEQ Table \* ARABIC </w:instrText>
      </w:r>
      <w:r w:rsidR="00816156">
        <w:fldChar w:fldCharType="separate"/>
      </w:r>
      <w:r w:rsidR="00660838">
        <w:rPr>
          <w:noProof/>
        </w:rPr>
        <w:t>29</w:t>
      </w:r>
      <w:r w:rsidR="00816156">
        <w:fldChar w:fldCharType="end"/>
      </w:r>
      <w:bookmarkEnd w:id="243"/>
      <w:r w:rsidR="00816156">
        <w:rPr>
          <w:lang w:val="en-US"/>
        </w:rPr>
        <w:t xml:space="preserve"> </w:t>
      </w:r>
      <w:bookmarkStart w:id="245" w:name="_Toc389743382"/>
      <w:r w:rsidR="00EB47E4">
        <w:t>–</w:t>
      </w:r>
      <w:r w:rsidR="0004179D">
        <w:t xml:space="preserve"> </w:t>
      </w:r>
      <w:r>
        <w:t xml:space="preserve">To resource reference </w:t>
      </w:r>
      <w:r w:rsidRPr="00E23DB9">
        <w:t>attributes</w:t>
      </w:r>
      <w:bookmarkEnd w:id="244"/>
      <w:bookmarkEnd w:id="24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2"/>
        <w:gridCol w:w="2413"/>
        <w:gridCol w:w="1346"/>
        <w:gridCol w:w="1346"/>
        <w:gridCol w:w="1346"/>
        <w:gridCol w:w="1347"/>
      </w:tblGrid>
      <w:tr w:rsidR="004D54BD" w:rsidRPr="00BE4D77" w14:paraId="4D8D4AC0" w14:textId="77777777" w:rsidTr="00F322C3">
        <w:trPr>
          <w:cantSplit/>
          <w:tblHeader/>
          <w:jc w:val="center"/>
        </w:trPr>
        <w:tc>
          <w:tcPr>
            <w:tcW w:w="1272" w:type="dxa"/>
          </w:tcPr>
          <w:p w14:paraId="0DEA1D2E" w14:textId="77777777" w:rsidR="004D54BD" w:rsidRPr="00BE4D77" w:rsidRDefault="00205DF4" w:rsidP="00BE4D77">
            <w:pPr>
              <w:pStyle w:val="TABLE-col-heading"/>
            </w:pPr>
            <w:r w:rsidRPr="00BE4D77">
              <w:t>Attribute n</w:t>
            </w:r>
            <w:r w:rsidR="004D54BD" w:rsidRPr="00BE4D77">
              <w:t>ame</w:t>
            </w:r>
          </w:p>
        </w:tc>
        <w:tc>
          <w:tcPr>
            <w:tcW w:w="2413" w:type="dxa"/>
          </w:tcPr>
          <w:p w14:paraId="696E375D" w14:textId="77777777" w:rsidR="004D54BD" w:rsidRPr="00BE4D77" w:rsidRDefault="004D54BD" w:rsidP="00BE4D77">
            <w:pPr>
              <w:pStyle w:val="TABLE-col-heading"/>
            </w:pPr>
            <w:r w:rsidRPr="00BE4D77">
              <w:t>Description</w:t>
            </w:r>
          </w:p>
        </w:tc>
        <w:tc>
          <w:tcPr>
            <w:tcW w:w="1346" w:type="dxa"/>
          </w:tcPr>
          <w:p w14:paraId="444ED9D4" w14:textId="77777777" w:rsidR="004D54BD" w:rsidRPr="00BE4D77" w:rsidRDefault="00205DF4" w:rsidP="00BE4D77">
            <w:pPr>
              <w:pStyle w:val="TABLE-col-heading"/>
            </w:pPr>
            <w:r w:rsidRPr="00BE4D77">
              <w:t>Production e</w:t>
            </w:r>
            <w:r w:rsidR="004D54BD" w:rsidRPr="00BE4D77">
              <w:t>xamples</w:t>
            </w:r>
          </w:p>
        </w:tc>
        <w:tc>
          <w:tcPr>
            <w:tcW w:w="1346" w:type="dxa"/>
          </w:tcPr>
          <w:p w14:paraId="20077B33" w14:textId="77777777" w:rsidR="004D54BD" w:rsidRPr="00BE4D77" w:rsidRDefault="00205DF4" w:rsidP="00BE4D77">
            <w:pPr>
              <w:pStyle w:val="TABLE-col-heading"/>
            </w:pPr>
            <w:r w:rsidRPr="00BE4D77">
              <w:t>Maintenance e</w:t>
            </w:r>
            <w:r w:rsidR="004D54BD" w:rsidRPr="00BE4D77">
              <w:t>xamples</w:t>
            </w:r>
          </w:p>
        </w:tc>
        <w:tc>
          <w:tcPr>
            <w:tcW w:w="1346" w:type="dxa"/>
          </w:tcPr>
          <w:p w14:paraId="5A0E1D8E" w14:textId="77777777" w:rsidR="004D54BD" w:rsidRPr="00BE4D77" w:rsidRDefault="00205DF4" w:rsidP="00BE4D77">
            <w:pPr>
              <w:pStyle w:val="TABLE-col-heading"/>
            </w:pPr>
            <w:r w:rsidRPr="00BE4D77">
              <w:t>Quality e</w:t>
            </w:r>
            <w:r w:rsidR="004D54BD" w:rsidRPr="00BE4D77">
              <w:t>xamples</w:t>
            </w:r>
          </w:p>
        </w:tc>
        <w:tc>
          <w:tcPr>
            <w:tcW w:w="1347" w:type="dxa"/>
          </w:tcPr>
          <w:p w14:paraId="6A90BC1B" w14:textId="77777777" w:rsidR="004D54BD" w:rsidRPr="00BE4D77" w:rsidRDefault="00205DF4" w:rsidP="00BE4D77">
            <w:pPr>
              <w:pStyle w:val="TABLE-col-heading"/>
            </w:pPr>
            <w:r w:rsidRPr="00BE4D77">
              <w:t>Inventory e</w:t>
            </w:r>
            <w:r w:rsidR="004D54BD" w:rsidRPr="00BE4D77">
              <w:t>xamples</w:t>
            </w:r>
          </w:p>
        </w:tc>
      </w:tr>
      <w:tr w:rsidR="004D54BD" w:rsidRPr="00E23DB9" w14:paraId="6B5AC343" w14:textId="77777777" w:rsidTr="00F322C3">
        <w:trPr>
          <w:cantSplit/>
          <w:jc w:val="center"/>
        </w:trPr>
        <w:tc>
          <w:tcPr>
            <w:tcW w:w="1272" w:type="dxa"/>
          </w:tcPr>
          <w:p w14:paraId="407973A7" w14:textId="77777777" w:rsidR="004D54BD" w:rsidRPr="00E23DB9" w:rsidRDefault="004D54BD" w:rsidP="00BE4D77">
            <w:pPr>
              <w:pStyle w:val="TABLE-cell"/>
              <w:rPr>
                <w:lang w:val="en-US"/>
              </w:rPr>
            </w:pPr>
            <w:r w:rsidRPr="00E23DB9">
              <w:rPr>
                <w:lang w:val="en-US"/>
              </w:rPr>
              <w:t>ID</w:t>
            </w:r>
          </w:p>
        </w:tc>
        <w:tc>
          <w:tcPr>
            <w:tcW w:w="2413" w:type="dxa"/>
          </w:tcPr>
          <w:p w14:paraId="0E56A796" w14:textId="77777777" w:rsidR="004D54BD" w:rsidRPr="00E23DB9" w:rsidRDefault="004D54BD" w:rsidP="00BE4D77">
            <w:pPr>
              <w:pStyle w:val="TABLE-cell"/>
              <w:rPr>
                <w:lang w:val="en-US"/>
              </w:rPr>
            </w:pPr>
            <w:r w:rsidRPr="00E23DB9">
              <w:rPr>
                <w:lang w:val="en-US"/>
              </w:rPr>
              <w:t xml:space="preserve">A unique identification of a </w:t>
            </w:r>
            <w:r>
              <w:rPr>
                <w:i/>
                <w:lang w:val="en-US"/>
              </w:rPr>
              <w:t>to resource reference.</w:t>
            </w:r>
          </w:p>
        </w:tc>
        <w:tc>
          <w:tcPr>
            <w:tcW w:w="1346" w:type="dxa"/>
          </w:tcPr>
          <w:p w14:paraId="2D67D7C5" w14:textId="77777777" w:rsidR="004D54BD" w:rsidRPr="00E23DB9" w:rsidRDefault="004D54BD" w:rsidP="00BE4D77">
            <w:pPr>
              <w:pStyle w:val="TABLE-cell"/>
              <w:rPr>
                <w:lang w:val="en-US"/>
              </w:rPr>
            </w:pPr>
            <w:r>
              <w:rPr>
                <w:lang w:val="en-US"/>
              </w:rPr>
              <w:t>12345</w:t>
            </w:r>
          </w:p>
        </w:tc>
        <w:tc>
          <w:tcPr>
            <w:tcW w:w="1346" w:type="dxa"/>
          </w:tcPr>
          <w:p w14:paraId="03CD75D7" w14:textId="77777777" w:rsidR="004D54BD" w:rsidRPr="00E23DB9" w:rsidRDefault="004D54BD" w:rsidP="00BE4D77">
            <w:pPr>
              <w:pStyle w:val="TABLE-cell"/>
              <w:rPr>
                <w:lang w:val="en-US"/>
              </w:rPr>
            </w:pPr>
            <w:r>
              <w:rPr>
                <w:lang w:val="en-US"/>
              </w:rPr>
              <w:t>12346</w:t>
            </w:r>
          </w:p>
        </w:tc>
        <w:tc>
          <w:tcPr>
            <w:tcW w:w="1346" w:type="dxa"/>
          </w:tcPr>
          <w:p w14:paraId="7C2E6157" w14:textId="77777777" w:rsidR="004D54BD" w:rsidRPr="00E23DB9" w:rsidRDefault="004D54BD" w:rsidP="00BE4D77">
            <w:pPr>
              <w:pStyle w:val="TABLE-cell"/>
              <w:rPr>
                <w:lang w:val="en-US"/>
              </w:rPr>
            </w:pPr>
            <w:r>
              <w:rPr>
                <w:lang w:val="en-US"/>
              </w:rPr>
              <w:t>A123</w:t>
            </w:r>
          </w:p>
        </w:tc>
        <w:tc>
          <w:tcPr>
            <w:tcW w:w="1347" w:type="dxa"/>
          </w:tcPr>
          <w:p w14:paraId="1A593534" w14:textId="77777777" w:rsidR="004D54BD" w:rsidRPr="00E23DB9" w:rsidRDefault="004D54BD" w:rsidP="00BE4D77">
            <w:pPr>
              <w:pStyle w:val="TABLE-cell"/>
              <w:rPr>
                <w:lang w:val="en-US"/>
              </w:rPr>
            </w:pPr>
            <w:r>
              <w:rPr>
                <w:lang w:val="en-US"/>
              </w:rPr>
              <w:t>S7728</w:t>
            </w:r>
          </w:p>
        </w:tc>
      </w:tr>
      <w:tr w:rsidR="004D54BD" w:rsidRPr="00E23DB9" w14:paraId="366B87EF" w14:textId="3267E237" w:rsidTr="00F322C3">
        <w:trPr>
          <w:cantSplit/>
          <w:jc w:val="center"/>
        </w:trPr>
        <w:tc>
          <w:tcPr>
            <w:tcW w:w="1272" w:type="dxa"/>
          </w:tcPr>
          <w:p w14:paraId="1401C419" w14:textId="5785F5EB" w:rsidR="004D54BD" w:rsidRPr="00E23DB9" w:rsidRDefault="004D54BD" w:rsidP="00BE4D77">
            <w:pPr>
              <w:pStyle w:val="TABLE-cell"/>
              <w:rPr>
                <w:lang w:val="en-US"/>
              </w:rPr>
            </w:pPr>
            <w:r>
              <w:rPr>
                <w:lang w:val="en-US"/>
              </w:rPr>
              <w:t>Resource ID</w:t>
            </w:r>
          </w:p>
        </w:tc>
        <w:tc>
          <w:tcPr>
            <w:tcW w:w="2413" w:type="dxa"/>
          </w:tcPr>
          <w:p w14:paraId="22CCB625" w14:textId="0789CE82" w:rsidR="004D54BD" w:rsidRPr="00E23DB9" w:rsidRDefault="004D54BD" w:rsidP="00BE4D77">
            <w:pPr>
              <w:pStyle w:val="TABLE-cell"/>
              <w:rPr>
                <w:lang w:val="en-US"/>
              </w:rPr>
            </w:pPr>
            <w:r>
              <w:rPr>
                <w:lang w:val="en-US"/>
              </w:rPr>
              <w:t>The ID of a resource.</w:t>
            </w:r>
          </w:p>
        </w:tc>
        <w:tc>
          <w:tcPr>
            <w:tcW w:w="1346" w:type="dxa"/>
          </w:tcPr>
          <w:p w14:paraId="227472B9" w14:textId="17095E29" w:rsidR="004D54BD" w:rsidRPr="00E23DB9" w:rsidRDefault="004D54BD" w:rsidP="00BE4D77">
            <w:pPr>
              <w:pStyle w:val="TABLE-cell"/>
              <w:rPr>
                <w:lang w:val="en-US"/>
              </w:rPr>
            </w:pPr>
            <w:r>
              <w:rPr>
                <w:lang w:val="en-US"/>
              </w:rPr>
              <w:t>B5Tank08</w:t>
            </w:r>
          </w:p>
        </w:tc>
        <w:tc>
          <w:tcPr>
            <w:tcW w:w="1346" w:type="dxa"/>
          </w:tcPr>
          <w:p w14:paraId="6861EF68" w14:textId="61202489" w:rsidR="004D54BD" w:rsidRPr="00E23DB9" w:rsidRDefault="004D54BD" w:rsidP="00BE4D77">
            <w:pPr>
              <w:pStyle w:val="TABLE-cell"/>
              <w:rPr>
                <w:lang w:val="en-US"/>
              </w:rPr>
            </w:pPr>
            <w:r>
              <w:rPr>
                <w:lang w:val="en-US"/>
              </w:rPr>
              <w:t>B5V480Box</w:t>
            </w:r>
          </w:p>
        </w:tc>
        <w:tc>
          <w:tcPr>
            <w:tcW w:w="1346" w:type="dxa"/>
          </w:tcPr>
          <w:p w14:paraId="102A5E92" w14:textId="436C53FE" w:rsidR="004D54BD" w:rsidRPr="00E23DB9" w:rsidRDefault="004D54BD" w:rsidP="00BE4D77">
            <w:pPr>
              <w:pStyle w:val="TABLE-cell"/>
              <w:rPr>
                <w:lang w:val="en-US"/>
              </w:rPr>
            </w:pPr>
            <w:r>
              <w:rPr>
                <w:lang w:val="en-US"/>
              </w:rPr>
              <w:t>Supervisor</w:t>
            </w:r>
          </w:p>
        </w:tc>
        <w:tc>
          <w:tcPr>
            <w:tcW w:w="1347" w:type="dxa"/>
          </w:tcPr>
          <w:p w14:paraId="447ACF32" w14:textId="5EE5D6A2" w:rsidR="004D54BD" w:rsidRPr="00E23DB9" w:rsidRDefault="004D54BD" w:rsidP="00BE4D77">
            <w:pPr>
              <w:pStyle w:val="TABLE-cell"/>
              <w:rPr>
                <w:lang w:val="en-US"/>
              </w:rPr>
            </w:pPr>
            <w:r>
              <w:rPr>
                <w:lang w:val="en-US"/>
              </w:rPr>
              <w:t>Line3EndOfLine</w:t>
            </w:r>
          </w:p>
        </w:tc>
      </w:tr>
      <w:tr w:rsidR="004D54BD" w:rsidRPr="00E23DB9" w14:paraId="66495106" w14:textId="77777777" w:rsidTr="00F322C3">
        <w:trPr>
          <w:cantSplit/>
          <w:jc w:val="center"/>
        </w:trPr>
        <w:tc>
          <w:tcPr>
            <w:tcW w:w="1272" w:type="dxa"/>
          </w:tcPr>
          <w:p w14:paraId="564A9C56" w14:textId="77777777" w:rsidR="004D54BD" w:rsidRDefault="00E0010A" w:rsidP="00BE4D77">
            <w:pPr>
              <w:pStyle w:val="TABLE-cell"/>
              <w:rPr>
                <w:lang w:val="en-US"/>
              </w:rPr>
            </w:pPr>
            <w:r>
              <w:rPr>
                <w:lang w:val="en-US"/>
              </w:rPr>
              <w:t>Resource t</w:t>
            </w:r>
            <w:r w:rsidR="004D54BD">
              <w:rPr>
                <w:lang w:val="en-US"/>
              </w:rPr>
              <w:t>ype</w:t>
            </w:r>
          </w:p>
        </w:tc>
        <w:tc>
          <w:tcPr>
            <w:tcW w:w="2413" w:type="dxa"/>
          </w:tcPr>
          <w:p w14:paraId="075C7825" w14:textId="77777777" w:rsidR="004D54BD" w:rsidRDefault="004D54BD" w:rsidP="00BE4D77">
            <w:pPr>
              <w:pStyle w:val="TABLE-cell"/>
              <w:rPr>
                <w:lang w:val="en-US"/>
              </w:rPr>
            </w:pPr>
            <w:r>
              <w:rPr>
                <w:lang w:val="en-US"/>
              </w:rPr>
              <w:t>The type of the resource. The defined types are:</w:t>
            </w:r>
          </w:p>
          <w:p w14:paraId="0179E24F" w14:textId="77777777" w:rsidR="004D54BD" w:rsidRPr="00C04CAC" w:rsidRDefault="00E0010A" w:rsidP="00BE4D77">
            <w:pPr>
              <w:pStyle w:val="TABLE-cell"/>
              <w:rPr>
                <w:i/>
                <w:lang w:val="en-US"/>
              </w:rPr>
            </w:pPr>
            <w:r w:rsidRPr="00C04CAC">
              <w:rPr>
                <w:i/>
                <w:lang w:val="en-US"/>
              </w:rPr>
              <w:t>Personnel c</w:t>
            </w:r>
            <w:r w:rsidR="004D54BD" w:rsidRPr="00C04CAC">
              <w:rPr>
                <w:i/>
                <w:lang w:val="en-US"/>
              </w:rPr>
              <w:t>lass</w:t>
            </w:r>
          </w:p>
          <w:p w14:paraId="3BEBB363" w14:textId="77777777" w:rsidR="004D54BD" w:rsidRPr="00C04CAC" w:rsidRDefault="004D54BD" w:rsidP="00BE4D77">
            <w:pPr>
              <w:pStyle w:val="TABLE-cell"/>
              <w:rPr>
                <w:i/>
                <w:lang w:val="en-US"/>
              </w:rPr>
            </w:pPr>
            <w:r w:rsidRPr="00C04CAC">
              <w:rPr>
                <w:i/>
                <w:lang w:val="en-US"/>
              </w:rPr>
              <w:t>Person</w:t>
            </w:r>
          </w:p>
          <w:p w14:paraId="5C4DA9C4" w14:textId="77777777" w:rsidR="004D54BD" w:rsidRPr="00C04CAC" w:rsidRDefault="00E0010A" w:rsidP="00BE4D77">
            <w:pPr>
              <w:pStyle w:val="TABLE-cell"/>
              <w:rPr>
                <w:i/>
                <w:lang w:val="en-US"/>
              </w:rPr>
            </w:pPr>
            <w:r w:rsidRPr="00C04CAC">
              <w:rPr>
                <w:i/>
                <w:lang w:val="en-US"/>
              </w:rPr>
              <w:t>Equipment c</w:t>
            </w:r>
            <w:r w:rsidR="004D54BD" w:rsidRPr="00C04CAC">
              <w:rPr>
                <w:i/>
                <w:lang w:val="en-US"/>
              </w:rPr>
              <w:t>lass</w:t>
            </w:r>
          </w:p>
          <w:p w14:paraId="2A76B07A" w14:textId="77777777" w:rsidR="004D54BD" w:rsidRPr="00C04CAC" w:rsidRDefault="004D54BD" w:rsidP="00BE4D77">
            <w:pPr>
              <w:pStyle w:val="TABLE-cell"/>
              <w:rPr>
                <w:i/>
                <w:lang w:val="en-US"/>
              </w:rPr>
            </w:pPr>
            <w:r w:rsidRPr="00C04CAC">
              <w:rPr>
                <w:i/>
                <w:lang w:val="en-US"/>
              </w:rPr>
              <w:t>Equipment</w:t>
            </w:r>
          </w:p>
          <w:p w14:paraId="265CFDDB" w14:textId="77777777" w:rsidR="004D54BD" w:rsidRPr="00C04CAC" w:rsidRDefault="004D54BD" w:rsidP="00BE4D77">
            <w:pPr>
              <w:pStyle w:val="TABLE-cell"/>
              <w:rPr>
                <w:i/>
                <w:lang w:val="en-US"/>
              </w:rPr>
            </w:pPr>
            <w:r w:rsidRPr="00C04CAC">
              <w:rPr>
                <w:i/>
                <w:lang w:val="en-US"/>
              </w:rPr>
              <w:t>Phy</w:t>
            </w:r>
            <w:r w:rsidR="00E0010A" w:rsidRPr="00C04CAC">
              <w:rPr>
                <w:i/>
                <w:lang w:val="en-US"/>
              </w:rPr>
              <w:t>sical asset c</w:t>
            </w:r>
            <w:r w:rsidRPr="00C04CAC">
              <w:rPr>
                <w:i/>
                <w:lang w:val="en-US"/>
              </w:rPr>
              <w:t>lass</w:t>
            </w:r>
          </w:p>
          <w:p w14:paraId="5883839D" w14:textId="77777777" w:rsidR="004D54BD" w:rsidRPr="00C04CAC" w:rsidRDefault="00E0010A" w:rsidP="00BE4D77">
            <w:pPr>
              <w:pStyle w:val="TABLE-cell"/>
              <w:rPr>
                <w:i/>
                <w:lang w:val="en-US"/>
              </w:rPr>
            </w:pPr>
            <w:r w:rsidRPr="00C04CAC">
              <w:rPr>
                <w:i/>
                <w:lang w:val="en-US"/>
              </w:rPr>
              <w:t>Physical a</w:t>
            </w:r>
            <w:r w:rsidR="004D54BD" w:rsidRPr="00C04CAC">
              <w:rPr>
                <w:i/>
                <w:lang w:val="en-US"/>
              </w:rPr>
              <w:t>sset</w:t>
            </w:r>
          </w:p>
          <w:p w14:paraId="485CFBB2" w14:textId="77777777" w:rsidR="004D54BD" w:rsidRPr="00C04CAC" w:rsidRDefault="00E0010A" w:rsidP="00BE4D77">
            <w:pPr>
              <w:pStyle w:val="TABLE-cell"/>
              <w:rPr>
                <w:i/>
                <w:lang w:val="en-US"/>
              </w:rPr>
            </w:pPr>
            <w:r w:rsidRPr="00C04CAC">
              <w:rPr>
                <w:i/>
                <w:lang w:val="en-US"/>
              </w:rPr>
              <w:t>Material c</w:t>
            </w:r>
            <w:r w:rsidR="004D54BD" w:rsidRPr="00C04CAC">
              <w:rPr>
                <w:i/>
                <w:lang w:val="en-US"/>
              </w:rPr>
              <w:t>lass</w:t>
            </w:r>
          </w:p>
          <w:p w14:paraId="3230B774" w14:textId="77777777" w:rsidR="004D54BD" w:rsidRPr="00C04CAC" w:rsidRDefault="004D54BD" w:rsidP="00BE4D77">
            <w:pPr>
              <w:pStyle w:val="TABLE-cell"/>
              <w:rPr>
                <w:i/>
                <w:lang w:val="en-US"/>
              </w:rPr>
            </w:pPr>
            <w:r w:rsidRPr="00C04CAC">
              <w:rPr>
                <w:i/>
                <w:lang w:val="en-US"/>
              </w:rPr>
              <w:t xml:space="preserve">Material </w:t>
            </w:r>
            <w:r w:rsidR="00E0010A" w:rsidRPr="00C04CAC">
              <w:rPr>
                <w:i/>
                <w:lang w:val="en-US"/>
              </w:rPr>
              <w:t>d</w:t>
            </w:r>
            <w:r w:rsidRPr="00C04CAC">
              <w:rPr>
                <w:i/>
                <w:lang w:val="en-US"/>
              </w:rPr>
              <w:t>efinition</w:t>
            </w:r>
          </w:p>
          <w:p w14:paraId="11FAA42D" w14:textId="77777777" w:rsidR="004D54BD" w:rsidRPr="00C04CAC" w:rsidRDefault="004D54BD" w:rsidP="00BE4D77">
            <w:pPr>
              <w:pStyle w:val="TABLE-cell"/>
              <w:rPr>
                <w:i/>
                <w:lang w:val="en-US"/>
              </w:rPr>
            </w:pPr>
            <w:r w:rsidRPr="00C04CAC">
              <w:rPr>
                <w:i/>
                <w:lang w:val="en-US"/>
              </w:rPr>
              <w:t xml:space="preserve">Material </w:t>
            </w:r>
            <w:r w:rsidR="00E0010A" w:rsidRPr="00C04CAC">
              <w:rPr>
                <w:i/>
                <w:lang w:val="en-US"/>
              </w:rPr>
              <w:t>l</w:t>
            </w:r>
            <w:r w:rsidRPr="00C04CAC">
              <w:rPr>
                <w:i/>
                <w:lang w:val="en-US"/>
              </w:rPr>
              <w:t>ot</w:t>
            </w:r>
          </w:p>
          <w:p w14:paraId="57790D51" w14:textId="77777777" w:rsidR="004D54BD" w:rsidRPr="00C04CAC" w:rsidRDefault="004D54BD" w:rsidP="00BE4D77">
            <w:pPr>
              <w:pStyle w:val="TABLE-cell"/>
              <w:rPr>
                <w:i/>
                <w:lang w:val="en-US"/>
              </w:rPr>
            </w:pPr>
            <w:r w:rsidRPr="00C04CAC">
              <w:rPr>
                <w:i/>
                <w:lang w:val="en-US"/>
              </w:rPr>
              <w:t xml:space="preserve">Material </w:t>
            </w:r>
            <w:r w:rsidR="00E0010A" w:rsidRPr="00C04CAC">
              <w:rPr>
                <w:i/>
                <w:lang w:val="en-US"/>
              </w:rPr>
              <w:t>s</w:t>
            </w:r>
            <w:r w:rsidRPr="00C04CAC">
              <w:rPr>
                <w:i/>
                <w:lang w:val="en-US"/>
              </w:rPr>
              <w:t>ublot</w:t>
            </w:r>
          </w:p>
          <w:p w14:paraId="5A00B464" w14:textId="77777777" w:rsidR="004D54BD" w:rsidRPr="00C04CAC" w:rsidRDefault="004D54BD" w:rsidP="00BE4D77">
            <w:pPr>
              <w:pStyle w:val="TABLE-cell"/>
              <w:rPr>
                <w:i/>
                <w:lang w:val="en-US"/>
              </w:rPr>
            </w:pPr>
            <w:r w:rsidRPr="00C04CAC">
              <w:rPr>
                <w:i/>
                <w:lang w:val="en-US"/>
              </w:rPr>
              <w:t xml:space="preserve">Work </w:t>
            </w:r>
            <w:r w:rsidR="00E0010A" w:rsidRPr="00C04CAC">
              <w:rPr>
                <w:i/>
                <w:lang w:val="en-US"/>
              </w:rPr>
              <w:t>m</w:t>
            </w:r>
            <w:r w:rsidR="00252BA5" w:rsidRPr="00C04CAC">
              <w:rPr>
                <w:i/>
                <w:lang w:val="en-US"/>
              </w:rPr>
              <w:t>aster</w:t>
            </w:r>
          </w:p>
          <w:p w14:paraId="7E40A6C4" w14:textId="5B034F1E" w:rsidR="00BC745B" w:rsidRPr="00C04CAC" w:rsidRDefault="00E0010A" w:rsidP="00BC745B">
            <w:pPr>
              <w:pStyle w:val="TABLE-cell"/>
              <w:keepNext/>
              <w:rPr>
                <w:i/>
                <w:lang w:val="en-US"/>
              </w:rPr>
            </w:pPr>
            <w:r w:rsidRPr="00C04CAC">
              <w:rPr>
                <w:i/>
                <w:lang w:val="en-US"/>
              </w:rPr>
              <w:t>Process s</w:t>
            </w:r>
            <w:r w:rsidR="004D54BD" w:rsidRPr="00C04CAC">
              <w:rPr>
                <w:i/>
                <w:lang w:val="en-US"/>
              </w:rPr>
              <w:t>egment</w:t>
            </w:r>
            <w:r w:rsidR="00BC745B" w:rsidRPr="00C04CAC">
              <w:rPr>
                <w:i/>
                <w:lang w:val="en-US"/>
              </w:rPr>
              <w:t xml:space="preserve"> </w:t>
            </w:r>
          </w:p>
          <w:p w14:paraId="1A1C02A4" w14:textId="5845EAC7" w:rsidR="006C5123" w:rsidRPr="00C04CAC" w:rsidRDefault="00BC745B" w:rsidP="00BC745B">
            <w:pPr>
              <w:pStyle w:val="TABLE-cell"/>
              <w:keepNext/>
              <w:rPr>
                <w:i/>
                <w:lang w:val="en-US"/>
              </w:rPr>
            </w:pPr>
            <w:r w:rsidRPr="00C04CAC">
              <w:rPr>
                <w:i/>
                <w:lang w:val="en-US"/>
              </w:rPr>
              <w:t>Operation definition</w:t>
            </w:r>
          </w:p>
          <w:p w14:paraId="00EEAE62" w14:textId="77777777" w:rsidR="003934AB" w:rsidRDefault="003934AB" w:rsidP="00BC745B">
            <w:pPr>
              <w:pStyle w:val="TABLE-cell"/>
              <w:rPr>
                <w:i/>
                <w:lang w:val="en-US"/>
              </w:rPr>
            </w:pPr>
            <w:r>
              <w:rPr>
                <w:i/>
                <w:lang w:val="en-US"/>
              </w:rPr>
              <w:t>Operational location</w:t>
            </w:r>
          </w:p>
          <w:p w14:paraId="572CC935" w14:textId="28C3F730" w:rsidR="004D54BD" w:rsidRDefault="00BC745B" w:rsidP="00BC745B">
            <w:pPr>
              <w:pStyle w:val="TABLE-cell"/>
              <w:rPr>
                <w:i/>
                <w:lang w:val="en-US"/>
              </w:rPr>
            </w:pPr>
            <w:r w:rsidRPr="00C04CAC">
              <w:rPr>
                <w:i/>
                <w:lang w:val="en-US"/>
              </w:rPr>
              <w:t>Operations segment</w:t>
            </w:r>
          </w:p>
          <w:p w14:paraId="7E06E86B" w14:textId="77777777" w:rsidR="003934AB" w:rsidRDefault="003934AB" w:rsidP="00BC745B">
            <w:pPr>
              <w:pStyle w:val="TABLE-cell"/>
              <w:rPr>
                <w:i/>
                <w:lang w:val="en-US"/>
              </w:rPr>
            </w:pPr>
            <w:r>
              <w:rPr>
                <w:i/>
                <w:lang w:val="en-US"/>
              </w:rPr>
              <w:t>Test specification</w:t>
            </w:r>
          </w:p>
          <w:p w14:paraId="6815439B" w14:textId="351FD7AD" w:rsidR="003934AB" w:rsidRPr="00E23DB9" w:rsidRDefault="003934AB" w:rsidP="00BC745B">
            <w:pPr>
              <w:pStyle w:val="TABLE-cell"/>
              <w:rPr>
                <w:lang w:val="en-US"/>
              </w:rPr>
            </w:pPr>
            <w:r>
              <w:rPr>
                <w:i/>
                <w:lang w:val="en-US"/>
              </w:rPr>
              <w:t>Test result</w:t>
            </w:r>
          </w:p>
        </w:tc>
        <w:tc>
          <w:tcPr>
            <w:tcW w:w="1346" w:type="dxa"/>
          </w:tcPr>
          <w:p w14:paraId="12CF8500" w14:textId="77777777" w:rsidR="004D54BD" w:rsidRPr="00E23DB9" w:rsidRDefault="004D54BD" w:rsidP="00BE4D77">
            <w:pPr>
              <w:pStyle w:val="TABLE-cell"/>
              <w:rPr>
                <w:lang w:val="en-US"/>
              </w:rPr>
            </w:pPr>
            <w:r>
              <w:rPr>
                <w:lang w:val="en-US"/>
              </w:rPr>
              <w:t>Equipment</w:t>
            </w:r>
          </w:p>
        </w:tc>
        <w:tc>
          <w:tcPr>
            <w:tcW w:w="1346" w:type="dxa"/>
          </w:tcPr>
          <w:p w14:paraId="3E2E15DC" w14:textId="77777777" w:rsidR="004D54BD" w:rsidRPr="00E23DB9" w:rsidRDefault="004D54BD" w:rsidP="00BE4D77">
            <w:pPr>
              <w:pStyle w:val="TABLE-cell"/>
              <w:rPr>
                <w:lang w:val="en-US"/>
              </w:rPr>
            </w:pPr>
            <w:r>
              <w:rPr>
                <w:lang w:val="en-US"/>
              </w:rPr>
              <w:t xml:space="preserve">Physical </w:t>
            </w:r>
            <w:r w:rsidR="00E0010A">
              <w:rPr>
                <w:lang w:val="en-US"/>
              </w:rPr>
              <w:t>a</w:t>
            </w:r>
            <w:r>
              <w:rPr>
                <w:lang w:val="en-US"/>
              </w:rPr>
              <w:t>sset</w:t>
            </w:r>
          </w:p>
        </w:tc>
        <w:tc>
          <w:tcPr>
            <w:tcW w:w="1346" w:type="dxa"/>
          </w:tcPr>
          <w:p w14:paraId="09096FFE" w14:textId="77777777" w:rsidR="004D54BD" w:rsidRPr="00E23DB9" w:rsidRDefault="00E0010A" w:rsidP="00BE4D77">
            <w:pPr>
              <w:pStyle w:val="TABLE-cell"/>
              <w:rPr>
                <w:lang w:val="en-US"/>
              </w:rPr>
            </w:pPr>
            <w:r>
              <w:rPr>
                <w:lang w:val="en-US"/>
              </w:rPr>
              <w:t>Personnel c</w:t>
            </w:r>
            <w:r w:rsidR="004D54BD">
              <w:rPr>
                <w:lang w:val="en-US"/>
              </w:rPr>
              <w:t>lass</w:t>
            </w:r>
          </w:p>
        </w:tc>
        <w:tc>
          <w:tcPr>
            <w:tcW w:w="1347" w:type="dxa"/>
          </w:tcPr>
          <w:p w14:paraId="4A1A194C" w14:textId="77777777" w:rsidR="004D54BD" w:rsidRPr="00E23DB9" w:rsidRDefault="004D54BD" w:rsidP="00BE4D77">
            <w:pPr>
              <w:pStyle w:val="TABLE-cell"/>
              <w:rPr>
                <w:lang w:val="en-US"/>
              </w:rPr>
            </w:pPr>
            <w:r>
              <w:rPr>
                <w:lang w:val="en-US"/>
              </w:rPr>
              <w:t>Equipment</w:t>
            </w:r>
          </w:p>
        </w:tc>
      </w:tr>
    </w:tbl>
    <w:p w14:paraId="5AD8543E" w14:textId="77777777" w:rsidR="004D54BD" w:rsidRDefault="004D54BD">
      <w:pPr>
        <w:pStyle w:val="Heading2"/>
      </w:pPr>
      <w:bookmarkStart w:id="246" w:name="_Toc389743271"/>
      <w:bookmarkStart w:id="247" w:name="_Toc485463830"/>
      <w:r>
        <w:t>To resource reference property</w:t>
      </w:r>
      <w:bookmarkEnd w:id="246"/>
      <w:bookmarkEnd w:id="247"/>
    </w:p>
    <w:p w14:paraId="3824BBFF" w14:textId="2C80273B" w:rsidR="004D54BD" w:rsidRDefault="004D54BD" w:rsidP="00BE4D77">
      <w:pPr>
        <w:pStyle w:val="PARAGRAPH"/>
      </w:pPr>
      <w:r>
        <w:t xml:space="preserve">A property of a </w:t>
      </w:r>
      <w:r w:rsidRPr="00BE4D77">
        <w:rPr>
          <w:rStyle w:val="Emphasis"/>
        </w:rPr>
        <w:t>to resource reference</w:t>
      </w:r>
      <w:r>
        <w:t xml:space="preserve"> shall be defined as a </w:t>
      </w:r>
      <w:r w:rsidRPr="00BE4D77">
        <w:rPr>
          <w:rStyle w:val="Emphasis"/>
        </w:rPr>
        <w:t>to resource reference property</w:t>
      </w:r>
      <w:r>
        <w:t>.</w:t>
      </w:r>
    </w:p>
    <w:p w14:paraId="744CE792" w14:textId="117D2A8A" w:rsidR="004D54BD" w:rsidRDefault="004D54BD" w:rsidP="00BE4D77">
      <w:pPr>
        <w:pStyle w:val="NOTE"/>
      </w:pPr>
      <w:r>
        <w:t>NOTE</w:t>
      </w:r>
      <w:r w:rsidR="00BE4D77">
        <w:t> </w:t>
      </w:r>
      <w:r>
        <w:t xml:space="preserve">A </w:t>
      </w:r>
      <w:r>
        <w:rPr>
          <w:i/>
        </w:rPr>
        <w:t xml:space="preserve">to </w:t>
      </w:r>
      <w:r w:rsidRPr="00FB2454">
        <w:rPr>
          <w:i/>
        </w:rPr>
        <w:t>resource reference</w:t>
      </w:r>
      <w:r>
        <w:t xml:space="preserve"> with one or more </w:t>
      </w:r>
      <w:r>
        <w:rPr>
          <w:i/>
        </w:rPr>
        <w:t xml:space="preserve">to </w:t>
      </w:r>
      <w:r w:rsidRPr="00FB2454">
        <w:rPr>
          <w:i/>
        </w:rPr>
        <w:t>resource reference properties</w:t>
      </w:r>
      <w:r>
        <w:t xml:space="preserve"> define</w:t>
      </w:r>
      <w:r w:rsidR="00E6121E">
        <w:t>s</w:t>
      </w:r>
      <w:r>
        <w:t xml:space="preserve"> the subset of the </w:t>
      </w:r>
      <w:r w:rsidRPr="00FB2454">
        <w:rPr>
          <w:i/>
        </w:rPr>
        <w:t>resource</w:t>
      </w:r>
      <w:r>
        <w:t xml:space="preserve"> that has the defined </w:t>
      </w:r>
      <w:r w:rsidRPr="00FB2454">
        <w:rPr>
          <w:i/>
        </w:rPr>
        <w:t>resource property</w:t>
      </w:r>
      <w:r>
        <w:t xml:space="preserve"> values. </w:t>
      </w:r>
    </w:p>
    <w:p w14:paraId="64A06942" w14:textId="67A63D24" w:rsidR="00913B25" w:rsidRDefault="00913B25" w:rsidP="00913B25">
      <w:pPr>
        <w:pStyle w:val="PARAGRAPH"/>
      </w:pPr>
      <w:r>
        <w:t xml:space="preserve">A </w:t>
      </w:r>
      <w:r w:rsidRPr="00913B25">
        <w:rPr>
          <w:i/>
        </w:rPr>
        <w:t>to resource reference property</w:t>
      </w:r>
      <w:r>
        <w:t xml:space="preserve"> may contain nested to </w:t>
      </w:r>
      <w:r w:rsidRPr="00913B25">
        <w:rPr>
          <w:i/>
        </w:rPr>
        <w:t>resource reference propert</w:t>
      </w:r>
      <w:r>
        <w:rPr>
          <w:i/>
        </w:rPr>
        <w:t>y(s)</w:t>
      </w:r>
      <w:r>
        <w:t>.</w:t>
      </w:r>
    </w:p>
    <w:p w14:paraId="197316C9" w14:textId="4F85B27C" w:rsidR="00327884" w:rsidRPr="00E23DB9" w:rsidRDefault="00816156" w:rsidP="00327884">
      <w:pPr>
        <w:pStyle w:val="PARAGRAPH"/>
        <w:rPr>
          <w:lang w:val="en-US"/>
        </w:rPr>
      </w:pPr>
      <w:r>
        <w:rPr>
          <w:lang w:val="en-US"/>
        </w:rPr>
        <w:fldChar w:fldCharType="begin"/>
      </w:r>
      <w:r>
        <w:rPr>
          <w:lang w:val="en-US"/>
        </w:rPr>
        <w:instrText xml:space="preserve"> REF _Ref485437569 \h </w:instrText>
      </w:r>
      <w:r>
        <w:rPr>
          <w:lang w:val="en-US"/>
        </w:rPr>
      </w:r>
      <w:r>
        <w:rPr>
          <w:lang w:val="en-US"/>
        </w:rPr>
        <w:fldChar w:fldCharType="separate"/>
      </w:r>
      <w:r w:rsidR="00660838">
        <w:t xml:space="preserve">Table </w:t>
      </w:r>
      <w:r w:rsidR="00660838">
        <w:rPr>
          <w:noProof/>
        </w:rPr>
        <w:t>30</w:t>
      </w:r>
      <w:r>
        <w:rPr>
          <w:lang w:val="en-US"/>
        </w:rPr>
        <w:fldChar w:fldCharType="end"/>
      </w:r>
      <w:r>
        <w:t xml:space="preserve"> </w:t>
      </w:r>
      <w:r w:rsidR="004D54BD" w:rsidRPr="00E23DB9">
        <w:rPr>
          <w:lang w:val="en-US"/>
        </w:rPr>
        <w:t xml:space="preserve">defines the </w:t>
      </w:r>
      <w:r w:rsidR="003B4623">
        <w:rPr>
          <w:lang w:val="en-US"/>
        </w:rPr>
        <w:t>relationship</w:t>
      </w:r>
      <w:r w:rsidR="003925C9">
        <w:rPr>
          <w:lang w:val="en-US"/>
        </w:rPr>
        <w:t xml:space="preserve"> role</w:t>
      </w:r>
      <w:r w:rsidR="004D54BD" w:rsidRPr="00E23DB9">
        <w:rPr>
          <w:lang w:val="en-US"/>
        </w:rPr>
        <w:t xml:space="preserve">s for </w:t>
      </w:r>
      <w:r w:rsidR="0005222B">
        <w:rPr>
          <w:lang w:val="en-US"/>
        </w:rPr>
        <w:t xml:space="preserve">the </w:t>
      </w:r>
      <w:r w:rsidR="004D54BD">
        <w:rPr>
          <w:i/>
          <w:lang w:val="en-US"/>
        </w:rPr>
        <w:t>to resource reference property</w:t>
      </w:r>
      <w:r w:rsidR="004D54BD" w:rsidRPr="00E23DB9">
        <w:rPr>
          <w:lang w:val="en-US"/>
        </w:rPr>
        <w:t>.</w:t>
      </w:r>
      <w:r w:rsidR="00327884" w:rsidRPr="00327884">
        <w:rPr>
          <w:lang w:val="en-US"/>
        </w:rPr>
        <w:t xml:space="preserve"> </w:t>
      </w:r>
      <w:r>
        <w:rPr>
          <w:lang w:val="en-US"/>
        </w:rPr>
        <w:fldChar w:fldCharType="begin"/>
      </w:r>
      <w:r>
        <w:rPr>
          <w:lang w:val="en-US"/>
        </w:rPr>
        <w:instrText xml:space="preserve"> REF _Ref485437831 \h </w:instrText>
      </w:r>
      <w:r>
        <w:rPr>
          <w:lang w:val="en-US"/>
        </w:rPr>
      </w:r>
      <w:r>
        <w:rPr>
          <w:lang w:val="en-US"/>
        </w:rPr>
        <w:fldChar w:fldCharType="separate"/>
      </w:r>
      <w:r w:rsidR="00660838">
        <w:t xml:space="preserve">Table </w:t>
      </w:r>
      <w:r w:rsidR="00660838">
        <w:rPr>
          <w:noProof/>
        </w:rPr>
        <w:t>31</w:t>
      </w:r>
      <w:r>
        <w:rPr>
          <w:lang w:val="en-US"/>
        </w:rPr>
        <w:fldChar w:fldCharType="end"/>
      </w:r>
      <w:r>
        <w:rPr>
          <w:lang w:val="en-US"/>
        </w:rPr>
        <w:t xml:space="preserve"> </w:t>
      </w:r>
      <w:r w:rsidR="00327884" w:rsidRPr="00E23DB9">
        <w:rPr>
          <w:lang w:val="en-US"/>
        </w:rPr>
        <w:t xml:space="preserve">defines the attributes for </w:t>
      </w:r>
      <w:r w:rsidR="00327884">
        <w:rPr>
          <w:lang w:val="en-US"/>
        </w:rPr>
        <w:t xml:space="preserve">the </w:t>
      </w:r>
      <w:r w:rsidR="003F327A">
        <w:rPr>
          <w:i/>
          <w:lang w:val="en-US"/>
        </w:rPr>
        <w:t>to</w:t>
      </w:r>
      <w:r w:rsidR="00327884">
        <w:rPr>
          <w:i/>
          <w:lang w:val="en-US"/>
        </w:rPr>
        <w:t xml:space="preserve"> resource reference property</w:t>
      </w:r>
      <w:r w:rsidR="00327884" w:rsidRPr="00E23DB9">
        <w:rPr>
          <w:lang w:val="en-US"/>
        </w:rPr>
        <w:t xml:space="preserve">. </w:t>
      </w:r>
    </w:p>
    <w:p w14:paraId="6F3DE03A" w14:textId="1FC62BA8" w:rsidR="00327884" w:rsidRDefault="00327884" w:rsidP="00327884">
      <w:pPr>
        <w:pStyle w:val="TABLE-title"/>
      </w:pPr>
      <w:bookmarkStart w:id="248" w:name="_Ref485437569"/>
      <w:bookmarkStart w:id="249" w:name="_Toc485464245"/>
      <w:r>
        <w:t xml:space="preserve">Table </w:t>
      </w:r>
      <w:r>
        <w:fldChar w:fldCharType="begin"/>
      </w:r>
      <w:r>
        <w:instrText xml:space="preserve"> SEQ Table \* ARABIC </w:instrText>
      </w:r>
      <w:r>
        <w:fldChar w:fldCharType="separate"/>
      </w:r>
      <w:r w:rsidR="00660838">
        <w:rPr>
          <w:noProof/>
        </w:rPr>
        <w:t>30</w:t>
      </w:r>
      <w:r>
        <w:fldChar w:fldCharType="end"/>
      </w:r>
      <w:bookmarkEnd w:id="248"/>
      <w:r>
        <w:t xml:space="preserve"> </w:t>
      </w:r>
      <w:r w:rsidR="003F327A">
        <w:t>– To</w:t>
      </w:r>
      <w:r>
        <w:t xml:space="preserve"> resource reference property relationships</w:t>
      </w:r>
      <w:r w:rsidR="003F327A">
        <w:t xml:space="preserve"> roles</w:t>
      </w:r>
      <w:bookmarkEnd w:id="24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03"/>
        <w:gridCol w:w="1777"/>
        <w:gridCol w:w="3240"/>
      </w:tblGrid>
      <w:tr w:rsidR="00327884" w:rsidRPr="009432BC" w14:paraId="3F443516" w14:textId="77777777" w:rsidTr="0051635E">
        <w:trPr>
          <w:trHeight w:val="197"/>
          <w:tblHeader/>
        </w:trPr>
        <w:tc>
          <w:tcPr>
            <w:tcW w:w="1435" w:type="dxa"/>
            <w:shd w:val="clear" w:color="auto" w:fill="auto"/>
          </w:tcPr>
          <w:p w14:paraId="33D00EA7" w14:textId="77777777" w:rsidR="00327884" w:rsidRPr="009432BC" w:rsidRDefault="00327884" w:rsidP="0051635E">
            <w:pPr>
              <w:pStyle w:val="TABLE-col-heading"/>
            </w:pPr>
            <w:r w:rsidRPr="009432BC">
              <w:t>Related Object</w:t>
            </w:r>
          </w:p>
        </w:tc>
        <w:tc>
          <w:tcPr>
            <w:tcW w:w="1530" w:type="dxa"/>
            <w:shd w:val="clear" w:color="auto" w:fill="auto"/>
          </w:tcPr>
          <w:p w14:paraId="4FCEE0A1" w14:textId="77777777" w:rsidR="00327884" w:rsidRPr="009432BC" w:rsidRDefault="00327884" w:rsidP="0051635E">
            <w:pPr>
              <w:pStyle w:val="TABLE-col-heading"/>
            </w:pPr>
            <w:r w:rsidRPr="009432BC">
              <w:t>Role</w:t>
            </w:r>
          </w:p>
        </w:tc>
        <w:tc>
          <w:tcPr>
            <w:tcW w:w="1103" w:type="dxa"/>
            <w:shd w:val="clear" w:color="auto" w:fill="auto"/>
          </w:tcPr>
          <w:p w14:paraId="4E8C50A9" w14:textId="77777777" w:rsidR="00327884" w:rsidRPr="009432BC" w:rsidRDefault="00327884" w:rsidP="0051635E">
            <w:pPr>
              <w:pStyle w:val="TABLE-col-heading"/>
            </w:pPr>
            <w:r w:rsidRPr="009432BC">
              <w:t>Multiplicity</w:t>
            </w:r>
          </w:p>
        </w:tc>
        <w:tc>
          <w:tcPr>
            <w:tcW w:w="1777" w:type="dxa"/>
          </w:tcPr>
          <w:p w14:paraId="77FF4ADE" w14:textId="77777777" w:rsidR="00327884" w:rsidRPr="009432BC" w:rsidRDefault="00327884" w:rsidP="0051635E">
            <w:pPr>
              <w:pStyle w:val="TABLE-col-heading"/>
            </w:pPr>
            <w:r>
              <w:t>Relationship Name</w:t>
            </w:r>
          </w:p>
        </w:tc>
        <w:tc>
          <w:tcPr>
            <w:tcW w:w="3240" w:type="dxa"/>
            <w:shd w:val="clear" w:color="auto" w:fill="auto"/>
          </w:tcPr>
          <w:p w14:paraId="17E820EF" w14:textId="77777777" w:rsidR="00327884" w:rsidRPr="009432BC" w:rsidRDefault="00327884" w:rsidP="0051635E">
            <w:pPr>
              <w:pStyle w:val="TABLE-col-heading"/>
            </w:pPr>
            <w:r w:rsidRPr="009432BC">
              <w:t>Description</w:t>
            </w:r>
          </w:p>
        </w:tc>
      </w:tr>
      <w:tr w:rsidR="00327884" w:rsidRPr="009432BC" w14:paraId="2122465E" w14:textId="77777777" w:rsidTr="0051635E">
        <w:trPr>
          <w:trHeight w:val="332"/>
        </w:trPr>
        <w:tc>
          <w:tcPr>
            <w:tcW w:w="1435" w:type="dxa"/>
          </w:tcPr>
          <w:p w14:paraId="36B552AD" w14:textId="24AFA6D5" w:rsidR="00327884" w:rsidRPr="009432BC" w:rsidRDefault="003F327A" w:rsidP="0051635E">
            <w:pPr>
              <w:pStyle w:val="TABLE-cell"/>
            </w:pPr>
            <w:r>
              <w:rPr>
                <w:lang w:val="en-US"/>
              </w:rPr>
              <w:t>To</w:t>
            </w:r>
            <w:r w:rsidR="00327884">
              <w:rPr>
                <w:lang w:val="en-US"/>
              </w:rPr>
              <w:t xml:space="preserve"> resource reference</w:t>
            </w:r>
          </w:p>
        </w:tc>
        <w:tc>
          <w:tcPr>
            <w:tcW w:w="1530" w:type="dxa"/>
          </w:tcPr>
          <w:p w14:paraId="65318DD6" w14:textId="77777777" w:rsidR="00327884" w:rsidRPr="009432BC" w:rsidRDefault="00327884" w:rsidP="0051635E">
            <w:pPr>
              <w:pStyle w:val="TABLE-cell"/>
            </w:pPr>
            <w:r>
              <w:rPr>
                <w:lang w:val="en-US"/>
              </w:rPr>
              <w:t>NA</w:t>
            </w:r>
          </w:p>
        </w:tc>
        <w:tc>
          <w:tcPr>
            <w:tcW w:w="1103" w:type="dxa"/>
          </w:tcPr>
          <w:p w14:paraId="391B4686" w14:textId="77777777" w:rsidR="00327884" w:rsidRPr="009432BC" w:rsidRDefault="00327884" w:rsidP="0051635E">
            <w:pPr>
              <w:pStyle w:val="TABLE-cell"/>
            </w:pPr>
            <w:r>
              <w:rPr>
                <w:lang w:val="en-US"/>
              </w:rPr>
              <w:t>1</w:t>
            </w:r>
          </w:p>
        </w:tc>
        <w:tc>
          <w:tcPr>
            <w:tcW w:w="1777" w:type="dxa"/>
          </w:tcPr>
          <w:p w14:paraId="666D5F37" w14:textId="77777777" w:rsidR="00327884" w:rsidRDefault="00327884" w:rsidP="0051635E">
            <w:pPr>
              <w:pStyle w:val="TABLE-cell"/>
              <w:rPr>
                <w:lang w:val="en-US"/>
              </w:rPr>
            </w:pPr>
            <w:r>
              <w:rPr>
                <w:lang w:val="en-US"/>
              </w:rPr>
              <w:t>Has properties of</w:t>
            </w:r>
          </w:p>
        </w:tc>
        <w:tc>
          <w:tcPr>
            <w:tcW w:w="3240" w:type="dxa"/>
          </w:tcPr>
          <w:p w14:paraId="0CEAA756" w14:textId="2AC0E4E7" w:rsidR="00327884" w:rsidRPr="00FA4D81" w:rsidRDefault="00327884" w:rsidP="0051635E">
            <w:pPr>
              <w:pStyle w:val="TABLE-cell"/>
            </w:pPr>
            <w:r>
              <w:rPr>
                <w:lang w:val="en-US"/>
              </w:rPr>
              <w:t xml:space="preserve">The </w:t>
            </w:r>
            <w:r w:rsidR="003F327A">
              <w:rPr>
                <w:i/>
                <w:lang w:val="en-US"/>
              </w:rPr>
              <w:t>to</w:t>
            </w:r>
            <w:r w:rsidRPr="00D30C2C">
              <w:rPr>
                <w:i/>
                <w:lang w:val="en-US"/>
              </w:rPr>
              <w:t xml:space="preserve"> </w:t>
            </w:r>
            <w:r w:rsidRPr="00205556">
              <w:rPr>
                <w:i/>
                <w:lang w:val="en-US"/>
              </w:rPr>
              <w:t>resource reference</w:t>
            </w:r>
            <w:r>
              <w:rPr>
                <w:lang w:val="en-US"/>
              </w:rPr>
              <w:t xml:space="preserve"> defined in part by this </w:t>
            </w:r>
            <w:r w:rsidR="003F327A">
              <w:rPr>
                <w:i/>
                <w:lang w:val="en-US"/>
              </w:rPr>
              <w:t>to</w:t>
            </w:r>
            <w:r w:rsidRPr="00D30C2C">
              <w:rPr>
                <w:i/>
                <w:lang w:val="en-US"/>
              </w:rPr>
              <w:t xml:space="preserve"> </w:t>
            </w:r>
            <w:r w:rsidRPr="00205556">
              <w:rPr>
                <w:i/>
                <w:lang w:val="en-US"/>
              </w:rPr>
              <w:t>r</w:t>
            </w:r>
            <w:r w:rsidRPr="00705444">
              <w:rPr>
                <w:i/>
                <w:lang w:val="en-US"/>
              </w:rPr>
              <w:t>esource reference property</w:t>
            </w:r>
            <w:r>
              <w:rPr>
                <w:lang w:val="en-US"/>
              </w:rPr>
              <w:t>.</w:t>
            </w:r>
            <w:r>
              <w:t xml:space="preserve"> </w:t>
            </w:r>
          </w:p>
        </w:tc>
      </w:tr>
      <w:tr w:rsidR="00327884" w:rsidRPr="009432BC" w14:paraId="2DBC5093" w14:textId="77777777" w:rsidTr="0051635E">
        <w:trPr>
          <w:trHeight w:val="332"/>
        </w:trPr>
        <w:tc>
          <w:tcPr>
            <w:tcW w:w="1435" w:type="dxa"/>
          </w:tcPr>
          <w:p w14:paraId="3AF2397F" w14:textId="4307DD46" w:rsidR="00327884" w:rsidRDefault="003F327A" w:rsidP="0051635E">
            <w:pPr>
              <w:pStyle w:val="TABLE-cell"/>
              <w:rPr>
                <w:lang w:val="en-US"/>
              </w:rPr>
            </w:pPr>
            <w:r>
              <w:rPr>
                <w:lang w:val="en-US"/>
              </w:rPr>
              <w:t>To</w:t>
            </w:r>
            <w:r w:rsidR="00327884">
              <w:rPr>
                <w:lang w:val="en-US"/>
              </w:rPr>
              <w:t xml:space="preserve"> resource reference property</w:t>
            </w:r>
          </w:p>
        </w:tc>
        <w:tc>
          <w:tcPr>
            <w:tcW w:w="1530" w:type="dxa"/>
          </w:tcPr>
          <w:p w14:paraId="7994A38F" w14:textId="1BA67B0C" w:rsidR="00327884" w:rsidRDefault="003F327A" w:rsidP="0051635E">
            <w:pPr>
              <w:pStyle w:val="TABLE-cell"/>
              <w:rPr>
                <w:lang w:val="en-US"/>
              </w:rPr>
            </w:pPr>
            <w:r>
              <w:rPr>
                <w:lang w:val="en-US"/>
              </w:rPr>
              <w:t>To</w:t>
            </w:r>
            <w:r w:rsidR="00327884">
              <w:rPr>
                <w:lang w:val="en-US"/>
              </w:rPr>
              <w:t xml:space="preserve"> resource reference property child</w:t>
            </w:r>
          </w:p>
        </w:tc>
        <w:tc>
          <w:tcPr>
            <w:tcW w:w="1103" w:type="dxa"/>
          </w:tcPr>
          <w:p w14:paraId="5653B0C4" w14:textId="77777777" w:rsidR="00327884" w:rsidRDefault="00327884" w:rsidP="0051635E">
            <w:pPr>
              <w:pStyle w:val="TABLE-cell"/>
              <w:rPr>
                <w:lang w:val="en-US"/>
              </w:rPr>
            </w:pPr>
            <w:r w:rsidRPr="00983FB5">
              <w:rPr>
                <w:lang w:val="en-US"/>
              </w:rPr>
              <w:t>0..*</w:t>
            </w:r>
          </w:p>
        </w:tc>
        <w:tc>
          <w:tcPr>
            <w:tcW w:w="1777" w:type="dxa"/>
          </w:tcPr>
          <w:p w14:paraId="63B126F1" w14:textId="77777777" w:rsidR="00327884" w:rsidRDefault="00327884" w:rsidP="0051635E">
            <w:pPr>
              <w:pStyle w:val="TABLE-cell"/>
              <w:rPr>
                <w:lang w:val="en-US"/>
              </w:rPr>
            </w:pPr>
            <w:r>
              <w:rPr>
                <w:lang w:val="en-US"/>
              </w:rPr>
              <w:t>Contains</w:t>
            </w:r>
          </w:p>
        </w:tc>
        <w:tc>
          <w:tcPr>
            <w:tcW w:w="3240" w:type="dxa"/>
          </w:tcPr>
          <w:p w14:paraId="1E2FE04B" w14:textId="77777777" w:rsidR="00327884" w:rsidRDefault="00327884" w:rsidP="0051635E">
            <w:pPr>
              <w:pStyle w:val="TABLE-cell"/>
              <w:rPr>
                <w:lang w:val="en-US"/>
              </w:rPr>
            </w:pPr>
            <w:r>
              <w:rPr>
                <w:lang w:val="en-US"/>
              </w:rPr>
              <w:t xml:space="preserve">The nested </w:t>
            </w:r>
            <w:r>
              <w:rPr>
                <w:i/>
                <w:lang w:val="en-US"/>
              </w:rPr>
              <w:t xml:space="preserve">from </w:t>
            </w:r>
            <w:r w:rsidRPr="00823F84">
              <w:rPr>
                <w:i/>
                <w:lang w:val="en-US"/>
              </w:rPr>
              <w:t xml:space="preserve">resource </w:t>
            </w:r>
            <w:r>
              <w:rPr>
                <w:i/>
                <w:lang w:val="en-US"/>
              </w:rPr>
              <w:t>reference properties</w:t>
            </w:r>
            <w:r>
              <w:rPr>
                <w:lang w:val="en-US"/>
              </w:rPr>
              <w:t xml:space="preserve"> of this</w:t>
            </w:r>
            <w:r w:rsidRPr="007E58EA">
              <w:rPr>
                <w:i/>
                <w:lang w:val="en-US"/>
              </w:rPr>
              <w:t xml:space="preserve"> </w:t>
            </w:r>
            <w:r>
              <w:rPr>
                <w:i/>
                <w:lang w:val="en-US"/>
              </w:rPr>
              <w:t>from resource reference</w:t>
            </w:r>
            <w:r w:rsidRPr="007E58EA">
              <w:rPr>
                <w:i/>
                <w:lang w:val="en-US"/>
              </w:rPr>
              <w:t xml:space="preserve"> property</w:t>
            </w:r>
            <w:r>
              <w:rPr>
                <w:lang w:val="en-US"/>
              </w:rPr>
              <w:t>.</w:t>
            </w:r>
          </w:p>
        </w:tc>
      </w:tr>
      <w:tr w:rsidR="00327884" w:rsidRPr="009432BC" w14:paraId="0AC0BA02" w14:textId="77777777" w:rsidTr="0051635E">
        <w:trPr>
          <w:trHeight w:val="332"/>
        </w:trPr>
        <w:tc>
          <w:tcPr>
            <w:tcW w:w="1435" w:type="dxa"/>
            <w:shd w:val="clear" w:color="auto" w:fill="auto"/>
          </w:tcPr>
          <w:p w14:paraId="2C6BDB24" w14:textId="77777777" w:rsidR="00327884" w:rsidRDefault="00327884" w:rsidP="0051635E">
            <w:pPr>
              <w:pStyle w:val="TABLE-cell"/>
              <w:rPr>
                <w:lang w:val="en-US"/>
              </w:rPr>
            </w:pPr>
            <w:r>
              <w:t>[Resource]**</w:t>
            </w:r>
            <w:r w:rsidRPr="00BA207E">
              <w:t xml:space="preserve"> class</w:t>
            </w:r>
            <w:r>
              <w:t xml:space="preserve"> property</w:t>
            </w:r>
          </w:p>
        </w:tc>
        <w:tc>
          <w:tcPr>
            <w:tcW w:w="1530" w:type="dxa"/>
            <w:shd w:val="clear" w:color="auto" w:fill="auto"/>
          </w:tcPr>
          <w:p w14:paraId="40C2AF59" w14:textId="21DBE9F1" w:rsidR="00327884" w:rsidRDefault="00327884" w:rsidP="0051635E">
            <w:pPr>
              <w:pStyle w:val="TABLE-cell"/>
              <w:rPr>
                <w:lang w:val="en-US"/>
              </w:rPr>
            </w:pPr>
            <w:r w:rsidRPr="0017015F">
              <w:t xml:space="preserve">[Resource] </w:t>
            </w:r>
            <w:r w:rsidRPr="00BA207E">
              <w:t>class</w:t>
            </w:r>
            <w:r>
              <w:t xml:space="preserve"> property</w:t>
            </w:r>
          </w:p>
        </w:tc>
        <w:tc>
          <w:tcPr>
            <w:tcW w:w="1103" w:type="dxa"/>
          </w:tcPr>
          <w:p w14:paraId="07CDB6D0" w14:textId="77777777" w:rsidR="00327884" w:rsidRPr="00983FB5" w:rsidRDefault="00327884" w:rsidP="0051635E">
            <w:pPr>
              <w:pStyle w:val="TABLE-cell"/>
              <w:rPr>
                <w:lang w:val="en-US"/>
              </w:rPr>
            </w:pPr>
            <w:r w:rsidRPr="0030452A">
              <w:t>0..*</w:t>
            </w:r>
          </w:p>
        </w:tc>
        <w:tc>
          <w:tcPr>
            <w:tcW w:w="1777" w:type="dxa"/>
          </w:tcPr>
          <w:p w14:paraId="79EAF5FE" w14:textId="77777777" w:rsidR="00327884" w:rsidRDefault="00327884" w:rsidP="0051635E">
            <w:pPr>
              <w:pStyle w:val="TABLE-cell"/>
            </w:pPr>
            <w:r>
              <w:t>Maps to</w:t>
            </w:r>
          </w:p>
        </w:tc>
        <w:tc>
          <w:tcPr>
            <w:tcW w:w="3240" w:type="dxa"/>
          </w:tcPr>
          <w:p w14:paraId="45EC0676" w14:textId="77777777" w:rsidR="00327884" w:rsidRDefault="00327884" w:rsidP="0051635E">
            <w:pPr>
              <w:pStyle w:val="TABLE-cell"/>
              <w:rPr>
                <w:lang w:val="en-US"/>
              </w:rPr>
            </w:pPr>
            <w:r>
              <w:t>A cross-model dependency to</w:t>
            </w:r>
            <w:r w:rsidRPr="00FD719C">
              <w:t xml:space="preserve"> element in the </w:t>
            </w:r>
            <w:r w:rsidRPr="0017015F">
              <w:t xml:space="preserve">[Resource] </w:t>
            </w:r>
            <w:r w:rsidRPr="00FD719C">
              <w:t>model</w:t>
            </w:r>
            <w:r>
              <w:t xml:space="preserve"> as explained in clause 4.6.4</w:t>
            </w:r>
            <w:r w:rsidRPr="00FD719C">
              <w:t>.</w:t>
            </w:r>
          </w:p>
        </w:tc>
      </w:tr>
      <w:tr w:rsidR="00327884" w:rsidRPr="009432BC" w14:paraId="1CB1F6B8" w14:textId="77777777" w:rsidTr="0051635E">
        <w:trPr>
          <w:trHeight w:val="332"/>
        </w:trPr>
        <w:tc>
          <w:tcPr>
            <w:tcW w:w="1435" w:type="dxa"/>
            <w:shd w:val="clear" w:color="auto" w:fill="auto"/>
          </w:tcPr>
          <w:p w14:paraId="1EAC89BD" w14:textId="77777777" w:rsidR="00327884" w:rsidRDefault="00327884" w:rsidP="0051635E">
            <w:pPr>
              <w:pStyle w:val="TABLE-cell"/>
              <w:rPr>
                <w:lang w:val="en-US"/>
              </w:rPr>
            </w:pPr>
            <w:r>
              <w:t>[Resource]** property</w:t>
            </w:r>
          </w:p>
        </w:tc>
        <w:tc>
          <w:tcPr>
            <w:tcW w:w="1530" w:type="dxa"/>
            <w:shd w:val="clear" w:color="auto" w:fill="auto"/>
          </w:tcPr>
          <w:p w14:paraId="5C2CD52D" w14:textId="77777777" w:rsidR="00327884" w:rsidRDefault="00327884" w:rsidP="0051635E">
            <w:pPr>
              <w:pStyle w:val="TABLE-cell"/>
              <w:rPr>
                <w:lang w:val="en-US"/>
              </w:rPr>
            </w:pPr>
            <w:r>
              <w:t>[Resource] property</w:t>
            </w:r>
          </w:p>
        </w:tc>
        <w:tc>
          <w:tcPr>
            <w:tcW w:w="1103" w:type="dxa"/>
          </w:tcPr>
          <w:p w14:paraId="3EFAFE0F" w14:textId="77777777" w:rsidR="00327884" w:rsidRPr="00983FB5" w:rsidRDefault="00327884" w:rsidP="0051635E">
            <w:pPr>
              <w:pStyle w:val="TABLE-cell"/>
              <w:rPr>
                <w:lang w:val="en-US"/>
              </w:rPr>
            </w:pPr>
            <w:r w:rsidRPr="0030452A">
              <w:t>0..*</w:t>
            </w:r>
          </w:p>
        </w:tc>
        <w:tc>
          <w:tcPr>
            <w:tcW w:w="1777" w:type="dxa"/>
          </w:tcPr>
          <w:p w14:paraId="3DF14FB4" w14:textId="77777777" w:rsidR="00327884" w:rsidRDefault="00327884" w:rsidP="0051635E">
            <w:pPr>
              <w:pStyle w:val="TABLE-cell"/>
            </w:pPr>
            <w:r>
              <w:t>Maps to</w:t>
            </w:r>
          </w:p>
        </w:tc>
        <w:tc>
          <w:tcPr>
            <w:tcW w:w="3240" w:type="dxa"/>
            <w:shd w:val="clear" w:color="auto" w:fill="auto"/>
          </w:tcPr>
          <w:p w14:paraId="6D8B8674" w14:textId="77777777" w:rsidR="00327884" w:rsidRDefault="00327884" w:rsidP="0051635E">
            <w:pPr>
              <w:pStyle w:val="TABLE-cell"/>
              <w:rPr>
                <w:lang w:val="en-US"/>
              </w:rPr>
            </w:pPr>
            <w:r>
              <w:t>A cross-model dependency</w:t>
            </w:r>
            <w:r w:rsidRPr="002C3CDB">
              <w:t xml:space="preserve"> to element in the </w:t>
            </w:r>
            <w:r w:rsidRPr="0017015F">
              <w:t xml:space="preserve">[Resource] </w:t>
            </w:r>
            <w:r w:rsidRPr="002C3CDB">
              <w:t>model as explained in clause 4.6.4.</w:t>
            </w:r>
          </w:p>
        </w:tc>
      </w:tr>
    </w:tbl>
    <w:p w14:paraId="7252BDF1" w14:textId="77777777" w:rsidR="00327884" w:rsidRPr="002903B8" w:rsidRDefault="00327884" w:rsidP="003F327A">
      <w:pPr>
        <w:pStyle w:val="NOTE"/>
      </w:pPr>
      <w:r w:rsidRPr="0017015F">
        <w:t>NOTE</w:t>
      </w:r>
      <w:r w:rsidRPr="0017015F">
        <w:tab/>
        <w:t xml:space="preserve">**[Resource] shall apply to the similar object in the following models:  </w:t>
      </w:r>
      <w:r w:rsidRPr="00771E00">
        <w:rPr>
          <w:i/>
        </w:rPr>
        <w:t xml:space="preserve">personnel, equipment, material, physical asset, operational location, work definition, process segment, operations definition </w:t>
      </w:r>
      <w:r w:rsidRPr="0017015F">
        <w:t>or</w:t>
      </w:r>
      <w:r w:rsidRPr="00771E00">
        <w:rPr>
          <w:i/>
        </w:rPr>
        <w:t xml:space="preserve"> process segment</w:t>
      </w:r>
      <w:r w:rsidRPr="003934AB">
        <w:t>.</w:t>
      </w:r>
    </w:p>
    <w:p w14:paraId="132E429F" w14:textId="3F92B915" w:rsidR="004D54BD" w:rsidRPr="00E23DB9" w:rsidRDefault="00771E00" w:rsidP="00771E00">
      <w:pPr>
        <w:pStyle w:val="TABLE-title"/>
      </w:pPr>
      <w:bookmarkStart w:id="250" w:name="_Ref485437831"/>
      <w:bookmarkStart w:id="251" w:name="_Toc485464246"/>
      <w:r>
        <w:lastRenderedPageBreak/>
        <w:t xml:space="preserve">Table </w:t>
      </w:r>
      <w:r>
        <w:fldChar w:fldCharType="begin"/>
      </w:r>
      <w:r>
        <w:instrText xml:space="preserve"> SEQ Table \* ARABIC </w:instrText>
      </w:r>
      <w:r>
        <w:fldChar w:fldCharType="separate"/>
      </w:r>
      <w:r w:rsidR="00660838">
        <w:rPr>
          <w:noProof/>
        </w:rPr>
        <w:t>31</w:t>
      </w:r>
      <w:r>
        <w:fldChar w:fldCharType="end"/>
      </w:r>
      <w:bookmarkEnd w:id="250"/>
      <w:r w:rsidR="004D54BD" w:rsidRPr="00E23DB9">
        <w:rPr>
          <w:lang w:val="en-US"/>
        </w:rPr>
        <w:t xml:space="preserve"> </w:t>
      </w:r>
      <w:bookmarkStart w:id="252" w:name="_Toc389743383"/>
      <w:r w:rsidR="00EB47E4">
        <w:t>–</w:t>
      </w:r>
      <w:r w:rsidR="0004179D">
        <w:t xml:space="preserve"> </w:t>
      </w:r>
      <w:r w:rsidR="004D54BD">
        <w:t xml:space="preserve">To resource reference property </w:t>
      </w:r>
      <w:r w:rsidR="004D54BD" w:rsidRPr="00E23DB9">
        <w:t>attributes</w:t>
      </w:r>
      <w:bookmarkEnd w:id="251"/>
      <w:bookmarkEnd w:id="252"/>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444"/>
        <w:gridCol w:w="1354"/>
        <w:gridCol w:w="1173"/>
        <w:gridCol w:w="1196"/>
      </w:tblGrid>
      <w:tr w:rsidR="004D54BD" w:rsidRPr="00BE4D77" w14:paraId="11F23BE3" w14:textId="77777777" w:rsidTr="000C63EA">
        <w:trPr>
          <w:cantSplit/>
          <w:tblHeader/>
          <w:jc w:val="center"/>
        </w:trPr>
        <w:tc>
          <w:tcPr>
            <w:tcW w:w="1272" w:type="dxa"/>
          </w:tcPr>
          <w:p w14:paraId="70BE782B" w14:textId="77777777" w:rsidR="004D54BD" w:rsidRPr="00BE4D77" w:rsidRDefault="00A514A4" w:rsidP="00BE4D77">
            <w:pPr>
              <w:pStyle w:val="TABLE-col-heading"/>
            </w:pPr>
            <w:r w:rsidRPr="00BE4D77">
              <w:t>Attribute n</w:t>
            </w:r>
            <w:r w:rsidR="004D54BD" w:rsidRPr="00BE4D77">
              <w:t>ame</w:t>
            </w:r>
          </w:p>
        </w:tc>
        <w:tc>
          <w:tcPr>
            <w:tcW w:w="2631" w:type="dxa"/>
          </w:tcPr>
          <w:p w14:paraId="5615027B" w14:textId="77777777" w:rsidR="004D54BD" w:rsidRPr="00BE4D77" w:rsidRDefault="004D54BD" w:rsidP="00BE4D77">
            <w:pPr>
              <w:pStyle w:val="TABLE-col-heading"/>
            </w:pPr>
            <w:r w:rsidRPr="00BE4D77">
              <w:t>Description</w:t>
            </w:r>
          </w:p>
        </w:tc>
        <w:tc>
          <w:tcPr>
            <w:tcW w:w="1444" w:type="dxa"/>
          </w:tcPr>
          <w:p w14:paraId="7F0D0212" w14:textId="77777777" w:rsidR="004D54BD" w:rsidRPr="00BE4D77" w:rsidRDefault="00A514A4" w:rsidP="00BE4D77">
            <w:pPr>
              <w:pStyle w:val="TABLE-col-heading"/>
            </w:pPr>
            <w:r w:rsidRPr="00BE4D77">
              <w:t>Production e</w:t>
            </w:r>
            <w:r w:rsidR="004D54BD" w:rsidRPr="00BE4D77">
              <w:t>xamples</w:t>
            </w:r>
          </w:p>
        </w:tc>
        <w:tc>
          <w:tcPr>
            <w:tcW w:w="1354" w:type="dxa"/>
          </w:tcPr>
          <w:p w14:paraId="31156121" w14:textId="77777777" w:rsidR="004D54BD" w:rsidRPr="00BE4D77" w:rsidRDefault="00A514A4" w:rsidP="00BE4D77">
            <w:pPr>
              <w:pStyle w:val="TABLE-col-heading"/>
            </w:pPr>
            <w:r w:rsidRPr="00BE4D77">
              <w:t>Maintenance e</w:t>
            </w:r>
            <w:r w:rsidR="004D54BD" w:rsidRPr="00BE4D77">
              <w:t>xamples</w:t>
            </w:r>
          </w:p>
        </w:tc>
        <w:tc>
          <w:tcPr>
            <w:tcW w:w="1173" w:type="dxa"/>
          </w:tcPr>
          <w:p w14:paraId="1C3BFABE" w14:textId="77777777" w:rsidR="004D54BD" w:rsidRPr="00BE4D77" w:rsidRDefault="00A514A4" w:rsidP="00BE4D77">
            <w:pPr>
              <w:pStyle w:val="TABLE-col-heading"/>
            </w:pPr>
            <w:r w:rsidRPr="00BE4D77">
              <w:t>Quality e</w:t>
            </w:r>
            <w:r w:rsidR="004D54BD" w:rsidRPr="00BE4D77">
              <w:t>xamples</w:t>
            </w:r>
          </w:p>
        </w:tc>
        <w:tc>
          <w:tcPr>
            <w:tcW w:w="1196" w:type="dxa"/>
          </w:tcPr>
          <w:p w14:paraId="440F1700" w14:textId="77777777" w:rsidR="004D54BD" w:rsidRPr="00BE4D77" w:rsidRDefault="00A514A4" w:rsidP="00BE4D77">
            <w:pPr>
              <w:pStyle w:val="TABLE-col-heading"/>
            </w:pPr>
            <w:r w:rsidRPr="00BE4D77">
              <w:t>Inventory e</w:t>
            </w:r>
            <w:r w:rsidR="004D54BD" w:rsidRPr="00BE4D77">
              <w:t>xamples</w:t>
            </w:r>
          </w:p>
        </w:tc>
      </w:tr>
      <w:tr w:rsidR="004D54BD" w:rsidRPr="00E23DB9" w14:paraId="7B5E5AE3" w14:textId="77777777" w:rsidTr="000C63EA">
        <w:trPr>
          <w:cantSplit/>
          <w:trHeight w:val="404"/>
          <w:jc w:val="center"/>
        </w:trPr>
        <w:tc>
          <w:tcPr>
            <w:tcW w:w="1272" w:type="dxa"/>
          </w:tcPr>
          <w:p w14:paraId="14F021A0" w14:textId="77777777" w:rsidR="004D54BD" w:rsidRPr="00E23DB9" w:rsidRDefault="004D54BD" w:rsidP="00BE4D77">
            <w:pPr>
              <w:pStyle w:val="TABLE-cell"/>
              <w:rPr>
                <w:lang w:val="en-US"/>
              </w:rPr>
            </w:pPr>
            <w:r w:rsidRPr="00E23DB9">
              <w:rPr>
                <w:lang w:val="en-US"/>
              </w:rPr>
              <w:t>ID</w:t>
            </w:r>
          </w:p>
        </w:tc>
        <w:tc>
          <w:tcPr>
            <w:tcW w:w="2631" w:type="dxa"/>
          </w:tcPr>
          <w:p w14:paraId="5B46A667" w14:textId="77777777" w:rsidR="004D54BD" w:rsidRPr="00E23DB9" w:rsidRDefault="004D54BD" w:rsidP="00BE4D77">
            <w:pPr>
              <w:pStyle w:val="TABLE-cell"/>
              <w:rPr>
                <w:lang w:val="en-US"/>
              </w:rPr>
            </w:pPr>
            <w:r w:rsidRPr="00E23DB9">
              <w:rPr>
                <w:lang w:val="en-US"/>
              </w:rPr>
              <w:t xml:space="preserve">A unique identification of a </w:t>
            </w:r>
            <w:r>
              <w:rPr>
                <w:i/>
                <w:lang w:val="en-US"/>
              </w:rPr>
              <w:t>to</w:t>
            </w:r>
            <w:r>
              <w:rPr>
                <w:lang w:val="en-US"/>
              </w:rPr>
              <w:t xml:space="preserve"> </w:t>
            </w:r>
            <w:r>
              <w:rPr>
                <w:i/>
                <w:lang w:val="en-US"/>
              </w:rPr>
              <w:t>resource reference property.</w:t>
            </w:r>
          </w:p>
        </w:tc>
        <w:tc>
          <w:tcPr>
            <w:tcW w:w="1444" w:type="dxa"/>
          </w:tcPr>
          <w:p w14:paraId="406AAEDC" w14:textId="77777777" w:rsidR="004D54BD" w:rsidRPr="00E23DB9" w:rsidRDefault="004D54BD" w:rsidP="00BE4D77">
            <w:pPr>
              <w:pStyle w:val="TABLE-cell"/>
              <w:rPr>
                <w:lang w:val="en-US"/>
              </w:rPr>
            </w:pPr>
            <w:r>
              <w:rPr>
                <w:lang w:val="en-US"/>
              </w:rPr>
              <w:t>A7872</w:t>
            </w:r>
          </w:p>
        </w:tc>
        <w:tc>
          <w:tcPr>
            <w:tcW w:w="1354" w:type="dxa"/>
          </w:tcPr>
          <w:p w14:paraId="57C307E9" w14:textId="77777777" w:rsidR="004D54BD" w:rsidRPr="00E23DB9" w:rsidRDefault="004D54BD" w:rsidP="00BE4D77">
            <w:pPr>
              <w:pStyle w:val="TABLE-cell"/>
              <w:rPr>
                <w:lang w:val="en-US"/>
              </w:rPr>
            </w:pPr>
            <w:r>
              <w:rPr>
                <w:lang w:val="en-US"/>
              </w:rPr>
              <w:t>CB101</w:t>
            </w:r>
          </w:p>
        </w:tc>
        <w:tc>
          <w:tcPr>
            <w:tcW w:w="1173" w:type="dxa"/>
          </w:tcPr>
          <w:p w14:paraId="70135540" w14:textId="77777777" w:rsidR="004D54BD" w:rsidRPr="00E23DB9" w:rsidRDefault="004D54BD" w:rsidP="00BE4D77">
            <w:pPr>
              <w:pStyle w:val="TABLE-cell"/>
              <w:rPr>
                <w:lang w:val="en-US"/>
              </w:rPr>
            </w:pPr>
            <w:r>
              <w:rPr>
                <w:lang w:val="en-US"/>
              </w:rPr>
              <w:t>Hhjw78</w:t>
            </w:r>
          </w:p>
        </w:tc>
        <w:tc>
          <w:tcPr>
            <w:tcW w:w="1196" w:type="dxa"/>
          </w:tcPr>
          <w:p w14:paraId="30BA6FC3" w14:textId="77777777" w:rsidR="004D54BD" w:rsidRPr="00E23DB9" w:rsidRDefault="004D54BD" w:rsidP="00BE4D77">
            <w:pPr>
              <w:pStyle w:val="TABLE-cell"/>
              <w:rPr>
                <w:lang w:val="en-US"/>
              </w:rPr>
            </w:pPr>
            <w:r>
              <w:rPr>
                <w:lang w:val="en-US"/>
              </w:rPr>
              <w:t>N/A</w:t>
            </w:r>
          </w:p>
        </w:tc>
      </w:tr>
      <w:tr w:rsidR="004D54BD" w:rsidRPr="00E23DB9" w14:paraId="2746B7D4" w14:textId="77777777" w:rsidTr="000C63EA">
        <w:trPr>
          <w:cantSplit/>
          <w:jc w:val="center"/>
        </w:trPr>
        <w:tc>
          <w:tcPr>
            <w:tcW w:w="1272" w:type="dxa"/>
          </w:tcPr>
          <w:p w14:paraId="3C20602E" w14:textId="62D20616" w:rsidR="004D54BD" w:rsidRDefault="009600B5" w:rsidP="00BE4D77">
            <w:pPr>
              <w:pStyle w:val="TABLE-cell"/>
              <w:rPr>
                <w:lang w:val="en-US"/>
              </w:rPr>
            </w:pPr>
            <w:r>
              <w:rPr>
                <w:lang w:val="en-US"/>
              </w:rPr>
              <w:t>Value</w:t>
            </w:r>
          </w:p>
        </w:tc>
        <w:tc>
          <w:tcPr>
            <w:tcW w:w="2631" w:type="dxa"/>
          </w:tcPr>
          <w:p w14:paraId="411690D7" w14:textId="77777777" w:rsidR="004D54BD" w:rsidRPr="00E23DB9" w:rsidRDefault="004D54BD" w:rsidP="00BE4D77">
            <w:pPr>
              <w:pStyle w:val="TABLE-cell"/>
              <w:rPr>
                <w:lang w:val="en-US"/>
              </w:rPr>
            </w:pPr>
            <w:r>
              <w:rPr>
                <w:lang w:val="en-US"/>
              </w:rPr>
              <w:t xml:space="preserve">A value of a property that is used to identify the subset of the resources that are referenced. </w:t>
            </w:r>
          </w:p>
        </w:tc>
        <w:tc>
          <w:tcPr>
            <w:tcW w:w="1444" w:type="dxa"/>
          </w:tcPr>
          <w:p w14:paraId="19BF5090" w14:textId="685CC09F" w:rsidR="004D54BD" w:rsidRPr="00E23DB9" w:rsidRDefault="004D54BD" w:rsidP="00373A30">
            <w:pPr>
              <w:pStyle w:val="TABLE-cell"/>
              <w:rPr>
                <w:lang w:val="en-US"/>
              </w:rPr>
            </w:pPr>
            <w:r>
              <w:rPr>
                <w:lang w:val="en-US"/>
              </w:rPr>
              <w:t xml:space="preserve">200 </w:t>
            </w:r>
          </w:p>
        </w:tc>
        <w:tc>
          <w:tcPr>
            <w:tcW w:w="1354" w:type="dxa"/>
          </w:tcPr>
          <w:p w14:paraId="5B827097" w14:textId="4956813B" w:rsidR="004D54BD" w:rsidRDefault="004D54BD" w:rsidP="00BE4D77">
            <w:pPr>
              <w:pStyle w:val="TABLE-cell"/>
              <w:rPr>
                <w:lang w:val="en-US"/>
              </w:rPr>
            </w:pPr>
            <w:r>
              <w:rPr>
                <w:lang w:val="en-US"/>
              </w:rPr>
              <w:t xml:space="preserve">40 </w:t>
            </w:r>
          </w:p>
          <w:p w14:paraId="36262740" w14:textId="77777777" w:rsidR="004D54BD" w:rsidRPr="00E23DB9" w:rsidRDefault="004D54BD" w:rsidP="00BE4D77">
            <w:pPr>
              <w:pStyle w:val="TABLE-cell"/>
              <w:rPr>
                <w:lang w:val="en-US"/>
              </w:rPr>
            </w:pPr>
          </w:p>
        </w:tc>
        <w:tc>
          <w:tcPr>
            <w:tcW w:w="1173" w:type="dxa"/>
          </w:tcPr>
          <w:p w14:paraId="70BC8648" w14:textId="77777777" w:rsidR="004D54BD" w:rsidRPr="00E23DB9" w:rsidRDefault="004D54BD" w:rsidP="00BE4D77">
            <w:pPr>
              <w:pStyle w:val="TABLE-cell"/>
              <w:rPr>
                <w:lang w:val="en-US"/>
              </w:rPr>
            </w:pPr>
            <w:r>
              <w:rPr>
                <w:lang w:val="en-US"/>
              </w:rPr>
              <w:t>First</w:t>
            </w:r>
          </w:p>
        </w:tc>
        <w:tc>
          <w:tcPr>
            <w:tcW w:w="1196" w:type="dxa"/>
          </w:tcPr>
          <w:p w14:paraId="0B7875AA" w14:textId="77777777" w:rsidR="004D54BD" w:rsidRPr="00E23DB9" w:rsidRDefault="004D54BD" w:rsidP="00BE4D77">
            <w:pPr>
              <w:pStyle w:val="TABLE-cell"/>
              <w:rPr>
                <w:lang w:val="en-US"/>
              </w:rPr>
            </w:pPr>
            <w:r>
              <w:rPr>
                <w:lang w:val="en-US"/>
              </w:rPr>
              <w:t>N/A</w:t>
            </w:r>
          </w:p>
        </w:tc>
      </w:tr>
      <w:tr w:rsidR="005D18C5" w:rsidRPr="00E23DB9" w14:paraId="245D324E" w14:textId="77777777" w:rsidTr="000C63EA">
        <w:trPr>
          <w:cantSplit/>
          <w:jc w:val="center"/>
        </w:trPr>
        <w:tc>
          <w:tcPr>
            <w:tcW w:w="1272" w:type="dxa"/>
          </w:tcPr>
          <w:p w14:paraId="5F06F4EA" w14:textId="77777777" w:rsidR="005D18C5" w:rsidRDefault="00A514A4" w:rsidP="00BE4D77">
            <w:pPr>
              <w:pStyle w:val="TABLE-cell"/>
              <w:rPr>
                <w:lang w:val="en-US"/>
              </w:rPr>
            </w:pPr>
            <w:r>
              <w:rPr>
                <w:lang w:val="en-US"/>
              </w:rPr>
              <w:t>Value unit of m</w:t>
            </w:r>
            <w:r w:rsidR="005D18C5" w:rsidRPr="001C220C">
              <w:rPr>
                <w:lang w:val="en-US"/>
              </w:rPr>
              <w:t>easure</w:t>
            </w:r>
          </w:p>
        </w:tc>
        <w:tc>
          <w:tcPr>
            <w:tcW w:w="2631" w:type="dxa"/>
          </w:tcPr>
          <w:p w14:paraId="28EE97FD" w14:textId="77777777" w:rsidR="005D18C5" w:rsidRDefault="005D18C5" w:rsidP="00BE4D77">
            <w:pPr>
              <w:pStyle w:val="TABLE-cell"/>
              <w:rPr>
                <w:lang w:val="en-US"/>
              </w:rPr>
            </w:pPr>
            <w:r w:rsidRPr="001C220C">
              <w:rPr>
                <w:lang w:val="en-US"/>
              </w:rPr>
              <w:t>The unit of measure of the associated property value, if applicable.</w:t>
            </w:r>
          </w:p>
        </w:tc>
        <w:tc>
          <w:tcPr>
            <w:tcW w:w="1444" w:type="dxa"/>
          </w:tcPr>
          <w:p w14:paraId="64499CB9" w14:textId="5D91AC24" w:rsidR="005D18C5" w:rsidRPr="00E23DB9" w:rsidRDefault="00373A30" w:rsidP="00BE4D77">
            <w:pPr>
              <w:pStyle w:val="TABLE-cell"/>
              <w:rPr>
                <w:lang w:val="en-US"/>
              </w:rPr>
            </w:pPr>
            <w:r>
              <w:rPr>
                <w:lang w:val="en-US"/>
              </w:rPr>
              <w:t>L/min</w:t>
            </w:r>
          </w:p>
        </w:tc>
        <w:tc>
          <w:tcPr>
            <w:tcW w:w="1354" w:type="dxa"/>
          </w:tcPr>
          <w:p w14:paraId="770E60E9" w14:textId="3885C4BC" w:rsidR="005D18C5" w:rsidRPr="00E23DB9" w:rsidRDefault="00373A30" w:rsidP="00BE4D77">
            <w:pPr>
              <w:pStyle w:val="TABLE-cell"/>
              <w:rPr>
                <w:lang w:val="en-US"/>
              </w:rPr>
            </w:pPr>
            <w:r>
              <w:rPr>
                <w:lang w:val="en-US"/>
              </w:rPr>
              <w:t>A</w:t>
            </w:r>
          </w:p>
        </w:tc>
        <w:tc>
          <w:tcPr>
            <w:tcW w:w="1173" w:type="dxa"/>
          </w:tcPr>
          <w:p w14:paraId="7DA8C693" w14:textId="77777777" w:rsidR="005D18C5" w:rsidRPr="00E23DB9" w:rsidRDefault="005D18C5" w:rsidP="00BE4D77">
            <w:pPr>
              <w:pStyle w:val="TABLE-cell"/>
              <w:rPr>
                <w:lang w:val="en-US"/>
              </w:rPr>
            </w:pPr>
            <w:r>
              <w:rPr>
                <w:lang w:val="en-US"/>
              </w:rPr>
              <w:t>N/A</w:t>
            </w:r>
          </w:p>
        </w:tc>
        <w:tc>
          <w:tcPr>
            <w:tcW w:w="1196" w:type="dxa"/>
          </w:tcPr>
          <w:p w14:paraId="4ED6E006" w14:textId="77777777" w:rsidR="005D18C5" w:rsidRPr="00E23DB9" w:rsidRDefault="005D18C5" w:rsidP="00BE4D77">
            <w:pPr>
              <w:pStyle w:val="TABLE-cell"/>
              <w:rPr>
                <w:lang w:val="en-US"/>
              </w:rPr>
            </w:pPr>
            <w:r>
              <w:rPr>
                <w:lang w:val="en-US"/>
              </w:rPr>
              <w:t>Boolean</w:t>
            </w:r>
          </w:p>
        </w:tc>
      </w:tr>
    </w:tbl>
    <w:p w14:paraId="3B6E4F1F" w14:textId="77777777" w:rsidR="005D40D6" w:rsidRDefault="005D40D6">
      <w:pPr>
        <w:pStyle w:val="Heading2"/>
      </w:pPr>
      <w:bookmarkStart w:id="253" w:name="_Toc389743272"/>
      <w:bookmarkStart w:id="254" w:name="_Toc485463831"/>
      <w:r>
        <w:t>R</w:t>
      </w:r>
      <w:r w:rsidR="003803FA">
        <w:t xml:space="preserve">esource </w:t>
      </w:r>
      <w:r w:rsidR="00244B88">
        <w:t xml:space="preserve">network connection </w:t>
      </w:r>
      <w:r>
        <w:t>type</w:t>
      </w:r>
      <w:bookmarkEnd w:id="253"/>
      <w:bookmarkEnd w:id="254"/>
    </w:p>
    <w:p w14:paraId="11DE352D" w14:textId="77777777" w:rsidR="00FB2454" w:rsidRDefault="00FB2454" w:rsidP="00BE4D77">
      <w:pPr>
        <w:pStyle w:val="PARAGRAPH"/>
      </w:pPr>
      <w:r>
        <w:t xml:space="preserve">A definition of a type of a </w:t>
      </w:r>
      <w:r w:rsidRPr="00BC745B">
        <w:rPr>
          <w:i/>
        </w:rPr>
        <w:t xml:space="preserve">resource </w:t>
      </w:r>
      <w:r w:rsidR="005D18C5" w:rsidRPr="00BC745B">
        <w:rPr>
          <w:i/>
        </w:rPr>
        <w:t xml:space="preserve">network </w:t>
      </w:r>
      <w:r w:rsidRPr="00BC745B">
        <w:rPr>
          <w:i/>
        </w:rPr>
        <w:t>connection</w:t>
      </w:r>
      <w:r>
        <w:t xml:space="preserve"> shall be defined as a </w:t>
      </w:r>
      <w:r w:rsidRPr="00966786">
        <w:rPr>
          <w:i/>
        </w:rPr>
        <w:t>resource</w:t>
      </w:r>
      <w:r w:rsidRPr="00FB2454">
        <w:rPr>
          <w:i/>
        </w:rPr>
        <w:t xml:space="preserve"> network connection type</w:t>
      </w:r>
      <w:r>
        <w:t xml:space="preserve">. </w:t>
      </w:r>
    </w:p>
    <w:p w14:paraId="14AABBD1" w14:textId="77777777" w:rsidR="0073278B" w:rsidRDefault="00FB2454" w:rsidP="00BE4D77">
      <w:pPr>
        <w:pStyle w:val="PARAGRAPH"/>
      </w:pPr>
      <w:r>
        <w:t xml:space="preserve">A </w:t>
      </w:r>
      <w:r w:rsidRPr="00BE4D77">
        <w:rPr>
          <w:rStyle w:val="Emphasis"/>
        </w:rPr>
        <w:t xml:space="preserve">resource network connection type </w:t>
      </w:r>
      <w:r>
        <w:t xml:space="preserve">may be composed of zero or more </w:t>
      </w:r>
      <w:r w:rsidRPr="00BE4D77">
        <w:rPr>
          <w:rStyle w:val="Emphasis"/>
        </w:rPr>
        <w:t>resource network connection type properties</w:t>
      </w:r>
      <w:r>
        <w:t xml:space="preserve">. </w:t>
      </w:r>
    </w:p>
    <w:p w14:paraId="7E9B65A7" w14:textId="4DB84E60" w:rsidR="003B4623" w:rsidRPr="00E23DB9" w:rsidRDefault="009A760A" w:rsidP="003B4623">
      <w:pPr>
        <w:pStyle w:val="PARAGRAPH"/>
        <w:rPr>
          <w:lang w:val="en-US"/>
        </w:rPr>
      </w:pPr>
      <w:r>
        <w:rPr>
          <w:lang w:val="en-US"/>
        </w:rPr>
        <w:fldChar w:fldCharType="begin"/>
      </w:r>
      <w:r>
        <w:rPr>
          <w:lang w:val="en-US"/>
        </w:rPr>
        <w:instrText xml:space="preserve"> REF _Ref478758255 \h </w:instrText>
      </w:r>
      <w:r>
        <w:rPr>
          <w:lang w:val="en-US"/>
        </w:rPr>
      </w:r>
      <w:r>
        <w:rPr>
          <w:lang w:val="en-US"/>
        </w:rPr>
        <w:fldChar w:fldCharType="separate"/>
      </w:r>
      <w:r w:rsidR="00660838">
        <w:t xml:space="preserve">Table </w:t>
      </w:r>
      <w:r w:rsidR="00660838">
        <w:rPr>
          <w:noProof/>
        </w:rPr>
        <w:t>32</w:t>
      </w:r>
      <w:r>
        <w:rPr>
          <w:lang w:val="en-US"/>
        </w:rPr>
        <w:fldChar w:fldCharType="end"/>
      </w:r>
      <w:r>
        <w:rPr>
          <w:lang w:val="en-US"/>
        </w:rPr>
        <w:t xml:space="preserve"> </w:t>
      </w:r>
      <w:r w:rsidR="00FB2454" w:rsidRPr="00E23DB9">
        <w:rPr>
          <w:lang w:val="en-US"/>
        </w:rPr>
        <w:t xml:space="preserve">defines the </w:t>
      </w:r>
      <w:r w:rsidR="003B4623">
        <w:rPr>
          <w:lang w:val="en-US"/>
        </w:rPr>
        <w:t>relationship</w:t>
      </w:r>
      <w:r w:rsidR="003925C9">
        <w:rPr>
          <w:lang w:val="en-US"/>
        </w:rPr>
        <w:t xml:space="preserve"> role</w:t>
      </w:r>
      <w:r w:rsidR="00FB2454" w:rsidRPr="00E23DB9">
        <w:rPr>
          <w:lang w:val="en-US"/>
        </w:rPr>
        <w:t xml:space="preserve">s </w:t>
      </w:r>
      <w:r w:rsidR="00966786">
        <w:rPr>
          <w:lang w:val="en-US"/>
        </w:rPr>
        <w:t>of</w:t>
      </w:r>
      <w:r w:rsidR="00FB2454" w:rsidRPr="00E23DB9">
        <w:rPr>
          <w:lang w:val="en-US"/>
        </w:rPr>
        <w:t xml:space="preserve"> </w:t>
      </w:r>
      <w:r w:rsidR="005C368D">
        <w:rPr>
          <w:lang w:val="en-US"/>
        </w:rPr>
        <w:t xml:space="preserve">the </w:t>
      </w:r>
      <w:r w:rsidR="00FB2454">
        <w:rPr>
          <w:i/>
          <w:lang w:val="en-US"/>
        </w:rPr>
        <w:t>resource network connection type</w:t>
      </w:r>
      <w:r w:rsidR="00FB2454" w:rsidRPr="00E23DB9">
        <w:rPr>
          <w:lang w:val="en-US"/>
        </w:rPr>
        <w:t xml:space="preserve">. </w:t>
      </w:r>
      <w:r>
        <w:rPr>
          <w:lang w:val="en-US"/>
        </w:rPr>
        <w:fldChar w:fldCharType="begin"/>
      </w:r>
      <w:r>
        <w:rPr>
          <w:lang w:val="en-US"/>
        </w:rPr>
        <w:instrText xml:space="preserve"> REF _Ref478758326 \h </w:instrText>
      </w:r>
      <w:r>
        <w:rPr>
          <w:lang w:val="en-US"/>
        </w:rPr>
      </w:r>
      <w:r>
        <w:rPr>
          <w:lang w:val="en-US"/>
        </w:rPr>
        <w:fldChar w:fldCharType="separate"/>
      </w:r>
      <w:r w:rsidR="00660838">
        <w:t xml:space="preserve">Table </w:t>
      </w:r>
      <w:r w:rsidR="00660838">
        <w:rPr>
          <w:noProof/>
        </w:rPr>
        <w:t>33</w:t>
      </w:r>
      <w:r>
        <w:rPr>
          <w:lang w:val="en-US"/>
        </w:rPr>
        <w:fldChar w:fldCharType="end"/>
      </w:r>
      <w:r>
        <w:rPr>
          <w:lang w:val="en-US"/>
        </w:rPr>
        <w:t xml:space="preserve"> </w:t>
      </w:r>
      <w:r w:rsidR="003B4623" w:rsidRPr="00E23DB9">
        <w:rPr>
          <w:lang w:val="en-US"/>
        </w:rPr>
        <w:t xml:space="preserve">defines the attributes </w:t>
      </w:r>
      <w:r w:rsidR="003B4623">
        <w:rPr>
          <w:lang w:val="en-US"/>
        </w:rPr>
        <w:t>of</w:t>
      </w:r>
      <w:r w:rsidR="003B4623" w:rsidRPr="00E23DB9">
        <w:rPr>
          <w:lang w:val="en-US"/>
        </w:rPr>
        <w:t xml:space="preserve"> </w:t>
      </w:r>
      <w:r w:rsidR="005C368D">
        <w:rPr>
          <w:lang w:val="en-US"/>
        </w:rPr>
        <w:t xml:space="preserve">the </w:t>
      </w:r>
      <w:r w:rsidR="003B4623">
        <w:rPr>
          <w:i/>
          <w:lang w:val="en-US"/>
        </w:rPr>
        <w:t>resource network connection type</w:t>
      </w:r>
      <w:r w:rsidR="003B4623" w:rsidRPr="00E23DB9">
        <w:rPr>
          <w:lang w:val="en-US"/>
        </w:rPr>
        <w:t xml:space="preserve">. </w:t>
      </w:r>
    </w:p>
    <w:p w14:paraId="21BAACDA" w14:textId="2C0F5FDE" w:rsidR="0067048E" w:rsidRDefault="009A760A" w:rsidP="009A760A">
      <w:pPr>
        <w:pStyle w:val="TABLE-title"/>
      </w:pPr>
      <w:bookmarkStart w:id="255" w:name="_Ref478758255"/>
      <w:bookmarkStart w:id="256" w:name="_Toc485464247"/>
      <w:r>
        <w:t xml:space="preserve">Table </w:t>
      </w:r>
      <w:r>
        <w:fldChar w:fldCharType="begin"/>
      </w:r>
      <w:r>
        <w:instrText xml:space="preserve"> SEQ Table \* ARABIC </w:instrText>
      </w:r>
      <w:r>
        <w:fldChar w:fldCharType="separate"/>
      </w:r>
      <w:r w:rsidR="00660838">
        <w:rPr>
          <w:noProof/>
        </w:rPr>
        <w:t>32</w:t>
      </w:r>
      <w:r>
        <w:fldChar w:fldCharType="end"/>
      </w:r>
      <w:bookmarkEnd w:id="255"/>
      <w:r>
        <w:t xml:space="preserve"> </w:t>
      </w:r>
      <w:r w:rsidR="003B4623">
        <w:t>– Resource network</w:t>
      </w:r>
      <w:r w:rsidR="003B4623" w:rsidRPr="00E23DB9">
        <w:t xml:space="preserve"> </w:t>
      </w:r>
      <w:r w:rsidR="003B4623">
        <w:t>connection type relationship</w:t>
      </w:r>
      <w:r w:rsidR="003925C9">
        <w:t xml:space="preserve"> role</w:t>
      </w:r>
      <w:r w:rsidR="0067048E">
        <w:t>s</w:t>
      </w:r>
      <w:bookmarkEnd w:id="256"/>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3F327A" w:rsidRPr="009432BC" w14:paraId="59625F14" w14:textId="77777777" w:rsidTr="00771E00">
        <w:trPr>
          <w:trHeight w:val="197"/>
          <w:tblHeader/>
        </w:trPr>
        <w:tc>
          <w:tcPr>
            <w:tcW w:w="1440" w:type="dxa"/>
            <w:shd w:val="clear" w:color="auto" w:fill="auto"/>
          </w:tcPr>
          <w:p w14:paraId="2893ADEC" w14:textId="77777777" w:rsidR="003F327A" w:rsidRPr="009432BC" w:rsidRDefault="003F327A" w:rsidP="00F13C2A">
            <w:pPr>
              <w:pStyle w:val="TABLE-col-heading"/>
            </w:pPr>
            <w:r w:rsidRPr="009432BC">
              <w:t>Related Object</w:t>
            </w:r>
          </w:p>
        </w:tc>
        <w:tc>
          <w:tcPr>
            <w:tcW w:w="1440" w:type="dxa"/>
            <w:shd w:val="clear" w:color="auto" w:fill="auto"/>
          </w:tcPr>
          <w:p w14:paraId="4483F048" w14:textId="77777777" w:rsidR="003F327A" w:rsidRPr="009432BC" w:rsidRDefault="003F327A" w:rsidP="00F13C2A">
            <w:pPr>
              <w:pStyle w:val="TABLE-col-heading"/>
            </w:pPr>
            <w:r w:rsidRPr="009432BC">
              <w:t>Role</w:t>
            </w:r>
          </w:p>
        </w:tc>
        <w:tc>
          <w:tcPr>
            <w:tcW w:w="1440" w:type="dxa"/>
            <w:shd w:val="clear" w:color="auto" w:fill="auto"/>
          </w:tcPr>
          <w:p w14:paraId="14A5C0D1" w14:textId="77777777" w:rsidR="003F327A" w:rsidRPr="009432BC" w:rsidRDefault="003F327A" w:rsidP="00F13C2A">
            <w:pPr>
              <w:pStyle w:val="TABLE-col-heading"/>
            </w:pPr>
            <w:r w:rsidRPr="009432BC">
              <w:t>Multiplicity</w:t>
            </w:r>
          </w:p>
        </w:tc>
        <w:tc>
          <w:tcPr>
            <w:tcW w:w="2160" w:type="dxa"/>
          </w:tcPr>
          <w:p w14:paraId="08C18F91" w14:textId="1793AA3B" w:rsidR="003F327A" w:rsidRPr="009432BC" w:rsidRDefault="003F327A" w:rsidP="00F13C2A">
            <w:pPr>
              <w:pStyle w:val="TABLE-col-heading"/>
            </w:pPr>
            <w:r>
              <w:t>Relationship Name</w:t>
            </w:r>
          </w:p>
        </w:tc>
        <w:tc>
          <w:tcPr>
            <w:tcW w:w="3800" w:type="dxa"/>
            <w:shd w:val="clear" w:color="auto" w:fill="auto"/>
          </w:tcPr>
          <w:p w14:paraId="35E2D06B" w14:textId="63F352EF" w:rsidR="003F327A" w:rsidRPr="009432BC" w:rsidRDefault="003F327A" w:rsidP="00F13C2A">
            <w:pPr>
              <w:pStyle w:val="TABLE-col-heading"/>
            </w:pPr>
            <w:r w:rsidRPr="009432BC">
              <w:t>Description</w:t>
            </w:r>
          </w:p>
        </w:tc>
      </w:tr>
      <w:tr w:rsidR="003F327A" w:rsidRPr="009432BC" w14:paraId="7ECF15BF" w14:textId="77777777" w:rsidTr="00771E00">
        <w:trPr>
          <w:trHeight w:val="332"/>
        </w:trPr>
        <w:tc>
          <w:tcPr>
            <w:tcW w:w="1440" w:type="dxa"/>
          </w:tcPr>
          <w:p w14:paraId="2DE663AD" w14:textId="5EFEA118" w:rsidR="003F327A" w:rsidRPr="009432BC" w:rsidRDefault="003F327A" w:rsidP="002903B8">
            <w:pPr>
              <w:pStyle w:val="TABLE-cell"/>
            </w:pPr>
            <w:r>
              <w:rPr>
                <w:lang w:val="en-US"/>
              </w:rPr>
              <w:t>Resource network connection</w:t>
            </w:r>
          </w:p>
        </w:tc>
        <w:tc>
          <w:tcPr>
            <w:tcW w:w="1440" w:type="dxa"/>
          </w:tcPr>
          <w:p w14:paraId="7A8A9C6A" w14:textId="41914FC2" w:rsidR="003F327A" w:rsidRPr="009432BC" w:rsidRDefault="003F327A" w:rsidP="002903B8">
            <w:pPr>
              <w:pStyle w:val="TABLE-cell"/>
            </w:pPr>
            <w:r>
              <w:rPr>
                <w:lang w:val="en-US"/>
              </w:rPr>
              <w:t>NA</w:t>
            </w:r>
          </w:p>
        </w:tc>
        <w:tc>
          <w:tcPr>
            <w:tcW w:w="1440" w:type="dxa"/>
          </w:tcPr>
          <w:p w14:paraId="329F9408" w14:textId="4406DAAE" w:rsidR="003F327A" w:rsidRPr="009432BC" w:rsidRDefault="003F327A" w:rsidP="002903B8">
            <w:pPr>
              <w:pStyle w:val="TABLE-cell"/>
            </w:pPr>
            <w:r>
              <w:rPr>
                <w:lang w:val="en-US"/>
              </w:rPr>
              <w:t>0..*</w:t>
            </w:r>
          </w:p>
        </w:tc>
        <w:tc>
          <w:tcPr>
            <w:tcW w:w="2160" w:type="dxa"/>
          </w:tcPr>
          <w:p w14:paraId="0A6F271A" w14:textId="57BA50EE" w:rsidR="003F327A" w:rsidRDefault="003F327A" w:rsidP="002903B8">
            <w:pPr>
              <w:pStyle w:val="TABLE-cell"/>
              <w:rPr>
                <w:lang w:val="en-US"/>
              </w:rPr>
            </w:pPr>
            <w:r>
              <w:rPr>
                <w:lang w:val="en-US"/>
              </w:rPr>
              <w:t>Defined by</w:t>
            </w:r>
          </w:p>
        </w:tc>
        <w:tc>
          <w:tcPr>
            <w:tcW w:w="3800" w:type="dxa"/>
          </w:tcPr>
          <w:p w14:paraId="2EFEC4C2" w14:textId="04AD6101" w:rsidR="003F327A" w:rsidRPr="00FA4D81" w:rsidRDefault="003F327A" w:rsidP="002903B8">
            <w:pPr>
              <w:pStyle w:val="TABLE-cell"/>
            </w:pPr>
            <w:r>
              <w:rPr>
                <w:lang w:val="en-US"/>
              </w:rPr>
              <w:t xml:space="preserve">The </w:t>
            </w:r>
            <w:r w:rsidRPr="003E0177">
              <w:rPr>
                <w:i/>
                <w:lang w:val="en-US"/>
              </w:rPr>
              <w:t>resource network connection(s)</w:t>
            </w:r>
            <w:r>
              <w:rPr>
                <w:lang w:val="en-US"/>
              </w:rPr>
              <w:t xml:space="preserve"> derived from this </w:t>
            </w:r>
            <w:r w:rsidRPr="003E0177">
              <w:rPr>
                <w:i/>
                <w:lang w:val="en-US"/>
              </w:rPr>
              <w:t>resource network connection type</w:t>
            </w:r>
            <w:r>
              <w:rPr>
                <w:lang w:val="en-US"/>
              </w:rPr>
              <w:t>. Only applied, if navigation is required.</w:t>
            </w:r>
          </w:p>
        </w:tc>
      </w:tr>
      <w:tr w:rsidR="003F327A" w:rsidRPr="009432BC" w14:paraId="09DFD264" w14:textId="77777777" w:rsidTr="00771E00">
        <w:trPr>
          <w:trHeight w:val="332"/>
        </w:trPr>
        <w:tc>
          <w:tcPr>
            <w:tcW w:w="1440" w:type="dxa"/>
          </w:tcPr>
          <w:p w14:paraId="69824755" w14:textId="5B8F0018" w:rsidR="003F327A" w:rsidRDefault="003F327A" w:rsidP="002903B8">
            <w:pPr>
              <w:pStyle w:val="TABLE-cell"/>
              <w:rPr>
                <w:lang w:val="en-US"/>
              </w:rPr>
            </w:pPr>
            <w:r>
              <w:rPr>
                <w:lang w:val="en-US"/>
              </w:rPr>
              <w:t>Resource network connection type property</w:t>
            </w:r>
          </w:p>
        </w:tc>
        <w:tc>
          <w:tcPr>
            <w:tcW w:w="1440" w:type="dxa"/>
          </w:tcPr>
          <w:p w14:paraId="45F766F6" w14:textId="5A372820" w:rsidR="003F327A" w:rsidRDefault="003F327A" w:rsidP="002903B8">
            <w:pPr>
              <w:pStyle w:val="TABLE-cell"/>
              <w:rPr>
                <w:lang w:val="en-US"/>
              </w:rPr>
            </w:pPr>
            <w:r>
              <w:rPr>
                <w:lang w:val="en-US"/>
              </w:rPr>
              <w:t>Resource network connection type property</w:t>
            </w:r>
          </w:p>
        </w:tc>
        <w:tc>
          <w:tcPr>
            <w:tcW w:w="1440" w:type="dxa"/>
          </w:tcPr>
          <w:p w14:paraId="3F35D877" w14:textId="75D054E8" w:rsidR="003F327A" w:rsidRDefault="003F327A" w:rsidP="002903B8">
            <w:pPr>
              <w:pStyle w:val="TABLE-cell"/>
              <w:rPr>
                <w:lang w:val="en-US"/>
              </w:rPr>
            </w:pPr>
            <w:r>
              <w:rPr>
                <w:lang w:val="en-US"/>
              </w:rPr>
              <w:t>0..*</w:t>
            </w:r>
          </w:p>
        </w:tc>
        <w:tc>
          <w:tcPr>
            <w:tcW w:w="2160" w:type="dxa"/>
          </w:tcPr>
          <w:p w14:paraId="4202F8F5" w14:textId="1A26D19D" w:rsidR="003F327A" w:rsidRDefault="003F327A" w:rsidP="002903B8">
            <w:pPr>
              <w:pStyle w:val="TABLE-cell"/>
              <w:rPr>
                <w:lang w:val="en-US"/>
              </w:rPr>
            </w:pPr>
            <w:r>
              <w:rPr>
                <w:lang w:val="en-US"/>
              </w:rPr>
              <w:t>Has properties of</w:t>
            </w:r>
          </w:p>
        </w:tc>
        <w:tc>
          <w:tcPr>
            <w:tcW w:w="3800" w:type="dxa"/>
          </w:tcPr>
          <w:p w14:paraId="0FBE12B1" w14:textId="653BCBB6" w:rsidR="003F327A" w:rsidRDefault="003F327A" w:rsidP="002903B8">
            <w:pPr>
              <w:pStyle w:val="TABLE-cell"/>
              <w:rPr>
                <w:lang w:val="en-US"/>
              </w:rPr>
            </w:pPr>
            <w:r>
              <w:rPr>
                <w:lang w:val="en-US"/>
              </w:rPr>
              <w:t xml:space="preserve">The </w:t>
            </w:r>
            <w:r w:rsidRPr="007D0011">
              <w:rPr>
                <w:i/>
                <w:lang w:val="en-US"/>
              </w:rPr>
              <w:t>resource network connection type propert</w:t>
            </w:r>
            <w:r>
              <w:rPr>
                <w:i/>
                <w:lang w:val="en-US"/>
              </w:rPr>
              <w:t>y(</w:t>
            </w:r>
            <w:r w:rsidRPr="007D0011">
              <w:rPr>
                <w:i/>
                <w:lang w:val="en-US"/>
              </w:rPr>
              <w:t>s</w:t>
            </w:r>
            <w:r>
              <w:rPr>
                <w:i/>
                <w:lang w:val="en-US"/>
              </w:rPr>
              <w:t>)</w:t>
            </w:r>
            <w:r>
              <w:rPr>
                <w:lang w:val="en-US"/>
              </w:rPr>
              <w:t xml:space="preserve"> </w:t>
            </w:r>
            <w:r w:rsidRPr="007E58EA">
              <w:rPr>
                <w:lang w:val="en-US"/>
              </w:rPr>
              <w:t xml:space="preserve">related to this </w:t>
            </w:r>
            <w:r w:rsidRPr="003E0177">
              <w:rPr>
                <w:i/>
                <w:lang w:val="en-US"/>
              </w:rPr>
              <w:t>resource network connection type.</w:t>
            </w:r>
          </w:p>
        </w:tc>
      </w:tr>
    </w:tbl>
    <w:p w14:paraId="514F5E6C" w14:textId="4D14ABD4" w:rsidR="00FB2454" w:rsidRPr="00E23DB9" w:rsidRDefault="009A760A" w:rsidP="009A760A">
      <w:pPr>
        <w:pStyle w:val="TABLE-title"/>
      </w:pPr>
      <w:bookmarkStart w:id="257" w:name="_Ref478758326"/>
      <w:bookmarkStart w:id="258" w:name="_Toc389743384"/>
      <w:bookmarkStart w:id="259" w:name="_Toc485464248"/>
      <w:r>
        <w:t xml:space="preserve">Table </w:t>
      </w:r>
      <w:r>
        <w:fldChar w:fldCharType="begin"/>
      </w:r>
      <w:r>
        <w:instrText xml:space="preserve"> SEQ Table \* ARABIC </w:instrText>
      </w:r>
      <w:r>
        <w:fldChar w:fldCharType="separate"/>
      </w:r>
      <w:r w:rsidR="00660838">
        <w:rPr>
          <w:noProof/>
        </w:rPr>
        <w:t>33</w:t>
      </w:r>
      <w:r>
        <w:fldChar w:fldCharType="end"/>
      </w:r>
      <w:bookmarkEnd w:id="257"/>
      <w:r w:rsidR="00660838">
        <w:t xml:space="preserve"> </w:t>
      </w:r>
      <w:r w:rsidR="00EB47E4">
        <w:t>–</w:t>
      </w:r>
      <w:r w:rsidR="0004179D">
        <w:t xml:space="preserve"> </w:t>
      </w:r>
      <w:r w:rsidR="00FB2454">
        <w:t>Resource network</w:t>
      </w:r>
      <w:r w:rsidR="00FB2454" w:rsidRPr="00E23DB9">
        <w:t xml:space="preserve"> </w:t>
      </w:r>
      <w:r w:rsidR="00FB2454">
        <w:t xml:space="preserve">connection type </w:t>
      </w:r>
      <w:r w:rsidR="00FB2454" w:rsidRPr="00E23DB9">
        <w:t>attributes</w:t>
      </w:r>
      <w:bookmarkEnd w:id="258"/>
      <w:bookmarkEnd w:id="259"/>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49"/>
        <w:gridCol w:w="1335"/>
      </w:tblGrid>
      <w:tr w:rsidR="00FB2454" w:rsidRPr="00BE4D77" w14:paraId="321286E8" w14:textId="77777777" w:rsidTr="00CF3AEA">
        <w:trPr>
          <w:cantSplit/>
          <w:tblHeader/>
          <w:jc w:val="center"/>
        </w:trPr>
        <w:tc>
          <w:tcPr>
            <w:tcW w:w="1272" w:type="dxa"/>
          </w:tcPr>
          <w:p w14:paraId="6CE62A20" w14:textId="77777777" w:rsidR="00FB2454" w:rsidRPr="00BE4D77" w:rsidRDefault="00A514A4" w:rsidP="000C63EA">
            <w:pPr>
              <w:pStyle w:val="TABLE-col-heading"/>
              <w:keepNext w:val="0"/>
            </w:pPr>
            <w:r w:rsidRPr="00BE4D77">
              <w:t>Attribute n</w:t>
            </w:r>
            <w:r w:rsidR="00FB2454" w:rsidRPr="00BE4D77">
              <w:t>ame</w:t>
            </w:r>
          </w:p>
        </w:tc>
        <w:tc>
          <w:tcPr>
            <w:tcW w:w="2631" w:type="dxa"/>
          </w:tcPr>
          <w:p w14:paraId="54EB061C" w14:textId="77777777" w:rsidR="00FB2454" w:rsidRPr="00BE4D77" w:rsidRDefault="00FB2454" w:rsidP="000C63EA">
            <w:pPr>
              <w:pStyle w:val="TABLE-col-heading"/>
              <w:keepNext w:val="0"/>
            </w:pPr>
            <w:r w:rsidRPr="00BE4D77">
              <w:t>Description</w:t>
            </w:r>
          </w:p>
        </w:tc>
        <w:tc>
          <w:tcPr>
            <w:tcW w:w="1291" w:type="dxa"/>
          </w:tcPr>
          <w:p w14:paraId="57563D02" w14:textId="77777777" w:rsidR="00FB2454" w:rsidRPr="00BE4D77" w:rsidRDefault="00A514A4" w:rsidP="000C63EA">
            <w:pPr>
              <w:pStyle w:val="TABLE-col-heading"/>
              <w:keepNext w:val="0"/>
            </w:pPr>
            <w:r w:rsidRPr="00BE4D77">
              <w:t>Production e</w:t>
            </w:r>
            <w:r w:rsidR="00FB2454" w:rsidRPr="00BE4D77">
              <w:t>xamples</w:t>
            </w:r>
          </w:p>
        </w:tc>
        <w:tc>
          <w:tcPr>
            <w:tcW w:w="1292" w:type="dxa"/>
          </w:tcPr>
          <w:p w14:paraId="226F5197" w14:textId="77777777" w:rsidR="00FB2454" w:rsidRPr="00BE4D77" w:rsidRDefault="00A514A4" w:rsidP="000C63EA">
            <w:pPr>
              <w:pStyle w:val="TABLE-col-heading"/>
              <w:keepNext w:val="0"/>
            </w:pPr>
            <w:r w:rsidRPr="00BE4D77">
              <w:t>Maintenance e</w:t>
            </w:r>
            <w:r w:rsidR="00FB2454" w:rsidRPr="00BE4D77">
              <w:t>xamples</w:t>
            </w:r>
          </w:p>
        </w:tc>
        <w:tc>
          <w:tcPr>
            <w:tcW w:w="1249" w:type="dxa"/>
          </w:tcPr>
          <w:p w14:paraId="2399DBDC" w14:textId="77777777" w:rsidR="00FB2454" w:rsidRPr="00BE4D77" w:rsidRDefault="00A514A4" w:rsidP="000C63EA">
            <w:pPr>
              <w:pStyle w:val="TABLE-col-heading"/>
              <w:keepNext w:val="0"/>
            </w:pPr>
            <w:r w:rsidRPr="00BE4D77">
              <w:t>Quality e</w:t>
            </w:r>
            <w:r w:rsidR="00FB2454" w:rsidRPr="00BE4D77">
              <w:t>xamples</w:t>
            </w:r>
          </w:p>
        </w:tc>
        <w:tc>
          <w:tcPr>
            <w:tcW w:w="1335" w:type="dxa"/>
          </w:tcPr>
          <w:p w14:paraId="60943DC5" w14:textId="77777777" w:rsidR="00FB2454" w:rsidRPr="00BE4D77" w:rsidRDefault="00A514A4" w:rsidP="000C63EA">
            <w:pPr>
              <w:pStyle w:val="TABLE-col-heading"/>
              <w:keepNext w:val="0"/>
            </w:pPr>
            <w:r w:rsidRPr="00BE4D77">
              <w:t>Inventory e</w:t>
            </w:r>
            <w:r w:rsidR="00FB2454" w:rsidRPr="00BE4D77">
              <w:t>xamples</w:t>
            </w:r>
          </w:p>
        </w:tc>
      </w:tr>
      <w:tr w:rsidR="00C03B80" w:rsidRPr="00E23DB9" w14:paraId="2C59B338" w14:textId="77777777" w:rsidTr="00CF3AEA">
        <w:trPr>
          <w:cantSplit/>
          <w:jc w:val="center"/>
        </w:trPr>
        <w:tc>
          <w:tcPr>
            <w:tcW w:w="1272" w:type="dxa"/>
          </w:tcPr>
          <w:p w14:paraId="0BCE520B" w14:textId="77777777" w:rsidR="00C03B80" w:rsidRPr="00E23DB9" w:rsidRDefault="00C03B80" w:rsidP="00130BEF">
            <w:pPr>
              <w:pStyle w:val="TABLE-cell"/>
              <w:rPr>
                <w:lang w:val="en-US"/>
              </w:rPr>
            </w:pPr>
            <w:r w:rsidRPr="00E23DB9">
              <w:rPr>
                <w:lang w:val="en-US"/>
              </w:rPr>
              <w:t>ID</w:t>
            </w:r>
          </w:p>
        </w:tc>
        <w:tc>
          <w:tcPr>
            <w:tcW w:w="2631" w:type="dxa"/>
          </w:tcPr>
          <w:p w14:paraId="052E28B9" w14:textId="77777777" w:rsidR="00C03B80" w:rsidRPr="00E23DB9" w:rsidRDefault="00C03B80" w:rsidP="000C63EA">
            <w:pPr>
              <w:pStyle w:val="TABLE-cell"/>
              <w:rPr>
                <w:lang w:val="en-US"/>
              </w:rPr>
            </w:pPr>
            <w:r w:rsidRPr="00E23DB9">
              <w:rPr>
                <w:lang w:val="en-US"/>
              </w:rPr>
              <w:t xml:space="preserve">A unique identification of a </w:t>
            </w:r>
            <w:r>
              <w:rPr>
                <w:i/>
                <w:lang w:val="en-US"/>
              </w:rPr>
              <w:t>resource network connection type.</w:t>
            </w:r>
          </w:p>
        </w:tc>
        <w:tc>
          <w:tcPr>
            <w:tcW w:w="1291" w:type="dxa"/>
          </w:tcPr>
          <w:p w14:paraId="56DCE193" w14:textId="77777777" w:rsidR="00C03B80" w:rsidRPr="00E23DB9" w:rsidRDefault="00182C30" w:rsidP="000C63EA">
            <w:pPr>
              <w:pStyle w:val="TABLE-cell"/>
              <w:rPr>
                <w:lang w:val="en-US"/>
              </w:rPr>
            </w:pPr>
            <w:r>
              <w:rPr>
                <w:lang w:val="en-US"/>
              </w:rPr>
              <w:t>PC01</w:t>
            </w:r>
          </w:p>
        </w:tc>
        <w:tc>
          <w:tcPr>
            <w:tcW w:w="1292" w:type="dxa"/>
          </w:tcPr>
          <w:p w14:paraId="72C6B039" w14:textId="77777777" w:rsidR="00C03B80" w:rsidRPr="00E23DB9" w:rsidRDefault="00182C30" w:rsidP="000C63EA">
            <w:pPr>
              <w:pStyle w:val="TABLE-cell"/>
              <w:rPr>
                <w:lang w:val="en-US"/>
              </w:rPr>
            </w:pPr>
            <w:r>
              <w:rPr>
                <w:lang w:val="en-US"/>
              </w:rPr>
              <w:t>ME1</w:t>
            </w:r>
          </w:p>
        </w:tc>
        <w:tc>
          <w:tcPr>
            <w:tcW w:w="1249" w:type="dxa"/>
          </w:tcPr>
          <w:p w14:paraId="4B636328" w14:textId="77777777" w:rsidR="00C03B80" w:rsidRPr="00E23DB9" w:rsidRDefault="00182C30" w:rsidP="000C63EA">
            <w:pPr>
              <w:pStyle w:val="TABLE-cell"/>
              <w:rPr>
                <w:lang w:val="en-US"/>
              </w:rPr>
            </w:pPr>
            <w:r>
              <w:rPr>
                <w:lang w:val="en-US"/>
              </w:rPr>
              <w:t>QE1</w:t>
            </w:r>
          </w:p>
        </w:tc>
        <w:tc>
          <w:tcPr>
            <w:tcW w:w="1335" w:type="dxa"/>
          </w:tcPr>
          <w:p w14:paraId="3EDFD777" w14:textId="77777777" w:rsidR="00C03B80" w:rsidRPr="00E23DB9" w:rsidRDefault="00182C30" w:rsidP="000C63EA">
            <w:pPr>
              <w:pStyle w:val="TABLE-cell"/>
              <w:rPr>
                <w:lang w:val="en-US"/>
              </w:rPr>
            </w:pPr>
            <w:r>
              <w:rPr>
                <w:lang w:val="en-US"/>
              </w:rPr>
              <w:t>IE1</w:t>
            </w:r>
          </w:p>
        </w:tc>
      </w:tr>
      <w:tr w:rsidR="00FB2454" w:rsidRPr="00E23DB9" w14:paraId="2FFC4956" w14:textId="77777777" w:rsidTr="00CF3AEA">
        <w:trPr>
          <w:cantSplit/>
          <w:jc w:val="center"/>
        </w:trPr>
        <w:tc>
          <w:tcPr>
            <w:tcW w:w="1272" w:type="dxa"/>
          </w:tcPr>
          <w:p w14:paraId="083D2DA9" w14:textId="77777777" w:rsidR="00FB2454" w:rsidRPr="00E23DB9" w:rsidRDefault="00FB2454" w:rsidP="00130BEF">
            <w:pPr>
              <w:pStyle w:val="TABLE-cell"/>
              <w:rPr>
                <w:lang w:val="en-US"/>
              </w:rPr>
            </w:pPr>
            <w:r>
              <w:rPr>
                <w:lang w:val="en-US"/>
              </w:rPr>
              <w:t>Description</w:t>
            </w:r>
          </w:p>
        </w:tc>
        <w:tc>
          <w:tcPr>
            <w:tcW w:w="2631" w:type="dxa"/>
          </w:tcPr>
          <w:p w14:paraId="2E0D565B" w14:textId="77777777" w:rsidR="00FB2454" w:rsidRPr="00E23DB9" w:rsidRDefault="00FB2454" w:rsidP="000C63EA">
            <w:pPr>
              <w:pStyle w:val="TABLE-cell"/>
              <w:rPr>
                <w:lang w:val="en-US"/>
              </w:rPr>
            </w:pPr>
            <w:r>
              <w:rPr>
                <w:lang w:val="en-US"/>
              </w:rPr>
              <w:t xml:space="preserve">A description of a </w:t>
            </w:r>
            <w:r w:rsidRPr="00BC745B">
              <w:rPr>
                <w:i/>
                <w:lang w:val="en-US"/>
              </w:rPr>
              <w:t>resource network connection type</w:t>
            </w:r>
            <w:r>
              <w:rPr>
                <w:lang w:val="en-US"/>
              </w:rPr>
              <w:t xml:space="preserve">. </w:t>
            </w:r>
          </w:p>
        </w:tc>
        <w:tc>
          <w:tcPr>
            <w:tcW w:w="1291" w:type="dxa"/>
          </w:tcPr>
          <w:p w14:paraId="50B6B01B" w14:textId="77777777" w:rsidR="00FB2454" w:rsidRPr="00E23DB9" w:rsidRDefault="00A514A4" w:rsidP="000C63EA">
            <w:pPr>
              <w:pStyle w:val="TABLE-cell"/>
              <w:rPr>
                <w:lang w:val="en-US"/>
              </w:rPr>
            </w:pPr>
            <w:r>
              <w:rPr>
                <w:lang w:val="en-US"/>
              </w:rPr>
              <w:t>Distribution p</w:t>
            </w:r>
            <w:r w:rsidR="008268FC">
              <w:rPr>
                <w:lang w:val="en-US"/>
              </w:rPr>
              <w:t>iping</w:t>
            </w:r>
          </w:p>
        </w:tc>
        <w:tc>
          <w:tcPr>
            <w:tcW w:w="1292" w:type="dxa"/>
          </w:tcPr>
          <w:p w14:paraId="0B8EEDDA" w14:textId="02F04AB2" w:rsidR="00FB2454" w:rsidRPr="00E23DB9" w:rsidRDefault="00A514A4" w:rsidP="000C63EA">
            <w:pPr>
              <w:pStyle w:val="TABLE-cell"/>
              <w:rPr>
                <w:lang w:val="en-US"/>
              </w:rPr>
            </w:pPr>
            <w:r>
              <w:rPr>
                <w:lang w:val="en-US"/>
              </w:rPr>
              <w:t>40</w:t>
            </w:r>
            <w:r w:rsidR="00C40867">
              <w:rPr>
                <w:lang w:val="en-US"/>
              </w:rPr>
              <w:t> </w:t>
            </w:r>
            <w:r>
              <w:rPr>
                <w:lang w:val="en-US"/>
              </w:rPr>
              <w:t>A b</w:t>
            </w:r>
            <w:r w:rsidR="006858E7">
              <w:rPr>
                <w:lang w:val="en-US"/>
              </w:rPr>
              <w:t>reakers</w:t>
            </w:r>
          </w:p>
        </w:tc>
        <w:tc>
          <w:tcPr>
            <w:tcW w:w="1249" w:type="dxa"/>
          </w:tcPr>
          <w:p w14:paraId="05478935" w14:textId="77777777" w:rsidR="00FB2454" w:rsidRPr="00E23DB9" w:rsidRDefault="006858E7" w:rsidP="000C63EA">
            <w:pPr>
              <w:pStyle w:val="TABLE-cell"/>
              <w:rPr>
                <w:lang w:val="en-US"/>
              </w:rPr>
            </w:pPr>
            <w:r>
              <w:rPr>
                <w:lang w:val="en-US"/>
              </w:rPr>
              <w:t>N/A</w:t>
            </w:r>
          </w:p>
        </w:tc>
        <w:tc>
          <w:tcPr>
            <w:tcW w:w="1335" w:type="dxa"/>
          </w:tcPr>
          <w:p w14:paraId="246774E5" w14:textId="5CB1EA4A" w:rsidR="00FB2454" w:rsidRPr="00E23DB9" w:rsidRDefault="00CF3AEA" w:rsidP="000C63EA">
            <w:pPr>
              <w:pStyle w:val="TABLE-cell"/>
              <w:rPr>
                <w:lang w:val="en-US"/>
              </w:rPr>
            </w:pPr>
            <w:r>
              <w:rPr>
                <w:lang w:val="en-US"/>
              </w:rPr>
              <w:t>WIP replenish</w:t>
            </w:r>
            <w:r w:rsidR="00A514A4">
              <w:rPr>
                <w:lang w:val="en-US"/>
              </w:rPr>
              <w:t>ment s</w:t>
            </w:r>
            <w:r w:rsidR="006858E7">
              <w:rPr>
                <w:lang w:val="en-US"/>
              </w:rPr>
              <w:t>tops</w:t>
            </w:r>
          </w:p>
        </w:tc>
      </w:tr>
      <w:tr w:rsidR="00182C30" w:rsidRPr="00E23DB9" w14:paraId="30028226" w14:textId="77777777" w:rsidTr="00CF3AEA">
        <w:trPr>
          <w:cantSplit/>
          <w:jc w:val="center"/>
        </w:trPr>
        <w:tc>
          <w:tcPr>
            <w:tcW w:w="1272" w:type="dxa"/>
          </w:tcPr>
          <w:p w14:paraId="7C964167" w14:textId="77777777" w:rsidR="00182C30" w:rsidRDefault="00182C30" w:rsidP="00130BEF">
            <w:pPr>
              <w:pStyle w:val="TABLE-cell"/>
              <w:rPr>
                <w:lang w:val="en-US"/>
              </w:rPr>
            </w:pPr>
            <w:r>
              <w:rPr>
                <w:lang w:val="en-US"/>
              </w:rPr>
              <w:t>Type</w:t>
            </w:r>
          </w:p>
        </w:tc>
        <w:tc>
          <w:tcPr>
            <w:tcW w:w="2631" w:type="dxa"/>
          </w:tcPr>
          <w:p w14:paraId="2B581277" w14:textId="576E479C" w:rsidR="00182C30" w:rsidRDefault="00182C30" w:rsidP="000C63EA">
            <w:pPr>
              <w:pStyle w:val="TABLE-cell"/>
              <w:rPr>
                <w:lang w:val="en-US"/>
              </w:rPr>
            </w:pPr>
            <w:r>
              <w:rPr>
                <w:lang w:val="en-US"/>
              </w:rPr>
              <w:t>The connection type</w:t>
            </w:r>
            <w:r w:rsidR="00C40867">
              <w:rPr>
                <w:lang w:val="en-US"/>
              </w:rPr>
              <w:t>.</w:t>
            </w:r>
          </w:p>
        </w:tc>
        <w:tc>
          <w:tcPr>
            <w:tcW w:w="1291" w:type="dxa"/>
          </w:tcPr>
          <w:p w14:paraId="6CC9376B" w14:textId="77777777" w:rsidR="00182C30" w:rsidRDefault="00A514A4" w:rsidP="000C63EA">
            <w:pPr>
              <w:pStyle w:val="TABLE-cell"/>
              <w:rPr>
                <w:lang w:val="en-US"/>
              </w:rPr>
            </w:pPr>
            <w:r>
              <w:rPr>
                <w:lang w:val="en-US"/>
              </w:rPr>
              <w:t>Piping c</w:t>
            </w:r>
            <w:r w:rsidR="00182C30">
              <w:rPr>
                <w:lang w:val="en-US"/>
              </w:rPr>
              <w:t>onnection</w:t>
            </w:r>
          </w:p>
        </w:tc>
        <w:tc>
          <w:tcPr>
            <w:tcW w:w="1292" w:type="dxa"/>
          </w:tcPr>
          <w:p w14:paraId="7E5FFC0D" w14:textId="77777777" w:rsidR="00182C30" w:rsidRDefault="00A514A4" w:rsidP="000C63EA">
            <w:pPr>
              <w:pStyle w:val="TABLE-cell"/>
              <w:rPr>
                <w:lang w:val="en-US"/>
              </w:rPr>
            </w:pPr>
            <w:r>
              <w:rPr>
                <w:lang w:val="en-US"/>
              </w:rPr>
              <w:t>Electrical c</w:t>
            </w:r>
            <w:r w:rsidR="00182C30">
              <w:rPr>
                <w:lang w:val="en-US"/>
              </w:rPr>
              <w:t>onnection</w:t>
            </w:r>
          </w:p>
        </w:tc>
        <w:tc>
          <w:tcPr>
            <w:tcW w:w="1249" w:type="dxa"/>
          </w:tcPr>
          <w:p w14:paraId="43558C6A" w14:textId="77777777" w:rsidR="00182C30" w:rsidRDefault="00182C30" w:rsidP="000C63EA">
            <w:pPr>
              <w:pStyle w:val="TABLE-cell"/>
              <w:rPr>
                <w:lang w:val="en-US"/>
              </w:rPr>
            </w:pPr>
            <w:r>
              <w:rPr>
                <w:lang w:val="en-US"/>
              </w:rPr>
              <w:t>N/A</w:t>
            </w:r>
          </w:p>
        </w:tc>
        <w:tc>
          <w:tcPr>
            <w:tcW w:w="1335" w:type="dxa"/>
          </w:tcPr>
          <w:p w14:paraId="43F88491" w14:textId="77777777" w:rsidR="00182C30" w:rsidRDefault="00182C30" w:rsidP="000C63EA">
            <w:pPr>
              <w:pStyle w:val="TABLE-cell"/>
              <w:rPr>
                <w:lang w:val="en-US"/>
              </w:rPr>
            </w:pPr>
            <w:r>
              <w:rPr>
                <w:lang w:val="en-US"/>
              </w:rPr>
              <w:t>WIP-STOPS</w:t>
            </w:r>
          </w:p>
        </w:tc>
      </w:tr>
    </w:tbl>
    <w:p w14:paraId="37B607CF" w14:textId="77777777" w:rsidR="005D40D6" w:rsidRPr="005D40D6" w:rsidRDefault="005D40D6">
      <w:pPr>
        <w:pStyle w:val="Heading2"/>
      </w:pPr>
      <w:bookmarkStart w:id="260" w:name="_Toc389743273"/>
      <w:bookmarkStart w:id="261" w:name="_Toc485463832"/>
      <w:r>
        <w:t>R</w:t>
      </w:r>
      <w:r w:rsidR="003803FA">
        <w:t xml:space="preserve">esource </w:t>
      </w:r>
      <w:r w:rsidR="00244B88">
        <w:t xml:space="preserve">network connection </w:t>
      </w:r>
      <w:r>
        <w:t>type property</w:t>
      </w:r>
      <w:bookmarkEnd w:id="260"/>
      <w:bookmarkEnd w:id="261"/>
    </w:p>
    <w:p w14:paraId="5D5664F1" w14:textId="70E067AC" w:rsidR="00FB2454" w:rsidRDefault="00FB2454" w:rsidP="00BE4D77">
      <w:pPr>
        <w:pStyle w:val="PARAGRAPH"/>
      </w:pPr>
      <w:r>
        <w:t xml:space="preserve">A property of a </w:t>
      </w:r>
      <w:r w:rsidRPr="00100B39">
        <w:rPr>
          <w:i/>
        </w:rPr>
        <w:t>resource network connection type</w:t>
      </w:r>
      <w:r>
        <w:t xml:space="preserve"> shall be defined as a </w:t>
      </w:r>
      <w:r w:rsidR="00717071" w:rsidRPr="00100B39">
        <w:rPr>
          <w:i/>
        </w:rPr>
        <w:t>resource</w:t>
      </w:r>
      <w:r w:rsidR="00717071">
        <w:t xml:space="preserve"> </w:t>
      </w:r>
      <w:r w:rsidRPr="00176822">
        <w:rPr>
          <w:i/>
        </w:rPr>
        <w:t>network connection type property</w:t>
      </w:r>
      <w:r>
        <w:t xml:space="preserve">. </w:t>
      </w:r>
    </w:p>
    <w:p w14:paraId="566B5C19" w14:textId="57A6E7BD" w:rsidR="00FB2454" w:rsidRDefault="00FB2454" w:rsidP="00BE4D77">
      <w:pPr>
        <w:pStyle w:val="PARAGRAPH"/>
      </w:pPr>
      <w:r w:rsidRPr="00BC745B">
        <w:rPr>
          <w:i/>
        </w:rPr>
        <w:t>Resource network connection type properties</w:t>
      </w:r>
      <w:r>
        <w:t xml:space="preserve"> may be used to specify the defined properties that can </w:t>
      </w:r>
      <w:r w:rsidR="008F06A8">
        <w:t xml:space="preserve">be </w:t>
      </w:r>
      <w:r>
        <w:t xml:space="preserve">associated with the specific </w:t>
      </w:r>
      <w:r w:rsidR="00BC745B" w:rsidRPr="00BC745B">
        <w:rPr>
          <w:i/>
        </w:rPr>
        <w:t xml:space="preserve">resource </w:t>
      </w:r>
      <w:r w:rsidRPr="00BC745B">
        <w:rPr>
          <w:i/>
        </w:rPr>
        <w:t>network connection</w:t>
      </w:r>
      <w:r w:rsidR="00966786" w:rsidRPr="00BC745B">
        <w:rPr>
          <w:i/>
        </w:rPr>
        <w:t xml:space="preserve"> type</w:t>
      </w:r>
      <w:r>
        <w:t xml:space="preserve">. </w:t>
      </w:r>
    </w:p>
    <w:p w14:paraId="5D995571" w14:textId="375CED5D" w:rsidR="003B4623" w:rsidRPr="00E23DB9" w:rsidRDefault="00913B25" w:rsidP="003B4623">
      <w:pPr>
        <w:pStyle w:val="PARAGRAPH"/>
        <w:rPr>
          <w:lang w:val="en-US"/>
        </w:rPr>
      </w:pPr>
      <w:r>
        <w:t xml:space="preserve">A </w:t>
      </w:r>
      <w:r w:rsidRPr="00913B25">
        <w:rPr>
          <w:i/>
        </w:rPr>
        <w:t>resource network connection type property</w:t>
      </w:r>
      <w:r>
        <w:t xml:space="preserve"> may contain nested </w:t>
      </w:r>
      <w:r w:rsidRPr="00913B25">
        <w:rPr>
          <w:i/>
        </w:rPr>
        <w:t>resource network connection type property(s)</w:t>
      </w:r>
      <w:r>
        <w:t>.</w:t>
      </w:r>
      <w:r w:rsidR="009A760A">
        <w:rPr>
          <w:lang w:val="en-US"/>
        </w:rPr>
        <w:fldChar w:fldCharType="begin"/>
      </w:r>
      <w:r w:rsidR="009A760A">
        <w:rPr>
          <w:lang w:val="en-US"/>
        </w:rPr>
        <w:instrText xml:space="preserve"> REF _Ref478758443 \h </w:instrText>
      </w:r>
      <w:r w:rsidR="009A760A">
        <w:rPr>
          <w:lang w:val="en-US"/>
        </w:rPr>
      </w:r>
      <w:r w:rsidR="009A760A">
        <w:rPr>
          <w:lang w:val="en-US"/>
        </w:rPr>
        <w:fldChar w:fldCharType="separate"/>
      </w:r>
      <w:r w:rsidR="00660838">
        <w:t xml:space="preserve">Table </w:t>
      </w:r>
      <w:r w:rsidR="00660838">
        <w:rPr>
          <w:noProof/>
        </w:rPr>
        <w:t>34</w:t>
      </w:r>
      <w:r w:rsidR="009A760A">
        <w:rPr>
          <w:lang w:val="en-US"/>
        </w:rPr>
        <w:fldChar w:fldCharType="end"/>
      </w:r>
      <w:r w:rsidR="009A760A">
        <w:rPr>
          <w:lang w:val="en-US"/>
        </w:rPr>
        <w:t xml:space="preserve"> </w:t>
      </w:r>
      <w:r w:rsidR="00FB2454" w:rsidRPr="00E23DB9">
        <w:rPr>
          <w:lang w:val="en-US"/>
        </w:rPr>
        <w:t xml:space="preserve">defines the </w:t>
      </w:r>
      <w:r w:rsidR="003B4623">
        <w:rPr>
          <w:lang w:val="en-US"/>
        </w:rPr>
        <w:t>relationship</w:t>
      </w:r>
      <w:r w:rsidR="002903B8">
        <w:rPr>
          <w:lang w:val="en-US"/>
        </w:rPr>
        <w:t xml:space="preserve"> role</w:t>
      </w:r>
      <w:r w:rsidR="00FB2454" w:rsidRPr="00E23DB9">
        <w:rPr>
          <w:lang w:val="en-US"/>
        </w:rPr>
        <w:t xml:space="preserve">s </w:t>
      </w:r>
      <w:r w:rsidR="00966786">
        <w:rPr>
          <w:lang w:val="en-US"/>
        </w:rPr>
        <w:t>of</w:t>
      </w:r>
      <w:r w:rsidR="00FB2454" w:rsidRPr="00E23DB9">
        <w:rPr>
          <w:lang w:val="en-US"/>
        </w:rPr>
        <w:t xml:space="preserve"> </w:t>
      </w:r>
      <w:r w:rsidR="005C368D">
        <w:rPr>
          <w:lang w:val="en-US"/>
        </w:rPr>
        <w:t xml:space="preserve">the </w:t>
      </w:r>
      <w:r w:rsidR="00FB2454">
        <w:rPr>
          <w:i/>
          <w:lang w:val="en-US"/>
        </w:rPr>
        <w:t>resource network connection type property</w:t>
      </w:r>
      <w:r w:rsidR="00FB2454" w:rsidRPr="00E23DB9">
        <w:rPr>
          <w:lang w:val="en-US"/>
        </w:rPr>
        <w:t xml:space="preserve">. </w:t>
      </w:r>
      <w:r w:rsidR="009A760A">
        <w:rPr>
          <w:lang w:val="en-US"/>
        </w:rPr>
        <w:fldChar w:fldCharType="begin"/>
      </w:r>
      <w:r w:rsidR="009A760A">
        <w:rPr>
          <w:lang w:val="en-US"/>
        </w:rPr>
        <w:instrText xml:space="preserve"> REF _Ref478758468 \h </w:instrText>
      </w:r>
      <w:r w:rsidR="009A760A">
        <w:rPr>
          <w:lang w:val="en-US"/>
        </w:rPr>
      </w:r>
      <w:r w:rsidR="009A760A">
        <w:rPr>
          <w:lang w:val="en-US"/>
        </w:rPr>
        <w:fldChar w:fldCharType="separate"/>
      </w:r>
      <w:r w:rsidR="00660838">
        <w:t xml:space="preserve">Table </w:t>
      </w:r>
      <w:r w:rsidR="00660838">
        <w:rPr>
          <w:noProof/>
        </w:rPr>
        <w:t>35</w:t>
      </w:r>
      <w:r w:rsidR="009A760A">
        <w:rPr>
          <w:lang w:val="en-US"/>
        </w:rPr>
        <w:fldChar w:fldCharType="end"/>
      </w:r>
      <w:r w:rsidR="009A760A">
        <w:rPr>
          <w:lang w:val="en-US"/>
        </w:rPr>
        <w:t xml:space="preserve"> </w:t>
      </w:r>
      <w:r w:rsidR="003B4623" w:rsidRPr="00E23DB9">
        <w:rPr>
          <w:lang w:val="en-US"/>
        </w:rPr>
        <w:t xml:space="preserve">defines the attributes </w:t>
      </w:r>
      <w:r w:rsidR="003B4623">
        <w:rPr>
          <w:lang w:val="en-US"/>
        </w:rPr>
        <w:t>of</w:t>
      </w:r>
      <w:r w:rsidR="003B4623" w:rsidRPr="00E23DB9">
        <w:rPr>
          <w:lang w:val="en-US"/>
        </w:rPr>
        <w:t xml:space="preserve"> </w:t>
      </w:r>
      <w:r w:rsidR="005C368D">
        <w:rPr>
          <w:lang w:val="en-US"/>
        </w:rPr>
        <w:t xml:space="preserve">the </w:t>
      </w:r>
      <w:r w:rsidR="003B4623">
        <w:rPr>
          <w:i/>
          <w:lang w:val="en-US"/>
        </w:rPr>
        <w:t>resource network connection type property</w:t>
      </w:r>
      <w:r w:rsidR="003B4623" w:rsidRPr="00E23DB9">
        <w:rPr>
          <w:lang w:val="en-US"/>
        </w:rPr>
        <w:t xml:space="preserve">. </w:t>
      </w:r>
    </w:p>
    <w:p w14:paraId="5E6FA94A" w14:textId="654610EB" w:rsidR="003B4623" w:rsidRDefault="009A760A" w:rsidP="009A760A">
      <w:pPr>
        <w:pStyle w:val="TABLE-title"/>
      </w:pPr>
      <w:bookmarkStart w:id="262" w:name="_Ref478758443"/>
      <w:bookmarkStart w:id="263" w:name="_Toc485464249"/>
      <w:r>
        <w:lastRenderedPageBreak/>
        <w:t xml:space="preserve">Table </w:t>
      </w:r>
      <w:r>
        <w:fldChar w:fldCharType="begin"/>
      </w:r>
      <w:r>
        <w:instrText xml:space="preserve"> SEQ Table \* ARABIC </w:instrText>
      </w:r>
      <w:r>
        <w:fldChar w:fldCharType="separate"/>
      </w:r>
      <w:r w:rsidR="00660838">
        <w:rPr>
          <w:noProof/>
        </w:rPr>
        <w:t>34</w:t>
      </w:r>
      <w:r>
        <w:fldChar w:fldCharType="end"/>
      </w:r>
      <w:bookmarkEnd w:id="262"/>
      <w:r>
        <w:t xml:space="preserve"> </w:t>
      </w:r>
      <w:r w:rsidR="003B4623">
        <w:t>– Resource network</w:t>
      </w:r>
      <w:r w:rsidR="003B4623" w:rsidRPr="00E23DB9">
        <w:t xml:space="preserve"> </w:t>
      </w:r>
      <w:r w:rsidR="003B4623">
        <w:t>connection type property relationship</w:t>
      </w:r>
      <w:r w:rsidR="002903B8">
        <w:t xml:space="preserve"> role</w:t>
      </w:r>
      <w:r w:rsidR="003B4623" w:rsidRPr="00E23DB9">
        <w:t>s</w:t>
      </w:r>
      <w:bookmarkEnd w:id="26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3F327A" w:rsidRPr="009432BC" w14:paraId="1C04D3D3" w14:textId="77777777" w:rsidTr="00771E00">
        <w:trPr>
          <w:trHeight w:val="197"/>
          <w:tblHeader/>
        </w:trPr>
        <w:tc>
          <w:tcPr>
            <w:tcW w:w="1525" w:type="dxa"/>
            <w:shd w:val="clear" w:color="auto" w:fill="auto"/>
          </w:tcPr>
          <w:p w14:paraId="37E67CFB" w14:textId="77777777" w:rsidR="003F327A" w:rsidRPr="009432BC" w:rsidRDefault="003F327A" w:rsidP="00F13C2A">
            <w:pPr>
              <w:pStyle w:val="TABLE-col-heading"/>
            </w:pPr>
            <w:bookmarkStart w:id="264" w:name="_Hlk478552882"/>
            <w:r w:rsidRPr="009432BC">
              <w:t>Related Object</w:t>
            </w:r>
          </w:p>
        </w:tc>
        <w:tc>
          <w:tcPr>
            <w:tcW w:w="1440" w:type="dxa"/>
            <w:shd w:val="clear" w:color="auto" w:fill="auto"/>
          </w:tcPr>
          <w:p w14:paraId="2055807A" w14:textId="77777777" w:rsidR="003F327A" w:rsidRPr="009432BC" w:rsidRDefault="003F327A" w:rsidP="00F13C2A">
            <w:pPr>
              <w:pStyle w:val="TABLE-col-heading"/>
            </w:pPr>
            <w:r w:rsidRPr="009432BC">
              <w:t>Role</w:t>
            </w:r>
          </w:p>
        </w:tc>
        <w:tc>
          <w:tcPr>
            <w:tcW w:w="1103" w:type="dxa"/>
            <w:shd w:val="clear" w:color="auto" w:fill="auto"/>
          </w:tcPr>
          <w:p w14:paraId="0B2E9341" w14:textId="77777777" w:rsidR="003F327A" w:rsidRPr="009432BC" w:rsidRDefault="003F327A" w:rsidP="00F13C2A">
            <w:pPr>
              <w:pStyle w:val="TABLE-col-heading"/>
            </w:pPr>
            <w:r w:rsidRPr="009432BC">
              <w:t>Multiplicity</w:t>
            </w:r>
          </w:p>
        </w:tc>
        <w:tc>
          <w:tcPr>
            <w:tcW w:w="1687" w:type="dxa"/>
          </w:tcPr>
          <w:p w14:paraId="0735E867" w14:textId="171D092D" w:rsidR="003F327A" w:rsidRPr="009432BC" w:rsidRDefault="003F327A" w:rsidP="00F13C2A">
            <w:pPr>
              <w:pStyle w:val="TABLE-col-heading"/>
            </w:pPr>
            <w:r>
              <w:t>Relationship Name</w:t>
            </w:r>
          </w:p>
        </w:tc>
        <w:tc>
          <w:tcPr>
            <w:tcW w:w="3330" w:type="dxa"/>
            <w:shd w:val="clear" w:color="auto" w:fill="auto"/>
          </w:tcPr>
          <w:p w14:paraId="14D3CA4E" w14:textId="66C3F90A" w:rsidR="003F327A" w:rsidRPr="009432BC" w:rsidRDefault="003F327A" w:rsidP="00F13C2A">
            <w:pPr>
              <w:pStyle w:val="TABLE-col-heading"/>
            </w:pPr>
            <w:r w:rsidRPr="009432BC">
              <w:t>Description</w:t>
            </w:r>
          </w:p>
        </w:tc>
      </w:tr>
      <w:tr w:rsidR="003F327A" w:rsidRPr="009432BC" w14:paraId="7745E54A" w14:textId="77777777" w:rsidTr="00771E00">
        <w:trPr>
          <w:trHeight w:val="575"/>
        </w:trPr>
        <w:tc>
          <w:tcPr>
            <w:tcW w:w="1525" w:type="dxa"/>
          </w:tcPr>
          <w:p w14:paraId="003F160E" w14:textId="6D443BCA" w:rsidR="003F327A" w:rsidRPr="009432BC" w:rsidRDefault="003F327A" w:rsidP="002903B8">
            <w:pPr>
              <w:pStyle w:val="TABLE-cell"/>
            </w:pPr>
            <w:r>
              <w:rPr>
                <w:lang w:val="en-US"/>
              </w:rPr>
              <w:t>Resource network connection type</w:t>
            </w:r>
          </w:p>
        </w:tc>
        <w:tc>
          <w:tcPr>
            <w:tcW w:w="1440" w:type="dxa"/>
          </w:tcPr>
          <w:p w14:paraId="0F3DC6BE" w14:textId="5E674BB2" w:rsidR="003F327A" w:rsidRPr="009432BC" w:rsidRDefault="003F327A" w:rsidP="002903B8">
            <w:pPr>
              <w:pStyle w:val="TABLE-cell"/>
            </w:pPr>
            <w:r>
              <w:rPr>
                <w:lang w:val="en-US"/>
              </w:rPr>
              <w:t>NA</w:t>
            </w:r>
          </w:p>
        </w:tc>
        <w:tc>
          <w:tcPr>
            <w:tcW w:w="1103" w:type="dxa"/>
          </w:tcPr>
          <w:p w14:paraId="4FFE2E95" w14:textId="063F75DF" w:rsidR="003F327A" w:rsidRPr="009432BC" w:rsidRDefault="003F327A" w:rsidP="002903B8">
            <w:pPr>
              <w:pStyle w:val="TABLE-cell"/>
            </w:pPr>
            <w:r>
              <w:rPr>
                <w:lang w:val="en-US"/>
              </w:rPr>
              <w:t>1</w:t>
            </w:r>
          </w:p>
        </w:tc>
        <w:tc>
          <w:tcPr>
            <w:tcW w:w="1687" w:type="dxa"/>
          </w:tcPr>
          <w:p w14:paraId="2EACE943" w14:textId="668DEC6B" w:rsidR="003F327A" w:rsidRDefault="003F327A" w:rsidP="002903B8">
            <w:pPr>
              <w:pStyle w:val="TABLE-cell"/>
              <w:rPr>
                <w:lang w:val="en-US"/>
              </w:rPr>
            </w:pPr>
            <w:r>
              <w:rPr>
                <w:lang w:val="en-US"/>
              </w:rPr>
              <w:t>Has properties of</w:t>
            </w:r>
          </w:p>
        </w:tc>
        <w:tc>
          <w:tcPr>
            <w:tcW w:w="3330" w:type="dxa"/>
          </w:tcPr>
          <w:p w14:paraId="654DDDE1" w14:textId="3A216859" w:rsidR="003F327A" w:rsidRPr="00FA4D81" w:rsidRDefault="003F327A" w:rsidP="002903B8">
            <w:pPr>
              <w:pStyle w:val="TABLE-cell"/>
            </w:pPr>
            <w:r>
              <w:rPr>
                <w:lang w:val="en-US"/>
              </w:rPr>
              <w:t xml:space="preserve">The </w:t>
            </w:r>
            <w:r w:rsidRPr="00823F84">
              <w:rPr>
                <w:i/>
                <w:lang w:val="en-US"/>
              </w:rPr>
              <w:t>resource network connection type</w:t>
            </w:r>
            <w:r>
              <w:rPr>
                <w:lang w:val="en-US"/>
              </w:rPr>
              <w:t xml:space="preserve"> defined in part by this</w:t>
            </w:r>
            <w:r>
              <w:t xml:space="preserve"> </w:t>
            </w:r>
            <w:r w:rsidRPr="007E58EA">
              <w:rPr>
                <w:i/>
                <w:lang w:val="en-US"/>
              </w:rPr>
              <w:t>resource network connection type property</w:t>
            </w:r>
            <w:r>
              <w:rPr>
                <w:lang w:val="en-US"/>
              </w:rPr>
              <w:t>.</w:t>
            </w:r>
          </w:p>
        </w:tc>
      </w:tr>
      <w:tr w:rsidR="003F327A" w:rsidRPr="009432BC" w14:paraId="2E8FAFD8" w14:textId="77777777" w:rsidTr="00771E00">
        <w:trPr>
          <w:trHeight w:val="332"/>
        </w:trPr>
        <w:tc>
          <w:tcPr>
            <w:tcW w:w="1525" w:type="dxa"/>
          </w:tcPr>
          <w:p w14:paraId="4F7A3EF1" w14:textId="345EAD37" w:rsidR="003F327A" w:rsidRDefault="003F327A" w:rsidP="002903B8">
            <w:pPr>
              <w:pStyle w:val="TABLE-cell"/>
              <w:rPr>
                <w:lang w:val="en-US"/>
              </w:rPr>
            </w:pPr>
            <w:r>
              <w:rPr>
                <w:lang w:val="en-US"/>
              </w:rPr>
              <w:t>Resource network connection property</w:t>
            </w:r>
          </w:p>
        </w:tc>
        <w:tc>
          <w:tcPr>
            <w:tcW w:w="1440" w:type="dxa"/>
          </w:tcPr>
          <w:p w14:paraId="1FCD9585" w14:textId="169BB07C" w:rsidR="003F327A" w:rsidRDefault="003F327A" w:rsidP="002903B8">
            <w:pPr>
              <w:pStyle w:val="TABLE-cell"/>
              <w:rPr>
                <w:lang w:val="en-US"/>
              </w:rPr>
            </w:pPr>
            <w:r>
              <w:rPr>
                <w:lang w:val="en-US"/>
              </w:rPr>
              <w:t>NA</w:t>
            </w:r>
          </w:p>
        </w:tc>
        <w:tc>
          <w:tcPr>
            <w:tcW w:w="1103" w:type="dxa"/>
          </w:tcPr>
          <w:p w14:paraId="2CEDCD5C" w14:textId="6BB53F83" w:rsidR="003F327A" w:rsidRDefault="003F327A" w:rsidP="002903B8">
            <w:pPr>
              <w:pStyle w:val="TABLE-cell"/>
              <w:rPr>
                <w:lang w:val="en-US"/>
              </w:rPr>
            </w:pPr>
            <w:r>
              <w:rPr>
                <w:lang w:val="en-US"/>
              </w:rPr>
              <w:t>0..*</w:t>
            </w:r>
          </w:p>
        </w:tc>
        <w:tc>
          <w:tcPr>
            <w:tcW w:w="1687" w:type="dxa"/>
          </w:tcPr>
          <w:p w14:paraId="7AF3932D" w14:textId="27839F6C" w:rsidR="003F327A" w:rsidRPr="003E0177" w:rsidRDefault="003F327A" w:rsidP="002903B8">
            <w:pPr>
              <w:pStyle w:val="TABLE-cell"/>
              <w:rPr>
                <w:lang w:val="en-US"/>
              </w:rPr>
            </w:pPr>
            <w:r>
              <w:rPr>
                <w:lang w:val="en-US"/>
              </w:rPr>
              <w:t>Maps to</w:t>
            </w:r>
          </w:p>
        </w:tc>
        <w:tc>
          <w:tcPr>
            <w:tcW w:w="3330" w:type="dxa"/>
          </w:tcPr>
          <w:p w14:paraId="39EC052F" w14:textId="3A7D7B65" w:rsidR="003F327A" w:rsidRDefault="003F327A" w:rsidP="002903B8">
            <w:pPr>
              <w:pStyle w:val="TABLE-cell"/>
              <w:rPr>
                <w:lang w:val="en-US"/>
              </w:rPr>
            </w:pPr>
            <w:r w:rsidRPr="003E0177">
              <w:rPr>
                <w:lang w:val="en-US"/>
              </w:rPr>
              <w:t xml:space="preserve">The </w:t>
            </w:r>
            <w:r w:rsidRPr="003E0177">
              <w:rPr>
                <w:i/>
                <w:lang w:val="en-US"/>
              </w:rPr>
              <w:t>resource network connection property(s)</w:t>
            </w:r>
            <w:r w:rsidRPr="003E0177">
              <w:rPr>
                <w:lang w:val="en-US"/>
              </w:rPr>
              <w:t xml:space="preserve"> derived from this </w:t>
            </w:r>
            <w:r w:rsidRPr="003E0177">
              <w:rPr>
                <w:i/>
                <w:lang w:val="en-US"/>
              </w:rPr>
              <w:t xml:space="preserve">resource network connection type property </w:t>
            </w:r>
            <w:r>
              <w:rPr>
                <w:lang w:val="en-US"/>
              </w:rPr>
              <w:t>supporting its parent object</w:t>
            </w:r>
            <w:r w:rsidRPr="003E0177">
              <w:rPr>
                <w:lang w:val="en-US"/>
              </w:rPr>
              <w:t>. Only applied, if navigation is required.</w:t>
            </w:r>
          </w:p>
        </w:tc>
      </w:tr>
      <w:tr w:rsidR="003F327A" w:rsidRPr="009432BC" w14:paraId="28B00B38" w14:textId="77777777" w:rsidTr="00771E00">
        <w:trPr>
          <w:trHeight w:val="332"/>
        </w:trPr>
        <w:tc>
          <w:tcPr>
            <w:tcW w:w="1525" w:type="dxa"/>
            <w:shd w:val="clear" w:color="auto" w:fill="auto"/>
          </w:tcPr>
          <w:p w14:paraId="5959CE27" w14:textId="66209758" w:rsidR="003F327A" w:rsidRDefault="003F327A" w:rsidP="002903B8">
            <w:pPr>
              <w:pStyle w:val="TABLE-cell"/>
              <w:rPr>
                <w:lang w:val="en-US"/>
              </w:rPr>
            </w:pPr>
            <w:r>
              <w:rPr>
                <w:lang w:val="en-US"/>
              </w:rPr>
              <w:t>Resource network connection type property</w:t>
            </w:r>
          </w:p>
        </w:tc>
        <w:tc>
          <w:tcPr>
            <w:tcW w:w="1440" w:type="dxa"/>
            <w:shd w:val="clear" w:color="auto" w:fill="auto"/>
          </w:tcPr>
          <w:p w14:paraId="6546A274" w14:textId="15A42EE9" w:rsidR="003F327A" w:rsidRDefault="003F327A" w:rsidP="002903B8">
            <w:pPr>
              <w:pStyle w:val="TABLE-cell"/>
              <w:rPr>
                <w:lang w:val="en-US"/>
              </w:rPr>
            </w:pPr>
            <w:r>
              <w:rPr>
                <w:lang w:val="en-US"/>
              </w:rPr>
              <w:t>Resource network connection type property child</w:t>
            </w:r>
          </w:p>
        </w:tc>
        <w:tc>
          <w:tcPr>
            <w:tcW w:w="1103" w:type="dxa"/>
          </w:tcPr>
          <w:p w14:paraId="61D338BF" w14:textId="1E562A7F" w:rsidR="003F327A" w:rsidRPr="00983FB5" w:rsidRDefault="003F327A" w:rsidP="002903B8">
            <w:pPr>
              <w:pStyle w:val="TABLE-cell"/>
              <w:rPr>
                <w:lang w:val="en-US"/>
              </w:rPr>
            </w:pPr>
            <w:r w:rsidRPr="002903B8">
              <w:rPr>
                <w:lang w:val="en-US"/>
              </w:rPr>
              <w:t>0..*</w:t>
            </w:r>
          </w:p>
        </w:tc>
        <w:tc>
          <w:tcPr>
            <w:tcW w:w="1687" w:type="dxa"/>
          </w:tcPr>
          <w:p w14:paraId="67DD3443" w14:textId="363C8EF4" w:rsidR="003F327A" w:rsidRDefault="003F327A" w:rsidP="002903B8">
            <w:pPr>
              <w:pStyle w:val="TABLE-cell"/>
              <w:rPr>
                <w:lang w:val="en-US"/>
              </w:rPr>
            </w:pPr>
            <w:r>
              <w:rPr>
                <w:lang w:val="en-US"/>
              </w:rPr>
              <w:t>Contains</w:t>
            </w:r>
          </w:p>
        </w:tc>
        <w:tc>
          <w:tcPr>
            <w:tcW w:w="3330" w:type="dxa"/>
          </w:tcPr>
          <w:p w14:paraId="7F34D3D8" w14:textId="6D621C1B" w:rsidR="003F327A" w:rsidRDefault="003F327A" w:rsidP="002903B8">
            <w:pPr>
              <w:pStyle w:val="TABLE-cell"/>
              <w:rPr>
                <w:lang w:val="en-US"/>
              </w:rPr>
            </w:pPr>
            <w:r>
              <w:rPr>
                <w:lang w:val="en-US"/>
              </w:rPr>
              <w:t xml:space="preserve">The nested </w:t>
            </w:r>
            <w:r w:rsidRPr="00823F84">
              <w:rPr>
                <w:i/>
                <w:lang w:val="en-US"/>
              </w:rPr>
              <w:t>resource network connection type</w:t>
            </w:r>
            <w:r>
              <w:rPr>
                <w:i/>
                <w:lang w:val="en-US"/>
              </w:rPr>
              <w:t xml:space="preserve"> properties</w:t>
            </w:r>
            <w:r>
              <w:rPr>
                <w:lang w:val="en-US"/>
              </w:rPr>
              <w:t xml:space="preserve"> of this</w:t>
            </w:r>
            <w:r w:rsidRPr="007E58EA">
              <w:rPr>
                <w:i/>
                <w:lang w:val="en-US"/>
              </w:rPr>
              <w:t xml:space="preserve"> network connection type property</w:t>
            </w:r>
            <w:r>
              <w:rPr>
                <w:lang w:val="en-US"/>
              </w:rPr>
              <w:t>.</w:t>
            </w:r>
          </w:p>
        </w:tc>
      </w:tr>
    </w:tbl>
    <w:p w14:paraId="1DDDB2A0" w14:textId="53BA40E8" w:rsidR="00FB2454" w:rsidRPr="00E23DB9" w:rsidRDefault="009A760A" w:rsidP="009A760A">
      <w:pPr>
        <w:pStyle w:val="TABLE-title"/>
      </w:pPr>
      <w:bookmarkStart w:id="265" w:name="_Ref478758468"/>
      <w:bookmarkStart w:id="266" w:name="_Toc389743385"/>
      <w:bookmarkStart w:id="267" w:name="_Toc485464250"/>
      <w:bookmarkEnd w:id="264"/>
      <w:r>
        <w:t xml:space="preserve">Table </w:t>
      </w:r>
      <w:r>
        <w:fldChar w:fldCharType="begin"/>
      </w:r>
      <w:r>
        <w:instrText xml:space="preserve"> SEQ Table \* ARABIC </w:instrText>
      </w:r>
      <w:r>
        <w:fldChar w:fldCharType="separate"/>
      </w:r>
      <w:r w:rsidR="00660838">
        <w:rPr>
          <w:noProof/>
        </w:rPr>
        <w:t>35</w:t>
      </w:r>
      <w:r>
        <w:fldChar w:fldCharType="end"/>
      </w:r>
      <w:bookmarkEnd w:id="265"/>
      <w:r>
        <w:t xml:space="preserve"> </w:t>
      </w:r>
      <w:r w:rsidR="00EB47E4">
        <w:t>–</w:t>
      </w:r>
      <w:r w:rsidR="0004179D">
        <w:t xml:space="preserve"> </w:t>
      </w:r>
      <w:r w:rsidR="00FB2454">
        <w:t>Resource network</w:t>
      </w:r>
      <w:r w:rsidR="00FB2454" w:rsidRPr="00E23DB9">
        <w:t xml:space="preserve"> </w:t>
      </w:r>
      <w:r w:rsidR="00FB2454">
        <w:t xml:space="preserve">connection type property </w:t>
      </w:r>
      <w:r w:rsidR="00FB2454" w:rsidRPr="00E23DB9">
        <w:t>attributes</w:t>
      </w:r>
      <w:bookmarkEnd w:id="266"/>
      <w:bookmarkEnd w:id="267"/>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444"/>
        <w:gridCol w:w="1354"/>
        <w:gridCol w:w="1173"/>
        <w:gridCol w:w="1196"/>
      </w:tblGrid>
      <w:tr w:rsidR="00FB2454" w:rsidRPr="00BE4D77" w14:paraId="67687A8D" w14:textId="77777777" w:rsidTr="00EB47E4">
        <w:trPr>
          <w:cantSplit/>
          <w:tblHeader/>
          <w:jc w:val="center"/>
        </w:trPr>
        <w:tc>
          <w:tcPr>
            <w:tcW w:w="1269" w:type="dxa"/>
          </w:tcPr>
          <w:p w14:paraId="5D1A78B8" w14:textId="77777777" w:rsidR="00FB2454" w:rsidRPr="00BE4D77" w:rsidRDefault="00A514A4" w:rsidP="00BE4D77">
            <w:pPr>
              <w:pStyle w:val="TABLE-col-heading"/>
            </w:pPr>
            <w:r w:rsidRPr="00BE4D77">
              <w:t>Attribute n</w:t>
            </w:r>
            <w:r w:rsidR="00FB2454" w:rsidRPr="00BE4D77">
              <w:t>ame</w:t>
            </w:r>
          </w:p>
        </w:tc>
        <w:tc>
          <w:tcPr>
            <w:tcW w:w="2624" w:type="dxa"/>
          </w:tcPr>
          <w:p w14:paraId="5B960774" w14:textId="77777777" w:rsidR="00FB2454" w:rsidRPr="00BE4D77" w:rsidRDefault="00FB2454" w:rsidP="00BE4D77">
            <w:pPr>
              <w:pStyle w:val="TABLE-col-heading"/>
            </w:pPr>
            <w:r w:rsidRPr="00BE4D77">
              <w:t>Description</w:t>
            </w:r>
          </w:p>
        </w:tc>
        <w:tc>
          <w:tcPr>
            <w:tcW w:w="1440" w:type="dxa"/>
          </w:tcPr>
          <w:p w14:paraId="25A8DA77" w14:textId="77777777" w:rsidR="00FB2454" w:rsidRPr="00BE4D77" w:rsidRDefault="00FB2454" w:rsidP="00BE4D77">
            <w:pPr>
              <w:pStyle w:val="TABLE-col-heading"/>
            </w:pPr>
            <w:r w:rsidRPr="00BE4D77">
              <w:t xml:space="preserve">Production </w:t>
            </w:r>
            <w:r w:rsidR="00A514A4" w:rsidRPr="00BE4D77">
              <w:t>e</w:t>
            </w:r>
            <w:r w:rsidRPr="00BE4D77">
              <w:t>xamples</w:t>
            </w:r>
          </w:p>
        </w:tc>
        <w:tc>
          <w:tcPr>
            <w:tcW w:w="1350" w:type="dxa"/>
          </w:tcPr>
          <w:p w14:paraId="59D1BB3B" w14:textId="77777777" w:rsidR="00FB2454" w:rsidRPr="00BE4D77" w:rsidRDefault="00A514A4" w:rsidP="00BE4D77">
            <w:pPr>
              <w:pStyle w:val="TABLE-col-heading"/>
            </w:pPr>
            <w:r w:rsidRPr="00BE4D77">
              <w:t>Maintenance e</w:t>
            </w:r>
            <w:r w:rsidR="00FB2454" w:rsidRPr="00BE4D77">
              <w:t>xamples</w:t>
            </w:r>
          </w:p>
        </w:tc>
        <w:tc>
          <w:tcPr>
            <w:tcW w:w="1170" w:type="dxa"/>
          </w:tcPr>
          <w:p w14:paraId="5E08A285" w14:textId="77777777" w:rsidR="00FB2454" w:rsidRPr="00BE4D77" w:rsidRDefault="00A514A4" w:rsidP="00BE4D77">
            <w:pPr>
              <w:pStyle w:val="TABLE-col-heading"/>
            </w:pPr>
            <w:r w:rsidRPr="00BE4D77">
              <w:t>Quality e</w:t>
            </w:r>
            <w:r w:rsidR="00FB2454" w:rsidRPr="00BE4D77">
              <w:t>xamples</w:t>
            </w:r>
          </w:p>
        </w:tc>
        <w:tc>
          <w:tcPr>
            <w:tcW w:w="1193" w:type="dxa"/>
          </w:tcPr>
          <w:p w14:paraId="0C4FAB3A" w14:textId="77777777" w:rsidR="00FB2454" w:rsidRPr="00BE4D77" w:rsidRDefault="00A514A4" w:rsidP="00BE4D77">
            <w:pPr>
              <w:pStyle w:val="TABLE-col-heading"/>
            </w:pPr>
            <w:r w:rsidRPr="00BE4D77">
              <w:t>Inventory e</w:t>
            </w:r>
            <w:r w:rsidR="00FB2454" w:rsidRPr="00BE4D77">
              <w:t>xamples</w:t>
            </w:r>
          </w:p>
        </w:tc>
      </w:tr>
      <w:tr w:rsidR="00780083" w:rsidRPr="00E23DB9" w14:paraId="07088703" w14:textId="77777777" w:rsidTr="00EB47E4">
        <w:trPr>
          <w:cantSplit/>
          <w:jc w:val="center"/>
        </w:trPr>
        <w:tc>
          <w:tcPr>
            <w:tcW w:w="1269" w:type="dxa"/>
          </w:tcPr>
          <w:p w14:paraId="2E32730D" w14:textId="77777777" w:rsidR="00780083" w:rsidRPr="00E23DB9" w:rsidRDefault="00780083" w:rsidP="00BE4D77">
            <w:pPr>
              <w:pStyle w:val="TABLE-cell"/>
              <w:rPr>
                <w:lang w:val="en-US"/>
              </w:rPr>
            </w:pPr>
            <w:r w:rsidRPr="00E23DB9">
              <w:rPr>
                <w:lang w:val="en-US"/>
              </w:rPr>
              <w:t>ID</w:t>
            </w:r>
          </w:p>
        </w:tc>
        <w:tc>
          <w:tcPr>
            <w:tcW w:w="2624" w:type="dxa"/>
          </w:tcPr>
          <w:p w14:paraId="60748EEA" w14:textId="77777777" w:rsidR="00780083" w:rsidRPr="00E23DB9" w:rsidRDefault="00780083" w:rsidP="00BE4D77">
            <w:pPr>
              <w:pStyle w:val="TABLE-cell"/>
              <w:rPr>
                <w:lang w:val="en-US"/>
              </w:rPr>
            </w:pPr>
            <w:r w:rsidRPr="00E23DB9">
              <w:rPr>
                <w:lang w:val="en-US"/>
              </w:rPr>
              <w:t xml:space="preserve">A unique identification of a </w:t>
            </w:r>
            <w:r>
              <w:rPr>
                <w:i/>
                <w:lang w:val="en-US"/>
              </w:rPr>
              <w:t>resource network connection type property.</w:t>
            </w:r>
          </w:p>
        </w:tc>
        <w:tc>
          <w:tcPr>
            <w:tcW w:w="1440" w:type="dxa"/>
          </w:tcPr>
          <w:p w14:paraId="729B9500" w14:textId="77777777" w:rsidR="00780083" w:rsidRPr="00E23DB9" w:rsidRDefault="00A514A4" w:rsidP="00BE4D77">
            <w:pPr>
              <w:pStyle w:val="TABLE-cell"/>
              <w:rPr>
                <w:lang w:val="en-US"/>
              </w:rPr>
            </w:pPr>
            <w:r>
              <w:rPr>
                <w:lang w:val="en-US"/>
              </w:rPr>
              <w:t>Pipe t</w:t>
            </w:r>
            <w:r w:rsidR="00780083">
              <w:rPr>
                <w:lang w:val="en-US"/>
              </w:rPr>
              <w:t>ype</w:t>
            </w:r>
          </w:p>
        </w:tc>
        <w:tc>
          <w:tcPr>
            <w:tcW w:w="1350" w:type="dxa"/>
          </w:tcPr>
          <w:p w14:paraId="55B013B7" w14:textId="77777777" w:rsidR="00780083" w:rsidRPr="00E23DB9" w:rsidRDefault="00780083" w:rsidP="00BE4D77">
            <w:pPr>
              <w:pStyle w:val="TABLE-cell"/>
              <w:rPr>
                <w:lang w:val="en-US"/>
              </w:rPr>
            </w:pPr>
            <w:r>
              <w:rPr>
                <w:lang w:val="en-US"/>
              </w:rPr>
              <w:t>LowArc</w:t>
            </w:r>
          </w:p>
        </w:tc>
        <w:tc>
          <w:tcPr>
            <w:tcW w:w="1170" w:type="dxa"/>
          </w:tcPr>
          <w:p w14:paraId="5EF130EA" w14:textId="77777777" w:rsidR="00780083" w:rsidRPr="00E23DB9" w:rsidRDefault="00780083" w:rsidP="00BE4D77">
            <w:pPr>
              <w:pStyle w:val="TABLE-cell"/>
              <w:rPr>
                <w:lang w:val="en-US"/>
              </w:rPr>
            </w:pPr>
            <w:r>
              <w:rPr>
                <w:lang w:val="en-US"/>
              </w:rPr>
              <w:t>N/A</w:t>
            </w:r>
          </w:p>
        </w:tc>
        <w:tc>
          <w:tcPr>
            <w:tcW w:w="1193" w:type="dxa"/>
          </w:tcPr>
          <w:p w14:paraId="65EE6E40" w14:textId="77777777" w:rsidR="00780083" w:rsidRPr="00E23DB9" w:rsidRDefault="00780083" w:rsidP="00BE4D77">
            <w:pPr>
              <w:pStyle w:val="TABLE-cell"/>
              <w:rPr>
                <w:lang w:val="en-US"/>
              </w:rPr>
            </w:pPr>
            <w:r>
              <w:rPr>
                <w:lang w:val="en-US"/>
              </w:rPr>
              <w:t>Inside</w:t>
            </w:r>
          </w:p>
        </w:tc>
      </w:tr>
      <w:tr w:rsidR="00780083" w:rsidRPr="00E23DB9" w14:paraId="31F3A41C" w14:textId="77777777" w:rsidTr="00EB47E4">
        <w:trPr>
          <w:cantSplit/>
          <w:jc w:val="center"/>
        </w:trPr>
        <w:tc>
          <w:tcPr>
            <w:tcW w:w="1269" w:type="dxa"/>
          </w:tcPr>
          <w:p w14:paraId="6D3037EF" w14:textId="77777777" w:rsidR="00780083" w:rsidRPr="00E23DB9" w:rsidRDefault="00780083" w:rsidP="00BE4D77">
            <w:pPr>
              <w:pStyle w:val="TABLE-cell"/>
              <w:rPr>
                <w:lang w:val="en-US"/>
              </w:rPr>
            </w:pPr>
            <w:r w:rsidRPr="001C220C">
              <w:rPr>
                <w:lang w:val="en-US"/>
              </w:rPr>
              <w:t>Description</w:t>
            </w:r>
          </w:p>
        </w:tc>
        <w:tc>
          <w:tcPr>
            <w:tcW w:w="2624" w:type="dxa"/>
          </w:tcPr>
          <w:p w14:paraId="6DDEAE5A" w14:textId="77777777" w:rsidR="00780083" w:rsidRPr="00E23DB9" w:rsidRDefault="00780083" w:rsidP="00BE4D77">
            <w:pPr>
              <w:pStyle w:val="TABLE-cell"/>
              <w:rPr>
                <w:lang w:val="en-US"/>
              </w:rPr>
            </w:pPr>
            <w:r w:rsidRPr="001C220C">
              <w:rPr>
                <w:lang w:val="en-US"/>
              </w:rPr>
              <w:t xml:space="preserve">Additional information about the </w:t>
            </w:r>
            <w:r>
              <w:rPr>
                <w:i/>
                <w:lang w:val="en-US"/>
              </w:rPr>
              <w:t>resource network connection type property</w:t>
            </w:r>
            <w:r w:rsidRPr="001C220C">
              <w:rPr>
                <w:lang w:val="en-US"/>
              </w:rPr>
              <w:t>.</w:t>
            </w:r>
          </w:p>
        </w:tc>
        <w:tc>
          <w:tcPr>
            <w:tcW w:w="1440" w:type="dxa"/>
          </w:tcPr>
          <w:p w14:paraId="12D3AD82" w14:textId="77777777" w:rsidR="00780083" w:rsidRPr="00E23DB9" w:rsidRDefault="00780083" w:rsidP="00BE4D77">
            <w:pPr>
              <w:pStyle w:val="TABLE-cell"/>
              <w:rPr>
                <w:lang w:val="en-US"/>
              </w:rPr>
            </w:pPr>
            <w:r>
              <w:rPr>
                <w:lang w:val="en-US"/>
              </w:rPr>
              <w:t>Type of piping</w:t>
            </w:r>
          </w:p>
        </w:tc>
        <w:tc>
          <w:tcPr>
            <w:tcW w:w="1350" w:type="dxa"/>
          </w:tcPr>
          <w:p w14:paraId="5DB3FC9D" w14:textId="77777777" w:rsidR="00780083" w:rsidRPr="00E23DB9" w:rsidRDefault="00A514A4" w:rsidP="00BE4D77">
            <w:pPr>
              <w:pStyle w:val="TABLE-cell"/>
              <w:rPr>
                <w:lang w:val="en-US"/>
              </w:rPr>
            </w:pPr>
            <w:r>
              <w:rPr>
                <w:lang w:val="en-US"/>
              </w:rPr>
              <w:t>Breaker l</w:t>
            </w:r>
            <w:r w:rsidR="00780083">
              <w:rPr>
                <w:lang w:val="en-US"/>
              </w:rPr>
              <w:t xml:space="preserve">ow </w:t>
            </w:r>
            <w:r>
              <w:rPr>
                <w:lang w:val="en-US"/>
              </w:rPr>
              <w:t>a</w:t>
            </w:r>
            <w:r w:rsidR="00780083">
              <w:rPr>
                <w:lang w:val="en-US"/>
              </w:rPr>
              <w:t xml:space="preserve">rc </w:t>
            </w:r>
          </w:p>
        </w:tc>
        <w:tc>
          <w:tcPr>
            <w:tcW w:w="1170" w:type="dxa"/>
          </w:tcPr>
          <w:p w14:paraId="5CEEE934" w14:textId="77777777" w:rsidR="00780083" w:rsidRPr="00E23DB9" w:rsidRDefault="00780083" w:rsidP="00BE4D77">
            <w:pPr>
              <w:pStyle w:val="TABLE-cell"/>
              <w:rPr>
                <w:lang w:val="en-US"/>
              </w:rPr>
            </w:pPr>
            <w:r>
              <w:rPr>
                <w:lang w:val="en-US"/>
              </w:rPr>
              <w:t>N/A</w:t>
            </w:r>
          </w:p>
        </w:tc>
        <w:tc>
          <w:tcPr>
            <w:tcW w:w="1193" w:type="dxa"/>
          </w:tcPr>
          <w:p w14:paraId="54754562" w14:textId="77777777" w:rsidR="00780083" w:rsidRPr="00E23DB9" w:rsidRDefault="00780083" w:rsidP="00BE4D77">
            <w:pPr>
              <w:pStyle w:val="TABLE-cell"/>
              <w:rPr>
                <w:lang w:val="en-US"/>
              </w:rPr>
            </w:pPr>
            <w:r>
              <w:rPr>
                <w:lang w:val="en-US"/>
              </w:rPr>
              <w:t>Location</w:t>
            </w:r>
          </w:p>
        </w:tc>
      </w:tr>
      <w:tr w:rsidR="00780083" w:rsidRPr="00E23DB9" w14:paraId="513C897F" w14:textId="77777777" w:rsidTr="00EB47E4">
        <w:trPr>
          <w:cantSplit/>
          <w:jc w:val="center"/>
        </w:trPr>
        <w:tc>
          <w:tcPr>
            <w:tcW w:w="1269" w:type="dxa"/>
          </w:tcPr>
          <w:p w14:paraId="6AEB820A" w14:textId="77777777" w:rsidR="00780083" w:rsidRDefault="00780083" w:rsidP="00BE4D77">
            <w:pPr>
              <w:pStyle w:val="TABLE-cell"/>
              <w:rPr>
                <w:lang w:val="en-US"/>
              </w:rPr>
            </w:pPr>
            <w:r w:rsidRPr="001C220C">
              <w:rPr>
                <w:lang w:val="en-US"/>
              </w:rPr>
              <w:t>Value</w:t>
            </w:r>
          </w:p>
        </w:tc>
        <w:tc>
          <w:tcPr>
            <w:tcW w:w="2624" w:type="dxa"/>
          </w:tcPr>
          <w:p w14:paraId="67E8987D" w14:textId="77777777" w:rsidR="00780083" w:rsidRDefault="00780083" w:rsidP="00BE4D77">
            <w:pPr>
              <w:pStyle w:val="TABLE-cell"/>
              <w:rPr>
                <w:lang w:val="en-US"/>
              </w:rPr>
            </w:pPr>
            <w:r w:rsidRPr="001C220C">
              <w:rPr>
                <w:lang w:val="en-US"/>
              </w:rPr>
              <w:t xml:space="preserve">The </w:t>
            </w:r>
            <w:r>
              <w:rPr>
                <w:lang w:val="en-US"/>
              </w:rPr>
              <w:t xml:space="preserve">default </w:t>
            </w:r>
            <w:r w:rsidRPr="001C220C">
              <w:rPr>
                <w:lang w:val="en-US"/>
              </w:rPr>
              <w:t>value, set of values, or range of the property.</w:t>
            </w:r>
          </w:p>
        </w:tc>
        <w:tc>
          <w:tcPr>
            <w:tcW w:w="1440" w:type="dxa"/>
          </w:tcPr>
          <w:p w14:paraId="612EF21D" w14:textId="77777777" w:rsidR="00780083" w:rsidRPr="00E23DB9" w:rsidRDefault="00780083" w:rsidP="00BE4D77">
            <w:pPr>
              <w:pStyle w:val="TABLE-cell"/>
              <w:rPr>
                <w:lang w:val="en-US"/>
              </w:rPr>
            </w:pPr>
            <w:r>
              <w:rPr>
                <w:lang w:val="en-US"/>
              </w:rPr>
              <w:t>53</w:t>
            </w:r>
          </w:p>
        </w:tc>
        <w:tc>
          <w:tcPr>
            <w:tcW w:w="1350" w:type="dxa"/>
          </w:tcPr>
          <w:p w14:paraId="610B224B" w14:textId="77777777" w:rsidR="00780083" w:rsidRPr="00E23DB9" w:rsidRDefault="00780083" w:rsidP="00BE4D77">
            <w:pPr>
              <w:pStyle w:val="TABLE-cell"/>
              <w:rPr>
                <w:lang w:val="en-US"/>
              </w:rPr>
            </w:pPr>
            <w:r>
              <w:rPr>
                <w:lang w:val="en-US"/>
              </w:rPr>
              <w:t>1</w:t>
            </w:r>
          </w:p>
        </w:tc>
        <w:tc>
          <w:tcPr>
            <w:tcW w:w="1170" w:type="dxa"/>
          </w:tcPr>
          <w:p w14:paraId="032F7656" w14:textId="77777777" w:rsidR="00780083" w:rsidRPr="00E23DB9" w:rsidRDefault="00780083" w:rsidP="00BE4D77">
            <w:pPr>
              <w:pStyle w:val="TABLE-cell"/>
              <w:rPr>
                <w:lang w:val="en-US"/>
              </w:rPr>
            </w:pPr>
            <w:r>
              <w:rPr>
                <w:lang w:val="en-US"/>
              </w:rPr>
              <w:t>N/A</w:t>
            </w:r>
          </w:p>
        </w:tc>
        <w:tc>
          <w:tcPr>
            <w:tcW w:w="1193" w:type="dxa"/>
          </w:tcPr>
          <w:p w14:paraId="4EDB619C" w14:textId="77777777" w:rsidR="00780083" w:rsidRPr="00E23DB9" w:rsidRDefault="00780083" w:rsidP="00BE4D77">
            <w:pPr>
              <w:pStyle w:val="TABLE-cell"/>
              <w:rPr>
                <w:lang w:val="en-US"/>
              </w:rPr>
            </w:pPr>
            <w:r>
              <w:rPr>
                <w:lang w:val="en-US"/>
              </w:rPr>
              <w:t>TRUE</w:t>
            </w:r>
          </w:p>
        </w:tc>
      </w:tr>
      <w:tr w:rsidR="00780083" w:rsidRPr="00E23DB9" w14:paraId="61DED4FC" w14:textId="77777777" w:rsidTr="00EB47E4">
        <w:trPr>
          <w:cantSplit/>
          <w:jc w:val="center"/>
        </w:trPr>
        <w:tc>
          <w:tcPr>
            <w:tcW w:w="1269" w:type="dxa"/>
          </w:tcPr>
          <w:p w14:paraId="1A73A63B" w14:textId="77777777" w:rsidR="00780083" w:rsidRDefault="00A514A4" w:rsidP="00BE4D77">
            <w:pPr>
              <w:pStyle w:val="TABLE-cell"/>
              <w:rPr>
                <w:lang w:val="en-US"/>
              </w:rPr>
            </w:pPr>
            <w:r>
              <w:rPr>
                <w:lang w:val="en-US"/>
              </w:rPr>
              <w:t>Value unit of m</w:t>
            </w:r>
            <w:r w:rsidR="00780083" w:rsidRPr="001C220C">
              <w:rPr>
                <w:lang w:val="en-US"/>
              </w:rPr>
              <w:t>easure</w:t>
            </w:r>
          </w:p>
        </w:tc>
        <w:tc>
          <w:tcPr>
            <w:tcW w:w="2624" w:type="dxa"/>
          </w:tcPr>
          <w:p w14:paraId="61BCD7C9" w14:textId="77777777" w:rsidR="00780083" w:rsidRDefault="00780083" w:rsidP="00BE4D77">
            <w:pPr>
              <w:pStyle w:val="TABLE-cell"/>
              <w:rPr>
                <w:lang w:val="en-US"/>
              </w:rPr>
            </w:pPr>
            <w:r w:rsidRPr="001C220C">
              <w:rPr>
                <w:lang w:val="en-US"/>
              </w:rPr>
              <w:t>The unit of measure of the associated property value, if applicable.</w:t>
            </w:r>
          </w:p>
        </w:tc>
        <w:tc>
          <w:tcPr>
            <w:tcW w:w="1440" w:type="dxa"/>
          </w:tcPr>
          <w:p w14:paraId="24AF1642" w14:textId="77777777" w:rsidR="00780083" w:rsidRPr="00E23DB9" w:rsidRDefault="00A514A4" w:rsidP="00BE4D77">
            <w:pPr>
              <w:pStyle w:val="TABLE-cell"/>
              <w:rPr>
                <w:lang w:val="en-US"/>
              </w:rPr>
            </w:pPr>
            <w:r>
              <w:rPr>
                <w:lang w:val="en-US"/>
              </w:rPr>
              <w:t>Steel g</w:t>
            </w:r>
            <w:r w:rsidR="00780083">
              <w:rPr>
                <w:lang w:val="en-US"/>
              </w:rPr>
              <w:t>rade</w:t>
            </w:r>
          </w:p>
        </w:tc>
        <w:tc>
          <w:tcPr>
            <w:tcW w:w="1350" w:type="dxa"/>
          </w:tcPr>
          <w:p w14:paraId="6BF5AC74" w14:textId="77777777" w:rsidR="00780083" w:rsidRPr="00E23DB9" w:rsidRDefault="00780083" w:rsidP="00BE4D77">
            <w:pPr>
              <w:pStyle w:val="TABLE-cell"/>
              <w:rPr>
                <w:lang w:val="en-US"/>
              </w:rPr>
            </w:pPr>
            <w:r>
              <w:rPr>
                <w:lang w:val="en-US"/>
              </w:rPr>
              <w:t>Type</w:t>
            </w:r>
          </w:p>
        </w:tc>
        <w:tc>
          <w:tcPr>
            <w:tcW w:w="1170" w:type="dxa"/>
          </w:tcPr>
          <w:p w14:paraId="4AE5CD1C" w14:textId="77777777" w:rsidR="00780083" w:rsidRPr="00E23DB9" w:rsidRDefault="00780083" w:rsidP="00BE4D77">
            <w:pPr>
              <w:pStyle w:val="TABLE-cell"/>
              <w:rPr>
                <w:lang w:val="en-US"/>
              </w:rPr>
            </w:pPr>
            <w:r>
              <w:rPr>
                <w:lang w:val="en-US"/>
              </w:rPr>
              <w:t>N/A</w:t>
            </w:r>
          </w:p>
        </w:tc>
        <w:tc>
          <w:tcPr>
            <w:tcW w:w="1193" w:type="dxa"/>
          </w:tcPr>
          <w:p w14:paraId="6CFA8575" w14:textId="77777777" w:rsidR="00780083" w:rsidRPr="00E23DB9" w:rsidRDefault="00780083" w:rsidP="00BE4D77">
            <w:pPr>
              <w:pStyle w:val="TABLE-cell"/>
              <w:rPr>
                <w:lang w:val="en-US"/>
              </w:rPr>
            </w:pPr>
            <w:r>
              <w:rPr>
                <w:lang w:val="en-US"/>
              </w:rPr>
              <w:t>Boolean</w:t>
            </w:r>
          </w:p>
        </w:tc>
      </w:tr>
    </w:tbl>
    <w:p w14:paraId="083F0DE1" w14:textId="2CB40B9C" w:rsidR="009E6331" w:rsidRPr="00E23DB9" w:rsidRDefault="009E6331" w:rsidP="00BE4D77">
      <w:pPr>
        <w:pStyle w:val="Heading1"/>
        <w:rPr>
          <w:lang w:val="en-US"/>
        </w:rPr>
      </w:pPr>
      <w:bookmarkStart w:id="268" w:name="_Toc318906595"/>
      <w:bookmarkStart w:id="269" w:name="_Toc318995980"/>
      <w:bookmarkStart w:id="270" w:name="_Toc319315700"/>
      <w:bookmarkStart w:id="271" w:name="_Toc319315878"/>
      <w:bookmarkStart w:id="272" w:name="_Toc319318193"/>
      <w:bookmarkStart w:id="273" w:name="_Toc319318899"/>
      <w:bookmarkStart w:id="274" w:name="_Toc389743274"/>
      <w:bookmarkStart w:id="275" w:name="_Toc485463833"/>
      <w:bookmarkEnd w:id="172"/>
      <w:bookmarkEnd w:id="268"/>
      <w:bookmarkEnd w:id="269"/>
      <w:bookmarkEnd w:id="270"/>
      <w:bookmarkEnd w:id="271"/>
      <w:bookmarkEnd w:id="272"/>
      <w:bookmarkEnd w:id="273"/>
      <w:r w:rsidRPr="00E23DB9">
        <w:rPr>
          <w:lang w:val="en-US"/>
        </w:rPr>
        <w:t>Work definition</w:t>
      </w:r>
      <w:r w:rsidR="00D4699C">
        <w:rPr>
          <w:lang w:val="en-US"/>
        </w:rPr>
        <w:t xml:space="preserve"> information</w:t>
      </w:r>
      <w:bookmarkEnd w:id="274"/>
      <w:bookmarkEnd w:id="275"/>
    </w:p>
    <w:p w14:paraId="7604275C" w14:textId="04071AAC" w:rsidR="009E6331" w:rsidRPr="00E23DB9" w:rsidRDefault="009E6331">
      <w:pPr>
        <w:pStyle w:val="Heading2"/>
      </w:pPr>
      <w:bookmarkStart w:id="276" w:name="_Toc389743275"/>
      <w:bookmarkStart w:id="277" w:name="_Toc485463834"/>
      <w:r w:rsidRPr="00E23DB9">
        <w:t>Work definition</w:t>
      </w:r>
      <w:bookmarkEnd w:id="276"/>
      <w:r w:rsidRPr="00E23DB9">
        <w:t xml:space="preserve"> </w:t>
      </w:r>
      <w:r w:rsidR="00D4699C">
        <w:t>model</w:t>
      </w:r>
      <w:bookmarkEnd w:id="277"/>
    </w:p>
    <w:p w14:paraId="1D017DB9" w14:textId="77777777" w:rsidR="00A77EEB" w:rsidRDefault="00CC5803" w:rsidP="00BE4D77">
      <w:pPr>
        <w:pStyle w:val="PARAGRAPH"/>
        <w:rPr>
          <w:lang w:val="en-US"/>
        </w:rPr>
      </w:pPr>
      <w:r>
        <w:rPr>
          <w:lang w:val="en-US"/>
        </w:rPr>
        <w:t xml:space="preserve">An identification of the </w:t>
      </w:r>
      <w:r w:rsidR="009E6331" w:rsidRPr="00E23DB9">
        <w:rPr>
          <w:lang w:val="en-US"/>
        </w:rPr>
        <w:t xml:space="preserve">resources </w:t>
      </w:r>
      <w:r>
        <w:rPr>
          <w:lang w:val="en-US"/>
        </w:rPr>
        <w:t xml:space="preserve">and workflow </w:t>
      </w:r>
      <w:r w:rsidR="009E6331" w:rsidRPr="00E23DB9">
        <w:rPr>
          <w:lang w:val="en-US"/>
        </w:rPr>
        <w:t>required to perform a specified unit of work</w:t>
      </w:r>
      <w:r>
        <w:rPr>
          <w:lang w:val="en-US"/>
        </w:rPr>
        <w:t xml:space="preserve"> shall be defined as a </w:t>
      </w:r>
      <w:r w:rsidRPr="00BC745B">
        <w:rPr>
          <w:i/>
          <w:lang w:val="en-US"/>
        </w:rPr>
        <w:t>work definition</w:t>
      </w:r>
      <w:r w:rsidR="00A514A4">
        <w:rPr>
          <w:lang w:val="en-US"/>
        </w:rPr>
        <w:t xml:space="preserve">. </w:t>
      </w:r>
      <w:r w:rsidR="00EF4C14" w:rsidRPr="00E23DB9">
        <w:rPr>
          <w:lang w:val="en-US"/>
        </w:rPr>
        <w:t xml:space="preserve">The </w:t>
      </w:r>
      <w:r w:rsidR="00EF4C14" w:rsidRPr="00BC745B">
        <w:rPr>
          <w:i/>
          <w:lang w:val="en-US"/>
        </w:rPr>
        <w:t>work definition</w:t>
      </w:r>
      <w:r w:rsidR="00EF4C14" w:rsidRPr="00E23DB9">
        <w:rPr>
          <w:lang w:val="en-US"/>
        </w:rPr>
        <w:t xml:space="preserve"> may apply to </w:t>
      </w:r>
      <w:r w:rsidR="00750A8F">
        <w:rPr>
          <w:lang w:val="en-US"/>
        </w:rPr>
        <w:t>production, maintenance, q</w:t>
      </w:r>
      <w:r w:rsidR="00EF4C14" w:rsidRPr="00E23DB9">
        <w:rPr>
          <w:lang w:val="en-US"/>
        </w:rPr>
        <w:t>uality</w:t>
      </w:r>
      <w:r w:rsidR="00750A8F">
        <w:rPr>
          <w:lang w:val="en-US"/>
        </w:rPr>
        <w:t xml:space="preserve"> test</w:t>
      </w:r>
      <w:r w:rsidR="00A54EE8">
        <w:rPr>
          <w:lang w:val="en-US"/>
        </w:rPr>
        <w:t>,</w:t>
      </w:r>
      <w:r w:rsidR="00750A8F">
        <w:rPr>
          <w:lang w:val="en-US"/>
        </w:rPr>
        <w:t xml:space="preserve"> and inventory </w:t>
      </w:r>
      <w:r w:rsidR="006705F4">
        <w:rPr>
          <w:lang w:val="en-US"/>
        </w:rPr>
        <w:t xml:space="preserve">operations </w:t>
      </w:r>
      <w:r w:rsidR="00750A8F">
        <w:rPr>
          <w:lang w:val="en-US"/>
        </w:rPr>
        <w:t>a</w:t>
      </w:r>
      <w:r w:rsidR="00A514A4">
        <w:rPr>
          <w:lang w:val="en-US"/>
        </w:rPr>
        <w:t>ctivities.</w:t>
      </w:r>
      <w:r w:rsidR="00EF4C14" w:rsidRPr="00E23DB9">
        <w:rPr>
          <w:lang w:val="en-US"/>
        </w:rPr>
        <w:t xml:space="preserve"> </w:t>
      </w:r>
    </w:p>
    <w:p w14:paraId="1866DE39" w14:textId="7D319915" w:rsidR="009E6331" w:rsidRPr="00E23DB9" w:rsidRDefault="00E90ECD" w:rsidP="00BE4D77">
      <w:pPr>
        <w:pStyle w:val="PARAGRAPH"/>
        <w:rPr>
          <w:lang w:val="en-US"/>
        </w:rPr>
      </w:pPr>
      <w:r>
        <w:rPr>
          <w:lang w:val="en-US"/>
        </w:rPr>
        <w:fldChar w:fldCharType="begin"/>
      </w:r>
      <w:r>
        <w:rPr>
          <w:lang w:val="en-US"/>
        </w:rPr>
        <w:instrText xml:space="preserve"> REF _Ref485438301 \h </w:instrText>
      </w:r>
      <w:r>
        <w:rPr>
          <w:lang w:val="en-US"/>
        </w:rPr>
      </w:r>
      <w:r>
        <w:rPr>
          <w:lang w:val="en-US"/>
        </w:rPr>
        <w:fldChar w:fldCharType="separate"/>
      </w:r>
      <w:r w:rsidR="00D03790" w:rsidRPr="00D03790">
        <w:t xml:space="preserve">Figure </w:t>
      </w:r>
      <w:r w:rsidR="00D03790" w:rsidRPr="00AD2236">
        <w:t>6</w:t>
      </w:r>
      <w:r>
        <w:rPr>
          <w:lang w:val="en-US"/>
        </w:rPr>
        <w:fldChar w:fldCharType="end"/>
      </w:r>
      <w:r>
        <w:rPr>
          <w:lang w:val="en-US"/>
        </w:rPr>
        <w:t xml:space="preserve"> </w:t>
      </w:r>
      <w:r w:rsidR="00B870DB" w:rsidRPr="00E23DB9">
        <w:rPr>
          <w:lang w:val="en-US"/>
        </w:rPr>
        <w:t xml:space="preserve">below is the common </w:t>
      </w:r>
      <w:r w:rsidR="00B870DB" w:rsidRPr="007D6AD9">
        <w:rPr>
          <w:lang w:val="en-US"/>
        </w:rPr>
        <w:t>work definition</w:t>
      </w:r>
      <w:r w:rsidR="00B870DB" w:rsidRPr="006705F4">
        <w:rPr>
          <w:lang w:val="en-US"/>
        </w:rPr>
        <w:t xml:space="preserve"> </w:t>
      </w:r>
      <w:r w:rsidR="00B870DB" w:rsidRPr="00E23DB9">
        <w:rPr>
          <w:lang w:val="en-US"/>
        </w:rPr>
        <w:t>model</w:t>
      </w:r>
      <w:r w:rsidR="00CB0124">
        <w:rPr>
          <w:lang w:val="en-US"/>
        </w:rPr>
        <w:t>;</w:t>
      </w:r>
      <w:r w:rsidR="00161F0C" w:rsidRPr="00E23DB9">
        <w:rPr>
          <w:lang w:val="en-US"/>
        </w:rPr>
        <w:t xml:space="preserve"> objects shown </w:t>
      </w:r>
      <w:r w:rsidR="00161F0C">
        <w:rPr>
          <w:lang w:val="en-US"/>
        </w:rPr>
        <w:t xml:space="preserve">as gray boxes </w:t>
      </w:r>
      <w:r w:rsidR="00161F0C" w:rsidRPr="00E23DB9">
        <w:rPr>
          <w:lang w:val="en-US"/>
        </w:rPr>
        <w:t xml:space="preserve">are defined in </w:t>
      </w:r>
      <w:r w:rsidR="00356781">
        <w:rPr>
          <w:lang w:val="en-US"/>
        </w:rPr>
        <w:t>part 2 of this standard</w:t>
      </w:r>
      <w:r w:rsidR="00802432">
        <w:rPr>
          <w:lang w:val="en-US"/>
        </w:rPr>
        <w:t>.</w:t>
      </w:r>
      <w:r w:rsidR="00B870DB" w:rsidRPr="00E23DB9">
        <w:rPr>
          <w:lang w:val="en-US"/>
        </w:rPr>
        <w:t xml:space="preserve"> </w:t>
      </w:r>
      <w:r>
        <w:rPr>
          <w:lang w:val="en-US"/>
        </w:rPr>
        <w:fldChar w:fldCharType="begin"/>
      </w:r>
      <w:r>
        <w:rPr>
          <w:lang w:val="en-US"/>
        </w:rPr>
        <w:instrText xml:space="preserve"> REF _Ref485438381 \h </w:instrText>
      </w:r>
      <w:r>
        <w:rPr>
          <w:lang w:val="en-US"/>
        </w:rPr>
      </w:r>
      <w:r>
        <w:rPr>
          <w:lang w:val="en-US"/>
        </w:rPr>
        <w:fldChar w:fldCharType="separate"/>
      </w:r>
      <w:r w:rsidR="00D03790">
        <w:t xml:space="preserve">Table </w:t>
      </w:r>
      <w:r w:rsidR="00D03790">
        <w:rPr>
          <w:noProof/>
        </w:rPr>
        <w:t>36</w:t>
      </w:r>
      <w:r>
        <w:rPr>
          <w:lang w:val="en-US"/>
        </w:rPr>
        <w:fldChar w:fldCharType="end"/>
      </w:r>
      <w:r>
        <w:rPr>
          <w:lang w:val="en-US"/>
        </w:rPr>
        <w:t xml:space="preserve"> </w:t>
      </w:r>
      <w:r w:rsidR="006705F4" w:rsidRPr="006705F4">
        <w:rPr>
          <w:lang w:val="en-US"/>
        </w:rPr>
        <w:t xml:space="preserve">lists the relationships of the objects in the </w:t>
      </w:r>
      <w:r w:rsidR="006705F4">
        <w:rPr>
          <w:lang w:val="en-US"/>
        </w:rPr>
        <w:t>work definition model</w:t>
      </w:r>
      <w:r w:rsidR="006705F4" w:rsidRPr="006705F4">
        <w:rPr>
          <w:lang w:val="en-US"/>
        </w:rPr>
        <w:t>.</w:t>
      </w:r>
    </w:p>
    <w:p w14:paraId="3D67F677" w14:textId="77777777" w:rsidR="009F2F9B" w:rsidRDefault="00FE4185" w:rsidP="00BE4D77">
      <w:pPr>
        <w:pStyle w:val="PARAGRAPH"/>
        <w:rPr>
          <w:lang w:val="en-US"/>
        </w:rPr>
      </w:pPr>
      <w:r w:rsidRPr="00BC745B">
        <w:rPr>
          <w:i/>
          <w:lang w:val="en-US"/>
        </w:rPr>
        <w:t>Work definitions</w:t>
      </w:r>
      <w:r>
        <w:rPr>
          <w:lang w:val="en-US"/>
        </w:rPr>
        <w:t xml:space="preserve"> are modeled as </w:t>
      </w:r>
      <w:r w:rsidR="007D67FE">
        <w:rPr>
          <w:lang w:val="en-US"/>
        </w:rPr>
        <w:t xml:space="preserve">an </w:t>
      </w:r>
      <w:r>
        <w:rPr>
          <w:lang w:val="en-US"/>
        </w:rPr>
        <w:t xml:space="preserve">abstract </w:t>
      </w:r>
      <w:r w:rsidR="00A92D5D">
        <w:rPr>
          <w:lang w:val="en-US"/>
        </w:rPr>
        <w:t>class</w:t>
      </w:r>
      <w:r w:rsidR="00A514A4">
        <w:rPr>
          <w:lang w:val="en-US"/>
        </w:rPr>
        <w:t>.</w:t>
      </w:r>
      <w:r>
        <w:rPr>
          <w:lang w:val="en-US"/>
        </w:rPr>
        <w:t xml:space="preserve"> </w:t>
      </w:r>
      <w:r w:rsidR="00E23DB9" w:rsidRPr="00E23DB9">
        <w:rPr>
          <w:lang w:val="en-US"/>
        </w:rPr>
        <w:t xml:space="preserve">There are two types of </w:t>
      </w:r>
      <w:r w:rsidR="00E23DB9" w:rsidRPr="00BC745B">
        <w:rPr>
          <w:i/>
          <w:lang w:val="en-US"/>
        </w:rPr>
        <w:t>work definitions</w:t>
      </w:r>
      <w:r>
        <w:rPr>
          <w:lang w:val="en-US"/>
        </w:rPr>
        <w:t xml:space="preserve"> that are </w:t>
      </w:r>
      <w:r w:rsidR="007D67FE">
        <w:rPr>
          <w:lang w:val="en-US"/>
        </w:rPr>
        <w:t xml:space="preserve">modeled as non-abstract </w:t>
      </w:r>
      <w:r w:rsidR="00A92D5D">
        <w:rPr>
          <w:lang w:val="en-US"/>
        </w:rPr>
        <w:t>classes</w:t>
      </w:r>
      <w:r w:rsidR="00A514A4">
        <w:rPr>
          <w:lang w:val="en-US"/>
        </w:rPr>
        <w:t>:</w:t>
      </w:r>
      <w:r w:rsidR="00E23DB9" w:rsidRPr="00E23DB9">
        <w:rPr>
          <w:lang w:val="en-US"/>
        </w:rPr>
        <w:t xml:space="preserve"> </w:t>
      </w:r>
      <w:r w:rsidR="00750A8F" w:rsidRPr="00BC745B">
        <w:rPr>
          <w:i/>
          <w:lang w:val="en-US"/>
        </w:rPr>
        <w:t>work m</w:t>
      </w:r>
      <w:r w:rsidRPr="00BC745B">
        <w:rPr>
          <w:i/>
          <w:lang w:val="en-US"/>
        </w:rPr>
        <w:t>aster</w:t>
      </w:r>
      <w:r w:rsidR="00E23DB9" w:rsidRPr="00E23DB9">
        <w:rPr>
          <w:lang w:val="en-US"/>
        </w:rPr>
        <w:t xml:space="preserve"> and </w:t>
      </w:r>
      <w:r w:rsidR="00750A8F" w:rsidRPr="00BC745B">
        <w:rPr>
          <w:i/>
          <w:lang w:val="en-US"/>
        </w:rPr>
        <w:t>w</w:t>
      </w:r>
      <w:r w:rsidRPr="00BC745B">
        <w:rPr>
          <w:i/>
          <w:lang w:val="en-US"/>
        </w:rPr>
        <w:t xml:space="preserve">ork </w:t>
      </w:r>
      <w:r w:rsidR="00750A8F" w:rsidRPr="00BC745B">
        <w:rPr>
          <w:i/>
          <w:lang w:val="en-US"/>
        </w:rPr>
        <w:t>d</w:t>
      </w:r>
      <w:r w:rsidR="00E23DB9" w:rsidRPr="00BC745B">
        <w:rPr>
          <w:i/>
          <w:lang w:val="en-US"/>
        </w:rPr>
        <w:t>irectives</w:t>
      </w:r>
      <w:r w:rsidR="009F2F9B">
        <w:rPr>
          <w:lang w:val="en-US"/>
        </w:rPr>
        <w:t xml:space="preserve">. </w:t>
      </w:r>
    </w:p>
    <w:p w14:paraId="58671130" w14:textId="1E894EAF" w:rsidR="009F2F9B" w:rsidRPr="00E23DB9" w:rsidRDefault="00FE4185" w:rsidP="00BE4D77">
      <w:pPr>
        <w:pStyle w:val="PARAGRAPH"/>
        <w:rPr>
          <w:lang w:val="en-US"/>
        </w:rPr>
      </w:pPr>
      <w:r w:rsidRPr="00BC745B">
        <w:rPr>
          <w:i/>
          <w:lang w:val="en-US"/>
        </w:rPr>
        <w:t xml:space="preserve">Work </w:t>
      </w:r>
      <w:r w:rsidR="00750A8F" w:rsidRPr="00BC745B">
        <w:rPr>
          <w:i/>
          <w:lang w:val="en-US"/>
        </w:rPr>
        <w:t>m</w:t>
      </w:r>
      <w:r w:rsidR="00CF2523" w:rsidRPr="00BC745B">
        <w:rPr>
          <w:i/>
          <w:lang w:val="en-US"/>
        </w:rPr>
        <w:t>asters</w:t>
      </w:r>
      <w:r w:rsidR="00CF2523" w:rsidRPr="00E23DB9">
        <w:rPr>
          <w:lang w:val="en-US"/>
        </w:rPr>
        <w:t xml:space="preserve"> </w:t>
      </w:r>
      <w:r w:rsidR="009F2F9B" w:rsidRPr="00E23DB9">
        <w:rPr>
          <w:lang w:val="en-US"/>
        </w:rPr>
        <w:t xml:space="preserve">are template information not associated with any specific </w:t>
      </w:r>
      <w:r w:rsidR="000013B7" w:rsidRPr="00BC745B">
        <w:rPr>
          <w:i/>
          <w:lang w:val="en-US"/>
        </w:rPr>
        <w:t>job order</w:t>
      </w:r>
      <w:r w:rsidR="009F2F9B" w:rsidRPr="00E23DB9">
        <w:rPr>
          <w:lang w:val="en-US"/>
        </w:rPr>
        <w:t xml:space="preserve">. </w:t>
      </w:r>
      <w:r w:rsidRPr="00BC745B">
        <w:rPr>
          <w:i/>
          <w:lang w:val="en-US"/>
        </w:rPr>
        <w:t xml:space="preserve">Work </w:t>
      </w:r>
      <w:r w:rsidR="00750A8F" w:rsidRPr="00BC745B">
        <w:rPr>
          <w:i/>
          <w:lang w:val="en-US"/>
        </w:rPr>
        <w:t>d</w:t>
      </w:r>
      <w:r w:rsidR="009F2F9B" w:rsidRPr="00BC745B">
        <w:rPr>
          <w:i/>
          <w:lang w:val="en-US"/>
        </w:rPr>
        <w:t>irectives</w:t>
      </w:r>
      <w:r w:rsidR="009F2F9B" w:rsidRPr="00E23DB9">
        <w:rPr>
          <w:lang w:val="en-US"/>
        </w:rPr>
        <w:t xml:space="preserve"> start as copies of </w:t>
      </w:r>
      <w:r w:rsidR="00750A8F" w:rsidRPr="00BC745B">
        <w:rPr>
          <w:i/>
          <w:lang w:val="en-US"/>
        </w:rPr>
        <w:t>work m</w:t>
      </w:r>
      <w:r w:rsidRPr="00BC745B">
        <w:rPr>
          <w:i/>
          <w:lang w:val="en-US"/>
        </w:rPr>
        <w:t>asters</w:t>
      </w:r>
      <w:r w:rsidR="009F2F9B" w:rsidRPr="00E23DB9">
        <w:rPr>
          <w:lang w:val="en-US"/>
        </w:rPr>
        <w:t xml:space="preserve"> and are augmented with information for a specific </w:t>
      </w:r>
      <w:r w:rsidR="009F2F9B" w:rsidRPr="00BC745B">
        <w:rPr>
          <w:i/>
          <w:lang w:val="en-US"/>
        </w:rPr>
        <w:t>job</w:t>
      </w:r>
      <w:r w:rsidR="00735399" w:rsidRPr="00BC745B">
        <w:rPr>
          <w:i/>
          <w:lang w:val="en-US"/>
        </w:rPr>
        <w:t xml:space="preserve"> order</w:t>
      </w:r>
      <w:r w:rsidR="00BE4D77">
        <w:rPr>
          <w:lang w:val="en-US"/>
        </w:rPr>
        <w:t>.</w:t>
      </w:r>
    </w:p>
    <w:p w14:paraId="0A7FEFAF" w14:textId="50CDA684" w:rsidR="00926219" w:rsidRPr="004517D3" w:rsidRDefault="00D60373" w:rsidP="004517D3">
      <w:pPr>
        <w:pStyle w:val="PARAGRAPH"/>
      </w:pPr>
      <w:r w:rsidRPr="00E23DB9">
        <w:rPr>
          <w:lang w:val="en-US"/>
        </w:rPr>
        <w:t xml:space="preserve">A </w:t>
      </w:r>
      <w:r w:rsidR="00750A8F" w:rsidRPr="00BC745B">
        <w:rPr>
          <w:i/>
          <w:lang w:val="en-US"/>
        </w:rPr>
        <w:t xml:space="preserve">work </w:t>
      </w:r>
      <w:r w:rsidR="00634915">
        <w:rPr>
          <w:i/>
          <w:lang w:val="en-US"/>
        </w:rPr>
        <w:t>master</w:t>
      </w:r>
      <w:r w:rsidR="00634915">
        <w:rPr>
          <w:lang w:val="en-US"/>
        </w:rPr>
        <w:t xml:space="preserve"> </w:t>
      </w:r>
      <w:r w:rsidR="00750A8F">
        <w:rPr>
          <w:lang w:val="en-US"/>
        </w:rPr>
        <w:t xml:space="preserve">may have a reference to </w:t>
      </w:r>
      <w:r w:rsidR="00634915">
        <w:rPr>
          <w:lang w:val="en-US"/>
        </w:rPr>
        <w:t xml:space="preserve">one or more </w:t>
      </w:r>
      <w:r w:rsidR="00750A8F" w:rsidRPr="00BC745B">
        <w:rPr>
          <w:i/>
          <w:lang w:val="en-US"/>
        </w:rPr>
        <w:t>operations d</w:t>
      </w:r>
      <w:r w:rsidRPr="00BC745B">
        <w:rPr>
          <w:i/>
          <w:lang w:val="en-US"/>
        </w:rPr>
        <w:t>efinition</w:t>
      </w:r>
      <w:r w:rsidR="00634915">
        <w:rPr>
          <w:i/>
          <w:lang w:val="en-US"/>
        </w:rPr>
        <w:t>s</w:t>
      </w:r>
      <w:r w:rsidR="00773BA5">
        <w:rPr>
          <w:i/>
          <w:lang w:val="en-US"/>
        </w:rPr>
        <w:t xml:space="preserve"> or operations segments</w:t>
      </w:r>
      <w:r w:rsidRPr="00E23DB9">
        <w:rPr>
          <w:lang w:val="en-US"/>
        </w:rPr>
        <w:t xml:space="preserve">. </w:t>
      </w:r>
      <w:r>
        <w:rPr>
          <w:lang w:val="en-US"/>
        </w:rPr>
        <w:t xml:space="preserve"> In this situation</w:t>
      </w:r>
      <w:r w:rsidR="005C7939">
        <w:rPr>
          <w:lang w:val="en-US"/>
        </w:rPr>
        <w:t>,</w:t>
      </w:r>
      <w:r>
        <w:rPr>
          <w:lang w:val="en-US"/>
        </w:rPr>
        <w:t xml:space="preserve"> the </w:t>
      </w:r>
      <w:r w:rsidR="00750A8F" w:rsidRPr="00BC745B">
        <w:rPr>
          <w:i/>
          <w:lang w:val="en-US"/>
        </w:rPr>
        <w:t>w</w:t>
      </w:r>
      <w:r w:rsidRPr="00BC745B">
        <w:rPr>
          <w:i/>
          <w:lang w:val="en-US"/>
        </w:rPr>
        <w:t xml:space="preserve">ork </w:t>
      </w:r>
      <w:r w:rsidR="00634915">
        <w:rPr>
          <w:i/>
          <w:lang w:val="en-US"/>
        </w:rPr>
        <w:t>master</w:t>
      </w:r>
      <w:r w:rsidR="00634915" w:rsidRPr="00E23DB9">
        <w:rPr>
          <w:lang w:val="en-US"/>
        </w:rPr>
        <w:t xml:space="preserve"> </w:t>
      </w:r>
      <w:r>
        <w:rPr>
          <w:lang w:val="en-US"/>
        </w:rPr>
        <w:t xml:space="preserve">defines the detailed steps needed to accomplish </w:t>
      </w:r>
      <w:r w:rsidR="002553E9">
        <w:rPr>
          <w:lang w:val="en-US"/>
        </w:rPr>
        <w:t xml:space="preserve">all or part of </w:t>
      </w:r>
      <w:r w:rsidRPr="00E23DB9">
        <w:rPr>
          <w:lang w:val="en-US"/>
        </w:rPr>
        <w:t xml:space="preserve">the operation. </w:t>
      </w:r>
      <w:r w:rsidR="00634915" w:rsidRPr="00634915">
        <w:t xml:space="preserve"> </w:t>
      </w:r>
      <w:r w:rsidR="006452EA" w:rsidRPr="006452EA">
        <w:t xml:space="preserve"> </w:t>
      </w:r>
    </w:p>
    <w:p w14:paraId="1EF2D9FF" w14:textId="7C79F629" w:rsidR="00B870DB" w:rsidRPr="00A77EEB" w:rsidRDefault="00A15AA2" w:rsidP="00A77EEB">
      <w:pPr>
        <w:pStyle w:val="FIGURE"/>
      </w:pPr>
      <w:r>
        <w:rPr>
          <w:noProof/>
          <w:lang w:val="en-US"/>
        </w:rPr>
        <w:lastRenderedPageBreak/>
        <w:drawing>
          <wp:inline distT="0" distB="0" distL="0" distR="0" wp14:anchorId="055722EE" wp14:editId="69ECA5BF">
            <wp:extent cx="5746652" cy="4968532"/>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745" cy="4973800"/>
                    </a:xfrm>
                    <a:prstGeom prst="rect">
                      <a:avLst/>
                    </a:prstGeom>
                    <a:noFill/>
                  </pic:spPr>
                </pic:pic>
              </a:graphicData>
            </a:graphic>
          </wp:inline>
        </w:drawing>
      </w:r>
    </w:p>
    <w:p w14:paraId="65A1C81A" w14:textId="205F8E33" w:rsidR="009E6331" w:rsidRPr="00D03790" w:rsidRDefault="00EF638F" w:rsidP="00D03790">
      <w:pPr>
        <w:pStyle w:val="FIGURE-title"/>
      </w:pPr>
      <w:bookmarkStart w:id="278" w:name="_Ref485438301"/>
      <w:bookmarkStart w:id="279" w:name="_Toc157224387"/>
      <w:bookmarkStart w:id="280" w:name="_Toc389743427"/>
      <w:bookmarkStart w:id="281" w:name="_Toc485464047"/>
      <w:r w:rsidRPr="00D03790">
        <w:t xml:space="preserve">Figure </w:t>
      </w:r>
      <w:r w:rsidRPr="00D03790">
        <w:fldChar w:fldCharType="begin"/>
      </w:r>
      <w:r w:rsidRPr="00D03790">
        <w:instrText xml:space="preserve"> SEQ Figure \* ARABIC </w:instrText>
      </w:r>
      <w:r w:rsidRPr="00D03790">
        <w:fldChar w:fldCharType="separate"/>
      </w:r>
      <w:r w:rsidR="00366B0D">
        <w:rPr>
          <w:noProof/>
        </w:rPr>
        <w:t>6</w:t>
      </w:r>
      <w:r w:rsidRPr="00D03790">
        <w:fldChar w:fldCharType="end"/>
      </w:r>
      <w:bookmarkEnd w:id="278"/>
      <w:r w:rsidRPr="00D03790">
        <w:t xml:space="preserve"> </w:t>
      </w:r>
      <w:r w:rsidR="00EB47E4" w:rsidRPr="00D03790">
        <w:t>–</w:t>
      </w:r>
      <w:r w:rsidR="009E6331" w:rsidRPr="00D03790">
        <w:t xml:space="preserve"> Work </w:t>
      </w:r>
      <w:r w:rsidR="00222E9C" w:rsidRPr="00D03790">
        <w:t>d</w:t>
      </w:r>
      <w:r w:rsidR="009E6331" w:rsidRPr="00D03790">
        <w:t xml:space="preserve">efinition </w:t>
      </w:r>
      <w:r w:rsidR="00222E9C" w:rsidRPr="00D03790">
        <w:t>m</w:t>
      </w:r>
      <w:r w:rsidR="009E6331" w:rsidRPr="00D03790">
        <w:t>odel</w:t>
      </w:r>
      <w:bookmarkEnd w:id="279"/>
      <w:bookmarkEnd w:id="280"/>
      <w:bookmarkEnd w:id="281"/>
    </w:p>
    <w:p w14:paraId="5F6AAB45" w14:textId="62805518" w:rsidR="009F0637" w:rsidRDefault="009F0637" w:rsidP="009F0637">
      <w:pPr>
        <w:pStyle w:val="NOTE"/>
        <w:rPr>
          <w:lang w:val="en-US"/>
        </w:rPr>
      </w:pPr>
      <w:r>
        <w:rPr>
          <w:lang w:val="en-US"/>
        </w:rPr>
        <w:t>NOTE 1</w:t>
      </w:r>
      <w:r>
        <w:rPr>
          <w:lang w:val="en-US"/>
        </w:rPr>
        <w:tab/>
        <w:t>The object color convention used in the Part 2 and Part 4 UML diagrams for information models is</w:t>
      </w:r>
    </w:p>
    <w:p w14:paraId="1A39638A" w14:textId="77777777" w:rsidR="009F0637" w:rsidRDefault="009F0637" w:rsidP="006C3769">
      <w:pPr>
        <w:pStyle w:val="NOTE"/>
        <w:numPr>
          <w:ilvl w:val="0"/>
          <w:numId w:val="53"/>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26AC6712" w14:textId="77777777" w:rsidR="009F0637" w:rsidRDefault="009F0637" w:rsidP="006C3769">
      <w:pPr>
        <w:pStyle w:val="NOTE"/>
        <w:numPr>
          <w:ilvl w:val="0"/>
          <w:numId w:val="53"/>
        </w:numPr>
        <w:spacing w:after="0"/>
        <w:ind w:left="360"/>
        <w:rPr>
          <w:lang w:val="en-US"/>
        </w:rPr>
      </w:pPr>
      <w:r>
        <w:rPr>
          <w:lang w:val="en-US"/>
        </w:rPr>
        <w:t>A UML object with a gray background belongs to a defined information model in Part 2 that is not defined in the clause containing the UML diagram.</w:t>
      </w:r>
    </w:p>
    <w:p w14:paraId="3EFAF162" w14:textId="77777777" w:rsidR="009F0637" w:rsidRDefault="009F0637" w:rsidP="006C3769">
      <w:pPr>
        <w:pStyle w:val="NOTE"/>
        <w:numPr>
          <w:ilvl w:val="0"/>
          <w:numId w:val="53"/>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271CFE5F" w14:textId="7885CB90" w:rsidR="009F0637" w:rsidRPr="00DD190D" w:rsidRDefault="009F0637" w:rsidP="009F0637">
      <w:pPr>
        <w:pStyle w:val="NOTE"/>
        <w:rPr>
          <w:lang w:val="en-US"/>
        </w:rPr>
      </w:pPr>
      <w:r>
        <w:rPr>
          <w:lang w:val="en-US"/>
        </w:rPr>
        <w:t>NOTE 2</w:t>
      </w:r>
      <w:r>
        <w:rPr>
          <w:lang w:val="en-US"/>
        </w:rPr>
        <w:tab/>
        <w:t>When a Part 2 (gray) or Part 4 (yellow) object has relationship to an object (white) defined in the clause containing the UML diagram, only the basic relationships between the objects not defined in the clause are shown for better context of the object (white) defined in the clause.</w:t>
      </w:r>
    </w:p>
    <w:p w14:paraId="6486E94C" w14:textId="1AA29F04" w:rsidR="00926219" w:rsidRPr="00926219" w:rsidRDefault="00EF638F" w:rsidP="00EF638F">
      <w:pPr>
        <w:pStyle w:val="TABLE-title"/>
        <w:rPr>
          <w:lang w:val="en-US"/>
        </w:rPr>
      </w:pPr>
      <w:bookmarkStart w:id="282" w:name="_Ref485438381"/>
      <w:bookmarkStart w:id="283" w:name="_Toc485464251"/>
      <w:r>
        <w:t xml:space="preserve">Table </w:t>
      </w:r>
      <w:r>
        <w:fldChar w:fldCharType="begin"/>
      </w:r>
      <w:r>
        <w:instrText xml:space="preserve"> SEQ Table \* ARABIC </w:instrText>
      </w:r>
      <w:r>
        <w:fldChar w:fldCharType="separate"/>
      </w:r>
      <w:r w:rsidR="00D03790">
        <w:rPr>
          <w:noProof/>
        </w:rPr>
        <w:t>36</w:t>
      </w:r>
      <w:r>
        <w:fldChar w:fldCharType="end"/>
      </w:r>
      <w:bookmarkEnd w:id="282"/>
      <w:r>
        <w:rPr>
          <w:lang w:val="en-US"/>
        </w:rPr>
        <w:t xml:space="preserve"> </w:t>
      </w:r>
      <w:r w:rsidR="00926219">
        <w:rPr>
          <w:lang w:val="en-US"/>
        </w:rPr>
        <w:t>–</w:t>
      </w:r>
      <w:r w:rsidR="00926219" w:rsidRPr="00E23DB9">
        <w:rPr>
          <w:lang w:val="en-US"/>
        </w:rPr>
        <w:t xml:space="preserve"> Work definition model</w:t>
      </w:r>
      <w:r w:rsidR="00926219">
        <w:rPr>
          <w:lang w:val="en-US"/>
        </w:rPr>
        <w:t xml:space="preserve"> relationships</w:t>
      </w:r>
      <w:bookmarkStart w:id="284" w:name="_Hlk478558388"/>
      <w:bookmarkEnd w:id="28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22"/>
        <w:gridCol w:w="2328"/>
        <w:gridCol w:w="1915"/>
        <w:gridCol w:w="2520"/>
      </w:tblGrid>
      <w:tr w:rsidR="00926219" w:rsidRPr="00EF638F" w14:paraId="42A9DFA9" w14:textId="77777777" w:rsidTr="006C3769">
        <w:trPr>
          <w:trHeight w:val="98"/>
          <w:tblHeader/>
        </w:trPr>
        <w:tc>
          <w:tcPr>
            <w:tcW w:w="2322" w:type="dxa"/>
            <w:shd w:val="clear" w:color="auto" w:fill="auto"/>
          </w:tcPr>
          <w:p w14:paraId="086B8A8F" w14:textId="77777777" w:rsidR="00926219" w:rsidRPr="00EF638F" w:rsidRDefault="00926219" w:rsidP="00EF638F">
            <w:pPr>
              <w:pStyle w:val="TABLE-col-heading"/>
            </w:pPr>
            <w:bookmarkStart w:id="285" w:name="_Hlk478585344"/>
            <w:r w:rsidRPr="00EF638F">
              <w:t>From</w:t>
            </w:r>
          </w:p>
        </w:tc>
        <w:tc>
          <w:tcPr>
            <w:tcW w:w="2328" w:type="dxa"/>
            <w:shd w:val="clear" w:color="auto" w:fill="auto"/>
          </w:tcPr>
          <w:p w14:paraId="20AF418E" w14:textId="77777777" w:rsidR="00926219" w:rsidRPr="00D1384C" w:rsidRDefault="00926219" w:rsidP="00D1384C">
            <w:pPr>
              <w:pStyle w:val="TABLE-col-heading"/>
            </w:pPr>
            <w:r w:rsidRPr="00D1384C">
              <w:t>To</w:t>
            </w:r>
          </w:p>
        </w:tc>
        <w:tc>
          <w:tcPr>
            <w:tcW w:w="1915" w:type="dxa"/>
            <w:shd w:val="clear" w:color="auto" w:fill="auto"/>
          </w:tcPr>
          <w:p w14:paraId="7E72A180" w14:textId="77777777" w:rsidR="00926219" w:rsidRPr="00C95784" w:rsidRDefault="00926219" w:rsidP="00C95784">
            <w:pPr>
              <w:pStyle w:val="TABLE-col-heading"/>
            </w:pPr>
            <w:r w:rsidRPr="00C95784">
              <w:t>Type</w:t>
            </w:r>
          </w:p>
        </w:tc>
        <w:tc>
          <w:tcPr>
            <w:tcW w:w="2520" w:type="dxa"/>
            <w:shd w:val="clear" w:color="auto" w:fill="auto"/>
          </w:tcPr>
          <w:p w14:paraId="0EAA9F31" w14:textId="77777777" w:rsidR="00926219" w:rsidRPr="002D04B9" w:rsidRDefault="00926219" w:rsidP="002D04B9">
            <w:pPr>
              <w:pStyle w:val="TABLE-col-heading"/>
            </w:pPr>
            <w:r w:rsidRPr="002D04B9">
              <w:t>Relationship Name</w:t>
            </w:r>
          </w:p>
        </w:tc>
      </w:tr>
      <w:tr w:rsidR="00926219" w:rsidRPr="008F275A" w14:paraId="7A65B499" w14:textId="77777777" w:rsidTr="006C3769">
        <w:trPr>
          <w:trHeight w:val="176"/>
        </w:trPr>
        <w:tc>
          <w:tcPr>
            <w:tcW w:w="2322" w:type="dxa"/>
            <w:shd w:val="clear" w:color="auto" w:fill="auto"/>
          </w:tcPr>
          <w:p w14:paraId="4DEF6245" w14:textId="70A5B43D" w:rsidR="00926219" w:rsidRPr="008F275A" w:rsidRDefault="00926219" w:rsidP="00926219">
            <w:pPr>
              <w:pStyle w:val="TABLE-cell"/>
            </w:pPr>
            <w:r>
              <w:t>Work master</w:t>
            </w:r>
          </w:p>
        </w:tc>
        <w:tc>
          <w:tcPr>
            <w:tcW w:w="2328" w:type="dxa"/>
            <w:shd w:val="clear" w:color="auto" w:fill="auto"/>
          </w:tcPr>
          <w:p w14:paraId="7399BFF7" w14:textId="01211324" w:rsidR="00926219" w:rsidRPr="008F275A" w:rsidRDefault="00926219" w:rsidP="00926219">
            <w:pPr>
              <w:pStyle w:val="TABLE-cell"/>
            </w:pPr>
            <w:r w:rsidRPr="00926219">
              <w:t>Work definition</w:t>
            </w:r>
          </w:p>
        </w:tc>
        <w:tc>
          <w:tcPr>
            <w:tcW w:w="1915" w:type="dxa"/>
            <w:shd w:val="clear" w:color="auto" w:fill="auto"/>
          </w:tcPr>
          <w:p w14:paraId="6C664AD5" w14:textId="47BE8992" w:rsidR="00926219" w:rsidRPr="008F275A" w:rsidRDefault="00926219" w:rsidP="00926219">
            <w:pPr>
              <w:pStyle w:val="TABLE-cell"/>
            </w:pPr>
          </w:p>
        </w:tc>
        <w:tc>
          <w:tcPr>
            <w:tcW w:w="2520" w:type="dxa"/>
            <w:shd w:val="clear" w:color="auto" w:fill="auto"/>
          </w:tcPr>
          <w:p w14:paraId="2B51C0FF" w14:textId="3C37E7A5" w:rsidR="00926219" w:rsidRDefault="00926219" w:rsidP="00926219">
            <w:pPr>
              <w:pStyle w:val="TABLE-cell"/>
            </w:pPr>
          </w:p>
        </w:tc>
      </w:tr>
      <w:tr w:rsidR="00926219" w:rsidRPr="008F275A" w14:paraId="68D3A38C" w14:textId="77777777" w:rsidTr="006C3769">
        <w:trPr>
          <w:trHeight w:val="176"/>
        </w:trPr>
        <w:tc>
          <w:tcPr>
            <w:tcW w:w="2322" w:type="dxa"/>
            <w:shd w:val="clear" w:color="auto" w:fill="auto"/>
          </w:tcPr>
          <w:p w14:paraId="104FD73E" w14:textId="29D13C1B" w:rsidR="00926219" w:rsidRPr="00926219" w:rsidRDefault="00926219" w:rsidP="00926219">
            <w:pPr>
              <w:pStyle w:val="TABLE-cell"/>
            </w:pPr>
            <w:r>
              <w:t>Work directive</w:t>
            </w:r>
          </w:p>
        </w:tc>
        <w:tc>
          <w:tcPr>
            <w:tcW w:w="2328" w:type="dxa"/>
            <w:shd w:val="clear" w:color="auto" w:fill="auto"/>
          </w:tcPr>
          <w:p w14:paraId="62011D0B" w14:textId="1AB60096" w:rsidR="00926219" w:rsidRDefault="00926219" w:rsidP="00926219">
            <w:pPr>
              <w:pStyle w:val="TABLE-cell"/>
            </w:pPr>
            <w:r w:rsidRPr="00DC09AE">
              <w:t>Work definition</w:t>
            </w:r>
          </w:p>
        </w:tc>
        <w:tc>
          <w:tcPr>
            <w:tcW w:w="1915" w:type="dxa"/>
            <w:shd w:val="clear" w:color="auto" w:fill="auto"/>
          </w:tcPr>
          <w:p w14:paraId="5FC41FB0" w14:textId="77777777" w:rsidR="00926219" w:rsidRPr="005A6C93" w:rsidRDefault="00926219" w:rsidP="00926219">
            <w:pPr>
              <w:pStyle w:val="TABLE-cell"/>
            </w:pPr>
          </w:p>
        </w:tc>
        <w:tc>
          <w:tcPr>
            <w:tcW w:w="2520" w:type="dxa"/>
            <w:shd w:val="clear" w:color="auto" w:fill="auto"/>
          </w:tcPr>
          <w:p w14:paraId="020083F9" w14:textId="77777777" w:rsidR="00926219" w:rsidRDefault="00926219" w:rsidP="00926219">
            <w:pPr>
              <w:pStyle w:val="TABLE-cell"/>
            </w:pPr>
          </w:p>
        </w:tc>
      </w:tr>
      <w:tr w:rsidR="00926219" w:rsidRPr="008F275A" w14:paraId="1FFAB308" w14:textId="77777777" w:rsidTr="006C3769">
        <w:trPr>
          <w:trHeight w:val="176"/>
        </w:trPr>
        <w:tc>
          <w:tcPr>
            <w:tcW w:w="2322" w:type="dxa"/>
            <w:shd w:val="clear" w:color="auto" w:fill="auto"/>
          </w:tcPr>
          <w:p w14:paraId="09F62D77" w14:textId="61309658" w:rsidR="00926219" w:rsidRPr="008F275A" w:rsidRDefault="00926219" w:rsidP="00926219">
            <w:pPr>
              <w:pStyle w:val="TABLE-cell"/>
            </w:pPr>
            <w:r w:rsidRPr="00926219">
              <w:t>Work definition</w:t>
            </w:r>
          </w:p>
        </w:tc>
        <w:tc>
          <w:tcPr>
            <w:tcW w:w="2328" w:type="dxa"/>
            <w:shd w:val="clear" w:color="auto" w:fill="auto"/>
          </w:tcPr>
          <w:p w14:paraId="443AE441" w14:textId="0A0326AD" w:rsidR="00926219" w:rsidRPr="008F275A" w:rsidRDefault="00926219" w:rsidP="00926219">
            <w:pPr>
              <w:pStyle w:val="TABLE-cell"/>
            </w:pPr>
            <w:r>
              <w:t>P</w:t>
            </w:r>
            <w:r w:rsidRPr="008F275A">
              <w:t>arameter</w:t>
            </w:r>
            <w:r>
              <w:t xml:space="preserve"> specification</w:t>
            </w:r>
          </w:p>
        </w:tc>
        <w:tc>
          <w:tcPr>
            <w:tcW w:w="1915" w:type="dxa"/>
            <w:shd w:val="clear" w:color="auto" w:fill="auto"/>
          </w:tcPr>
          <w:p w14:paraId="22536A08" w14:textId="19026609" w:rsidR="00926219" w:rsidRPr="008F275A" w:rsidRDefault="00926219" w:rsidP="00926219">
            <w:pPr>
              <w:pStyle w:val="TABLE-cell"/>
            </w:pPr>
            <w:r w:rsidRPr="005A6C93">
              <w:t>Composition whole</w:t>
            </w:r>
          </w:p>
        </w:tc>
        <w:tc>
          <w:tcPr>
            <w:tcW w:w="2520" w:type="dxa"/>
            <w:shd w:val="clear" w:color="auto" w:fill="auto"/>
          </w:tcPr>
          <w:p w14:paraId="75177544" w14:textId="02CC581B" w:rsidR="00926219" w:rsidRDefault="00926219" w:rsidP="00926219">
            <w:pPr>
              <w:pStyle w:val="TABLE-cell"/>
            </w:pPr>
            <w:r>
              <w:t>Is a collection of</w:t>
            </w:r>
          </w:p>
        </w:tc>
      </w:tr>
      <w:tr w:rsidR="00926219" w:rsidRPr="008F275A" w14:paraId="4D0AF364" w14:textId="77777777" w:rsidTr="006C3769">
        <w:trPr>
          <w:trHeight w:val="176"/>
        </w:trPr>
        <w:tc>
          <w:tcPr>
            <w:tcW w:w="2322" w:type="dxa"/>
            <w:shd w:val="clear" w:color="auto" w:fill="auto"/>
          </w:tcPr>
          <w:p w14:paraId="41CA8346" w14:textId="166639A8" w:rsidR="00926219" w:rsidRPr="004579AB" w:rsidRDefault="00926219" w:rsidP="00926219">
            <w:pPr>
              <w:pStyle w:val="TABLE-cell"/>
            </w:pPr>
            <w:r w:rsidRPr="003E57D9">
              <w:t>Work definition</w:t>
            </w:r>
          </w:p>
        </w:tc>
        <w:tc>
          <w:tcPr>
            <w:tcW w:w="2328" w:type="dxa"/>
          </w:tcPr>
          <w:p w14:paraId="111AD9BE" w14:textId="7C9E6357" w:rsidR="00926219" w:rsidRPr="004579AB" w:rsidRDefault="00926219" w:rsidP="00926219">
            <w:pPr>
              <w:pStyle w:val="TABLE-cell"/>
            </w:pPr>
            <w:r>
              <w:t xml:space="preserve">Personnel </w:t>
            </w:r>
            <w:r w:rsidRPr="0030452A">
              <w:t>specification</w:t>
            </w:r>
          </w:p>
        </w:tc>
        <w:tc>
          <w:tcPr>
            <w:tcW w:w="1915" w:type="dxa"/>
            <w:shd w:val="clear" w:color="auto" w:fill="auto"/>
          </w:tcPr>
          <w:p w14:paraId="4E20022C" w14:textId="03613736" w:rsidR="00926219" w:rsidRPr="00921C55" w:rsidRDefault="00926219" w:rsidP="00926219">
            <w:pPr>
              <w:pStyle w:val="TABLE-cell"/>
            </w:pPr>
            <w:r w:rsidRPr="005A6C93">
              <w:t>Composition whole</w:t>
            </w:r>
          </w:p>
        </w:tc>
        <w:tc>
          <w:tcPr>
            <w:tcW w:w="2520" w:type="dxa"/>
            <w:shd w:val="clear" w:color="auto" w:fill="auto"/>
          </w:tcPr>
          <w:p w14:paraId="3D003C02" w14:textId="0ADEC5BE" w:rsidR="00926219" w:rsidRPr="00BA207E" w:rsidRDefault="00926219" w:rsidP="00926219">
            <w:pPr>
              <w:pStyle w:val="TABLE-cell"/>
            </w:pPr>
            <w:r w:rsidRPr="002978E3">
              <w:t>Is a collection of</w:t>
            </w:r>
          </w:p>
        </w:tc>
      </w:tr>
      <w:tr w:rsidR="00926219" w:rsidRPr="008F275A" w14:paraId="0E9576E8" w14:textId="77777777" w:rsidTr="006C3769">
        <w:trPr>
          <w:trHeight w:val="176"/>
        </w:trPr>
        <w:tc>
          <w:tcPr>
            <w:tcW w:w="2322" w:type="dxa"/>
            <w:shd w:val="clear" w:color="auto" w:fill="auto"/>
          </w:tcPr>
          <w:p w14:paraId="6FB30129" w14:textId="2F856ADA" w:rsidR="00926219" w:rsidRPr="008F275A" w:rsidRDefault="00926219" w:rsidP="00926219">
            <w:pPr>
              <w:pStyle w:val="TABLE-cell"/>
            </w:pPr>
            <w:r w:rsidRPr="003E57D9">
              <w:t>Work definition</w:t>
            </w:r>
          </w:p>
        </w:tc>
        <w:tc>
          <w:tcPr>
            <w:tcW w:w="2328" w:type="dxa"/>
          </w:tcPr>
          <w:p w14:paraId="41407822" w14:textId="69A54F39" w:rsidR="00926219" w:rsidRPr="008F275A" w:rsidRDefault="00926219" w:rsidP="00926219">
            <w:pPr>
              <w:pStyle w:val="TABLE-cell"/>
            </w:pPr>
            <w:r>
              <w:t>Equipment</w:t>
            </w:r>
            <w:r w:rsidRPr="0030452A">
              <w:t xml:space="preserve"> specification</w:t>
            </w:r>
          </w:p>
        </w:tc>
        <w:tc>
          <w:tcPr>
            <w:tcW w:w="1915" w:type="dxa"/>
            <w:shd w:val="clear" w:color="auto" w:fill="auto"/>
          </w:tcPr>
          <w:p w14:paraId="614D7C1A" w14:textId="52783462" w:rsidR="00926219" w:rsidRDefault="00926219" w:rsidP="00926219">
            <w:pPr>
              <w:pStyle w:val="TABLE-cell"/>
            </w:pPr>
            <w:r w:rsidRPr="005A6C93">
              <w:t>Composition whole</w:t>
            </w:r>
          </w:p>
        </w:tc>
        <w:tc>
          <w:tcPr>
            <w:tcW w:w="2520" w:type="dxa"/>
            <w:shd w:val="clear" w:color="auto" w:fill="auto"/>
          </w:tcPr>
          <w:p w14:paraId="749EE3C8" w14:textId="01FC6DE5" w:rsidR="00926219" w:rsidRDefault="00926219" w:rsidP="00926219">
            <w:pPr>
              <w:pStyle w:val="TABLE-cell"/>
            </w:pPr>
            <w:r w:rsidRPr="002978E3">
              <w:t>Is a collection of</w:t>
            </w:r>
          </w:p>
        </w:tc>
      </w:tr>
      <w:tr w:rsidR="00926219" w:rsidRPr="008F275A" w14:paraId="1B8F7C41" w14:textId="77777777" w:rsidTr="006C3769">
        <w:trPr>
          <w:trHeight w:val="176"/>
        </w:trPr>
        <w:tc>
          <w:tcPr>
            <w:tcW w:w="2322" w:type="dxa"/>
            <w:shd w:val="clear" w:color="auto" w:fill="auto"/>
          </w:tcPr>
          <w:p w14:paraId="16FF5084" w14:textId="20A29E17" w:rsidR="00926219" w:rsidRPr="004579AB" w:rsidRDefault="00926219" w:rsidP="00926219">
            <w:pPr>
              <w:pStyle w:val="TABLE-cell"/>
            </w:pPr>
            <w:r w:rsidRPr="003E57D9">
              <w:t>Work definition</w:t>
            </w:r>
          </w:p>
        </w:tc>
        <w:tc>
          <w:tcPr>
            <w:tcW w:w="2328" w:type="dxa"/>
          </w:tcPr>
          <w:p w14:paraId="5BC08E33" w14:textId="5B8A8594" w:rsidR="00926219" w:rsidRDefault="00926219" w:rsidP="00926219">
            <w:pPr>
              <w:pStyle w:val="TABLE-cell"/>
            </w:pPr>
            <w:r>
              <w:t>Physical asset</w:t>
            </w:r>
            <w:r w:rsidRPr="0030452A">
              <w:t xml:space="preserve"> specification</w:t>
            </w:r>
          </w:p>
        </w:tc>
        <w:tc>
          <w:tcPr>
            <w:tcW w:w="1915" w:type="dxa"/>
            <w:shd w:val="clear" w:color="auto" w:fill="auto"/>
          </w:tcPr>
          <w:p w14:paraId="051C27DA" w14:textId="147B29C3" w:rsidR="00926219" w:rsidRPr="005A6C93" w:rsidRDefault="00926219" w:rsidP="00926219">
            <w:pPr>
              <w:pStyle w:val="TABLE-cell"/>
            </w:pPr>
            <w:r w:rsidRPr="005A6C93">
              <w:t>Composition whole</w:t>
            </w:r>
          </w:p>
        </w:tc>
        <w:tc>
          <w:tcPr>
            <w:tcW w:w="2520" w:type="dxa"/>
            <w:shd w:val="clear" w:color="auto" w:fill="auto"/>
          </w:tcPr>
          <w:p w14:paraId="24318A33" w14:textId="2267E381" w:rsidR="00926219" w:rsidRDefault="00926219" w:rsidP="00926219">
            <w:pPr>
              <w:pStyle w:val="TABLE-cell"/>
            </w:pPr>
            <w:r w:rsidRPr="002978E3">
              <w:t>Is a collection of</w:t>
            </w:r>
          </w:p>
        </w:tc>
      </w:tr>
      <w:tr w:rsidR="00926219" w:rsidRPr="008F275A" w14:paraId="68727B32" w14:textId="77777777" w:rsidTr="006C3769">
        <w:trPr>
          <w:trHeight w:val="176"/>
        </w:trPr>
        <w:tc>
          <w:tcPr>
            <w:tcW w:w="2322" w:type="dxa"/>
            <w:shd w:val="clear" w:color="auto" w:fill="auto"/>
          </w:tcPr>
          <w:p w14:paraId="6A9E8627" w14:textId="6A34AA00" w:rsidR="00926219" w:rsidRPr="004579AB" w:rsidRDefault="00926219" w:rsidP="00926219">
            <w:pPr>
              <w:pStyle w:val="TABLE-cell"/>
            </w:pPr>
            <w:r w:rsidRPr="003E57D9">
              <w:t>Work definition</w:t>
            </w:r>
          </w:p>
        </w:tc>
        <w:tc>
          <w:tcPr>
            <w:tcW w:w="2328" w:type="dxa"/>
          </w:tcPr>
          <w:p w14:paraId="5E8D7D61" w14:textId="6A0F41F4" w:rsidR="00926219" w:rsidRDefault="00926219" w:rsidP="00926219">
            <w:pPr>
              <w:pStyle w:val="TABLE-cell"/>
            </w:pPr>
            <w:r>
              <w:t>Material</w:t>
            </w:r>
            <w:r w:rsidRPr="0030452A">
              <w:t xml:space="preserve"> specification</w:t>
            </w:r>
          </w:p>
        </w:tc>
        <w:tc>
          <w:tcPr>
            <w:tcW w:w="1915" w:type="dxa"/>
            <w:shd w:val="clear" w:color="auto" w:fill="auto"/>
          </w:tcPr>
          <w:p w14:paraId="750FCBB3" w14:textId="77932879" w:rsidR="00926219" w:rsidRPr="005A6C93" w:rsidRDefault="00926219" w:rsidP="00926219">
            <w:pPr>
              <w:pStyle w:val="TABLE-cell"/>
            </w:pPr>
            <w:r w:rsidRPr="005A6C93">
              <w:t>Composition whole</w:t>
            </w:r>
          </w:p>
        </w:tc>
        <w:tc>
          <w:tcPr>
            <w:tcW w:w="2520" w:type="dxa"/>
            <w:shd w:val="clear" w:color="auto" w:fill="auto"/>
          </w:tcPr>
          <w:p w14:paraId="7A068D95" w14:textId="76BDE754" w:rsidR="00926219" w:rsidRDefault="00926219" w:rsidP="00926219">
            <w:pPr>
              <w:pStyle w:val="TABLE-cell"/>
            </w:pPr>
            <w:r w:rsidRPr="002978E3">
              <w:t>Is a collection of</w:t>
            </w:r>
          </w:p>
        </w:tc>
      </w:tr>
      <w:tr w:rsidR="00C04243" w:rsidRPr="008F275A" w14:paraId="20B4D928" w14:textId="77777777" w:rsidTr="006C3769">
        <w:trPr>
          <w:trHeight w:val="176"/>
        </w:trPr>
        <w:tc>
          <w:tcPr>
            <w:tcW w:w="2322" w:type="dxa"/>
            <w:shd w:val="clear" w:color="auto" w:fill="auto"/>
          </w:tcPr>
          <w:p w14:paraId="70FD54CB" w14:textId="5DC89E2D" w:rsidR="00C04243" w:rsidRPr="003E57D9" w:rsidRDefault="00C04243" w:rsidP="00C04243">
            <w:pPr>
              <w:pStyle w:val="TABLE-cell"/>
            </w:pPr>
            <w:bookmarkStart w:id="286" w:name="_Hlk485273944"/>
            <w:r w:rsidRPr="00C17D04">
              <w:t>Work master</w:t>
            </w:r>
          </w:p>
        </w:tc>
        <w:tc>
          <w:tcPr>
            <w:tcW w:w="2328" w:type="dxa"/>
          </w:tcPr>
          <w:p w14:paraId="41AADA72" w14:textId="46AA0251" w:rsidR="00C04243" w:rsidRDefault="00C04243" w:rsidP="00C04243">
            <w:pPr>
              <w:pStyle w:val="TABLE-cell"/>
            </w:pPr>
            <w:r>
              <w:t>Operations definition</w:t>
            </w:r>
          </w:p>
        </w:tc>
        <w:tc>
          <w:tcPr>
            <w:tcW w:w="1915" w:type="dxa"/>
            <w:shd w:val="clear" w:color="auto" w:fill="auto"/>
          </w:tcPr>
          <w:p w14:paraId="528B1411" w14:textId="464FD40C" w:rsidR="00C04243" w:rsidRPr="005A6C93" w:rsidRDefault="00083DE5" w:rsidP="00C04243">
            <w:pPr>
              <w:pStyle w:val="TABLE-cell"/>
            </w:pPr>
            <w:r>
              <w:t>Association</w:t>
            </w:r>
          </w:p>
        </w:tc>
        <w:tc>
          <w:tcPr>
            <w:tcW w:w="2520" w:type="dxa"/>
            <w:shd w:val="clear" w:color="auto" w:fill="auto"/>
          </w:tcPr>
          <w:p w14:paraId="3C8DA30C" w14:textId="2FD6930C" w:rsidR="00C04243" w:rsidRPr="009423FC" w:rsidRDefault="00083DE5" w:rsidP="00C04243">
            <w:pPr>
              <w:pStyle w:val="TABLE-cell"/>
            </w:pPr>
            <w:r>
              <w:t>Corresponds to</w:t>
            </w:r>
          </w:p>
        </w:tc>
      </w:tr>
      <w:bookmarkEnd w:id="286"/>
      <w:tr w:rsidR="00083DE5" w:rsidRPr="008F275A" w14:paraId="539BAB7F" w14:textId="77777777" w:rsidTr="006C3769">
        <w:trPr>
          <w:trHeight w:val="176"/>
        </w:trPr>
        <w:tc>
          <w:tcPr>
            <w:tcW w:w="2322" w:type="dxa"/>
            <w:shd w:val="clear" w:color="auto" w:fill="auto"/>
          </w:tcPr>
          <w:p w14:paraId="524D83F4" w14:textId="2FB0269E" w:rsidR="00083DE5" w:rsidRPr="00C17D04" w:rsidRDefault="00083DE5" w:rsidP="00083DE5">
            <w:pPr>
              <w:pStyle w:val="TABLE-cell"/>
            </w:pPr>
            <w:r w:rsidRPr="00C17D04">
              <w:lastRenderedPageBreak/>
              <w:t>Work master</w:t>
            </w:r>
          </w:p>
        </w:tc>
        <w:tc>
          <w:tcPr>
            <w:tcW w:w="2328" w:type="dxa"/>
          </w:tcPr>
          <w:p w14:paraId="02CBF92B" w14:textId="1224A8AC" w:rsidR="00083DE5" w:rsidRDefault="00083DE5" w:rsidP="00083DE5">
            <w:pPr>
              <w:pStyle w:val="TABLE-cell"/>
            </w:pPr>
            <w:r>
              <w:t>Operations segment</w:t>
            </w:r>
          </w:p>
        </w:tc>
        <w:tc>
          <w:tcPr>
            <w:tcW w:w="1915" w:type="dxa"/>
            <w:shd w:val="clear" w:color="auto" w:fill="auto"/>
          </w:tcPr>
          <w:p w14:paraId="66228BB5" w14:textId="3A9E5862" w:rsidR="00083DE5" w:rsidRDefault="00083DE5" w:rsidP="00083DE5">
            <w:pPr>
              <w:pStyle w:val="TABLE-cell"/>
            </w:pPr>
            <w:r>
              <w:t>Association</w:t>
            </w:r>
          </w:p>
        </w:tc>
        <w:tc>
          <w:tcPr>
            <w:tcW w:w="2520" w:type="dxa"/>
            <w:shd w:val="clear" w:color="auto" w:fill="auto"/>
          </w:tcPr>
          <w:p w14:paraId="56569B96" w14:textId="67B18C14" w:rsidR="00083DE5" w:rsidRDefault="00083DE5" w:rsidP="00083DE5">
            <w:pPr>
              <w:pStyle w:val="TABLE-cell"/>
            </w:pPr>
            <w:r>
              <w:t>Corresponds to</w:t>
            </w:r>
          </w:p>
        </w:tc>
      </w:tr>
      <w:tr w:rsidR="00C04243" w:rsidRPr="008F275A" w14:paraId="4E4E4751" w14:textId="77777777" w:rsidTr="006C3769">
        <w:trPr>
          <w:trHeight w:val="176"/>
        </w:trPr>
        <w:tc>
          <w:tcPr>
            <w:tcW w:w="2322" w:type="dxa"/>
            <w:shd w:val="clear" w:color="auto" w:fill="auto"/>
          </w:tcPr>
          <w:p w14:paraId="560E27AE" w14:textId="746913C3" w:rsidR="00C04243" w:rsidRPr="003E57D9" w:rsidRDefault="00C04243" w:rsidP="00C04243">
            <w:pPr>
              <w:pStyle w:val="TABLE-cell"/>
            </w:pPr>
            <w:r w:rsidRPr="00C17D04">
              <w:t>Work master</w:t>
            </w:r>
          </w:p>
        </w:tc>
        <w:tc>
          <w:tcPr>
            <w:tcW w:w="2328" w:type="dxa"/>
          </w:tcPr>
          <w:p w14:paraId="7815108E" w14:textId="02FB9F6E" w:rsidR="00C04243" w:rsidRDefault="00C04243" w:rsidP="00C04243">
            <w:pPr>
              <w:pStyle w:val="TABLE-cell"/>
            </w:pPr>
            <w:r>
              <w:t>Process segment</w:t>
            </w:r>
          </w:p>
        </w:tc>
        <w:tc>
          <w:tcPr>
            <w:tcW w:w="1915" w:type="dxa"/>
            <w:shd w:val="clear" w:color="auto" w:fill="auto"/>
          </w:tcPr>
          <w:p w14:paraId="5B290953" w14:textId="60A14FE3" w:rsidR="00C04243" w:rsidRPr="005A6C93" w:rsidRDefault="00083DE5" w:rsidP="00C04243">
            <w:pPr>
              <w:pStyle w:val="TABLE-cell"/>
            </w:pPr>
            <w:r>
              <w:t>Association</w:t>
            </w:r>
          </w:p>
        </w:tc>
        <w:tc>
          <w:tcPr>
            <w:tcW w:w="2520" w:type="dxa"/>
            <w:shd w:val="clear" w:color="auto" w:fill="auto"/>
          </w:tcPr>
          <w:p w14:paraId="5057AB2A" w14:textId="0F4AB5E3" w:rsidR="00C04243" w:rsidRPr="009423FC" w:rsidRDefault="00C04243" w:rsidP="00C04243">
            <w:pPr>
              <w:pStyle w:val="TABLE-cell"/>
            </w:pPr>
            <w:r>
              <w:t>Cor</w:t>
            </w:r>
            <w:r w:rsidR="00083DE5">
              <w:t>responds to</w:t>
            </w:r>
          </w:p>
        </w:tc>
      </w:tr>
      <w:tr w:rsidR="0051635E" w:rsidRPr="008F275A" w14:paraId="37300FF3" w14:textId="77777777" w:rsidTr="006C3769">
        <w:trPr>
          <w:trHeight w:val="176"/>
        </w:trPr>
        <w:tc>
          <w:tcPr>
            <w:tcW w:w="2322" w:type="dxa"/>
            <w:shd w:val="clear" w:color="auto" w:fill="auto"/>
          </w:tcPr>
          <w:p w14:paraId="2B4D5DD8" w14:textId="77777777" w:rsidR="0051635E" w:rsidRPr="003E57D9" w:rsidRDefault="0051635E" w:rsidP="0051635E">
            <w:pPr>
              <w:pStyle w:val="TABLE-cell"/>
            </w:pPr>
            <w:r w:rsidRPr="00C17D04">
              <w:t>Work master</w:t>
            </w:r>
          </w:p>
        </w:tc>
        <w:tc>
          <w:tcPr>
            <w:tcW w:w="2328" w:type="dxa"/>
          </w:tcPr>
          <w:p w14:paraId="5215EBCD" w14:textId="77777777" w:rsidR="0051635E" w:rsidRDefault="0051635E" w:rsidP="0051635E">
            <w:pPr>
              <w:pStyle w:val="TABLE-cell"/>
            </w:pPr>
            <w:r>
              <w:t>Work master</w:t>
            </w:r>
          </w:p>
        </w:tc>
        <w:tc>
          <w:tcPr>
            <w:tcW w:w="1915" w:type="dxa"/>
            <w:shd w:val="clear" w:color="auto" w:fill="auto"/>
          </w:tcPr>
          <w:p w14:paraId="2E040A7D" w14:textId="77777777" w:rsidR="0051635E" w:rsidRPr="005A6C93" w:rsidRDefault="0051635E" w:rsidP="0051635E">
            <w:pPr>
              <w:pStyle w:val="TABLE-cell"/>
            </w:pPr>
            <w:r w:rsidRPr="00AB0E5A">
              <w:t>Association</w:t>
            </w:r>
          </w:p>
        </w:tc>
        <w:tc>
          <w:tcPr>
            <w:tcW w:w="2520" w:type="dxa"/>
            <w:shd w:val="clear" w:color="auto" w:fill="auto"/>
          </w:tcPr>
          <w:p w14:paraId="6C133047" w14:textId="77777777" w:rsidR="0051635E" w:rsidRPr="002978E3" w:rsidRDefault="0051635E" w:rsidP="0051635E">
            <w:pPr>
              <w:pStyle w:val="TABLE-cell"/>
            </w:pPr>
            <w:r w:rsidRPr="00AB0E5A">
              <w:t>Is a specialization of</w:t>
            </w:r>
          </w:p>
        </w:tc>
      </w:tr>
      <w:tr w:rsidR="00C04243" w:rsidRPr="008F275A" w14:paraId="11B184B1" w14:textId="77777777" w:rsidTr="006C3769">
        <w:trPr>
          <w:trHeight w:val="176"/>
        </w:trPr>
        <w:tc>
          <w:tcPr>
            <w:tcW w:w="2322" w:type="dxa"/>
            <w:shd w:val="clear" w:color="auto" w:fill="auto"/>
          </w:tcPr>
          <w:p w14:paraId="4BC06A07" w14:textId="7E2823DC" w:rsidR="00C04243" w:rsidRPr="003E57D9" w:rsidRDefault="00C04243" w:rsidP="00C04243">
            <w:pPr>
              <w:pStyle w:val="TABLE-cell"/>
            </w:pPr>
            <w:r w:rsidRPr="00C17D04">
              <w:t>Work master</w:t>
            </w:r>
          </w:p>
        </w:tc>
        <w:tc>
          <w:tcPr>
            <w:tcW w:w="2328" w:type="dxa"/>
          </w:tcPr>
          <w:p w14:paraId="2FB07E99" w14:textId="47969B20" w:rsidR="00C04243" w:rsidRDefault="00C04243" w:rsidP="00C04243">
            <w:pPr>
              <w:pStyle w:val="TABLE-cell"/>
            </w:pPr>
            <w:r>
              <w:t>Work master</w:t>
            </w:r>
          </w:p>
        </w:tc>
        <w:tc>
          <w:tcPr>
            <w:tcW w:w="1915" w:type="dxa"/>
            <w:shd w:val="clear" w:color="auto" w:fill="auto"/>
          </w:tcPr>
          <w:p w14:paraId="20F592E5" w14:textId="16D96036" w:rsidR="00C04243" w:rsidRPr="005A6C93" w:rsidRDefault="00C04243" w:rsidP="00C04243">
            <w:pPr>
              <w:pStyle w:val="TABLE-cell"/>
            </w:pPr>
            <w:r w:rsidRPr="00BA207E">
              <w:t>Composition hierarchy</w:t>
            </w:r>
          </w:p>
        </w:tc>
        <w:tc>
          <w:tcPr>
            <w:tcW w:w="2520" w:type="dxa"/>
            <w:shd w:val="clear" w:color="auto" w:fill="auto"/>
          </w:tcPr>
          <w:p w14:paraId="08111078" w14:textId="10CDE969" w:rsidR="00C04243" w:rsidRPr="009423FC" w:rsidRDefault="00C04243" w:rsidP="00C04243">
            <w:pPr>
              <w:pStyle w:val="TABLE-cell"/>
            </w:pPr>
            <w:r>
              <w:t>Contains</w:t>
            </w:r>
          </w:p>
        </w:tc>
      </w:tr>
      <w:tr w:rsidR="00C04243" w:rsidRPr="008F275A" w14:paraId="1D190FD9" w14:textId="77777777" w:rsidTr="006C3769">
        <w:trPr>
          <w:trHeight w:val="176"/>
        </w:trPr>
        <w:tc>
          <w:tcPr>
            <w:tcW w:w="2322" w:type="dxa"/>
            <w:shd w:val="clear" w:color="auto" w:fill="auto"/>
          </w:tcPr>
          <w:p w14:paraId="34CEEFD6" w14:textId="64F4B138" w:rsidR="00C04243" w:rsidRPr="003E57D9" w:rsidRDefault="00C04243" w:rsidP="00C04243">
            <w:pPr>
              <w:pStyle w:val="TABLE-cell"/>
            </w:pPr>
            <w:r w:rsidRPr="00C17D04">
              <w:t>Work master</w:t>
            </w:r>
          </w:p>
        </w:tc>
        <w:tc>
          <w:tcPr>
            <w:tcW w:w="2328" w:type="dxa"/>
          </w:tcPr>
          <w:p w14:paraId="01D3B751" w14:textId="0103F217" w:rsidR="00C04243" w:rsidRDefault="00C04243" w:rsidP="00C04243">
            <w:pPr>
              <w:pStyle w:val="TABLE-cell"/>
            </w:pPr>
            <w:r>
              <w:t>Workflow specification</w:t>
            </w:r>
          </w:p>
        </w:tc>
        <w:tc>
          <w:tcPr>
            <w:tcW w:w="1915" w:type="dxa"/>
            <w:shd w:val="clear" w:color="auto" w:fill="auto"/>
          </w:tcPr>
          <w:p w14:paraId="322C5859" w14:textId="446C4F9E" w:rsidR="00C04243" w:rsidRPr="005A6C93" w:rsidRDefault="00C04243" w:rsidP="00C04243">
            <w:pPr>
              <w:pStyle w:val="TABLE-cell"/>
            </w:pPr>
            <w:r>
              <w:t>Association</w:t>
            </w:r>
          </w:p>
        </w:tc>
        <w:tc>
          <w:tcPr>
            <w:tcW w:w="2520" w:type="dxa"/>
            <w:shd w:val="clear" w:color="auto" w:fill="auto"/>
          </w:tcPr>
          <w:p w14:paraId="6A461178" w14:textId="326087F2" w:rsidR="00C04243" w:rsidRPr="009423FC" w:rsidRDefault="001E52FD" w:rsidP="00C04243">
            <w:pPr>
              <w:pStyle w:val="TABLE-cell"/>
            </w:pPr>
            <w:r>
              <w:t>Corresponds to</w:t>
            </w:r>
          </w:p>
        </w:tc>
      </w:tr>
      <w:tr w:rsidR="00C04243" w:rsidRPr="008F275A" w14:paraId="492FFF25" w14:textId="77777777" w:rsidTr="006C3769">
        <w:trPr>
          <w:trHeight w:val="176"/>
        </w:trPr>
        <w:tc>
          <w:tcPr>
            <w:tcW w:w="2322" w:type="dxa"/>
            <w:shd w:val="clear" w:color="auto" w:fill="auto"/>
          </w:tcPr>
          <w:p w14:paraId="3919BEDD" w14:textId="74D088A5" w:rsidR="00C04243" w:rsidRPr="003E57D9" w:rsidRDefault="00DF554B" w:rsidP="00C04243">
            <w:pPr>
              <w:pStyle w:val="TABLE-cell"/>
            </w:pPr>
            <w:r>
              <w:t>Work directive</w:t>
            </w:r>
          </w:p>
        </w:tc>
        <w:tc>
          <w:tcPr>
            <w:tcW w:w="2328" w:type="dxa"/>
          </w:tcPr>
          <w:p w14:paraId="2BBBF12A" w14:textId="6B163304" w:rsidR="00C04243" w:rsidRDefault="00DF554B" w:rsidP="00C04243">
            <w:pPr>
              <w:pStyle w:val="TABLE-cell"/>
            </w:pPr>
            <w:r>
              <w:t>Work master</w:t>
            </w:r>
          </w:p>
        </w:tc>
        <w:tc>
          <w:tcPr>
            <w:tcW w:w="1915" w:type="dxa"/>
            <w:shd w:val="clear" w:color="auto" w:fill="auto"/>
          </w:tcPr>
          <w:p w14:paraId="641F99AB" w14:textId="2F0D1385" w:rsidR="00C04243" w:rsidRPr="005A6C93" w:rsidRDefault="00DF554B" w:rsidP="00C04243">
            <w:pPr>
              <w:pStyle w:val="TABLE-cell"/>
            </w:pPr>
            <w:r>
              <w:t>Association</w:t>
            </w:r>
          </w:p>
        </w:tc>
        <w:tc>
          <w:tcPr>
            <w:tcW w:w="2520" w:type="dxa"/>
            <w:shd w:val="clear" w:color="auto" w:fill="auto"/>
          </w:tcPr>
          <w:p w14:paraId="2B5724EA" w14:textId="7397EB4E" w:rsidR="00C04243" w:rsidRPr="009423FC" w:rsidRDefault="00DF554B" w:rsidP="00C04243">
            <w:pPr>
              <w:pStyle w:val="TABLE-cell"/>
            </w:pPr>
            <w:r>
              <w:t>Is created from</w:t>
            </w:r>
          </w:p>
        </w:tc>
      </w:tr>
      <w:tr w:rsidR="00DF554B" w:rsidRPr="008F275A" w14:paraId="5BA48125" w14:textId="77777777" w:rsidTr="006C3769">
        <w:trPr>
          <w:trHeight w:val="176"/>
        </w:trPr>
        <w:tc>
          <w:tcPr>
            <w:tcW w:w="2322" w:type="dxa"/>
            <w:shd w:val="clear" w:color="auto" w:fill="auto"/>
          </w:tcPr>
          <w:p w14:paraId="1F3A44DA" w14:textId="0EE32D21" w:rsidR="00DF554B" w:rsidRPr="003E57D9" w:rsidRDefault="00DF554B" w:rsidP="00DF554B">
            <w:pPr>
              <w:pStyle w:val="TABLE-cell"/>
            </w:pPr>
            <w:r w:rsidRPr="008D569C">
              <w:t>Work directive</w:t>
            </w:r>
          </w:p>
        </w:tc>
        <w:tc>
          <w:tcPr>
            <w:tcW w:w="2328" w:type="dxa"/>
          </w:tcPr>
          <w:p w14:paraId="197015AC" w14:textId="4F851E98" w:rsidR="00DF554B" w:rsidRDefault="0051635E" w:rsidP="00DF554B">
            <w:pPr>
              <w:pStyle w:val="TABLE-cell"/>
            </w:pPr>
            <w:r>
              <w:t>Work directive</w:t>
            </w:r>
          </w:p>
        </w:tc>
        <w:tc>
          <w:tcPr>
            <w:tcW w:w="1915" w:type="dxa"/>
            <w:shd w:val="clear" w:color="auto" w:fill="auto"/>
          </w:tcPr>
          <w:p w14:paraId="7BFC1CFB" w14:textId="0710E3EB" w:rsidR="00DF554B" w:rsidRPr="005A6C93" w:rsidRDefault="00DF554B" w:rsidP="00DF554B">
            <w:pPr>
              <w:pStyle w:val="TABLE-cell"/>
            </w:pPr>
            <w:r w:rsidRPr="00BA207E">
              <w:t>Composition hierarchy</w:t>
            </w:r>
          </w:p>
        </w:tc>
        <w:tc>
          <w:tcPr>
            <w:tcW w:w="2520" w:type="dxa"/>
            <w:shd w:val="clear" w:color="auto" w:fill="auto"/>
          </w:tcPr>
          <w:p w14:paraId="11F0BD8D" w14:textId="2B5E2F5A" w:rsidR="00DF554B" w:rsidRPr="009423FC" w:rsidRDefault="00DF554B" w:rsidP="00DF554B">
            <w:pPr>
              <w:pStyle w:val="TABLE-cell"/>
            </w:pPr>
            <w:r>
              <w:t>Contains</w:t>
            </w:r>
          </w:p>
        </w:tc>
      </w:tr>
      <w:tr w:rsidR="00DF554B" w:rsidRPr="008F275A" w14:paraId="3F06D791" w14:textId="77777777" w:rsidTr="006C3769">
        <w:trPr>
          <w:trHeight w:val="176"/>
        </w:trPr>
        <w:tc>
          <w:tcPr>
            <w:tcW w:w="2322" w:type="dxa"/>
            <w:shd w:val="clear" w:color="auto" w:fill="auto"/>
          </w:tcPr>
          <w:p w14:paraId="17ED39AC" w14:textId="0CA255A1" w:rsidR="00DF554B" w:rsidRPr="003E57D9" w:rsidRDefault="00DF554B" w:rsidP="00DF554B">
            <w:pPr>
              <w:pStyle w:val="TABLE-cell"/>
            </w:pPr>
            <w:r w:rsidRPr="008D569C">
              <w:t>Work directive</w:t>
            </w:r>
          </w:p>
        </w:tc>
        <w:tc>
          <w:tcPr>
            <w:tcW w:w="2328" w:type="dxa"/>
          </w:tcPr>
          <w:p w14:paraId="02CA38A1" w14:textId="35CE9265" w:rsidR="00DF554B" w:rsidRDefault="00DF554B" w:rsidP="00DF554B">
            <w:pPr>
              <w:pStyle w:val="TABLE-cell"/>
            </w:pPr>
            <w:r>
              <w:t>Workflow specification</w:t>
            </w:r>
          </w:p>
        </w:tc>
        <w:tc>
          <w:tcPr>
            <w:tcW w:w="1915" w:type="dxa"/>
            <w:shd w:val="clear" w:color="auto" w:fill="auto"/>
          </w:tcPr>
          <w:p w14:paraId="22EB345C" w14:textId="26E8646D" w:rsidR="00DF554B" w:rsidRPr="005A6C93" w:rsidRDefault="00DF554B" w:rsidP="00DF554B">
            <w:pPr>
              <w:pStyle w:val="TABLE-cell"/>
            </w:pPr>
            <w:r>
              <w:t xml:space="preserve">Association </w:t>
            </w:r>
          </w:p>
        </w:tc>
        <w:tc>
          <w:tcPr>
            <w:tcW w:w="2520" w:type="dxa"/>
            <w:shd w:val="clear" w:color="auto" w:fill="auto"/>
          </w:tcPr>
          <w:p w14:paraId="344465EC" w14:textId="211BA0F6" w:rsidR="00DF554B" w:rsidRPr="009423FC" w:rsidRDefault="00DF554B" w:rsidP="00DF554B">
            <w:pPr>
              <w:pStyle w:val="TABLE-cell"/>
            </w:pPr>
            <w:r>
              <w:t>Corresponds to a</w:t>
            </w:r>
          </w:p>
        </w:tc>
      </w:tr>
      <w:tr w:rsidR="0051635E" w:rsidRPr="008F275A" w14:paraId="6D094EAF" w14:textId="77777777" w:rsidTr="006C3769">
        <w:trPr>
          <w:trHeight w:val="176"/>
        </w:trPr>
        <w:tc>
          <w:tcPr>
            <w:tcW w:w="2322" w:type="dxa"/>
            <w:shd w:val="clear" w:color="auto" w:fill="auto"/>
          </w:tcPr>
          <w:p w14:paraId="1EAC2133" w14:textId="4DCF7BDD" w:rsidR="0051635E" w:rsidRPr="008D569C" w:rsidRDefault="0051635E" w:rsidP="0051635E">
            <w:pPr>
              <w:pStyle w:val="TABLE-cell"/>
            </w:pPr>
            <w:r>
              <w:t xml:space="preserve">Work directive </w:t>
            </w:r>
          </w:p>
        </w:tc>
        <w:tc>
          <w:tcPr>
            <w:tcW w:w="2328" w:type="dxa"/>
          </w:tcPr>
          <w:p w14:paraId="4C826197" w14:textId="0837C176" w:rsidR="0051635E" w:rsidRDefault="0051635E" w:rsidP="0051635E">
            <w:pPr>
              <w:pStyle w:val="TABLE-cell"/>
            </w:pPr>
            <w:r>
              <w:t>Test method (Part 2)</w:t>
            </w:r>
          </w:p>
        </w:tc>
        <w:tc>
          <w:tcPr>
            <w:tcW w:w="1915" w:type="dxa"/>
            <w:shd w:val="clear" w:color="auto" w:fill="auto"/>
          </w:tcPr>
          <w:p w14:paraId="40E6C34F" w14:textId="323CCE7F" w:rsidR="0051635E" w:rsidRDefault="0051635E" w:rsidP="0051635E">
            <w:pPr>
              <w:pStyle w:val="TABLE-cell"/>
            </w:pPr>
            <w:r w:rsidRPr="003113FF">
              <w:t xml:space="preserve">Association </w:t>
            </w:r>
          </w:p>
        </w:tc>
        <w:tc>
          <w:tcPr>
            <w:tcW w:w="2520" w:type="dxa"/>
            <w:shd w:val="clear" w:color="auto" w:fill="auto"/>
          </w:tcPr>
          <w:p w14:paraId="6FDF854A" w14:textId="545DEA88" w:rsidR="0051635E" w:rsidRDefault="000A42A9" w:rsidP="0051635E">
            <w:pPr>
              <w:pStyle w:val="TABLE-cell"/>
            </w:pPr>
            <w:r>
              <w:t>Corresponds to</w:t>
            </w:r>
          </w:p>
        </w:tc>
      </w:tr>
      <w:tr w:rsidR="0051635E" w:rsidRPr="008F275A" w14:paraId="569AF318" w14:textId="77777777" w:rsidTr="006C3769">
        <w:trPr>
          <w:trHeight w:val="176"/>
        </w:trPr>
        <w:tc>
          <w:tcPr>
            <w:tcW w:w="2322" w:type="dxa"/>
            <w:shd w:val="clear" w:color="auto" w:fill="auto"/>
          </w:tcPr>
          <w:p w14:paraId="16706B77" w14:textId="731A7C82" w:rsidR="0051635E" w:rsidRDefault="0051635E" w:rsidP="0051635E">
            <w:pPr>
              <w:pStyle w:val="TABLE-cell"/>
            </w:pPr>
            <w:r>
              <w:t>Job order</w:t>
            </w:r>
          </w:p>
        </w:tc>
        <w:tc>
          <w:tcPr>
            <w:tcW w:w="2328" w:type="dxa"/>
          </w:tcPr>
          <w:p w14:paraId="71D75F29" w14:textId="22C95F49" w:rsidR="00827FF1" w:rsidRDefault="00827FF1" w:rsidP="0051635E">
            <w:pPr>
              <w:pStyle w:val="TABLE-cell"/>
            </w:pPr>
            <w:r>
              <w:t>Work master</w:t>
            </w:r>
          </w:p>
        </w:tc>
        <w:tc>
          <w:tcPr>
            <w:tcW w:w="1915" w:type="dxa"/>
            <w:shd w:val="clear" w:color="auto" w:fill="auto"/>
          </w:tcPr>
          <w:p w14:paraId="6E6AAB2B" w14:textId="7CF8EEC7" w:rsidR="0051635E" w:rsidRPr="003113FF" w:rsidRDefault="0051635E" w:rsidP="0051635E">
            <w:pPr>
              <w:pStyle w:val="TABLE-cell"/>
            </w:pPr>
            <w:r w:rsidRPr="003113FF">
              <w:t xml:space="preserve">Association </w:t>
            </w:r>
          </w:p>
        </w:tc>
        <w:tc>
          <w:tcPr>
            <w:tcW w:w="2520" w:type="dxa"/>
            <w:shd w:val="clear" w:color="auto" w:fill="auto"/>
          </w:tcPr>
          <w:p w14:paraId="0D357374" w14:textId="74ED4126" w:rsidR="0051635E" w:rsidRDefault="0051635E" w:rsidP="0051635E">
            <w:pPr>
              <w:pStyle w:val="TABLE-cell"/>
            </w:pPr>
            <w:r w:rsidRPr="0051635E">
              <w:t>Corresponds to a</w:t>
            </w:r>
          </w:p>
        </w:tc>
      </w:tr>
      <w:tr w:rsidR="00827FF1" w:rsidRPr="008F275A" w14:paraId="54A3BA2D" w14:textId="77777777" w:rsidTr="006C3769">
        <w:trPr>
          <w:trHeight w:val="176"/>
        </w:trPr>
        <w:tc>
          <w:tcPr>
            <w:tcW w:w="2322" w:type="dxa"/>
            <w:shd w:val="clear" w:color="auto" w:fill="auto"/>
          </w:tcPr>
          <w:p w14:paraId="4F0FB2E8" w14:textId="0A631E26" w:rsidR="00827FF1" w:rsidRDefault="00827FF1" w:rsidP="00827FF1">
            <w:pPr>
              <w:pStyle w:val="TABLE-cell"/>
            </w:pPr>
            <w:r>
              <w:t>Job order</w:t>
            </w:r>
          </w:p>
        </w:tc>
        <w:tc>
          <w:tcPr>
            <w:tcW w:w="2328" w:type="dxa"/>
          </w:tcPr>
          <w:p w14:paraId="284F475F" w14:textId="1788437E" w:rsidR="00827FF1" w:rsidRDefault="00827FF1" w:rsidP="00827FF1">
            <w:pPr>
              <w:pStyle w:val="TABLE-cell"/>
            </w:pPr>
            <w:r>
              <w:t>Work directive</w:t>
            </w:r>
          </w:p>
        </w:tc>
        <w:tc>
          <w:tcPr>
            <w:tcW w:w="1915" w:type="dxa"/>
            <w:shd w:val="clear" w:color="auto" w:fill="auto"/>
          </w:tcPr>
          <w:p w14:paraId="0471E03B" w14:textId="6191E847" w:rsidR="00827FF1" w:rsidRPr="003113FF" w:rsidRDefault="00827FF1" w:rsidP="00827FF1">
            <w:pPr>
              <w:pStyle w:val="TABLE-cell"/>
            </w:pPr>
            <w:r w:rsidRPr="003113FF">
              <w:t xml:space="preserve">Association </w:t>
            </w:r>
          </w:p>
        </w:tc>
        <w:tc>
          <w:tcPr>
            <w:tcW w:w="2520" w:type="dxa"/>
            <w:shd w:val="clear" w:color="auto" w:fill="auto"/>
          </w:tcPr>
          <w:p w14:paraId="1FB3ED4F" w14:textId="3588CBC7" w:rsidR="00827FF1" w:rsidRPr="0051635E" w:rsidRDefault="00827FF1" w:rsidP="00827FF1">
            <w:pPr>
              <w:pStyle w:val="TABLE-cell"/>
            </w:pPr>
            <w:r w:rsidRPr="0051635E">
              <w:t>Corresponds to a</w:t>
            </w:r>
          </w:p>
        </w:tc>
      </w:tr>
      <w:tr w:rsidR="0051635E" w:rsidRPr="008F275A" w14:paraId="5BB18B84" w14:textId="77777777" w:rsidTr="006C3769">
        <w:trPr>
          <w:trHeight w:val="176"/>
        </w:trPr>
        <w:tc>
          <w:tcPr>
            <w:tcW w:w="2322" w:type="dxa"/>
            <w:shd w:val="clear" w:color="auto" w:fill="auto"/>
          </w:tcPr>
          <w:p w14:paraId="6F6FA036" w14:textId="4259D25C" w:rsidR="0051635E" w:rsidRDefault="0051635E" w:rsidP="0051635E">
            <w:pPr>
              <w:pStyle w:val="TABLE-cell"/>
            </w:pPr>
            <w:r>
              <w:t>Test result* (Part 2)</w:t>
            </w:r>
          </w:p>
        </w:tc>
        <w:tc>
          <w:tcPr>
            <w:tcW w:w="2328" w:type="dxa"/>
          </w:tcPr>
          <w:p w14:paraId="28622DDB" w14:textId="1B8F4982" w:rsidR="0051635E" w:rsidRDefault="0051635E" w:rsidP="0051635E">
            <w:pPr>
              <w:pStyle w:val="TABLE-cell"/>
            </w:pPr>
            <w:r w:rsidRPr="00A64B5C">
              <w:t>Work directive</w:t>
            </w:r>
          </w:p>
        </w:tc>
        <w:tc>
          <w:tcPr>
            <w:tcW w:w="1915" w:type="dxa"/>
            <w:shd w:val="clear" w:color="auto" w:fill="auto"/>
          </w:tcPr>
          <w:p w14:paraId="5985F64F" w14:textId="363503B2" w:rsidR="0051635E" w:rsidRDefault="0051635E" w:rsidP="0051635E">
            <w:pPr>
              <w:pStyle w:val="TABLE-cell"/>
            </w:pPr>
            <w:r w:rsidRPr="003113FF">
              <w:t xml:space="preserve">Association </w:t>
            </w:r>
          </w:p>
        </w:tc>
        <w:tc>
          <w:tcPr>
            <w:tcW w:w="2520" w:type="dxa"/>
            <w:shd w:val="clear" w:color="auto" w:fill="auto"/>
          </w:tcPr>
          <w:p w14:paraId="0347270B" w14:textId="394D92A9" w:rsidR="0051635E" w:rsidRDefault="002B3464" w:rsidP="0051635E">
            <w:pPr>
              <w:pStyle w:val="TABLE-cell"/>
            </w:pPr>
            <w:r>
              <w:t>Generated in execution of</w:t>
            </w:r>
          </w:p>
        </w:tc>
      </w:tr>
      <w:tr w:rsidR="0051635E" w:rsidRPr="008F275A" w14:paraId="69EED0B4" w14:textId="77777777" w:rsidTr="006C3769">
        <w:trPr>
          <w:trHeight w:val="176"/>
        </w:trPr>
        <w:tc>
          <w:tcPr>
            <w:tcW w:w="2322" w:type="dxa"/>
            <w:shd w:val="clear" w:color="auto" w:fill="auto"/>
          </w:tcPr>
          <w:p w14:paraId="0AED26ED" w14:textId="25DD2113" w:rsidR="0051635E" w:rsidRDefault="0051635E" w:rsidP="0051635E">
            <w:pPr>
              <w:pStyle w:val="TABLE-cell"/>
            </w:pPr>
            <w:r w:rsidRPr="00815F4B">
              <w:t>Parameter specification</w:t>
            </w:r>
          </w:p>
        </w:tc>
        <w:tc>
          <w:tcPr>
            <w:tcW w:w="2328" w:type="dxa"/>
            <w:shd w:val="clear" w:color="auto" w:fill="auto"/>
          </w:tcPr>
          <w:p w14:paraId="46FB0BF1" w14:textId="2F4A8C14" w:rsidR="0051635E" w:rsidRDefault="0051635E" w:rsidP="0051635E">
            <w:pPr>
              <w:pStyle w:val="TABLE-cell"/>
            </w:pPr>
            <w:r w:rsidRPr="00815F4B">
              <w:t>Parameter specification</w:t>
            </w:r>
          </w:p>
        </w:tc>
        <w:tc>
          <w:tcPr>
            <w:tcW w:w="1915" w:type="dxa"/>
            <w:shd w:val="clear" w:color="auto" w:fill="auto"/>
          </w:tcPr>
          <w:p w14:paraId="2805FF15" w14:textId="59EC9B41" w:rsidR="0051635E" w:rsidRPr="00815F4B" w:rsidRDefault="0051635E" w:rsidP="0051635E">
            <w:pPr>
              <w:pStyle w:val="TABLE-cell"/>
            </w:pPr>
            <w:r w:rsidRPr="00BB055C">
              <w:t>Composition hierarchy</w:t>
            </w:r>
          </w:p>
        </w:tc>
        <w:tc>
          <w:tcPr>
            <w:tcW w:w="2520" w:type="dxa"/>
            <w:shd w:val="clear" w:color="auto" w:fill="auto"/>
          </w:tcPr>
          <w:p w14:paraId="09179D00" w14:textId="7A38CB62" w:rsidR="0051635E" w:rsidRDefault="0051635E" w:rsidP="0051635E">
            <w:pPr>
              <w:pStyle w:val="TABLE-cell"/>
            </w:pPr>
            <w:r>
              <w:t>Contains</w:t>
            </w:r>
          </w:p>
        </w:tc>
      </w:tr>
      <w:tr w:rsidR="0051635E" w:rsidRPr="008F275A" w14:paraId="32909AC4" w14:textId="77777777" w:rsidTr="006C3769">
        <w:trPr>
          <w:trHeight w:val="176"/>
        </w:trPr>
        <w:tc>
          <w:tcPr>
            <w:tcW w:w="2322" w:type="dxa"/>
            <w:shd w:val="clear" w:color="auto" w:fill="auto"/>
          </w:tcPr>
          <w:p w14:paraId="09C98314" w14:textId="3BA3F9CB" w:rsidR="0051635E" w:rsidRDefault="0051635E" w:rsidP="0051635E">
            <w:pPr>
              <w:pStyle w:val="TABLE-cell"/>
            </w:pPr>
            <w:r>
              <w:t xml:space="preserve">Personnel </w:t>
            </w:r>
            <w:r w:rsidRPr="00BA207E">
              <w:t>specification</w:t>
            </w:r>
          </w:p>
        </w:tc>
        <w:tc>
          <w:tcPr>
            <w:tcW w:w="2328" w:type="dxa"/>
            <w:shd w:val="clear" w:color="auto" w:fill="auto"/>
          </w:tcPr>
          <w:p w14:paraId="12B64925" w14:textId="1CB2C72D" w:rsidR="0051635E" w:rsidRDefault="0051635E" w:rsidP="0051635E">
            <w:pPr>
              <w:pStyle w:val="TABLE-cell"/>
            </w:pPr>
            <w:r>
              <w:t xml:space="preserve">Personnel </w:t>
            </w:r>
            <w:r w:rsidRPr="00BA207E">
              <w:t>specification property</w:t>
            </w:r>
          </w:p>
        </w:tc>
        <w:tc>
          <w:tcPr>
            <w:tcW w:w="1915" w:type="dxa"/>
            <w:shd w:val="clear" w:color="auto" w:fill="auto"/>
          </w:tcPr>
          <w:p w14:paraId="7620D0BA" w14:textId="118FC871" w:rsidR="0051635E" w:rsidRPr="00815F4B" w:rsidRDefault="0051635E" w:rsidP="0051635E">
            <w:pPr>
              <w:pStyle w:val="TABLE-cell"/>
            </w:pPr>
            <w:r w:rsidRPr="00BA207E">
              <w:t>Composition whole</w:t>
            </w:r>
          </w:p>
        </w:tc>
        <w:tc>
          <w:tcPr>
            <w:tcW w:w="2520" w:type="dxa"/>
            <w:shd w:val="clear" w:color="auto" w:fill="auto"/>
          </w:tcPr>
          <w:p w14:paraId="63F469ED" w14:textId="3180C09C" w:rsidR="0051635E" w:rsidRDefault="0051635E" w:rsidP="0051635E">
            <w:pPr>
              <w:pStyle w:val="TABLE-cell"/>
            </w:pPr>
            <w:r w:rsidRPr="00BA207E">
              <w:t>Has properties of</w:t>
            </w:r>
          </w:p>
        </w:tc>
      </w:tr>
      <w:tr w:rsidR="0051635E" w:rsidRPr="008F275A" w14:paraId="19BAF37C" w14:textId="77777777" w:rsidTr="006C3769">
        <w:trPr>
          <w:trHeight w:val="176"/>
        </w:trPr>
        <w:tc>
          <w:tcPr>
            <w:tcW w:w="2322" w:type="dxa"/>
            <w:shd w:val="clear" w:color="auto" w:fill="auto"/>
          </w:tcPr>
          <w:p w14:paraId="708E19BB" w14:textId="0326B299" w:rsidR="0051635E" w:rsidRDefault="0051635E" w:rsidP="0051635E">
            <w:pPr>
              <w:pStyle w:val="TABLE-cell"/>
            </w:pPr>
            <w:r w:rsidRPr="00BA207E">
              <w:t>Personnel specification property</w:t>
            </w:r>
          </w:p>
        </w:tc>
        <w:tc>
          <w:tcPr>
            <w:tcW w:w="2328" w:type="dxa"/>
            <w:shd w:val="clear" w:color="auto" w:fill="auto"/>
          </w:tcPr>
          <w:p w14:paraId="167E148C" w14:textId="7E9E5326" w:rsidR="0051635E" w:rsidRDefault="0051635E" w:rsidP="0051635E">
            <w:pPr>
              <w:pStyle w:val="TABLE-cell"/>
            </w:pPr>
            <w:r w:rsidRPr="00BA207E">
              <w:t>Personnel specification property</w:t>
            </w:r>
          </w:p>
        </w:tc>
        <w:tc>
          <w:tcPr>
            <w:tcW w:w="1915" w:type="dxa"/>
            <w:shd w:val="clear" w:color="auto" w:fill="auto"/>
          </w:tcPr>
          <w:p w14:paraId="7DE6EAD7" w14:textId="1AE8C229" w:rsidR="0051635E" w:rsidRPr="00815F4B" w:rsidRDefault="0051635E" w:rsidP="0051635E">
            <w:pPr>
              <w:pStyle w:val="TABLE-cell"/>
            </w:pPr>
            <w:r w:rsidRPr="00BA207E">
              <w:t>Composition hierarchy</w:t>
            </w:r>
          </w:p>
        </w:tc>
        <w:tc>
          <w:tcPr>
            <w:tcW w:w="2520" w:type="dxa"/>
            <w:shd w:val="clear" w:color="auto" w:fill="auto"/>
          </w:tcPr>
          <w:p w14:paraId="1ECC2BD9" w14:textId="54C8D3B6" w:rsidR="0051635E" w:rsidRDefault="0051635E" w:rsidP="0051635E">
            <w:pPr>
              <w:pStyle w:val="TABLE-cell"/>
            </w:pPr>
            <w:r>
              <w:t>Contains</w:t>
            </w:r>
          </w:p>
        </w:tc>
      </w:tr>
      <w:tr w:rsidR="0051635E" w:rsidRPr="008F275A" w14:paraId="225791F7" w14:textId="77777777" w:rsidTr="006C3769">
        <w:trPr>
          <w:trHeight w:val="176"/>
        </w:trPr>
        <w:tc>
          <w:tcPr>
            <w:tcW w:w="2322" w:type="dxa"/>
            <w:shd w:val="clear" w:color="auto" w:fill="auto"/>
          </w:tcPr>
          <w:p w14:paraId="341B92BF" w14:textId="72EC98F5" w:rsidR="0051635E" w:rsidRDefault="0051635E" w:rsidP="0051635E">
            <w:pPr>
              <w:pStyle w:val="TABLE-cell"/>
            </w:pPr>
            <w:r w:rsidRPr="00BA207E">
              <w:t>Personnel specification</w:t>
            </w:r>
          </w:p>
        </w:tc>
        <w:tc>
          <w:tcPr>
            <w:tcW w:w="2328" w:type="dxa"/>
            <w:shd w:val="clear" w:color="auto" w:fill="auto"/>
          </w:tcPr>
          <w:p w14:paraId="20D973CB" w14:textId="79B4E11E" w:rsidR="0051635E" w:rsidRDefault="0051635E" w:rsidP="0051635E">
            <w:pPr>
              <w:pStyle w:val="TABLE-cell"/>
            </w:pPr>
            <w:r w:rsidRPr="00BA207E">
              <w:t>Personnel class</w:t>
            </w:r>
          </w:p>
        </w:tc>
        <w:tc>
          <w:tcPr>
            <w:tcW w:w="1915" w:type="dxa"/>
            <w:shd w:val="clear" w:color="auto" w:fill="auto"/>
          </w:tcPr>
          <w:p w14:paraId="513BF462" w14:textId="2B2D2E51" w:rsidR="0051635E" w:rsidRPr="00815F4B" w:rsidRDefault="0051635E" w:rsidP="0051635E">
            <w:pPr>
              <w:pStyle w:val="TABLE-cell"/>
            </w:pPr>
            <w:bookmarkStart w:id="287" w:name="_Hlk477736997"/>
            <w:r w:rsidRPr="00BA207E">
              <w:t>Association (A)</w:t>
            </w:r>
            <w:bookmarkEnd w:id="287"/>
          </w:p>
        </w:tc>
        <w:tc>
          <w:tcPr>
            <w:tcW w:w="2520" w:type="dxa"/>
            <w:shd w:val="clear" w:color="auto" w:fill="auto"/>
          </w:tcPr>
          <w:p w14:paraId="041B31F1" w14:textId="74C8DED8" w:rsidR="0051635E" w:rsidRDefault="0051635E" w:rsidP="0051635E">
            <w:pPr>
              <w:pStyle w:val="TABLE-cell"/>
            </w:pPr>
            <w:r w:rsidRPr="00BA207E">
              <w:t>Corresponds to</w:t>
            </w:r>
          </w:p>
        </w:tc>
      </w:tr>
      <w:tr w:rsidR="0051635E" w:rsidRPr="008F275A" w14:paraId="27F851B3" w14:textId="77777777" w:rsidTr="006C3769">
        <w:trPr>
          <w:trHeight w:val="176"/>
        </w:trPr>
        <w:tc>
          <w:tcPr>
            <w:tcW w:w="2322" w:type="dxa"/>
            <w:shd w:val="clear" w:color="auto" w:fill="auto"/>
          </w:tcPr>
          <w:p w14:paraId="1487790A" w14:textId="3884B347" w:rsidR="0051635E" w:rsidRPr="004579AB" w:rsidRDefault="0051635E" w:rsidP="0051635E">
            <w:pPr>
              <w:pStyle w:val="TABLE-cell"/>
            </w:pPr>
            <w:r w:rsidRPr="00BA207E">
              <w:t>Personnel specification</w:t>
            </w:r>
          </w:p>
        </w:tc>
        <w:tc>
          <w:tcPr>
            <w:tcW w:w="2328" w:type="dxa"/>
            <w:shd w:val="clear" w:color="auto" w:fill="auto"/>
          </w:tcPr>
          <w:p w14:paraId="2C3B32FA" w14:textId="55DE7CD7" w:rsidR="0051635E" w:rsidRDefault="0051635E" w:rsidP="0051635E">
            <w:pPr>
              <w:pStyle w:val="TABLE-cell"/>
            </w:pPr>
            <w:r w:rsidRPr="00BA207E">
              <w:t>Person</w:t>
            </w:r>
          </w:p>
        </w:tc>
        <w:tc>
          <w:tcPr>
            <w:tcW w:w="1915" w:type="dxa"/>
            <w:shd w:val="clear" w:color="auto" w:fill="auto"/>
          </w:tcPr>
          <w:p w14:paraId="761F5917" w14:textId="536819F9" w:rsidR="0051635E" w:rsidRPr="005A6C93" w:rsidRDefault="0051635E" w:rsidP="0051635E">
            <w:pPr>
              <w:pStyle w:val="TABLE-cell"/>
            </w:pPr>
            <w:r w:rsidRPr="00BA207E">
              <w:t>Association (C)</w:t>
            </w:r>
          </w:p>
        </w:tc>
        <w:tc>
          <w:tcPr>
            <w:tcW w:w="2520" w:type="dxa"/>
            <w:shd w:val="clear" w:color="auto" w:fill="auto"/>
          </w:tcPr>
          <w:p w14:paraId="2BA9B102" w14:textId="46D0E15A" w:rsidR="0051635E" w:rsidRDefault="0051635E" w:rsidP="0051635E">
            <w:pPr>
              <w:pStyle w:val="TABLE-cell"/>
            </w:pPr>
            <w:r w:rsidRPr="00BA207E">
              <w:t>Corresponds to</w:t>
            </w:r>
          </w:p>
        </w:tc>
      </w:tr>
      <w:tr w:rsidR="0051635E" w:rsidRPr="008F275A" w14:paraId="4A86965E" w14:textId="77777777" w:rsidTr="006C3769">
        <w:trPr>
          <w:trHeight w:val="176"/>
        </w:trPr>
        <w:tc>
          <w:tcPr>
            <w:tcW w:w="2322" w:type="dxa"/>
            <w:shd w:val="clear" w:color="auto" w:fill="auto"/>
          </w:tcPr>
          <w:p w14:paraId="7C630DCD" w14:textId="6DA9CDAD" w:rsidR="0051635E" w:rsidRPr="004579AB" w:rsidRDefault="0051635E" w:rsidP="0051635E">
            <w:pPr>
              <w:pStyle w:val="TABLE-cell"/>
            </w:pPr>
            <w:r w:rsidRPr="00BA207E">
              <w:t>Personnel specification property</w:t>
            </w:r>
          </w:p>
        </w:tc>
        <w:tc>
          <w:tcPr>
            <w:tcW w:w="2328" w:type="dxa"/>
            <w:shd w:val="clear" w:color="auto" w:fill="auto"/>
          </w:tcPr>
          <w:p w14:paraId="7F156023" w14:textId="26444695" w:rsidR="0051635E" w:rsidRDefault="0051635E" w:rsidP="0051635E">
            <w:pPr>
              <w:pStyle w:val="TABLE-cell"/>
            </w:pPr>
            <w:r w:rsidRPr="00BA207E">
              <w:t>Personnel class property</w:t>
            </w:r>
          </w:p>
        </w:tc>
        <w:tc>
          <w:tcPr>
            <w:tcW w:w="1915" w:type="dxa"/>
            <w:shd w:val="clear" w:color="auto" w:fill="auto"/>
          </w:tcPr>
          <w:p w14:paraId="721629DB" w14:textId="245488CA" w:rsidR="0051635E" w:rsidRPr="00921C55" w:rsidRDefault="0051635E" w:rsidP="0051635E">
            <w:pPr>
              <w:pStyle w:val="TABLE-cell"/>
            </w:pPr>
            <w:r w:rsidRPr="00BA207E">
              <w:t>Dependency (B)</w:t>
            </w:r>
          </w:p>
        </w:tc>
        <w:tc>
          <w:tcPr>
            <w:tcW w:w="2520" w:type="dxa"/>
            <w:shd w:val="clear" w:color="auto" w:fill="auto"/>
          </w:tcPr>
          <w:p w14:paraId="57509C3C" w14:textId="52FD0BB2" w:rsidR="0051635E" w:rsidRPr="00BA207E" w:rsidRDefault="0051635E" w:rsidP="0051635E">
            <w:pPr>
              <w:pStyle w:val="TABLE-cell"/>
            </w:pPr>
            <w:r w:rsidRPr="00BA207E">
              <w:t>Maps to</w:t>
            </w:r>
          </w:p>
        </w:tc>
      </w:tr>
      <w:tr w:rsidR="0051635E" w:rsidRPr="008F275A" w14:paraId="3436DD85" w14:textId="77777777" w:rsidTr="006C3769">
        <w:trPr>
          <w:trHeight w:val="176"/>
        </w:trPr>
        <w:tc>
          <w:tcPr>
            <w:tcW w:w="2322" w:type="dxa"/>
            <w:shd w:val="clear" w:color="auto" w:fill="auto"/>
          </w:tcPr>
          <w:p w14:paraId="2843758F" w14:textId="43073695" w:rsidR="0051635E" w:rsidRPr="004579AB" w:rsidRDefault="0051635E" w:rsidP="0051635E">
            <w:pPr>
              <w:pStyle w:val="TABLE-cell"/>
            </w:pPr>
            <w:r w:rsidRPr="00BA207E">
              <w:t>Personnel specification property</w:t>
            </w:r>
          </w:p>
        </w:tc>
        <w:tc>
          <w:tcPr>
            <w:tcW w:w="2328" w:type="dxa"/>
            <w:shd w:val="clear" w:color="auto" w:fill="auto"/>
          </w:tcPr>
          <w:p w14:paraId="3F01A785" w14:textId="06C5D38A" w:rsidR="0051635E" w:rsidRDefault="0051635E" w:rsidP="0051635E">
            <w:pPr>
              <w:pStyle w:val="TABLE-cell"/>
            </w:pPr>
            <w:r w:rsidRPr="00BA207E">
              <w:t>Person property</w:t>
            </w:r>
          </w:p>
        </w:tc>
        <w:tc>
          <w:tcPr>
            <w:tcW w:w="1915" w:type="dxa"/>
            <w:shd w:val="clear" w:color="auto" w:fill="auto"/>
          </w:tcPr>
          <w:p w14:paraId="3D84787A" w14:textId="6E510DB4" w:rsidR="0051635E" w:rsidRPr="00921C55" w:rsidRDefault="0051635E" w:rsidP="0051635E">
            <w:pPr>
              <w:pStyle w:val="TABLE-cell"/>
            </w:pPr>
            <w:r w:rsidRPr="00BA207E">
              <w:t>Dependency (D)</w:t>
            </w:r>
          </w:p>
        </w:tc>
        <w:tc>
          <w:tcPr>
            <w:tcW w:w="2520" w:type="dxa"/>
            <w:shd w:val="clear" w:color="auto" w:fill="auto"/>
          </w:tcPr>
          <w:p w14:paraId="1E0EAE06" w14:textId="1B2E8F54" w:rsidR="0051635E" w:rsidRPr="00BA207E" w:rsidRDefault="0051635E" w:rsidP="0051635E">
            <w:pPr>
              <w:pStyle w:val="TABLE-cell"/>
            </w:pPr>
            <w:r w:rsidRPr="00BA207E">
              <w:t>Maps to</w:t>
            </w:r>
          </w:p>
        </w:tc>
      </w:tr>
      <w:tr w:rsidR="0051635E" w:rsidRPr="008F275A" w14:paraId="12AFED3B" w14:textId="77777777" w:rsidTr="006C3769">
        <w:trPr>
          <w:trHeight w:val="176"/>
        </w:trPr>
        <w:tc>
          <w:tcPr>
            <w:tcW w:w="2322" w:type="dxa"/>
            <w:shd w:val="clear" w:color="auto" w:fill="auto"/>
          </w:tcPr>
          <w:p w14:paraId="37DCF9C7" w14:textId="09E79C14" w:rsidR="0051635E" w:rsidRPr="004579AB" w:rsidRDefault="0051635E" w:rsidP="0051635E">
            <w:pPr>
              <w:pStyle w:val="TABLE-cell"/>
            </w:pPr>
            <w:r>
              <w:t>Equipment</w:t>
            </w:r>
            <w:r w:rsidRPr="00BA207E">
              <w:t xml:space="preserve"> specification</w:t>
            </w:r>
          </w:p>
        </w:tc>
        <w:tc>
          <w:tcPr>
            <w:tcW w:w="2328" w:type="dxa"/>
            <w:shd w:val="clear" w:color="auto" w:fill="auto"/>
          </w:tcPr>
          <w:p w14:paraId="3367258E" w14:textId="155B542E" w:rsidR="0051635E" w:rsidRDefault="0051635E" w:rsidP="0051635E">
            <w:pPr>
              <w:pStyle w:val="TABLE-cell"/>
            </w:pPr>
            <w:r w:rsidRPr="00BA207E">
              <w:t>Equipment specification property</w:t>
            </w:r>
          </w:p>
        </w:tc>
        <w:tc>
          <w:tcPr>
            <w:tcW w:w="1915" w:type="dxa"/>
            <w:shd w:val="clear" w:color="auto" w:fill="auto"/>
          </w:tcPr>
          <w:p w14:paraId="17187F65" w14:textId="6BB922EE" w:rsidR="0051635E" w:rsidRPr="00921C55" w:rsidRDefault="0051635E" w:rsidP="0051635E">
            <w:pPr>
              <w:pStyle w:val="TABLE-cell"/>
            </w:pPr>
            <w:r w:rsidRPr="00921C55">
              <w:t xml:space="preserve">Composition </w:t>
            </w:r>
            <w:r w:rsidRPr="00BA207E">
              <w:t>whole</w:t>
            </w:r>
          </w:p>
        </w:tc>
        <w:tc>
          <w:tcPr>
            <w:tcW w:w="2520" w:type="dxa"/>
            <w:shd w:val="clear" w:color="auto" w:fill="auto"/>
          </w:tcPr>
          <w:p w14:paraId="21DC121F" w14:textId="5DD0540C" w:rsidR="0051635E" w:rsidRPr="00BA207E" w:rsidRDefault="0051635E" w:rsidP="0051635E">
            <w:pPr>
              <w:pStyle w:val="TABLE-cell"/>
            </w:pPr>
            <w:r w:rsidRPr="00BA207E">
              <w:t>Has properties of</w:t>
            </w:r>
          </w:p>
        </w:tc>
      </w:tr>
      <w:tr w:rsidR="0051635E" w:rsidRPr="008F275A" w14:paraId="09885D35" w14:textId="77777777" w:rsidTr="006C3769">
        <w:trPr>
          <w:trHeight w:val="176"/>
        </w:trPr>
        <w:tc>
          <w:tcPr>
            <w:tcW w:w="2322" w:type="dxa"/>
            <w:shd w:val="clear" w:color="auto" w:fill="auto"/>
          </w:tcPr>
          <w:p w14:paraId="022CAC3B" w14:textId="508C58B8" w:rsidR="0051635E" w:rsidRPr="004579AB" w:rsidRDefault="0051635E" w:rsidP="0051635E">
            <w:pPr>
              <w:pStyle w:val="TABLE-cell"/>
            </w:pPr>
            <w:r w:rsidRPr="00BA207E">
              <w:t>Equipment specification property</w:t>
            </w:r>
          </w:p>
        </w:tc>
        <w:tc>
          <w:tcPr>
            <w:tcW w:w="2328" w:type="dxa"/>
            <w:shd w:val="clear" w:color="auto" w:fill="auto"/>
          </w:tcPr>
          <w:p w14:paraId="06D804F7" w14:textId="33347ACA" w:rsidR="0051635E" w:rsidRDefault="0051635E" w:rsidP="0051635E">
            <w:pPr>
              <w:pStyle w:val="TABLE-cell"/>
            </w:pPr>
            <w:r w:rsidRPr="00BA207E">
              <w:t>Equipment specification property</w:t>
            </w:r>
          </w:p>
        </w:tc>
        <w:tc>
          <w:tcPr>
            <w:tcW w:w="1915" w:type="dxa"/>
            <w:shd w:val="clear" w:color="auto" w:fill="auto"/>
          </w:tcPr>
          <w:p w14:paraId="28432DAF" w14:textId="7F575917" w:rsidR="0051635E" w:rsidRPr="00921C55" w:rsidRDefault="0051635E" w:rsidP="0051635E">
            <w:pPr>
              <w:pStyle w:val="TABLE-cell"/>
            </w:pPr>
            <w:r w:rsidRPr="00921C55">
              <w:t>Composition hierarchy</w:t>
            </w:r>
          </w:p>
        </w:tc>
        <w:tc>
          <w:tcPr>
            <w:tcW w:w="2520" w:type="dxa"/>
            <w:shd w:val="clear" w:color="auto" w:fill="auto"/>
          </w:tcPr>
          <w:p w14:paraId="343C54A7" w14:textId="737C8A5C" w:rsidR="0051635E" w:rsidRPr="00BA207E" w:rsidRDefault="0051635E" w:rsidP="0051635E">
            <w:pPr>
              <w:pStyle w:val="TABLE-cell"/>
            </w:pPr>
            <w:r>
              <w:t>Contains</w:t>
            </w:r>
          </w:p>
        </w:tc>
      </w:tr>
      <w:tr w:rsidR="0051635E" w:rsidRPr="008F275A" w14:paraId="62B6C909" w14:textId="77777777" w:rsidTr="006C3769">
        <w:trPr>
          <w:trHeight w:val="176"/>
        </w:trPr>
        <w:tc>
          <w:tcPr>
            <w:tcW w:w="2322" w:type="dxa"/>
            <w:shd w:val="clear" w:color="auto" w:fill="auto"/>
          </w:tcPr>
          <w:p w14:paraId="4F6C5D82" w14:textId="420956D6" w:rsidR="0051635E" w:rsidRPr="004579AB" w:rsidRDefault="0051635E" w:rsidP="0051635E">
            <w:pPr>
              <w:pStyle w:val="TABLE-cell"/>
            </w:pPr>
            <w:r w:rsidRPr="00BA207E">
              <w:t>Equipment specification</w:t>
            </w:r>
          </w:p>
        </w:tc>
        <w:tc>
          <w:tcPr>
            <w:tcW w:w="2328" w:type="dxa"/>
            <w:shd w:val="clear" w:color="auto" w:fill="auto"/>
          </w:tcPr>
          <w:p w14:paraId="0B4C1C9C" w14:textId="7B55186B" w:rsidR="0051635E" w:rsidRDefault="0051635E" w:rsidP="0051635E">
            <w:pPr>
              <w:pStyle w:val="TABLE-cell"/>
            </w:pPr>
            <w:r w:rsidRPr="00BA207E">
              <w:t>Equipment class</w:t>
            </w:r>
          </w:p>
        </w:tc>
        <w:tc>
          <w:tcPr>
            <w:tcW w:w="1915" w:type="dxa"/>
            <w:shd w:val="clear" w:color="auto" w:fill="auto"/>
          </w:tcPr>
          <w:p w14:paraId="01F23656" w14:textId="0A96C86C" w:rsidR="0051635E" w:rsidRPr="00921C55" w:rsidRDefault="0051635E" w:rsidP="0051635E">
            <w:pPr>
              <w:pStyle w:val="TABLE-cell"/>
            </w:pPr>
            <w:r w:rsidRPr="00BA207E">
              <w:t>Association (A)</w:t>
            </w:r>
          </w:p>
        </w:tc>
        <w:tc>
          <w:tcPr>
            <w:tcW w:w="2520" w:type="dxa"/>
            <w:shd w:val="clear" w:color="auto" w:fill="auto"/>
          </w:tcPr>
          <w:p w14:paraId="441B346B" w14:textId="394699EC" w:rsidR="0051635E" w:rsidRPr="00BA207E" w:rsidRDefault="0051635E" w:rsidP="0051635E">
            <w:pPr>
              <w:pStyle w:val="TABLE-cell"/>
            </w:pPr>
            <w:r w:rsidRPr="00BA207E">
              <w:t>Corresponds to</w:t>
            </w:r>
          </w:p>
        </w:tc>
      </w:tr>
      <w:tr w:rsidR="0051635E" w:rsidRPr="008F275A" w14:paraId="777DB39E" w14:textId="77777777" w:rsidTr="006C3769">
        <w:trPr>
          <w:trHeight w:val="176"/>
        </w:trPr>
        <w:tc>
          <w:tcPr>
            <w:tcW w:w="2322" w:type="dxa"/>
            <w:shd w:val="clear" w:color="auto" w:fill="auto"/>
          </w:tcPr>
          <w:p w14:paraId="194B38C9" w14:textId="15E194F3" w:rsidR="0051635E" w:rsidRPr="004579AB" w:rsidRDefault="0051635E" w:rsidP="0051635E">
            <w:pPr>
              <w:pStyle w:val="TABLE-cell"/>
            </w:pPr>
            <w:r w:rsidRPr="00BA207E">
              <w:t>Equipment specification</w:t>
            </w:r>
          </w:p>
        </w:tc>
        <w:tc>
          <w:tcPr>
            <w:tcW w:w="2328" w:type="dxa"/>
            <w:shd w:val="clear" w:color="auto" w:fill="auto"/>
          </w:tcPr>
          <w:p w14:paraId="75CE3AAD" w14:textId="0A1BF6BD" w:rsidR="0051635E" w:rsidRDefault="0051635E" w:rsidP="0051635E">
            <w:pPr>
              <w:pStyle w:val="TABLE-cell"/>
            </w:pPr>
            <w:r w:rsidRPr="00BA207E">
              <w:t>Equipment</w:t>
            </w:r>
          </w:p>
        </w:tc>
        <w:tc>
          <w:tcPr>
            <w:tcW w:w="1915" w:type="dxa"/>
            <w:shd w:val="clear" w:color="auto" w:fill="auto"/>
          </w:tcPr>
          <w:p w14:paraId="03ADFFE1" w14:textId="6DD55692" w:rsidR="0051635E" w:rsidRPr="00921C55" w:rsidRDefault="0051635E" w:rsidP="0051635E">
            <w:pPr>
              <w:pStyle w:val="TABLE-cell"/>
            </w:pPr>
            <w:r w:rsidRPr="00BA207E">
              <w:t>Association (C)</w:t>
            </w:r>
          </w:p>
        </w:tc>
        <w:tc>
          <w:tcPr>
            <w:tcW w:w="2520" w:type="dxa"/>
            <w:shd w:val="clear" w:color="auto" w:fill="auto"/>
          </w:tcPr>
          <w:p w14:paraId="453E061F" w14:textId="4570524D" w:rsidR="0051635E" w:rsidRPr="00BA207E" w:rsidRDefault="0051635E" w:rsidP="0051635E">
            <w:pPr>
              <w:pStyle w:val="TABLE-cell"/>
            </w:pPr>
            <w:r w:rsidRPr="00BA207E">
              <w:t>Corresponds to</w:t>
            </w:r>
          </w:p>
        </w:tc>
      </w:tr>
      <w:tr w:rsidR="0051635E" w:rsidRPr="008F275A" w14:paraId="278D5B24" w14:textId="77777777" w:rsidTr="006C3769">
        <w:trPr>
          <w:trHeight w:val="176"/>
        </w:trPr>
        <w:tc>
          <w:tcPr>
            <w:tcW w:w="2322" w:type="dxa"/>
            <w:shd w:val="clear" w:color="auto" w:fill="auto"/>
          </w:tcPr>
          <w:p w14:paraId="2C60A4DE" w14:textId="0AA22539" w:rsidR="0051635E" w:rsidRPr="004579AB" w:rsidRDefault="0051635E" w:rsidP="0051635E">
            <w:pPr>
              <w:pStyle w:val="TABLE-cell"/>
            </w:pPr>
            <w:r w:rsidRPr="00BA207E">
              <w:t>Equipment specification property</w:t>
            </w:r>
          </w:p>
        </w:tc>
        <w:tc>
          <w:tcPr>
            <w:tcW w:w="2328" w:type="dxa"/>
            <w:shd w:val="clear" w:color="auto" w:fill="auto"/>
          </w:tcPr>
          <w:p w14:paraId="12A1A4DB" w14:textId="097AB375" w:rsidR="0051635E" w:rsidRDefault="0051635E" w:rsidP="0051635E">
            <w:pPr>
              <w:pStyle w:val="TABLE-cell"/>
            </w:pPr>
            <w:r w:rsidRPr="00BA207E">
              <w:t>Equipment class property</w:t>
            </w:r>
          </w:p>
        </w:tc>
        <w:tc>
          <w:tcPr>
            <w:tcW w:w="1915" w:type="dxa"/>
            <w:shd w:val="clear" w:color="auto" w:fill="auto"/>
          </w:tcPr>
          <w:p w14:paraId="5E3E0E9E" w14:textId="43434860" w:rsidR="0051635E" w:rsidRPr="00921C55" w:rsidRDefault="0051635E" w:rsidP="0051635E">
            <w:pPr>
              <w:pStyle w:val="TABLE-cell"/>
            </w:pPr>
            <w:r w:rsidRPr="00BA207E">
              <w:t>Dependency (B)</w:t>
            </w:r>
          </w:p>
        </w:tc>
        <w:tc>
          <w:tcPr>
            <w:tcW w:w="2520" w:type="dxa"/>
            <w:shd w:val="clear" w:color="auto" w:fill="auto"/>
          </w:tcPr>
          <w:p w14:paraId="0DC3B1EC" w14:textId="29987C81" w:rsidR="0051635E" w:rsidRPr="00BA207E" w:rsidRDefault="0051635E" w:rsidP="0051635E">
            <w:pPr>
              <w:pStyle w:val="TABLE-cell"/>
            </w:pPr>
            <w:r w:rsidRPr="00BA207E">
              <w:t>Maps to</w:t>
            </w:r>
          </w:p>
        </w:tc>
      </w:tr>
      <w:tr w:rsidR="0051635E" w:rsidRPr="008F275A" w14:paraId="72C1FDB3" w14:textId="77777777" w:rsidTr="006C3769">
        <w:trPr>
          <w:trHeight w:val="176"/>
        </w:trPr>
        <w:tc>
          <w:tcPr>
            <w:tcW w:w="2322" w:type="dxa"/>
            <w:shd w:val="clear" w:color="auto" w:fill="auto"/>
          </w:tcPr>
          <w:p w14:paraId="74EE3497" w14:textId="322A3B14" w:rsidR="0051635E" w:rsidRPr="004579AB" w:rsidRDefault="0051635E" w:rsidP="0051635E">
            <w:pPr>
              <w:pStyle w:val="TABLE-cell"/>
            </w:pPr>
            <w:r w:rsidRPr="00BA207E">
              <w:t>Equipment specification property</w:t>
            </w:r>
          </w:p>
        </w:tc>
        <w:tc>
          <w:tcPr>
            <w:tcW w:w="2328" w:type="dxa"/>
            <w:shd w:val="clear" w:color="auto" w:fill="auto"/>
          </w:tcPr>
          <w:p w14:paraId="71646DC1" w14:textId="1929311B" w:rsidR="0051635E" w:rsidRDefault="0051635E" w:rsidP="0051635E">
            <w:pPr>
              <w:pStyle w:val="TABLE-cell"/>
            </w:pPr>
            <w:r w:rsidRPr="00BA207E">
              <w:t>Equipment property</w:t>
            </w:r>
          </w:p>
        </w:tc>
        <w:tc>
          <w:tcPr>
            <w:tcW w:w="1915" w:type="dxa"/>
            <w:shd w:val="clear" w:color="auto" w:fill="auto"/>
          </w:tcPr>
          <w:p w14:paraId="34D36A58" w14:textId="5C4D8D2F" w:rsidR="0051635E" w:rsidRPr="00921C55" w:rsidRDefault="0051635E" w:rsidP="0051635E">
            <w:pPr>
              <w:pStyle w:val="TABLE-cell"/>
            </w:pPr>
            <w:r w:rsidRPr="00BA207E">
              <w:t>Dependency (D)</w:t>
            </w:r>
          </w:p>
        </w:tc>
        <w:tc>
          <w:tcPr>
            <w:tcW w:w="2520" w:type="dxa"/>
            <w:shd w:val="clear" w:color="auto" w:fill="auto"/>
          </w:tcPr>
          <w:p w14:paraId="2DA374BB" w14:textId="282F73CF" w:rsidR="0051635E" w:rsidRPr="00BA207E" w:rsidRDefault="0051635E" w:rsidP="0051635E">
            <w:pPr>
              <w:pStyle w:val="TABLE-cell"/>
            </w:pPr>
            <w:r w:rsidRPr="00BA207E">
              <w:t>Maps to</w:t>
            </w:r>
          </w:p>
        </w:tc>
      </w:tr>
      <w:tr w:rsidR="0051635E" w:rsidRPr="008F275A" w14:paraId="0744002B" w14:textId="77777777" w:rsidTr="006C3769">
        <w:trPr>
          <w:trHeight w:val="176"/>
        </w:trPr>
        <w:tc>
          <w:tcPr>
            <w:tcW w:w="2322" w:type="dxa"/>
            <w:shd w:val="clear" w:color="auto" w:fill="auto"/>
          </w:tcPr>
          <w:p w14:paraId="172EBF14" w14:textId="520D8DE1" w:rsidR="0051635E" w:rsidRPr="004579AB" w:rsidRDefault="0051635E" w:rsidP="0051635E">
            <w:pPr>
              <w:pStyle w:val="TABLE-cell"/>
            </w:pPr>
            <w:r>
              <w:t>Physical asset</w:t>
            </w:r>
            <w:r w:rsidRPr="00BA207E">
              <w:t xml:space="preserve"> specification</w:t>
            </w:r>
          </w:p>
        </w:tc>
        <w:tc>
          <w:tcPr>
            <w:tcW w:w="2328" w:type="dxa"/>
            <w:shd w:val="clear" w:color="auto" w:fill="auto"/>
          </w:tcPr>
          <w:p w14:paraId="77653043" w14:textId="6D08C375" w:rsidR="0051635E" w:rsidRDefault="0051635E" w:rsidP="0051635E">
            <w:pPr>
              <w:pStyle w:val="TABLE-cell"/>
            </w:pPr>
            <w:r w:rsidRPr="00600EB9">
              <w:t xml:space="preserve">Physical asset </w:t>
            </w:r>
            <w:r w:rsidRPr="00BA207E">
              <w:t>specification property</w:t>
            </w:r>
          </w:p>
        </w:tc>
        <w:tc>
          <w:tcPr>
            <w:tcW w:w="1915" w:type="dxa"/>
            <w:shd w:val="clear" w:color="auto" w:fill="auto"/>
          </w:tcPr>
          <w:p w14:paraId="7FF97DE9" w14:textId="043F4DBA" w:rsidR="0051635E" w:rsidRPr="00921C55" w:rsidRDefault="0051635E" w:rsidP="0051635E">
            <w:pPr>
              <w:pStyle w:val="TABLE-cell"/>
            </w:pPr>
            <w:r w:rsidRPr="00BA207E">
              <w:t>Composition whole</w:t>
            </w:r>
          </w:p>
        </w:tc>
        <w:tc>
          <w:tcPr>
            <w:tcW w:w="2520" w:type="dxa"/>
            <w:shd w:val="clear" w:color="auto" w:fill="auto"/>
          </w:tcPr>
          <w:p w14:paraId="2160525A" w14:textId="41EFE7BF" w:rsidR="0051635E" w:rsidRPr="00BA207E" w:rsidRDefault="0051635E" w:rsidP="0051635E">
            <w:pPr>
              <w:pStyle w:val="TABLE-cell"/>
            </w:pPr>
            <w:r w:rsidRPr="00BA207E">
              <w:t>Has properties of</w:t>
            </w:r>
          </w:p>
        </w:tc>
      </w:tr>
      <w:tr w:rsidR="0051635E" w:rsidRPr="008F275A" w14:paraId="58DFC841" w14:textId="77777777" w:rsidTr="006C3769">
        <w:trPr>
          <w:trHeight w:val="176"/>
        </w:trPr>
        <w:tc>
          <w:tcPr>
            <w:tcW w:w="2322" w:type="dxa"/>
            <w:shd w:val="clear" w:color="auto" w:fill="auto"/>
          </w:tcPr>
          <w:p w14:paraId="56C7314F" w14:textId="0449ED1A" w:rsidR="0051635E" w:rsidRPr="004579AB" w:rsidRDefault="0051635E" w:rsidP="0051635E">
            <w:pPr>
              <w:pStyle w:val="TABLE-cell"/>
            </w:pPr>
            <w:r w:rsidRPr="00600EB9">
              <w:t xml:space="preserve">Physical asset </w:t>
            </w:r>
            <w:r w:rsidRPr="00BA207E">
              <w:t>specification property</w:t>
            </w:r>
          </w:p>
        </w:tc>
        <w:tc>
          <w:tcPr>
            <w:tcW w:w="2328" w:type="dxa"/>
            <w:shd w:val="clear" w:color="auto" w:fill="auto"/>
          </w:tcPr>
          <w:p w14:paraId="32BB8CAD" w14:textId="2319BB5D" w:rsidR="0051635E" w:rsidRDefault="0051635E" w:rsidP="0051635E">
            <w:pPr>
              <w:pStyle w:val="TABLE-cell"/>
            </w:pPr>
            <w:r w:rsidRPr="00600EB9">
              <w:t xml:space="preserve">Physical asset </w:t>
            </w:r>
            <w:r w:rsidRPr="00BA207E">
              <w:t>specification property</w:t>
            </w:r>
          </w:p>
        </w:tc>
        <w:tc>
          <w:tcPr>
            <w:tcW w:w="1915" w:type="dxa"/>
            <w:shd w:val="clear" w:color="auto" w:fill="auto"/>
          </w:tcPr>
          <w:p w14:paraId="60108EAE" w14:textId="2D35AC1D" w:rsidR="0051635E" w:rsidRPr="00921C55" w:rsidRDefault="0051635E" w:rsidP="0051635E">
            <w:pPr>
              <w:pStyle w:val="TABLE-cell"/>
            </w:pPr>
            <w:r w:rsidRPr="00BA207E">
              <w:t>Composition hierarchy</w:t>
            </w:r>
          </w:p>
        </w:tc>
        <w:tc>
          <w:tcPr>
            <w:tcW w:w="2520" w:type="dxa"/>
            <w:shd w:val="clear" w:color="auto" w:fill="auto"/>
          </w:tcPr>
          <w:p w14:paraId="763E8E23" w14:textId="5CE9CB2A" w:rsidR="0051635E" w:rsidRPr="00BA207E" w:rsidRDefault="0051635E" w:rsidP="0051635E">
            <w:pPr>
              <w:pStyle w:val="TABLE-cell"/>
            </w:pPr>
            <w:r>
              <w:t>Contains</w:t>
            </w:r>
          </w:p>
        </w:tc>
      </w:tr>
      <w:tr w:rsidR="0051635E" w:rsidRPr="008F275A" w14:paraId="296A2A1D" w14:textId="77777777" w:rsidTr="006C3769">
        <w:trPr>
          <w:trHeight w:val="176"/>
        </w:trPr>
        <w:tc>
          <w:tcPr>
            <w:tcW w:w="2322" w:type="dxa"/>
            <w:shd w:val="clear" w:color="auto" w:fill="auto"/>
          </w:tcPr>
          <w:p w14:paraId="1C12430D" w14:textId="6DC18EC1" w:rsidR="0051635E" w:rsidRPr="004579AB" w:rsidRDefault="0051635E" w:rsidP="0051635E">
            <w:pPr>
              <w:pStyle w:val="TABLE-cell"/>
            </w:pPr>
            <w:r w:rsidRPr="00600EB9">
              <w:t>Physical asset</w:t>
            </w:r>
            <w:r>
              <w:t xml:space="preserve"> </w:t>
            </w:r>
            <w:r w:rsidRPr="00BA207E">
              <w:t>specification</w:t>
            </w:r>
          </w:p>
        </w:tc>
        <w:tc>
          <w:tcPr>
            <w:tcW w:w="2328" w:type="dxa"/>
            <w:shd w:val="clear" w:color="auto" w:fill="auto"/>
          </w:tcPr>
          <w:p w14:paraId="03A3109C" w14:textId="358E8504" w:rsidR="0051635E" w:rsidRDefault="0051635E" w:rsidP="0051635E">
            <w:pPr>
              <w:pStyle w:val="TABLE-cell"/>
            </w:pPr>
            <w:r w:rsidRPr="00600EB9">
              <w:t xml:space="preserve">Physical asset </w:t>
            </w:r>
            <w:r w:rsidRPr="00BA207E">
              <w:t>class</w:t>
            </w:r>
          </w:p>
        </w:tc>
        <w:tc>
          <w:tcPr>
            <w:tcW w:w="1915" w:type="dxa"/>
            <w:shd w:val="clear" w:color="auto" w:fill="auto"/>
          </w:tcPr>
          <w:p w14:paraId="21C0DDB5" w14:textId="3791AA85" w:rsidR="0051635E" w:rsidRPr="00921C55" w:rsidRDefault="0051635E" w:rsidP="0051635E">
            <w:pPr>
              <w:pStyle w:val="TABLE-cell"/>
            </w:pPr>
            <w:r w:rsidRPr="00BA207E">
              <w:t>Association (A)</w:t>
            </w:r>
          </w:p>
        </w:tc>
        <w:tc>
          <w:tcPr>
            <w:tcW w:w="2520" w:type="dxa"/>
            <w:shd w:val="clear" w:color="auto" w:fill="auto"/>
          </w:tcPr>
          <w:p w14:paraId="7F062298" w14:textId="4AAC27AA" w:rsidR="0051635E" w:rsidRPr="00BA207E" w:rsidRDefault="0051635E" w:rsidP="0051635E">
            <w:pPr>
              <w:pStyle w:val="TABLE-cell"/>
            </w:pPr>
            <w:r w:rsidRPr="00BA207E">
              <w:t>Corresponds to</w:t>
            </w:r>
          </w:p>
        </w:tc>
      </w:tr>
      <w:tr w:rsidR="0051635E" w:rsidRPr="008F275A" w14:paraId="1D875E82" w14:textId="77777777" w:rsidTr="006C3769">
        <w:trPr>
          <w:trHeight w:val="176"/>
        </w:trPr>
        <w:tc>
          <w:tcPr>
            <w:tcW w:w="2322" w:type="dxa"/>
            <w:shd w:val="clear" w:color="auto" w:fill="auto"/>
          </w:tcPr>
          <w:p w14:paraId="68DE6EFA" w14:textId="5189C05F" w:rsidR="0051635E" w:rsidRPr="004579AB" w:rsidRDefault="0051635E" w:rsidP="0051635E">
            <w:pPr>
              <w:pStyle w:val="TABLE-cell"/>
            </w:pPr>
            <w:r>
              <w:t xml:space="preserve">Physical asset </w:t>
            </w:r>
            <w:r w:rsidRPr="00BA207E">
              <w:t>specification</w:t>
            </w:r>
          </w:p>
        </w:tc>
        <w:tc>
          <w:tcPr>
            <w:tcW w:w="2328" w:type="dxa"/>
            <w:shd w:val="clear" w:color="auto" w:fill="auto"/>
          </w:tcPr>
          <w:p w14:paraId="385461DC" w14:textId="2CA5E351" w:rsidR="0051635E" w:rsidRDefault="0051635E" w:rsidP="0051635E">
            <w:pPr>
              <w:pStyle w:val="TABLE-cell"/>
            </w:pPr>
            <w:r w:rsidRPr="00600EB9">
              <w:t>Physical asset</w:t>
            </w:r>
          </w:p>
        </w:tc>
        <w:tc>
          <w:tcPr>
            <w:tcW w:w="1915" w:type="dxa"/>
            <w:shd w:val="clear" w:color="auto" w:fill="auto"/>
          </w:tcPr>
          <w:p w14:paraId="183B0420" w14:textId="730E55FE" w:rsidR="0051635E" w:rsidRPr="00921C55" w:rsidRDefault="0051635E" w:rsidP="0051635E">
            <w:pPr>
              <w:pStyle w:val="TABLE-cell"/>
            </w:pPr>
            <w:r w:rsidRPr="00BA207E">
              <w:t>Association (C)</w:t>
            </w:r>
          </w:p>
        </w:tc>
        <w:tc>
          <w:tcPr>
            <w:tcW w:w="2520" w:type="dxa"/>
            <w:shd w:val="clear" w:color="auto" w:fill="auto"/>
          </w:tcPr>
          <w:p w14:paraId="2B19F2E1" w14:textId="1BE977E7" w:rsidR="0051635E" w:rsidRPr="00BA207E" w:rsidRDefault="0051635E" w:rsidP="0051635E">
            <w:pPr>
              <w:pStyle w:val="TABLE-cell"/>
            </w:pPr>
            <w:r w:rsidRPr="00BA207E">
              <w:t>Corresponds to</w:t>
            </w:r>
          </w:p>
        </w:tc>
      </w:tr>
      <w:tr w:rsidR="0051635E" w:rsidRPr="008F275A" w14:paraId="786B1D94" w14:textId="77777777" w:rsidTr="006C3769">
        <w:trPr>
          <w:trHeight w:val="176"/>
        </w:trPr>
        <w:tc>
          <w:tcPr>
            <w:tcW w:w="2322" w:type="dxa"/>
            <w:shd w:val="clear" w:color="auto" w:fill="auto"/>
          </w:tcPr>
          <w:p w14:paraId="6D41609D" w14:textId="63A0EE96" w:rsidR="0051635E" w:rsidRDefault="0051635E" w:rsidP="0051635E">
            <w:pPr>
              <w:pStyle w:val="TABLE-cell"/>
            </w:pPr>
            <w:r w:rsidRPr="00600EB9">
              <w:t xml:space="preserve">Physical asset </w:t>
            </w:r>
            <w:r w:rsidRPr="00BA207E">
              <w:t>specification property</w:t>
            </w:r>
          </w:p>
        </w:tc>
        <w:tc>
          <w:tcPr>
            <w:tcW w:w="2328" w:type="dxa"/>
            <w:shd w:val="clear" w:color="auto" w:fill="auto"/>
          </w:tcPr>
          <w:p w14:paraId="00245A81" w14:textId="2FEDCEC1" w:rsidR="0051635E" w:rsidRDefault="0051635E" w:rsidP="0051635E">
            <w:pPr>
              <w:pStyle w:val="TABLE-cell"/>
            </w:pPr>
            <w:r w:rsidRPr="00600EB9">
              <w:t xml:space="preserve">Physical asset </w:t>
            </w:r>
            <w:r w:rsidRPr="00BA207E">
              <w:t>class property</w:t>
            </w:r>
          </w:p>
        </w:tc>
        <w:tc>
          <w:tcPr>
            <w:tcW w:w="1915" w:type="dxa"/>
            <w:shd w:val="clear" w:color="auto" w:fill="auto"/>
          </w:tcPr>
          <w:p w14:paraId="0DB0B6E5" w14:textId="512188EB" w:rsidR="0051635E" w:rsidRDefault="0051635E" w:rsidP="0051635E">
            <w:pPr>
              <w:pStyle w:val="TABLE-cell"/>
            </w:pPr>
            <w:r w:rsidRPr="00BA207E">
              <w:t>Dependency (B)</w:t>
            </w:r>
          </w:p>
        </w:tc>
        <w:tc>
          <w:tcPr>
            <w:tcW w:w="2520" w:type="dxa"/>
            <w:shd w:val="clear" w:color="auto" w:fill="auto"/>
          </w:tcPr>
          <w:p w14:paraId="4F65333A" w14:textId="0FFB4CDB" w:rsidR="0051635E" w:rsidRDefault="0051635E" w:rsidP="0051635E">
            <w:pPr>
              <w:pStyle w:val="TABLE-cell"/>
            </w:pPr>
            <w:r w:rsidRPr="00BA207E">
              <w:t>Maps to</w:t>
            </w:r>
          </w:p>
        </w:tc>
      </w:tr>
      <w:tr w:rsidR="0051635E" w:rsidRPr="008F275A" w14:paraId="2A656E3A" w14:textId="77777777" w:rsidTr="006C3769">
        <w:trPr>
          <w:trHeight w:val="176"/>
        </w:trPr>
        <w:tc>
          <w:tcPr>
            <w:tcW w:w="2322" w:type="dxa"/>
            <w:shd w:val="clear" w:color="auto" w:fill="auto"/>
          </w:tcPr>
          <w:p w14:paraId="3DFEDBD8" w14:textId="104274ED" w:rsidR="0051635E" w:rsidRPr="00600EB9" w:rsidRDefault="0051635E" w:rsidP="0051635E">
            <w:pPr>
              <w:pStyle w:val="TABLE-cell"/>
            </w:pPr>
            <w:r w:rsidRPr="00600EB9">
              <w:t xml:space="preserve">Physical asset </w:t>
            </w:r>
            <w:r w:rsidRPr="00BA207E">
              <w:t>specification property</w:t>
            </w:r>
          </w:p>
        </w:tc>
        <w:tc>
          <w:tcPr>
            <w:tcW w:w="2328" w:type="dxa"/>
            <w:shd w:val="clear" w:color="auto" w:fill="auto"/>
          </w:tcPr>
          <w:p w14:paraId="7544B1F3" w14:textId="608C5102" w:rsidR="0051635E" w:rsidRPr="00600EB9" w:rsidRDefault="0051635E" w:rsidP="0051635E">
            <w:pPr>
              <w:pStyle w:val="TABLE-cell"/>
            </w:pPr>
            <w:r w:rsidRPr="00600EB9">
              <w:t xml:space="preserve">Physical asset </w:t>
            </w:r>
            <w:r w:rsidRPr="00BA207E">
              <w:t>property</w:t>
            </w:r>
          </w:p>
        </w:tc>
        <w:tc>
          <w:tcPr>
            <w:tcW w:w="1915" w:type="dxa"/>
            <w:shd w:val="clear" w:color="auto" w:fill="auto"/>
          </w:tcPr>
          <w:p w14:paraId="676BB83A" w14:textId="020C9A50" w:rsidR="0051635E" w:rsidRPr="00BA207E" w:rsidRDefault="0051635E" w:rsidP="0051635E">
            <w:pPr>
              <w:pStyle w:val="TABLE-cell"/>
            </w:pPr>
            <w:r w:rsidRPr="00BA207E">
              <w:t>Dependency (D)</w:t>
            </w:r>
          </w:p>
        </w:tc>
        <w:tc>
          <w:tcPr>
            <w:tcW w:w="2520" w:type="dxa"/>
            <w:shd w:val="clear" w:color="auto" w:fill="auto"/>
          </w:tcPr>
          <w:p w14:paraId="2A877A24" w14:textId="67D5E735" w:rsidR="0051635E" w:rsidRPr="00BA207E" w:rsidRDefault="0051635E" w:rsidP="0051635E">
            <w:pPr>
              <w:pStyle w:val="TABLE-cell"/>
            </w:pPr>
            <w:r w:rsidRPr="00BA207E">
              <w:t>Maps to</w:t>
            </w:r>
          </w:p>
        </w:tc>
      </w:tr>
      <w:tr w:rsidR="0051635E" w:rsidRPr="008F275A" w14:paraId="0C71B232" w14:textId="77777777" w:rsidTr="006C3769">
        <w:trPr>
          <w:trHeight w:val="176"/>
        </w:trPr>
        <w:tc>
          <w:tcPr>
            <w:tcW w:w="2322" w:type="dxa"/>
            <w:shd w:val="clear" w:color="auto" w:fill="auto"/>
          </w:tcPr>
          <w:p w14:paraId="755E6772" w14:textId="00CDD234" w:rsidR="0051635E" w:rsidRPr="00600EB9" w:rsidRDefault="0051635E" w:rsidP="0051635E">
            <w:pPr>
              <w:pStyle w:val="TABLE-cell"/>
            </w:pPr>
            <w:r>
              <w:t xml:space="preserve">Material </w:t>
            </w:r>
            <w:r w:rsidRPr="00BA207E">
              <w:t>specification</w:t>
            </w:r>
          </w:p>
        </w:tc>
        <w:tc>
          <w:tcPr>
            <w:tcW w:w="2328" w:type="dxa"/>
            <w:shd w:val="clear" w:color="auto" w:fill="auto"/>
          </w:tcPr>
          <w:p w14:paraId="41B368DD" w14:textId="7305C48B" w:rsidR="0051635E" w:rsidRPr="00600EB9" w:rsidRDefault="0051635E" w:rsidP="0051635E">
            <w:pPr>
              <w:pStyle w:val="TABLE-cell"/>
            </w:pPr>
            <w:r w:rsidRPr="00600EB9">
              <w:t xml:space="preserve">Material </w:t>
            </w:r>
            <w:r w:rsidRPr="00BA207E">
              <w:t>specification property</w:t>
            </w:r>
          </w:p>
        </w:tc>
        <w:tc>
          <w:tcPr>
            <w:tcW w:w="1915" w:type="dxa"/>
            <w:shd w:val="clear" w:color="auto" w:fill="auto"/>
          </w:tcPr>
          <w:p w14:paraId="1ACAC838" w14:textId="3F51F66B" w:rsidR="0051635E" w:rsidRPr="00BA207E" w:rsidRDefault="0051635E" w:rsidP="0051635E">
            <w:pPr>
              <w:pStyle w:val="TABLE-cell"/>
            </w:pPr>
            <w:r w:rsidRPr="00BA207E">
              <w:t>Composition whole</w:t>
            </w:r>
          </w:p>
        </w:tc>
        <w:tc>
          <w:tcPr>
            <w:tcW w:w="2520" w:type="dxa"/>
            <w:shd w:val="clear" w:color="auto" w:fill="auto"/>
          </w:tcPr>
          <w:p w14:paraId="706FCF54" w14:textId="0D4F3BFF" w:rsidR="0051635E" w:rsidRPr="00BA207E" w:rsidRDefault="0051635E" w:rsidP="0051635E">
            <w:pPr>
              <w:pStyle w:val="TABLE-cell"/>
            </w:pPr>
            <w:r w:rsidRPr="00BA207E">
              <w:t>Has properties of</w:t>
            </w:r>
          </w:p>
        </w:tc>
      </w:tr>
      <w:tr w:rsidR="0051635E" w:rsidRPr="008F275A" w14:paraId="7114BA21" w14:textId="77777777" w:rsidTr="006C3769">
        <w:trPr>
          <w:trHeight w:val="176"/>
        </w:trPr>
        <w:tc>
          <w:tcPr>
            <w:tcW w:w="2322" w:type="dxa"/>
            <w:shd w:val="clear" w:color="auto" w:fill="auto"/>
          </w:tcPr>
          <w:p w14:paraId="32C17AC0" w14:textId="43356864" w:rsidR="0051635E" w:rsidRDefault="0051635E" w:rsidP="0051635E">
            <w:pPr>
              <w:pStyle w:val="TABLE-cell"/>
            </w:pPr>
            <w:r>
              <w:t>Material</w:t>
            </w:r>
            <w:r w:rsidRPr="00600EB9">
              <w:t xml:space="preserve"> </w:t>
            </w:r>
            <w:r w:rsidRPr="00BA207E">
              <w:t>specification property</w:t>
            </w:r>
          </w:p>
        </w:tc>
        <w:tc>
          <w:tcPr>
            <w:tcW w:w="2328" w:type="dxa"/>
            <w:shd w:val="clear" w:color="auto" w:fill="auto"/>
          </w:tcPr>
          <w:p w14:paraId="438EF111" w14:textId="72F2AD73" w:rsidR="0051635E" w:rsidRPr="00600EB9" w:rsidRDefault="0051635E" w:rsidP="0051635E">
            <w:pPr>
              <w:pStyle w:val="TABLE-cell"/>
            </w:pPr>
            <w:r w:rsidRPr="00600EB9">
              <w:t xml:space="preserve">Material </w:t>
            </w:r>
            <w:r w:rsidRPr="00BA207E">
              <w:t>specification property</w:t>
            </w:r>
          </w:p>
        </w:tc>
        <w:tc>
          <w:tcPr>
            <w:tcW w:w="1915" w:type="dxa"/>
            <w:shd w:val="clear" w:color="auto" w:fill="auto"/>
          </w:tcPr>
          <w:p w14:paraId="5DC2E06E" w14:textId="62F50EE9" w:rsidR="0051635E" w:rsidRPr="00BA207E" w:rsidRDefault="0051635E" w:rsidP="0051635E">
            <w:pPr>
              <w:pStyle w:val="TABLE-cell"/>
            </w:pPr>
            <w:r w:rsidRPr="00BA207E">
              <w:t>Composition hierarchy</w:t>
            </w:r>
          </w:p>
        </w:tc>
        <w:tc>
          <w:tcPr>
            <w:tcW w:w="2520" w:type="dxa"/>
            <w:shd w:val="clear" w:color="auto" w:fill="auto"/>
          </w:tcPr>
          <w:p w14:paraId="1828D233" w14:textId="13D4BC62" w:rsidR="0051635E" w:rsidRPr="00BA207E" w:rsidRDefault="0051635E" w:rsidP="0051635E">
            <w:pPr>
              <w:pStyle w:val="TABLE-cell"/>
            </w:pPr>
            <w:r>
              <w:t>Contains</w:t>
            </w:r>
          </w:p>
        </w:tc>
      </w:tr>
      <w:tr w:rsidR="0051635E" w:rsidRPr="008F275A" w14:paraId="6EB2F015" w14:textId="77777777" w:rsidTr="006C3769">
        <w:trPr>
          <w:trHeight w:val="176"/>
        </w:trPr>
        <w:tc>
          <w:tcPr>
            <w:tcW w:w="2322" w:type="dxa"/>
            <w:shd w:val="clear" w:color="auto" w:fill="auto"/>
          </w:tcPr>
          <w:p w14:paraId="07095E78" w14:textId="61B14F89" w:rsidR="0051635E" w:rsidRDefault="0051635E" w:rsidP="0051635E">
            <w:pPr>
              <w:pStyle w:val="TABLE-cell"/>
            </w:pPr>
            <w:r w:rsidRPr="00600EB9">
              <w:t>Material</w:t>
            </w:r>
            <w:r>
              <w:t xml:space="preserve"> </w:t>
            </w:r>
            <w:r w:rsidRPr="00BA207E">
              <w:t>specification</w:t>
            </w:r>
          </w:p>
        </w:tc>
        <w:tc>
          <w:tcPr>
            <w:tcW w:w="2328" w:type="dxa"/>
            <w:shd w:val="clear" w:color="auto" w:fill="auto"/>
          </w:tcPr>
          <w:p w14:paraId="0D79D346" w14:textId="6A4528FD" w:rsidR="0051635E" w:rsidRPr="00600EB9" w:rsidRDefault="0051635E" w:rsidP="0051635E">
            <w:pPr>
              <w:pStyle w:val="TABLE-cell"/>
            </w:pPr>
            <w:r w:rsidRPr="00600EB9">
              <w:t xml:space="preserve">Material </w:t>
            </w:r>
            <w:r w:rsidRPr="00BA207E">
              <w:t>class</w:t>
            </w:r>
          </w:p>
        </w:tc>
        <w:tc>
          <w:tcPr>
            <w:tcW w:w="1915" w:type="dxa"/>
            <w:shd w:val="clear" w:color="auto" w:fill="auto"/>
          </w:tcPr>
          <w:p w14:paraId="15AAE851" w14:textId="7A42532A" w:rsidR="0051635E" w:rsidRPr="00BA207E" w:rsidRDefault="0051635E" w:rsidP="0051635E">
            <w:pPr>
              <w:pStyle w:val="TABLE-cell"/>
            </w:pPr>
            <w:r w:rsidRPr="00BA207E">
              <w:t>Association (A)</w:t>
            </w:r>
          </w:p>
        </w:tc>
        <w:tc>
          <w:tcPr>
            <w:tcW w:w="2520" w:type="dxa"/>
            <w:shd w:val="clear" w:color="auto" w:fill="auto"/>
          </w:tcPr>
          <w:p w14:paraId="589F34A1" w14:textId="665D25DA" w:rsidR="0051635E" w:rsidRDefault="0051635E" w:rsidP="0051635E">
            <w:pPr>
              <w:pStyle w:val="TABLE-cell"/>
            </w:pPr>
            <w:r w:rsidRPr="00BA207E">
              <w:t>Corresponds to</w:t>
            </w:r>
          </w:p>
        </w:tc>
      </w:tr>
      <w:tr w:rsidR="0051635E" w:rsidRPr="008F275A" w14:paraId="69C856D2" w14:textId="77777777" w:rsidTr="006C3769">
        <w:trPr>
          <w:trHeight w:val="176"/>
        </w:trPr>
        <w:tc>
          <w:tcPr>
            <w:tcW w:w="2322" w:type="dxa"/>
            <w:shd w:val="clear" w:color="auto" w:fill="auto"/>
          </w:tcPr>
          <w:p w14:paraId="743F94CE" w14:textId="45B7B25F" w:rsidR="0051635E" w:rsidRPr="00600EB9" w:rsidRDefault="0051635E" w:rsidP="0051635E">
            <w:pPr>
              <w:pStyle w:val="TABLE-cell"/>
            </w:pPr>
            <w:r w:rsidRPr="00600EB9">
              <w:t>Material</w:t>
            </w:r>
            <w:r>
              <w:t xml:space="preserve"> </w:t>
            </w:r>
            <w:r w:rsidRPr="00BA207E">
              <w:t>specification</w:t>
            </w:r>
          </w:p>
        </w:tc>
        <w:tc>
          <w:tcPr>
            <w:tcW w:w="2328" w:type="dxa"/>
            <w:shd w:val="clear" w:color="auto" w:fill="auto"/>
          </w:tcPr>
          <w:p w14:paraId="463C8644" w14:textId="3342B88F" w:rsidR="0051635E" w:rsidRPr="00600EB9" w:rsidRDefault="0051635E" w:rsidP="0051635E">
            <w:pPr>
              <w:pStyle w:val="TABLE-cell"/>
            </w:pPr>
            <w:r w:rsidRPr="00600EB9">
              <w:t xml:space="preserve">Material </w:t>
            </w:r>
            <w:r>
              <w:t>definition</w:t>
            </w:r>
          </w:p>
        </w:tc>
        <w:tc>
          <w:tcPr>
            <w:tcW w:w="1915" w:type="dxa"/>
            <w:shd w:val="clear" w:color="auto" w:fill="auto"/>
          </w:tcPr>
          <w:p w14:paraId="1AF7BA0B" w14:textId="21AF1BD2" w:rsidR="0051635E" w:rsidRPr="00BA207E" w:rsidRDefault="0051635E" w:rsidP="0051635E">
            <w:pPr>
              <w:pStyle w:val="TABLE-cell"/>
            </w:pPr>
            <w:r w:rsidRPr="00BA207E">
              <w:t>Association (A)</w:t>
            </w:r>
          </w:p>
        </w:tc>
        <w:tc>
          <w:tcPr>
            <w:tcW w:w="2520" w:type="dxa"/>
            <w:shd w:val="clear" w:color="auto" w:fill="auto"/>
          </w:tcPr>
          <w:p w14:paraId="2CA8FB95" w14:textId="4753C159" w:rsidR="0051635E" w:rsidRPr="00BA207E" w:rsidRDefault="0051635E" w:rsidP="0051635E">
            <w:pPr>
              <w:pStyle w:val="TABLE-cell"/>
            </w:pPr>
            <w:r w:rsidRPr="00BA207E">
              <w:t>Corresponds to</w:t>
            </w:r>
          </w:p>
        </w:tc>
      </w:tr>
      <w:tr w:rsidR="0051635E" w:rsidRPr="008F275A" w14:paraId="10F2A55E" w14:textId="77777777" w:rsidTr="006C3769">
        <w:trPr>
          <w:trHeight w:val="176"/>
        </w:trPr>
        <w:tc>
          <w:tcPr>
            <w:tcW w:w="2322" w:type="dxa"/>
            <w:shd w:val="clear" w:color="auto" w:fill="auto"/>
          </w:tcPr>
          <w:p w14:paraId="40677AC9" w14:textId="47BEB3BB" w:rsidR="0051635E" w:rsidRPr="00600EB9" w:rsidRDefault="0051635E" w:rsidP="0051635E">
            <w:pPr>
              <w:pStyle w:val="TABLE-cell"/>
            </w:pPr>
            <w:r w:rsidRPr="00600EB9">
              <w:t xml:space="preserve">Material </w:t>
            </w:r>
            <w:r w:rsidRPr="00BA207E">
              <w:t>specification</w:t>
            </w:r>
          </w:p>
        </w:tc>
        <w:tc>
          <w:tcPr>
            <w:tcW w:w="2328" w:type="dxa"/>
            <w:shd w:val="clear" w:color="auto" w:fill="auto"/>
          </w:tcPr>
          <w:p w14:paraId="5CDE520D" w14:textId="7A01E9B1" w:rsidR="0051635E" w:rsidRPr="00600EB9" w:rsidRDefault="0051635E" w:rsidP="0051635E">
            <w:pPr>
              <w:pStyle w:val="TABLE-cell"/>
            </w:pPr>
            <w:r>
              <w:t>Material lot</w:t>
            </w:r>
          </w:p>
        </w:tc>
        <w:tc>
          <w:tcPr>
            <w:tcW w:w="1915" w:type="dxa"/>
            <w:shd w:val="clear" w:color="auto" w:fill="auto"/>
          </w:tcPr>
          <w:p w14:paraId="57FE9F2D" w14:textId="366F268F" w:rsidR="0051635E" w:rsidRPr="00BA207E" w:rsidRDefault="0051635E" w:rsidP="0051635E">
            <w:pPr>
              <w:pStyle w:val="TABLE-cell"/>
            </w:pPr>
            <w:r w:rsidRPr="00BA207E">
              <w:t>Association (C)</w:t>
            </w:r>
          </w:p>
        </w:tc>
        <w:tc>
          <w:tcPr>
            <w:tcW w:w="2520" w:type="dxa"/>
            <w:shd w:val="clear" w:color="auto" w:fill="auto"/>
          </w:tcPr>
          <w:p w14:paraId="5E2D751C" w14:textId="22707C3C" w:rsidR="0051635E" w:rsidRPr="00BA207E" w:rsidRDefault="0051635E" w:rsidP="0051635E">
            <w:pPr>
              <w:pStyle w:val="TABLE-cell"/>
            </w:pPr>
            <w:r w:rsidRPr="00BA207E">
              <w:t>Corresponds to</w:t>
            </w:r>
          </w:p>
        </w:tc>
      </w:tr>
      <w:tr w:rsidR="0051635E" w:rsidRPr="008F275A" w14:paraId="4ABE6FD1" w14:textId="77777777" w:rsidTr="006C3769">
        <w:trPr>
          <w:trHeight w:val="176"/>
        </w:trPr>
        <w:tc>
          <w:tcPr>
            <w:tcW w:w="2322" w:type="dxa"/>
            <w:shd w:val="clear" w:color="auto" w:fill="auto"/>
          </w:tcPr>
          <w:p w14:paraId="4318D08E" w14:textId="06D48211" w:rsidR="0051635E" w:rsidRPr="00600EB9" w:rsidRDefault="0051635E" w:rsidP="0051635E">
            <w:pPr>
              <w:pStyle w:val="TABLE-cell"/>
            </w:pPr>
            <w:r w:rsidRPr="00600EB9">
              <w:lastRenderedPageBreak/>
              <w:t xml:space="preserve">Material </w:t>
            </w:r>
            <w:r w:rsidRPr="00BA207E">
              <w:t>specification</w:t>
            </w:r>
          </w:p>
        </w:tc>
        <w:tc>
          <w:tcPr>
            <w:tcW w:w="2328" w:type="dxa"/>
            <w:shd w:val="clear" w:color="auto" w:fill="auto"/>
          </w:tcPr>
          <w:p w14:paraId="2A05B938" w14:textId="218E7130" w:rsidR="0051635E" w:rsidRDefault="0051635E" w:rsidP="0051635E">
            <w:pPr>
              <w:pStyle w:val="TABLE-cell"/>
            </w:pPr>
            <w:r>
              <w:t>Material sublot</w:t>
            </w:r>
          </w:p>
        </w:tc>
        <w:tc>
          <w:tcPr>
            <w:tcW w:w="1915" w:type="dxa"/>
            <w:shd w:val="clear" w:color="auto" w:fill="auto"/>
          </w:tcPr>
          <w:p w14:paraId="389F66D2" w14:textId="7098FBF3" w:rsidR="0051635E" w:rsidRPr="00BA207E" w:rsidRDefault="0051635E" w:rsidP="0051635E">
            <w:pPr>
              <w:pStyle w:val="TABLE-cell"/>
            </w:pPr>
            <w:r w:rsidRPr="00BA207E">
              <w:t>Association (C)</w:t>
            </w:r>
          </w:p>
        </w:tc>
        <w:tc>
          <w:tcPr>
            <w:tcW w:w="2520" w:type="dxa"/>
            <w:shd w:val="clear" w:color="auto" w:fill="auto"/>
          </w:tcPr>
          <w:p w14:paraId="56385915" w14:textId="089AABEE" w:rsidR="0051635E" w:rsidRPr="00BA207E" w:rsidRDefault="0051635E" w:rsidP="0051635E">
            <w:pPr>
              <w:pStyle w:val="TABLE-cell"/>
            </w:pPr>
            <w:r w:rsidRPr="00BA207E">
              <w:t>Corresponds to</w:t>
            </w:r>
          </w:p>
        </w:tc>
      </w:tr>
      <w:tr w:rsidR="0051635E" w:rsidRPr="008F275A" w14:paraId="1CF9B8F3" w14:textId="77777777" w:rsidTr="006C3769">
        <w:trPr>
          <w:trHeight w:val="176"/>
        </w:trPr>
        <w:tc>
          <w:tcPr>
            <w:tcW w:w="2322" w:type="dxa"/>
            <w:shd w:val="clear" w:color="auto" w:fill="auto"/>
          </w:tcPr>
          <w:p w14:paraId="5F4C3093" w14:textId="3338F288" w:rsidR="0051635E" w:rsidRPr="00600EB9" w:rsidRDefault="0051635E" w:rsidP="0051635E">
            <w:pPr>
              <w:pStyle w:val="TABLE-cell"/>
            </w:pPr>
            <w:r w:rsidRPr="00600EB9">
              <w:t xml:space="preserve">Material </w:t>
            </w:r>
            <w:r w:rsidRPr="00BA207E">
              <w:t>specification property</w:t>
            </w:r>
          </w:p>
        </w:tc>
        <w:tc>
          <w:tcPr>
            <w:tcW w:w="2328" w:type="dxa"/>
            <w:shd w:val="clear" w:color="auto" w:fill="auto"/>
          </w:tcPr>
          <w:p w14:paraId="08F05FB5" w14:textId="2ABD2459" w:rsidR="0051635E" w:rsidRDefault="0051635E" w:rsidP="0051635E">
            <w:pPr>
              <w:pStyle w:val="TABLE-cell"/>
            </w:pPr>
            <w:r w:rsidRPr="00600EB9">
              <w:t xml:space="preserve">Material </w:t>
            </w:r>
            <w:r w:rsidRPr="00BA207E">
              <w:t>class property</w:t>
            </w:r>
          </w:p>
        </w:tc>
        <w:tc>
          <w:tcPr>
            <w:tcW w:w="1915" w:type="dxa"/>
            <w:shd w:val="clear" w:color="auto" w:fill="auto"/>
          </w:tcPr>
          <w:p w14:paraId="0894503D" w14:textId="3528351D" w:rsidR="0051635E" w:rsidRPr="00BA207E" w:rsidRDefault="0051635E" w:rsidP="0051635E">
            <w:pPr>
              <w:pStyle w:val="TABLE-cell"/>
            </w:pPr>
            <w:r w:rsidRPr="00BA207E">
              <w:t>Dependency (B)</w:t>
            </w:r>
          </w:p>
        </w:tc>
        <w:tc>
          <w:tcPr>
            <w:tcW w:w="2520" w:type="dxa"/>
            <w:shd w:val="clear" w:color="auto" w:fill="auto"/>
          </w:tcPr>
          <w:p w14:paraId="3CD6F174" w14:textId="5D17D073" w:rsidR="0051635E" w:rsidRPr="00BA207E" w:rsidRDefault="0051635E" w:rsidP="0051635E">
            <w:pPr>
              <w:pStyle w:val="TABLE-cell"/>
            </w:pPr>
            <w:r w:rsidRPr="00BA207E">
              <w:t>Maps to</w:t>
            </w:r>
          </w:p>
        </w:tc>
      </w:tr>
      <w:tr w:rsidR="0051635E" w:rsidRPr="008F275A" w14:paraId="4D2725B6" w14:textId="77777777" w:rsidTr="006C3769">
        <w:trPr>
          <w:trHeight w:val="176"/>
        </w:trPr>
        <w:tc>
          <w:tcPr>
            <w:tcW w:w="2322" w:type="dxa"/>
            <w:shd w:val="clear" w:color="auto" w:fill="auto"/>
          </w:tcPr>
          <w:p w14:paraId="59FFDB42" w14:textId="71DE8604" w:rsidR="0051635E" w:rsidRPr="00600EB9" w:rsidRDefault="0051635E" w:rsidP="0051635E">
            <w:pPr>
              <w:pStyle w:val="TABLE-cell"/>
            </w:pPr>
            <w:r w:rsidRPr="00600EB9">
              <w:t xml:space="preserve">Material </w:t>
            </w:r>
            <w:r w:rsidRPr="00BA207E">
              <w:t>specification property</w:t>
            </w:r>
          </w:p>
        </w:tc>
        <w:tc>
          <w:tcPr>
            <w:tcW w:w="2328" w:type="dxa"/>
            <w:shd w:val="clear" w:color="auto" w:fill="auto"/>
          </w:tcPr>
          <w:p w14:paraId="478B4D91" w14:textId="00C82B90" w:rsidR="0051635E" w:rsidRPr="00600EB9" w:rsidRDefault="0051635E" w:rsidP="0051635E">
            <w:pPr>
              <w:pStyle w:val="TABLE-cell"/>
            </w:pPr>
            <w:r w:rsidRPr="00600EB9">
              <w:t xml:space="preserve">Material </w:t>
            </w:r>
            <w:r>
              <w:t>definition</w:t>
            </w:r>
            <w:r w:rsidRPr="00BA207E">
              <w:t xml:space="preserve"> property</w:t>
            </w:r>
          </w:p>
        </w:tc>
        <w:tc>
          <w:tcPr>
            <w:tcW w:w="1915" w:type="dxa"/>
            <w:shd w:val="clear" w:color="auto" w:fill="auto"/>
          </w:tcPr>
          <w:p w14:paraId="462B7E4E" w14:textId="1A3BDA34" w:rsidR="0051635E" w:rsidRPr="00BA207E" w:rsidRDefault="0051635E" w:rsidP="0051635E">
            <w:pPr>
              <w:pStyle w:val="TABLE-cell"/>
            </w:pPr>
            <w:r w:rsidRPr="00BA207E">
              <w:t>Dependency (B)</w:t>
            </w:r>
          </w:p>
        </w:tc>
        <w:tc>
          <w:tcPr>
            <w:tcW w:w="2520" w:type="dxa"/>
            <w:shd w:val="clear" w:color="auto" w:fill="auto"/>
          </w:tcPr>
          <w:p w14:paraId="0D994CE2" w14:textId="4AC3B04F" w:rsidR="0051635E" w:rsidRPr="00BA207E" w:rsidRDefault="0051635E" w:rsidP="0051635E">
            <w:pPr>
              <w:pStyle w:val="TABLE-cell"/>
            </w:pPr>
            <w:r w:rsidRPr="00BA207E">
              <w:t>Maps to</w:t>
            </w:r>
          </w:p>
        </w:tc>
      </w:tr>
      <w:tr w:rsidR="0051635E" w:rsidRPr="008F275A" w14:paraId="47336F35" w14:textId="77777777" w:rsidTr="006C3769">
        <w:trPr>
          <w:trHeight w:val="176"/>
        </w:trPr>
        <w:tc>
          <w:tcPr>
            <w:tcW w:w="2322" w:type="dxa"/>
            <w:shd w:val="clear" w:color="auto" w:fill="auto"/>
          </w:tcPr>
          <w:p w14:paraId="3118F01C" w14:textId="1B3E2EE1" w:rsidR="0051635E" w:rsidRPr="00600EB9" w:rsidRDefault="0051635E" w:rsidP="0051635E">
            <w:pPr>
              <w:pStyle w:val="TABLE-cell"/>
            </w:pPr>
            <w:r w:rsidRPr="00600EB9">
              <w:t xml:space="preserve">Material </w:t>
            </w:r>
            <w:r w:rsidRPr="00BA207E">
              <w:t>specification property</w:t>
            </w:r>
          </w:p>
        </w:tc>
        <w:tc>
          <w:tcPr>
            <w:tcW w:w="2328" w:type="dxa"/>
            <w:shd w:val="clear" w:color="auto" w:fill="auto"/>
          </w:tcPr>
          <w:p w14:paraId="24C03D24" w14:textId="3B99336C" w:rsidR="0051635E" w:rsidRPr="00600EB9" w:rsidRDefault="0051635E" w:rsidP="0051635E">
            <w:pPr>
              <w:pStyle w:val="TABLE-cell"/>
            </w:pPr>
            <w:r w:rsidRPr="00600EB9">
              <w:t xml:space="preserve">Material </w:t>
            </w:r>
            <w:r>
              <w:t xml:space="preserve">lot </w:t>
            </w:r>
            <w:r w:rsidRPr="00BA207E">
              <w:t>property</w:t>
            </w:r>
          </w:p>
        </w:tc>
        <w:tc>
          <w:tcPr>
            <w:tcW w:w="1915" w:type="dxa"/>
            <w:shd w:val="clear" w:color="auto" w:fill="auto"/>
          </w:tcPr>
          <w:p w14:paraId="7DF645D2" w14:textId="7F568D39" w:rsidR="0051635E" w:rsidRPr="00BA207E" w:rsidRDefault="0051635E" w:rsidP="0051635E">
            <w:pPr>
              <w:pStyle w:val="TABLE-cell"/>
            </w:pPr>
            <w:r w:rsidRPr="00BA207E">
              <w:t>Dependency (D)</w:t>
            </w:r>
          </w:p>
        </w:tc>
        <w:tc>
          <w:tcPr>
            <w:tcW w:w="2520" w:type="dxa"/>
            <w:shd w:val="clear" w:color="auto" w:fill="auto"/>
          </w:tcPr>
          <w:p w14:paraId="6BE18EE2" w14:textId="7F3DA5F6" w:rsidR="0051635E" w:rsidRPr="00BA207E" w:rsidRDefault="0051635E" w:rsidP="0051635E">
            <w:pPr>
              <w:pStyle w:val="TABLE-cell"/>
            </w:pPr>
            <w:r w:rsidRPr="00BA207E">
              <w:t>Maps to</w:t>
            </w:r>
          </w:p>
        </w:tc>
      </w:tr>
      <w:tr w:rsidR="0051635E" w:rsidRPr="008F275A" w14:paraId="7DCDD7F6" w14:textId="77777777" w:rsidTr="006C3769">
        <w:trPr>
          <w:trHeight w:val="176"/>
        </w:trPr>
        <w:tc>
          <w:tcPr>
            <w:tcW w:w="2322" w:type="dxa"/>
            <w:shd w:val="clear" w:color="auto" w:fill="auto"/>
          </w:tcPr>
          <w:p w14:paraId="4B481A35" w14:textId="5CE2E2C4" w:rsidR="0051635E" w:rsidRPr="00600EB9" w:rsidRDefault="0051635E" w:rsidP="0051635E">
            <w:pPr>
              <w:pStyle w:val="TABLE-cell"/>
            </w:pPr>
            <w:r>
              <w:t>Material specification</w:t>
            </w:r>
          </w:p>
        </w:tc>
        <w:tc>
          <w:tcPr>
            <w:tcW w:w="2328" w:type="dxa"/>
            <w:shd w:val="clear" w:color="auto" w:fill="auto"/>
          </w:tcPr>
          <w:p w14:paraId="28222F62" w14:textId="07225059" w:rsidR="0051635E" w:rsidRPr="00600EB9" w:rsidRDefault="0051635E" w:rsidP="0051635E">
            <w:pPr>
              <w:pStyle w:val="TABLE-cell"/>
            </w:pPr>
            <w:r>
              <w:t>Material specification</w:t>
            </w:r>
          </w:p>
        </w:tc>
        <w:tc>
          <w:tcPr>
            <w:tcW w:w="1915" w:type="dxa"/>
            <w:shd w:val="clear" w:color="auto" w:fill="auto"/>
          </w:tcPr>
          <w:p w14:paraId="42808B0F" w14:textId="4A712353" w:rsidR="0051635E" w:rsidRPr="00BA207E" w:rsidRDefault="0051635E" w:rsidP="0051635E">
            <w:pPr>
              <w:pStyle w:val="TABLE-cell"/>
            </w:pPr>
            <w:r w:rsidRPr="009432BC">
              <w:t>Aggregation hierarchy</w:t>
            </w:r>
          </w:p>
        </w:tc>
        <w:tc>
          <w:tcPr>
            <w:tcW w:w="2520" w:type="dxa"/>
            <w:shd w:val="clear" w:color="auto" w:fill="auto"/>
          </w:tcPr>
          <w:p w14:paraId="58638ABA" w14:textId="5633A4A1" w:rsidR="0051635E" w:rsidRPr="00BA207E" w:rsidRDefault="0051635E" w:rsidP="0051635E">
            <w:pPr>
              <w:pStyle w:val="TABLE-cell"/>
            </w:pPr>
            <w:r>
              <w:t>Is assembled from</w:t>
            </w:r>
          </w:p>
        </w:tc>
      </w:tr>
    </w:tbl>
    <w:p w14:paraId="335D90CF" w14:textId="65C8B2C5" w:rsidR="00E32C79" w:rsidRPr="00E32C79" w:rsidRDefault="00E32C79" w:rsidP="00E32C79">
      <w:pPr>
        <w:pStyle w:val="NOTE"/>
      </w:pPr>
      <w:bookmarkStart w:id="288" w:name="_Toc389743276"/>
      <w:bookmarkStart w:id="289" w:name="_Toc161566441"/>
      <w:bookmarkStart w:id="290" w:name="_Ref162328771"/>
      <w:bookmarkEnd w:id="284"/>
      <w:bookmarkEnd w:id="285"/>
      <w:r>
        <w:t>NOTE</w:t>
      </w:r>
      <w:r>
        <w:tab/>
        <w:t>*Test result and test method are defined in the Test Model in Part 2 of this standard.</w:t>
      </w:r>
    </w:p>
    <w:p w14:paraId="0A867DB1" w14:textId="3C12AC02" w:rsidR="00030BC1" w:rsidRPr="00E32C79" w:rsidRDefault="00FE4185" w:rsidP="00E32C79">
      <w:pPr>
        <w:pStyle w:val="Heading2"/>
      </w:pPr>
      <w:bookmarkStart w:id="291" w:name="_Toc485463835"/>
      <w:r w:rsidRPr="00E32C79">
        <w:t>Work master</w:t>
      </w:r>
      <w:bookmarkEnd w:id="288"/>
      <w:bookmarkEnd w:id="291"/>
    </w:p>
    <w:p w14:paraId="6490A685" w14:textId="77777777" w:rsidR="00ED0D39" w:rsidRPr="00E23DB9" w:rsidRDefault="00CC5803" w:rsidP="00BE4D77">
      <w:pPr>
        <w:pStyle w:val="PARAGRAPH"/>
        <w:rPr>
          <w:lang w:val="en-US"/>
        </w:rPr>
      </w:pPr>
      <w:r>
        <w:rPr>
          <w:lang w:val="en-US"/>
        </w:rPr>
        <w:t>T</w:t>
      </w:r>
      <w:r w:rsidRPr="00E23DB9">
        <w:rPr>
          <w:lang w:val="en-US"/>
        </w:rPr>
        <w:t xml:space="preserve">he </w:t>
      </w:r>
      <w:r w:rsidR="00ED0D39" w:rsidRPr="00E23DB9">
        <w:rPr>
          <w:lang w:val="en-US"/>
        </w:rPr>
        <w:t xml:space="preserve">resources and </w:t>
      </w:r>
      <w:r w:rsidR="00B20BE0">
        <w:rPr>
          <w:lang w:val="en-US"/>
        </w:rPr>
        <w:t>instructions</w:t>
      </w:r>
      <w:r w:rsidR="00B20BE0" w:rsidRPr="00E23DB9">
        <w:rPr>
          <w:lang w:val="en-US"/>
        </w:rPr>
        <w:t xml:space="preserve"> </w:t>
      </w:r>
      <w:r w:rsidR="00ED0D39" w:rsidRPr="00E23DB9">
        <w:rPr>
          <w:lang w:val="en-US"/>
        </w:rPr>
        <w:t xml:space="preserve">required to perform a unit of work without reference to a specific </w:t>
      </w:r>
      <w:r w:rsidR="00ED0D39" w:rsidRPr="00BC745B">
        <w:rPr>
          <w:i/>
          <w:lang w:val="en-US"/>
        </w:rPr>
        <w:t>job</w:t>
      </w:r>
      <w:r w:rsidRPr="00BC745B">
        <w:rPr>
          <w:i/>
          <w:lang w:val="en-US"/>
        </w:rPr>
        <w:t xml:space="preserve"> </w:t>
      </w:r>
      <w:r w:rsidR="00735399" w:rsidRPr="00BC745B">
        <w:rPr>
          <w:i/>
          <w:lang w:val="en-US"/>
        </w:rPr>
        <w:t>order</w:t>
      </w:r>
      <w:r w:rsidR="00735399">
        <w:rPr>
          <w:lang w:val="en-US"/>
        </w:rPr>
        <w:t xml:space="preserve"> </w:t>
      </w:r>
      <w:r>
        <w:rPr>
          <w:lang w:val="en-US"/>
        </w:rPr>
        <w:t>shall</w:t>
      </w:r>
      <w:r w:rsidRPr="00E23DB9">
        <w:rPr>
          <w:lang w:val="en-US"/>
        </w:rPr>
        <w:t xml:space="preserve"> </w:t>
      </w:r>
      <w:r>
        <w:rPr>
          <w:lang w:val="en-US"/>
        </w:rPr>
        <w:t xml:space="preserve">be defined as a </w:t>
      </w:r>
      <w:r w:rsidR="00643992" w:rsidRPr="00BC745B">
        <w:rPr>
          <w:i/>
          <w:lang w:val="en-US"/>
        </w:rPr>
        <w:t>w</w:t>
      </w:r>
      <w:r w:rsidRPr="00BC745B">
        <w:rPr>
          <w:i/>
          <w:lang w:val="en-US"/>
        </w:rPr>
        <w:t>ork master</w:t>
      </w:r>
      <w:r w:rsidR="00643992">
        <w:rPr>
          <w:lang w:val="en-US"/>
        </w:rPr>
        <w:t xml:space="preserve">. A </w:t>
      </w:r>
      <w:r w:rsidR="00643992" w:rsidRPr="00BC745B">
        <w:rPr>
          <w:i/>
          <w:lang w:val="en-US"/>
        </w:rPr>
        <w:t>w</w:t>
      </w:r>
      <w:r w:rsidR="00FE4185" w:rsidRPr="00BC745B">
        <w:rPr>
          <w:i/>
          <w:lang w:val="en-US"/>
        </w:rPr>
        <w:t>ork master</w:t>
      </w:r>
      <w:r w:rsidR="00ED0D39" w:rsidRPr="00E23DB9">
        <w:rPr>
          <w:lang w:val="en-US"/>
        </w:rPr>
        <w:t xml:space="preserve">: </w:t>
      </w:r>
    </w:p>
    <w:p w14:paraId="1C513780" w14:textId="30480759" w:rsidR="00ED0D39" w:rsidRPr="00E23DB9" w:rsidRDefault="00904EE5" w:rsidP="00BE4D77">
      <w:pPr>
        <w:pStyle w:val="ListBullet"/>
        <w:rPr>
          <w:lang w:val="en-US"/>
        </w:rPr>
      </w:pPr>
      <w:r>
        <w:rPr>
          <w:lang w:val="en-US"/>
        </w:rPr>
        <w:t>i</w:t>
      </w:r>
      <w:r w:rsidR="00643992">
        <w:rPr>
          <w:lang w:val="en-US"/>
        </w:rPr>
        <w:t xml:space="preserve">dentifies </w:t>
      </w:r>
      <w:r w:rsidR="00643992" w:rsidRPr="00C04CAC">
        <w:rPr>
          <w:i/>
          <w:lang w:val="en-US"/>
        </w:rPr>
        <w:t>material classes</w:t>
      </w:r>
      <w:r w:rsidR="00643992">
        <w:rPr>
          <w:lang w:val="en-US"/>
        </w:rPr>
        <w:t xml:space="preserve"> or </w:t>
      </w:r>
      <w:r w:rsidR="00643992" w:rsidRPr="00C04CAC">
        <w:rPr>
          <w:i/>
          <w:lang w:val="en-US"/>
        </w:rPr>
        <w:t>material d</w:t>
      </w:r>
      <w:r w:rsidR="00ED0D39" w:rsidRPr="00C04CAC">
        <w:rPr>
          <w:i/>
          <w:lang w:val="en-US"/>
        </w:rPr>
        <w:t>efinitions</w:t>
      </w:r>
      <w:r w:rsidR="00BC745B">
        <w:rPr>
          <w:lang w:val="en-US"/>
        </w:rPr>
        <w:t>;</w:t>
      </w:r>
    </w:p>
    <w:p w14:paraId="72CAF4A6" w14:textId="564EB374" w:rsidR="00ED0D39" w:rsidRPr="00E23DB9" w:rsidRDefault="00904EE5" w:rsidP="00BE4D77">
      <w:pPr>
        <w:pStyle w:val="ListBullet"/>
        <w:rPr>
          <w:lang w:val="en-US"/>
        </w:rPr>
      </w:pPr>
      <w:r>
        <w:rPr>
          <w:lang w:val="en-US"/>
        </w:rPr>
        <w:t>i</w:t>
      </w:r>
      <w:r w:rsidR="00ED0D39" w:rsidRPr="00E23DB9">
        <w:rPr>
          <w:lang w:val="en-US"/>
        </w:rPr>
        <w:t xml:space="preserve">dentifies nominal production run sizes (standard job </w:t>
      </w:r>
      <w:r w:rsidR="00735399">
        <w:rPr>
          <w:lang w:val="en-US"/>
        </w:rPr>
        <w:t xml:space="preserve">order </w:t>
      </w:r>
      <w:r w:rsidR="00ED0D39" w:rsidRPr="00E23DB9">
        <w:rPr>
          <w:lang w:val="en-US"/>
        </w:rPr>
        <w:t>size)</w:t>
      </w:r>
      <w:r w:rsidR="00BC745B">
        <w:rPr>
          <w:lang w:val="en-US"/>
        </w:rPr>
        <w:t>;</w:t>
      </w:r>
      <w:r w:rsidR="00ED0D39" w:rsidRPr="00E23DB9">
        <w:rPr>
          <w:lang w:val="en-US"/>
        </w:rPr>
        <w:t xml:space="preserve"> </w:t>
      </w:r>
    </w:p>
    <w:p w14:paraId="6F188B9F" w14:textId="244745FB" w:rsidR="00ED0D39" w:rsidRPr="00E23DB9" w:rsidRDefault="00904EE5" w:rsidP="00BE4D77">
      <w:pPr>
        <w:pStyle w:val="ListBullet"/>
        <w:rPr>
          <w:lang w:val="en-US"/>
        </w:rPr>
      </w:pPr>
      <w:r>
        <w:rPr>
          <w:lang w:val="en-US"/>
        </w:rPr>
        <w:t>i</w:t>
      </w:r>
      <w:r w:rsidR="00ED0D39" w:rsidRPr="00E23DB9">
        <w:rPr>
          <w:lang w:val="en-US"/>
        </w:rPr>
        <w:t xml:space="preserve">dentifies </w:t>
      </w:r>
      <w:r w:rsidR="00ED0D39" w:rsidRPr="00C04CAC">
        <w:rPr>
          <w:i/>
          <w:lang w:val="en-US"/>
        </w:rPr>
        <w:t>equipment classes</w:t>
      </w:r>
      <w:r w:rsidR="00ED0D39" w:rsidRPr="00E23DB9">
        <w:rPr>
          <w:lang w:val="en-US"/>
        </w:rPr>
        <w:t xml:space="preserve"> for work centers and work units</w:t>
      </w:r>
      <w:r w:rsidR="00BC745B">
        <w:rPr>
          <w:lang w:val="en-US"/>
        </w:rPr>
        <w:t>;</w:t>
      </w:r>
    </w:p>
    <w:p w14:paraId="1BB154C4" w14:textId="34B32A9D" w:rsidR="00A52DC4" w:rsidRDefault="00904EE5" w:rsidP="00BE4D77">
      <w:pPr>
        <w:pStyle w:val="ListBullet"/>
        <w:rPr>
          <w:lang w:val="en-US"/>
        </w:rPr>
      </w:pPr>
      <w:r>
        <w:rPr>
          <w:lang w:val="en-US"/>
        </w:rPr>
        <w:t>m</w:t>
      </w:r>
      <w:r w:rsidR="00A52DC4" w:rsidRPr="00A52DC4">
        <w:rPr>
          <w:lang w:val="en-US"/>
        </w:rPr>
        <w:t xml:space="preserve">ay identify </w:t>
      </w:r>
      <w:r w:rsidR="00A52DC4">
        <w:rPr>
          <w:lang w:val="en-US"/>
        </w:rPr>
        <w:t xml:space="preserve">other information required to execute the </w:t>
      </w:r>
      <w:r w:rsidR="00A52DC4" w:rsidRPr="00BC745B">
        <w:rPr>
          <w:i/>
          <w:lang w:val="en-US"/>
        </w:rPr>
        <w:t>work definition</w:t>
      </w:r>
      <w:r w:rsidR="00A52DC4">
        <w:rPr>
          <w:lang w:val="en-US"/>
        </w:rPr>
        <w:t xml:space="preserve"> for a </w:t>
      </w:r>
      <w:r w:rsidR="00A52DC4" w:rsidRPr="00BC745B">
        <w:rPr>
          <w:i/>
          <w:lang w:val="en-US"/>
        </w:rPr>
        <w:t>job</w:t>
      </w:r>
      <w:r w:rsidR="00735399" w:rsidRPr="00BC745B">
        <w:rPr>
          <w:i/>
          <w:lang w:val="en-US"/>
        </w:rPr>
        <w:t xml:space="preserve"> order</w:t>
      </w:r>
      <w:r w:rsidR="00BC745B">
        <w:rPr>
          <w:lang w:val="en-US"/>
        </w:rPr>
        <w:t>.</w:t>
      </w:r>
    </w:p>
    <w:p w14:paraId="7D0D9C5F" w14:textId="4E6E05B9" w:rsidR="00E23DB9" w:rsidRDefault="00A52DC4" w:rsidP="00BE4D77">
      <w:pPr>
        <w:pStyle w:val="NOTE"/>
        <w:rPr>
          <w:lang w:val="en-US"/>
        </w:rPr>
      </w:pPr>
      <w:r>
        <w:rPr>
          <w:lang w:val="en-US"/>
        </w:rPr>
        <w:t>EXAMPLE</w:t>
      </w:r>
      <w:r w:rsidR="00BE4D77">
        <w:rPr>
          <w:lang w:val="en-US"/>
        </w:rPr>
        <w:t> </w:t>
      </w:r>
      <w:r w:rsidRPr="00A52DC4">
        <w:rPr>
          <w:lang w:val="en-US"/>
        </w:rPr>
        <w:t xml:space="preserve">Instructions, </w:t>
      </w:r>
      <w:r>
        <w:rPr>
          <w:lang w:val="en-US"/>
        </w:rPr>
        <w:t>automation procedures</w:t>
      </w:r>
      <w:r w:rsidRPr="00A52DC4">
        <w:rPr>
          <w:lang w:val="en-US"/>
        </w:rPr>
        <w:t xml:space="preserve">, </w:t>
      </w:r>
      <w:r>
        <w:rPr>
          <w:lang w:val="en-US"/>
        </w:rPr>
        <w:t>SOPs, r</w:t>
      </w:r>
      <w:r w:rsidRPr="00A52DC4">
        <w:rPr>
          <w:lang w:val="en-US"/>
        </w:rPr>
        <w:t xml:space="preserve">ecipes, </w:t>
      </w:r>
      <w:r>
        <w:rPr>
          <w:lang w:val="en-US"/>
        </w:rPr>
        <w:t>d</w:t>
      </w:r>
      <w:r w:rsidRPr="00A52DC4">
        <w:rPr>
          <w:lang w:val="en-US"/>
        </w:rPr>
        <w:t xml:space="preserve">rawings, CNC </w:t>
      </w:r>
      <w:r w:rsidR="00643992">
        <w:rPr>
          <w:lang w:val="en-US"/>
        </w:rPr>
        <w:t>p</w:t>
      </w:r>
      <w:r w:rsidRPr="00A52DC4">
        <w:rPr>
          <w:lang w:val="en-US"/>
        </w:rPr>
        <w:t xml:space="preserve">rograms, </w:t>
      </w:r>
      <w:r>
        <w:rPr>
          <w:lang w:val="en-US"/>
        </w:rPr>
        <w:t>p</w:t>
      </w:r>
      <w:r w:rsidRPr="00A52DC4">
        <w:rPr>
          <w:lang w:val="en-US"/>
        </w:rPr>
        <w:t xml:space="preserve">ackaging specifications, </w:t>
      </w:r>
      <w:r>
        <w:rPr>
          <w:lang w:val="en-US"/>
        </w:rPr>
        <w:t>l</w:t>
      </w:r>
      <w:r w:rsidRPr="00A52DC4">
        <w:rPr>
          <w:lang w:val="en-US"/>
        </w:rPr>
        <w:t xml:space="preserve">abel </w:t>
      </w:r>
      <w:r>
        <w:rPr>
          <w:lang w:val="en-US"/>
        </w:rPr>
        <w:t>specifications</w:t>
      </w:r>
      <w:r w:rsidR="00BD00B3">
        <w:rPr>
          <w:lang w:val="en-US"/>
        </w:rPr>
        <w:t>, transition specification</w:t>
      </w:r>
      <w:r>
        <w:rPr>
          <w:lang w:val="en-US"/>
        </w:rPr>
        <w:t xml:space="preserve">. </w:t>
      </w:r>
    </w:p>
    <w:p w14:paraId="0E34D90F" w14:textId="32CABE9E" w:rsidR="009E4CBD" w:rsidRDefault="009E4CBD" w:rsidP="00BE4D77">
      <w:pPr>
        <w:pStyle w:val="PARAGRAPH"/>
        <w:rPr>
          <w:lang w:val="en-US"/>
        </w:rPr>
      </w:pPr>
      <w:r w:rsidRPr="00E23DB9">
        <w:rPr>
          <w:lang w:val="en-US"/>
        </w:rPr>
        <w:t xml:space="preserve">A </w:t>
      </w:r>
      <w:r w:rsidRPr="00BC745B">
        <w:rPr>
          <w:i/>
          <w:lang w:val="en-US"/>
        </w:rPr>
        <w:t>work master</w:t>
      </w:r>
      <w:r w:rsidRPr="00E23DB9">
        <w:rPr>
          <w:lang w:val="en-US"/>
        </w:rPr>
        <w:t xml:space="preserve"> may contain </w:t>
      </w:r>
      <w:r w:rsidR="00A54EE8">
        <w:rPr>
          <w:lang w:val="en-US"/>
        </w:rPr>
        <w:t xml:space="preserve">zero or more </w:t>
      </w:r>
      <w:r w:rsidRPr="00BC745B">
        <w:rPr>
          <w:i/>
          <w:lang w:val="en-US"/>
        </w:rPr>
        <w:t>work masters</w:t>
      </w:r>
      <w:r w:rsidRPr="00E23DB9">
        <w:rPr>
          <w:lang w:val="en-US"/>
        </w:rPr>
        <w:t xml:space="preserve">, defining a hierarchy of </w:t>
      </w:r>
      <w:r w:rsidRPr="00BC745B">
        <w:rPr>
          <w:i/>
          <w:lang w:val="en-US"/>
        </w:rPr>
        <w:t>work masters</w:t>
      </w:r>
      <w:r>
        <w:rPr>
          <w:lang w:val="en-US"/>
        </w:rPr>
        <w:t xml:space="preserve"> with the hierarchy </w:t>
      </w:r>
      <w:r w:rsidR="00586AD1">
        <w:rPr>
          <w:lang w:val="en-US"/>
        </w:rPr>
        <w:t xml:space="preserve">defined </w:t>
      </w:r>
      <w:r>
        <w:rPr>
          <w:lang w:val="en-US"/>
        </w:rPr>
        <w:t xml:space="preserve">through </w:t>
      </w:r>
      <w:r w:rsidRPr="00BC745B">
        <w:rPr>
          <w:i/>
          <w:lang w:val="en-US"/>
        </w:rPr>
        <w:t>workflow specification nodes</w:t>
      </w:r>
      <w:r w:rsidR="00586AD1">
        <w:rPr>
          <w:lang w:val="en-US"/>
        </w:rPr>
        <w:t xml:space="preserve"> in the </w:t>
      </w:r>
      <w:r w:rsidR="00586AD1" w:rsidRPr="00BC745B">
        <w:rPr>
          <w:i/>
          <w:lang w:val="en-US"/>
        </w:rPr>
        <w:t>workflow specification</w:t>
      </w:r>
      <w:r w:rsidRPr="00E23DB9">
        <w:rPr>
          <w:lang w:val="en-US"/>
        </w:rPr>
        <w:t>.</w:t>
      </w:r>
    </w:p>
    <w:p w14:paraId="698198CA" w14:textId="27A53273" w:rsidR="00AD55A1" w:rsidRPr="00AD55A1" w:rsidRDefault="00AD55A1" w:rsidP="00AD55A1">
      <w:pPr>
        <w:pStyle w:val="PARAGRAPH"/>
        <w:rPr>
          <w:lang w:val="en-US"/>
        </w:rPr>
      </w:pPr>
      <w:r w:rsidRPr="00AD55A1">
        <w:rPr>
          <w:lang w:val="en-US"/>
        </w:rPr>
        <w:t xml:space="preserve">A </w:t>
      </w:r>
      <w:r w:rsidRPr="00AD55A1">
        <w:rPr>
          <w:i/>
          <w:lang w:val="en-US"/>
        </w:rPr>
        <w:t>work master</w:t>
      </w:r>
      <w:r w:rsidRPr="00AD55A1">
        <w:rPr>
          <w:lang w:val="en-US"/>
        </w:rPr>
        <w:t xml:space="preserve"> may be a specialization of another </w:t>
      </w:r>
      <w:r w:rsidRPr="00AD55A1">
        <w:rPr>
          <w:i/>
          <w:lang w:val="en-US"/>
        </w:rPr>
        <w:t>work master</w:t>
      </w:r>
      <w:r w:rsidRPr="00AD55A1">
        <w:rPr>
          <w:lang w:val="en-US"/>
        </w:rPr>
        <w:t xml:space="preserve">.  A </w:t>
      </w:r>
      <w:r w:rsidRPr="00AD55A1">
        <w:rPr>
          <w:i/>
          <w:lang w:val="en-US"/>
        </w:rPr>
        <w:t>work master</w:t>
      </w:r>
      <w:r w:rsidRPr="00AD55A1">
        <w:rPr>
          <w:lang w:val="en-US"/>
        </w:rPr>
        <w:t xml:space="preserve"> shall be defined as </w:t>
      </w:r>
      <w:r w:rsidR="00784BB4">
        <w:rPr>
          <w:lang w:val="en-US"/>
        </w:rPr>
        <w:t>pattern</w:t>
      </w:r>
      <w:r w:rsidRPr="00AD55A1">
        <w:rPr>
          <w:lang w:val="en-US"/>
        </w:rPr>
        <w:t xml:space="preserve"> or </w:t>
      </w:r>
      <w:r w:rsidR="00784BB4">
        <w:rPr>
          <w:lang w:val="en-US"/>
        </w:rPr>
        <w:t>instance</w:t>
      </w:r>
      <w:r w:rsidRPr="00AD55A1">
        <w:rPr>
          <w:lang w:val="en-US"/>
        </w:rPr>
        <w:t xml:space="preserve">.  An </w:t>
      </w:r>
      <w:r w:rsidR="00784BB4">
        <w:rPr>
          <w:lang w:val="en-US"/>
        </w:rPr>
        <w:t>pattern</w:t>
      </w:r>
      <w:r w:rsidRPr="00AD55A1">
        <w:rPr>
          <w:lang w:val="en-US"/>
        </w:rPr>
        <w:t xml:space="preserve"> </w:t>
      </w:r>
      <w:r w:rsidRPr="00AD55A1">
        <w:rPr>
          <w:i/>
          <w:lang w:val="en-US"/>
        </w:rPr>
        <w:t>work master</w:t>
      </w:r>
      <w:r w:rsidRPr="00AD55A1">
        <w:rPr>
          <w:lang w:val="en-US"/>
        </w:rPr>
        <w:t xml:space="preserve"> defines a ‘template’, upon which other </w:t>
      </w:r>
      <w:r w:rsidR="00784BB4">
        <w:rPr>
          <w:lang w:val="en-US"/>
        </w:rPr>
        <w:t>pattern</w:t>
      </w:r>
      <w:r w:rsidRPr="00AD55A1">
        <w:rPr>
          <w:lang w:val="en-US"/>
        </w:rPr>
        <w:t xml:space="preserve"> or </w:t>
      </w:r>
      <w:r w:rsidR="00784BB4">
        <w:rPr>
          <w:lang w:val="en-US"/>
        </w:rPr>
        <w:t>instance</w:t>
      </w:r>
      <w:r w:rsidRPr="00AD55A1">
        <w:rPr>
          <w:lang w:val="en-US"/>
        </w:rPr>
        <w:t xml:space="preserve"> </w:t>
      </w:r>
      <w:r w:rsidRPr="00AD55A1">
        <w:rPr>
          <w:i/>
          <w:lang w:val="en-US"/>
        </w:rPr>
        <w:t>work masters</w:t>
      </w:r>
      <w:r w:rsidRPr="00AD55A1">
        <w:rPr>
          <w:lang w:val="en-US"/>
        </w:rPr>
        <w:t xml:space="preserve"> may be based.  Unlike </w:t>
      </w:r>
      <w:r w:rsidR="00784BB4">
        <w:rPr>
          <w:lang w:val="en-US"/>
        </w:rPr>
        <w:t>instance</w:t>
      </w:r>
      <w:r w:rsidRPr="00AD55A1">
        <w:rPr>
          <w:lang w:val="en-US"/>
        </w:rPr>
        <w:t xml:space="preserve"> </w:t>
      </w:r>
      <w:r w:rsidRPr="00AD55A1">
        <w:rPr>
          <w:i/>
          <w:lang w:val="en-US"/>
        </w:rPr>
        <w:t>work masters,</w:t>
      </w:r>
      <w:r w:rsidRPr="00AD55A1">
        <w:rPr>
          <w:lang w:val="en-US"/>
        </w:rPr>
        <w:t xml:space="preserve"> </w:t>
      </w:r>
      <w:r w:rsidR="00784BB4">
        <w:rPr>
          <w:lang w:val="en-US"/>
        </w:rPr>
        <w:t>pattern</w:t>
      </w:r>
      <w:r w:rsidRPr="00AD55A1">
        <w:rPr>
          <w:lang w:val="en-US"/>
        </w:rPr>
        <w:t xml:space="preserve"> </w:t>
      </w:r>
      <w:r w:rsidRPr="00AD55A1">
        <w:rPr>
          <w:i/>
          <w:lang w:val="en-US"/>
        </w:rPr>
        <w:t xml:space="preserve">work masters </w:t>
      </w:r>
      <w:r w:rsidRPr="00AD55A1">
        <w:rPr>
          <w:lang w:val="en-US"/>
        </w:rPr>
        <w:t xml:space="preserve">shall not be directly scheduled or executed.  Therefore, </w:t>
      </w:r>
      <w:r w:rsidRPr="00AD55A1">
        <w:rPr>
          <w:i/>
          <w:lang w:val="en-US"/>
        </w:rPr>
        <w:t xml:space="preserve">job orders, job responses </w:t>
      </w:r>
      <w:r w:rsidRPr="00AD55A1">
        <w:rPr>
          <w:lang w:val="en-US"/>
        </w:rPr>
        <w:t xml:space="preserve">and </w:t>
      </w:r>
      <w:r w:rsidRPr="00AD55A1">
        <w:rPr>
          <w:i/>
          <w:lang w:val="en-US"/>
        </w:rPr>
        <w:t xml:space="preserve">work directives </w:t>
      </w:r>
      <w:r w:rsidRPr="00AD55A1">
        <w:rPr>
          <w:lang w:val="en-US"/>
        </w:rPr>
        <w:t xml:space="preserve">shall not reference </w:t>
      </w:r>
      <w:r w:rsidR="00784BB4">
        <w:rPr>
          <w:lang w:val="en-US"/>
        </w:rPr>
        <w:t>pattern</w:t>
      </w:r>
      <w:r w:rsidRPr="00AD55A1">
        <w:rPr>
          <w:lang w:val="en-US"/>
        </w:rPr>
        <w:t xml:space="preserve"> </w:t>
      </w:r>
      <w:r w:rsidRPr="00AD55A1">
        <w:rPr>
          <w:i/>
          <w:lang w:val="en-US"/>
        </w:rPr>
        <w:t>work masters</w:t>
      </w:r>
      <w:r w:rsidRPr="00AD55A1">
        <w:rPr>
          <w:lang w:val="en-US"/>
        </w:rPr>
        <w:t>.</w:t>
      </w:r>
    </w:p>
    <w:p w14:paraId="2BCF6845" w14:textId="66640797" w:rsidR="00AD55A1" w:rsidRPr="00AD55A1" w:rsidRDefault="00AD55A1" w:rsidP="00AD55A1">
      <w:pPr>
        <w:pStyle w:val="PARAGRAPH"/>
        <w:rPr>
          <w:lang w:val="en-US"/>
        </w:rPr>
      </w:pPr>
      <w:r w:rsidRPr="00AD55A1">
        <w:rPr>
          <w:lang w:val="en-US"/>
        </w:rPr>
        <w:t xml:space="preserve">The </w:t>
      </w:r>
      <w:r w:rsidRPr="00AD55A1">
        <w:rPr>
          <w:i/>
          <w:lang w:val="en-US"/>
        </w:rPr>
        <w:t xml:space="preserve">parameter, personnel, equipment, physical asset </w:t>
      </w:r>
      <w:r w:rsidRPr="00AD55A1">
        <w:rPr>
          <w:lang w:val="en-US"/>
        </w:rPr>
        <w:t xml:space="preserve">and </w:t>
      </w:r>
      <w:r w:rsidRPr="00AD55A1">
        <w:rPr>
          <w:i/>
          <w:lang w:val="en-US"/>
        </w:rPr>
        <w:t>material specifications</w:t>
      </w:r>
      <w:r w:rsidRPr="00AD55A1">
        <w:rPr>
          <w:lang w:val="en-US"/>
        </w:rPr>
        <w:t xml:space="preserve"> of a </w:t>
      </w:r>
      <w:r w:rsidRPr="00AD55A1">
        <w:rPr>
          <w:i/>
          <w:lang w:val="en-US"/>
        </w:rPr>
        <w:t>work master</w:t>
      </w:r>
      <w:r w:rsidRPr="00AD55A1">
        <w:rPr>
          <w:lang w:val="en-US"/>
        </w:rPr>
        <w:t xml:space="preserve"> may map to those of any </w:t>
      </w:r>
      <w:r w:rsidR="00784BB4">
        <w:rPr>
          <w:lang w:val="en-US"/>
        </w:rPr>
        <w:t>pattern</w:t>
      </w:r>
      <w:r w:rsidRPr="00AD55A1">
        <w:rPr>
          <w:lang w:val="en-US"/>
        </w:rPr>
        <w:t xml:space="preserve"> </w:t>
      </w:r>
      <w:r w:rsidRPr="00AD55A1">
        <w:rPr>
          <w:i/>
          <w:lang w:val="en-US"/>
        </w:rPr>
        <w:t>work master</w:t>
      </w:r>
      <w:r w:rsidRPr="00AD55A1">
        <w:rPr>
          <w:lang w:val="en-US"/>
        </w:rPr>
        <w:t xml:space="preserve"> upon which the </w:t>
      </w:r>
      <w:r w:rsidRPr="00AD55A1">
        <w:rPr>
          <w:i/>
          <w:lang w:val="en-US"/>
        </w:rPr>
        <w:t>work master</w:t>
      </w:r>
      <w:r w:rsidRPr="00AD55A1">
        <w:rPr>
          <w:lang w:val="en-US"/>
        </w:rPr>
        <w:t xml:space="preserve"> is based.</w:t>
      </w:r>
    </w:p>
    <w:p w14:paraId="4EDFE9FE" w14:textId="48A76C18" w:rsidR="00AD55A1" w:rsidRPr="00AD55A1" w:rsidRDefault="00AD55A1" w:rsidP="00AD55A1">
      <w:pPr>
        <w:pStyle w:val="EXAMPLE"/>
        <w:rPr>
          <w:lang w:val="en-US"/>
        </w:rPr>
      </w:pPr>
      <w:r w:rsidRPr="00AD55A1">
        <w:rPr>
          <w:lang w:val="en-US"/>
        </w:rPr>
        <w:t>EXAMPLE 1</w:t>
      </w:r>
      <w:r w:rsidRPr="00AD55A1">
        <w:rPr>
          <w:lang w:val="en-US"/>
        </w:rPr>
        <w:tab/>
        <w:t xml:space="preserve">An </w:t>
      </w:r>
      <w:r w:rsidR="00784BB4">
        <w:rPr>
          <w:lang w:val="en-US"/>
        </w:rPr>
        <w:t>pattern</w:t>
      </w:r>
      <w:r w:rsidRPr="00AD55A1">
        <w:rPr>
          <w:lang w:val="en-US"/>
        </w:rPr>
        <w:t xml:space="preserve"> </w:t>
      </w:r>
      <w:r w:rsidRPr="00AD55A1">
        <w:rPr>
          <w:i/>
          <w:lang w:val="en-US"/>
        </w:rPr>
        <w:t>work master</w:t>
      </w:r>
      <w:r w:rsidRPr="00AD55A1">
        <w:rPr>
          <w:lang w:val="en-US"/>
        </w:rPr>
        <w:t xml:space="preserve"> may contain </w:t>
      </w:r>
      <w:r w:rsidRPr="00AD55A1">
        <w:rPr>
          <w:i/>
          <w:lang w:val="en-US"/>
        </w:rPr>
        <w:t>material specifications</w:t>
      </w:r>
      <w:r w:rsidRPr="00AD55A1">
        <w:rPr>
          <w:lang w:val="en-US"/>
        </w:rPr>
        <w:t xml:space="preserve"> that reference </w:t>
      </w:r>
      <w:r w:rsidRPr="00AD55A1">
        <w:rPr>
          <w:i/>
          <w:lang w:val="en-US"/>
        </w:rPr>
        <w:t>material classes</w:t>
      </w:r>
      <w:r w:rsidRPr="00AD55A1">
        <w:rPr>
          <w:lang w:val="en-US"/>
        </w:rPr>
        <w:t xml:space="preserve">, while a </w:t>
      </w:r>
      <w:r w:rsidR="00784BB4">
        <w:rPr>
          <w:lang w:val="en-US"/>
        </w:rPr>
        <w:t>instance</w:t>
      </w:r>
      <w:r w:rsidRPr="00AD55A1">
        <w:rPr>
          <w:lang w:val="en-US"/>
        </w:rPr>
        <w:t xml:space="preserve"> </w:t>
      </w:r>
      <w:r w:rsidRPr="00AD55A1">
        <w:rPr>
          <w:i/>
          <w:lang w:val="en-US"/>
        </w:rPr>
        <w:t>work master</w:t>
      </w:r>
      <w:r w:rsidRPr="00AD55A1">
        <w:rPr>
          <w:lang w:val="en-US"/>
        </w:rPr>
        <w:t xml:space="preserve"> based on this </w:t>
      </w:r>
      <w:r w:rsidR="00784BB4">
        <w:rPr>
          <w:lang w:val="en-US"/>
        </w:rPr>
        <w:t>pattern</w:t>
      </w:r>
      <w:r w:rsidRPr="00AD55A1">
        <w:rPr>
          <w:lang w:val="en-US"/>
        </w:rPr>
        <w:t xml:space="preserve"> </w:t>
      </w:r>
      <w:r w:rsidRPr="00AD55A1">
        <w:rPr>
          <w:i/>
          <w:lang w:val="en-US"/>
        </w:rPr>
        <w:t xml:space="preserve">work master </w:t>
      </w:r>
      <w:r w:rsidRPr="00AD55A1">
        <w:rPr>
          <w:lang w:val="en-US"/>
        </w:rPr>
        <w:t xml:space="preserve">may contain </w:t>
      </w:r>
      <w:r w:rsidRPr="00AD55A1">
        <w:rPr>
          <w:i/>
          <w:lang w:val="en-US"/>
        </w:rPr>
        <w:t xml:space="preserve">material specifications </w:t>
      </w:r>
      <w:r w:rsidRPr="00AD55A1">
        <w:rPr>
          <w:lang w:val="en-US"/>
        </w:rPr>
        <w:t xml:space="preserve">that reference </w:t>
      </w:r>
      <w:r w:rsidRPr="00AD55A1">
        <w:rPr>
          <w:i/>
          <w:lang w:val="en-US"/>
        </w:rPr>
        <w:t xml:space="preserve">material definitions </w:t>
      </w:r>
      <w:r w:rsidRPr="00AD55A1">
        <w:rPr>
          <w:lang w:val="en-US"/>
        </w:rPr>
        <w:t xml:space="preserve">belonging to those </w:t>
      </w:r>
      <w:r w:rsidRPr="00AD55A1">
        <w:rPr>
          <w:i/>
          <w:lang w:val="en-US"/>
        </w:rPr>
        <w:t>material classes.</w:t>
      </w:r>
    </w:p>
    <w:p w14:paraId="7F20A7AF" w14:textId="1139DEDF" w:rsidR="00AD55A1" w:rsidRPr="00AD55A1" w:rsidRDefault="00AD55A1" w:rsidP="00AD55A1">
      <w:pPr>
        <w:pStyle w:val="EXAMPLE"/>
        <w:rPr>
          <w:lang w:val="en-US"/>
        </w:rPr>
      </w:pPr>
      <w:r w:rsidRPr="00AD55A1">
        <w:rPr>
          <w:lang w:val="en-US"/>
        </w:rPr>
        <w:t>EXAMPLE 2</w:t>
      </w:r>
      <w:r w:rsidRPr="00AD55A1">
        <w:rPr>
          <w:lang w:val="en-US"/>
        </w:rPr>
        <w:tab/>
        <w:t xml:space="preserve">A mining organization could define the following </w:t>
      </w:r>
      <w:r w:rsidR="00784BB4">
        <w:rPr>
          <w:lang w:val="en-US"/>
        </w:rPr>
        <w:t>pattern</w:t>
      </w:r>
      <w:r w:rsidRPr="00AD55A1">
        <w:rPr>
          <w:lang w:val="en-US"/>
        </w:rPr>
        <w:t xml:space="preserve"> and </w:t>
      </w:r>
      <w:r w:rsidR="00784BB4">
        <w:rPr>
          <w:lang w:val="en-US"/>
        </w:rPr>
        <w:t>instance</w:t>
      </w:r>
      <w:r w:rsidRPr="00AD55A1">
        <w:rPr>
          <w:lang w:val="en-US"/>
        </w:rPr>
        <w:t xml:space="preserve"> </w:t>
      </w:r>
      <w:r w:rsidRPr="00AD55A1">
        <w:rPr>
          <w:i/>
          <w:lang w:val="en-US"/>
        </w:rPr>
        <w:t>work masters</w:t>
      </w:r>
      <w:r w:rsidRPr="00AD55A1">
        <w:rPr>
          <w:lang w:val="en-US"/>
        </w:rPr>
        <w:t>.</w:t>
      </w:r>
    </w:p>
    <w:p w14:paraId="22CDF2CA" w14:textId="1CFABB15" w:rsidR="00AD55A1" w:rsidRPr="00AD55A1" w:rsidRDefault="00AD55A1" w:rsidP="00AD55A1">
      <w:pPr>
        <w:pStyle w:val="EXAMPLE"/>
        <w:rPr>
          <w:lang w:val="en-US"/>
        </w:rPr>
      </w:pPr>
      <w:r w:rsidRPr="00AD55A1">
        <w:rPr>
          <w:lang w:val="en-US"/>
        </w:rPr>
        <w:t>1. Extraction (</w:t>
      </w:r>
      <w:r w:rsidR="00784BB4">
        <w:rPr>
          <w:lang w:val="en-US"/>
        </w:rPr>
        <w:t>pattern</w:t>
      </w:r>
      <w:r w:rsidRPr="00AD55A1">
        <w:rPr>
          <w:lang w:val="en-US"/>
        </w:rPr>
        <w:t>)</w:t>
      </w:r>
    </w:p>
    <w:p w14:paraId="51E7FFEE" w14:textId="58EEB10D" w:rsidR="00AD55A1" w:rsidRPr="00AD55A1" w:rsidRDefault="00401F90" w:rsidP="00AD55A1">
      <w:pPr>
        <w:pStyle w:val="EXAMPLE"/>
        <w:rPr>
          <w:lang w:val="en-US"/>
        </w:rPr>
      </w:pPr>
      <w:r>
        <w:rPr>
          <w:lang w:val="en-US"/>
        </w:rPr>
        <w:t>2. Coal e</w:t>
      </w:r>
      <w:r w:rsidR="00AD55A1" w:rsidRPr="00AD55A1">
        <w:rPr>
          <w:lang w:val="en-US"/>
        </w:rPr>
        <w:t>xtraction</w:t>
      </w:r>
      <w:r>
        <w:rPr>
          <w:lang w:val="en-US"/>
        </w:rPr>
        <w:t xml:space="preserve"> (</w:t>
      </w:r>
      <w:r w:rsidR="00784BB4">
        <w:rPr>
          <w:lang w:val="en-US"/>
        </w:rPr>
        <w:t>pattern</w:t>
      </w:r>
      <w:r>
        <w:rPr>
          <w:lang w:val="en-US"/>
        </w:rPr>
        <w:t>), specialization of e</w:t>
      </w:r>
      <w:r w:rsidR="00AD55A1" w:rsidRPr="00AD55A1">
        <w:rPr>
          <w:lang w:val="en-US"/>
        </w:rPr>
        <w:t>xtraction (</w:t>
      </w:r>
      <w:r w:rsidR="00784BB4">
        <w:rPr>
          <w:lang w:val="en-US"/>
        </w:rPr>
        <w:t>pattern</w:t>
      </w:r>
      <w:r w:rsidR="00AD55A1" w:rsidRPr="00AD55A1">
        <w:rPr>
          <w:lang w:val="en-US"/>
        </w:rPr>
        <w:t>)</w:t>
      </w:r>
    </w:p>
    <w:p w14:paraId="4C52316A" w14:textId="2DEDBE15" w:rsidR="00AD55A1" w:rsidRPr="00AD55A1" w:rsidRDefault="00401F90" w:rsidP="00AD55A1">
      <w:pPr>
        <w:pStyle w:val="EXAMPLE"/>
        <w:rPr>
          <w:lang w:val="en-US"/>
        </w:rPr>
      </w:pPr>
      <w:r>
        <w:rPr>
          <w:lang w:val="en-US"/>
        </w:rPr>
        <w:t>3. Iron ore e</w:t>
      </w:r>
      <w:r w:rsidR="00AD55A1" w:rsidRPr="00AD55A1">
        <w:rPr>
          <w:lang w:val="en-US"/>
        </w:rPr>
        <w:t>xtraction</w:t>
      </w:r>
      <w:r>
        <w:rPr>
          <w:lang w:val="en-US"/>
        </w:rPr>
        <w:t xml:space="preserve"> (</w:t>
      </w:r>
      <w:r w:rsidR="00784BB4">
        <w:rPr>
          <w:lang w:val="en-US"/>
        </w:rPr>
        <w:t>pattern</w:t>
      </w:r>
      <w:r>
        <w:rPr>
          <w:lang w:val="en-US"/>
        </w:rPr>
        <w:t>), specialization of e</w:t>
      </w:r>
      <w:r w:rsidR="00AD55A1" w:rsidRPr="00AD55A1">
        <w:rPr>
          <w:lang w:val="en-US"/>
        </w:rPr>
        <w:t>xtraction (</w:t>
      </w:r>
      <w:r w:rsidR="00784BB4">
        <w:rPr>
          <w:lang w:val="en-US"/>
        </w:rPr>
        <w:t>pattern</w:t>
      </w:r>
      <w:r w:rsidR="00AD55A1" w:rsidRPr="00AD55A1">
        <w:rPr>
          <w:lang w:val="en-US"/>
        </w:rPr>
        <w:t>)</w:t>
      </w:r>
    </w:p>
    <w:p w14:paraId="083E9530" w14:textId="3C9EAB79" w:rsidR="00AD55A1" w:rsidRPr="00AD55A1" w:rsidRDefault="00401F90" w:rsidP="00AD55A1">
      <w:pPr>
        <w:pStyle w:val="EXAMPLE"/>
        <w:rPr>
          <w:lang w:val="en-US"/>
        </w:rPr>
      </w:pPr>
      <w:r>
        <w:rPr>
          <w:lang w:val="en-US"/>
        </w:rPr>
        <w:t>4. Coal site S1 e</w:t>
      </w:r>
      <w:r w:rsidR="00AD55A1" w:rsidRPr="00AD55A1">
        <w:rPr>
          <w:lang w:val="en-US"/>
        </w:rPr>
        <w:t>xtraction (</w:t>
      </w:r>
      <w:r w:rsidR="00784BB4">
        <w:rPr>
          <w:lang w:val="en-US"/>
        </w:rPr>
        <w:t>instance</w:t>
      </w:r>
      <w:r w:rsidR="00AD55A1" w:rsidRPr="00AD55A1">
        <w:rPr>
          <w:lang w:val="en-US"/>
        </w:rPr>
        <w:t>), specializ</w:t>
      </w:r>
      <w:r>
        <w:rPr>
          <w:lang w:val="en-US"/>
        </w:rPr>
        <w:t>ation of coal e</w:t>
      </w:r>
      <w:r w:rsidR="00AD55A1" w:rsidRPr="00AD55A1">
        <w:rPr>
          <w:lang w:val="en-US"/>
        </w:rPr>
        <w:t>xtraction (</w:t>
      </w:r>
      <w:r w:rsidR="00784BB4">
        <w:rPr>
          <w:lang w:val="en-US"/>
        </w:rPr>
        <w:t>pattern</w:t>
      </w:r>
      <w:r w:rsidR="00AD55A1" w:rsidRPr="00AD55A1">
        <w:rPr>
          <w:lang w:val="en-US"/>
        </w:rPr>
        <w:t>)</w:t>
      </w:r>
    </w:p>
    <w:p w14:paraId="63EE1892" w14:textId="42A2169B" w:rsidR="00AD55A1" w:rsidRPr="00AD55A1" w:rsidRDefault="00401F90" w:rsidP="00AD55A1">
      <w:pPr>
        <w:pStyle w:val="EXAMPLE"/>
        <w:rPr>
          <w:lang w:val="en-US"/>
        </w:rPr>
      </w:pPr>
      <w:r>
        <w:rPr>
          <w:lang w:val="en-US"/>
        </w:rPr>
        <w:t>5. Iron ore site S2 e</w:t>
      </w:r>
      <w:r w:rsidR="00AD55A1" w:rsidRPr="00AD55A1">
        <w:rPr>
          <w:lang w:val="en-US"/>
        </w:rPr>
        <w:t>xtraction</w:t>
      </w:r>
      <w:r>
        <w:rPr>
          <w:lang w:val="en-US"/>
        </w:rPr>
        <w:t xml:space="preserve"> (</w:t>
      </w:r>
      <w:r w:rsidR="00784BB4">
        <w:rPr>
          <w:lang w:val="en-US"/>
        </w:rPr>
        <w:t>instance</w:t>
      </w:r>
      <w:r>
        <w:rPr>
          <w:lang w:val="en-US"/>
        </w:rPr>
        <w:t>), specialization of iron ore e</w:t>
      </w:r>
      <w:r w:rsidR="00AD55A1" w:rsidRPr="00AD55A1">
        <w:rPr>
          <w:lang w:val="en-US"/>
        </w:rPr>
        <w:t>xtraction (</w:t>
      </w:r>
      <w:r w:rsidR="00784BB4">
        <w:rPr>
          <w:lang w:val="en-US"/>
        </w:rPr>
        <w:t>pattern</w:t>
      </w:r>
      <w:r w:rsidR="00AD55A1" w:rsidRPr="00AD55A1">
        <w:rPr>
          <w:lang w:val="en-US"/>
        </w:rPr>
        <w:t>)</w:t>
      </w:r>
    </w:p>
    <w:p w14:paraId="545189BC" w14:textId="31289E5F" w:rsidR="00AD55A1" w:rsidRPr="00A52DC4" w:rsidRDefault="00AD55A1" w:rsidP="00AD55A1">
      <w:pPr>
        <w:pStyle w:val="EXAMPLE"/>
        <w:rPr>
          <w:lang w:val="en-US"/>
        </w:rPr>
      </w:pPr>
      <w:r w:rsidRPr="00AD55A1">
        <w:rPr>
          <w:lang w:val="en-US"/>
        </w:rPr>
        <w:t>NOTE </w:t>
      </w:r>
      <w:r w:rsidR="00784BB4">
        <w:rPr>
          <w:lang w:val="en-US"/>
        </w:rPr>
        <w:t>Pattern</w:t>
      </w:r>
      <w:r w:rsidRPr="00AD55A1">
        <w:rPr>
          <w:lang w:val="en-US"/>
        </w:rPr>
        <w:t xml:space="preserve"> </w:t>
      </w:r>
      <w:r w:rsidRPr="00AD55A1">
        <w:rPr>
          <w:i/>
          <w:lang w:val="en-US"/>
        </w:rPr>
        <w:t>work masters</w:t>
      </w:r>
      <w:r w:rsidRPr="00AD55A1">
        <w:rPr>
          <w:lang w:val="en-US"/>
        </w:rPr>
        <w:t xml:space="preserve"> provide a basis for standardization and reuse of </w:t>
      </w:r>
      <w:r w:rsidR="00784BB4">
        <w:rPr>
          <w:lang w:val="en-US"/>
        </w:rPr>
        <w:t>pattern</w:t>
      </w:r>
      <w:r w:rsidRPr="00AD55A1">
        <w:rPr>
          <w:lang w:val="en-US"/>
        </w:rPr>
        <w:t xml:space="preserve"> </w:t>
      </w:r>
      <w:r w:rsidRPr="00AD55A1">
        <w:rPr>
          <w:i/>
          <w:lang w:val="en-US"/>
        </w:rPr>
        <w:t xml:space="preserve">work masters </w:t>
      </w:r>
      <w:r w:rsidRPr="00AD55A1">
        <w:rPr>
          <w:lang w:val="en-US"/>
        </w:rPr>
        <w:t xml:space="preserve">across many </w:t>
      </w:r>
      <w:r w:rsidR="00784BB4">
        <w:rPr>
          <w:lang w:val="en-US"/>
        </w:rPr>
        <w:t>instance</w:t>
      </w:r>
      <w:r w:rsidRPr="00AD55A1">
        <w:rPr>
          <w:lang w:val="en-US"/>
        </w:rPr>
        <w:t xml:space="preserve"> </w:t>
      </w:r>
      <w:r w:rsidRPr="00AD55A1">
        <w:rPr>
          <w:i/>
          <w:lang w:val="en-US"/>
        </w:rPr>
        <w:t xml:space="preserve">work masters </w:t>
      </w:r>
      <w:r w:rsidRPr="00AD55A1">
        <w:rPr>
          <w:lang w:val="en-US"/>
        </w:rPr>
        <w:t>across and between plants.</w:t>
      </w:r>
    </w:p>
    <w:p w14:paraId="1C77C155" w14:textId="77777777" w:rsidR="00030BC1" w:rsidRPr="00E23DB9" w:rsidRDefault="00FE4185">
      <w:pPr>
        <w:pStyle w:val="Heading2"/>
      </w:pPr>
      <w:bookmarkStart w:id="292" w:name="_Toc224529582"/>
      <w:bookmarkStart w:id="293" w:name="_Toc389743277"/>
      <w:bookmarkStart w:id="294" w:name="_Toc485463836"/>
      <w:bookmarkEnd w:id="292"/>
      <w:r>
        <w:t xml:space="preserve">Work </w:t>
      </w:r>
      <w:r w:rsidR="009F2F9B">
        <w:t>directive</w:t>
      </w:r>
      <w:bookmarkEnd w:id="293"/>
      <w:bookmarkEnd w:id="294"/>
    </w:p>
    <w:p w14:paraId="3940AC27" w14:textId="77777777" w:rsidR="00D81B9F" w:rsidRPr="00E23DB9" w:rsidRDefault="00CC5803" w:rsidP="00BE4D77">
      <w:pPr>
        <w:pStyle w:val="PARAGRAPH"/>
        <w:rPr>
          <w:lang w:val="en-US"/>
        </w:rPr>
      </w:pPr>
      <w:r>
        <w:rPr>
          <w:lang w:val="en-US"/>
        </w:rPr>
        <w:t>T</w:t>
      </w:r>
      <w:r w:rsidR="00ED0D39" w:rsidRPr="00E23DB9">
        <w:rPr>
          <w:lang w:val="en-US"/>
        </w:rPr>
        <w:t xml:space="preserve">he resources and </w:t>
      </w:r>
      <w:r w:rsidR="006B2CE0">
        <w:rPr>
          <w:lang w:val="en-US"/>
        </w:rPr>
        <w:t>instructions</w:t>
      </w:r>
      <w:r w:rsidR="006B2CE0" w:rsidRPr="00E23DB9">
        <w:rPr>
          <w:lang w:val="en-US"/>
        </w:rPr>
        <w:t xml:space="preserve"> </w:t>
      </w:r>
      <w:r w:rsidR="00ED0D39" w:rsidRPr="00E23DB9">
        <w:rPr>
          <w:lang w:val="en-US"/>
        </w:rPr>
        <w:t xml:space="preserve">required to perform a unit of work for a specific </w:t>
      </w:r>
      <w:r w:rsidR="00ED0D39" w:rsidRPr="00BC745B">
        <w:rPr>
          <w:i/>
          <w:lang w:val="en-US"/>
        </w:rPr>
        <w:t>job</w:t>
      </w:r>
      <w:r w:rsidRPr="00BC745B">
        <w:rPr>
          <w:i/>
          <w:lang w:val="en-US"/>
        </w:rPr>
        <w:t xml:space="preserve"> </w:t>
      </w:r>
      <w:r w:rsidR="00A46BFA" w:rsidRPr="00BC745B">
        <w:rPr>
          <w:i/>
          <w:lang w:val="en-US"/>
        </w:rPr>
        <w:t>order</w:t>
      </w:r>
      <w:r w:rsidR="00A46BFA">
        <w:rPr>
          <w:lang w:val="en-US"/>
        </w:rPr>
        <w:t xml:space="preserve"> </w:t>
      </w:r>
      <w:r>
        <w:rPr>
          <w:lang w:val="en-US"/>
        </w:rPr>
        <w:t xml:space="preserve">shall be defined as a </w:t>
      </w:r>
      <w:r w:rsidR="00643992" w:rsidRPr="00BC745B">
        <w:rPr>
          <w:i/>
          <w:lang w:val="en-US"/>
        </w:rPr>
        <w:t>w</w:t>
      </w:r>
      <w:r w:rsidRPr="00BC745B">
        <w:rPr>
          <w:i/>
          <w:lang w:val="en-US"/>
        </w:rPr>
        <w:t>ork directive</w:t>
      </w:r>
      <w:r w:rsidR="00ED0D39" w:rsidRPr="00E23DB9">
        <w:rPr>
          <w:lang w:val="en-US"/>
        </w:rPr>
        <w:t xml:space="preserve">.  </w:t>
      </w:r>
      <w:r w:rsidR="00643992">
        <w:rPr>
          <w:lang w:val="en-US"/>
        </w:rPr>
        <w:t xml:space="preserve">A </w:t>
      </w:r>
      <w:r w:rsidR="00643992" w:rsidRPr="00BC745B">
        <w:rPr>
          <w:i/>
          <w:lang w:val="en-US"/>
        </w:rPr>
        <w:t>w</w:t>
      </w:r>
      <w:r w:rsidR="00966786" w:rsidRPr="00BC745B">
        <w:rPr>
          <w:i/>
          <w:lang w:val="en-US"/>
        </w:rPr>
        <w:t>ork</w:t>
      </w:r>
      <w:r w:rsidR="00FE4185" w:rsidRPr="00BC745B">
        <w:rPr>
          <w:i/>
          <w:lang w:val="en-US"/>
        </w:rPr>
        <w:t xml:space="preserve"> </w:t>
      </w:r>
      <w:r w:rsidR="009F2F9B" w:rsidRPr="00BC745B">
        <w:rPr>
          <w:i/>
          <w:lang w:val="en-US"/>
        </w:rPr>
        <w:t>directive</w:t>
      </w:r>
      <w:r w:rsidR="00ED0D39" w:rsidRPr="00E23DB9">
        <w:rPr>
          <w:lang w:val="en-US"/>
        </w:rPr>
        <w:t>:</w:t>
      </w:r>
    </w:p>
    <w:p w14:paraId="01191895" w14:textId="5876A160" w:rsidR="00ED0D39" w:rsidRPr="00E23DB9" w:rsidRDefault="0098306B" w:rsidP="00BE4D77">
      <w:pPr>
        <w:pStyle w:val="ListBullet"/>
        <w:rPr>
          <w:lang w:val="en-US"/>
        </w:rPr>
      </w:pPr>
      <w:r>
        <w:rPr>
          <w:lang w:val="en-US"/>
        </w:rPr>
        <w:t>i</w:t>
      </w:r>
      <w:r w:rsidR="00ED0D39" w:rsidRPr="00E23DB9">
        <w:rPr>
          <w:lang w:val="en-US"/>
        </w:rPr>
        <w:t xml:space="preserve">s created as a copy of a </w:t>
      </w:r>
      <w:r w:rsidR="00643992" w:rsidRPr="00BC745B">
        <w:rPr>
          <w:i/>
          <w:lang w:val="en-US"/>
        </w:rPr>
        <w:t>work m</w:t>
      </w:r>
      <w:r w:rsidR="00FE4185" w:rsidRPr="00BC745B">
        <w:rPr>
          <w:i/>
          <w:lang w:val="en-US"/>
        </w:rPr>
        <w:t>aster</w:t>
      </w:r>
      <w:r w:rsidR="00BC745B">
        <w:rPr>
          <w:lang w:val="en-US"/>
        </w:rPr>
        <w:t>;</w:t>
      </w:r>
    </w:p>
    <w:p w14:paraId="3AD0B963" w14:textId="5A19BFA2" w:rsidR="00ED0D39" w:rsidRPr="00E23DB9" w:rsidRDefault="0098306B" w:rsidP="00BE4D77">
      <w:pPr>
        <w:pStyle w:val="ListBullet"/>
        <w:rPr>
          <w:lang w:val="en-US"/>
        </w:rPr>
      </w:pPr>
      <w:r>
        <w:rPr>
          <w:lang w:val="en-US"/>
        </w:rPr>
        <w:t>i</w:t>
      </w:r>
      <w:r w:rsidR="00ED0D39" w:rsidRPr="00E23DB9">
        <w:rPr>
          <w:lang w:val="en-US"/>
        </w:rPr>
        <w:t xml:space="preserve">s used to control one </w:t>
      </w:r>
      <w:r w:rsidR="00ED0D39" w:rsidRPr="00BC745B">
        <w:rPr>
          <w:i/>
          <w:lang w:val="en-US"/>
        </w:rPr>
        <w:t xml:space="preserve">job </w:t>
      </w:r>
      <w:r w:rsidR="00A46BFA" w:rsidRPr="00BC745B">
        <w:rPr>
          <w:i/>
          <w:lang w:val="en-US"/>
        </w:rPr>
        <w:t>order</w:t>
      </w:r>
      <w:r w:rsidR="00A46BFA">
        <w:rPr>
          <w:lang w:val="en-US"/>
        </w:rPr>
        <w:t xml:space="preserve"> </w:t>
      </w:r>
      <w:r w:rsidR="00E83B38" w:rsidRPr="00E23DB9">
        <w:rPr>
          <w:lang w:val="en-US"/>
        </w:rPr>
        <w:t xml:space="preserve">or part of a </w:t>
      </w:r>
      <w:r w:rsidR="00E83B38" w:rsidRPr="00BC745B">
        <w:rPr>
          <w:i/>
          <w:lang w:val="en-US"/>
        </w:rPr>
        <w:t>job</w:t>
      </w:r>
      <w:r w:rsidR="00A46BFA" w:rsidRPr="00BC745B">
        <w:rPr>
          <w:i/>
          <w:lang w:val="en-US"/>
        </w:rPr>
        <w:t xml:space="preserve"> order</w:t>
      </w:r>
      <w:r w:rsidR="00BC745B">
        <w:rPr>
          <w:lang w:val="en-US"/>
        </w:rPr>
        <w:t>;</w:t>
      </w:r>
    </w:p>
    <w:p w14:paraId="7464D9B6" w14:textId="28D988F0" w:rsidR="00ED0D39" w:rsidRPr="00E23DB9" w:rsidRDefault="0098306B" w:rsidP="00BE4D77">
      <w:pPr>
        <w:pStyle w:val="ListBullet"/>
        <w:rPr>
          <w:lang w:val="en-US"/>
        </w:rPr>
      </w:pPr>
      <w:r>
        <w:rPr>
          <w:lang w:val="en-US"/>
        </w:rPr>
        <w:t>d</w:t>
      </w:r>
      <w:r w:rsidR="00ED0D39" w:rsidRPr="00E23DB9">
        <w:rPr>
          <w:lang w:val="en-US"/>
        </w:rPr>
        <w:t>efines exact batch sizes or production run sizes</w:t>
      </w:r>
      <w:r w:rsidR="00BC745B">
        <w:rPr>
          <w:lang w:val="en-US"/>
        </w:rPr>
        <w:t>;</w:t>
      </w:r>
    </w:p>
    <w:p w14:paraId="5C01231C" w14:textId="3C6725EC" w:rsidR="00ED0D39" w:rsidRPr="00E23DB9" w:rsidRDefault="0098306B" w:rsidP="00BE4D77">
      <w:pPr>
        <w:pStyle w:val="ListBullet"/>
        <w:rPr>
          <w:lang w:val="en-US"/>
        </w:rPr>
      </w:pPr>
      <w:r>
        <w:rPr>
          <w:lang w:val="en-US"/>
        </w:rPr>
        <w:t>m</w:t>
      </w:r>
      <w:r w:rsidR="00643992">
        <w:rPr>
          <w:lang w:val="en-US"/>
        </w:rPr>
        <w:t xml:space="preserve">ay identify </w:t>
      </w:r>
      <w:r w:rsidR="00643992" w:rsidRPr="00BC745B">
        <w:rPr>
          <w:i/>
          <w:lang w:val="en-US"/>
        </w:rPr>
        <w:t>material lots</w:t>
      </w:r>
      <w:r w:rsidR="00643992">
        <w:rPr>
          <w:lang w:val="en-US"/>
        </w:rPr>
        <w:t xml:space="preserve"> or </w:t>
      </w:r>
      <w:r w:rsidR="00643992" w:rsidRPr="00BC745B">
        <w:rPr>
          <w:i/>
          <w:lang w:val="en-US"/>
        </w:rPr>
        <w:t>material s</w:t>
      </w:r>
      <w:r w:rsidR="00ED0D39" w:rsidRPr="00BC745B">
        <w:rPr>
          <w:i/>
          <w:lang w:val="en-US"/>
        </w:rPr>
        <w:t>ublots</w:t>
      </w:r>
      <w:r w:rsidR="00ED0D39" w:rsidRPr="00E23DB9">
        <w:rPr>
          <w:lang w:val="en-US"/>
        </w:rPr>
        <w:t xml:space="preserve"> for the </w:t>
      </w:r>
      <w:r w:rsidR="00ED0D39" w:rsidRPr="00BC745B">
        <w:rPr>
          <w:i/>
          <w:lang w:val="en-US"/>
        </w:rPr>
        <w:t>job</w:t>
      </w:r>
      <w:r w:rsidR="00A46BFA" w:rsidRPr="00BC745B">
        <w:rPr>
          <w:i/>
          <w:lang w:val="en-US"/>
        </w:rPr>
        <w:t xml:space="preserve"> order</w:t>
      </w:r>
      <w:r w:rsidR="00BC745B">
        <w:rPr>
          <w:lang w:val="en-US"/>
        </w:rPr>
        <w:t>;</w:t>
      </w:r>
    </w:p>
    <w:p w14:paraId="32ACDD16" w14:textId="5C269431" w:rsidR="00ED0D39" w:rsidRDefault="0098306B" w:rsidP="00BE4D77">
      <w:pPr>
        <w:pStyle w:val="ListBullet"/>
        <w:rPr>
          <w:lang w:val="en-US"/>
        </w:rPr>
      </w:pPr>
      <w:r>
        <w:rPr>
          <w:lang w:val="en-US"/>
        </w:rPr>
        <w:t>m</w:t>
      </w:r>
      <w:r w:rsidR="00ED0D39" w:rsidRPr="00E23DB9">
        <w:rPr>
          <w:lang w:val="en-US"/>
        </w:rPr>
        <w:t xml:space="preserve">ay identify specific work centers and/or work units for the </w:t>
      </w:r>
      <w:r w:rsidR="00ED0D39" w:rsidRPr="00BC745B">
        <w:rPr>
          <w:i/>
          <w:lang w:val="en-US"/>
        </w:rPr>
        <w:t>job</w:t>
      </w:r>
      <w:r w:rsidR="00A46BFA" w:rsidRPr="00BC745B">
        <w:rPr>
          <w:i/>
          <w:lang w:val="en-US"/>
        </w:rPr>
        <w:t xml:space="preserve"> order</w:t>
      </w:r>
      <w:r w:rsidR="00BC745B">
        <w:rPr>
          <w:lang w:val="en-US"/>
        </w:rPr>
        <w:t>;</w:t>
      </w:r>
    </w:p>
    <w:p w14:paraId="1AC713E4" w14:textId="4F100440" w:rsidR="006452EA" w:rsidRDefault="006452EA" w:rsidP="00BE4D77">
      <w:pPr>
        <w:pStyle w:val="ListBullet"/>
        <w:rPr>
          <w:lang w:val="en-US"/>
        </w:rPr>
      </w:pPr>
      <w:r>
        <w:rPr>
          <w:lang w:val="en-US"/>
        </w:rPr>
        <w:t xml:space="preserve">may identify specific </w:t>
      </w:r>
      <w:r w:rsidRPr="002661A8">
        <w:rPr>
          <w:i/>
          <w:lang w:val="en-US"/>
        </w:rPr>
        <w:t xml:space="preserve">personnel </w:t>
      </w:r>
      <w:r>
        <w:rPr>
          <w:lang w:val="en-US"/>
        </w:rPr>
        <w:t xml:space="preserve">for the </w:t>
      </w:r>
      <w:r w:rsidRPr="00BC745B">
        <w:rPr>
          <w:i/>
          <w:lang w:val="en-US"/>
        </w:rPr>
        <w:t>job order</w:t>
      </w:r>
      <w:r w:rsidR="00BC745B">
        <w:rPr>
          <w:lang w:val="en-US"/>
        </w:rPr>
        <w:t>;</w:t>
      </w:r>
    </w:p>
    <w:p w14:paraId="68E5CA9F" w14:textId="347FED08" w:rsidR="00886A3C" w:rsidRPr="00E23DB9" w:rsidRDefault="00886A3C" w:rsidP="00886A3C">
      <w:pPr>
        <w:pStyle w:val="ListBullet"/>
        <w:rPr>
          <w:lang w:val="en-US"/>
        </w:rPr>
      </w:pPr>
      <w:r w:rsidRPr="00886A3C">
        <w:rPr>
          <w:lang w:val="en-US"/>
        </w:rPr>
        <w:lastRenderedPageBreak/>
        <w:t xml:space="preserve">Contains the actual executed information after execution of the </w:t>
      </w:r>
      <w:r w:rsidRPr="00BC745B">
        <w:rPr>
          <w:i/>
          <w:lang w:val="en-US"/>
        </w:rPr>
        <w:t>job order</w:t>
      </w:r>
      <w:r w:rsidR="00BC745B">
        <w:rPr>
          <w:lang w:val="en-US"/>
        </w:rPr>
        <w:t>.</w:t>
      </w:r>
    </w:p>
    <w:p w14:paraId="2CAA6EC2" w14:textId="77777777" w:rsidR="009E4CBD" w:rsidRPr="00A52DC4" w:rsidRDefault="009E4CBD" w:rsidP="00BE4D77">
      <w:pPr>
        <w:pStyle w:val="PARAGRAPH"/>
        <w:rPr>
          <w:lang w:val="en-US"/>
        </w:rPr>
      </w:pPr>
      <w:r w:rsidRPr="00E23DB9">
        <w:rPr>
          <w:lang w:val="en-US"/>
        </w:rPr>
        <w:t xml:space="preserve">A </w:t>
      </w:r>
      <w:r w:rsidRPr="00BC745B">
        <w:rPr>
          <w:i/>
          <w:lang w:val="en-US"/>
        </w:rPr>
        <w:t>work directive</w:t>
      </w:r>
      <w:r w:rsidRPr="00E23DB9">
        <w:rPr>
          <w:lang w:val="en-US"/>
        </w:rPr>
        <w:t xml:space="preserve"> may contain </w:t>
      </w:r>
      <w:r w:rsidR="00A54EE8">
        <w:rPr>
          <w:lang w:val="en-US"/>
        </w:rPr>
        <w:t xml:space="preserve">zero or more </w:t>
      </w:r>
      <w:r w:rsidRPr="00BC745B">
        <w:rPr>
          <w:i/>
          <w:lang w:val="en-US"/>
        </w:rPr>
        <w:t>work directives</w:t>
      </w:r>
      <w:r w:rsidRPr="00E23DB9">
        <w:rPr>
          <w:lang w:val="en-US"/>
        </w:rPr>
        <w:t xml:space="preserve">, defining a hierarchy of </w:t>
      </w:r>
      <w:r w:rsidRPr="00BC745B">
        <w:rPr>
          <w:i/>
          <w:lang w:val="en-US"/>
        </w:rPr>
        <w:t>work directives</w:t>
      </w:r>
      <w:r>
        <w:rPr>
          <w:lang w:val="en-US"/>
        </w:rPr>
        <w:t xml:space="preserve"> with the hierarchy </w:t>
      </w:r>
      <w:r w:rsidR="00586AD1">
        <w:rPr>
          <w:lang w:val="en-US"/>
        </w:rPr>
        <w:t xml:space="preserve">defined </w:t>
      </w:r>
      <w:r>
        <w:rPr>
          <w:lang w:val="en-US"/>
        </w:rPr>
        <w:t xml:space="preserve">through </w:t>
      </w:r>
      <w:r w:rsidRPr="00BC745B">
        <w:rPr>
          <w:i/>
          <w:lang w:val="en-US"/>
        </w:rPr>
        <w:t>workflow specification nodes</w:t>
      </w:r>
      <w:r w:rsidR="00586AD1">
        <w:rPr>
          <w:lang w:val="en-US"/>
        </w:rPr>
        <w:t xml:space="preserve"> in the </w:t>
      </w:r>
      <w:r w:rsidR="00586AD1" w:rsidRPr="00BC745B">
        <w:rPr>
          <w:i/>
          <w:lang w:val="en-US"/>
        </w:rPr>
        <w:t>workflow specification</w:t>
      </w:r>
      <w:r w:rsidRPr="00E23DB9">
        <w:rPr>
          <w:lang w:val="en-US"/>
        </w:rPr>
        <w:t>.</w:t>
      </w:r>
    </w:p>
    <w:p w14:paraId="2167D32F" w14:textId="0BE92377" w:rsidR="00E23DB9" w:rsidRDefault="00E23DB9" w:rsidP="00BE4D77">
      <w:pPr>
        <w:pStyle w:val="PARAGRAPH"/>
        <w:rPr>
          <w:lang w:val="en-US"/>
        </w:rPr>
      </w:pPr>
      <w:r w:rsidRPr="00E23DB9">
        <w:rPr>
          <w:lang w:val="en-US"/>
        </w:rPr>
        <w:t xml:space="preserve">There is one </w:t>
      </w:r>
      <w:r w:rsidR="00643992" w:rsidRPr="00BC745B">
        <w:rPr>
          <w:i/>
          <w:lang w:val="en-US"/>
        </w:rPr>
        <w:t>w</w:t>
      </w:r>
      <w:r w:rsidR="00FE4185" w:rsidRPr="00BC745B">
        <w:rPr>
          <w:i/>
          <w:lang w:val="en-US"/>
        </w:rPr>
        <w:t xml:space="preserve">ork </w:t>
      </w:r>
      <w:r w:rsidR="00643992" w:rsidRPr="00BC745B">
        <w:rPr>
          <w:i/>
          <w:lang w:val="en-US"/>
        </w:rPr>
        <w:t>d</w:t>
      </w:r>
      <w:r w:rsidRPr="00BC745B">
        <w:rPr>
          <w:i/>
          <w:lang w:val="en-US"/>
        </w:rPr>
        <w:t>irective</w:t>
      </w:r>
      <w:r w:rsidRPr="00E23DB9">
        <w:rPr>
          <w:lang w:val="en-US"/>
        </w:rPr>
        <w:t xml:space="preserve"> for each </w:t>
      </w:r>
      <w:r w:rsidRPr="00BC745B">
        <w:rPr>
          <w:i/>
          <w:lang w:val="en-US"/>
        </w:rPr>
        <w:t>job</w:t>
      </w:r>
      <w:r w:rsidR="00A46BFA" w:rsidRPr="00BC745B">
        <w:rPr>
          <w:i/>
          <w:lang w:val="en-US"/>
        </w:rPr>
        <w:t xml:space="preserve"> order</w:t>
      </w:r>
      <w:r w:rsidRPr="00E23DB9">
        <w:rPr>
          <w:lang w:val="en-US"/>
        </w:rPr>
        <w:t xml:space="preserve">. It contains the specific information required to perform the </w:t>
      </w:r>
      <w:r w:rsidRPr="00BC745B">
        <w:rPr>
          <w:i/>
          <w:lang w:val="en-US"/>
        </w:rPr>
        <w:t xml:space="preserve">job </w:t>
      </w:r>
      <w:r w:rsidR="00A46BFA" w:rsidRPr="00BC745B">
        <w:rPr>
          <w:i/>
          <w:lang w:val="en-US"/>
        </w:rPr>
        <w:t>order</w:t>
      </w:r>
      <w:r w:rsidR="00A46BFA">
        <w:rPr>
          <w:lang w:val="en-US"/>
        </w:rPr>
        <w:t xml:space="preserve"> </w:t>
      </w:r>
      <w:r w:rsidRPr="00E23DB9">
        <w:rPr>
          <w:lang w:val="en-US"/>
        </w:rPr>
        <w:t xml:space="preserve">and the </w:t>
      </w:r>
      <w:r w:rsidRPr="00BC745B">
        <w:rPr>
          <w:i/>
          <w:lang w:val="en-US"/>
        </w:rPr>
        <w:t xml:space="preserve">workflow </w:t>
      </w:r>
      <w:r w:rsidR="00B01C24" w:rsidRPr="00BC745B">
        <w:rPr>
          <w:i/>
          <w:lang w:val="en-US"/>
        </w:rPr>
        <w:t>specification</w:t>
      </w:r>
      <w:r w:rsidR="00B01C24" w:rsidRPr="00E23DB9">
        <w:rPr>
          <w:lang w:val="en-US"/>
        </w:rPr>
        <w:t xml:space="preserve"> </w:t>
      </w:r>
      <w:r w:rsidRPr="00E23DB9">
        <w:rPr>
          <w:lang w:val="en-US"/>
        </w:rPr>
        <w:t xml:space="preserve">associated with the </w:t>
      </w:r>
      <w:r w:rsidRPr="00BC745B">
        <w:rPr>
          <w:i/>
          <w:lang w:val="en-US"/>
        </w:rPr>
        <w:t>job</w:t>
      </w:r>
      <w:r w:rsidR="00A46BFA" w:rsidRPr="00BC745B">
        <w:rPr>
          <w:i/>
          <w:lang w:val="en-US"/>
        </w:rPr>
        <w:t xml:space="preserve"> order</w:t>
      </w:r>
      <w:r w:rsidR="009F2F9B">
        <w:rPr>
          <w:lang w:val="en-US"/>
        </w:rPr>
        <w:t>.</w:t>
      </w:r>
      <w:r w:rsidR="009F2F9B" w:rsidRPr="00E23DB9">
        <w:rPr>
          <w:lang w:val="en-US"/>
        </w:rPr>
        <w:t xml:space="preserve"> </w:t>
      </w:r>
      <w:r w:rsidR="00CF28E4">
        <w:rPr>
          <w:lang w:val="en-US"/>
        </w:rPr>
        <w:fldChar w:fldCharType="begin"/>
      </w:r>
      <w:r w:rsidR="00CF28E4">
        <w:rPr>
          <w:lang w:val="en-US"/>
        </w:rPr>
        <w:instrText xml:space="preserve"> REF _Ref260581666 </w:instrText>
      </w:r>
      <w:r w:rsidR="00CF28E4">
        <w:rPr>
          <w:lang w:val="en-US"/>
        </w:rPr>
        <w:fldChar w:fldCharType="separate"/>
      </w:r>
      <w:r w:rsidR="00D03790" w:rsidRPr="00E23DB9">
        <w:rPr>
          <w:lang w:val="en-US"/>
        </w:rPr>
        <w:t xml:space="preserve">Figure </w:t>
      </w:r>
      <w:r w:rsidR="00D03790">
        <w:rPr>
          <w:noProof/>
          <w:lang w:val="en-US"/>
        </w:rPr>
        <w:t>7</w:t>
      </w:r>
      <w:r w:rsidR="00CF28E4">
        <w:rPr>
          <w:lang w:val="en-US"/>
        </w:rPr>
        <w:fldChar w:fldCharType="end"/>
      </w:r>
      <w:r w:rsidR="00CF28E4">
        <w:rPr>
          <w:lang w:val="en-US"/>
        </w:rPr>
        <w:t xml:space="preserve"> illus</w:t>
      </w:r>
      <w:r w:rsidR="00643992">
        <w:rPr>
          <w:lang w:val="en-US"/>
        </w:rPr>
        <w:t xml:space="preserve">trates the recursive nature of </w:t>
      </w:r>
      <w:r w:rsidR="00643992" w:rsidRPr="00BC745B">
        <w:rPr>
          <w:i/>
          <w:lang w:val="en-US"/>
        </w:rPr>
        <w:t>work masters</w:t>
      </w:r>
      <w:r w:rsidR="00643992">
        <w:rPr>
          <w:lang w:val="en-US"/>
        </w:rPr>
        <w:t xml:space="preserve"> and </w:t>
      </w:r>
      <w:r w:rsidR="00643992" w:rsidRPr="00BC745B">
        <w:rPr>
          <w:i/>
          <w:lang w:val="en-US"/>
        </w:rPr>
        <w:t>work d</w:t>
      </w:r>
      <w:r w:rsidR="00CF28E4" w:rsidRPr="00BC745B">
        <w:rPr>
          <w:i/>
          <w:lang w:val="en-US"/>
        </w:rPr>
        <w:t>irectives</w:t>
      </w:r>
      <w:r w:rsidR="00CF28E4">
        <w:rPr>
          <w:lang w:val="en-US"/>
        </w:rPr>
        <w:t xml:space="preserve">. </w:t>
      </w:r>
    </w:p>
    <w:p w14:paraId="2E5A7D8F" w14:textId="7A8C3B62" w:rsidR="00E23DB9" w:rsidRPr="00E23DB9" w:rsidRDefault="00100B39" w:rsidP="000C63EA">
      <w:pPr>
        <w:pStyle w:val="NOTE"/>
        <w:rPr>
          <w:lang w:val="en-US"/>
        </w:rPr>
      </w:pPr>
      <w:r w:rsidRPr="00100B39">
        <w:rPr>
          <w:noProof/>
          <w:lang w:val="en-US" w:eastAsia="en-US"/>
        </w:rPr>
        <w:drawing>
          <wp:inline distT="0" distB="0" distL="0" distR="0" wp14:anchorId="37893EAA" wp14:editId="7081FA04">
            <wp:extent cx="5760720" cy="29449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44993"/>
                    </a:xfrm>
                    <a:prstGeom prst="rect">
                      <a:avLst/>
                    </a:prstGeom>
                    <a:noFill/>
                    <a:ln>
                      <a:noFill/>
                    </a:ln>
                  </pic:spPr>
                </pic:pic>
              </a:graphicData>
            </a:graphic>
          </wp:inline>
        </w:drawing>
      </w:r>
      <w:r w:rsidR="007F2050" w:rsidRPr="007F2050">
        <w:t xml:space="preserve"> </w:t>
      </w:r>
      <w:r w:rsidR="006B2CE0" w:rsidRPr="006B2CE0">
        <w:t xml:space="preserve"> </w:t>
      </w:r>
    </w:p>
    <w:p w14:paraId="608FA639" w14:textId="4BA0266A" w:rsidR="00E23DB9" w:rsidRPr="00E23DB9" w:rsidRDefault="00E23DB9" w:rsidP="00BE4D77">
      <w:pPr>
        <w:pStyle w:val="FIGURE-title"/>
        <w:rPr>
          <w:lang w:val="en-US"/>
        </w:rPr>
      </w:pPr>
      <w:bookmarkStart w:id="295" w:name="_Ref260581666"/>
      <w:bookmarkStart w:id="296" w:name="_Toc389743428"/>
      <w:bookmarkStart w:id="297" w:name="_Toc485464048"/>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366B0D">
        <w:rPr>
          <w:noProof/>
          <w:lang w:val="en-US"/>
        </w:rPr>
        <w:t>7</w:t>
      </w:r>
      <w:r w:rsidRPr="00E23DB9">
        <w:rPr>
          <w:lang w:val="en-US"/>
        </w:rPr>
        <w:fldChar w:fldCharType="end"/>
      </w:r>
      <w:bookmarkEnd w:id="295"/>
      <w:r w:rsidRPr="00E23DB9">
        <w:rPr>
          <w:lang w:val="en-US"/>
        </w:rPr>
        <w:t xml:space="preserve"> </w:t>
      </w:r>
      <w:r w:rsidR="00EB47E4">
        <w:t>–</w:t>
      </w:r>
      <w:r w:rsidR="0004179D">
        <w:t xml:space="preserve"> </w:t>
      </w:r>
      <w:r w:rsidRPr="00E23DB9">
        <w:rPr>
          <w:lang w:val="en-US"/>
        </w:rPr>
        <w:t xml:space="preserve">Relationship of </w:t>
      </w:r>
      <w:r w:rsidR="00FE4185">
        <w:rPr>
          <w:lang w:val="en-US"/>
        </w:rPr>
        <w:t>work</w:t>
      </w:r>
      <w:r w:rsidR="00FE4185" w:rsidRPr="00E23DB9">
        <w:rPr>
          <w:lang w:val="en-US"/>
        </w:rPr>
        <w:t xml:space="preserve"> </w:t>
      </w:r>
      <w:r w:rsidR="005F500D">
        <w:rPr>
          <w:lang w:val="en-US"/>
        </w:rPr>
        <w:t xml:space="preserve">master to work </w:t>
      </w:r>
      <w:r w:rsidRPr="00E23DB9">
        <w:rPr>
          <w:lang w:val="en-US"/>
        </w:rPr>
        <w:t>directive</w:t>
      </w:r>
      <w:bookmarkEnd w:id="296"/>
      <w:bookmarkEnd w:id="297"/>
      <w:r w:rsidRPr="00E23DB9">
        <w:rPr>
          <w:lang w:val="en-US"/>
        </w:rPr>
        <w:t xml:space="preserve"> </w:t>
      </w:r>
    </w:p>
    <w:p w14:paraId="5201F63A" w14:textId="36FDC48C" w:rsidR="004D2BAC" w:rsidRDefault="004D2BAC" w:rsidP="004D2BAC">
      <w:pPr>
        <w:pStyle w:val="NOTE"/>
        <w:rPr>
          <w:lang w:val="en-US"/>
        </w:rPr>
      </w:pPr>
      <w:r w:rsidRPr="00E23DB9">
        <w:rPr>
          <w:lang w:val="en-US"/>
        </w:rPr>
        <w:t>NOTE</w:t>
      </w:r>
      <w:r>
        <w:rPr>
          <w:lang w:val="en-US"/>
        </w:rPr>
        <w:t xml:space="preserve"> 1</w:t>
      </w:r>
      <w:r>
        <w:rPr>
          <w:lang w:val="en-US"/>
        </w:rPr>
        <w:tab/>
        <w:t xml:space="preserve">The dashed vertical line in </w:t>
      </w:r>
      <w:r>
        <w:rPr>
          <w:lang w:val="en-US"/>
        </w:rPr>
        <w:fldChar w:fldCharType="begin"/>
      </w:r>
      <w:r>
        <w:rPr>
          <w:lang w:val="en-US"/>
        </w:rPr>
        <w:instrText xml:space="preserve"> REF _Ref260581666 </w:instrText>
      </w:r>
      <w:r>
        <w:rPr>
          <w:lang w:val="en-US"/>
        </w:rPr>
        <w:fldChar w:fldCharType="separate"/>
      </w:r>
      <w:r w:rsidR="00FC5FC8" w:rsidRPr="00E23DB9">
        <w:rPr>
          <w:lang w:val="en-US"/>
        </w:rPr>
        <w:t xml:space="preserve">Figure </w:t>
      </w:r>
      <w:r w:rsidR="00FC5FC8">
        <w:rPr>
          <w:noProof/>
          <w:lang w:val="en-US"/>
        </w:rPr>
        <w:t>6</w:t>
      </w:r>
      <w:r>
        <w:rPr>
          <w:lang w:val="en-US"/>
        </w:rPr>
        <w:fldChar w:fldCharType="end"/>
      </w:r>
      <w:r>
        <w:rPr>
          <w:lang w:val="en-US"/>
        </w:rPr>
        <w:t xml:space="preserve"> represents the tasks in o</w:t>
      </w:r>
      <w:r>
        <w:rPr>
          <w:i/>
          <w:lang w:val="en-US"/>
        </w:rPr>
        <w:t>perations execution m</w:t>
      </w:r>
      <w:r w:rsidRPr="00CF28E4">
        <w:rPr>
          <w:i/>
          <w:lang w:val="en-US"/>
        </w:rPr>
        <w:t>anagement</w:t>
      </w:r>
      <w:r>
        <w:rPr>
          <w:lang w:val="en-US"/>
        </w:rPr>
        <w:t xml:space="preserve"> that create a </w:t>
      </w:r>
      <w:r w:rsidRPr="00176822">
        <w:rPr>
          <w:i/>
          <w:lang w:val="en-US"/>
        </w:rPr>
        <w:t>work directive</w:t>
      </w:r>
      <w:r>
        <w:rPr>
          <w:lang w:val="en-US"/>
        </w:rPr>
        <w:t xml:space="preserve"> from a </w:t>
      </w:r>
      <w:r w:rsidRPr="00176822">
        <w:rPr>
          <w:i/>
          <w:lang w:val="en-US"/>
        </w:rPr>
        <w:t>work master</w:t>
      </w:r>
      <w:r>
        <w:rPr>
          <w:lang w:val="en-US"/>
        </w:rPr>
        <w:t xml:space="preserve"> based on the requirements of the </w:t>
      </w:r>
      <w:r w:rsidRPr="00C47FE5">
        <w:rPr>
          <w:i/>
          <w:lang w:val="en-US"/>
        </w:rPr>
        <w:t>job list</w:t>
      </w:r>
      <w:r>
        <w:rPr>
          <w:lang w:val="en-US"/>
        </w:rPr>
        <w:t>.</w:t>
      </w:r>
    </w:p>
    <w:p w14:paraId="649A1277" w14:textId="4F6C8456" w:rsidR="004D2BAC" w:rsidRDefault="004D2BAC" w:rsidP="004D2BAC">
      <w:pPr>
        <w:pStyle w:val="NOTE"/>
        <w:rPr>
          <w:bCs/>
        </w:rPr>
      </w:pPr>
      <w:r>
        <w:rPr>
          <w:lang w:val="en-US"/>
        </w:rPr>
        <w:t>NOTE 2</w:t>
      </w:r>
      <w:r>
        <w:rPr>
          <w:lang w:val="en-US"/>
        </w:rPr>
        <w:tab/>
      </w:r>
      <w:r w:rsidR="000A2543">
        <w:rPr>
          <w:bCs/>
        </w:rPr>
        <w:t>A</w:t>
      </w:r>
      <w:r>
        <w:rPr>
          <w:bCs/>
        </w:rPr>
        <w:t xml:space="preserve"> </w:t>
      </w:r>
      <w:r w:rsidR="000A2543">
        <w:rPr>
          <w:bCs/>
        </w:rPr>
        <w:t>common</w:t>
      </w:r>
      <w:r>
        <w:rPr>
          <w:bCs/>
        </w:rPr>
        <w:t xml:space="preserve"> scenario </w:t>
      </w:r>
      <w:r w:rsidR="000A2543">
        <w:rPr>
          <w:bCs/>
        </w:rPr>
        <w:t xml:space="preserve">is </w:t>
      </w:r>
      <w:r>
        <w:rPr>
          <w:bCs/>
        </w:rPr>
        <w:t xml:space="preserve">where </w:t>
      </w:r>
      <w:r w:rsidR="000A2543">
        <w:rPr>
          <w:bCs/>
        </w:rPr>
        <w:t xml:space="preserve">ad hoc </w:t>
      </w:r>
      <w:r w:rsidRPr="00AA758D">
        <w:rPr>
          <w:bCs/>
        </w:rPr>
        <w:t xml:space="preserve">work </w:t>
      </w:r>
      <w:r w:rsidR="000A2543">
        <w:rPr>
          <w:bCs/>
        </w:rPr>
        <w:t>is performed with</w:t>
      </w:r>
      <w:r w:rsidRPr="00AA758D">
        <w:rPr>
          <w:bCs/>
        </w:rPr>
        <w:t xml:space="preserve"> no </w:t>
      </w:r>
      <w:r w:rsidRPr="00C47FE5">
        <w:rPr>
          <w:bCs/>
          <w:i/>
        </w:rPr>
        <w:t>work master</w:t>
      </w:r>
      <w:r w:rsidRPr="00AA758D">
        <w:rPr>
          <w:bCs/>
        </w:rPr>
        <w:t xml:space="preserve"> or </w:t>
      </w:r>
      <w:r w:rsidRPr="00C47FE5">
        <w:rPr>
          <w:bCs/>
          <w:i/>
        </w:rPr>
        <w:t>operations definition</w:t>
      </w:r>
      <w:r w:rsidRPr="00AA758D">
        <w:rPr>
          <w:bCs/>
        </w:rPr>
        <w:t xml:space="preserve"> associated</w:t>
      </w:r>
      <w:r w:rsidR="000A2543">
        <w:rPr>
          <w:bCs/>
        </w:rPr>
        <w:t xml:space="preserve"> such as a material</w:t>
      </w:r>
      <w:r w:rsidRPr="00AA758D">
        <w:rPr>
          <w:bCs/>
        </w:rPr>
        <w:t xml:space="preserve"> </w:t>
      </w:r>
      <w:r w:rsidR="000A2543">
        <w:rPr>
          <w:bCs/>
        </w:rPr>
        <w:t xml:space="preserve">spills or unplanned and undefined movements of </w:t>
      </w:r>
      <w:r w:rsidR="000A2543" w:rsidRPr="00C47FE5">
        <w:rPr>
          <w:bCs/>
          <w:i/>
        </w:rPr>
        <w:t xml:space="preserve">material </w:t>
      </w:r>
      <w:r w:rsidR="00C47FE5">
        <w:rPr>
          <w:bCs/>
        </w:rPr>
        <w:t xml:space="preserve">or use of </w:t>
      </w:r>
      <w:r w:rsidR="000A2543" w:rsidRPr="00C47FE5">
        <w:rPr>
          <w:bCs/>
          <w:i/>
        </w:rPr>
        <w:t>equipment</w:t>
      </w:r>
      <w:r w:rsidR="000A2543">
        <w:rPr>
          <w:bCs/>
        </w:rPr>
        <w:t xml:space="preserve">. </w:t>
      </w:r>
      <w:r>
        <w:rPr>
          <w:bCs/>
        </w:rPr>
        <w:t>T</w:t>
      </w:r>
      <w:r w:rsidR="000A2543">
        <w:rPr>
          <w:bCs/>
        </w:rPr>
        <w:t xml:space="preserve">his scenario </w:t>
      </w:r>
      <w:r w:rsidRPr="00AA758D">
        <w:rPr>
          <w:bCs/>
        </w:rPr>
        <w:t>require</w:t>
      </w:r>
      <w:r w:rsidR="000A2543">
        <w:rPr>
          <w:bCs/>
        </w:rPr>
        <w:t>s</w:t>
      </w:r>
      <w:r w:rsidR="005C125A">
        <w:rPr>
          <w:bCs/>
        </w:rPr>
        <w:t xml:space="preserve"> a 0..1</w:t>
      </w:r>
      <w:r w:rsidRPr="00AA758D">
        <w:rPr>
          <w:bCs/>
        </w:rPr>
        <w:t xml:space="preserve"> relationship</w:t>
      </w:r>
      <w:r w:rsidR="005C125A">
        <w:rPr>
          <w:bCs/>
        </w:rPr>
        <w:t>s</w:t>
      </w:r>
      <w:r w:rsidR="000A2543">
        <w:rPr>
          <w:bCs/>
        </w:rPr>
        <w:t xml:space="preserve"> between a </w:t>
      </w:r>
      <w:r w:rsidR="000A2543" w:rsidRPr="00C47FE5">
        <w:rPr>
          <w:bCs/>
          <w:i/>
        </w:rPr>
        <w:t>work master</w:t>
      </w:r>
      <w:r w:rsidR="000A2543">
        <w:rPr>
          <w:bCs/>
        </w:rPr>
        <w:t xml:space="preserve"> and </w:t>
      </w:r>
      <w:r w:rsidR="005C125A" w:rsidRPr="00C47FE5">
        <w:rPr>
          <w:bCs/>
          <w:i/>
        </w:rPr>
        <w:t>work directive</w:t>
      </w:r>
      <w:r w:rsidR="005C125A">
        <w:rPr>
          <w:bCs/>
        </w:rPr>
        <w:t xml:space="preserve"> / </w:t>
      </w:r>
      <w:r w:rsidR="000A2543" w:rsidRPr="00C47FE5">
        <w:rPr>
          <w:bCs/>
          <w:i/>
        </w:rPr>
        <w:t>job order</w:t>
      </w:r>
      <w:r>
        <w:rPr>
          <w:bCs/>
        </w:rPr>
        <w:t>.</w:t>
      </w:r>
      <w:r w:rsidR="005C125A">
        <w:rPr>
          <w:bCs/>
        </w:rPr>
        <w:t xml:space="preserve"> T</w:t>
      </w:r>
      <w:r w:rsidR="00C47FE5">
        <w:rPr>
          <w:bCs/>
        </w:rPr>
        <w:t xml:space="preserve">he process of </w:t>
      </w:r>
      <w:r w:rsidR="000A2543">
        <w:rPr>
          <w:bCs/>
        </w:rPr>
        <w:t>ad hoc work may be recorded in</w:t>
      </w:r>
      <w:r w:rsidR="00AC04A1">
        <w:rPr>
          <w:bCs/>
        </w:rPr>
        <w:t xml:space="preserve"> a </w:t>
      </w:r>
      <w:r w:rsidR="00AC04A1" w:rsidRPr="00C47FE5">
        <w:rPr>
          <w:bCs/>
          <w:i/>
        </w:rPr>
        <w:t>work directive</w:t>
      </w:r>
      <w:r w:rsidR="00AC04A1">
        <w:rPr>
          <w:bCs/>
        </w:rPr>
        <w:t xml:space="preserve"> to an ad hoc </w:t>
      </w:r>
      <w:r w:rsidR="00AC04A1" w:rsidRPr="00C47FE5">
        <w:rPr>
          <w:bCs/>
          <w:i/>
        </w:rPr>
        <w:t>job order.</w:t>
      </w:r>
      <w:r w:rsidR="000A2543">
        <w:rPr>
          <w:bCs/>
        </w:rPr>
        <w:t xml:space="preserve"> </w:t>
      </w:r>
    </w:p>
    <w:p w14:paraId="588F52F5" w14:textId="7EAB048F" w:rsidR="003864E1" w:rsidRPr="001C220C" w:rsidRDefault="003864E1" w:rsidP="004D2BAC">
      <w:pPr>
        <w:pStyle w:val="PARAGRAPH"/>
        <w:rPr>
          <w:lang w:val="en-US"/>
        </w:rPr>
      </w:pPr>
      <w:r w:rsidRPr="001C220C">
        <w:rPr>
          <w:lang w:val="en-US"/>
        </w:rPr>
        <w:fldChar w:fldCharType="begin"/>
      </w:r>
      <w:r w:rsidRPr="001C220C">
        <w:rPr>
          <w:lang w:val="en-US"/>
        </w:rPr>
        <w:instrText xml:space="preserve"> REF _Ref161734634 </w:instrText>
      </w:r>
      <w:r w:rsidRPr="001C220C">
        <w:rPr>
          <w:lang w:val="en-US"/>
        </w:rPr>
        <w:fldChar w:fldCharType="separate"/>
      </w:r>
      <w:r w:rsidR="00D03790" w:rsidRPr="001C220C">
        <w:rPr>
          <w:lang w:val="en-US"/>
        </w:rPr>
        <w:t xml:space="preserve">Table </w:t>
      </w:r>
      <w:r w:rsidR="00D03790">
        <w:rPr>
          <w:noProof/>
          <w:lang w:val="en-US"/>
        </w:rPr>
        <w:t>37</w:t>
      </w:r>
      <w:r w:rsidRPr="001C220C">
        <w:rPr>
          <w:lang w:val="en-US"/>
        </w:rPr>
        <w:fldChar w:fldCharType="end"/>
      </w:r>
      <w:r w:rsidR="00524E9D" w:rsidRPr="00524E9D">
        <w:rPr>
          <w:lang w:val="en-US"/>
        </w:rPr>
        <w:t xml:space="preserve"> </w:t>
      </w:r>
      <w:r w:rsidR="00524E9D" w:rsidRPr="001C220C">
        <w:rPr>
          <w:lang w:val="en-US"/>
        </w:rPr>
        <w:t>defines</w:t>
      </w:r>
      <w:r w:rsidR="00524E9D">
        <w:rPr>
          <w:lang w:val="en-US"/>
        </w:rPr>
        <w:t xml:space="preserve"> two addition attributes for </w:t>
      </w:r>
      <w:r w:rsidR="00524E9D" w:rsidRPr="001C220C">
        <w:rPr>
          <w:i/>
          <w:lang w:val="en-US"/>
        </w:rPr>
        <w:t xml:space="preserve">material specification </w:t>
      </w:r>
      <w:r w:rsidR="00524E9D" w:rsidRPr="001C220C">
        <w:rPr>
          <w:lang w:val="en-US"/>
        </w:rPr>
        <w:t>objects</w:t>
      </w:r>
      <w:r w:rsidR="00524E9D">
        <w:rPr>
          <w:lang w:val="en-US"/>
        </w:rPr>
        <w:t xml:space="preserve"> to support the </w:t>
      </w:r>
      <w:r w:rsidR="00524E9D" w:rsidRPr="00BC745B">
        <w:rPr>
          <w:i/>
          <w:lang w:val="en-US"/>
        </w:rPr>
        <w:t>material lot</w:t>
      </w:r>
      <w:r w:rsidR="00524E9D">
        <w:rPr>
          <w:lang w:val="en-US"/>
        </w:rPr>
        <w:t xml:space="preserve"> and </w:t>
      </w:r>
      <w:r w:rsidR="00524E9D" w:rsidRPr="00BC745B">
        <w:rPr>
          <w:i/>
          <w:lang w:val="en-US"/>
        </w:rPr>
        <w:t>material sublot</w:t>
      </w:r>
      <w:r w:rsidR="00524E9D">
        <w:rPr>
          <w:lang w:val="en-US"/>
        </w:rPr>
        <w:t xml:space="preserve"> information used in </w:t>
      </w:r>
      <w:r w:rsidR="00524E9D" w:rsidRPr="00BC745B">
        <w:rPr>
          <w:i/>
          <w:lang w:val="en-US"/>
        </w:rPr>
        <w:t>work directives</w:t>
      </w:r>
      <w:r w:rsidRPr="001C220C">
        <w:rPr>
          <w:lang w:val="en-US"/>
        </w:rPr>
        <w:t>.</w:t>
      </w:r>
    </w:p>
    <w:p w14:paraId="0D6E6197" w14:textId="1935689E" w:rsidR="00524E9D" w:rsidRPr="001C220C" w:rsidRDefault="003864E1" w:rsidP="00BE4D77">
      <w:pPr>
        <w:pStyle w:val="TABLE-title"/>
        <w:rPr>
          <w:lang w:val="en-US"/>
        </w:rPr>
      </w:pPr>
      <w:bookmarkStart w:id="298" w:name="_Ref161734634"/>
      <w:bookmarkStart w:id="299" w:name="_Toc161631648"/>
      <w:bookmarkStart w:id="300" w:name="_Toc266864175"/>
      <w:bookmarkStart w:id="301" w:name="_Toc306621063"/>
      <w:bookmarkStart w:id="302" w:name="_Toc389743386"/>
      <w:bookmarkStart w:id="303" w:name="_Toc485464252"/>
      <w:r w:rsidRPr="001C220C">
        <w:rPr>
          <w:lang w:val="en-US"/>
        </w:rPr>
        <w:t xml:space="preserve">Table </w:t>
      </w:r>
      <w:r>
        <w:rPr>
          <w:lang w:val="en-US"/>
        </w:rPr>
        <w:fldChar w:fldCharType="begin"/>
      </w:r>
      <w:r>
        <w:rPr>
          <w:lang w:val="en-US"/>
        </w:rPr>
        <w:instrText xml:space="preserve"> SEQ Table \* ARABIC </w:instrText>
      </w:r>
      <w:r>
        <w:rPr>
          <w:lang w:val="en-US"/>
        </w:rPr>
        <w:fldChar w:fldCharType="separate"/>
      </w:r>
      <w:r w:rsidR="00D03790">
        <w:rPr>
          <w:noProof/>
          <w:lang w:val="en-US"/>
        </w:rPr>
        <w:t>37</w:t>
      </w:r>
      <w:r>
        <w:rPr>
          <w:lang w:val="en-US"/>
        </w:rPr>
        <w:fldChar w:fldCharType="end"/>
      </w:r>
      <w:bookmarkEnd w:id="298"/>
      <w:r w:rsidRPr="001C220C">
        <w:rPr>
          <w:lang w:val="en-US"/>
        </w:rPr>
        <w:t xml:space="preserve"> </w:t>
      </w:r>
      <w:r w:rsidR="00EB47E4">
        <w:rPr>
          <w:lang w:val="en-US"/>
        </w:rPr>
        <w:t>–</w:t>
      </w:r>
      <w:bookmarkEnd w:id="299"/>
      <w:bookmarkEnd w:id="300"/>
      <w:bookmarkEnd w:id="301"/>
      <w:r w:rsidR="00524E9D" w:rsidRPr="00524E9D">
        <w:rPr>
          <w:lang w:val="en-US"/>
        </w:rPr>
        <w:t xml:space="preserve"> </w:t>
      </w:r>
      <w:r w:rsidR="00524E9D">
        <w:rPr>
          <w:lang w:val="en-US"/>
        </w:rPr>
        <w:t xml:space="preserve">Additional </w:t>
      </w:r>
      <w:r w:rsidR="003B4623" w:rsidRPr="003B4623">
        <w:rPr>
          <w:lang w:val="en-US"/>
        </w:rPr>
        <w:t xml:space="preserve">material specification </w:t>
      </w:r>
      <w:r w:rsidR="00524E9D">
        <w:rPr>
          <w:lang w:val="en-US"/>
        </w:rPr>
        <w:t>a</w:t>
      </w:r>
      <w:r w:rsidR="00524E9D" w:rsidRPr="001C220C">
        <w:rPr>
          <w:lang w:val="en-US"/>
        </w:rPr>
        <w:t>ttributes</w:t>
      </w:r>
      <w:bookmarkEnd w:id="303"/>
      <w:r w:rsidR="00524E9D" w:rsidRPr="001C220C">
        <w:rPr>
          <w:lang w:val="en-US"/>
        </w:rPr>
        <w:t xml:space="preserve"> </w:t>
      </w:r>
      <w:bookmarkEnd w:id="302"/>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5"/>
        <w:gridCol w:w="7105"/>
      </w:tblGrid>
      <w:tr w:rsidR="00524E9D" w:rsidRPr="00BE4D77" w14:paraId="7929F411" w14:textId="77777777" w:rsidTr="00401F90">
        <w:trPr>
          <w:cantSplit/>
          <w:tblHeader/>
          <w:jc w:val="center"/>
        </w:trPr>
        <w:tc>
          <w:tcPr>
            <w:tcW w:w="1965" w:type="dxa"/>
          </w:tcPr>
          <w:p w14:paraId="5EA29680" w14:textId="2DF3D6A4" w:rsidR="00524E9D" w:rsidRPr="00BE4D77" w:rsidRDefault="00524E9D" w:rsidP="002354E6">
            <w:pPr>
              <w:pStyle w:val="TABLE-col-heading"/>
            </w:pPr>
            <w:r w:rsidRPr="00BE4D77">
              <w:t xml:space="preserve">Attribute </w:t>
            </w:r>
            <w:r w:rsidR="002354E6">
              <w:t>n</w:t>
            </w:r>
            <w:r w:rsidRPr="00BE4D77">
              <w:t>ame</w:t>
            </w:r>
          </w:p>
        </w:tc>
        <w:tc>
          <w:tcPr>
            <w:tcW w:w="7105" w:type="dxa"/>
          </w:tcPr>
          <w:p w14:paraId="1E7492A1" w14:textId="77777777" w:rsidR="00524E9D" w:rsidRPr="00BE4D77" w:rsidRDefault="00524E9D" w:rsidP="00001EB0">
            <w:pPr>
              <w:pStyle w:val="TABLE-col-heading"/>
            </w:pPr>
            <w:r w:rsidRPr="00BE4D77">
              <w:t>Description</w:t>
            </w:r>
          </w:p>
        </w:tc>
      </w:tr>
      <w:tr w:rsidR="00524E9D" w:rsidRPr="001C220C" w14:paraId="3CEFD51D" w14:textId="77777777" w:rsidTr="00401F90">
        <w:trPr>
          <w:cantSplit/>
          <w:trHeight w:val="395"/>
          <w:jc w:val="center"/>
        </w:trPr>
        <w:tc>
          <w:tcPr>
            <w:tcW w:w="1965" w:type="dxa"/>
          </w:tcPr>
          <w:p w14:paraId="59851840" w14:textId="7E7E2831" w:rsidR="00524E9D" w:rsidRPr="001C220C" w:rsidRDefault="00524E9D" w:rsidP="002354E6">
            <w:pPr>
              <w:pStyle w:val="TABLE-cell"/>
              <w:keepNext/>
              <w:rPr>
                <w:lang w:val="en-US"/>
              </w:rPr>
            </w:pPr>
            <w:r w:rsidRPr="001C220C">
              <w:rPr>
                <w:lang w:val="en-US"/>
              </w:rPr>
              <w:t xml:space="preserve">Material </w:t>
            </w:r>
            <w:r w:rsidR="002354E6">
              <w:rPr>
                <w:lang w:val="en-US"/>
              </w:rPr>
              <w:t>l</w:t>
            </w:r>
            <w:r>
              <w:rPr>
                <w:lang w:val="en-US"/>
              </w:rPr>
              <w:t>ot</w:t>
            </w:r>
          </w:p>
        </w:tc>
        <w:tc>
          <w:tcPr>
            <w:tcW w:w="7105" w:type="dxa"/>
          </w:tcPr>
          <w:p w14:paraId="620034A0" w14:textId="22286F3E" w:rsidR="00524E9D" w:rsidRPr="001C220C" w:rsidRDefault="00524E9D" w:rsidP="00176822">
            <w:pPr>
              <w:pStyle w:val="TABLE-cell"/>
              <w:keepNext/>
              <w:rPr>
                <w:lang w:val="en-US"/>
              </w:rPr>
            </w:pPr>
            <w:r w:rsidRPr="001C220C">
              <w:rPr>
                <w:lang w:val="en-US"/>
              </w:rPr>
              <w:t xml:space="preserve">Identifies the associated </w:t>
            </w:r>
            <w:r w:rsidRPr="001C220C">
              <w:rPr>
                <w:i/>
                <w:lang w:val="en-US"/>
              </w:rPr>
              <w:t xml:space="preserve">material </w:t>
            </w:r>
            <w:r>
              <w:rPr>
                <w:i/>
                <w:lang w:val="en-US"/>
              </w:rPr>
              <w:t>lot</w:t>
            </w:r>
            <w:r w:rsidRPr="001C220C">
              <w:rPr>
                <w:i/>
                <w:lang w:val="en-US"/>
              </w:rPr>
              <w:t xml:space="preserve"> </w:t>
            </w:r>
            <w:r w:rsidRPr="001C220C">
              <w:rPr>
                <w:lang w:val="en-US"/>
              </w:rPr>
              <w:t xml:space="preserve">or set of </w:t>
            </w:r>
            <w:r w:rsidRPr="001C220C">
              <w:rPr>
                <w:i/>
                <w:lang w:val="en-US"/>
              </w:rPr>
              <w:t xml:space="preserve">material </w:t>
            </w:r>
            <w:r>
              <w:rPr>
                <w:i/>
                <w:lang w:val="en-US"/>
              </w:rPr>
              <w:t>lots</w:t>
            </w:r>
            <w:r w:rsidRPr="001C220C">
              <w:rPr>
                <w:lang w:val="en-US"/>
              </w:rPr>
              <w:t xml:space="preserve"> of the specification for a </w:t>
            </w:r>
            <w:r w:rsidR="00334A19" w:rsidRPr="00C04CAC">
              <w:rPr>
                <w:i/>
                <w:lang w:val="en-US"/>
              </w:rPr>
              <w:t>work directive</w:t>
            </w:r>
            <w:r w:rsidR="00176822" w:rsidRPr="00C04CAC">
              <w:rPr>
                <w:i/>
                <w:lang w:val="en-US"/>
              </w:rPr>
              <w:t>.</w:t>
            </w:r>
            <w:r w:rsidRPr="001C220C">
              <w:rPr>
                <w:lang w:val="en-US"/>
              </w:rPr>
              <w:t xml:space="preserve">  </w:t>
            </w:r>
          </w:p>
        </w:tc>
      </w:tr>
      <w:tr w:rsidR="00524E9D" w:rsidRPr="001C220C" w14:paraId="061FAA4E" w14:textId="77777777" w:rsidTr="00401F90">
        <w:trPr>
          <w:cantSplit/>
          <w:trHeight w:val="341"/>
          <w:jc w:val="center"/>
        </w:trPr>
        <w:tc>
          <w:tcPr>
            <w:tcW w:w="1965" w:type="dxa"/>
          </w:tcPr>
          <w:p w14:paraId="57CF7E18" w14:textId="48D8DF1B" w:rsidR="00524E9D" w:rsidRPr="001C220C" w:rsidRDefault="00524E9D" w:rsidP="002354E6">
            <w:pPr>
              <w:pStyle w:val="TABLE-cell"/>
              <w:keepNext/>
              <w:rPr>
                <w:lang w:val="en-US"/>
              </w:rPr>
            </w:pPr>
            <w:r w:rsidRPr="001C220C">
              <w:rPr>
                <w:lang w:val="en-US"/>
              </w:rPr>
              <w:t xml:space="preserve">Material </w:t>
            </w:r>
            <w:r w:rsidR="002354E6">
              <w:rPr>
                <w:lang w:val="en-US"/>
              </w:rPr>
              <w:t>s</w:t>
            </w:r>
            <w:r>
              <w:rPr>
                <w:lang w:val="en-US"/>
              </w:rPr>
              <w:t>ublot</w:t>
            </w:r>
          </w:p>
        </w:tc>
        <w:tc>
          <w:tcPr>
            <w:tcW w:w="7105" w:type="dxa"/>
          </w:tcPr>
          <w:p w14:paraId="4E254046" w14:textId="374A06CE" w:rsidR="00524E9D" w:rsidRPr="001C220C" w:rsidRDefault="00524E9D" w:rsidP="00001EB0">
            <w:pPr>
              <w:pStyle w:val="TABLE-cell"/>
              <w:keepNext/>
              <w:rPr>
                <w:lang w:val="en-US"/>
              </w:rPr>
            </w:pPr>
            <w:r w:rsidRPr="001C220C">
              <w:rPr>
                <w:lang w:val="en-US"/>
              </w:rPr>
              <w:t xml:space="preserve">Identifies the associated </w:t>
            </w:r>
            <w:r w:rsidRPr="001C220C">
              <w:rPr>
                <w:i/>
                <w:lang w:val="en-US"/>
              </w:rPr>
              <w:t xml:space="preserve">material </w:t>
            </w:r>
            <w:r>
              <w:rPr>
                <w:i/>
                <w:lang w:val="en-US"/>
              </w:rPr>
              <w:t>sublot</w:t>
            </w:r>
            <w:r w:rsidRPr="001C220C">
              <w:rPr>
                <w:i/>
                <w:lang w:val="en-US"/>
              </w:rPr>
              <w:t xml:space="preserve"> </w:t>
            </w:r>
            <w:r w:rsidRPr="001C220C">
              <w:rPr>
                <w:lang w:val="en-US"/>
              </w:rPr>
              <w:t xml:space="preserve">or set of </w:t>
            </w:r>
            <w:r w:rsidRPr="001C220C">
              <w:rPr>
                <w:i/>
                <w:lang w:val="en-US"/>
              </w:rPr>
              <w:t xml:space="preserve">material </w:t>
            </w:r>
            <w:r>
              <w:rPr>
                <w:i/>
                <w:lang w:val="en-US"/>
              </w:rPr>
              <w:t>sublots</w:t>
            </w:r>
            <w:r w:rsidRPr="001C220C">
              <w:rPr>
                <w:lang w:val="en-US"/>
              </w:rPr>
              <w:t xml:space="preserve"> of the specification for a </w:t>
            </w:r>
            <w:r w:rsidR="00334A19" w:rsidRPr="00C04CAC">
              <w:rPr>
                <w:i/>
                <w:lang w:val="en-US"/>
              </w:rPr>
              <w:t>work directive</w:t>
            </w:r>
            <w:r w:rsidR="00176822" w:rsidRPr="00C04CAC">
              <w:rPr>
                <w:i/>
                <w:lang w:val="en-US"/>
              </w:rPr>
              <w:t>.</w:t>
            </w:r>
          </w:p>
        </w:tc>
      </w:tr>
    </w:tbl>
    <w:p w14:paraId="16A85348" w14:textId="73024D79" w:rsidR="009E6331" w:rsidRPr="00D95C69" w:rsidRDefault="009E6331">
      <w:pPr>
        <w:pStyle w:val="Heading2"/>
      </w:pPr>
      <w:bookmarkStart w:id="304" w:name="_Toc389743278"/>
      <w:bookmarkStart w:id="305" w:name="_Toc485463837"/>
      <w:r w:rsidRPr="00D95C69">
        <w:t>Work definition</w:t>
      </w:r>
      <w:bookmarkEnd w:id="289"/>
      <w:bookmarkEnd w:id="290"/>
      <w:bookmarkEnd w:id="305"/>
      <w:r w:rsidR="00036ED5" w:rsidRPr="00D95C69">
        <w:t xml:space="preserve"> </w:t>
      </w:r>
      <w:bookmarkEnd w:id="304"/>
    </w:p>
    <w:p w14:paraId="670E0E1E" w14:textId="79D23B9B" w:rsidR="00514649" w:rsidRDefault="00CF3AEA" w:rsidP="00BE4D77">
      <w:pPr>
        <w:pStyle w:val="PARAGRAPH"/>
        <w:rPr>
          <w:lang w:val="en-US"/>
        </w:rPr>
      </w:pPr>
      <w:r>
        <w:rPr>
          <w:lang w:val="en-US"/>
        </w:rPr>
        <w:fldChar w:fldCharType="begin"/>
      </w:r>
      <w:r>
        <w:rPr>
          <w:lang w:val="en-US"/>
        </w:rPr>
        <w:instrText xml:space="preserve"> REF _Ref449228395 \h </w:instrText>
      </w:r>
      <w:r>
        <w:rPr>
          <w:lang w:val="en-US"/>
        </w:rPr>
      </w:r>
      <w:r>
        <w:rPr>
          <w:lang w:val="en-US"/>
        </w:rPr>
        <w:fldChar w:fldCharType="separate"/>
      </w:r>
      <w:r w:rsidR="00D03790" w:rsidRPr="00E23DB9">
        <w:t xml:space="preserve">Table </w:t>
      </w:r>
      <w:r w:rsidR="00D03790">
        <w:rPr>
          <w:noProof/>
        </w:rPr>
        <w:t>38</w:t>
      </w:r>
      <w:r>
        <w:rPr>
          <w:lang w:val="en-US"/>
        </w:rPr>
        <w:fldChar w:fldCharType="end"/>
      </w:r>
      <w:r>
        <w:rPr>
          <w:lang w:val="en-US"/>
        </w:rPr>
        <w:t xml:space="preserve"> </w:t>
      </w:r>
      <w:r w:rsidR="009E6331" w:rsidRPr="00E23DB9">
        <w:rPr>
          <w:lang w:val="en-US"/>
        </w:rPr>
        <w:t xml:space="preserve">defines the </w:t>
      </w:r>
      <w:r w:rsidR="003B4623">
        <w:rPr>
          <w:lang w:val="en-US"/>
        </w:rPr>
        <w:t>relationship</w:t>
      </w:r>
      <w:r w:rsidR="00EE5381">
        <w:rPr>
          <w:lang w:val="en-US"/>
        </w:rPr>
        <w:t xml:space="preserve"> role</w:t>
      </w:r>
      <w:r w:rsidR="009E6331" w:rsidRPr="00E23DB9">
        <w:rPr>
          <w:lang w:val="en-US"/>
        </w:rPr>
        <w:t>s for</w:t>
      </w:r>
      <w:r w:rsidR="00F44F6B">
        <w:rPr>
          <w:lang w:val="en-US"/>
        </w:rPr>
        <w:t xml:space="preserve"> the</w:t>
      </w:r>
      <w:r w:rsidR="009E6331" w:rsidRPr="00E23DB9">
        <w:rPr>
          <w:lang w:val="en-US"/>
        </w:rPr>
        <w:t xml:space="preserve"> </w:t>
      </w:r>
      <w:r w:rsidR="009E6331" w:rsidRPr="00BE4D77">
        <w:rPr>
          <w:rStyle w:val="Emphasis"/>
        </w:rPr>
        <w:t>work definition</w:t>
      </w:r>
      <w:r w:rsidR="00DE7815">
        <w:rPr>
          <w:lang w:val="en-US"/>
        </w:rPr>
        <w:t xml:space="preserve"> that are </w:t>
      </w:r>
      <w:r w:rsidR="00DE7815" w:rsidRPr="00DE7815">
        <w:rPr>
          <w:lang w:val="en-US"/>
        </w:rPr>
        <w:t xml:space="preserve">common to </w:t>
      </w:r>
      <w:r w:rsidR="00DE7815">
        <w:rPr>
          <w:lang w:val="en-US"/>
        </w:rPr>
        <w:t xml:space="preserve">both </w:t>
      </w:r>
      <w:r w:rsidR="00DE7815" w:rsidRPr="00DE7815">
        <w:rPr>
          <w:i/>
          <w:lang w:val="en-US"/>
        </w:rPr>
        <w:t>work master</w:t>
      </w:r>
      <w:r w:rsidR="00DE7815">
        <w:rPr>
          <w:lang w:val="en-US"/>
        </w:rPr>
        <w:t xml:space="preserve"> and </w:t>
      </w:r>
      <w:r w:rsidR="00DE7815" w:rsidRPr="00DE7815">
        <w:rPr>
          <w:i/>
          <w:lang w:val="en-US"/>
        </w:rPr>
        <w:t>work directive</w:t>
      </w:r>
      <w:r w:rsidR="009E6331" w:rsidRPr="00E23DB9">
        <w:rPr>
          <w:lang w:val="en-US"/>
        </w:rPr>
        <w:t>.</w:t>
      </w:r>
      <w:bookmarkStart w:id="306" w:name="_Ref161734281"/>
      <w:bookmarkStart w:id="307" w:name="_Toc161631640"/>
      <w:r w:rsidR="003B4623">
        <w:rPr>
          <w:lang w:val="en-US"/>
        </w:rPr>
        <w:t xml:space="preserve">  </w:t>
      </w:r>
      <w:r w:rsidR="003B4623">
        <w:rPr>
          <w:lang w:val="en-US"/>
        </w:rPr>
        <w:fldChar w:fldCharType="begin"/>
      </w:r>
      <w:r w:rsidR="003B4623">
        <w:rPr>
          <w:lang w:val="en-US"/>
        </w:rPr>
        <w:instrText xml:space="preserve"> REF _Ref400440991 \h </w:instrText>
      </w:r>
      <w:r w:rsidR="003B4623">
        <w:rPr>
          <w:lang w:val="en-US"/>
        </w:rPr>
      </w:r>
      <w:r w:rsidR="003B4623">
        <w:rPr>
          <w:lang w:val="en-US"/>
        </w:rPr>
        <w:fldChar w:fldCharType="separate"/>
      </w:r>
      <w:r w:rsidR="00D03790" w:rsidRPr="00E23DB9">
        <w:t xml:space="preserve">Table </w:t>
      </w:r>
      <w:r w:rsidR="00D03790">
        <w:rPr>
          <w:noProof/>
        </w:rPr>
        <w:t>39</w:t>
      </w:r>
      <w:r w:rsidR="003B4623">
        <w:rPr>
          <w:lang w:val="en-US"/>
        </w:rPr>
        <w:fldChar w:fldCharType="end"/>
      </w:r>
      <w:r w:rsidR="003B4623" w:rsidRPr="00E23DB9">
        <w:rPr>
          <w:lang w:val="en-US"/>
        </w:rPr>
        <w:t xml:space="preserve"> defines the attributes for </w:t>
      </w:r>
      <w:r w:rsidR="003B4623" w:rsidRPr="00BE4D77">
        <w:rPr>
          <w:rStyle w:val="Emphasis"/>
        </w:rPr>
        <w:t>work definition</w:t>
      </w:r>
      <w:r w:rsidR="003B4623" w:rsidRPr="00E23DB9">
        <w:rPr>
          <w:lang w:val="en-US"/>
        </w:rPr>
        <w:t>.</w:t>
      </w:r>
    </w:p>
    <w:p w14:paraId="3D5D2338" w14:textId="40D6C85E" w:rsidR="00414096" w:rsidRDefault="00414096" w:rsidP="00BE4D77">
      <w:pPr>
        <w:pStyle w:val="PARAGRAPH"/>
        <w:rPr>
          <w:lang w:val="en-US"/>
        </w:rPr>
      </w:pPr>
      <w:r w:rsidRPr="00414096">
        <w:rPr>
          <w:lang w:val="en-US"/>
        </w:rPr>
        <w:t xml:space="preserve">The </w:t>
      </w:r>
      <w:r w:rsidRPr="00C04CAC">
        <w:rPr>
          <w:i/>
          <w:lang w:val="en-US"/>
        </w:rPr>
        <w:t>work master</w:t>
      </w:r>
      <w:r w:rsidRPr="00414096">
        <w:rPr>
          <w:lang w:val="en-US"/>
        </w:rPr>
        <w:t xml:space="preserve"> and </w:t>
      </w:r>
      <w:r w:rsidRPr="00C04CAC">
        <w:rPr>
          <w:i/>
          <w:lang w:val="en-US"/>
        </w:rPr>
        <w:t>work directive</w:t>
      </w:r>
      <w:r w:rsidRPr="00414096">
        <w:rPr>
          <w:lang w:val="en-US"/>
        </w:rPr>
        <w:t xml:space="preserve"> objects are specialized types of the super class of </w:t>
      </w:r>
      <w:r w:rsidRPr="00C04CAC">
        <w:rPr>
          <w:i/>
          <w:lang w:val="en-US"/>
        </w:rPr>
        <w:t>work definition</w:t>
      </w:r>
      <w:r w:rsidRPr="00414096">
        <w:rPr>
          <w:lang w:val="en-US"/>
        </w:rPr>
        <w:t xml:space="preserve">, and the </w:t>
      </w:r>
      <w:r w:rsidRPr="00C04CAC">
        <w:rPr>
          <w:i/>
          <w:lang w:val="en-US"/>
        </w:rPr>
        <w:t>work definition</w:t>
      </w:r>
      <w:r w:rsidRPr="00414096">
        <w:rPr>
          <w:lang w:val="en-US"/>
        </w:rPr>
        <w:t xml:space="preserve"> attributes shall be included in the </w:t>
      </w:r>
      <w:r w:rsidRPr="00C04CAC">
        <w:rPr>
          <w:i/>
          <w:lang w:val="en-US"/>
        </w:rPr>
        <w:t>work master</w:t>
      </w:r>
      <w:r w:rsidRPr="00414096">
        <w:rPr>
          <w:lang w:val="en-US"/>
        </w:rPr>
        <w:t xml:space="preserve"> and </w:t>
      </w:r>
      <w:r w:rsidRPr="00C04CAC">
        <w:rPr>
          <w:i/>
          <w:lang w:val="en-US"/>
        </w:rPr>
        <w:t>work directive</w:t>
      </w:r>
      <w:r w:rsidRPr="00414096">
        <w:rPr>
          <w:lang w:val="en-US"/>
        </w:rPr>
        <w:t xml:space="preserve"> attributes.</w:t>
      </w:r>
    </w:p>
    <w:p w14:paraId="0AD19931" w14:textId="205AC5EA" w:rsidR="00FC1075" w:rsidRPr="005C045C" w:rsidRDefault="00FC1075" w:rsidP="005C045C">
      <w:pPr>
        <w:pStyle w:val="PARAGRAPH"/>
      </w:pPr>
      <w:r w:rsidRPr="00FC1075">
        <w:rPr>
          <w:lang w:val="en-US"/>
        </w:rPr>
        <w:t xml:space="preserve">The </w:t>
      </w:r>
      <w:r w:rsidR="00E15BDE" w:rsidRPr="00E15BDE">
        <w:rPr>
          <w:i/>
          <w:lang w:val="en-US"/>
        </w:rPr>
        <w:t>w</w:t>
      </w:r>
      <w:r w:rsidRPr="00E15BDE">
        <w:rPr>
          <w:i/>
          <w:lang w:val="en-US"/>
        </w:rPr>
        <w:t xml:space="preserve">ork </w:t>
      </w:r>
      <w:r w:rsidR="00E15BDE" w:rsidRPr="00E15BDE">
        <w:rPr>
          <w:i/>
          <w:lang w:val="en-US"/>
        </w:rPr>
        <w:t>d</w:t>
      </w:r>
      <w:r w:rsidRPr="00E15BDE">
        <w:rPr>
          <w:i/>
          <w:lang w:val="en-US"/>
        </w:rPr>
        <w:t>efinition</w:t>
      </w:r>
      <w:r w:rsidRPr="00FC1075">
        <w:rPr>
          <w:lang w:val="en-US"/>
        </w:rPr>
        <w:t xml:space="preserve"> is an abstract object that cannot be instantiated. Only the specialized objects </w:t>
      </w:r>
      <w:r w:rsidR="009A5AFB">
        <w:rPr>
          <w:lang w:val="en-US"/>
        </w:rPr>
        <w:t>(</w:t>
      </w:r>
      <w:r w:rsidR="00E15BDE" w:rsidRPr="00E15BDE">
        <w:rPr>
          <w:i/>
          <w:lang w:val="en-US"/>
        </w:rPr>
        <w:t>w</w:t>
      </w:r>
      <w:r w:rsidRPr="00E15BDE">
        <w:rPr>
          <w:i/>
          <w:lang w:val="en-US"/>
        </w:rPr>
        <w:t xml:space="preserve">ork </w:t>
      </w:r>
      <w:r w:rsidR="00E15BDE" w:rsidRPr="00E15BDE">
        <w:rPr>
          <w:i/>
          <w:lang w:val="en-US"/>
        </w:rPr>
        <w:t>m</w:t>
      </w:r>
      <w:r w:rsidRPr="00E15BDE">
        <w:rPr>
          <w:i/>
          <w:lang w:val="en-US"/>
        </w:rPr>
        <w:t>aster</w:t>
      </w:r>
      <w:r w:rsidR="001A7FAA">
        <w:rPr>
          <w:i/>
          <w:lang w:val="en-US"/>
        </w:rPr>
        <w:t xml:space="preserve"> and</w:t>
      </w:r>
      <w:r w:rsidRPr="00E15BDE">
        <w:rPr>
          <w:i/>
          <w:lang w:val="en-US"/>
        </w:rPr>
        <w:t xml:space="preserve"> </w:t>
      </w:r>
      <w:r w:rsidR="00E15BDE" w:rsidRPr="00E15BDE">
        <w:rPr>
          <w:i/>
          <w:lang w:val="en-US"/>
        </w:rPr>
        <w:t>w</w:t>
      </w:r>
      <w:r w:rsidRPr="00E15BDE">
        <w:rPr>
          <w:i/>
          <w:lang w:val="en-US"/>
        </w:rPr>
        <w:t xml:space="preserve">ork </w:t>
      </w:r>
      <w:r w:rsidR="00E15BDE" w:rsidRPr="00E15BDE">
        <w:rPr>
          <w:i/>
          <w:lang w:val="en-US"/>
        </w:rPr>
        <w:t>d</w:t>
      </w:r>
      <w:r w:rsidRPr="00E15BDE">
        <w:rPr>
          <w:i/>
          <w:lang w:val="en-US"/>
        </w:rPr>
        <w:t>irective</w:t>
      </w:r>
      <w:r w:rsidRPr="00FC1075">
        <w:rPr>
          <w:lang w:val="en-US"/>
        </w:rPr>
        <w:t xml:space="preserve">) can be </w:t>
      </w:r>
      <w:r>
        <w:rPr>
          <w:lang w:val="en-US"/>
        </w:rPr>
        <w:t xml:space="preserve">instantiated and therefore is </w:t>
      </w:r>
      <w:r w:rsidRPr="00FC1075">
        <w:rPr>
          <w:lang w:val="en-US"/>
        </w:rPr>
        <w:t>referenced within a relationship.</w:t>
      </w:r>
    </w:p>
    <w:p w14:paraId="719903B1" w14:textId="3D1313F1" w:rsidR="003B4623" w:rsidRDefault="003B4623" w:rsidP="004871D5">
      <w:pPr>
        <w:pStyle w:val="TABLE-title"/>
      </w:pPr>
      <w:bookmarkStart w:id="308" w:name="_Ref449228395"/>
      <w:bookmarkStart w:id="309" w:name="_Ref478759790"/>
      <w:bookmarkStart w:id="310" w:name="_Toc485464253"/>
      <w:r w:rsidRPr="00E23DB9">
        <w:lastRenderedPageBreak/>
        <w:t xml:space="preserve">Table </w:t>
      </w:r>
      <w:r>
        <w:fldChar w:fldCharType="begin"/>
      </w:r>
      <w:r>
        <w:instrText xml:space="preserve"> SEQ Table \* ARABIC </w:instrText>
      </w:r>
      <w:r>
        <w:fldChar w:fldCharType="separate"/>
      </w:r>
      <w:r w:rsidR="00D03790">
        <w:rPr>
          <w:noProof/>
        </w:rPr>
        <w:t>38</w:t>
      </w:r>
      <w:r>
        <w:fldChar w:fldCharType="end"/>
      </w:r>
      <w:bookmarkEnd w:id="308"/>
      <w:r w:rsidRPr="00E23DB9">
        <w:t xml:space="preserve"> </w:t>
      </w:r>
      <w:r>
        <w:t>–</w:t>
      </w:r>
      <w:r w:rsidRPr="00E23DB9">
        <w:t xml:space="preserve"> Work </w:t>
      </w:r>
      <w:r>
        <w:t>definition relationship</w:t>
      </w:r>
      <w:r w:rsidR="000510F0">
        <w:t xml:space="preserve"> role</w:t>
      </w:r>
      <w:r w:rsidRPr="00E23DB9">
        <w:t>s</w:t>
      </w:r>
      <w:bookmarkEnd w:id="309"/>
      <w:bookmarkEnd w:id="31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7"/>
        <w:gridCol w:w="1467"/>
        <w:gridCol w:w="1051"/>
        <w:gridCol w:w="1800"/>
        <w:gridCol w:w="3240"/>
      </w:tblGrid>
      <w:tr w:rsidR="002B3464" w:rsidRPr="009432BC" w14:paraId="1851F5DA" w14:textId="77777777" w:rsidTr="002441A4">
        <w:trPr>
          <w:trHeight w:val="197"/>
          <w:tblHeader/>
        </w:trPr>
        <w:tc>
          <w:tcPr>
            <w:tcW w:w="1527" w:type="dxa"/>
            <w:shd w:val="clear" w:color="auto" w:fill="auto"/>
          </w:tcPr>
          <w:p w14:paraId="3D0A88F6" w14:textId="77777777" w:rsidR="002B3464" w:rsidRPr="009432BC" w:rsidRDefault="002B3464" w:rsidP="00C41221">
            <w:pPr>
              <w:pStyle w:val="TABLE-col-heading"/>
            </w:pPr>
            <w:r w:rsidRPr="009432BC">
              <w:t>Related Object</w:t>
            </w:r>
          </w:p>
        </w:tc>
        <w:tc>
          <w:tcPr>
            <w:tcW w:w="1467" w:type="dxa"/>
            <w:shd w:val="clear" w:color="auto" w:fill="auto"/>
          </w:tcPr>
          <w:p w14:paraId="583509DA" w14:textId="77777777" w:rsidR="002B3464" w:rsidRPr="009432BC" w:rsidRDefault="002B3464" w:rsidP="00C41221">
            <w:pPr>
              <w:pStyle w:val="TABLE-col-heading"/>
            </w:pPr>
            <w:r w:rsidRPr="009432BC">
              <w:t>Role</w:t>
            </w:r>
          </w:p>
        </w:tc>
        <w:tc>
          <w:tcPr>
            <w:tcW w:w="1051" w:type="dxa"/>
            <w:shd w:val="clear" w:color="auto" w:fill="auto"/>
          </w:tcPr>
          <w:p w14:paraId="05C7CACA" w14:textId="77777777" w:rsidR="002B3464" w:rsidRPr="009432BC" w:rsidRDefault="002B3464" w:rsidP="00C41221">
            <w:pPr>
              <w:pStyle w:val="TABLE-col-heading"/>
            </w:pPr>
            <w:r w:rsidRPr="009432BC">
              <w:t>Multiplicity</w:t>
            </w:r>
          </w:p>
        </w:tc>
        <w:tc>
          <w:tcPr>
            <w:tcW w:w="1800" w:type="dxa"/>
          </w:tcPr>
          <w:p w14:paraId="52E50A37" w14:textId="233262E6" w:rsidR="002B3464" w:rsidRPr="009432BC" w:rsidRDefault="002B3464" w:rsidP="00C41221">
            <w:pPr>
              <w:pStyle w:val="TABLE-col-heading"/>
            </w:pPr>
            <w:r>
              <w:t>Relationship Names</w:t>
            </w:r>
          </w:p>
        </w:tc>
        <w:tc>
          <w:tcPr>
            <w:tcW w:w="3240" w:type="dxa"/>
            <w:shd w:val="clear" w:color="auto" w:fill="auto"/>
          </w:tcPr>
          <w:p w14:paraId="5CBB4BA6" w14:textId="26F2FD1D" w:rsidR="002B3464" w:rsidRPr="009432BC" w:rsidRDefault="002B3464" w:rsidP="00C41221">
            <w:pPr>
              <w:pStyle w:val="TABLE-col-heading"/>
            </w:pPr>
            <w:r w:rsidRPr="009432BC">
              <w:t>Description</w:t>
            </w:r>
          </w:p>
        </w:tc>
      </w:tr>
      <w:tr w:rsidR="002B3464" w:rsidRPr="009432BC" w14:paraId="5EC94860" w14:textId="77777777" w:rsidTr="002441A4">
        <w:trPr>
          <w:trHeight w:val="395"/>
        </w:trPr>
        <w:tc>
          <w:tcPr>
            <w:tcW w:w="1527" w:type="dxa"/>
          </w:tcPr>
          <w:p w14:paraId="1B5157CE" w14:textId="0E731399" w:rsidR="002B3464" w:rsidRPr="009432BC" w:rsidRDefault="002B3464" w:rsidP="00A8039C">
            <w:pPr>
              <w:pStyle w:val="TABLE-cell"/>
            </w:pPr>
            <w:r>
              <w:rPr>
                <w:lang w:val="en-US"/>
              </w:rPr>
              <w:t>Parameter specification</w:t>
            </w:r>
          </w:p>
        </w:tc>
        <w:tc>
          <w:tcPr>
            <w:tcW w:w="1467" w:type="dxa"/>
          </w:tcPr>
          <w:p w14:paraId="1AA248BD" w14:textId="399B2C64" w:rsidR="002B3464" w:rsidRPr="009432BC" w:rsidRDefault="002B3464" w:rsidP="00A8039C">
            <w:pPr>
              <w:pStyle w:val="TABLE-cell"/>
            </w:pPr>
            <w:r>
              <w:rPr>
                <w:lang w:val="en-US"/>
              </w:rPr>
              <w:t>Parameter specification</w:t>
            </w:r>
          </w:p>
        </w:tc>
        <w:tc>
          <w:tcPr>
            <w:tcW w:w="1051" w:type="dxa"/>
          </w:tcPr>
          <w:p w14:paraId="5ECD3866" w14:textId="343FCD8D" w:rsidR="002B3464" w:rsidRPr="009432BC" w:rsidRDefault="002B3464" w:rsidP="00A8039C">
            <w:pPr>
              <w:pStyle w:val="TABLE-cell"/>
            </w:pPr>
            <w:r>
              <w:rPr>
                <w:lang w:val="en-US"/>
              </w:rPr>
              <w:t>0..*</w:t>
            </w:r>
          </w:p>
        </w:tc>
        <w:tc>
          <w:tcPr>
            <w:tcW w:w="1800" w:type="dxa"/>
          </w:tcPr>
          <w:p w14:paraId="3890324A" w14:textId="09FDA72B" w:rsidR="002B3464" w:rsidRDefault="007758C6" w:rsidP="00A8039C">
            <w:pPr>
              <w:pStyle w:val="TABLE-cell"/>
              <w:rPr>
                <w:lang w:val="en-US"/>
              </w:rPr>
            </w:pPr>
            <w:r w:rsidRPr="007758C6">
              <w:rPr>
                <w:lang w:val="en-US"/>
              </w:rPr>
              <w:t>Is a collection of</w:t>
            </w:r>
          </w:p>
        </w:tc>
        <w:tc>
          <w:tcPr>
            <w:tcW w:w="3240" w:type="dxa"/>
          </w:tcPr>
          <w:p w14:paraId="01F994AC" w14:textId="37C5C12A" w:rsidR="002B3464" w:rsidRPr="00FA4D81" w:rsidRDefault="002B3464" w:rsidP="00A8039C">
            <w:pPr>
              <w:pStyle w:val="TABLE-cell"/>
            </w:pPr>
            <w:r>
              <w:rPr>
                <w:lang w:val="en-US"/>
              </w:rPr>
              <w:t xml:space="preserve">The </w:t>
            </w:r>
            <w:r w:rsidRPr="00047EC0">
              <w:rPr>
                <w:i/>
                <w:lang w:val="en-US"/>
              </w:rPr>
              <w:t>parameter</w:t>
            </w:r>
            <w:r>
              <w:rPr>
                <w:i/>
                <w:lang w:val="en-US"/>
              </w:rPr>
              <w:t xml:space="preserve"> specifications</w:t>
            </w:r>
            <w:r>
              <w:rPr>
                <w:lang w:val="en-US"/>
              </w:rPr>
              <w:t xml:space="preserve"> related to this</w:t>
            </w:r>
            <w:r>
              <w:rPr>
                <w:i/>
                <w:lang w:val="en-US"/>
              </w:rPr>
              <w:t xml:space="preserve"> work definition.</w:t>
            </w:r>
          </w:p>
        </w:tc>
      </w:tr>
      <w:tr w:rsidR="007758C6" w:rsidRPr="009432BC" w14:paraId="2CAFE5E2" w14:textId="77777777" w:rsidTr="002441A4">
        <w:trPr>
          <w:trHeight w:val="332"/>
        </w:trPr>
        <w:tc>
          <w:tcPr>
            <w:tcW w:w="1527" w:type="dxa"/>
          </w:tcPr>
          <w:p w14:paraId="6AEA6610" w14:textId="16454E0A" w:rsidR="007758C6" w:rsidRDefault="007758C6" w:rsidP="007758C6">
            <w:pPr>
              <w:pStyle w:val="TABLE-cell"/>
              <w:rPr>
                <w:lang w:val="en-US"/>
              </w:rPr>
            </w:pPr>
            <w:r>
              <w:rPr>
                <w:lang w:val="en-US"/>
              </w:rPr>
              <w:t>Personnel specification</w:t>
            </w:r>
          </w:p>
        </w:tc>
        <w:tc>
          <w:tcPr>
            <w:tcW w:w="1467" w:type="dxa"/>
          </w:tcPr>
          <w:p w14:paraId="3D5A66D4" w14:textId="1E09FE23" w:rsidR="007758C6" w:rsidRDefault="007758C6" w:rsidP="007758C6">
            <w:pPr>
              <w:pStyle w:val="TABLE-cell"/>
              <w:rPr>
                <w:lang w:val="en-US"/>
              </w:rPr>
            </w:pPr>
            <w:r>
              <w:rPr>
                <w:lang w:val="en-US"/>
              </w:rPr>
              <w:t>Personnel specification</w:t>
            </w:r>
          </w:p>
        </w:tc>
        <w:tc>
          <w:tcPr>
            <w:tcW w:w="1051" w:type="dxa"/>
          </w:tcPr>
          <w:p w14:paraId="5027A5F6" w14:textId="175E6DE0" w:rsidR="007758C6" w:rsidRDefault="007758C6" w:rsidP="007758C6">
            <w:pPr>
              <w:pStyle w:val="TABLE-cell"/>
              <w:rPr>
                <w:lang w:val="en-US"/>
              </w:rPr>
            </w:pPr>
            <w:r>
              <w:rPr>
                <w:lang w:val="en-US"/>
              </w:rPr>
              <w:t>0..*</w:t>
            </w:r>
          </w:p>
        </w:tc>
        <w:tc>
          <w:tcPr>
            <w:tcW w:w="1800" w:type="dxa"/>
          </w:tcPr>
          <w:p w14:paraId="2982A093" w14:textId="227CAE66" w:rsidR="007758C6" w:rsidRDefault="007758C6" w:rsidP="007758C6">
            <w:pPr>
              <w:pStyle w:val="TABLE-cell"/>
              <w:rPr>
                <w:lang w:val="en-US"/>
              </w:rPr>
            </w:pPr>
            <w:r w:rsidRPr="008964C9">
              <w:t>Is a collection of</w:t>
            </w:r>
          </w:p>
        </w:tc>
        <w:tc>
          <w:tcPr>
            <w:tcW w:w="3240" w:type="dxa"/>
          </w:tcPr>
          <w:p w14:paraId="1C16AB22" w14:textId="0EE6060C" w:rsidR="007758C6" w:rsidRDefault="007758C6" w:rsidP="007758C6">
            <w:pPr>
              <w:pStyle w:val="TABLE-cell"/>
              <w:rPr>
                <w:lang w:val="en-US"/>
              </w:rPr>
            </w:pPr>
            <w:r>
              <w:rPr>
                <w:lang w:val="en-US"/>
              </w:rPr>
              <w:t xml:space="preserve">The </w:t>
            </w:r>
            <w:r>
              <w:rPr>
                <w:i/>
                <w:lang w:val="en-US"/>
              </w:rPr>
              <w:t>personnel specifications</w:t>
            </w:r>
            <w:r>
              <w:rPr>
                <w:lang w:val="en-US"/>
              </w:rPr>
              <w:t xml:space="preserve"> related to this </w:t>
            </w:r>
            <w:r>
              <w:rPr>
                <w:i/>
                <w:lang w:val="en-US"/>
              </w:rPr>
              <w:t>work definition.</w:t>
            </w:r>
          </w:p>
        </w:tc>
      </w:tr>
      <w:tr w:rsidR="007758C6" w:rsidRPr="009432BC" w14:paraId="20AD3557" w14:textId="77777777" w:rsidTr="002441A4">
        <w:trPr>
          <w:trHeight w:val="332"/>
        </w:trPr>
        <w:tc>
          <w:tcPr>
            <w:tcW w:w="1527" w:type="dxa"/>
          </w:tcPr>
          <w:p w14:paraId="7312E138" w14:textId="3C6BABD4" w:rsidR="007758C6" w:rsidRDefault="007758C6" w:rsidP="007758C6">
            <w:pPr>
              <w:pStyle w:val="TABLE-cell"/>
              <w:rPr>
                <w:lang w:val="en-US"/>
              </w:rPr>
            </w:pPr>
            <w:r>
              <w:rPr>
                <w:lang w:val="en-US"/>
              </w:rPr>
              <w:t>Equipment specification</w:t>
            </w:r>
          </w:p>
        </w:tc>
        <w:tc>
          <w:tcPr>
            <w:tcW w:w="1467" w:type="dxa"/>
          </w:tcPr>
          <w:p w14:paraId="3657248B" w14:textId="1A568004" w:rsidR="007758C6" w:rsidRDefault="007758C6" w:rsidP="007758C6">
            <w:pPr>
              <w:pStyle w:val="TABLE-cell"/>
              <w:rPr>
                <w:lang w:val="en-US"/>
              </w:rPr>
            </w:pPr>
            <w:r>
              <w:rPr>
                <w:lang w:val="en-US"/>
              </w:rPr>
              <w:t>Equipment specification</w:t>
            </w:r>
          </w:p>
        </w:tc>
        <w:tc>
          <w:tcPr>
            <w:tcW w:w="1051" w:type="dxa"/>
          </w:tcPr>
          <w:p w14:paraId="4821C46F" w14:textId="73726FB9" w:rsidR="007758C6" w:rsidRPr="00983FB5" w:rsidRDefault="007758C6" w:rsidP="007758C6">
            <w:pPr>
              <w:pStyle w:val="TABLE-cell"/>
              <w:rPr>
                <w:lang w:val="en-US"/>
              </w:rPr>
            </w:pPr>
            <w:r>
              <w:rPr>
                <w:lang w:val="en-US"/>
              </w:rPr>
              <w:t>0..*</w:t>
            </w:r>
          </w:p>
        </w:tc>
        <w:tc>
          <w:tcPr>
            <w:tcW w:w="1800" w:type="dxa"/>
          </w:tcPr>
          <w:p w14:paraId="09C0D141" w14:textId="243B3947" w:rsidR="007758C6" w:rsidRDefault="007758C6" w:rsidP="007758C6">
            <w:pPr>
              <w:pStyle w:val="TABLE-cell"/>
              <w:rPr>
                <w:lang w:val="en-US"/>
              </w:rPr>
            </w:pPr>
            <w:r w:rsidRPr="008964C9">
              <w:t>Is a collection of</w:t>
            </w:r>
          </w:p>
        </w:tc>
        <w:tc>
          <w:tcPr>
            <w:tcW w:w="3240" w:type="dxa"/>
          </w:tcPr>
          <w:p w14:paraId="5279AB4B" w14:textId="1356F34F" w:rsidR="007758C6" w:rsidRDefault="007758C6" w:rsidP="007758C6">
            <w:pPr>
              <w:pStyle w:val="TABLE-cell"/>
              <w:rPr>
                <w:lang w:val="en-US"/>
              </w:rPr>
            </w:pPr>
            <w:r>
              <w:rPr>
                <w:lang w:val="en-US"/>
              </w:rPr>
              <w:t xml:space="preserve">The </w:t>
            </w:r>
            <w:r>
              <w:rPr>
                <w:i/>
                <w:lang w:val="en-US"/>
              </w:rPr>
              <w:t>equipment specifications</w:t>
            </w:r>
            <w:r>
              <w:rPr>
                <w:lang w:val="en-US"/>
              </w:rPr>
              <w:t xml:space="preserve"> related to this</w:t>
            </w:r>
            <w:r>
              <w:rPr>
                <w:i/>
                <w:lang w:val="en-US"/>
              </w:rPr>
              <w:t xml:space="preserve"> work definition.</w:t>
            </w:r>
          </w:p>
        </w:tc>
      </w:tr>
      <w:tr w:rsidR="007758C6" w:rsidRPr="009432BC" w14:paraId="6BBE2A5D" w14:textId="77777777" w:rsidTr="002441A4">
        <w:trPr>
          <w:trHeight w:val="332"/>
        </w:trPr>
        <w:tc>
          <w:tcPr>
            <w:tcW w:w="1527" w:type="dxa"/>
          </w:tcPr>
          <w:p w14:paraId="61EBA4C8" w14:textId="08350CA3" w:rsidR="007758C6" w:rsidRDefault="007758C6" w:rsidP="007758C6">
            <w:pPr>
              <w:pStyle w:val="TABLE-cell"/>
              <w:rPr>
                <w:lang w:val="en-US"/>
              </w:rPr>
            </w:pPr>
            <w:r>
              <w:rPr>
                <w:lang w:val="en-US"/>
              </w:rPr>
              <w:t>Physical asset specification</w:t>
            </w:r>
          </w:p>
        </w:tc>
        <w:tc>
          <w:tcPr>
            <w:tcW w:w="1467" w:type="dxa"/>
          </w:tcPr>
          <w:p w14:paraId="281D68D2" w14:textId="76328993" w:rsidR="007758C6" w:rsidRDefault="007758C6" w:rsidP="007758C6">
            <w:pPr>
              <w:pStyle w:val="TABLE-cell"/>
              <w:rPr>
                <w:lang w:val="en-US"/>
              </w:rPr>
            </w:pPr>
            <w:r>
              <w:rPr>
                <w:lang w:val="en-US"/>
              </w:rPr>
              <w:t>Physical asset specification</w:t>
            </w:r>
          </w:p>
        </w:tc>
        <w:tc>
          <w:tcPr>
            <w:tcW w:w="1051" w:type="dxa"/>
          </w:tcPr>
          <w:p w14:paraId="0B4B03CE" w14:textId="0BD4CDBB" w:rsidR="007758C6" w:rsidRPr="002903B8" w:rsidRDefault="007758C6" w:rsidP="007758C6">
            <w:pPr>
              <w:pStyle w:val="TABLE-cell"/>
              <w:rPr>
                <w:lang w:val="en-US"/>
              </w:rPr>
            </w:pPr>
            <w:r>
              <w:rPr>
                <w:lang w:val="en-US"/>
              </w:rPr>
              <w:t>0..*</w:t>
            </w:r>
          </w:p>
        </w:tc>
        <w:tc>
          <w:tcPr>
            <w:tcW w:w="1800" w:type="dxa"/>
          </w:tcPr>
          <w:p w14:paraId="38806C19" w14:textId="0F111171" w:rsidR="007758C6" w:rsidRDefault="007758C6" w:rsidP="007758C6">
            <w:pPr>
              <w:pStyle w:val="TABLE-cell"/>
              <w:rPr>
                <w:lang w:val="en-US"/>
              </w:rPr>
            </w:pPr>
            <w:r w:rsidRPr="008964C9">
              <w:t>Is a collection of</w:t>
            </w:r>
          </w:p>
        </w:tc>
        <w:tc>
          <w:tcPr>
            <w:tcW w:w="3240" w:type="dxa"/>
          </w:tcPr>
          <w:p w14:paraId="57DD9C33" w14:textId="45285CE4" w:rsidR="007758C6" w:rsidRDefault="007758C6" w:rsidP="007758C6">
            <w:pPr>
              <w:pStyle w:val="TABLE-cell"/>
              <w:rPr>
                <w:lang w:val="en-US"/>
              </w:rPr>
            </w:pPr>
            <w:r>
              <w:rPr>
                <w:lang w:val="en-US"/>
              </w:rPr>
              <w:t xml:space="preserve">The </w:t>
            </w:r>
            <w:r>
              <w:rPr>
                <w:i/>
                <w:lang w:val="en-US"/>
              </w:rPr>
              <w:t>physical asset specifications</w:t>
            </w:r>
            <w:r>
              <w:rPr>
                <w:lang w:val="en-US"/>
              </w:rPr>
              <w:t xml:space="preserve"> related to this </w:t>
            </w:r>
            <w:r>
              <w:rPr>
                <w:i/>
                <w:lang w:val="en-US"/>
              </w:rPr>
              <w:t>work definition.</w:t>
            </w:r>
          </w:p>
        </w:tc>
      </w:tr>
      <w:tr w:rsidR="007758C6" w:rsidRPr="009432BC" w14:paraId="5DD25027" w14:textId="77777777" w:rsidTr="002441A4">
        <w:trPr>
          <w:trHeight w:val="332"/>
        </w:trPr>
        <w:tc>
          <w:tcPr>
            <w:tcW w:w="1527" w:type="dxa"/>
          </w:tcPr>
          <w:p w14:paraId="517BE897" w14:textId="7DE54630" w:rsidR="007758C6" w:rsidRDefault="007758C6" w:rsidP="007758C6">
            <w:pPr>
              <w:pStyle w:val="TABLE-cell"/>
              <w:rPr>
                <w:lang w:val="en-US"/>
              </w:rPr>
            </w:pPr>
            <w:r>
              <w:rPr>
                <w:lang w:val="en-US"/>
              </w:rPr>
              <w:t>Material specification</w:t>
            </w:r>
          </w:p>
        </w:tc>
        <w:tc>
          <w:tcPr>
            <w:tcW w:w="1467" w:type="dxa"/>
          </w:tcPr>
          <w:p w14:paraId="1996BF66" w14:textId="5FC295AC" w:rsidR="007758C6" w:rsidRDefault="007758C6" w:rsidP="007758C6">
            <w:pPr>
              <w:pStyle w:val="TABLE-cell"/>
              <w:rPr>
                <w:lang w:val="en-US"/>
              </w:rPr>
            </w:pPr>
            <w:r>
              <w:rPr>
                <w:lang w:val="en-US"/>
              </w:rPr>
              <w:t>Material specification</w:t>
            </w:r>
          </w:p>
        </w:tc>
        <w:tc>
          <w:tcPr>
            <w:tcW w:w="1051" w:type="dxa"/>
          </w:tcPr>
          <w:p w14:paraId="47397E07" w14:textId="46F4D99A" w:rsidR="007758C6" w:rsidRPr="002903B8" w:rsidRDefault="007758C6" w:rsidP="007758C6">
            <w:pPr>
              <w:pStyle w:val="TABLE-cell"/>
              <w:rPr>
                <w:lang w:val="en-US"/>
              </w:rPr>
            </w:pPr>
            <w:r>
              <w:rPr>
                <w:lang w:val="en-US"/>
              </w:rPr>
              <w:t>0..*</w:t>
            </w:r>
          </w:p>
        </w:tc>
        <w:tc>
          <w:tcPr>
            <w:tcW w:w="1800" w:type="dxa"/>
          </w:tcPr>
          <w:p w14:paraId="25A906CF" w14:textId="1CD6DBD1" w:rsidR="007758C6" w:rsidRDefault="007758C6" w:rsidP="007758C6">
            <w:pPr>
              <w:pStyle w:val="TABLE-cell"/>
              <w:rPr>
                <w:lang w:val="en-US"/>
              </w:rPr>
            </w:pPr>
            <w:r w:rsidRPr="008964C9">
              <w:t>Is a collection of</w:t>
            </w:r>
          </w:p>
        </w:tc>
        <w:tc>
          <w:tcPr>
            <w:tcW w:w="3240" w:type="dxa"/>
          </w:tcPr>
          <w:p w14:paraId="03A4A172" w14:textId="31BFC9AF" w:rsidR="007758C6" w:rsidRDefault="007758C6" w:rsidP="007758C6">
            <w:pPr>
              <w:pStyle w:val="TABLE-cell"/>
              <w:rPr>
                <w:lang w:val="en-US"/>
              </w:rPr>
            </w:pPr>
            <w:r>
              <w:rPr>
                <w:lang w:val="en-US"/>
              </w:rPr>
              <w:t xml:space="preserve">The </w:t>
            </w:r>
            <w:r>
              <w:rPr>
                <w:i/>
                <w:lang w:val="en-US"/>
              </w:rPr>
              <w:t>material specifications</w:t>
            </w:r>
            <w:r>
              <w:rPr>
                <w:lang w:val="en-US"/>
              </w:rPr>
              <w:t xml:space="preserve"> related to this </w:t>
            </w:r>
            <w:r>
              <w:rPr>
                <w:i/>
                <w:lang w:val="en-US"/>
              </w:rPr>
              <w:t>work definition.</w:t>
            </w:r>
          </w:p>
        </w:tc>
      </w:tr>
    </w:tbl>
    <w:p w14:paraId="43437389" w14:textId="7BA3D964" w:rsidR="009E6331" w:rsidRPr="00E23DB9" w:rsidRDefault="009E6331" w:rsidP="004871D5">
      <w:pPr>
        <w:pStyle w:val="TABLE-title"/>
      </w:pPr>
      <w:bookmarkStart w:id="311" w:name="_Ref400440991"/>
      <w:bookmarkStart w:id="312" w:name="_Ref465595599"/>
      <w:bookmarkStart w:id="313" w:name="_Toc389743387"/>
      <w:bookmarkStart w:id="314" w:name="_Ref478759962"/>
      <w:bookmarkStart w:id="315" w:name="_Toc485464254"/>
      <w:r w:rsidRPr="00E23DB9">
        <w:t xml:space="preserve">Table </w:t>
      </w:r>
      <w:r w:rsidR="00ED5C6D">
        <w:fldChar w:fldCharType="begin"/>
      </w:r>
      <w:r w:rsidR="00ED5C6D">
        <w:instrText xml:space="preserve"> SEQ Table \* ARABIC </w:instrText>
      </w:r>
      <w:r w:rsidR="00ED5C6D">
        <w:fldChar w:fldCharType="separate"/>
      </w:r>
      <w:r w:rsidR="00D03790">
        <w:rPr>
          <w:noProof/>
        </w:rPr>
        <w:t>39</w:t>
      </w:r>
      <w:r w:rsidR="00ED5C6D">
        <w:fldChar w:fldCharType="end"/>
      </w:r>
      <w:bookmarkEnd w:id="306"/>
      <w:bookmarkEnd w:id="311"/>
      <w:bookmarkEnd w:id="312"/>
      <w:r w:rsidRPr="00E23DB9">
        <w:t xml:space="preserve"> </w:t>
      </w:r>
      <w:r w:rsidR="00EB47E4">
        <w:t>–</w:t>
      </w:r>
      <w:r w:rsidRPr="00E23DB9">
        <w:t xml:space="preserve"> Work</w:t>
      </w:r>
      <w:r w:rsidR="009310CA" w:rsidRPr="00E23DB9">
        <w:t xml:space="preserve"> </w:t>
      </w:r>
      <w:r w:rsidR="00514649">
        <w:t>d</w:t>
      </w:r>
      <w:r w:rsidRPr="00E23DB9">
        <w:t>efinition attributes</w:t>
      </w:r>
      <w:bookmarkEnd w:id="307"/>
      <w:bookmarkEnd w:id="313"/>
      <w:r w:rsidR="001A7FAA">
        <w:t xml:space="preserve"> </w:t>
      </w:r>
      <w:r w:rsidR="005C368D">
        <w:t>(common in</w:t>
      </w:r>
      <w:r w:rsidR="001A7FAA" w:rsidRPr="001A7FAA">
        <w:t xml:space="preserve"> work master and work directive)</w:t>
      </w:r>
      <w:bookmarkEnd w:id="314"/>
      <w:bookmarkEnd w:id="31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227"/>
        <w:gridCol w:w="1228"/>
      </w:tblGrid>
      <w:tr w:rsidR="009E6331" w:rsidRPr="00BE4D77" w14:paraId="24922CA3" w14:textId="77777777" w:rsidTr="004871D5">
        <w:trPr>
          <w:tblHeader/>
          <w:jc w:val="center"/>
        </w:trPr>
        <w:tc>
          <w:tcPr>
            <w:tcW w:w="1272" w:type="dxa"/>
          </w:tcPr>
          <w:p w14:paraId="0DB41F78" w14:textId="77777777" w:rsidR="009E6331" w:rsidRPr="00BE4D77" w:rsidRDefault="00514649" w:rsidP="007922BB">
            <w:pPr>
              <w:pStyle w:val="TABLE-col-heading"/>
              <w:keepNext w:val="0"/>
              <w:widowControl w:val="0"/>
            </w:pPr>
            <w:r w:rsidRPr="00BE4D77">
              <w:t>Attribute n</w:t>
            </w:r>
            <w:r w:rsidR="009E6331" w:rsidRPr="00BE4D77">
              <w:t>ame</w:t>
            </w:r>
          </w:p>
        </w:tc>
        <w:tc>
          <w:tcPr>
            <w:tcW w:w="2888" w:type="dxa"/>
          </w:tcPr>
          <w:p w14:paraId="52280A1F" w14:textId="77777777" w:rsidR="009E6331" w:rsidRPr="00BE4D77" w:rsidRDefault="009E6331" w:rsidP="007922BB">
            <w:pPr>
              <w:pStyle w:val="TABLE-col-heading"/>
              <w:keepNext w:val="0"/>
              <w:widowControl w:val="0"/>
            </w:pPr>
            <w:r w:rsidRPr="00BE4D77">
              <w:t>Description</w:t>
            </w:r>
          </w:p>
        </w:tc>
        <w:tc>
          <w:tcPr>
            <w:tcW w:w="1227" w:type="dxa"/>
          </w:tcPr>
          <w:p w14:paraId="651924B2" w14:textId="77777777" w:rsidR="009E6331" w:rsidRPr="00BE4D77" w:rsidRDefault="00514649" w:rsidP="007922BB">
            <w:pPr>
              <w:pStyle w:val="TABLE-col-heading"/>
              <w:keepNext w:val="0"/>
              <w:widowControl w:val="0"/>
            </w:pPr>
            <w:r w:rsidRPr="00BE4D77">
              <w:t>Production e</w:t>
            </w:r>
            <w:r w:rsidR="009E6331" w:rsidRPr="00BE4D77">
              <w:t>xamples</w:t>
            </w:r>
          </w:p>
        </w:tc>
        <w:tc>
          <w:tcPr>
            <w:tcW w:w="1228" w:type="dxa"/>
          </w:tcPr>
          <w:p w14:paraId="10A1ADEA" w14:textId="77777777" w:rsidR="009E6331" w:rsidRPr="00BE4D77" w:rsidRDefault="00514649" w:rsidP="007922BB">
            <w:pPr>
              <w:pStyle w:val="TABLE-col-heading"/>
              <w:keepNext w:val="0"/>
              <w:widowControl w:val="0"/>
            </w:pPr>
            <w:r w:rsidRPr="00BE4D77">
              <w:t>Maintenance e</w:t>
            </w:r>
            <w:r w:rsidR="009E6331" w:rsidRPr="00BE4D77">
              <w:t>xamples</w:t>
            </w:r>
          </w:p>
        </w:tc>
        <w:tc>
          <w:tcPr>
            <w:tcW w:w="1227" w:type="dxa"/>
          </w:tcPr>
          <w:p w14:paraId="2599970B" w14:textId="77777777" w:rsidR="009E6331" w:rsidRPr="00BE4D77" w:rsidRDefault="00514649" w:rsidP="007922BB">
            <w:pPr>
              <w:pStyle w:val="TABLE-col-heading"/>
              <w:keepNext w:val="0"/>
              <w:widowControl w:val="0"/>
            </w:pPr>
            <w:r w:rsidRPr="00BE4D77">
              <w:t>Quality e</w:t>
            </w:r>
            <w:r w:rsidR="009E6331" w:rsidRPr="00BE4D77">
              <w:t>xamples</w:t>
            </w:r>
          </w:p>
        </w:tc>
        <w:tc>
          <w:tcPr>
            <w:tcW w:w="1228" w:type="dxa"/>
          </w:tcPr>
          <w:p w14:paraId="10443AD8" w14:textId="77777777" w:rsidR="009E6331" w:rsidRPr="00BE4D77" w:rsidRDefault="00514649" w:rsidP="007922BB">
            <w:pPr>
              <w:pStyle w:val="TABLE-col-heading"/>
              <w:keepNext w:val="0"/>
              <w:widowControl w:val="0"/>
            </w:pPr>
            <w:r w:rsidRPr="00BE4D77">
              <w:t>Inventory e</w:t>
            </w:r>
            <w:r w:rsidR="009E6331" w:rsidRPr="00BE4D77">
              <w:t>xamples</w:t>
            </w:r>
          </w:p>
        </w:tc>
      </w:tr>
      <w:tr w:rsidR="009E6331" w:rsidRPr="00E23DB9" w14:paraId="3124E914" w14:textId="77777777" w:rsidTr="002755C8">
        <w:trPr>
          <w:jc w:val="center"/>
        </w:trPr>
        <w:tc>
          <w:tcPr>
            <w:tcW w:w="1272" w:type="dxa"/>
          </w:tcPr>
          <w:p w14:paraId="16C73D96" w14:textId="420663CF" w:rsidR="009E6331" w:rsidRPr="00E23DB9" w:rsidRDefault="009E6331" w:rsidP="007922BB">
            <w:pPr>
              <w:pStyle w:val="TABLE-cell"/>
              <w:widowControl w:val="0"/>
              <w:rPr>
                <w:lang w:val="en-US"/>
              </w:rPr>
            </w:pPr>
            <w:r w:rsidRPr="00E23DB9">
              <w:rPr>
                <w:lang w:val="en-US"/>
              </w:rPr>
              <w:t>ID</w:t>
            </w:r>
          </w:p>
        </w:tc>
        <w:tc>
          <w:tcPr>
            <w:tcW w:w="2888" w:type="dxa"/>
          </w:tcPr>
          <w:p w14:paraId="74926B32" w14:textId="17E3536B" w:rsidR="009E6331" w:rsidRPr="00E23DB9" w:rsidRDefault="006452EA" w:rsidP="007922BB">
            <w:pPr>
              <w:pStyle w:val="TABLE-cell"/>
              <w:widowControl w:val="0"/>
              <w:rPr>
                <w:lang w:val="en-US"/>
              </w:rPr>
            </w:pPr>
            <w:r w:rsidRPr="006452EA">
              <w:rPr>
                <w:lang w:val="en-US"/>
              </w:rPr>
              <w:t xml:space="preserve">A unique identification </w:t>
            </w:r>
            <w:r w:rsidR="009012B4">
              <w:rPr>
                <w:lang w:val="en-US"/>
              </w:rPr>
              <w:t>as</w:t>
            </w:r>
            <w:r w:rsidRPr="006452EA">
              <w:rPr>
                <w:lang w:val="en-US"/>
              </w:rPr>
              <w:t xml:space="preserve"> the </w:t>
            </w:r>
            <w:r w:rsidRPr="00BC745B">
              <w:rPr>
                <w:i/>
                <w:lang w:val="en-US"/>
              </w:rPr>
              <w:t xml:space="preserve">work </w:t>
            </w:r>
            <w:r w:rsidR="001A7FAA" w:rsidRPr="001A7FAA">
              <w:rPr>
                <w:i/>
                <w:lang w:val="en-US"/>
              </w:rPr>
              <w:t>master</w:t>
            </w:r>
            <w:r w:rsidR="001A7FAA">
              <w:rPr>
                <w:lang w:val="en-US"/>
              </w:rPr>
              <w:t xml:space="preserve"> </w:t>
            </w:r>
            <w:r w:rsidR="009012B4">
              <w:rPr>
                <w:lang w:val="en-US"/>
              </w:rPr>
              <w:t xml:space="preserve">ID </w:t>
            </w:r>
            <w:r w:rsidR="001A7FAA">
              <w:rPr>
                <w:lang w:val="en-US"/>
              </w:rPr>
              <w:t xml:space="preserve">or </w:t>
            </w:r>
            <w:r w:rsidR="001A7FAA" w:rsidRPr="001A7FAA">
              <w:rPr>
                <w:i/>
                <w:lang w:val="en-US"/>
              </w:rPr>
              <w:t>work directive</w:t>
            </w:r>
            <w:r w:rsidR="009012B4">
              <w:rPr>
                <w:i/>
                <w:lang w:val="en-US"/>
              </w:rPr>
              <w:t xml:space="preserve"> ID</w:t>
            </w:r>
          </w:p>
        </w:tc>
        <w:tc>
          <w:tcPr>
            <w:tcW w:w="1227" w:type="dxa"/>
          </w:tcPr>
          <w:p w14:paraId="302756D9" w14:textId="77777777" w:rsidR="009E6331" w:rsidRPr="00E23DB9" w:rsidRDefault="00514649" w:rsidP="007922BB">
            <w:pPr>
              <w:pStyle w:val="TABLE-cell"/>
              <w:widowControl w:val="0"/>
              <w:rPr>
                <w:lang w:val="en-US"/>
              </w:rPr>
            </w:pPr>
            <w:r>
              <w:rPr>
                <w:lang w:val="en-US"/>
              </w:rPr>
              <w:t>Export quality w</w:t>
            </w:r>
            <w:r w:rsidR="009E6331" w:rsidRPr="00E23DB9">
              <w:rPr>
                <w:lang w:val="en-US"/>
              </w:rPr>
              <w:t>idget</w:t>
            </w:r>
          </w:p>
        </w:tc>
        <w:tc>
          <w:tcPr>
            <w:tcW w:w="1228" w:type="dxa"/>
          </w:tcPr>
          <w:p w14:paraId="703B9C12" w14:textId="77777777" w:rsidR="009E6331" w:rsidRPr="00E23DB9" w:rsidRDefault="00514649" w:rsidP="007922BB">
            <w:pPr>
              <w:pStyle w:val="TABLE-cell"/>
              <w:widowControl w:val="0"/>
              <w:rPr>
                <w:lang w:val="en-US"/>
              </w:rPr>
            </w:pPr>
            <w:r>
              <w:rPr>
                <w:lang w:val="en-US"/>
              </w:rPr>
              <w:t>Medium s</w:t>
            </w:r>
            <w:r w:rsidR="005D2768">
              <w:rPr>
                <w:lang w:val="en-US"/>
              </w:rPr>
              <w:t>ize AC motor o</w:t>
            </w:r>
            <w:r w:rsidR="0013512B" w:rsidRPr="00E23DB9">
              <w:rPr>
                <w:lang w:val="en-US"/>
              </w:rPr>
              <w:t xml:space="preserve">verhaul </w:t>
            </w:r>
          </w:p>
        </w:tc>
        <w:tc>
          <w:tcPr>
            <w:tcW w:w="1227" w:type="dxa"/>
          </w:tcPr>
          <w:p w14:paraId="39DF4531" w14:textId="77777777" w:rsidR="009E6331" w:rsidRPr="00E23DB9" w:rsidRDefault="005D2768" w:rsidP="007922BB">
            <w:pPr>
              <w:pStyle w:val="TABLE-cell"/>
              <w:widowControl w:val="0"/>
              <w:rPr>
                <w:lang w:val="en-US"/>
              </w:rPr>
            </w:pPr>
            <w:r>
              <w:rPr>
                <w:lang w:val="en-US"/>
              </w:rPr>
              <w:t>Potency test p</w:t>
            </w:r>
            <w:r w:rsidR="0071645A" w:rsidRPr="00E23DB9">
              <w:rPr>
                <w:lang w:val="en-US"/>
              </w:rPr>
              <w:t>rocedure</w:t>
            </w:r>
          </w:p>
        </w:tc>
        <w:tc>
          <w:tcPr>
            <w:tcW w:w="1228" w:type="dxa"/>
          </w:tcPr>
          <w:p w14:paraId="456E3CF2" w14:textId="77777777" w:rsidR="009E6331" w:rsidRPr="00E23DB9" w:rsidRDefault="005D2768" w:rsidP="007922BB">
            <w:pPr>
              <w:pStyle w:val="TABLE-cell"/>
              <w:widowControl w:val="0"/>
              <w:rPr>
                <w:lang w:val="en-US"/>
              </w:rPr>
            </w:pPr>
            <w:r>
              <w:rPr>
                <w:lang w:val="en-US"/>
              </w:rPr>
              <w:t>Tank t</w:t>
            </w:r>
            <w:r w:rsidR="0071645A" w:rsidRPr="00E23DB9">
              <w:rPr>
                <w:lang w:val="en-US"/>
              </w:rPr>
              <w:t>ra</w:t>
            </w:r>
            <w:r>
              <w:rPr>
                <w:lang w:val="en-US"/>
              </w:rPr>
              <w:t>nsfer p</w:t>
            </w:r>
            <w:r w:rsidR="0071645A" w:rsidRPr="00E23DB9">
              <w:rPr>
                <w:lang w:val="en-US"/>
              </w:rPr>
              <w:t>rocedure</w:t>
            </w:r>
          </w:p>
        </w:tc>
      </w:tr>
      <w:tr w:rsidR="009E6331" w:rsidRPr="00E23DB9" w14:paraId="49F261FE" w14:textId="77777777" w:rsidTr="002755C8">
        <w:trPr>
          <w:jc w:val="center"/>
        </w:trPr>
        <w:tc>
          <w:tcPr>
            <w:tcW w:w="1272" w:type="dxa"/>
          </w:tcPr>
          <w:p w14:paraId="700E83F2" w14:textId="19E20C18" w:rsidR="009E6331" w:rsidRPr="00E23DB9" w:rsidRDefault="009E6331" w:rsidP="007922BB">
            <w:pPr>
              <w:pStyle w:val="TABLE-cell"/>
              <w:widowControl w:val="0"/>
              <w:rPr>
                <w:lang w:val="en-US"/>
              </w:rPr>
            </w:pPr>
            <w:r w:rsidRPr="00E23DB9">
              <w:rPr>
                <w:lang w:val="en-US"/>
              </w:rPr>
              <w:t>Version</w:t>
            </w:r>
          </w:p>
        </w:tc>
        <w:tc>
          <w:tcPr>
            <w:tcW w:w="2888" w:type="dxa"/>
          </w:tcPr>
          <w:p w14:paraId="77E8D964" w14:textId="3AB724B2" w:rsidR="009E6331" w:rsidRPr="00E23DB9" w:rsidRDefault="009E6331" w:rsidP="007922BB">
            <w:pPr>
              <w:pStyle w:val="TABLE-cell"/>
              <w:widowControl w:val="0"/>
              <w:rPr>
                <w:lang w:val="en-US"/>
              </w:rPr>
            </w:pPr>
            <w:r w:rsidRPr="00E23DB9">
              <w:rPr>
                <w:lang w:val="en-US"/>
              </w:rPr>
              <w:t xml:space="preserve">An identification of the version of the </w:t>
            </w:r>
            <w:r w:rsidR="005D2768">
              <w:rPr>
                <w:i/>
                <w:lang w:val="en-US"/>
              </w:rPr>
              <w:t xml:space="preserve">work </w:t>
            </w:r>
            <w:r w:rsidR="001A7FAA">
              <w:rPr>
                <w:i/>
                <w:lang w:val="en-US"/>
              </w:rPr>
              <w:t>master</w:t>
            </w:r>
            <w:r w:rsidR="009012B4">
              <w:rPr>
                <w:i/>
                <w:lang w:val="en-US"/>
              </w:rPr>
              <w:t xml:space="preserve"> version</w:t>
            </w:r>
            <w:r w:rsidR="001A7FAA">
              <w:rPr>
                <w:i/>
                <w:lang w:val="en-US"/>
              </w:rPr>
              <w:t xml:space="preserve"> or work directive</w:t>
            </w:r>
            <w:r w:rsidR="009012B4">
              <w:rPr>
                <w:i/>
                <w:lang w:val="en-US"/>
              </w:rPr>
              <w:t xml:space="preserve"> version</w:t>
            </w:r>
            <w:r w:rsidRPr="00E23DB9">
              <w:rPr>
                <w:lang w:val="en-US"/>
              </w:rPr>
              <w:t xml:space="preserve">. </w:t>
            </w:r>
          </w:p>
          <w:p w14:paraId="3AE8C28C" w14:textId="77777777" w:rsidR="009E6331" w:rsidRPr="00E23DB9" w:rsidRDefault="009E6331" w:rsidP="007922BB">
            <w:pPr>
              <w:pStyle w:val="TABLE-cell"/>
              <w:widowControl w:val="0"/>
              <w:rPr>
                <w:lang w:val="en-US"/>
              </w:rPr>
            </w:pPr>
            <w:r w:rsidRPr="00E23DB9">
              <w:rPr>
                <w:lang w:val="en-US"/>
              </w:rPr>
              <w:t xml:space="preserve">In cases where there are multiple versions of a </w:t>
            </w:r>
            <w:r w:rsidR="005D2768">
              <w:rPr>
                <w:i/>
                <w:lang w:val="en-US"/>
              </w:rPr>
              <w:t>work d</w:t>
            </w:r>
            <w:r w:rsidRPr="00E23DB9">
              <w:rPr>
                <w:i/>
                <w:lang w:val="en-US"/>
              </w:rPr>
              <w:t>efinition</w:t>
            </w:r>
            <w:r w:rsidRPr="00E23DB9">
              <w:rPr>
                <w:lang w:val="en-US"/>
              </w:rPr>
              <w:t>, then the version attribute shall contain the additional identification information to differentiate each version.</w:t>
            </w:r>
          </w:p>
        </w:tc>
        <w:tc>
          <w:tcPr>
            <w:tcW w:w="1227" w:type="dxa"/>
          </w:tcPr>
          <w:p w14:paraId="0E7C3A06" w14:textId="3627C66C" w:rsidR="009E6331" w:rsidRPr="00E23DB9" w:rsidRDefault="009E6331" w:rsidP="007922BB">
            <w:pPr>
              <w:pStyle w:val="TABLE-cell"/>
              <w:widowControl w:val="0"/>
              <w:rPr>
                <w:lang w:val="en-US"/>
              </w:rPr>
            </w:pPr>
            <w:r w:rsidRPr="00E23DB9">
              <w:rPr>
                <w:lang w:val="en-US"/>
              </w:rPr>
              <w:t>1.0</w:t>
            </w:r>
          </w:p>
        </w:tc>
        <w:tc>
          <w:tcPr>
            <w:tcW w:w="1228" w:type="dxa"/>
          </w:tcPr>
          <w:p w14:paraId="4ECA9E64" w14:textId="2EF3F966" w:rsidR="009E6331" w:rsidRPr="00E23DB9" w:rsidRDefault="0013512B" w:rsidP="007922BB">
            <w:pPr>
              <w:pStyle w:val="TABLE-cell"/>
              <w:widowControl w:val="0"/>
              <w:rPr>
                <w:lang w:val="en-US"/>
              </w:rPr>
            </w:pPr>
            <w:r w:rsidRPr="00E23DB9">
              <w:rPr>
                <w:lang w:val="en-US"/>
              </w:rPr>
              <w:t>1.4</w:t>
            </w:r>
          </w:p>
        </w:tc>
        <w:tc>
          <w:tcPr>
            <w:tcW w:w="1227" w:type="dxa"/>
          </w:tcPr>
          <w:p w14:paraId="4E2B5498" w14:textId="60B38190" w:rsidR="009E6331" w:rsidRPr="00E23DB9" w:rsidRDefault="0071645A" w:rsidP="007922BB">
            <w:pPr>
              <w:pStyle w:val="TABLE-cell"/>
              <w:widowControl w:val="0"/>
              <w:rPr>
                <w:lang w:val="en-US"/>
              </w:rPr>
            </w:pPr>
            <w:r w:rsidRPr="00E23DB9">
              <w:rPr>
                <w:lang w:val="en-US"/>
              </w:rPr>
              <w:t>1.1</w:t>
            </w:r>
          </w:p>
        </w:tc>
        <w:tc>
          <w:tcPr>
            <w:tcW w:w="1228" w:type="dxa"/>
          </w:tcPr>
          <w:p w14:paraId="6F592521" w14:textId="617E6467" w:rsidR="009E6331" w:rsidRPr="00E23DB9" w:rsidRDefault="0071645A" w:rsidP="007922BB">
            <w:pPr>
              <w:pStyle w:val="TABLE-cell"/>
              <w:widowControl w:val="0"/>
              <w:rPr>
                <w:lang w:val="en-US"/>
              </w:rPr>
            </w:pPr>
            <w:r w:rsidRPr="00E23DB9">
              <w:rPr>
                <w:lang w:val="en-US"/>
              </w:rPr>
              <w:t>1.1</w:t>
            </w:r>
          </w:p>
        </w:tc>
      </w:tr>
      <w:tr w:rsidR="009E6331" w:rsidRPr="00E23DB9" w14:paraId="5CD6E354" w14:textId="77777777" w:rsidTr="002755C8">
        <w:trPr>
          <w:jc w:val="center"/>
        </w:trPr>
        <w:tc>
          <w:tcPr>
            <w:tcW w:w="1272" w:type="dxa"/>
          </w:tcPr>
          <w:p w14:paraId="72A6229D" w14:textId="77777777" w:rsidR="009E6331" w:rsidRPr="00E23DB9" w:rsidRDefault="009E6331" w:rsidP="007922BB">
            <w:pPr>
              <w:pStyle w:val="TABLE-cell"/>
              <w:widowControl w:val="0"/>
              <w:rPr>
                <w:lang w:val="en-US"/>
              </w:rPr>
            </w:pPr>
            <w:r w:rsidRPr="00E23DB9">
              <w:rPr>
                <w:lang w:val="en-US"/>
              </w:rPr>
              <w:t>Description</w:t>
            </w:r>
          </w:p>
        </w:tc>
        <w:tc>
          <w:tcPr>
            <w:tcW w:w="2888" w:type="dxa"/>
          </w:tcPr>
          <w:p w14:paraId="6A8ADCF7" w14:textId="36F4B51F" w:rsidR="009E6331" w:rsidRPr="00E23DB9" w:rsidRDefault="009E6331" w:rsidP="007922BB">
            <w:pPr>
              <w:pStyle w:val="TABLE-cell"/>
              <w:widowControl w:val="0"/>
              <w:rPr>
                <w:lang w:val="en-US"/>
              </w:rPr>
            </w:pPr>
            <w:r w:rsidRPr="00E23DB9">
              <w:rPr>
                <w:lang w:val="en-US"/>
              </w:rPr>
              <w:t xml:space="preserve">Contains additional information and descriptions of the </w:t>
            </w:r>
            <w:r w:rsidR="005D2768">
              <w:rPr>
                <w:i/>
                <w:lang w:val="en-US"/>
              </w:rPr>
              <w:t>work</w:t>
            </w:r>
            <w:r w:rsidR="001A7FAA">
              <w:rPr>
                <w:i/>
                <w:lang w:val="en-US"/>
              </w:rPr>
              <w:t xml:space="preserve"> master or directive.</w:t>
            </w:r>
          </w:p>
        </w:tc>
        <w:tc>
          <w:tcPr>
            <w:tcW w:w="1227" w:type="dxa"/>
          </w:tcPr>
          <w:p w14:paraId="6C4BDA5A" w14:textId="4448572F" w:rsidR="009E6331" w:rsidRPr="00E23DB9" w:rsidRDefault="009E6331" w:rsidP="007922BB">
            <w:pPr>
              <w:pStyle w:val="TABLE-cell"/>
              <w:widowControl w:val="0"/>
              <w:rPr>
                <w:lang w:val="en-US"/>
              </w:rPr>
            </w:pPr>
            <w:r w:rsidRPr="00E23DB9">
              <w:rPr>
                <w:lang w:val="en-US"/>
              </w:rPr>
              <w:t xml:space="preserve">“Information defining resources </w:t>
            </w:r>
            <w:r w:rsidR="005D2768">
              <w:rPr>
                <w:lang w:val="en-US"/>
              </w:rPr>
              <w:t>required for work of a single ‘export quality w</w:t>
            </w:r>
            <w:r w:rsidRPr="00E23DB9">
              <w:rPr>
                <w:lang w:val="en-US"/>
              </w:rPr>
              <w:t>idget’”</w:t>
            </w:r>
          </w:p>
        </w:tc>
        <w:tc>
          <w:tcPr>
            <w:tcW w:w="1228" w:type="dxa"/>
          </w:tcPr>
          <w:p w14:paraId="35049ABE" w14:textId="77777777" w:rsidR="009E6331" w:rsidRPr="00E23DB9" w:rsidRDefault="0013512B" w:rsidP="007922BB">
            <w:pPr>
              <w:pStyle w:val="TABLE-cell"/>
              <w:widowControl w:val="0"/>
              <w:rPr>
                <w:lang w:val="en-US"/>
              </w:rPr>
            </w:pPr>
            <w:r w:rsidRPr="00E23DB9">
              <w:rPr>
                <w:lang w:val="en-US"/>
              </w:rPr>
              <w:t>For overhauls of motors less than 200 HP.</w:t>
            </w:r>
          </w:p>
        </w:tc>
        <w:tc>
          <w:tcPr>
            <w:tcW w:w="1227" w:type="dxa"/>
          </w:tcPr>
          <w:p w14:paraId="0CB1422B" w14:textId="77777777" w:rsidR="009E6331" w:rsidRPr="00E23DB9" w:rsidRDefault="0071645A" w:rsidP="007922BB">
            <w:pPr>
              <w:pStyle w:val="TABLE-cell"/>
              <w:widowControl w:val="0"/>
              <w:rPr>
                <w:lang w:val="en-US"/>
              </w:rPr>
            </w:pPr>
            <w:r w:rsidRPr="00E23DB9">
              <w:rPr>
                <w:lang w:val="en-US"/>
              </w:rPr>
              <w:t>Test for potency of product</w:t>
            </w:r>
          </w:p>
        </w:tc>
        <w:tc>
          <w:tcPr>
            <w:tcW w:w="1228" w:type="dxa"/>
          </w:tcPr>
          <w:p w14:paraId="0744289E" w14:textId="77777777" w:rsidR="009E6331" w:rsidRPr="00E23DB9" w:rsidRDefault="0071645A" w:rsidP="007922BB">
            <w:pPr>
              <w:pStyle w:val="TABLE-cell"/>
              <w:widowControl w:val="0"/>
              <w:rPr>
                <w:lang w:val="en-US"/>
              </w:rPr>
            </w:pPr>
            <w:r w:rsidRPr="00E23DB9">
              <w:rPr>
                <w:lang w:val="en-US"/>
              </w:rPr>
              <w:t>Movement of material from one tank to another</w:t>
            </w:r>
          </w:p>
        </w:tc>
      </w:tr>
      <w:tr w:rsidR="00E74F44" w:rsidRPr="00E23DB9" w14:paraId="0DF7533F" w14:textId="77777777" w:rsidTr="002755C8">
        <w:trPr>
          <w:jc w:val="center"/>
        </w:trPr>
        <w:tc>
          <w:tcPr>
            <w:tcW w:w="1272" w:type="dxa"/>
          </w:tcPr>
          <w:p w14:paraId="08D9EF88" w14:textId="77A54F32" w:rsidR="00E74F44" w:rsidRDefault="00E74F44" w:rsidP="007922BB">
            <w:pPr>
              <w:pStyle w:val="TABLE-cell"/>
              <w:widowControl w:val="0"/>
              <w:rPr>
                <w:lang w:val="en-US"/>
              </w:rPr>
            </w:pPr>
            <w:r>
              <w:rPr>
                <w:lang w:val="en-US"/>
              </w:rPr>
              <w:t>Hierarchy s</w:t>
            </w:r>
            <w:r w:rsidRPr="00E23DB9">
              <w:rPr>
                <w:lang w:val="en-US"/>
              </w:rPr>
              <w:t>cope</w:t>
            </w:r>
          </w:p>
        </w:tc>
        <w:tc>
          <w:tcPr>
            <w:tcW w:w="2888" w:type="dxa"/>
          </w:tcPr>
          <w:p w14:paraId="2BC6ECAE" w14:textId="1BDC2980" w:rsidR="00E74F44" w:rsidRPr="00E23DB9" w:rsidRDefault="00E74F44" w:rsidP="007922BB">
            <w:pPr>
              <w:pStyle w:val="TABLE-cell"/>
              <w:widowControl w:val="0"/>
              <w:rPr>
                <w:lang w:val="en-US"/>
              </w:rPr>
            </w:pPr>
            <w:r w:rsidRPr="00E23DB9">
              <w:rPr>
                <w:lang w:val="en-US"/>
              </w:rPr>
              <w:t xml:space="preserve">Identifies where the exchanged information fits within the </w:t>
            </w:r>
            <w:r>
              <w:rPr>
                <w:lang w:val="en-US"/>
              </w:rPr>
              <w:t>role based equipment hierarchy.</w:t>
            </w:r>
          </w:p>
        </w:tc>
        <w:tc>
          <w:tcPr>
            <w:tcW w:w="1227" w:type="dxa"/>
          </w:tcPr>
          <w:p w14:paraId="09729280" w14:textId="6830E28C" w:rsidR="00E74F44" w:rsidRPr="00E23DB9" w:rsidRDefault="00E74F44" w:rsidP="007922BB">
            <w:pPr>
              <w:pStyle w:val="TABLE-cell"/>
              <w:widowControl w:val="0"/>
              <w:rPr>
                <w:lang w:val="en-US"/>
              </w:rPr>
            </w:pPr>
            <w:r w:rsidRPr="00E23DB9">
              <w:rPr>
                <w:lang w:val="en-US"/>
              </w:rPr>
              <w:t xml:space="preserve">East Wing </w:t>
            </w:r>
            <w:r>
              <w:rPr>
                <w:lang w:val="en-US"/>
              </w:rPr>
              <w:t>m</w:t>
            </w:r>
            <w:r w:rsidRPr="00E23DB9">
              <w:rPr>
                <w:lang w:val="en-US"/>
              </w:rPr>
              <w:t xml:space="preserve">anufacturing </w:t>
            </w:r>
            <w:r>
              <w:rPr>
                <w:lang w:val="en-US"/>
              </w:rPr>
              <w:t>l</w:t>
            </w:r>
            <w:r w:rsidRPr="00E23DB9">
              <w:rPr>
                <w:lang w:val="en-US"/>
              </w:rPr>
              <w:t>ine #2</w:t>
            </w:r>
          </w:p>
        </w:tc>
        <w:tc>
          <w:tcPr>
            <w:tcW w:w="1228" w:type="dxa"/>
          </w:tcPr>
          <w:p w14:paraId="367006E7" w14:textId="77777777" w:rsidR="00E74F44" w:rsidRPr="00E23DB9" w:rsidRDefault="00E74F44" w:rsidP="007922BB">
            <w:pPr>
              <w:pStyle w:val="TABLE-cell"/>
              <w:widowControl w:val="0"/>
              <w:rPr>
                <w:lang w:val="en-US"/>
              </w:rPr>
            </w:pPr>
            <w:r w:rsidRPr="00E23DB9">
              <w:rPr>
                <w:lang w:val="en-US"/>
              </w:rPr>
              <w:t>CNC Machine</w:t>
            </w:r>
          </w:p>
          <w:p w14:paraId="0B6AF053" w14:textId="02C590EE" w:rsidR="00E74F44" w:rsidRPr="00E23DB9" w:rsidRDefault="00E74F44" w:rsidP="007922BB">
            <w:pPr>
              <w:pStyle w:val="TABLE-cell"/>
              <w:widowControl w:val="0"/>
              <w:rPr>
                <w:lang w:val="en-US"/>
              </w:rPr>
            </w:pPr>
            <w:r w:rsidRPr="00E23DB9">
              <w:rPr>
                <w:lang w:val="en-US"/>
              </w:rPr>
              <w:t>Asset ID 13465</w:t>
            </w:r>
          </w:p>
        </w:tc>
        <w:tc>
          <w:tcPr>
            <w:tcW w:w="1227" w:type="dxa"/>
          </w:tcPr>
          <w:p w14:paraId="7055B919" w14:textId="77777777" w:rsidR="00E74F44" w:rsidRPr="00E23DB9" w:rsidRDefault="00E74F44" w:rsidP="007922BB">
            <w:pPr>
              <w:pStyle w:val="TABLE-cell"/>
              <w:widowControl w:val="0"/>
              <w:rPr>
                <w:lang w:val="en-US"/>
              </w:rPr>
            </w:pPr>
            <w:r w:rsidRPr="00E23DB9">
              <w:rPr>
                <w:lang w:val="en-US"/>
              </w:rPr>
              <w:t xml:space="preserve">Test </w:t>
            </w:r>
            <w:r>
              <w:rPr>
                <w:lang w:val="en-US"/>
              </w:rPr>
              <w:t>c</w:t>
            </w:r>
            <w:r w:rsidRPr="00E23DB9">
              <w:rPr>
                <w:lang w:val="en-US"/>
              </w:rPr>
              <w:t>ell 4</w:t>
            </w:r>
          </w:p>
          <w:p w14:paraId="20925FFE" w14:textId="23AAEE98" w:rsidR="00E74F44" w:rsidRPr="00E23DB9" w:rsidRDefault="00E74F44" w:rsidP="007922BB">
            <w:pPr>
              <w:pStyle w:val="TABLE-cell"/>
              <w:widowControl w:val="0"/>
              <w:rPr>
                <w:lang w:val="en-US"/>
              </w:rPr>
            </w:pPr>
            <w:r w:rsidRPr="00E23DB9">
              <w:rPr>
                <w:lang w:val="en-US"/>
              </w:rPr>
              <w:t>Receiving</w:t>
            </w:r>
          </w:p>
        </w:tc>
        <w:tc>
          <w:tcPr>
            <w:tcW w:w="1228" w:type="dxa"/>
          </w:tcPr>
          <w:p w14:paraId="2A7963D3" w14:textId="6F900705" w:rsidR="00E74F44" w:rsidRPr="00E23DB9" w:rsidRDefault="00E74F44" w:rsidP="007922BB">
            <w:pPr>
              <w:pStyle w:val="TABLE-cell"/>
              <w:widowControl w:val="0"/>
              <w:rPr>
                <w:lang w:val="en-US"/>
              </w:rPr>
            </w:pPr>
            <w:r w:rsidRPr="00E23DB9">
              <w:rPr>
                <w:lang w:val="en-US"/>
              </w:rPr>
              <w:t>Warehouse B</w:t>
            </w:r>
          </w:p>
        </w:tc>
      </w:tr>
      <w:tr w:rsidR="009E6331" w:rsidRPr="00E23DB9" w14:paraId="7FFDB441" w14:textId="77777777" w:rsidTr="002755C8">
        <w:trPr>
          <w:jc w:val="center"/>
        </w:trPr>
        <w:tc>
          <w:tcPr>
            <w:tcW w:w="1272" w:type="dxa"/>
          </w:tcPr>
          <w:p w14:paraId="3ADBF49E" w14:textId="77777777" w:rsidR="009E6331" w:rsidRPr="00E23DB9" w:rsidRDefault="005D2768" w:rsidP="007922BB">
            <w:pPr>
              <w:pStyle w:val="TABLE-cell"/>
              <w:widowControl w:val="0"/>
              <w:rPr>
                <w:lang w:val="en-US"/>
              </w:rPr>
            </w:pPr>
            <w:r>
              <w:rPr>
                <w:lang w:val="en-US"/>
              </w:rPr>
              <w:t>Work t</w:t>
            </w:r>
            <w:r w:rsidR="009E6331" w:rsidRPr="00E23DB9">
              <w:rPr>
                <w:lang w:val="en-US"/>
              </w:rPr>
              <w:t>ype</w:t>
            </w:r>
          </w:p>
        </w:tc>
        <w:tc>
          <w:tcPr>
            <w:tcW w:w="2888" w:type="dxa"/>
          </w:tcPr>
          <w:p w14:paraId="234428D8" w14:textId="458AD4A3" w:rsidR="009E6331" w:rsidRPr="00E23DB9" w:rsidRDefault="009E6331" w:rsidP="007922BB">
            <w:pPr>
              <w:pStyle w:val="TABLE-cell"/>
              <w:widowControl w:val="0"/>
              <w:rPr>
                <w:lang w:val="en-US"/>
              </w:rPr>
            </w:pPr>
            <w:r w:rsidRPr="00E23DB9">
              <w:rPr>
                <w:lang w:val="en-US"/>
              </w:rPr>
              <w:t>Describes the category of work</w:t>
            </w:r>
            <w:r w:rsidR="00BC2493">
              <w:rPr>
                <w:lang w:val="en-US"/>
              </w:rPr>
              <w:t>.</w:t>
            </w:r>
          </w:p>
          <w:p w14:paraId="08DF98F9" w14:textId="77777777" w:rsidR="00EF4C14" w:rsidRPr="00E23DB9" w:rsidRDefault="00EF4C14" w:rsidP="007922BB">
            <w:pPr>
              <w:pStyle w:val="TABLE-cell"/>
              <w:widowControl w:val="0"/>
              <w:rPr>
                <w:lang w:val="en-US"/>
              </w:rPr>
            </w:pPr>
            <w:r w:rsidRPr="00E23DB9">
              <w:rPr>
                <w:lang w:val="en-US"/>
              </w:rPr>
              <w:t>Required attribute.</w:t>
            </w:r>
          </w:p>
          <w:p w14:paraId="4258A748" w14:textId="6197B4D7" w:rsidR="007E5029" w:rsidRDefault="00EF4C14" w:rsidP="007922BB">
            <w:pPr>
              <w:pStyle w:val="TABLE-cell"/>
              <w:widowControl w:val="0"/>
              <w:rPr>
                <w:lang w:val="en-US"/>
              </w:rPr>
            </w:pPr>
            <w:r w:rsidRPr="00E23DB9">
              <w:rPr>
                <w:lang w:val="en-US"/>
              </w:rPr>
              <w:t>D</w:t>
            </w:r>
            <w:r w:rsidR="005D2768">
              <w:rPr>
                <w:lang w:val="en-US"/>
              </w:rPr>
              <w:t xml:space="preserve">efined values are </w:t>
            </w:r>
          </w:p>
          <w:p w14:paraId="04FC4C45" w14:textId="5E165E81" w:rsidR="00EF4C14" w:rsidRPr="00E23DB9" w:rsidRDefault="005D2768" w:rsidP="007922BB">
            <w:pPr>
              <w:pStyle w:val="TABLE-cell"/>
              <w:widowControl w:val="0"/>
              <w:rPr>
                <w:lang w:val="en-US"/>
              </w:rPr>
            </w:pPr>
            <w:r>
              <w:rPr>
                <w:lang w:val="en-US"/>
              </w:rPr>
              <w:t>production, maintenance, quality, inventory, or m</w:t>
            </w:r>
            <w:r w:rsidR="00EF4C14" w:rsidRPr="00E23DB9">
              <w:rPr>
                <w:lang w:val="en-US"/>
              </w:rPr>
              <w:t xml:space="preserve">ixed. </w:t>
            </w:r>
          </w:p>
          <w:p w14:paraId="5E06B54D" w14:textId="77777777" w:rsidR="00EF4C14" w:rsidRPr="00E23DB9" w:rsidRDefault="00EF4C14" w:rsidP="007922BB">
            <w:pPr>
              <w:pStyle w:val="TABLE-cell"/>
              <w:widowControl w:val="0"/>
              <w:rPr>
                <w:lang w:val="en-US"/>
              </w:rPr>
            </w:pPr>
            <w:r w:rsidRPr="00E23DB9">
              <w:rPr>
                <w:lang w:val="en-US"/>
              </w:rPr>
              <w:t xml:space="preserve">“Mixed” shall be used when the work definition contains </w:t>
            </w:r>
            <w:r w:rsidR="00CF2523">
              <w:t>resources and routing information required to perform several types of work</w:t>
            </w:r>
            <w:r w:rsidRPr="00E23DB9">
              <w:rPr>
                <w:lang w:val="en-US"/>
              </w:rPr>
              <w:t>.</w:t>
            </w:r>
          </w:p>
        </w:tc>
        <w:tc>
          <w:tcPr>
            <w:tcW w:w="1227" w:type="dxa"/>
          </w:tcPr>
          <w:p w14:paraId="42663AB1" w14:textId="77777777" w:rsidR="009E6331" w:rsidRPr="00E23DB9" w:rsidRDefault="009E6331" w:rsidP="007922BB">
            <w:pPr>
              <w:pStyle w:val="TABLE-cell"/>
              <w:widowControl w:val="0"/>
              <w:rPr>
                <w:lang w:val="en-US"/>
              </w:rPr>
            </w:pPr>
            <w:r w:rsidRPr="00E23DB9">
              <w:rPr>
                <w:lang w:val="en-US"/>
              </w:rPr>
              <w:t>Production</w:t>
            </w:r>
          </w:p>
        </w:tc>
        <w:tc>
          <w:tcPr>
            <w:tcW w:w="1228" w:type="dxa"/>
          </w:tcPr>
          <w:p w14:paraId="66E66B78" w14:textId="77777777" w:rsidR="009E6331" w:rsidRPr="00E23DB9" w:rsidRDefault="00AA497E" w:rsidP="007922BB">
            <w:pPr>
              <w:pStyle w:val="TABLE-cell"/>
              <w:widowControl w:val="0"/>
              <w:rPr>
                <w:lang w:val="en-US"/>
              </w:rPr>
            </w:pPr>
            <w:r w:rsidRPr="00E23DB9">
              <w:rPr>
                <w:lang w:val="en-US"/>
              </w:rPr>
              <w:t>Maintenance</w:t>
            </w:r>
          </w:p>
        </w:tc>
        <w:tc>
          <w:tcPr>
            <w:tcW w:w="1227" w:type="dxa"/>
          </w:tcPr>
          <w:p w14:paraId="30B5CC43" w14:textId="77777777" w:rsidR="009E6331" w:rsidRPr="00E23DB9" w:rsidRDefault="00AA497E" w:rsidP="007922BB">
            <w:pPr>
              <w:pStyle w:val="TABLE-cell"/>
              <w:widowControl w:val="0"/>
              <w:rPr>
                <w:lang w:val="en-US"/>
              </w:rPr>
            </w:pPr>
            <w:r w:rsidRPr="00E23DB9">
              <w:rPr>
                <w:lang w:val="en-US"/>
              </w:rPr>
              <w:t>Quality</w:t>
            </w:r>
          </w:p>
        </w:tc>
        <w:tc>
          <w:tcPr>
            <w:tcW w:w="1228" w:type="dxa"/>
          </w:tcPr>
          <w:p w14:paraId="4969EEDF" w14:textId="77777777" w:rsidR="009E6331" w:rsidRPr="00E23DB9" w:rsidRDefault="00AA497E" w:rsidP="007922BB">
            <w:pPr>
              <w:pStyle w:val="TABLE-cell"/>
              <w:widowControl w:val="0"/>
              <w:rPr>
                <w:lang w:val="en-US"/>
              </w:rPr>
            </w:pPr>
            <w:r w:rsidRPr="00E23DB9">
              <w:rPr>
                <w:lang w:val="en-US"/>
              </w:rPr>
              <w:t>Inventory</w:t>
            </w:r>
          </w:p>
        </w:tc>
      </w:tr>
      <w:tr w:rsidR="00185215" w:rsidRPr="00E23DB9" w14:paraId="77BC31EB" w14:textId="77777777" w:rsidTr="002755C8">
        <w:trPr>
          <w:jc w:val="center"/>
        </w:trPr>
        <w:tc>
          <w:tcPr>
            <w:tcW w:w="1272" w:type="dxa"/>
          </w:tcPr>
          <w:p w14:paraId="42F91A3F" w14:textId="64D54A84" w:rsidR="00185215" w:rsidRPr="00E23DB9" w:rsidRDefault="00185215" w:rsidP="007922BB">
            <w:pPr>
              <w:pStyle w:val="TABLE-cell"/>
              <w:widowControl w:val="0"/>
              <w:rPr>
                <w:lang w:val="en-US"/>
              </w:rPr>
            </w:pPr>
          </w:p>
        </w:tc>
        <w:tc>
          <w:tcPr>
            <w:tcW w:w="2888" w:type="dxa"/>
          </w:tcPr>
          <w:p w14:paraId="27945FC2" w14:textId="7234FF3E" w:rsidR="000061F6" w:rsidRPr="00E23DB9" w:rsidRDefault="000061F6" w:rsidP="007922BB">
            <w:pPr>
              <w:pStyle w:val="TABLE-cell"/>
              <w:widowControl w:val="0"/>
              <w:rPr>
                <w:lang w:val="en-US"/>
              </w:rPr>
            </w:pPr>
          </w:p>
        </w:tc>
        <w:tc>
          <w:tcPr>
            <w:tcW w:w="1227" w:type="dxa"/>
          </w:tcPr>
          <w:p w14:paraId="022A5BFD" w14:textId="47BB867A" w:rsidR="00185215" w:rsidRPr="00E23DB9" w:rsidRDefault="00185215" w:rsidP="007922BB">
            <w:pPr>
              <w:pStyle w:val="TABLE-cell"/>
              <w:widowControl w:val="0"/>
              <w:rPr>
                <w:lang w:val="en-US"/>
              </w:rPr>
            </w:pPr>
          </w:p>
        </w:tc>
        <w:tc>
          <w:tcPr>
            <w:tcW w:w="1228" w:type="dxa"/>
          </w:tcPr>
          <w:p w14:paraId="2E17A977" w14:textId="12DE0FFF" w:rsidR="00185215" w:rsidRPr="00E23DB9" w:rsidRDefault="00185215" w:rsidP="007922BB">
            <w:pPr>
              <w:pStyle w:val="TABLE-cell"/>
              <w:widowControl w:val="0"/>
              <w:rPr>
                <w:lang w:val="en-US"/>
              </w:rPr>
            </w:pPr>
          </w:p>
        </w:tc>
        <w:tc>
          <w:tcPr>
            <w:tcW w:w="1227" w:type="dxa"/>
          </w:tcPr>
          <w:p w14:paraId="5CCD08AE" w14:textId="6C187097" w:rsidR="00185215" w:rsidRDefault="00185215" w:rsidP="007922BB">
            <w:pPr>
              <w:pStyle w:val="TABLE-cell"/>
              <w:widowControl w:val="0"/>
              <w:rPr>
                <w:lang w:val="en-US"/>
              </w:rPr>
            </w:pPr>
          </w:p>
        </w:tc>
        <w:tc>
          <w:tcPr>
            <w:tcW w:w="1228" w:type="dxa"/>
          </w:tcPr>
          <w:p w14:paraId="40D2F2DF" w14:textId="00A45196" w:rsidR="00185215" w:rsidRDefault="00185215" w:rsidP="007922BB">
            <w:pPr>
              <w:pStyle w:val="TABLE-cell"/>
              <w:widowControl w:val="0"/>
              <w:rPr>
                <w:lang w:val="en-US"/>
              </w:rPr>
            </w:pPr>
          </w:p>
        </w:tc>
      </w:tr>
      <w:tr w:rsidR="002F4CE2" w:rsidRPr="00E23DB9" w14:paraId="63BE400A" w14:textId="77777777" w:rsidTr="002755C8">
        <w:trPr>
          <w:jc w:val="center"/>
        </w:trPr>
        <w:tc>
          <w:tcPr>
            <w:tcW w:w="1272" w:type="dxa"/>
          </w:tcPr>
          <w:p w14:paraId="09D40D92" w14:textId="77777777" w:rsidR="002F4CE2" w:rsidRPr="00E23DB9" w:rsidRDefault="002F4CE2" w:rsidP="007922BB">
            <w:pPr>
              <w:pStyle w:val="TABLE-cell"/>
              <w:widowControl w:val="0"/>
              <w:rPr>
                <w:lang w:val="en-US"/>
              </w:rPr>
            </w:pPr>
            <w:r w:rsidRPr="00E23DB9">
              <w:rPr>
                <w:lang w:val="en-US"/>
              </w:rPr>
              <w:t>Duration</w:t>
            </w:r>
          </w:p>
        </w:tc>
        <w:tc>
          <w:tcPr>
            <w:tcW w:w="2888" w:type="dxa"/>
          </w:tcPr>
          <w:p w14:paraId="27193DA2" w14:textId="77777777" w:rsidR="002F4CE2" w:rsidRPr="00E23DB9" w:rsidRDefault="002F4CE2" w:rsidP="007922BB">
            <w:pPr>
              <w:pStyle w:val="TABLE-cell"/>
              <w:widowControl w:val="0"/>
              <w:rPr>
                <w:lang w:val="en-US"/>
              </w:rPr>
            </w:pPr>
            <w:r w:rsidRPr="00E23DB9">
              <w:rPr>
                <w:lang w:val="en-US"/>
              </w:rPr>
              <w:t>Duration, if known.</w:t>
            </w:r>
          </w:p>
        </w:tc>
        <w:tc>
          <w:tcPr>
            <w:tcW w:w="1227" w:type="dxa"/>
          </w:tcPr>
          <w:p w14:paraId="0E5E2E0C" w14:textId="77777777" w:rsidR="002F4CE2" w:rsidRPr="00E23DB9" w:rsidRDefault="002F4CE2" w:rsidP="007922BB">
            <w:pPr>
              <w:pStyle w:val="TABLE-cell"/>
              <w:widowControl w:val="0"/>
              <w:rPr>
                <w:lang w:val="en-US"/>
              </w:rPr>
            </w:pPr>
            <w:r w:rsidRPr="00E23DB9">
              <w:rPr>
                <w:lang w:val="en-US"/>
              </w:rPr>
              <w:t xml:space="preserve">25 </w:t>
            </w:r>
          </w:p>
        </w:tc>
        <w:tc>
          <w:tcPr>
            <w:tcW w:w="1228" w:type="dxa"/>
          </w:tcPr>
          <w:p w14:paraId="4E192CB1" w14:textId="77777777" w:rsidR="002F4CE2" w:rsidRPr="00E23DB9" w:rsidRDefault="002F4CE2" w:rsidP="007922BB">
            <w:pPr>
              <w:pStyle w:val="TABLE-cell"/>
              <w:widowControl w:val="0"/>
              <w:rPr>
                <w:lang w:val="en-US"/>
              </w:rPr>
            </w:pPr>
            <w:r w:rsidRPr="00E23DB9">
              <w:rPr>
                <w:lang w:val="en-US"/>
              </w:rPr>
              <w:t>4</w:t>
            </w:r>
          </w:p>
        </w:tc>
        <w:tc>
          <w:tcPr>
            <w:tcW w:w="1227" w:type="dxa"/>
          </w:tcPr>
          <w:p w14:paraId="36D47431" w14:textId="77777777" w:rsidR="002F4CE2" w:rsidRPr="00E23DB9" w:rsidRDefault="009A157D" w:rsidP="007922BB">
            <w:pPr>
              <w:pStyle w:val="TABLE-cell"/>
              <w:widowControl w:val="0"/>
              <w:rPr>
                <w:lang w:val="en-US"/>
              </w:rPr>
            </w:pPr>
            <w:r>
              <w:rPr>
                <w:lang w:val="en-US"/>
              </w:rPr>
              <w:t>1</w:t>
            </w:r>
          </w:p>
        </w:tc>
        <w:tc>
          <w:tcPr>
            <w:tcW w:w="1228" w:type="dxa"/>
          </w:tcPr>
          <w:p w14:paraId="0F7A593D" w14:textId="77777777" w:rsidR="002F4CE2" w:rsidRPr="00E23DB9" w:rsidRDefault="009A157D" w:rsidP="007922BB">
            <w:pPr>
              <w:pStyle w:val="TABLE-cell"/>
              <w:widowControl w:val="0"/>
              <w:rPr>
                <w:lang w:val="en-US"/>
              </w:rPr>
            </w:pPr>
            <w:r>
              <w:rPr>
                <w:lang w:val="en-US"/>
              </w:rPr>
              <w:t>40</w:t>
            </w:r>
          </w:p>
        </w:tc>
      </w:tr>
      <w:tr w:rsidR="002F4CE2" w:rsidRPr="00E23DB9" w14:paraId="15AEF6BC" w14:textId="77777777" w:rsidTr="002755C8">
        <w:trPr>
          <w:jc w:val="center"/>
        </w:trPr>
        <w:tc>
          <w:tcPr>
            <w:tcW w:w="1272" w:type="dxa"/>
          </w:tcPr>
          <w:p w14:paraId="14ABB965" w14:textId="77777777" w:rsidR="002F4CE2" w:rsidRPr="00E23DB9" w:rsidRDefault="005D2768" w:rsidP="007922BB">
            <w:pPr>
              <w:pStyle w:val="TABLE-cell"/>
              <w:widowControl w:val="0"/>
              <w:rPr>
                <w:lang w:val="en-US"/>
              </w:rPr>
            </w:pPr>
            <w:r>
              <w:rPr>
                <w:lang w:val="en-US"/>
              </w:rPr>
              <w:t>Duration unit of m</w:t>
            </w:r>
            <w:r w:rsidR="002F4CE2" w:rsidRPr="00E23DB9">
              <w:rPr>
                <w:lang w:val="en-US"/>
              </w:rPr>
              <w:t>easure</w:t>
            </w:r>
          </w:p>
        </w:tc>
        <w:tc>
          <w:tcPr>
            <w:tcW w:w="2888" w:type="dxa"/>
          </w:tcPr>
          <w:p w14:paraId="1AF4118A" w14:textId="77777777" w:rsidR="002F4CE2" w:rsidRPr="00E23DB9" w:rsidRDefault="002F4CE2" w:rsidP="007922BB">
            <w:pPr>
              <w:pStyle w:val="TABLE-cell"/>
              <w:widowControl w:val="0"/>
              <w:rPr>
                <w:lang w:val="en-US"/>
              </w:rPr>
            </w:pPr>
            <w:r w:rsidRPr="00E23DB9">
              <w:rPr>
                <w:lang w:val="en-US"/>
              </w:rPr>
              <w:t>The units of measure of the duration, if defined.</w:t>
            </w:r>
          </w:p>
        </w:tc>
        <w:tc>
          <w:tcPr>
            <w:tcW w:w="1227" w:type="dxa"/>
          </w:tcPr>
          <w:p w14:paraId="2051974D" w14:textId="77777777" w:rsidR="002F4CE2" w:rsidRPr="00E23DB9" w:rsidRDefault="002F4CE2" w:rsidP="007922BB">
            <w:pPr>
              <w:pStyle w:val="TABLE-cell"/>
              <w:widowControl w:val="0"/>
              <w:rPr>
                <w:lang w:val="en-US"/>
              </w:rPr>
            </w:pPr>
            <w:r w:rsidRPr="00E23DB9">
              <w:rPr>
                <w:lang w:val="en-US"/>
              </w:rPr>
              <w:t>Minutes</w:t>
            </w:r>
          </w:p>
        </w:tc>
        <w:tc>
          <w:tcPr>
            <w:tcW w:w="1228" w:type="dxa"/>
          </w:tcPr>
          <w:p w14:paraId="75263957" w14:textId="77777777" w:rsidR="002F4CE2" w:rsidRPr="00E23DB9" w:rsidRDefault="002F4CE2" w:rsidP="007922BB">
            <w:pPr>
              <w:pStyle w:val="TABLE-cell"/>
              <w:widowControl w:val="0"/>
              <w:rPr>
                <w:lang w:val="en-US"/>
              </w:rPr>
            </w:pPr>
            <w:r w:rsidRPr="00E23DB9">
              <w:rPr>
                <w:lang w:val="en-US"/>
              </w:rPr>
              <w:t>Hours</w:t>
            </w:r>
          </w:p>
        </w:tc>
        <w:tc>
          <w:tcPr>
            <w:tcW w:w="1227" w:type="dxa"/>
          </w:tcPr>
          <w:p w14:paraId="5672ACAD" w14:textId="77777777" w:rsidR="002F4CE2" w:rsidRPr="00E23DB9" w:rsidRDefault="009A157D" w:rsidP="007922BB">
            <w:pPr>
              <w:pStyle w:val="TABLE-cell"/>
              <w:widowControl w:val="0"/>
              <w:rPr>
                <w:lang w:val="en-US"/>
              </w:rPr>
            </w:pPr>
            <w:r>
              <w:rPr>
                <w:lang w:val="en-US"/>
              </w:rPr>
              <w:t>Day</w:t>
            </w:r>
          </w:p>
        </w:tc>
        <w:tc>
          <w:tcPr>
            <w:tcW w:w="1228" w:type="dxa"/>
          </w:tcPr>
          <w:p w14:paraId="08573C3F" w14:textId="77777777" w:rsidR="002F4CE2" w:rsidRPr="00E23DB9" w:rsidRDefault="009A157D" w:rsidP="007922BB">
            <w:pPr>
              <w:pStyle w:val="TABLE-cell"/>
              <w:widowControl w:val="0"/>
              <w:rPr>
                <w:lang w:val="en-US"/>
              </w:rPr>
            </w:pPr>
            <w:r>
              <w:rPr>
                <w:lang w:val="en-US"/>
              </w:rPr>
              <w:t>Minutes</w:t>
            </w:r>
          </w:p>
        </w:tc>
      </w:tr>
      <w:tr w:rsidR="00413A48" w:rsidRPr="00E23DB9" w14:paraId="38A66A2A" w14:textId="77777777" w:rsidTr="002755C8">
        <w:trPr>
          <w:jc w:val="center"/>
        </w:trPr>
        <w:tc>
          <w:tcPr>
            <w:tcW w:w="1272" w:type="dxa"/>
            <w:tcBorders>
              <w:top w:val="single" w:sz="4" w:space="0" w:color="000000"/>
              <w:left w:val="single" w:sz="4" w:space="0" w:color="000000"/>
              <w:bottom w:val="single" w:sz="4" w:space="0" w:color="000000"/>
              <w:right w:val="single" w:sz="4" w:space="0" w:color="000000"/>
            </w:tcBorders>
          </w:tcPr>
          <w:p w14:paraId="371AE889" w14:textId="64EA6B13" w:rsidR="00413A48" w:rsidRPr="00413A48" w:rsidRDefault="00413A48" w:rsidP="007922BB">
            <w:pPr>
              <w:pStyle w:val="TABLE-cell"/>
              <w:widowControl w:val="0"/>
              <w:jc w:val="both"/>
              <w:rPr>
                <w:szCs w:val="16"/>
                <w:lang w:val="en-US"/>
              </w:rPr>
            </w:pPr>
            <w:r w:rsidRPr="00413A48">
              <w:rPr>
                <w:spacing w:val="6"/>
                <w:szCs w:val="16"/>
              </w:rPr>
              <w:t xml:space="preserve">Published date </w:t>
            </w:r>
          </w:p>
        </w:tc>
        <w:tc>
          <w:tcPr>
            <w:tcW w:w="2888" w:type="dxa"/>
            <w:tcBorders>
              <w:top w:val="single" w:sz="4" w:space="0" w:color="000000"/>
              <w:left w:val="single" w:sz="4" w:space="0" w:color="000000"/>
              <w:bottom w:val="single" w:sz="4" w:space="0" w:color="000000"/>
              <w:right w:val="single" w:sz="4" w:space="0" w:color="000000"/>
            </w:tcBorders>
          </w:tcPr>
          <w:p w14:paraId="1E57B107" w14:textId="3ADA9D5E" w:rsidR="00413A48" w:rsidRPr="00413A48" w:rsidRDefault="00413A48" w:rsidP="007922BB">
            <w:pPr>
              <w:pStyle w:val="TABLE-cell"/>
              <w:widowControl w:val="0"/>
              <w:jc w:val="both"/>
              <w:rPr>
                <w:szCs w:val="16"/>
                <w:lang w:val="en-US"/>
              </w:rPr>
            </w:pPr>
            <w:r w:rsidRPr="00413A48">
              <w:rPr>
                <w:spacing w:val="7"/>
                <w:szCs w:val="16"/>
              </w:rPr>
              <w:t xml:space="preserve">The date and time on which the </w:t>
            </w:r>
            <w:r w:rsidRPr="00C04CAC">
              <w:rPr>
                <w:i/>
                <w:spacing w:val="7"/>
                <w:szCs w:val="16"/>
              </w:rPr>
              <w:t xml:space="preserve">work </w:t>
            </w:r>
            <w:r w:rsidR="001A7FAA">
              <w:rPr>
                <w:i/>
                <w:spacing w:val="7"/>
                <w:szCs w:val="16"/>
              </w:rPr>
              <w:t>master or work directive</w:t>
            </w:r>
            <w:r w:rsidRPr="00C04CAC">
              <w:rPr>
                <w:i/>
                <w:spacing w:val="7"/>
                <w:szCs w:val="16"/>
              </w:rPr>
              <w:t xml:space="preserve"> </w:t>
            </w:r>
            <w:r w:rsidRPr="00413A48">
              <w:rPr>
                <w:spacing w:val="7"/>
                <w:szCs w:val="16"/>
              </w:rPr>
              <w:t xml:space="preserve">was published or generated. </w:t>
            </w:r>
          </w:p>
        </w:tc>
        <w:tc>
          <w:tcPr>
            <w:tcW w:w="1227" w:type="dxa"/>
            <w:tcBorders>
              <w:top w:val="single" w:sz="4" w:space="0" w:color="000000"/>
              <w:left w:val="single" w:sz="4" w:space="0" w:color="000000"/>
              <w:bottom w:val="single" w:sz="4" w:space="0" w:color="000000"/>
              <w:right w:val="single" w:sz="4" w:space="0" w:color="000000"/>
            </w:tcBorders>
          </w:tcPr>
          <w:p w14:paraId="252F2A8B" w14:textId="6A890753" w:rsidR="00413A48" w:rsidRPr="00413A48" w:rsidRDefault="00413A48" w:rsidP="007922BB">
            <w:pPr>
              <w:pStyle w:val="TABLE-cell"/>
              <w:widowControl w:val="0"/>
              <w:jc w:val="both"/>
              <w:rPr>
                <w:szCs w:val="16"/>
                <w:lang w:val="en-US"/>
              </w:rPr>
            </w:pPr>
            <w:r w:rsidRPr="00413A48">
              <w:rPr>
                <w:spacing w:val="5"/>
                <w:szCs w:val="16"/>
              </w:rPr>
              <w:t xml:space="preserve">12-30-1951 18:30 UTC </w:t>
            </w:r>
          </w:p>
        </w:tc>
        <w:tc>
          <w:tcPr>
            <w:tcW w:w="1228" w:type="dxa"/>
            <w:tcBorders>
              <w:top w:val="single" w:sz="4" w:space="0" w:color="000000"/>
              <w:left w:val="single" w:sz="4" w:space="0" w:color="000000"/>
              <w:bottom w:val="single" w:sz="4" w:space="0" w:color="000000"/>
              <w:right w:val="single" w:sz="4" w:space="0" w:color="000000"/>
            </w:tcBorders>
          </w:tcPr>
          <w:p w14:paraId="25EAF42A" w14:textId="77777777" w:rsidR="00413A48" w:rsidRPr="00413A48" w:rsidRDefault="00413A48" w:rsidP="007922BB">
            <w:pPr>
              <w:widowControl w:val="0"/>
              <w:spacing w:before="60" w:after="60"/>
              <w:rPr>
                <w:spacing w:val="6"/>
                <w:sz w:val="16"/>
                <w:szCs w:val="16"/>
              </w:rPr>
            </w:pPr>
            <w:r w:rsidRPr="00413A48">
              <w:rPr>
                <w:spacing w:val="6"/>
                <w:sz w:val="16"/>
                <w:szCs w:val="16"/>
              </w:rPr>
              <w:t xml:space="preserve">10-17-2005 </w:t>
            </w:r>
          </w:p>
          <w:p w14:paraId="1D7FD789" w14:textId="41A5B025" w:rsidR="00413A48" w:rsidRPr="00413A48" w:rsidRDefault="00413A48" w:rsidP="007922BB">
            <w:pPr>
              <w:pStyle w:val="TABLE-cell"/>
              <w:widowControl w:val="0"/>
              <w:jc w:val="both"/>
              <w:rPr>
                <w:szCs w:val="16"/>
                <w:lang w:val="en-US"/>
              </w:rPr>
            </w:pPr>
            <w:r w:rsidRPr="00413A48">
              <w:rPr>
                <w:spacing w:val="6"/>
                <w:szCs w:val="16"/>
              </w:rPr>
              <w:t xml:space="preserve">18:30 UTC </w:t>
            </w:r>
          </w:p>
        </w:tc>
        <w:tc>
          <w:tcPr>
            <w:tcW w:w="1227" w:type="dxa"/>
            <w:tcBorders>
              <w:top w:val="single" w:sz="4" w:space="0" w:color="000000"/>
              <w:left w:val="single" w:sz="4" w:space="0" w:color="000000"/>
              <w:bottom w:val="single" w:sz="4" w:space="0" w:color="000000"/>
              <w:right w:val="single" w:sz="4" w:space="0" w:color="000000"/>
            </w:tcBorders>
          </w:tcPr>
          <w:p w14:paraId="0C6360D3" w14:textId="77777777" w:rsidR="00413A48" w:rsidRPr="00413A48" w:rsidRDefault="00413A48" w:rsidP="007922BB">
            <w:pPr>
              <w:widowControl w:val="0"/>
              <w:spacing w:before="60" w:after="60"/>
              <w:rPr>
                <w:spacing w:val="6"/>
                <w:sz w:val="16"/>
                <w:szCs w:val="16"/>
              </w:rPr>
            </w:pPr>
            <w:r w:rsidRPr="00413A48">
              <w:rPr>
                <w:spacing w:val="6"/>
                <w:sz w:val="16"/>
                <w:szCs w:val="16"/>
              </w:rPr>
              <w:t xml:space="preserve">10-17-2005 </w:t>
            </w:r>
          </w:p>
          <w:p w14:paraId="4C7C6FB8" w14:textId="5B8628E9" w:rsidR="00413A48" w:rsidRPr="00413A48" w:rsidRDefault="00413A48" w:rsidP="007922BB">
            <w:pPr>
              <w:pStyle w:val="TABLE-cell"/>
              <w:widowControl w:val="0"/>
              <w:jc w:val="both"/>
              <w:rPr>
                <w:szCs w:val="16"/>
                <w:lang w:val="en-US"/>
              </w:rPr>
            </w:pPr>
            <w:r w:rsidRPr="00413A48">
              <w:rPr>
                <w:spacing w:val="6"/>
                <w:szCs w:val="16"/>
              </w:rPr>
              <w:t xml:space="preserve">18:30 UTC </w:t>
            </w:r>
          </w:p>
        </w:tc>
        <w:tc>
          <w:tcPr>
            <w:tcW w:w="1228" w:type="dxa"/>
            <w:tcBorders>
              <w:top w:val="single" w:sz="4" w:space="0" w:color="000000"/>
              <w:left w:val="single" w:sz="4" w:space="0" w:color="000000"/>
              <w:bottom w:val="single" w:sz="4" w:space="0" w:color="000000"/>
              <w:right w:val="single" w:sz="4" w:space="0" w:color="000000"/>
            </w:tcBorders>
          </w:tcPr>
          <w:p w14:paraId="44DC5D91" w14:textId="77777777" w:rsidR="00413A48" w:rsidRPr="00413A48" w:rsidRDefault="00413A48" w:rsidP="007922BB">
            <w:pPr>
              <w:widowControl w:val="0"/>
              <w:spacing w:before="60" w:after="60"/>
              <w:rPr>
                <w:spacing w:val="5"/>
                <w:sz w:val="16"/>
                <w:szCs w:val="16"/>
              </w:rPr>
            </w:pPr>
            <w:r w:rsidRPr="00413A48">
              <w:rPr>
                <w:spacing w:val="5"/>
                <w:sz w:val="16"/>
                <w:szCs w:val="16"/>
              </w:rPr>
              <w:t xml:space="preserve">10-17-2005 </w:t>
            </w:r>
          </w:p>
          <w:p w14:paraId="5CD6D496" w14:textId="54FE653B" w:rsidR="00413A48" w:rsidRPr="00413A48" w:rsidRDefault="00413A48" w:rsidP="007922BB">
            <w:pPr>
              <w:pStyle w:val="TABLE-cell"/>
              <w:widowControl w:val="0"/>
              <w:jc w:val="both"/>
              <w:rPr>
                <w:szCs w:val="16"/>
                <w:lang w:val="en-US"/>
              </w:rPr>
            </w:pPr>
            <w:r w:rsidRPr="00413A48">
              <w:rPr>
                <w:spacing w:val="5"/>
                <w:szCs w:val="16"/>
              </w:rPr>
              <w:t xml:space="preserve">18:30 UTC </w:t>
            </w:r>
          </w:p>
        </w:tc>
      </w:tr>
    </w:tbl>
    <w:p w14:paraId="743C4676" w14:textId="3E4FFEE7" w:rsidR="009E6331" w:rsidRPr="00E23DB9" w:rsidRDefault="0013512B" w:rsidP="007922BB">
      <w:pPr>
        <w:pStyle w:val="NOTE"/>
        <w:widowControl w:val="0"/>
        <w:rPr>
          <w:lang w:val="en-US"/>
        </w:rPr>
      </w:pPr>
      <w:r w:rsidRPr="00E23DB9">
        <w:rPr>
          <w:lang w:val="en-US"/>
        </w:rPr>
        <w:t>NOTE</w:t>
      </w:r>
      <w:r w:rsidR="00BE4D77">
        <w:rPr>
          <w:lang w:val="en-US"/>
        </w:rPr>
        <w:t> </w:t>
      </w:r>
      <w:r w:rsidRPr="00E23DB9">
        <w:rPr>
          <w:lang w:val="en-US"/>
        </w:rPr>
        <w:t xml:space="preserve">A MIMOSA </w:t>
      </w:r>
      <w:r w:rsidR="005D2768">
        <w:rPr>
          <w:i/>
          <w:lang w:val="en-US"/>
        </w:rPr>
        <w:t>solution p</w:t>
      </w:r>
      <w:r w:rsidRPr="00E23DB9">
        <w:rPr>
          <w:i/>
          <w:lang w:val="en-US"/>
        </w:rPr>
        <w:t>ackage</w:t>
      </w:r>
      <w:r w:rsidRPr="00E23DB9">
        <w:rPr>
          <w:lang w:val="en-US"/>
        </w:rPr>
        <w:t xml:space="preserve"> is the equivalent of a </w:t>
      </w:r>
      <w:r w:rsidR="005D2768">
        <w:rPr>
          <w:lang w:val="en-US"/>
        </w:rPr>
        <w:t>w</w:t>
      </w:r>
      <w:r w:rsidR="00FE4185">
        <w:rPr>
          <w:lang w:val="en-US"/>
        </w:rPr>
        <w:t>ork</w:t>
      </w:r>
      <w:r w:rsidR="00FE4185" w:rsidRPr="00E23DB9">
        <w:rPr>
          <w:lang w:val="en-US"/>
        </w:rPr>
        <w:t xml:space="preserve"> </w:t>
      </w:r>
      <w:r w:rsidR="005D2768">
        <w:rPr>
          <w:lang w:val="en-US"/>
        </w:rPr>
        <w:t>d</w:t>
      </w:r>
      <w:r w:rsidRPr="00E23DB9">
        <w:rPr>
          <w:lang w:val="en-US"/>
        </w:rPr>
        <w:t xml:space="preserve">efinition for maintenance. </w:t>
      </w:r>
    </w:p>
    <w:p w14:paraId="56535B1B" w14:textId="04247260" w:rsidR="00E149F4" w:rsidRPr="00E149F4" w:rsidRDefault="00F44F6B">
      <w:pPr>
        <w:pStyle w:val="Heading2"/>
      </w:pPr>
      <w:bookmarkStart w:id="316" w:name="_Ref188874611"/>
      <w:bookmarkStart w:id="317" w:name="_Toc389743279"/>
      <w:bookmarkStart w:id="318" w:name="_Toc485463838"/>
      <w:r>
        <w:lastRenderedPageBreak/>
        <w:t>Work master</w:t>
      </w:r>
      <w:r w:rsidR="001A7FAA">
        <w:t xml:space="preserve"> relationship</w:t>
      </w:r>
      <w:r w:rsidR="00B324AF">
        <w:t xml:space="preserve"> role</w:t>
      </w:r>
      <w:r w:rsidR="001A7FAA">
        <w:t>s and attributes</w:t>
      </w:r>
      <w:bookmarkEnd w:id="318"/>
    </w:p>
    <w:p w14:paraId="5ABFAF71" w14:textId="61FC94DD" w:rsidR="00E90ECD" w:rsidRDefault="00E90ECD" w:rsidP="001836A8">
      <w:pPr>
        <w:pStyle w:val="PARAGRAPH"/>
        <w:rPr>
          <w:lang w:val="en-US"/>
        </w:rPr>
      </w:pPr>
      <w:r>
        <w:rPr>
          <w:lang w:val="en-US"/>
        </w:rPr>
        <w:fldChar w:fldCharType="begin"/>
      </w:r>
      <w:r>
        <w:rPr>
          <w:lang w:val="en-US"/>
        </w:rPr>
        <w:instrText xml:space="preserve"> REF _Ref478759763 \h </w:instrText>
      </w:r>
      <w:r>
        <w:rPr>
          <w:lang w:val="en-US"/>
        </w:rPr>
      </w:r>
      <w:r>
        <w:rPr>
          <w:lang w:val="en-US"/>
        </w:rPr>
        <w:fldChar w:fldCharType="separate"/>
      </w:r>
      <w:r w:rsidR="009779FD">
        <w:t xml:space="preserve">Table </w:t>
      </w:r>
      <w:r w:rsidR="009779FD">
        <w:rPr>
          <w:noProof/>
        </w:rPr>
        <w:t>40</w:t>
      </w:r>
      <w:r w:rsidR="009779FD">
        <w:t xml:space="preserve"> –</w:t>
      </w:r>
      <w:r w:rsidR="009779FD" w:rsidRPr="00E23DB9">
        <w:t xml:space="preserve"> Work </w:t>
      </w:r>
      <w:r w:rsidR="009779FD">
        <w:t>master relationship roles</w:t>
      </w:r>
      <w:r>
        <w:rPr>
          <w:lang w:val="en-US"/>
        </w:rPr>
        <w:fldChar w:fldCharType="end"/>
      </w:r>
      <w:r>
        <w:rPr>
          <w:lang w:val="en-US"/>
        </w:rPr>
        <w:t xml:space="preserve">, </w:t>
      </w:r>
      <w:r w:rsidR="003D3689" w:rsidRPr="003D3689">
        <w:rPr>
          <w:lang w:val="en-US"/>
        </w:rPr>
        <w:t>in combination with</w:t>
      </w:r>
      <w:r w:rsidR="00D20C2D">
        <w:rPr>
          <w:lang w:val="en-US"/>
        </w:rPr>
        <w:t xml:space="preserve"> </w:t>
      </w:r>
      <w:r w:rsidR="00D20C2D">
        <w:rPr>
          <w:lang w:val="en-US"/>
        </w:rPr>
        <w:fldChar w:fldCharType="begin"/>
      </w:r>
      <w:r w:rsidR="00D20C2D">
        <w:rPr>
          <w:lang w:val="en-US"/>
        </w:rPr>
        <w:instrText xml:space="preserve"> REF _Ref478759790 \h </w:instrText>
      </w:r>
      <w:r w:rsidR="00D20C2D">
        <w:rPr>
          <w:lang w:val="en-US"/>
        </w:rPr>
      </w:r>
      <w:r w:rsidR="00D20C2D">
        <w:rPr>
          <w:lang w:val="en-US"/>
        </w:rPr>
        <w:fldChar w:fldCharType="separate"/>
      </w:r>
      <w:r w:rsidR="009779FD" w:rsidRPr="00E23DB9">
        <w:t xml:space="preserve">Table </w:t>
      </w:r>
      <w:r w:rsidR="009779FD">
        <w:rPr>
          <w:noProof/>
        </w:rPr>
        <w:t>38</w:t>
      </w:r>
      <w:r w:rsidR="009779FD" w:rsidRPr="00E23DB9">
        <w:t xml:space="preserve"> </w:t>
      </w:r>
      <w:r w:rsidR="009779FD">
        <w:t>–</w:t>
      </w:r>
      <w:r w:rsidR="009779FD" w:rsidRPr="00E23DB9">
        <w:t xml:space="preserve"> Work </w:t>
      </w:r>
      <w:r w:rsidR="009779FD">
        <w:t>definition relationship role</w:t>
      </w:r>
      <w:r w:rsidR="009779FD" w:rsidRPr="00E23DB9">
        <w:t>s</w:t>
      </w:r>
      <w:r w:rsidR="00D20C2D">
        <w:rPr>
          <w:lang w:val="en-US"/>
        </w:rPr>
        <w:fldChar w:fldCharType="end"/>
      </w:r>
      <w:r>
        <w:rPr>
          <w:lang w:val="en-US"/>
        </w:rPr>
        <w:t xml:space="preserve">, </w:t>
      </w:r>
      <w:r w:rsidR="003D3689" w:rsidRPr="003D3689">
        <w:rPr>
          <w:lang w:val="en-US"/>
        </w:rPr>
        <w:t xml:space="preserve">defines the </w:t>
      </w:r>
      <w:r w:rsidR="00CD7A50">
        <w:rPr>
          <w:lang w:val="en-US"/>
        </w:rPr>
        <w:t xml:space="preserve">complete set </w:t>
      </w:r>
      <w:r w:rsidR="00D20C2D">
        <w:rPr>
          <w:lang w:val="en-US"/>
        </w:rPr>
        <w:t xml:space="preserve">of relationship role </w:t>
      </w:r>
      <w:r w:rsidR="003D3689" w:rsidRPr="003D3689">
        <w:rPr>
          <w:lang w:val="en-US"/>
        </w:rPr>
        <w:t xml:space="preserve">for the </w:t>
      </w:r>
      <w:r w:rsidR="003D3689" w:rsidRPr="00A8039C">
        <w:rPr>
          <w:i/>
          <w:lang w:val="en-US"/>
        </w:rPr>
        <w:t>work master</w:t>
      </w:r>
      <w:r w:rsidR="00CD7A50">
        <w:rPr>
          <w:lang w:val="en-US"/>
        </w:rPr>
        <w:t>.</w:t>
      </w:r>
      <w:r w:rsidR="00B223E9">
        <w:rPr>
          <w:lang w:val="en-US"/>
        </w:rPr>
        <w:t xml:space="preserve"> </w:t>
      </w:r>
    </w:p>
    <w:p w14:paraId="6D113F1E" w14:textId="57300539" w:rsidR="00D20C2D" w:rsidRDefault="00D20C2D" w:rsidP="001836A8">
      <w:pPr>
        <w:pStyle w:val="PARAGRAPH"/>
        <w:rPr>
          <w:lang w:val="en-US"/>
        </w:rPr>
      </w:pPr>
      <w:r>
        <w:rPr>
          <w:lang w:val="en-US"/>
        </w:rPr>
        <w:fldChar w:fldCharType="begin"/>
      </w:r>
      <w:r>
        <w:rPr>
          <w:lang w:val="en-US"/>
        </w:rPr>
        <w:instrText xml:space="preserve"> REF _Ref485439279 \h </w:instrText>
      </w:r>
      <w:r>
        <w:rPr>
          <w:lang w:val="en-US"/>
        </w:rPr>
      </w:r>
      <w:r>
        <w:rPr>
          <w:lang w:val="en-US"/>
        </w:rPr>
        <w:fldChar w:fldCharType="separate"/>
      </w:r>
      <w:r w:rsidR="009779FD">
        <w:t xml:space="preserve">Table </w:t>
      </w:r>
      <w:r w:rsidR="009779FD">
        <w:rPr>
          <w:noProof/>
        </w:rPr>
        <w:t>41</w:t>
      </w:r>
      <w:r w:rsidR="009779FD">
        <w:t xml:space="preserve"> –</w:t>
      </w:r>
      <w:r w:rsidR="009779FD" w:rsidRPr="00E23DB9">
        <w:t xml:space="preserve"> Work </w:t>
      </w:r>
      <w:r w:rsidR="009779FD">
        <w:t xml:space="preserve">master </w:t>
      </w:r>
      <w:r w:rsidR="009779FD" w:rsidRPr="008176B8">
        <w:t>attributes</w:t>
      </w:r>
      <w:r>
        <w:rPr>
          <w:lang w:val="en-US"/>
        </w:rPr>
        <w:fldChar w:fldCharType="end"/>
      </w:r>
      <w:r w:rsidR="00E90ECD">
        <w:rPr>
          <w:lang w:val="en-US"/>
        </w:rPr>
        <w:t xml:space="preserve">, </w:t>
      </w:r>
      <w:r w:rsidR="0037064F">
        <w:rPr>
          <w:lang w:val="en-US"/>
        </w:rPr>
        <w:t>in combination with</w:t>
      </w:r>
      <w:r>
        <w:rPr>
          <w:lang w:val="en-US"/>
        </w:rPr>
        <w:t xml:space="preserve"> </w:t>
      </w:r>
      <w:r>
        <w:rPr>
          <w:lang w:val="en-US"/>
        </w:rPr>
        <w:fldChar w:fldCharType="begin"/>
      </w:r>
      <w:r>
        <w:rPr>
          <w:lang w:val="en-US"/>
        </w:rPr>
        <w:instrText xml:space="preserve"> REF _Ref478759962 \h </w:instrText>
      </w:r>
      <w:r>
        <w:rPr>
          <w:lang w:val="en-US"/>
        </w:rPr>
      </w:r>
      <w:r>
        <w:rPr>
          <w:lang w:val="en-US"/>
        </w:rPr>
        <w:fldChar w:fldCharType="separate"/>
      </w:r>
      <w:r w:rsidR="009779FD" w:rsidRPr="00E23DB9">
        <w:t xml:space="preserve">Table </w:t>
      </w:r>
      <w:r w:rsidR="009779FD">
        <w:rPr>
          <w:noProof/>
        </w:rPr>
        <w:t>39</w:t>
      </w:r>
      <w:r w:rsidR="009779FD" w:rsidRPr="00E23DB9">
        <w:t xml:space="preserve"> </w:t>
      </w:r>
      <w:r w:rsidR="009779FD">
        <w:t>–</w:t>
      </w:r>
      <w:r w:rsidR="009779FD" w:rsidRPr="00E23DB9">
        <w:t xml:space="preserve"> Work </w:t>
      </w:r>
      <w:r w:rsidR="009779FD">
        <w:t>d</w:t>
      </w:r>
      <w:r w:rsidR="009779FD" w:rsidRPr="00E23DB9">
        <w:t>efinition attributes</w:t>
      </w:r>
      <w:r w:rsidR="009779FD">
        <w:t xml:space="preserve"> (common in</w:t>
      </w:r>
      <w:r w:rsidR="009779FD" w:rsidRPr="001A7FAA">
        <w:t xml:space="preserve"> work master and work directive)</w:t>
      </w:r>
      <w:r>
        <w:rPr>
          <w:lang w:val="en-US"/>
        </w:rPr>
        <w:fldChar w:fldCharType="end"/>
      </w:r>
      <w:r w:rsidR="00E90ECD">
        <w:rPr>
          <w:lang w:val="en-US"/>
        </w:rPr>
        <w:t xml:space="preserve">, </w:t>
      </w:r>
      <w:r w:rsidR="003D3689" w:rsidRPr="003D3689">
        <w:rPr>
          <w:lang w:val="en-US"/>
        </w:rPr>
        <w:t>defines the</w:t>
      </w:r>
      <w:r>
        <w:rPr>
          <w:lang w:val="en-US"/>
        </w:rPr>
        <w:t xml:space="preserve"> complete set of attributes for the</w:t>
      </w:r>
      <w:r w:rsidR="00CD7A50">
        <w:rPr>
          <w:lang w:val="en-US"/>
        </w:rPr>
        <w:t xml:space="preserve"> </w:t>
      </w:r>
      <w:r w:rsidR="00950397">
        <w:rPr>
          <w:i/>
          <w:lang w:val="en-US"/>
        </w:rPr>
        <w:t>work master</w:t>
      </w:r>
      <w:r w:rsidR="003D3689" w:rsidRPr="003D3689">
        <w:rPr>
          <w:lang w:val="en-US"/>
        </w:rPr>
        <w:t xml:space="preserve">. </w:t>
      </w:r>
    </w:p>
    <w:p w14:paraId="71FDF627" w14:textId="3FEDD5B2" w:rsidR="003D3689" w:rsidRDefault="003D3689" w:rsidP="001836A8">
      <w:pPr>
        <w:pStyle w:val="PARAGRAPH"/>
        <w:rPr>
          <w:lang w:val="en-US"/>
        </w:rPr>
      </w:pPr>
      <w:r w:rsidRPr="003D3689">
        <w:rPr>
          <w:lang w:val="en-US"/>
        </w:rPr>
        <w:t xml:space="preserve">A </w:t>
      </w:r>
      <w:r w:rsidRPr="00A8039C">
        <w:rPr>
          <w:i/>
          <w:lang w:val="en-US"/>
        </w:rPr>
        <w:t xml:space="preserve">work master </w:t>
      </w:r>
      <w:r w:rsidRPr="003D3689">
        <w:rPr>
          <w:lang w:val="en-US"/>
        </w:rPr>
        <w:t xml:space="preserve">may contain </w:t>
      </w:r>
      <w:r w:rsidRPr="00A8039C">
        <w:rPr>
          <w:i/>
          <w:lang w:val="en-US"/>
        </w:rPr>
        <w:t>work masters</w:t>
      </w:r>
      <w:r w:rsidRPr="003D3689">
        <w:rPr>
          <w:lang w:val="en-US"/>
        </w:rPr>
        <w:t xml:space="preserve">, defining a hierarchy of </w:t>
      </w:r>
      <w:r w:rsidRPr="00A8039C">
        <w:rPr>
          <w:i/>
          <w:lang w:val="en-US"/>
        </w:rPr>
        <w:t>work masters</w:t>
      </w:r>
      <w:r w:rsidRPr="003D3689">
        <w:rPr>
          <w:lang w:val="en-US"/>
        </w:rPr>
        <w:t xml:space="preserve">. A </w:t>
      </w:r>
      <w:r w:rsidRPr="00A8039C">
        <w:rPr>
          <w:i/>
          <w:lang w:val="en-US"/>
        </w:rPr>
        <w:t>work master</w:t>
      </w:r>
      <w:r w:rsidRPr="003D3689">
        <w:rPr>
          <w:lang w:val="en-US"/>
        </w:rPr>
        <w:t xml:space="preserve"> may be defined as </w:t>
      </w:r>
      <w:r w:rsidR="00784BB4">
        <w:rPr>
          <w:lang w:val="en-US"/>
        </w:rPr>
        <w:t>pattern</w:t>
      </w:r>
      <w:r w:rsidRPr="003D3689">
        <w:rPr>
          <w:lang w:val="en-US"/>
        </w:rPr>
        <w:t xml:space="preserve"> or </w:t>
      </w:r>
      <w:r w:rsidR="00784BB4">
        <w:rPr>
          <w:lang w:val="en-US"/>
        </w:rPr>
        <w:t>instance</w:t>
      </w:r>
      <w:r w:rsidRPr="003D3689">
        <w:rPr>
          <w:lang w:val="en-US"/>
        </w:rPr>
        <w:t>. A</w:t>
      </w:r>
      <w:r w:rsidR="009779FD">
        <w:rPr>
          <w:lang w:val="en-US"/>
        </w:rPr>
        <w:t>n</w:t>
      </w:r>
      <w:r w:rsidRPr="003D3689">
        <w:rPr>
          <w:lang w:val="en-US"/>
        </w:rPr>
        <w:t xml:space="preserve"> </w:t>
      </w:r>
      <w:r w:rsidR="002441A4">
        <w:rPr>
          <w:lang w:val="en-US"/>
        </w:rPr>
        <w:t xml:space="preserve">instance </w:t>
      </w:r>
      <w:r w:rsidRPr="00A8039C">
        <w:rPr>
          <w:i/>
          <w:lang w:val="en-US"/>
        </w:rPr>
        <w:t xml:space="preserve">work master </w:t>
      </w:r>
      <w:r w:rsidRPr="003D3689">
        <w:rPr>
          <w:lang w:val="en-US"/>
        </w:rPr>
        <w:t xml:space="preserve">may be a specialization of an </w:t>
      </w:r>
      <w:r w:rsidR="00784BB4">
        <w:rPr>
          <w:lang w:val="en-US"/>
        </w:rPr>
        <w:t>pattern</w:t>
      </w:r>
      <w:r w:rsidRPr="003D3689">
        <w:rPr>
          <w:lang w:val="en-US"/>
        </w:rPr>
        <w:t xml:space="preserve"> </w:t>
      </w:r>
      <w:r w:rsidRPr="00A8039C">
        <w:rPr>
          <w:i/>
          <w:lang w:val="en-US"/>
        </w:rPr>
        <w:t>work master</w:t>
      </w:r>
      <w:r w:rsidRPr="003D3689">
        <w:rPr>
          <w:lang w:val="en-US"/>
        </w:rPr>
        <w:t>.</w:t>
      </w:r>
    </w:p>
    <w:p w14:paraId="2E7AE4C7" w14:textId="4F479AD3" w:rsidR="00F44F6B" w:rsidRDefault="00FC5FC8" w:rsidP="00FC5FC8">
      <w:pPr>
        <w:pStyle w:val="TABLE-title"/>
      </w:pPr>
      <w:bookmarkStart w:id="319" w:name="_Ref478759667"/>
      <w:bookmarkStart w:id="320" w:name="_Ref478759763"/>
      <w:bookmarkStart w:id="321" w:name="_Toc485464255"/>
      <w:r>
        <w:t xml:space="preserve">Table </w:t>
      </w:r>
      <w:r>
        <w:fldChar w:fldCharType="begin"/>
      </w:r>
      <w:r>
        <w:instrText xml:space="preserve"> SEQ Table \* ARABIC </w:instrText>
      </w:r>
      <w:r>
        <w:fldChar w:fldCharType="separate"/>
      </w:r>
      <w:r w:rsidR="009779FD">
        <w:rPr>
          <w:noProof/>
        </w:rPr>
        <w:t>40</w:t>
      </w:r>
      <w:r>
        <w:fldChar w:fldCharType="end"/>
      </w:r>
      <w:bookmarkEnd w:id="319"/>
      <w:r>
        <w:t xml:space="preserve"> </w:t>
      </w:r>
      <w:r w:rsidR="00F44F6B">
        <w:t>–</w:t>
      </w:r>
      <w:r w:rsidR="00F44F6B" w:rsidRPr="00E23DB9">
        <w:t xml:space="preserve"> Work </w:t>
      </w:r>
      <w:r w:rsidR="00F44F6B">
        <w:t xml:space="preserve">master </w:t>
      </w:r>
      <w:r w:rsidR="00192BF4">
        <w:t>r</w:t>
      </w:r>
      <w:r w:rsidR="00F44F6B">
        <w:t>elationship</w:t>
      </w:r>
      <w:r w:rsidR="00A8039C">
        <w:t xml:space="preserve"> role</w:t>
      </w:r>
      <w:r w:rsidR="000A3D51">
        <w:t>s</w:t>
      </w:r>
      <w:bookmarkEnd w:id="320"/>
      <w:bookmarkEnd w:id="321"/>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7758C6" w:rsidRPr="009432BC" w14:paraId="67A78422" w14:textId="77777777" w:rsidTr="002441A4">
        <w:trPr>
          <w:trHeight w:val="197"/>
          <w:tblHeader/>
        </w:trPr>
        <w:tc>
          <w:tcPr>
            <w:tcW w:w="1265" w:type="dxa"/>
            <w:shd w:val="clear" w:color="auto" w:fill="auto"/>
          </w:tcPr>
          <w:p w14:paraId="035E6434" w14:textId="77777777" w:rsidR="007758C6" w:rsidRPr="009432BC" w:rsidRDefault="007758C6" w:rsidP="00C41221">
            <w:pPr>
              <w:pStyle w:val="TABLE-col-heading"/>
            </w:pPr>
            <w:r w:rsidRPr="009432BC">
              <w:t>Related Object</w:t>
            </w:r>
          </w:p>
        </w:tc>
        <w:tc>
          <w:tcPr>
            <w:tcW w:w="1265" w:type="dxa"/>
            <w:shd w:val="clear" w:color="auto" w:fill="auto"/>
          </w:tcPr>
          <w:p w14:paraId="5736BF69" w14:textId="77777777" w:rsidR="007758C6" w:rsidRPr="009432BC" w:rsidRDefault="007758C6" w:rsidP="00C41221">
            <w:pPr>
              <w:pStyle w:val="TABLE-col-heading"/>
            </w:pPr>
            <w:r w:rsidRPr="009432BC">
              <w:t>Role</w:t>
            </w:r>
          </w:p>
        </w:tc>
        <w:tc>
          <w:tcPr>
            <w:tcW w:w="1265" w:type="dxa"/>
            <w:shd w:val="clear" w:color="auto" w:fill="auto"/>
          </w:tcPr>
          <w:p w14:paraId="6A59F28A" w14:textId="77777777" w:rsidR="007758C6" w:rsidRPr="009432BC" w:rsidRDefault="007758C6" w:rsidP="00C41221">
            <w:pPr>
              <w:pStyle w:val="TABLE-col-heading"/>
            </w:pPr>
            <w:r w:rsidRPr="009432BC">
              <w:t>Multiplicity</w:t>
            </w:r>
          </w:p>
        </w:tc>
        <w:tc>
          <w:tcPr>
            <w:tcW w:w="1890" w:type="dxa"/>
          </w:tcPr>
          <w:p w14:paraId="2744DF87" w14:textId="36438CD6" w:rsidR="007758C6" w:rsidRPr="009432BC" w:rsidRDefault="007758C6" w:rsidP="00C41221">
            <w:pPr>
              <w:pStyle w:val="TABLE-col-heading"/>
            </w:pPr>
            <w:r>
              <w:t>Relationship Name</w:t>
            </w:r>
          </w:p>
        </w:tc>
        <w:tc>
          <w:tcPr>
            <w:tcW w:w="3315" w:type="dxa"/>
            <w:shd w:val="clear" w:color="auto" w:fill="auto"/>
          </w:tcPr>
          <w:p w14:paraId="17BA7858" w14:textId="50BE1553" w:rsidR="007758C6" w:rsidRPr="009432BC" w:rsidRDefault="007758C6" w:rsidP="00C41221">
            <w:pPr>
              <w:pStyle w:val="TABLE-col-heading"/>
            </w:pPr>
            <w:r w:rsidRPr="009432BC">
              <w:t>Description</w:t>
            </w:r>
          </w:p>
        </w:tc>
      </w:tr>
      <w:tr w:rsidR="007758C6" w:rsidRPr="009432BC" w14:paraId="79E346B0" w14:textId="77777777" w:rsidTr="002441A4">
        <w:trPr>
          <w:trHeight w:val="395"/>
        </w:trPr>
        <w:tc>
          <w:tcPr>
            <w:tcW w:w="1265" w:type="dxa"/>
            <w:shd w:val="clear" w:color="auto" w:fill="auto"/>
          </w:tcPr>
          <w:p w14:paraId="20850716" w14:textId="5A5D5B11" w:rsidR="007758C6" w:rsidRPr="009432BC" w:rsidRDefault="007758C6" w:rsidP="008176B8">
            <w:pPr>
              <w:pStyle w:val="TABLE-cell"/>
            </w:pPr>
            <w:r w:rsidRPr="002B0790">
              <w:rPr>
                <w:lang w:val="en-US"/>
              </w:rPr>
              <w:t>Work master</w:t>
            </w:r>
          </w:p>
        </w:tc>
        <w:tc>
          <w:tcPr>
            <w:tcW w:w="1265" w:type="dxa"/>
            <w:shd w:val="clear" w:color="auto" w:fill="auto"/>
          </w:tcPr>
          <w:p w14:paraId="2A6D9EB3" w14:textId="40198D2E" w:rsidR="007758C6" w:rsidRPr="009432BC" w:rsidRDefault="007758C6" w:rsidP="008176B8">
            <w:pPr>
              <w:pStyle w:val="TABLE-cell"/>
            </w:pPr>
            <w:r w:rsidRPr="002B0790">
              <w:rPr>
                <w:lang w:val="en-US"/>
              </w:rPr>
              <w:t>Work master</w:t>
            </w:r>
            <w:r>
              <w:rPr>
                <w:lang w:val="en-US"/>
              </w:rPr>
              <w:t xml:space="preserve"> child</w:t>
            </w:r>
          </w:p>
        </w:tc>
        <w:tc>
          <w:tcPr>
            <w:tcW w:w="1265" w:type="dxa"/>
            <w:shd w:val="clear" w:color="auto" w:fill="auto"/>
          </w:tcPr>
          <w:p w14:paraId="4A6E0C59" w14:textId="42ADB946" w:rsidR="007758C6" w:rsidRPr="009432BC" w:rsidRDefault="007758C6" w:rsidP="008176B8">
            <w:pPr>
              <w:pStyle w:val="TABLE-cell"/>
            </w:pPr>
            <w:r w:rsidRPr="002B0790">
              <w:rPr>
                <w:lang w:val="en-US"/>
              </w:rPr>
              <w:t>0..*</w:t>
            </w:r>
          </w:p>
        </w:tc>
        <w:tc>
          <w:tcPr>
            <w:tcW w:w="1890" w:type="dxa"/>
          </w:tcPr>
          <w:p w14:paraId="6DDB4B08" w14:textId="2975989E" w:rsidR="007758C6" w:rsidRPr="004C6184" w:rsidRDefault="007758C6" w:rsidP="008176B8">
            <w:pPr>
              <w:pStyle w:val="TABLE-cell"/>
              <w:rPr>
                <w:lang w:val="en-US"/>
              </w:rPr>
            </w:pPr>
            <w:r>
              <w:rPr>
                <w:lang w:val="en-US"/>
              </w:rPr>
              <w:t>Contains</w:t>
            </w:r>
          </w:p>
        </w:tc>
        <w:tc>
          <w:tcPr>
            <w:tcW w:w="3315" w:type="dxa"/>
            <w:shd w:val="clear" w:color="auto" w:fill="auto"/>
          </w:tcPr>
          <w:p w14:paraId="7ADC8B92" w14:textId="184017BC" w:rsidR="007758C6" w:rsidRPr="00FA4D81" w:rsidRDefault="007758C6" w:rsidP="008176B8">
            <w:pPr>
              <w:pStyle w:val="TABLE-cell"/>
            </w:pPr>
            <w:r w:rsidRPr="004C6184">
              <w:rPr>
                <w:lang w:val="en-US"/>
              </w:rPr>
              <w:t>The related object(s)</w:t>
            </w:r>
            <w:r w:rsidRPr="000B08F2">
              <w:rPr>
                <w:lang w:val="en-US"/>
              </w:rPr>
              <w:t xml:space="preserve"> makes</w:t>
            </w:r>
            <w:r>
              <w:rPr>
                <w:lang w:val="en-US"/>
              </w:rPr>
              <w:t xml:space="preserve"> up part of this</w:t>
            </w:r>
            <w:r>
              <w:t xml:space="preserve"> </w:t>
            </w:r>
            <w:r w:rsidRPr="00DE7815">
              <w:rPr>
                <w:i/>
                <w:lang w:val="en-US"/>
              </w:rPr>
              <w:t>work master</w:t>
            </w:r>
            <w:r w:rsidRPr="00B03DF0">
              <w:rPr>
                <w:i/>
                <w:lang w:val="en-US"/>
              </w:rPr>
              <w:t xml:space="preserve"> </w:t>
            </w:r>
            <w:r w:rsidRPr="00BD7B1C">
              <w:rPr>
                <w:lang w:val="en-US"/>
              </w:rPr>
              <w:t>as the whole.</w:t>
            </w:r>
          </w:p>
        </w:tc>
      </w:tr>
      <w:tr w:rsidR="007758C6" w:rsidRPr="009432BC" w14:paraId="7804763F" w14:textId="77777777" w:rsidTr="002441A4">
        <w:trPr>
          <w:trHeight w:val="332"/>
        </w:trPr>
        <w:tc>
          <w:tcPr>
            <w:tcW w:w="1265" w:type="dxa"/>
            <w:shd w:val="clear" w:color="auto" w:fill="auto"/>
          </w:tcPr>
          <w:p w14:paraId="1F1BC873" w14:textId="0F00A784" w:rsidR="007758C6" w:rsidRDefault="007758C6" w:rsidP="008176B8">
            <w:pPr>
              <w:pStyle w:val="TABLE-cell"/>
              <w:rPr>
                <w:lang w:val="en-US"/>
              </w:rPr>
            </w:pPr>
            <w:r w:rsidRPr="002B0790">
              <w:rPr>
                <w:lang w:val="en-US"/>
              </w:rPr>
              <w:t>Work directive</w:t>
            </w:r>
          </w:p>
        </w:tc>
        <w:tc>
          <w:tcPr>
            <w:tcW w:w="1265" w:type="dxa"/>
            <w:shd w:val="clear" w:color="auto" w:fill="auto"/>
          </w:tcPr>
          <w:p w14:paraId="07E596A8" w14:textId="1AE93C21" w:rsidR="007758C6" w:rsidRDefault="007758C6" w:rsidP="008176B8">
            <w:pPr>
              <w:pStyle w:val="TABLE-cell"/>
              <w:rPr>
                <w:lang w:val="en-US"/>
              </w:rPr>
            </w:pPr>
            <w:r>
              <w:rPr>
                <w:lang w:val="en-US"/>
              </w:rPr>
              <w:t>NA</w:t>
            </w:r>
          </w:p>
        </w:tc>
        <w:tc>
          <w:tcPr>
            <w:tcW w:w="1265" w:type="dxa"/>
            <w:shd w:val="clear" w:color="auto" w:fill="auto"/>
          </w:tcPr>
          <w:p w14:paraId="0DD16B53" w14:textId="1C828DBE" w:rsidR="007758C6" w:rsidRDefault="007758C6" w:rsidP="008176B8">
            <w:pPr>
              <w:pStyle w:val="TABLE-cell"/>
              <w:rPr>
                <w:lang w:val="en-US"/>
              </w:rPr>
            </w:pPr>
            <w:r w:rsidRPr="002B0790">
              <w:rPr>
                <w:lang w:val="en-US"/>
              </w:rPr>
              <w:t>0..*</w:t>
            </w:r>
          </w:p>
        </w:tc>
        <w:tc>
          <w:tcPr>
            <w:tcW w:w="1890" w:type="dxa"/>
          </w:tcPr>
          <w:p w14:paraId="22C3A2B0" w14:textId="36DD6A63" w:rsidR="007758C6" w:rsidRPr="002B0790" w:rsidRDefault="007758C6" w:rsidP="008176B8">
            <w:pPr>
              <w:pStyle w:val="TABLE-cell"/>
              <w:widowControl w:val="0"/>
              <w:rPr>
                <w:lang w:val="en-US"/>
              </w:rPr>
            </w:pPr>
            <w:r>
              <w:rPr>
                <w:lang w:val="en-US"/>
              </w:rPr>
              <w:t>Is created from</w:t>
            </w:r>
          </w:p>
        </w:tc>
        <w:tc>
          <w:tcPr>
            <w:tcW w:w="3315" w:type="dxa"/>
            <w:shd w:val="clear" w:color="auto" w:fill="auto"/>
          </w:tcPr>
          <w:p w14:paraId="22987900" w14:textId="10DA538B" w:rsidR="007758C6" w:rsidRDefault="007758C6" w:rsidP="008176B8">
            <w:pPr>
              <w:pStyle w:val="TABLE-cell"/>
              <w:widowControl w:val="0"/>
              <w:rPr>
                <w:lang w:val="en-US"/>
              </w:rPr>
            </w:pPr>
            <w:r w:rsidRPr="002B0790">
              <w:rPr>
                <w:lang w:val="en-US"/>
              </w:rPr>
              <w:t xml:space="preserve">The </w:t>
            </w:r>
            <w:r w:rsidRPr="002B0790">
              <w:rPr>
                <w:i/>
                <w:lang w:val="en-US"/>
              </w:rPr>
              <w:t>work directive</w:t>
            </w:r>
            <w:r>
              <w:rPr>
                <w:i/>
                <w:lang w:val="en-US"/>
              </w:rPr>
              <w:t>(</w:t>
            </w:r>
            <w:r w:rsidRPr="002B0790">
              <w:rPr>
                <w:i/>
                <w:lang w:val="en-US"/>
              </w:rPr>
              <w:t>s</w:t>
            </w:r>
            <w:r>
              <w:rPr>
                <w:i/>
                <w:lang w:val="en-US"/>
              </w:rPr>
              <w:t>)</w:t>
            </w:r>
            <w:r>
              <w:rPr>
                <w:lang w:val="en-US"/>
              </w:rPr>
              <w:t xml:space="preserve"> </w:t>
            </w:r>
            <w:r w:rsidRPr="002B0790">
              <w:rPr>
                <w:lang w:val="en-US"/>
              </w:rPr>
              <w:t xml:space="preserve">created from this </w:t>
            </w:r>
            <w:r w:rsidRPr="002B0790">
              <w:rPr>
                <w:i/>
                <w:lang w:val="en-US"/>
              </w:rPr>
              <w:t>work master</w:t>
            </w:r>
            <w:r w:rsidRPr="002B0790">
              <w:rPr>
                <w:lang w:val="en-US"/>
              </w:rPr>
              <w:t>.</w:t>
            </w:r>
          </w:p>
          <w:p w14:paraId="360EFCC9" w14:textId="4E66AB79" w:rsidR="007758C6" w:rsidRDefault="007758C6" w:rsidP="008176B8">
            <w:pPr>
              <w:pStyle w:val="TABLE-cell"/>
              <w:rPr>
                <w:lang w:val="en-US"/>
              </w:rPr>
            </w:pPr>
            <w:r>
              <w:rPr>
                <w:lang w:val="en-US"/>
              </w:rPr>
              <w:t>if applicable. i</w:t>
            </w:r>
            <w:r w:rsidRPr="008552A8">
              <w:rPr>
                <w:lang w:val="en-US"/>
              </w:rPr>
              <w:t>n cases where there are multiple</w:t>
            </w:r>
            <w:r w:rsidRPr="00A125CB">
              <w:rPr>
                <w:i/>
              </w:rPr>
              <w:t xml:space="preserve"> </w:t>
            </w:r>
            <w:r>
              <w:rPr>
                <w:i/>
                <w:lang w:val="en-US"/>
              </w:rPr>
              <w:t>work directive</w:t>
            </w:r>
            <w:r w:rsidRPr="00A125CB">
              <w:rPr>
                <w:i/>
                <w:lang w:val="en-US"/>
              </w:rPr>
              <w:t xml:space="preserve"> versions </w:t>
            </w:r>
            <w:r w:rsidRPr="008552A8">
              <w:rPr>
                <w:lang w:val="en-US"/>
              </w:rPr>
              <w:t xml:space="preserve">of a </w:t>
            </w:r>
            <w:r>
              <w:rPr>
                <w:i/>
                <w:lang w:val="en-US"/>
              </w:rPr>
              <w:t>work directive</w:t>
            </w:r>
            <w:r w:rsidRPr="008552A8">
              <w:rPr>
                <w:lang w:val="en-US"/>
              </w:rPr>
              <w:t xml:space="preserve">, then the </w:t>
            </w:r>
            <w:r w:rsidRPr="00A125CB">
              <w:rPr>
                <w:i/>
                <w:lang w:val="en-US"/>
              </w:rPr>
              <w:t xml:space="preserve">work directive </w:t>
            </w:r>
            <w:r w:rsidRPr="00DF0BA2">
              <w:rPr>
                <w:i/>
                <w:lang w:val="en-US"/>
              </w:rPr>
              <w:t xml:space="preserve">version </w:t>
            </w:r>
            <w:r w:rsidRPr="008552A8">
              <w:rPr>
                <w:lang w:val="en-US"/>
              </w:rPr>
              <w:t>attribute shall contain the additional identification information to differentiate each version.</w:t>
            </w:r>
            <w:r>
              <w:rPr>
                <w:lang w:val="en-US"/>
              </w:rPr>
              <w:t xml:space="preserve"> The multiplicity of 0..1.</w:t>
            </w:r>
          </w:p>
        </w:tc>
      </w:tr>
      <w:tr w:rsidR="007758C6" w:rsidRPr="009432BC" w14:paraId="520BDE1F" w14:textId="77777777" w:rsidTr="002441A4">
        <w:trPr>
          <w:trHeight w:val="332"/>
        </w:trPr>
        <w:tc>
          <w:tcPr>
            <w:tcW w:w="1265" w:type="dxa"/>
            <w:shd w:val="clear" w:color="auto" w:fill="auto"/>
          </w:tcPr>
          <w:p w14:paraId="5E3936D0" w14:textId="0E78A2B1" w:rsidR="007758C6" w:rsidRDefault="007758C6" w:rsidP="008176B8">
            <w:pPr>
              <w:pStyle w:val="TABLE-cell"/>
              <w:rPr>
                <w:lang w:val="en-US"/>
              </w:rPr>
            </w:pPr>
            <w:r w:rsidRPr="002B0790">
              <w:rPr>
                <w:lang w:val="en-US"/>
              </w:rPr>
              <w:t>Work master</w:t>
            </w:r>
          </w:p>
        </w:tc>
        <w:tc>
          <w:tcPr>
            <w:tcW w:w="1265" w:type="dxa"/>
            <w:shd w:val="clear" w:color="auto" w:fill="auto"/>
          </w:tcPr>
          <w:p w14:paraId="53F8A101" w14:textId="1D822CB9" w:rsidR="007758C6" w:rsidRDefault="007758C6" w:rsidP="008176B8">
            <w:pPr>
              <w:pStyle w:val="TABLE-cell"/>
              <w:rPr>
                <w:lang w:val="en-US"/>
              </w:rPr>
            </w:pPr>
            <w:r>
              <w:rPr>
                <w:lang w:val="en-US"/>
              </w:rPr>
              <w:t>Pattern work master</w:t>
            </w:r>
          </w:p>
        </w:tc>
        <w:tc>
          <w:tcPr>
            <w:tcW w:w="1265" w:type="dxa"/>
            <w:shd w:val="clear" w:color="auto" w:fill="auto"/>
          </w:tcPr>
          <w:p w14:paraId="04457C3B" w14:textId="47353207" w:rsidR="007758C6" w:rsidRPr="00983FB5" w:rsidRDefault="007758C6" w:rsidP="008176B8">
            <w:pPr>
              <w:pStyle w:val="TABLE-cell"/>
              <w:rPr>
                <w:lang w:val="en-US"/>
              </w:rPr>
            </w:pPr>
            <w:r>
              <w:rPr>
                <w:lang w:val="en-US"/>
              </w:rPr>
              <w:t>0..1</w:t>
            </w:r>
          </w:p>
        </w:tc>
        <w:tc>
          <w:tcPr>
            <w:tcW w:w="1890" w:type="dxa"/>
          </w:tcPr>
          <w:p w14:paraId="5D51ED4F" w14:textId="780A2E30" w:rsidR="007758C6" w:rsidRDefault="007758C6" w:rsidP="008176B8">
            <w:pPr>
              <w:pStyle w:val="TABLE-cell"/>
              <w:rPr>
                <w:lang w:val="en-US"/>
              </w:rPr>
            </w:pPr>
            <w:r>
              <w:rPr>
                <w:lang w:val="en-US"/>
              </w:rPr>
              <w:t>Is a specialization of</w:t>
            </w:r>
          </w:p>
        </w:tc>
        <w:tc>
          <w:tcPr>
            <w:tcW w:w="3315" w:type="dxa"/>
            <w:shd w:val="clear" w:color="auto" w:fill="auto"/>
          </w:tcPr>
          <w:p w14:paraId="78BBA73E" w14:textId="5FEED46D" w:rsidR="007758C6" w:rsidRDefault="007758C6" w:rsidP="008176B8">
            <w:pPr>
              <w:pStyle w:val="TABLE-cell"/>
              <w:rPr>
                <w:lang w:val="en-US"/>
              </w:rPr>
            </w:pPr>
            <w:r w:rsidRPr="007758C6">
              <w:rPr>
                <w:lang w:val="en-US"/>
              </w:rPr>
              <w:t xml:space="preserve">The pattern </w:t>
            </w:r>
            <w:r w:rsidR="009254BA" w:rsidRPr="002441A4">
              <w:rPr>
                <w:i/>
                <w:lang w:val="en-US"/>
              </w:rPr>
              <w:t>work master</w:t>
            </w:r>
            <w:r w:rsidRPr="007758C6">
              <w:rPr>
                <w:lang w:val="en-US"/>
              </w:rPr>
              <w:t xml:space="preserve"> upon which this instance </w:t>
            </w:r>
            <w:r w:rsidR="009254BA" w:rsidRPr="00086641">
              <w:rPr>
                <w:i/>
                <w:lang w:val="en-US"/>
              </w:rPr>
              <w:t>work master</w:t>
            </w:r>
            <w:r w:rsidRPr="007758C6">
              <w:rPr>
                <w:lang w:val="en-US"/>
              </w:rPr>
              <w:t xml:space="preserve"> is based as a specialization.</w:t>
            </w:r>
          </w:p>
        </w:tc>
      </w:tr>
      <w:tr w:rsidR="007758C6" w:rsidRPr="009432BC" w14:paraId="7AEDB6AF" w14:textId="77777777" w:rsidTr="007758C6">
        <w:trPr>
          <w:trHeight w:val="332"/>
        </w:trPr>
        <w:tc>
          <w:tcPr>
            <w:tcW w:w="1265" w:type="dxa"/>
            <w:shd w:val="clear" w:color="auto" w:fill="auto"/>
          </w:tcPr>
          <w:p w14:paraId="686C29D7" w14:textId="2B9C4F34" w:rsidR="007758C6" w:rsidRPr="002B0790" w:rsidRDefault="007758C6" w:rsidP="007758C6">
            <w:pPr>
              <w:pStyle w:val="TABLE-cell"/>
              <w:rPr>
                <w:lang w:val="en-US"/>
              </w:rPr>
            </w:pPr>
            <w:r>
              <w:t>Work master</w:t>
            </w:r>
          </w:p>
        </w:tc>
        <w:tc>
          <w:tcPr>
            <w:tcW w:w="1265" w:type="dxa"/>
            <w:shd w:val="clear" w:color="auto" w:fill="auto"/>
          </w:tcPr>
          <w:p w14:paraId="188E046F" w14:textId="607A5F4F" w:rsidR="007758C6" w:rsidRDefault="007758C6" w:rsidP="007758C6">
            <w:pPr>
              <w:pStyle w:val="TABLE-cell"/>
              <w:rPr>
                <w:lang w:val="en-US"/>
              </w:rPr>
            </w:pPr>
            <w:r>
              <w:t>Instance</w:t>
            </w:r>
            <w:r w:rsidRPr="00F06814">
              <w:t xml:space="preserve"> </w:t>
            </w:r>
            <w:r w:rsidR="009254BA">
              <w:t>work master</w:t>
            </w:r>
          </w:p>
        </w:tc>
        <w:tc>
          <w:tcPr>
            <w:tcW w:w="1265" w:type="dxa"/>
            <w:shd w:val="clear" w:color="auto" w:fill="auto"/>
          </w:tcPr>
          <w:p w14:paraId="1B4CDC4F" w14:textId="79E2BB59" w:rsidR="007758C6" w:rsidRDefault="007758C6" w:rsidP="007758C6">
            <w:pPr>
              <w:pStyle w:val="TABLE-cell"/>
              <w:rPr>
                <w:lang w:val="en-US"/>
              </w:rPr>
            </w:pPr>
            <w:r w:rsidRPr="00D04D26">
              <w:rPr>
                <w:lang w:val="en-US"/>
              </w:rPr>
              <w:t>0..*</w:t>
            </w:r>
          </w:p>
        </w:tc>
        <w:tc>
          <w:tcPr>
            <w:tcW w:w="1890" w:type="dxa"/>
          </w:tcPr>
          <w:p w14:paraId="6EAC8F33" w14:textId="0A3A373A" w:rsidR="007758C6" w:rsidRDefault="007758C6" w:rsidP="007758C6">
            <w:pPr>
              <w:pStyle w:val="TABLE-cell"/>
              <w:rPr>
                <w:lang w:val="en-US"/>
              </w:rPr>
            </w:pPr>
            <w:r w:rsidRPr="00FE47C6">
              <w:rPr>
                <w:lang w:val="en-US"/>
              </w:rPr>
              <w:t>Is a specialization of</w:t>
            </w:r>
          </w:p>
        </w:tc>
        <w:tc>
          <w:tcPr>
            <w:tcW w:w="3315" w:type="dxa"/>
            <w:shd w:val="clear" w:color="auto" w:fill="auto"/>
          </w:tcPr>
          <w:p w14:paraId="6CFE82D2" w14:textId="6CF8CFC3" w:rsidR="007758C6" w:rsidRDefault="007758C6" w:rsidP="007758C6">
            <w:pPr>
              <w:pStyle w:val="TABLE-cell"/>
              <w:rPr>
                <w:lang w:val="en-US"/>
              </w:rPr>
            </w:pPr>
            <w:r>
              <w:rPr>
                <w:lang w:val="en-US"/>
              </w:rPr>
              <w:t>The instance</w:t>
            </w:r>
            <w:r w:rsidRPr="00E11C49">
              <w:rPr>
                <w:lang w:val="en-US"/>
              </w:rPr>
              <w:t xml:space="preserve"> </w:t>
            </w:r>
            <w:r w:rsidR="009254BA" w:rsidRPr="00086641">
              <w:rPr>
                <w:i/>
                <w:lang w:val="en-US"/>
              </w:rPr>
              <w:t>work master</w:t>
            </w:r>
            <w:r>
              <w:rPr>
                <w:i/>
                <w:lang w:val="en-US"/>
              </w:rPr>
              <w:t>(</w:t>
            </w:r>
            <w:r w:rsidRPr="000E4BD0">
              <w:rPr>
                <w:i/>
                <w:lang w:val="en-US"/>
              </w:rPr>
              <w:t>s</w:t>
            </w:r>
            <w:r>
              <w:rPr>
                <w:i/>
                <w:lang w:val="en-US"/>
              </w:rPr>
              <w:t>)</w:t>
            </w:r>
            <w:r w:rsidRPr="00A63114">
              <w:rPr>
                <w:lang w:val="en-US"/>
              </w:rPr>
              <w:t xml:space="preserve"> </w:t>
            </w:r>
            <w:r w:rsidRPr="00E11C49">
              <w:rPr>
                <w:lang w:val="en-US"/>
              </w:rPr>
              <w:t xml:space="preserve">contained within this </w:t>
            </w:r>
            <w:r>
              <w:rPr>
                <w:lang w:val="en-US"/>
              </w:rPr>
              <w:t xml:space="preserve">pattern </w:t>
            </w:r>
            <w:r w:rsidR="009254BA" w:rsidRPr="00086641">
              <w:rPr>
                <w:i/>
                <w:lang w:val="en-US"/>
              </w:rPr>
              <w:t>work master</w:t>
            </w:r>
            <w:r w:rsidR="009254BA" w:rsidRPr="007758C6">
              <w:rPr>
                <w:lang w:val="en-US"/>
              </w:rPr>
              <w:t xml:space="preserve"> </w:t>
            </w:r>
            <w:r>
              <w:rPr>
                <w:lang w:val="en-US"/>
              </w:rPr>
              <w:t>as a specialization</w:t>
            </w:r>
            <w:r w:rsidRPr="000E4BD0">
              <w:rPr>
                <w:i/>
                <w:lang w:val="en-US"/>
              </w:rPr>
              <w:t>.</w:t>
            </w:r>
          </w:p>
        </w:tc>
      </w:tr>
      <w:tr w:rsidR="009254BA" w:rsidRPr="009432BC" w14:paraId="7E0C1D30" w14:textId="77777777" w:rsidTr="002441A4">
        <w:trPr>
          <w:trHeight w:val="332"/>
        </w:trPr>
        <w:tc>
          <w:tcPr>
            <w:tcW w:w="1265" w:type="dxa"/>
            <w:shd w:val="clear" w:color="auto" w:fill="auto"/>
          </w:tcPr>
          <w:p w14:paraId="55BEB6C1" w14:textId="44730682" w:rsidR="009254BA" w:rsidRDefault="009254BA" w:rsidP="009254BA">
            <w:pPr>
              <w:pStyle w:val="TABLE-cell"/>
              <w:rPr>
                <w:lang w:val="en-US"/>
              </w:rPr>
            </w:pPr>
            <w:r>
              <w:rPr>
                <w:lang w:val="en-US"/>
              </w:rPr>
              <w:t>Process segment</w:t>
            </w:r>
          </w:p>
        </w:tc>
        <w:tc>
          <w:tcPr>
            <w:tcW w:w="1265" w:type="dxa"/>
            <w:shd w:val="clear" w:color="auto" w:fill="auto"/>
          </w:tcPr>
          <w:p w14:paraId="1075F4E4" w14:textId="63F0CE74" w:rsidR="009254BA" w:rsidRDefault="009254BA" w:rsidP="009254BA">
            <w:pPr>
              <w:pStyle w:val="TABLE-cell"/>
              <w:rPr>
                <w:lang w:val="en-US"/>
              </w:rPr>
            </w:pPr>
            <w:r>
              <w:rPr>
                <w:lang w:val="en-US"/>
              </w:rPr>
              <w:t>Process segment</w:t>
            </w:r>
          </w:p>
        </w:tc>
        <w:tc>
          <w:tcPr>
            <w:tcW w:w="1265" w:type="dxa"/>
            <w:shd w:val="clear" w:color="auto" w:fill="auto"/>
          </w:tcPr>
          <w:p w14:paraId="18407C16" w14:textId="65930AC8" w:rsidR="009254BA" w:rsidRPr="002903B8" w:rsidRDefault="009254BA" w:rsidP="009254BA">
            <w:pPr>
              <w:pStyle w:val="TABLE-cell"/>
              <w:rPr>
                <w:lang w:val="en-US"/>
              </w:rPr>
            </w:pPr>
            <w:r>
              <w:rPr>
                <w:lang w:val="en-US"/>
              </w:rPr>
              <w:t>0..*</w:t>
            </w:r>
          </w:p>
        </w:tc>
        <w:tc>
          <w:tcPr>
            <w:tcW w:w="1890" w:type="dxa"/>
          </w:tcPr>
          <w:p w14:paraId="32125E78" w14:textId="46140D2F" w:rsidR="009254BA" w:rsidRPr="00890C7C" w:rsidRDefault="009254BA" w:rsidP="009254BA">
            <w:pPr>
              <w:pStyle w:val="TABLE-cell"/>
              <w:rPr>
                <w:lang w:val="en-US"/>
              </w:rPr>
            </w:pPr>
            <w:r w:rsidRPr="0065215A">
              <w:t>Corresponds to</w:t>
            </w:r>
          </w:p>
        </w:tc>
        <w:tc>
          <w:tcPr>
            <w:tcW w:w="3315" w:type="dxa"/>
            <w:shd w:val="clear" w:color="auto" w:fill="auto"/>
          </w:tcPr>
          <w:p w14:paraId="7CE526BD" w14:textId="2B09CD36" w:rsidR="009254BA" w:rsidRDefault="009254BA" w:rsidP="009254BA">
            <w:pPr>
              <w:pStyle w:val="TABLE-cell"/>
              <w:rPr>
                <w:lang w:val="en-US"/>
              </w:rPr>
            </w:pPr>
            <w:r w:rsidRPr="00890C7C">
              <w:rPr>
                <w:lang w:val="en-US"/>
              </w:rPr>
              <w:t xml:space="preserve">The </w:t>
            </w:r>
            <w:r>
              <w:rPr>
                <w:i/>
                <w:lang w:val="en-US"/>
              </w:rPr>
              <w:t>process segment</w:t>
            </w:r>
            <w:r w:rsidRPr="00890C7C">
              <w:rPr>
                <w:i/>
                <w:lang w:val="en-US"/>
              </w:rPr>
              <w:t>(s)</w:t>
            </w:r>
            <w:r w:rsidRPr="00890C7C">
              <w:rPr>
                <w:lang w:val="en-US"/>
              </w:rPr>
              <w:t xml:space="preserve"> associated to this </w:t>
            </w:r>
            <w:r w:rsidRPr="00890C7C">
              <w:rPr>
                <w:i/>
                <w:lang w:val="en-US"/>
              </w:rPr>
              <w:t>work master</w:t>
            </w:r>
            <w:r w:rsidRPr="00890C7C">
              <w:rPr>
                <w:lang w:val="en-US"/>
              </w:rPr>
              <w:t>, if applicable.</w:t>
            </w:r>
          </w:p>
        </w:tc>
      </w:tr>
      <w:tr w:rsidR="009254BA" w:rsidRPr="009432BC" w14:paraId="6F48C35F" w14:textId="77777777" w:rsidTr="002441A4">
        <w:trPr>
          <w:trHeight w:val="332"/>
        </w:trPr>
        <w:tc>
          <w:tcPr>
            <w:tcW w:w="1265" w:type="dxa"/>
          </w:tcPr>
          <w:p w14:paraId="11817557" w14:textId="55119384" w:rsidR="009254BA" w:rsidRDefault="009254BA" w:rsidP="009254BA">
            <w:pPr>
              <w:pStyle w:val="TABLE-cell"/>
              <w:rPr>
                <w:lang w:val="en-US"/>
              </w:rPr>
            </w:pPr>
            <w:r>
              <w:rPr>
                <w:lang w:val="en-US"/>
              </w:rPr>
              <w:t>Operations definition</w:t>
            </w:r>
          </w:p>
        </w:tc>
        <w:tc>
          <w:tcPr>
            <w:tcW w:w="1265" w:type="dxa"/>
          </w:tcPr>
          <w:p w14:paraId="2E7F4D5E" w14:textId="1E550845" w:rsidR="009254BA" w:rsidRDefault="009254BA" w:rsidP="009254BA">
            <w:pPr>
              <w:pStyle w:val="TABLE-cell"/>
              <w:rPr>
                <w:lang w:val="en-US"/>
              </w:rPr>
            </w:pPr>
            <w:r>
              <w:rPr>
                <w:lang w:val="en-US"/>
              </w:rPr>
              <w:t>Operations definition</w:t>
            </w:r>
          </w:p>
        </w:tc>
        <w:tc>
          <w:tcPr>
            <w:tcW w:w="1265" w:type="dxa"/>
          </w:tcPr>
          <w:p w14:paraId="64C7E2EB" w14:textId="3F2B0653" w:rsidR="009254BA" w:rsidRDefault="009254BA" w:rsidP="009254BA">
            <w:pPr>
              <w:pStyle w:val="TABLE-cell"/>
              <w:rPr>
                <w:lang w:val="en-US"/>
              </w:rPr>
            </w:pPr>
            <w:r>
              <w:rPr>
                <w:lang w:val="en-US"/>
              </w:rPr>
              <w:t>0..*</w:t>
            </w:r>
          </w:p>
        </w:tc>
        <w:tc>
          <w:tcPr>
            <w:tcW w:w="1890" w:type="dxa"/>
          </w:tcPr>
          <w:p w14:paraId="092B553C" w14:textId="0A4A98AC" w:rsidR="009254BA" w:rsidRDefault="009254BA" w:rsidP="009254BA">
            <w:pPr>
              <w:pStyle w:val="TABLE-cell"/>
              <w:rPr>
                <w:lang w:val="en-US"/>
              </w:rPr>
            </w:pPr>
            <w:r w:rsidRPr="0065215A">
              <w:t>Corresponds to</w:t>
            </w:r>
          </w:p>
        </w:tc>
        <w:tc>
          <w:tcPr>
            <w:tcW w:w="3315" w:type="dxa"/>
          </w:tcPr>
          <w:p w14:paraId="63592E0E" w14:textId="05BEF0DF" w:rsidR="009254BA" w:rsidRDefault="009254BA" w:rsidP="009254BA">
            <w:pPr>
              <w:pStyle w:val="TABLE-cell"/>
              <w:rPr>
                <w:lang w:val="en-US"/>
              </w:rPr>
            </w:pPr>
            <w:r>
              <w:rPr>
                <w:lang w:val="en-US"/>
              </w:rPr>
              <w:t>T</w:t>
            </w:r>
            <w:r w:rsidRPr="00A25801">
              <w:rPr>
                <w:lang w:val="en-US"/>
              </w:rPr>
              <w:t xml:space="preserve">he </w:t>
            </w:r>
            <w:r w:rsidRPr="00440F9C">
              <w:rPr>
                <w:i/>
                <w:lang w:val="en-US"/>
              </w:rPr>
              <w:t>operations definition(s)</w:t>
            </w:r>
            <w:r>
              <w:rPr>
                <w:lang w:val="en-US"/>
              </w:rPr>
              <w:t xml:space="preserve"> associated to this</w:t>
            </w:r>
            <w:r w:rsidRPr="00A25801">
              <w:rPr>
                <w:lang w:val="en-US"/>
              </w:rPr>
              <w:t xml:space="preserve"> </w:t>
            </w:r>
            <w:r>
              <w:rPr>
                <w:i/>
                <w:lang w:val="en-US"/>
              </w:rPr>
              <w:t>work master</w:t>
            </w:r>
            <w:r w:rsidRPr="00A25801">
              <w:rPr>
                <w:lang w:val="en-US"/>
              </w:rPr>
              <w:t>, if applicable.</w:t>
            </w:r>
          </w:p>
        </w:tc>
      </w:tr>
      <w:tr w:rsidR="009254BA" w:rsidRPr="009432BC" w14:paraId="029BFFD8" w14:textId="77777777" w:rsidTr="002441A4">
        <w:trPr>
          <w:trHeight w:val="332"/>
        </w:trPr>
        <w:tc>
          <w:tcPr>
            <w:tcW w:w="1265" w:type="dxa"/>
            <w:shd w:val="clear" w:color="auto" w:fill="auto"/>
          </w:tcPr>
          <w:p w14:paraId="404BA223" w14:textId="709E6E06" w:rsidR="009254BA" w:rsidRDefault="009254BA" w:rsidP="009254BA">
            <w:pPr>
              <w:pStyle w:val="TABLE-cell"/>
              <w:rPr>
                <w:lang w:val="en-US"/>
              </w:rPr>
            </w:pPr>
            <w:r w:rsidRPr="002B0790">
              <w:rPr>
                <w:lang w:val="en-US"/>
              </w:rPr>
              <w:t>Operations segment</w:t>
            </w:r>
          </w:p>
        </w:tc>
        <w:tc>
          <w:tcPr>
            <w:tcW w:w="1265" w:type="dxa"/>
            <w:shd w:val="clear" w:color="auto" w:fill="auto"/>
          </w:tcPr>
          <w:p w14:paraId="3097E97D" w14:textId="08EFCE26" w:rsidR="009254BA" w:rsidRDefault="009254BA" w:rsidP="009254BA">
            <w:pPr>
              <w:pStyle w:val="TABLE-cell"/>
              <w:rPr>
                <w:lang w:val="en-US"/>
              </w:rPr>
            </w:pPr>
            <w:r w:rsidRPr="002B0790">
              <w:rPr>
                <w:lang w:val="en-US"/>
              </w:rPr>
              <w:t>Operations segment</w:t>
            </w:r>
          </w:p>
        </w:tc>
        <w:tc>
          <w:tcPr>
            <w:tcW w:w="1265" w:type="dxa"/>
            <w:shd w:val="clear" w:color="auto" w:fill="auto"/>
          </w:tcPr>
          <w:p w14:paraId="4EE532E8" w14:textId="72C445EB" w:rsidR="009254BA" w:rsidRDefault="009254BA" w:rsidP="009254BA">
            <w:pPr>
              <w:pStyle w:val="TABLE-cell"/>
              <w:rPr>
                <w:lang w:val="en-US"/>
              </w:rPr>
            </w:pPr>
            <w:r w:rsidRPr="002B0790">
              <w:rPr>
                <w:lang w:val="en-US"/>
              </w:rPr>
              <w:t>0..*</w:t>
            </w:r>
          </w:p>
        </w:tc>
        <w:tc>
          <w:tcPr>
            <w:tcW w:w="1890" w:type="dxa"/>
          </w:tcPr>
          <w:p w14:paraId="46CBB02E" w14:textId="6ACFB4BB" w:rsidR="009254BA" w:rsidRDefault="009254BA" w:rsidP="009254BA">
            <w:pPr>
              <w:pStyle w:val="TABLE-cell"/>
              <w:widowControl w:val="0"/>
              <w:rPr>
                <w:lang w:val="en-US"/>
              </w:rPr>
            </w:pPr>
            <w:r w:rsidRPr="0065215A">
              <w:t>Corresponds to</w:t>
            </w:r>
          </w:p>
        </w:tc>
        <w:tc>
          <w:tcPr>
            <w:tcW w:w="3315" w:type="dxa"/>
            <w:shd w:val="clear" w:color="auto" w:fill="auto"/>
          </w:tcPr>
          <w:p w14:paraId="7739E13E" w14:textId="5E719771" w:rsidR="009254BA" w:rsidRDefault="009254BA" w:rsidP="009254BA">
            <w:pPr>
              <w:pStyle w:val="TABLE-cell"/>
              <w:widowControl w:val="0"/>
              <w:rPr>
                <w:lang w:val="en-US"/>
              </w:rPr>
            </w:pPr>
            <w:r>
              <w:rPr>
                <w:lang w:val="en-US"/>
              </w:rPr>
              <w:t xml:space="preserve">The </w:t>
            </w:r>
            <w:r w:rsidRPr="00440F9C">
              <w:rPr>
                <w:i/>
                <w:lang w:val="en-US"/>
              </w:rPr>
              <w:t>operations segment(s)</w:t>
            </w:r>
            <w:r w:rsidRPr="00A25801">
              <w:rPr>
                <w:lang w:val="en-US"/>
              </w:rPr>
              <w:t xml:space="preserve"> </w:t>
            </w:r>
            <w:r>
              <w:rPr>
                <w:lang w:val="en-US"/>
              </w:rPr>
              <w:t xml:space="preserve">associated to this </w:t>
            </w:r>
            <w:r>
              <w:rPr>
                <w:i/>
                <w:lang w:val="en-US"/>
              </w:rPr>
              <w:t>work master</w:t>
            </w:r>
            <w:r w:rsidRPr="00A25801">
              <w:rPr>
                <w:lang w:val="en-US"/>
              </w:rPr>
              <w:t>, if applicable</w:t>
            </w:r>
            <w:r>
              <w:rPr>
                <w:lang w:val="en-US"/>
              </w:rPr>
              <w:t>.</w:t>
            </w:r>
          </w:p>
          <w:p w14:paraId="49DEC798" w14:textId="0282F6CC" w:rsidR="009254BA" w:rsidRDefault="009254BA" w:rsidP="009254BA">
            <w:pPr>
              <w:pStyle w:val="TABLE-cell"/>
              <w:rPr>
                <w:lang w:val="en-US"/>
              </w:rPr>
            </w:pPr>
            <w:r w:rsidRPr="002B24C8">
              <w:rPr>
                <w:lang w:val="en-US"/>
              </w:rPr>
              <w:t xml:space="preserve">If the </w:t>
            </w:r>
            <w:r w:rsidRPr="008074C0">
              <w:rPr>
                <w:i/>
                <w:lang w:val="en-US"/>
              </w:rPr>
              <w:t>operations segment</w:t>
            </w:r>
            <w:r w:rsidRPr="002B24C8">
              <w:rPr>
                <w:lang w:val="en-US"/>
              </w:rPr>
              <w:t xml:space="preserve"> reference is insufficient to identify the</w:t>
            </w:r>
            <w:r w:rsidRPr="008074C0">
              <w:rPr>
                <w:i/>
                <w:lang w:val="en-US"/>
              </w:rPr>
              <w:t xml:space="preserve"> operations segment</w:t>
            </w:r>
            <w:r w:rsidRPr="002B24C8">
              <w:rPr>
                <w:lang w:val="en-US"/>
              </w:rPr>
              <w:t xml:space="preserve">, then this </w:t>
            </w:r>
            <w:r w:rsidRPr="00D03E25">
              <w:rPr>
                <w:i/>
                <w:lang w:val="en-US"/>
              </w:rPr>
              <w:t>work master</w:t>
            </w:r>
            <w:r w:rsidRPr="002B24C8">
              <w:rPr>
                <w:lang w:val="en-US"/>
              </w:rPr>
              <w:t xml:space="preserve"> should also identify the </w:t>
            </w:r>
            <w:r w:rsidRPr="00D03E25">
              <w:rPr>
                <w:i/>
                <w:lang w:val="en-US"/>
              </w:rPr>
              <w:t>operations definition</w:t>
            </w:r>
            <w:r w:rsidRPr="002B24C8">
              <w:rPr>
                <w:lang w:val="en-US"/>
              </w:rPr>
              <w:t xml:space="preserve"> reference.</w:t>
            </w:r>
          </w:p>
        </w:tc>
      </w:tr>
      <w:tr w:rsidR="007758C6" w:rsidRPr="009432BC" w14:paraId="6A2785A7" w14:textId="77777777" w:rsidTr="002441A4">
        <w:trPr>
          <w:trHeight w:val="332"/>
        </w:trPr>
        <w:tc>
          <w:tcPr>
            <w:tcW w:w="1265" w:type="dxa"/>
          </w:tcPr>
          <w:p w14:paraId="10CC4328" w14:textId="6EBB3876" w:rsidR="007758C6" w:rsidRDefault="007758C6" w:rsidP="008176B8">
            <w:pPr>
              <w:pStyle w:val="TABLE-cell"/>
              <w:rPr>
                <w:lang w:val="en-US"/>
              </w:rPr>
            </w:pPr>
            <w:r>
              <w:rPr>
                <w:lang w:val="en-US"/>
              </w:rPr>
              <w:t>Workflow specification</w:t>
            </w:r>
          </w:p>
        </w:tc>
        <w:tc>
          <w:tcPr>
            <w:tcW w:w="1265" w:type="dxa"/>
          </w:tcPr>
          <w:p w14:paraId="073919A5" w14:textId="1F71FCE2" w:rsidR="007758C6" w:rsidRDefault="007758C6" w:rsidP="008176B8">
            <w:pPr>
              <w:pStyle w:val="TABLE-cell"/>
              <w:rPr>
                <w:lang w:val="en-US"/>
              </w:rPr>
            </w:pPr>
            <w:r>
              <w:rPr>
                <w:lang w:val="en-US"/>
              </w:rPr>
              <w:t>Workflow specification</w:t>
            </w:r>
          </w:p>
        </w:tc>
        <w:tc>
          <w:tcPr>
            <w:tcW w:w="1265" w:type="dxa"/>
          </w:tcPr>
          <w:p w14:paraId="349986B0" w14:textId="72FF20DF" w:rsidR="007758C6" w:rsidRDefault="007758C6" w:rsidP="008176B8">
            <w:pPr>
              <w:pStyle w:val="TABLE-cell"/>
              <w:rPr>
                <w:lang w:val="en-US"/>
              </w:rPr>
            </w:pPr>
            <w:r>
              <w:rPr>
                <w:lang w:val="en-US"/>
              </w:rPr>
              <w:t>0..1</w:t>
            </w:r>
          </w:p>
        </w:tc>
        <w:tc>
          <w:tcPr>
            <w:tcW w:w="1890" w:type="dxa"/>
          </w:tcPr>
          <w:p w14:paraId="23EF64F6" w14:textId="57FFC1A0" w:rsidR="007758C6" w:rsidRDefault="009254BA" w:rsidP="008176B8">
            <w:pPr>
              <w:pStyle w:val="TABLE-cell"/>
              <w:widowControl w:val="0"/>
              <w:tabs>
                <w:tab w:val="left" w:pos="1660"/>
              </w:tabs>
              <w:rPr>
                <w:lang w:val="en-US"/>
              </w:rPr>
            </w:pPr>
            <w:r w:rsidRPr="009254BA">
              <w:rPr>
                <w:lang w:val="en-US"/>
              </w:rPr>
              <w:t>Corresponds to</w:t>
            </w:r>
          </w:p>
        </w:tc>
        <w:tc>
          <w:tcPr>
            <w:tcW w:w="3315" w:type="dxa"/>
          </w:tcPr>
          <w:p w14:paraId="7542998B" w14:textId="0F329E4B" w:rsidR="007758C6" w:rsidRPr="00BF115A" w:rsidRDefault="007758C6" w:rsidP="008176B8">
            <w:pPr>
              <w:pStyle w:val="TABLE-cell"/>
              <w:widowControl w:val="0"/>
              <w:tabs>
                <w:tab w:val="left" w:pos="1660"/>
              </w:tabs>
              <w:rPr>
                <w:lang w:val="en-US"/>
              </w:rPr>
            </w:pPr>
            <w:r>
              <w:rPr>
                <w:lang w:val="en-US"/>
              </w:rPr>
              <w:t>This</w:t>
            </w:r>
            <w:r w:rsidRPr="00BF115A">
              <w:rPr>
                <w:lang w:val="en-US"/>
              </w:rPr>
              <w:t xml:space="preserve"> </w:t>
            </w:r>
            <w:r w:rsidRPr="00BF115A">
              <w:rPr>
                <w:i/>
                <w:lang w:val="en-US"/>
              </w:rPr>
              <w:t>work master</w:t>
            </w:r>
            <w:r>
              <w:rPr>
                <w:lang w:val="en-US"/>
              </w:rPr>
              <w:t xml:space="preserve"> defined in part by the</w:t>
            </w:r>
            <w:r w:rsidRPr="00BF115A">
              <w:rPr>
                <w:lang w:val="en-US"/>
              </w:rPr>
              <w:t xml:space="preserve"> </w:t>
            </w:r>
            <w:r w:rsidRPr="00BF115A">
              <w:rPr>
                <w:i/>
                <w:lang w:val="en-US"/>
              </w:rPr>
              <w:t>workflow specification(s).</w:t>
            </w:r>
          </w:p>
          <w:p w14:paraId="00D0ED2D" w14:textId="17095480" w:rsidR="007758C6" w:rsidRDefault="007758C6" w:rsidP="008176B8">
            <w:pPr>
              <w:pStyle w:val="TABLE-cell"/>
              <w:rPr>
                <w:lang w:val="en-US"/>
              </w:rPr>
            </w:pPr>
            <w:r w:rsidRPr="00BF115A">
              <w:rPr>
                <w:lang w:val="en-US"/>
              </w:rPr>
              <w:t xml:space="preserve">The version attribute of the </w:t>
            </w:r>
            <w:r w:rsidRPr="00BF115A">
              <w:rPr>
                <w:i/>
                <w:lang w:val="en-US"/>
              </w:rPr>
              <w:t xml:space="preserve">work specification </w:t>
            </w:r>
            <w:r w:rsidRPr="00BF115A">
              <w:rPr>
                <w:lang w:val="en-US"/>
              </w:rPr>
              <w:t xml:space="preserve">may be specified. In cases where </w:t>
            </w:r>
            <w:r>
              <w:rPr>
                <w:lang w:val="en-US"/>
              </w:rPr>
              <w:t>used in</w:t>
            </w:r>
            <w:r w:rsidRPr="00BF115A">
              <w:rPr>
                <w:lang w:val="en-US"/>
              </w:rPr>
              <w:t xml:space="preserve"> multiple </w:t>
            </w:r>
            <w:r w:rsidRPr="00BF115A">
              <w:rPr>
                <w:i/>
                <w:lang w:val="en-US"/>
              </w:rPr>
              <w:t xml:space="preserve">workflow master </w:t>
            </w:r>
            <w:r w:rsidRPr="00BF115A">
              <w:rPr>
                <w:lang w:val="en-US"/>
              </w:rPr>
              <w:t xml:space="preserve">versions, then the </w:t>
            </w:r>
            <w:r w:rsidRPr="00BF115A">
              <w:rPr>
                <w:i/>
                <w:lang w:val="en-US"/>
              </w:rPr>
              <w:t xml:space="preserve">version </w:t>
            </w:r>
            <w:r w:rsidRPr="00BF115A">
              <w:rPr>
                <w:lang w:val="en-US"/>
              </w:rPr>
              <w:t>attribute shall contain the additional identification information to differentiate each version.</w:t>
            </w:r>
          </w:p>
        </w:tc>
      </w:tr>
    </w:tbl>
    <w:p w14:paraId="6197EE6A" w14:textId="1CE278CB" w:rsidR="00E149F4" w:rsidRDefault="00FC5FC8" w:rsidP="00FC5FC8">
      <w:pPr>
        <w:pStyle w:val="TABLE-title"/>
        <w:rPr>
          <w:lang w:val="en-US"/>
        </w:rPr>
      </w:pPr>
      <w:bookmarkStart w:id="322" w:name="_Ref483151858"/>
      <w:bookmarkStart w:id="323" w:name="_Ref485438656"/>
      <w:bookmarkStart w:id="324" w:name="_Ref485439279"/>
      <w:bookmarkStart w:id="325" w:name="_Toc485464256"/>
      <w:r>
        <w:t xml:space="preserve">Table </w:t>
      </w:r>
      <w:r>
        <w:fldChar w:fldCharType="begin"/>
      </w:r>
      <w:r>
        <w:instrText xml:space="preserve"> SEQ Table \* ARABIC </w:instrText>
      </w:r>
      <w:r>
        <w:fldChar w:fldCharType="separate"/>
      </w:r>
      <w:r w:rsidR="009779FD">
        <w:rPr>
          <w:noProof/>
        </w:rPr>
        <w:t>41</w:t>
      </w:r>
      <w:r>
        <w:fldChar w:fldCharType="end"/>
      </w:r>
      <w:r>
        <w:t xml:space="preserve"> </w:t>
      </w:r>
      <w:r w:rsidR="00F507F1">
        <w:t>–</w:t>
      </w:r>
      <w:r w:rsidR="00F507F1" w:rsidRPr="00E23DB9">
        <w:t xml:space="preserve"> Work </w:t>
      </w:r>
      <w:r w:rsidR="00F507F1">
        <w:t xml:space="preserve">master </w:t>
      </w:r>
      <w:r w:rsidR="008176B8" w:rsidRPr="008176B8">
        <w:t>attributes</w:t>
      </w:r>
      <w:bookmarkEnd w:id="322"/>
      <w:bookmarkEnd w:id="323"/>
      <w:bookmarkEnd w:id="324"/>
      <w:bookmarkEnd w:id="325"/>
      <w:r w:rsidR="008176B8" w:rsidRPr="008176B8">
        <w:t xml:space="preserve"> </w:t>
      </w: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68"/>
        <w:gridCol w:w="3677"/>
        <w:gridCol w:w="1093"/>
        <w:gridCol w:w="1292"/>
        <w:gridCol w:w="994"/>
        <w:gridCol w:w="1192"/>
      </w:tblGrid>
      <w:tr w:rsidR="00F507F1" w:rsidRPr="00861D00" w14:paraId="61DD6FB9" w14:textId="77777777" w:rsidTr="00FF332C">
        <w:trPr>
          <w:cantSplit/>
        </w:trPr>
        <w:tc>
          <w:tcPr>
            <w:tcW w:w="877" w:type="dxa"/>
            <w:tcMar>
              <w:top w:w="29" w:type="dxa"/>
              <w:left w:w="29" w:type="dxa"/>
              <w:bottom w:w="43" w:type="dxa"/>
              <w:right w:w="29" w:type="dxa"/>
            </w:tcMar>
          </w:tcPr>
          <w:p w14:paraId="4CA8B2DD" w14:textId="77777777" w:rsidR="00F507F1" w:rsidRPr="00F507F1" w:rsidRDefault="00F507F1" w:rsidP="008176B8">
            <w:pPr>
              <w:pStyle w:val="TABLE-col-heading"/>
            </w:pPr>
            <w:r w:rsidRPr="00F507F1">
              <w:t>Attribute</w:t>
            </w:r>
          </w:p>
          <w:p w14:paraId="7EE2953C" w14:textId="77777777" w:rsidR="00F507F1" w:rsidRPr="00F507F1" w:rsidRDefault="00F507F1" w:rsidP="008176B8">
            <w:pPr>
              <w:pStyle w:val="TABLE-col-heading"/>
            </w:pPr>
            <w:r w:rsidRPr="00F507F1">
              <w:t>Name</w:t>
            </w:r>
          </w:p>
        </w:tc>
        <w:tc>
          <w:tcPr>
            <w:tcW w:w="3330" w:type="dxa"/>
            <w:tcMar>
              <w:top w:w="29" w:type="dxa"/>
              <w:left w:w="29" w:type="dxa"/>
              <w:bottom w:w="43" w:type="dxa"/>
              <w:right w:w="29" w:type="dxa"/>
            </w:tcMar>
          </w:tcPr>
          <w:p w14:paraId="55840D8A" w14:textId="77777777" w:rsidR="00F507F1" w:rsidRPr="0037064F" w:rsidRDefault="00F507F1" w:rsidP="00226225">
            <w:pPr>
              <w:pStyle w:val="TABLE-col-heading"/>
            </w:pPr>
          </w:p>
          <w:p w14:paraId="460852F4" w14:textId="77777777" w:rsidR="00F507F1" w:rsidRPr="00D64750" w:rsidRDefault="00F507F1" w:rsidP="00226225">
            <w:pPr>
              <w:pStyle w:val="TABLE-col-heading"/>
            </w:pPr>
            <w:r w:rsidRPr="00D64750">
              <w:t>Description</w:t>
            </w:r>
          </w:p>
        </w:tc>
        <w:tc>
          <w:tcPr>
            <w:tcW w:w="990" w:type="dxa"/>
            <w:tcMar>
              <w:top w:w="29" w:type="dxa"/>
              <w:left w:w="29" w:type="dxa"/>
              <w:bottom w:w="43" w:type="dxa"/>
              <w:right w:w="29" w:type="dxa"/>
            </w:tcMar>
          </w:tcPr>
          <w:p w14:paraId="48634317" w14:textId="77777777" w:rsidR="00F507F1" w:rsidRPr="00861D00" w:rsidRDefault="00F507F1" w:rsidP="00FF0728">
            <w:pPr>
              <w:pStyle w:val="TABLE-col-heading"/>
            </w:pPr>
            <w:r w:rsidRPr="00861D00">
              <w:t>Production</w:t>
            </w:r>
          </w:p>
          <w:p w14:paraId="2311AB24" w14:textId="77777777" w:rsidR="00F507F1" w:rsidRPr="00861D00" w:rsidRDefault="00F507F1">
            <w:pPr>
              <w:pStyle w:val="TABLE-col-heading"/>
            </w:pPr>
            <w:r w:rsidRPr="00861D00">
              <w:t>Examples</w:t>
            </w:r>
          </w:p>
        </w:tc>
        <w:tc>
          <w:tcPr>
            <w:tcW w:w="1170" w:type="dxa"/>
            <w:tcMar>
              <w:top w:w="29" w:type="dxa"/>
              <w:left w:w="29" w:type="dxa"/>
              <w:bottom w:w="43" w:type="dxa"/>
              <w:right w:w="29" w:type="dxa"/>
            </w:tcMar>
          </w:tcPr>
          <w:p w14:paraId="77DF3920" w14:textId="77777777" w:rsidR="00F507F1" w:rsidRPr="00861D00" w:rsidRDefault="00F507F1">
            <w:pPr>
              <w:pStyle w:val="TABLE-col-heading"/>
            </w:pPr>
            <w:r w:rsidRPr="00861D00">
              <w:t>Maintenance</w:t>
            </w:r>
          </w:p>
          <w:p w14:paraId="499F718B" w14:textId="77777777" w:rsidR="00F507F1" w:rsidRPr="00861D00" w:rsidRDefault="00F507F1">
            <w:pPr>
              <w:pStyle w:val="TABLE-col-heading"/>
            </w:pPr>
            <w:r w:rsidRPr="00861D00">
              <w:t>Examples</w:t>
            </w:r>
          </w:p>
        </w:tc>
        <w:tc>
          <w:tcPr>
            <w:tcW w:w="900" w:type="dxa"/>
            <w:tcMar>
              <w:top w:w="29" w:type="dxa"/>
              <w:left w:w="29" w:type="dxa"/>
              <w:bottom w:w="43" w:type="dxa"/>
              <w:right w:w="29" w:type="dxa"/>
            </w:tcMar>
          </w:tcPr>
          <w:p w14:paraId="04D3B126" w14:textId="77777777" w:rsidR="00F507F1" w:rsidRPr="00861D00" w:rsidRDefault="00F507F1">
            <w:pPr>
              <w:pStyle w:val="TABLE-col-heading"/>
            </w:pPr>
            <w:r w:rsidRPr="00861D00">
              <w:t>Quality</w:t>
            </w:r>
          </w:p>
          <w:p w14:paraId="483FB581" w14:textId="77777777" w:rsidR="00F507F1" w:rsidRPr="00861D00" w:rsidRDefault="00F507F1">
            <w:pPr>
              <w:pStyle w:val="TABLE-col-heading"/>
            </w:pPr>
            <w:r w:rsidRPr="00861D00">
              <w:t>Examples</w:t>
            </w:r>
          </w:p>
        </w:tc>
        <w:tc>
          <w:tcPr>
            <w:tcW w:w="1080" w:type="dxa"/>
            <w:tcMar>
              <w:top w:w="29" w:type="dxa"/>
              <w:left w:w="29" w:type="dxa"/>
              <w:bottom w:w="43" w:type="dxa"/>
              <w:right w:w="29" w:type="dxa"/>
            </w:tcMar>
          </w:tcPr>
          <w:p w14:paraId="4F22E044" w14:textId="77777777" w:rsidR="00F507F1" w:rsidRPr="00861D00" w:rsidRDefault="00F507F1">
            <w:pPr>
              <w:pStyle w:val="TABLE-col-heading"/>
            </w:pPr>
            <w:r w:rsidRPr="00861D00">
              <w:t>Inventory</w:t>
            </w:r>
          </w:p>
          <w:p w14:paraId="080278B5" w14:textId="77777777" w:rsidR="00F507F1" w:rsidRPr="00861D00" w:rsidRDefault="00F507F1">
            <w:pPr>
              <w:pStyle w:val="TABLE-col-heading"/>
            </w:pPr>
            <w:r w:rsidRPr="00861D00">
              <w:t>Examples</w:t>
            </w:r>
          </w:p>
        </w:tc>
      </w:tr>
      <w:tr w:rsidR="00F507F1" w:rsidRPr="00861D00" w14:paraId="0133A503" w14:textId="77777777" w:rsidTr="00FF332C">
        <w:trPr>
          <w:cantSplit/>
        </w:trPr>
        <w:tc>
          <w:tcPr>
            <w:tcW w:w="877" w:type="dxa"/>
            <w:tcMar>
              <w:top w:w="29" w:type="dxa"/>
              <w:left w:w="29" w:type="dxa"/>
              <w:bottom w:w="43" w:type="dxa"/>
              <w:right w:w="29" w:type="dxa"/>
            </w:tcMar>
          </w:tcPr>
          <w:p w14:paraId="0714005A" w14:textId="77777777" w:rsidR="00F507F1" w:rsidRPr="00861D00" w:rsidRDefault="00F507F1" w:rsidP="008176B8">
            <w:pPr>
              <w:pStyle w:val="TABLE-cell"/>
            </w:pPr>
            <w:r w:rsidRPr="00861D00">
              <w:t>Definition type</w:t>
            </w:r>
          </w:p>
        </w:tc>
        <w:tc>
          <w:tcPr>
            <w:tcW w:w="3330" w:type="dxa"/>
            <w:tcMar>
              <w:top w:w="29" w:type="dxa"/>
              <w:left w:w="29" w:type="dxa"/>
              <w:bottom w:w="43" w:type="dxa"/>
              <w:right w:w="29" w:type="dxa"/>
            </w:tcMar>
          </w:tcPr>
          <w:p w14:paraId="255E1EA4" w14:textId="77777777" w:rsidR="00F507F1" w:rsidRPr="00861D00" w:rsidRDefault="00F507F1" w:rsidP="008176B8">
            <w:pPr>
              <w:pStyle w:val="TABLE-cell"/>
            </w:pPr>
            <w:r w:rsidRPr="00861D00">
              <w:t xml:space="preserve">Defines the type of the </w:t>
            </w:r>
            <w:r w:rsidRPr="00861D00">
              <w:rPr>
                <w:i/>
              </w:rPr>
              <w:t>work master</w:t>
            </w:r>
            <w:r w:rsidRPr="00861D00">
              <w:t>.  The defined types are:</w:t>
            </w:r>
          </w:p>
          <w:p w14:paraId="26CA37EC" w14:textId="6D639978" w:rsidR="00F507F1" w:rsidRPr="00861D00" w:rsidRDefault="00784BB4" w:rsidP="002661A8">
            <w:pPr>
              <w:pStyle w:val="TABLE-cell"/>
            </w:pPr>
            <w:r>
              <w:t>Pattern</w:t>
            </w:r>
            <w:r w:rsidR="00F507F1" w:rsidRPr="00861D00">
              <w:t xml:space="preserve"> – A </w:t>
            </w:r>
            <w:r w:rsidR="00F507F1" w:rsidRPr="00861D00">
              <w:rPr>
                <w:i/>
              </w:rPr>
              <w:t>work master</w:t>
            </w:r>
            <w:r w:rsidR="00F507F1" w:rsidRPr="00861D00">
              <w:t xml:space="preserve"> that is used as a template for other </w:t>
            </w:r>
            <w:r w:rsidR="00F507F1" w:rsidRPr="00861D00">
              <w:rPr>
                <w:i/>
              </w:rPr>
              <w:t>work masters</w:t>
            </w:r>
            <w:r w:rsidR="00F507F1" w:rsidRPr="00861D00">
              <w:t>.</w:t>
            </w:r>
          </w:p>
          <w:p w14:paraId="36D01102" w14:textId="44A38B7F" w:rsidR="00F507F1" w:rsidRPr="00861D00" w:rsidRDefault="00784BB4" w:rsidP="00226225">
            <w:pPr>
              <w:pStyle w:val="TABLE-cell"/>
            </w:pPr>
            <w:r>
              <w:t>Instance</w:t>
            </w:r>
            <w:r w:rsidR="00F507F1" w:rsidRPr="00861D00">
              <w:t xml:space="preserve"> – A </w:t>
            </w:r>
            <w:r w:rsidR="00F507F1" w:rsidRPr="00861D00">
              <w:rPr>
                <w:i/>
              </w:rPr>
              <w:t xml:space="preserve">work master </w:t>
            </w:r>
            <w:r w:rsidR="00F507F1" w:rsidRPr="00861D00">
              <w:t>that may be directly scheduled, dispatched and executed.</w:t>
            </w:r>
          </w:p>
        </w:tc>
        <w:tc>
          <w:tcPr>
            <w:tcW w:w="990" w:type="dxa"/>
            <w:tcMar>
              <w:top w:w="29" w:type="dxa"/>
              <w:left w:w="29" w:type="dxa"/>
              <w:bottom w:w="43" w:type="dxa"/>
              <w:right w:w="29" w:type="dxa"/>
            </w:tcMar>
          </w:tcPr>
          <w:p w14:paraId="67293D03" w14:textId="746121BB" w:rsidR="00F507F1" w:rsidRPr="00F507F1" w:rsidRDefault="00784BB4" w:rsidP="00226225">
            <w:pPr>
              <w:pStyle w:val="TABLE-cell"/>
            </w:pPr>
            <w:r>
              <w:t>Pattern</w:t>
            </w:r>
          </w:p>
        </w:tc>
        <w:tc>
          <w:tcPr>
            <w:tcW w:w="1170" w:type="dxa"/>
            <w:tcMar>
              <w:top w:w="29" w:type="dxa"/>
              <w:left w:w="29" w:type="dxa"/>
              <w:bottom w:w="43" w:type="dxa"/>
              <w:right w:w="29" w:type="dxa"/>
            </w:tcMar>
          </w:tcPr>
          <w:p w14:paraId="34167A47" w14:textId="0C644711" w:rsidR="00F507F1" w:rsidRPr="00F507F1" w:rsidRDefault="00784BB4" w:rsidP="00FF0728">
            <w:pPr>
              <w:pStyle w:val="TABLE-cell"/>
            </w:pPr>
            <w:r>
              <w:t>Instance</w:t>
            </w:r>
          </w:p>
        </w:tc>
        <w:tc>
          <w:tcPr>
            <w:tcW w:w="900" w:type="dxa"/>
            <w:tcMar>
              <w:top w:w="29" w:type="dxa"/>
              <w:left w:w="29" w:type="dxa"/>
              <w:bottom w:w="43" w:type="dxa"/>
              <w:right w:w="29" w:type="dxa"/>
            </w:tcMar>
          </w:tcPr>
          <w:p w14:paraId="5D5DB5A1" w14:textId="3AD863DA" w:rsidR="00F507F1" w:rsidRPr="00F507F1" w:rsidRDefault="00784BB4">
            <w:pPr>
              <w:pStyle w:val="TABLE-cell"/>
            </w:pPr>
            <w:r>
              <w:t>Instance</w:t>
            </w:r>
          </w:p>
        </w:tc>
        <w:tc>
          <w:tcPr>
            <w:tcW w:w="1080" w:type="dxa"/>
            <w:tcMar>
              <w:top w:w="29" w:type="dxa"/>
              <w:left w:w="29" w:type="dxa"/>
              <w:bottom w:w="43" w:type="dxa"/>
              <w:right w:w="29" w:type="dxa"/>
            </w:tcMar>
          </w:tcPr>
          <w:p w14:paraId="6F0DD866" w14:textId="1888C9A7" w:rsidR="00F507F1" w:rsidRPr="00F507F1" w:rsidRDefault="00784BB4">
            <w:pPr>
              <w:pStyle w:val="TABLE-cell"/>
            </w:pPr>
            <w:r>
              <w:t>Pattern</w:t>
            </w:r>
          </w:p>
        </w:tc>
      </w:tr>
    </w:tbl>
    <w:p w14:paraId="73C174D6" w14:textId="6D35C49C" w:rsidR="00414096" w:rsidRDefault="00414096">
      <w:pPr>
        <w:pStyle w:val="Heading2"/>
      </w:pPr>
      <w:bookmarkStart w:id="326" w:name="_Toc485463839"/>
      <w:r w:rsidRPr="00414096">
        <w:lastRenderedPageBreak/>
        <w:t xml:space="preserve">Work directive </w:t>
      </w:r>
      <w:r w:rsidR="002661A8">
        <w:t>relationship</w:t>
      </w:r>
      <w:r w:rsidR="00B324AF">
        <w:t xml:space="preserve"> role</w:t>
      </w:r>
      <w:r w:rsidR="002661A8">
        <w:t xml:space="preserve">s and </w:t>
      </w:r>
      <w:r w:rsidRPr="00414096">
        <w:t>attributes</w:t>
      </w:r>
      <w:bookmarkEnd w:id="326"/>
    </w:p>
    <w:p w14:paraId="69E03A4C" w14:textId="4AB0C5BF" w:rsidR="009254BA" w:rsidRDefault="00950397" w:rsidP="00414096">
      <w:pPr>
        <w:pStyle w:val="PARAGRAPH"/>
        <w:rPr>
          <w:i/>
          <w:lang w:val="en-US"/>
        </w:rPr>
      </w:pPr>
      <w:r>
        <w:rPr>
          <w:lang w:val="en-US"/>
        </w:rPr>
        <w:fldChar w:fldCharType="begin"/>
      </w:r>
      <w:r>
        <w:rPr>
          <w:lang w:val="en-US"/>
        </w:rPr>
        <w:instrText xml:space="preserve"> REF _Ref478760183 \h </w:instrText>
      </w:r>
      <w:r>
        <w:rPr>
          <w:lang w:val="en-US"/>
        </w:rPr>
      </w:r>
      <w:r>
        <w:rPr>
          <w:lang w:val="en-US"/>
        </w:rPr>
        <w:fldChar w:fldCharType="separate"/>
      </w:r>
      <w:r w:rsidR="009779FD">
        <w:t xml:space="preserve">Table </w:t>
      </w:r>
      <w:r w:rsidR="009779FD">
        <w:rPr>
          <w:noProof/>
        </w:rPr>
        <w:t>42</w:t>
      </w:r>
      <w:r w:rsidR="009779FD">
        <w:t xml:space="preserve"> –</w:t>
      </w:r>
      <w:r w:rsidR="009779FD" w:rsidRPr="00E23DB9">
        <w:t xml:space="preserve"> Work </w:t>
      </w:r>
      <w:r w:rsidR="009779FD">
        <w:t>directive relationship role</w:t>
      </w:r>
      <w:r w:rsidR="009779FD" w:rsidRPr="00E23DB9">
        <w:t>s</w:t>
      </w:r>
      <w:r>
        <w:rPr>
          <w:lang w:val="en-US"/>
        </w:rPr>
        <w:fldChar w:fldCharType="end"/>
      </w:r>
      <w:r w:rsidR="00CD7A50">
        <w:rPr>
          <w:lang w:val="en-US"/>
        </w:rPr>
        <w:t xml:space="preserve">, </w:t>
      </w:r>
      <w:r w:rsidR="007D74CF">
        <w:rPr>
          <w:lang w:val="en-US"/>
        </w:rPr>
        <w:t>in combination with</w:t>
      </w:r>
      <w:r>
        <w:rPr>
          <w:lang w:val="en-US"/>
        </w:rPr>
        <w:t xml:space="preserve"> </w:t>
      </w:r>
      <w:r>
        <w:rPr>
          <w:lang w:val="en-US"/>
        </w:rPr>
        <w:fldChar w:fldCharType="begin"/>
      </w:r>
      <w:r>
        <w:rPr>
          <w:lang w:val="en-US"/>
        </w:rPr>
        <w:instrText xml:space="preserve"> REF _Ref478759790 \h </w:instrText>
      </w:r>
      <w:r>
        <w:rPr>
          <w:lang w:val="en-US"/>
        </w:rPr>
      </w:r>
      <w:r>
        <w:rPr>
          <w:lang w:val="en-US"/>
        </w:rPr>
        <w:fldChar w:fldCharType="separate"/>
      </w:r>
      <w:r w:rsidRPr="00E23DB9">
        <w:t xml:space="preserve">Table </w:t>
      </w:r>
      <w:r>
        <w:rPr>
          <w:noProof/>
        </w:rPr>
        <w:t>38</w:t>
      </w:r>
      <w:r w:rsidRPr="00E23DB9">
        <w:t xml:space="preserve"> </w:t>
      </w:r>
      <w:r>
        <w:t>–</w:t>
      </w:r>
      <w:r w:rsidRPr="00E23DB9">
        <w:t xml:space="preserve"> Work </w:t>
      </w:r>
      <w:r>
        <w:t>definition relationship role</w:t>
      </w:r>
      <w:r w:rsidRPr="00E23DB9">
        <w:t>s</w:t>
      </w:r>
      <w:r>
        <w:rPr>
          <w:lang w:val="en-US"/>
        </w:rPr>
        <w:fldChar w:fldCharType="end"/>
      </w:r>
      <w:r w:rsidR="00CD7A50">
        <w:rPr>
          <w:lang w:val="en-US"/>
        </w:rPr>
        <w:t xml:space="preserve">, </w:t>
      </w:r>
      <w:r w:rsidR="00A55B04" w:rsidRPr="00E23DB9">
        <w:rPr>
          <w:lang w:val="en-US"/>
        </w:rPr>
        <w:t xml:space="preserve">defines </w:t>
      </w:r>
      <w:r w:rsidR="00A55B04" w:rsidRPr="00414096">
        <w:rPr>
          <w:lang w:val="en-US"/>
        </w:rPr>
        <w:t>the</w:t>
      </w:r>
      <w:r w:rsidR="00CD7A50">
        <w:rPr>
          <w:lang w:val="en-US"/>
        </w:rPr>
        <w:t xml:space="preserve"> complete set of</w:t>
      </w:r>
      <w:r w:rsidR="00A55B04" w:rsidRPr="00414096">
        <w:rPr>
          <w:lang w:val="en-US"/>
        </w:rPr>
        <w:t xml:space="preserve"> </w:t>
      </w:r>
      <w:r w:rsidR="00A55B04">
        <w:rPr>
          <w:lang w:val="en-US"/>
        </w:rPr>
        <w:t>relationship</w:t>
      </w:r>
      <w:r w:rsidR="002661A8">
        <w:rPr>
          <w:lang w:val="en-US"/>
        </w:rPr>
        <w:t xml:space="preserve"> role</w:t>
      </w:r>
      <w:r w:rsidR="00A55B04">
        <w:rPr>
          <w:lang w:val="en-US"/>
        </w:rPr>
        <w:t>s</w:t>
      </w:r>
      <w:r w:rsidR="001F0CAB">
        <w:rPr>
          <w:lang w:val="en-US"/>
        </w:rPr>
        <w:t xml:space="preserve"> for a</w:t>
      </w:r>
      <w:r w:rsidR="007D74CF">
        <w:rPr>
          <w:i/>
          <w:lang w:val="en-US"/>
        </w:rPr>
        <w:t xml:space="preserve"> work directive.</w:t>
      </w:r>
    </w:p>
    <w:p w14:paraId="439AF4A4" w14:textId="2F0F6B83" w:rsidR="00414096" w:rsidRDefault="00950397" w:rsidP="00414096">
      <w:pPr>
        <w:pStyle w:val="PARAGRAPH"/>
        <w:rPr>
          <w:lang w:val="en-US"/>
        </w:rPr>
      </w:pPr>
      <w:r>
        <w:rPr>
          <w:lang w:val="en-US"/>
        </w:rPr>
        <w:fldChar w:fldCharType="begin"/>
      </w:r>
      <w:r>
        <w:rPr>
          <w:lang w:val="en-US"/>
        </w:rPr>
        <w:instrText xml:space="preserve"> REF _Ref400440991 \h </w:instrText>
      </w:r>
      <w:r>
        <w:rPr>
          <w:lang w:val="en-US"/>
        </w:rPr>
      </w:r>
      <w:r>
        <w:rPr>
          <w:lang w:val="en-US"/>
        </w:rPr>
        <w:fldChar w:fldCharType="separate"/>
      </w:r>
      <w:r w:rsidRPr="00E23DB9">
        <w:t xml:space="preserve">Table </w:t>
      </w:r>
      <w:r>
        <w:rPr>
          <w:noProof/>
        </w:rPr>
        <w:t>39</w:t>
      </w:r>
      <w:r>
        <w:rPr>
          <w:lang w:val="en-US"/>
        </w:rPr>
        <w:fldChar w:fldCharType="end"/>
      </w:r>
      <w:r w:rsidR="00CD7A50">
        <w:rPr>
          <w:lang w:val="en-US"/>
        </w:rPr>
        <w:t xml:space="preserve"> </w:t>
      </w:r>
      <w:r w:rsidR="001F0CAB" w:rsidRPr="0014124F">
        <w:rPr>
          <w:lang w:val="en-US"/>
        </w:rPr>
        <w:t>defines the attributes</w:t>
      </w:r>
      <w:r w:rsidR="001F0CAB">
        <w:rPr>
          <w:lang w:val="en-US"/>
        </w:rPr>
        <w:t xml:space="preserve"> for</w:t>
      </w:r>
      <w:r w:rsidR="001F0CAB" w:rsidRPr="00E149F4">
        <w:rPr>
          <w:lang w:val="en-US"/>
        </w:rPr>
        <w:t xml:space="preserve"> </w:t>
      </w:r>
      <w:r w:rsidR="001F0CAB">
        <w:rPr>
          <w:lang w:val="en-US"/>
        </w:rPr>
        <w:t xml:space="preserve">the </w:t>
      </w:r>
      <w:r w:rsidR="001F0CAB">
        <w:rPr>
          <w:i/>
          <w:lang w:val="en-US"/>
        </w:rPr>
        <w:t xml:space="preserve">work directive. </w:t>
      </w:r>
      <w:r w:rsidR="00414096" w:rsidRPr="00414096">
        <w:rPr>
          <w:lang w:val="en-US"/>
        </w:rPr>
        <w:t xml:space="preserve">A </w:t>
      </w:r>
      <w:r w:rsidR="00414096" w:rsidRPr="008D6658">
        <w:rPr>
          <w:i/>
          <w:lang w:val="en-US"/>
        </w:rPr>
        <w:t>work directive</w:t>
      </w:r>
      <w:r w:rsidR="00414096" w:rsidRPr="00414096">
        <w:rPr>
          <w:lang w:val="en-US"/>
        </w:rPr>
        <w:t xml:space="preserve"> may contain </w:t>
      </w:r>
      <w:r w:rsidR="00414096" w:rsidRPr="008D6658">
        <w:rPr>
          <w:i/>
          <w:lang w:val="en-US"/>
        </w:rPr>
        <w:t>work directives</w:t>
      </w:r>
      <w:r w:rsidR="00414096" w:rsidRPr="00414096">
        <w:rPr>
          <w:lang w:val="en-US"/>
        </w:rPr>
        <w:t xml:space="preserve">, defining a hierarchy of </w:t>
      </w:r>
      <w:r w:rsidR="00414096" w:rsidRPr="008D6658">
        <w:rPr>
          <w:i/>
          <w:lang w:val="en-US"/>
        </w:rPr>
        <w:t>work directives</w:t>
      </w:r>
      <w:r w:rsidR="00414096" w:rsidRPr="00414096">
        <w:rPr>
          <w:lang w:val="en-US"/>
        </w:rPr>
        <w:t>.</w:t>
      </w:r>
    </w:p>
    <w:p w14:paraId="525B7923" w14:textId="680E277D" w:rsidR="00A55B04" w:rsidRDefault="00CD7A50" w:rsidP="00CD7A50">
      <w:pPr>
        <w:pStyle w:val="TABLE-title"/>
      </w:pPr>
      <w:bookmarkStart w:id="327" w:name="_Ref478760183"/>
      <w:bookmarkStart w:id="328" w:name="_Toc485464257"/>
      <w:r>
        <w:t xml:space="preserve">Table </w:t>
      </w:r>
      <w:r>
        <w:fldChar w:fldCharType="begin"/>
      </w:r>
      <w:r>
        <w:instrText xml:space="preserve"> SEQ Table \* ARABIC </w:instrText>
      </w:r>
      <w:r>
        <w:fldChar w:fldCharType="separate"/>
      </w:r>
      <w:r w:rsidR="009779FD">
        <w:rPr>
          <w:noProof/>
        </w:rPr>
        <w:t>42</w:t>
      </w:r>
      <w:r>
        <w:fldChar w:fldCharType="end"/>
      </w:r>
      <w:r>
        <w:t xml:space="preserve"> </w:t>
      </w:r>
      <w:r w:rsidR="00A55B04">
        <w:t>–</w:t>
      </w:r>
      <w:r w:rsidR="00A55B04" w:rsidRPr="00E23DB9">
        <w:t xml:space="preserve"> Work </w:t>
      </w:r>
      <w:r w:rsidR="00A55B04">
        <w:t>directive relationship</w:t>
      </w:r>
      <w:r w:rsidR="002661A8">
        <w:t xml:space="preserve"> role</w:t>
      </w:r>
      <w:r w:rsidR="00A55B04" w:rsidRPr="00E23DB9">
        <w:t>s</w:t>
      </w:r>
      <w:bookmarkEnd w:id="327"/>
      <w:bookmarkEnd w:id="32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103"/>
        <w:gridCol w:w="1689"/>
        <w:gridCol w:w="3238"/>
      </w:tblGrid>
      <w:tr w:rsidR="009254BA" w:rsidRPr="009432BC" w14:paraId="079B08A1" w14:textId="77777777" w:rsidTr="002441A4">
        <w:trPr>
          <w:trHeight w:val="197"/>
          <w:tblHeader/>
        </w:trPr>
        <w:tc>
          <w:tcPr>
            <w:tcW w:w="1525" w:type="dxa"/>
            <w:shd w:val="clear" w:color="auto" w:fill="auto"/>
          </w:tcPr>
          <w:p w14:paraId="6B480776" w14:textId="77777777" w:rsidR="009254BA" w:rsidRPr="009432BC" w:rsidRDefault="009254BA" w:rsidP="00C41221">
            <w:pPr>
              <w:pStyle w:val="TABLE-col-heading"/>
            </w:pPr>
            <w:r w:rsidRPr="009432BC">
              <w:t>Related Object</w:t>
            </w:r>
          </w:p>
        </w:tc>
        <w:tc>
          <w:tcPr>
            <w:tcW w:w="1530" w:type="dxa"/>
            <w:shd w:val="clear" w:color="auto" w:fill="auto"/>
          </w:tcPr>
          <w:p w14:paraId="4553265D" w14:textId="77777777" w:rsidR="009254BA" w:rsidRPr="009432BC" w:rsidRDefault="009254BA" w:rsidP="00C41221">
            <w:pPr>
              <w:pStyle w:val="TABLE-col-heading"/>
            </w:pPr>
            <w:r w:rsidRPr="009432BC">
              <w:t>Role</w:t>
            </w:r>
          </w:p>
        </w:tc>
        <w:tc>
          <w:tcPr>
            <w:tcW w:w="1103" w:type="dxa"/>
            <w:shd w:val="clear" w:color="auto" w:fill="auto"/>
          </w:tcPr>
          <w:p w14:paraId="21F3983A" w14:textId="77777777" w:rsidR="009254BA" w:rsidRPr="009432BC" w:rsidRDefault="009254BA" w:rsidP="00C41221">
            <w:pPr>
              <w:pStyle w:val="TABLE-col-heading"/>
            </w:pPr>
            <w:r w:rsidRPr="009432BC">
              <w:t>Multiplicity</w:t>
            </w:r>
          </w:p>
        </w:tc>
        <w:tc>
          <w:tcPr>
            <w:tcW w:w="1689" w:type="dxa"/>
          </w:tcPr>
          <w:p w14:paraId="510E67AF" w14:textId="7CEB202D" w:rsidR="009254BA" w:rsidRPr="009432BC" w:rsidRDefault="009254BA" w:rsidP="00C41221">
            <w:pPr>
              <w:pStyle w:val="TABLE-col-heading"/>
            </w:pPr>
            <w:r>
              <w:t>Relationship Name</w:t>
            </w:r>
          </w:p>
        </w:tc>
        <w:tc>
          <w:tcPr>
            <w:tcW w:w="3238" w:type="dxa"/>
            <w:shd w:val="clear" w:color="auto" w:fill="auto"/>
          </w:tcPr>
          <w:p w14:paraId="1923A5C4" w14:textId="02D218CF" w:rsidR="009254BA" w:rsidRPr="009432BC" w:rsidRDefault="009254BA" w:rsidP="00C41221">
            <w:pPr>
              <w:pStyle w:val="TABLE-col-heading"/>
            </w:pPr>
            <w:r w:rsidRPr="009432BC">
              <w:t>Description</w:t>
            </w:r>
          </w:p>
        </w:tc>
      </w:tr>
      <w:tr w:rsidR="009254BA" w:rsidRPr="009432BC" w14:paraId="173364EB" w14:textId="77777777" w:rsidTr="002441A4">
        <w:trPr>
          <w:trHeight w:val="395"/>
        </w:trPr>
        <w:tc>
          <w:tcPr>
            <w:tcW w:w="1525" w:type="dxa"/>
          </w:tcPr>
          <w:p w14:paraId="61A6B358" w14:textId="17A1F9CA" w:rsidR="009254BA" w:rsidRPr="009432BC" w:rsidRDefault="009254BA" w:rsidP="002661A8">
            <w:pPr>
              <w:pStyle w:val="TABLE-cell"/>
            </w:pPr>
            <w:r>
              <w:rPr>
                <w:lang w:val="en-US"/>
              </w:rPr>
              <w:t>Work master</w:t>
            </w:r>
          </w:p>
        </w:tc>
        <w:tc>
          <w:tcPr>
            <w:tcW w:w="1530" w:type="dxa"/>
          </w:tcPr>
          <w:p w14:paraId="533B3346" w14:textId="64C7EF3A" w:rsidR="009254BA" w:rsidRPr="009432BC" w:rsidRDefault="009254BA" w:rsidP="002661A8">
            <w:pPr>
              <w:pStyle w:val="TABLE-cell"/>
            </w:pPr>
            <w:r>
              <w:rPr>
                <w:lang w:val="en-US"/>
              </w:rPr>
              <w:t>Work master</w:t>
            </w:r>
          </w:p>
        </w:tc>
        <w:tc>
          <w:tcPr>
            <w:tcW w:w="1103" w:type="dxa"/>
          </w:tcPr>
          <w:p w14:paraId="212AEB62" w14:textId="04029480" w:rsidR="009254BA" w:rsidRPr="009432BC" w:rsidRDefault="009254BA" w:rsidP="002661A8">
            <w:pPr>
              <w:pStyle w:val="TABLE-cell"/>
            </w:pPr>
            <w:r>
              <w:rPr>
                <w:lang w:val="en-US"/>
              </w:rPr>
              <w:t>0..1</w:t>
            </w:r>
          </w:p>
        </w:tc>
        <w:tc>
          <w:tcPr>
            <w:tcW w:w="1689" w:type="dxa"/>
          </w:tcPr>
          <w:p w14:paraId="66254002" w14:textId="7A216AE2" w:rsidR="009254BA" w:rsidRPr="008552A8" w:rsidRDefault="009254BA" w:rsidP="002661A8">
            <w:pPr>
              <w:pStyle w:val="TABLE-cell"/>
              <w:rPr>
                <w:lang w:val="en-US"/>
              </w:rPr>
            </w:pPr>
            <w:r>
              <w:rPr>
                <w:lang w:val="en-US"/>
              </w:rPr>
              <w:t>Is created from</w:t>
            </w:r>
          </w:p>
        </w:tc>
        <w:tc>
          <w:tcPr>
            <w:tcW w:w="3238" w:type="dxa"/>
          </w:tcPr>
          <w:p w14:paraId="24A10A1C" w14:textId="30AC898A" w:rsidR="009254BA" w:rsidRDefault="009254BA" w:rsidP="002661A8">
            <w:pPr>
              <w:pStyle w:val="TABLE-cell"/>
              <w:rPr>
                <w:lang w:val="en-US"/>
              </w:rPr>
            </w:pPr>
            <w:r w:rsidRPr="008552A8">
              <w:rPr>
                <w:lang w:val="en-US"/>
              </w:rPr>
              <w:t xml:space="preserve">The </w:t>
            </w:r>
            <w:r w:rsidRPr="008552A8">
              <w:rPr>
                <w:i/>
                <w:lang w:val="en-US"/>
              </w:rPr>
              <w:t>work master</w:t>
            </w:r>
            <w:r w:rsidRPr="008552A8">
              <w:rPr>
                <w:lang w:val="en-US"/>
              </w:rPr>
              <w:t xml:space="preserve"> </w:t>
            </w:r>
            <w:r>
              <w:rPr>
                <w:lang w:val="en-US"/>
              </w:rPr>
              <w:t xml:space="preserve">used to create </w:t>
            </w:r>
            <w:r w:rsidRPr="008552A8">
              <w:rPr>
                <w:lang w:val="en-US"/>
              </w:rPr>
              <w:t xml:space="preserve">this </w:t>
            </w:r>
            <w:r w:rsidRPr="008552A8">
              <w:rPr>
                <w:i/>
                <w:lang w:val="en-US"/>
              </w:rPr>
              <w:t>work directive</w:t>
            </w:r>
            <w:r w:rsidRPr="008552A8">
              <w:rPr>
                <w:lang w:val="en-US"/>
              </w:rPr>
              <w:t>.</w:t>
            </w:r>
          </w:p>
          <w:p w14:paraId="0694D81C" w14:textId="510D9D3A" w:rsidR="009254BA" w:rsidRPr="00FA4D81" w:rsidRDefault="009254BA" w:rsidP="002661A8">
            <w:pPr>
              <w:pStyle w:val="TABLE-cell"/>
            </w:pPr>
            <w:r>
              <w:rPr>
                <w:lang w:val="en-US"/>
              </w:rPr>
              <w:t>if applicable. i</w:t>
            </w:r>
            <w:r w:rsidRPr="008552A8">
              <w:rPr>
                <w:lang w:val="en-US"/>
              </w:rPr>
              <w:t>n cases where there are multiple</w:t>
            </w:r>
            <w:r w:rsidRPr="00A125CB">
              <w:rPr>
                <w:i/>
              </w:rPr>
              <w:t xml:space="preserve"> </w:t>
            </w:r>
            <w:r>
              <w:rPr>
                <w:i/>
                <w:lang w:val="en-US"/>
              </w:rPr>
              <w:t>work master</w:t>
            </w:r>
            <w:r w:rsidRPr="00A125CB">
              <w:rPr>
                <w:i/>
                <w:lang w:val="en-US"/>
              </w:rPr>
              <w:t xml:space="preserve"> versions</w:t>
            </w:r>
            <w:r w:rsidRPr="008552A8">
              <w:rPr>
                <w:lang w:val="en-US"/>
              </w:rPr>
              <w:t xml:space="preserve">, then the </w:t>
            </w:r>
            <w:r>
              <w:rPr>
                <w:i/>
                <w:lang w:val="en-US"/>
              </w:rPr>
              <w:t>work master</w:t>
            </w:r>
            <w:r w:rsidRPr="00A125CB">
              <w:rPr>
                <w:i/>
                <w:lang w:val="en-US"/>
              </w:rPr>
              <w:t xml:space="preserve"> </w:t>
            </w:r>
            <w:r w:rsidRPr="00DF0BA2">
              <w:rPr>
                <w:i/>
                <w:lang w:val="en-US"/>
              </w:rPr>
              <w:t xml:space="preserve">version </w:t>
            </w:r>
            <w:r w:rsidRPr="008552A8">
              <w:rPr>
                <w:lang w:val="en-US"/>
              </w:rPr>
              <w:t>attribute shall contain the additional identification information to differentiate each version</w:t>
            </w:r>
          </w:p>
        </w:tc>
      </w:tr>
      <w:tr w:rsidR="009254BA" w:rsidRPr="009432BC" w14:paraId="65605E1E" w14:textId="77777777" w:rsidTr="002441A4">
        <w:trPr>
          <w:trHeight w:val="332"/>
        </w:trPr>
        <w:tc>
          <w:tcPr>
            <w:tcW w:w="1525" w:type="dxa"/>
          </w:tcPr>
          <w:p w14:paraId="74FD9B90" w14:textId="34E2F6C1" w:rsidR="009254BA" w:rsidRDefault="009254BA" w:rsidP="002661A8">
            <w:pPr>
              <w:pStyle w:val="TABLE-cell"/>
              <w:rPr>
                <w:lang w:val="en-US"/>
              </w:rPr>
            </w:pPr>
            <w:r>
              <w:rPr>
                <w:lang w:val="en-US"/>
              </w:rPr>
              <w:t>Work directive</w:t>
            </w:r>
          </w:p>
        </w:tc>
        <w:tc>
          <w:tcPr>
            <w:tcW w:w="1530" w:type="dxa"/>
          </w:tcPr>
          <w:p w14:paraId="4045CC36" w14:textId="4870A739" w:rsidR="009254BA" w:rsidRDefault="009254BA" w:rsidP="002661A8">
            <w:pPr>
              <w:pStyle w:val="TABLE-cell"/>
              <w:rPr>
                <w:lang w:val="en-US"/>
              </w:rPr>
            </w:pPr>
            <w:r>
              <w:rPr>
                <w:lang w:val="en-US"/>
              </w:rPr>
              <w:t>Work directive child</w:t>
            </w:r>
          </w:p>
        </w:tc>
        <w:tc>
          <w:tcPr>
            <w:tcW w:w="1103" w:type="dxa"/>
          </w:tcPr>
          <w:p w14:paraId="50B818D8" w14:textId="44326E63" w:rsidR="009254BA" w:rsidRPr="00983FB5" w:rsidRDefault="009254BA" w:rsidP="002661A8">
            <w:pPr>
              <w:pStyle w:val="TABLE-cell"/>
              <w:rPr>
                <w:lang w:val="en-US"/>
              </w:rPr>
            </w:pPr>
            <w:r>
              <w:rPr>
                <w:lang w:val="en-US"/>
              </w:rPr>
              <w:t>0..*</w:t>
            </w:r>
          </w:p>
        </w:tc>
        <w:tc>
          <w:tcPr>
            <w:tcW w:w="1689" w:type="dxa"/>
          </w:tcPr>
          <w:p w14:paraId="5823424B" w14:textId="070028DD" w:rsidR="009254BA" w:rsidRPr="00A30634" w:rsidRDefault="009254BA" w:rsidP="002661A8">
            <w:pPr>
              <w:pStyle w:val="TABLE-cell"/>
              <w:rPr>
                <w:lang w:val="en-US"/>
              </w:rPr>
            </w:pPr>
            <w:r>
              <w:rPr>
                <w:lang w:val="en-US"/>
              </w:rPr>
              <w:t>Contains</w:t>
            </w:r>
          </w:p>
        </w:tc>
        <w:tc>
          <w:tcPr>
            <w:tcW w:w="3238" w:type="dxa"/>
            <w:shd w:val="clear" w:color="auto" w:fill="auto"/>
          </w:tcPr>
          <w:p w14:paraId="419DFF85" w14:textId="3E157481" w:rsidR="009254BA" w:rsidRDefault="009254BA" w:rsidP="002661A8">
            <w:pPr>
              <w:pStyle w:val="TABLE-cell"/>
              <w:rPr>
                <w:lang w:val="en-US"/>
              </w:rPr>
            </w:pPr>
            <w:r w:rsidRPr="00A30634">
              <w:rPr>
                <w:lang w:val="en-US"/>
              </w:rPr>
              <w:t>The related object(s)</w:t>
            </w:r>
            <w:r>
              <w:rPr>
                <w:lang w:val="en-US"/>
              </w:rPr>
              <w:t>,</w:t>
            </w:r>
            <w:r>
              <w:t xml:space="preserve"> </w:t>
            </w:r>
            <w:r w:rsidRPr="00425E9F">
              <w:rPr>
                <w:i/>
                <w:lang w:val="en-US"/>
              </w:rPr>
              <w:t>work directive</w:t>
            </w:r>
            <w:r>
              <w:rPr>
                <w:lang w:val="en-US"/>
              </w:rPr>
              <w:t>,</w:t>
            </w:r>
            <w:r w:rsidRPr="001C3FD2">
              <w:rPr>
                <w:lang w:val="en-US"/>
              </w:rPr>
              <w:t xml:space="preserve"> </w:t>
            </w:r>
            <w:r w:rsidRPr="00BD7B1C">
              <w:rPr>
                <w:lang w:val="en-US"/>
              </w:rPr>
              <w:t xml:space="preserve">makes up part of this </w:t>
            </w:r>
            <w:r w:rsidRPr="001C3FD2">
              <w:rPr>
                <w:i/>
                <w:lang w:val="en-US"/>
              </w:rPr>
              <w:t xml:space="preserve">work directive </w:t>
            </w:r>
            <w:r w:rsidRPr="00BD7B1C">
              <w:rPr>
                <w:lang w:val="en-US"/>
              </w:rPr>
              <w:t>as the whole.</w:t>
            </w:r>
          </w:p>
        </w:tc>
      </w:tr>
      <w:tr w:rsidR="009254BA" w:rsidRPr="009432BC" w14:paraId="4DFF0F51" w14:textId="77777777" w:rsidTr="002441A4">
        <w:trPr>
          <w:trHeight w:val="332"/>
        </w:trPr>
        <w:tc>
          <w:tcPr>
            <w:tcW w:w="1525" w:type="dxa"/>
          </w:tcPr>
          <w:p w14:paraId="3D0785B5" w14:textId="32C7827E" w:rsidR="009254BA" w:rsidRDefault="009254BA" w:rsidP="002661A8">
            <w:pPr>
              <w:pStyle w:val="TABLE-cell"/>
              <w:rPr>
                <w:lang w:val="en-US"/>
              </w:rPr>
            </w:pPr>
            <w:r>
              <w:rPr>
                <w:lang w:val="en-US"/>
              </w:rPr>
              <w:t>Workflow specification</w:t>
            </w:r>
          </w:p>
        </w:tc>
        <w:tc>
          <w:tcPr>
            <w:tcW w:w="1530" w:type="dxa"/>
          </w:tcPr>
          <w:p w14:paraId="64A13E4E" w14:textId="50DBD2ED" w:rsidR="009254BA" w:rsidRDefault="009254BA" w:rsidP="002661A8">
            <w:pPr>
              <w:pStyle w:val="TABLE-cell"/>
              <w:rPr>
                <w:lang w:val="en-US"/>
              </w:rPr>
            </w:pPr>
            <w:r>
              <w:rPr>
                <w:lang w:val="en-US"/>
              </w:rPr>
              <w:t>Workflow specification</w:t>
            </w:r>
          </w:p>
        </w:tc>
        <w:tc>
          <w:tcPr>
            <w:tcW w:w="1103" w:type="dxa"/>
          </w:tcPr>
          <w:p w14:paraId="18E0101A" w14:textId="1DD39821" w:rsidR="009254BA" w:rsidRPr="002903B8" w:rsidRDefault="009254BA" w:rsidP="002661A8">
            <w:pPr>
              <w:pStyle w:val="TABLE-cell"/>
              <w:rPr>
                <w:lang w:val="en-US"/>
              </w:rPr>
            </w:pPr>
            <w:r>
              <w:rPr>
                <w:lang w:val="en-US"/>
              </w:rPr>
              <w:t>0..1</w:t>
            </w:r>
          </w:p>
        </w:tc>
        <w:tc>
          <w:tcPr>
            <w:tcW w:w="1689" w:type="dxa"/>
          </w:tcPr>
          <w:p w14:paraId="7FAECA25" w14:textId="644D15BD" w:rsidR="009254BA" w:rsidRDefault="009254BA" w:rsidP="002661A8">
            <w:pPr>
              <w:pStyle w:val="TABLE-cell"/>
              <w:widowControl w:val="0"/>
              <w:rPr>
                <w:lang w:val="en-US"/>
              </w:rPr>
            </w:pPr>
            <w:r>
              <w:rPr>
                <w:lang w:val="en-US"/>
              </w:rPr>
              <w:t>Corresponds to</w:t>
            </w:r>
          </w:p>
        </w:tc>
        <w:tc>
          <w:tcPr>
            <w:tcW w:w="3238" w:type="dxa"/>
          </w:tcPr>
          <w:p w14:paraId="1894A8FF" w14:textId="5BB31162" w:rsidR="009254BA" w:rsidRDefault="009254BA" w:rsidP="002661A8">
            <w:pPr>
              <w:pStyle w:val="TABLE-cell"/>
              <w:widowControl w:val="0"/>
              <w:rPr>
                <w:i/>
                <w:lang w:val="en-US"/>
              </w:rPr>
            </w:pPr>
            <w:r>
              <w:rPr>
                <w:lang w:val="en-US"/>
              </w:rPr>
              <w:t xml:space="preserve">This </w:t>
            </w:r>
            <w:r>
              <w:rPr>
                <w:i/>
                <w:lang w:val="en-US"/>
              </w:rPr>
              <w:t>work directive</w:t>
            </w:r>
            <w:r w:rsidRPr="00F46A1C">
              <w:rPr>
                <w:i/>
                <w:lang w:val="en-US"/>
              </w:rPr>
              <w:t xml:space="preserve"> </w:t>
            </w:r>
            <w:r>
              <w:rPr>
                <w:lang w:val="en-US"/>
              </w:rPr>
              <w:t xml:space="preserve">defined in part by the </w:t>
            </w:r>
            <w:r w:rsidRPr="00705444">
              <w:rPr>
                <w:i/>
                <w:lang w:val="en-US"/>
              </w:rPr>
              <w:t xml:space="preserve">workflow </w:t>
            </w:r>
            <w:r>
              <w:rPr>
                <w:i/>
                <w:lang w:val="en-US"/>
              </w:rPr>
              <w:t>specification(s).</w:t>
            </w:r>
          </w:p>
          <w:p w14:paraId="66D68026" w14:textId="1A240BD1" w:rsidR="009254BA" w:rsidRDefault="009254BA" w:rsidP="002661A8">
            <w:pPr>
              <w:pStyle w:val="TABLE-cell"/>
              <w:rPr>
                <w:lang w:val="en-US"/>
              </w:rPr>
            </w:pPr>
            <w:r w:rsidRPr="0061035D">
              <w:rPr>
                <w:lang w:val="en-US"/>
              </w:rPr>
              <w:t xml:space="preserve">The version of the </w:t>
            </w:r>
            <w:r w:rsidRPr="00E31D92">
              <w:rPr>
                <w:i/>
                <w:lang w:val="en-US"/>
              </w:rPr>
              <w:t xml:space="preserve">work </w:t>
            </w:r>
            <w:r>
              <w:rPr>
                <w:i/>
                <w:lang w:val="en-US"/>
              </w:rPr>
              <w:t>directive</w:t>
            </w:r>
            <w:r w:rsidRPr="0061035D">
              <w:rPr>
                <w:lang w:val="en-US"/>
              </w:rPr>
              <w:t xml:space="preserve"> may be specified in the attribute of this object.</w:t>
            </w:r>
          </w:p>
        </w:tc>
      </w:tr>
      <w:tr w:rsidR="009254BA" w:rsidRPr="009432BC" w14:paraId="09BFB72E" w14:textId="77777777" w:rsidTr="002441A4">
        <w:trPr>
          <w:trHeight w:val="332"/>
        </w:trPr>
        <w:tc>
          <w:tcPr>
            <w:tcW w:w="1525" w:type="dxa"/>
          </w:tcPr>
          <w:p w14:paraId="1C70AC99" w14:textId="253BFC1E" w:rsidR="009254BA" w:rsidRDefault="009254BA" w:rsidP="002661A8">
            <w:pPr>
              <w:pStyle w:val="TABLE-cell"/>
              <w:rPr>
                <w:lang w:val="en-US"/>
              </w:rPr>
            </w:pPr>
            <w:r>
              <w:rPr>
                <w:lang w:val="en-US"/>
              </w:rPr>
              <w:t>Job order</w:t>
            </w:r>
          </w:p>
          <w:p w14:paraId="4CFB6447" w14:textId="597FF1EB" w:rsidR="009254BA" w:rsidRDefault="009254BA" w:rsidP="002661A8">
            <w:pPr>
              <w:pStyle w:val="TABLE-cell"/>
              <w:rPr>
                <w:lang w:val="en-US"/>
              </w:rPr>
            </w:pPr>
          </w:p>
        </w:tc>
        <w:tc>
          <w:tcPr>
            <w:tcW w:w="1530" w:type="dxa"/>
          </w:tcPr>
          <w:p w14:paraId="6342C711" w14:textId="1A1AE263" w:rsidR="009254BA" w:rsidRDefault="009254BA" w:rsidP="002661A8">
            <w:pPr>
              <w:pStyle w:val="TABLE-cell"/>
              <w:rPr>
                <w:lang w:val="en-US"/>
              </w:rPr>
            </w:pPr>
            <w:r>
              <w:rPr>
                <w:lang w:val="en-US"/>
              </w:rPr>
              <w:t>NA</w:t>
            </w:r>
          </w:p>
        </w:tc>
        <w:tc>
          <w:tcPr>
            <w:tcW w:w="1103" w:type="dxa"/>
          </w:tcPr>
          <w:p w14:paraId="13DBB7C3" w14:textId="57A0E320" w:rsidR="009254BA" w:rsidRDefault="009254BA" w:rsidP="002661A8">
            <w:pPr>
              <w:pStyle w:val="TABLE-cell"/>
              <w:rPr>
                <w:lang w:val="en-US"/>
              </w:rPr>
            </w:pPr>
            <w:r>
              <w:rPr>
                <w:lang w:val="en-US"/>
              </w:rPr>
              <w:t>0.*</w:t>
            </w:r>
          </w:p>
        </w:tc>
        <w:tc>
          <w:tcPr>
            <w:tcW w:w="1689" w:type="dxa"/>
          </w:tcPr>
          <w:p w14:paraId="305901EB" w14:textId="65BC30BD" w:rsidR="009254BA" w:rsidRPr="007D0011" w:rsidRDefault="009254BA" w:rsidP="002661A8">
            <w:pPr>
              <w:pStyle w:val="TABLE-cell"/>
              <w:rPr>
                <w:spacing w:val="7"/>
                <w:szCs w:val="16"/>
              </w:rPr>
            </w:pPr>
            <w:r>
              <w:rPr>
                <w:spacing w:val="7"/>
                <w:szCs w:val="16"/>
              </w:rPr>
              <w:t>Corresponds to</w:t>
            </w:r>
          </w:p>
        </w:tc>
        <w:tc>
          <w:tcPr>
            <w:tcW w:w="3238" w:type="dxa"/>
          </w:tcPr>
          <w:p w14:paraId="363760D7" w14:textId="6F8DDCB5" w:rsidR="009254BA" w:rsidRPr="007D0011" w:rsidRDefault="009254BA" w:rsidP="002661A8">
            <w:pPr>
              <w:pStyle w:val="TABLE-cell"/>
              <w:rPr>
                <w:spacing w:val="7"/>
                <w:szCs w:val="16"/>
              </w:rPr>
            </w:pPr>
            <w:r w:rsidRPr="007D0011">
              <w:rPr>
                <w:spacing w:val="7"/>
                <w:szCs w:val="16"/>
              </w:rPr>
              <w:t xml:space="preserve">A unique identification of the </w:t>
            </w:r>
            <w:r w:rsidRPr="007D0011">
              <w:rPr>
                <w:i/>
                <w:spacing w:val="7"/>
                <w:szCs w:val="16"/>
              </w:rPr>
              <w:t>job order</w:t>
            </w:r>
            <w:r>
              <w:rPr>
                <w:spacing w:val="7"/>
                <w:szCs w:val="16"/>
              </w:rPr>
              <w:t xml:space="preserve"> associated with this</w:t>
            </w:r>
            <w:r w:rsidRPr="007D0011">
              <w:rPr>
                <w:spacing w:val="7"/>
                <w:szCs w:val="16"/>
              </w:rPr>
              <w:t xml:space="preserve"> </w:t>
            </w:r>
            <w:r w:rsidRPr="007D0011">
              <w:rPr>
                <w:i/>
                <w:spacing w:val="7"/>
                <w:szCs w:val="16"/>
              </w:rPr>
              <w:t>work directive</w:t>
            </w:r>
            <w:r w:rsidRPr="007D0011">
              <w:rPr>
                <w:spacing w:val="7"/>
                <w:szCs w:val="16"/>
              </w:rPr>
              <w:t>.</w:t>
            </w:r>
          </w:p>
          <w:p w14:paraId="6F256C7C" w14:textId="058ADC5E" w:rsidR="009254BA" w:rsidRDefault="009254BA" w:rsidP="002661A8">
            <w:pPr>
              <w:pStyle w:val="TABLE-cell"/>
              <w:rPr>
                <w:lang w:val="en-US"/>
              </w:rPr>
            </w:pPr>
            <w:r w:rsidRPr="007D0011">
              <w:rPr>
                <w:spacing w:val="7"/>
                <w:szCs w:val="16"/>
              </w:rPr>
              <w:t xml:space="preserve">The </w:t>
            </w:r>
            <w:r w:rsidRPr="007D74CF">
              <w:rPr>
                <w:i/>
                <w:spacing w:val="7"/>
                <w:szCs w:val="16"/>
              </w:rPr>
              <w:t xml:space="preserve">ID </w:t>
            </w:r>
            <w:r w:rsidRPr="007D0011">
              <w:rPr>
                <w:spacing w:val="7"/>
                <w:szCs w:val="16"/>
              </w:rPr>
              <w:t xml:space="preserve">shall be used in other parts of the model when the </w:t>
            </w:r>
            <w:r w:rsidRPr="00DF0BA2">
              <w:rPr>
                <w:i/>
                <w:spacing w:val="7"/>
                <w:szCs w:val="16"/>
              </w:rPr>
              <w:t xml:space="preserve">job order </w:t>
            </w:r>
            <w:r w:rsidRPr="007D0011">
              <w:rPr>
                <w:spacing w:val="7"/>
                <w:szCs w:val="16"/>
              </w:rPr>
              <w:t>needs to be identified.</w:t>
            </w:r>
          </w:p>
        </w:tc>
      </w:tr>
      <w:tr w:rsidR="009254BA" w:rsidRPr="009432BC" w14:paraId="5D1C1261" w14:textId="77777777" w:rsidTr="002441A4">
        <w:trPr>
          <w:trHeight w:val="332"/>
        </w:trPr>
        <w:tc>
          <w:tcPr>
            <w:tcW w:w="1525" w:type="dxa"/>
          </w:tcPr>
          <w:p w14:paraId="35ED0EEA" w14:textId="162C78C2" w:rsidR="009254BA" w:rsidRDefault="009254BA" w:rsidP="002661A8">
            <w:pPr>
              <w:pStyle w:val="TABLE-cell"/>
              <w:rPr>
                <w:lang w:val="en-US"/>
              </w:rPr>
            </w:pPr>
            <w:r>
              <w:rPr>
                <w:lang w:val="en-US"/>
              </w:rPr>
              <w:t>Test result* (Part 2)</w:t>
            </w:r>
          </w:p>
        </w:tc>
        <w:tc>
          <w:tcPr>
            <w:tcW w:w="1530" w:type="dxa"/>
          </w:tcPr>
          <w:p w14:paraId="626204BE" w14:textId="3F3FA9DB" w:rsidR="009254BA" w:rsidRDefault="009254BA" w:rsidP="002661A8">
            <w:pPr>
              <w:pStyle w:val="TABLE-cell"/>
              <w:rPr>
                <w:lang w:val="en-US"/>
              </w:rPr>
            </w:pPr>
            <w:r>
              <w:rPr>
                <w:lang w:val="en-US"/>
              </w:rPr>
              <w:t>NA</w:t>
            </w:r>
          </w:p>
        </w:tc>
        <w:tc>
          <w:tcPr>
            <w:tcW w:w="1103" w:type="dxa"/>
          </w:tcPr>
          <w:p w14:paraId="655CCFC7" w14:textId="53E80C39" w:rsidR="009254BA" w:rsidRDefault="009254BA" w:rsidP="002661A8">
            <w:pPr>
              <w:pStyle w:val="TABLE-cell"/>
              <w:rPr>
                <w:lang w:val="en-US"/>
              </w:rPr>
            </w:pPr>
            <w:r>
              <w:rPr>
                <w:lang w:val="en-US"/>
              </w:rPr>
              <w:t>0..1</w:t>
            </w:r>
          </w:p>
        </w:tc>
        <w:tc>
          <w:tcPr>
            <w:tcW w:w="1689" w:type="dxa"/>
          </w:tcPr>
          <w:p w14:paraId="058543C3" w14:textId="587C2B65" w:rsidR="009254BA" w:rsidRPr="006D7133" w:rsidRDefault="009254BA" w:rsidP="006D7133">
            <w:pPr>
              <w:pStyle w:val="TABLE-cell"/>
              <w:rPr>
                <w:spacing w:val="7"/>
                <w:szCs w:val="16"/>
              </w:rPr>
            </w:pPr>
            <w:r>
              <w:rPr>
                <w:spacing w:val="7"/>
                <w:szCs w:val="16"/>
              </w:rPr>
              <w:t>Generated in execution of</w:t>
            </w:r>
          </w:p>
        </w:tc>
        <w:tc>
          <w:tcPr>
            <w:tcW w:w="3238" w:type="dxa"/>
          </w:tcPr>
          <w:p w14:paraId="349BEE91" w14:textId="61AB5914" w:rsidR="009254BA" w:rsidRPr="007D0011" w:rsidRDefault="009254BA" w:rsidP="006D7133">
            <w:pPr>
              <w:pStyle w:val="TABLE-cell"/>
              <w:rPr>
                <w:spacing w:val="7"/>
                <w:szCs w:val="16"/>
              </w:rPr>
            </w:pPr>
            <w:r w:rsidRPr="006D7133">
              <w:rPr>
                <w:spacing w:val="7"/>
                <w:szCs w:val="16"/>
              </w:rPr>
              <w:t>A unique</w:t>
            </w:r>
            <w:r>
              <w:rPr>
                <w:spacing w:val="7"/>
                <w:szCs w:val="16"/>
              </w:rPr>
              <w:t xml:space="preserve"> identification of the </w:t>
            </w:r>
            <w:r w:rsidRPr="006D7133">
              <w:rPr>
                <w:i/>
                <w:spacing w:val="7"/>
                <w:szCs w:val="16"/>
              </w:rPr>
              <w:t>tes</w:t>
            </w:r>
            <w:r>
              <w:rPr>
                <w:i/>
                <w:spacing w:val="7"/>
                <w:szCs w:val="16"/>
              </w:rPr>
              <w:t>t result</w:t>
            </w:r>
            <w:r w:rsidRPr="006D7133">
              <w:rPr>
                <w:i/>
                <w:spacing w:val="7"/>
                <w:szCs w:val="16"/>
              </w:rPr>
              <w:t xml:space="preserve"> </w:t>
            </w:r>
            <w:r>
              <w:rPr>
                <w:spacing w:val="7"/>
                <w:szCs w:val="16"/>
              </w:rPr>
              <w:t>created by the execution of</w:t>
            </w:r>
            <w:r w:rsidRPr="006D7133">
              <w:rPr>
                <w:spacing w:val="7"/>
                <w:szCs w:val="16"/>
              </w:rPr>
              <w:t xml:space="preserve"> this</w:t>
            </w:r>
            <w:r w:rsidRPr="006D7133">
              <w:rPr>
                <w:i/>
                <w:spacing w:val="7"/>
                <w:szCs w:val="16"/>
              </w:rPr>
              <w:t xml:space="preserve"> work directive</w:t>
            </w:r>
            <w:r>
              <w:rPr>
                <w:spacing w:val="7"/>
                <w:szCs w:val="16"/>
              </w:rPr>
              <w:t>.</w:t>
            </w:r>
          </w:p>
        </w:tc>
      </w:tr>
      <w:tr w:rsidR="009254BA" w:rsidRPr="009432BC" w14:paraId="2AA4AC6F" w14:textId="77777777" w:rsidTr="002441A4">
        <w:trPr>
          <w:trHeight w:val="332"/>
        </w:trPr>
        <w:tc>
          <w:tcPr>
            <w:tcW w:w="1525" w:type="dxa"/>
          </w:tcPr>
          <w:p w14:paraId="02D0EDD7" w14:textId="03607654" w:rsidR="009254BA" w:rsidRDefault="009254BA" w:rsidP="002661A8">
            <w:pPr>
              <w:pStyle w:val="TABLE-cell"/>
              <w:rPr>
                <w:lang w:val="en-US"/>
              </w:rPr>
            </w:pPr>
            <w:r>
              <w:rPr>
                <w:lang w:val="en-US"/>
              </w:rPr>
              <w:t>Test method* (Part 2)</w:t>
            </w:r>
          </w:p>
        </w:tc>
        <w:tc>
          <w:tcPr>
            <w:tcW w:w="1530" w:type="dxa"/>
          </w:tcPr>
          <w:p w14:paraId="2440F659" w14:textId="305CA11E" w:rsidR="009254BA" w:rsidRDefault="009254BA" w:rsidP="002661A8">
            <w:pPr>
              <w:pStyle w:val="TABLE-cell"/>
              <w:rPr>
                <w:lang w:val="en-US"/>
              </w:rPr>
            </w:pPr>
            <w:r>
              <w:rPr>
                <w:lang w:val="en-US"/>
              </w:rPr>
              <w:t>Test method</w:t>
            </w:r>
          </w:p>
        </w:tc>
        <w:tc>
          <w:tcPr>
            <w:tcW w:w="1103" w:type="dxa"/>
          </w:tcPr>
          <w:p w14:paraId="6B37725F" w14:textId="4B6C8715" w:rsidR="009254BA" w:rsidRDefault="009254BA" w:rsidP="002661A8">
            <w:pPr>
              <w:pStyle w:val="TABLE-cell"/>
              <w:rPr>
                <w:lang w:val="en-US"/>
              </w:rPr>
            </w:pPr>
            <w:r>
              <w:rPr>
                <w:lang w:val="en-US"/>
              </w:rPr>
              <w:t>0..1</w:t>
            </w:r>
          </w:p>
        </w:tc>
        <w:tc>
          <w:tcPr>
            <w:tcW w:w="1689" w:type="dxa"/>
          </w:tcPr>
          <w:p w14:paraId="69123979" w14:textId="3927AC85" w:rsidR="009254BA" w:rsidRPr="006D7133" w:rsidRDefault="009254BA" w:rsidP="006D7133">
            <w:pPr>
              <w:pStyle w:val="TABLE-cell"/>
              <w:rPr>
                <w:spacing w:val="7"/>
                <w:szCs w:val="16"/>
              </w:rPr>
            </w:pPr>
            <w:r>
              <w:rPr>
                <w:spacing w:val="7"/>
                <w:szCs w:val="16"/>
              </w:rPr>
              <w:t>Corresponds to</w:t>
            </w:r>
          </w:p>
        </w:tc>
        <w:tc>
          <w:tcPr>
            <w:tcW w:w="3238" w:type="dxa"/>
          </w:tcPr>
          <w:p w14:paraId="492BA6A4" w14:textId="64854E1A" w:rsidR="009254BA" w:rsidRPr="006D7133" w:rsidRDefault="009254BA" w:rsidP="006D7133">
            <w:pPr>
              <w:pStyle w:val="TABLE-cell"/>
              <w:rPr>
                <w:spacing w:val="7"/>
                <w:szCs w:val="16"/>
              </w:rPr>
            </w:pPr>
            <w:r w:rsidRPr="006D7133">
              <w:rPr>
                <w:spacing w:val="7"/>
                <w:szCs w:val="16"/>
              </w:rPr>
              <w:t xml:space="preserve">A unique identification of the </w:t>
            </w:r>
            <w:r w:rsidRPr="006D7133">
              <w:rPr>
                <w:i/>
                <w:spacing w:val="7"/>
                <w:szCs w:val="16"/>
              </w:rPr>
              <w:t xml:space="preserve">test method </w:t>
            </w:r>
            <w:r>
              <w:rPr>
                <w:i/>
                <w:spacing w:val="7"/>
                <w:szCs w:val="16"/>
              </w:rPr>
              <w:t xml:space="preserve">who execution is </w:t>
            </w:r>
            <w:r>
              <w:rPr>
                <w:spacing w:val="7"/>
                <w:szCs w:val="16"/>
              </w:rPr>
              <w:t xml:space="preserve">recorded </w:t>
            </w:r>
            <w:r w:rsidRPr="006D7133">
              <w:rPr>
                <w:spacing w:val="7"/>
                <w:szCs w:val="16"/>
              </w:rPr>
              <w:t xml:space="preserve">by this </w:t>
            </w:r>
            <w:r w:rsidRPr="006D7133">
              <w:rPr>
                <w:i/>
                <w:spacing w:val="7"/>
                <w:szCs w:val="16"/>
              </w:rPr>
              <w:t>work directive</w:t>
            </w:r>
            <w:r w:rsidRPr="006D7133">
              <w:rPr>
                <w:spacing w:val="7"/>
                <w:szCs w:val="16"/>
              </w:rPr>
              <w:t>.</w:t>
            </w:r>
          </w:p>
        </w:tc>
      </w:tr>
    </w:tbl>
    <w:p w14:paraId="127833F0" w14:textId="0BA36B86" w:rsidR="00D12B16" w:rsidRDefault="00D12B16" w:rsidP="00D12B16">
      <w:pPr>
        <w:pStyle w:val="NOTE"/>
      </w:pPr>
      <w:bookmarkStart w:id="329" w:name="_Hlk483952320"/>
      <w:bookmarkStart w:id="330" w:name="_Ref449228489"/>
      <w:r>
        <w:t>NOTE</w:t>
      </w:r>
      <w:r>
        <w:tab/>
        <w:t>*</w:t>
      </w:r>
      <w:r w:rsidRPr="00D12B16">
        <w:rPr>
          <w:i/>
        </w:rPr>
        <w:t xml:space="preserve">Test result </w:t>
      </w:r>
      <w:r>
        <w:t xml:space="preserve">and </w:t>
      </w:r>
      <w:r w:rsidRPr="00D12B16">
        <w:rPr>
          <w:i/>
        </w:rPr>
        <w:t xml:space="preserve">test method </w:t>
      </w:r>
      <w:r>
        <w:t>are defined in the test model in Part 2 of this standard.</w:t>
      </w:r>
    </w:p>
    <w:bookmarkEnd w:id="329"/>
    <w:bookmarkEnd w:id="330"/>
    <w:p w14:paraId="2400E700" w14:textId="6695FB42" w:rsidR="00414096" w:rsidRPr="00E23DB9" w:rsidRDefault="00414096" w:rsidP="00D1030B">
      <w:pPr>
        <w:pStyle w:val="TABLE-title"/>
      </w:pPr>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227"/>
        <w:gridCol w:w="1228"/>
      </w:tblGrid>
      <w:tr w:rsidR="00414096" w:rsidRPr="00BE4D77" w14:paraId="7C615521" w14:textId="77777777" w:rsidTr="00F21108">
        <w:trPr>
          <w:cantSplit/>
          <w:tblHeader/>
          <w:jc w:val="center"/>
        </w:trPr>
        <w:tc>
          <w:tcPr>
            <w:tcW w:w="1272" w:type="dxa"/>
          </w:tcPr>
          <w:p w14:paraId="51AAB734" w14:textId="22D4F8BB" w:rsidR="00414096" w:rsidRPr="00BE4D77" w:rsidRDefault="00414096" w:rsidP="00F21108">
            <w:pPr>
              <w:pStyle w:val="TABLE-col-heading"/>
            </w:pPr>
          </w:p>
        </w:tc>
        <w:tc>
          <w:tcPr>
            <w:tcW w:w="2888" w:type="dxa"/>
          </w:tcPr>
          <w:p w14:paraId="1D431551" w14:textId="5F56EB09" w:rsidR="00414096" w:rsidRPr="00BE4D77" w:rsidRDefault="00414096" w:rsidP="00F21108">
            <w:pPr>
              <w:pStyle w:val="TABLE-col-heading"/>
            </w:pPr>
          </w:p>
        </w:tc>
        <w:tc>
          <w:tcPr>
            <w:tcW w:w="1227" w:type="dxa"/>
          </w:tcPr>
          <w:p w14:paraId="31958C95" w14:textId="24838E97" w:rsidR="00414096" w:rsidRPr="00BE4D77" w:rsidRDefault="00414096" w:rsidP="00F21108">
            <w:pPr>
              <w:pStyle w:val="TABLE-col-heading"/>
            </w:pPr>
          </w:p>
        </w:tc>
        <w:tc>
          <w:tcPr>
            <w:tcW w:w="1228" w:type="dxa"/>
          </w:tcPr>
          <w:p w14:paraId="513F06E5" w14:textId="6601F3EC" w:rsidR="00414096" w:rsidRPr="00BE4D77" w:rsidRDefault="00414096" w:rsidP="00F21108">
            <w:pPr>
              <w:pStyle w:val="TABLE-col-heading"/>
            </w:pPr>
          </w:p>
        </w:tc>
        <w:tc>
          <w:tcPr>
            <w:tcW w:w="1227" w:type="dxa"/>
          </w:tcPr>
          <w:p w14:paraId="79F86611" w14:textId="73F77FFF" w:rsidR="00414096" w:rsidRPr="00BE4D77" w:rsidRDefault="00414096" w:rsidP="00F21108">
            <w:pPr>
              <w:pStyle w:val="TABLE-col-heading"/>
            </w:pPr>
          </w:p>
        </w:tc>
        <w:tc>
          <w:tcPr>
            <w:tcW w:w="1228" w:type="dxa"/>
          </w:tcPr>
          <w:p w14:paraId="49708313" w14:textId="78F63C9D" w:rsidR="00414096" w:rsidRPr="00BE4D77" w:rsidRDefault="00414096" w:rsidP="00F21108">
            <w:pPr>
              <w:pStyle w:val="TABLE-col-heading"/>
            </w:pPr>
          </w:p>
        </w:tc>
      </w:tr>
      <w:tr w:rsidR="008B6559" w:rsidRPr="008B6559" w14:paraId="02C82520" w14:textId="68AB700A" w:rsidTr="00F21108">
        <w:trPr>
          <w:cantSplit/>
          <w:jc w:val="center"/>
        </w:trPr>
        <w:tc>
          <w:tcPr>
            <w:tcW w:w="1272" w:type="dxa"/>
            <w:tcBorders>
              <w:top w:val="single" w:sz="4" w:space="0" w:color="000000"/>
              <w:left w:val="single" w:sz="4" w:space="0" w:color="000000"/>
              <w:bottom w:val="single" w:sz="4" w:space="0" w:color="000000"/>
              <w:right w:val="single" w:sz="4" w:space="0" w:color="000000"/>
            </w:tcBorders>
          </w:tcPr>
          <w:p w14:paraId="3D0BBC0A" w14:textId="5D9C52E6" w:rsidR="008B6559" w:rsidRPr="008B6559" w:rsidRDefault="008B6559" w:rsidP="008B6559">
            <w:pPr>
              <w:pStyle w:val="TABLE-cell"/>
              <w:jc w:val="both"/>
              <w:rPr>
                <w:szCs w:val="16"/>
                <w:lang w:val="en-US"/>
              </w:rPr>
            </w:pPr>
          </w:p>
        </w:tc>
        <w:tc>
          <w:tcPr>
            <w:tcW w:w="2888" w:type="dxa"/>
            <w:tcBorders>
              <w:top w:val="single" w:sz="4" w:space="0" w:color="000000"/>
              <w:left w:val="single" w:sz="4" w:space="0" w:color="000000"/>
              <w:bottom w:val="single" w:sz="4" w:space="0" w:color="000000"/>
              <w:right w:val="single" w:sz="4" w:space="0" w:color="000000"/>
            </w:tcBorders>
          </w:tcPr>
          <w:p w14:paraId="06399897" w14:textId="574D4088" w:rsidR="008B6559" w:rsidRPr="005C7939" w:rsidRDefault="008B6559" w:rsidP="008B6559">
            <w:pPr>
              <w:pStyle w:val="TABLE-cell"/>
              <w:jc w:val="both"/>
              <w:rPr>
                <w:szCs w:val="16"/>
                <w:lang w:val="en-US"/>
              </w:rPr>
            </w:pPr>
          </w:p>
        </w:tc>
        <w:tc>
          <w:tcPr>
            <w:tcW w:w="1227" w:type="dxa"/>
            <w:tcBorders>
              <w:top w:val="single" w:sz="4" w:space="0" w:color="000000"/>
              <w:left w:val="single" w:sz="4" w:space="0" w:color="000000"/>
              <w:bottom w:val="single" w:sz="4" w:space="0" w:color="000000"/>
              <w:right w:val="single" w:sz="4" w:space="0" w:color="000000"/>
            </w:tcBorders>
          </w:tcPr>
          <w:p w14:paraId="6A9F7ADF" w14:textId="49B17E78" w:rsidR="008B6559" w:rsidRPr="007E1898" w:rsidRDefault="008B6559" w:rsidP="008B6559">
            <w:pPr>
              <w:pStyle w:val="TABLE-cell"/>
              <w:jc w:val="both"/>
              <w:rPr>
                <w:szCs w:val="16"/>
                <w:lang w:val="en-US"/>
              </w:rPr>
            </w:pPr>
          </w:p>
        </w:tc>
        <w:tc>
          <w:tcPr>
            <w:tcW w:w="1228" w:type="dxa"/>
            <w:tcBorders>
              <w:top w:val="single" w:sz="4" w:space="0" w:color="000000"/>
              <w:left w:val="single" w:sz="4" w:space="0" w:color="000000"/>
              <w:bottom w:val="single" w:sz="4" w:space="0" w:color="000000"/>
              <w:right w:val="single" w:sz="4" w:space="0" w:color="000000"/>
            </w:tcBorders>
          </w:tcPr>
          <w:p w14:paraId="0339A8B0" w14:textId="394D8C00" w:rsidR="008B6559" w:rsidRPr="008D6658" w:rsidRDefault="008B6559" w:rsidP="008B6559">
            <w:pPr>
              <w:pStyle w:val="TABLE-cell"/>
              <w:jc w:val="both"/>
              <w:rPr>
                <w:szCs w:val="16"/>
                <w:lang w:val="en-US"/>
              </w:rPr>
            </w:pPr>
          </w:p>
        </w:tc>
        <w:tc>
          <w:tcPr>
            <w:tcW w:w="1227" w:type="dxa"/>
            <w:tcBorders>
              <w:top w:val="single" w:sz="4" w:space="0" w:color="000000"/>
              <w:left w:val="single" w:sz="4" w:space="0" w:color="000000"/>
              <w:bottom w:val="single" w:sz="4" w:space="0" w:color="000000"/>
              <w:right w:val="single" w:sz="4" w:space="0" w:color="000000"/>
            </w:tcBorders>
          </w:tcPr>
          <w:p w14:paraId="56091C16" w14:textId="05AC548E" w:rsidR="008B6559" w:rsidRPr="008D6658" w:rsidRDefault="008B6559" w:rsidP="008B6559">
            <w:pPr>
              <w:pStyle w:val="TABLE-cell"/>
              <w:jc w:val="both"/>
              <w:rPr>
                <w:szCs w:val="16"/>
                <w:lang w:val="en-US"/>
              </w:rPr>
            </w:pPr>
          </w:p>
        </w:tc>
        <w:tc>
          <w:tcPr>
            <w:tcW w:w="1228" w:type="dxa"/>
            <w:tcBorders>
              <w:top w:val="single" w:sz="4" w:space="0" w:color="000000"/>
              <w:left w:val="single" w:sz="4" w:space="0" w:color="000000"/>
              <w:bottom w:val="single" w:sz="4" w:space="0" w:color="000000"/>
              <w:right w:val="single" w:sz="4" w:space="0" w:color="000000"/>
            </w:tcBorders>
          </w:tcPr>
          <w:p w14:paraId="36876205" w14:textId="3F347313" w:rsidR="008B6559" w:rsidRPr="008D6658" w:rsidRDefault="008B6559" w:rsidP="008B6559">
            <w:pPr>
              <w:pStyle w:val="TABLE-cell"/>
              <w:jc w:val="both"/>
              <w:rPr>
                <w:szCs w:val="16"/>
                <w:lang w:val="en-US"/>
              </w:rPr>
            </w:pPr>
          </w:p>
        </w:tc>
      </w:tr>
      <w:tr w:rsidR="008B6559" w:rsidRPr="008B6559" w14:paraId="31738279" w14:textId="52F4F399" w:rsidTr="00F21108">
        <w:trPr>
          <w:cantSplit/>
          <w:jc w:val="center"/>
        </w:trPr>
        <w:tc>
          <w:tcPr>
            <w:tcW w:w="1272" w:type="dxa"/>
            <w:tcBorders>
              <w:top w:val="single" w:sz="4" w:space="0" w:color="000000"/>
              <w:left w:val="single" w:sz="4" w:space="0" w:color="000000"/>
              <w:bottom w:val="single" w:sz="4" w:space="0" w:color="000000"/>
              <w:right w:val="single" w:sz="4" w:space="0" w:color="000000"/>
            </w:tcBorders>
          </w:tcPr>
          <w:p w14:paraId="5344DECB" w14:textId="7FF61677" w:rsidR="008B6559" w:rsidRPr="008B6559" w:rsidRDefault="008B6559" w:rsidP="008B6559">
            <w:pPr>
              <w:pStyle w:val="TABLE-cell"/>
              <w:jc w:val="both"/>
              <w:rPr>
                <w:szCs w:val="16"/>
                <w:lang w:val="en-US"/>
              </w:rPr>
            </w:pPr>
          </w:p>
        </w:tc>
        <w:tc>
          <w:tcPr>
            <w:tcW w:w="2888" w:type="dxa"/>
            <w:tcBorders>
              <w:top w:val="single" w:sz="4" w:space="0" w:color="000000"/>
              <w:left w:val="single" w:sz="4" w:space="0" w:color="000000"/>
              <w:bottom w:val="single" w:sz="4" w:space="0" w:color="000000"/>
              <w:right w:val="single" w:sz="4" w:space="0" w:color="000000"/>
            </w:tcBorders>
          </w:tcPr>
          <w:p w14:paraId="4014CD8C" w14:textId="15E74901" w:rsidR="008B6559" w:rsidRPr="005C7939" w:rsidRDefault="008B6559" w:rsidP="008B6559">
            <w:pPr>
              <w:pStyle w:val="TABLE-cell"/>
              <w:jc w:val="both"/>
              <w:rPr>
                <w:szCs w:val="16"/>
                <w:lang w:val="en-US"/>
              </w:rPr>
            </w:pPr>
          </w:p>
        </w:tc>
        <w:tc>
          <w:tcPr>
            <w:tcW w:w="1227" w:type="dxa"/>
            <w:tcBorders>
              <w:top w:val="single" w:sz="4" w:space="0" w:color="000000"/>
              <w:left w:val="single" w:sz="4" w:space="0" w:color="000000"/>
              <w:bottom w:val="single" w:sz="4" w:space="0" w:color="000000"/>
              <w:right w:val="single" w:sz="4" w:space="0" w:color="000000"/>
            </w:tcBorders>
          </w:tcPr>
          <w:p w14:paraId="791E5590" w14:textId="64E85DA3" w:rsidR="008B6559" w:rsidRPr="007E5029" w:rsidRDefault="008B6559" w:rsidP="008B6559">
            <w:pPr>
              <w:pStyle w:val="TABLE-cell"/>
              <w:jc w:val="both"/>
              <w:rPr>
                <w:szCs w:val="16"/>
                <w:lang w:val="en-US"/>
              </w:rPr>
            </w:pPr>
          </w:p>
        </w:tc>
        <w:tc>
          <w:tcPr>
            <w:tcW w:w="1228" w:type="dxa"/>
            <w:tcBorders>
              <w:top w:val="single" w:sz="4" w:space="0" w:color="000000"/>
              <w:left w:val="single" w:sz="4" w:space="0" w:color="000000"/>
              <w:bottom w:val="single" w:sz="4" w:space="0" w:color="000000"/>
              <w:right w:val="single" w:sz="4" w:space="0" w:color="000000"/>
            </w:tcBorders>
          </w:tcPr>
          <w:p w14:paraId="1BC5701F" w14:textId="415D31D9" w:rsidR="008B6559" w:rsidRPr="00D1604F" w:rsidRDefault="008B6559" w:rsidP="008B6559">
            <w:pPr>
              <w:pStyle w:val="TABLE-cell"/>
              <w:jc w:val="both"/>
              <w:rPr>
                <w:szCs w:val="16"/>
                <w:lang w:val="en-US"/>
              </w:rPr>
            </w:pPr>
          </w:p>
        </w:tc>
        <w:tc>
          <w:tcPr>
            <w:tcW w:w="1227" w:type="dxa"/>
            <w:tcBorders>
              <w:top w:val="single" w:sz="4" w:space="0" w:color="000000"/>
              <w:left w:val="single" w:sz="4" w:space="0" w:color="000000"/>
              <w:bottom w:val="single" w:sz="4" w:space="0" w:color="000000"/>
              <w:right w:val="single" w:sz="4" w:space="0" w:color="000000"/>
            </w:tcBorders>
          </w:tcPr>
          <w:p w14:paraId="006B2404" w14:textId="2F4E206F" w:rsidR="008B6559" w:rsidRPr="008D6658" w:rsidRDefault="008B6559" w:rsidP="008B6559">
            <w:pPr>
              <w:pStyle w:val="TABLE-cell"/>
              <w:jc w:val="both"/>
              <w:rPr>
                <w:szCs w:val="16"/>
                <w:lang w:val="en-US"/>
              </w:rPr>
            </w:pPr>
          </w:p>
        </w:tc>
        <w:tc>
          <w:tcPr>
            <w:tcW w:w="1228" w:type="dxa"/>
            <w:tcBorders>
              <w:top w:val="single" w:sz="4" w:space="0" w:color="000000"/>
              <w:left w:val="single" w:sz="4" w:space="0" w:color="000000"/>
              <w:bottom w:val="single" w:sz="4" w:space="0" w:color="000000"/>
              <w:right w:val="single" w:sz="4" w:space="0" w:color="000000"/>
            </w:tcBorders>
          </w:tcPr>
          <w:p w14:paraId="29515D42" w14:textId="633F0A8E" w:rsidR="008B6559" w:rsidRPr="008D6658" w:rsidRDefault="008B6559" w:rsidP="008B6559">
            <w:pPr>
              <w:pStyle w:val="TABLE-cell"/>
              <w:jc w:val="both"/>
              <w:rPr>
                <w:szCs w:val="16"/>
                <w:lang w:val="en-US"/>
              </w:rPr>
            </w:pPr>
          </w:p>
        </w:tc>
      </w:tr>
      <w:tr w:rsidR="008B6559" w:rsidRPr="008B6559" w14:paraId="3F39317B" w14:textId="77777777" w:rsidTr="00F21108">
        <w:trPr>
          <w:cantSplit/>
          <w:jc w:val="center"/>
        </w:trPr>
        <w:tc>
          <w:tcPr>
            <w:tcW w:w="1272" w:type="dxa"/>
            <w:tcBorders>
              <w:top w:val="single" w:sz="4" w:space="0" w:color="000000"/>
              <w:left w:val="single" w:sz="4" w:space="0" w:color="000000"/>
              <w:bottom w:val="single" w:sz="4" w:space="0" w:color="000000"/>
              <w:right w:val="single" w:sz="4" w:space="0" w:color="000000"/>
            </w:tcBorders>
          </w:tcPr>
          <w:p w14:paraId="3761249A" w14:textId="0484C753" w:rsidR="008B6559" w:rsidRPr="008B6559" w:rsidRDefault="008B6559" w:rsidP="008B6559">
            <w:pPr>
              <w:pStyle w:val="TABLE-cell"/>
              <w:jc w:val="both"/>
              <w:rPr>
                <w:szCs w:val="16"/>
                <w:lang w:val="en-US"/>
              </w:rPr>
            </w:pPr>
          </w:p>
        </w:tc>
        <w:tc>
          <w:tcPr>
            <w:tcW w:w="2888" w:type="dxa"/>
            <w:tcBorders>
              <w:top w:val="single" w:sz="4" w:space="0" w:color="000000"/>
              <w:left w:val="single" w:sz="4" w:space="0" w:color="000000"/>
              <w:bottom w:val="single" w:sz="4" w:space="0" w:color="000000"/>
              <w:right w:val="single" w:sz="4" w:space="0" w:color="000000"/>
            </w:tcBorders>
          </w:tcPr>
          <w:p w14:paraId="24C5F277" w14:textId="62B70633" w:rsidR="008B6559" w:rsidRPr="008B6559" w:rsidRDefault="008B6559" w:rsidP="008B6559">
            <w:pPr>
              <w:pStyle w:val="TABLE-cell"/>
              <w:jc w:val="both"/>
              <w:rPr>
                <w:szCs w:val="16"/>
                <w:lang w:val="en-US"/>
              </w:rPr>
            </w:pPr>
          </w:p>
        </w:tc>
        <w:tc>
          <w:tcPr>
            <w:tcW w:w="1227" w:type="dxa"/>
            <w:tcBorders>
              <w:top w:val="single" w:sz="4" w:space="0" w:color="000000"/>
              <w:left w:val="single" w:sz="4" w:space="0" w:color="000000"/>
              <w:bottom w:val="single" w:sz="4" w:space="0" w:color="000000"/>
              <w:right w:val="single" w:sz="4" w:space="0" w:color="000000"/>
            </w:tcBorders>
          </w:tcPr>
          <w:p w14:paraId="58F3782D" w14:textId="2275AF97" w:rsidR="008B6559" w:rsidRPr="008B6559" w:rsidRDefault="008B6559" w:rsidP="008B6559">
            <w:pPr>
              <w:pStyle w:val="TABLE-cell"/>
              <w:jc w:val="both"/>
              <w:rPr>
                <w:szCs w:val="16"/>
                <w:lang w:val="en-US"/>
              </w:rPr>
            </w:pPr>
          </w:p>
        </w:tc>
        <w:tc>
          <w:tcPr>
            <w:tcW w:w="1228" w:type="dxa"/>
            <w:tcBorders>
              <w:top w:val="single" w:sz="4" w:space="0" w:color="000000"/>
              <w:left w:val="single" w:sz="4" w:space="0" w:color="000000"/>
              <w:bottom w:val="single" w:sz="4" w:space="0" w:color="000000"/>
              <w:right w:val="single" w:sz="4" w:space="0" w:color="000000"/>
            </w:tcBorders>
          </w:tcPr>
          <w:p w14:paraId="0F5631FD" w14:textId="17DDFE43" w:rsidR="008B6559" w:rsidRPr="008B6559" w:rsidRDefault="008B6559" w:rsidP="008B6559">
            <w:pPr>
              <w:pStyle w:val="TABLE-cell"/>
              <w:jc w:val="both"/>
              <w:rPr>
                <w:szCs w:val="16"/>
                <w:lang w:val="en-US"/>
              </w:rPr>
            </w:pPr>
          </w:p>
        </w:tc>
        <w:tc>
          <w:tcPr>
            <w:tcW w:w="1227" w:type="dxa"/>
            <w:tcBorders>
              <w:top w:val="single" w:sz="4" w:space="0" w:color="000000"/>
              <w:left w:val="single" w:sz="4" w:space="0" w:color="000000"/>
              <w:bottom w:val="single" w:sz="4" w:space="0" w:color="000000"/>
              <w:right w:val="single" w:sz="4" w:space="0" w:color="000000"/>
            </w:tcBorders>
          </w:tcPr>
          <w:p w14:paraId="78C87001" w14:textId="3A7011FA" w:rsidR="008B6559" w:rsidRPr="00F21108" w:rsidRDefault="008B6559" w:rsidP="008B6559">
            <w:pPr>
              <w:pStyle w:val="TABLE-cell"/>
              <w:jc w:val="both"/>
              <w:rPr>
                <w:szCs w:val="16"/>
                <w:lang w:val="en-US"/>
              </w:rPr>
            </w:pPr>
          </w:p>
        </w:tc>
        <w:tc>
          <w:tcPr>
            <w:tcW w:w="1228" w:type="dxa"/>
            <w:tcBorders>
              <w:top w:val="single" w:sz="4" w:space="0" w:color="000000"/>
              <w:left w:val="single" w:sz="4" w:space="0" w:color="000000"/>
              <w:bottom w:val="single" w:sz="4" w:space="0" w:color="000000"/>
              <w:right w:val="single" w:sz="4" w:space="0" w:color="000000"/>
            </w:tcBorders>
          </w:tcPr>
          <w:p w14:paraId="3C7DBFF0" w14:textId="786E8227" w:rsidR="008B6559" w:rsidRPr="005C7939" w:rsidRDefault="008B6559" w:rsidP="008B6559">
            <w:pPr>
              <w:pStyle w:val="TABLE-cell"/>
              <w:jc w:val="both"/>
              <w:rPr>
                <w:szCs w:val="16"/>
                <w:lang w:val="en-US"/>
              </w:rPr>
            </w:pPr>
          </w:p>
        </w:tc>
      </w:tr>
    </w:tbl>
    <w:p w14:paraId="4768179A" w14:textId="77777777" w:rsidR="009E6331" w:rsidRPr="00E23DB9" w:rsidRDefault="00E0461C">
      <w:pPr>
        <w:pStyle w:val="Heading2"/>
      </w:pPr>
      <w:bookmarkStart w:id="331" w:name="_Toc485463840"/>
      <w:r w:rsidRPr="00E23DB9">
        <w:t>Parameter specification</w:t>
      </w:r>
      <w:bookmarkEnd w:id="316"/>
      <w:bookmarkEnd w:id="317"/>
      <w:bookmarkEnd w:id="331"/>
    </w:p>
    <w:p w14:paraId="7F5E36CC" w14:textId="61D59625" w:rsidR="00A54EE8" w:rsidRDefault="00161F0C" w:rsidP="00BE4D77">
      <w:pPr>
        <w:pStyle w:val="PARAGRAPH"/>
        <w:rPr>
          <w:lang w:val="en-US"/>
        </w:rPr>
      </w:pPr>
      <w:bookmarkStart w:id="332" w:name="_Toc161566445"/>
      <w:bookmarkStart w:id="333" w:name="_Ref162266887"/>
      <w:r>
        <w:rPr>
          <w:lang w:val="en-US"/>
        </w:rPr>
        <w:t>The definition of this object</w:t>
      </w:r>
      <w:bookmarkStart w:id="334" w:name="_Hlk478557166"/>
      <w:r w:rsidR="00E63B5E">
        <w:rPr>
          <w:lang w:val="en-US"/>
        </w:rPr>
        <w:t xml:space="preserve">, the relationship roles, </w:t>
      </w:r>
      <w:bookmarkEnd w:id="334"/>
      <w:r>
        <w:rPr>
          <w:lang w:val="en-US"/>
        </w:rPr>
        <w:t>and</w:t>
      </w:r>
      <w:r w:rsidRPr="00E23DB9">
        <w:rPr>
          <w:lang w:val="en-US"/>
        </w:rPr>
        <w:t xml:space="preserve"> </w:t>
      </w:r>
      <w:r w:rsidR="005161DC">
        <w:rPr>
          <w:lang w:val="en-US"/>
        </w:rPr>
        <w:t xml:space="preserve">the </w:t>
      </w:r>
      <w:r w:rsidRPr="00E23DB9">
        <w:rPr>
          <w:lang w:val="en-US"/>
        </w:rPr>
        <w:t xml:space="preserve">attributes for this object are defined in </w:t>
      </w:r>
      <w:bookmarkStart w:id="335" w:name="_Hlk478557416"/>
      <w:r w:rsidR="00E63B5E">
        <w:rPr>
          <w:lang w:val="en-US"/>
        </w:rPr>
        <w:t>part 2 of this standard</w:t>
      </w:r>
      <w:bookmarkEnd w:id="335"/>
      <w:r w:rsidRPr="00E23DB9">
        <w:rPr>
          <w:lang w:val="en-US"/>
        </w:rPr>
        <w:t>.</w:t>
      </w:r>
      <w:r w:rsidR="00A54EE8" w:rsidRPr="00A54EE8">
        <w:rPr>
          <w:lang w:val="en-US"/>
        </w:rPr>
        <w:t xml:space="preserve"> </w:t>
      </w:r>
    </w:p>
    <w:p w14:paraId="5C6937BA" w14:textId="77777777" w:rsidR="00161F0C" w:rsidRPr="00E23DB9" w:rsidRDefault="00A54EE8" w:rsidP="00BE4D77">
      <w:pPr>
        <w:pStyle w:val="PARAGRAPH"/>
        <w:rPr>
          <w:lang w:val="en-US"/>
        </w:rPr>
      </w:pPr>
      <w:r>
        <w:rPr>
          <w:lang w:val="en-US"/>
        </w:rPr>
        <w:t xml:space="preserve">A </w:t>
      </w:r>
      <w:r w:rsidRPr="00BC745B">
        <w:rPr>
          <w:i/>
          <w:lang w:val="en-US"/>
        </w:rPr>
        <w:t>parameter specification</w:t>
      </w:r>
      <w:r>
        <w:rPr>
          <w:lang w:val="en-US"/>
        </w:rPr>
        <w:t xml:space="preserve"> may be made up of zero or more nested </w:t>
      </w:r>
      <w:r w:rsidRPr="00BC745B">
        <w:rPr>
          <w:i/>
          <w:lang w:val="en-US"/>
        </w:rPr>
        <w:t>parameter specifications</w:t>
      </w:r>
      <w:r>
        <w:rPr>
          <w:lang w:val="en-US"/>
        </w:rPr>
        <w:t>.</w:t>
      </w:r>
    </w:p>
    <w:p w14:paraId="4B8BD215" w14:textId="77777777" w:rsidR="009E6331" w:rsidRPr="00E23DB9" w:rsidRDefault="009E6331">
      <w:pPr>
        <w:pStyle w:val="Heading2"/>
      </w:pPr>
      <w:bookmarkStart w:id="336" w:name="_Toc389743280"/>
      <w:bookmarkStart w:id="337" w:name="_Toc485463841"/>
      <w:r w:rsidRPr="00E23DB9">
        <w:t>Personnel specification</w:t>
      </w:r>
      <w:bookmarkEnd w:id="332"/>
      <w:bookmarkEnd w:id="333"/>
      <w:bookmarkEnd w:id="336"/>
      <w:bookmarkEnd w:id="337"/>
    </w:p>
    <w:p w14:paraId="4E073E9A" w14:textId="5E6F89F1" w:rsidR="00161F0C" w:rsidRPr="00E23DB9" w:rsidRDefault="00161F0C" w:rsidP="00BE4D77">
      <w:pPr>
        <w:pStyle w:val="PARAGRAPH"/>
        <w:rPr>
          <w:lang w:val="en-US"/>
        </w:rPr>
      </w:pPr>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E63B5E" w:rsidRPr="00E63B5E">
        <w:rPr>
          <w:lang w:val="en-US"/>
        </w:rPr>
        <w:t>part 2 of this standard</w:t>
      </w:r>
      <w:r w:rsidRPr="00E23DB9">
        <w:rPr>
          <w:lang w:val="en-US"/>
        </w:rPr>
        <w:t>.</w:t>
      </w:r>
    </w:p>
    <w:p w14:paraId="06F98506" w14:textId="77777777" w:rsidR="009E6331" w:rsidRPr="00E23DB9" w:rsidRDefault="009E6331">
      <w:pPr>
        <w:pStyle w:val="Heading2"/>
      </w:pPr>
      <w:bookmarkStart w:id="338" w:name="_Toc161566446"/>
      <w:bookmarkStart w:id="339" w:name="_Ref162266989"/>
      <w:bookmarkStart w:id="340" w:name="_Toc389743281"/>
      <w:bookmarkStart w:id="341" w:name="_Toc485463842"/>
      <w:r w:rsidRPr="00E23DB9">
        <w:t>Personnel specification property</w:t>
      </w:r>
      <w:bookmarkEnd w:id="338"/>
      <w:bookmarkEnd w:id="339"/>
      <w:bookmarkEnd w:id="340"/>
      <w:bookmarkEnd w:id="341"/>
    </w:p>
    <w:p w14:paraId="2D70D9F3" w14:textId="4083DFB3" w:rsidR="00161F0C" w:rsidRPr="00E23DB9" w:rsidRDefault="00161F0C" w:rsidP="00BE4D77">
      <w:pPr>
        <w:pStyle w:val="PARAGRAPH"/>
        <w:rPr>
          <w:lang w:val="en-US"/>
        </w:rPr>
      </w:pPr>
      <w:bookmarkStart w:id="342" w:name="_Toc161566447"/>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CD7A50">
        <w:rPr>
          <w:lang w:val="en-US"/>
        </w:rPr>
        <w:t>part of this standard</w:t>
      </w:r>
      <w:r w:rsidRPr="00E23DB9">
        <w:rPr>
          <w:lang w:val="en-US"/>
        </w:rPr>
        <w:t>.</w:t>
      </w:r>
    </w:p>
    <w:p w14:paraId="5D65FD8B" w14:textId="77777777" w:rsidR="009E6331" w:rsidRPr="00E23DB9" w:rsidRDefault="009E6331">
      <w:pPr>
        <w:pStyle w:val="Heading2"/>
      </w:pPr>
      <w:bookmarkStart w:id="343" w:name="_Toc389743282"/>
      <w:bookmarkStart w:id="344" w:name="_Toc485463843"/>
      <w:r w:rsidRPr="00E23DB9">
        <w:lastRenderedPageBreak/>
        <w:t>Equipment specification</w:t>
      </w:r>
      <w:bookmarkEnd w:id="342"/>
      <w:bookmarkEnd w:id="343"/>
      <w:bookmarkEnd w:id="344"/>
    </w:p>
    <w:p w14:paraId="2CBC952A" w14:textId="091590CC" w:rsidR="00161F0C" w:rsidRPr="00E23DB9" w:rsidRDefault="00161F0C" w:rsidP="00BE4D77">
      <w:pPr>
        <w:pStyle w:val="PARAGRAPH"/>
        <w:rPr>
          <w:lang w:val="en-US"/>
        </w:rPr>
      </w:pPr>
      <w:bookmarkStart w:id="345" w:name="_Toc161566448"/>
      <w:r>
        <w:rPr>
          <w:lang w:val="en-US"/>
        </w:rPr>
        <w:t>The definition of this object</w:t>
      </w:r>
      <w:r w:rsidR="00E63B5E" w:rsidRPr="00E63B5E">
        <w:rPr>
          <w:lang w:val="en-US"/>
        </w:rPr>
        <w:t>, the relationship roles</w:t>
      </w:r>
      <w:r w:rsidR="00E63B5E">
        <w:rPr>
          <w:lang w:val="en-US"/>
        </w:rPr>
        <w:t>,</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E63B5E" w:rsidRPr="00E63B5E">
        <w:rPr>
          <w:lang w:val="en-US"/>
        </w:rPr>
        <w:t>part 2 of this standard</w:t>
      </w:r>
      <w:r w:rsidRPr="00E23DB9">
        <w:rPr>
          <w:lang w:val="en-US"/>
        </w:rPr>
        <w:t>.</w:t>
      </w:r>
    </w:p>
    <w:p w14:paraId="59B333AA" w14:textId="77777777" w:rsidR="009E6331" w:rsidRPr="00E23DB9" w:rsidRDefault="009E6331">
      <w:pPr>
        <w:pStyle w:val="Heading2"/>
      </w:pPr>
      <w:bookmarkStart w:id="346" w:name="_Toc389743283"/>
      <w:bookmarkStart w:id="347" w:name="_Toc485463844"/>
      <w:r w:rsidRPr="00E23DB9">
        <w:t>Equipment specification property</w:t>
      </w:r>
      <w:bookmarkEnd w:id="345"/>
      <w:bookmarkEnd w:id="346"/>
      <w:bookmarkEnd w:id="347"/>
    </w:p>
    <w:p w14:paraId="4AD1DE91" w14:textId="71E50578" w:rsidR="00161F0C" w:rsidRPr="00E23DB9" w:rsidRDefault="00161F0C" w:rsidP="00BE4D77">
      <w:pPr>
        <w:pStyle w:val="PARAGRAPH"/>
        <w:rPr>
          <w:lang w:val="en-US"/>
        </w:rPr>
      </w:pPr>
      <w:bookmarkStart w:id="348" w:name="_Toc161566449"/>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E63B5E" w:rsidRPr="00E63B5E">
        <w:rPr>
          <w:lang w:val="en-US"/>
        </w:rPr>
        <w:t>part 2 of this standard</w:t>
      </w:r>
      <w:r w:rsidRPr="00E23DB9">
        <w:rPr>
          <w:lang w:val="en-US"/>
        </w:rPr>
        <w:t>.</w:t>
      </w:r>
    </w:p>
    <w:p w14:paraId="70544A66" w14:textId="77777777" w:rsidR="00BE16F5" w:rsidRPr="00E23DB9" w:rsidRDefault="00BE16F5">
      <w:pPr>
        <w:pStyle w:val="Heading2"/>
      </w:pPr>
      <w:bookmarkStart w:id="349" w:name="_Toc389743284"/>
      <w:bookmarkStart w:id="350" w:name="_Toc485463845"/>
      <w:r w:rsidRPr="00E23DB9">
        <w:t>Physical asset specification</w:t>
      </w:r>
      <w:bookmarkEnd w:id="349"/>
      <w:bookmarkEnd w:id="350"/>
      <w:r w:rsidRPr="00E23DB9">
        <w:t xml:space="preserve"> </w:t>
      </w:r>
    </w:p>
    <w:p w14:paraId="6CB71035" w14:textId="34AC5BFE" w:rsidR="00161F0C" w:rsidRPr="00E23DB9" w:rsidRDefault="00161F0C" w:rsidP="00BE4D77">
      <w:pPr>
        <w:pStyle w:val="PARAGRAPH"/>
        <w:rPr>
          <w:lang w:val="en-US"/>
        </w:rPr>
      </w:pPr>
      <w:r>
        <w:rPr>
          <w:lang w:val="en-US"/>
        </w:rPr>
        <w:t>The definition of this object and</w:t>
      </w:r>
      <w:r w:rsidRPr="00E23DB9">
        <w:rPr>
          <w:lang w:val="en-US"/>
        </w:rPr>
        <w:t xml:space="preserve"> </w:t>
      </w:r>
      <w:r w:rsidR="005161DC">
        <w:rPr>
          <w:lang w:val="en-US"/>
        </w:rPr>
        <w:t xml:space="preserve">the </w:t>
      </w:r>
      <w:r w:rsidRPr="00E23DB9">
        <w:rPr>
          <w:lang w:val="en-US"/>
        </w:rPr>
        <w:t>attributes for this object</w:t>
      </w:r>
      <w:r w:rsidR="00E63B5E">
        <w:rPr>
          <w:lang w:val="en-US"/>
        </w:rPr>
        <w:t>, the relationship roles,</w:t>
      </w:r>
      <w:r w:rsidRPr="00E23DB9">
        <w:rPr>
          <w:lang w:val="en-US"/>
        </w:rPr>
        <w:t xml:space="preserve"> are defined in </w:t>
      </w:r>
      <w:r w:rsidR="00E63B5E" w:rsidRPr="00E63B5E">
        <w:rPr>
          <w:lang w:val="en-US"/>
        </w:rPr>
        <w:t>part 2 of this standard</w:t>
      </w:r>
      <w:r w:rsidRPr="00E23DB9">
        <w:rPr>
          <w:lang w:val="en-US"/>
        </w:rPr>
        <w:t>.</w:t>
      </w:r>
    </w:p>
    <w:p w14:paraId="45F5A37C" w14:textId="77777777" w:rsidR="00BE16F5" w:rsidRPr="00E23DB9" w:rsidRDefault="00BE16F5">
      <w:pPr>
        <w:pStyle w:val="Heading2"/>
      </w:pPr>
      <w:bookmarkStart w:id="351" w:name="_Toc389743285"/>
      <w:bookmarkStart w:id="352" w:name="_Toc485463846"/>
      <w:r w:rsidRPr="00E23DB9">
        <w:t>Physical asset specification property</w:t>
      </w:r>
      <w:bookmarkEnd w:id="351"/>
      <w:bookmarkEnd w:id="352"/>
    </w:p>
    <w:p w14:paraId="7B8DAAFA" w14:textId="6DAFF82C" w:rsidR="00161F0C" w:rsidRPr="00E23DB9" w:rsidRDefault="00161F0C" w:rsidP="00BE4D77">
      <w:pPr>
        <w:pStyle w:val="PARAGRAPH"/>
        <w:rPr>
          <w:lang w:val="en-US"/>
        </w:rPr>
      </w:pPr>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E63B5E" w:rsidRPr="00E63B5E">
        <w:rPr>
          <w:lang w:val="en-US"/>
        </w:rPr>
        <w:t>part 2 of this standard</w:t>
      </w:r>
      <w:r w:rsidRPr="00E23DB9">
        <w:rPr>
          <w:lang w:val="en-US"/>
        </w:rPr>
        <w:t>.</w:t>
      </w:r>
    </w:p>
    <w:p w14:paraId="04E53E59" w14:textId="77777777" w:rsidR="009E6331" w:rsidRPr="00E23DB9" w:rsidRDefault="009E6331">
      <w:pPr>
        <w:pStyle w:val="Heading2"/>
      </w:pPr>
      <w:bookmarkStart w:id="353" w:name="_Toc389743286"/>
      <w:bookmarkStart w:id="354" w:name="_Toc485463847"/>
      <w:r w:rsidRPr="00E23DB9">
        <w:t>Material specification</w:t>
      </w:r>
      <w:bookmarkEnd w:id="348"/>
      <w:bookmarkEnd w:id="353"/>
      <w:bookmarkEnd w:id="354"/>
    </w:p>
    <w:p w14:paraId="699583D1" w14:textId="532E5B63" w:rsidR="00A54EE8" w:rsidRDefault="00161F0C" w:rsidP="00BE4D77">
      <w:pPr>
        <w:pStyle w:val="PARAGRAPH"/>
        <w:rPr>
          <w:lang w:val="en-US"/>
        </w:rPr>
      </w:pPr>
      <w:bookmarkStart w:id="355" w:name="_Toc161566450"/>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E63B5E" w:rsidRPr="00E63B5E">
        <w:rPr>
          <w:lang w:val="en-US"/>
        </w:rPr>
        <w:t>part 2 of this standard</w:t>
      </w:r>
      <w:r w:rsidRPr="00E23DB9">
        <w:rPr>
          <w:lang w:val="en-US"/>
        </w:rPr>
        <w:t>.</w:t>
      </w:r>
      <w:r w:rsidR="00A54EE8" w:rsidRPr="00A54EE8">
        <w:rPr>
          <w:lang w:val="en-US"/>
        </w:rPr>
        <w:t xml:space="preserve"> </w:t>
      </w:r>
    </w:p>
    <w:p w14:paraId="27EEDE91" w14:textId="77777777" w:rsidR="00161F0C" w:rsidRPr="00E23DB9" w:rsidRDefault="00A54EE8" w:rsidP="00BE4D77">
      <w:pPr>
        <w:pStyle w:val="PARAGRAPH"/>
        <w:rPr>
          <w:lang w:val="en-US"/>
        </w:rPr>
      </w:pPr>
      <w:r>
        <w:rPr>
          <w:lang w:val="en-US"/>
        </w:rPr>
        <w:t xml:space="preserve">A </w:t>
      </w:r>
      <w:r w:rsidRPr="00BC745B">
        <w:rPr>
          <w:i/>
          <w:lang w:val="en-US"/>
        </w:rPr>
        <w:t>material specification</w:t>
      </w:r>
      <w:r>
        <w:rPr>
          <w:lang w:val="en-US"/>
        </w:rPr>
        <w:t xml:space="preserve"> may be an assembly of zero or more nested </w:t>
      </w:r>
      <w:r w:rsidRPr="00BC745B">
        <w:rPr>
          <w:i/>
          <w:lang w:val="en-US"/>
        </w:rPr>
        <w:t>material specifications</w:t>
      </w:r>
      <w:r>
        <w:rPr>
          <w:lang w:val="en-US"/>
        </w:rPr>
        <w:t>.</w:t>
      </w:r>
    </w:p>
    <w:p w14:paraId="11DD1AE6" w14:textId="77777777" w:rsidR="009E6331" w:rsidRPr="00E23DB9" w:rsidRDefault="009E6331">
      <w:pPr>
        <w:pStyle w:val="Heading2"/>
      </w:pPr>
      <w:bookmarkStart w:id="356" w:name="_Toc389743287"/>
      <w:bookmarkStart w:id="357" w:name="_Toc485463848"/>
      <w:r w:rsidRPr="00E23DB9">
        <w:t>Material specification property</w:t>
      </w:r>
      <w:bookmarkEnd w:id="355"/>
      <w:bookmarkEnd w:id="356"/>
      <w:bookmarkEnd w:id="357"/>
    </w:p>
    <w:p w14:paraId="6A5DA233" w14:textId="2A047F69" w:rsidR="00161F0C" w:rsidRPr="00E23DB9" w:rsidRDefault="00161F0C" w:rsidP="00BE4D77">
      <w:pPr>
        <w:pStyle w:val="PARAGRAPH"/>
        <w:rPr>
          <w:lang w:val="en-US"/>
        </w:rPr>
      </w:pPr>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372E44">
        <w:rPr>
          <w:lang w:val="en-US"/>
        </w:rPr>
        <w:t xml:space="preserve">the </w:t>
      </w:r>
      <w:r w:rsidRPr="00E23DB9">
        <w:rPr>
          <w:lang w:val="en-US"/>
        </w:rPr>
        <w:t xml:space="preserve">attributes for this object are defined in </w:t>
      </w:r>
      <w:r w:rsidR="00E63B5E" w:rsidRPr="00E63B5E">
        <w:rPr>
          <w:lang w:val="en-US"/>
        </w:rPr>
        <w:t>part 2 of this standard</w:t>
      </w:r>
      <w:r w:rsidRPr="00E23DB9">
        <w:rPr>
          <w:lang w:val="en-US"/>
        </w:rPr>
        <w:t>.</w:t>
      </w:r>
    </w:p>
    <w:p w14:paraId="252464A8" w14:textId="0C99B928" w:rsidR="009E6331" w:rsidRDefault="006F66F2">
      <w:pPr>
        <w:pStyle w:val="Heading2"/>
      </w:pPr>
      <w:bookmarkStart w:id="358" w:name="_Toc389743288"/>
      <w:bookmarkStart w:id="359" w:name="_Toc485463849"/>
      <w:r w:rsidRPr="00E23DB9">
        <w:t xml:space="preserve">Workflow </w:t>
      </w:r>
      <w:r w:rsidR="00F119CF">
        <w:t>specification</w:t>
      </w:r>
      <w:bookmarkEnd w:id="358"/>
      <w:r w:rsidR="00401F90">
        <w:t xml:space="preserve"> information</w:t>
      </w:r>
      <w:bookmarkEnd w:id="359"/>
    </w:p>
    <w:p w14:paraId="00364A9D" w14:textId="77777777" w:rsidR="008E3AFC" w:rsidRPr="008E3AFC" w:rsidRDefault="008E3AFC">
      <w:pPr>
        <w:pStyle w:val="Heading3"/>
      </w:pPr>
      <w:bookmarkStart w:id="360" w:name="_Toc485463850"/>
      <w:r>
        <w:t>Workflow specification model</w:t>
      </w:r>
      <w:bookmarkEnd w:id="360"/>
    </w:p>
    <w:p w14:paraId="3DD92ABF" w14:textId="46A3D2CE" w:rsidR="000013B7" w:rsidRDefault="000013B7" w:rsidP="00BE4D77">
      <w:pPr>
        <w:pStyle w:val="PARAGRAPH"/>
      </w:pPr>
      <w:r>
        <w:t xml:space="preserve">A </w:t>
      </w:r>
      <w:r w:rsidRPr="00BC745B">
        <w:rPr>
          <w:i/>
        </w:rPr>
        <w:t>workflow specification</w:t>
      </w:r>
      <w:r>
        <w:t xml:space="preserve"> </w:t>
      </w:r>
      <w:r w:rsidR="00373A30">
        <w:t>is</w:t>
      </w:r>
      <w:r>
        <w:t xml:space="preserve"> represented as a collec</w:t>
      </w:r>
      <w:r w:rsidR="003C2EE1">
        <w:t xml:space="preserve">tion of nodes and connections. </w:t>
      </w:r>
      <w:r>
        <w:t xml:space="preserve">Each node is defined by a type definition, and each </w:t>
      </w:r>
      <w:r w:rsidR="001B0F2F">
        <w:t xml:space="preserve">connection </w:t>
      </w:r>
      <w:r>
        <w:t>is</w:t>
      </w:r>
      <w:r w:rsidR="003C2EE1">
        <w:t xml:space="preserve"> defined by a type definition. </w:t>
      </w:r>
      <w:r>
        <w:rPr>
          <w:lang w:val="en-US"/>
        </w:rPr>
        <w:t xml:space="preserve">A node may contain a reference </w:t>
      </w:r>
      <w:r w:rsidR="00CF2523">
        <w:rPr>
          <w:lang w:val="en-US"/>
        </w:rPr>
        <w:t xml:space="preserve">to </w:t>
      </w:r>
      <w:r w:rsidR="003C2EE1">
        <w:rPr>
          <w:lang w:val="en-US"/>
        </w:rPr>
        <w:t xml:space="preserve">a </w:t>
      </w:r>
      <w:r w:rsidR="003C2EE1" w:rsidRPr="00BC745B">
        <w:rPr>
          <w:i/>
          <w:lang w:val="en-US"/>
        </w:rPr>
        <w:t>w</w:t>
      </w:r>
      <w:r w:rsidRPr="00BC745B">
        <w:rPr>
          <w:i/>
          <w:lang w:val="en-US"/>
        </w:rPr>
        <w:t xml:space="preserve">ork </w:t>
      </w:r>
      <w:r w:rsidR="00BC745B">
        <w:rPr>
          <w:i/>
          <w:lang w:val="en-US"/>
        </w:rPr>
        <w:t>definition</w:t>
      </w:r>
      <w:r>
        <w:rPr>
          <w:lang w:val="en-US"/>
        </w:rPr>
        <w:t>.</w:t>
      </w:r>
    </w:p>
    <w:p w14:paraId="4F49C6B1" w14:textId="7A8D3BAE" w:rsidR="00F73B0A" w:rsidRDefault="00F73B0A" w:rsidP="00BE4D77">
      <w:pPr>
        <w:pStyle w:val="PARAGRAPH"/>
      </w:pPr>
      <w:r>
        <w:t xml:space="preserve">Different workflow </w:t>
      </w:r>
      <w:r w:rsidR="006713CC">
        <w:t xml:space="preserve">representations are described </w:t>
      </w:r>
      <w:r>
        <w:t>as collections of no</w:t>
      </w:r>
      <w:r w:rsidR="003C2EE1">
        <w:t xml:space="preserve">de types and connection types. </w:t>
      </w:r>
      <w:r>
        <w:t xml:space="preserve">See </w:t>
      </w:r>
      <w:r w:rsidR="00966786">
        <w:fldChar w:fldCharType="begin"/>
      </w:r>
      <w:r w:rsidR="00966786">
        <w:instrText xml:space="preserve"> REF _Ref287527448 \r </w:instrText>
      </w:r>
      <w:r w:rsidR="00BE4D77">
        <w:instrText xml:space="preserve"> \* MERGEFORMAT </w:instrText>
      </w:r>
      <w:r w:rsidR="00966786">
        <w:fldChar w:fldCharType="separate"/>
      </w:r>
      <w:r w:rsidR="00D65C8D">
        <w:t>Annex C</w:t>
      </w:r>
      <w:r w:rsidR="00966786">
        <w:fldChar w:fldCharType="end"/>
      </w:r>
      <w:r w:rsidR="00966786">
        <w:t xml:space="preserve"> and </w:t>
      </w:r>
      <w:r w:rsidR="00966786">
        <w:fldChar w:fldCharType="begin"/>
      </w:r>
      <w:r w:rsidR="00966786">
        <w:instrText xml:space="preserve"> REF _Ref287527472 \r </w:instrText>
      </w:r>
      <w:r w:rsidR="00BE4D77">
        <w:instrText xml:space="preserve"> \* MERGEFORMAT </w:instrText>
      </w:r>
      <w:r w:rsidR="00966786">
        <w:fldChar w:fldCharType="separate"/>
      </w:r>
      <w:r w:rsidR="00D65C8D">
        <w:t>Annex D</w:t>
      </w:r>
      <w:r w:rsidR="00966786">
        <w:fldChar w:fldCharType="end"/>
      </w:r>
      <w:r>
        <w:t xml:space="preserve"> for examples of </w:t>
      </w:r>
      <w:r w:rsidR="00966786" w:rsidRPr="008D6658">
        <w:rPr>
          <w:i/>
        </w:rPr>
        <w:t xml:space="preserve">workflow </w:t>
      </w:r>
      <w:r w:rsidR="0089770F" w:rsidRPr="008D6658">
        <w:rPr>
          <w:i/>
        </w:rPr>
        <w:t>specification</w:t>
      </w:r>
      <w:r w:rsidR="008F06A8" w:rsidRPr="008D6658">
        <w:rPr>
          <w:i/>
        </w:rPr>
        <w:t>s</w:t>
      </w:r>
      <w:r w:rsidR="0089770F">
        <w:t xml:space="preserve"> </w:t>
      </w:r>
      <w:r w:rsidR="008F06A8">
        <w:t>for</w:t>
      </w:r>
      <w:r w:rsidR="0089770F">
        <w:t xml:space="preserve"> </w:t>
      </w:r>
      <w:r w:rsidR="00966786">
        <w:t xml:space="preserve">different </w:t>
      </w:r>
      <w:r w:rsidR="0089770F">
        <w:t>formats</w:t>
      </w:r>
      <w:r>
        <w:t>.</w:t>
      </w:r>
    </w:p>
    <w:p w14:paraId="5C584C57" w14:textId="65E5094E" w:rsidR="00F73B0A" w:rsidRPr="0083288F" w:rsidRDefault="00F73B0A" w:rsidP="00BE4D77">
      <w:pPr>
        <w:pStyle w:val="NOTE"/>
      </w:pPr>
      <w:r w:rsidRPr="0083288F">
        <w:t>NOTE 1</w:t>
      </w:r>
      <w:r w:rsidR="00CF3AEA">
        <w:tab/>
      </w:r>
      <w:r w:rsidRPr="0083288F">
        <w:t>Workflow</w:t>
      </w:r>
      <w:r w:rsidR="0089770F">
        <w:t>s</w:t>
      </w:r>
      <w:r w:rsidRPr="0083288F">
        <w:t xml:space="preserve"> are not unique to the manufacturing operations management domain.</w:t>
      </w:r>
      <w:r w:rsidRPr="0083288F" w:rsidDel="009F2F9B">
        <w:t xml:space="preserve"> </w:t>
      </w:r>
      <w:r w:rsidRPr="0083288F">
        <w:t xml:space="preserve">See the </w:t>
      </w:r>
      <w:r w:rsidR="00DF0429">
        <w:t>b</w:t>
      </w:r>
      <w:r w:rsidR="000B3226" w:rsidRPr="000B3226">
        <w:t xml:space="preserve">usiness </w:t>
      </w:r>
      <w:r w:rsidR="00DF0429">
        <w:t>p</w:t>
      </w:r>
      <w:r w:rsidR="000B3226" w:rsidRPr="000B3226">
        <w:t xml:space="preserve">rocess </w:t>
      </w:r>
      <w:r w:rsidR="00DF0429">
        <w:t>m</w:t>
      </w:r>
      <w:r w:rsidR="000B3226" w:rsidRPr="000B3226">
        <w:t xml:space="preserve">odel and </w:t>
      </w:r>
      <w:r w:rsidR="00DF0429">
        <w:t>n</w:t>
      </w:r>
      <w:r w:rsidR="000B3226" w:rsidRPr="000B3226">
        <w:t xml:space="preserve">otation </w:t>
      </w:r>
      <w:r w:rsidRPr="0083288F">
        <w:t>(BPMN</w:t>
      </w:r>
      <w:r w:rsidR="008A53B2" w:rsidRPr="00F21108">
        <w:rPr>
          <w:rStyle w:val="FootnoteReference"/>
        </w:rPr>
        <w:footnoteReference w:id="1"/>
      </w:r>
      <w:r w:rsidRPr="0083288F">
        <w:t>) at</w:t>
      </w:r>
      <w:r w:rsidR="000B3226" w:rsidRPr="000B3226">
        <w:t xml:space="preserve"> http://www.omg.org/spec/BPMN/</w:t>
      </w:r>
      <w:r w:rsidR="000B3226">
        <w:t xml:space="preserve"> </w:t>
      </w:r>
      <w:r w:rsidRPr="0083288F">
        <w:t xml:space="preserve">as a possible structure for </w:t>
      </w:r>
      <w:r w:rsidR="0089770F">
        <w:t>a</w:t>
      </w:r>
      <w:r w:rsidR="0089770F" w:rsidRPr="0083288F">
        <w:t xml:space="preserve"> </w:t>
      </w:r>
      <w:r w:rsidRPr="0083288F">
        <w:t>workflow</w:t>
      </w:r>
      <w:r w:rsidR="0089770F">
        <w:t xml:space="preserve"> format</w:t>
      </w:r>
      <w:r w:rsidRPr="0083288F">
        <w:t>.</w:t>
      </w:r>
    </w:p>
    <w:p w14:paraId="42758FDB" w14:textId="40A1C56B" w:rsidR="00F73B0A" w:rsidRPr="0083288F" w:rsidRDefault="00F73B0A" w:rsidP="00BE4D77">
      <w:pPr>
        <w:pStyle w:val="NOTE"/>
      </w:pPr>
      <w:r w:rsidRPr="0083288F">
        <w:t>NOTE 2</w:t>
      </w:r>
      <w:r w:rsidR="00CF3AEA">
        <w:tab/>
      </w:r>
      <w:r w:rsidRPr="0083288F">
        <w:t xml:space="preserve">The </w:t>
      </w:r>
      <w:r w:rsidR="00084CED">
        <w:t xml:space="preserve">IEC 61512-1 </w:t>
      </w:r>
      <w:r w:rsidR="00673D16">
        <w:t>r</w:t>
      </w:r>
      <w:r w:rsidRPr="0083288F">
        <w:t xml:space="preserve">ecipe definitions are a workflow </w:t>
      </w:r>
      <w:r w:rsidR="0089770F">
        <w:t>format</w:t>
      </w:r>
      <w:r w:rsidRPr="0083288F">
        <w:t xml:space="preserve">.  See the </w:t>
      </w:r>
      <w:r w:rsidR="00084CED">
        <w:t>IEC 61512-2</w:t>
      </w:r>
      <w:r w:rsidRPr="0083288F">
        <w:t xml:space="preserve"> definition for the recipe structure.</w:t>
      </w:r>
    </w:p>
    <w:p w14:paraId="331C8DC4" w14:textId="21978FBA" w:rsidR="00F73B0A" w:rsidRDefault="00F73B0A" w:rsidP="00BE4D77">
      <w:pPr>
        <w:pStyle w:val="NOTE"/>
      </w:pPr>
      <w:r w:rsidRPr="0083288F">
        <w:t>NOTE 3</w:t>
      </w:r>
      <w:r w:rsidR="00CF3AEA">
        <w:tab/>
      </w:r>
      <w:r w:rsidRPr="0083288F">
        <w:t xml:space="preserve">Flowcharts are a workflow </w:t>
      </w:r>
      <w:r w:rsidR="0089770F">
        <w:t>format</w:t>
      </w:r>
      <w:r w:rsidRPr="0083288F">
        <w:t xml:space="preserve">. </w:t>
      </w:r>
    </w:p>
    <w:p w14:paraId="69775D6F" w14:textId="2265D559" w:rsidR="00F73B0A" w:rsidRPr="0083288F" w:rsidRDefault="00F73B0A" w:rsidP="00BE4D77">
      <w:pPr>
        <w:pStyle w:val="NOTE"/>
      </w:pPr>
      <w:r>
        <w:t>NOTE 4</w:t>
      </w:r>
      <w:r w:rsidR="00CF3AEA">
        <w:tab/>
      </w:r>
      <w:r>
        <w:t>An IDEF (</w:t>
      </w:r>
      <w:r w:rsidRPr="00084CED">
        <w:t>I</w:t>
      </w:r>
      <w:r>
        <w:t xml:space="preserve">ntegrated </w:t>
      </w:r>
      <w:r w:rsidRPr="00084CED">
        <w:t>DEF</w:t>
      </w:r>
      <w:r w:rsidR="00966786">
        <w:t>inition</w:t>
      </w:r>
      <w:r>
        <w:t xml:space="preserve">) diagram </w:t>
      </w:r>
      <w:r w:rsidR="001B0F2F">
        <w:t>is</w:t>
      </w:r>
      <w:r>
        <w:t xml:space="preserve"> a workflow </w:t>
      </w:r>
      <w:r w:rsidR="0089770F">
        <w:t>format</w:t>
      </w:r>
      <w:r>
        <w:t xml:space="preserve">. </w:t>
      </w:r>
    </w:p>
    <w:p w14:paraId="5F368277" w14:textId="036ABBBB" w:rsidR="0037064F" w:rsidRPr="0083288F" w:rsidRDefault="000013B7" w:rsidP="00BE4D77">
      <w:pPr>
        <w:pStyle w:val="PARAGRAPH"/>
      </w:pPr>
      <w:r w:rsidRPr="0083288F">
        <w:t xml:space="preserve">The </w:t>
      </w:r>
      <w:r w:rsidRPr="00FF332C">
        <w:t xml:space="preserve">workflow specification </w:t>
      </w:r>
      <w:r w:rsidRPr="0083288F">
        <w:t xml:space="preserve">model is </w:t>
      </w:r>
      <w:r>
        <w:t>shown in</w:t>
      </w:r>
      <w:r w:rsidR="00D1384C">
        <w:t xml:space="preserve"> </w:t>
      </w:r>
      <w:r w:rsidR="00D1384C">
        <w:fldChar w:fldCharType="begin"/>
      </w:r>
      <w:r w:rsidR="00D1384C">
        <w:instrText xml:space="preserve"> REF _Ref478760731 \h </w:instrText>
      </w:r>
      <w:r w:rsidR="00D1384C">
        <w:fldChar w:fldCharType="separate"/>
      </w:r>
      <w:r w:rsidR="009779FD" w:rsidRPr="00E23DB9">
        <w:rPr>
          <w:lang w:val="en-US"/>
        </w:rPr>
        <w:t xml:space="preserve">Figure </w:t>
      </w:r>
      <w:r w:rsidR="009779FD">
        <w:rPr>
          <w:noProof/>
          <w:lang w:val="en-US"/>
        </w:rPr>
        <w:t>8</w:t>
      </w:r>
      <w:r w:rsidR="00D1384C">
        <w:fldChar w:fldCharType="end"/>
      </w:r>
      <w:r>
        <w:t xml:space="preserve">. </w:t>
      </w:r>
      <w:bookmarkStart w:id="361" w:name="_Hlk478584742"/>
      <w:r w:rsidR="00C64897">
        <w:fldChar w:fldCharType="begin"/>
      </w:r>
      <w:r w:rsidR="00C64897">
        <w:instrText xml:space="preserve"> REF _Ref485440548 \h </w:instrText>
      </w:r>
      <w:r w:rsidR="00C64897">
        <w:fldChar w:fldCharType="separate"/>
      </w:r>
      <w:r w:rsidR="009779FD">
        <w:t xml:space="preserve">Table </w:t>
      </w:r>
      <w:r w:rsidR="009779FD">
        <w:rPr>
          <w:noProof/>
        </w:rPr>
        <w:t>43</w:t>
      </w:r>
      <w:r w:rsidR="00C64897">
        <w:fldChar w:fldCharType="end"/>
      </w:r>
      <w:r w:rsidR="00965D13">
        <w:t xml:space="preserve"> </w:t>
      </w:r>
      <w:r w:rsidR="007D6AD9" w:rsidRPr="007D6AD9">
        <w:t xml:space="preserve">lists the relationships of the objects in the work </w:t>
      </w:r>
      <w:r w:rsidR="007D6AD9">
        <w:t xml:space="preserve">specification </w:t>
      </w:r>
      <w:r w:rsidR="007D6AD9" w:rsidRPr="007D6AD9">
        <w:t>model.</w:t>
      </w:r>
      <w:r w:rsidR="007D6AD9">
        <w:t xml:space="preserve">  </w:t>
      </w:r>
      <w:bookmarkEnd w:id="361"/>
      <w:r>
        <w:t>The model is a general model for exchanging workflow</w:t>
      </w:r>
      <w:r w:rsidR="002F7FF2">
        <w:t>s</w:t>
      </w:r>
      <w:r>
        <w:t xml:space="preserve"> and is not unique to any specific workflow format. It represents the workflow as a collec</w:t>
      </w:r>
      <w:r w:rsidR="003C2EE1">
        <w:t xml:space="preserve">tion of nodes and connections. </w:t>
      </w:r>
      <w:r>
        <w:t>The meaning of the nodes and connections is determined by the workflow format.</w:t>
      </w:r>
    </w:p>
    <w:p w14:paraId="6979413C" w14:textId="4284064F" w:rsidR="00884E70" w:rsidRDefault="00884E70" w:rsidP="00BE4D77">
      <w:pPr>
        <w:pStyle w:val="FIGURE"/>
        <w:rPr>
          <w:lang w:val="en-US"/>
        </w:rPr>
      </w:pPr>
    </w:p>
    <w:p w14:paraId="65B0B3B1" w14:textId="32309E97" w:rsidR="002661A8" w:rsidRDefault="00345541" w:rsidP="002661A8">
      <w:pPr>
        <w:pStyle w:val="FIGURE"/>
        <w:rPr>
          <w:lang w:val="en-US"/>
        </w:rPr>
      </w:pPr>
      <w:bookmarkStart w:id="362" w:name="_Ref287355950"/>
      <w:bookmarkStart w:id="363" w:name="_Toc389743429"/>
      <w:r>
        <w:rPr>
          <w:noProof/>
          <w:lang w:val="en-US"/>
        </w:rPr>
        <w:drawing>
          <wp:inline distT="0" distB="0" distL="0" distR="0" wp14:anchorId="544A0F7B" wp14:editId="25F24A3F">
            <wp:extent cx="5753686" cy="3939010"/>
            <wp:effectExtent l="0" t="0" r="0" b="4445"/>
            <wp:docPr id="12321" name="Picture 1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616" cy="3942385"/>
                    </a:xfrm>
                    <a:prstGeom prst="rect">
                      <a:avLst/>
                    </a:prstGeom>
                    <a:noFill/>
                  </pic:spPr>
                </pic:pic>
              </a:graphicData>
            </a:graphic>
          </wp:inline>
        </w:drawing>
      </w:r>
    </w:p>
    <w:p w14:paraId="79D37C34" w14:textId="7FDDED91" w:rsidR="00640127" w:rsidRDefault="00640127" w:rsidP="00BE4D77">
      <w:pPr>
        <w:pStyle w:val="FIGURE-title"/>
        <w:rPr>
          <w:lang w:val="en-US"/>
        </w:rPr>
      </w:pPr>
      <w:bookmarkStart w:id="364" w:name="_Ref478760731"/>
      <w:bookmarkStart w:id="365" w:name="_Toc485464049"/>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366B0D">
        <w:rPr>
          <w:noProof/>
          <w:lang w:val="en-US"/>
        </w:rPr>
        <w:t>8</w:t>
      </w:r>
      <w:r w:rsidRPr="00E23DB9">
        <w:rPr>
          <w:lang w:val="en-US"/>
        </w:rPr>
        <w:fldChar w:fldCharType="end"/>
      </w:r>
      <w:bookmarkEnd w:id="362"/>
      <w:bookmarkEnd w:id="364"/>
      <w:r w:rsidRPr="00E23DB9">
        <w:rPr>
          <w:lang w:val="en-US"/>
        </w:rPr>
        <w:t xml:space="preserve"> </w:t>
      </w:r>
      <w:r w:rsidR="00EB47E4">
        <w:t>–</w:t>
      </w:r>
      <w:r w:rsidR="0004179D">
        <w:t xml:space="preserve"> </w:t>
      </w:r>
      <w:r>
        <w:rPr>
          <w:lang w:val="en-US"/>
        </w:rPr>
        <w:t xml:space="preserve">Workflow </w:t>
      </w:r>
      <w:r w:rsidR="0089770F">
        <w:rPr>
          <w:lang w:val="en-US"/>
        </w:rPr>
        <w:t>specification</w:t>
      </w:r>
      <w:r w:rsidR="004B1674">
        <w:rPr>
          <w:lang w:val="en-US"/>
        </w:rPr>
        <w:t xml:space="preserve"> </w:t>
      </w:r>
      <w:r w:rsidR="003C2EE1">
        <w:rPr>
          <w:lang w:val="en-US"/>
        </w:rPr>
        <w:t>m</w:t>
      </w:r>
      <w:r>
        <w:rPr>
          <w:lang w:val="en-US"/>
        </w:rPr>
        <w:t>odel</w:t>
      </w:r>
      <w:bookmarkEnd w:id="363"/>
      <w:bookmarkEnd w:id="365"/>
    </w:p>
    <w:p w14:paraId="5693532B" w14:textId="562F62B6" w:rsidR="009F0637" w:rsidRDefault="009F0637" w:rsidP="009F0637">
      <w:pPr>
        <w:pStyle w:val="NOTE"/>
        <w:rPr>
          <w:lang w:val="en-US"/>
        </w:rPr>
      </w:pPr>
      <w:r>
        <w:rPr>
          <w:lang w:val="en-US"/>
        </w:rPr>
        <w:t>NOTE 1</w:t>
      </w:r>
      <w:r>
        <w:rPr>
          <w:lang w:val="en-US"/>
        </w:rPr>
        <w:tab/>
        <w:t>The object color convention used in the Part 2 and Part 4 UML diagrams for information models is</w:t>
      </w:r>
    </w:p>
    <w:p w14:paraId="6CEA748E" w14:textId="77777777" w:rsidR="009F0637" w:rsidRDefault="009F0637" w:rsidP="006C3769">
      <w:pPr>
        <w:pStyle w:val="NOTE"/>
        <w:numPr>
          <w:ilvl w:val="0"/>
          <w:numId w:val="53"/>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798666EA" w14:textId="77777777" w:rsidR="009F0637" w:rsidRDefault="009F0637" w:rsidP="006C3769">
      <w:pPr>
        <w:pStyle w:val="NOTE"/>
        <w:numPr>
          <w:ilvl w:val="0"/>
          <w:numId w:val="53"/>
        </w:numPr>
        <w:spacing w:after="0"/>
        <w:ind w:left="360"/>
        <w:rPr>
          <w:lang w:val="en-US"/>
        </w:rPr>
      </w:pPr>
      <w:r>
        <w:rPr>
          <w:lang w:val="en-US"/>
        </w:rPr>
        <w:t>A UML object with a gray background belongs to a defined information model in Part 2 that is not defined in the clause containing the UML diagram.</w:t>
      </w:r>
    </w:p>
    <w:p w14:paraId="34271E9D" w14:textId="77777777" w:rsidR="009F0637" w:rsidRDefault="009F0637" w:rsidP="006C3769">
      <w:pPr>
        <w:pStyle w:val="NOTE"/>
        <w:numPr>
          <w:ilvl w:val="0"/>
          <w:numId w:val="53"/>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51D91909" w14:textId="38812EC6" w:rsidR="009F0637" w:rsidRPr="00DD190D" w:rsidRDefault="009F0637" w:rsidP="009F0637">
      <w:pPr>
        <w:pStyle w:val="NOTE"/>
        <w:rPr>
          <w:lang w:val="en-US"/>
        </w:rPr>
      </w:pPr>
      <w:r>
        <w:rPr>
          <w:lang w:val="en-US"/>
        </w:rPr>
        <w:t>NOTE 2</w:t>
      </w:r>
      <w:r>
        <w:rPr>
          <w:lang w:val="en-US"/>
        </w:rPr>
        <w:tab/>
        <w:t>When a Part 2 (gray) or Part 4 (yellow) object has relationship to an object (white) defined in the clause containing the UML diagram, only the basic relationships between the objects not defined in the clause are shown for better context of the object (white) defined in the clause.</w:t>
      </w:r>
    </w:p>
    <w:p w14:paraId="74062024" w14:textId="0C5CD6B1" w:rsidR="007D6AD9" w:rsidRPr="007D6AD9" w:rsidRDefault="00C64897" w:rsidP="00C64897">
      <w:pPr>
        <w:pStyle w:val="TABLE-title"/>
        <w:rPr>
          <w:lang w:val="en-US"/>
        </w:rPr>
      </w:pPr>
      <w:bookmarkStart w:id="366" w:name="_Ref485440548"/>
      <w:bookmarkStart w:id="367" w:name="_Toc485464258"/>
      <w:r>
        <w:t xml:space="preserve">Table </w:t>
      </w:r>
      <w:r>
        <w:fldChar w:fldCharType="begin"/>
      </w:r>
      <w:r>
        <w:instrText xml:space="preserve"> SEQ Table \* ARABIC </w:instrText>
      </w:r>
      <w:r>
        <w:fldChar w:fldCharType="separate"/>
      </w:r>
      <w:r w:rsidR="009779FD">
        <w:rPr>
          <w:noProof/>
        </w:rPr>
        <w:t>43</w:t>
      </w:r>
      <w:r>
        <w:fldChar w:fldCharType="end"/>
      </w:r>
      <w:bookmarkEnd w:id="366"/>
      <w:r w:rsidR="00D1384C">
        <w:rPr>
          <w:lang w:val="en-US"/>
        </w:rPr>
        <w:t xml:space="preserve"> </w:t>
      </w:r>
      <w:r w:rsidR="007D6AD9" w:rsidRPr="007D6AD9">
        <w:rPr>
          <w:lang w:val="en-US"/>
        </w:rPr>
        <w:t>– Workflow specification model</w:t>
      </w:r>
      <w:r w:rsidR="007D6AD9">
        <w:rPr>
          <w:lang w:val="en-US"/>
        </w:rPr>
        <w:t xml:space="preserve"> relationships</w:t>
      </w:r>
      <w:bookmarkEnd w:id="367"/>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22"/>
        <w:gridCol w:w="2328"/>
        <w:gridCol w:w="1915"/>
        <w:gridCol w:w="2651"/>
      </w:tblGrid>
      <w:tr w:rsidR="007D6AD9" w:rsidRPr="000265B9" w14:paraId="06086615" w14:textId="77777777" w:rsidTr="00C41221">
        <w:trPr>
          <w:trHeight w:val="98"/>
          <w:tblHeader/>
        </w:trPr>
        <w:tc>
          <w:tcPr>
            <w:tcW w:w="2322" w:type="dxa"/>
            <w:shd w:val="clear" w:color="auto" w:fill="auto"/>
          </w:tcPr>
          <w:p w14:paraId="3AD6C2DE" w14:textId="77777777" w:rsidR="007D6AD9" w:rsidRPr="000265B9" w:rsidRDefault="007D6AD9" w:rsidP="00C41221">
            <w:pPr>
              <w:pStyle w:val="TABLE-col-heading"/>
            </w:pPr>
            <w:r w:rsidRPr="000265B9">
              <w:t>From</w:t>
            </w:r>
          </w:p>
        </w:tc>
        <w:tc>
          <w:tcPr>
            <w:tcW w:w="2328" w:type="dxa"/>
            <w:shd w:val="clear" w:color="auto" w:fill="auto"/>
          </w:tcPr>
          <w:p w14:paraId="5BFE83CE" w14:textId="77777777" w:rsidR="007D6AD9" w:rsidRPr="000265B9" w:rsidRDefault="007D6AD9" w:rsidP="00C41221">
            <w:pPr>
              <w:pStyle w:val="TABLE-col-heading"/>
            </w:pPr>
            <w:r w:rsidRPr="000265B9">
              <w:t>To</w:t>
            </w:r>
          </w:p>
        </w:tc>
        <w:tc>
          <w:tcPr>
            <w:tcW w:w="1915" w:type="dxa"/>
            <w:shd w:val="clear" w:color="auto" w:fill="auto"/>
          </w:tcPr>
          <w:p w14:paraId="4E1368C7" w14:textId="77777777" w:rsidR="007D6AD9" w:rsidRPr="000265B9" w:rsidRDefault="007D6AD9" w:rsidP="00C41221">
            <w:pPr>
              <w:pStyle w:val="TABLE-col-heading"/>
            </w:pPr>
            <w:r w:rsidRPr="000265B9">
              <w:t>Type</w:t>
            </w:r>
          </w:p>
        </w:tc>
        <w:tc>
          <w:tcPr>
            <w:tcW w:w="2651" w:type="dxa"/>
            <w:shd w:val="clear" w:color="auto" w:fill="auto"/>
          </w:tcPr>
          <w:p w14:paraId="59A76632" w14:textId="77777777" w:rsidR="007D6AD9" w:rsidRPr="000265B9" w:rsidRDefault="007D6AD9" w:rsidP="00C41221">
            <w:pPr>
              <w:pStyle w:val="TABLE-col-heading"/>
            </w:pPr>
            <w:r w:rsidRPr="000265B9">
              <w:t>Relationship Name</w:t>
            </w:r>
          </w:p>
        </w:tc>
      </w:tr>
      <w:tr w:rsidR="007D6AD9" w:rsidRPr="008F275A" w14:paraId="634401CE" w14:textId="77777777" w:rsidTr="00C41221">
        <w:trPr>
          <w:trHeight w:val="176"/>
        </w:trPr>
        <w:tc>
          <w:tcPr>
            <w:tcW w:w="2322" w:type="dxa"/>
            <w:shd w:val="clear" w:color="auto" w:fill="auto"/>
          </w:tcPr>
          <w:p w14:paraId="0920D1B9" w14:textId="49BB0C70" w:rsidR="007D6AD9" w:rsidRPr="008F275A" w:rsidRDefault="00FA03ED" w:rsidP="00C41221">
            <w:pPr>
              <w:pStyle w:val="TABLE-cell"/>
            </w:pPr>
            <w:r>
              <w:t>Workflow specification</w:t>
            </w:r>
          </w:p>
        </w:tc>
        <w:tc>
          <w:tcPr>
            <w:tcW w:w="2328" w:type="dxa"/>
          </w:tcPr>
          <w:p w14:paraId="4B1A5EC7" w14:textId="070292FC" w:rsidR="007D6AD9" w:rsidRPr="008F275A" w:rsidRDefault="00FA03ED" w:rsidP="00C41221">
            <w:pPr>
              <w:pStyle w:val="TABLE-cell"/>
            </w:pPr>
            <w:r w:rsidRPr="00FA03ED">
              <w:t>Workflow specification</w:t>
            </w:r>
            <w:r>
              <w:t xml:space="preserve"> property</w:t>
            </w:r>
          </w:p>
        </w:tc>
        <w:tc>
          <w:tcPr>
            <w:tcW w:w="1915" w:type="dxa"/>
            <w:shd w:val="clear" w:color="auto" w:fill="auto"/>
          </w:tcPr>
          <w:p w14:paraId="4DB2D774" w14:textId="77777777" w:rsidR="007D6AD9" w:rsidRDefault="007D6AD9" w:rsidP="00C41221">
            <w:pPr>
              <w:pStyle w:val="TABLE-cell"/>
            </w:pPr>
            <w:r w:rsidRPr="005A6C93">
              <w:t>Composition whole</w:t>
            </w:r>
          </w:p>
        </w:tc>
        <w:tc>
          <w:tcPr>
            <w:tcW w:w="2651" w:type="dxa"/>
            <w:shd w:val="clear" w:color="auto" w:fill="auto"/>
          </w:tcPr>
          <w:p w14:paraId="61004AD7" w14:textId="533676E7" w:rsidR="007D6AD9" w:rsidRDefault="003960D3" w:rsidP="00C41221">
            <w:pPr>
              <w:pStyle w:val="TABLE-cell"/>
            </w:pPr>
            <w:r>
              <w:t>Has properties of</w:t>
            </w:r>
          </w:p>
        </w:tc>
      </w:tr>
      <w:tr w:rsidR="00226225" w:rsidRPr="008F275A" w14:paraId="3CCCDDBC" w14:textId="77777777" w:rsidTr="00C41221">
        <w:trPr>
          <w:trHeight w:val="176"/>
        </w:trPr>
        <w:tc>
          <w:tcPr>
            <w:tcW w:w="2322" w:type="dxa"/>
            <w:shd w:val="clear" w:color="auto" w:fill="auto"/>
          </w:tcPr>
          <w:p w14:paraId="430624A9" w14:textId="2D0D5009" w:rsidR="00226225" w:rsidRPr="004579AB" w:rsidRDefault="00226225" w:rsidP="00226225">
            <w:pPr>
              <w:pStyle w:val="TABLE-cell"/>
            </w:pPr>
            <w:r w:rsidRPr="00FA03ED">
              <w:t>Workflow specification</w:t>
            </w:r>
          </w:p>
        </w:tc>
        <w:tc>
          <w:tcPr>
            <w:tcW w:w="2328" w:type="dxa"/>
          </w:tcPr>
          <w:p w14:paraId="5DB945A7" w14:textId="0589ED31" w:rsidR="00226225" w:rsidRDefault="00226225" w:rsidP="00226225">
            <w:pPr>
              <w:pStyle w:val="TABLE-cell"/>
            </w:pPr>
            <w:r>
              <w:t>Workflow specification</w:t>
            </w:r>
          </w:p>
        </w:tc>
        <w:tc>
          <w:tcPr>
            <w:tcW w:w="1915" w:type="dxa"/>
            <w:shd w:val="clear" w:color="auto" w:fill="auto"/>
          </w:tcPr>
          <w:p w14:paraId="27B204D7" w14:textId="46B1A455" w:rsidR="00226225" w:rsidRPr="005A6C93" w:rsidRDefault="00226225" w:rsidP="00226225">
            <w:pPr>
              <w:pStyle w:val="TABLE-cell"/>
            </w:pPr>
            <w:r w:rsidRPr="00AB0E5A">
              <w:t>Association</w:t>
            </w:r>
          </w:p>
        </w:tc>
        <w:tc>
          <w:tcPr>
            <w:tcW w:w="2651" w:type="dxa"/>
            <w:shd w:val="clear" w:color="auto" w:fill="auto"/>
          </w:tcPr>
          <w:p w14:paraId="73707888" w14:textId="43FE1B78" w:rsidR="00226225" w:rsidRDefault="00226225" w:rsidP="00226225">
            <w:pPr>
              <w:pStyle w:val="TABLE-cell"/>
            </w:pPr>
            <w:r w:rsidRPr="00AB0E5A">
              <w:t>Is a specialization of</w:t>
            </w:r>
          </w:p>
        </w:tc>
      </w:tr>
      <w:tr w:rsidR="00226225" w:rsidRPr="008F275A" w14:paraId="44801878" w14:textId="77777777" w:rsidTr="00C41221">
        <w:trPr>
          <w:trHeight w:val="176"/>
        </w:trPr>
        <w:tc>
          <w:tcPr>
            <w:tcW w:w="2322" w:type="dxa"/>
            <w:shd w:val="clear" w:color="auto" w:fill="auto"/>
          </w:tcPr>
          <w:p w14:paraId="1A635788" w14:textId="68994248" w:rsidR="00226225" w:rsidRPr="004579AB" w:rsidRDefault="00226225" w:rsidP="00226225">
            <w:pPr>
              <w:pStyle w:val="TABLE-cell"/>
            </w:pPr>
            <w:r w:rsidRPr="00FA03ED">
              <w:t>Workflow specification property</w:t>
            </w:r>
          </w:p>
        </w:tc>
        <w:tc>
          <w:tcPr>
            <w:tcW w:w="2328" w:type="dxa"/>
          </w:tcPr>
          <w:p w14:paraId="7021B4E6" w14:textId="35C0B93C" w:rsidR="00226225" w:rsidRDefault="00226225" w:rsidP="00226225">
            <w:pPr>
              <w:pStyle w:val="TABLE-cell"/>
            </w:pPr>
            <w:r w:rsidRPr="00FA03ED">
              <w:t>Workflow specification property</w:t>
            </w:r>
          </w:p>
        </w:tc>
        <w:tc>
          <w:tcPr>
            <w:tcW w:w="1915" w:type="dxa"/>
            <w:shd w:val="clear" w:color="auto" w:fill="auto"/>
          </w:tcPr>
          <w:p w14:paraId="5825DA1C" w14:textId="55843A4E" w:rsidR="00226225" w:rsidRPr="005A6C93" w:rsidRDefault="00226225" w:rsidP="00226225">
            <w:pPr>
              <w:pStyle w:val="TABLE-cell"/>
            </w:pPr>
            <w:r w:rsidRPr="00BA207E">
              <w:t>Composition hierarchy</w:t>
            </w:r>
          </w:p>
        </w:tc>
        <w:tc>
          <w:tcPr>
            <w:tcW w:w="2651" w:type="dxa"/>
            <w:shd w:val="clear" w:color="auto" w:fill="auto"/>
          </w:tcPr>
          <w:p w14:paraId="3F2D3612" w14:textId="08A34A35" w:rsidR="00226225" w:rsidRDefault="00226225" w:rsidP="00226225">
            <w:pPr>
              <w:pStyle w:val="TABLE-cell"/>
            </w:pPr>
            <w:r>
              <w:t>Contains</w:t>
            </w:r>
          </w:p>
        </w:tc>
      </w:tr>
      <w:tr w:rsidR="00226225" w:rsidRPr="008F275A" w14:paraId="712AE6A0" w14:textId="77777777" w:rsidTr="00226225">
        <w:trPr>
          <w:trHeight w:val="176"/>
        </w:trPr>
        <w:tc>
          <w:tcPr>
            <w:tcW w:w="2322" w:type="dxa"/>
            <w:shd w:val="clear" w:color="auto" w:fill="auto"/>
          </w:tcPr>
          <w:p w14:paraId="66843A3A" w14:textId="05896F69" w:rsidR="00226225" w:rsidRPr="00FA03ED" w:rsidRDefault="00226225" w:rsidP="00226225">
            <w:pPr>
              <w:pStyle w:val="TABLE-cell"/>
            </w:pPr>
            <w:r>
              <w:t>Workflow specification</w:t>
            </w:r>
          </w:p>
        </w:tc>
        <w:tc>
          <w:tcPr>
            <w:tcW w:w="2328" w:type="dxa"/>
          </w:tcPr>
          <w:p w14:paraId="79BA9E2A" w14:textId="7838072B" w:rsidR="00226225" w:rsidRPr="00FA03ED" w:rsidRDefault="00226225" w:rsidP="00226225">
            <w:pPr>
              <w:pStyle w:val="TABLE-cell"/>
            </w:pPr>
            <w:r>
              <w:t>Workflow specification node</w:t>
            </w:r>
          </w:p>
        </w:tc>
        <w:tc>
          <w:tcPr>
            <w:tcW w:w="1915" w:type="dxa"/>
            <w:shd w:val="clear" w:color="auto" w:fill="auto"/>
          </w:tcPr>
          <w:p w14:paraId="0752BC2E" w14:textId="7B333EAC" w:rsidR="00226225" w:rsidRPr="00BA207E" w:rsidRDefault="00226225" w:rsidP="00226225">
            <w:pPr>
              <w:pStyle w:val="TABLE-cell"/>
            </w:pPr>
            <w:r w:rsidRPr="005A6C93">
              <w:t>Composition whole</w:t>
            </w:r>
          </w:p>
        </w:tc>
        <w:tc>
          <w:tcPr>
            <w:tcW w:w="2651" w:type="dxa"/>
            <w:shd w:val="clear" w:color="auto" w:fill="auto"/>
          </w:tcPr>
          <w:p w14:paraId="0C09DB33" w14:textId="6C452209" w:rsidR="00226225" w:rsidRDefault="00226225" w:rsidP="00226225">
            <w:pPr>
              <w:pStyle w:val="TABLE-cell"/>
            </w:pPr>
            <w:r>
              <w:t>Is a collection of</w:t>
            </w:r>
          </w:p>
        </w:tc>
      </w:tr>
      <w:tr w:rsidR="00226225" w:rsidRPr="008F275A" w14:paraId="77B731CA" w14:textId="77777777" w:rsidTr="00C41221">
        <w:trPr>
          <w:trHeight w:val="176"/>
        </w:trPr>
        <w:tc>
          <w:tcPr>
            <w:tcW w:w="2322" w:type="dxa"/>
            <w:shd w:val="clear" w:color="auto" w:fill="auto"/>
          </w:tcPr>
          <w:p w14:paraId="586F80F8" w14:textId="1089D5DE" w:rsidR="00226225" w:rsidRPr="00FA03ED" w:rsidRDefault="00226225" w:rsidP="00226225">
            <w:pPr>
              <w:pStyle w:val="TABLE-cell"/>
            </w:pPr>
            <w:r>
              <w:t>Workflow specification</w:t>
            </w:r>
          </w:p>
        </w:tc>
        <w:tc>
          <w:tcPr>
            <w:tcW w:w="2328" w:type="dxa"/>
          </w:tcPr>
          <w:p w14:paraId="48B39039" w14:textId="530776B0" w:rsidR="00226225" w:rsidRPr="00FA03ED" w:rsidRDefault="00226225" w:rsidP="00226225">
            <w:pPr>
              <w:pStyle w:val="TABLE-cell"/>
            </w:pPr>
            <w:r>
              <w:t>Workflow specification connection</w:t>
            </w:r>
          </w:p>
        </w:tc>
        <w:tc>
          <w:tcPr>
            <w:tcW w:w="1915" w:type="dxa"/>
            <w:shd w:val="clear" w:color="auto" w:fill="auto"/>
          </w:tcPr>
          <w:p w14:paraId="2BB0AFC1" w14:textId="574411BD" w:rsidR="00226225" w:rsidRPr="00BA207E" w:rsidRDefault="00226225" w:rsidP="00226225">
            <w:pPr>
              <w:pStyle w:val="TABLE-cell"/>
            </w:pPr>
            <w:r w:rsidRPr="005A6C93">
              <w:t>Composition whole</w:t>
            </w:r>
          </w:p>
        </w:tc>
        <w:tc>
          <w:tcPr>
            <w:tcW w:w="2651" w:type="dxa"/>
            <w:shd w:val="clear" w:color="auto" w:fill="auto"/>
          </w:tcPr>
          <w:p w14:paraId="345338CF" w14:textId="2F0542C3" w:rsidR="00226225" w:rsidRDefault="00226225" w:rsidP="00226225">
            <w:pPr>
              <w:pStyle w:val="TABLE-cell"/>
            </w:pPr>
            <w:r w:rsidRPr="002978E3">
              <w:t>Is a collection of</w:t>
            </w:r>
          </w:p>
        </w:tc>
      </w:tr>
      <w:tr w:rsidR="00226225" w:rsidRPr="008F275A" w14:paraId="4A29E2BD" w14:textId="77777777" w:rsidTr="00C41221">
        <w:trPr>
          <w:trHeight w:val="176"/>
        </w:trPr>
        <w:tc>
          <w:tcPr>
            <w:tcW w:w="2322" w:type="dxa"/>
            <w:shd w:val="clear" w:color="auto" w:fill="auto"/>
          </w:tcPr>
          <w:p w14:paraId="2A7F3DE1" w14:textId="4FFEFBDD" w:rsidR="00226225" w:rsidRPr="003E57D9" w:rsidRDefault="00226225" w:rsidP="00226225">
            <w:pPr>
              <w:pStyle w:val="TABLE-cell"/>
            </w:pPr>
            <w:r w:rsidRPr="00226225">
              <w:t>Workflow specification node</w:t>
            </w:r>
          </w:p>
        </w:tc>
        <w:tc>
          <w:tcPr>
            <w:tcW w:w="2328" w:type="dxa"/>
          </w:tcPr>
          <w:p w14:paraId="6E75A9B7" w14:textId="5EFD6F3A" w:rsidR="00226225" w:rsidRDefault="00226225" w:rsidP="00226225">
            <w:pPr>
              <w:pStyle w:val="TABLE-cell"/>
            </w:pPr>
            <w:r w:rsidRPr="00226225">
              <w:t>Workflow specification</w:t>
            </w:r>
          </w:p>
        </w:tc>
        <w:tc>
          <w:tcPr>
            <w:tcW w:w="1915" w:type="dxa"/>
            <w:shd w:val="clear" w:color="auto" w:fill="auto"/>
          </w:tcPr>
          <w:p w14:paraId="32FCCE89" w14:textId="7ECAEB2C" w:rsidR="00226225" w:rsidRPr="005A6C93" w:rsidRDefault="00226225" w:rsidP="00226225">
            <w:pPr>
              <w:pStyle w:val="TABLE-cell"/>
            </w:pPr>
            <w:r w:rsidRPr="005A6C93">
              <w:t>Composition whole</w:t>
            </w:r>
          </w:p>
        </w:tc>
        <w:tc>
          <w:tcPr>
            <w:tcW w:w="2651" w:type="dxa"/>
            <w:shd w:val="clear" w:color="auto" w:fill="auto"/>
          </w:tcPr>
          <w:p w14:paraId="278C3DC1" w14:textId="4C4D06B0" w:rsidR="00226225" w:rsidRPr="002978E3" w:rsidRDefault="00226225" w:rsidP="00226225">
            <w:pPr>
              <w:pStyle w:val="TABLE-cell"/>
            </w:pPr>
            <w:r>
              <w:t>Contains</w:t>
            </w:r>
          </w:p>
        </w:tc>
      </w:tr>
      <w:tr w:rsidR="003960D3" w:rsidRPr="008F275A" w14:paraId="2B420F01" w14:textId="77777777" w:rsidTr="00401F90">
        <w:trPr>
          <w:trHeight w:val="176"/>
        </w:trPr>
        <w:tc>
          <w:tcPr>
            <w:tcW w:w="2322" w:type="dxa"/>
            <w:shd w:val="clear" w:color="auto" w:fill="auto"/>
          </w:tcPr>
          <w:p w14:paraId="7B085049" w14:textId="6A3B2804" w:rsidR="003960D3" w:rsidRPr="003E57D9" w:rsidRDefault="003960D3" w:rsidP="003960D3">
            <w:pPr>
              <w:pStyle w:val="TABLE-cell"/>
            </w:pPr>
            <w:r w:rsidRPr="00925674">
              <w:t>Work</w:t>
            </w:r>
            <w:r>
              <w:t xml:space="preserve"> master</w:t>
            </w:r>
          </w:p>
        </w:tc>
        <w:tc>
          <w:tcPr>
            <w:tcW w:w="2328" w:type="dxa"/>
            <w:shd w:val="clear" w:color="auto" w:fill="auto"/>
          </w:tcPr>
          <w:p w14:paraId="08FCE84D" w14:textId="5E6C0204" w:rsidR="003960D3" w:rsidRDefault="003960D3" w:rsidP="003960D3">
            <w:pPr>
              <w:pStyle w:val="TABLE-cell"/>
            </w:pPr>
            <w:r>
              <w:t>Workflow specification</w:t>
            </w:r>
          </w:p>
        </w:tc>
        <w:tc>
          <w:tcPr>
            <w:tcW w:w="1915" w:type="dxa"/>
            <w:shd w:val="clear" w:color="auto" w:fill="auto"/>
          </w:tcPr>
          <w:p w14:paraId="6968751D" w14:textId="4C69DEBD" w:rsidR="003960D3" w:rsidRPr="005A6C93" w:rsidRDefault="003960D3" w:rsidP="003960D3">
            <w:pPr>
              <w:pStyle w:val="TABLE-cell"/>
            </w:pPr>
            <w:r w:rsidRPr="00E0780B">
              <w:t>Association</w:t>
            </w:r>
          </w:p>
        </w:tc>
        <w:tc>
          <w:tcPr>
            <w:tcW w:w="2651" w:type="dxa"/>
            <w:shd w:val="clear" w:color="auto" w:fill="auto"/>
          </w:tcPr>
          <w:p w14:paraId="6761BAA4" w14:textId="52DFA8DE" w:rsidR="003960D3" w:rsidRPr="002978E3" w:rsidRDefault="003960D3" w:rsidP="003960D3">
            <w:pPr>
              <w:pStyle w:val="TABLE-cell"/>
            </w:pPr>
            <w:r>
              <w:t>Corresponds to a</w:t>
            </w:r>
          </w:p>
        </w:tc>
      </w:tr>
      <w:tr w:rsidR="003960D3" w:rsidRPr="008F275A" w14:paraId="3E5F033B" w14:textId="77777777" w:rsidTr="00401F90">
        <w:trPr>
          <w:trHeight w:val="176"/>
        </w:trPr>
        <w:tc>
          <w:tcPr>
            <w:tcW w:w="2322" w:type="dxa"/>
            <w:shd w:val="clear" w:color="auto" w:fill="auto"/>
          </w:tcPr>
          <w:p w14:paraId="320853FA" w14:textId="21B676E9" w:rsidR="003960D3" w:rsidRPr="003E57D9" w:rsidRDefault="003960D3" w:rsidP="003960D3">
            <w:pPr>
              <w:pStyle w:val="TABLE-cell"/>
            </w:pPr>
            <w:r w:rsidRPr="00925674">
              <w:t>Work</w:t>
            </w:r>
            <w:r>
              <w:t xml:space="preserve"> directive</w:t>
            </w:r>
          </w:p>
        </w:tc>
        <w:tc>
          <w:tcPr>
            <w:tcW w:w="2328" w:type="dxa"/>
            <w:shd w:val="clear" w:color="auto" w:fill="auto"/>
          </w:tcPr>
          <w:p w14:paraId="048A7B1C" w14:textId="212B6EBD" w:rsidR="003960D3" w:rsidRDefault="003960D3" w:rsidP="003960D3">
            <w:pPr>
              <w:pStyle w:val="TABLE-cell"/>
            </w:pPr>
            <w:r w:rsidRPr="00925674">
              <w:t>Workflow specification</w:t>
            </w:r>
          </w:p>
        </w:tc>
        <w:tc>
          <w:tcPr>
            <w:tcW w:w="1915" w:type="dxa"/>
            <w:shd w:val="clear" w:color="auto" w:fill="auto"/>
          </w:tcPr>
          <w:p w14:paraId="4FA19A1E" w14:textId="1492D580" w:rsidR="003960D3" w:rsidRPr="005A6C93" w:rsidRDefault="003960D3" w:rsidP="003960D3">
            <w:pPr>
              <w:pStyle w:val="TABLE-cell"/>
            </w:pPr>
            <w:r w:rsidRPr="00E0780B">
              <w:t>Association</w:t>
            </w:r>
          </w:p>
        </w:tc>
        <w:tc>
          <w:tcPr>
            <w:tcW w:w="2651" w:type="dxa"/>
            <w:shd w:val="clear" w:color="auto" w:fill="auto"/>
          </w:tcPr>
          <w:p w14:paraId="05A24C8A" w14:textId="1CCB9B3E" w:rsidR="003960D3" w:rsidRPr="002978E3" w:rsidRDefault="003960D3" w:rsidP="003960D3">
            <w:pPr>
              <w:pStyle w:val="TABLE-cell"/>
            </w:pPr>
            <w:r w:rsidRPr="0075732D">
              <w:t>Corresponds to a</w:t>
            </w:r>
          </w:p>
        </w:tc>
      </w:tr>
      <w:tr w:rsidR="003960D3" w:rsidRPr="008F275A" w14:paraId="7B21ABCB" w14:textId="77777777" w:rsidTr="00401F90">
        <w:trPr>
          <w:trHeight w:val="176"/>
        </w:trPr>
        <w:tc>
          <w:tcPr>
            <w:tcW w:w="2322" w:type="dxa"/>
            <w:shd w:val="clear" w:color="auto" w:fill="auto"/>
          </w:tcPr>
          <w:p w14:paraId="0DE02233" w14:textId="62087ADE" w:rsidR="003960D3" w:rsidRPr="00925674" w:rsidRDefault="003960D3" w:rsidP="003960D3">
            <w:pPr>
              <w:pStyle w:val="TABLE-cell"/>
            </w:pPr>
            <w:r>
              <w:t>Job response</w:t>
            </w:r>
          </w:p>
        </w:tc>
        <w:tc>
          <w:tcPr>
            <w:tcW w:w="2328" w:type="dxa"/>
            <w:shd w:val="clear" w:color="auto" w:fill="auto"/>
          </w:tcPr>
          <w:p w14:paraId="6A8CB154" w14:textId="2F474ED2" w:rsidR="003960D3" w:rsidRPr="00925674" w:rsidRDefault="003960D3" w:rsidP="003960D3">
            <w:pPr>
              <w:pStyle w:val="TABLE-cell"/>
            </w:pPr>
            <w:r w:rsidRPr="00226225">
              <w:t>Workflow specification</w:t>
            </w:r>
          </w:p>
        </w:tc>
        <w:tc>
          <w:tcPr>
            <w:tcW w:w="1915" w:type="dxa"/>
            <w:shd w:val="clear" w:color="auto" w:fill="auto"/>
          </w:tcPr>
          <w:p w14:paraId="327BC333" w14:textId="601544FF" w:rsidR="003960D3" w:rsidRPr="005A6C93" w:rsidRDefault="003960D3" w:rsidP="003960D3">
            <w:pPr>
              <w:pStyle w:val="TABLE-cell"/>
            </w:pPr>
            <w:r w:rsidRPr="00E0780B">
              <w:t>Association</w:t>
            </w:r>
          </w:p>
        </w:tc>
        <w:tc>
          <w:tcPr>
            <w:tcW w:w="2651" w:type="dxa"/>
            <w:shd w:val="clear" w:color="auto" w:fill="auto"/>
          </w:tcPr>
          <w:p w14:paraId="50FC53A4" w14:textId="0B7AACE1" w:rsidR="003960D3" w:rsidRPr="002978E3" w:rsidRDefault="003960D3" w:rsidP="003960D3">
            <w:pPr>
              <w:pStyle w:val="TABLE-cell"/>
            </w:pPr>
            <w:r w:rsidRPr="0075732D">
              <w:t>Corresponds to a</w:t>
            </w:r>
          </w:p>
        </w:tc>
      </w:tr>
      <w:tr w:rsidR="00EC7D4D" w:rsidRPr="008F275A" w14:paraId="0BAA1AFC" w14:textId="77777777" w:rsidTr="00E3713D">
        <w:trPr>
          <w:trHeight w:val="176"/>
        </w:trPr>
        <w:tc>
          <w:tcPr>
            <w:tcW w:w="2322" w:type="dxa"/>
            <w:shd w:val="clear" w:color="auto" w:fill="auto"/>
          </w:tcPr>
          <w:p w14:paraId="5A779883" w14:textId="77777777" w:rsidR="00EC7D4D" w:rsidRDefault="00EC7D4D" w:rsidP="00E3713D">
            <w:pPr>
              <w:pStyle w:val="TABLE-cell"/>
            </w:pPr>
            <w:r>
              <w:t>Job response</w:t>
            </w:r>
          </w:p>
        </w:tc>
        <w:tc>
          <w:tcPr>
            <w:tcW w:w="2328" w:type="dxa"/>
            <w:shd w:val="clear" w:color="auto" w:fill="auto"/>
          </w:tcPr>
          <w:p w14:paraId="3922C483" w14:textId="77777777" w:rsidR="00EC7D4D" w:rsidRPr="00226225" w:rsidRDefault="00EC7D4D" w:rsidP="00E3713D">
            <w:pPr>
              <w:pStyle w:val="TABLE-cell"/>
            </w:pPr>
            <w:r w:rsidRPr="00226225">
              <w:t>Workflow specification node</w:t>
            </w:r>
          </w:p>
        </w:tc>
        <w:tc>
          <w:tcPr>
            <w:tcW w:w="1915" w:type="dxa"/>
            <w:shd w:val="clear" w:color="auto" w:fill="auto"/>
          </w:tcPr>
          <w:p w14:paraId="05D9B726" w14:textId="77777777" w:rsidR="00EC7D4D" w:rsidRPr="00E0780B" w:rsidRDefault="00EC7D4D" w:rsidP="00E3713D">
            <w:pPr>
              <w:pStyle w:val="TABLE-cell"/>
            </w:pPr>
            <w:r w:rsidRPr="00E0780B">
              <w:t>Association</w:t>
            </w:r>
          </w:p>
        </w:tc>
        <w:tc>
          <w:tcPr>
            <w:tcW w:w="2651" w:type="dxa"/>
            <w:shd w:val="clear" w:color="auto" w:fill="auto"/>
          </w:tcPr>
          <w:p w14:paraId="0C53F351" w14:textId="77777777" w:rsidR="00EC7D4D" w:rsidRPr="002978E3" w:rsidRDefault="00EC7D4D" w:rsidP="00E3713D">
            <w:pPr>
              <w:pStyle w:val="TABLE-cell"/>
            </w:pPr>
            <w:r w:rsidRPr="0075732D">
              <w:t>Corresponds to a</w:t>
            </w:r>
          </w:p>
        </w:tc>
      </w:tr>
      <w:tr w:rsidR="003960D3" w:rsidRPr="008F275A" w14:paraId="6F297F72" w14:textId="77777777" w:rsidTr="00C41221">
        <w:trPr>
          <w:trHeight w:val="176"/>
        </w:trPr>
        <w:tc>
          <w:tcPr>
            <w:tcW w:w="2322" w:type="dxa"/>
            <w:shd w:val="clear" w:color="auto" w:fill="auto"/>
          </w:tcPr>
          <w:p w14:paraId="355FDECF" w14:textId="558F764A" w:rsidR="003960D3" w:rsidRDefault="00C971C0" w:rsidP="003960D3">
            <w:pPr>
              <w:pStyle w:val="TABLE-cell"/>
            </w:pPr>
            <w:r w:rsidRPr="00925674">
              <w:lastRenderedPageBreak/>
              <w:t xml:space="preserve">Workflow specification node </w:t>
            </w:r>
          </w:p>
        </w:tc>
        <w:tc>
          <w:tcPr>
            <w:tcW w:w="2328" w:type="dxa"/>
            <w:shd w:val="clear" w:color="auto" w:fill="auto"/>
          </w:tcPr>
          <w:p w14:paraId="39F36B6A" w14:textId="7BB9DE14" w:rsidR="003960D3" w:rsidRPr="00226225" w:rsidRDefault="00C971C0" w:rsidP="003960D3">
            <w:pPr>
              <w:pStyle w:val="TABLE-cell"/>
            </w:pPr>
            <w:r w:rsidRPr="00925674">
              <w:t>Work</w:t>
            </w:r>
            <w:r>
              <w:t xml:space="preserve"> master</w:t>
            </w:r>
          </w:p>
        </w:tc>
        <w:tc>
          <w:tcPr>
            <w:tcW w:w="1915" w:type="dxa"/>
            <w:shd w:val="clear" w:color="auto" w:fill="auto"/>
          </w:tcPr>
          <w:p w14:paraId="4A6C8E89" w14:textId="2F36B335" w:rsidR="003960D3" w:rsidRPr="00E0780B" w:rsidRDefault="003960D3" w:rsidP="003960D3">
            <w:pPr>
              <w:pStyle w:val="TABLE-cell"/>
            </w:pPr>
            <w:r w:rsidRPr="00E0780B">
              <w:t>Association</w:t>
            </w:r>
          </w:p>
        </w:tc>
        <w:tc>
          <w:tcPr>
            <w:tcW w:w="2651" w:type="dxa"/>
            <w:shd w:val="clear" w:color="auto" w:fill="auto"/>
          </w:tcPr>
          <w:p w14:paraId="41A4ED1E" w14:textId="013F4E6C" w:rsidR="003960D3" w:rsidRPr="002978E3" w:rsidRDefault="003960D3" w:rsidP="003960D3">
            <w:pPr>
              <w:pStyle w:val="TABLE-cell"/>
            </w:pPr>
            <w:r>
              <w:t>Corresponds to a</w:t>
            </w:r>
          </w:p>
        </w:tc>
      </w:tr>
      <w:tr w:rsidR="003960D3" w:rsidRPr="008F275A" w14:paraId="577CD1E0" w14:textId="77777777" w:rsidTr="00C41221">
        <w:trPr>
          <w:trHeight w:val="176"/>
        </w:trPr>
        <w:tc>
          <w:tcPr>
            <w:tcW w:w="2322" w:type="dxa"/>
            <w:shd w:val="clear" w:color="auto" w:fill="auto"/>
          </w:tcPr>
          <w:p w14:paraId="48645423" w14:textId="333ED041" w:rsidR="003960D3" w:rsidRDefault="00C971C0" w:rsidP="003960D3">
            <w:pPr>
              <w:pStyle w:val="TABLE-cell"/>
            </w:pPr>
            <w:r w:rsidRPr="00925674">
              <w:t xml:space="preserve">Workflow specification node </w:t>
            </w:r>
          </w:p>
        </w:tc>
        <w:tc>
          <w:tcPr>
            <w:tcW w:w="2328" w:type="dxa"/>
            <w:shd w:val="clear" w:color="auto" w:fill="auto"/>
          </w:tcPr>
          <w:p w14:paraId="4BFC9F53" w14:textId="0BC82AFA" w:rsidR="003960D3" w:rsidRPr="00226225" w:rsidRDefault="00C971C0" w:rsidP="003960D3">
            <w:pPr>
              <w:pStyle w:val="TABLE-cell"/>
            </w:pPr>
            <w:r w:rsidRPr="00925674">
              <w:t>Work</w:t>
            </w:r>
            <w:r>
              <w:t xml:space="preserve"> directive</w:t>
            </w:r>
          </w:p>
        </w:tc>
        <w:tc>
          <w:tcPr>
            <w:tcW w:w="1915" w:type="dxa"/>
            <w:shd w:val="clear" w:color="auto" w:fill="auto"/>
          </w:tcPr>
          <w:p w14:paraId="35792079" w14:textId="1FD2DEFE" w:rsidR="003960D3" w:rsidRPr="00E0780B" w:rsidRDefault="003960D3" w:rsidP="003960D3">
            <w:pPr>
              <w:pStyle w:val="TABLE-cell"/>
            </w:pPr>
            <w:r w:rsidRPr="00E0780B">
              <w:t>Association</w:t>
            </w:r>
          </w:p>
        </w:tc>
        <w:tc>
          <w:tcPr>
            <w:tcW w:w="2651" w:type="dxa"/>
            <w:shd w:val="clear" w:color="auto" w:fill="auto"/>
          </w:tcPr>
          <w:p w14:paraId="02DF9C53" w14:textId="279372ED" w:rsidR="003960D3" w:rsidRPr="002978E3" w:rsidRDefault="003960D3" w:rsidP="003960D3">
            <w:pPr>
              <w:pStyle w:val="TABLE-cell"/>
            </w:pPr>
            <w:r w:rsidRPr="0075732D">
              <w:t>Corresponds to a</w:t>
            </w:r>
          </w:p>
        </w:tc>
      </w:tr>
      <w:tr w:rsidR="003960D3" w:rsidRPr="008F275A" w14:paraId="176A9D95" w14:textId="77777777" w:rsidTr="00FF0728">
        <w:trPr>
          <w:trHeight w:val="176"/>
        </w:trPr>
        <w:tc>
          <w:tcPr>
            <w:tcW w:w="2322" w:type="dxa"/>
            <w:shd w:val="clear" w:color="auto" w:fill="auto"/>
          </w:tcPr>
          <w:p w14:paraId="0FD24933" w14:textId="2CA1112C" w:rsidR="003960D3" w:rsidRDefault="003960D3" w:rsidP="003960D3">
            <w:pPr>
              <w:pStyle w:val="TABLE-cell"/>
            </w:pPr>
            <w:r>
              <w:t>Workflow specification node</w:t>
            </w:r>
          </w:p>
        </w:tc>
        <w:tc>
          <w:tcPr>
            <w:tcW w:w="2328" w:type="dxa"/>
          </w:tcPr>
          <w:p w14:paraId="114EEC24" w14:textId="020F3E67" w:rsidR="003960D3" w:rsidRPr="00226225" w:rsidRDefault="003960D3" w:rsidP="003960D3">
            <w:pPr>
              <w:pStyle w:val="TABLE-cell"/>
            </w:pPr>
            <w:r w:rsidRPr="00FA03ED">
              <w:t>Workflow specification</w:t>
            </w:r>
            <w:r>
              <w:t xml:space="preserve"> node property</w:t>
            </w:r>
          </w:p>
        </w:tc>
        <w:tc>
          <w:tcPr>
            <w:tcW w:w="1915" w:type="dxa"/>
            <w:shd w:val="clear" w:color="auto" w:fill="auto"/>
          </w:tcPr>
          <w:p w14:paraId="1BC5E6EA" w14:textId="1A89DF72" w:rsidR="003960D3" w:rsidRPr="00E0780B" w:rsidRDefault="003960D3" w:rsidP="003960D3">
            <w:pPr>
              <w:pStyle w:val="TABLE-cell"/>
            </w:pPr>
            <w:r w:rsidRPr="005A6C93">
              <w:t>Composition whole</w:t>
            </w:r>
          </w:p>
        </w:tc>
        <w:tc>
          <w:tcPr>
            <w:tcW w:w="2651" w:type="dxa"/>
            <w:shd w:val="clear" w:color="auto" w:fill="auto"/>
          </w:tcPr>
          <w:p w14:paraId="12385D93" w14:textId="20B06899" w:rsidR="003960D3" w:rsidRPr="0075732D" w:rsidRDefault="003960D3" w:rsidP="003960D3">
            <w:pPr>
              <w:pStyle w:val="TABLE-cell"/>
            </w:pPr>
            <w:r>
              <w:t>Has properties of</w:t>
            </w:r>
          </w:p>
        </w:tc>
      </w:tr>
      <w:tr w:rsidR="003960D3" w:rsidRPr="008F275A" w14:paraId="3EC13287" w14:textId="77777777" w:rsidTr="00FF0728">
        <w:trPr>
          <w:trHeight w:val="176"/>
        </w:trPr>
        <w:tc>
          <w:tcPr>
            <w:tcW w:w="2322" w:type="dxa"/>
            <w:shd w:val="clear" w:color="auto" w:fill="auto"/>
          </w:tcPr>
          <w:p w14:paraId="00E81D48" w14:textId="7370D4E1" w:rsidR="003960D3" w:rsidRDefault="003960D3" w:rsidP="003960D3">
            <w:pPr>
              <w:pStyle w:val="TABLE-cell"/>
            </w:pPr>
            <w:r w:rsidRPr="00FA03ED">
              <w:t>Workflow specification</w:t>
            </w:r>
            <w:r>
              <w:t xml:space="preserve"> node</w:t>
            </w:r>
          </w:p>
        </w:tc>
        <w:tc>
          <w:tcPr>
            <w:tcW w:w="2328" w:type="dxa"/>
          </w:tcPr>
          <w:p w14:paraId="63B81012" w14:textId="7F750338" w:rsidR="003960D3" w:rsidRPr="00226225" w:rsidRDefault="003960D3" w:rsidP="003960D3">
            <w:pPr>
              <w:pStyle w:val="TABLE-cell"/>
            </w:pPr>
            <w:r>
              <w:t>Workflow specification node</w:t>
            </w:r>
          </w:p>
        </w:tc>
        <w:tc>
          <w:tcPr>
            <w:tcW w:w="1915" w:type="dxa"/>
            <w:shd w:val="clear" w:color="auto" w:fill="auto"/>
          </w:tcPr>
          <w:p w14:paraId="274D763B" w14:textId="58CA8E21" w:rsidR="003960D3" w:rsidRPr="00E0780B" w:rsidRDefault="003960D3" w:rsidP="003960D3">
            <w:pPr>
              <w:pStyle w:val="TABLE-cell"/>
            </w:pPr>
            <w:r w:rsidRPr="00AB0E5A">
              <w:t>Association</w:t>
            </w:r>
          </w:p>
        </w:tc>
        <w:tc>
          <w:tcPr>
            <w:tcW w:w="2651" w:type="dxa"/>
            <w:shd w:val="clear" w:color="auto" w:fill="auto"/>
          </w:tcPr>
          <w:p w14:paraId="61BD85C1" w14:textId="791F35AC" w:rsidR="003960D3" w:rsidRPr="0075732D" w:rsidRDefault="003960D3" w:rsidP="003960D3">
            <w:pPr>
              <w:pStyle w:val="TABLE-cell"/>
            </w:pPr>
            <w:r w:rsidRPr="00AB0E5A">
              <w:t>Is a specialization of</w:t>
            </w:r>
          </w:p>
        </w:tc>
      </w:tr>
      <w:tr w:rsidR="003960D3" w:rsidRPr="008F275A" w14:paraId="42007731" w14:textId="77777777" w:rsidTr="00FF0728">
        <w:trPr>
          <w:trHeight w:val="176"/>
        </w:trPr>
        <w:tc>
          <w:tcPr>
            <w:tcW w:w="2322" w:type="dxa"/>
            <w:shd w:val="clear" w:color="auto" w:fill="auto"/>
          </w:tcPr>
          <w:p w14:paraId="00DECB8A" w14:textId="44C4FC55" w:rsidR="003960D3" w:rsidRDefault="003960D3" w:rsidP="003960D3">
            <w:pPr>
              <w:pStyle w:val="TABLE-cell"/>
            </w:pPr>
            <w:r w:rsidRPr="00FA03ED">
              <w:t>Workflow specification</w:t>
            </w:r>
            <w:r w:rsidR="00C41221">
              <w:t xml:space="preserve"> node</w:t>
            </w:r>
            <w:r w:rsidRPr="00FA03ED">
              <w:t xml:space="preserve"> property</w:t>
            </w:r>
          </w:p>
        </w:tc>
        <w:tc>
          <w:tcPr>
            <w:tcW w:w="2328" w:type="dxa"/>
          </w:tcPr>
          <w:p w14:paraId="7E332B2C" w14:textId="37EDE727" w:rsidR="003960D3" w:rsidRPr="00226225" w:rsidRDefault="003960D3" w:rsidP="003960D3">
            <w:pPr>
              <w:pStyle w:val="TABLE-cell"/>
            </w:pPr>
            <w:r w:rsidRPr="00FA03ED">
              <w:t xml:space="preserve">Workflow specification </w:t>
            </w:r>
            <w:r w:rsidR="00C41221">
              <w:t xml:space="preserve">node </w:t>
            </w:r>
            <w:r w:rsidRPr="00FA03ED">
              <w:t>property</w:t>
            </w:r>
          </w:p>
        </w:tc>
        <w:tc>
          <w:tcPr>
            <w:tcW w:w="1915" w:type="dxa"/>
            <w:shd w:val="clear" w:color="auto" w:fill="auto"/>
          </w:tcPr>
          <w:p w14:paraId="0C0C201D" w14:textId="5F914A3B" w:rsidR="003960D3" w:rsidRPr="00E0780B" w:rsidRDefault="003960D3" w:rsidP="003960D3">
            <w:pPr>
              <w:pStyle w:val="TABLE-cell"/>
            </w:pPr>
            <w:r w:rsidRPr="00BA207E">
              <w:t>Composition hierarchy</w:t>
            </w:r>
          </w:p>
        </w:tc>
        <w:tc>
          <w:tcPr>
            <w:tcW w:w="2651" w:type="dxa"/>
            <w:shd w:val="clear" w:color="auto" w:fill="auto"/>
          </w:tcPr>
          <w:p w14:paraId="4838B18E" w14:textId="50BAC73E" w:rsidR="003960D3" w:rsidRPr="0075732D" w:rsidRDefault="003960D3" w:rsidP="003960D3">
            <w:pPr>
              <w:pStyle w:val="TABLE-cell"/>
            </w:pPr>
            <w:r>
              <w:t>Contains</w:t>
            </w:r>
          </w:p>
        </w:tc>
      </w:tr>
      <w:tr w:rsidR="003960D3" w:rsidRPr="008F275A" w14:paraId="5C41119B" w14:textId="77777777" w:rsidTr="00C41221">
        <w:trPr>
          <w:trHeight w:val="176"/>
        </w:trPr>
        <w:tc>
          <w:tcPr>
            <w:tcW w:w="2322" w:type="dxa"/>
            <w:shd w:val="clear" w:color="auto" w:fill="auto"/>
          </w:tcPr>
          <w:p w14:paraId="2058F368" w14:textId="699BD9E4" w:rsidR="003960D3" w:rsidRPr="00FA03ED" w:rsidRDefault="00FF0728" w:rsidP="003960D3">
            <w:pPr>
              <w:pStyle w:val="TABLE-cell"/>
            </w:pPr>
            <w:r w:rsidRPr="00FF0728">
              <w:t>Workflow specification node</w:t>
            </w:r>
          </w:p>
        </w:tc>
        <w:tc>
          <w:tcPr>
            <w:tcW w:w="2328" w:type="dxa"/>
          </w:tcPr>
          <w:p w14:paraId="0F7EA3BE" w14:textId="2225D696" w:rsidR="003960D3" w:rsidRPr="00FA03ED" w:rsidRDefault="00FF0728" w:rsidP="003960D3">
            <w:pPr>
              <w:pStyle w:val="TABLE-cell"/>
            </w:pPr>
            <w:r w:rsidRPr="00FF0728">
              <w:t>Workflow specification node</w:t>
            </w:r>
            <w:r>
              <w:t xml:space="preserve"> type</w:t>
            </w:r>
          </w:p>
        </w:tc>
        <w:tc>
          <w:tcPr>
            <w:tcW w:w="1915" w:type="dxa"/>
            <w:shd w:val="clear" w:color="auto" w:fill="auto"/>
          </w:tcPr>
          <w:p w14:paraId="085C6407" w14:textId="4067A39D" w:rsidR="003960D3" w:rsidRPr="00BA207E" w:rsidRDefault="00FF0728" w:rsidP="003960D3">
            <w:pPr>
              <w:pStyle w:val="TABLE-cell"/>
            </w:pPr>
            <w:r>
              <w:t>Association</w:t>
            </w:r>
          </w:p>
        </w:tc>
        <w:tc>
          <w:tcPr>
            <w:tcW w:w="2651" w:type="dxa"/>
            <w:shd w:val="clear" w:color="auto" w:fill="auto"/>
          </w:tcPr>
          <w:p w14:paraId="5B761644" w14:textId="3AC6B015" w:rsidR="003960D3" w:rsidRDefault="00FF0728" w:rsidP="003960D3">
            <w:pPr>
              <w:pStyle w:val="TABLE-cell"/>
            </w:pPr>
            <w:r>
              <w:t>Defined by</w:t>
            </w:r>
          </w:p>
        </w:tc>
      </w:tr>
      <w:tr w:rsidR="00FF0728" w:rsidRPr="008F275A" w14:paraId="15E3D540" w14:textId="77777777" w:rsidTr="00C41221">
        <w:trPr>
          <w:trHeight w:val="176"/>
        </w:trPr>
        <w:tc>
          <w:tcPr>
            <w:tcW w:w="2322" w:type="dxa"/>
            <w:shd w:val="clear" w:color="auto" w:fill="auto"/>
          </w:tcPr>
          <w:p w14:paraId="37A73980" w14:textId="2BDB3160" w:rsidR="00FF0728" w:rsidRPr="00FA03ED" w:rsidRDefault="00FF0728" w:rsidP="00FF0728">
            <w:pPr>
              <w:pStyle w:val="TABLE-cell"/>
            </w:pPr>
            <w:r w:rsidRPr="00FF0728">
              <w:t>Workflow specification node type</w:t>
            </w:r>
          </w:p>
        </w:tc>
        <w:tc>
          <w:tcPr>
            <w:tcW w:w="2328" w:type="dxa"/>
          </w:tcPr>
          <w:p w14:paraId="2555B121" w14:textId="5E971A36" w:rsidR="00FF0728" w:rsidRPr="00FA03ED" w:rsidRDefault="00FF0728" w:rsidP="00FF0728">
            <w:pPr>
              <w:pStyle w:val="TABLE-cell"/>
            </w:pPr>
            <w:r w:rsidRPr="00FF0728">
              <w:t>Workflow specification node type</w:t>
            </w:r>
            <w:r>
              <w:t xml:space="preserve"> property</w:t>
            </w:r>
          </w:p>
        </w:tc>
        <w:tc>
          <w:tcPr>
            <w:tcW w:w="1915" w:type="dxa"/>
            <w:shd w:val="clear" w:color="auto" w:fill="auto"/>
          </w:tcPr>
          <w:p w14:paraId="6378F95B" w14:textId="2E379D0E" w:rsidR="00FF0728" w:rsidRPr="00BA207E" w:rsidRDefault="00FF0728" w:rsidP="00FF0728">
            <w:pPr>
              <w:pStyle w:val="TABLE-cell"/>
            </w:pPr>
            <w:r w:rsidRPr="005A6C93">
              <w:t>Composition whole</w:t>
            </w:r>
          </w:p>
        </w:tc>
        <w:tc>
          <w:tcPr>
            <w:tcW w:w="2651" w:type="dxa"/>
            <w:shd w:val="clear" w:color="auto" w:fill="auto"/>
          </w:tcPr>
          <w:p w14:paraId="33030501" w14:textId="4FD48F47" w:rsidR="00FF0728" w:rsidRDefault="00FF0728" w:rsidP="00FF0728">
            <w:pPr>
              <w:pStyle w:val="TABLE-cell"/>
            </w:pPr>
            <w:r>
              <w:t>Has properties of</w:t>
            </w:r>
          </w:p>
        </w:tc>
      </w:tr>
      <w:tr w:rsidR="00FF0728" w:rsidRPr="008F275A" w14:paraId="6B72A610" w14:textId="77777777" w:rsidTr="00C41221">
        <w:trPr>
          <w:trHeight w:val="176"/>
        </w:trPr>
        <w:tc>
          <w:tcPr>
            <w:tcW w:w="2322" w:type="dxa"/>
            <w:shd w:val="clear" w:color="auto" w:fill="auto"/>
          </w:tcPr>
          <w:p w14:paraId="21C8DE1D" w14:textId="77777777" w:rsidR="00FF0728" w:rsidRPr="00FA03ED" w:rsidRDefault="00FF0728" w:rsidP="00C41221">
            <w:pPr>
              <w:pStyle w:val="TABLE-cell"/>
            </w:pPr>
            <w:r w:rsidRPr="00F73C34">
              <w:t>Workflow specification node type property</w:t>
            </w:r>
          </w:p>
        </w:tc>
        <w:tc>
          <w:tcPr>
            <w:tcW w:w="2328" w:type="dxa"/>
          </w:tcPr>
          <w:p w14:paraId="31FDBB01" w14:textId="77777777" w:rsidR="00FF0728" w:rsidRPr="00FA03ED" w:rsidRDefault="00FF0728" w:rsidP="00C41221">
            <w:pPr>
              <w:pStyle w:val="TABLE-cell"/>
            </w:pPr>
            <w:r w:rsidRPr="00F73C34">
              <w:t>Workflow specification node type property</w:t>
            </w:r>
          </w:p>
        </w:tc>
        <w:tc>
          <w:tcPr>
            <w:tcW w:w="1915" w:type="dxa"/>
            <w:shd w:val="clear" w:color="auto" w:fill="auto"/>
          </w:tcPr>
          <w:p w14:paraId="6DFBDF3D" w14:textId="77777777" w:rsidR="00FF0728" w:rsidRPr="00BA207E" w:rsidRDefault="00FF0728" w:rsidP="00C41221">
            <w:pPr>
              <w:pStyle w:val="TABLE-cell"/>
            </w:pPr>
            <w:r w:rsidRPr="00BA207E">
              <w:t>Composition hierarchy</w:t>
            </w:r>
          </w:p>
        </w:tc>
        <w:tc>
          <w:tcPr>
            <w:tcW w:w="2651" w:type="dxa"/>
            <w:shd w:val="clear" w:color="auto" w:fill="auto"/>
          </w:tcPr>
          <w:p w14:paraId="72B02B1B" w14:textId="431987B5" w:rsidR="00FF0728" w:rsidRDefault="00FF0728" w:rsidP="00C41221">
            <w:pPr>
              <w:pStyle w:val="TABLE-cell"/>
            </w:pPr>
            <w:r>
              <w:t>Contains</w:t>
            </w:r>
          </w:p>
        </w:tc>
      </w:tr>
      <w:tr w:rsidR="00FF0728" w:rsidRPr="008F275A" w14:paraId="374CDB4A" w14:textId="77777777" w:rsidTr="00C41221">
        <w:trPr>
          <w:trHeight w:val="176"/>
        </w:trPr>
        <w:tc>
          <w:tcPr>
            <w:tcW w:w="2322" w:type="dxa"/>
            <w:shd w:val="clear" w:color="auto" w:fill="auto"/>
          </w:tcPr>
          <w:p w14:paraId="2D2ACD2E" w14:textId="01747DDA" w:rsidR="00FF0728" w:rsidRPr="00FA03ED" w:rsidRDefault="00C10E3C" w:rsidP="00FF0728">
            <w:pPr>
              <w:pStyle w:val="TABLE-cell"/>
            </w:pPr>
            <w:r>
              <w:t>Workflow specification node</w:t>
            </w:r>
            <w:r w:rsidR="00FF0728" w:rsidRPr="00F73C34">
              <w:t xml:space="preserve"> property</w:t>
            </w:r>
          </w:p>
        </w:tc>
        <w:tc>
          <w:tcPr>
            <w:tcW w:w="2328" w:type="dxa"/>
          </w:tcPr>
          <w:p w14:paraId="5E0E1AB3" w14:textId="1EF8A747" w:rsidR="00FF0728" w:rsidRPr="00FA03ED" w:rsidRDefault="00FF0728" w:rsidP="00FF0728">
            <w:pPr>
              <w:pStyle w:val="TABLE-cell"/>
            </w:pPr>
            <w:r w:rsidRPr="00F73C34">
              <w:t>Workflow specification node type property</w:t>
            </w:r>
          </w:p>
        </w:tc>
        <w:tc>
          <w:tcPr>
            <w:tcW w:w="1915" w:type="dxa"/>
            <w:shd w:val="clear" w:color="auto" w:fill="auto"/>
          </w:tcPr>
          <w:p w14:paraId="5E233FAF" w14:textId="64D5F24E" w:rsidR="00FF0728" w:rsidRPr="00BA207E" w:rsidRDefault="00C41221" w:rsidP="00FF0728">
            <w:pPr>
              <w:pStyle w:val="TABLE-cell"/>
            </w:pPr>
            <w:r>
              <w:t>Dependency</w:t>
            </w:r>
          </w:p>
        </w:tc>
        <w:tc>
          <w:tcPr>
            <w:tcW w:w="2651" w:type="dxa"/>
            <w:shd w:val="clear" w:color="auto" w:fill="auto"/>
          </w:tcPr>
          <w:p w14:paraId="094F03AE" w14:textId="65D76363" w:rsidR="00FF0728" w:rsidRDefault="00C41221" w:rsidP="00FF0728">
            <w:pPr>
              <w:pStyle w:val="TABLE-cell"/>
            </w:pPr>
            <w:r>
              <w:t>Maps to</w:t>
            </w:r>
          </w:p>
        </w:tc>
      </w:tr>
      <w:tr w:rsidR="00C10E3C" w:rsidRPr="008F275A" w14:paraId="564183D2" w14:textId="77777777" w:rsidTr="00C41221">
        <w:trPr>
          <w:trHeight w:val="176"/>
        </w:trPr>
        <w:tc>
          <w:tcPr>
            <w:tcW w:w="2322" w:type="dxa"/>
            <w:shd w:val="clear" w:color="auto" w:fill="auto"/>
          </w:tcPr>
          <w:p w14:paraId="62F845A5" w14:textId="2C678BDC" w:rsidR="00C10E3C" w:rsidRPr="00F73C34" w:rsidRDefault="00C10E3C" w:rsidP="00C10E3C">
            <w:pPr>
              <w:pStyle w:val="TABLE-cell"/>
            </w:pPr>
            <w:r>
              <w:t>Workflow specification connection</w:t>
            </w:r>
          </w:p>
        </w:tc>
        <w:tc>
          <w:tcPr>
            <w:tcW w:w="2328" w:type="dxa"/>
          </w:tcPr>
          <w:p w14:paraId="6994C85F" w14:textId="6BB61E9B" w:rsidR="00C10E3C" w:rsidRPr="00F73C34" w:rsidRDefault="00C10E3C" w:rsidP="00C10E3C">
            <w:pPr>
              <w:pStyle w:val="TABLE-cell"/>
            </w:pPr>
            <w:r w:rsidRPr="0035694A">
              <w:t>Workflow specification node</w:t>
            </w:r>
          </w:p>
        </w:tc>
        <w:tc>
          <w:tcPr>
            <w:tcW w:w="1915" w:type="dxa"/>
            <w:shd w:val="clear" w:color="auto" w:fill="auto"/>
          </w:tcPr>
          <w:p w14:paraId="0BD7C0E7" w14:textId="20B1020B" w:rsidR="00C10E3C" w:rsidRPr="00BA207E" w:rsidRDefault="00C10E3C" w:rsidP="00C10E3C">
            <w:pPr>
              <w:pStyle w:val="TABLE-cell"/>
            </w:pPr>
            <w:r w:rsidRPr="00B86927">
              <w:t>Association</w:t>
            </w:r>
          </w:p>
        </w:tc>
        <w:tc>
          <w:tcPr>
            <w:tcW w:w="2651" w:type="dxa"/>
            <w:shd w:val="clear" w:color="auto" w:fill="auto"/>
          </w:tcPr>
          <w:p w14:paraId="6F100FF8" w14:textId="45058775" w:rsidR="00C10E3C" w:rsidRDefault="00C10E3C" w:rsidP="00C10E3C">
            <w:pPr>
              <w:pStyle w:val="TABLE-cell"/>
            </w:pPr>
            <w:r>
              <w:t>Connects to</w:t>
            </w:r>
          </w:p>
        </w:tc>
      </w:tr>
      <w:tr w:rsidR="00C10E3C" w:rsidRPr="008F275A" w14:paraId="734F62A4" w14:textId="77777777" w:rsidTr="00C41221">
        <w:trPr>
          <w:trHeight w:val="176"/>
        </w:trPr>
        <w:tc>
          <w:tcPr>
            <w:tcW w:w="2322" w:type="dxa"/>
            <w:shd w:val="clear" w:color="auto" w:fill="auto"/>
          </w:tcPr>
          <w:p w14:paraId="3507D15E" w14:textId="2CC98380" w:rsidR="00C10E3C" w:rsidRPr="00F73C34" w:rsidRDefault="00C10E3C" w:rsidP="00C10E3C">
            <w:pPr>
              <w:pStyle w:val="TABLE-cell"/>
            </w:pPr>
            <w:r>
              <w:t>Workflow specification connection</w:t>
            </w:r>
          </w:p>
        </w:tc>
        <w:tc>
          <w:tcPr>
            <w:tcW w:w="2328" w:type="dxa"/>
          </w:tcPr>
          <w:p w14:paraId="07F7C4A4" w14:textId="44C11C64" w:rsidR="00C10E3C" w:rsidRPr="00F73C34" w:rsidRDefault="00C10E3C" w:rsidP="00C10E3C">
            <w:pPr>
              <w:pStyle w:val="TABLE-cell"/>
            </w:pPr>
            <w:r w:rsidRPr="0035694A">
              <w:t>Workflow specification node</w:t>
            </w:r>
          </w:p>
        </w:tc>
        <w:tc>
          <w:tcPr>
            <w:tcW w:w="1915" w:type="dxa"/>
            <w:shd w:val="clear" w:color="auto" w:fill="auto"/>
          </w:tcPr>
          <w:p w14:paraId="473F719D" w14:textId="41A82F1F" w:rsidR="00C10E3C" w:rsidRPr="00BA207E" w:rsidRDefault="00C10E3C" w:rsidP="00C10E3C">
            <w:pPr>
              <w:pStyle w:val="TABLE-cell"/>
            </w:pPr>
            <w:r w:rsidRPr="00B86927">
              <w:t>Association</w:t>
            </w:r>
          </w:p>
        </w:tc>
        <w:tc>
          <w:tcPr>
            <w:tcW w:w="2651" w:type="dxa"/>
            <w:shd w:val="clear" w:color="auto" w:fill="auto"/>
          </w:tcPr>
          <w:p w14:paraId="67F66A0D" w14:textId="557A97FC" w:rsidR="00C10E3C" w:rsidRDefault="00C10E3C" w:rsidP="00C10E3C">
            <w:pPr>
              <w:pStyle w:val="TABLE-cell"/>
            </w:pPr>
            <w:r>
              <w:t>Connects from</w:t>
            </w:r>
          </w:p>
        </w:tc>
      </w:tr>
      <w:tr w:rsidR="00C10E3C" w:rsidRPr="008F275A" w14:paraId="576E0A3D" w14:textId="77777777" w:rsidTr="00C41221">
        <w:trPr>
          <w:trHeight w:val="176"/>
        </w:trPr>
        <w:tc>
          <w:tcPr>
            <w:tcW w:w="2322" w:type="dxa"/>
            <w:shd w:val="clear" w:color="auto" w:fill="auto"/>
          </w:tcPr>
          <w:p w14:paraId="48EAD0E3" w14:textId="4A78B7C4" w:rsidR="00C10E3C" w:rsidRPr="00F73C34" w:rsidRDefault="00C10E3C" w:rsidP="00C10E3C">
            <w:pPr>
              <w:pStyle w:val="TABLE-cell"/>
            </w:pPr>
            <w:r w:rsidRPr="009D7B43">
              <w:t>Workflow specification connection</w:t>
            </w:r>
          </w:p>
        </w:tc>
        <w:tc>
          <w:tcPr>
            <w:tcW w:w="2328" w:type="dxa"/>
          </w:tcPr>
          <w:p w14:paraId="735C76D8" w14:textId="58CCC915" w:rsidR="00C10E3C" w:rsidRPr="00F73C34" w:rsidRDefault="00C10E3C" w:rsidP="00C10E3C">
            <w:pPr>
              <w:pStyle w:val="TABLE-cell"/>
            </w:pPr>
            <w:r w:rsidRPr="00FA03ED">
              <w:t>Workflow specification</w:t>
            </w:r>
            <w:r>
              <w:t xml:space="preserve"> connection property</w:t>
            </w:r>
          </w:p>
        </w:tc>
        <w:tc>
          <w:tcPr>
            <w:tcW w:w="1915" w:type="dxa"/>
            <w:shd w:val="clear" w:color="auto" w:fill="auto"/>
          </w:tcPr>
          <w:p w14:paraId="3D482944" w14:textId="38597371" w:rsidR="00C10E3C" w:rsidRPr="00BA207E" w:rsidRDefault="00C10E3C" w:rsidP="00C10E3C">
            <w:pPr>
              <w:pStyle w:val="TABLE-cell"/>
            </w:pPr>
            <w:r w:rsidRPr="005A6C93">
              <w:t>Composition whole</w:t>
            </w:r>
          </w:p>
        </w:tc>
        <w:tc>
          <w:tcPr>
            <w:tcW w:w="2651" w:type="dxa"/>
            <w:shd w:val="clear" w:color="auto" w:fill="auto"/>
          </w:tcPr>
          <w:p w14:paraId="1463E5A8" w14:textId="11142B20" w:rsidR="00C10E3C" w:rsidRDefault="00C10E3C" w:rsidP="00C10E3C">
            <w:pPr>
              <w:pStyle w:val="TABLE-cell"/>
            </w:pPr>
            <w:r>
              <w:t>Has properties of</w:t>
            </w:r>
          </w:p>
        </w:tc>
      </w:tr>
      <w:tr w:rsidR="00C10E3C" w:rsidRPr="008F275A" w14:paraId="6FBBE747" w14:textId="77777777" w:rsidTr="00C41221">
        <w:trPr>
          <w:trHeight w:val="176"/>
        </w:trPr>
        <w:tc>
          <w:tcPr>
            <w:tcW w:w="2322" w:type="dxa"/>
            <w:shd w:val="clear" w:color="auto" w:fill="auto"/>
          </w:tcPr>
          <w:p w14:paraId="3A8B56C8" w14:textId="36D42BA1" w:rsidR="00C10E3C" w:rsidRPr="00F73C34" w:rsidRDefault="00C10E3C" w:rsidP="00C10E3C">
            <w:pPr>
              <w:pStyle w:val="TABLE-cell"/>
            </w:pPr>
            <w:r w:rsidRPr="00FA03ED">
              <w:t>Workflow specification</w:t>
            </w:r>
            <w:r>
              <w:t xml:space="preserve"> connection</w:t>
            </w:r>
            <w:r w:rsidRPr="00FA03ED">
              <w:t xml:space="preserve"> property</w:t>
            </w:r>
          </w:p>
        </w:tc>
        <w:tc>
          <w:tcPr>
            <w:tcW w:w="2328" w:type="dxa"/>
          </w:tcPr>
          <w:p w14:paraId="0E8D0B07" w14:textId="2330D6C6" w:rsidR="00C10E3C" w:rsidRPr="00F73C34" w:rsidRDefault="00C10E3C" w:rsidP="00C10E3C">
            <w:pPr>
              <w:pStyle w:val="TABLE-cell"/>
            </w:pPr>
            <w:r w:rsidRPr="00FA03ED">
              <w:t xml:space="preserve">Workflow specification </w:t>
            </w:r>
            <w:r>
              <w:t xml:space="preserve">connection </w:t>
            </w:r>
            <w:r w:rsidRPr="00FA03ED">
              <w:t>property</w:t>
            </w:r>
          </w:p>
        </w:tc>
        <w:tc>
          <w:tcPr>
            <w:tcW w:w="1915" w:type="dxa"/>
            <w:shd w:val="clear" w:color="auto" w:fill="auto"/>
          </w:tcPr>
          <w:p w14:paraId="53ECD340" w14:textId="43868610" w:rsidR="00C10E3C" w:rsidRPr="00BA207E" w:rsidRDefault="00C10E3C" w:rsidP="00C10E3C">
            <w:pPr>
              <w:pStyle w:val="TABLE-cell"/>
            </w:pPr>
            <w:r w:rsidRPr="00BA207E">
              <w:t>Composition hierarchy</w:t>
            </w:r>
          </w:p>
        </w:tc>
        <w:tc>
          <w:tcPr>
            <w:tcW w:w="2651" w:type="dxa"/>
            <w:shd w:val="clear" w:color="auto" w:fill="auto"/>
          </w:tcPr>
          <w:p w14:paraId="3F711192" w14:textId="2839A58A" w:rsidR="00C10E3C" w:rsidRDefault="00C10E3C" w:rsidP="00C10E3C">
            <w:pPr>
              <w:pStyle w:val="TABLE-cell"/>
            </w:pPr>
            <w:r>
              <w:t>Contains</w:t>
            </w:r>
          </w:p>
        </w:tc>
      </w:tr>
      <w:tr w:rsidR="00C10E3C" w:rsidRPr="008F275A" w14:paraId="35E29ABD" w14:textId="77777777" w:rsidTr="00C41221">
        <w:trPr>
          <w:trHeight w:val="176"/>
        </w:trPr>
        <w:tc>
          <w:tcPr>
            <w:tcW w:w="2322" w:type="dxa"/>
            <w:shd w:val="clear" w:color="auto" w:fill="auto"/>
          </w:tcPr>
          <w:p w14:paraId="3572D5C5" w14:textId="48137165" w:rsidR="00C10E3C" w:rsidRPr="00F73C34" w:rsidRDefault="00C10E3C" w:rsidP="00C10E3C">
            <w:pPr>
              <w:pStyle w:val="TABLE-cell"/>
            </w:pPr>
            <w:r w:rsidRPr="00FF0728">
              <w:t xml:space="preserve">Workflow specification </w:t>
            </w:r>
            <w:r>
              <w:t>connection</w:t>
            </w:r>
          </w:p>
        </w:tc>
        <w:tc>
          <w:tcPr>
            <w:tcW w:w="2328" w:type="dxa"/>
          </w:tcPr>
          <w:p w14:paraId="117FAD9A" w14:textId="08CE9165" w:rsidR="00C10E3C" w:rsidRPr="00F73C34" w:rsidRDefault="00C10E3C" w:rsidP="00C10E3C">
            <w:pPr>
              <w:pStyle w:val="TABLE-cell"/>
            </w:pPr>
            <w:r w:rsidRPr="00FF0728">
              <w:t xml:space="preserve">Workflow specification </w:t>
            </w:r>
            <w:r>
              <w:t>connection type</w:t>
            </w:r>
          </w:p>
        </w:tc>
        <w:tc>
          <w:tcPr>
            <w:tcW w:w="1915" w:type="dxa"/>
            <w:shd w:val="clear" w:color="auto" w:fill="auto"/>
          </w:tcPr>
          <w:p w14:paraId="6A33A7E9" w14:textId="3E41DB12" w:rsidR="00C10E3C" w:rsidRPr="00BA207E" w:rsidRDefault="00C10E3C" w:rsidP="00C10E3C">
            <w:pPr>
              <w:pStyle w:val="TABLE-cell"/>
            </w:pPr>
            <w:r>
              <w:t>Association</w:t>
            </w:r>
          </w:p>
        </w:tc>
        <w:tc>
          <w:tcPr>
            <w:tcW w:w="2651" w:type="dxa"/>
            <w:shd w:val="clear" w:color="auto" w:fill="auto"/>
          </w:tcPr>
          <w:p w14:paraId="5ABD93F9" w14:textId="075CA470" w:rsidR="00C10E3C" w:rsidRDefault="00C10E3C" w:rsidP="00C10E3C">
            <w:pPr>
              <w:pStyle w:val="TABLE-cell"/>
            </w:pPr>
            <w:r>
              <w:t>Defined by</w:t>
            </w:r>
          </w:p>
        </w:tc>
      </w:tr>
      <w:tr w:rsidR="00C10E3C" w:rsidRPr="008F275A" w14:paraId="495C8985" w14:textId="77777777" w:rsidTr="00C41221">
        <w:trPr>
          <w:trHeight w:val="176"/>
        </w:trPr>
        <w:tc>
          <w:tcPr>
            <w:tcW w:w="2322" w:type="dxa"/>
            <w:shd w:val="clear" w:color="auto" w:fill="auto"/>
          </w:tcPr>
          <w:p w14:paraId="569C9657" w14:textId="6EC323CC" w:rsidR="00C10E3C" w:rsidRPr="00F73C34" w:rsidRDefault="00C10E3C" w:rsidP="00C10E3C">
            <w:pPr>
              <w:pStyle w:val="TABLE-cell"/>
            </w:pPr>
            <w:r w:rsidRPr="00FF0728">
              <w:t xml:space="preserve">Workflow specification </w:t>
            </w:r>
            <w:r>
              <w:t>connection</w:t>
            </w:r>
            <w:r w:rsidRPr="00FF0728">
              <w:t xml:space="preserve"> type</w:t>
            </w:r>
          </w:p>
        </w:tc>
        <w:tc>
          <w:tcPr>
            <w:tcW w:w="2328" w:type="dxa"/>
          </w:tcPr>
          <w:p w14:paraId="504063EB" w14:textId="47F25E33" w:rsidR="00C10E3C" w:rsidRPr="00F73C34" w:rsidRDefault="00C10E3C" w:rsidP="00C10E3C">
            <w:pPr>
              <w:pStyle w:val="TABLE-cell"/>
            </w:pPr>
            <w:r>
              <w:t>Workflow specification connection</w:t>
            </w:r>
            <w:r w:rsidRPr="00FF0728">
              <w:t xml:space="preserve"> type</w:t>
            </w:r>
            <w:r>
              <w:t xml:space="preserve"> property</w:t>
            </w:r>
          </w:p>
        </w:tc>
        <w:tc>
          <w:tcPr>
            <w:tcW w:w="1915" w:type="dxa"/>
            <w:shd w:val="clear" w:color="auto" w:fill="auto"/>
          </w:tcPr>
          <w:p w14:paraId="5145FFD1" w14:textId="3DEC18EB" w:rsidR="00C10E3C" w:rsidRPr="00BA207E" w:rsidRDefault="00C10E3C" w:rsidP="00C10E3C">
            <w:pPr>
              <w:pStyle w:val="TABLE-cell"/>
            </w:pPr>
            <w:r w:rsidRPr="005A6C93">
              <w:t>Composition whole</w:t>
            </w:r>
          </w:p>
        </w:tc>
        <w:tc>
          <w:tcPr>
            <w:tcW w:w="2651" w:type="dxa"/>
            <w:shd w:val="clear" w:color="auto" w:fill="auto"/>
          </w:tcPr>
          <w:p w14:paraId="0573DFC7" w14:textId="794A4E93" w:rsidR="00C10E3C" w:rsidRDefault="00C10E3C" w:rsidP="00C10E3C">
            <w:pPr>
              <w:pStyle w:val="TABLE-cell"/>
            </w:pPr>
            <w:r>
              <w:t>Has properties of</w:t>
            </w:r>
          </w:p>
        </w:tc>
      </w:tr>
      <w:tr w:rsidR="00C10E3C" w:rsidRPr="008F275A" w14:paraId="3C6C141B" w14:textId="77777777" w:rsidTr="00C41221">
        <w:trPr>
          <w:trHeight w:val="176"/>
        </w:trPr>
        <w:tc>
          <w:tcPr>
            <w:tcW w:w="2322" w:type="dxa"/>
            <w:shd w:val="clear" w:color="auto" w:fill="auto"/>
          </w:tcPr>
          <w:p w14:paraId="4F72B649" w14:textId="1A7F646D" w:rsidR="00C10E3C" w:rsidRPr="00F73C34" w:rsidRDefault="00C10E3C" w:rsidP="00C10E3C">
            <w:pPr>
              <w:pStyle w:val="TABLE-cell"/>
            </w:pPr>
            <w:r w:rsidRPr="00F73C34">
              <w:t xml:space="preserve">Workflow specification </w:t>
            </w:r>
            <w:r>
              <w:t>connection</w:t>
            </w:r>
            <w:r w:rsidRPr="00F73C34">
              <w:t xml:space="preserve"> type property</w:t>
            </w:r>
          </w:p>
        </w:tc>
        <w:tc>
          <w:tcPr>
            <w:tcW w:w="2328" w:type="dxa"/>
          </w:tcPr>
          <w:p w14:paraId="7EC7E210" w14:textId="660B1D14" w:rsidR="00C10E3C" w:rsidRPr="00F73C34" w:rsidRDefault="00C10E3C" w:rsidP="00C10E3C">
            <w:pPr>
              <w:pStyle w:val="TABLE-cell"/>
            </w:pPr>
            <w:r w:rsidRPr="00F73C34">
              <w:t xml:space="preserve">Workflow specification </w:t>
            </w:r>
            <w:r>
              <w:t>connection</w:t>
            </w:r>
            <w:r w:rsidRPr="00F73C34">
              <w:t xml:space="preserve"> type property</w:t>
            </w:r>
          </w:p>
        </w:tc>
        <w:tc>
          <w:tcPr>
            <w:tcW w:w="1915" w:type="dxa"/>
            <w:shd w:val="clear" w:color="auto" w:fill="auto"/>
          </w:tcPr>
          <w:p w14:paraId="55386DF5" w14:textId="3F9722A7" w:rsidR="00C10E3C" w:rsidRPr="00BA207E" w:rsidRDefault="00C10E3C" w:rsidP="00C10E3C">
            <w:pPr>
              <w:pStyle w:val="TABLE-cell"/>
            </w:pPr>
            <w:r w:rsidRPr="00BA207E">
              <w:t>Composition hierarchy</w:t>
            </w:r>
          </w:p>
        </w:tc>
        <w:tc>
          <w:tcPr>
            <w:tcW w:w="2651" w:type="dxa"/>
            <w:shd w:val="clear" w:color="auto" w:fill="auto"/>
          </w:tcPr>
          <w:p w14:paraId="70DF2A71" w14:textId="49800650" w:rsidR="00C10E3C" w:rsidRDefault="00C10E3C" w:rsidP="00C10E3C">
            <w:pPr>
              <w:pStyle w:val="TABLE-cell"/>
            </w:pPr>
            <w:r>
              <w:t>Contains</w:t>
            </w:r>
          </w:p>
        </w:tc>
      </w:tr>
      <w:tr w:rsidR="00C10E3C" w:rsidRPr="008F275A" w14:paraId="24A6987D" w14:textId="77777777" w:rsidTr="00C41221">
        <w:trPr>
          <w:trHeight w:val="176"/>
        </w:trPr>
        <w:tc>
          <w:tcPr>
            <w:tcW w:w="2322" w:type="dxa"/>
            <w:shd w:val="clear" w:color="auto" w:fill="auto"/>
          </w:tcPr>
          <w:p w14:paraId="4FE403EA" w14:textId="5414A58B" w:rsidR="00C10E3C" w:rsidRPr="00F73C34" w:rsidRDefault="00C10E3C" w:rsidP="00C10E3C">
            <w:pPr>
              <w:pStyle w:val="TABLE-cell"/>
            </w:pPr>
            <w:r>
              <w:t>Workflow specification connection</w:t>
            </w:r>
            <w:r w:rsidRPr="00F73C34">
              <w:t xml:space="preserve"> property</w:t>
            </w:r>
          </w:p>
        </w:tc>
        <w:tc>
          <w:tcPr>
            <w:tcW w:w="2328" w:type="dxa"/>
          </w:tcPr>
          <w:p w14:paraId="79770C1C" w14:textId="2DDC7F89" w:rsidR="00C10E3C" w:rsidRPr="00F73C34" w:rsidRDefault="00C10E3C" w:rsidP="00C10E3C">
            <w:pPr>
              <w:pStyle w:val="TABLE-cell"/>
            </w:pPr>
            <w:r w:rsidRPr="00F73C34">
              <w:t xml:space="preserve">Workflow specification </w:t>
            </w:r>
            <w:r>
              <w:t>connection</w:t>
            </w:r>
            <w:r w:rsidRPr="00F73C34">
              <w:t xml:space="preserve"> type property</w:t>
            </w:r>
          </w:p>
        </w:tc>
        <w:tc>
          <w:tcPr>
            <w:tcW w:w="1915" w:type="dxa"/>
            <w:shd w:val="clear" w:color="auto" w:fill="auto"/>
          </w:tcPr>
          <w:p w14:paraId="671881C9" w14:textId="1AF5D3A3" w:rsidR="00C10E3C" w:rsidRPr="00BA207E" w:rsidRDefault="00C10E3C" w:rsidP="00C10E3C">
            <w:pPr>
              <w:pStyle w:val="TABLE-cell"/>
            </w:pPr>
            <w:r>
              <w:t>Dependency</w:t>
            </w:r>
          </w:p>
        </w:tc>
        <w:tc>
          <w:tcPr>
            <w:tcW w:w="2651" w:type="dxa"/>
            <w:shd w:val="clear" w:color="auto" w:fill="auto"/>
          </w:tcPr>
          <w:p w14:paraId="3237E05A" w14:textId="4F127F05" w:rsidR="00C10E3C" w:rsidRDefault="00C10E3C" w:rsidP="00C10E3C">
            <w:pPr>
              <w:pStyle w:val="TABLE-cell"/>
            </w:pPr>
            <w:r>
              <w:t>Maps to</w:t>
            </w:r>
          </w:p>
        </w:tc>
      </w:tr>
    </w:tbl>
    <w:p w14:paraId="0E5BD1E2" w14:textId="09316304" w:rsidR="0037064F" w:rsidRDefault="0037064F" w:rsidP="0037064F">
      <w:pPr>
        <w:pStyle w:val="PARAGRAPH"/>
      </w:pPr>
      <w:r>
        <w:t xml:space="preserve">A </w:t>
      </w:r>
      <w:r w:rsidRPr="0037064F">
        <w:rPr>
          <w:i/>
        </w:rPr>
        <w:t>workflow specification</w:t>
      </w:r>
      <w:r>
        <w:t xml:space="preserve"> may be a specialization of another </w:t>
      </w:r>
      <w:r w:rsidRPr="0037064F">
        <w:rPr>
          <w:i/>
        </w:rPr>
        <w:t>workflow specification</w:t>
      </w:r>
      <w:r>
        <w:t xml:space="preserve">.  A </w:t>
      </w:r>
      <w:r w:rsidRPr="0037064F">
        <w:rPr>
          <w:i/>
        </w:rPr>
        <w:t>workflow specification</w:t>
      </w:r>
      <w:r>
        <w:t xml:space="preserve"> shall be defined as </w:t>
      </w:r>
      <w:r w:rsidR="00784BB4">
        <w:t>pattern</w:t>
      </w:r>
      <w:r>
        <w:t xml:space="preserve"> or </w:t>
      </w:r>
      <w:r w:rsidR="00784BB4">
        <w:t>instance</w:t>
      </w:r>
      <w:r>
        <w:t xml:space="preserve">.  An </w:t>
      </w:r>
      <w:r w:rsidR="00784BB4">
        <w:t>pattern</w:t>
      </w:r>
      <w:r>
        <w:t xml:space="preserve"> </w:t>
      </w:r>
      <w:r w:rsidRPr="0037064F">
        <w:rPr>
          <w:i/>
        </w:rPr>
        <w:t>workflow specification</w:t>
      </w:r>
      <w:r>
        <w:t xml:space="preserve"> defines a ‘template’, upon which other </w:t>
      </w:r>
      <w:r w:rsidR="00784BB4">
        <w:t>pattern</w:t>
      </w:r>
      <w:r>
        <w:t xml:space="preserve"> or </w:t>
      </w:r>
      <w:r w:rsidR="00784BB4">
        <w:t>instance</w:t>
      </w:r>
      <w:r>
        <w:t xml:space="preserve"> w</w:t>
      </w:r>
      <w:r w:rsidRPr="0037064F">
        <w:rPr>
          <w:i/>
        </w:rPr>
        <w:t>orkflow specifications</w:t>
      </w:r>
      <w:r>
        <w:t xml:space="preserve"> may be based.  Unlike </w:t>
      </w:r>
      <w:r w:rsidR="00784BB4">
        <w:t>instance</w:t>
      </w:r>
      <w:r>
        <w:t xml:space="preserve"> </w:t>
      </w:r>
      <w:r w:rsidRPr="0037064F">
        <w:rPr>
          <w:i/>
        </w:rPr>
        <w:t>workflow specifications</w:t>
      </w:r>
      <w:r>
        <w:t xml:space="preserve">, </w:t>
      </w:r>
      <w:r w:rsidR="00784BB4">
        <w:t>pattern</w:t>
      </w:r>
      <w:r>
        <w:t xml:space="preserve"> </w:t>
      </w:r>
      <w:r w:rsidRPr="0037064F">
        <w:rPr>
          <w:i/>
        </w:rPr>
        <w:t>workflow specifications</w:t>
      </w:r>
      <w:r>
        <w:t xml:space="preserve"> shall not be directly executed.  Therefore, a </w:t>
      </w:r>
      <w:r w:rsidRPr="0037064F">
        <w:rPr>
          <w:i/>
        </w:rPr>
        <w:t xml:space="preserve">work directive </w:t>
      </w:r>
      <w:r>
        <w:t xml:space="preserve">shall only reference a </w:t>
      </w:r>
      <w:r w:rsidR="00784BB4">
        <w:t>instance</w:t>
      </w:r>
      <w:r>
        <w:t xml:space="preserve"> </w:t>
      </w:r>
      <w:r w:rsidRPr="0037064F">
        <w:rPr>
          <w:i/>
        </w:rPr>
        <w:t>workflow specification</w:t>
      </w:r>
      <w:r>
        <w:t xml:space="preserve">.  </w:t>
      </w:r>
    </w:p>
    <w:p w14:paraId="56F02D10" w14:textId="7EF77553" w:rsidR="00EC7D4D" w:rsidRDefault="00EC7D4D" w:rsidP="0037064F">
      <w:pPr>
        <w:pStyle w:val="PARAGRAPH"/>
      </w:pPr>
      <w:r>
        <w:t>A</w:t>
      </w:r>
      <w:r w:rsidR="0037064F">
        <w:t xml:space="preserve"> </w:t>
      </w:r>
      <w:r w:rsidR="00784BB4">
        <w:t>pattern</w:t>
      </w:r>
      <w:r w:rsidR="0037064F">
        <w:t xml:space="preserve"> </w:t>
      </w:r>
      <w:r w:rsidR="0037064F" w:rsidRPr="00D64750">
        <w:rPr>
          <w:i/>
        </w:rPr>
        <w:t xml:space="preserve">work master </w:t>
      </w:r>
      <w:r>
        <w:t>may reference either a</w:t>
      </w:r>
      <w:r w:rsidR="0037064F">
        <w:t xml:space="preserve"> </w:t>
      </w:r>
      <w:r w:rsidR="00784BB4">
        <w:t>pattern</w:t>
      </w:r>
      <w:r w:rsidR="0037064F">
        <w:t xml:space="preserve"> or </w:t>
      </w:r>
      <w:r w:rsidR="00784BB4">
        <w:t>instance</w:t>
      </w:r>
      <w:r w:rsidR="0037064F">
        <w:t xml:space="preserve"> </w:t>
      </w:r>
      <w:r w:rsidR="0037064F" w:rsidRPr="00D64750">
        <w:rPr>
          <w:i/>
        </w:rPr>
        <w:t>workflow specification</w:t>
      </w:r>
      <w:r w:rsidR="0037064F">
        <w:t>, while a</w:t>
      </w:r>
      <w:r>
        <w:t>n</w:t>
      </w:r>
      <w:r w:rsidR="0037064F">
        <w:t xml:space="preserve"> </w:t>
      </w:r>
      <w:r w:rsidR="00784BB4">
        <w:t>instance</w:t>
      </w:r>
      <w:r w:rsidR="0037064F">
        <w:t xml:space="preserve"> </w:t>
      </w:r>
      <w:r w:rsidR="0037064F" w:rsidRPr="00D64750">
        <w:rPr>
          <w:i/>
        </w:rPr>
        <w:t>work master</w:t>
      </w:r>
      <w:r w:rsidR="0037064F">
        <w:t xml:space="preserve"> shall only reference a </w:t>
      </w:r>
      <w:r w:rsidR="00784BB4">
        <w:t>instance</w:t>
      </w:r>
      <w:r w:rsidR="0037064F">
        <w:t xml:space="preserve"> </w:t>
      </w:r>
      <w:r w:rsidR="0037064F" w:rsidRPr="00D64750">
        <w:rPr>
          <w:i/>
        </w:rPr>
        <w:t>workflow specification</w:t>
      </w:r>
      <w:r w:rsidR="0037064F">
        <w:t xml:space="preserve">.  </w:t>
      </w:r>
    </w:p>
    <w:p w14:paraId="738F8DDC" w14:textId="7D9EBE14" w:rsidR="0037064F" w:rsidRDefault="00EC7D4D" w:rsidP="0037064F">
      <w:pPr>
        <w:pStyle w:val="PARAGRAPH"/>
      </w:pPr>
      <w:r>
        <w:t>A</w:t>
      </w:r>
      <w:r w:rsidR="0037064F">
        <w:t xml:space="preserve"> </w:t>
      </w:r>
      <w:r w:rsidR="00784BB4">
        <w:t>pattern</w:t>
      </w:r>
      <w:r w:rsidR="0037064F">
        <w:t xml:space="preserve"> </w:t>
      </w:r>
      <w:r w:rsidR="0037064F" w:rsidRPr="00D64750">
        <w:rPr>
          <w:i/>
        </w:rPr>
        <w:t>work master</w:t>
      </w:r>
      <w:r w:rsidR="0037064F">
        <w:t xml:space="preserve"> may reference a</w:t>
      </w:r>
      <w:r>
        <w:t>n</w:t>
      </w:r>
      <w:r w:rsidR="0037064F">
        <w:t xml:space="preserve"> </w:t>
      </w:r>
      <w:r w:rsidR="00784BB4">
        <w:t>instance</w:t>
      </w:r>
      <w:r w:rsidR="0037064F">
        <w:t xml:space="preserve"> </w:t>
      </w:r>
      <w:r w:rsidR="0037064F" w:rsidRPr="00D64750">
        <w:rPr>
          <w:i/>
        </w:rPr>
        <w:t xml:space="preserve">workflow specification </w:t>
      </w:r>
      <w:r w:rsidR="0037064F">
        <w:t xml:space="preserve">where all </w:t>
      </w:r>
      <w:r w:rsidR="0037064F" w:rsidRPr="00D64750">
        <w:rPr>
          <w:i/>
        </w:rPr>
        <w:t xml:space="preserve">work masters </w:t>
      </w:r>
      <w:r>
        <w:rPr>
          <w:i/>
        </w:rPr>
        <w:t>(</w:t>
      </w:r>
      <w:r w:rsidR="0037064F">
        <w:t>directly or indirectly</w:t>
      </w:r>
      <w:r>
        <w:t>)</w:t>
      </w:r>
      <w:r w:rsidR="0037064F">
        <w:t xml:space="preserve"> specializing that </w:t>
      </w:r>
      <w:r>
        <w:t xml:space="preserve">pattern </w:t>
      </w:r>
      <w:r w:rsidR="0037064F" w:rsidRPr="00D64750">
        <w:rPr>
          <w:i/>
        </w:rPr>
        <w:t xml:space="preserve">work master </w:t>
      </w:r>
      <w:r>
        <w:t xml:space="preserve">shall </w:t>
      </w:r>
      <w:r w:rsidR="0037064F">
        <w:t xml:space="preserve">reference the same </w:t>
      </w:r>
      <w:r w:rsidR="00784BB4">
        <w:t>instance</w:t>
      </w:r>
      <w:r w:rsidR="0037064F">
        <w:t xml:space="preserve"> </w:t>
      </w:r>
      <w:r w:rsidR="0037064F" w:rsidRPr="00D64750">
        <w:rPr>
          <w:i/>
        </w:rPr>
        <w:t>workflow specification</w:t>
      </w:r>
      <w:r w:rsidR="0037064F">
        <w:t xml:space="preserve">.  This allows a standard </w:t>
      </w:r>
      <w:r w:rsidR="00784BB4">
        <w:t>instance</w:t>
      </w:r>
      <w:r w:rsidR="0037064F">
        <w:t xml:space="preserve"> </w:t>
      </w:r>
      <w:r w:rsidR="0037064F" w:rsidRPr="00EC7D4D">
        <w:rPr>
          <w:i/>
        </w:rPr>
        <w:t xml:space="preserve">workflow </w:t>
      </w:r>
      <w:r w:rsidRPr="00EC7D4D">
        <w:rPr>
          <w:i/>
        </w:rPr>
        <w:t xml:space="preserve">specification </w:t>
      </w:r>
      <w:r>
        <w:t>to be defined for a</w:t>
      </w:r>
      <w:r w:rsidR="0037064F">
        <w:t xml:space="preserve"> </w:t>
      </w:r>
      <w:r w:rsidR="00784BB4">
        <w:t>pattern</w:t>
      </w:r>
      <w:r w:rsidR="0037064F">
        <w:t xml:space="preserve"> </w:t>
      </w:r>
      <w:r w:rsidR="0037064F" w:rsidRPr="00D64750">
        <w:rPr>
          <w:i/>
        </w:rPr>
        <w:t>work master</w:t>
      </w:r>
      <w:r w:rsidR="0037064F">
        <w:t xml:space="preserve">, which is then specialized to a number of </w:t>
      </w:r>
      <w:r w:rsidR="00784BB4">
        <w:t>pattern</w:t>
      </w:r>
      <w:r w:rsidR="0037064F">
        <w:t xml:space="preserve"> or </w:t>
      </w:r>
      <w:r w:rsidR="00784BB4">
        <w:t>instance</w:t>
      </w:r>
      <w:r w:rsidR="0037064F">
        <w:t xml:space="preserve"> </w:t>
      </w:r>
      <w:r w:rsidR="0037064F" w:rsidRPr="00D64750">
        <w:rPr>
          <w:i/>
        </w:rPr>
        <w:t>work masters</w:t>
      </w:r>
      <w:r w:rsidR="0037064F">
        <w:t xml:space="preserve">, each corresponding to the same </w:t>
      </w:r>
      <w:r w:rsidR="00784BB4">
        <w:t>instance</w:t>
      </w:r>
      <w:r w:rsidR="0037064F">
        <w:t xml:space="preserve"> </w:t>
      </w:r>
      <w:r w:rsidR="0037064F" w:rsidRPr="00EC7D4D">
        <w:rPr>
          <w:i/>
        </w:rPr>
        <w:t>workflow</w:t>
      </w:r>
      <w:r w:rsidRPr="00EC7D4D">
        <w:rPr>
          <w:i/>
        </w:rPr>
        <w:t xml:space="preserve"> specification</w:t>
      </w:r>
      <w:r w:rsidR="0037064F">
        <w:t>.</w:t>
      </w:r>
    </w:p>
    <w:p w14:paraId="65422B0E" w14:textId="3A783B27" w:rsidR="0037064F" w:rsidRDefault="0037064F" w:rsidP="0037064F">
      <w:pPr>
        <w:pStyle w:val="PARAGRAPH"/>
      </w:pPr>
      <w:r w:rsidRPr="00D64750">
        <w:rPr>
          <w:i/>
        </w:rPr>
        <w:t>Workflow specification nodes</w:t>
      </w:r>
      <w:r>
        <w:t xml:space="preserve"> shall assume the definition type (</w:t>
      </w:r>
      <w:r w:rsidR="00784BB4">
        <w:t>pattern</w:t>
      </w:r>
      <w:r>
        <w:t xml:space="preserve"> or </w:t>
      </w:r>
      <w:r w:rsidR="00784BB4">
        <w:t>instance</w:t>
      </w:r>
      <w:r>
        <w:t xml:space="preserve">) of the </w:t>
      </w:r>
      <w:r w:rsidRPr="00D64750">
        <w:rPr>
          <w:i/>
        </w:rPr>
        <w:t>workflow specification</w:t>
      </w:r>
      <w:r>
        <w:t xml:space="preserve"> to which they belong. Therefore, all </w:t>
      </w:r>
      <w:r w:rsidRPr="00D64750">
        <w:rPr>
          <w:i/>
        </w:rPr>
        <w:t xml:space="preserve">workflow specification nodes </w:t>
      </w:r>
      <w:r w:rsidR="00784BB4">
        <w:t>contained within a</w:t>
      </w:r>
      <w:r>
        <w:t xml:space="preserve"> </w:t>
      </w:r>
      <w:r w:rsidR="00784BB4">
        <w:t>pattern</w:t>
      </w:r>
      <w:r>
        <w:t xml:space="preserve"> </w:t>
      </w:r>
      <w:r w:rsidRPr="00D64750">
        <w:rPr>
          <w:i/>
        </w:rPr>
        <w:t xml:space="preserve">workflow specification </w:t>
      </w:r>
      <w:r>
        <w:t xml:space="preserve">shall be assumed to be </w:t>
      </w:r>
      <w:r w:rsidR="00784BB4">
        <w:t>pattern</w:t>
      </w:r>
      <w:r>
        <w:t xml:space="preserve">, while all </w:t>
      </w:r>
      <w:r w:rsidRPr="00D64750">
        <w:rPr>
          <w:i/>
        </w:rPr>
        <w:t xml:space="preserve">workflow specification nodes </w:t>
      </w:r>
      <w:r>
        <w:t xml:space="preserve">contained within a </w:t>
      </w:r>
      <w:r w:rsidR="00784BB4">
        <w:t>instance</w:t>
      </w:r>
      <w:r>
        <w:t xml:space="preserve"> </w:t>
      </w:r>
      <w:r w:rsidRPr="00D64750">
        <w:rPr>
          <w:i/>
        </w:rPr>
        <w:t xml:space="preserve">workflow specification </w:t>
      </w:r>
      <w:r>
        <w:t xml:space="preserve">shall be assumed to be </w:t>
      </w:r>
      <w:r w:rsidR="00784BB4">
        <w:t>instance</w:t>
      </w:r>
      <w:r>
        <w:t>.</w:t>
      </w:r>
    </w:p>
    <w:p w14:paraId="367A94EC" w14:textId="77777777" w:rsidR="0037064F" w:rsidRDefault="0037064F" w:rsidP="0037064F">
      <w:pPr>
        <w:pStyle w:val="PARAGRAPH"/>
      </w:pPr>
      <w:r>
        <w:t xml:space="preserve">Where a </w:t>
      </w:r>
      <w:r w:rsidRPr="00D64750">
        <w:rPr>
          <w:i/>
        </w:rPr>
        <w:t>workflow specification node</w:t>
      </w:r>
      <w:r>
        <w:t xml:space="preserve"> contains a more detailed </w:t>
      </w:r>
      <w:r w:rsidRPr="00D64750">
        <w:rPr>
          <w:i/>
        </w:rPr>
        <w:t>workflow specification</w:t>
      </w:r>
      <w:r>
        <w:t xml:space="preserve">, the definition type of the contained </w:t>
      </w:r>
      <w:r w:rsidRPr="00D64750">
        <w:rPr>
          <w:i/>
        </w:rPr>
        <w:t>workflow specification</w:t>
      </w:r>
      <w:r>
        <w:t xml:space="preserve"> shall have the same value as that of the </w:t>
      </w:r>
      <w:r w:rsidRPr="00D64750">
        <w:rPr>
          <w:i/>
        </w:rPr>
        <w:t>workflow specification</w:t>
      </w:r>
      <w:r>
        <w:t xml:space="preserve"> to which the </w:t>
      </w:r>
      <w:r w:rsidRPr="00D64750">
        <w:rPr>
          <w:i/>
        </w:rPr>
        <w:t>workflow specification node</w:t>
      </w:r>
      <w:r>
        <w:t xml:space="preserve"> belongs.</w:t>
      </w:r>
    </w:p>
    <w:p w14:paraId="17AFFD99" w14:textId="16EDA4C2" w:rsidR="0037064F" w:rsidRDefault="0037064F" w:rsidP="0037064F">
      <w:pPr>
        <w:pStyle w:val="PARAGRAPH"/>
      </w:pPr>
      <w:r>
        <w:lastRenderedPageBreak/>
        <w:t xml:space="preserve">Where a </w:t>
      </w:r>
      <w:r w:rsidRPr="00D64750">
        <w:rPr>
          <w:i/>
        </w:rPr>
        <w:t xml:space="preserve">workflow specification node </w:t>
      </w:r>
      <w:r>
        <w:t xml:space="preserve">references a </w:t>
      </w:r>
      <w:r w:rsidRPr="00D64750">
        <w:rPr>
          <w:i/>
        </w:rPr>
        <w:t>work master</w:t>
      </w:r>
      <w:r>
        <w:t xml:space="preserve">, the definition type of the referenced </w:t>
      </w:r>
      <w:r w:rsidRPr="00D64750">
        <w:rPr>
          <w:i/>
        </w:rPr>
        <w:t xml:space="preserve">work master </w:t>
      </w:r>
      <w:r>
        <w:t xml:space="preserve">shall have the same value as that of the </w:t>
      </w:r>
      <w:r w:rsidRPr="00D64750">
        <w:rPr>
          <w:i/>
        </w:rPr>
        <w:t>workflow specification</w:t>
      </w:r>
      <w:r>
        <w:t xml:space="preserve"> to which the </w:t>
      </w:r>
      <w:r w:rsidRPr="00D64750">
        <w:rPr>
          <w:i/>
        </w:rPr>
        <w:t>workflow specification node</w:t>
      </w:r>
      <w:r>
        <w:t xml:space="preserve"> belongs.  A </w:t>
      </w:r>
      <w:r w:rsidRPr="00D64750">
        <w:rPr>
          <w:i/>
        </w:rPr>
        <w:t>workflow specification node</w:t>
      </w:r>
      <w:r>
        <w:t xml:space="preserve"> shall only reference a </w:t>
      </w:r>
      <w:r w:rsidRPr="00D64750">
        <w:rPr>
          <w:i/>
        </w:rPr>
        <w:t xml:space="preserve">work directive </w:t>
      </w:r>
      <w:r>
        <w:t xml:space="preserve">where the node belongs to a </w:t>
      </w:r>
      <w:r w:rsidR="00784BB4">
        <w:t>instance</w:t>
      </w:r>
      <w:r>
        <w:t xml:space="preserve"> </w:t>
      </w:r>
      <w:r w:rsidRPr="00D64750">
        <w:rPr>
          <w:i/>
        </w:rPr>
        <w:t>workflow specification</w:t>
      </w:r>
      <w:r>
        <w:t>.</w:t>
      </w:r>
    </w:p>
    <w:p w14:paraId="55A0A495" w14:textId="4C30C1E5" w:rsidR="0037064F" w:rsidRDefault="0037064F" w:rsidP="0037064F">
      <w:pPr>
        <w:pStyle w:val="EXAMPLE"/>
      </w:pPr>
      <w:r>
        <w:t>EXAMPLE 1</w:t>
      </w:r>
      <w:r>
        <w:tab/>
        <w:t xml:space="preserve">Where a </w:t>
      </w:r>
      <w:r w:rsidRPr="00D64750">
        <w:rPr>
          <w:i/>
        </w:rPr>
        <w:t>workflow specification</w:t>
      </w:r>
      <w:r w:rsidR="007A5A0A">
        <w:t xml:space="preserve"> WSC</w:t>
      </w:r>
      <w:r w:rsidR="00D64750">
        <w:t>1</w:t>
      </w:r>
      <w:r w:rsidR="009779FD">
        <w:t xml:space="preserve"> is based upon a</w:t>
      </w:r>
      <w:r>
        <w:t xml:space="preserve"> </w:t>
      </w:r>
      <w:r w:rsidR="00784BB4">
        <w:t>pattern</w:t>
      </w:r>
      <w:r>
        <w:t xml:space="preserve"> </w:t>
      </w:r>
      <w:r w:rsidRPr="00D64750">
        <w:rPr>
          <w:i/>
        </w:rPr>
        <w:t>workflow specification</w:t>
      </w:r>
      <w:r w:rsidR="00D64750">
        <w:t xml:space="preserve"> WSA</w:t>
      </w:r>
      <w:r w:rsidR="007A5A0A">
        <w:t>1</w:t>
      </w:r>
      <w:r>
        <w:t xml:space="preserve">, any given node in </w:t>
      </w:r>
      <w:r w:rsidR="007A5A0A">
        <w:t>WSC1</w:t>
      </w:r>
      <w:r w:rsidR="00D64750">
        <w:t xml:space="preserve"> may specialize a node in WS</w:t>
      </w:r>
      <w:r w:rsidR="007A5A0A">
        <w:t>A1</w:t>
      </w:r>
      <w:r>
        <w:t xml:space="preserve">.  Therefore, a </w:t>
      </w:r>
      <w:r w:rsidRPr="00D64750">
        <w:rPr>
          <w:i/>
        </w:rPr>
        <w:t>workflow specification node</w:t>
      </w:r>
      <w:r>
        <w:t xml:space="preserve"> may contain a</w:t>
      </w:r>
      <w:r w:rsidR="009779FD">
        <w:t xml:space="preserve"> reference to the node within a</w:t>
      </w:r>
      <w:r>
        <w:t xml:space="preserve"> </w:t>
      </w:r>
      <w:r w:rsidR="00784BB4">
        <w:t>pattern</w:t>
      </w:r>
      <w:r>
        <w:t xml:space="preserve"> </w:t>
      </w:r>
      <w:r w:rsidRPr="00D64750">
        <w:rPr>
          <w:i/>
        </w:rPr>
        <w:t xml:space="preserve">workflow specification </w:t>
      </w:r>
      <w:r>
        <w:t>that it specializes.</w:t>
      </w:r>
    </w:p>
    <w:p w14:paraId="1487C2EC" w14:textId="388EFF5F" w:rsidR="00F02E6E" w:rsidRDefault="00F02E6E" w:rsidP="00BE4D77">
      <w:pPr>
        <w:pStyle w:val="NOTE"/>
        <w:rPr>
          <w:lang w:val="en-US"/>
        </w:rPr>
      </w:pPr>
      <w:r>
        <w:rPr>
          <w:lang w:val="en-US"/>
        </w:rPr>
        <w:t>NOTE</w:t>
      </w:r>
      <w:r>
        <w:rPr>
          <w:lang w:val="en-US"/>
        </w:rPr>
        <w:tab/>
      </w:r>
      <w:r w:rsidRPr="009A5AFB">
        <w:rPr>
          <w:i/>
          <w:lang w:val="en-US"/>
        </w:rPr>
        <w:t xml:space="preserve">Job response </w:t>
      </w:r>
      <w:r>
        <w:rPr>
          <w:lang w:val="en-US"/>
        </w:rPr>
        <w:t xml:space="preserve">is fully defined in work performance model. </w:t>
      </w:r>
      <w:r w:rsidRPr="009A5AFB">
        <w:rPr>
          <w:i/>
          <w:lang w:val="en-US"/>
        </w:rPr>
        <w:t>Work master</w:t>
      </w:r>
      <w:r>
        <w:rPr>
          <w:lang w:val="en-US"/>
        </w:rPr>
        <w:t xml:space="preserve"> and </w:t>
      </w:r>
      <w:r w:rsidRPr="009A5AFB">
        <w:rPr>
          <w:i/>
          <w:lang w:val="en-US"/>
        </w:rPr>
        <w:t>work directive</w:t>
      </w:r>
      <w:r>
        <w:rPr>
          <w:lang w:val="en-US"/>
        </w:rPr>
        <w:t xml:space="preserve"> are fully defined in the work definition model. These objects are shown in the workflow specification model to show </w:t>
      </w:r>
      <w:r w:rsidRPr="009A5AFB">
        <w:rPr>
          <w:i/>
          <w:lang w:val="en-US"/>
        </w:rPr>
        <w:t>workflow specification</w:t>
      </w:r>
      <w:r>
        <w:rPr>
          <w:lang w:val="en-US"/>
        </w:rPr>
        <w:t xml:space="preserve"> relationships.</w:t>
      </w:r>
    </w:p>
    <w:p w14:paraId="4150BDEB" w14:textId="5995E6FE" w:rsidR="003A4D5E" w:rsidRDefault="003A4D5E" w:rsidP="00BE4D77">
      <w:pPr>
        <w:pStyle w:val="NOTE"/>
        <w:rPr>
          <w:lang w:val="en-US"/>
        </w:rPr>
      </w:pPr>
      <w:r>
        <w:rPr>
          <w:lang w:val="en-US"/>
        </w:rPr>
        <w:t xml:space="preserve">EXAMPLE </w:t>
      </w:r>
      <w:r w:rsidR="0037064F">
        <w:rPr>
          <w:lang w:val="en-US"/>
        </w:rPr>
        <w:t>2</w:t>
      </w:r>
      <w:r w:rsidR="00CF3AEA">
        <w:rPr>
          <w:lang w:val="en-US"/>
        </w:rPr>
        <w:tab/>
      </w:r>
      <w:r w:rsidR="007E1DE7">
        <w:rPr>
          <w:lang w:val="en-US"/>
        </w:rPr>
        <w:fldChar w:fldCharType="begin"/>
      </w:r>
      <w:r w:rsidR="007E1DE7">
        <w:rPr>
          <w:lang w:val="en-US"/>
        </w:rPr>
        <w:instrText xml:space="preserve"> REF _Ref287524348 </w:instrText>
      </w:r>
      <w:r w:rsidR="007E1DE7">
        <w:rPr>
          <w:lang w:val="en-US"/>
        </w:rPr>
        <w:fldChar w:fldCharType="separate"/>
      </w:r>
      <w:r w:rsidR="009779FD">
        <w:t xml:space="preserve">Figure </w:t>
      </w:r>
      <w:r w:rsidR="009779FD">
        <w:rPr>
          <w:noProof/>
        </w:rPr>
        <w:t>9</w:t>
      </w:r>
      <w:r w:rsidR="007E1DE7">
        <w:rPr>
          <w:lang w:val="en-US"/>
        </w:rPr>
        <w:fldChar w:fldCharType="end"/>
      </w:r>
      <w:r w:rsidR="007E1DE7">
        <w:rPr>
          <w:lang w:val="en-US"/>
        </w:rPr>
        <w:t xml:space="preserve"> </w:t>
      </w:r>
      <w:r>
        <w:rPr>
          <w:lang w:val="en-US"/>
        </w:rPr>
        <w:t xml:space="preserve">is a </w:t>
      </w:r>
      <w:r w:rsidRPr="008D6658">
        <w:rPr>
          <w:i/>
          <w:lang w:val="en-US"/>
        </w:rPr>
        <w:t xml:space="preserve">workflow </w:t>
      </w:r>
      <w:r w:rsidR="0089770F" w:rsidRPr="008D6658">
        <w:rPr>
          <w:i/>
          <w:lang w:val="en-US"/>
        </w:rPr>
        <w:t>specification</w:t>
      </w:r>
      <w:r w:rsidR="00966786">
        <w:rPr>
          <w:lang w:val="en-US"/>
        </w:rPr>
        <w:t xml:space="preserve"> </w:t>
      </w:r>
      <w:r>
        <w:rPr>
          <w:lang w:val="en-US"/>
        </w:rPr>
        <w:t xml:space="preserve">described in a BPMN </w:t>
      </w:r>
      <w:r w:rsidR="0089770F">
        <w:rPr>
          <w:lang w:val="en-US"/>
        </w:rPr>
        <w:t>format</w:t>
      </w:r>
      <w:r>
        <w:rPr>
          <w:lang w:val="en-US"/>
        </w:rPr>
        <w:t xml:space="preserve">. </w:t>
      </w:r>
    </w:p>
    <w:p w14:paraId="0506AD2D" w14:textId="4B5E6E64" w:rsidR="00D65C8D" w:rsidRDefault="00CF3AEA" w:rsidP="00D65C8D">
      <w:pPr>
        <w:pStyle w:val="NOTE"/>
      </w:pPr>
      <w:r>
        <w:t xml:space="preserve">EXAMPLE </w:t>
      </w:r>
      <w:r w:rsidR="0037064F">
        <w:t>3</w:t>
      </w:r>
      <w:r>
        <w:tab/>
      </w:r>
      <w:r w:rsidR="00D65C8D">
        <w:t xml:space="preserve">Examples of representation in a </w:t>
      </w:r>
      <w:r w:rsidR="00D65C8D" w:rsidRPr="008D6658">
        <w:rPr>
          <w:i/>
        </w:rPr>
        <w:t>workflow specification</w:t>
      </w:r>
      <w:r w:rsidR="00D65C8D">
        <w:t xml:space="preserve"> include</w:t>
      </w:r>
    </w:p>
    <w:p w14:paraId="6C2E3910" w14:textId="77777777" w:rsidR="00D65C8D" w:rsidRDefault="00D65C8D" w:rsidP="00D65C8D">
      <w:pPr>
        <w:pStyle w:val="TABFIGfootnote"/>
      </w:pPr>
      <w:r>
        <w:t xml:space="preserve">1) </w:t>
      </w:r>
      <w:r>
        <w:tab/>
        <w:t xml:space="preserve">A </w:t>
      </w:r>
      <w:r>
        <w:rPr>
          <w:i/>
        </w:rPr>
        <w:t>w</w:t>
      </w:r>
      <w:r w:rsidRPr="00B314E1">
        <w:rPr>
          <w:i/>
        </w:rPr>
        <w:t xml:space="preserve">orkflow </w:t>
      </w:r>
      <w:r>
        <w:rPr>
          <w:i/>
        </w:rPr>
        <w:t>specification</w:t>
      </w:r>
      <w:r>
        <w:t xml:space="preserve"> containing two </w:t>
      </w:r>
      <w:r>
        <w:rPr>
          <w:i/>
        </w:rPr>
        <w:t>w</w:t>
      </w:r>
      <w:r w:rsidRPr="00B314E1">
        <w:rPr>
          <w:i/>
        </w:rPr>
        <w:t xml:space="preserve">orkflow </w:t>
      </w:r>
      <w:r>
        <w:rPr>
          <w:i/>
        </w:rPr>
        <w:t>specification n</w:t>
      </w:r>
      <w:r w:rsidRPr="00B314E1">
        <w:rPr>
          <w:i/>
        </w:rPr>
        <w:t>odes</w:t>
      </w:r>
      <w:r>
        <w:t xml:space="preserve">, one for the </w:t>
      </w:r>
      <w:r w:rsidRPr="00084CED">
        <w:t>MES (</w:t>
      </w:r>
      <w:r>
        <w:t>m</w:t>
      </w:r>
      <w:r w:rsidRPr="00084CED">
        <w:t xml:space="preserve">anufacturing </w:t>
      </w:r>
      <w:r>
        <w:t>e</w:t>
      </w:r>
      <w:r w:rsidRPr="00084CED">
        <w:t xml:space="preserve">xecution </w:t>
      </w:r>
      <w:r>
        <w:t>s</w:t>
      </w:r>
      <w:r w:rsidRPr="00084CED">
        <w:t>ystem</w:t>
      </w:r>
      <w:r>
        <w:rPr>
          <w:u w:val="single"/>
        </w:rPr>
        <w:t>)</w:t>
      </w:r>
      <w:r>
        <w:t xml:space="preserve"> and one for the </w:t>
      </w:r>
      <w:r w:rsidRPr="00084CED">
        <w:t>ERP (</w:t>
      </w:r>
      <w:r>
        <w:t>e</w:t>
      </w:r>
      <w:r w:rsidRPr="00084CED">
        <w:t xml:space="preserve">nterprise </w:t>
      </w:r>
      <w:r>
        <w:t>r</w:t>
      </w:r>
      <w:r w:rsidRPr="00084CED">
        <w:t xml:space="preserve">esource </w:t>
      </w:r>
      <w:r>
        <w:t>p</w:t>
      </w:r>
      <w:r w:rsidRPr="00084CED">
        <w:t>lanning</w:t>
      </w:r>
      <w:r>
        <w:rPr>
          <w:u w:val="single"/>
        </w:rPr>
        <w:t>)</w:t>
      </w:r>
      <w:r>
        <w:t xml:space="preserve">. The </w:t>
      </w:r>
      <w:r w:rsidRPr="00084CED">
        <w:t>MES</w:t>
      </w:r>
      <w:r>
        <w:t xml:space="preserve"> and </w:t>
      </w:r>
      <w:r w:rsidRPr="00084CED">
        <w:t>ERP</w:t>
      </w:r>
      <w:r>
        <w:t xml:space="preserve"> nodes are of </w:t>
      </w:r>
      <w:r>
        <w:rPr>
          <w:i/>
        </w:rPr>
        <w:t>w</w:t>
      </w:r>
      <w:r w:rsidRPr="00B314E1">
        <w:rPr>
          <w:i/>
        </w:rPr>
        <w:t xml:space="preserve">orkflow </w:t>
      </w:r>
      <w:r>
        <w:rPr>
          <w:i/>
        </w:rPr>
        <w:t>specification node t</w:t>
      </w:r>
      <w:r w:rsidRPr="00B314E1">
        <w:rPr>
          <w:i/>
        </w:rPr>
        <w:t>ype</w:t>
      </w:r>
      <w:r>
        <w:t xml:space="preserve"> = </w:t>
      </w:r>
      <w:r w:rsidRPr="00084CED">
        <w:t>POOL</w:t>
      </w:r>
      <w:r>
        <w:rPr>
          <w:b/>
        </w:rPr>
        <w:t>.</w:t>
      </w:r>
    </w:p>
    <w:p w14:paraId="445010F9" w14:textId="77777777" w:rsidR="00D65C8D" w:rsidRDefault="00D65C8D" w:rsidP="00D65C8D">
      <w:pPr>
        <w:pStyle w:val="TABFIGfootnote"/>
      </w:pPr>
      <w:r>
        <w:t>2)</w:t>
      </w:r>
      <w:r>
        <w:tab/>
        <w:t xml:space="preserve">The </w:t>
      </w:r>
      <w:r w:rsidRPr="00084CED">
        <w:t>MES</w:t>
      </w:r>
      <w:r>
        <w:t xml:space="preserve"> node contains a </w:t>
      </w:r>
      <w:r>
        <w:rPr>
          <w:i/>
        </w:rPr>
        <w:t>w</w:t>
      </w:r>
      <w:r w:rsidRPr="00B314E1">
        <w:rPr>
          <w:i/>
        </w:rPr>
        <w:t xml:space="preserve">orkflow </w:t>
      </w:r>
      <w:r>
        <w:rPr>
          <w:i/>
        </w:rPr>
        <w:t>specification</w:t>
      </w:r>
      <w:r w:rsidRPr="00B314E1" w:rsidDel="0089770F">
        <w:rPr>
          <w:i/>
        </w:rPr>
        <w:t xml:space="preserve"> </w:t>
      </w:r>
      <w:r>
        <w:t>(identified here as MES_01).</w:t>
      </w:r>
    </w:p>
    <w:p w14:paraId="4EA80B87" w14:textId="77777777" w:rsidR="00D65C8D" w:rsidRDefault="00D65C8D" w:rsidP="00D65C8D">
      <w:pPr>
        <w:pStyle w:val="TABFIGfootnote"/>
      </w:pPr>
      <w:r>
        <w:t>3)</w:t>
      </w:r>
      <w:r>
        <w:tab/>
        <w:t xml:space="preserve">MES_01 contains 6 </w:t>
      </w:r>
      <w:r>
        <w:rPr>
          <w:i/>
        </w:rPr>
        <w:t>w</w:t>
      </w:r>
      <w:r w:rsidRPr="00B314E1">
        <w:rPr>
          <w:i/>
        </w:rPr>
        <w:t xml:space="preserve">orkflow </w:t>
      </w:r>
      <w:r>
        <w:rPr>
          <w:i/>
        </w:rPr>
        <w:t>specification n</w:t>
      </w:r>
      <w:r w:rsidRPr="00B314E1">
        <w:rPr>
          <w:i/>
        </w:rPr>
        <w:t>odes</w:t>
      </w:r>
      <w:r>
        <w:t xml:space="preserve"> and 6 </w:t>
      </w:r>
      <w:r>
        <w:rPr>
          <w:i/>
        </w:rPr>
        <w:t>w</w:t>
      </w:r>
      <w:r w:rsidRPr="00B314E1">
        <w:rPr>
          <w:i/>
        </w:rPr>
        <w:t xml:space="preserve">orkflow </w:t>
      </w:r>
      <w:r>
        <w:rPr>
          <w:i/>
        </w:rPr>
        <w:t>specification c</w:t>
      </w:r>
      <w:r w:rsidRPr="00B314E1">
        <w:rPr>
          <w:i/>
        </w:rPr>
        <w:t>onnections</w:t>
      </w:r>
      <w:r>
        <w:t xml:space="preserve">. </w:t>
      </w:r>
    </w:p>
    <w:p w14:paraId="1FCF298A" w14:textId="77777777" w:rsidR="00D65C8D" w:rsidRDefault="00D65C8D" w:rsidP="00D65C8D">
      <w:pPr>
        <w:pStyle w:val="TABFIGfootnote"/>
      </w:pPr>
      <w:r>
        <w:t>4)</w:t>
      </w:r>
      <w:r>
        <w:tab/>
        <w:t xml:space="preserve">The </w:t>
      </w:r>
      <w:r w:rsidRPr="00084CED">
        <w:t>Scan Material</w:t>
      </w:r>
      <w:r>
        <w:t xml:space="preserve"> </w:t>
      </w:r>
      <w:r>
        <w:rPr>
          <w:i/>
        </w:rPr>
        <w:t>w</w:t>
      </w:r>
      <w:r w:rsidRPr="00B314E1">
        <w:rPr>
          <w:i/>
        </w:rPr>
        <w:t xml:space="preserve">orkflow </w:t>
      </w:r>
      <w:r>
        <w:rPr>
          <w:i/>
        </w:rPr>
        <w:t>specification n</w:t>
      </w:r>
      <w:r w:rsidRPr="00B314E1">
        <w:rPr>
          <w:i/>
        </w:rPr>
        <w:t>ode</w:t>
      </w:r>
      <w:r>
        <w:t xml:space="preserve"> is of </w:t>
      </w:r>
      <w:r>
        <w:rPr>
          <w:i/>
        </w:rPr>
        <w:t>w</w:t>
      </w:r>
      <w:r w:rsidRPr="00B314E1">
        <w:rPr>
          <w:i/>
        </w:rPr>
        <w:t xml:space="preserve">orkflow </w:t>
      </w:r>
      <w:r>
        <w:rPr>
          <w:i/>
        </w:rPr>
        <w:t>specification node t</w:t>
      </w:r>
      <w:r w:rsidRPr="00B314E1">
        <w:rPr>
          <w:i/>
        </w:rPr>
        <w:t>ype</w:t>
      </w:r>
      <w:r>
        <w:t xml:space="preserve"> = </w:t>
      </w:r>
      <w:r w:rsidRPr="00084CED">
        <w:t>TASK</w:t>
      </w:r>
      <w:r w:rsidRPr="00461A37">
        <w:t>.</w:t>
      </w:r>
    </w:p>
    <w:p w14:paraId="69795165" w14:textId="4A81CEED" w:rsidR="00D65C8D" w:rsidRDefault="00D65C8D" w:rsidP="00D65C8D">
      <w:pPr>
        <w:pStyle w:val="TABFIGfootnote"/>
      </w:pPr>
      <w:r>
        <w:t>5)</w:t>
      </w:r>
      <w:r>
        <w:tab/>
        <w:t xml:space="preserve">The connection between </w:t>
      </w:r>
      <w:r w:rsidR="00DF0429">
        <w:t>s</w:t>
      </w:r>
      <w:r w:rsidRPr="00084CED">
        <w:t xml:space="preserve">can </w:t>
      </w:r>
      <w:r w:rsidR="00DF0429">
        <w:t>m</w:t>
      </w:r>
      <w:r w:rsidRPr="00084CED">
        <w:t>aterial</w:t>
      </w:r>
      <w:r>
        <w:t xml:space="preserve"> and </w:t>
      </w:r>
      <w:r w:rsidR="00DF0429">
        <w:t>p</w:t>
      </w:r>
      <w:r w:rsidRPr="00084CED">
        <w:t>lanned</w:t>
      </w:r>
      <w:r w:rsidRPr="00955F0D">
        <w:t xml:space="preserve"> contains</w:t>
      </w:r>
      <w:r>
        <w:t xml:space="preserve"> a FROM link to </w:t>
      </w:r>
      <w:r w:rsidR="00DF0429">
        <w:t>s</w:t>
      </w:r>
      <w:r w:rsidRPr="00084CED">
        <w:t xml:space="preserve">can </w:t>
      </w:r>
      <w:r w:rsidR="00DF0429">
        <w:t>m</w:t>
      </w:r>
      <w:r w:rsidRPr="00084CED">
        <w:t>aterial</w:t>
      </w:r>
      <w:r>
        <w:t xml:space="preserve"> and a TO link to </w:t>
      </w:r>
      <w:r w:rsidR="00DF0429">
        <w:t>p</w:t>
      </w:r>
      <w:r w:rsidRPr="00084CED">
        <w:t>lanned</w:t>
      </w:r>
      <w:r>
        <w:t xml:space="preserve">. The connection is of type </w:t>
      </w:r>
      <w:r w:rsidRPr="00084CED">
        <w:t>SEQUENCE FLOW</w:t>
      </w:r>
      <w:r>
        <w:t xml:space="preserve">. </w:t>
      </w:r>
    </w:p>
    <w:p w14:paraId="6E348DB8" w14:textId="77777777" w:rsidR="00D65C8D" w:rsidRDefault="00D65C8D" w:rsidP="00D65C8D">
      <w:pPr>
        <w:pStyle w:val="TABFIGfootnote"/>
      </w:pPr>
      <w:r>
        <w:t>6)</w:t>
      </w:r>
      <w:r>
        <w:tab/>
        <w:t xml:space="preserve">The </w:t>
      </w:r>
      <w:r w:rsidRPr="00084CED">
        <w:t>ERP</w:t>
      </w:r>
      <w:r>
        <w:t xml:space="preserve"> node contains a </w:t>
      </w:r>
      <w:r>
        <w:rPr>
          <w:i/>
        </w:rPr>
        <w:t>w</w:t>
      </w:r>
      <w:r w:rsidRPr="00D31552">
        <w:rPr>
          <w:i/>
        </w:rPr>
        <w:t xml:space="preserve">orkflow </w:t>
      </w:r>
      <w:r>
        <w:rPr>
          <w:i/>
        </w:rPr>
        <w:t>specification</w:t>
      </w:r>
      <w:r w:rsidRPr="00D31552" w:rsidDel="0089770F">
        <w:rPr>
          <w:i/>
        </w:rPr>
        <w:t xml:space="preserve"> </w:t>
      </w:r>
      <w:r>
        <w:t>(identified here as ERP_01).</w:t>
      </w:r>
    </w:p>
    <w:p w14:paraId="712DB99C" w14:textId="77777777" w:rsidR="00D65C8D" w:rsidRDefault="00D65C8D" w:rsidP="00D65C8D">
      <w:pPr>
        <w:pStyle w:val="TABFIGfootnote"/>
      </w:pPr>
      <w:r>
        <w:t>7)</w:t>
      </w:r>
      <w:r>
        <w:tab/>
        <w:t xml:space="preserve">ERP_01 contains 1 </w:t>
      </w:r>
      <w:r>
        <w:rPr>
          <w:i/>
        </w:rPr>
        <w:t>w</w:t>
      </w:r>
      <w:r w:rsidRPr="00D31552">
        <w:rPr>
          <w:i/>
        </w:rPr>
        <w:t xml:space="preserve">orkflow </w:t>
      </w:r>
      <w:r>
        <w:rPr>
          <w:i/>
        </w:rPr>
        <w:t>specification n</w:t>
      </w:r>
      <w:r w:rsidRPr="00D31552">
        <w:rPr>
          <w:i/>
        </w:rPr>
        <w:t>ode</w:t>
      </w:r>
      <w:r>
        <w:t xml:space="preserve"> and 1 </w:t>
      </w:r>
      <w:r>
        <w:rPr>
          <w:i/>
        </w:rPr>
        <w:t>w</w:t>
      </w:r>
      <w:r w:rsidRPr="00D31552">
        <w:rPr>
          <w:i/>
        </w:rPr>
        <w:t xml:space="preserve">orkflow </w:t>
      </w:r>
      <w:r>
        <w:rPr>
          <w:i/>
        </w:rPr>
        <w:t>specification c</w:t>
      </w:r>
      <w:r w:rsidRPr="00D31552">
        <w:rPr>
          <w:i/>
        </w:rPr>
        <w:t>onnection</w:t>
      </w:r>
      <w:r>
        <w:t xml:space="preserve">. </w:t>
      </w:r>
    </w:p>
    <w:p w14:paraId="4A96C351" w14:textId="314D2E37" w:rsidR="00D65C8D" w:rsidRPr="008909DF" w:rsidRDefault="00D65C8D" w:rsidP="00EF2C5C">
      <w:pPr>
        <w:pStyle w:val="TABFIGfootnote"/>
      </w:pPr>
      <w:r>
        <w:t>8)</w:t>
      </w:r>
      <w:r>
        <w:tab/>
        <w:t xml:space="preserve">The connection between </w:t>
      </w:r>
      <w:r w:rsidRPr="00084CED">
        <w:t>Get ERP Lot ID</w:t>
      </w:r>
      <w:r>
        <w:t xml:space="preserve"> and </w:t>
      </w:r>
      <w:r w:rsidR="00DF0429">
        <w:t>s</w:t>
      </w:r>
      <w:r w:rsidRPr="00084CED">
        <w:t xml:space="preserve">tore </w:t>
      </w:r>
      <w:r w:rsidR="00DF0429">
        <w:t>m</w:t>
      </w:r>
      <w:r w:rsidRPr="00084CED">
        <w:t>aterial</w:t>
      </w:r>
      <w:r>
        <w:t xml:space="preserve"> contains a FROM link to </w:t>
      </w:r>
      <w:r w:rsidRPr="00084CED">
        <w:t>Get ERP Lot ID</w:t>
      </w:r>
      <w:r>
        <w:t xml:space="preserve"> and a TO link to </w:t>
      </w:r>
      <w:r w:rsidR="00DF0429">
        <w:t>s</w:t>
      </w:r>
      <w:r w:rsidRPr="00084CED">
        <w:t xml:space="preserve">tore </w:t>
      </w:r>
      <w:r w:rsidR="00DF0429">
        <w:t>m</w:t>
      </w:r>
      <w:r w:rsidRPr="00084CED">
        <w:t>aterial</w:t>
      </w:r>
      <w:r>
        <w:t xml:space="preserve">.  The connection is of type </w:t>
      </w:r>
      <w:r w:rsidRPr="00084CED">
        <w:t>SEQUENCE FLOW</w:t>
      </w:r>
      <w:r>
        <w:t>.</w:t>
      </w:r>
    </w:p>
    <w:p w14:paraId="5192B0EB" w14:textId="77777777" w:rsidR="003A4D5E" w:rsidRDefault="00A52DC4" w:rsidP="00BE4D77">
      <w:pPr>
        <w:pStyle w:val="FIGURE"/>
        <w:rPr>
          <w:lang w:val="en-US"/>
        </w:rPr>
      </w:pPr>
      <w:r w:rsidRPr="00A52DC4">
        <w:rPr>
          <w:noProof/>
          <w:lang w:val="en-US" w:eastAsia="en-US"/>
        </w:rPr>
        <w:drawing>
          <wp:inline distT="0" distB="0" distL="0" distR="0" wp14:anchorId="6D3CF25E" wp14:editId="562AF52F">
            <wp:extent cx="5413248" cy="204825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3248" cy="2048256"/>
                    </a:xfrm>
                    <a:prstGeom prst="rect">
                      <a:avLst/>
                    </a:prstGeom>
                    <a:noFill/>
                    <a:ln>
                      <a:noFill/>
                    </a:ln>
                  </pic:spPr>
                </pic:pic>
              </a:graphicData>
            </a:graphic>
          </wp:inline>
        </w:drawing>
      </w:r>
    </w:p>
    <w:p w14:paraId="039A0B54" w14:textId="4C5F214F" w:rsidR="003A4D5E" w:rsidRDefault="003A4D5E" w:rsidP="00BE4D77">
      <w:pPr>
        <w:pStyle w:val="FIGURE-title"/>
      </w:pPr>
      <w:bookmarkStart w:id="368" w:name="_Ref287524348"/>
      <w:bookmarkStart w:id="369" w:name="_Toc389743430"/>
      <w:bookmarkStart w:id="370" w:name="_Toc485464050"/>
      <w:r>
        <w:t xml:space="preserve">Figure </w:t>
      </w:r>
      <w:r>
        <w:fldChar w:fldCharType="begin"/>
      </w:r>
      <w:r>
        <w:instrText xml:space="preserve"> SEQ Figure \* ARABIC </w:instrText>
      </w:r>
      <w:r>
        <w:fldChar w:fldCharType="separate"/>
      </w:r>
      <w:r w:rsidR="00366B0D">
        <w:rPr>
          <w:noProof/>
        </w:rPr>
        <w:t>9</w:t>
      </w:r>
      <w:r>
        <w:fldChar w:fldCharType="end"/>
      </w:r>
      <w:bookmarkEnd w:id="368"/>
      <w:r>
        <w:t xml:space="preserve"> </w:t>
      </w:r>
      <w:r w:rsidR="00EB47E4">
        <w:t>–</w:t>
      </w:r>
      <w:r w:rsidR="0004179D">
        <w:t xml:space="preserve"> </w:t>
      </w:r>
      <w:r w:rsidR="008F4F65">
        <w:t xml:space="preserve">Example of a workflow </w:t>
      </w:r>
      <w:r w:rsidR="0089770F">
        <w:t>specification</w:t>
      </w:r>
      <w:r w:rsidR="008F4F65">
        <w:t xml:space="preserve"> in </w:t>
      </w:r>
      <w:r>
        <w:t xml:space="preserve">BPMN </w:t>
      </w:r>
      <w:r w:rsidR="0089770F">
        <w:t>format</w:t>
      </w:r>
      <w:bookmarkEnd w:id="369"/>
      <w:bookmarkEnd w:id="370"/>
    </w:p>
    <w:p w14:paraId="7D55F3FC" w14:textId="33AD49F3" w:rsidR="00D65C8D" w:rsidRPr="00B314E1" w:rsidRDefault="00D65C8D" w:rsidP="00D65C8D">
      <w:pPr>
        <w:pStyle w:val="NOTE"/>
      </w:pPr>
      <w:r>
        <w:t xml:space="preserve">EXAMPLE </w:t>
      </w:r>
      <w:r w:rsidR="00D1384C">
        <w:t>4</w:t>
      </w:r>
      <w:r w:rsidR="00CF3AEA">
        <w:tab/>
      </w:r>
      <w:r>
        <w:fldChar w:fldCharType="begin"/>
      </w:r>
      <w:r>
        <w:instrText xml:space="preserve"> REF _Ref287524620 </w:instrText>
      </w:r>
      <w:r>
        <w:fldChar w:fldCharType="separate"/>
      </w:r>
      <w:r w:rsidR="009779FD">
        <w:t xml:space="preserve">Figure </w:t>
      </w:r>
      <w:r w:rsidR="009779FD">
        <w:rPr>
          <w:noProof/>
        </w:rPr>
        <w:t>10</w:t>
      </w:r>
      <w:r>
        <w:fldChar w:fldCharType="end"/>
      </w:r>
      <w:r>
        <w:t xml:space="preserve"> is a workflow described in a flowchart notation.</w:t>
      </w:r>
    </w:p>
    <w:p w14:paraId="03B26D35" w14:textId="263FA725" w:rsidR="00D65C8D" w:rsidRDefault="00CF3AEA" w:rsidP="00D65C8D">
      <w:pPr>
        <w:pStyle w:val="NOTE"/>
      </w:pPr>
      <w:r>
        <w:t xml:space="preserve">EXAMPLE </w:t>
      </w:r>
      <w:r w:rsidR="00D1384C">
        <w:t>5</w:t>
      </w:r>
      <w:r>
        <w:tab/>
      </w:r>
      <w:r w:rsidR="00D65C8D">
        <w:t xml:space="preserve">Examples of representation in flowchart notation of a </w:t>
      </w:r>
      <w:r w:rsidR="00D65C8D" w:rsidRPr="008D6658">
        <w:rPr>
          <w:i/>
        </w:rPr>
        <w:t>workflow specification</w:t>
      </w:r>
      <w:r w:rsidR="00D65C8D">
        <w:t xml:space="preserve"> include</w:t>
      </w:r>
    </w:p>
    <w:p w14:paraId="6F1449A4" w14:textId="77777777" w:rsidR="00D65C8D" w:rsidRDefault="00D65C8D" w:rsidP="00D65C8D">
      <w:pPr>
        <w:pStyle w:val="TABFIGfootnote"/>
      </w:pPr>
      <w:r>
        <w:t xml:space="preserve">1) </w:t>
      </w:r>
      <w:r>
        <w:tab/>
        <w:t xml:space="preserve">A </w:t>
      </w:r>
      <w:r w:rsidRPr="008D6658">
        <w:rPr>
          <w:i/>
        </w:rPr>
        <w:t>workflow specification</w:t>
      </w:r>
      <w:r>
        <w:t xml:space="preserve"> contains 7 </w:t>
      </w:r>
      <w:r w:rsidRPr="008D6658">
        <w:rPr>
          <w:i/>
        </w:rPr>
        <w:t>workflow specification nodes</w:t>
      </w:r>
      <w:r>
        <w:t xml:space="preserve"> and 7 </w:t>
      </w:r>
      <w:r w:rsidRPr="008D6658">
        <w:rPr>
          <w:i/>
        </w:rPr>
        <w:t>workflow specification</w:t>
      </w:r>
      <w:r>
        <w:t xml:space="preserve"> </w:t>
      </w:r>
      <w:r w:rsidRPr="008D6658">
        <w:rPr>
          <w:i/>
        </w:rPr>
        <w:t>connections.</w:t>
      </w:r>
      <w:r>
        <w:t xml:space="preserve"> </w:t>
      </w:r>
    </w:p>
    <w:p w14:paraId="785A0C0A" w14:textId="5BF1FDCF" w:rsidR="00D65C8D" w:rsidRPr="00461A37" w:rsidRDefault="00D65C8D" w:rsidP="00D65C8D">
      <w:pPr>
        <w:pStyle w:val="TABFIGfootnote"/>
      </w:pPr>
      <w:r>
        <w:t>2)</w:t>
      </w:r>
      <w:r>
        <w:tab/>
        <w:t xml:space="preserve">The </w:t>
      </w:r>
      <w:r w:rsidR="00DF0429">
        <w:t>s</w:t>
      </w:r>
      <w:r w:rsidRPr="00084CED">
        <w:t xml:space="preserve">can </w:t>
      </w:r>
      <w:r w:rsidR="00DF0429">
        <w:t>m</w:t>
      </w:r>
      <w:r w:rsidRPr="00084CED">
        <w:t>aterial</w:t>
      </w:r>
      <w:r>
        <w:t xml:space="preserve"> </w:t>
      </w:r>
      <w:r w:rsidRPr="008D6658">
        <w:rPr>
          <w:i/>
        </w:rPr>
        <w:t>workflow specification node</w:t>
      </w:r>
      <w:r>
        <w:t xml:space="preserve"> is of </w:t>
      </w:r>
      <w:r w:rsidRPr="008D6658">
        <w:rPr>
          <w:i/>
        </w:rPr>
        <w:t xml:space="preserve">workflow </w:t>
      </w:r>
      <w:bookmarkStart w:id="371" w:name="OLE_LINK11"/>
      <w:bookmarkStart w:id="372" w:name="OLE_LINK12"/>
      <w:r w:rsidRPr="008D6658">
        <w:rPr>
          <w:i/>
        </w:rPr>
        <w:t xml:space="preserve">specification </w:t>
      </w:r>
      <w:bookmarkEnd w:id="371"/>
      <w:bookmarkEnd w:id="372"/>
      <w:r w:rsidRPr="008D6658">
        <w:rPr>
          <w:i/>
        </w:rPr>
        <w:t>node type</w:t>
      </w:r>
      <w:r>
        <w:t xml:space="preserve"> = </w:t>
      </w:r>
      <w:r w:rsidRPr="00084CED">
        <w:t>ACTIVITY</w:t>
      </w:r>
      <w:r w:rsidRPr="00461A37">
        <w:t>.</w:t>
      </w:r>
    </w:p>
    <w:p w14:paraId="318CD864" w14:textId="25C4D8EA" w:rsidR="00D65C8D" w:rsidRDefault="00D65C8D" w:rsidP="00D65C8D">
      <w:pPr>
        <w:pStyle w:val="TABFIGfootnote"/>
      </w:pPr>
      <w:r>
        <w:t>3)</w:t>
      </w:r>
      <w:r>
        <w:tab/>
        <w:t xml:space="preserve">The connection between </w:t>
      </w:r>
      <w:r w:rsidR="00DF0429">
        <w:t>s</w:t>
      </w:r>
      <w:r w:rsidRPr="00084CED">
        <w:t xml:space="preserve">can </w:t>
      </w:r>
      <w:r w:rsidR="00DF0429">
        <w:t>m</w:t>
      </w:r>
      <w:r w:rsidRPr="00084CED">
        <w:t>aterial</w:t>
      </w:r>
      <w:r>
        <w:t xml:space="preserve"> node and </w:t>
      </w:r>
      <w:r w:rsidR="00DF0429">
        <w:t>p</w:t>
      </w:r>
      <w:r w:rsidRPr="00084CED">
        <w:t>lanned</w:t>
      </w:r>
      <w:r>
        <w:t xml:space="preserve"> node contains a FROM link to </w:t>
      </w:r>
      <w:r w:rsidR="00DF0429">
        <w:t>s</w:t>
      </w:r>
      <w:r w:rsidRPr="00084CED">
        <w:t xml:space="preserve">can </w:t>
      </w:r>
      <w:r w:rsidR="00DF0429">
        <w:t>m</w:t>
      </w:r>
      <w:r w:rsidRPr="00084CED">
        <w:t>aterial</w:t>
      </w:r>
      <w:r>
        <w:t xml:space="preserve"> and a TO link to </w:t>
      </w:r>
      <w:r w:rsidR="00DF0429">
        <w:t>p</w:t>
      </w:r>
      <w:r w:rsidRPr="00084CED">
        <w:t>lanned</w:t>
      </w:r>
      <w:r>
        <w:t xml:space="preserve">. The connection is of type </w:t>
      </w:r>
      <w:r w:rsidRPr="00084CED">
        <w:t>SEQUENCE</w:t>
      </w:r>
      <w:r>
        <w:t xml:space="preserve">. </w:t>
      </w:r>
    </w:p>
    <w:p w14:paraId="03563871" w14:textId="70D21FFE" w:rsidR="00D65C8D" w:rsidRDefault="00D65C8D" w:rsidP="00D65C8D">
      <w:pPr>
        <w:pStyle w:val="TABFIGfootnote"/>
      </w:pPr>
      <w:r>
        <w:t>4)</w:t>
      </w:r>
      <w:r>
        <w:tab/>
        <w:t xml:space="preserve">The connection between </w:t>
      </w:r>
      <w:r w:rsidRPr="00084CED">
        <w:t>Get ERP Lot ID</w:t>
      </w:r>
      <w:r>
        <w:t xml:space="preserve"> and </w:t>
      </w:r>
      <w:r w:rsidR="00DF0429">
        <w:t>s</w:t>
      </w:r>
      <w:r w:rsidRPr="00084CED">
        <w:t xml:space="preserve">tore </w:t>
      </w:r>
      <w:r w:rsidR="00DF0429">
        <w:t>m</w:t>
      </w:r>
      <w:r w:rsidRPr="00084CED">
        <w:t>aterial</w:t>
      </w:r>
      <w:r>
        <w:t xml:space="preserve"> contains a FROM link to </w:t>
      </w:r>
      <w:r w:rsidRPr="00084CED">
        <w:t>Get ERP Lot ID</w:t>
      </w:r>
      <w:r>
        <w:t xml:space="preserve"> and a TO link to </w:t>
      </w:r>
      <w:r w:rsidR="00DF0429">
        <w:t>s</w:t>
      </w:r>
      <w:r w:rsidRPr="00084CED">
        <w:t xml:space="preserve">tore </w:t>
      </w:r>
      <w:r w:rsidR="00DF0429">
        <w:t>m</w:t>
      </w:r>
      <w:r w:rsidRPr="00084CED">
        <w:t>aterial</w:t>
      </w:r>
      <w:r>
        <w:t xml:space="preserve">.  The connection is of type </w:t>
      </w:r>
      <w:r w:rsidRPr="00084CED">
        <w:t>SEQUENCE</w:t>
      </w:r>
      <w:r>
        <w:t>.</w:t>
      </w:r>
    </w:p>
    <w:p w14:paraId="7D329D48" w14:textId="77777777" w:rsidR="003A4D5E" w:rsidRDefault="004B1674" w:rsidP="00BE4D77">
      <w:pPr>
        <w:pStyle w:val="FIGURE"/>
        <w:rPr>
          <w:lang w:val="en-US"/>
        </w:rPr>
      </w:pPr>
      <w:bookmarkStart w:id="373" w:name="OLE_LINK2"/>
      <w:bookmarkStart w:id="374" w:name="OLE_LINK3"/>
      <w:r w:rsidRPr="004B1674">
        <w:rPr>
          <w:noProof/>
          <w:lang w:val="en-US" w:eastAsia="en-US"/>
        </w:rPr>
        <w:lastRenderedPageBreak/>
        <w:drawing>
          <wp:inline distT="0" distB="0" distL="0" distR="0" wp14:anchorId="490D01C9" wp14:editId="0F96D9B4">
            <wp:extent cx="1939636" cy="341309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2026" cy="3417299"/>
                    </a:xfrm>
                    <a:prstGeom prst="rect">
                      <a:avLst/>
                    </a:prstGeom>
                    <a:noFill/>
                    <a:ln>
                      <a:noFill/>
                    </a:ln>
                  </pic:spPr>
                </pic:pic>
              </a:graphicData>
            </a:graphic>
          </wp:inline>
        </w:drawing>
      </w:r>
    </w:p>
    <w:p w14:paraId="19C8DC21" w14:textId="7BABB0BB" w:rsidR="008F4F65" w:rsidRDefault="008F4F65" w:rsidP="00BE4D77">
      <w:pPr>
        <w:pStyle w:val="FIGURE-title"/>
      </w:pPr>
      <w:bookmarkStart w:id="375" w:name="_Ref287524620"/>
      <w:bookmarkStart w:id="376" w:name="_Toc389743431"/>
      <w:bookmarkStart w:id="377" w:name="_Toc485464051"/>
      <w:r>
        <w:t xml:space="preserve">Figure </w:t>
      </w:r>
      <w:r>
        <w:fldChar w:fldCharType="begin"/>
      </w:r>
      <w:r>
        <w:instrText xml:space="preserve"> SEQ Figure \* ARABIC </w:instrText>
      </w:r>
      <w:r>
        <w:fldChar w:fldCharType="separate"/>
      </w:r>
      <w:r w:rsidR="00366B0D">
        <w:rPr>
          <w:noProof/>
        </w:rPr>
        <w:t>10</w:t>
      </w:r>
      <w:r>
        <w:fldChar w:fldCharType="end"/>
      </w:r>
      <w:bookmarkEnd w:id="375"/>
      <w:r>
        <w:t xml:space="preserve"> </w:t>
      </w:r>
      <w:r w:rsidR="00EB47E4">
        <w:t>–</w:t>
      </w:r>
      <w:r w:rsidR="0004179D">
        <w:t xml:space="preserve"> </w:t>
      </w:r>
      <w:r>
        <w:t xml:space="preserve">Example of a workflow </w:t>
      </w:r>
      <w:r w:rsidR="0089770F">
        <w:t>specification</w:t>
      </w:r>
      <w:r>
        <w:t xml:space="preserve"> in flowchart </w:t>
      </w:r>
      <w:r w:rsidR="0089770F">
        <w:t>format</w:t>
      </w:r>
      <w:bookmarkEnd w:id="376"/>
      <w:bookmarkEnd w:id="377"/>
    </w:p>
    <w:p w14:paraId="28CCEFF5" w14:textId="535ECC7F" w:rsidR="00F73B0A" w:rsidRPr="0083288F" w:rsidRDefault="00F73B0A">
      <w:pPr>
        <w:pStyle w:val="Heading3"/>
      </w:pPr>
      <w:bookmarkStart w:id="378" w:name="_Toc485463851"/>
      <w:bookmarkEnd w:id="373"/>
      <w:bookmarkEnd w:id="374"/>
      <w:r w:rsidRPr="0083288F">
        <w:t xml:space="preserve">Workflow </w:t>
      </w:r>
      <w:r w:rsidR="00AF51FC">
        <w:t>s</w:t>
      </w:r>
      <w:r w:rsidR="0089770F">
        <w:t>pecification</w:t>
      </w:r>
      <w:bookmarkEnd w:id="378"/>
    </w:p>
    <w:p w14:paraId="591E57A1" w14:textId="1B3E813B" w:rsidR="00F73B0A" w:rsidRDefault="00F73B0A" w:rsidP="00BE4D77">
      <w:pPr>
        <w:pStyle w:val="PARAGRAPH"/>
      </w:pPr>
      <w:r>
        <w:t xml:space="preserve">A </w:t>
      </w:r>
      <w:r w:rsidRPr="00BC745B">
        <w:rPr>
          <w:i/>
        </w:rPr>
        <w:t xml:space="preserve">workflow </w:t>
      </w:r>
      <w:r w:rsidR="0089770F" w:rsidRPr="00BC745B">
        <w:rPr>
          <w:i/>
        </w:rPr>
        <w:t>specification</w:t>
      </w:r>
      <w:r>
        <w:t xml:space="preserve"> </w:t>
      </w:r>
      <w:r w:rsidR="00161F0C">
        <w:t xml:space="preserve">shall be defined as </w:t>
      </w:r>
      <w:r w:rsidR="00AF51FC">
        <w:t xml:space="preserve">a collection of </w:t>
      </w:r>
      <w:r w:rsidR="00AF51FC" w:rsidRPr="00BC745B">
        <w:rPr>
          <w:i/>
        </w:rPr>
        <w:t>w</w:t>
      </w:r>
      <w:r w:rsidRPr="00BC745B">
        <w:rPr>
          <w:i/>
        </w:rPr>
        <w:t xml:space="preserve">orkflow </w:t>
      </w:r>
      <w:r w:rsidR="00AF51FC" w:rsidRPr="00BC745B">
        <w:rPr>
          <w:i/>
        </w:rPr>
        <w:t>s</w:t>
      </w:r>
      <w:r w:rsidR="0089770F" w:rsidRPr="00BC745B">
        <w:rPr>
          <w:i/>
        </w:rPr>
        <w:t xml:space="preserve">pecification </w:t>
      </w:r>
      <w:r w:rsidR="00AF51FC" w:rsidRPr="00BC745B">
        <w:rPr>
          <w:i/>
        </w:rPr>
        <w:t>nodes</w:t>
      </w:r>
      <w:r w:rsidR="00AF51FC">
        <w:t xml:space="preserve"> and </w:t>
      </w:r>
      <w:r w:rsidR="00AF51FC" w:rsidRPr="00BC745B">
        <w:rPr>
          <w:i/>
        </w:rPr>
        <w:t>w</w:t>
      </w:r>
      <w:r w:rsidRPr="00BC745B">
        <w:rPr>
          <w:i/>
        </w:rPr>
        <w:t xml:space="preserve">orkflow </w:t>
      </w:r>
      <w:r w:rsidR="00AF51FC" w:rsidRPr="00BC745B">
        <w:rPr>
          <w:i/>
        </w:rPr>
        <w:t>s</w:t>
      </w:r>
      <w:r w:rsidR="0089770F" w:rsidRPr="00BC745B">
        <w:rPr>
          <w:i/>
        </w:rPr>
        <w:t xml:space="preserve">pecification </w:t>
      </w:r>
      <w:r w:rsidR="00AF51FC" w:rsidRPr="00BC745B">
        <w:rPr>
          <w:i/>
        </w:rPr>
        <w:t>c</w:t>
      </w:r>
      <w:r w:rsidR="00BE4D77" w:rsidRPr="00BC745B">
        <w:rPr>
          <w:i/>
        </w:rPr>
        <w:t>onnections</w:t>
      </w:r>
      <w:r w:rsidR="00BE4D77">
        <w:t>.</w:t>
      </w:r>
    </w:p>
    <w:p w14:paraId="7C149C38" w14:textId="0D3CC8CE" w:rsidR="00F73B0A" w:rsidRDefault="00AF51FC" w:rsidP="00BE4D77">
      <w:pPr>
        <w:pStyle w:val="PARAGRAPH"/>
      </w:pPr>
      <w:r>
        <w:t xml:space="preserve">A </w:t>
      </w:r>
      <w:r w:rsidRPr="00BC745B">
        <w:rPr>
          <w:i/>
        </w:rPr>
        <w:t>w</w:t>
      </w:r>
      <w:r w:rsidR="00F73B0A" w:rsidRPr="00BC745B">
        <w:rPr>
          <w:i/>
        </w:rPr>
        <w:t xml:space="preserve">orkflow </w:t>
      </w:r>
      <w:r w:rsidRPr="00BC745B">
        <w:rPr>
          <w:i/>
        </w:rPr>
        <w:t>s</w:t>
      </w:r>
      <w:r w:rsidR="0089770F" w:rsidRPr="00BC745B">
        <w:rPr>
          <w:i/>
        </w:rPr>
        <w:t>pecification</w:t>
      </w:r>
      <w:r w:rsidR="0089770F">
        <w:t xml:space="preserve"> </w:t>
      </w:r>
      <w:r w:rsidR="00161F0C">
        <w:t>shall contain</w:t>
      </w:r>
      <w:r>
        <w:t xml:space="preserve"> at least one </w:t>
      </w:r>
      <w:r w:rsidRPr="00BC745B">
        <w:rPr>
          <w:i/>
        </w:rPr>
        <w:t>w</w:t>
      </w:r>
      <w:r w:rsidR="00F73B0A" w:rsidRPr="00BC745B">
        <w:rPr>
          <w:i/>
        </w:rPr>
        <w:t xml:space="preserve">orkflow </w:t>
      </w:r>
      <w:r w:rsidRPr="00BC745B">
        <w:rPr>
          <w:i/>
        </w:rPr>
        <w:t>s</w:t>
      </w:r>
      <w:r w:rsidR="0089770F" w:rsidRPr="00BC745B">
        <w:rPr>
          <w:i/>
        </w:rPr>
        <w:t xml:space="preserve">pecification </w:t>
      </w:r>
      <w:r w:rsidRPr="00BC745B">
        <w:rPr>
          <w:i/>
        </w:rPr>
        <w:t>n</w:t>
      </w:r>
      <w:r w:rsidR="00BE4D77" w:rsidRPr="00BC745B">
        <w:rPr>
          <w:i/>
        </w:rPr>
        <w:t>ode</w:t>
      </w:r>
      <w:r w:rsidR="00BE4D77">
        <w:t>.</w:t>
      </w:r>
    </w:p>
    <w:p w14:paraId="7ACC3E25" w14:textId="079B3C30" w:rsidR="00A55B04" w:rsidRDefault="00CF3AEA" w:rsidP="00A55B04">
      <w:pPr>
        <w:pStyle w:val="PARAGRAPH"/>
      </w:pPr>
      <w:r>
        <w:fldChar w:fldCharType="begin"/>
      </w:r>
      <w:r>
        <w:instrText xml:space="preserve"> REF _Ref449228635 \h </w:instrText>
      </w:r>
      <w:r>
        <w:fldChar w:fldCharType="separate"/>
      </w:r>
      <w:r w:rsidR="00965D13" w:rsidRPr="00161F0C">
        <w:t xml:space="preserve">Table </w:t>
      </w:r>
      <w:r w:rsidR="00965D13">
        <w:rPr>
          <w:noProof/>
        </w:rPr>
        <w:t>44</w:t>
      </w:r>
      <w:r>
        <w:fldChar w:fldCharType="end"/>
      </w:r>
      <w:r>
        <w:t xml:space="preserve"> </w:t>
      </w:r>
      <w:r w:rsidR="00F73B0A" w:rsidRPr="0083288F">
        <w:t xml:space="preserve">defines the </w:t>
      </w:r>
      <w:r w:rsidR="00A55B04">
        <w:t>relationship</w:t>
      </w:r>
      <w:r w:rsidR="006705F4">
        <w:t xml:space="preserve"> role</w:t>
      </w:r>
      <w:r w:rsidR="00A55B04">
        <w:t>s</w:t>
      </w:r>
      <w:r w:rsidR="00F73B0A" w:rsidRPr="0083288F">
        <w:t xml:space="preserve"> for </w:t>
      </w:r>
      <w:r w:rsidR="007D74CF">
        <w:t xml:space="preserve">the </w:t>
      </w:r>
      <w:r w:rsidR="00F73B0A" w:rsidRPr="0083288F">
        <w:rPr>
          <w:i/>
        </w:rPr>
        <w:t>work</w:t>
      </w:r>
      <w:r w:rsidR="00F73B0A">
        <w:rPr>
          <w:i/>
        </w:rPr>
        <w:t xml:space="preserve">flow </w:t>
      </w:r>
      <w:r w:rsidR="0089770F">
        <w:rPr>
          <w:i/>
        </w:rPr>
        <w:t>specification</w:t>
      </w:r>
      <w:bookmarkStart w:id="379" w:name="_Ref287440127"/>
      <w:r w:rsidR="00BE4D77">
        <w:t>.</w:t>
      </w:r>
      <w:r w:rsidR="00A55B04">
        <w:t xml:space="preserve"> </w:t>
      </w:r>
      <w:r>
        <w:fldChar w:fldCharType="begin"/>
      </w:r>
      <w:r>
        <w:instrText xml:space="preserve"> REF _Ref449228654 \h </w:instrText>
      </w:r>
      <w:r>
        <w:fldChar w:fldCharType="separate"/>
      </w:r>
      <w:r w:rsidR="00965D13" w:rsidRPr="00161F0C">
        <w:t xml:space="preserve">Table </w:t>
      </w:r>
      <w:r w:rsidR="00965D13">
        <w:rPr>
          <w:noProof/>
        </w:rPr>
        <w:t>45</w:t>
      </w:r>
      <w:r>
        <w:fldChar w:fldCharType="end"/>
      </w:r>
      <w:r>
        <w:t xml:space="preserve"> </w:t>
      </w:r>
      <w:r w:rsidR="00A55B04" w:rsidRPr="0083288F">
        <w:t xml:space="preserve">defines the attributes for </w:t>
      </w:r>
      <w:r w:rsidR="007D74CF">
        <w:t xml:space="preserve">the </w:t>
      </w:r>
      <w:r w:rsidR="00A55B04" w:rsidRPr="0083288F">
        <w:rPr>
          <w:i/>
        </w:rPr>
        <w:t>work</w:t>
      </w:r>
      <w:r w:rsidR="00A55B04">
        <w:rPr>
          <w:i/>
        </w:rPr>
        <w:t>flow specification</w:t>
      </w:r>
      <w:r w:rsidR="00A55B04">
        <w:t>.</w:t>
      </w:r>
    </w:p>
    <w:p w14:paraId="08790A61" w14:textId="5A88CAC6" w:rsidR="00A55B04" w:rsidRDefault="00A55B04" w:rsidP="006705F4">
      <w:pPr>
        <w:pStyle w:val="TABLE-title"/>
      </w:pPr>
      <w:bookmarkStart w:id="380" w:name="_Ref449228635"/>
      <w:bookmarkStart w:id="381" w:name="_Ref485438738"/>
      <w:bookmarkStart w:id="382" w:name="_Toc485464259"/>
      <w:r w:rsidRPr="00161F0C">
        <w:t xml:space="preserve">Table </w:t>
      </w:r>
      <w:r w:rsidRPr="00161F0C">
        <w:fldChar w:fldCharType="begin"/>
      </w:r>
      <w:r w:rsidRPr="00161F0C">
        <w:instrText xml:space="preserve"> SEQ Table \* ARABIC </w:instrText>
      </w:r>
      <w:r w:rsidRPr="00161F0C">
        <w:fldChar w:fldCharType="separate"/>
      </w:r>
      <w:r w:rsidR="009779FD">
        <w:rPr>
          <w:noProof/>
        </w:rPr>
        <w:t>44</w:t>
      </w:r>
      <w:r w:rsidRPr="00161F0C">
        <w:fldChar w:fldCharType="end"/>
      </w:r>
      <w:bookmarkEnd w:id="380"/>
      <w:r w:rsidRPr="00161F0C">
        <w:t xml:space="preserve"> </w:t>
      </w:r>
      <w:r>
        <w:t>–</w:t>
      </w:r>
      <w:r w:rsidRPr="00161F0C">
        <w:t xml:space="preserve"> Workflow </w:t>
      </w:r>
      <w:r>
        <w:t>specification relationship</w:t>
      </w:r>
      <w:r w:rsidR="00401F90">
        <w:t xml:space="preserve"> role</w:t>
      </w:r>
      <w:r w:rsidRPr="00161F0C">
        <w:t>s</w:t>
      </w:r>
      <w:bookmarkEnd w:id="381"/>
      <w:bookmarkEnd w:id="38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7"/>
        <w:gridCol w:w="1467"/>
        <w:gridCol w:w="1051"/>
        <w:gridCol w:w="1710"/>
        <w:gridCol w:w="3330"/>
      </w:tblGrid>
      <w:tr w:rsidR="00EC7D4D" w:rsidRPr="009432BC" w14:paraId="41FE2723" w14:textId="77777777" w:rsidTr="00E25D64">
        <w:trPr>
          <w:trHeight w:val="197"/>
          <w:tblHeader/>
        </w:trPr>
        <w:tc>
          <w:tcPr>
            <w:tcW w:w="1527" w:type="dxa"/>
            <w:shd w:val="clear" w:color="auto" w:fill="auto"/>
          </w:tcPr>
          <w:p w14:paraId="6CE56614" w14:textId="77777777" w:rsidR="00EC7D4D" w:rsidRPr="009432BC" w:rsidRDefault="00EC7D4D" w:rsidP="00C41221">
            <w:pPr>
              <w:pStyle w:val="TABLE-col-heading"/>
            </w:pPr>
            <w:bookmarkStart w:id="383" w:name="_Hlk478576549"/>
            <w:r w:rsidRPr="009432BC">
              <w:t>Related Object</w:t>
            </w:r>
          </w:p>
        </w:tc>
        <w:tc>
          <w:tcPr>
            <w:tcW w:w="1467" w:type="dxa"/>
            <w:shd w:val="clear" w:color="auto" w:fill="auto"/>
          </w:tcPr>
          <w:p w14:paraId="3789F531" w14:textId="77777777" w:rsidR="00EC7D4D" w:rsidRPr="009432BC" w:rsidRDefault="00EC7D4D" w:rsidP="00C41221">
            <w:pPr>
              <w:pStyle w:val="TABLE-col-heading"/>
            </w:pPr>
            <w:r w:rsidRPr="009432BC">
              <w:t>Role</w:t>
            </w:r>
          </w:p>
        </w:tc>
        <w:tc>
          <w:tcPr>
            <w:tcW w:w="1051" w:type="dxa"/>
            <w:shd w:val="clear" w:color="auto" w:fill="auto"/>
          </w:tcPr>
          <w:p w14:paraId="4290303E" w14:textId="77777777" w:rsidR="00EC7D4D" w:rsidRPr="009432BC" w:rsidRDefault="00EC7D4D" w:rsidP="00C41221">
            <w:pPr>
              <w:pStyle w:val="TABLE-col-heading"/>
            </w:pPr>
            <w:r w:rsidRPr="009432BC">
              <w:t>Multiplicity</w:t>
            </w:r>
          </w:p>
        </w:tc>
        <w:tc>
          <w:tcPr>
            <w:tcW w:w="1710" w:type="dxa"/>
          </w:tcPr>
          <w:p w14:paraId="5D926866" w14:textId="13FEE79A" w:rsidR="00EC7D4D" w:rsidRPr="009432BC" w:rsidRDefault="00EC7D4D" w:rsidP="00C41221">
            <w:pPr>
              <w:pStyle w:val="TABLE-col-heading"/>
            </w:pPr>
            <w:r>
              <w:t>Relationship Name</w:t>
            </w:r>
          </w:p>
        </w:tc>
        <w:tc>
          <w:tcPr>
            <w:tcW w:w="3330" w:type="dxa"/>
            <w:shd w:val="clear" w:color="auto" w:fill="auto"/>
          </w:tcPr>
          <w:p w14:paraId="30979364" w14:textId="65FAB22D" w:rsidR="00EC7D4D" w:rsidRPr="009432BC" w:rsidRDefault="00EC7D4D" w:rsidP="00C41221">
            <w:pPr>
              <w:pStyle w:val="TABLE-col-heading"/>
            </w:pPr>
            <w:r w:rsidRPr="009432BC">
              <w:t>Description</w:t>
            </w:r>
          </w:p>
        </w:tc>
      </w:tr>
      <w:tr w:rsidR="00FA0800" w:rsidRPr="009432BC" w14:paraId="1DE7FA05" w14:textId="77777777" w:rsidTr="00EC7D4D">
        <w:trPr>
          <w:trHeight w:val="395"/>
        </w:trPr>
        <w:tc>
          <w:tcPr>
            <w:tcW w:w="1527" w:type="dxa"/>
            <w:shd w:val="clear" w:color="auto" w:fill="auto"/>
          </w:tcPr>
          <w:p w14:paraId="443D44E1" w14:textId="3F53FA98" w:rsidR="00FA0800" w:rsidRPr="00FF332C" w:rsidRDefault="00FA0800" w:rsidP="00FA0800">
            <w:pPr>
              <w:pStyle w:val="TABLE-cell"/>
              <w:rPr>
                <w:lang w:val="en-US"/>
              </w:rPr>
            </w:pPr>
            <w:r w:rsidRPr="00EB6923">
              <w:t>Workflow specification</w:t>
            </w:r>
          </w:p>
        </w:tc>
        <w:tc>
          <w:tcPr>
            <w:tcW w:w="1467" w:type="dxa"/>
            <w:shd w:val="clear" w:color="auto" w:fill="auto"/>
          </w:tcPr>
          <w:p w14:paraId="7D883E02" w14:textId="6410CD49" w:rsidR="00FA0800" w:rsidRDefault="00FA0800" w:rsidP="00FA0800">
            <w:pPr>
              <w:pStyle w:val="TABLE-cell"/>
              <w:rPr>
                <w:lang w:val="en-US"/>
              </w:rPr>
            </w:pPr>
            <w:r>
              <w:rPr>
                <w:lang w:val="en-US"/>
              </w:rPr>
              <w:t>Pattern work master</w:t>
            </w:r>
          </w:p>
        </w:tc>
        <w:tc>
          <w:tcPr>
            <w:tcW w:w="1051" w:type="dxa"/>
            <w:shd w:val="clear" w:color="auto" w:fill="auto"/>
          </w:tcPr>
          <w:p w14:paraId="6EBFBD7F" w14:textId="73A04D79" w:rsidR="00FA0800" w:rsidRPr="00FF74B3" w:rsidRDefault="00FA0800" w:rsidP="00FA0800">
            <w:pPr>
              <w:pStyle w:val="TABLE-cell"/>
              <w:rPr>
                <w:lang w:val="en-US"/>
              </w:rPr>
            </w:pPr>
            <w:r>
              <w:rPr>
                <w:lang w:val="en-US"/>
              </w:rPr>
              <w:t>0..1</w:t>
            </w:r>
          </w:p>
        </w:tc>
        <w:tc>
          <w:tcPr>
            <w:tcW w:w="1710" w:type="dxa"/>
          </w:tcPr>
          <w:p w14:paraId="4CD5AB32" w14:textId="67C900A2" w:rsidR="00FA0800" w:rsidRDefault="00FA0800" w:rsidP="00FA0800">
            <w:pPr>
              <w:pStyle w:val="TABLE-cell"/>
              <w:rPr>
                <w:i/>
                <w:lang w:val="en-US"/>
              </w:rPr>
            </w:pPr>
            <w:r>
              <w:rPr>
                <w:lang w:val="en-US"/>
              </w:rPr>
              <w:t>Is a specialization of</w:t>
            </w:r>
          </w:p>
        </w:tc>
        <w:tc>
          <w:tcPr>
            <w:tcW w:w="3330" w:type="dxa"/>
            <w:shd w:val="clear" w:color="auto" w:fill="auto"/>
          </w:tcPr>
          <w:p w14:paraId="3C1572F5" w14:textId="1449ACAD" w:rsidR="00FA0800" w:rsidRDefault="00FA0800" w:rsidP="00FA0800">
            <w:pPr>
              <w:pStyle w:val="TABLE-cell"/>
              <w:rPr>
                <w:i/>
                <w:lang w:val="en-US"/>
              </w:rPr>
            </w:pPr>
            <w:r w:rsidRPr="007758C6">
              <w:rPr>
                <w:lang w:val="en-US"/>
              </w:rPr>
              <w:t xml:space="preserve">The pattern </w:t>
            </w:r>
            <w:r w:rsidRPr="00FA0800">
              <w:rPr>
                <w:i/>
                <w:lang w:val="en-US"/>
              </w:rPr>
              <w:t>workflow specification</w:t>
            </w:r>
            <w:r w:rsidRPr="007758C6">
              <w:rPr>
                <w:lang w:val="en-US"/>
              </w:rPr>
              <w:t xml:space="preserve"> upon which this instance </w:t>
            </w:r>
            <w:r w:rsidRPr="00FA0800">
              <w:rPr>
                <w:i/>
                <w:lang w:val="en-US"/>
              </w:rPr>
              <w:t xml:space="preserve">workflow specification </w:t>
            </w:r>
            <w:r w:rsidRPr="007758C6">
              <w:rPr>
                <w:lang w:val="en-US"/>
              </w:rPr>
              <w:t>is based as a specialization.</w:t>
            </w:r>
          </w:p>
        </w:tc>
      </w:tr>
      <w:tr w:rsidR="00FA0800" w:rsidRPr="009432BC" w14:paraId="6D23E59D" w14:textId="77777777" w:rsidTr="00EC7D4D">
        <w:trPr>
          <w:trHeight w:val="395"/>
        </w:trPr>
        <w:tc>
          <w:tcPr>
            <w:tcW w:w="1527" w:type="dxa"/>
            <w:shd w:val="clear" w:color="auto" w:fill="auto"/>
          </w:tcPr>
          <w:p w14:paraId="58ACA69C" w14:textId="61913E03" w:rsidR="00FA0800" w:rsidRPr="00FF332C" w:rsidRDefault="00FA0800" w:rsidP="00FA0800">
            <w:pPr>
              <w:pStyle w:val="TABLE-cell"/>
              <w:rPr>
                <w:lang w:val="en-US"/>
              </w:rPr>
            </w:pPr>
            <w:r w:rsidRPr="00EB6923">
              <w:t>Workflow specification</w:t>
            </w:r>
          </w:p>
        </w:tc>
        <w:tc>
          <w:tcPr>
            <w:tcW w:w="1467" w:type="dxa"/>
            <w:shd w:val="clear" w:color="auto" w:fill="auto"/>
          </w:tcPr>
          <w:p w14:paraId="7280947F" w14:textId="27DD4D84" w:rsidR="00FA0800" w:rsidRDefault="00FA0800" w:rsidP="00FA0800">
            <w:pPr>
              <w:pStyle w:val="TABLE-cell"/>
              <w:rPr>
                <w:lang w:val="en-US"/>
              </w:rPr>
            </w:pPr>
            <w:r>
              <w:t>Instance</w:t>
            </w:r>
            <w:r w:rsidRPr="00F06814">
              <w:t xml:space="preserve"> </w:t>
            </w:r>
            <w:r>
              <w:t>work master</w:t>
            </w:r>
          </w:p>
        </w:tc>
        <w:tc>
          <w:tcPr>
            <w:tcW w:w="1051" w:type="dxa"/>
            <w:shd w:val="clear" w:color="auto" w:fill="auto"/>
          </w:tcPr>
          <w:p w14:paraId="49CDC692" w14:textId="6FF379BF" w:rsidR="00FA0800" w:rsidRPr="00FF74B3" w:rsidRDefault="00FA0800" w:rsidP="00FA0800">
            <w:pPr>
              <w:pStyle w:val="TABLE-cell"/>
              <w:rPr>
                <w:lang w:val="en-US"/>
              </w:rPr>
            </w:pPr>
            <w:r w:rsidRPr="00D04D26">
              <w:rPr>
                <w:lang w:val="en-US"/>
              </w:rPr>
              <w:t>0..*</w:t>
            </w:r>
          </w:p>
        </w:tc>
        <w:tc>
          <w:tcPr>
            <w:tcW w:w="1710" w:type="dxa"/>
          </w:tcPr>
          <w:p w14:paraId="7647A162" w14:textId="6A928873" w:rsidR="00FA0800" w:rsidRDefault="00FA0800" w:rsidP="00FA0800">
            <w:pPr>
              <w:pStyle w:val="TABLE-cell"/>
              <w:rPr>
                <w:i/>
                <w:lang w:val="en-US"/>
              </w:rPr>
            </w:pPr>
            <w:r w:rsidRPr="00FE47C6">
              <w:rPr>
                <w:lang w:val="en-US"/>
              </w:rPr>
              <w:t>Is a specialization of</w:t>
            </w:r>
          </w:p>
        </w:tc>
        <w:tc>
          <w:tcPr>
            <w:tcW w:w="3330" w:type="dxa"/>
            <w:shd w:val="clear" w:color="auto" w:fill="auto"/>
          </w:tcPr>
          <w:p w14:paraId="35071E58" w14:textId="52E269C3" w:rsidR="00FA0800" w:rsidRDefault="00FA0800" w:rsidP="00FA0800">
            <w:pPr>
              <w:pStyle w:val="TABLE-cell"/>
              <w:rPr>
                <w:i/>
                <w:lang w:val="en-US"/>
              </w:rPr>
            </w:pPr>
            <w:r>
              <w:rPr>
                <w:lang w:val="en-US"/>
              </w:rPr>
              <w:t>The instance</w:t>
            </w:r>
            <w:r w:rsidRPr="00E11C49">
              <w:rPr>
                <w:lang w:val="en-US"/>
              </w:rPr>
              <w:t xml:space="preserve"> </w:t>
            </w:r>
            <w:r w:rsidRPr="00FA0800">
              <w:rPr>
                <w:i/>
                <w:lang w:val="en-US"/>
              </w:rPr>
              <w:t xml:space="preserve">workflow specification </w:t>
            </w:r>
            <w:r>
              <w:rPr>
                <w:i/>
                <w:lang w:val="en-US"/>
              </w:rPr>
              <w:t>(</w:t>
            </w:r>
            <w:r w:rsidRPr="000E4BD0">
              <w:rPr>
                <w:i/>
                <w:lang w:val="en-US"/>
              </w:rPr>
              <w:t>s</w:t>
            </w:r>
            <w:r>
              <w:rPr>
                <w:i/>
                <w:lang w:val="en-US"/>
              </w:rPr>
              <w:t>)</w:t>
            </w:r>
            <w:r w:rsidRPr="00A63114">
              <w:rPr>
                <w:lang w:val="en-US"/>
              </w:rPr>
              <w:t xml:space="preserve"> </w:t>
            </w:r>
            <w:r w:rsidRPr="00E11C49">
              <w:rPr>
                <w:lang w:val="en-US"/>
              </w:rPr>
              <w:t xml:space="preserve">contained within this </w:t>
            </w:r>
            <w:r>
              <w:rPr>
                <w:lang w:val="en-US"/>
              </w:rPr>
              <w:t xml:space="preserve">pattern </w:t>
            </w:r>
            <w:r w:rsidRPr="00FA0800">
              <w:rPr>
                <w:i/>
                <w:lang w:val="en-US"/>
              </w:rPr>
              <w:t>workflow specification</w:t>
            </w:r>
            <w:r w:rsidRPr="007758C6">
              <w:rPr>
                <w:lang w:val="en-US"/>
              </w:rPr>
              <w:t xml:space="preserve"> </w:t>
            </w:r>
            <w:r>
              <w:rPr>
                <w:lang w:val="en-US"/>
              </w:rPr>
              <w:t>as a specialization</w:t>
            </w:r>
            <w:r w:rsidRPr="000E4BD0">
              <w:rPr>
                <w:i/>
                <w:lang w:val="en-US"/>
              </w:rPr>
              <w:t>.</w:t>
            </w:r>
          </w:p>
        </w:tc>
      </w:tr>
      <w:tr w:rsidR="00EC7D4D" w:rsidRPr="009432BC" w14:paraId="60DC4408" w14:textId="77777777" w:rsidTr="00E25D64">
        <w:trPr>
          <w:trHeight w:val="395"/>
        </w:trPr>
        <w:tc>
          <w:tcPr>
            <w:tcW w:w="1527" w:type="dxa"/>
          </w:tcPr>
          <w:p w14:paraId="4E305250" w14:textId="56D67F64" w:rsidR="00EC7D4D" w:rsidRPr="009432BC" w:rsidRDefault="00EC7D4D" w:rsidP="00FF74B3">
            <w:pPr>
              <w:pStyle w:val="TABLE-cell"/>
            </w:pPr>
            <w:r>
              <w:rPr>
                <w:lang w:val="en-US"/>
              </w:rPr>
              <w:t>Work master</w:t>
            </w:r>
          </w:p>
        </w:tc>
        <w:tc>
          <w:tcPr>
            <w:tcW w:w="1467" w:type="dxa"/>
          </w:tcPr>
          <w:p w14:paraId="2ED2B6C8" w14:textId="1D407A26" w:rsidR="00EC7D4D" w:rsidRPr="009432BC" w:rsidRDefault="00EC7D4D" w:rsidP="00FF74B3">
            <w:pPr>
              <w:pStyle w:val="TABLE-cell"/>
            </w:pPr>
            <w:r>
              <w:rPr>
                <w:lang w:val="en-US"/>
              </w:rPr>
              <w:t>NA</w:t>
            </w:r>
          </w:p>
        </w:tc>
        <w:tc>
          <w:tcPr>
            <w:tcW w:w="1051" w:type="dxa"/>
          </w:tcPr>
          <w:p w14:paraId="64BAE9D3" w14:textId="2799A843" w:rsidR="00EC7D4D" w:rsidRPr="009432BC" w:rsidRDefault="00EC7D4D" w:rsidP="00FF74B3">
            <w:pPr>
              <w:pStyle w:val="TABLE-cell"/>
            </w:pPr>
            <w:r w:rsidRPr="00B625EF">
              <w:rPr>
                <w:lang w:val="en-US"/>
              </w:rPr>
              <w:t>0..</w:t>
            </w:r>
            <w:r>
              <w:rPr>
                <w:lang w:val="en-US"/>
              </w:rPr>
              <w:t>1</w:t>
            </w:r>
          </w:p>
        </w:tc>
        <w:tc>
          <w:tcPr>
            <w:tcW w:w="1710" w:type="dxa"/>
          </w:tcPr>
          <w:p w14:paraId="6FCAB612" w14:textId="372AE637" w:rsidR="00EC7D4D" w:rsidRDefault="00FA0800" w:rsidP="00FF74B3">
            <w:pPr>
              <w:pStyle w:val="TABLE-cell"/>
              <w:rPr>
                <w:lang w:val="en-US"/>
              </w:rPr>
            </w:pPr>
            <w:r>
              <w:rPr>
                <w:lang w:val="en-US"/>
              </w:rPr>
              <w:t>Corresponds to</w:t>
            </w:r>
          </w:p>
        </w:tc>
        <w:tc>
          <w:tcPr>
            <w:tcW w:w="3330" w:type="dxa"/>
          </w:tcPr>
          <w:p w14:paraId="1E8A1C79" w14:textId="4D55CDF3" w:rsidR="00EC7D4D" w:rsidRDefault="00EC7D4D" w:rsidP="00FF74B3">
            <w:pPr>
              <w:pStyle w:val="TABLE-cell"/>
              <w:rPr>
                <w:i/>
                <w:lang w:val="en-US"/>
              </w:rPr>
            </w:pPr>
            <w:r>
              <w:rPr>
                <w:lang w:val="en-US"/>
              </w:rPr>
              <w:t xml:space="preserve">The </w:t>
            </w:r>
            <w:r w:rsidRPr="00F46A1C">
              <w:rPr>
                <w:i/>
                <w:lang w:val="en-US"/>
              </w:rPr>
              <w:t xml:space="preserve">work master </w:t>
            </w:r>
            <w:r>
              <w:rPr>
                <w:lang w:val="en-US"/>
              </w:rPr>
              <w:t xml:space="preserve">defined in part by this </w:t>
            </w:r>
            <w:r w:rsidRPr="00705444">
              <w:rPr>
                <w:i/>
                <w:lang w:val="en-US"/>
              </w:rPr>
              <w:t xml:space="preserve">workflow </w:t>
            </w:r>
            <w:r>
              <w:rPr>
                <w:i/>
                <w:lang w:val="en-US"/>
              </w:rPr>
              <w:t>specification.</w:t>
            </w:r>
          </w:p>
          <w:p w14:paraId="036F5353" w14:textId="3373149E" w:rsidR="00EC7D4D" w:rsidRPr="00FA4D81" w:rsidRDefault="00EC7D4D" w:rsidP="00FF74B3">
            <w:pPr>
              <w:pStyle w:val="TABLE-cell"/>
            </w:pPr>
            <w:r w:rsidRPr="0061035D">
              <w:rPr>
                <w:lang w:val="en-US"/>
              </w:rPr>
              <w:t>Th</w:t>
            </w:r>
            <w:r>
              <w:rPr>
                <w:lang w:val="en-US"/>
              </w:rPr>
              <w:t xml:space="preserve">e version attribute of the </w:t>
            </w:r>
            <w:r w:rsidRPr="00E31D92">
              <w:rPr>
                <w:i/>
                <w:lang w:val="en-US"/>
              </w:rPr>
              <w:t>work master</w:t>
            </w:r>
            <w:r>
              <w:rPr>
                <w:lang w:val="en-US"/>
              </w:rPr>
              <w:t xml:space="preserve"> may</w:t>
            </w:r>
            <w:r w:rsidRPr="0061035D">
              <w:rPr>
                <w:lang w:val="en-US"/>
              </w:rPr>
              <w:t xml:space="preserve"> be specified</w:t>
            </w:r>
            <w:r>
              <w:rPr>
                <w:lang w:val="en-US"/>
              </w:rPr>
              <w:t xml:space="preserve">. </w:t>
            </w:r>
            <w:r w:rsidRPr="00B85D4F">
              <w:rPr>
                <w:lang w:val="en-US"/>
              </w:rPr>
              <w:t>In cases where there are multip</w:t>
            </w:r>
            <w:r>
              <w:rPr>
                <w:lang w:val="en-US"/>
              </w:rPr>
              <w:t xml:space="preserve">le versions of a </w:t>
            </w:r>
            <w:r w:rsidRPr="00425E9F">
              <w:rPr>
                <w:i/>
                <w:lang w:val="en-US"/>
              </w:rPr>
              <w:t>work master,</w:t>
            </w:r>
            <w:r w:rsidRPr="00B85D4F">
              <w:rPr>
                <w:lang w:val="en-US"/>
              </w:rPr>
              <w:t xml:space="preserve"> then the version attribute shall contain the additional identification information to differentiate each version.</w:t>
            </w:r>
          </w:p>
        </w:tc>
      </w:tr>
      <w:tr w:rsidR="00EC7D4D" w:rsidRPr="009432BC" w14:paraId="3F268B4A" w14:textId="77777777" w:rsidTr="00E25D64">
        <w:trPr>
          <w:trHeight w:val="395"/>
        </w:trPr>
        <w:tc>
          <w:tcPr>
            <w:tcW w:w="1527" w:type="dxa"/>
          </w:tcPr>
          <w:p w14:paraId="4C630C65" w14:textId="0BF8B022" w:rsidR="00EC7D4D" w:rsidRDefault="00EC7D4D" w:rsidP="00FF74B3">
            <w:pPr>
              <w:pStyle w:val="TABLE-cell"/>
              <w:rPr>
                <w:lang w:val="en-US"/>
              </w:rPr>
            </w:pPr>
            <w:r>
              <w:rPr>
                <w:lang w:val="en-US"/>
              </w:rPr>
              <w:t xml:space="preserve">Work directive </w:t>
            </w:r>
          </w:p>
        </w:tc>
        <w:tc>
          <w:tcPr>
            <w:tcW w:w="1467" w:type="dxa"/>
          </w:tcPr>
          <w:p w14:paraId="0EDF4E91" w14:textId="565EA502" w:rsidR="00EC7D4D" w:rsidRDefault="00EC7D4D" w:rsidP="00FF74B3">
            <w:pPr>
              <w:pStyle w:val="TABLE-cell"/>
              <w:rPr>
                <w:lang w:val="en-US"/>
              </w:rPr>
            </w:pPr>
            <w:r>
              <w:rPr>
                <w:lang w:val="en-US"/>
              </w:rPr>
              <w:t>NA</w:t>
            </w:r>
          </w:p>
        </w:tc>
        <w:tc>
          <w:tcPr>
            <w:tcW w:w="1051" w:type="dxa"/>
          </w:tcPr>
          <w:p w14:paraId="27D5DC48" w14:textId="65D7BB99" w:rsidR="00EC7D4D" w:rsidRDefault="00EC7D4D" w:rsidP="00FF74B3">
            <w:pPr>
              <w:pStyle w:val="TABLE-cell"/>
              <w:rPr>
                <w:lang w:val="en-US"/>
              </w:rPr>
            </w:pPr>
            <w:r w:rsidRPr="00B625EF">
              <w:rPr>
                <w:lang w:val="en-US"/>
              </w:rPr>
              <w:t>0..</w:t>
            </w:r>
            <w:r>
              <w:rPr>
                <w:lang w:val="en-US"/>
              </w:rPr>
              <w:t>1</w:t>
            </w:r>
          </w:p>
        </w:tc>
        <w:tc>
          <w:tcPr>
            <w:tcW w:w="1710" w:type="dxa"/>
          </w:tcPr>
          <w:p w14:paraId="7B294DB4" w14:textId="3810010A" w:rsidR="00EC7D4D" w:rsidRDefault="00FA0800" w:rsidP="00FF74B3">
            <w:pPr>
              <w:pStyle w:val="TABLE-cell"/>
              <w:rPr>
                <w:lang w:val="en-US"/>
              </w:rPr>
            </w:pPr>
            <w:r w:rsidRPr="00FA0800">
              <w:rPr>
                <w:lang w:val="en-US"/>
              </w:rPr>
              <w:t>Corresponds to</w:t>
            </w:r>
          </w:p>
        </w:tc>
        <w:tc>
          <w:tcPr>
            <w:tcW w:w="3330" w:type="dxa"/>
          </w:tcPr>
          <w:p w14:paraId="266A840A" w14:textId="4EB7C5BA" w:rsidR="00EC7D4D" w:rsidRDefault="00EC7D4D" w:rsidP="00FF74B3">
            <w:pPr>
              <w:pStyle w:val="TABLE-cell"/>
              <w:rPr>
                <w:i/>
                <w:lang w:val="en-US"/>
              </w:rPr>
            </w:pPr>
            <w:r>
              <w:rPr>
                <w:lang w:val="en-US"/>
              </w:rPr>
              <w:t xml:space="preserve">The </w:t>
            </w:r>
            <w:r>
              <w:rPr>
                <w:i/>
                <w:lang w:val="en-US"/>
              </w:rPr>
              <w:t>work directive</w:t>
            </w:r>
            <w:r w:rsidRPr="00F46A1C">
              <w:rPr>
                <w:i/>
                <w:lang w:val="en-US"/>
              </w:rPr>
              <w:t xml:space="preserve"> </w:t>
            </w:r>
            <w:r>
              <w:rPr>
                <w:lang w:val="en-US"/>
              </w:rPr>
              <w:t xml:space="preserve">defined in part by this </w:t>
            </w:r>
            <w:r w:rsidRPr="00705444">
              <w:rPr>
                <w:i/>
                <w:lang w:val="en-US"/>
              </w:rPr>
              <w:t xml:space="preserve">workflow </w:t>
            </w:r>
            <w:r>
              <w:rPr>
                <w:i/>
                <w:lang w:val="en-US"/>
              </w:rPr>
              <w:t>specification.</w:t>
            </w:r>
          </w:p>
          <w:p w14:paraId="52707432" w14:textId="5F582EAD" w:rsidR="00EC7D4D" w:rsidRPr="008552A8" w:rsidRDefault="00EC7D4D" w:rsidP="00FF74B3">
            <w:pPr>
              <w:pStyle w:val="TABLE-cell"/>
              <w:rPr>
                <w:lang w:val="en-US"/>
              </w:rPr>
            </w:pPr>
            <w:r w:rsidRPr="0061035D">
              <w:rPr>
                <w:lang w:val="en-US"/>
              </w:rPr>
              <w:t xml:space="preserve">The version of the </w:t>
            </w:r>
            <w:r w:rsidRPr="00E31D92">
              <w:rPr>
                <w:i/>
                <w:lang w:val="en-US"/>
              </w:rPr>
              <w:t xml:space="preserve">work </w:t>
            </w:r>
            <w:r>
              <w:rPr>
                <w:i/>
                <w:lang w:val="en-US"/>
              </w:rPr>
              <w:t>directive</w:t>
            </w:r>
            <w:r w:rsidRPr="0061035D">
              <w:rPr>
                <w:lang w:val="en-US"/>
              </w:rPr>
              <w:t xml:space="preserve"> may be spe</w:t>
            </w:r>
            <w:r>
              <w:rPr>
                <w:lang w:val="en-US"/>
              </w:rPr>
              <w:t>cified in the attribute of this</w:t>
            </w:r>
            <w:r>
              <w:t xml:space="preserve"> </w:t>
            </w:r>
            <w:r w:rsidRPr="004D5DE4">
              <w:rPr>
                <w:i/>
                <w:lang w:val="en-US"/>
              </w:rPr>
              <w:t>workflow specification.</w:t>
            </w:r>
          </w:p>
        </w:tc>
      </w:tr>
      <w:tr w:rsidR="00EC7D4D" w:rsidRPr="009432BC" w14:paraId="012A7D23" w14:textId="77777777" w:rsidTr="00E25D64">
        <w:trPr>
          <w:trHeight w:val="395"/>
        </w:trPr>
        <w:tc>
          <w:tcPr>
            <w:tcW w:w="1527" w:type="dxa"/>
          </w:tcPr>
          <w:p w14:paraId="70CD6656" w14:textId="2044CDCD" w:rsidR="00EC7D4D" w:rsidRDefault="00EC7D4D" w:rsidP="00FF74B3">
            <w:pPr>
              <w:pStyle w:val="TABLE-cell"/>
              <w:rPr>
                <w:lang w:val="en-US"/>
              </w:rPr>
            </w:pPr>
            <w:r>
              <w:rPr>
                <w:lang w:val="en-US"/>
              </w:rPr>
              <w:t>Job response</w:t>
            </w:r>
          </w:p>
        </w:tc>
        <w:tc>
          <w:tcPr>
            <w:tcW w:w="1467" w:type="dxa"/>
          </w:tcPr>
          <w:p w14:paraId="12DBE96E" w14:textId="0DEF4A48" w:rsidR="00EC7D4D" w:rsidRDefault="00EC7D4D" w:rsidP="00FF74B3">
            <w:pPr>
              <w:pStyle w:val="TABLE-cell"/>
              <w:rPr>
                <w:lang w:val="en-US"/>
              </w:rPr>
            </w:pPr>
            <w:r>
              <w:rPr>
                <w:lang w:val="en-US"/>
              </w:rPr>
              <w:t>NA</w:t>
            </w:r>
          </w:p>
        </w:tc>
        <w:tc>
          <w:tcPr>
            <w:tcW w:w="1051" w:type="dxa"/>
          </w:tcPr>
          <w:p w14:paraId="1996E1ED" w14:textId="47414415" w:rsidR="00EC7D4D" w:rsidRDefault="00EC7D4D" w:rsidP="00FF74B3">
            <w:pPr>
              <w:pStyle w:val="TABLE-cell"/>
              <w:rPr>
                <w:lang w:val="en-US"/>
              </w:rPr>
            </w:pPr>
            <w:r>
              <w:rPr>
                <w:lang w:val="en-US"/>
              </w:rPr>
              <w:t>0..1</w:t>
            </w:r>
          </w:p>
        </w:tc>
        <w:tc>
          <w:tcPr>
            <w:tcW w:w="1710" w:type="dxa"/>
          </w:tcPr>
          <w:p w14:paraId="0AA0B1A8" w14:textId="3079B056" w:rsidR="00EC7D4D" w:rsidRDefault="00FA0800" w:rsidP="00FF74B3">
            <w:pPr>
              <w:pStyle w:val="TABLE-cell"/>
              <w:rPr>
                <w:lang w:val="en-US"/>
              </w:rPr>
            </w:pPr>
            <w:r w:rsidRPr="00FA0800">
              <w:rPr>
                <w:lang w:val="en-US"/>
              </w:rPr>
              <w:t>Corresponds to</w:t>
            </w:r>
          </w:p>
        </w:tc>
        <w:tc>
          <w:tcPr>
            <w:tcW w:w="3330" w:type="dxa"/>
          </w:tcPr>
          <w:p w14:paraId="4C660715" w14:textId="7A96EA1F" w:rsidR="00EC7D4D" w:rsidRPr="008552A8" w:rsidRDefault="00EC7D4D" w:rsidP="00FF74B3">
            <w:pPr>
              <w:pStyle w:val="TABLE-cell"/>
              <w:rPr>
                <w:lang w:val="en-US"/>
              </w:rPr>
            </w:pPr>
            <w:r>
              <w:rPr>
                <w:lang w:val="en-US"/>
              </w:rPr>
              <w:t>This</w:t>
            </w:r>
            <w:r>
              <w:t xml:space="preserve"> </w:t>
            </w:r>
            <w:r>
              <w:rPr>
                <w:i/>
                <w:lang w:val="en-US"/>
              </w:rPr>
              <w:t xml:space="preserve">workflow specification </w:t>
            </w:r>
            <w:r w:rsidRPr="00A125CB">
              <w:rPr>
                <w:lang w:val="en-US"/>
              </w:rPr>
              <w:t>related to</w:t>
            </w:r>
            <w:r>
              <w:rPr>
                <w:lang w:val="en-US"/>
              </w:rPr>
              <w:t xml:space="preserve"> the </w:t>
            </w:r>
            <w:r w:rsidRPr="005E6980">
              <w:rPr>
                <w:i/>
                <w:lang w:val="en-US"/>
              </w:rPr>
              <w:t>job response</w:t>
            </w:r>
            <w:r>
              <w:rPr>
                <w:lang w:val="en-US"/>
              </w:rPr>
              <w:t>.</w:t>
            </w:r>
          </w:p>
        </w:tc>
      </w:tr>
      <w:tr w:rsidR="00EC7D4D" w:rsidRPr="009432BC" w14:paraId="71ABB78A" w14:textId="77777777" w:rsidTr="00E25D64">
        <w:trPr>
          <w:trHeight w:val="395"/>
        </w:trPr>
        <w:tc>
          <w:tcPr>
            <w:tcW w:w="1527" w:type="dxa"/>
          </w:tcPr>
          <w:p w14:paraId="40B7313E" w14:textId="160EEAFA" w:rsidR="00EC7D4D" w:rsidRDefault="00EC7D4D" w:rsidP="00FF74B3">
            <w:pPr>
              <w:pStyle w:val="TABLE-cell"/>
              <w:rPr>
                <w:lang w:val="en-US"/>
              </w:rPr>
            </w:pPr>
            <w:r>
              <w:rPr>
                <w:lang w:val="en-US"/>
              </w:rPr>
              <w:t>Workflow specification node</w:t>
            </w:r>
          </w:p>
        </w:tc>
        <w:tc>
          <w:tcPr>
            <w:tcW w:w="1467" w:type="dxa"/>
          </w:tcPr>
          <w:p w14:paraId="4EE8E479" w14:textId="0B0BA0E7" w:rsidR="00EC7D4D" w:rsidRDefault="00EC7D4D" w:rsidP="00FF74B3">
            <w:pPr>
              <w:pStyle w:val="TABLE-cell"/>
              <w:rPr>
                <w:lang w:val="en-US"/>
              </w:rPr>
            </w:pPr>
            <w:r>
              <w:rPr>
                <w:lang w:val="en-US"/>
              </w:rPr>
              <w:t>NA</w:t>
            </w:r>
          </w:p>
        </w:tc>
        <w:tc>
          <w:tcPr>
            <w:tcW w:w="1051" w:type="dxa"/>
          </w:tcPr>
          <w:p w14:paraId="5791E4B3" w14:textId="6858FFD9" w:rsidR="00EC7D4D" w:rsidRDefault="00EC7D4D" w:rsidP="00FF74B3">
            <w:pPr>
              <w:pStyle w:val="TABLE-cell"/>
              <w:rPr>
                <w:lang w:val="en-US"/>
              </w:rPr>
            </w:pPr>
            <w:r>
              <w:rPr>
                <w:lang w:val="en-US"/>
              </w:rPr>
              <w:t>1</w:t>
            </w:r>
          </w:p>
        </w:tc>
        <w:tc>
          <w:tcPr>
            <w:tcW w:w="1710" w:type="dxa"/>
          </w:tcPr>
          <w:p w14:paraId="23CF054F" w14:textId="654E0ADE" w:rsidR="00EC7D4D" w:rsidRDefault="00FA0800" w:rsidP="00FF74B3">
            <w:pPr>
              <w:pStyle w:val="TABLE-cell"/>
              <w:rPr>
                <w:lang w:val="en-US"/>
              </w:rPr>
            </w:pPr>
            <w:r>
              <w:rPr>
                <w:lang w:val="en-US"/>
              </w:rPr>
              <w:t>Contains</w:t>
            </w:r>
          </w:p>
        </w:tc>
        <w:tc>
          <w:tcPr>
            <w:tcW w:w="3330" w:type="dxa"/>
          </w:tcPr>
          <w:p w14:paraId="12FF92B4" w14:textId="51CC4063" w:rsidR="00EC7D4D" w:rsidRPr="008552A8" w:rsidRDefault="00EC7D4D" w:rsidP="00FF74B3">
            <w:pPr>
              <w:pStyle w:val="TABLE-cell"/>
              <w:rPr>
                <w:lang w:val="en-US"/>
              </w:rPr>
            </w:pPr>
            <w:r>
              <w:rPr>
                <w:lang w:val="en-US"/>
              </w:rPr>
              <w:t xml:space="preserve">Identifies the associated </w:t>
            </w:r>
            <w:r>
              <w:rPr>
                <w:i/>
                <w:lang w:val="en-US"/>
              </w:rPr>
              <w:t xml:space="preserve">workflow specification node </w:t>
            </w:r>
            <w:r>
              <w:rPr>
                <w:lang w:val="en-US"/>
              </w:rPr>
              <w:t xml:space="preserve">defined in part by this </w:t>
            </w:r>
            <w:r w:rsidRPr="00705444">
              <w:rPr>
                <w:i/>
                <w:lang w:val="en-US"/>
              </w:rPr>
              <w:lastRenderedPageBreak/>
              <w:t xml:space="preserve">workflow </w:t>
            </w:r>
            <w:r>
              <w:rPr>
                <w:i/>
                <w:lang w:val="en-US"/>
              </w:rPr>
              <w:t xml:space="preserve">specification. </w:t>
            </w:r>
            <w:r>
              <w:rPr>
                <w:lang w:val="en-US"/>
              </w:rPr>
              <w:t xml:space="preserve">This relationship applies for case where this </w:t>
            </w:r>
            <w:r w:rsidRPr="00B50F3E">
              <w:rPr>
                <w:i/>
                <w:lang w:val="en-US"/>
              </w:rPr>
              <w:t>child workflow specification</w:t>
            </w:r>
            <w:r>
              <w:rPr>
                <w:lang w:val="en-US"/>
              </w:rPr>
              <w:t xml:space="preserve"> defines the </w:t>
            </w:r>
            <w:r w:rsidRPr="00425E9F">
              <w:rPr>
                <w:i/>
                <w:lang w:val="en-US"/>
              </w:rPr>
              <w:t>parent workflow specification node</w:t>
            </w:r>
            <w:r>
              <w:rPr>
                <w:lang w:val="en-US"/>
              </w:rPr>
              <w:t>.</w:t>
            </w:r>
          </w:p>
        </w:tc>
      </w:tr>
      <w:tr w:rsidR="00EC7D4D" w:rsidRPr="009432BC" w14:paraId="75AB920C" w14:textId="77777777" w:rsidTr="00E25D64">
        <w:trPr>
          <w:trHeight w:val="332"/>
        </w:trPr>
        <w:tc>
          <w:tcPr>
            <w:tcW w:w="1527" w:type="dxa"/>
          </w:tcPr>
          <w:p w14:paraId="7D2ADF8A" w14:textId="6F6A34B4" w:rsidR="00EC7D4D" w:rsidRDefault="00EC7D4D" w:rsidP="00FF74B3">
            <w:pPr>
              <w:pStyle w:val="TABLE-cell"/>
              <w:rPr>
                <w:lang w:val="en-US"/>
              </w:rPr>
            </w:pPr>
            <w:r>
              <w:rPr>
                <w:lang w:val="en-US"/>
              </w:rPr>
              <w:lastRenderedPageBreak/>
              <w:t>Workflow specification node</w:t>
            </w:r>
          </w:p>
        </w:tc>
        <w:tc>
          <w:tcPr>
            <w:tcW w:w="1467" w:type="dxa"/>
          </w:tcPr>
          <w:p w14:paraId="70CE9BE7" w14:textId="0557C959" w:rsidR="00EC7D4D" w:rsidRDefault="00EC7D4D" w:rsidP="00FF74B3">
            <w:pPr>
              <w:pStyle w:val="TABLE-cell"/>
              <w:rPr>
                <w:lang w:val="en-US"/>
              </w:rPr>
            </w:pPr>
            <w:r>
              <w:rPr>
                <w:lang w:val="en-US"/>
              </w:rPr>
              <w:t>Workflow specification node</w:t>
            </w:r>
          </w:p>
        </w:tc>
        <w:tc>
          <w:tcPr>
            <w:tcW w:w="1051" w:type="dxa"/>
          </w:tcPr>
          <w:p w14:paraId="413FE6FA" w14:textId="74EBB286" w:rsidR="00EC7D4D" w:rsidRPr="00983FB5" w:rsidRDefault="00EC7D4D" w:rsidP="00FF74B3">
            <w:pPr>
              <w:pStyle w:val="TABLE-cell"/>
              <w:rPr>
                <w:lang w:val="en-US"/>
              </w:rPr>
            </w:pPr>
            <w:r>
              <w:rPr>
                <w:lang w:val="en-US"/>
              </w:rPr>
              <w:t>1..*</w:t>
            </w:r>
          </w:p>
        </w:tc>
        <w:tc>
          <w:tcPr>
            <w:tcW w:w="1710" w:type="dxa"/>
          </w:tcPr>
          <w:p w14:paraId="4BFCA23C" w14:textId="58FBAC2A" w:rsidR="00EC7D4D" w:rsidRDefault="00FA0800" w:rsidP="00FF74B3">
            <w:pPr>
              <w:pStyle w:val="TABLE-cell"/>
              <w:rPr>
                <w:lang w:val="en-US"/>
              </w:rPr>
            </w:pPr>
            <w:r>
              <w:rPr>
                <w:lang w:val="en-US"/>
              </w:rPr>
              <w:t>Is a collection of</w:t>
            </w:r>
          </w:p>
        </w:tc>
        <w:tc>
          <w:tcPr>
            <w:tcW w:w="3330" w:type="dxa"/>
          </w:tcPr>
          <w:p w14:paraId="4B8CDA9D" w14:textId="580B7E64" w:rsidR="00EC7D4D" w:rsidRDefault="00EC7D4D" w:rsidP="00FF74B3">
            <w:pPr>
              <w:pStyle w:val="TABLE-cell"/>
              <w:rPr>
                <w:lang w:val="en-US"/>
              </w:rPr>
            </w:pPr>
            <w:r>
              <w:rPr>
                <w:lang w:val="en-US"/>
              </w:rPr>
              <w:t xml:space="preserve">This workflow </w:t>
            </w:r>
            <w:r w:rsidRPr="00705444">
              <w:rPr>
                <w:i/>
                <w:lang w:val="en-US"/>
              </w:rPr>
              <w:t xml:space="preserve">specification </w:t>
            </w:r>
            <w:r>
              <w:rPr>
                <w:i/>
                <w:lang w:val="en-US"/>
              </w:rPr>
              <w:t xml:space="preserve">defined in part by </w:t>
            </w:r>
            <w:r>
              <w:rPr>
                <w:lang w:val="en-US"/>
              </w:rPr>
              <w:t xml:space="preserve">this </w:t>
            </w:r>
            <w:r w:rsidRPr="00705444">
              <w:rPr>
                <w:i/>
                <w:lang w:val="en-US"/>
              </w:rPr>
              <w:t>workflow specification</w:t>
            </w:r>
            <w:r>
              <w:rPr>
                <w:i/>
                <w:lang w:val="en-US"/>
              </w:rPr>
              <w:t xml:space="preserve"> node</w:t>
            </w:r>
            <w:r>
              <w:rPr>
                <w:lang w:val="en-US"/>
              </w:rPr>
              <w:t>.</w:t>
            </w:r>
          </w:p>
        </w:tc>
      </w:tr>
      <w:tr w:rsidR="00EC7D4D" w:rsidRPr="009432BC" w14:paraId="1C06F5CB" w14:textId="77777777" w:rsidTr="00E25D64">
        <w:trPr>
          <w:trHeight w:val="332"/>
        </w:trPr>
        <w:tc>
          <w:tcPr>
            <w:tcW w:w="1527" w:type="dxa"/>
          </w:tcPr>
          <w:p w14:paraId="520ECE78" w14:textId="7DF6E696" w:rsidR="00EC7D4D" w:rsidRDefault="00EC7D4D" w:rsidP="00FF74B3">
            <w:pPr>
              <w:pStyle w:val="TABLE-cell"/>
              <w:rPr>
                <w:lang w:val="en-US"/>
              </w:rPr>
            </w:pPr>
            <w:r>
              <w:rPr>
                <w:lang w:val="en-US"/>
              </w:rPr>
              <w:t>Workflow specification connection</w:t>
            </w:r>
          </w:p>
        </w:tc>
        <w:tc>
          <w:tcPr>
            <w:tcW w:w="1467" w:type="dxa"/>
          </w:tcPr>
          <w:p w14:paraId="1D13B207" w14:textId="07A57F24" w:rsidR="00EC7D4D" w:rsidRDefault="00EC7D4D" w:rsidP="00FF74B3">
            <w:pPr>
              <w:pStyle w:val="TABLE-cell"/>
              <w:rPr>
                <w:lang w:val="en-US"/>
              </w:rPr>
            </w:pPr>
            <w:r>
              <w:rPr>
                <w:lang w:val="en-US"/>
              </w:rPr>
              <w:t>Workflow specification connection</w:t>
            </w:r>
          </w:p>
        </w:tc>
        <w:tc>
          <w:tcPr>
            <w:tcW w:w="1051" w:type="dxa"/>
          </w:tcPr>
          <w:p w14:paraId="17A1879E" w14:textId="25565290" w:rsidR="00EC7D4D" w:rsidRPr="002903B8" w:rsidRDefault="00EC7D4D" w:rsidP="00FF74B3">
            <w:pPr>
              <w:pStyle w:val="TABLE-cell"/>
              <w:rPr>
                <w:lang w:val="en-US"/>
              </w:rPr>
            </w:pPr>
            <w:r>
              <w:rPr>
                <w:lang w:val="en-US"/>
              </w:rPr>
              <w:t>0..*</w:t>
            </w:r>
          </w:p>
        </w:tc>
        <w:tc>
          <w:tcPr>
            <w:tcW w:w="1710" w:type="dxa"/>
          </w:tcPr>
          <w:p w14:paraId="3DD36AC8" w14:textId="24AF4DA9" w:rsidR="00EC7D4D" w:rsidRDefault="00FA0800" w:rsidP="00FF74B3">
            <w:pPr>
              <w:pStyle w:val="TABLE-cell"/>
              <w:rPr>
                <w:lang w:val="en-US"/>
              </w:rPr>
            </w:pPr>
            <w:r>
              <w:rPr>
                <w:lang w:val="en-US"/>
              </w:rPr>
              <w:t>Is a collection of</w:t>
            </w:r>
          </w:p>
        </w:tc>
        <w:tc>
          <w:tcPr>
            <w:tcW w:w="3330" w:type="dxa"/>
          </w:tcPr>
          <w:p w14:paraId="6836DE9C" w14:textId="35E8C4D2" w:rsidR="00EC7D4D" w:rsidRDefault="00EC7D4D" w:rsidP="00FF74B3">
            <w:pPr>
              <w:pStyle w:val="TABLE-cell"/>
              <w:rPr>
                <w:lang w:val="en-US"/>
              </w:rPr>
            </w:pPr>
            <w:r>
              <w:rPr>
                <w:lang w:val="en-US"/>
              </w:rPr>
              <w:t xml:space="preserve">This workflow </w:t>
            </w:r>
            <w:r w:rsidRPr="00705444">
              <w:rPr>
                <w:i/>
                <w:lang w:val="en-US"/>
              </w:rPr>
              <w:t xml:space="preserve">specification </w:t>
            </w:r>
            <w:r>
              <w:rPr>
                <w:lang w:val="en-US"/>
              </w:rPr>
              <w:t xml:space="preserve">defined in part by the </w:t>
            </w:r>
            <w:r w:rsidRPr="00705444">
              <w:rPr>
                <w:i/>
                <w:lang w:val="en-US"/>
              </w:rPr>
              <w:t>workflow specification</w:t>
            </w:r>
            <w:r>
              <w:rPr>
                <w:i/>
                <w:lang w:val="en-US"/>
              </w:rPr>
              <w:t xml:space="preserve"> connection.</w:t>
            </w:r>
          </w:p>
        </w:tc>
      </w:tr>
      <w:tr w:rsidR="00EC7D4D" w:rsidRPr="009432BC" w14:paraId="47ACDB50" w14:textId="77777777" w:rsidTr="00E25D64">
        <w:trPr>
          <w:trHeight w:val="332"/>
        </w:trPr>
        <w:tc>
          <w:tcPr>
            <w:tcW w:w="1527" w:type="dxa"/>
          </w:tcPr>
          <w:p w14:paraId="51D603AD" w14:textId="4A8B452C" w:rsidR="00EC7D4D" w:rsidRDefault="00EC7D4D" w:rsidP="00FF74B3">
            <w:pPr>
              <w:pStyle w:val="TABLE-cell"/>
              <w:rPr>
                <w:lang w:val="en-US"/>
              </w:rPr>
            </w:pPr>
            <w:r>
              <w:rPr>
                <w:lang w:val="en-US"/>
              </w:rPr>
              <w:t>Workflow specification property</w:t>
            </w:r>
          </w:p>
        </w:tc>
        <w:tc>
          <w:tcPr>
            <w:tcW w:w="1467" w:type="dxa"/>
          </w:tcPr>
          <w:p w14:paraId="1A57EFBF" w14:textId="2B7745DB" w:rsidR="00EC7D4D" w:rsidRDefault="00EC7D4D" w:rsidP="00FF74B3">
            <w:pPr>
              <w:pStyle w:val="TABLE-cell"/>
              <w:rPr>
                <w:lang w:val="en-US"/>
              </w:rPr>
            </w:pPr>
            <w:r>
              <w:rPr>
                <w:lang w:val="en-US"/>
              </w:rPr>
              <w:t>Workflow specification property</w:t>
            </w:r>
          </w:p>
        </w:tc>
        <w:tc>
          <w:tcPr>
            <w:tcW w:w="1051" w:type="dxa"/>
          </w:tcPr>
          <w:p w14:paraId="3A953B71" w14:textId="69EAFAE6" w:rsidR="00EC7D4D" w:rsidRDefault="00EC7D4D" w:rsidP="00FF74B3">
            <w:pPr>
              <w:pStyle w:val="TABLE-cell"/>
              <w:rPr>
                <w:lang w:val="en-US"/>
              </w:rPr>
            </w:pPr>
            <w:r>
              <w:rPr>
                <w:lang w:val="en-US"/>
              </w:rPr>
              <w:t>0..*</w:t>
            </w:r>
          </w:p>
        </w:tc>
        <w:tc>
          <w:tcPr>
            <w:tcW w:w="1710" w:type="dxa"/>
          </w:tcPr>
          <w:p w14:paraId="08293FB2" w14:textId="6C78ED23" w:rsidR="00EC7D4D" w:rsidRDefault="00FA0800" w:rsidP="00FF74B3">
            <w:pPr>
              <w:pStyle w:val="TABLE-cell"/>
              <w:rPr>
                <w:lang w:val="en-US"/>
              </w:rPr>
            </w:pPr>
            <w:r>
              <w:rPr>
                <w:lang w:val="en-US"/>
              </w:rPr>
              <w:t>Has properties of</w:t>
            </w:r>
          </w:p>
        </w:tc>
        <w:tc>
          <w:tcPr>
            <w:tcW w:w="3330" w:type="dxa"/>
          </w:tcPr>
          <w:p w14:paraId="11FD90E8" w14:textId="72B440DC" w:rsidR="00EC7D4D" w:rsidRDefault="00EC7D4D" w:rsidP="00FF74B3">
            <w:pPr>
              <w:pStyle w:val="TABLE-cell"/>
              <w:rPr>
                <w:lang w:val="en-US"/>
              </w:rPr>
            </w:pPr>
            <w:r>
              <w:rPr>
                <w:lang w:val="en-US"/>
              </w:rPr>
              <w:t xml:space="preserve">The </w:t>
            </w:r>
            <w:r w:rsidRPr="00C8565A">
              <w:rPr>
                <w:i/>
                <w:lang w:val="en-US"/>
              </w:rPr>
              <w:t>workflow specification property(s)</w:t>
            </w:r>
            <w:r>
              <w:rPr>
                <w:lang w:val="en-US"/>
              </w:rPr>
              <w:t xml:space="preserve"> in part defines of this </w:t>
            </w:r>
            <w:r>
              <w:rPr>
                <w:i/>
                <w:lang w:val="en-US"/>
              </w:rPr>
              <w:t>workflow specification</w:t>
            </w:r>
            <w:r>
              <w:rPr>
                <w:lang w:val="en-US"/>
              </w:rPr>
              <w:t>.</w:t>
            </w:r>
          </w:p>
        </w:tc>
      </w:tr>
    </w:tbl>
    <w:p w14:paraId="38848F92" w14:textId="08F95E90" w:rsidR="00F73B0A" w:rsidRPr="00161F0C" w:rsidRDefault="00F73B0A" w:rsidP="00BE4D77">
      <w:pPr>
        <w:pStyle w:val="TABLE-title"/>
      </w:pPr>
      <w:bookmarkStart w:id="384" w:name="_Ref449228654"/>
      <w:bookmarkStart w:id="385" w:name="_Toc389743388"/>
      <w:bookmarkStart w:id="386" w:name="_Toc485464260"/>
      <w:bookmarkEnd w:id="383"/>
      <w:r w:rsidRPr="00161F0C">
        <w:t xml:space="preserve">Table </w:t>
      </w:r>
      <w:r w:rsidRPr="00161F0C">
        <w:fldChar w:fldCharType="begin"/>
      </w:r>
      <w:r w:rsidRPr="00161F0C">
        <w:instrText xml:space="preserve"> SEQ Table \* ARABIC </w:instrText>
      </w:r>
      <w:r w:rsidRPr="00161F0C">
        <w:fldChar w:fldCharType="separate"/>
      </w:r>
      <w:r w:rsidR="00965D13">
        <w:rPr>
          <w:noProof/>
        </w:rPr>
        <w:t>45</w:t>
      </w:r>
      <w:r w:rsidRPr="00161F0C">
        <w:fldChar w:fldCharType="end"/>
      </w:r>
      <w:bookmarkEnd w:id="379"/>
      <w:bookmarkEnd w:id="384"/>
      <w:r w:rsidRPr="00161F0C">
        <w:t xml:space="preserve"> </w:t>
      </w:r>
      <w:r w:rsidR="00EB47E4">
        <w:t>–</w:t>
      </w:r>
      <w:r w:rsidRPr="00161F0C">
        <w:t xml:space="preserve"> Workflow </w:t>
      </w:r>
      <w:r w:rsidR="0089770F">
        <w:t xml:space="preserve">specification </w:t>
      </w:r>
      <w:r w:rsidRPr="00161F0C">
        <w:t>attributes</w:t>
      </w:r>
      <w:bookmarkEnd w:id="385"/>
      <w:bookmarkEnd w:id="386"/>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92"/>
        <w:gridCol w:w="1292"/>
      </w:tblGrid>
      <w:tr w:rsidR="00BF08CF" w:rsidRPr="00BE4D77" w14:paraId="76E0AB0E" w14:textId="77777777" w:rsidTr="00BE4D77">
        <w:trPr>
          <w:cantSplit/>
          <w:tblHeader/>
          <w:jc w:val="center"/>
        </w:trPr>
        <w:tc>
          <w:tcPr>
            <w:tcW w:w="1272" w:type="dxa"/>
          </w:tcPr>
          <w:p w14:paraId="50849A65" w14:textId="77777777" w:rsidR="00BF08CF" w:rsidRPr="00BE4D77" w:rsidRDefault="008F67CC" w:rsidP="00BE4D77">
            <w:pPr>
              <w:pStyle w:val="TABLE-col-heading"/>
            </w:pPr>
            <w:r w:rsidRPr="00BE4D77">
              <w:t>Attribute n</w:t>
            </w:r>
            <w:r w:rsidR="00BF08CF" w:rsidRPr="00BE4D77">
              <w:t>ame</w:t>
            </w:r>
          </w:p>
        </w:tc>
        <w:tc>
          <w:tcPr>
            <w:tcW w:w="2631" w:type="dxa"/>
          </w:tcPr>
          <w:p w14:paraId="0A24040A" w14:textId="77777777" w:rsidR="00BF08CF" w:rsidRPr="00BE4D77" w:rsidRDefault="00BF08CF" w:rsidP="00BE4D77">
            <w:pPr>
              <w:pStyle w:val="TABLE-col-heading"/>
            </w:pPr>
            <w:r w:rsidRPr="00BE4D77">
              <w:t>Description</w:t>
            </w:r>
          </w:p>
        </w:tc>
        <w:tc>
          <w:tcPr>
            <w:tcW w:w="1291" w:type="dxa"/>
          </w:tcPr>
          <w:p w14:paraId="22BBA3F7" w14:textId="77777777" w:rsidR="00BF08CF" w:rsidRPr="00BE4D77" w:rsidRDefault="008F67CC" w:rsidP="00BE4D77">
            <w:pPr>
              <w:pStyle w:val="TABLE-col-heading"/>
            </w:pPr>
            <w:r w:rsidRPr="00BE4D77">
              <w:t>Production e</w:t>
            </w:r>
            <w:r w:rsidR="00BF08CF" w:rsidRPr="00BE4D77">
              <w:t>xamples</w:t>
            </w:r>
          </w:p>
        </w:tc>
        <w:tc>
          <w:tcPr>
            <w:tcW w:w="1292" w:type="dxa"/>
          </w:tcPr>
          <w:p w14:paraId="138DF447" w14:textId="77777777" w:rsidR="00BF08CF" w:rsidRPr="00BE4D77" w:rsidRDefault="008F67CC" w:rsidP="00BE4D77">
            <w:pPr>
              <w:pStyle w:val="TABLE-col-heading"/>
            </w:pPr>
            <w:r w:rsidRPr="00BE4D77">
              <w:t>Maintenance e</w:t>
            </w:r>
            <w:r w:rsidR="00BF08CF" w:rsidRPr="00BE4D77">
              <w:t>xamples</w:t>
            </w:r>
          </w:p>
        </w:tc>
        <w:tc>
          <w:tcPr>
            <w:tcW w:w="1292" w:type="dxa"/>
          </w:tcPr>
          <w:p w14:paraId="47E10E73" w14:textId="77777777" w:rsidR="00BF08CF" w:rsidRPr="00BE4D77" w:rsidRDefault="008F67CC" w:rsidP="00BE4D77">
            <w:pPr>
              <w:pStyle w:val="TABLE-col-heading"/>
            </w:pPr>
            <w:r w:rsidRPr="00BE4D77">
              <w:t>Quality e</w:t>
            </w:r>
            <w:r w:rsidR="00BF08CF" w:rsidRPr="00BE4D77">
              <w:t>xamples</w:t>
            </w:r>
          </w:p>
        </w:tc>
        <w:tc>
          <w:tcPr>
            <w:tcW w:w="1292" w:type="dxa"/>
          </w:tcPr>
          <w:p w14:paraId="1FF436A2" w14:textId="77777777" w:rsidR="00BF08CF" w:rsidRPr="00BE4D77" w:rsidRDefault="008F67CC" w:rsidP="00BE4D77">
            <w:pPr>
              <w:pStyle w:val="TABLE-col-heading"/>
            </w:pPr>
            <w:r w:rsidRPr="00BE4D77">
              <w:t>Inventory e</w:t>
            </w:r>
            <w:r w:rsidR="00BF08CF" w:rsidRPr="00BE4D77">
              <w:t>xamples</w:t>
            </w:r>
          </w:p>
        </w:tc>
      </w:tr>
      <w:tr w:rsidR="00F73B0A" w:rsidRPr="0083288F" w14:paraId="5B46178D" w14:textId="77777777" w:rsidTr="00BE4D77">
        <w:trPr>
          <w:cantSplit/>
          <w:jc w:val="center"/>
        </w:trPr>
        <w:tc>
          <w:tcPr>
            <w:tcW w:w="1272" w:type="dxa"/>
          </w:tcPr>
          <w:p w14:paraId="240F3FDC" w14:textId="77777777" w:rsidR="00F73B0A" w:rsidRPr="0083288F" w:rsidRDefault="00F73B0A" w:rsidP="00BE4D77">
            <w:pPr>
              <w:pStyle w:val="TABLE-cell"/>
            </w:pPr>
            <w:r w:rsidRPr="0083288F">
              <w:t>ID</w:t>
            </w:r>
          </w:p>
        </w:tc>
        <w:tc>
          <w:tcPr>
            <w:tcW w:w="2631" w:type="dxa"/>
          </w:tcPr>
          <w:p w14:paraId="7811937D" w14:textId="5A385341" w:rsidR="00F73B0A" w:rsidRPr="0083288F" w:rsidRDefault="00F73B0A" w:rsidP="00652011">
            <w:pPr>
              <w:pStyle w:val="TABLE-cell"/>
            </w:pPr>
            <w:r w:rsidRPr="0083288F">
              <w:t xml:space="preserve">Uniquely identifies the </w:t>
            </w:r>
            <w:r w:rsidRPr="00BC745B">
              <w:rPr>
                <w:i/>
              </w:rPr>
              <w:t xml:space="preserve">workflow </w:t>
            </w:r>
            <w:r w:rsidR="0089770F" w:rsidRPr="00BC745B">
              <w:rPr>
                <w:i/>
              </w:rPr>
              <w:t>specification</w:t>
            </w:r>
            <w:r w:rsidRPr="0083288F">
              <w:t>.</w:t>
            </w:r>
          </w:p>
        </w:tc>
        <w:tc>
          <w:tcPr>
            <w:tcW w:w="1291" w:type="dxa"/>
          </w:tcPr>
          <w:p w14:paraId="555427EE" w14:textId="77777777" w:rsidR="00F73B0A" w:rsidRPr="0083288F" w:rsidRDefault="008F67CC" w:rsidP="00BE4D77">
            <w:pPr>
              <w:pStyle w:val="TABLE-cell"/>
            </w:pPr>
            <w:r>
              <w:t>Make commercial grade w</w:t>
            </w:r>
            <w:r w:rsidR="009A157D">
              <w:t>idgets</w:t>
            </w:r>
          </w:p>
        </w:tc>
        <w:tc>
          <w:tcPr>
            <w:tcW w:w="1292" w:type="dxa"/>
          </w:tcPr>
          <w:p w14:paraId="188CC9AD" w14:textId="242C0558" w:rsidR="00F73B0A" w:rsidRPr="0083288F" w:rsidRDefault="008F67CC" w:rsidP="00BE4D77">
            <w:pPr>
              <w:pStyle w:val="TABLE-cell"/>
            </w:pPr>
            <w:r>
              <w:t>Repair 20</w:t>
            </w:r>
            <w:r w:rsidR="005C044D">
              <w:t> </w:t>
            </w:r>
            <w:r>
              <w:t>HP water p</w:t>
            </w:r>
            <w:r w:rsidR="00BF08CF">
              <w:t>ump</w:t>
            </w:r>
          </w:p>
        </w:tc>
        <w:tc>
          <w:tcPr>
            <w:tcW w:w="1292" w:type="dxa"/>
          </w:tcPr>
          <w:p w14:paraId="6C21C11F" w14:textId="77777777" w:rsidR="00F73B0A" w:rsidRPr="0083288F" w:rsidRDefault="008F67CC" w:rsidP="00BE4D77">
            <w:pPr>
              <w:pStyle w:val="TABLE-cell"/>
            </w:pPr>
            <w:r>
              <w:t>Test receiving m</w:t>
            </w:r>
            <w:r w:rsidR="00BF08CF">
              <w:t>aterial</w:t>
            </w:r>
          </w:p>
        </w:tc>
        <w:tc>
          <w:tcPr>
            <w:tcW w:w="1292" w:type="dxa"/>
          </w:tcPr>
          <w:p w14:paraId="65FAA2D8" w14:textId="77777777" w:rsidR="00F73B0A" w:rsidRPr="0083288F" w:rsidRDefault="008F67CC" w:rsidP="00BE4D77">
            <w:pPr>
              <w:pStyle w:val="TABLE-cell"/>
            </w:pPr>
            <w:r>
              <w:t>Receiving m</w:t>
            </w:r>
            <w:r w:rsidR="00BF08CF">
              <w:t>aterials</w:t>
            </w:r>
          </w:p>
        </w:tc>
      </w:tr>
      <w:tr w:rsidR="00F73B0A" w:rsidRPr="0083288F" w14:paraId="4B1F5781" w14:textId="77777777" w:rsidTr="00BE4D77">
        <w:trPr>
          <w:cantSplit/>
          <w:jc w:val="center"/>
        </w:trPr>
        <w:tc>
          <w:tcPr>
            <w:tcW w:w="1272" w:type="dxa"/>
          </w:tcPr>
          <w:p w14:paraId="2B026952" w14:textId="77777777" w:rsidR="00F73B0A" w:rsidRPr="0083288F" w:rsidRDefault="00F73B0A" w:rsidP="00BE4D77">
            <w:pPr>
              <w:pStyle w:val="TABLE-cell"/>
            </w:pPr>
            <w:r w:rsidRPr="0083288F">
              <w:t>Description</w:t>
            </w:r>
          </w:p>
        </w:tc>
        <w:tc>
          <w:tcPr>
            <w:tcW w:w="2631" w:type="dxa"/>
          </w:tcPr>
          <w:p w14:paraId="168F3440" w14:textId="7182F104" w:rsidR="00F73B0A" w:rsidRPr="0083288F" w:rsidRDefault="00F73B0A" w:rsidP="00BE4D77">
            <w:pPr>
              <w:pStyle w:val="TABLE-cell"/>
            </w:pPr>
            <w:r w:rsidRPr="0083288F">
              <w:t xml:space="preserve">Contains additional information and descriptions of the </w:t>
            </w:r>
            <w:r w:rsidR="008F67CC">
              <w:rPr>
                <w:i/>
              </w:rPr>
              <w:t>w</w:t>
            </w:r>
            <w:r w:rsidRPr="0083288F">
              <w:rPr>
                <w:i/>
              </w:rPr>
              <w:t>ork</w:t>
            </w:r>
            <w:r>
              <w:rPr>
                <w:i/>
              </w:rPr>
              <w:t xml:space="preserve">flow </w:t>
            </w:r>
            <w:r w:rsidR="008F67CC">
              <w:rPr>
                <w:i/>
              </w:rPr>
              <w:t>s</w:t>
            </w:r>
            <w:r w:rsidR="0089770F">
              <w:rPr>
                <w:i/>
              </w:rPr>
              <w:t>pecification</w:t>
            </w:r>
            <w:r w:rsidR="005C044D">
              <w:rPr>
                <w:i/>
              </w:rPr>
              <w:t>.</w:t>
            </w:r>
          </w:p>
        </w:tc>
        <w:tc>
          <w:tcPr>
            <w:tcW w:w="1291" w:type="dxa"/>
          </w:tcPr>
          <w:p w14:paraId="0ED43D57" w14:textId="77777777" w:rsidR="00F73B0A" w:rsidRPr="0083288F" w:rsidRDefault="009A157D" w:rsidP="00BE4D77">
            <w:pPr>
              <w:pStyle w:val="TABLE-cell"/>
            </w:pPr>
            <w:r>
              <w:t>Instructions for making commercial grade widgets</w:t>
            </w:r>
          </w:p>
        </w:tc>
        <w:tc>
          <w:tcPr>
            <w:tcW w:w="1292" w:type="dxa"/>
          </w:tcPr>
          <w:p w14:paraId="7F41EE05" w14:textId="47D5D616" w:rsidR="00F73B0A" w:rsidRPr="0083288F" w:rsidRDefault="009A157D" w:rsidP="00BE4D77">
            <w:pPr>
              <w:pStyle w:val="TABLE-cell"/>
            </w:pPr>
            <w:r>
              <w:t>Instructions for rebuild of 20</w:t>
            </w:r>
            <w:r w:rsidR="005C044D">
              <w:t> </w:t>
            </w:r>
            <w:r>
              <w:t xml:space="preserve">HP water pump </w:t>
            </w:r>
          </w:p>
        </w:tc>
        <w:tc>
          <w:tcPr>
            <w:tcW w:w="1292" w:type="dxa"/>
          </w:tcPr>
          <w:p w14:paraId="1F553798" w14:textId="77777777" w:rsidR="00F73B0A" w:rsidRPr="0083288F" w:rsidRDefault="009A157D" w:rsidP="00BE4D77">
            <w:pPr>
              <w:pStyle w:val="TABLE-cell"/>
            </w:pPr>
            <w:r>
              <w:t>Instructions for SOP33456</w:t>
            </w:r>
          </w:p>
        </w:tc>
        <w:tc>
          <w:tcPr>
            <w:tcW w:w="1292" w:type="dxa"/>
          </w:tcPr>
          <w:p w14:paraId="23428CC6" w14:textId="77777777" w:rsidR="00F73B0A" w:rsidRPr="0083288F" w:rsidRDefault="00B02A75" w:rsidP="00BE4D77">
            <w:pPr>
              <w:pStyle w:val="TABLE-cell"/>
            </w:pPr>
            <w:r>
              <w:t>Hazardous materials receiving  SOP</w:t>
            </w:r>
          </w:p>
        </w:tc>
      </w:tr>
      <w:tr w:rsidR="00E74F44" w:rsidRPr="0083288F" w14:paraId="21848DD2" w14:textId="77777777" w:rsidTr="00853C2A">
        <w:trPr>
          <w:cantSplit/>
          <w:trHeight w:val="773"/>
          <w:jc w:val="center"/>
        </w:trPr>
        <w:tc>
          <w:tcPr>
            <w:tcW w:w="1272" w:type="dxa"/>
          </w:tcPr>
          <w:p w14:paraId="2745252B" w14:textId="474A994D" w:rsidR="00E74F44" w:rsidRPr="0083288F" w:rsidRDefault="00E74F44" w:rsidP="00E74F44">
            <w:pPr>
              <w:pStyle w:val="TABLE-cell"/>
            </w:pPr>
            <w:r>
              <w:rPr>
                <w:lang w:val="en-US"/>
              </w:rPr>
              <w:t>Hierarchy s</w:t>
            </w:r>
            <w:r w:rsidRPr="00E23DB9">
              <w:rPr>
                <w:lang w:val="en-US"/>
              </w:rPr>
              <w:t>cope</w:t>
            </w:r>
          </w:p>
        </w:tc>
        <w:tc>
          <w:tcPr>
            <w:tcW w:w="2631" w:type="dxa"/>
          </w:tcPr>
          <w:p w14:paraId="22AFB3FF" w14:textId="13E807A7" w:rsidR="00E74F44" w:rsidRPr="0083288F" w:rsidRDefault="00E74F44" w:rsidP="00E74F44">
            <w:pPr>
              <w:pStyle w:val="TABLE-cell"/>
            </w:pPr>
            <w:r w:rsidRPr="00E23DB9">
              <w:rPr>
                <w:lang w:val="en-US"/>
              </w:rPr>
              <w:t xml:space="preserve">Identifies where the exchanged information fits within the </w:t>
            </w:r>
            <w:r>
              <w:rPr>
                <w:lang w:val="en-US"/>
              </w:rPr>
              <w:t>role based equipment hierarchy.</w:t>
            </w:r>
          </w:p>
        </w:tc>
        <w:tc>
          <w:tcPr>
            <w:tcW w:w="1291" w:type="dxa"/>
          </w:tcPr>
          <w:p w14:paraId="4998FB27" w14:textId="477A3BA1" w:rsidR="00E74F44" w:rsidRDefault="00E74F44" w:rsidP="00E74F44">
            <w:pPr>
              <w:pStyle w:val="TABLE-cell"/>
            </w:pPr>
            <w:r w:rsidRPr="00E23DB9">
              <w:rPr>
                <w:lang w:val="en-US"/>
              </w:rPr>
              <w:t xml:space="preserve">East Wing </w:t>
            </w:r>
            <w:r>
              <w:rPr>
                <w:lang w:val="en-US"/>
              </w:rPr>
              <w:t>m</w:t>
            </w:r>
            <w:r w:rsidRPr="00E23DB9">
              <w:rPr>
                <w:lang w:val="en-US"/>
              </w:rPr>
              <w:t xml:space="preserve">anufacturing </w:t>
            </w:r>
            <w:r>
              <w:rPr>
                <w:lang w:val="en-US"/>
              </w:rPr>
              <w:t>l</w:t>
            </w:r>
            <w:r w:rsidRPr="00E23DB9">
              <w:rPr>
                <w:lang w:val="en-US"/>
              </w:rPr>
              <w:t>ine #2</w:t>
            </w:r>
          </w:p>
        </w:tc>
        <w:tc>
          <w:tcPr>
            <w:tcW w:w="1292" w:type="dxa"/>
          </w:tcPr>
          <w:p w14:paraId="374E5E8A" w14:textId="77777777" w:rsidR="00E74F44" w:rsidRPr="00E23DB9" w:rsidRDefault="00E74F44" w:rsidP="00E74F44">
            <w:pPr>
              <w:pStyle w:val="TABLE-cell"/>
              <w:rPr>
                <w:lang w:val="en-US"/>
              </w:rPr>
            </w:pPr>
            <w:r w:rsidRPr="00E23DB9">
              <w:rPr>
                <w:lang w:val="en-US"/>
              </w:rPr>
              <w:t>CNC Machine</w:t>
            </w:r>
          </w:p>
          <w:p w14:paraId="0CE7E5E1" w14:textId="548D9FCF" w:rsidR="00E74F44" w:rsidRDefault="00E74F44" w:rsidP="00E74F44">
            <w:pPr>
              <w:pStyle w:val="TABLE-cell"/>
            </w:pPr>
            <w:r w:rsidRPr="00E23DB9">
              <w:rPr>
                <w:lang w:val="en-US"/>
              </w:rPr>
              <w:t>Asset ID 13465</w:t>
            </w:r>
          </w:p>
        </w:tc>
        <w:tc>
          <w:tcPr>
            <w:tcW w:w="1292" w:type="dxa"/>
          </w:tcPr>
          <w:p w14:paraId="5838B392" w14:textId="77777777" w:rsidR="00E74F44" w:rsidRPr="00E23DB9" w:rsidRDefault="00E74F44" w:rsidP="00E74F44">
            <w:pPr>
              <w:pStyle w:val="TABLE-cell"/>
              <w:rPr>
                <w:lang w:val="en-US"/>
              </w:rPr>
            </w:pPr>
            <w:r w:rsidRPr="00E23DB9">
              <w:rPr>
                <w:lang w:val="en-US"/>
              </w:rPr>
              <w:t xml:space="preserve">Test </w:t>
            </w:r>
            <w:r>
              <w:rPr>
                <w:lang w:val="en-US"/>
              </w:rPr>
              <w:t>c</w:t>
            </w:r>
            <w:r w:rsidRPr="00E23DB9">
              <w:rPr>
                <w:lang w:val="en-US"/>
              </w:rPr>
              <w:t>ell 4</w:t>
            </w:r>
          </w:p>
          <w:p w14:paraId="376AB2FE" w14:textId="124DCD0C" w:rsidR="00E74F44" w:rsidRDefault="00E74F44" w:rsidP="00E74F44">
            <w:pPr>
              <w:pStyle w:val="TABLE-cell"/>
            </w:pPr>
            <w:r w:rsidRPr="00E23DB9">
              <w:rPr>
                <w:lang w:val="en-US"/>
              </w:rPr>
              <w:t>Receiving</w:t>
            </w:r>
          </w:p>
        </w:tc>
        <w:tc>
          <w:tcPr>
            <w:tcW w:w="1292" w:type="dxa"/>
          </w:tcPr>
          <w:p w14:paraId="13619457" w14:textId="4DBFF324" w:rsidR="00E74F44" w:rsidRDefault="00E74F44" w:rsidP="00E74F44">
            <w:pPr>
              <w:pStyle w:val="TABLE-cell"/>
            </w:pPr>
            <w:r w:rsidRPr="00E23DB9">
              <w:rPr>
                <w:lang w:val="en-US"/>
              </w:rPr>
              <w:t>Warehouse B</w:t>
            </w:r>
          </w:p>
        </w:tc>
      </w:tr>
      <w:tr w:rsidR="00D64750" w:rsidRPr="0083288F" w14:paraId="6279EAB4" w14:textId="77777777" w:rsidTr="00853C2A">
        <w:trPr>
          <w:cantSplit/>
          <w:trHeight w:val="773"/>
          <w:jc w:val="center"/>
        </w:trPr>
        <w:tc>
          <w:tcPr>
            <w:tcW w:w="1272" w:type="dxa"/>
          </w:tcPr>
          <w:p w14:paraId="28F1F055" w14:textId="2D03C814" w:rsidR="00D64750" w:rsidRDefault="00D64750" w:rsidP="00D64750">
            <w:pPr>
              <w:pStyle w:val="TABLE-cell"/>
              <w:rPr>
                <w:lang w:val="en-US"/>
              </w:rPr>
            </w:pPr>
            <w:r>
              <w:t>Definition type</w:t>
            </w:r>
          </w:p>
        </w:tc>
        <w:tc>
          <w:tcPr>
            <w:tcW w:w="2631" w:type="dxa"/>
          </w:tcPr>
          <w:p w14:paraId="051F660F" w14:textId="77777777" w:rsidR="00D64750" w:rsidRDefault="00D64750" w:rsidP="00D64750">
            <w:pPr>
              <w:pStyle w:val="TABLE-cell"/>
              <w:spacing w:before="0" w:after="0"/>
              <w:rPr>
                <w:lang w:val="en-US"/>
              </w:rPr>
            </w:pPr>
            <w:r>
              <w:rPr>
                <w:lang w:val="en-US"/>
              </w:rPr>
              <w:t xml:space="preserve">Defines the type of the </w:t>
            </w:r>
            <w:r>
              <w:rPr>
                <w:i/>
                <w:lang w:val="en-US"/>
              </w:rPr>
              <w:t>workflow specification</w:t>
            </w:r>
            <w:r>
              <w:rPr>
                <w:lang w:val="en-US"/>
              </w:rPr>
              <w:t>.  The defined types are:</w:t>
            </w:r>
          </w:p>
          <w:p w14:paraId="209B092B" w14:textId="2EC3042B" w:rsidR="00D64750" w:rsidRDefault="00784BB4" w:rsidP="00D64750">
            <w:pPr>
              <w:pStyle w:val="TABLE-cell"/>
              <w:spacing w:before="0" w:after="0"/>
              <w:rPr>
                <w:lang w:val="en-US"/>
              </w:rPr>
            </w:pPr>
            <w:r>
              <w:rPr>
                <w:lang w:val="en-US"/>
              </w:rPr>
              <w:t>Pattern</w:t>
            </w:r>
            <w:r w:rsidR="00D64750">
              <w:rPr>
                <w:lang w:val="en-US"/>
              </w:rPr>
              <w:t xml:space="preserve"> – A </w:t>
            </w:r>
            <w:r w:rsidR="00D64750">
              <w:rPr>
                <w:i/>
                <w:lang w:val="en-US"/>
              </w:rPr>
              <w:t>workflow specification</w:t>
            </w:r>
            <w:r w:rsidR="00D64750">
              <w:rPr>
                <w:lang w:val="en-US"/>
              </w:rPr>
              <w:t xml:space="preserve"> that is used as a template for other </w:t>
            </w:r>
            <w:r w:rsidR="00D64750">
              <w:rPr>
                <w:i/>
                <w:lang w:val="en-US"/>
              </w:rPr>
              <w:t>workflow specifications</w:t>
            </w:r>
            <w:r w:rsidR="00D64750">
              <w:rPr>
                <w:lang w:val="en-US"/>
              </w:rPr>
              <w:t>.</w:t>
            </w:r>
          </w:p>
          <w:p w14:paraId="649DBF39" w14:textId="6B9925AC" w:rsidR="00D64750" w:rsidRPr="00E23DB9" w:rsidRDefault="00784BB4" w:rsidP="00D64750">
            <w:pPr>
              <w:pStyle w:val="TABLE-cell"/>
              <w:rPr>
                <w:lang w:val="en-US"/>
              </w:rPr>
            </w:pPr>
            <w:r>
              <w:rPr>
                <w:lang w:val="en-US"/>
              </w:rPr>
              <w:t>Instance</w:t>
            </w:r>
            <w:r w:rsidR="00D64750">
              <w:rPr>
                <w:lang w:val="en-US"/>
              </w:rPr>
              <w:t xml:space="preserve"> – A </w:t>
            </w:r>
            <w:r w:rsidR="00D64750">
              <w:rPr>
                <w:i/>
                <w:lang w:val="en-US"/>
              </w:rPr>
              <w:t xml:space="preserve">workflow specification </w:t>
            </w:r>
            <w:r w:rsidR="00D64750">
              <w:rPr>
                <w:lang w:val="en-US"/>
              </w:rPr>
              <w:t>that may be directly executed.</w:t>
            </w:r>
          </w:p>
        </w:tc>
        <w:tc>
          <w:tcPr>
            <w:tcW w:w="1291" w:type="dxa"/>
          </w:tcPr>
          <w:p w14:paraId="12BDDF74" w14:textId="7C1038BF" w:rsidR="00D64750" w:rsidRPr="00E23DB9" w:rsidRDefault="00784BB4" w:rsidP="00D64750">
            <w:pPr>
              <w:pStyle w:val="TABLE-cell"/>
              <w:rPr>
                <w:lang w:val="en-US"/>
              </w:rPr>
            </w:pPr>
            <w:r>
              <w:rPr>
                <w:lang w:val="en-US"/>
              </w:rPr>
              <w:t>Pattern</w:t>
            </w:r>
          </w:p>
        </w:tc>
        <w:tc>
          <w:tcPr>
            <w:tcW w:w="1292" w:type="dxa"/>
          </w:tcPr>
          <w:p w14:paraId="19320E47" w14:textId="1D215D27" w:rsidR="00D64750" w:rsidRPr="00E23DB9" w:rsidRDefault="00784BB4" w:rsidP="00D64750">
            <w:pPr>
              <w:pStyle w:val="TABLE-cell"/>
              <w:rPr>
                <w:lang w:val="en-US"/>
              </w:rPr>
            </w:pPr>
            <w:r>
              <w:rPr>
                <w:lang w:val="en-US"/>
              </w:rPr>
              <w:t>Instance</w:t>
            </w:r>
          </w:p>
        </w:tc>
        <w:tc>
          <w:tcPr>
            <w:tcW w:w="1292" w:type="dxa"/>
          </w:tcPr>
          <w:p w14:paraId="305A88EB" w14:textId="10231EC5" w:rsidR="00D64750" w:rsidRPr="00E23DB9" w:rsidRDefault="00784BB4" w:rsidP="00D64750">
            <w:pPr>
              <w:pStyle w:val="TABLE-cell"/>
              <w:rPr>
                <w:lang w:val="en-US"/>
              </w:rPr>
            </w:pPr>
            <w:r>
              <w:rPr>
                <w:lang w:val="en-US"/>
              </w:rPr>
              <w:t>Instance</w:t>
            </w:r>
          </w:p>
        </w:tc>
        <w:tc>
          <w:tcPr>
            <w:tcW w:w="1292" w:type="dxa"/>
          </w:tcPr>
          <w:p w14:paraId="1C437205" w14:textId="2573E0B6" w:rsidR="00D64750" w:rsidRPr="00E23DB9" w:rsidRDefault="00784BB4" w:rsidP="00D64750">
            <w:pPr>
              <w:pStyle w:val="TABLE-cell"/>
              <w:rPr>
                <w:lang w:val="en-US"/>
              </w:rPr>
            </w:pPr>
            <w:r>
              <w:rPr>
                <w:lang w:val="en-US"/>
              </w:rPr>
              <w:t>Pattern</w:t>
            </w:r>
          </w:p>
        </w:tc>
      </w:tr>
    </w:tbl>
    <w:p w14:paraId="18E6B6A0" w14:textId="7F90B8B0" w:rsidR="005701ED" w:rsidRPr="005701ED" w:rsidRDefault="005701ED">
      <w:pPr>
        <w:pStyle w:val="Heading3"/>
      </w:pPr>
      <w:bookmarkStart w:id="387" w:name="_Toc485463852"/>
      <w:r>
        <w:t>W</w:t>
      </w:r>
      <w:r w:rsidRPr="005701ED">
        <w:t>orkflow specification property</w:t>
      </w:r>
      <w:bookmarkEnd w:id="387"/>
    </w:p>
    <w:p w14:paraId="65F8DF15" w14:textId="21D8B828" w:rsidR="005701ED" w:rsidRPr="005701ED" w:rsidRDefault="005701ED" w:rsidP="00D64750">
      <w:pPr>
        <w:pStyle w:val="PARAGRAPH"/>
      </w:pPr>
      <w:r w:rsidRPr="005701ED">
        <w:t xml:space="preserve">A property of a </w:t>
      </w:r>
      <w:r w:rsidRPr="008E2A28">
        <w:rPr>
          <w:i/>
        </w:rPr>
        <w:t>workflow specification</w:t>
      </w:r>
      <w:r w:rsidRPr="005701ED">
        <w:t xml:space="preserve"> shall be defined as a </w:t>
      </w:r>
      <w:r w:rsidRPr="008E2A28">
        <w:rPr>
          <w:i/>
        </w:rPr>
        <w:t>workflow specification property.</w:t>
      </w:r>
      <w:r w:rsidRPr="005701ED">
        <w:t xml:space="preserve">  </w:t>
      </w:r>
      <w:r w:rsidR="00C8565A">
        <w:t xml:space="preserve">A </w:t>
      </w:r>
      <w:r w:rsidR="00C8565A" w:rsidRPr="008E2A28">
        <w:rPr>
          <w:i/>
        </w:rPr>
        <w:t>workflow specification property</w:t>
      </w:r>
      <w:r w:rsidRPr="008E2A28">
        <w:rPr>
          <w:i/>
        </w:rPr>
        <w:t xml:space="preserve"> </w:t>
      </w:r>
      <w:r w:rsidRPr="005701ED">
        <w:t xml:space="preserve">may contain nested </w:t>
      </w:r>
      <w:r w:rsidR="00C8565A" w:rsidRPr="008E2A28">
        <w:rPr>
          <w:i/>
        </w:rPr>
        <w:t>workflow specification property(s)</w:t>
      </w:r>
      <w:r w:rsidRPr="008E2A28">
        <w:rPr>
          <w:i/>
        </w:rPr>
        <w:t>.</w:t>
      </w:r>
    </w:p>
    <w:p w14:paraId="179302FF" w14:textId="5A75D2EB" w:rsidR="005701ED" w:rsidRPr="005701ED" w:rsidRDefault="00AD774D" w:rsidP="00D64750">
      <w:pPr>
        <w:pStyle w:val="PARAGRAPH"/>
      </w:pPr>
      <w:r>
        <w:fldChar w:fldCharType="begin"/>
      </w:r>
      <w:r>
        <w:instrText xml:space="preserve"> REF _Ref485441341 \h </w:instrText>
      </w:r>
      <w:r>
        <w:fldChar w:fldCharType="separate"/>
      </w:r>
      <w:r>
        <w:t xml:space="preserve">Table </w:t>
      </w:r>
      <w:r>
        <w:rPr>
          <w:noProof/>
        </w:rPr>
        <w:t>46</w:t>
      </w:r>
      <w:r>
        <w:fldChar w:fldCharType="end"/>
      </w:r>
      <w:r>
        <w:t xml:space="preserve"> </w:t>
      </w:r>
      <w:r w:rsidR="005701ED" w:rsidRPr="005701ED">
        <w:t>defines the relationship</w:t>
      </w:r>
      <w:r w:rsidR="008E2A28">
        <w:t xml:space="preserve"> role</w:t>
      </w:r>
      <w:r w:rsidR="005701ED" w:rsidRPr="005701ED">
        <w:t xml:space="preserve">s for </w:t>
      </w:r>
      <w:r w:rsidR="008E2A28">
        <w:t xml:space="preserve">the </w:t>
      </w:r>
      <w:r w:rsidR="005701ED" w:rsidRPr="008E2A28">
        <w:rPr>
          <w:i/>
        </w:rPr>
        <w:t>workflow specification property</w:t>
      </w:r>
      <w:r w:rsidR="005701ED" w:rsidRPr="005701ED">
        <w:t xml:space="preserve">. </w:t>
      </w:r>
      <w:r>
        <w:fldChar w:fldCharType="begin"/>
      </w:r>
      <w:r>
        <w:instrText xml:space="preserve"> REF _Ref485441407 \h </w:instrText>
      </w:r>
      <w:r>
        <w:fldChar w:fldCharType="separate"/>
      </w:r>
      <w:r>
        <w:t xml:space="preserve">Table </w:t>
      </w:r>
      <w:r>
        <w:rPr>
          <w:noProof/>
        </w:rPr>
        <w:t>47</w:t>
      </w:r>
      <w:r>
        <w:fldChar w:fldCharType="end"/>
      </w:r>
      <w:r w:rsidR="00332161">
        <w:fldChar w:fldCharType="begin"/>
      </w:r>
      <w:r w:rsidR="00332161">
        <w:instrText xml:space="preserve"> REF _Ref478761172 \h </w:instrText>
      </w:r>
      <w:r w:rsidR="00332161">
        <w:fldChar w:fldCharType="end"/>
      </w:r>
      <w:r w:rsidR="00332161">
        <w:t xml:space="preserve"> </w:t>
      </w:r>
      <w:r w:rsidR="005701ED" w:rsidRPr="005701ED">
        <w:t xml:space="preserve">defines the attributes for </w:t>
      </w:r>
      <w:r w:rsidR="008E2A28">
        <w:t xml:space="preserve">the </w:t>
      </w:r>
      <w:r w:rsidR="005701ED" w:rsidRPr="008E2A28">
        <w:rPr>
          <w:i/>
        </w:rPr>
        <w:t>workflow specification property</w:t>
      </w:r>
      <w:r w:rsidR="005701ED" w:rsidRPr="005701ED">
        <w:t>.</w:t>
      </w:r>
    </w:p>
    <w:p w14:paraId="7DE6A65B" w14:textId="4689F7F6" w:rsidR="005701ED" w:rsidRDefault="00AD774D" w:rsidP="00AD774D">
      <w:pPr>
        <w:pStyle w:val="TABLE-title"/>
      </w:pPr>
      <w:bookmarkStart w:id="388" w:name="_Ref485441341"/>
      <w:bookmarkStart w:id="389" w:name="_Toc485464261"/>
      <w:r>
        <w:t xml:space="preserve">Table </w:t>
      </w:r>
      <w:r>
        <w:fldChar w:fldCharType="begin"/>
      </w:r>
      <w:r>
        <w:instrText xml:space="preserve"> SEQ Table \* ARABIC </w:instrText>
      </w:r>
      <w:r>
        <w:fldChar w:fldCharType="separate"/>
      </w:r>
      <w:r>
        <w:rPr>
          <w:noProof/>
        </w:rPr>
        <w:t>46</w:t>
      </w:r>
      <w:r>
        <w:fldChar w:fldCharType="end"/>
      </w:r>
      <w:bookmarkEnd w:id="388"/>
      <w:r w:rsidR="005701ED" w:rsidRPr="005701ED">
        <w:t>– Workflow specification property relationship</w:t>
      </w:r>
      <w:r w:rsidR="008E2A28">
        <w:t xml:space="preserve"> role</w:t>
      </w:r>
      <w:r w:rsidR="005701ED" w:rsidRPr="005701ED">
        <w:t>s</w:t>
      </w:r>
      <w:bookmarkEnd w:id="38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831BD6" w:rsidRPr="009432BC" w14:paraId="5CC68406" w14:textId="77777777" w:rsidTr="00E25D64">
        <w:trPr>
          <w:trHeight w:val="197"/>
          <w:tblHeader/>
        </w:trPr>
        <w:tc>
          <w:tcPr>
            <w:tcW w:w="1525" w:type="dxa"/>
            <w:shd w:val="clear" w:color="auto" w:fill="auto"/>
          </w:tcPr>
          <w:p w14:paraId="6B634CD2" w14:textId="77777777" w:rsidR="00831BD6" w:rsidRPr="009432BC" w:rsidRDefault="00831BD6" w:rsidP="00D41A1A">
            <w:pPr>
              <w:pStyle w:val="TABLE-col-heading"/>
            </w:pPr>
            <w:r w:rsidRPr="009432BC">
              <w:t>Related Object</w:t>
            </w:r>
          </w:p>
        </w:tc>
        <w:tc>
          <w:tcPr>
            <w:tcW w:w="1440" w:type="dxa"/>
            <w:shd w:val="clear" w:color="auto" w:fill="auto"/>
          </w:tcPr>
          <w:p w14:paraId="5B870BA6" w14:textId="77777777" w:rsidR="00831BD6" w:rsidRPr="009432BC" w:rsidRDefault="00831BD6" w:rsidP="00D41A1A">
            <w:pPr>
              <w:pStyle w:val="TABLE-col-heading"/>
            </w:pPr>
            <w:r w:rsidRPr="009432BC">
              <w:t>Role</w:t>
            </w:r>
          </w:p>
        </w:tc>
        <w:tc>
          <w:tcPr>
            <w:tcW w:w="1103" w:type="dxa"/>
            <w:shd w:val="clear" w:color="auto" w:fill="auto"/>
          </w:tcPr>
          <w:p w14:paraId="66D6C6C7" w14:textId="77777777" w:rsidR="00831BD6" w:rsidRPr="009432BC" w:rsidRDefault="00831BD6" w:rsidP="00D41A1A">
            <w:pPr>
              <w:pStyle w:val="TABLE-col-heading"/>
            </w:pPr>
            <w:r w:rsidRPr="009432BC">
              <w:t>Multiplicity</w:t>
            </w:r>
          </w:p>
        </w:tc>
        <w:tc>
          <w:tcPr>
            <w:tcW w:w="1687" w:type="dxa"/>
          </w:tcPr>
          <w:p w14:paraId="297BE629" w14:textId="4FEFA198" w:rsidR="00831BD6" w:rsidRPr="009432BC" w:rsidRDefault="00831BD6" w:rsidP="00D41A1A">
            <w:pPr>
              <w:pStyle w:val="TABLE-col-heading"/>
            </w:pPr>
            <w:r>
              <w:t>Relationship Name</w:t>
            </w:r>
          </w:p>
        </w:tc>
        <w:tc>
          <w:tcPr>
            <w:tcW w:w="3330" w:type="dxa"/>
            <w:shd w:val="clear" w:color="auto" w:fill="auto"/>
          </w:tcPr>
          <w:p w14:paraId="5894BA93" w14:textId="05E7D24F" w:rsidR="00831BD6" w:rsidRPr="009432BC" w:rsidRDefault="00831BD6" w:rsidP="00D41A1A">
            <w:pPr>
              <w:pStyle w:val="TABLE-col-heading"/>
            </w:pPr>
            <w:r w:rsidRPr="009432BC">
              <w:t>Description</w:t>
            </w:r>
          </w:p>
        </w:tc>
      </w:tr>
      <w:tr w:rsidR="00831BD6" w:rsidRPr="009432BC" w14:paraId="6954B885" w14:textId="77777777" w:rsidTr="00E25D64">
        <w:trPr>
          <w:trHeight w:val="395"/>
        </w:trPr>
        <w:tc>
          <w:tcPr>
            <w:tcW w:w="1525" w:type="dxa"/>
          </w:tcPr>
          <w:p w14:paraId="46C3C63A" w14:textId="13B15A30" w:rsidR="00831BD6" w:rsidRDefault="00831BD6" w:rsidP="008E2A28">
            <w:pPr>
              <w:pStyle w:val="TABLE-cell"/>
              <w:rPr>
                <w:lang w:val="en-US"/>
              </w:rPr>
            </w:pPr>
            <w:r w:rsidRPr="00D64750">
              <w:t>Workflow specification</w:t>
            </w:r>
          </w:p>
        </w:tc>
        <w:tc>
          <w:tcPr>
            <w:tcW w:w="1440" w:type="dxa"/>
          </w:tcPr>
          <w:p w14:paraId="5F98760F" w14:textId="00C11EF8" w:rsidR="00831BD6" w:rsidRDefault="00831BD6" w:rsidP="008E2A28">
            <w:pPr>
              <w:pStyle w:val="TABLE-cell"/>
              <w:rPr>
                <w:lang w:val="en-US"/>
              </w:rPr>
            </w:pPr>
            <w:r>
              <w:t>NA</w:t>
            </w:r>
          </w:p>
        </w:tc>
        <w:tc>
          <w:tcPr>
            <w:tcW w:w="1103" w:type="dxa"/>
          </w:tcPr>
          <w:p w14:paraId="76F6193A" w14:textId="32D60CE2" w:rsidR="00831BD6" w:rsidRPr="00B625EF" w:rsidRDefault="00831BD6" w:rsidP="008E2A28">
            <w:pPr>
              <w:pStyle w:val="TABLE-cell"/>
              <w:rPr>
                <w:lang w:val="en-US"/>
              </w:rPr>
            </w:pPr>
            <w:r w:rsidRPr="00D64750">
              <w:t>1</w:t>
            </w:r>
          </w:p>
        </w:tc>
        <w:tc>
          <w:tcPr>
            <w:tcW w:w="1687" w:type="dxa"/>
          </w:tcPr>
          <w:p w14:paraId="6449A2F7" w14:textId="0A9AA4E3" w:rsidR="00831BD6" w:rsidRPr="00E25D64" w:rsidRDefault="00FA0800" w:rsidP="008E2A28">
            <w:pPr>
              <w:pStyle w:val="TABLE-cell"/>
              <w:rPr>
                <w:lang w:val="en-US"/>
              </w:rPr>
            </w:pPr>
            <w:r>
              <w:rPr>
                <w:lang w:val="en-US"/>
              </w:rPr>
              <w:t>Has properties of</w:t>
            </w:r>
          </w:p>
        </w:tc>
        <w:tc>
          <w:tcPr>
            <w:tcW w:w="3330" w:type="dxa"/>
            <w:shd w:val="clear" w:color="auto" w:fill="auto"/>
          </w:tcPr>
          <w:p w14:paraId="5A32C8F8" w14:textId="113974FC" w:rsidR="00831BD6" w:rsidRPr="008552A8" w:rsidRDefault="00831BD6" w:rsidP="008E2A28">
            <w:pPr>
              <w:pStyle w:val="TABLE-cell"/>
              <w:rPr>
                <w:lang w:val="en-US"/>
              </w:rPr>
            </w:pPr>
            <w:r>
              <w:rPr>
                <w:i/>
                <w:lang w:val="en-US"/>
              </w:rPr>
              <w:t>T</w:t>
            </w:r>
            <w:r w:rsidRPr="00B976B9">
              <w:rPr>
                <w:i/>
                <w:lang w:val="en-US"/>
              </w:rPr>
              <w:t xml:space="preserve">his workflow specification specializes </w:t>
            </w:r>
            <w:r>
              <w:rPr>
                <w:i/>
                <w:lang w:val="en-US"/>
              </w:rPr>
              <w:t>t</w:t>
            </w:r>
            <w:r w:rsidRPr="00B976B9">
              <w:rPr>
                <w:i/>
                <w:lang w:val="en-US"/>
              </w:rPr>
              <w:t xml:space="preserve">he </w:t>
            </w:r>
            <w:r>
              <w:rPr>
                <w:i/>
                <w:lang w:val="en-US"/>
              </w:rPr>
              <w:t>pattern</w:t>
            </w:r>
            <w:r w:rsidRPr="00B976B9">
              <w:rPr>
                <w:i/>
                <w:lang w:val="en-US"/>
              </w:rPr>
              <w:t xml:space="preserve"> workflow specification</w:t>
            </w:r>
            <w:r>
              <w:rPr>
                <w:i/>
                <w:lang w:val="en-US"/>
              </w:rPr>
              <w:t>.</w:t>
            </w:r>
          </w:p>
        </w:tc>
      </w:tr>
      <w:tr w:rsidR="00831BD6" w:rsidRPr="009432BC" w14:paraId="523DF986" w14:textId="77777777" w:rsidTr="00E25D64">
        <w:trPr>
          <w:trHeight w:val="395"/>
        </w:trPr>
        <w:tc>
          <w:tcPr>
            <w:tcW w:w="1525" w:type="dxa"/>
          </w:tcPr>
          <w:p w14:paraId="265B5B77" w14:textId="7C53A359" w:rsidR="00831BD6" w:rsidRDefault="00831BD6" w:rsidP="008E2A28">
            <w:pPr>
              <w:pStyle w:val="TABLE-cell"/>
              <w:rPr>
                <w:lang w:val="en-US"/>
              </w:rPr>
            </w:pPr>
            <w:r w:rsidRPr="00D64750">
              <w:t>Workflow specification property</w:t>
            </w:r>
          </w:p>
        </w:tc>
        <w:tc>
          <w:tcPr>
            <w:tcW w:w="1440" w:type="dxa"/>
          </w:tcPr>
          <w:p w14:paraId="19D09EAD" w14:textId="7A4D473F" w:rsidR="00831BD6" w:rsidRDefault="00831BD6" w:rsidP="008E2A28">
            <w:pPr>
              <w:pStyle w:val="TABLE-cell"/>
              <w:rPr>
                <w:lang w:val="en-US"/>
              </w:rPr>
            </w:pPr>
            <w:r>
              <w:t>W</w:t>
            </w:r>
            <w:r w:rsidRPr="00D64750">
              <w:t>orkflow specification property</w:t>
            </w:r>
            <w:r>
              <w:t xml:space="preserve"> child</w:t>
            </w:r>
          </w:p>
        </w:tc>
        <w:tc>
          <w:tcPr>
            <w:tcW w:w="1103" w:type="dxa"/>
          </w:tcPr>
          <w:p w14:paraId="73642065" w14:textId="1FD6A176" w:rsidR="00831BD6" w:rsidRDefault="00831BD6" w:rsidP="008E2A28">
            <w:pPr>
              <w:pStyle w:val="TABLE-cell"/>
              <w:rPr>
                <w:lang w:val="en-US"/>
              </w:rPr>
            </w:pPr>
            <w:r w:rsidRPr="00D64750">
              <w:t>0..*</w:t>
            </w:r>
          </w:p>
        </w:tc>
        <w:tc>
          <w:tcPr>
            <w:tcW w:w="1687" w:type="dxa"/>
          </w:tcPr>
          <w:p w14:paraId="5BB48AFE" w14:textId="622D2AE9" w:rsidR="00831BD6" w:rsidRDefault="00FA0800" w:rsidP="008E2A28">
            <w:pPr>
              <w:pStyle w:val="TABLE-cell"/>
              <w:rPr>
                <w:lang w:val="en-US"/>
              </w:rPr>
            </w:pPr>
            <w:r>
              <w:rPr>
                <w:lang w:val="en-US"/>
              </w:rPr>
              <w:t>Contains</w:t>
            </w:r>
          </w:p>
        </w:tc>
        <w:tc>
          <w:tcPr>
            <w:tcW w:w="3330" w:type="dxa"/>
          </w:tcPr>
          <w:p w14:paraId="633BC2D1" w14:textId="77FDB924" w:rsidR="00831BD6" w:rsidRDefault="00831BD6" w:rsidP="008E2A28">
            <w:pPr>
              <w:pStyle w:val="TABLE-cell"/>
              <w:rPr>
                <w:i/>
                <w:lang w:val="en-US"/>
              </w:rPr>
            </w:pPr>
            <w:r>
              <w:rPr>
                <w:lang w:val="en-US"/>
              </w:rPr>
              <w:t xml:space="preserve">The </w:t>
            </w:r>
            <w:r>
              <w:rPr>
                <w:i/>
                <w:lang w:val="en-US"/>
              </w:rPr>
              <w:t>work directive</w:t>
            </w:r>
            <w:r w:rsidRPr="00F46A1C">
              <w:rPr>
                <w:i/>
                <w:lang w:val="en-US"/>
              </w:rPr>
              <w:t xml:space="preserve"> </w:t>
            </w:r>
            <w:r>
              <w:rPr>
                <w:lang w:val="en-US"/>
              </w:rPr>
              <w:t xml:space="preserve">defined in part by this </w:t>
            </w:r>
            <w:r w:rsidRPr="00705444">
              <w:rPr>
                <w:i/>
                <w:lang w:val="en-US"/>
              </w:rPr>
              <w:t xml:space="preserve">workflow </w:t>
            </w:r>
            <w:r>
              <w:rPr>
                <w:i/>
                <w:lang w:val="en-US"/>
              </w:rPr>
              <w:t>specification.</w:t>
            </w:r>
          </w:p>
          <w:p w14:paraId="06ADBD25" w14:textId="77777777" w:rsidR="00831BD6" w:rsidRPr="008552A8" w:rsidRDefault="00831BD6" w:rsidP="008E2A28">
            <w:pPr>
              <w:pStyle w:val="TABLE-cell"/>
              <w:rPr>
                <w:lang w:val="en-US"/>
              </w:rPr>
            </w:pPr>
            <w:r w:rsidRPr="0061035D">
              <w:rPr>
                <w:lang w:val="en-US"/>
              </w:rPr>
              <w:t xml:space="preserve">The version of the </w:t>
            </w:r>
            <w:r w:rsidRPr="00E31D92">
              <w:rPr>
                <w:i/>
                <w:lang w:val="en-US"/>
              </w:rPr>
              <w:t xml:space="preserve">work </w:t>
            </w:r>
            <w:r>
              <w:rPr>
                <w:i/>
                <w:lang w:val="en-US"/>
              </w:rPr>
              <w:t>directive</w:t>
            </w:r>
            <w:r w:rsidRPr="0061035D">
              <w:rPr>
                <w:lang w:val="en-US"/>
              </w:rPr>
              <w:t xml:space="preserve"> may be spe</w:t>
            </w:r>
            <w:r>
              <w:rPr>
                <w:lang w:val="en-US"/>
              </w:rPr>
              <w:t>cified in the attribute of this</w:t>
            </w:r>
            <w:r>
              <w:t xml:space="preserve"> </w:t>
            </w:r>
            <w:r w:rsidRPr="004D5DE4">
              <w:rPr>
                <w:i/>
                <w:lang w:val="en-US"/>
              </w:rPr>
              <w:t>workflow specification.</w:t>
            </w:r>
          </w:p>
        </w:tc>
      </w:tr>
    </w:tbl>
    <w:p w14:paraId="268924F4" w14:textId="55AA24C4" w:rsidR="005701ED" w:rsidRPr="005701ED" w:rsidRDefault="00AD774D" w:rsidP="00AD774D">
      <w:pPr>
        <w:pStyle w:val="TABLE-title"/>
      </w:pPr>
      <w:bookmarkStart w:id="390" w:name="_Ref485441407"/>
      <w:bookmarkStart w:id="391" w:name="_Toc485464262"/>
      <w:r>
        <w:lastRenderedPageBreak/>
        <w:t xml:space="preserve">Table </w:t>
      </w:r>
      <w:r>
        <w:fldChar w:fldCharType="begin"/>
      </w:r>
      <w:r>
        <w:instrText xml:space="preserve"> SEQ Table \* ARABIC </w:instrText>
      </w:r>
      <w:r>
        <w:fldChar w:fldCharType="separate"/>
      </w:r>
      <w:r>
        <w:rPr>
          <w:noProof/>
        </w:rPr>
        <w:t>47</w:t>
      </w:r>
      <w:r>
        <w:fldChar w:fldCharType="end"/>
      </w:r>
      <w:bookmarkEnd w:id="390"/>
      <w:r w:rsidR="00D1384C">
        <w:t xml:space="preserve"> </w:t>
      </w:r>
      <w:r w:rsidR="005701ED" w:rsidRPr="005701ED">
        <w:t>– Workflow specification property attributes</w:t>
      </w:r>
      <w:bookmarkEnd w:id="391"/>
    </w:p>
    <w:tbl>
      <w:tblPr>
        <w:tblW w:w="83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15"/>
        <w:gridCol w:w="5498"/>
      </w:tblGrid>
      <w:tr w:rsidR="005701ED" w:rsidRPr="00D64750" w14:paraId="16D6ABB2" w14:textId="77777777" w:rsidTr="00861D00">
        <w:trPr>
          <w:cantSplit/>
          <w:tblHeader/>
        </w:trPr>
        <w:tc>
          <w:tcPr>
            <w:tcW w:w="2815" w:type="dxa"/>
          </w:tcPr>
          <w:p w14:paraId="765B7C4E" w14:textId="77777777" w:rsidR="005701ED" w:rsidRPr="00D64750" w:rsidRDefault="005701ED" w:rsidP="00D64750">
            <w:pPr>
              <w:pStyle w:val="TABLE-col-heading"/>
            </w:pPr>
            <w:r w:rsidRPr="00D64750">
              <w:t>Attribute name</w:t>
            </w:r>
          </w:p>
        </w:tc>
        <w:tc>
          <w:tcPr>
            <w:tcW w:w="5498" w:type="dxa"/>
          </w:tcPr>
          <w:p w14:paraId="2EBCAA1B" w14:textId="77777777" w:rsidR="005701ED" w:rsidRPr="00D64750" w:rsidRDefault="005701ED" w:rsidP="00D64750">
            <w:pPr>
              <w:pStyle w:val="TABLE-col-heading"/>
            </w:pPr>
            <w:r w:rsidRPr="00D64750">
              <w:t>Description</w:t>
            </w:r>
          </w:p>
        </w:tc>
      </w:tr>
      <w:tr w:rsidR="005701ED" w:rsidRPr="00D64750" w14:paraId="23431CCB" w14:textId="77777777" w:rsidTr="00861D00">
        <w:trPr>
          <w:cantSplit/>
        </w:trPr>
        <w:tc>
          <w:tcPr>
            <w:tcW w:w="2815" w:type="dxa"/>
          </w:tcPr>
          <w:p w14:paraId="448595FE" w14:textId="77777777" w:rsidR="005701ED" w:rsidRPr="00D64750" w:rsidRDefault="005701ED" w:rsidP="00D64750">
            <w:pPr>
              <w:pStyle w:val="TABLE-cell"/>
            </w:pPr>
            <w:r w:rsidRPr="00D64750">
              <w:t>ID</w:t>
            </w:r>
          </w:p>
        </w:tc>
        <w:tc>
          <w:tcPr>
            <w:tcW w:w="5498" w:type="dxa"/>
          </w:tcPr>
          <w:p w14:paraId="53D8124E" w14:textId="77777777" w:rsidR="005701ED" w:rsidRPr="00D64750" w:rsidRDefault="005701ED" w:rsidP="00D64750">
            <w:pPr>
              <w:pStyle w:val="TABLE-cell"/>
            </w:pPr>
            <w:r w:rsidRPr="00D64750">
              <w:t>A unique identification of the property.</w:t>
            </w:r>
          </w:p>
        </w:tc>
      </w:tr>
      <w:tr w:rsidR="005701ED" w:rsidRPr="00D64750" w14:paraId="269ECFCD" w14:textId="77777777" w:rsidTr="00861D00">
        <w:trPr>
          <w:cantSplit/>
        </w:trPr>
        <w:tc>
          <w:tcPr>
            <w:tcW w:w="2815" w:type="dxa"/>
          </w:tcPr>
          <w:p w14:paraId="60B46525" w14:textId="77777777" w:rsidR="005701ED" w:rsidRPr="00D64750" w:rsidRDefault="005701ED" w:rsidP="00D64750">
            <w:pPr>
              <w:pStyle w:val="TABLE-cell"/>
            </w:pPr>
            <w:r w:rsidRPr="00D64750">
              <w:t>Description</w:t>
            </w:r>
          </w:p>
        </w:tc>
        <w:tc>
          <w:tcPr>
            <w:tcW w:w="5498" w:type="dxa"/>
          </w:tcPr>
          <w:p w14:paraId="03992EA3" w14:textId="77777777" w:rsidR="005701ED" w:rsidRPr="00D64750" w:rsidRDefault="005701ED" w:rsidP="00D64750">
            <w:pPr>
              <w:pStyle w:val="TABLE-cell"/>
            </w:pPr>
            <w:r w:rsidRPr="00D64750">
              <w:t>Additional information about the property.</w:t>
            </w:r>
          </w:p>
        </w:tc>
      </w:tr>
      <w:tr w:rsidR="005701ED" w:rsidRPr="00D64750" w14:paraId="3F77E267" w14:textId="77777777" w:rsidTr="00861D00">
        <w:trPr>
          <w:cantSplit/>
        </w:trPr>
        <w:tc>
          <w:tcPr>
            <w:tcW w:w="2815" w:type="dxa"/>
          </w:tcPr>
          <w:p w14:paraId="3596A1DF" w14:textId="77777777" w:rsidR="005701ED" w:rsidRPr="00D64750" w:rsidRDefault="005701ED" w:rsidP="00D64750">
            <w:pPr>
              <w:pStyle w:val="TABLE-cell"/>
            </w:pPr>
            <w:r w:rsidRPr="00D64750">
              <w:t>Value</w:t>
            </w:r>
          </w:p>
        </w:tc>
        <w:tc>
          <w:tcPr>
            <w:tcW w:w="5498" w:type="dxa"/>
          </w:tcPr>
          <w:p w14:paraId="6ECCBCE7" w14:textId="77777777" w:rsidR="005701ED" w:rsidRPr="00D64750" w:rsidRDefault="005701ED" w:rsidP="00D64750">
            <w:pPr>
              <w:pStyle w:val="TABLE-cell"/>
            </w:pPr>
            <w:r w:rsidRPr="00D64750">
              <w:t>The default value, set of values, or range of the property.</w:t>
            </w:r>
          </w:p>
        </w:tc>
      </w:tr>
      <w:tr w:rsidR="005701ED" w:rsidRPr="00D64750" w14:paraId="5A45C178" w14:textId="77777777" w:rsidTr="00861D00">
        <w:trPr>
          <w:cantSplit/>
        </w:trPr>
        <w:tc>
          <w:tcPr>
            <w:tcW w:w="2815" w:type="dxa"/>
          </w:tcPr>
          <w:p w14:paraId="75356640" w14:textId="77777777" w:rsidR="005701ED" w:rsidRPr="00D64750" w:rsidRDefault="005701ED" w:rsidP="00D64750">
            <w:pPr>
              <w:pStyle w:val="TABLE-cell"/>
            </w:pPr>
            <w:r w:rsidRPr="00D64750">
              <w:t>Value unit of measure</w:t>
            </w:r>
          </w:p>
        </w:tc>
        <w:tc>
          <w:tcPr>
            <w:tcW w:w="5498" w:type="dxa"/>
          </w:tcPr>
          <w:p w14:paraId="1CA0A77A" w14:textId="77777777" w:rsidR="005701ED" w:rsidRPr="00D64750" w:rsidRDefault="005701ED" w:rsidP="00D64750">
            <w:pPr>
              <w:pStyle w:val="TABLE-cell"/>
            </w:pPr>
            <w:r w:rsidRPr="00D64750">
              <w:t>The unit of measure of the associated property value, if applicable.</w:t>
            </w:r>
          </w:p>
        </w:tc>
      </w:tr>
    </w:tbl>
    <w:p w14:paraId="43F31687" w14:textId="4CC292B9" w:rsidR="00F73B0A" w:rsidRPr="0083288F" w:rsidRDefault="00F73B0A">
      <w:pPr>
        <w:pStyle w:val="Heading3"/>
      </w:pPr>
      <w:bookmarkStart w:id="392" w:name="_Toc485463853"/>
      <w:r w:rsidRPr="0083288F">
        <w:t xml:space="preserve">Workflow </w:t>
      </w:r>
      <w:r w:rsidR="008F67CC">
        <w:t>s</w:t>
      </w:r>
      <w:r w:rsidR="0089770F">
        <w:t>pecification</w:t>
      </w:r>
      <w:r w:rsidR="008F67CC">
        <w:t xml:space="preserve"> n</w:t>
      </w:r>
      <w:r>
        <w:t>ode</w:t>
      </w:r>
      <w:bookmarkEnd w:id="392"/>
    </w:p>
    <w:p w14:paraId="5FB420AB" w14:textId="3DDED53B" w:rsidR="00F73B0A" w:rsidRDefault="00F73B0A" w:rsidP="00BE4D77">
      <w:pPr>
        <w:pStyle w:val="PARAGRAPH"/>
      </w:pPr>
      <w:r>
        <w:t xml:space="preserve">A </w:t>
      </w:r>
      <w:r w:rsidRPr="00BC745B">
        <w:rPr>
          <w:i/>
        </w:rPr>
        <w:t xml:space="preserve">workflow </w:t>
      </w:r>
      <w:r w:rsidR="008F67CC" w:rsidRPr="00BC745B">
        <w:rPr>
          <w:i/>
        </w:rPr>
        <w:t>s</w:t>
      </w:r>
      <w:r w:rsidR="0089770F" w:rsidRPr="00BC745B">
        <w:rPr>
          <w:i/>
        </w:rPr>
        <w:t>pecification</w:t>
      </w:r>
      <w:r w:rsidR="008F67CC" w:rsidRPr="00BC745B">
        <w:rPr>
          <w:i/>
        </w:rPr>
        <w:t xml:space="preserve"> node</w:t>
      </w:r>
      <w:r w:rsidR="008F67CC">
        <w:t xml:space="preserve"> is a </w:t>
      </w:r>
      <w:r w:rsidR="001B0F2F">
        <w:t xml:space="preserve">step in a workflow. It may have a </w:t>
      </w:r>
      <w:r w:rsidR="008F67CC">
        <w:t xml:space="preserve">reference to </w:t>
      </w:r>
      <w:r w:rsidR="00D8773E">
        <w:t xml:space="preserve">an activity executed in Level 2, </w:t>
      </w:r>
      <w:r w:rsidR="008F67CC">
        <w:t xml:space="preserve">a </w:t>
      </w:r>
      <w:r w:rsidR="00D8773E">
        <w:t xml:space="preserve">reference to a </w:t>
      </w:r>
      <w:r w:rsidR="008F67CC" w:rsidRPr="00BC745B">
        <w:rPr>
          <w:i/>
        </w:rPr>
        <w:t>w</w:t>
      </w:r>
      <w:r w:rsidRPr="00BC745B">
        <w:rPr>
          <w:i/>
        </w:rPr>
        <w:t xml:space="preserve">ork </w:t>
      </w:r>
      <w:r w:rsidR="00D8773E" w:rsidRPr="00BC745B">
        <w:rPr>
          <w:i/>
        </w:rPr>
        <w:t>definition</w:t>
      </w:r>
      <w:r w:rsidR="00F119CF">
        <w:t>,</w:t>
      </w:r>
      <w:r>
        <w:t xml:space="preserve"> a </w:t>
      </w:r>
      <w:r w:rsidR="003C746C">
        <w:t xml:space="preserve">nested </w:t>
      </w:r>
      <w:r w:rsidR="008F67CC" w:rsidRPr="00BC745B">
        <w:rPr>
          <w:i/>
        </w:rPr>
        <w:t>w</w:t>
      </w:r>
      <w:r w:rsidRPr="00BC745B">
        <w:rPr>
          <w:i/>
        </w:rPr>
        <w:t xml:space="preserve">orkflow </w:t>
      </w:r>
      <w:r w:rsidR="008F67CC" w:rsidRPr="00BC745B">
        <w:rPr>
          <w:i/>
        </w:rPr>
        <w:t>s</w:t>
      </w:r>
      <w:r w:rsidR="0089770F" w:rsidRPr="00BC745B">
        <w:rPr>
          <w:i/>
        </w:rPr>
        <w:t>pecification</w:t>
      </w:r>
      <w:r w:rsidR="00F119CF">
        <w:t xml:space="preserve">, or an entity </w:t>
      </w:r>
      <w:r w:rsidR="0089770F">
        <w:t>used in the represented format (such as a decision element</w:t>
      </w:r>
      <w:r w:rsidR="001A4D5D">
        <w:t>, transition condition, or starting point</w:t>
      </w:r>
      <w:r w:rsidR="0089770F">
        <w:t>)</w:t>
      </w:r>
      <w:r>
        <w:t xml:space="preserve">. </w:t>
      </w:r>
    </w:p>
    <w:p w14:paraId="1C5621FB" w14:textId="64FC4492" w:rsidR="00F73B0A" w:rsidRPr="0083288F" w:rsidRDefault="008F67CC" w:rsidP="00BE4D77">
      <w:pPr>
        <w:pStyle w:val="NOTE"/>
      </w:pPr>
      <w:r>
        <w:t>NOTE</w:t>
      </w:r>
      <w:r w:rsidR="00BE4D77">
        <w:t> </w:t>
      </w:r>
      <w:r w:rsidR="00F73B0A">
        <w:t xml:space="preserve">Nested </w:t>
      </w:r>
      <w:r w:rsidR="00F73B0A" w:rsidRPr="008D6658">
        <w:rPr>
          <w:i/>
        </w:rPr>
        <w:t xml:space="preserve">workflow </w:t>
      </w:r>
      <w:r w:rsidR="003C746C" w:rsidRPr="008D6658">
        <w:rPr>
          <w:i/>
        </w:rPr>
        <w:t>specifications</w:t>
      </w:r>
      <w:r w:rsidR="00F73B0A">
        <w:t xml:space="preserve">, such as the </w:t>
      </w:r>
      <w:r w:rsidR="007C07DD">
        <w:t>ISA-88.00.03</w:t>
      </w:r>
      <w:r w:rsidR="00F73B0A">
        <w:t xml:space="preserve"> recipe hier</w:t>
      </w:r>
      <w:r>
        <w:t xml:space="preserve">archy, are represented </w:t>
      </w:r>
      <w:r w:rsidRPr="00BC745B">
        <w:rPr>
          <w:i/>
        </w:rPr>
        <w:t>through w</w:t>
      </w:r>
      <w:r w:rsidR="00F73B0A" w:rsidRPr="00BC745B">
        <w:rPr>
          <w:i/>
        </w:rPr>
        <w:t xml:space="preserve">orkflow </w:t>
      </w:r>
      <w:r w:rsidRPr="00BC745B">
        <w:rPr>
          <w:i/>
        </w:rPr>
        <w:t>s</w:t>
      </w:r>
      <w:r w:rsidR="001A4D5D" w:rsidRPr="00BC745B">
        <w:rPr>
          <w:i/>
        </w:rPr>
        <w:t>pecification</w:t>
      </w:r>
      <w:r w:rsidRPr="00BC745B">
        <w:rPr>
          <w:i/>
        </w:rPr>
        <w:t xml:space="preserve"> n</w:t>
      </w:r>
      <w:r w:rsidR="00F73B0A" w:rsidRPr="00BC745B">
        <w:rPr>
          <w:i/>
        </w:rPr>
        <w:t>odes</w:t>
      </w:r>
      <w:r w:rsidRPr="00BC745B">
        <w:rPr>
          <w:i/>
        </w:rPr>
        <w:t xml:space="preserve"> </w:t>
      </w:r>
      <w:r>
        <w:t xml:space="preserve">that contain other </w:t>
      </w:r>
      <w:r w:rsidRPr="00BC745B">
        <w:rPr>
          <w:i/>
        </w:rPr>
        <w:t>w</w:t>
      </w:r>
      <w:r w:rsidR="00F73B0A" w:rsidRPr="00BC745B">
        <w:rPr>
          <w:i/>
        </w:rPr>
        <w:t xml:space="preserve">orkflow </w:t>
      </w:r>
      <w:r w:rsidRPr="00BC745B">
        <w:rPr>
          <w:i/>
        </w:rPr>
        <w:t>s</w:t>
      </w:r>
      <w:r w:rsidR="001A4D5D" w:rsidRPr="00BC745B">
        <w:rPr>
          <w:i/>
        </w:rPr>
        <w:t>pecifications</w:t>
      </w:r>
      <w:r>
        <w:t xml:space="preserve"> (a unit procedure contains the o</w:t>
      </w:r>
      <w:r w:rsidR="00F73B0A">
        <w:t>peration definition).</w:t>
      </w:r>
    </w:p>
    <w:p w14:paraId="2F625634" w14:textId="18510649" w:rsidR="00EB77A8" w:rsidRDefault="00CF3AEA" w:rsidP="00BE4D77">
      <w:pPr>
        <w:pStyle w:val="PARAGRAPH"/>
      </w:pPr>
      <w:r>
        <w:fldChar w:fldCharType="begin"/>
      </w:r>
      <w:r>
        <w:instrText xml:space="preserve"> REF _Ref449228731 \h </w:instrText>
      </w:r>
      <w:r>
        <w:fldChar w:fldCharType="separate"/>
      </w:r>
      <w:r w:rsidR="00AD774D" w:rsidRPr="00161F0C">
        <w:t xml:space="preserve">Table </w:t>
      </w:r>
      <w:r w:rsidR="00AD774D">
        <w:rPr>
          <w:noProof/>
        </w:rPr>
        <w:t>48</w:t>
      </w:r>
      <w:r>
        <w:fldChar w:fldCharType="end"/>
      </w:r>
      <w:r>
        <w:t xml:space="preserve"> </w:t>
      </w:r>
      <w:r w:rsidR="00A55B04" w:rsidRPr="0083288F">
        <w:t xml:space="preserve">defines the </w:t>
      </w:r>
      <w:r w:rsidR="00A55B04">
        <w:t>relationship</w:t>
      </w:r>
      <w:r w:rsidR="005F61A5">
        <w:t xml:space="preserve"> role</w:t>
      </w:r>
      <w:r w:rsidR="00A55B04" w:rsidRPr="0083288F">
        <w:t xml:space="preserve">s for </w:t>
      </w:r>
      <w:r w:rsidR="007D74CF">
        <w:t xml:space="preserve">the </w:t>
      </w:r>
      <w:r w:rsidR="00A55B04" w:rsidRPr="0083288F">
        <w:rPr>
          <w:i/>
        </w:rPr>
        <w:t>work</w:t>
      </w:r>
      <w:r w:rsidR="00A55B04">
        <w:rPr>
          <w:i/>
        </w:rPr>
        <w:t>flow specification node</w:t>
      </w:r>
      <w:r w:rsidR="00A55B04">
        <w:t>.</w:t>
      </w:r>
      <w:r w:rsidR="007D74CF">
        <w:t xml:space="preserve"> </w:t>
      </w:r>
      <w:r w:rsidR="00FB23EE">
        <w:fldChar w:fldCharType="begin"/>
      </w:r>
      <w:r w:rsidR="00FB23EE">
        <w:instrText xml:space="preserve"> REF _Ref287440142  \* MERGEFORMAT </w:instrText>
      </w:r>
      <w:r w:rsidR="00FB23EE">
        <w:fldChar w:fldCharType="separate"/>
      </w:r>
      <w:r w:rsidR="00BB19A6" w:rsidRPr="00161F0C">
        <w:t xml:space="preserve">Table </w:t>
      </w:r>
      <w:r w:rsidR="00BB19A6">
        <w:t>49</w:t>
      </w:r>
      <w:r w:rsidR="00FB23EE">
        <w:fldChar w:fldCharType="end"/>
      </w:r>
      <w:r w:rsidR="00161F0C">
        <w:t xml:space="preserve"> </w:t>
      </w:r>
      <w:r w:rsidR="00F73B0A" w:rsidRPr="0083288F">
        <w:t xml:space="preserve">defines the attributes for </w:t>
      </w:r>
      <w:r w:rsidR="007D74CF">
        <w:t xml:space="preserve">the </w:t>
      </w:r>
      <w:r w:rsidR="00F73B0A" w:rsidRPr="0083288F">
        <w:rPr>
          <w:i/>
        </w:rPr>
        <w:t>work</w:t>
      </w:r>
      <w:r w:rsidR="00F73B0A">
        <w:rPr>
          <w:i/>
        </w:rPr>
        <w:t xml:space="preserve">flow </w:t>
      </w:r>
      <w:r w:rsidR="0089770F">
        <w:rPr>
          <w:i/>
        </w:rPr>
        <w:t>specification</w:t>
      </w:r>
      <w:r w:rsidR="00F73B0A">
        <w:rPr>
          <w:i/>
        </w:rPr>
        <w:t xml:space="preserve"> node</w:t>
      </w:r>
      <w:r w:rsidR="00EB77A8">
        <w:t>.</w:t>
      </w:r>
    </w:p>
    <w:p w14:paraId="6A91CF52" w14:textId="77777777" w:rsidR="00F73B0A" w:rsidRDefault="00EB77A8"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 </w:t>
      </w:r>
    </w:p>
    <w:p w14:paraId="24D9D561" w14:textId="691685C9" w:rsidR="00A55B04" w:rsidRDefault="00A55B04" w:rsidP="00A55B04">
      <w:pPr>
        <w:pStyle w:val="TABLE-title"/>
      </w:pPr>
      <w:bookmarkStart w:id="393" w:name="_Ref449228731"/>
      <w:bookmarkStart w:id="394" w:name="_Toc485464263"/>
      <w:r w:rsidRPr="00161F0C">
        <w:t xml:space="preserve">Table </w:t>
      </w:r>
      <w:r w:rsidRPr="00161F0C">
        <w:fldChar w:fldCharType="begin"/>
      </w:r>
      <w:r w:rsidRPr="00161F0C">
        <w:instrText xml:space="preserve"> SEQ Table \* ARABIC </w:instrText>
      </w:r>
      <w:r w:rsidRPr="00161F0C">
        <w:fldChar w:fldCharType="separate"/>
      </w:r>
      <w:r w:rsidR="00AD774D">
        <w:rPr>
          <w:noProof/>
        </w:rPr>
        <w:t>48</w:t>
      </w:r>
      <w:r w:rsidRPr="00161F0C">
        <w:fldChar w:fldCharType="end"/>
      </w:r>
      <w:bookmarkEnd w:id="393"/>
      <w:r w:rsidRPr="00161F0C">
        <w:t xml:space="preserve"> </w:t>
      </w:r>
      <w:r>
        <w:t>–</w:t>
      </w:r>
      <w:r w:rsidRPr="00161F0C">
        <w:t xml:space="preserve"> Workflow </w:t>
      </w:r>
      <w:r>
        <w:t>specification node relationship</w:t>
      </w:r>
      <w:r w:rsidR="005F61A5">
        <w:t xml:space="preserve"> role</w:t>
      </w:r>
      <w:r w:rsidRPr="00161F0C">
        <w:t>s</w:t>
      </w:r>
      <w:bookmarkEnd w:id="39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831BD6" w:rsidRPr="009432BC" w14:paraId="3ED05C01" w14:textId="77777777" w:rsidTr="00275498">
        <w:trPr>
          <w:trHeight w:val="197"/>
          <w:tblHeader/>
        </w:trPr>
        <w:tc>
          <w:tcPr>
            <w:tcW w:w="1265" w:type="dxa"/>
            <w:shd w:val="clear" w:color="auto" w:fill="auto"/>
          </w:tcPr>
          <w:p w14:paraId="08E2EDED" w14:textId="77777777" w:rsidR="00831BD6" w:rsidRPr="009432BC" w:rsidRDefault="00831BD6" w:rsidP="00D41A1A">
            <w:pPr>
              <w:pStyle w:val="TABLE-col-heading"/>
            </w:pPr>
            <w:r w:rsidRPr="009432BC">
              <w:t>Related Object</w:t>
            </w:r>
          </w:p>
        </w:tc>
        <w:tc>
          <w:tcPr>
            <w:tcW w:w="1265" w:type="dxa"/>
            <w:shd w:val="clear" w:color="auto" w:fill="auto"/>
          </w:tcPr>
          <w:p w14:paraId="04CE4CAE" w14:textId="77777777" w:rsidR="00831BD6" w:rsidRPr="009432BC" w:rsidRDefault="00831BD6" w:rsidP="00D41A1A">
            <w:pPr>
              <w:pStyle w:val="TABLE-col-heading"/>
            </w:pPr>
            <w:r w:rsidRPr="009432BC">
              <w:t>Role</w:t>
            </w:r>
          </w:p>
        </w:tc>
        <w:tc>
          <w:tcPr>
            <w:tcW w:w="1265" w:type="dxa"/>
            <w:shd w:val="clear" w:color="auto" w:fill="auto"/>
          </w:tcPr>
          <w:p w14:paraId="79606FCC" w14:textId="77777777" w:rsidR="00831BD6" w:rsidRPr="009432BC" w:rsidRDefault="00831BD6" w:rsidP="00D41A1A">
            <w:pPr>
              <w:pStyle w:val="TABLE-col-heading"/>
            </w:pPr>
            <w:r w:rsidRPr="009432BC">
              <w:t>Multiplicity</w:t>
            </w:r>
          </w:p>
        </w:tc>
        <w:tc>
          <w:tcPr>
            <w:tcW w:w="1890" w:type="dxa"/>
          </w:tcPr>
          <w:p w14:paraId="30BA05A9" w14:textId="719AC69A" w:rsidR="00831BD6" w:rsidRPr="009432BC" w:rsidRDefault="00831BD6" w:rsidP="00D41A1A">
            <w:pPr>
              <w:pStyle w:val="TABLE-col-heading"/>
            </w:pPr>
            <w:r>
              <w:t>Relationship Name</w:t>
            </w:r>
          </w:p>
        </w:tc>
        <w:tc>
          <w:tcPr>
            <w:tcW w:w="3315" w:type="dxa"/>
            <w:shd w:val="clear" w:color="auto" w:fill="auto"/>
          </w:tcPr>
          <w:p w14:paraId="03ADD4FB" w14:textId="3836FDF9" w:rsidR="00831BD6" w:rsidRPr="009432BC" w:rsidRDefault="00831BD6" w:rsidP="00D41A1A">
            <w:pPr>
              <w:pStyle w:val="TABLE-col-heading"/>
            </w:pPr>
            <w:r w:rsidRPr="009432BC">
              <w:t>Description</w:t>
            </w:r>
          </w:p>
        </w:tc>
      </w:tr>
      <w:tr w:rsidR="00275498" w:rsidRPr="009432BC" w14:paraId="02035349" w14:textId="77777777" w:rsidTr="007D0863">
        <w:trPr>
          <w:trHeight w:val="395"/>
        </w:trPr>
        <w:tc>
          <w:tcPr>
            <w:tcW w:w="1265" w:type="dxa"/>
          </w:tcPr>
          <w:p w14:paraId="0DAB63CC" w14:textId="77777777" w:rsidR="00275498" w:rsidRPr="002B0790" w:rsidRDefault="00275498" w:rsidP="007D0863">
            <w:pPr>
              <w:pStyle w:val="TABLE-cell"/>
              <w:rPr>
                <w:lang w:val="en-US"/>
              </w:rPr>
            </w:pPr>
            <w:r>
              <w:rPr>
                <w:lang w:val="en-US"/>
              </w:rPr>
              <w:t>Workflow specification</w:t>
            </w:r>
          </w:p>
        </w:tc>
        <w:tc>
          <w:tcPr>
            <w:tcW w:w="1265" w:type="dxa"/>
          </w:tcPr>
          <w:p w14:paraId="03202F54" w14:textId="77777777" w:rsidR="00275498" w:rsidRDefault="00275498" w:rsidP="007D0863">
            <w:pPr>
              <w:pStyle w:val="TABLE-cell"/>
              <w:rPr>
                <w:lang w:val="en-US"/>
              </w:rPr>
            </w:pPr>
            <w:r>
              <w:rPr>
                <w:lang w:val="en-US"/>
              </w:rPr>
              <w:t>Workflow specification</w:t>
            </w:r>
          </w:p>
        </w:tc>
        <w:tc>
          <w:tcPr>
            <w:tcW w:w="1265" w:type="dxa"/>
          </w:tcPr>
          <w:p w14:paraId="04C44F0F" w14:textId="7125802F" w:rsidR="00275498" w:rsidRDefault="00275498" w:rsidP="007D0863">
            <w:pPr>
              <w:pStyle w:val="TABLE-cell"/>
              <w:rPr>
                <w:lang w:val="en-US"/>
              </w:rPr>
            </w:pPr>
            <w:r>
              <w:rPr>
                <w:lang w:val="en-US"/>
              </w:rPr>
              <w:t>0..1</w:t>
            </w:r>
          </w:p>
        </w:tc>
        <w:tc>
          <w:tcPr>
            <w:tcW w:w="1890" w:type="dxa"/>
          </w:tcPr>
          <w:p w14:paraId="7A19A600" w14:textId="07ECD1CB" w:rsidR="00275498" w:rsidRDefault="00275498" w:rsidP="007D0863">
            <w:pPr>
              <w:pStyle w:val="TABLE-cell"/>
              <w:rPr>
                <w:lang w:val="en-US"/>
              </w:rPr>
            </w:pPr>
            <w:r>
              <w:rPr>
                <w:lang w:val="en-US"/>
              </w:rPr>
              <w:t>Contains</w:t>
            </w:r>
          </w:p>
        </w:tc>
        <w:tc>
          <w:tcPr>
            <w:tcW w:w="3315" w:type="dxa"/>
            <w:shd w:val="clear" w:color="auto" w:fill="auto"/>
          </w:tcPr>
          <w:p w14:paraId="45023DA2" w14:textId="77616394" w:rsidR="00275498" w:rsidRDefault="00275498" w:rsidP="007D0863">
            <w:pPr>
              <w:pStyle w:val="TABLE-cell"/>
              <w:rPr>
                <w:lang w:val="en-US"/>
              </w:rPr>
            </w:pPr>
            <w:r>
              <w:rPr>
                <w:lang w:val="en-US"/>
              </w:rPr>
              <w:t xml:space="preserve">The </w:t>
            </w:r>
            <w:r w:rsidRPr="00705444">
              <w:rPr>
                <w:i/>
                <w:lang w:val="en-US"/>
              </w:rPr>
              <w:t>workflow specification</w:t>
            </w:r>
            <w:r>
              <w:rPr>
                <w:lang w:val="en-US"/>
              </w:rPr>
              <w:t xml:space="preserve"> defines in part by this </w:t>
            </w:r>
            <w:r w:rsidRPr="006C6CCA">
              <w:rPr>
                <w:i/>
                <w:lang w:val="en-US"/>
              </w:rPr>
              <w:t>workflow specification node</w:t>
            </w:r>
            <w:r>
              <w:rPr>
                <w:i/>
                <w:lang w:val="en-US"/>
              </w:rPr>
              <w:t xml:space="preserve"> </w:t>
            </w:r>
            <w:r w:rsidRPr="00B935C8">
              <w:rPr>
                <w:lang w:val="en-US"/>
              </w:rPr>
              <w:t>as the whole</w:t>
            </w:r>
            <w:r w:rsidRPr="006C6CCA">
              <w:rPr>
                <w:i/>
                <w:lang w:val="en-US"/>
              </w:rPr>
              <w:t>.</w:t>
            </w:r>
          </w:p>
        </w:tc>
      </w:tr>
      <w:tr w:rsidR="00B935C8" w:rsidRPr="009432BC" w14:paraId="5E9D9EBD" w14:textId="77777777" w:rsidTr="007D0863">
        <w:trPr>
          <w:trHeight w:val="395"/>
        </w:trPr>
        <w:tc>
          <w:tcPr>
            <w:tcW w:w="1265" w:type="dxa"/>
          </w:tcPr>
          <w:p w14:paraId="79752F58" w14:textId="2D2DA219" w:rsidR="00B935C8" w:rsidRDefault="00B935C8" w:rsidP="007D0863">
            <w:pPr>
              <w:pStyle w:val="TABLE-cell"/>
              <w:rPr>
                <w:lang w:val="en-US"/>
              </w:rPr>
            </w:pPr>
            <w:r w:rsidRPr="00B935C8">
              <w:rPr>
                <w:lang w:val="en-US"/>
              </w:rPr>
              <w:t>Workflow specification</w:t>
            </w:r>
          </w:p>
        </w:tc>
        <w:tc>
          <w:tcPr>
            <w:tcW w:w="1265" w:type="dxa"/>
          </w:tcPr>
          <w:p w14:paraId="1FA6317E" w14:textId="4A49615C" w:rsidR="00B935C8" w:rsidRDefault="00B935C8" w:rsidP="007D0863">
            <w:pPr>
              <w:pStyle w:val="TABLE-cell"/>
              <w:rPr>
                <w:lang w:val="en-US"/>
              </w:rPr>
            </w:pPr>
            <w:r>
              <w:rPr>
                <w:lang w:val="en-US"/>
              </w:rPr>
              <w:t>NA</w:t>
            </w:r>
          </w:p>
        </w:tc>
        <w:tc>
          <w:tcPr>
            <w:tcW w:w="1265" w:type="dxa"/>
          </w:tcPr>
          <w:p w14:paraId="45C55F41" w14:textId="6C9A3B58" w:rsidR="00B935C8" w:rsidRDefault="00B935C8" w:rsidP="007D0863">
            <w:pPr>
              <w:pStyle w:val="TABLE-cell"/>
              <w:rPr>
                <w:lang w:val="en-US"/>
              </w:rPr>
            </w:pPr>
            <w:r>
              <w:rPr>
                <w:lang w:val="en-US"/>
              </w:rPr>
              <w:t>1..*</w:t>
            </w:r>
          </w:p>
        </w:tc>
        <w:tc>
          <w:tcPr>
            <w:tcW w:w="1890" w:type="dxa"/>
          </w:tcPr>
          <w:p w14:paraId="3FE40818" w14:textId="04478248" w:rsidR="00B935C8" w:rsidRDefault="00B935C8" w:rsidP="007D0863">
            <w:pPr>
              <w:pStyle w:val="TABLE-cell"/>
              <w:rPr>
                <w:lang w:val="en-US"/>
              </w:rPr>
            </w:pPr>
            <w:r>
              <w:rPr>
                <w:lang w:val="en-US"/>
              </w:rPr>
              <w:t>Is a collection of</w:t>
            </w:r>
          </w:p>
        </w:tc>
        <w:tc>
          <w:tcPr>
            <w:tcW w:w="3315" w:type="dxa"/>
            <w:shd w:val="clear" w:color="auto" w:fill="auto"/>
          </w:tcPr>
          <w:p w14:paraId="2A176580" w14:textId="738C559F" w:rsidR="00B935C8" w:rsidRDefault="00B935C8" w:rsidP="007D0863">
            <w:pPr>
              <w:pStyle w:val="TABLE-cell"/>
              <w:rPr>
                <w:lang w:val="en-US"/>
              </w:rPr>
            </w:pPr>
            <w:r>
              <w:rPr>
                <w:lang w:val="en-US"/>
              </w:rPr>
              <w:t xml:space="preserve">The </w:t>
            </w:r>
            <w:r w:rsidRPr="00705444">
              <w:rPr>
                <w:i/>
                <w:lang w:val="en-US"/>
              </w:rPr>
              <w:t>workflow specification</w:t>
            </w:r>
            <w:r>
              <w:rPr>
                <w:lang w:val="en-US"/>
              </w:rPr>
              <w:t xml:space="preserve"> as the whole is defined in part by this </w:t>
            </w:r>
            <w:r w:rsidRPr="006C6CCA">
              <w:rPr>
                <w:i/>
                <w:lang w:val="en-US"/>
              </w:rPr>
              <w:t>workflow specification node</w:t>
            </w:r>
            <w:r>
              <w:rPr>
                <w:i/>
                <w:lang w:val="en-US"/>
              </w:rPr>
              <w:t xml:space="preserve"> </w:t>
            </w:r>
            <w:r w:rsidRPr="00F14FA8">
              <w:rPr>
                <w:lang w:val="en-US"/>
              </w:rPr>
              <w:t>as the</w:t>
            </w:r>
            <w:r>
              <w:rPr>
                <w:lang w:val="en-US"/>
              </w:rPr>
              <w:t xml:space="preserve"> part</w:t>
            </w:r>
            <w:r w:rsidRPr="006C6CCA">
              <w:rPr>
                <w:i/>
                <w:lang w:val="en-US"/>
              </w:rPr>
              <w:t>.</w:t>
            </w:r>
          </w:p>
        </w:tc>
      </w:tr>
      <w:tr w:rsidR="00831BD6" w:rsidRPr="009432BC" w14:paraId="2D6A0E4B" w14:textId="77777777" w:rsidTr="00275498">
        <w:trPr>
          <w:trHeight w:val="395"/>
        </w:trPr>
        <w:tc>
          <w:tcPr>
            <w:tcW w:w="1265" w:type="dxa"/>
            <w:shd w:val="clear" w:color="auto" w:fill="auto"/>
          </w:tcPr>
          <w:p w14:paraId="5A665C64" w14:textId="5E19FA70" w:rsidR="00831BD6" w:rsidRDefault="00831BD6" w:rsidP="005F61A5">
            <w:pPr>
              <w:pStyle w:val="TABLE-cell"/>
              <w:rPr>
                <w:lang w:val="en-US"/>
              </w:rPr>
            </w:pPr>
            <w:r w:rsidRPr="002B0790">
              <w:rPr>
                <w:lang w:val="en-US"/>
              </w:rPr>
              <w:t>Work</w:t>
            </w:r>
            <w:r>
              <w:rPr>
                <w:lang w:val="en-US"/>
              </w:rPr>
              <w:t>flow specification node</w:t>
            </w:r>
          </w:p>
        </w:tc>
        <w:tc>
          <w:tcPr>
            <w:tcW w:w="1265" w:type="dxa"/>
            <w:shd w:val="clear" w:color="auto" w:fill="auto"/>
          </w:tcPr>
          <w:p w14:paraId="23F353DA" w14:textId="136160D2" w:rsidR="00831BD6" w:rsidRDefault="00275498" w:rsidP="005F61A5">
            <w:pPr>
              <w:pStyle w:val="TABLE-cell"/>
              <w:rPr>
                <w:lang w:val="en-US"/>
              </w:rPr>
            </w:pPr>
            <w:r>
              <w:rPr>
                <w:lang w:val="en-US"/>
              </w:rPr>
              <w:t>Pattern w</w:t>
            </w:r>
            <w:r w:rsidR="00831BD6">
              <w:rPr>
                <w:lang w:val="en-US"/>
              </w:rPr>
              <w:t xml:space="preserve">orkflow specification node </w:t>
            </w:r>
          </w:p>
        </w:tc>
        <w:tc>
          <w:tcPr>
            <w:tcW w:w="1265" w:type="dxa"/>
            <w:shd w:val="clear" w:color="auto" w:fill="auto"/>
          </w:tcPr>
          <w:p w14:paraId="48E49EC6" w14:textId="291F771B" w:rsidR="00831BD6" w:rsidRPr="00B625EF" w:rsidRDefault="00831BD6" w:rsidP="005F61A5">
            <w:pPr>
              <w:pStyle w:val="TABLE-cell"/>
              <w:rPr>
                <w:lang w:val="en-US"/>
              </w:rPr>
            </w:pPr>
            <w:r>
              <w:rPr>
                <w:lang w:val="en-US"/>
              </w:rPr>
              <w:t>0..1</w:t>
            </w:r>
          </w:p>
        </w:tc>
        <w:tc>
          <w:tcPr>
            <w:tcW w:w="1890" w:type="dxa"/>
          </w:tcPr>
          <w:p w14:paraId="73D18771" w14:textId="3D24D685" w:rsidR="00831BD6" w:rsidRDefault="00275498" w:rsidP="005F61A5">
            <w:pPr>
              <w:pStyle w:val="TABLE-cell"/>
              <w:rPr>
                <w:lang w:val="en-US"/>
              </w:rPr>
            </w:pPr>
            <w:r>
              <w:rPr>
                <w:lang w:val="en-US"/>
              </w:rPr>
              <w:t>Is a specialization of</w:t>
            </w:r>
          </w:p>
        </w:tc>
        <w:tc>
          <w:tcPr>
            <w:tcW w:w="3315" w:type="dxa"/>
            <w:shd w:val="clear" w:color="auto" w:fill="auto"/>
          </w:tcPr>
          <w:p w14:paraId="05ABDDD6" w14:textId="6A40F0D3" w:rsidR="00831BD6" w:rsidRPr="008552A8" w:rsidRDefault="00275498" w:rsidP="005F61A5">
            <w:pPr>
              <w:pStyle w:val="TABLE-cell"/>
              <w:rPr>
                <w:lang w:val="en-US"/>
              </w:rPr>
            </w:pPr>
            <w:r w:rsidRPr="001A449D">
              <w:rPr>
                <w:lang w:val="en-US"/>
              </w:rPr>
              <w:t xml:space="preserve">The </w:t>
            </w:r>
            <w:r>
              <w:rPr>
                <w:lang w:val="en-US"/>
              </w:rPr>
              <w:t>pattern</w:t>
            </w:r>
            <w:r w:rsidR="009E3355" w:rsidRPr="006C6CCA">
              <w:rPr>
                <w:i/>
                <w:lang w:val="en-US"/>
              </w:rPr>
              <w:t xml:space="preserve"> workflow specification node</w:t>
            </w:r>
            <w:r w:rsidRPr="00AB7F1D">
              <w:rPr>
                <w:i/>
                <w:lang w:val="en-US"/>
              </w:rPr>
              <w:t xml:space="preserve"> </w:t>
            </w:r>
            <w:r w:rsidRPr="001A449D">
              <w:rPr>
                <w:lang w:val="en-US"/>
              </w:rPr>
              <w:t xml:space="preserve">upon which this </w:t>
            </w:r>
            <w:r>
              <w:rPr>
                <w:lang w:val="en-US"/>
              </w:rPr>
              <w:t xml:space="preserve">instance </w:t>
            </w:r>
            <w:r w:rsidR="009E3355" w:rsidRPr="006C6CCA">
              <w:rPr>
                <w:i/>
                <w:lang w:val="en-US"/>
              </w:rPr>
              <w:t>workflow specification node</w:t>
            </w:r>
            <w:r>
              <w:rPr>
                <w:i/>
                <w:lang w:val="en-US"/>
              </w:rPr>
              <w:t>(s)</w:t>
            </w:r>
            <w:r>
              <w:rPr>
                <w:lang w:val="en-US"/>
              </w:rPr>
              <w:t xml:space="preserve"> is based as</w:t>
            </w:r>
            <w:r w:rsidRPr="00E32145">
              <w:rPr>
                <w:lang w:val="en-US"/>
              </w:rPr>
              <w:t xml:space="preserve"> a specialization</w:t>
            </w:r>
            <w:r w:rsidRPr="00E32145">
              <w:rPr>
                <w:i/>
                <w:lang w:val="en-US"/>
              </w:rPr>
              <w:t>.</w:t>
            </w:r>
          </w:p>
        </w:tc>
      </w:tr>
      <w:tr w:rsidR="00275498" w:rsidRPr="009432BC" w14:paraId="41B851C4" w14:textId="77777777" w:rsidTr="00B935C8">
        <w:trPr>
          <w:trHeight w:val="395"/>
        </w:trPr>
        <w:tc>
          <w:tcPr>
            <w:tcW w:w="1265" w:type="dxa"/>
            <w:shd w:val="clear" w:color="auto" w:fill="auto"/>
          </w:tcPr>
          <w:p w14:paraId="4D807BA4" w14:textId="12C7B4CB" w:rsidR="00275498" w:rsidRDefault="009E3355" w:rsidP="00275498">
            <w:pPr>
              <w:pStyle w:val="TABLE-cell"/>
              <w:rPr>
                <w:lang w:val="en-US"/>
              </w:rPr>
            </w:pPr>
            <w:r>
              <w:rPr>
                <w:lang w:val="en-US"/>
              </w:rPr>
              <w:t>W</w:t>
            </w:r>
            <w:r w:rsidRPr="009E3355">
              <w:rPr>
                <w:lang w:val="en-US"/>
              </w:rPr>
              <w:t>orkflow specification node</w:t>
            </w:r>
          </w:p>
        </w:tc>
        <w:tc>
          <w:tcPr>
            <w:tcW w:w="1265" w:type="dxa"/>
            <w:shd w:val="clear" w:color="auto" w:fill="auto"/>
          </w:tcPr>
          <w:p w14:paraId="55140EC7" w14:textId="090DA47A" w:rsidR="00275498" w:rsidRDefault="00275498" w:rsidP="00275498">
            <w:pPr>
              <w:pStyle w:val="TABLE-cell"/>
              <w:rPr>
                <w:lang w:val="en-US"/>
              </w:rPr>
            </w:pPr>
            <w:r>
              <w:rPr>
                <w:lang w:val="en-US"/>
              </w:rPr>
              <w:t xml:space="preserve">Instance </w:t>
            </w:r>
            <w:r w:rsidR="009E3355" w:rsidRPr="009E3355">
              <w:rPr>
                <w:lang w:val="en-US"/>
              </w:rPr>
              <w:t>workflow specification node</w:t>
            </w:r>
          </w:p>
        </w:tc>
        <w:tc>
          <w:tcPr>
            <w:tcW w:w="1265" w:type="dxa"/>
            <w:shd w:val="clear" w:color="auto" w:fill="auto"/>
          </w:tcPr>
          <w:p w14:paraId="7D87DE14" w14:textId="0FD7D4F9" w:rsidR="00275498" w:rsidRDefault="00275498" w:rsidP="00275498">
            <w:pPr>
              <w:pStyle w:val="TABLE-cell"/>
              <w:rPr>
                <w:lang w:val="en-US"/>
              </w:rPr>
            </w:pPr>
            <w:r>
              <w:rPr>
                <w:lang w:val="en-US"/>
              </w:rPr>
              <w:t>0..*</w:t>
            </w:r>
          </w:p>
        </w:tc>
        <w:tc>
          <w:tcPr>
            <w:tcW w:w="1890" w:type="dxa"/>
          </w:tcPr>
          <w:p w14:paraId="605F93C9" w14:textId="661205E8" w:rsidR="00275498" w:rsidRDefault="00275498" w:rsidP="00275498">
            <w:pPr>
              <w:pStyle w:val="TABLE-cell"/>
              <w:rPr>
                <w:lang w:val="en-US"/>
              </w:rPr>
            </w:pPr>
            <w:r>
              <w:rPr>
                <w:lang w:val="en-US"/>
              </w:rPr>
              <w:t>Is a specialization of</w:t>
            </w:r>
          </w:p>
        </w:tc>
        <w:tc>
          <w:tcPr>
            <w:tcW w:w="3315" w:type="dxa"/>
            <w:shd w:val="clear" w:color="auto" w:fill="auto"/>
          </w:tcPr>
          <w:p w14:paraId="4DB55CDC" w14:textId="3064C3CD" w:rsidR="00275498" w:rsidRDefault="00275498" w:rsidP="00275498">
            <w:pPr>
              <w:pStyle w:val="TABLE-cell"/>
              <w:rPr>
                <w:lang w:val="en-US"/>
              </w:rPr>
            </w:pPr>
            <w:r>
              <w:rPr>
                <w:lang w:val="en-US"/>
              </w:rPr>
              <w:t>The instance</w:t>
            </w:r>
            <w:r w:rsidRPr="00E32145">
              <w:rPr>
                <w:lang w:val="en-US"/>
              </w:rPr>
              <w:t xml:space="preserve"> </w:t>
            </w:r>
            <w:r w:rsidR="009E3355" w:rsidRPr="006C6CCA">
              <w:rPr>
                <w:i/>
                <w:lang w:val="en-US"/>
              </w:rPr>
              <w:t>workflow specification node</w:t>
            </w:r>
            <w:r w:rsidRPr="0099587B">
              <w:rPr>
                <w:i/>
                <w:lang w:val="en-US"/>
              </w:rPr>
              <w:t>(s)</w:t>
            </w:r>
            <w:r w:rsidRPr="00E32145">
              <w:rPr>
                <w:lang w:val="en-US"/>
              </w:rPr>
              <w:t xml:space="preserve"> contained within this </w:t>
            </w:r>
            <w:r>
              <w:rPr>
                <w:lang w:val="en-US"/>
              </w:rPr>
              <w:t xml:space="preserve">pattern </w:t>
            </w:r>
            <w:r w:rsidRPr="0099587B">
              <w:rPr>
                <w:i/>
                <w:lang w:val="en-US"/>
              </w:rPr>
              <w:t>operational location class</w:t>
            </w:r>
            <w:r w:rsidRPr="00E32145">
              <w:rPr>
                <w:lang w:val="en-US"/>
              </w:rPr>
              <w:t>.</w:t>
            </w:r>
          </w:p>
        </w:tc>
      </w:tr>
      <w:tr w:rsidR="00831BD6" w:rsidRPr="009432BC" w14:paraId="48C82C7B" w14:textId="77777777" w:rsidTr="00275498">
        <w:trPr>
          <w:trHeight w:val="395"/>
        </w:trPr>
        <w:tc>
          <w:tcPr>
            <w:tcW w:w="1265" w:type="dxa"/>
          </w:tcPr>
          <w:p w14:paraId="2F3C5E1D" w14:textId="5698D6EA" w:rsidR="00831BD6" w:rsidRPr="00D64750" w:rsidRDefault="00831BD6" w:rsidP="005F61A5">
            <w:pPr>
              <w:pStyle w:val="TABLE-cell"/>
            </w:pPr>
            <w:r>
              <w:rPr>
                <w:lang w:val="en-US"/>
              </w:rPr>
              <w:t>Work master</w:t>
            </w:r>
          </w:p>
        </w:tc>
        <w:tc>
          <w:tcPr>
            <w:tcW w:w="1265" w:type="dxa"/>
          </w:tcPr>
          <w:p w14:paraId="39F33D67" w14:textId="4079B762" w:rsidR="00831BD6" w:rsidRDefault="00831BD6" w:rsidP="005F61A5">
            <w:pPr>
              <w:pStyle w:val="TABLE-cell"/>
            </w:pPr>
            <w:r>
              <w:rPr>
                <w:lang w:val="en-US"/>
              </w:rPr>
              <w:t>Work master</w:t>
            </w:r>
          </w:p>
        </w:tc>
        <w:tc>
          <w:tcPr>
            <w:tcW w:w="1265" w:type="dxa"/>
          </w:tcPr>
          <w:p w14:paraId="43875B1B" w14:textId="42F457EA" w:rsidR="00831BD6" w:rsidRPr="00D64750" w:rsidRDefault="00831BD6" w:rsidP="005F61A5">
            <w:pPr>
              <w:pStyle w:val="TABLE-cell"/>
            </w:pPr>
            <w:r w:rsidRPr="00B625EF">
              <w:rPr>
                <w:lang w:val="en-US"/>
              </w:rPr>
              <w:t>0..</w:t>
            </w:r>
            <w:r w:rsidR="00AC1A54">
              <w:rPr>
                <w:lang w:val="en-US"/>
              </w:rPr>
              <w:t>*</w:t>
            </w:r>
          </w:p>
        </w:tc>
        <w:tc>
          <w:tcPr>
            <w:tcW w:w="1890" w:type="dxa"/>
          </w:tcPr>
          <w:p w14:paraId="79C3A229" w14:textId="6F12B011" w:rsidR="00831BD6" w:rsidRDefault="00AC1A54" w:rsidP="005F61A5">
            <w:pPr>
              <w:pStyle w:val="TABLE-cell"/>
              <w:rPr>
                <w:lang w:val="en-US"/>
              </w:rPr>
            </w:pPr>
            <w:r>
              <w:rPr>
                <w:lang w:val="en-US"/>
              </w:rPr>
              <w:t>Corresponds to</w:t>
            </w:r>
            <w:r w:rsidR="00B935C8">
              <w:rPr>
                <w:lang w:val="en-US"/>
              </w:rPr>
              <w:t xml:space="preserve"> a</w:t>
            </w:r>
          </w:p>
        </w:tc>
        <w:tc>
          <w:tcPr>
            <w:tcW w:w="3315" w:type="dxa"/>
          </w:tcPr>
          <w:p w14:paraId="3EEA2511" w14:textId="43F06E48" w:rsidR="00831BD6" w:rsidRDefault="00831BD6" w:rsidP="005F61A5">
            <w:pPr>
              <w:pStyle w:val="TABLE-cell"/>
              <w:rPr>
                <w:i/>
                <w:lang w:val="en-US"/>
              </w:rPr>
            </w:pPr>
            <w:r>
              <w:rPr>
                <w:lang w:val="en-US"/>
              </w:rPr>
              <w:t xml:space="preserve">The </w:t>
            </w:r>
            <w:r w:rsidRPr="00F46A1C">
              <w:rPr>
                <w:i/>
                <w:lang w:val="en-US"/>
              </w:rPr>
              <w:t xml:space="preserve">work master </w:t>
            </w:r>
            <w:r>
              <w:rPr>
                <w:lang w:val="en-US"/>
              </w:rPr>
              <w:t xml:space="preserve">defined in part by this </w:t>
            </w:r>
            <w:r w:rsidRPr="00705444">
              <w:rPr>
                <w:i/>
                <w:lang w:val="en-US"/>
              </w:rPr>
              <w:t xml:space="preserve">workflow </w:t>
            </w:r>
            <w:r>
              <w:rPr>
                <w:i/>
                <w:lang w:val="en-US"/>
              </w:rPr>
              <w:t>specification node.</w:t>
            </w:r>
          </w:p>
          <w:p w14:paraId="3ABEE79C" w14:textId="379CE28E" w:rsidR="00831BD6" w:rsidRDefault="00831BD6" w:rsidP="005F61A5">
            <w:pPr>
              <w:pStyle w:val="TABLE-cell"/>
              <w:rPr>
                <w:lang w:val="en-US"/>
              </w:rPr>
            </w:pPr>
            <w:r w:rsidRPr="0061035D">
              <w:rPr>
                <w:lang w:val="en-US"/>
              </w:rPr>
              <w:t>Th</w:t>
            </w:r>
            <w:r>
              <w:rPr>
                <w:lang w:val="en-US"/>
              </w:rPr>
              <w:t>e</w:t>
            </w:r>
            <w:r w:rsidRPr="00F63EF9">
              <w:rPr>
                <w:i/>
                <w:lang w:val="en-US"/>
              </w:rPr>
              <w:t xml:space="preserve"> version</w:t>
            </w:r>
            <w:r>
              <w:rPr>
                <w:lang w:val="en-US"/>
              </w:rPr>
              <w:t xml:space="preserve"> attribute of the </w:t>
            </w:r>
            <w:r w:rsidRPr="00E31D92">
              <w:rPr>
                <w:i/>
                <w:lang w:val="en-US"/>
              </w:rPr>
              <w:t>work master</w:t>
            </w:r>
            <w:r>
              <w:rPr>
                <w:lang w:val="en-US"/>
              </w:rPr>
              <w:t xml:space="preserve"> may</w:t>
            </w:r>
            <w:r w:rsidRPr="0061035D">
              <w:rPr>
                <w:lang w:val="en-US"/>
              </w:rPr>
              <w:t xml:space="preserve"> be specified</w:t>
            </w:r>
            <w:r>
              <w:rPr>
                <w:lang w:val="en-US"/>
              </w:rPr>
              <w:t xml:space="preserve">. </w:t>
            </w:r>
            <w:r w:rsidRPr="00B85D4F">
              <w:rPr>
                <w:lang w:val="en-US"/>
              </w:rPr>
              <w:t>In cases where there are multip</w:t>
            </w:r>
            <w:r>
              <w:rPr>
                <w:lang w:val="en-US"/>
              </w:rPr>
              <w:t xml:space="preserve">le versions of a </w:t>
            </w:r>
            <w:r w:rsidRPr="006C6CCA">
              <w:rPr>
                <w:i/>
                <w:lang w:val="en-US"/>
              </w:rPr>
              <w:t>work master,</w:t>
            </w:r>
            <w:r w:rsidRPr="00B85D4F">
              <w:rPr>
                <w:lang w:val="en-US"/>
              </w:rPr>
              <w:t xml:space="preserve"> then the </w:t>
            </w:r>
            <w:r w:rsidRPr="006C6CCA">
              <w:rPr>
                <w:i/>
                <w:lang w:val="en-US"/>
              </w:rPr>
              <w:t xml:space="preserve">version </w:t>
            </w:r>
            <w:r w:rsidRPr="00B85D4F">
              <w:rPr>
                <w:lang w:val="en-US"/>
              </w:rPr>
              <w:t>attribute shall contain the additional identification information to differentiate each version.</w:t>
            </w:r>
          </w:p>
        </w:tc>
      </w:tr>
      <w:tr w:rsidR="00831BD6" w:rsidRPr="009432BC" w14:paraId="12D0009A" w14:textId="77777777" w:rsidTr="00275498">
        <w:trPr>
          <w:trHeight w:val="395"/>
        </w:trPr>
        <w:tc>
          <w:tcPr>
            <w:tcW w:w="1265" w:type="dxa"/>
          </w:tcPr>
          <w:p w14:paraId="0163280F" w14:textId="0F45930B" w:rsidR="00831BD6" w:rsidRPr="00D64750" w:rsidRDefault="00831BD6" w:rsidP="005F61A5">
            <w:pPr>
              <w:pStyle w:val="TABLE-cell"/>
            </w:pPr>
            <w:r>
              <w:rPr>
                <w:lang w:val="en-US"/>
              </w:rPr>
              <w:t xml:space="preserve">Work directive </w:t>
            </w:r>
          </w:p>
        </w:tc>
        <w:tc>
          <w:tcPr>
            <w:tcW w:w="1265" w:type="dxa"/>
          </w:tcPr>
          <w:p w14:paraId="54048497" w14:textId="7B26D72C" w:rsidR="00831BD6" w:rsidRDefault="00831BD6" w:rsidP="005F61A5">
            <w:pPr>
              <w:pStyle w:val="TABLE-cell"/>
            </w:pPr>
            <w:r>
              <w:rPr>
                <w:lang w:val="en-US"/>
              </w:rPr>
              <w:t>Work directive</w:t>
            </w:r>
          </w:p>
        </w:tc>
        <w:tc>
          <w:tcPr>
            <w:tcW w:w="1265" w:type="dxa"/>
          </w:tcPr>
          <w:p w14:paraId="4C5F7716" w14:textId="013D6D76" w:rsidR="00831BD6" w:rsidRPr="00D64750" w:rsidRDefault="00831BD6" w:rsidP="005F61A5">
            <w:pPr>
              <w:pStyle w:val="TABLE-cell"/>
            </w:pPr>
            <w:r w:rsidRPr="00B625EF">
              <w:rPr>
                <w:lang w:val="en-US"/>
              </w:rPr>
              <w:t>0..</w:t>
            </w:r>
            <w:r w:rsidR="00AC1A54">
              <w:rPr>
                <w:lang w:val="en-US"/>
              </w:rPr>
              <w:t>*</w:t>
            </w:r>
          </w:p>
        </w:tc>
        <w:tc>
          <w:tcPr>
            <w:tcW w:w="1890" w:type="dxa"/>
          </w:tcPr>
          <w:p w14:paraId="2D55CF3F" w14:textId="58DC0531" w:rsidR="00831BD6" w:rsidRDefault="00AC1A54" w:rsidP="005F61A5">
            <w:pPr>
              <w:pStyle w:val="TABLE-cell"/>
              <w:rPr>
                <w:lang w:val="en-US"/>
              </w:rPr>
            </w:pPr>
            <w:r w:rsidRPr="00AC1A54">
              <w:rPr>
                <w:lang w:val="en-US"/>
              </w:rPr>
              <w:t>Corresponds to</w:t>
            </w:r>
            <w:r w:rsidR="00B935C8">
              <w:rPr>
                <w:lang w:val="en-US"/>
              </w:rPr>
              <w:t xml:space="preserve"> a</w:t>
            </w:r>
          </w:p>
        </w:tc>
        <w:tc>
          <w:tcPr>
            <w:tcW w:w="3315" w:type="dxa"/>
          </w:tcPr>
          <w:p w14:paraId="18AC3236" w14:textId="6130EF36" w:rsidR="00831BD6" w:rsidRDefault="00831BD6" w:rsidP="005F61A5">
            <w:pPr>
              <w:pStyle w:val="TABLE-cell"/>
              <w:rPr>
                <w:i/>
                <w:lang w:val="en-US"/>
              </w:rPr>
            </w:pPr>
            <w:r>
              <w:rPr>
                <w:lang w:val="en-US"/>
              </w:rPr>
              <w:t xml:space="preserve">The </w:t>
            </w:r>
            <w:r>
              <w:rPr>
                <w:i/>
                <w:lang w:val="en-US"/>
              </w:rPr>
              <w:t>work directive</w:t>
            </w:r>
            <w:r w:rsidRPr="00F46A1C">
              <w:rPr>
                <w:i/>
                <w:lang w:val="en-US"/>
              </w:rPr>
              <w:t xml:space="preserve"> </w:t>
            </w:r>
            <w:r>
              <w:rPr>
                <w:lang w:val="en-US"/>
              </w:rPr>
              <w:t xml:space="preserve">defined in part by this </w:t>
            </w:r>
            <w:r w:rsidRPr="00705444">
              <w:rPr>
                <w:i/>
                <w:lang w:val="en-US"/>
              </w:rPr>
              <w:t xml:space="preserve">workflow </w:t>
            </w:r>
            <w:r>
              <w:rPr>
                <w:i/>
                <w:lang w:val="en-US"/>
              </w:rPr>
              <w:t>specification node.</w:t>
            </w:r>
          </w:p>
          <w:p w14:paraId="05687152" w14:textId="210F062E" w:rsidR="00831BD6" w:rsidRDefault="00831BD6" w:rsidP="005F61A5">
            <w:pPr>
              <w:pStyle w:val="TABLE-cell"/>
              <w:rPr>
                <w:lang w:val="en-US"/>
              </w:rPr>
            </w:pPr>
            <w:r w:rsidRPr="0061035D">
              <w:rPr>
                <w:lang w:val="en-US"/>
              </w:rPr>
              <w:t xml:space="preserve">The version of the </w:t>
            </w:r>
            <w:r w:rsidRPr="00E31D92">
              <w:rPr>
                <w:i/>
                <w:lang w:val="en-US"/>
              </w:rPr>
              <w:t xml:space="preserve">work </w:t>
            </w:r>
            <w:r>
              <w:rPr>
                <w:i/>
                <w:lang w:val="en-US"/>
              </w:rPr>
              <w:t>directive</w:t>
            </w:r>
            <w:r w:rsidRPr="0061035D">
              <w:rPr>
                <w:lang w:val="en-US"/>
              </w:rPr>
              <w:t xml:space="preserve"> may be specified in the </w:t>
            </w:r>
            <w:r w:rsidRPr="00F63EF9">
              <w:rPr>
                <w:i/>
                <w:lang w:val="en-US"/>
              </w:rPr>
              <w:t xml:space="preserve">version </w:t>
            </w:r>
            <w:r w:rsidRPr="0061035D">
              <w:rPr>
                <w:lang w:val="en-US"/>
              </w:rPr>
              <w:t xml:space="preserve">attribute of this </w:t>
            </w:r>
            <w:r w:rsidRPr="00F63EF9">
              <w:rPr>
                <w:i/>
                <w:lang w:val="en-US"/>
              </w:rPr>
              <w:t>workflow specification node.</w:t>
            </w:r>
          </w:p>
        </w:tc>
      </w:tr>
      <w:tr w:rsidR="00831BD6" w:rsidRPr="009432BC" w14:paraId="19CF73C9" w14:textId="77777777" w:rsidTr="00275498">
        <w:trPr>
          <w:trHeight w:val="395"/>
        </w:trPr>
        <w:tc>
          <w:tcPr>
            <w:tcW w:w="1265" w:type="dxa"/>
          </w:tcPr>
          <w:p w14:paraId="583DDEE6" w14:textId="1FF955D3" w:rsidR="00831BD6" w:rsidRPr="00D64750" w:rsidRDefault="00831BD6" w:rsidP="005F61A5">
            <w:pPr>
              <w:pStyle w:val="TABLE-cell"/>
            </w:pPr>
            <w:r>
              <w:rPr>
                <w:lang w:val="en-US"/>
              </w:rPr>
              <w:t>Job response</w:t>
            </w:r>
          </w:p>
        </w:tc>
        <w:tc>
          <w:tcPr>
            <w:tcW w:w="1265" w:type="dxa"/>
          </w:tcPr>
          <w:p w14:paraId="589D0D46" w14:textId="71DE9969" w:rsidR="00831BD6" w:rsidRDefault="00831BD6" w:rsidP="005F61A5">
            <w:pPr>
              <w:pStyle w:val="TABLE-cell"/>
            </w:pPr>
            <w:r>
              <w:rPr>
                <w:lang w:val="en-US"/>
              </w:rPr>
              <w:t>NA</w:t>
            </w:r>
          </w:p>
        </w:tc>
        <w:tc>
          <w:tcPr>
            <w:tcW w:w="1265" w:type="dxa"/>
          </w:tcPr>
          <w:p w14:paraId="1C13099A" w14:textId="2CAD732E" w:rsidR="00831BD6" w:rsidRPr="00D64750" w:rsidRDefault="00831BD6" w:rsidP="005F61A5">
            <w:pPr>
              <w:pStyle w:val="TABLE-cell"/>
            </w:pPr>
            <w:r>
              <w:rPr>
                <w:lang w:val="en-US"/>
              </w:rPr>
              <w:t>0..*</w:t>
            </w:r>
          </w:p>
        </w:tc>
        <w:tc>
          <w:tcPr>
            <w:tcW w:w="1890" w:type="dxa"/>
          </w:tcPr>
          <w:p w14:paraId="241CBDFF" w14:textId="2C161973" w:rsidR="00831BD6" w:rsidRDefault="00B935C8" w:rsidP="005F61A5">
            <w:pPr>
              <w:pStyle w:val="TABLE-cell"/>
              <w:rPr>
                <w:lang w:val="en-US"/>
              </w:rPr>
            </w:pPr>
            <w:r>
              <w:rPr>
                <w:lang w:val="en-US"/>
              </w:rPr>
              <w:t>Corresponds to a</w:t>
            </w:r>
          </w:p>
        </w:tc>
        <w:tc>
          <w:tcPr>
            <w:tcW w:w="3315" w:type="dxa"/>
          </w:tcPr>
          <w:p w14:paraId="21642440" w14:textId="4FFC7B8D" w:rsidR="00831BD6" w:rsidRDefault="00831BD6" w:rsidP="005F61A5">
            <w:pPr>
              <w:pStyle w:val="TABLE-cell"/>
              <w:rPr>
                <w:lang w:val="en-US"/>
              </w:rPr>
            </w:pPr>
            <w:r>
              <w:rPr>
                <w:lang w:val="en-US"/>
              </w:rPr>
              <w:t>The</w:t>
            </w:r>
            <w:r>
              <w:t xml:space="preserve"> </w:t>
            </w:r>
            <w:r>
              <w:rPr>
                <w:i/>
                <w:lang w:val="en-US"/>
              </w:rPr>
              <w:t>w</w:t>
            </w:r>
            <w:r w:rsidRPr="00B67DAA">
              <w:rPr>
                <w:i/>
                <w:lang w:val="en-US"/>
              </w:rPr>
              <w:t xml:space="preserve">orkflow specification node </w:t>
            </w:r>
            <w:r>
              <w:rPr>
                <w:lang w:val="en-US"/>
              </w:rPr>
              <w:t xml:space="preserve">related to this </w:t>
            </w:r>
            <w:r w:rsidRPr="005E6980">
              <w:rPr>
                <w:i/>
                <w:lang w:val="en-US"/>
              </w:rPr>
              <w:t>job response</w:t>
            </w:r>
            <w:r>
              <w:rPr>
                <w:lang w:val="en-US"/>
              </w:rPr>
              <w:t>.</w:t>
            </w:r>
          </w:p>
        </w:tc>
      </w:tr>
      <w:tr w:rsidR="00831BD6" w:rsidRPr="009432BC" w14:paraId="315E1496" w14:textId="77777777" w:rsidTr="00275498">
        <w:trPr>
          <w:trHeight w:val="395"/>
        </w:trPr>
        <w:tc>
          <w:tcPr>
            <w:tcW w:w="1265" w:type="dxa"/>
          </w:tcPr>
          <w:p w14:paraId="49D6B407" w14:textId="152881E2" w:rsidR="00831BD6" w:rsidRPr="00D64750" w:rsidRDefault="00831BD6" w:rsidP="005F61A5">
            <w:pPr>
              <w:pStyle w:val="TABLE-cell"/>
            </w:pPr>
            <w:r>
              <w:rPr>
                <w:lang w:val="en-US"/>
              </w:rPr>
              <w:t>Workflow specification node type</w:t>
            </w:r>
          </w:p>
        </w:tc>
        <w:tc>
          <w:tcPr>
            <w:tcW w:w="1265" w:type="dxa"/>
          </w:tcPr>
          <w:p w14:paraId="4CC54C41" w14:textId="4E0B6A3B" w:rsidR="00831BD6" w:rsidRDefault="00831BD6" w:rsidP="005F61A5">
            <w:pPr>
              <w:pStyle w:val="TABLE-cell"/>
            </w:pPr>
            <w:r>
              <w:rPr>
                <w:lang w:val="en-US"/>
              </w:rPr>
              <w:t>Workflow specification node type</w:t>
            </w:r>
          </w:p>
        </w:tc>
        <w:tc>
          <w:tcPr>
            <w:tcW w:w="1265" w:type="dxa"/>
          </w:tcPr>
          <w:p w14:paraId="480B400A" w14:textId="68FAA59F" w:rsidR="00831BD6" w:rsidRPr="00D64750" w:rsidRDefault="00B935C8" w:rsidP="005F61A5">
            <w:pPr>
              <w:pStyle w:val="TABLE-cell"/>
            </w:pPr>
            <w:r>
              <w:rPr>
                <w:lang w:val="en-US"/>
              </w:rPr>
              <w:t>0..</w:t>
            </w:r>
            <w:r w:rsidR="00831BD6">
              <w:rPr>
                <w:lang w:val="en-US"/>
              </w:rPr>
              <w:t>1</w:t>
            </w:r>
          </w:p>
        </w:tc>
        <w:tc>
          <w:tcPr>
            <w:tcW w:w="1890" w:type="dxa"/>
          </w:tcPr>
          <w:p w14:paraId="20FDEA5B" w14:textId="130D9559" w:rsidR="00831BD6" w:rsidRDefault="00B935C8" w:rsidP="005F61A5">
            <w:pPr>
              <w:pStyle w:val="TABLE-cell"/>
              <w:rPr>
                <w:lang w:val="en-US"/>
              </w:rPr>
            </w:pPr>
            <w:r>
              <w:rPr>
                <w:lang w:val="en-US"/>
              </w:rPr>
              <w:t>Defined by</w:t>
            </w:r>
          </w:p>
        </w:tc>
        <w:tc>
          <w:tcPr>
            <w:tcW w:w="3315" w:type="dxa"/>
          </w:tcPr>
          <w:p w14:paraId="72A4A515" w14:textId="7DB19715" w:rsidR="00831BD6" w:rsidRDefault="00831BD6" w:rsidP="005F61A5">
            <w:pPr>
              <w:pStyle w:val="TABLE-cell"/>
              <w:rPr>
                <w:lang w:val="en-US"/>
              </w:rPr>
            </w:pPr>
            <w:r>
              <w:rPr>
                <w:lang w:val="en-US"/>
              </w:rPr>
              <w:t xml:space="preserve">This </w:t>
            </w:r>
            <w:r w:rsidRPr="00F63EF9">
              <w:rPr>
                <w:i/>
                <w:lang w:val="en-US"/>
              </w:rPr>
              <w:t>workflow specification node</w:t>
            </w:r>
            <w:r>
              <w:rPr>
                <w:lang w:val="en-US"/>
              </w:rPr>
              <w:t xml:space="preserve"> defined by this </w:t>
            </w:r>
            <w:r w:rsidRPr="00F63EF9">
              <w:rPr>
                <w:i/>
                <w:lang w:val="en-US"/>
              </w:rPr>
              <w:t>workflow specification node</w:t>
            </w:r>
            <w:r>
              <w:rPr>
                <w:i/>
                <w:lang w:val="en-US"/>
              </w:rPr>
              <w:t xml:space="preserve"> type</w:t>
            </w:r>
            <w:r>
              <w:rPr>
                <w:lang w:val="en-US"/>
              </w:rPr>
              <w:t>.</w:t>
            </w:r>
          </w:p>
        </w:tc>
      </w:tr>
      <w:tr w:rsidR="00831BD6" w:rsidRPr="009432BC" w14:paraId="0E67839D" w14:textId="77777777" w:rsidTr="00275498">
        <w:trPr>
          <w:trHeight w:val="395"/>
        </w:trPr>
        <w:tc>
          <w:tcPr>
            <w:tcW w:w="1265" w:type="dxa"/>
          </w:tcPr>
          <w:p w14:paraId="6BC78369" w14:textId="75E9A56A" w:rsidR="00831BD6" w:rsidRPr="00D64750" w:rsidRDefault="00831BD6" w:rsidP="005F61A5">
            <w:pPr>
              <w:pStyle w:val="TABLE-cell"/>
            </w:pPr>
            <w:r>
              <w:rPr>
                <w:lang w:val="en-US"/>
              </w:rPr>
              <w:t>Workflow specification node property</w:t>
            </w:r>
          </w:p>
        </w:tc>
        <w:tc>
          <w:tcPr>
            <w:tcW w:w="1265" w:type="dxa"/>
          </w:tcPr>
          <w:p w14:paraId="600937C6" w14:textId="1F7BD8BC" w:rsidR="00831BD6" w:rsidRDefault="00831BD6" w:rsidP="005F61A5">
            <w:pPr>
              <w:pStyle w:val="TABLE-cell"/>
            </w:pPr>
            <w:r>
              <w:rPr>
                <w:lang w:val="en-US"/>
              </w:rPr>
              <w:t>Workflow specification node property</w:t>
            </w:r>
          </w:p>
        </w:tc>
        <w:tc>
          <w:tcPr>
            <w:tcW w:w="1265" w:type="dxa"/>
          </w:tcPr>
          <w:p w14:paraId="5CAD7EAB" w14:textId="6D365646" w:rsidR="00831BD6" w:rsidRPr="00D64750" w:rsidRDefault="00831BD6" w:rsidP="005F61A5">
            <w:pPr>
              <w:pStyle w:val="TABLE-cell"/>
            </w:pPr>
            <w:r>
              <w:rPr>
                <w:lang w:val="en-US"/>
              </w:rPr>
              <w:t>0..*</w:t>
            </w:r>
          </w:p>
        </w:tc>
        <w:tc>
          <w:tcPr>
            <w:tcW w:w="1890" w:type="dxa"/>
          </w:tcPr>
          <w:p w14:paraId="514A3DC8" w14:textId="3DB7A5F7" w:rsidR="00831BD6" w:rsidRDefault="00B935C8" w:rsidP="005F61A5">
            <w:pPr>
              <w:pStyle w:val="TABLE-cell"/>
              <w:rPr>
                <w:lang w:val="en-US"/>
              </w:rPr>
            </w:pPr>
            <w:r>
              <w:rPr>
                <w:lang w:val="en-US"/>
              </w:rPr>
              <w:t>Has properties of</w:t>
            </w:r>
          </w:p>
        </w:tc>
        <w:tc>
          <w:tcPr>
            <w:tcW w:w="3315" w:type="dxa"/>
          </w:tcPr>
          <w:p w14:paraId="06E15ADD" w14:textId="481463EC" w:rsidR="00831BD6" w:rsidRDefault="00831BD6" w:rsidP="005F61A5">
            <w:pPr>
              <w:pStyle w:val="TABLE-cell"/>
              <w:rPr>
                <w:lang w:val="en-US"/>
              </w:rPr>
            </w:pPr>
            <w:r>
              <w:rPr>
                <w:lang w:val="en-US"/>
              </w:rPr>
              <w:t xml:space="preserve">This </w:t>
            </w:r>
            <w:r w:rsidRPr="002D5097">
              <w:rPr>
                <w:i/>
                <w:lang w:val="en-US"/>
              </w:rPr>
              <w:t xml:space="preserve">workflow specification </w:t>
            </w:r>
            <w:r>
              <w:rPr>
                <w:lang w:val="en-US"/>
              </w:rPr>
              <w:t>node</w:t>
            </w:r>
            <w:r w:rsidRPr="002D5097">
              <w:rPr>
                <w:i/>
                <w:lang w:val="en-US"/>
              </w:rPr>
              <w:t xml:space="preserve"> </w:t>
            </w:r>
            <w:r>
              <w:rPr>
                <w:lang w:val="en-US"/>
              </w:rPr>
              <w:t>defined in part the</w:t>
            </w:r>
            <w:r>
              <w:t xml:space="preserve"> </w:t>
            </w:r>
            <w:r w:rsidRPr="009A5AFB">
              <w:rPr>
                <w:i/>
                <w:lang w:val="en-US"/>
              </w:rPr>
              <w:t>workflow specification node property(s)</w:t>
            </w:r>
            <w:r>
              <w:rPr>
                <w:lang w:val="en-US"/>
              </w:rPr>
              <w:t>.</w:t>
            </w:r>
          </w:p>
        </w:tc>
      </w:tr>
      <w:tr w:rsidR="00831BD6" w:rsidRPr="009432BC" w14:paraId="22E4FFAD" w14:textId="77777777" w:rsidTr="00275498">
        <w:trPr>
          <w:trHeight w:val="395"/>
        </w:trPr>
        <w:tc>
          <w:tcPr>
            <w:tcW w:w="1265" w:type="dxa"/>
          </w:tcPr>
          <w:p w14:paraId="4704071D" w14:textId="58989B30" w:rsidR="00831BD6" w:rsidRPr="00D64750" w:rsidRDefault="00831BD6" w:rsidP="005F61A5">
            <w:pPr>
              <w:pStyle w:val="TABLE-cell"/>
            </w:pPr>
            <w:r>
              <w:rPr>
                <w:lang w:val="en-US"/>
              </w:rPr>
              <w:lastRenderedPageBreak/>
              <w:t>Workflow specification connection</w:t>
            </w:r>
          </w:p>
        </w:tc>
        <w:tc>
          <w:tcPr>
            <w:tcW w:w="1265" w:type="dxa"/>
          </w:tcPr>
          <w:p w14:paraId="0091B98F" w14:textId="71865FAB" w:rsidR="00831BD6" w:rsidRDefault="00831BD6" w:rsidP="005F61A5">
            <w:pPr>
              <w:pStyle w:val="TABLE-cell"/>
            </w:pPr>
            <w:r>
              <w:rPr>
                <w:lang w:val="en-US"/>
              </w:rPr>
              <w:t>To Workflow specification connection</w:t>
            </w:r>
          </w:p>
        </w:tc>
        <w:tc>
          <w:tcPr>
            <w:tcW w:w="1265" w:type="dxa"/>
          </w:tcPr>
          <w:p w14:paraId="71884424" w14:textId="4B111E27" w:rsidR="00831BD6" w:rsidRPr="00D64750" w:rsidRDefault="00831BD6" w:rsidP="005F61A5">
            <w:pPr>
              <w:pStyle w:val="TABLE-cell"/>
            </w:pPr>
            <w:r>
              <w:rPr>
                <w:lang w:val="en-US"/>
              </w:rPr>
              <w:t>0..*</w:t>
            </w:r>
          </w:p>
        </w:tc>
        <w:tc>
          <w:tcPr>
            <w:tcW w:w="1890" w:type="dxa"/>
          </w:tcPr>
          <w:p w14:paraId="7DF89D18" w14:textId="4BD0FBC3" w:rsidR="00831BD6" w:rsidRDefault="00B935C8" w:rsidP="005F61A5">
            <w:pPr>
              <w:pStyle w:val="TABLE-cell"/>
              <w:rPr>
                <w:lang w:val="en-US"/>
              </w:rPr>
            </w:pPr>
            <w:r>
              <w:rPr>
                <w:lang w:val="en-US"/>
              </w:rPr>
              <w:t>Connects to</w:t>
            </w:r>
          </w:p>
        </w:tc>
        <w:tc>
          <w:tcPr>
            <w:tcW w:w="3315" w:type="dxa"/>
          </w:tcPr>
          <w:p w14:paraId="13AB04D4" w14:textId="0EBE5549" w:rsidR="00831BD6" w:rsidRDefault="00B935C8" w:rsidP="005F61A5">
            <w:pPr>
              <w:pStyle w:val="TABLE-cell"/>
              <w:rPr>
                <w:lang w:val="en-US"/>
              </w:rPr>
            </w:pPr>
            <w:r>
              <w:rPr>
                <w:lang w:val="en-US"/>
              </w:rPr>
              <w:t>This</w:t>
            </w:r>
            <w:r w:rsidR="00831BD6">
              <w:rPr>
                <w:lang w:val="en-US"/>
              </w:rPr>
              <w:t xml:space="preserve"> </w:t>
            </w:r>
            <w:r w:rsidR="00831BD6" w:rsidRPr="006C6CCA">
              <w:rPr>
                <w:i/>
                <w:lang w:val="en-US"/>
              </w:rPr>
              <w:t xml:space="preserve">workflow specification </w:t>
            </w:r>
            <w:r>
              <w:rPr>
                <w:i/>
                <w:lang w:val="en-US"/>
              </w:rPr>
              <w:t>node</w:t>
            </w:r>
            <w:r w:rsidR="00831BD6">
              <w:rPr>
                <w:i/>
                <w:lang w:val="en-US"/>
              </w:rPr>
              <w:t>(s)</w:t>
            </w:r>
            <w:r>
              <w:rPr>
                <w:lang w:val="en-US"/>
              </w:rPr>
              <w:t xml:space="preserve"> to the</w:t>
            </w:r>
            <w:r w:rsidR="00831BD6">
              <w:rPr>
                <w:lang w:val="en-US"/>
              </w:rPr>
              <w:t xml:space="preserve"> </w:t>
            </w:r>
            <w:r w:rsidR="00831BD6" w:rsidRPr="00705444">
              <w:rPr>
                <w:i/>
                <w:lang w:val="en-US"/>
              </w:rPr>
              <w:t>workflow</w:t>
            </w:r>
            <w:r w:rsidR="00831BD6">
              <w:rPr>
                <w:lang w:val="en-US"/>
              </w:rPr>
              <w:t xml:space="preserve"> </w:t>
            </w:r>
            <w:r w:rsidR="00831BD6" w:rsidRPr="00705444">
              <w:rPr>
                <w:i/>
                <w:lang w:val="en-US"/>
              </w:rPr>
              <w:t xml:space="preserve">specification </w:t>
            </w:r>
            <w:r>
              <w:rPr>
                <w:i/>
                <w:lang w:val="en-US"/>
              </w:rPr>
              <w:t>connection</w:t>
            </w:r>
            <w:r w:rsidR="00831BD6">
              <w:rPr>
                <w:i/>
                <w:lang w:val="en-US"/>
              </w:rPr>
              <w:t>(</w:t>
            </w:r>
            <w:r w:rsidR="00831BD6" w:rsidRPr="00705444">
              <w:rPr>
                <w:i/>
                <w:lang w:val="en-US"/>
              </w:rPr>
              <w:t>s</w:t>
            </w:r>
            <w:r w:rsidR="00831BD6">
              <w:rPr>
                <w:i/>
                <w:lang w:val="en-US"/>
              </w:rPr>
              <w:t>)</w:t>
            </w:r>
            <w:r w:rsidR="00831BD6" w:rsidRPr="00705444">
              <w:rPr>
                <w:i/>
                <w:lang w:val="en-US"/>
              </w:rPr>
              <w:t>.</w:t>
            </w:r>
          </w:p>
        </w:tc>
      </w:tr>
      <w:tr w:rsidR="00831BD6" w:rsidRPr="009432BC" w14:paraId="5DECD94D" w14:textId="77777777" w:rsidTr="00275498">
        <w:trPr>
          <w:trHeight w:val="395"/>
        </w:trPr>
        <w:tc>
          <w:tcPr>
            <w:tcW w:w="1265" w:type="dxa"/>
          </w:tcPr>
          <w:p w14:paraId="616B3C21" w14:textId="6ABEA1E5" w:rsidR="00831BD6" w:rsidRPr="00D64750" w:rsidRDefault="00831BD6" w:rsidP="005F61A5">
            <w:pPr>
              <w:pStyle w:val="TABLE-cell"/>
            </w:pPr>
            <w:r>
              <w:rPr>
                <w:lang w:val="en-US"/>
              </w:rPr>
              <w:t>Workflow specification connection</w:t>
            </w:r>
          </w:p>
        </w:tc>
        <w:tc>
          <w:tcPr>
            <w:tcW w:w="1265" w:type="dxa"/>
          </w:tcPr>
          <w:p w14:paraId="69EEB1E6" w14:textId="2E55C554" w:rsidR="00831BD6" w:rsidRDefault="00831BD6" w:rsidP="005F61A5">
            <w:pPr>
              <w:pStyle w:val="TABLE-cell"/>
            </w:pPr>
            <w:r>
              <w:rPr>
                <w:lang w:val="en-US"/>
              </w:rPr>
              <w:t>From Workflow specification connection</w:t>
            </w:r>
          </w:p>
        </w:tc>
        <w:tc>
          <w:tcPr>
            <w:tcW w:w="1265" w:type="dxa"/>
          </w:tcPr>
          <w:p w14:paraId="052BC4B0" w14:textId="2B7FFA03" w:rsidR="00831BD6" w:rsidRPr="00D64750" w:rsidRDefault="00831BD6" w:rsidP="005F61A5">
            <w:pPr>
              <w:pStyle w:val="TABLE-cell"/>
            </w:pPr>
            <w:r>
              <w:rPr>
                <w:lang w:val="en-US"/>
              </w:rPr>
              <w:t>0..*</w:t>
            </w:r>
          </w:p>
        </w:tc>
        <w:tc>
          <w:tcPr>
            <w:tcW w:w="1890" w:type="dxa"/>
          </w:tcPr>
          <w:p w14:paraId="7C0C41B0" w14:textId="609F7314" w:rsidR="00831BD6" w:rsidRDefault="00B935C8" w:rsidP="005F61A5">
            <w:pPr>
              <w:pStyle w:val="TABLE-cell"/>
              <w:rPr>
                <w:lang w:val="en-US"/>
              </w:rPr>
            </w:pPr>
            <w:r>
              <w:rPr>
                <w:lang w:val="en-US"/>
              </w:rPr>
              <w:t>Connects from</w:t>
            </w:r>
          </w:p>
        </w:tc>
        <w:tc>
          <w:tcPr>
            <w:tcW w:w="3315" w:type="dxa"/>
          </w:tcPr>
          <w:p w14:paraId="7B253846" w14:textId="45AF95A2" w:rsidR="00831BD6" w:rsidRDefault="00831BD6" w:rsidP="005F61A5">
            <w:pPr>
              <w:pStyle w:val="TABLE-cell"/>
              <w:rPr>
                <w:lang w:val="en-US"/>
              </w:rPr>
            </w:pPr>
            <w:r>
              <w:rPr>
                <w:lang w:val="en-US"/>
              </w:rPr>
              <w:t xml:space="preserve">The </w:t>
            </w:r>
            <w:r w:rsidRPr="00DA1EFD">
              <w:rPr>
                <w:i/>
                <w:lang w:val="en-US"/>
              </w:rPr>
              <w:t>workflow specification connection</w:t>
            </w:r>
            <w:r>
              <w:rPr>
                <w:i/>
                <w:lang w:val="en-US"/>
              </w:rPr>
              <w:t>(s)</w:t>
            </w:r>
            <w:r>
              <w:rPr>
                <w:lang w:val="en-US"/>
              </w:rPr>
              <w:t xml:space="preserve"> from this </w:t>
            </w:r>
            <w:r w:rsidRPr="00705444">
              <w:rPr>
                <w:i/>
                <w:lang w:val="en-US"/>
              </w:rPr>
              <w:t>workflow</w:t>
            </w:r>
            <w:r>
              <w:rPr>
                <w:lang w:val="en-US"/>
              </w:rPr>
              <w:t xml:space="preserve"> </w:t>
            </w:r>
            <w:r w:rsidRPr="00705444">
              <w:rPr>
                <w:i/>
                <w:lang w:val="en-US"/>
              </w:rPr>
              <w:t>specification node</w:t>
            </w:r>
            <w:r>
              <w:rPr>
                <w:i/>
                <w:lang w:val="en-US"/>
              </w:rPr>
              <w:t>(</w:t>
            </w:r>
            <w:r w:rsidRPr="00705444">
              <w:rPr>
                <w:i/>
                <w:lang w:val="en-US"/>
              </w:rPr>
              <w:t>s</w:t>
            </w:r>
            <w:r>
              <w:rPr>
                <w:i/>
                <w:lang w:val="en-US"/>
              </w:rPr>
              <w:t>)</w:t>
            </w:r>
            <w:r w:rsidRPr="00705444">
              <w:rPr>
                <w:i/>
                <w:lang w:val="en-US"/>
              </w:rPr>
              <w:t>.</w:t>
            </w:r>
          </w:p>
        </w:tc>
      </w:tr>
    </w:tbl>
    <w:p w14:paraId="76CB7319" w14:textId="57088CE1" w:rsidR="00F73B0A" w:rsidRPr="00161F0C" w:rsidRDefault="00F73B0A" w:rsidP="00BE4D77">
      <w:pPr>
        <w:pStyle w:val="TABLE-title"/>
      </w:pPr>
      <w:bookmarkStart w:id="395" w:name="_Ref287440142"/>
      <w:bookmarkStart w:id="396" w:name="_Toc389743389"/>
      <w:bookmarkStart w:id="397" w:name="_Toc485464264"/>
      <w:r w:rsidRPr="00161F0C">
        <w:t xml:space="preserve">Table </w:t>
      </w:r>
      <w:r w:rsidRPr="00161F0C">
        <w:fldChar w:fldCharType="begin"/>
      </w:r>
      <w:r w:rsidRPr="00161F0C">
        <w:instrText xml:space="preserve"> SEQ Table \* ARABIC </w:instrText>
      </w:r>
      <w:r w:rsidRPr="00161F0C">
        <w:fldChar w:fldCharType="separate"/>
      </w:r>
      <w:r w:rsidR="00BB19A6">
        <w:rPr>
          <w:noProof/>
        </w:rPr>
        <w:t>49</w:t>
      </w:r>
      <w:r w:rsidRPr="00161F0C">
        <w:fldChar w:fldCharType="end"/>
      </w:r>
      <w:bookmarkEnd w:id="395"/>
      <w:r w:rsidRPr="00161F0C">
        <w:t xml:space="preserve"> </w:t>
      </w:r>
      <w:r w:rsidR="00EB47E4">
        <w:t>–</w:t>
      </w:r>
      <w:r w:rsidRPr="00161F0C">
        <w:t xml:space="preserve"> Workflow </w:t>
      </w:r>
      <w:r w:rsidR="0089770F">
        <w:t>specification</w:t>
      </w:r>
      <w:r w:rsidRPr="00161F0C">
        <w:t xml:space="preserve"> node attributes</w:t>
      </w:r>
      <w:bookmarkEnd w:id="396"/>
      <w:bookmarkEnd w:id="397"/>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6122"/>
      </w:tblGrid>
      <w:tr w:rsidR="00DA5052" w:rsidRPr="0083288F" w14:paraId="5BD3819C" w14:textId="77777777" w:rsidTr="0051458E">
        <w:trPr>
          <w:cantSplit/>
          <w:tblHeader/>
          <w:jc w:val="center"/>
        </w:trPr>
        <w:tc>
          <w:tcPr>
            <w:tcW w:w="2948" w:type="dxa"/>
          </w:tcPr>
          <w:p w14:paraId="760B7F03" w14:textId="77777777" w:rsidR="00DA5052" w:rsidRPr="0083288F" w:rsidRDefault="0020196E" w:rsidP="00BE4D77">
            <w:pPr>
              <w:pStyle w:val="TABLE-col-heading"/>
            </w:pPr>
            <w:r>
              <w:t>Attribute n</w:t>
            </w:r>
            <w:r w:rsidR="00DA5052" w:rsidRPr="0083288F">
              <w:t>ame</w:t>
            </w:r>
          </w:p>
        </w:tc>
        <w:tc>
          <w:tcPr>
            <w:tcW w:w="6122" w:type="dxa"/>
          </w:tcPr>
          <w:p w14:paraId="32149CE3" w14:textId="77777777" w:rsidR="00DA5052" w:rsidRPr="0083288F" w:rsidRDefault="00DA5052" w:rsidP="00BE4D77">
            <w:pPr>
              <w:pStyle w:val="TABLE-col-heading"/>
            </w:pPr>
            <w:r w:rsidRPr="0083288F">
              <w:t>Description</w:t>
            </w:r>
          </w:p>
        </w:tc>
      </w:tr>
      <w:tr w:rsidR="00DA5052" w:rsidRPr="0083288F" w14:paraId="0D11879B" w14:textId="77777777" w:rsidTr="0051458E">
        <w:trPr>
          <w:cantSplit/>
          <w:trHeight w:val="125"/>
          <w:jc w:val="center"/>
        </w:trPr>
        <w:tc>
          <w:tcPr>
            <w:tcW w:w="2948" w:type="dxa"/>
          </w:tcPr>
          <w:p w14:paraId="5C203302" w14:textId="77777777" w:rsidR="00DA5052" w:rsidRPr="0083288F" w:rsidRDefault="00DA5052" w:rsidP="00BE4D77">
            <w:pPr>
              <w:pStyle w:val="TABLE-cell"/>
            </w:pPr>
            <w:r w:rsidRPr="0083288F">
              <w:t>ID</w:t>
            </w:r>
          </w:p>
        </w:tc>
        <w:tc>
          <w:tcPr>
            <w:tcW w:w="6122" w:type="dxa"/>
          </w:tcPr>
          <w:p w14:paraId="5A51BECC" w14:textId="648CD181" w:rsidR="00DA5052" w:rsidRPr="0083288F" w:rsidRDefault="00DA5052" w:rsidP="00652011">
            <w:pPr>
              <w:pStyle w:val="TABLE-cell"/>
            </w:pPr>
            <w:r w:rsidRPr="0083288F">
              <w:t xml:space="preserve">Uniquely identifies the </w:t>
            </w:r>
            <w:r w:rsidRPr="00BC745B">
              <w:rPr>
                <w:i/>
              </w:rPr>
              <w:t xml:space="preserve">workflow </w:t>
            </w:r>
            <w:r w:rsidR="00850EEB" w:rsidRPr="00BC745B">
              <w:rPr>
                <w:i/>
              </w:rPr>
              <w:t>specification</w:t>
            </w:r>
            <w:r w:rsidRPr="00BC745B">
              <w:rPr>
                <w:i/>
              </w:rPr>
              <w:t xml:space="preserve"> node</w:t>
            </w:r>
            <w:r w:rsidRPr="0083288F">
              <w:t>.</w:t>
            </w:r>
          </w:p>
        </w:tc>
      </w:tr>
      <w:tr w:rsidR="00DA5052" w:rsidRPr="0083288F" w14:paraId="40F9D819" w14:textId="77777777" w:rsidTr="0051458E">
        <w:trPr>
          <w:cantSplit/>
          <w:trHeight w:val="170"/>
          <w:jc w:val="center"/>
        </w:trPr>
        <w:tc>
          <w:tcPr>
            <w:tcW w:w="2948" w:type="dxa"/>
          </w:tcPr>
          <w:p w14:paraId="748C0392" w14:textId="77777777" w:rsidR="00DA5052" w:rsidRPr="0083288F" w:rsidRDefault="00DA5052" w:rsidP="00BE4D77">
            <w:pPr>
              <w:pStyle w:val="TABLE-cell"/>
            </w:pPr>
            <w:r w:rsidRPr="0083288F">
              <w:t>Description</w:t>
            </w:r>
          </w:p>
        </w:tc>
        <w:tc>
          <w:tcPr>
            <w:tcW w:w="6122" w:type="dxa"/>
          </w:tcPr>
          <w:p w14:paraId="3A71F612" w14:textId="253B1DD6" w:rsidR="00DA5052" w:rsidRPr="0083288F" w:rsidRDefault="00DA5052" w:rsidP="00BE4D77">
            <w:pPr>
              <w:pStyle w:val="TABLE-cell"/>
            </w:pPr>
            <w:r w:rsidRPr="0083288F">
              <w:t xml:space="preserve">Contains additional information and descriptions of the </w:t>
            </w:r>
            <w:r w:rsidR="008F67CC">
              <w:rPr>
                <w:i/>
              </w:rPr>
              <w:t>w</w:t>
            </w:r>
            <w:r w:rsidRPr="0083288F">
              <w:rPr>
                <w:i/>
              </w:rPr>
              <w:t>ork</w:t>
            </w:r>
            <w:r>
              <w:rPr>
                <w:i/>
              </w:rPr>
              <w:t xml:space="preserve">flow </w:t>
            </w:r>
            <w:r w:rsidR="008F67CC">
              <w:rPr>
                <w:i/>
              </w:rPr>
              <w:t>s</w:t>
            </w:r>
            <w:r w:rsidR="00850EEB">
              <w:rPr>
                <w:i/>
              </w:rPr>
              <w:t>pecification</w:t>
            </w:r>
            <w:r w:rsidR="008F67CC">
              <w:rPr>
                <w:i/>
              </w:rPr>
              <w:t xml:space="preserve"> n</w:t>
            </w:r>
            <w:r>
              <w:rPr>
                <w:i/>
              </w:rPr>
              <w:t>ode</w:t>
            </w:r>
            <w:r w:rsidR="00D9106A">
              <w:rPr>
                <w:i/>
              </w:rPr>
              <w:t>.</w:t>
            </w:r>
          </w:p>
        </w:tc>
      </w:tr>
      <w:tr w:rsidR="00E74F44" w:rsidRPr="0083288F" w14:paraId="4BEA9E4F" w14:textId="77777777" w:rsidTr="0051458E">
        <w:trPr>
          <w:cantSplit/>
          <w:trHeight w:val="224"/>
          <w:jc w:val="center"/>
        </w:trPr>
        <w:tc>
          <w:tcPr>
            <w:tcW w:w="2948" w:type="dxa"/>
          </w:tcPr>
          <w:p w14:paraId="7B0E785E" w14:textId="48224863" w:rsidR="00E74F44" w:rsidRDefault="00E74F44" w:rsidP="00BE4D77">
            <w:pPr>
              <w:pStyle w:val="TABLE-cell"/>
            </w:pPr>
            <w:r>
              <w:t xml:space="preserve">Hierarchy </w:t>
            </w:r>
            <w:r w:rsidR="00804EF0">
              <w:t>s</w:t>
            </w:r>
            <w:r>
              <w:t>cope</w:t>
            </w:r>
          </w:p>
        </w:tc>
        <w:tc>
          <w:tcPr>
            <w:tcW w:w="6122" w:type="dxa"/>
          </w:tcPr>
          <w:p w14:paraId="752C9F5D" w14:textId="701F5478" w:rsidR="00E74F44" w:rsidRDefault="00E74F44" w:rsidP="00BE4D77">
            <w:pPr>
              <w:pStyle w:val="TABLE-cell"/>
            </w:pPr>
            <w:r w:rsidRPr="00E23DB9">
              <w:rPr>
                <w:lang w:val="en-US"/>
              </w:rPr>
              <w:t xml:space="preserve">Identifies where the exchanged information fits within the </w:t>
            </w:r>
            <w:r>
              <w:rPr>
                <w:lang w:val="en-US"/>
              </w:rPr>
              <w:t>role based equipment hierarchy.</w:t>
            </w:r>
          </w:p>
        </w:tc>
      </w:tr>
    </w:tbl>
    <w:p w14:paraId="09EF0B81" w14:textId="4C4EFD7D" w:rsidR="00F73B0A" w:rsidRPr="00F322C3" w:rsidRDefault="00F73B0A">
      <w:pPr>
        <w:pStyle w:val="Heading3"/>
      </w:pPr>
      <w:bookmarkStart w:id="398" w:name="_Toc458507731"/>
      <w:bookmarkStart w:id="399" w:name="_Toc458508777"/>
      <w:bookmarkStart w:id="400" w:name="_Toc485463854"/>
      <w:bookmarkEnd w:id="398"/>
      <w:bookmarkEnd w:id="399"/>
      <w:r w:rsidRPr="00F322C3">
        <w:t xml:space="preserve">Workflow </w:t>
      </w:r>
      <w:r w:rsidR="00850EEB" w:rsidRPr="00F322C3">
        <w:t>specification</w:t>
      </w:r>
      <w:r w:rsidRPr="00F322C3">
        <w:t xml:space="preserve"> node property</w:t>
      </w:r>
      <w:bookmarkEnd w:id="400"/>
    </w:p>
    <w:p w14:paraId="3299149A" w14:textId="77777777" w:rsidR="00F73B0A" w:rsidRPr="0083288F" w:rsidRDefault="00F73B0A" w:rsidP="00BE4D77">
      <w:pPr>
        <w:pStyle w:val="PARAGRAPH"/>
      </w:pPr>
      <w:r w:rsidRPr="0083288F">
        <w:t xml:space="preserve">A property of a </w:t>
      </w:r>
      <w:r w:rsidRPr="00BC745B">
        <w:rPr>
          <w:i/>
        </w:rPr>
        <w:t xml:space="preserve">workflow </w:t>
      </w:r>
      <w:r w:rsidR="00850EEB" w:rsidRPr="00BC745B">
        <w:rPr>
          <w:i/>
        </w:rPr>
        <w:t>specification</w:t>
      </w:r>
      <w:r w:rsidRPr="00BC745B">
        <w:rPr>
          <w:i/>
        </w:rPr>
        <w:t xml:space="preserve"> node </w:t>
      </w:r>
      <w:r w:rsidRPr="0083288F">
        <w:t xml:space="preserve">shall be defined as a </w:t>
      </w:r>
      <w:r w:rsidRPr="00BC745B">
        <w:rPr>
          <w:i/>
        </w:rPr>
        <w:t xml:space="preserve">workflow </w:t>
      </w:r>
      <w:r w:rsidR="00850EEB" w:rsidRPr="00BC745B">
        <w:rPr>
          <w:i/>
        </w:rPr>
        <w:t>specification</w:t>
      </w:r>
      <w:r w:rsidRPr="00BC745B">
        <w:rPr>
          <w:i/>
        </w:rPr>
        <w:t xml:space="preserve"> node property</w:t>
      </w:r>
      <w:r w:rsidRPr="0083288F">
        <w:t xml:space="preserve">. </w:t>
      </w:r>
    </w:p>
    <w:p w14:paraId="572C4C8A" w14:textId="5E1841B4" w:rsidR="008A6556" w:rsidRPr="000B10FB" w:rsidRDefault="00365D3F" w:rsidP="00861D00">
      <w:pPr>
        <w:pStyle w:val="PARAGRAPH"/>
      </w:pPr>
      <w:r>
        <w:rPr>
          <w:i/>
        </w:rPr>
        <w:t>A w</w:t>
      </w:r>
      <w:r w:rsidR="008A6556" w:rsidRPr="00861D00">
        <w:rPr>
          <w:i/>
        </w:rPr>
        <w:t>orkfl</w:t>
      </w:r>
      <w:r>
        <w:rPr>
          <w:i/>
        </w:rPr>
        <w:t>ow specification node property</w:t>
      </w:r>
      <w:r w:rsidR="008A6556" w:rsidRPr="000B10FB">
        <w:t xml:space="preserve"> may contain nested </w:t>
      </w:r>
      <w:r w:rsidR="008A6556" w:rsidRPr="00861D00">
        <w:rPr>
          <w:i/>
        </w:rPr>
        <w:t>workf</w:t>
      </w:r>
      <w:r>
        <w:rPr>
          <w:i/>
        </w:rPr>
        <w:t>low specification node property(</w:t>
      </w:r>
      <w:r w:rsidR="008A6556" w:rsidRPr="00861D00">
        <w:rPr>
          <w:i/>
        </w:rPr>
        <w:t>s</w:t>
      </w:r>
      <w:r>
        <w:rPr>
          <w:i/>
        </w:rPr>
        <w:t>)</w:t>
      </w:r>
      <w:r w:rsidR="008A6556" w:rsidRPr="000B10FB">
        <w:t>.</w:t>
      </w:r>
    </w:p>
    <w:p w14:paraId="35B82F63" w14:textId="1C881208" w:rsidR="00F73B0A" w:rsidRPr="0083288F" w:rsidRDefault="00F73B0A" w:rsidP="00BE4D77">
      <w:pPr>
        <w:pStyle w:val="PARAGRAPH"/>
      </w:pPr>
      <w:r w:rsidRPr="00BC745B">
        <w:rPr>
          <w:i/>
        </w:rPr>
        <w:t xml:space="preserve">Workflow </w:t>
      </w:r>
      <w:r w:rsidR="00850EEB" w:rsidRPr="00BC745B">
        <w:rPr>
          <w:i/>
        </w:rPr>
        <w:t>specification</w:t>
      </w:r>
      <w:r w:rsidRPr="00BC745B">
        <w:rPr>
          <w:i/>
        </w:rPr>
        <w:t xml:space="preserve"> node propert</w:t>
      </w:r>
      <w:r w:rsidR="00365D3F">
        <w:rPr>
          <w:i/>
        </w:rPr>
        <w:t>y(</w:t>
      </w:r>
      <w:r w:rsidRPr="00BC745B">
        <w:rPr>
          <w:i/>
        </w:rPr>
        <w:t>s</w:t>
      </w:r>
      <w:r w:rsidR="00365D3F">
        <w:rPr>
          <w:i/>
        </w:rPr>
        <w:t>)</w:t>
      </w:r>
      <w:r w:rsidRPr="0083288F">
        <w:t xml:space="preserve"> may be used to specify the defined properties that can </w:t>
      </w:r>
      <w:r w:rsidR="002C3B5D">
        <w:t xml:space="preserve">be </w:t>
      </w:r>
      <w:r w:rsidRPr="0083288F">
        <w:t xml:space="preserve">associated with the specific </w:t>
      </w:r>
      <w:r>
        <w:t>node</w:t>
      </w:r>
      <w:r w:rsidR="002C3B5D">
        <w:t xml:space="preserve"> type</w:t>
      </w:r>
      <w:r w:rsidRPr="0083288F">
        <w:t xml:space="preserve">. </w:t>
      </w:r>
    </w:p>
    <w:p w14:paraId="54CC361D" w14:textId="39E73AC5" w:rsidR="00F73B0A" w:rsidRDefault="00CF3AEA" w:rsidP="00BE4D77">
      <w:pPr>
        <w:pStyle w:val="PARAGRAPH"/>
      </w:pPr>
      <w:r>
        <w:fldChar w:fldCharType="begin"/>
      </w:r>
      <w:r>
        <w:instrText xml:space="preserve"> REF _Ref449228771 \h </w:instrText>
      </w:r>
      <w:r>
        <w:fldChar w:fldCharType="separate"/>
      </w:r>
      <w:r w:rsidR="0022665B" w:rsidRPr="00161F0C">
        <w:t xml:space="preserve">Table </w:t>
      </w:r>
      <w:r w:rsidR="0022665B">
        <w:rPr>
          <w:noProof/>
        </w:rPr>
        <w:t>50</w:t>
      </w:r>
      <w:r>
        <w:fldChar w:fldCharType="end"/>
      </w:r>
      <w:r>
        <w:t xml:space="preserve"> </w:t>
      </w:r>
      <w:r w:rsidR="00F73B0A" w:rsidRPr="0083288F">
        <w:t xml:space="preserve">defines the </w:t>
      </w:r>
      <w:r w:rsidR="00A55B04">
        <w:t>relationship</w:t>
      </w:r>
      <w:r w:rsidR="00365D3F">
        <w:t xml:space="preserve"> role</w:t>
      </w:r>
      <w:r w:rsidR="00A55B04">
        <w:t>s</w:t>
      </w:r>
      <w:r w:rsidR="00F73B0A" w:rsidRPr="0083288F">
        <w:t xml:space="preserve"> for </w:t>
      </w:r>
      <w:r w:rsidR="00365D3F">
        <w:t xml:space="preserve">the </w:t>
      </w:r>
      <w:r w:rsidR="00F73B0A" w:rsidRPr="0083288F">
        <w:rPr>
          <w:i/>
        </w:rPr>
        <w:t xml:space="preserve">workflow </w:t>
      </w:r>
      <w:r w:rsidR="00850EEB">
        <w:rPr>
          <w:i/>
        </w:rPr>
        <w:t>specification</w:t>
      </w:r>
      <w:r w:rsidR="00F73B0A" w:rsidRPr="0083288F">
        <w:rPr>
          <w:i/>
        </w:rPr>
        <w:t xml:space="preserve"> node property</w:t>
      </w:r>
      <w:r w:rsidR="00F73B0A" w:rsidRPr="0083288F">
        <w:t xml:space="preserve">. </w:t>
      </w:r>
      <w:r>
        <w:fldChar w:fldCharType="begin"/>
      </w:r>
      <w:r>
        <w:instrText xml:space="preserve"> REF _Ref287440157 \h </w:instrText>
      </w:r>
      <w:r>
        <w:fldChar w:fldCharType="separate"/>
      </w:r>
      <w:r w:rsidR="0022665B" w:rsidRPr="00161F0C">
        <w:t xml:space="preserve">Table </w:t>
      </w:r>
      <w:r w:rsidR="0022665B">
        <w:rPr>
          <w:noProof/>
        </w:rPr>
        <w:t>51</w:t>
      </w:r>
      <w:r>
        <w:fldChar w:fldCharType="end"/>
      </w:r>
      <w:r>
        <w:t xml:space="preserve"> </w:t>
      </w:r>
      <w:r w:rsidR="00A55B04" w:rsidRPr="0083288F">
        <w:t xml:space="preserve">defines the attributes for </w:t>
      </w:r>
      <w:r w:rsidR="00365D3F">
        <w:t xml:space="preserve">the </w:t>
      </w:r>
      <w:r w:rsidR="00A55B04" w:rsidRPr="0083288F">
        <w:rPr>
          <w:i/>
        </w:rPr>
        <w:t xml:space="preserve">workflow </w:t>
      </w:r>
      <w:r w:rsidR="00A55B04">
        <w:rPr>
          <w:i/>
        </w:rPr>
        <w:t>specification</w:t>
      </w:r>
      <w:r w:rsidR="00A55B04" w:rsidRPr="0083288F">
        <w:rPr>
          <w:i/>
        </w:rPr>
        <w:t xml:space="preserve"> node property</w:t>
      </w:r>
      <w:r w:rsidR="00A55B04" w:rsidRPr="0083288F">
        <w:t xml:space="preserve">. </w:t>
      </w:r>
    </w:p>
    <w:p w14:paraId="3944C6DC" w14:textId="77777777" w:rsidR="00DA5052" w:rsidRDefault="00DA5052"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 </w:t>
      </w:r>
    </w:p>
    <w:p w14:paraId="6B87CB73" w14:textId="02BF7DAD" w:rsidR="00CC718D" w:rsidRDefault="00A55B04" w:rsidP="000C63EA">
      <w:pPr>
        <w:pStyle w:val="TABLE-title"/>
      </w:pPr>
      <w:bookmarkStart w:id="401" w:name="_Ref449228771"/>
      <w:bookmarkStart w:id="402" w:name="_Toc485464265"/>
      <w:r w:rsidRPr="00161F0C">
        <w:t xml:space="preserve">Table </w:t>
      </w:r>
      <w:r w:rsidRPr="00161F0C">
        <w:fldChar w:fldCharType="begin"/>
      </w:r>
      <w:r w:rsidRPr="00161F0C">
        <w:instrText xml:space="preserve"> SEQ Table \* ARABIC </w:instrText>
      </w:r>
      <w:r w:rsidRPr="00161F0C">
        <w:fldChar w:fldCharType="separate"/>
      </w:r>
      <w:r w:rsidR="0022665B">
        <w:rPr>
          <w:noProof/>
        </w:rPr>
        <w:t>50</w:t>
      </w:r>
      <w:r w:rsidRPr="00161F0C">
        <w:fldChar w:fldCharType="end"/>
      </w:r>
      <w:bookmarkEnd w:id="401"/>
      <w:r w:rsidRPr="00161F0C">
        <w:t xml:space="preserve"> </w:t>
      </w:r>
      <w:r>
        <w:t xml:space="preserve">– </w:t>
      </w:r>
      <w:r w:rsidRPr="00161F0C">
        <w:t xml:space="preserve">Workflow </w:t>
      </w:r>
      <w:r>
        <w:t>specification node property relationship</w:t>
      </w:r>
      <w:r w:rsidR="00365D3F">
        <w:t xml:space="preserve"> role</w:t>
      </w:r>
      <w:r w:rsidR="00CC718D">
        <w:t>s</w:t>
      </w:r>
      <w:bookmarkEnd w:id="402"/>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103"/>
        <w:gridCol w:w="1687"/>
        <w:gridCol w:w="3330"/>
      </w:tblGrid>
      <w:tr w:rsidR="00831BD6" w:rsidRPr="009432BC" w14:paraId="1571BD23" w14:textId="77777777" w:rsidTr="00E25D64">
        <w:trPr>
          <w:trHeight w:val="197"/>
          <w:tblHeader/>
        </w:trPr>
        <w:tc>
          <w:tcPr>
            <w:tcW w:w="1435" w:type="dxa"/>
            <w:shd w:val="clear" w:color="auto" w:fill="auto"/>
          </w:tcPr>
          <w:p w14:paraId="432C5EA7" w14:textId="77777777" w:rsidR="00831BD6" w:rsidRPr="009432BC" w:rsidRDefault="00831BD6" w:rsidP="00D41A1A">
            <w:pPr>
              <w:pStyle w:val="TABLE-col-heading"/>
            </w:pPr>
            <w:bookmarkStart w:id="403" w:name="_Hlk478583211"/>
            <w:r w:rsidRPr="009432BC">
              <w:t>Related Object</w:t>
            </w:r>
          </w:p>
        </w:tc>
        <w:tc>
          <w:tcPr>
            <w:tcW w:w="1440" w:type="dxa"/>
            <w:shd w:val="clear" w:color="auto" w:fill="auto"/>
          </w:tcPr>
          <w:p w14:paraId="183800F7" w14:textId="77777777" w:rsidR="00831BD6" w:rsidRPr="009432BC" w:rsidRDefault="00831BD6" w:rsidP="00D41A1A">
            <w:pPr>
              <w:pStyle w:val="TABLE-col-heading"/>
            </w:pPr>
            <w:r w:rsidRPr="009432BC">
              <w:t>Role</w:t>
            </w:r>
          </w:p>
        </w:tc>
        <w:tc>
          <w:tcPr>
            <w:tcW w:w="1103" w:type="dxa"/>
            <w:shd w:val="clear" w:color="auto" w:fill="auto"/>
          </w:tcPr>
          <w:p w14:paraId="3789C478" w14:textId="77777777" w:rsidR="00831BD6" w:rsidRPr="009432BC" w:rsidRDefault="00831BD6" w:rsidP="00D41A1A">
            <w:pPr>
              <w:pStyle w:val="TABLE-col-heading"/>
            </w:pPr>
            <w:r w:rsidRPr="009432BC">
              <w:t>Multiplicity</w:t>
            </w:r>
          </w:p>
        </w:tc>
        <w:tc>
          <w:tcPr>
            <w:tcW w:w="1687" w:type="dxa"/>
          </w:tcPr>
          <w:p w14:paraId="3C74D14B" w14:textId="3C448F3C" w:rsidR="00831BD6" w:rsidRPr="009432BC" w:rsidRDefault="00831BD6" w:rsidP="00D41A1A">
            <w:pPr>
              <w:pStyle w:val="TABLE-col-heading"/>
            </w:pPr>
            <w:r>
              <w:t>Relationship Name</w:t>
            </w:r>
          </w:p>
        </w:tc>
        <w:tc>
          <w:tcPr>
            <w:tcW w:w="3330" w:type="dxa"/>
            <w:shd w:val="clear" w:color="auto" w:fill="auto"/>
          </w:tcPr>
          <w:p w14:paraId="3B430709" w14:textId="7EE89A4F" w:rsidR="00831BD6" w:rsidRPr="009432BC" w:rsidRDefault="00831BD6" w:rsidP="00D41A1A">
            <w:pPr>
              <w:pStyle w:val="TABLE-col-heading"/>
            </w:pPr>
            <w:r w:rsidRPr="009432BC">
              <w:t>Description</w:t>
            </w:r>
          </w:p>
        </w:tc>
      </w:tr>
      <w:tr w:rsidR="00831BD6" w:rsidRPr="009432BC" w14:paraId="651EFF16" w14:textId="77777777" w:rsidTr="00E25D64">
        <w:trPr>
          <w:trHeight w:val="395"/>
        </w:trPr>
        <w:tc>
          <w:tcPr>
            <w:tcW w:w="1435" w:type="dxa"/>
          </w:tcPr>
          <w:p w14:paraId="4771AB86" w14:textId="0B50F512" w:rsidR="00831BD6" w:rsidRDefault="00831BD6" w:rsidP="00365D3F">
            <w:pPr>
              <w:pStyle w:val="TABLE-cell"/>
              <w:rPr>
                <w:lang w:val="en-US"/>
              </w:rPr>
            </w:pPr>
            <w:r>
              <w:rPr>
                <w:lang w:val="en-US"/>
              </w:rPr>
              <w:t>Workflow specification node</w:t>
            </w:r>
          </w:p>
        </w:tc>
        <w:tc>
          <w:tcPr>
            <w:tcW w:w="1440" w:type="dxa"/>
          </w:tcPr>
          <w:p w14:paraId="6ECE1C47" w14:textId="25F4A178" w:rsidR="00831BD6" w:rsidRDefault="00831BD6" w:rsidP="00365D3F">
            <w:pPr>
              <w:pStyle w:val="TABLE-cell"/>
              <w:rPr>
                <w:lang w:val="en-US"/>
              </w:rPr>
            </w:pPr>
            <w:r>
              <w:rPr>
                <w:lang w:val="en-US"/>
              </w:rPr>
              <w:t>NA</w:t>
            </w:r>
          </w:p>
        </w:tc>
        <w:tc>
          <w:tcPr>
            <w:tcW w:w="1103" w:type="dxa"/>
          </w:tcPr>
          <w:p w14:paraId="741FBF82" w14:textId="0FE72DAB" w:rsidR="00831BD6" w:rsidRPr="00B625EF" w:rsidRDefault="00831BD6" w:rsidP="00365D3F">
            <w:pPr>
              <w:pStyle w:val="TABLE-cell"/>
              <w:rPr>
                <w:lang w:val="en-US"/>
              </w:rPr>
            </w:pPr>
            <w:r>
              <w:rPr>
                <w:lang w:val="en-US"/>
              </w:rPr>
              <w:t>1</w:t>
            </w:r>
          </w:p>
        </w:tc>
        <w:tc>
          <w:tcPr>
            <w:tcW w:w="1687" w:type="dxa"/>
          </w:tcPr>
          <w:p w14:paraId="2C0308DF" w14:textId="0AED908D" w:rsidR="00831BD6" w:rsidRDefault="00FA0800" w:rsidP="00365D3F">
            <w:pPr>
              <w:pStyle w:val="TABLE-cell"/>
              <w:rPr>
                <w:lang w:val="en-US"/>
              </w:rPr>
            </w:pPr>
            <w:r>
              <w:rPr>
                <w:lang w:val="en-US"/>
              </w:rPr>
              <w:t>Has properties of</w:t>
            </w:r>
          </w:p>
        </w:tc>
        <w:tc>
          <w:tcPr>
            <w:tcW w:w="3330" w:type="dxa"/>
          </w:tcPr>
          <w:p w14:paraId="0102D7D7" w14:textId="688E092E" w:rsidR="00831BD6" w:rsidRPr="008552A8" w:rsidRDefault="00831BD6" w:rsidP="00365D3F">
            <w:pPr>
              <w:pStyle w:val="TABLE-cell"/>
              <w:rPr>
                <w:lang w:val="en-US"/>
              </w:rPr>
            </w:pPr>
            <w:r>
              <w:rPr>
                <w:lang w:val="en-US"/>
              </w:rPr>
              <w:t>The</w:t>
            </w:r>
            <w:r w:rsidRPr="00675EB7">
              <w:rPr>
                <w:i/>
              </w:rPr>
              <w:t xml:space="preserve"> </w:t>
            </w:r>
            <w:r w:rsidRPr="00675EB7">
              <w:rPr>
                <w:i/>
                <w:lang w:val="en-US"/>
              </w:rPr>
              <w:t>workflow specification node</w:t>
            </w:r>
            <w:r>
              <w:rPr>
                <w:lang w:val="en-US"/>
              </w:rPr>
              <w:t xml:space="preserve"> </w:t>
            </w:r>
            <w:r w:rsidRPr="00675EB7">
              <w:rPr>
                <w:lang w:val="en-US"/>
              </w:rPr>
              <w:t xml:space="preserve">defined in part by this </w:t>
            </w:r>
            <w:r w:rsidRPr="00675EB7">
              <w:rPr>
                <w:i/>
                <w:lang w:val="en-US"/>
              </w:rPr>
              <w:t>workflow specification node property(s).</w:t>
            </w:r>
          </w:p>
        </w:tc>
      </w:tr>
      <w:tr w:rsidR="00831BD6" w:rsidRPr="009432BC" w14:paraId="60E3920F" w14:textId="77777777" w:rsidTr="00E25D64">
        <w:trPr>
          <w:trHeight w:val="395"/>
        </w:trPr>
        <w:tc>
          <w:tcPr>
            <w:tcW w:w="1435" w:type="dxa"/>
          </w:tcPr>
          <w:p w14:paraId="6F765213" w14:textId="5CAC00BA" w:rsidR="00831BD6" w:rsidRPr="00D64750" w:rsidRDefault="00831BD6" w:rsidP="00365D3F">
            <w:pPr>
              <w:pStyle w:val="TABLE-cell"/>
            </w:pPr>
            <w:r>
              <w:rPr>
                <w:lang w:val="en-US"/>
              </w:rPr>
              <w:t>Workflow specification node type property</w:t>
            </w:r>
          </w:p>
        </w:tc>
        <w:tc>
          <w:tcPr>
            <w:tcW w:w="1440" w:type="dxa"/>
          </w:tcPr>
          <w:p w14:paraId="2937A73A" w14:textId="4DA4C3D3" w:rsidR="00831BD6" w:rsidRDefault="00831BD6" w:rsidP="00365D3F">
            <w:pPr>
              <w:pStyle w:val="TABLE-cell"/>
            </w:pPr>
            <w:r>
              <w:rPr>
                <w:lang w:val="en-US"/>
              </w:rPr>
              <w:t>Workflow specification node type property</w:t>
            </w:r>
          </w:p>
        </w:tc>
        <w:tc>
          <w:tcPr>
            <w:tcW w:w="1103" w:type="dxa"/>
          </w:tcPr>
          <w:p w14:paraId="57172D84" w14:textId="44F950D7" w:rsidR="00831BD6" w:rsidRPr="00D64750" w:rsidRDefault="00831BD6" w:rsidP="00365D3F">
            <w:pPr>
              <w:pStyle w:val="TABLE-cell"/>
            </w:pPr>
            <w:r>
              <w:rPr>
                <w:lang w:val="en-US"/>
              </w:rPr>
              <w:t>0..</w:t>
            </w:r>
            <w:r w:rsidRPr="004414B3">
              <w:rPr>
                <w:lang w:val="en-US"/>
              </w:rPr>
              <w:t>1</w:t>
            </w:r>
          </w:p>
        </w:tc>
        <w:tc>
          <w:tcPr>
            <w:tcW w:w="1687" w:type="dxa"/>
          </w:tcPr>
          <w:p w14:paraId="1A8BCDD2" w14:textId="1A6A9DB3" w:rsidR="00831BD6" w:rsidRDefault="00FA0800" w:rsidP="00365D3F">
            <w:pPr>
              <w:pStyle w:val="TABLE-cell"/>
            </w:pPr>
            <w:r>
              <w:t>Maps to</w:t>
            </w:r>
          </w:p>
        </w:tc>
        <w:tc>
          <w:tcPr>
            <w:tcW w:w="3330" w:type="dxa"/>
          </w:tcPr>
          <w:p w14:paraId="049D8A57" w14:textId="0B7820B7" w:rsidR="00831BD6" w:rsidRPr="0030493F" w:rsidRDefault="00831BD6" w:rsidP="00365D3F">
            <w:pPr>
              <w:pStyle w:val="TABLE-cell"/>
              <w:rPr>
                <w:lang w:val="en-US"/>
              </w:rPr>
            </w:pPr>
            <w:r>
              <w:t xml:space="preserve"> </w:t>
            </w:r>
            <w:r>
              <w:rPr>
                <w:lang w:val="en-US"/>
              </w:rPr>
              <w:t xml:space="preserve">If the </w:t>
            </w:r>
            <w:r w:rsidRPr="003F7BBA">
              <w:rPr>
                <w:i/>
                <w:lang w:val="en-US"/>
              </w:rPr>
              <w:t xml:space="preserve">workflow specification node </w:t>
            </w:r>
            <w:r w:rsidRPr="0030493F">
              <w:rPr>
                <w:lang w:val="en-US"/>
              </w:rPr>
              <w:t xml:space="preserve">supports a </w:t>
            </w:r>
            <w:r w:rsidRPr="003F7BBA">
              <w:rPr>
                <w:i/>
                <w:lang w:val="en-US"/>
              </w:rPr>
              <w:t xml:space="preserve">workflow specification </w:t>
            </w:r>
            <w:r>
              <w:rPr>
                <w:i/>
                <w:lang w:val="en-US"/>
              </w:rPr>
              <w:t xml:space="preserve">node </w:t>
            </w:r>
            <w:r w:rsidRPr="003F7BBA">
              <w:rPr>
                <w:i/>
                <w:lang w:val="en-US"/>
              </w:rPr>
              <w:t>type</w:t>
            </w:r>
            <w:r w:rsidRPr="0030493F">
              <w:rPr>
                <w:lang w:val="en-US"/>
              </w:rPr>
              <w:t xml:space="preserve">, the </w:t>
            </w:r>
            <w:r w:rsidRPr="003F7BBA">
              <w:rPr>
                <w:i/>
                <w:lang w:val="en-US"/>
              </w:rPr>
              <w:t>workflow specification node type</w:t>
            </w:r>
            <w:r>
              <w:rPr>
                <w:i/>
                <w:lang w:val="en-US"/>
              </w:rPr>
              <w:t xml:space="preserve"> property</w:t>
            </w:r>
            <w:r w:rsidRPr="0030493F">
              <w:rPr>
                <w:lang w:val="en-US"/>
              </w:rPr>
              <w:t xml:space="preserve"> is applied in this </w:t>
            </w:r>
            <w:r w:rsidRPr="003F7BBA">
              <w:rPr>
                <w:i/>
                <w:lang w:val="en-US"/>
              </w:rPr>
              <w:t>workflow specification node</w:t>
            </w:r>
            <w:r>
              <w:rPr>
                <w:i/>
                <w:lang w:val="en-US"/>
              </w:rPr>
              <w:t xml:space="preserve"> property(s)</w:t>
            </w:r>
            <w:r w:rsidRPr="003F7BBA">
              <w:rPr>
                <w:i/>
                <w:lang w:val="en-US"/>
              </w:rPr>
              <w:t>.</w:t>
            </w:r>
            <w:r w:rsidRPr="0030493F">
              <w:rPr>
                <w:lang w:val="en-US"/>
              </w:rPr>
              <w:t xml:space="preserve"> </w:t>
            </w:r>
          </w:p>
          <w:p w14:paraId="2F3A0BCD" w14:textId="2AD0D292" w:rsidR="00831BD6" w:rsidRDefault="00831BD6" w:rsidP="00365D3F">
            <w:pPr>
              <w:pStyle w:val="TABLE-cell"/>
              <w:rPr>
                <w:i/>
                <w:lang w:val="en-US"/>
              </w:rPr>
            </w:pPr>
            <w:r w:rsidRPr="0030493F">
              <w:rPr>
                <w:lang w:val="en-US"/>
              </w:rPr>
              <w:t xml:space="preserve">This </w:t>
            </w:r>
            <w:r w:rsidRPr="003F7BBA">
              <w:rPr>
                <w:i/>
                <w:lang w:val="en-US"/>
              </w:rPr>
              <w:t>workflow specification node property</w:t>
            </w:r>
            <w:r w:rsidRPr="0030493F">
              <w:rPr>
                <w:lang w:val="en-US"/>
              </w:rPr>
              <w:t xml:space="preserve"> maps to the corresponding </w:t>
            </w:r>
            <w:r w:rsidRPr="003F7BBA">
              <w:rPr>
                <w:i/>
                <w:lang w:val="en-US"/>
              </w:rPr>
              <w:t>workflow specification node type property.</w:t>
            </w:r>
          </w:p>
        </w:tc>
      </w:tr>
      <w:tr w:rsidR="00831BD6" w:rsidRPr="009432BC" w14:paraId="513B0536" w14:textId="77777777" w:rsidTr="00E25D64">
        <w:trPr>
          <w:trHeight w:val="395"/>
        </w:trPr>
        <w:tc>
          <w:tcPr>
            <w:tcW w:w="1435" w:type="dxa"/>
          </w:tcPr>
          <w:p w14:paraId="712CE0BB" w14:textId="13396ED7" w:rsidR="00831BD6" w:rsidRDefault="00831BD6" w:rsidP="00365D3F">
            <w:pPr>
              <w:pStyle w:val="TABLE-cell"/>
              <w:rPr>
                <w:lang w:val="en-US"/>
              </w:rPr>
            </w:pPr>
            <w:r>
              <w:rPr>
                <w:lang w:val="en-US"/>
              </w:rPr>
              <w:t>Workflow specification node property</w:t>
            </w:r>
          </w:p>
        </w:tc>
        <w:tc>
          <w:tcPr>
            <w:tcW w:w="1440" w:type="dxa"/>
          </w:tcPr>
          <w:p w14:paraId="61B66742" w14:textId="32D77D0E" w:rsidR="00831BD6" w:rsidRDefault="00831BD6" w:rsidP="00365D3F">
            <w:pPr>
              <w:pStyle w:val="TABLE-cell"/>
              <w:rPr>
                <w:lang w:val="en-US"/>
              </w:rPr>
            </w:pPr>
            <w:r>
              <w:rPr>
                <w:lang w:val="en-US"/>
              </w:rPr>
              <w:t>Workflow specification node property ch</w:t>
            </w:r>
            <w:r w:rsidR="00FA0800">
              <w:rPr>
                <w:lang w:val="en-US"/>
              </w:rPr>
              <w:t>i</w:t>
            </w:r>
            <w:r>
              <w:rPr>
                <w:lang w:val="en-US"/>
              </w:rPr>
              <w:t>ld</w:t>
            </w:r>
          </w:p>
        </w:tc>
        <w:tc>
          <w:tcPr>
            <w:tcW w:w="1103" w:type="dxa"/>
          </w:tcPr>
          <w:p w14:paraId="2DA43C99" w14:textId="45411AE6" w:rsidR="00831BD6" w:rsidRDefault="00831BD6" w:rsidP="00365D3F">
            <w:pPr>
              <w:pStyle w:val="TABLE-cell"/>
              <w:rPr>
                <w:lang w:val="en-US"/>
              </w:rPr>
            </w:pPr>
            <w:r>
              <w:rPr>
                <w:lang w:val="en-US"/>
              </w:rPr>
              <w:t>0..*</w:t>
            </w:r>
          </w:p>
        </w:tc>
        <w:tc>
          <w:tcPr>
            <w:tcW w:w="1687" w:type="dxa"/>
          </w:tcPr>
          <w:p w14:paraId="0BF3AB03" w14:textId="725D185A" w:rsidR="00831BD6" w:rsidRDefault="00FA0800" w:rsidP="00365D3F">
            <w:pPr>
              <w:pStyle w:val="TABLE-cell"/>
              <w:rPr>
                <w:lang w:val="en-US"/>
              </w:rPr>
            </w:pPr>
            <w:r>
              <w:rPr>
                <w:lang w:val="en-US"/>
              </w:rPr>
              <w:t>Contains</w:t>
            </w:r>
          </w:p>
        </w:tc>
        <w:tc>
          <w:tcPr>
            <w:tcW w:w="3330" w:type="dxa"/>
          </w:tcPr>
          <w:p w14:paraId="1F67191C" w14:textId="0063B3C1" w:rsidR="00831BD6" w:rsidRPr="008552A8" w:rsidRDefault="00831BD6" w:rsidP="00365D3F">
            <w:pPr>
              <w:pStyle w:val="TABLE-cell"/>
              <w:rPr>
                <w:lang w:val="en-US"/>
              </w:rPr>
            </w:pPr>
            <w:r>
              <w:rPr>
                <w:lang w:val="en-US"/>
              </w:rPr>
              <w:t xml:space="preserve">The child </w:t>
            </w:r>
            <w:r w:rsidRPr="001F459E">
              <w:rPr>
                <w:i/>
                <w:lang w:val="en-US"/>
              </w:rPr>
              <w:t xml:space="preserve">workflow specification </w:t>
            </w:r>
            <w:r>
              <w:rPr>
                <w:i/>
                <w:lang w:val="en-US"/>
              </w:rPr>
              <w:t xml:space="preserve">node </w:t>
            </w:r>
            <w:r w:rsidRPr="001F459E">
              <w:rPr>
                <w:i/>
                <w:lang w:val="en-US"/>
              </w:rPr>
              <w:t>properties</w:t>
            </w:r>
            <w:r>
              <w:rPr>
                <w:lang w:val="en-US"/>
              </w:rPr>
              <w:t xml:space="preserve"> of this </w:t>
            </w:r>
            <w:r w:rsidRPr="001F459E">
              <w:rPr>
                <w:i/>
                <w:lang w:val="en-US"/>
              </w:rPr>
              <w:t xml:space="preserve">workflow specification </w:t>
            </w:r>
            <w:r>
              <w:rPr>
                <w:i/>
                <w:lang w:val="en-US"/>
              </w:rPr>
              <w:t xml:space="preserve">node </w:t>
            </w:r>
            <w:r w:rsidRPr="001F459E">
              <w:rPr>
                <w:i/>
                <w:lang w:val="en-US"/>
              </w:rPr>
              <w:t>property</w:t>
            </w:r>
            <w:r>
              <w:rPr>
                <w:lang w:val="en-US"/>
              </w:rPr>
              <w:t>.</w:t>
            </w:r>
          </w:p>
        </w:tc>
      </w:tr>
    </w:tbl>
    <w:p w14:paraId="3D648023" w14:textId="6DE25728" w:rsidR="00F73B0A" w:rsidRPr="00161F0C" w:rsidRDefault="00F73B0A" w:rsidP="00BE4D77">
      <w:pPr>
        <w:pStyle w:val="TABLE-title"/>
      </w:pPr>
      <w:bookmarkStart w:id="404" w:name="_Ref287440157"/>
      <w:bookmarkStart w:id="405" w:name="_Toc389743390"/>
      <w:bookmarkStart w:id="406" w:name="_Toc485464266"/>
      <w:bookmarkEnd w:id="403"/>
      <w:r w:rsidRPr="00161F0C">
        <w:t xml:space="preserve">Table </w:t>
      </w:r>
      <w:r w:rsidRPr="00161F0C">
        <w:fldChar w:fldCharType="begin"/>
      </w:r>
      <w:r w:rsidRPr="00161F0C">
        <w:instrText xml:space="preserve"> SEQ Table \* ARABIC </w:instrText>
      </w:r>
      <w:r w:rsidRPr="00161F0C">
        <w:fldChar w:fldCharType="separate"/>
      </w:r>
      <w:r w:rsidR="0022665B">
        <w:rPr>
          <w:noProof/>
        </w:rPr>
        <w:t>51</w:t>
      </w:r>
      <w:r w:rsidRPr="00161F0C">
        <w:fldChar w:fldCharType="end"/>
      </w:r>
      <w:bookmarkEnd w:id="404"/>
      <w:r w:rsidRPr="00161F0C">
        <w:t xml:space="preserve"> </w:t>
      </w:r>
      <w:r w:rsidR="00EB47E4">
        <w:t>–</w:t>
      </w:r>
      <w:r w:rsidR="0004179D">
        <w:t xml:space="preserve"> </w:t>
      </w:r>
      <w:r w:rsidRPr="00161F0C">
        <w:t xml:space="preserve">Workflow </w:t>
      </w:r>
      <w:r w:rsidR="00850EEB">
        <w:t>specification</w:t>
      </w:r>
      <w:r w:rsidRPr="00161F0C">
        <w:t xml:space="preserve"> node property attributes</w:t>
      </w:r>
      <w:bookmarkEnd w:id="405"/>
      <w:bookmarkEnd w:id="406"/>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6118"/>
      </w:tblGrid>
      <w:tr w:rsidR="00DA5052" w:rsidRPr="0083288F" w14:paraId="019C2CC4" w14:textId="77777777" w:rsidTr="00EB47E4">
        <w:trPr>
          <w:cantSplit/>
          <w:tblHeader/>
          <w:jc w:val="center"/>
        </w:trPr>
        <w:tc>
          <w:tcPr>
            <w:tcW w:w="2854" w:type="dxa"/>
          </w:tcPr>
          <w:p w14:paraId="539483B9" w14:textId="77777777" w:rsidR="00DA5052" w:rsidRPr="0083288F" w:rsidRDefault="0048167D" w:rsidP="0055170D">
            <w:pPr>
              <w:pStyle w:val="TABLE-col-heading"/>
            </w:pPr>
            <w:r>
              <w:t>Attribute n</w:t>
            </w:r>
            <w:r w:rsidR="00DA5052" w:rsidRPr="0083288F">
              <w:t>ame</w:t>
            </w:r>
          </w:p>
        </w:tc>
        <w:tc>
          <w:tcPr>
            <w:tcW w:w="5914" w:type="dxa"/>
          </w:tcPr>
          <w:p w14:paraId="038E3537" w14:textId="77777777" w:rsidR="00DA5052" w:rsidRPr="0083288F" w:rsidRDefault="00DA5052" w:rsidP="0055170D">
            <w:pPr>
              <w:pStyle w:val="TABLE-col-heading"/>
            </w:pPr>
            <w:r w:rsidRPr="0083288F">
              <w:t>Description</w:t>
            </w:r>
          </w:p>
        </w:tc>
      </w:tr>
      <w:tr w:rsidR="00DA5052" w:rsidRPr="0083288F" w14:paraId="7D6CDBF0" w14:textId="77777777" w:rsidTr="00EB47E4">
        <w:trPr>
          <w:cantSplit/>
          <w:jc w:val="center"/>
        </w:trPr>
        <w:tc>
          <w:tcPr>
            <w:tcW w:w="2854" w:type="dxa"/>
          </w:tcPr>
          <w:p w14:paraId="5F6E0E01" w14:textId="77777777" w:rsidR="00DA5052" w:rsidRPr="0083288F" w:rsidRDefault="00DA5052" w:rsidP="0055170D">
            <w:pPr>
              <w:pStyle w:val="TABLE-cell"/>
            </w:pPr>
            <w:r w:rsidRPr="0083288F">
              <w:t>ID</w:t>
            </w:r>
          </w:p>
        </w:tc>
        <w:tc>
          <w:tcPr>
            <w:tcW w:w="5914" w:type="dxa"/>
          </w:tcPr>
          <w:p w14:paraId="1C1C1C0D" w14:textId="094E3794" w:rsidR="00DA5052" w:rsidRPr="0083288F" w:rsidRDefault="00DA5052" w:rsidP="0055170D">
            <w:pPr>
              <w:pStyle w:val="TABLE-cell"/>
            </w:pPr>
            <w:r w:rsidRPr="0083288F">
              <w:t xml:space="preserve">A unique identification of </w:t>
            </w:r>
            <w:r w:rsidR="00962352">
              <w:t>the</w:t>
            </w:r>
            <w:r w:rsidR="00962352" w:rsidRPr="0083288F">
              <w:t xml:space="preserve"> </w:t>
            </w:r>
            <w:r w:rsidRPr="0083288F">
              <w:t>property.</w:t>
            </w:r>
          </w:p>
        </w:tc>
      </w:tr>
      <w:tr w:rsidR="00DA5052" w:rsidRPr="0083288F" w14:paraId="1E4EE8F5" w14:textId="77777777" w:rsidTr="00EB47E4">
        <w:trPr>
          <w:cantSplit/>
          <w:jc w:val="center"/>
        </w:trPr>
        <w:tc>
          <w:tcPr>
            <w:tcW w:w="2854" w:type="dxa"/>
          </w:tcPr>
          <w:p w14:paraId="543E6F63" w14:textId="77777777" w:rsidR="00DA5052" w:rsidRPr="0083288F" w:rsidRDefault="00DA5052" w:rsidP="0055170D">
            <w:pPr>
              <w:pStyle w:val="TABLE-cell"/>
            </w:pPr>
            <w:r w:rsidRPr="0083288F">
              <w:t>Description</w:t>
            </w:r>
          </w:p>
        </w:tc>
        <w:tc>
          <w:tcPr>
            <w:tcW w:w="5914" w:type="dxa"/>
          </w:tcPr>
          <w:p w14:paraId="7A4403B3" w14:textId="77777777" w:rsidR="00DA5052" w:rsidRPr="0083288F" w:rsidRDefault="00DA5052" w:rsidP="0055170D">
            <w:pPr>
              <w:pStyle w:val="TABLE-cell"/>
            </w:pPr>
            <w:r w:rsidRPr="0083288F">
              <w:t>Additional information about the property.</w:t>
            </w:r>
          </w:p>
        </w:tc>
      </w:tr>
      <w:tr w:rsidR="00DA5052" w:rsidRPr="0083288F" w14:paraId="0BD26717" w14:textId="77777777" w:rsidTr="00EB47E4">
        <w:trPr>
          <w:cantSplit/>
          <w:jc w:val="center"/>
        </w:trPr>
        <w:tc>
          <w:tcPr>
            <w:tcW w:w="2854" w:type="dxa"/>
          </w:tcPr>
          <w:p w14:paraId="544BCD74" w14:textId="77777777" w:rsidR="00DA5052" w:rsidRPr="0083288F" w:rsidRDefault="00DA5052" w:rsidP="0055170D">
            <w:pPr>
              <w:pStyle w:val="TABLE-cell"/>
            </w:pPr>
            <w:r w:rsidRPr="0083288F">
              <w:t>Value</w:t>
            </w:r>
          </w:p>
        </w:tc>
        <w:tc>
          <w:tcPr>
            <w:tcW w:w="5914" w:type="dxa"/>
          </w:tcPr>
          <w:p w14:paraId="7B15BBCB" w14:textId="77777777" w:rsidR="00DA5052" w:rsidRPr="0083288F" w:rsidRDefault="00DA5052" w:rsidP="0055170D">
            <w:pPr>
              <w:pStyle w:val="TABLE-cell"/>
            </w:pPr>
            <w:r w:rsidRPr="0083288F">
              <w:t>The default value, set of values, or range of the property.</w:t>
            </w:r>
          </w:p>
        </w:tc>
      </w:tr>
      <w:tr w:rsidR="00DA5052" w:rsidRPr="0083288F" w14:paraId="47310516" w14:textId="77777777" w:rsidTr="00EB47E4">
        <w:trPr>
          <w:cantSplit/>
          <w:jc w:val="center"/>
        </w:trPr>
        <w:tc>
          <w:tcPr>
            <w:tcW w:w="2854" w:type="dxa"/>
          </w:tcPr>
          <w:p w14:paraId="21C99913" w14:textId="77777777" w:rsidR="00DA5052" w:rsidRPr="0083288F" w:rsidRDefault="008F67CC" w:rsidP="0055170D">
            <w:pPr>
              <w:pStyle w:val="TABLE-cell"/>
            </w:pPr>
            <w:r>
              <w:t>Value unit of m</w:t>
            </w:r>
            <w:r w:rsidR="00DA5052" w:rsidRPr="0083288F">
              <w:t>easure</w:t>
            </w:r>
          </w:p>
        </w:tc>
        <w:tc>
          <w:tcPr>
            <w:tcW w:w="5914" w:type="dxa"/>
          </w:tcPr>
          <w:p w14:paraId="4E023ED3" w14:textId="77777777" w:rsidR="00DA5052" w:rsidRPr="0083288F" w:rsidRDefault="00DA5052" w:rsidP="0055170D">
            <w:pPr>
              <w:pStyle w:val="TABLE-cell"/>
            </w:pPr>
            <w:r w:rsidRPr="0083288F">
              <w:t>The unit of measure of the associated property value, if applicable.</w:t>
            </w:r>
          </w:p>
        </w:tc>
      </w:tr>
    </w:tbl>
    <w:p w14:paraId="2565CA2F" w14:textId="77777777" w:rsidR="00F73B0A" w:rsidRPr="0083288F" w:rsidRDefault="00F73B0A">
      <w:pPr>
        <w:pStyle w:val="Heading3"/>
      </w:pPr>
      <w:bookmarkStart w:id="407" w:name="_Toc485463855"/>
      <w:r w:rsidRPr="0083288F">
        <w:lastRenderedPageBreak/>
        <w:t xml:space="preserve">Workflow </w:t>
      </w:r>
      <w:r w:rsidR="008F67CC">
        <w:t>s</w:t>
      </w:r>
      <w:r w:rsidR="00850EEB">
        <w:t>pecification</w:t>
      </w:r>
      <w:r w:rsidR="008F67CC">
        <w:t xml:space="preserve"> c</w:t>
      </w:r>
      <w:r>
        <w:t>onnection</w:t>
      </w:r>
      <w:bookmarkEnd w:id="407"/>
    </w:p>
    <w:p w14:paraId="4D0A35E7" w14:textId="77777777" w:rsidR="00F73B0A" w:rsidRDefault="00F73B0A" w:rsidP="00BE4D77">
      <w:pPr>
        <w:pStyle w:val="PARAGRAPH"/>
      </w:pPr>
      <w:r>
        <w:t xml:space="preserve">A </w:t>
      </w:r>
      <w:r w:rsidRPr="00BC745B">
        <w:rPr>
          <w:i/>
        </w:rPr>
        <w:t xml:space="preserve">workflow </w:t>
      </w:r>
      <w:r w:rsidR="00850EEB" w:rsidRPr="00BC745B">
        <w:rPr>
          <w:i/>
        </w:rPr>
        <w:t>specification</w:t>
      </w:r>
      <w:r w:rsidRPr="00BC745B">
        <w:rPr>
          <w:i/>
        </w:rPr>
        <w:t xml:space="preserve"> connection</w:t>
      </w:r>
      <w:r>
        <w:t xml:space="preserve"> represen</w:t>
      </w:r>
      <w:r w:rsidR="008F67CC">
        <w:t xml:space="preserve">ts a many-to-many link between </w:t>
      </w:r>
      <w:r w:rsidR="008F67CC" w:rsidRPr="00BC745B">
        <w:rPr>
          <w:i/>
        </w:rPr>
        <w:t>w</w:t>
      </w:r>
      <w:r w:rsidRPr="00BC745B">
        <w:rPr>
          <w:i/>
        </w:rPr>
        <w:t xml:space="preserve">orkflow </w:t>
      </w:r>
      <w:r w:rsidR="008F67CC" w:rsidRPr="00BC745B">
        <w:rPr>
          <w:i/>
        </w:rPr>
        <w:t>s</w:t>
      </w:r>
      <w:r w:rsidR="00850EEB" w:rsidRPr="00BC745B">
        <w:rPr>
          <w:i/>
        </w:rPr>
        <w:t>pecification</w:t>
      </w:r>
      <w:r w:rsidR="008F67CC" w:rsidRPr="00BC745B">
        <w:rPr>
          <w:i/>
        </w:rPr>
        <w:t xml:space="preserve"> n</w:t>
      </w:r>
      <w:r w:rsidRPr="00BC745B">
        <w:rPr>
          <w:i/>
        </w:rPr>
        <w:t>odes</w:t>
      </w:r>
      <w:r>
        <w:t>.</w:t>
      </w:r>
    </w:p>
    <w:p w14:paraId="1BC2CE0A" w14:textId="190DDD3E" w:rsidR="00F73B0A" w:rsidRPr="0083288F" w:rsidRDefault="008F67CC" w:rsidP="00BE4D77">
      <w:pPr>
        <w:pStyle w:val="NOTE"/>
      </w:pPr>
      <w:r>
        <w:t>NOTE</w:t>
      </w:r>
      <w:r w:rsidR="00CF3AEA">
        <w:tab/>
      </w:r>
      <w:r>
        <w:t xml:space="preserve">The </w:t>
      </w:r>
      <w:r w:rsidRPr="008D6658">
        <w:rPr>
          <w:i/>
        </w:rPr>
        <w:t>w</w:t>
      </w:r>
      <w:r w:rsidR="00F73B0A" w:rsidRPr="008D6658">
        <w:rPr>
          <w:i/>
        </w:rPr>
        <w:t xml:space="preserve">orkflow </w:t>
      </w:r>
      <w:r w:rsidRPr="008D6658">
        <w:rPr>
          <w:i/>
        </w:rPr>
        <w:t>s</w:t>
      </w:r>
      <w:r w:rsidR="00850EEB" w:rsidRPr="008D6658">
        <w:rPr>
          <w:i/>
        </w:rPr>
        <w:t>pecification</w:t>
      </w:r>
      <w:r w:rsidRPr="008D6658">
        <w:rPr>
          <w:i/>
        </w:rPr>
        <w:t xml:space="preserve"> connection t</w:t>
      </w:r>
      <w:r w:rsidR="00F73B0A" w:rsidRPr="008D6658">
        <w:rPr>
          <w:i/>
        </w:rPr>
        <w:t>ype</w:t>
      </w:r>
      <w:r w:rsidR="00F73B0A">
        <w:t xml:space="preserve"> defines the allowed multiplicity of FROM and TO links.</w:t>
      </w:r>
    </w:p>
    <w:p w14:paraId="1B67176C" w14:textId="3F35EC1D" w:rsidR="00DA5052" w:rsidRDefault="0022665B" w:rsidP="00BE4D77">
      <w:pPr>
        <w:pStyle w:val="PARAGRAPH"/>
      </w:pPr>
      <w:r>
        <w:fldChar w:fldCharType="begin"/>
      </w:r>
      <w:r>
        <w:instrText xml:space="preserve"> REF _Ref485442778 \h </w:instrText>
      </w:r>
      <w:r>
        <w:fldChar w:fldCharType="separate"/>
      </w:r>
      <w:r>
        <w:t xml:space="preserve">Table </w:t>
      </w:r>
      <w:r>
        <w:rPr>
          <w:noProof/>
        </w:rPr>
        <w:t>52</w:t>
      </w:r>
      <w:r>
        <w:fldChar w:fldCharType="end"/>
      </w:r>
      <w:r>
        <w:t xml:space="preserve"> </w:t>
      </w:r>
      <w:r w:rsidR="00F73B0A" w:rsidRPr="0083288F">
        <w:t xml:space="preserve">defines the </w:t>
      </w:r>
      <w:r w:rsidR="00A55B04">
        <w:t>relationship</w:t>
      </w:r>
      <w:r w:rsidR="00467710">
        <w:t xml:space="preserve"> role</w:t>
      </w:r>
      <w:r w:rsidR="00A55B04">
        <w:t>s</w:t>
      </w:r>
      <w:r w:rsidR="00F73B0A" w:rsidRPr="0083288F">
        <w:t xml:space="preserve"> for </w:t>
      </w:r>
      <w:r w:rsidR="007D74CF">
        <w:t xml:space="preserve">the </w:t>
      </w:r>
      <w:r w:rsidR="00F73B0A" w:rsidRPr="0083288F">
        <w:rPr>
          <w:i/>
        </w:rPr>
        <w:t>work</w:t>
      </w:r>
      <w:r w:rsidR="00F73B0A">
        <w:rPr>
          <w:i/>
        </w:rPr>
        <w:t xml:space="preserve">flow </w:t>
      </w:r>
      <w:r w:rsidR="00850EEB">
        <w:rPr>
          <w:i/>
        </w:rPr>
        <w:t>specification</w:t>
      </w:r>
      <w:r w:rsidR="00F73B0A">
        <w:rPr>
          <w:i/>
        </w:rPr>
        <w:t xml:space="preserve"> connection</w:t>
      </w:r>
      <w:r w:rsidR="00DA5052">
        <w:t>.</w:t>
      </w:r>
      <w:r w:rsidR="00DA5052" w:rsidRPr="00DA5052">
        <w:t xml:space="preserve"> </w:t>
      </w:r>
      <w:r w:rsidR="00FB23EE">
        <w:fldChar w:fldCharType="begin"/>
      </w:r>
      <w:r w:rsidR="00FB23EE">
        <w:instrText xml:space="preserve"> REF _Ref287440177  \* MERGEFORMAT </w:instrText>
      </w:r>
      <w:r w:rsidR="00FB23EE">
        <w:fldChar w:fldCharType="separate"/>
      </w:r>
      <w:r w:rsidRPr="00161F0C">
        <w:t xml:space="preserve">Table </w:t>
      </w:r>
      <w:r>
        <w:t>53</w:t>
      </w:r>
      <w:r w:rsidR="00FB23EE">
        <w:fldChar w:fldCharType="end"/>
      </w:r>
      <w:r w:rsidR="00A55B04">
        <w:t xml:space="preserve"> </w:t>
      </w:r>
      <w:r w:rsidR="00A55B04" w:rsidRPr="0083288F">
        <w:t xml:space="preserve">defines the attributes for </w:t>
      </w:r>
      <w:r w:rsidR="007D74CF">
        <w:t xml:space="preserve">the </w:t>
      </w:r>
      <w:r w:rsidR="00A55B04" w:rsidRPr="0083288F">
        <w:rPr>
          <w:i/>
        </w:rPr>
        <w:t>work</w:t>
      </w:r>
      <w:r w:rsidR="00A55B04">
        <w:rPr>
          <w:i/>
        </w:rPr>
        <w:t>flow specification connection</w:t>
      </w:r>
      <w:r w:rsidR="00A55B04">
        <w:t>.</w:t>
      </w:r>
      <w:r w:rsidR="00A55B04" w:rsidRPr="00DA5052">
        <w:t xml:space="preserve"> </w:t>
      </w:r>
    </w:p>
    <w:p w14:paraId="5CFA5024" w14:textId="77777777" w:rsidR="00DA5052" w:rsidRDefault="00DA5052" w:rsidP="00BE4D77">
      <w:pPr>
        <w:pStyle w:val="PARAGRAPH"/>
      </w:pPr>
      <w:r>
        <w:t xml:space="preserve">See </w:t>
      </w:r>
      <w:r>
        <w:fldChar w:fldCharType="begin"/>
      </w:r>
      <w:r>
        <w:instrText xml:space="preserve"> REF _Ref287527448 \n </w:instrText>
      </w:r>
      <w:r w:rsidR="008F67CC">
        <w:instrText xml:space="preserve"> \* MERGEFORMAT </w:instrText>
      </w:r>
      <w:r>
        <w:fldChar w:fldCharType="separate"/>
      </w:r>
      <w:r w:rsidR="00D65C8D">
        <w:t>Annex C</w:t>
      </w:r>
      <w:r>
        <w:fldChar w:fldCharType="end"/>
      </w:r>
      <w:r>
        <w:t xml:space="preserve"> and </w:t>
      </w:r>
      <w:r>
        <w:fldChar w:fldCharType="begin"/>
      </w:r>
      <w:r>
        <w:instrText xml:space="preserve"> REF _Ref287527472 \n </w:instrText>
      </w:r>
      <w:r w:rsidR="008F67CC">
        <w:instrText xml:space="preserve"> \* MERGEFORMAT </w:instrText>
      </w:r>
      <w:r>
        <w:fldChar w:fldCharType="separate"/>
      </w:r>
      <w:r w:rsidR="00D65C8D">
        <w:t>Annex D</w:t>
      </w:r>
      <w:r>
        <w:fldChar w:fldCharType="end"/>
      </w:r>
      <w:r>
        <w:t xml:space="preserve"> for examples. </w:t>
      </w:r>
    </w:p>
    <w:p w14:paraId="19BDB679" w14:textId="7A53F712" w:rsidR="00A55B04" w:rsidRDefault="0022665B" w:rsidP="0022665B">
      <w:pPr>
        <w:pStyle w:val="TABLE-title"/>
      </w:pPr>
      <w:bookmarkStart w:id="408" w:name="_Ref485442778"/>
      <w:bookmarkStart w:id="409" w:name="_Toc485464267"/>
      <w:r>
        <w:t xml:space="preserve">Table </w:t>
      </w:r>
      <w:r>
        <w:fldChar w:fldCharType="begin"/>
      </w:r>
      <w:r>
        <w:instrText xml:space="preserve"> SEQ Table \* ARABIC </w:instrText>
      </w:r>
      <w:r>
        <w:fldChar w:fldCharType="separate"/>
      </w:r>
      <w:r>
        <w:rPr>
          <w:noProof/>
        </w:rPr>
        <w:t>52</w:t>
      </w:r>
      <w:r>
        <w:fldChar w:fldCharType="end"/>
      </w:r>
      <w:bookmarkEnd w:id="408"/>
      <w:r w:rsidR="009779FD">
        <w:t xml:space="preserve"> </w:t>
      </w:r>
      <w:r w:rsidR="00A55B04">
        <w:t xml:space="preserve">– </w:t>
      </w:r>
      <w:r w:rsidR="00A55B04" w:rsidRPr="00161F0C">
        <w:t xml:space="preserve">Workflow </w:t>
      </w:r>
      <w:r w:rsidR="00A55B04">
        <w:t>specification connection relationship</w:t>
      </w:r>
      <w:r w:rsidR="00467710">
        <w:t xml:space="preserve"> role</w:t>
      </w:r>
      <w:r w:rsidR="00A55B04" w:rsidRPr="00161F0C">
        <w:t>s</w:t>
      </w:r>
      <w:bookmarkEnd w:id="409"/>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89"/>
        <w:gridCol w:w="1390"/>
        <w:gridCol w:w="1390"/>
        <w:gridCol w:w="2082"/>
        <w:gridCol w:w="2749"/>
      </w:tblGrid>
      <w:tr w:rsidR="00831BD6" w:rsidRPr="009432BC" w14:paraId="551AB010" w14:textId="77777777" w:rsidTr="00E25D64">
        <w:trPr>
          <w:trHeight w:val="197"/>
          <w:tblHeader/>
        </w:trPr>
        <w:tc>
          <w:tcPr>
            <w:tcW w:w="1440" w:type="dxa"/>
            <w:shd w:val="clear" w:color="auto" w:fill="auto"/>
          </w:tcPr>
          <w:p w14:paraId="23DC5068" w14:textId="77777777" w:rsidR="00831BD6" w:rsidRPr="009432BC" w:rsidRDefault="00831BD6" w:rsidP="00D41A1A">
            <w:pPr>
              <w:pStyle w:val="TABLE-col-heading"/>
            </w:pPr>
            <w:r w:rsidRPr="009432BC">
              <w:t>Related Object</w:t>
            </w:r>
          </w:p>
        </w:tc>
        <w:tc>
          <w:tcPr>
            <w:tcW w:w="1440" w:type="dxa"/>
            <w:shd w:val="clear" w:color="auto" w:fill="auto"/>
          </w:tcPr>
          <w:p w14:paraId="5605791A" w14:textId="77777777" w:rsidR="00831BD6" w:rsidRPr="009432BC" w:rsidRDefault="00831BD6" w:rsidP="00D41A1A">
            <w:pPr>
              <w:pStyle w:val="TABLE-col-heading"/>
            </w:pPr>
            <w:r w:rsidRPr="009432BC">
              <w:t>Role</w:t>
            </w:r>
          </w:p>
        </w:tc>
        <w:tc>
          <w:tcPr>
            <w:tcW w:w="1440" w:type="dxa"/>
            <w:shd w:val="clear" w:color="auto" w:fill="auto"/>
          </w:tcPr>
          <w:p w14:paraId="2B03B3B0" w14:textId="77777777" w:rsidR="00831BD6" w:rsidRPr="009432BC" w:rsidRDefault="00831BD6" w:rsidP="00D41A1A">
            <w:pPr>
              <w:pStyle w:val="TABLE-col-heading"/>
            </w:pPr>
            <w:r w:rsidRPr="009432BC">
              <w:t>Multiplicity</w:t>
            </w:r>
          </w:p>
        </w:tc>
        <w:tc>
          <w:tcPr>
            <w:tcW w:w="2160" w:type="dxa"/>
          </w:tcPr>
          <w:p w14:paraId="1C808453" w14:textId="26AD551B" w:rsidR="00831BD6" w:rsidRPr="009432BC" w:rsidRDefault="00831BD6" w:rsidP="00D41A1A">
            <w:pPr>
              <w:pStyle w:val="TABLE-col-heading"/>
            </w:pPr>
            <w:r>
              <w:t>Relationship Name</w:t>
            </w:r>
          </w:p>
        </w:tc>
        <w:tc>
          <w:tcPr>
            <w:tcW w:w="2853" w:type="dxa"/>
            <w:shd w:val="clear" w:color="auto" w:fill="auto"/>
          </w:tcPr>
          <w:p w14:paraId="4811273A" w14:textId="67DCCBBA" w:rsidR="00831BD6" w:rsidRPr="009432BC" w:rsidRDefault="00831BD6" w:rsidP="00D41A1A">
            <w:pPr>
              <w:pStyle w:val="TABLE-col-heading"/>
            </w:pPr>
            <w:r w:rsidRPr="009432BC">
              <w:t>Description</w:t>
            </w:r>
          </w:p>
        </w:tc>
      </w:tr>
      <w:tr w:rsidR="00831BD6" w:rsidRPr="009432BC" w14:paraId="712980E6" w14:textId="77777777" w:rsidTr="00E25D64">
        <w:trPr>
          <w:trHeight w:val="395"/>
        </w:trPr>
        <w:tc>
          <w:tcPr>
            <w:tcW w:w="1440" w:type="dxa"/>
          </w:tcPr>
          <w:p w14:paraId="7BE14767" w14:textId="2A094643" w:rsidR="00831BD6" w:rsidRDefault="00831BD6" w:rsidP="00467710">
            <w:pPr>
              <w:pStyle w:val="TABLE-cell"/>
              <w:rPr>
                <w:lang w:val="en-US"/>
              </w:rPr>
            </w:pPr>
            <w:r>
              <w:rPr>
                <w:lang w:val="en-US"/>
              </w:rPr>
              <w:t>Workflow specification</w:t>
            </w:r>
          </w:p>
        </w:tc>
        <w:tc>
          <w:tcPr>
            <w:tcW w:w="1440" w:type="dxa"/>
          </w:tcPr>
          <w:p w14:paraId="0C7D2259" w14:textId="7B276B7E" w:rsidR="00831BD6" w:rsidRDefault="00831BD6" w:rsidP="00467710">
            <w:pPr>
              <w:pStyle w:val="TABLE-cell"/>
              <w:rPr>
                <w:lang w:val="en-US"/>
              </w:rPr>
            </w:pPr>
            <w:r>
              <w:rPr>
                <w:lang w:val="en-US"/>
              </w:rPr>
              <w:t>NA</w:t>
            </w:r>
          </w:p>
        </w:tc>
        <w:tc>
          <w:tcPr>
            <w:tcW w:w="1440" w:type="dxa"/>
          </w:tcPr>
          <w:p w14:paraId="379B6169" w14:textId="250155F7" w:rsidR="00831BD6" w:rsidRPr="00B625EF" w:rsidRDefault="00831BD6" w:rsidP="00467710">
            <w:pPr>
              <w:pStyle w:val="TABLE-cell"/>
              <w:rPr>
                <w:lang w:val="en-US"/>
              </w:rPr>
            </w:pPr>
            <w:r>
              <w:rPr>
                <w:lang w:val="en-US"/>
              </w:rPr>
              <w:t>1</w:t>
            </w:r>
          </w:p>
        </w:tc>
        <w:tc>
          <w:tcPr>
            <w:tcW w:w="2160" w:type="dxa"/>
          </w:tcPr>
          <w:p w14:paraId="70AB60EE" w14:textId="6FC62F03" w:rsidR="00831BD6" w:rsidRDefault="00FA0800" w:rsidP="00FA0800">
            <w:pPr>
              <w:pStyle w:val="TABLE-cell"/>
              <w:rPr>
                <w:lang w:val="en-US"/>
              </w:rPr>
            </w:pPr>
            <w:r>
              <w:rPr>
                <w:lang w:val="en-US"/>
              </w:rPr>
              <w:t>Is collection of</w:t>
            </w:r>
          </w:p>
        </w:tc>
        <w:tc>
          <w:tcPr>
            <w:tcW w:w="2853" w:type="dxa"/>
          </w:tcPr>
          <w:p w14:paraId="5EF4D202" w14:textId="09613142" w:rsidR="00831BD6" w:rsidRPr="008552A8" w:rsidRDefault="00831BD6" w:rsidP="00467710">
            <w:pPr>
              <w:pStyle w:val="TABLE-cell"/>
              <w:rPr>
                <w:lang w:val="en-US"/>
              </w:rPr>
            </w:pPr>
            <w:r>
              <w:rPr>
                <w:lang w:val="en-US"/>
              </w:rPr>
              <w:t xml:space="preserve">The </w:t>
            </w:r>
            <w:r w:rsidRPr="00705444">
              <w:rPr>
                <w:i/>
                <w:lang w:val="en-US"/>
              </w:rPr>
              <w:t>workflow specification</w:t>
            </w:r>
            <w:r>
              <w:rPr>
                <w:lang w:val="en-US"/>
              </w:rPr>
              <w:t xml:space="preserve"> defined in part by this </w:t>
            </w:r>
            <w:r w:rsidRPr="003D3067">
              <w:rPr>
                <w:i/>
                <w:lang w:val="en-US"/>
              </w:rPr>
              <w:t>workflow specification connection.</w:t>
            </w:r>
          </w:p>
        </w:tc>
      </w:tr>
      <w:tr w:rsidR="00831BD6" w:rsidRPr="009432BC" w14:paraId="3D0D444A" w14:textId="77777777" w:rsidTr="00E25D64">
        <w:trPr>
          <w:trHeight w:val="395"/>
        </w:trPr>
        <w:tc>
          <w:tcPr>
            <w:tcW w:w="1440" w:type="dxa"/>
          </w:tcPr>
          <w:p w14:paraId="6042E027" w14:textId="531246CE" w:rsidR="00831BD6" w:rsidRPr="00D64750" w:rsidRDefault="00831BD6" w:rsidP="00467710">
            <w:pPr>
              <w:pStyle w:val="TABLE-cell"/>
            </w:pPr>
            <w:r>
              <w:rPr>
                <w:lang w:val="en-US"/>
              </w:rPr>
              <w:t>Workflow specification connection type</w:t>
            </w:r>
          </w:p>
        </w:tc>
        <w:tc>
          <w:tcPr>
            <w:tcW w:w="1440" w:type="dxa"/>
          </w:tcPr>
          <w:p w14:paraId="009E27E4" w14:textId="6B538A81" w:rsidR="00831BD6" w:rsidRDefault="00831BD6" w:rsidP="00467710">
            <w:pPr>
              <w:pStyle w:val="TABLE-cell"/>
            </w:pPr>
            <w:r>
              <w:rPr>
                <w:lang w:val="en-US"/>
              </w:rPr>
              <w:t>Workflow specification connection type</w:t>
            </w:r>
          </w:p>
        </w:tc>
        <w:tc>
          <w:tcPr>
            <w:tcW w:w="1440" w:type="dxa"/>
          </w:tcPr>
          <w:p w14:paraId="4E6D02A2" w14:textId="2F4D08D2" w:rsidR="00831BD6" w:rsidRPr="00D64750" w:rsidRDefault="00831BD6" w:rsidP="00467710">
            <w:pPr>
              <w:pStyle w:val="TABLE-cell"/>
            </w:pPr>
            <w:r>
              <w:rPr>
                <w:lang w:val="en-US"/>
              </w:rPr>
              <w:t>1</w:t>
            </w:r>
          </w:p>
        </w:tc>
        <w:tc>
          <w:tcPr>
            <w:tcW w:w="2160" w:type="dxa"/>
          </w:tcPr>
          <w:p w14:paraId="4D2E9F2A" w14:textId="67B58EB5" w:rsidR="00831BD6" w:rsidRDefault="00FA0800" w:rsidP="00FA0800">
            <w:pPr>
              <w:pStyle w:val="TABLE-cell"/>
              <w:rPr>
                <w:lang w:val="en-US"/>
              </w:rPr>
            </w:pPr>
            <w:r>
              <w:rPr>
                <w:lang w:val="en-US"/>
              </w:rPr>
              <w:t>Defined by</w:t>
            </w:r>
          </w:p>
        </w:tc>
        <w:tc>
          <w:tcPr>
            <w:tcW w:w="2853" w:type="dxa"/>
          </w:tcPr>
          <w:p w14:paraId="0A06AC51" w14:textId="79B26DE3" w:rsidR="00831BD6" w:rsidRDefault="00831BD6" w:rsidP="00467710">
            <w:pPr>
              <w:pStyle w:val="TABLE-cell"/>
              <w:rPr>
                <w:i/>
                <w:lang w:val="en-US"/>
              </w:rPr>
            </w:pPr>
            <w:r>
              <w:rPr>
                <w:lang w:val="en-US"/>
              </w:rPr>
              <w:t xml:space="preserve">The </w:t>
            </w:r>
            <w:r w:rsidRPr="003D3067">
              <w:rPr>
                <w:i/>
                <w:lang w:val="en-US"/>
              </w:rPr>
              <w:t>wo</w:t>
            </w:r>
            <w:r>
              <w:rPr>
                <w:i/>
                <w:lang w:val="en-US"/>
              </w:rPr>
              <w:t>rkflow specification connection</w:t>
            </w:r>
            <w:r>
              <w:rPr>
                <w:lang w:val="en-US"/>
              </w:rPr>
              <w:t xml:space="preserve"> defined by this </w:t>
            </w:r>
            <w:r w:rsidRPr="003D3067">
              <w:rPr>
                <w:i/>
                <w:lang w:val="en-US"/>
              </w:rPr>
              <w:t>workflow specification connection</w:t>
            </w:r>
            <w:r>
              <w:rPr>
                <w:i/>
                <w:lang w:val="en-US"/>
              </w:rPr>
              <w:t xml:space="preserve"> type</w:t>
            </w:r>
            <w:r>
              <w:rPr>
                <w:lang w:val="en-US"/>
              </w:rPr>
              <w:t>.</w:t>
            </w:r>
          </w:p>
        </w:tc>
      </w:tr>
      <w:tr w:rsidR="00831BD6" w:rsidRPr="009432BC" w14:paraId="05B341FB" w14:textId="77777777" w:rsidTr="00E25D64">
        <w:trPr>
          <w:trHeight w:val="395"/>
        </w:trPr>
        <w:tc>
          <w:tcPr>
            <w:tcW w:w="1440" w:type="dxa"/>
          </w:tcPr>
          <w:p w14:paraId="4101B2CF" w14:textId="05A4593B" w:rsidR="00831BD6" w:rsidRDefault="00831BD6" w:rsidP="00467710">
            <w:pPr>
              <w:pStyle w:val="TABLE-cell"/>
              <w:rPr>
                <w:lang w:val="en-US"/>
              </w:rPr>
            </w:pPr>
            <w:r>
              <w:rPr>
                <w:lang w:val="en-US"/>
              </w:rPr>
              <w:t>Workflow specification connection property</w:t>
            </w:r>
          </w:p>
        </w:tc>
        <w:tc>
          <w:tcPr>
            <w:tcW w:w="1440" w:type="dxa"/>
          </w:tcPr>
          <w:p w14:paraId="79358690" w14:textId="7FC65F42" w:rsidR="00831BD6" w:rsidRDefault="00831BD6" w:rsidP="00467710">
            <w:pPr>
              <w:pStyle w:val="TABLE-cell"/>
              <w:rPr>
                <w:lang w:val="en-US"/>
              </w:rPr>
            </w:pPr>
            <w:r>
              <w:rPr>
                <w:lang w:val="en-US"/>
              </w:rPr>
              <w:t>Workflow specification connection property</w:t>
            </w:r>
          </w:p>
        </w:tc>
        <w:tc>
          <w:tcPr>
            <w:tcW w:w="1440" w:type="dxa"/>
          </w:tcPr>
          <w:p w14:paraId="15783A93" w14:textId="7CC4A80C" w:rsidR="00831BD6" w:rsidRDefault="00831BD6" w:rsidP="00467710">
            <w:pPr>
              <w:pStyle w:val="TABLE-cell"/>
              <w:rPr>
                <w:lang w:val="en-US"/>
              </w:rPr>
            </w:pPr>
            <w:r>
              <w:rPr>
                <w:lang w:val="en-US"/>
              </w:rPr>
              <w:t>0..*</w:t>
            </w:r>
          </w:p>
        </w:tc>
        <w:tc>
          <w:tcPr>
            <w:tcW w:w="2160" w:type="dxa"/>
          </w:tcPr>
          <w:p w14:paraId="70EDBCD1" w14:textId="4CF66EE8" w:rsidR="00831BD6" w:rsidRDefault="0030469B" w:rsidP="00FA0800">
            <w:pPr>
              <w:pStyle w:val="TABLE-cell"/>
              <w:rPr>
                <w:lang w:val="en-US"/>
              </w:rPr>
            </w:pPr>
            <w:r>
              <w:rPr>
                <w:lang w:val="en-US"/>
              </w:rPr>
              <w:t>Has properties of</w:t>
            </w:r>
          </w:p>
        </w:tc>
        <w:tc>
          <w:tcPr>
            <w:tcW w:w="2853" w:type="dxa"/>
          </w:tcPr>
          <w:p w14:paraId="406BE169" w14:textId="109CF849" w:rsidR="00831BD6" w:rsidRPr="008552A8" w:rsidRDefault="00831BD6" w:rsidP="00467710">
            <w:pPr>
              <w:pStyle w:val="TABLE-cell"/>
              <w:rPr>
                <w:lang w:val="en-US"/>
              </w:rPr>
            </w:pPr>
            <w:r>
              <w:rPr>
                <w:lang w:val="en-US"/>
              </w:rPr>
              <w:t xml:space="preserve">The </w:t>
            </w:r>
            <w:r w:rsidRPr="003D3067">
              <w:rPr>
                <w:i/>
                <w:lang w:val="en-US"/>
              </w:rPr>
              <w:t>workflow specification connection propert</w:t>
            </w:r>
            <w:r>
              <w:rPr>
                <w:i/>
                <w:lang w:val="en-US"/>
              </w:rPr>
              <w:t>y(s)</w:t>
            </w:r>
            <w:r>
              <w:rPr>
                <w:lang w:val="en-US"/>
              </w:rPr>
              <w:t xml:space="preserve"> defines in part of this </w:t>
            </w:r>
            <w:r w:rsidRPr="003D3067">
              <w:rPr>
                <w:i/>
                <w:lang w:val="en-US"/>
              </w:rPr>
              <w:t>workflow specification connection</w:t>
            </w:r>
            <w:r>
              <w:rPr>
                <w:lang w:val="en-US"/>
              </w:rPr>
              <w:t>.</w:t>
            </w:r>
          </w:p>
        </w:tc>
      </w:tr>
      <w:tr w:rsidR="00831BD6" w:rsidRPr="009432BC" w14:paraId="6E3FC8F8" w14:textId="77777777" w:rsidTr="00E25D64">
        <w:trPr>
          <w:trHeight w:val="395"/>
        </w:trPr>
        <w:tc>
          <w:tcPr>
            <w:tcW w:w="1440" w:type="dxa"/>
          </w:tcPr>
          <w:p w14:paraId="2D01F3A7" w14:textId="1F6FD8C3" w:rsidR="00831BD6" w:rsidRDefault="00831BD6" w:rsidP="00467710">
            <w:pPr>
              <w:pStyle w:val="TABLE-cell"/>
              <w:rPr>
                <w:lang w:val="en-US"/>
              </w:rPr>
            </w:pPr>
            <w:r>
              <w:rPr>
                <w:lang w:val="en-US"/>
              </w:rPr>
              <w:t>Workflow specification node</w:t>
            </w:r>
          </w:p>
        </w:tc>
        <w:tc>
          <w:tcPr>
            <w:tcW w:w="1440" w:type="dxa"/>
          </w:tcPr>
          <w:p w14:paraId="3EED12C1" w14:textId="049BAD69" w:rsidR="00831BD6" w:rsidRDefault="00E25D64" w:rsidP="00467710">
            <w:pPr>
              <w:pStyle w:val="TABLE-cell"/>
              <w:rPr>
                <w:lang w:val="en-US"/>
              </w:rPr>
            </w:pPr>
            <w:r>
              <w:rPr>
                <w:lang w:val="en-US"/>
              </w:rPr>
              <w:t>NA</w:t>
            </w:r>
          </w:p>
        </w:tc>
        <w:tc>
          <w:tcPr>
            <w:tcW w:w="1440" w:type="dxa"/>
          </w:tcPr>
          <w:p w14:paraId="27F53BB9" w14:textId="1B6ACBB0" w:rsidR="00831BD6" w:rsidRDefault="00831BD6" w:rsidP="00467710">
            <w:pPr>
              <w:pStyle w:val="TABLE-cell"/>
              <w:rPr>
                <w:lang w:val="en-US"/>
              </w:rPr>
            </w:pPr>
            <w:r>
              <w:rPr>
                <w:lang w:val="en-US"/>
              </w:rPr>
              <w:t>0..*</w:t>
            </w:r>
          </w:p>
        </w:tc>
        <w:tc>
          <w:tcPr>
            <w:tcW w:w="2160" w:type="dxa"/>
          </w:tcPr>
          <w:p w14:paraId="7F8FF7F5" w14:textId="5EEE2BE4" w:rsidR="00831BD6" w:rsidRDefault="00E25D64" w:rsidP="00FA0800">
            <w:pPr>
              <w:pStyle w:val="TABLE-cell"/>
              <w:rPr>
                <w:lang w:val="en-US"/>
              </w:rPr>
            </w:pPr>
            <w:r>
              <w:rPr>
                <w:lang w:val="en-US"/>
              </w:rPr>
              <w:t>Connects to</w:t>
            </w:r>
          </w:p>
        </w:tc>
        <w:tc>
          <w:tcPr>
            <w:tcW w:w="2853" w:type="dxa"/>
          </w:tcPr>
          <w:p w14:paraId="0600F83C" w14:textId="6B7195E2" w:rsidR="00831BD6" w:rsidRDefault="00831BD6" w:rsidP="00467710">
            <w:pPr>
              <w:pStyle w:val="TABLE-cell"/>
              <w:rPr>
                <w:lang w:val="en-US"/>
              </w:rPr>
            </w:pPr>
            <w:r>
              <w:rPr>
                <w:lang w:val="en-US"/>
              </w:rPr>
              <w:t xml:space="preserve">The </w:t>
            </w:r>
            <w:r w:rsidRPr="003D3067">
              <w:rPr>
                <w:i/>
                <w:lang w:val="en-US"/>
              </w:rPr>
              <w:t>workflow specification node</w:t>
            </w:r>
            <w:r>
              <w:rPr>
                <w:lang w:val="en-US"/>
              </w:rPr>
              <w:t xml:space="preserve"> connected to this </w:t>
            </w:r>
            <w:r w:rsidRPr="003D3067">
              <w:rPr>
                <w:i/>
                <w:lang w:val="en-US"/>
              </w:rPr>
              <w:t>workflow specification connection</w:t>
            </w:r>
            <w:r w:rsidRPr="00705444">
              <w:rPr>
                <w:i/>
                <w:lang w:val="en-US"/>
              </w:rPr>
              <w:t>.</w:t>
            </w:r>
          </w:p>
        </w:tc>
      </w:tr>
      <w:tr w:rsidR="00831BD6" w:rsidRPr="009432BC" w14:paraId="6A92E6FC" w14:textId="77777777" w:rsidTr="00E25D64">
        <w:trPr>
          <w:trHeight w:val="395"/>
        </w:trPr>
        <w:tc>
          <w:tcPr>
            <w:tcW w:w="1440" w:type="dxa"/>
          </w:tcPr>
          <w:p w14:paraId="2FFC44BD" w14:textId="6B14D7A8" w:rsidR="00831BD6" w:rsidRDefault="00831BD6" w:rsidP="00467710">
            <w:pPr>
              <w:pStyle w:val="TABLE-cell"/>
              <w:rPr>
                <w:lang w:val="en-US"/>
              </w:rPr>
            </w:pPr>
            <w:r>
              <w:rPr>
                <w:lang w:val="en-US"/>
              </w:rPr>
              <w:t>Workflow specification node</w:t>
            </w:r>
          </w:p>
        </w:tc>
        <w:tc>
          <w:tcPr>
            <w:tcW w:w="1440" w:type="dxa"/>
          </w:tcPr>
          <w:p w14:paraId="7BE5D7F4" w14:textId="6218ACFD" w:rsidR="00831BD6" w:rsidRDefault="00831BD6" w:rsidP="00467710">
            <w:pPr>
              <w:pStyle w:val="TABLE-cell"/>
              <w:rPr>
                <w:lang w:val="en-US"/>
              </w:rPr>
            </w:pPr>
            <w:r>
              <w:rPr>
                <w:lang w:val="en-US"/>
              </w:rPr>
              <w:t>Workflow specification node from</w:t>
            </w:r>
          </w:p>
        </w:tc>
        <w:tc>
          <w:tcPr>
            <w:tcW w:w="1440" w:type="dxa"/>
          </w:tcPr>
          <w:p w14:paraId="3B9AAEEA" w14:textId="7EDCF871" w:rsidR="00831BD6" w:rsidRDefault="00831BD6" w:rsidP="00467710">
            <w:pPr>
              <w:pStyle w:val="TABLE-cell"/>
              <w:rPr>
                <w:lang w:val="en-US"/>
              </w:rPr>
            </w:pPr>
            <w:r>
              <w:rPr>
                <w:lang w:val="en-US"/>
              </w:rPr>
              <w:t>0..*</w:t>
            </w:r>
          </w:p>
        </w:tc>
        <w:tc>
          <w:tcPr>
            <w:tcW w:w="2160" w:type="dxa"/>
          </w:tcPr>
          <w:p w14:paraId="17A0EDC8" w14:textId="4E5146F2" w:rsidR="00831BD6" w:rsidRDefault="00E25D64" w:rsidP="00FA0800">
            <w:pPr>
              <w:pStyle w:val="TABLE-cell"/>
              <w:rPr>
                <w:lang w:val="en-US"/>
              </w:rPr>
            </w:pPr>
            <w:r>
              <w:rPr>
                <w:lang w:val="en-US"/>
              </w:rPr>
              <w:t>Connects from</w:t>
            </w:r>
          </w:p>
        </w:tc>
        <w:tc>
          <w:tcPr>
            <w:tcW w:w="2853" w:type="dxa"/>
          </w:tcPr>
          <w:p w14:paraId="383529D7" w14:textId="512871C2" w:rsidR="00831BD6" w:rsidRDefault="00831BD6" w:rsidP="00467710">
            <w:pPr>
              <w:pStyle w:val="TABLE-cell"/>
              <w:rPr>
                <w:lang w:val="en-US"/>
              </w:rPr>
            </w:pPr>
            <w:r>
              <w:rPr>
                <w:lang w:val="en-US"/>
              </w:rPr>
              <w:t xml:space="preserve">The </w:t>
            </w:r>
            <w:r w:rsidRPr="003D3067">
              <w:rPr>
                <w:i/>
                <w:lang w:val="en-US"/>
              </w:rPr>
              <w:t>workflow specification node</w:t>
            </w:r>
            <w:r>
              <w:rPr>
                <w:lang w:val="en-US"/>
              </w:rPr>
              <w:t xml:space="preserve"> connected from this </w:t>
            </w:r>
            <w:r w:rsidRPr="003D3067">
              <w:rPr>
                <w:i/>
                <w:lang w:val="en-US"/>
              </w:rPr>
              <w:t>workflow specification connection</w:t>
            </w:r>
            <w:r w:rsidRPr="00705444">
              <w:rPr>
                <w:i/>
                <w:lang w:val="en-US"/>
              </w:rPr>
              <w:t>.</w:t>
            </w:r>
          </w:p>
        </w:tc>
      </w:tr>
    </w:tbl>
    <w:p w14:paraId="09E160FA" w14:textId="3D31A397" w:rsidR="00F73B0A" w:rsidRPr="00161F0C" w:rsidRDefault="00F73B0A" w:rsidP="00BE4D77">
      <w:pPr>
        <w:pStyle w:val="TABLE-title"/>
      </w:pPr>
      <w:bookmarkStart w:id="410" w:name="_Ref287440177"/>
      <w:bookmarkStart w:id="411" w:name="_Toc389743391"/>
      <w:bookmarkStart w:id="412" w:name="_Toc485464268"/>
      <w:r w:rsidRPr="00161F0C">
        <w:t xml:space="preserve">Table </w:t>
      </w:r>
      <w:r w:rsidRPr="00161F0C">
        <w:fldChar w:fldCharType="begin"/>
      </w:r>
      <w:r w:rsidRPr="00161F0C">
        <w:instrText xml:space="preserve"> SEQ Table \* ARABIC </w:instrText>
      </w:r>
      <w:r w:rsidRPr="00161F0C">
        <w:fldChar w:fldCharType="separate"/>
      </w:r>
      <w:r w:rsidR="0022665B">
        <w:rPr>
          <w:noProof/>
        </w:rPr>
        <w:t>53</w:t>
      </w:r>
      <w:r w:rsidRPr="00161F0C">
        <w:fldChar w:fldCharType="end"/>
      </w:r>
      <w:bookmarkEnd w:id="410"/>
      <w:r w:rsidRPr="00161F0C">
        <w:t xml:space="preserve"> </w:t>
      </w:r>
      <w:r w:rsidR="00EB47E4">
        <w:t>–</w:t>
      </w:r>
      <w:r w:rsidR="0004179D">
        <w:t xml:space="preserve"> </w:t>
      </w:r>
      <w:r w:rsidRPr="00161F0C">
        <w:t xml:space="preserve">Workflow </w:t>
      </w:r>
      <w:r w:rsidR="00850EEB">
        <w:t>specification</w:t>
      </w:r>
      <w:r w:rsidRPr="00161F0C">
        <w:t xml:space="preserve"> connection attributes</w:t>
      </w:r>
      <w:bookmarkEnd w:id="411"/>
      <w:bookmarkEnd w:id="412"/>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5"/>
        <w:gridCol w:w="7185"/>
      </w:tblGrid>
      <w:tr w:rsidR="00DA5052" w:rsidRPr="0083288F" w14:paraId="37C3DF0F" w14:textId="77777777" w:rsidTr="00EF2C5C">
        <w:trPr>
          <w:cantSplit/>
          <w:tblHeader/>
          <w:jc w:val="center"/>
        </w:trPr>
        <w:tc>
          <w:tcPr>
            <w:tcW w:w="1885" w:type="dxa"/>
          </w:tcPr>
          <w:p w14:paraId="26521FE1" w14:textId="77777777" w:rsidR="00DA5052" w:rsidRPr="0083288F" w:rsidRDefault="0048167D" w:rsidP="00640127">
            <w:pPr>
              <w:keepNext/>
              <w:keepLines/>
              <w:tabs>
                <w:tab w:val="left" w:pos="0"/>
                <w:tab w:val="left" w:pos="9360"/>
                <w:tab w:val="left" w:pos="10080"/>
              </w:tabs>
              <w:spacing w:before="40"/>
              <w:jc w:val="center"/>
              <w:rPr>
                <w:b/>
                <w:sz w:val="16"/>
              </w:rPr>
            </w:pPr>
            <w:r>
              <w:rPr>
                <w:b/>
                <w:sz w:val="16"/>
              </w:rPr>
              <w:t>Attribute n</w:t>
            </w:r>
            <w:r w:rsidR="00DA5052" w:rsidRPr="0083288F">
              <w:rPr>
                <w:b/>
                <w:sz w:val="16"/>
              </w:rPr>
              <w:t>ame</w:t>
            </w:r>
          </w:p>
        </w:tc>
        <w:tc>
          <w:tcPr>
            <w:tcW w:w="7185" w:type="dxa"/>
          </w:tcPr>
          <w:p w14:paraId="379DB209" w14:textId="77777777" w:rsidR="00DA5052" w:rsidRPr="0083288F" w:rsidRDefault="00DA5052" w:rsidP="00640127">
            <w:pPr>
              <w:keepNext/>
              <w:keepLines/>
              <w:tabs>
                <w:tab w:val="left" w:pos="0"/>
                <w:tab w:val="left" w:pos="9360"/>
                <w:tab w:val="left" w:pos="10080"/>
              </w:tabs>
              <w:spacing w:before="40"/>
              <w:jc w:val="center"/>
              <w:rPr>
                <w:b/>
                <w:sz w:val="16"/>
              </w:rPr>
            </w:pPr>
            <w:r w:rsidRPr="0083288F">
              <w:rPr>
                <w:b/>
                <w:sz w:val="16"/>
              </w:rPr>
              <w:t>Description</w:t>
            </w:r>
          </w:p>
        </w:tc>
      </w:tr>
      <w:tr w:rsidR="00DA5052" w:rsidRPr="0083288F" w14:paraId="5592927E" w14:textId="77777777" w:rsidTr="00EF2C5C">
        <w:trPr>
          <w:cantSplit/>
          <w:jc w:val="center"/>
        </w:trPr>
        <w:tc>
          <w:tcPr>
            <w:tcW w:w="1885" w:type="dxa"/>
          </w:tcPr>
          <w:p w14:paraId="7051097B" w14:textId="77777777" w:rsidR="00DA5052" w:rsidRPr="0083288F" w:rsidRDefault="00DA5052" w:rsidP="00640127">
            <w:pPr>
              <w:keepNext/>
              <w:keepLines/>
              <w:tabs>
                <w:tab w:val="left" w:pos="0"/>
                <w:tab w:val="left" w:pos="9360"/>
                <w:tab w:val="left" w:pos="10080"/>
              </w:tabs>
              <w:spacing w:before="60" w:after="60"/>
              <w:rPr>
                <w:sz w:val="16"/>
              </w:rPr>
            </w:pPr>
            <w:r w:rsidRPr="0083288F">
              <w:rPr>
                <w:sz w:val="16"/>
              </w:rPr>
              <w:t>ID</w:t>
            </w:r>
          </w:p>
        </w:tc>
        <w:tc>
          <w:tcPr>
            <w:tcW w:w="7185" w:type="dxa"/>
          </w:tcPr>
          <w:p w14:paraId="6FE59503" w14:textId="3C3A1087" w:rsidR="00DA5052" w:rsidRPr="0083288F" w:rsidRDefault="00DA5052" w:rsidP="00962352">
            <w:pPr>
              <w:keepNext/>
              <w:keepLines/>
              <w:tabs>
                <w:tab w:val="left" w:pos="0"/>
                <w:tab w:val="left" w:pos="9360"/>
                <w:tab w:val="left" w:pos="10080"/>
              </w:tabs>
              <w:spacing w:before="60" w:after="60"/>
              <w:rPr>
                <w:sz w:val="16"/>
              </w:rPr>
            </w:pPr>
            <w:r w:rsidRPr="0083288F">
              <w:rPr>
                <w:sz w:val="16"/>
              </w:rPr>
              <w:t xml:space="preserve">Uniquely identifies the </w:t>
            </w:r>
            <w:r w:rsidRPr="00BC745B">
              <w:rPr>
                <w:i/>
                <w:sz w:val="16"/>
              </w:rPr>
              <w:t xml:space="preserve">workflow </w:t>
            </w:r>
            <w:r w:rsidR="00850EEB" w:rsidRPr="00BC745B">
              <w:rPr>
                <w:i/>
                <w:sz w:val="16"/>
              </w:rPr>
              <w:t>specification</w:t>
            </w:r>
            <w:r w:rsidRPr="00BC745B">
              <w:rPr>
                <w:i/>
                <w:sz w:val="16"/>
              </w:rPr>
              <w:t xml:space="preserve"> connection</w:t>
            </w:r>
            <w:r w:rsidRPr="0083288F">
              <w:rPr>
                <w:sz w:val="16"/>
              </w:rPr>
              <w:t>.</w:t>
            </w:r>
          </w:p>
        </w:tc>
      </w:tr>
      <w:tr w:rsidR="00DA5052" w:rsidRPr="0083288F" w14:paraId="62D49E3D" w14:textId="77777777" w:rsidTr="00EF2C5C">
        <w:trPr>
          <w:cantSplit/>
          <w:jc w:val="center"/>
        </w:trPr>
        <w:tc>
          <w:tcPr>
            <w:tcW w:w="1885" w:type="dxa"/>
          </w:tcPr>
          <w:p w14:paraId="730AD618" w14:textId="77777777" w:rsidR="00DA5052" w:rsidRPr="0083288F" w:rsidRDefault="00DA5052" w:rsidP="00640127">
            <w:pPr>
              <w:keepNext/>
              <w:keepLines/>
              <w:tabs>
                <w:tab w:val="left" w:pos="0"/>
                <w:tab w:val="left" w:pos="9360"/>
                <w:tab w:val="left" w:pos="10080"/>
              </w:tabs>
              <w:spacing w:before="60" w:after="60"/>
              <w:rPr>
                <w:sz w:val="16"/>
              </w:rPr>
            </w:pPr>
            <w:r w:rsidRPr="0083288F">
              <w:rPr>
                <w:sz w:val="16"/>
              </w:rPr>
              <w:t>Description</w:t>
            </w:r>
          </w:p>
        </w:tc>
        <w:tc>
          <w:tcPr>
            <w:tcW w:w="7185" w:type="dxa"/>
          </w:tcPr>
          <w:p w14:paraId="01C44D42" w14:textId="7601F4B5" w:rsidR="00DA5052" w:rsidRPr="0083288F" w:rsidRDefault="00DA5052" w:rsidP="00640127">
            <w:pPr>
              <w:keepNext/>
              <w:keepLines/>
              <w:tabs>
                <w:tab w:val="left" w:pos="0"/>
                <w:tab w:val="left" w:pos="9360"/>
                <w:tab w:val="left" w:pos="10080"/>
              </w:tabs>
              <w:spacing w:before="60" w:after="60"/>
              <w:rPr>
                <w:sz w:val="16"/>
              </w:rPr>
            </w:pPr>
            <w:r w:rsidRPr="0083288F">
              <w:rPr>
                <w:sz w:val="16"/>
              </w:rPr>
              <w:t xml:space="preserve">Contains additional information and descriptions of the </w:t>
            </w:r>
            <w:r w:rsidR="008F67CC">
              <w:rPr>
                <w:i/>
                <w:sz w:val="16"/>
              </w:rPr>
              <w:t>w</w:t>
            </w:r>
            <w:r w:rsidRPr="0083288F">
              <w:rPr>
                <w:i/>
                <w:sz w:val="16"/>
              </w:rPr>
              <w:t>ork</w:t>
            </w:r>
            <w:r>
              <w:rPr>
                <w:i/>
                <w:sz w:val="16"/>
              </w:rPr>
              <w:t xml:space="preserve">flow </w:t>
            </w:r>
            <w:r w:rsidR="008F67CC">
              <w:rPr>
                <w:i/>
                <w:sz w:val="16"/>
              </w:rPr>
              <w:t>s</w:t>
            </w:r>
            <w:r w:rsidR="00850EEB">
              <w:rPr>
                <w:i/>
                <w:sz w:val="16"/>
              </w:rPr>
              <w:t>pecification</w:t>
            </w:r>
            <w:r w:rsidR="008F67CC">
              <w:rPr>
                <w:i/>
                <w:sz w:val="16"/>
              </w:rPr>
              <w:t xml:space="preserve"> c</w:t>
            </w:r>
            <w:r>
              <w:rPr>
                <w:i/>
                <w:sz w:val="16"/>
              </w:rPr>
              <w:t>onnection</w:t>
            </w:r>
            <w:r w:rsidR="00C10203">
              <w:rPr>
                <w:i/>
                <w:sz w:val="16"/>
              </w:rPr>
              <w:t>.</w:t>
            </w:r>
          </w:p>
        </w:tc>
      </w:tr>
    </w:tbl>
    <w:p w14:paraId="3716CB79" w14:textId="65BF1B62" w:rsidR="00F73B0A" w:rsidRPr="002D2E1D" w:rsidRDefault="008F67CC" w:rsidP="00BE4D77">
      <w:pPr>
        <w:pStyle w:val="NOTE"/>
        <w:rPr>
          <w:rStyle w:val="Strong"/>
          <w:b w:val="0"/>
        </w:rPr>
      </w:pPr>
      <w:r>
        <w:t>EXAMPLE</w:t>
      </w:r>
      <w:r w:rsidR="00BE4D77">
        <w:t> </w:t>
      </w:r>
      <w:r w:rsidR="007F26BF">
        <w:t xml:space="preserve"> </w:t>
      </w:r>
      <w:r w:rsidR="00F73B0A">
        <w:t xml:space="preserve">In a BPMN workflow structure, some of the following structuring elements would be represented as </w:t>
      </w:r>
      <w:r w:rsidR="00F73B0A" w:rsidRPr="008D6658">
        <w:rPr>
          <w:i/>
        </w:rPr>
        <w:t xml:space="preserve">workflow </w:t>
      </w:r>
      <w:r w:rsidR="00850EEB" w:rsidRPr="008D6658">
        <w:rPr>
          <w:i/>
        </w:rPr>
        <w:t>specification</w:t>
      </w:r>
      <w:r w:rsidR="00BC745B" w:rsidRPr="008D6658">
        <w:rPr>
          <w:i/>
        </w:rPr>
        <w:t xml:space="preserve"> connections</w:t>
      </w:r>
      <w:r w:rsidR="00BC745B">
        <w:t xml:space="preserve">; </w:t>
      </w:r>
      <w:r w:rsidR="00F73B0A" w:rsidRPr="002D2E1D">
        <w:rPr>
          <w:rStyle w:val="Strong"/>
          <w:b w:val="0"/>
        </w:rPr>
        <w:t xml:space="preserve">Sequence Flow, Default Flow, Conditional Flow. </w:t>
      </w:r>
    </w:p>
    <w:p w14:paraId="1717256F" w14:textId="77777777" w:rsidR="00F73B0A" w:rsidRPr="0083288F" w:rsidRDefault="00F73B0A">
      <w:pPr>
        <w:pStyle w:val="Heading3"/>
      </w:pPr>
      <w:bookmarkStart w:id="413" w:name="_Toc485463856"/>
      <w:r>
        <w:t>Workflow</w:t>
      </w:r>
      <w:r w:rsidRPr="0083288F">
        <w:t xml:space="preserve"> </w:t>
      </w:r>
      <w:r w:rsidR="00850EEB">
        <w:t>specification</w:t>
      </w:r>
      <w:r w:rsidRPr="0083288F">
        <w:t xml:space="preserve"> </w:t>
      </w:r>
      <w:r>
        <w:t xml:space="preserve">connection </w:t>
      </w:r>
      <w:r w:rsidRPr="0083288F">
        <w:t>property</w:t>
      </w:r>
      <w:bookmarkEnd w:id="413"/>
    </w:p>
    <w:p w14:paraId="6E03C646" w14:textId="480DD316" w:rsidR="00F73B0A" w:rsidRDefault="00F73B0A" w:rsidP="00BE4D77">
      <w:pPr>
        <w:pStyle w:val="PARAGRAPH"/>
      </w:pPr>
      <w:r w:rsidRPr="0083288F">
        <w:t xml:space="preserve">A property of a </w:t>
      </w:r>
      <w:r w:rsidRPr="00397116">
        <w:rPr>
          <w:i/>
        </w:rPr>
        <w:t xml:space="preserve">workflow </w:t>
      </w:r>
      <w:r w:rsidR="00850EEB" w:rsidRPr="00397116">
        <w:rPr>
          <w:i/>
        </w:rPr>
        <w:t>specification</w:t>
      </w:r>
      <w:r w:rsidRPr="00397116">
        <w:rPr>
          <w:i/>
        </w:rPr>
        <w:t xml:space="preserve"> connection</w:t>
      </w:r>
      <w:r>
        <w:t xml:space="preserve"> </w:t>
      </w:r>
      <w:r w:rsidRPr="0083288F">
        <w:t xml:space="preserve">shall be defined as a </w:t>
      </w:r>
      <w:r w:rsidRPr="00397116">
        <w:rPr>
          <w:i/>
        </w:rPr>
        <w:t xml:space="preserve">workflow </w:t>
      </w:r>
      <w:r w:rsidR="00850EEB" w:rsidRPr="00397116">
        <w:rPr>
          <w:i/>
        </w:rPr>
        <w:t>specification</w:t>
      </w:r>
      <w:r w:rsidRPr="00397116">
        <w:rPr>
          <w:i/>
        </w:rPr>
        <w:t xml:space="preserve"> connection property</w:t>
      </w:r>
      <w:r w:rsidRPr="0083288F">
        <w:t xml:space="preserve">. </w:t>
      </w:r>
    </w:p>
    <w:p w14:paraId="5567D333" w14:textId="5DC264D2" w:rsidR="008A6556" w:rsidRPr="0083288F" w:rsidRDefault="00F14DC1" w:rsidP="00BE4D77">
      <w:pPr>
        <w:pStyle w:val="PARAGRAPH"/>
      </w:pPr>
      <w:r w:rsidRPr="00F14DC1">
        <w:t>A</w:t>
      </w:r>
      <w:r>
        <w:rPr>
          <w:i/>
        </w:rPr>
        <w:t xml:space="preserve"> w</w:t>
      </w:r>
      <w:r w:rsidR="008A6556" w:rsidRPr="00861D00">
        <w:rPr>
          <w:i/>
        </w:rPr>
        <w:t>orkflow spe</w:t>
      </w:r>
      <w:r>
        <w:rPr>
          <w:i/>
        </w:rPr>
        <w:t>cification connection property</w:t>
      </w:r>
      <w:r w:rsidR="008A6556" w:rsidRPr="008A6556">
        <w:t xml:space="preserve"> may contain nested </w:t>
      </w:r>
      <w:r w:rsidR="008A6556" w:rsidRPr="00861D00">
        <w:rPr>
          <w:i/>
        </w:rPr>
        <w:t>workflow sp</w:t>
      </w:r>
      <w:r>
        <w:rPr>
          <w:i/>
        </w:rPr>
        <w:t>ecification connection property(</w:t>
      </w:r>
      <w:r w:rsidR="008A6556" w:rsidRPr="00861D00">
        <w:rPr>
          <w:i/>
        </w:rPr>
        <w:t>s</w:t>
      </w:r>
      <w:r>
        <w:rPr>
          <w:i/>
        </w:rPr>
        <w:t>)</w:t>
      </w:r>
      <w:r w:rsidR="008A6556" w:rsidRPr="008A6556">
        <w:t>.</w:t>
      </w:r>
    </w:p>
    <w:p w14:paraId="21DA648E" w14:textId="5DF2CD27" w:rsidR="00F73B0A" w:rsidRPr="0083288F" w:rsidRDefault="00F73B0A" w:rsidP="00BE4D77">
      <w:pPr>
        <w:pStyle w:val="PARAGRAPH"/>
      </w:pPr>
      <w:r w:rsidRPr="00397116">
        <w:rPr>
          <w:i/>
        </w:rPr>
        <w:t xml:space="preserve">Workflow </w:t>
      </w:r>
      <w:r w:rsidR="00850EEB" w:rsidRPr="00397116">
        <w:rPr>
          <w:i/>
        </w:rPr>
        <w:t>specification</w:t>
      </w:r>
      <w:r w:rsidRPr="00397116">
        <w:rPr>
          <w:i/>
        </w:rPr>
        <w:t xml:space="preserve"> connection propert</w:t>
      </w:r>
      <w:r w:rsidR="00F14DC1">
        <w:rPr>
          <w:i/>
        </w:rPr>
        <w:t>y(</w:t>
      </w:r>
      <w:r w:rsidRPr="00397116">
        <w:rPr>
          <w:i/>
        </w:rPr>
        <w:t>s</w:t>
      </w:r>
      <w:r w:rsidR="00F14DC1">
        <w:rPr>
          <w:i/>
        </w:rPr>
        <w:t>)</w:t>
      </w:r>
      <w:r w:rsidRPr="0083288F">
        <w:t xml:space="preserve"> may be used to specify the defined properties that can </w:t>
      </w:r>
      <w:r w:rsidR="008F06A8">
        <w:t xml:space="preserve">be </w:t>
      </w:r>
      <w:r w:rsidRPr="0083288F">
        <w:t xml:space="preserve">associated with the specific </w:t>
      </w:r>
      <w:r>
        <w:t>connection</w:t>
      </w:r>
      <w:r w:rsidRPr="0083288F">
        <w:t xml:space="preserve">. </w:t>
      </w:r>
    </w:p>
    <w:p w14:paraId="7873DF9E" w14:textId="6699860F" w:rsidR="00A55B04" w:rsidRDefault="006C46C8" w:rsidP="00A55B04">
      <w:pPr>
        <w:pStyle w:val="PARAGRAPH"/>
      </w:pPr>
      <w:r>
        <w:fldChar w:fldCharType="begin"/>
      </w:r>
      <w:r>
        <w:instrText xml:space="preserve"> REF _Ref449228872 \h </w:instrText>
      </w:r>
      <w:r>
        <w:fldChar w:fldCharType="separate"/>
      </w:r>
      <w:r w:rsidR="0022665B" w:rsidRPr="00161F0C">
        <w:t xml:space="preserve">Table </w:t>
      </w:r>
      <w:r w:rsidR="0022665B">
        <w:rPr>
          <w:noProof/>
        </w:rPr>
        <w:t>54</w:t>
      </w:r>
      <w:r>
        <w:fldChar w:fldCharType="end"/>
      </w:r>
      <w:r>
        <w:t xml:space="preserve"> </w:t>
      </w:r>
      <w:r w:rsidR="00F73B0A" w:rsidRPr="0083288F">
        <w:t xml:space="preserve">defines the </w:t>
      </w:r>
      <w:r w:rsidR="00A55B04">
        <w:t>relationship</w:t>
      </w:r>
      <w:r w:rsidR="00F14DC1">
        <w:t xml:space="preserve"> role</w:t>
      </w:r>
      <w:r w:rsidR="00F73B0A" w:rsidRPr="0083288F">
        <w:t xml:space="preserve">s for </w:t>
      </w:r>
      <w:r w:rsidR="00D417EB">
        <w:t xml:space="preserve">the </w:t>
      </w:r>
      <w:r w:rsidR="00F73B0A" w:rsidRPr="00397116">
        <w:rPr>
          <w:i/>
        </w:rPr>
        <w:t xml:space="preserve">workflow </w:t>
      </w:r>
      <w:r w:rsidR="00850EEB" w:rsidRPr="00397116">
        <w:rPr>
          <w:i/>
        </w:rPr>
        <w:t>specification</w:t>
      </w:r>
      <w:r w:rsidR="00F73B0A" w:rsidRPr="00397116">
        <w:rPr>
          <w:i/>
        </w:rPr>
        <w:t xml:space="preserve"> connection property</w:t>
      </w:r>
      <w:r w:rsidR="00F73B0A" w:rsidRPr="0083288F">
        <w:t>.</w:t>
      </w:r>
      <w:r w:rsidR="00A55B04">
        <w:t xml:space="preserve"> </w:t>
      </w:r>
      <w:r w:rsidR="00F73B0A" w:rsidRPr="0083288F">
        <w:t xml:space="preserve"> </w:t>
      </w:r>
      <w:r>
        <w:fldChar w:fldCharType="begin"/>
      </w:r>
      <w:r>
        <w:instrText xml:space="preserve"> REF _Ref287440198 \h </w:instrText>
      </w:r>
      <w:r>
        <w:fldChar w:fldCharType="separate"/>
      </w:r>
      <w:r w:rsidR="0022665B" w:rsidRPr="000F6EF6">
        <w:t xml:space="preserve">Table </w:t>
      </w:r>
      <w:r w:rsidR="0022665B">
        <w:rPr>
          <w:noProof/>
        </w:rPr>
        <w:t>55</w:t>
      </w:r>
      <w:r>
        <w:fldChar w:fldCharType="end"/>
      </w:r>
      <w:r w:rsidR="00A55B04">
        <w:t xml:space="preserve"> </w:t>
      </w:r>
      <w:r w:rsidR="00A55B04" w:rsidRPr="0083288F">
        <w:t xml:space="preserve">defines the attributes for </w:t>
      </w:r>
      <w:r w:rsidR="00D417EB">
        <w:t xml:space="preserve">the </w:t>
      </w:r>
      <w:r w:rsidR="00A55B04" w:rsidRPr="00397116">
        <w:rPr>
          <w:i/>
        </w:rPr>
        <w:t>workflow specification connection property</w:t>
      </w:r>
      <w:r w:rsidR="00A55B04" w:rsidRPr="0083288F">
        <w:t xml:space="preserve">. </w:t>
      </w:r>
    </w:p>
    <w:p w14:paraId="6CC753F6" w14:textId="5C34FEB9" w:rsidR="00DA5052" w:rsidRDefault="00DA5052"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w:t>
      </w:r>
      <w:r w:rsidR="00D417EB">
        <w:t>.</w:t>
      </w:r>
    </w:p>
    <w:p w14:paraId="46245371" w14:textId="5523A96E" w:rsidR="00A55B04" w:rsidRDefault="00A55B04" w:rsidP="00A55B04">
      <w:pPr>
        <w:pStyle w:val="TABLE-title"/>
      </w:pPr>
      <w:bookmarkStart w:id="414" w:name="_Ref449228872"/>
      <w:bookmarkStart w:id="415" w:name="_Toc485464269"/>
      <w:r w:rsidRPr="00161F0C">
        <w:t xml:space="preserve">Table </w:t>
      </w:r>
      <w:r w:rsidRPr="00161F0C">
        <w:fldChar w:fldCharType="begin"/>
      </w:r>
      <w:r w:rsidRPr="00161F0C">
        <w:instrText xml:space="preserve"> SEQ Table \* ARABIC </w:instrText>
      </w:r>
      <w:r w:rsidRPr="00161F0C">
        <w:fldChar w:fldCharType="separate"/>
      </w:r>
      <w:r w:rsidR="0022665B">
        <w:rPr>
          <w:noProof/>
        </w:rPr>
        <w:t>54</w:t>
      </w:r>
      <w:r w:rsidRPr="00161F0C">
        <w:fldChar w:fldCharType="end"/>
      </w:r>
      <w:bookmarkEnd w:id="414"/>
      <w:r w:rsidRPr="00161F0C">
        <w:t xml:space="preserve"> </w:t>
      </w:r>
      <w:r>
        <w:t xml:space="preserve">– </w:t>
      </w:r>
      <w:r w:rsidRPr="00161F0C">
        <w:t xml:space="preserve">Workflow </w:t>
      </w:r>
      <w:r>
        <w:t>specification</w:t>
      </w:r>
      <w:r w:rsidRPr="00161F0C">
        <w:t xml:space="preserve"> connection property </w:t>
      </w:r>
      <w:r>
        <w:t>relationship</w:t>
      </w:r>
      <w:r w:rsidR="00F14DC1">
        <w:t xml:space="preserve"> role</w:t>
      </w:r>
      <w:r>
        <w:t>s</w:t>
      </w:r>
      <w:bookmarkEnd w:id="415"/>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2113"/>
        <w:gridCol w:w="1103"/>
        <w:gridCol w:w="1734"/>
        <w:gridCol w:w="2520"/>
      </w:tblGrid>
      <w:tr w:rsidR="00831BD6" w:rsidRPr="009432BC" w14:paraId="66AD53D1" w14:textId="77777777" w:rsidTr="00E25D64">
        <w:trPr>
          <w:trHeight w:val="197"/>
          <w:tblHeader/>
        </w:trPr>
        <w:tc>
          <w:tcPr>
            <w:tcW w:w="1525" w:type="dxa"/>
            <w:shd w:val="clear" w:color="auto" w:fill="auto"/>
          </w:tcPr>
          <w:p w14:paraId="563C2077" w14:textId="77777777" w:rsidR="00831BD6" w:rsidRPr="009432BC" w:rsidRDefault="00831BD6" w:rsidP="00D41A1A">
            <w:pPr>
              <w:pStyle w:val="TABLE-col-heading"/>
            </w:pPr>
            <w:r w:rsidRPr="009432BC">
              <w:t>Related Object</w:t>
            </w:r>
          </w:p>
        </w:tc>
        <w:tc>
          <w:tcPr>
            <w:tcW w:w="2113" w:type="dxa"/>
            <w:shd w:val="clear" w:color="auto" w:fill="auto"/>
          </w:tcPr>
          <w:p w14:paraId="5BB659B5" w14:textId="77777777" w:rsidR="00831BD6" w:rsidRPr="009432BC" w:rsidRDefault="00831BD6" w:rsidP="00D41A1A">
            <w:pPr>
              <w:pStyle w:val="TABLE-col-heading"/>
            </w:pPr>
            <w:r w:rsidRPr="009432BC">
              <w:t>Role</w:t>
            </w:r>
          </w:p>
        </w:tc>
        <w:tc>
          <w:tcPr>
            <w:tcW w:w="1103" w:type="dxa"/>
            <w:shd w:val="clear" w:color="auto" w:fill="auto"/>
          </w:tcPr>
          <w:p w14:paraId="7D9C64D8" w14:textId="77777777" w:rsidR="00831BD6" w:rsidRPr="009432BC" w:rsidRDefault="00831BD6" w:rsidP="00D41A1A">
            <w:pPr>
              <w:pStyle w:val="TABLE-col-heading"/>
            </w:pPr>
            <w:r w:rsidRPr="009432BC">
              <w:t>Multiplicity</w:t>
            </w:r>
          </w:p>
        </w:tc>
        <w:tc>
          <w:tcPr>
            <w:tcW w:w="1734" w:type="dxa"/>
          </w:tcPr>
          <w:p w14:paraId="6C451012" w14:textId="42163DA0" w:rsidR="00831BD6" w:rsidRPr="009432BC" w:rsidRDefault="00831BD6" w:rsidP="00D41A1A">
            <w:pPr>
              <w:pStyle w:val="TABLE-col-heading"/>
            </w:pPr>
            <w:r>
              <w:t>Relationship Name</w:t>
            </w:r>
          </w:p>
        </w:tc>
        <w:tc>
          <w:tcPr>
            <w:tcW w:w="2520" w:type="dxa"/>
            <w:shd w:val="clear" w:color="auto" w:fill="auto"/>
          </w:tcPr>
          <w:p w14:paraId="73D5A87A" w14:textId="784E3B47" w:rsidR="00831BD6" w:rsidRPr="009432BC" w:rsidRDefault="00831BD6" w:rsidP="00D41A1A">
            <w:pPr>
              <w:pStyle w:val="TABLE-col-heading"/>
            </w:pPr>
            <w:r w:rsidRPr="009432BC">
              <w:t>Description</w:t>
            </w:r>
          </w:p>
        </w:tc>
      </w:tr>
      <w:tr w:rsidR="00831BD6" w:rsidRPr="009432BC" w14:paraId="6C3A404F" w14:textId="77777777" w:rsidTr="00E25D64">
        <w:trPr>
          <w:trHeight w:val="395"/>
        </w:trPr>
        <w:tc>
          <w:tcPr>
            <w:tcW w:w="1525" w:type="dxa"/>
          </w:tcPr>
          <w:p w14:paraId="227570BD" w14:textId="03977FAC" w:rsidR="00831BD6" w:rsidRDefault="00831BD6" w:rsidP="00F14DC1">
            <w:pPr>
              <w:pStyle w:val="TABLE-cell"/>
              <w:rPr>
                <w:lang w:val="en-US"/>
              </w:rPr>
            </w:pPr>
            <w:r>
              <w:rPr>
                <w:lang w:val="en-US"/>
              </w:rPr>
              <w:t>Workflow specification connection</w:t>
            </w:r>
          </w:p>
        </w:tc>
        <w:tc>
          <w:tcPr>
            <w:tcW w:w="2113" w:type="dxa"/>
          </w:tcPr>
          <w:p w14:paraId="0E72C726" w14:textId="5C3FC418" w:rsidR="00831BD6" w:rsidRDefault="00831BD6" w:rsidP="00F14DC1">
            <w:pPr>
              <w:pStyle w:val="TABLE-cell"/>
              <w:rPr>
                <w:lang w:val="en-US"/>
              </w:rPr>
            </w:pPr>
            <w:r>
              <w:rPr>
                <w:lang w:val="en-US"/>
              </w:rPr>
              <w:t>NA</w:t>
            </w:r>
          </w:p>
        </w:tc>
        <w:tc>
          <w:tcPr>
            <w:tcW w:w="1103" w:type="dxa"/>
          </w:tcPr>
          <w:p w14:paraId="644EB107" w14:textId="423C1FC4" w:rsidR="00831BD6" w:rsidRPr="00B625EF" w:rsidRDefault="00831BD6" w:rsidP="00F14DC1">
            <w:pPr>
              <w:pStyle w:val="TABLE-cell"/>
              <w:rPr>
                <w:lang w:val="en-US"/>
              </w:rPr>
            </w:pPr>
            <w:r>
              <w:rPr>
                <w:lang w:val="en-US"/>
              </w:rPr>
              <w:t>1</w:t>
            </w:r>
          </w:p>
        </w:tc>
        <w:tc>
          <w:tcPr>
            <w:tcW w:w="1734" w:type="dxa"/>
          </w:tcPr>
          <w:p w14:paraId="319D986E" w14:textId="36B3C347" w:rsidR="00831BD6" w:rsidRPr="009536F4" w:rsidRDefault="0055170D" w:rsidP="00F14DC1">
            <w:pPr>
              <w:pStyle w:val="TABLE-cell"/>
              <w:rPr>
                <w:lang w:val="en-US"/>
              </w:rPr>
            </w:pPr>
            <w:r>
              <w:rPr>
                <w:lang w:val="en-US"/>
              </w:rPr>
              <w:t>Has properties of</w:t>
            </w:r>
          </w:p>
        </w:tc>
        <w:tc>
          <w:tcPr>
            <w:tcW w:w="2520" w:type="dxa"/>
          </w:tcPr>
          <w:p w14:paraId="39EA4A89" w14:textId="3086775B" w:rsidR="00831BD6" w:rsidRPr="008552A8" w:rsidRDefault="00831BD6" w:rsidP="00F14DC1">
            <w:pPr>
              <w:pStyle w:val="TABLE-cell"/>
              <w:rPr>
                <w:lang w:val="en-US"/>
              </w:rPr>
            </w:pPr>
            <w:r w:rsidRPr="009536F4">
              <w:rPr>
                <w:lang w:val="en-US"/>
              </w:rPr>
              <w:t xml:space="preserve">The </w:t>
            </w:r>
            <w:r w:rsidRPr="009536F4">
              <w:rPr>
                <w:i/>
                <w:lang w:val="en-US"/>
              </w:rPr>
              <w:t>workflow specification connection</w:t>
            </w:r>
            <w:r>
              <w:rPr>
                <w:i/>
                <w:lang w:val="en-US"/>
              </w:rPr>
              <w:t xml:space="preserve"> defined in part by</w:t>
            </w:r>
            <w:r w:rsidRPr="009536F4">
              <w:rPr>
                <w:lang w:val="en-US"/>
              </w:rPr>
              <w:t xml:space="preserve"> this </w:t>
            </w:r>
            <w:r w:rsidRPr="003D3067">
              <w:rPr>
                <w:i/>
                <w:lang w:val="en-US"/>
              </w:rPr>
              <w:t>workflow specification connection property</w:t>
            </w:r>
            <w:r>
              <w:rPr>
                <w:i/>
                <w:lang w:val="en-US"/>
              </w:rPr>
              <w:t>(s)</w:t>
            </w:r>
            <w:r w:rsidRPr="009536F4">
              <w:rPr>
                <w:lang w:val="en-US"/>
              </w:rPr>
              <w:t>.</w:t>
            </w:r>
          </w:p>
        </w:tc>
      </w:tr>
      <w:tr w:rsidR="00831BD6" w:rsidRPr="009432BC" w14:paraId="070261FF" w14:textId="77777777" w:rsidTr="00E25D64">
        <w:trPr>
          <w:trHeight w:val="395"/>
        </w:trPr>
        <w:tc>
          <w:tcPr>
            <w:tcW w:w="1525" w:type="dxa"/>
          </w:tcPr>
          <w:p w14:paraId="140DBEFF" w14:textId="179B8D21" w:rsidR="00831BD6" w:rsidRDefault="00831BD6" w:rsidP="00F14DC1">
            <w:pPr>
              <w:pStyle w:val="TABLE-cell"/>
              <w:rPr>
                <w:lang w:val="en-US"/>
              </w:rPr>
            </w:pPr>
            <w:r>
              <w:rPr>
                <w:lang w:val="en-US"/>
              </w:rPr>
              <w:lastRenderedPageBreak/>
              <w:t>Workflow specification connection type property</w:t>
            </w:r>
          </w:p>
        </w:tc>
        <w:tc>
          <w:tcPr>
            <w:tcW w:w="2113" w:type="dxa"/>
          </w:tcPr>
          <w:p w14:paraId="6E65010B" w14:textId="4581E62E" w:rsidR="00831BD6" w:rsidRDefault="00831BD6" w:rsidP="00F14DC1">
            <w:pPr>
              <w:pStyle w:val="TABLE-cell"/>
              <w:rPr>
                <w:lang w:val="en-US"/>
              </w:rPr>
            </w:pPr>
            <w:r>
              <w:rPr>
                <w:lang w:val="en-US"/>
              </w:rPr>
              <w:t>Workflow specification connection type property</w:t>
            </w:r>
          </w:p>
        </w:tc>
        <w:tc>
          <w:tcPr>
            <w:tcW w:w="1103" w:type="dxa"/>
          </w:tcPr>
          <w:p w14:paraId="33E5FCFB" w14:textId="23685F95" w:rsidR="00831BD6" w:rsidRDefault="00831BD6" w:rsidP="00F14DC1">
            <w:pPr>
              <w:pStyle w:val="TABLE-cell"/>
              <w:rPr>
                <w:lang w:val="en-US"/>
              </w:rPr>
            </w:pPr>
            <w:r>
              <w:rPr>
                <w:lang w:val="en-US"/>
              </w:rPr>
              <w:t>0..1</w:t>
            </w:r>
          </w:p>
        </w:tc>
        <w:tc>
          <w:tcPr>
            <w:tcW w:w="1734" w:type="dxa"/>
          </w:tcPr>
          <w:p w14:paraId="02830463" w14:textId="678CC739" w:rsidR="00831BD6" w:rsidRPr="000B6141" w:rsidRDefault="0055170D" w:rsidP="00F14DC1">
            <w:pPr>
              <w:pStyle w:val="TABLE-cell"/>
              <w:rPr>
                <w:lang w:val="en-US"/>
              </w:rPr>
            </w:pPr>
            <w:r>
              <w:rPr>
                <w:lang w:val="en-US"/>
              </w:rPr>
              <w:t>Maps to</w:t>
            </w:r>
          </w:p>
        </w:tc>
        <w:tc>
          <w:tcPr>
            <w:tcW w:w="2520" w:type="dxa"/>
          </w:tcPr>
          <w:p w14:paraId="785E89C1" w14:textId="05ED7A8C" w:rsidR="00831BD6" w:rsidRPr="000B6141" w:rsidRDefault="00831BD6" w:rsidP="00F14DC1">
            <w:pPr>
              <w:pStyle w:val="TABLE-cell"/>
              <w:rPr>
                <w:lang w:val="en-US"/>
              </w:rPr>
            </w:pPr>
            <w:r w:rsidRPr="000B6141">
              <w:rPr>
                <w:lang w:val="en-US"/>
              </w:rPr>
              <w:t>If</w:t>
            </w:r>
            <w:r>
              <w:rPr>
                <w:lang w:val="en-US"/>
              </w:rPr>
              <w:t xml:space="preserve"> the </w:t>
            </w:r>
            <w:r w:rsidRPr="000B6141">
              <w:rPr>
                <w:i/>
                <w:lang w:val="en-US"/>
              </w:rPr>
              <w:t>workflow specification connection</w:t>
            </w:r>
            <w:r w:rsidRPr="000B6141">
              <w:rPr>
                <w:lang w:val="en-US"/>
              </w:rPr>
              <w:t xml:space="preserve"> supports a </w:t>
            </w:r>
            <w:r w:rsidRPr="000B6141">
              <w:rPr>
                <w:i/>
                <w:lang w:val="en-US"/>
              </w:rPr>
              <w:t>workflow specification connection type</w:t>
            </w:r>
            <w:r w:rsidRPr="000B6141">
              <w:rPr>
                <w:lang w:val="en-US"/>
              </w:rPr>
              <w:t>,</w:t>
            </w:r>
            <w:r>
              <w:rPr>
                <w:lang w:val="en-US"/>
              </w:rPr>
              <w:t xml:space="preserve"> the </w:t>
            </w:r>
            <w:r w:rsidRPr="000B6141">
              <w:rPr>
                <w:i/>
                <w:lang w:val="en-US"/>
              </w:rPr>
              <w:t>workflow specification connection type property(s)</w:t>
            </w:r>
            <w:r w:rsidRPr="000B6141">
              <w:rPr>
                <w:lang w:val="en-US"/>
              </w:rPr>
              <w:t xml:space="preserve"> is applied in this </w:t>
            </w:r>
            <w:r w:rsidRPr="000B6141">
              <w:rPr>
                <w:i/>
                <w:lang w:val="en-US"/>
              </w:rPr>
              <w:t>workflow specification connection property(s)</w:t>
            </w:r>
            <w:r w:rsidRPr="000B6141">
              <w:rPr>
                <w:lang w:val="en-US"/>
              </w:rPr>
              <w:t xml:space="preserve">. </w:t>
            </w:r>
          </w:p>
          <w:p w14:paraId="1926F7F0" w14:textId="5DD7B79C" w:rsidR="00831BD6" w:rsidRDefault="00831BD6" w:rsidP="00F14DC1">
            <w:pPr>
              <w:pStyle w:val="TABLE-cell"/>
              <w:rPr>
                <w:lang w:val="en-US"/>
              </w:rPr>
            </w:pPr>
            <w:r w:rsidRPr="000B6141">
              <w:rPr>
                <w:lang w:val="en-US"/>
              </w:rPr>
              <w:t xml:space="preserve">This </w:t>
            </w:r>
            <w:r w:rsidRPr="000B6141">
              <w:rPr>
                <w:i/>
                <w:lang w:val="en-US"/>
              </w:rPr>
              <w:t>workflow specification connection property</w:t>
            </w:r>
            <w:r w:rsidRPr="000B6141">
              <w:rPr>
                <w:lang w:val="en-US"/>
              </w:rPr>
              <w:t xml:space="preserve"> maps to the corresponding </w:t>
            </w:r>
            <w:r w:rsidRPr="000B6141">
              <w:rPr>
                <w:i/>
                <w:lang w:val="en-US"/>
              </w:rPr>
              <w:t>workflow specification connection type property.</w:t>
            </w:r>
          </w:p>
        </w:tc>
      </w:tr>
      <w:tr w:rsidR="00831BD6" w:rsidRPr="009432BC" w14:paraId="6A31EA4A" w14:textId="77777777" w:rsidTr="00E25D64">
        <w:trPr>
          <w:trHeight w:val="395"/>
        </w:trPr>
        <w:tc>
          <w:tcPr>
            <w:tcW w:w="1525" w:type="dxa"/>
          </w:tcPr>
          <w:p w14:paraId="11C20F0A" w14:textId="6B4CD0CF" w:rsidR="00831BD6" w:rsidRPr="00D64750" w:rsidRDefault="00831BD6" w:rsidP="00F14DC1">
            <w:pPr>
              <w:pStyle w:val="TABLE-cell"/>
            </w:pPr>
            <w:r>
              <w:rPr>
                <w:lang w:val="en-US"/>
              </w:rPr>
              <w:t>Workflow specification connection property</w:t>
            </w:r>
          </w:p>
        </w:tc>
        <w:tc>
          <w:tcPr>
            <w:tcW w:w="2113" w:type="dxa"/>
          </w:tcPr>
          <w:p w14:paraId="5CC79B51" w14:textId="32F5C2D3" w:rsidR="00831BD6" w:rsidRDefault="00831BD6" w:rsidP="00F14DC1">
            <w:pPr>
              <w:pStyle w:val="TABLE-cell"/>
            </w:pPr>
            <w:r>
              <w:rPr>
                <w:lang w:val="en-US"/>
              </w:rPr>
              <w:t>Workflow specification connection property child</w:t>
            </w:r>
          </w:p>
        </w:tc>
        <w:tc>
          <w:tcPr>
            <w:tcW w:w="1103" w:type="dxa"/>
          </w:tcPr>
          <w:p w14:paraId="709E6477" w14:textId="3E5F1BE7" w:rsidR="00831BD6" w:rsidRPr="00D64750" w:rsidRDefault="00831BD6" w:rsidP="00F14DC1">
            <w:pPr>
              <w:pStyle w:val="TABLE-cell"/>
            </w:pPr>
            <w:r>
              <w:rPr>
                <w:lang w:val="en-US"/>
              </w:rPr>
              <w:t>0..*</w:t>
            </w:r>
          </w:p>
        </w:tc>
        <w:tc>
          <w:tcPr>
            <w:tcW w:w="1734" w:type="dxa"/>
          </w:tcPr>
          <w:p w14:paraId="36F3A47F" w14:textId="0E9010F1" w:rsidR="00831BD6" w:rsidRDefault="0055170D" w:rsidP="00F14DC1">
            <w:pPr>
              <w:pStyle w:val="TABLE-cell"/>
              <w:rPr>
                <w:lang w:val="en-US"/>
              </w:rPr>
            </w:pPr>
            <w:r>
              <w:rPr>
                <w:lang w:val="en-US"/>
              </w:rPr>
              <w:t>Contains</w:t>
            </w:r>
          </w:p>
        </w:tc>
        <w:tc>
          <w:tcPr>
            <w:tcW w:w="2520" w:type="dxa"/>
          </w:tcPr>
          <w:p w14:paraId="7E003D05" w14:textId="774BEDED" w:rsidR="00831BD6" w:rsidRDefault="00831BD6" w:rsidP="00F14DC1">
            <w:pPr>
              <w:pStyle w:val="TABLE-cell"/>
              <w:rPr>
                <w:i/>
                <w:lang w:val="en-US"/>
              </w:rPr>
            </w:pPr>
            <w:r>
              <w:rPr>
                <w:lang w:val="en-US"/>
              </w:rPr>
              <w:t xml:space="preserve">The child </w:t>
            </w:r>
            <w:r w:rsidRPr="001F459E">
              <w:rPr>
                <w:i/>
                <w:lang w:val="en-US"/>
              </w:rPr>
              <w:t xml:space="preserve">workflow specification </w:t>
            </w:r>
            <w:r>
              <w:rPr>
                <w:i/>
                <w:lang w:val="en-US"/>
              </w:rPr>
              <w:t xml:space="preserve">connection </w:t>
            </w:r>
            <w:r w:rsidRPr="001F459E">
              <w:rPr>
                <w:i/>
                <w:lang w:val="en-US"/>
              </w:rPr>
              <w:t>properties</w:t>
            </w:r>
            <w:r>
              <w:rPr>
                <w:lang w:val="en-US"/>
              </w:rPr>
              <w:t xml:space="preserve"> of this </w:t>
            </w:r>
            <w:r w:rsidRPr="001F459E">
              <w:rPr>
                <w:i/>
                <w:lang w:val="en-US"/>
              </w:rPr>
              <w:t xml:space="preserve">workflow specification </w:t>
            </w:r>
            <w:r>
              <w:rPr>
                <w:i/>
                <w:lang w:val="en-US"/>
              </w:rPr>
              <w:t xml:space="preserve">connection </w:t>
            </w:r>
            <w:r w:rsidRPr="001F459E">
              <w:rPr>
                <w:i/>
                <w:lang w:val="en-US"/>
              </w:rPr>
              <w:t>property</w:t>
            </w:r>
            <w:r>
              <w:rPr>
                <w:lang w:val="en-US"/>
              </w:rPr>
              <w:t>.</w:t>
            </w:r>
          </w:p>
        </w:tc>
      </w:tr>
    </w:tbl>
    <w:p w14:paraId="607C0AB8" w14:textId="4A62469B" w:rsidR="00F73B0A" w:rsidRPr="000F6EF6" w:rsidRDefault="00F73B0A" w:rsidP="000F6EF6">
      <w:pPr>
        <w:pStyle w:val="TABLE-title"/>
      </w:pPr>
      <w:bookmarkStart w:id="416" w:name="_Ref287440198"/>
      <w:bookmarkStart w:id="417" w:name="_Toc389743392"/>
      <w:bookmarkStart w:id="418" w:name="_Toc485464270"/>
      <w:r w:rsidRPr="000F6EF6">
        <w:t xml:space="preserve">Table </w:t>
      </w:r>
      <w:r w:rsidRPr="000F6EF6">
        <w:fldChar w:fldCharType="begin"/>
      </w:r>
      <w:r w:rsidRPr="000F6EF6">
        <w:instrText xml:space="preserve"> SEQ Table \* ARABIC </w:instrText>
      </w:r>
      <w:r w:rsidRPr="000F6EF6">
        <w:fldChar w:fldCharType="separate"/>
      </w:r>
      <w:r w:rsidR="0022665B">
        <w:rPr>
          <w:noProof/>
        </w:rPr>
        <w:t>55</w:t>
      </w:r>
      <w:r w:rsidRPr="000F6EF6">
        <w:fldChar w:fldCharType="end"/>
      </w:r>
      <w:bookmarkEnd w:id="416"/>
      <w:r w:rsidRPr="000F6EF6">
        <w:t xml:space="preserve"> </w:t>
      </w:r>
      <w:r w:rsidR="00EB47E4" w:rsidRPr="000F6EF6">
        <w:t>–</w:t>
      </w:r>
      <w:r w:rsidR="0004179D" w:rsidRPr="000F6EF6">
        <w:t xml:space="preserve"> </w:t>
      </w:r>
      <w:r w:rsidRPr="000F6EF6">
        <w:t xml:space="preserve">Workflow </w:t>
      </w:r>
      <w:r w:rsidR="00850EEB" w:rsidRPr="000F6EF6">
        <w:t>specification</w:t>
      </w:r>
      <w:r w:rsidRPr="000F6EF6">
        <w:t xml:space="preserve"> connection property attributes</w:t>
      </w:r>
      <w:bookmarkEnd w:id="417"/>
      <w:bookmarkEnd w:id="418"/>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4"/>
        <w:gridCol w:w="6076"/>
      </w:tblGrid>
      <w:tr w:rsidR="00DA5052" w:rsidRPr="0083288F" w14:paraId="4171B374" w14:textId="77777777" w:rsidTr="00EB47E4">
        <w:trPr>
          <w:cantSplit/>
          <w:tblHeader/>
          <w:jc w:val="center"/>
        </w:trPr>
        <w:tc>
          <w:tcPr>
            <w:tcW w:w="2972" w:type="dxa"/>
          </w:tcPr>
          <w:p w14:paraId="11B41AE6" w14:textId="77777777" w:rsidR="00DA5052" w:rsidRPr="0083288F" w:rsidRDefault="0048167D" w:rsidP="00BE4D77">
            <w:pPr>
              <w:pStyle w:val="TABLE-col-heading"/>
            </w:pPr>
            <w:r>
              <w:t>Attribute n</w:t>
            </w:r>
            <w:r w:rsidR="00DA5052" w:rsidRPr="0083288F">
              <w:t>ame</w:t>
            </w:r>
          </w:p>
        </w:tc>
        <w:tc>
          <w:tcPr>
            <w:tcW w:w="6032" w:type="dxa"/>
          </w:tcPr>
          <w:p w14:paraId="4578AC2A" w14:textId="77777777" w:rsidR="00DA5052" w:rsidRPr="0083288F" w:rsidRDefault="00DA5052" w:rsidP="00BE4D77">
            <w:pPr>
              <w:pStyle w:val="TABLE-col-heading"/>
            </w:pPr>
            <w:r w:rsidRPr="0083288F">
              <w:t>Description</w:t>
            </w:r>
          </w:p>
        </w:tc>
      </w:tr>
      <w:tr w:rsidR="00DA5052" w:rsidRPr="0083288F" w14:paraId="7EE4AAC3" w14:textId="77777777" w:rsidTr="00EB47E4">
        <w:trPr>
          <w:cantSplit/>
          <w:jc w:val="center"/>
        </w:trPr>
        <w:tc>
          <w:tcPr>
            <w:tcW w:w="2972" w:type="dxa"/>
          </w:tcPr>
          <w:p w14:paraId="41FE4E12" w14:textId="77777777" w:rsidR="00DA5052" w:rsidRPr="0083288F" w:rsidRDefault="00DA5052" w:rsidP="00BE4D77">
            <w:pPr>
              <w:pStyle w:val="TABLE-cell"/>
            </w:pPr>
            <w:r w:rsidRPr="0083288F">
              <w:t>ID</w:t>
            </w:r>
          </w:p>
        </w:tc>
        <w:tc>
          <w:tcPr>
            <w:tcW w:w="6032" w:type="dxa"/>
          </w:tcPr>
          <w:p w14:paraId="5405D5B7" w14:textId="1A98F18C" w:rsidR="00DA5052" w:rsidRPr="0083288F" w:rsidRDefault="00DA5052" w:rsidP="00962352">
            <w:pPr>
              <w:pStyle w:val="TABLE-cell"/>
            </w:pPr>
            <w:r w:rsidRPr="0083288F">
              <w:t xml:space="preserve">A unique identification of </w:t>
            </w:r>
            <w:r w:rsidR="00962352">
              <w:t>the</w:t>
            </w:r>
            <w:r w:rsidR="00962352" w:rsidRPr="0083288F">
              <w:t xml:space="preserve"> </w:t>
            </w:r>
            <w:r w:rsidRPr="0083288F">
              <w:t>property.</w:t>
            </w:r>
          </w:p>
        </w:tc>
      </w:tr>
      <w:tr w:rsidR="00DA5052" w:rsidRPr="0083288F" w14:paraId="4BA8F987" w14:textId="77777777" w:rsidTr="00EB47E4">
        <w:trPr>
          <w:cantSplit/>
          <w:jc w:val="center"/>
        </w:trPr>
        <w:tc>
          <w:tcPr>
            <w:tcW w:w="2972" w:type="dxa"/>
          </w:tcPr>
          <w:p w14:paraId="25780084" w14:textId="77777777" w:rsidR="00DA5052" w:rsidRPr="0083288F" w:rsidRDefault="00DA5052" w:rsidP="00BE4D77">
            <w:pPr>
              <w:pStyle w:val="TABLE-cell"/>
            </w:pPr>
            <w:r w:rsidRPr="0083288F">
              <w:t>Description</w:t>
            </w:r>
          </w:p>
        </w:tc>
        <w:tc>
          <w:tcPr>
            <w:tcW w:w="6032" w:type="dxa"/>
          </w:tcPr>
          <w:p w14:paraId="07B87D3B" w14:textId="77777777" w:rsidR="00DA5052" w:rsidRPr="0083288F" w:rsidRDefault="00DA5052" w:rsidP="00BE4D77">
            <w:pPr>
              <w:pStyle w:val="TABLE-cell"/>
            </w:pPr>
            <w:r w:rsidRPr="0083288F">
              <w:t>Additional information about the property.</w:t>
            </w:r>
          </w:p>
        </w:tc>
      </w:tr>
      <w:tr w:rsidR="00DA5052" w:rsidRPr="0083288F" w14:paraId="3B6E865C" w14:textId="77777777" w:rsidTr="00EB47E4">
        <w:trPr>
          <w:cantSplit/>
          <w:jc w:val="center"/>
        </w:trPr>
        <w:tc>
          <w:tcPr>
            <w:tcW w:w="2972" w:type="dxa"/>
          </w:tcPr>
          <w:p w14:paraId="2C79999E" w14:textId="77777777" w:rsidR="00DA5052" w:rsidRPr="0083288F" w:rsidRDefault="00DA5052" w:rsidP="00BE4D77">
            <w:pPr>
              <w:pStyle w:val="TABLE-cell"/>
            </w:pPr>
            <w:r w:rsidRPr="0083288F">
              <w:t>Value</w:t>
            </w:r>
          </w:p>
        </w:tc>
        <w:tc>
          <w:tcPr>
            <w:tcW w:w="6032" w:type="dxa"/>
          </w:tcPr>
          <w:p w14:paraId="5007199D" w14:textId="77777777" w:rsidR="00DA5052" w:rsidRPr="0083288F" w:rsidRDefault="00DA5052" w:rsidP="00BE4D77">
            <w:pPr>
              <w:pStyle w:val="TABLE-cell"/>
            </w:pPr>
            <w:r w:rsidRPr="0083288F">
              <w:t>The default value, set of values, or range of the property.</w:t>
            </w:r>
          </w:p>
        </w:tc>
      </w:tr>
      <w:tr w:rsidR="00DA5052" w:rsidRPr="0083288F" w14:paraId="48A17595" w14:textId="77777777" w:rsidTr="00EB47E4">
        <w:trPr>
          <w:cantSplit/>
          <w:jc w:val="center"/>
        </w:trPr>
        <w:tc>
          <w:tcPr>
            <w:tcW w:w="2972" w:type="dxa"/>
          </w:tcPr>
          <w:p w14:paraId="1A254799" w14:textId="77777777" w:rsidR="00DA5052" w:rsidRPr="0083288F" w:rsidRDefault="00DA5052" w:rsidP="00BE4D77">
            <w:pPr>
              <w:pStyle w:val="TABLE-cell"/>
            </w:pPr>
            <w:r w:rsidRPr="0083288F">
              <w:t xml:space="preserve">Value </w:t>
            </w:r>
            <w:r w:rsidR="00020C1A">
              <w:t>unit of m</w:t>
            </w:r>
            <w:r w:rsidRPr="0083288F">
              <w:t>easure</w:t>
            </w:r>
          </w:p>
        </w:tc>
        <w:tc>
          <w:tcPr>
            <w:tcW w:w="6032" w:type="dxa"/>
          </w:tcPr>
          <w:p w14:paraId="233879B2" w14:textId="77777777" w:rsidR="00DA5052" w:rsidRPr="0083288F" w:rsidRDefault="00DA5052" w:rsidP="00BE4D77">
            <w:pPr>
              <w:pStyle w:val="TABLE-cell"/>
            </w:pPr>
            <w:r w:rsidRPr="0083288F">
              <w:t>The unit of measure of the associated property value, if applicable.</w:t>
            </w:r>
          </w:p>
        </w:tc>
      </w:tr>
    </w:tbl>
    <w:p w14:paraId="375114CC" w14:textId="77777777" w:rsidR="00F73B0A" w:rsidRPr="0083288F" w:rsidRDefault="00F73B0A">
      <w:pPr>
        <w:pStyle w:val="Heading3"/>
      </w:pPr>
      <w:bookmarkStart w:id="419" w:name="_Toc485463857"/>
      <w:r w:rsidRPr="0083288F">
        <w:t xml:space="preserve">Workflow </w:t>
      </w:r>
      <w:r w:rsidR="00020C1A">
        <w:t>s</w:t>
      </w:r>
      <w:r w:rsidR="00850EEB">
        <w:t>pecification</w:t>
      </w:r>
      <w:r w:rsidR="00020C1A">
        <w:t xml:space="preserve"> node t</w:t>
      </w:r>
      <w:r>
        <w:t>ype</w:t>
      </w:r>
      <w:bookmarkEnd w:id="419"/>
    </w:p>
    <w:p w14:paraId="3C97AD40" w14:textId="77777777" w:rsidR="00F73B0A" w:rsidRDefault="00F73B0A" w:rsidP="00BE4D77">
      <w:pPr>
        <w:pStyle w:val="PARAGRAPH"/>
      </w:pPr>
      <w:r>
        <w:t xml:space="preserve">A </w:t>
      </w:r>
      <w:r w:rsidRPr="00397116">
        <w:rPr>
          <w:i/>
        </w:rPr>
        <w:t xml:space="preserve">workflow </w:t>
      </w:r>
      <w:r w:rsidR="00850EEB" w:rsidRPr="00397116">
        <w:rPr>
          <w:i/>
        </w:rPr>
        <w:t>specification</w:t>
      </w:r>
      <w:r w:rsidRPr="00397116">
        <w:rPr>
          <w:i/>
        </w:rPr>
        <w:t xml:space="preserve"> node type</w:t>
      </w:r>
      <w:r>
        <w:t xml:space="preserve"> defines the properties that can be associated with a specific </w:t>
      </w:r>
      <w:r w:rsidRPr="00397116">
        <w:rPr>
          <w:i/>
        </w:rPr>
        <w:t xml:space="preserve">workflow </w:t>
      </w:r>
      <w:r w:rsidR="00850EEB" w:rsidRPr="00397116">
        <w:rPr>
          <w:i/>
        </w:rPr>
        <w:t>specification</w:t>
      </w:r>
      <w:r w:rsidRPr="00397116">
        <w:rPr>
          <w:i/>
        </w:rPr>
        <w:t xml:space="preserve"> node</w:t>
      </w:r>
      <w:r>
        <w:t xml:space="preserve">. </w:t>
      </w:r>
    </w:p>
    <w:p w14:paraId="693A359A" w14:textId="6B14BD58" w:rsidR="00DA5052" w:rsidRDefault="006C46C8" w:rsidP="00BE4D77">
      <w:pPr>
        <w:pStyle w:val="PARAGRAPH"/>
      </w:pPr>
      <w:r>
        <w:fldChar w:fldCharType="begin"/>
      </w:r>
      <w:r>
        <w:instrText xml:space="preserve"> REF _Ref449228940 \h </w:instrText>
      </w:r>
      <w:r>
        <w:fldChar w:fldCharType="separate"/>
      </w:r>
      <w:r w:rsidR="0022665B" w:rsidRPr="00161F0C">
        <w:t xml:space="preserve">Table </w:t>
      </w:r>
      <w:r w:rsidR="0022665B">
        <w:rPr>
          <w:noProof/>
        </w:rPr>
        <w:t>56</w:t>
      </w:r>
      <w:r>
        <w:fldChar w:fldCharType="end"/>
      </w:r>
      <w:r>
        <w:t xml:space="preserve"> </w:t>
      </w:r>
      <w:r w:rsidR="00F73B0A" w:rsidRPr="0083288F">
        <w:t xml:space="preserve">defines the </w:t>
      </w:r>
      <w:r w:rsidR="00A55B04">
        <w:t>relationship</w:t>
      </w:r>
      <w:r w:rsidR="00F14DC1">
        <w:t xml:space="preserve"> role</w:t>
      </w:r>
      <w:r w:rsidR="00F73B0A" w:rsidRPr="0083288F">
        <w:t xml:space="preserve">s for </w:t>
      </w:r>
      <w:r w:rsidR="00D417EB">
        <w:t xml:space="preserve">the </w:t>
      </w:r>
      <w:r w:rsidR="00F73B0A" w:rsidRPr="0083288F">
        <w:rPr>
          <w:i/>
        </w:rPr>
        <w:t>work</w:t>
      </w:r>
      <w:r w:rsidR="00F73B0A">
        <w:rPr>
          <w:i/>
        </w:rPr>
        <w:t xml:space="preserve">flow </w:t>
      </w:r>
      <w:r w:rsidR="00850EEB">
        <w:rPr>
          <w:i/>
        </w:rPr>
        <w:t>specification</w:t>
      </w:r>
      <w:r w:rsidR="00F73B0A">
        <w:rPr>
          <w:i/>
        </w:rPr>
        <w:t xml:space="preserve"> node type</w:t>
      </w:r>
      <w:r w:rsidR="00DA5052">
        <w:t>.</w:t>
      </w:r>
      <w:r w:rsidR="00A55B04">
        <w:t xml:space="preserve"> </w:t>
      </w:r>
      <w:r w:rsidR="00A55B04" w:rsidRPr="00A55B04">
        <w:t xml:space="preserve"> </w:t>
      </w:r>
      <w:r w:rsidR="00FB23EE">
        <w:fldChar w:fldCharType="begin"/>
      </w:r>
      <w:r w:rsidR="00FB23EE">
        <w:instrText xml:space="preserve"> REF _Ref287440211  \* MERGEFORMAT </w:instrText>
      </w:r>
      <w:r w:rsidR="00FB23EE">
        <w:fldChar w:fldCharType="separate"/>
      </w:r>
      <w:r w:rsidR="0022665B" w:rsidRPr="00161F0C">
        <w:t xml:space="preserve">Table </w:t>
      </w:r>
      <w:r w:rsidR="0022665B">
        <w:t>57</w:t>
      </w:r>
      <w:r w:rsidR="00FB23EE">
        <w:fldChar w:fldCharType="end"/>
      </w:r>
      <w:r w:rsidR="00A55B04">
        <w:t xml:space="preserve"> </w:t>
      </w:r>
      <w:r w:rsidR="00A55B04" w:rsidRPr="0083288F">
        <w:t xml:space="preserve">defines the attributes for </w:t>
      </w:r>
      <w:r w:rsidR="00D417EB">
        <w:t xml:space="preserve">the </w:t>
      </w:r>
      <w:r w:rsidR="00A55B04" w:rsidRPr="0083288F">
        <w:rPr>
          <w:i/>
        </w:rPr>
        <w:t>work</w:t>
      </w:r>
      <w:r w:rsidR="00A55B04">
        <w:rPr>
          <w:i/>
        </w:rPr>
        <w:t>flow specification node type</w:t>
      </w:r>
      <w:r w:rsidR="00A55B04">
        <w:t>.</w:t>
      </w:r>
    </w:p>
    <w:p w14:paraId="79273C0B" w14:textId="77777777" w:rsidR="00DA5052" w:rsidRDefault="00DA5052"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 </w:t>
      </w:r>
    </w:p>
    <w:p w14:paraId="47E9E64E" w14:textId="0AC6ECAE" w:rsidR="00A55B04" w:rsidRDefault="00A55B04" w:rsidP="00A55B04">
      <w:pPr>
        <w:pStyle w:val="TABLE-title"/>
      </w:pPr>
      <w:bookmarkStart w:id="420" w:name="_Ref449228940"/>
      <w:bookmarkStart w:id="421" w:name="_Toc485464271"/>
      <w:r w:rsidRPr="00161F0C">
        <w:t xml:space="preserve">Table </w:t>
      </w:r>
      <w:r w:rsidRPr="00161F0C">
        <w:fldChar w:fldCharType="begin"/>
      </w:r>
      <w:r w:rsidRPr="00161F0C">
        <w:instrText xml:space="preserve"> SEQ Table \* ARABIC </w:instrText>
      </w:r>
      <w:r w:rsidRPr="00161F0C">
        <w:fldChar w:fldCharType="separate"/>
      </w:r>
      <w:r w:rsidR="0022665B">
        <w:rPr>
          <w:noProof/>
        </w:rPr>
        <w:t>56</w:t>
      </w:r>
      <w:r w:rsidRPr="00161F0C">
        <w:fldChar w:fldCharType="end"/>
      </w:r>
      <w:bookmarkEnd w:id="420"/>
      <w:r w:rsidRPr="00161F0C">
        <w:t xml:space="preserve"> </w:t>
      </w:r>
      <w:r>
        <w:t>–</w:t>
      </w:r>
      <w:r w:rsidRPr="00161F0C">
        <w:t xml:space="preserve"> Workflow </w:t>
      </w:r>
      <w:r>
        <w:t>specification</w:t>
      </w:r>
      <w:r w:rsidRPr="00161F0C">
        <w:t xml:space="preserve"> node type </w:t>
      </w:r>
      <w:r w:rsidR="00D708C7">
        <w:t>relationship</w:t>
      </w:r>
      <w:r w:rsidR="00F14DC1">
        <w:t xml:space="preserve"> role</w:t>
      </w:r>
      <w:r w:rsidRPr="00161F0C">
        <w:t>s</w:t>
      </w:r>
      <w:bookmarkEnd w:id="42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103"/>
        <w:gridCol w:w="1687"/>
        <w:gridCol w:w="3420"/>
      </w:tblGrid>
      <w:tr w:rsidR="00831BD6" w:rsidRPr="009432BC" w14:paraId="149D1110" w14:textId="77777777" w:rsidTr="00E25D64">
        <w:trPr>
          <w:trHeight w:val="197"/>
          <w:tblHeader/>
        </w:trPr>
        <w:tc>
          <w:tcPr>
            <w:tcW w:w="1435" w:type="dxa"/>
            <w:shd w:val="clear" w:color="auto" w:fill="auto"/>
          </w:tcPr>
          <w:p w14:paraId="2B019B9D" w14:textId="77777777" w:rsidR="00831BD6" w:rsidRPr="009432BC" w:rsidRDefault="00831BD6" w:rsidP="00D41A1A">
            <w:pPr>
              <w:pStyle w:val="TABLE-col-heading"/>
            </w:pPr>
            <w:r w:rsidRPr="009432BC">
              <w:t>Related Object</w:t>
            </w:r>
          </w:p>
        </w:tc>
        <w:tc>
          <w:tcPr>
            <w:tcW w:w="1440" w:type="dxa"/>
            <w:shd w:val="clear" w:color="auto" w:fill="auto"/>
          </w:tcPr>
          <w:p w14:paraId="77BB9A71" w14:textId="77777777" w:rsidR="00831BD6" w:rsidRPr="009432BC" w:rsidRDefault="00831BD6" w:rsidP="00D41A1A">
            <w:pPr>
              <w:pStyle w:val="TABLE-col-heading"/>
            </w:pPr>
            <w:r w:rsidRPr="009432BC">
              <w:t>Role</w:t>
            </w:r>
          </w:p>
        </w:tc>
        <w:tc>
          <w:tcPr>
            <w:tcW w:w="1103" w:type="dxa"/>
            <w:shd w:val="clear" w:color="auto" w:fill="auto"/>
          </w:tcPr>
          <w:p w14:paraId="7320DB08" w14:textId="77777777" w:rsidR="00831BD6" w:rsidRPr="009432BC" w:rsidRDefault="00831BD6" w:rsidP="00D41A1A">
            <w:pPr>
              <w:pStyle w:val="TABLE-col-heading"/>
            </w:pPr>
            <w:r w:rsidRPr="009432BC">
              <w:t>Multiplicity</w:t>
            </w:r>
          </w:p>
        </w:tc>
        <w:tc>
          <w:tcPr>
            <w:tcW w:w="1687" w:type="dxa"/>
          </w:tcPr>
          <w:p w14:paraId="4DE65D2B" w14:textId="356B7760" w:rsidR="00831BD6" w:rsidRPr="009432BC" w:rsidRDefault="00831BD6" w:rsidP="00D41A1A">
            <w:pPr>
              <w:pStyle w:val="TABLE-col-heading"/>
            </w:pPr>
            <w:r>
              <w:t>Relationship Name</w:t>
            </w:r>
          </w:p>
        </w:tc>
        <w:tc>
          <w:tcPr>
            <w:tcW w:w="3420" w:type="dxa"/>
            <w:shd w:val="clear" w:color="auto" w:fill="auto"/>
          </w:tcPr>
          <w:p w14:paraId="4E7FB705" w14:textId="43667D6B" w:rsidR="00831BD6" w:rsidRPr="009432BC" w:rsidRDefault="00831BD6" w:rsidP="00D41A1A">
            <w:pPr>
              <w:pStyle w:val="TABLE-col-heading"/>
            </w:pPr>
            <w:r w:rsidRPr="009432BC">
              <w:t>Description</w:t>
            </w:r>
          </w:p>
        </w:tc>
      </w:tr>
      <w:tr w:rsidR="00831BD6" w:rsidRPr="009432BC" w14:paraId="6CF6F47D" w14:textId="77777777" w:rsidTr="00E25D64">
        <w:trPr>
          <w:trHeight w:val="395"/>
        </w:trPr>
        <w:tc>
          <w:tcPr>
            <w:tcW w:w="1435" w:type="dxa"/>
          </w:tcPr>
          <w:p w14:paraId="0F51A836" w14:textId="77777777" w:rsidR="00831BD6" w:rsidRDefault="00831BD6" w:rsidP="00F14DC1">
            <w:pPr>
              <w:pStyle w:val="TableContents1"/>
              <w:spacing w:before="0" w:after="0"/>
              <w:rPr>
                <w:snapToGrid/>
                <w:sz w:val="16"/>
                <w:lang w:val="en-US" w:eastAsia="zh-CN"/>
              </w:rPr>
            </w:pPr>
            <w:r>
              <w:rPr>
                <w:snapToGrid/>
                <w:sz w:val="16"/>
                <w:lang w:val="en-US" w:eastAsia="zh-CN"/>
              </w:rPr>
              <w:t>Workflow specification</w:t>
            </w:r>
          </w:p>
          <w:p w14:paraId="68A448E9" w14:textId="53801C86" w:rsidR="00831BD6" w:rsidRDefault="00831BD6" w:rsidP="00F14DC1">
            <w:pPr>
              <w:pStyle w:val="TABLE-cell"/>
              <w:rPr>
                <w:lang w:val="en-US"/>
              </w:rPr>
            </w:pPr>
            <w:r>
              <w:rPr>
                <w:lang w:val="en-US"/>
              </w:rPr>
              <w:t>node</w:t>
            </w:r>
          </w:p>
        </w:tc>
        <w:tc>
          <w:tcPr>
            <w:tcW w:w="1440" w:type="dxa"/>
          </w:tcPr>
          <w:p w14:paraId="018DF208" w14:textId="67AC9A69" w:rsidR="00831BD6" w:rsidRDefault="00831BD6" w:rsidP="00F14DC1">
            <w:pPr>
              <w:pStyle w:val="TABLE-cell"/>
              <w:rPr>
                <w:lang w:val="en-US"/>
              </w:rPr>
            </w:pPr>
            <w:r>
              <w:rPr>
                <w:lang w:val="en-US"/>
              </w:rPr>
              <w:t>NA</w:t>
            </w:r>
          </w:p>
        </w:tc>
        <w:tc>
          <w:tcPr>
            <w:tcW w:w="1103" w:type="dxa"/>
          </w:tcPr>
          <w:p w14:paraId="3D8AD926" w14:textId="764E4C82" w:rsidR="00831BD6" w:rsidRPr="00B625EF" w:rsidRDefault="00831BD6" w:rsidP="00F14DC1">
            <w:pPr>
              <w:pStyle w:val="TABLE-cell"/>
              <w:rPr>
                <w:lang w:val="en-US"/>
              </w:rPr>
            </w:pPr>
            <w:r>
              <w:rPr>
                <w:lang w:val="en-US"/>
              </w:rPr>
              <w:t>0..*</w:t>
            </w:r>
          </w:p>
        </w:tc>
        <w:tc>
          <w:tcPr>
            <w:tcW w:w="1687" w:type="dxa"/>
          </w:tcPr>
          <w:p w14:paraId="6E6BBD4B" w14:textId="36229213" w:rsidR="00831BD6" w:rsidRDefault="00E25D64" w:rsidP="00F14DC1">
            <w:pPr>
              <w:pStyle w:val="TABLE-cell"/>
              <w:rPr>
                <w:lang w:val="en-US"/>
              </w:rPr>
            </w:pPr>
            <w:r>
              <w:rPr>
                <w:lang w:val="en-US"/>
              </w:rPr>
              <w:t>Defined by</w:t>
            </w:r>
          </w:p>
        </w:tc>
        <w:tc>
          <w:tcPr>
            <w:tcW w:w="3420" w:type="dxa"/>
          </w:tcPr>
          <w:p w14:paraId="12B96226" w14:textId="199118A9" w:rsidR="00831BD6" w:rsidRPr="008552A8" w:rsidRDefault="00831BD6" w:rsidP="00F14DC1">
            <w:pPr>
              <w:pStyle w:val="TABLE-cell"/>
              <w:rPr>
                <w:lang w:val="en-US"/>
              </w:rPr>
            </w:pPr>
            <w:r>
              <w:rPr>
                <w:lang w:val="en-US"/>
              </w:rPr>
              <w:t xml:space="preserve">The </w:t>
            </w:r>
            <w:r w:rsidRPr="00705444">
              <w:rPr>
                <w:i/>
                <w:lang w:val="en-US"/>
              </w:rPr>
              <w:t>workflow specification</w:t>
            </w:r>
            <w:r>
              <w:rPr>
                <w:i/>
                <w:lang w:val="en-US"/>
              </w:rPr>
              <w:t xml:space="preserve"> node(s)</w:t>
            </w:r>
            <w:r>
              <w:rPr>
                <w:lang w:val="en-US"/>
              </w:rPr>
              <w:t xml:space="preserve"> defined in part by this </w:t>
            </w:r>
            <w:r w:rsidRPr="00096B4C">
              <w:rPr>
                <w:i/>
                <w:lang w:val="en-US"/>
              </w:rPr>
              <w:t>workflow specification node type</w:t>
            </w:r>
            <w:r>
              <w:rPr>
                <w:lang w:val="en-US"/>
              </w:rPr>
              <w:t>.</w:t>
            </w:r>
          </w:p>
        </w:tc>
      </w:tr>
      <w:tr w:rsidR="00831BD6" w:rsidRPr="009432BC" w14:paraId="515A0EC6" w14:textId="77777777" w:rsidTr="00E25D64">
        <w:trPr>
          <w:trHeight w:val="395"/>
        </w:trPr>
        <w:tc>
          <w:tcPr>
            <w:tcW w:w="1435" w:type="dxa"/>
          </w:tcPr>
          <w:p w14:paraId="590E5173" w14:textId="0BFE0E9A" w:rsidR="00831BD6" w:rsidRDefault="00831BD6" w:rsidP="00F14DC1">
            <w:pPr>
              <w:pStyle w:val="TABLE-cell"/>
              <w:rPr>
                <w:lang w:val="en-US"/>
              </w:rPr>
            </w:pPr>
            <w:r>
              <w:rPr>
                <w:lang w:val="en-US"/>
              </w:rPr>
              <w:t>Workflow specification node type property</w:t>
            </w:r>
          </w:p>
        </w:tc>
        <w:tc>
          <w:tcPr>
            <w:tcW w:w="1440" w:type="dxa"/>
          </w:tcPr>
          <w:p w14:paraId="1557944D" w14:textId="35A8B08F" w:rsidR="00831BD6" w:rsidRDefault="00831BD6" w:rsidP="00F14DC1">
            <w:pPr>
              <w:pStyle w:val="TABLE-cell"/>
              <w:rPr>
                <w:lang w:val="en-US"/>
              </w:rPr>
            </w:pPr>
            <w:r>
              <w:rPr>
                <w:lang w:val="en-US"/>
              </w:rPr>
              <w:t>Workflow specification node type property</w:t>
            </w:r>
          </w:p>
        </w:tc>
        <w:tc>
          <w:tcPr>
            <w:tcW w:w="1103" w:type="dxa"/>
          </w:tcPr>
          <w:p w14:paraId="5BE11A8C" w14:textId="34E66C32" w:rsidR="00831BD6" w:rsidRDefault="00831BD6" w:rsidP="00F14DC1">
            <w:pPr>
              <w:pStyle w:val="TABLE-cell"/>
              <w:rPr>
                <w:lang w:val="en-US"/>
              </w:rPr>
            </w:pPr>
            <w:r>
              <w:rPr>
                <w:lang w:val="en-US"/>
              </w:rPr>
              <w:t>0..*</w:t>
            </w:r>
          </w:p>
        </w:tc>
        <w:tc>
          <w:tcPr>
            <w:tcW w:w="1687" w:type="dxa"/>
          </w:tcPr>
          <w:p w14:paraId="4BF25D56" w14:textId="0D03DF5F" w:rsidR="00831BD6" w:rsidRDefault="00E25D64" w:rsidP="00F14DC1">
            <w:pPr>
              <w:pStyle w:val="TABLE-cell"/>
              <w:rPr>
                <w:lang w:val="en-US"/>
              </w:rPr>
            </w:pPr>
            <w:r>
              <w:rPr>
                <w:lang w:val="en-US"/>
              </w:rPr>
              <w:t>Has properties of</w:t>
            </w:r>
          </w:p>
        </w:tc>
        <w:tc>
          <w:tcPr>
            <w:tcW w:w="3420" w:type="dxa"/>
          </w:tcPr>
          <w:p w14:paraId="3982288A" w14:textId="3649E566" w:rsidR="00831BD6" w:rsidRDefault="00831BD6" w:rsidP="00F14DC1">
            <w:pPr>
              <w:pStyle w:val="TABLE-cell"/>
              <w:rPr>
                <w:lang w:val="en-US"/>
              </w:rPr>
            </w:pPr>
            <w:r>
              <w:rPr>
                <w:lang w:val="en-US"/>
              </w:rPr>
              <w:t xml:space="preserve">The </w:t>
            </w:r>
            <w:r w:rsidRPr="00096B4C">
              <w:rPr>
                <w:i/>
                <w:lang w:val="en-US"/>
              </w:rPr>
              <w:t>workflow specification node type property</w:t>
            </w:r>
            <w:r>
              <w:rPr>
                <w:i/>
                <w:lang w:val="en-US"/>
              </w:rPr>
              <w:t>(s)</w:t>
            </w:r>
            <w:r>
              <w:rPr>
                <w:lang w:val="en-US"/>
              </w:rPr>
              <w:t xml:space="preserve"> defines in part this </w:t>
            </w:r>
            <w:r w:rsidRPr="00096B4C">
              <w:rPr>
                <w:i/>
                <w:lang w:val="en-US"/>
              </w:rPr>
              <w:t>workflow specification node type</w:t>
            </w:r>
            <w:r>
              <w:rPr>
                <w:lang w:val="en-US"/>
              </w:rPr>
              <w:t>.</w:t>
            </w:r>
          </w:p>
        </w:tc>
      </w:tr>
    </w:tbl>
    <w:p w14:paraId="76C8E469" w14:textId="6801954A" w:rsidR="00F73B0A" w:rsidRPr="00161F0C" w:rsidRDefault="00F73B0A" w:rsidP="00BE4D77">
      <w:pPr>
        <w:pStyle w:val="TABLE-title"/>
      </w:pPr>
      <w:bookmarkStart w:id="422" w:name="_Ref287440211"/>
      <w:bookmarkStart w:id="423" w:name="_Toc389743393"/>
      <w:bookmarkStart w:id="424" w:name="_Toc485464272"/>
      <w:r w:rsidRPr="00161F0C">
        <w:t xml:space="preserve">Table </w:t>
      </w:r>
      <w:r w:rsidRPr="00161F0C">
        <w:fldChar w:fldCharType="begin"/>
      </w:r>
      <w:r w:rsidRPr="00161F0C">
        <w:instrText xml:space="preserve"> SEQ Table \* ARABIC </w:instrText>
      </w:r>
      <w:r w:rsidRPr="00161F0C">
        <w:fldChar w:fldCharType="separate"/>
      </w:r>
      <w:r w:rsidR="0022665B">
        <w:rPr>
          <w:noProof/>
        </w:rPr>
        <w:t>57</w:t>
      </w:r>
      <w:r w:rsidRPr="00161F0C">
        <w:fldChar w:fldCharType="end"/>
      </w:r>
      <w:bookmarkEnd w:id="422"/>
      <w:r w:rsidRPr="00161F0C">
        <w:t xml:space="preserve"> </w:t>
      </w:r>
      <w:r w:rsidR="00EB47E4">
        <w:t>–</w:t>
      </w:r>
      <w:r w:rsidRPr="00161F0C">
        <w:t xml:space="preserve"> Workflow </w:t>
      </w:r>
      <w:r w:rsidR="00850EEB">
        <w:t>specification</w:t>
      </w:r>
      <w:r w:rsidRPr="00161F0C">
        <w:t xml:space="preserve"> node type attributes</w:t>
      </w:r>
      <w:bookmarkEnd w:id="423"/>
      <w:bookmarkEnd w:id="424"/>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0"/>
        <w:gridCol w:w="6100"/>
      </w:tblGrid>
      <w:tr w:rsidR="00DA5052" w:rsidRPr="0083288F" w14:paraId="22E5BD7E" w14:textId="77777777" w:rsidTr="00EB47E4">
        <w:trPr>
          <w:cantSplit/>
          <w:tblHeader/>
          <w:jc w:val="center"/>
        </w:trPr>
        <w:tc>
          <w:tcPr>
            <w:tcW w:w="2903" w:type="dxa"/>
          </w:tcPr>
          <w:p w14:paraId="13EF815D" w14:textId="77777777" w:rsidR="00DA5052" w:rsidRPr="0083288F" w:rsidRDefault="00CE439F" w:rsidP="00BE4D77">
            <w:pPr>
              <w:pStyle w:val="TABLE-col-heading"/>
            </w:pPr>
            <w:r>
              <w:t>Attribute n</w:t>
            </w:r>
            <w:r w:rsidR="00DA5052" w:rsidRPr="0083288F">
              <w:t>ame</w:t>
            </w:r>
          </w:p>
        </w:tc>
        <w:tc>
          <w:tcPr>
            <w:tcW w:w="5963" w:type="dxa"/>
          </w:tcPr>
          <w:p w14:paraId="664291F1" w14:textId="77777777" w:rsidR="00DA5052" w:rsidRPr="0083288F" w:rsidRDefault="00DA5052" w:rsidP="00BE4D77">
            <w:pPr>
              <w:pStyle w:val="TABLE-col-heading"/>
            </w:pPr>
            <w:r w:rsidRPr="0083288F">
              <w:t>Description</w:t>
            </w:r>
          </w:p>
        </w:tc>
      </w:tr>
      <w:tr w:rsidR="00DA5052" w:rsidRPr="0083288F" w14:paraId="6C60857A" w14:textId="77777777" w:rsidTr="00EB47E4">
        <w:trPr>
          <w:cantSplit/>
          <w:jc w:val="center"/>
        </w:trPr>
        <w:tc>
          <w:tcPr>
            <w:tcW w:w="2903" w:type="dxa"/>
          </w:tcPr>
          <w:p w14:paraId="62A356AD" w14:textId="77777777" w:rsidR="00DA5052" w:rsidRPr="0083288F" w:rsidRDefault="00DA5052" w:rsidP="00BE4D77">
            <w:pPr>
              <w:pStyle w:val="TABLE-cell"/>
            </w:pPr>
            <w:r w:rsidRPr="0083288F">
              <w:t>ID</w:t>
            </w:r>
          </w:p>
        </w:tc>
        <w:tc>
          <w:tcPr>
            <w:tcW w:w="5963" w:type="dxa"/>
          </w:tcPr>
          <w:p w14:paraId="2F4104C3" w14:textId="78774DEA" w:rsidR="00DA5052" w:rsidRPr="0083288F" w:rsidRDefault="00DA5052" w:rsidP="00962352">
            <w:pPr>
              <w:pStyle w:val="TABLE-cell"/>
            </w:pPr>
            <w:r w:rsidRPr="0083288F">
              <w:t xml:space="preserve">Uniquely identifies the </w:t>
            </w:r>
            <w:r w:rsidRPr="00397116">
              <w:rPr>
                <w:i/>
              </w:rPr>
              <w:t xml:space="preserve">workflow </w:t>
            </w:r>
            <w:r w:rsidR="00850EEB" w:rsidRPr="00397116">
              <w:rPr>
                <w:i/>
              </w:rPr>
              <w:t>specification</w:t>
            </w:r>
            <w:r w:rsidRPr="00397116">
              <w:rPr>
                <w:i/>
              </w:rPr>
              <w:t xml:space="preserve"> node </w:t>
            </w:r>
            <w:r w:rsidR="00962352" w:rsidRPr="00397116">
              <w:rPr>
                <w:i/>
              </w:rPr>
              <w:t>type</w:t>
            </w:r>
            <w:r w:rsidRPr="0083288F">
              <w:t>.</w:t>
            </w:r>
          </w:p>
        </w:tc>
      </w:tr>
      <w:tr w:rsidR="00DA5052" w:rsidRPr="0083288F" w14:paraId="51F2897F" w14:textId="77777777" w:rsidTr="00EB47E4">
        <w:trPr>
          <w:cantSplit/>
          <w:jc w:val="center"/>
        </w:trPr>
        <w:tc>
          <w:tcPr>
            <w:tcW w:w="2903" w:type="dxa"/>
          </w:tcPr>
          <w:p w14:paraId="4DED94F4" w14:textId="77777777" w:rsidR="00DA5052" w:rsidRPr="0083288F" w:rsidRDefault="00DA5052" w:rsidP="00BE4D77">
            <w:pPr>
              <w:pStyle w:val="TABLE-cell"/>
            </w:pPr>
            <w:r w:rsidRPr="0083288F">
              <w:t>Description</w:t>
            </w:r>
          </w:p>
        </w:tc>
        <w:tc>
          <w:tcPr>
            <w:tcW w:w="5963" w:type="dxa"/>
          </w:tcPr>
          <w:p w14:paraId="2E782364" w14:textId="0AB8E4BC" w:rsidR="00DA5052" w:rsidRPr="0083288F" w:rsidRDefault="00DA5052" w:rsidP="00BE4D77">
            <w:pPr>
              <w:pStyle w:val="TABLE-cell"/>
            </w:pPr>
            <w:r w:rsidRPr="0083288F">
              <w:t xml:space="preserve">Contains additional information and descriptions of the </w:t>
            </w:r>
            <w:r w:rsidR="008B7D20">
              <w:rPr>
                <w:i/>
              </w:rPr>
              <w:t>w</w:t>
            </w:r>
            <w:r w:rsidRPr="0083288F">
              <w:rPr>
                <w:i/>
              </w:rPr>
              <w:t>ork</w:t>
            </w:r>
            <w:r>
              <w:rPr>
                <w:i/>
              </w:rPr>
              <w:t xml:space="preserve">flow </w:t>
            </w:r>
            <w:r w:rsidR="008B7D20">
              <w:rPr>
                <w:i/>
              </w:rPr>
              <w:t>s</w:t>
            </w:r>
            <w:r w:rsidR="00850EEB">
              <w:rPr>
                <w:i/>
              </w:rPr>
              <w:t>pecification</w:t>
            </w:r>
            <w:r w:rsidR="008B7D20">
              <w:rPr>
                <w:i/>
              </w:rPr>
              <w:t xml:space="preserve"> n</w:t>
            </w:r>
            <w:r>
              <w:rPr>
                <w:i/>
              </w:rPr>
              <w:t>ode</w:t>
            </w:r>
            <w:r w:rsidR="007A3073">
              <w:rPr>
                <w:i/>
              </w:rPr>
              <w:t>.</w:t>
            </w:r>
          </w:p>
        </w:tc>
      </w:tr>
    </w:tbl>
    <w:p w14:paraId="4E18DDFE" w14:textId="77777777" w:rsidR="00F73B0A" w:rsidRPr="0083288F" w:rsidRDefault="00D60373">
      <w:pPr>
        <w:pStyle w:val="Heading3"/>
      </w:pPr>
      <w:bookmarkStart w:id="425" w:name="_Toc485463858"/>
      <w:r>
        <w:t>Workflow specification node type property</w:t>
      </w:r>
      <w:bookmarkEnd w:id="425"/>
    </w:p>
    <w:p w14:paraId="2B093B82" w14:textId="12B04CCD" w:rsidR="00F73B0A" w:rsidRPr="0083288F" w:rsidRDefault="00F73B0A" w:rsidP="00BE4D77">
      <w:pPr>
        <w:pStyle w:val="PARAGRAPH"/>
      </w:pPr>
      <w:r w:rsidRPr="0083288F">
        <w:t xml:space="preserve">A property of a </w:t>
      </w:r>
      <w:r w:rsidRPr="00397116">
        <w:rPr>
          <w:i/>
        </w:rPr>
        <w:t xml:space="preserve">workflow </w:t>
      </w:r>
      <w:r w:rsidR="00850EEB" w:rsidRPr="00397116">
        <w:rPr>
          <w:i/>
        </w:rPr>
        <w:t>specification</w:t>
      </w:r>
      <w:r w:rsidRPr="00397116">
        <w:rPr>
          <w:i/>
        </w:rPr>
        <w:t xml:space="preserve"> node type</w:t>
      </w:r>
      <w:r>
        <w:t xml:space="preserve"> </w:t>
      </w:r>
      <w:r w:rsidRPr="0083288F">
        <w:t xml:space="preserve">shall be defined as a </w:t>
      </w:r>
      <w:r w:rsidR="00D60373" w:rsidRPr="00397116">
        <w:rPr>
          <w:i/>
        </w:rPr>
        <w:t>workflow specification node type property</w:t>
      </w:r>
      <w:r w:rsidRPr="0083288F">
        <w:t xml:space="preserve">. </w:t>
      </w:r>
      <w:r w:rsidR="00F81703">
        <w:t xml:space="preserve">A </w:t>
      </w:r>
      <w:r w:rsidR="00F81703" w:rsidRPr="00F81703">
        <w:rPr>
          <w:i/>
        </w:rPr>
        <w:t>w</w:t>
      </w:r>
      <w:r w:rsidR="006F0526" w:rsidRPr="00F81703">
        <w:rPr>
          <w:i/>
        </w:rPr>
        <w:t>orkflow specific</w:t>
      </w:r>
      <w:r w:rsidR="00F81703" w:rsidRPr="00F81703">
        <w:rPr>
          <w:i/>
        </w:rPr>
        <w:t>ation connection type property</w:t>
      </w:r>
      <w:r w:rsidR="006F0526" w:rsidRPr="006F0526">
        <w:t xml:space="preserve"> may contain nested </w:t>
      </w:r>
      <w:r w:rsidR="006F0526" w:rsidRPr="00F81703">
        <w:rPr>
          <w:i/>
        </w:rPr>
        <w:t>workflow specification connection type propert</w:t>
      </w:r>
      <w:r w:rsidR="00F81703" w:rsidRPr="00F81703">
        <w:rPr>
          <w:i/>
        </w:rPr>
        <w:t>y(</w:t>
      </w:r>
      <w:r w:rsidR="006F0526" w:rsidRPr="00F81703">
        <w:rPr>
          <w:i/>
        </w:rPr>
        <w:t>s</w:t>
      </w:r>
      <w:r w:rsidR="00F81703" w:rsidRPr="00F81703">
        <w:rPr>
          <w:i/>
        </w:rPr>
        <w:t>)</w:t>
      </w:r>
      <w:r w:rsidR="006F0526" w:rsidRPr="00F81703">
        <w:rPr>
          <w:i/>
        </w:rPr>
        <w:t>.</w:t>
      </w:r>
    </w:p>
    <w:p w14:paraId="1C3CA2BA" w14:textId="77777777" w:rsidR="00F73B0A" w:rsidRPr="0083288F" w:rsidRDefault="00F73B0A" w:rsidP="00BE4D77">
      <w:pPr>
        <w:pStyle w:val="PARAGRAPH"/>
      </w:pPr>
      <w:r w:rsidRPr="00397116">
        <w:rPr>
          <w:i/>
        </w:rPr>
        <w:t xml:space="preserve">Workflow </w:t>
      </w:r>
      <w:r w:rsidR="00850EEB" w:rsidRPr="00397116">
        <w:rPr>
          <w:i/>
        </w:rPr>
        <w:t>specification</w:t>
      </w:r>
      <w:r w:rsidRPr="00397116">
        <w:rPr>
          <w:i/>
        </w:rPr>
        <w:t xml:space="preserve"> node properties</w:t>
      </w:r>
      <w:r w:rsidRPr="0083288F">
        <w:t xml:space="preserve"> </w:t>
      </w:r>
      <w:r>
        <w:t xml:space="preserve">types </w:t>
      </w:r>
      <w:r w:rsidRPr="0083288F">
        <w:t xml:space="preserve">specify the </w:t>
      </w:r>
      <w:r>
        <w:t xml:space="preserve">allowed </w:t>
      </w:r>
      <w:r w:rsidRPr="0083288F">
        <w:t xml:space="preserve">properties that can </w:t>
      </w:r>
      <w:r w:rsidR="0041479D">
        <w:t xml:space="preserve">be </w:t>
      </w:r>
      <w:r w:rsidRPr="0083288F">
        <w:t xml:space="preserve">associated with </w:t>
      </w:r>
      <w:r>
        <w:t xml:space="preserve">a </w:t>
      </w:r>
      <w:r w:rsidRPr="0083288F">
        <w:t xml:space="preserve">specific </w:t>
      </w:r>
      <w:r w:rsidRPr="00397116">
        <w:rPr>
          <w:i/>
        </w:rPr>
        <w:t xml:space="preserve">workflow </w:t>
      </w:r>
      <w:r w:rsidR="00850EEB" w:rsidRPr="00397116">
        <w:rPr>
          <w:i/>
        </w:rPr>
        <w:t>specification</w:t>
      </w:r>
      <w:r w:rsidRPr="00397116">
        <w:rPr>
          <w:i/>
        </w:rPr>
        <w:t xml:space="preserve"> node</w:t>
      </w:r>
      <w:r w:rsidRPr="0083288F">
        <w:t xml:space="preserve">. </w:t>
      </w:r>
    </w:p>
    <w:p w14:paraId="5D3B6B65" w14:textId="023A3DA1" w:rsidR="00F73B0A" w:rsidRDefault="0022665B" w:rsidP="00BE4D77">
      <w:pPr>
        <w:pStyle w:val="PARAGRAPH"/>
      </w:pPr>
      <w:r>
        <w:lastRenderedPageBreak/>
        <w:fldChar w:fldCharType="begin"/>
      </w:r>
      <w:r>
        <w:instrText xml:space="preserve"> REF _Ref485443151 \h </w:instrText>
      </w:r>
      <w:r>
        <w:fldChar w:fldCharType="separate"/>
      </w:r>
      <w:r>
        <w:t xml:space="preserve">Table </w:t>
      </w:r>
      <w:r>
        <w:rPr>
          <w:noProof/>
        </w:rPr>
        <w:t>58</w:t>
      </w:r>
      <w:r>
        <w:fldChar w:fldCharType="end"/>
      </w:r>
      <w:r w:rsidR="00803431">
        <w:t xml:space="preserve"> </w:t>
      </w:r>
      <w:r w:rsidR="00F73B0A" w:rsidRPr="0083288F">
        <w:t xml:space="preserve">defines the </w:t>
      </w:r>
      <w:r w:rsidR="00D708C7">
        <w:t>relationship</w:t>
      </w:r>
      <w:r w:rsidR="00F81703">
        <w:t xml:space="preserve"> role</w:t>
      </w:r>
      <w:r w:rsidR="00D708C7">
        <w:t>s</w:t>
      </w:r>
      <w:r w:rsidR="00F73B0A" w:rsidRPr="0083288F">
        <w:t xml:space="preserve"> for </w:t>
      </w:r>
      <w:r w:rsidR="00D417EB">
        <w:t xml:space="preserve">the </w:t>
      </w:r>
      <w:r w:rsidR="00D60373">
        <w:rPr>
          <w:i/>
        </w:rPr>
        <w:t>workflow specification node type property</w:t>
      </w:r>
      <w:r w:rsidR="00F73B0A" w:rsidRPr="0083288F">
        <w:t xml:space="preserve">. </w:t>
      </w:r>
      <w:r w:rsidR="00FB23EE">
        <w:fldChar w:fldCharType="begin"/>
      </w:r>
      <w:r w:rsidR="00FB23EE">
        <w:instrText xml:space="preserve"> REF _Ref287440221  \* MERGEFORMAT </w:instrText>
      </w:r>
      <w:r w:rsidR="00FB23EE">
        <w:fldChar w:fldCharType="separate"/>
      </w:r>
      <w:r w:rsidRPr="00161F0C">
        <w:t xml:space="preserve">Table </w:t>
      </w:r>
      <w:r>
        <w:t>59</w:t>
      </w:r>
      <w:r w:rsidR="00FB23EE">
        <w:fldChar w:fldCharType="end"/>
      </w:r>
      <w:r w:rsidR="00D708C7" w:rsidRPr="00161F0C">
        <w:t xml:space="preserve"> </w:t>
      </w:r>
      <w:r w:rsidR="00D708C7" w:rsidRPr="0083288F">
        <w:t xml:space="preserve">defines the attributes for </w:t>
      </w:r>
      <w:r w:rsidR="00D417EB">
        <w:t xml:space="preserve">the </w:t>
      </w:r>
      <w:r w:rsidR="00D708C7">
        <w:rPr>
          <w:i/>
        </w:rPr>
        <w:t>workflow specification node type property</w:t>
      </w:r>
      <w:r w:rsidR="00D708C7" w:rsidRPr="0083288F">
        <w:t xml:space="preserve">. </w:t>
      </w:r>
    </w:p>
    <w:p w14:paraId="4B93F9E0" w14:textId="77777777" w:rsidR="00DA5052" w:rsidRDefault="00DA5052"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 </w:t>
      </w:r>
    </w:p>
    <w:p w14:paraId="075FA563" w14:textId="028962A6" w:rsidR="00D708C7" w:rsidRDefault="0022665B" w:rsidP="0022665B">
      <w:pPr>
        <w:pStyle w:val="TABLE-title"/>
      </w:pPr>
      <w:bookmarkStart w:id="426" w:name="_Ref485443151"/>
      <w:bookmarkStart w:id="427" w:name="_Toc485464273"/>
      <w:r>
        <w:t xml:space="preserve">Table </w:t>
      </w:r>
      <w:r>
        <w:fldChar w:fldCharType="begin"/>
      </w:r>
      <w:r>
        <w:instrText xml:space="preserve"> SEQ Table \* ARABIC </w:instrText>
      </w:r>
      <w:r>
        <w:fldChar w:fldCharType="separate"/>
      </w:r>
      <w:r>
        <w:rPr>
          <w:noProof/>
        </w:rPr>
        <w:t>58</w:t>
      </w:r>
      <w:r>
        <w:fldChar w:fldCharType="end"/>
      </w:r>
      <w:bookmarkEnd w:id="426"/>
      <w:r>
        <w:t xml:space="preserve"> </w:t>
      </w:r>
      <w:r w:rsidR="00D708C7">
        <w:t>– Workflow specification node type property</w:t>
      </w:r>
      <w:r w:rsidR="00D708C7" w:rsidRPr="00161F0C">
        <w:t xml:space="preserve"> </w:t>
      </w:r>
      <w:r w:rsidR="00D708C7">
        <w:t>relationship</w:t>
      </w:r>
      <w:r w:rsidR="00F81703">
        <w:t xml:space="preserve"> role</w:t>
      </w:r>
      <w:r w:rsidR="00D708C7" w:rsidRPr="00161F0C">
        <w:t>s</w:t>
      </w:r>
      <w:bookmarkEnd w:id="427"/>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831BD6" w:rsidRPr="009432BC" w14:paraId="77614E72" w14:textId="77777777" w:rsidTr="00E25D64">
        <w:trPr>
          <w:trHeight w:val="197"/>
          <w:tblHeader/>
        </w:trPr>
        <w:tc>
          <w:tcPr>
            <w:tcW w:w="1440" w:type="dxa"/>
            <w:shd w:val="clear" w:color="auto" w:fill="auto"/>
          </w:tcPr>
          <w:p w14:paraId="2766FFC2" w14:textId="77777777" w:rsidR="00831BD6" w:rsidRPr="009432BC" w:rsidRDefault="00831BD6" w:rsidP="00F81703">
            <w:pPr>
              <w:pStyle w:val="TABLE-col-heading"/>
            </w:pPr>
            <w:r w:rsidRPr="009432BC">
              <w:t>Related Object</w:t>
            </w:r>
          </w:p>
        </w:tc>
        <w:tc>
          <w:tcPr>
            <w:tcW w:w="1440" w:type="dxa"/>
            <w:shd w:val="clear" w:color="auto" w:fill="auto"/>
          </w:tcPr>
          <w:p w14:paraId="356E6B33" w14:textId="77777777" w:rsidR="00831BD6" w:rsidRPr="009432BC" w:rsidRDefault="00831BD6" w:rsidP="00F81703">
            <w:pPr>
              <w:pStyle w:val="TABLE-col-heading"/>
            </w:pPr>
            <w:r w:rsidRPr="009432BC">
              <w:t>Role</w:t>
            </w:r>
          </w:p>
        </w:tc>
        <w:tc>
          <w:tcPr>
            <w:tcW w:w="1440" w:type="dxa"/>
            <w:shd w:val="clear" w:color="auto" w:fill="auto"/>
          </w:tcPr>
          <w:p w14:paraId="6813666E" w14:textId="77777777" w:rsidR="00831BD6" w:rsidRPr="009432BC" w:rsidRDefault="00831BD6" w:rsidP="002C7C49">
            <w:pPr>
              <w:pStyle w:val="TABLE-col-heading"/>
            </w:pPr>
            <w:r w:rsidRPr="009432BC">
              <w:t>Multiplicity</w:t>
            </w:r>
          </w:p>
        </w:tc>
        <w:tc>
          <w:tcPr>
            <w:tcW w:w="2160" w:type="dxa"/>
          </w:tcPr>
          <w:p w14:paraId="7CCCA161" w14:textId="17C479E9" w:rsidR="00831BD6" w:rsidRPr="009432BC" w:rsidRDefault="00831BD6" w:rsidP="00E66387">
            <w:pPr>
              <w:pStyle w:val="TABLE-col-heading"/>
            </w:pPr>
            <w:r>
              <w:t>Relationship Name</w:t>
            </w:r>
          </w:p>
        </w:tc>
        <w:tc>
          <w:tcPr>
            <w:tcW w:w="3800" w:type="dxa"/>
            <w:shd w:val="clear" w:color="auto" w:fill="auto"/>
          </w:tcPr>
          <w:p w14:paraId="4B4D812C" w14:textId="6DCA1676" w:rsidR="00831BD6" w:rsidRPr="009432BC" w:rsidRDefault="00831BD6" w:rsidP="00E66387">
            <w:pPr>
              <w:pStyle w:val="TABLE-col-heading"/>
            </w:pPr>
            <w:r w:rsidRPr="009432BC">
              <w:t>Description</w:t>
            </w:r>
          </w:p>
        </w:tc>
      </w:tr>
      <w:tr w:rsidR="00831BD6" w:rsidRPr="009432BC" w14:paraId="1E8391A7" w14:textId="77777777" w:rsidTr="00E25D64">
        <w:trPr>
          <w:trHeight w:val="395"/>
        </w:trPr>
        <w:tc>
          <w:tcPr>
            <w:tcW w:w="1440" w:type="dxa"/>
          </w:tcPr>
          <w:p w14:paraId="2F7A262A" w14:textId="52AF420F" w:rsidR="00831BD6" w:rsidRDefault="00831BD6" w:rsidP="00F81703">
            <w:pPr>
              <w:pStyle w:val="TABLE-cell"/>
              <w:rPr>
                <w:lang w:val="en-US"/>
              </w:rPr>
            </w:pPr>
            <w:r>
              <w:rPr>
                <w:lang w:val="en-US"/>
              </w:rPr>
              <w:t>Workflow specification node type</w:t>
            </w:r>
          </w:p>
        </w:tc>
        <w:tc>
          <w:tcPr>
            <w:tcW w:w="1440" w:type="dxa"/>
          </w:tcPr>
          <w:p w14:paraId="7C16ECA6" w14:textId="320346B0" w:rsidR="00831BD6" w:rsidRDefault="00831BD6" w:rsidP="00F81703">
            <w:pPr>
              <w:pStyle w:val="TABLE-cell"/>
              <w:rPr>
                <w:lang w:val="en-US"/>
              </w:rPr>
            </w:pPr>
            <w:r>
              <w:rPr>
                <w:lang w:val="en-US"/>
              </w:rPr>
              <w:t>NA</w:t>
            </w:r>
          </w:p>
        </w:tc>
        <w:tc>
          <w:tcPr>
            <w:tcW w:w="1440" w:type="dxa"/>
          </w:tcPr>
          <w:p w14:paraId="1681A2E1" w14:textId="40C0FCFD" w:rsidR="00831BD6" w:rsidRPr="00B625EF" w:rsidRDefault="00831BD6" w:rsidP="002C7C49">
            <w:pPr>
              <w:pStyle w:val="TABLE-cell"/>
              <w:rPr>
                <w:lang w:val="en-US"/>
              </w:rPr>
            </w:pPr>
            <w:r>
              <w:rPr>
                <w:lang w:val="en-US"/>
              </w:rPr>
              <w:t>1</w:t>
            </w:r>
          </w:p>
        </w:tc>
        <w:tc>
          <w:tcPr>
            <w:tcW w:w="2160" w:type="dxa"/>
          </w:tcPr>
          <w:p w14:paraId="35D71302" w14:textId="691ADBAD" w:rsidR="00831BD6" w:rsidRDefault="00E25D64" w:rsidP="00E66387">
            <w:pPr>
              <w:pStyle w:val="TABLE-cell"/>
              <w:rPr>
                <w:lang w:val="en-US"/>
              </w:rPr>
            </w:pPr>
            <w:r>
              <w:rPr>
                <w:lang w:val="en-US"/>
              </w:rPr>
              <w:t>Has properties of</w:t>
            </w:r>
          </w:p>
        </w:tc>
        <w:tc>
          <w:tcPr>
            <w:tcW w:w="3800" w:type="dxa"/>
          </w:tcPr>
          <w:p w14:paraId="06524DE9" w14:textId="5157F176" w:rsidR="00831BD6" w:rsidRPr="008552A8" w:rsidRDefault="00831BD6" w:rsidP="00E66387">
            <w:pPr>
              <w:pStyle w:val="TABLE-cell"/>
              <w:rPr>
                <w:lang w:val="en-US"/>
              </w:rPr>
            </w:pPr>
            <w:r>
              <w:rPr>
                <w:lang w:val="en-US"/>
              </w:rPr>
              <w:t xml:space="preserve">The </w:t>
            </w:r>
            <w:r w:rsidRPr="00705444">
              <w:rPr>
                <w:i/>
                <w:lang w:val="en-US"/>
              </w:rPr>
              <w:t>workflow specification</w:t>
            </w:r>
            <w:r>
              <w:rPr>
                <w:i/>
                <w:lang w:val="en-US"/>
              </w:rPr>
              <w:t xml:space="preserve"> node</w:t>
            </w:r>
            <w:r>
              <w:rPr>
                <w:lang w:val="en-US"/>
              </w:rPr>
              <w:t xml:space="preserve"> type is defined in part by this </w:t>
            </w:r>
            <w:r w:rsidRPr="00246698">
              <w:rPr>
                <w:i/>
                <w:lang w:val="en-US"/>
              </w:rPr>
              <w:t>workflow specification node type property</w:t>
            </w:r>
            <w:r>
              <w:rPr>
                <w:lang w:val="en-US"/>
              </w:rPr>
              <w:t>.</w:t>
            </w:r>
          </w:p>
        </w:tc>
      </w:tr>
      <w:tr w:rsidR="00831BD6" w:rsidRPr="009432BC" w14:paraId="5E47C77A" w14:textId="77777777" w:rsidTr="00E25D64">
        <w:trPr>
          <w:trHeight w:val="395"/>
        </w:trPr>
        <w:tc>
          <w:tcPr>
            <w:tcW w:w="1440" w:type="dxa"/>
          </w:tcPr>
          <w:p w14:paraId="61AA6B0B" w14:textId="46B65CB6" w:rsidR="00831BD6" w:rsidRDefault="00831BD6" w:rsidP="00F81703">
            <w:pPr>
              <w:pStyle w:val="TABLE-cell"/>
              <w:rPr>
                <w:lang w:val="en-US"/>
              </w:rPr>
            </w:pPr>
            <w:r w:rsidRPr="009536F4">
              <w:rPr>
                <w:lang w:val="en-US"/>
              </w:rPr>
              <w:t>Workflow specification node property</w:t>
            </w:r>
          </w:p>
        </w:tc>
        <w:tc>
          <w:tcPr>
            <w:tcW w:w="1440" w:type="dxa"/>
          </w:tcPr>
          <w:p w14:paraId="61D95F6F" w14:textId="05B55CA7" w:rsidR="00831BD6" w:rsidRDefault="00831BD6" w:rsidP="00F81703">
            <w:pPr>
              <w:pStyle w:val="TABLE-cell"/>
              <w:rPr>
                <w:lang w:val="en-US"/>
              </w:rPr>
            </w:pPr>
            <w:r>
              <w:rPr>
                <w:lang w:val="en-US"/>
              </w:rPr>
              <w:t>NA</w:t>
            </w:r>
          </w:p>
        </w:tc>
        <w:tc>
          <w:tcPr>
            <w:tcW w:w="1440" w:type="dxa"/>
          </w:tcPr>
          <w:p w14:paraId="6B2F0861" w14:textId="39AF79B6" w:rsidR="00831BD6" w:rsidRDefault="00831BD6" w:rsidP="00F81703">
            <w:pPr>
              <w:pStyle w:val="TABLE-cell"/>
              <w:rPr>
                <w:lang w:val="en-US"/>
              </w:rPr>
            </w:pPr>
            <w:r w:rsidRPr="009536F4">
              <w:rPr>
                <w:lang w:val="en-US"/>
              </w:rPr>
              <w:t>0..*</w:t>
            </w:r>
          </w:p>
        </w:tc>
        <w:tc>
          <w:tcPr>
            <w:tcW w:w="2160" w:type="dxa"/>
          </w:tcPr>
          <w:p w14:paraId="1FDF54ED" w14:textId="0E995465" w:rsidR="00831BD6" w:rsidRPr="00151BA8" w:rsidRDefault="00E25D64" w:rsidP="00F81703">
            <w:pPr>
              <w:pStyle w:val="TABLE-cell"/>
              <w:rPr>
                <w:lang w:val="en-US"/>
              </w:rPr>
            </w:pPr>
            <w:r>
              <w:rPr>
                <w:lang w:val="en-US"/>
              </w:rPr>
              <w:t>Maps to</w:t>
            </w:r>
          </w:p>
        </w:tc>
        <w:tc>
          <w:tcPr>
            <w:tcW w:w="3800" w:type="dxa"/>
          </w:tcPr>
          <w:p w14:paraId="6608F624" w14:textId="17011716" w:rsidR="00831BD6" w:rsidRPr="00151BA8" w:rsidRDefault="00831BD6" w:rsidP="00F81703">
            <w:pPr>
              <w:pStyle w:val="TABLE-cell"/>
              <w:rPr>
                <w:lang w:val="en-US"/>
              </w:rPr>
            </w:pPr>
            <w:r w:rsidRPr="00151BA8">
              <w:rPr>
                <w:lang w:val="en-US"/>
              </w:rPr>
              <w:t xml:space="preserve">If the </w:t>
            </w:r>
            <w:r w:rsidRPr="00151BA8">
              <w:rPr>
                <w:i/>
                <w:lang w:val="en-US"/>
              </w:rPr>
              <w:t>workflow specification node</w:t>
            </w:r>
            <w:r w:rsidRPr="00151BA8">
              <w:rPr>
                <w:lang w:val="en-US"/>
              </w:rPr>
              <w:t xml:space="preserve"> supports a </w:t>
            </w:r>
            <w:r w:rsidRPr="00151BA8">
              <w:rPr>
                <w:i/>
                <w:lang w:val="en-US"/>
              </w:rPr>
              <w:t>workflow specification node type</w:t>
            </w:r>
            <w:r>
              <w:rPr>
                <w:lang w:val="en-US"/>
              </w:rPr>
              <w:t>, this</w:t>
            </w:r>
            <w:r w:rsidRPr="00151BA8">
              <w:rPr>
                <w:lang w:val="en-US"/>
              </w:rPr>
              <w:t xml:space="preserve"> </w:t>
            </w:r>
            <w:r w:rsidRPr="00151BA8">
              <w:rPr>
                <w:i/>
                <w:lang w:val="en-US"/>
              </w:rPr>
              <w:t>workflow specification node type property(s)</w:t>
            </w:r>
            <w:r>
              <w:rPr>
                <w:lang w:val="en-US"/>
              </w:rPr>
              <w:t xml:space="preserve"> is applied in the</w:t>
            </w:r>
            <w:r w:rsidRPr="00151BA8">
              <w:rPr>
                <w:lang w:val="en-US"/>
              </w:rPr>
              <w:t xml:space="preserve"> </w:t>
            </w:r>
            <w:r w:rsidRPr="00151BA8">
              <w:rPr>
                <w:i/>
                <w:lang w:val="en-US"/>
              </w:rPr>
              <w:t>workflow specification node property(s)</w:t>
            </w:r>
            <w:r w:rsidRPr="00151BA8">
              <w:rPr>
                <w:lang w:val="en-US"/>
              </w:rPr>
              <w:t xml:space="preserve">. </w:t>
            </w:r>
          </w:p>
          <w:p w14:paraId="06615007" w14:textId="00D79FFE" w:rsidR="00831BD6" w:rsidRDefault="00831BD6" w:rsidP="00F81703">
            <w:pPr>
              <w:pStyle w:val="TABLE-cell"/>
              <w:rPr>
                <w:lang w:val="en-US"/>
              </w:rPr>
            </w:pPr>
            <w:r w:rsidRPr="00151BA8">
              <w:rPr>
                <w:lang w:val="en-US"/>
              </w:rPr>
              <w:t xml:space="preserve">This </w:t>
            </w:r>
            <w:r w:rsidRPr="00151BA8">
              <w:rPr>
                <w:i/>
                <w:lang w:val="en-US"/>
              </w:rPr>
              <w:t>workflow specification node property</w:t>
            </w:r>
            <w:r w:rsidRPr="00151BA8">
              <w:rPr>
                <w:lang w:val="en-US"/>
              </w:rPr>
              <w:t xml:space="preserve"> maps to the corresponding </w:t>
            </w:r>
            <w:r w:rsidRPr="00151BA8">
              <w:rPr>
                <w:i/>
                <w:lang w:val="en-US"/>
              </w:rPr>
              <w:t>workflow specification node type property.</w:t>
            </w:r>
          </w:p>
        </w:tc>
      </w:tr>
      <w:tr w:rsidR="00831BD6" w:rsidRPr="009432BC" w14:paraId="31128C89" w14:textId="77777777" w:rsidTr="00E25D64">
        <w:trPr>
          <w:trHeight w:val="395"/>
        </w:trPr>
        <w:tc>
          <w:tcPr>
            <w:tcW w:w="1440" w:type="dxa"/>
          </w:tcPr>
          <w:p w14:paraId="38777B60" w14:textId="07F3354A" w:rsidR="00831BD6" w:rsidRDefault="00831BD6" w:rsidP="00F81703">
            <w:pPr>
              <w:pStyle w:val="TABLE-cell"/>
              <w:rPr>
                <w:lang w:val="en-US"/>
              </w:rPr>
            </w:pPr>
            <w:r w:rsidRPr="001C12F9">
              <w:rPr>
                <w:lang w:val="en-US"/>
              </w:rPr>
              <w:t>Workflow specification connection type property</w:t>
            </w:r>
          </w:p>
        </w:tc>
        <w:tc>
          <w:tcPr>
            <w:tcW w:w="1440" w:type="dxa"/>
          </w:tcPr>
          <w:p w14:paraId="5AC4E532" w14:textId="000A3BBA" w:rsidR="00831BD6" w:rsidRDefault="00831BD6" w:rsidP="00F81703">
            <w:pPr>
              <w:pStyle w:val="TABLE-cell"/>
              <w:rPr>
                <w:lang w:val="en-US"/>
              </w:rPr>
            </w:pPr>
            <w:r>
              <w:rPr>
                <w:lang w:val="en-US"/>
              </w:rPr>
              <w:t>W</w:t>
            </w:r>
            <w:r w:rsidRPr="001C12F9">
              <w:rPr>
                <w:lang w:val="en-US"/>
              </w:rPr>
              <w:t>orkflow specification connection property</w:t>
            </w:r>
            <w:r>
              <w:rPr>
                <w:lang w:val="en-US"/>
              </w:rPr>
              <w:t xml:space="preserve"> child</w:t>
            </w:r>
          </w:p>
        </w:tc>
        <w:tc>
          <w:tcPr>
            <w:tcW w:w="1440" w:type="dxa"/>
          </w:tcPr>
          <w:p w14:paraId="4E998867" w14:textId="2A843733" w:rsidR="00831BD6" w:rsidRDefault="00831BD6" w:rsidP="002C7C49">
            <w:pPr>
              <w:pStyle w:val="TABLE-cell"/>
              <w:rPr>
                <w:lang w:val="en-US"/>
              </w:rPr>
            </w:pPr>
            <w:r w:rsidRPr="001C12F9">
              <w:rPr>
                <w:lang w:val="en-US"/>
              </w:rPr>
              <w:t>0..*</w:t>
            </w:r>
          </w:p>
        </w:tc>
        <w:tc>
          <w:tcPr>
            <w:tcW w:w="2160" w:type="dxa"/>
          </w:tcPr>
          <w:p w14:paraId="392A912F" w14:textId="6090AA1B" w:rsidR="00831BD6" w:rsidRPr="001C12F9" w:rsidRDefault="00E25D64" w:rsidP="00674B21">
            <w:pPr>
              <w:pStyle w:val="TABLE-cell"/>
              <w:rPr>
                <w:lang w:val="en-US"/>
              </w:rPr>
            </w:pPr>
            <w:r>
              <w:rPr>
                <w:lang w:val="en-US"/>
              </w:rPr>
              <w:t>Contains</w:t>
            </w:r>
          </w:p>
        </w:tc>
        <w:tc>
          <w:tcPr>
            <w:tcW w:w="3800" w:type="dxa"/>
          </w:tcPr>
          <w:p w14:paraId="7312BE11" w14:textId="55C9C8D6" w:rsidR="00831BD6" w:rsidRDefault="00831BD6" w:rsidP="00674B21">
            <w:pPr>
              <w:pStyle w:val="TABLE-cell"/>
              <w:rPr>
                <w:lang w:val="en-US"/>
              </w:rPr>
            </w:pPr>
            <w:r w:rsidRPr="001C12F9">
              <w:rPr>
                <w:lang w:val="en-US"/>
              </w:rPr>
              <w:t xml:space="preserve">The child </w:t>
            </w:r>
            <w:r w:rsidRPr="001C12F9">
              <w:rPr>
                <w:i/>
                <w:lang w:val="en-US"/>
              </w:rPr>
              <w:t>workflow specification connection type properties</w:t>
            </w:r>
            <w:r w:rsidRPr="001C12F9">
              <w:rPr>
                <w:lang w:val="en-US"/>
              </w:rPr>
              <w:t xml:space="preserve"> of this </w:t>
            </w:r>
            <w:r w:rsidRPr="001C12F9">
              <w:rPr>
                <w:i/>
                <w:lang w:val="en-US"/>
              </w:rPr>
              <w:t>workflow specification connection type property</w:t>
            </w:r>
            <w:r w:rsidRPr="001C12F9">
              <w:rPr>
                <w:lang w:val="en-US"/>
              </w:rPr>
              <w:t>.</w:t>
            </w:r>
          </w:p>
        </w:tc>
      </w:tr>
    </w:tbl>
    <w:p w14:paraId="06E5EDB4" w14:textId="08C4C9DA" w:rsidR="00F73B0A" w:rsidRPr="00161F0C" w:rsidRDefault="00F73B0A" w:rsidP="00BE4D77">
      <w:pPr>
        <w:pStyle w:val="TABLE-title"/>
      </w:pPr>
      <w:bookmarkStart w:id="428" w:name="_Ref287440221"/>
      <w:bookmarkStart w:id="429" w:name="_Toc389743394"/>
      <w:bookmarkStart w:id="430" w:name="_Toc485464274"/>
      <w:r w:rsidRPr="00161F0C">
        <w:t xml:space="preserve">Table </w:t>
      </w:r>
      <w:r w:rsidRPr="00161F0C">
        <w:fldChar w:fldCharType="begin"/>
      </w:r>
      <w:r w:rsidRPr="00161F0C">
        <w:instrText xml:space="preserve"> SEQ Table \* ARABIC </w:instrText>
      </w:r>
      <w:r w:rsidRPr="00161F0C">
        <w:fldChar w:fldCharType="separate"/>
      </w:r>
      <w:r w:rsidR="0022665B">
        <w:rPr>
          <w:noProof/>
        </w:rPr>
        <w:t>59</w:t>
      </w:r>
      <w:r w:rsidRPr="00161F0C">
        <w:fldChar w:fldCharType="end"/>
      </w:r>
      <w:bookmarkEnd w:id="428"/>
      <w:r w:rsidRPr="00161F0C">
        <w:t xml:space="preserve"> </w:t>
      </w:r>
      <w:r w:rsidR="00EB47E4">
        <w:t>–</w:t>
      </w:r>
      <w:r w:rsidR="0004179D">
        <w:t xml:space="preserve"> </w:t>
      </w:r>
      <w:r w:rsidR="00D60373">
        <w:t>Workflow specification node type property</w:t>
      </w:r>
      <w:r w:rsidRPr="00161F0C">
        <w:t xml:space="preserve"> attributes</w:t>
      </w:r>
      <w:bookmarkEnd w:id="429"/>
      <w:bookmarkEnd w:id="430"/>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7086"/>
      </w:tblGrid>
      <w:tr w:rsidR="00DA5052" w:rsidRPr="0083288F" w14:paraId="42D2F92C" w14:textId="77777777" w:rsidTr="000C63EA">
        <w:trPr>
          <w:cantSplit/>
          <w:tblHeader/>
          <w:jc w:val="center"/>
        </w:trPr>
        <w:tc>
          <w:tcPr>
            <w:tcW w:w="1984" w:type="dxa"/>
            <w:shd w:val="clear" w:color="auto" w:fill="auto"/>
          </w:tcPr>
          <w:p w14:paraId="3DDCD860" w14:textId="77777777" w:rsidR="00DA5052" w:rsidRPr="0083288F" w:rsidRDefault="00CE439F" w:rsidP="00BE4D77">
            <w:pPr>
              <w:pStyle w:val="TABLE-col-heading"/>
            </w:pPr>
            <w:r>
              <w:t>Attribute n</w:t>
            </w:r>
            <w:r w:rsidR="00DA5052" w:rsidRPr="0083288F">
              <w:t>ame</w:t>
            </w:r>
          </w:p>
        </w:tc>
        <w:tc>
          <w:tcPr>
            <w:tcW w:w="7086" w:type="dxa"/>
            <w:shd w:val="clear" w:color="auto" w:fill="auto"/>
          </w:tcPr>
          <w:p w14:paraId="5C65A760" w14:textId="77777777" w:rsidR="00DA5052" w:rsidRPr="0083288F" w:rsidRDefault="00DA5052" w:rsidP="00BE4D77">
            <w:pPr>
              <w:pStyle w:val="TABLE-col-heading"/>
            </w:pPr>
            <w:r w:rsidRPr="0083288F">
              <w:t>Description</w:t>
            </w:r>
          </w:p>
        </w:tc>
      </w:tr>
      <w:tr w:rsidR="00DA5052" w:rsidRPr="0083288F" w14:paraId="799CB96A" w14:textId="77777777" w:rsidTr="000C63EA">
        <w:trPr>
          <w:cantSplit/>
          <w:jc w:val="center"/>
        </w:trPr>
        <w:tc>
          <w:tcPr>
            <w:tcW w:w="1984" w:type="dxa"/>
            <w:shd w:val="clear" w:color="auto" w:fill="auto"/>
          </w:tcPr>
          <w:p w14:paraId="32ADEB05" w14:textId="77777777" w:rsidR="00DA5052" w:rsidRPr="0083288F" w:rsidRDefault="00DA5052" w:rsidP="00BE4D77">
            <w:pPr>
              <w:pStyle w:val="TABLE-cell"/>
            </w:pPr>
            <w:r w:rsidRPr="0083288F">
              <w:t>ID</w:t>
            </w:r>
          </w:p>
        </w:tc>
        <w:tc>
          <w:tcPr>
            <w:tcW w:w="7086" w:type="dxa"/>
            <w:shd w:val="clear" w:color="auto" w:fill="auto"/>
          </w:tcPr>
          <w:p w14:paraId="551DF715" w14:textId="13F503D8" w:rsidR="00DA5052" w:rsidRPr="0083288F" w:rsidRDefault="00DA5052" w:rsidP="00962352">
            <w:pPr>
              <w:pStyle w:val="TABLE-cell"/>
            </w:pPr>
            <w:r w:rsidRPr="0083288F">
              <w:t xml:space="preserve">A unique identification of </w:t>
            </w:r>
            <w:r w:rsidR="00962352">
              <w:t>the</w:t>
            </w:r>
            <w:r w:rsidR="00962352" w:rsidRPr="0083288F">
              <w:t xml:space="preserve"> </w:t>
            </w:r>
            <w:r w:rsidRPr="0083288F">
              <w:t>property.</w:t>
            </w:r>
          </w:p>
        </w:tc>
      </w:tr>
      <w:tr w:rsidR="00DA5052" w:rsidRPr="0083288F" w14:paraId="4AA63D1B" w14:textId="77777777" w:rsidTr="000C63EA">
        <w:trPr>
          <w:cantSplit/>
          <w:jc w:val="center"/>
        </w:trPr>
        <w:tc>
          <w:tcPr>
            <w:tcW w:w="1984" w:type="dxa"/>
            <w:shd w:val="clear" w:color="auto" w:fill="auto"/>
          </w:tcPr>
          <w:p w14:paraId="0C822114" w14:textId="77777777" w:rsidR="00DA5052" w:rsidRPr="0083288F" w:rsidRDefault="00DA5052" w:rsidP="00BE4D77">
            <w:pPr>
              <w:pStyle w:val="TABLE-cell"/>
            </w:pPr>
            <w:r w:rsidRPr="0083288F">
              <w:t>Description</w:t>
            </w:r>
          </w:p>
        </w:tc>
        <w:tc>
          <w:tcPr>
            <w:tcW w:w="7086" w:type="dxa"/>
            <w:shd w:val="clear" w:color="auto" w:fill="auto"/>
          </w:tcPr>
          <w:p w14:paraId="773BC29F" w14:textId="77777777" w:rsidR="00DA5052" w:rsidRPr="0083288F" w:rsidRDefault="00DA5052" w:rsidP="00BE4D77">
            <w:pPr>
              <w:pStyle w:val="TABLE-cell"/>
            </w:pPr>
            <w:r w:rsidRPr="0083288F">
              <w:t>Additional information about the property.</w:t>
            </w:r>
          </w:p>
        </w:tc>
      </w:tr>
      <w:tr w:rsidR="00DA5052" w:rsidRPr="0083288F" w14:paraId="05650F96" w14:textId="77777777" w:rsidTr="000C63EA">
        <w:trPr>
          <w:cantSplit/>
          <w:jc w:val="center"/>
        </w:trPr>
        <w:tc>
          <w:tcPr>
            <w:tcW w:w="1984" w:type="dxa"/>
            <w:shd w:val="clear" w:color="auto" w:fill="auto"/>
          </w:tcPr>
          <w:p w14:paraId="66830BA6" w14:textId="77777777" w:rsidR="00DA5052" w:rsidRPr="0083288F" w:rsidRDefault="00DA5052" w:rsidP="00BE4D77">
            <w:pPr>
              <w:pStyle w:val="TABLE-cell"/>
            </w:pPr>
            <w:r w:rsidRPr="0083288F">
              <w:t>Value</w:t>
            </w:r>
          </w:p>
        </w:tc>
        <w:tc>
          <w:tcPr>
            <w:tcW w:w="7086" w:type="dxa"/>
            <w:shd w:val="clear" w:color="auto" w:fill="auto"/>
          </w:tcPr>
          <w:p w14:paraId="4C62CD26" w14:textId="77777777" w:rsidR="00DA5052" w:rsidRPr="0083288F" w:rsidRDefault="00DA5052" w:rsidP="00BE4D77">
            <w:pPr>
              <w:pStyle w:val="TABLE-cell"/>
            </w:pPr>
            <w:r w:rsidRPr="0083288F">
              <w:t>The default value, set of values, or range of the property.</w:t>
            </w:r>
          </w:p>
        </w:tc>
      </w:tr>
      <w:tr w:rsidR="00DA5052" w:rsidRPr="0083288F" w14:paraId="4E4BF86D" w14:textId="77777777" w:rsidTr="000C63EA">
        <w:trPr>
          <w:cantSplit/>
          <w:jc w:val="center"/>
        </w:trPr>
        <w:tc>
          <w:tcPr>
            <w:tcW w:w="1984" w:type="dxa"/>
            <w:shd w:val="clear" w:color="auto" w:fill="auto"/>
          </w:tcPr>
          <w:p w14:paraId="1113ACBC" w14:textId="77777777" w:rsidR="00DA5052" w:rsidRPr="0083288F" w:rsidRDefault="008B7D20" w:rsidP="00BE4D77">
            <w:pPr>
              <w:pStyle w:val="TABLE-cell"/>
            </w:pPr>
            <w:r>
              <w:t>Value unit of m</w:t>
            </w:r>
            <w:r w:rsidR="00DA5052" w:rsidRPr="0083288F">
              <w:t>easure</w:t>
            </w:r>
          </w:p>
        </w:tc>
        <w:tc>
          <w:tcPr>
            <w:tcW w:w="7086" w:type="dxa"/>
            <w:shd w:val="clear" w:color="auto" w:fill="auto"/>
          </w:tcPr>
          <w:p w14:paraId="3AD66776" w14:textId="77777777" w:rsidR="00DA5052" w:rsidRPr="0083288F" w:rsidRDefault="00DA5052" w:rsidP="00BE4D77">
            <w:pPr>
              <w:pStyle w:val="TABLE-cell"/>
            </w:pPr>
            <w:r w:rsidRPr="0083288F">
              <w:t>The unit of measure of the associated property value, if applicable.</w:t>
            </w:r>
          </w:p>
        </w:tc>
      </w:tr>
    </w:tbl>
    <w:p w14:paraId="62C29619" w14:textId="77777777" w:rsidR="00F73B0A" w:rsidRPr="0083288F" w:rsidRDefault="00F73B0A">
      <w:pPr>
        <w:pStyle w:val="Heading3"/>
      </w:pPr>
      <w:bookmarkStart w:id="431" w:name="_Toc485463859"/>
      <w:r w:rsidRPr="0083288F">
        <w:t xml:space="preserve">Workflow </w:t>
      </w:r>
      <w:r w:rsidR="008B7D20">
        <w:t>s</w:t>
      </w:r>
      <w:r w:rsidR="00850EEB">
        <w:t>pecification</w:t>
      </w:r>
      <w:r w:rsidR="008B7D20">
        <w:t xml:space="preserve"> connection t</w:t>
      </w:r>
      <w:r>
        <w:t>ype</w:t>
      </w:r>
      <w:bookmarkEnd w:id="431"/>
    </w:p>
    <w:p w14:paraId="5E0522E8" w14:textId="77777777" w:rsidR="00F73B0A" w:rsidRDefault="00F73B0A" w:rsidP="00BE4D77">
      <w:pPr>
        <w:pStyle w:val="PARAGRAPH"/>
      </w:pPr>
      <w:r>
        <w:t xml:space="preserve">A </w:t>
      </w:r>
      <w:r w:rsidRPr="00397116">
        <w:rPr>
          <w:i/>
        </w:rPr>
        <w:t xml:space="preserve">workflow </w:t>
      </w:r>
      <w:r w:rsidR="00850EEB" w:rsidRPr="00397116">
        <w:rPr>
          <w:i/>
        </w:rPr>
        <w:t>specification</w:t>
      </w:r>
      <w:r w:rsidRPr="00397116">
        <w:rPr>
          <w:i/>
        </w:rPr>
        <w:t xml:space="preserve"> connection type</w:t>
      </w:r>
      <w:r>
        <w:t xml:space="preserve"> specifies the permissible information on a connection.</w:t>
      </w:r>
    </w:p>
    <w:p w14:paraId="0BD5F6AE" w14:textId="671B497F" w:rsidR="00DA5052" w:rsidRDefault="00803431" w:rsidP="00BE4D77">
      <w:pPr>
        <w:pStyle w:val="PARAGRAPH"/>
      </w:pPr>
      <w:r>
        <w:fldChar w:fldCharType="begin"/>
      </w:r>
      <w:r>
        <w:instrText xml:space="preserve"> REF _Ref485443336 \h </w:instrText>
      </w:r>
      <w:r>
        <w:fldChar w:fldCharType="separate"/>
      </w:r>
      <w:r>
        <w:t xml:space="preserve">Table </w:t>
      </w:r>
      <w:r>
        <w:rPr>
          <w:noProof/>
        </w:rPr>
        <w:t>60</w:t>
      </w:r>
      <w:r>
        <w:fldChar w:fldCharType="end"/>
      </w:r>
      <w:r>
        <w:t xml:space="preserve"> </w:t>
      </w:r>
      <w:r w:rsidR="00F73B0A" w:rsidRPr="0083288F">
        <w:t xml:space="preserve">defines the </w:t>
      </w:r>
      <w:r w:rsidR="00D708C7">
        <w:t>relationship</w:t>
      </w:r>
      <w:r w:rsidR="00F81703">
        <w:t xml:space="preserve"> role</w:t>
      </w:r>
      <w:r w:rsidR="00F73B0A" w:rsidRPr="0083288F">
        <w:t xml:space="preserve">s for </w:t>
      </w:r>
      <w:r w:rsidR="00D417EB">
        <w:t xml:space="preserve">the </w:t>
      </w:r>
      <w:r w:rsidR="00F73B0A" w:rsidRPr="0083288F">
        <w:rPr>
          <w:i/>
        </w:rPr>
        <w:t>work</w:t>
      </w:r>
      <w:r w:rsidR="00F73B0A">
        <w:rPr>
          <w:i/>
        </w:rPr>
        <w:t xml:space="preserve">flow </w:t>
      </w:r>
      <w:r w:rsidR="00850EEB">
        <w:rPr>
          <w:i/>
        </w:rPr>
        <w:t>specification</w:t>
      </w:r>
      <w:r w:rsidR="00F73B0A">
        <w:rPr>
          <w:i/>
        </w:rPr>
        <w:t xml:space="preserve"> connection</w:t>
      </w:r>
      <w:r w:rsidR="00DA5052">
        <w:t>.</w:t>
      </w:r>
      <w:r w:rsidR="00D708C7">
        <w:t xml:space="preserve"> </w:t>
      </w:r>
      <w:r w:rsidR="00D708C7" w:rsidRPr="00D708C7">
        <w:t xml:space="preserve"> </w:t>
      </w:r>
      <w:r w:rsidR="00FB23EE">
        <w:fldChar w:fldCharType="begin"/>
      </w:r>
      <w:r w:rsidR="00FB23EE">
        <w:instrText xml:space="preserve"> REF _Ref287440233  \* MERGEFORMAT </w:instrText>
      </w:r>
      <w:r w:rsidR="00FB23EE">
        <w:fldChar w:fldCharType="separate"/>
      </w:r>
      <w:r w:rsidRPr="00161F0C">
        <w:t xml:space="preserve">Table </w:t>
      </w:r>
      <w:r>
        <w:t>61</w:t>
      </w:r>
      <w:r w:rsidR="00FB23EE">
        <w:fldChar w:fldCharType="end"/>
      </w:r>
      <w:r w:rsidR="00D708C7">
        <w:t xml:space="preserve"> </w:t>
      </w:r>
      <w:r w:rsidR="00D708C7" w:rsidRPr="0083288F">
        <w:t xml:space="preserve">defines the attributes for </w:t>
      </w:r>
      <w:r w:rsidR="00D417EB">
        <w:t xml:space="preserve">the </w:t>
      </w:r>
      <w:r w:rsidR="00D708C7" w:rsidRPr="0083288F">
        <w:rPr>
          <w:i/>
        </w:rPr>
        <w:t>work</w:t>
      </w:r>
      <w:r w:rsidR="00D708C7">
        <w:rPr>
          <w:i/>
        </w:rPr>
        <w:t>flow specification connection</w:t>
      </w:r>
      <w:r w:rsidR="00D708C7">
        <w:t>.</w:t>
      </w:r>
    </w:p>
    <w:p w14:paraId="2A652EA7" w14:textId="77777777" w:rsidR="00DA5052" w:rsidRDefault="00DA5052"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w:t>
      </w:r>
    </w:p>
    <w:p w14:paraId="0FC4335C" w14:textId="6A72768F" w:rsidR="00D708C7" w:rsidRDefault="00803431" w:rsidP="00803431">
      <w:pPr>
        <w:pStyle w:val="TABLE-title"/>
      </w:pPr>
      <w:bookmarkStart w:id="432" w:name="_Ref485443336"/>
      <w:bookmarkStart w:id="433" w:name="_Ref478759919"/>
      <w:bookmarkStart w:id="434" w:name="_Toc485464275"/>
      <w:r>
        <w:t xml:space="preserve">Table </w:t>
      </w:r>
      <w:r>
        <w:fldChar w:fldCharType="begin"/>
      </w:r>
      <w:r>
        <w:instrText xml:space="preserve"> SEQ Table \* ARABIC </w:instrText>
      </w:r>
      <w:r>
        <w:fldChar w:fldCharType="separate"/>
      </w:r>
      <w:r>
        <w:rPr>
          <w:noProof/>
        </w:rPr>
        <w:t>60</w:t>
      </w:r>
      <w:r>
        <w:fldChar w:fldCharType="end"/>
      </w:r>
      <w:bookmarkEnd w:id="432"/>
      <w:r>
        <w:t xml:space="preserve"> </w:t>
      </w:r>
      <w:r w:rsidR="00D708C7">
        <w:t xml:space="preserve">– </w:t>
      </w:r>
      <w:r w:rsidR="00D708C7" w:rsidRPr="00161F0C">
        <w:t xml:space="preserve">Workflow </w:t>
      </w:r>
      <w:r w:rsidR="00D708C7">
        <w:t>specification</w:t>
      </w:r>
      <w:r w:rsidR="00D708C7" w:rsidRPr="00161F0C">
        <w:t xml:space="preserve"> connection type </w:t>
      </w:r>
      <w:r w:rsidR="00D708C7">
        <w:t>relationship</w:t>
      </w:r>
      <w:r w:rsidR="00F81703">
        <w:t xml:space="preserve"> role</w:t>
      </w:r>
      <w:r w:rsidR="00D708C7" w:rsidRPr="00161F0C">
        <w:t>s</w:t>
      </w:r>
      <w:bookmarkEnd w:id="433"/>
      <w:bookmarkEnd w:id="43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831BD6" w:rsidRPr="009432BC" w14:paraId="291A82D7" w14:textId="77777777" w:rsidTr="00E25D64">
        <w:trPr>
          <w:trHeight w:val="197"/>
          <w:tblHeader/>
        </w:trPr>
        <w:tc>
          <w:tcPr>
            <w:tcW w:w="1440" w:type="dxa"/>
            <w:shd w:val="clear" w:color="auto" w:fill="auto"/>
          </w:tcPr>
          <w:p w14:paraId="025D608A" w14:textId="77777777" w:rsidR="00831BD6" w:rsidRPr="009432BC" w:rsidRDefault="00831BD6" w:rsidP="00D41A1A">
            <w:pPr>
              <w:pStyle w:val="TABLE-col-heading"/>
            </w:pPr>
            <w:r w:rsidRPr="009432BC">
              <w:t>Related Object</w:t>
            </w:r>
          </w:p>
        </w:tc>
        <w:tc>
          <w:tcPr>
            <w:tcW w:w="1440" w:type="dxa"/>
            <w:shd w:val="clear" w:color="auto" w:fill="auto"/>
          </w:tcPr>
          <w:p w14:paraId="534D4428" w14:textId="77777777" w:rsidR="00831BD6" w:rsidRPr="009432BC" w:rsidRDefault="00831BD6" w:rsidP="00D41A1A">
            <w:pPr>
              <w:pStyle w:val="TABLE-col-heading"/>
            </w:pPr>
            <w:r w:rsidRPr="009432BC">
              <w:t>Role</w:t>
            </w:r>
          </w:p>
        </w:tc>
        <w:tc>
          <w:tcPr>
            <w:tcW w:w="1440" w:type="dxa"/>
            <w:shd w:val="clear" w:color="auto" w:fill="auto"/>
          </w:tcPr>
          <w:p w14:paraId="563C8AF3" w14:textId="77777777" w:rsidR="00831BD6" w:rsidRPr="009432BC" w:rsidRDefault="00831BD6" w:rsidP="00D41A1A">
            <w:pPr>
              <w:pStyle w:val="TABLE-col-heading"/>
            </w:pPr>
            <w:r w:rsidRPr="009432BC">
              <w:t>Multiplicity</w:t>
            </w:r>
          </w:p>
        </w:tc>
        <w:tc>
          <w:tcPr>
            <w:tcW w:w="2160" w:type="dxa"/>
          </w:tcPr>
          <w:p w14:paraId="10AE1C47" w14:textId="69115E51" w:rsidR="00831BD6" w:rsidRPr="009432BC" w:rsidRDefault="00831BD6" w:rsidP="00D41A1A">
            <w:pPr>
              <w:pStyle w:val="TABLE-col-heading"/>
            </w:pPr>
            <w:r>
              <w:t>Relationship Name</w:t>
            </w:r>
          </w:p>
        </w:tc>
        <w:tc>
          <w:tcPr>
            <w:tcW w:w="3800" w:type="dxa"/>
            <w:shd w:val="clear" w:color="auto" w:fill="auto"/>
          </w:tcPr>
          <w:p w14:paraId="6BAB63A4" w14:textId="3B0D84D8" w:rsidR="00831BD6" w:rsidRPr="009432BC" w:rsidRDefault="00831BD6" w:rsidP="00D41A1A">
            <w:pPr>
              <w:pStyle w:val="TABLE-col-heading"/>
            </w:pPr>
            <w:r w:rsidRPr="009432BC">
              <w:t>Description</w:t>
            </w:r>
          </w:p>
        </w:tc>
      </w:tr>
      <w:tr w:rsidR="00831BD6" w:rsidRPr="009432BC" w14:paraId="11155352" w14:textId="77777777" w:rsidTr="00E25D64">
        <w:trPr>
          <w:trHeight w:val="395"/>
        </w:trPr>
        <w:tc>
          <w:tcPr>
            <w:tcW w:w="1440" w:type="dxa"/>
          </w:tcPr>
          <w:p w14:paraId="791A3A1C" w14:textId="0D670BC3" w:rsidR="00831BD6" w:rsidRDefault="00831BD6" w:rsidP="00F81703">
            <w:pPr>
              <w:pStyle w:val="TABLE-cell"/>
              <w:rPr>
                <w:lang w:val="en-US"/>
              </w:rPr>
            </w:pPr>
            <w:r>
              <w:rPr>
                <w:lang w:val="en-US"/>
              </w:rPr>
              <w:t>Workflow specification connection</w:t>
            </w:r>
          </w:p>
        </w:tc>
        <w:tc>
          <w:tcPr>
            <w:tcW w:w="1440" w:type="dxa"/>
          </w:tcPr>
          <w:p w14:paraId="7E34335D" w14:textId="1DA506EC" w:rsidR="00831BD6" w:rsidRDefault="00831BD6" w:rsidP="00F81703">
            <w:pPr>
              <w:pStyle w:val="TABLE-cell"/>
              <w:rPr>
                <w:lang w:val="en-US"/>
              </w:rPr>
            </w:pPr>
            <w:r>
              <w:rPr>
                <w:lang w:val="en-US"/>
              </w:rPr>
              <w:t>NA</w:t>
            </w:r>
          </w:p>
        </w:tc>
        <w:tc>
          <w:tcPr>
            <w:tcW w:w="1440" w:type="dxa"/>
          </w:tcPr>
          <w:p w14:paraId="33A365E8" w14:textId="009C0651" w:rsidR="00831BD6" w:rsidRPr="00B625EF" w:rsidRDefault="00831BD6" w:rsidP="00F81703">
            <w:pPr>
              <w:pStyle w:val="TABLE-cell"/>
              <w:rPr>
                <w:lang w:val="en-US"/>
              </w:rPr>
            </w:pPr>
            <w:r>
              <w:rPr>
                <w:lang w:val="en-US"/>
              </w:rPr>
              <w:t>0..*</w:t>
            </w:r>
          </w:p>
        </w:tc>
        <w:tc>
          <w:tcPr>
            <w:tcW w:w="2160" w:type="dxa"/>
          </w:tcPr>
          <w:p w14:paraId="7060254C" w14:textId="043E4073" w:rsidR="00831BD6" w:rsidRDefault="00E25D64" w:rsidP="00F81703">
            <w:pPr>
              <w:pStyle w:val="TABLE-cell"/>
              <w:rPr>
                <w:lang w:val="en-US"/>
              </w:rPr>
            </w:pPr>
            <w:r>
              <w:rPr>
                <w:lang w:val="en-US"/>
              </w:rPr>
              <w:t>Defined by</w:t>
            </w:r>
          </w:p>
        </w:tc>
        <w:tc>
          <w:tcPr>
            <w:tcW w:w="3800" w:type="dxa"/>
          </w:tcPr>
          <w:p w14:paraId="1E893725" w14:textId="027F800D" w:rsidR="00831BD6" w:rsidRPr="008552A8" w:rsidRDefault="00831BD6" w:rsidP="00F81703">
            <w:pPr>
              <w:pStyle w:val="TABLE-cell"/>
              <w:rPr>
                <w:lang w:val="en-US"/>
              </w:rPr>
            </w:pPr>
            <w:r>
              <w:rPr>
                <w:lang w:val="en-US"/>
              </w:rPr>
              <w:t xml:space="preserve">The </w:t>
            </w:r>
            <w:r w:rsidRPr="00705444">
              <w:rPr>
                <w:i/>
                <w:lang w:val="en-US"/>
              </w:rPr>
              <w:t>workflow specification</w:t>
            </w:r>
            <w:r>
              <w:rPr>
                <w:i/>
                <w:lang w:val="en-US"/>
              </w:rPr>
              <w:t xml:space="preserve"> connection(s)</w:t>
            </w:r>
            <w:r>
              <w:rPr>
                <w:lang w:val="en-US"/>
              </w:rPr>
              <w:t xml:space="preserve"> defined in part by this </w:t>
            </w:r>
            <w:r w:rsidRPr="0095614E">
              <w:rPr>
                <w:i/>
                <w:lang w:val="en-US"/>
              </w:rPr>
              <w:t xml:space="preserve">workflow specification connection </w:t>
            </w:r>
            <w:r>
              <w:rPr>
                <w:i/>
                <w:lang w:val="en-US"/>
              </w:rPr>
              <w:t>type.</w:t>
            </w:r>
          </w:p>
        </w:tc>
      </w:tr>
      <w:tr w:rsidR="00831BD6" w:rsidRPr="009432BC" w14:paraId="6D86148E" w14:textId="77777777" w:rsidTr="00E25D64">
        <w:trPr>
          <w:trHeight w:val="395"/>
        </w:trPr>
        <w:tc>
          <w:tcPr>
            <w:tcW w:w="1440" w:type="dxa"/>
          </w:tcPr>
          <w:p w14:paraId="7A2A3233" w14:textId="5FF20277" w:rsidR="00831BD6" w:rsidRDefault="00831BD6" w:rsidP="00F81703">
            <w:pPr>
              <w:pStyle w:val="TABLE-cell"/>
              <w:rPr>
                <w:lang w:val="en-US"/>
              </w:rPr>
            </w:pPr>
            <w:r>
              <w:rPr>
                <w:lang w:val="en-US"/>
              </w:rPr>
              <w:t>Workflow specification connection type property</w:t>
            </w:r>
          </w:p>
        </w:tc>
        <w:tc>
          <w:tcPr>
            <w:tcW w:w="1440" w:type="dxa"/>
          </w:tcPr>
          <w:p w14:paraId="3FD4BE52" w14:textId="03122F97" w:rsidR="00831BD6" w:rsidRDefault="00831BD6" w:rsidP="00F81703">
            <w:pPr>
              <w:pStyle w:val="TABLE-cell"/>
              <w:rPr>
                <w:lang w:val="en-US"/>
              </w:rPr>
            </w:pPr>
            <w:r>
              <w:rPr>
                <w:lang w:val="en-US"/>
              </w:rPr>
              <w:t>Workflow specification connection type property</w:t>
            </w:r>
          </w:p>
        </w:tc>
        <w:tc>
          <w:tcPr>
            <w:tcW w:w="1440" w:type="dxa"/>
          </w:tcPr>
          <w:p w14:paraId="5F9629ED" w14:textId="1EF632CE" w:rsidR="00831BD6" w:rsidRDefault="00831BD6" w:rsidP="00F81703">
            <w:pPr>
              <w:pStyle w:val="TABLE-cell"/>
              <w:rPr>
                <w:lang w:val="en-US"/>
              </w:rPr>
            </w:pPr>
            <w:r>
              <w:rPr>
                <w:lang w:val="en-US"/>
              </w:rPr>
              <w:t>0..*</w:t>
            </w:r>
          </w:p>
        </w:tc>
        <w:tc>
          <w:tcPr>
            <w:tcW w:w="2160" w:type="dxa"/>
          </w:tcPr>
          <w:p w14:paraId="6146524E" w14:textId="643BF188" w:rsidR="00831BD6" w:rsidRDefault="00E25D64" w:rsidP="00F81703">
            <w:pPr>
              <w:pStyle w:val="TABLE-cell"/>
              <w:rPr>
                <w:lang w:val="en-US"/>
              </w:rPr>
            </w:pPr>
            <w:r>
              <w:rPr>
                <w:lang w:val="en-US"/>
              </w:rPr>
              <w:t>Has properties of</w:t>
            </w:r>
          </w:p>
        </w:tc>
        <w:tc>
          <w:tcPr>
            <w:tcW w:w="3800" w:type="dxa"/>
          </w:tcPr>
          <w:p w14:paraId="2CAFC0D9" w14:textId="3383C5C1" w:rsidR="00831BD6" w:rsidRDefault="00831BD6" w:rsidP="00F81703">
            <w:pPr>
              <w:pStyle w:val="TABLE-cell"/>
              <w:rPr>
                <w:lang w:val="en-US"/>
              </w:rPr>
            </w:pPr>
            <w:r>
              <w:rPr>
                <w:lang w:val="en-US"/>
              </w:rPr>
              <w:t xml:space="preserve">The </w:t>
            </w:r>
            <w:r w:rsidRPr="00151BA8">
              <w:rPr>
                <w:i/>
                <w:lang w:val="en-US"/>
              </w:rPr>
              <w:t xml:space="preserve">workflow specification connection type </w:t>
            </w:r>
            <w:r>
              <w:rPr>
                <w:i/>
                <w:lang w:val="en-US"/>
              </w:rPr>
              <w:t>property(s)</w:t>
            </w:r>
            <w:r>
              <w:rPr>
                <w:lang w:val="en-US"/>
              </w:rPr>
              <w:t xml:space="preserve"> defines in part this</w:t>
            </w:r>
            <w:r w:rsidRPr="0095614E">
              <w:rPr>
                <w:i/>
                <w:lang w:val="en-US"/>
              </w:rPr>
              <w:t xml:space="preserve"> workflow specification connection type</w:t>
            </w:r>
            <w:r>
              <w:rPr>
                <w:lang w:val="en-US"/>
              </w:rPr>
              <w:t>.</w:t>
            </w:r>
          </w:p>
        </w:tc>
      </w:tr>
    </w:tbl>
    <w:p w14:paraId="65394E85" w14:textId="3C1D5681" w:rsidR="00F73B0A" w:rsidRPr="00161F0C" w:rsidRDefault="00F73B0A" w:rsidP="00BE4D77">
      <w:pPr>
        <w:pStyle w:val="TABLE-title"/>
      </w:pPr>
      <w:bookmarkStart w:id="435" w:name="_Ref287440233"/>
      <w:bookmarkStart w:id="436" w:name="_Toc389743395"/>
      <w:bookmarkStart w:id="437" w:name="_Toc485464276"/>
      <w:r w:rsidRPr="00161F0C">
        <w:lastRenderedPageBreak/>
        <w:t xml:space="preserve">Table </w:t>
      </w:r>
      <w:r w:rsidRPr="00161F0C">
        <w:fldChar w:fldCharType="begin"/>
      </w:r>
      <w:r w:rsidRPr="00161F0C">
        <w:instrText xml:space="preserve"> SEQ Table \* ARABIC </w:instrText>
      </w:r>
      <w:r w:rsidRPr="00161F0C">
        <w:fldChar w:fldCharType="separate"/>
      </w:r>
      <w:r w:rsidR="00803431">
        <w:rPr>
          <w:noProof/>
        </w:rPr>
        <w:t>61</w:t>
      </w:r>
      <w:r w:rsidRPr="00161F0C">
        <w:fldChar w:fldCharType="end"/>
      </w:r>
      <w:bookmarkEnd w:id="435"/>
      <w:r w:rsidRPr="00161F0C">
        <w:t xml:space="preserve"> </w:t>
      </w:r>
      <w:r w:rsidR="00EB47E4">
        <w:t>–</w:t>
      </w:r>
      <w:r w:rsidR="0004179D">
        <w:t xml:space="preserve"> </w:t>
      </w:r>
      <w:r w:rsidRPr="00161F0C">
        <w:t xml:space="preserve">Workflow </w:t>
      </w:r>
      <w:r w:rsidR="00850EEB">
        <w:t>specification</w:t>
      </w:r>
      <w:r w:rsidRPr="00161F0C">
        <w:t xml:space="preserve"> connection type attributes</w:t>
      </w:r>
      <w:bookmarkEnd w:id="436"/>
      <w:bookmarkEnd w:id="437"/>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7086"/>
      </w:tblGrid>
      <w:tr w:rsidR="00DA5052" w:rsidRPr="0083288F" w14:paraId="20B0EE80" w14:textId="77777777" w:rsidTr="00BE4D77">
        <w:trPr>
          <w:cantSplit/>
          <w:tblHeader/>
          <w:jc w:val="center"/>
        </w:trPr>
        <w:tc>
          <w:tcPr>
            <w:tcW w:w="1984" w:type="dxa"/>
          </w:tcPr>
          <w:p w14:paraId="62861E01" w14:textId="77777777" w:rsidR="00DA5052" w:rsidRPr="0083288F" w:rsidRDefault="00CE439F" w:rsidP="00001EB0">
            <w:pPr>
              <w:pStyle w:val="TABLE-col-heading"/>
            </w:pPr>
            <w:r>
              <w:t>Attribute n</w:t>
            </w:r>
            <w:r w:rsidR="00DA5052" w:rsidRPr="0083288F">
              <w:t>ame</w:t>
            </w:r>
          </w:p>
        </w:tc>
        <w:tc>
          <w:tcPr>
            <w:tcW w:w="7086" w:type="dxa"/>
          </w:tcPr>
          <w:p w14:paraId="4E39F676" w14:textId="77777777" w:rsidR="00DA5052" w:rsidRPr="0083288F" w:rsidRDefault="00DA5052" w:rsidP="00001EB0">
            <w:pPr>
              <w:pStyle w:val="TABLE-col-heading"/>
            </w:pPr>
            <w:r w:rsidRPr="0083288F">
              <w:t>Description</w:t>
            </w:r>
          </w:p>
        </w:tc>
      </w:tr>
      <w:tr w:rsidR="00DA5052" w:rsidRPr="0083288F" w14:paraId="280EBA3A" w14:textId="77777777" w:rsidTr="00BE4D77">
        <w:trPr>
          <w:cantSplit/>
          <w:jc w:val="center"/>
        </w:trPr>
        <w:tc>
          <w:tcPr>
            <w:tcW w:w="1984" w:type="dxa"/>
          </w:tcPr>
          <w:p w14:paraId="3EBA71FA" w14:textId="77777777" w:rsidR="00DA5052" w:rsidRPr="0083288F" w:rsidRDefault="00DA5052" w:rsidP="00001EB0">
            <w:pPr>
              <w:pStyle w:val="TABLE-cell"/>
              <w:keepNext/>
            </w:pPr>
            <w:r w:rsidRPr="0083288F">
              <w:t>ID</w:t>
            </w:r>
          </w:p>
        </w:tc>
        <w:tc>
          <w:tcPr>
            <w:tcW w:w="7086" w:type="dxa"/>
          </w:tcPr>
          <w:p w14:paraId="11B3569F" w14:textId="39A1366F" w:rsidR="00DA5052" w:rsidRPr="0083288F" w:rsidRDefault="00DA5052" w:rsidP="00962352">
            <w:pPr>
              <w:pStyle w:val="TABLE-cell"/>
              <w:keepNext/>
            </w:pPr>
            <w:r w:rsidRPr="0083288F">
              <w:t xml:space="preserve">Uniquely identifies the </w:t>
            </w:r>
            <w:r w:rsidRPr="00397116">
              <w:rPr>
                <w:i/>
              </w:rPr>
              <w:t xml:space="preserve">workflow </w:t>
            </w:r>
            <w:r w:rsidR="00850EEB" w:rsidRPr="00397116">
              <w:rPr>
                <w:i/>
              </w:rPr>
              <w:t>specification</w:t>
            </w:r>
            <w:r w:rsidRPr="00397116">
              <w:rPr>
                <w:i/>
              </w:rPr>
              <w:t xml:space="preserve"> connection </w:t>
            </w:r>
            <w:r w:rsidR="00962352" w:rsidRPr="00397116">
              <w:rPr>
                <w:i/>
              </w:rPr>
              <w:t>type</w:t>
            </w:r>
            <w:r w:rsidRPr="0083288F">
              <w:t>.</w:t>
            </w:r>
          </w:p>
        </w:tc>
      </w:tr>
      <w:tr w:rsidR="00DA5052" w:rsidRPr="0083288F" w14:paraId="3103AFFC" w14:textId="77777777" w:rsidTr="00BE4D77">
        <w:trPr>
          <w:cantSplit/>
          <w:jc w:val="center"/>
        </w:trPr>
        <w:tc>
          <w:tcPr>
            <w:tcW w:w="1984" w:type="dxa"/>
          </w:tcPr>
          <w:p w14:paraId="580AF9D7" w14:textId="77777777" w:rsidR="00DA5052" w:rsidRPr="0083288F" w:rsidRDefault="00DA5052" w:rsidP="00001EB0">
            <w:pPr>
              <w:pStyle w:val="TABLE-cell"/>
              <w:keepNext/>
            </w:pPr>
            <w:r w:rsidRPr="0083288F">
              <w:t>Description</w:t>
            </w:r>
          </w:p>
        </w:tc>
        <w:tc>
          <w:tcPr>
            <w:tcW w:w="7086" w:type="dxa"/>
          </w:tcPr>
          <w:p w14:paraId="381FA4D7" w14:textId="722BAC5A" w:rsidR="00DA5052" w:rsidRPr="0083288F" w:rsidRDefault="00DA5052" w:rsidP="00001EB0">
            <w:pPr>
              <w:pStyle w:val="TABLE-cell"/>
              <w:keepNext/>
            </w:pPr>
            <w:r w:rsidRPr="0083288F">
              <w:t xml:space="preserve">Contains additional information and descriptions of the </w:t>
            </w:r>
            <w:r w:rsidR="008B7D20">
              <w:rPr>
                <w:i/>
              </w:rPr>
              <w:t>w</w:t>
            </w:r>
            <w:r w:rsidRPr="0083288F">
              <w:rPr>
                <w:i/>
              </w:rPr>
              <w:t>ork</w:t>
            </w:r>
            <w:r>
              <w:rPr>
                <w:i/>
              </w:rPr>
              <w:t xml:space="preserve">flow </w:t>
            </w:r>
            <w:r w:rsidR="008B7D20">
              <w:rPr>
                <w:i/>
              </w:rPr>
              <w:t>s</w:t>
            </w:r>
            <w:r w:rsidR="00850EEB">
              <w:rPr>
                <w:i/>
              </w:rPr>
              <w:t>pecification</w:t>
            </w:r>
            <w:r w:rsidR="008B7D20">
              <w:rPr>
                <w:i/>
              </w:rPr>
              <w:t xml:space="preserve"> c</w:t>
            </w:r>
            <w:r>
              <w:rPr>
                <w:i/>
              </w:rPr>
              <w:t>onnection</w:t>
            </w:r>
            <w:r w:rsidR="007A3073">
              <w:rPr>
                <w:i/>
              </w:rPr>
              <w:t>.</w:t>
            </w:r>
          </w:p>
        </w:tc>
      </w:tr>
      <w:tr w:rsidR="00DA5052" w:rsidRPr="0083288F" w14:paraId="7B86C295" w14:textId="77777777" w:rsidTr="00BE4D77">
        <w:trPr>
          <w:cantSplit/>
          <w:jc w:val="center"/>
        </w:trPr>
        <w:tc>
          <w:tcPr>
            <w:tcW w:w="1984" w:type="dxa"/>
          </w:tcPr>
          <w:p w14:paraId="75833541" w14:textId="77777777" w:rsidR="00DA5052" w:rsidRPr="0083288F" w:rsidRDefault="008B7D20" w:rsidP="00001EB0">
            <w:pPr>
              <w:pStyle w:val="TABLE-cell"/>
              <w:keepNext/>
            </w:pPr>
            <w:r>
              <w:t>From m</w:t>
            </w:r>
            <w:r w:rsidR="00DA5052">
              <w:t>ultiplicity</w:t>
            </w:r>
          </w:p>
        </w:tc>
        <w:tc>
          <w:tcPr>
            <w:tcW w:w="7086" w:type="dxa"/>
          </w:tcPr>
          <w:p w14:paraId="459EEF3B" w14:textId="7B6D90F5" w:rsidR="00DA5052" w:rsidRDefault="00DA5052" w:rsidP="00001EB0">
            <w:pPr>
              <w:pStyle w:val="TABLE-cell"/>
              <w:keepNext/>
            </w:pPr>
            <w:r>
              <w:t>Defines the multip</w:t>
            </w:r>
            <w:r w:rsidR="00BE4D77">
              <w:t>licity of the from connection:</w:t>
            </w:r>
          </w:p>
          <w:p w14:paraId="7D4C8492" w14:textId="107FF168" w:rsidR="00DA5052" w:rsidRPr="0083288F" w:rsidRDefault="00DA5052" w:rsidP="00001EB0">
            <w:pPr>
              <w:pStyle w:val="TABLE-cell"/>
              <w:keepNext/>
            </w:pPr>
            <w:r>
              <w:t>one, one or more, zero or more, or an allowed range</w:t>
            </w:r>
            <w:r w:rsidR="007A3073">
              <w:t>.</w:t>
            </w:r>
          </w:p>
        </w:tc>
      </w:tr>
      <w:tr w:rsidR="00DA5052" w:rsidRPr="0083288F" w14:paraId="5264C7AD" w14:textId="77777777" w:rsidTr="00BE4D77">
        <w:trPr>
          <w:cantSplit/>
          <w:jc w:val="center"/>
        </w:trPr>
        <w:tc>
          <w:tcPr>
            <w:tcW w:w="1984" w:type="dxa"/>
          </w:tcPr>
          <w:p w14:paraId="7BE3BD8B" w14:textId="77777777" w:rsidR="00DA5052" w:rsidRDefault="008B7D20" w:rsidP="00001EB0">
            <w:pPr>
              <w:pStyle w:val="TABLE-cell"/>
              <w:keepNext/>
            </w:pPr>
            <w:r>
              <w:t>To m</w:t>
            </w:r>
            <w:r w:rsidR="00DA5052">
              <w:t>ultiplicity</w:t>
            </w:r>
          </w:p>
        </w:tc>
        <w:tc>
          <w:tcPr>
            <w:tcW w:w="7086" w:type="dxa"/>
          </w:tcPr>
          <w:p w14:paraId="6AEB8198" w14:textId="77777777" w:rsidR="00DA5052" w:rsidRDefault="00DA5052" w:rsidP="00001EB0">
            <w:pPr>
              <w:pStyle w:val="TABLE-cell"/>
              <w:keepNext/>
            </w:pPr>
            <w:r>
              <w:t>Defines the multiplicity of the “to” connection:</w:t>
            </w:r>
          </w:p>
          <w:p w14:paraId="67D7870C" w14:textId="175CEE3D" w:rsidR="00DA5052" w:rsidRDefault="00DA5052" w:rsidP="00001EB0">
            <w:pPr>
              <w:pStyle w:val="TABLE-cell"/>
              <w:keepNext/>
            </w:pPr>
            <w:r>
              <w:t xml:space="preserve">one, one or more, zero or </w:t>
            </w:r>
            <w:r w:rsidR="00E30496">
              <w:t>more, or</w:t>
            </w:r>
            <w:r>
              <w:t xml:space="preserve"> an allowed range</w:t>
            </w:r>
            <w:r w:rsidR="007A3073">
              <w:t>.</w:t>
            </w:r>
          </w:p>
        </w:tc>
      </w:tr>
    </w:tbl>
    <w:p w14:paraId="4C476C1E" w14:textId="77777777" w:rsidR="00F73B0A" w:rsidRPr="0083288F" w:rsidRDefault="00D60373">
      <w:pPr>
        <w:pStyle w:val="Heading3"/>
      </w:pPr>
      <w:bookmarkStart w:id="438" w:name="_Toc485463860"/>
      <w:r>
        <w:t>Workflow specification connection type property</w:t>
      </w:r>
      <w:bookmarkEnd w:id="438"/>
    </w:p>
    <w:p w14:paraId="6B0B8680" w14:textId="77777777" w:rsidR="00F73B0A" w:rsidRPr="0083288F" w:rsidRDefault="00F73B0A" w:rsidP="00BE4D77">
      <w:pPr>
        <w:pStyle w:val="PARAGRAPH"/>
      </w:pPr>
      <w:r w:rsidRPr="0083288F">
        <w:t xml:space="preserve">A property of a </w:t>
      </w:r>
      <w:r w:rsidRPr="00397116">
        <w:rPr>
          <w:i/>
        </w:rPr>
        <w:t xml:space="preserve">workflow </w:t>
      </w:r>
      <w:r w:rsidR="00850EEB" w:rsidRPr="00397116">
        <w:rPr>
          <w:i/>
        </w:rPr>
        <w:t>specification</w:t>
      </w:r>
      <w:r w:rsidRPr="00397116">
        <w:rPr>
          <w:i/>
        </w:rPr>
        <w:t xml:space="preserve"> connection type</w:t>
      </w:r>
      <w:r>
        <w:t xml:space="preserve"> </w:t>
      </w:r>
      <w:r w:rsidRPr="0083288F">
        <w:t xml:space="preserve">shall be defined as a </w:t>
      </w:r>
      <w:r w:rsidR="00D60373" w:rsidRPr="00397116">
        <w:rPr>
          <w:i/>
        </w:rPr>
        <w:t>workflow specification connection type property</w:t>
      </w:r>
      <w:r w:rsidRPr="0083288F">
        <w:t xml:space="preserve">. </w:t>
      </w:r>
    </w:p>
    <w:p w14:paraId="3433C0E8" w14:textId="3F819A00" w:rsidR="00F73B0A" w:rsidRPr="0083288F" w:rsidRDefault="00F81703" w:rsidP="00BE4D77">
      <w:pPr>
        <w:pStyle w:val="PARAGRAPH"/>
      </w:pPr>
      <w:r>
        <w:t xml:space="preserve">A </w:t>
      </w:r>
      <w:r>
        <w:rPr>
          <w:i/>
        </w:rPr>
        <w:t>w</w:t>
      </w:r>
      <w:r w:rsidR="00F73B0A" w:rsidRPr="00397116">
        <w:rPr>
          <w:i/>
        </w:rPr>
        <w:t xml:space="preserve">orkflow </w:t>
      </w:r>
      <w:r w:rsidR="00850EEB" w:rsidRPr="00397116">
        <w:rPr>
          <w:i/>
        </w:rPr>
        <w:t>specification</w:t>
      </w:r>
      <w:r w:rsidR="00F73B0A" w:rsidRPr="00397116">
        <w:rPr>
          <w:i/>
        </w:rPr>
        <w:t xml:space="preserve"> connection </w:t>
      </w:r>
      <w:r>
        <w:rPr>
          <w:i/>
        </w:rPr>
        <w:t xml:space="preserve">type </w:t>
      </w:r>
      <w:r w:rsidR="00F73B0A" w:rsidRPr="00397116">
        <w:rPr>
          <w:i/>
        </w:rPr>
        <w:t>propert</w:t>
      </w:r>
      <w:r>
        <w:rPr>
          <w:i/>
        </w:rPr>
        <w:t>y(</w:t>
      </w:r>
      <w:r w:rsidR="00F73B0A" w:rsidRPr="00397116">
        <w:rPr>
          <w:i/>
        </w:rPr>
        <w:t>s</w:t>
      </w:r>
      <w:r>
        <w:rPr>
          <w:i/>
        </w:rPr>
        <w:t>)</w:t>
      </w:r>
      <w:r w:rsidR="00F73B0A" w:rsidRPr="00397116">
        <w:rPr>
          <w:i/>
        </w:rPr>
        <w:t xml:space="preserve"> </w:t>
      </w:r>
      <w:r w:rsidR="00F73B0A" w:rsidRPr="0083288F">
        <w:t xml:space="preserve">specify the </w:t>
      </w:r>
      <w:r w:rsidR="00F73B0A">
        <w:t xml:space="preserve">allowed </w:t>
      </w:r>
      <w:r w:rsidR="00F73B0A" w:rsidRPr="0083288F">
        <w:t xml:space="preserve">properties that can </w:t>
      </w:r>
      <w:r w:rsidR="008F06A8">
        <w:t xml:space="preserve">be </w:t>
      </w:r>
      <w:r w:rsidR="00F73B0A" w:rsidRPr="0083288F">
        <w:t xml:space="preserve">associated with specific </w:t>
      </w:r>
      <w:r w:rsidR="00F73B0A" w:rsidRPr="00397116">
        <w:rPr>
          <w:i/>
        </w:rPr>
        <w:t xml:space="preserve">workflow </w:t>
      </w:r>
      <w:r w:rsidR="00850EEB" w:rsidRPr="00397116">
        <w:rPr>
          <w:i/>
        </w:rPr>
        <w:t>specification</w:t>
      </w:r>
      <w:r w:rsidR="00F73B0A" w:rsidRPr="00397116">
        <w:rPr>
          <w:i/>
        </w:rPr>
        <w:t xml:space="preserve"> connections</w:t>
      </w:r>
      <w:r w:rsidR="00F73B0A" w:rsidRPr="0083288F">
        <w:t xml:space="preserve">. </w:t>
      </w:r>
    </w:p>
    <w:p w14:paraId="407C470B" w14:textId="00097A16" w:rsidR="00F73B0A" w:rsidRDefault="00755B41" w:rsidP="00BE4D77">
      <w:pPr>
        <w:pStyle w:val="PARAGRAPH"/>
      </w:pPr>
      <w:r>
        <w:fldChar w:fldCharType="begin"/>
      </w:r>
      <w:r>
        <w:instrText xml:space="preserve"> REF _Ref449252143 \h </w:instrText>
      </w:r>
      <w:r>
        <w:fldChar w:fldCharType="separate"/>
      </w:r>
      <w:r w:rsidR="00803431" w:rsidRPr="00161F0C">
        <w:t xml:space="preserve">Table </w:t>
      </w:r>
      <w:r w:rsidR="00803431">
        <w:rPr>
          <w:noProof/>
        </w:rPr>
        <w:t>62</w:t>
      </w:r>
      <w:r>
        <w:fldChar w:fldCharType="end"/>
      </w:r>
      <w:r>
        <w:t xml:space="preserve"> </w:t>
      </w:r>
      <w:r w:rsidR="00F73B0A" w:rsidRPr="0083288F">
        <w:t xml:space="preserve">defines the </w:t>
      </w:r>
      <w:r w:rsidR="00D708C7">
        <w:t>relationship</w:t>
      </w:r>
      <w:r w:rsidR="00D41A1A">
        <w:t xml:space="preserve"> role</w:t>
      </w:r>
      <w:r w:rsidR="00D708C7">
        <w:t>s</w:t>
      </w:r>
      <w:r w:rsidR="00F73B0A" w:rsidRPr="0083288F">
        <w:t xml:space="preserve"> for </w:t>
      </w:r>
      <w:r w:rsidR="00D417EB">
        <w:t xml:space="preserve">the </w:t>
      </w:r>
      <w:r w:rsidR="00F73B0A" w:rsidRPr="0083288F">
        <w:rPr>
          <w:i/>
        </w:rPr>
        <w:t xml:space="preserve">workflow </w:t>
      </w:r>
      <w:r w:rsidR="00850EEB">
        <w:rPr>
          <w:i/>
        </w:rPr>
        <w:t>specification</w:t>
      </w:r>
      <w:r w:rsidR="00F73B0A" w:rsidRPr="0083288F">
        <w:rPr>
          <w:i/>
        </w:rPr>
        <w:t xml:space="preserve"> </w:t>
      </w:r>
      <w:r w:rsidR="00F73B0A">
        <w:rPr>
          <w:i/>
        </w:rPr>
        <w:t>connection</w:t>
      </w:r>
      <w:r w:rsidR="00F73B0A" w:rsidRPr="0083288F">
        <w:rPr>
          <w:i/>
        </w:rPr>
        <w:t xml:space="preserve"> property</w:t>
      </w:r>
      <w:r w:rsidR="00F73B0A" w:rsidRPr="0083288F">
        <w:t xml:space="preserve">. </w:t>
      </w:r>
      <w:r w:rsidR="00FB23EE">
        <w:fldChar w:fldCharType="begin"/>
      </w:r>
      <w:r w:rsidR="00FB23EE">
        <w:instrText xml:space="preserve"> REF _Ref287440245  \* MERGEFORMAT </w:instrText>
      </w:r>
      <w:r w:rsidR="00FB23EE">
        <w:fldChar w:fldCharType="separate"/>
      </w:r>
      <w:r w:rsidR="00803431" w:rsidRPr="00161F0C">
        <w:t xml:space="preserve">Table </w:t>
      </w:r>
      <w:r w:rsidR="00803431">
        <w:t>63</w:t>
      </w:r>
      <w:r w:rsidR="00FB23EE">
        <w:fldChar w:fldCharType="end"/>
      </w:r>
      <w:r w:rsidR="00D708C7">
        <w:t xml:space="preserve"> </w:t>
      </w:r>
      <w:r w:rsidR="00D708C7" w:rsidRPr="0083288F">
        <w:t xml:space="preserve">defines the attributes for </w:t>
      </w:r>
      <w:r w:rsidR="00D417EB">
        <w:t xml:space="preserve">the </w:t>
      </w:r>
      <w:r w:rsidR="00D708C7" w:rsidRPr="0083288F">
        <w:rPr>
          <w:i/>
        </w:rPr>
        <w:t xml:space="preserve">workflow </w:t>
      </w:r>
      <w:r w:rsidR="00D708C7">
        <w:rPr>
          <w:i/>
        </w:rPr>
        <w:t>specification</w:t>
      </w:r>
      <w:r w:rsidR="00D708C7" w:rsidRPr="0083288F">
        <w:rPr>
          <w:i/>
        </w:rPr>
        <w:t xml:space="preserve"> </w:t>
      </w:r>
      <w:r w:rsidR="00D708C7">
        <w:rPr>
          <w:i/>
        </w:rPr>
        <w:t>connection</w:t>
      </w:r>
      <w:r w:rsidR="00D708C7" w:rsidRPr="0083288F">
        <w:rPr>
          <w:i/>
        </w:rPr>
        <w:t xml:space="preserve"> property</w:t>
      </w:r>
      <w:r w:rsidR="00D708C7" w:rsidRPr="0083288F">
        <w:t xml:space="preserve">. </w:t>
      </w:r>
    </w:p>
    <w:p w14:paraId="710A62C0" w14:textId="493CAF46" w:rsidR="00D708C7" w:rsidRPr="0083288F" w:rsidRDefault="00DA5052" w:rsidP="00D708C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w:t>
      </w:r>
    </w:p>
    <w:p w14:paraId="7548484B" w14:textId="1E1D732F" w:rsidR="00D708C7" w:rsidRDefault="00D708C7" w:rsidP="000C63EA">
      <w:pPr>
        <w:pStyle w:val="TABLE-title"/>
      </w:pPr>
      <w:bookmarkStart w:id="439" w:name="_Ref449252143"/>
      <w:bookmarkStart w:id="440" w:name="_Ref449252134"/>
      <w:bookmarkStart w:id="441" w:name="_Toc485464277"/>
      <w:r w:rsidRPr="00161F0C">
        <w:t xml:space="preserve">Table </w:t>
      </w:r>
      <w:r w:rsidRPr="00161F0C">
        <w:fldChar w:fldCharType="begin"/>
      </w:r>
      <w:r w:rsidRPr="00161F0C">
        <w:instrText xml:space="preserve"> SEQ Table \* ARABIC </w:instrText>
      </w:r>
      <w:r w:rsidRPr="00161F0C">
        <w:fldChar w:fldCharType="separate"/>
      </w:r>
      <w:r w:rsidR="00803431">
        <w:rPr>
          <w:noProof/>
        </w:rPr>
        <w:t>62</w:t>
      </w:r>
      <w:r w:rsidRPr="00161F0C">
        <w:fldChar w:fldCharType="end"/>
      </w:r>
      <w:bookmarkEnd w:id="439"/>
      <w:r w:rsidRPr="00161F0C">
        <w:t xml:space="preserve"> </w:t>
      </w:r>
      <w:r>
        <w:t xml:space="preserve">– </w:t>
      </w:r>
      <w:r w:rsidRPr="00161F0C">
        <w:t xml:space="preserve">Workflow </w:t>
      </w:r>
      <w:r>
        <w:t>specification</w:t>
      </w:r>
      <w:r w:rsidRPr="00161F0C">
        <w:t xml:space="preserve"> connection </w:t>
      </w:r>
      <w:r>
        <w:t xml:space="preserve">type </w:t>
      </w:r>
      <w:r w:rsidRPr="00161F0C">
        <w:t xml:space="preserve">property </w:t>
      </w:r>
      <w:r>
        <w:t>relationship</w:t>
      </w:r>
      <w:r w:rsidR="00D41A1A">
        <w:t xml:space="preserve"> role</w:t>
      </w:r>
      <w:r w:rsidRPr="00161F0C">
        <w:t>s</w:t>
      </w:r>
      <w:bookmarkEnd w:id="440"/>
      <w:bookmarkEnd w:id="441"/>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103"/>
        <w:gridCol w:w="1687"/>
        <w:gridCol w:w="3330"/>
      </w:tblGrid>
      <w:tr w:rsidR="00831BD6" w:rsidRPr="009432BC" w14:paraId="37649AB0" w14:textId="77777777" w:rsidTr="00E25D64">
        <w:trPr>
          <w:trHeight w:val="197"/>
          <w:tblHeader/>
        </w:trPr>
        <w:tc>
          <w:tcPr>
            <w:tcW w:w="1435" w:type="dxa"/>
            <w:shd w:val="clear" w:color="auto" w:fill="auto"/>
          </w:tcPr>
          <w:p w14:paraId="781094CE" w14:textId="77777777" w:rsidR="00831BD6" w:rsidRPr="009432BC" w:rsidRDefault="00831BD6" w:rsidP="00D41A1A">
            <w:pPr>
              <w:pStyle w:val="TABLE-col-heading"/>
            </w:pPr>
            <w:bookmarkStart w:id="442" w:name="_Hlk478586806"/>
            <w:r w:rsidRPr="009432BC">
              <w:t>Related Object</w:t>
            </w:r>
          </w:p>
        </w:tc>
        <w:tc>
          <w:tcPr>
            <w:tcW w:w="1440" w:type="dxa"/>
            <w:shd w:val="clear" w:color="auto" w:fill="auto"/>
          </w:tcPr>
          <w:p w14:paraId="2F2995C7" w14:textId="77777777" w:rsidR="00831BD6" w:rsidRPr="009432BC" w:rsidRDefault="00831BD6" w:rsidP="00D41A1A">
            <w:pPr>
              <w:pStyle w:val="TABLE-col-heading"/>
            </w:pPr>
            <w:r w:rsidRPr="009432BC">
              <w:t>Role</w:t>
            </w:r>
          </w:p>
        </w:tc>
        <w:tc>
          <w:tcPr>
            <w:tcW w:w="1103" w:type="dxa"/>
            <w:shd w:val="clear" w:color="auto" w:fill="auto"/>
          </w:tcPr>
          <w:p w14:paraId="6963BF58" w14:textId="77777777" w:rsidR="00831BD6" w:rsidRPr="009432BC" w:rsidRDefault="00831BD6" w:rsidP="00D41A1A">
            <w:pPr>
              <w:pStyle w:val="TABLE-col-heading"/>
            </w:pPr>
            <w:r w:rsidRPr="009432BC">
              <w:t>Multiplicity</w:t>
            </w:r>
          </w:p>
        </w:tc>
        <w:tc>
          <w:tcPr>
            <w:tcW w:w="1687" w:type="dxa"/>
          </w:tcPr>
          <w:p w14:paraId="7F99F48C" w14:textId="02A58234" w:rsidR="00831BD6" w:rsidRPr="009432BC" w:rsidRDefault="00701422" w:rsidP="00D41A1A">
            <w:pPr>
              <w:pStyle w:val="TABLE-col-heading"/>
            </w:pPr>
            <w:r>
              <w:t>Relationship Name</w:t>
            </w:r>
          </w:p>
        </w:tc>
        <w:tc>
          <w:tcPr>
            <w:tcW w:w="3330" w:type="dxa"/>
            <w:shd w:val="clear" w:color="auto" w:fill="auto"/>
          </w:tcPr>
          <w:p w14:paraId="32B07AD2" w14:textId="070FAE2F" w:rsidR="00831BD6" w:rsidRPr="009432BC" w:rsidRDefault="00831BD6" w:rsidP="00D41A1A">
            <w:pPr>
              <w:pStyle w:val="TABLE-col-heading"/>
            </w:pPr>
            <w:r w:rsidRPr="009432BC">
              <w:t>Description</w:t>
            </w:r>
          </w:p>
        </w:tc>
      </w:tr>
      <w:tr w:rsidR="00831BD6" w:rsidRPr="009432BC" w14:paraId="5B2EF515" w14:textId="77777777" w:rsidTr="00E25D64">
        <w:trPr>
          <w:trHeight w:val="395"/>
        </w:trPr>
        <w:tc>
          <w:tcPr>
            <w:tcW w:w="1435" w:type="dxa"/>
          </w:tcPr>
          <w:p w14:paraId="7DF91901" w14:textId="77777777" w:rsidR="00831BD6" w:rsidRPr="009536F4" w:rsidRDefault="00831BD6" w:rsidP="00D41A1A">
            <w:pPr>
              <w:pStyle w:val="TABLE-cell"/>
              <w:rPr>
                <w:lang w:val="en-US"/>
              </w:rPr>
            </w:pPr>
            <w:r w:rsidRPr="009536F4">
              <w:rPr>
                <w:lang w:val="en-US"/>
              </w:rPr>
              <w:t>Workflow specification connection</w:t>
            </w:r>
          </w:p>
          <w:p w14:paraId="298F27F5" w14:textId="426B353B" w:rsidR="00831BD6" w:rsidRDefault="00701422" w:rsidP="00D41A1A">
            <w:pPr>
              <w:pStyle w:val="TABLE-cell"/>
              <w:rPr>
                <w:lang w:val="en-US"/>
              </w:rPr>
            </w:pPr>
            <w:r>
              <w:rPr>
                <w:lang w:val="en-US"/>
              </w:rPr>
              <w:t>t</w:t>
            </w:r>
            <w:r w:rsidR="00831BD6" w:rsidRPr="009536F4">
              <w:rPr>
                <w:lang w:val="en-US"/>
              </w:rPr>
              <w:t>ype</w:t>
            </w:r>
          </w:p>
        </w:tc>
        <w:tc>
          <w:tcPr>
            <w:tcW w:w="1440" w:type="dxa"/>
          </w:tcPr>
          <w:p w14:paraId="73FCA98F" w14:textId="3B42B7BC" w:rsidR="00831BD6" w:rsidRDefault="00831BD6" w:rsidP="00D41A1A">
            <w:pPr>
              <w:pStyle w:val="TABLE-cell"/>
              <w:rPr>
                <w:lang w:val="en-US"/>
              </w:rPr>
            </w:pPr>
            <w:r>
              <w:rPr>
                <w:lang w:val="en-US"/>
              </w:rPr>
              <w:t>NA</w:t>
            </w:r>
          </w:p>
        </w:tc>
        <w:tc>
          <w:tcPr>
            <w:tcW w:w="1103" w:type="dxa"/>
          </w:tcPr>
          <w:p w14:paraId="3F01BEB2" w14:textId="635FADC2" w:rsidR="00831BD6" w:rsidRPr="00B625EF" w:rsidRDefault="00831BD6" w:rsidP="00D41A1A">
            <w:pPr>
              <w:pStyle w:val="TABLE-cell"/>
              <w:rPr>
                <w:lang w:val="en-US"/>
              </w:rPr>
            </w:pPr>
            <w:r w:rsidRPr="00884E70">
              <w:rPr>
                <w:lang w:val="en-US"/>
              </w:rPr>
              <w:t>1</w:t>
            </w:r>
          </w:p>
        </w:tc>
        <w:tc>
          <w:tcPr>
            <w:tcW w:w="1687" w:type="dxa"/>
          </w:tcPr>
          <w:p w14:paraId="6574A8BB" w14:textId="14ECB987" w:rsidR="00831BD6" w:rsidRPr="009536F4" w:rsidRDefault="00E25D64" w:rsidP="00D41A1A">
            <w:pPr>
              <w:pStyle w:val="TABLE-cell"/>
              <w:rPr>
                <w:lang w:val="en-US"/>
              </w:rPr>
            </w:pPr>
            <w:r>
              <w:rPr>
                <w:lang w:val="en-US"/>
              </w:rPr>
              <w:t>Has properties</w:t>
            </w:r>
          </w:p>
        </w:tc>
        <w:tc>
          <w:tcPr>
            <w:tcW w:w="3330" w:type="dxa"/>
          </w:tcPr>
          <w:p w14:paraId="40FD944C" w14:textId="504796E5" w:rsidR="00831BD6" w:rsidRPr="008552A8" w:rsidRDefault="00831BD6" w:rsidP="00D41A1A">
            <w:pPr>
              <w:pStyle w:val="TABLE-cell"/>
              <w:rPr>
                <w:lang w:val="en-US"/>
              </w:rPr>
            </w:pPr>
            <w:r w:rsidRPr="009536F4">
              <w:rPr>
                <w:lang w:val="en-US"/>
              </w:rPr>
              <w:t xml:space="preserve">The </w:t>
            </w:r>
            <w:r w:rsidRPr="009536F4">
              <w:rPr>
                <w:i/>
                <w:lang w:val="en-US"/>
              </w:rPr>
              <w:t>workflow specification connection type</w:t>
            </w:r>
            <w:r w:rsidRPr="009536F4">
              <w:rPr>
                <w:lang w:val="en-US"/>
              </w:rPr>
              <w:t xml:space="preserve"> </w:t>
            </w:r>
            <w:r>
              <w:rPr>
                <w:lang w:val="en-US"/>
              </w:rPr>
              <w:t xml:space="preserve">defined in part by </w:t>
            </w:r>
            <w:r w:rsidRPr="009536F4">
              <w:rPr>
                <w:lang w:val="en-US"/>
              </w:rPr>
              <w:t xml:space="preserve">this </w:t>
            </w:r>
            <w:r w:rsidRPr="00267E4F">
              <w:rPr>
                <w:i/>
                <w:lang w:val="en-US"/>
              </w:rPr>
              <w:t>workflow specification connection type property.</w:t>
            </w:r>
          </w:p>
        </w:tc>
      </w:tr>
      <w:tr w:rsidR="00831BD6" w:rsidRPr="009432BC" w14:paraId="5231A0E8" w14:textId="77777777" w:rsidTr="00E25D64">
        <w:trPr>
          <w:trHeight w:val="395"/>
        </w:trPr>
        <w:tc>
          <w:tcPr>
            <w:tcW w:w="1435" w:type="dxa"/>
          </w:tcPr>
          <w:p w14:paraId="337D1FCA" w14:textId="126531BE" w:rsidR="00831BD6" w:rsidRDefault="00831BD6" w:rsidP="00D41A1A">
            <w:pPr>
              <w:pStyle w:val="TABLE-cell"/>
              <w:rPr>
                <w:lang w:val="en-US"/>
              </w:rPr>
            </w:pPr>
            <w:r>
              <w:rPr>
                <w:lang w:val="en-US"/>
              </w:rPr>
              <w:t xml:space="preserve">Workflow specification </w:t>
            </w:r>
            <w:r w:rsidRPr="009536F4">
              <w:rPr>
                <w:lang w:val="en-US"/>
              </w:rPr>
              <w:t>connection property</w:t>
            </w:r>
          </w:p>
        </w:tc>
        <w:tc>
          <w:tcPr>
            <w:tcW w:w="1440" w:type="dxa"/>
          </w:tcPr>
          <w:p w14:paraId="62395735" w14:textId="3E633CC3" w:rsidR="00831BD6" w:rsidRDefault="00831BD6" w:rsidP="00D41A1A">
            <w:pPr>
              <w:pStyle w:val="TABLE-cell"/>
              <w:rPr>
                <w:lang w:val="en-US"/>
              </w:rPr>
            </w:pPr>
            <w:r>
              <w:rPr>
                <w:lang w:val="en-US"/>
              </w:rPr>
              <w:t>Workflow specification</w:t>
            </w:r>
            <w:r w:rsidRPr="009536F4">
              <w:rPr>
                <w:lang w:val="en-US"/>
              </w:rPr>
              <w:t xml:space="preserve"> connection property</w:t>
            </w:r>
          </w:p>
        </w:tc>
        <w:tc>
          <w:tcPr>
            <w:tcW w:w="1103" w:type="dxa"/>
          </w:tcPr>
          <w:p w14:paraId="4CD36964" w14:textId="4043D852" w:rsidR="00831BD6" w:rsidRDefault="00831BD6" w:rsidP="00D41A1A">
            <w:pPr>
              <w:pStyle w:val="TABLE-cell"/>
              <w:rPr>
                <w:lang w:val="en-US"/>
              </w:rPr>
            </w:pPr>
            <w:r w:rsidRPr="009536F4">
              <w:rPr>
                <w:lang w:val="en-US"/>
              </w:rPr>
              <w:t>0..*</w:t>
            </w:r>
          </w:p>
        </w:tc>
        <w:tc>
          <w:tcPr>
            <w:tcW w:w="1687" w:type="dxa"/>
          </w:tcPr>
          <w:p w14:paraId="2B168498" w14:textId="324AF546" w:rsidR="00831BD6" w:rsidRPr="00151BA8" w:rsidRDefault="00E25D64" w:rsidP="00D41A1A">
            <w:pPr>
              <w:pStyle w:val="TABLE-cell"/>
              <w:rPr>
                <w:lang w:val="en-US"/>
              </w:rPr>
            </w:pPr>
            <w:r>
              <w:rPr>
                <w:lang w:val="en-US"/>
              </w:rPr>
              <w:t>Maps</w:t>
            </w:r>
          </w:p>
        </w:tc>
        <w:tc>
          <w:tcPr>
            <w:tcW w:w="3330" w:type="dxa"/>
          </w:tcPr>
          <w:p w14:paraId="06629B40" w14:textId="4779EA18" w:rsidR="00831BD6" w:rsidRPr="00151BA8" w:rsidRDefault="00831BD6" w:rsidP="00D41A1A">
            <w:pPr>
              <w:pStyle w:val="TABLE-cell"/>
              <w:rPr>
                <w:lang w:val="en-US"/>
              </w:rPr>
            </w:pPr>
            <w:r w:rsidRPr="00151BA8">
              <w:rPr>
                <w:lang w:val="en-US"/>
              </w:rPr>
              <w:t>If</w:t>
            </w:r>
            <w:r>
              <w:rPr>
                <w:lang w:val="en-US"/>
              </w:rPr>
              <w:t xml:space="preserve"> the </w:t>
            </w:r>
            <w:r w:rsidRPr="00F11D57">
              <w:rPr>
                <w:i/>
                <w:lang w:val="en-US"/>
              </w:rPr>
              <w:t>workflow specification connection</w:t>
            </w:r>
            <w:r w:rsidRPr="00151BA8">
              <w:rPr>
                <w:lang w:val="en-US"/>
              </w:rPr>
              <w:t xml:space="preserve"> supports a </w:t>
            </w:r>
            <w:r w:rsidRPr="00F11D57">
              <w:rPr>
                <w:i/>
                <w:lang w:val="en-US"/>
              </w:rPr>
              <w:t>workflow specification connection type</w:t>
            </w:r>
            <w:r w:rsidRPr="00151BA8">
              <w:rPr>
                <w:lang w:val="en-US"/>
              </w:rPr>
              <w:t xml:space="preserve">, </w:t>
            </w:r>
            <w:r>
              <w:rPr>
                <w:lang w:val="en-US"/>
              </w:rPr>
              <w:t xml:space="preserve">this </w:t>
            </w:r>
            <w:r w:rsidRPr="00F11D57">
              <w:rPr>
                <w:i/>
                <w:lang w:val="en-US"/>
              </w:rPr>
              <w:t xml:space="preserve">workflow specification connection type property(s) </w:t>
            </w:r>
            <w:r w:rsidRPr="00151BA8">
              <w:rPr>
                <w:lang w:val="en-US"/>
              </w:rPr>
              <w:t xml:space="preserve">is applied in </w:t>
            </w:r>
            <w:r>
              <w:rPr>
                <w:lang w:val="en-US"/>
              </w:rPr>
              <w:t xml:space="preserve">the </w:t>
            </w:r>
            <w:r w:rsidRPr="00F11D57">
              <w:rPr>
                <w:i/>
                <w:lang w:val="en-US"/>
              </w:rPr>
              <w:t>workflow specification connection property(s).</w:t>
            </w:r>
            <w:r w:rsidRPr="00151BA8">
              <w:rPr>
                <w:lang w:val="en-US"/>
              </w:rPr>
              <w:t xml:space="preserve"> </w:t>
            </w:r>
          </w:p>
          <w:p w14:paraId="657EF2B3" w14:textId="0FEAA292" w:rsidR="00831BD6" w:rsidRDefault="00831BD6" w:rsidP="00D41A1A">
            <w:pPr>
              <w:pStyle w:val="TABLE-cell"/>
              <w:rPr>
                <w:lang w:val="en-US"/>
              </w:rPr>
            </w:pPr>
            <w:r w:rsidRPr="00151BA8">
              <w:rPr>
                <w:lang w:val="en-US"/>
              </w:rPr>
              <w:t xml:space="preserve">This </w:t>
            </w:r>
            <w:r w:rsidRPr="00F11D57">
              <w:rPr>
                <w:i/>
                <w:lang w:val="en-US"/>
              </w:rPr>
              <w:t>workflow specification connection property</w:t>
            </w:r>
            <w:r w:rsidRPr="00151BA8">
              <w:rPr>
                <w:lang w:val="en-US"/>
              </w:rPr>
              <w:t xml:space="preserve"> maps to the corresponding </w:t>
            </w:r>
            <w:r w:rsidRPr="00F11D57">
              <w:rPr>
                <w:i/>
                <w:lang w:val="en-US"/>
              </w:rPr>
              <w:t>workflow specification connection type property.</w:t>
            </w:r>
          </w:p>
        </w:tc>
      </w:tr>
      <w:tr w:rsidR="00831BD6" w:rsidRPr="009432BC" w14:paraId="6B64F054" w14:textId="77777777" w:rsidTr="00E25D64">
        <w:trPr>
          <w:trHeight w:val="395"/>
        </w:trPr>
        <w:tc>
          <w:tcPr>
            <w:tcW w:w="1435" w:type="dxa"/>
          </w:tcPr>
          <w:p w14:paraId="03F45072" w14:textId="2D0FBA70" w:rsidR="00831BD6" w:rsidRDefault="00831BD6" w:rsidP="00D41A1A">
            <w:pPr>
              <w:pStyle w:val="TABLE-cell"/>
              <w:rPr>
                <w:lang w:val="en-US"/>
              </w:rPr>
            </w:pPr>
            <w:r>
              <w:rPr>
                <w:lang w:val="en-US"/>
              </w:rPr>
              <w:t xml:space="preserve">Workflow specification connection </w:t>
            </w:r>
            <w:r w:rsidRPr="009536F4">
              <w:rPr>
                <w:lang w:val="en-US"/>
              </w:rPr>
              <w:t>property</w:t>
            </w:r>
          </w:p>
        </w:tc>
        <w:tc>
          <w:tcPr>
            <w:tcW w:w="1440" w:type="dxa"/>
          </w:tcPr>
          <w:p w14:paraId="4EBED01F" w14:textId="680A9C7A" w:rsidR="00831BD6" w:rsidRDefault="00831BD6" w:rsidP="00D41A1A">
            <w:pPr>
              <w:pStyle w:val="TABLE-cell"/>
              <w:rPr>
                <w:lang w:val="en-US"/>
              </w:rPr>
            </w:pPr>
            <w:r>
              <w:rPr>
                <w:lang w:val="en-US"/>
              </w:rPr>
              <w:t>NA</w:t>
            </w:r>
          </w:p>
        </w:tc>
        <w:tc>
          <w:tcPr>
            <w:tcW w:w="1103" w:type="dxa"/>
          </w:tcPr>
          <w:p w14:paraId="094323A2" w14:textId="7A21DB91" w:rsidR="00831BD6" w:rsidRPr="009536F4" w:rsidRDefault="00831BD6" w:rsidP="00D41A1A">
            <w:pPr>
              <w:pStyle w:val="TABLE-cell"/>
              <w:rPr>
                <w:lang w:val="en-US"/>
              </w:rPr>
            </w:pPr>
            <w:r w:rsidRPr="009536F4">
              <w:rPr>
                <w:lang w:val="en-US"/>
              </w:rPr>
              <w:t>0..*</w:t>
            </w:r>
          </w:p>
        </w:tc>
        <w:tc>
          <w:tcPr>
            <w:tcW w:w="1687" w:type="dxa"/>
          </w:tcPr>
          <w:p w14:paraId="2F1128C1" w14:textId="7EDA48A3" w:rsidR="00831BD6" w:rsidRPr="00151BA8" w:rsidRDefault="00E25D64" w:rsidP="00D41A1A">
            <w:pPr>
              <w:pStyle w:val="TABLE-cell"/>
              <w:rPr>
                <w:lang w:val="en-US"/>
              </w:rPr>
            </w:pPr>
            <w:r>
              <w:rPr>
                <w:lang w:val="en-US"/>
              </w:rPr>
              <w:t>Contains</w:t>
            </w:r>
          </w:p>
        </w:tc>
        <w:tc>
          <w:tcPr>
            <w:tcW w:w="3330" w:type="dxa"/>
          </w:tcPr>
          <w:p w14:paraId="7FF1556A" w14:textId="19E987F3" w:rsidR="00831BD6" w:rsidRPr="00151BA8" w:rsidRDefault="00831BD6" w:rsidP="00D41A1A">
            <w:pPr>
              <w:pStyle w:val="TABLE-cell"/>
              <w:rPr>
                <w:lang w:val="en-US"/>
              </w:rPr>
            </w:pPr>
            <w:r w:rsidRPr="00151BA8">
              <w:rPr>
                <w:lang w:val="en-US"/>
              </w:rPr>
              <w:t xml:space="preserve">If the </w:t>
            </w:r>
            <w:r w:rsidRPr="00151BA8">
              <w:rPr>
                <w:i/>
                <w:lang w:val="en-US"/>
              </w:rPr>
              <w:t xml:space="preserve">workflow specification </w:t>
            </w:r>
            <w:r w:rsidRPr="00D41A1A">
              <w:rPr>
                <w:i/>
                <w:lang w:val="en-US"/>
              </w:rPr>
              <w:t xml:space="preserve">connection </w:t>
            </w:r>
            <w:r w:rsidRPr="00151BA8">
              <w:rPr>
                <w:lang w:val="en-US"/>
              </w:rPr>
              <w:t xml:space="preserve">supports a </w:t>
            </w:r>
            <w:r w:rsidRPr="00151BA8">
              <w:rPr>
                <w:i/>
                <w:lang w:val="en-US"/>
              </w:rPr>
              <w:t xml:space="preserve">workflow specification </w:t>
            </w:r>
            <w:r w:rsidRPr="00D41A1A">
              <w:rPr>
                <w:i/>
                <w:lang w:val="en-US"/>
              </w:rPr>
              <w:t>connection</w:t>
            </w:r>
            <w:r w:rsidRPr="00151BA8">
              <w:rPr>
                <w:i/>
                <w:lang w:val="en-US"/>
              </w:rPr>
              <w:t xml:space="preserve"> type</w:t>
            </w:r>
            <w:r>
              <w:rPr>
                <w:lang w:val="en-US"/>
              </w:rPr>
              <w:t>, this</w:t>
            </w:r>
            <w:r w:rsidRPr="00151BA8">
              <w:rPr>
                <w:lang w:val="en-US"/>
              </w:rPr>
              <w:t xml:space="preserve"> </w:t>
            </w:r>
            <w:r w:rsidRPr="00151BA8">
              <w:rPr>
                <w:i/>
                <w:lang w:val="en-US"/>
              </w:rPr>
              <w:t xml:space="preserve">workflow specification </w:t>
            </w:r>
            <w:r w:rsidRPr="00D41A1A">
              <w:rPr>
                <w:i/>
                <w:lang w:val="en-US"/>
              </w:rPr>
              <w:t>connection</w:t>
            </w:r>
            <w:r w:rsidRPr="00151BA8">
              <w:rPr>
                <w:i/>
                <w:lang w:val="en-US"/>
              </w:rPr>
              <w:t xml:space="preserve"> type property(s)</w:t>
            </w:r>
            <w:r>
              <w:rPr>
                <w:lang w:val="en-US"/>
              </w:rPr>
              <w:t xml:space="preserve"> is applied in the</w:t>
            </w:r>
            <w:r w:rsidRPr="00151BA8">
              <w:rPr>
                <w:lang w:val="en-US"/>
              </w:rPr>
              <w:t xml:space="preserve"> </w:t>
            </w:r>
            <w:r w:rsidRPr="00151BA8">
              <w:rPr>
                <w:i/>
                <w:lang w:val="en-US"/>
              </w:rPr>
              <w:t xml:space="preserve">workflow specification </w:t>
            </w:r>
            <w:r w:rsidRPr="00D41A1A">
              <w:rPr>
                <w:i/>
                <w:lang w:val="en-US"/>
              </w:rPr>
              <w:t>connection</w:t>
            </w:r>
            <w:r w:rsidRPr="00151BA8">
              <w:rPr>
                <w:i/>
                <w:lang w:val="en-US"/>
              </w:rPr>
              <w:t xml:space="preserve"> property(s)</w:t>
            </w:r>
            <w:r w:rsidRPr="00151BA8">
              <w:rPr>
                <w:lang w:val="en-US"/>
              </w:rPr>
              <w:t xml:space="preserve">. </w:t>
            </w:r>
          </w:p>
          <w:p w14:paraId="6FBAC6AE" w14:textId="0F8B4122" w:rsidR="00831BD6" w:rsidRPr="00151BA8" w:rsidRDefault="00831BD6" w:rsidP="00D41A1A">
            <w:pPr>
              <w:pStyle w:val="TABLE-cell"/>
              <w:rPr>
                <w:lang w:val="en-US"/>
              </w:rPr>
            </w:pPr>
            <w:r w:rsidRPr="00151BA8">
              <w:rPr>
                <w:lang w:val="en-US"/>
              </w:rPr>
              <w:t xml:space="preserve">This </w:t>
            </w:r>
            <w:r w:rsidRPr="00151BA8">
              <w:rPr>
                <w:i/>
                <w:lang w:val="en-US"/>
              </w:rPr>
              <w:t xml:space="preserve">workflow specification </w:t>
            </w:r>
            <w:r w:rsidRPr="00D41A1A">
              <w:rPr>
                <w:i/>
                <w:lang w:val="en-US"/>
              </w:rPr>
              <w:t>connection</w:t>
            </w:r>
            <w:r>
              <w:rPr>
                <w:i/>
                <w:lang w:val="en-US"/>
              </w:rPr>
              <w:t>`</w:t>
            </w:r>
            <w:r w:rsidRPr="00151BA8">
              <w:rPr>
                <w:i/>
                <w:lang w:val="en-US"/>
              </w:rPr>
              <w:t xml:space="preserve"> property</w:t>
            </w:r>
            <w:r w:rsidRPr="00151BA8">
              <w:rPr>
                <w:lang w:val="en-US"/>
              </w:rPr>
              <w:t xml:space="preserve"> maps to the corresponding </w:t>
            </w:r>
            <w:r w:rsidRPr="00151BA8">
              <w:rPr>
                <w:i/>
                <w:lang w:val="en-US"/>
              </w:rPr>
              <w:t xml:space="preserve">workflow specification </w:t>
            </w:r>
            <w:r w:rsidRPr="00D41A1A">
              <w:rPr>
                <w:i/>
                <w:lang w:val="en-US"/>
              </w:rPr>
              <w:t>connection</w:t>
            </w:r>
            <w:r w:rsidRPr="00151BA8">
              <w:rPr>
                <w:i/>
                <w:lang w:val="en-US"/>
              </w:rPr>
              <w:t xml:space="preserve"> type property.</w:t>
            </w:r>
          </w:p>
        </w:tc>
      </w:tr>
    </w:tbl>
    <w:p w14:paraId="7060EFE3" w14:textId="7707F6EB" w:rsidR="00F73B0A" w:rsidRPr="00161F0C" w:rsidRDefault="00F73B0A" w:rsidP="00BE4D77">
      <w:pPr>
        <w:pStyle w:val="TABLE-title"/>
      </w:pPr>
      <w:bookmarkStart w:id="443" w:name="_Ref287440245"/>
      <w:bookmarkStart w:id="444" w:name="_Toc389743396"/>
      <w:bookmarkStart w:id="445" w:name="_Toc485464278"/>
      <w:bookmarkEnd w:id="442"/>
      <w:r w:rsidRPr="00161F0C">
        <w:t xml:space="preserve">Table </w:t>
      </w:r>
      <w:r w:rsidRPr="00161F0C">
        <w:fldChar w:fldCharType="begin"/>
      </w:r>
      <w:r w:rsidRPr="00161F0C">
        <w:instrText xml:space="preserve"> SEQ Table \* ARABIC </w:instrText>
      </w:r>
      <w:r w:rsidRPr="00161F0C">
        <w:fldChar w:fldCharType="separate"/>
      </w:r>
      <w:r w:rsidR="00803431">
        <w:rPr>
          <w:noProof/>
        </w:rPr>
        <w:t>63</w:t>
      </w:r>
      <w:r w:rsidRPr="00161F0C">
        <w:fldChar w:fldCharType="end"/>
      </w:r>
      <w:bookmarkEnd w:id="443"/>
      <w:r w:rsidRPr="00161F0C">
        <w:t xml:space="preserve"> </w:t>
      </w:r>
      <w:r w:rsidR="00EB47E4">
        <w:t>–</w:t>
      </w:r>
      <w:r w:rsidR="0004179D">
        <w:t xml:space="preserve"> </w:t>
      </w:r>
      <w:r w:rsidRPr="00161F0C">
        <w:t xml:space="preserve">Workflow </w:t>
      </w:r>
      <w:r w:rsidR="00850EEB">
        <w:t>specification</w:t>
      </w:r>
      <w:r w:rsidRPr="00161F0C">
        <w:t xml:space="preserve"> connection </w:t>
      </w:r>
      <w:r w:rsidR="001F34CC">
        <w:t xml:space="preserve">type </w:t>
      </w:r>
      <w:r w:rsidRPr="00161F0C">
        <w:t>property attributes</w:t>
      </w:r>
      <w:bookmarkEnd w:id="444"/>
      <w:bookmarkEnd w:id="44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7086"/>
      </w:tblGrid>
      <w:tr w:rsidR="00DA5052" w:rsidRPr="0083288F" w14:paraId="10F0A649" w14:textId="77777777" w:rsidTr="00BE4D77">
        <w:trPr>
          <w:cantSplit/>
          <w:tblHeader/>
          <w:jc w:val="center"/>
        </w:trPr>
        <w:tc>
          <w:tcPr>
            <w:tcW w:w="1984" w:type="dxa"/>
          </w:tcPr>
          <w:p w14:paraId="51DFCBD4" w14:textId="77777777" w:rsidR="00DA5052" w:rsidRPr="0083288F" w:rsidRDefault="00DA5052" w:rsidP="00035B49">
            <w:pPr>
              <w:pStyle w:val="TABLE-col-heading"/>
            </w:pPr>
            <w:r w:rsidRPr="0083288F">
              <w:t xml:space="preserve">Attribute </w:t>
            </w:r>
            <w:r w:rsidR="003B68C3">
              <w:t>n</w:t>
            </w:r>
            <w:r w:rsidRPr="0083288F">
              <w:t>ame</w:t>
            </w:r>
          </w:p>
        </w:tc>
        <w:tc>
          <w:tcPr>
            <w:tcW w:w="7086" w:type="dxa"/>
          </w:tcPr>
          <w:p w14:paraId="119B614E" w14:textId="77777777" w:rsidR="00DA5052" w:rsidRPr="0083288F" w:rsidRDefault="00DA5052" w:rsidP="00035B49">
            <w:pPr>
              <w:pStyle w:val="TABLE-col-heading"/>
            </w:pPr>
            <w:r w:rsidRPr="0083288F">
              <w:t>Description</w:t>
            </w:r>
          </w:p>
        </w:tc>
      </w:tr>
      <w:tr w:rsidR="00DA5052" w:rsidRPr="0083288F" w14:paraId="64B5BE9D" w14:textId="77777777" w:rsidTr="00BE4D77">
        <w:trPr>
          <w:cantSplit/>
          <w:jc w:val="center"/>
        </w:trPr>
        <w:tc>
          <w:tcPr>
            <w:tcW w:w="1984" w:type="dxa"/>
          </w:tcPr>
          <w:p w14:paraId="7B27F3CA" w14:textId="77777777" w:rsidR="00DA5052" w:rsidRPr="0083288F" w:rsidRDefault="00DA5052" w:rsidP="00035B49">
            <w:pPr>
              <w:pStyle w:val="TABLE-cell"/>
            </w:pPr>
            <w:r w:rsidRPr="0083288F">
              <w:t>ID</w:t>
            </w:r>
          </w:p>
        </w:tc>
        <w:tc>
          <w:tcPr>
            <w:tcW w:w="7086" w:type="dxa"/>
          </w:tcPr>
          <w:p w14:paraId="46C09234" w14:textId="78B2064E" w:rsidR="00DA5052" w:rsidRPr="0083288F" w:rsidRDefault="00DA5052" w:rsidP="00035B49">
            <w:pPr>
              <w:pStyle w:val="TABLE-cell"/>
            </w:pPr>
            <w:r w:rsidRPr="0083288F">
              <w:t xml:space="preserve">A unique identification of </w:t>
            </w:r>
            <w:r w:rsidR="00962352">
              <w:t>the</w:t>
            </w:r>
            <w:r w:rsidR="00962352" w:rsidRPr="0083288F">
              <w:t xml:space="preserve"> </w:t>
            </w:r>
            <w:r w:rsidRPr="0083288F">
              <w:t>property.</w:t>
            </w:r>
          </w:p>
        </w:tc>
      </w:tr>
      <w:tr w:rsidR="00DA5052" w:rsidRPr="0083288F" w14:paraId="418F283D" w14:textId="77777777" w:rsidTr="00BE4D77">
        <w:trPr>
          <w:cantSplit/>
          <w:jc w:val="center"/>
        </w:trPr>
        <w:tc>
          <w:tcPr>
            <w:tcW w:w="1984" w:type="dxa"/>
          </w:tcPr>
          <w:p w14:paraId="2B5E7231" w14:textId="77777777" w:rsidR="00DA5052" w:rsidRPr="0083288F" w:rsidRDefault="00DA5052" w:rsidP="00035B49">
            <w:pPr>
              <w:pStyle w:val="TABLE-cell"/>
            </w:pPr>
            <w:r w:rsidRPr="0083288F">
              <w:t>Description</w:t>
            </w:r>
          </w:p>
        </w:tc>
        <w:tc>
          <w:tcPr>
            <w:tcW w:w="7086" w:type="dxa"/>
          </w:tcPr>
          <w:p w14:paraId="614F7D84" w14:textId="77777777" w:rsidR="00DA5052" w:rsidRPr="0083288F" w:rsidRDefault="00DA5052" w:rsidP="00035B49">
            <w:pPr>
              <w:pStyle w:val="TABLE-cell"/>
            </w:pPr>
            <w:r w:rsidRPr="0083288F">
              <w:t>Additional information about the property.</w:t>
            </w:r>
          </w:p>
        </w:tc>
      </w:tr>
      <w:tr w:rsidR="00DA5052" w:rsidRPr="0083288F" w14:paraId="57DF2940" w14:textId="77777777" w:rsidTr="00BE4D77">
        <w:trPr>
          <w:cantSplit/>
          <w:jc w:val="center"/>
        </w:trPr>
        <w:tc>
          <w:tcPr>
            <w:tcW w:w="1984" w:type="dxa"/>
          </w:tcPr>
          <w:p w14:paraId="2C078C98" w14:textId="77777777" w:rsidR="00DA5052" w:rsidRPr="0083288F" w:rsidRDefault="00DA5052" w:rsidP="00035B49">
            <w:pPr>
              <w:pStyle w:val="TABLE-cell"/>
            </w:pPr>
            <w:r w:rsidRPr="0083288F">
              <w:t>Value</w:t>
            </w:r>
          </w:p>
        </w:tc>
        <w:tc>
          <w:tcPr>
            <w:tcW w:w="7086" w:type="dxa"/>
          </w:tcPr>
          <w:p w14:paraId="38A9744B" w14:textId="77777777" w:rsidR="00DA5052" w:rsidRPr="0083288F" w:rsidRDefault="00DA5052" w:rsidP="00035B49">
            <w:pPr>
              <w:pStyle w:val="TABLE-cell"/>
            </w:pPr>
            <w:r w:rsidRPr="0083288F">
              <w:t>The default value, set of values, or range of the property.</w:t>
            </w:r>
          </w:p>
        </w:tc>
      </w:tr>
      <w:tr w:rsidR="00DA5052" w:rsidRPr="0083288F" w14:paraId="1DE202C6" w14:textId="77777777" w:rsidTr="00BE4D77">
        <w:trPr>
          <w:cantSplit/>
          <w:jc w:val="center"/>
        </w:trPr>
        <w:tc>
          <w:tcPr>
            <w:tcW w:w="1984" w:type="dxa"/>
          </w:tcPr>
          <w:p w14:paraId="273E6B72" w14:textId="77777777" w:rsidR="00DA5052" w:rsidRPr="0083288F" w:rsidRDefault="008B7D20" w:rsidP="00035B49">
            <w:pPr>
              <w:pStyle w:val="TABLE-cell"/>
            </w:pPr>
            <w:r>
              <w:t>Value unit of m</w:t>
            </w:r>
            <w:r w:rsidR="00DA5052" w:rsidRPr="0083288F">
              <w:t>easure</w:t>
            </w:r>
          </w:p>
        </w:tc>
        <w:tc>
          <w:tcPr>
            <w:tcW w:w="7086" w:type="dxa"/>
          </w:tcPr>
          <w:p w14:paraId="20ACBD2C" w14:textId="77777777" w:rsidR="00DA5052" w:rsidRPr="0083288F" w:rsidRDefault="00DA5052" w:rsidP="00035B49">
            <w:pPr>
              <w:pStyle w:val="TABLE-cell"/>
            </w:pPr>
            <w:r w:rsidRPr="0083288F">
              <w:t>The unit of measure of the associated property value, if applicable.</w:t>
            </w:r>
          </w:p>
        </w:tc>
      </w:tr>
    </w:tbl>
    <w:p w14:paraId="164B9CA4" w14:textId="67615BCD" w:rsidR="009E6331" w:rsidRPr="00E23DB9" w:rsidRDefault="009E6331" w:rsidP="00BE4D77">
      <w:pPr>
        <w:pStyle w:val="Heading1"/>
        <w:rPr>
          <w:lang w:val="en-US"/>
        </w:rPr>
      </w:pPr>
      <w:bookmarkStart w:id="446" w:name="_Toc389743289"/>
      <w:bookmarkStart w:id="447" w:name="_Toc485463861"/>
      <w:r w:rsidRPr="00E23DB9">
        <w:rPr>
          <w:lang w:val="en-US"/>
        </w:rPr>
        <w:lastRenderedPageBreak/>
        <w:t>Work schedule</w:t>
      </w:r>
      <w:r w:rsidR="002B3EEA" w:rsidRPr="00E23DB9">
        <w:rPr>
          <w:lang w:val="en-US"/>
        </w:rPr>
        <w:t xml:space="preserve"> </w:t>
      </w:r>
      <w:r w:rsidR="00D41A1A">
        <w:rPr>
          <w:lang w:val="en-US"/>
        </w:rPr>
        <w:t>information</w:t>
      </w:r>
      <w:bookmarkEnd w:id="446"/>
      <w:bookmarkEnd w:id="447"/>
    </w:p>
    <w:p w14:paraId="6DC508A2" w14:textId="77B60414" w:rsidR="009E6331" w:rsidRPr="00E23DB9" w:rsidRDefault="009E6331">
      <w:pPr>
        <w:pStyle w:val="Heading2"/>
      </w:pPr>
      <w:bookmarkStart w:id="448" w:name="_Toc389743290"/>
      <w:bookmarkStart w:id="449" w:name="_Toc485463862"/>
      <w:r w:rsidRPr="00E23DB9">
        <w:t>Work schedule</w:t>
      </w:r>
      <w:bookmarkEnd w:id="448"/>
      <w:r w:rsidRPr="00E23DB9">
        <w:t xml:space="preserve"> </w:t>
      </w:r>
      <w:r w:rsidR="00D41A1A">
        <w:t>model</w:t>
      </w:r>
      <w:bookmarkEnd w:id="449"/>
    </w:p>
    <w:p w14:paraId="3AE92384" w14:textId="77777777" w:rsidR="00942115" w:rsidRPr="00E23DB9" w:rsidRDefault="00942115" w:rsidP="00BE4D77">
      <w:pPr>
        <w:pStyle w:val="PARAGRAPH"/>
        <w:rPr>
          <w:lang w:val="en-US"/>
        </w:rPr>
      </w:pPr>
      <w:r w:rsidRPr="00E23DB9">
        <w:rPr>
          <w:lang w:val="en-US"/>
        </w:rPr>
        <w:t xml:space="preserve">A request for work shall be listed as a </w:t>
      </w:r>
      <w:r w:rsidRPr="00A402F7">
        <w:rPr>
          <w:i/>
          <w:lang w:val="en-US"/>
        </w:rPr>
        <w:t>work schedule</w:t>
      </w:r>
      <w:r w:rsidRPr="00E23DB9">
        <w:rPr>
          <w:lang w:val="en-US"/>
        </w:rPr>
        <w:t xml:space="preserve">. A </w:t>
      </w:r>
      <w:r w:rsidRPr="00A402F7">
        <w:rPr>
          <w:i/>
          <w:lang w:val="en-US"/>
        </w:rPr>
        <w:t>work schedule</w:t>
      </w:r>
      <w:r w:rsidRPr="00E23DB9">
        <w:rPr>
          <w:lang w:val="en-US"/>
        </w:rPr>
        <w:t xml:space="preserve"> shall be made up of one or more </w:t>
      </w:r>
      <w:r w:rsidRPr="00A402F7">
        <w:rPr>
          <w:i/>
          <w:lang w:val="en-US"/>
        </w:rPr>
        <w:t>work requests</w:t>
      </w:r>
      <w:r w:rsidRPr="00E23DB9">
        <w:rPr>
          <w:lang w:val="en-US"/>
        </w:rPr>
        <w:t xml:space="preserve">. </w:t>
      </w:r>
    </w:p>
    <w:p w14:paraId="1D0451C0" w14:textId="6646FE32" w:rsidR="00942115" w:rsidRDefault="009E6331" w:rsidP="00BE4D77">
      <w:pPr>
        <w:pStyle w:val="PARAGRAPH"/>
        <w:rPr>
          <w:lang w:val="en-US"/>
        </w:rPr>
      </w:pPr>
      <w:r w:rsidRPr="00E23DB9">
        <w:rPr>
          <w:lang w:val="en-US"/>
        </w:rPr>
        <w:t xml:space="preserve">The </w:t>
      </w:r>
      <w:r w:rsidRPr="00A402F7">
        <w:rPr>
          <w:i/>
          <w:lang w:val="en-US"/>
        </w:rPr>
        <w:t>work schedule</w:t>
      </w:r>
      <w:r w:rsidRPr="00E23DB9">
        <w:rPr>
          <w:lang w:val="en-US"/>
        </w:rPr>
        <w:t xml:space="preserve"> </w:t>
      </w:r>
      <w:r w:rsidR="00942115" w:rsidRPr="00E23DB9">
        <w:rPr>
          <w:lang w:val="en-US"/>
        </w:rPr>
        <w:t>may apply</w:t>
      </w:r>
      <w:r w:rsidR="008B7D20">
        <w:rPr>
          <w:lang w:val="en-US"/>
        </w:rPr>
        <w:t xml:space="preserve"> to scheduling of production, m</w:t>
      </w:r>
      <w:r w:rsidRPr="00E23DB9">
        <w:rPr>
          <w:lang w:val="en-US"/>
        </w:rPr>
        <w:t>aintena</w:t>
      </w:r>
      <w:r w:rsidR="008B7D20">
        <w:rPr>
          <w:lang w:val="en-US"/>
        </w:rPr>
        <w:t>nce, quality test and i</w:t>
      </w:r>
      <w:r w:rsidR="00942115" w:rsidRPr="00E23DB9">
        <w:rPr>
          <w:lang w:val="en-US"/>
        </w:rPr>
        <w:t>nventory</w:t>
      </w:r>
      <w:r w:rsidR="00D41A1A">
        <w:rPr>
          <w:lang w:val="en-US"/>
        </w:rPr>
        <w:t xml:space="preserve"> operations</w:t>
      </w:r>
      <w:r w:rsidR="00030BC1" w:rsidRPr="00E23DB9">
        <w:rPr>
          <w:lang w:val="en-US"/>
        </w:rPr>
        <w:t>, or to other extended categories of activities</w:t>
      </w:r>
      <w:r w:rsidR="00942115" w:rsidRPr="00E23DB9">
        <w:rPr>
          <w:lang w:val="en-US"/>
        </w:rPr>
        <w:t>.</w:t>
      </w:r>
    </w:p>
    <w:p w14:paraId="49C10193" w14:textId="39C3FD92" w:rsidR="005200FF" w:rsidRPr="00E23DB9" w:rsidRDefault="005200FF" w:rsidP="00BE4D77">
      <w:pPr>
        <w:pStyle w:val="PARAGRAPH"/>
        <w:rPr>
          <w:lang w:val="en-US"/>
        </w:rPr>
      </w:pPr>
      <w:r w:rsidRPr="00E23DB9">
        <w:rPr>
          <w:lang w:val="en-US"/>
        </w:rPr>
        <w:t xml:space="preserve">A </w:t>
      </w:r>
      <w:r w:rsidRPr="00A402F7">
        <w:rPr>
          <w:i/>
          <w:lang w:val="en-US"/>
        </w:rPr>
        <w:t>work schedule</w:t>
      </w:r>
      <w:r w:rsidRPr="00E23DB9">
        <w:rPr>
          <w:lang w:val="en-US"/>
        </w:rPr>
        <w:t xml:space="preserve"> may be defined for any specific category of work</w:t>
      </w:r>
      <w:r w:rsidR="00562433">
        <w:rPr>
          <w:lang w:val="en-US"/>
        </w:rPr>
        <w:t>:</w:t>
      </w:r>
      <w:r w:rsidRPr="00E23DB9">
        <w:rPr>
          <w:lang w:val="en-US"/>
        </w:rPr>
        <w:t xml:space="preserve"> production, maintenance, quality, or inventory</w:t>
      </w:r>
      <w:r w:rsidR="00D41A1A">
        <w:rPr>
          <w:lang w:val="en-US"/>
        </w:rPr>
        <w:t xml:space="preserve"> operations</w:t>
      </w:r>
      <w:r w:rsidRPr="00E23DB9">
        <w:rPr>
          <w:lang w:val="en-US"/>
        </w:rPr>
        <w:t>, or it may be defined for</w:t>
      </w:r>
      <w:r w:rsidR="008B7D20">
        <w:rPr>
          <w:lang w:val="en-US"/>
        </w:rPr>
        <w:t xml:space="preserve"> a combination of categories. </w:t>
      </w:r>
      <w:r w:rsidRPr="00E23DB9">
        <w:rPr>
          <w:lang w:val="en-US"/>
        </w:rPr>
        <w:t xml:space="preserve">When a combination is selected, then the </w:t>
      </w:r>
      <w:r w:rsidRPr="00A402F7">
        <w:rPr>
          <w:i/>
          <w:lang w:val="en-US"/>
        </w:rPr>
        <w:t>work requests</w:t>
      </w:r>
      <w:r w:rsidRPr="00E23DB9">
        <w:rPr>
          <w:lang w:val="en-US"/>
        </w:rPr>
        <w:t xml:space="preserve"> or </w:t>
      </w:r>
      <w:r w:rsidRPr="00A402F7">
        <w:rPr>
          <w:i/>
          <w:lang w:val="en-US"/>
        </w:rPr>
        <w:t>segment requirement</w:t>
      </w:r>
      <w:r w:rsidRPr="00E23DB9">
        <w:rPr>
          <w:lang w:val="en-US"/>
        </w:rPr>
        <w:t xml:space="preserve"> specifies the category of the work. </w:t>
      </w:r>
    </w:p>
    <w:p w14:paraId="1D5061AD" w14:textId="32F73298" w:rsidR="008731B1" w:rsidRDefault="009E6331" w:rsidP="00FC3A20">
      <w:pPr>
        <w:pStyle w:val="PARAGRAPH"/>
      </w:pPr>
      <w:r w:rsidRPr="00E23DB9">
        <w:rPr>
          <w:lang w:val="en-US"/>
        </w:rPr>
        <w:fldChar w:fldCharType="begin"/>
      </w:r>
      <w:r w:rsidRPr="00E23DB9">
        <w:rPr>
          <w:lang w:val="en-US"/>
        </w:rPr>
        <w:instrText xml:space="preserve"> REF _Ref161735017 </w:instrText>
      </w:r>
      <w:r w:rsidRPr="00E23DB9">
        <w:rPr>
          <w:lang w:val="en-US"/>
        </w:rPr>
        <w:fldChar w:fldCharType="separate"/>
      </w:r>
      <w:r w:rsidR="00803431" w:rsidRPr="00E23DB9">
        <w:rPr>
          <w:lang w:val="en-US"/>
        </w:rPr>
        <w:t xml:space="preserve">Figure </w:t>
      </w:r>
      <w:r w:rsidR="00803431">
        <w:rPr>
          <w:noProof/>
          <w:lang w:val="en-US"/>
        </w:rPr>
        <w:t>11</w:t>
      </w:r>
      <w:r w:rsidRPr="00E23DB9">
        <w:rPr>
          <w:lang w:val="en-US"/>
        </w:rPr>
        <w:fldChar w:fldCharType="end"/>
      </w:r>
      <w:r w:rsidRPr="00E23DB9">
        <w:rPr>
          <w:lang w:val="en-US"/>
        </w:rPr>
        <w:t xml:space="preserve"> is the </w:t>
      </w:r>
      <w:r w:rsidRPr="00D41A1A">
        <w:rPr>
          <w:lang w:val="en-US"/>
        </w:rPr>
        <w:t>work schedule</w:t>
      </w:r>
      <w:r w:rsidR="000946CA" w:rsidRPr="00D41A1A">
        <w:rPr>
          <w:lang w:val="en-US"/>
        </w:rPr>
        <w:t xml:space="preserve"> </w:t>
      </w:r>
      <w:r w:rsidRPr="00E23DB9">
        <w:rPr>
          <w:lang w:val="en-US"/>
        </w:rPr>
        <w:t>model</w:t>
      </w:r>
      <w:r w:rsidR="00360A01">
        <w:rPr>
          <w:lang w:val="en-US"/>
        </w:rPr>
        <w:t>;</w:t>
      </w:r>
      <w:r w:rsidR="00161F0C" w:rsidRPr="00E23DB9">
        <w:rPr>
          <w:lang w:val="en-US"/>
        </w:rPr>
        <w:t xml:space="preserve"> objects shown </w:t>
      </w:r>
      <w:r w:rsidR="00161F0C">
        <w:rPr>
          <w:lang w:val="en-US"/>
        </w:rPr>
        <w:t xml:space="preserve">as gray boxes </w:t>
      </w:r>
      <w:r w:rsidR="00161F0C" w:rsidRPr="00E23DB9">
        <w:rPr>
          <w:lang w:val="en-US"/>
        </w:rPr>
        <w:t xml:space="preserve">are defined in </w:t>
      </w:r>
      <w:r w:rsidR="00D41A1A">
        <w:rPr>
          <w:lang w:val="en-US"/>
        </w:rPr>
        <w:t>part of this standard</w:t>
      </w:r>
      <w:r w:rsidRPr="00E23DB9">
        <w:rPr>
          <w:lang w:val="en-US"/>
        </w:rPr>
        <w:t>.</w:t>
      </w:r>
      <w:r w:rsidR="00D41A1A">
        <w:rPr>
          <w:lang w:val="en-US"/>
        </w:rPr>
        <w:t xml:space="preserve"> </w:t>
      </w:r>
      <w:r w:rsidR="00803431">
        <w:rPr>
          <w:lang w:val="en-US"/>
        </w:rPr>
        <w:fldChar w:fldCharType="begin"/>
      </w:r>
      <w:r w:rsidR="00803431">
        <w:rPr>
          <w:lang w:val="en-US"/>
        </w:rPr>
        <w:instrText xml:space="preserve"> REF _Ref485443744 \h </w:instrText>
      </w:r>
      <w:r w:rsidR="00803431">
        <w:rPr>
          <w:lang w:val="en-US"/>
        </w:rPr>
      </w:r>
      <w:r w:rsidR="00803431">
        <w:rPr>
          <w:lang w:val="en-US"/>
        </w:rPr>
        <w:fldChar w:fldCharType="separate"/>
      </w:r>
      <w:r w:rsidR="00803431">
        <w:t xml:space="preserve">Table </w:t>
      </w:r>
      <w:r w:rsidR="00803431">
        <w:rPr>
          <w:noProof/>
        </w:rPr>
        <w:t>64</w:t>
      </w:r>
      <w:r w:rsidR="00803431">
        <w:rPr>
          <w:lang w:val="en-US"/>
        </w:rPr>
        <w:fldChar w:fldCharType="end"/>
      </w:r>
      <w:r w:rsidR="00803431">
        <w:rPr>
          <w:lang w:val="en-US"/>
        </w:rPr>
        <w:t xml:space="preserve"> </w:t>
      </w:r>
      <w:r w:rsidR="00D41A1A" w:rsidRPr="00D41A1A">
        <w:rPr>
          <w:lang w:val="en-US"/>
        </w:rPr>
        <w:t xml:space="preserve">lists the relationships of the objects in the work </w:t>
      </w:r>
      <w:r w:rsidR="00D41A1A">
        <w:rPr>
          <w:lang w:val="en-US"/>
        </w:rPr>
        <w:t>schedule model.</w:t>
      </w:r>
      <w:r w:rsidR="000B4146" w:rsidRPr="000B4146">
        <w:t xml:space="preserve"> </w:t>
      </w:r>
    </w:p>
    <w:p w14:paraId="49ED1C81" w14:textId="6300A6CA" w:rsidR="009E6331" w:rsidRPr="00541CD6" w:rsidRDefault="00886A3C" w:rsidP="00E25D64">
      <w:pPr>
        <w:pStyle w:val="FIGURE"/>
      </w:pPr>
      <w:r w:rsidRPr="00886A3C">
        <w:t xml:space="preserve"> </w:t>
      </w:r>
      <w:r w:rsidR="00A07E00" w:rsidRPr="00A07E00" w:rsidDel="00C74AB1">
        <w:t xml:space="preserve"> </w:t>
      </w:r>
      <w:r w:rsidR="00BD0EB8" w:rsidRPr="00BD0EB8" w:rsidDel="009B145E">
        <w:t xml:space="preserve"> </w:t>
      </w:r>
      <w:r w:rsidR="0026419C">
        <w:rPr>
          <w:noProof/>
        </w:rPr>
        <w:drawing>
          <wp:inline distT="0" distB="0" distL="0" distR="0" wp14:anchorId="79D16CBA" wp14:editId="4D4CC795">
            <wp:extent cx="5725551" cy="5949950"/>
            <wp:effectExtent l="0" t="0" r="8890" b="0"/>
            <wp:docPr id="12324" name="Picture 1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6829" cy="5951278"/>
                    </a:xfrm>
                    <a:prstGeom prst="rect">
                      <a:avLst/>
                    </a:prstGeom>
                    <a:noFill/>
                  </pic:spPr>
                </pic:pic>
              </a:graphicData>
            </a:graphic>
          </wp:inline>
        </w:drawing>
      </w:r>
    </w:p>
    <w:p w14:paraId="286B64BF" w14:textId="21949814" w:rsidR="009E6331" w:rsidRDefault="009E6331" w:rsidP="00BE4D77">
      <w:pPr>
        <w:pStyle w:val="FIGURE-title"/>
        <w:rPr>
          <w:lang w:val="en-US"/>
        </w:rPr>
      </w:pPr>
      <w:bookmarkStart w:id="450" w:name="_Ref161735017"/>
      <w:bookmarkStart w:id="451" w:name="_Toc157224388"/>
      <w:bookmarkStart w:id="452" w:name="_Toc389743432"/>
      <w:bookmarkStart w:id="453" w:name="_Toc485464052"/>
      <w:r w:rsidRPr="00E23DB9">
        <w:rPr>
          <w:lang w:val="en-US"/>
        </w:rPr>
        <w:t xml:space="preserve">Figure </w:t>
      </w:r>
      <w:r w:rsidR="00804806">
        <w:rPr>
          <w:lang w:val="en-US"/>
        </w:rPr>
        <w:fldChar w:fldCharType="begin"/>
      </w:r>
      <w:r w:rsidR="00804806">
        <w:rPr>
          <w:lang w:val="en-US"/>
        </w:rPr>
        <w:instrText xml:space="preserve"> SEQ Figure \* ARABIC </w:instrText>
      </w:r>
      <w:r w:rsidR="00804806">
        <w:rPr>
          <w:lang w:val="en-US"/>
        </w:rPr>
        <w:fldChar w:fldCharType="separate"/>
      </w:r>
      <w:r w:rsidR="00366B0D">
        <w:rPr>
          <w:noProof/>
          <w:lang w:val="en-US"/>
        </w:rPr>
        <w:t>11</w:t>
      </w:r>
      <w:r w:rsidR="00804806">
        <w:rPr>
          <w:lang w:val="en-US"/>
        </w:rPr>
        <w:fldChar w:fldCharType="end"/>
      </w:r>
      <w:bookmarkEnd w:id="450"/>
      <w:r w:rsidRPr="00E23DB9">
        <w:rPr>
          <w:lang w:val="en-US"/>
        </w:rPr>
        <w:t xml:space="preserve"> </w:t>
      </w:r>
      <w:r w:rsidR="00EB47E4">
        <w:rPr>
          <w:lang w:val="en-US"/>
        </w:rPr>
        <w:t>–</w:t>
      </w:r>
      <w:r w:rsidRPr="00E23DB9">
        <w:rPr>
          <w:lang w:val="en-US"/>
        </w:rPr>
        <w:t xml:space="preserve"> Work schedule model</w:t>
      </w:r>
      <w:bookmarkEnd w:id="451"/>
      <w:bookmarkEnd w:id="452"/>
      <w:bookmarkEnd w:id="453"/>
    </w:p>
    <w:p w14:paraId="0F131708" w14:textId="6CB31DD8" w:rsidR="009F0637" w:rsidRDefault="009F0637" w:rsidP="009F0637">
      <w:pPr>
        <w:pStyle w:val="NOTE"/>
        <w:rPr>
          <w:lang w:val="en-US"/>
        </w:rPr>
      </w:pPr>
      <w:bookmarkStart w:id="454" w:name="_Hlk484123868"/>
      <w:r>
        <w:rPr>
          <w:lang w:val="en-US"/>
        </w:rPr>
        <w:lastRenderedPageBreak/>
        <w:t>NOTE 1</w:t>
      </w:r>
      <w:r>
        <w:rPr>
          <w:lang w:val="en-US"/>
        </w:rPr>
        <w:tab/>
        <w:t>The object color convention used in the Part 2 and Part 4 UML diagrams for information models is</w:t>
      </w:r>
    </w:p>
    <w:p w14:paraId="6A6756A9" w14:textId="77777777" w:rsidR="009F0637" w:rsidRDefault="009F0637" w:rsidP="006C3769">
      <w:pPr>
        <w:pStyle w:val="NOTE"/>
        <w:numPr>
          <w:ilvl w:val="0"/>
          <w:numId w:val="53"/>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1974798C" w14:textId="77777777" w:rsidR="009F0637" w:rsidRDefault="009F0637" w:rsidP="006C3769">
      <w:pPr>
        <w:pStyle w:val="NOTE"/>
        <w:numPr>
          <w:ilvl w:val="0"/>
          <w:numId w:val="53"/>
        </w:numPr>
        <w:spacing w:after="0"/>
        <w:ind w:left="360"/>
        <w:rPr>
          <w:lang w:val="en-US"/>
        </w:rPr>
      </w:pPr>
      <w:r>
        <w:rPr>
          <w:lang w:val="en-US"/>
        </w:rPr>
        <w:t>A UML object with a gray background belongs to a defined information model in Part 2 that is not defined in the clause containing the UML diagram.</w:t>
      </w:r>
    </w:p>
    <w:p w14:paraId="2467B5C5" w14:textId="77777777" w:rsidR="009F0637" w:rsidRDefault="009F0637" w:rsidP="006C3769">
      <w:pPr>
        <w:pStyle w:val="NOTE"/>
        <w:numPr>
          <w:ilvl w:val="0"/>
          <w:numId w:val="53"/>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407111BF" w14:textId="324B4E43" w:rsidR="009F0637" w:rsidRPr="009F0637" w:rsidRDefault="009F0637" w:rsidP="009F0637">
      <w:pPr>
        <w:pStyle w:val="NOTE"/>
        <w:rPr>
          <w:lang w:val="en-US"/>
        </w:rPr>
      </w:pPr>
      <w:r>
        <w:rPr>
          <w:lang w:val="en-US"/>
        </w:rPr>
        <w:t>NOTE 2</w:t>
      </w:r>
      <w:r>
        <w:rPr>
          <w:lang w:val="en-US"/>
        </w:rPr>
        <w:tab/>
        <w:t>When a Part 2 (gray) or Part 4 (yellow) object has relationship to an object (white) defined in the clause containing the UML diagram, only the basic relationships between the objects not defined in the clause are shown for better context of the object (white) defined in the clause.</w:t>
      </w:r>
    </w:p>
    <w:p w14:paraId="4ABB96EB" w14:textId="5DB01FA7" w:rsidR="002C7C49" w:rsidRDefault="00803431" w:rsidP="00803431">
      <w:pPr>
        <w:pStyle w:val="TABLE-title"/>
        <w:rPr>
          <w:lang w:val="en-US"/>
        </w:rPr>
      </w:pPr>
      <w:bookmarkStart w:id="455" w:name="_Ref485443744"/>
      <w:bookmarkStart w:id="456" w:name="_Toc485464279"/>
      <w:bookmarkEnd w:id="454"/>
      <w:r>
        <w:t xml:space="preserve">Table </w:t>
      </w:r>
      <w:r>
        <w:fldChar w:fldCharType="begin"/>
      </w:r>
      <w:r>
        <w:instrText xml:space="preserve"> SEQ Table \* ARABIC </w:instrText>
      </w:r>
      <w:r>
        <w:fldChar w:fldCharType="separate"/>
      </w:r>
      <w:r w:rsidR="00035B49">
        <w:rPr>
          <w:noProof/>
        </w:rPr>
        <w:t>64</w:t>
      </w:r>
      <w:r>
        <w:fldChar w:fldCharType="end"/>
      </w:r>
      <w:bookmarkEnd w:id="455"/>
      <w:r>
        <w:t xml:space="preserve"> </w:t>
      </w:r>
      <w:r w:rsidR="002C7C49">
        <w:rPr>
          <w:lang w:val="en-US"/>
        </w:rPr>
        <w:t>–</w:t>
      </w:r>
      <w:r w:rsidR="002C7C49" w:rsidRPr="00E23DB9">
        <w:rPr>
          <w:lang w:val="en-US"/>
        </w:rPr>
        <w:t xml:space="preserve"> Work schedule model</w:t>
      </w:r>
      <w:r w:rsidR="003170CB">
        <w:rPr>
          <w:lang w:val="en-US"/>
        </w:rPr>
        <w:t xml:space="preserve"> relationships</w:t>
      </w:r>
      <w:bookmarkEnd w:id="456"/>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68"/>
        <w:gridCol w:w="2273"/>
        <w:gridCol w:w="1871"/>
        <w:gridCol w:w="2588"/>
      </w:tblGrid>
      <w:tr w:rsidR="002C7C49" w:rsidRPr="000265B9" w14:paraId="0F499596" w14:textId="77777777" w:rsidTr="006C3769">
        <w:trPr>
          <w:trHeight w:val="98"/>
          <w:tblHeader/>
        </w:trPr>
        <w:tc>
          <w:tcPr>
            <w:tcW w:w="2322" w:type="dxa"/>
            <w:shd w:val="clear" w:color="auto" w:fill="auto"/>
          </w:tcPr>
          <w:p w14:paraId="0F81CEE1" w14:textId="77777777" w:rsidR="002C7C49" w:rsidRPr="000265B9" w:rsidRDefault="002C7C49" w:rsidP="00356781">
            <w:pPr>
              <w:pStyle w:val="TABLE-col-heading"/>
            </w:pPr>
            <w:bookmarkStart w:id="457" w:name="_Hlk478589347"/>
            <w:r w:rsidRPr="000265B9">
              <w:t>From</w:t>
            </w:r>
          </w:p>
        </w:tc>
        <w:tc>
          <w:tcPr>
            <w:tcW w:w="2328" w:type="dxa"/>
            <w:shd w:val="clear" w:color="auto" w:fill="auto"/>
          </w:tcPr>
          <w:p w14:paraId="01EA4EDB" w14:textId="77777777" w:rsidR="002C7C49" w:rsidRPr="000265B9" w:rsidRDefault="002C7C49" w:rsidP="00356781">
            <w:pPr>
              <w:pStyle w:val="TABLE-col-heading"/>
            </w:pPr>
            <w:r w:rsidRPr="000265B9">
              <w:t>To</w:t>
            </w:r>
          </w:p>
        </w:tc>
        <w:tc>
          <w:tcPr>
            <w:tcW w:w="1915" w:type="dxa"/>
            <w:shd w:val="clear" w:color="auto" w:fill="auto"/>
          </w:tcPr>
          <w:p w14:paraId="14DFD51E" w14:textId="77777777" w:rsidR="002C7C49" w:rsidRPr="000265B9" w:rsidRDefault="002C7C49" w:rsidP="00356781">
            <w:pPr>
              <w:pStyle w:val="TABLE-col-heading"/>
            </w:pPr>
            <w:r w:rsidRPr="000265B9">
              <w:t>Type</w:t>
            </w:r>
          </w:p>
        </w:tc>
        <w:tc>
          <w:tcPr>
            <w:tcW w:w="2651" w:type="dxa"/>
            <w:shd w:val="clear" w:color="auto" w:fill="auto"/>
          </w:tcPr>
          <w:p w14:paraId="69FFA429" w14:textId="77777777" w:rsidR="002C7C49" w:rsidRPr="000265B9" w:rsidRDefault="002C7C49" w:rsidP="00356781">
            <w:pPr>
              <w:pStyle w:val="TABLE-col-heading"/>
            </w:pPr>
            <w:r w:rsidRPr="000265B9">
              <w:t>Relationship Name</w:t>
            </w:r>
          </w:p>
        </w:tc>
      </w:tr>
      <w:tr w:rsidR="002C7C49" w:rsidRPr="008F275A" w14:paraId="4330CB7F" w14:textId="77777777" w:rsidTr="006C3769">
        <w:trPr>
          <w:trHeight w:val="176"/>
        </w:trPr>
        <w:tc>
          <w:tcPr>
            <w:tcW w:w="2322" w:type="dxa"/>
            <w:shd w:val="clear" w:color="auto" w:fill="auto"/>
          </w:tcPr>
          <w:p w14:paraId="14FC430F" w14:textId="482150F2" w:rsidR="002C7C49" w:rsidRPr="008F275A" w:rsidRDefault="002C7C49" w:rsidP="002C7C49">
            <w:pPr>
              <w:pStyle w:val="TABLE-cell"/>
            </w:pPr>
            <w:r>
              <w:t>Work schedule</w:t>
            </w:r>
          </w:p>
        </w:tc>
        <w:tc>
          <w:tcPr>
            <w:tcW w:w="2328" w:type="dxa"/>
            <w:shd w:val="clear" w:color="auto" w:fill="auto"/>
          </w:tcPr>
          <w:p w14:paraId="2CA54654" w14:textId="6DA8F73F" w:rsidR="002C7C49" w:rsidRPr="008F275A" w:rsidRDefault="002C7C49" w:rsidP="002C7C49">
            <w:pPr>
              <w:pStyle w:val="TABLE-cell"/>
            </w:pPr>
            <w:r>
              <w:t>Work request</w:t>
            </w:r>
          </w:p>
        </w:tc>
        <w:tc>
          <w:tcPr>
            <w:tcW w:w="1915" w:type="dxa"/>
            <w:shd w:val="clear" w:color="auto" w:fill="auto"/>
          </w:tcPr>
          <w:p w14:paraId="5B87E0FA" w14:textId="7E904D4B" w:rsidR="002C7C49" w:rsidRPr="008F275A" w:rsidRDefault="002C7C49" w:rsidP="002C7C49">
            <w:pPr>
              <w:pStyle w:val="TABLE-cell"/>
            </w:pPr>
            <w:r w:rsidRPr="005A6C93">
              <w:t>Composition whole</w:t>
            </w:r>
          </w:p>
        </w:tc>
        <w:tc>
          <w:tcPr>
            <w:tcW w:w="2651" w:type="dxa"/>
            <w:shd w:val="clear" w:color="auto" w:fill="auto"/>
          </w:tcPr>
          <w:p w14:paraId="06CEB635" w14:textId="21B070BB" w:rsidR="002C7C49" w:rsidRDefault="002C7C49" w:rsidP="002C7C49">
            <w:pPr>
              <w:pStyle w:val="TABLE-cell"/>
            </w:pPr>
            <w:r>
              <w:t>Is made up of</w:t>
            </w:r>
          </w:p>
        </w:tc>
      </w:tr>
      <w:tr w:rsidR="00674B21" w:rsidRPr="008F275A" w14:paraId="4D5B040D" w14:textId="77777777" w:rsidTr="006C3769">
        <w:trPr>
          <w:trHeight w:val="176"/>
        </w:trPr>
        <w:tc>
          <w:tcPr>
            <w:tcW w:w="2322" w:type="dxa"/>
            <w:shd w:val="clear" w:color="auto" w:fill="auto"/>
          </w:tcPr>
          <w:p w14:paraId="41FBA279" w14:textId="217D5854" w:rsidR="00674B21" w:rsidRPr="00926219" w:rsidRDefault="00674B21" w:rsidP="00674B21">
            <w:pPr>
              <w:pStyle w:val="TABLE-cell"/>
            </w:pPr>
            <w:r>
              <w:t>Work schedule</w:t>
            </w:r>
          </w:p>
        </w:tc>
        <w:tc>
          <w:tcPr>
            <w:tcW w:w="2328" w:type="dxa"/>
            <w:shd w:val="clear" w:color="auto" w:fill="auto"/>
          </w:tcPr>
          <w:p w14:paraId="6D94E5E7" w14:textId="5DE96D7C" w:rsidR="00674B21" w:rsidRDefault="00674B21" w:rsidP="00674B21">
            <w:pPr>
              <w:pStyle w:val="TABLE-cell"/>
            </w:pPr>
            <w:r>
              <w:t>Work schedule</w:t>
            </w:r>
          </w:p>
        </w:tc>
        <w:tc>
          <w:tcPr>
            <w:tcW w:w="1915" w:type="dxa"/>
            <w:shd w:val="clear" w:color="auto" w:fill="auto"/>
          </w:tcPr>
          <w:p w14:paraId="0444C8FB" w14:textId="280357D6" w:rsidR="00674B21" w:rsidRPr="005A6C93" w:rsidRDefault="00674B21" w:rsidP="00674B21">
            <w:pPr>
              <w:pStyle w:val="TABLE-cell"/>
            </w:pPr>
            <w:r w:rsidRPr="009432BC">
              <w:t>Aggregation hierarchy</w:t>
            </w:r>
          </w:p>
        </w:tc>
        <w:tc>
          <w:tcPr>
            <w:tcW w:w="2651" w:type="dxa"/>
            <w:shd w:val="clear" w:color="auto" w:fill="auto"/>
          </w:tcPr>
          <w:p w14:paraId="5DDEF49D" w14:textId="22F74D72" w:rsidR="00674B21" w:rsidRDefault="00674B21" w:rsidP="00674B21">
            <w:pPr>
              <w:pStyle w:val="TABLE-cell"/>
            </w:pPr>
            <w:r>
              <w:t>Is made up of</w:t>
            </w:r>
          </w:p>
        </w:tc>
      </w:tr>
      <w:tr w:rsidR="00674B21" w:rsidRPr="008F275A" w14:paraId="2E94AB60" w14:textId="77777777" w:rsidTr="006C3769">
        <w:trPr>
          <w:trHeight w:val="176"/>
        </w:trPr>
        <w:tc>
          <w:tcPr>
            <w:tcW w:w="2322" w:type="dxa"/>
            <w:shd w:val="clear" w:color="auto" w:fill="auto"/>
          </w:tcPr>
          <w:p w14:paraId="59C2C668" w14:textId="619B9DA4" w:rsidR="00674B21" w:rsidRDefault="00674B21" w:rsidP="00674B21">
            <w:pPr>
              <w:pStyle w:val="TABLE-cell"/>
            </w:pPr>
            <w:r w:rsidRPr="00674B21">
              <w:t>Work request</w:t>
            </w:r>
          </w:p>
        </w:tc>
        <w:tc>
          <w:tcPr>
            <w:tcW w:w="2328" w:type="dxa"/>
            <w:shd w:val="clear" w:color="auto" w:fill="auto"/>
          </w:tcPr>
          <w:p w14:paraId="204264E4" w14:textId="29E29351" w:rsidR="00674B21" w:rsidRDefault="00674B21" w:rsidP="00674B21">
            <w:pPr>
              <w:pStyle w:val="TABLE-cell"/>
            </w:pPr>
            <w:r>
              <w:t>Job order</w:t>
            </w:r>
          </w:p>
        </w:tc>
        <w:tc>
          <w:tcPr>
            <w:tcW w:w="1915" w:type="dxa"/>
            <w:shd w:val="clear" w:color="auto" w:fill="auto"/>
          </w:tcPr>
          <w:p w14:paraId="2E2541E4" w14:textId="79E418C4" w:rsidR="00674B21" w:rsidRPr="009432BC" w:rsidRDefault="00674B21" w:rsidP="00674B21">
            <w:pPr>
              <w:pStyle w:val="TABLE-cell"/>
            </w:pPr>
            <w:r>
              <w:t>Aggregation whole</w:t>
            </w:r>
          </w:p>
        </w:tc>
        <w:tc>
          <w:tcPr>
            <w:tcW w:w="2651" w:type="dxa"/>
            <w:shd w:val="clear" w:color="auto" w:fill="auto"/>
          </w:tcPr>
          <w:p w14:paraId="665D911B" w14:textId="4117CBBD" w:rsidR="00674B21" w:rsidRDefault="00674B21" w:rsidP="00674B21">
            <w:pPr>
              <w:pStyle w:val="TABLE-cell"/>
            </w:pPr>
            <w:r>
              <w:t>Is made up of</w:t>
            </w:r>
          </w:p>
        </w:tc>
      </w:tr>
      <w:tr w:rsidR="00674B21" w:rsidRPr="008F275A" w14:paraId="43D9BEE5" w14:textId="77777777" w:rsidTr="006C3769">
        <w:trPr>
          <w:trHeight w:val="176"/>
        </w:trPr>
        <w:tc>
          <w:tcPr>
            <w:tcW w:w="2322" w:type="dxa"/>
            <w:shd w:val="clear" w:color="auto" w:fill="auto"/>
          </w:tcPr>
          <w:p w14:paraId="7843FC04" w14:textId="3A4A37F0" w:rsidR="00674B21" w:rsidRDefault="00674B21" w:rsidP="00674B21">
            <w:pPr>
              <w:pStyle w:val="TABLE-cell"/>
            </w:pPr>
            <w:r w:rsidRPr="009527A4">
              <w:t>Work request</w:t>
            </w:r>
          </w:p>
        </w:tc>
        <w:tc>
          <w:tcPr>
            <w:tcW w:w="2328" w:type="dxa"/>
            <w:shd w:val="clear" w:color="auto" w:fill="auto"/>
          </w:tcPr>
          <w:p w14:paraId="632818C4" w14:textId="2D407C36" w:rsidR="00674B21" w:rsidRDefault="00674B21" w:rsidP="00674B21">
            <w:pPr>
              <w:pStyle w:val="TABLE-cell"/>
            </w:pPr>
            <w:r w:rsidRPr="009527A4">
              <w:t>Work request</w:t>
            </w:r>
          </w:p>
        </w:tc>
        <w:tc>
          <w:tcPr>
            <w:tcW w:w="1915" w:type="dxa"/>
            <w:shd w:val="clear" w:color="auto" w:fill="auto"/>
          </w:tcPr>
          <w:p w14:paraId="144B0606" w14:textId="5413A6F3" w:rsidR="00674B21" w:rsidRPr="009432BC" w:rsidRDefault="00674B21" w:rsidP="00674B21">
            <w:pPr>
              <w:pStyle w:val="TABLE-cell"/>
            </w:pPr>
            <w:r w:rsidRPr="009432BC">
              <w:t>Aggregation hierarchy</w:t>
            </w:r>
          </w:p>
        </w:tc>
        <w:tc>
          <w:tcPr>
            <w:tcW w:w="2651" w:type="dxa"/>
            <w:shd w:val="clear" w:color="auto" w:fill="auto"/>
          </w:tcPr>
          <w:p w14:paraId="1D32E076" w14:textId="4BC612E5" w:rsidR="00674B21" w:rsidRDefault="00674B21" w:rsidP="00674B21">
            <w:pPr>
              <w:pStyle w:val="TABLE-cell"/>
            </w:pPr>
            <w:r>
              <w:t>Is made up of</w:t>
            </w:r>
          </w:p>
        </w:tc>
      </w:tr>
      <w:tr w:rsidR="009E63D0" w:rsidRPr="008F275A" w14:paraId="2E1A4A3D" w14:textId="77777777" w:rsidTr="006C3769">
        <w:trPr>
          <w:trHeight w:val="176"/>
        </w:trPr>
        <w:tc>
          <w:tcPr>
            <w:tcW w:w="2322" w:type="dxa"/>
            <w:shd w:val="clear" w:color="auto" w:fill="auto"/>
          </w:tcPr>
          <w:p w14:paraId="79314A17" w14:textId="6E23B5D8" w:rsidR="009E63D0" w:rsidRPr="009527A4" w:rsidRDefault="009E63D0" w:rsidP="00674B21">
            <w:pPr>
              <w:pStyle w:val="TABLE-cell"/>
            </w:pPr>
            <w:r>
              <w:t>Work response</w:t>
            </w:r>
          </w:p>
        </w:tc>
        <w:tc>
          <w:tcPr>
            <w:tcW w:w="2328" w:type="dxa"/>
            <w:shd w:val="clear" w:color="auto" w:fill="auto"/>
          </w:tcPr>
          <w:p w14:paraId="72F456CE" w14:textId="65B468D5" w:rsidR="009E63D0" w:rsidRPr="009527A4" w:rsidRDefault="009E63D0" w:rsidP="00674B21">
            <w:pPr>
              <w:pStyle w:val="TABLE-cell"/>
            </w:pPr>
            <w:r>
              <w:t>Work request</w:t>
            </w:r>
          </w:p>
        </w:tc>
        <w:tc>
          <w:tcPr>
            <w:tcW w:w="1915" w:type="dxa"/>
            <w:shd w:val="clear" w:color="auto" w:fill="auto"/>
          </w:tcPr>
          <w:p w14:paraId="22B2FFD1" w14:textId="6AD0DF3C" w:rsidR="009E63D0" w:rsidRPr="009432BC" w:rsidRDefault="009E63D0" w:rsidP="00674B21">
            <w:pPr>
              <w:pStyle w:val="TABLE-cell"/>
            </w:pPr>
            <w:r>
              <w:t>Association</w:t>
            </w:r>
          </w:p>
        </w:tc>
        <w:tc>
          <w:tcPr>
            <w:tcW w:w="2651" w:type="dxa"/>
            <w:shd w:val="clear" w:color="auto" w:fill="auto"/>
          </w:tcPr>
          <w:p w14:paraId="480CCCD1" w14:textId="1EA31574" w:rsidR="009E63D0" w:rsidRDefault="009E63D0" w:rsidP="00674B21">
            <w:pPr>
              <w:pStyle w:val="TABLE-cell"/>
            </w:pPr>
            <w:r>
              <w:t>Corresponds to</w:t>
            </w:r>
          </w:p>
        </w:tc>
      </w:tr>
      <w:tr w:rsidR="00D05773" w:rsidRPr="008F275A" w14:paraId="41E7DB9C" w14:textId="77777777" w:rsidTr="006C3769">
        <w:trPr>
          <w:trHeight w:val="176"/>
        </w:trPr>
        <w:tc>
          <w:tcPr>
            <w:tcW w:w="2322" w:type="dxa"/>
            <w:shd w:val="clear" w:color="auto" w:fill="auto"/>
          </w:tcPr>
          <w:p w14:paraId="7CB96B4D" w14:textId="70B1C32E" w:rsidR="00D05773" w:rsidRDefault="00D05773" w:rsidP="00D05773">
            <w:pPr>
              <w:pStyle w:val="TABLE-cell"/>
            </w:pPr>
            <w:r>
              <w:t>Work request</w:t>
            </w:r>
          </w:p>
        </w:tc>
        <w:tc>
          <w:tcPr>
            <w:tcW w:w="2328" w:type="dxa"/>
            <w:shd w:val="clear" w:color="auto" w:fill="auto"/>
          </w:tcPr>
          <w:p w14:paraId="70565D7C" w14:textId="3916B20B" w:rsidR="00D05773" w:rsidRDefault="00D05773" w:rsidP="00D05773">
            <w:pPr>
              <w:pStyle w:val="TABLE-cell"/>
            </w:pPr>
            <w:r>
              <w:t>Operations request (Part 2)</w:t>
            </w:r>
          </w:p>
        </w:tc>
        <w:tc>
          <w:tcPr>
            <w:tcW w:w="1915" w:type="dxa"/>
            <w:shd w:val="clear" w:color="auto" w:fill="auto"/>
          </w:tcPr>
          <w:p w14:paraId="3C4D4945" w14:textId="05DFD7A1" w:rsidR="00D05773" w:rsidRDefault="00D05773" w:rsidP="00D05773">
            <w:pPr>
              <w:pStyle w:val="TABLE-cell"/>
            </w:pPr>
            <w:r>
              <w:t>Association</w:t>
            </w:r>
          </w:p>
        </w:tc>
        <w:tc>
          <w:tcPr>
            <w:tcW w:w="2651" w:type="dxa"/>
            <w:shd w:val="clear" w:color="auto" w:fill="auto"/>
          </w:tcPr>
          <w:p w14:paraId="7C00B334" w14:textId="775FE632" w:rsidR="00D05773" w:rsidRDefault="00D05773" w:rsidP="00D05773">
            <w:pPr>
              <w:pStyle w:val="TABLE-cell"/>
            </w:pPr>
            <w:r>
              <w:t>Corresponds to</w:t>
            </w:r>
          </w:p>
        </w:tc>
      </w:tr>
      <w:tr w:rsidR="00D05773" w:rsidRPr="008F275A" w14:paraId="015D8E08" w14:textId="77777777" w:rsidTr="006C3769">
        <w:trPr>
          <w:trHeight w:val="176"/>
        </w:trPr>
        <w:tc>
          <w:tcPr>
            <w:tcW w:w="2322" w:type="dxa"/>
            <w:shd w:val="clear" w:color="auto" w:fill="auto"/>
          </w:tcPr>
          <w:p w14:paraId="7F0062E2" w14:textId="7F00D1AB" w:rsidR="00D05773" w:rsidRDefault="00D05773" w:rsidP="00D05773">
            <w:pPr>
              <w:pStyle w:val="TABLE-cell"/>
            </w:pPr>
            <w:r>
              <w:t>Work request</w:t>
            </w:r>
          </w:p>
        </w:tc>
        <w:tc>
          <w:tcPr>
            <w:tcW w:w="2328" w:type="dxa"/>
            <w:shd w:val="clear" w:color="auto" w:fill="auto"/>
          </w:tcPr>
          <w:p w14:paraId="55985C86" w14:textId="17E5C0D9" w:rsidR="00D05773" w:rsidRDefault="00D05773" w:rsidP="00D05773">
            <w:pPr>
              <w:pStyle w:val="TABLE-cell"/>
            </w:pPr>
            <w:r>
              <w:t>Segm</w:t>
            </w:r>
            <w:r w:rsidR="00E3713D">
              <w:t>ent r</w:t>
            </w:r>
            <w:r>
              <w:t xml:space="preserve">equirement </w:t>
            </w:r>
          </w:p>
          <w:p w14:paraId="4CDE75AE" w14:textId="617EB952" w:rsidR="00D05773" w:rsidRDefault="00D05773" w:rsidP="00D05773">
            <w:pPr>
              <w:pStyle w:val="TABLE-cell"/>
            </w:pPr>
            <w:r>
              <w:t>(Part 2)</w:t>
            </w:r>
          </w:p>
        </w:tc>
        <w:tc>
          <w:tcPr>
            <w:tcW w:w="1915" w:type="dxa"/>
            <w:shd w:val="clear" w:color="auto" w:fill="auto"/>
          </w:tcPr>
          <w:p w14:paraId="0D557E8A" w14:textId="350F08E8" w:rsidR="00D05773" w:rsidRDefault="00D05773" w:rsidP="00D05773">
            <w:pPr>
              <w:pStyle w:val="TABLE-cell"/>
            </w:pPr>
            <w:r>
              <w:t>Association</w:t>
            </w:r>
          </w:p>
        </w:tc>
        <w:tc>
          <w:tcPr>
            <w:tcW w:w="2651" w:type="dxa"/>
            <w:shd w:val="clear" w:color="auto" w:fill="auto"/>
          </w:tcPr>
          <w:p w14:paraId="23E41DF2" w14:textId="1CD57FD4" w:rsidR="00D05773" w:rsidRDefault="00D05773" w:rsidP="00D05773">
            <w:pPr>
              <w:pStyle w:val="TABLE-cell"/>
            </w:pPr>
            <w:r>
              <w:t>Corresponds to</w:t>
            </w:r>
          </w:p>
        </w:tc>
      </w:tr>
      <w:tr w:rsidR="00D05773" w:rsidRPr="008F275A" w14:paraId="23589CDF" w14:textId="77777777" w:rsidTr="006C3769">
        <w:trPr>
          <w:trHeight w:val="176"/>
        </w:trPr>
        <w:tc>
          <w:tcPr>
            <w:tcW w:w="2322" w:type="dxa"/>
            <w:shd w:val="clear" w:color="auto" w:fill="auto"/>
          </w:tcPr>
          <w:p w14:paraId="365ACDF1" w14:textId="69BB6D4B" w:rsidR="00D05773" w:rsidRDefault="00D05773" w:rsidP="00D05773">
            <w:pPr>
              <w:pStyle w:val="TABLE-cell"/>
            </w:pPr>
            <w:r>
              <w:t>Job order</w:t>
            </w:r>
          </w:p>
        </w:tc>
        <w:tc>
          <w:tcPr>
            <w:tcW w:w="2328" w:type="dxa"/>
            <w:shd w:val="clear" w:color="auto" w:fill="auto"/>
          </w:tcPr>
          <w:p w14:paraId="549B587D" w14:textId="4E932B52" w:rsidR="00D05773" w:rsidRDefault="00D05773" w:rsidP="00D05773">
            <w:pPr>
              <w:pStyle w:val="TABLE-cell"/>
            </w:pPr>
            <w:r>
              <w:t>Work master</w:t>
            </w:r>
          </w:p>
        </w:tc>
        <w:tc>
          <w:tcPr>
            <w:tcW w:w="1915" w:type="dxa"/>
            <w:shd w:val="clear" w:color="auto" w:fill="auto"/>
          </w:tcPr>
          <w:p w14:paraId="669E8741" w14:textId="130F8ACA" w:rsidR="00D05773" w:rsidRPr="009432BC" w:rsidRDefault="00D05773" w:rsidP="00D05773">
            <w:pPr>
              <w:pStyle w:val="TABLE-cell"/>
            </w:pPr>
            <w:r>
              <w:t>Association</w:t>
            </w:r>
          </w:p>
        </w:tc>
        <w:tc>
          <w:tcPr>
            <w:tcW w:w="2651" w:type="dxa"/>
            <w:shd w:val="clear" w:color="auto" w:fill="auto"/>
          </w:tcPr>
          <w:p w14:paraId="6AB7AC44" w14:textId="6464D4FC" w:rsidR="00D05773" w:rsidRDefault="00D05773" w:rsidP="00D05773">
            <w:pPr>
              <w:pStyle w:val="TABLE-cell"/>
            </w:pPr>
            <w:r>
              <w:t>Corresponds to a</w:t>
            </w:r>
          </w:p>
        </w:tc>
      </w:tr>
      <w:tr w:rsidR="00D05773" w:rsidRPr="008F275A" w14:paraId="17C6F53B" w14:textId="77777777" w:rsidTr="006C3769">
        <w:trPr>
          <w:trHeight w:val="176"/>
        </w:trPr>
        <w:tc>
          <w:tcPr>
            <w:tcW w:w="2322" w:type="dxa"/>
            <w:shd w:val="clear" w:color="auto" w:fill="auto"/>
          </w:tcPr>
          <w:p w14:paraId="5513430A" w14:textId="77777777" w:rsidR="00D05773" w:rsidRPr="001444A6" w:rsidRDefault="00D05773" w:rsidP="00D05773">
            <w:pPr>
              <w:pStyle w:val="TABLE-cell"/>
            </w:pPr>
            <w:r>
              <w:t>Job response</w:t>
            </w:r>
          </w:p>
        </w:tc>
        <w:tc>
          <w:tcPr>
            <w:tcW w:w="2328" w:type="dxa"/>
            <w:shd w:val="clear" w:color="auto" w:fill="auto"/>
          </w:tcPr>
          <w:p w14:paraId="5EFFC7D9" w14:textId="77777777" w:rsidR="00D05773" w:rsidRDefault="00D05773" w:rsidP="00D05773">
            <w:pPr>
              <w:pStyle w:val="TABLE-cell"/>
            </w:pPr>
            <w:r>
              <w:t>Job order</w:t>
            </w:r>
          </w:p>
        </w:tc>
        <w:tc>
          <w:tcPr>
            <w:tcW w:w="1915" w:type="dxa"/>
            <w:shd w:val="clear" w:color="auto" w:fill="auto"/>
          </w:tcPr>
          <w:p w14:paraId="15A2BB48" w14:textId="77777777" w:rsidR="00D05773" w:rsidRPr="005A6C93" w:rsidRDefault="00D05773" w:rsidP="00D05773">
            <w:pPr>
              <w:pStyle w:val="TABLE-cell"/>
            </w:pPr>
            <w:r>
              <w:t>Association</w:t>
            </w:r>
          </w:p>
        </w:tc>
        <w:tc>
          <w:tcPr>
            <w:tcW w:w="2651" w:type="dxa"/>
            <w:shd w:val="clear" w:color="auto" w:fill="auto"/>
          </w:tcPr>
          <w:p w14:paraId="1EF77EC4" w14:textId="19BEA67D" w:rsidR="00D05773" w:rsidRDefault="00D05773" w:rsidP="00D05773">
            <w:pPr>
              <w:pStyle w:val="TABLE-cell"/>
            </w:pPr>
            <w:r>
              <w:t>Corresponds to a</w:t>
            </w:r>
          </w:p>
        </w:tc>
      </w:tr>
      <w:tr w:rsidR="00D05773" w:rsidRPr="008F275A" w14:paraId="555AACAB" w14:textId="77777777" w:rsidTr="006C3769">
        <w:trPr>
          <w:trHeight w:val="176"/>
        </w:trPr>
        <w:tc>
          <w:tcPr>
            <w:tcW w:w="2322" w:type="dxa"/>
            <w:shd w:val="clear" w:color="auto" w:fill="auto"/>
          </w:tcPr>
          <w:p w14:paraId="03266542" w14:textId="2BB4CAEA" w:rsidR="00D05773" w:rsidRDefault="00D05773" w:rsidP="00D05773">
            <w:pPr>
              <w:pStyle w:val="TABLE-cell"/>
            </w:pPr>
            <w:r>
              <w:t>Job list</w:t>
            </w:r>
          </w:p>
        </w:tc>
        <w:tc>
          <w:tcPr>
            <w:tcW w:w="2328" w:type="dxa"/>
            <w:shd w:val="clear" w:color="auto" w:fill="auto"/>
          </w:tcPr>
          <w:p w14:paraId="73074201" w14:textId="151BB866" w:rsidR="00D05773" w:rsidRDefault="00D05773" w:rsidP="00D05773">
            <w:pPr>
              <w:pStyle w:val="TABLE-cell"/>
            </w:pPr>
            <w:r>
              <w:t>Job order</w:t>
            </w:r>
          </w:p>
        </w:tc>
        <w:tc>
          <w:tcPr>
            <w:tcW w:w="1915" w:type="dxa"/>
            <w:shd w:val="clear" w:color="auto" w:fill="auto"/>
          </w:tcPr>
          <w:p w14:paraId="787C26EF" w14:textId="637DE649" w:rsidR="00D05773" w:rsidRDefault="00D05773" w:rsidP="00D05773">
            <w:pPr>
              <w:pStyle w:val="TABLE-cell"/>
            </w:pPr>
            <w:r>
              <w:t>Aggregation whole</w:t>
            </w:r>
          </w:p>
        </w:tc>
        <w:tc>
          <w:tcPr>
            <w:tcW w:w="2651" w:type="dxa"/>
            <w:shd w:val="clear" w:color="auto" w:fill="auto"/>
          </w:tcPr>
          <w:p w14:paraId="4DEE986F" w14:textId="6D1EE678" w:rsidR="00D05773" w:rsidRDefault="00D05773" w:rsidP="00D05773">
            <w:pPr>
              <w:pStyle w:val="TABLE-cell"/>
            </w:pPr>
            <w:r>
              <w:t>Is made up of</w:t>
            </w:r>
          </w:p>
        </w:tc>
      </w:tr>
      <w:tr w:rsidR="00D05773" w:rsidRPr="008F275A" w14:paraId="660F1868" w14:textId="77777777" w:rsidTr="006C3769">
        <w:trPr>
          <w:trHeight w:val="176"/>
        </w:trPr>
        <w:tc>
          <w:tcPr>
            <w:tcW w:w="2322" w:type="dxa"/>
            <w:shd w:val="clear" w:color="auto" w:fill="auto"/>
          </w:tcPr>
          <w:p w14:paraId="37B73878" w14:textId="38B124F0" w:rsidR="00D05773" w:rsidRPr="008F275A" w:rsidRDefault="00D05773" w:rsidP="00D05773">
            <w:pPr>
              <w:pStyle w:val="TABLE-cell"/>
            </w:pPr>
            <w:r w:rsidRPr="001444A6">
              <w:t>Job order</w:t>
            </w:r>
          </w:p>
        </w:tc>
        <w:tc>
          <w:tcPr>
            <w:tcW w:w="2328" w:type="dxa"/>
            <w:shd w:val="clear" w:color="auto" w:fill="auto"/>
          </w:tcPr>
          <w:p w14:paraId="0AFE33F5" w14:textId="49A10375" w:rsidR="00D05773" w:rsidRPr="008F275A" w:rsidRDefault="00D05773" w:rsidP="00D05773">
            <w:pPr>
              <w:pStyle w:val="TABLE-cell"/>
            </w:pPr>
            <w:r>
              <w:t>Job order p</w:t>
            </w:r>
            <w:r w:rsidRPr="008F275A">
              <w:t>arameter</w:t>
            </w:r>
          </w:p>
        </w:tc>
        <w:tc>
          <w:tcPr>
            <w:tcW w:w="1915" w:type="dxa"/>
            <w:shd w:val="clear" w:color="auto" w:fill="auto"/>
          </w:tcPr>
          <w:p w14:paraId="551BE1BE" w14:textId="77777777" w:rsidR="00D05773" w:rsidRPr="008F275A" w:rsidRDefault="00D05773" w:rsidP="00D05773">
            <w:pPr>
              <w:pStyle w:val="TABLE-cell"/>
            </w:pPr>
            <w:r w:rsidRPr="005A6C93">
              <w:t>Composition whole</w:t>
            </w:r>
          </w:p>
        </w:tc>
        <w:tc>
          <w:tcPr>
            <w:tcW w:w="2651" w:type="dxa"/>
            <w:shd w:val="clear" w:color="auto" w:fill="auto"/>
          </w:tcPr>
          <w:p w14:paraId="29B02884" w14:textId="2075E9FC" w:rsidR="00D05773" w:rsidRDefault="00D05773" w:rsidP="00D05773">
            <w:pPr>
              <w:pStyle w:val="TABLE-cell"/>
            </w:pPr>
            <w:r>
              <w:t>Contains</w:t>
            </w:r>
          </w:p>
        </w:tc>
      </w:tr>
      <w:tr w:rsidR="00D05773" w:rsidRPr="008F275A" w14:paraId="6160579D" w14:textId="77777777" w:rsidTr="006C3769">
        <w:trPr>
          <w:trHeight w:val="176"/>
        </w:trPr>
        <w:tc>
          <w:tcPr>
            <w:tcW w:w="2322" w:type="dxa"/>
            <w:shd w:val="clear" w:color="auto" w:fill="auto"/>
          </w:tcPr>
          <w:p w14:paraId="663427AE" w14:textId="51F9F125" w:rsidR="00D05773" w:rsidRPr="001444A6" w:rsidRDefault="00D05773" w:rsidP="00D05773">
            <w:pPr>
              <w:pStyle w:val="TABLE-cell"/>
            </w:pPr>
            <w:r>
              <w:t>Job order p</w:t>
            </w:r>
            <w:r w:rsidRPr="008F275A">
              <w:t>arameter</w:t>
            </w:r>
          </w:p>
        </w:tc>
        <w:tc>
          <w:tcPr>
            <w:tcW w:w="2328" w:type="dxa"/>
            <w:shd w:val="clear" w:color="auto" w:fill="auto"/>
          </w:tcPr>
          <w:p w14:paraId="79E32E3A" w14:textId="61B585E2" w:rsidR="00D05773" w:rsidRDefault="00D05773" w:rsidP="00D05773">
            <w:pPr>
              <w:pStyle w:val="TABLE-cell"/>
            </w:pPr>
            <w:r>
              <w:t>Job order p</w:t>
            </w:r>
            <w:r w:rsidRPr="008F275A">
              <w:t>arameter</w:t>
            </w:r>
          </w:p>
        </w:tc>
        <w:tc>
          <w:tcPr>
            <w:tcW w:w="1915" w:type="dxa"/>
            <w:shd w:val="clear" w:color="auto" w:fill="auto"/>
          </w:tcPr>
          <w:p w14:paraId="1B71561E" w14:textId="7D14EA97" w:rsidR="00D05773" w:rsidRPr="005A6C93" w:rsidRDefault="00D05773" w:rsidP="00D05773">
            <w:pPr>
              <w:pStyle w:val="TABLE-cell"/>
            </w:pPr>
            <w:r w:rsidRPr="00BB055C">
              <w:t>Composition hierarchy</w:t>
            </w:r>
          </w:p>
        </w:tc>
        <w:tc>
          <w:tcPr>
            <w:tcW w:w="2651" w:type="dxa"/>
            <w:shd w:val="clear" w:color="auto" w:fill="auto"/>
          </w:tcPr>
          <w:p w14:paraId="660177DD" w14:textId="6240993B" w:rsidR="00D05773" w:rsidRDefault="00D05773" w:rsidP="00D05773">
            <w:pPr>
              <w:pStyle w:val="TABLE-cell"/>
            </w:pPr>
            <w:r>
              <w:t>Contains</w:t>
            </w:r>
          </w:p>
        </w:tc>
      </w:tr>
      <w:tr w:rsidR="00D05773" w:rsidRPr="008F275A" w14:paraId="22771AD0" w14:textId="77777777" w:rsidTr="006C3769">
        <w:trPr>
          <w:trHeight w:val="176"/>
        </w:trPr>
        <w:tc>
          <w:tcPr>
            <w:tcW w:w="2322" w:type="dxa"/>
            <w:shd w:val="clear" w:color="auto" w:fill="auto"/>
          </w:tcPr>
          <w:p w14:paraId="7D3EBBA9" w14:textId="75502BD4" w:rsidR="00D05773" w:rsidRDefault="00D05773" w:rsidP="00D05773">
            <w:pPr>
              <w:pStyle w:val="TABLE-cell"/>
            </w:pPr>
            <w:r>
              <w:t>Job order parameter</w:t>
            </w:r>
          </w:p>
        </w:tc>
        <w:tc>
          <w:tcPr>
            <w:tcW w:w="2328" w:type="dxa"/>
            <w:shd w:val="clear" w:color="auto" w:fill="auto"/>
          </w:tcPr>
          <w:p w14:paraId="6AB22B11" w14:textId="3342AF49" w:rsidR="00D05773" w:rsidRDefault="00D05773" w:rsidP="00D05773">
            <w:pPr>
              <w:pStyle w:val="TABLE-cell"/>
            </w:pPr>
            <w:r>
              <w:t>Parameter specification</w:t>
            </w:r>
          </w:p>
        </w:tc>
        <w:tc>
          <w:tcPr>
            <w:tcW w:w="1915" w:type="dxa"/>
            <w:shd w:val="clear" w:color="auto" w:fill="auto"/>
          </w:tcPr>
          <w:p w14:paraId="502B21F0" w14:textId="0A5415CF" w:rsidR="00D05773" w:rsidRPr="00BB055C" w:rsidRDefault="00D05773" w:rsidP="00D05773">
            <w:pPr>
              <w:pStyle w:val="TABLE-cell"/>
            </w:pPr>
            <w:r>
              <w:t>Dependency</w:t>
            </w:r>
          </w:p>
        </w:tc>
        <w:tc>
          <w:tcPr>
            <w:tcW w:w="2651" w:type="dxa"/>
            <w:shd w:val="clear" w:color="auto" w:fill="auto"/>
          </w:tcPr>
          <w:p w14:paraId="21C1CA35" w14:textId="74884978" w:rsidR="00D05773" w:rsidRDefault="0026419C" w:rsidP="00D05773">
            <w:pPr>
              <w:pStyle w:val="TABLE-cell"/>
            </w:pPr>
            <w:r>
              <w:t>Corresponds to</w:t>
            </w:r>
          </w:p>
        </w:tc>
      </w:tr>
      <w:tr w:rsidR="00D05773" w:rsidRPr="008F275A" w14:paraId="5A082A80" w14:textId="77777777" w:rsidTr="006C3769">
        <w:trPr>
          <w:trHeight w:val="176"/>
        </w:trPr>
        <w:tc>
          <w:tcPr>
            <w:tcW w:w="2322" w:type="dxa"/>
            <w:shd w:val="clear" w:color="auto" w:fill="auto"/>
          </w:tcPr>
          <w:p w14:paraId="6003543C" w14:textId="120F97E9" w:rsidR="00D05773" w:rsidRDefault="00D05773" w:rsidP="00D05773">
            <w:pPr>
              <w:pStyle w:val="TABLE-cell"/>
            </w:pPr>
            <w:r>
              <w:t>Job order parameter</w:t>
            </w:r>
          </w:p>
        </w:tc>
        <w:tc>
          <w:tcPr>
            <w:tcW w:w="2328" w:type="dxa"/>
            <w:shd w:val="clear" w:color="auto" w:fill="auto"/>
          </w:tcPr>
          <w:p w14:paraId="7AC3606E" w14:textId="1BD90AB4" w:rsidR="00D05773" w:rsidRDefault="00D05773" w:rsidP="00D05773">
            <w:pPr>
              <w:pStyle w:val="TABLE-cell"/>
            </w:pPr>
            <w:r>
              <w:t>Process segment parameter</w:t>
            </w:r>
          </w:p>
        </w:tc>
        <w:tc>
          <w:tcPr>
            <w:tcW w:w="1915" w:type="dxa"/>
            <w:shd w:val="clear" w:color="auto" w:fill="auto"/>
          </w:tcPr>
          <w:p w14:paraId="3457459C" w14:textId="67790133" w:rsidR="00D05773" w:rsidRDefault="00D05773" w:rsidP="00D05773">
            <w:pPr>
              <w:pStyle w:val="TABLE-cell"/>
            </w:pPr>
            <w:r>
              <w:t>Dependency</w:t>
            </w:r>
          </w:p>
        </w:tc>
        <w:tc>
          <w:tcPr>
            <w:tcW w:w="2651" w:type="dxa"/>
            <w:shd w:val="clear" w:color="auto" w:fill="auto"/>
          </w:tcPr>
          <w:p w14:paraId="13165002" w14:textId="5B0E5421" w:rsidR="00D05773" w:rsidRPr="003170CB" w:rsidRDefault="0026419C" w:rsidP="00D05773">
            <w:pPr>
              <w:pStyle w:val="TABLE-cell"/>
            </w:pPr>
            <w:r>
              <w:t>Corresponds to</w:t>
            </w:r>
          </w:p>
        </w:tc>
      </w:tr>
      <w:tr w:rsidR="00D05773" w:rsidRPr="008F275A" w14:paraId="40AA8189" w14:textId="77777777" w:rsidTr="006C3769">
        <w:trPr>
          <w:trHeight w:val="176"/>
        </w:trPr>
        <w:tc>
          <w:tcPr>
            <w:tcW w:w="2322" w:type="dxa"/>
            <w:shd w:val="clear" w:color="auto" w:fill="auto"/>
          </w:tcPr>
          <w:p w14:paraId="6C28406B" w14:textId="60B59802" w:rsidR="00D05773" w:rsidRPr="004579AB" w:rsidRDefault="00D05773" w:rsidP="00D05773">
            <w:pPr>
              <w:pStyle w:val="TABLE-cell"/>
            </w:pPr>
            <w:r w:rsidRPr="001444A6">
              <w:t>Job order</w:t>
            </w:r>
          </w:p>
        </w:tc>
        <w:tc>
          <w:tcPr>
            <w:tcW w:w="2328" w:type="dxa"/>
          </w:tcPr>
          <w:p w14:paraId="5F3C45A0" w14:textId="23BE9D81" w:rsidR="00D05773" w:rsidRPr="004579AB" w:rsidRDefault="00D05773" w:rsidP="00D05773">
            <w:pPr>
              <w:pStyle w:val="TABLE-cell"/>
            </w:pPr>
            <w:r>
              <w:t>Personnel requirement</w:t>
            </w:r>
          </w:p>
        </w:tc>
        <w:tc>
          <w:tcPr>
            <w:tcW w:w="1915" w:type="dxa"/>
            <w:shd w:val="clear" w:color="auto" w:fill="auto"/>
          </w:tcPr>
          <w:p w14:paraId="2647F59A" w14:textId="77777777" w:rsidR="00D05773" w:rsidRPr="00921C55" w:rsidRDefault="00D05773" w:rsidP="00D05773">
            <w:pPr>
              <w:pStyle w:val="TABLE-cell"/>
            </w:pPr>
            <w:r w:rsidRPr="005A6C93">
              <w:t>Composition whole</w:t>
            </w:r>
          </w:p>
        </w:tc>
        <w:tc>
          <w:tcPr>
            <w:tcW w:w="2651" w:type="dxa"/>
            <w:shd w:val="clear" w:color="auto" w:fill="auto"/>
          </w:tcPr>
          <w:p w14:paraId="31A5CCB1" w14:textId="7FE1BB2C" w:rsidR="00D05773" w:rsidRPr="00BA207E" w:rsidRDefault="00D05773" w:rsidP="00D05773">
            <w:pPr>
              <w:pStyle w:val="TABLE-cell"/>
            </w:pPr>
            <w:r w:rsidRPr="00ED0503">
              <w:t>Contains</w:t>
            </w:r>
          </w:p>
        </w:tc>
      </w:tr>
      <w:tr w:rsidR="00D05773" w:rsidRPr="008F275A" w14:paraId="4F962399" w14:textId="77777777" w:rsidTr="006C3769">
        <w:trPr>
          <w:trHeight w:val="176"/>
        </w:trPr>
        <w:tc>
          <w:tcPr>
            <w:tcW w:w="2322" w:type="dxa"/>
            <w:shd w:val="clear" w:color="auto" w:fill="auto"/>
          </w:tcPr>
          <w:p w14:paraId="68383970" w14:textId="4C0E9EB1" w:rsidR="00D05773" w:rsidRPr="008F275A" w:rsidRDefault="00D05773" w:rsidP="00D05773">
            <w:pPr>
              <w:pStyle w:val="TABLE-cell"/>
            </w:pPr>
            <w:r w:rsidRPr="001444A6">
              <w:t>Job order</w:t>
            </w:r>
          </w:p>
        </w:tc>
        <w:tc>
          <w:tcPr>
            <w:tcW w:w="2328" w:type="dxa"/>
          </w:tcPr>
          <w:p w14:paraId="50006144" w14:textId="680C6540" w:rsidR="00D05773" w:rsidRPr="008F275A" w:rsidRDefault="00D05773" w:rsidP="00D05773">
            <w:pPr>
              <w:pStyle w:val="TABLE-cell"/>
            </w:pPr>
            <w:r>
              <w:t>Equipment</w:t>
            </w:r>
            <w:r w:rsidRPr="0030452A">
              <w:t xml:space="preserve"> </w:t>
            </w:r>
            <w:r w:rsidRPr="00674B21">
              <w:t>requirement</w:t>
            </w:r>
          </w:p>
        </w:tc>
        <w:tc>
          <w:tcPr>
            <w:tcW w:w="1915" w:type="dxa"/>
            <w:shd w:val="clear" w:color="auto" w:fill="auto"/>
          </w:tcPr>
          <w:p w14:paraId="39A056E7" w14:textId="77777777" w:rsidR="00D05773" w:rsidRDefault="00D05773" w:rsidP="00D05773">
            <w:pPr>
              <w:pStyle w:val="TABLE-cell"/>
            </w:pPr>
            <w:r w:rsidRPr="005A6C93">
              <w:t>Composition whole</w:t>
            </w:r>
          </w:p>
        </w:tc>
        <w:tc>
          <w:tcPr>
            <w:tcW w:w="2651" w:type="dxa"/>
            <w:shd w:val="clear" w:color="auto" w:fill="auto"/>
          </w:tcPr>
          <w:p w14:paraId="5732B6A8" w14:textId="45AD8E13" w:rsidR="00D05773" w:rsidRDefault="00D05773" w:rsidP="00D05773">
            <w:pPr>
              <w:pStyle w:val="TABLE-cell"/>
            </w:pPr>
            <w:r w:rsidRPr="00ED0503">
              <w:t>Contains</w:t>
            </w:r>
          </w:p>
        </w:tc>
      </w:tr>
      <w:tr w:rsidR="00D05773" w:rsidRPr="008F275A" w14:paraId="2E376A0C" w14:textId="77777777" w:rsidTr="006C3769">
        <w:trPr>
          <w:trHeight w:val="176"/>
        </w:trPr>
        <w:tc>
          <w:tcPr>
            <w:tcW w:w="2322" w:type="dxa"/>
            <w:shd w:val="clear" w:color="auto" w:fill="auto"/>
          </w:tcPr>
          <w:p w14:paraId="4DE072E2" w14:textId="32CBFB41" w:rsidR="00D05773" w:rsidRPr="004579AB" w:rsidRDefault="00D05773" w:rsidP="00D05773">
            <w:pPr>
              <w:pStyle w:val="TABLE-cell"/>
            </w:pPr>
            <w:r w:rsidRPr="001444A6">
              <w:t>Job order</w:t>
            </w:r>
          </w:p>
        </w:tc>
        <w:tc>
          <w:tcPr>
            <w:tcW w:w="2328" w:type="dxa"/>
          </w:tcPr>
          <w:p w14:paraId="36A41AD3" w14:textId="1826D0FD" w:rsidR="00D05773" w:rsidRDefault="00D05773" w:rsidP="00D05773">
            <w:pPr>
              <w:pStyle w:val="TABLE-cell"/>
            </w:pPr>
            <w:r>
              <w:t>Physical asset</w:t>
            </w:r>
            <w:r w:rsidRPr="0030452A">
              <w:t xml:space="preserve"> </w:t>
            </w:r>
            <w:r w:rsidRPr="00674B21">
              <w:t>requirement</w:t>
            </w:r>
          </w:p>
        </w:tc>
        <w:tc>
          <w:tcPr>
            <w:tcW w:w="1915" w:type="dxa"/>
            <w:shd w:val="clear" w:color="auto" w:fill="auto"/>
          </w:tcPr>
          <w:p w14:paraId="50A5D882" w14:textId="77777777" w:rsidR="00D05773" w:rsidRPr="005A6C93" w:rsidRDefault="00D05773" w:rsidP="00D05773">
            <w:pPr>
              <w:pStyle w:val="TABLE-cell"/>
            </w:pPr>
            <w:r w:rsidRPr="005A6C93">
              <w:t>Composition whole</w:t>
            </w:r>
          </w:p>
        </w:tc>
        <w:tc>
          <w:tcPr>
            <w:tcW w:w="2651" w:type="dxa"/>
            <w:shd w:val="clear" w:color="auto" w:fill="auto"/>
          </w:tcPr>
          <w:p w14:paraId="056FD47D" w14:textId="2D38A619" w:rsidR="00D05773" w:rsidRDefault="00D05773" w:rsidP="00D05773">
            <w:pPr>
              <w:pStyle w:val="TABLE-cell"/>
            </w:pPr>
            <w:r w:rsidRPr="00ED0503">
              <w:t>Contains</w:t>
            </w:r>
          </w:p>
        </w:tc>
      </w:tr>
      <w:tr w:rsidR="00D05773" w:rsidRPr="008F275A" w14:paraId="39372E33" w14:textId="77777777" w:rsidTr="006C3769">
        <w:trPr>
          <w:trHeight w:val="176"/>
        </w:trPr>
        <w:tc>
          <w:tcPr>
            <w:tcW w:w="2322" w:type="dxa"/>
            <w:shd w:val="clear" w:color="auto" w:fill="auto"/>
          </w:tcPr>
          <w:p w14:paraId="1EEC0F66" w14:textId="2CBA03F2" w:rsidR="00D05773" w:rsidRPr="004579AB" w:rsidRDefault="00D05773" w:rsidP="00D05773">
            <w:pPr>
              <w:pStyle w:val="TABLE-cell"/>
            </w:pPr>
            <w:r>
              <w:t>Job order</w:t>
            </w:r>
          </w:p>
        </w:tc>
        <w:tc>
          <w:tcPr>
            <w:tcW w:w="2328" w:type="dxa"/>
          </w:tcPr>
          <w:p w14:paraId="61178901" w14:textId="2B9D551A" w:rsidR="00D05773" w:rsidRDefault="00D05773" w:rsidP="00D05773">
            <w:pPr>
              <w:pStyle w:val="TABLE-cell"/>
            </w:pPr>
            <w:r>
              <w:t xml:space="preserve">Material </w:t>
            </w:r>
            <w:r w:rsidRPr="00674B21">
              <w:t>requirement</w:t>
            </w:r>
          </w:p>
        </w:tc>
        <w:tc>
          <w:tcPr>
            <w:tcW w:w="1915" w:type="dxa"/>
            <w:shd w:val="clear" w:color="auto" w:fill="auto"/>
          </w:tcPr>
          <w:p w14:paraId="5EEFDA1B" w14:textId="77777777" w:rsidR="00D05773" w:rsidRPr="005A6C93" w:rsidRDefault="00D05773" w:rsidP="00D05773">
            <w:pPr>
              <w:pStyle w:val="TABLE-cell"/>
            </w:pPr>
            <w:r w:rsidRPr="005A6C93">
              <w:t>Composition whole</w:t>
            </w:r>
          </w:p>
        </w:tc>
        <w:tc>
          <w:tcPr>
            <w:tcW w:w="2651" w:type="dxa"/>
            <w:shd w:val="clear" w:color="auto" w:fill="auto"/>
          </w:tcPr>
          <w:p w14:paraId="328F297B" w14:textId="05B2B00F" w:rsidR="00D05773" w:rsidRDefault="00D05773" w:rsidP="00D05773">
            <w:pPr>
              <w:pStyle w:val="TABLE-cell"/>
            </w:pPr>
            <w:r w:rsidRPr="00ED0503">
              <w:t>Contains</w:t>
            </w:r>
          </w:p>
        </w:tc>
      </w:tr>
      <w:tr w:rsidR="00D05773" w:rsidRPr="008F275A" w14:paraId="612D6079" w14:textId="77777777" w:rsidTr="006C3769">
        <w:trPr>
          <w:trHeight w:val="176"/>
        </w:trPr>
        <w:tc>
          <w:tcPr>
            <w:tcW w:w="2322" w:type="dxa"/>
            <w:shd w:val="clear" w:color="auto" w:fill="auto"/>
          </w:tcPr>
          <w:p w14:paraId="0CD58885" w14:textId="7C96BC58" w:rsidR="00D05773" w:rsidRDefault="00D05773" w:rsidP="00D05773">
            <w:pPr>
              <w:pStyle w:val="TABLE-cell"/>
            </w:pPr>
            <w:r>
              <w:t>Personnel requirement</w:t>
            </w:r>
          </w:p>
        </w:tc>
        <w:tc>
          <w:tcPr>
            <w:tcW w:w="2328" w:type="dxa"/>
            <w:shd w:val="clear" w:color="auto" w:fill="auto"/>
          </w:tcPr>
          <w:p w14:paraId="76E30E36" w14:textId="0598C22F" w:rsidR="00D05773" w:rsidRDefault="00D05773" w:rsidP="00D05773">
            <w:pPr>
              <w:pStyle w:val="TABLE-cell"/>
            </w:pPr>
            <w:r>
              <w:t>Personnel requirement</w:t>
            </w:r>
            <w:r w:rsidRPr="00BA207E">
              <w:t xml:space="preserve"> property</w:t>
            </w:r>
          </w:p>
        </w:tc>
        <w:tc>
          <w:tcPr>
            <w:tcW w:w="1915" w:type="dxa"/>
            <w:shd w:val="clear" w:color="auto" w:fill="auto"/>
          </w:tcPr>
          <w:p w14:paraId="7FA51AC9" w14:textId="77777777" w:rsidR="00D05773" w:rsidRPr="00815F4B" w:rsidRDefault="00D05773" w:rsidP="00D05773">
            <w:pPr>
              <w:pStyle w:val="TABLE-cell"/>
            </w:pPr>
            <w:r w:rsidRPr="00BA207E">
              <w:t>Composition whole</w:t>
            </w:r>
          </w:p>
        </w:tc>
        <w:tc>
          <w:tcPr>
            <w:tcW w:w="2651" w:type="dxa"/>
            <w:shd w:val="clear" w:color="auto" w:fill="auto"/>
          </w:tcPr>
          <w:p w14:paraId="7C0183E2" w14:textId="216A1CED" w:rsidR="00D05773" w:rsidRDefault="00D05773" w:rsidP="00D05773">
            <w:pPr>
              <w:pStyle w:val="TABLE-cell"/>
            </w:pPr>
            <w:r w:rsidRPr="00BA207E">
              <w:t xml:space="preserve">Has </w:t>
            </w:r>
            <w:r>
              <w:t>values</w:t>
            </w:r>
            <w:r w:rsidRPr="00BA207E">
              <w:t xml:space="preserve"> of</w:t>
            </w:r>
          </w:p>
        </w:tc>
      </w:tr>
      <w:tr w:rsidR="00D05773" w:rsidRPr="008F275A" w14:paraId="1A633011" w14:textId="77777777" w:rsidTr="006C3769">
        <w:trPr>
          <w:trHeight w:val="176"/>
        </w:trPr>
        <w:tc>
          <w:tcPr>
            <w:tcW w:w="2322" w:type="dxa"/>
            <w:shd w:val="clear" w:color="auto" w:fill="auto"/>
          </w:tcPr>
          <w:p w14:paraId="0BC56C9B" w14:textId="23CD21AC" w:rsidR="00D05773" w:rsidRDefault="00D05773" w:rsidP="00D05773">
            <w:pPr>
              <w:pStyle w:val="TABLE-cell"/>
            </w:pPr>
            <w:r>
              <w:t>Personnel</w:t>
            </w:r>
            <w:r w:rsidRPr="00FA19D3">
              <w:t xml:space="preserve"> requirement</w:t>
            </w:r>
          </w:p>
        </w:tc>
        <w:tc>
          <w:tcPr>
            <w:tcW w:w="2328" w:type="dxa"/>
            <w:shd w:val="clear" w:color="auto" w:fill="auto"/>
          </w:tcPr>
          <w:p w14:paraId="2FE42823" w14:textId="0B724135" w:rsidR="00D05773" w:rsidRDefault="00D05773" w:rsidP="00D05773">
            <w:pPr>
              <w:pStyle w:val="TABLE-cell"/>
            </w:pPr>
            <w:r>
              <w:t>Test specification</w:t>
            </w:r>
          </w:p>
        </w:tc>
        <w:tc>
          <w:tcPr>
            <w:tcW w:w="1915" w:type="dxa"/>
            <w:shd w:val="clear" w:color="auto" w:fill="auto"/>
          </w:tcPr>
          <w:p w14:paraId="5EE49889" w14:textId="393C3598" w:rsidR="00D05773" w:rsidRPr="00BA207E" w:rsidRDefault="00D05773" w:rsidP="00D05773">
            <w:pPr>
              <w:pStyle w:val="TABLE-cell"/>
            </w:pPr>
            <w:r>
              <w:t>Association</w:t>
            </w:r>
          </w:p>
        </w:tc>
        <w:tc>
          <w:tcPr>
            <w:tcW w:w="2651" w:type="dxa"/>
            <w:shd w:val="clear" w:color="auto" w:fill="auto"/>
          </w:tcPr>
          <w:p w14:paraId="02BCA71A" w14:textId="04EEF319" w:rsidR="00D05773" w:rsidRPr="00BA207E" w:rsidRDefault="00D05773" w:rsidP="00D05773">
            <w:pPr>
              <w:pStyle w:val="TABLE-cell"/>
            </w:pPr>
            <w:r>
              <w:t>Specifies</w:t>
            </w:r>
          </w:p>
        </w:tc>
      </w:tr>
      <w:tr w:rsidR="00D05773" w:rsidRPr="008F275A" w14:paraId="2731E58B" w14:textId="77777777" w:rsidTr="006C3769">
        <w:trPr>
          <w:trHeight w:val="176"/>
        </w:trPr>
        <w:tc>
          <w:tcPr>
            <w:tcW w:w="2322" w:type="dxa"/>
            <w:shd w:val="clear" w:color="auto" w:fill="auto"/>
          </w:tcPr>
          <w:p w14:paraId="24DAE70A" w14:textId="28437FCE" w:rsidR="00D05773" w:rsidRDefault="00D05773" w:rsidP="00D05773">
            <w:pPr>
              <w:pStyle w:val="TABLE-cell"/>
            </w:pPr>
            <w:r w:rsidRPr="00BA207E">
              <w:t xml:space="preserve">Personnel </w:t>
            </w:r>
            <w:r>
              <w:t>requirement</w:t>
            </w:r>
            <w:r w:rsidRPr="00BA207E">
              <w:t xml:space="preserve"> property</w:t>
            </w:r>
          </w:p>
        </w:tc>
        <w:tc>
          <w:tcPr>
            <w:tcW w:w="2328" w:type="dxa"/>
            <w:shd w:val="clear" w:color="auto" w:fill="auto"/>
          </w:tcPr>
          <w:p w14:paraId="7CDE1F61" w14:textId="5417B403" w:rsidR="00D05773" w:rsidRDefault="00D05773" w:rsidP="00D05773">
            <w:pPr>
              <w:pStyle w:val="TABLE-cell"/>
            </w:pPr>
            <w:r w:rsidRPr="00BA207E">
              <w:t xml:space="preserve">Personnel </w:t>
            </w:r>
            <w:r>
              <w:t>requirement</w:t>
            </w:r>
            <w:r w:rsidRPr="00BA207E">
              <w:t xml:space="preserve"> property</w:t>
            </w:r>
          </w:p>
        </w:tc>
        <w:tc>
          <w:tcPr>
            <w:tcW w:w="1915" w:type="dxa"/>
            <w:shd w:val="clear" w:color="auto" w:fill="auto"/>
          </w:tcPr>
          <w:p w14:paraId="7066C7A4" w14:textId="77777777" w:rsidR="00D05773" w:rsidRPr="00815F4B" w:rsidRDefault="00D05773" w:rsidP="00D05773">
            <w:pPr>
              <w:pStyle w:val="TABLE-cell"/>
            </w:pPr>
            <w:r w:rsidRPr="00BA207E">
              <w:t>Composition hierarchy</w:t>
            </w:r>
          </w:p>
        </w:tc>
        <w:tc>
          <w:tcPr>
            <w:tcW w:w="2651" w:type="dxa"/>
            <w:shd w:val="clear" w:color="auto" w:fill="auto"/>
          </w:tcPr>
          <w:p w14:paraId="3205E513" w14:textId="6BCC54BF" w:rsidR="00D05773" w:rsidRDefault="00D05773" w:rsidP="00D05773">
            <w:pPr>
              <w:pStyle w:val="TABLE-cell"/>
            </w:pPr>
            <w:r>
              <w:t>Contains</w:t>
            </w:r>
          </w:p>
        </w:tc>
      </w:tr>
      <w:tr w:rsidR="00D05773" w:rsidRPr="008F275A" w14:paraId="1C8599A9" w14:textId="77777777" w:rsidTr="006C3769">
        <w:trPr>
          <w:trHeight w:val="176"/>
        </w:trPr>
        <w:tc>
          <w:tcPr>
            <w:tcW w:w="2322" w:type="dxa"/>
            <w:shd w:val="clear" w:color="auto" w:fill="auto"/>
          </w:tcPr>
          <w:p w14:paraId="403FBE97" w14:textId="5C8E7065" w:rsidR="00D05773" w:rsidRDefault="00D05773" w:rsidP="00D05773">
            <w:pPr>
              <w:pStyle w:val="TABLE-cell"/>
            </w:pPr>
            <w:r w:rsidRPr="00BA207E">
              <w:t xml:space="preserve">Personnel </w:t>
            </w:r>
            <w:r>
              <w:t>requirement</w:t>
            </w:r>
          </w:p>
        </w:tc>
        <w:tc>
          <w:tcPr>
            <w:tcW w:w="2328" w:type="dxa"/>
            <w:shd w:val="clear" w:color="auto" w:fill="auto"/>
          </w:tcPr>
          <w:p w14:paraId="687F906D" w14:textId="77777777" w:rsidR="00D05773" w:rsidRDefault="00D05773" w:rsidP="00D05773">
            <w:pPr>
              <w:pStyle w:val="TABLE-cell"/>
            </w:pPr>
            <w:r w:rsidRPr="00BA207E">
              <w:t>Personnel class</w:t>
            </w:r>
          </w:p>
        </w:tc>
        <w:tc>
          <w:tcPr>
            <w:tcW w:w="1915" w:type="dxa"/>
            <w:shd w:val="clear" w:color="auto" w:fill="auto"/>
          </w:tcPr>
          <w:p w14:paraId="00D4A32F" w14:textId="77777777" w:rsidR="00D05773" w:rsidRPr="00815F4B" w:rsidRDefault="00D05773" w:rsidP="00D05773">
            <w:pPr>
              <w:pStyle w:val="TABLE-cell"/>
            </w:pPr>
            <w:r w:rsidRPr="00BA207E">
              <w:t>Association (A)</w:t>
            </w:r>
          </w:p>
        </w:tc>
        <w:tc>
          <w:tcPr>
            <w:tcW w:w="2651" w:type="dxa"/>
            <w:shd w:val="clear" w:color="auto" w:fill="auto"/>
          </w:tcPr>
          <w:p w14:paraId="7884DFAB" w14:textId="2AB3F47F" w:rsidR="00D05773" w:rsidRDefault="00D05773" w:rsidP="00D05773">
            <w:pPr>
              <w:pStyle w:val="TABLE-cell"/>
            </w:pPr>
            <w:r w:rsidRPr="00BA207E">
              <w:t>Corresponds to</w:t>
            </w:r>
          </w:p>
        </w:tc>
      </w:tr>
      <w:tr w:rsidR="00D05773" w:rsidRPr="008F275A" w14:paraId="7FA8F4BC" w14:textId="77777777" w:rsidTr="006C3769">
        <w:trPr>
          <w:trHeight w:val="176"/>
        </w:trPr>
        <w:tc>
          <w:tcPr>
            <w:tcW w:w="2322" w:type="dxa"/>
            <w:shd w:val="clear" w:color="auto" w:fill="auto"/>
          </w:tcPr>
          <w:p w14:paraId="4C64B50C" w14:textId="719C19C9" w:rsidR="00D05773" w:rsidRPr="004579AB" w:rsidRDefault="00D05773" w:rsidP="00D05773">
            <w:pPr>
              <w:pStyle w:val="TABLE-cell"/>
            </w:pPr>
            <w:r w:rsidRPr="00BA207E">
              <w:t xml:space="preserve">Personnel </w:t>
            </w:r>
            <w:r>
              <w:t>requirement</w:t>
            </w:r>
          </w:p>
        </w:tc>
        <w:tc>
          <w:tcPr>
            <w:tcW w:w="2328" w:type="dxa"/>
            <w:shd w:val="clear" w:color="auto" w:fill="auto"/>
          </w:tcPr>
          <w:p w14:paraId="4E82603B" w14:textId="77777777" w:rsidR="00D05773" w:rsidRDefault="00D05773" w:rsidP="00D05773">
            <w:pPr>
              <w:pStyle w:val="TABLE-cell"/>
            </w:pPr>
            <w:r w:rsidRPr="00BA207E">
              <w:t>Person</w:t>
            </w:r>
          </w:p>
        </w:tc>
        <w:tc>
          <w:tcPr>
            <w:tcW w:w="1915" w:type="dxa"/>
            <w:shd w:val="clear" w:color="auto" w:fill="auto"/>
          </w:tcPr>
          <w:p w14:paraId="7AB28D39" w14:textId="77777777" w:rsidR="00D05773" w:rsidRPr="005A6C93" w:rsidRDefault="00D05773" w:rsidP="00D05773">
            <w:pPr>
              <w:pStyle w:val="TABLE-cell"/>
            </w:pPr>
            <w:r w:rsidRPr="00BA207E">
              <w:t>Association (C)</w:t>
            </w:r>
          </w:p>
        </w:tc>
        <w:tc>
          <w:tcPr>
            <w:tcW w:w="2651" w:type="dxa"/>
            <w:shd w:val="clear" w:color="auto" w:fill="auto"/>
          </w:tcPr>
          <w:p w14:paraId="2EE0C316" w14:textId="63BEA69E" w:rsidR="00D05773" w:rsidRDefault="00D05773" w:rsidP="00D05773">
            <w:pPr>
              <w:pStyle w:val="TABLE-cell"/>
            </w:pPr>
            <w:r w:rsidRPr="00BA207E">
              <w:t>Corresponds to</w:t>
            </w:r>
          </w:p>
        </w:tc>
      </w:tr>
      <w:tr w:rsidR="00D05773" w:rsidRPr="008F275A" w14:paraId="0FB4D8B6" w14:textId="77777777" w:rsidTr="006C3769">
        <w:trPr>
          <w:trHeight w:val="176"/>
        </w:trPr>
        <w:tc>
          <w:tcPr>
            <w:tcW w:w="2322" w:type="dxa"/>
            <w:shd w:val="clear" w:color="auto" w:fill="auto"/>
          </w:tcPr>
          <w:p w14:paraId="0FC1D705" w14:textId="40A90238" w:rsidR="00D05773" w:rsidRPr="004579AB" w:rsidRDefault="00D05773" w:rsidP="00D05773">
            <w:pPr>
              <w:pStyle w:val="TABLE-cell"/>
            </w:pPr>
            <w:r w:rsidRPr="00BA207E">
              <w:t xml:space="preserve">Personnel </w:t>
            </w:r>
            <w:r>
              <w:t>requirement</w:t>
            </w:r>
            <w:r w:rsidRPr="00BA207E">
              <w:t xml:space="preserve"> property</w:t>
            </w:r>
          </w:p>
        </w:tc>
        <w:tc>
          <w:tcPr>
            <w:tcW w:w="2328" w:type="dxa"/>
            <w:shd w:val="clear" w:color="auto" w:fill="auto"/>
          </w:tcPr>
          <w:p w14:paraId="1A62A513" w14:textId="77777777" w:rsidR="00D05773" w:rsidRDefault="00D05773" w:rsidP="00D05773">
            <w:pPr>
              <w:pStyle w:val="TABLE-cell"/>
            </w:pPr>
            <w:r w:rsidRPr="00BA207E">
              <w:t>Personnel class property</w:t>
            </w:r>
          </w:p>
        </w:tc>
        <w:tc>
          <w:tcPr>
            <w:tcW w:w="1915" w:type="dxa"/>
            <w:shd w:val="clear" w:color="auto" w:fill="auto"/>
          </w:tcPr>
          <w:p w14:paraId="55637D9A" w14:textId="77777777" w:rsidR="00D05773" w:rsidRPr="00921C55" w:rsidRDefault="00D05773" w:rsidP="00D05773">
            <w:pPr>
              <w:pStyle w:val="TABLE-cell"/>
            </w:pPr>
            <w:r w:rsidRPr="00BA207E">
              <w:t>Dependency (B)</w:t>
            </w:r>
          </w:p>
        </w:tc>
        <w:tc>
          <w:tcPr>
            <w:tcW w:w="2651" w:type="dxa"/>
            <w:shd w:val="clear" w:color="auto" w:fill="auto"/>
          </w:tcPr>
          <w:p w14:paraId="64D66385" w14:textId="5EF70E05" w:rsidR="00D05773" w:rsidRPr="00BA207E" w:rsidRDefault="00D05773" w:rsidP="00D05773">
            <w:pPr>
              <w:pStyle w:val="TABLE-cell"/>
            </w:pPr>
            <w:r w:rsidRPr="00BA207E">
              <w:t>Maps to</w:t>
            </w:r>
          </w:p>
        </w:tc>
      </w:tr>
      <w:tr w:rsidR="00D05773" w:rsidRPr="008F275A" w14:paraId="29796C22" w14:textId="77777777" w:rsidTr="006C3769">
        <w:trPr>
          <w:trHeight w:val="176"/>
        </w:trPr>
        <w:tc>
          <w:tcPr>
            <w:tcW w:w="2322" w:type="dxa"/>
            <w:shd w:val="clear" w:color="auto" w:fill="auto"/>
          </w:tcPr>
          <w:p w14:paraId="27EA671B" w14:textId="41A1F583" w:rsidR="00D05773" w:rsidRPr="004579AB" w:rsidRDefault="00D05773" w:rsidP="00D05773">
            <w:pPr>
              <w:pStyle w:val="TABLE-cell"/>
            </w:pPr>
            <w:r w:rsidRPr="00BA207E">
              <w:t xml:space="preserve">Personnel </w:t>
            </w:r>
            <w:r>
              <w:t>requirement</w:t>
            </w:r>
            <w:r w:rsidRPr="00BA207E">
              <w:t xml:space="preserve"> property</w:t>
            </w:r>
          </w:p>
        </w:tc>
        <w:tc>
          <w:tcPr>
            <w:tcW w:w="2328" w:type="dxa"/>
            <w:shd w:val="clear" w:color="auto" w:fill="auto"/>
          </w:tcPr>
          <w:p w14:paraId="668237FF" w14:textId="77777777" w:rsidR="00D05773" w:rsidRDefault="00D05773" w:rsidP="00D05773">
            <w:pPr>
              <w:pStyle w:val="TABLE-cell"/>
            </w:pPr>
            <w:r w:rsidRPr="00BA207E">
              <w:t>Person property</w:t>
            </w:r>
          </w:p>
        </w:tc>
        <w:tc>
          <w:tcPr>
            <w:tcW w:w="1915" w:type="dxa"/>
            <w:shd w:val="clear" w:color="auto" w:fill="auto"/>
          </w:tcPr>
          <w:p w14:paraId="2CAB0C87" w14:textId="77777777" w:rsidR="00D05773" w:rsidRPr="00921C55" w:rsidRDefault="00D05773" w:rsidP="00D05773">
            <w:pPr>
              <w:pStyle w:val="TABLE-cell"/>
            </w:pPr>
            <w:r w:rsidRPr="00BA207E">
              <w:t>Dependency (D)</w:t>
            </w:r>
          </w:p>
        </w:tc>
        <w:tc>
          <w:tcPr>
            <w:tcW w:w="2651" w:type="dxa"/>
            <w:shd w:val="clear" w:color="auto" w:fill="auto"/>
          </w:tcPr>
          <w:p w14:paraId="390C572F" w14:textId="248AEF61" w:rsidR="00D05773" w:rsidRPr="00BA207E" w:rsidRDefault="00D05773" w:rsidP="00D05773">
            <w:pPr>
              <w:pStyle w:val="TABLE-cell"/>
            </w:pPr>
            <w:r w:rsidRPr="00BA207E">
              <w:t>Maps to</w:t>
            </w:r>
          </w:p>
        </w:tc>
      </w:tr>
      <w:tr w:rsidR="00D05773" w:rsidRPr="008F275A" w14:paraId="2E5E3957" w14:textId="77777777" w:rsidTr="006C3769">
        <w:trPr>
          <w:trHeight w:val="176"/>
        </w:trPr>
        <w:tc>
          <w:tcPr>
            <w:tcW w:w="2322" w:type="dxa"/>
            <w:shd w:val="clear" w:color="auto" w:fill="auto"/>
          </w:tcPr>
          <w:p w14:paraId="323627D3" w14:textId="3466CBA5" w:rsidR="00D05773" w:rsidRPr="004579AB" w:rsidRDefault="00D05773" w:rsidP="00D05773">
            <w:pPr>
              <w:pStyle w:val="TABLE-cell"/>
            </w:pPr>
            <w:r>
              <w:t>Equipment</w:t>
            </w:r>
            <w:r w:rsidRPr="00BA207E">
              <w:t xml:space="preserve"> </w:t>
            </w:r>
            <w:r>
              <w:t>requirement</w:t>
            </w:r>
          </w:p>
        </w:tc>
        <w:tc>
          <w:tcPr>
            <w:tcW w:w="2328" w:type="dxa"/>
            <w:shd w:val="clear" w:color="auto" w:fill="auto"/>
          </w:tcPr>
          <w:p w14:paraId="62A28A77" w14:textId="41E9AA3D" w:rsidR="00D05773" w:rsidRDefault="00D05773" w:rsidP="00D05773">
            <w:pPr>
              <w:pStyle w:val="TABLE-cell"/>
            </w:pPr>
            <w:r w:rsidRPr="00BA207E">
              <w:t xml:space="preserve">Equipment </w:t>
            </w:r>
            <w:r>
              <w:t>requirement</w:t>
            </w:r>
            <w:r w:rsidRPr="00BA207E">
              <w:t xml:space="preserve"> property</w:t>
            </w:r>
          </w:p>
        </w:tc>
        <w:tc>
          <w:tcPr>
            <w:tcW w:w="1915" w:type="dxa"/>
            <w:shd w:val="clear" w:color="auto" w:fill="auto"/>
          </w:tcPr>
          <w:p w14:paraId="10A6D5A5" w14:textId="77777777" w:rsidR="00D05773" w:rsidRPr="00921C55" w:rsidRDefault="00D05773" w:rsidP="00D05773">
            <w:pPr>
              <w:pStyle w:val="TABLE-cell"/>
            </w:pPr>
            <w:r w:rsidRPr="00921C55">
              <w:t xml:space="preserve">Composition </w:t>
            </w:r>
            <w:r w:rsidRPr="00BA207E">
              <w:t>whole</w:t>
            </w:r>
          </w:p>
        </w:tc>
        <w:tc>
          <w:tcPr>
            <w:tcW w:w="2651" w:type="dxa"/>
            <w:shd w:val="clear" w:color="auto" w:fill="auto"/>
          </w:tcPr>
          <w:p w14:paraId="6B5EC952" w14:textId="58A9FD71" w:rsidR="00D05773" w:rsidRPr="00BA207E" w:rsidRDefault="00D05773" w:rsidP="00D05773">
            <w:pPr>
              <w:pStyle w:val="TABLE-cell"/>
            </w:pPr>
            <w:r>
              <w:t>Has value</w:t>
            </w:r>
            <w:r w:rsidRPr="00BA207E">
              <w:t>s of</w:t>
            </w:r>
          </w:p>
        </w:tc>
      </w:tr>
      <w:tr w:rsidR="00D05773" w:rsidRPr="008F275A" w14:paraId="164DA2E6" w14:textId="77777777" w:rsidTr="006C3769">
        <w:trPr>
          <w:trHeight w:val="176"/>
        </w:trPr>
        <w:tc>
          <w:tcPr>
            <w:tcW w:w="2322" w:type="dxa"/>
            <w:shd w:val="clear" w:color="auto" w:fill="auto"/>
          </w:tcPr>
          <w:p w14:paraId="46AC4E9C" w14:textId="331C7D40" w:rsidR="00D05773" w:rsidRDefault="00D05773" w:rsidP="00D05773">
            <w:pPr>
              <w:pStyle w:val="TABLE-cell"/>
            </w:pPr>
            <w:r>
              <w:t>Equipment</w:t>
            </w:r>
            <w:r w:rsidRPr="00FA19D3">
              <w:t xml:space="preserve"> requirement</w:t>
            </w:r>
          </w:p>
        </w:tc>
        <w:tc>
          <w:tcPr>
            <w:tcW w:w="2328" w:type="dxa"/>
            <w:shd w:val="clear" w:color="auto" w:fill="auto"/>
          </w:tcPr>
          <w:p w14:paraId="5B508964" w14:textId="66FDC4E2" w:rsidR="00D05773" w:rsidRPr="00BA207E" w:rsidRDefault="00D05773" w:rsidP="00D05773">
            <w:pPr>
              <w:pStyle w:val="TABLE-cell"/>
            </w:pPr>
            <w:r>
              <w:t>Test specification</w:t>
            </w:r>
          </w:p>
        </w:tc>
        <w:tc>
          <w:tcPr>
            <w:tcW w:w="1915" w:type="dxa"/>
            <w:shd w:val="clear" w:color="auto" w:fill="auto"/>
          </w:tcPr>
          <w:p w14:paraId="3BB3AF8C" w14:textId="3076FAA1" w:rsidR="00D05773" w:rsidRPr="00921C55" w:rsidRDefault="00D05773" w:rsidP="00D05773">
            <w:pPr>
              <w:pStyle w:val="TABLE-cell"/>
            </w:pPr>
            <w:r>
              <w:t>Association</w:t>
            </w:r>
          </w:p>
        </w:tc>
        <w:tc>
          <w:tcPr>
            <w:tcW w:w="2651" w:type="dxa"/>
            <w:shd w:val="clear" w:color="auto" w:fill="auto"/>
          </w:tcPr>
          <w:p w14:paraId="77626F1D" w14:textId="47B12A6C" w:rsidR="00D05773" w:rsidRDefault="00D05773" w:rsidP="00D05773">
            <w:pPr>
              <w:pStyle w:val="TABLE-cell"/>
            </w:pPr>
            <w:r>
              <w:t>Specifies</w:t>
            </w:r>
          </w:p>
        </w:tc>
      </w:tr>
      <w:tr w:rsidR="00D05773" w:rsidRPr="008F275A" w14:paraId="69AE98B5" w14:textId="77777777" w:rsidTr="006C3769">
        <w:trPr>
          <w:trHeight w:val="176"/>
        </w:trPr>
        <w:tc>
          <w:tcPr>
            <w:tcW w:w="2322" w:type="dxa"/>
            <w:shd w:val="clear" w:color="auto" w:fill="auto"/>
          </w:tcPr>
          <w:p w14:paraId="6FCA7D78" w14:textId="76A8787B" w:rsidR="00D05773" w:rsidRPr="004579AB" w:rsidRDefault="00D05773" w:rsidP="00D05773">
            <w:pPr>
              <w:pStyle w:val="TABLE-cell"/>
            </w:pPr>
            <w:r w:rsidRPr="00BA207E">
              <w:t xml:space="preserve">Equipment </w:t>
            </w:r>
            <w:r>
              <w:t>requirement</w:t>
            </w:r>
            <w:r w:rsidRPr="00BA207E">
              <w:t xml:space="preserve"> property</w:t>
            </w:r>
          </w:p>
        </w:tc>
        <w:tc>
          <w:tcPr>
            <w:tcW w:w="2328" w:type="dxa"/>
            <w:shd w:val="clear" w:color="auto" w:fill="auto"/>
          </w:tcPr>
          <w:p w14:paraId="463C4DA5" w14:textId="413B870D" w:rsidR="00D05773" w:rsidRDefault="00D05773" w:rsidP="00D05773">
            <w:pPr>
              <w:pStyle w:val="TABLE-cell"/>
            </w:pPr>
            <w:r w:rsidRPr="00BA207E">
              <w:t xml:space="preserve">Equipment </w:t>
            </w:r>
            <w:r>
              <w:t>requirement</w:t>
            </w:r>
            <w:r w:rsidRPr="00BA207E">
              <w:t xml:space="preserve"> property</w:t>
            </w:r>
          </w:p>
        </w:tc>
        <w:tc>
          <w:tcPr>
            <w:tcW w:w="1915" w:type="dxa"/>
            <w:shd w:val="clear" w:color="auto" w:fill="auto"/>
          </w:tcPr>
          <w:p w14:paraId="127B7FE5" w14:textId="77777777" w:rsidR="00D05773" w:rsidRPr="00921C55" w:rsidRDefault="00D05773" w:rsidP="00D05773">
            <w:pPr>
              <w:pStyle w:val="TABLE-cell"/>
            </w:pPr>
            <w:r w:rsidRPr="00921C55">
              <w:t>Composition hierarchy</w:t>
            </w:r>
          </w:p>
        </w:tc>
        <w:tc>
          <w:tcPr>
            <w:tcW w:w="2651" w:type="dxa"/>
            <w:shd w:val="clear" w:color="auto" w:fill="auto"/>
          </w:tcPr>
          <w:p w14:paraId="26E63C93" w14:textId="0BA4BA2E" w:rsidR="00D05773" w:rsidRPr="00BA207E" w:rsidRDefault="00D05773" w:rsidP="00D05773">
            <w:pPr>
              <w:pStyle w:val="TABLE-cell"/>
            </w:pPr>
            <w:r>
              <w:t>Contains</w:t>
            </w:r>
          </w:p>
        </w:tc>
      </w:tr>
      <w:tr w:rsidR="00D05773" w:rsidRPr="008F275A" w14:paraId="7BFC4309" w14:textId="77777777" w:rsidTr="006C3769">
        <w:trPr>
          <w:trHeight w:val="176"/>
        </w:trPr>
        <w:tc>
          <w:tcPr>
            <w:tcW w:w="2322" w:type="dxa"/>
            <w:shd w:val="clear" w:color="auto" w:fill="auto"/>
          </w:tcPr>
          <w:p w14:paraId="6A2558A1" w14:textId="7847C4BA" w:rsidR="00D05773" w:rsidRPr="004579AB" w:rsidRDefault="00D05773" w:rsidP="00D05773">
            <w:pPr>
              <w:pStyle w:val="TABLE-cell"/>
            </w:pPr>
            <w:r w:rsidRPr="00BA207E">
              <w:t xml:space="preserve">Equipment </w:t>
            </w:r>
            <w:r>
              <w:t>requirement</w:t>
            </w:r>
          </w:p>
        </w:tc>
        <w:tc>
          <w:tcPr>
            <w:tcW w:w="2328" w:type="dxa"/>
            <w:shd w:val="clear" w:color="auto" w:fill="auto"/>
          </w:tcPr>
          <w:p w14:paraId="35C60283" w14:textId="77777777" w:rsidR="00D05773" w:rsidRDefault="00D05773" w:rsidP="00D05773">
            <w:pPr>
              <w:pStyle w:val="TABLE-cell"/>
            </w:pPr>
            <w:r w:rsidRPr="00BA207E">
              <w:t>Equipment class</w:t>
            </w:r>
          </w:p>
        </w:tc>
        <w:tc>
          <w:tcPr>
            <w:tcW w:w="1915" w:type="dxa"/>
            <w:shd w:val="clear" w:color="auto" w:fill="auto"/>
          </w:tcPr>
          <w:p w14:paraId="085B3642" w14:textId="77777777" w:rsidR="00D05773" w:rsidRPr="00921C55" w:rsidRDefault="00D05773" w:rsidP="00D05773">
            <w:pPr>
              <w:pStyle w:val="TABLE-cell"/>
            </w:pPr>
            <w:r w:rsidRPr="00BA207E">
              <w:t>Association (A)</w:t>
            </w:r>
          </w:p>
        </w:tc>
        <w:tc>
          <w:tcPr>
            <w:tcW w:w="2651" w:type="dxa"/>
            <w:shd w:val="clear" w:color="auto" w:fill="auto"/>
          </w:tcPr>
          <w:p w14:paraId="2E3D2D36" w14:textId="188BA2B2" w:rsidR="00D05773" w:rsidRPr="00BA207E" w:rsidRDefault="00D05773" w:rsidP="00D05773">
            <w:pPr>
              <w:pStyle w:val="TABLE-cell"/>
            </w:pPr>
            <w:r w:rsidRPr="00BA207E">
              <w:t>Corresponds to</w:t>
            </w:r>
          </w:p>
        </w:tc>
      </w:tr>
      <w:tr w:rsidR="00D05773" w:rsidRPr="008F275A" w14:paraId="40E13FDD" w14:textId="77777777" w:rsidTr="006C3769">
        <w:trPr>
          <w:trHeight w:val="176"/>
        </w:trPr>
        <w:tc>
          <w:tcPr>
            <w:tcW w:w="2322" w:type="dxa"/>
            <w:shd w:val="clear" w:color="auto" w:fill="auto"/>
          </w:tcPr>
          <w:p w14:paraId="17A4A8FB" w14:textId="26EDAAED" w:rsidR="00D05773" w:rsidRPr="004579AB" w:rsidRDefault="00D05773" w:rsidP="00D05773">
            <w:pPr>
              <w:pStyle w:val="TABLE-cell"/>
            </w:pPr>
            <w:r w:rsidRPr="00BA207E">
              <w:t xml:space="preserve">Equipment </w:t>
            </w:r>
            <w:r>
              <w:t>requirement</w:t>
            </w:r>
          </w:p>
        </w:tc>
        <w:tc>
          <w:tcPr>
            <w:tcW w:w="2328" w:type="dxa"/>
            <w:shd w:val="clear" w:color="auto" w:fill="auto"/>
          </w:tcPr>
          <w:p w14:paraId="22F370A3" w14:textId="77777777" w:rsidR="00D05773" w:rsidRDefault="00D05773" w:rsidP="00D05773">
            <w:pPr>
              <w:pStyle w:val="TABLE-cell"/>
            </w:pPr>
            <w:r w:rsidRPr="00BA207E">
              <w:t>Equipment</w:t>
            </w:r>
          </w:p>
        </w:tc>
        <w:tc>
          <w:tcPr>
            <w:tcW w:w="1915" w:type="dxa"/>
            <w:shd w:val="clear" w:color="auto" w:fill="auto"/>
          </w:tcPr>
          <w:p w14:paraId="7034F3AE" w14:textId="77777777" w:rsidR="00D05773" w:rsidRPr="00921C55" w:rsidRDefault="00D05773" w:rsidP="00D05773">
            <w:pPr>
              <w:pStyle w:val="TABLE-cell"/>
            </w:pPr>
            <w:r w:rsidRPr="00BA207E">
              <w:t>Association (C)</w:t>
            </w:r>
          </w:p>
        </w:tc>
        <w:tc>
          <w:tcPr>
            <w:tcW w:w="2651" w:type="dxa"/>
            <w:shd w:val="clear" w:color="auto" w:fill="auto"/>
          </w:tcPr>
          <w:p w14:paraId="3A754B94" w14:textId="34E234E5" w:rsidR="00D05773" w:rsidRPr="00BA207E" w:rsidRDefault="00D05773" w:rsidP="00D05773">
            <w:pPr>
              <w:pStyle w:val="TABLE-cell"/>
            </w:pPr>
            <w:r w:rsidRPr="00BA207E">
              <w:t>Corresponds to</w:t>
            </w:r>
          </w:p>
        </w:tc>
      </w:tr>
      <w:tr w:rsidR="00D05773" w:rsidRPr="008F275A" w14:paraId="422AA0EC" w14:textId="77777777" w:rsidTr="006C3769">
        <w:trPr>
          <w:trHeight w:val="176"/>
        </w:trPr>
        <w:tc>
          <w:tcPr>
            <w:tcW w:w="2322" w:type="dxa"/>
            <w:shd w:val="clear" w:color="auto" w:fill="auto"/>
          </w:tcPr>
          <w:p w14:paraId="1C5BC59F" w14:textId="2183770F" w:rsidR="00D05773" w:rsidRPr="004579AB" w:rsidRDefault="00D05773" w:rsidP="00D05773">
            <w:pPr>
              <w:pStyle w:val="TABLE-cell"/>
            </w:pPr>
            <w:r w:rsidRPr="00BA207E">
              <w:lastRenderedPageBreak/>
              <w:t xml:space="preserve">Equipment </w:t>
            </w:r>
            <w:r>
              <w:t>requirement</w:t>
            </w:r>
            <w:r w:rsidRPr="00BA207E">
              <w:t xml:space="preserve"> property</w:t>
            </w:r>
          </w:p>
        </w:tc>
        <w:tc>
          <w:tcPr>
            <w:tcW w:w="2328" w:type="dxa"/>
            <w:shd w:val="clear" w:color="auto" w:fill="auto"/>
          </w:tcPr>
          <w:p w14:paraId="07B9316B" w14:textId="77777777" w:rsidR="00D05773" w:rsidRDefault="00D05773" w:rsidP="00D05773">
            <w:pPr>
              <w:pStyle w:val="TABLE-cell"/>
            </w:pPr>
            <w:r w:rsidRPr="00BA207E">
              <w:t>Equipment class property</w:t>
            </w:r>
          </w:p>
        </w:tc>
        <w:tc>
          <w:tcPr>
            <w:tcW w:w="1915" w:type="dxa"/>
            <w:shd w:val="clear" w:color="auto" w:fill="auto"/>
          </w:tcPr>
          <w:p w14:paraId="66A98260" w14:textId="77777777" w:rsidR="00D05773" w:rsidRPr="00921C55" w:rsidRDefault="00D05773" w:rsidP="00D05773">
            <w:pPr>
              <w:pStyle w:val="TABLE-cell"/>
            </w:pPr>
            <w:r w:rsidRPr="00BA207E">
              <w:t>Dependency (B)</w:t>
            </w:r>
          </w:p>
        </w:tc>
        <w:tc>
          <w:tcPr>
            <w:tcW w:w="2651" w:type="dxa"/>
            <w:shd w:val="clear" w:color="auto" w:fill="auto"/>
          </w:tcPr>
          <w:p w14:paraId="0FFB9909" w14:textId="333A335D" w:rsidR="00D05773" w:rsidRPr="00BA207E" w:rsidRDefault="00D05773" w:rsidP="00D05773">
            <w:pPr>
              <w:pStyle w:val="TABLE-cell"/>
            </w:pPr>
            <w:r w:rsidRPr="00BA207E">
              <w:t>Maps to</w:t>
            </w:r>
          </w:p>
        </w:tc>
      </w:tr>
      <w:tr w:rsidR="00D05773" w:rsidRPr="008F275A" w14:paraId="1C98CA83" w14:textId="77777777" w:rsidTr="006C3769">
        <w:trPr>
          <w:trHeight w:val="176"/>
        </w:trPr>
        <w:tc>
          <w:tcPr>
            <w:tcW w:w="2322" w:type="dxa"/>
            <w:shd w:val="clear" w:color="auto" w:fill="auto"/>
          </w:tcPr>
          <w:p w14:paraId="786C4F7A" w14:textId="6948AD15" w:rsidR="00D05773" w:rsidRPr="004579AB" w:rsidRDefault="00D05773" w:rsidP="00D05773">
            <w:pPr>
              <w:pStyle w:val="TABLE-cell"/>
            </w:pPr>
            <w:r w:rsidRPr="00BA207E">
              <w:t xml:space="preserve">Equipment </w:t>
            </w:r>
            <w:r>
              <w:t>requirement</w:t>
            </w:r>
            <w:r w:rsidRPr="00BA207E">
              <w:t xml:space="preserve"> property</w:t>
            </w:r>
          </w:p>
        </w:tc>
        <w:tc>
          <w:tcPr>
            <w:tcW w:w="2328" w:type="dxa"/>
            <w:shd w:val="clear" w:color="auto" w:fill="auto"/>
          </w:tcPr>
          <w:p w14:paraId="6E32020A" w14:textId="77777777" w:rsidR="00D05773" w:rsidRDefault="00D05773" w:rsidP="00D05773">
            <w:pPr>
              <w:pStyle w:val="TABLE-cell"/>
            </w:pPr>
            <w:r w:rsidRPr="00BA207E">
              <w:t>Equipment property</w:t>
            </w:r>
          </w:p>
        </w:tc>
        <w:tc>
          <w:tcPr>
            <w:tcW w:w="1915" w:type="dxa"/>
            <w:shd w:val="clear" w:color="auto" w:fill="auto"/>
          </w:tcPr>
          <w:p w14:paraId="0F852A41" w14:textId="77777777" w:rsidR="00D05773" w:rsidRPr="00921C55" w:rsidRDefault="00D05773" w:rsidP="00D05773">
            <w:pPr>
              <w:pStyle w:val="TABLE-cell"/>
            </w:pPr>
            <w:r w:rsidRPr="00BA207E">
              <w:t>Dependency (D)</w:t>
            </w:r>
          </w:p>
        </w:tc>
        <w:tc>
          <w:tcPr>
            <w:tcW w:w="2651" w:type="dxa"/>
            <w:shd w:val="clear" w:color="auto" w:fill="auto"/>
          </w:tcPr>
          <w:p w14:paraId="02B2B365" w14:textId="0C2EC632" w:rsidR="00D05773" w:rsidRPr="00BA207E" w:rsidRDefault="00D05773" w:rsidP="00D05773">
            <w:pPr>
              <w:pStyle w:val="TABLE-cell"/>
            </w:pPr>
            <w:r w:rsidRPr="00BA207E">
              <w:t>Maps to</w:t>
            </w:r>
          </w:p>
        </w:tc>
      </w:tr>
      <w:tr w:rsidR="00D05773" w:rsidRPr="008F275A" w14:paraId="6093646F" w14:textId="77777777" w:rsidTr="006C3769">
        <w:trPr>
          <w:trHeight w:val="176"/>
        </w:trPr>
        <w:tc>
          <w:tcPr>
            <w:tcW w:w="2322" w:type="dxa"/>
            <w:shd w:val="clear" w:color="auto" w:fill="auto"/>
          </w:tcPr>
          <w:p w14:paraId="2C9DCC80" w14:textId="7451A4F1" w:rsidR="00D05773" w:rsidRPr="004579AB" w:rsidRDefault="00D05773" w:rsidP="00D05773">
            <w:pPr>
              <w:pStyle w:val="TABLE-cell"/>
            </w:pPr>
            <w:r>
              <w:t>Physical asset</w:t>
            </w:r>
            <w:r w:rsidRPr="00BA207E">
              <w:t xml:space="preserve"> </w:t>
            </w:r>
            <w:r>
              <w:t>requirement</w:t>
            </w:r>
          </w:p>
        </w:tc>
        <w:tc>
          <w:tcPr>
            <w:tcW w:w="2328" w:type="dxa"/>
            <w:shd w:val="clear" w:color="auto" w:fill="auto"/>
          </w:tcPr>
          <w:p w14:paraId="3CBB0ADD" w14:textId="68C02F74" w:rsidR="00D05773" w:rsidRDefault="00D05773" w:rsidP="00D05773">
            <w:pPr>
              <w:pStyle w:val="TABLE-cell"/>
            </w:pPr>
            <w:r w:rsidRPr="00600EB9">
              <w:t xml:space="preserve">Physical asset </w:t>
            </w:r>
            <w:r>
              <w:t>requirement</w:t>
            </w:r>
            <w:r w:rsidRPr="00BA207E">
              <w:t xml:space="preserve"> property</w:t>
            </w:r>
          </w:p>
        </w:tc>
        <w:tc>
          <w:tcPr>
            <w:tcW w:w="1915" w:type="dxa"/>
            <w:shd w:val="clear" w:color="auto" w:fill="auto"/>
          </w:tcPr>
          <w:p w14:paraId="6E9C9B3F" w14:textId="77777777" w:rsidR="00D05773" w:rsidRPr="00921C55" w:rsidRDefault="00D05773" w:rsidP="00D05773">
            <w:pPr>
              <w:pStyle w:val="TABLE-cell"/>
            </w:pPr>
            <w:r w:rsidRPr="00BA207E">
              <w:t>Composition whole</w:t>
            </w:r>
          </w:p>
        </w:tc>
        <w:tc>
          <w:tcPr>
            <w:tcW w:w="2651" w:type="dxa"/>
            <w:shd w:val="clear" w:color="auto" w:fill="auto"/>
          </w:tcPr>
          <w:p w14:paraId="08FCAD5C" w14:textId="1D3C0565" w:rsidR="00D05773" w:rsidRPr="00BA207E" w:rsidRDefault="00D05773" w:rsidP="00D05773">
            <w:pPr>
              <w:pStyle w:val="TABLE-cell"/>
            </w:pPr>
            <w:r>
              <w:t>Has value</w:t>
            </w:r>
            <w:r w:rsidRPr="00BA207E">
              <w:t>s of</w:t>
            </w:r>
          </w:p>
        </w:tc>
      </w:tr>
      <w:tr w:rsidR="00D05773" w:rsidRPr="008F275A" w14:paraId="7FF9B588" w14:textId="77777777" w:rsidTr="006C3769">
        <w:trPr>
          <w:trHeight w:val="176"/>
        </w:trPr>
        <w:tc>
          <w:tcPr>
            <w:tcW w:w="2322" w:type="dxa"/>
            <w:shd w:val="clear" w:color="auto" w:fill="auto"/>
          </w:tcPr>
          <w:p w14:paraId="09A6A1F4" w14:textId="67866873" w:rsidR="00D05773" w:rsidRDefault="00D05773" w:rsidP="00D05773">
            <w:pPr>
              <w:pStyle w:val="TABLE-cell"/>
            </w:pPr>
            <w:r>
              <w:t>Physical asset</w:t>
            </w:r>
            <w:r w:rsidRPr="00FA19D3">
              <w:t xml:space="preserve"> requirement</w:t>
            </w:r>
          </w:p>
        </w:tc>
        <w:tc>
          <w:tcPr>
            <w:tcW w:w="2328" w:type="dxa"/>
            <w:shd w:val="clear" w:color="auto" w:fill="auto"/>
          </w:tcPr>
          <w:p w14:paraId="589FCB91" w14:textId="26A231F2" w:rsidR="00D05773" w:rsidRPr="00600EB9" w:rsidRDefault="00D05773" w:rsidP="00D05773">
            <w:pPr>
              <w:pStyle w:val="TABLE-cell"/>
            </w:pPr>
            <w:r>
              <w:t>Test specification</w:t>
            </w:r>
          </w:p>
        </w:tc>
        <w:tc>
          <w:tcPr>
            <w:tcW w:w="1915" w:type="dxa"/>
            <w:shd w:val="clear" w:color="auto" w:fill="auto"/>
          </w:tcPr>
          <w:p w14:paraId="05516B89" w14:textId="3762DFF7" w:rsidR="00D05773" w:rsidRPr="00BA207E" w:rsidRDefault="00D05773" w:rsidP="00D05773">
            <w:pPr>
              <w:pStyle w:val="TABLE-cell"/>
            </w:pPr>
            <w:r>
              <w:t>Association</w:t>
            </w:r>
          </w:p>
        </w:tc>
        <w:tc>
          <w:tcPr>
            <w:tcW w:w="2651" w:type="dxa"/>
            <w:shd w:val="clear" w:color="auto" w:fill="auto"/>
          </w:tcPr>
          <w:p w14:paraId="1F970724" w14:textId="3CAAF9C4" w:rsidR="00D05773" w:rsidRDefault="00D05773" w:rsidP="00D05773">
            <w:pPr>
              <w:pStyle w:val="TABLE-cell"/>
            </w:pPr>
            <w:r>
              <w:t>Specifies</w:t>
            </w:r>
          </w:p>
        </w:tc>
      </w:tr>
      <w:tr w:rsidR="00D05773" w:rsidRPr="008F275A" w14:paraId="1EAA16C9" w14:textId="77777777" w:rsidTr="006C3769">
        <w:trPr>
          <w:trHeight w:val="176"/>
        </w:trPr>
        <w:tc>
          <w:tcPr>
            <w:tcW w:w="2322" w:type="dxa"/>
            <w:shd w:val="clear" w:color="auto" w:fill="auto"/>
          </w:tcPr>
          <w:p w14:paraId="1180D124" w14:textId="1B58DC33" w:rsidR="00D05773" w:rsidRPr="004579AB" w:rsidRDefault="00D05773" w:rsidP="00D05773">
            <w:pPr>
              <w:pStyle w:val="TABLE-cell"/>
            </w:pPr>
            <w:r w:rsidRPr="00600EB9">
              <w:t xml:space="preserve">Physical asset </w:t>
            </w:r>
            <w:r>
              <w:t>requirement</w:t>
            </w:r>
            <w:r w:rsidRPr="00BA207E">
              <w:t xml:space="preserve"> property</w:t>
            </w:r>
          </w:p>
        </w:tc>
        <w:tc>
          <w:tcPr>
            <w:tcW w:w="2328" w:type="dxa"/>
            <w:shd w:val="clear" w:color="auto" w:fill="auto"/>
          </w:tcPr>
          <w:p w14:paraId="15E40B40" w14:textId="120B9EA4" w:rsidR="00D05773" w:rsidRDefault="00D05773" w:rsidP="00D05773">
            <w:pPr>
              <w:pStyle w:val="TABLE-cell"/>
            </w:pPr>
            <w:r w:rsidRPr="00600EB9">
              <w:t xml:space="preserve">Physical asset </w:t>
            </w:r>
            <w:r>
              <w:t>requirement</w:t>
            </w:r>
            <w:r w:rsidRPr="00BA207E">
              <w:t xml:space="preserve"> property</w:t>
            </w:r>
          </w:p>
        </w:tc>
        <w:tc>
          <w:tcPr>
            <w:tcW w:w="1915" w:type="dxa"/>
            <w:shd w:val="clear" w:color="auto" w:fill="auto"/>
          </w:tcPr>
          <w:p w14:paraId="6890606D" w14:textId="77777777" w:rsidR="00D05773" w:rsidRPr="00921C55" w:rsidRDefault="00D05773" w:rsidP="00D05773">
            <w:pPr>
              <w:pStyle w:val="TABLE-cell"/>
            </w:pPr>
            <w:r w:rsidRPr="00BA207E">
              <w:t>Composition hierarchy</w:t>
            </w:r>
          </w:p>
        </w:tc>
        <w:tc>
          <w:tcPr>
            <w:tcW w:w="2651" w:type="dxa"/>
            <w:shd w:val="clear" w:color="auto" w:fill="auto"/>
          </w:tcPr>
          <w:p w14:paraId="05D02F0F" w14:textId="2AFA112F" w:rsidR="00D05773" w:rsidRPr="00BA207E" w:rsidRDefault="00D05773" w:rsidP="00D05773">
            <w:pPr>
              <w:pStyle w:val="TABLE-cell"/>
            </w:pPr>
            <w:r>
              <w:t>Contains</w:t>
            </w:r>
          </w:p>
        </w:tc>
      </w:tr>
      <w:tr w:rsidR="00D05773" w:rsidRPr="008F275A" w14:paraId="4FA11F25" w14:textId="77777777" w:rsidTr="006C3769">
        <w:trPr>
          <w:trHeight w:val="176"/>
        </w:trPr>
        <w:tc>
          <w:tcPr>
            <w:tcW w:w="2322" w:type="dxa"/>
            <w:shd w:val="clear" w:color="auto" w:fill="auto"/>
          </w:tcPr>
          <w:p w14:paraId="7E38E9AB" w14:textId="6CDEE3A3" w:rsidR="00D05773" w:rsidRPr="004579AB" w:rsidRDefault="00D05773" w:rsidP="00D05773">
            <w:pPr>
              <w:pStyle w:val="TABLE-cell"/>
            </w:pPr>
            <w:r w:rsidRPr="00600EB9">
              <w:t>Physical asset</w:t>
            </w:r>
            <w:r>
              <w:t xml:space="preserve"> requirement</w:t>
            </w:r>
          </w:p>
        </w:tc>
        <w:tc>
          <w:tcPr>
            <w:tcW w:w="2328" w:type="dxa"/>
            <w:shd w:val="clear" w:color="auto" w:fill="auto"/>
          </w:tcPr>
          <w:p w14:paraId="68693E5A" w14:textId="77777777" w:rsidR="00D05773" w:rsidRDefault="00D05773" w:rsidP="00D05773">
            <w:pPr>
              <w:pStyle w:val="TABLE-cell"/>
            </w:pPr>
            <w:r w:rsidRPr="00600EB9">
              <w:t xml:space="preserve">Physical asset </w:t>
            </w:r>
            <w:r w:rsidRPr="00BA207E">
              <w:t>class</w:t>
            </w:r>
          </w:p>
        </w:tc>
        <w:tc>
          <w:tcPr>
            <w:tcW w:w="1915" w:type="dxa"/>
            <w:shd w:val="clear" w:color="auto" w:fill="auto"/>
          </w:tcPr>
          <w:p w14:paraId="2889FF01" w14:textId="77777777" w:rsidR="00D05773" w:rsidRPr="00921C55" w:rsidRDefault="00D05773" w:rsidP="00D05773">
            <w:pPr>
              <w:pStyle w:val="TABLE-cell"/>
            </w:pPr>
            <w:r w:rsidRPr="00BA207E">
              <w:t>Association (A)</w:t>
            </w:r>
          </w:p>
        </w:tc>
        <w:tc>
          <w:tcPr>
            <w:tcW w:w="2651" w:type="dxa"/>
            <w:shd w:val="clear" w:color="auto" w:fill="auto"/>
          </w:tcPr>
          <w:p w14:paraId="510889F3" w14:textId="19F8600A" w:rsidR="00D05773" w:rsidRPr="00BA207E" w:rsidRDefault="00D05773" w:rsidP="00D05773">
            <w:pPr>
              <w:pStyle w:val="TABLE-cell"/>
            </w:pPr>
            <w:r w:rsidRPr="00BA207E">
              <w:t>Corresponds to</w:t>
            </w:r>
          </w:p>
        </w:tc>
      </w:tr>
      <w:tr w:rsidR="00D05773" w:rsidRPr="008F275A" w14:paraId="3C3EAE2A" w14:textId="77777777" w:rsidTr="006C3769">
        <w:trPr>
          <w:trHeight w:val="176"/>
        </w:trPr>
        <w:tc>
          <w:tcPr>
            <w:tcW w:w="2322" w:type="dxa"/>
            <w:shd w:val="clear" w:color="auto" w:fill="auto"/>
          </w:tcPr>
          <w:p w14:paraId="7334AF8C" w14:textId="07550961" w:rsidR="00D05773" w:rsidRPr="004579AB" w:rsidRDefault="00D05773" w:rsidP="00D05773">
            <w:pPr>
              <w:pStyle w:val="TABLE-cell"/>
            </w:pPr>
            <w:r>
              <w:t>Physical asset requirement</w:t>
            </w:r>
          </w:p>
        </w:tc>
        <w:tc>
          <w:tcPr>
            <w:tcW w:w="2328" w:type="dxa"/>
            <w:shd w:val="clear" w:color="auto" w:fill="auto"/>
          </w:tcPr>
          <w:p w14:paraId="473F7749" w14:textId="77777777" w:rsidR="00D05773" w:rsidRDefault="00D05773" w:rsidP="00D05773">
            <w:pPr>
              <w:pStyle w:val="TABLE-cell"/>
            </w:pPr>
            <w:r w:rsidRPr="00600EB9">
              <w:t>Physical asset</w:t>
            </w:r>
          </w:p>
        </w:tc>
        <w:tc>
          <w:tcPr>
            <w:tcW w:w="1915" w:type="dxa"/>
            <w:shd w:val="clear" w:color="auto" w:fill="auto"/>
          </w:tcPr>
          <w:p w14:paraId="68CFF4DF" w14:textId="77777777" w:rsidR="00D05773" w:rsidRPr="00921C55" w:rsidRDefault="00D05773" w:rsidP="00D05773">
            <w:pPr>
              <w:pStyle w:val="TABLE-cell"/>
            </w:pPr>
            <w:r w:rsidRPr="00BA207E">
              <w:t>Association (C)</w:t>
            </w:r>
          </w:p>
        </w:tc>
        <w:tc>
          <w:tcPr>
            <w:tcW w:w="2651" w:type="dxa"/>
            <w:shd w:val="clear" w:color="auto" w:fill="auto"/>
          </w:tcPr>
          <w:p w14:paraId="0CF2088D" w14:textId="3552C22B" w:rsidR="00D05773" w:rsidRPr="00BA207E" w:rsidRDefault="00D05773" w:rsidP="00D05773">
            <w:pPr>
              <w:pStyle w:val="TABLE-cell"/>
            </w:pPr>
            <w:r w:rsidRPr="00BA207E">
              <w:t>Corresponds to</w:t>
            </w:r>
          </w:p>
        </w:tc>
      </w:tr>
      <w:tr w:rsidR="00D05773" w:rsidRPr="008F275A" w14:paraId="0D2F66F3" w14:textId="77777777" w:rsidTr="006C3769">
        <w:trPr>
          <w:trHeight w:val="176"/>
        </w:trPr>
        <w:tc>
          <w:tcPr>
            <w:tcW w:w="2322" w:type="dxa"/>
            <w:shd w:val="clear" w:color="auto" w:fill="auto"/>
          </w:tcPr>
          <w:p w14:paraId="4BAC49CA" w14:textId="77032D7E" w:rsidR="00D05773" w:rsidRDefault="00D05773" w:rsidP="00D05773">
            <w:pPr>
              <w:pStyle w:val="TABLE-cell"/>
            </w:pPr>
            <w:r w:rsidRPr="00600EB9">
              <w:t xml:space="preserve">Physical asset </w:t>
            </w:r>
            <w:r>
              <w:t>requirement</w:t>
            </w:r>
            <w:r w:rsidRPr="00BA207E">
              <w:t xml:space="preserve"> property</w:t>
            </w:r>
          </w:p>
        </w:tc>
        <w:tc>
          <w:tcPr>
            <w:tcW w:w="2328" w:type="dxa"/>
            <w:shd w:val="clear" w:color="auto" w:fill="auto"/>
          </w:tcPr>
          <w:p w14:paraId="2B979DA1" w14:textId="77777777" w:rsidR="00D05773" w:rsidRDefault="00D05773" w:rsidP="00D05773">
            <w:pPr>
              <w:pStyle w:val="TABLE-cell"/>
            </w:pPr>
            <w:r w:rsidRPr="00600EB9">
              <w:t xml:space="preserve">Physical asset </w:t>
            </w:r>
            <w:r w:rsidRPr="00BA207E">
              <w:t>class property</w:t>
            </w:r>
          </w:p>
        </w:tc>
        <w:tc>
          <w:tcPr>
            <w:tcW w:w="1915" w:type="dxa"/>
            <w:shd w:val="clear" w:color="auto" w:fill="auto"/>
          </w:tcPr>
          <w:p w14:paraId="7286FBC2" w14:textId="77777777" w:rsidR="00D05773" w:rsidRDefault="00D05773" w:rsidP="00D05773">
            <w:pPr>
              <w:pStyle w:val="TABLE-cell"/>
            </w:pPr>
            <w:r w:rsidRPr="00BA207E">
              <w:t>Dependency (B)</w:t>
            </w:r>
          </w:p>
        </w:tc>
        <w:tc>
          <w:tcPr>
            <w:tcW w:w="2651" w:type="dxa"/>
            <w:shd w:val="clear" w:color="auto" w:fill="auto"/>
          </w:tcPr>
          <w:p w14:paraId="3F752C40" w14:textId="38411386" w:rsidR="00D05773" w:rsidRDefault="00D05773" w:rsidP="00D05773">
            <w:pPr>
              <w:pStyle w:val="TABLE-cell"/>
            </w:pPr>
            <w:r w:rsidRPr="00BA207E">
              <w:t>Maps to</w:t>
            </w:r>
          </w:p>
        </w:tc>
      </w:tr>
      <w:tr w:rsidR="00D05773" w:rsidRPr="008F275A" w14:paraId="2087D2DD" w14:textId="77777777" w:rsidTr="006C3769">
        <w:trPr>
          <w:trHeight w:val="176"/>
        </w:trPr>
        <w:tc>
          <w:tcPr>
            <w:tcW w:w="2322" w:type="dxa"/>
            <w:shd w:val="clear" w:color="auto" w:fill="auto"/>
          </w:tcPr>
          <w:p w14:paraId="6E8D27A1" w14:textId="607A60AE" w:rsidR="00D05773" w:rsidRPr="00600EB9" w:rsidRDefault="00D05773" w:rsidP="00D05773">
            <w:pPr>
              <w:pStyle w:val="TABLE-cell"/>
            </w:pPr>
            <w:r w:rsidRPr="00600EB9">
              <w:t xml:space="preserve">Physical asset </w:t>
            </w:r>
            <w:r>
              <w:t>requirement</w:t>
            </w:r>
            <w:r w:rsidRPr="00BA207E">
              <w:t xml:space="preserve"> property</w:t>
            </w:r>
          </w:p>
        </w:tc>
        <w:tc>
          <w:tcPr>
            <w:tcW w:w="2328" w:type="dxa"/>
            <w:shd w:val="clear" w:color="auto" w:fill="auto"/>
          </w:tcPr>
          <w:p w14:paraId="383643E6" w14:textId="77777777" w:rsidR="00D05773" w:rsidRPr="00600EB9" w:rsidRDefault="00D05773" w:rsidP="00D05773">
            <w:pPr>
              <w:pStyle w:val="TABLE-cell"/>
            </w:pPr>
            <w:r w:rsidRPr="00600EB9">
              <w:t xml:space="preserve">Physical asset </w:t>
            </w:r>
            <w:r w:rsidRPr="00BA207E">
              <w:t>property</w:t>
            </w:r>
          </w:p>
        </w:tc>
        <w:tc>
          <w:tcPr>
            <w:tcW w:w="1915" w:type="dxa"/>
            <w:shd w:val="clear" w:color="auto" w:fill="auto"/>
          </w:tcPr>
          <w:p w14:paraId="14D7A480" w14:textId="77777777" w:rsidR="00D05773" w:rsidRPr="00BA207E" w:rsidRDefault="00D05773" w:rsidP="00D05773">
            <w:pPr>
              <w:pStyle w:val="TABLE-cell"/>
            </w:pPr>
            <w:r w:rsidRPr="00BA207E">
              <w:t>Dependency (D)</w:t>
            </w:r>
          </w:p>
        </w:tc>
        <w:tc>
          <w:tcPr>
            <w:tcW w:w="2651" w:type="dxa"/>
            <w:shd w:val="clear" w:color="auto" w:fill="auto"/>
          </w:tcPr>
          <w:p w14:paraId="2FCE8317" w14:textId="615E5624" w:rsidR="00D05773" w:rsidRPr="00BA207E" w:rsidRDefault="00D05773" w:rsidP="00D05773">
            <w:pPr>
              <w:pStyle w:val="TABLE-cell"/>
            </w:pPr>
            <w:r w:rsidRPr="00BA207E">
              <w:t>Maps to</w:t>
            </w:r>
          </w:p>
        </w:tc>
      </w:tr>
      <w:tr w:rsidR="00D05773" w:rsidRPr="008F275A" w14:paraId="3CE908C4" w14:textId="77777777" w:rsidTr="006C3769">
        <w:trPr>
          <w:trHeight w:val="176"/>
        </w:trPr>
        <w:tc>
          <w:tcPr>
            <w:tcW w:w="2322" w:type="dxa"/>
            <w:shd w:val="clear" w:color="auto" w:fill="auto"/>
          </w:tcPr>
          <w:p w14:paraId="15B12308" w14:textId="2C24FBC3" w:rsidR="00D05773" w:rsidRPr="00600EB9" w:rsidRDefault="00D05773" w:rsidP="00D05773">
            <w:pPr>
              <w:pStyle w:val="TABLE-cell"/>
            </w:pPr>
            <w:r>
              <w:t>Material requirement</w:t>
            </w:r>
          </w:p>
        </w:tc>
        <w:tc>
          <w:tcPr>
            <w:tcW w:w="2328" w:type="dxa"/>
            <w:shd w:val="clear" w:color="auto" w:fill="auto"/>
          </w:tcPr>
          <w:p w14:paraId="4799ACF8" w14:textId="447A0B21" w:rsidR="00D05773" w:rsidRPr="00600EB9" w:rsidRDefault="00D05773" w:rsidP="00D05773">
            <w:pPr>
              <w:pStyle w:val="TABLE-cell"/>
            </w:pPr>
            <w:r w:rsidRPr="00600EB9">
              <w:t xml:space="preserve">Material </w:t>
            </w:r>
            <w:r>
              <w:t>requirement</w:t>
            </w:r>
            <w:r w:rsidRPr="00BA207E">
              <w:t xml:space="preserve"> property</w:t>
            </w:r>
          </w:p>
        </w:tc>
        <w:tc>
          <w:tcPr>
            <w:tcW w:w="1915" w:type="dxa"/>
            <w:shd w:val="clear" w:color="auto" w:fill="auto"/>
          </w:tcPr>
          <w:p w14:paraId="6D8D6F5F" w14:textId="77777777" w:rsidR="00D05773" w:rsidRPr="00BA207E" w:rsidRDefault="00D05773" w:rsidP="00D05773">
            <w:pPr>
              <w:pStyle w:val="TABLE-cell"/>
            </w:pPr>
            <w:r w:rsidRPr="00BA207E">
              <w:t>Composition whole</w:t>
            </w:r>
          </w:p>
        </w:tc>
        <w:tc>
          <w:tcPr>
            <w:tcW w:w="2651" w:type="dxa"/>
            <w:shd w:val="clear" w:color="auto" w:fill="auto"/>
          </w:tcPr>
          <w:p w14:paraId="65F68213" w14:textId="76F51CCB" w:rsidR="00D05773" w:rsidRPr="00BA207E" w:rsidRDefault="00D05773" w:rsidP="00D05773">
            <w:pPr>
              <w:pStyle w:val="TABLE-cell"/>
            </w:pPr>
            <w:r>
              <w:t>Has value</w:t>
            </w:r>
            <w:r w:rsidRPr="00BA207E">
              <w:t>s of</w:t>
            </w:r>
          </w:p>
        </w:tc>
      </w:tr>
      <w:tr w:rsidR="00D05773" w:rsidRPr="008F275A" w14:paraId="77D2B8A7" w14:textId="77777777" w:rsidTr="006C3769">
        <w:trPr>
          <w:trHeight w:val="176"/>
        </w:trPr>
        <w:tc>
          <w:tcPr>
            <w:tcW w:w="2322" w:type="dxa"/>
            <w:shd w:val="clear" w:color="auto" w:fill="auto"/>
          </w:tcPr>
          <w:p w14:paraId="5D25314B" w14:textId="5B777A3A" w:rsidR="00D05773" w:rsidRDefault="00D05773" w:rsidP="00D05773">
            <w:pPr>
              <w:pStyle w:val="TABLE-cell"/>
            </w:pPr>
            <w:r>
              <w:t>Material</w:t>
            </w:r>
            <w:r w:rsidRPr="00FA19D3">
              <w:t xml:space="preserve"> requirement</w:t>
            </w:r>
          </w:p>
        </w:tc>
        <w:tc>
          <w:tcPr>
            <w:tcW w:w="2328" w:type="dxa"/>
            <w:shd w:val="clear" w:color="auto" w:fill="auto"/>
          </w:tcPr>
          <w:p w14:paraId="76E0F325" w14:textId="5EDD35F8" w:rsidR="00D05773" w:rsidRPr="00600EB9" w:rsidRDefault="00D05773" w:rsidP="00D05773">
            <w:pPr>
              <w:pStyle w:val="TABLE-cell"/>
            </w:pPr>
            <w:r>
              <w:t>Test specification</w:t>
            </w:r>
          </w:p>
        </w:tc>
        <w:tc>
          <w:tcPr>
            <w:tcW w:w="1915" w:type="dxa"/>
            <w:shd w:val="clear" w:color="auto" w:fill="auto"/>
          </w:tcPr>
          <w:p w14:paraId="2EDCB7AC" w14:textId="676C514B" w:rsidR="00D05773" w:rsidRPr="00BA207E" w:rsidRDefault="00D05773" w:rsidP="00D05773">
            <w:pPr>
              <w:pStyle w:val="TABLE-cell"/>
            </w:pPr>
            <w:r>
              <w:t>Association</w:t>
            </w:r>
          </w:p>
        </w:tc>
        <w:tc>
          <w:tcPr>
            <w:tcW w:w="2651" w:type="dxa"/>
            <w:shd w:val="clear" w:color="auto" w:fill="auto"/>
          </w:tcPr>
          <w:p w14:paraId="647F043E" w14:textId="32872919" w:rsidR="00D05773" w:rsidRDefault="00D05773" w:rsidP="00D05773">
            <w:pPr>
              <w:pStyle w:val="TABLE-cell"/>
            </w:pPr>
            <w:r>
              <w:t>Specifies</w:t>
            </w:r>
          </w:p>
        </w:tc>
      </w:tr>
      <w:tr w:rsidR="00D05773" w:rsidRPr="008F275A" w14:paraId="3B6467EA" w14:textId="77777777" w:rsidTr="006C3769">
        <w:trPr>
          <w:trHeight w:val="176"/>
        </w:trPr>
        <w:tc>
          <w:tcPr>
            <w:tcW w:w="2322" w:type="dxa"/>
            <w:shd w:val="clear" w:color="auto" w:fill="auto"/>
          </w:tcPr>
          <w:p w14:paraId="53021654" w14:textId="37A311C2" w:rsidR="00D05773" w:rsidRDefault="00D05773" w:rsidP="00D05773">
            <w:pPr>
              <w:pStyle w:val="TABLE-cell"/>
            </w:pPr>
            <w:r>
              <w:t>Material</w:t>
            </w:r>
            <w:r w:rsidRPr="00600EB9">
              <w:t xml:space="preserve"> </w:t>
            </w:r>
            <w:r>
              <w:t>requirement</w:t>
            </w:r>
            <w:r w:rsidRPr="00BA207E">
              <w:t xml:space="preserve"> property</w:t>
            </w:r>
          </w:p>
        </w:tc>
        <w:tc>
          <w:tcPr>
            <w:tcW w:w="2328" w:type="dxa"/>
            <w:shd w:val="clear" w:color="auto" w:fill="auto"/>
          </w:tcPr>
          <w:p w14:paraId="121F672A" w14:textId="4BDCC53D" w:rsidR="00D05773" w:rsidRPr="00600EB9" w:rsidRDefault="00D05773" w:rsidP="00D05773">
            <w:pPr>
              <w:pStyle w:val="TABLE-cell"/>
            </w:pPr>
            <w:r w:rsidRPr="00600EB9">
              <w:t xml:space="preserve">Material </w:t>
            </w:r>
            <w:r>
              <w:t>requirement</w:t>
            </w:r>
            <w:r w:rsidRPr="00BA207E">
              <w:t xml:space="preserve"> property</w:t>
            </w:r>
          </w:p>
        </w:tc>
        <w:tc>
          <w:tcPr>
            <w:tcW w:w="1915" w:type="dxa"/>
            <w:shd w:val="clear" w:color="auto" w:fill="auto"/>
          </w:tcPr>
          <w:p w14:paraId="59C57725" w14:textId="77777777" w:rsidR="00D05773" w:rsidRPr="00BA207E" w:rsidRDefault="00D05773" w:rsidP="00D05773">
            <w:pPr>
              <w:pStyle w:val="TABLE-cell"/>
            </w:pPr>
            <w:r w:rsidRPr="00BA207E">
              <w:t>Composition hierarchy</w:t>
            </w:r>
          </w:p>
        </w:tc>
        <w:tc>
          <w:tcPr>
            <w:tcW w:w="2651" w:type="dxa"/>
            <w:shd w:val="clear" w:color="auto" w:fill="auto"/>
          </w:tcPr>
          <w:p w14:paraId="0778ABD3" w14:textId="2F12002D" w:rsidR="00D05773" w:rsidRPr="00BA207E" w:rsidRDefault="00D05773" w:rsidP="00D05773">
            <w:pPr>
              <w:pStyle w:val="TABLE-cell"/>
            </w:pPr>
            <w:r>
              <w:t>Contains</w:t>
            </w:r>
          </w:p>
        </w:tc>
      </w:tr>
      <w:tr w:rsidR="00D05773" w:rsidRPr="008F275A" w14:paraId="18B8C711" w14:textId="77777777" w:rsidTr="006C3769">
        <w:trPr>
          <w:trHeight w:val="176"/>
        </w:trPr>
        <w:tc>
          <w:tcPr>
            <w:tcW w:w="2322" w:type="dxa"/>
            <w:shd w:val="clear" w:color="auto" w:fill="auto"/>
          </w:tcPr>
          <w:p w14:paraId="15F34092" w14:textId="1CA25336" w:rsidR="00D05773" w:rsidRDefault="00D05773" w:rsidP="00D05773">
            <w:pPr>
              <w:pStyle w:val="TABLE-cell"/>
            </w:pPr>
            <w:r w:rsidRPr="00600EB9">
              <w:t>Material</w:t>
            </w:r>
            <w:r>
              <w:t xml:space="preserve"> requirement</w:t>
            </w:r>
          </w:p>
        </w:tc>
        <w:tc>
          <w:tcPr>
            <w:tcW w:w="2328" w:type="dxa"/>
            <w:shd w:val="clear" w:color="auto" w:fill="auto"/>
          </w:tcPr>
          <w:p w14:paraId="3000DC3C" w14:textId="77777777" w:rsidR="00D05773" w:rsidRPr="00600EB9" w:rsidRDefault="00D05773" w:rsidP="00D05773">
            <w:pPr>
              <w:pStyle w:val="TABLE-cell"/>
            </w:pPr>
            <w:r w:rsidRPr="00600EB9">
              <w:t xml:space="preserve">Material </w:t>
            </w:r>
            <w:r w:rsidRPr="00BA207E">
              <w:t>class</w:t>
            </w:r>
          </w:p>
        </w:tc>
        <w:tc>
          <w:tcPr>
            <w:tcW w:w="1915" w:type="dxa"/>
            <w:shd w:val="clear" w:color="auto" w:fill="auto"/>
          </w:tcPr>
          <w:p w14:paraId="2C0DB04E" w14:textId="77777777" w:rsidR="00D05773" w:rsidRPr="00BA207E" w:rsidRDefault="00D05773" w:rsidP="00D05773">
            <w:pPr>
              <w:pStyle w:val="TABLE-cell"/>
            </w:pPr>
            <w:r w:rsidRPr="00BA207E">
              <w:t>Association (A)</w:t>
            </w:r>
          </w:p>
        </w:tc>
        <w:tc>
          <w:tcPr>
            <w:tcW w:w="2651" w:type="dxa"/>
            <w:shd w:val="clear" w:color="auto" w:fill="auto"/>
          </w:tcPr>
          <w:p w14:paraId="24317741" w14:textId="698660F5" w:rsidR="00D05773" w:rsidRDefault="00D05773" w:rsidP="00D05773">
            <w:pPr>
              <w:pStyle w:val="TABLE-cell"/>
            </w:pPr>
            <w:r w:rsidRPr="00BA207E">
              <w:t>Corresponds to</w:t>
            </w:r>
          </w:p>
        </w:tc>
      </w:tr>
      <w:tr w:rsidR="00D05773" w:rsidRPr="008F275A" w14:paraId="7D244C1D" w14:textId="77777777" w:rsidTr="006C3769">
        <w:trPr>
          <w:trHeight w:val="176"/>
        </w:trPr>
        <w:tc>
          <w:tcPr>
            <w:tcW w:w="2322" w:type="dxa"/>
            <w:shd w:val="clear" w:color="auto" w:fill="auto"/>
          </w:tcPr>
          <w:p w14:paraId="03B99179" w14:textId="2C75960C" w:rsidR="00D05773" w:rsidRPr="00600EB9" w:rsidRDefault="00D05773" w:rsidP="00D05773">
            <w:pPr>
              <w:pStyle w:val="TABLE-cell"/>
            </w:pPr>
            <w:r w:rsidRPr="00600EB9">
              <w:t>Material</w:t>
            </w:r>
            <w:r>
              <w:t xml:space="preserve"> requirement</w:t>
            </w:r>
          </w:p>
        </w:tc>
        <w:tc>
          <w:tcPr>
            <w:tcW w:w="2328" w:type="dxa"/>
            <w:shd w:val="clear" w:color="auto" w:fill="auto"/>
          </w:tcPr>
          <w:p w14:paraId="010E8E93" w14:textId="77777777" w:rsidR="00D05773" w:rsidRPr="00600EB9" w:rsidRDefault="00D05773" w:rsidP="00D05773">
            <w:pPr>
              <w:pStyle w:val="TABLE-cell"/>
            </w:pPr>
            <w:r w:rsidRPr="00600EB9">
              <w:t xml:space="preserve">Material </w:t>
            </w:r>
            <w:r>
              <w:t>definition</w:t>
            </w:r>
          </w:p>
        </w:tc>
        <w:tc>
          <w:tcPr>
            <w:tcW w:w="1915" w:type="dxa"/>
            <w:shd w:val="clear" w:color="auto" w:fill="auto"/>
          </w:tcPr>
          <w:p w14:paraId="2680590C" w14:textId="77777777" w:rsidR="00D05773" w:rsidRPr="00BA207E" w:rsidRDefault="00D05773" w:rsidP="00D05773">
            <w:pPr>
              <w:pStyle w:val="TABLE-cell"/>
            </w:pPr>
            <w:r w:rsidRPr="00BA207E">
              <w:t>Association (A)</w:t>
            </w:r>
          </w:p>
        </w:tc>
        <w:tc>
          <w:tcPr>
            <w:tcW w:w="2651" w:type="dxa"/>
            <w:shd w:val="clear" w:color="auto" w:fill="auto"/>
          </w:tcPr>
          <w:p w14:paraId="24E4EB51" w14:textId="05ADA218" w:rsidR="00D05773" w:rsidRPr="00BA207E" w:rsidRDefault="00D05773" w:rsidP="00D05773">
            <w:pPr>
              <w:pStyle w:val="TABLE-cell"/>
            </w:pPr>
            <w:r w:rsidRPr="00BA207E">
              <w:t>Corresponds to</w:t>
            </w:r>
          </w:p>
        </w:tc>
      </w:tr>
      <w:tr w:rsidR="00D05773" w:rsidRPr="008F275A" w14:paraId="2722DFD1" w14:textId="77777777" w:rsidTr="006C3769">
        <w:trPr>
          <w:trHeight w:val="176"/>
        </w:trPr>
        <w:tc>
          <w:tcPr>
            <w:tcW w:w="2322" w:type="dxa"/>
            <w:shd w:val="clear" w:color="auto" w:fill="auto"/>
          </w:tcPr>
          <w:p w14:paraId="7488FA3E" w14:textId="510A2DB3" w:rsidR="00D05773" w:rsidRPr="00600EB9" w:rsidRDefault="00D05773" w:rsidP="00D05773">
            <w:pPr>
              <w:pStyle w:val="TABLE-cell"/>
            </w:pPr>
            <w:r w:rsidRPr="00600EB9">
              <w:t xml:space="preserve">Material </w:t>
            </w:r>
            <w:r>
              <w:t>requirement</w:t>
            </w:r>
          </w:p>
        </w:tc>
        <w:tc>
          <w:tcPr>
            <w:tcW w:w="2328" w:type="dxa"/>
            <w:shd w:val="clear" w:color="auto" w:fill="auto"/>
          </w:tcPr>
          <w:p w14:paraId="45F50EF0" w14:textId="77777777" w:rsidR="00D05773" w:rsidRPr="00600EB9" w:rsidRDefault="00D05773" w:rsidP="00D05773">
            <w:pPr>
              <w:pStyle w:val="TABLE-cell"/>
            </w:pPr>
            <w:r>
              <w:t>Material lot</w:t>
            </w:r>
          </w:p>
        </w:tc>
        <w:tc>
          <w:tcPr>
            <w:tcW w:w="1915" w:type="dxa"/>
            <w:shd w:val="clear" w:color="auto" w:fill="auto"/>
          </w:tcPr>
          <w:p w14:paraId="654AF51C" w14:textId="77777777" w:rsidR="00D05773" w:rsidRPr="00BA207E" w:rsidRDefault="00D05773" w:rsidP="00D05773">
            <w:pPr>
              <w:pStyle w:val="TABLE-cell"/>
            </w:pPr>
            <w:r w:rsidRPr="00BA207E">
              <w:t>Association (C)</w:t>
            </w:r>
          </w:p>
        </w:tc>
        <w:tc>
          <w:tcPr>
            <w:tcW w:w="2651" w:type="dxa"/>
            <w:shd w:val="clear" w:color="auto" w:fill="auto"/>
          </w:tcPr>
          <w:p w14:paraId="07AA30E8" w14:textId="4B1FDD87" w:rsidR="00D05773" w:rsidRPr="00BA207E" w:rsidRDefault="00D05773" w:rsidP="00D05773">
            <w:pPr>
              <w:pStyle w:val="TABLE-cell"/>
            </w:pPr>
            <w:r w:rsidRPr="00BA207E">
              <w:t>Corresponds to</w:t>
            </w:r>
          </w:p>
        </w:tc>
      </w:tr>
      <w:tr w:rsidR="00D05773" w:rsidRPr="008F275A" w14:paraId="76A9B169" w14:textId="77777777" w:rsidTr="006C3769">
        <w:trPr>
          <w:trHeight w:val="176"/>
        </w:trPr>
        <w:tc>
          <w:tcPr>
            <w:tcW w:w="2322" w:type="dxa"/>
            <w:shd w:val="clear" w:color="auto" w:fill="auto"/>
          </w:tcPr>
          <w:p w14:paraId="7FF11CDA" w14:textId="6690194F" w:rsidR="00D05773" w:rsidRPr="00600EB9" w:rsidRDefault="00D05773" w:rsidP="00D05773">
            <w:pPr>
              <w:pStyle w:val="TABLE-cell"/>
            </w:pPr>
            <w:r w:rsidRPr="00600EB9">
              <w:t xml:space="preserve">Material </w:t>
            </w:r>
            <w:r>
              <w:t>requirement</w:t>
            </w:r>
          </w:p>
        </w:tc>
        <w:tc>
          <w:tcPr>
            <w:tcW w:w="2328" w:type="dxa"/>
            <w:shd w:val="clear" w:color="auto" w:fill="auto"/>
          </w:tcPr>
          <w:p w14:paraId="5FECE5C8" w14:textId="77777777" w:rsidR="00D05773" w:rsidRDefault="00D05773" w:rsidP="00D05773">
            <w:pPr>
              <w:pStyle w:val="TABLE-cell"/>
            </w:pPr>
            <w:r>
              <w:t>Material sublot</w:t>
            </w:r>
          </w:p>
        </w:tc>
        <w:tc>
          <w:tcPr>
            <w:tcW w:w="1915" w:type="dxa"/>
            <w:shd w:val="clear" w:color="auto" w:fill="auto"/>
          </w:tcPr>
          <w:p w14:paraId="1E381CF9" w14:textId="77777777" w:rsidR="00D05773" w:rsidRPr="00BA207E" w:rsidRDefault="00D05773" w:rsidP="00D05773">
            <w:pPr>
              <w:pStyle w:val="TABLE-cell"/>
            </w:pPr>
            <w:r w:rsidRPr="00BA207E">
              <w:t>Association (C)</w:t>
            </w:r>
          </w:p>
        </w:tc>
        <w:tc>
          <w:tcPr>
            <w:tcW w:w="2651" w:type="dxa"/>
            <w:shd w:val="clear" w:color="auto" w:fill="auto"/>
          </w:tcPr>
          <w:p w14:paraId="69BC44D6" w14:textId="6D6E9F8D" w:rsidR="00D05773" w:rsidRPr="00BA207E" w:rsidRDefault="00D05773" w:rsidP="00D05773">
            <w:pPr>
              <w:pStyle w:val="TABLE-cell"/>
            </w:pPr>
            <w:r w:rsidRPr="00BA207E">
              <w:t>Corresponds to</w:t>
            </w:r>
          </w:p>
        </w:tc>
      </w:tr>
      <w:tr w:rsidR="00D05773" w:rsidRPr="008F275A" w14:paraId="64EE51AD" w14:textId="77777777" w:rsidTr="006C3769">
        <w:trPr>
          <w:trHeight w:val="176"/>
        </w:trPr>
        <w:tc>
          <w:tcPr>
            <w:tcW w:w="2322" w:type="dxa"/>
            <w:shd w:val="clear" w:color="auto" w:fill="auto"/>
          </w:tcPr>
          <w:p w14:paraId="67080A05" w14:textId="31338CA7" w:rsidR="00D05773" w:rsidRPr="00600EB9" w:rsidRDefault="00D05773" w:rsidP="00D05773">
            <w:pPr>
              <w:pStyle w:val="TABLE-cell"/>
            </w:pPr>
            <w:r w:rsidRPr="00600EB9">
              <w:t xml:space="preserve">Material </w:t>
            </w:r>
            <w:r>
              <w:t>requirement</w:t>
            </w:r>
            <w:r w:rsidRPr="00BA207E">
              <w:t xml:space="preserve"> property</w:t>
            </w:r>
          </w:p>
        </w:tc>
        <w:tc>
          <w:tcPr>
            <w:tcW w:w="2328" w:type="dxa"/>
            <w:shd w:val="clear" w:color="auto" w:fill="auto"/>
          </w:tcPr>
          <w:p w14:paraId="3A754BD7" w14:textId="77777777" w:rsidR="00D05773" w:rsidRDefault="00D05773" w:rsidP="00D05773">
            <w:pPr>
              <w:pStyle w:val="TABLE-cell"/>
            </w:pPr>
            <w:r w:rsidRPr="00600EB9">
              <w:t xml:space="preserve">Material </w:t>
            </w:r>
            <w:r w:rsidRPr="00BA207E">
              <w:t>class property</w:t>
            </w:r>
          </w:p>
        </w:tc>
        <w:tc>
          <w:tcPr>
            <w:tcW w:w="1915" w:type="dxa"/>
            <w:shd w:val="clear" w:color="auto" w:fill="auto"/>
          </w:tcPr>
          <w:p w14:paraId="40EB51C5" w14:textId="77777777" w:rsidR="00D05773" w:rsidRPr="00BA207E" w:rsidRDefault="00D05773" w:rsidP="00D05773">
            <w:pPr>
              <w:pStyle w:val="TABLE-cell"/>
            </w:pPr>
            <w:r w:rsidRPr="00BA207E">
              <w:t>Dependency (B)</w:t>
            </w:r>
          </w:p>
        </w:tc>
        <w:tc>
          <w:tcPr>
            <w:tcW w:w="2651" w:type="dxa"/>
            <w:shd w:val="clear" w:color="auto" w:fill="auto"/>
          </w:tcPr>
          <w:p w14:paraId="1EACC42A" w14:textId="7E6A6DBB" w:rsidR="00D05773" w:rsidRPr="00BA207E" w:rsidRDefault="00D05773" w:rsidP="00D05773">
            <w:pPr>
              <w:pStyle w:val="TABLE-cell"/>
            </w:pPr>
            <w:r w:rsidRPr="00BA207E">
              <w:t>Maps to</w:t>
            </w:r>
          </w:p>
        </w:tc>
      </w:tr>
      <w:tr w:rsidR="00D05773" w:rsidRPr="008F275A" w14:paraId="3FE4ED69" w14:textId="77777777" w:rsidTr="006C3769">
        <w:trPr>
          <w:trHeight w:val="176"/>
        </w:trPr>
        <w:tc>
          <w:tcPr>
            <w:tcW w:w="2322" w:type="dxa"/>
            <w:shd w:val="clear" w:color="auto" w:fill="auto"/>
          </w:tcPr>
          <w:p w14:paraId="25C0528F" w14:textId="65CB3E65" w:rsidR="00D05773" w:rsidRPr="00600EB9" w:rsidRDefault="00D05773" w:rsidP="00D05773">
            <w:pPr>
              <w:pStyle w:val="TABLE-cell"/>
            </w:pPr>
            <w:r w:rsidRPr="00600EB9">
              <w:t xml:space="preserve">Material </w:t>
            </w:r>
            <w:r>
              <w:t>requirement</w:t>
            </w:r>
            <w:r w:rsidRPr="00BA207E">
              <w:t xml:space="preserve"> property</w:t>
            </w:r>
          </w:p>
        </w:tc>
        <w:tc>
          <w:tcPr>
            <w:tcW w:w="2328" w:type="dxa"/>
            <w:shd w:val="clear" w:color="auto" w:fill="auto"/>
          </w:tcPr>
          <w:p w14:paraId="5E2C0353" w14:textId="77777777" w:rsidR="00D05773" w:rsidRPr="00600EB9" w:rsidRDefault="00D05773" w:rsidP="00D05773">
            <w:pPr>
              <w:pStyle w:val="TABLE-cell"/>
            </w:pPr>
            <w:r w:rsidRPr="00600EB9">
              <w:t xml:space="preserve">Material </w:t>
            </w:r>
            <w:r>
              <w:t>definition</w:t>
            </w:r>
            <w:r w:rsidRPr="00BA207E">
              <w:t xml:space="preserve"> property</w:t>
            </w:r>
          </w:p>
        </w:tc>
        <w:tc>
          <w:tcPr>
            <w:tcW w:w="1915" w:type="dxa"/>
            <w:shd w:val="clear" w:color="auto" w:fill="auto"/>
          </w:tcPr>
          <w:p w14:paraId="59887D03" w14:textId="77777777" w:rsidR="00D05773" w:rsidRPr="00BA207E" w:rsidRDefault="00D05773" w:rsidP="00D05773">
            <w:pPr>
              <w:pStyle w:val="TABLE-cell"/>
            </w:pPr>
            <w:r w:rsidRPr="00BA207E">
              <w:t>Dependency (B)</w:t>
            </w:r>
          </w:p>
        </w:tc>
        <w:tc>
          <w:tcPr>
            <w:tcW w:w="2651" w:type="dxa"/>
            <w:shd w:val="clear" w:color="auto" w:fill="auto"/>
          </w:tcPr>
          <w:p w14:paraId="6430D193" w14:textId="459F0B6E" w:rsidR="00D05773" w:rsidRPr="00BA207E" w:rsidRDefault="00D05773" w:rsidP="00D05773">
            <w:pPr>
              <w:pStyle w:val="TABLE-cell"/>
            </w:pPr>
            <w:r w:rsidRPr="00BA207E">
              <w:t>Maps to</w:t>
            </w:r>
          </w:p>
        </w:tc>
      </w:tr>
      <w:tr w:rsidR="00D05773" w:rsidRPr="008F275A" w14:paraId="1DF5257C" w14:textId="77777777" w:rsidTr="006C3769">
        <w:trPr>
          <w:trHeight w:val="176"/>
        </w:trPr>
        <w:tc>
          <w:tcPr>
            <w:tcW w:w="2322" w:type="dxa"/>
            <w:shd w:val="clear" w:color="auto" w:fill="auto"/>
          </w:tcPr>
          <w:p w14:paraId="4C74BC65" w14:textId="43250D1F" w:rsidR="00D05773" w:rsidRPr="00600EB9" w:rsidRDefault="00D05773" w:rsidP="00D05773">
            <w:pPr>
              <w:pStyle w:val="TABLE-cell"/>
            </w:pPr>
            <w:r w:rsidRPr="00600EB9">
              <w:t xml:space="preserve">Material </w:t>
            </w:r>
            <w:r>
              <w:t>requirement</w:t>
            </w:r>
            <w:r w:rsidRPr="00BA207E">
              <w:t xml:space="preserve"> property</w:t>
            </w:r>
          </w:p>
        </w:tc>
        <w:tc>
          <w:tcPr>
            <w:tcW w:w="2328" w:type="dxa"/>
            <w:shd w:val="clear" w:color="auto" w:fill="auto"/>
          </w:tcPr>
          <w:p w14:paraId="356C5412" w14:textId="77777777" w:rsidR="00D05773" w:rsidRPr="00600EB9" w:rsidRDefault="00D05773" w:rsidP="00D05773">
            <w:pPr>
              <w:pStyle w:val="TABLE-cell"/>
            </w:pPr>
            <w:r w:rsidRPr="00600EB9">
              <w:t xml:space="preserve">Material </w:t>
            </w:r>
            <w:r>
              <w:t xml:space="preserve">lot </w:t>
            </w:r>
            <w:r w:rsidRPr="00BA207E">
              <w:t>property</w:t>
            </w:r>
          </w:p>
        </w:tc>
        <w:tc>
          <w:tcPr>
            <w:tcW w:w="1915" w:type="dxa"/>
            <w:shd w:val="clear" w:color="auto" w:fill="auto"/>
          </w:tcPr>
          <w:p w14:paraId="17E2072A" w14:textId="77777777" w:rsidR="00D05773" w:rsidRPr="00BA207E" w:rsidRDefault="00D05773" w:rsidP="00D05773">
            <w:pPr>
              <w:pStyle w:val="TABLE-cell"/>
            </w:pPr>
            <w:r w:rsidRPr="00BA207E">
              <w:t>Dependency (D)</w:t>
            </w:r>
          </w:p>
        </w:tc>
        <w:tc>
          <w:tcPr>
            <w:tcW w:w="2651" w:type="dxa"/>
            <w:shd w:val="clear" w:color="auto" w:fill="auto"/>
          </w:tcPr>
          <w:p w14:paraId="55399AD1" w14:textId="795A0AB4" w:rsidR="00D05773" w:rsidRPr="00BA207E" w:rsidRDefault="00D05773" w:rsidP="00D05773">
            <w:pPr>
              <w:pStyle w:val="TABLE-cell"/>
            </w:pPr>
            <w:r w:rsidRPr="00BA207E">
              <w:t>Maps to</w:t>
            </w:r>
          </w:p>
        </w:tc>
      </w:tr>
      <w:tr w:rsidR="00D05773" w:rsidRPr="008F275A" w14:paraId="5E894B90" w14:textId="77777777" w:rsidTr="006C3769">
        <w:trPr>
          <w:trHeight w:val="176"/>
        </w:trPr>
        <w:tc>
          <w:tcPr>
            <w:tcW w:w="2322" w:type="dxa"/>
            <w:shd w:val="clear" w:color="auto" w:fill="auto"/>
          </w:tcPr>
          <w:p w14:paraId="6D254009" w14:textId="4F753187" w:rsidR="00D05773" w:rsidRPr="00600EB9" w:rsidRDefault="00D05773" w:rsidP="00D05773">
            <w:pPr>
              <w:pStyle w:val="TABLE-cell"/>
            </w:pPr>
            <w:r>
              <w:t>Material requirement</w:t>
            </w:r>
          </w:p>
        </w:tc>
        <w:tc>
          <w:tcPr>
            <w:tcW w:w="2328" w:type="dxa"/>
            <w:shd w:val="clear" w:color="auto" w:fill="auto"/>
          </w:tcPr>
          <w:p w14:paraId="49168158" w14:textId="55DA887C" w:rsidR="00D05773" w:rsidRPr="00600EB9" w:rsidRDefault="00D05773" w:rsidP="00D05773">
            <w:pPr>
              <w:pStyle w:val="TABLE-cell"/>
            </w:pPr>
            <w:r>
              <w:t>Material requirement</w:t>
            </w:r>
          </w:p>
        </w:tc>
        <w:tc>
          <w:tcPr>
            <w:tcW w:w="1915" w:type="dxa"/>
            <w:shd w:val="clear" w:color="auto" w:fill="auto"/>
          </w:tcPr>
          <w:p w14:paraId="7F6CF258" w14:textId="77777777" w:rsidR="00D05773" w:rsidRPr="00BA207E" w:rsidRDefault="00D05773" w:rsidP="00D05773">
            <w:pPr>
              <w:pStyle w:val="TABLE-cell"/>
            </w:pPr>
            <w:r w:rsidRPr="009432BC">
              <w:t>Aggregation hierarchy</w:t>
            </w:r>
          </w:p>
        </w:tc>
        <w:tc>
          <w:tcPr>
            <w:tcW w:w="2651" w:type="dxa"/>
            <w:shd w:val="clear" w:color="auto" w:fill="auto"/>
          </w:tcPr>
          <w:p w14:paraId="119A10F5" w14:textId="7936E26F" w:rsidR="00D05773" w:rsidRPr="00BA207E" w:rsidRDefault="00D05773" w:rsidP="00D05773">
            <w:pPr>
              <w:pStyle w:val="TABLE-cell"/>
            </w:pPr>
            <w:r>
              <w:t>Is assembled from</w:t>
            </w:r>
          </w:p>
        </w:tc>
      </w:tr>
    </w:tbl>
    <w:bookmarkEnd w:id="457"/>
    <w:p w14:paraId="24A4D6D1" w14:textId="77777777" w:rsidR="002E1E19" w:rsidRPr="00BD0421" w:rsidRDefault="002E1E19" w:rsidP="002E1E19">
      <w:pPr>
        <w:pStyle w:val="NOTE"/>
        <w:rPr>
          <w:lang w:val="en-US"/>
        </w:rPr>
      </w:pPr>
      <w:r>
        <w:rPr>
          <w:lang w:val="en-US"/>
        </w:rPr>
        <w:t>NOTE</w:t>
      </w:r>
      <w:r>
        <w:rPr>
          <w:lang w:val="en-US"/>
        </w:rPr>
        <w:tab/>
        <w:t>*Objects shaded gray are defined in Part 2 of this standard.</w:t>
      </w:r>
    </w:p>
    <w:p w14:paraId="3D3D158D" w14:textId="3E564421" w:rsidR="00E23DB9" w:rsidRPr="00E23DB9" w:rsidRDefault="009F2F9B" w:rsidP="00BE4D77">
      <w:pPr>
        <w:pStyle w:val="NOTE"/>
        <w:rPr>
          <w:lang w:val="en-US"/>
        </w:rPr>
      </w:pPr>
      <w:r>
        <w:rPr>
          <w:lang w:val="en-US"/>
        </w:rPr>
        <w:t>EXAMPLE 1</w:t>
      </w:r>
      <w:r w:rsidR="00755B41">
        <w:rPr>
          <w:lang w:val="en-US"/>
        </w:rPr>
        <w:tab/>
      </w:r>
      <w:r w:rsidR="00E23DB9">
        <w:rPr>
          <w:lang w:val="en-US"/>
        </w:rPr>
        <w:fldChar w:fldCharType="begin"/>
      </w:r>
      <w:r w:rsidR="00E23DB9">
        <w:rPr>
          <w:lang w:val="en-US"/>
        </w:rPr>
        <w:instrText xml:space="preserve"> REF _Ref260256224 </w:instrText>
      </w:r>
      <w:r w:rsidR="00E23DB9">
        <w:rPr>
          <w:lang w:val="en-US"/>
        </w:rPr>
        <w:fldChar w:fldCharType="separate"/>
      </w:r>
      <w:r w:rsidR="00BC41A0" w:rsidRPr="00E23DB9">
        <w:rPr>
          <w:lang w:val="en-US"/>
        </w:rPr>
        <w:t xml:space="preserve">Figure </w:t>
      </w:r>
      <w:r w:rsidR="00BC41A0">
        <w:rPr>
          <w:noProof/>
          <w:lang w:val="en-US"/>
        </w:rPr>
        <w:t>12</w:t>
      </w:r>
      <w:r w:rsidR="00E23DB9">
        <w:rPr>
          <w:lang w:val="en-US"/>
        </w:rPr>
        <w:fldChar w:fldCharType="end"/>
      </w:r>
      <w:r w:rsidR="00E23DB9">
        <w:rPr>
          <w:lang w:val="en-US"/>
        </w:rPr>
        <w:t xml:space="preserve"> is an example of an </w:t>
      </w:r>
      <w:r w:rsidR="008B7D20" w:rsidRPr="00A402F7">
        <w:rPr>
          <w:i/>
          <w:lang w:val="en-US"/>
        </w:rPr>
        <w:t>o</w:t>
      </w:r>
      <w:r w:rsidR="00E23DB9" w:rsidRPr="00A402F7">
        <w:rPr>
          <w:i/>
          <w:lang w:val="en-US"/>
        </w:rPr>
        <w:t xml:space="preserve">perations </w:t>
      </w:r>
      <w:r w:rsidR="008B7D20" w:rsidRPr="00A402F7">
        <w:rPr>
          <w:i/>
          <w:lang w:val="en-US"/>
        </w:rPr>
        <w:t>s</w:t>
      </w:r>
      <w:r w:rsidR="00E23DB9" w:rsidRPr="00A402F7">
        <w:rPr>
          <w:i/>
          <w:lang w:val="en-US"/>
        </w:rPr>
        <w:t>chedule</w:t>
      </w:r>
      <w:r w:rsidR="00E23DB9">
        <w:rPr>
          <w:lang w:val="en-US"/>
        </w:rPr>
        <w:t xml:space="preserve"> for a site. </w:t>
      </w:r>
    </w:p>
    <w:p w14:paraId="6B709C49" w14:textId="77777777" w:rsidR="00E23DB9" w:rsidRDefault="00695934" w:rsidP="00BE4D77">
      <w:pPr>
        <w:pStyle w:val="FIGURE"/>
        <w:rPr>
          <w:lang w:val="en-US"/>
        </w:rPr>
      </w:pPr>
      <w:r w:rsidRPr="00695934">
        <w:rPr>
          <w:noProof/>
          <w:lang w:val="en-US" w:eastAsia="en-US"/>
        </w:rPr>
        <w:drawing>
          <wp:inline distT="0" distB="0" distL="0" distR="0" wp14:anchorId="0D9CD58F" wp14:editId="23818823">
            <wp:extent cx="5748793" cy="2853690"/>
            <wp:effectExtent l="0" t="0" r="4445" b="3810"/>
            <wp:docPr id="12335" name="Picture 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38" r="1908" b="2255"/>
                    <a:stretch/>
                  </pic:blipFill>
                  <pic:spPr bwMode="auto">
                    <a:xfrm>
                      <a:off x="0" y="0"/>
                      <a:ext cx="5750662" cy="2854618"/>
                    </a:xfrm>
                    <a:prstGeom prst="rect">
                      <a:avLst/>
                    </a:prstGeom>
                    <a:noFill/>
                    <a:ln>
                      <a:noFill/>
                    </a:ln>
                    <a:extLst>
                      <a:ext uri="{53640926-AAD7-44D8-BBD7-CCE9431645EC}">
                        <a14:shadowObscured xmlns:a14="http://schemas.microsoft.com/office/drawing/2010/main"/>
                      </a:ext>
                    </a:extLst>
                  </pic:spPr>
                </pic:pic>
              </a:graphicData>
            </a:graphic>
          </wp:inline>
        </w:drawing>
      </w:r>
    </w:p>
    <w:p w14:paraId="5A288318" w14:textId="781C0FE3" w:rsidR="00E23DB9" w:rsidRPr="00E23DB9" w:rsidRDefault="00E23DB9" w:rsidP="00BE4D77">
      <w:pPr>
        <w:pStyle w:val="FIGURE-title"/>
        <w:rPr>
          <w:lang w:val="en-US"/>
        </w:rPr>
      </w:pPr>
      <w:bookmarkStart w:id="458" w:name="_Ref260256224"/>
      <w:bookmarkStart w:id="459" w:name="_Toc389743433"/>
      <w:bookmarkStart w:id="460" w:name="_Toc485464053"/>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366B0D">
        <w:rPr>
          <w:noProof/>
          <w:lang w:val="en-US"/>
        </w:rPr>
        <w:t>12</w:t>
      </w:r>
      <w:r w:rsidRPr="00E23DB9">
        <w:rPr>
          <w:lang w:val="en-US"/>
        </w:rPr>
        <w:fldChar w:fldCharType="end"/>
      </w:r>
      <w:bookmarkEnd w:id="458"/>
      <w:r w:rsidRPr="00E23DB9">
        <w:rPr>
          <w:lang w:val="en-US"/>
        </w:rPr>
        <w:t xml:space="preserve"> </w:t>
      </w:r>
      <w:r w:rsidR="00EB47E4">
        <w:t>–</w:t>
      </w:r>
      <w:r w:rsidR="0004179D">
        <w:t xml:space="preserve"> </w:t>
      </w:r>
      <w:r>
        <w:rPr>
          <w:lang w:val="en-US"/>
        </w:rPr>
        <w:t>Operations schedule for a site</w:t>
      </w:r>
      <w:bookmarkEnd w:id="459"/>
      <w:bookmarkEnd w:id="460"/>
    </w:p>
    <w:p w14:paraId="54649864" w14:textId="66F92F5B" w:rsidR="00E83B38" w:rsidRPr="00E23DB9" w:rsidRDefault="009F2F9B" w:rsidP="00BE4D77">
      <w:pPr>
        <w:pStyle w:val="NOTE"/>
        <w:rPr>
          <w:lang w:val="en-US"/>
        </w:rPr>
      </w:pPr>
      <w:r>
        <w:rPr>
          <w:lang w:val="en-US"/>
        </w:rPr>
        <w:lastRenderedPageBreak/>
        <w:t>EXAMPLE 2</w:t>
      </w:r>
      <w:r w:rsidR="00755B41">
        <w:rPr>
          <w:lang w:val="en-US"/>
        </w:rPr>
        <w:tab/>
      </w:r>
      <w:r w:rsidRPr="00E23DB9">
        <w:rPr>
          <w:lang w:val="en-US"/>
        </w:rPr>
        <w:fldChar w:fldCharType="begin"/>
      </w:r>
      <w:r w:rsidRPr="00E23DB9">
        <w:rPr>
          <w:lang w:val="en-US"/>
        </w:rPr>
        <w:instrText xml:space="preserve"> REF _Ref224463810 </w:instrText>
      </w:r>
      <w:r w:rsidRPr="00E23DB9">
        <w:rPr>
          <w:lang w:val="en-US"/>
        </w:rPr>
        <w:fldChar w:fldCharType="separate"/>
      </w:r>
      <w:r w:rsidR="00BC41A0" w:rsidRPr="00E23DB9">
        <w:rPr>
          <w:lang w:val="en-US"/>
        </w:rPr>
        <w:t xml:space="preserve">Figure </w:t>
      </w:r>
      <w:r w:rsidR="00BC41A0">
        <w:rPr>
          <w:noProof/>
          <w:lang w:val="en-US"/>
        </w:rPr>
        <w:t>13</w:t>
      </w:r>
      <w:r w:rsidRPr="00E23DB9">
        <w:rPr>
          <w:lang w:val="en-US"/>
        </w:rPr>
        <w:fldChar w:fldCharType="end"/>
      </w:r>
      <w:r w:rsidRPr="00E23DB9">
        <w:rPr>
          <w:lang w:val="en-US"/>
        </w:rPr>
        <w:t xml:space="preserve"> is an example of a </w:t>
      </w:r>
      <w:r w:rsidRPr="00A402F7">
        <w:rPr>
          <w:i/>
          <w:lang w:val="en-US"/>
        </w:rPr>
        <w:t>work schedule</w:t>
      </w:r>
      <w:r w:rsidRPr="00E23DB9">
        <w:rPr>
          <w:lang w:val="en-US"/>
        </w:rPr>
        <w:t xml:space="preserve"> for an area</w:t>
      </w:r>
      <w:r w:rsidR="008F06A8">
        <w:rPr>
          <w:lang w:val="en-US"/>
        </w:rPr>
        <w:t xml:space="preserve"> in which one </w:t>
      </w:r>
      <w:r w:rsidR="008F06A8" w:rsidRPr="00A402F7">
        <w:rPr>
          <w:i/>
          <w:lang w:val="en-US"/>
        </w:rPr>
        <w:t xml:space="preserve">operation </w:t>
      </w:r>
      <w:r w:rsidRPr="00A402F7">
        <w:rPr>
          <w:i/>
          <w:lang w:val="en-US"/>
        </w:rPr>
        <w:t>request</w:t>
      </w:r>
      <w:r>
        <w:rPr>
          <w:lang w:val="en-US"/>
        </w:rPr>
        <w:t xml:space="preserve"> is implemented in multiple </w:t>
      </w:r>
      <w:r w:rsidRPr="00A402F7">
        <w:rPr>
          <w:i/>
          <w:lang w:val="en-US"/>
        </w:rPr>
        <w:t>work requests</w:t>
      </w:r>
      <w:r w:rsidRPr="00E23DB9">
        <w:rPr>
          <w:lang w:val="en-US"/>
        </w:rPr>
        <w:t xml:space="preserve">. </w:t>
      </w:r>
      <w:r>
        <w:rPr>
          <w:lang w:val="en-US"/>
        </w:rPr>
        <w:t xml:space="preserve">In this </w:t>
      </w:r>
      <w:r w:rsidR="000F6EF6">
        <w:rPr>
          <w:lang w:val="en-US"/>
        </w:rPr>
        <w:t>example,</w:t>
      </w:r>
      <w:r>
        <w:rPr>
          <w:lang w:val="en-US"/>
        </w:rPr>
        <w:t xml:space="preserve"> each </w:t>
      </w:r>
      <w:r w:rsidRPr="00A402F7">
        <w:rPr>
          <w:i/>
          <w:lang w:val="en-US"/>
        </w:rPr>
        <w:t>work request</w:t>
      </w:r>
      <w:r>
        <w:rPr>
          <w:lang w:val="en-US"/>
        </w:rPr>
        <w:t xml:space="preserve"> is made up of </w:t>
      </w:r>
      <w:r w:rsidR="008F06A8">
        <w:rPr>
          <w:lang w:val="en-US"/>
        </w:rPr>
        <w:t xml:space="preserve">multiple </w:t>
      </w:r>
      <w:r w:rsidR="008F06A8" w:rsidRPr="00A402F7">
        <w:rPr>
          <w:i/>
          <w:lang w:val="en-US"/>
        </w:rPr>
        <w:t>job orders</w:t>
      </w:r>
      <w:r>
        <w:rPr>
          <w:lang w:val="en-US"/>
        </w:rPr>
        <w:t xml:space="preserve">. </w:t>
      </w:r>
    </w:p>
    <w:p w14:paraId="323717C2" w14:textId="77777777" w:rsidR="00E83B38" w:rsidRPr="00E23DB9" w:rsidRDefault="00F149E0" w:rsidP="00BE4D77">
      <w:pPr>
        <w:pStyle w:val="FIGURE"/>
        <w:rPr>
          <w:lang w:val="en-US"/>
        </w:rPr>
      </w:pPr>
      <w:r w:rsidRPr="00F149E0">
        <w:rPr>
          <w:noProof/>
          <w:lang w:val="en-US" w:eastAsia="en-US"/>
        </w:rPr>
        <w:drawing>
          <wp:inline distT="0" distB="0" distL="0" distR="0" wp14:anchorId="6C7CB961" wp14:editId="09FA65BD">
            <wp:extent cx="5943342" cy="3729162"/>
            <wp:effectExtent l="0" t="0" r="635" b="5080"/>
            <wp:docPr id="12337" name="Picture 1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482"/>
                    <a:stretch/>
                  </pic:blipFill>
                  <pic:spPr bwMode="auto">
                    <a:xfrm>
                      <a:off x="0" y="0"/>
                      <a:ext cx="5943600" cy="3729324"/>
                    </a:xfrm>
                    <a:prstGeom prst="rect">
                      <a:avLst/>
                    </a:prstGeom>
                    <a:noFill/>
                    <a:ln>
                      <a:noFill/>
                    </a:ln>
                    <a:extLst>
                      <a:ext uri="{53640926-AAD7-44D8-BBD7-CCE9431645EC}">
                        <a14:shadowObscured xmlns:a14="http://schemas.microsoft.com/office/drawing/2010/main"/>
                      </a:ext>
                    </a:extLst>
                  </pic:spPr>
                </pic:pic>
              </a:graphicData>
            </a:graphic>
          </wp:inline>
        </w:drawing>
      </w:r>
    </w:p>
    <w:p w14:paraId="069748BE" w14:textId="00A85689" w:rsidR="00E92F00" w:rsidRPr="00E23DB9" w:rsidRDefault="00E92F00" w:rsidP="00BE4D77">
      <w:pPr>
        <w:pStyle w:val="FIGURE-title"/>
        <w:rPr>
          <w:lang w:val="en-US"/>
        </w:rPr>
      </w:pPr>
      <w:bookmarkStart w:id="461" w:name="_Ref224463810"/>
      <w:bookmarkStart w:id="462" w:name="_Toc389743434"/>
      <w:bookmarkStart w:id="463" w:name="_Toc485464054"/>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366B0D">
        <w:rPr>
          <w:noProof/>
          <w:lang w:val="en-US"/>
        </w:rPr>
        <w:t>13</w:t>
      </w:r>
      <w:r w:rsidRPr="00E23DB9">
        <w:rPr>
          <w:lang w:val="en-US"/>
        </w:rPr>
        <w:fldChar w:fldCharType="end"/>
      </w:r>
      <w:bookmarkEnd w:id="461"/>
      <w:r w:rsidRPr="00E23DB9">
        <w:rPr>
          <w:lang w:val="en-US"/>
        </w:rPr>
        <w:t xml:space="preserve"> </w:t>
      </w:r>
      <w:r w:rsidR="00EB47E4">
        <w:t>–</w:t>
      </w:r>
      <w:r w:rsidR="0004179D">
        <w:t xml:space="preserve"> </w:t>
      </w:r>
      <w:r w:rsidRPr="00E23DB9">
        <w:rPr>
          <w:lang w:val="en-US"/>
        </w:rPr>
        <w:t>Work schedule for an area</w:t>
      </w:r>
      <w:bookmarkEnd w:id="462"/>
      <w:bookmarkEnd w:id="463"/>
    </w:p>
    <w:p w14:paraId="74CE5DA3" w14:textId="4A7F7F19" w:rsidR="00E83B38" w:rsidRPr="00E23DB9" w:rsidRDefault="009F2F9B" w:rsidP="00BE4D77">
      <w:pPr>
        <w:pStyle w:val="NOTE"/>
        <w:rPr>
          <w:lang w:val="en-US"/>
        </w:rPr>
      </w:pPr>
      <w:r>
        <w:rPr>
          <w:lang w:val="en-US"/>
        </w:rPr>
        <w:t>EXAMPLE 3</w:t>
      </w:r>
      <w:r w:rsidR="00755B41">
        <w:rPr>
          <w:lang w:val="en-US"/>
        </w:rPr>
        <w:tab/>
      </w:r>
      <w:r w:rsidRPr="00E23DB9">
        <w:rPr>
          <w:lang w:val="en-US"/>
        </w:rPr>
        <w:fldChar w:fldCharType="begin"/>
      </w:r>
      <w:r w:rsidRPr="00E23DB9">
        <w:rPr>
          <w:lang w:val="en-US"/>
        </w:rPr>
        <w:instrText xml:space="preserve"> REF _Ref224463803 </w:instrText>
      </w:r>
      <w:r w:rsidRPr="00E23DB9">
        <w:rPr>
          <w:lang w:val="en-US"/>
        </w:rPr>
        <w:fldChar w:fldCharType="separate"/>
      </w:r>
      <w:r w:rsidR="00BC41A0" w:rsidRPr="00E23DB9">
        <w:rPr>
          <w:lang w:val="en-US"/>
        </w:rPr>
        <w:t xml:space="preserve">Figure </w:t>
      </w:r>
      <w:r w:rsidR="00BC41A0">
        <w:rPr>
          <w:noProof/>
          <w:lang w:val="en-US"/>
        </w:rPr>
        <w:t>14</w:t>
      </w:r>
      <w:r w:rsidRPr="00E23DB9">
        <w:rPr>
          <w:lang w:val="en-US"/>
        </w:rPr>
        <w:fldChar w:fldCharType="end"/>
      </w:r>
      <w:r w:rsidRPr="00E23DB9">
        <w:rPr>
          <w:lang w:val="en-US"/>
        </w:rPr>
        <w:t xml:space="preserve"> </w:t>
      </w:r>
      <w:r>
        <w:rPr>
          <w:lang w:val="en-US"/>
        </w:rPr>
        <w:t xml:space="preserve">is an example of a </w:t>
      </w:r>
      <w:r w:rsidR="008B7D20" w:rsidRPr="00A402F7">
        <w:rPr>
          <w:i/>
          <w:lang w:val="en-US"/>
        </w:rPr>
        <w:t>work r</w:t>
      </w:r>
      <w:r w:rsidR="00244B88" w:rsidRPr="00A402F7">
        <w:rPr>
          <w:i/>
          <w:lang w:val="en-US"/>
        </w:rPr>
        <w:t>equest</w:t>
      </w:r>
      <w:r w:rsidR="00244B88">
        <w:rPr>
          <w:lang w:val="en-US"/>
        </w:rPr>
        <w:t xml:space="preserve"> with </w:t>
      </w:r>
      <w:r>
        <w:rPr>
          <w:lang w:val="en-US"/>
        </w:rPr>
        <w:t xml:space="preserve">nested </w:t>
      </w:r>
      <w:r w:rsidR="008B7D20" w:rsidRPr="00A402F7">
        <w:rPr>
          <w:i/>
          <w:lang w:val="en-US"/>
        </w:rPr>
        <w:t>job o</w:t>
      </w:r>
      <w:r w:rsidR="008F06A8" w:rsidRPr="00A402F7">
        <w:rPr>
          <w:i/>
          <w:lang w:val="en-US"/>
        </w:rPr>
        <w:t>rders</w:t>
      </w:r>
      <w:r w:rsidR="008F06A8">
        <w:rPr>
          <w:lang w:val="en-US"/>
        </w:rPr>
        <w:t xml:space="preserve"> </w:t>
      </w:r>
      <w:r w:rsidR="008B7D20">
        <w:rPr>
          <w:lang w:val="en-US"/>
        </w:rPr>
        <w:t xml:space="preserve">and the associated </w:t>
      </w:r>
      <w:r w:rsidR="008B7D20" w:rsidRPr="00A402F7">
        <w:rPr>
          <w:i/>
          <w:lang w:val="en-US"/>
        </w:rPr>
        <w:t>w</w:t>
      </w:r>
      <w:r w:rsidRPr="00A402F7">
        <w:rPr>
          <w:i/>
          <w:lang w:val="en-US"/>
        </w:rPr>
        <w:t xml:space="preserve">ork </w:t>
      </w:r>
      <w:r w:rsidR="008B7D20" w:rsidRPr="00A402F7">
        <w:rPr>
          <w:i/>
          <w:lang w:val="en-US"/>
        </w:rPr>
        <w:t>m</w:t>
      </w:r>
      <w:r w:rsidR="008F06A8" w:rsidRPr="00A402F7">
        <w:rPr>
          <w:i/>
          <w:lang w:val="en-US"/>
        </w:rPr>
        <w:t>aster</w:t>
      </w:r>
      <w:r>
        <w:rPr>
          <w:lang w:val="en-US"/>
        </w:rPr>
        <w:t xml:space="preserve"> for </w:t>
      </w:r>
      <w:r w:rsidR="00A402F7">
        <w:rPr>
          <w:lang w:val="en-US"/>
        </w:rPr>
        <w:t>a</w:t>
      </w:r>
      <w:r>
        <w:rPr>
          <w:lang w:val="en-US"/>
        </w:rPr>
        <w:t xml:space="preserve"> </w:t>
      </w:r>
      <w:r w:rsidRPr="00A402F7">
        <w:rPr>
          <w:i/>
          <w:lang w:val="en-US"/>
        </w:rPr>
        <w:t>job</w:t>
      </w:r>
      <w:r w:rsidR="00A46BFA" w:rsidRPr="00A402F7">
        <w:rPr>
          <w:i/>
          <w:lang w:val="en-US"/>
        </w:rPr>
        <w:t xml:space="preserve"> order</w:t>
      </w:r>
      <w:r w:rsidRPr="00E23DB9">
        <w:rPr>
          <w:lang w:val="en-US"/>
        </w:rPr>
        <w:t xml:space="preserve">. </w:t>
      </w:r>
      <w:r>
        <w:rPr>
          <w:lang w:val="en-US"/>
        </w:rPr>
        <w:t xml:space="preserve">Each </w:t>
      </w:r>
      <w:r w:rsidR="008B7D20" w:rsidRPr="00A402F7">
        <w:rPr>
          <w:i/>
          <w:lang w:val="en-US"/>
        </w:rPr>
        <w:t>job o</w:t>
      </w:r>
      <w:r w:rsidR="008F06A8" w:rsidRPr="00A402F7">
        <w:rPr>
          <w:i/>
          <w:lang w:val="en-US"/>
        </w:rPr>
        <w:t>rder</w:t>
      </w:r>
      <w:r w:rsidR="00244B88">
        <w:rPr>
          <w:lang w:val="en-US"/>
        </w:rPr>
        <w:t xml:space="preserve"> is </w:t>
      </w:r>
      <w:r w:rsidR="008B7D20">
        <w:rPr>
          <w:lang w:val="en-US"/>
        </w:rPr>
        <w:t xml:space="preserve">associated with a </w:t>
      </w:r>
      <w:r w:rsidR="008B7D20" w:rsidRPr="00A402F7">
        <w:rPr>
          <w:i/>
          <w:lang w:val="en-US"/>
        </w:rPr>
        <w:t>w</w:t>
      </w:r>
      <w:r w:rsidRPr="00A402F7">
        <w:rPr>
          <w:i/>
          <w:lang w:val="en-US"/>
        </w:rPr>
        <w:t xml:space="preserve">ork </w:t>
      </w:r>
      <w:r w:rsidR="008B7D20" w:rsidRPr="00A402F7">
        <w:rPr>
          <w:i/>
          <w:lang w:val="en-US"/>
        </w:rPr>
        <w:t>m</w:t>
      </w:r>
      <w:r w:rsidR="008F06A8" w:rsidRPr="00A402F7">
        <w:rPr>
          <w:i/>
          <w:lang w:val="en-US"/>
        </w:rPr>
        <w:t>aster</w:t>
      </w:r>
      <w:r>
        <w:rPr>
          <w:lang w:val="en-US"/>
        </w:rPr>
        <w:t xml:space="preserve">.  </w:t>
      </w:r>
    </w:p>
    <w:p w14:paraId="2BEB3465" w14:textId="0314E4EE" w:rsidR="00E83B38" w:rsidRPr="00E23DB9" w:rsidRDefault="00DC473F" w:rsidP="00BE4D77">
      <w:pPr>
        <w:pStyle w:val="FIGURE"/>
        <w:rPr>
          <w:lang w:val="en-US"/>
        </w:rPr>
      </w:pPr>
      <w:r w:rsidRPr="00DC473F">
        <w:t xml:space="preserve"> </w:t>
      </w:r>
      <w:r w:rsidR="00761060" w:rsidRPr="00761060">
        <w:rPr>
          <w:noProof/>
          <w:lang w:val="en-US" w:eastAsia="en-US"/>
        </w:rPr>
        <w:drawing>
          <wp:inline distT="0" distB="0" distL="0" distR="0" wp14:anchorId="50B80C3F" wp14:editId="3FBAB5F0">
            <wp:extent cx="6020554" cy="29587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26038" cy="2961429"/>
                    </a:xfrm>
                    <a:prstGeom prst="rect">
                      <a:avLst/>
                    </a:prstGeom>
                    <a:noFill/>
                    <a:ln>
                      <a:noFill/>
                    </a:ln>
                  </pic:spPr>
                </pic:pic>
              </a:graphicData>
            </a:graphic>
          </wp:inline>
        </w:drawing>
      </w:r>
      <w:r w:rsidR="00761060" w:rsidRPr="00761060" w:rsidDel="00C74AB1">
        <w:t xml:space="preserve"> </w:t>
      </w:r>
    </w:p>
    <w:p w14:paraId="7945DC08" w14:textId="1663CDCF" w:rsidR="00E92F00" w:rsidRDefault="00E92F00" w:rsidP="00BE4D77">
      <w:pPr>
        <w:pStyle w:val="FIGURE-title"/>
        <w:rPr>
          <w:lang w:val="en-US"/>
        </w:rPr>
      </w:pPr>
      <w:bookmarkStart w:id="464" w:name="_Ref224463803"/>
      <w:bookmarkStart w:id="465" w:name="_Toc389743435"/>
      <w:bookmarkStart w:id="466" w:name="_Toc485464055"/>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366B0D">
        <w:rPr>
          <w:noProof/>
          <w:lang w:val="en-US"/>
        </w:rPr>
        <w:t>14</w:t>
      </w:r>
      <w:r w:rsidRPr="00E23DB9">
        <w:rPr>
          <w:lang w:val="en-US"/>
        </w:rPr>
        <w:fldChar w:fldCharType="end"/>
      </w:r>
      <w:bookmarkEnd w:id="464"/>
      <w:r w:rsidRPr="00E23DB9">
        <w:rPr>
          <w:lang w:val="en-US"/>
        </w:rPr>
        <w:t xml:space="preserve"> </w:t>
      </w:r>
      <w:r w:rsidR="00EB47E4">
        <w:t>–</w:t>
      </w:r>
      <w:r w:rsidR="0004179D">
        <w:t xml:space="preserve"> </w:t>
      </w:r>
      <w:r w:rsidR="00E23DB9">
        <w:rPr>
          <w:lang w:val="en-US"/>
        </w:rPr>
        <w:t>Work request</w:t>
      </w:r>
      <w:r w:rsidR="00244B88">
        <w:rPr>
          <w:lang w:val="en-US"/>
        </w:rPr>
        <w:t>, job</w:t>
      </w:r>
      <w:r w:rsidR="009A3D7F">
        <w:rPr>
          <w:lang w:val="en-US"/>
        </w:rPr>
        <w:t xml:space="preserve"> order</w:t>
      </w:r>
      <w:r w:rsidR="00244B88">
        <w:rPr>
          <w:lang w:val="en-US"/>
        </w:rPr>
        <w:t>,</w:t>
      </w:r>
      <w:r w:rsidR="00E23DB9">
        <w:rPr>
          <w:lang w:val="en-US"/>
        </w:rPr>
        <w:t xml:space="preserve"> </w:t>
      </w:r>
      <w:r w:rsidR="009A3D7F">
        <w:rPr>
          <w:lang w:val="en-US"/>
        </w:rPr>
        <w:t>job list</w:t>
      </w:r>
      <w:bookmarkEnd w:id="465"/>
      <w:bookmarkEnd w:id="466"/>
    </w:p>
    <w:p w14:paraId="08171AD7" w14:textId="3E527C65" w:rsidR="00371063" w:rsidRPr="007B64C9" w:rsidRDefault="007F26BF" w:rsidP="00BE4D77">
      <w:pPr>
        <w:pStyle w:val="NOTE"/>
        <w:rPr>
          <w:lang w:val="en-US"/>
        </w:rPr>
      </w:pPr>
      <w:r>
        <w:rPr>
          <w:lang w:val="en-US"/>
        </w:rPr>
        <w:t>EXAMPLE</w:t>
      </w:r>
      <w:r w:rsidR="00371063">
        <w:rPr>
          <w:lang w:val="en-US"/>
        </w:rPr>
        <w:t xml:space="preserve"> 4</w:t>
      </w:r>
      <w:r w:rsidR="00755B41">
        <w:rPr>
          <w:lang w:val="en-US"/>
        </w:rPr>
        <w:tab/>
      </w:r>
      <w:r w:rsidR="007B64C9">
        <w:rPr>
          <w:lang w:val="en-US"/>
        </w:rPr>
        <w:fldChar w:fldCharType="begin"/>
      </w:r>
      <w:r w:rsidR="007B64C9">
        <w:rPr>
          <w:lang w:val="en-US"/>
        </w:rPr>
        <w:instrText xml:space="preserve"> REF _Ref318908299 </w:instrText>
      </w:r>
      <w:r w:rsidR="007B64C9">
        <w:rPr>
          <w:lang w:val="en-US"/>
        </w:rPr>
        <w:fldChar w:fldCharType="separate"/>
      </w:r>
      <w:r w:rsidR="00BC41A0" w:rsidRPr="00E23DB9">
        <w:rPr>
          <w:lang w:val="en-US"/>
        </w:rPr>
        <w:t xml:space="preserve">Figure </w:t>
      </w:r>
      <w:r w:rsidR="00BC41A0">
        <w:rPr>
          <w:noProof/>
          <w:lang w:val="en-US"/>
        </w:rPr>
        <w:t>15</w:t>
      </w:r>
      <w:r w:rsidR="007B64C9">
        <w:rPr>
          <w:lang w:val="en-US"/>
        </w:rPr>
        <w:fldChar w:fldCharType="end"/>
      </w:r>
      <w:r w:rsidR="007B64C9">
        <w:rPr>
          <w:lang w:val="en-US"/>
        </w:rPr>
        <w:t xml:space="preserve"> </w:t>
      </w:r>
      <w:r w:rsidR="00247EF5" w:rsidRPr="007B64C9">
        <w:rPr>
          <w:lang w:val="en-US"/>
        </w:rPr>
        <w:t xml:space="preserve">illustrates the use of a </w:t>
      </w:r>
      <w:r w:rsidR="00247EF5" w:rsidRPr="00A402F7">
        <w:rPr>
          <w:i/>
          <w:lang w:val="en-US"/>
        </w:rPr>
        <w:t>work request</w:t>
      </w:r>
      <w:r w:rsidR="00247EF5" w:rsidRPr="007B64C9">
        <w:rPr>
          <w:lang w:val="en-US"/>
        </w:rPr>
        <w:t xml:space="preserve"> in a continuous process, where there </w:t>
      </w:r>
      <w:r w:rsidR="00EC7DF4">
        <w:rPr>
          <w:lang w:val="en-US"/>
        </w:rPr>
        <w:t>can</w:t>
      </w:r>
      <w:r w:rsidR="00EC7DF4" w:rsidRPr="007B64C9">
        <w:rPr>
          <w:lang w:val="en-US"/>
        </w:rPr>
        <w:t xml:space="preserve"> </w:t>
      </w:r>
      <w:r w:rsidR="00247EF5" w:rsidRPr="007B64C9">
        <w:rPr>
          <w:lang w:val="en-US"/>
        </w:rPr>
        <w:t xml:space="preserve">be no unused time between activities and where the </w:t>
      </w:r>
      <w:r w:rsidR="004F728B" w:rsidRPr="00A402F7">
        <w:rPr>
          <w:i/>
          <w:lang w:val="en-US"/>
        </w:rPr>
        <w:t>job list</w:t>
      </w:r>
      <w:r w:rsidR="00247EF5" w:rsidRPr="007B64C9">
        <w:rPr>
          <w:lang w:val="en-US"/>
        </w:rPr>
        <w:t xml:space="preserve"> can be the </w:t>
      </w:r>
      <w:r w:rsidR="00247EF5" w:rsidRPr="00A402F7">
        <w:rPr>
          <w:i/>
          <w:lang w:val="en-US"/>
        </w:rPr>
        <w:t>job</w:t>
      </w:r>
      <w:r w:rsidR="00A46BFA" w:rsidRPr="00A402F7">
        <w:rPr>
          <w:i/>
          <w:lang w:val="en-US"/>
        </w:rPr>
        <w:t xml:space="preserve"> order</w:t>
      </w:r>
      <w:r w:rsidR="00247EF5" w:rsidRPr="00A402F7">
        <w:rPr>
          <w:i/>
          <w:lang w:val="en-US"/>
        </w:rPr>
        <w:t>s</w:t>
      </w:r>
      <w:r w:rsidR="00247EF5" w:rsidRPr="007B64C9">
        <w:rPr>
          <w:lang w:val="en-US"/>
        </w:rPr>
        <w:t xml:space="preserve"> required to perform a product slate switchover.  </w:t>
      </w:r>
    </w:p>
    <w:p w14:paraId="796D6E5D" w14:textId="539F1F81" w:rsidR="00701B5A" w:rsidRDefault="00924A82" w:rsidP="00BE4D77">
      <w:pPr>
        <w:pStyle w:val="FIGURE"/>
        <w:rPr>
          <w:lang w:val="en-US"/>
        </w:rPr>
      </w:pPr>
      <w:bookmarkStart w:id="467" w:name="_Ref306719885"/>
      <w:r w:rsidRPr="00924A82">
        <w:rPr>
          <w:noProof/>
          <w:lang w:val="en-US" w:eastAsia="en-US"/>
        </w:rPr>
        <w:lastRenderedPageBreak/>
        <w:drawing>
          <wp:inline distT="0" distB="0" distL="0" distR="0" wp14:anchorId="27E56665" wp14:editId="26960A75">
            <wp:extent cx="5943600" cy="279878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798788"/>
                    </a:xfrm>
                    <a:prstGeom prst="rect">
                      <a:avLst/>
                    </a:prstGeom>
                    <a:noFill/>
                    <a:ln>
                      <a:noFill/>
                    </a:ln>
                  </pic:spPr>
                </pic:pic>
              </a:graphicData>
            </a:graphic>
          </wp:inline>
        </w:drawing>
      </w:r>
    </w:p>
    <w:p w14:paraId="762FD1D4" w14:textId="0A42267D" w:rsidR="00371063" w:rsidRDefault="00371063" w:rsidP="00BE4D77">
      <w:pPr>
        <w:pStyle w:val="FIGURE-title"/>
        <w:rPr>
          <w:lang w:val="en-US"/>
        </w:rPr>
      </w:pPr>
      <w:bookmarkStart w:id="468" w:name="_Ref318908299"/>
      <w:bookmarkStart w:id="469" w:name="_Toc389743436"/>
      <w:bookmarkStart w:id="470" w:name="_Toc485464056"/>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366B0D">
        <w:rPr>
          <w:noProof/>
          <w:lang w:val="en-US"/>
        </w:rPr>
        <w:t>15</w:t>
      </w:r>
      <w:r w:rsidRPr="00E23DB9">
        <w:rPr>
          <w:lang w:val="en-US"/>
        </w:rPr>
        <w:fldChar w:fldCharType="end"/>
      </w:r>
      <w:bookmarkEnd w:id="467"/>
      <w:bookmarkEnd w:id="468"/>
      <w:r w:rsidRPr="00E23DB9">
        <w:rPr>
          <w:lang w:val="en-US"/>
        </w:rPr>
        <w:t xml:space="preserve"> </w:t>
      </w:r>
      <w:r w:rsidR="00EB47E4">
        <w:t>–</w:t>
      </w:r>
      <w:r>
        <w:t xml:space="preserve"> </w:t>
      </w:r>
      <w:r>
        <w:rPr>
          <w:lang w:val="en-US"/>
        </w:rPr>
        <w:t>Work request</w:t>
      </w:r>
      <w:r w:rsidR="00247EF5">
        <w:rPr>
          <w:lang w:val="en-US"/>
        </w:rPr>
        <w:t xml:space="preserve"> example for continuous processing</w:t>
      </w:r>
      <w:bookmarkEnd w:id="469"/>
      <w:bookmarkEnd w:id="470"/>
    </w:p>
    <w:p w14:paraId="270764C0" w14:textId="58239E64" w:rsidR="009E6331" w:rsidRPr="00E23DB9" w:rsidRDefault="009E6331">
      <w:pPr>
        <w:pStyle w:val="Heading2"/>
      </w:pPr>
      <w:bookmarkStart w:id="471" w:name="_Toc161566453"/>
      <w:bookmarkStart w:id="472" w:name="_Toc389743291"/>
      <w:bookmarkStart w:id="473" w:name="_Toc485463863"/>
      <w:r w:rsidRPr="00E23DB9">
        <w:t>Work schedule</w:t>
      </w:r>
      <w:bookmarkEnd w:id="471"/>
      <w:bookmarkEnd w:id="472"/>
      <w:bookmarkEnd w:id="473"/>
    </w:p>
    <w:p w14:paraId="61B0CEA6" w14:textId="0EDAA728" w:rsidR="009E6331" w:rsidRDefault="00755B41" w:rsidP="00BE4D77">
      <w:pPr>
        <w:pStyle w:val="PARAGRAPH"/>
        <w:rPr>
          <w:lang w:val="en-US"/>
        </w:rPr>
      </w:pPr>
      <w:r>
        <w:rPr>
          <w:lang w:val="en-US"/>
        </w:rPr>
        <w:fldChar w:fldCharType="begin"/>
      </w:r>
      <w:r>
        <w:rPr>
          <w:lang w:val="en-US"/>
        </w:rPr>
        <w:instrText xml:space="preserve"> REF _Ref449252310 \h </w:instrText>
      </w:r>
      <w:r>
        <w:rPr>
          <w:lang w:val="en-US"/>
        </w:rPr>
      </w:r>
      <w:r>
        <w:rPr>
          <w:lang w:val="en-US"/>
        </w:rPr>
        <w:fldChar w:fldCharType="separate"/>
      </w:r>
      <w:r w:rsidR="00BC41A0" w:rsidRPr="00E23DB9">
        <w:t xml:space="preserve">Table </w:t>
      </w:r>
      <w:r w:rsidR="00BC41A0">
        <w:rPr>
          <w:noProof/>
        </w:rPr>
        <w:t>65</w:t>
      </w:r>
      <w:r>
        <w:rPr>
          <w:lang w:val="en-US"/>
        </w:rPr>
        <w:fldChar w:fldCharType="end"/>
      </w:r>
      <w:r>
        <w:rPr>
          <w:lang w:val="en-US"/>
        </w:rPr>
        <w:t xml:space="preserve"> </w:t>
      </w:r>
      <w:r w:rsidR="009E6331" w:rsidRPr="00E23DB9">
        <w:rPr>
          <w:lang w:val="en-US"/>
        </w:rPr>
        <w:t xml:space="preserve">defines the </w:t>
      </w:r>
      <w:r w:rsidR="00D708C7">
        <w:rPr>
          <w:lang w:val="en-US"/>
        </w:rPr>
        <w:t>relationship</w:t>
      </w:r>
      <w:r w:rsidR="00D50707">
        <w:rPr>
          <w:lang w:val="en-US"/>
        </w:rPr>
        <w:t xml:space="preserve"> role</w:t>
      </w:r>
      <w:r w:rsidR="00D708C7">
        <w:rPr>
          <w:lang w:val="en-US"/>
        </w:rPr>
        <w:t>s</w:t>
      </w:r>
      <w:r w:rsidR="009E6331" w:rsidRPr="00E23DB9">
        <w:rPr>
          <w:lang w:val="en-US"/>
        </w:rPr>
        <w:t xml:space="preserve"> for </w:t>
      </w:r>
      <w:r w:rsidR="00AC5564">
        <w:rPr>
          <w:lang w:val="en-US"/>
        </w:rPr>
        <w:t xml:space="preserve">the </w:t>
      </w:r>
      <w:r w:rsidR="009E6331" w:rsidRPr="00E23DB9">
        <w:rPr>
          <w:i/>
          <w:lang w:val="en-US"/>
        </w:rPr>
        <w:t>work schedule</w:t>
      </w:r>
      <w:r w:rsidR="009E6331" w:rsidRPr="00E23DB9">
        <w:rPr>
          <w:lang w:val="en-US"/>
        </w:rPr>
        <w:t>.</w:t>
      </w:r>
      <w:r w:rsidR="00D708C7">
        <w:rPr>
          <w:lang w:val="en-US"/>
        </w:rPr>
        <w:t xml:space="preserve">  </w:t>
      </w:r>
      <w:r w:rsidR="00D708C7" w:rsidRPr="00E23DB9">
        <w:rPr>
          <w:lang w:val="en-US"/>
        </w:rPr>
        <w:fldChar w:fldCharType="begin"/>
      </w:r>
      <w:r w:rsidR="00D708C7" w:rsidRPr="00E23DB9">
        <w:rPr>
          <w:lang w:val="en-US"/>
        </w:rPr>
        <w:instrText xml:space="preserve"> REF _Ref161724020 </w:instrText>
      </w:r>
      <w:r w:rsidR="00D708C7" w:rsidRPr="00E23DB9">
        <w:rPr>
          <w:lang w:val="en-US"/>
        </w:rPr>
        <w:fldChar w:fldCharType="separate"/>
      </w:r>
      <w:r w:rsidR="00BC41A0" w:rsidRPr="00E23DB9">
        <w:t xml:space="preserve">Table </w:t>
      </w:r>
      <w:r w:rsidR="00BC41A0">
        <w:rPr>
          <w:noProof/>
        </w:rPr>
        <w:t>66</w:t>
      </w:r>
      <w:r w:rsidR="00D708C7" w:rsidRPr="00E23DB9">
        <w:rPr>
          <w:lang w:val="en-US"/>
        </w:rPr>
        <w:fldChar w:fldCharType="end"/>
      </w:r>
      <w:r w:rsidR="00D708C7" w:rsidRPr="00E23DB9">
        <w:rPr>
          <w:lang w:val="en-US"/>
        </w:rPr>
        <w:t xml:space="preserve"> defines the attributes for </w:t>
      </w:r>
      <w:r w:rsidR="00AC5564">
        <w:rPr>
          <w:lang w:val="en-US"/>
        </w:rPr>
        <w:t xml:space="preserve">the </w:t>
      </w:r>
      <w:r w:rsidR="00D708C7" w:rsidRPr="00E23DB9">
        <w:rPr>
          <w:i/>
          <w:lang w:val="en-US"/>
        </w:rPr>
        <w:t>work schedule</w:t>
      </w:r>
      <w:r w:rsidR="00D708C7" w:rsidRPr="00E23DB9">
        <w:rPr>
          <w:lang w:val="en-US"/>
        </w:rPr>
        <w:t>.</w:t>
      </w:r>
    </w:p>
    <w:p w14:paraId="00A95D57" w14:textId="6849863D" w:rsidR="00A54EE8" w:rsidRDefault="00A54EE8" w:rsidP="00BE4D77">
      <w:pPr>
        <w:pStyle w:val="PARAGRAPH"/>
        <w:rPr>
          <w:lang w:val="en-US"/>
        </w:rPr>
      </w:pPr>
      <w:r>
        <w:rPr>
          <w:lang w:val="en-US"/>
        </w:rPr>
        <w:t xml:space="preserve">A </w:t>
      </w:r>
      <w:r w:rsidRPr="00A402F7">
        <w:rPr>
          <w:i/>
          <w:lang w:val="en-US"/>
        </w:rPr>
        <w:t>work schedule</w:t>
      </w:r>
      <w:r>
        <w:rPr>
          <w:lang w:val="en-US"/>
        </w:rPr>
        <w:t xml:space="preserve"> may be made up of zero</w:t>
      </w:r>
      <w:r w:rsidR="00EB47E4">
        <w:rPr>
          <w:lang w:val="en-US"/>
        </w:rPr>
        <w:t xml:space="preserve"> or more nested </w:t>
      </w:r>
      <w:r w:rsidR="00EB47E4" w:rsidRPr="00A402F7">
        <w:rPr>
          <w:i/>
          <w:lang w:val="en-US"/>
        </w:rPr>
        <w:t>work schedule</w:t>
      </w:r>
      <w:r w:rsidR="00D50707">
        <w:rPr>
          <w:i/>
          <w:lang w:val="en-US"/>
        </w:rPr>
        <w:t>(</w:t>
      </w:r>
      <w:r w:rsidR="00EB47E4" w:rsidRPr="00A402F7">
        <w:rPr>
          <w:i/>
          <w:lang w:val="en-US"/>
        </w:rPr>
        <w:t>s</w:t>
      </w:r>
      <w:r w:rsidR="00D50707">
        <w:rPr>
          <w:i/>
          <w:lang w:val="en-US"/>
        </w:rPr>
        <w:t>)</w:t>
      </w:r>
      <w:r w:rsidR="00EB47E4">
        <w:rPr>
          <w:lang w:val="en-US"/>
        </w:rPr>
        <w:t>.</w:t>
      </w:r>
    </w:p>
    <w:p w14:paraId="29DC0E3D" w14:textId="25180C29" w:rsidR="00D708C7" w:rsidRDefault="00D708C7" w:rsidP="00130BEF">
      <w:pPr>
        <w:pStyle w:val="TABLE-title"/>
      </w:pPr>
      <w:bookmarkStart w:id="474" w:name="_Ref449252310"/>
      <w:bookmarkStart w:id="475" w:name="_Toc485464280"/>
      <w:r w:rsidRPr="00E23DB9">
        <w:t xml:space="preserve">Table </w:t>
      </w:r>
      <w:r w:rsidRPr="00E23DB9">
        <w:fldChar w:fldCharType="begin"/>
      </w:r>
      <w:r w:rsidRPr="00E23DB9">
        <w:instrText xml:space="preserve"> SEQ Table \* ARABIC </w:instrText>
      </w:r>
      <w:r w:rsidRPr="00E23DB9">
        <w:fldChar w:fldCharType="separate"/>
      </w:r>
      <w:r w:rsidR="00BC41A0">
        <w:rPr>
          <w:noProof/>
        </w:rPr>
        <w:t>65</w:t>
      </w:r>
      <w:r w:rsidRPr="00E23DB9">
        <w:fldChar w:fldCharType="end"/>
      </w:r>
      <w:bookmarkEnd w:id="474"/>
      <w:r w:rsidRPr="00E23DB9">
        <w:t xml:space="preserve"> </w:t>
      </w:r>
      <w:r>
        <w:t>–</w:t>
      </w:r>
      <w:r w:rsidRPr="00E23DB9">
        <w:t xml:space="preserve"> Work schedu</w:t>
      </w:r>
      <w:r>
        <w:t>le relationship</w:t>
      </w:r>
      <w:r w:rsidR="00D50707">
        <w:t xml:space="preserve"> role</w:t>
      </w:r>
      <w:r w:rsidRPr="00E23DB9">
        <w:t>s</w:t>
      </w:r>
      <w:bookmarkEnd w:id="47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103"/>
        <w:gridCol w:w="1687"/>
        <w:gridCol w:w="3420"/>
      </w:tblGrid>
      <w:tr w:rsidR="001733AF" w:rsidRPr="009432BC" w14:paraId="45CD350C" w14:textId="77777777" w:rsidTr="00E3713D">
        <w:trPr>
          <w:trHeight w:val="197"/>
          <w:tblHeader/>
        </w:trPr>
        <w:tc>
          <w:tcPr>
            <w:tcW w:w="1435" w:type="dxa"/>
            <w:shd w:val="clear" w:color="auto" w:fill="auto"/>
          </w:tcPr>
          <w:p w14:paraId="29C387DB" w14:textId="77777777" w:rsidR="001733AF" w:rsidRPr="009432BC" w:rsidRDefault="001733AF" w:rsidP="00356781">
            <w:pPr>
              <w:pStyle w:val="TABLE-col-heading"/>
            </w:pPr>
            <w:r w:rsidRPr="009432BC">
              <w:t>Related Object</w:t>
            </w:r>
          </w:p>
        </w:tc>
        <w:tc>
          <w:tcPr>
            <w:tcW w:w="1440" w:type="dxa"/>
            <w:shd w:val="clear" w:color="auto" w:fill="auto"/>
          </w:tcPr>
          <w:p w14:paraId="4D3FA23E" w14:textId="77777777" w:rsidR="001733AF" w:rsidRPr="009432BC" w:rsidRDefault="001733AF" w:rsidP="00356781">
            <w:pPr>
              <w:pStyle w:val="TABLE-col-heading"/>
            </w:pPr>
            <w:r w:rsidRPr="009432BC">
              <w:t>Role</w:t>
            </w:r>
          </w:p>
        </w:tc>
        <w:tc>
          <w:tcPr>
            <w:tcW w:w="1103" w:type="dxa"/>
            <w:shd w:val="clear" w:color="auto" w:fill="auto"/>
          </w:tcPr>
          <w:p w14:paraId="1D3FFB85" w14:textId="77777777" w:rsidR="001733AF" w:rsidRPr="009432BC" w:rsidRDefault="001733AF" w:rsidP="00356781">
            <w:pPr>
              <w:pStyle w:val="TABLE-col-heading"/>
            </w:pPr>
            <w:r w:rsidRPr="009432BC">
              <w:t>Multiplicity</w:t>
            </w:r>
          </w:p>
        </w:tc>
        <w:tc>
          <w:tcPr>
            <w:tcW w:w="1687" w:type="dxa"/>
          </w:tcPr>
          <w:p w14:paraId="195C9E12" w14:textId="6337550F" w:rsidR="001733AF" w:rsidRPr="009432BC" w:rsidRDefault="001733AF" w:rsidP="00356781">
            <w:pPr>
              <w:pStyle w:val="TABLE-col-heading"/>
            </w:pPr>
            <w:r>
              <w:t>Relationship Name</w:t>
            </w:r>
          </w:p>
        </w:tc>
        <w:tc>
          <w:tcPr>
            <w:tcW w:w="3420" w:type="dxa"/>
            <w:shd w:val="clear" w:color="auto" w:fill="auto"/>
          </w:tcPr>
          <w:p w14:paraId="3AA0CC5F" w14:textId="222C5243" w:rsidR="001733AF" w:rsidRPr="009432BC" w:rsidRDefault="001733AF" w:rsidP="00356781">
            <w:pPr>
              <w:pStyle w:val="TABLE-col-heading"/>
            </w:pPr>
            <w:r w:rsidRPr="009432BC">
              <w:t>Description</w:t>
            </w:r>
          </w:p>
        </w:tc>
      </w:tr>
      <w:tr w:rsidR="001733AF" w:rsidRPr="009432BC" w14:paraId="5705D2B1" w14:textId="77777777" w:rsidTr="00E3713D">
        <w:trPr>
          <w:trHeight w:val="395"/>
        </w:trPr>
        <w:tc>
          <w:tcPr>
            <w:tcW w:w="1435" w:type="dxa"/>
          </w:tcPr>
          <w:p w14:paraId="772A6B99" w14:textId="6A7F3B20" w:rsidR="001733AF" w:rsidRDefault="001733AF" w:rsidP="00D50707">
            <w:pPr>
              <w:pStyle w:val="TABLE-cell"/>
              <w:rPr>
                <w:lang w:val="en-US"/>
              </w:rPr>
            </w:pPr>
            <w:r>
              <w:rPr>
                <w:lang w:val="en-US"/>
              </w:rPr>
              <w:t>Work request</w:t>
            </w:r>
          </w:p>
        </w:tc>
        <w:tc>
          <w:tcPr>
            <w:tcW w:w="1440" w:type="dxa"/>
          </w:tcPr>
          <w:p w14:paraId="316ECEBC" w14:textId="239906F4" w:rsidR="001733AF" w:rsidRDefault="001733AF" w:rsidP="00D50707">
            <w:pPr>
              <w:pStyle w:val="TABLE-cell"/>
              <w:rPr>
                <w:lang w:val="en-US"/>
              </w:rPr>
            </w:pPr>
            <w:r>
              <w:rPr>
                <w:lang w:val="en-US"/>
              </w:rPr>
              <w:t>Work request</w:t>
            </w:r>
          </w:p>
        </w:tc>
        <w:tc>
          <w:tcPr>
            <w:tcW w:w="1103" w:type="dxa"/>
          </w:tcPr>
          <w:p w14:paraId="02FDC968" w14:textId="335AB24B" w:rsidR="001733AF" w:rsidRPr="00B625EF" w:rsidRDefault="001733AF" w:rsidP="00D50707">
            <w:pPr>
              <w:pStyle w:val="TABLE-cell"/>
              <w:rPr>
                <w:lang w:val="en-US"/>
              </w:rPr>
            </w:pPr>
            <w:r>
              <w:rPr>
                <w:lang w:val="en-US"/>
              </w:rPr>
              <w:t>1..*</w:t>
            </w:r>
          </w:p>
        </w:tc>
        <w:tc>
          <w:tcPr>
            <w:tcW w:w="1687" w:type="dxa"/>
          </w:tcPr>
          <w:p w14:paraId="6960567F" w14:textId="49981B4B" w:rsidR="001733AF" w:rsidRPr="00E3713D" w:rsidRDefault="001733AF" w:rsidP="00D50707">
            <w:pPr>
              <w:pStyle w:val="TABLE-cell"/>
              <w:rPr>
                <w:lang w:val="en-US"/>
              </w:rPr>
            </w:pPr>
            <w:r>
              <w:rPr>
                <w:lang w:val="en-US"/>
              </w:rPr>
              <w:t>Is made up of</w:t>
            </w:r>
          </w:p>
        </w:tc>
        <w:tc>
          <w:tcPr>
            <w:tcW w:w="3420" w:type="dxa"/>
            <w:shd w:val="clear" w:color="auto" w:fill="auto"/>
          </w:tcPr>
          <w:p w14:paraId="5D245CB7" w14:textId="1128E831" w:rsidR="001733AF" w:rsidRPr="008552A8" w:rsidRDefault="001733AF" w:rsidP="00D50707">
            <w:pPr>
              <w:pStyle w:val="TABLE-cell"/>
              <w:rPr>
                <w:lang w:val="en-US"/>
              </w:rPr>
            </w:pPr>
            <w:r w:rsidRPr="0004522A">
              <w:rPr>
                <w:i/>
                <w:lang w:val="en-US"/>
              </w:rPr>
              <w:t>The</w:t>
            </w:r>
            <w:r>
              <w:rPr>
                <w:i/>
                <w:lang w:val="en-US"/>
              </w:rPr>
              <w:t xml:space="preserve"> work</w:t>
            </w:r>
            <w:r w:rsidRPr="0004522A">
              <w:rPr>
                <w:i/>
                <w:lang w:val="en-US"/>
              </w:rPr>
              <w:t xml:space="preserve"> request</w:t>
            </w:r>
            <w:r>
              <w:rPr>
                <w:i/>
                <w:lang w:val="en-US"/>
              </w:rPr>
              <w:t>(</w:t>
            </w:r>
            <w:r w:rsidRPr="0004522A">
              <w:rPr>
                <w:i/>
                <w:lang w:val="en-US"/>
              </w:rPr>
              <w:t>s</w:t>
            </w:r>
            <w:r>
              <w:rPr>
                <w:i/>
                <w:lang w:val="en-US"/>
              </w:rPr>
              <w:t>)</w:t>
            </w:r>
            <w:r>
              <w:rPr>
                <w:lang w:val="en-US"/>
              </w:rPr>
              <w:t xml:space="preserve"> that make up this </w:t>
            </w:r>
            <w:r w:rsidRPr="00673FAA">
              <w:rPr>
                <w:i/>
                <w:lang w:val="en-US"/>
              </w:rPr>
              <w:t>work</w:t>
            </w:r>
            <w:r w:rsidRPr="0004522A">
              <w:rPr>
                <w:i/>
                <w:lang w:val="en-US"/>
              </w:rPr>
              <w:t xml:space="preserve"> schedule</w:t>
            </w:r>
            <w:r>
              <w:rPr>
                <w:lang w:val="en-US"/>
              </w:rPr>
              <w:t>.</w:t>
            </w:r>
          </w:p>
        </w:tc>
      </w:tr>
      <w:tr w:rsidR="001733AF" w:rsidRPr="009432BC" w14:paraId="37BDD514" w14:textId="77777777" w:rsidTr="00E3713D">
        <w:trPr>
          <w:trHeight w:val="395"/>
        </w:trPr>
        <w:tc>
          <w:tcPr>
            <w:tcW w:w="1435" w:type="dxa"/>
          </w:tcPr>
          <w:p w14:paraId="4EC55A55" w14:textId="23C77EE5" w:rsidR="001733AF" w:rsidRDefault="001733AF" w:rsidP="00D50707">
            <w:pPr>
              <w:pStyle w:val="TABLE-cell"/>
              <w:rPr>
                <w:lang w:val="en-US"/>
              </w:rPr>
            </w:pPr>
            <w:r>
              <w:rPr>
                <w:lang w:val="en-US"/>
              </w:rPr>
              <w:t>Work schedule</w:t>
            </w:r>
          </w:p>
        </w:tc>
        <w:tc>
          <w:tcPr>
            <w:tcW w:w="1440" w:type="dxa"/>
          </w:tcPr>
          <w:p w14:paraId="0427420E" w14:textId="5B438835" w:rsidR="001733AF" w:rsidRDefault="001733AF" w:rsidP="00D50707">
            <w:pPr>
              <w:pStyle w:val="TABLE-cell"/>
              <w:rPr>
                <w:lang w:val="en-US"/>
              </w:rPr>
            </w:pPr>
            <w:r>
              <w:rPr>
                <w:lang w:val="en-US"/>
              </w:rPr>
              <w:t>Work schedule child</w:t>
            </w:r>
          </w:p>
        </w:tc>
        <w:tc>
          <w:tcPr>
            <w:tcW w:w="1103" w:type="dxa"/>
          </w:tcPr>
          <w:p w14:paraId="711DB806" w14:textId="07B45D47" w:rsidR="001733AF" w:rsidRPr="009536F4" w:rsidRDefault="001733AF" w:rsidP="00D50707">
            <w:pPr>
              <w:pStyle w:val="TABLE-cell"/>
              <w:rPr>
                <w:lang w:val="en-US"/>
              </w:rPr>
            </w:pPr>
            <w:r>
              <w:rPr>
                <w:lang w:val="en-US"/>
              </w:rPr>
              <w:t>0..*</w:t>
            </w:r>
          </w:p>
        </w:tc>
        <w:tc>
          <w:tcPr>
            <w:tcW w:w="1687" w:type="dxa"/>
          </w:tcPr>
          <w:p w14:paraId="3ABE23EB" w14:textId="195491AB" w:rsidR="001733AF" w:rsidRPr="004C6184" w:rsidRDefault="001733AF" w:rsidP="00D50707">
            <w:pPr>
              <w:pStyle w:val="TABLE-cell"/>
              <w:rPr>
                <w:lang w:val="en-US"/>
              </w:rPr>
            </w:pPr>
            <w:r>
              <w:rPr>
                <w:lang w:val="en-US"/>
              </w:rPr>
              <w:t>Is made up of</w:t>
            </w:r>
          </w:p>
        </w:tc>
        <w:tc>
          <w:tcPr>
            <w:tcW w:w="3420" w:type="dxa"/>
            <w:shd w:val="clear" w:color="auto" w:fill="auto"/>
          </w:tcPr>
          <w:p w14:paraId="05E18527" w14:textId="2FE336E8" w:rsidR="001733AF" w:rsidRPr="00151BA8" w:rsidRDefault="001733AF" w:rsidP="00D50707">
            <w:pPr>
              <w:pStyle w:val="TABLE-cell"/>
              <w:rPr>
                <w:lang w:val="en-US"/>
              </w:rPr>
            </w:pPr>
            <w:r w:rsidRPr="004C6184">
              <w:rPr>
                <w:lang w:val="en-US"/>
              </w:rPr>
              <w:t>The related object(s</w:t>
            </w:r>
            <w:r>
              <w:rPr>
                <w:lang w:val="en-US"/>
              </w:rPr>
              <w:t xml:space="preserve">), </w:t>
            </w:r>
            <w:r w:rsidRPr="009A5AFB">
              <w:rPr>
                <w:i/>
                <w:lang w:val="en-US"/>
              </w:rPr>
              <w:t>work schedule</w:t>
            </w:r>
            <w:r>
              <w:rPr>
                <w:lang w:val="en-US"/>
              </w:rPr>
              <w:t>,</w:t>
            </w:r>
            <w:r w:rsidRPr="00BD7B1C">
              <w:rPr>
                <w:lang w:val="en-US"/>
              </w:rPr>
              <w:t xml:space="preserve"> makes up part of this </w:t>
            </w:r>
            <w:r>
              <w:rPr>
                <w:i/>
                <w:lang w:val="en-US"/>
              </w:rPr>
              <w:t>work schedule</w:t>
            </w:r>
            <w:r w:rsidRPr="00A30634">
              <w:rPr>
                <w:i/>
                <w:lang w:val="en-US"/>
              </w:rPr>
              <w:t xml:space="preserve"> </w:t>
            </w:r>
            <w:r w:rsidRPr="00BD7B1C">
              <w:rPr>
                <w:lang w:val="en-US"/>
              </w:rPr>
              <w:t>as the whole.</w:t>
            </w:r>
          </w:p>
        </w:tc>
      </w:tr>
    </w:tbl>
    <w:p w14:paraId="7C6E8195" w14:textId="6D749798" w:rsidR="009E6331" w:rsidRPr="00E23DB9" w:rsidRDefault="009E6331" w:rsidP="00BE4D77">
      <w:pPr>
        <w:pStyle w:val="TABLE-title"/>
      </w:pPr>
      <w:bookmarkStart w:id="476" w:name="_Ref161724020"/>
      <w:bookmarkStart w:id="477" w:name="_Toc161631651"/>
      <w:bookmarkStart w:id="478" w:name="_Toc389743397"/>
      <w:bookmarkStart w:id="479" w:name="_Toc485464281"/>
      <w:r w:rsidRPr="00E23DB9">
        <w:t xml:space="preserve">Table </w:t>
      </w:r>
      <w:r w:rsidRPr="00E23DB9">
        <w:fldChar w:fldCharType="begin"/>
      </w:r>
      <w:r w:rsidRPr="00E23DB9">
        <w:instrText xml:space="preserve"> SEQ Table \* ARABIC </w:instrText>
      </w:r>
      <w:r w:rsidRPr="00E23DB9">
        <w:fldChar w:fldCharType="separate"/>
      </w:r>
      <w:r w:rsidR="00BC41A0">
        <w:rPr>
          <w:noProof/>
        </w:rPr>
        <w:t>66</w:t>
      </w:r>
      <w:r w:rsidRPr="00E23DB9">
        <w:fldChar w:fldCharType="end"/>
      </w:r>
      <w:bookmarkEnd w:id="476"/>
      <w:r w:rsidRPr="00E23DB9">
        <w:t xml:space="preserve"> </w:t>
      </w:r>
      <w:r w:rsidR="00EB47E4">
        <w:t>–</w:t>
      </w:r>
      <w:r w:rsidRPr="00E23DB9">
        <w:t xml:space="preserve"> Work schedule attributes</w:t>
      </w:r>
      <w:bookmarkEnd w:id="477"/>
      <w:bookmarkEnd w:id="478"/>
      <w:bookmarkEnd w:id="479"/>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64"/>
        <w:gridCol w:w="2865"/>
        <w:gridCol w:w="1235"/>
        <w:gridCol w:w="1235"/>
        <w:gridCol w:w="1235"/>
        <w:gridCol w:w="1236"/>
      </w:tblGrid>
      <w:tr w:rsidR="009E6331" w:rsidRPr="00E23DB9" w14:paraId="07B96057" w14:textId="77777777" w:rsidTr="00F322C3">
        <w:trPr>
          <w:cantSplit/>
          <w:tblHeader/>
          <w:jc w:val="center"/>
        </w:trPr>
        <w:tc>
          <w:tcPr>
            <w:tcW w:w="1264" w:type="dxa"/>
          </w:tcPr>
          <w:p w14:paraId="366E2D10" w14:textId="77777777" w:rsidR="009E6331" w:rsidRPr="00E23DB9" w:rsidRDefault="00DF5F88" w:rsidP="00BE4D77">
            <w:pPr>
              <w:pStyle w:val="TABLE-col-heading"/>
              <w:rPr>
                <w:lang w:val="en-US"/>
              </w:rPr>
            </w:pPr>
            <w:r>
              <w:rPr>
                <w:lang w:val="en-US"/>
              </w:rPr>
              <w:t>Attribute n</w:t>
            </w:r>
            <w:r w:rsidR="009E6331" w:rsidRPr="00E23DB9">
              <w:rPr>
                <w:lang w:val="en-US"/>
              </w:rPr>
              <w:t>ame</w:t>
            </w:r>
          </w:p>
        </w:tc>
        <w:tc>
          <w:tcPr>
            <w:tcW w:w="2865" w:type="dxa"/>
          </w:tcPr>
          <w:p w14:paraId="3BC38E76" w14:textId="77777777" w:rsidR="009E6331" w:rsidRPr="00E23DB9" w:rsidRDefault="009E6331" w:rsidP="00BE4D77">
            <w:pPr>
              <w:pStyle w:val="TABLE-col-heading"/>
              <w:rPr>
                <w:lang w:val="en-US"/>
              </w:rPr>
            </w:pPr>
            <w:r w:rsidRPr="00E23DB9">
              <w:rPr>
                <w:lang w:val="en-US"/>
              </w:rPr>
              <w:t>Description</w:t>
            </w:r>
          </w:p>
        </w:tc>
        <w:tc>
          <w:tcPr>
            <w:tcW w:w="1235" w:type="dxa"/>
          </w:tcPr>
          <w:p w14:paraId="583D21ED" w14:textId="77777777" w:rsidR="009E6331" w:rsidRPr="00E23DB9" w:rsidRDefault="00DF5F88" w:rsidP="00BE4D77">
            <w:pPr>
              <w:pStyle w:val="TABLE-col-heading"/>
              <w:rPr>
                <w:lang w:val="en-US"/>
              </w:rPr>
            </w:pPr>
            <w:r>
              <w:rPr>
                <w:lang w:val="en-US"/>
              </w:rPr>
              <w:t>Production e</w:t>
            </w:r>
            <w:r w:rsidR="009E6331" w:rsidRPr="00E23DB9">
              <w:rPr>
                <w:lang w:val="en-US"/>
              </w:rPr>
              <w:t>xamples</w:t>
            </w:r>
          </w:p>
        </w:tc>
        <w:tc>
          <w:tcPr>
            <w:tcW w:w="1235" w:type="dxa"/>
          </w:tcPr>
          <w:p w14:paraId="3C4B71DE" w14:textId="77777777" w:rsidR="009E6331" w:rsidRPr="00E23DB9" w:rsidRDefault="00DF5F88" w:rsidP="00BE4D77">
            <w:pPr>
              <w:pStyle w:val="TABLE-col-heading"/>
              <w:rPr>
                <w:lang w:val="en-US"/>
              </w:rPr>
            </w:pPr>
            <w:r>
              <w:rPr>
                <w:lang w:val="en-US"/>
              </w:rPr>
              <w:t>Maintenance e</w:t>
            </w:r>
            <w:r w:rsidR="009E6331" w:rsidRPr="00E23DB9">
              <w:rPr>
                <w:lang w:val="en-US"/>
              </w:rPr>
              <w:t>xamples</w:t>
            </w:r>
          </w:p>
        </w:tc>
        <w:tc>
          <w:tcPr>
            <w:tcW w:w="1235" w:type="dxa"/>
          </w:tcPr>
          <w:p w14:paraId="355C1349" w14:textId="77777777" w:rsidR="009E6331" w:rsidRPr="00E23DB9" w:rsidRDefault="00DF5F88" w:rsidP="00BE4D77">
            <w:pPr>
              <w:pStyle w:val="TABLE-col-heading"/>
              <w:rPr>
                <w:lang w:val="en-US"/>
              </w:rPr>
            </w:pPr>
            <w:r>
              <w:rPr>
                <w:lang w:val="en-US"/>
              </w:rPr>
              <w:t>Quality e</w:t>
            </w:r>
            <w:r w:rsidR="009E6331" w:rsidRPr="00E23DB9">
              <w:rPr>
                <w:lang w:val="en-US"/>
              </w:rPr>
              <w:t>xamples</w:t>
            </w:r>
          </w:p>
        </w:tc>
        <w:tc>
          <w:tcPr>
            <w:tcW w:w="1236" w:type="dxa"/>
          </w:tcPr>
          <w:p w14:paraId="285CB5DB" w14:textId="77777777" w:rsidR="009E6331" w:rsidRPr="00E23DB9" w:rsidRDefault="00DF5F88" w:rsidP="00BE4D77">
            <w:pPr>
              <w:pStyle w:val="TABLE-col-heading"/>
              <w:rPr>
                <w:lang w:val="en-US"/>
              </w:rPr>
            </w:pPr>
            <w:r>
              <w:rPr>
                <w:lang w:val="en-US"/>
              </w:rPr>
              <w:t>Inventory e</w:t>
            </w:r>
            <w:r w:rsidR="009E6331" w:rsidRPr="00E23DB9">
              <w:rPr>
                <w:lang w:val="en-US"/>
              </w:rPr>
              <w:t>xamples</w:t>
            </w:r>
          </w:p>
        </w:tc>
      </w:tr>
      <w:tr w:rsidR="009E6331" w:rsidRPr="00E23DB9" w14:paraId="11575C0A" w14:textId="77777777" w:rsidTr="00F322C3">
        <w:trPr>
          <w:cantSplit/>
          <w:jc w:val="center"/>
        </w:trPr>
        <w:tc>
          <w:tcPr>
            <w:tcW w:w="1264" w:type="dxa"/>
          </w:tcPr>
          <w:p w14:paraId="6DB18B8C" w14:textId="77777777" w:rsidR="009E6331" w:rsidRPr="00E23DB9" w:rsidRDefault="009E6331" w:rsidP="00BE4D77">
            <w:pPr>
              <w:pStyle w:val="TABLE-cell"/>
              <w:rPr>
                <w:lang w:val="en-US"/>
              </w:rPr>
            </w:pPr>
            <w:r w:rsidRPr="00E23DB9">
              <w:rPr>
                <w:lang w:val="en-US"/>
              </w:rPr>
              <w:t>ID</w:t>
            </w:r>
          </w:p>
        </w:tc>
        <w:tc>
          <w:tcPr>
            <w:tcW w:w="2865" w:type="dxa"/>
          </w:tcPr>
          <w:p w14:paraId="4F435E90" w14:textId="77777777" w:rsidR="009E6331" w:rsidRPr="00E23DB9" w:rsidRDefault="009E6331" w:rsidP="00BE4D77">
            <w:pPr>
              <w:pStyle w:val="TABLE-cell"/>
              <w:rPr>
                <w:lang w:val="en-US"/>
              </w:rPr>
            </w:pPr>
            <w:r w:rsidRPr="00E23DB9">
              <w:rPr>
                <w:lang w:val="en-US"/>
              </w:rPr>
              <w:t xml:space="preserve">A unique identification of the </w:t>
            </w:r>
            <w:r w:rsidRPr="00E23DB9">
              <w:rPr>
                <w:i/>
                <w:lang w:val="en-US"/>
              </w:rPr>
              <w:t>work schedule</w:t>
            </w:r>
            <w:r w:rsidRPr="00E23DB9">
              <w:rPr>
                <w:lang w:val="en-US"/>
              </w:rPr>
              <w:t xml:space="preserve"> and could include version and revision identification.</w:t>
            </w:r>
          </w:p>
          <w:p w14:paraId="668F98F2" w14:textId="77777777" w:rsidR="009E6331" w:rsidRPr="00E23DB9" w:rsidRDefault="009E6331" w:rsidP="00BE4D77">
            <w:pPr>
              <w:pStyle w:val="TABLE-cell"/>
              <w:rPr>
                <w:lang w:val="en-US"/>
              </w:rPr>
            </w:pPr>
            <w:r w:rsidRPr="00E23DB9">
              <w:rPr>
                <w:lang w:val="en-US"/>
              </w:rPr>
              <w:t xml:space="preserve">The ID shall be used in other parts of the model when the </w:t>
            </w:r>
            <w:r w:rsidRPr="00E23DB9">
              <w:rPr>
                <w:i/>
                <w:lang w:val="en-US"/>
              </w:rPr>
              <w:t xml:space="preserve">work schedule </w:t>
            </w:r>
            <w:r w:rsidRPr="00E23DB9">
              <w:rPr>
                <w:lang w:val="en-US"/>
              </w:rPr>
              <w:t>needs to be identified.</w:t>
            </w:r>
          </w:p>
        </w:tc>
        <w:tc>
          <w:tcPr>
            <w:tcW w:w="1235" w:type="dxa"/>
          </w:tcPr>
          <w:p w14:paraId="3AA4237F" w14:textId="6444FF0E" w:rsidR="009E6331" w:rsidRPr="00E23DB9" w:rsidRDefault="009E6331" w:rsidP="00BE4D77">
            <w:pPr>
              <w:pStyle w:val="TABLE-cell"/>
              <w:rPr>
                <w:lang w:val="en-US"/>
              </w:rPr>
            </w:pPr>
            <w:r w:rsidRPr="00E23DB9">
              <w:rPr>
                <w:lang w:val="en-US"/>
              </w:rPr>
              <w:t>PMMFUF</w:t>
            </w:r>
          </w:p>
        </w:tc>
        <w:tc>
          <w:tcPr>
            <w:tcW w:w="1235" w:type="dxa"/>
          </w:tcPr>
          <w:p w14:paraId="08BDCB28" w14:textId="45F9A8F5" w:rsidR="009E6331" w:rsidRPr="00E23DB9" w:rsidRDefault="009E6331" w:rsidP="00BE4D77">
            <w:pPr>
              <w:pStyle w:val="TABLE-cell"/>
              <w:rPr>
                <w:lang w:val="en-US"/>
              </w:rPr>
            </w:pPr>
            <w:r w:rsidRPr="00E23DB9">
              <w:rPr>
                <w:lang w:val="en-US"/>
              </w:rPr>
              <w:t>MWOIDND</w:t>
            </w:r>
          </w:p>
        </w:tc>
        <w:tc>
          <w:tcPr>
            <w:tcW w:w="1235" w:type="dxa"/>
          </w:tcPr>
          <w:p w14:paraId="29AB39F1" w14:textId="15D395EC" w:rsidR="009E6331" w:rsidRPr="00E23DB9" w:rsidRDefault="009E6331" w:rsidP="00BE4D77">
            <w:pPr>
              <w:pStyle w:val="TABLE-cell"/>
              <w:rPr>
                <w:lang w:val="en-US"/>
              </w:rPr>
            </w:pPr>
            <w:r w:rsidRPr="00E23DB9">
              <w:rPr>
                <w:lang w:val="en-US"/>
              </w:rPr>
              <w:t>QNFKVUV</w:t>
            </w:r>
          </w:p>
        </w:tc>
        <w:tc>
          <w:tcPr>
            <w:tcW w:w="1236" w:type="dxa"/>
          </w:tcPr>
          <w:p w14:paraId="65232BE2" w14:textId="712B4D2E" w:rsidR="009E6331" w:rsidRPr="00E23DB9" w:rsidRDefault="009E6331" w:rsidP="00BE4D77">
            <w:pPr>
              <w:pStyle w:val="TABLE-cell"/>
              <w:rPr>
                <w:lang w:val="en-US"/>
              </w:rPr>
            </w:pPr>
            <w:r w:rsidRPr="00E23DB9">
              <w:rPr>
                <w:lang w:val="en-US"/>
              </w:rPr>
              <w:t>IECBDU</w:t>
            </w:r>
          </w:p>
        </w:tc>
      </w:tr>
      <w:tr w:rsidR="009E6331" w:rsidRPr="00E23DB9" w14:paraId="30B85B1A" w14:textId="77777777" w:rsidTr="00F322C3">
        <w:trPr>
          <w:cantSplit/>
          <w:jc w:val="center"/>
        </w:trPr>
        <w:tc>
          <w:tcPr>
            <w:tcW w:w="1264" w:type="dxa"/>
          </w:tcPr>
          <w:p w14:paraId="5F72A46D" w14:textId="77777777" w:rsidR="009E6331" w:rsidRPr="00E23DB9" w:rsidRDefault="00DF5F88" w:rsidP="00BE4D77">
            <w:pPr>
              <w:pStyle w:val="TABLE-cell"/>
              <w:rPr>
                <w:lang w:val="en-US"/>
              </w:rPr>
            </w:pPr>
            <w:r>
              <w:rPr>
                <w:lang w:val="en-US"/>
              </w:rPr>
              <w:t>Work ty</w:t>
            </w:r>
            <w:r w:rsidR="009E6331" w:rsidRPr="00E23DB9">
              <w:rPr>
                <w:lang w:val="en-US"/>
              </w:rPr>
              <w:t>pe</w:t>
            </w:r>
          </w:p>
        </w:tc>
        <w:tc>
          <w:tcPr>
            <w:tcW w:w="2865" w:type="dxa"/>
          </w:tcPr>
          <w:p w14:paraId="4C1ADDA9" w14:textId="77777777" w:rsidR="009E6331" w:rsidRPr="00E23DB9" w:rsidRDefault="009E6331" w:rsidP="00BE4D77">
            <w:pPr>
              <w:pStyle w:val="TABLE-cell"/>
              <w:rPr>
                <w:lang w:val="en-US"/>
              </w:rPr>
            </w:pPr>
            <w:r w:rsidRPr="00E23DB9">
              <w:rPr>
                <w:lang w:val="en-US"/>
              </w:rPr>
              <w:t>Describes the category of work.</w:t>
            </w:r>
          </w:p>
          <w:p w14:paraId="3DB68419" w14:textId="55F431B6" w:rsidR="009E6331" w:rsidRPr="00E23DB9" w:rsidRDefault="009E6331" w:rsidP="00BE4D77">
            <w:pPr>
              <w:pStyle w:val="TABLE-cell"/>
              <w:rPr>
                <w:lang w:val="en-US"/>
              </w:rPr>
            </w:pPr>
            <w:r w:rsidRPr="00E23DB9">
              <w:rPr>
                <w:lang w:val="en-US"/>
              </w:rPr>
              <w:t>Required attribute</w:t>
            </w:r>
            <w:r w:rsidR="0015134D">
              <w:rPr>
                <w:lang w:val="en-US"/>
              </w:rPr>
              <w:t>.</w:t>
            </w:r>
          </w:p>
          <w:p w14:paraId="0AD12FAB" w14:textId="663FD435" w:rsidR="007E5029" w:rsidRDefault="00DF5F88" w:rsidP="00BE4D77">
            <w:pPr>
              <w:pStyle w:val="TABLE-cell"/>
              <w:rPr>
                <w:lang w:val="en-US"/>
              </w:rPr>
            </w:pPr>
            <w:r>
              <w:rPr>
                <w:lang w:val="en-US"/>
              </w:rPr>
              <w:t>Defined values are</w:t>
            </w:r>
            <w:r w:rsidR="007E5029">
              <w:rPr>
                <w:lang w:val="en-US"/>
              </w:rPr>
              <w:t>:</w:t>
            </w:r>
            <w:r>
              <w:rPr>
                <w:lang w:val="en-US"/>
              </w:rPr>
              <w:t xml:space="preserve"> </w:t>
            </w:r>
          </w:p>
          <w:p w14:paraId="1DF6758C" w14:textId="161E645A" w:rsidR="009E6331" w:rsidRPr="00E23DB9" w:rsidRDefault="00DF5F88" w:rsidP="00BE4D77">
            <w:pPr>
              <w:pStyle w:val="TABLE-cell"/>
              <w:rPr>
                <w:lang w:val="en-US"/>
              </w:rPr>
            </w:pPr>
            <w:r>
              <w:rPr>
                <w:lang w:val="en-US"/>
              </w:rPr>
              <w:t>production, maintenance, q</w:t>
            </w:r>
            <w:r w:rsidR="009E6331" w:rsidRPr="00E23DB9">
              <w:rPr>
                <w:lang w:val="en-US"/>
              </w:rPr>
              <w:t>ual</w:t>
            </w:r>
            <w:r>
              <w:rPr>
                <w:lang w:val="en-US"/>
              </w:rPr>
              <w:t>ity, inventory, and m</w:t>
            </w:r>
            <w:r w:rsidR="009E6331" w:rsidRPr="00E23DB9">
              <w:rPr>
                <w:lang w:val="en-US"/>
              </w:rPr>
              <w:t>ixed.</w:t>
            </w:r>
          </w:p>
          <w:p w14:paraId="130833C2" w14:textId="77777777" w:rsidR="009E6331" w:rsidRPr="00E23DB9" w:rsidRDefault="009E6331" w:rsidP="00BE4D77">
            <w:pPr>
              <w:pStyle w:val="TABLE-cell"/>
              <w:rPr>
                <w:lang w:val="en-US"/>
              </w:rPr>
            </w:pPr>
            <w:r w:rsidRPr="00E23DB9">
              <w:rPr>
                <w:lang w:val="en-US"/>
              </w:rPr>
              <w:t xml:space="preserve">“Mixed” shall be used when the </w:t>
            </w:r>
            <w:r w:rsidRPr="009A5AFB">
              <w:rPr>
                <w:i/>
                <w:lang w:val="en-US"/>
              </w:rPr>
              <w:t>work schedule</w:t>
            </w:r>
            <w:r w:rsidRPr="00E23DB9">
              <w:rPr>
                <w:lang w:val="en-US"/>
              </w:rPr>
              <w:t xml:space="preserve"> contains several types of </w:t>
            </w:r>
            <w:r w:rsidRPr="009A5AFB">
              <w:rPr>
                <w:i/>
                <w:lang w:val="en-US"/>
              </w:rPr>
              <w:t>work requests</w:t>
            </w:r>
            <w:r w:rsidRPr="00E23DB9">
              <w:rPr>
                <w:lang w:val="en-US"/>
              </w:rPr>
              <w:t xml:space="preserve"> and/or </w:t>
            </w:r>
            <w:r w:rsidRPr="009A5AFB">
              <w:rPr>
                <w:i/>
                <w:lang w:val="en-US"/>
              </w:rPr>
              <w:t>segment requirements.</w:t>
            </w:r>
            <w:r w:rsidRPr="00E23DB9">
              <w:rPr>
                <w:lang w:val="en-US"/>
              </w:rPr>
              <w:t xml:space="preserve"> </w:t>
            </w:r>
          </w:p>
        </w:tc>
        <w:tc>
          <w:tcPr>
            <w:tcW w:w="1235" w:type="dxa"/>
          </w:tcPr>
          <w:p w14:paraId="3CB66049" w14:textId="77777777" w:rsidR="009E6331" w:rsidRPr="00E23DB9" w:rsidRDefault="009E6331" w:rsidP="00BE4D77">
            <w:pPr>
              <w:pStyle w:val="TABLE-cell"/>
              <w:rPr>
                <w:lang w:val="en-US"/>
              </w:rPr>
            </w:pPr>
            <w:r w:rsidRPr="00E23DB9">
              <w:rPr>
                <w:lang w:val="en-US"/>
              </w:rPr>
              <w:t>Production</w:t>
            </w:r>
          </w:p>
        </w:tc>
        <w:tc>
          <w:tcPr>
            <w:tcW w:w="1235" w:type="dxa"/>
          </w:tcPr>
          <w:p w14:paraId="3B989CF2" w14:textId="77777777" w:rsidR="009E6331" w:rsidRPr="00E23DB9" w:rsidRDefault="009E6331" w:rsidP="00BE4D77">
            <w:pPr>
              <w:pStyle w:val="TABLE-cell"/>
              <w:rPr>
                <w:lang w:val="en-US"/>
              </w:rPr>
            </w:pPr>
            <w:r w:rsidRPr="00E23DB9">
              <w:rPr>
                <w:lang w:val="en-US"/>
              </w:rPr>
              <w:t>Maintenance</w:t>
            </w:r>
          </w:p>
        </w:tc>
        <w:tc>
          <w:tcPr>
            <w:tcW w:w="1235" w:type="dxa"/>
          </w:tcPr>
          <w:p w14:paraId="68C9D43E" w14:textId="77777777" w:rsidR="009E6331" w:rsidRPr="00E23DB9" w:rsidRDefault="009E6331" w:rsidP="00BE4D77">
            <w:pPr>
              <w:pStyle w:val="TABLE-cell"/>
              <w:rPr>
                <w:lang w:val="en-US"/>
              </w:rPr>
            </w:pPr>
            <w:r w:rsidRPr="00E23DB9">
              <w:rPr>
                <w:lang w:val="en-US"/>
              </w:rPr>
              <w:t>Quality</w:t>
            </w:r>
          </w:p>
        </w:tc>
        <w:tc>
          <w:tcPr>
            <w:tcW w:w="1236" w:type="dxa"/>
          </w:tcPr>
          <w:p w14:paraId="21E030AF" w14:textId="77777777" w:rsidR="009E6331" w:rsidRPr="00E23DB9" w:rsidRDefault="009E6331" w:rsidP="00BE4D77">
            <w:pPr>
              <w:pStyle w:val="TABLE-cell"/>
              <w:rPr>
                <w:lang w:val="en-US"/>
              </w:rPr>
            </w:pPr>
            <w:r w:rsidRPr="00E23DB9">
              <w:rPr>
                <w:lang w:val="en-US"/>
              </w:rPr>
              <w:t>Inventory</w:t>
            </w:r>
          </w:p>
        </w:tc>
      </w:tr>
      <w:tr w:rsidR="009E6331" w:rsidRPr="00E23DB9" w14:paraId="39AF4279" w14:textId="77777777" w:rsidTr="00F322C3">
        <w:trPr>
          <w:cantSplit/>
          <w:jc w:val="center"/>
        </w:trPr>
        <w:tc>
          <w:tcPr>
            <w:tcW w:w="1264" w:type="dxa"/>
          </w:tcPr>
          <w:p w14:paraId="2B8BD0C2" w14:textId="77777777" w:rsidR="009E6331" w:rsidRPr="00E23DB9" w:rsidRDefault="009E6331" w:rsidP="00BE4D77">
            <w:pPr>
              <w:pStyle w:val="TABLE-cell"/>
              <w:rPr>
                <w:lang w:val="en-US"/>
              </w:rPr>
            </w:pPr>
            <w:r w:rsidRPr="00E23DB9">
              <w:rPr>
                <w:lang w:val="en-US"/>
              </w:rPr>
              <w:t>Description</w:t>
            </w:r>
          </w:p>
        </w:tc>
        <w:tc>
          <w:tcPr>
            <w:tcW w:w="2865" w:type="dxa"/>
          </w:tcPr>
          <w:p w14:paraId="2DD473ED" w14:textId="77777777" w:rsidR="009E6331" w:rsidRPr="00E23DB9" w:rsidRDefault="009E6331" w:rsidP="00BE4D77">
            <w:pPr>
              <w:pStyle w:val="TABLE-cell"/>
              <w:rPr>
                <w:lang w:val="en-US"/>
              </w:rPr>
            </w:pPr>
            <w:r w:rsidRPr="00E23DB9">
              <w:rPr>
                <w:lang w:val="en-US"/>
              </w:rPr>
              <w:t xml:space="preserve">Contains additional information and descriptions of the </w:t>
            </w:r>
            <w:r w:rsidRPr="00E23DB9">
              <w:rPr>
                <w:i/>
                <w:lang w:val="en-US"/>
              </w:rPr>
              <w:t xml:space="preserve">work schedule. </w:t>
            </w:r>
          </w:p>
        </w:tc>
        <w:tc>
          <w:tcPr>
            <w:tcW w:w="1235" w:type="dxa"/>
          </w:tcPr>
          <w:p w14:paraId="4A700F95" w14:textId="3B0330B2" w:rsidR="009E6331" w:rsidRPr="00E23DB9" w:rsidRDefault="009E6331" w:rsidP="00C069C4">
            <w:pPr>
              <w:pStyle w:val="TABLE-cell"/>
              <w:rPr>
                <w:lang w:val="en-US"/>
              </w:rPr>
            </w:pPr>
            <w:r w:rsidRPr="00E23DB9">
              <w:rPr>
                <w:lang w:val="en-US"/>
              </w:rPr>
              <w:t>“Widget manufacturing schedule”</w:t>
            </w:r>
          </w:p>
        </w:tc>
        <w:tc>
          <w:tcPr>
            <w:tcW w:w="1235" w:type="dxa"/>
          </w:tcPr>
          <w:p w14:paraId="4812A1B8" w14:textId="4D101701" w:rsidR="009E6331" w:rsidRPr="00E23DB9" w:rsidRDefault="009E6331" w:rsidP="00BE4D77">
            <w:pPr>
              <w:pStyle w:val="TABLE-cell"/>
              <w:rPr>
                <w:lang w:val="en-US"/>
              </w:rPr>
            </w:pPr>
            <w:r w:rsidRPr="00E23DB9">
              <w:rPr>
                <w:lang w:val="en-US"/>
              </w:rPr>
              <w:t>“</w:t>
            </w:r>
            <w:r w:rsidR="00DF5F88">
              <w:rPr>
                <w:lang w:val="en-US"/>
              </w:rPr>
              <w:t>Daily planned m</w:t>
            </w:r>
            <w:r w:rsidR="0071645A" w:rsidRPr="00E23DB9">
              <w:rPr>
                <w:lang w:val="en-US"/>
              </w:rPr>
              <w:t>aintenance</w:t>
            </w:r>
            <w:r w:rsidRPr="00E23DB9">
              <w:rPr>
                <w:lang w:val="en-US"/>
              </w:rPr>
              <w:t>”</w:t>
            </w:r>
          </w:p>
        </w:tc>
        <w:tc>
          <w:tcPr>
            <w:tcW w:w="1235" w:type="dxa"/>
          </w:tcPr>
          <w:p w14:paraId="0DD2DA7A" w14:textId="04700006" w:rsidR="009E6331" w:rsidRPr="00E23DB9" w:rsidRDefault="009E6331" w:rsidP="00C069C4">
            <w:pPr>
              <w:pStyle w:val="TABLE-cell"/>
              <w:rPr>
                <w:lang w:val="en-US"/>
              </w:rPr>
            </w:pPr>
            <w:r w:rsidRPr="00E23DB9">
              <w:rPr>
                <w:lang w:val="en-US"/>
              </w:rPr>
              <w:t>“Widget raw material testing schedule”</w:t>
            </w:r>
          </w:p>
        </w:tc>
        <w:tc>
          <w:tcPr>
            <w:tcW w:w="1236" w:type="dxa"/>
          </w:tcPr>
          <w:p w14:paraId="6D142A7F" w14:textId="57BDAB1D" w:rsidR="009E6331" w:rsidRPr="00E23DB9" w:rsidRDefault="009E6331" w:rsidP="00C069C4">
            <w:pPr>
              <w:pStyle w:val="TABLE-cell"/>
              <w:rPr>
                <w:lang w:val="en-US"/>
              </w:rPr>
            </w:pPr>
            <w:r w:rsidRPr="00E23DB9">
              <w:rPr>
                <w:lang w:val="en-US"/>
              </w:rPr>
              <w:t>“Widget raw material staging schedule</w:t>
            </w:r>
            <w:r w:rsidR="00C069C4">
              <w:rPr>
                <w:lang w:val="en-US"/>
              </w:rPr>
              <w:t>”</w:t>
            </w:r>
          </w:p>
        </w:tc>
      </w:tr>
      <w:tr w:rsidR="009E6331" w:rsidRPr="00E23DB9" w14:paraId="77CA0333" w14:textId="77777777" w:rsidTr="00F322C3">
        <w:trPr>
          <w:cantSplit/>
          <w:jc w:val="center"/>
        </w:trPr>
        <w:tc>
          <w:tcPr>
            <w:tcW w:w="1264" w:type="dxa"/>
          </w:tcPr>
          <w:p w14:paraId="1395EB02" w14:textId="77777777" w:rsidR="009E6331" w:rsidRPr="00E23DB9" w:rsidRDefault="00DF5F88" w:rsidP="00BE4D77">
            <w:pPr>
              <w:pStyle w:val="TABLE-cell"/>
              <w:rPr>
                <w:lang w:val="en-US"/>
              </w:rPr>
            </w:pPr>
            <w:r>
              <w:rPr>
                <w:lang w:val="en-US"/>
              </w:rPr>
              <w:t>Start t</w:t>
            </w:r>
            <w:r w:rsidR="009E6331" w:rsidRPr="00E23DB9">
              <w:rPr>
                <w:lang w:val="en-US"/>
              </w:rPr>
              <w:t>ime</w:t>
            </w:r>
          </w:p>
        </w:tc>
        <w:tc>
          <w:tcPr>
            <w:tcW w:w="2865" w:type="dxa"/>
          </w:tcPr>
          <w:p w14:paraId="79657767" w14:textId="77777777" w:rsidR="009E6331" w:rsidRPr="00E23DB9" w:rsidRDefault="009E6331" w:rsidP="00BE4D77">
            <w:pPr>
              <w:pStyle w:val="TABLE-cell"/>
              <w:rPr>
                <w:lang w:val="en-US"/>
              </w:rPr>
            </w:pPr>
            <w:r w:rsidRPr="00E23DB9">
              <w:rPr>
                <w:lang w:val="en-US"/>
              </w:rPr>
              <w:t xml:space="preserve">The starting time for the associated </w:t>
            </w:r>
            <w:r w:rsidRPr="00E23DB9">
              <w:rPr>
                <w:i/>
                <w:lang w:val="en-US"/>
              </w:rPr>
              <w:t>work schedule</w:t>
            </w:r>
            <w:r w:rsidRPr="00E23DB9">
              <w:rPr>
                <w:lang w:val="en-US"/>
              </w:rPr>
              <w:t>, if applicable.</w:t>
            </w:r>
          </w:p>
        </w:tc>
        <w:tc>
          <w:tcPr>
            <w:tcW w:w="1235" w:type="dxa"/>
          </w:tcPr>
          <w:p w14:paraId="44A295CA" w14:textId="77777777" w:rsidR="009E6331" w:rsidRPr="00E23DB9" w:rsidRDefault="009E6331" w:rsidP="00BE4D77">
            <w:pPr>
              <w:pStyle w:val="TABLE-cell"/>
              <w:rPr>
                <w:lang w:val="en-US"/>
              </w:rPr>
            </w:pPr>
            <w:r w:rsidRPr="00E23DB9">
              <w:rPr>
                <w:lang w:val="en-US"/>
              </w:rPr>
              <w:t>10-28-2006</w:t>
            </w:r>
          </w:p>
        </w:tc>
        <w:tc>
          <w:tcPr>
            <w:tcW w:w="1235" w:type="dxa"/>
          </w:tcPr>
          <w:p w14:paraId="2C594B76" w14:textId="77777777" w:rsidR="009E6331" w:rsidRPr="00E23DB9" w:rsidRDefault="009E6331" w:rsidP="00BE4D77">
            <w:pPr>
              <w:pStyle w:val="TABLE-cell"/>
              <w:rPr>
                <w:lang w:val="en-US"/>
              </w:rPr>
            </w:pPr>
            <w:r w:rsidRPr="00E23DB9">
              <w:rPr>
                <w:lang w:val="en-US"/>
              </w:rPr>
              <w:t>10-28-2006</w:t>
            </w:r>
          </w:p>
        </w:tc>
        <w:tc>
          <w:tcPr>
            <w:tcW w:w="1235" w:type="dxa"/>
          </w:tcPr>
          <w:p w14:paraId="78B0C8FA" w14:textId="77777777" w:rsidR="009E6331" w:rsidRPr="00E23DB9" w:rsidRDefault="009E6331" w:rsidP="00BE4D77">
            <w:pPr>
              <w:pStyle w:val="TABLE-cell"/>
              <w:rPr>
                <w:lang w:val="en-US"/>
              </w:rPr>
            </w:pPr>
            <w:r w:rsidRPr="00E23DB9">
              <w:rPr>
                <w:lang w:val="en-US"/>
              </w:rPr>
              <w:t>10-28-2006</w:t>
            </w:r>
          </w:p>
        </w:tc>
        <w:tc>
          <w:tcPr>
            <w:tcW w:w="1236" w:type="dxa"/>
          </w:tcPr>
          <w:p w14:paraId="311B1A3A" w14:textId="77777777" w:rsidR="009E6331" w:rsidRPr="00E23DB9" w:rsidRDefault="009E6331" w:rsidP="00BE4D77">
            <w:pPr>
              <w:pStyle w:val="TABLE-cell"/>
              <w:rPr>
                <w:lang w:val="en-US"/>
              </w:rPr>
            </w:pPr>
            <w:r w:rsidRPr="00E23DB9">
              <w:rPr>
                <w:lang w:val="en-US"/>
              </w:rPr>
              <w:t>10-28-2006</w:t>
            </w:r>
          </w:p>
        </w:tc>
      </w:tr>
      <w:tr w:rsidR="009E6331" w:rsidRPr="00E23DB9" w14:paraId="6EDE2151" w14:textId="77777777" w:rsidTr="00F322C3">
        <w:trPr>
          <w:cantSplit/>
          <w:jc w:val="center"/>
        </w:trPr>
        <w:tc>
          <w:tcPr>
            <w:tcW w:w="1264" w:type="dxa"/>
          </w:tcPr>
          <w:p w14:paraId="1BE9BD75" w14:textId="77777777" w:rsidR="009E6331" w:rsidRPr="00E23DB9" w:rsidRDefault="00DF5F88" w:rsidP="00BE4D77">
            <w:pPr>
              <w:pStyle w:val="TABLE-cell"/>
              <w:rPr>
                <w:lang w:val="en-US"/>
              </w:rPr>
            </w:pPr>
            <w:r>
              <w:rPr>
                <w:lang w:val="en-US"/>
              </w:rPr>
              <w:lastRenderedPageBreak/>
              <w:t>End t</w:t>
            </w:r>
            <w:r w:rsidR="009E6331" w:rsidRPr="00E23DB9">
              <w:rPr>
                <w:lang w:val="en-US"/>
              </w:rPr>
              <w:t>ime</w:t>
            </w:r>
          </w:p>
        </w:tc>
        <w:tc>
          <w:tcPr>
            <w:tcW w:w="2865" w:type="dxa"/>
          </w:tcPr>
          <w:p w14:paraId="7115E3C7" w14:textId="77777777" w:rsidR="009E6331" w:rsidRPr="00E23DB9" w:rsidRDefault="009E6331" w:rsidP="00BE4D77">
            <w:pPr>
              <w:pStyle w:val="TABLE-cell"/>
              <w:rPr>
                <w:lang w:val="en-US"/>
              </w:rPr>
            </w:pPr>
            <w:r w:rsidRPr="00E23DB9">
              <w:rPr>
                <w:lang w:val="en-US"/>
              </w:rPr>
              <w:t xml:space="preserve">The ending time for the associated </w:t>
            </w:r>
            <w:r w:rsidRPr="00E23DB9">
              <w:rPr>
                <w:i/>
                <w:lang w:val="en-US"/>
              </w:rPr>
              <w:t>work schedule</w:t>
            </w:r>
            <w:r w:rsidRPr="00E23DB9">
              <w:rPr>
                <w:lang w:val="en-US"/>
              </w:rPr>
              <w:t>, if applicable.</w:t>
            </w:r>
          </w:p>
        </w:tc>
        <w:tc>
          <w:tcPr>
            <w:tcW w:w="1235" w:type="dxa"/>
          </w:tcPr>
          <w:p w14:paraId="6FD044EC" w14:textId="77777777" w:rsidR="009E6331" w:rsidRPr="00E23DB9" w:rsidRDefault="009E6331" w:rsidP="00BE4D77">
            <w:pPr>
              <w:pStyle w:val="TABLE-cell"/>
              <w:rPr>
                <w:lang w:val="en-US"/>
              </w:rPr>
            </w:pPr>
            <w:r w:rsidRPr="00E23DB9">
              <w:rPr>
                <w:lang w:val="en-US"/>
              </w:rPr>
              <w:t>10-30-2006</w:t>
            </w:r>
          </w:p>
        </w:tc>
        <w:tc>
          <w:tcPr>
            <w:tcW w:w="1235" w:type="dxa"/>
          </w:tcPr>
          <w:p w14:paraId="23F106D9" w14:textId="77777777" w:rsidR="009E6331" w:rsidRPr="00E23DB9" w:rsidRDefault="009E6331" w:rsidP="00BE4D77">
            <w:pPr>
              <w:pStyle w:val="TABLE-cell"/>
              <w:rPr>
                <w:lang w:val="en-US"/>
              </w:rPr>
            </w:pPr>
            <w:r w:rsidRPr="00E23DB9">
              <w:rPr>
                <w:lang w:val="en-US"/>
              </w:rPr>
              <w:t>10-30-2006</w:t>
            </w:r>
          </w:p>
        </w:tc>
        <w:tc>
          <w:tcPr>
            <w:tcW w:w="1235" w:type="dxa"/>
          </w:tcPr>
          <w:p w14:paraId="70A08912" w14:textId="77777777" w:rsidR="009E6331" w:rsidRPr="00E23DB9" w:rsidRDefault="009E6331" w:rsidP="00BE4D77">
            <w:pPr>
              <w:pStyle w:val="TABLE-cell"/>
              <w:rPr>
                <w:lang w:val="en-US"/>
              </w:rPr>
            </w:pPr>
            <w:r w:rsidRPr="00E23DB9">
              <w:rPr>
                <w:lang w:val="en-US"/>
              </w:rPr>
              <w:t>10-30-2006</w:t>
            </w:r>
          </w:p>
        </w:tc>
        <w:tc>
          <w:tcPr>
            <w:tcW w:w="1236" w:type="dxa"/>
          </w:tcPr>
          <w:p w14:paraId="59B77A5D" w14:textId="77777777" w:rsidR="009E6331" w:rsidRPr="00E23DB9" w:rsidRDefault="009E6331" w:rsidP="00BE4D77">
            <w:pPr>
              <w:pStyle w:val="TABLE-cell"/>
              <w:rPr>
                <w:lang w:val="en-US"/>
              </w:rPr>
            </w:pPr>
            <w:r w:rsidRPr="00E23DB9">
              <w:rPr>
                <w:lang w:val="en-US"/>
              </w:rPr>
              <w:t>10-30-2006</w:t>
            </w:r>
          </w:p>
        </w:tc>
      </w:tr>
      <w:tr w:rsidR="009E6331" w:rsidRPr="00E23DB9" w14:paraId="44EDB786" w14:textId="77777777" w:rsidTr="00F322C3">
        <w:trPr>
          <w:cantSplit/>
          <w:jc w:val="center"/>
        </w:trPr>
        <w:tc>
          <w:tcPr>
            <w:tcW w:w="1264" w:type="dxa"/>
          </w:tcPr>
          <w:p w14:paraId="5AB110F7" w14:textId="77777777" w:rsidR="009E6331" w:rsidRPr="00E23DB9" w:rsidRDefault="00DF5F88" w:rsidP="00BE4D77">
            <w:pPr>
              <w:pStyle w:val="TABLE-cell"/>
              <w:rPr>
                <w:lang w:val="en-US"/>
              </w:rPr>
            </w:pPr>
            <w:r>
              <w:rPr>
                <w:lang w:val="en-US"/>
              </w:rPr>
              <w:t>Published d</w:t>
            </w:r>
            <w:r w:rsidR="009E6331" w:rsidRPr="00E23DB9">
              <w:rPr>
                <w:lang w:val="en-US"/>
              </w:rPr>
              <w:t>ate</w:t>
            </w:r>
          </w:p>
        </w:tc>
        <w:tc>
          <w:tcPr>
            <w:tcW w:w="2865" w:type="dxa"/>
          </w:tcPr>
          <w:p w14:paraId="55E4CD57" w14:textId="77777777" w:rsidR="009E6331" w:rsidRPr="00E23DB9" w:rsidRDefault="009E6331" w:rsidP="00BE4D77">
            <w:pPr>
              <w:pStyle w:val="TABLE-cell"/>
              <w:rPr>
                <w:lang w:val="en-US"/>
              </w:rPr>
            </w:pPr>
            <w:r w:rsidRPr="00E23DB9">
              <w:rPr>
                <w:lang w:val="en-US"/>
              </w:rPr>
              <w:t xml:space="preserve">The date and time on which the </w:t>
            </w:r>
            <w:r w:rsidRPr="00E23DB9">
              <w:rPr>
                <w:i/>
                <w:lang w:val="en-US"/>
              </w:rPr>
              <w:t>work schedule</w:t>
            </w:r>
            <w:r w:rsidRPr="00E23DB9">
              <w:rPr>
                <w:lang w:val="en-US"/>
              </w:rPr>
              <w:t xml:space="preserve"> was published or generated.</w:t>
            </w:r>
          </w:p>
        </w:tc>
        <w:tc>
          <w:tcPr>
            <w:tcW w:w="1235" w:type="dxa"/>
          </w:tcPr>
          <w:p w14:paraId="45A654E0" w14:textId="77777777" w:rsidR="009E6331" w:rsidRPr="00E23DB9" w:rsidRDefault="009E6331" w:rsidP="00BE4D77">
            <w:pPr>
              <w:pStyle w:val="TABLE-cell"/>
              <w:rPr>
                <w:lang w:val="en-US"/>
              </w:rPr>
            </w:pPr>
            <w:r w:rsidRPr="00E23DB9">
              <w:rPr>
                <w:lang w:val="en-US"/>
              </w:rPr>
              <w:t>12-30-1951 18:30 UTC</w:t>
            </w:r>
          </w:p>
        </w:tc>
        <w:tc>
          <w:tcPr>
            <w:tcW w:w="1235" w:type="dxa"/>
          </w:tcPr>
          <w:p w14:paraId="19130027" w14:textId="77777777" w:rsidR="009E6331" w:rsidRPr="00E23DB9" w:rsidRDefault="009E6331" w:rsidP="00BE4D77">
            <w:pPr>
              <w:pStyle w:val="TABLE-cell"/>
              <w:rPr>
                <w:lang w:val="en-US"/>
              </w:rPr>
            </w:pPr>
            <w:r w:rsidRPr="00E23DB9">
              <w:rPr>
                <w:lang w:val="en-US"/>
              </w:rPr>
              <w:t>10-17-2005</w:t>
            </w:r>
          </w:p>
          <w:p w14:paraId="08F9856E" w14:textId="77777777" w:rsidR="009E6331" w:rsidRPr="00E23DB9" w:rsidRDefault="009E6331" w:rsidP="00BE4D77">
            <w:pPr>
              <w:pStyle w:val="TABLE-cell"/>
              <w:rPr>
                <w:lang w:val="en-US"/>
              </w:rPr>
            </w:pPr>
            <w:r w:rsidRPr="00E23DB9">
              <w:rPr>
                <w:lang w:val="en-US"/>
              </w:rPr>
              <w:t>18:30 UTC</w:t>
            </w:r>
          </w:p>
        </w:tc>
        <w:tc>
          <w:tcPr>
            <w:tcW w:w="1235" w:type="dxa"/>
          </w:tcPr>
          <w:p w14:paraId="67807558" w14:textId="77777777" w:rsidR="009E6331" w:rsidRPr="00E23DB9" w:rsidRDefault="009E6331" w:rsidP="00BE4D77">
            <w:pPr>
              <w:pStyle w:val="TABLE-cell"/>
              <w:rPr>
                <w:lang w:val="en-US"/>
              </w:rPr>
            </w:pPr>
            <w:r w:rsidRPr="00E23DB9">
              <w:rPr>
                <w:lang w:val="en-US"/>
              </w:rPr>
              <w:t>10-17-2005</w:t>
            </w:r>
          </w:p>
          <w:p w14:paraId="4622AD80" w14:textId="77777777" w:rsidR="009E6331" w:rsidRPr="00E23DB9" w:rsidRDefault="009E6331" w:rsidP="00BE4D77">
            <w:pPr>
              <w:pStyle w:val="TABLE-cell"/>
              <w:rPr>
                <w:lang w:val="en-US"/>
              </w:rPr>
            </w:pPr>
            <w:r w:rsidRPr="00E23DB9">
              <w:rPr>
                <w:lang w:val="en-US"/>
              </w:rPr>
              <w:t>18:30 UTC</w:t>
            </w:r>
          </w:p>
        </w:tc>
        <w:tc>
          <w:tcPr>
            <w:tcW w:w="1236" w:type="dxa"/>
          </w:tcPr>
          <w:p w14:paraId="3B66DCFE" w14:textId="77777777" w:rsidR="009E6331" w:rsidRPr="00E23DB9" w:rsidRDefault="009E6331" w:rsidP="00BE4D77">
            <w:pPr>
              <w:pStyle w:val="TABLE-cell"/>
              <w:rPr>
                <w:lang w:val="en-US"/>
              </w:rPr>
            </w:pPr>
            <w:r w:rsidRPr="00E23DB9">
              <w:rPr>
                <w:lang w:val="en-US"/>
              </w:rPr>
              <w:t>10-17-2005</w:t>
            </w:r>
          </w:p>
          <w:p w14:paraId="7438DFC6" w14:textId="77777777" w:rsidR="009E6331" w:rsidRPr="00E23DB9" w:rsidRDefault="009E6331" w:rsidP="00BE4D77">
            <w:pPr>
              <w:pStyle w:val="TABLE-cell"/>
              <w:rPr>
                <w:lang w:val="en-US"/>
              </w:rPr>
            </w:pPr>
            <w:r w:rsidRPr="00E23DB9">
              <w:rPr>
                <w:lang w:val="en-US"/>
              </w:rPr>
              <w:t>18:30 UTC</w:t>
            </w:r>
          </w:p>
        </w:tc>
      </w:tr>
      <w:tr w:rsidR="009E6331" w:rsidRPr="00E23DB9" w14:paraId="3FF3C903" w14:textId="77777777" w:rsidTr="00B577DF">
        <w:trPr>
          <w:cantSplit/>
          <w:trHeight w:val="503"/>
          <w:jc w:val="center"/>
        </w:trPr>
        <w:tc>
          <w:tcPr>
            <w:tcW w:w="1264" w:type="dxa"/>
          </w:tcPr>
          <w:p w14:paraId="6EA66E9C" w14:textId="77777777" w:rsidR="009E6331" w:rsidRPr="00E23DB9" w:rsidRDefault="00DF5F88" w:rsidP="00BE4D77">
            <w:pPr>
              <w:pStyle w:val="TABLE-cell"/>
              <w:rPr>
                <w:lang w:val="en-US"/>
              </w:rPr>
            </w:pPr>
            <w:r>
              <w:rPr>
                <w:lang w:val="en-US"/>
              </w:rPr>
              <w:t>Hierarchy s</w:t>
            </w:r>
            <w:r w:rsidR="00AD0C86" w:rsidRPr="00E23DB9">
              <w:rPr>
                <w:lang w:val="en-US"/>
              </w:rPr>
              <w:t>cope</w:t>
            </w:r>
          </w:p>
        </w:tc>
        <w:tc>
          <w:tcPr>
            <w:tcW w:w="2865" w:type="dxa"/>
          </w:tcPr>
          <w:p w14:paraId="3053B804" w14:textId="29BAE3A0" w:rsidR="009E6331" w:rsidRPr="00E23DB9" w:rsidRDefault="00F471DD" w:rsidP="00BE4D77">
            <w:pPr>
              <w:pStyle w:val="TABLE-cell"/>
              <w:rPr>
                <w:lang w:val="en-US"/>
              </w:rPr>
            </w:pPr>
            <w:r w:rsidRPr="00E23DB9">
              <w:rPr>
                <w:lang w:val="en-US"/>
              </w:rPr>
              <w:t xml:space="preserve">Identifies where the exchanged information fits within the </w:t>
            </w:r>
            <w:r w:rsidR="00BE4D77">
              <w:rPr>
                <w:lang w:val="en-US"/>
              </w:rPr>
              <w:t>role based equipment hierarchy.</w:t>
            </w:r>
          </w:p>
        </w:tc>
        <w:tc>
          <w:tcPr>
            <w:tcW w:w="1235" w:type="dxa"/>
          </w:tcPr>
          <w:p w14:paraId="16C740BC" w14:textId="7E919A4D" w:rsidR="009E6331" w:rsidRPr="00E23DB9" w:rsidRDefault="009E6331" w:rsidP="0015134D">
            <w:pPr>
              <w:pStyle w:val="TABLE-cell"/>
              <w:rPr>
                <w:lang w:val="en-US"/>
              </w:rPr>
            </w:pPr>
            <w:r w:rsidRPr="00E23DB9">
              <w:rPr>
                <w:lang w:val="en-US"/>
              </w:rPr>
              <w:t xml:space="preserve">East Wing </w:t>
            </w:r>
            <w:r w:rsidR="0015134D">
              <w:rPr>
                <w:lang w:val="en-US"/>
              </w:rPr>
              <w:t>m</w:t>
            </w:r>
            <w:r w:rsidRPr="00E23DB9">
              <w:rPr>
                <w:lang w:val="en-US"/>
              </w:rPr>
              <w:t xml:space="preserve">anufacturing </w:t>
            </w:r>
            <w:r w:rsidR="0015134D">
              <w:rPr>
                <w:lang w:val="en-US"/>
              </w:rPr>
              <w:t>l</w:t>
            </w:r>
            <w:r w:rsidRPr="00E23DB9">
              <w:rPr>
                <w:lang w:val="en-US"/>
              </w:rPr>
              <w:t>ine #2</w:t>
            </w:r>
          </w:p>
        </w:tc>
        <w:tc>
          <w:tcPr>
            <w:tcW w:w="1235" w:type="dxa"/>
          </w:tcPr>
          <w:p w14:paraId="750B1727" w14:textId="77777777" w:rsidR="009E6331" w:rsidRPr="00E23DB9" w:rsidRDefault="009E6331" w:rsidP="00BE4D77">
            <w:pPr>
              <w:pStyle w:val="TABLE-cell"/>
              <w:rPr>
                <w:lang w:val="en-US"/>
              </w:rPr>
            </w:pPr>
            <w:r w:rsidRPr="00E23DB9">
              <w:rPr>
                <w:lang w:val="en-US"/>
              </w:rPr>
              <w:t>CNC Machine</w:t>
            </w:r>
          </w:p>
          <w:p w14:paraId="45842F79" w14:textId="77777777" w:rsidR="009E6331" w:rsidRPr="00E23DB9" w:rsidRDefault="009E6331" w:rsidP="00BE4D77">
            <w:pPr>
              <w:pStyle w:val="TABLE-cell"/>
              <w:rPr>
                <w:lang w:val="en-US"/>
              </w:rPr>
            </w:pPr>
            <w:r w:rsidRPr="00E23DB9">
              <w:rPr>
                <w:lang w:val="en-US"/>
              </w:rPr>
              <w:t>Asset ID 13465</w:t>
            </w:r>
          </w:p>
        </w:tc>
        <w:tc>
          <w:tcPr>
            <w:tcW w:w="1235" w:type="dxa"/>
          </w:tcPr>
          <w:p w14:paraId="7B1E1BFB" w14:textId="32D97B21" w:rsidR="009E6331" w:rsidRPr="00E23DB9" w:rsidRDefault="009E6331" w:rsidP="00BE4D77">
            <w:pPr>
              <w:pStyle w:val="TABLE-cell"/>
              <w:rPr>
                <w:lang w:val="en-US"/>
              </w:rPr>
            </w:pPr>
            <w:r w:rsidRPr="00E23DB9">
              <w:rPr>
                <w:lang w:val="en-US"/>
              </w:rPr>
              <w:t xml:space="preserve">Test </w:t>
            </w:r>
            <w:r w:rsidR="0015134D">
              <w:rPr>
                <w:lang w:val="en-US"/>
              </w:rPr>
              <w:t>c</w:t>
            </w:r>
            <w:r w:rsidRPr="00E23DB9">
              <w:rPr>
                <w:lang w:val="en-US"/>
              </w:rPr>
              <w:t>ell 4</w:t>
            </w:r>
          </w:p>
          <w:p w14:paraId="4D246305" w14:textId="77777777" w:rsidR="009E6331" w:rsidRPr="00E23DB9" w:rsidRDefault="009E6331" w:rsidP="00BE4D77">
            <w:pPr>
              <w:pStyle w:val="TABLE-cell"/>
              <w:rPr>
                <w:lang w:val="en-US"/>
              </w:rPr>
            </w:pPr>
            <w:r w:rsidRPr="00E23DB9">
              <w:rPr>
                <w:lang w:val="en-US"/>
              </w:rPr>
              <w:t>Receiving</w:t>
            </w:r>
          </w:p>
        </w:tc>
        <w:tc>
          <w:tcPr>
            <w:tcW w:w="1236" w:type="dxa"/>
          </w:tcPr>
          <w:p w14:paraId="07F793F5" w14:textId="77777777" w:rsidR="009E6331" w:rsidRPr="00E23DB9" w:rsidRDefault="009E6331" w:rsidP="00BE4D77">
            <w:pPr>
              <w:pStyle w:val="TABLE-cell"/>
              <w:rPr>
                <w:lang w:val="en-US"/>
              </w:rPr>
            </w:pPr>
            <w:r w:rsidRPr="00E23DB9">
              <w:rPr>
                <w:lang w:val="en-US"/>
              </w:rPr>
              <w:t>Warehouse B</w:t>
            </w:r>
          </w:p>
        </w:tc>
      </w:tr>
      <w:tr w:rsidR="00231446" w:rsidRPr="00231446" w14:paraId="724CF32A" w14:textId="77777777" w:rsidTr="00231446">
        <w:trPr>
          <w:cantSplit/>
          <w:jc w:val="center"/>
        </w:trPr>
        <w:tc>
          <w:tcPr>
            <w:tcW w:w="1264" w:type="dxa"/>
            <w:tcBorders>
              <w:top w:val="single" w:sz="4" w:space="0" w:color="000000"/>
              <w:left w:val="single" w:sz="4" w:space="0" w:color="000000"/>
              <w:bottom w:val="single" w:sz="4" w:space="0" w:color="000000"/>
              <w:right w:val="single" w:sz="4" w:space="0" w:color="000000"/>
            </w:tcBorders>
          </w:tcPr>
          <w:p w14:paraId="705212E4" w14:textId="1E8058E5" w:rsidR="00231446" w:rsidRPr="00231446" w:rsidRDefault="008D6658" w:rsidP="003B0F4C">
            <w:pPr>
              <w:pStyle w:val="TABLE-cell"/>
              <w:rPr>
                <w:szCs w:val="16"/>
                <w:lang w:val="en-US"/>
              </w:rPr>
            </w:pPr>
            <w:r>
              <w:rPr>
                <w:szCs w:val="16"/>
              </w:rPr>
              <w:t>Schedule s</w:t>
            </w:r>
            <w:r w:rsidR="00231446" w:rsidRPr="00231446">
              <w:rPr>
                <w:szCs w:val="16"/>
              </w:rPr>
              <w:t>tate</w:t>
            </w:r>
          </w:p>
        </w:tc>
        <w:tc>
          <w:tcPr>
            <w:tcW w:w="2865" w:type="dxa"/>
            <w:tcBorders>
              <w:top w:val="single" w:sz="4" w:space="0" w:color="000000"/>
              <w:left w:val="single" w:sz="4" w:space="0" w:color="000000"/>
              <w:bottom w:val="single" w:sz="4" w:space="0" w:color="000000"/>
              <w:right w:val="single" w:sz="4" w:space="0" w:color="000000"/>
            </w:tcBorders>
          </w:tcPr>
          <w:p w14:paraId="0908342F" w14:textId="77777777" w:rsidR="003B0F4C" w:rsidRPr="008D6658" w:rsidRDefault="00231446" w:rsidP="003B0F4C">
            <w:pPr>
              <w:autoSpaceDE w:val="0"/>
              <w:autoSpaceDN w:val="0"/>
              <w:adjustRightInd w:val="0"/>
              <w:spacing w:before="60" w:after="60"/>
              <w:jc w:val="left"/>
              <w:rPr>
                <w:i/>
                <w:sz w:val="16"/>
                <w:szCs w:val="16"/>
              </w:rPr>
            </w:pPr>
            <w:r w:rsidRPr="00231446">
              <w:rPr>
                <w:sz w:val="16"/>
                <w:szCs w:val="16"/>
              </w:rPr>
              <w:t xml:space="preserve">Indicates the state of the </w:t>
            </w:r>
            <w:r w:rsidRPr="008D6658">
              <w:rPr>
                <w:i/>
                <w:sz w:val="16"/>
                <w:szCs w:val="16"/>
              </w:rPr>
              <w:t xml:space="preserve">work schedule. </w:t>
            </w:r>
          </w:p>
          <w:p w14:paraId="3CDEFE2B" w14:textId="77777777" w:rsidR="008D6658" w:rsidRDefault="00231446" w:rsidP="003B0F4C">
            <w:pPr>
              <w:autoSpaceDE w:val="0"/>
              <w:autoSpaceDN w:val="0"/>
              <w:adjustRightInd w:val="0"/>
              <w:spacing w:before="60" w:after="60"/>
              <w:jc w:val="left"/>
              <w:rPr>
                <w:sz w:val="16"/>
                <w:szCs w:val="16"/>
              </w:rPr>
            </w:pPr>
            <w:r w:rsidRPr="00231446">
              <w:rPr>
                <w:sz w:val="16"/>
                <w:szCs w:val="16"/>
              </w:rPr>
              <w:t xml:space="preserve">Defined values are: </w:t>
            </w:r>
          </w:p>
          <w:p w14:paraId="17ABB987" w14:textId="5E71D758" w:rsidR="00231446" w:rsidRPr="003B0F4C" w:rsidRDefault="008D6658" w:rsidP="003B0F4C">
            <w:pPr>
              <w:autoSpaceDE w:val="0"/>
              <w:autoSpaceDN w:val="0"/>
              <w:adjustRightInd w:val="0"/>
              <w:spacing w:before="60" w:after="60"/>
              <w:jc w:val="left"/>
              <w:rPr>
                <w:sz w:val="16"/>
                <w:szCs w:val="16"/>
              </w:rPr>
            </w:pPr>
            <w:r>
              <w:rPr>
                <w:sz w:val="16"/>
                <w:szCs w:val="16"/>
              </w:rPr>
              <w:t xml:space="preserve">Forecast, released, cancelled, </w:t>
            </w:r>
            <w:r w:rsidR="00E3713D">
              <w:rPr>
                <w:sz w:val="16"/>
                <w:szCs w:val="16"/>
              </w:rPr>
              <w:t xml:space="preserve">waiting, </w:t>
            </w:r>
            <w:r>
              <w:rPr>
                <w:sz w:val="16"/>
                <w:szCs w:val="16"/>
              </w:rPr>
              <w:t xml:space="preserve">ready, running, completed, aborted, held, </w:t>
            </w:r>
            <w:r w:rsidR="00E3713D">
              <w:rPr>
                <w:sz w:val="16"/>
                <w:szCs w:val="16"/>
              </w:rPr>
              <w:t>suspended</w:t>
            </w:r>
            <w:r>
              <w:rPr>
                <w:sz w:val="16"/>
                <w:szCs w:val="16"/>
              </w:rPr>
              <w:t>, c</w:t>
            </w:r>
            <w:r w:rsidR="00231446" w:rsidRPr="00231446">
              <w:rPr>
                <w:sz w:val="16"/>
                <w:szCs w:val="16"/>
              </w:rPr>
              <w:t xml:space="preserve">losed. </w:t>
            </w:r>
          </w:p>
        </w:tc>
        <w:tc>
          <w:tcPr>
            <w:tcW w:w="1235" w:type="dxa"/>
            <w:tcBorders>
              <w:top w:val="single" w:sz="4" w:space="0" w:color="000000"/>
              <w:left w:val="single" w:sz="4" w:space="0" w:color="000000"/>
              <w:bottom w:val="single" w:sz="4" w:space="0" w:color="000000"/>
              <w:right w:val="single" w:sz="4" w:space="0" w:color="000000"/>
            </w:tcBorders>
          </w:tcPr>
          <w:p w14:paraId="31F93DE5" w14:textId="39061AC7" w:rsidR="00231446" w:rsidRPr="00231446" w:rsidRDefault="00231446" w:rsidP="003B0F4C">
            <w:pPr>
              <w:pStyle w:val="TABLE-cell"/>
              <w:rPr>
                <w:szCs w:val="16"/>
                <w:lang w:val="en-US"/>
              </w:rPr>
            </w:pPr>
            <w:r w:rsidRPr="00231446">
              <w:rPr>
                <w:szCs w:val="16"/>
              </w:rPr>
              <w:t>Completed</w:t>
            </w:r>
          </w:p>
        </w:tc>
        <w:tc>
          <w:tcPr>
            <w:tcW w:w="1235" w:type="dxa"/>
            <w:tcBorders>
              <w:top w:val="single" w:sz="4" w:space="0" w:color="000000"/>
              <w:left w:val="single" w:sz="4" w:space="0" w:color="000000"/>
              <w:bottom w:val="single" w:sz="4" w:space="0" w:color="000000"/>
              <w:right w:val="single" w:sz="4" w:space="0" w:color="000000"/>
            </w:tcBorders>
          </w:tcPr>
          <w:p w14:paraId="41C84977" w14:textId="3A3E18E3" w:rsidR="00231446" w:rsidRPr="00231446" w:rsidRDefault="00231446" w:rsidP="003B0F4C">
            <w:pPr>
              <w:pStyle w:val="TABLE-cell"/>
              <w:rPr>
                <w:szCs w:val="16"/>
                <w:lang w:val="en-US"/>
              </w:rPr>
            </w:pPr>
            <w:r w:rsidRPr="00231446">
              <w:rPr>
                <w:szCs w:val="16"/>
              </w:rPr>
              <w:t>Closed</w:t>
            </w:r>
          </w:p>
        </w:tc>
        <w:tc>
          <w:tcPr>
            <w:tcW w:w="1235" w:type="dxa"/>
            <w:tcBorders>
              <w:top w:val="single" w:sz="4" w:space="0" w:color="000000"/>
              <w:left w:val="single" w:sz="4" w:space="0" w:color="000000"/>
              <w:bottom w:val="single" w:sz="4" w:space="0" w:color="000000"/>
              <w:right w:val="single" w:sz="4" w:space="0" w:color="000000"/>
            </w:tcBorders>
          </w:tcPr>
          <w:p w14:paraId="3BB73AD0" w14:textId="7B4D9913" w:rsidR="00231446" w:rsidRPr="00231446" w:rsidRDefault="00231446" w:rsidP="003B0F4C">
            <w:pPr>
              <w:pStyle w:val="TABLE-cell"/>
              <w:rPr>
                <w:szCs w:val="16"/>
                <w:lang w:val="en-US"/>
              </w:rPr>
            </w:pPr>
            <w:r w:rsidRPr="00231446">
              <w:rPr>
                <w:szCs w:val="16"/>
              </w:rPr>
              <w:t>Running</w:t>
            </w:r>
          </w:p>
        </w:tc>
        <w:tc>
          <w:tcPr>
            <w:tcW w:w="1236" w:type="dxa"/>
            <w:tcBorders>
              <w:top w:val="single" w:sz="4" w:space="0" w:color="000000"/>
              <w:left w:val="single" w:sz="4" w:space="0" w:color="000000"/>
              <w:bottom w:val="single" w:sz="4" w:space="0" w:color="000000"/>
              <w:right w:val="single" w:sz="4" w:space="0" w:color="000000"/>
            </w:tcBorders>
          </w:tcPr>
          <w:p w14:paraId="7F581C91" w14:textId="6AF65B38" w:rsidR="00231446" w:rsidRPr="00231446" w:rsidRDefault="00231446">
            <w:pPr>
              <w:pStyle w:val="TABLE-cell"/>
              <w:rPr>
                <w:szCs w:val="16"/>
                <w:lang w:val="en-US"/>
              </w:rPr>
            </w:pPr>
            <w:r w:rsidRPr="00231446">
              <w:rPr>
                <w:szCs w:val="16"/>
              </w:rPr>
              <w:t>Paused</w:t>
            </w:r>
          </w:p>
        </w:tc>
      </w:tr>
    </w:tbl>
    <w:p w14:paraId="55D24F24" w14:textId="2D02DB01" w:rsidR="00231446" w:rsidRDefault="0071645A" w:rsidP="00231446">
      <w:pPr>
        <w:pStyle w:val="NOTE"/>
        <w:rPr>
          <w:lang w:val="en-US"/>
        </w:rPr>
      </w:pPr>
      <w:r w:rsidRPr="00E23DB9">
        <w:rPr>
          <w:lang w:val="en-US"/>
        </w:rPr>
        <w:t>NOTE</w:t>
      </w:r>
      <w:r w:rsidR="00231446">
        <w:rPr>
          <w:lang w:val="en-US"/>
        </w:rPr>
        <w:t xml:space="preserve"> 1</w:t>
      </w:r>
      <w:r w:rsidR="00755B41">
        <w:rPr>
          <w:lang w:val="en-US"/>
        </w:rPr>
        <w:tab/>
      </w:r>
      <w:r w:rsidRPr="00E23DB9">
        <w:rPr>
          <w:lang w:val="en-US"/>
        </w:rPr>
        <w:t xml:space="preserve">A MIMOSA </w:t>
      </w:r>
      <w:r w:rsidR="00DF5F88">
        <w:rPr>
          <w:i/>
          <w:lang w:val="en-US"/>
        </w:rPr>
        <w:t>segment request for w</w:t>
      </w:r>
      <w:r w:rsidRPr="00E23DB9">
        <w:rPr>
          <w:i/>
          <w:lang w:val="en-US"/>
        </w:rPr>
        <w:t>ork</w:t>
      </w:r>
      <w:r w:rsidRPr="00E23DB9">
        <w:rPr>
          <w:lang w:val="en-US"/>
        </w:rPr>
        <w:t xml:space="preserve"> and an </w:t>
      </w:r>
      <w:r w:rsidR="00DF5F88">
        <w:rPr>
          <w:i/>
          <w:lang w:val="en-US"/>
        </w:rPr>
        <w:t>asset request for w</w:t>
      </w:r>
      <w:r w:rsidRPr="00E23DB9">
        <w:rPr>
          <w:i/>
          <w:lang w:val="en-US"/>
        </w:rPr>
        <w:t xml:space="preserve">ork </w:t>
      </w:r>
      <w:r w:rsidR="00DF5F88">
        <w:rPr>
          <w:lang w:val="en-US"/>
        </w:rPr>
        <w:t xml:space="preserve">are the equivalent of a </w:t>
      </w:r>
      <w:r w:rsidR="00DF5F88" w:rsidRPr="008D6658">
        <w:rPr>
          <w:i/>
          <w:lang w:val="en-US"/>
        </w:rPr>
        <w:t>work r</w:t>
      </w:r>
      <w:r w:rsidRPr="008D6658">
        <w:rPr>
          <w:i/>
          <w:lang w:val="en-US"/>
        </w:rPr>
        <w:t>equest</w:t>
      </w:r>
      <w:r w:rsidRPr="00E23DB9">
        <w:rPr>
          <w:lang w:val="en-US"/>
        </w:rPr>
        <w:t xml:space="preserve"> for either </w:t>
      </w:r>
      <w:r w:rsidRPr="008D6658">
        <w:rPr>
          <w:i/>
          <w:lang w:val="en-US"/>
        </w:rPr>
        <w:t>equipment</w:t>
      </w:r>
      <w:r w:rsidRPr="00E23DB9">
        <w:rPr>
          <w:lang w:val="en-US"/>
        </w:rPr>
        <w:t xml:space="preserve"> or for a </w:t>
      </w:r>
      <w:r w:rsidRPr="008D6658">
        <w:rPr>
          <w:i/>
          <w:lang w:val="en-US"/>
        </w:rPr>
        <w:t>physical asset</w:t>
      </w:r>
      <w:r w:rsidRPr="00E23DB9">
        <w:rPr>
          <w:lang w:val="en-US"/>
        </w:rPr>
        <w:t xml:space="preserve">.  The table of </w:t>
      </w:r>
      <w:r w:rsidR="00DF5F88">
        <w:rPr>
          <w:i/>
          <w:lang w:val="en-US"/>
        </w:rPr>
        <w:t>request for w</w:t>
      </w:r>
      <w:r w:rsidRPr="00E23DB9">
        <w:rPr>
          <w:i/>
          <w:lang w:val="en-US"/>
        </w:rPr>
        <w:t>ork</w:t>
      </w:r>
      <w:r w:rsidR="00DF5F88">
        <w:rPr>
          <w:lang w:val="en-US"/>
        </w:rPr>
        <w:t xml:space="preserve"> is the equivalent of the </w:t>
      </w:r>
      <w:r w:rsidR="00DF5F88" w:rsidRPr="008D6658">
        <w:rPr>
          <w:i/>
          <w:lang w:val="en-US"/>
        </w:rPr>
        <w:t>work s</w:t>
      </w:r>
      <w:r w:rsidRPr="008D6658">
        <w:rPr>
          <w:i/>
          <w:lang w:val="en-US"/>
        </w:rPr>
        <w:t>chedule</w:t>
      </w:r>
      <w:r w:rsidRPr="00E23DB9">
        <w:rPr>
          <w:lang w:val="en-US"/>
        </w:rPr>
        <w:t xml:space="preserve">.  </w:t>
      </w:r>
    </w:p>
    <w:p w14:paraId="50ED9D52" w14:textId="59CB053D" w:rsidR="00231446" w:rsidRDefault="00231446" w:rsidP="00231446">
      <w:pPr>
        <w:pStyle w:val="NOTE"/>
        <w:rPr>
          <w:lang w:val="en-US"/>
        </w:rPr>
      </w:pPr>
      <w:r>
        <w:rPr>
          <w:lang w:val="en-US"/>
        </w:rPr>
        <w:t>NOTE 2</w:t>
      </w:r>
      <w:r w:rsidR="00755B41">
        <w:rPr>
          <w:lang w:val="en-US"/>
        </w:rPr>
        <w:tab/>
      </w:r>
      <w:r w:rsidRPr="00231446">
        <w:rPr>
          <w:lang w:val="en-US"/>
        </w:rPr>
        <w:t xml:space="preserve">The defined values for state attributes for the following objects shall be clarified as the “principal name” per </w:t>
      </w:r>
      <w:r w:rsidR="00AC5564">
        <w:rPr>
          <w:lang w:val="en-US"/>
        </w:rPr>
        <w:t>ANSI/</w:t>
      </w:r>
      <w:r w:rsidRPr="00231446">
        <w:rPr>
          <w:lang w:val="en-US"/>
        </w:rPr>
        <w:t>ISA-95.00.07, Enterprise/</w:t>
      </w:r>
      <w:r w:rsidR="00F565EB">
        <w:rPr>
          <w:lang w:val="en-US"/>
        </w:rPr>
        <w:t>c</w:t>
      </w:r>
      <w:r w:rsidRPr="00231446">
        <w:rPr>
          <w:lang w:val="en-US"/>
        </w:rPr>
        <w:t xml:space="preserve">ontrol </w:t>
      </w:r>
      <w:r w:rsidR="00F565EB">
        <w:rPr>
          <w:lang w:val="en-US"/>
        </w:rPr>
        <w:t>s</w:t>
      </w:r>
      <w:r w:rsidRPr="00231446">
        <w:rPr>
          <w:lang w:val="en-US"/>
        </w:rPr>
        <w:t xml:space="preserve">ystem </w:t>
      </w:r>
      <w:r w:rsidR="00F565EB">
        <w:rPr>
          <w:lang w:val="en-US"/>
        </w:rPr>
        <w:t>i</w:t>
      </w:r>
      <w:r w:rsidRPr="00231446">
        <w:rPr>
          <w:lang w:val="en-US"/>
        </w:rPr>
        <w:t xml:space="preserve">ntegration – Alias </w:t>
      </w:r>
      <w:r w:rsidR="00F565EB">
        <w:rPr>
          <w:lang w:val="en-US"/>
        </w:rPr>
        <w:t>s</w:t>
      </w:r>
      <w:r w:rsidRPr="00231446">
        <w:rPr>
          <w:lang w:val="en-US"/>
        </w:rPr>
        <w:t xml:space="preserve">ervice </w:t>
      </w:r>
      <w:r w:rsidR="00F565EB">
        <w:rPr>
          <w:lang w:val="en-US"/>
        </w:rPr>
        <w:t>m</w:t>
      </w:r>
      <w:r w:rsidRPr="00231446">
        <w:rPr>
          <w:lang w:val="en-US"/>
        </w:rPr>
        <w:t xml:space="preserve">odel: </w:t>
      </w:r>
      <w:r w:rsidRPr="008D6658">
        <w:rPr>
          <w:i/>
          <w:lang w:val="en-US"/>
        </w:rPr>
        <w:t xml:space="preserve">Work </w:t>
      </w:r>
      <w:r w:rsidR="00F565EB">
        <w:rPr>
          <w:i/>
          <w:lang w:val="en-US"/>
        </w:rPr>
        <w:t>s</w:t>
      </w:r>
      <w:r w:rsidRPr="008D6658">
        <w:rPr>
          <w:i/>
          <w:lang w:val="en-US"/>
        </w:rPr>
        <w:t xml:space="preserve">chedule, </w:t>
      </w:r>
      <w:r w:rsidR="00F565EB">
        <w:rPr>
          <w:i/>
          <w:lang w:val="en-US"/>
        </w:rPr>
        <w:t>w</w:t>
      </w:r>
      <w:r w:rsidRPr="008D6658">
        <w:rPr>
          <w:i/>
          <w:lang w:val="en-US"/>
        </w:rPr>
        <w:t xml:space="preserve">ork </w:t>
      </w:r>
      <w:r w:rsidR="00F565EB">
        <w:rPr>
          <w:i/>
          <w:lang w:val="en-US"/>
        </w:rPr>
        <w:t>r</w:t>
      </w:r>
      <w:r w:rsidRPr="008D6658">
        <w:rPr>
          <w:i/>
          <w:lang w:val="en-US"/>
        </w:rPr>
        <w:t xml:space="preserve">equest, </w:t>
      </w:r>
      <w:r w:rsidR="00F565EB">
        <w:rPr>
          <w:i/>
          <w:lang w:val="en-US"/>
        </w:rPr>
        <w:t>j</w:t>
      </w:r>
      <w:r w:rsidRPr="008D6658">
        <w:rPr>
          <w:i/>
          <w:lang w:val="en-US"/>
        </w:rPr>
        <w:t xml:space="preserve">ob </w:t>
      </w:r>
      <w:r w:rsidR="00F565EB">
        <w:rPr>
          <w:i/>
          <w:lang w:val="en-US"/>
        </w:rPr>
        <w:t>o</w:t>
      </w:r>
      <w:r w:rsidRPr="008D6658">
        <w:rPr>
          <w:i/>
          <w:lang w:val="en-US"/>
        </w:rPr>
        <w:t xml:space="preserve">rder, </w:t>
      </w:r>
      <w:r w:rsidR="00F565EB">
        <w:rPr>
          <w:i/>
          <w:lang w:val="en-US"/>
        </w:rPr>
        <w:t>w</w:t>
      </w:r>
      <w:r w:rsidRPr="008D6658">
        <w:rPr>
          <w:i/>
          <w:lang w:val="en-US"/>
        </w:rPr>
        <w:t xml:space="preserve">ork </w:t>
      </w:r>
      <w:r w:rsidR="00F565EB">
        <w:rPr>
          <w:i/>
          <w:lang w:val="en-US"/>
        </w:rPr>
        <w:t>p</w:t>
      </w:r>
      <w:r w:rsidRPr="008D6658">
        <w:rPr>
          <w:i/>
          <w:lang w:val="en-US"/>
        </w:rPr>
        <w:t xml:space="preserve">erformance, </w:t>
      </w:r>
      <w:r w:rsidR="00F565EB">
        <w:rPr>
          <w:i/>
          <w:lang w:val="en-US"/>
        </w:rPr>
        <w:t>w</w:t>
      </w:r>
      <w:r w:rsidRPr="008D6658">
        <w:rPr>
          <w:i/>
          <w:lang w:val="en-US"/>
        </w:rPr>
        <w:t xml:space="preserve">ork </w:t>
      </w:r>
      <w:r w:rsidR="00F565EB">
        <w:rPr>
          <w:i/>
          <w:lang w:val="en-US"/>
        </w:rPr>
        <w:t>r</w:t>
      </w:r>
      <w:r w:rsidRPr="008D6658">
        <w:rPr>
          <w:i/>
          <w:lang w:val="en-US"/>
        </w:rPr>
        <w:t>esponse</w:t>
      </w:r>
      <w:r w:rsidRPr="00231446">
        <w:rPr>
          <w:lang w:val="en-US"/>
        </w:rPr>
        <w:t xml:space="preserve">, and </w:t>
      </w:r>
      <w:r w:rsidR="00F565EB">
        <w:rPr>
          <w:i/>
          <w:lang w:val="en-US"/>
        </w:rPr>
        <w:t>j</w:t>
      </w:r>
      <w:r w:rsidR="00E028C3" w:rsidRPr="008D6658">
        <w:rPr>
          <w:i/>
          <w:lang w:val="en-US"/>
        </w:rPr>
        <w:t>ob</w:t>
      </w:r>
      <w:r w:rsidRPr="008D6658">
        <w:rPr>
          <w:i/>
          <w:lang w:val="en-US"/>
        </w:rPr>
        <w:t xml:space="preserve"> </w:t>
      </w:r>
      <w:r w:rsidR="00F565EB">
        <w:rPr>
          <w:i/>
          <w:lang w:val="en-US"/>
        </w:rPr>
        <w:t>r</w:t>
      </w:r>
      <w:r w:rsidRPr="008D6658">
        <w:rPr>
          <w:i/>
          <w:lang w:val="en-US"/>
        </w:rPr>
        <w:t>esponse</w:t>
      </w:r>
      <w:r w:rsidRPr="00231446">
        <w:rPr>
          <w:lang w:val="en-US"/>
        </w:rPr>
        <w:t>.</w:t>
      </w:r>
    </w:p>
    <w:p w14:paraId="6D629339" w14:textId="72E03856" w:rsidR="00E028C3" w:rsidRDefault="00E028C3" w:rsidP="003B0F4C">
      <w:pPr>
        <w:pStyle w:val="PARAGRAPH"/>
        <w:rPr>
          <w:lang w:val="en-US"/>
        </w:rPr>
      </w:pPr>
      <w:r w:rsidRPr="00E028C3">
        <w:rPr>
          <w:lang w:val="en-US"/>
        </w:rPr>
        <w:t xml:space="preserve">The defined values for the </w:t>
      </w:r>
      <w:r w:rsidRPr="008D6658">
        <w:rPr>
          <w:i/>
          <w:lang w:val="en-US"/>
        </w:rPr>
        <w:t>schedule state</w:t>
      </w:r>
      <w:r w:rsidRPr="00E028C3">
        <w:rPr>
          <w:lang w:val="en-US"/>
        </w:rPr>
        <w:t xml:space="preserve"> attribute of the </w:t>
      </w:r>
      <w:r w:rsidRPr="008D6658">
        <w:rPr>
          <w:i/>
          <w:lang w:val="en-US"/>
        </w:rPr>
        <w:t>work schedule</w:t>
      </w:r>
      <w:r>
        <w:rPr>
          <w:lang w:val="en-US"/>
        </w:rPr>
        <w:t xml:space="preserve"> object and</w:t>
      </w:r>
      <w:r w:rsidRPr="00E028C3">
        <w:rPr>
          <w:lang w:val="en-US"/>
        </w:rPr>
        <w:t xml:space="preserve"> </w:t>
      </w:r>
      <w:r w:rsidRPr="008D6658">
        <w:rPr>
          <w:i/>
          <w:lang w:val="en-US"/>
        </w:rPr>
        <w:t xml:space="preserve">request state </w:t>
      </w:r>
      <w:r w:rsidRPr="00E028C3">
        <w:rPr>
          <w:lang w:val="en-US"/>
        </w:rPr>
        <w:t xml:space="preserve">attribute for the </w:t>
      </w:r>
      <w:r w:rsidRPr="008D6658">
        <w:rPr>
          <w:i/>
          <w:lang w:val="en-US"/>
        </w:rPr>
        <w:t>work request</w:t>
      </w:r>
      <w:r w:rsidRPr="00E028C3">
        <w:rPr>
          <w:lang w:val="en-US"/>
        </w:rPr>
        <w:t xml:space="preserve"> object have the following definitions:</w:t>
      </w:r>
    </w:p>
    <w:p w14:paraId="481D9357" w14:textId="6D7C15D5" w:rsidR="00E3713D" w:rsidRPr="00E3713D" w:rsidRDefault="00E3713D" w:rsidP="00786056">
      <w:pPr>
        <w:pStyle w:val="ListParagraph"/>
        <w:numPr>
          <w:ilvl w:val="0"/>
          <w:numId w:val="18"/>
        </w:numPr>
        <w:ind w:left="360"/>
        <w:rPr>
          <w:lang w:val="en-US"/>
        </w:rPr>
      </w:pPr>
      <w:r w:rsidRPr="00E3713D">
        <w:rPr>
          <w:lang w:val="en-US"/>
        </w:rPr>
        <w:t>Waiting – Necessary pre-conditions have not been met and the job orders or activities are not ready to run;</w:t>
      </w:r>
    </w:p>
    <w:p w14:paraId="33ACAFBD" w14:textId="7182F5D3" w:rsidR="00E028C3" w:rsidRPr="00E028C3" w:rsidRDefault="00E028C3" w:rsidP="00786056">
      <w:pPr>
        <w:pStyle w:val="PARAGRAPH"/>
        <w:numPr>
          <w:ilvl w:val="0"/>
          <w:numId w:val="18"/>
        </w:numPr>
        <w:ind w:left="360"/>
        <w:rPr>
          <w:lang w:val="en-US"/>
        </w:rPr>
      </w:pPr>
      <w:r w:rsidRPr="00E028C3">
        <w:rPr>
          <w:lang w:val="en-US"/>
        </w:rPr>
        <w:t>Forecast - The requirements have not been released for use.</w:t>
      </w:r>
    </w:p>
    <w:p w14:paraId="02DEC19A" w14:textId="31BDF1F7" w:rsidR="00E028C3" w:rsidRPr="00E028C3" w:rsidRDefault="007E5029" w:rsidP="008D6658">
      <w:pPr>
        <w:pStyle w:val="NOTE"/>
        <w:ind w:left="360"/>
        <w:rPr>
          <w:lang w:val="en-US"/>
        </w:rPr>
      </w:pPr>
      <w:r>
        <w:rPr>
          <w:lang w:val="en-US"/>
        </w:rPr>
        <w:t>EXAMPLE</w:t>
      </w:r>
      <w:r w:rsidR="00755B41">
        <w:rPr>
          <w:lang w:val="en-US"/>
        </w:rPr>
        <w:tab/>
      </w:r>
      <w:r w:rsidR="00E028C3" w:rsidRPr="00E028C3">
        <w:rPr>
          <w:lang w:val="en-US"/>
        </w:rPr>
        <w:t xml:space="preserve">This may be a schedule, which is an estimate derived from a finite capacity algorithm for line balancing, backward scheduling, or forward scheduling to derive best possible alternatives for a </w:t>
      </w:r>
      <w:r w:rsidR="00E028C3" w:rsidRPr="008D6658">
        <w:rPr>
          <w:i/>
          <w:lang w:val="en-US"/>
        </w:rPr>
        <w:t>work schedule</w:t>
      </w:r>
      <w:r w:rsidR="00E028C3" w:rsidRPr="00E028C3">
        <w:rPr>
          <w:lang w:val="en-US"/>
        </w:rPr>
        <w:t xml:space="preserve"> and associated </w:t>
      </w:r>
      <w:r w:rsidR="00E028C3" w:rsidRPr="008D6658">
        <w:rPr>
          <w:i/>
          <w:lang w:val="en-US"/>
        </w:rPr>
        <w:t>work request</w:t>
      </w:r>
      <w:r w:rsidR="00E028C3" w:rsidRPr="00E028C3">
        <w:rPr>
          <w:lang w:val="en-US"/>
        </w:rPr>
        <w:t xml:space="preserve">. The best alternative work schedule is released to the dispatching function as a “Released” </w:t>
      </w:r>
      <w:r w:rsidR="00E028C3" w:rsidRPr="009A5AFB">
        <w:rPr>
          <w:i/>
          <w:lang w:val="en-US"/>
        </w:rPr>
        <w:t>work schedule</w:t>
      </w:r>
      <w:r w:rsidR="00E028C3" w:rsidRPr="00E028C3">
        <w:rPr>
          <w:lang w:val="en-US"/>
        </w:rPr>
        <w:t xml:space="preserve"> when the schedule is approved and released to production.</w:t>
      </w:r>
    </w:p>
    <w:p w14:paraId="36B5DF8D" w14:textId="77777777" w:rsidR="00E028C3" w:rsidRPr="00E028C3" w:rsidRDefault="00E028C3" w:rsidP="00786056">
      <w:pPr>
        <w:pStyle w:val="PARAGRAPH"/>
        <w:numPr>
          <w:ilvl w:val="0"/>
          <w:numId w:val="18"/>
        </w:numPr>
        <w:ind w:left="360"/>
        <w:rPr>
          <w:lang w:val="en-US"/>
        </w:rPr>
      </w:pPr>
      <w:r w:rsidRPr="00E028C3">
        <w:rPr>
          <w:lang w:val="en-US"/>
        </w:rPr>
        <w:t>Released - The requirements have been released for use.</w:t>
      </w:r>
    </w:p>
    <w:p w14:paraId="7A4DFD50" w14:textId="77777777" w:rsidR="00E028C3" w:rsidRPr="00E028C3" w:rsidRDefault="00E028C3" w:rsidP="00786056">
      <w:pPr>
        <w:pStyle w:val="PARAGRAPH"/>
        <w:numPr>
          <w:ilvl w:val="0"/>
          <w:numId w:val="18"/>
        </w:numPr>
        <w:ind w:left="360"/>
        <w:rPr>
          <w:lang w:val="en-US"/>
        </w:rPr>
      </w:pPr>
      <w:r w:rsidRPr="00E028C3">
        <w:rPr>
          <w:lang w:val="en-US"/>
        </w:rPr>
        <w:t>Cancelled – A scheduling decision has been taken to cancel the requirements prior to commencement of execution.</w:t>
      </w:r>
    </w:p>
    <w:p w14:paraId="30D32394" w14:textId="77777777" w:rsidR="007E5029" w:rsidRDefault="00E028C3" w:rsidP="00786056">
      <w:pPr>
        <w:pStyle w:val="PARAGRAPH"/>
        <w:numPr>
          <w:ilvl w:val="0"/>
          <w:numId w:val="18"/>
        </w:numPr>
        <w:ind w:left="360"/>
        <w:rPr>
          <w:lang w:val="en-US"/>
        </w:rPr>
      </w:pPr>
      <w:r w:rsidRPr="00E028C3">
        <w:rPr>
          <w:lang w:val="en-US"/>
        </w:rPr>
        <w:t xml:space="preserve">Ready – Necessary pre-conditions have been met and the </w:t>
      </w:r>
      <w:r w:rsidRPr="008D6658">
        <w:rPr>
          <w:i/>
          <w:lang w:val="en-US"/>
        </w:rPr>
        <w:t>job order</w:t>
      </w:r>
      <w:r w:rsidRPr="00E028C3">
        <w:rPr>
          <w:lang w:val="en-US"/>
        </w:rPr>
        <w:t xml:space="preserve"> or activities are ready to run.</w:t>
      </w:r>
    </w:p>
    <w:p w14:paraId="656F70AE" w14:textId="77777777" w:rsidR="007E5029" w:rsidRDefault="00E028C3" w:rsidP="00786056">
      <w:pPr>
        <w:pStyle w:val="PARAGRAPH"/>
        <w:numPr>
          <w:ilvl w:val="0"/>
          <w:numId w:val="18"/>
        </w:numPr>
        <w:ind w:left="360"/>
        <w:rPr>
          <w:lang w:val="en-US"/>
        </w:rPr>
      </w:pPr>
      <w:r w:rsidRPr="007E5029">
        <w:rPr>
          <w:lang w:val="en-US"/>
        </w:rPr>
        <w:t xml:space="preserve">Running – </w:t>
      </w:r>
      <w:r w:rsidRPr="008D6658">
        <w:rPr>
          <w:i/>
          <w:lang w:val="en-US"/>
        </w:rPr>
        <w:t>Job order</w:t>
      </w:r>
      <w:r w:rsidRPr="007E5029">
        <w:rPr>
          <w:lang w:val="en-US"/>
        </w:rPr>
        <w:t xml:space="preserve"> or activities are in execution.</w:t>
      </w:r>
    </w:p>
    <w:p w14:paraId="1B0C3AC3" w14:textId="77777777" w:rsidR="007E5029" w:rsidRDefault="00E028C3" w:rsidP="00786056">
      <w:pPr>
        <w:pStyle w:val="PARAGRAPH"/>
        <w:numPr>
          <w:ilvl w:val="0"/>
          <w:numId w:val="18"/>
        </w:numPr>
        <w:ind w:left="360"/>
        <w:rPr>
          <w:lang w:val="en-US"/>
        </w:rPr>
      </w:pPr>
      <w:r w:rsidRPr="007E5029">
        <w:rPr>
          <w:lang w:val="en-US"/>
        </w:rPr>
        <w:t xml:space="preserve">Completed – </w:t>
      </w:r>
      <w:r w:rsidRPr="008D6658">
        <w:rPr>
          <w:i/>
          <w:lang w:val="en-US"/>
        </w:rPr>
        <w:t>Job order</w:t>
      </w:r>
      <w:r w:rsidRPr="007E5029">
        <w:rPr>
          <w:lang w:val="en-US"/>
        </w:rPr>
        <w:t xml:space="preserve"> or activities have been completed and are no longer in execution.</w:t>
      </w:r>
    </w:p>
    <w:p w14:paraId="45BB5836" w14:textId="3F370F40" w:rsidR="00E028C3" w:rsidRPr="007E5029" w:rsidRDefault="00E028C3" w:rsidP="00786056">
      <w:pPr>
        <w:pStyle w:val="PARAGRAPH"/>
        <w:numPr>
          <w:ilvl w:val="0"/>
          <w:numId w:val="18"/>
        </w:numPr>
        <w:ind w:left="360"/>
        <w:rPr>
          <w:lang w:val="en-US"/>
        </w:rPr>
      </w:pPr>
      <w:r w:rsidRPr="007E5029">
        <w:rPr>
          <w:lang w:val="en-US"/>
        </w:rPr>
        <w:t xml:space="preserve">Aborted – An execution decision has been taken to terminate the </w:t>
      </w:r>
      <w:r w:rsidRPr="008D6658">
        <w:rPr>
          <w:i/>
          <w:lang w:val="en-US"/>
        </w:rPr>
        <w:t>job order</w:t>
      </w:r>
      <w:r w:rsidRPr="007E5029">
        <w:rPr>
          <w:lang w:val="en-US"/>
        </w:rPr>
        <w:t xml:space="preserve"> or activities that may, or may not, have been previously commenced.</w:t>
      </w:r>
    </w:p>
    <w:p w14:paraId="79755ACB" w14:textId="4F14ED9D" w:rsidR="00E3713D" w:rsidRPr="00E028C3" w:rsidRDefault="00E028C3" w:rsidP="00786056">
      <w:pPr>
        <w:pStyle w:val="PARAGRAPH"/>
        <w:numPr>
          <w:ilvl w:val="0"/>
          <w:numId w:val="18"/>
        </w:numPr>
        <w:ind w:left="360"/>
        <w:rPr>
          <w:lang w:val="en-US"/>
        </w:rPr>
      </w:pPr>
      <w:r w:rsidRPr="00E028C3">
        <w:rPr>
          <w:lang w:val="en-US"/>
        </w:rPr>
        <w:t xml:space="preserve">Held – </w:t>
      </w:r>
      <w:r w:rsidRPr="008D6658">
        <w:rPr>
          <w:i/>
          <w:lang w:val="en-US"/>
        </w:rPr>
        <w:t>Job order</w:t>
      </w:r>
      <w:r w:rsidRPr="00E028C3">
        <w:rPr>
          <w:lang w:val="en-US"/>
        </w:rPr>
        <w:t xml:space="preserve"> or activities have been temporarily stopped due to a constraint of some form.</w:t>
      </w:r>
    </w:p>
    <w:p w14:paraId="44A449C8" w14:textId="0167D19C" w:rsidR="00E028C3" w:rsidRPr="00E3713D" w:rsidRDefault="00E3713D" w:rsidP="00786056">
      <w:pPr>
        <w:pStyle w:val="PARAGRAPH"/>
        <w:numPr>
          <w:ilvl w:val="0"/>
          <w:numId w:val="18"/>
        </w:numPr>
        <w:ind w:left="360"/>
        <w:rPr>
          <w:lang w:val="en-US"/>
        </w:rPr>
      </w:pPr>
      <w:r w:rsidRPr="00E3713D">
        <w:rPr>
          <w:lang w:val="en-US"/>
        </w:rPr>
        <w:t>Suspended</w:t>
      </w:r>
      <w:r w:rsidR="00E028C3" w:rsidRPr="00E3713D">
        <w:rPr>
          <w:lang w:val="en-US"/>
        </w:rPr>
        <w:t xml:space="preserve"> – </w:t>
      </w:r>
      <w:r w:rsidR="00E028C3" w:rsidRPr="00E3713D">
        <w:rPr>
          <w:i/>
          <w:lang w:val="en-US"/>
        </w:rPr>
        <w:t>Job order</w:t>
      </w:r>
      <w:r w:rsidR="00E028C3" w:rsidRPr="00E3713D">
        <w:rPr>
          <w:lang w:val="en-US"/>
        </w:rPr>
        <w:t xml:space="preserve"> or activities have been temporarily stopped due to a deliberate decision within execution.</w:t>
      </w:r>
    </w:p>
    <w:p w14:paraId="79B6EE4F" w14:textId="13905552" w:rsidR="00E028C3" w:rsidRPr="00E028C3" w:rsidRDefault="00E028C3" w:rsidP="00786056">
      <w:pPr>
        <w:pStyle w:val="PARAGRAPH"/>
        <w:numPr>
          <w:ilvl w:val="0"/>
          <w:numId w:val="18"/>
        </w:numPr>
        <w:ind w:left="360"/>
        <w:rPr>
          <w:lang w:val="en-US"/>
        </w:rPr>
      </w:pPr>
      <w:r w:rsidRPr="00E028C3">
        <w:rPr>
          <w:lang w:val="en-US"/>
        </w:rPr>
        <w:t xml:space="preserve">Closed – </w:t>
      </w:r>
      <w:r w:rsidRPr="008D6658">
        <w:rPr>
          <w:i/>
          <w:lang w:val="en-US"/>
        </w:rPr>
        <w:t>Job order</w:t>
      </w:r>
      <w:r w:rsidRPr="00E028C3">
        <w:rPr>
          <w:lang w:val="en-US"/>
        </w:rPr>
        <w:t xml:space="preserve"> or activities have been completed and fully reconciled. No further changes, or restatement of actuals is expected.</w:t>
      </w:r>
    </w:p>
    <w:p w14:paraId="129C17CE" w14:textId="60CE9C7A" w:rsidR="009E6331" w:rsidRPr="00E23DB9" w:rsidRDefault="009E6331">
      <w:pPr>
        <w:pStyle w:val="Heading2"/>
      </w:pPr>
      <w:bookmarkStart w:id="480" w:name="_Toc161566455"/>
      <w:bookmarkStart w:id="481" w:name="_Toc389743292"/>
      <w:bookmarkStart w:id="482" w:name="_Toc485463864"/>
      <w:r w:rsidRPr="00E23DB9">
        <w:t>Work request</w:t>
      </w:r>
      <w:bookmarkEnd w:id="480"/>
      <w:bookmarkEnd w:id="481"/>
      <w:bookmarkEnd w:id="482"/>
    </w:p>
    <w:p w14:paraId="094A0418" w14:textId="719B49FD" w:rsidR="00B638E1" w:rsidRPr="00E23DB9" w:rsidRDefault="00B638E1" w:rsidP="00BE4D77">
      <w:pPr>
        <w:pStyle w:val="PARAGRAPH"/>
        <w:rPr>
          <w:lang w:val="en-US"/>
        </w:rPr>
      </w:pPr>
      <w:r w:rsidRPr="00E23DB9">
        <w:rPr>
          <w:lang w:val="en-US"/>
        </w:rPr>
        <w:t xml:space="preserve">A request for work </w:t>
      </w:r>
      <w:r w:rsidR="006A4692">
        <w:rPr>
          <w:lang w:val="en-US"/>
        </w:rPr>
        <w:t>defined by</w:t>
      </w:r>
      <w:r w:rsidR="006A4692" w:rsidRPr="00E23DB9">
        <w:rPr>
          <w:lang w:val="en-US"/>
        </w:rPr>
        <w:t xml:space="preserve"> </w:t>
      </w:r>
      <w:r w:rsidR="006A4692">
        <w:rPr>
          <w:lang w:val="en-US"/>
        </w:rPr>
        <w:t xml:space="preserve">a set of </w:t>
      </w:r>
      <w:r w:rsidR="006A4692" w:rsidRPr="00A402F7">
        <w:rPr>
          <w:i/>
          <w:lang w:val="en-US"/>
        </w:rPr>
        <w:t>job orders</w:t>
      </w:r>
      <w:r w:rsidR="006A4692">
        <w:rPr>
          <w:lang w:val="en-US"/>
        </w:rPr>
        <w:t xml:space="preserve"> </w:t>
      </w:r>
      <w:r w:rsidRPr="00E23DB9">
        <w:rPr>
          <w:lang w:val="en-US"/>
        </w:rPr>
        <w:t xml:space="preserve">shall be </w:t>
      </w:r>
      <w:r w:rsidR="00CC5803">
        <w:rPr>
          <w:lang w:val="en-US"/>
        </w:rPr>
        <w:t>defined</w:t>
      </w:r>
      <w:r w:rsidR="00CC5803" w:rsidRPr="00E23DB9">
        <w:rPr>
          <w:lang w:val="en-US"/>
        </w:rPr>
        <w:t xml:space="preserve"> </w:t>
      </w:r>
      <w:r w:rsidRPr="00E23DB9">
        <w:rPr>
          <w:lang w:val="en-US"/>
        </w:rPr>
        <w:t xml:space="preserve">as a </w:t>
      </w:r>
      <w:r w:rsidRPr="00A402F7">
        <w:rPr>
          <w:i/>
          <w:lang w:val="en-US"/>
        </w:rPr>
        <w:t>work request</w:t>
      </w:r>
      <w:r w:rsidRPr="00E23DB9">
        <w:rPr>
          <w:lang w:val="en-US"/>
        </w:rPr>
        <w:t xml:space="preserve">. A </w:t>
      </w:r>
      <w:r w:rsidRPr="00A402F7">
        <w:rPr>
          <w:i/>
          <w:lang w:val="en-US"/>
        </w:rPr>
        <w:t>work request</w:t>
      </w:r>
      <w:r w:rsidRPr="00E23DB9">
        <w:rPr>
          <w:lang w:val="en-US"/>
        </w:rPr>
        <w:t xml:space="preserve"> contains t</w:t>
      </w:r>
      <w:r w:rsidR="00DF5F88">
        <w:rPr>
          <w:lang w:val="en-US"/>
        </w:rPr>
        <w:t>he information required by manu</w:t>
      </w:r>
      <w:r w:rsidRPr="00E23DB9">
        <w:rPr>
          <w:lang w:val="en-US"/>
        </w:rPr>
        <w:t xml:space="preserve">facturing to fulfill scheduled work. This may be a subset of the business information, or it may contain additional information not normally used by the business system. </w:t>
      </w:r>
    </w:p>
    <w:p w14:paraId="778BC06B" w14:textId="77777777" w:rsidR="00B638E1" w:rsidRPr="00E23DB9" w:rsidRDefault="00B638E1" w:rsidP="00BE4D77">
      <w:pPr>
        <w:pStyle w:val="PARAGRAPH"/>
        <w:rPr>
          <w:lang w:val="en-US"/>
        </w:rPr>
      </w:pPr>
      <w:r w:rsidRPr="00E23DB9">
        <w:rPr>
          <w:lang w:val="en-US"/>
        </w:rPr>
        <w:lastRenderedPageBreak/>
        <w:t xml:space="preserve">A </w:t>
      </w:r>
      <w:r w:rsidRPr="00A402F7">
        <w:rPr>
          <w:i/>
          <w:lang w:val="en-US"/>
        </w:rPr>
        <w:t>work request</w:t>
      </w:r>
      <w:r w:rsidRPr="00E23DB9">
        <w:rPr>
          <w:lang w:val="en-US"/>
        </w:rPr>
        <w:t xml:space="preserve"> shall contain at least one </w:t>
      </w:r>
      <w:r w:rsidR="005200FF" w:rsidRPr="00A402F7">
        <w:rPr>
          <w:i/>
          <w:lang w:val="en-US"/>
        </w:rPr>
        <w:t>job order</w:t>
      </w:r>
      <w:r w:rsidRPr="00E23DB9">
        <w:rPr>
          <w:lang w:val="en-US"/>
        </w:rPr>
        <w:t xml:space="preserve">. </w:t>
      </w:r>
    </w:p>
    <w:p w14:paraId="4761AF73" w14:textId="77777777" w:rsidR="00B638E1" w:rsidRPr="00E23DB9" w:rsidRDefault="00B638E1" w:rsidP="00BE4D77">
      <w:pPr>
        <w:pStyle w:val="PARAGRAPH"/>
        <w:rPr>
          <w:lang w:val="en-US"/>
        </w:rPr>
      </w:pPr>
      <w:r w:rsidRPr="00E23DB9">
        <w:rPr>
          <w:lang w:val="en-US"/>
        </w:rPr>
        <w:t xml:space="preserve">A </w:t>
      </w:r>
      <w:r w:rsidRPr="00A402F7">
        <w:rPr>
          <w:i/>
          <w:lang w:val="en-US"/>
        </w:rPr>
        <w:t>work request</w:t>
      </w:r>
      <w:r w:rsidRPr="00E23DB9">
        <w:rPr>
          <w:lang w:val="en-US"/>
        </w:rPr>
        <w:t xml:space="preserve"> may include</w:t>
      </w:r>
    </w:p>
    <w:p w14:paraId="09949BE2" w14:textId="77777777" w:rsidR="00B638E1" w:rsidRPr="00BE4D77" w:rsidRDefault="00B638E1" w:rsidP="00786056">
      <w:pPr>
        <w:pStyle w:val="ListNumber"/>
        <w:numPr>
          <w:ilvl w:val="0"/>
          <w:numId w:val="15"/>
        </w:numPr>
        <w:rPr>
          <w:lang w:val="en-US"/>
        </w:rPr>
      </w:pPr>
      <w:r w:rsidRPr="00BE4D77">
        <w:rPr>
          <w:lang w:val="en-US"/>
        </w:rPr>
        <w:t>when to start work, typically used if a scheduling system controls the schedule;</w:t>
      </w:r>
    </w:p>
    <w:p w14:paraId="252CDD0F" w14:textId="77777777" w:rsidR="00B638E1" w:rsidRPr="00BE4D77" w:rsidRDefault="00B638E1" w:rsidP="00786056">
      <w:pPr>
        <w:pStyle w:val="ListNumber"/>
        <w:numPr>
          <w:ilvl w:val="0"/>
          <w:numId w:val="15"/>
        </w:numPr>
        <w:rPr>
          <w:lang w:val="en-US"/>
        </w:rPr>
      </w:pPr>
      <w:r w:rsidRPr="00BE4D77">
        <w:rPr>
          <w:lang w:val="en-US"/>
        </w:rPr>
        <w:t xml:space="preserve">when the work is to be finished, typically used if the manufacturing operations system controls its internal schedule to meet deadlines; </w:t>
      </w:r>
    </w:p>
    <w:p w14:paraId="45294584" w14:textId="5C555DE7" w:rsidR="00B638E1" w:rsidRPr="00BE4D77" w:rsidRDefault="00B638E1" w:rsidP="00786056">
      <w:pPr>
        <w:pStyle w:val="ListNumber"/>
        <w:numPr>
          <w:ilvl w:val="0"/>
          <w:numId w:val="15"/>
        </w:numPr>
        <w:rPr>
          <w:lang w:val="en-US"/>
        </w:rPr>
      </w:pPr>
      <w:r w:rsidRPr="00BE4D77">
        <w:rPr>
          <w:lang w:val="en-US"/>
        </w:rPr>
        <w:t>the priority of the request, typically used if exact ordering of production is not externally scheduled</w:t>
      </w:r>
      <w:r w:rsidR="00DD06C5">
        <w:rPr>
          <w:lang w:val="en-US"/>
        </w:rPr>
        <w:t>.</w:t>
      </w:r>
      <w:r w:rsidRPr="00BE4D77">
        <w:rPr>
          <w:lang w:val="en-US"/>
        </w:rPr>
        <w:t xml:space="preserve"> </w:t>
      </w:r>
    </w:p>
    <w:p w14:paraId="5B5CB437" w14:textId="72A0D787" w:rsidR="00A54EE8" w:rsidRDefault="00B638E1" w:rsidP="00BE4D77">
      <w:pPr>
        <w:pStyle w:val="PARAGRAPH"/>
        <w:rPr>
          <w:lang w:val="en-US"/>
        </w:rPr>
      </w:pPr>
      <w:r w:rsidRPr="00E23DB9">
        <w:rPr>
          <w:lang w:val="en-US"/>
        </w:rPr>
        <w:t xml:space="preserve">Additional information may be described in the </w:t>
      </w:r>
      <w:r w:rsidR="00661753">
        <w:rPr>
          <w:lang w:val="en-US"/>
        </w:rPr>
        <w:t xml:space="preserve">associated </w:t>
      </w:r>
      <w:r w:rsidR="00DD06C5" w:rsidRPr="00A402F7">
        <w:rPr>
          <w:i/>
          <w:lang w:val="en-US"/>
        </w:rPr>
        <w:t>j</w:t>
      </w:r>
      <w:r w:rsidR="00661753" w:rsidRPr="00A402F7">
        <w:rPr>
          <w:i/>
          <w:lang w:val="en-US"/>
        </w:rPr>
        <w:t xml:space="preserve">ob </w:t>
      </w:r>
      <w:r w:rsidR="00DD06C5" w:rsidRPr="00A402F7">
        <w:rPr>
          <w:i/>
          <w:lang w:val="en-US"/>
        </w:rPr>
        <w:t>o</w:t>
      </w:r>
      <w:r w:rsidR="00661753" w:rsidRPr="00A402F7">
        <w:rPr>
          <w:i/>
          <w:lang w:val="en-US"/>
        </w:rPr>
        <w:t>rder’s</w:t>
      </w:r>
      <w:r w:rsidR="00661753">
        <w:rPr>
          <w:lang w:val="en-US"/>
        </w:rPr>
        <w:t xml:space="preserve"> </w:t>
      </w:r>
      <w:r w:rsidRPr="009A5AFB">
        <w:rPr>
          <w:i/>
          <w:lang w:val="en-US"/>
        </w:rPr>
        <w:t>parameters, personnel requirements, equipment requirements,</w:t>
      </w:r>
      <w:r w:rsidRPr="00E23DB9">
        <w:rPr>
          <w:lang w:val="en-US"/>
        </w:rPr>
        <w:t xml:space="preserve"> and </w:t>
      </w:r>
      <w:r w:rsidRPr="009A5AFB">
        <w:rPr>
          <w:i/>
          <w:lang w:val="en-US"/>
        </w:rPr>
        <w:t>material requirements.</w:t>
      </w:r>
      <w:r w:rsidRPr="00E23DB9">
        <w:rPr>
          <w:lang w:val="en-US"/>
        </w:rPr>
        <w:t xml:space="preserve"> </w:t>
      </w:r>
    </w:p>
    <w:p w14:paraId="0E7A84F7" w14:textId="77777777" w:rsidR="00B638E1" w:rsidRPr="00E23DB9" w:rsidRDefault="00A54EE8" w:rsidP="00BE4D77">
      <w:pPr>
        <w:pStyle w:val="PARAGRAPH"/>
        <w:rPr>
          <w:lang w:val="en-US"/>
        </w:rPr>
      </w:pPr>
      <w:r>
        <w:rPr>
          <w:lang w:val="en-US"/>
        </w:rPr>
        <w:t xml:space="preserve">A </w:t>
      </w:r>
      <w:r w:rsidRPr="00A402F7">
        <w:rPr>
          <w:i/>
          <w:lang w:val="en-US"/>
        </w:rPr>
        <w:t>work request</w:t>
      </w:r>
      <w:r>
        <w:rPr>
          <w:lang w:val="en-US"/>
        </w:rPr>
        <w:t xml:space="preserve"> may be made up of zero or more nested </w:t>
      </w:r>
      <w:r w:rsidRPr="00A402F7">
        <w:rPr>
          <w:i/>
          <w:lang w:val="en-US"/>
        </w:rPr>
        <w:t>work requests</w:t>
      </w:r>
      <w:r>
        <w:rPr>
          <w:lang w:val="en-US"/>
        </w:rPr>
        <w:t>.</w:t>
      </w:r>
    </w:p>
    <w:p w14:paraId="0D4BA930" w14:textId="77777777" w:rsidR="00CF2523" w:rsidRDefault="00CF2523" w:rsidP="00BE4D77">
      <w:pPr>
        <w:pStyle w:val="PARAGRAPH"/>
        <w:rPr>
          <w:lang w:val="en-US"/>
        </w:rPr>
      </w:pPr>
      <w:r w:rsidRPr="00E23DB9">
        <w:rPr>
          <w:lang w:val="en-US"/>
        </w:rPr>
        <w:t xml:space="preserve">A </w:t>
      </w:r>
      <w:r w:rsidRPr="00A402F7">
        <w:rPr>
          <w:i/>
          <w:lang w:val="en-US"/>
        </w:rPr>
        <w:t>work request</w:t>
      </w:r>
      <w:r w:rsidRPr="00E23DB9">
        <w:rPr>
          <w:lang w:val="en-US"/>
        </w:rPr>
        <w:t xml:space="preserve"> may be reported on by one or more </w:t>
      </w:r>
      <w:r w:rsidRPr="00A402F7">
        <w:rPr>
          <w:i/>
          <w:lang w:val="en-US"/>
        </w:rPr>
        <w:t>work responses</w:t>
      </w:r>
      <w:r w:rsidRPr="00E23DB9">
        <w:rPr>
          <w:lang w:val="en-US"/>
        </w:rPr>
        <w:t>.</w:t>
      </w:r>
    </w:p>
    <w:p w14:paraId="3CDB4A3B" w14:textId="23F80AF0" w:rsidR="00D708C7" w:rsidRPr="00E23DB9" w:rsidRDefault="00755B41" w:rsidP="00D708C7">
      <w:pPr>
        <w:pStyle w:val="PARAGRAPH"/>
        <w:rPr>
          <w:lang w:val="en-US"/>
        </w:rPr>
      </w:pPr>
      <w:r>
        <w:rPr>
          <w:lang w:val="en-US"/>
        </w:rPr>
        <w:fldChar w:fldCharType="begin"/>
      </w:r>
      <w:r>
        <w:rPr>
          <w:lang w:val="en-US"/>
        </w:rPr>
        <w:instrText xml:space="preserve"> REF _Ref449252438 \h </w:instrText>
      </w:r>
      <w:r>
        <w:rPr>
          <w:lang w:val="en-US"/>
        </w:rPr>
      </w:r>
      <w:r>
        <w:rPr>
          <w:lang w:val="en-US"/>
        </w:rPr>
        <w:fldChar w:fldCharType="separate"/>
      </w:r>
      <w:r w:rsidR="00786056" w:rsidRPr="00E23DB9">
        <w:t xml:space="preserve">Table </w:t>
      </w:r>
      <w:r w:rsidR="00786056">
        <w:rPr>
          <w:noProof/>
        </w:rPr>
        <w:t>67</w:t>
      </w:r>
      <w:r>
        <w:rPr>
          <w:lang w:val="en-US"/>
        </w:rPr>
        <w:fldChar w:fldCharType="end"/>
      </w:r>
      <w:r>
        <w:rPr>
          <w:lang w:val="en-US"/>
        </w:rPr>
        <w:t xml:space="preserve"> </w:t>
      </w:r>
      <w:r w:rsidR="009E6331" w:rsidRPr="00E23DB9">
        <w:rPr>
          <w:lang w:val="en-US"/>
        </w:rPr>
        <w:t xml:space="preserve">defines the </w:t>
      </w:r>
      <w:r w:rsidR="00D708C7">
        <w:rPr>
          <w:lang w:val="en-US"/>
        </w:rPr>
        <w:t>relationship</w:t>
      </w:r>
      <w:r w:rsidR="00D50707">
        <w:rPr>
          <w:lang w:val="en-US"/>
        </w:rPr>
        <w:t xml:space="preserve"> role</w:t>
      </w:r>
      <w:r w:rsidR="009E6331" w:rsidRPr="00E23DB9">
        <w:rPr>
          <w:lang w:val="en-US"/>
        </w:rPr>
        <w:t xml:space="preserve">s for </w:t>
      </w:r>
      <w:r w:rsidR="00B8380D">
        <w:rPr>
          <w:lang w:val="en-US"/>
        </w:rPr>
        <w:t xml:space="preserve">the </w:t>
      </w:r>
      <w:r w:rsidR="009E6331" w:rsidRPr="00E23DB9">
        <w:rPr>
          <w:i/>
          <w:lang w:val="en-US"/>
        </w:rPr>
        <w:t>work request</w:t>
      </w:r>
      <w:r w:rsidR="009E6331" w:rsidRPr="00E23DB9">
        <w:rPr>
          <w:lang w:val="en-US"/>
        </w:rPr>
        <w:t>.</w:t>
      </w:r>
      <w:r w:rsidR="00D708C7">
        <w:rPr>
          <w:lang w:val="en-US"/>
        </w:rPr>
        <w:t xml:space="preserve">  </w:t>
      </w:r>
      <w:r w:rsidR="00D708C7" w:rsidRPr="00E23DB9">
        <w:rPr>
          <w:lang w:val="en-US"/>
        </w:rPr>
        <w:fldChar w:fldCharType="begin"/>
      </w:r>
      <w:r w:rsidR="00D708C7" w:rsidRPr="00E23DB9">
        <w:rPr>
          <w:lang w:val="en-US"/>
        </w:rPr>
        <w:instrText xml:space="preserve"> REF _Ref161735130 </w:instrText>
      </w:r>
      <w:r w:rsidR="00D708C7" w:rsidRPr="00E23DB9">
        <w:rPr>
          <w:lang w:val="en-US"/>
        </w:rPr>
        <w:fldChar w:fldCharType="separate"/>
      </w:r>
      <w:r w:rsidR="00786056" w:rsidRPr="00E23DB9">
        <w:t xml:space="preserve">Table </w:t>
      </w:r>
      <w:r w:rsidR="00786056">
        <w:rPr>
          <w:noProof/>
        </w:rPr>
        <w:t>68</w:t>
      </w:r>
      <w:r w:rsidR="00D708C7" w:rsidRPr="00E23DB9">
        <w:rPr>
          <w:lang w:val="en-US"/>
        </w:rPr>
        <w:fldChar w:fldCharType="end"/>
      </w:r>
      <w:r w:rsidR="00D708C7" w:rsidRPr="00E23DB9">
        <w:rPr>
          <w:lang w:val="en-US"/>
        </w:rPr>
        <w:t xml:space="preserve"> defines the attributes for </w:t>
      </w:r>
      <w:r w:rsidR="00B8380D">
        <w:rPr>
          <w:lang w:val="en-US"/>
        </w:rPr>
        <w:t xml:space="preserve">the </w:t>
      </w:r>
      <w:r w:rsidR="00D708C7" w:rsidRPr="00E23DB9">
        <w:rPr>
          <w:i/>
          <w:lang w:val="en-US"/>
        </w:rPr>
        <w:t>work request</w:t>
      </w:r>
      <w:r w:rsidR="00D708C7" w:rsidRPr="00E23DB9">
        <w:rPr>
          <w:lang w:val="en-US"/>
        </w:rPr>
        <w:t>.</w:t>
      </w:r>
    </w:p>
    <w:p w14:paraId="43BB7BBF" w14:textId="20D792DC" w:rsidR="00D708C7" w:rsidRDefault="00D708C7" w:rsidP="00D708C7">
      <w:pPr>
        <w:pStyle w:val="TABLE-title"/>
      </w:pPr>
      <w:bookmarkStart w:id="483" w:name="_Ref449252438"/>
      <w:bookmarkStart w:id="484" w:name="_Toc485464282"/>
      <w:r w:rsidRPr="00E23DB9">
        <w:t xml:space="preserve">Table </w:t>
      </w:r>
      <w:r>
        <w:fldChar w:fldCharType="begin"/>
      </w:r>
      <w:r>
        <w:instrText xml:space="preserve"> SEQ Table \* ARABIC </w:instrText>
      </w:r>
      <w:r>
        <w:fldChar w:fldCharType="separate"/>
      </w:r>
      <w:r w:rsidR="00786056">
        <w:rPr>
          <w:noProof/>
        </w:rPr>
        <w:t>67</w:t>
      </w:r>
      <w:r>
        <w:fldChar w:fldCharType="end"/>
      </w:r>
      <w:bookmarkEnd w:id="483"/>
      <w:r w:rsidRPr="00E23DB9">
        <w:t xml:space="preserve"> </w:t>
      </w:r>
      <w:r>
        <w:t>–</w:t>
      </w:r>
      <w:r w:rsidRPr="00E23DB9">
        <w:t xml:space="preserve"> Work request </w:t>
      </w:r>
      <w:r>
        <w:t>relationship</w:t>
      </w:r>
      <w:r w:rsidR="00D50707">
        <w:t xml:space="preserve"> role</w:t>
      </w:r>
      <w:r w:rsidRPr="00E23DB9">
        <w:t>s</w:t>
      </w:r>
      <w:bookmarkEnd w:id="48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103"/>
        <w:gridCol w:w="1687"/>
        <w:gridCol w:w="3420"/>
      </w:tblGrid>
      <w:tr w:rsidR="001733AF" w:rsidRPr="009432BC" w14:paraId="530A131C" w14:textId="77777777" w:rsidTr="00774BB8">
        <w:trPr>
          <w:trHeight w:val="197"/>
          <w:tblHeader/>
        </w:trPr>
        <w:tc>
          <w:tcPr>
            <w:tcW w:w="1435" w:type="dxa"/>
            <w:shd w:val="clear" w:color="auto" w:fill="auto"/>
          </w:tcPr>
          <w:p w14:paraId="30098741" w14:textId="77777777" w:rsidR="001733AF" w:rsidRPr="009432BC" w:rsidRDefault="001733AF" w:rsidP="00356781">
            <w:pPr>
              <w:pStyle w:val="TABLE-col-heading"/>
            </w:pPr>
            <w:bookmarkStart w:id="485" w:name="_Hlk478587197"/>
            <w:r w:rsidRPr="009432BC">
              <w:t>Related Object</w:t>
            </w:r>
          </w:p>
        </w:tc>
        <w:tc>
          <w:tcPr>
            <w:tcW w:w="1440" w:type="dxa"/>
            <w:shd w:val="clear" w:color="auto" w:fill="auto"/>
          </w:tcPr>
          <w:p w14:paraId="78968321" w14:textId="77777777" w:rsidR="001733AF" w:rsidRPr="009432BC" w:rsidRDefault="001733AF" w:rsidP="00356781">
            <w:pPr>
              <w:pStyle w:val="TABLE-col-heading"/>
            </w:pPr>
            <w:r w:rsidRPr="009432BC">
              <w:t>Role</w:t>
            </w:r>
          </w:p>
        </w:tc>
        <w:tc>
          <w:tcPr>
            <w:tcW w:w="1103" w:type="dxa"/>
            <w:shd w:val="clear" w:color="auto" w:fill="auto"/>
          </w:tcPr>
          <w:p w14:paraId="413183DF" w14:textId="77777777" w:rsidR="001733AF" w:rsidRPr="009432BC" w:rsidRDefault="001733AF" w:rsidP="00356781">
            <w:pPr>
              <w:pStyle w:val="TABLE-col-heading"/>
            </w:pPr>
            <w:r w:rsidRPr="009432BC">
              <w:t>Multiplicity</w:t>
            </w:r>
          </w:p>
        </w:tc>
        <w:tc>
          <w:tcPr>
            <w:tcW w:w="1687" w:type="dxa"/>
          </w:tcPr>
          <w:p w14:paraId="35F7120F" w14:textId="6F6569A6" w:rsidR="001733AF" w:rsidRPr="009432BC" w:rsidRDefault="001733AF" w:rsidP="00356781">
            <w:pPr>
              <w:pStyle w:val="TABLE-col-heading"/>
            </w:pPr>
            <w:r>
              <w:t>Relationship Name</w:t>
            </w:r>
          </w:p>
        </w:tc>
        <w:tc>
          <w:tcPr>
            <w:tcW w:w="3420" w:type="dxa"/>
            <w:shd w:val="clear" w:color="auto" w:fill="auto"/>
          </w:tcPr>
          <w:p w14:paraId="239CD7A8" w14:textId="16A0E828" w:rsidR="001733AF" w:rsidRPr="009432BC" w:rsidRDefault="001733AF" w:rsidP="00356781">
            <w:pPr>
              <w:pStyle w:val="TABLE-col-heading"/>
            </w:pPr>
            <w:r w:rsidRPr="009432BC">
              <w:t>Description</w:t>
            </w:r>
          </w:p>
        </w:tc>
      </w:tr>
      <w:tr w:rsidR="001733AF" w:rsidRPr="009432BC" w14:paraId="1C7D97E3" w14:textId="77777777" w:rsidTr="00774BB8">
        <w:trPr>
          <w:trHeight w:val="395"/>
        </w:trPr>
        <w:tc>
          <w:tcPr>
            <w:tcW w:w="1435" w:type="dxa"/>
          </w:tcPr>
          <w:p w14:paraId="448BF329" w14:textId="77349378" w:rsidR="001733AF" w:rsidRDefault="001733AF" w:rsidP="00D50707">
            <w:pPr>
              <w:pStyle w:val="TABLE-cell"/>
              <w:rPr>
                <w:lang w:val="en-US"/>
              </w:rPr>
            </w:pPr>
            <w:r>
              <w:rPr>
                <w:lang w:val="en-US"/>
              </w:rPr>
              <w:t>Work request</w:t>
            </w:r>
          </w:p>
        </w:tc>
        <w:tc>
          <w:tcPr>
            <w:tcW w:w="1440" w:type="dxa"/>
          </w:tcPr>
          <w:p w14:paraId="47FC4B81" w14:textId="21696CD5" w:rsidR="001733AF" w:rsidRDefault="001733AF" w:rsidP="00D50707">
            <w:pPr>
              <w:pStyle w:val="TABLE-cell"/>
              <w:rPr>
                <w:lang w:val="en-US"/>
              </w:rPr>
            </w:pPr>
            <w:r>
              <w:rPr>
                <w:lang w:val="en-US"/>
              </w:rPr>
              <w:t>Work request child</w:t>
            </w:r>
          </w:p>
        </w:tc>
        <w:tc>
          <w:tcPr>
            <w:tcW w:w="1103" w:type="dxa"/>
          </w:tcPr>
          <w:p w14:paraId="34E96503" w14:textId="41A8CF14" w:rsidR="001733AF" w:rsidRPr="00B625EF" w:rsidRDefault="001733AF" w:rsidP="00D50707">
            <w:pPr>
              <w:pStyle w:val="TABLE-cell"/>
              <w:rPr>
                <w:lang w:val="en-US"/>
              </w:rPr>
            </w:pPr>
            <w:r>
              <w:rPr>
                <w:lang w:val="en-US"/>
              </w:rPr>
              <w:t>0..*</w:t>
            </w:r>
          </w:p>
        </w:tc>
        <w:tc>
          <w:tcPr>
            <w:tcW w:w="1687" w:type="dxa"/>
          </w:tcPr>
          <w:p w14:paraId="631B1958" w14:textId="0BC85C0F" w:rsidR="001733AF" w:rsidRPr="004C6184" w:rsidRDefault="00EF7A5A" w:rsidP="00D50707">
            <w:pPr>
              <w:pStyle w:val="TABLE-cell"/>
              <w:rPr>
                <w:lang w:val="en-US"/>
              </w:rPr>
            </w:pPr>
            <w:r>
              <w:rPr>
                <w:lang w:val="en-US"/>
              </w:rPr>
              <w:t>Is made up of</w:t>
            </w:r>
          </w:p>
        </w:tc>
        <w:tc>
          <w:tcPr>
            <w:tcW w:w="3420" w:type="dxa"/>
            <w:shd w:val="clear" w:color="auto" w:fill="auto"/>
          </w:tcPr>
          <w:p w14:paraId="78D4F310" w14:textId="627CA6E2" w:rsidR="001733AF" w:rsidRPr="008552A8" w:rsidRDefault="001733AF" w:rsidP="00D50707">
            <w:pPr>
              <w:pStyle w:val="TABLE-cell"/>
              <w:rPr>
                <w:lang w:val="en-US"/>
              </w:rPr>
            </w:pPr>
            <w:r w:rsidRPr="004C6184">
              <w:rPr>
                <w:lang w:val="en-US"/>
              </w:rPr>
              <w:t>The related object(s</w:t>
            </w:r>
            <w:r>
              <w:rPr>
                <w:lang w:val="en-US"/>
              </w:rPr>
              <w:t xml:space="preserve">), </w:t>
            </w:r>
            <w:r>
              <w:rPr>
                <w:i/>
                <w:lang w:val="en-US"/>
              </w:rPr>
              <w:t>work request</w:t>
            </w:r>
            <w:r>
              <w:rPr>
                <w:lang w:val="en-US"/>
              </w:rPr>
              <w:t>,</w:t>
            </w:r>
            <w:r w:rsidRPr="00BD7B1C">
              <w:rPr>
                <w:lang w:val="en-US"/>
              </w:rPr>
              <w:t xml:space="preserve"> makes up part of this </w:t>
            </w:r>
            <w:r>
              <w:rPr>
                <w:i/>
                <w:lang w:val="en-US"/>
              </w:rPr>
              <w:t>work request</w:t>
            </w:r>
            <w:r w:rsidRPr="00A30634">
              <w:rPr>
                <w:i/>
                <w:lang w:val="en-US"/>
              </w:rPr>
              <w:t xml:space="preserve"> </w:t>
            </w:r>
            <w:r w:rsidRPr="00BD7B1C">
              <w:rPr>
                <w:lang w:val="en-US"/>
              </w:rPr>
              <w:t>as the whole.</w:t>
            </w:r>
          </w:p>
        </w:tc>
      </w:tr>
      <w:tr w:rsidR="001733AF" w:rsidRPr="009432BC" w14:paraId="6B773575" w14:textId="77777777" w:rsidTr="00774BB8">
        <w:trPr>
          <w:trHeight w:val="395"/>
        </w:trPr>
        <w:tc>
          <w:tcPr>
            <w:tcW w:w="1435" w:type="dxa"/>
          </w:tcPr>
          <w:p w14:paraId="1938A8AC" w14:textId="26915433" w:rsidR="001733AF" w:rsidRDefault="001733AF" w:rsidP="00D50707">
            <w:pPr>
              <w:pStyle w:val="TABLE-cell"/>
              <w:rPr>
                <w:lang w:val="en-US"/>
              </w:rPr>
            </w:pPr>
            <w:r>
              <w:rPr>
                <w:lang w:val="en-US"/>
              </w:rPr>
              <w:t>Work schedule</w:t>
            </w:r>
          </w:p>
        </w:tc>
        <w:tc>
          <w:tcPr>
            <w:tcW w:w="1440" w:type="dxa"/>
          </w:tcPr>
          <w:p w14:paraId="2DAB93B8" w14:textId="00ACE8CD" w:rsidR="001733AF" w:rsidRDefault="001733AF" w:rsidP="00D50707">
            <w:pPr>
              <w:pStyle w:val="TABLE-cell"/>
              <w:rPr>
                <w:lang w:val="en-US"/>
              </w:rPr>
            </w:pPr>
            <w:r>
              <w:rPr>
                <w:lang w:val="en-US"/>
              </w:rPr>
              <w:t>NA</w:t>
            </w:r>
          </w:p>
        </w:tc>
        <w:tc>
          <w:tcPr>
            <w:tcW w:w="1103" w:type="dxa"/>
          </w:tcPr>
          <w:p w14:paraId="2A4ECD64" w14:textId="64C3B831" w:rsidR="001733AF" w:rsidRPr="009536F4" w:rsidRDefault="001733AF" w:rsidP="00D50707">
            <w:pPr>
              <w:pStyle w:val="TABLE-cell"/>
              <w:rPr>
                <w:lang w:val="en-US"/>
              </w:rPr>
            </w:pPr>
            <w:r>
              <w:rPr>
                <w:lang w:val="en-US"/>
              </w:rPr>
              <w:t>1</w:t>
            </w:r>
          </w:p>
        </w:tc>
        <w:tc>
          <w:tcPr>
            <w:tcW w:w="1687" w:type="dxa"/>
          </w:tcPr>
          <w:p w14:paraId="4E7B45C7" w14:textId="408512C2" w:rsidR="001733AF" w:rsidRDefault="00EF7A5A" w:rsidP="00D50707">
            <w:pPr>
              <w:pStyle w:val="TABLE-cell"/>
              <w:rPr>
                <w:lang w:val="en-US"/>
              </w:rPr>
            </w:pPr>
            <w:r>
              <w:rPr>
                <w:lang w:val="en-US"/>
              </w:rPr>
              <w:t>Is made up of</w:t>
            </w:r>
          </w:p>
        </w:tc>
        <w:tc>
          <w:tcPr>
            <w:tcW w:w="3420" w:type="dxa"/>
          </w:tcPr>
          <w:p w14:paraId="2C2A3D1C" w14:textId="21A83EBB" w:rsidR="001733AF" w:rsidRPr="00151BA8" w:rsidRDefault="001733AF" w:rsidP="00D50707">
            <w:pPr>
              <w:pStyle w:val="TABLE-cell"/>
              <w:rPr>
                <w:lang w:val="en-US"/>
              </w:rPr>
            </w:pPr>
            <w:r>
              <w:rPr>
                <w:lang w:val="en-US"/>
              </w:rPr>
              <w:t xml:space="preserve">The </w:t>
            </w:r>
            <w:r w:rsidRPr="00F250C4">
              <w:rPr>
                <w:i/>
                <w:lang w:val="en-US"/>
              </w:rPr>
              <w:t>work schedule</w:t>
            </w:r>
            <w:r w:rsidRPr="009A122F">
              <w:rPr>
                <w:lang w:val="en-US"/>
              </w:rPr>
              <w:t xml:space="preserve"> defined in part by this </w:t>
            </w:r>
            <w:r w:rsidRPr="00F250C4">
              <w:rPr>
                <w:i/>
                <w:lang w:val="en-US"/>
              </w:rPr>
              <w:t>work request.</w:t>
            </w:r>
          </w:p>
        </w:tc>
      </w:tr>
      <w:tr w:rsidR="001733AF" w:rsidRPr="009432BC" w14:paraId="27BEA4A7" w14:textId="77777777" w:rsidTr="00774BB8">
        <w:trPr>
          <w:trHeight w:val="395"/>
        </w:trPr>
        <w:tc>
          <w:tcPr>
            <w:tcW w:w="1435" w:type="dxa"/>
          </w:tcPr>
          <w:p w14:paraId="7E1EFFAD" w14:textId="3B658A0D" w:rsidR="001733AF" w:rsidRDefault="001733AF" w:rsidP="00D50707">
            <w:pPr>
              <w:pStyle w:val="TABLE-cell"/>
              <w:rPr>
                <w:lang w:val="en-US"/>
              </w:rPr>
            </w:pPr>
            <w:r>
              <w:rPr>
                <w:lang w:val="en-US"/>
              </w:rPr>
              <w:t>Job order</w:t>
            </w:r>
          </w:p>
        </w:tc>
        <w:tc>
          <w:tcPr>
            <w:tcW w:w="1440" w:type="dxa"/>
          </w:tcPr>
          <w:p w14:paraId="06439C1E" w14:textId="416DF2E8" w:rsidR="001733AF" w:rsidRDefault="001733AF" w:rsidP="00D50707">
            <w:pPr>
              <w:pStyle w:val="TABLE-cell"/>
              <w:rPr>
                <w:lang w:val="en-US"/>
              </w:rPr>
            </w:pPr>
            <w:r>
              <w:rPr>
                <w:lang w:val="en-US"/>
              </w:rPr>
              <w:t>Job order</w:t>
            </w:r>
          </w:p>
        </w:tc>
        <w:tc>
          <w:tcPr>
            <w:tcW w:w="1103" w:type="dxa"/>
          </w:tcPr>
          <w:p w14:paraId="6AC8DF92" w14:textId="320C947C" w:rsidR="001733AF" w:rsidRDefault="001733AF" w:rsidP="00D50707">
            <w:pPr>
              <w:pStyle w:val="TABLE-cell"/>
              <w:rPr>
                <w:lang w:val="en-US"/>
              </w:rPr>
            </w:pPr>
            <w:r>
              <w:rPr>
                <w:lang w:val="en-US"/>
              </w:rPr>
              <w:t>1..*</w:t>
            </w:r>
          </w:p>
        </w:tc>
        <w:tc>
          <w:tcPr>
            <w:tcW w:w="1687" w:type="dxa"/>
          </w:tcPr>
          <w:p w14:paraId="6C220405" w14:textId="6E75B5A9" w:rsidR="001733AF" w:rsidRPr="006735F7" w:rsidRDefault="00EF7A5A" w:rsidP="00D50707">
            <w:pPr>
              <w:pStyle w:val="TABLE-cell"/>
              <w:rPr>
                <w:lang w:val="en-US"/>
              </w:rPr>
            </w:pPr>
            <w:r>
              <w:rPr>
                <w:lang w:val="en-US"/>
              </w:rPr>
              <w:t>Is made up of</w:t>
            </w:r>
          </w:p>
        </w:tc>
        <w:tc>
          <w:tcPr>
            <w:tcW w:w="3420" w:type="dxa"/>
          </w:tcPr>
          <w:p w14:paraId="3735D87A" w14:textId="298C9C73" w:rsidR="001733AF" w:rsidRPr="004C6184" w:rsidRDefault="00EF7A5A" w:rsidP="00D50707">
            <w:pPr>
              <w:pStyle w:val="TABLE-cell"/>
              <w:rPr>
                <w:lang w:val="en-US"/>
              </w:rPr>
            </w:pPr>
            <w:r>
              <w:rPr>
                <w:lang w:val="en-US"/>
              </w:rPr>
              <w:t>The related object(s)</w:t>
            </w:r>
            <w:r w:rsidR="001733AF" w:rsidRPr="002E1E19">
              <w:rPr>
                <w:i/>
                <w:lang w:val="en-US"/>
              </w:rPr>
              <w:t xml:space="preserve"> job order</w:t>
            </w:r>
            <w:r w:rsidR="001733AF" w:rsidRPr="006735F7">
              <w:rPr>
                <w:lang w:val="en-US"/>
              </w:rPr>
              <w:t xml:space="preserve">, makes up part of this </w:t>
            </w:r>
            <w:r w:rsidR="001733AF" w:rsidRPr="00774BB8">
              <w:rPr>
                <w:i/>
                <w:lang w:val="en-US"/>
              </w:rPr>
              <w:t xml:space="preserve">work request </w:t>
            </w:r>
            <w:r w:rsidR="001733AF" w:rsidRPr="006735F7">
              <w:rPr>
                <w:lang w:val="en-US"/>
              </w:rPr>
              <w:t>as the whole.</w:t>
            </w:r>
            <w:r w:rsidR="001733AF">
              <w:rPr>
                <w:lang w:val="en-US"/>
              </w:rPr>
              <w:t xml:space="preserve"> Often shared with </w:t>
            </w:r>
            <w:r w:rsidR="001733AF" w:rsidRPr="007D0011">
              <w:rPr>
                <w:i/>
                <w:lang w:val="en-US"/>
              </w:rPr>
              <w:t>job list</w:t>
            </w:r>
            <w:r w:rsidR="001733AF">
              <w:rPr>
                <w:lang w:val="en-US"/>
              </w:rPr>
              <w:t>.</w:t>
            </w:r>
          </w:p>
        </w:tc>
      </w:tr>
      <w:tr w:rsidR="001733AF" w:rsidRPr="009432BC" w14:paraId="26275EF8" w14:textId="77777777" w:rsidTr="00774BB8">
        <w:trPr>
          <w:trHeight w:val="395"/>
        </w:trPr>
        <w:tc>
          <w:tcPr>
            <w:tcW w:w="1435" w:type="dxa"/>
          </w:tcPr>
          <w:p w14:paraId="4047B32E" w14:textId="607C6A28" w:rsidR="001733AF" w:rsidRDefault="001733AF" w:rsidP="00D50707">
            <w:pPr>
              <w:pStyle w:val="TABLE-cell"/>
              <w:rPr>
                <w:lang w:val="en-US"/>
              </w:rPr>
            </w:pPr>
            <w:r>
              <w:rPr>
                <w:lang w:val="en-US"/>
              </w:rPr>
              <w:t>Operations request</w:t>
            </w:r>
          </w:p>
        </w:tc>
        <w:tc>
          <w:tcPr>
            <w:tcW w:w="1440" w:type="dxa"/>
          </w:tcPr>
          <w:p w14:paraId="19B1CB52" w14:textId="646FB89C" w:rsidR="001733AF" w:rsidRDefault="001733AF" w:rsidP="00D50707">
            <w:pPr>
              <w:pStyle w:val="TABLE-cell"/>
              <w:rPr>
                <w:lang w:val="en-US"/>
              </w:rPr>
            </w:pPr>
            <w:r>
              <w:rPr>
                <w:lang w:val="en-US"/>
              </w:rPr>
              <w:t>Operations request</w:t>
            </w:r>
          </w:p>
        </w:tc>
        <w:tc>
          <w:tcPr>
            <w:tcW w:w="1103" w:type="dxa"/>
          </w:tcPr>
          <w:p w14:paraId="54D1D9EF" w14:textId="5C5ED7B1" w:rsidR="001733AF" w:rsidRDefault="001733AF" w:rsidP="00D50707">
            <w:pPr>
              <w:pStyle w:val="TABLE-cell"/>
              <w:rPr>
                <w:lang w:val="en-US"/>
              </w:rPr>
            </w:pPr>
            <w:r>
              <w:rPr>
                <w:lang w:val="en-US"/>
              </w:rPr>
              <w:t>0,,*</w:t>
            </w:r>
          </w:p>
        </w:tc>
        <w:tc>
          <w:tcPr>
            <w:tcW w:w="1687" w:type="dxa"/>
          </w:tcPr>
          <w:p w14:paraId="767DD4DB" w14:textId="7A4568AF" w:rsidR="001733AF" w:rsidRPr="00387517" w:rsidRDefault="00EF7A5A" w:rsidP="00D50707">
            <w:pPr>
              <w:pStyle w:val="TABLE-cell"/>
              <w:rPr>
                <w:lang w:val="en-US"/>
              </w:rPr>
            </w:pPr>
            <w:r>
              <w:rPr>
                <w:lang w:val="en-US"/>
              </w:rPr>
              <w:t>Corresponds to</w:t>
            </w:r>
          </w:p>
        </w:tc>
        <w:tc>
          <w:tcPr>
            <w:tcW w:w="3420" w:type="dxa"/>
          </w:tcPr>
          <w:p w14:paraId="11A29B2A" w14:textId="700121E2" w:rsidR="001733AF" w:rsidRPr="006735F7" w:rsidRDefault="001733AF" w:rsidP="00D50707">
            <w:pPr>
              <w:pStyle w:val="TABLE-cell"/>
              <w:rPr>
                <w:lang w:val="en-US"/>
              </w:rPr>
            </w:pPr>
            <w:r w:rsidRPr="00387517">
              <w:rPr>
                <w:lang w:val="en-US"/>
              </w:rPr>
              <w:t xml:space="preserve">The </w:t>
            </w:r>
            <w:r w:rsidRPr="00774BB8">
              <w:rPr>
                <w:i/>
                <w:lang w:val="en-US"/>
              </w:rPr>
              <w:t>operations request(s)</w:t>
            </w:r>
            <w:r>
              <w:rPr>
                <w:lang w:val="en-US"/>
              </w:rPr>
              <w:t xml:space="preserve"> related to this </w:t>
            </w:r>
            <w:r w:rsidRPr="00774BB8">
              <w:rPr>
                <w:i/>
                <w:lang w:val="en-US"/>
              </w:rPr>
              <w:t>work request.</w:t>
            </w:r>
          </w:p>
        </w:tc>
      </w:tr>
      <w:tr w:rsidR="001733AF" w:rsidRPr="009432BC" w14:paraId="509647E7" w14:textId="77777777" w:rsidTr="00774BB8">
        <w:trPr>
          <w:trHeight w:val="395"/>
        </w:trPr>
        <w:tc>
          <w:tcPr>
            <w:tcW w:w="1435" w:type="dxa"/>
          </w:tcPr>
          <w:p w14:paraId="1CF90DFF" w14:textId="6CCADDB8" w:rsidR="001733AF" w:rsidRDefault="001733AF" w:rsidP="00387517">
            <w:pPr>
              <w:pStyle w:val="TABLE-cell"/>
              <w:rPr>
                <w:lang w:val="en-US"/>
              </w:rPr>
            </w:pPr>
            <w:r>
              <w:rPr>
                <w:lang w:val="en-US"/>
              </w:rPr>
              <w:t xml:space="preserve">Segment requirement </w:t>
            </w:r>
          </w:p>
        </w:tc>
        <w:tc>
          <w:tcPr>
            <w:tcW w:w="1440" w:type="dxa"/>
          </w:tcPr>
          <w:p w14:paraId="199ABC84" w14:textId="47EEDA5A" w:rsidR="001733AF" w:rsidRDefault="00EF7A5A" w:rsidP="00387517">
            <w:pPr>
              <w:pStyle w:val="TABLE-cell"/>
              <w:rPr>
                <w:lang w:val="en-US"/>
              </w:rPr>
            </w:pPr>
            <w:r>
              <w:rPr>
                <w:lang w:val="en-US"/>
              </w:rPr>
              <w:t>Segment requirement</w:t>
            </w:r>
          </w:p>
        </w:tc>
        <w:tc>
          <w:tcPr>
            <w:tcW w:w="1103" w:type="dxa"/>
          </w:tcPr>
          <w:p w14:paraId="603ED55D" w14:textId="0E9AD39A" w:rsidR="001733AF" w:rsidRDefault="001733AF" w:rsidP="00387517">
            <w:pPr>
              <w:pStyle w:val="TABLE-cell"/>
              <w:rPr>
                <w:lang w:val="en-US"/>
              </w:rPr>
            </w:pPr>
            <w:r>
              <w:rPr>
                <w:lang w:val="en-US"/>
              </w:rPr>
              <w:t>0,,*</w:t>
            </w:r>
          </w:p>
        </w:tc>
        <w:tc>
          <w:tcPr>
            <w:tcW w:w="1687" w:type="dxa"/>
          </w:tcPr>
          <w:p w14:paraId="631BA076" w14:textId="6BBAEF0A" w:rsidR="001733AF" w:rsidRPr="00387517" w:rsidRDefault="00EF7A5A" w:rsidP="00387517">
            <w:pPr>
              <w:pStyle w:val="TABLE-cell"/>
              <w:rPr>
                <w:lang w:val="en-US"/>
              </w:rPr>
            </w:pPr>
            <w:r>
              <w:rPr>
                <w:lang w:val="en-US"/>
              </w:rPr>
              <w:t>Corresponds to</w:t>
            </w:r>
          </w:p>
        </w:tc>
        <w:tc>
          <w:tcPr>
            <w:tcW w:w="3420" w:type="dxa"/>
          </w:tcPr>
          <w:p w14:paraId="658C4094" w14:textId="545BDC34" w:rsidR="001733AF" w:rsidRPr="006735F7" w:rsidRDefault="001733AF" w:rsidP="00387517">
            <w:pPr>
              <w:pStyle w:val="TABLE-cell"/>
              <w:rPr>
                <w:lang w:val="en-US"/>
              </w:rPr>
            </w:pPr>
            <w:r w:rsidRPr="00387517">
              <w:rPr>
                <w:lang w:val="en-US"/>
              </w:rPr>
              <w:t xml:space="preserve">The </w:t>
            </w:r>
            <w:r w:rsidRPr="00774BB8">
              <w:rPr>
                <w:i/>
                <w:lang w:val="en-US"/>
              </w:rPr>
              <w:t xml:space="preserve">operations request(s) </w:t>
            </w:r>
            <w:r>
              <w:rPr>
                <w:lang w:val="en-US"/>
              </w:rPr>
              <w:t xml:space="preserve">related to this </w:t>
            </w:r>
            <w:r w:rsidRPr="00774BB8">
              <w:rPr>
                <w:i/>
                <w:lang w:val="en-US"/>
              </w:rPr>
              <w:t>work request.</w:t>
            </w:r>
          </w:p>
        </w:tc>
      </w:tr>
      <w:tr w:rsidR="001733AF" w:rsidRPr="009432BC" w14:paraId="049F3973" w14:textId="77777777" w:rsidTr="00774BB8">
        <w:trPr>
          <w:trHeight w:val="395"/>
        </w:trPr>
        <w:tc>
          <w:tcPr>
            <w:tcW w:w="1435" w:type="dxa"/>
          </w:tcPr>
          <w:p w14:paraId="21C334E3" w14:textId="4E819459" w:rsidR="001733AF" w:rsidRDefault="001733AF" w:rsidP="00387517">
            <w:pPr>
              <w:pStyle w:val="TABLE-cell"/>
              <w:rPr>
                <w:lang w:val="en-US"/>
              </w:rPr>
            </w:pPr>
            <w:r>
              <w:rPr>
                <w:lang w:val="en-US"/>
              </w:rPr>
              <w:t>Work response</w:t>
            </w:r>
          </w:p>
        </w:tc>
        <w:tc>
          <w:tcPr>
            <w:tcW w:w="1440" w:type="dxa"/>
          </w:tcPr>
          <w:p w14:paraId="58D09FB0" w14:textId="69D6497F" w:rsidR="001733AF" w:rsidRDefault="001733AF" w:rsidP="00387517">
            <w:pPr>
              <w:pStyle w:val="TABLE-cell"/>
              <w:rPr>
                <w:lang w:val="en-US"/>
              </w:rPr>
            </w:pPr>
            <w:r>
              <w:rPr>
                <w:lang w:val="en-US"/>
              </w:rPr>
              <w:t>NA</w:t>
            </w:r>
          </w:p>
        </w:tc>
        <w:tc>
          <w:tcPr>
            <w:tcW w:w="1103" w:type="dxa"/>
          </w:tcPr>
          <w:p w14:paraId="568AF7C1" w14:textId="382B0D15" w:rsidR="001733AF" w:rsidRDefault="001733AF" w:rsidP="00387517">
            <w:pPr>
              <w:pStyle w:val="TABLE-cell"/>
              <w:rPr>
                <w:lang w:val="en-US"/>
              </w:rPr>
            </w:pPr>
            <w:r>
              <w:rPr>
                <w:lang w:val="en-US"/>
              </w:rPr>
              <w:t>0,,*</w:t>
            </w:r>
          </w:p>
        </w:tc>
        <w:tc>
          <w:tcPr>
            <w:tcW w:w="1687" w:type="dxa"/>
          </w:tcPr>
          <w:p w14:paraId="189B1BBD" w14:textId="49679E80" w:rsidR="001733AF" w:rsidRPr="00387517" w:rsidRDefault="00EF7A5A" w:rsidP="00387517">
            <w:pPr>
              <w:pStyle w:val="TABLE-cell"/>
              <w:rPr>
                <w:lang w:val="en-US"/>
              </w:rPr>
            </w:pPr>
            <w:r>
              <w:rPr>
                <w:lang w:val="en-US"/>
              </w:rPr>
              <w:t>Corresponds to</w:t>
            </w:r>
          </w:p>
        </w:tc>
        <w:tc>
          <w:tcPr>
            <w:tcW w:w="3420" w:type="dxa"/>
          </w:tcPr>
          <w:p w14:paraId="2C4F98A2" w14:textId="35E7CC73" w:rsidR="001733AF" w:rsidRPr="00387517" w:rsidRDefault="001733AF" w:rsidP="00387517">
            <w:pPr>
              <w:pStyle w:val="TABLE-cell"/>
              <w:rPr>
                <w:lang w:val="en-US"/>
              </w:rPr>
            </w:pPr>
            <w:r w:rsidRPr="00387517">
              <w:rPr>
                <w:lang w:val="en-US"/>
              </w:rPr>
              <w:t xml:space="preserve">The </w:t>
            </w:r>
            <w:r w:rsidRPr="00774BB8">
              <w:rPr>
                <w:i/>
                <w:lang w:val="en-US"/>
              </w:rPr>
              <w:t xml:space="preserve">work response(s) </w:t>
            </w:r>
            <w:r>
              <w:rPr>
                <w:lang w:val="en-US"/>
              </w:rPr>
              <w:t xml:space="preserve">related to this </w:t>
            </w:r>
            <w:r w:rsidRPr="00774BB8">
              <w:rPr>
                <w:i/>
                <w:lang w:val="en-US"/>
              </w:rPr>
              <w:t>work request.</w:t>
            </w:r>
          </w:p>
        </w:tc>
      </w:tr>
    </w:tbl>
    <w:p w14:paraId="47C1EF70" w14:textId="3A43D98B" w:rsidR="009E6331" w:rsidRPr="00774BB8" w:rsidRDefault="009E6331" w:rsidP="00774BB8">
      <w:pPr>
        <w:pStyle w:val="TABLE-title"/>
      </w:pPr>
      <w:bookmarkStart w:id="486" w:name="_Ref161735130"/>
      <w:bookmarkStart w:id="487" w:name="_Toc161631652"/>
      <w:bookmarkStart w:id="488" w:name="_Toc389743398"/>
      <w:bookmarkStart w:id="489" w:name="_Toc485464283"/>
      <w:bookmarkEnd w:id="485"/>
      <w:r w:rsidRPr="00E23DB9">
        <w:t xml:space="preserve">Table </w:t>
      </w:r>
      <w:r w:rsidR="0049646D">
        <w:fldChar w:fldCharType="begin"/>
      </w:r>
      <w:r w:rsidR="0049646D">
        <w:instrText xml:space="preserve"> SEQ Table \* ARABIC </w:instrText>
      </w:r>
      <w:r w:rsidR="0049646D">
        <w:fldChar w:fldCharType="separate"/>
      </w:r>
      <w:r w:rsidR="00786056">
        <w:rPr>
          <w:noProof/>
        </w:rPr>
        <w:t>68</w:t>
      </w:r>
      <w:r w:rsidR="0049646D">
        <w:fldChar w:fldCharType="end"/>
      </w:r>
      <w:bookmarkEnd w:id="486"/>
      <w:r w:rsidRPr="00E23DB9">
        <w:t xml:space="preserve"> </w:t>
      </w:r>
      <w:r w:rsidR="00EB47E4">
        <w:t>–</w:t>
      </w:r>
      <w:r w:rsidRPr="00E23DB9">
        <w:t xml:space="preserve"> Work request attributes</w:t>
      </w:r>
      <w:bookmarkEnd w:id="487"/>
      <w:bookmarkEnd w:id="488"/>
      <w:bookmarkEnd w:id="489"/>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227"/>
        <w:gridCol w:w="1228"/>
      </w:tblGrid>
      <w:tr w:rsidR="009E6331" w:rsidRPr="00E23DB9" w14:paraId="3E1DA8A6" w14:textId="77777777" w:rsidTr="00BE4D77">
        <w:trPr>
          <w:cantSplit/>
          <w:tblHeader/>
          <w:jc w:val="center"/>
        </w:trPr>
        <w:tc>
          <w:tcPr>
            <w:tcW w:w="1272" w:type="dxa"/>
          </w:tcPr>
          <w:p w14:paraId="760B8628" w14:textId="77777777" w:rsidR="009E6331" w:rsidRPr="00E23DB9" w:rsidRDefault="00A118EB" w:rsidP="009E2C83">
            <w:pPr>
              <w:pStyle w:val="TABLE-col-heading"/>
              <w:keepNext w:val="0"/>
              <w:rPr>
                <w:lang w:val="en-US"/>
              </w:rPr>
            </w:pPr>
            <w:r>
              <w:rPr>
                <w:lang w:val="en-US"/>
              </w:rPr>
              <w:t>Attribute n</w:t>
            </w:r>
            <w:r w:rsidR="009E6331" w:rsidRPr="00E23DB9">
              <w:rPr>
                <w:lang w:val="en-US"/>
              </w:rPr>
              <w:t>ame</w:t>
            </w:r>
          </w:p>
        </w:tc>
        <w:tc>
          <w:tcPr>
            <w:tcW w:w="2888" w:type="dxa"/>
          </w:tcPr>
          <w:p w14:paraId="3326B101" w14:textId="77777777" w:rsidR="009E6331" w:rsidRPr="00E23DB9" w:rsidRDefault="009E6331" w:rsidP="009E2C83">
            <w:pPr>
              <w:pStyle w:val="TABLE-col-heading"/>
              <w:keepNext w:val="0"/>
              <w:rPr>
                <w:lang w:val="en-US"/>
              </w:rPr>
            </w:pPr>
            <w:r w:rsidRPr="00E23DB9">
              <w:rPr>
                <w:lang w:val="en-US"/>
              </w:rPr>
              <w:t>Description</w:t>
            </w:r>
          </w:p>
        </w:tc>
        <w:tc>
          <w:tcPr>
            <w:tcW w:w="1227" w:type="dxa"/>
          </w:tcPr>
          <w:p w14:paraId="6E615298" w14:textId="77777777" w:rsidR="009E6331" w:rsidRPr="00E23DB9" w:rsidRDefault="00A118EB" w:rsidP="009E2C83">
            <w:pPr>
              <w:pStyle w:val="TABLE-col-heading"/>
              <w:keepNext w:val="0"/>
              <w:rPr>
                <w:lang w:val="en-US"/>
              </w:rPr>
            </w:pPr>
            <w:r>
              <w:rPr>
                <w:lang w:val="en-US"/>
              </w:rPr>
              <w:t>Production e</w:t>
            </w:r>
            <w:r w:rsidR="009E6331" w:rsidRPr="00E23DB9">
              <w:rPr>
                <w:lang w:val="en-US"/>
              </w:rPr>
              <w:t>xamples</w:t>
            </w:r>
          </w:p>
        </w:tc>
        <w:tc>
          <w:tcPr>
            <w:tcW w:w="1228" w:type="dxa"/>
          </w:tcPr>
          <w:p w14:paraId="26AA8C41" w14:textId="77777777" w:rsidR="009E6331" w:rsidRPr="00E23DB9" w:rsidRDefault="00A118EB" w:rsidP="009E2C83">
            <w:pPr>
              <w:pStyle w:val="TABLE-col-heading"/>
              <w:keepNext w:val="0"/>
              <w:rPr>
                <w:lang w:val="en-US"/>
              </w:rPr>
            </w:pPr>
            <w:r>
              <w:rPr>
                <w:lang w:val="en-US"/>
              </w:rPr>
              <w:t>Maintenance e</w:t>
            </w:r>
            <w:r w:rsidR="009E6331" w:rsidRPr="00E23DB9">
              <w:rPr>
                <w:lang w:val="en-US"/>
              </w:rPr>
              <w:t>xamples</w:t>
            </w:r>
          </w:p>
        </w:tc>
        <w:tc>
          <w:tcPr>
            <w:tcW w:w="1227" w:type="dxa"/>
          </w:tcPr>
          <w:p w14:paraId="77D356FA" w14:textId="77777777" w:rsidR="009E6331" w:rsidRPr="00E23DB9" w:rsidRDefault="009E6331" w:rsidP="009E2C83">
            <w:pPr>
              <w:pStyle w:val="TABLE-col-heading"/>
              <w:keepNext w:val="0"/>
              <w:rPr>
                <w:lang w:val="en-US"/>
              </w:rPr>
            </w:pPr>
            <w:r w:rsidRPr="00E23DB9">
              <w:rPr>
                <w:lang w:val="en-US"/>
              </w:rPr>
              <w:t xml:space="preserve">Quality </w:t>
            </w:r>
            <w:r w:rsidR="00A118EB">
              <w:rPr>
                <w:lang w:val="en-US"/>
              </w:rPr>
              <w:t>e</w:t>
            </w:r>
            <w:r w:rsidRPr="00E23DB9">
              <w:rPr>
                <w:lang w:val="en-US"/>
              </w:rPr>
              <w:t>xamples</w:t>
            </w:r>
          </w:p>
        </w:tc>
        <w:tc>
          <w:tcPr>
            <w:tcW w:w="1228" w:type="dxa"/>
          </w:tcPr>
          <w:p w14:paraId="01BCABF6" w14:textId="77777777" w:rsidR="009E6331" w:rsidRPr="00E23DB9" w:rsidRDefault="00A118EB" w:rsidP="009E2C83">
            <w:pPr>
              <w:pStyle w:val="TABLE-col-heading"/>
              <w:keepNext w:val="0"/>
              <w:rPr>
                <w:lang w:val="en-US"/>
              </w:rPr>
            </w:pPr>
            <w:r>
              <w:rPr>
                <w:lang w:val="en-US"/>
              </w:rPr>
              <w:t>Inventory e</w:t>
            </w:r>
            <w:r w:rsidR="009E6331" w:rsidRPr="00E23DB9">
              <w:rPr>
                <w:lang w:val="en-US"/>
              </w:rPr>
              <w:t>xamples</w:t>
            </w:r>
          </w:p>
        </w:tc>
      </w:tr>
      <w:tr w:rsidR="009E6331" w:rsidRPr="00E23DB9" w14:paraId="4C38DE18" w14:textId="77777777" w:rsidTr="00BE4D77">
        <w:trPr>
          <w:cantSplit/>
          <w:jc w:val="center"/>
        </w:trPr>
        <w:tc>
          <w:tcPr>
            <w:tcW w:w="1272" w:type="dxa"/>
          </w:tcPr>
          <w:p w14:paraId="12DBCF90" w14:textId="77777777" w:rsidR="009E6331" w:rsidRPr="00E23DB9" w:rsidRDefault="009E6331" w:rsidP="00130BEF">
            <w:pPr>
              <w:pStyle w:val="TABLE-cell"/>
              <w:rPr>
                <w:lang w:val="en-US"/>
              </w:rPr>
            </w:pPr>
            <w:r w:rsidRPr="00E23DB9">
              <w:rPr>
                <w:lang w:val="en-US"/>
              </w:rPr>
              <w:t>ID</w:t>
            </w:r>
          </w:p>
        </w:tc>
        <w:tc>
          <w:tcPr>
            <w:tcW w:w="2888" w:type="dxa"/>
          </w:tcPr>
          <w:p w14:paraId="15B676F8" w14:textId="77777777" w:rsidR="009E6331" w:rsidRPr="00E23DB9" w:rsidRDefault="009E6331" w:rsidP="000C63EA">
            <w:pPr>
              <w:pStyle w:val="TABLE-cell"/>
              <w:rPr>
                <w:lang w:val="en-US"/>
              </w:rPr>
            </w:pPr>
            <w:r w:rsidRPr="00E23DB9">
              <w:rPr>
                <w:lang w:val="en-US"/>
              </w:rPr>
              <w:t xml:space="preserve">A unique identification of the </w:t>
            </w:r>
            <w:r w:rsidRPr="00E23DB9">
              <w:rPr>
                <w:i/>
                <w:lang w:val="en-US"/>
              </w:rPr>
              <w:t>work request</w:t>
            </w:r>
            <w:r w:rsidRPr="00E23DB9">
              <w:rPr>
                <w:lang w:val="en-US"/>
              </w:rPr>
              <w:t xml:space="preserve">. </w:t>
            </w:r>
          </w:p>
          <w:p w14:paraId="13FECFA7" w14:textId="77777777" w:rsidR="009E6331" w:rsidRPr="00E23DB9" w:rsidRDefault="009E6331" w:rsidP="009E2C83">
            <w:pPr>
              <w:pStyle w:val="TABLE-cell"/>
              <w:rPr>
                <w:lang w:val="en-US"/>
              </w:rPr>
            </w:pPr>
            <w:r w:rsidRPr="00E23DB9">
              <w:rPr>
                <w:lang w:val="en-US"/>
              </w:rPr>
              <w:t xml:space="preserve">The ID shall be used in other parts of the model when the </w:t>
            </w:r>
            <w:r w:rsidRPr="00E23DB9">
              <w:rPr>
                <w:i/>
                <w:lang w:val="en-US"/>
              </w:rPr>
              <w:t xml:space="preserve">work request </w:t>
            </w:r>
            <w:r w:rsidRPr="00E23DB9">
              <w:rPr>
                <w:lang w:val="en-US"/>
              </w:rPr>
              <w:t xml:space="preserve">needs to be identified. </w:t>
            </w:r>
          </w:p>
        </w:tc>
        <w:tc>
          <w:tcPr>
            <w:tcW w:w="1227" w:type="dxa"/>
          </w:tcPr>
          <w:p w14:paraId="3170FF0E" w14:textId="77777777" w:rsidR="009E6331" w:rsidRPr="00E23DB9" w:rsidRDefault="009E6331" w:rsidP="009E2C83">
            <w:pPr>
              <w:pStyle w:val="TABLE-cell"/>
              <w:rPr>
                <w:lang w:val="en-US"/>
              </w:rPr>
            </w:pPr>
            <w:r w:rsidRPr="00E23DB9">
              <w:rPr>
                <w:lang w:val="en-US"/>
              </w:rPr>
              <w:t>1001091</w:t>
            </w:r>
          </w:p>
        </w:tc>
        <w:tc>
          <w:tcPr>
            <w:tcW w:w="1228" w:type="dxa"/>
          </w:tcPr>
          <w:p w14:paraId="56F57734" w14:textId="77777777" w:rsidR="009E6331" w:rsidRPr="00E23DB9" w:rsidRDefault="009449E8" w:rsidP="009E2C83">
            <w:pPr>
              <w:pStyle w:val="TABLE-cell"/>
              <w:rPr>
                <w:lang w:val="en-US"/>
              </w:rPr>
            </w:pPr>
            <w:r>
              <w:rPr>
                <w:lang w:val="en-US"/>
              </w:rPr>
              <w:t>CNC-PM-F1</w:t>
            </w:r>
          </w:p>
        </w:tc>
        <w:tc>
          <w:tcPr>
            <w:tcW w:w="1227" w:type="dxa"/>
          </w:tcPr>
          <w:p w14:paraId="21EAEBCC" w14:textId="77777777" w:rsidR="009E6331" w:rsidRPr="00E23DB9" w:rsidRDefault="008A6F0D" w:rsidP="009E2C83">
            <w:pPr>
              <w:pStyle w:val="TABLE-cell"/>
              <w:rPr>
                <w:lang w:val="en-US"/>
              </w:rPr>
            </w:pPr>
            <w:r>
              <w:rPr>
                <w:lang w:val="en-US"/>
              </w:rPr>
              <w:t>SAMP#1A</w:t>
            </w:r>
          </w:p>
        </w:tc>
        <w:tc>
          <w:tcPr>
            <w:tcW w:w="1228" w:type="dxa"/>
          </w:tcPr>
          <w:p w14:paraId="4C64A5C9" w14:textId="77777777" w:rsidR="009E6331" w:rsidRPr="00E23DB9" w:rsidRDefault="008A6F0D" w:rsidP="009E2C83">
            <w:pPr>
              <w:pStyle w:val="TABLE-cell"/>
              <w:rPr>
                <w:lang w:val="en-US"/>
              </w:rPr>
            </w:pPr>
            <w:r>
              <w:rPr>
                <w:lang w:val="en-US"/>
              </w:rPr>
              <w:t>BLEND KIT 101</w:t>
            </w:r>
          </w:p>
        </w:tc>
      </w:tr>
      <w:tr w:rsidR="009E6331" w:rsidRPr="00E23DB9" w14:paraId="40BA4B7A" w14:textId="77777777" w:rsidTr="00E049D1">
        <w:trPr>
          <w:cantSplit/>
          <w:trHeight w:val="2033"/>
          <w:jc w:val="center"/>
        </w:trPr>
        <w:tc>
          <w:tcPr>
            <w:tcW w:w="1272" w:type="dxa"/>
          </w:tcPr>
          <w:p w14:paraId="3CAD22E6" w14:textId="77777777" w:rsidR="009E6331" w:rsidRPr="00E23DB9" w:rsidRDefault="009E6331" w:rsidP="00130BEF">
            <w:pPr>
              <w:pStyle w:val="TABLE-cell"/>
              <w:rPr>
                <w:lang w:val="en-US"/>
              </w:rPr>
            </w:pPr>
            <w:r w:rsidRPr="00E23DB9">
              <w:rPr>
                <w:lang w:val="en-US"/>
              </w:rPr>
              <w:t xml:space="preserve">Work </w:t>
            </w:r>
            <w:r w:rsidR="00A118EB">
              <w:rPr>
                <w:lang w:val="en-US"/>
              </w:rPr>
              <w:t>t</w:t>
            </w:r>
            <w:r w:rsidRPr="00E23DB9">
              <w:rPr>
                <w:lang w:val="en-US"/>
              </w:rPr>
              <w:t>ype</w:t>
            </w:r>
          </w:p>
        </w:tc>
        <w:tc>
          <w:tcPr>
            <w:tcW w:w="2888" w:type="dxa"/>
          </w:tcPr>
          <w:p w14:paraId="5920A5C6" w14:textId="77777777" w:rsidR="009E6331" w:rsidRPr="00E23DB9" w:rsidRDefault="009E6331" w:rsidP="000C63EA">
            <w:pPr>
              <w:pStyle w:val="TABLE-cell"/>
              <w:rPr>
                <w:color w:val="000000"/>
                <w:lang w:val="en-US"/>
              </w:rPr>
            </w:pPr>
            <w:r w:rsidRPr="00E23DB9">
              <w:rPr>
                <w:color w:val="000000"/>
                <w:lang w:val="en-US"/>
              </w:rPr>
              <w:t>Describes the category of work.</w:t>
            </w:r>
          </w:p>
          <w:p w14:paraId="54847D10" w14:textId="5DBB6CE2" w:rsidR="009E6331" w:rsidRPr="00E23DB9" w:rsidRDefault="009E6331" w:rsidP="009E2C83">
            <w:pPr>
              <w:pStyle w:val="TABLE-cell"/>
              <w:rPr>
                <w:lang w:val="en-US"/>
              </w:rPr>
            </w:pPr>
            <w:r w:rsidRPr="00E23DB9">
              <w:rPr>
                <w:lang w:val="en-US"/>
              </w:rPr>
              <w:t>Required attribute</w:t>
            </w:r>
            <w:r w:rsidR="001247C4">
              <w:rPr>
                <w:lang w:val="en-US"/>
              </w:rPr>
              <w:t>.</w:t>
            </w:r>
          </w:p>
          <w:p w14:paraId="689B3C35" w14:textId="77777777" w:rsidR="007E5029" w:rsidRDefault="009E6331" w:rsidP="009E2C83">
            <w:pPr>
              <w:pStyle w:val="TABLE-cell"/>
              <w:rPr>
                <w:lang w:val="en-US"/>
              </w:rPr>
            </w:pPr>
            <w:r w:rsidRPr="00E23DB9">
              <w:rPr>
                <w:lang w:val="en-US"/>
              </w:rPr>
              <w:t xml:space="preserve">Defined values are: </w:t>
            </w:r>
          </w:p>
          <w:p w14:paraId="79BEAA5F" w14:textId="2661A3AF" w:rsidR="009E6331" w:rsidRPr="00E23DB9" w:rsidRDefault="00A118EB" w:rsidP="009E2C83">
            <w:pPr>
              <w:pStyle w:val="TABLE-cell"/>
              <w:rPr>
                <w:lang w:val="en-US"/>
              </w:rPr>
            </w:pPr>
            <w:r>
              <w:rPr>
                <w:lang w:val="en-US"/>
              </w:rPr>
              <w:t>production, maintenance, quality, i</w:t>
            </w:r>
            <w:r w:rsidR="009E6331" w:rsidRPr="00E23DB9">
              <w:rPr>
                <w:lang w:val="en-US"/>
              </w:rPr>
              <w:t xml:space="preserve">nventory, and </w:t>
            </w:r>
            <w:r>
              <w:rPr>
                <w:lang w:val="en-US"/>
              </w:rPr>
              <w:t>m</w:t>
            </w:r>
            <w:r w:rsidR="009E6331" w:rsidRPr="00E23DB9">
              <w:rPr>
                <w:lang w:val="en-US"/>
              </w:rPr>
              <w:t>ixed.</w:t>
            </w:r>
          </w:p>
          <w:p w14:paraId="229AFD5E" w14:textId="77777777" w:rsidR="009E6331" w:rsidRPr="00E23DB9" w:rsidRDefault="009E6331" w:rsidP="009E2C83">
            <w:pPr>
              <w:pStyle w:val="TABLE-cell"/>
              <w:rPr>
                <w:color w:val="000000"/>
                <w:lang w:val="en-US"/>
              </w:rPr>
            </w:pPr>
            <w:r w:rsidRPr="00E23DB9">
              <w:rPr>
                <w:lang w:val="en-US"/>
              </w:rPr>
              <w:t xml:space="preserve">“Mixed” shall be used when the work request contains several types of </w:t>
            </w:r>
            <w:r w:rsidR="00CF2523">
              <w:rPr>
                <w:lang w:val="en-US"/>
              </w:rPr>
              <w:t>job orders</w:t>
            </w:r>
            <w:r w:rsidRPr="00E23DB9">
              <w:rPr>
                <w:lang w:val="en-US"/>
              </w:rPr>
              <w:t>.</w:t>
            </w:r>
          </w:p>
        </w:tc>
        <w:tc>
          <w:tcPr>
            <w:tcW w:w="1227" w:type="dxa"/>
          </w:tcPr>
          <w:p w14:paraId="2EF6C68E" w14:textId="77777777" w:rsidR="009E6331" w:rsidRPr="00E23DB9" w:rsidRDefault="009E6331" w:rsidP="009E2C83">
            <w:pPr>
              <w:pStyle w:val="TABLE-cell"/>
              <w:rPr>
                <w:color w:val="000000"/>
                <w:lang w:val="en-US"/>
              </w:rPr>
            </w:pPr>
            <w:r w:rsidRPr="00E23DB9">
              <w:rPr>
                <w:color w:val="000000"/>
                <w:lang w:val="en-US"/>
              </w:rPr>
              <w:t>Production</w:t>
            </w:r>
          </w:p>
        </w:tc>
        <w:tc>
          <w:tcPr>
            <w:tcW w:w="1228" w:type="dxa"/>
          </w:tcPr>
          <w:p w14:paraId="4C2C1365" w14:textId="77777777" w:rsidR="009E6331" w:rsidRPr="00E23DB9" w:rsidRDefault="009E6331" w:rsidP="009E2C83">
            <w:pPr>
              <w:pStyle w:val="TABLE-cell"/>
              <w:rPr>
                <w:color w:val="000000"/>
                <w:lang w:val="en-US"/>
              </w:rPr>
            </w:pPr>
            <w:r w:rsidRPr="00E23DB9">
              <w:rPr>
                <w:color w:val="000000"/>
                <w:lang w:val="en-US"/>
              </w:rPr>
              <w:t>Maintenance</w:t>
            </w:r>
          </w:p>
        </w:tc>
        <w:tc>
          <w:tcPr>
            <w:tcW w:w="1227" w:type="dxa"/>
          </w:tcPr>
          <w:p w14:paraId="74ADDED6" w14:textId="00976553" w:rsidR="009E6331" w:rsidRPr="00E049D1" w:rsidRDefault="009E6331" w:rsidP="009E2C83">
            <w:pPr>
              <w:pStyle w:val="TABLE-cell"/>
              <w:rPr>
                <w:color w:val="000000"/>
                <w:lang w:val="en-US"/>
              </w:rPr>
            </w:pPr>
            <w:r w:rsidRPr="00E23DB9">
              <w:rPr>
                <w:color w:val="000000"/>
                <w:lang w:val="en-US"/>
              </w:rPr>
              <w:t>Quality</w:t>
            </w:r>
          </w:p>
        </w:tc>
        <w:tc>
          <w:tcPr>
            <w:tcW w:w="1228" w:type="dxa"/>
          </w:tcPr>
          <w:p w14:paraId="23B70EAA" w14:textId="77777777" w:rsidR="009E6331" w:rsidRPr="00E23DB9" w:rsidRDefault="009E6331" w:rsidP="009E2C83">
            <w:pPr>
              <w:pStyle w:val="TABLE-cell"/>
              <w:rPr>
                <w:color w:val="000000"/>
                <w:lang w:val="en-US"/>
              </w:rPr>
            </w:pPr>
            <w:r w:rsidRPr="00E23DB9">
              <w:rPr>
                <w:color w:val="000000"/>
                <w:lang w:val="en-US"/>
              </w:rPr>
              <w:t>Inventory</w:t>
            </w:r>
          </w:p>
        </w:tc>
      </w:tr>
      <w:tr w:rsidR="009E6331" w:rsidRPr="00E23DB9" w14:paraId="1EB382DF" w14:textId="77777777" w:rsidTr="00BE4D77">
        <w:trPr>
          <w:cantSplit/>
          <w:jc w:val="center"/>
        </w:trPr>
        <w:tc>
          <w:tcPr>
            <w:tcW w:w="1272" w:type="dxa"/>
          </w:tcPr>
          <w:p w14:paraId="45EE583E" w14:textId="77777777" w:rsidR="009E6331" w:rsidRPr="00E23DB9" w:rsidRDefault="009E6331" w:rsidP="00130BEF">
            <w:pPr>
              <w:pStyle w:val="TABLE-cell"/>
              <w:rPr>
                <w:lang w:val="en-US"/>
              </w:rPr>
            </w:pPr>
            <w:r w:rsidRPr="00E23DB9">
              <w:rPr>
                <w:lang w:val="en-US"/>
              </w:rPr>
              <w:t>Description</w:t>
            </w:r>
          </w:p>
        </w:tc>
        <w:tc>
          <w:tcPr>
            <w:tcW w:w="2888" w:type="dxa"/>
          </w:tcPr>
          <w:p w14:paraId="63BC22F4" w14:textId="77777777" w:rsidR="009E6331" w:rsidRPr="00E23DB9" w:rsidRDefault="009E6331" w:rsidP="000C63EA">
            <w:pPr>
              <w:pStyle w:val="TABLE-cell"/>
              <w:rPr>
                <w:lang w:val="en-US"/>
              </w:rPr>
            </w:pPr>
            <w:r w:rsidRPr="00E23DB9">
              <w:rPr>
                <w:lang w:val="en-US"/>
              </w:rPr>
              <w:t xml:space="preserve">Contains additional information and descriptions of the </w:t>
            </w:r>
            <w:r w:rsidRPr="00E23DB9">
              <w:rPr>
                <w:i/>
                <w:lang w:val="en-US"/>
              </w:rPr>
              <w:t>work request.</w:t>
            </w:r>
          </w:p>
        </w:tc>
        <w:tc>
          <w:tcPr>
            <w:tcW w:w="1227" w:type="dxa"/>
          </w:tcPr>
          <w:p w14:paraId="4395E214" w14:textId="1F79537A" w:rsidR="009E6331" w:rsidRPr="00E23DB9" w:rsidRDefault="00A118EB" w:rsidP="009E2C83">
            <w:pPr>
              <w:pStyle w:val="TABLE-cell"/>
              <w:rPr>
                <w:lang w:val="en-US"/>
              </w:rPr>
            </w:pPr>
            <w:r>
              <w:rPr>
                <w:lang w:val="en-US"/>
              </w:rPr>
              <w:t>“Work r</w:t>
            </w:r>
            <w:r w:rsidR="009E6331" w:rsidRPr="00E23DB9">
              <w:rPr>
                <w:lang w:val="en-US"/>
              </w:rPr>
              <w:t>equest for export quality widgets for October 29, 1999”</w:t>
            </w:r>
          </w:p>
        </w:tc>
        <w:tc>
          <w:tcPr>
            <w:tcW w:w="1228" w:type="dxa"/>
          </w:tcPr>
          <w:p w14:paraId="680EE145" w14:textId="0C84257F" w:rsidR="009E6331" w:rsidRPr="00E23DB9" w:rsidRDefault="009449E8" w:rsidP="009E2C83">
            <w:pPr>
              <w:pStyle w:val="TABLE-cell"/>
              <w:rPr>
                <w:lang w:val="en-US"/>
              </w:rPr>
            </w:pPr>
            <w:r>
              <w:rPr>
                <w:lang w:val="en-US"/>
              </w:rPr>
              <w:t>Prev</w:t>
            </w:r>
            <w:r w:rsidR="00A118EB">
              <w:rPr>
                <w:lang w:val="en-US"/>
              </w:rPr>
              <w:t>entive m</w:t>
            </w:r>
            <w:r>
              <w:rPr>
                <w:lang w:val="en-US"/>
              </w:rPr>
              <w:t xml:space="preserve">aintenance of </w:t>
            </w:r>
            <w:r w:rsidRPr="00E23DB9">
              <w:rPr>
                <w:lang w:val="en-US"/>
              </w:rPr>
              <w:t xml:space="preserve">CNC </w:t>
            </w:r>
            <w:r w:rsidR="00A118EB">
              <w:rPr>
                <w:lang w:val="en-US"/>
              </w:rPr>
              <w:t>m</w:t>
            </w:r>
            <w:r>
              <w:rPr>
                <w:lang w:val="en-US"/>
              </w:rPr>
              <w:t>achine for runtime exceeding 1</w:t>
            </w:r>
            <w:r w:rsidR="001247C4">
              <w:rPr>
                <w:lang w:val="en-US"/>
              </w:rPr>
              <w:t> </w:t>
            </w:r>
            <w:r>
              <w:rPr>
                <w:lang w:val="en-US"/>
              </w:rPr>
              <w:t>500 h</w:t>
            </w:r>
          </w:p>
        </w:tc>
        <w:tc>
          <w:tcPr>
            <w:tcW w:w="1227" w:type="dxa"/>
          </w:tcPr>
          <w:p w14:paraId="1DE50343" w14:textId="77777777" w:rsidR="009E6331" w:rsidRPr="00E23DB9" w:rsidRDefault="008A6F0D" w:rsidP="009E2C83">
            <w:pPr>
              <w:pStyle w:val="TABLE-cell"/>
              <w:rPr>
                <w:lang w:val="en-US"/>
              </w:rPr>
            </w:pPr>
            <w:r>
              <w:rPr>
                <w:lang w:val="en-US"/>
              </w:rPr>
              <w:t>Take batch sample at end of batch</w:t>
            </w:r>
          </w:p>
        </w:tc>
        <w:tc>
          <w:tcPr>
            <w:tcW w:w="1228" w:type="dxa"/>
          </w:tcPr>
          <w:p w14:paraId="75BAEA18" w14:textId="77777777" w:rsidR="009E6331" w:rsidRPr="00E23DB9" w:rsidRDefault="00A118EB" w:rsidP="009E2C83">
            <w:pPr>
              <w:pStyle w:val="TABLE-cell"/>
              <w:rPr>
                <w:lang w:val="en-US"/>
              </w:rPr>
            </w:pPr>
            <w:r>
              <w:rPr>
                <w:lang w:val="en-US"/>
              </w:rPr>
              <w:t>Prepare dispense kit for b</w:t>
            </w:r>
            <w:r w:rsidR="008A6F0D">
              <w:rPr>
                <w:lang w:val="en-US"/>
              </w:rPr>
              <w:t>atch</w:t>
            </w:r>
          </w:p>
        </w:tc>
      </w:tr>
      <w:tr w:rsidR="009E6331" w:rsidRPr="00E23DB9" w14:paraId="6848B2F5" w14:textId="77777777" w:rsidTr="00BE4D77">
        <w:trPr>
          <w:cantSplit/>
          <w:jc w:val="center"/>
        </w:trPr>
        <w:tc>
          <w:tcPr>
            <w:tcW w:w="1272" w:type="dxa"/>
          </w:tcPr>
          <w:p w14:paraId="67B06B11" w14:textId="77777777" w:rsidR="009E6331" w:rsidRPr="00E23DB9" w:rsidRDefault="00A118EB" w:rsidP="00130BEF">
            <w:pPr>
              <w:pStyle w:val="TABLE-cell"/>
              <w:rPr>
                <w:lang w:val="en-US"/>
              </w:rPr>
            </w:pPr>
            <w:r>
              <w:rPr>
                <w:lang w:val="en-US"/>
              </w:rPr>
              <w:lastRenderedPageBreak/>
              <w:t>Start t</w:t>
            </w:r>
            <w:r w:rsidR="009E6331" w:rsidRPr="00E23DB9">
              <w:rPr>
                <w:lang w:val="en-US"/>
              </w:rPr>
              <w:t>ime</w:t>
            </w:r>
          </w:p>
        </w:tc>
        <w:tc>
          <w:tcPr>
            <w:tcW w:w="2888" w:type="dxa"/>
          </w:tcPr>
          <w:p w14:paraId="76086502" w14:textId="77777777" w:rsidR="009E6331" w:rsidRPr="00E23DB9" w:rsidRDefault="009E6331" w:rsidP="000C63EA">
            <w:pPr>
              <w:pStyle w:val="TABLE-cell"/>
              <w:rPr>
                <w:lang w:val="en-US"/>
              </w:rPr>
            </w:pPr>
            <w:r w:rsidRPr="00E23DB9">
              <w:rPr>
                <w:color w:val="000000"/>
                <w:lang w:val="en-US"/>
              </w:rPr>
              <w:t>When work is to be started, if applicable.</w:t>
            </w:r>
          </w:p>
        </w:tc>
        <w:tc>
          <w:tcPr>
            <w:tcW w:w="1227" w:type="dxa"/>
          </w:tcPr>
          <w:p w14:paraId="3B17E4E7" w14:textId="77777777" w:rsidR="009E6331" w:rsidRPr="00E23DB9" w:rsidRDefault="009E6331" w:rsidP="009E2C83">
            <w:pPr>
              <w:pStyle w:val="TABLE-cell"/>
              <w:rPr>
                <w:color w:val="000000"/>
                <w:lang w:val="en-US"/>
              </w:rPr>
            </w:pPr>
            <w:r w:rsidRPr="00E23DB9">
              <w:rPr>
                <w:color w:val="000000"/>
                <w:lang w:val="en-US"/>
              </w:rPr>
              <w:t>1999-10-27 8:00 UTC</w:t>
            </w:r>
          </w:p>
        </w:tc>
        <w:tc>
          <w:tcPr>
            <w:tcW w:w="1228" w:type="dxa"/>
          </w:tcPr>
          <w:p w14:paraId="1EB55068" w14:textId="77777777" w:rsidR="009E6331" w:rsidRPr="00E23DB9" w:rsidRDefault="009449E8" w:rsidP="009E2C83">
            <w:pPr>
              <w:pStyle w:val="TABLE-cell"/>
              <w:rPr>
                <w:color w:val="000000"/>
                <w:lang w:val="en-US"/>
              </w:rPr>
            </w:pPr>
            <w:r>
              <w:rPr>
                <w:color w:val="000000"/>
                <w:lang w:val="en-US"/>
              </w:rPr>
              <w:t>2011-03-07</w:t>
            </w:r>
          </w:p>
        </w:tc>
        <w:tc>
          <w:tcPr>
            <w:tcW w:w="1227" w:type="dxa"/>
          </w:tcPr>
          <w:p w14:paraId="2CDA5B22" w14:textId="77777777" w:rsidR="009E6331" w:rsidRPr="00E23DB9" w:rsidRDefault="008A6F0D" w:rsidP="009E2C83">
            <w:pPr>
              <w:pStyle w:val="TABLE-cell"/>
              <w:rPr>
                <w:color w:val="000000"/>
                <w:lang w:val="en-US"/>
              </w:rPr>
            </w:pPr>
            <w:r>
              <w:rPr>
                <w:color w:val="000000"/>
                <w:lang w:val="en-US"/>
              </w:rPr>
              <w:t>N/A</w:t>
            </w:r>
          </w:p>
        </w:tc>
        <w:tc>
          <w:tcPr>
            <w:tcW w:w="1228" w:type="dxa"/>
          </w:tcPr>
          <w:p w14:paraId="4FE6E76A" w14:textId="77777777" w:rsidR="009E6331" w:rsidRPr="00E23DB9" w:rsidRDefault="008A6F0D" w:rsidP="009E2C83">
            <w:pPr>
              <w:pStyle w:val="TABLE-cell"/>
              <w:rPr>
                <w:color w:val="000000"/>
                <w:lang w:val="en-US"/>
              </w:rPr>
            </w:pPr>
            <w:r>
              <w:rPr>
                <w:color w:val="000000"/>
                <w:lang w:val="en-US"/>
              </w:rPr>
              <w:t>8:00 AM</w:t>
            </w:r>
          </w:p>
        </w:tc>
      </w:tr>
      <w:tr w:rsidR="009E6331" w:rsidRPr="00E23DB9" w14:paraId="338AF1BC" w14:textId="77777777" w:rsidTr="00BE4D77">
        <w:trPr>
          <w:cantSplit/>
          <w:jc w:val="center"/>
        </w:trPr>
        <w:tc>
          <w:tcPr>
            <w:tcW w:w="1272" w:type="dxa"/>
          </w:tcPr>
          <w:p w14:paraId="48065EF5" w14:textId="77777777" w:rsidR="009E6331" w:rsidRPr="00E23DB9" w:rsidRDefault="00A118EB" w:rsidP="00130BEF">
            <w:pPr>
              <w:pStyle w:val="TABLE-cell"/>
              <w:rPr>
                <w:lang w:val="en-US"/>
              </w:rPr>
            </w:pPr>
            <w:r>
              <w:rPr>
                <w:lang w:val="en-US"/>
              </w:rPr>
              <w:t>End t</w:t>
            </w:r>
            <w:r w:rsidR="009E6331" w:rsidRPr="00E23DB9">
              <w:rPr>
                <w:lang w:val="en-US"/>
              </w:rPr>
              <w:t>ime</w:t>
            </w:r>
          </w:p>
        </w:tc>
        <w:tc>
          <w:tcPr>
            <w:tcW w:w="2888" w:type="dxa"/>
          </w:tcPr>
          <w:p w14:paraId="3775C3CE" w14:textId="77777777" w:rsidR="009E6331" w:rsidRPr="00E23DB9" w:rsidRDefault="009E6331" w:rsidP="000C63EA">
            <w:pPr>
              <w:pStyle w:val="TABLE-cell"/>
              <w:rPr>
                <w:lang w:val="en-US"/>
              </w:rPr>
            </w:pPr>
            <w:r w:rsidRPr="00E23DB9">
              <w:rPr>
                <w:color w:val="000000"/>
                <w:lang w:val="en-US"/>
              </w:rPr>
              <w:t xml:space="preserve">When work is to be completed, if applicable. </w:t>
            </w:r>
          </w:p>
        </w:tc>
        <w:tc>
          <w:tcPr>
            <w:tcW w:w="1227" w:type="dxa"/>
          </w:tcPr>
          <w:p w14:paraId="3BE597C5" w14:textId="77777777" w:rsidR="009E6331" w:rsidRPr="00E23DB9" w:rsidRDefault="009E6331" w:rsidP="009E2C83">
            <w:pPr>
              <w:pStyle w:val="TABLE-cell"/>
              <w:rPr>
                <w:color w:val="000000"/>
                <w:lang w:val="en-US"/>
              </w:rPr>
            </w:pPr>
            <w:r w:rsidRPr="00E23DB9">
              <w:rPr>
                <w:color w:val="000000"/>
                <w:lang w:val="en-US"/>
              </w:rPr>
              <w:t>1999-10-27 17:00 UTC</w:t>
            </w:r>
          </w:p>
        </w:tc>
        <w:tc>
          <w:tcPr>
            <w:tcW w:w="1228" w:type="dxa"/>
          </w:tcPr>
          <w:p w14:paraId="71FC238D" w14:textId="77777777" w:rsidR="009E6331" w:rsidRPr="00E23DB9" w:rsidRDefault="009449E8" w:rsidP="009E2C83">
            <w:pPr>
              <w:pStyle w:val="TABLE-cell"/>
              <w:rPr>
                <w:color w:val="000000"/>
                <w:lang w:val="en-US"/>
              </w:rPr>
            </w:pPr>
            <w:r>
              <w:rPr>
                <w:color w:val="000000"/>
                <w:lang w:val="en-US"/>
              </w:rPr>
              <w:t>2011-03-10</w:t>
            </w:r>
          </w:p>
        </w:tc>
        <w:tc>
          <w:tcPr>
            <w:tcW w:w="1227" w:type="dxa"/>
          </w:tcPr>
          <w:p w14:paraId="70ECC0E5" w14:textId="77777777" w:rsidR="009E6331" w:rsidRPr="00E23DB9" w:rsidRDefault="008A6F0D" w:rsidP="009E2C83">
            <w:pPr>
              <w:pStyle w:val="TABLE-cell"/>
              <w:rPr>
                <w:color w:val="000000"/>
                <w:lang w:val="en-US"/>
              </w:rPr>
            </w:pPr>
            <w:r>
              <w:rPr>
                <w:color w:val="000000"/>
                <w:lang w:val="en-US"/>
              </w:rPr>
              <w:t>N/A</w:t>
            </w:r>
          </w:p>
        </w:tc>
        <w:tc>
          <w:tcPr>
            <w:tcW w:w="1228" w:type="dxa"/>
          </w:tcPr>
          <w:p w14:paraId="45B107F4" w14:textId="77777777" w:rsidR="009E6331" w:rsidRPr="00E23DB9" w:rsidRDefault="008A6F0D" w:rsidP="009E2C83">
            <w:pPr>
              <w:pStyle w:val="TABLE-cell"/>
              <w:rPr>
                <w:color w:val="000000"/>
                <w:lang w:val="en-US"/>
              </w:rPr>
            </w:pPr>
            <w:r>
              <w:rPr>
                <w:color w:val="000000"/>
                <w:lang w:val="en-US"/>
              </w:rPr>
              <w:t>8:30 AM</w:t>
            </w:r>
          </w:p>
        </w:tc>
      </w:tr>
      <w:tr w:rsidR="009E6331" w:rsidRPr="00E23DB9" w14:paraId="442856B6" w14:textId="77777777" w:rsidTr="00BE4D77">
        <w:trPr>
          <w:cantSplit/>
          <w:jc w:val="center"/>
        </w:trPr>
        <w:tc>
          <w:tcPr>
            <w:tcW w:w="1272" w:type="dxa"/>
          </w:tcPr>
          <w:p w14:paraId="746887D2" w14:textId="77777777" w:rsidR="009E6331" w:rsidRPr="00E23DB9" w:rsidRDefault="009E6331" w:rsidP="00130BEF">
            <w:pPr>
              <w:pStyle w:val="TABLE-cell"/>
              <w:rPr>
                <w:lang w:val="en-US"/>
              </w:rPr>
            </w:pPr>
            <w:r w:rsidRPr="00E23DB9">
              <w:rPr>
                <w:lang w:val="en-US"/>
              </w:rPr>
              <w:t>Priority</w:t>
            </w:r>
          </w:p>
        </w:tc>
        <w:tc>
          <w:tcPr>
            <w:tcW w:w="2888" w:type="dxa"/>
          </w:tcPr>
          <w:p w14:paraId="692F6AEA" w14:textId="77777777" w:rsidR="009E6331" w:rsidRPr="00E23DB9" w:rsidRDefault="009E6331" w:rsidP="000C63EA">
            <w:pPr>
              <w:pStyle w:val="TABLE-cell"/>
              <w:rPr>
                <w:lang w:val="en-US"/>
              </w:rPr>
            </w:pPr>
            <w:r w:rsidRPr="00E23DB9">
              <w:rPr>
                <w:color w:val="000000"/>
                <w:lang w:val="en-US"/>
              </w:rPr>
              <w:t xml:space="preserve">The priority of the request, if applicable. </w:t>
            </w:r>
          </w:p>
        </w:tc>
        <w:tc>
          <w:tcPr>
            <w:tcW w:w="1227" w:type="dxa"/>
          </w:tcPr>
          <w:p w14:paraId="5B2574F0" w14:textId="77777777" w:rsidR="009E6331" w:rsidRPr="00E23DB9" w:rsidRDefault="009E6331" w:rsidP="009E2C83">
            <w:pPr>
              <w:pStyle w:val="TABLE-cell"/>
              <w:rPr>
                <w:color w:val="000000"/>
                <w:lang w:val="en-US"/>
              </w:rPr>
            </w:pPr>
            <w:r w:rsidRPr="00E23DB9">
              <w:rPr>
                <w:color w:val="000000"/>
                <w:lang w:val="en-US"/>
              </w:rPr>
              <w:t>Highest</w:t>
            </w:r>
          </w:p>
        </w:tc>
        <w:tc>
          <w:tcPr>
            <w:tcW w:w="1228" w:type="dxa"/>
          </w:tcPr>
          <w:p w14:paraId="47040489" w14:textId="77777777" w:rsidR="009E6331" w:rsidRPr="00E23DB9" w:rsidRDefault="009449E8" w:rsidP="009E2C83">
            <w:pPr>
              <w:pStyle w:val="TABLE-cell"/>
              <w:rPr>
                <w:color w:val="000000"/>
                <w:lang w:val="en-US"/>
              </w:rPr>
            </w:pPr>
            <w:r>
              <w:rPr>
                <w:color w:val="000000"/>
                <w:lang w:val="en-US"/>
              </w:rPr>
              <w:t>Low</w:t>
            </w:r>
          </w:p>
        </w:tc>
        <w:tc>
          <w:tcPr>
            <w:tcW w:w="1227" w:type="dxa"/>
          </w:tcPr>
          <w:p w14:paraId="002EE473" w14:textId="77777777" w:rsidR="009E6331" w:rsidRPr="00E23DB9" w:rsidRDefault="008A6F0D" w:rsidP="009E2C83">
            <w:pPr>
              <w:pStyle w:val="TABLE-cell"/>
              <w:rPr>
                <w:color w:val="000000"/>
                <w:lang w:val="en-US"/>
              </w:rPr>
            </w:pPr>
            <w:r>
              <w:rPr>
                <w:color w:val="000000"/>
                <w:lang w:val="en-US"/>
              </w:rPr>
              <w:t>High</w:t>
            </w:r>
          </w:p>
        </w:tc>
        <w:tc>
          <w:tcPr>
            <w:tcW w:w="1228" w:type="dxa"/>
          </w:tcPr>
          <w:p w14:paraId="21FEB9BD" w14:textId="77777777" w:rsidR="009E6331" w:rsidRPr="00E23DB9" w:rsidRDefault="008A6F0D" w:rsidP="009E2C83">
            <w:pPr>
              <w:pStyle w:val="TABLE-cell"/>
              <w:rPr>
                <w:color w:val="000000"/>
                <w:lang w:val="en-US"/>
              </w:rPr>
            </w:pPr>
            <w:r>
              <w:rPr>
                <w:color w:val="000000"/>
                <w:lang w:val="en-US"/>
              </w:rPr>
              <w:t>N/A</w:t>
            </w:r>
          </w:p>
        </w:tc>
      </w:tr>
      <w:tr w:rsidR="009E6331" w:rsidRPr="00E23DB9" w14:paraId="2A1D55A4" w14:textId="77777777" w:rsidTr="00BE4D77">
        <w:trPr>
          <w:cantSplit/>
          <w:jc w:val="center"/>
        </w:trPr>
        <w:tc>
          <w:tcPr>
            <w:tcW w:w="1272" w:type="dxa"/>
          </w:tcPr>
          <w:p w14:paraId="5A935E2E" w14:textId="77777777" w:rsidR="009E6331" w:rsidRPr="00E23DB9" w:rsidRDefault="00A118EB" w:rsidP="00130BEF">
            <w:pPr>
              <w:pStyle w:val="TABLE-cell"/>
              <w:rPr>
                <w:lang w:val="en-US"/>
              </w:rPr>
            </w:pPr>
            <w:r>
              <w:rPr>
                <w:lang w:val="en-US"/>
              </w:rPr>
              <w:t>Hierarchy s</w:t>
            </w:r>
            <w:r w:rsidR="00AD0C86" w:rsidRPr="00E23DB9">
              <w:rPr>
                <w:lang w:val="en-US"/>
              </w:rPr>
              <w:t>cope</w:t>
            </w:r>
          </w:p>
        </w:tc>
        <w:tc>
          <w:tcPr>
            <w:tcW w:w="2888" w:type="dxa"/>
          </w:tcPr>
          <w:p w14:paraId="6D8570E8" w14:textId="76CBA4F5" w:rsidR="009E6331" w:rsidRPr="00E23DB9" w:rsidRDefault="00F471DD" w:rsidP="000C63EA">
            <w:pPr>
              <w:pStyle w:val="TABLE-cell"/>
              <w:rPr>
                <w:lang w:val="en-US"/>
              </w:rPr>
            </w:pPr>
            <w:r w:rsidRPr="00E23DB9">
              <w:rPr>
                <w:lang w:val="en-US"/>
              </w:rPr>
              <w:t>Identifies where the exchanged information fits within the role based equipment hierarchy</w:t>
            </w:r>
            <w:r w:rsidR="009E6331" w:rsidRPr="00E23DB9">
              <w:rPr>
                <w:lang w:val="en-US"/>
              </w:rPr>
              <w:t xml:space="preserve">. </w:t>
            </w:r>
          </w:p>
        </w:tc>
        <w:tc>
          <w:tcPr>
            <w:tcW w:w="1227" w:type="dxa"/>
          </w:tcPr>
          <w:p w14:paraId="334969FF" w14:textId="2B5F5F1C" w:rsidR="009E6331" w:rsidRPr="00E23DB9" w:rsidRDefault="009E6331" w:rsidP="009E2C83">
            <w:pPr>
              <w:pStyle w:val="TABLE-cell"/>
              <w:rPr>
                <w:lang w:val="en-US"/>
              </w:rPr>
            </w:pPr>
            <w:r w:rsidRPr="00E23DB9">
              <w:rPr>
                <w:lang w:val="en-US"/>
              </w:rPr>
              <w:t xml:space="preserve">East Wing </w:t>
            </w:r>
            <w:r w:rsidR="00843432">
              <w:rPr>
                <w:lang w:val="en-US"/>
              </w:rPr>
              <w:t>m</w:t>
            </w:r>
            <w:r w:rsidRPr="00E23DB9">
              <w:rPr>
                <w:lang w:val="en-US"/>
              </w:rPr>
              <w:t xml:space="preserve">anufacturing </w:t>
            </w:r>
            <w:r w:rsidR="00843432">
              <w:rPr>
                <w:lang w:val="en-US"/>
              </w:rPr>
              <w:t>l</w:t>
            </w:r>
            <w:r w:rsidRPr="00E23DB9">
              <w:rPr>
                <w:lang w:val="en-US"/>
              </w:rPr>
              <w:t>ine #2</w:t>
            </w:r>
          </w:p>
        </w:tc>
        <w:tc>
          <w:tcPr>
            <w:tcW w:w="1228" w:type="dxa"/>
          </w:tcPr>
          <w:p w14:paraId="22741CE7" w14:textId="04D090E3" w:rsidR="009E6331" w:rsidRPr="00E23DB9" w:rsidRDefault="009E6331" w:rsidP="009E2C83">
            <w:pPr>
              <w:pStyle w:val="TABLE-cell"/>
              <w:rPr>
                <w:lang w:val="en-US"/>
              </w:rPr>
            </w:pPr>
            <w:r w:rsidRPr="00E23DB9">
              <w:rPr>
                <w:lang w:val="en-US"/>
              </w:rPr>
              <w:t xml:space="preserve">CNC </w:t>
            </w:r>
            <w:r w:rsidR="00843432">
              <w:rPr>
                <w:lang w:val="en-US"/>
              </w:rPr>
              <w:t>m</w:t>
            </w:r>
            <w:r w:rsidRPr="00E23DB9">
              <w:rPr>
                <w:lang w:val="en-US"/>
              </w:rPr>
              <w:t>achine</w:t>
            </w:r>
          </w:p>
          <w:p w14:paraId="5B858569" w14:textId="77777777" w:rsidR="009E6331" w:rsidRPr="00E23DB9" w:rsidRDefault="009E6331" w:rsidP="009E2C83">
            <w:pPr>
              <w:pStyle w:val="TABLE-cell"/>
              <w:rPr>
                <w:lang w:val="en-US"/>
              </w:rPr>
            </w:pPr>
            <w:r w:rsidRPr="00E23DB9">
              <w:rPr>
                <w:lang w:val="en-US"/>
              </w:rPr>
              <w:t>Asset ID 13465</w:t>
            </w:r>
          </w:p>
        </w:tc>
        <w:tc>
          <w:tcPr>
            <w:tcW w:w="1227" w:type="dxa"/>
          </w:tcPr>
          <w:p w14:paraId="2C5BEF87" w14:textId="50531487" w:rsidR="009E6331" w:rsidRPr="00E23DB9" w:rsidRDefault="009E6331" w:rsidP="009E2C83">
            <w:pPr>
              <w:pStyle w:val="TABLE-cell"/>
              <w:rPr>
                <w:lang w:val="en-US"/>
              </w:rPr>
            </w:pPr>
            <w:r w:rsidRPr="00E23DB9">
              <w:rPr>
                <w:lang w:val="en-US"/>
              </w:rPr>
              <w:t xml:space="preserve">Test </w:t>
            </w:r>
            <w:r w:rsidR="00843432">
              <w:rPr>
                <w:lang w:val="en-US"/>
              </w:rPr>
              <w:t>c</w:t>
            </w:r>
            <w:r w:rsidRPr="00E23DB9">
              <w:rPr>
                <w:lang w:val="en-US"/>
              </w:rPr>
              <w:t>ell 4</w:t>
            </w:r>
          </w:p>
          <w:p w14:paraId="5E00D479" w14:textId="77777777" w:rsidR="009E6331" w:rsidRPr="00E23DB9" w:rsidRDefault="009E6331" w:rsidP="009E2C83">
            <w:pPr>
              <w:pStyle w:val="TABLE-cell"/>
              <w:rPr>
                <w:lang w:val="en-US"/>
              </w:rPr>
            </w:pPr>
            <w:r w:rsidRPr="00E23DB9">
              <w:rPr>
                <w:lang w:val="en-US"/>
              </w:rPr>
              <w:t>Receiving</w:t>
            </w:r>
          </w:p>
        </w:tc>
        <w:tc>
          <w:tcPr>
            <w:tcW w:w="1228" w:type="dxa"/>
          </w:tcPr>
          <w:p w14:paraId="60E41C44" w14:textId="1E476480" w:rsidR="009E6331" w:rsidRPr="00E23DB9" w:rsidRDefault="009E6331" w:rsidP="009E2C83">
            <w:pPr>
              <w:pStyle w:val="TABLE-cell"/>
              <w:rPr>
                <w:lang w:val="en-US"/>
              </w:rPr>
            </w:pPr>
            <w:r w:rsidRPr="00E23DB9">
              <w:rPr>
                <w:lang w:val="en-US"/>
              </w:rPr>
              <w:t>Warehouse B</w:t>
            </w:r>
          </w:p>
        </w:tc>
      </w:tr>
      <w:tr w:rsidR="00E049D1" w:rsidRPr="00E23DB9" w14:paraId="40FA0973" w14:textId="77777777" w:rsidTr="00BE4D77">
        <w:trPr>
          <w:cantSplit/>
          <w:jc w:val="center"/>
        </w:trPr>
        <w:tc>
          <w:tcPr>
            <w:tcW w:w="1272" w:type="dxa"/>
          </w:tcPr>
          <w:p w14:paraId="117A9520" w14:textId="043AC3AD" w:rsidR="00E049D1" w:rsidRDefault="00E049D1" w:rsidP="00130BEF">
            <w:pPr>
              <w:pStyle w:val="TABLE-cell"/>
              <w:spacing w:before="40"/>
              <w:rPr>
                <w:lang w:val="en-US"/>
              </w:rPr>
            </w:pPr>
            <w:r>
              <w:rPr>
                <w:szCs w:val="16"/>
              </w:rPr>
              <w:t xml:space="preserve">Segment </w:t>
            </w:r>
            <w:r w:rsidR="00072091">
              <w:rPr>
                <w:szCs w:val="16"/>
              </w:rPr>
              <w:t>r</w:t>
            </w:r>
            <w:r>
              <w:rPr>
                <w:szCs w:val="16"/>
              </w:rPr>
              <w:t xml:space="preserve">equirement </w:t>
            </w:r>
            <w:r w:rsidRPr="0001284B">
              <w:rPr>
                <w:szCs w:val="16"/>
              </w:rPr>
              <w:t>ID</w:t>
            </w:r>
          </w:p>
        </w:tc>
        <w:tc>
          <w:tcPr>
            <w:tcW w:w="2888" w:type="dxa"/>
          </w:tcPr>
          <w:p w14:paraId="26B7B874" w14:textId="0F20F82C" w:rsidR="00E049D1" w:rsidRPr="00E23DB9" w:rsidRDefault="00E049D1" w:rsidP="000C63EA">
            <w:pPr>
              <w:pStyle w:val="TABLE-cell"/>
              <w:spacing w:before="40"/>
              <w:rPr>
                <w:lang w:val="en-US"/>
              </w:rPr>
            </w:pPr>
            <w:r w:rsidRPr="00E049D1">
              <w:rPr>
                <w:lang w:val="en-US"/>
              </w:rPr>
              <w:t xml:space="preserve">A unique identification of the </w:t>
            </w:r>
            <w:r w:rsidRPr="00E049D1">
              <w:rPr>
                <w:i/>
                <w:lang w:val="en-US"/>
              </w:rPr>
              <w:t>segment requirement</w:t>
            </w:r>
            <w:r w:rsidRPr="00E049D1">
              <w:rPr>
                <w:lang w:val="en-US"/>
              </w:rPr>
              <w:t xml:space="preserve"> within the scope of an </w:t>
            </w:r>
            <w:r w:rsidRPr="00E049D1">
              <w:rPr>
                <w:i/>
                <w:lang w:val="en-US"/>
              </w:rPr>
              <w:t>operations request</w:t>
            </w:r>
            <w:r w:rsidRPr="00E049D1">
              <w:rPr>
                <w:lang w:val="en-US"/>
              </w:rPr>
              <w:t xml:space="preserve"> that specifically relates to the </w:t>
            </w:r>
            <w:r w:rsidRPr="00E049D1">
              <w:rPr>
                <w:i/>
                <w:lang w:val="en-US"/>
              </w:rPr>
              <w:t>work request</w:t>
            </w:r>
            <w:r w:rsidRPr="00E049D1">
              <w:rPr>
                <w:lang w:val="en-US"/>
              </w:rPr>
              <w:t xml:space="preserve"> (i.e. the </w:t>
            </w:r>
            <w:r w:rsidRPr="008D6658">
              <w:rPr>
                <w:i/>
                <w:lang w:val="en-US"/>
              </w:rPr>
              <w:t xml:space="preserve">segment </w:t>
            </w:r>
            <w:r w:rsidRPr="00072091">
              <w:rPr>
                <w:i/>
                <w:lang w:val="en-US"/>
              </w:rPr>
              <w:t>requirement(s</w:t>
            </w:r>
            <w:r w:rsidRPr="00E049D1">
              <w:rPr>
                <w:i/>
                <w:lang w:val="en-US"/>
              </w:rPr>
              <w:t>)</w:t>
            </w:r>
            <w:r w:rsidRPr="00E049D1">
              <w:rPr>
                <w:lang w:val="en-US"/>
              </w:rPr>
              <w:t xml:space="preserve"> corresponding to the </w:t>
            </w:r>
            <w:r w:rsidRPr="00E049D1">
              <w:rPr>
                <w:i/>
                <w:lang w:val="en-US"/>
              </w:rPr>
              <w:t>work request</w:t>
            </w:r>
            <w:r w:rsidRPr="00E049D1">
              <w:rPr>
                <w:lang w:val="en-US"/>
              </w:rPr>
              <w:t>).</w:t>
            </w:r>
          </w:p>
        </w:tc>
        <w:tc>
          <w:tcPr>
            <w:tcW w:w="1227" w:type="dxa"/>
          </w:tcPr>
          <w:p w14:paraId="712C0D15" w14:textId="6812E078" w:rsidR="00E049D1" w:rsidRPr="00E23DB9" w:rsidRDefault="00E049D1" w:rsidP="009E2C83">
            <w:pPr>
              <w:pStyle w:val="TABLE-cell"/>
              <w:spacing w:before="40"/>
              <w:rPr>
                <w:lang w:val="en-US"/>
              </w:rPr>
            </w:pPr>
            <w:r>
              <w:rPr>
                <w:szCs w:val="16"/>
              </w:rPr>
              <w:t>A6646</w:t>
            </w:r>
          </w:p>
        </w:tc>
        <w:tc>
          <w:tcPr>
            <w:tcW w:w="1228" w:type="dxa"/>
          </w:tcPr>
          <w:p w14:paraId="41FEE1C1" w14:textId="373A3D00" w:rsidR="00E049D1" w:rsidRPr="00E23DB9" w:rsidRDefault="00E049D1" w:rsidP="009E2C83">
            <w:pPr>
              <w:pStyle w:val="TABLE-cell"/>
              <w:spacing w:before="40"/>
              <w:rPr>
                <w:lang w:val="en-US"/>
              </w:rPr>
            </w:pPr>
            <w:r>
              <w:rPr>
                <w:szCs w:val="16"/>
              </w:rPr>
              <w:t>KU492</w:t>
            </w:r>
          </w:p>
        </w:tc>
        <w:tc>
          <w:tcPr>
            <w:tcW w:w="1227" w:type="dxa"/>
          </w:tcPr>
          <w:p w14:paraId="6A277E28" w14:textId="504307EF" w:rsidR="00E049D1" w:rsidRPr="00E23DB9" w:rsidRDefault="00E049D1" w:rsidP="009E2C83">
            <w:pPr>
              <w:pStyle w:val="TABLE-cell"/>
              <w:spacing w:before="40"/>
              <w:rPr>
                <w:lang w:val="en-US"/>
              </w:rPr>
            </w:pPr>
            <w:r>
              <w:rPr>
                <w:spacing w:val="9"/>
                <w:szCs w:val="16"/>
              </w:rPr>
              <w:t>48283</w:t>
            </w:r>
          </w:p>
        </w:tc>
        <w:tc>
          <w:tcPr>
            <w:tcW w:w="1228" w:type="dxa"/>
          </w:tcPr>
          <w:p w14:paraId="081FA498" w14:textId="36943AFC" w:rsidR="00E049D1" w:rsidRPr="00E23DB9" w:rsidRDefault="00E049D1" w:rsidP="009E2C83">
            <w:pPr>
              <w:pStyle w:val="TABLE-cell"/>
              <w:spacing w:before="40"/>
              <w:rPr>
                <w:lang w:val="en-US"/>
              </w:rPr>
            </w:pPr>
            <w:r>
              <w:rPr>
                <w:szCs w:val="16"/>
              </w:rPr>
              <w:t>4883DV</w:t>
            </w:r>
          </w:p>
        </w:tc>
      </w:tr>
      <w:tr w:rsidR="003B0F4C" w:rsidRPr="003B0F4C" w14:paraId="4234321F" w14:textId="77777777" w:rsidTr="003B0F4C">
        <w:trPr>
          <w:cantSplit/>
          <w:jc w:val="center"/>
        </w:trPr>
        <w:tc>
          <w:tcPr>
            <w:tcW w:w="1272" w:type="dxa"/>
            <w:tcBorders>
              <w:top w:val="single" w:sz="4" w:space="0" w:color="000000"/>
              <w:left w:val="single" w:sz="4" w:space="0" w:color="000000"/>
              <w:bottom w:val="single" w:sz="4" w:space="0" w:color="000000"/>
              <w:right w:val="single" w:sz="4" w:space="0" w:color="000000"/>
            </w:tcBorders>
          </w:tcPr>
          <w:p w14:paraId="69188AB7" w14:textId="45387421" w:rsidR="003B0F4C" w:rsidRPr="003B0F4C" w:rsidRDefault="00072091" w:rsidP="00130BEF">
            <w:pPr>
              <w:pStyle w:val="TABLE-cell"/>
              <w:rPr>
                <w:szCs w:val="16"/>
              </w:rPr>
            </w:pPr>
            <w:r>
              <w:rPr>
                <w:szCs w:val="16"/>
              </w:rPr>
              <w:t>Request s</w:t>
            </w:r>
            <w:r w:rsidR="003B0F4C" w:rsidRPr="003B0F4C">
              <w:rPr>
                <w:szCs w:val="16"/>
              </w:rPr>
              <w:t>tate</w:t>
            </w:r>
          </w:p>
        </w:tc>
        <w:tc>
          <w:tcPr>
            <w:tcW w:w="2888" w:type="dxa"/>
            <w:tcBorders>
              <w:top w:val="single" w:sz="4" w:space="0" w:color="000000"/>
              <w:left w:val="single" w:sz="4" w:space="0" w:color="000000"/>
              <w:bottom w:val="single" w:sz="4" w:space="0" w:color="000000"/>
              <w:right w:val="single" w:sz="4" w:space="0" w:color="000000"/>
            </w:tcBorders>
          </w:tcPr>
          <w:p w14:paraId="1BF5A4B4" w14:textId="77777777" w:rsidR="003B0F4C" w:rsidRPr="008D6658" w:rsidRDefault="003B0F4C" w:rsidP="000C63EA">
            <w:pPr>
              <w:autoSpaceDE w:val="0"/>
              <w:autoSpaceDN w:val="0"/>
              <w:adjustRightInd w:val="0"/>
              <w:spacing w:before="60" w:after="60"/>
              <w:jc w:val="left"/>
              <w:rPr>
                <w:i/>
                <w:sz w:val="16"/>
                <w:szCs w:val="16"/>
              </w:rPr>
            </w:pPr>
            <w:r w:rsidRPr="003B0F4C">
              <w:rPr>
                <w:sz w:val="16"/>
                <w:szCs w:val="16"/>
              </w:rPr>
              <w:t xml:space="preserve">Indicates the state of the </w:t>
            </w:r>
            <w:r w:rsidRPr="008D6658">
              <w:rPr>
                <w:i/>
                <w:sz w:val="16"/>
                <w:szCs w:val="16"/>
              </w:rPr>
              <w:t xml:space="preserve">work request. </w:t>
            </w:r>
          </w:p>
          <w:p w14:paraId="0DE9514C" w14:textId="77777777" w:rsidR="00072091" w:rsidRDefault="003B0F4C" w:rsidP="009E2C83">
            <w:pPr>
              <w:autoSpaceDE w:val="0"/>
              <w:autoSpaceDN w:val="0"/>
              <w:adjustRightInd w:val="0"/>
              <w:spacing w:before="60" w:after="60"/>
              <w:jc w:val="left"/>
              <w:rPr>
                <w:sz w:val="16"/>
                <w:szCs w:val="16"/>
              </w:rPr>
            </w:pPr>
            <w:r w:rsidRPr="003B0F4C">
              <w:rPr>
                <w:sz w:val="16"/>
                <w:szCs w:val="16"/>
              </w:rPr>
              <w:t xml:space="preserve">Defined values are: </w:t>
            </w:r>
          </w:p>
          <w:p w14:paraId="6D8E7AE6" w14:textId="61ACEC47" w:rsidR="003B0F4C" w:rsidRPr="003B0F4C" w:rsidRDefault="00E3713D" w:rsidP="009E2C83">
            <w:pPr>
              <w:autoSpaceDE w:val="0"/>
              <w:autoSpaceDN w:val="0"/>
              <w:adjustRightInd w:val="0"/>
              <w:spacing w:before="60" w:after="60"/>
              <w:jc w:val="left"/>
              <w:rPr>
                <w:sz w:val="16"/>
                <w:szCs w:val="16"/>
              </w:rPr>
            </w:pPr>
            <w:r>
              <w:rPr>
                <w:sz w:val="16"/>
                <w:szCs w:val="16"/>
              </w:rPr>
              <w:t xml:space="preserve">Waiting, </w:t>
            </w:r>
            <w:r w:rsidR="00072091">
              <w:rPr>
                <w:sz w:val="16"/>
                <w:szCs w:val="16"/>
              </w:rPr>
              <w:t xml:space="preserve">Released, cancelled, ready, running, completed, aborted, held, </w:t>
            </w:r>
            <w:r>
              <w:rPr>
                <w:sz w:val="16"/>
                <w:szCs w:val="16"/>
              </w:rPr>
              <w:t xml:space="preserve">suspended, </w:t>
            </w:r>
            <w:r w:rsidR="00072091">
              <w:rPr>
                <w:sz w:val="16"/>
                <w:szCs w:val="16"/>
              </w:rPr>
              <w:t>c</w:t>
            </w:r>
            <w:r w:rsidR="003B0F4C" w:rsidRPr="003B0F4C">
              <w:rPr>
                <w:sz w:val="16"/>
                <w:szCs w:val="16"/>
              </w:rPr>
              <w:t xml:space="preserve">losed. </w:t>
            </w:r>
          </w:p>
        </w:tc>
        <w:tc>
          <w:tcPr>
            <w:tcW w:w="1227" w:type="dxa"/>
            <w:tcBorders>
              <w:top w:val="single" w:sz="4" w:space="0" w:color="000000"/>
              <w:left w:val="single" w:sz="4" w:space="0" w:color="000000"/>
              <w:bottom w:val="single" w:sz="4" w:space="0" w:color="000000"/>
              <w:right w:val="single" w:sz="4" w:space="0" w:color="000000"/>
            </w:tcBorders>
          </w:tcPr>
          <w:p w14:paraId="0E0DC364" w14:textId="2B5EAEAA" w:rsidR="003B0F4C" w:rsidRPr="003B0F4C" w:rsidRDefault="003B0F4C" w:rsidP="009E2C83">
            <w:pPr>
              <w:pStyle w:val="TABLE-cell"/>
              <w:rPr>
                <w:szCs w:val="16"/>
              </w:rPr>
            </w:pPr>
            <w:r w:rsidRPr="003B0F4C">
              <w:rPr>
                <w:szCs w:val="16"/>
              </w:rPr>
              <w:t>Completed</w:t>
            </w:r>
          </w:p>
        </w:tc>
        <w:tc>
          <w:tcPr>
            <w:tcW w:w="1228" w:type="dxa"/>
            <w:tcBorders>
              <w:top w:val="single" w:sz="4" w:space="0" w:color="000000"/>
              <w:left w:val="single" w:sz="4" w:space="0" w:color="000000"/>
              <w:bottom w:val="single" w:sz="4" w:space="0" w:color="000000"/>
              <w:right w:val="single" w:sz="4" w:space="0" w:color="000000"/>
            </w:tcBorders>
          </w:tcPr>
          <w:p w14:paraId="410D944B" w14:textId="6A5F8BC3" w:rsidR="003B0F4C" w:rsidRPr="003B0F4C" w:rsidRDefault="003B0F4C" w:rsidP="009E2C83">
            <w:pPr>
              <w:pStyle w:val="TABLE-cell"/>
              <w:rPr>
                <w:szCs w:val="16"/>
              </w:rPr>
            </w:pPr>
            <w:r w:rsidRPr="003B0F4C">
              <w:rPr>
                <w:szCs w:val="16"/>
              </w:rPr>
              <w:t>Closed</w:t>
            </w:r>
          </w:p>
        </w:tc>
        <w:tc>
          <w:tcPr>
            <w:tcW w:w="1227" w:type="dxa"/>
            <w:tcBorders>
              <w:top w:val="single" w:sz="4" w:space="0" w:color="000000"/>
              <w:left w:val="single" w:sz="4" w:space="0" w:color="000000"/>
              <w:bottom w:val="single" w:sz="4" w:space="0" w:color="000000"/>
              <w:right w:val="single" w:sz="4" w:space="0" w:color="000000"/>
            </w:tcBorders>
          </w:tcPr>
          <w:p w14:paraId="40FEC73B" w14:textId="6E81B27F" w:rsidR="003B0F4C" w:rsidRPr="003B0F4C" w:rsidRDefault="003B0F4C" w:rsidP="009E2C83">
            <w:pPr>
              <w:pStyle w:val="TABLE-cell"/>
              <w:rPr>
                <w:spacing w:val="9"/>
                <w:szCs w:val="16"/>
              </w:rPr>
            </w:pPr>
            <w:r w:rsidRPr="003B0F4C">
              <w:rPr>
                <w:szCs w:val="16"/>
              </w:rPr>
              <w:t>Running</w:t>
            </w:r>
          </w:p>
        </w:tc>
        <w:tc>
          <w:tcPr>
            <w:tcW w:w="1228" w:type="dxa"/>
            <w:tcBorders>
              <w:top w:val="single" w:sz="4" w:space="0" w:color="000000"/>
              <w:left w:val="single" w:sz="4" w:space="0" w:color="000000"/>
              <w:bottom w:val="single" w:sz="4" w:space="0" w:color="000000"/>
              <w:right w:val="single" w:sz="4" w:space="0" w:color="000000"/>
            </w:tcBorders>
          </w:tcPr>
          <w:p w14:paraId="092DEEF0" w14:textId="00A9993E" w:rsidR="003B0F4C" w:rsidRPr="003B0F4C" w:rsidRDefault="003B0F4C" w:rsidP="009E2C83">
            <w:pPr>
              <w:pStyle w:val="TABLE-cell"/>
              <w:rPr>
                <w:szCs w:val="16"/>
              </w:rPr>
            </w:pPr>
            <w:r w:rsidRPr="003B0F4C">
              <w:rPr>
                <w:szCs w:val="16"/>
              </w:rPr>
              <w:t>Paused</w:t>
            </w:r>
          </w:p>
        </w:tc>
      </w:tr>
    </w:tbl>
    <w:p w14:paraId="24E3A7A3" w14:textId="292C2BB5" w:rsidR="00564935" w:rsidRDefault="00564935">
      <w:pPr>
        <w:pStyle w:val="Heading2"/>
      </w:pPr>
      <w:bookmarkStart w:id="490" w:name="_Toc389743293"/>
      <w:bookmarkStart w:id="491" w:name="_Toc161566457"/>
      <w:bookmarkStart w:id="492" w:name="_Toc318887207"/>
      <w:bookmarkStart w:id="493" w:name="_Toc485463865"/>
      <w:r>
        <w:t>Job list</w:t>
      </w:r>
      <w:bookmarkEnd w:id="490"/>
      <w:r>
        <w:t xml:space="preserve"> </w:t>
      </w:r>
      <w:r w:rsidR="00962352">
        <w:t>definition</w:t>
      </w:r>
      <w:bookmarkEnd w:id="493"/>
    </w:p>
    <w:p w14:paraId="4CA2E876" w14:textId="77777777" w:rsidR="004E2998" w:rsidRDefault="00564935" w:rsidP="00BE4D77">
      <w:pPr>
        <w:pStyle w:val="PARAGRAPH"/>
        <w:rPr>
          <w:lang w:val="en-US"/>
        </w:rPr>
      </w:pPr>
      <w:r>
        <w:rPr>
          <w:lang w:val="en-US"/>
        </w:rPr>
        <w:t>A</w:t>
      </w:r>
      <w:r w:rsidR="004E2998">
        <w:rPr>
          <w:lang w:val="en-US"/>
        </w:rPr>
        <w:t xml:space="preserve"> </w:t>
      </w:r>
      <w:r w:rsidR="003A18B8" w:rsidRPr="00A402F7">
        <w:rPr>
          <w:i/>
          <w:lang w:val="en-US"/>
        </w:rPr>
        <w:t>j</w:t>
      </w:r>
      <w:r w:rsidR="004E2998" w:rsidRPr="00A402F7">
        <w:rPr>
          <w:i/>
          <w:lang w:val="en-US"/>
        </w:rPr>
        <w:t>ob</w:t>
      </w:r>
      <w:r w:rsidR="009B1650" w:rsidRPr="00A402F7">
        <w:rPr>
          <w:i/>
          <w:lang w:val="en-US"/>
        </w:rPr>
        <w:t xml:space="preserve"> l</w:t>
      </w:r>
      <w:r w:rsidRPr="00A402F7">
        <w:rPr>
          <w:i/>
          <w:lang w:val="en-US"/>
        </w:rPr>
        <w:t>ist</w:t>
      </w:r>
      <w:r>
        <w:rPr>
          <w:lang w:val="en-US"/>
        </w:rPr>
        <w:t xml:space="preserve"> </w:t>
      </w:r>
      <w:r w:rsidR="004E2998">
        <w:rPr>
          <w:lang w:val="en-US"/>
        </w:rPr>
        <w:t xml:space="preserve">shall be defined as </w:t>
      </w:r>
      <w:r>
        <w:rPr>
          <w:lang w:val="en-US"/>
        </w:rPr>
        <w:t xml:space="preserve">a </w:t>
      </w:r>
      <w:r w:rsidR="009B1650">
        <w:rPr>
          <w:lang w:val="en-US"/>
        </w:rPr>
        <w:t xml:space="preserve">collection of </w:t>
      </w:r>
      <w:r w:rsidR="009B1650" w:rsidRPr="00A402F7">
        <w:rPr>
          <w:i/>
          <w:lang w:val="en-US"/>
        </w:rPr>
        <w:t>job o</w:t>
      </w:r>
      <w:r w:rsidR="004E2998" w:rsidRPr="00A402F7">
        <w:rPr>
          <w:i/>
          <w:lang w:val="en-US"/>
        </w:rPr>
        <w:t>rders</w:t>
      </w:r>
      <w:r w:rsidR="004E2998">
        <w:rPr>
          <w:lang w:val="en-US"/>
        </w:rPr>
        <w:t xml:space="preserve"> for a specific period of time and selected work</w:t>
      </w:r>
      <w:r w:rsidR="009B145E">
        <w:rPr>
          <w:lang w:val="en-US"/>
        </w:rPr>
        <w:t xml:space="preserve"> </w:t>
      </w:r>
      <w:r w:rsidR="003A18B8">
        <w:rPr>
          <w:lang w:val="en-US"/>
        </w:rPr>
        <w:t xml:space="preserve">centers or other resources. </w:t>
      </w:r>
      <w:r w:rsidR="009B1650">
        <w:rPr>
          <w:lang w:val="en-US"/>
        </w:rPr>
        <w:t xml:space="preserve">A </w:t>
      </w:r>
      <w:r w:rsidR="009B1650" w:rsidRPr="00A402F7">
        <w:rPr>
          <w:i/>
          <w:lang w:val="en-US"/>
        </w:rPr>
        <w:t>j</w:t>
      </w:r>
      <w:r w:rsidR="004E2998" w:rsidRPr="00A402F7">
        <w:rPr>
          <w:i/>
          <w:lang w:val="en-US"/>
        </w:rPr>
        <w:t xml:space="preserve">ob </w:t>
      </w:r>
      <w:r w:rsidR="009B1650" w:rsidRPr="00A402F7">
        <w:rPr>
          <w:i/>
          <w:lang w:val="en-US"/>
        </w:rPr>
        <w:t>l</w:t>
      </w:r>
      <w:r w:rsidR="004E2998" w:rsidRPr="00A402F7">
        <w:rPr>
          <w:i/>
          <w:lang w:val="en-US"/>
        </w:rPr>
        <w:t>ist</w:t>
      </w:r>
      <w:r w:rsidR="004E2998">
        <w:rPr>
          <w:lang w:val="en-US"/>
        </w:rPr>
        <w:t xml:space="preserve"> may be considered as a </w:t>
      </w:r>
      <w:r>
        <w:rPr>
          <w:lang w:val="en-US"/>
        </w:rPr>
        <w:t xml:space="preserve">slice of </w:t>
      </w:r>
      <w:r w:rsidR="009B1650" w:rsidRPr="00A402F7">
        <w:rPr>
          <w:i/>
          <w:lang w:val="en-US"/>
        </w:rPr>
        <w:t>w</w:t>
      </w:r>
      <w:r w:rsidRPr="00A402F7">
        <w:rPr>
          <w:i/>
          <w:lang w:val="en-US"/>
        </w:rPr>
        <w:t xml:space="preserve">ork </w:t>
      </w:r>
      <w:r w:rsidR="009B1650" w:rsidRPr="00A402F7">
        <w:rPr>
          <w:i/>
          <w:lang w:val="en-US"/>
        </w:rPr>
        <w:t>s</w:t>
      </w:r>
      <w:r w:rsidRPr="00A402F7">
        <w:rPr>
          <w:i/>
          <w:lang w:val="en-US"/>
        </w:rPr>
        <w:t>chedule</w:t>
      </w:r>
      <w:r w:rsidR="004E2998" w:rsidRPr="00A402F7">
        <w:rPr>
          <w:i/>
          <w:lang w:val="en-US"/>
        </w:rPr>
        <w:t>s</w:t>
      </w:r>
      <w:r>
        <w:rPr>
          <w:lang w:val="en-US"/>
        </w:rPr>
        <w:t xml:space="preserve">.  </w:t>
      </w:r>
    </w:p>
    <w:p w14:paraId="20BCE550" w14:textId="5FABF36B" w:rsidR="00564935" w:rsidRDefault="004E2998" w:rsidP="00BE4D77">
      <w:pPr>
        <w:pStyle w:val="PARAGRAPH"/>
        <w:rPr>
          <w:lang w:val="en-US"/>
        </w:rPr>
      </w:pPr>
      <w:r>
        <w:rPr>
          <w:lang w:val="en-US"/>
        </w:rPr>
        <w:t xml:space="preserve">A </w:t>
      </w:r>
      <w:r w:rsidR="009B1650" w:rsidRPr="00A402F7">
        <w:rPr>
          <w:i/>
          <w:lang w:val="en-US"/>
        </w:rPr>
        <w:t>j</w:t>
      </w:r>
      <w:r w:rsidR="00564935" w:rsidRPr="00A402F7">
        <w:rPr>
          <w:i/>
          <w:lang w:val="en-US"/>
        </w:rPr>
        <w:t xml:space="preserve">ob </w:t>
      </w:r>
      <w:r w:rsidR="009B1650" w:rsidRPr="00A402F7">
        <w:rPr>
          <w:i/>
          <w:lang w:val="en-US"/>
        </w:rPr>
        <w:t>l</w:t>
      </w:r>
      <w:r w:rsidR="00564935" w:rsidRPr="00A402F7">
        <w:rPr>
          <w:i/>
          <w:lang w:val="en-US"/>
        </w:rPr>
        <w:t>ist</w:t>
      </w:r>
      <w:r w:rsidR="00564935" w:rsidRPr="002936EA">
        <w:rPr>
          <w:lang w:val="en-US"/>
        </w:rPr>
        <w:t xml:space="preserve"> </w:t>
      </w:r>
      <w:r w:rsidR="003A18B8">
        <w:rPr>
          <w:lang w:val="en-US"/>
        </w:rPr>
        <w:t xml:space="preserve">may contain </w:t>
      </w:r>
      <w:r w:rsidR="003A18B8" w:rsidRPr="00A402F7">
        <w:rPr>
          <w:i/>
          <w:lang w:val="en-US"/>
        </w:rPr>
        <w:t>j</w:t>
      </w:r>
      <w:r w:rsidRPr="00A402F7">
        <w:rPr>
          <w:i/>
          <w:lang w:val="en-US"/>
        </w:rPr>
        <w:t xml:space="preserve">ob </w:t>
      </w:r>
      <w:r w:rsidR="003A18B8" w:rsidRPr="00A402F7">
        <w:rPr>
          <w:i/>
          <w:lang w:val="en-US"/>
        </w:rPr>
        <w:t>orders</w:t>
      </w:r>
      <w:r w:rsidR="003A18B8">
        <w:rPr>
          <w:lang w:val="en-US"/>
        </w:rPr>
        <w:t xml:space="preserve"> from multiple </w:t>
      </w:r>
      <w:r w:rsidR="003A18B8" w:rsidRPr="00A402F7">
        <w:rPr>
          <w:i/>
          <w:lang w:val="en-US"/>
        </w:rPr>
        <w:t>w</w:t>
      </w:r>
      <w:r w:rsidR="00564935" w:rsidRPr="00A402F7">
        <w:rPr>
          <w:i/>
          <w:lang w:val="en-US"/>
        </w:rPr>
        <w:t xml:space="preserve">ork </w:t>
      </w:r>
      <w:r w:rsidR="003A18B8" w:rsidRPr="00A402F7">
        <w:rPr>
          <w:i/>
          <w:lang w:val="en-US"/>
        </w:rPr>
        <w:t>r</w:t>
      </w:r>
      <w:r w:rsidR="00564935" w:rsidRPr="00A402F7">
        <w:rPr>
          <w:i/>
          <w:lang w:val="en-US"/>
        </w:rPr>
        <w:t>equest</w:t>
      </w:r>
      <w:r w:rsidR="003A18B8" w:rsidRPr="00A402F7">
        <w:rPr>
          <w:i/>
          <w:lang w:val="en-US"/>
        </w:rPr>
        <w:t>s</w:t>
      </w:r>
      <w:r w:rsidR="003A18B8">
        <w:rPr>
          <w:lang w:val="en-US"/>
        </w:rPr>
        <w:t xml:space="preserve"> and </w:t>
      </w:r>
      <w:r w:rsidR="003A18B8" w:rsidRPr="00A402F7">
        <w:rPr>
          <w:i/>
          <w:lang w:val="en-US"/>
        </w:rPr>
        <w:t>work s</w:t>
      </w:r>
      <w:r w:rsidRPr="00A402F7">
        <w:rPr>
          <w:i/>
          <w:lang w:val="en-US"/>
        </w:rPr>
        <w:t>chedules</w:t>
      </w:r>
      <w:r w:rsidR="00564935" w:rsidRPr="002936EA">
        <w:rPr>
          <w:lang w:val="en-US"/>
        </w:rPr>
        <w:t xml:space="preserve">. </w:t>
      </w:r>
      <w:r w:rsidR="00564935">
        <w:rPr>
          <w:lang w:val="en-US"/>
        </w:rPr>
        <w:t xml:space="preserve">The model for </w:t>
      </w:r>
      <w:r w:rsidR="00564935" w:rsidRPr="00A402F7">
        <w:rPr>
          <w:i/>
          <w:lang w:val="en-US"/>
        </w:rPr>
        <w:t>job lists</w:t>
      </w:r>
      <w:r w:rsidR="00564935">
        <w:rPr>
          <w:lang w:val="en-US"/>
        </w:rPr>
        <w:t xml:space="preserve"> is shown in </w:t>
      </w:r>
      <w:r w:rsidR="00564935" w:rsidRPr="00E23DB9">
        <w:rPr>
          <w:lang w:val="en-US"/>
        </w:rPr>
        <w:fldChar w:fldCharType="begin"/>
      </w:r>
      <w:r w:rsidR="00564935" w:rsidRPr="00E23DB9">
        <w:rPr>
          <w:lang w:val="en-US"/>
        </w:rPr>
        <w:instrText xml:space="preserve"> REF _Ref161735017 </w:instrText>
      </w:r>
      <w:r w:rsidR="00564935" w:rsidRPr="00E23DB9">
        <w:rPr>
          <w:lang w:val="en-US"/>
        </w:rPr>
        <w:fldChar w:fldCharType="separate"/>
      </w:r>
      <w:r w:rsidR="00C95784" w:rsidRPr="00E23DB9">
        <w:rPr>
          <w:lang w:val="en-US"/>
        </w:rPr>
        <w:t xml:space="preserve">Figure </w:t>
      </w:r>
      <w:r w:rsidR="00C95784">
        <w:rPr>
          <w:noProof/>
          <w:lang w:val="en-US"/>
        </w:rPr>
        <w:t>10</w:t>
      </w:r>
      <w:r w:rsidR="00564935" w:rsidRPr="00E23DB9">
        <w:rPr>
          <w:lang w:val="en-US"/>
        </w:rPr>
        <w:fldChar w:fldCharType="end"/>
      </w:r>
      <w:r w:rsidR="006C537C">
        <w:rPr>
          <w:lang w:val="en-US"/>
        </w:rPr>
        <w:t>;</w:t>
      </w:r>
      <w:r w:rsidR="00564935" w:rsidRPr="00E23DB9">
        <w:rPr>
          <w:lang w:val="en-US"/>
        </w:rPr>
        <w:t xml:space="preserve"> objects shown </w:t>
      </w:r>
      <w:r w:rsidR="00564935">
        <w:rPr>
          <w:lang w:val="en-US"/>
        </w:rPr>
        <w:t xml:space="preserve">as gray boxes </w:t>
      </w:r>
      <w:r w:rsidR="00564935" w:rsidRPr="00E23DB9">
        <w:rPr>
          <w:lang w:val="en-US"/>
        </w:rPr>
        <w:t xml:space="preserve">are defined in </w:t>
      </w:r>
      <w:r w:rsidR="00D50707">
        <w:rPr>
          <w:lang w:val="en-US"/>
        </w:rPr>
        <w:t>part 2 of this standard</w:t>
      </w:r>
      <w:r w:rsidR="00802432">
        <w:rPr>
          <w:lang w:val="en-US"/>
        </w:rPr>
        <w:t>.</w:t>
      </w:r>
      <w:r w:rsidR="00D50707">
        <w:rPr>
          <w:lang w:val="en-US"/>
        </w:rPr>
        <w:t xml:space="preserve">  </w:t>
      </w:r>
    </w:p>
    <w:p w14:paraId="09B5FDDD" w14:textId="47252F30" w:rsidR="00564935" w:rsidRDefault="00564935" w:rsidP="00BE4D77">
      <w:pPr>
        <w:pStyle w:val="NOTE"/>
        <w:rPr>
          <w:lang w:val="en-US"/>
        </w:rPr>
      </w:pPr>
      <w:r>
        <w:rPr>
          <w:lang w:val="en-US"/>
        </w:rPr>
        <w:t>NOTE</w:t>
      </w:r>
      <w:r w:rsidR="004E2998">
        <w:rPr>
          <w:lang w:val="en-US"/>
        </w:rPr>
        <w:t xml:space="preserve"> 1</w:t>
      </w:r>
      <w:r w:rsidR="008950EA">
        <w:rPr>
          <w:lang w:val="en-US"/>
        </w:rPr>
        <w:tab/>
      </w:r>
      <w:r>
        <w:rPr>
          <w:lang w:val="en-US"/>
        </w:rPr>
        <w:t xml:space="preserve">The determination of how to </w:t>
      </w:r>
      <w:r w:rsidR="00084CED">
        <w:rPr>
          <w:lang w:val="en-US"/>
        </w:rPr>
        <w:t>specify</w:t>
      </w:r>
      <w:r w:rsidR="004E2998">
        <w:rPr>
          <w:lang w:val="en-US"/>
        </w:rPr>
        <w:t xml:space="preserve"> a </w:t>
      </w:r>
      <w:r>
        <w:rPr>
          <w:lang w:val="en-US"/>
        </w:rPr>
        <w:t xml:space="preserve">slice </w:t>
      </w:r>
      <w:r w:rsidR="004E2998">
        <w:rPr>
          <w:lang w:val="en-US"/>
        </w:rPr>
        <w:t xml:space="preserve">of </w:t>
      </w:r>
      <w:r>
        <w:rPr>
          <w:lang w:val="en-US"/>
        </w:rPr>
        <w:t xml:space="preserve">work </w:t>
      </w:r>
      <w:r w:rsidRPr="00A402F7">
        <w:rPr>
          <w:i/>
          <w:lang w:val="en-US"/>
        </w:rPr>
        <w:t>schedule</w:t>
      </w:r>
      <w:r w:rsidR="004E2998" w:rsidRPr="00A402F7">
        <w:rPr>
          <w:i/>
          <w:lang w:val="en-US"/>
        </w:rPr>
        <w:t>s</w:t>
      </w:r>
      <w:r w:rsidRPr="00A402F7">
        <w:rPr>
          <w:i/>
          <w:lang w:val="en-US"/>
        </w:rPr>
        <w:t xml:space="preserve"> is</w:t>
      </w:r>
      <w:r>
        <w:rPr>
          <w:lang w:val="en-US"/>
        </w:rPr>
        <w:t xml:space="preserve"> not defined in this standard. </w:t>
      </w:r>
    </w:p>
    <w:p w14:paraId="25D8CBEC" w14:textId="4E8CBCF1" w:rsidR="00564935" w:rsidRDefault="003A18B8" w:rsidP="00BE4D77">
      <w:pPr>
        <w:pStyle w:val="NOTE"/>
        <w:rPr>
          <w:lang w:val="en-US"/>
        </w:rPr>
      </w:pPr>
      <w:r>
        <w:rPr>
          <w:lang w:val="en-US"/>
        </w:rPr>
        <w:t>EXAMPLE</w:t>
      </w:r>
      <w:r w:rsidR="00564935">
        <w:rPr>
          <w:lang w:val="en-US"/>
        </w:rPr>
        <w:t xml:space="preserve"> 1</w:t>
      </w:r>
      <w:r w:rsidR="008950EA">
        <w:rPr>
          <w:lang w:val="en-US"/>
        </w:rPr>
        <w:tab/>
      </w:r>
      <w:r w:rsidR="00564935">
        <w:rPr>
          <w:lang w:val="en-US"/>
        </w:rPr>
        <w:t xml:space="preserve">Slices </w:t>
      </w:r>
      <w:r w:rsidR="006C537C">
        <w:rPr>
          <w:lang w:val="en-US"/>
        </w:rPr>
        <w:t xml:space="preserve">can </w:t>
      </w:r>
      <w:r w:rsidR="00564935">
        <w:rPr>
          <w:lang w:val="en-US"/>
        </w:rPr>
        <w:t xml:space="preserve">be by time, for example, all </w:t>
      </w:r>
      <w:r w:rsidR="00564935" w:rsidRPr="00A402F7">
        <w:rPr>
          <w:i/>
          <w:lang w:val="en-US"/>
        </w:rPr>
        <w:t>job</w:t>
      </w:r>
      <w:r w:rsidR="00A46BFA" w:rsidRPr="00A402F7">
        <w:rPr>
          <w:i/>
          <w:lang w:val="en-US"/>
        </w:rPr>
        <w:t xml:space="preserve"> order</w:t>
      </w:r>
      <w:r w:rsidR="00564935" w:rsidRPr="00A402F7">
        <w:rPr>
          <w:i/>
          <w:lang w:val="en-US"/>
        </w:rPr>
        <w:t>s</w:t>
      </w:r>
      <w:r w:rsidR="00564935">
        <w:rPr>
          <w:lang w:val="en-US"/>
        </w:rPr>
        <w:t xml:space="preserve"> for the first shift for a specific day, or by </w:t>
      </w:r>
      <w:r w:rsidR="00564935" w:rsidRPr="008D6658">
        <w:rPr>
          <w:i/>
          <w:lang w:val="en-US"/>
        </w:rPr>
        <w:t xml:space="preserve">equipment </w:t>
      </w:r>
      <w:r w:rsidR="00564935">
        <w:rPr>
          <w:lang w:val="en-US"/>
        </w:rPr>
        <w:t xml:space="preserve">and time such as all </w:t>
      </w:r>
      <w:r w:rsidR="00564935" w:rsidRPr="00A402F7">
        <w:rPr>
          <w:i/>
          <w:lang w:val="en-US"/>
        </w:rPr>
        <w:t>job</w:t>
      </w:r>
      <w:r w:rsidR="00A46BFA" w:rsidRPr="00A402F7">
        <w:rPr>
          <w:i/>
          <w:lang w:val="en-US"/>
        </w:rPr>
        <w:t xml:space="preserve"> order</w:t>
      </w:r>
      <w:r w:rsidRPr="00A402F7">
        <w:rPr>
          <w:i/>
          <w:lang w:val="en-US"/>
        </w:rPr>
        <w:t>s</w:t>
      </w:r>
      <w:r>
        <w:rPr>
          <w:lang w:val="en-US"/>
        </w:rPr>
        <w:t xml:space="preserve"> for production l</w:t>
      </w:r>
      <w:r w:rsidR="00564935">
        <w:rPr>
          <w:lang w:val="en-US"/>
        </w:rPr>
        <w:t>ine 1 for the next week.</w:t>
      </w:r>
    </w:p>
    <w:p w14:paraId="0913DEE6" w14:textId="30BF546E" w:rsidR="00564935" w:rsidRDefault="00564935" w:rsidP="00BE4D77">
      <w:pPr>
        <w:pStyle w:val="NOTE"/>
        <w:rPr>
          <w:highlight w:val="yellow"/>
          <w:lang w:val="en-US"/>
        </w:rPr>
      </w:pPr>
      <w:r>
        <w:rPr>
          <w:lang w:val="en-US"/>
        </w:rPr>
        <w:t>EXAMPLE 2</w:t>
      </w:r>
      <w:r w:rsidR="008950EA">
        <w:rPr>
          <w:lang w:val="en-US"/>
        </w:rPr>
        <w:tab/>
      </w:r>
      <w:r>
        <w:rPr>
          <w:lang w:val="en-US"/>
        </w:rPr>
        <w:t xml:space="preserve">Slices </w:t>
      </w:r>
      <w:r w:rsidR="006C537C">
        <w:rPr>
          <w:lang w:val="en-US"/>
        </w:rPr>
        <w:t xml:space="preserve">can </w:t>
      </w:r>
      <w:r>
        <w:rPr>
          <w:lang w:val="en-US"/>
        </w:rPr>
        <w:t>be by resource</w:t>
      </w:r>
      <w:r w:rsidR="006735F7">
        <w:rPr>
          <w:lang w:val="en-US"/>
        </w:rPr>
        <w:t>;</w:t>
      </w:r>
      <w:r>
        <w:rPr>
          <w:lang w:val="en-US"/>
        </w:rPr>
        <w:t xml:space="preserve"> for example</w:t>
      </w:r>
      <w:r w:rsidR="006735F7">
        <w:rPr>
          <w:lang w:val="en-US"/>
        </w:rPr>
        <w:t>,</w:t>
      </w:r>
      <w:r>
        <w:rPr>
          <w:lang w:val="en-US"/>
        </w:rPr>
        <w:t xml:space="preserve"> all </w:t>
      </w:r>
      <w:r w:rsidRPr="00A402F7">
        <w:rPr>
          <w:i/>
          <w:lang w:val="en-US"/>
        </w:rPr>
        <w:t>job</w:t>
      </w:r>
      <w:r w:rsidR="00A402F7" w:rsidRPr="00A402F7">
        <w:rPr>
          <w:i/>
          <w:lang w:val="en-US"/>
        </w:rPr>
        <w:t xml:space="preserve"> order</w:t>
      </w:r>
      <w:r w:rsidRPr="00A402F7">
        <w:rPr>
          <w:i/>
          <w:lang w:val="en-US"/>
        </w:rPr>
        <w:t>s</w:t>
      </w:r>
      <w:r>
        <w:rPr>
          <w:lang w:val="en-US"/>
        </w:rPr>
        <w:t xml:space="preserve"> for a specific work</w:t>
      </w:r>
      <w:r w:rsidR="009B145E">
        <w:rPr>
          <w:lang w:val="en-US"/>
        </w:rPr>
        <w:t xml:space="preserve"> </w:t>
      </w:r>
      <w:r>
        <w:rPr>
          <w:lang w:val="en-US"/>
        </w:rPr>
        <w:t xml:space="preserve">cell for some period </w:t>
      </w:r>
      <w:r w:rsidR="006735F7">
        <w:rPr>
          <w:lang w:val="en-US"/>
        </w:rPr>
        <w:t>of time</w:t>
      </w:r>
      <w:r>
        <w:rPr>
          <w:lang w:val="en-US"/>
        </w:rPr>
        <w:t xml:space="preserve">.  </w:t>
      </w:r>
    </w:p>
    <w:p w14:paraId="5A5ADFF1" w14:textId="31246F10" w:rsidR="00564935" w:rsidRDefault="004E2998" w:rsidP="00BE4D77">
      <w:pPr>
        <w:pStyle w:val="NOTE"/>
        <w:rPr>
          <w:lang w:val="en-US"/>
        </w:rPr>
      </w:pPr>
      <w:r>
        <w:rPr>
          <w:lang w:val="en-US"/>
        </w:rPr>
        <w:t>NOTE 2</w:t>
      </w:r>
      <w:r w:rsidR="008950EA">
        <w:rPr>
          <w:lang w:val="en-US"/>
        </w:rPr>
        <w:tab/>
      </w:r>
      <w:r w:rsidR="00564935" w:rsidRPr="00385FD7">
        <w:rPr>
          <w:lang w:val="en-US"/>
        </w:rPr>
        <w:t>The level of granularity</w:t>
      </w:r>
      <w:r w:rsidR="00564935">
        <w:rPr>
          <w:lang w:val="en-US"/>
        </w:rPr>
        <w:t xml:space="preserve"> of a </w:t>
      </w:r>
      <w:r w:rsidR="00564935" w:rsidRPr="00A402F7">
        <w:rPr>
          <w:i/>
          <w:lang w:val="en-US"/>
        </w:rPr>
        <w:t>job list</w:t>
      </w:r>
      <w:r w:rsidR="00564935">
        <w:rPr>
          <w:lang w:val="en-US"/>
        </w:rPr>
        <w:t xml:space="preserve"> is determined by the application</w:t>
      </w:r>
      <w:r w:rsidR="00A402F7">
        <w:rPr>
          <w:lang w:val="en-US"/>
        </w:rPr>
        <w:t>s</w:t>
      </w:r>
      <w:r w:rsidR="00564935">
        <w:rPr>
          <w:lang w:val="en-US"/>
        </w:rPr>
        <w:t xml:space="preserve">. It </w:t>
      </w:r>
      <w:r w:rsidR="006C537C">
        <w:rPr>
          <w:lang w:val="en-US"/>
        </w:rPr>
        <w:t xml:space="preserve">can </w:t>
      </w:r>
      <w:r w:rsidR="00564935">
        <w:rPr>
          <w:lang w:val="en-US"/>
        </w:rPr>
        <w:t xml:space="preserve">be very granular and refer to level 2 </w:t>
      </w:r>
      <w:r w:rsidR="00564935" w:rsidRPr="006F6A61">
        <w:rPr>
          <w:i/>
          <w:lang w:val="en-US"/>
        </w:rPr>
        <w:t>equipment,</w:t>
      </w:r>
      <w:r w:rsidR="00564935">
        <w:rPr>
          <w:lang w:val="en-US"/>
        </w:rPr>
        <w:t xml:space="preserve"> or it </w:t>
      </w:r>
      <w:r w:rsidR="006C537C">
        <w:rPr>
          <w:lang w:val="en-US"/>
        </w:rPr>
        <w:t xml:space="preserve">can </w:t>
      </w:r>
      <w:r w:rsidR="00564935">
        <w:rPr>
          <w:lang w:val="en-US"/>
        </w:rPr>
        <w:t xml:space="preserve">be less granular and refer to </w:t>
      </w:r>
      <w:r w:rsidR="00564935" w:rsidRPr="00D50707">
        <w:rPr>
          <w:i/>
          <w:lang w:val="en-US"/>
        </w:rPr>
        <w:t xml:space="preserve">equipment </w:t>
      </w:r>
      <w:r w:rsidR="00564935">
        <w:rPr>
          <w:lang w:val="en-US"/>
        </w:rPr>
        <w:t xml:space="preserve">at the planning level.  </w:t>
      </w:r>
    </w:p>
    <w:p w14:paraId="6B4DF7D7" w14:textId="70BB05F9" w:rsidR="00564935" w:rsidRPr="00385FD7" w:rsidRDefault="00564935" w:rsidP="00BE4D77">
      <w:pPr>
        <w:pStyle w:val="PARAGRAPH"/>
        <w:rPr>
          <w:lang w:val="en-US"/>
        </w:rPr>
      </w:pPr>
      <w:r w:rsidRPr="00A402F7">
        <w:rPr>
          <w:i/>
          <w:lang w:val="en-US"/>
        </w:rPr>
        <w:t>Job lists</w:t>
      </w:r>
      <w:r>
        <w:rPr>
          <w:lang w:val="en-US"/>
        </w:rPr>
        <w:t xml:space="preserve"> </w:t>
      </w:r>
      <w:r w:rsidR="004E2998">
        <w:rPr>
          <w:lang w:val="en-US"/>
        </w:rPr>
        <w:t xml:space="preserve">may </w:t>
      </w:r>
      <w:r>
        <w:rPr>
          <w:lang w:val="en-US"/>
        </w:rPr>
        <w:t>co</w:t>
      </w:r>
      <w:r w:rsidR="003A18B8">
        <w:rPr>
          <w:lang w:val="en-US"/>
        </w:rPr>
        <w:t xml:space="preserve">ntain a sequence of </w:t>
      </w:r>
      <w:r w:rsidR="003A18B8" w:rsidRPr="00A402F7">
        <w:rPr>
          <w:i/>
          <w:lang w:val="en-US"/>
        </w:rPr>
        <w:t>job orders</w:t>
      </w:r>
      <w:r w:rsidR="003A18B8">
        <w:rPr>
          <w:lang w:val="en-US"/>
        </w:rPr>
        <w:t>.</w:t>
      </w:r>
      <w:r>
        <w:rPr>
          <w:lang w:val="en-US"/>
        </w:rPr>
        <w:t xml:space="preserve"> In this case</w:t>
      </w:r>
      <w:r w:rsidR="00D50707">
        <w:rPr>
          <w:lang w:val="en-US"/>
        </w:rPr>
        <w:t>,</w:t>
      </w:r>
      <w:r>
        <w:rPr>
          <w:lang w:val="en-US"/>
        </w:rPr>
        <w:t xml:space="preserve"> the </w:t>
      </w:r>
      <w:r w:rsidR="00D50707">
        <w:rPr>
          <w:lang w:val="en-US"/>
        </w:rPr>
        <w:t xml:space="preserve">sequence </w:t>
      </w:r>
      <w:r>
        <w:rPr>
          <w:lang w:val="en-US"/>
        </w:rPr>
        <w:t xml:space="preserve">is embedded in the </w:t>
      </w:r>
      <w:r w:rsidRPr="00A402F7">
        <w:rPr>
          <w:i/>
          <w:lang w:val="en-US"/>
        </w:rPr>
        <w:t>job list</w:t>
      </w:r>
      <w:r>
        <w:rPr>
          <w:lang w:val="en-US"/>
        </w:rPr>
        <w:t xml:space="preserve"> entry start rules.  </w:t>
      </w:r>
    </w:p>
    <w:p w14:paraId="2929E466" w14:textId="18EBEBEC" w:rsidR="00564935" w:rsidRDefault="00564935">
      <w:pPr>
        <w:pStyle w:val="Heading2"/>
      </w:pPr>
      <w:bookmarkStart w:id="494" w:name="_Toc389743294"/>
      <w:bookmarkStart w:id="495" w:name="_Toc485463866"/>
      <w:r>
        <w:t>Job list</w:t>
      </w:r>
      <w:bookmarkEnd w:id="494"/>
      <w:bookmarkEnd w:id="495"/>
    </w:p>
    <w:p w14:paraId="472BE91B" w14:textId="69A6B965" w:rsidR="00564935" w:rsidRDefault="00564935" w:rsidP="00BE4D77">
      <w:pPr>
        <w:pStyle w:val="PARAGRAPH"/>
        <w:rPr>
          <w:lang w:val="en-US"/>
        </w:rPr>
      </w:pPr>
      <w:r>
        <w:rPr>
          <w:i/>
          <w:lang w:val="en-US"/>
        </w:rPr>
        <w:t>Job</w:t>
      </w:r>
      <w:r w:rsidR="004E2998">
        <w:rPr>
          <w:i/>
          <w:lang w:val="en-US"/>
        </w:rPr>
        <w:t xml:space="preserve"> </w:t>
      </w:r>
      <w:r w:rsidR="003A18B8">
        <w:rPr>
          <w:i/>
          <w:lang w:val="en-US"/>
        </w:rPr>
        <w:t>l</w:t>
      </w:r>
      <w:r>
        <w:rPr>
          <w:i/>
          <w:lang w:val="en-US"/>
        </w:rPr>
        <w:t xml:space="preserve">ist </w:t>
      </w:r>
      <w:r w:rsidRPr="0099219C">
        <w:rPr>
          <w:lang w:val="en-US"/>
        </w:rPr>
        <w:t>has the</w:t>
      </w:r>
      <w:r>
        <w:rPr>
          <w:lang w:val="en-US"/>
        </w:rPr>
        <w:t xml:space="preserve"> same attributes as </w:t>
      </w:r>
      <w:r w:rsidR="003A18B8" w:rsidRPr="00A402F7">
        <w:rPr>
          <w:i/>
          <w:lang w:val="en-US"/>
        </w:rPr>
        <w:t>w</w:t>
      </w:r>
      <w:r w:rsidRPr="00A402F7">
        <w:rPr>
          <w:i/>
          <w:lang w:val="en-US"/>
        </w:rPr>
        <w:t xml:space="preserve">ork </w:t>
      </w:r>
      <w:r w:rsidR="003A18B8" w:rsidRPr="00A402F7">
        <w:rPr>
          <w:i/>
          <w:lang w:val="en-US"/>
        </w:rPr>
        <w:t>r</w:t>
      </w:r>
      <w:r w:rsidR="004E2998" w:rsidRPr="00A402F7">
        <w:rPr>
          <w:i/>
          <w:lang w:val="en-US"/>
        </w:rPr>
        <w:t>eques</w:t>
      </w:r>
      <w:r w:rsidR="003A18B8" w:rsidRPr="00A402F7">
        <w:rPr>
          <w:i/>
          <w:lang w:val="en-US"/>
        </w:rPr>
        <w:t>ts</w:t>
      </w:r>
      <w:r w:rsidR="003A18B8">
        <w:rPr>
          <w:lang w:val="en-US"/>
        </w:rPr>
        <w:t xml:space="preserve">, because it is a slice of a </w:t>
      </w:r>
      <w:r w:rsidR="003A18B8" w:rsidRPr="00A402F7">
        <w:rPr>
          <w:i/>
          <w:lang w:val="en-US"/>
        </w:rPr>
        <w:t>work s</w:t>
      </w:r>
      <w:r w:rsidRPr="00A402F7">
        <w:rPr>
          <w:i/>
          <w:lang w:val="en-US"/>
        </w:rPr>
        <w:t>chedule</w:t>
      </w:r>
      <w:r w:rsidRPr="00E23DB9">
        <w:rPr>
          <w:lang w:val="en-US"/>
        </w:rPr>
        <w:t>.</w:t>
      </w:r>
    </w:p>
    <w:p w14:paraId="3D8D3866" w14:textId="3A5A7BE2" w:rsidR="00D708C7" w:rsidRDefault="008950EA" w:rsidP="00BE4D77">
      <w:pPr>
        <w:pStyle w:val="PARAGRAPH"/>
        <w:rPr>
          <w:i/>
          <w:lang w:val="en-US"/>
        </w:rPr>
      </w:pPr>
      <w:r>
        <w:rPr>
          <w:lang w:val="en-US"/>
        </w:rPr>
        <w:fldChar w:fldCharType="begin"/>
      </w:r>
      <w:r>
        <w:rPr>
          <w:lang w:val="en-US"/>
        </w:rPr>
        <w:instrText xml:space="preserve"> REF _Ref449252586 \h </w:instrText>
      </w:r>
      <w:r>
        <w:rPr>
          <w:lang w:val="en-US"/>
        </w:rPr>
      </w:r>
      <w:r>
        <w:rPr>
          <w:lang w:val="en-US"/>
        </w:rPr>
        <w:fldChar w:fldCharType="separate"/>
      </w:r>
      <w:r w:rsidR="00D66D0D" w:rsidRPr="000B40F8">
        <w:t xml:space="preserve">Table </w:t>
      </w:r>
      <w:r w:rsidR="00D66D0D">
        <w:rPr>
          <w:noProof/>
        </w:rPr>
        <w:t>69</w:t>
      </w:r>
      <w:r>
        <w:rPr>
          <w:lang w:val="en-US"/>
        </w:rPr>
        <w:fldChar w:fldCharType="end"/>
      </w:r>
      <w:r>
        <w:rPr>
          <w:lang w:val="en-US"/>
        </w:rPr>
        <w:t xml:space="preserve"> </w:t>
      </w:r>
      <w:r w:rsidR="00D708C7" w:rsidRPr="00E23DB9">
        <w:rPr>
          <w:lang w:val="en-US"/>
        </w:rPr>
        <w:t xml:space="preserve">lists the </w:t>
      </w:r>
      <w:r w:rsidR="00D708C7">
        <w:rPr>
          <w:lang w:val="en-US"/>
        </w:rPr>
        <w:t>relationship</w:t>
      </w:r>
      <w:r w:rsidR="00E66387">
        <w:rPr>
          <w:lang w:val="en-US"/>
        </w:rPr>
        <w:t xml:space="preserve"> role</w:t>
      </w:r>
      <w:r w:rsidR="00D708C7">
        <w:rPr>
          <w:lang w:val="en-US"/>
        </w:rPr>
        <w:t>s</w:t>
      </w:r>
      <w:r w:rsidR="00D708C7" w:rsidRPr="00E23DB9">
        <w:rPr>
          <w:lang w:val="en-US"/>
        </w:rPr>
        <w:t xml:space="preserve"> of </w:t>
      </w:r>
      <w:r w:rsidR="00CB219B">
        <w:rPr>
          <w:lang w:val="en-US"/>
        </w:rPr>
        <w:t xml:space="preserve">the </w:t>
      </w:r>
      <w:r w:rsidR="00D708C7">
        <w:rPr>
          <w:i/>
          <w:lang w:val="en-US"/>
        </w:rPr>
        <w:t>job list</w:t>
      </w:r>
      <w:r w:rsidR="00D708C7" w:rsidRPr="00E23DB9">
        <w:rPr>
          <w:i/>
          <w:lang w:val="en-US"/>
        </w:rPr>
        <w:t>.</w:t>
      </w:r>
      <w:r w:rsidR="00D708C7">
        <w:rPr>
          <w:i/>
          <w:lang w:val="en-US"/>
        </w:rPr>
        <w:t xml:space="preserve">  </w:t>
      </w:r>
      <w:r w:rsidR="00D708C7">
        <w:rPr>
          <w:lang w:val="en-US"/>
        </w:rPr>
        <w:fldChar w:fldCharType="begin"/>
      </w:r>
      <w:r w:rsidR="00D708C7">
        <w:rPr>
          <w:lang w:val="en-US"/>
        </w:rPr>
        <w:instrText xml:space="preserve"> REF _Ref319317303 </w:instrText>
      </w:r>
      <w:r w:rsidR="00D708C7">
        <w:rPr>
          <w:lang w:val="en-US"/>
        </w:rPr>
        <w:fldChar w:fldCharType="separate"/>
      </w:r>
      <w:r w:rsidR="00D66D0D" w:rsidRPr="000B40F8">
        <w:t xml:space="preserve">Table </w:t>
      </w:r>
      <w:r w:rsidR="00D66D0D">
        <w:rPr>
          <w:noProof/>
        </w:rPr>
        <w:t>70</w:t>
      </w:r>
      <w:r w:rsidR="00D708C7">
        <w:rPr>
          <w:lang w:val="en-US"/>
        </w:rPr>
        <w:fldChar w:fldCharType="end"/>
      </w:r>
      <w:r w:rsidR="00D708C7">
        <w:rPr>
          <w:lang w:val="en-US"/>
        </w:rPr>
        <w:t xml:space="preserve"> </w:t>
      </w:r>
      <w:r w:rsidR="00D708C7" w:rsidRPr="00E23DB9">
        <w:rPr>
          <w:lang w:val="en-US"/>
        </w:rPr>
        <w:t xml:space="preserve">lists the attributes of </w:t>
      </w:r>
      <w:r w:rsidR="00CB219B">
        <w:rPr>
          <w:lang w:val="en-US"/>
        </w:rPr>
        <w:t xml:space="preserve">the </w:t>
      </w:r>
      <w:r w:rsidR="00D708C7">
        <w:rPr>
          <w:i/>
          <w:lang w:val="en-US"/>
        </w:rPr>
        <w:t>job list</w:t>
      </w:r>
      <w:r w:rsidR="00D708C7" w:rsidRPr="00E23DB9">
        <w:rPr>
          <w:i/>
          <w:lang w:val="en-US"/>
        </w:rPr>
        <w:t>.</w:t>
      </w:r>
    </w:p>
    <w:p w14:paraId="184FBED7" w14:textId="497995D8" w:rsidR="00D708C7" w:rsidRDefault="00D708C7" w:rsidP="00D708C7">
      <w:pPr>
        <w:pStyle w:val="TABLE-title"/>
      </w:pPr>
      <w:bookmarkStart w:id="496" w:name="_Ref449252586"/>
      <w:bookmarkStart w:id="497" w:name="_Toc485464284"/>
      <w:r w:rsidRPr="000B40F8">
        <w:t xml:space="preserve">Table </w:t>
      </w:r>
      <w:r>
        <w:fldChar w:fldCharType="begin"/>
      </w:r>
      <w:r>
        <w:instrText xml:space="preserve"> SEQ Table \* ARABIC </w:instrText>
      </w:r>
      <w:r>
        <w:fldChar w:fldCharType="separate"/>
      </w:r>
      <w:r w:rsidR="00D66D0D">
        <w:rPr>
          <w:noProof/>
        </w:rPr>
        <w:t>69</w:t>
      </w:r>
      <w:r>
        <w:fldChar w:fldCharType="end"/>
      </w:r>
      <w:bookmarkEnd w:id="496"/>
      <w:r w:rsidRPr="000B40F8">
        <w:t xml:space="preserve"> </w:t>
      </w:r>
      <w:r>
        <w:t>– Job list relationship</w:t>
      </w:r>
      <w:r w:rsidR="00E66387">
        <w:t xml:space="preserve"> role</w:t>
      </w:r>
      <w:r w:rsidRPr="000B40F8">
        <w:t>s</w:t>
      </w:r>
      <w:bookmarkEnd w:id="497"/>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EF7A5A" w:rsidRPr="009432BC" w14:paraId="33571472" w14:textId="77777777" w:rsidTr="00774BB8">
        <w:trPr>
          <w:trHeight w:val="197"/>
          <w:tblHeader/>
        </w:trPr>
        <w:tc>
          <w:tcPr>
            <w:tcW w:w="1440" w:type="dxa"/>
            <w:shd w:val="clear" w:color="auto" w:fill="auto"/>
          </w:tcPr>
          <w:p w14:paraId="452E6A98" w14:textId="77777777" w:rsidR="00EF7A5A" w:rsidRPr="009432BC" w:rsidRDefault="00EF7A5A" w:rsidP="00356781">
            <w:pPr>
              <w:pStyle w:val="TABLE-col-heading"/>
            </w:pPr>
            <w:r w:rsidRPr="009432BC">
              <w:t>Related Object</w:t>
            </w:r>
          </w:p>
        </w:tc>
        <w:tc>
          <w:tcPr>
            <w:tcW w:w="1440" w:type="dxa"/>
            <w:shd w:val="clear" w:color="auto" w:fill="auto"/>
          </w:tcPr>
          <w:p w14:paraId="20BC3558" w14:textId="77777777" w:rsidR="00EF7A5A" w:rsidRPr="009432BC" w:rsidRDefault="00EF7A5A" w:rsidP="00356781">
            <w:pPr>
              <w:pStyle w:val="TABLE-col-heading"/>
            </w:pPr>
            <w:r w:rsidRPr="009432BC">
              <w:t>Role</w:t>
            </w:r>
          </w:p>
        </w:tc>
        <w:tc>
          <w:tcPr>
            <w:tcW w:w="1440" w:type="dxa"/>
            <w:shd w:val="clear" w:color="auto" w:fill="auto"/>
          </w:tcPr>
          <w:p w14:paraId="6F572890" w14:textId="77777777" w:rsidR="00EF7A5A" w:rsidRPr="009432BC" w:rsidRDefault="00EF7A5A" w:rsidP="00356781">
            <w:pPr>
              <w:pStyle w:val="TABLE-col-heading"/>
            </w:pPr>
            <w:r w:rsidRPr="009432BC">
              <w:t>Multiplicity</w:t>
            </w:r>
          </w:p>
        </w:tc>
        <w:tc>
          <w:tcPr>
            <w:tcW w:w="2160" w:type="dxa"/>
          </w:tcPr>
          <w:p w14:paraId="7BE8FD00" w14:textId="37FBE17D" w:rsidR="00EF7A5A" w:rsidRPr="009432BC" w:rsidRDefault="00EF7A5A" w:rsidP="00356781">
            <w:pPr>
              <w:pStyle w:val="TABLE-col-heading"/>
            </w:pPr>
            <w:r>
              <w:t>Relationship Name</w:t>
            </w:r>
          </w:p>
        </w:tc>
        <w:tc>
          <w:tcPr>
            <w:tcW w:w="3800" w:type="dxa"/>
            <w:shd w:val="clear" w:color="auto" w:fill="auto"/>
          </w:tcPr>
          <w:p w14:paraId="7DBC13F8" w14:textId="3337BA0B" w:rsidR="00EF7A5A" w:rsidRPr="009432BC" w:rsidRDefault="00EF7A5A" w:rsidP="00356781">
            <w:pPr>
              <w:pStyle w:val="TABLE-col-heading"/>
            </w:pPr>
            <w:r w:rsidRPr="009432BC">
              <w:t>Description</w:t>
            </w:r>
          </w:p>
        </w:tc>
      </w:tr>
      <w:tr w:rsidR="00EF7A5A" w:rsidRPr="009432BC" w14:paraId="4ABA99CE" w14:textId="77777777" w:rsidTr="00774BB8">
        <w:trPr>
          <w:trHeight w:val="395"/>
        </w:trPr>
        <w:tc>
          <w:tcPr>
            <w:tcW w:w="1440" w:type="dxa"/>
          </w:tcPr>
          <w:p w14:paraId="2EB81CED" w14:textId="24BA5C6C" w:rsidR="00EF7A5A" w:rsidRDefault="00EF7A5A" w:rsidP="00E66387">
            <w:pPr>
              <w:pStyle w:val="TABLE-cell"/>
              <w:rPr>
                <w:lang w:val="en-US"/>
              </w:rPr>
            </w:pPr>
            <w:r>
              <w:rPr>
                <w:lang w:val="en-US"/>
              </w:rPr>
              <w:t>Job order</w:t>
            </w:r>
          </w:p>
        </w:tc>
        <w:tc>
          <w:tcPr>
            <w:tcW w:w="1440" w:type="dxa"/>
          </w:tcPr>
          <w:p w14:paraId="683A7CD2" w14:textId="4EC0EA2B" w:rsidR="00EF7A5A" w:rsidRDefault="00EF7A5A" w:rsidP="00E66387">
            <w:pPr>
              <w:pStyle w:val="TABLE-cell"/>
              <w:rPr>
                <w:lang w:val="en-US"/>
              </w:rPr>
            </w:pPr>
            <w:r>
              <w:rPr>
                <w:lang w:val="en-US"/>
              </w:rPr>
              <w:t>Job order</w:t>
            </w:r>
          </w:p>
        </w:tc>
        <w:tc>
          <w:tcPr>
            <w:tcW w:w="1440" w:type="dxa"/>
          </w:tcPr>
          <w:p w14:paraId="26D3847E" w14:textId="265FBAD6" w:rsidR="00EF7A5A" w:rsidRPr="00B625EF" w:rsidRDefault="00EF7A5A" w:rsidP="00E66387">
            <w:pPr>
              <w:pStyle w:val="TABLE-cell"/>
              <w:rPr>
                <w:lang w:val="en-US"/>
              </w:rPr>
            </w:pPr>
            <w:r>
              <w:rPr>
                <w:lang w:val="en-US"/>
              </w:rPr>
              <w:t>1..*</w:t>
            </w:r>
          </w:p>
        </w:tc>
        <w:tc>
          <w:tcPr>
            <w:tcW w:w="2160" w:type="dxa"/>
          </w:tcPr>
          <w:p w14:paraId="6E318E4A" w14:textId="0DFA8B31" w:rsidR="00EF7A5A" w:rsidRPr="00E66387" w:rsidRDefault="00EF7A5A" w:rsidP="00E66387">
            <w:pPr>
              <w:pStyle w:val="TABLE-cell"/>
              <w:rPr>
                <w:lang w:val="en-US"/>
              </w:rPr>
            </w:pPr>
            <w:r>
              <w:rPr>
                <w:lang w:val="en-US"/>
              </w:rPr>
              <w:t>Is made up of</w:t>
            </w:r>
          </w:p>
        </w:tc>
        <w:tc>
          <w:tcPr>
            <w:tcW w:w="3800" w:type="dxa"/>
            <w:shd w:val="clear" w:color="auto" w:fill="auto"/>
          </w:tcPr>
          <w:p w14:paraId="1B8EA773" w14:textId="343EF45E" w:rsidR="00EF7A5A" w:rsidRPr="008552A8" w:rsidRDefault="00EF7A5A" w:rsidP="00E66387">
            <w:pPr>
              <w:pStyle w:val="TABLE-cell"/>
              <w:rPr>
                <w:lang w:val="en-US"/>
              </w:rPr>
            </w:pPr>
            <w:r w:rsidRPr="00E66387">
              <w:rPr>
                <w:lang w:val="en-US"/>
              </w:rPr>
              <w:t>The j</w:t>
            </w:r>
            <w:r w:rsidRPr="00E66387">
              <w:rPr>
                <w:i/>
                <w:lang w:val="en-US"/>
              </w:rPr>
              <w:t>ob orders</w:t>
            </w:r>
            <w:r w:rsidRPr="00E66387">
              <w:rPr>
                <w:lang w:val="en-US"/>
              </w:rPr>
              <w:t xml:space="preserve"> contained by this </w:t>
            </w:r>
            <w:r w:rsidRPr="00E66387">
              <w:rPr>
                <w:i/>
                <w:lang w:val="en-US"/>
              </w:rPr>
              <w:t>job list</w:t>
            </w:r>
            <w:r w:rsidRPr="00E66387">
              <w:rPr>
                <w:lang w:val="en-US"/>
              </w:rPr>
              <w:t>.</w:t>
            </w:r>
          </w:p>
        </w:tc>
      </w:tr>
    </w:tbl>
    <w:p w14:paraId="7A9A98A8" w14:textId="5D46FA7A" w:rsidR="00564935" w:rsidRPr="000B40F8" w:rsidRDefault="00564935" w:rsidP="00BE4D77">
      <w:pPr>
        <w:pStyle w:val="TABLE-title"/>
      </w:pPr>
      <w:bookmarkStart w:id="498" w:name="_Ref319317303"/>
      <w:bookmarkStart w:id="499" w:name="_Toc389743399"/>
      <w:bookmarkStart w:id="500" w:name="_Toc485464285"/>
      <w:r w:rsidRPr="000B40F8">
        <w:lastRenderedPageBreak/>
        <w:t xml:space="preserve">Table </w:t>
      </w:r>
      <w:r w:rsidR="00334A19">
        <w:fldChar w:fldCharType="begin"/>
      </w:r>
      <w:r w:rsidR="00334A19">
        <w:instrText xml:space="preserve"> SEQ Table \* ARABIC </w:instrText>
      </w:r>
      <w:r w:rsidR="00334A19">
        <w:fldChar w:fldCharType="separate"/>
      </w:r>
      <w:r w:rsidR="00786056">
        <w:rPr>
          <w:noProof/>
        </w:rPr>
        <w:t>70</w:t>
      </w:r>
      <w:r w:rsidR="00334A19">
        <w:fldChar w:fldCharType="end"/>
      </w:r>
      <w:bookmarkEnd w:id="498"/>
      <w:r w:rsidRPr="000B40F8">
        <w:t xml:space="preserve"> </w:t>
      </w:r>
      <w:r w:rsidR="00EB47E4">
        <w:t>–</w:t>
      </w:r>
      <w:r w:rsidRPr="000B40F8">
        <w:t xml:space="preserve"> Job list attributes</w:t>
      </w:r>
      <w:bookmarkEnd w:id="499"/>
      <w:bookmarkEnd w:id="500"/>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5"/>
        <w:gridCol w:w="2917"/>
        <w:gridCol w:w="1241"/>
        <w:gridCol w:w="1290"/>
        <w:gridCol w:w="1241"/>
        <w:gridCol w:w="1242"/>
      </w:tblGrid>
      <w:tr w:rsidR="00564935" w:rsidRPr="00E23DB9" w14:paraId="0D86C472" w14:textId="77777777" w:rsidTr="00E66387">
        <w:trPr>
          <w:cantSplit/>
          <w:tblHeader/>
        </w:trPr>
        <w:tc>
          <w:tcPr>
            <w:tcW w:w="1292" w:type="dxa"/>
          </w:tcPr>
          <w:p w14:paraId="17DF5BCC" w14:textId="77777777" w:rsidR="00564935" w:rsidRPr="00E23DB9" w:rsidRDefault="003A18B8" w:rsidP="00E66387">
            <w:pPr>
              <w:pStyle w:val="TABLE-col-heading"/>
              <w:rPr>
                <w:lang w:val="en-US"/>
              </w:rPr>
            </w:pPr>
            <w:r>
              <w:rPr>
                <w:lang w:val="en-US"/>
              </w:rPr>
              <w:t>Attribute n</w:t>
            </w:r>
            <w:r w:rsidR="00564935" w:rsidRPr="00E23DB9">
              <w:rPr>
                <w:lang w:val="en-US"/>
              </w:rPr>
              <w:t>ame</w:t>
            </w:r>
          </w:p>
        </w:tc>
        <w:tc>
          <w:tcPr>
            <w:tcW w:w="2934" w:type="dxa"/>
          </w:tcPr>
          <w:p w14:paraId="6ED150D6" w14:textId="77777777" w:rsidR="00564935" w:rsidRPr="00E23DB9" w:rsidRDefault="00564935" w:rsidP="00E66387">
            <w:pPr>
              <w:pStyle w:val="TABLE-col-heading"/>
              <w:rPr>
                <w:lang w:val="en-US"/>
              </w:rPr>
            </w:pPr>
            <w:r w:rsidRPr="00E23DB9">
              <w:rPr>
                <w:lang w:val="en-US"/>
              </w:rPr>
              <w:t>Description</w:t>
            </w:r>
          </w:p>
        </w:tc>
        <w:tc>
          <w:tcPr>
            <w:tcW w:w="1247" w:type="dxa"/>
          </w:tcPr>
          <w:p w14:paraId="6F1716A1" w14:textId="77777777" w:rsidR="00564935" w:rsidRPr="00E23DB9" w:rsidRDefault="00564935" w:rsidP="00E66387">
            <w:pPr>
              <w:pStyle w:val="TABLE-col-heading"/>
              <w:rPr>
                <w:lang w:val="en-US"/>
              </w:rPr>
            </w:pPr>
            <w:r w:rsidRPr="00E23DB9">
              <w:rPr>
                <w:lang w:val="en-US"/>
              </w:rPr>
              <w:t xml:space="preserve">Production </w:t>
            </w:r>
            <w:r w:rsidR="003A18B8">
              <w:rPr>
                <w:lang w:val="en-US"/>
              </w:rPr>
              <w:t>e</w:t>
            </w:r>
            <w:r w:rsidRPr="00E23DB9">
              <w:rPr>
                <w:lang w:val="en-US"/>
              </w:rPr>
              <w:t>xamples</w:t>
            </w:r>
          </w:p>
        </w:tc>
        <w:tc>
          <w:tcPr>
            <w:tcW w:w="1296" w:type="dxa"/>
          </w:tcPr>
          <w:p w14:paraId="63CC061D" w14:textId="77777777" w:rsidR="00564935" w:rsidRPr="00E23DB9" w:rsidRDefault="003A18B8" w:rsidP="00E66387">
            <w:pPr>
              <w:pStyle w:val="TABLE-col-heading"/>
              <w:rPr>
                <w:lang w:val="en-US"/>
              </w:rPr>
            </w:pPr>
            <w:r>
              <w:rPr>
                <w:lang w:val="en-US"/>
              </w:rPr>
              <w:t>Maintenance e</w:t>
            </w:r>
            <w:r w:rsidR="00564935" w:rsidRPr="00E23DB9">
              <w:rPr>
                <w:lang w:val="en-US"/>
              </w:rPr>
              <w:t>xamples</w:t>
            </w:r>
          </w:p>
        </w:tc>
        <w:tc>
          <w:tcPr>
            <w:tcW w:w="1247" w:type="dxa"/>
          </w:tcPr>
          <w:p w14:paraId="25136878" w14:textId="77777777" w:rsidR="00564935" w:rsidRPr="00E23DB9" w:rsidRDefault="003A18B8" w:rsidP="00E66387">
            <w:pPr>
              <w:pStyle w:val="TABLE-col-heading"/>
              <w:rPr>
                <w:lang w:val="en-US"/>
              </w:rPr>
            </w:pPr>
            <w:r>
              <w:rPr>
                <w:lang w:val="en-US"/>
              </w:rPr>
              <w:t>Quality e</w:t>
            </w:r>
            <w:r w:rsidR="00564935" w:rsidRPr="00E23DB9">
              <w:rPr>
                <w:lang w:val="en-US"/>
              </w:rPr>
              <w:t>xamples</w:t>
            </w:r>
          </w:p>
        </w:tc>
        <w:tc>
          <w:tcPr>
            <w:tcW w:w="1248" w:type="dxa"/>
          </w:tcPr>
          <w:p w14:paraId="749B8694" w14:textId="77777777" w:rsidR="00564935" w:rsidRPr="00E23DB9" w:rsidRDefault="003A18B8" w:rsidP="00E66387">
            <w:pPr>
              <w:pStyle w:val="TABLE-col-heading"/>
              <w:rPr>
                <w:lang w:val="en-US"/>
              </w:rPr>
            </w:pPr>
            <w:r>
              <w:rPr>
                <w:lang w:val="en-US"/>
              </w:rPr>
              <w:t>Inventory e</w:t>
            </w:r>
            <w:r w:rsidR="00564935" w:rsidRPr="00E23DB9">
              <w:rPr>
                <w:lang w:val="en-US"/>
              </w:rPr>
              <w:t>xamples</w:t>
            </w:r>
          </w:p>
        </w:tc>
      </w:tr>
      <w:tr w:rsidR="00564935" w:rsidRPr="00E23DB9" w14:paraId="5E228654" w14:textId="77777777" w:rsidTr="00E66387">
        <w:trPr>
          <w:cantSplit/>
        </w:trPr>
        <w:tc>
          <w:tcPr>
            <w:tcW w:w="1292" w:type="dxa"/>
          </w:tcPr>
          <w:p w14:paraId="062AF374" w14:textId="77777777" w:rsidR="00564935" w:rsidRPr="00E23DB9" w:rsidRDefault="00564935" w:rsidP="00E66387">
            <w:pPr>
              <w:pStyle w:val="TABLE-cell"/>
              <w:rPr>
                <w:lang w:val="en-US"/>
              </w:rPr>
            </w:pPr>
            <w:r w:rsidRPr="00E23DB9">
              <w:rPr>
                <w:lang w:val="en-US"/>
              </w:rPr>
              <w:t>ID</w:t>
            </w:r>
          </w:p>
        </w:tc>
        <w:tc>
          <w:tcPr>
            <w:tcW w:w="2934" w:type="dxa"/>
          </w:tcPr>
          <w:p w14:paraId="38CA58CC" w14:textId="77777777" w:rsidR="00564935" w:rsidRPr="00E23DB9" w:rsidRDefault="00564935" w:rsidP="00E66387">
            <w:pPr>
              <w:pStyle w:val="TABLE-cell"/>
              <w:rPr>
                <w:lang w:val="en-US"/>
              </w:rPr>
            </w:pPr>
            <w:r w:rsidRPr="00E23DB9">
              <w:rPr>
                <w:lang w:val="en-US"/>
              </w:rPr>
              <w:t xml:space="preserve">A unique identification of the </w:t>
            </w:r>
            <w:r>
              <w:rPr>
                <w:i/>
                <w:lang w:val="en-US"/>
              </w:rPr>
              <w:t xml:space="preserve">job list </w:t>
            </w:r>
            <w:r w:rsidRPr="00E23DB9">
              <w:rPr>
                <w:lang w:val="en-US"/>
              </w:rPr>
              <w:t>and could include version and revision identification.</w:t>
            </w:r>
          </w:p>
          <w:p w14:paraId="45BD51AA" w14:textId="77777777" w:rsidR="00564935" w:rsidRPr="00E23DB9" w:rsidRDefault="00564935" w:rsidP="00E66387">
            <w:pPr>
              <w:pStyle w:val="TABLE-cell"/>
              <w:rPr>
                <w:lang w:val="en-US"/>
              </w:rPr>
            </w:pPr>
            <w:r w:rsidRPr="00E23DB9">
              <w:rPr>
                <w:lang w:val="en-US"/>
              </w:rPr>
              <w:t xml:space="preserve">The ID shall be used in other parts of the model when the </w:t>
            </w:r>
            <w:r>
              <w:rPr>
                <w:i/>
                <w:lang w:val="en-US"/>
              </w:rPr>
              <w:t xml:space="preserve">job list </w:t>
            </w:r>
            <w:r w:rsidRPr="00E23DB9">
              <w:rPr>
                <w:lang w:val="en-US"/>
              </w:rPr>
              <w:t>needs to be identified.</w:t>
            </w:r>
          </w:p>
        </w:tc>
        <w:tc>
          <w:tcPr>
            <w:tcW w:w="1247" w:type="dxa"/>
          </w:tcPr>
          <w:p w14:paraId="20828059" w14:textId="3EDD45B3" w:rsidR="00564935" w:rsidRPr="00E23DB9" w:rsidRDefault="00564935" w:rsidP="00E66387">
            <w:pPr>
              <w:pStyle w:val="TABLE-cell"/>
              <w:rPr>
                <w:lang w:val="en-US"/>
              </w:rPr>
            </w:pPr>
            <w:r w:rsidRPr="00E23DB9">
              <w:rPr>
                <w:lang w:val="en-US"/>
              </w:rPr>
              <w:t>PMMFUF</w:t>
            </w:r>
          </w:p>
        </w:tc>
        <w:tc>
          <w:tcPr>
            <w:tcW w:w="1296" w:type="dxa"/>
          </w:tcPr>
          <w:p w14:paraId="31BC670D" w14:textId="49C7BDA4" w:rsidR="00564935" w:rsidRPr="00E23DB9" w:rsidRDefault="00564935" w:rsidP="00E66387">
            <w:pPr>
              <w:pStyle w:val="TABLE-cell"/>
              <w:rPr>
                <w:lang w:val="en-US"/>
              </w:rPr>
            </w:pPr>
            <w:r w:rsidRPr="00E23DB9">
              <w:rPr>
                <w:lang w:val="en-US"/>
              </w:rPr>
              <w:t>MWOIDND</w:t>
            </w:r>
          </w:p>
        </w:tc>
        <w:tc>
          <w:tcPr>
            <w:tcW w:w="1247" w:type="dxa"/>
          </w:tcPr>
          <w:p w14:paraId="1DFF154A" w14:textId="0EC31FB6" w:rsidR="00564935" w:rsidRPr="00E23DB9" w:rsidRDefault="00564935" w:rsidP="00E66387">
            <w:pPr>
              <w:pStyle w:val="TABLE-cell"/>
              <w:rPr>
                <w:lang w:val="en-US"/>
              </w:rPr>
            </w:pPr>
            <w:r w:rsidRPr="00E23DB9">
              <w:rPr>
                <w:lang w:val="en-US"/>
              </w:rPr>
              <w:t>QNFKVUV</w:t>
            </w:r>
          </w:p>
        </w:tc>
        <w:tc>
          <w:tcPr>
            <w:tcW w:w="1248" w:type="dxa"/>
          </w:tcPr>
          <w:p w14:paraId="0A6BA195" w14:textId="6EA44881" w:rsidR="00564935" w:rsidRPr="00E23DB9" w:rsidRDefault="00564935" w:rsidP="00E66387">
            <w:pPr>
              <w:pStyle w:val="TABLE-cell"/>
              <w:rPr>
                <w:lang w:val="en-US"/>
              </w:rPr>
            </w:pPr>
            <w:r w:rsidRPr="00E23DB9">
              <w:rPr>
                <w:lang w:val="en-US"/>
              </w:rPr>
              <w:t>IECBDU</w:t>
            </w:r>
          </w:p>
        </w:tc>
      </w:tr>
      <w:tr w:rsidR="00564935" w:rsidRPr="00E23DB9" w14:paraId="01A8EBB7" w14:textId="77777777" w:rsidTr="00E66387">
        <w:trPr>
          <w:cantSplit/>
        </w:trPr>
        <w:tc>
          <w:tcPr>
            <w:tcW w:w="1292" w:type="dxa"/>
          </w:tcPr>
          <w:p w14:paraId="6D881D01" w14:textId="77777777" w:rsidR="00564935" w:rsidRPr="00E23DB9" w:rsidRDefault="003A18B8" w:rsidP="00E66387">
            <w:pPr>
              <w:pStyle w:val="TABLE-cell"/>
              <w:rPr>
                <w:lang w:val="en-US"/>
              </w:rPr>
            </w:pPr>
            <w:r>
              <w:rPr>
                <w:lang w:val="en-US"/>
              </w:rPr>
              <w:t>Work t</w:t>
            </w:r>
            <w:r w:rsidR="00564935" w:rsidRPr="00E23DB9">
              <w:rPr>
                <w:lang w:val="en-US"/>
              </w:rPr>
              <w:t>ype</w:t>
            </w:r>
          </w:p>
        </w:tc>
        <w:tc>
          <w:tcPr>
            <w:tcW w:w="2934" w:type="dxa"/>
          </w:tcPr>
          <w:p w14:paraId="19CD9D10" w14:textId="77777777" w:rsidR="00564935" w:rsidRPr="00E23DB9" w:rsidRDefault="00564935" w:rsidP="00E66387">
            <w:pPr>
              <w:pStyle w:val="TABLE-cell"/>
              <w:rPr>
                <w:lang w:val="en-US"/>
              </w:rPr>
            </w:pPr>
            <w:r w:rsidRPr="00E23DB9">
              <w:rPr>
                <w:lang w:val="en-US"/>
              </w:rPr>
              <w:t>Describes the category of work.</w:t>
            </w:r>
          </w:p>
          <w:p w14:paraId="000F1F4C" w14:textId="49D2CCD8" w:rsidR="00564935" w:rsidRPr="00E23DB9" w:rsidRDefault="00564935" w:rsidP="00E66387">
            <w:pPr>
              <w:pStyle w:val="TABLE-cell"/>
              <w:rPr>
                <w:lang w:val="en-US"/>
              </w:rPr>
            </w:pPr>
            <w:r w:rsidRPr="00E23DB9">
              <w:rPr>
                <w:lang w:val="en-US"/>
              </w:rPr>
              <w:t>Required attribute</w:t>
            </w:r>
            <w:r w:rsidR="00524288">
              <w:rPr>
                <w:lang w:val="en-US"/>
              </w:rPr>
              <w:t>.</w:t>
            </w:r>
          </w:p>
          <w:p w14:paraId="21CBF4C6" w14:textId="77777777" w:rsidR="00072091" w:rsidRDefault="003A18B8" w:rsidP="00E66387">
            <w:pPr>
              <w:pStyle w:val="TABLE-cell"/>
              <w:rPr>
                <w:lang w:val="en-US"/>
              </w:rPr>
            </w:pPr>
            <w:r>
              <w:rPr>
                <w:lang w:val="en-US"/>
              </w:rPr>
              <w:t xml:space="preserve">Defined values are: </w:t>
            </w:r>
          </w:p>
          <w:p w14:paraId="5F3047BA" w14:textId="287A2127" w:rsidR="00564935" w:rsidRPr="00E23DB9" w:rsidRDefault="003A18B8" w:rsidP="00E66387">
            <w:pPr>
              <w:pStyle w:val="TABLE-cell"/>
              <w:rPr>
                <w:lang w:val="en-US"/>
              </w:rPr>
            </w:pPr>
            <w:r>
              <w:rPr>
                <w:lang w:val="en-US"/>
              </w:rPr>
              <w:t>production, maintenance, quality, inventory, and m</w:t>
            </w:r>
            <w:r w:rsidR="00564935" w:rsidRPr="00E23DB9">
              <w:rPr>
                <w:lang w:val="en-US"/>
              </w:rPr>
              <w:t>ixed.</w:t>
            </w:r>
          </w:p>
          <w:p w14:paraId="5A3C8F59" w14:textId="77777777" w:rsidR="00564935" w:rsidRPr="00E23DB9" w:rsidRDefault="00564935" w:rsidP="00E66387">
            <w:pPr>
              <w:pStyle w:val="TABLE-cell"/>
              <w:rPr>
                <w:lang w:val="en-US"/>
              </w:rPr>
            </w:pPr>
            <w:r w:rsidRPr="00E23DB9">
              <w:rPr>
                <w:lang w:val="en-US"/>
              </w:rPr>
              <w:t xml:space="preserve">“Mixed” shall be used when the work schedule contains several types of </w:t>
            </w:r>
            <w:r w:rsidR="00CF2523">
              <w:rPr>
                <w:lang w:val="en-US"/>
              </w:rPr>
              <w:t>job orders</w:t>
            </w:r>
            <w:r w:rsidRPr="00E23DB9">
              <w:rPr>
                <w:lang w:val="en-US"/>
              </w:rPr>
              <w:t xml:space="preserve">. </w:t>
            </w:r>
          </w:p>
        </w:tc>
        <w:tc>
          <w:tcPr>
            <w:tcW w:w="1247" w:type="dxa"/>
          </w:tcPr>
          <w:p w14:paraId="60543C92" w14:textId="77777777" w:rsidR="00564935" w:rsidRPr="00E23DB9" w:rsidRDefault="00564935" w:rsidP="00E66387">
            <w:pPr>
              <w:pStyle w:val="TABLE-cell"/>
              <w:rPr>
                <w:lang w:val="en-US"/>
              </w:rPr>
            </w:pPr>
            <w:r w:rsidRPr="00E23DB9">
              <w:rPr>
                <w:lang w:val="en-US"/>
              </w:rPr>
              <w:t>Production</w:t>
            </w:r>
          </w:p>
        </w:tc>
        <w:tc>
          <w:tcPr>
            <w:tcW w:w="1296" w:type="dxa"/>
          </w:tcPr>
          <w:p w14:paraId="1AA494D1" w14:textId="77777777" w:rsidR="00564935" w:rsidRPr="00E23DB9" w:rsidRDefault="00564935" w:rsidP="00E66387">
            <w:pPr>
              <w:pStyle w:val="TABLE-cell"/>
              <w:rPr>
                <w:lang w:val="en-US"/>
              </w:rPr>
            </w:pPr>
            <w:r w:rsidRPr="00E23DB9">
              <w:rPr>
                <w:lang w:val="en-US"/>
              </w:rPr>
              <w:t>Maintenance</w:t>
            </w:r>
          </w:p>
        </w:tc>
        <w:tc>
          <w:tcPr>
            <w:tcW w:w="1247" w:type="dxa"/>
          </w:tcPr>
          <w:p w14:paraId="36EDDF5B" w14:textId="77777777" w:rsidR="00564935" w:rsidRPr="00E23DB9" w:rsidRDefault="00564935" w:rsidP="00E66387">
            <w:pPr>
              <w:pStyle w:val="TABLE-cell"/>
              <w:rPr>
                <w:lang w:val="en-US"/>
              </w:rPr>
            </w:pPr>
            <w:r w:rsidRPr="00E23DB9">
              <w:rPr>
                <w:lang w:val="en-US"/>
              </w:rPr>
              <w:t>Quality</w:t>
            </w:r>
          </w:p>
        </w:tc>
        <w:tc>
          <w:tcPr>
            <w:tcW w:w="1248" w:type="dxa"/>
          </w:tcPr>
          <w:p w14:paraId="5E9E8032" w14:textId="77777777" w:rsidR="00564935" w:rsidRPr="00E23DB9" w:rsidRDefault="00564935" w:rsidP="00E66387">
            <w:pPr>
              <w:pStyle w:val="TABLE-cell"/>
              <w:rPr>
                <w:lang w:val="en-US"/>
              </w:rPr>
            </w:pPr>
            <w:r w:rsidRPr="00E23DB9">
              <w:rPr>
                <w:lang w:val="en-US"/>
              </w:rPr>
              <w:t>Inventory</w:t>
            </w:r>
          </w:p>
        </w:tc>
      </w:tr>
      <w:tr w:rsidR="00564935" w:rsidRPr="00E23DB9" w14:paraId="542D92B8" w14:textId="77777777" w:rsidTr="00E66387">
        <w:trPr>
          <w:cantSplit/>
        </w:trPr>
        <w:tc>
          <w:tcPr>
            <w:tcW w:w="1292" w:type="dxa"/>
          </w:tcPr>
          <w:p w14:paraId="48676E06" w14:textId="77777777" w:rsidR="00564935" w:rsidRPr="00E23DB9" w:rsidRDefault="00564935" w:rsidP="00E66387">
            <w:pPr>
              <w:pStyle w:val="TABLE-cell"/>
              <w:rPr>
                <w:lang w:val="en-US"/>
              </w:rPr>
            </w:pPr>
            <w:r w:rsidRPr="00E23DB9">
              <w:rPr>
                <w:lang w:val="en-US"/>
              </w:rPr>
              <w:t>Description</w:t>
            </w:r>
          </w:p>
        </w:tc>
        <w:tc>
          <w:tcPr>
            <w:tcW w:w="2934" w:type="dxa"/>
          </w:tcPr>
          <w:p w14:paraId="42F4ABE8" w14:textId="77777777" w:rsidR="00564935" w:rsidRPr="00E23DB9" w:rsidRDefault="00564935" w:rsidP="00E66387">
            <w:pPr>
              <w:pStyle w:val="TABLE-cell"/>
              <w:rPr>
                <w:lang w:val="en-US"/>
              </w:rPr>
            </w:pPr>
            <w:r w:rsidRPr="00E23DB9">
              <w:rPr>
                <w:lang w:val="en-US"/>
              </w:rPr>
              <w:t xml:space="preserve">Contains additional information and descriptions of the </w:t>
            </w:r>
            <w:r>
              <w:rPr>
                <w:i/>
                <w:lang w:val="en-US"/>
              </w:rPr>
              <w:t>job list</w:t>
            </w:r>
            <w:r w:rsidRPr="00E23DB9">
              <w:rPr>
                <w:i/>
                <w:lang w:val="en-US"/>
              </w:rPr>
              <w:t xml:space="preserve">. </w:t>
            </w:r>
          </w:p>
        </w:tc>
        <w:tc>
          <w:tcPr>
            <w:tcW w:w="1247" w:type="dxa"/>
          </w:tcPr>
          <w:p w14:paraId="3F73AC69" w14:textId="25AD21F9" w:rsidR="00564935" w:rsidRPr="00E23DB9" w:rsidRDefault="00564935" w:rsidP="00E66387">
            <w:pPr>
              <w:pStyle w:val="TABLE-cell"/>
              <w:rPr>
                <w:lang w:val="en-US"/>
              </w:rPr>
            </w:pPr>
            <w:r w:rsidRPr="00E23DB9">
              <w:rPr>
                <w:lang w:val="en-US"/>
              </w:rPr>
              <w:t>“Widget manufacturing schedule”</w:t>
            </w:r>
          </w:p>
        </w:tc>
        <w:tc>
          <w:tcPr>
            <w:tcW w:w="1296" w:type="dxa"/>
          </w:tcPr>
          <w:p w14:paraId="53AA1CC6" w14:textId="77777777" w:rsidR="00564935" w:rsidRPr="00E23DB9" w:rsidRDefault="003A18B8" w:rsidP="00E66387">
            <w:pPr>
              <w:pStyle w:val="TABLE-cell"/>
              <w:rPr>
                <w:lang w:val="en-US"/>
              </w:rPr>
            </w:pPr>
            <w:r>
              <w:rPr>
                <w:lang w:val="en-US"/>
              </w:rPr>
              <w:t>“Daily planned m</w:t>
            </w:r>
            <w:r w:rsidR="00564935" w:rsidRPr="00E23DB9">
              <w:rPr>
                <w:lang w:val="en-US"/>
              </w:rPr>
              <w:t>aintenance”</w:t>
            </w:r>
          </w:p>
        </w:tc>
        <w:tc>
          <w:tcPr>
            <w:tcW w:w="1247" w:type="dxa"/>
          </w:tcPr>
          <w:p w14:paraId="401EAF99" w14:textId="7DFD275E" w:rsidR="00564935" w:rsidRPr="00E23DB9" w:rsidRDefault="00564935" w:rsidP="00E66387">
            <w:pPr>
              <w:pStyle w:val="TABLE-cell"/>
              <w:rPr>
                <w:lang w:val="en-US"/>
              </w:rPr>
            </w:pPr>
            <w:r w:rsidRPr="00E23DB9">
              <w:rPr>
                <w:lang w:val="en-US"/>
              </w:rPr>
              <w:t>“Widget raw material testing schedule”</w:t>
            </w:r>
          </w:p>
        </w:tc>
        <w:tc>
          <w:tcPr>
            <w:tcW w:w="1248" w:type="dxa"/>
          </w:tcPr>
          <w:p w14:paraId="744347FC" w14:textId="73DC4026" w:rsidR="00564935" w:rsidRPr="00E23DB9" w:rsidRDefault="00564935" w:rsidP="00E66387">
            <w:pPr>
              <w:pStyle w:val="TABLE-cell"/>
              <w:rPr>
                <w:lang w:val="en-US"/>
              </w:rPr>
            </w:pPr>
            <w:r w:rsidRPr="00E23DB9">
              <w:rPr>
                <w:lang w:val="en-US"/>
              </w:rPr>
              <w:t>“Widget raw material staging schedule</w:t>
            </w:r>
            <w:r w:rsidR="00B656D2">
              <w:rPr>
                <w:lang w:val="en-US"/>
              </w:rPr>
              <w:t>”</w:t>
            </w:r>
          </w:p>
        </w:tc>
      </w:tr>
      <w:tr w:rsidR="00564935" w:rsidRPr="00E23DB9" w14:paraId="083A9ED2" w14:textId="77777777" w:rsidTr="00E66387">
        <w:trPr>
          <w:cantSplit/>
        </w:trPr>
        <w:tc>
          <w:tcPr>
            <w:tcW w:w="1292" w:type="dxa"/>
          </w:tcPr>
          <w:p w14:paraId="73628691" w14:textId="77777777" w:rsidR="00564935" w:rsidRPr="00E23DB9" w:rsidRDefault="00564935" w:rsidP="00E66387">
            <w:pPr>
              <w:pStyle w:val="TABLE-cell"/>
              <w:rPr>
                <w:lang w:val="en-US"/>
              </w:rPr>
            </w:pPr>
            <w:r w:rsidRPr="00E23DB9">
              <w:rPr>
                <w:lang w:val="en-US"/>
              </w:rPr>
              <w:t xml:space="preserve">Start </w:t>
            </w:r>
            <w:r w:rsidR="003A18B8">
              <w:rPr>
                <w:lang w:val="en-US"/>
              </w:rPr>
              <w:t>t</w:t>
            </w:r>
            <w:r w:rsidRPr="00E23DB9">
              <w:rPr>
                <w:lang w:val="en-US"/>
              </w:rPr>
              <w:t>ime</w:t>
            </w:r>
          </w:p>
        </w:tc>
        <w:tc>
          <w:tcPr>
            <w:tcW w:w="2934" w:type="dxa"/>
          </w:tcPr>
          <w:p w14:paraId="25D14DD5" w14:textId="77777777" w:rsidR="00564935" w:rsidRPr="00E23DB9" w:rsidRDefault="00564935" w:rsidP="00E66387">
            <w:pPr>
              <w:pStyle w:val="TABLE-cell"/>
              <w:rPr>
                <w:lang w:val="en-US"/>
              </w:rPr>
            </w:pPr>
            <w:r w:rsidRPr="00E23DB9">
              <w:rPr>
                <w:lang w:val="en-US"/>
              </w:rPr>
              <w:t xml:space="preserve">The starting time for the associated </w:t>
            </w:r>
            <w:r>
              <w:rPr>
                <w:i/>
                <w:lang w:val="en-US"/>
              </w:rPr>
              <w:t>job list</w:t>
            </w:r>
            <w:r w:rsidRPr="00E23DB9">
              <w:rPr>
                <w:lang w:val="en-US"/>
              </w:rPr>
              <w:t>, if applicable.</w:t>
            </w:r>
          </w:p>
        </w:tc>
        <w:tc>
          <w:tcPr>
            <w:tcW w:w="1247" w:type="dxa"/>
          </w:tcPr>
          <w:p w14:paraId="69A3A03F" w14:textId="77777777" w:rsidR="00564935" w:rsidRPr="00E23DB9" w:rsidRDefault="00564935" w:rsidP="00E66387">
            <w:pPr>
              <w:pStyle w:val="TABLE-cell"/>
              <w:rPr>
                <w:lang w:val="en-US"/>
              </w:rPr>
            </w:pPr>
            <w:r w:rsidRPr="00E23DB9">
              <w:rPr>
                <w:lang w:val="en-US"/>
              </w:rPr>
              <w:t>10-28-2006</w:t>
            </w:r>
          </w:p>
        </w:tc>
        <w:tc>
          <w:tcPr>
            <w:tcW w:w="1296" w:type="dxa"/>
          </w:tcPr>
          <w:p w14:paraId="45476FBF" w14:textId="77777777" w:rsidR="00564935" w:rsidRPr="00E23DB9" w:rsidRDefault="00564935" w:rsidP="00E66387">
            <w:pPr>
              <w:pStyle w:val="TABLE-cell"/>
              <w:rPr>
                <w:lang w:val="en-US"/>
              </w:rPr>
            </w:pPr>
            <w:r w:rsidRPr="00E23DB9">
              <w:rPr>
                <w:lang w:val="en-US"/>
              </w:rPr>
              <w:t>10-28-2006</w:t>
            </w:r>
          </w:p>
        </w:tc>
        <w:tc>
          <w:tcPr>
            <w:tcW w:w="1247" w:type="dxa"/>
          </w:tcPr>
          <w:p w14:paraId="6096CA93" w14:textId="77777777" w:rsidR="00564935" w:rsidRPr="00E23DB9" w:rsidRDefault="00564935" w:rsidP="00E66387">
            <w:pPr>
              <w:pStyle w:val="TABLE-cell"/>
              <w:rPr>
                <w:lang w:val="en-US"/>
              </w:rPr>
            </w:pPr>
            <w:r w:rsidRPr="00E23DB9">
              <w:rPr>
                <w:lang w:val="en-US"/>
              </w:rPr>
              <w:t>10-28-2006</w:t>
            </w:r>
          </w:p>
        </w:tc>
        <w:tc>
          <w:tcPr>
            <w:tcW w:w="1248" w:type="dxa"/>
          </w:tcPr>
          <w:p w14:paraId="13E66197" w14:textId="77777777" w:rsidR="00564935" w:rsidRPr="00E23DB9" w:rsidRDefault="00564935" w:rsidP="00E66387">
            <w:pPr>
              <w:pStyle w:val="TABLE-cell"/>
              <w:rPr>
                <w:lang w:val="en-US"/>
              </w:rPr>
            </w:pPr>
            <w:r w:rsidRPr="00E23DB9">
              <w:rPr>
                <w:lang w:val="en-US"/>
              </w:rPr>
              <w:t>10-28-2006</w:t>
            </w:r>
          </w:p>
        </w:tc>
      </w:tr>
      <w:tr w:rsidR="00564935" w:rsidRPr="00E23DB9" w14:paraId="281CEA8A" w14:textId="77777777" w:rsidTr="00E66387">
        <w:trPr>
          <w:cantSplit/>
        </w:trPr>
        <w:tc>
          <w:tcPr>
            <w:tcW w:w="1292" w:type="dxa"/>
          </w:tcPr>
          <w:p w14:paraId="4BEBA446" w14:textId="77777777" w:rsidR="00564935" w:rsidRPr="00E23DB9" w:rsidRDefault="003A18B8" w:rsidP="00E66387">
            <w:pPr>
              <w:pStyle w:val="TABLE-cell"/>
              <w:rPr>
                <w:lang w:val="en-US"/>
              </w:rPr>
            </w:pPr>
            <w:r>
              <w:rPr>
                <w:lang w:val="en-US"/>
              </w:rPr>
              <w:t>End t</w:t>
            </w:r>
            <w:r w:rsidR="00564935" w:rsidRPr="00E23DB9">
              <w:rPr>
                <w:lang w:val="en-US"/>
              </w:rPr>
              <w:t>ime</w:t>
            </w:r>
          </w:p>
        </w:tc>
        <w:tc>
          <w:tcPr>
            <w:tcW w:w="2934" w:type="dxa"/>
          </w:tcPr>
          <w:p w14:paraId="2A09DDEF" w14:textId="77777777" w:rsidR="00564935" w:rsidRPr="00E23DB9" w:rsidRDefault="00564935" w:rsidP="00E66387">
            <w:pPr>
              <w:pStyle w:val="TABLE-cell"/>
              <w:rPr>
                <w:lang w:val="en-US"/>
              </w:rPr>
            </w:pPr>
            <w:r w:rsidRPr="00E23DB9">
              <w:rPr>
                <w:lang w:val="en-US"/>
              </w:rPr>
              <w:t xml:space="preserve">The ending time for the associated </w:t>
            </w:r>
            <w:r>
              <w:rPr>
                <w:i/>
                <w:lang w:val="en-US"/>
              </w:rPr>
              <w:t>job list</w:t>
            </w:r>
            <w:r w:rsidRPr="00E23DB9">
              <w:rPr>
                <w:lang w:val="en-US"/>
              </w:rPr>
              <w:t>, if applicable.</w:t>
            </w:r>
          </w:p>
        </w:tc>
        <w:tc>
          <w:tcPr>
            <w:tcW w:w="1247" w:type="dxa"/>
          </w:tcPr>
          <w:p w14:paraId="5793DEC2" w14:textId="77777777" w:rsidR="00564935" w:rsidRPr="00E23DB9" w:rsidRDefault="00564935" w:rsidP="00E66387">
            <w:pPr>
              <w:pStyle w:val="TABLE-cell"/>
              <w:rPr>
                <w:lang w:val="en-US"/>
              </w:rPr>
            </w:pPr>
            <w:r w:rsidRPr="00E23DB9">
              <w:rPr>
                <w:lang w:val="en-US"/>
              </w:rPr>
              <w:t>10-30-2006</w:t>
            </w:r>
          </w:p>
        </w:tc>
        <w:tc>
          <w:tcPr>
            <w:tcW w:w="1296" w:type="dxa"/>
          </w:tcPr>
          <w:p w14:paraId="5ED59683" w14:textId="77777777" w:rsidR="00564935" w:rsidRPr="00E23DB9" w:rsidRDefault="00564935" w:rsidP="00E66387">
            <w:pPr>
              <w:pStyle w:val="TABLE-cell"/>
              <w:rPr>
                <w:lang w:val="en-US"/>
              </w:rPr>
            </w:pPr>
            <w:r w:rsidRPr="00E23DB9">
              <w:rPr>
                <w:lang w:val="en-US"/>
              </w:rPr>
              <w:t>10-30-2006</w:t>
            </w:r>
          </w:p>
        </w:tc>
        <w:tc>
          <w:tcPr>
            <w:tcW w:w="1247" w:type="dxa"/>
          </w:tcPr>
          <w:p w14:paraId="42FBF7DB" w14:textId="77777777" w:rsidR="00564935" w:rsidRPr="00E23DB9" w:rsidRDefault="00564935" w:rsidP="00E66387">
            <w:pPr>
              <w:pStyle w:val="TABLE-cell"/>
              <w:rPr>
                <w:lang w:val="en-US"/>
              </w:rPr>
            </w:pPr>
            <w:r w:rsidRPr="00E23DB9">
              <w:rPr>
                <w:lang w:val="en-US"/>
              </w:rPr>
              <w:t>10-30-2006</w:t>
            </w:r>
          </w:p>
        </w:tc>
        <w:tc>
          <w:tcPr>
            <w:tcW w:w="1248" w:type="dxa"/>
          </w:tcPr>
          <w:p w14:paraId="57606559" w14:textId="77777777" w:rsidR="00564935" w:rsidRPr="00E23DB9" w:rsidRDefault="00564935" w:rsidP="00E66387">
            <w:pPr>
              <w:pStyle w:val="TABLE-cell"/>
              <w:rPr>
                <w:lang w:val="en-US"/>
              </w:rPr>
            </w:pPr>
            <w:r w:rsidRPr="00E23DB9">
              <w:rPr>
                <w:lang w:val="en-US"/>
              </w:rPr>
              <w:t>10-30-2006</w:t>
            </w:r>
          </w:p>
        </w:tc>
      </w:tr>
      <w:tr w:rsidR="00564935" w:rsidRPr="00E23DB9" w14:paraId="2B56BF50" w14:textId="77777777" w:rsidTr="00E66387">
        <w:trPr>
          <w:cantSplit/>
          <w:trHeight w:val="566"/>
        </w:trPr>
        <w:tc>
          <w:tcPr>
            <w:tcW w:w="1292" w:type="dxa"/>
          </w:tcPr>
          <w:p w14:paraId="785E767D" w14:textId="77777777" w:rsidR="00564935" w:rsidRPr="00E23DB9" w:rsidRDefault="00564935" w:rsidP="00E66387">
            <w:pPr>
              <w:pStyle w:val="TABLE-cell"/>
              <w:rPr>
                <w:lang w:val="en-US"/>
              </w:rPr>
            </w:pPr>
            <w:r w:rsidRPr="00E23DB9">
              <w:rPr>
                <w:lang w:val="en-US"/>
              </w:rPr>
              <w:t xml:space="preserve">Published </w:t>
            </w:r>
            <w:r w:rsidR="003A18B8">
              <w:rPr>
                <w:lang w:val="en-US"/>
              </w:rPr>
              <w:t>d</w:t>
            </w:r>
            <w:r w:rsidRPr="00E23DB9">
              <w:rPr>
                <w:lang w:val="en-US"/>
              </w:rPr>
              <w:t>ate</w:t>
            </w:r>
          </w:p>
        </w:tc>
        <w:tc>
          <w:tcPr>
            <w:tcW w:w="2934" w:type="dxa"/>
          </w:tcPr>
          <w:p w14:paraId="5AF488C1" w14:textId="77777777" w:rsidR="00564935" w:rsidRPr="00E23DB9" w:rsidRDefault="00564935" w:rsidP="00E66387">
            <w:pPr>
              <w:pStyle w:val="TABLE-cell"/>
              <w:rPr>
                <w:lang w:val="en-US"/>
              </w:rPr>
            </w:pPr>
            <w:r w:rsidRPr="00E23DB9">
              <w:rPr>
                <w:lang w:val="en-US"/>
              </w:rPr>
              <w:t xml:space="preserve">The date and time on which the </w:t>
            </w:r>
            <w:r>
              <w:rPr>
                <w:i/>
                <w:lang w:val="en-US"/>
              </w:rPr>
              <w:t xml:space="preserve">job list </w:t>
            </w:r>
            <w:r w:rsidRPr="00E23DB9">
              <w:rPr>
                <w:lang w:val="en-US"/>
              </w:rPr>
              <w:t>was published or generated.</w:t>
            </w:r>
          </w:p>
        </w:tc>
        <w:tc>
          <w:tcPr>
            <w:tcW w:w="1247" w:type="dxa"/>
          </w:tcPr>
          <w:p w14:paraId="722F2AF4" w14:textId="77777777" w:rsidR="00564935" w:rsidRPr="00E23DB9" w:rsidRDefault="00564935" w:rsidP="00E66387">
            <w:pPr>
              <w:pStyle w:val="TABLE-cell"/>
              <w:rPr>
                <w:lang w:val="en-US"/>
              </w:rPr>
            </w:pPr>
            <w:r w:rsidRPr="00E23DB9">
              <w:rPr>
                <w:lang w:val="en-US"/>
              </w:rPr>
              <w:t>12-30-1951 18:30 UTC</w:t>
            </w:r>
          </w:p>
        </w:tc>
        <w:tc>
          <w:tcPr>
            <w:tcW w:w="1296" w:type="dxa"/>
          </w:tcPr>
          <w:p w14:paraId="168FC07D" w14:textId="77777777" w:rsidR="00564935" w:rsidRPr="00E23DB9" w:rsidRDefault="00564935" w:rsidP="00E66387">
            <w:pPr>
              <w:pStyle w:val="TABLE-cell"/>
              <w:rPr>
                <w:lang w:val="en-US"/>
              </w:rPr>
            </w:pPr>
            <w:r w:rsidRPr="00E23DB9">
              <w:rPr>
                <w:lang w:val="en-US"/>
              </w:rPr>
              <w:t>10-17-2005</w:t>
            </w:r>
          </w:p>
          <w:p w14:paraId="23D839FA" w14:textId="77777777" w:rsidR="00564935" w:rsidRPr="00E23DB9" w:rsidRDefault="00564935" w:rsidP="00E66387">
            <w:pPr>
              <w:pStyle w:val="TABLE-cell"/>
              <w:rPr>
                <w:lang w:val="en-US"/>
              </w:rPr>
            </w:pPr>
            <w:r w:rsidRPr="00E23DB9">
              <w:rPr>
                <w:lang w:val="en-US"/>
              </w:rPr>
              <w:t>18:30 UTC</w:t>
            </w:r>
          </w:p>
        </w:tc>
        <w:tc>
          <w:tcPr>
            <w:tcW w:w="1247" w:type="dxa"/>
          </w:tcPr>
          <w:p w14:paraId="3934F8FF" w14:textId="77777777" w:rsidR="00564935" w:rsidRPr="00E23DB9" w:rsidRDefault="00564935" w:rsidP="00E66387">
            <w:pPr>
              <w:pStyle w:val="TABLE-cell"/>
              <w:rPr>
                <w:lang w:val="en-US"/>
              </w:rPr>
            </w:pPr>
            <w:r w:rsidRPr="00E23DB9">
              <w:rPr>
                <w:lang w:val="en-US"/>
              </w:rPr>
              <w:t>10-17-2005</w:t>
            </w:r>
          </w:p>
          <w:p w14:paraId="40412BEC" w14:textId="77777777" w:rsidR="00564935" w:rsidRPr="00E23DB9" w:rsidRDefault="00564935" w:rsidP="00E66387">
            <w:pPr>
              <w:pStyle w:val="TABLE-cell"/>
              <w:rPr>
                <w:lang w:val="en-US"/>
              </w:rPr>
            </w:pPr>
            <w:r w:rsidRPr="00E23DB9">
              <w:rPr>
                <w:lang w:val="en-US"/>
              </w:rPr>
              <w:t>18:30 UTC</w:t>
            </w:r>
          </w:p>
        </w:tc>
        <w:tc>
          <w:tcPr>
            <w:tcW w:w="1248" w:type="dxa"/>
          </w:tcPr>
          <w:p w14:paraId="1F3EDC0C" w14:textId="77777777" w:rsidR="00564935" w:rsidRPr="00E23DB9" w:rsidRDefault="00564935" w:rsidP="00E66387">
            <w:pPr>
              <w:pStyle w:val="TABLE-cell"/>
              <w:rPr>
                <w:lang w:val="en-US"/>
              </w:rPr>
            </w:pPr>
            <w:r w:rsidRPr="00E23DB9">
              <w:rPr>
                <w:lang w:val="en-US"/>
              </w:rPr>
              <w:t>10-17-2005</w:t>
            </w:r>
          </w:p>
          <w:p w14:paraId="498C6DA2" w14:textId="77777777" w:rsidR="00564935" w:rsidRPr="00E23DB9" w:rsidRDefault="00564935" w:rsidP="00E66387">
            <w:pPr>
              <w:pStyle w:val="TABLE-cell"/>
              <w:rPr>
                <w:lang w:val="en-US"/>
              </w:rPr>
            </w:pPr>
            <w:r w:rsidRPr="00E23DB9">
              <w:rPr>
                <w:lang w:val="en-US"/>
              </w:rPr>
              <w:t>18:30 UTC</w:t>
            </w:r>
          </w:p>
        </w:tc>
      </w:tr>
      <w:tr w:rsidR="00564935" w:rsidRPr="00E23DB9" w14:paraId="403C626A" w14:textId="77777777" w:rsidTr="00E66387">
        <w:trPr>
          <w:cantSplit/>
        </w:trPr>
        <w:tc>
          <w:tcPr>
            <w:tcW w:w="1292" w:type="dxa"/>
          </w:tcPr>
          <w:p w14:paraId="39F62346" w14:textId="77777777" w:rsidR="00564935" w:rsidRPr="00E23DB9" w:rsidRDefault="003A18B8" w:rsidP="00E66387">
            <w:pPr>
              <w:pStyle w:val="TABLE-cell"/>
              <w:rPr>
                <w:lang w:val="en-US"/>
              </w:rPr>
            </w:pPr>
            <w:r>
              <w:rPr>
                <w:lang w:val="en-US"/>
              </w:rPr>
              <w:t>Hierarchy s</w:t>
            </w:r>
            <w:r w:rsidR="00564935" w:rsidRPr="00E23DB9">
              <w:rPr>
                <w:lang w:val="en-US"/>
              </w:rPr>
              <w:t>cope</w:t>
            </w:r>
          </w:p>
        </w:tc>
        <w:tc>
          <w:tcPr>
            <w:tcW w:w="2934" w:type="dxa"/>
          </w:tcPr>
          <w:p w14:paraId="402FA344" w14:textId="2A078C20" w:rsidR="00564935" w:rsidRPr="00E23DB9" w:rsidRDefault="00564935" w:rsidP="00E66387">
            <w:pPr>
              <w:pStyle w:val="TABLE-cell"/>
              <w:rPr>
                <w:lang w:val="en-US"/>
              </w:rPr>
            </w:pPr>
            <w:r w:rsidRPr="00E23DB9">
              <w:rPr>
                <w:lang w:val="en-US"/>
              </w:rPr>
              <w:t>Identifies where the exchanged information fits within the r</w:t>
            </w:r>
            <w:r w:rsidR="00BE4D77">
              <w:rPr>
                <w:lang w:val="en-US"/>
              </w:rPr>
              <w:t>ole based equipment hierarchy.</w:t>
            </w:r>
          </w:p>
        </w:tc>
        <w:tc>
          <w:tcPr>
            <w:tcW w:w="1247" w:type="dxa"/>
          </w:tcPr>
          <w:p w14:paraId="7E9737DF" w14:textId="09C5903D" w:rsidR="00564935" w:rsidRPr="00E23DB9" w:rsidRDefault="00564935" w:rsidP="00E66387">
            <w:pPr>
              <w:pStyle w:val="TABLE-cell"/>
              <w:rPr>
                <w:lang w:val="en-US"/>
              </w:rPr>
            </w:pPr>
            <w:r w:rsidRPr="00E23DB9">
              <w:rPr>
                <w:lang w:val="en-US"/>
              </w:rPr>
              <w:t xml:space="preserve">East Wing </w:t>
            </w:r>
            <w:r w:rsidR="003951C4">
              <w:rPr>
                <w:lang w:val="en-US"/>
              </w:rPr>
              <w:t>m</w:t>
            </w:r>
            <w:r w:rsidRPr="00E23DB9">
              <w:rPr>
                <w:lang w:val="en-US"/>
              </w:rPr>
              <w:t xml:space="preserve">anufacturing </w:t>
            </w:r>
            <w:r w:rsidR="003951C4">
              <w:rPr>
                <w:lang w:val="en-US"/>
              </w:rPr>
              <w:t>l</w:t>
            </w:r>
            <w:r w:rsidRPr="00E23DB9">
              <w:rPr>
                <w:lang w:val="en-US"/>
              </w:rPr>
              <w:t>ine #2</w:t>
            </w:r>
          </w:p>
        </w:tc>
        <w:tc>
          <w:tcPr>
            <w:tcW w:w="1296" w:type="dxa"/>
          </w:tcPr>
          <w:p w14:paraId="0A4773DB" w14:textId="7B3B18DF" w:rsidR="00564935" w:rsidRPr="00E23DB9" w:rsidRDefault="00564935" w:rsidP="00E66387">
            <w:pPr>
              <w:pStyle w:val="TABLE-cell"/>
              <w:rPr>
                <w:lang w:val="en-US"/>
              </w:rPr>
            </w:pPr>
            <w:r w:rsidRPr="00E23DB9">
              <w:rPr>
                <w:lang w:val="en-US"/>
              </w:rPr>
              <w:t xml:space="preserve">CNC </w:t>
            </w:r>
            <w:r w:rsidR="003951C4">
              <w:rPr>
                <w:lang w:val="en-US"/>
              </w:rPr>
              <w:t>m</w:t>
            </w:r>
            <w:r w:rsidRPr="00E23DB9">
              <w:rPr>
                <w:lang w:val="en-US"/>
              </w:rPr>
              <w:t>achine</w:t>
            </w:r>
          </w:p>
          <w:p w14:paraId="72344630" w14:textId="77777777" w:rsidR="00564935" w:rsidRPr="00E23DB9" w:rsidRDefault="00564935" w:rsidP="00E66387">
            <w:pPr>
              <w:pStyle w:val="TABLE-cell"/>
              <w:rPr>
                <w:lang w:val="en-US"/>
              </w:rPr>
            </w:pPr>
            <w:r w:rsidRPr="00E23DB9">
              <w:rPr>
                <w:lang w:val="en-US"/>
              </w:rPr>
              <w:t>Asset ID 13465</w:t>
            </w:r>
          </w:p>
        </w:tc>
        <w:tc>
          <w:tcPr>
            <w:tcW w:w="1247" w:type="dxa"/>
          </w:tcPr>
          <w:p w14:paraId="5A759107" w14:textId="2536235E" w:rsidR="00564935" w:rsidRPr="00E23DB9" w:rsidRDefault="00564935" w:rsidP="00E66387">
            <w:pPr>
              <w:pStyle w:val="TABLE-cell"/>
              <w:rPr>
                <w:lang w:val="en-US"/>
              </w:rPr>
            </w:pPr>
            <w:r w:rsidRPr="00E23DB9">
              <w:rPr>
                <w:lang w:val="en-US"/>
              </w:rPr>
              <w:t xml:space="preserve">Test </w:t>
            </w:r>
            <w:r w:rsidR="003951C4">
              <w:rPr>
                <w:lang w:val="en-US"/>
              </w:rPr>
              <w:t>c</w:t>
            </w:r>
            <w:r w:rsidRPr="00E23DB9">
              <w:rPr>
                <w:lang w:val="en-US"/>
              </w:rPr>
              <w:t>ell 4</w:t>
            </w:r>
          </w:p>
          <w:p w14:paraId="6B49A177" w14:textId="77777777" w:rsidR="00564935" w:rsidRPr="00E23DB9" w:rsidRDefault="00564935" w:rsidP="00E66387">
            <w:pPr>
              <w:pStyle w:val="TABLE-cell"/>
              <w:rPr>
                <w:lang w:val="en-US"/>
              </w:rPr>
            </w:pPr>
            <w:r w:rsidRPr="00E23DB9">
              <w:rPr>
                <w:lang w:val="en-US"/>
              </w:rPr>
              <w:t>Receiving</w:t>
            </w:r>
          </w:p>
        </w:tc>
        <w:tc>
          <w:tcPr>
            <w:tcW w:w="1248" w:type="dxa"/>
          </w:tcPr>
          <w:p w14:paraId="02C44FF7" w14:textId="28F78678" w:rsidR="00564935" w:rsidRPr="00E23DB9" w:rsidRDefault="00564935" w:rsidP="00E66387">
            <w:pPr>
              <w:pStyle w:val="TABLE-cell"/>
              <w:rPr>
                <w:lang w:val="en-US"/>
              </w:rPr>
            </w:pPr>
            <w:r w:rsidRPr="00E23DB9">
              <w:rPr>
                <w:lang w:val="en-US"/>
              </w:rPr>
              <w:t>Warehouse B</w:t>
            </w:r>
          </w:p>
        </w:tc>
      </w:tr>
    </w:tbl>
    <w:p w14:paraId="599D23DC" w14:textId="60013540" w:rsidR="00564935" w:rsidRDefault="00564935">
      <w:pPr>
        <w:pStyle w:val="Heading2"/>
      </w:pPr>
      <w:bookmarkStart w:id="501" w:name="_Toc389743295"/>
      <w:bookmarkStart w:id="502" w:name="_Toc485463867"/>
      <w:r>
        <w:t>Job order</w:t>
      </w:r>
      <w:bookmarkEnd w:id="502"/>
      <w:r w:rsidR="00842C9F">
        <w:t xml:space="preserve"> </w:t>
      </w:r>
      <w:bookmarkEnd w:id="501"/>
    </w:p>
    <w:p w14:paraId="7C7599D7" w14:textId="476E7CE6" w:rsidR="00476AA2" w:rsidRDefault="00476AA2" w:rsidP="00BE4D77">
      <w:pPr>
        <w:pStyle w:val="PARAGRAPH"/>
        <w:rPr>
          <w:lang w:val="en-US"/>
        </w:rPr>
      </w:pPr>
      <w:r>
        <w:rPr>
          <w:lang w:val="en-US"/>
        </w:rPr>
        <w:t>The unit</w:t>
      </w:r>
      <w:r w:rsidRPr="00244B88">
        <w:rPr>
          <w:lang w:val="en-US"/>
        </w:rPr>
        <w:t xml:space="preserve"> of work</w:t>
      </w:r>
      <w:r>
        <w:rPr>
          <w:lang w:val="en-US"/>
        </w:rPr>
        <w:t xml:space="preserve"> </w:t>
      </w:r>
      <w:r w:rsidR="00886A3C">
        <w:rPr>
          <w:lang w:val="en-US"/>
        </w:rPr>
        <w:t xml:space="preserve">requested for execution </w:t>
      </w:r>
      <w:r>
        <w:rPr>
          <w:lang w:val="en-US"/>
        </w:rPr>
        <w:t xml:space="preserve">in a </w:t>
      </w:r>
      <w:r w:rsidRPr="00A402F7">
        <w:rPr>
          <w:i/>
          <w:lang w:val="en-US"/>
        </w:rPr>
        <w:t>job list</w:t>
      </w:r>
      <w:r>
        <w:rPr>
          <w:lang w:val="en-US"/>
        </w:rPr>
        <w:t xml:space="preserve"> and a </w:t>
      </w:r>
      <w:r w:rsidRPr="00A402F7">
        <w:rPr>
          <w:i/>
          <w:lang w:val="en-US"/>
        </w:rPr>
        <w:t>work request</w:t>
      </w:r>
      <w:r>
        <w:rPr>
          <w:lang w:val="en-US"/>
        </w:rPr>
        <w:t xml:space="preserve"> shall be defined as a </w:t>
      </w:r>
      <w:r w:rsidRPr="00A402F7">
        <w:rPr>
          <w:i/>
          <w:lang w:val="en-US"/>
        </w:rPr>
        <w:t>job order</w:t>
      </w:r>
      <w:r>
        <w:rPr>
          <w:lang w:val="en-US"/>
        </w:rPr>
        <w:t xml:space="preserve">. A </w:t>
      </w:r>
      <w:r w:rsidRPr="00A402F7">
        <w:rPr>
          <w:i/>
          <w:lang w:val="en-US"/>
        </w:rPr>
        <w:t>job order</w:t>
      </w:r>
      <w:r>
        <w:rPr>
          <w:lang w:val="en-US"/>
        </w:rPr>
        <w:t xml:space="preserve"> referen</w:t>
      </w:r>
      <w:r w:rsidR="003A18B8">
        <w:rPr>
          <w:lang w:val="en-US"/>
        </w:rPr>
        <w:t xml:space="preserve">ces an associated </w:t>
      </w:r>
      <w:r w:rsidR="003A18B8" w:rsidRPr="00A402F7">
        <w:rPr>
          <w:i/>
          <w:lang w:val="en-US"/>
        </w:rPr>
        <w:t>work master</w:t>
      </w:r>
      <w:r w:rsidR="003A18B8">
        <w:rPr>
          <w:lang w:val="en-US"/>
        </w:rPr>
        <w:t xml:space="preserve">. </w:t>
      </w:r>
    </w:p>
    <w:p w14:paraId="469BD506" w14:textId="3DDDAD47" w:rsidR="00534B86" w:rsidRPr="004814CB" w:rsidRDefault="00534B86" w:rsidP="00BE4D77">
      <w:pPr>
        <w:pStyle w:val="PARAGRAPH"/>
        <w:rPr>
          <w:lang w:val="en-US"/>
        </w:rPr>
      </w:pPr>
      <w:r w:rsidRPr="004814CB">
        <w:t xml:space="preserve">A </w:t>
      </w:r>
      <w:r w:rsidR="004814CB" w:rsidRPr="00A402F7">
        <w:rPr>
          <w:i/>
        </w:rPr>
        <w:t>j</w:t>
      </w:r>
      <w:r w:rsidRPr="00A402F7">
        <w:rPr>
          <w:i/>
        </w:rPr>
        <w:t>ob order</w:t>
      </w:r>
      <w:r w:rsidRPr="00084CED">
        <w:t xml:space="preserve"> may be reported by one or more </w:t>
      </w:r>
      <w:r w:rsidRPr="00A402F7">
        <w:rPr>
          <w:i/>
        </w:rPr>
        <w:t>job responses</w:t>
      </w:r>
      <w:r w:rsidRPr="00084CED">
        <w:t>.</w:t>
      </w:r>
      <w:r w:rsidR="00D708C7">
        <w:t xml:space="preserve"> </w:t>
      </w:r>
      <w:r w:rsidR="00D708C7" w:rsidRPr="00D708C7">
        <w:t>It has attributes to contain information added by the dispatching activities.</w:t>
      </w:r>
    </w:p>
    <w:p w14:paraId="517E4410" w14:textId="30489E29" w:rsidR="00D708C7" w:rsidRPr="00E23DB9" w:rsidRDefault="00D66D0D" w:rsidP="00E66387">
      <w:pPr>
        <w:pStyle w:val="PARAGRAPH"/>
        <w:rPr>
          <w:lang w:val="en-US"/>
        </w:rPr>
      </w:pPr>
      <w:r>
        <w:rPr>
          <w:lang w:val="en-US"/>
        </w:rPr>
        <w:fldChar w:fldCharType="begin"/>
      </w:r>
      <w:r>
        <w:rPr>
          <w:lang w:val="en-US"/>
        </w:rPr>
        <w:instrText xml:space="preserve"> REF _Ref485445305 \h </w:instrText>
      </w:r>
      <w:r>
        <w:rPr>
          <w:lang w:val="en-US"/>
        </w:rPr>
      </w:r>
      <w:r>
        <w:rPr>
          <w:lang w:val="en-US"/>
        </w:rPr>
        <w:fldChar w:fldCharType="separate"/>
      </w:r>
      <w:r>
        <w:t xml:space="preserve">Table </w:t>
      </w:r>
      <w:r>
        <w:rPr>
          <w:noProof/>
        </w:rPr>
        <w:t>71</w:t>
      </w:r>
      <w:r>
        <w:rPr>
          <w:lang w:val="en-US"/>
        </w:rPr>
        <w:fldChar w:fldCharType="end"/>
      </w:r>
      <w:r>
        <w:t xml:space="preserve"> </w:t>
      </w:r>
      <w:r w:rsidR="00564935" w:rsidRPr="00E23DB9">
        <w:rPr>
          <w:lang w:val="en-US"/>
        </w:rPr>
        <w:t xml:space="preserve">lists the </w:t>
      </w:r>
      <w:r w:rsidR="00D708C7">
        <w:rPr>
          <w:lang w:val="en-US"/>
        </w:rPr>
        <w:t>relationship</w:t>
      </w:r>
      <w:r w:rsidR="00E66387">
        <w:rPr>
          <w:lang w:val="en-US"/>
        </w:rPr>
        <w:t xml:space="preserve"> role</w:t>
      </w:r>
      <w:r w:rsidR="00564935" w:rsidRPr="00E23DB9">
        <w:rPr>
          <w:lang w:val="en-US"/>
        </w:rPr>
        <w:t xml:space="preserve">s of </w:t>
      </w:r>
      <w:r w:rsidR="00CB219B">
        <w:rPr>
          <w:lang w:val="en-US"/>
        </w:rPr>
        <w:t xml:space="preserve">the </w:t>
      </w:r>
      <w:r w:rsidR="003A18B8">
        <w:rPr>
          <w:i/>
          <w:lang w:val="en-US"/>
        </w:rPr>
        <w:t>job o</w:t>
      </w:r>
      <w:r w:rsidR="00564935">
        <w:rPr>
          <w:i/>
          <w:lang w:val="en-US"/>
        </w:rPr>
        <w:t>rder</w:t>
      </w:r>
      <w:r w:rsidR="00564935" w:rsidRPr="00E23DB9">
        <w:rPr>
          <w:i/>
          <w:lang w:val="en-US"/>
        </w:rPr>
        <w:t>.</w:t>
      </w:r>
      <w:r w:rsidR="00564935" w:rsidRPr="00E23DB9">
        <w:rPr>
          <w:lang w:val="en-US"/>
        </w:rPr>
        <w:t xml:space="preserve"> </w:t>
      </w:r>
      <w:r>
        <w:rPr>
          <w:lang w:val="en-US"/>
        </w:rPr>
        <w:fldChar w:fldCharType="begin"/>
      </w:r>
      <w:r>
        <w:rPr>
          <w:lang w:val="en-US"/>
        </w:rPr>
        <w:instrText xml:space="preserve"> REF _Ref319317713 \h </w:instrText>
      </w:r>
      <w:r>
        <w:rPr>
          <w:lang w:val="en-US"/>
        </w:rPr>
      </w:r>
      <w:r>
        <w:rPr>
          <w:lang w:val="en-US"/>
        </w:rPr>
        <w:fldChar w:fldCharType="separate"/>
      </w:r>
      <w:r w:rsidRPr="00E23DB9">
        <w:t xml:space="preserve">Table </w:t>
      </w:r>
      <w:r>
        <w:rPr>
          <w:noProof/>
        </w:rPr>
        <w:t>72</w:t>
      </w:r>
      <w:r>
        <w:rPr>
          <w:lang w:val="en-US"/>
        </w:rPr>
        <w:fldChar w:fldCharType="end"/>
      </w:r>
      <w:r>
        <w:rPr>
          <w:lang w:val="en-US"/>
        </w:rPr>
        <w:t xml:space="preserve"> </w:t>
      </w:r>
      <w:r w:rsidR="00D708C7" w:rsidRPr="00E23DB9">
        <w:rPr>
          <w:lang w:val="en-US"/>
        </w:rPr>
        <w:t xml:space="preserve">lists the attributes of </w:t>
      </w:r>
      <w:r w:rsidR="00CB219B">
        <w:rPr>
          <w:lang w:val="en-US"/>
        </w:rPr>
        <w:t xml:space="preserve">the </w:t>
      </w:r>
      <w:r w:rsidR="00D708C7">
        <w:rPr>
          <w:i/>
          <w:lang w:val="en-US"/>
        </w:rPr>
        <w:t>job order</w:t>
      </w:r>
      <w:r w:rsidR="00D708C7" w:rsidRPr="00E23DB9">
        <w:rPr>
          <w:i/>
          <w:lang w:val="en-US"/>
        </w:rPr>
        <w:t>.</w:t>
      </w:r>
      <w:r w:rsidR="00D708C7" w:rsidRPr="00E23DB9">
        <w:rPr>
          <w:lang w:val="en-US"/>
        </w:rPr>
        <w:t xml:space="preserve"> </w:t>
      </w:r>
    </w:p>
    <w:p w14:paraId="740606E8" w14:textId="43F9496D" w:rsidR="00D708C7" w:rsidRDefault="00D66D0D" w:rsidP="00D66D0D">
      <w:pPr>
        <w:pStyle w:val="TABLE-title"/>
      </w:pPr>
      <w:bookmarkStart w:id="503" w:name="_Ref485445305"/>
      <w:bookmarkStart w:id="504" w:name="_Toc485464286"/>
      <w:r>
        <w:t xml:space="preserve">Table </w:t>
      </w:r>
      <w:r>
        <w:fldChar w:fldCharType="begin"/>
      </w:r>
      <w:r>
        <w:instrText xml:space="preserve"> SEQ Table \* ARABIC </w:instrText>
      </w:r>
      <w:r>
        <w:fldChar w:fldCharType="separate"/>
      </w:r>
      <w:r>
        <w:rPr>
          <w:noProof/>
        </w:rPr>
        <w:t>71</w:t>
      </w:r>
      <w:r>
        <w:fldChar w:fldCharType="end"/>
      </w:r>
      <w:bookmarkEnd w:id="503"/>
      <w:r w:rsidR="00D708C7" w:rsidRPr="00E23DB9">
        <w:t xml:space="preserve"> </w:t>
      </w:r>
      <w:r w:rsidR="00D708C7">
        <w:t>–</w:t>
      </w:r>
      <w:r w:rsidR="00D708C7" w:rsidRPr="00E23DB9">
        <w:t xml:space="preserve"> </w:t>
      </w:r>
      <w:r w:rsidR="00D708C7">
        <w:t>Job order</w:t>
      </w:r>
      <w:r w:rsidR="00D708C7" w:rsidRPr="00E23DB9">
        <w:t xml:space="preserve"> </w:t>
      </w:r>
      <w:r w:rsidR="00D708C7">
        <w:t>relationship</w:t>
      </w:r>
      <w:r w:rsidR="00E66387">
        <w:t xml:space="preserve"> role</w:t>
      </w:r>
      <w:r w:rsidR="00D708C7" w:rsidRPr="00E23DB9">
        <w:t>s</w:t>
      </w:r>
      <w:bookmarkEnd w:id="50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EF7A5A" w:rsidRPr="009432BC" w14:paraId="3CCA990A" w14:textId="77777777" w:rsidTr="00774BB8">
        <w:trPr>
          <w:trHeight w:val="197"/>
          <w:tblHeader/>
        </w:trPr>
        <w:tc>
          <w:tcPr>
            <w:tcW w:w="1525" w:type="dxa"/>
            <w:shd w:val="clear" w:color="auto" w:fill="auto"/>
          </w:tcPr>
          <w:p w14:paraId="1A1FB384" w14:textId="77777777" w:rsidR="00EF7A5A" w:rsidRPr="009432BC" w:rsidRDefault="00EF7A5A" w:rsidP="00356781">
            <w:pPr>
              <w:pStyle w:val="TABLE-col-heading"/>
            </w:pPr>
            <w:r w:rsidRPr="009432BC">
              <w:t>Related Object</w:t>
            </w:r>
          </w:p>
        </w:tc>
        <w:tc>
          <w:tcPr>
            <w:tcW w:w="1440" w:type="dxa"/>
            <w:shd w:val="clear" w:color="auto" w:fill="auto"/>
          </w:tcPr>
          <w:p w14:paraId="4D369A8E" w14:textId="77777777" w:rsidR="00EF7A5A" w:rsidRPr="009432BC" w:rsidRDefault="00EF7A5A" w:rsidP="00356781">
            <w:pPr>
              <w:pStyle w:val="TABLE-col-heading"/>
            </w:pPr>
            <w:r w:rsidRPr="009432BC">
              <w:t>Role</w:t>
            </w:r>
          </w:p>
        </w:tc>
        <w:tc>
          <w:tcPr>
            <w:tcW w:w="1103" w:type="dxa"/>
            <w:shd w:val="clear" w:color="auto" w:fill="auto"/>
          </w:tcPr>
          <w:p w14:paraId="42D41DFD" w14:textId="77777777" w:rsidR="00EF7A5A" w:rsidRPr="009432BC" w:rsidRDefault="00EF7A5A" w:rsidP="00356781">
            <w:pPr>
              <w:pStyle w:val="TABLE-col-heading"/>
            </w:pPr>
            <w:r w:rsidRPr="009432BC">
              <w:t>Multiplicity</w:t>
            </w:r>
          </w:p>
        </w:tc>
        <w:tc>
          <w:tcPr>
            <w:tcW w:w="1687" w:type="dxa"/>
          </w:tcPr>
          <w:p w14:paraId="2586E3B0" w14:textId="4C055AE1" w:rsidR="00EF7A5A" w:rsidRPr="009432BC" w:rsidRDefault="00EF7A5A" w:rsidP="00356781">
            <w:pPr>
              <w:pStyle w:val="TABLE-col-heading"/>
            </w:pPr>
            <w:r>
              <w:t>Relationship Name</w:t>
            </w:r>
          </w:p>
        </w:tc>
        <w:tc>
          <w:tcPr>
            <w:tcW w:w="3330" w:type="dxa"/>
            <w:shd w:val="clear" w:color="auto" w:fill="auto"/>
          </w:tcPr>
          <w:p w14:paraId="5E8F5C08" w14:textId="50AD5AF2" w:rsidR="00EF7A5A" w:rsidRPr="009432BC" w:rsidRDefault="00EF7A5A" w:rsidP="00356781">
            <w:pPr>
              <w:pStyle w:val="TABLE-col-heading"/>
            </w:pPr>
            <w:r w:rsidRPr="009432BC">
              <w:t>Description</w:t>
            </w:r>
          </w:p>
        </w:tc>
      </w:tr>
      <w:tr w:rsidR="00EF7A5A" w:rsidRPr="009432BC" w14:paraId="4A76A681" w14:textId="77777777" w:rsidTr="00774BB8">
        <w:trPr>
          <w:trHeight w:val="395"/>
        </w:trPr>
        <w:tc>
          <w:tcPr>
            <w:tcW w:w="1525" w:type="dxa"/>
          </w:tcPr>
          <w:p w14:paraId="435DF152" w14:textId="1B08AD13" w:rsidR="00EF7A5A" w:rsidRDefault="00EF7A5A" w:rsidP="00E66387">
            <w:pPr>
              <w:pStyle w:val="TABLE-cell"/>
              <w:rPr>
                <w:lang w:val="en-US"/>
              </w:rPr>
            </w:pPr>
            <w:r>
              <w:rPr>
                <w:lang w:val="en-US"/>
              </w:rPr>
              <w:t>Work request</w:t>
            </w:r>
          </w:p>
        </w:tc>
        <w:tc>
          <w:tcPr>
            <w:tcW w:w="1440" w:type="dxa"/>
          </w:tcPr>
          <w:p w14:paraId="05FFA4B8" w14:textId="4104CD23" w:rsidR="00EF7A5A" w:rsidRDefault="00EF7A5A" w:rsidP="00E66387">
            <w:pPr>
              <w:pStyle w:val="TABLE-cell"/>
              <w:rPr>
                <w:lang w:val="en-US"/>
              </w:rPr>
            </w:pPr>
            <w:r>
              <w:rPr>
                <w:lang w:val="en-US"/>
              </w:rPr>
              <w:t>NA</w:t>
            </w:r>
          </w:p>
        </w:tc>
        <w:tc>
          <w:tcPr>
            <w:tcW w:w="1103" w:type="dxa"/>
          </w:tcPr>
          <w:p w14:paraId="3B5ED6B9" w14:textId="74D5DEE1" w:rsidR="00EF7A5A" w:rsidRPr="00B625EF" w:rsidRDefault="00EF7A5A" w:rsidP="00E66387">
            <w:pPr>
              <w:pStyle w:val="TABLE-cell"/>
              <w:rPr>
                <w:lang w:val="en-US"/>
              </w:rPr>
            </w:pPr>
            <w:r>
              <w:rPr>
                <w:lang w:val="en-US"/>
              </w:rPr>
              <w:t>0..1</w:t>
            </w:r>
          </w:p>
        </w:tc>
        <w:tc>
          <w:tcPr>
            <w:tcW w:w="1687" w:type="dxa"/>
          </w:tcPr>
          <w:p w14:paraId="2F382F54" w14:textId="73E2D862" w:rsidR="00EF7A5A" w:rsidRPr="00C03636" w:rsidRDefault="00EF7A5A" w:rsidP="00E66387">
            <w:pPr>
              <w:pStyle w:val="TABLE-cell"/>
              <w:rPr>
                <w:lang w:val="en-US"/>
              </w:rPr>
            </w:pPr>
            <w:r>
              <w:rPr>
                <w:lang w:val="en-US"/>
              </w:rPr>
              <w:t>Is made up of</w:t>
            </w:r>
          </w:p>
        </w:tc>
        <w:tc>
          <w:tcPr>
            <w:tcW w:w="3330" w:type="dxa"/>
          </w:tcPr>
          <w:p w14:paraId="406053AB" w14:textId="42D98E62" w:rsidR="00EF7A5A" w:rsidRPr="008552A8" w:rsidRDefault="00EF7A5A" w:rsidP="00E66387">
            <w:pPr>
              <w:pStyle w:val="TABLE-cell"/>
              <w:rPr>
                <w:lang w:val="en-US"/>
              </w:rPr>
            </w:pPr>
            <w:r w:rsidRPr="00C03636">
              <w:rPr>
                <w:lang w:val="en-US"/>
              </w:rPr>
              <w:t xml:space="preserve">The </w:t>
            </w:r>
            <w:r w:rsidRPr="00C03636">
              <w:rPr>
                <w:i/>
                <w:lang w:val="en-US"/>
              </w:rPr>
              <w:t>work request</w:t>
            </w:r>
            <w:r>
              <w:rPr>
                <w:lang w:val="en-US"/>
              </w:rPr>
              <w:t xml:space="preserve"> containing</w:t>
            </w:r>
            <w:r w:rsidRPr="00C03636">
              <w:rPr>
                <w:lang w:val="en-US"/>
              </w:rPr>
              <w:t xml:space="preserve"> this </w:t>
            </w:r>
            <w:r w:rsidRPr="00C03636">
              <w:rPr>
                <w:i/>
                <w:lang w:val="en-US"/>
              </w:rPr>
              <w:t>job order</w:t>
            </w:r>
            <w:r w:rsidRPr="00C03636">
              <w:rPr>
                <w:lang w:val="en-US"/>
              </w:rPr>
              <w:t>.</w:t>
            </w:r>
          </w:p>
        </w:tc>
      </w:tr>
      <w:tr w:rsidR="00EF7A5A" w:rsidRPr="009432BC" w14:paraId="1577C8D2" w14:textId="77777777" w:rsidTr="00774BB8">
        <w:trPr>
          <w:trHeight w:val="395"/>
        </w:trPr>
        <w:tc>
          <w:tcPr>
            <w:tcW w:w="1525" w:type="dxa"/>
          </w:tcPr>
          <w:p w14:paraId="40C8CBB5" w14:textId="4BD4528D" w:rsidR="00EF7A5A" w:rsidRDefault="00EF7A5A" w:rsidP="00E66387">
            <w:pPr>
              <w:pStyle w:val="TABLE-cell"/>
              <w:rPr>
                <w:lang w:val="en-US"/>
              </w:rPr>
            </w:pPr>
            <w:r>
              <w:rPr>
                <w:lang w:val="en-US"/>
              </w:rPr>
              <w:t>Job list</w:t>
            </w:r>
          </w:p>
        </w:tc>
        <w:tc>
          <w:tcPr>
            <w:tcW w:w="1440" w:type="dxa"/>
          </w:tcPr>
          <w:p w14:paraId="723BA7A8" w14:textId="04CA2BBE" w:rsidR="00EF7A5A" w:rsidRDefault="00EF7A5A" w:rsidP="00E66387">
            <w:pPr>
              <w:pStyle w:val="TABLE-cell"/>
              <w:rPr>
                <w:lang w:val="en-US"/>
              </w:rPr>
            </w:pPr>
            <w:r>
              <w:rPr>
                <w:lang w:val="en-US"/>
              </w:rPr>
              <w:t>NA</w:t>
            </w:r>
          </w:p>
        </w:tc>
        <w:tc>
          <w:tcPr>
            <w:tcW w:w="1103" w:type="dxa"/>
          </w:tcPr>
          <w:p w14:paraId="759BCE1E" w14:textId="7AF03C95" w:rsidR="00EF7A5A" w:rsidRDefault="00EF7A5A" w:rsidP="00E66387">
            <w:pPr>
              <w:pStyle w:val="TABLE-cell"/>
              <w:rPr>
                <w:lang w:val="en-US"/>
              </w:rPr>
            </w:pPr>
            <w:r>
              <w:rPr>
                <w:lang w:val="en-US"/>
              </w:rPr>
              <w:t>0..*</w:t>
            </w:r>
          </w:p>
        </w:tc>
        <w:tc>
          <w:tcPr>
            <w:tcW w:w="1687" w:type="dxa"/>
          </w:tcPr>
          <w:p w14:paraId="54BA5A6B" w14:textId="0539AB02" w:rsidR="00EF7A5A" w:rsidRDefault="00EF7A5A" w:rsidP="00E66387">
            <w:pPr>
              <w:pStyle w:val="TABLE-cell"/>
              <w:rPr>
                <w:lang w:val="en-US"/>
              </w:rPr>
            </w:pPr>
            <w:r>
              <w:rPr>
                <w:lang w:val="en-US"/>
              </w:rPr>
              <w:t>Is made up of</w:t>
            </w:r>
          </w:p>
        </w:tc>
        <w:tc>
          <w:tcPr>
            <w:tcW w:w="3330" w:type="dxa"/>
          </w:tcPr>
          <w:p w14:paraId="753F38ED" w14:textId="197C684F" w:rsidR="00EF7A5A" w:rsidRPr="00E66387" w:rsidRDefault="00EF7A5A" w:rsidP="00E66387">
            <w:pPr>
              <w:pStyle w:val="TABLE-cell"/>
              <w:rPr>
                <w:lang w:val="en-US"/>
              </w:rPr>
            </w:pPr>
            <w:r>
              <w:rPr>
                <w:lang w:val="en-US"/>
              </w:rPr>
              <w:t xml:space="preserve">The </w:t>
            </w:r>
            <w:r>
              <w:rPr>
                <w:i/>
                <w:lang w:val="en-US"/>
              </w:rPr>
              <w:t>job list(s)</w:t>
            </w:r>
            <w:r w:rsidRPr="00902100">
              <w:rPr>
                <w:lang w:val="en-US"/>
              </w:rPr>
              <w:t xml:space="preserve"> make up part</w:t>
            </w:r>
            <w:r>
              <w:rPr>
                <w:lang w:val="en-US"/>
              </w:rPr>
              <w:t xml:space="preserve"> of this </w:t>
            </w:r>
            <w:r w:rsidRPr="00902100">
              <w:rPr>
                <w:i/>
                <w:lang w:val="en-US"/>
              </w:rPr>
              <w:t>job order</w:t>
            </w:r>
            <w:r>
              <w:rPr>
                <w:lang w:val="en-US"/>
              </w:rPr>
              <w:t>.</w:t>
            </w:r>
          </w:p>
        </w:tc>
      </w:tr>
      <w:tr w:rsidR="00EF7A5A" w:rsidRPr="009432BC" w14:paraId="3E47C660" w14:textId="77777777" w:rsidTr="00774BB8">
        <w:trPr>
          <w:trHeight w:val="395"/>
        </w:trPr>
        <w:tc>
          <w:tcPr>
            <w:tcW w:w="1525" w:type="dxa"/>
          </w:tcPr>
          <w:p w14:paraId="7BDAD2F8" w14:textId="6D512460" w:rsidR="00EF7A5A" w:rsidRDefault="00EF7A5A" w:rsidP="00E66387">
            <w:pPr>
              <w:pStyle w:val="TABLE-cell"/>
              <w:rPr>
                <w:lang w:val="en-US"/>
              </w:rPr>
            </w:pPr>
            <w:r>
              <w:rPr>
                <w:lang w:val="en-US"/>
              </w:rPr>
              <w:t>Work master</w:t>
            </w:r>
          </w:p>
        </w:tc>
        <w:tc>
          <w:tcPr>
            <w:tcW w:w="1440" w:type="dxa"/>
          </w:tcPr>
          <w:p w14:paraId="14DC7C2B" w14:textId="5CED67A4" w:rsidR="00EF7A5A" w:rsidRDefault="00EF7A5A" w:rsidP="00E66387">
            <w:pPr>
              <w:pStyle w:val="TABLE-cell"/>
              <w:rPr>
                <w:lang w:val="en-US"/>
              </w:rPr>
            </w:pPr>
            <w:r>
              <w:rPr>
                <w:lang w:val="en-US"/>
              </w:rPr>
              <w:t>Work master</w:t>
            </w:r>
          </w:p>
        </w:tc>
        <w:tc>
          <w:tcPr>
            <w:tcW w:w="1103" w:type="dxa"/>
          </w:tcPr>
          <w:p w14:paraId="69942BB3" w14:textId="1AADE6A8" w:rsidR="00EF7A5A" w:rsidRDefault="00EF7A5A" w:rsidP="00E66387">
            <w:pPr>
              <w:pStyle w:val="TABLE-cell"/>
              <w:rPr>
                <w:lang w:val="en-US"/>
              </w:rPr>
            </w:pPr>
            <w:r>
              <w:rPr>
                <w:lang w:val="en-US"/>
              </w:rPr>
              <w:t>0..1</w:t>
            </w:r>
          </w:p>
        </w:tc>
        <w:tc>
          <w:tcPr>
            <w:tcW w:w="1687" w:type="dxa"/>
          </w:tcPr>
          <w:p w14:paraId="7D9ECB2D" w14:textId="56B8B263" w:rsidR="00EF7A5A" w:rsidRPr="00774BB8" w:rsidRDefault="00EF7A5A" w:rsidP="00E66387">
            <w:pPr>
              <w:pStyle w:val="TABLE-cell"/>
              <w:rPr>
                <w:lang w:val="en-US"/>
              </w:rPr>
            </w:pPr>
            <w:r>
              <w:rPr>
                <w:lang w:val="en-US"/>
              </w:rPr>
              <w:t>Corresponds to</w:t>
            </w:r>
          </w:p>
        </w:tc>
        <w:tc>
          <w:tcPr>
            <w:tcW w:w="3330" w:type="dxa"/>
          </w:tcPr>
          <w:p w14:paraId="745D6710" w14:textId="0C2B8BCC" w:rsidR="00EF7A5A" w:rsidRPr="00E66387" w:rsidRDefault="00EF7A5A" w:rsidP="00E66387">
            <w:pPr>
              <w:pStyle w:val="TABLE-cell"/>
              <w:rPr>
                <w:lang w:val="en-US"/>
              </w:rPr>
            </w:pPr>
            <w:r>
              <w:rPr>
                <w:i/>
                <w:lang w:val="en-US"/>
              </w:rPr>
              <w:t>The w</w:t>
            </w:r>
            <w:r w:rsidRPr="00705444">
              <w:rPr>
                <w:i/>
                <w:lang w:val="en-US"/>
              </w:rPr>
              <w:t>ork master</w:t>
            </w:r>
            <w:r w:rsidRPr="00902100">
              <w:rPr>
                <w:lang w:val="en-US"/>
              </w:rPr>
              <w:t xml:space="preserve"> applied to </w:t>
            </w:r>
            <w:r>
              <w:rPr>
                <w:i/>
                <w:lang w:val="en-US"/>
              </w:rPr>
              <w:t>this job order</w:t>
            </w:r>
            <w:r w:rsidRPr="00705444">
              <w:rPr>
                <w:lang w:val="en-US"/>
              </w:rPr>
              <w:t>, if applicable</w:t>
            </w:r>
            <w:r>
              <w:rPr>
                <w:lang w:val="en-US"/>
              </w:rPr>
              <w:t>.</w:t>
            </w:r>
          </w:p>
        </w:tc>
      </w:tr>
      <w:tr w:rsidR="00EF7A5A" w:rsidRPr="009432BC" w14:paraId="2D72E16F" w14:textId="77777777" w:rsidTr="00774BB8">
        <w:trPr>
          <w:trHeight w:val="395"/>
        </w:trPr>
        <w:tc>
          <w:tcPr>
            <w:tcW w:w="1525" w:type="dxa"/>
          </w:tcPr>
          <w:p w14:paraId="54615F5B" w14:textId="1C7679F9" w:rsidR="00EF7A5A" w:rsidRDefault="00EF7A5A" w:rsidP="00E66387">
            <w:pPr>
              <w:pStyle w:val="TABLE-cell"/>
              <w:rPr>
                <w:lang w:val="en-US"/>
              </w:rPr>
            </w:pPr>
            <w:r>
              <w:rPr>
                <w:lang w:val="en-US"/>
              </w:rPr>
              <w:t>Job response</w:t>
            </w:r>
          </w:p>
        </w:tc>
        <w:tc>
          <w:tcPr>
            <w:tcW w:w="1440" w:type="dxa"/>
          </w:tcPr>
          <w:p w14:paraId="369413FB" w14:textId="7A8D3B23" w:rsidR="00EF7A5A" w:rsidRDefault="00EF7A5A" w:rsidP="00E66387">
            <w:pPr>
              <w:pStyle w:val="TABLE-cell"/>
              <w:rPr>
                <w:lang w:val="en-US"/>
              </w:rPr>
            </w:pPr>
            <w:r>
              <w:rPr>
                <w:lang w:val="en-US"/>
              </w:rPr>
              <w:t>NA</w:t>
            </w:r>
          </w:p>
        </w:tc>
        <w:tc>
          <w:tcPr>
            <w:tcW w:w="1103" w:type="dxa"/>
          </w:tcPr>
          <w:p w14:paraId="69CF4991" w14:textId="037A9438" w:rsidR="00EF7A5A" w:rsidRDefault="00EF7A5A" w:rsidP="00E66387">
            <w:pPr>
              <w:pStyle w:val="TABLE-cell"/>
              <w:rPr>
                <w:lang w:val="en-US"/>
              </w:rPr>
            </w:pPr>
            <w:r>
              <w:rPr>
                <w:lang w:val="en-US"/>
              </w:rPr>
              <w:t>0..*</w:t>
            </w:r>
          </w:p>
        </w:tc>
        <w:tc>
          <w:tcPr>
            <w:tcW w:w="1687" w:type="dxa"/>
          </w:tcPr>
          <w:p w14:paraId="30BE0B2D" w14:textId="3652E5DD" w:rsidR="00EF7A5A" w:rsidRDefault="00EF7A5A" w:rsidP="00E66387">
            <w:pPr>
              <w:pStyle w:val="TABLE-cell"/>
              <w:rPr>
                <w:lang w:val="en-US"/>
              </w:rPr>
            </w:pPr>
            <w:r>
              <w:rPr>
                <w:lang w:val="en-US"/>
              </w:rPr>
              <w:t>Corresponds to</w:t>
            </w:r>
          </w:p>
        </w:tc>
        <w:tc>
          <w:tcPr>
            <w:tcW w:w="3330" w:type="dxa"/>
          </w:tcPr>
          <w:p w14:paraId="50462128" w14:textId="4FE574C8" w:rsidR="00EF7A5A" w:rsidRPr="00E66387" w:rsidRDefault="00EF7A5A" w:rsidP="00E66387">
            <w:pPr>
              <w:pStyle w:val="TABLE-cell"/>
              <w:rPr>
                <w:lang w:val="en-US"/>
              </w:rPr>
            </w:pPr>
            <w:r>
              <w:rPr>
                <w:lang w:val="en-US"/>
              </w:rPr>
              <w:t>This</w:t>
            </w:r>
            <w:r w:rsidRPr="00A32A7E">
              <w:rPr>
                <w:lang w:val="en-US"/>
              </w:rPr>
              <w:t xml:space="preserve"> </w:t>
            </w:r>
            <w:r w:rsidRPr="00E177B5">
              <w:rPr>
                <w:i/>
                <w:lang w:val="en-US"/>
              </w:rPr>
              <w:t>job order</w:t>
            </w:r>
            <w:r>
              <w:rPr>
                <w:lang w:val="en-US"/>
              </w:rPr>
              <w:t xml:space="preserve"> related to the</w:t>
            </w:r>
            <w:r w:rsidRPr="00A32A7E">
              <w:rPr>
                <w:lang w:val="en-US"/>
              </w:rPr>
              <w:t xml:space="preserve"> </w:t>
            </w:r>
            <w:r w:rsidRPr="00E177B5">
              <w:rPr>
                <w:i/>
                <w:lang w:val="en-US"/>
              </w:rPr>
              <w:t>job response</w:t>
            </w:r>
            <w:r>
              <w:rPr>
                <w:lang w:val="en-US"/>
              </w:rPr>
              <w:t>, if applicable</w:t>
            </w:r>
          </w:p>
        </w:tc>
      </w:tr>
      <w:tr w:rsidR="00EF7A5A" w:rsidRPr="009432BC" w14:paraId="34B28306" w14:textId="77777777" w:rsidTr="00774BB8">
        <w:trPr>
          <w:trHeight w:val="395"/>
        </w:trPr>
        <w:tc>
          <w:tcPr>
            <w:tcW w:w="1525" w:type="dxa"/>
          </w:tcPr>
          <w:p w14:paraId="49F061B6" w14:textId="1094E32A" w:rsidR="00EF7A5A" w:rsidRDefault="00EF7A5A" w:rsidP="00E66387">
            <w:pPr>
              <w:pStyle w:val="TABLE-cell"/>
              <w:rPr>
                <w:lang w:val="en-US"/>
              </w:rPr>
            </w:pPr>
            <w:r>
              <w:rPr>
                <w:lang w:val="en-US"/>
              </w:rPr>
              <w:t>Segment requirement</w:t>
            </w:r>
          </w:p>
        </w:tc>
        <w:tc>
          <w:tcPr>
            <w:tcW w:w="1440" w:type="dxa"/>
          </w:tcPr>
          <w:p w14:paraId="25E16E31" w14:textId="3ADB8C4A" w:rsidR="00EF7A5A" w:rsidRDefault="00EF7A5A" w:rsidP="00E66387">
            <w:pPr>
              <w:pStyle w:val="TABLE-cell"/>
              <w:rPr>
                <w:lang w:val="en-US"/>
              </w:rPr>
            </w:pPr>
            <w:r>
              <w:rPr>
                <w:lang w:val="en-US"/>
              </w:rPr>
              <w:t>Segment requirement</w:t>
            </w:r>
          </w:p>
        </w:tc>
        <w:tc>
          <w:tcPr>
            <w:tcW w:w="1103" w:type="dxa"/>
          </w:tcPr>
          <w:p w14:paraId="544D16EE" w14:textId="4B4E8C1A" w:rsidR="00EF7A5A" w:rsidRDefault="00EF7A5A" w:rsidP="00E66387">
            <w:pPr>
              <w:pStyle w:val="TABLE-cell"/>
              <w:rPr>
                <w:lang w:val="en-US"/>
              </w:rPr>
            </w:pPr>
            <w:r>
              <w:rPr>
                <w:lang w:val="en-US"/>
              </w:rPr>
              <w:t>0..*</w:t>
            </w:r>
          </w:p>
        </w:tc>
        <w:tc>
          <w:tcPr>
            <w:tcW w:w="1687" w:type="dxa"/>
          </w:tcPr>
          <w:p w14:paraId="21A2036A" w14:textId="7521DAA7" w:rsidR="00EF7A5A" w:rsidRDefault="0059276C" w:rsidP="00E66387">
            <w:pPr>
              <w:pStyle w:val="TABLE-cell"/>
            </w:pPr>
            <w:r>
              <w:t>Corresponds to</w:t>
            </w:r>
          </w:p>
        </w:tc>
        <w:tc>
          <w:tcPr>
            <w:tcW w:w="3330" w:type="dxa"/>
          </w:tcPr>
          <w:p w14:paraId="2C758D17" w14:textId="05BF941E" w:rsidR="00EF7A5A" w:rsidRPr="00E66387" w:rsidRDefault="00EF7A5A" w:rsidP="00E66387">
            <w:pPr>
              <w:pStyle w:val="TABLE-cell"/>
              <w:rPr>
                <w:lang w:val="en-US"/>
              </w:rPr>
            </w:pPr>
            <w:r>
              <w:t>T</w:t>
            </w:r>
            <w:r w:rsidRPr="007A5E41">
              <w:t xml:space="preserve">he </w:t>
            </w:r>
            <w:r w:rsidRPr="00E049D1">
              <w:rPr>
                <w:i/>
              </w:rPr>
              <w:t>segment requirement</w:t>
            </w:r>
            <w:r>
              <w:rPr>
                <w:i/>
              </w:rPr>
              <w:t>(s)</w:t>
            </w:r>
            <w:r w:rsidRPr="007A5E41">
              <w:t xml:space="preserve"> within the scope of an </w:t>
            </w:r>
            <w:r w:rsidRPr="00E049D1">
              <w:rPr>
                <w:i/>
              </w:rPr>
              <w:t>operations request</w:t>
            </w:r>
            <w:r w:rsidRPr="007A5E41">
              <w:t xml:space="preserve"> </w:t>
            </w:r>
            <w:r>
              <w:t>that specifically relates to this</w:t>
            </w:r>
            <w:r w:rsidRPr="007A5E41">
              <w:t xml:space="preserve"> </w:t>
            </w:r>
            <w:r>
              <w:rPr>
                <w:i/>
              </w:rPr>
              <w:t>j</w:t>
            </w:r>
            <w:r w:rsidRPr="00E049D1">
              <w:rPr>
                <w:i/>
              </w:rPr>
              <w:t xml:space="preserve">ob </w:t>
            </w:r>
            <w:r>
              <w:rPr>
                <w:i/>
              </w:rPr>
              <w:t>o</w:t>
            </w:r>
            <w:r w:rsidRPr="00E049D1">
              <w:rPr>
                <w:i/>
              </w:rPr>
              <w:t>rder</w:t>
            </w:r>
            <w:r w:rsidRPr="007A5E41">
              <w:t xml:space="preserve"> (i.e. the </w:t>
            </w:r>
            <w:r>
              <w:t>s</w:t>
            </w:r>
            <w:r w:rsidRPr="00E049D1">
              <w:rPr>
                <w:i/>
              </w:rPr>
              <w:t xml:space="preserve">egment </w:t>
            </w:r>
            <w:r>
              <w:rPr>
                <w:i/>
              </w:rPr>
              <w:t>r</w:t>
            </w:r>
            <w:r w:rsidRPr="00E049D1">
              <w:rPr>
                <w:i/>
              </w:rPr>
              <w:t>equirement(s)</w:t>
            </w:r>
            <w:r w:rsidRPr="007A5E41">
              <w:t xml:space="preserve">) corresponding to the </w:t>
            </w:r>
            <w:r w:rsidRPr="006E4850">
              <w:rPr>
                <w:i/>
              </w:rPr>
              <w:t>j</w:t>
            </w:r>
            <w:r w:rsidRPr="00060475">
              <w:rPr>
                <w:i/>
              </w:rPr>
              <w:t>ob order</w:t>
            </w:r>
            <w:r w:rsidRPr="007A5E41">
              <w:t>).</w:t>
            </w:r>
          </w:p>
        </w:tc>
      </w:tr>
      <w:tr w:rsidR="00EF7A5A" w:rsidRPr="009432BC" w14:paraId="20FC0D56" w14:textId="77777777" w:rsidTr="00774BB8">
        <w:trPr>
          <w:trHeight w:val="395"/>
        </w:trPr>
        <w:tc>
          <w:tcPr>
            <w:tcW w:w="1525" w:type="dxa"/>
          </w:tcPr>
          <w:p w14:paraId="7E5FF453" w14:textId="4853F9B5" w:rsidR="00EF7A5A" w:rsidRDefault="00EF7A5A" w:rsidP="00F95C4C">
            <w:pPr>
              <w:pStyle w:val="TABLE-cell"/>
              <w:rPr>
                <w:lang w:val="en-US"/>
              </w:rPr>
            </w:pPr>
            <w:r>
              <w:rPr>
                <w:lang w:val="en-US"/>
              </w:rPr>
              <w:lastRenderedPageBreak/>
              <w:t>Job order parameter</w:t>
            </w:r>
          </w:p>
        </w:tc>
        <w:tc>
          <w:tcPr>
            <w:tcW w:w="1440" w:type="dxa"/>
          </w:tcPr>
          <w:p w14:paraId="422D1D0D" w14:textId="3958CCE1" w:rsidR="00EF7A5A" w:rsidRDefault="00EF7A5A" w:rsidP="00F95C4C">
            <w:pPr>
              <w:pStyle w:val="TABLE-cell"/>
              <w:rPr>
                <w:lang w:val="en-US"/>
              </w:rPr>
            </w:pPr>
            <w:r>
              <w:rPr>
                <w:lang w:val="en-US"/>
              </w:rPr>
              <w:t>Job order parameter</w:t>
            </w:r>
          </w:p>
        </w:tc>
        <w:tc>
          <w:tcPr>
            <w:tcW w:w="1103" w:type="dxa"/>
          </w:tcPr>
          <w:p w14:paraId="57C040BB" w14:textId="14C0A702" w:rsidR="00EF7A5A" w:rsidRDefault="00EF7A5A" w:rsidP="00F95C4C">
            <w:pPr>
              <w:pStyle w:val="TABLE-cell"/>
              <w:rPr>
                <w:lang w:val="en-US"/>
              </w:rPr>
            </w:pPr>
            <w:r>
              <w:rPr>
                <w:lang w:val="en-US"/>
              </w:rPr>
              <w:t>0..*</w:t>
            </w:r>
          </w:p>
        </w:tc>
        <w:tc>
          <w:tcPr>
            <w:tcW w:w="1687" w:type="dxa"/>
          </w:tcPr>
          <w:p w14:paraId="765FD739" w14:textId="369DF194" w:rsidR="00EF7A5A" w:rsidRDefault="0059276C" w:rsidP="00F95C4C">
            <w:pPr>
              <w:pStyle w:val="TABLE-cell"/>
              <w:rPr>
                <w:lang w:val="en-US"/>
              </w:rPr>
            </w:pPr>
            <w:r>
              <w:rPr>
                <w:lang w:val="en-US"/>
              </w:rPr>
              <w:t>Contains</w:t>
            </w:r>
          </w:p>
        </w:tc>
        <w:tc>
          <w:tcPr>
            <w:tcW w:w="3330" w:type="dxa"/>
          </w:tcPr>
          <w:p w14:paraId="05802AF1" w14:textId="5F69BC0B" w:rsidR="00EF7A5A" w:rsidRDefault="00EF7A5A" w:rsidP="00F95C4C">
            <w:pPr>
              <w:pStyle w:val="TABLE-cell"/>
            </w:pPr>
            <w:r>
              <w:rPr>
                <w:lang w:val="en-US"/>
              </w:rPr>
              <w:t>The</w:t>
            </w:r>
            <w:r w:rsidRPr="00A32A7E">
              <w:rPr>
                <w:lang w:val="en-US"/>
              </w:rPr>
              <w:t xml:space="preserve"> </w:t>
            </w:r>
            <w:r w:rsidRPr="00E177B5">
              <w:rPr>
                <w:i/>
                <w:lang w:val="en-US"/>
              </w:rPr>
              <w:t xml:space="preserve">job </w:t>
            </w:r>
            <w:r>
              <w:rPr>
                <w:i/>
                <w:lang w:val="en-US"/>
              </w:rPr>
              <w:t>order parameter.</w:t>
            </w:r>
            <w:r>
              <w:rPr>
                <w:lang w:val="en-US"/>
              </w:rPr>
              <w:t xml:space="preserve"> related to t</w:t>
            </w:r>
            <w:r w:rsidRPr="00F95C4C">
              <w:rPr>
                <w:lang w:val="en-US"/>
              </w:rPr>
              <w:t xml:space="preserve">his </w:t>
            </w:r>
            <w:r w:rsidRPr="00F95C4C">
              <w:rPr>
                <w:i/>
                <w:lang w:val="en-US"/>
              </w:rPr>
              <w:t>job order</w:t>
            </w:r>
            <w:r>
              <w:rPr>
                <w:lang w:val="en-US"/>
              </w:rPr>
              <w:t>.</w:t>
            </w:r>
          </w:p>
        </w:tc>
      </w:tr>
      <w:tr w:rsidR="0059276C" w:rsidRPr="009432BC" w14:paraId="3C454513" w14:textId="77777777" w:rsidTr="00774BB8">
        <w:trPr>
          <w:trHeight w:val="395"/>
        </w:trPr>
        <w:tc>
          <w:tcPr>
            <w:tcW w:w="1525" w:type="dxa"/>
          </w:tcPr>
          <w:p w14:paraId="7A0486DA" w14:textId="3E1E4A93" w:rsidR="0059276C" w:rsidRDefault="0059276C" w:rsidP="0059276C">
            <w:pPr>
              <w:pStyle w:val="TABLE-cell"/>
              <w:rPr>
                <w:lang w:val="en-US"/>
              </w:rPr>
            </w:pPr>
            <w:r>
              <w:rPr>
                <w:lang w:val="en-US"/>
              </w:rPr>
              <w:t>Personnel requirement</w:t>
            </w:r>
          </w:p>
        </w:tc>
        <w:tc>
          <w:tcPr>
            <w:tcW w:w="1440" w:type="dxa"/>
          </w:tcPr>
          <w:p w14:paraId="1AB653B5" w14:textId="2B1FB54E" w:rsidR="0059276C" w:rsidRDefault="0059276C" w:rsidP="0059276C">
            <w:pPr>
              <w:pStyle w:val="TABLE-cell"/>
              <w:rPr>
                <w:lang w:val="en-US"/>
              </w:rPr>
            </w:pPr>
            <w:r>
              <w:rPr>
                <w:lang w:val="en-US"/>
              </w:rPr>
              <w:t>Personnel requirement</w:t>
            </w:r>
          </w:p>
        </w:tc>
        <w:tc>
          <w:tcPr>
            <w:tcW w:w="1103" w:type="dxa"/>
          </w:tcPr>
          <w:p w14:paraId="5FB5F9A1" w14:textId="7A7B4B3F" w:rsidR="0059276C" w:rsidRDefault="0059276C" w:rsidP="0059276C">
            <w:pPr>
              <w:pStyle w:val="TABLE-cell"/>
              <w:rPr>
                <w:lang w:val="en-US"/>
              </w:rPr>
            </w:pPr>
            <w:r>
              <w:rPr>
                <w:lang w:val="en-US"/>
              </w:rPr>
              <w:t>0..*</w:t>
            </w:r>
          </w:p>
        </w:tc>
        <w:tc>
          <w:tcPr>
            <w:tcW w:w="1687" w:type="dxa"/>
          </w:tcPr>
          <w:p w14:paraId="3D01756E" w14:textId="45D54905" w:rsidR="0059276C" w:rsidRDefault="0059276C" w:rsidP="0059276C">
            <w:pPr>
              <w:pStyle w:val="TABLE-cell"/>
              <w:rPr>
                <w:lang w:val="en-US"/>
              </w:rPr>
            </w:pPr>
            <w:r w:rsidRPr="00F60EAE">
              <w:t>Contains</w:t>
            </w:r>
          </w:p>
        </w:tc>
        <w:tc>
          <w:tcPr>
            <w:tcW w:w="3330" w:type="dxa"/>
          </w:tcPr>
          <w:p w14:paraId="63367C23" w14:textId="55D08EC1" w:rsidR="0059276C" w:rsidRPr="00E66387" w:rsidRDefault="0059276C" w:rsidP="0059276C">
            <w:pPr>
              <w:pStyle w:val="TABLE-cell"/>
              <w:rPr>
                <w:lang w:val="en-US"/>
              </w:rPr>
            </w:pPr>
            <w:r>
              <w:rPr>
                <w:lang w:val="en-US"/>
              </w:rPr>
              <w:t xml:space="preserve">The </w:t>
            </w:r>
            <w:r>
              <w:rPr>
                <w:i/>
                <w:lang w:val="en-US"/>
              </w:rPr>
              <w:t>personnel requirements</w:t>
            </w:r>
            <w:r>
              <w:rPr>
                <w:lang w:val="en-US"/>
              </w:rPr>
              <w:t xml:space="preserve"> related to this </w:t>
            </w:r>
            <w:r>
              <w:rPr>
                <w:i/>
                <w:lang w:val="en-US"/>
              </w:rPr>
              <w:t>job order.</w:t>
            </w:r>
          </w:p>
        </w:tc>
      </w:tr>
      <w:tr w:rsidR="0059276C" w:rsidRPr="009432BC" w14:paraId="65C87D6A" w14:textId="77777777" w:rsidTr="00774BB8">
        <w:trPr>
          <w:trHeight w:val="395"/>
        </w:trPr>
        <w:tc>
          <w:tcPr>
            <w:tcW w:w="1525" w:type="dxa"/>
          </w:tcPr>
          <w:p w14:paraId="1FD295FE" w14:textId="6702AEE3" w:rsidR="0059276C" w:rsidRDefault="0059276C" w:rsidP="0059276C">
            <w:pPr>
              <w:pStyle w:val="TABLE-cell"/>
              <w:rPr>
                <w:lang w:val="en-US"/>
              </w:rPr>
            </w:pPr>
            <w:r>
              <w:rPr>
                <w:lang w:val="en-US"/>
              </w:rPr>
              <w:t>Equipment requirement</w:t>
            </w:r>
          </w:p>
        </w:tc>
        <w:tc>
          <w:tcPr>
            <w:tcW w:w="1440" w:type="dxa"/>
          </w:tcPr>
          <w:p w14:paraId="6CD0FA40" w14:textId="6CFC362B" w:rsidR="0059276C" w:rsidRDefault="0059276C" w:rsidP="0059276C">
            <w:pPr>
              <w:pStyle w:val="TABLE-cell"/>
              <w:rPr>
                <w:lang w:val="en-US"/>
              </w:rPr>
            </w:pPr>
            <w:r>
              <w:rPr>
                <w:lang w:val="en-US"/>
              </w:rPr>
              <w:t>Equipment requirement</w:t>
            </w:r>
          </w:p>
        </w:tc>
        <w:tc>
          <w:tcPr>
            <w:tcW w:w="1103" w:type="dxa"/>
          </w:tcPr>
          <w:p w14:paraId="281D664F" w14:textId="22B70B8E" w:rsidR="0059276C" w:rsidRDefault="0059276C" w:rsidP="0059276C">
            <w:pPr>
              <w:pStyle w:val="TABLE-cell"/>
              <w:rPr>
                <w:lang w:val="en-US"/>
              </w:rPr>
            </w:pPr>
            <w:r>
              <w:rPr>
                <w:lang w:val="en-US"/>
              </w:rPr>
              <w:t>0..*</w:t>
            </w:r>
          </w:p>
        </w:tc>
        <w:tc>
          <w:tcPr>
            <w:tcW w:w="1687" w:type="dxa"/>
          </w:tcPr>
          <w:p w14:paraId="11598648" w14:textId="225F1DAF" w:rsidR="0059276C" w:rsidRDefault="0059276C" w:rsidP="0059276C">
            <w:pPr>
              <w:pStyle w:val="TABLE-cell"/>
              <w:rPr>
                <w:lang w:val="en-US"/>
              </w:rPr>
            </w:pPr>
            <w:r w:rsidRPr="00F60EAE">
              <w:t>Contains</w:t>
            </w:r>
          </w:p>
        </w:tc>
        <w:tc>
          <w:tcPr>
            <w:tcW w:w="3330" w:type="dxa"/>
          </w:tcPr>
          <w:p w14:paraId="0AEA9E53" w14:textId="7C02C557" w:rsidR="0059276C" w:rsidRPr="00E66387" w:rsidRDefault="0059276C" w:rsidP="0059276C">
            <w:pPr>
              <w:pStyle w:val="TABLE-cell"/>
              <w:rPr>
                <w:lang w:val="en-US"/>
              </w:rPr>
            </w:pPr>
            <w:r>
              <w:rPr>
                <w:lang w:val="en-US"/>
              </w:rPr>
              <w:t xml:space="preserve">The </w:t>
            </w:r>
            <w:r>
              <w:rPr>
                <w:i/>
                <w:lang w:val="en-US"/>
              </w:rPr>
              <w:t>equipment requirements</w:t>
            </w:r>
            <w:r>
              <w:rPr>
                <w:lang w:val="en-US"/>
              </w:rPr>
              <w:t xml:space="preserve"> related to this</w:t>
            </w:r>
            <w:r>
              <w:rPr>
                <w:i/>
                <w:lang w:val="en-US"/>
              </w:rPr>
              <w:t xml:space="preserve"> job order.</w:t>
            </w:r>
          </w:p>
        </w:tc>
      </w:tr>
      <w:tr w:rsidR="0059276C" w:rsidRPr="009432BC" w14:paraId="0917F3FE" w14:textId="77777777" w:rsidTr="00774BB8">
        <w:trPr>
          <w:trHeight w:val="395"/>
        </w:trPr>
        <w:tc>
          <w:tcPr>
            <w:tcW w:w="1525" w:type="dxa"/>
          </w:tcPr>
          <w:p w14:paraId="379B2A26" w14:textId="63430AD8" w:rsidR="0059276C" w:rsidRDefault="0059276C" w:rsidP="0059276C">
            <w:pPr>
              <w:pStyle w:val="TABLE-cell"/>
              <w:rPr>
                <w:lang w:val="en-US"/>
              </w:rPr>
            </w:pPr>
            <w:r>
              <w:rPr>
                <w:lang w:val="en-US"/>
              </w:rPr>
              <w:t>Physical asset requirement</w:t>
            </w:r>
          </w:p>
        </w:tc>
        <w:tc>
          <w:tcPr>
            <w:tcW w:w="1440" w:type="dxa"/>
          </w:tcPr>
          <w:p w14:paraId="56ACD223" w14:textId="1E03EC85" w:rsidR="0059276C" w:rsidRDefault="0059276C" w:rsidP="0059276C">
            <w:pPr>
              <w:pStyle w:val="TABLE-cell"/>
              <w:rPr>
                <w:lang w:val="en-US"/>
              </w:rPr>
            </w:pPr>
            <w:r>
              <w:rPr>
                <w:lang w:val="en-US"/>
              </w:rPr>
              <w:t>Physical asset requirement</w:t>
            </w:r>
          </w:p>
        </w:tc>
        <w:tc>
          <w:tcPr>
            <w:tcW w:w="1103" w:type="dxa"/>
          </w:tcPr>
          <w:p w14:paraId="3F067CDB" w14:textId="17955AF3" w:rsidR="0059276C" w:rsidRDefault="0059276C" w:rsidP="0059276C">
            <w:pPr>
              <w:pStyle w:val="TABLE-cell"/>
              <w:rPr>
                <w:lang w:val="en-US"/>
              </w:rPr>
            </w:pPr>
            <w:r>
              <w:rPr>
                <w:lang w:val="en-US"/>
              </w:rPr>
              <w:t>0..*</w:t>
            </w:r>
          </w:p>
        </w:tc>
        <w:tc>
          <w:tcPr>
            <w:tcW w:w="1687" w:type="dxa"/>
          </w:tcPr>
          <w:p w14:paraId="2090763B" w14:textId="36028663" w:rsidR="0059276C" w:rsidRDefault="0059276C" w:rsidP="0059276C">
            <w:pPr>
              <w:pStyle w:val="TABLE-cell"/>
              <w:rPr>
                <w:lang w:val="en-US"/>
              </w:rPr>
            </w:pPr>
            <w:r w:rsidRPr="00F60EAE">
              <w:t>Contains</w:t>
            </w:r>
          </w:p>
        </w:tc>
        <w:tc>
          <w:tcPr>
            <w:tcW w:w="3330" w:type="dxa"/>
          </w:tcPr>
          <w:p w14:paraId="76F0A5DD" w14:textId="32812C62" w:rsidR="0059276C" w:rsidRPr="00E66387" w:rsidRDefault="0059276C" w:rsidP="0059276C">
            <w:pPr>
              <w:pStyle w:val="TABLE-cell"/>
              <w:rPr>
                <w:lang w:val="en-US"/>
              </w:rPr>
            </w:pPr>
            <w:r>
              <w:rPr>
                <w:lang w:val="en-US"/>
              </w:rPr>
              <w:t xml:space="preserve">The </w:t>
            </w:r>
            <w:r>
              <w:rPr>
                <w:i/>
                <w:lang w:val="en-US"/>
              </w:rPr>
              <w:t>physical asset requirements</w:t>
            </w:r>
            <w:r>
              <w:rPr>
                <w:lang w:val="en-US"/>
              </w:rPr>
              <w:t xml:space="preserve"> related to this </w:t>
            </w:r>
            <w:r>
              <w:rPr>
                <w:i/>
                <w:lang w:val="en-US"/>
              </w:rPr>
              <w:t>job order.</w:t>
            </w:r>
          </w:p>
        </w:tc>
      </w:tr>
      <w:tr w:rsidR="0059276C" w:rsidRPr="009432BC" w14:paraId="7727E2EE" w14:textId="77777777" w:rsidTr="00774BB8">
        <w:trPr>
          <w:trHeight w:val="395"/>
        </w:trPr>
        <w:tc>
          <w:tcPr>
            <w:tcW w:w="1525" w:type="dxa"/>
          </w:tcPr>
          <w:p w14:paraId="11A3C207" w14:textId="57CECB55" w:rsidR="0059276C" w:rsidRDefault="0059276C" w:rsidP="0059276C">
            <w:pPr>
              <w:pStyle w:val="TABLE-cell"/>
              <w:rPr>
                <w:lang w:val="en-US"/>
              </w:rPr>
            </w:pPr>
            <w:r>
              <w:rPr>
                <w:lang w:val="en-US"/>
              </w:rPr>
              <w:t>Material requirement</w:t>
            </w:r>
          </w:p>
        </w:tc>
        <w:tc>
          <w:tcPr>
            <w:tcW w:w="1440" w:type="dxa"/>
          </w:tcPr>
          <w:p w14:paraId="525738F8" w14:textId="335B586B" w:rsidR="0059276C" w:rsidRDefault="0059276C" w:rsidP="0059276C">
            <w:pPr>
              <w:pStyle w:val="TABLE-cell"/>
              <w:rPr>
                <w:lang w:val="en-US"/>
              </w:rPr>
            </w:pPr>
            <w:r>
              <w:rPr>
                <w:lang w:val="en-US"/>
              </w:rPr>
              <w:t>Material requirement</w:t>
            </w:r>
          </w:p>
        </w:tc>
        <w:tc>
          <w:tcPr>
            <w:tcW w:w="1103" w:type="dxa"/>
          </w:tcPr>
          <w:p w14:paraId="7731654C" w14:textId="525BC0DC" w:rsidR="0059276C" w:rsidRDefault="0059276C" w:rsidP="0059276C">
            <w:pPr>
              <w:pStyle w:val="TABLE-cell"/>
              <w:rPr>
                <w:lang w:val="en-US"/>
              </w:rPr>
            </w:pPr>
            <w:r>
              <w:rPr>
                <w:lang w:val="en-US"/>
              </w:rPr>
              <w:t>0..*</w:t>
            </w:r>
          </w:p>
        </w:tc>
        <w:tc>
          <w:tcPr>
            <w:tcW w:w="1687" w:type="dxa"/>
          </w:tcPr>
          <w:p w14:paraId="6C4AC7CA" w14:textId="19EA4634" w:rsidR="0059276C" w:rsidRDefault="0059276C" w:rsidP="0059276C">
            <w:pPr>
              <w:pStyle w:val="TABLE-cell"/>
              <w:rPr>
                <w:lang w:val="en-US"/>
              </w:rPr>
            </w:pPr>
            <w:r w:rsidRPr="00F60EAE">
              <w:t>Contains</w:t>
            </w:r>
          </w:p>
        </w:tc>
        <w:tc>
          <w:tcPr>
            <w:tcW w:w="3330" w:type="dxa"/>
          </w:tcPr>
          <w:p w14:paraId="3D080155" w14:textId="61148BF9" w:rsidR="0059276C" w:rsidRPr="00E66387" w:rsidRDefault="0059276C" w:rsidP="0059276C">
            <w:pPr>
              <w:pStyle w:val="TABLE-cell"/>
              <w:rPr>
                <w:lang w:val="en-US"/>
              </w:rPr>
            </w:pPr>
            <w:r>
              <w:rPr>
                <w:lang w:val="en-US"/>
              </w:rPr>
              <w:t xml:space="preserve">The </w:t>
            </w:r>
            <w:r>
              <w:rPr>
                <w:i/>
                <w:lang w:val="en-US"/>
              </w:rPr>
              <w:t>material requirements</w:t>
            </w:r>
            <w:r>
              <w:rPr>
                <w:lang w:val="en-US"/>
              </w:rPr>
              <w:t xml:space="preserve"> related to this</w:t>
            </w:r>
            <w:r>
              <w:rPr>
                <w:i/>
                <w:lang w:val="en-US"/>
              </w:rPr>
              <w:t xml:space="preserve"> job order.</w:t>
            </w:r>
          </w:p>
        </w:tc>
      </w:tr>
    </w:tbl>
    <w:p w14:paraId="799AF6FE" w14:textId="6C4DD2D0" w:rsidR="00564935" w:rsidRPr="00906451" w:rsidRDefault="00564935" w:rsidP="00906451">
      <w:pPr>
        <w:pStyle w:val="TABLE-title"/>
      </w:pPr>
      <w:bookmarkStart w:id="505" w:name="_Ref319317713"/>
      <w:bookmarkStart w:id="506" w:name="_Toc389743400"/>
      <w:bookmarkStart w:id="507" w:name="_Toc485464287"/>
      <w:r w:rsidRPr="00E23DB9">
        <w:t xml:space="preserve">Table </w:t>
      </w:r>
      <w:r w:rsidR="00334A19">
        <w:fldChar w:fldCharType="begin"/>
      </w:r>
      <w:r w:rsidR="00334A19">
        <w:instrText xml:space="preserve"> SEQ Table \* ARABIC </w:instrText>
      </w:r>
      <w:r w:rsidR="00334A19">
        <w:fldChar w:fldCharType="separate"/>
      </w:r>
      <w:r w:rsidR="00D66D0D">
        <w:rPr>
          <w:noProof/>
        </w:rPr>
        <w:t>72</w:t>
      </w:r>
      <w:r w:rsidR="00334A19">
        <w:fldChar w:fldCharType="end"/>
      </w:r>
      <w:bookmarkEnd w:id="505"/>
      <w:r w:rsidRPr="00E23DB9">
        <w:t xml:space="preserve"> </w:t>
      </w:r>
      <w:r w:rsidR="00EB47E4">
        <w:t>–</w:t>
      </w:r>
      <w:r w:rsidRPr="00E23DB9">
        <w:t xml:space="preserve"> </w:t>
      </w:r>
      <w:r>
        <w:t>Job order</w:t>
      </w:r>
      <w:r w:rsidRPr="00E23DB9">
        <w:t xml:space="preserve"> attributes</w:t>
      </w:r>
      <w:bookmarkEnd w:id="506"/>
      <w:bookmarkEnd w:id="507"/>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64"/>
        <w:gridCol w:w="2823"/>
        <w:gridCol w:w="1245"/>
        <w:gridCol w:w="1246"/>
        <w:gridCol w:w="1246"/>
        <w:gridCol w:w="1246"/>
      </w:tblGrid>
      <w:tr w:rsidR="00564935" w:rsidRPr="00E23DB9" w14:paraId="09736099" w14:textId="77777777" w:rsidTr="00356781">
        <w:trPr>
          <w:cantSplit/>
          <w:tblHeader/>
        </w:trPr>
        <w:tc>
          <w:tcPr>
            <w:tcW w:w="1264" w:type="dxa"/>
          </w:tcPr>
          <w:p w14:paraId="0BFC0ED0" w14:textId="77777777" w:rsidR="00564935" w:rsidRPr="00E23DB9" w:rsidRDefault="000E1FD3" w:rsidP="00EC686B">
            <w:pPr>
              <w:pStyle w:val="TABLE-col-heading"/>
              <w:keepNext w:val="0"/>
              <w:rPr>
                <w:lang w:val="en-US"/>
              </w:rPr>
            </w:pPr>
            <w:r>
              <w:rPr>
                <w:lang w:val="en-US"/>
              </w:rPr>
              <w:t>Attribute n</w:t>
            </w:r>
            <w:r w:rsidR="00564935" w:rsidRPr="00E23DB9">
              <w:rPr>
                <w:lang w:val="en-US"/>
              </w:rPr>
              <w:t>ame</w:t>
            </w:r>
          </w:p>
        </w:tc>
        <w:tc>
          <w:tcPr>
            <w:tcW w:w="2823" w:type="dxa"/>
          </w:tcPr>
          <w:p w14:paraId="5FD0FC9B" w14:textId="77777777" w:rsidR="00564935" w:rsidRPr="00E23DB9" w:rsidRDefault="00564935" w:rsidP="00EC686B">
            <w:pPr>
              <w:pStyle w:val="TABLE-col-heading"/>
              <w:keepNext w:val="0"/>
              <w:rPr>
                <w:lang w:val="en-US"/>
              </w:rPr>
            </w:pPr>
            <w:r w:rsidRPr="00E23DB9">
              <w:rPr>
                <w:lang w:val="en-US"/>
              </w:rPr>
              <w:t>Description</w:t>
            </w:r>
          </w:p>
        </w:tc>
        <w:tc>
          <w:tcPr>
            <w:tcW w:w="1245" w:type="dxa"/>
          </w:tcPr>
          <w:p w14:paraId="6F77A53D" w14:textId="77777777" w:rsidR="00564935" w:rsidRPr="00E23DB9" w:rsidRDefault="000E1FD3" w:rsidP="00EC686B">
            <w:pPr>
              <w:pStyle w:val="TABLE-col-heading"/>
              <w:keepNext w:val="0"/>
              <w:rPr>
                <w:lang w:val="en-US"/>
              </w:rPr>
            </w:pPr>
            <w:r>
              <w:rPr>
                <w:lang w:val="en-US"/>
              </w:rPr>
              <w:t>Production e</w:t>
            </w:r>
            <w:r w:rsidR="00564935" w:rsidRPr="00E23DB9">
              <w:rPr>
                <w:lang w:val="en-US"/>
              </w:rPr>
              <w:t>xamples</w:t>
            </w:r>
          </w:p>
        </w:tc>
        <w:tc>
          <w:tcPr>
            <w:tcW w:w="1246" w:type="dxa"/>
          </w:tcPr>
          <w:p w14:paraId="5C0B1AAE" w14:textId="77777777" w:rsidR="00564935" w:rsidRPr="00E23DB9" w:rsidRDefault="000E1FD3" w:rsidP="00EC686B">
            <w:pPr>
              <w:pStyle w:val="TABLE-col-heading"/>
              <w:keepNext w:val="0"/>
              <w:rPr>
                <w:lang w:val="en-US"/>
              </w:rPr>
            </w:pPr>
            <w:r>
              <w:rPr>
                <w:lang w:val="en-US"/>
              </w:rPr>
              <w:t>Maintenance e</w:t>
            </w:r>
            <w:r w:rsidR="00564935" w:rsidRPr="00E23DB9">
              <w:rPr>
                <w:lang w:val="en-US"/>
              </w:rPr>
              <w:t>xamples</w:t>
            </w:r>
          </w:p>
        </w:tc>
        <w:tc>
          <w:tcPr>
            <w:tcW w:w="1246" w:type="dxa"/>
          </w:tcPr>
          <w:p w14:paraId="310B796D" w14:textId="77777777" w:rsidR="00564935" w:rsidRPr="00E23DB9" w:rsidRDefault="000E1FD3" w:rsidP="00EC686B">
            <w:pPr>
              <w:pStyle w:val="TABLE-col-heading"/>
              <w:keepNext w:val="0"/>
              <w:rPr>
                <w:lang w:val="en-US"/>
              </w:rPr>
            </w:pPr>
            <w:r>
              <w:rPr>
                <w:lang w:val="en-US"/>
              </w:rPr>
              <w:t>Quality e</w:t>
            </w:r>
            <w:r w:rsidR="00564935" w:rsidRPr="00E23DB9">
              <w:rPr>
                <w:lang w:val="en-US"/>
              </w:rPr>
              <w:t>xamples</w:t>
            </w:r>
          </w:p>
        </w:tc>
        <w:tc>
          <w:tcPr>
            <w:tcW w:w="1246" w:type="dxa"/>
          </w:tcPr>
          <w:p w14:paraId="203E19E0" w14:textId="77777777" w:rsidR="00564935" w:rsidRPr="00E23DB9" w:rsidRDefault="000E1FD3" w:rsidP="00EC686B">
            <w:pPr>
              <w:pStyle w:val="TABLE-col-heading"/>
              <w:keepNext w:val="0"/>
              <w:rPr>
                <w:lang w:val="en-US"/>
              </w:rPr>
            </w:pPr>
            <w:r>
              <w:rPr>
                <w:lang w:val="en-US"/>
              </w:rPr>
              <w:t>Inventory e</w:t>
            </w:r>
            <w:r w:rsidR="00564935" w:rsidRPr="00E23DB9">
              <w:rPr>
                <w:lang w:val="en-US"/>
              </w:rPr>
              <w:t>xamples</w:t>
            </w:r>
          </w:p>
        </w:tc>
      </w:tr>
      <w:tr w:rsidR="00564935" w:rsidRPr="00E23DB9" w14:paraId="741AAF11" w14:textId="77777777" w:rsidTr="00356781">
        <w:trPr>
          <w:cantSplit/>
        </w:trPr>
        <w:tc>
          <w:tcPr>
            <w:tcW w:w="1264" w:type="dxa"/>
          </w:tcPr>
          <w:p w14:paraId="2A4D863B" w14:textId="77777777" w:rsidR="00564935" w:rsidRPr="00E23DB9" w:rsidRDefault="00564935" w:rsidP="00EC686B">
            <w:pPr>
              <w:pStyle w:val="TABLE-cell"/>
              <w:rPr>
                <w:lang w:val="en-US"/>
              </w:rPr>
            </w:pPr>
            <w:r w:rsidRPr="00E23DB9">
              <w:rPr>
                <w:lang w:val="en-US"/>
              </w:rPr>
              <w:t>ID</w:t>
            </w:r>
          </w:p>
        </w:tc>
        <w:tc>
          <w:tcPr>
            <w:tcW w:w="2823" w:type="dxa"/>
          </w:tcPr>
          <w:p w14:paraId="7B234532" w14:textId="77777777" w:rsidR="00564935" w:rsidRPr="00E23DB9" w:rsidRDefault="00564935" w:rsidP="00EC686B">
            <w:pPr>
              <w:pStyle w:val="TABLE-cell"/>
              <w:rPr>
                <w:lang w:val="en-US"/>
              </w:rPr>
            </w:pPr>
            <w:r w:rsidRPr="00E23DB9">
              <w:rPr>
                <w:lang w:val="en-US"/>
              </w:rPr>
              <w:t xml:space="preserve">A unique identification of the </w:t>
            </w:r>
            <w:r>
              <w:rPr>
                <w:i/>
                <w:lang w:val="en-US"/>
              </w:rPr>
              <w:t>job order</w:t>
            </w:r>
            <w:r w:rsidRPr="00E23DB9">
              <w:rPr>
                <w:lang w:val="en-US"/>
              </w:rPr>
              <w:t xml:space="preserve">. </w:t>
            </w:r>
          </w:p>
          <w:p w14:paraId="13227F1C" w14:textId="77777777" w:rsidR="00564935" w:rsidRPr="00E23DB9" w:rsidRDefault="00564935" w:rsidP="00EC686B">
            <w:pPr>
              <w:pStyle w:val="TABLE-cell"/>
              <w:rPr>
                <w:lang w:val="en-US"/>
              </w:rPr>
            </w:pPr>
            <w:r w:rsidRPr="00E23DB9">
              <w:rPr>
                <w:lang w:val="en-US"/>
              </w:rPr>
              <w:t xml:space="preserve">The ID shall be used in other parts of the model when the </w:t>
            </w:r>
            <w:r>
              <w:rPr>
                <w:i/>
                <w:lang w:val="en-US"/>
              </w:rPr>
              <w:t>job order</w:t>
            </w:r>
            <w:r w:rsidRPr="00E23DB9">
              <w:rPr>
                <w:lang w:val="en-US"/>
              </w:rPr>
              <w:t xml:space="preserve"> needs to be identified. </w:t>
            </w:r>
          </w:p>
        </w:tc>
        <w:tc>
          <w:tcPr>
            <w:tcW w:w="1245" w:type="dxa"/>
          </w:tcPr>
          <w:p w14:paraId="2D731709" w14:textId="77777777" w:rsidR="00564935" w:rsidRPr="00E23DB9" w:rsidRDefault="00564935" w:rsidP="00EC686B">
            <w:pPr>
              <w:pStyle w:val="TABLE-cell"/>
              <w:rPr>
                <w:lang w:val="en-US"/>
              </w:rPr>
            </w:pPr>
            <w:r w:rsidRPr="00E23DB9">
              <w:rPr>
                <w:lang w:val="en-US"/>
              </w:rPr>
              <w:t>1001091</w:t>
            </w:r>
          </w:p>
        </w:tc>
        <w:tc>
          <w:tcPr>
            <w:tcW w:w="1246" w:type="dxa"/>
          </w:tcPr>
          <w:p w14:paraId="33478126" w14:textId="77777777" w:rsidR="00564935" w:rsidRPr="00E23DB9" w:rsidRDefault="00564935" w:rsidP="00EC686B">
            <w:pPr>
              <w:pStyle w:val="TABLE-cell"/>
              <w:rPr>
                <w:lang w:val="en-US"/>
              </w:rPr>
            </w:pPr>
            <w:r>
              <w:rPr>
                <w:lang w:val="en-US"/>
              </w:rPr>
              <w:t>DO4833-A</w:t>
            </w:r>
          </w:p>
        </w:tc>
        <w:tc>
          <w:tcPr>
            <w:tcW w:w="1246" w:type="dxa"/>
          </w:tcPr>
          <w:p w14:paraId="59325037" w14:textId="77777777" w:rsidR="00564935" w:rsidRPr="00E23DB9" w:rsidRDefault="00564935" w:rsidP="00EC686B">
            <w:pPr>
              <w:pStyle w:val="TABLE-cell"/>
              <w:rPr>
                <w:lang w:val="en-US"/>
              </w:rPr>
            </w:pPr>
            <w:r>
              <w:rPr>
                <w:lang w:val="en-US"/>
              </w:rPr>
              <w:t>EE9O989</w:t>
            </w:r>
          </w:p>
        </w:tc>
        <w:tc>
          <w:tcPr>
            <w:tcW w:w="1246" w:type="dxa"/>
          </w:tcPr>
          <w:p w14:paraId="7A3C3DC5" w14:textId="77777777" w:rsidR="00564935" w:rsidRPr="00E23DB9" w:rsidRDefault="00564935" w:rsidP="00EC686B">
            <w:pPr>
              <w:pStyle w:val="TABLE-cell"/>
              <w:rPr>
                <w:lang w:val="en-US"/>
              </w:rPr>
            </w:pPr>
            <w:r>
              <w:rPr>
                <w:lang w:val="en-US"/>
              </w:rPr>
              <w:t>38483ED</w:t>
            </w:r>
          </w:p>
        </w:tc>
      </w:tr>
      <w:tr w:rsidR="00564935" w:rsidRPr="00E23DB9" w14:paraId="43CA1EE1" w14:textId="77777777" w:rsidTr="00356781">
        <w:trPr>
          <w:cantSplit/>
        </w:trPr>
        <w:tc>
          <w:tcPr>
            <w:tcW w:w="1264" w:type="dxa"/>
          </w:tcPr>
          <w:p w14:paraId="3EBB0CCC" w14:textId="77777777" w:rsidR="00564935" w:rsidRPr="00E23DB9" w:rsidRDefault="000E1FD3" w:rsidP="00EC686B">
            <w:pPr>
              <w:pStyle w:val="TABLE-cell"/>
              <w:rPr>
                <w:lang w:val="en-US"/>
              </w:rPr>
            </w:pPr>
            <w:r>
              <w:rPr>
                <w:lang w:val="en-US"/>
              </w:rPr>
              <w:t>Work t</w:t>
            </w:r>
            <w:r w:rsidR="00564935" w:rsidRPr="00E23DB9">
              <w:rPr>
                <w:lang w:val="en-US"/>
              </w:rPr>
              <w:t>ype</w:t>
            </w:r>
          </w:p>
        </w:tc>
        <w:tc>
          <w:tcPr>
            <w:tcW w:w="2823" w:type="dxa"/>
          </w:tcPr>
          <w:p w14:paraId="28E6BE0F" w14:textId="77777777" w:rsidR="00564935" w:rsidRPr="00E23DB9" w:rsidRDefault="00564935" w:rsidP="00EC686B">
            <w:pPr>
              <w:pStyle w:val="TABLE-cell"/>
              <w:rPr>
                <w:color w:val="000000"/>
                <w:lang w:val="en-US"/>
              </w:rPr>
            </w:pPr>
            <w:r w:rsidRPr="00E23DB9">
              <w:rPr>
                <w:color w:val="000000"/>
                <w:lang w:val="en-US"/>
              </w:rPr>
              <w:t>Describes the category of work.</w:t>
            </w:r>
          </w:p>
          <w:p w14:paraId="37161805" w14:textId="475C2110" w:rsidR="00564935" w:rsidRPr="00E23DB9" w:rsidRDefault="00564935" w:rsidP="00EC686B">
            <w:pPr>
              <w:pStyle w:val="TABLE-cell"/>
              <w:rPr>
                <w:lang w:val="en-US"/>
              </w:rPr>
            </w:pPr>
            <w:r w:rsidRPr="00E23DB9">
              <w:rPr>
                <w:lang w:val="en-US"/>
              </w:rPr>
              <w:t>Required attribute</w:t>
            </w:r>
            <w:r w:rsidR="00524288">
              <w:rPr>
                <w:lang w:val="en-US"/>
              </w:rPr>
              <w:t>.</w:t>
            </w:r>
          </w:p>
          <w:p w14:paraId="7056AB1C" w14:textId="77777777" w:rsidR="00072091" w:rsidRDefault="000E1FD3" w:rsidP="00EC686B">
            <w:pPr>
              <w:pStyle w:val="TABLE-cell"/>
              <w:rPr>
                <w:lang w:val="en-US"/>
              </w:rPr>
            </w:pPr>
            <w:r>
              <w:rPr>
                <w:lang w:val="en-US"/>
              </w:rPr>
              <w:t xml:space="preserve">Defined values are: </w:t>
            </w:r>
          </w:p>
          <w:p w14:paraId="65A45819" w14:textId="6F63B261" w:rsidR="00564935" w:rsidRPr="00E23DB9" w:rsidRDefault="006D7D19" w:rsidP="00EC686B">
            <w:pPr>
              <w:pStyle w:val="TABLE-cell"/>
              <w:rPr>
                <w:lang w:val="en-US"/>
              </w:rPr>
            </w:pPr>
            <w:r>
              <w:rPr>
                <w:lang w:val="en-US"/>
              </w:rPr>
              <w:t>P</w:t>
            </w:r>
            <w:r w:rsidR="000E1FD3">
              <w:rPr>
                <w:lang w:val="en-US"/>
              </w:rPr>
              <w:t>roduction, maintenance, q</w:t>
            </w:r>
            <w:r w:rsidR="00564935" w:rsidRPr="00E23DB9">
              <w:rPr>
                <w:lang w:val="en-US"/>
              </w:rPr>
              <w:t xml:space="preserve">uality, </w:t>
            </w:r>
            <w:r w:rsidR="000E1FD3">
              <w:rPr>
                <w:lang w:val="en-US"/>
              </w:rPr>
              <w:t>inventory, and m</w:t>
            </w:r>
            <w:r w:rsidR="00564935" w:rsidRPr="00E23DB9">
              <w:rPr>
                <w:lang w:val="en-US"/>
              </w:rPr>
              <w:t>ixed.</w:t>
            </w:r>
          </w:p>
          <w:p w14:paraId="6CD4A094" w14:textId="77777777" w:rsidR="00564935" w:rsidRPr="00E23DB9" w:rsidRDefault="00564935" w:rsidP="00EC686B">
            <w:pPr>
              <w:pStyle w:val="TABLE-cell"/>
              <w:rPr>
                <w:color w:val="000000"/>
                <w:lang w:val="en-US"/>
              </w:rPr>
            </w:pPr>
            <w:r w:rsidRPr="00E23DB9">
              <w:rPr>
                <w:lang w:val="en-US"/>
              </w:rPr>
              <w:t>“Mixed” shall be used when the work request contains several types of segment requirements.</w:t>
            </w:r>
          </w:p>
        </w:tc>
        <w:tc>
          <w:tcPr>
            <w:tcW w:w="1245" w:type="dxa"/>
          </w:tcPr>
          <w:p w14:paraId="34214461" w14:textId="77777777" w:rsidR="00564935" w:rsidRPr="00E23DB9" w:rsidRDefault="00564935" w:rsidP="00EC686B">
            <w:pPr>
              <w:pStyle w:val="TABLE-cell"/>
              <w:rPr>
                <w:color w:val="000000"/>
                <w:lang w:val="en-US"/>
              </w:rPr>
            </w:pPr>
            <w:r w:rsidRPr="00E23DB9">
              <w:rPr>
                <w:color w:val="000000"/>
                <w:lang w:val="en-US"/>
              </w:rPr>
              <w:t>Production</w:t>
            </w:r>
          </w:p>
        </w:tc>
        <w:tc>
          <w:tcPr>
            <w:tcW w:w="1246" w:type="dxa"/>
          </w:tcPr>
          <w:p w14:paraId="7B490564" w14:textId="77777777" w:rsidR="00564935" w:rsidRPr="00E23DB9" w:rsidRDefault="00564935" w:rsidP="00EC686B">
            <w:pPr>
              <w:pStyle w:val="TABLE-cell"/>
              <w:rPr>
                <w:color w:val="000000"/>
                <w:lang w:val="en-US"/>
              </w:rPr>
            </w:pPr>
            <w:r w:rsidRPr="00E23DB9">
              <w:rPr>
                <w:color w:val="000000"/>
                <w:lang w:val="en-US"/>
              </w:rPr>
              <w:t>Maintenance</w:t>
            </w:r>
          </w:p>
        </w:tc>
        <w:tc>
          <w:tcPr>
            <w:tcW w:w="1246" w:type="dxa"/>
          </w:tcPr>
          <w:p w14:paraId="3B60CA76" w14:textId="77777777" w:rsidR="00564935" w:rsidRPr="00E23DB9" w:rsidRDefault="00564935" w:rsidP="00EC686B">
            <w:pPr>
              <w:pStyle w:val="TABLE-cell"/>
              <w:rPr>
                <w:color w:val="000000"/>
                <w:lang w:val="en-US"/>
              </w:rPr>
            </w:pPr>
            <w:r w:rsidRPr="00E23DB9">
              <w:rPr>
                <w:color w:val="000000"/>
                <w:lang w:val="en-US"/>
              </w:rPr>
              <w:t>Quality</w:t>
            </w:r>
          </w:p>
        </w:tc>
        <w:tc>
          <w:tcPr>
            <w:tcW w:w="1246" w:type="dxa"/>
          </w:tcPr>
          <w:p w14:paraId="0B43D189" w14:textId="77777777" w:rsidR="00564935" w:rsidRPr="00E23DB9" w:rsidRDefault="00564935" w:rsidP="00EC686B">
            <w:pPr>
              <w:pStyle w:val="TABLE-cell"/>
              <w:rPr>
                <w:color w:val="000000"/>
                <w:lang w:val="en-US"/>
              </w:rPr>
            </w:pPr>
            <w:r w:rsidRPr="00E23DB9">
              <w:rPr>
                <w:color w:val="000000"/>
                <w:lang w:val="en-US"/>
              </w:rPr>
              <w:t>Inventory</w:t>
            </w:r>
          </w:p>
        </w:tc>
      </w:tr>
      <w:tr w:rsidR="00564935" w:rsidRPr="00E23DB9" w14:paraId="5BC97C2F" w14:textId="77777777" w:rsidTr="00356781">
        <w:trPr>
          <w:cantSplit/>
        </w:trPr>
        <w:tc>
          <w:tcPr>
            <w:tcW w:w="1264" w:type="dxa"/>
          </w:tcPr>
          <w:p w14:paraId="3C0F7ABA" w14:textId="77777777" w:rsidR="00564935" w:rsidRPr="00E23DB9" w:rsidRDefault="00564935" w:rsidP="00EC686B">
            <w:pPr>
              <w:pStyle w:val="TABLE-cell"/>
              <w:rPr>
                <w:lang w:val="en-US"/>
              </w:rPr>
            </w:pPr>
            <w:r w:rsidRPr="00E23DB9">
              <w:rPr>
                <w:lang w:val="en-US"/>
              </w:rPr>
              <w:t>Description</w:t>
            </w:r>
          </w:p>
        </w:tc>
        <w:tc>
          <w:tcPr>
            <w:tcW w:w="2823" w:type="dxa"/>
          </w:tcPr>
          <w:p w14:paraId="38E3F502" w14:textId="77777777" w:rsidR="00564935" w:rsidRPr="00E23DB9" w:rsidRDefault="00564935" w:rsidP="00EC686B">
            <w:pPr>
              <w:pStyle w:val="TABLE-cell"/>
              <w:rPr>
                <w:lang w:val="en-US"/>
              </w:rPr>
            </w:pPr>
            <w:r w:rsidRPr="00E23DB9">
              <w:rPr>
                <w:lang w:val="en-US"/>
              </w:rPr>
              <w:t xml:space="preserve">Contains additional information and descriptions of the </w:t>
            </w:r>
            <w:r>
              <w:rPr>
                <w:i/>
                <w:lang w:val="en-US"/>
              </w:rPr>
              <w:t>job order</w:t>
            </w:r>
            <w:r w:rsidRPr="00E23DB9">
              <w:rPr>
                <w:i/>
                <w:lang w:val="en-US"/>
              </w:rPr>
              <w:t>.</w:t>
            </w:r>
          </w:p>
        </w:tc>
        <w:tc>
          <w:tcPr>
            <w:tcW w:w="1245" w:type="dxa"/>
          </w:tcPr>
          <w:p w14:paraId="1C3B137D" w14:textId="6AF2EDF8" w:rsidR="00564935" w:rsidRPr="00E23DB9" w:rsidRDefault="00564935" w:rsidP="00EC686B">
            <w:pPr>
              <w:pStyle w:val="TABLE-cell"/>
              <w:rPr>
                <w:lang w:val="en-US"/>
              </w:rPr>
            </w:pPr>
            <w:r w:rsidRPr="00E23DB9">
              <w:rPr>
                <w:lang w:val="en-US"/>
              </w:rPr>
              <w:t xml:space="preserve">“Work </w:t>
            </w:r>
            <w:r w:rsidR="000E1FD3">
              <w:rPr>
                <w:lang w:val="en-US"/>
              </w:rPr>
              <w:t>r</w:t>
            </w:r>
            <w:r w:rsidRPr="00E23DB9">
              <w:rPr>
                <w:lang w:val="en-US"/>
              </w:rPr>
              <w:t>equest for export quality widgets for October 29, 1999”</w:t>
            </w:r>
          </w:p>
        </w:tc>
        <w:tc>
          <w:tcPr>
            <w:tcW w:w="1246" w:type="dxa"/>
          </w:tcPr>
          <w:p w14:paraId="21675A02" w14:textId="77777777" w:rsidR="00564935" w:rsidRPr="00E23DB9" w:rsidRDefault="000E1FD3" w:rsidP="00EC686B">
            <w:pPr>
              <w:pStyle w:val="TABLE-cell"/>
              <w:rPr>
                <w:lang w:val="en-US"/>
              </w:rPr>
            </w:pPr>
            <w:r>
              <w:rPr>
                <w:lang w:val="en-US"/>
              </w:rPr>
              <w:t>“Work o</w:t>
            </w:r>
            <w:r w:rsidR="00564935">
              <w:rPr>
                <w:lang w:val="en-US"/>
              </w:rPr>
              <w:t>rder to repair shear”</w:t>
            </w:r>
          </w:p>
        </w:tc>
        <w:tc>
          <w:tcPr>
            <w:tcW w:w="1246" w:type="dxa"/>
          </w:tcPr>
          <w:p w14:paraId="14F4D007" w14:textId="0C87ABB1" w:rsidR="00564935" w:rsidRPr="00E23DB9" w:rsidRDefault="000E1FD3" w:rsidP="00EC686B">
            <w:pPr>
              <w:pStyle w:val="TABLE-cell"/>
              <w:rPr>
                <w:lang w:val="en-US"/>
              </w:rPr>
            </w:pPr>
            <w:r>
              <w:rPr>
                <w:lang w:val="en-US"/>
              </w:rPr>
              <w:t>“Ambient t</w:t>
            </w:r>
            <w:r w:rsidR="00564935">
              <w:rPr>
                <w:lang w:val="en-US"/>
              </w:rPr>
              <w:t>empera</w:t>
            </w:r>
            <w:r>
              <w:rPr>
                <w:lang w:val="en-US"/>
              </w:rPr>
              <w:t>ture s</w:t>
            </w:r>
            <w:r w:rsidR="00564935">
              <w:rPr>
                <w:lang w:val="en-US"/>
              </w:rPr>
              <w:t xml:space="preserve">ampling </w:t>
            </w:r>
            <w:r>
              <w:rPr>
                <w:lang w:val="en-US"/>
              </w:rPr>
              <w:t>p</w:t>
            </w:r>
            <w:r w:rsidR="00564935">
              <w:rPr>
                <w:lang w:val="en-US"/>
              </w:rPr>
              <w:t xml:space="preserve">rocedure” </w:t>
            </w:r>
          </w:p>
        </w:tc>
        <w:tc>
          <w:tcPr>
            <w:tcW w:w="1246" w:type="dxa"/>
          </w:tcPr>
          <w:p w14:paraId="0EDD5318" w14:textId="77777777" w:rsidR="00564935" w:rsidRPr="00E23DB9" w:rsidRDefault="000E1FD3" w:rsidP="00EC686B">
            <w:pPr>
              <w:pStyle w:val="TABLE-cell"/>
              <w:rPr>
                <w:lang w:val="en-US"/>
              </w:rPr>
            </w:pPr>
            <w:r>
              <w:rPr>
                <w:lang w:val="en-US"/>
              </w:rPr>
              <w:t>“Stage material for p</w:t>
            </w:r>
            <w:r w:rsidR="00564935">
              <w:rPr>
                <w:lang w:val="en-US"/>
              </w:rPr>
              <w:t>roduction”</w:t>
            </w:r>
          </w:p>
        </w:tc>
      </w:tr>
      <w:tr w:rsidR="00564935" w:rsidRPr="00E23DB9" w14:paraId="565C1D47" w14:textId="77777777" w:rsidTr="00356781">
        <w:trPr>
          <w:cantSplit/>
        </w:trPr>
        <w:tc>
          <w:tcPr>
            <w:tcW w:w="1264" w:type="dxa"/>
          </w:tcPr>
          <w:p w14:paraId="5BAE0751" w14:textId="77777777" w:rsidR="00564935" w:rsidRPr="00E23DB9" w:rsidRDefault="000E1FD3" w:rsidP="00EC686B">
            <w:pPr>
              <w:pStyle w:val="TABLE-cell"/>
              <w:rPr>
                <w:lang w:val="en-US"/>
              </w:rPr>
            </w:pPr>
            <w:r>
              <w:rPr>
                <w:lang w:val="en-US"/>
              </w:rPr>
              <w:t>Work m</w:t>
            </w:r>
            <w:r w:rsidR="00564935">
              <w:rPr>
                <w:lang w:val="en-US"/>
              </w:rPr>
              <w:t>aster</w:t>
            </w:r>
            <w:r w:rsidR="00937E76">
              <w:rPr>
                <w:lang w:val="en-US"/>
              </w:rPr>
              <w:t xml:space="preserve"> ID</w:t>
            </w:r>
          </w:p>
        </w:tc>
        <w:tc>
          <w:tcPr>
            <w:tcW w:w="2823" w:type="dxa"/>
          </w:tcPr>
          <w:p w14:paraId="3E5B8C03" w14:textId="5962A5C3" w:rsidR="00564935" w:rsidRPr="00E23DB9" w:rsidRDefault="00564935" w:rsidP="00EC686B">
            <w:pPr>
              <w:pStyle w:val="TABLE-cell"/>
              <w:rPr>
                <w:lang w:val="en-US"/>
              </w:rPr>
            </w:pPr>
            <w:r w:rsidRPr="00E23DB9">
              <w:rPr>
                <w:lang w:val="en-US"/>
              </w:rPr>
              <w:t xml:space="preserve">Identifies the associated </w:t>
            </w:r>
            <w:r w:rsidR="000E1FD3">
              <w:rPr>
                <w:i/>
                <w:lang w:val="en-US"/>
              </w:rPr>
              <w:t>work m</w:t>
            </w:r>
            <w:r>
              <w:rPr>
                <w:i/>
                <w:lang w:val="en-US"/>
              </w:rPr>
              <w:t xml:space="preserve">aster </w:t>
            </w:r>
            <w:r w:rsidR="00661753">
              <w:rPr>
                <w:lang w:val="en-US"/>
              </w:rPr>
              <w:t xml:space="preserve">to </w:t>
            </w:r>
            <w:r w:rsidRPr="00E23DB9">
              <w:rPr>
                <w:lang w:val="en-US"/>
              </w:rPr>
              <w:t xml:space="preserve">be used, if applicable. </w:t>
            </w:r>
          </w:p>
        </w:tc>
        <w:tc>
          <w:tcPr>
            <w:tcW w:w="1245" w:type="dxa"/>
          </w:tcPr>
          <w:p w14:paraId="591723E8" w14:textId="28E1AB93" w:rsidR="00564935" w:rsidRPr="00E23DB9" w:rsidRDefault="00564935" w:rsidP="00EC686B">
            <w:pPr>
              <w:pStyle w:val="TABLE-cell"/>
              <w:rPr>
                <w:lang w:val="en-US"/>
              </w:rPr>
            </w:pPr>
            <w:r w:rsidRPr="00E23DB9">
              <w:rPr>
                <w:lang w:val="en-US"/>
              </w:rPr>
              <w:t xml:space="preserve">Export </w:t>
            </w:r>
            <w:r w:rsidR="00524288">
              <w:rPr>
                <w:lang w:val="en-US"/>
              </w:rPr>
              <w:t>q</w:t>
            </w:r>
            <w:r w:rsidRPr="00E23DB9">
              <w:rPr>
                <w:lang w:val="en-US"/>
              </w:rPr>
              <w:t xml:space="preserve">uality </w:t>
            </w:r>
            <w:r w:rsidR="00524288">
              <w:rPr>
                <w:lang w:val="en-US"/>
              </w:rPr>
              <w:t>w</w:t>
            </w:r>
            <w:r w:rsidRPr="00E23DB9">
              <w:rPr>
                <w:lang w:val="en-US"/>
              </w:rPr>
              <w:t>idget</w:t>
            </w:r>
            <w:r w:rsidR="00CF2523">
              <w:rPr>
                <w:lang w:val="en-US"/>
              </w:rPr>
              <w:t xml:space="preserve"> </w:t>
            </w:r>
          </w:p>
        </w:tc>
        <w:tc>
          <w:tcPr>
            <w:tcW w:w="1246" w:type="dxa"/>
          </w:tcPr>
          <w:p w14:paraId="67C96CCC" w14:textId="747FF7B2" w:rsidR="00564935" w:rsidRPr="00E23DB9" w:rsidRDefault="00564935" w:rsidP="00EC686B">
            <w:pPr>
              <w:pStyle w:val="TABLE-cell"/>
              <w:rPr>
                <w:lang w:val="en-US"/>
              </w:rPr>
            </w:pPr>
            <w:r>
              <w:rPr>
                <w:lang w:val="en-US"/>
              </w:rPr>
              <w:t xml:space="preserve">Repair </w:t>
            </w:r>
            <w:r w:rsidR="00524288">
              <w:rPr>
                <w:lang w:val="en-US"/>
              </w:rPr>
              <w:t>s</w:t>
            </w:r>
            <w:r>
              <w:rPr>
                <w:lang w:val="en-US"/>
              </w:rPr>
              <w:t>hear</w:t>
            </w:r>
          </w:p>
        </w:tc>
        <w:tc>
          <w:tcPr>
            <w:tcW w:w="1246" w:type="dxa"/>
          </w:tcPr>
          <w:p w14:paraId="355FAF11" w14:textId="3FFBF5C5" w:rsidR="00564935" w:rsidRPr="00E23DB9" w:rsidRDefault="00564935" w:rsidP="00EC686B">
            <w:pPr>
              <w:pStyle w:val="TABLE-cell"/>
              <w:rPr>
                <w:lang w:val="en-US"/>
              </w:rPr>
            </w:pPr>
            <w:r>
              <w:rPr>
                <w:lang w:val="en-US"/>
              </w:rPr>
              <w:t xml:space="preserve">Raw </w:t>
            </w:r>
            <w:r w:rsidR="00524288">
              <w:rPr>
                <w:lang w:val="en-US"/>
              </w:rPr>
              <w:t>m</w:t>
            </w:r>
            <w:r>
              <w:rPr>
                <w:lang w:val="en-US"/>
              </w:rPr>
              <w:t xml:space="preserve">aterial </w:t>
            </w:r>
            <w:r w:rsidR="00524288">
              <w:rPr>
                <w:lang w:val="en-US"/>
              </w:rPr>
              <w:t>s</w:t>
            </w:r>
            <w:r>
              <w:rPr>
                <w:lang w:val="en-US"/>
              </w:rPr>
              <w:t xml:space="preserve">ampling </w:t>
            </w:r>
            <w:r w:rsidR="00524288">
              <w:rPr>
                <w:lang w:val="en-US"/>
              </w:rPr>
              <w:t>p</w:t>
            </w:r>
            <w:r>
              <w:rPr>
                <w:lang w:val="en-US"/>
              </w:rPr>
              <w:t xml:space="preserve">rocedure </w:t>
            </w:r>
          </w:p>
        </w:tc>
        <w:tc>
          <w:tcPr>
            <w:tcW w:w="1246" w:type="dxa"/>
          </w:tcPr>
          <w:p w14:paraId="32CBFAAA" w14:textId="40106B1F" w:rsidR="00564935" w:rsidRPr="00E23DB9" w:rsidRDefault="00564935" w:rsidP="00EC686B">
            <w:pPr>
              <w:pStyle w:val="TABLE-cell"/>
              <w:rPr>
                <w:lang w:val="en-US"/>
              </w:rPr>
            </w:pPr>
            <w:r>
              <w:rPr>
                <w:lang w:val="en-US"/>
              </w:rPr>
              <w:t xml:space="preserve">Kit </w:t>
            </w:r>
            <w:r w:rsidR="00524288">
              <w:rPr>
                <w:lang w:val="en-US"/>
              </w:rPr>
              <w:t>a</w:t>
            </w:r>
            <w:r>
              <w:rPr>
                <w:lang w:val="en-US"/>
              </w:rPr>
              <w:t xml:space="preserve">ssembly </w:t>
            </w:r>
          </w:p>
        </w:tc>
      </w:tr>
      <w:tr w:rsidR="00937E76" w:rsidRPr="00E23DB9" w14:paraId="20CD7FA5" w14:textId="77777777" w:rsidTr="00356781">
        <w:trPr>
          <w:cantSplit/>
        </w:trPr>
        <w:tc>
          <w:tcPr>
            <w:tcW w:w="1264" w:type="dxa"/>
          </w:tcPr>
          <w:p w14:paraId="26DC1E9C" w14:textId="77777777" w:rsidR="00937E76" w:rsidRDefault="00937E76" w:rsidP="00EC686B">
            <w:pPr>
              <w:pStyle w:val="TABLE-cell"/>
              <w:rPr>
                <w:lang w:val="en-US"/>
              </w:rPr>
            </w:pPr>
            <w:r>
              <w:rPr>
                <w:lang w:val="en-US"/>
              </w:rPr>
              <w:t>Work master version</w:t>
            </w:r>
          </w:p>
        </w:tc>
        <w:tc>
          <w:tcPr>
            <w:tcW w:w="2823" w:type="dxa"/>
          </w:tcPr>
          <w:p w14:paraId="658F1D23" w14:textId="346D4CC3" w:rsidR="00937E76" w:rsidRPr="00E23DB9" w:rsidRDefault="00937E76" w:rsidP="00EC686B">
            <w:pPr>
              <w:pStyle w:val="TABLE-cell"/>
              <w:rPr>
                <w:color w:val="000000"/>
                <w:lang w:val="en-US"/>
              </w:rPr>
            </w:pPr>
            <w:r w:rsidRPr="00E23DB9">
              <w:rPr>
                <w:lang w:val="en-US"/>
              </w:rPr>
              <w:t xml:space="preserve">Identifies the </w:t>
            </w:r>
            <w:r>
              <w:rPr>
                <w:lang w:val="en-US"/>
              </w:rPr>
              <w:t xml:space="preserve">version of the </w:t>
            </w:r>
            <w:r w:rsidRPr="00E23DB9">
              <w:rPr>
                <w:lang w:val="en-US"/>
              </w:rPr>
              <w:t xml:space="preserve">associated </w:t>
            </w:r>
            <w:r>
              <w:rPr>
                <w:i/>
                <w:lang w:val="en-US"/>
              </w:rPr>
              <w:t xml:space="preserve">work master </w:t>
            </w:r>
            <w:r>
              <w:rPr>
                <w:lang w:val="en-US"/>
              </w:rPr>
              <w:t xml:space="preserve">to </w:t>
            </w:r>
            <w:r w:rsidRPr="00E23DB9">
              <w:rPr>
                <w:lang w:val="en-US"/>
              </w:rPr>
              <w:t>be used, if applicable</w:t>
            </w:r>
            <w:r w:rsidR="00524288">
              <w:rPr>
                <w:lang w:val="en-US"/>
              </w:rPr>
              <w:t>.</w:t>
            </w:r>
          </w:p>
        </w:tc>
        <w:tc>
          <w:tcPr>
            <w:tcW w:w="1245" w:type="dxa"/>
          </w:tcPr>
          <w:p w14:paraId="3E5DB915" w14:textId="77777777" w:rsidR="00937E76" w:rsidRPr="00E23DB9" w:rsidRDefault="00937E76" w:rsidP="00EC686B">
            <w:pPr>
              <w:pStyle w:val="TABLE-cell"/>
              <w:rPr>
                <w:color w:val="000000"/>
                <w:lang w:val="en-US"/>
              </w:rPr>
            </w:pPr>
            <w:r>
              <w:rPr>
                <w:color w:val="000000"/>
                <w:lang w:val="en-US"/>
              </w:rPr>
              <w:t>V010</w:t>
            </w:r>
          </w:p>
        </w:tc>
        <w:tc>
          <w:tcPr>
            <w:tcW w:w="1246" w:type="dxa"/>
          </w:tcPr>
          <w:p w14:paraId="2C922DA7" w14:textId="77777777" w:rsidR="00937E76" w:rsidRDefault="00937E76" w:rsidP="00EC686B">
            <w:pPr>
              <w:pStyle w:val="TABLE-cell"/>
              <w:rPr>
                <w:color w:val="000000"/>
                <w:lang w:val="en-US"/>
              </w:rPr>
            </w:pPr>
          </w:p>
        </w:tc>
        <w:tc>
          <w:tcPr>
            <w:tcW w:w="1246" w:type="dxa"/>
          </w:tcPr>
          <w:p w14:paraId="7EEE1D08" w14:textId="77777777" w:rsidR="00937E76" w:rsidRDefault="00937E76" w:rsidP="00EC686B">
            <w:pPr>
              <w:pStyle w:val="TABLE-cell"/>
              <w:rPr>
                <w:color w:val="000000"/>
                <w:lang w:val="en-US"/>
              </w:rPr>
            </w:pPr>
            <w:r>
              <w:rPr>
                <w:color w:val="000000"/>
                <w:lang w:val="en-US"/>
              </w:rPr>
              <w:t>943</w:t>
            </w:r>
          </w:p>
        </w:tc>
        <w:tc>
          <w:tcPr>
            <w:tcW w:w="1246" w:type="dxa"/>
          </w:tcPr>
          <w:p w14:paraId="0FDCB30C" w14:textId="77777777" w:rsidR="00937E76" w:rsidRDefault="00937E76" w:rsidP="00EC686B">
            <w:pPr>
              <w:pStyle w:val="TABLE-cell"/>
              <w:rPr>
                <w:color w:val="000000"/>
                <w:lang w:val="en-US"/>
              </w:rPr>
            </w:pPr>
            <w:r>
              <w:rPr>
                <w:color w:val="000000"/>
                <w:lang w:val="en-US"/>
              </w:rPr>
              <w:t>A84</w:t>
            </w:r>
          </w:p>
        </w:tc>
      </w:tr>
      <w:tr w:rsidR="00564935" w:rsidRPr="00E23DB9" w14:paraId="70D0B82D" w14:textId="77777777" w:rsidTr="00356781">
        <w:trPr>
          <w:cantSplit/>
        </w:trPr>
        <w:tc>
          <w:tcPr>
            <w:tcW w:w="1264" w:type="dxa"/>
          </w:tcPr>
          <w:p w14:paraId="06A69DD5" w14:textId="77777777" w:rsidR="00564935" w:rsidRPr="00E23DB9" w:rsidRDefault="000E1FD3" w:rsidP="00EC686B">
            <w:pPr>
              <w:pStyle w:val="TABLE-cell"/>
              <w:rPr>
                <w:lang w:val="en-US"/>
              </w:rPr>
            </w:pPr>
            <w:r>
              <w:rPr>
                <w:lang w:val="en-US"/>
              </w:rPr>
              <w:t>Start t</w:t>
            </w:r>
            <w:r w:rsidR="00564935" w:rsidRPr="00E23DB9">
              <w:rPr>
                <w:lang w:val="en-US"/>
              </w:rPr>
              <w:t>ime</w:t>
            </w:r>
          </w:p>
        </w:tc>
        <w:tc>
          <w:tcPr>
            <w:tcW w:w="2823" w:type="dxa"/>
          </w:tcPr>
          <w:p w14:paraId="4101B365" w14:textId="77777777" w:rsidR="00564935" w:rsidRPr="00E23DB9" w:rsidRDefault="00564935" w:rsidP="00EC686B">
            <w:pPr>
              <w:pStyle w:val="TABLE-cell"/>
              <w:rPr>
                <w:lang w:val="en-US"/>
              </w:rPr>
            </w:pPr>
            <w:r w:rsidRPr="00E23DB9">
              <w:rPr>
                <w:color w:val="000000"/>
                <w:lang w:val="en-US"/>
              </w:rPr>
              <w:t>When work is to be started, if applicable.</w:t>
            </w:r>
          </w:p>
        </w:tc>
        <w:tc>
          <w:tcPr>
            <w:tcW w:w="1245" w:type="dxa"/>
          </w:tcPr>
          <w:p w14:paraId="794BFA50" w14:textId="77777777" w:rsidR="00564935" w:rsidRPr="00E23DB9" w:rsidRDefault="00564935" w:rsidP="00EC686B">
            <w:pPr>
              <w:pStyle w:val="TABLE-cell"/>
              <w:rPr>
                <w:color w:val="000000"/>
                <w:lang w:val="en-US"/>
              </w:rPr>
            </w:pPr>
            <w:r w:rsidRPr="00E23DB9">
              <w:rPr>
                <w:color w:val="000000"/>
                <w:lang w:val="en-US"/>
              </w:rPr>
              <w:t>1999-10-27 8:00 UTC</w:t>
            </w:r>
          </w:p>
        </w:tc>
        <w:tc>
          <w:tcPr>
            <w:tcW w:w="1246" w:type="dxa"/>
          </w:tcPr>
          <w:p w14:paraId="72CEB9FB" w14:textId="77777777" w:rsidR="00564935" w:rsidRPr="00E23DB9" w:rsidRDefault="00564935" w:rsidP="00EC686B">
            <w:pPr>
              <w:pStyle w:val="TABLE-cell"/>
              <w:rPr>
                <w:color w:val="000000"/>
                <w:lang w:val="en-US"/>
              </w:rPr>
            </w:pPr>
            <w:r>
              <w:rPr>
                <w:color w:val="000000"/>
                <w:lang w:val="en-US"/>
              </w:rPr>
              <w:t>2014-03-07 10</w:t>
            </w:r>
            <w:r w:rsidRPr="00E23DB9">
              <w:rPr>
                <w:color w:val="000000"/>
                <w:lang w:val="en-US"/>
              </w:rPr>
              <w:t>:00 UTC</w:t>
            </w:r>
          </w:p>
        </w:tc>
        <w:tc>
          <w:tcPr>
            <w:tcW w:w="1246" w:type="dxa"/>
          </w:tcPr>
          <w:p w14:paraId="7FC1DA2D" w14:textId="77777777" w:rsidR="00564935" w:rsidRPr="00E23DB9" w:rsidRDefault="00564935" w:rsidP="00EC686B">
            <w:pPr>
              <w:pStyle w:val="TABLE-cell"/>
              <w:rPr>
                <w:color w:val="000000"/>
                <w:lang w:val="en-US"/>
              </w:rPr>
            </w:pPr>
            <w:r>
              <w:rPr>
                <w:color w:val="000000"/>
                <w:lang w:val="en-US"/>
              </w:rPr>
              <w:t>2010-04-27 20:3</w:t>
            </w:r>
            <w:r w:rsidRPr="00E23DB9">
              <w:rPr>
                <w:color w:val="000000"/>
                <w:lang w:val="en-US"/>
              </w:rPr>
              <w:t>0</w:t>
            </w:r>
          </w:p>
        </w:tc>
        <w:tc>
          <w:tcPr>
            <w:tcW w:w="1246" w:type="dxa"/>
          </w:tcPr>
          <w:p w14:paraId="4ADBE443" w14:textId="77777777" w:rsidR="00564935" w:rsidRPr="00E23DB9" w:rsidRDefault="00564935" w:rsidP="00EC686B">
            <w:pPr>
              <w:pStyle w:val="TABLE-cell"/>
              <w:rPr>
                <w:color w:val="000000"/>
                <w:lang w:val="en-US"/>
              </w:rPr>
            </w:pPr>
            <w:r>
              <w:rPr>
                <w:color w:val="000000"/>
                <w:lang w:val="en-US"/>
              </w:rPr>
              <w:t>2011-01</w:t>
            </w:r>
            <w:r w:rsidRPr="00E23DB9">
              <w:rPr>
                <w:color w:val="000000"/>
                <w:lang w:val="en-US"/>
              </w:rPr>
              <w:t>-2</w:t>
            </w:r>
            <w:r>
              <w:rPr>
                <w:color w:val="000000"/>
                <w:lang w:val="en-US"/>
              </w:rPr>
              <w:t>0</w:t>
            </w:r>
            <w:r w:rsidRPr="00E23DB9">
              <w:rPr>
                <w:color w:val="000000"/>
                <w:lang w:val="en-US"/>
              </w:rPr>
              <w:t xml:space="preserve"> </w:t>
            </w:r>
            <w:r>
              <w:rPr>
                <w:color w:val="000000"/>
                <w:lang w:val="en-US"/>
              </w:rPr>
              <w:t>14</w:t>
            </w:r>
            <w:r w:rsidRPr="00E23DB9">
              <w:rPr>
                <w:color w:val="000000"/>
                <w:lang w:val="en-US"/>
              </w:rPr>
              <w:t>:</w:t>
            </w:r>
            <w:r>
              <w:rPr>
                <w:color w:val="000000"/>
                <w:lang w:val="en-US"/>
              </w:rPr>
              <w:t>45</w:t>
            </w:r>
            <w:r w:rsidRPr="00E23DB9">
              <w:rPr>
                <w:color w:val="000000"/>
                <w:lang w:val="en-US"/>
              </w:rPr>
              <w:t xml:space="preserve"> UTC</w:t>
            </w:r>
            <w:r>
              <w:rPr>
                <w:color w:val="000000"/>
                <w:lang w:val="en-US"/>
              </w:rPr>
              <w:t>-10:00</w:t>
            </w:r>
          </w:p>
        </w:tc>
      </w:tr>
      <w:tr w:rsidR="00564935" w:rsidRPr="00E23DB9" w14:paraId="09B20112" w14:textId="77777777" w:rsidTr="00356781">
        <w:trPr>
          <w:cantSplit/>
        </w:trPr>
        <w:tc>
          <w:tcPr>
            <w:tcW w:w="1264" w:type="dxa"/>
          </w:tcPr>
          <w:p w14:paraId="12368E63" w14:textId="77777777" w:rsidR="00564935" w:rsidRPr="00E23DB9" w:rsidRDefault="00564935" w:rsidP="00EC686B">
            <w:pPr>
              <w:pStyle w:val="TABLE-cell"/>
              <w:rPr>
                <w:lang w:val="en-US"/>
              </w:rPr>
            </w:pPr>
            <w:r w:rsidRPr="00E23DB9">
              <w:rPr>
                <w:lang w:val="en-US"/>
              </w:rPr>
              <w:t xml:space="preserve">End </w:t>
            </w:r>
            <w:r w:rsidR="000E1FD3">
              <w:rPr>
                <w:lang w:val="en-US"/>
              </w:rPr>
              <w:t>t</w:t>
            </w:r>
            <w:r w:rsidRPr="00E23DB9">
              <w:rPr>
                <w:lang w:val="en-US"/>
              </w:rPr>
              <w:t>ime</w:t>
            </w:r>
          </w:p>
        </w:tc>
        <w:tc>
          <w:tcPr>
            <w:tcW w:w="2823" w:type="dxa"/>
          </w:tcPr>
          <w:p w14:paraId="52011F24" w14:textId="77777777" w:rsidR="00564935" w:rsidRPr="00E23DB9" w:rsidRDefault="00564935" w:rsidP="00EC686B">
            <w:pPr>
              <w:pStyle w:val="TABLE-cell"/>
              <w:rPr>
                <w:lang w:val="en-US"/>
              </w:rPr>
            </w:pPr>
            <w:r w:rsidRPr="00E23DB9">
              <w:rPr>
                <w:color w:val="000000"/>
                <w:lang w:val="en-US"/>
              </w:rPr>
              <w:t xml:space="preserve">When work is to be completed, if applicable. </w:t>
            </w:r>
          </w:p>
        </w:tc>
        <w:tc>
          <w:tcPr>
            <w:tcW w:w="1245" w:type="dxa"/>
          </w:tcPr>
          <w:p w14:paraId="1014843E" w14:textId="77777777" w:rsidR="00564935" w:rsidRPr="00E23DB9" w:rsidRDefault="00564935" w:rsidP="00EC686B">
            <w:pPr>
              <w:pStyle w:val="TABLE-cell"/>
              <w:rPr>
                <w:color w:val="000000"/>
                <w:lang w:val="en-US"/>
              </w:rPr>
            </w:pPr>
            <w:r w:rsidRPr="00E23DB9">
              <w:rPr>
                <w:color w:val="000000"/>
                <w:lang w:val="en-US"/>
              </w:rPr>
              <w:t>1999-10-27 17:00 UTC</w:t>
            </w:r>
          </w:p>
        </w:tc>
        <w:tc>
          <w:tcPr>
            <w:tcW w:w="1246" w:type="dxa"/>
          </w:tcPr>
          <w:p w14:paraId="7E220208" w14:textId="77777777" w:rsidR="00564935" w:rsidRPr="00E23DB9" w:rsidRDefault="00564935" w:rsidP="00EC686B">
            <w:pPr>
              <w:pStyle w:val="TABLE-cell"/>
              <w:rPr>
                <w:color w:val="000000"/>
                <w:lang w:val="en-US"/>
              </w:rPr>
            </w:pPr>
            <w:r>
              <w:rPr>
                <w:color w:val="000000"/>
                <w:lang w:val="en-US"/>
              </w:rPr>
              <w:t>2014-03-08 08</w:t>
            </w:r>
            <w:r w:rsidRPr="00E23DB9">
              <w:rPr>
                <w:color w:val="000000"/>
                <w:lang w:val="en-US"/>
              </w:rPr>
              <w:t>:00 UTC</w:t>
            </w:r>
          </w:p>
        </w:tc>
        <w:tc>
          <w:tcPr>
            <w:tcW w:w="1246" w:type="dxa"/>
          </w:tcPr>
          <w:p w14:paraId="79B4DFFE" w14:textId="77777777" w:rsidR="00564935" w:rsidRPr="00E23DB9" w:rsidRDefault="00564935" w:rsidP="00EC686B">
            <w:pPr>
              <w:pStyle w:val="TABLE-cell"/>
              <w:rPr>
                <w:color w:val="000000"/>
                <w:lang w:val="en-US"/>
              </w:rPr>
            </w:pPr>
            <w:r>
              <w:rPr>
                <w:color w:val="000000"/>
                <w:lang w:val="en-US"/>
              </w:rPr>
              <w:t>2010-06-27 17:0</w:t>
            </w:r>
            <w:r w:rsidRPr="00E23DB9">
              <w:rPr>
                <w:color w:val="000000"/>
                <w:lang w:val="en-US"/>
              </w:rPr>
              <w:t>0</w:t>
            </w:r>
          </w:p>
        </w:tc>
        <w:tc>
          <w:tcPr>
            <w:tcW w:w="1246" w:type="dxa"/>
          </w:tcPr>
          <w:p w14:paraId="2B02137A" w14:textId="77777777" w:rsidR="00564935" w:rsidRPr="00E23DB9" w:rsidRDefault="00564935" w:rsidP="00EC686B">
            <w:pPr>
              <w:pStyle w:val="TABLE-cell"/>
              <w:rPr>
                <w:color w:val="000000"/>
                <w:lang w:val="en-US"/>
              </w:rPr>
            </w:pPr>
            <w:r>
              <w:rPr>
                <w:color w:val="000000"/>
                <w:lang w:val="en-US"/>
              </w:rPr>
              <w:t>2011-01</w:t>
            </w:r>
            <w:r w:rsidRPr="00E23DB9">
              <w:rPr>
                <w:color w:val="000000"/>
                <w:lang w:val="en-US"/>
              </w:rPr>
              <w:t>-2</w:t>
            </w:r>
            <w:r>
              <w:rPr>
                <w:color w:val="000000"/>
                <w:lang w:val="en-US"/>
              </w:rPr>
              <w:t>7</w:t>
            </w:r>
            <w:r w:rsidRPr="00E23DB9">
              <w:rPr>
                <w:color w:val="000000"/>
                <w:lang w:val="en-US"/>
              </w:rPr>
              <w:t xml:space="preserve"> </w:t>
            </w:r>
            <w:r>
              <w:rPr>
                <w:color w:val="000000"/>
                <w:lang w:val="en-US"/>
              </w:rPr>
              <w:t>09:30</w:t>
            </w:r>
            <w:r w:rsidRPr="00E23DB9">
              <w:rPr>
                <w:color w:val="000000"/>
                <w:lang w:val="en-US"/>
              </w:rPr>
              <w:t xml:space="preserve"> UTC</w:t>
            </w:r>
            <w:r>
              <w:rPr>
                <w:color w:val="000000"/>
                <w:lang w:val="en-US"/>
              </w:rPr>
              <w:t>-10:00</w:t>
            </w:r>
          </w:p>
        </w:tc>
      </w:tr>
      <w:tr w:rsidR="00564935" w:rsidRPr="00E23DB9" w14:paraId="4616CBD3" w14:textId="77777777" w:rsidTr="00356781">
        <w:trPr>
          <w:cantSplit/>
        </w:trPr>
        <w:tc>
          <w:tcPr>
            <w:tcW w:w="1264" w:type="dxa"/>
          </w:tcPr>
          <w:p w14:paraId="0CDFC989" w14:textId="77777777" w:rsidR="00564935" w:rsidRPr="00E23DB9" w:rsidRDefault="00564935" w:rsidP="00EC686B">
            <w:pPr>
              <w:pStyle w:val="TABLE-cell"/>
              <w:rPr>
                <w:lang w:val="en-US"/>
              </w:rPr>
            </w:pPr>
            <w:r w:rsidRPr="00E23DB9">
              <w:rPr>
                <w:lang w:val="en-US"/>
              </w:rPr>
              <w:t>Priority</w:t>
            </w:r>
          </w:p>
        </w:tc>
        <w:tc>
          <w:tcPr>
            <w:tcW w:w="2823" w:type="dxa"/>
          </w:tcPr>
          <w:p w14:paraId="004356E1" w14:textId="2F79AFFA" w:rsidR="00564935" w:rsidRPr="00E23DB9" w:rsidRDefault="00564935" w:rsidP="00EC686B">
            <w:pPr>
              <w:pStyle w:val="TABLE-cell"/>
              <w:rPr>
                <w:lang w:val="en-US"/>
              </w:rPr>
            </w:pPr>
            <w:r w:rsidRPr="00E23DB9">
              <w:rPr>
                <w:color w:val="000000"/>
                <w:lang w:val="en-US"/>
              </w:rPr>
              <w:t xml:space="preserve">The priority of the </w:t>
            </w:r>
            <w:r w:rsidR="00EC686B">
              <w:rPr>
                <w:color w:val="000000"/>
                <w:lang w:val="en-US"/>
              </w:rPr>
              <w:t>job order</w:t>
            </w:r>
            <w:r w:rsidRPr="00E23DB9">
              <w:rPr>
                <w:color w:val="000000"/>
                <w:lang w:val="en-US"/>
              </w:rPr>
              <w:t xml:space="preserve">, if applicable. </w:t>
            </w:r>
          </w:p>
        </w:tc>
        <w:tc>
          <w:tcPr>
            <w:tcW w:w="1245" w:type="dxa"/>
          </w:tcPr>
          <w:p w14:paraId="32689B81" w14:textId="77777777" w:rsidR="00564935" w:rsidRPr="00E23DB9" w:rsidRDefault="00564935" w:rsidP="00EC686B">
            <w:pPr>
              <w:pStyle w:val="TABLE-cell"/>
              <w:rPr>
                <w:color w:val="000000"/>
                <w:lang w:val="en-US"/>
              </w:rPr>
            </w:pPr>
            <w:r w:rsidRPr="00E23DB9">
              <w:rPr>
                <w:color w:val="000000"/>
                <w:lang w:val="en-US"/>
              </w:rPr>
              <w:t>Highest</w:t>
            </w:r>
          </w:p>
        </w:tc>
        <w:tc>
          <w:tcPr>
            <w:tcW w:w="1246" w:type="dxa"/>
          </w:tcPr>
          <w:p w14:paraId="72226C51" w14:textId="77777777" w:rsidR="00564935" w:rsidRPr="00E23DB9" w:rsidRDefault="00564935" w:rsidP="00EC686B">
            <w:pPr>
              <w:pStyle w:val="TABLE-cell"/>
              <w:rPr>
                <w:color w:val="000000"/>
                <w:lang w:val="en-US"/>
              </w:rPr>
            </w:pPr>
            <w:r>
              <w:rPr>
                <w:color w:val="000000"/>
                <w:lang w:val="en-US"/>
              </w:rPr>
              <w:t>3</w:t>
            </w:r>
          </w:p>
        </w:tc>
        <w:tc>
          <w:tcPr>
            <w:tcW w:w="1246" w:type="dxa"/>
          </w:tcPr>
          <w:p w14:paraId="2DA26074" w14:textId="77777777" w:rsidR="00564935" w:rsidRPr="00E23DB9" w:rsidRDefault="00564935" w:rsidP="00EC686B">
            <w:pPr>
              <w:pStyle w:val="TABLE-cell"/>
              <w:rPr>
                <w:color w:val="000000"/>
                <w:lang w:val="en-US"/>
              </w:rPr>
            </w:pPr>
            <w:r>
              <w:rPr>
                <w:color w:val="000000"/>
                <w:lang w:val="en-US"/>
              </w:rPr>
              <w:t>A</w:t>
            </w:r>
          </w:p>
        </w:tc>
        <w:tc>
          <w:tcPr>
            <w:tcW w:w="1246" w:type="dxa"/>
          </w:tcPr>
          <w:p w14:paraId="495B13E3" w14:textId="77777777" w:rsidR="00564935" w:rsidRPr="00E23DB9" w:rsidRDefault="00564935" w:rsidP="00EC686B">
            <w:pPr>
              <w:pStyle w:val="TABLE-cell"/>
              <w:rPr>
                <w:color w:val="000000"/>
                <w:lang w:val="en-US"/>
              </w:rPr>
            </w:pPr>
            <w:r>
              <w:rPr>
                <w:color w:val="000000"/>
                <w:lang w:val="en-US"/>
              </w:rPr>
              <w:t>Medium</w:t>
            </w:r>
          </w:p>
        </w:tc>
      </w:tr>
      <w:tr w:rsidR="00564935" w:rsidRPr="00E23DB9" w14:paraId="7778F9A8" w14:textId="77777777" w:rsidTr="00356781">
        <w:trPr>
          <w:cantSplit/>
        </w:trPr>
        <w:tc>
          <w:tcPr>
            <w:tcW w:w="1264" w:type="dxa"/>
          </w:tcPr>
          <w:p w14:paraId="739627C1" w14:textId="77777777" w:rsidR="00564935" w:rsidRPr="00E23DB9" w:rsidRDefault="000E1FD3" w:rsidP="00EC686B">
            <w:pPr>
              <w:pStyle w:val="TABLE-cell"/>
              <w:rPr>
                <w:lang w:val="en-US"/>
              </w:rPr>
            </w:pPr>
            <w:r>
              <w:rPr>
                <w:lang w:val="en-US"/>
              </w:rPr>
              <w:t>Hierarchy s</w:t>
            </w:r>
            <w:r w:rsidR="00564935" w:rsidRPr="00E23DB9">
              <w:rPr>
                <w:lang w:val="en-US"/>
              </w:rPr>
              <w:t>cope</w:t>
            </w:r>
          </w:p>
        </w:tc>
        <w:tc>
          <w:tcPr>
            <w:tcW w:w="2823" w:type="dxa"/>
          </w:tcPr>
          <w:p w14:paraId="64FD47C3" w14:textId="7E9782E2" w:rsidR="00564935" w:rsidRPr="00E23DB9" w:rsidRDefault="00564935" w:rsidP="00EC686B">
            <w:pPr>
              <w:pStyle w:val="TABLE-cell"/>
              <w:rPr>
                <w:lang w:val="en-US"/>
              </w:rPr>
            </w:pPr>
            <w:r w:rsidRPr="00E23DB9">
              <w:rPr>
                <w:lang w:val="en-US"/>
              </w:rPr>
              <w:t xml:space="preserve">Identifies where the exchanged information fits within the role based equipment hierarchy. </w:t>
            </w:r>
          </w:p>
        </w:tc>
        <w:tc>
          <w:tcPr>
            <w:tcW w:w="1245" w:type="dxa"/>
          </w:tcPr>
          <w:p w14:paraId="63B6F67A" w14:textId="6A60D545" w:rsidR="00564935" w:rsidRPr="00E23DB9" w:rsidRDefault="00564935" w:rsidP="00EC686B">
            <w:pPr>
              <w:pStyle w:val="TABLE-cell"/>
              <w:rPr>
                <w:lang w:val="en-US"/>
              </w:rPr>
            </w:pPr>
            <w:r w:rsidRPr="00E23DB9">
              <w:rPr>
                <w:lang w:val="en-US"/>
              </w:rPr>
              <w:t xml:space="preserve">East Wing </w:t>
            </w:r>
            <w:r w:rsidR="00524288">
              <w:rPr>
                <w:lang w:val="en-US"/>
              </w:rPr>
              <w:t>m</w:t>
            </w:r>
            <w:r w:rsidRPr="00E23DB9">
              <w:rPr>
                <w:lang w:val="en-US"/>
              </w:rPr>
              <w:t xml:space="preserve">anufacturing </w:t>
            </w:r>
            <w:r w:rsidR="00524288">
              <w:rPr>
                <w:lang w:val="en-US"/>
              </w:rPr>
              <w:t>l</w:t>
            </w:r>
            <w:r w:rsidRPr="00E23DB9">
              <w:rPr>
                <w:lang w:val="en-US"/>
              </w:rPr>
              <w:t>ine #2</w:t>
            </w:r>
          </w:p>
        </w:tc>
        <w:tc>
          <w:tcPr>
            <w:tcW w:w="1246" w:type="dxa"/>
          </w:tcPr>
          <w:p w14:paraId="7D1AA313" w14:textId="0F292AA1" w:rsidR="00564935" w:rsidRPr="00E23DB9" w:rsidRDefault="00564935" w:rsidP="00EC686B">
            <w:pPr>
              <w:pStyle w:val="TABLE-cell"/>
              <w:rPr>
                <w:lang w:val="en-US"/>
              </w:rPr>
            </w:pPr>
            <w:r>
              <w:rPr>
                <w:lang w:val="en-US"/>
              </w:rPr>
              <w:t xml:space="preserve">Lid </w:t>
            </w:r>
            <w:r w:rsidR="00524288">
              <w:rPr>
                <w:lang w:val="en-US"/>
              </w:rPr>
              <w:t>p</w:t>
            </w:r>
            <w:r>
              <w:rPr>
                <w:lang w:val="en-US"/>
              </w:rPr>
              <w:t>ress</w:t>
            </w:r>
          </w:p>
          <w:p w14:paraId="01EEFA4E" w14:textId="77777777" w:rsidR="00564935" w:rsidRPr="00E23DB9" w:rsidRDefault="00564935" w:rsidP="00EC686B">
            <w:pPr>
              <w:pStyle w:val="TABLE-cell"/>
              <w:rPr>
                <w:lang w:val="en-US"/>
              </w:rPr>
            </w:pPr>
            <w:r w:rsidRPr="00E23DB9">
              <w:rPr>
                <w:lang w:val="en-US"/>
              </w:rPr>
              <w:t>Asset ID 13465</w:t>
            </w:r>
          </w:p>
        </w:tc>
        <w:tc>
          <w:tcPr>
            <w:tcW w:w="1246" w:type="dxa"/>
          </w:tcPr>
          <w:p w14:paraId="4805331D" w14:textId="3955295F" w:rsidR="00564935" w:rsidRPr="00E23DB9" w:rsidRDefault="00564935" w:rsidP="00EC686B">
            <w:pPr>
              <w:pStyle w:val="TABLE-cell"/>
              <w:rPr>
                <w:lang w:val="en-US"/>
              </w:rPr>
            </w:pPr>
            <w:r w:rsidRPr="00E23DB9">
              <w:rPr>
                <w:lang w:val="en-US"/>
              </w:rPr>
              <w:t xml:space="preserve">Test </w:t>
            </w:r>
            <w:r w:rsidR="00524288">
              <w:rPr>
                <w:lang w:val="en-US"/>
              </w:rPr>
              <w:t>c</w:t>
            </w:r>
            <w:r w:rsidRPr="00E23DB9">
              <w:rPr>
                <w:lang w:val="en-US"/>
              </w:rPr>
              <w:t>ell 4</w:t>
            </w:r>
          </w:p>
          <w:p w14:paraId="0A86C2E5" w14:textId="77777777" w:rsidR="00564935" w:rsidRPr="00E23DB9" w:rsidRDefault="00564935" w:rsidP="00EC686B">
            <w:pPr>
              <w:pStyle w:val="TABLE-cell"/>
              <w:rPr>
                <w:lang w:val="en-US"/>
              </w:rPr>
            </w:pPr>
            <w:r w:rsidRPr="00E23DB9">
              <w:rPr>
                <w:lang w:val="en-US"/>
              </w:rPr>
              <w:t>Receiving</w:t>
            </w:r>
          </w:p>
        </w:tc>
        <w:tc>
          <w:tcPr>
            <w:tcW w:w="1246" w:type="dxa"/>
          </w:tcPr>
          <w:p w14:paraId="6EEF901F" w14:textId="77777777" w:rsidR="00564935" w:rsidRPr="00E23DB9" w:rsidRDefault="00564935" w:rsidP="00EC686B">
            <w:pPr>
              <w:pStyle w:val="TABLE-cell"/>
              <w:rPr>
                <w:lang w:val="en-US"/>
              </w:rPr>
            </w:pPr>
            <w:r w:rsidRPr="00E23DB9">
              <w:rPr>
                <w:lang w:val="en-US"/>
              </w:rPr>
              <w:t>Warehouse B</w:t>
            </w:r>
          </w:p>
        </w:tc>
      </w:tr>
      <w:tr w:rsidR="00E049D1" w:rsidRPr="00E23DB9" w14:paraId="6308C7B9" w14:textId="77777777" w:rsidTr="00356781">
        <w:trPr>
          <w:cantSplit/>
        </w:trPr>
        <w:tc>
          <w:tcPr>
            <w:tcW w:w="1264" w:type="dxa"/>
          </w:tcPr>
          <w:p w14:paraId="2E2F166E" w14:textId="69F05928" w:rsidR="00E049D1" w:rsidRDefault="00E049D1" w:rsidP="00EC686B">
            <w:pPr>
              <w:pStyle w:val="TABLE-cell"/>
              <w:spacing w:before="40"/>
              <w:rPr>
                <w:lang w:val="en-US"/>
              </w:rPr>
            </w:pPr>
            <w:r w:rsidRPr="007A5E41">
              <w:t xml:space="preserve">Segment </w:t>
            </w:r>
            <w:r w:rsidR="00072091">
              <w:t>r</w:t>
            </w:r>
            <w:r w:rsidRPr="007A5E41">
              <w:t>equirement ID</w:t>
            </w:r>
          </w:p>
        </w:tc>
        <w:tc>
          <w:tcPr>
            <w:tcW w:w="2823" w:type="dxa"/>
          </w:tcPr>
          <w:p w14:paraId="5F7C463D" w14:textId="550576F3" w:rsidR="00E049D1" w:rsidRDefault="00E049D1" w:rsidP="00EC686B">
            <w:pPr>
              <w:pStyle w:val="TABLE-cell"/>
              <w:spacing w:before="40"/>
              <w:rPr>
                <w:lang w:val="en-US"/>
              </w:rPr>
            </w:pPr>
            <w:r w:rsidRPr="007A5E41">
              <w:t xml:space="preserve">A unique identification of the </w:t>
            </w:r>
            <w:r w:rsidRPr="00E049D1">
              <w:rPr>
                <w:i/>
              </w:rPr>
              <w:t>segment requirement</w:t>
            </w:r>
            <w:r w:rsidRPr="007A5E41">
              <w:t xml:space="preserve"> within the scope of an </w:t>
            </w:r>
            <w:r w:rsidRPr="00E049D1">
              <w:rPr>
                <w:i/>
              </w:rPr>
              <w:t>operations request</w:t>
            </w:r>
            <w:r w:rsidRPr="007A5E41">
              <w:t xml:space="preserve"> that specifically relates to the </w:t>
            </w:r>
            <w:r>
              <w:rPr>
                <w:i/>
              </w:rPr>
              <w:t>j</w:t>
            </w:r>
            <w:r w:rsidRPr="00E049D1">
              <w:rPr>
                <w:i/>
              </w:rPr>
              <w:t xml:space="preserve">ob </w:t>
            </w:r>
            <w:r>
              <w:rPr>
                <w:i/>
              </w:rPr>
              <w:t>o</w:t>
            </w:r>
            <w:r w:rsidRPr="00E049D1">
              <w:rPr>
                <w:i/>
              </w:rPr>
              <w:t>rder</w:t>
            </w:r>
            <w:r w:rsidRPr="007A5E41">
              <w:t xml:space="preserve"> (i.e. the </w:t>
            </w:r>
            <w:r>
              <w:t>s</w:t>
            </w:r>
            <w:r w:rsidRPr="00E049D1">
              <w:rPr>
                <w:i/>
              </w:rPr>
              <w:t xml:space="preserve">egment </w:t>
            </w:r>
            <w:r>
              <w:rPr>
                <w:i/>
              </w:rPr>
              <w:t>r</w:t>
            </w:r>
            <w:r w:rsidRPr="00E049D1">
              <w:rPr>
                <w:i/>
              </w:rPr>
              <w:t>equirement(s)</w:t>
            </w:r>
            <w:r w:rsidRPr="007A5E41">
              <w:t>) corresponding to the</w:t>
            </w:r>
            <w:r w:rsidRPr="00774BB8">
              <w:rPr>
                <w:i/>
              </w:rPr>
              <w:t xml:space="preserve"> job order</w:t>
            </w:r>
            <w:r w:rsidRPr="007A5E41">
              <w:t>).</w:t>
            </w:r>
          </w:p>
        </w:tc>
        <w:tc>
          <w:tcPr>
            <w:tcW w:w="1245" w:type="dxa"/>
          </w:tcPr>
          <w:p w14:paraId="3D9F688E" w14:textId="0640C84C" w:rsidR="00E049D1" w:rsidRDefault="00E049D1" w:rsidP="00EC686B">
            <w:pPr>
              <w:pStyle w:val="TABLE-cell"/>
              <w:spacing w:before="40"/>
              <w:rPr>
                <w:lang w:val="en-US"/>
              </w:rPr>
            </w:pPr>
            <w:r w:rsidRPr="007A5E41">
              <w:t>A6646</w:t>
            </w:r>
          </w:p>
        </w:tc>
        <w:tc>
          <w:tcPr>
            <w:tcW w:w="1246" w:type="dxa"/>
          </w:tcPr>
          <w:p w14:paraId="277AD39F" w14:textId="7E50AF6C" w:rsidR="00E049D1" w:rsidRDefault="00E049D1" w:rsidP="00EC686B">
            <w:pPr>
              <w:pStyle w:val="TABLE-cell"/>
              <w:spacing w:before="40"/>
              <w:rPr>
                <w:lang w:val="en-US"/>
              </w:rPr>
            </w:pPr>
            <w:r w:rsidRPr="007A5E41">
              <w:t>KU492</w:t>
            </w:r>
          </w:p>
        </w:tc>
        <w:tc>
          <w:tcPr>
            <w:tcW w:w="1246" w:type="dxa"/>
          </w:tcPr>
          <w:p w14:paraId="2E1551E8" w14:textId="7866BBB1" w:rsidR="00E049D1" w:rsidRDefault="00E049D1" w:rsidP="00EC686B">
            <w:pPr>
              <w:pStyle w:val="TABLE-cell"/>
              <w:spacing w:before="40"/>
              <w:rPr>
                <w:lang w:val="en-US"/>
              </w:rPr>
            </w:pPr>
            <w:r w:rsidRPr="007A5E41">
              <w:t>48283</w:t>
            </w:r>
          </w:p>
        </w:tc>
        <w:tc>
          <w:tcPr>
            <w:tcW w:w="1246" w:type="dxa"/>
          </w:tcPr>
          <w:p w14:paraId="02F3EE47" w14:textId="183B6014" w:rsidR="00E049D1" w:rsidRDefault="00E049D1" w:rsidP="00EC686B">
            <w:pPr>
              <w:pStyle w:val="TABLE-cell"/>
              <w:spacing w:before="40"/>
              <w:rPr>
                <w:lang w:val="en-US"/>
              </w:rPr>
            </w:pPr>
            <w:r w:rsidRPr="007A5E41">
              <w:t>4883DV</w:t>
            </w:r>
          </w:p>
        </w:tc>
      </w:tr>
      <w:tr w:rsidR="00564935" w:rsidRPr="00E23DB9" w14:paraId="75EAC041" w14:textId="77777777" w:rsidTr="00356781">
        <w:trPr>
          <w:cantSplit/>
        </w:trPr>
        <w:tc>
          <w:tcPr>
            <w:tcW w:w="1264" w:type="dxa"/>
          </w:tcPr>
          <w:p w14:paraId="770EA0BB" w14:textId="77777777" w:rsidR="00564935" w:rsidRPr="00E23DB9" w:rsidRDefault="00564935" w:rsidP="00EC686B">
            <w:pPr>
              <w:pStyle w:val="TABLE-cell"/>
              <w:rPr>
                <w:lang w:val="en-US"/>
              </w:rPr>
            </w:pPr>
            <w:r>
              <w:rPr>
                <w:lang w:val="en-US"/>
              </w:rPr>
              <w:lastRenderedPageBreak/>
              <w:t>Command</w:t>
            </w:r>
          </w:p>
        </w:tc>
        <w:tc>
          <w:tcPr>
            <w:tcW w:w="2823" w:type="dxa"/>
          </w:tcPr>
          <w:p w14:paraId="07392C22" w14:textId="77777777" w:rsidR="00564935" w:rsidRPr="00E23DB9" w:rsidRDefault="000E1FD3" w:rsidP="00EC686B">
            <w:pPr>
              <w:pStyle w:val="TABLE-cell"/>
              <w:rPr>
                <w:lang w:val="en-US"/>
              </w:rPr>
            </w:pPr>
            <w:r>
              <w:rPr>
                <w:lang w:val="en-US"/>
              </w:rPr>
              <w:t>Identifies the action the execution m</w:t>
            </w:r>
            <w:r w:rsidR="00564935">
              <w:rPr>
                <w:lang w:val="en-US"/>
              </w:rPr>
              <w:t xml:space="preserve">anagement activity is to perform on the </w:t>
            </w:r>
            <w:r w:rsidR="00564935" w:rsidRPr="006F6A61">
              <w:rPr>
                <w:i/>
                <w:lang w:val="en-US"/>
              </w:rPr>
              <w:t>job order.</w:t>
            </w:r>
            <w:r w:rsidR="00564935">
              <w:rPr>
                <w:lang w:val="en-US"/>
              </w:rPr>
              <w:t xml:space="preserve">  </w:t>
            </w:r>
          </w:p>
        </w:tc>
        <w:tc>
          <w:tcPr>
            <w:tcW w:w="1245" w:type="dxa"/>
          </w:tcPr>
          <w:p w14:paraId="375ED41E" w14:textId="77777777" w:rsidR="00564935" w:rsidRDefault="00564935" w:rsidP="00EC686B">
            <w:pPr>
              <w:pStyle w:val="TABLE-cell"/>
              <w:rPr>
                <w:lang w:val="en-US"/>
              </w:rPr>
            </w:pPr>
            <w:r>
              <w:rPr>
                <w:lang w:val="en-US"/>
              </w:rPr>
              <w:t>Start</w:t>
            </w:r>
          </w:p>
          <w:p w14:paraId="4BFC4C7A" w14:textId="77777777" w:rsidR="00564935" w:rsidRDefault="00564935" w:rsidP="00EC686B">
            <w:pPr>
              <w:pStyle w:val="TABLE-cell"/>
              <w:rPr>
                <w:lang w:val="en-US"/>
              </w:rPr>
            </w:pPr>
            <w:r>
              <w:rPr>
                <w:lang w:val="en-US"/>
              </w:rPr>
              <w:t>Hold</w:t>
            </w:r>
          </w:p>
          <w:p w14:paraId="290ECC66" w14:textId="77777777" w:rsidR="00564935" w:rsidRDefault="00564935" w:rsidP="00EC686B">
            <w:pPr>
              <w:pStyle w:val="TABLE-cell"/>
              <w:rPr>
                <w:lang w:val="en-US"/>
              </w:rPr>
            </w:pPr>
            <w:r>
              <w:rPr>
                <w:lang w:val="en-US"/>
              </w:rPr>
              <w:t>Cancel</w:t>
            </w:r>
          </w:p>
          <w:p w14:paraId="37C423FF" w14:textId="77777777" w:rsidR="00564935" w:rsidRDefault="00564935" w:rsidP="00EC686B">
            <w:pPr>
              <w:pStyle w:val="TABLE-cell"/>
              <w:rPr>
                <w:lang w:val="en-US"/>
              </w:rPr>
            </w:pPr>
            <w:r>
              <w:rPr>
                <w:lang w:val="en-US"/>
              </w:rPr>
              <w:t>Abort</w:t>
            </w:r>
          </w:p>
          <w:p w14:paraId="7AA5B74A" w14:textId="77777777" w:rsidR="00564935" w:rsidRPr="00E23DB9" w:rsidRDefault="00564935" w:rsidP="00EC686B">
            <w:pPr>
              <w:pStyle w:val="TABLE-cell"/>
              <w:rPr>
                <w:lang w:val="en-US"/>
              </w:rPr>
            </w:pPr>
            <w:r>
              <w:rPr>
                <w:lang w:val="en-US"/>
              </w:rPr>
              <w:t>Stop</w:t>
            </w:r>
          </w:p>
        </w:tc>
        <w:tc>
          <w:tcPr>
            <w:tcW w:w="1246" w:type="dxa"/>
          </w:tcPr>
          <w:p w14:paraId="427580ED" w14:textId="77777777" w:rsidR="00564935" w:rsidRDefault="00564935" w:rsidP="00EC686B">
            <w:pPr>
              <w:pStyle w:val="TABLE-cell"/>
              <w:rPr>
                <w:lang w:val="en-US"/>
              </w:rPr>
            </w:pPr>
            <w:r>
              <w:rPr>
                <w:lang w:val="en-US"/>
              </w:rPr>
              <w:t>Start</w:t>
            </w:r>
          </w:p>
          <w:p w14:paraId="30DFE56E" w14:textId="77777777" w:rsidR="00564935" w:rsidRDefault="00564935" w:rsidP="00EC686B">
            <w:pPr>
              <w:pStyle w:val="TABLE-cell"/>
              <w:rPr>
                <w:lang w:val="en-US"/>
              </w:rPr>
            </w:pPr>
            <w:r>
              <w:rPr>
                <w:lang w:val="en-US"/>
              </w:rPr>
              <w:t>Hold</w:t>
            </w:r>
          </w:p>
          <w:p w14:paraId="187184EE" w14:textId="77777777" w:rsidR="00564935" w:rsidRDefault="00564935" w:rsidP="00EC686B">
            <w:pPr>
              <w:pStyle w:val="TABLE-cell"/>
              <w:rPr>
                <w:lang w:val="en-US"/>
              </w:rPr>
            </w:pPr>
            <w:r>
              <w:rPr>
                <w:lang w:val="en-US"/>
              </w:rPr>
              <w:t>Cancel</w:t>
            </w:r>
          </w:p>
          <w:p w14:paraId="56055B60" w14:textId="77777777" w:rsidR="00564935" w:rsidRDefault="00564935" w:rsidP="00EC686B">
            <w:pPr>
              <w:pStyle w:val="TABLE-cell"/>
              <w:rPr>
                <w:lang w:val="en-US"/>
              </w:rPr>
            </w:pPr>
            <w:r>
              <w:rPr>
                <w:lang w:val="en-US"/>
              </w:rPr>
              <w:t>Abort</w:t>
            </w:r>
          </w:p>
          <w:p w14:paraId="268F6591" w14:textId="77777777" w:rsidR="00564935" w:rsidRPr="00E23DB9" w:rsidRDefault="00564935" w:rsidP="00EC686B">
            <w:pPr>
              <w:pStyle w:val="TABLE-cell"/>
              <w:rPr>
                <w:lang w:val="en-US"/>
              </w:rPr>
            </w:pPr>
            <w:r>
              <w:rPr>
                <w:lang w:val="en-US"/>
              </w:rPr>
              <w:t>Stop</w:t>
            </w:r>
            <w:r w:rsidRPr="00E23DB9">
              <w:rPr>
                <w:lang w:val="en-US"/>
              </w:rPr>
              <w:t xml:space="preserve"> </w:t>
            </w:r>
          </w:p>
        </w:tc>
        <w:tc>
          <w:tcPr>
            <w:tcW w:w="1246" w:type="dxa"/>
          </w:tcPr>
          <w:p w14:paraId="66383088" w14:textId="77777777" w:rsidR="00564935" w:rsidRDefault="00564935" w:rsidP="00EC686B">
            <w:pPr>
              <w:pStyle w:val="TABLE-cell"/>
              <w:rPr>
                <w:lang w:val="en-US"/>
              </w:rPr>
            </w:pPr>
            <w:r>
              <w:rPr>
                <w:lang w:val="en-US"/>
              </w:rPr>
              <w:t>Start</w:t>
            </w:r>
          </w:p>
          <w:p w14:paraId="14AACED7" w14:textId="77777777" w:rsidR="00564935" w:rsidRDefault="00564935" w:rsidP="00EC686B">
            <w:pPr>
              <w:pStyle w:val="TABLE-cell"/>
              <w:rPr>
                <w:lang w:val="en-US"/>
              </w:rPr>
            </w:pPr>
            <w:r>
              <w:rPr>
                <w:lang w:val="en-US"/>
              </w:rPr>
              <w:t>Hold</w:t>
            </w:r>
          </w:p>
          <w:p w14:paraId="77CDC420" w14:textId="77777777" w:rsidR="00564935" w:rsidRDefault="00564935" w:rsidP="00EC686B">
            <w:pPr>
              <w:pStyle w:val="TABLE-cell"/>
              <w:rPr>
                <w:lang w:val="en-US"/>
              </w:rPr>
            </w:pPr>
            <w:r>
              <w:rPr>
                <w:lang w:val="en-US"/>
              </w:rPr>
              <w:t>Cancel</w:t>
            </w:r>
          </w:p>
          <w:p w14:paraId="2BE9FE68" w14:textId="77777777" w:rsidR="00564935" w:rsidRDefault="00564935" w:rsidP="00EC686B">
            <w:pPr>
              <w:pStyle w:val="TABLE-cell"/>
              <w:rPr>
                <w:lang w:val="en-US"/>
              </w:rPr>
            </w:pPr>
            <w:r>
              <w:rPr>
                <w:lang w:val="en-US"/>
              </w:rPr>
              <w:t>Abort</w:t>
            </w:r>
          </w:p>
          <w:p w14:paraId="4AD19C25" w14:textId="77777777" w:rsidR="00564935" w:rsidRPr="00E23DB9" w:rsidRDefault="00564935" w:rsidP="00EC686B">
            <w:pPr>
              <w:pStyle w:val="TABLE-cell"/>
              <w:rPr>
                <w:lang w:val="en-US"/>
              </w:rPr>
            </w:pPr>
            <w:r>
              <w:rPr>
                <w:lang w:val="en-US"/>
              </w:rPr>
              <w:t>Stop</w:t>
            </w:r>
          </w:p>
        </w:tc>
        <w:tc>
          <w:tcPr>
            <w:tcW w:w="1246" w:type="dxa"/>
          </w:tcPr>
          <w:p w14:paraId="66601267" w14:textId="77777777" w:rsidR="00564935" w:rsidRDefault="00564935" w:rsidP="00EC686B">
            <w:pPr>
              <w:pStyle w:val="TABLE-cell"/>
              <w:rPr>
                <w:lang w:val="en-US"/>
              </w:rPr>
            </w:pPr>
            <w:r>
              <w:rPr>
                <w:lang w:val="en-US"/>
              </w:rPr>
              <w:t>Start</w:t>
            </w:r>
          </w:p>
          <w:p w14:paraId="0EAEE6E4" w14:textId="77777777" w:rsidR="00564935" w:rsidRDefault="00564935" w:rsidP="00EC686B">
            <w:pPr>
              <w:pStyle w:val="TABLE-cell"/>
              <w:rPr>
                <w:lang w:val="en-US"/>
              </w:rPr>
            </w:pPr>
            <w:r>
              <w:rPr>
                <w:lang w:val="en-US"/>
              </w:rPr>
              <w:t>Hold</w:t>
            </w:r>
          </w:p>
          <w:p w14:paraId="66DC7AC3" w14:textId="77777777" w:rsidR="00564935" w:rsidRDefault="00564935" w:rsidP="00EC686B">
            <w:pPr>
              <w:pStyle w:val="TABLE-cell"/>
              <w:rPr>
                <w:lang w:val="en-US"/>
              </w:rPr>
            </w:pPr>
            <w:r>
              <w:rPr>
                <w:lang w:val="en-US"/>
              </w:rPr>
              <w:t>Cancel</w:t>
            </w:r>
          </w:p>
          <w:p w14:paraId="335E850D" w14:textId="77777777" w:rsidR="00564935" w:rsidRDefault="00564935" w:rsidP="00EC686B">
            <w:pPr>
              <w:pStyle w:val="TABLE-cell"/>
              <w:rPr>
                <w:lang w:val="en-US"/>
              </w:rPr>
            </w:pPr>
            <w:r>
              <w:rPr>
                <w:lang w:val="en-US"/>
              </w:rPr>
              <w:t>Abort</w:t>
            </w:r>
          </w:p>
          <w:p w14:paraId="4C230103" w14:textId="77777777" w:rsidR="00564935" w:rsidRPr="00E23DB9" w:rsidRDefault="00564935" w:rsidP="00EC686B">
            <w:pPr>
              <w:pStyle w:val="TABLE-cell"/>
              <w:rPr>
                <w:lang w:val="en-US"/>
              </w:rPr>
            </w:pPr>
            <w:r>
              <w:rPr>
                <w:lang w:val="en-US"/>
              </w:rPr>
              <w:t>Stop</w:t>
            </w:r>
          </w:p>
        </w:tc>
      </w:tr>
      <w:tr w:rsidR="002E3860" w:rsidRPr="002E3860" w14:paraId="4101D28A" w14:textId="77777777" w:rsidTr="00356781">
        <w:trPr>
          <w:cantSplit/>
        </w:trPr>
        <w:tc>
          <w:tcPr>
            <w:tcW w:w="1264" w:type="dxa"/>
          </w:tcPr>
          <w:p w14:paraId="49DE7A98" w14:textId="77777777" w:rsidR="002E3860" w:rsidRPr="002E3860" w:rsidRDefault="002E3860" w:rsidP="00EC686B">
            <w:pPr>
              <w:pStyle w:val="TABLE-cell"/>
              <w:rPr>
                <w:szCs w:val="16"/>
                <w:lang w:val="en-US"/>
              </w:rPr>
            </w:pPr>
            <w:r w:rsidRPr="002E3860">
              <w:rPr>
                <w:szCs w:val="16"/>
                <w:lang w:val="en-US"/>
              </w:rPr>
              <w:t>Dispatch status</w:t>
            </w:r>
          </w:p>
        </w:tc>
        <w:tc>
          <w:tcPr>
            <w:tcW w:w="2823" w:type="dxa"/>
          </w:tcPr>
          <w:p w14:paraId="3D4E934D" w14:textId="44993995" w:rsidR="002E3860" w:rsidRPr="005C7939" w:rsidRDefault="002E3860" w:rsidP="00EC686B">
            <w:pPr>
              <w:pStyle w:val="TABLE-cell"/>
              <w:rPr>
                <w:szCs w:val="16"/>
                <w:lang w:val="en-US"/>
              </w:rPr>
            </w:pPr>
            <w:r w:rsidRPr="00F21108">
              <w:rPr>
                <w:szCs w:val="16"/>
                <w:lang w:val="en-US"/>
              </w:rPr>
              <w:t xml:space="preserve">Identifies the status of the entry from the perspective of the dispatch activity. </w:t>
            </w:r>
          </w:p>
          <w:p w14:paraId="6BC3ABD6" w14:textId="77777777" w:rsidR="00072091" w:rsidRDefault="002E3860" w:rsidP="00EC686B">
            <w:pPr>
              <w:pStyle w:val="TABLE-cell"/>
              <w:rPr>
                <w:szCs w:val="16"/>
                <w:lang w:val="en-US"/>
              </w:rPr>
            </w:pPr>
            <w:r w:rsidRPr="007E5029">
              <w:rPr>
                <w:szCs w:val="16"/>
                <w:lang w:val="en-US"/>
              </w:rPr>
              <w:t xml:space="preserve">Defined values are: </w:t>
            </w:r>
          </w:p>
          <w:p w14:paraId="7711F228" w14:textId="0FA255C2" w:rsidR="002E3860" w:rsidRPr="00072091" w:rsidRDefault="00774BB8" w:rsidP="00EC686B">
            <w:pPr>
              <w:pStyle w:val="TABLE-cell"/>
              <w:rPr>
                <w:szCs w:val="16"/>
                <w:lang w:val="en-US"/>
              </w:rPr>
            </w:pPr>
            <w:r>
              <w:rPr>
                <w:szCs w:val="16"/>
                <w:lang w:val="en-US"/>
              </w:rPr>
              <w:t>Waiting,</w:t>
            </w:r>
            <w:r w:rsidR="00D66D0D">
              <w:rPr>
                <w:szCs w:val="16"/>
                <w:lang w:val="en-US"/>
              </w:rPr>
              <w:t xml:space="preserve"> p</w:t>
            </w:r>
            <w:r w:rsidR="00072091">
              <w:rPr>
                <w:szCs w:val="16"/>
                <w:lang w:val="en-US"/>
              </w:rPr>
              <w:t xml:space="preserve">ending, cancelled, dispatched, ready, running, completed, aborted, held, </w:t>
            </w:r>
            <w:r>
              <w:rPr>
                <w:szCs w:val="16"/>
                <w:lang w:val="en-US"/>
              </w:rPr>
              <w:t>suspended</w:t>
            </w:r>
            <w:r w:rsidR="00072091">
              <w:rPr>
                <w:szCs w:val="16"/>
                <w:lang w:val="en-US"/>
              </w:rPr>
              <w:t>, c</w:t>
            </w:r>
            <w:r w:rsidR="002E3860" w:rsidRPr="007E5029">
              <w:rPr>
                <w:szCs w:val="16"/>
                <w:lang w:val="en-US"/>
              </w:rPr>
              <w:t>losed.</w:t>
            </w:r>
          </w:p>
          <w:p w14:paraId="0683D9AD" w14:textId="7260487D" w:rsidR="002E3860" w:rsidRPr="005C7939" w:rsidRDefault="002E3860" w:rsidP="00EC686B">
            <w:pPr>
              <w:pStyle w:val="TABLE-cell"/>
              <w:rPr>
                <w:szCs w:val="16"/>
                <w:lang w:val="en-US"/>
              </w:rPr>
            </w:pPr>
            <w:r w:rsidRPr="00072091">
              <w:rPr>
                <w:szCs w:val="16"/>
                <w:lang w:val="en-US"/>
              </w:rPr>
              <w:t>NOTE</w:t>
            </w:r>
            <w:r w:rsidRPr="002E3860">
              <w:rPr>
                <w:szCs w:val="16"/>
                <w:lang w:val="en-US"/>
              </w:rPr>
              <w:t> </w:t>
            </w:r>
            <w:r w:rsidRPr="002E3860">
              <w:rPr>
                <w:szCs w:val="16"/>
                <w:lang w:val="en-US"/>
              </w:rPr>
              <w:t>This status is similar to what planner</w:t>
            </w:r>
            <w:r w:rsidRPr="00F21108">
              <w:rPr>
                <w:szCs w:val="16"/>
                <w:lang w:val="en-US"/>
              </w:rPr>
              <w:t>s would write on their whiteboard to track a job order.</w:t>
            </w:r>
          </w:p>
        </w:tc>
        <w:tc>
          <w:tcPr>
            <w:tcW w:w="1245" w:type="dxa"/>
            <w:tcBorders>
              <w:top w:val="single" w:sz="4" w:space="0" w:color="000000"/>
              <w:left w:val="single" w:sz="4" w:space="0" w:color="000000"/>
              <w:bottom w:val="single" w:sz="4" w:space="0" w:color="000000"/>
              <w:right w:val="single" w:sz="4" w:space="0" w:color="000000"/>
            </w:tcBorders>
          </w:tcPr>
          <w:p w14:paraId="22FB2973" w14:textId="56C84A6C" w:rsidR="002E3860" w:rsidRPr="00072091" w:rsidRDefault="002E3860" w:rsidP="00EC686B">
            <w:pPr>
              <w:pStyle w:val="TABLE-cell"/>
              <w:rPr>
                <w:szCs w:val="16"/>
                <w:lang w:val="en-US"/>
              </w:rPr>
            </w:pPr>
            <w:r w:rsidRPr="002E3860">
              <w:rPr>
                <w:szCs w:val="16"/>
              </w:rPr>
              <w:t>Pending</w:t>
            </w:r>
          </w:p>
        </w:tc>
        <w:tc>
          <w:tcPr>
            <w:tcW w:w="1246" w:type="dxa"/>
            <w:tcBorders>
              <w:top w:val="single" w:sz="4" w:space="0" w:color="000000"/>
              <w:left w:val="single" w:sz="4" w:space="0" w:color="000000"/>
              <w:bottom w:val="single" w:sz="4" w:space="0" w:color="000000"/>
              <w:right w:val="single" w:sz="4" w:space="0" w:color="000000"/>
            </w:tcBorders>
          </w:tcPr>
          <w:p w14:paraId="63D386AB" w14:textId="4E304CEF" w:rsidR="002E3860" w:rsidRPr="007E5029" w:rsidRDefault="002E3860" w:rsidP="00EC686B">
            <w:pPr>
              <w:pStyle w:val="TABLE-cell"/>
              <w:rPr>
                <w:szCs w:val="16"/>
                <w:lang w:val="en-US"/>
              </w:rPr>
            </w:pPr>
            <w:r w:rsidRPr="002E3860">
              <w:rPr>
                <w:szCs w:val="16"/>
              </w:rPr>
              <w:t>Dispatched</w:t>
            </w:r>
          </w:p>
        </w:tc>
        <w:tc>
          <w:tcPr>
            <w:tcW w:w="1246" w:type="dxa"/>
            <w:tcBorders>
              <w:top w:val="single" w:sz="4" w:space="0" w:color="000000"/>
              <w:left w:val="single" w:sz="4" w:space="0" w:color="000000"/>
              <w:bottom w:val="single" w:sz="4" w:space="0" w:color="000000"/>
              <w:right w:val="single" w:sz="4" w:space="0" w:color="000000"/>
            </w:tcBorders>
          </w:tcPr>
          <w:p w14:paraId="53FB5243" w14:textId="30482287" w:rsidR="002E3860" w:rsidRPr="00F21108" w:rsidRDefault="002E3860" w:rsidP="00EC686B">
            <w:pPr>
              <w:pStyle w:val="TABLE-cell"/>
              <w:rPr>
                <w:szCs w:val="16"/>
                <w:lang w:val="en-US"/>
              </w:rPr>
            </w:pPr>
            <w:r w:rsidRPr="002E3860">
              <w:rPr>
                <w:szCs w:val="16"/>
              </w:rPr>
              <w:t>Running</w:t>
            </w:r>
          </w:p>
        </w:tc>
        <w:tc>
          <w:tcPr>
            <w:tcW w:w="1246" w:type="dxa"/>
            <w:tcBorders>
              <w:top w:val="single" w:sz="4" w:space="0" w:color="000000"/>
              <w:left w:val="single" w:sz="4" w:space="0" w:color="000000"/>
              <w:bottom w:val="single" w:sz="4" w:space="0" w:color="000000"/>
              <w:right w:val="single" w:sz="4" w:space="0" w:color="000000"/>
            </w:tcBorders>
          </w:tcPr>
          <w:p w14:paraId="10CDC4C1" w14:textId="09A7E2E0" w:rsidR="002E3860" w:rsidRPr="007E5029" w:rsidRDefault="002E3860" w:rsidP="00EC686B">
            <w:pPr>
              <w:pStyle w:val="TABLE-cell"/>
              <w:rPr>
                <w:szCs w:val="16"/>
                <w:lang w:val="en-US"/>
              </w:rPr>
            </w:pPr>
            <w:r w:rsidRPr="002E3860">
              <w:rPr>
                <w:szCs w:val="16"/>
              </w:rPr>
              <w:t>Closed</w:t>
            </w:r>
          </w:p>
        </w:tc>
      </w:tr>
      <w:tr w:rsidR="00564935" w:rsidRPr="00E23DB9" w14:paraId="4DC673E2" w14:textId="77777777" w:rsidTr="00356781">
        <w:trPr>
          <w:cantSplit/>
        </w:trPr>
        <w:tc>
          <w:tcPr>
            <w:tcW w:w="1264" w:type="dxa"/>
          </w:tcPr>
          <w:p w14:paraId="7DF6DB56" w14:textId="77777777" w:rsidR="00564935" w:rsidRDefault="00564935" w:rsidP="00EC686B">
            <w:pPr>
              <w:pStyle w:val="TABLE-cell"/>
              <w:rPr>
                <w:lang w:val="en-US"/>
              </w:rPr>
            </w:pPr>
            <w:r>
              <w:rPr>
                <w:lang w:val="en-US"/>
              </w:rPr>
              <w:t xml:space="preserve">Command </w:t>
            </w:r>
            <w:r w:rsidR="009B454B">
              <w:rPr>
                <w:lang w:val="en-US"/>
              </w:rPr>
              <w:t>r</w:t>
            </w:r>
            <w:r>
              <w:rPr>
                <w:lang w:val="en-US"/>
              </w:rPr>
              <w:t>ule</w:t>
            </w:r>
          </w:p>
        </w:tc>
        <w:tc>
          <w:tcPr>
            <w:tcW w:w="2823" w:type="dxa"/>
          </w:tcPr>
          <w:p w14:paraId="02495EF8" w14:textId="77777777" w:rsidR="00564935" w:rsidRDefault="009B454B" w:rsidP="00EC686B">
            <w:pPr>
              <w:pStyle w:val="TABLE-cell"/>
              <w:rPr>
                <w:lang w:val="en-US"/>
              </w:rPr>
            </w:pPr>
            <w:r>
              <w:rPr>
                <w:lang w:val="en-US"/>
              </w:rPr>
              <w:t>Instruction to execution m</w:t>
            </w:r>
            <w:r w:rsidR="00564935">
              <w:rPr>
                <w:lang w:val="en-US"/>
              </w:rPr>
              <w:t>anagement activities specifying conditions to execute the command.</w:t>
            </w:r>
          </w:p>
        </w:tc>
        <w:tc>
          <w:tcPr>
            <w:tcW w:w="1245" w:type="dxa"/>
          </w:tcPr>
          <w:p w14:paraId="53CCF2C9" w14:textId="2BA2F452" w:rsidR="00564935" w:rsidRDefault="00564935" w:rsidP="00EC686B">
            <w:pPr>
              <w:pStyle w:val="TABLE-cell"/>
              <w:rPr>
                <w:lang w:val="en-US"/>
              </w:rPr>
            </w:pPr>
            <w:r>
              <w:rPr>
                <w:lang w:val="en-US"/>
              </w:rPr>
              <w:t>Equipment is clean</w:t>
            </w:r>
            <w:r w:rsidR="008950EA">
              <w:rPr>
                <w:lang w:val="en-US"/>
              </w:rPr>
              <w:t>.</w:t>
            </w:r>
          </w:p>
          <w:p w14:paraId="788AE6AE" w14:textId="77777777" w:rsidR="00564935" w:rsidRDefault="00564935" w:rsidP="00EC686B">
            <w:pPr>
              <w:pStyle w:val="TABLE-cell"/>
              <w:rPr>
                <w:lang w:val="en-US"/>
              </w:rPr>
            </w:pPr>
            <w:r>
              <w:rPr>
                <w:lang w:val="en-US"/>
              </w:rPr>
              <w:t xml:space="preserve">After </w:t>
            </w:r>
            <w:r>
              <w:rPr>
                <w:i/>
                <w:lang w:val="en-US"/>
              </w:rPr>
              <w:t>job order</w:t>
            </w:r>
            <w:r>
              <w:rPr>
                <w:lang w:val="en-US"/>
              </w:rPr>
              <w:t xml:space="preserve"> WED89 is complete</w:t>
            </w:r>
          </w:p>
        </w:tc>
        <w:tc>
          <w:tcPr>
            <w:tcW w:w="1246" w:type="dxa"/>
          </w:tcPr>
          <w:p w14:paraId="03C09401" w14:textId="2583CAA1" w:rsidR="00564935" w:rsidRDefault="00564935" w:rsidP="00EC686B">
            <w:pPr>
              <w:pStyle w:val="TABLE-cell"/>
              <w:rPr>
                <w:lang w:val="en-US"/>
              </w:rPr>
            </w:pPr>
            <w:r>
              <w:rPr>
                <w:lang w:val="en-US"/>
              </w:rPr>
              <w:t>Parts available and equipment not in production</w:t>
            </w:r>
            <w:r w:rsidR="008950EA">
              <w:rPr>
                <w:lang w:val="en-US"/>
              </w:rPr>
              <w:t>.</w:t>
            </w:r>
          </w:p>
        </w:tc>
        <w:tc>
          <w:tcPr>
            <w:tcW w:w="1246" w:type="dxa"/>
          </w:tcPr>
          <w:p w14:paraId="0DFAA855" w14:textId="4C0137FD" w:rsidR="00564935" w:rsidRDefault="009B454B" w:rsidP="00EC686B">
            <w:pPr>
              <w:pStyle w:val="TABLE-cell"/>
              <w:rPr>
                <w:lang w:val="en-US"/>
              </w:rPr>
            </w:pPr>
            <w:r>
              <w:rPr>
                <w:lang w:val="en-US"/>
              </w:rPr>
              <w:t>Request from p</w:t>
            </w:r>
            <w:r w:rsidR="00564935">
              <w:rPr>
                <w:lang w:val="en-US"/>
              </w:rPr>
              <w:t>roduction</w:t>
            </w:r>
            <w:r w:rsidR="008950EA">
              <w:rPr>
                <w:lang w:val="en-US"/>
              </w:rPr>
              <w:t>.</w:t>
            </w:r>
          </w:p>
          <w:p w14:paraId="641880AB" w14:textId="65CDB2E9" w:rsidR="00564935" w:rsidRDefault="009B454B" w:rsidP="00EC686B">
            <w:pPr>
              <w:pStyle w:val="TABLE-cell"/>
              <w:rPr>
                <w:lang w:val="en-US"/>
              </w:rPr>
            </w:pPr>
            <w:r>
              <w:rPr>
                <w:lang w:val="en-US"/>
              </w:rPr>
              <w:t>Request from r</w:t>
            </w:r>
            <w:r w:rsidR="00564935">
              <w:rPr>
                <w:lang w:val="en-US"/>
              </w:rPr>
              <w:t>eceiving</w:t>
            </w:r>
            <w:r w:rsidR="008950EA">
              <w:rPr>
                <w:lang w:val="en-US"/>
              </w:rPr>
              <w:t>.</w:t>
            </w:r>
          </w:p>
        </w:tc>
        <w:tc>
          <w:tcPr>
            <w:tcW w:w="1246" w:type="dxa"/>
          </w:tcPr>
          <w:p w14:paraId="6153252F" w14:textId="34098EA6" w:rsidR="00564935" w:rsidRDefault="00564935" w:rsidP="00EC686B">
            <w:pPr>
              <w:pStyle w:val="TABLE-cell"/>
              <w:rPr>
                <w:lang w:val="en-US"/>
              </w:rPr>
            </w:pPr>
            <w:r>
              <w:rPr>
                <w:lang w:val="en-US"/>
              </w:rPr>
              <w:t>Stock out condition</w:t>
            </w:r>
          </w:p>
        </w:tc>
      </w:tr>
    </w:tbl>
    <w:p w14:paraId="75C82B96" w14:textId="5C820951" w:rsidR="00564935" w:rsidRDefault="003B0F4C" w:rsidP="003B0F4C">
      <w:pPr>
        <w:pStyle w:val="NOTE"/>
        <w:spacing w:after="200"/>
        <w:rPr>
          <w:sz w:val="20"/>
          <w:szCs w:val="20"/>
        </w:rPr>
      </w:pPr>
      <w:r w:rsidRPr="003B0F4C">
        <w:rPr>
          <w:sz w:val="20"/>
          <w:szCs w:val="20"/>
        </w:rPr>
        <w:t xml:space="preserve">The defined values for the </w:t>
      </w:r>
      <w:r w:rsidR="002E3860" w:rsidRPr="006F6A61">
        <w:rPr>
          <w:i/>
          <w:sz w:val="20"/>
          <w:szCs w:val="20"/>
        </w:rPr>
        <w:t>dispatch status</w:t>
      </w:r>
      <w:r w:rsidRPr="003B0F4C">
        <w:rPr>
          <w:sz w:val="20"/>
          <w:szCs w:val="20"/>
        </w:rPr>
        <w:t xml:space="preserve"> attribute of the </w:t>
      </w:r>
      <w:r w:rsidR="002E3860" w:rsidRPr="006F6A61">
        <w:rPr>
          <w:i/>
          <w:sz w:val="20"/>
          <w:szCs w:val="20"/>
        </w:rPr>
        <w:t>job order</w:t>
      </w:r>
      <w:r w:rsidR="002E3860">
        <w:rPr>
          <w:sz w:val="20"/>
          <w:szCs w:val="20"/>
        </w:rPr>
        <w:t xml:space="preserve"> </w:t>
      </w:r>
      <w:r w:rsidRPr="003B0F4C">
        <w:rPr>
          <w:sz w:val="20"/>
          <w:szCs w:val="20"/>
        </w:rPr>
        <w:t xml:space="preserve">object </w:t>
      </w:r>
      <w:r w:rsidR="002E3860">
        <w:rPr>
          <w:sz w:val="20"/>
          <w:szCs w:val="20"/>
        </w:rPr>
        <w:t>has</w:t>
      </w:r>
      <w:r w:rsidRPr="003B0F4C">
        <w:rPr>
          <w:sz w:val="20"/>
          <w:szCs w:val="20"/>
        </w:rPr>
        <w:t xml:space="preserve"> the following definitions:</w:t>
      </w:r>
    </w:p>
    <w:p w14:paraId="29176524" w14:textId="61C0B077" w:rsidR="002E3860" w:rsidRDefault="00774BB8" w:rsidP="00D66D0D">
      <w:pPr>
        <w:pStyle w:val="PARAGRAPH"/>
        <w:numPr>
          <w:ilvl w:val="0"/>
          <w:numId w:val="19"/>
        </w:numPr>
        <w:ind w:left="360"/>
      </w:pPr>
      <w:r>
        <w:t>Waiting</w:t>
      </w:r>
      <w:r w:rsidR="002E3860">
        <w:t xml:space="preserve"> – </w:t>
      </w:r>
      <w:r w:rsidR="002E3860" w:rsidRPr="006F6A61">
        <w:rPr>
          <w:i/>
        </w:rPr>
        <w:t>Job order</w:t>
      </w:r>
      <w:r w:rsidR="002E3860">
        <w:t xml:space="preserve"> or activities are scheduled, but are not yet dispatched to work center for execution.</w:t>
      </w:r>
    </w:p>
    <w:p w14:paraId="018FE38F" w14:textId="77777777" w:rsidR="002E3860" w:rsidRDefault="002E3860" w:rsidP="00D66D0D">
      <w:pPr>
        <w:pStyle w:val="PARAGRAPH"/>
        <w:numPr>
          <w:ilvl w:val="0"/>
          <w:numId w:val="19"/>
        </w:numPr>
        <w:ind w:left="360"/>
      </w:pPr>
      <w:r>
        <w:t>Cancelled – A scheduling decision has been taken to cancel the requirements prior to commencement of execution.</w:t>
      </w:r>
    </w:p>
    <w:p w14:paraId="08199163" w14:textId="77777777" w:rsidR="002E3860" w:rsidRDefault="002E3860" w:rsidP="00D66D0D">
      <w:pPr>
        <w:pStyle w:val="PARAGRAPH"/>
        <w:numPr>
          <w:ilvl w:val="0"/>
          <w:numId w:val="19"/>
        </w:numPr>
        <w:ind w:left="360"/>
      </w:pPr>
      <w:r>
        <w:t xml:space="preserve">Dispatched – </w:t>
      </w:r>
      <w:r w:rsidRPr="006F6A61">
        <w:rPr>
          <w:i/>
        </w:rPr>
        <w:t>Job order</w:t>
      </w:r>
      <w:r>
        <w:t xml:space="preserve"> or activities have been dispatched to work center for execution.</w:t>
      </w:r>
    </w:p>
    <w:p w14:paraId="57EB2B6D" w14:textId="77777777" w:rsidR="002E3860" w:rsidRDefault="002E3860" w:rsidP="00D66D0D">
      <w:pPr>
        <w:pStyle w:val="PARAGRAPH"/>
        <w:numPr>
          <w:ilvl w:val="0"/>
          <w:numId w:val="19"/>
        </w:numPr>
        <w:ind w:left="360"/>
      </w:pPr>
      <w:r>
        <w:t xml:space="preserve">Ready – Necessary pre-conditions have been met and the </w:t>
      </w:r>
      <w:r w:rsidRPr="006F6A61">
        <w:rPr>
          <w:i/>
        </w:rPr>
        <w:t>job order</w:t>
      </w:r>
      <w:r>
        <w:t xml:space="preserve"> or activities are ready to run.</w:t>
      </w:r>
    </w:p>
    <w:p w14:paraId="73EDDD3B" w14:textId="77777777" w:rsidR="002E3860" w:rsidRDefault="002E3860" w:rsidP="00D66D0D">
      <w:pPr>
        <w:pStyle w:val="PARAGRAPH"/>
        <w:numPr>
          <w:ilvl w:val="0"/>
          <w:numId w:val="19"/>
        </w:numPr>
        <w:ind w:left="360"/>
      </w:pPr>
      <w:r>
        <w:t xml:space="preserve">Running – </w:t>
      </w:r>
      <w:r w:rsidRPr="006F6A61">
        <w:rPr>
          <w:i/>
        </w:rPr>
        <w:t>Job order</w:t>
      </w:r>
      <w:r>
        <w:t xml:space="preserve"> or activities are in execution.</w:t>
      </w:r>
    </w:p>
    <w:p w14:paraId="074D26DC" w14:textId="77777777" w:rsidR="002E3860" w:rsidRDefault="002E3860" w:rsidP="00D66D0D">
      <w:pPr>
        <w:pStyle w:val="PARAGRAPH"/>
        <w:numPr>
          <w:ilvl w:val="0"/>
          <w:numId w:val="19"/>
        </w:numPr>
        <w:ind w:left="360"/>
      </w:pPr>
      <w:r>
        <w:t xml:space="preserve">Completed – </w:t>
      </w:r>
      <w:r w:rsidRPr="006F6A61">
        <w:rPr>
          <w:i/>
        </w:rPr>
        <w:t>Job order</w:t>
      </w:r>
      <w:r>
        <w:t xml:space="preserve"> or activities have been completed and are no longer in execution.</w:t>
      </w:r>
    </w:p>
    <w:p w14:paraId="35D8744E" w14:textId="77777777" w:rsidR="002E3860" w:rsidRDefault="002E3860" w:rsidP="00D66D0D">
      <w:pPr>
        <w:pStyle w:val="PARAGRAPH"/>
        <w:numPr>
          <w:ilvl w:val="0"/>
          <w:numId w:val="19"/>
        </w:numPr>
        <w:ind w:left="360"/>
      </w:pPr>
      <w:r>
        <w:t xml:space="preserve">Aborted – An execution decision has been taken to terminate the </w:t>
      </w:r>
      <w:r w:rsidRPr="006F6A61">
        <w:rPr>
          <w:i/>
        </w:rPr>
        <w:t>job order</w:t>
      </w:r>
      <w:r>
        <w:t xml:space="preserve"> or activities that may, or may not, have been previously commenced.</w:t>
      </w:r>
    </w:p>
    <w:p w14:paraId="4BF29885" w14:textId="77777777" w:rsidR="002E3860" w:rsidRDefault="002E3860" w:rsidP="00D66D0D">
      <w:pPr>
        <w:pStyle w:val="PARAGRAPH"/>
        <w:numPr>
          <w:ilvl w:val="0"/>
          <w:numId w:val="19"/>
        </w:numPr>
        <w:ind w:left="360"/>
      </w:pPr>
      <w:r>
        <w:t xml:space="preserve">Held – </w:t>
      </w:r>
      <w:r w:rsidRPr="006F6A61">
        <w:rPr>
          <w:i/>
        </w:rPr>
        <w:t>Job order</w:t>
      </w:r>
      <w:r>
        <w:t xml:space="preserve"> or activities have been temporarily stopped due to a constraint of some form.</w:t>
      </w:r>
    </w:p>
    <w:p w14:paraId="34D20B65" w14:textId="383EBFE4" w:rsidR="002E3860" w:rsidRDefault="00774BB8" w:rsidP="00D66D0D">
      <w:pPr>
        <w:pStyle w:val="PARAGRAPH"/>
        <w:numPr>
          <w:ilvl w:val="0"/>
          <w:numId w:val="19"/>
        </w:numPr>
        <w:ind w:left="360"/>
      </w:pPr>
      <w:r>
        <w:t>Suspend</w:t>
      </w:r>
      <w:r w:rsidR="002E3860">
        <w:t xml:space="preserve">ed – </w:t>
      </w:r>
      <w:r w:rsidR="002E3860" w:rsidRPr="006F6A61">
        <w:rPr>
          <w:i/>
        </w:rPr>
        <w:t>Job order</w:t>
      </w:r>
      <w:r w:rsidR="002E3860">
        <w:t xml:space="preserve"> or activities have been temporarily stopped due to a deliberate decision within execution.</w:t>
      </w:r>
    </w:p>
    <w:p w14:paraId="41811D9A" w14:textId="790BFCCD" w:rsidR="003B0F4C" w:rsidRPr="003B0F4C" w:rsidRDefault="002E3860" w:rsidP="00D66D0D">
      <w:pPr>
        <w:pStyle w:val="PARAGRAPH"/>
        <w:numPr>
          <w:ilvl w:val="0"/>
          <w:numId w:val="19"/>
        </w:numPr>
        <w:ind w:left="360"/>
      </w:pPr>
      <w:r>
        <w:t xml:space="preserve">Closed – </w:t>
      </w:r>
      <w:r w:rsidRPr="006F6A61">
        <w:rPr>
          <w:i/>
        </w:rPr>
        <w:t>Job order</w:t>
      </w:r>
      <w:r>
        <w:t xml:space="preserve"> or activities have been completed and fully reconciled. No further changes, or restatement of actuals is expected.</w:t>
      </w:r>
    </w:p>
    <w:p w14:paraId="1B3D1FFE" w14:textId="77777777" w:rsidR="009E6331" w:rsidRPr="00E23DB9" w:rsidRDefault="009A3D7F">
      <w:pPr>
        <w:pStyle w:val="Heading2"/>
      </w:pPr>
      <w:bookmarkStart w:id="508" w:name="_Toc389743296"/>
      <w:bookmarkStart w:id="509" w:name="_Toc485463868"/>
      <w:r>
        <w:t>Job order</w:t>
      </w:r>
      <w:r w:rsidR="00E75791">
        <w:t xml:space="preserve"> </w:t>
      </w:r>
      <w:r w:rsidR="00BE16F5" w:rsidRPr="00E23DB9">
        <w:t>p</w:t>
      </w:r>
      <w:r w:rsidR="009E6331" w:rsidRPr="00E23DB9">
        <w:t>arameter</w:t>
      </w:r>
      <w:bookmarkEnd w:id="491"/>
      <w:bookmarkEnd w:id="492"/>
      <w:bookmarkEnd w:id="508"/>
      <w:bookmarkEnd w:id="509"/>
    </w:p>
    <w:p w14:paraId="1301088D" w14:textId="2E4A0A18" w:rsidR="00B638E1" w:rsidRPr="00E23DB9" w:rsidRDefault="00B638E1" w:rsidP="00BE4D77">
      <w:pPr>
        <w:pStyle w:val="PARAGRAPH"/>
        <w:rPr>
          <w:lang w:val="en-US"/>
        </w:rPr>
      </w:pPr>
      <w:r w:rsidRPr="00E23DB9">
        <w:rPr>
          <w:lang w:val="en-US"/>
        </w:rPr>
        <w:t xml:space="preserve">Information </w:t>
      </w:r>
      <w:r w:rsidR="00E75791">
        <w:rPr>
          <w:lang w:val="en-US"/>
        </w:rPr>
        <w:t xml:space="preserve">to be exchanged which </w:t>
      </w:r>
      <w:r w:rsidR="00D33316">
        <w:rPr>
          <w:lang w:val="en-US"/>
        </w:rPr>
        <w:t>cannot</w:t>
      </w:r>
      <w:r w:rsidR="00E75791">
        <w:rPr>
          <w:lang w:val="en-US"/>
        </w:rPr>
        <w:t xml:space="preserve"> be mapped as </w:t>
      </w:r>
      <w:r w:rsidR="00D33316" w:rsidRPr="006F6A61">
        <w:rPr>
          <w:i/>
          <w:lang w:val="en-US"/>
        </w:rPr>
        <w:t>personnel</w:t>
      </w:r>
      <w:r w:rsidR="00E75791" w:rsidRPr="006F6A61">
        <w:rPr>
          <w:i/>
          <w:lang w:val="en-US"/>
        </w:rPr>
        <w:t>, equipment, physical asset</w:t>
      </w:r>
      <w:r w:rsidR="00E75791">
        <w:rPr>
          <w:lang w:val="en-US"/>
        </w:rPr>
        <w:t xml:space="preserve"> or </w:t>
      </w:r>
      <w:r w:rsidR="00E75791" w:rsidRPr="006F6A61">
        <w:rPr>
          <w:i/>
          <w:lang w:val="en-US"/>
        </w:rPr>
        <w:t>material properties</w:t>
      </w:r>
      <w:r w:rsidR="00E75791">
        <w:rPr>
          <w:lang w:val="en-US"/>
        </w:rPr>
        <w:t xml:space="preserve"> </w:t>
      </w:r>
      <w:r w:rsidRPr="00E23DB9">
        <w:rPr>
          <w:lang w:val="en-US"/>
        </w:rPr>
        <w:t xml:space="preserve">shall be </w:t>
      </w:r>
      <w:r w:rsidR="00962352">
        <w:rPr>
          <w:lang w:val="en-US"/>
        </w:rPr>
        <w:t>defined</w:t>
      </w:r>
      <w:r w:rsidR="00962352" w:rsidRPr="00E23DB9">
        <w:rPr>
          <w:lang w:val="en-US"/>
        </w:rPr>
        <w:t xml:space="preserve"> </w:t>
      </w:r>
      <w:r w:rsidRPr="00E23DB9">
        <w:rPr>
          <w:lang w:val="en-US"/>
        </w:rPr>
        <w:t xml:space="preserve">as </w:t>
      </w:r>
      <w:r w:rsidR="00962352" w:rsidRPr="00A402F7">
        <w:rPr>
          <w:i/>
          <w:lang w:val="en-US"/>
        </w:rPr>
        <w:t xml:space="preserve">job order </w:t>
      </w:r>
      <w:r w:rsidRPr="00A402F7">
        <w:rPr>
          <w:i/>
          <w:lang w:val="en-US"/>
        </w:rPr>
        <w:t>parameters</w:t>
      </w:r>
      <w:r w:rsidRPr="00E23DB9">
        <w:rPr>
          <w:lang w:val="en-US"/>
        </w:rPr>
        <w:t xml:space="preserve">. </w:t>
      </w:r>
    </w:p>
    <w:p w14:paraId="29B1C252" w14:textId="7969529C" w:rsidR="00A54EE8" w:rsidRDefault="00794CD2" w:rsidP="00BE4D77">
      <w:pPr>
        <w:pStyle w:val="PARAGRAPH"/>
        <w:rPr>
          <w:lang w:val="en-US"/>
        </w:rPr>
      </w:pPr>
      <w:r w:rsidRPr="00E23DB9">
        <w:rPr>
          <w:lang w:val="en-US"/>
        </w:rPr>
        <w:t xml:space="preserve">The attributes for </w:t>
      </w:r>
      <w:r w:rsidR="00774D0A">
        <w:rPr>
          <w:lang w:val="en-US"/>
        </w:rPr>
        <w:t xml:space="preserve">a </w:t>
      </w:r>
      <w:r w:rsidR="00534B86" w:rsidRPr="00A402F7">
        <w:rPr>
          <w:i/>
          <w:lang w:val="en-US"/>
        </w:rPr>
        <w:t>job order</w:t>
      </w:r>
      <w:r w:rsidR="00E75791" w:rsidRPr="00A402F7">
        <w:rPr>
          <w:i/>
          <w:lang w:val="en-US"/>
        </w:rPr>
        <w:t xml:space="preserve"> </w:t>
      </w:r>
      <w:r w:rsidRPr="00A402F7">
        <w:rPr>
          <w:i/>
          <w:lang w:val="en-US"/>
        </w:rPr>
        <w:t>parameter</w:t>
      </w:r>
      <w:r w:rsidRPr="00E23DB9">
        <w:rPr>
          <w:lang w:val="en-US"/>
        </w:rPr>
        <w:t xml:space="preserve"> are </w:t>
      </w:r>
      <w:r w:rsidR="00CA2CF6">
        <w:rPr>
          <w:lang w:val="en-US"/>
        </w:rPr>
        <w:t xml:space="preserve">the same as those for </w:t>
      </w:r>
      <w:r w:rsidR="00774D0A">
        <w:rPr>
          <w:lang w:val="en-US"/>
        </w:rPr>
        <w:t xml:space="preserve">a </w:t>
      </w:r>
      <w:r w:rsidR="00CA2CF6" w:rsidRPr="00A402F7">
        <w:rPr>
          <w:i/>
          <w:lang w:val="en-US"/>
        </w:rPr>
        <w:t>segment p</w:t>
      </w:r>
      <w:r w:rsidR="00E75791" w:rsidRPr="00A402F7">
        <w:rPr>
          <w:i/>
          <w:lang w:val="en-US"/>
        </w:rPr>
        <w:t>arameter</w:t>
      </w:r>
      <w:r w:rsidR="00E75791">
        <w:rPr>
          <w:lang w:val="en-US"/>
        </w:rPr>
        <w:t xml:space="preserve"> </w:t>
      </w:r>
      <w:r w:rsidRPr="00E23DB9">
        <w:rPr>
          <w:lang w:val="en-US"/>
        </w:rPr>
        <w:t>defined in</w:t>
      </w:r>
      <w:bookmarkStart w:id="510" w:name="_Hlk478588971"/>
      <w:r w:rsidRPr="00E23DB9">
        <w:rPr>
          <w:lang w:val="en-US"/>
        </w:rPr>
        <w:t xml:space="preserve"> </w:t>
      </w:r>
      <w:r w:rsidR="00356781">
        <w:rPr>
          <w:lang w:val="en-US"/>
        </w:rPr>
        <w:t>part 2 of this standard</w:t>
      </w:r>
      <w:bookmarkEnd w:id="510"/>
      <w:r w:rsidR="00802432">
        <w:rPr>
          <w:lang w:val="en-US"/>
        </w:rPr>
        <w:t>.</w:t>
      </w:r>
      <w:r w:rsidRPr="00E23DB9">
        <w:rPr>
          <w:lang w:val="en-US"/>
        </w:rPr>
        <w:t xml:space="preserve"> </w:t>
      </w:r>
    </w:p>
    <w:p w14:paraId="23788700" w14:textId="77777777" w:rsidR="00794CD2" w:rsidRPr="00E23DB9" w:rsidRDefault="00A54EE8" w:rsidP="00BE4D77">
      <w:pPr>
        <w:pStyle w:val="PARAGRAPH"/>
        <w:rPr>
          <w:lang w:val="en-US"/>
        </w:rPr>
      </w:pPr>
      <w:r>
        <w:rPr>
          <w:lang w:val="en-US"/>
        </w:rPr>
        <w:t xml:space="preserve">A </w:t>
      </w:r>
      <w:r w:rsidRPr="00A402F7">
        <w:rPr>
          <w:i/>
          <w:lang w:val="en-US"/>
        </w:rPr>
        <w:t xml:space="preserve">job order parameter </w:t>
      </w:r>
      <w:r>
        <w:rPr>
          <w:lang w:val="en-US"/>
        </w:rPr>
        <w:t xml:space="preserve">may be made up of zero or more nested </w:t>
      </w:r>
      <w:r w:rsidRPr="00A402F7">
        <w:rPr>
          <w:i/>
          <w:lang w:val="en-US"/>
        </w:rPr>
        <w:t>job order parameters</w:t>
      </w:r>
      <w:r>
        <w:rPr>
          <w:lang w:val="en-US"/>
        </w:rPr>
        <w:t>.</w:t>
      </w:r>
    </w:p>
    <w:p w14:paraId="61DFE237" w14:textId="6236E98E" w:rsidR="00B638E1" w:rsidRDefault="00B638E1" w:rsidP="00BE4D77">
      <w:pPr>
        <w:pStyle w:val="PARAGRAPH"/>
        <w:rPr>
          <w:lang w:val="en-US"/>
        </w:rPr>
      </w:pPr>
      <w:r w:rsidRPr="00E23DB9">
        <w:rPr>
          <w:lang w:val="en-US"/>
        </w:rPr>
        <w:lastRenderedPageBreak/>
        <w:t xml:space="preserve">A </w:t>
      </w:r>
      <w:r w:rsidR="00534B86" w:rsidRPr="00A402F7">
        <w:rPr>
          <w:i/>
          <w:lang w:val="en-US"/>
        </w:rPr>
        <w:t xml:space="preserve">job order </w:t>
      </w:r>
      <w:r w:rsidRPr="00A402F7">
        <w:rPr>
          <w:i/>
          <w:lang w:val="en-US"/>
        </w:rPr>
        <w:t>parameter</w:t>
      </w:r>
      <w:r w:rsidRPr="00E23DB9">
        <w:rPr>
          <w:lang w:val="en-US"/>
        </w:rPr>
        <w:t xml:space="preserve"> should include a set of limits that apply to any change to the value, such as quality limits and safety limits.</w:t>
      </w:r>
    </w:p>
    <w:p w14:paraId="2520F4F5" w14:textId="18E2CBB4" w:rsidR="0038781B" w:rsidRPr="00E23DB9" w:rsidRDefault="004436C4" w:rsidP="0038781B">
      <w:pPr>
        <w:pStyle w:val="PARAGRAPH"/>
        <w:rPr>
          <w:lang w:val="en-US"/>
        </w:rPr>
      </w:pPr>
      <w:r>
        <w:rPr>
          <w:lang w:val="en-US"/>
        </w:rPr>
        <w:fldChar w:fldCharType="begin"/>
      </w:r>
      <w:r>
        <w:rPr>
          <w:lang w:val="en-US"/>
        </w:rPr>
        <w:instrText xml:space="preserve"> REF _Ref485445647 \h </w:instrText>
      </w:r>
      <w:r>
        <w:rPr>
          <w:lang w:val="en-US"/>
        </w:rPr>
      </w:r>
      <w:r>
        <w:rPr>
          <w:lang w:val="en-US"/>
        </w:rPr>
        <w:fldChar w:fldCharType="separate"/>
      </w:r>
      <w:r>
        <w:t xml:space="preserve">Table </w:t>
      </w:r>
      <w:r>
        <w:rPr>
          <w:noProof/>
        </w:rPr>
        <w:t>73</w:t>
      </w:r>
      <w:r>
        <w:rPr>
          <w:lang w:val="en-US"/>
        </w:rPr>
        <w:fldChar w:fldCharType="end"/>
      </w:r>
      <w:r>
        <w:rPr>
          <w:lang w:val="en-US"/>
        </w:rPr>
        <w:t xml:space="preserve"> </w:t>
      </w:r>
      <w:r w:rsidR="0038781B" w:rsidRPr="00E23DB9">
        <w:rPr>
          <w:lang w:val="en-US"/>
        </w:rPr>
        <w:t xml:space="preserve">lists the </w:t>
      </w:r>
      <w:r w:rsidR="0038781B">
        <w:rPr>
          <w:lang w:val="en-US"/>
        </w:rPr>
        <w:t>relationship role</w:t>
      </w:r>
      <w:r w:rsidR="0038781B" w:rsidRPr="00E23DB9">
        <w:rPr>
          <w:lang w:val="en-US"/>
        </w:rPr>
        <w:t xml:space="preserve">s of </w:t>
      </w:r>
      <w:r w:rsidR="0038781B">
        <w:rPr>
          <w:lang w:val="en-US"/>
        </w:rPr>
        <w:t xml:space="preserve">the </w:t>
      </w:r>
      <w:r w:rsidR="0038781B">
        <w:rPr>
          <w:i/>
          <w:lang w:val="en-US"/>
        </w:rPr>
        <w:t>job order parameter</w:t>
      </w:r>
      <w:r w:rsidR="0038781B" w:rsidRPr="00E23DB9">
        <w:rPr>
          <w:i/>
          <w:lang w:val="en-US"/>
        </w:rPr>
        <w:t>.</w:t>
      </w:r>
      <w:r w:rsidR="0038781B" w:rsidRPr="00E23DB9">
        <w:rPr>
          <w:lang w:val="en-US"/>
        </w:rPr>
        <w:t xml:space="preserve"> </w:t>
      </w:r>
    </w:p>
    <w:p w14:paraId="7C622EFF" w14:textId="013B8268" w:rsidR="0038781B" w:rsidRDefault="00D66D0D" w:rsidP="00D66D0D">
      <w:pPr>
        <w:pStyle w:val="TABLE-title"/>
      </w:pPr>
      <w:bookmarkStart w:id="511" w:name="_Ref485445647"/>
      <w:bookmarkStart w:id="512" w:name="_Toc485464288"/>
      <w:r>
        <w:t xml:space="preserve">Table </w:t>
      </w:r>
      <w:r>
        <w:fldChar w:fldCharType="begin"/>
      </w:r>
      <w:r>
        <w:instrText xml:space="preserve"> SEQ Table \* ARABIC </w:instrText>
      </w:r>
      <w:r>
        <w:fldChar w:fldCharType="separate"/>
      </w:r>
      <w:r>
        <w:rPr>
          <w:noProof/>
        </w:rPr>
        <w:t>73</w:t>
      </w:r>
      <w:r>
        <w:fldChar w:fldCharType="end"/>
      </w:r>
      <w:bookmarkEnd w:id="511"/>
      <w:r>
        <w:t xml:space="preserve"> </w:t>
      </w:r>
      <w:r w:rsidR="0038781B">
        <w:t>–</w:t>
      </w:r>
      <w:r w:rsidR="0038781B" w:rsidRPr="00E23DB9">
        <w:t xml:space="preserve"> </w:t>
      </w:r>
      <w:r w:rsidR="0038781B">
        <w:t>Job order</w:t>
      </w:r>
      <w:r w:rsidR="0038781B" w:rsidRPr="00E23DB9">
        <w:t xml:space="preserve"> </w:t>
      </w:r>
      <w:r w:rsidR="0038781B">
        <w:t>parameter relationship role</w:t>
      </w:r>
      <w:r w:rsidR="0038781B" w:rsidRPr="00E23DB9">
        <w:t>s</w:t>
      </w:r>
      <w:bookmarkEnd w:id="512"/>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36"/>
        <w:gridCol w:w="1335"/>
        <w:gridCol w:w="1335"/>
        <w:gridCol w:w="1815"/>
        <w:gridCol w:w="3179"/>
      </w:tblGrid>
      <w:tr w:rsidR="0059276C" w:rsidRPr="009432BC" w14:paraId="56BD1E45" w14:textId="77777777" w:rsidTr="00774BB8">
        <w:trPr>
          <w:trHeight w:val="197"/>
          <w:tblHeader/>
        </w:trPr>
        <w:tc>
          <w:tcPr>
            <w:tcW w:w="1336" w:type="dxa"/>
            <w:shd w:val="clear" w:color="auto" w:fill="auto"/>
          </w:tcPr>
          <w:p w14:paraId="5DB1DE3A" w14:textId="77777777" w:rsidR="0059276C" w:rsidRPr="009432BC" w:rsidRDefault="0059276C" w:rsidP="00563580">
            <w:pPr>
              <w:pStyle w:val="TABLE-col-heading"/>
            </w:pPr>
            <w:r w:rsidRPr="009432BC">
              <w:t>Related Object</w:t>
            </w:r>
          </w:p>
        </w:tc>
        <w:tc>
          <w:tcPr>
            <w:tcW w:w="1335" w:type="dxa"/>
            <w:shd w:val="clear" w:color="auto" w:fill="auto"/>
          </w:tcPr>
          <w:p w14:paraId="0BA73F00" w14:textId="77777777" w:rsidR="0059276C" w:rsidRPr="009432BC" w:rsidRDefault="0059276C" w:rsidP="00563580">
            <w:pPr>
              <w:pStyle w:val="TABLE-col-heading"/>
            </w:pPr>
            <w:r w:rsidRPr="009432BC">
              <w:t>Role</w:t>
            </w:r>
          </w:p>
        </w:tc>
        <w:tc>
          <w:tcPr>
            <w:tcW w:w="1335" w:type="dxa"/>
            <w:shd w:val="clear" w:color="auto" w:fill="auto"/>
          </w:tcPr>
          <w:p w14:paraId="2A289401" w14:textId="77777777" w:rsidR="0059276C" w:rsidRPr="009432BC" w:rsidRDefault="0059276C" w:rsidP="00563580">
            <w:pPr>
              <w:pStyle w:val="TABLE-col-heading"/>
            </w:pPr>
            <w:r w:rsidRPr="009432BC">
              <w:t>Multiplicity</w:t>
            </w:r>
          </w:p>
        </w:tc>
        <w:tc>
          <w:tcPr>
            <w:tcW w:w="1815" w:type="dxa"/>
          </w:tcPr>
          <w:p w14:paraId="0DDD1AC2" w14:textId="5397BCD9" w:rsidR="0059276C" w:rsidRPr="009432BC" w:rsidRDefault="0059276C" w:rsidP="00563580">
            <w:pPr>
              <w:pStyle w:val="TABLE-col-heading"/>
            </w:pPr>
            <w:r>
              <w:t>Relationship Name</w:t>
            </w:r>
          </w:p>
        </w:tc>
        <w:tc>
          <w:tcPr>
            <w:tcW w:w="3179" w:type="dxa"/>
            <w:shd w:val="clear" w:color="auto" w:fill="auto"/>
          </w:tcPr>
          <w:p w14:paraId="71C2BC42" w14:textId="52D699F5" w:rsidR="0059276C" w:rsidRPr="009432BC" w:rsidRDefault="0059276C" w:rsidP="00563580">
            <w:pPr>
              <w:pStyle w:val="TABLE-col-heading"/>
            </w:pPr>
            <w:r w:rsidRPr="009432BC">
              <w:t>Description</w:t>
            </w:r>
          </w:p>
        </w:tc>
      </w:tr>
      <w:tr w:rsidR="0059276C" w:rsidRPr="009432BC" w14:paraId="6FAEEC73" w14:textId="77777777" w:rsidTr="00774BB8">
        <w:trPr>
          <w:trHeight w:val="395"/>
        </w:trPr>
        <w:tc>
          <w:tcPr>
            <w:tcW w:w="1336" w:type="dxa"/>
          </w:tcPr>
          <w:p w14:paraId="303F254B" w14:textId="08AE582E" w:rsidR="0059276C" w:rsidRDefault="0059276C" w:rsidP="00563580">
            <w:pPr>
              <w:pStyle w:val="TABLE-cell"/>
              <w:rPr>
                <w:lang w:val="en-US"/>
              </w:rPr>
            </w:pPr>
            <w:r>
              <w:rPr>
                <w:lang w:val="en-US"/>
              </w:rPr>
              <w:t>Job order</w:t>
            </w:r>
          </w:p>
        </w:tc>
        <w:tc>
          <w:tcPr>
            <w:tcW w:w="1335" w:type="dxa"/>
          </w:tcPr>
          <w:p w14:paraId="01867B20" w14:textId="77777777" w:rsidR="0059276C" w:rsidRDefault="0059276C" w:rsidP="00563580">
            <w:pPr>
              <w:pStyle w:val="TABLE-cell"/>
              <w:rPr>
                <w:lang w:val="en-US"/>
              </w:rPr>
            </w:pPr>
            <w:r>
              <w:rPr>
                <w:lang w:val="en-US"/>
              </w:rPr>
              <w:t>NA</w:t>
            </w:r>
          </w:p>
        </w:tc>
        <w:tc>
          <w:tcPr>
            <w:tcW w:w="1335" w:type="dxa"/>
          </w:tcPr>
          <w:p w14:paraId="1F2E3C0A" w14:textId="577E3C0F" w:rsidR="0059276C" w:rsidRPr="00B625EF" w:rsidRDefault="0059276C" w:rsidP="00563580">
            <w:pPr>
              <w:pStyle w:val="TABLE-cell"/>
              <w:rPr>
                <w:lang w:val="en-US"/>
              </w:rPr>
            </w:pPr>
            <w:r>
              <w:rPr>
                <w:lang w:val="en-US"/>
              </w:rPr>
              <w:t>1</w:t>
            </w:r>
          </w:p>
        </w:tc>
        <w:tc>
          <w:tcPr>
            <w:tcW w:w="1815" w:type="dxa"/>
          </w:tcPr>
          <w:p w14:paraId="30DA83A7" w14:textId="6E974FEB" w:rsidR="0059276C" w:rsidRPr="00C03636" w:rsidRDefault="0059276C" w:rsidP="00563580">
            <w:pPr>
              <w:pStyle w:val="TABLE-cell"/>
              <w:rPr>
                <w:lang w:val="en-US"/>
              </w:rPr>
            </w:pPr>
            <w:r>
              <w:rPr>
                <w:lang w:val="en-US"/>
              </w:rPr>
              <w:t>Contains</w:t>
            </w:r>
          </w:p>
        </w:tc>
        <w:tc>
          <w:tcPr>
            <w:tcW w:w="3179" w:type="dxa"/>
          </w:tcPr>
          <w:p w14:paraId="4BC21510" w14:textId="76583447" w:rsidR="0059276C" w:rsidRPr="008552A8" w:rsidRDefault="0059276C" w:rsidP="00563580">
            <w:pPr>
              <w:pStyle w:val="TABLE-cell"/>
              <w:rPr>
                <w:lang w:val="en-US"/>
              </w:rPr>
            </w:pPr>
            <w:r w:rsidRPr="00C03636">
              <w:rPr>
                <w:lang w:val="en-US"/>
              </w:rPr>
              <w:t>The</w:t>
            </w:r>
            <w:r w:rsidRPr="0038781B">
              <w:rPr>
                <w:i/>
                <w:lang w:val="en-US"/>
              </w:rPr>
              <w:t xml:space="preserve"> job order </w:t>
            </w:r>
            <w:r>
              <w:rPr>
                <w:lang w:val="en-US"/>
              </w:rPr>
              <w:t>containing</w:t>
            </w:r>
            <w:r w:rsidRPr="00C03636">
              <w:rPr>
                <w:lang w:val="en-US"/>
              </w:rPr>
              <w:t xml:space="preserve"> this </w:t>
            </w:r>
            <w:r w:rsidRPr="00C03636">
              <w:rPr>
                <w:i/>
                <w:lang w:val="en-US"/>
              </w:rPr>
              <w:t>job order</w:t>
            </w:r>
            <w:r>
              <w:rPr>
                <w:i/>
                <w:lang w:val="en-US"/>
              </w:rPr>
              <w:t xml:space="preserve"> parameter</w:t>
            </w:r>
            <w:r w:rsidRPr="00C03636">
              <w:rPr>
                <w:lang w:val="en-US"/>
              </w:rPr>
              <w:t>.</w:t>
            </w:r>
          </w:p>
        </w:tc>
      </w:tr>
      <w:tr w:rsidR="0059276C" w:rsidRPr="009432BC" w14:paraId="383F66EA" w14:textId="77777777" w:rsidTr="0059276C">
        <w:trPr>
          <w:trHeight w:val="395"/>
        </w:trPr>
        <w:tc>
          <w:tcPr>
            <w:tcW w:w="1336" w:type="dxa"/>
            <w:tcBorders>
              <w:top w:val="single" w:sz="4" w:space="0" w:color="auto"/>
              <w:left w:val="single" w:sz="4" w:space="0" w:color="auto"/>
              <w:bottom w:val="single" w:sz="4" w:space="0" w:color="auto"/>
              <w:right w:val="single" w:sz="4" w:space="0" w:color="auto"/>
            </w:tcBorders>
            <w:shd w:val="clear" w:color="auto" w:fill="auto"/>
          </w:tcPr>
          <w:p w14:paraId="253F4613" w14:textId="15C5CD86" w:rsidR="0059276C" w:rsidRDefault="0059276C" w:rsidP="00E3713D">
            <w:pPr>
              <w:pStyle w:val="TABLE-cell"/>
              <w:rPr>
                <w:lang w:val="en-US"/>
              </w:rPr>
            </w:pPr>
            <w:r>
              <w:rPr>
                <w:lang w:val="en-US"/>
              </w:rPr>
              <w:t>Job order parameter</w:t>
            </w:r>
          </w:p>
        </w:tc>
        <w:tc>
          <w:tcPr>
            <w:tcW w:w="1335" w:type="dxa"/>
            <w:tcBorders>
              <w:top w:val="single" w:sz="4" w:space="0" w:color="auto"/>
              <w:left w:val="single" w:sz="4" w:space="0" w:color="auto"/>
              <w:bottom w:val="single" w:sz="4" w:space="0" w:color="auto"/>
              <w:right w:val="single" w:sz="4" w:space="0" w:color="auto"/>
            </w:tcBorders>
            <w:shd w:val="clear" w:color="auto" w:fill="auto"/>
          </w:tcPr>
          <w:p w14:paraId="07700E50" w14:textId="27480269" w:rsidR="0059276C" w:rsidRDefault="0059276C" w:rsidP="00E3713D">
            <w:pPr>
              <w:pStyle w:val="TABLE-cell"/>
              <w:rPr>
                <w:lang w:val="en-US"/>
              </w:rPr>
            </w:pPr>
            <w:r w:rsidRPr="0059276C">
              <w:rPr>
                <w:lang w:val="en-US"/>
              </w:rPr>
              <w:t>Job order</w:t>
            </w:r>
            <w:r w:rsidRPr="005052E8">
              <w:rPr>
                <w:lang w:val="en-US"/>
              </w:rPr>
              <w:t xml:space="preserve"> </w:t>
            </w:r>
            <w:r>
              <w:rPr>
                <w:lang w:val="en-US"/>
              </w:rPr>
              <w:t>parameter child</w:t>
            </w:r>
          </w:p>
        </w:tc>
        <w:tc>
          <w:tcPr>
            <w:tcW w:w="1335" w:type="dxa"/>
            <w:tcBorders>
              <w:top w:val="single" w:sz="4" w:space="0" w:color="auto"/>
              <w:left w:val="single" w:sz="4" w:space="0" w:color="auto"/>
              <w:bottom w:val="single" w:sz="4" w:space="0" w:color="auto"/>
              <w:right w:val="single" w:sz="4" w:space="0" w:color="auto"/>
            </w:tcBorders>
            <w:shd w:val="clear" w:color="auto" w:fill="auto"/>
          </w:tcPr>
          <w:p w14:paraId="70E1CA82" w14:textId="77777777" w:rsidR="0059276C" w:rsidRDefault="0059276C" w:rsidP="00E3713D">
            <w:pPr>
              <w:pStyle w:val="TABLE-cell"/>
              <w:rPr>
                <w:lang w:val="en-US"/>
              </w:rPr>
            </w:pPr>
            <w:r>
              <w:rPr>
                <w:lang w:val="en-US"/>
              </w:rPr>
              <w:t>0..*</w:t>
            </w:r>
          </w:p>
        </w:tc>
        <w:tc>
          <w:tcPr>
            <w:tcW w:w="1815" w:type="dxa"/>
            <w:tcBorders>
              <w:top w:val="single" w:sz="4" w:space="0" w:color="auto"/>
              <w:left w:val="single" w:sz="4" w:space="0" w:color="auto"/>
              <w:bottom w:val="single" w:sz="4" w:space="0" w:color="auto"/>
              <w:right w:val="single" w:sz="4" w:space="0" w:color="auto"/>
            </w:tcBorders>
          </w:tcPr>
          <w:p w14:paraId="2122C6F4" w14:textId="77777777" w:rsidR="0059276C" w:rsidRPr="00E51F1F" w:rsidRDefault="0059276C" w:rsidP="00E3713D">
            <w:pPr>
              <w:pStyle w:val="TABLE-cell"/>
              <w:rPr>
                <w:lang w:val="en-US"/>
              </w:rPr>
            </w:pPr>
            <w:r>
              <w:rPr>
                <w:lang w:val="en-US"/>
              </w:rPr>
              <w:t>Contains</w:t>
            </w:r>
          </w:p>
        </w:tc>
        <w:tc>
          <w:tcPr>
            <w:tcW w:w="3179" w:type="dxa"/>
            <w:tcBorders>
              <w:top w:val="single" w:sz="4" w:space="0" w:color="auto"/>
              <w:left w:val="single" w:sz="4" w:space="0" w:color="auto"/>
              <w:bottom w:val="single" w:sz="4" w:space="0" w:color="auto"/>
              <w:right w:val="single" w:sz="4" w:space="0" w:color="auto"/>
            </w:tcBorders>
            <w:shd w:val="clear" w:color="auto" w:fill="auto"/>
          </w:tcPr>
          <w:p w14:paraId="4E373D81" w14:textId="0E492FF9" w:rsidR="0059276C" w:rsidRPr="00BE0F67" w:rsidRDefault="0059276C" w:rsidP="00E3713D">
            <w:pPr>
              <w:pStyle w:val="TABLE-cell"/>
              <w:rPr>
                <w:lang w:val="en-US"/>
              </w:rPr>
            </w:pPr>
            <w:r w:rsidRPr="00E51F1F">
              <w:rPr>
                <w:lang w:val="en-US"/>
              </w:rPr>
              <w:t xml:space="preserve">The </w:t>
            </w:r>
            <w:r>
              <w:rPr>
                <w:lang w:val="en-US"/>
              </w:rPr>
              <w:t>child</w:t>
            </w:r>
            <w:r w:rsidRPr="00774BB8">
              <w:rPr>
                <w:i/>
                <w:lang w:val="en-US"/>
              </w:rPr>
              <w:t xml:space="preserve"> job order parameter(s) </w:t>
            </w:r>
            <w:r>
              <w:rPr>
                <w:lang w:val="en-US"/>
              </w:rPr>
              <w:t xml:space="preserve">that are part of this </w:t>
            </w:r>
            <w:r w:rsidRPr="00774BB8">
              <w:rPr>
                <w:i/>
                <w:lang w:val="en-US"/>
              </w:rPr>
              <w:t>job order parameter.</w:t>
            </w:r>
          </w:p>
        </w:tc>
      </w:tr>
      <w:tr w:rsidR="0059276C" w:rsidRPr="009432BC" w14:paraId="61DE5821" w14:textId="77777777" w:rsidTr="00774BB8">
        <w:trPr>
          <w:trHeight w:val="395"/>
        </w:trPr>
        <w:tc>
          <w:tcPr>
            <w:tcW w:w="1336" w:type="dxa"/>
            <w:shd w:val="clear" w:color="auto" w:fill="auto"/>
          </w:tcPr>
          <w:p w14:paraId="61276667" w14:textId="64B043D4" w:rsidR="0059276C" w:rsidRDefault="0059276C" w:rsidP="0059276C">
            <w:pPr>
              <w:pStyle w:val="TABLE-cell"/>
              <w:rPr>
                <w:lang w:val="en-US"/>
              </w:rPr>
            </w:pPr>
            <w:r w:rsidRPr="00AB0960">
              <w:rPr>
                <w:lang w:val="en-US"/>
              </w:rPr>
              <w:t>Parameter specification</w:t>
            </w:r>
          </w:p>
        </w:tc>
        <w:tc>
          <w:tcPr>
            <w:tcW w:w="1335" w:type="dxa"/>
            <w:shd w:val="clear" w:color="auto" w:fill="auto"/>
          </w:tcPr>
          <w:p w14:paraId="3F9075D4" w14:textId="5926FACC" w:rsidR="0059276C" w:rsidRPr="0059276C" w:rsidRDefault="0059276C" w:rsidP="0059276C">
            <w:pPr>
              <w:pStyle w:val="TABLE-cell"/>
              <w:rPr>
                <w:lang w:val="en-US"/>
              </w:rPr>
            </w:pPr>
            <w:r w:rsidRPr="00AB0960">
              <w:rPr>
                <w:lang w:val="en-US"/>
              </w:rPr>
              <w:t>Parameter specification</w:t>
            </w:r>
          </w:p>
        </w:tc>
        <w:tc>
          <w:tcPr>
            <w:tcW w:w="1335" w:type="dxa"/>
            <w:shd w:val="clear" w:color="auto" w:fill="auto"/>
          </w:tcPr>
          <w:p w14:paraId="24051BE3" w14:textId="47705BB2" w:rsidR="0059276C" w:rsidRDefault="0059276C" w:rsidP="0059276C">
            <w:pPr>
              <w:pStyle w:val="TABLE-cell"/>
              <w:rPr>
                <w:lang w:val="en-US"/>
              </w:rPr>
            </w:pPr>
            <w:r w:rsidRPr="00AB0960">
              <w:rPr>
                <w:lang w:val="en-US"/>
              </w:rPr>
              <w:t>0..1</w:t>
            </w:r>
          </w:p>
        </w:tc>
        <w:tc>
          <w:tcPr>
            <w:tcW w:w="1815" w:type="dxa"/>
          </w:tcPr>
          <w:p w14:paraId="730B8D15" w14:textId="3C7A919B" w:rsidR="0059276C" w:rsidRDefault="0059276C" w:rsidP="0059276C">
            <w:pPr>
              <w:pStyle w:val="TABLE-cell"/>
              <w:rPr>
                <w:lang w:val="en-US"/>
              </w:rPr>
            </w:pPr>
            <w:r>
              <w:rPr>
                <w:lang w:val="en-US"/>
              </w:rPr>
              <w:t>Corresponds to</w:t>
            </w:r>
          </w:p>
        </w:tc>
        <w:tc>
          <w:tcPr>
            <w:tcW w:w="3179" w:type="dxa"/>
            <w:shd w:val="clear" w:color="auto" w:fill="auto"/>
          </w:tcPr>
          <w:p w14:paraId="1D30529F" w14:textId="4530CE43" w:rsidR="0059276C" w:rsidRPr="00E51F1F" w:rsidRDefault="0059276C" w:rsidP="0059276C">
            <w:pPr>
              <w:pStyle w:val="TABLE-cell"/>
              <w:rPr>
                <w:lang w:val="en-US"/>
              </w:rPr>
            </w:pPr>
            <w:r>
              <w:rPr>
                <w:lang w:val="en-US"/>
              </w:rPr>
              <w:t xml:space="preserve">This </w:t>
            </w:r>
            <w:r w:rsidRPr="007B3E6F">
              <w:rPr>
                <w:i/>
                <w:lang w:val="en-US"/>
              </w:rPr>
              <w:t>segment parameter(s)</w:t>
            </w:r>
            <w:r>
              <w:rPr>
                <w:lang w:val="en-US"/>
              </w:rPr>
              <w:t xml:space="preserve"> corresponds to the </w:t>
            </w:r>
            <w:r w:rsidRPr="007B3E6F">
              <w:rPr>
                <w:i/>
                <w:lang w:val="en-US"/>
              </w:rPr>
              <w:t>parameter specification(s)</w:t>
            </w:r>
            <w:r>
              <w:rPr>
                <w:i/>
                <w:lang w:val="en-US"/>
              </w:rPr>
              <w:t xml:space="preserve"> </w:t>
            </w:r>
            <w:r>
              <w:rPr>
                <w:lang w:val="en-US"/>
              </w:rPr>
              <w:t xml:space="preserve">in the </w:t>
            </w:r>
            <w:r w:rsidRPr="007B3E6F">
              <w:rPr>
                <w:i/>
                <w:lang w:val="en-US"/>
              </w:rPr>
              <w:t>operations definition</w:t>
            </w:r>
            <w:r>
              <w:rPr>
                <w:lang w:val="en-US"/>
              </w:rPr>
              <w:t>.</w:t>
            </w:r>
          </w:p>
        </w:tc>
      </w:tr>
      <w:tr w:rsidR="0059276C" w:rsidRPr="009432BC" w14:paraId="4B77C27E" w14:textId="77777777" w:rsidTr="00774BB8">
        <w:trPr>
          <w:trHeight w:val="395"/>
        </w:trPr>
        <w:tc>
          <w:tcPr>
            <w:tcW w:w="1336" w:type="dxa"/>
            <w:shd w:val="clear" w:color="auto" w:fill="auto"/>
          </w:tcPr>
          <w:p w14:paraId="38BA6721" w14:textId="7C65A9D7" w:rsidR="0059276C" w:rsidRDefault="0059276C" w:rsidP="0059276C">
            <w:pPr>
              <w:pStyle w:val="TABLE-cell"/>
              <w:rPr>
                <w:lang w:val="en-US"/>
              </w:rPr>
            </w:pPr>
            <w:r w:rsidRPr="00AB0960">
              <w:rPr>
                <w:lang w:val="en-US"/>
              </w:rPr>
              <w:t>Process segment parameter</w:t>
            </w:r>
          </w:p>
        </w:tc>
        <w:tc>
          <w:tcPr>
            <w:tcW w:w="1335" w:type="dxa"/>
            <w:shd w:val="clear" w:color="auto" w:fill="auto"/>
          </w:tcPr>
          <w:p w14:paraId="6213261E" w14:textId="6331A493" w:rsidR="0059276C" w:rsidRPr="0059276C" w:rsidRDefault="0059276C" w:rsidP="0059276C">
            <w:pPr>
              <w:pStyle w:val="TABLE-cell"/>
              <w:rPr>
                <w:lang w:val="en-US"/>
              </w:rPr>
            </w:pPr>
            <w:r w:rsidRPr="00AB0960">
              <w:rPr>
                <w:lang w:val="en-US"/>
              </w:rPr>
              <w:t>Process segment parameter</w:t>
            </w:r>
          </w:p>
        </w:tc>
        <w:tc>
          <w:tcPr>
            <w:tcW w:w="1335" w:type="dxa"/>
            <w:shd w:val="clear" w:color="auto" w:fill="auto"/>
          </w:tcPr>
          <w:p w14:paraId="13AA3188" w14:textId="028384D5" w:rsidR="0059276C" w:rsidRDefault="0059276C" w:rsidP="0059276C">
            <w:pPr>
              <w:pStyle w:val="TABLE-cell"/>
              <w:rPr>
                <w:lang w:val="en-US"/>
              </w:rPr>
            </w:pPr>
            <w:r w:rsidRPr="00AB0960">
              <w:rPr>
                <w:lang w:val="en-US"/>
              </w:rPr>
              <w:t>0..1</w:t>
            </w:r>
          </w:p>
        </w:tc>
        <w:tc>
          <w:tcPr>
            <w:tcW w:w="1815" w:type="dxa"/>
          </w:tcPr>
          <w:p w14:paraId="033ADFB7" w14:textId="0A8B824D" w:rsidR="0059276C" w:rsidRDefault="0059276C" w:rsidP="0059276C">
            <w:pPr>
              <w:pStyle w:val="TABLE-cell"/>
              <w:rPr>
                <w:lang w:val="en-US"/>
              </w:rPr>
            </w:pPr>
            <w:r>
              <w:rPr>
                <w:lang w:val="en-US"/>
              </w:rPr>
              <w:t>Corresponds to</w:t>
            </w:r>
          </w:p>
        </w:tc>
        <w:tc>
          <w:tcPr>
            <w:tcW w:w="3179" w:type="dxa"/>
            <w:shd w:val="clear" w:color="auto" w:fill="auto"/>
          </w:tcPr>
          <w:p w14:paraId="04A51087" w14:textId="251269D1" w:rsidR="0059276C" w:rsidRPr="00E51F1F" w:rsidRDefault="0059276C" w:rsidP="0059276C">
            <w:pPr>
              <w:pStyle w:val="TABLE-cell"/>
              <w:rPr>
                <w:lang w:val="en-US"/>
              </w:rPr>
            </w:pPr>
            <w:r>
              <w:rPr>
                <w:lang w:val="en-US"/>
              </w:rPr>
              <w:t xml:space="preserve">This </w:t>
            </w:r>
            <w:r w:rsidRPr="007B3E6F">
              <w:rPr>
                <w:i/>
                <w:lang w:val="en-US"/>
              </w:rPr>
              <w:t>segment parameter(s)</w:t>
            </w:r>
            <w:r>
              <w:rPr>
                <w:lang w:val="en-US"/>
              </w:rPr>
              <w:t xml:space="preserve"> corresponds to the </w:t>
            </w:r>
            <w:r w:rsidRPr="00881F4F">
              <w:rPr>
                <w:i/>
                <w:lang w:val="en-US"/>
              </w:rPr>
              <w:t xml:space="preserve">process segment </w:t>
            </w:r>
            <w:r w:rsidRPr="007B3E6F">
              <w:rPr>
                <w:i/>
                <w:lang w:val="en-US"/>
              </w:rPr>
              <w:t>parameter(s)</w:t>
            </w:r>
            <w:r>
              <w:rPr>
                <w:i/>
                <w:lang w:val="en-US"/>
              </w:rPr>
              <w:t xml:space="preserve"> </w:t>
            </w:r>
            <w:r>
              <w:rPr>
                <w:lang w:val="en-US"/>
              </w:rPr>
              <w:t>in the</w:t>
            </w:r>
            <w:r w:rsidRPr="00881F4F">
              <w:rPr>
                <w:i/>
                <w:lang w:val="en-US"/>
              </w:rPr>
              <w:t xml:space="preserve"> process segment</w:t>
            </w:r>
            <w:r>
              <w:rPr>
                <w:lang w:val="en-US"/>
              </w:rPr>
              <w:t>.</w:t>
            </w:r>
          </w:p>
        </w:tc>
      </w:tr>
    </w:tbl>
    <w:p w14:paraId="64F6424D" w14:textId="77777777" w:rsidR="009E6331" w:rsidRPr="00E23DB9" w:rsidRDefault="009E6331">
      <w:pPr>
        <w:pStyle w:val="Heading2"/>
      </w:pPr>
      <w:bookmarkStart w:id="513" w:name="_Toc161566458"/>
      <w:bookmarkStart w:id="514" w:name="_Toc318887208"/>
      <w:bookmarkStart w:id="515" w:name="_Toc389743297"/>
      <w:bookmarkStart w:id="516" w:name="_Toc485463869"/>
      <w:r w:rsidRPr="00E23DB9">
        <w:t>Personnel requirement</w:t>
      </w:r>
      <w:bookmarkEnd w:id="513"/>
      <w:bookmarkEnd w:id="514"/>
      <w:bookmarkEnd w:id="515"/>
      <w:bookmarkEnd w:id="516"/>
    </w:p>
    <w:p w14:paraId="565A7A82" w14:textId="69D36D28" w:rsidR="00161F0C" w:rsidRPr="00E23DB9" w:rsidRDefault="00161F0C" w:rsidP="00BE4D77">
      <w:pPr>
        <w:pStyle w:val="PARAGRAPH"/>
        <w:rPr>
          <w:lang w:val="en-US"/>
        </w:rPr>
      </w:pPr>
      <w:bookmarkStart w:id="517" w:name="_Toc161566459"/>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356781" w:rsidRPr="00356781">
        <w:rPr>
          <w:lang w:val="en-US"/>
        </w:rPr>
        <w:t>part 2 of this standard</w:t>
      </w:r>
      <w:r w:rsidRPr="00E23DB9">
        <w:rPr>
          <w:lang w:val="en-US"/>
        </w:rPr>
        <w:t>.</w:t>
      </w:r>
    </w:p>
    <w:p w14:paraId="681AB4B3" w14:textId="77777777" w:rsidR="009E6331" w:rsidRPr="00E23DB9" w:rsidRDefault="009E6331">
      <w:pPr>
        <w:pStyle w:val="Heading2"/>
      </w:pPr>
      <w:bookmarkStart w:id="518" w:name="_Toc318887209"/>
      <w:bookmarkStart w:id="519" w:name="_Toc389743298"/>
      <w:bookmarkStart w:id="520" w:name="_Toc485463870"/>
      <w:r w:rsidRPr="00E23DB9">
        <w:t>Personnel requirement property</w:t>
      </w:r>
      <w:bookmarkEnd w:id="517"/>
      <w:bookmarkEnd w:id="518"/>
      <w:bookmarkEnd w:id="519"/>
      <w:bookmarkEnd w:id="520"/>
    </w:p>
    <w:p w14:paraId="6393314F" w14:textId="1EF4C630" w:rsidR="00161F0C" w:rsidRPr="00E23DB9" w:rsidRDefault="00161F0C" w:rsidP="00BE4D77">
      <w:pPr>
        <w:pStyle w:val="PARAGRAPH"/>
        <w:rPr>
          <w:lang w:val="en-US"/>
        </w:rPr>
      </w:pPr>
      <w:bookmarkStart w:id="521" w:name="_Toc161566460"/>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356781" w:rsidRPr="00356781">
        <w:rPr>
          <w:lang w:val="en-US"/>
        </w:rPr>
        <w:t>part 2 of this standard</w:t>
      </w:r>
      <w:r w:rsidRPr="00E23DB9">
        <w:rPr>
          <w:lang w:val="en-US"/>
        </w:rPr>
        <w:t>.</w:t>
      </w:r>
    </w:p>
    <w:p w14:paraId="20D78E53" w14:textId="77777777" w:rsidR="009E6331" w:rsidRPr="00E23DB9" w:rsidRDefault="009E6331">
      <w:pPr>
        <w:pStyle w:val="Heading2"/>
      </w:pPr>
      <w:bookmarkStart w:id="522" w:name="_Toc318887210"/>
      <w:bookmarkStart w:id="523" w:name="_Toc389743299"/>
      <w:bookmarkStart w:id="524" w:name="_Toc485463871"/>
      <w:r w:rsidRPr="00E23DB9">
        <w:t>Equipment requirement</w:t>
      </w:r>
      <w:bookmarkEnd w:id="521"/>
      <w:bookmarkEnd w:id="522"/>
      <w:bookmarkEnd w:id="523"/>
      <w:bookmarkEnd w:id="524"/>
    </w:p>
    <w:p w14:paraId="087BCBD7" w14:textId="7A236F1A" w:rsidR="00161F0C" w:rsidRPr="00E23DB9" w:rsidRDefault="00161F0C" w:rsidP="00BE4D77">
      <w:pPr>
        <w:pStyle w:val="PARAGRAPH"/>
        <w:rPr>
          <w:lang w:val="en-US"/>
        </w:rPr>
      </w:pPr>
      <w:bookmarkStart w:id="525" w:name="_Toc161566461"/>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356781" w:rsidRPr="00356781">
        <w:rPr>
          <w:lang w:val="en-US"/>
        </w:rPr>
        <w:t>part 2 of this standard</w:t>
      </w:r>
      <w:r w:rsidRPr="00E23DB9">
        <w:rPr>
          <w:lang w:val="en-US"/>
        </w:rPr>
        <w:t>.</w:t>
      </w:r>
    </w:p>
    <w:p w14:paraId="1047A7BD" w14:textId="77777777" w:rsidR="009E6331" w:rsidRPr="00E23DB9" w:rsidRDefault="009E6331">
      <w:pPr>
        <w:pStyle w:val="Heading2"/>
      </w:pPr>
      <w:bookmarkStart w:id="526" w:name="_Toc318887211"/>
      <w:bookmarkStart w:id="527" w:name="_Toc389743300"/>
      <w:bookmarkStart w:id="528" w:name="_Toc485463872"/>
      <w:r w:rsidRPr="00E23DB9">
        <w:t>Equipment requirement property</w:t>
      </w:r>
      <w:bookmarkEnd w:id="525"/>
      <w:bookmarkEnd w:id="526"/>
      <w:bookmarkEnd w:id="527"/>
      <w:bookmarkEnd w:id="528"/>
    </w:p>
    <w:p w14:paraId="27FAACB8" w14:textId="0AC46CF2" w:rsidR="00794CD2" w:rsidRPr="00E23DB9" w:rsidRDefault="00794CD2" w:rsidP="00BE4D77">
      <w:pPr>
        <w:pStyle w:val="PARAGRAPH"/>
        <w:rPr>
          <w:lang w:val="en-US"/>
        </w:rPr>
      </w:pPr>
      <w:r w:rsidRPr="00E23DB9">
        <w:rPr>
          <w:lang w:val="en-US"/>
        </w:rPr>
        <w:t xml:space="preserve">The attributes for </w:t>
      </w:r>
      <w:r w:rsidRPr="006F6A61">
        <w:rPr>
          <w:i/>
          <w:lang w:val="en-US"/>
        </w:rPr>
        <w:t>equipment requirement property</w:t>
      </w:r>
      <w:r w:rsidRPr="00E23DB9">
        <w:rPr>
          <w:lang w:val="en-US"/>
        </w:rPr>
        <w:t xml:space="preserve"> are defined in </w:t>
      </w:r>
      <w:r w:rsidR="00356781" w:rsidRPr="00356781">
        <w:rPr>
          <w:lang w:val="en-US"/>
        </w:rPr>
        <w:t>part 2 of this standard</w:t>
      </w:r>
      <w:r w:rsidR="00802432">
        <w:rPr>
          <w:lang w:val="en-US"/>
        </w:rPr>
        <w:t>.</w:t>
      </w:r>
      <w:r w:rsidRPr="00E23DB9">
        <w:rPr>
          <w:lang w:val="en-US"/>
        </w:rPr>
        <w:t xml:space="preserve"> </w:t>
      </w:r>
    </w:p>
    <w:p w14:paraId="56C0C504" w14:textId="77777777" w:rsidR="00283272" w:rsidRPr="00E23DB9" w:rsidRDefault="00283272">
      <w:pPr>
        <w:pStyle w:val="Heading2"/>
      </w:pPr>
      <w:bookmarkStart w:id="529" w:name="_Toc318887212"/>
      <w:bookmarkStart w:id="530" w:name="_Toc389743301"/>
      <w:bookmarkStart w:id="531" w:name="_Toc485463873"/>
      <w:r w:rsidRPr="00E23DB9">
        <w:t>Physical asset requirement</w:t>
      </w:r>
      <w:bookmarkEnd w:id="529"/>
      <w:bookmarkEnd w:id="530"/>
      <w:bookmarkEnd w:id="531"/>
    </w:p>
    <w:p w14:paraId="3C5310CE" w14:textId="6921EF6E" w:rsidR="00161F0C" w:rsidRPr="00E23DB9" w:rsidRDefault="00161F0C" w:rsidP="00BE4D77">
      <w:pPr>
        <w:pStyle w:val="PARAGRAPH"/>
        <w:rPr>
          <w:lang w:val="en-US"/>
        </w:rPr>
      </w:pPr>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356781" w:rsidRPr="00356781">
        <w:rPr>
          <w:lang w:val="en-US"/>
        </w:rPr>
        <w:t>part 2 of this standard</w:t>
      </w:r>
      <w:r w:rsidRPr="00E23DB9">
        <w:rPr>
          <w:lang w:val="en-US"/>
        </w:rPr>
        <w:t>.</w:t>
      </w:r>
    </w:p>
    <w:p w14:paraId="59B88D52" w14:textId="77777777" w:rsidR="00283272" w:rsidRPr="00E23DB9" w:rsidRDefault="00283272">
      <w:pPr>
        <w:pStyle w:val="Heading2"/>
      </w:pPr>
      <w:bookmarkStart w:id="532" w:name="_Toc318887213"/>
      <w:bookmarkStart w:id="533" w:name="_Toc389743302"/>
      <w:bookmarkStart w:id="534" w:name="_Toc485463874"/>
      <w:r w:rsidRPr="00E23DB9">
        <w:t>Physical asset requirement property</w:t>
      </w:r>
      <w:bookmarkEnd w:id="532"/>
      <w:bookmarkEnd w:id="533"/>
      <w:bookmarkEnd w:id="534"/>
    </w:p>
    <w:p w14:paraId="18125E81" w14:textId="412A35B5" w:rsidR="00794CD2" w:rsidRPr="00E23DB9" w:rsidRDefault="00794CD2" w:rsidP="00BE4D77">
      <w:pPr>
        <w:pStyle w:val="PARAGRAPH"/>
        <w:rPr>
          <w:lang w:val="en-US"/>
        </w:rPr>
      </w:pPr>
      <w:bookmarkStart w:id="535" w:name="_Toc161566462"/>
      <w:r w:rsidRPr="00E23DB9">
        <w:rPr>
          <w:lang w:val="en-US"/>
        </w:rPr>
        <w:t xml:space="preserve">The attributes for </w:t>
      </w:r>
      <w:r w:rsidRPr="006F6A61">
        <w:rPr>
          <w:i/>
          <w:lang w:val="en-US"/>
        </w:rPr>
        <w:t>physical asset requirement property</w:t>
      </w:r>
      <w:r w:rsidRPr="00E23DB9">
        <w:rPr>
          <w:lang w:val="en-US"/>
        </w:rPr>
        <w:t xml:space="preserve"> are defined in </w:t>
      </w:r>
      <w:r w:rsidR="00356781" w:rsidRPr="00356781">
        <w:rPr>
          <w:lang w:val="en-US"/>
        </w:rPr>
        <w:t>part 2 of this standard</w:t>
      </w:r>
      <w:r w:rsidR="00802432">
        <w:rPr>
          <w:lang w:val="en-US"/>
        </w:rPr>
        <w:t>.</w:t>
      </w:r>
      <w:r w:rsidRPr="00E23DB9">
        <w:rPr>
          <w:lang w:val="en-US"/>
        </w:rPr>
        <w:t xml:space="preserve"> </w:t>
      </w:r>
    </w:p>
    <w:p w14:paraId="13C03AEE" w14:textId="77777777" w:rsidR="009E6331" w:rsidRPr="00E23DB9" w:rsidRDefault="009E6331">
      <w:pPr>
        <w:pStyle w:val="Heading2"/>
      </w:pPr>
      <w:bookmarkStart w:id="536" w:name="_Toc318887214"/>
      <w:bookmarkStart w:id="537" w:name="_Toc389743303"/>
      <w:bookmarkStart w:id="538" w:name="_Toc485463875"/>
      <w:r w:rsidRPr="00E23DB9">
        <w:t>Material requirement</w:t>
      </w:r>
      <w:bookmarkEnd w:id="535"/>
      <w:bookmarkEnd w:id="536"/>
      <w:bookmarkEnd w:id="537"/>
      <w:bookmarkEnd w:id="538"/>
    </w:p>
    <w:p w14:paraId="50A17B8D" w14:textId="2819A8AD" w:rsidR="00A54EE8" w:rsidRDefault="00161F0C" w:rsidP="00BE4D77">
      <w:pPr>
        <w:pStyle w:val="PARAGRAPH"/>
        <w:rPr>
          <w:lang w:val="en-US"/>
        </w:rPr>
      </w:pPr>
      <w:bookmarkStart w:id="539" w:name="_Toc161566463"/>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356781" w:rsidRPr="00356781">
        <w:rPr>
          <w:lang w:val="en-US"/>
        </w:rPr>
        <w:t>part 2 of this standard</w:t>
      </w:r>
      <w:r w:rsidRPr="00E23DB9">
        <w:rPr>
          <w:lang w:val="en-US"/>
        </w:rPr>
        <w:t>.</w:t>
      </w:r>
      <w:r w:rsidR="00A54EE8" w:rsidRPr="00A54EE8">
        <w:rPr>
          <w:lang w:val="en-US"/>
        </w:rPr>
        <w:t xml:space="preserve"> </w:t>
      </w:r>
    </w:p>
    <w:p w14:paraId="5E0DA7D0" w14:textId="77777777" w:rsidR="00161F0C" w:rsidRPr="00E23DB9" w:rsidRDefault="00A54EE8" w:rsidP="00BE4D77">
      <w:pPr>
        <w:pStyle w:val="PARAGRAPH"/>
        <w:rPr>
          <w:lang w:val="en-US"/>
        </w:rPr>
      </w:pPr>
      <w:r>
        <w:rPr>
          <w:lang w:val="en-US"/>
        </w:rPr>
        <w:t xml:space="preserve">A </w:t>
      </w:r>
      <w:r w:rsidRPr="00A402F7">
        <w:rPr>
          <w:i/>
          <w:lang w:val="en-US"/>
        </w:rPr>
        <w:t>material requirement</w:t>
      </w:r>
      <w:r>
        <w:rPr>
          <w:lang w:val="en-US"/>
        </w:rPr>
        <w:t xml:space="preserve"> may be an assembly of zero or more nested </w:t>
      </w:r>
      <w:r w:rsidRPr="00A402F7">
        <w:rPr>
          <w:i/>
          <w:lang w:val="en-US"/>
        </w:rPr>
        <w:t>material requirements</w:t>
      </w:r>
      <w:r>
        <w:rPr>
          <w:lang w:val="en-US"/>
        </w:rPr>
        <w:t>.</w:t>
      </w:r>
    </w:p>
    <w:p w14:paraId="4CEBBD5D" w14:textId="77777777" w:rsidR="009E6331" w:rsidRPr="00E23DB9" w:rsidRDefault="009E6331">
      <w:pPr>
        <w:pStyle w:val="Heading2"/>
      </w:pPr>
      <w:bookmarkStart w:id="540" w:name="_Toc318887215"/>
      <w:bookmarkStart w:id="541" w:name="_Toc389743304"/>
      <w:bookmarkStart w:id="542" w:name="_Toc485463876"/>
      <w:r w:rsidRPr="00E23DB9">
        <w:t>Material requirement property</w:t>
      </w:r>
      <w:bookmarkEnd w:id="539"/>
      <w:bookmarkEnd w:id="540"/>
      <w:bookmarkEnd w:id="541"/>
      <w:bookmarkEnd w:id="542"/>
    </w:p>
    <w:p w14:paraId="0ACC7AB8" w14:textId="474E6F3A" w:rsidR="00161F0C" w:rsidRDefault="00161F0C" w:rsidP="00BE4D77">
      <w:pPr>
        <w:pStyle w:val="PARAGRAPH"/>
        <w:rPr>
          <w:lang w:val="en-US"/>
        </w:rPr>
      </w:pPr>
      <w:bookmarkStart w:id="543" w:name="_Ref162335777"/>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356781">
        <w:rPr>
          <w:lang w:val="en-US"/>
        </w:rPr>
        <w:t xml:space="preserve"> part 2 of this standard</w:t>
      </w:r>
      <w:r w:rsidRPr="00E23DB9">
        <w:rPr>
          <w:lang w:val="en-US"/>
        </w:rPr>
        <w:t>.</w:t>
      </w:r>
    </w:p>
    <w:p w14:paraId="618CA7D4" w14:textId="697213F5" w:rsidR="00BD0EB8" w:rsidRDefault="00514F52">
      <w:pPr>
        <w:pStyle w:val="Heading2"/>
      </w:pPr>
      <w:bookmarkStart w:id="544" w:name="_Toc485463877"/>
      <w:r>
        <w:t>Job order to work master relationship</w:t>
      </w:r>
      <w:bookmarkEnd w:id="544"/>
    </w:p>
    <w:p w14:paraId="23371F2D" w14:textId="283A812A" w:rsidR="00D8773E" w:rsidRDefault="0015480A" w:rsidP="00BE4D77">
      <w:pPr>
        <w:pStyle w:val="PARAGRAPH"/>
      </w:pPr>
      <w:r>
        <w:fldChar w:fldCharType="begin"/>
      </w:r>
      <w:r>
        <w:instrText xml:space="preserve"> REF _Ref389743051 \h </w:instrText>
      </w:r>
      <w:r>
        <w:fldChar w:fldCharType="separate"/>
      </w:r>
      <w:r w:rsidR="004436C4">
        <w:t xml:space="preserve">Figure </w:t>
      </w:r>
      <w:r w:rsidR="004436C4">
        <w:rPr>
          <w:noProof/>
        </w:rPr>
        <w:t>16</w:t>
      </w:r>
      <w:r>
        <w:fldChar w:fldCharType="end"/>
      </w:r>
      <w:r>
        <w:t xml:space="preserve"> </w:t>
      </w:r>
      <w:r w:rsidR="00D95677">
        <w:t xml:space="preserve">illustrates </w:t>
      </w:r>
      <w:r w:rsidR="00B25F14">
        <w:t xml:space="preserve">an example of </w:t>
      </w:r>
      <w:r w:rsidR="00D95677">
        <w:t xml:space="preserve">how </w:t>
      </w:r>
      <w:r w:rsidR="00514F52">
        <w:t xml:space="preserve">a </w:t>
      </w:r>
      <w:r w:rsidR="00514F52" w:rsidRPr="00A402F7">
        <w:rPr>
          <w:i/>
        </w:rPr>
        <w:t>job order</w:t>
      </w:r>
      <w:r w:rsidR="00514F52">
        <w:t xml:space="preserve"> references a </w:t>
      </w:r>
      <w:r w:rsidR="00514F52" w:rsidRPr="00A402F7">
        <w:rPr>
          <w:i/>
        </w:rPr>
        <w:t>work master</w:t>
      </w:r>
      <w:r w:rsidR="00514F52">
        <w:t xml:space="preserve">, and how steps in the </w:t>
      </w:r>
      <w:r w:rsidR="00514F52" w:rsidRPr="00A402F7">
        <w:rPr>
          <w:i/>
        </w:rPr>
        <w:t>work master’s workflow specification</w:t>
      </w:r>
      <w:r w:rsidR="00514F52">
        <w:t xml:space="preserve"> may request additional </w:t>
      </w:r>
      <w:r w:rsidR="00514F52" w:rsidRPr="00A402F7">
        <w:rPr>
          <w:i/>
        </w:rPr>
        <w:t>job orders</w:t>
      </w:r>
      <w:r w:rsidR="00514F52">
        <w:t xml:space="preserve"> that have their own references to other </w:t>
      </w:r>
      <w:r w:rsidR="00514F52" w:rsidRPr="00A402F7">
        <w:rPr>
          <w:i/>
        </w:rPr>
        <w:t>work masters</w:t>
      </w:r>
      <w:r w:rsidR="00D95677">
        <w:t xml:space="preserve">. </w:t>
      </w:r>
      <w:bookmarkStart w:id="545" w:name="_Ref389648524"/>
    </w:p>
    <w:p w14:paraId="59D5ED54" w14:textId="725038F9" w:rsidR="0015480A" w:rsidRPr="00C95784" w:rsidRDefault="00514F52" w:rsidP="00C95784">
      <w:pPr>
        <w:pStyle w:val="FIGURE"/>
      </w:pPr>
      <w:r w:rsidRPr="00C95784">
        <w:rPr>
          <w:noProof/>
          <w:lang w:val="en-US" w:eastAsia="en-US"/>
        </w:rPr>
        <w:lastRenderedPageBreak/>
        <w:drawing>
          <wp:inline distT="0" distB="0" distL="0" distR="0" wp14:anchorId="1B77EFAB" wp14:editId="472AFAD8">
            <wp:extent cx="5760720" cy="207553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lum bright="20000" contrast="-40000"/>
                      <a:extLst>
                        <a:ext uri="{28A0092B-C50C-407E-A947-70E740481C1C}">
                          <a14:useLocalDpi xmlns:a14="http://schemas.microsoft.com/office/drawing/2010/main" val="0"/>
                        </a:ext>
                      </a:extLst>
                    </a:blip>
                    <a:srcRect/>
                    <a:stretch>
                      <a:fillRect/>
                    </a:stretch>
                  </pic:blipFill>
                  <pic:spPr bwMode="auto">
                    <a:xfrm>
                      <a:off x="0" y="0"/>
                      <a:ext cx="5760720" cy="2075538"/>
                    </a:xfrm>
                    <a:prstGeom prst="rect">
                      <a:avLst/>
                    </a:prstGeom>
                    <a:noFill/>
                    <a:ln>
                      <a:noFill/>
                    </a:ln>
                  </pic:spPr>
                </pic:pic>
              </a:graphicData>
            </a:graphic>
          </wp:inline>
        </w:drawing>
      </w:r>
    </w:p>
    <w:p w14:paraId="14B3CD07" w14:textId="184209C0" w:rsidR="00D95677" w:rsidRPr="00901C9A" w:rsidRDefault="00D95677" w:rsidP="00BE4D77">
      <w:pPr>
        <w:pStyle w:val="FIGURE-title"/>
      </w:pPr>
      <w:bookmarkStart w:id="546" w:name="_Ref389743051"/>
      <w:bookmarkStart w:id="547" w:name="_Toc389743437"/>
      <w:bookmarkStart w:id="548" w:name="_Toc485464057"/>
      <w:r>
        <w:t xml:space="preserve">Figure </w:t>
      </w:r>
      <w:r>
        <w:fldChar w:fldCharType="begin"/>
      </w:r>
      <w:r>
        <w:instrText xml:space="preserve"> SEQ Figure \* ARABIC </w:instrText>
      </w:r>
      <w:r>
        <w:fldChar w:fldCharType="separate"/>
      </w:r>
      <w:r w:rsidR="00366B0D">
        <w:rPr>
          <w:noProof/>
        </w:rPr>
        <w:t>16</w:t>
      </w:r>
      <w:r>
        <w:fldChar w:fldCharType="end"/>
      </w:r>
      <w:bookmarkEnd w:id="545"/>
      <w:bookmarkEnd w:id="546"/>
      <w:r>
        <w:t xml:space="preserve"> – Example of job orders and </w:t>
      </w:r>
      <w:bookmarkEnd w:id="547"/>
      <w:r w:rsidR="00514F52">
        <w:t>work master relationships</w:t>
      </w:r>
      <w:bookmarkEnd w:id="548"/>
    </w:p>
    <w:p w14:paraId="6EB1E839" w14:textId="7B5D14A1" w:rsidR="009E6331" w:rsidRPr="00E23DB9" w:rsidRDefault="009E6331" w:rsidP="00BE4D77">
      <w:pPr>
        <w:pStyle w:val="Heading1"/>
        <w:rPr>
          <w:lang w:val="en-US"/>
        </w:rPr>
      </w:pPr>
      <w:bookmarkStart w:id="549" w:name="_Toc389743306"/>
      <w:bookmarkStart w:id="550" w:name="_Toc485463878"/>
      <w:r w:rsidRPr="00E23DB9">
        <w:rPr>
          <w:lang w:val="en-US"/>
        </w:rPr>
        <w:t>Work performance</w:t>
      </w:r>
      <w:bookmarkEnd w:id="543"/>
      <w:r w:rsidR="00356781">
        <w:rPr>
          <w:lang w:val="en-US"/>
        </w:rPr>
        <w:t xml:space="preserve"> information</w:t>
      </w:r>
      <w:bookmarkEnd w:id="549"/>
      <w:bookmarkEnd w:id="550"/>
    </w:p>
    <w:p w14:paraId="3A26CD37" w14:textId="2DE78DEE" w:rsidR="009E6331" w:rsidRPr="00E23DB9" w:rsidRDefault="009E6331">
      <w:pPr>
        <w:pStyle w:val="Heading2"/>
      </w:pPr>
      <w:bookmarkStart w:id="551" w:name="_Toc389743307"/>
      <w:bookmarkStart w:id="552" w:name="_Toc485463879"/>
      <w:r w:rsidRPr="00E23DB9">
        <w:t>Work performance</w:t>
      </w:r>
      <w:bookmarkEnd w:id="551"/>
      <w:r w:rsidRPr="00E23DB9">
        <w:t xml:space="preserve"> </w:t>
      </w:r>
      <w:r w:rsidR="00356781">
        <w:t>model</w:t>
      </w:r>
      <w:bookmarkEnd w:id="552"/>
    </w:p>
    <w:p w14:paraId="7D9B9037" w14:textId="162CBF67" w:rsidR="00B638E1" w:rsidRPr="00E23DB9" w:rsidRDefault="00074D0E" w:rsidP="00BE4D77">
      <w:pPr>
        <w:pStyle w:val="PARAGRAPH"/>
        <w:rPr>
          <w:lang w:val="en-US"/>
        </w:rPr>
      </w:pPr>
      <w:r w:rsidRPr="00A402F7">
        <w:rPr>
          <w:i/>
          <w:lang w:val="en-US"/>
        </w:rPr>
        <w:t>Work performance</w:t>
      </w:r>
      <w:r w:rsidRPr="00074D0E">
        <w:rPr>
          <w:lang w:val="en-US"/>
        </w:rPr>
        <w:t xml:space="preserve"> shall be defined as a collection of </w:t>
      </w:r>
      <w:r w:rsidRPr="00A402F7">
        <w:rPr>
          <w:i/>
          <w:lang w:val="en-US"/>
        </w:rPr>
        <w:t>work responses</w:t>
      </w:r>
      <w:r w:rsidRPr="00074D0E">
        <w:rPr>
          <w:lang w:val="en-US"/>
        </w:rPr>
        <w:t xml:space="preserve"> that is a report on requested manufacturing </w:t>
      </w:r>
      <w:r w:rsidR="00A402F7">
        <w:rPr>
          <w:lang w:val="en-US"/>
        </w:rPr>
        <w:t>information</w:t>
      </w:r>
      <w:r w:rsidRPr="00074D0E">
        <w:rPr>
          <w:lang w:val="en-US"/>
        </w:rPr>
        <w:t>.</w:t>
      </w:r>
      <w:r w:rsidR="00B638E1" w:rsidRPr="00E23DB9">
        <w:rPr>
          <w:lang w:val="en-US"/>
        </w:rPr>
        <w:t xml:space="preserve"> </w:t>
      </w:r>
      <w:r w:rsidR="00B638E1" w:rsidRPr="00A402F7">
        <w:rPr>
          <w:i/>
          <w:lang w:val="en-US"/>
        </w:rPr>
        <w:t>Work responses</w:t>
      </w:r>
      <w:r w:rsidR="00B638E1" w:rsidRPr="00E23DB9">
        <w:rPr>
          <w:lang w:val="en-US"/>
        </w:rPr>
        <w:t xml:space="preserve"> are responses from manufacturing that are a</w:t>
      </w:r>
      <w:r w:rsidR="003E7C65">
        <w:rPr>
          <w:lang w:val="en-US"/>
        </w:rPr>
        <w:t xml:space="preserve">ssociated with a </w:t>
      </w:r>
      <w:r w:rsidR="003E7C65" w:rsidRPr="00A402F7">
        <w:rPr>
          <w:i/>
          <w:lang w:val="en-US"/>
        </w:rPr>
        <w:t>work request</w:t>
      </w:r>
      <w:r w:rsidR="003E7C65">
        <w:rPr>
          <w:lang w:val="en-US"/>
        </w:rPr>
        <w:t xml:space="preserve">. There may be one or more </w:t>
      </w:r>
      <w:r w:rsidR="003E7C65" w:rsidRPr="006F6A61">
        <w:rPr>
          <w:i/>
          <w:lang w:val="en-US"/>
        </w:rPr>
        <w:t>work responses</w:t>
      </w:r>
      <w:r w:rsidR="003E7C65">
        <w:rPr>
          <w:lang w:val="en-US"/>
        </w:rPr>
        <w:t xml:space="preserve"> for a single </w:t>
      </w:r>
      <w:r w:rsidR="003E7C65" w:rsidRPr="00A402F7">
        <w:rPr>
          <w:i/>
          <w:lang w:val="en-US"/>
        </w:rPr>
        <w:t>w</w:t>
      </w:r>
      <w:r w:rsidR="00B638E1" w:rsidRPr="00A402F7">
        <w:rPr>
          <w:i/>
          <w:lang w:val="en-US"/>
        </w:rPr>
        <w:t>ork request</w:t>
      </w:r>
      <w:r w:rsidR="00B638E1" w:rsidRPr="00E23DB9">
        <w:rPr>
          <w:lang w:val="en-US"/>
        </w:rPr>
        <w:t xml:space="preserve"> if the manufacturi</w:t>
      </w:r>
      <w:r w:rsidR="003E7C65">
        <w:rPr>
          <w:lang w:val="en-US"/>
        </w:rPr>
        <w:t xml:space="preserve">ng facility needs to split the </w:t>
      </w:r>
      <w:r w:rsidR="003E7C65" w:rsidRPr="00A402F7">
        <w:rPr>
          <w:i/>
          <w:lang w:val="en-US"/>
        </w:rPr>
        <w:t>w</w:t>
      </w:r>
      <w:r w:rsidR="00B638E1" w:rsidRPr="00A402F7">
        <w:rPr>
          <w:i/>
          <w:lang w:val="en-US"/>
        </w:rPr>
        <w:t>ork request</w:t>
      </w:r>
      <w:r w:rsidR="00B638E1" w:rsidRPr="00E23DB9">
        <w:rPr>
          <w:lang w:val="en-US"/>
        </w:rPr>
        <w:t xml:space="preserve"> into smaller elements.</w:t>
      </w:r>
    </w:p>
    <w:p w14:paraId="53F89AFF" w14:textId="795A42D2" w:rsidR="009E6331" w:rsidRPr="00E23DB9" w:rsidRDefault="004436C4" w:rsidP="00BE4D77">
      <w:pPr>
        <w:pStyle w:val="PARAGRAPH"/>
        <w:rPr>
          <w:lang w:val="en-US"/>
        </w:rPr>
      </w:pPr>
      <w:r>
        <w:rPr>
          <w:lang w:val="en-US"/>
        </w:rPr>
        <w:fldChar w:fldCharType="begin"/>
      </w:r>
      <w:r>
        <w:rPr>
          <w:lang w:val="en-US"/>
        </w:rPr>
        <w:instrText xml:space="preserve"> REF _Ref485445975 \h </w:instrText>
      </w:r>
      <w:r>
        <w:rPr>
          <w:lang w:val="en-US"/>
        </w:rPr>
      </w:r>
      <w:r>
        <w:rPr>
          <w:lang w:val="en-US"/>
        </w:rPr>
        <w:fldChar w:fldCharType="end"/>
      </w:r>
      <w:r>
        <w:rPr>
          <w:lang w:val="en-US"/>
        </w:rPr>
        <w:fldChar w:fldCharType="begin"/>
      </w:r>
      <w:r>
        <w:rPr>
          <w:lang w:val="en-US"/>
        </w:rPr>
        <w:instrText xml:space="preserve"> REF _Ref161735963 \h </w:instrText>
      </w:r>
      <w:r>
        <w:rPr>
          <w:lang w:val="en-US"/>
        </w:rPr>
      </w:r>
      <w:r>
        <w:rPr>
          <w:lang w:val="en-US"/>
        </w:rPr>
        <w:fldChar w:fldCharType="separate"/>
      </w:r>
      <w:r w:rsidRPr="00E23DB9">
        <w:rPr>
          <w:lang w:val="en-US"/>
        </w:rPr>
        <w:t xml:space="preserve">Figure </w:t>
      </w:r>
      <w:r>
        <w:rPr>
          <w:noProof/>
          <w:lang w:val="en-US"/>
        </w:rPr>
        <w:t>17</w:t>
      </w:r>
      <w:r>
        <w:rPr>
          <w:lang w:val="en-US"/>
        </w:rPr>
        <w:fldChar w:fldCharType="end"/>
      </w:r>
      <w:r w:rsidR="009E6331" w:rsidRPr="00E23DB9">
        <w:rPr>
          <w:lang w:val="en-US"/>
        </w:rPr>
        <w:fldChar w:fldCharType="begin"/>
      </w:r>
      <w:r w:rsidR="009E6331" w:rsidRPr="00E23DB9">
        <w:rPr>
          <w:lang w:val="en-US"/>
        </w:rPr>
        <w:instrText xml:space="preserve"> REF _Ref161735963 </w:instrText>
      </w:r>
      <w:r w:rsidR="009E6331" w:rsidRPr="00E23DB9">
        <w:rPr>
          <w:lang w:val="en-US"/>
        </w:rPr>
        <w:fldChar w:fldCharType="end"/>
      </w:r>
      <w:r w:rsidR="009E6331" w:rsidRPr="00E23DB9">
        <w:rPr>
          <w:lang w:val="en-US"/>
        </w:rPr>
        <w:t xml:space="preserve"> is the </w:t>
      </w:r>
      <w:r w:rsidR="009E6331" w:rsidRPr="00356781">
        <w:rPr>
          <w:lang w:val="en-US"/>
        </w:rPr>
        <w:t>work performance mo</w:t>
      </w:r>
      <w:r w:rsidR="009E6331" w:rsidRPr="00E23DB9">
        <w:rPr>
          <w:lang w:val="en-US"/>
        </w:rPr>
        <w:t>del</w:t>
      </w:r>
      <w:r w:rsidR="000F2BD8">
        <w:rPr>
          <w:lang w:val="en-US"/>
        </w:rPr>
        <w:t>;</w:t>
      </w:r>
      <w:r w:rsidR="00161F0C" w:rsidRPr="00E23DB9">
        <w:rPr>
          <w:lang w:val="en-US"/>
        </w:rPr>
        <w:t xml:space="preserve"> objects shown </w:t>
      </w:r>
      <w:r w:rsidR="00161F0C">
        <w:rPr>
          <w:lang w:val="en-US"/>
        </w:rPr>
        <w:t xml:space="preserve">as gray boxes </w:t>
      </w:r>
      <w:r w:rsidR="00161F0C" w:rsidRPr="00E23DB9">
        <w:rPr>
          <w:lang w:val="en-US"/>
        </w:rPr>
        <w:t>are defined in</w:t>
      </w:r>
      <w:r w:rsidR="00356781">
        <w:rPr>
          <w:lang w:val="en-US"/>
        </w:rPr>
        <w:t xml:space="preserve"> part 2 of this standard</w:t>
      </w:r>
      <w:r w:rsidR="00802432">
        <w:rPr>
          <w:lang w:val="en-US"/>
        </w:rPr>
        <w:t>.</w:t>
      </w:r>
      <w:r>
        <w:rPr>
          <w:lang w:val="en-US"/>
        </w:rPr>
        <w:t xml:space="preserve">  </w:t>
      </w:r>
      <w:r>
        <w:rPr>
          <w:lang w:val="en-US"/>
        </w:rPr>
        <w:fldChar w:fldCharType="begin"/>
      </w:r>
      <w:r>
        <w:rPr>
          <w:lang w:val="en-US"/>
        </w:rPr>
        <w:instrText xml:space="preserve"> REF _Ref485446048 \h </w:instrText>
      </w:r>
      <w:r>
        <w:rPr>
          <w:lang w:val="en-US"/>
        </w:rPr>
      </w:r>
      <w:r>
        <w:rPr>
          <w:lang w:val="en-US"/>
        </w:rPr>
        <w:fldChar w:fldCharType="separate"/>
      </w:r>
      <w:r>
        <w:t xml:space="preserve">Table </w:t>
      </w:r>
      <w:r>
        <w:rPr>
          <w:noProof/>
        </w:rPr>
        <w:t>74</w:t>
      </w:r>
      <w:r>
        <w:rPr>
          <w:lang w:val="en-US"/>
        </w:rPr>
        <w:fldChar w:fldCharType="end"/>
      </w:r>
      <w:r w:rsidR="009839E9">
        <w:rPr>
          <w:lang w:val="en-US"/>
        </w:rPr>
        <w:t xml:space="preserve"> </w:t>
      </w:r>
      <w:r w:rsidR="00356781" w:rsidRPr="00356781">
        <w:rPr>
          <w:lang w:val="en-US"/>
        </w:rPr>
        <w:t xml:space="preserve">lists the relationships of </w:t>
      </w:r>
      <w:r>
        <w:rPr>
          <w:lang w:val="en-US"/>
        </w:rPr>
        <w:t>the objects in the work performance</w:t>
      </w:r>
      <w:r w:rsidR="00356781" w:rsidRPr="00356781">
        <w:rPr>
          <w:lang w:val="en-US"/>
        </w:rPr>
        <w:t xml:space="preserve"> model.</w:t>
      </w:r>
    </w:p>
    <w:p w14:paraId="66054167" w14:textId="5A544E91" w:rsidR="00AC121E" w:rsidRDefault="00976857" w:rsidP="00976857">
      <w:pPr>
        <w:pStyle w:val="FIGURE"/>
      </w:pPr>
      <w:r>
        <w:rPr>
          <w:noProof/>
        </w:rPr>
        <w:lastRenderedPageBreak/>
        <w:drawing>
          <wp:inline distT="0" distB="0" distL="0" distR="0" wp14:anchorId="04F35CE3" wp14:editId="758B4C7C">
            <wp:extent cx="5665401" cy="585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8797" cy="5858210"/>
                    </a:xfrm>
                    <a:prstGeom prst="rect">
                      <a:avLst/>
                    </a:prstGeom>
                    <a:noFill/>
                  </pic:spPr>
                </pic:pic>
              </a:graphicData>
            </a:graphic>
          </wp:inline>
        </w:drawing>
      </w:r>
    </w:p>
    <w:p w14:paraId="6E145DD2" w14:textId="74139FC3" w:rsidR="009E6331" w:rsidRDefault="009E6331" w:rsidP="00957999">
      <w:pPr>
        <w:pStyle w:val="FIGURE-title"/>
        <w:rPr>
          <w:lang w:val="en-US"/>
        </w:rPr>
      </w:pPr>
      <w:bookmarkStart w:id="553" w:name="_Ref161735963"/>
      <w:bookmarkStart w:id="554" w:name="_Toc157224389"/>
      <w:bookmarkStart w:id="555" w:name="_Toc389743438"/>
      <w:bookmarkStart w:id="556" w:name="_Ref485445975"/>
      <w:bookmarkStart w:id="557" w:name="_Toc485464058"/>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366B0D">
        <w:rPr>
          <w:noProof/>
          <w:lang w:val="en-US"/>
        </w:rPr>
        <w:t>17</w:t>
      </w:r>
      <w:r w:rsidRPr="00E23DB9">
        <w:rPr>
          <w:lang w:val="en-US"/>
        </w:rPr>
        <w:fldChar w:fldCharType="end"/>
      </w:r>
      <w:bookmarkEnd w:id="553"/>
      <w:r w:rsidRPr="00E23DB9">
        <w:rPr>
          <w:lang w:val="en-US"/>
        </w:rPr>
        <w:t xml:space="preserve"> </w:t>
      </w:r>
      <w:r w:rsidR="00EB47E4">
        <w:rPr>
          <w:lang w:val="en-US"/>
        </w:rPr>
        <w:t>–</w:t>
      </w:r>
      <w:r w:rsidRPr="00E23DB9">
        <w:rPr>
          <w:lang w:val="en-US"/>
        </w:rPr>
        <w:t xml:space="preserve"> Work performance model</w:t>
      </w:r>
      <w:bookmarkEnd w:id="554"/>
      <w:bookmarkEnd w:id="555"/>
      <w:bookmarkEnd w:id="556"/>
      <w:bookmarkEnd w:id="557"/>
    </w:p>
    <w:p w14:paraId="54B789DB" w14:textId="6B735C35" w:rsidR="009F0637" w:rsidRDefault="009F0637" w:rsidP="009F0637">
      <w:pPr>
        <w:pStyle w:val="NOTE"/>
        <w:rPr>
          <w:lang w:val="en-US"/>
        </w:rPr>
      </w:pPr>
      <w:r>
        <w:rPr>
          <w:lang w:val="en-US"/>
        </w:rPr>
        <w:t>NOTE 1</w:t>
      </w:r>
      <w:r>
        <w:rPr>
          <w:lang w:val="en-US"/>
        </w:rPr>
        <w:tab/>
        <w:t>The object color convention used in the Part 2 and Part 4 UML diagrams for information models is</w:t>
      </w:r>
    </w:p>
    <w:p w14:paraId="20307379" w14:textId="77777777" w:rsidR="009F0637" w:rsidRDefault="009F0637" w:rsidP="006C3769">
      <w:pPr>
        <w:pStyle w:val="NOTE"/>
        <w:numPr>
          <w:ilvl w:val="0"/>
          <w:numId w:val="53"/>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7DCAA56C" w14:textId="77777777" w:rsidR="009F0637" w:rsidRDefault="009F0637" w:rsidP="006C3769">
      <w:pPr>
        <w:pStyle w:val="NOTE"/>
        <w:numPr>
          <w:ilvl w:val="0"/>
          <w:numId w:val="53"/>
        </w:numPr>
        <w:spacing w:after="0"/>
        <w:ind w:left="360"/>
        <w:rPr>
          <w:lang w:val="en-US"/>
        </w:rPr>
      </w:pPr>
      <w:r>
        <w:rPr>
          <w:lang w:val="en-US"/>
        </w:rPr>
        <w:t>A UML object with a gray background belongs to a defined information model in Part 2 that is not defined in the clause containing the UML diagram.</w:t>
      </w:r>
    </w:p>
    <w:p w14:paraId="6239107A" w14:textId="77777777" w:rsidR="009F0637" w:rsidRDefault="009F0637" w:rsidP="006C3769">
      <w:pPr>
        <w:pStyle w:val="NOTE"/>
        <w:numPr>
          <w:ilvl w:val="0"/>
          <w:numId w:val="53"/>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15CA48F3" w14:textId="7EAD027F" w:rsidR="009F0637" w:rsidRPr="00DD190D" w:rsidRDefault="009F0637" w:rsidP="009F0637">
      <w:pPr>
        <w:pStyle w:val="NOTE"/>
        <w:rPr>
          <w:lang w:val="en-US"/>
        </w:rPr>
      </w:pPr>
      <w:r>
        <w:rPr>
          <w:lang w:val="en-US"/>
        </w:rPr>
        <w:t>NOTE 2</w:t>
      </w:r>
      <w:r>
        <w:rPr>
          <w:lang w:val="en-US"/>
        </w:rPr>
        <w:tab/>
        <w:t>When a Part 2 (gray) or Part 4 (yellow) object has relationship to an object (white) defined in the clause containing the UML diagram, only the basic relationships between the objects not defined in the clause are shown for better context of the object (white) defined in the clause.</w:t>
      </w:r>
    </w:p>
    <w:p w14:paraId="38BCA141" w14:textId="75BB0C50" w:rsidR="00356781" w:rsidRPr="00D33CDF" w:rsidRDefault="004436C4" w:rsidP="004436C4">
      <w:pPr>
        <w:pStyle w:val="TABLE-title"/>
      </w:pPr>
      <w:bookmarkStart w:id="558" w:name="_Ref485446048"/>
      <w:bookmarkStart w:id="559" w:name="_Toc485464289"/>
      <w:r>
        <w:t xml:space="preserve">Table </w:t>
      </w:r>
      <w:r>
        <w:fldChar w:fldCharType="begin"/>
      </w:r>
      <w:r>
        <w:instrText xml:space="preserve"> SEQ Table \* ARABIC </w:instrText>
      </w:r>
      <w:r>
        <w:fldChar w:fldCharType="separate"/>
      </w:r>
      <w:r w:rsidR="00035B49">
        <w:rPr>
          <w:noProof/>
        </w:rPr>
        <w:t>74</w:t>
      </w:r>
      <w:r>
        <w:fldChar w:fldCharType="end"/>
      </w:r>
      <w:bookmarkEnd w:id="558"/>
      <w:r>
        <w:t xml:space="preserve"> </w:t>
      </w:r>
      <w:r w:rsidR="00356781">
        <w:t>–</w:t>
      </w:r>
      <w:r w:rsidR="00356781" w:rsidRPr="00E23DB9">
        <w:t xml:space="preserve"> Work performance model</w:t>
      </w:r>
      <w:r w:rsidR="00356781">
        <w:t xml:space="preserve"> relationships</w:t>
      </w:r>
      <w:bookmarkEnd w:id="559"/>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68"/>
        <w:gridCol w:w="2273"/>
        <w:gridCol w:w="1871"/>
        <w:gridCol w:w="2588"/>
      </w:tblGrid>
      <w:tr w:rsidR="00356781" w:rsidRPr="000265B9" w14:paraId="11CD29F8" w14:textId="77777777" w:rsidTr="006C3769">
        <w:trPr>
          <w:trHeight w:val="98"/>
          <w:tblHeader/>
        </w:trPr>
        <w:tc>
          <w:tcPr>
            <w:tcW w:w="2322" w:type="dxa"/>
            <w:shd w:val="clear" w:color="auto" w:fill="auto"/>
          </w:tcPr>
          <w:p w14:paraId="3588DFD1" w14:textId="77777777" w:rsidR="00356781" w:rsidRPr="000265B9" w:rsidRDefault="00356781" w:rsidP="00356781">
            <w:pPr>
              <w:pStyle w:val="TABLE-col-heading"/>
            </w:pPr>
            <w:r w:rsidRPr="000265B9">
              <w:t>From</w:t>
            </w:r>
          </w:p>
        </w:tc>
        <w:tc>
          <w:tcPr>
            <w:tcW w:w="2328" w:type="dxa"/>
            <w:shd w:val="clear" w:color="auto" w:fill="auto"/>
          </w:tcPr>
          <w:p w14:paraId="5EFF3069" w14:textId="77777777" w:rsidR="00356781" w:rsidRPr="000265B9" w:rsidRDefault="00356781" w:rsidP="00356781">
            <w:pPr>
              <w:pStyle w:val="TABLE-col-heading"/>
            </w:pPr>
            <w:r w:rsidRPr="000265B9">
              <w:t>To</w:t>
            </w:r>
          </w:p>
        </w:tc>
        <w:tc>
          <w:tcPr>
            <w:tcW w:w="1915" w:type="dxa"/>
            <w:shd w:val="clear" w:color="auto" w:fill="auto"/>
          </w:tcPr>
          <w:p w14:paraId="7EF12407" w14:textId="77777777" w:rsidR="00356781" w:rsidRPr="000265B9" w:rsidRDefault="00356781" w:rsidP="00356781">
            <w:pPr>
              <w:pStyle w:val="TABLE-col-heading"/>
            </w:pPr>
            <w:r w:rsidRPr="000265B9">
              <w:t>Type</w:t>
            </w:r>
          </w:p>
        </w:tc>
        <w:tc>
          <w:tcPr>
            <w:tcW w:w="2651" w:type="dxa"/>
            <w:shd w:val="clear" w:color="auto" w:fill="auto"/>
          </w:tcPr>
          <w:p w14:paraId="0400125D" w14:textId="77777777" w:rsidR="00356781" w:rsidRPr="000265B9" w:rsidRDefault="00356781" w:rsidP="00356781">
            <w:pPr>
              <w:pStyle w:val="TABLE-col-heading"/>
            </w:pPr>
            <w:r w:rsidRPr="000265B9">
              <w:t>Relationship Name</w:t>
            </w:r>
          </w:p>
        </w:tc>
      </w:tr>
      <w:tr w:rsidR="00356781" w:rsidRPr="008F275A" w14:paraId="5A829026" w14:textId="77777777" w:rsidTr="006C3769">
        <w:trPr>
          <w:trHeight w:val="176"/>
        </w:trPr>
        <w:tc>
          <w:tcPr>
            <w:tcW w:w="2322" w:type="dxa"/>
            <w:shd w:val="clear" w:color="auto" w:fill="auto"/>
          </w:tcPr>
          <w:p w14:paraId="06CFBAB5" w14:textId="042209A2" w:rsidR="00356781" w:rsidRPr="008F275A" w:rsidRDefault="009B5D05" w:rsidP="00356781">
            <w:pPr>
              <w:pStyle w:val="TABLE-cell"/>
            </w:pPr>
            <w:r>
              <w:t>Work performance</w:t>
            </w:r>
          </w:p>
        </w:tc>
        <w:tc>
          <w:tcPr>
            <w:tcW w:w="2328" w:type="dxa"/>
            <w:shd w:val="clear" w:color="auto" w:fill="auto"/>
          </w:tcPr>
          <w:p w14:paraId="6A3A5A4A" w14:textId="5F5AFB13" w:rsidR="00356781" w:rsidRPr="008F275A" w:rsidRDefault="009B5D05" w:rsidP="00356781">
            <w:pPr>
              <w:pStyle w:val="TABLE-cell"/>
            </w:pPr>
            <w:r w:rsidRPr="009B5D05">
              <w:t>Work schedule</w:t>
            </w:r>
          </w:p>
        </w:tc>
        <w:tc>
          <w:tcPr>
            <w:tcW w:w="1915" w:type="dxa"/>
            <w:shd w:val="clear" w:color="auto" w:fill="auto"/>
          </w:tcPr>
          <w:p w14:paraId="5BA6ACFC" w14:textId="328275E3" w:rsidR="00356781" w:rsidRPr="008F275A" w:rsidRDefault="009B5D05" w:rsidP="00356781">
            <w:pPr>
              <w:pStyle w:val="TABLE-cell"/>
            </w:pPr>
            <w:r>
              <w:t>Association</w:t>
            </w:r>
          </w:p>
        </w:tc>
        <w:tc>
          <w:tcPr>
            <w:tcW w:w="2651" w:type="dxa"/>
            <w:shd w:val="clear" w:color="auto" w:fill="auto"/>
          </w:tcPr>
          <w:p w14:paraId="2447332A" w14:textId="08AEB299" w:rsidR="00356781" w:rsidRDefault="009B5D05" w:rsidP="00356781">
            <w:pPr>
              <w:pStyle w:val="TABLE-cell"/>
            </w:pPr>
            <w:r w:rsidRPr="009B5D05">
              <w:t>Corresponds to a</w:t>
            </w:r>
          </w:p>
        </w:tc>
      </w:tr>
      <w:tr w:rsidR="009B5D05" w:rsidRPr="008F275A" w14:paraId="6A0294D5" w14:textId="77777777" w:rsidTr="006C3769">
        <w:trPr>
          <w:trHeight w:val="176"/>
        </w:trPr>
        <w:tc>
          <w:tcPr>
            <w:tcW w:w="2322" w:type="dxa"/>
            <w:shd w:val="clear" w:color="auto" w:fill="auto"/>
          </w:tcPr>
          <w:p w14:paraId="50A6A094" w14:textId="6306BA03" w:rsidR="009B5D05" w:rsidRDefault="009B5D05" w:rsidP="009B5D05">
            <w:pPr>
              <w:pStyle w:val="TABLE-cell"/>
            </w:pPr>
            <w:r w:rsidRPr="009B5D05">
              <w:t>Work performance</w:t>
            </w:r>
          </w:p>
        </w:tc>
        <w:tc>
          <w:tcPr>
            <w:tcW w:w="2328" w:type="dxa"/>
            <w:shd w:val="clear" w:color="auto" w:fill="auto"/>
          </w:tcPr>
          <w:p w14:paraId="236B3D7C" w14:textId="77ED5A42" w:rsidR="009B5D05" w:rsidRPr="009B5D05" w:rsidRDefault="009B5D05" w:rsidP="009B5D05">
            <w:pPr>
              <w:pStyle w:val="TABLE-cell"/>
            </w:pPr>
            <w:r>
              <w:t>Work response</w:t>
            </w:r>
          </w:p>
        </w:tc>
        <w:tc>
          <w:tcPr>
            <w:tcW w:w="1915" w:type="dxa"/>
            <w:shd w:val="clear" w:color="auto" w:fill="auto"/>
          </w:tcPr>
          <w:p w14:paraId="64229137" w14:textId="1F483122" w:rsidR="009B5D05" w:rsidRPr="005A6C93" w:rsidRDefault="009B5D05" w:rsidP="009B5D05">
            <w:pPr>
              <w:pStyle w:val="TABLE-cell"/>
            </w:pPr>
            <w:r>
              <w:t>Aggregation whole</w:t>
            </w:r>
          </w:p>
        </w:tc>
        <w:tc>
          <w:tcPr>
            <w:tcW w:w="2651" w:type="dxa"/>
            <w:shd w:val="clear" w:color="auto" w:fill="auto"/>
          </w:tcPr>
          <w:p w14:paraId="1D29DCA6" w14:textId="488AEFCA" w:rsidR="009B5D05" w:rsidRDefault="009B5D05" w:rsidP="009B5D05">
            <w:pPr>
              <w:pStyle w:val="TABLE-cell"/>
            </w:pPr>
            <w:r>
              <w:t>Is made up of</w:t>
            </w:r>
          </w:p>
        </w:tc>
      </w:tr>
      <w:tr w:rsidR="009B5D05" w:rsidRPr="008F275A" w14:paraId="73B6280B" w14:textId="77777777" w:rsidTr="006C3769">
        <w:trPr>
          <w:trHeight w:val="176"/>
        </w:trPr>
        <w:tc>
          <w:tcPr>
            <w:tcW w:w="2322" w:type="dxa"/>
            <w:shd w:val="clear" w:color="auto" w:fill="auto"/>
          </w:tcPr>
          <w:p w14:paraId="5DE0DCFE" w14:textId="47A29C72" w:rsidR="009B5D05" w:rsidRPr="00926219" w:rsidRDefault="009B5D05" w:rsidP="009B5D05">
            <w:pPr>
              <w:pStyle w:val="TABLE-cell"/>
            </w:pPr>
            <w:r w:rsidRPr="00BA3C9E">
              <w:t>Work performance</w:t>
            </w:r>
          </w:p>
        </w:tc>
        <w:tc>
          <w:tcPr>
            <w:tcW w:w="2328" w:type="dxa"/>
            <w:shd w:val="clear" w:color="auto" w:fill="auto"/>
          </w:tcPr>
          <w:p w14:paraId="168AD84A" w14:textId="14ED0DF0" w:rsidR="009B5D05" w:rsidRDefault="009B5D05" w:rsidP="009B5D05">
            <w:pPr>
              <w:pStyle w:val="TABLE-cell"/>
            </w:pPr>
            <w:r w:rsidRPr="00BA3C9E">
              <w:t>Work performance</w:t>
            </w:r>
          </w:p>
        </w:tc>
        <w:tc>
          <w:tcPr>
            <w:tcW w:w="1915" w:type="dxa"/>
            <w:shd w:val="clear" w:color="auto" w:fill="auto"/>
          </w:tcPr>
          <w:p w14:paraId="67984474" w14:textId="77777777" w:rsidR="009B5D05" w:rsidRPr="005A6C93" w:rsidRDefault="009B5D05" w:rsidP="009B5D05">
            <w:pPr>
              <w:pStyle w:val="TABLE-cell"/>
            </w:pPr>
            <w:r w:rsidRPr="009432BC">
              <w:t>Aggregation hierarchy</w:t>
            </w:r>
          </w:p>
        </w:tc>
        <w:tc>
          <w:tcPr>
            <w:tcW w:w="2651" w:type="dxa"/>
            <w:shd w:val="clear" w:color="auto" w:fill="auto"/>
          </w:tcPr>
          <w:p w14:paraId="57871179" w14:textId="378757C2" w:rsidR="009B5D05" w:rsidRDefault="009B5D05" w:rsidP="009B5D05">
            <w:pPr>
              <w:pStyle w:val="TABLE-cell"/>
            </w:pPr>
            <w:r>
              <w:t>Is made up of</w:t>
            </w:r>
          </w:p>
        </w:tc>
      </w:tr>
      <w:tr w:rsidR="009B5D05" w:rsidRPr="008F275A" w14:paraId="759EECDF" w14:textId="77777777" w:rsidTr="006C3769">
        <w:trPr>
          <w:trHeight w:val="176"/>
        </w:trPr>
        <w:tc>
          <w:tcPr>
            <w:tcW w:w="2322" w:type="dxa"/>
            <w:shd w:val="clear" w:color="auto" w:fill="auto"/>
          </w:tcPr>
          <w:p w14:paraId="2E2B2D13" w14:textId="2BE92357" w:rsidR="009B5D05" w:rsidRDefault="009B5D05" w:rsidP="009B5D05">
            <w:pPr>
              <w:pStyle w:val="TABLE-cell"/>
            </w:pPr>
            <w:r w:rsidRPr="009B5D05">
              <w:t>Work response</w:t>
            </w:r>
          </w:p>
        </w:tc>
        <w:tc>
          <w:tcPr>
            <w:tcW w:w="2328" w:type="dxa"/>
            <w:shd w:val="clear" w:color="auto" w:fill="auto"/>
          </w:tcPr>
          <w:p w14:paraId="496D0E24" w14:textId="2B71FD5E" w:rsidR="009B5D05" w:rsidRDefault="009B5D05" w:rsidP="009B5D05">
            <w:pPr>
              <w:pStyle w:val="TABLE-cell"/>
            </w:pPr>
            <w:r w:rsidRPr="009B5D05">
              <w:t>Work request</w:t>
            </w:r>
          </w:p>
        </w:tc>
        <w:tc>
          <w:tcPr>
            <w:tcW w:w="1915" w:type="dxa"/>
            <w:shd w:val="clear" w:color="auto" w:fill="auto"/>
          </w:tcPr>
          <w:p w14:paraId="77C4458E" w14:textId="4480F154" w:rsidR="009B5D05" w:rsidRPr="009432BC" w:rsidRDefault="009B5D05" w:rsidP="009B5D05">
            <w:pPr>
              <w:pStyle w:val="TABLE-cell"/>
            </w:pPr>
            <w:r>
              <w:t>Association</w:t>
            </w:r>
          </w:p>
        </w:tc>
        <w:tc>
          <w:tcPr>
            <w:tcW w:w="2651" w:type="dxa"/>
            <w:shd w:val="clear" w:color="auto" w:fill="auto"/>
          </w:tcPr>
          <w:p w14:paraId="3FAD478E" w14:textId="21AFF9B1" w:rsidR="009B5D05" w:rsidRDefault="00431037" w:rsidP="009B5D05">
            <w:pPr>
              <w:pStyle w:val="TABLE-cell"/>
            </w:pPr>
            <w:r>
              <w:t>Corresponds to</w:t>
            </w:r>
          </w:p>
        </w:tc>
      </w:tr>
      <w:tr w:rsidR="009B5D05" w:rsidRPr="008F275A" w14:paraId="76DEDD3E" w14:textId="77777777" w:rsidTr="006C3769">
        <w:trPr>
          <w:trHeight w:val="176"/>
        </w:trPr>
        <w:tc>
          <w:tcPr>
            <w:tcW w:w="2322" w:type="dxa"/>
            <w:shd w:val="clear" w:color="auto" w:fill="auto"/>
          </w:tcPr>
          <w:p w14:paraId="6CF2227E" w14:textId="2E1D0451" w:rsidR="009B5D05" w:rsidRDefault="009B5D05" w:rsidP="009B5D05">
            <w:pPr>
              <w:pStyle w:val="TABLE-cell"/>
            </w:pPr>
            <w:r w:rsidRPr="00932BEA">
              <w:lastRenderedPageBreak/>
              <w:t>Work response</w:t>
            </w:r>
          </w:p>
        </w:tc>
        <w:tc>
          <w:tcPr>
            <w:tcW w:w="2328" w:type="dxa"/>
            <w:shd w:val="clear" w:color="auto" w:fill="auto"/>
          </w:tcPr>
          <w:p w14:paraId="202222CD" w14:textId="429DD018" w:rsidR="009B5D05" w:rsidRDefault="009B5D05" w:rsidP="009B5D05">
            <w:pPr>
              <w:pStyle w:val="TABLE-cell"/>
            </w:pPr>
            <w:r w:rsidRPr="00932BEA">
              <w:t>Work response</w:t>
            </w:r>
          </w:p>
        </w:tc>
        <w:tc>
          <w:tcPr>
            <w:tcW w:w="1915" w:type="dxa"/>
            <w:shd w:val="clear" w:color="auto" w:fill="auto"/>
          </w:tcPr>
          <w:p w14:paraId="589DE305" w14:textId="77777777" w:rsidR="009B5D05" w:rsidRPr="009432BC" w:rsidRDefault="009B5D05" w:rsidP="009B5D05">
            <w:pPr>
              <w:pStyle w:val="TABLE-cell"/>
            </w:pPr>
            <w:r w:rsidRPr="009432BC">
              <w:t>Aggregation hierarchy</w:t>
            </w:r>
          </w:p>
        </w:tc>
        <w:tc>
          <w:tcPr>
            <w:tcW w:w="2651" w:type="dxa"/>
            <w:shd w:val="clear" w:color="auto" w:fill="auto"/>
          </w:tcPr>
          <w:p w14:paraId="3C1B1AC5" w14:textId="5AC0AFD9" w:rsidR="009B5D05" w:rsidRDefault="009B5D05" w:rsidP="009B5D05">
            <w:pPr>
              <w:pStyle w:val="TABLE-cell"/>
            </w:pPr>
            <w:r>
              <w:t>Is made up of</w:t>
            </w:r>
          </w:p>
        </w:tc>
      </w:tr>
      <w:tr w:rsidR="00D33CDF" w:rsidRPr="008F275A" w14:paraId="6D14D091" w14:textId="77777777" w:rsidTr="006C3769">
        <w:trPr>
          <w:trHeight w:val="176"/>
        </w:trPr>
        <w:tc>
          <w:tcPr>
            <w:tcW w:w="2322" w:type="dxa"/>
            <w:shd w:val="clear" w:color="auto" w:fill="auto"/>
          </w:tcPr>
          <w:p w14:paraId="0E6A1A35" w14:textId="4895C8DB" w:rsidR="00D33CDF" w:rsidRPr="00932BEA" w:rsidRDefault="00D33CDF" w:rsidP="00D33CDF">
            <w:pPr>
              <w:pStyle w:val="TABLE-cell"/>
            </w:pPr>
            <w:r>
              <w:t>Work response</w:t>
            </w:r>
          </w:p>
        </w:tc>
        <w:tc>
          <w:tcPr>
            <w:tcW w:w="2328" w:type="dxa"/>
            <w:shd w:val="clear" w:color="auto" w:fill="auto"/>
          </w:tcPr>
          <w:p w14:paraId="177C0F17" w14:textId="27C0DA03" w:rsidR="00D33CDF" w:rsidRPr="00932BEA" w:rsidRDefault="00D33CDF" w:rsidP="00D33CDF">
            <w:pPr>
              <w:pStyle w:val="TABLE-cell"/>
            </w:pPr>
            <w:r>
              <w:t>Job response</w:t>
            </w:r>
          </w:p>
        </w:tc>
        <w:tc>
          <w:tcPr>
            <w:tcW w:w="1915" w:type="dxa"/>
            <w:shd w:val="clear" w:color="auto" w:fill="auto"/>
          </w:tcPr>
          <w:p w14:paraId="0D5BA2CD" w14:textId="26286F5C" w:rsidR="00D33CDF" w:rsidRPr="009432BC" w:rsidRDefault="00D33CDF" w:rsidP="00D33CDF">
            <w:pPr>
              <w:pStyle w:val="TABLE-cell"/>
            </w:pPr>
            <w:r>
              <w:t>Aggregation whole</w:t>
            </w:r>
          </w:p>
        </w:tc>
        <w:tc>
          <w:tcPr>
            <w:tcW w:w="2651" w:type="dxa"/>
            <w:shd w:val="clear" w:color="auto" w:fill="auto"/>
          </w:tcPr>
          <w:p w14:paraId="0F8143DB" w14:textId="4AF24266" w:rsidR="00D33CDF" w:rsidRDefault="00D33CDF" w:rsidP="00D33CDF">
            <w:pPr>
              <w:pStyle w:val="TABLE-cell"/>
            </w:pPr>
            <w:r>
              <w:t>Is made up of</w:t>
            </w:r>
          </w:p>
        </w:tc>
      </w:tr>
      <w:tr w:rsidR="000E7591" w:rsidRPr="008F275A" w14:paraId="4F29AD2B" w14:textId="77777777" w:rsidTr="006C3769">
        <w:trPr>
          <w:trHeight w:val="176"/>
        </w:trPr>
        <w:tc>
          <w:tcPr>
            <w:tcW w:w="2322" w:type="dxa"/>
            <w:shd w:val="clear" w:color="auto" w:fill="auto"/>
          </w:tcPr>
          <w:p w14:paraId="7F167C3A" w14:textId="1DF72B15" w:rsidR="000E7591" w:rsidRDefault="007E3EFE" w:rsidP="00D33CDF">
            <w:pPr>
              <w:pStyle w:val="TABLE-cell"/>
            </w:pPr>
            <w:r>
              <w:t>Segment response (Part 2)</w:t>
            </w:r>
          </w:p>
        </w:tc>
        <w:tc>
          <w:tcPr>
            <w:tcW w:w="2328" w:type="dxa"/>
            <w:shd w:val="clear" w:color="auto" w:fill="auto"/>
          </w:tcPr>
          <w:p w14:paraId="1CA8CB10" w14:textId="1619B475" w:rsidR="000E7591" w:rsidRDefault="007E3EFE" w:rsidP="00D33CDF">
            <w:pPr>
              <w:pStyle w:val="TABLE-cell"/>
            </w:pPr>
            <w:r>
              <w:t>Work response</w:t>
            </w:r>
          </w:p>
        </w:tc>
        <w:tc>
          <w:tcPr>
            <w:tcW w:w="1915" w:type="dxa"/>
            <w:shd w:val="clear" w:color="auto" w:fill="auto"/>
          </w:tcPr>
          <w:p w14:paraId="1282E062" w14:textId="01BA8E6C" w:rsidR="000E7591" w:rsidRDefault="007E3EFE" w:rsidP="00D33CDF">
            <w:pPr>
              <w:pStyle w:val="TABLE-cell"/>
            </w:pPr>
            <w:r>
              <w:t>Association</w:t>
            </w:r>
          </w:p>
        </w:tc>
        <w:tc>
          <w:tcPr>
            <w:tcW w:w="2651" w:type="dxa"/>
            <w:shd w:val="clear" w:color="auto" w:fill="auto"/>
          </w:tcPr>
          <w:p w14:paraId="41E6D296" w14:textId="030747C3" w:rsidR="000E7591" w:rsidRDefault="007E3EFE" w:rsidP="00D33CDF">
            <w:pPr>
              <w:pStyle w:val="TABLE-cell"/>
            </w:pPr>
            <w:r>
              <w:t>Corresponds to a</w:t>
            </w:r>
          </w:p>
        </w:tc>
      </w:tr>
      <w:tr w:rsidR="007E3EFE" w:rsidRPr="008F275A" w14:paraId="1D737079" w14:textId="77777777" w:rsidTr="006C3769">
        <w:trPr>
          <w:trHeight w:val="176"/>
        </w:trPr>
        <w:tc>
          <w:tcPr>
            <w:tcW w:w="2322" w:type="dxa"/>
            <w:shd w:val="clear" w:color="auto" w:fill="auto"/>
          </w:tcPr>
          <w:p w14:paraId="083AD788" w14:textId="0A5F2F5D" w:rsidR="007E3EFE" w:rsidRDefault="007E3EFE" w:rsidP="007E3EFE">
            <w:pPr>
              <w:pStyle w:val="TABLE-cell"/>
            </w:pPr>
            <w:r>
              <w:t>Segment response (Part 2)</w:t>
            </w:r>
          </w:p>
        </w:tc>
        <w:tc>
          <w:tcPr>
            <w:tcW w:w="2328" w:type="dxa"/>
            <w:shd w:val="clear" w:color="auto" w:fill="auto"/>
          </w:tcPr>
          <w:p w14:paraId="546B2BFC" w14:textId="1EDE5AD4" w:rsidR="007E3EFE" w:rsidRDefault="007E3EFE" w:rsidP="007E3EFE">
            <w:pPr>
              <w:pStyle w:val="TABLE-cell"/>
            </w:pPr>
            <w:r>
              <w:t>Job response</w:t>
            </w:r>
          </w:p>
        </w:tc>
        <w:tc>
          <w:tcPr>
            <w:tcW w:w="1915" w:type="dxa"/>
            <w:shd w:val="clear" w:color="auto" w:fill="auto"/>
          </w:tcPr>
          <w:p w14:paraId="2E834980" w14:textId="28623BF2" w:rsidR="007E3EFE" w:rsidRDefault="007E3EFE" w:rsidP="007E3EFE">
            <w:pPr>
              <w:pStyle w:val="TABLE-cell"/>
            </w:pPr>
            <w:r>
              <w:t>Association</w:t>
            </w:r>
          </w:p>
        </w:tc>
        <w:tc>
          <w:tcPr>
            <w:tcW w:w="2651" w:type="dxa"/>
            <w:shd w:val="clear" w:color="auto" w:fill="auto"/>
          </w:tcPr>
          <w:p w14:paraId="7DA77D00" w14:textId="34C1AA62" w:rsidR="007E3EFE" w:rsidRDefault="007E3EFE" w:rsidP="007E3EFE">
            <w:pPr>
              <w:pStyle w:val="TABLE-cell"/>
            </w:pPr>
            <w:r>
              <w:t>Corresponds to a</w:t>
            </w:r>
          </w:p>
        </w:tc>
      </w:tr>
      <w:tr w:rsidR="009B5D05" w:rsidRPr="008F275A" w14:paraId="257CBC36" w14:textId="77777777" w:rsidTr="006C3769">
        <w:trPr>
          <w:trHeight w:val="176"/>
        </w:trPr>
        <w:tc>
          <w:tcPr>
            <w:tcW w:w="2322" w:type="dxa"/>
            <w:shd w:val="clear" w:color="auto" w:fill="auto"/>
          </w:tcPr>
          <w:p w14:paraId="2AC3E464" w14:textId="3B6B6CA1" w:rsidR="009B5D05" w:rsidRPr="00932BEA" w:rsidRDefault="009B5D05" w:rsidP="009B5D05">
            <w:pPr>
              <w:pStyle w:val="TABLE-cell"/>
            </w:pPr>
            <w:r>
              <w:t>Job response</w:t>
            </w:r>
            <w:r w:rsidR="00D33CDF">
              <w:t xml:space="preserve"> list</w:t>
            </w:r>
          </w:p>
        </w:tc>
        <w:tc>
          <w:tcPr>
            <w:tcW w:w="2328" w:type="dxa"/>
            <w:shd w:val="clear" w:color="auto" w:fill="auto"/>
          </w:tcPr>
          <w:p w14:paraId="381D88D3" w14:textId="51B1810F" w:rsidR="009B5D05" w:rsidRPr="00932BEA" w:rsidRDefault="009B5D05" w:rsidP="009B5D05">
            <w:pPr>
              <w:pStyle w:val="TABLE-cell"/>
            </w:pPr>
            <w:r>
              <w:t>Job response</w:t>
            </w:r>
          </w:p>
        </w:tc>
        <w:tc>
          <w:tcPr>
            <w:tcW w:w="1915" w:type="dxa"/>
            <w:shd w:val="clear" w:color="auto" w:fill="auto"/>
          </w:tcPr>
          <w:p w14:paraId="6016DED7" w14:textId="3A117124" w:rsidR="009B5D05" w:rsidRPr="009432BC" w:rsidRDefault="009B5D05" w:rsidP="009B5D05">
            <w:pPr>
              <w:pStyle w:val="TABLE-cell"/>
            </w:pPr>
            <w:r>
              <w:t>Aggregation whole</w:t>
            </w:r>
          </w:p>
        </w:tc>
        <w:tc>
          <w:tcPr>
            <w:tcW w:w="2651" w:type="dxa"/>
            <w:shd w:val="clear" w:color="auto" w:fill="auto"/>
          </w:tcPr>
          <w:p w14:paraId="686FD64A" w14:textId="323C35ED" w:rsidR="009B5D05" w:rsidRDefault="00431037" w:rsidP="009B5D05">
            <w:pPr>
              <w:pStyle w:val="TABLE-cell"/>
            </w:pPr>
            <w:r>
              <w:t>Is made up of</w:t>
            </w:r>
          </w:p>
        </w:tc>
      </w:tr>
      <w:tr w:rsidR="007B6CF4" w:rsidRPr="008F275A" w14:paraId="211B5E35" w14:textId="77777777" w:rsidTr="006C3769">
        <w:trPr>
          <w:trHeight w:val="176"/>
        </w:trPr>
        <w:tc>
          <w:tcPr>
            <w:tcW w:w="2322" w:type="dxa"/>
            <w:shd w:val="clear" w:color="auto" w:fill="auto"/>
          </w:tcPr>
          <w:p w14:paraId="7766437C" w14:textId="3D9C8228" w:rsidR="007B6CF4" w:rsidRDefault="007B6CF4" w:rsidP="007B6CF4">
            <w:pPr>
              <w:pStyle w:val="TABLE-cell"/>
            </w:pPr>
            <w:r w:rsidRPr="00D9604A">
              <w:t>Job response</w:t>
            </w:r>
          </w:p>
        </w:tc>
        <w:tc>
          <w:tcPr>
            <w:tcW w:w="2328" w:type="dxa"/>
            <w:shd w:val="clear" w:color="auto" w:fill="auto"/>
          </w:tcPr>
          <w:p w14:paraId="2937D2ED" w14:textId="5397D4CB" w:rsidR="007B6CF4" w:rsidRDefault="007B6CF4" w:rsidP="007B6CF4">
            <w:pPr>
              <w:pStyle w:val="TABLE-cell"/>
            </w:pPr>
            <w:r>
              <w:t>Workflow specification</w:t>
            </w:r>
          </w:p>
        </w:tc>
        <w:tc>
          <w:tcPr>
            <w:tcW w:w="1915" w:type="dxa"/>
            <w:shd w:val="clear" w:color="auto" w:fill="auto"/>
          </w:tcPr>
          <w:p w14:paraId="5DA390B5" w14:textId="07D25016" w:rsidR="007B6CF4" w:rsidRDefault="00915FAA" w:rsidP="007B6CF4">
            <w:pPr>
              <w:pStyle w:val="TABLE-cell"/>
            </w:pPr>
            <w:r>
              <w:t>Association</w:t>
            </w:r>
          </w:p>
        </w:tc>
        <w:tc>
          <w:tcPr>
            <w:tcW w:w="2651" w:type="dxa"/>
            <w:shd w:val="clear" w:color="auto" w:fill="auto"/>
          </w:tcPr>
          <w:p w14:paraId="66F35BF3" w14:textId="7028450D" w:rsidR="007B6CF4" w:rsidRDefault="00915FAA" w:rsidP="007B6CF4">
            <w:pPr>
              <w:pStyle w:val="TABLE-cell"/>
            </w:pPr>
            <w:r>
              <w:t>Corresponds to</w:t>
            </w:r>
          </w:p>
        </w:tc>
      </w:tr>
      <w:tr w:rsidR="00431037" w:rsidRPr="008F275A" w14:paraId="3A418B57" w14:textId="77777777" w:rsidTr="006C3769">
        <w:trPr>
          <w:trHeight w:val="176"/>
        </w:trPr>
        <w:tc>
          <w:tcPr>
            <w:tcW w:w="2322" w:type="dxa"/>
            <w:shd w:val="clear" w:color="auto" w:fill="auto"/>
          </w:tcPr>
          <w:p w14:paraId="46266E84" w14:textId="273A0194" w:rsidR="00431037" w:rsidRPr="00D9604A" w:rsidRDefault="00431037" w:rsidP="00431037">
            <w:pPr>
              <w:pStyle w:val="TABLE-cell"/>
            </w:pPr>
            <w:r w:rsidRPr="00D9604A">
              <w:t>Job response</w:t>
            </w:r>
          </w:p>
        </w:tc>
        <w:tc>
          <w:tcPr>
            <w:tcW w:w="2328" w:type="dxa"/>
            <w:shd w:val="clear" w:color="auto" w:fill="auto"/>
          </w:tcPr>
          <w:p w14:paraId="4B6A8C41" w14:textId="74B8EA8E" w:rsidR="00431037" w:rsidRDefault="007B6CF4" w:rsidP="00431037">
            <w:pPr>
              <w:pStyle w:val="TABLE-cell"/>
            </w:pPr>
            <w:r>
              <w:t>W</w:t>
            </w:r>
            <w:r w:rsidR="00431037">
              <w:t>orkflow specification node</w:t>
            </w:r>
          </w:p>
        </w:tc>
        <w:tc>
          <w:tcPr>
            <w:tcW w:w="1915" w:type="dxa"/>
            <w:shd w:val="clear" w:color="auto" w:fill="auto"/>
          </w:tcPr>
          <w:p w14:paraId="51936C55" w14:textId="50EC8A34" w:rsidR="00431037" w:rsidRDefault="00915FAA" w:rsidP="00431037">
            <w:pPr>
              <w:pStyle w:val="TABLE-cell"/>
            </w:pPr>
            <w:r>
              <w:t>Association</w:t>
            </w:r>
          </w:p>
        </w:tc>
        <w:tc>
          <w:tcPr>
            <w:tcW w:w="2651" w:type="dxa"/>
            <w:shd w:val="clear" w:color="auto" w:fill="auto"/>
          </w:tcPr>
          <w:p w14:paraId="1FAFE71A" w14:textId="0C09A176" w:rsidR="00431037" w:rsidRPr="009B5D05" w:rsidRDefault="00915FAA" w:rsidP="00431037">
            <w:pPr>
              <w:pStyle w:val="TABLE-cell"/>
            </w:pPr>
            <w:r>
              <w:t>Corresponds to</w:t>
            </w:r>
          </w:p>
        </w:tc>
      </w:tr>
      <w:tr w:rsidR="009B5D05" w:rsidRPr="008F275A" w14:paraId="41501D3C" w14:textId="77777777" w:rsidTr="006C3769">
        <w:trPr>
          <w:trHeight w:val="176"/>
        </w:trPr>
        <w:tc>
          <w:tcPr>
            <w:tcW w:w="2322" w:type="dxa"/>
            <w:shd w:val="clear" w:color="auto" w:fill="auto"/>
          </w:tcPr>
          <w:p w14:paraId="4B39B43F" w14:textId="383A1272" w:rsidR="009B5D05" w:rsidRDefault="009B5D05" w:rsidP="009B5D05">
            <w:pPr>
              <w:pStyle w:val="TABLE-cell"/>
            </w:pPr>
            <w:r w:rsidRPr="00D9604A">
              <w:t>Job response</w:t>
            </w:r>
          </w:p>
        </w:tc>
        <w:tc>
          <w:tcPr>
            <w:tcW w:w="2328" w:type="dxa"/>
            <w:shd w:val="clear" w:color="auto" w:fill="auto"/>
          </w:tcPr>
          <w:p w14:paraId="7FC4B7A3" w14:textId="322FE1E2" w:rsidR="009B5D05" w:rsidRDefault="009B5D05" w:rsidP="009B5D05">
            <w:pPr>
              <w:pStyle w:val="TABLE-cell"/>
            </w:pPr>
            <w:r>
              <w:t>Job order</w:t>
            </w:r>
          </w:p>
        </w:tc>
        <w:tc>
          <w:tcPr>
            <w:tcW w:w="1915" w:type="dxa"/>
            <w:shd w:val="clear" w:color="auto" w:fill="auto"/>
          </w:tcPr>
          <w:p w14:paraId="38C5F7DA" w14:textId="6360F45D" w:rsidR="009B5D05" w:rsidRDefault="009B5D05" w:rsidP="009B5D05">
            <w:pPr>
              <w:pStyle w:val="TABLE-cell"/>
            </w:pPr>
            <w:r>
              <w:t>Association</w:t>
            </w:r>
          </w:p>
        </w:tc>
        <w:tc>
          <w:tcPr>
            <w:tcW w:w="2651" w:type="dxa"/>
            <w:shd w:val="clear" w:color="auto" w:fill="auto"/>
          </w:tcPr>
          <w:p w14:paraId="1DC247FB" w14:textId="5E4BEA70" w:rsidR="009B5D05" w:rsidRDefault="009B5D05" w:rsidP="009B5D05">
            <w:pPr>
              <w:pStyle w:val="TABLE-cell"/>
            </w:pPr>
            <w:r w:rsidRPr="009B5D05">
              <w:t>Corresponds to a</w:t>
            </w:r>
          </w:p>
        </w:tc>
      </w:tr>
      <w:tr w:rsidR="009B5D05" w:rsidRPr="008F275A" w14:paraId="2268A582" w14:textId="77777777" w:rsidTr="006C3769">
        <w:trPr>
          <w:trHeight w:val="176"/>
        </w:trPr>
        <w:tc>
          <w:tcPr>
            <w:tcW w:w="2322" w:type="dxa"/>
            <w:shd w:val="clear" w:color="auto" w:fill="auto"/>
          </w:tcPr>
          <w:p w14:paraId="6EFF168F" w14:textId="26E2780E" w:rsidR="009B5D05" w:rsidRDefault="009B5D05" w:rsidP="009B5D05">
            <w:pPr>
              <w:pStyle w:val="TABLE-cell"/>
            </w:pPr>
            <w:r w:rsidRPr="00D9604A">
              <w:t>Job response</w:t>
            </w:r>
          </w:p>
        </w:tc>
        <w:tc>
          <w:tcPr>
            <w:tcW w:w="2328" w:type="dxa"/>
            <w:shd w:val="clear" w:color="auto" w:fill="auto"/>
          </w:tcPr>
          <w:p w14:paraId="4B115659" w14:textId="2B4EB606" w:rsidR="009B5D05" w:rsidRDefault="009B5D05" w:rsidP="009B5D05">
            <w:pPr>
              <w:pStyle w:val="TABLE-cell"/>
            </w:pPr>
            <w:r>
              <w:t>Work master</w:t>
            </w:r>
          </w:p>
        </w:tc>
        <w:tc>
          <w:tcPr>
            <w:tcW w:w="1915" w:type="dxa"/>
            <w:shd w:val="clear" w:color="auto" w:fill="auto"/>
          </w:tcPr>
          <w:p w14:paraId="732A6B79" w14:textId="1B8A2F39" w:rsidR="009B5D05" w:rsidRDefault="009B5D05" w:rsidP="009B5D05">
            <w:pPr>
              <w:pStyle w:val="TABLE-cell"/>
            </w:pPr>
            <w:r>
              <w:t>Association</w:t>
            </w:r>
          </w:p>
        </w:tc>
        <w:tc>
          <w:tcPr>
            <w:tcW w:w="2651" w:type="dxa"/>
            <w:shd w:val="clear" w:color="auto" w:fill="auto"/>
          </w:tcPr>
          <w:p w14:paraId="3D69E450" w14:textId="0A13A2AC" w:rsidR="009B5D05" w:rsidRDefault="009B5D05" w:rsidP="009B5D05">
            <w:pPr>
              <w:pStyle w:val="TABLE-cell"/>
            </w:pPr>
            <w:r w:rsidRPr="009B5D05">
              <w:t>Corresponds to a</w:t>
            </w:r>
          </w:p>
        </w:tc>
      </w:tr>
      <w:tr w:rsidR="009B5D05" w:rsidRPr="008F275A" w14:paraId="7F782A48" w14:textId="77777777" w:rsidTr="006C3769">
        <w:trPr>
          <w:trHeight w:val="176"/>
        </w:trPr>
        <w:tc>
          <w:tcPr>
            <w:tcW w:w="2322" w:type="dxa"/>
            <w:shd w:val="clear" w:color="auto" w:fill="auto"/>
          </w:tcPr>
          <w:p w14:paraId="4A0CE9E7" w14:textId="5924865A" w:rsidR="009B5D05" w:rsidRDefault="009B5D05" w:rsidP="009B5D05">
            <w:pPr>
              <w:pStyle w:val="TABLE-cell"/>
            </w:pPr>
            <w:r w:rsidRPr="00D9604A">
              <w:t>Job response</w:t>
            </w:r>
          </w:p>
        </w:tc>
        <w:tc>
          <w:tcPr>
            <w:tcW w:w="2328" w:type="dxa"/>
            <w:shd w:val="clear" w:color="auto" w:fill="auto"/>
          </w:tcPr>
          <w:p w14:paraId="6C762838" w14:textId="33303219" w:rsidR="009B5D05" w:rsidRDefault="009B5D05" w:rsidP="009B5D05">
            <w:pPr>
              <w:pStyle w:val="TABLE-cell"/>
            </w:pPr>
            <w:r>
              <w:t>Work directive</w:t>
            </w:r>
          </w:p>
        </w:tc>
        <w:tc>
          <w:tcPr>
            <w:tcW w:w="1915" w:type="dxa"/>
            <w:shd w:val="clear" w:color="auto" w:fill="auto"/>
          </w:tcPr>
          <w:p w14:paraId="0BF1DC5D" w14:textId="5198428F" w:rsidR="009B5D05" w:rsidRDefault="009B5D05" w:rsidP="009B5D05">
            <w:pPr>
              <w:pStyle w:val="TABLE-cell"/>
            </w:pPr>
            <w:r>
              <w:t>Association</w:t>
            </w:r>
          </w:p>
        </w:tc>
        <w:tc>
          <w:tcPr>
            <w:tcW w:w="2651" w:type="dxa"/>
            <w:shd w:val="clear" w:color="auto" w:fill="auto"/>
          </w:tcPr>
          <w:p w14:paraId="589FA48A" w14:textId="38E1F2F0" w:rsidR="009B5D05" w:rsidRDefault="009B5D05" w:rsidP="009B5D05">
            <w:pPr>
              <w:pStyle w:val="TABLE-cell"/>
            </w:pPr>
            <w:r w:rsidRPr="009B5D05">
              <w:t>Corresponds to</w:t>
            </w:r>
            <w:r w:rsidR="007B6CF4">
              <w:t xml:space="preserve"> a</w:t>
            </w:r>
          </w:p>
        </w:tc>
      </w:tr>
      <w:tr w:rsidR="00D33CDF" w:rsidRPr="008F275A" w14:paraId="2035BE0D" w14:textId="77777777" w:rsidTr="006C3769">
        <w:trPr>
          <w:trHeight w:val="176"/>
        </w:trPr>
        <w:tc>
          <w:tcPr>
            <w:tcW w:w="2322" w:type="dxa"/>
            <w:shd w:val="clear" w:color="auto" w:fill="auto"/>
          </w:tcPr>
          <w:p w14:paraId="4CEA37FB" w14:textId="4CE89604" w:rsidR="00D33CDF" w:rsidRPr="00D9604A" w:rsidRDefault="00D33CDF" w:rsidP="00D33CDF">
            <w:pPr>
              <w:pStyle w:val="TABLE-cell"/>
            </w:pPr>
            <w:r w:rsidRPr="00D33CDF">
              <w:t>Job response</w:t>
            </w:r>
          </w:p>
        </w:tc>
        <w:tc>
          <w:tcPr>
            <w:tcW w:w="2328" w:type="dxa"/>
            <w:shd w:val="clear" w:color="auto" w:fill="auto"/>
          </w:tcPr>
          <w:p w14:paraId="50727B03" w14:textId="3EEF9A07" w:rsidR="00D33CDF" w:rsidRDefault="00D33CDF" w:rsidP="00D33CDF">
            <w:pPr>
              <w:pStyle w:val="TABLE-cell"/>
            </w:pPr>
            <w:r w:rsidRPr="00D33CDF">
              <w:t>Job response</w:t>
            </w:r>
            <w:r>
              <w:t xml:space="preserve"> data</w:t>
            </w:r>
          </w:p>
        </w:tc>
        <w:tc>
          <w:tcPr>
            <w:tcW w:w="1915" w:type="dxa"/>
            <w:shd w:val="clear" w:color="auto" w:fill="auto"/>
          </w:tcPr>
          <w:p w14:paraId="52E61255" w14:textId="5BDAFB45" w:rsidR="00D33CDF" w:rsidRDefault="00D33CDF" w:rsidP="00D33CDF">
            <w:pPr>
              <w:pStyle w:val="TABLE-cell"/>
            </w:pPr>
            <w:r w:rsidRPr="005A6C93">
              <w:t>Composition whole</w:t>
            </w:r>
          </w:p>
        </w:tc>
        <w:tc>
          <w:tcPr>
            <w:tcW w:w="2651" w:type="dxa"/>
            <w:shd w:val="clear" w:color="auto" w:fill="auto"/>
          </w:tcPr>
          <w:p w14:paraId="5F5A2476" w14:textId="380D19FD" w:rsidR="00D33CDF" w:rsidRPr="009B5D05" w:rsidRDefault="00D33CDF" w:rsidP="00D33CDF">
            <w:pPr>
              <w:pStyle w:val="TABLE-cell"/>
            </w:pPr>
            <w:r w:rsidRPr="00ED0503">
              <w:t>Contains</w:t>
            </w:r>
          </w:p>
        </w:tc>
      </w:tr>
      <w:tr w:rsidR="00D33CDF" w:rsidRPr="008F275A" w14:paraId="73371EB3" w14:textId="77777777" w:rsidTr="006C3769">
        <w:trPr>
          <w:trHeight w:val="176"/>
        </w:trPr>
        <w:tc>
          <w:tcPr>
            <w:tcW w:w="2322" w:type="dxa"/>
            <w:shd w:val="clear" w:color="auto" w:fill="auto"/>
          </w:tcPr>
          <w:p w14:paraId="35FFA0FA" w14:textId="57A6105D" w:rsidR="00D33CDF" w:rsidRPr="001444A6" w:rsidRDefault="00D33CDF" w:rsidP="00D33CDF">
            <w:pPr>
              <w:pStyle w:val="TABLE-cell"/>
            </w:pPr>
            <w:r w:rsidRPr="00CE2865">
              <w:t>Job response data</w:t>
            </w:r>
          </w:p>
        </w:tc>
        <w:tc>
          <w:tcPr>
            <w:tcW w:w="2328" w:type="dxa"/>
            <w:shd w:val="clear" w:color="auto" w:fill="auto"/>
          </w:tcPr>
          <w:p w14:paraId="2ACF61C0" w14:textId="0D41D264" w:rsidR="00D33CDF" w:rsidRDefault="00D33CDF" w:rsidP="00D33CDF">
            <w:pPr>
              <w:pStyle w:val="TABLE-cell"/>
            </w:pPr>
            <w:r w:rsidRPr="00CE2865">
              <w:t>Job response data</w:t>
            </w:r>
          </w:p>
        </w:tc>
        <w:tc>
          <w:tcPr>
            <w:tcW w:w="1915" w:type="dxa"/>
            <w:shd w:val="clear" w:color="auto" w:fill="auto"/>
          </w:tcPr>
          <w:p w14:paraId="70E5CECD" w14:textId="77777777" w:rsidR="00D33CDF" w:rsidRPr="005A6C93" w:rsidRDefault="00D33CDF" w:rsidP="00D33CDF">
            <w:pPr>
              <w:pStyle w:val="TABLE-cell"/>
            </w:pPr>
            <w:r w:rsidRPr="00BB055C">
              <w:t>Composition hierarchy</w:t>
            </w:r>
          </w:p>
        </w:tc>
        <w:tc>
          <w:tcPr>
            <w:tcW w:w="2651" w:type="dxa"/>
            <w:shd w:val="clear" w:color="auto" w:fill="auto"/>
          </w:tcPr>
          <w:p w14:paraId="3B3B7653" w14:textId="59F6030B" w:rsidR="00D33CDF" w:rsidRDefault="00D33CDF" w:rsidP="00D33CDF">
            <w:pPr>
              <w:pStyle w:val="TABLE-cell"/>
            </w:pPr>
            <w:r>
              <w:t>Contains</w:t>
            </w:r>
          </w:p>
        </w:tc>
      </w:tr>
      <w:tr w:rsidR="00356781" w:rsidRPr="008F275A" w14:paraId="4649BDC2" w14:textId="77777777" w:rsidTr="006C3769">
        <w:trPr>
          <w:trHeight w:val="176"/>
        </w:trPr>
        <w:tc>
          <w:tcPr>
            <w:tcW w:w="2322" w:type="dxa"/>
            <w:shd w:val="clear" w:color="auto" w:fill="auto"/>
          </w:tcPr>
          <w:p w14:paraId="5AE1CB81" w14:textId="77777777" w:rsidR="00356781" w:rsidRPr="004579AB" w:rsidRDefault="00356781" w:rsidP="00356781">
            <w:pPr>
              <w:pStyle w:val="TABLE-cell"/>
            </w:pPr>
            <w:r w:rsidRPr="001444A6">
              <w:t>Job order</w:t>
            </w:r>
          </w:p>
        </w:tc>
        <w:tc>
          <w:tcPr>
            <w:tcW w:w="2328" w:type="dxa"/>
          </w:tcPr>
          <w:p w14:paraId="2349047C" w14:textId="11E5C57B" w:rsidR="00356781" w:rsidRPr="004579AB" w:rsidRDefault="00356781" w:rsidP="00356781">
            <w:pPr>
              <w:pStyle w:val="TABLE-cell"/>
            </w:pPr>
            <w:r>
              <w:t xml:space="preserve">Personnel </w:t>
            </w:r>
            <w:r w:rsidR="00D33CDF">
              <w:t>actual</w:t>
            </w:r>
          </w:p>
        </w:tc>
        <w:tc>
          <w:tcPr>
            <w:tcW w:w="1915" w:type="dxa"/>
            <w:shd w:val="clear" w:color="auto" w:fill="auto"/>
          </w:tcPr>
          <w:p w14:paraId="433DBCBF" w14:textId="77777777" w:rsidR="00356781" w:rsidRPr="00921C55" w:rsidRDefault="00356781" w:rsidP="00356781">
            <w:pPr>
              <w:pStyle w:val="TABLE-cell"/>
            </w:pPr>
            <w:r w:rsidRPr="005A6C93">
              <w:t>Composition whole</w:t>
            </w:r>
          </w:p>
        </w:tc>
        <w:tc>
          <w:tcPr>
            <w:tcW w:w="2651" w:type="dxa"/>
            <w:shd w:val="clear" w:color="auto" w:fill="auto"/>
          </w:tcPr>
          <w:p w14:paraId="327ED1F7" w14:textId="1A8398AC" w:rsidR="00356781" w:rsidRPr="00BA207E" w:rsidRDefault="00356781" w:rsidP="00356781">
            <w:pPr>
              <w:pStyle w:val="TABLE-cell"/>
            </w:pPr>
            <w:r w:rsidRPr="00ED0503">
              <w:t>Contains</w:t>
            </w:r>
          </w:p>
        </w:tc>
      </w:tr>
      <w:tr w:rsidR="00356781" w:rsidRPr="008F275A" w14:paraId="055D052C" w14:textId="77777777" w:rsidTr="006C3769">
        <w:trPr>
          <w:trHeight w:val="176"/>
        </w:trPr>
        <w:tc>
          <w:tcPr>
            <w:tcW w:w="2322" w:type="dxa"/>
            <w:shd w:val="clear" w:color="auto" w:fill="auto"/>
          </w:tcPr>
          <w:p w14:paraId="16018AD4" w14:textId="77777777" w:rsidR="00356781" w:rsidRPr="008F275A" w:rsidRDefault="00356781" w:rsidP="00356781">
            <w:pPr>
              <w:pStyle w:val="TABLE-cell"/>
            </w:pPr>
            <w:r w:rsidRPr="001444A6">
              <w:t>Job order</w:t>
            </w:r>
          </w:p>
        </w:tc>
        <w:tc>
          <w:tcPr>
            <w:tcW w:w="2328" w:type="dxa"/>
          </w:tcPr>
          <w:p w14:paraId="5437A834" w14:textId="48D8C46C" w:rsidR="00356781" w:rsidRPr="008F275A" w:rsidRDefault="00356781" w:rsidP="00356781">
            <w:pPr>
              <w:pStyle w:val="TABLE-cell"/>
            </w:pPr>
            <w:r>
              <w:t>Equipment</w:t>
            </w:r>
            <w:r w:rsidRPr="0030452A">
              <w:t xml:space="preserve"> </w:t>
            </w:r>
            <w:r w:rsidR="00D33CDF">
              <w:t>actual</w:t>
            </w:r>
          </w:p>
        </w:tc>
        <w:tc>
          <w:tcPr>
            <w:tcW w:w="1915" w:type="dxa"/>
            <w:shd w:val="clear" w:color="auto" w:fill="auto"/>
          </w:tcPr>
          <w:p w14:paraId="763CADC7" w14:textId="77777777" w:rsidR="00356781" w:rsidRDefault="00356781" w:rsidP="00356781">
            <w:pPr>
              <w:pStyle w:val="TABLE-cell"/>
            </w:pPr>
            <w:r w:rsidRPr="005A6C93">
              <w:t>Composition whole</w:t>
            </w:r>
          </w:p>
        </w:tc>
        <w:tc>
          <w:tcPr>
            <w:tcW w:w="2651" w:type="dxa"/>
            <w:shd w:val="clear" w:color="auto" w:fill="auto"/>
          </w:tcPr>
          <w:p w14:paraId="10E391CC" w14:textId="4C28F328" w:rsidR="00356781" w:rsidRDefault="00356781" w:rsidP="00356781">
            <w:pPr>
              <w:pStyle w:val="TABLE-cell"/>
            </w:pPr>
            <w:r w:rsidRPr="00ED0503">
              <w:t>Contains</w:t>
            </w:r>
          </w:p>
        </w:tc>
      </w:tr>
      <w:tr w:rsidR="00356781" w:rsidRPr="008F275A" w14:paraId="319382AC" w14:textId="77777777" w:rsidTr="006C3769">
        <w:trPr>
          <w:trHeight w:val="176"/>
        </w:trPr>
        <w:tc>
          <w:tcPr>
            <w:tcW w:w="2322" w:type="dxa"/>
            <w:shd w:val="clear" w:color="auto" w:fill="auto"/>
          </w:tcPr>
          <w:p w14:paraId="5C9C1617" w14:textId="77777777" w:rsidR="00356781" w:rsidRPr="004579AB" w:rsidRDefault="00356781" w:rsidP="00356781">
            <w:pPr>
              <w:pStyle w:val="TABLE-cell"/>
            </w:pPr>
            <w:r w:rsidRPr="001444A6">
              <w:t>Job order</w:t>
            </w:r>
          </w:p>
        </w:tc>
        <w:tc>
          <w:tcPr>
            <w:tcW w:w="2328" w:type="dxa"/>
          </w:tcPr>
          <w:p w14:paraId="6B085788" w14:textId="5B888719" w:rsidR="00356781" w:rsidRDefault="00356781" w:rsidP="00356781">
            <w:pPr>
              <w:pStyle w:val="TABLE-cell"/>
            </w:pPr>
            <w:r>
              <w:t>Physical asset</w:t>
            </w:r>
            <w:r w:rsidRPr="0030452A">
              <w:t xml:space="preserve"> </w:t>
            </w:r>
            <w:r w:rsidR="00D33CDF">
              <w:t>actual</w:t>
            </w:r>
          </w:p>
        </w:tc>
        <w:tc>
          <w:tcPr>
            <w:tcW w:w="1915" w:type="dxa"/>
            <w:shd w:val="clear" w:color="auto" w:fill="auto"/>
          </w:tcPr>
          <w:p w14:paraId="3A12DAD1" w14:textId="77777777" w:rsidR="00356781" w:rsidRPr="005A6C93" w:rsidRDefault="00356781" w:rsidP="00356781">
            <w:pPr>
              <w:pStyle w:val="TABLE-cell"/>
            </w:pPr>
            <w:r w:rsidRPr="005A6C93">
              <w:t>Composition whole</w:t>
            </w:r>
          </w:p>
        </w:tc>
        <w:tc>
          <w:tcPr>
            <w:tcW w:w="2651" w:type="dxa"/>
            <w:shd w:val="clear" w:color="auto" w:fill="auto"/>
          </w:tcPr>
          <w:p w14:paraId="006158AD" w14:textId="23DA502B" w:rsidR="00356781" w:rsidRDefault="00356781" w:rsidP="00356781">
            <w:pPr>
              <w:pStyle w:val="TABLE-cell"/>
            </w:pPr>
            <w:r w:rsidRPr="00ED0503">
              <w:t>Contains</w:t>
            </w:r>
          </w:p>
        </w:tc>
      </w:tr>
      <w:tr w:rsidR="00356781" w:rsidRPr="008F275A" w14:paraId="0383CBA5" w14:textId="77777777" w:rsidTr="006C3769">
        <w:trPr>
          <w:trHeight w:val="176"/>
        </w:trPr>
        <w:tc>
          <w:tcPr>
            <w:tcW w:w="2322" w:type="dxa"/>
            <w:shd w:val="clear" w:color="auto" w:fill="auto"/>
          </w:tcPr>
          <w:p w14:paraId="0308BF34" w14:textId="77777777" w:rsidR="00356781" w:rsidRPr="004579AB" w:rsidRDefault="00356781" w:rsidP="00356781">
            <w:pPr>
              <w:pStyle w:val="TABLE-cell"/>
            </w:pPr>
            <w:r>
              <w:t>Job order</w:t>
            </w:r>
          </w:p>
        </w:tc>
        <w:tc>
          <w:tcPr>
            <w:tcW w:w="2328" w:type="dxa"/>
          </w:tcPr>
          <w:p w14:paraId="019BF108" w14:textId="18CF289D" w:rsidR="00356781" w:rsidRDefault="00356781" w:rsidP="00356781">
            <w:pPr>
              <w:pStyle w:val="TABLE-cell"/>
            </w:pPr>
            <w:r>
              <w:t xml:space="preserve">Material </w:t>
            </w:r>
            <w:r w:rsidR="00D33CDF">
              <w:t>actual</w:t>
            </w:r>
          </w:p>
        </w:tc>
        <w:tc>
          <w:tcPr>
            <w:tcW w:w="1915" w:type="dxa"/>
            <w:shd w:val="clear" w:color="auto" w:fill="auto"/>
          </w:tcPr>
          <w:p w14:paraId="567A69CB" w14:textId="77777777" w:rsidR="00356781" w:rsidRPr="005A6C93" w:rsidRDefault="00356781" w:rsidP="00356781">
            <w:pPr>
              <w:pStyle w:val="TABLE-cell"/>
            </w:pPr>
            <w:r w:rsidRPr="005A6C93">
              <w:t>Composition whole</w:t>
            </w:r>
          </w:p>
        </w:tc>
        <w:tc>
          <w:tcPr>
            <w:tcW w:w="2651" w:type="dxa"/>
            <w:shd w:val="clear" w:color="auto" w:fill="auto"/>
          </w:tcPr>
          <w:p w14:paraId="31396FD3" w14:textId="215BB40C" w:rsidR="00356781" w:rsidRDefault="00356781" w:rsidP="00356781">
            <w:pPr>
              <w:pStyle w:val="TABLE-cell"/>
            </w:pPr>
            <w:r w:rsidRPr="00ED0503">
              <w:t>Contains</w:t>
            </w:r>
          </w:p>
        </w:tc>
      </w:tr>
      <w:tr w:rsidR="00356781" w:rsidRPr="008F275A" w14:paraId="3486D05C" w14:textId="77777777" w:rsidTr="006C3769">
        <w:trPr>
          <w:trHeight w:val="176"/>
        </w:trPr>
        <w:tc>
          <w:tcPr>
            <w:tcW w:w="2322" w:type="dxa"/>
            <w:shd w:val="clear" w:color="auto" w:fill="auto"/>
          </w:tcPr>
          <w:p w14:paraId="7228322F" w14:textId="7CB20697" w:rsidR="00356781" w:rsidRDefault="00356781" w:rsidP="00356781">
            <w:pPr>
              <w:pStyle w:val="TABLE-cell"/>
            </w:pPr>
            <w:r>
              <w:t xml:space="preserve">Personnel </w:t>
            </w:r>
            <w:r w:rsidR="00D33CDF">
              <w:t>actual</w:t>
            </w:r>
          </w:p>
        </w:tc>
        <w:tc>
          <w:tcPr>
            <w:tcW w:w="2328" w:type="dxa"/>
            <w:shd w:val="clear" w:color="auto" w:fill="auto"/>
          </w:tcPr>
          <w:p w14:paraId="0B1A2C97" w14:textId="212FDA06" w:rsidR="00356781" w:rsidRDefault="00356781" w:rsidP="00356781">
            <w:pPr>
              <w:pStyle w:val="TABLE-cell"/>
            </w:pPr>
            <w:r>
              <w:t xml:space="preserve">Personnel </w:t>
            </w:r>
            <w:r w:rsidR="00D33CDF">
              <w:t>actual</w:t>
            </w:r>
            <w:r w:rsidRPr="00BA207E">
              <w:t xml:space="preserve"> property</w:t>
            </w:r>
          </w:p>
        </w:tc>
        <w:tc>
          <w:tcPr>
            <w:tcW w:w="1915" w:type="dxa"/>
            <w:shd w:val="clear" w:color="auto" w:fill="auto"/>
          </w:tcPr>
          <w:p w14:paraId="062D458C" w14:textId="77777777" w:rsidR="00356781" w:rsidRPr="00815F4B" w:rsidRDefault="00356781" w:rsidP="00356781">
            <w:pPr>
              <w:pStyle w:val="TABLE-cell"/>
            </w:pPr>
            <w:r w:rsidRPr="00BA207E">
              <w:t>Composition whole</w:t>
            </w:r>
          </w:p>
        </w:tc>
        <w:tc>
          <w:tcPr>
            <w:tcW w:w="2651" w:type="dxa"/>
            <w:shd w:val="clear" w:color="auto" w:fill="auto"/>
          </w:tcPr>
          <w:p w14:paraId="11D1B12D" w14:textId="5FB06DF5" w:rsidR="00356781" w:rsidRDefault="00356781" w:rsidP="00356781">
            <w:pPr>
              <w:pStyle w:val="TABLE-cell"/>
            </w:pPr>
            <w:r w:rsidRPr="00BA207E">
              <w:t xml:space="preserve">Has </w:t>
            </w:r>
            <w:r>
              <w:t>values</w:t>
            </w:r>
            <w:r w:rsidRPr="00BA207E">
              <w:t xml:space="preserve"> of</w:t>
            </w:r>
          </w:p>
        </w:tc>
      </w:tr>
      <w:tr w:rsidR="00356781" w:rsidRPr="008F275A" w14:paraId="6620BA73" w14:textId="77777777" w:rsidTr="006C3769">
        <w:trPr>
          <w:trHeight w:val="176"/>
        </w:trPr>
        <w:tc>
          <w:tcPr>
            <w:tcW w:w="2322" w:type="dxa"/>
            <w:shd w:val="clear" w:color="auto" w:fill="auto"/>
          </w:tcPr>
          <w:p w14:paraId="32F41810" w14:textId="7E3AB84F" w:rsidR="00356781" w:rsidRDefault="00356781" w:rsidP="00356781">
            <w:pPr>
              <w:pStyle w:val="TABLE-cell"/>
            </w:pPr>
            <w:r w:rsidRPr="00BA207E">
              <w:t xml:space="preserve">Personnel </w:t>
            </w:r>
            <w:r w:rsidR="00D33CDF">
              <w:t>actual</w:t>
            </w:r>
            <w:r w:rsidRPr="00BA207E">
              <w:t xml:space="preserve"> property</w:t>
            </w:r>
          </w:p>
        </w:tc>
        <w:tc>
          <w:tcPr>
            <w:tcW w:w="2328" w:type="dxa"/>
            <w:shd w:val="clear" w:color="auto" w:fill="auto"/>
          </w:tcPr>
          <w:p w14:paraId="594BF1F5" w14:textId="3DF847AA" w:rsidR="00356781" w:rsidRDefault="00356781" w:rsidP="00356781">
            <w:pPr>
              <w:pStyle w:val="TABLE-cell"/>
            </w:pPr>
            <w:r w:rsidRPr="00BA207E">
              <w:t xml:space="preserve">Personnel </w:t>
            </w:r>
            <w:r w:rsidR="00D33CDF">
              <w:t>actual</w:t>
            </w:r>
            <w:r w:rsidRPr="00BA207E">
              <w:t xml:space="preserve"> property</w:t>
            </w:r>
          </w:p>
        </w:tc>
        <w:tc>
          <w:tcPr>
            <w:tcW w:w="1915" w:type="dxa"/>
            <w:shd w:val="clear" w:color="auto" w:fill="auto"/>
          </w:tcPr>
          <w:p w14:paraId="518E1D2B" w14:textId="77777777" w:rsidR="00356781" w:rsidRPr="00815F4B" w:rsidRDefault="00356781" w:rsidP="00356781">
            <w:pPr>
              <w:pStyle w:val="TABLE-cell"/>
            </w:pPr>
            <w:r w:rsidRPr="00BA207E">
              <w:t>Composition hierarchy</w:t>
            </w:r>
          </w:p>
        </w:tc>
        <w:tc>
          <w:tcPr>
            <w:tcW w:w="2651" w:type="dxa"/>
            <w:shd w:val="clear" w:color="auto" w:fill="auto"/>
          </w:tcPr>
          <w:p w14:paraId="5401DA4E" w14:textId="3DE24792" w:rsidR="00356781" w:rsidRDefault="00356781" w:rsidP="00356781">
            <w:pPr>
              <w:pStyle w:val="TABLE-cell"/>
            </w:pPr>
            <w:r>
              <w:t>Contains</w:t>
            </w:r>
          </w:p>
        </w:tc>
      </w:tr>
      <w:tr w:rsidR="00356781" w:rsidRPr="008F275A" w14:paraId="464133D1" w14:textId="77777777" w:rsidTr="006C3769">
        <w:trPr>
          <w:trHeight w:val="176"/>
        </w:trPr>
        <w:tc>
          <w:tcPr>
            <w:tcW w:w="2322" w:type="dxa"/>
            <w:shd w:val="clear" w:color="auto" w:fill="auto"/>
          </w:tcPr>
          <w:p w14:paraId="109DBEFF" w14:textId="03E42426" w:rsidR="00356781" w:rsidRDefault="00356781" w:rsidP="00356781">
            <w:pPr>
              <w:pStyle w:val="TABLE-cell"/>
            </w:pPr>
            <w:r w:rsidRPr="00BA207E">
              <w:t xml:space="preserve">Personnel </w:t>
            </w:r>
            <w:r w:rsidR="00D33CDF">
              <w:t>actual</w:t>
            </w:r>
          </w:p>
        </w:tc>
        <w:tc>
          <w:tcPr>
            <w:tcW w:w="2328" w:type="dxa"/>
            <w:shd w:val="clear" w:color="auto" w:fill="auto"/>
          </w:tcPr>
          <w:p w14:paraId="0EB501B9" w14:textId="77777777" w:rsidR="00356781" w:rsidRDefault="00356781" w:rsidP="00356781">
            <w:pPr>
              <w:pStyle w:val="TABLE-cell"/>
            </w:pPr>
            <w:r w:rsidRPr="00BA207E">
              <w:t>Personnel class</w:t>
            </w:r>
          </w:p>
        </w:tc>
        <w:tc>
          <w:tcPr>
            <w:tcW w:w="1915" w:type="dxa"/>
            <w:shd w:val="clear" w:color="auto" w:fill="auto"/>
          </w:tcPr>
          <w:p w14:paraId="510FDBD1" w14:textId="77777777" w:rsidR="00356781" w:rsidRPr="00815F4B" w:rsidRDefault="00356781" w:rsidP="00356781">
            <w:pPr>
              <w:pStyle w:val="TABLE-cell"/>
            </w:pPr>
            <w:r w:rsidRPr="00BA207E">
              <w:t>Association (A)</w:t>
            </w:r>
          </w:p>
        </w:tc>
        <w:tc>
          <w:tcPr>
            <w:tcW w:w="2651" w:type="dxa"/>
            <w:shd w:val="clear" w:color="auto" w:fill="auto"/>
          </w:tcPr>
          <w:p w14:paraId="6870B0F2" w14:textId="30D11676" w:rsidR="00356781" w:rsidRDefault="00356781" w:rsidP="00356781">
            <w:pPr>
              <w:pStyle w:val="TABLE-cell"/>
            </w:pPr>
            <w:r w:rsidRPr="00BA207E">
              <w:t>Corresponds to</w:t>
            </w:r>
          </w:p>
        </w:tc>
      </w:tr>
      <w:tr w:rsidR="00356781" w:rsidRPr="008F275A" w14:paraId="32CA313A" w14:textId="77777777" w:rsidTr="006C3769">
        <w:trPr>
          <w:trHeight w:val="176"/>
        </w:trPr>
        <w:tc>
          <w:tcPr>
            <w:tcW w:w="2322" w:type="dxa"/>
            <w:shd w:val="clear" w:color="auto" w:fill="auto"/>
          </w:tcPr>
          <w:p w14:paraId="4E6DB516" w14:textId="415CD1A2" w:rsidR="00356781" w:rsidRPr="004579AB" w:rsidRDefault="00356781" w:rsidP="00356781">
            <w:pPr>
              <w:pStyle w:val="TABLE-cell"/>
            </w:pPr>
            <w:r w:rsidRPr="00BA207E">
              <w:t xml:space="preserve">Personnel </w:t>
            </w:r>
            <w:r w:rsidR="00D33CDF">
              <w:t>actual</w:t>
            </w:r>
          </w:p>
        </w:tc>
        <w:tc>
          <w:tcPr>
            <w:tcW w:w="2328" w:type="dxa"/>
            <w:shd w:val="clear" w:color="auto" w:fill="auto"/>
          </w:tcPr>
          <w:p w14:paraId="61C8F6DD" w14:textId="77777777" w:rsidR="00356781" w:rsidRDefault="00356781" w:rsidP="00356781">
            <w:pPr>
              <w:pStyle w:val="TABLE-cell"/>
            </w:pPr>
            <w:r w:rsidRPr="00BA207E">
              <w:t>Person</w:t>
            </w:r>
          </w:p>
        </w:tc>
        <w:tc>
          <w:tcPr>
            <w:tcW w:w="1915" w:type="dxa"/>
            <w:shd w:val="clear" w:color="auto" w:fill="auto"/>
          </w:tcPr>
          <w:p w14:paraId="75B36F5F" w14:textId="77777777" w:rsidR="00356781" w:rsidRPr="005A6C93" w:rsidRDefault="00356781" w:rsidP="00356781">
            <w:pPr>
              <w:pStyle w:val="TABLE-cell"/>
            </w:pPr>
            <w:r w:rsidRPr="00BA207E">
              <w:t>Association (C)</w:t>
            </w:r>
          </w:p>
        </w:tc>
        <w:tc>
          <w:tcPr>
            <w:tcW w:w="2651" w:type="dxa"/>
            <w:shd w:val="clear" w:color="auto" w:fill="auto"/>
          </w:tcPr>
          <w:p w14:paraId="7FC48FB6" w14:textId="53504FBC" w:rsidR="00356781" w:rsidRDefault="00356781" w:rsidP="00356781">
            <w:pPr>
              <w:pStyle w:val="TABLE-cell"/>
            </w:pPr>
            <w:r w:rsidRPr="00BA207E">
              <w:t>Corresponds to</w:t>
            </w:r>
          </w:p>
        </w:tc>
      </w:tr>
      <w:tr w:rsidR="00356781" w:rsidRPr="008F275A" w14:paraId="27E3DB65" w14:textId="77777777" w:rsidTr="006C3769">
        <w:trPr>
          <w:trHeight w:val="176"/>
        </w:trPr>
        <w:tc>
          <w:tcPr>
            <w:tcW w:w="2322" w:type="dxa"/>
            <w:shd w:val="clear" w:color="auto" w:fill="auto"/>
          </w:tcPr>
          <w:p w14:paraId="11CF5E82" w14:textId="10AA3C27" w:rsidR="00356781" w:rsidRPr="004579AB" w:rsidRDefault="00356781" w:rsidP="00356781">
            <w:pPr>
              <w:pStyle w:val="TABLE-cell"/>
            </w:pPr>
            <w:r w:rsidRPr="00BA207E">
              <w:t xml:space="preserve">Personnel </w:t>
            </w:r>
            <w:r w:rsidR="00D33CDF">
              <w:t>actual</w:t>
            </w:r>
            <w:r w:rsidRPr="00BA207E">
              <w:t xml:space="preserve"> property</w:t>
            </w:r>
          </w:p>
        </w:tc>
        <w:tc>
          <w:tcPr>
            <w:tcW w:w="2328" w:type="dxa"/>
            <w:shd w:val="clear" w:color="auto" w:fill="auto"/>
          </w:tcPr>
          <w:p w14:paraId="5B694BEF" w14:textId="77777777" w:rsidR="00356781" w:rsidRDefault="00356781" w:rsidP="00356781">
            <w:pPr>
              <w:pStyle w:val="TABLE-cell"/>
            </w:pPr>
            <w:r w:rsidRPr="00BA207E">
              <w:t>Personnel class property</w:t>
            </w:r>
          </w:p>
        </w:tc>
        <w:tc>
          <w:tcPr>
            <w:tcW w:w="1915" w:type="dxa"/>
            <w:shd w:val="clear" w:color="auto" w:fill="auto"/>
          </w:tcPr>
          <w:p w14:paraId="7192FE31" w14:textId="77777777" w:rsidR="00356781" w:rsidRPr="00921C55" w:rsidRDefault="00356781" w:rsidP="00356781">
            <w:pPr>
              <w:pStyle w:val="TABLE-cell"/>
            </w:pPr>
            <w:r w:rsidRPr="00BA207E">
              <w:t>Dependency (B)</w:t>
            </w:r>
          </w:p>
        </w:tc>
        <w:tc>
          <w:tcPr>
            <w:tcW w:w="2651" w:type="dxa"/>
            <w:shd w:val="clear" w:color="auto" w:fill="auto"/>
          </w:tcPr>
          <w:p w14:paraId="2F2E8CFF" w14:textId="7E6D33A0" w:rsidR="00356781" w:rsidRPr="00BA207E" w:rsidRDefault="00356781" w:rsidP="00356781">
            <w:pPr>
              <w:pStyle w:val="TABLE-cell"/>
            </w:pPr>
            <w:r w:rsidRPr="00BA207E">
              <w:t>Maps to</w:t>
            </w:r>
          </w:p>
        </w:tc>
      </w:tr>
      <w:tr w:rsidR="00356781" w:rsidRPr="008F275A" w14:paraId="55264D2C" w14:textId="77777777" w:rsidTr="006C3769">
        <w:trPr>
          <w:trHeight w:val="176"/>
        </w:trPr>
        <w:tc>
          <w:tcPr>
            <w:tcW w:w="2322" w:type="dxa"/>
            <w:shd w:val="clear" w:color="auto" w:fill="auto"/>
          </w:tcPr>
          <w:p w14:paraId="6B64737A" w14:textId="32823247" w:rsidR="00356781" w:rsidRPr="004579AB" w:rsidRDefault="00356781" w:rsidP="00356781">
            <w:pPr>
              <w:pStyle w:val="TABLE-cell"/>
            </w:pPr>
            <w:r w:rsidRPr="00BA207E">
              <w:t xml:space="preserve">Personnel </w:t>
            </w:r>
            <w:r w:rsidR="00D33CDF">
              <w:t>actual</w:t>
            </w:r>
            <w:r w:rsidRPr="00BA207E">
              <w:t xml:space="preserve"> property</w:t>
            </w:r>
          </w:p>
        </w:tc>
        <w:tc>
          <w:tcPr>
            <w:tcW w:w="2328" w:type="dxa"/>
            <w:shd w:val="clear" w:color="auto" w:fill="auto"/>
          </w:tcPr>
          <w:p w14:paraId="07AEFB98" w14:textId="77777777" w:rsidR="00356781" w:rsidRDefault="00356781" w:rsidP="00356781">
            <w:pPr>
              <w:pStyle w:val="TABLE-cell"/>
            </w:pPr>
            <w:r w:rsidRPr="00BA207E">
              <w:t>Person property</w:t>
            </w:r>
          </w:p>
        </w:tc>
        <w:tc>
          <w:tcPr>
            <w:tcW w:w="1915" w:type="dxa"/>
            <w:shd w:val="clear" w:color="auto" w:fill="auto"/>
          </w:tcPr>
          <w:p w14:paraId="5EF6BBD3" w14:textId="77777777" w:rsidR="00356781" w:rsidRPr="00921C55" w:rsidRDefault="00356781" w:rsidP="00356781">
            <w:pPr>
              <w:pStyle w:val="TABLE-cell"/>
            </w:pPr>
            <w:r w:rsidRPr="00BA207E">
              <w:t>Dependency (D)</w:t>
            </w:r>
          </w:p>
        </w:tc>
        <w:tc>
          <w:tcPr>
            <w:tcW w:w="2651" w:type="dxa"/>
            <w:shd w:val="clear" w:color="auto" w:fill="auto"/>
          </w:tcPr>
          <w:p w14:paraId="3A90840A" w14:textId="3354FD6C" w:rsidR="00356781" w:rsidRPr="00BA207E" w:rsidRDefault="00356781" w:rsidP="00356781">
            <w:pPr>
              <w:pStyle w:val="TABLE-cell"/>
            </w:pPr>
            <w:r w:rsidRPr="00BA207E">
              <w:t>Maps to</w:t>
            </w:r>
          </w:p>
        </w:tc>
      </w:tr>
      <w:tr w:rsidR="00356781" w:rsidRPr="008F275A" w14:paraId="125B7E67" w14:textId="77777777" w:rsidTr="006C3769">
        <w:trPr>
          <w:trHeight w:val="176"/>
        </w:trPr>
        <w:tc>
          <w:tcPr>
            <w:tcW w:w="2322" w:type="dxa"/>
            <w:shd w:val="clear" w:color="auto" w:fill="auto"/>
          </w:tcPr>
          <w:p w14:paraId="396B6D26" w14:textId="57C8FAD8" w:rsidR="00356781" w:rsidRPr="004579AB" w:rsidRDefault="00356781" w:rsidP="00356781">
            <w:pPr>
              <w:pStyle w:val="TABLE-cell"/>
            </w:pPr>
            <w:r>
              <w:t>Equipment</w:t>
            </w:r>
            <w:r w:rsidRPr="00BA207E">
              <w:t xml:space="preserve"> </w:t>
            </w:r>
            <w:r w:rsidR="00D33CDF">
              <w:t>actual</w:t>
            </w:r>
          </w:p>
        </w:tc>
        <w:tc>
          <w:tcPr>
            <w:tcW w:w="2328" w:type="dxa"/>
            <w:shd w:val="clear" w:color="auto" w:fill="auto"/>
          </w:tcPr>
          <w:p w14:paraId="69470E50" w14:textId="54247D0A" w:rsidR="00356781" w:rsidRDefault="00356781" w:rsidP="00356781">
            <w:pPr>
              <w:pStyle w:val="TABLE-cell"/>
            </w:pPr>
            <w:r w:rsidRPr="00BA207E">
              <w:t xml:space="preserve">Equipment </w:t>
            </w:r>
            <w:r w:rsidR="00D33CDF">
              <w:t>actual</w:t>
            </w:r>
            <w:r w:rsidRPr="00BA207E">
              <w:t xml:space="preserve"> property</w:t>
            </w:r>
          </w:p>
        </w:tc>
        <w:tc>
          <w:tcPr>
            <w:tcW w:w="1915" w:type="dxa"/>
            <w:shd w:val="clear" w:color="auto" w:fill="auto"/>
          </w:tcPr>
          <w:p w14:paraId="65FD0626" w14:textId="77777777" w:rsidR="00356781" w:rsidRPr="00921C55" w:rsidRDefault="00356781" w:rsidP="00356781">
            <w:pPr>
              <w:pStyle w:val="TABLE-cell"/>
            </w:pPr>
            <w:r w:rsidRPr="00921C55">
              <w:t xml:space="preserve">Composition </w:t>
            </w:r>
            <w:r w:rsidRPr="00BA207E">
              <w:t>whole</w:t>
            </w:r>
          </w:p>
        </w:tc>
        <w:tc>
          <w:tcPr>
            <w:tcW w:w="2651" w:type="dxa"/>
            <w:shd w:val="clear" w:color="auto" w:fill="auto"/>
          </w:tcPr>
          <w:p w14:paraId="36E1E002" w14:textId="7AF2D9D5" w:rsidR="00356781" w:rsidRPr="00BA207E" w:rsidRDefault="00356781" w:rsidP="00356781">
            <w:pPr>
              <w:pStyle w:val="TABLE-cell"/>
            </w:pPr>
            <w:r>
              <w:t>Has value</w:t>
            </w:r>
            <w:r w:rsidRPr="00BA207E">
              <w:t>s of</w:t>
            </w:r>
          </w:p>
        </w:tc>
      </w:tr>
      <w:tr w:rsidR="00356781" w:rsidRPr="008F275A" w14:paraId="06ED8872" w14:textId="77777777" w:rsidTr="006C3769">
        <w:trPr>
          <w:trHeight w:val="176"/>
        </w:trPr>
        <w:tc>
          <w:tcPr>
            <w:tcW w:w="2322" w:type="dxa"/>
            <w:shd w:val="clear" w:color="auto" w:fill="auto"/>
          </w:tcPr>
          <w:p w14:paraId="5B0CE871" w14:textId="2D5630F3" w:rsidR="00356781" w:rsidRPr="004579AB" w:rsidRDefault="00356781" w:rsidP="00356781">
            <w:pPr>
              <w:pStyle w:val="TABLE-cell"/>
            </w:pPr>
            <w:r w:rsidRPr="00BA207E">
              <w:t xml:space="preserve">Equipment </w:t>
            </w:r>
            <w:r w:rsidR="00D33CDF">
              <w:t>actual</w:t>
            </w:r>
            <w:r w:rsidRPr="00BA207E">
              <w:t xml:space="preserve"> property</w:t>
            </w:r>
          </w:p>
        </w:tc>
        <w:tc>
          <w:tcPr>
            <w:tcW w:w="2328" w:type="dxa"/>
            <w:shd w:val="clear" w:color="auto" w:fill="auto"/>
          </w:tcPr>
          <w:p w14:paraId="193E2BA4" w14:textId="0521A4B6" w:rsidR="00356781" w:rsidRDefault="00356781" w:rsidP="00356781">
            <w:pPr>
              <w:pStyle w:val="TABLE-cell"/>
            </w:pPr>
            <w:r w:rsidRPr="00BA207E">
              <w:t xml:space="preserve">Equipment </w:t>
            </w:r>
            <w:r w:rsidR="00D33CDF">
              <w:t>actual</w:t>
            </w:r>
            <w:r w:rsidRPr="00BA207E">
              <w:t xml:space="preserve"> property</w:t>
            </w:r>
          </w:p>
        </w:tc>
        <w:tc>
          <w:tcPr>
            <w:tcW w:w="1915" w:type="dxa"/>
            <w:shd w:val="clear" w:color="auto" w:fill="auto"/>
          </w:tcPr>
          <w:p w14:paraId="011CFE56" w14:textId="77777777" w:rsidR="00356781" w:rsidRPr="00921C55" w:rsidRDefault="00356781" w:rsidP="00356781">
            <w:pPr>
              <w:pStyle w:val="TABLE-cell"/>
            </w:pPr>
            <w:r w:rsidRPr="00921C55">
              <w:t>Composition hierarchy</w:t>
            </w:r>
          </w:p>
        </w:tc>
        <w:tc>
          <w:tcPr>
            <w:tcW w:w="2651" w:type="dxa"/>
            <w:shd w:val="clear" w:color="auto" w:fill="auto"/>
          </w:tcPr>
          <w:p w14:paraId="5055CEDB" w14:textId="3F071566" w:rsidR="00356781" w:rsidRPr="00BA207E" w:rsidRDefault="00356781" w:rsidP="00356781">
            <w:pPr>
              <w:pStyle w:val="TABLE-cell"/>
            </w:pPr>
            <w:r>
              <w:t>Contains</w:t>
            </w:r>
          </w:p>
        </w:tc>
      </w:tr>
      <w:tr w:rsidR="00356781" w:rsidRPr="008F275A" w14:paraId="1744F119" w14:textId="77777777" w:rsidTr="006C3769">
        <w:trPr>
          <w:trHeight w:val="176"/>
        </w:trPr>
        <w:tc>
          <w:tcPr>
            <w:tcW w:w="2322" w:type="dxa"/>
            <w:shd w:val="clear" w:color="auto" w:fill="auto"/>
          </w:tcPr>
          <w:p w14:paraId="61983708" w14:textId="2C0013F2" w:rsidR="00356781" w:rsidRPr="004579AB" w:rsidRDefault="00356781" w:rsidP="00356781">
            <w:pPr>
              <w:pStyle w:val="TABLE-cell"/>
            </w:pPr>
            <w:r w:rsidRPr="00BA207E">
              <w:t xml:space="preserve">Equipment </w:t>
            </w:r>
            <w:r w:rsidR="00D33CDF">
              <w:t>actual</w:t>
            </w:r>
          </w:p>
        </w:tc>
        <w:tc>
          <w:tcPr>
            <w:tcW w:w="2328" w:type="dxa"/>
            <w:shd w:val="clear" w:color="auto" w:fill="auto"/>
          </w:tcPr>
          <w:p w14:paraId="278421E6" w14:textId="77777777" w:rsidR="00356781" w:rsidRDefault="00356781" w:rsidP="00356781">
            <w:pPr>
              <w:pStyle w:val="TABLE-cell"/>
            </w:pPr>
            <w:r w:rsidRPr="00BA207E">
              <w:t>Equipment class</w:t>
            </w:r>
          </w:p>
        </w:tc>
        <w:tc>
          <w:tcPr>
            <w:tcW w:w="1915" w:type="dxa"/>
            <w:shd w:val="clear" w:color="auto" w:fill="auto"/>
          </w:tcPr>
          <w:p w14:paraId="13152EED" w14:textId="77777777" w:rsidR="00356781" w:rsidRPr="00921C55" w:rsidRDefault="00356781" w:rsidP="00356781">
            <w:pPr>
              <w:pStyle w:val="TABLE-cell"/>
            </w:pPr>
            <w:r w:rsidRPr="00BA207E">
              <w:t>Association (A)</w:t>
            </w:r>
          </w:p>
        </w:tc>
        <w:tc>
          <w:tcPr>
            <w:tcW w:w="2651" w:type="dxa"/>
            <w:shd w:val="clear" w:color="auto" w:fill="auto"/>
          </w:tcPr>
          <w:p w14:paraId="2EB600AE" w14:textId="37EC102A" w:rsidR="00356781" w:rsidRPr="00BA207E" w:rsidRDefault="00356781" w:rsidP="00356781">
            <w:pPr>
              <w:pStyle w:val="TABLE-cell"/>
            </w:pPr>
            <w:r w:rsidRPr="00BA207E">
              <w:t>Corresponds to</w:t>
            </w:r>
          </w:p>
        </w:tc>
      </w:tr>
      <w:tr w:rsidR="00356781" w:rsidRPr="008F275A" w14:paraId="37A912FD" w14:textId="77777777" w:rsidTr="006C3769">
        <w:trPr>
          <w:trHeight w:val="176"/>
        </w:trPr>
        <w:tc>
          <w:tcPr>
            <w:tcW w:w="2322" w:type="dxa"/>
            <w:shd w:val="clear" w:color="auto" w:fill="auto"/>
          </w:tcPr>
          <w:p w14:paraId="4AE21669" w14:textId="65CE4DC4" w:rsidR="00356781" w:rsidRPr="004579AB" w:rsidRDefault="00356781" w:rsidP="00356781">
            <w:pPr>
              <w:pStyle w:val="TABLE-cell"/>
            </w:pPr>
            <w:r w:rsidRPr="00BA207E">
              <w:t xml:space="preserve">Equipment </w:t>
            </w:r>
            <w:r w:rsidR="00D33CDF">
              <w:t>actual</w:t>
            </w:r>
          </w:p>
        </w:tc>
        <w:tc>
          <w:tcPr>
            <w:tcW w:w="2328" w:type="dxa"/>
            <w:shd w:val="clear" w:color="auto" w:fill="auto"/>
          </w:tcPr>
          <w:p w14:paraId="5E829B2D" w14:textId="77777777" w:rsidR="00356781" w:rsidRDefault="00356781" w:rsidP="00356781">
            <w:pPr>
              <w:pStyle w:val="TABLE-cell"/>
            </w:pPr>
            <w:r w:rsidRPr="00BA207E">
              <w:t>Equipment</w:t>
            </w:r>
          </w:p>
        </w:tc>
        <w:tc>
          <w:tcPr>
            <w:tcW w:w="1915" w:type="dxa"/>
            <w:shd w:val="clear" w:color="auto" w:fill="auto"/>
          </w:tcPr>
          <w:p w14:paraId="5387EFCD" w14:textId="77777777" w:rsidR="00356781" w:rsidRPr="00921C55" w:rsidRDefault="00356781" w:rsidP="00356781">
            <w:pPr>
              <w:pStyle w:val="TABLE-cell"/>
            </w:pPr>
            <w:r w:rsidRPr="00BA207E">
              <w:t>Association (C)</w:t>
            </w:r>
          </w:p>
        </w:tc>
        <w:tc>
          <w:tcPr>
            <w:tcW w:w="2651" w:type="dxa"/>
            <w:shd w:val="clear" w:color="auto" w:fill="auto"/>
          </w:tcPr>
          <w:p w14:paraId="21077F3D" w14:textId="6ABF1494" w:rsidR="00356781" w:rsidRPr="00BA207E" w:rsidRDefault="00356781" w:rsidP="00356781">
            <w:pPr>
              <w:pStyle w:val="TABLE-cell"/>
            </w:pPr>
            <w:r w:rsidRPr="00BA207E">
              <w:t>Corresponds to</w:t>
            </w:r>
          </w:p>
        </w:tc>
      </w:tr>
      <w:tr w:rsidR="00356781" w:rsidRPr="008F275A" w14:paraId="01085628" w14:textId="77777777" w:rsidTr="006C3769">
        <w:trPr>
          <w:trHeight w:val="176"/>
        </w:trPr>
        <w:tc>
          <w:tcPr>
            <w:tcW w:w="2322" w:type="dxa"/>
            <w:shd w:val="clear" w:color="auto" w:fill="auto"/>
          </w:tcPr>
          <w:p w14:paraId="6C4A46DA" w14:textId="5DE34C37" w:rsidR="00356781" w:rsidRPr="004579AB" w:rsidRDefault="00356781" w:rsidP="00356781">
            <w:pPr>
              <w:pStyle w:val="TABLE-cell"/>
            </w:pPr>
            <w:r w:rsidRPr="00BA207E">
              <w:t xml:space="preserve">Equipment </w:t>
            </w:r>
            <w:r w:rsidR="00D33CDF">
              <w:t>actual</w:t>
            </w:r>
            <w:r w:rsidRPr="00BA207E">
              <w:t xml:space="preserve"> property</w:t>
            </w:r>
          </w:p>
        </w:tc>
        <w:tc>
          <w:tcPr>
            <w:tcW w:w="2328" w:type="dxa"/>
            <w:shd w:val="clear" w:color="auto" w:fill="auto"/>
          </w:tcPr>
          <w:p w14:paraId="788D1C51" w14:textId="77777777" w:rsidR="00356781" w:rsidRDefault="00356781" w:rsidP="00356781">
            <w:pPr>
              <w:pStyle w:val="TABLE-cell"/>
            </w:pPr>
            <w:r w:rsidRPr="00BA207E">
              <w:t>Equipment class property</w:t>
            </w:r>
          </w:p>
        </w:tc>
        <w:tc>
          <w:tcPr>
            <w:tcW w:w="1915" w:type="dxa"/>
            <w:shd w:val="clear" w:color="auto" w:fill="auto"/>
          </w:tcPr>
          <w:p w14:paraId="58844AD5" w14:textId="77777777" w:rsidR="00356781" w:rsidRPr="00921C55" w:rsidRDefault="00356781" w:rsidP="00356781">
            <w:pPr>
              <w:pStyle w:val="TABLE-cell"/>
            </w:pPr>
            <w:r w:rsidRPr="00BA207E">
              <w:t>Dependency (B)</w:t>
            </w:r>
          </w:p>
        </w:tc>
        <w:tc>
          <w:tcPr>
            <w:tcW w:w="2651" w:type="dxa"/>
            <w:shd w:val="clear" w:color="auto" w:fill="auto"/>
          </w:tcPr>
          <w:p w14:paraId="6637AD83" w14:textId="298D7F49" w:rsidR="00356781" w:rsidRPr="00BA207E" w:rsidRDefault="00356781" w:rsidP="00356781">
            <w:pPr>
              <w:pStyle w:val="TABLE-cell"/>
            </w:pPr>
            <w:r w:rsidRPr="00BA207E">
              <w:t>Maps to</w:t>
            </w:r>
          </w:p>
        </w:tc>
      </w:tr>
      <w:tr w:rsidR="00356781" w:rsidRPr="008F275A" w14:paraId="2A1C32F6" w14:textId="77777777" w:rsidTr="006C3769">
        <w:trPr>
          <w:trHeight w:val="176"/>
        </w:trPr>
        <w:tc>
          <w:tcPr>
            <w:tcW w:w="2322" w:type="dxa"/>
            <w:shd w:val="clear" w:color="auto" w:fill="auto"/>
          </w:tcPr>
          <w:p w14:paraId="37DDEEA9" w14:textId="55486D64" w:rsidR="00356781" w:rsidRPr="004579AB" w:rsidRDefault="00356781" w:rsidP="00356781">
            <w:pPr>
              <w:pStyle w:val="TABLE-cell"/>
            </w:pPr>
            <w:r w:rsidRPr="00BA207E">
              <w:t xml:space="preserve">Equipment </w:t>
            </w:r>
            <w:r w:rsidR="00D33CDF">
              <w:t>actual</w:t>
            </w:r>
            <w:r w:rsidRPr="00BA207E">
              <w:t xml:space="preserve"> property</w:t>
            </w:r>
          </w:p>
        </w:tc>
        <w:tc>
          <w:tcPr>
            <w:tcW w:w="2328" w:type="dxa"/>
            <w:shd w:val="clear" w:color="auto" w:fill="auto"/>
          </w:tcPr>
          <w:p w14:paraId="581990BA" w14:textId="77777777" w:rsidR="00356781" w:rsidRDefault="00356781" w:rsidP="00356781">
            <w:pPr>
              <w:pStyle w:val="TABLE-cell"/>
            </w:pPr>
            <w:r w:rsidRPr="00BA207E">
              <w:t>Equipment property</w:t>
            </w:r>
          </w:p>
        </w:tc>
        <w:tc>
          <w:tcPr>
            <w:tcW w:w="1915" w:type="dxa"/>
            <w:shd w:val="clear" w:color="auto" w:fill="auto"/>
          </w:tcPr>
          <w:p w14:paraId="67D211E0" w14:textId="77777777" w:rsidR="00356781" w:rsidRPr="00921C55" w:rsidRDefault="00356781" w:rsidP="00356781">
            <w:pPr>
              <w:pStyle w:val="TABLE-cell"/>
            </w:pPr>
            <w:r w:rsidRPr="00BA207E">
              <w:t>Dependency (D)</w:t>
            </w:r>
          </w:p>
        </w:tc>
        <w:tc>
          <w:tcPr>
            <w:tcW w:w="2651" w:type="dxa"/>
            <w:shd w:val="clear" w:color="auto" w:fill="auto"/>
          </w:tcPr>
          <w:p w14:paraId="0104A435" w14:textId="032EE336" w:rsidR="00356781" w:rsidRPr="00BA207E" w:rsidRDefault="00356781" w:rsidP="00356781">
            <w:pPr>
              <w:pStyle w:val="TABLE-cell"/>
            </w:pPr>
            <w:r w:rsidRPr="00BA207E">
              <w:t>Maps to</w:t>
            </w:r>
          </w:p>
        </w:tc>
      </w:tr>
      <w:tr w:rsidR="00356781" w:rsidRPr="008F275A" w14:paraId="10BFC56C" w14:textId="77777777" w:rsidTr="006C3769">
        <w:trPr>
          <w:trHeight w:val="176"/>
        </w:trPr>
        <w:tc>
          <w:tcPr>
            <w:tcW w:w="2322" w:type="dxa"/>
            <w:shd w:val="clear" w:color="auto" w:fill="auto"/>
          </w:tcPr>
          <w:p w14:paraId="16DBD991" w14:textId="3B466E1B" w:rsidR="00356781" w:rsidRPr="004579AB" w:rsidRDefault="00356781" w:rsidP="00356781">
            <w:pPr>
              <w:pStyle w:val="TABLE-cell"/>
            </w:pPr>
            <w:r>
              <w:t>Physical asset</w:t>
            </w:r>
            <w:r w:rsidRPr="00BA207E">
              <w:t xml:space="preserve"> </w:t>
            </w:r>
            <w:r w:rsidR="00D33CDF">
              <w:t>actual</w:t>
            </w:r>
          </w:p>
        </w:tc>
        <w:tc>
          <w:tcPr>
            <w:tcW w:w="2328" w:type="dxa"/>
            <w:shd w:val="clear" w:color="auto" w:fill="auto"/>
          </w:tcPr>
          <w:p w14:paraId="0B36589F" w14:textId="3FDEA81B" w:rsidR="00356781" w:rsidRDefault="00356781" w:rsidP="00356781">
            <w:pPr>
              <w:pStyle w:val="TABLE-cell"/>
            </w:pPr>
            <w:r w:rsidRPr="00600EB9">
              <w:t xml:space="preserve">Physical asset </w:t>
            </w:r>
            <w:r w:rsidR="00D33CDF">
              <w:t>actual</w:t>
            </w:r>
            <w:r w:rsidRPr="00BA207E">
              <w:t xml:space="preserve"> property</w:t>
            </w:r>
          </w:p>
        </w:tc>
        <w:tc>
          <w:tcPr>
            <w:tcW w:w="1915" w:type="dxa"/>
            <w:shd w:val="clear" w:color="auto" w:fill="auto"/>
          </w:tcPr>
          <w:p w14:paraId="3EF28BCA" w14:textId="77777777" w:rsidR="00356781" w:rsidRPr="00921C55" w:rsidRDefault="00356781" w:rsidP="00356781">
            <w:pPr>
              <w:pStyle w:val="TABLE-cell"/>
            </w:pPr>
            <w:r w:rsidRPr="00BA207E">
              <w:t>Composition whole</w:t>
            </w:r>
          </w:p>
        </w:tc>
        <w:tc>
          <w:tcPr>
            <w:tcW w:w="2651" w:type="dxa"/>
            <w:shd w:val="clear" w:color="auto" w:fill="auto"/>
          </w:tcPr>
          <w:p w14:paraId="79E9932B" w14:textId="2B265793" w:rsidR="00356781" w:rsidRPr="00BA207E" w:rsidRDefault="00356781" w:rsidP="00356781">
            <w:pPr>
              <w:pStyle w:val="TABLE-cell"/>
            </w:pPr>
            <w:r>
              <w:t>Has value</w:t>
            </w:r>
            <w:r w:rsidRPr="00BA207E">
              <w:t>s of</w:t>
            </w:r>
          </w:p>
        </w:tc>
      </w:tr>
      <w:tr w:rsidR="00356781" w:rsidRPr="008F275A" w14:paraId="7529D372" w14:textId="77777777" w:rsidTr="006C3769">
        <w:trPr>
          <w:trHeight w:val="176"/>
        </w:trPr>
        <w:tc>
          <w:tcPr>
            <w:tcW w:w="2322" w:type="dxa"/>
            <w:shd w:val="clear" w:color="auto" w:fill="auto"/>
          </w:tcPr>
          <w:p w14:paraId="280569D2" w14:textId="481327DF" w:rsidR="00356781" w:rsidRPr="004579AB" w:rsidRDefault="00356781" w:rsidP="00356781">
            <w:pPr>
              <w:pStyle w:val="TABLE-cell"/>
            </w:pPr>
            <w:r w:rsidRPr="00600EB9">
              <w:t xml:space="preserve">Physical asset </w:t>
            </w:r>
            <w:r w:rsidR="00D33CDF">
              <w:t>actual</w:t>
            </w:r>
            <w:r w:rsidRPr="00BA207E">
              <w:t xml:space="preserve"> property</w:t>
            </w:r>
          </w:p>
        </w:tc>
        <w:tc>
          <w:tcPr>
            <w:tcW w:w="2328" w:type="dxa"/>
            <w:shd w:val="clear" w:color="auto" w:fill="auto"/>
          </w:tcPr>
          <w:p w14:paraId="72B96FDB" w14:textId="2B40A957" w:rsidR="00356781" w:rsidRDefault="00356781" w:rsidP="00356781">
            <w:pPr>
              <w:pStyle w:val="TABLE-cell"/>
            </w:pPr>
            <w:r w:rsidRPr="00600EB9">
              <w:t xml:space="preserve">Physical asset </w:t>
            </w:r>
            <w:r w:rsidR="00D33CDF">
              <w:t>actual</w:t>
            </w:r>
            <w:r w:rsidRPr="00BA207E">
              <w:t xml:space="preserve"> property</w:t>
            </w:r>
          </w:p>
        </w:tc>
        <w:tc>
          <w:tcPr>
            <w:tcW w:w="1915" w:type="dxa"/>
            <w:shd w:val="clear" w:color="auto" w:fill="auto"/>
          </w:tcPr>
          <w:p w14:paraId="4F052B34" w14:textId="77777777" w:rsidR="00356781" w:rsidRPr="00921C55" w:rsidRDefault="00356781" w:rsidP="00356781">
            <w:pPr>
              <w:pStyle w:val="TABLE-cell"/>
            </w:pPr>
            <w:r w:rsidRPr="00BA207E">
              <w:t>Composition hierarchy</w:t>
            </w:r>
          </w:p>
        </w:tc>
        <w:tc>
          <w:tcPr>
            <w:tcW w:w="2651" w:type="dxa"/>
            <w:shd w:val="clear" w:color="auto" w:fill="auto"/>
          </w:tcPr>
          <w:p w14:paraId="14575378" w14:textId="180C5A0E" w:rsidR="00356781" w:rsidRPr="00BA207E" w:rsidRDefault="00356781" w:rsidP="00356781">
            <w:pPr>
              <w:pStyle w:val="TABLE-cell"/>
            </w:pPr>
            <w:r>
              <w:t>Contains</w:t>
            </w:r>
          </w:p>
        </w:tc>
      </w:tr>
      <w:tr w:rsidR="00356781" w:rsidRPr="008F275A" w14:paraId="3DD98626" w14:textId="77777777" w:rsidTr="006C3769">
        <w:trPr>
          <w:trHeight w:val="176"/>
        </w:trPr>
        <w:tc>
          <w:tcPr>
            <w:tcW w:w="2322" w:type="dxa"/>
            <w:shd w:val="clear" w:color="auto" w:fill="auto"/>
          </w:tcPr>
          <w:p w14:paraId="60A1A6BC" w14:textId="10539B9E" w:rsidR="00356781" w:rsidRPr="004579AB" w:rsidRDefault="00356781" w:rsidP="00356781">
            <w:pPr>
              <w:pStyle w:val="TABLE-cell"/>
            </w:pPr>
            <w:r w:rsidRPr="00600EB9">
              <w:t>Physical asset</w:t>
            </w:r>
            <w:r>
              <w:t xml:space="preserve"> </w:t>
            </w:r>
            <w:r w:rsidR="00D33CDF">
              <w:t>actual</w:t>
            </w:r>
          </w:p>
        </w:tc>
        <w:tc>
          <w:tcPr>
            <w:tcW w:w="2328" w:type="dxa"/>
            <w:shd w:val="clear" w:color="auto" w:fill="auto"/>
          </w:tcPr>
          <w:p w14:paraId="348670E9" w14:textId="77777777" w:rsidR="00356781" w:rsidRDefault="00356781" w:rsidP="00356781">
            <w:pPr>
              <w:pStyle w:val="TABLE-cell"/>
            </w:pPr>
            <w:r w:rsidRPr="00600EB9">
              <w:t xml:space="preserve">Physical asset </w:t>
            </w:r>
            <w:r w:rsidRPr="00BA207E">
              <w:t>class</w:t>
            </w:r>
          </w:p>
        </w:tc>
        <w:tc>
          <w:tcPr>
            <w:tcW w:w="1915" w:type="dxa"/>
            <w:shd w:val="clear" w:color="auto" w:fill="auto"/>
          </w:tcPr>
          <w:p w14:paraId="24A662BA" w14:textId="77777777" w:rsidR="00356781" w:rsidRPr="00921C55" w:rsidRDefault="00356781" w:rsidP="00356781">
            <w:pPr>
              <w:pStyle w:val="TABLE-cell"/>
            </w:pPr>
            <w:r w:rsidRPr="00BA207E">
              <w:t>Association (A)</w:t>
            </w:r>
          </w:p>
        </w:tc>
        <w:tc>
          <w:tcPr>
            <w:tcW w:w="2651" w:type="dxa"/>
            <w:shd w:val="clear" w:color="auto" w:fill="auto"/>
          </w:tcPr>
          <w:p w14:paraId="1E26495F" w14:textId="154098C7" w:rsidR="00356781" w:rsidRPr="00BA207E" w:rsidRDefault="00356781" w:rsidP="00356781">
            <w:pPr>
              <w:pStyle w:val="TABLE-cell"/>
            </w:pPr>
            <w:r w:rsidRPr="00BA207E">
              <w:t>Corresponds to</w:t>
            </w:r>
          </w:p>
        </w:tc>
      </w:tr>
      <w:tr w:rsidR="00356781" w:rsidRPr="008F275A" w14:paraId="5606E8CD" w14:textId="77777777" w:rsidTr="006C3769">
        <w:trPr>
          <w:trHeight w:val="176"/>
        </w:trPr>
        <w:tc>
          <w:tcPr>
            <w:tcW w:w="2322" w:type="dxa"/>
            <w:shd w:val="clear" w:color="auto" w:fill="auto"/>
          </w:tcPr>
          <w:p w14:paraId="5CFC21F7" w14:textId="69ECF33A" w:rsidR="00356781" w:rsidRPr="004579AB" w:rsidRDefault="00356781" w:rsidP="00356781">
            <w:pPr>
              <w:pStyle w:val="TABLE-cell"/>
            </w:pPr>
            <w:r>
              <w:t xml:space="preserve">Physical asset </w:t>
            </w:r>
            <w:r w:rsidR="00D33CDF">
              <w:t>actual</w:t>
            </w:r>
          </w:p>
        </w:tc>
        <w:tc>
          <w:tcPr>
            <w:tcW w:w="2328" w:type="dxa"/>
            <w:shd w:val="clear" w:color="auto" w:fill="auto"/>
          </w:tcPr>
          <w:p w14:paraId="4FAFE97B" w14:textId="77777777" w:rsidR="00356781" w:rsidRDefault="00356781" w:rsidP="00356781">
            <w:pPr>
              <w:pStyle w:val="TABLE-cell"/>
            </w:pPr>
            <w:r w:rsidRPr="00600EB9">
              <w:t>Physical asset</w:t>
            </w:r>
          </w:p>
        </w:tc>
        <w:tc>
          <w:tcPr>
            <w:tcW w:w="1915" w:type="dxa"/>
            <w:shd w:val="clear" w:color="auto" w:fill="auto"/>
          </w:tcPr>
          <w:p w14:paraId="2A9CEAFA" w14:textId="77777777" w:rsidR="00356781" w:rsidRPr="00921C55" w:rsidRDefault="00356781" w:rsidP="00356781">
            <w:pPr>
              <w:pStyle w:val="TABLE-cell"/>
            </w:pPr>
            <w:r w:rsidRPr="00BA207E">
              <w:t>Association (C)</w:t>
            </w:r>
          </w:p>
        </w:tc>
        <w:tc>
          <w:tcPr>
            <w:tcW w:w="2651" w:type="dxa"/>
            <w:shd w:val="clear" w:color="auto" w:fill="auto"/>
          </w:tcPr>
          <w:p w14:paraId="60EF43BF" w14:textId="6641C53F" w:rsidR="00356781" w:rsidRPr="00BA207E" w:rsidRDefault="00356781" w:rsidP="00356781">
            <w:pPr>
              <w:pStyle w:val="TABLE-cell"/>
            </w:pPr>
            <w:r w:rsidRPr="00BA207E">
              <w:t>Corresponds to</w:t>
            </w:r>
          </w:p>
        </w:tc>
      </w:tr>
      <w:tr w:rsidR="00356781" w:rsidRPr="008F275A" w14:paraId="07070C04" w14:textId="77777777" w:rsidTr="006C3769">
        <w:trPr>
          <w:trHeight w:val="176"/>
        </w:trPr>
        <w:tc>
          <w:tcPr>
            <w:tcW w:w="2322" w:type="dxa"/>
            <w:shd w:val="clear" w:color="auto" w:fill="auto"/>
          </w:tcPr>
          <w:p w14:paraId="621DE852" w14:textId="7E55997A" w:rsidR="00356781" w:rsidRDefault="00356781" w:rsidP="00356781">
            <w:pPr>
              <w:pStyle w:val="TABLE-cell"/>
            </w:pPr>
            <w:r w:rsidRPr="00600EB9">
              <w:t xml:space="preserve">Physical asset </w:t>
            </w:r>
            <w:r w:rsidR="00D33CDF">
              <w:t>actual</w:t>
            </w:r>
            <w:r w:rsidRPr="00BA207E">
              <w:t xml:space="preserve"> property</w:t>
            </w:r>
          </w:p>
        </w:tc>
        <w:tc>
          <w:tcPr>
            <w:tcW w:w="2328" w:type="dxa"/>
            <w:shd w:val="clear" w:color="auto" w:fill="auto"/>
          </w:tcPr>
          <w:p w14:paraId="3066888D" w14:textId="77777777" w:rsidR="00356781" w:rsidRDefault="00356781" w:rsidP="00356781">
            <w:pPr>
              <w:pStyle w:val="TABLE-cell"/>
            </w:pPr>
            <w:r w:rsidRPr="00600EB9">
              <w:t xml:space="preserve">Physical asset </w:t>
            </w:r>
            <w:r w:rsidRPr="00BA207E">
              <w:t>class property</w:t>
            </w:r>
          </w:p>
        </w:tc>
        <w:tc>
          <w:tcPr>
            <w:tcW w:w="1915" w:type="dxa"/>
            <w:shd w:val="clear" w:color="auto" w:fill="auto"/>
          </w:tcPr>
          <w:p w14:paraId="68915F3D" w14:textId="77777777" w:rsidR="00356781" w:rsidRDefault="00356781" w:rsidP="00356781">
            <w:pPr>
              <w:pStyle w:val="TABLE-cell"/>
            </w:pPr>
            <w:r w:rsidRPr="00BA207E">
              <w:t>Dependency (B)</w:t>
            </w:r>
          </w:p>
        </w:tc>
        <w:tc>
          <w:tcPr>
            <w:tcW w:w="2651" w:type="dxa"/>
            <w:shd w:val="clear" w:color="auto" w:fill="auto"/>
          </w:tcPr>
          <w:p w14:paraId="2BFF9515" w14:textId="4A3932EF" w:rsidR="00356781" w:rsidRDefault="00356781" w:rsidP="00356781">
            <w:pPr>
              <w:pStyle w:val="TABLE-cell"/>
            </w:pPr>
            <w:r w:rsidRPr="00BA207E">
              <w:t>Maps to</w:t>
            </w:r>
          </w:p>
        </w:tc>
      </w:tr>
      <w:tr w:rsidR="00356781" w:rsidRPr="008F275A" w14:paraId="6F4FCAA3" w14:textId="77777777" w:rsidTr="006C3769">
        <w:trPr>
          <w:trHeight w:val="176"/>
        </w:trPr>
        <w:tc>
          <w:tcPr>
            <w:tcW w:w="2322" w:type="dxa"/>
            <w:shd w:val="clear" w:color="auto" w:fill="auto"/>
          </w:tcPr>
          <w:p w14:paraId="3464B093" w14:textId="7331F535" w:rsidR="00356781" w:rsidRPr="00600EB9" w:rsidRDefault="00356781" w:rsidP="00356781">
            <w:pPr>
              <w:pStyle w:val="TABLE-cell"/>
            </w:pPr>
            <w:r w:rsidRPr="00600EB9">
              <w:t xml:space="preserve">Physical asset </w:t>
            </w:r>
            <w:r w:rsidR="00D33CDF">
              <w:t>actual</w:t>
            </w:r>
            <w:r w:rsidRPr="00BA207E">
              <w:t xml:space="preserve"> property</w:t>
            </w:r>
          </w:p>
        </w:tc>
        <w:tc>
          <w:tcPr>
            <w:tcW w:w="2328" w:type="dxa"/>
            <w:shd w:val="clear" w:color="auto" w:fill="auto"/>
          </w:tcPr>
          <w:p w14:paraId="15D6B6F2" w14:textId="77777777" w:rsidR="00356781" w:rsidRPr="00600EB9" w:rsidRDefault="00356781" w:rsidP="00356781">
            <w:pPr>
              <w:pStyle w:val="TABLE-cell"/>
            </w:pPr>
            <w:r w:rsidRPr="00600EB9">
              <w:t xml:space="preserve">Physical asset </w:t>
            </w:r>
            <w:r w:rsidRPr="00BA207E">
              <w:t>property</w:t>
            </w:r>
          </w:p>
        </w:tc>
        <w:tc>
          <w:tcPr>
            <w:tcW w:w="1915" w:type="dxa"/>
            <w:shd w:val="clear" w:color="auto" w:fill="auto"/>
          </w:tcPr>
          <w:p w14:paraId="69351696" w14:textId="77777777" w:rsidR="00356781" w:rsidRPr="00BA207E" w:rsidRDefault="00356781" w:rsidP="00356781">
            <w:pPr>
              <w:pStyle w:val="TABLE-cell"/>
            </w:pPr>
            <w:r w:rsidRPr="00BA207E">
              <w:t>Dependency (D)</w:t>
            </w:r>
          </w:p>
        </w:tc>
        <w:tc>
          <w:tcPr>
            <w:tcW w:w="2651" w:type="dxa"/>
            <w:shd w:val="clear" w:color="auto" w:fill="auto"/>
          </w:tcPr>
          <w:p w14:paraId="34B06CEF" w14:textId="4867E77A" w:rsidR="00356781" w:rsidRPr="00BA207E" w:rsidRDefault="00356781" w:rsidP="00356781">
            <w:pPr>
              <w:pStyle w:val="TABLE-cell"/>
            </w:pPr>
            <w:r w:rsidRPr="00BA207E">
              <w:t>Maps to</w:t>
            </w:r>
          </w:p>
        </w:tc>
      </w:tr>
      <w:tr w:rsidR="00356781" w:rsidRPr="008F275A" w14:paraId="43DF9961" w14:textId="77777777" w:rsidTr="006C3769">
        <w:trPr>
          <w:trHeight w:val="176"/>
        </w:trPr>
        <w:tc>
          <w:tcPr>
            <w:tcW w:w="2322" w:type="dxa"/>
            <w:shd w:val="clear" w:color="auto" w:fill="auto"/>
          </w:tcPr>
          <w:p w14:paraId="631DC9CC" w14:textId="2EF27FDA" w:rsidR="00356781" w:rsidRPr="00600EB9" w:rsidRDefault="00356781" w:rsidP="00356781">
            <w:pPr>
              <w:pStyle w:val="TABLE-cell"/>
            </w:pPr>
            <w:r>
              <w:t xml:space="preserve">Material </w:t>
            </w:r>
            <w:r w:rsidR="00D33CDF">
              <w:t>actual</w:t>
            </w:r>
          </w:p>
        </w:tc>
        <w:tc>
          <w:tcPr>
            <w:tcW w:w="2328" w:type="dxa"/>
            <w:shd w:val="clear" w:color="auto" w:fill="auto"/>
          </w:tcPr>
          <w:p w14:paraId="08D3773F" w14:textId="1DB7BB2E" w:rsidR="00356781" w:rsidRPr="00600EB9" w:rsidRDefault="00356781" w:rsidP="00356781">
            <w:pPr>
              <w:pStyle w:val="TABLE-cell"/>
            </w:pPr>
            <w:r w:rsidRPr="00600EB9">
              <w:t xml:space="preserve">Material </w:t>
            </w:r>
            <w:r w:rsidR="00D33CDF">
              <w:t>actual</w:t>
            </w:r>
            <w:r w:rsidRPr="00BA207E">
              <w:t xml:space="preserve"> property</w:t>
            </w:r>
          </w:p>
        </w:tc>
        <w:tc>
          <w:tcPr>
            <w:tcW w:w="1915" w:type="dxa"/>
            <w:shd w:val="clear" w:color="auto" w:fill="auto"/>
          </w:tcPr>
          <w:p w14:paraId="33926116" w14:textId="77777777" w:rsidR="00356781" w:rsidRPr="00BA207E" w:rsidRDefault="00356781" w:rsidP="00356781">
            <w:pPr>
              <w:pStyle w:val="TABLE-cell"/>
            </w:pPr>
            <w:r w:rsidRPr="00BA207E">
              <w:t>Composition whole</w:t>
            </w:r>
          </w:p>
        </w:tc>
        <w:tc>
          <w:tcPr>
            <w:tcW w:w="2651" w:type="dxa"/>
            <w:shd w:val="clear" w:color="auto" w:fill="auto"/>
          </w:tcPr>
          <w:p w14:paraId="11A3617C" w14:textId="3C7A7E04" w:rsidR="00356781" w:rsidRPr="00BA207E" w:rsidRDefault="00356781" w:rsidP="00356781">
            <w:pPr>
              <w:pStyle w:val="TABLE-cell"/>
            </w:pPr>
            <w:r>
              <w:t>Has value</w:t>
            </w:r>
            <w:r w:rsidRPr="00BA207E">
              <w:t>s of</w:t>
            </w:r>
          </w:p>
        </w:tc>
      </w:tr>
      <w:tr w:rsidR="00356781" w:rsidRPr="008F275A" w14:paraId="6ED5100B" w14:textId="77777777" w:rsidTr="006C3769">
        <w:trPr>
          <w:trHeight w:val="176"/>
        </w:trPr>
        <w:tc>
          <w:tcPr>
            <w:tcW w:w="2322" w:type="dxa"/>
            <w:shd w:val="clear" w:color="auto" w:fill="auto"/>
          </w:tcPr>
          <w:p w14:paraId="740BF514" w14:textId="201D7EFA" w:rsidR="00356781" w:rsidRDefault="00356781" w:rsidP="00356781">
            <w:pPr>
              <w:pStyle w:val="TABLE-cell"/>
            </w:pPr>
            <w:r>
              <w:t>Material</w:t>
            </w:r>
            <w:r w:rsidRPr="00600EB9">
              <w:t xml:space="preserve"> </w:t>
            </w:r>
            <w:r w:rsidR="00D33CDF">
              <w:t>actual</w:t>
            </w:r>
            <w:r w:rsidRPr="00BA207E">
              <w:t xml:space="preserve"> property</w:t>
            </w:r>
          </w:p>
        </w:tc>
        <w:tc>
          <w:tcPr>
            <w:tcW w:w="2328" w:type="dxa"/>
            <w:shd w:val="clear" w:color="auto" w:fill="auto"/>
          </w:tcPr>
          <w:p w14:paraId="09C5EE1D" w14:textId="420B6666" w:rsidR="00356781" w:rsidRPr="00600EB9" w:rsidRDefault="00356781" w:rsidP="00356781">
            <w:pPr>
              <w:pStyle w:val="TABLE-cell"/>
            </w:pPr>
            <w:r w:rsidRPr="00600EB9">
              <w:t xml:space="preserve">Material </w:t>
            </w:r>
            <w:r w:rsidR="00D33CDF">
              <w:t>actual</w:t>
            </w:r>
            <w:r w:rsidRPr="00BA207E">
              <w:t xml:space="preserve"> property</w:t>
            </w:r>
          </w:p>
        </w:tc>
        <w:tc>
          <w:tcPr>
            <w:tcW w:w="1915" w:type="dxa"/>
            <w:shd w:val="clear" w:color="auto" w:fill="auto"/>
          </w:tcPr>
          <w:p w14:paraId="094C8D1B" w14:textId="77777777" w:rsidR="00356781" w:rsidRPr="00BA207E" w:rsidRDefault="00356781" w:rsidP="00356781">
            <w:pPr>
              <w:pStyle w:val="TABLE-cell"/>
            </w:pPr>
            <w:r w:rsidRPr="00BA207E">
              <w:t>Composition hierarchy</w:t>
            </w:r>
          </w:p>
        </w:tc>
        <w:tc>
          <w:tcPr>
            <w:tcW w:w="2651" w:type="dxa"/>
            <w:shd w:val="clear" w:color="auto" w:fill="auto"/>
          </w:tcPr>
          <w:p w14:paraId="58CDEB9F" w14:textId="183FC90F" w:rsidR="00356781" w:rsidRPr="00BA207E" w:rsidRDefault="00356781" w:rsidP="00356781">
            <w:pPr>
              <w:pStyle w:val="TABLE-cell"/>
            </w:pPr>
            <w:r>
              <w:t>Contains</w:t>
            </w:r>
          </w:p>
        </w:tc>
      </w:tr>
      <w:tr w:rsidR="00356781" w:rsidRPr="008F275A" w14:paraId="092C272A" w14:textId="77777777" w:rsidTr="006C3769">
        <w:trPr>
          <w:trHeight w:val="176"/>
        </w:trPr>
        <w:tc>
          <w:tcPr>
            <w:tcW w:w="2322" w:type="dxa"/>
            <w:shd w:val="clear" w:color="auto" w:fill="auto"/>
          </w:tcPr>
          <w:p w14:paraId="7ED57BAA" w14:textId="08658BE5" w:rsidR="00356781" w:rsidRDefault="00356781" w:rsidP="00356781">
            <w:pPr>
              <w:pStyle w:val="TABLE-cell"/>
            </w:pPr>
            <w:r w:rsidRPr="00600EB9">
              <w:t>Material</w:t>
            </w:r>
            <w:r>
              <w:t xml:space="preserve"> </w:t>
            </w:r>
            <w:r w:rsidR="00D33CDF">
              <w:t>actual</w:t>
            </w:r>
          </w:p>
        </w:tc>
        <w:tc>
          <w:tcPr>
            <w:tcW w:w="2328" w:type="dxa"/>
            <w:shd w:val="clear" w:color="auto" w:fill="auto"/>
          </w:tcPr>
          <w:p w14:paraId="5EF62AC2" w14:textId="77777777" w:rsidR="00356781" w:rsidRPr="00600EB9" w:rsidRDefault="00356781" w:rsidP="00356781">
            <w:pPr>
              <w:pStyle w:val="TABLE-cell"/>
            </w:pPr>
            <w:r w:rsidRPr="00600EB9">
              <w:t xml:space="preserve">Material </w:t>
            </w:r>
            <w:r w:rsidRPr="00BA207E">
              <w:t>class</w:t>
            </w:r>
          </w:p>
        </w:tc>
        <w:tc>
          <w:tcPr>
            <w:tcW w:w="1915" w:type="dxa"/>
            <w:shd w:val="clear" w:color="auto" w:fill="auto"/>
          </w:tcPr>
          <w:p w14:paraId="24D33403" w14:textId="77777777" w:rsidR="00356781" w:rsidRPr="00BA207E" w:rsidRDefault="00356781" w:rsidP="00356781">
            <w:pPr>
              <w:pStyle w:val="TABLE-cell"/>
            </w:pPr>
            <w:r w:rsidRPr="00BA207E">
              <w:t>Association (A)</w:t>
            </w:r>
          </w:p>
        </w:tc>
        <w:tc>
          <w:tcPr>
            <w:tcW w:w="2651" w:type="dxa"/>
            <w:shd w:val="clear" w:color="auto" w:fill="auto"/>
          </w:tcPr>
          <w:p w14:paraId="557F2145" w14:textId="493290B7" w:rsidR="00356781" w:rsidRDefault="00356781" w:rsidP="00356781">
            <w:pPr>
              <w:pStyle w:val="TABLE-cell"/>
            </w:pPr>
            <w:r w:rsidRPr="00BA207E">
              <w:t>Corresponds to</w:t>
            </w:r>
          </w:p>
        </w:tc>
      </w:tr>
      <w:tr w:rsidR="00356781" w:rsidRPr="008F275A" w14:paraId="62FBB918" w14:textId="77777777" w:rsidTr="006C3769">
        <w:trPr>
          <w:trHeight w:val="176"/>
        </w:trPr>
        <w:tc>
          <w:tcPr>
            <w:tcW w:w="2322" w:type="dxa"/>
            <w:shd w:val="clear" w:color="auto" w:fill="auto"/>
          </w:tcPr>
          <w:p w14:paraId="7DE73A97" w14:textId="7DB74ED2" w:rsidR="00356781" w:rsidRPr="00600EB9" w:rsidRDefault="00356781" w:rsidP="00356781">
            <w:pPr>
              <w:pStyle w:val="TABLE-cell"/>
            </w:pPr>
            <w:r w:rsidRPr="00600EB9">
              <w:t>Material</w:t>
            </w:r>
            <w:r>
              <w:t xml:space="preserve"> </w:t>
            </w:r>
            <w:r w:rsidR="00D33CDF">
              <w:t>actual</w:t>
            </w:r>
          </w:p>
        </w:tc>
        <w:tc>
          <w:tcPr>
            <w:tcW w:w="2328" w:type="dxa"/>
            <w:shd w:val="clear" w:color="auto" w:fill="auto"/>
          </w:tcPr>
          <w:p w14:paraId="2ABFA5DF" w14:textId="77777777" w:rsidR="00356781" w:rsidRPr="00600EB9" w:rsidRDefault="00356781" w:rsidP="00356781">
            <w:pPr>
              <w:pStyle w:val="TABLE-cell"/>
            </w:pPr>
            <w:r w:rsidRPr="00600EB9">
              <w:t xml:space="preserve">Material </w:t>
            </w:r>
            <w:r>
              <w:t>definition</w:t>
            </w:r>
          </w:p>
        </w:tc>
        <w:tc>
          <w:tcPr>
            <w:tcW w:w="1915" w:type="dxa"/>
            <w:shd w:val="clear" w:color="auto" w:fill="auto"/>
          </w:tcPr>
          <w:p w14:paraId="154B2EF6" w14:textId="77777777" w:rsidR="00356781" w:rsidRPr="00BA207E" w:rsidRDefault="00356781" w:rsidP="00356781">
            <w:pPr>
              <w:pStyle w:val="TABLE-cell"/>
            </w:pPr>
            <w:r w:rsidRPr="00BA207E">
              <w:t>Association (A)</w:t>
            </w:r>
          </w:p>
        </w:tc>
        <w:tc>
          <w:tcPr>
            <w:tcW w:w="2651" w:type="dxa"/>
            <w:shd w:val="clear" w:color="auto" w:fill="auto"/>
          </w:tcPr>
          <w:p w14:paraId="005549C5" w14:textId="0EFE4E8D" w:rsidR="00356781" w:rsidRPr="00BA207E" w:rsidRDefault="00356781" w:rsidP="00356781">
            <w:pPr>
              <w:pStyle w:val="TABLE-cell"/>
            </w:pPr>
            <w:r w:rsidRPr="00BA207E">
              <w:t>Corresponds to</w:t>
            </w:r>
          </w:p>
        </w:tc>
      </w:tr>
      <w:tr w:rsidR="00356781" w:rsidRPr="008F275A" w14:paraId="139D2A0F" w14:textId="77777777" w:rsidTr="006C3769">
        <w:trPr>
          <w:trHeight w:val="176"/>
        </w:trPr>
        <w:tc>
          <w:tcPr>
            <w:tcW w:w="2322" w:type="dxa"/>
            <w:shd w:val="clear" w:color="auto" w:fill="auto"/>
          </w:tcPr>
          <w:p w14:paraId="6DF8C634" w14:textId="49DDFAAC" w:rsidR="00356781" w:rsidRPr="00600EB9" w:rsidRDefault="00356781" w:rsidP="00356781">
            <w:pPr>
              <w:pStyle w:val="TABLE-cell"/>
            </w:pPr>
            <w:r w:rsidRPr="00600EB9">
              <w:t xml:space="preserve">Material </w:t>
            </w:r>
            <w:r w:rsidR="00D33CDF">
              <w:t>actual</w:t>
            </w:r>
          </w:p>
        </w:tc>
        <w:tc>
          <w:tcPr>
            <w:tcW w:w="2328" w:type="dxa"/>
            <w:shd w:val="clear" w:color="auto" w:fill="auto"/>
          </w:tcPr>
          <w:p w14:paraId="7BD8A41C" w14:textId="77777777" w:rsidR="00356781" w:rsidRPr="00600EB9" w:rsidRDefault="00356781" w:rsidP="00356781">
            <w:pPr>
              <w:pStyle w:val="TABLE-cell"/>
            </w:pPr>
            <w:r>
              <w:t>Material lot</w:t>
            </w:r>
          </w:p>
        </w:tc>
        <w:tc>
          <w:tcPr>
            <w:tcW w:w="1915" w:type="dxa"/>
            <w:shd w:val="clear" w:color="auto" w:fill="auto"/>
          </w:tcPr>
          <w:p w14:paraId="411CC3AD" w14:textId="77777777" w:rsidR="00356781" w:rsidRPr="00BA207E" w:rsidRDefault="00356781" w:rsidP="00356781">
            <w:pPr>
              <w:pStyle w:val="TABLE-cell"/>
            </w:pPr>
            <w:r w:rsidRPr="00BA207E">
              <w:t>Association (C)</w:t>
            </w:r>
          </w:p>
        </w:tc>
        <w:tc>
          <w:tcPr>
            <w:tcW w:w="2651" w:type="dxa"/>
            <w:shd w:val="clear" w:color="auto" w:fill="auto"/>
          </w:tcPr>
          <w:p w14:paraId="078BA748" w14:textId="5CC08375" w:rsidR="00356781" w:rsidRPr="00BA207E" w:rsidRDefault="00356781" w:rsidP="00356781">
            <w:pPr>
              <w:pStyle w:val="TABLE-cell"/>
            </w:pPr>
            <w:r w:rsidRPr="00BA207E">
              <w:t>Corresponds to</w:t>
            </w:r>
          </w:p>
        </w:tc>
      </w:tr>
      <w:tr w:rsidR="00356781" w:rsidRPr="008F275A" w14:paraId="0F676214" w14:textId="77777777" w:rsidTr="006C3769">
        <w:trPr>
          <w:trHeight w:val="176"/>
        </w:trPr>
        <w:tc>
          <w:tcPr>
            <w:tcW w:w="2322" w:type="dxa"/>
            <w:shd w:val="clear" w:color="auto" w:fill="auto"/>
          </w:tcPr>
          <w:p w14:paraId="0F633E12" w14:textId="55C14BB3" w:rsidR="00356781" w:rsidRPr="00600EB9" w:rsidRDefault="00356781" w:rsidP="00356781">
            <w:pPr>
              <w:pStyle w:val="TABLE-cell"/>
            </w:pPr>
            <w:r w:rsidRPr="00600EB9">
              <w:t xml:space="preserve">Material </w:t>
            </w:r>
            <w:r w:rsidR="00D33CDF">
              <w:t>actual</w:t>
            </w:r>
          </w:p>
        </w:tc>
        <w:tc>
          <w:tcPr>
            <w:tcW w:w="2328" w:type="dxa"/>
            <w:shd w:val="clear" w:color="auto" w:fill="auto"/>
          </w:tcPr>
          <w:p w14:paraId="6D50E9FD" w14:textId="77777777" w:rsidR="00356781" w:rsidRDefault="00356781" w:rsidP="00356781">
            <w:pPr>
              <w:pStyle w:val="TABLE-cell"/>
            </w:pPr>
            <w:r>
              <w:t>Material sublot</w:t>
            </w:r>
          </w:p>
        </w:tc>
        <w:tc>
          <w:tcPr>
            <w:tcW w:w="1915" w:type="dxa"/>
            <w:shd w:val="clear" w:color="auto" w:fill="auto"/>
          </w:tcPr>
          <w:p w14:paraId="542D8A9E" w14:textId="77777777" w:rsidR="00356781" w:rsidRPr="00BA207E" w:rsidRDefault="00356781" w:rsidP="00356781">
            <w:pPr>
              <w:pStyle w:val="TABLE-cell"/>
            </w:pPr>
            <w:r w:rsidRPr="00BA207E">
              <w:t>Association (C)</w:t>
            </w:r>
          </w:p>
        </w:tc>
        <w:tc>
          <w:tcPr>
            <w:tcW w:w="2651" w:type="dxa"/>
            <w:shd w:val="clear" w:color="auto" w:fill="auto"/>
          </w:tcPr>
          <w:p w14:paraId="722BA50A" w14:textId="7EAF2D5F" w:rsidR="00356781" w:rsidRPr="00BA207E" w:rsidRDefault="00356781" w:rsidP="00356781">
            <w:pPr>
              <w:pStyle w:val="TABLE-cell"/>
            </w:pPr>
            <w:r w:rsidRPr="00BA207E">
              <w:t>Corresponds to</w:t>
            </w:r>
          </w:p>
        </w:tc>
      </w:tr>
      <w:tr w:rsidR="00356781" w:rsidRPr="008F275A" w14:paraId="7500C54A" w14:textId="77777777" w:rsidTr="006C3769">
        <w:trPr>
          <w:trHeight w:val="176"/>
        </w:trPr>
        <w:tc>
          <w:tcPr>
            <w:tcW w:w="2322" w:type="dxa"/>
            <w:shd w:val="clear" w:color="auto" w:fill="auto"/>
          </w:tcPr>
          <w:p w14:paraId="0C2A4D0B" w14:textId="6F925A6E" w:rsidR="00356781" w:rsidRPr="00600EB9" w:rsidRDefault="00356781" w:rsidP="00356781">
            <w:pPr>
              <w:pStyle w:val="TABLE-cell"/>
            </w:pPr>
            <w:r w:rsidRPr="00600EB9">
              <w:t xml:space="preserve">Material </w:t>
            </w:r>
            <w:r w:rsidR="00D33CDF">
              <w:t>actual</w:t>
            </w:r>
            <w:r w:rsidRPr="00BA207E">
              <w:t xml:space="preserve"> property</w:t>
            </w:r>
          </w:p>
        </w:tc>
        <w:tc>
          <w:tcPr>
            <w:tcW w:w="2328" w:type="dxa"/>
            <w:shd w:val="clear" w:color="auto" w:fill="auto"/>
          </w:tcPr>
          <w:p w14:paraId="4DDA662D" w14:textId="77777777" w:rsidR="00356781" w:rsidRDefault="00356781" w:rsidP="00356781">
            <w:pPr>
              <w:pStyle w:val="TABLE-cell"/>
            </w:pPr>
            <w:r w:rsidRPr="00600EB9">
              <w:t xml:space="preserve">Material </w:t>
            </w:r>
            <w:r w:rsidRPr="00BA207E">
              <w:t>class property</w:t>
            </w:r>
          </w:p>
        </w:tc>
        <w:tc>
          <w:tcPr>
            <w:tcW w:w="1915" w:type="dxa"/>
            <w:shd w:val="clear" w:color="auto" w:fill="auto"/>
          </w:tcPr>
          <w:p w14:paraId="4E8EBB9E" w14:textId="77777777" w:rsidR="00356781" w:rsidRPr="00BA207E" w:rsidRDefault="00356781" w:rsidP="00356781">
            <w:pPr>
              <w:pStyle w:val="TABLE-cell"/>
            </w:pPr>
            <w:r w:rsidRPr="00BA207E">
              <w:t>Dependency (B)</w:t>
            </w:r>
          </w:p>
        </w:tc>
        <w:tc>
          <w:tcPr>
            <w:tcW w:w="2651" w:type="dxa"/>
            <w:shd w:val="clear" w:color="auto" w:fill="auto"/>
          </w:tcPr>
          <w:p w14:paraId="54C06C1F" w14:textId="4A794591" w:rsidR="00356781" w:rsidRPr="00BA207E" w:rsidRDefault="00356781" w:rsidP="00356781">
            <w:pPr>
              <w:pStyle w:val="TABLE-cell"/>
            </w:pPr>
            <w:r w:rsidRPr="00BA207E">
              <w:t>Maps to</w:t>
            </w:r>
          </w:p>
        </w:tc>
      </w:tr>
      <w:tr w:rsidR="00356781" w:rsidRPr="008F275A" w14:paraId="7B0E2F7F" w14:textId="77777777" w:rsidTr="006C3769">
        <w:trPr>
          <w:trHeight w:val="176"/>
        </w:trPr>
        <w:tc>
          <w:tcPr>
            <w:tcW w:w="2322" w:type="dxa"/>
            <w:shd w:val="clear" w:color="auto" w:fill="auto"/>
          </w:tcPr>
          <w:p w14:paraId="399D9488" w14:textId="46DB0EC1" w:rsidR="00356781" w:rsidRPr="00600EB9" w:rsidRDefault="00356781" w:rsidP="00356781">
            <w:pPr>
              <w:pStyle w:val="TABLE-cell"/>
            </w:pPr>
            <w:r w:rsidRPr="00600EB9">
              <w:lastRenderedPageBreak/>
              <w:t xml:space="preserve">Material </w:t>
            </w:r>
            <w:r w:rsidR="00D33CDF">
              <w:t>actual</w:t>
            </w:r>
            <w:r w:rsidRPr="00BA207E">
              <w:t xml:space="preserve"> property</w:t>
            </w:r>
          </w:p>
        </w:tc>
        <w:tc>
          <w:tcPr>
            <w:tcW w:w="2328" w:type="dxa"/>
            <w:shd w:val="clear" w:color="auto" w:fill="auto"/>
          </w:tcPr>
          <w:p w14:paraId="6D57E791" w14:textId="77777777" w:rsidR="00356781" w:rsidRPr="00600EB9" w:rsidRDefault="00356781" w:rsidP="00356781">
            <w:pPr>
              <w:pStyle w:val="TABLE-cell"/>
            </w:pPr>
            <w:r w:rsidRPr="00600EB9">
              <w:t xml:space="preserve">Material </w:t>
            </w:r>
            <w:r>
              <w:t>definition</w:t>
            </w:r>
            <w:r w:rsidRPr="00BA207E">
              <w:t xml:space="preserve"> property</w:t>
            </w:r>
          </w:p>
        </w:tc>
        <w:tc>
          <w:tcPr>
            <w:tcW w:w="1915" w:type="dxa"/>
            <w:shd w:val="clear" w:color="auto" w:fill="auto"/>
          </w:tcPr>
          <w:p w14:paraId="605B8E6D" w14:textId="77777777" w:rsidR="00356781" w:rsidRPr="00BA207E" w:rsidRDefault="00356781" w:rsidP="00356781">
            <w:pPr>
              <w:pStyle w:val="TABLE-cell"/>
            </w:pPr>
            <w:r w:rsidRPr="00BA207E">
              <w:t>Dependency (B)</w:t>
            </w:r>
          </w:p>
        </w:tc>
        <w:tc>
          <w:tcPr>
            <w:tcW w:w="2651" w:type="dxa"/>
            <w:shd w:val="clear" w:color="auto" w:fill="auto"/>
          </w:tcPr>
          <w:p w14:paraId="3373C30A" w14:textId="035FD5E6" w:rsidR="00356781" w:rsidRPr="00BA207E" w:rsidRDefault="00356781" w:rsidP="00356781">
            <w:pPr>
              <w:pStyle w:val="TABLE-cell"/>
            </w:pPr>
            <w:r w:rsidRPr="00BA207E">
              <w:t>Maps to</w:t>
            </w:r>
          </w:p>
        </w:tc>
      </w:tr>
      <w:tr w:rsidR="00356781" w:rsidRPr="008F275A" w14:paraId="36709B72" w14:textId="77777777" w:rsidTr="006C3769">
        <w:trPr>
          <w:trHeight w:val="176"/>
        </w:trPr>
        <w:tc>
          <w:tcPr>
            <w:tcW w:w="2322" w:type="dxa"/>
            <w:shd w:val="clear" w:color="auto" w:fill="auto"/>
          </w:tcPr>
          <w:p w14:paraId="6A41054F" w14:textId="55382C10" w:rsidR="00356781" w:rsidRPr="00600EB9" w:rsidRDefault="00356781" w:rsidP="00356781">
            <w:pPr>
              <w:pStyle w:val="TABLE-cell"/>
            </w:pPr>
            <w:r w:rsidRPr="00600EB9">
              <w:t xml:space="preserve">Material </w:t>
            </w:r>
            <w:r w:rsidR="00D33CDF">
              <w:t>actual</w:t>
            </w:r>
            <w:r w:rsidRPr="00BA207E">
              <w:t xml:space="preserve"> property</w:t>
            </w:r>
          </w:p>
        </w:tc>
        <w:tc>
          <w:tcPr>
            <w:tcW w:w="2328" w:type="dxa"/>
            <w:shd w:val="clear" w:color="auto" w:fill="auto"/>
          </w:tcPr>
          <w:p w14:paraId="5B75905F" w14:textId="77777777" w:rsidR="00356781" w:rsidRPr="00600EB9" w:rsidRDefault="00356781" w:rsidP="00356781">
            <w:pPr>
              <w:pStyle w:val="TABLE-cell"/>
            </w:pPr>
            <w:r w:rsidRPr="00600EB9">
              <w:t xml:space="preserve">Material </w:t>
            </w:r>
            <w:r>
              <w:t xml:space="preserve">lot </w:t>
            </w:r>
            <w:r w:rsidRPr="00BA207E">
              <w:t>property</w:t>
            </w:r>
          </w:p>
        </w:tc>
        <w:tc>
          <w:tcPr>
            <w:tcW w:w="1915" w:type="dxa"/>
            <w:shd w:val="clear" w:color="auto" w:fill="auto"/>
          </w:tcPr>
          <w:p w14:paraId="48308333" w14:textId="77777777" w:rsidR="00356781" w:rsidRPr="00BA207E" w:rsidRDefault="00356781" w:rsidP="00356781">
            <w:pPr>
              <w:pStyle w:val="TABLE-cell"/>
            </w:pPr>
            <w:r w:rsidRPr="00BA207E">
              <w:t>Dependency (D)</w:t>
            </w:r>
          </w:p>
        </w:tc>
        <w:tc>
          <w:tcPr>
            <w:tcW w:w="2651" w:type="dxa"/>
            <w:shd w:val="clear" w:color="auto" w:fill="auto"/>
          </w:tcPr>
          <w:p w14:paraId="08260A95" w14:textId="7EFC2DDC" w:rsidR="00356781" w:rsidRPr="00BA207E" w:rsidRDefault="00356781" w:rsidP="00356781">
            <w:pPr>
              <w:pStyle w:val="TABLE-cell"/>
            </w:pPr>
            <w:r w:rsidRPr="00BA207E">
              <w:t>Maps to</w:t>
            </w:r>
          </w:p>
        </w:tc>
      </w:tr>
      <w:tr w:rsidR="00356781" w:rsidRPr="008F275A" w14:paraId="31F64653" w14:textId="77777777" w:rsidTr="006C3769">
        <w:trPr>
          <w:trHeight w:val="176"/>
        </w:trPr>
        <w:tc>
          <w:tcPr>
            <w:tcW w:w="2322" w:type="dxa"/>
            <w:shd w:val="clear" w:color="auto" w:fill="auto"/>
          </w:tcPr>
          <w:p w14:paraId="49D6AB31" w14:textId="0165369C" w:rsidR="00356781" w:rsidRPr="00600EB9" w:rsidRDefault="00356781" w:rsidP="00356781">
            <w:pPr>
              <w:pStyle w:val="TABLE-cell"/>
            </w:pPr>
            <w:r>
              <w:t xml:space="preserve">Material </w:t>
            </w:r>
            <w:r w:rsidR="00D33CDF">
              <w:t>actual</w:t>
            </w:r>
          </w:p>
        </w:tc>
        <w:tc>
          <w:tcPr>
            <w:tcW w:w="2328" w:type="dxa"/>
            <w:shd w:val="clear" w:color="auto" w:fill="auto"/>
          </w:tcPr>
          <w:p w14:paraId="4B7241A7" w14:textId="5952C4FD" w:rsidR="00356781" w:rsidRPr="00600EB9" w:rsidRDefault="00356781" w:rsidP="00356781">
            <w:pPr>
              <w:pStyle w:val="TABLE-cell"/>
            </w:pPr>
            <w:r>
              <w:t xml:space="preserve">Material </w:t>
            </w:r>
            <w:r w:rsidR="00D33CDF">
              <w:t>actual</w:t>
            </w:r>
          </w:p>
        </w:tc>
        <w:tc>
          <w:tcPr>
            <w:tcW w:w="1915" w:type="dxa"/>
            <w:shd w:val="clear" w:color="auto" w:fill="auto"/>
          </w:tcPr>
          <w:p w14:paraId="794D8F1D" w14:textId="77777777" w:rsidR="00356781" w:rsidRPr="00BA207E" w:rsidRDefault="00356781" w:rsidP="00356781">
            <w:pPr>
              <w:pStyle w:val="TABLE-cell"/>
            </w:pPr>
            <w:r w:rsidRPr="009432BC">
              <w:t>Aggregation hierarchy</w:t>
            </w:r>
          </w:p>
        </w:tc>
        <w:tc>
          <w:tcPr>
            <w:tcW w:w="2651" w:type="dxa"/>
            <w:shd w:val="clear" w:color="auto" w:fill="auto"/>
          </w:tcPr>
          <w:p w14:paraId="2F783782" w14:textId="3C5B3BCE" w:rsidR="00356781" w:rsidRPr="00BA207E" w:rsidRDefault="00356781" w:rsidP="00356781">
            <w:pPr>
              <w:pStyle w:val="TABLE-cell"/>
            </w:pPr>
            <w:r>
              <w:t>Is assembled from</w:t>
            </w:r>
          </w:p>
        </w:tc>
      </w:tr>
    </w:tbl>
    <w:p w14:paraId="0FA0C049" w14:textId="61D38D9F" w:rsidR="007E3EFE" w:rsidRDefault="007E3EFE" w:rsidP="00D671D1">
      <w:pPr>
        <w:pStyle w:val="NOTE"/>
      </w:pPr>
      <w:bookmarkStart w:id="560" w:name="_Toc161566469"/>
      <w:bookmarkStart w:id="561" w:name="_Toc389743308"/>
      <w:r>
        <w:t>NOTE</w:t>
      </w:r>
      <w:r>
        <w:tab/>
        <w:t>*Segment response defined in the operations performance model in Part 2 of this standard.</w:t>
      </w:r>
    </w:p>
    <w:p w14:paraId="68DDC8A5" w14:textId="2FE4E62A" w:rsidR="009E6331" w:rsidRPr="00E23DB9" w:rsidRDefault="009E6331">
      <w:pPr>
        <w:pStyle w:val="Heading2"/>
      </w:pPr>
      <w:bookmarkStart w:id="562" w:name="_Toc485463880"/>
      <w:r w:rsidRPr="00E23DB9">
        <w:t>Work performance</w:t>
      </w:r>
      <w:bookmarkEnd w:id="560"/>
      <w:bookmarkEnd w:id="561"/>
      <w:bookmarkEnd w:id="562"/>
    </w:p>
    <w:p w14:paraId="5AF964F3" w14:textId="7E4D865C" w:rsidR="00A54EE8" w:rsidRDefault="008950EA" w:rsidP="00BE4D77">
      <w:pPr>
        <w:pStyle w:val="PARAGRAPH"/>
        <w:rPr>
          <w:lang w:val="en-US"/>
        </w:rPr>
      </w:pPr>
      <w:r>
        <w:rPr>
          <w:lang w:val="en-US"/>
        </w:rPr>
        <w:fldChar w:fldCharType="begin"/>
      </w:r>
      <w:r>
        <w:rPr>
          <w:lang w:val="en-US"/>
        </w:rPr>
        <w:instrText xml:space="preserve"> REF _Ref449252815 \h </w:instrText>
      </w:r>
      <w:r>
        <w:rPr>
          <w:lang w:val="en-US"/>
        </w:rPr>
      </w:r>
      <w:r>
        <w:rPr>
          <w:lang w:val="en-US"/>
        </w:rPr>
        <w:fldChar w:fldCharType="separate"/>
      </w:r>
      <w:r w:rsidR="00B03034" w:rsidRPr="00E23DB9">
        <w:t xml:space="preserve">Table </w:t>
      </w:r>
      <w:r w:rsidR="00B03034">
        <w:rPr>
          <w:noProof/>
        </w:rPr>
        <w:t>75</w:t>
      </w:r>
      <w:r>
        <w:rPr>
          <w:lang w:val="en-US"/>
        </w:rPr>
        <w:fldChar w:fldCharType="end"/>
      </w:r>
      <w:r>
        <w:rPr>
          <w:lang w:val="en-US"/>
        </w:rPr>
        <w:t xml:space="preserve"> </w:t>
      </w:r>
      <w:r w:rsidR="009E6331" w:rsidRPr="00E23DB9">
        <w:rPr>
          <w:lang w:val="en-US"/>
        </w:rPr>
        <w:t xml:space="preserve">defines the </w:t>
      </w:r>
      <w:r w:rsidR="00137D30">
        <w:rPr>
          <w:lang w:val="en-US"/>
        </w:rPr>
        <w:t>relationship</w:t>
      </w:r>
      <w:r w:rsidR="00943D81">
        <w:rPr>
          <w:lang w:val="en-US"/>
        </w:rPr>
        <w:t xml:space="preserve"> role</w:t>
      </w:r>
      <w:r w:rsidR="009E6331" w:rsidRPr="00E23DB9">
        <w:rPr>
          <w:lang w:val="en-US"/>
        </w:rPr>
        <w:t xml:space="preserve">s for </w:t>
      </w:r>
      <w:r w:rsidR="005C1FD1">
        <w:rPr>
          <w:lang w:val="en-US"/>
        </w:rPr>
        <w:t xml:space="preserve">the </w:t>
      </w:r>
      <w:r w:rsidR="009E6331" w:rsidRPr="00E23DB9">
        <w:rPr>
          <w:i/>
          <w:lang w:val="en-US"/>
        </w:rPr>
        <w:t>work performance</w:t>
      </w:r>
      <w:r w:rsidR="009E6331" w:rsidRPr="00E23DB9">
        <w:rPr>
          <w:lang w:val="en-US"/>
        </w:rPr>
        <w:t>.</w:t>
      </w:r>
      <w:r w:rsidR="00A54EE8" w:rsidRPr="00A54EE8">
        <w:rPr>
          <w:lang w:val="en-US"/>
        </w:rPr>
        <w:t xml:space="preserve"> </w:t>
      </w:r>
      <w:r w:rsidR="00D708C7" w:rsidRPr="00E23DB9">
        <w:rPr>
          <w:lang w:val="en-US"/>
        </w:rPr>
        <w:fldChar w:fldCharType="begin"/>
      </w:r>
      <w:r w:rsidR="00D708C7" w:rsidRPr="00E23DB9">
        <w:rPr>
          <w:lang w:val="en-US"/>
        </w:rPr>
        <w:instrText xml:space="preserve"> REF _Ref161735991 </w:instrText>
      </w:r>
      <w:r w:rsidR="00D708C7" w:rsidRPr="00E23DB9">
        <w:rPr>
          <w:lang w:val="en-US"/>
        </w:rPr>
        <w:fldChar w:fldCharType="separate"/>
      </w:r>
      <w:r w:rsidR="00B03034" w:rsidRPr="00E23DB9">
        <w:t xml:space="preserve">Table </w:t>
      </w:r>
      <w:r w:rsidR="00B03034">
        <w:rPr>
          <w:noProof/>
        </w:rPr>
        <w:t>76</w:t>
      </w:r>
      <w:r w:rsidR="00D708C7" w:rsidRPr="00E23DB9">
        <w:rPr>
          <w:lang w:val="en-US"/>
        </w:rPr>
        <w:fldChar w:fldCharType="end"/>
      </w:r>
      <w:r w:rsidR="00D708C7" w:rsidRPr="00E23DB9">
        <w:rPr>
          <w:lang w:val="en-US"/>
        </w:rPr>
        <w:t xml:space="preserve"> defines the attributes for</w:t>
      </w:r>
      <w:r w:rsidR="005C1FD1">
        <w:rPr>
          <w:lang w:val="en-US"/>
        </w:rPr>
        <w:t xml:space="preserve"> the</w:t>
      </w:r>
      <w:r w:rsidR="00D708C7" w:rsidRPr="00E23DB9">
        <w:rPr>
          <w:lang w:val="en-US"/>
        </w:rPr>
        <w:t xml:space="preserve"> </w:t>
      </w:r>
      <w:r w:rsidR="00D708C7" w:rsidRPr="00E23DB9">
        <w:rPr>
          <w:i/>
          <w:lang w:val="en-US"/>
        </w:rPr>
        <w:t>work performance</w:t>
      </w:r>
      <w:r w:rsidR="00D708C7" w:rsidRPr="00E23DB9">
        <w:rPr>
          <w:lang w:val="en-US"/>
        </w:rPr>
        <w:t>.</w:t>
      </w:r>
      <w:r w:rsidR="00D708C7" w:rsidRPr="00A54EE8">
        <w:rPr>
          <w:lang w:val="en-US"/>
        </w:rPr>
        <w:t xml:space="preserve"> </w:t>
      </w:r>
    </w:p>
    <w:p w14:paraId="2CA2AAA0" w14:textId="77777777" w:rsidR="009E6331" w:rsidRDefault="00A54EE8" w:rsidP="00BE4D77">
      <w:pPr>
        <w:pStyle w:val="PARAGRAPH"/>
        <w:rPr>
          <w:lang w:val="en-US"/>
        </w:rPr>
      </w:pPr>
      <w:r>
        <w:rPr>
          <w:lang w:val="en-US"/>
        </w:rPr>
        <w:t xml:space="preserve">A </w:t>
      </w:r>
      <w:r w:rsidRPr="00A402F7">
        <w:rPr>
          <w:i/>
          <w:lang w:val="en-US"/>
        </w:rPr>
        <w:t>work performance</w:t>
      </w:r>
      <w:r>
        <w:rPr>
          <w:lang w:val="en-US"/>
        </w:rPr>
        <w:t xml:space="preserve"> may be made up of zero or more nested </w:t>
      </w:r>
      <w:r w:rsidRPr="00A402F7">
        <w:rPr>
          <w:i/>
          <w:lang w:val="en-US"/>
        </w:rPr>
        <w:t>work performances</w:t>
      </w:r>
      <w:r>
        <w:rPr>
          <w:lang w:val="en-US"/>
        </w:rPr>
        <w:t>.</w:t>
      </w:r>
    </w:p>
    <w:p w14:paraId="79CC3CE1" w14:textId="1E63A723" w:rsidR="00137D30" w:rsidRDefault="00137D30" w:rsidP="00137D30">
      <w:pPr>
        <w:pStyle w:val="TABLE-title"/>
      </w:pPr>
      <w:bookmarkStart w:id="563" w:name="_Ref449252815"/>
      <w:bookmarkStart w:id="564" w:name="_Toc485464290"/>
      <w:r w:rsidRPr="00E23DB9">
        <w:t xml:space="preserve">Table </w:t>
      </w:r>
      <w:r>
        <w:fldChar w:fldCharType="begin"/>
      </w:r>
      <w:r>
        <w:instrText xml:space="preserve"> SEQ Table \* ARABIC </w:instrText>
      </w:r>
      <w:r>
        <w:fldChar w:fldCharType="separate"/>
      </w:r>
      <w:r w:rsidR="00B03034">
        <w:rPr>
          <w:noProof/>
        </w:rPr>
        <w:t>75</w:t>
      </w:r>
      <w:r>
        <w:fldChar w:fldCharType="end"/>
      </w:r>
      <w:bookmarkEnd w:id="563"/>
      <w:r w:rsidRPr="00E23DB9">
        <w:t xml:space="preserve"> </w:t>
      </w:r>
      <w:r>
        <w:t>– Work performance relationship</w:t>
      </w:r>
      <w:r w:rsidR="00943D81">
        <w:t xml:space="preserve"> role</w:t>
      </w:r>
      <w:r w:rsidRPr="00E23DB9">
        <w:t>s</w:t>
      </w:r>
      <w:bookmarkEnd w:id="56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777"/>
        <w:gridCol w:w="3240"/>
      </w:tblGrid>
      <w:tr w:rsidR="00C13E97" w:rsidRPr="009432BC" w14:paraId="15C21331" w14:textId="77777777" w:rsidTr="00B50D99">
        <w:trPr>
          <w:trHeight w:val="197"/>
          <w:tblHeader/>
        </w:trPr>
        <w:tc>
          <w:tcPr>
            <w:tcW w:w="1525" w:type="dxa"/>
            <w:shd w:val="clear" w:color="auto" w:fill="auto"/>
          </w:tcPr>
          <w:p w14:paraId="448B640D" w14:textId="77777777" w:rsidR="00C13E97" w:rsidRPr="009432BC" w:rsidRDefault="00C13E97" w:rsidP="00490EBE">
            <w:pPr>
              <w:pStyle w:val="TABLE-col-heading"/>
            </w:pPr>
            <w:r w:rsidRPr="009432BC">
              <w:t>Related Object</w:t>
            </w:r>
          </w:p>
        </w:tc>
        <w:tc>
          <w:tcPr>
            <w:tcW w:w="1440" w:type="dxa"/>
            <w:shd w:val="clear" w:color="auto" w:fill="auto"/>
          </w:tcPr>
          <w:p w14:paraId="328A1673" w14:textId="77777777" w:rsidR="00C13E97" w:rsidRPr="009432BC" w:rsidRDefault="00C13E97" w:rsidP="00490EBE">
            <w:pPr>
              <w:pStyle w:val="TABLE-col-heading"/>
            </w:pPr>
            <w:r w:rsidRPr="009432BC">
              <w:t>Role</w:t>
            </w:r>
          </w:p>
        </w:tc>
        <w:tc>
          <w:tcPr>
            <w:tcW w:w="1103" w:type="dxa"/>
            <w:shd w:val="clear" w:color="auto" w:fill="auto"/>
          </w:tcPr>
          <w:p w14:paraId="768BF771" w14:textId="77777777" w:rsidR="00C13E97" w:rsidRPr="009432BC" w:rsidRDefault="00C13E97" w:rsidP="00490EBE">
            <w:pPr>
              <w:pStyle w:val="TABLE-col-heading"/>
            </w:pPr>
            <w:r w:rsidRPr="009432BC">
              <w:t>Multiplicity</w:t>
            </w:r>
          </w:p>
        </w:tc>
        <w:tc>
          <w:tcPr>
            <w:tcW w:w="1777" w:type="dxa"/>
          </w:tcPr>
          <w:p w14:paraId="1FB861D6" w14:textId="1FE07682" w:rsidR="00C13E97" w:rsidRPr="009432BC" w:rsidRDefault="00C13E97" w:rsidP="00490EBE">
            <w:pPr>
              <w:pStyle w:val="TABLE-col-heading"/>
            </w:pPr>
            <w:r>
              <w:t>Relationship Name</w:t>
            </w:r>
          </w:p>
        </w:tc>
        <w:tc>
          <w:tcPr>
            <w:tcW w:w="3240" w:type="dxa"/>
            <w:shd w:val="clear" w:color="auto" w:fill="auto"/>
          </w:tcPr>
          <w:p w14:paraId="72A096B2" w14:textId="2E6CD1C6" w:rsidR="00C13E97" w:rsidRPr="009432BC" w:rsidRDefault="00C13E97" w:rsidP="00490EBE">
            <w:pPr>
              <w:pStyle w:val="TABLE-col-heading"/>
            </w:pPr>
            <w:r w:rsidRPr="009432BC">
              <w:t>Description</w:t>
            </w:r>
          </w:p>
        </w:tc>
      </w:tr>
      <w:tr w:rsidR="00C13E97" w:rsidRPr="009432BC" w14:paraId="42E5CD55" w14:textId="77777777" w:rsidTr="00B50D99">
        <w:trPr>
          <w:trHeight w:val="395"/>
        </w:trPr>
        <w:tc>
          <w:tcPr>
            <w:tcW w:w="1525" w:type="dxa"/>
          </w:tcPr>
          <w:p w14:paraId="51670143" w14:textId="5B1F3D4D" w:rsidR="00C13E97" w:rsidRDefault="00C13E97" w:rsidP="005D5D31">
            <w:pPr>
              <w:pStyle w:val="TABLE-cell"/>
              <w:rPr>
                <w:lang w:val="en-US"/>
              </w:rPr>
            </w:pPr>
            <w:r>
              <w:rPr>
                <w:lang w:val="en-US"/>
              </w:rPr>
              <w:t>Work response</w:t>
            </w:r>
          </w:p>
        </w:tc>
        <w:tc>
          <w:tcPr>
            <w:tcW w:w="1440" w:type="dxa"/>
          </w:tcPr>
          <w:p w14:paraId="77A84599" w14:textId="34C1FCC4" w:rsidR="00C13E97" w:rsidRDefault="00C13E97" w:rsidP="005D5D31">
            <w:pPr>
              <w:pStyle w:val="TABLE-cell"/>
              <w:rPr>
                <w:lang w:val="en-US"/>
              </w:rPr>
            </w:pPr>
            <w:r>
              <w:rPr>
                <w:lang w:val="en-US"/>
              </w:rPr>
              <w:t>Work response</w:t>
            </w:r>
          </w:p>
        </w:tc>
        <w:tc>
          <w:tcPr>
            <w:tcW w:w="1103" w:type="dxa"/>
          </w:tcPr>
          <w:p w14:paraId="0D82EBC2" w14:textId="653328CC" w:rsidR="00C13E97" w:rsidRPr="00B625EF" w:rsidRDefault="00C13E97" w:rsidP="005D5D31">
            <w:pPr>
              <w:pStyle w:val="TABLE-cell"/>
              <w:rPr>
                <w:lang w:val="en-US"/>
              </w:rPr>
            </w:pPr>
            <w:r>
              <w:rPr>
                <w:lang w:val="en-US"/>
              </w:rPr>
              <w:t>1..*</w:t>
            </w:r>
          </w:p>
        </w:tc>
        <w:tc>
          <w:tcPr>
            <w:tcW w:w="1777" w:type="dxa"/>
          </w:tcPr>
          <w:p w14:paraId="0A339F43" w14:textId="77777777" w:rsidR="00C13E97" w:rsidRDefault="00C13E97" w:rsidP="005D5D31">
            <w:pPr>
              <w:pStyle w:val="TABLE-cell"/>
              <w:rPr>
                <w:lang w:val="en-US"/>
              </w:rPr>
            </w:pPr>
          </w:p>
        </w:tc>
        <w:tc>
          <w:tcPr>
            <w:tcW w:w="3240" w:type="dxa"/>
          </w:tcPr>
          <w:p w14:paraId="729B179D" w14:textId="7F8E1E76" w:rsidR="00C13E97" w:rsidRPr="008552A8" w:rsidRDefault="00C13E97" w:rsidP="005D5D31">
            <w:pPr>
              <w:pStyle w:val="TABLE-cell"/>
              <w:rPr>
                <w:lang w:val="en-US"/>
              </w:rPr>
            </w:pPr>
            <w:r>
              <w:rPr>
                <w:lang w:val="en-US"/>
              </w:rPr>
              <w:t xml:space="preserve">The </w:t>
            </w:r>
            <w:r w:rsidRPr="007D0011">
              <w:rPr>
                <w:i/>
                <w:lang w:val="en-US"/>
              </w:rPr>
              <w:t xml:space="preserve">work </w:t>
            </w:r>
            <w:r>
              <w:rPr>
                <w:i/>
                <w:lang w:val="en-US"/>
              </w:rPr>
              <w:t>response(s)</w:t>
            </w:r>
            <w:r>
              <w:rPr>
                <w:lang w:val="en-US"/>
              </w:rPr>
              <w:t xml:space="preserve"> related to this </w:t>
            </w:r>
            <w:r w:rsidRPr="00B577DF">
              <w:rPr>
                <w:i/>
                <w:lang w:val="en-US"/>
              </w:rPr>
              <w:t>work performance</w:t>
            </w:r>
            <w:r>
              <w:rPr>
                <w:lang w:val="en-US"/>
              </w:rPr>
              <w:t>.</w:t>
            </w:r>
          </w:p>
        </w:tc>
      </w:tr>
      <w:tr w:rsidR="00C13E97" w:rsidRPr="009432BC" w14:paraId="79564894" w14:textId="77777777" w:rsidTr="00B50D99">
        <w:trPr>
          <w:trHeight w:val="395"/>
        </w:trPr>
        <w:tc>
          <w:tcPr>
            <w:tcW w:w="1525" w:type="dxa"/>
          </w:tcPr>
          <w:p w14:paraId="050313EB" w14:textId="1D6FB1F7" w:rsidR="00C13E97" w:rsidRDefault="00C13E97" w:rsidP="005D5D31">
            <w:pPr>
              <w:pStyle w:val="TABLE-cell"/>
              <w:rPr>
                <w:lang w:val="en-US"/>
              </w:rPr>
            </w:pPr>
            <w:r>
              <w:rPr>
                <w:lang w:val="en-US"/>
              </w:rPr>
              <w:t>Work performance</w:t>
            </w:r>
          </w:p>
        </w:tc>
        <w:tc>
          <w:tcPr>
            <w:tcW w:w="1440" w:type="dxa"/>
          </w:tcPr>
          <w:p w14:paraId="621FD046" w14:textId="006DA2C1" w:rsidR="00C13E97" w:rsidRDefault="00C13E97" w:rsidP="005D5D31">
            <w:pPr>
              <w:pStyle w:val="TABLE-cell"/>
              <w:rPr>
                <w:lang w:val="en-US"/>
              </w:rPr>
            </w:pPr>
            <w:r>
              <w:rPr>
                <w:lang w:val="en-US"/>
              </w:rPr>
              <w:t>Work performance child</w:t>
            </w:r>
          </w:p>
        </w:tc>
        <w:tc>
          <w:tcPr>
            <w:tcW w:w="1103" w:type="dxa"/>
          </w:tcPr>
          <w:p w14:paraId="7985E637" w14:textId="4CDD9844" w:rsidR="00C13E97" w:rsidRPr="009536F4" w:rsidRDefault="00C13E97" w:rsidP="005D5D31">
            <w:pPr>
              <w:pStyle w:val="TABLE-cell"/>
              <w:rPr>
                <w:lang w:val="en-US"/>
              </w:rPr>
            </w:pPr>
            <w:r>
              <w:rPr>
                <w:lang w:val="en-US"/>
              </w:rPr>
              <w:t>0..*</w:t>
            </w:r>
          </w:p>
        </w:tc>
        <w:tc>
          <w:tcPr>
            <w:tcW w:w="1777" w:type="dxa"/>
          </w:tcPr>
          <w:p w14:paraId="153C0303" w14:textId="63D23093" w:rsidR="00C13E97" w:rsidRPr="00060475" w:rsidRDefault="00F07C56" w:rsidP="005D5D31">
            <w:pPr>
              <w:pStyle w:val="TABLE-cell"/>
              <w:rPr>
                <w:lang w:val="en-US"/>
              </w:rPr>
            </w:pPr>
            <w:r>
              <w:rPr>
                <w:lang w:val="en-US"/>
              </w:rPr>
              <w:t>Is made up of</w:t>
            </w:r>
          </w:p>
        </w:tc>
        <w:tc>
          <w:tcPr>
            <w:tcW w:w="3240" w:type="dxa"/>
          </w:tcPr>
          <w:p w14:paraId="20DDD58D" w14:textId="797193B2" w:rsidR="00C13E97" w:rsidRPr="00151BA8" w:rsidRDefault="00C13E97" w:rsidP="005D5D31">
            <w:pPr>
              <w:pStyle w:val="TABLE-cell"/>
              <w:rPr>
                <w:lang w:val="en-US"/>
              </w:rPr>
            </w:pPr>
            <w:r w:rsidRPr="00060475">
              <w:rPr>
                <w:lang w:val="en-US"/>
              </w:rPr>
              <w:t xml:space="preserve">The related object(s) makes up part of this </w:t>
            </w:r>
            <w:r w:rsidRPr="00B577DF">
              <w:rPr>
                <w:bCs w:val="0"/>
                <w:i/>
                <w:lang w:val="en-US"/>
              </w:rPr>
              <w:t xml:space="preserve">work performance </w:t>
            </w:r>
            <w:r w:rsidRPr="00060475">
              <w:rPr>
                <w:lang w:val="en-US"/>
              </w:rPr>
              <w:t>as the whole.</w:t>
            </w:r>
          </w:p>
        </w:tc>
      </w:tr>
      <w:tr w:rsidR="00C13E97" w:rsidRPr="009432BC" w14:paraId="2DCE0697" w14:textId="77777777" w:rsidTr="00B50D99">
        <w:trPr>
          <w:trHeight w:val="395"/>
        </w:trPr>
        <w:tc>
          <w:tcPr>
            <w:tcW w:w="1525" w:type="dxa"/>
          </w:tcPr>
          <w:p w14:paraId="7E2B451B" w14:textId="6351784D" w:rsidR="00C13E97" w:rsidRDefault="00C13E97" w:rsidP="005D5D31">
            <w:pPr>
              <w:pStyle w:val="TABLE-cell"/>
              <w:rPr>
                <w:lang w:val="en-US"/>
              </w:rPr>
            </w:pPr>
            <w:r>
              <w:rPr>
                <w:lang w:val="en-US"/>
              </w:rPr>
              <w:t>Work schedule</w:t>
            </w:r>
          </w:p>
        </w:tc>
        <w:tc>
          <w:tcPr>
            <w:tcW w:w="1440" w:type="dxa"/>
          </w:tcPr>
          <w:p w14:paraId="5D071A03" w14:textId="3EF4F66F" w:rsidR="00C13E97" w:rsidRDefault="00C13E97" w:rsidP="005D5D31">
            <w:pPr>
              <w:pStyle w:val="TABLE-cell"/>
              <w:rPr>
                <w:lang w:val="en-US"/>
              </w:rPr>
            </w:pPr>
            <w:r>
              <w:rPr>
                <w:lang w:val="en-US"/>
              </w:rPr>
              <w:t>Work schedule</w:t>
            </w:r>
          </w:p>
        </w:tc>
        <w:tc>
          <w:tcPr>
            <w:tcW w:w="1103" w:type="dxa"/>
          </w:tcPr>
          <w:p w14:paraId="747DD302" w14:textId="28DEFB04" w:rsidR="00C13E97" w:rsidRDefault="00C13E97" w:rsidP="005D5D31">
            <w:pPr>
              <w:pStyle w:val="TABLE-cell"/>
              <w:rPr>
                <w:lang w:val="en-US"/>
              </w:rPr>
            </w:pPr>
            <w:r>
              <w:rPr>
                <w:lang w:val="en-US"/>
              </w:rPr>
              <w:t>0..1</w:t>
            </w:r>
          </w:p>
        </w:tc>
        <w:tc>
          <w:tcPr>
            <w:tcW w:w="1777" w:type="dxa"/>
          </w:tcPr>
          <w:p w14:paraId="196FBA86" w14:textId="4EC41FD1" w:rsidR="00C13E97" w:rsidRPr="00550A47" w:rsidRDefault="00F07C56" w:rsidP="005D5D31">
            <w:pPr>
              <w:pStyle w:val="TABLE-cell"/>
              <w:rPr>
                <w:lang w:val="en-US"/>
              </w:rPr>
            </w:pPr>
            <w:r>
              <w:rPr>
                <w:lang w:val="en-US"/>
              </w:rPr>
              <w:t>Corresponds to</w:t>
            </w:r>
          </w:p>
        </w:tc>
        <w:tc>
          <w:tcPr>
            <w:tcW w:w="3240" w:type="dxa"/>
          </w:tcPr>
          <w:p w14:paraId="36BECC79" w14:textId="3A4C3A92" w:rsidR="00C13E97" w:rsidRPr="00550A47" w:rsidRDefault="00C13E97" w:rsidP="005D5D31">
            <w:pPr>
              <w:pStyle w:val="TABLE-cell"/>
              <w:rPr>
                <w:lang w:val="en-US"/>
              </w:rPr>
            </w:pPr>
            <w:r w:rsidRPr="00550A47">
              <w:rPr>
                <w:lang w:val="en-US"/>
              </w:rPr>
              <w:t xml:space="preserve">An identification of the associated </w:t>
            </w:r>
            <w:r w:rsidRPr="00550A47">
              <w:rPr>
                <w:i/>
                <w:lang w:val="en-US"/>
              </w:rPr>
              <w:t>work schedule</w:t>
            </w:r>
            <w:r w:rsidRPr="00550A47">
              <w:rPr>
                <w:lang w:val="en-US"/>
              </w:rPr>
              <w:t xml:space="preserve">, if applicable. </w:t>
            </w:r>
          </w:p>
          <w:p w14:paraId="1A14DF7A" w14:textId="50B70EE1" w:rsidR="00C13E97" w:rsidRPr="004C6184" w:rsidRDefault="00C13E97" w:rsidP="005D5D31">
            <w:pPr>
              <w:pStyle w:val="TABLE-cell"/>
              <w:rPr>
                <w:lang w:val="en-US"/>
              </w:rPr>
            </w:pPr>
            <w:r w:rsidRPr="00550A47">
              <w:rPr>
                <w:i/>
                <w:lang w:val="en-US"/>
              </w:rPr>
              <w:t>Work performance</w:t>
            </w:r>
            <w:r w:rsidRPr="00550A47">
              <w:rPr>
                <w:lang w:val="en-US"/>
              </w:rPr>
              <w:t xml:space="preserve"> may not relate to a </w:t>
            </w:r>
            <w:r w:rsidRPr="00550A47">
              <w:rPr>
                <w:i/>
                <w:lang w:val="en-US"/>
              </w:rPr>
              <w:t>work schedule</w:t>
            </w:r>
            <w:r w:rsidRPr="00550A47">
              <w:rPr>
                <w:lang w:val="en-US"/>
              </w:rPr>
              <w:t xml:space="preserve">; it may be a report on work for a specific time or </w:t>
            </w:r>
            <w:r>
              <w:rPr>
                <w:lang w:val="en-US"/>
              </w:rPr>
              <w:t xml:space="preserve">a </w:t>
            </w:r>
            <w:r w:rsidRPr="00550A47">
              <w:rPr>
                <w:lang w:val="en-US"/>
              </w:rPr>
              <w:t>report plant floor events.</w:t>
            </w:r>
          </w:p>
        </w:tc>
      </w:tr>
    </w:tbl>
    <w:p w14:paraId="661E4D6C" w14:textId="28B69B92" w:rsidR="009E6331" w:rsidRPr="00E23DB9" w:rsidRDefault="009E6331" w:rsidP="00BE4D77">
      <w:pPr>
        <w:pStyle w:val="TABLE-title"/>
      </w:pPr>
      <w:bookmarkStart w:id="565" w:name="_Ref161735991"/>
      <w:bookmarkStart w:id="566" w:name="_Toc161631661"/>
      <w:bookmarkStart w:id="567" w:name="_Toc389743401"/>
      <w:bookmarkStart w:id="568" w:name="_Toc485464291"/>
      <w:r w:rsidRPr="00E23DB9">
        <w:t xml:space="preserve">Table </w:t>
      </w:r>
      <w:r w:rsidR="00ED5C6D">
        <w:fldChar w:fldCharType="begin"/>
      </w:r>
      <w:r w:rsidR="00ED5C6D">
        <w:instrText xml:space="preserve"> SEQ Table \* ARABIC </w:instrText>
      </w:r>
      <w:r w:rsidR="00ED5C6D">
        <w:fldChar w:fldCharType="separate"/>
      </w:r>
      <w:r w:rsidR="00B03034">
        <w:rPr>
          <w:noProof/>
        </w:rPr>
        <w:t>76</w:t>
      </w:r>
      <w:r w:rsidR="00ED5C6D">
        <w:fldChar w:fldCharType="end"/>
      </w:r>
      <w:bookmarkEnd w:id="565"/>
      <w:r w:rsidRPr="00E23DB9">
        <w:t xml:space="preserve"> </w:t>
      </w:r>
      <w:r w:rsidR="00EB47E4">
        <w:t>–</w:t>
      </w:r>
      <w:r w:rsidRPr="00E23DB9">
        <w:t xml:space="preserve"> Work performance attributes</w:t>
      </w:r>
      <w:bookmarkEnd w:id="566"/>
      <w:bookmarkEnd w:id="567"/>
      <w:bookmarkEnd w:id="568"/>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72"/>
        <w:gridCol w:w="2888"/>
        <w:gridCol w:w="1227"/>
        <w:gridCol w:w="1228"/>
        <w:gridCol w:w="1227"/>
        <w:gridCol w:w="1228"/>
      </w:tblGrid>
      <w:tr w:rsidR="009E6331" w:rsidRPr="00BE4D77" w14:paraId="6AB0B4E6" w14:textId="77777777" w:rsidTr="005D5D31">
        <w:trPr>
          <w:cantSplit/>
          <w:tblHeader/>
        </w:trPr>
        <w:tc>
          <w:tcPr>
            <w:tcW w:w="1272" w:type="dxa"/>
          </w:tcPr>
          <w:p w14:paraId="338D0645" w14:textId="77777777" w:rsidR="009E6331" w:rsidRPr="00BE4D77" w:rsidRDefault="003E7C65" w:rsidP="00BE4D77">
            <w:pPr>
              <w:pStyle w:val="TABLE-col-heading"/>
            </w:pPr>
            <w:r w:rsidRPr="00BE4D77">
              <w:t>Attribute n</w:t>
            </w:r>
            <w:r w:rsidR="009E6331" w:rsidRPr="00BE4D77">
              <w:t>ame</w:t>
            </w:r>
          </w:p>
        </w:tc>
        <w:tc>
          <w:tcPr>
            <w:tcW w:w="2888" w:type="dxa"/>
          </w:tcPr>
          <w:p w14:paraId="44365D55" w14:textId="77777777" w:rsidR="009E6331" w:rsidRPr="00BE4D77" w:rsidRDefault="009E6331" w:rsidP="00BE4D77">
            <w:pPr>
              <w:pStyle w:val="TABLE-col-heading"/>
            </w:pPr>
            <w:r w:rsidRPr="00BE4D77">
              <w:t>Description</w:t>
            </w:r>
          </w:p>
        </w:tc>
        <w:tc>
          <w:tcPr>
            <w:tcW w:w="1227" w:type="dxa"/>
          </w:tcPr>
          <w:p w14:paraId="74A75EAB" w14:textId="77777777" w:rsidR="009E6331" w:rsidRPr="00BE4D77" w:rsidRDefault="003E7C65" w:rsidP="00BE4D77">
            <w:pPr>
              <w:pStyle w:val="TABLE-col-heading"/>
            </w:pPr>
            <w:r w:rsidRPr="00BE4D77">
              <w:t>Production e</w:t>
            </w:r>
            <w:r w:rsidR="009E6331" w:rsidRPr="00BE4D77">
              <w:t>xamples</w:t>
            </w:r>
          </w:p>
        </w:tc>
        <w:tc>
          <w:tcPr>
            <w:tcW w:w="1228" w:type="dxa"/>
          </w:tcPr>
          <w:p w14:paraId="53E7A953" w14:textId="77777777" w:rsidR="009E6331" w:rsidRPr="00BE4D77" w:rsidRDefault="003E7C65" w:rsidP="00BE4D77">
            <w:pPr>
              <w:pStyle w:val="TABLE-col-heading"/>
            </w:pPr>
            <w:r w:rsidRPr="00BE4D77">
              <w:t>Maintenance e</w:t>
            </w:r>
            <w:r w:rsidR="009E6331" w:rsidRPr="00BE4D77">
              <w:t>xamples</w:t>
            </w:r>
          </w:p>
        </w:tc>
        <w:tc>
          <w:tcPr>
            <w:tcW w:w="1227" w:type="dxa"/>
          </w:tcPr>
          <w:p w14:paraId="7957C1DF" w14:textId="77777777" w:rsidR="009E6331" w:rsidRPr="00BE4D77" w:rsidRDefault="009E6331" w:rsidP="00BE4D77">
            <w:pPr>
              <w:pStyle w:val="TABLE-col-heading"/>
            </w:pPr>
            <w:r w:rsidRPr="00BE4D77">
              <w:t xml:space="preserve">Quality </w:t>
            </w:r>
            <w:r w:rsidR="003E7C65" w:rsidRPr="00BE4D77">
              <w:t>e</w:t>
            </w:r>
            <w:r w:rsidRPr="00BE4D77">
              <w:t>xamples</w:t>
            </w:r>
          </w:p>
        </w:tc>
        <w:tc>
          <w:tcPr>
            <w:tcW w:w="1228" w:type="dxa"/>
          </w:tcPr>
          <w:p w14:paraId="36B5775B" w14:textId="77777777" w:rsidR="009E6331" w:rsidRPr="00BE4D77" w:rsidRDefault="009E6331" w:rsidP="00BE4D77">
            <w:pPr>
              <w:pStyle w:val="TABLE-col-heading"/>
            </w:pPr>
            <w:r w:rsidRPr="00BE4D77">
              <w:t xml:space="preserve">Inventory </w:t>
            </w:r>
            <w:r w:rsidR="003E7C65" w:rsidRPr="00BE4D77">
              <w:t>e</w:t>
            </w:r>
            <w:r w:rsidRPr="00BE4D77">
              <w:t>xamples</w:t>
            </w:r>
          </w:p>
        </w:tc>
      </w:tr>
      <w:tr w:rsidR="009E6331" w:rsidRPr="00E23DB9" w14:paraId="1CCD7408" w14:textId="77777777" w:rsidTr="005D5D31">
        <w:trPr>
          <w:cantSplit/>
        </w:trPr>
        <w:tc>
          <w:tcPr>
            <w:tcW w:w="1272" w:type="dxa"/>
          </w:tcPr>
          <w:p w14:paraId="1818C967" w14:textId="77777777" w:rsidR="009E6331" w:rsidRPr="00E23DB9" w:rsidRDefault="009E6331" w:rsidP="00BE4D77">
            <w:pPr>
              <w:pStyle w:val="TABLE-cell"/>
              <w:rPr>
                <w:lang w:val="en-US"/>
              </w:rPr>
            </w:pPr>
            <w:r w:rsidRPr="00E23DB9">
              <w:rPr>
                <w:lang w:val="en-US"/>
              </w:rPr>
              <w:t>ID</w:t>
            </w:r>
          </w:p>
        </w:tc>
        <w:tc>
          <w:tcPr>
            <w:tcW w:w="2888" w:type="dxa"/>
          </w:tcPr>
          <w:p w14:paraId="09F332D6" w14:textId="77777777" w:rsidR="009E6331" w:rsidRPr="00E23DB9" w:rsidRDefault="009E6331" w:rsidP="00BE4D77">
            <w:pPr>
              <w:pStyle w:val="TABLE-cell"/>
              <w:rPr>
                <w:lang w:val="en-US"/>
              </w:rPr>
            </w:pPr>
            <w:r w:rsidRPr="00E23DB9">
              <w:rPr>
                <w:lang w:val="en-US"/>
              </w:rPr>
              <w:t xml:space="preserve">A unique identification of the </w:t>
            </w:r>
            <w:r w:rsidRPr="00E23DB9">
              <w:rPr>
                <w:i/>
                <w:lang w:val="en-US"/>
              </w:rPr>
              <w:t>work performance</w:t>
            </w:r>
            <w:r w:rsidRPr="00E23DB9">
              <w:rPr>
                <w:lang w:val="en-US"/>
              </w:rPr>
              <w:t xml:space="preserve"> and could include version and revision identification.</w:t>
            </w:r>
          </w:p>
          <w:p w14:paraId="51F1FAFB" w14:textId="77777777" w:rsidR="009E6331" w:rsidRPr="00E23DB9" w:rsidRDefault="009E6331" w:rsidP="00BE4D77">
            <w:pPr>
              <w:pStyle w:val="TABLE-cell"/>
              <w:rPr>
                <w:lang w:val="en-US"/>
              </w:rPr>
            </w:pPr>
            <w:r w:rsidRPr="00E23DB9">
              <w:rPr>
                <w:lang w:val="en-US"/>
              </w:rPr>
              <w:t xml:space="preserve">The ID shall be used in other parts of the model when the </w:t>
            </w:r>
            <w:r w:rsidRPr="00E23DB9">
              <w:rPr>
                <w:i/>
                <w:lang w:val="en-US"/>
              </w:rPr>
              <w:t xml:space="preserve">work performance </w:t>
            </w:r>
            <w:r w:rsidRPr="00E23DB9">
              <w:rPr>
                <w:lang w:val="en-US"/>
              </w:rPr>
              <w:t>needs to be identified.</w:t>
            </w:r>
          </w:p>
        </w:tc>
        <w:tc>
          <w:tcPr>
            <w:tcW w:w="1227" w:type="dxa"/>
          </w:tcPr>
          <w:p w14:paraId="4B3654B6" w14:textId="77777777" w:rsidR="009E6331" w:rsidRPr="00E23DB9" w:rsidRDefault="009E6331" w:rsidP="00BE4D77">
            <w:pPr>
              <w:pStyle w:val="TABLE-cell"/>
              <w:rPr>
                <w:lang w:val="en-US"/>
              </w:rPr>
            </w:pPr>
            <w:r w:rsidRPr="00E23DB9">
              <w:rPr>
                <w:lang w:val="en-US"/>
              </w:rPr>
              <w:t>1999-10-27-A15</w:t>
            </w:r>
          </w:p>
        </w:tc>
        <w:tc>
          <w:tcPr>
            <w:tcW w:w="1228" w:type="dxa"/>
          </w:tcPr>
          <w:p w14:paraId="7E5CA8AC" w14:textId="77777777" w:rsidR="009E6331" w:rsidRPr="00E23DB9" w:rsidRDefault="00A645D5" w:rsidP="00BE4D77">
            <w:pPr>
              <w:pStyle w:val="TABLE-cell"/>
              <w:rPr>
                <w:lang w:val="en-US"/>
              </w:rPr>
            </w:pPr>
            <w:r>
              <w:rPr>
                <w:lang w:val="en-US"/>
              </w:rPr>
              <w:t>CNC-PM-20110307-</w:t>
            </w:r>
            <w:r w:rsidRPr="00E23DB9">
              <w:rPr>
                <w:lang w:val="en-US"/>
              </w:rPr>
              <w:t>13465</w:t>
            </w:r>
          </w:p>
        </w:tc>
        <w:tc>
          <w:tcPr>
            <w:tcW w:w="1227" w:type="dxa"/>
          </w:tcPr>
          <w:p w14:paraId="43BFD787" w14:textId="77777777" w:rsidR="009E6331" w:rsidRPr="00E23DB9" w:rsidRDefault="00A645D5" w:rsidP="00BE4D77">
            <w:pPr>
              <w:pStyle w:val="TABLE-cell"/>
              <w:rPr>
                <w:lang w:val="en-US"/>
              </w:rPr>
            </w:pPr>
            <w:r>
              <w:rPr>
                <w:lang w:val="en-US"/>
              </w:rPr>
              <w:t>B12345-S01</w:t>
            </w:r>
          </w:p>
        </w:tc>
        <w:tc>
          <w:tcPr>
            <w:tcW w:w="1228" w:type="dxa"/>
          </w:tcPr>
          <w:p w14:paraId="31BC386D" w14:textId="77777777" w:rsidR="009E6331" w:rsidRPr="00E23DB9" w:rsidRDefault="00A645D5" w:rsidP="00BE4D77">
            <w:pPr>
              <w:pStyle w:val="TABLE-cell"/>
              <w:rPr>
                <w:lang w:val="en-US"/>
              </w:rPr>
            </w:pPr>
            <w:r>
              <w:rPr>
                <w:lang w:val="en-US"/>
              </w:rPr>
              <w:t>B12345-KIT101-A</w:t>
            </w:r>
          </w:p>
        </w:tc>
      </w:tr>
      <w:tr w:rsidR="009E6331" w:rsidRPr="00E23DB9" w14:paraId="5E2E5ECE" w14:textId="77777777" w:rsidTr="005D5D31">
        <w:trPr>
          <w:cantSplit/>
        </w:trPr>
        <w:tc>
          <w:tcPr>
            <w:tcW w:w="1272" w:type="dxa"/>
          </w:tcPr>
          <w:p w14:paraId="10E926DC" w14:textId="77777777" w:rsidR="009E6331" w:rsidRPr="00E23DB9" w:rsidRDefault="003E7C65" w:rsidP="00BE4D77">
            <w:pPr>
              <w:pStyle w:val="TABLE-cell"/>
              <w:rPr>
                <w:lang w:val="en-US"/>
              </w:rPr>
            </w:pPr>
            <w:r>
              <w:rPr>
                <w:lang w:val="en-US"/>
              </w:rPr>
              <w:t>Work t</w:t>
            </w:r>
            <w:r w:rsidR="009E6331" w:rsidRPr="00E23DB9">
              <w:rPr>
                <w:lang w:val="en-US"/>
              </w:rPr>
              <w:t>ype</w:t>
            </w:r>
          </w:p>
        </w:tc>
        <w:tc>
          <w:tcPr>
            <w:tcW w:w="2888" w:type="dxa"/>
          </w:tcPr>
          <w:p w14:paraId="70DDF589" w14:textId="77777777" w:rsidR="009E6331" w:rsidRDefault="009E6331" w:rsidP="00BE4D77">
            <w:pPr>
              <w:pStyle w:val="TABLE-cell"/>
              <w:rPr>
                <w:lang w:val="en-US"/>
              </w:rPr>
            </w:pPr>
            <w:r w:rsidRPr="00E23DB9">
              <w:rPr>
                <w:lang w:val="en-US"/>
              </w:rPr>
              <w:t>Describes the category of work</w:t>
            </w:r>
            <w:r w:rsidR="00607BD9">
              <w:rPr>
                <w:lang w:val="en-US"/>
              </w:rPr>
              <w:t>.</w:t>
            </w:r>
          </w:p>
          <w:p w14:paraId="737B8A1C" w14:textId="77777777" w:rsidR="00F07C56" w:rsidRPr="00E23DB9" w:rsidRDefault="00F07C56" w:rsidP="00F07C56">
            <w:pPr>
              <w:pStyle w:val="TABLE-cell"/>
              <w:widowControl w:val="0"/>
              <w:rPr>
                <w:lang w:val="en-US"/>
              </w:rPr>
            </w:pPr>
            <w:r w:rsidRPr="00E23DB9">
              <w:rPr>
                <w:lang w:val="en-US"/>
              </w:rPr>
              <w:t>Required attribute.</w:t>
            </w:r>
          </w:p>
          <w:p w14:paraId="656E5007" w14:textId="77777777" w:rsidR="00F07C56" w:rsidRDefault="00F07C56" w:rsidP="00F07C56">
            <w:pPr>
              <w:pStyle w:val="TABLE-cell"/>
              <w:widowControl w:val="0"/>
              <w:rPr>
                <w:lang w:val="en-US"/>
              </w:rPr>
            </w:pPr>
            <w:r w:rsidRPr="00E23DB9">
              <w:rPr>
                <w:lang w:val="en-US"/>
              </w:rPr>
              <w:t>D</w:t>
            </w:r>
            <w:r>
              <w:rPr>
                <w:lang w:val="en-US"/>
              </w:rPr>
              <w:t xml:space="preserve">efined values are </w:t>
            </w:r>
          </w:p>
          <w:p w14:paraId="5401001F" w14:textId="77777777" w:rsidR="00F07C56" w:rsidRPr="00E23DB9" w:rsidRDefault="00F07C56" w:rsidP="00F07C56">
            <w:pPr>
              <w:pStyle w:val="TABLE-cell"/>
              <w:widowControl w:val="0"/>
              <w:rPr>
                <w:lang w:val="en-US"/>
              </w:rPr>
            </w:pPr>
            <w:r>
              <w:rPr>
                <w:lang w:val="en-US"/>
              </w:rPr>
              <w:t>production, maintenance, quality, inventory, or m</w:t>
            </w:r>
            <w:r w:rsidRPr="00E23DB9">
              <w:rPr>
                <w:lang w:val="en-US"/>
              </w:rPr>
              <w:t xml:space="preserve">ixed. </w:t>
            </w:r>
          </w:p>
          <w:p w14:paraId="5B847221" w14:textId="456E8E76" w:rsidR="00F07C56" w:rsidRPr="00E23DB9" w:rsidRDefault="00F07C56" w:rsidP="00F07C56">
            <w:pPr>
              <w:pStyle w:val="TABLE-cell"/>
              <w:rPr>
                <w:lang w:val="en-US"/>
              </w:rPr>
            </w:pPr>
            <w:r w:rsidRPr="00E23DB9">
              <w:rPr>
                <w:lang w:val="en-US"/>
              </w:rPr>
              <w:t xml:space="preserve">“Mixed” shall be used when the work definition contains </w:t>
            </w:r>
            <w:r>
              <w:t>resources and routing information required to perform several types of work</w:t>
            </w:r>
            <w:r w:rsidRPr="00E23DB9">
              <w:rPr>
                <w:lang w:val="en-US"/>
              </w:rPr>
              <w:t>.</w:t>
            </w:r>
          </w:p>
        </w:tc>
        <w:tc>
          <w:tcPr>
            <w:tcW w:w="1227" w:type="dxa"/>
          </w:tcPr>
          <w:p w14:paraId="031B3C46" w14:textId="77777777" w:rsidR="009E6331" w:rsidRPr="00E23DB9" w:rsidRDefault="009E6331" w:rsidP="00BE4D77">
            <w:pPr>
              <w:pStyle w:val="TABLE-cell"/>
              <w:rPr>
                <w:lang w:val="en-US"/>
              </w:rPr>
            </w:pPr>
            <w:r w:rsidRPr="00E23DB9">
              <w:rPr>
                <w:lang w:val="en-US"/>
              </w:rPr>
              <w:t>Production</w:t>
            </w:r>
          </w:p>
        </w:tc>
        <w:tc>
          <w:tcPr>
            <w:tcW w:w="1228" w:type="dxa"/>
          </w:tcPr>
          <w:p w14:paraId="46E40C91" w14:textId="77777777" w:rsidR="009E6331" w:rsidRPr="00E23DB9" w:rsidRDefault="009E6331" w:rsidP="00BE4D77">
            <w:pPr>
              <w:pStyle w:val="TABLE-cell"/>
              <w:rPr>
                <w:lang w:val="en-US"/>
              </w:rPr>
            </w:pPr>
            <w:r w:rsidRPr="00E23DB9">
              <w:rPr>
                <w:lang w:val="en-US"/>
              </w:rPr>
              <w:t>Maintenance</w:t>
            </w:r>
          </w:p>
        </w:tc>
        <w:tc>
          <w:tcPr>
            <w:tcW w:w="1227" w:type="dxa"/>
          </w:tcPr>
          <w:p w14:paraId="35C2E6ED" w14:textId="77777777" w:rsidR="009E6331" w:rsidRPr="00E23DB9" w:rsidRDefault="009E6331" w:rsidP="00BE4D77">
            <w:pPr>
              <w:pStyle w:val="TABLE-cell"/>
              <w:rPr>
                <w:lang w:val="en-US"/>
              </w:rPr>
            </w:pPr>
            <w:r w:rsidRPr="00E23DB9">
              <w:rPr>
                <w:lang w:val="en-US"/>
              </w:rPr>
              <w:t>Quality</w:t>
            </w:r>
          </w:p>
        </w:tc>
        <w:tc>
          <w:tcPr>
            <w:tcW w:w="1228" w:type="dxa"/>
          </w:tcPr>
          <w:p w14:paraId="1121F12F" w14:textId="77777777" w:rsidR="009E6331" w:rsidRPr="00E23DB9" w:rsidRDefault="009E6331" w:rsidP="00BE4D77">
            <w:pPr>
              <w:pStyle w:val="TABLE-cell"/>
              <w:rPr>
                <w:lang w:val="en-US"/>
              </w:rPr>
            </w:pPr>
            <w:r w:rsidRPr="00E23DB9">
              <w:rPr>
                <w:lang w:val="en-US"/>
              </w:rPr>
              <w:t>Inventory</w:t>
            </w:r>
          </w:p>
        </w:tc>
      </w:tr>
      <w:tr w:rsidR="00A645D5" w:rsidRPr="00E23DB9" w14:paraId="13497C36" w14:textId="77777777" w:rsidTr="005D5D31">
        <w:trPr>
          <w:cantSplit/>
        </w:trPr>
        <w:tc>
          <w:tcPr>
            <w:tcW w:w="1272" w:type="dxa"/>
          </w:tcPr>
          <w:p w14:paraId="33F7F0A9" w14:textId="77777777" w:rsidR="00A645D5" w:rsidRPr="00E23DB9" w:rsidRDefault="00A645D5" w:rsidP="00BE4D77">
            <w:pPr>
              <w:pStyle w:val="TABLE-cell"/>
              <w:rPr>
                <w:lang w:val="en-US"/>
              </w:rPr>
            </w:pPr>
            <w:r w:rsidRPr="00E23DB9">
              <w:rPr>
                <w:lang w:val="en-US"/>
              </w:rPr>
              <w:t>Description</w:t>
            </w:r>
          </w:p>
        </w:tc>
        <w:tc>
          <w:tcPr>
            <w:tcW w:w="2888" w:type="dxa"/>
          </w:tcPr>
          <w:p w14:paraId="49D8457B" w14:textId="77777777" w:rsidR="00A645D5" w:rsidRPr="00E23DB9" w:rsidRDefault="00A645D5" w:rsidP="00BE4D77">
            <w:pPr>
              <w:pStyle w:val="TABLE-cell"/>
              <w:rPr>
                <w:lang w:val="en-US"/>
              </w:rPr>
            </w:pPr>
            <w:r w:rsidRPr="00E23DB9">
              <w:rPr>
                <w:lang w:val="en-US"/>
              </w:rPr>
              <w:t xml:space="preserve">Contains additional information and descriptions of the </w:t>
            </w:r>
            <w:r w:rsidRPr="00E23DB9">
              <w:rPr>
                <w:i/>
                <w:lang w:val="en-US"/>
              </w:rPr>
              <w:t>work performance.</w:t>
            </w:r>
          </w:p>
        </w:tc>
        <w:tc>
          <w:tcPr>
            <w:tcW w:w="1227" w:type="dxa"/>
          </w:tcPr>
          <w:p w14:paraId="08EE6178" w14:textId="77FAB5A3" w:rsidR="00A645D5" w:rsidRPr="00E23DB9" w:rsidRDefault="00A645D5" w:rsidP="00BE4D77">
            <w:pPr>
              <w:pStyle w:val="TABLE-cell"/>
              <w:rPr>
                <w:lang w:val="en-US"/>
              </w:rPr>
            </w:pPr>
            <w:r w:rsidRPr="00E23DB9">
              <w:rPr>
                <w:lang w:val="en-US"/>
              </w:rPr>
              <w:t>“Work performance report on Oct</w:t>
            </w:r>
            <w:r w:rsidR="00C468DC">
              <w:rPr>
                <w:lang w:val="en-US"/>
              </w:rPr>
              <w:t>ober</w:t>
            </w:r>
            <w:r w:rsidRPr="00E23DB9">
              <w:rPr>
                <w:lang w:val="en-US"/>
              </w:rPr>
              <w:t xml:space="preserve"> 27, 1999 work schedule.”</w:t>
            </w:r>
          </w:p>
        </w:tc>
        <w:tc>
          <w:tcPr>
            <w:tcW w:w="1228" w:type="dxa"/>
          </w:tcPr>
          <w:p w14:paraId="3C1DEDA5" w14:textId="77777777" w:rsidR="00A645D5" w:rsidRPr="00E23DB9" w:rsidRDefault="003E7C65" w:rsidP="00BE4D77">
            <w:pPr>
              <w:pStyle w:val="TABLE-cell"/>
              <w:rPr>
                <w:lang w:val="en-US"/>
              </w:rPr>
            </w:pPr>
            <w:r>
              <w:rPr>
                <w:lang w:val="en-US"/>
              </w:rPr>
              <w:t>Preventive maintenance performed on CNC m</w:t>
            </w:r>
            <w:r w:rsidR="00A645D5">
              <w:rPr>
                <w:lang w:val="en-US"/>
              </w:rPr>
              <w:t>achine</w:t>
            </w:r>
          </w:p>
        </w:tc>
        <w:tc>
          <w:tcPr>
            <w:tcW w:w="1227" w:type="dxa"/>
          </w:tcPr>
          <w:p w14:paraId="63329D7E" w14:textId="77777777" w:rsidR="00A645D5" w:rsidRPr="00E23DB9" w:rsidRDefault="003E7C65" w:rsidP="00BE4D77">
            <w:pPr>
              <w:pStyle w:val="TABLE-cell"/>
              <w:rPr>
                <w:lang w:val="en-US"/>
              </w:rPr>
            </w:pPr>
            <w:r>
              <w:rPr>
                <w:lang w:val="en-US"/>
              </w:rPr>
              <w:t>Production sample for b</w:t>
            </w:r>
            <w:r w:rsidR="00A645D5">
              <w:rPr>
                <w:lang w:val="en-US"/>
              </w:rPr>
              <w:t>atch 12345</w:t>
            </w:r>
          </w:p>
        </w:tc>
        <w:tc>
          <w:tcPr>
            <w:tcW w:w="1228" w:type="dxa"/>
          </w:tcPr>
          <w:p w14:paraId="27D0E0B6" w14:textId="77777777" w:rsidR="00A645D5" w:rsidRPr="00E23DB9" w:rsidRDefault="003E7C65" w:rsidP="00BE4D77">
            <w:pPr>
              <w:pStyle w:val="TABLE-cell"/>
              <w:rPr>
                <w:lang w:val="en-US"/>
              </w:rPr>
            </w:pPr>
            <w:r>
              <w:rPr>
                <w:lang w:val="en-US"/>
              </w:rPr>
              <w:t>Dispense kit for b</w:t>
            </w:r>
            <w:r w:rsidR="00A645D5">
              <w:rPr>
                <w:lang w:val="en-US"/>
              </w:rPr>
              <w:t>atch 12345</w:t>
            </w:r>
          </w:p>
        </w:tc>
      </w:tr>
      <w:tr w:rsidR="00A645D5" w:rsidRPr="00E23DB9" w14:paraId="22B3690B" w14:textId="77777777" w:rsidTr="005D5D31">
        <w:trPr>
          <w:cantSplit/>
        </w:trPr>
        <w:tc>
          <w:tcPr>
            <w:tcW w:w="1272" w:type="dxa"/>
          </w:tcPr>
          <w:p w14:paraId="57C1B4B7" w14:textId="77777777" w:rsidR="00A645D5" w:rsidRPr="00E23DB9" w:rsidRDefault="003E7C65" w:rsidP="00BE4D77">
            <w:pPr>
              <w:pStyle w:val="TABLE-cell"/>
              <w:rPr>
                <w:lang w:val="en-US"/>
              </w:rPr>
            </w:pPr>
            <w:r>
              <w:rPr>
                <w:lang w:val="en-US"/>
              </w:rPr>
              <w:t>Start t</w:t>
            </w:r>
            <w:r w:rsidR="00A645D5" w:rsidRPr="00E23DB9">
              <w:rPr>
                <w:lang w:val="en-US"/>
              </w:rPr>
              <w:t>ime</w:t>
            </w:r>
          </w:p>
        </w:tc>
        <w:tc>
          <w:tcPr>
            <w:tcW w:w="2888" w:type="dxa"/>
          </w:tcPr>
          <w:p w14:paraId="3D3EB63C" w14:textId="77777777" w:rsidR="00A645D5" w:rsidRPr="00E23DB9" w:rsidRDefault="00A645D5" w:rsidP="00BE4D77">
            <w:pPr>
              <w:pStyle w:val="TABLE-cell"/>
              <w:rPr>
                <w:lang w:val="en-US"/>
              </w:rPr>
            </w:pPr>
            <w:r w:rsidRPr="00E23DB9">
              <w:rPr>
                <w:lang w:val="en-US"/>
              </w:rPr>
              <w:t xml:space="preserve">The starting time of the associated </w:t>
            </w:r>
            <w:r w:rsidRPr="00E23DB9">
              <w:rPr>
                <w:i/>
                <w:lang w:val="en-US"/>
              </w:rPr>
              <w:t>work performance</w:t>
            </w:r>
            <w:r w:rsidRPr="00E23DB9">
              <w:rPr>
                <w:lang w:val="en-US"/>
              </w:rPr>
              <w:t xml:space="preserve">, if applicable.  </w:t>
            </w:r>
          </w:p>
        </w:tc>
        <w:tc>
          <w:tcPr>
            <w:tcW w:w="1227" w:type="dxa"/>
          </w:tcPr>
          <w:p w14:paraId="29E1E8E6" w14:textId="77777777" w:rsidR="00A645D5" w:rsidRPr="00E23DB9" w:rsidRDefault="00A645D5" w:rsidP="00BE4D77">
            <w:pPr>
              <w:pStyle w:val="TABLE-cell"/>
              <w:rPr>
                <w:lang w:val="en-US"/>
              </w:rPr>
            </w:pPr>
            <w:r w:rsidRPr="00E23DB9">
              <w:rPr>
                <w:lang w:val="en-US"/>
              </w:rPr>
              <w:t>10-28-1999</w:t>
            </w:r>
          </w:p>
        </w:tc>
        <w:tc>
          <w:tcPr>
            <w:tcW w:w="1228" w:type="dxa"/>
          </w:tcPr>
          <w:p w14:paraId="5AB095DF" w14:textId="77777777" w:rsidR="00A645D5" w:rsidRPr="00E23DB9" w:rsidRDefault="00A645D5" w:rsidP="00BE4D77">
            <w:pPr>
              <w:pStyle w:val="TABLE-cell"/>
              <w:rPr>
                <w:lang w:val="en-US"/>
              </w:rPr>
            </w:pPr>
            <w:r>
              <w:rPr>
                <w:color w:val="000000"/>
                <w:lang w:val="en-US"/>
              </w:rPr>
              <w:t>2011-03-07 09:31</w:t>
            </w:r>
          </w:p>
        </w:tc>
        <w:tc>
          <w:tcPr>
            <w:tcW w:w="1227" w:type="dxa"/>
          </w:tcPr>
          <w:p w14:paraId="43726F71" w14:textId="77777777" w:rsidR="00A645D5" w:rsidRPr="00E23DB9" w:rsidRDefault="00A645D5" w:rsidP="00BE4D77">
            <w:pPr>
              <w:pStyle w:val="TABLE-cell"/>
              <w:rPr>
                <w:lang w:val="en-US"/>
              </w:rPr>
            </w:pPr>
            <w:r>
              <w:rPr>
                <w:color w:val="000000"/>
                <w:lang w:val="en-US"/>
              </w:rPr>
              <w:t>N/A</w:t>
            </w:r>
          </w:p>
        </w:tc>
        <w:tc>
          <w:tcPr>
            <w:tcW w:w="1228" w:type="dxa"/>
          </w:tcPr>
          <w:p w14:paraId="182A1D51" w14:textId="77777777" w:rsidR="00A645D5" w:rsidRPr="00E23DB9" w:rsidRDefault="00A645D5" w:rsidP="00BE4D77">
            <w:pPr>
              <w:pStyle w:val="TABLE-cell"/>
              <w:rPr>
                <w:lang w:val="en-US"/>
              </w:rPr>
            </w:pPr>
            <w:r>
              <w:rPr>
                <w:color w:val="000000"/>
                <w:lang w:val="en-US"/>
              </w:rPr>
              <w:t>2011-03-07 08:01</w:t>
            </w:r>
          </w:p>
        </w:tc>
      </w:tr>
      <w:tr w:rsidR="00A645D5" w:rsidRPr="00E23DB9" w14:paraId="4537BCF9" w14:textId="77777777" w:rsidTr="005D5D31">
        <w:trPr>
          <w:cantSplit/>
        </w:trPr>
        <w:tc>
          <w:tcPr>
            <w:tcW w:w="1272" w:type="dxa"/>
          </w:tcPr>
          <w:p w14:paraId="57D1A2D0" w14:textId="77777777" w:rsidR="00A645D5" w:rsidRPr="00E23DB9" w:rsidRDefault="00A645D5" w:rsidP="00BE4D77">
            <w:pPr>
              <w:pStyle w:val="TABLE-cell"/>
              <w:rPr>
                <w:lang w:val="en-US"/>
              </w:rPr>
            </w:pPr>
            <w:r w:rsidRPr="00E23DB9">
              <w:rPr>
                <w:lang w:val="en-US"/>
              </w:rPr>
              <w:t xml:space="preserve">End </w:t>
            </w:r>
            <w:r w:rsidR="003E7C65">
              <w:rPr>
                <w:lang w:val="en-US"/>
              </w:rPr>
              <w:t>t</w:t>
            </w:r>
            <w:r w:rsidRPr="00E23DB9">
              <w:rPr>
                <w:lang w:val="en-US"/>
              </w:rPr>
              <w:t>ime</w:t>
            </w:r>
          </w:p>
        </w:tc>
        <w:tc>
          <w:tcPr>
            <w:tcW w:w="2888" w:type="dxa"/>
          </w:tcPr>
          <w:p w14:paraId="205FDAE8" w14:textId="77777777" w:rsidR="00A645D5" w:rsidRPr="00E23DB9" w:rsidRDefault="00A645D5" w:rsidP="00BE4D77">
            <w:pPr>
              <w:pStyle w:val="TABLE-cell"/>
              <w:rPr>
                <w:lang w:val="en-US"/>
              </w:rPr>
            </w:pPr>
            <w:r w:rsidRPr="00E23DB9">
              <w:rPr>
                <w:lang w:val="en-US"/>
              </w:rPr>
              <w:t xml:space="preserve">The ending time of the associated </w:t>
            </w:r>
            <w:r w:rsidRPr="00E23DB9">
              <w:rPr>
                <w:i/>
                <w:lang w:val="en-US"/>
              </w:rPr>
              <w:t>work performance</w:t>
            </w:r>
            <w:r w:rsidRPr="00E23DB9">
              <w:rPr>
                <w:lang w:val="en-US"/>
              </w:rPr>
              <w:t xml:space="preserve">, if applicable.  </w:t>
            </w:r>
          </w:p>
        </w:tc>
        <w:tc>
          <w:tcPr>
            <w:tcW w:w="1227" w:type="dxa"/>
          </w:tcPr>
          <w:p w14:paraId="185DCBDA" w14:textId="77777777" w:rsidR="00A645D5" w:rsidRPr="00E23DB9" w:rsidRDefault="00A645D5" w:rsidP="00BE4D77">
            <w:pPr>
              <w:pStyle w:val="TABLE-cell"/>
              <w:rPr>
                <w:lang w:val="en-US"/>
              </w:rPr>
            </w:pPr>
            <w:r w:rsidRPr="00E23DB9">
              <w:rPr>
                <w:lang w:val="en-US"/>
              </w:rPr>
              <w:t>10-30-1999</w:t>
            </w:r>
          </w:p>
        </w:tc>
        <w:tc>
          <w:tcPr>
            <w:tcW w:w="1228" w:type="dxa"/>
          </w:tcPr>
          <w:p w14:paraId="61622E4E" w14:textId="77777777" w:rsidR="00A645D5" w:rsidRPr="00E23DB9" w:rsidRDefault="00A645D5" w:rsidP="00BE4D77">
            <w:pPr>
              <w:pStyle w:val="TABLE-cell"/>
              <w:rPr>
                <w:lang w:val="en-US"/>
              </w:rPr>
            </w:pPr>
            <w:r>
              <w:rPr>
                <w:color w:val="000000"/>
                <w:lang w:val="en-US"/>
              </w:rPr>
              <w:t>2011-03-10 11:15</w:t>
            </w:r>
          </w:p>
        </w:tc>
        <w:tc>
          <w:tcPr>
            <w:tcW w:w="1227" w:type="dxa"/>
          </w:tcPr>
          <w:p w14:paraId="0E974473" w14:textId="77777777" w:rsidR="00A645D5" w:rsidRPr="00E23DB9" w:rsidRDefault="00A645D5" w:rsidP="00BE4D77">
            <w:pPr>
              <w:pStyle w:val="TABLE-cell"/>
              <w:rPr>
                <w:lang w:val="en-US"/>
              </w:rPr>
            </w:pPr>
            <w:r>
              <w:rPr>
                <w:color w:val="000000"/>
                <w:lang w:val="en-US"/>
              </w:rPr>
              <w:t>N/A</w:t>
            </w:r>
          </w:p>
        </w:tc>
        <w:tc>
          <w:tcPr>
            <w:tcW w:w="1228" w:type="dxa"/>
          </w:tcPr>
          <w:p w14:paraId="5C29A8A6" w14:textId="77777777" w:rsidR="00A645D5" w:rsidRPr="00E23DB9" w:rsidRDefault="00A645D5" w:rsidP="00BE4D77">
            <w:pPr>
              <w:pStyle w:val="TABLE-cell"/>
              <w:rPr>
                <w:lang w:val="en-US"/>
              </w:rPr>
            </w:pPr>
            <w:r>
              <w:rPr>
                <w:color w:val="000000"/>
                <w:lang w:val="en-US"/>
              </w:rPr>
              <w:t>2011-03-07 08:31</w:t>
            </w:r>
          </w:p>
        </w:tc>
      </w:tr>
      <w:tr w:rsidR="00A645D5" w:rsidRPr="00E23DB9" w14:paraId="00B2E9C0" w14:textId="77777777" w:rsidTr="005D5D31">
        <w:trPr>
          <w:cantSplit/>
        </w:trPr>
        <w:tc>
          <w:tcPr>
            <w:tcW w:w="1272" w:type="dxa"/>
          </w:tcPr>
          <w:p w14:paraId="0659800A" w14:textId="77777777" w:rsidR="00A645D5" w:rsidRPr="00E23DB9" w:rsidRDefault="00A645D5" w:rsidP="00BE4D77">
            <w:pPr>
              <w:pStyle w:val="TABLE-cell"/>
              <w:rPr>
                <w:lang w:val="en-US"/>
              </w:rPr>
            </w:pPr>
            <w:r w:rsidRPr="00E23DB9">
              <w:rPr>
                <w:lang w:val="en-US"/>
              </w:rPr>
              <w:t xml:space="preserve">Published </w:t>
            </w:r>
            <w:r w:rsidR="003E7C65">
              <w:rPr>
                <w:lang w:val="en-US"/>
              </w:rPr>
              <w:t>d</w:t>
            </w:r>
            <w:r w:rsidRPr="00E23DB9">
              <w:rPr>
                <w:lang w:val="en-US"/>
              </w:rPr>
              <w:t>ate</w:t>
            </w:r>
          </w:p>
        </w:tc>
        <w:tc>
          <w:tcPr>
            <w:tcW w:w="2888" w:type="dxa"/>
          </w:tcPr>
          <w:p w14:paraId="3291C278" w14:textId="0C54D965" w:rsidR="00A645D5" w:rsidRPr="00E23DB9" w:rsidRDefault="00A645D5" w:rsidP="00607BD9">
            <w:pPr>
              <w:pStyle w:val="TABLE-cell"/>
              <w:rPr>
                <w:lang w:val="en-US"/>
              </w:rPr>
            </w:pPr>
            <w:r w:rsidRPr="00E23DB9">
              <w:rPr>
                <w:lang w:val="en-US"/>
              </w:rPr>
              <w:t xml:space="preserve">The date and time </w:t>
            </w:r>
            <w:r w:rsidR="00607BD9">
              <w:rPr>
                <w:lang w:val="en-US"/>
              </w:rPr>
              <w:t>i</w:t>
            </w:r>
            <w:r w:rsidRPr="00E23DB9">
              <w:rPr>
                <w:lang w:val="en-US"/>
              </w:rPr>
              <w:t xml:space="preserve">n which the </w:t>
            </w:r>
            <w:r w:rsidRPr="00E23DB9">
              <w:rPr>
                <w:i/>
                <w:lang w:val="en-US"/>
              </w:rPr>
              <w:t>work performance</w:t>
            </w:r>
            <w:r w:rsidRPr="00E23DB9">
              <w:rPr>
                <w:lang w:val="en-US"/>
              </w:rPr>
              <w:t xml:space="preserve"> was published or generated.</w:t>
            </w:r>
          </w:p>
        </w:tc>
        <w:tc>
          <w:tcPr>
            <w:tcW w:w="1227" w:type="dxa"/>
          </w:tcPr>
          <w:p w14:paraId="1CDE5056" w14:textId="77777777" w:rsidR="00A645D5" w:rsidRPr="00E23DB9" w:rsidRDefault="00A645D5" w:rsidP="00BE4D77">
            <w:pPr>
              <w:pStyle w:val="TABLE-cell"/>
              <w:rPr>
                <w:lang w:val="en-US"/>
              </w:rPr>
            </w:pPr>
            <w:r w:rsidRPr="00E23DB9">
              <w:rPr>
                <w:lang w:val="en-US"/>
              </w:rPr>
              <w:t>10-27-1999 13:42 EST</w:t>
            </w:r>
          </w:p>
        </w:tc>
        <w:tc>
          <w:tcPr>
            <w:tcW w:w="1228" w:type="dxa"/>
          </w:tcPr>
          <w:p w14:paraId="17BCA572" w14:textId="77777777" w:rsidR="00A645D5" w:rsidRPr="00E23DB9" w:rsidRDefault="00A645D5" w:rsidP="00BE4D77">
            <w:pPr>
              <w:pStyle w:val="TABLE-cell"/>
              <w:rPr>
                <w:lang w:val="en-US"/>
              </w:rPr>
            </w:pPr>
            <w:r>
              <w:rPr>
                <w:color w:val="000000"/>
                <w:lang w:val="en-US"/>
              </w:rPr>
              <w:t>2011-03-10 13:21</w:t>
            </w:r>
          </w:p>
        </w:tc>
        <w:tc>
          <w:tcPr>
            <w:tcW w:w="1227" w:type="dxa"/>
          </w:tcPr>
          <w:p w14:paraId="3B23D4B7" w14:textId="77777777" w:rsidR="00A645D5" w:rsidRPr="00E23DB9" w:rsidRDefault="00A645D5" w:rsidP="00BE4D77">
            <w:pPr>
              <w:pStyle w:val="TABLE-cell"/>
              <w:rPr>
                <w:lang w:val="en-US"/>
              </w:rPr>
            </w:pPr>
            <w:r>
              <w:rPr>
                <w:lang w:val="en-US"/>
              </w:rPr>
              <w:t>2009-12-14 13:31 PT</w:t>
            </w:r>
          </w:p>
        </w:tc>
        <w:tc>
          <w:tcPr>
            <w:tcW w:w="1228" w:type="dxa"/>
          </w:tcPr>
          <w:p w14:paraId="68A44333" w14:textId="77777777" w:rsidR="00A645D5" w:rsidRPr="00E23DB9" w:rsidRDefault="00A645D5" w:rsidP="00BE4D77">
            <w:pPr>
              <w:pStyle w:val="TABLE-cell"/>
              <w:rPr>
                <w:lang w:val="en-US"/>
              </w:rPr>
            </w:pPr>
            <w:r>
              <w:rPr>
                <w:color w:val="000000"/>
                <w:lang w:val="en-US"/>
              </w:rPr>
              <w:t>2011-03-07 08:33</w:t>
            </w:r>
          </w:p>
        </w:tc>
      </w:tr>
      <w:tr w:rsidR="00A645D5" w:rsidRPr="00E23DB9" w14:paraId="7C9A6C84" w14:textId="77777777" w:rsidTr="005D5D31">
        <w:trPr>
          <w:cantSplit/>
        </w:trPr>
        <w:tc>
          <w:tcPr>
            <w:tcW w:w="1272" w:type="dxa"/>
          </w:tcPr>
          <w:p w14:paraId="6ABE25A4" w14:textId="77777777" w:rsidR="00A645D5" w:rsidRPr="00E23DB9" w:rsidRDefault="003E7C65" w:rsidP="00BE4D77">
            <w:pPr>
              <w:pStyle w:val="TABLE-cell"/>
              <w:rPr>
                <w:lang w:val="en-US"/>
              </w:rPr>
            </w:pPr>
            <w:r>
              <w:rPr>
                <w:lang w:val="en-US"/>
              </w:rPr>
              <w:lastRenderedPageBreak/>
              <w:t>Hierarchy s</w:t>
            </w:r>
            <w:r w:rsidR="00A645D5" w:rsidRPr="00E23DB9">
              <w:rPr>
                <w:lang w:val="en-US"/>
              </w:rPr>
              <w:t>cope</w:t>
            </w:r>
          </w:p>
        </w:tc>
        <w:tc>
          <w:tcPr>
            <w:tcW w:w="2888" w:type="dxa"/>
          </w:tcPr>
          <w:p w14:paraId="1BB6FBF1" w14:textId="77777777" w:rsidR="00A645D5" w:rsidRPr="00E23DB9" w:rsidRDefault="00A645D5" w:rsidP="00BE4D77">
            <w:pPr>
              <w:pStyle w:val="TABLE-cell"/>
              <w:rPr>
                <w:lang w:val="en-US"/>
              </w:rPr>
            </w:pPr>
            <w:r w:rsidRPr="00E23DB9">
              <w:rPr>
                <w:lang w:val="en-US"/>
              </w:rPr>
              <w:t xml:space="preserve">Identifies where the exchanged information fits within the role based equipment hierarchy. </w:t>
            </w:r>
          </w:p>
        </w:tc>
        <w:tc>
          <w:tcPr>
            <w:tcW w:w="1227" w:type="dxa"/>
          </w:tcPr>
          <w:p w14:paraId="55EC190D" w14:textId="4FB06354" w:rsidR="00A645D5" w:rsidRPr="00E23DB9" w:rsidRDefault="00A645D5" w:rsidP="00607BD9">
            <w:pPr>
              <w:pStyle w:val="TABLE-cell"/>
              <w:rPr>
                <w:lang w:val="en-US"/>
              </w:rPr>
            </w:pPr>
            <w:r w:rsidRPr="00E23DB9">
              <w:rPr>
                <w:lang w:val="en-US"/>
              </w:rPr>
              <w:t xml:space="preserve">East Wing </w:t>
            </w:r>
            <w:r w:rsidR="00607BD9">
              <w:rPr>
                <w:lang w:val="en-US"/>
              </w:rPr>
              <w:t>m</w:t>
            </w:r>
            <w:r w:rsidRPr="00E23DB9">
              <w:rPr>
                <w:lang w:val="en-US"/>
              </w:rPr>
              <w:t xml:space="preserve">anufacturing </w:t>
            </w:r>
            <w:r w:rsidR="00607BD9">
              <w:rPr>
                <w:lang w:val="en-US"/>
              </w:rPr>
              <w:t>l</w:t>
            </w:r>
            <w:r w:rsidRPr="00E23DB9">
              <w:rPr>
                <w:lang w:val="en-US"/>
              </w:rPr>
              <w:t>ine #2</w:t>
            </w:r>
          </w:p>
        </w:tc>
        <w:tc>
          <w:tcPr>
            <w:tcW w:w="1228" w:type="dxa"/>
          </w:tcPr>
          <w:p w14:paraId="5D89F305" w14:textId="3CDF6183" w:rsidR="00A645D5" w:rsidRPr="00E23DB9" w:rsidRDefault="00A645D5" w:rsidP="00BE4D77">
            <w:pPr>
              <w:pStyle w:val="TABLE-cell"/>
              <w:rPr>
                <w:lang w:val="en-US"/>
              </w:rPr>
            </w:pPr>
            <w:r w:rsidRPr="00E23DB9">
              <w:rPr>
                <w:lang w:val="en-US"/>
              </w:rPr>
              <w:t xml:space="preserve">CNC </w:t>
            </w:r>
            <w:r w:rsidR="00607BD9">
              <w:rPr>
                <w:lang w:val="en-US"/>
              </w:rPr>
              <w:t>m</w:t>
            </w:r>
            <w:r w:rsidRPr="00E23DB9">
              <w:rPr>
                <w:lang w:val="en-US"/>
              </w:rPr>
              <w:t>achine</w:t>
            </w:r>
          </w:p>
          <w:p w14:paraId="103CE4DB" w14:textId="77777777" w:rsidR="00A645D5" w:rsidRPr="00E23DB9" w:rsidRDefault="00A645D5" w:rsidP="00BE4D77">
            <w:pPr>
              <w:pStyle w:val="TABLE-cell"/>
              <w:rPr>
                <w:lang w:val="en-US"/>
              </w:rPr>
            </w:pPr>
            <w:r w:rsidRPr="00E23DB9">
              <w:rPr>
                <w:lang w:val="en-US"/>
              </w:rPr>
              <w:t>Asset ID 13465</w:t>
            </w:r>
          </w:p>
        </w:tc>
        <w:tc>
          <w:tcPr>
            <w:tcW w:w="1227" w:type="dxa"/>
          </w:tcPr>
          <w:p w14:paraId="0B245777" w14:textId="60ACA9D1" w:rsidR="00A645D5" w:rsidRPr="00E23DB9" w:rsidRDefault="00A645D5" w:rsidP="00BE4D77">
            <w:pPr>
              <w:pStyle w:val="TABLE-cell"/>
              <w:rPr>
                <w:lang w:val="en-US"/>
              </w:rPr>
            </w:pPr>
            <w:r w:rsidRPr="00E23DB9">
              <w:rPr>
                <w:lang w:val="en-US"/>
              </w:rPr>
              <w:t xml:space="preserve">Test </w:t>
            </w:r>
            <w:r w:rsidR="00607BD9">
              <w:rPr>
                <w:lang w:val="en-US"/>
              </w:rPr>
              <w:t>c</w:t>
            </w:r>
            <w:r w:rsidRPr="00E23DB9">
              <w:rPr>
                <w:lang w:val="en-US"/>
              </w:rPr>
              <w:t>ell 4</w:t>
            </w:r>
          </w:p>
          <w:p w14:paraId="0C3C22A9" w14:textId="77777777" w:rsidR="00A645D5" w:rsidRPr="00E23DB9" w:rsidRDefault="00A645D5" w:rsidP="00BE4D77">
            <w:pPr>
              <w:pStyle w:val="TABLE-cell"/>
              <w:rPr>
                <w:lang w:val="en-US"/>
              </w:rPr>
            </w:pPr>
            <w:r w:rsidRPr="00E23DB9">
              <w:rPr>
                <w:lang w:val="en-US"/>
              </w:rPr>
              <w:t>Receiving</w:t>
            </w:r>
          </w:p>
        </w:tc>
        <w:tc>
          <w:tcPr>
            <w:tcW w:w="1228" w:type="dxa"/>
          </w:tcPr>
          <w:p w14:paraId="7A0A6A3C" w14:textId="5AFB9EDA" w:rsidR="00A645D5" w:rsidRPr="00E23DB9" w:rsidRDefault="00A645D5" w:rsidP="00607BD9">
            <w:pPr>
              <w:pStyle w:val="TABLE-cell"/>
              <w:rPr>
                <w:lang w:val="en-US"/>
              </w:rPr>
            </w:pPr>
            <w:r w:rsidRPr="00E23DB9">
              <w:rPr>
                <w:lang w:val="en-US"/>
              </w:rPr>
              <w:t>Warehouse B</w:t>
            </w:r>
          </w:p>
        </w:tc>
      </w:tr>
      <w:tr w:rsidR="002E3860" w:rsidRPr="00BF51A9" w14:paraId="65D2C79E" w14:textId="77777777" w:rsidTr="005D5D31">
        <w:trPr>
          <w:cantSplit/>
          <w:trHeight w:val="1106"/>
        </w:trPr>
        <w:tc>
          <w:tcPr>
            <w:tcW w:w="1272" w:type="dxa"/>
            <w:tcBorders>
              <w:top w:val="single" w:sz="4" w:space="0" w:color="000000"/>
              <w:left w:val="single" w:sz="4" w:space="0" w:color="000000"/>
              <w:bottom w:val="single" w:sz="4" w:space="0" w:color="000000"/>
              <w:right w:val="single" w:sz="4" w:space="0" w:color="000000"/>
            </w:tcBorders>
          </w:tcPr>
          <w:p w14:paraId="515A8F40" w14:textId="40288CC4" w:rsidR="002E3860" w:rsidRPr="00BF51A9" w:rsidRDefault="00072091" w:rsidP="00BF51A9">
            <w:pPr>
              <w:pStyle w:val="TABLE-cell"/>
              <w:jc w:val="both"/>
              <w:rPr>
                <w:szCs w:val="16"/>
                <w:lang w:val="en-US"/>
              </w:rPr>
            </w:pPr>
            <w:r>
              <w:rPr>
                <w:szCs w:val="16"/>
              </w:rPr>
              <w:t>Work s</w:t>
            </w:r>
            <w:r w:rsidR="002E3860" w:rsidRPr="00BF51A9">
              <w:rPr>
                <w:szCs w:val="16"/>
              </w:rPr>
              <w:t>tate</w:t>
            </w:r>
          </w:p>
        </w:tc>
        <w:tc>
          <w:tcPr>
            <w:tcW w:w="2888" w:type="dxa"/>
            <w:tcBorders>
              <w:top w:val="single" w:sz="4" w:space="0" w:color="000000"/>
              <w:left w:val="single" w:sz="4" w:space="0" w:color="000000"/>
              <w:bottom w:val="single" w:sz="4" w:space="0" w:color="000000"/>
              <w:right w:val="single" w:sz="4" w:space="0" w:color="000000"/>
            </w:tcBorders>
          </w:tcPr>
          <w:p w14:paraId="1FB7FA0A" w14:textId="77777777" w:rsidR="002E3860" w:rsidRPr="00BF51A9" w:rsidRDefault="002E3860" w:rsidP="006F6A61">
            <w:pPr>
              <w:autoSpaceDE w:val="0"/>
              <w:autoSpaceDN w:val="0"/>
              <w:adjustRightInd w:val="0"/>
              <w:spacing w:before="60" w:after="60"/>
              <w:jc w:val="left"/>
              <w:rPr>
                <w:sz w:val="16"/>
                <w:szCs w:val="16"/>
              </w:rPr>
            </w:pPr>
            <w:r w:rsidRPr="00BF51A9">
              <w:rPr>
                <w:sz w:val="16"/>
                <w:szCs w:val="16"/>
              </w:rPr>
              <w:t xml:space="preserve">Indicates the state of the </w:t>
            </w:r>
            <w:r w:rsidRPr="006F6A61">
              <w:rPr>
                <w:i/>
                <w:sz w:val="16"/>
                <w:szCs w:val="16"/>
              </w:rPr>
              <w:t>work performance</w:t>
            </w:r>
            <w:r w:rsidRPr="00BF51A9">
              <w:rPr>
                <w:sz w:val="16"/>
                <w:szCs w:val="16"/>
              </w:rPr>
              <w:t xml:space="preserve">. </w:t>
            </w:r>
          </w:p>
          <w:p w14:paraId="6EAD0634" w14:textId="77777777" w:rsidR="00072091" w:rsidRDefault="002E3860" w:rsidP="006F6A61">
            <w:pPr>
              <w:autoSpaceDE w:val="0"/>
              <w:autoSpaceDN w:val="0"/>
              <w:adjustRightInd w:val="0"/>
              <w:spacing w:before="60" w:after="60"/>
              <w:jc w:val="left"/>
              <w:rPr>
                <w:sz w:val="16"/>
                <w:szCs w:val="16"/>
              </w:rPr>
            </w:pPr>
            <w:r w:rsidRPr="00BF51A9">
              <w:rPr>
                <w:sz w:val="16"/>
                <w:szCs w:val="16"/>
              </w:rPr>
              <w:t xml:space="preserve">Defined values are: </w:t>
            </w:r>
          </w:p>
          <w:p w14:paraId="1A366AD6" w14:textId="25A4C2DF" w:rsidR="002E3860" w:rsidRPr="00BF51A9" w:rsidRDefault="00745642" w:rsidP="006F6A61">
            <w:pPr>
              <w:autoSpaceDE w:val="0"/>
              <w:autoSpaceDN w:val="0"/>
              <w:adjustRightInd w:val="0"/>
              <w:spacing w:before="60" w:after="60"/>
              <w:jc w:val="left"/>
              <w:rPr>
                <w:sz w:val="16"/>
                <w:szCs w:val="16"/>
              </w:rPr>
            </w:pPr>
            <w:r>
              <w:rPr>
                <w:sz w:val="16"/>
                <w:szCs w:val="16"/>
              </w:rPr>
              <w:t>Waiting, r</w:t>
            </w:r>
            <w:r w:rsidR="00072091">
              <w:rPr>
                <w:sz w:val="16"/>
                <w:szCs w:val="16"/>
              </w:rPr>
              <w:t xml:space="preserve">eady, running, completed, aborted, held, </w:t>
            </w:r>
            <w:r w:rsidR="00E3713D">
              <w:rPr>
                <w:sz w:val="16"/>
                <w:szCs w:val="16"/>
              </w:rPr>
              <w:t xml:space="preserve">suspended, </w:t>
            </w:r>
            <w:r w:rsidR="00072091">
              <w:rPr>
                <w:sz w:val="16"/>
                <w:szCs w:val="16"/>
              </w:rPr>
              <w:t>c</w:t>
            </w:r>
            <w:r w:rsidR="002E3860" w:rsidRPr="00BF51A9">
              <w:rPr>
                <w:sz w:val="16"/>
                <w:szCs w:val="16"/>
              </w:rPr>
              <w:t>losed.</w:t>
            </w:r>
          </w:p>
        </w:tc>
        <w:tc>
          <w:tcPr>
            <w:tcW w:w="1227" w:type="dxa"/>
            <w:tcBorders>
              <w:top w:val="single" w:sz="4" w:space="0" w:color="000000"/>
              <w:left w:val="single" w:sz="4" w:space="0" w:color="000000"/>
              <w:bottom w:val="single" w:sz="4" w:space="0" w:color="000000"/>
              <w:right w:val="single" w:sz="4" w:space="0" w:color="000000"/>
            </w:tcBorders>
          </w:tcPr>
          <w:p w14:paraId="34AD4C64" w14:textId="0E51F09B" w:rsidR="002E3860" w:rsidRPr="00BF51A9" w:rsidRDefault="002E3860" w:rsidP="00BF51A9">
            <w:pPr>
              <w:pStyle w:val="TABLE-cell"/>
              <w:jc w:val="both"/>
              <w:rPr>
                <w:szCs w:val="16"/>
                <w:lang w:val="en-US"/>
              </w:rPr>
            </w:pPr>
            <w:r w:rsidRPr="00BF51A9">
              <w:rPr>
                <w:szCs w:val="16"/>
              </w:rPr>
              <w:t>Completed</w:t>
            </w:r>
          </w:p>
        </w:tc>
        <w:tc>
          <w:tcPr>
            <w:tcW w:w="1228" w:type="dxa"/>
            <w:tcBorders>
              <w:top w:val="single" w:sz="4" w:space="0" w:color="000000"/>
              <w:left w:val="single" w:sz="4" w:space="0" w:color="000000"/>
              <w:bottom w:val="single" w:sz="4" w:space="0" w:color="000000"/>
              <w:right w:val="single" w:sz="4" w:space="0" w:color="000000"/>
            </w:tcBorders>
          </w:tcPr>
          <w:p w14:paraId="77585817" w14:textId="7888244D" w:rsidR="002E3860" w:rsidRPr="00BF51A9" w:rsidRDefault="002E3860" w:rsidP="00BF51A9">
            <w:pPr>
              <w:pStyle w:val="TABLE-cell"/>
              <w:jc w:val="both"/>
              <w:rPr>
                <w:szCs w:val="16"/>
                <w:lang w:val="en-US"/>
              </w:rPr>
            </w:pPr>
            <w:r w:rsidRPr="00BF51A9">
              <w:rPr>
                <w:szCs w:val="16"/>
              </w:rPr>
              <w:t>Closed</w:t>
            </w:r>
          </w:p>
        </w:tc>
        <w:tc>
          <w:tcPr>
            <w:tcW w:w="1227" w:type="dxa"/>
            <w:tcBorders>
              <w:top w:val="single" w:sz="4" w:space="0" w:color="000000"/>
              <w:left w:val="single" w:sz="4" w:space="0" w:color="000000"/>
              <w:bottom w:val="single" w:sz="4" w:space="0" w:color="000000"/>
              <w:right w:val="single" w:sz="4" w:space="0" w:color="000000"/>
            </w:tcBorders>
          </w:tcPr>
          <w:p w14:paraId="13385A4D" w14:textId="19E58E71" w:rsidR="002E3860" w:rsidRPr="00BF51A9" w:rsidRDefault="002E3860" w:rsidP="00BF51A9">
            <w:pPr>
              <w:pStyle w:val="TABLE-cell"/>
              <w:jc w:val="both"/>
              <w:rPr>
                <w:szCs w:val="16"/>
                <w:lang w:val="en-US"/>
              </w:rPr>
            </w:pPr>
            <w:r w:rsidRPr="00BF51A9">
              <w:rPr>
                <w:szCs w:val="16"/>
              </w:rPr>
              <w:t>Running</w:t>
            </w:r>
          </w:p>
        </w:tc>
        <w:tc>
          <w:tcPr>
            <w:tcW w:w="1228" w:type="dxa"/>
            <w:tcBorders>
              <w:top w:val="single" w:sz="4" w:space="0" w:color="000000"/>
              <w:left w:val="single" w:sz="4" w:space="0" w:color="000000"/>
              <w:bottom w:val="single" w:sz="4" w:space="0" w:color="000000"/>
              <w:right w:val="single" w:sz="4" w:space="0" w:color="000000"/>
            </w:tcBorders>
          </w:tcPr>
          <w:p w14:paraId="73ECFDD5" w14:textId="16965141" w:rsidR="002E3860" w:rsidRPr="00BF51A9" w:rsidRDefault="002E3860" w:rsidP="00BF51A9">
            <w:pPr>
              <w:pStyle w:val="TABLE-cell"/>
              <w:jc w:val="both"/>
              <w:rPr>
                <w:szCs w:val="16"/>
                <w:lang w:val="en-US"/>
              </w:rPr>
            </w:pPr>
            <w:r w:rsidRPr="00BF51A9">
              <w:rPr>
                <w:szCs w:val="16"/>
              </w:rPr>
              <w:t>Paused</w:t>
            </w:r>
          </w:p>
        </w:tc>
      </w:tr>
    </w:tbl>
    <w:p w14:paraId="5E8CC598" w14:textId="30C05EDB" w:rsidR="002E3860" w:rsidRDefault="002E3860" w:rsidP="002E3860">
      <w:pPr>
        <w:pStyle w:val="PARAGRAPH"/>
        <w:rPr>
          <w:lang w:val="en-US"/>
        </w:rPr>
      </w:pPr>
      <w:r w:rsidRPr="002E3860">
        <w:rPr>
          <w:lang w:val="en-US"/>
        </w:rPr>
        <w:t xml:space="preserve">The defined values for the </w:t>
      </w:r>
      <w:r w:rsidR="00F968B9" w:rsidRPr="006F6A61">
        <w:rPr>
          <w:i/>
          <w:lang w:val="en-US"/>
        </w:rPr>
        <w:t>work state</w:t>
      </w:r>
      <w:r w:rsidR="00F968B9">
        <w:rPr>
          <w:lang w:val="en-US"/>
        </w:rPr>
        <w:t xml:space="preserve"> </w:t>
      </w:r>
      <w:r w:rsidRPr="002E3860">
        <w:rPr>
          <w:lang w:val="en-US"/>
        </w:rPr>
        <w:t xml:space="preserve">attribute of the </w:t>
      </w:r>
      <w:r w:rsidR="00F968B9" w:rsidRPr="006F6A61">
        <w:rPr>
          <w:i/>
          <w:lang w:val="en-US"/>
        </w:rPr>
        <w:t>work performance</w:t>
      </w:r>
      <w:r w:rsidR="00F968B9">
        <w:rPr>
          <w:lang w:val="en-US"/>
        </w:rPr>
        <w:t xml:space="preserve"> </w:t>
      </w:r>
      <w:r w:rsidR="00BF51A9">
        <w:rPr>
          <w:lang w:val="en-US"/>
        </w:rPr>
        <w:t>object,</w:t>
      </w:r>
      <w:r w:rsidR="00F968B9">
        <w:rPr>
          <w:lang w:val="en-US"/>
        </w:rPr>
        <w:t xml:space="preserve"> the </w:t>
      </w:r>
      <w:r w:rsidR="00F968B9" w:rsidRPr="006F6A61">
        <w:rPr>
          <w:i/>
          <w:lang w:val="en-US"/>
        </w:rPr>
        <w:t>response state</w:t>
      </w:r>
      <w:r w:rsidR="00F968B9">
        <w:rPr>
          <w:lang w:val="en-US"/>
        </w:rPr>
        <w:t xml:space="preserve"> attribute for the </w:t>
      </w:r>
      <w:r w:rsidR="00F968B9" w:rsidRPr="006F6A61">
        <w:rPr>
          <w:i/>
          <w:lang w:val="en-US"/>
        </w:rPr>
        <w:t>work response</w:t>
      </w:r>
      <w:r w:rsidR="00F968B9">
        <w:rPr>
          <w:lang w:val="en-US"/>
        </w:rPr>
        <w:t xml:space="preserve"> object</w:t>
      </w:r>
      <w:r w:rsidR="00BF51A9">
        <w:rPr>
          <w:lang w:val="en-US"/>
        </w:rPr>
        <w:t xml:space="preserve">, and the </w:t>
      </w:r>
      <w:r w:rsidR="00BF51A9" w:rsidRPr="006F6A61">
        <w:rPr>
          <w:i/>
          <w:lang w:val="en-US"/>
        </w:rPr>
        <w:t>job state</w:t>
      </w:r>
      <w:r w:rsidR="00BF51A9">
        <w:rPr>
          <w:lang w:val="en-US"/>
        </w:rPr>
        <w:t xml:space="preserve"> attribute of the </w:t>
      </w:r>
      <w:r w:rsidR="00BF51A9" w:rsidRPr="006F6A61">
        <w:rPr>
          <w:i/>
          <w:lang w:val="en-US"/>
        </w:rPr>
        <w:t>job response</w:t>
      </w:r>
      <w:r w:rsidR="00BF51A9">
        <w:rPr>
          <w:lang w:val="en-US"/>
        </w:rPr>
        <w:t xml:space="preserve"> object</w:t>
      </w:r>
      <w:r w:rsidR="00F968B9">
        <w:rPr>
          <w:lang w:val="en-US"/>
        </w:rPr>
        <w:t xml:space="preserve"> have</w:t>
      </w:r>
      <w:r w:rsidRPr="002E3860">
        <w:rPr>
          <w:lang w:val="en-US"/>
        </w:rPr>
        <w:t xml:space="preserve"> the following definitions:</w:t>
      </w:r>
    </w:p>
    <w:p w14:paraId="76EBEA8C" w14:textId="77777777" w:rsidR="00745642" w:rsidRPr="00745642" w:rsidRDefault="00745642" w:rsidP="00B03034">
      <w:pPr>
        <w:pStyle w:val="ListParagraph"/>
        <w:numPr>
          <w:ilvl w:val="0"/>
          <w:numId w:val="20"/>
        </w:numPr>
        <w:ind w:left="360"/>
        <w:rPr>
          <w:lang w:val="en-US"/>
        </w:rPr>
      </w:pPr>
      <w:r w:rsidRPr="00745642">
        <w:rPr>
          <w:lang w:val="en-US"/>
        </w:rPr>
        <w:t>Waiting – Necessary pre-conditions have not been met and the job orders or activities are not ready to run;</w:t>
      </w:r>
    </w:p>
    <w:p w14:paraId="4695712B" w14:textId="77777777" w:rsidR="002E3860" w:rsidRPr="002E3860" w:rsidRDefault="002E3860" w:rsidP="00B03034">
      <w:pPr>
        <w:pStyle w:val="PARAGRAPH"/>
        <w:numPr>
          <w:ilvl w:val="0"/>
          <w:numId w:val="20"/>
        </w:numPr>
        <w:ind w:left="360"/>
        <w:rPr>
          <w:lang w:val="en-US"/>
        </w:rPr>
      </w:pPr>
      <w:r w:rsidRPr="002E3860">
        <w:rPr>
          <w:lang w:val="en-US"/>
        </w:rPr>
        <w:t xml:space="preserve">Ready – Necessary pre-conditions have been met and the </w:t>
      </w:r>
      <w:r w:rsidRPr="006F6A61">
        <w:rPr>
          <w:i/>
          <w:lang w:val="en-US"/>
        </w:rPr>
        <w:t>job order</w:t>
      </w:r>
      <w:r w:rsidRPr="002E3860">
        <w:rPr>
          <w:lang w:val="en-US"/>
        </w:rPr>
        <w:t xml:space="preserve"> or activities are ready to run.</w:t>
      </w:r>
    </w:p>
    <w:p w14:paraId="6E23650C" w14:textId="77777777" w:rsidR="002E3860" w:rsidRPr="002E3860" w:rsidRDefault="002E3860" w:rsidP="00B03034">
      <w:pPr>
        <w:pStyle w:val="PARAGRAPH"/>
        <w:numPr>
          <w:ilvl w:val="0"/>
          <w:numId w:val="20"/>
        </w:numPr>
        <w:ind w:left="360"/>
        <w:rPr>
          <w:lang w:val="en-US"/>
        </w:rPr>
      </w:pPr>
      <w:r w:rsidRPr="002E3860">
        <w:rPr>
          <w:lang w:val="en-US"/>
        </w:rPr>
        <w:t xml:space="preserve">Running – </w:t>
      </w:r>
      <w:r w:rsidRPr="006F6A61">
        <w:rPr>
          <w:i/>
          <w:lang w:val="en-US"/>
        </w:rPr>
        <w:t>Job order</w:t>
      </w:r>
      <w:r w:rsidRPr="002E3860">
        <w:rPr>
          <w:lang w:val="en-US"/>
        </w:rPr>
        <w:t xml:space="preserve"> or activities are in execution.</w:t>
      </w:r>
    </w:p>
    <w:p w14:paraId="5EE862D0" w14:textId="77777777" w:rsidR="002E3860" w:rsidRPr="002E3860" w:rsidRDefault="002E3860" w:rsidP="00B03034">
      <w:pPr>
        <w:pStyle w:val="PARAGRAPH"/>
        <w:numPr>
          <w:ilvl w:val="0"/>
          <w:numId w:val="20"/>
        </w:numPr>
        <w:ind w:left="360"/>
        <w:rPr>
          <w:lang w:val="en-US"/>
        </w:rPr>
      </w:pPr>
      <w:r w:rsidRPr="002E3860">
        <w:rPr>
          <w:lang w:val="en-US"/>
        </w:rPr>
        <w:t xml:space="preserve">Completed – </w:t>
      </w:r>
      <w:r w:rsidRPr="006F6A61">
        <w:rPr>
          <w:i/>
          <w:lang w:val="en-US"/>
        </w:rPr>
        <w:t>Job order</w:t>
      </w:r>
      <w:r w:rsidRPr="002E3860">
        <w:rPr>
          <w:lang w:val="en-US"/>
        </w:rPr>
        <w:t xml:space="preserve"> or activities have been completed and are no longer in execution.</w:t>
      </w:r>
    </w:p>
    <w:p w14:paraId="14239D4E" w14:textId="77777777" w:rsidR="002E3860" w:rsidRPr="002E3860" w:rsidRDefault="002E3860" w:rsidP="00B03034">
      <w:pPr>
        <w:pStyle w:val="PARAGRAPH"/>
        <w:numPr>
          <w:ilvl w:val="0"/>
          <w:numId w:val="20"/>
        </w:numPr>
        <w:ind w:left="360"/>
        <w:rPr>
          <w:lang w:val="en-US"/>
        </w:rPr>
      </w:pPr>
      <w:r w:rsidRPr="002E3860">
        <w:rPr>
          <w:lang w:val="en-US"/>
        </w:rPr>
        <w:t xml:space="preserve">Aborted – An execution decision has been taken to terminate the </w:t>
      </w:r>
      <w:r w:rsidRPr="006F6A61">
        <w:rPr>
          <w:i/>
          <w:lang w:val="en-US"/>
        </w:rPr>
        <w:t>job order</w:t>
      </w:r>
      <w:r w:rsidRPr="002E3860">
        <w:rPr>
          <w:lang w:val="en-US"/>
        </w:rPr>
        <w:t xml:space="preserve"> or activities that may, or may not, have been previously commenced.</w:t>
      </w:r>
    </w:p>
    <w:p w14:paraId="355687B6" w14:textId="77777777" w:rsidR="002E3860" w:rsidRPr="002E3860" w:rsidRDefault="002E3860" w:rsidP="00B03034">
      <w:pPr>
        <w:pStyle w:val="PARAGRAPH"/>
        <w:numPr>
          <w:ilvl w:val="0"/>
          <w:numId w:val="20"/>
        </w:numPr>
        <w:ind w:left="360"/>
        <w:rPr>
          <w:lang w:val="en-US"/>
        </w:rPr>
      </w:pPr>
      <w:r w:rsidRPr="002E3860">
        <w:rPr>
          <w:lang w:val="en-US"/>
        </w:rPr>
        <w:t xml:space="preserve">Held – </w:t>
      </w:r>
      <w:r w:rsidRPr="006F6A61">
        <w:rPr>
          <w:i/>
          <w:lang w:val="en-US"/>
        </w:rPr>
        <w:t>Job order</w:t>
      </w:r>
      <w:r w:rsidRPr="002E3860">
        <w:rPr>
          <w:lang w:val="en-US"/>
        </w:rPr>
        <w:t xml:space="preserve"> or activities have been temporarily stopped due to a constraint of some form.</w:t>
      </w:r>
    </w:p>
    <w:p w14:paraId="53A12ACE" w14:textId="77777777" w:rsidR="002E3860" w:rsidRPr="002E3860" w:rsidRDefault="002E3860" w:rsidP="00B03034">
      <w:pPr>
        <w:pStyle w:val="PARAGRAPH"/>
        <w:numPr>
          <w:ilvl w:val="0"/>
          <w:numId w:val="20"/>
        </w:numPr>
        <w:ind w:left="360"/>
        <w:rPr>
          <w:lang w:val="en-US"/>
        </w:rPr>
      </w:pPr>
      <w:r w:rsidRPr="002E3860">
        <w:rPr>
          <w:lang w:val="en-US"/>
        </w:rPr>
        <w:t xml:space="preserve">Paused – </w:t>
      </w:r>
      <w:r w:rsidRPr="006F6A61">
        <w:rPr>
          <w:i/>
          <w:lang w:val="en-US"/>
        </w:rPr>
        <w:t>Job order</w:t>
      </w:r>
      <w:r w:rsidRPr="002E3860">
        <w:rPr>
          <w:lang w:val="en-US"/>
        </w:rPr>
        <w:t xml:space="preserve"> or activities have been temporarily stopped due to a deliberate decision within execution.</w:t>
      </w:r>
    </w:p>
    <w:p w14:paraId="7E3292EE" w14:textId="56A1B9B5" w:rsidR="002E3860" w:rsidRPr="002E3860" w:rsidRDefault="002E3860" w:rsidP="00B03034">
      <w:pPr>
        <w:pStyle w:val="PARAGRAPH"/>
        <w:numPr>
          <w:ilvl w:val="0"/>
          <w:numId w:val="20"/>
        </w:numPr>
        <w:ind w:left="360"/>
        <w:rPr>
          <w:lang w:val="en-US"/>
        </w:rPr>
      </w:pPr>
      <w:r w:rsidRPr="002E3860">
        <w:rPr>
          <w:lang w:val="en-US"/>
        </w:rPr>
        <w:t xml:space="preserve">Closed – </w:t>
      </w:r>
      <w:r w:rsidRPr="006F6A61">
        <w:rPr>
          <w:i/>
          <w:lang w:val="en-US"/>
        </w:rPr>
        <w:t>Job order</w:t>
      </w:r>
      <w:r w:rsidRPr="002E3860">
        <w:rPr>
          <w:lang w:val="en-US"/>
        </w:rPr>
        <w:t xml:space="preserve"> or activities have been completed and fully reconciled. No further changes, or restatement of actuals is expected.</w:t>
      </w:r>
    </w:p>
    <w:p w14:paraId="3C22613F" w14:textId="77777777" w:rsidR="009E6331" w:rsidRPr="00E23DB9" w:rsidRDefault="009E6331">
      <w:pPr>
        <w:pStyle w:val="Heading2"/>
      </w:pPr>
      <w:bookmarkStart w:id="569" w:name="_Toc161566470"/>
      <w:bookmarkStart w:id="570" w:name="_Toc389743309"/>
      <w:bookmarkStart w:id="571" w:name="_Toc485463881"/>
      <w:r w:rsidRPr="00E23DB9">
        <w:t>Work response</w:t>
      </w:r>
      <w:bookmarkEnd w:id="569"/>
      <w:bookmarkEnd w:id="570"/>
      <w:bookmarkEnd w:id="571"/>
    </w:p>
    <w:p w14:paraId="0DF990A5" w14:textId="77777777" w:rsidR="00B638E1" w:rsidRPr="00E23DB9" w:rsidRDefault="00B638E1" w:rsidP="00BE4D77">
      <w:pPr>
        <w:pStyle w:val="PARAGRAPH"/>
        <w:rPr>
          <w:lang w:val="en-US"/>
        </w:rPr>
      </w:pPr>
      <w:r w:rsidRPr="00E23DB9">
        <w:rPr>
          <w:lang w:val="en-US"/>
        </w:rPr>
        <w:t xml:space="preserve">The responses from manufacturing that are associated with a </w:t>
      </w:r>
      <w:r w:rsidRPr="00A402F7">
        <w:rPr>
          <w:i/>
          <w:lang w:val="en-US"/>
        </w:rPr>
        <w:t>work request</w:t>
      </w:r>
      <w:r w:rsidRPr="00E23DB9">
        <w:rPr>
          <w:i/>
          <w:lang w:val="en-US"/>
        </w:rPr>
        <w:t xml:space="preserve"> </w:t>
      </w:r>
      <w:r w:rsidRPr="00E23DB9">
        <w:rPr>
          <w:lang w:val="en-US"/>
        </w:rPr>
        <w:t xml:space="preserve">shall be </w:t>
      </w:r>
      <w:r w:rsidR="00CC5803">
        <w:rPr>
          <w:lang w:val="en-US"/>
        </w:rPr>
        <w:t>defined</w:t>
      </w:r>
      <w:r w:rsidR="00CC5803" w:rsidRPr="00E23DB9">
        <w:rPr>
          <w:lang w:val="en-US"/>
        </w:rPr>
        <w:t xml:space="preserve"> </w:t>
      </w:r>
      <w:r w:rsidRPr="00E23DB9">
        <w:rPr>
          <w:lang w:val="en-US"/>
        </w:rPr>
        <w:t xml:space="preserve">as </w:t>
      </w:r>
      <w:r w:rsidRPr="00A402F7">
        <w:rPr>
          <w:i/>
          <w:lang w:val="en-US"/>
        </w:rPr>
        <w:t>work responses</w:t>
      </w:r>
      <w:r w:rsidRPr="00E23DB9">
        <w:rPr>
          <w:lang w:val="en-US"/>
        </w:rPr>
        <w:t xml:space="preserve">. There may be one or more </w:t>
      </w:r>
      <w:r w:rsidRPr="00A402F7">
        <w:rPr>
          <w:i/>
          <w:lang w:val="en-US"/>
        </w:rPr>
        <w:t>work responses</w:t>
      </w:r>
      <w:r w:rsidRPr="00E23DB9">
        <w:rPr>
          <w:i/>
          <w:lang w:val="en-US"/>
        </w:rPr>
        <w:t xml:space="preserve"> </w:t>
      </w:r>
      <w:r w:rsidRPr="00E23DB9">
        <w:rPr>
          <w:lang w:val="en-US"/>
        </w:rPr>
        <w:t xml:space="preserve">for a single </w:t>
      </w:r>
      <w:r w:rsidRPr="00A402F7">
        <w:rPr>
          <w:i/>
          <w:lang w:val="en-US"/>
        </w:rPr>
        <w:t>work request</w:t>
      </w:r>
      <w:r w:rsidRPr="00E23DB9">
        <w:rPr>
          <w:lang w:val="en-US"/>
        </w:rPr>
        <w:t xml:space="preserve"> if the manufacturing facility needs to split the </w:t>
      </w:r>
      <w:r w:rsidRPr="00A402F7">
        <w:rPr>
          <w:i/>
          <w:lang w:val="en-US"/>
        </w:rPr>
        <w:t>work request</w:t>
      </w:r>
      <w:r w:rsidRPr="00E23DB9">
        <w:rPr>
          <w:lang w:val="en-US"/>
        </w:rPr>
        <w:t xml:space="preserve"> into smaller elements of work. </w:t>
      </w:r>
    </w:p>
    <w:p w14:paraId="3A2ECCDA" w14:textId="77777777" w:rsidR="00A54EE8" w:rsidRDefault="00B638E1" w:rsidP="00BE4D77">
      <w:pPr>
        <w:pStyle w:val="PARAGRAPH"/>
        <w:rPr>
          <w:lang w:val="en-US"/>
        </w:rPr>
      </w:pPr>
      <w:r w:rsidRPr="00E23DB9">
        <w:rPr>
          <w:lang w:val="en-US"/>
        </w:rPr>
        <w:t xml:space="preserve">A </w:t>
      </w:r>
      <w:r w:rsidRPr="00A402F7">
        <w:rPr>
          <w:i/>
          <w:lang w:val="en-US"/>
        </w:rPr>
        <w:t>work response</w:t>
      </w:r>
      <w:r w:rsidRPr="00E23DB9">
        <w:rPr>
          <w:lang w:val="en-US"/>
        </w:rPr>
        <w:t xml:space="preserve"> may include the status of the request, such as the percentage complete, a finished status, or an aborted status.</w:t>
      </w:r>
      <w:r w:rsidR="00A54EE8" w:rsidRPr="00A54EE8">
        <w:rPr>
          <w:lang w:val="en-US"/>
        </w:rPr>
        <w:t xml:space="preserve"> </w:t>
      </w:r>
    </w:p>
    <w:p w14:paraId="3075A8E7" w14:textId="77777777" w:rsidR="00B638E1" w:rsidRDefault="00A54EE8" w:rsidP="00BE4D77">
      <w:pPr>
        <w:pStyle w:val="PARAGRAPH"/>
        <w:rPr>
          <w:lang w:val="en-US"/>
        </w:rPr>
      </w:pPr>
      <w:r>
        <w:rPr>
          <w:lang w:val="en-US"/>
        </w:rPr>
        <w:t xml:space="preserve">A </w:t>
      </w:r>
      <w:r w:rsidRPr="00A402F7">
        <w:rPr>
          <w:i/>
          <w:lang w:val="en-US"/>
        </w:rPr>
        <w:t>work response</w:t>
      </w:r>
      <w:r>
        <w:rPr>
          <w:lang w:val="en-US"/>
        </w:rPr>
        <w:t xml:space="preserve"> may be made up of zero or more nested </w:t>
      </w:r>
      <w:r w:rsidRPr="00A402F7">
        <w:rPr>
          <w:i/>
          <w:lang w:val="en-US"/>
        </w:rPr>
        <w:t>work responses</w:t>
      </w:r>
      <w:r>
        <w:rPr>
          <w:lang w:val="en-US"/>
        </w:rPr>
        <w:t>.</w:t>
      </w:r>
    </w:p>
    <w:p w14:paraId="68D7C469" w14:textId="6A59F927" w:rsidR="00137D30" w:rsidRPr="00582085" w:rsidRDefault="008950EA" w:rsidP="00137D30">
      <w:pPr>
        <w:pStyle w:val="PARAGRAPH"/>
        <w:rPr>
          <w:lang w:val="en-US"/>
        </w:rPr>
      </w:pPr>
      <w:r>
        <w:rPr>
          <w:lang w:val="en-US"/>
        </w:rPr>
        <w:fldChar w:fldCharType="begin"/>
      </w:r>
      <w:r>
        <w:rPr>
          <w:lang w:val="en-US"/>
        </w:rPr>
        <w:instrText xml:space="preserve"> REF _Ref449252942 \h </w:instrText>
      </w:r>
      <w:r>
        <w:rPr>
          <w:lang w:val="en-US"/>
        </w:rPr>
      </w:r>
      <w:r>
        <w:rPr>
          <w:lang w:val="en-US"/>
        </w:rPr>
        <w:fldChar w:fldCharType="separate"/>
      </w:r>
      <w:r w:rsidR="00B03034" w:rsidRPr="00E23DB9">
        <w:t xml:space="preserve">Table </w:t>
      </w:r>
      <w:r w:rsidR="00B03034">
        <w:rPr>
          <w:noProof/>
        </w:rPr>
        <w:t>77</w:t>
      </w:r>
      <w:r>
        <w:rPr>
          <w:lang w:val="en-US"/>
        </w:rPr>
        <w:fldChar w:fldCharType="end"/>
      </w:r>
      <w:r>
        <w:rPr>
          <w:lang w:val="en-US"/>
        </w:rPr>
        <w:t xml:space="preserve"> </w:t>
      </w:r>
      <w:r w:rsidR="009E6331" w:rsidRPr="00E23DB9">
        <w:rPr>
          <w:lang w:val="en-US"/>
        </w:rPr>
        <w:t xml:space="preserve">defines the </w:t>
      </w:r>
      <w:r w:rsidR="00137D30">
        <w:rPr>
          <w:lang w:val="en-US"/>
        </w:rPr>
        <w:t>relationship</w:t>
      </w:r>
      <w:r w:rsidR="005D5D31">
        <w:rPr>
          <w:lang w:val="en-US"/>
        </w:rPr>
        <w:t xml:space="preserve"> role</w:t>
      </w:r>
      <w:r w:rsidR="009E6331" w:rsidRPr="00E23DB9">
        <w:rPr>
          <w:lang w:val="en-US"/>
        </w:rPr>
        <w:t>s for</w:t>
      </w:r>
      <w:r w:rsidR="005C1FD1">
        <w:rPr>
          <w:lang w:val="en-US"/>
        </w:rPr>
        <w:t xml:space="preserve"> the</w:t>
      </w:r>
      <w:r w:rsidR="009E6331" w:rsidRPr="00E23DB9">
        <w:rPr>
          <w:lang w:val="en-US"/>
        </w:rPr>
        <w:t xml:space="preserve"> </w:t>
      </w:r>
      <w:r w:rsidR="009E6331" w:rsidRPr="00E23DB9">
        <w:rPr>
          <w:i/>
          <w:lang w:val="en-US"/>
        </w:rPr>
        <w:t>work response</w:t>
      </w:r>
      <w:r w:rsidR="009E6331" w:rsidRPr="00E23DB9">
        <w:rPr>
          <w:lang w:val="en-US"/>
        </w:rPr>
        <w:t xml:space="preserve">. </w:t>
      </w:r>
      <w:r w:rsidR="00137D30">
        <w:rPr>
          <w:lang w:val="en-US"/>
        </w:rPr>
        <w:t xml:space="preserve"> </w:t>
      </w:r>
      <w:r w:rsidR="00B03034">
        <w:rPr>
          <w:lang w:val="en-US"/>
        </w:rPr>
        <w:fldChar w:fldCharType="begin"/>
      </w:r>
      <w:r w:rsidR="00B03034">
        <w:rPr>
          <w:lang w:val="en-US"/>
        </w:rPr>
        <w:instrText xml:space="preserve"> REF _Ref485446892 \h </w:instrText>
      </w:r>
      <w:r w:rsidR="00B03034">
        <w:rPr>
          <w:lang w:val="en-US"/>
        </w:rPr>
      </w:r>
      <w:r w:rsidR="00B03034">
        <w:rPr>
          <w:lang w:val="en-US"/>
        </w:rPr>
        <w:fldChar w:fldCharType="separate"/>
      </w:r>
      <w:r w:rsidR="00B03034" w:rsidRPr="00E23DB9">
        <w:t xml:space="preserve">Table </w:t>
      </w:r>
      <w:r w:rsidR="00B03034">
        <w:rPr>
          <w:noProof/>
        </w:rPr>
        <w:t>78</w:t>
      </w:r>
      <w:r w:rsidR="00B03034">
        <w:rPr>
          <w:lang w:val="en-US"/>
        </w:rPr>
        <w:fldChar w:fldCharType="end"/>
      </w:r>
      <w:r w:rsidR="003D44C6">
        <w:rPr>
          <w:lang w:val="en-US"/>
        </w:rPr>
        <w:t xml:space="preserve"> </w:t>
      </w:r>
      <w:r w:rsidR="00137D30" w:rsidRPr="00E23DB9">
        <w:rPr>
          <w:lang w:val="en-US"/>
        </w:rPr>
        <w:t xml:space="preserve">defines the attributes for </w:t>
      </w:r>
      <w:r w:rsidR="005C1FD1">
        <w:rPr>
          <w:lang w:val="en-US"/>
        </w:rPr>
        <w:t xml:space="preserve">the </w:t>
      </w:r>
      <w:r w:rsidR="00137D30" w:rsidRPr="00E23DB9">
        <w:rPr>
          <w:i/>
          <w:lang w:val="en-US"/>
        </w:rPr>
        <w:t>work response</w:t>
      </w:r>
      <w:r w:rsidR="00137D30" w:rsidRPr="00E23DB9">
        <w:rPr>
          <w:lang w:val="en-US"/>
        </w:rPr>
        <w:t xml:space="preserve">. </w:t>
      </w:r>
    </w:p>
    <w:p w14:paraId="3896E662" w14:textId="7CA1118A" w:rsidR="00137D30" w:rsidRDefault="00137D30" w:rsidP="00137D30">
      <w:pPr>
        <w:pStyle w:val="TABLE-title"/>
      </w:pPr>
      <w:bookmarkStart w:id="572" w:name="_Ref449252942"/>
      <w:bookmarkStart w:id="573" w:name="_Toc485464292"/>
      <w:r w:rsidRPr="00E23DB9">
        <w:t xml:space="preserve">Table </w:t>
      </w:r>
      <w:r>
        <w:fldChar w:fldCharType="begin"/>
      </w:r>
      <w:r>
        <w:instrText xml:space="preserve"> SEQ Table \* ARABIC </w:instrText>
      </w:r>
      <w:r>
        <w:fldChar w:fldCharType="separate"/>
      </w:r>
      <w:r w:rsidR="00B03034">
        <w:rPr>
          <w:noProof/>
        </w:rPr>
        <w:t>77</w:t>
      </w:r>
      <w:r>
        <w:fldChar w:fldCharType="end"/>
      </w:r>
      <w:bookmarkEnd w:id="572"/>
      <w:r w:rsidRPr="00E23DB9">
        <w:t xml:space="preserve"> </w:t>
      </w:r>
      <w:r>
        <w:t>– Work response relationship</w:t>
      </w:r>
      <w:r w:rsidR="005D5D31">
        <w:t xml:space="preserve"> role</w:t>
      </w:r>
      <w:r w:rsidRPr="00E23DB9">
        <w:t>s</w:t>
      </w:r>
      <w:bookmarkEnd w:id="573"/>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C13E97" w:rsidRPr="009432BC" w14:paraId="626101E2" w14:textId="77777777" w:rsidTr="00B50D99">
        <w:trPr>
          <w:trHeight w:val="197"/>
          <w:tblHeader/>
        </w:trPr>
        <w:tc>
          <w:tcPr>
            <w:tcW w:w="1440" w:type="dxa"/>
            <w:shd w:val="clear" w:color="auto" w:fill="auto"/>
          </w:tcPr>
          <w:p w14:paraId="2C79C910" w14:textId="77777777" w:rsidR="00C13E97" w:rsidRPr="009432BC" w:rsidRDefault="00C13E97" w:rsidP="00490EBE">
            <w:pPr>
              <w:pStyle w:val="TABLE-col-heading"/>
            </w:pPr>
            <w:r w:rsidRPr="009432BC">
              <w:t>Related Object</w:t>
            </w:r>
          </w:p>
        </w:tc>
        <w:tc>
          <w:tcPr>
            <w:tcW w:w="1440" w:type="dxa"/>
            <w:shd w:val="clear" w:color="auto" w:fill="auto"/>
          </w:tcPr>
          <w:p w14:paraId="57232F98" w14:textId="77777777" w:rsidR="00C13E97" w:rsidRPr="009432BC" w:rsidRDefault="00C13E97" w:rsidP="00490EBE">
            <w:pPr>
              <w:pStyle w:val="TABLE-col-heading"/>
            </w:pPr>
            <w:r w:rsidRPr="009432BC">
              <w:t>Role</w:t>
            </w:r>
          </w:p>
        </w:tc>
        <w:tc>
          <w:tcPr>
            <w:tcW w:w="1440" w:type="dxa"/>
            <w:shd w:val="clear" w:color="auto" w:fill="auto"/>
          </w:tcPr>
          <w:p w14:paraId="7BE5D0AD" w14:textId="77777777" w:rsidR="00C13E97" w:rsidRPr="009432BC" w:rsidRDefault="00C13E97" w:rsidP="00490EBE">
            <w:pPr>
              <w:pStyle w:val="TABLE-col-heading"/>
            </w:pPr>
            <w:r w:rsidRPr="009432BC">
              <w:t>Multiplicity</w:t>
            </w:r>
          </w:p>
        </w:tc>
        <w:tc>
          <w:tcPr>
            <w:tcW w:w="2160" w:type="dxa"/>
          </w:tcPr>
          <w:p w14:paraId="32D26D1A" w14:textId="65C4C338" w:rsidR="00C13E97" w:rsidRPr="009432BC" w:rsidRDefault="00C13E97" w:rsidP="00490EBE">
            <w:pPr>
              <w:pStyle w:val="TABLE-col-heading"/>
            </w:pPr>
            <w:r>
              <w:t>Relationship Name</w:t>
            </w:r>
          </w:p>
        </w:tc>
        <w:tc>
          <w:tcPr>
            <w:tcW w:w="3800" w:type="dxa"/>
            <w:shd w:val="clear" w:color="auto" w:fill="auto"/>
          </w:tcPr>
          <w:p w14:paraId="3A8383B8" w14:textId="56D48A81" w:rsidR="00C13E97" w:rsidRPr="009432BC" w:rsidRDefault="00C13E97" w:rsidP="00490EBE">
            <w:pPr>
              <w:pStyle w:val="TABLE-col-heading"/>
            </w:pPr>
            <w:r w:rsidRPr="009432BC">
              <w:t>Description</w:t>
            </w:r>
          </w:p>
        </w:tc>
      </w:tr>
      <w:tr w:rsidR="00C13E97" w:rsidRPr="009432BC" w14:paraId="563C9C56" w14:textId="77777777" w:rsidTr="00B50D99">
        <w:trPr>
          <w:trHeight w:val="395"/>
        </w:trPr>
        <w:tc>
          <w:tcPr>
            <w:tcW w:w="1440" w:type="dxa"/>
          </w:tcPr>
          <w:p w14:paraId="3E92255A" w14:textId="5985B294" w:rsidR="00C13E97" w:rsidRDefault="00C13E97" w:rsidP="005D5D31">
            <w:pPr>
              <w:pStyle w:val="TABLE-cell"/>
              <w:rPr>
                <w:lang w:val="en-US"/>
              </w:rPr>
            </w:pPr>
            <w:r>
              <w:rPr>
                <w:lang w:val="en-US"/>
              </w:rPr>
              <w:t>Work performance</w:t>
            </w:r>
          </w:p>
        </w:tc>
        <w:tc>
          <w:tcPr>
            <w:tcW w:w="1440" w:type="dxa"/>
          </w:tcPr>
          <w:p w14:paraId="07AFB6E7" w14:textId="3B07196D" w:rsidR="00C13E97" w:rsidRDefault="00C13E97" w:rsidP="005D5D31">
            <w:pPr>
              <w:pStyle w:val="TABLE-cell"/>
              <w:rPr>
                <w:lang w:val="en-US"/>
              </w:rPr>
            </w:pPr>
            <w:r>
              <w:rPr>
                <w:lang w:val="en-US"/>
              </w:rPr>
              <w:t>NA</w:t>
            </w:r>
          </w:p>
        </w:tc>
        <w:tc>
          <w:tcPr>
            <w:tcW w:w="1440" w:type="dxa"/>
          </w:tcPr>
          <w:p w14:paraId="7B088126" w14:textId="303D8336" w:rsidR="00C13E97" w:rsidRPr="00B625EF" w:rsidRDefault="00C13E97" w:rsidP="005D5D31">
            <w:pPr>
              <w:pStyle w:val="TABLE-cell"/>
              <w:rPr>
                <w:lang w:val="en-US"/>
              </w:rPr>
            </w:pPr>
            <w:r>
              <w:rPr>
                <w:lang w:val="en-US"/>
              </w:rPr>
              <w:t>1</w:t>
            </w:r>
          </w:p>
        </w:tc>
        <w:tc>
          <w:tcPr>
            <w:tcW w:w="2160" w:type="dxa"/>
          </w:tcPr>
          <w:p w14:paraId="7F1592C2" w14:textId="76E015C7" w:rsidR="00C13E97" w:rsidRDefault="00F07C56" w:rsidP="005D5D31">
            <w:pPr>
              <w:pStyle w:val="TABLE-cell"/>
              <w:rPr>
                <w:lang w:val="en-US"/>
              </w:rPr>
            </w:pPr>
            <w:r>
              <w:rPr>
                <w:lang w:val="en-US"/>
              </w:rPr>
              <w:t>Is made up of</w:t>
            </w:r>
          </w:p>
        </w:tc>
        <w:tc>
          <w:tcPr>
            <w:tcW w:w="3800" w:type="dxa"/>
          </w:tcPr>
          <w:p w14:paraId="104F88B7" w14:textId="4DB04A0C" w:rsidR="00C13E97" w:rsidRPr="008552A8" w:rsidRDefault="00C13E97" w:rsidP="005D5D31">
            <w:pPr>
              <w:pStyle w:val="TABLE-cell"/>
              <w:rPr>
                <w:lang w:val="en-US"/>
              </w:rPr>
            </w:pPr>
            <w:r>
              <w:rPr>
                <w:lang w:val="en-US"/>
              </w:rPr>
              <w:t xml:space="preserve">The </w:t>
            </w:r>
            <w:r w:rsidRPr="007D0011">
              <w:rPr>
                <w:i/>
                <w:lang w:val="en-US"/>
              </w:rPr>
              <w:t xml:space="preserve">work </w:t>
            </w:r>
            <w:r>
              <w:rPr>
                <w:i/>
                <w:lang w:val="en-US"/>
              </w:rPr>
              <w:t>performance</w:t>
            </w:r>
            <w:r>
              <w:rPr>
                <w:lang w:val="en-US"/>
              </w:rPr>
              <w:t xml:space="preserve"> contains in part this </w:t>
            </w:r>
            <w:r w:rsidRPr="00AF38B6">
              <w:rPr>
                <w:i/>
                <w:lang w:val="en-US"/>
              </w:rPr>
              <w:t>work response</w:t>
            </w:r>
            <w:r>
              <w:rPr>
                <w:lang w:val="en-US"/>
              </w:rPr>
              <w:t>.</w:t>
            </w:r>
          </w:p>
        </w:tc>
      </w:tr>
      <w:tr w:rsidR="00C13E97" w:rsidRPr="009432BC" w14:paraId="15DE43A5" w14:textId="77777777" w:rsidTr="00B50D99">
        <w:trPr>
          <w:trHeight w:val="395"/>
        </w:trPr>
        <w:tc>
          <w:tcPr>
            <w:tcW w:w="1440" w:type="dxa"/>
          </w:tcPr>
          <w:p w14:paraId="1F0D2FD2" w14:textId="402DFB2E" w:rsidR="00C13E97" w:rsidRDefault="00C13E97" w:rsidP="005D5D31">
            <w:pPr>
              <w:pStyle w:val="TABLE-cell"/>
              <w:rPr>
                <w:lang w:val="en-US"/>
              </w:rPr>
            </w:pPr>
            <w:r>
              <w:rPr>
                <w:lang w:val="en-US"/>
              </w:rPr>
              <w:t>Work response</w:t>
            </w:r>
          </w:p>
        </w:tc>
        <w:tc>
          <w:tcPr>
            <w:tcW w:w="1440" w:type="dxa"/>
          </w:tcPr>
          <w:p w14:paraId="57F049EE" w14:textId="3F09E59C" w:rsidR="00C13E97" w:rsidRDefault="00C13E97" w:rsidP="005D5D31">
            <w:pPr>
              <w:pStyle w:val="TABLE-cell"/>
              <w:rPr>
                <w:lang w:val="en-US"/>
              </w:rPr>
            </w:pPr>
            <w:r>
              <w:rPr>
                <w:lang w:val="en-US"/>
              </w:rPr>
              <w:t>Work response child</w:t>
            </w:r>
          </w:p>
        </w:tc>
        <w:tc>
          <w:tcPr>
            <w:tcW w:w="1440" w:type="dxa"/>
          </w:tcPr>
          <w:p w14:paraId="3851039B" w14:textId="79BA599A" w:rsidR="00C13E97" w:rsidRDefault="00C13E97" w:rsidP="005D5D31">
            <w:pPr>
              <w:pStyle w:val="TABLE-cell"/>
              <w:rPr>
                <w:lang w:val="en-US"/>
              </w:rPr>
            </w:pPr>
            <w:r>
              <w:rPr>
                <w:lang w:val="en-US"/>
              </w:rPr>
              <w:t>0..*</w:t>
            </w:r>
          </w:p>
        </w:tc>
        <w:tc>
          <w:tcPr>
            <w:tcW w:w="2160" w:type="dxa"/>
          </w:tcPr>
          <w:p w14:paraId="5D1F7693" w14:textId="1704D639" w:rsidR="00C13E97" w:rsidRPr="00060475" w:rsidRDefault="00F07C56" w:rsidP="005D5D31">
            <w:pPr>
              <w:pStyle w:val="TABLE-cell"/>
              <w:rPr>
                <w:lang w:val="en-US"/>
              </w:rPr>
            </w:pPr>
            <w:r>
              <w:rPr>
                <w:lang w:val="en-US"/>
              </w:rPr>
              <w:t>Is made up of</w:t>
            </w:r>
          </w:p>
        </w:tc>
        <w:tc>
          <w:tcPr>
            <w:tcW w:w="3800" w:type="dxa"/>
            <w:shd w:val="clear" w:color="auto" w:fill="auto"/>
          </w:tcPr>
          <w:p w14:paraId="17042A7A" w14:textId="79AC2BF6" w:rsidR="00C13E97" w:rsidRPr="00550A47" w:rsidRDefault="00C13E97" w:rsidP="005D5D31">
            <w:pPr>
              <w:pStyle w:val="TABLE-cell"/>
              <w:rPr>
                <w:lang w:val="en-US"/>
              </w:rPr>
            </w:pPr>
            <w:r w:rsidRPr="00060475">
              <w:rPr>
                <w:lang w:val="en-US"/>
              </w:rPr>
              <w:t xml:space="preserve">The related object(s) makes up part of this </w:t>
            </w:r>
            <w:r w:rsidRPr="00476EC1">
              <w:rPr>
                <w:bCs w:val="0"/>
                <w:i/>
                <w:lang w:val="en-US"/>
              </w:rPr>
              <w:t xml:space="preserve">work </w:t>
            </w:r>
            <w:r>
              <w:rPr>
                <w:bCs w:val="0"/>
                <w:i/>
                <w:lang w:val="en-US"/>
              </w:rPr>
              <w:t xml:space="preserve">response </w:t>
            </w:r>
            <w:r w:rsidRPr="00060475">
              <w:rPr>
                <w:lang w:val="en-US"/>
              </w:rPr>
              <w:t>as the whole.</w:t>
            </w:r>
          </w:p>
        </w:tc>
      </w:tr>
      <w:tr w:rsidR="00C13E97" w:rsidRPr="009432BC" w14:paraId="193FF510" w14:textId="77777777" w:rsidTr="00B50D99">
        <w:trPr>
          <w:trHeight w:val="395"/>
        </w:trPr>
        <w:tc>
          <w:tcPr>
            <w:tcW w:w="1440" w:type="dxa"/>
          </w:tcPr>
          <w:p w14:paraId="6DD4D962" w14:textId="078CACA6" w:rsidR="00C13E97" w:rsidRDefault="00C13E97" w:rsidP="005D5D31">
            <w:pPr>
              <w:pStyle w:val="TABLE-cell"/>
              <w:rPr>
                <w:lang w:val="en-US"/>
              </w:rPr>
            </w:pPr>
            <w:r>
              <w:rPr>
                <w:lang w:val="en-US"/>
              </w:rPr>
              <w:t>Work request</w:t>
            </w:r>
          </w:p>
        </w:tc>
        <w:tc>
          <w:tcPr>
            <w:tcW w:w="1440" w:type="dxa"/>
          </w:tcPr>
          <w:p w14:paraId="19A481F6" w14:textId="2609F4BD" w:rsidR="00C13E97" w:rsidRDefault="00C13E97" w:rsidP="005D5D31">
            <w:pPr>
              <w:pStyle w:val="TABLE-cell"/>
              <w:rPr>
                <w:lang w:val="en-US"/>
              </w:rPr>
            </w:pPr>
            <w:r>
              <w:rPr>
                <w:lang w:val="en-US"/>
              </w:rPr>
              <w:t>Work request</w:t>
            </w:r>
          </w:p>
        </w:tc>
        <w:tc>
          <w:tcPr>
            <w:tcW w:w="1440" w:type="dxa"/>
          </w:tcPr>
          <w:p w14:paraId="571A697F" w14:textId="554D15CE" w:rsidR="00C13E97" w:rsidRDefault="00C13E97" w:rsidP="005D5D31">
            <w:pPr>
              <w:pStyle w:val="TABLE-cell"/>
              <w:rPr>
                <w:lang w:val="en-US"/>
              </w:rPr>
            </w:pPr>
            <w:r>
              <w:rPr>
                <w:lang w:val="en-US"/>
              </w:rPr>
              <w:t>0..1</w:t>
            </w:r>
          </w:p>
        </w:tc>
        <w:tc>
          <w:tcPr>
            <w:tcW w:w="2160" w:type="dxa"/>
          </w:tcPr>
          <w:p w14:paraId="0774EE21" w14:textId="39F75194" w:rsidR="00C13E97" w:rsidRPr="00E23DB9" w:rsidRDefault="00F07C56" w:rsidP="005D5D31">
            <w:pPr>
              <w:pStyle w:val="TABLE-cell"/>
              <w:rPr>
                <w:lang w:val="en-US"/>
              </w:rPr>
            </w:pPr>
            <w:r>
              <w:rPr>
                <w:lang w:val="en-US"/>
              </w:rPr>
              <w:t>Corresponds to a</w:t>
            </w:r>
          </w:p>
        </w:tc>
        <w:tc>
          <w:tcPr>
            <w:tcW w:w="3800" w:type="dxa"/>
          </w:tcPr>
          <w:p w14:paraId="47E72665" w14:textId="1B14C922" w:rsidR="00C13E97" w:rsidRPr="00E23DB9" w:rsidRDefault="00C13E97" w:rsidP="005D5D31">
            <w:pPr>
              <w:pStyle w:val="TABLE-cell"/>
              <w:rPr>
                <w:lang w:val="en-US"/>
              </w:rPr>
            </w:pPr>
            <w:r w:rsidRPr="00E23DB9">
              <w:rPr>
                <w:lang w:val="en-US"/>
              </w:rPr>
              <w:t xml:space="preserve">An identification of the associated </w:t>
            </w:r>
            <w:r w:rsidRPr="00E23DB9">
              <w:rPr>
                <w:i/>
                <w:lang w:val="en-US"/>
              </w:rPr>
              <w:t>work request</w:t>
            </w:r>
            <w:r w:rsidRPr="00E23DB9">
              <w:rPr>
                <w:lang w:val="en-US"/>
              </w:rPr>
              <w:t xml:space="preserve">, if applicable. </w:t>
            </w:r>
          </w:p>
          <w:p w14:paraId="6CE145CF" w14:textId="09B8DB78" w:rsidR="00C13E97" w:rsidRPr="004C6184" w:rsidRDefault="00C13E97" w:rsidP="005D5D31">
            <w:pPr>
              <w:pStyle w:val="TABLE-cell"/>
              <w:rPr>
                <w:lang w:val="en-US"/>
              </w:rPr>
            </w:pPr>
            <w:r w:rsidRPr="00E23DB9">
              <w:rPr>
                <w:i/>
                <w:lang w:val="en-US"/>
              </w:rPr>
              <w:t>Work response</w:t>
            </w:r>
            <w:r w:rsidRPr="00E23DB9">
              <w:rPr>
                <w:lang w:val="en-US"/>
              </w:rPr>
              <w:t xml:space="preserve"> may not relate to a </w:t>
            </w:r>
            <w:r w:rsidRPr="00E23DB9">
              <w:rPr>
                <w:i/>
                <w:lang w:val="en-US"/>
              </w:rPr>
              <w:t>work request</w:t>
            </w:r>
            <w:r w:rsidRPr="00E23DB9">
              <w:rPr>
                <w:lang w:val="en-US"/>
              </w:rPr>
              <w:t xml:space="preserve">, it may be a report on all work </w:t>
            </w:r>
            <w:r w:rsidRPr="00E23DB9">
              <w:rPr>
                <w:lang w:val="en-US"/>
              </w:rPr>
              <w:lastRenderedPageBreak/>
              <w:t>for a specific time, or reported on by plant floor events.</w:t>
            </w:r>
          </w:p>
        </w:tc>
      </w:tr>
      <w:tr w:rsidR="00C13E97" w:rsidRPr="009432BC" w14:paraId="4536943A" w14:textId="77777777" w:rsidTr="00B50D99">
        <w:trPr>
          <w:trHeight w:val="395"/>
        </w:trPr>
        <w:tc>
          <w:tcPr>
            <w:tcW w:w="1440" w:type="dxa"/>
          </w:tcPr>
          <w:p w14:paraId="3A4B3492" w14:textId="13C837DA" w:rsidR="00C13E97" w:rsidRDefault="00C13E97" w:rsidP="005D5D31">
            <w:pPr>
              <w:pStyle w:val="TABLE-cell"/>
              <w:rPr>
                <w:lang w:val="en-US"/>
              </w:rPr>
            </w:pPr>
            <w:r>
              <w:rPr>
                <w:lang w:val="en-US"/>
              </w:rPr>
              <w:lastRenderedPageBreak/>
              <w:t>Job response</w:t>
            </w:r>
          </w:p>
        </w:tc>
        <w:tc>
          <w:tcPr>
            <w:tcW w:w="1440" w:type="dxa"/>
          </w:tcPr>
          <w:p w14:paraId="722C8F71" w14:textId="031374F3" w:rsidR="00C13E97" w:rsidRDefault="00C13E97" w:rsidP="005D5D31">
            <w:pPr>
              <w:pStyle w:val="TABLE-cell"/>
              <w:rPr>
                <w:lang w:val="en-US"/>
              </w:rPr>
            </w:pPr>
            <w:r>
              <w:rPr>
                <w:lang w:val="en-US"/>
              </w:rPr>
              <w:t>Job response</w:t>
            </w:r>
          </w:p>
        </w:tc>
        <w:tc>
          <w:tcPr>
            <w:tcW w:w="1440" w:type="dxa"/>
          </w:tcPr>
          <w:p w14:paraId="3287CA0D" w14:textId="1C7A3E16" w:rsidR="00C13E97" w:rsidRDefault="00C13E97" w:rsidP="005D5D31">
            <w:pPr>
              <w:pStyle w:val="TABLE-cell"/>
              <w:rPr>
                <w:lang w:val="en-US"/>
              </w:rPr>
            </w:pPr>
            <w:r>
              <w:rPr>
                <w:lang w:val="en-US"/>
              </w:rPr>
              <w:t>1..*</w:t>
            </w:r>
          </w:p>
        </w:tc>
        <w:tc>
          <w:tcPr>
            <w:tcW w:w="2160" w:type="dxa"/>
          </w:tcPr>
          <w:p w14:paraId="4E70C293" w14:textId="71346D90" w:rsidR="00C13E97" w:rsidRDefault="00F07C56" w:rsidP="005D5D31">
            <w:pPr>
              <w:pStyle w:val="TABLE-cell"/>
              <w:rPr>
                <w:lang w:val="en-US"/>
              </w:rPr>
            </w:pPr>
            <w:r>
              <w:rPr>
                <w:lang w:val="en-US"/>
              </w:rPr>
              <w:t>Is made up of</w:t>
            </w:r>
          </w:p>
        </w:tc>
        <w:tc>
          <w:tcPr>
            <w:tcW w:w="3800" w:type="dxa"/>
          </w:tcPr>
          <w:p w14:paraId="1E5F330F" w14:textId="2BE0141F" w:rsidR="00C13E97" w:rsidRPr="00550A47" w:rsidRDefault="00C13E97" w:rsidP="005D5D31">
            <w:pPr>
              <w:pStyle w:val="TABLE-cell"/>
              <w:rPr>
                <w:lang w:val="en-US"/>
              </w:rPr>
            </w:pPr>
            <w:r>
              <w:rPr>
                <w:lang w:val="en-US"/>
              </w:rPr>
              <w:t xml:space="preserve">The </w:t>
            </w:r>
            <w:r w:rsidRPr="00550A47">
              <w:rPr>
                <w:i/>
                <w:lang w:val="en-US"/>
              </w:rPr>
              <w:t>job responses</w:t>
            </w:r>
            <w:r>
              <w:rPr>
                <w:lang w:val="en-US"/>
              </w:rPr>
              <w:t xml:space="preserve"> that make up this </w:t>
            </w:r>
            <w:r w:rsidRPr="00AF38B6">
              <w:rPr>
                <w:i/>
                <w:lang w:val="en-US"/>
              </w:rPr>
              <w:t>work response</w:t>
            </w:r>
            <w:r>
              <w:rPr>
                <w:lang w:val="en-US"/>
              </w:rPr>
              <w:t>.</w:t>
            </w:r>
          </w:p>
        </w:tc>
      </w:tr>
      <w:tr w:rsidR="00C13E97" w:rsidRPr="009432BC" w14:paraId="7C6EC4F3" w14:textId="77777777" w:rsidTr="00B50D99">
        <w:trPr>
          <w:trHeight w:val="395"/>
        </w:trPr>
        <w:tc>
          <w:tcPr>
            <w:tcW w:w="1440" w:type="dxa"/>
          </w:tcPr>
          <w:p w14:paraId="7FC483B0" w14:textId="291F00D6" w:rsidR="00C13E97" w:rsidRDefault="00C13E97" w:rsidP="005D5D31">
            <w:pPr>
              <w:pStyle w:val="TABLE-cell"/>
              <w:rPr>
                <w:lang w:val="en-US"/>
              </w:rPr>
            </w:pPr>
            <w:r>
              <w:rPr>
                <w:lang w:val="en-US"/>
              </w:rPr>
              <w:t>Segment response* (Part 2)</w:t>
            </w:r>
          </w:p>
        </w:tc>
        <w:tc>
          <w:tcPr>
            <w:tcW w:w="1440" w:type="dxa"/>
          </w:tcPr>
          <w:p w14:paraId="30FCFB7D" w14:textId="4A90A4FA" w:rsidR="00C13E97" w:rsidRDefault="00C13E97" w:rsidP="005D5D31">
            <w:pPr>
              <w:pStyle w:val="TABLE-cell"/>
              <w:rPr>
                <w:lang w:val="en-US"/>
              </w:rPr>
            </w:pPr>
            <w:r>
              <w:rPr>
                <w:lang w:val="en-US"/>
              </w:rPr>
              <w:t>NA</w:t>
            </w:r>
          </w:p>
        </w:tc>
        <w:tc>
          <w:tcPr>
            <w:tcW w:w="1440" w:type="dxa"/>
          </w:tcPr>
          <w:p w14:paraId="7448AA52" w14:textId="61289929" w:rsidR="00C13E97" w:rsidRDefault="00C13E97" w:rsidP="005D5D31">
            <w:pPr>
              <w:pStyle w:val="TABLE-cell"/>
              <w:rPr>
                <w:lang w:val="en-US"/>
              </w:rPr>
            </w:pPr>
            <w:r>
              <w:rPr>
                <w:lang w:val="en-US"/>
              </w:rPr>
              <w:t>0..1</w:t>
            </w:r>
          </w:p>
        </w:tc>
        <w:tc>
          <w:tcPr>
            <w:tcW w:w="2160" w:type="dxa"/>
          </w:tcPr>
          <w:p w14:paraId="3AE1090E" w14:textId="19C29B3D" w:rsidR="00C13E97" w:rsidRPr="007E3EFE" w:rsidRDefault="00F07C56" w:rsidP="005D5D31">
            <w:pPr>
              <w:pStyle w:val="TABLE-cell"/>
              <w:rPr>
                <w:lang w:val="en-US"/>
              </w:rPr>
            </w:pPr>
            <w:r w:rsidRPr="00F07C56">
              <w:rPr>
                <w:lang w:val="en-US"/>
              </w:rPr>
              <w:t>Corresponds to</w:t>
            </w:r>
          </w:p>
        </w:tc>
        <w:tc>
          <w:tcPr>
            <w:tcW w:w="3800" w:type="dxa"/>
          </w:tcPr>
          <w:p w14:paraId="22BB09AC" w14:textId="56E56F05" w:rsidR="00C13E97" w:rsidRDefault="00C13E97" w:rsidP="005D5D31">
            <w:pPr>
              <w:pStyle w:val="TABLE-cell"/>
              <w:rPr>
                <w:lang w:val="en-US"/>
              </w:rPr>
            </w:pPr>
            <w:r w:rsidRPr="007E3EFE">
              <w:rPr>
                <w:lang w:val="en-US"/>
              </w:rPr>
              <w:t xml:space="preserve">The </w:t>
            </w:r>
            <w:r w:rsidRPr="00D671D1">
              <w:rPr>
                <w:i/>
                <w:lang w:val="en-US"/>
              </w:rPr>
              <w:t>segment response</w:t>
            </w:r>
            <w:r w:rsidRPr="007E3EFE">
              <w:rPr>
                <w:lang w:val="en-US"/>
              </w:rPr>
              <w:t xml:space="preserve"> contains in part this </w:t>
            </w:r>
            <w:r w:rsidRPr="00D671D1">
              <w:rPr>
                <w:i/>
                <w:lang w:val="en-US"/>
              </w:rPr>
              <w:t>work response</w:t>
            </w:r>
            <w:r w:rsidRPr="007E3EFE">
              <w:rPr>
                <w:lang w:val="en-US"/>
              </w:rPr>
              <w:t>.</w:t>
            </w:r>
          </w:p>
        </w:tc>
      </w:tr>
    </w:tbl>
    <w:p w14:paraId="08C3C3FE" w14:textId="08644F0A" w:rsidR="007E3EFE" w:rsidRDefault="007E3EFE" w:rsidP="00B03034">
      <w:pPr>
        <w:pStyle w:val="NOTE"/>
      </w:pPr>
      <w:bookmarkStart w:id="574" w:name="_Ref161736038"/>
      <w:bookmarkStart w:id="575" w:name="_Toc161631662"/>
      <w:bookmarkStart w:id="576" w:name="_Toc389743402"/>
      <w:r>
        <w:t>NOTE</w:t>
      </w:r>
      <w:r>
        <w:tab/>
        <w:t>*Segment response defined in the operations performance model in Part 2 of this standard.</w:t>
      </w:r>
    </w:p>
    <w:p w14:paraId="0B941784" w14:textId="7E6AE9EF" w:rsidR="009E6331" w:rsidRPr="00E23DB9" w:rsidRDefault="009E6331" w:rsidP="00B03034">
      <w:pPr>
        <w:pStyle w:val="TABLE-title"/>
      </w:pPr>
      <w:bookmarkStart w:id="577" w:name="_Ref485446892"/>
      <w:bookmarkStart w:id="578" w:name="_Toc485464293"/>
      <w:r w:rsidRPr="00E23DB9">
        <w:t xml:space="preserve">Table </w:t>
      </w:r>
      <w:r w:rsidR="00ED5C6D">
        <w:fldChar w:fldCharType="begin"/>
      </w:r>
      <w:r w:rsidR="00ED5C6D">
        <w:instrText xml:space="preserve"> SEQ Table \* ARABIC </w:instrText>
      </w:r>
      <w:r w:rsidR="00ED5C6D">
        <w:fldChar w:fldCharType="separate"/>
      </w:r>
      <w:r w:rsidR="00B03034">
        <w:rPr>
          <w:noProof/>
        </w:rPr>
        <w:t>78</w:t>
      </w:r>
      <w:r w:rsidR="00ED5C6D">
        <w:fldChar w:fldCharType="end"/>
      </w:r>
      <w:bookmarkEnd w:id="574"/>
      <w:bookmarkEnd w:id="577"/>
      <w:r w:rsidRPr="00E23DB9">
        <w:t xml:space="preserve"> </w:t>
      </w:r>
      <w:r w:rsidR="00EB47E4">
        <w:t>–</w:t>
      </w:r>
      <w:r w:rsidRPr="00E23DB9">
        <w:t xml:space="preserve"> Work response attributes</w:t>
      </w:r>
      <w:bookmarkEnd w:id="575"/>
      <w:bookmarkEnd w:id="576"/>
      <w:bookmarkEnd w:id="578"/>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95"/>
        <w:gridCol w:w="1160"/>
        <w:gridCol w:w="1228"/>
      </w:tblGrid>
      <w:tr w:rsidR="009E6331" w:rsidRPr="00BE4D77" w14:paraId="1690B18D" w14:textId="77777777" w:rsidTr="005D5D31">
        <w:trPr>
          <w:cantSplit/>
          <w:tblHeader/>
        </w:trPr>
        <w:tc>
          <w:tcPr>
            <w:tcW w:w="1272" w:type="dxa"/>
          </w:tcPr>
          <w:p w14:paraId="4B56E258" w14:textId="24FD3D06" w:rsidR="009E6331" w:rsidRPr="00BE4D77" w:rsidRDefault="003E7C65" w:rsidP="005D5D31">
            <w:pPr>
              <w:pStyle w:val="TABLE-col-heading"/>
            </w:pPr>
            <w:r w:rsidRPr="00BE4D77">
              <w:t>Attribute n</w:t>
            </w:r>
            <w:r w:rsidR="009E6331" w:rsidRPr="00BE4D77">
              <w:t>ame</w:t>
            </w:r>
          </w:p>
        </w:tc>
        <w:tc>
          <w:tcPr>
            <w:tcW w:w="2888" w:type="dxa"/>
          </w:tcPr>
          <w:p w14:paraId="5F361712" w14:textId="77777777" w:rsidR="009E6331" w:rsidRPr="00BE4D77" w:rsidRDefault="009E6331" w:rsidP="005D5D31">
            <w:pPr>
              <w:pStyle w:val="TABLE-col-heading"/>
            </w:pPr>
            <w:r w:rsidRPr="00BE4D77">
              <w:t>Description</w:t>
            </w:r>
          </w:p>
        </w:tc>
        <w:tc>
          <w:tcPr>
            <w:tcW w:w="1227" w:type="dxa"/>
          </w:tcPr>
          <w:p w14:paraId="391FE3DB" w14:textId="77777777" w:rsidR="009E6331" w:rsidRPr="00BE4D77" w:rsidRDefault="003E7C65" w:rsidP="005D5D31">
            <w:pPr>
              <w:pStyle w:val="TABLE-col-heading"/>
            </w:pPr>
            <w:r w:rsidRPr="00BE4D77">
              <w:t>Production e</w:t>
            </w:r>
            <w:r w:rsidR="009E6331" w:rsidRPr="00BE4D77">
              <w:t>xamples</w:t>
            </w:r>
          </w:p>
        </w:tc>
        <w:tc>
          <w:tcPr>
            <w:tcW w:w="1295" w:type="dxa"/>
          </w:tcPr>
          <w:p w14:paraId="17752BFE" w14:textId="77777777" w:rsidR="009E6331" w:rsidRPr="00BE4D77" w:rsidRDefault="003E7C65" w:rsidP="005D5D31">
            <w:pPr>
              <w:pStyle w:val="TABLE-col-heading"/>
            </w:pPr>
            <w:r w:rsidRPr="00BE4D77">
              <w:t>Maintenance e</w:t>
            </w:r>
            <w:r w:rsidR="009E6331" w:rsidRPr="00BE4D77">
              <w:t>xamples</w:t>
            </w:r>
          </w:p>
        </w:tc>
        <w:tc>
          <w:tcPr>
            <w:tcW w:w="1160" w:type="dxa"/>
          </w:tcPr>
          <w:p w14:paraId="0525642D" w14:textId="77777777" w:rsidR="009E6331" w:rsidRPr="00BE4D77" w:rsidRDefault="003E7C65" w:rsidP="005D5D31">
            <w:pPr>
              <w:pStyle w:val="TABLE-col-heading"/>
            </w:pPr>
            <w:r w:rsidRPr="00BE4D77">
              <w:t>Quality e</w:t>
            </w:r>
            <w:r w:rsidR="009E6331" w:rsidRPr="00BE4D77">
              <w:t>xamples</w:t>
            </w:r>
          </w:p>
        </w:tc>
        <w:tc>
          <w:tcPr>
            <w:tcW w:w="1228" w:type="dxa"/>
          </w:tcPr>
          <w:p w14:paraId="0680CEF8" w14:textId="77777777" w:rsidR="009E6331" w:rsidRPr="00BE4D77" w:rsidRDefault="009E6331" w:rsidP="005D5D31">
            <w:pPr>
              <w:pStyle w:val="TABLE-col-heading"/>
            </w:pPr>
            <w:r w:rsidRPr="00BE4D77">
              <w:t xml:space="preserve">Inventory </w:t>
            </w:r>
            <w:r w:rsidR="003E7C65" w:rsidRPr="00BE4D77">
              <w:t>e</w:t>
            </w:r>
            <w:r w:rsidRPr="00BE4D77">
              <w:t>xamples</w:t>
            </w:r>
          </w:p>
        </w:tc>
      </w:tr>
      <w:tr w:rsidR="00C2738C" w:rsidRPr="00E23DB9" w14:paraId="2ECB1C19" w14:textId="77777777" w:rsidTr="005D5D31">
        <w:trPr>
          <w:cantSplit/>
        </w:trPr>
        <w:tc>
          <w:tcPr>
            <w:tcW w:w="1272" w:type="dxa"/>
          </w:tcPr>
          <w:p w14:paraId="47F81D34" w14:textId="77777777" w:rsidR="00C2738C" w:rsidRPr="00E23DB9" w:rsidRDefault="00C2738C" w:rsidP="005D5D31">
            <w:pPr>
              <w:pStyle w:val="TABLE-cell"/>
              <w:rPr>
                <w:lang w:val="en-US"/>
              </w:rPr>
            </w:pPr>
            <w:r w:rsidRPr="00E23DB9">
              <w:rPr>
                <w:lang w:val="en-US"/>
              </w:rPr>
              <w:t>ID</w:t>
            </w:r>
          </w:p>
        </w:tc>
        <w:tc>
          <w:tcPr>
            <w:tcW w:w="2888" w:type="dxa"/>
          </w:tcPr>
          <w:p w14:paraId="14852976" w14:textId="77777777" w:rsidR="00C2738C" w:rsidRPr="00E23DB9" w:rsidRDefault="00C2738C" w:rsidP="005D5D31">
            <w:pPr>
              <w:pStyle w:val="TABLE-cell"/>
              <w:rPr>
                <w:lang w:val="en-US"/>
              </w:rPr>
            </w:pPr>
            <w:r w:rsidRPr="00E23DB9">
              <w:rPr>
                <w:lang w:val="en-US"/>
              </w:rPr>
              <w:t xml:space="preserve">An identification within the associated </w:t>
            </w:r>
            <w:r w:rsidRPr="00E23DB9">
              <w:rPr>
                <w:i/>
                <w:lang w:val="en-US"/>
              </w:rPr>
              <w:t xml:space="preserve">work </w:t>
            </w:r>
            <w:r w:rsidR="002B3E94">
              <w:rPr>
                <w:i/>
                <w:lang w:val="en-US"/>
              </w:rPr>
              <w:t>performance</w:t>
            </w:r>
            <w:r w:rsidRPr="00E23DB9">
              <w:rPr>
                <w:lang w:val="en-US"/>
              </w:rPr>
              <w:t xml:space="preserve">. </w:t>
            </w:r>
          </w:p>
          <w:p w14:paraId="539457FA" w14:textId="77777777" w:rsidR="00C2738C" w:rsidRPr="00E23DB9" w:rsidRDefault="00C2738C" w:rsidP="005D5D31">
            <w:pPr>
              <w:pStyle w:val="TABLE-cell"/>
              <w:rPr>
                <w:color w:val="000000"/>
                <w:lang w:val="en-US"/>
              </w:rPr>
            </w:pPr>
            <w:r w:rsidRPr="00E23DB9">
              <w:rPr>
                <w:lang w:val="en-US"/>
              </w:rPr>
              <w:t xml:space="preserve">The ID shall be used in other parts of the model when the </w:t>
            </w:r>
            <w:r w:rsidRPr="00E23DB9">
              <w:rPr>
                <w:i/>
                <w:lang w:val="en-US"/>
              </w:rPr>
              <w:t xml:space="preserve">work response </w:t>
            </w:r>
            <w:r w:rsidRPr="00E23DB9">
              <w:rPr>
                <w:lang w:val="en-US"/>
              </w:rPr>
              <w:t>needs to be identified.</w:t>
            </w:r>
          </w:p>
        </w:tc>
        <w:tc>
          <w:tcPr>
            <w:tcW w:w="1227" w:type="dxa"/>
          </w:tcPr>
          <w:p w14:paraId="7CFFEFED" w14:textId="77777777" w:rsidR="00C2738C" w:rsidRPr="00E23DB9" w:rsidRDefault="00C2738C" w:rsidP="005D5D31">
            <w:pPr>
              <w:pStyle w:val="TABLE-cell"/>
              <w:rPr>
                <w:color w:val="000000"/>
                <w:lang w:val="en-US"/>
              </w:rPr>
            </w:pPr>
            <w:r w:rsidRPr="00E23DB9">
              <w:rPr>
                <w:lang w:val="en-US"/>
              </w:rPr>
              <w:t>1001091</w:t>
            </w:r>
          </w:p>
        </w:tc>
        <w:tc>
          <w:tcPr>
            <w:tcW w:w="1295" w:type="dxa"/>
          </w:tcPr>
          <w:p w14:paraId="01A45CB3" w14:textId="77777777" w:rsidR="00C2738C" w:rsidRPr="00E23DB9" w:rsidRDefault="00C2738C" w:rsidP="005D5D31">
            <w:pPr>
              <w:pStyle w:val="TABLE-cell"/>
              <w:rPr>
                <w:lang w:val="en-US"/>
              </w:rPr>
            </w:pPr>
            <w:r>
              <w:rPr>
                <w:lang w:val="en-US"/>
              </w:rPr>
              <w:t>R-CNC-PM-20110307-</w:t>
            </w:r>
            <w:r w:rsidRPr="00E23DB9">
              <w:rPr>
                <w:lang w:val="en-US"/>
              </w:rPr>
              <w:t>13465</w:t>
            </w:r>
          </w:p>
        </w:tc>
        <w:tc>
          <w:tcPr>
            <w:tcW w:w="1160" w:type="dxa"/>
          </w:tcPr>
          <w:p w14:paraId="1984ED69" w14:textId="77777777" w:rsidR="00C2738C" w:rsidRPr="00E23DB9" w:rsidRDefault="00C2738C" w:rsidP="005D5D31">
            <w:pPr>
              <w:pStyle w:val="TABLE-cell"/>
              <w:rPr>
                <w:lang w:val="en-US"/>
              </w:rPr>
            </w:pPr>
            <w:r>
              <w:rPr>
                <w:lang w:val="en-US"/>
              </w:rPr>
              <w:t>B12345-S01-RESP</w:t>
            </w:r>
          </w:p>
        </w:tc>
        <w:tc>
          <w:tcPr>
            <w:tcW w:w="1228" w:type="dxa"/>
          </w:tcPr>
          <w:p w14:paraId="1B949955" w14:textId="77777777" w:rsidR="00C2738C" w:rsidRPr="00E23DB9" w:rsidRDefault="00C2738C" w:rsidP="005D5D31">
            <w:pPr>
              <w:pStyle w:val="TABLE-cell"/>
              <w:rPr>
                <w:lang w:val="en-US"/>
              </w:rPr>
            </w:pPr>
            <w:r>
              <w:rPr>
                <w:lang w:val="en-US"/>
              </w:rPr>
              <w:t>B12345-KIT101-R</w:t>
            </w:r>
          </w:p>
        </w:tc>
      </w:tr>
      <w:tr w:rsidR="00C2738C" w:rsidRPr="00E23DB9" w14:paraId="5EBD411F" w14:textId="77777777" w:rsidTr="005D5D31">
        <w:trPr>
          <w:cantSplit/>
        </w:trPr>
        <w:tc>
          <w:tcPr>
            <w:tcW w:w="1272" w:type="dxa"/>
          </w:tcPr>
          <w:p w14:paraId="4101AE7B" w14:textId="77777777" w:rsidR="00C2738C" w:rsidRPr="00E23DB9" w:rsidRDefault="003E7C65" w:rsidP="005D5D31">
            <w:pPr>
              <w:pStyle w:val="TABLE-cell"/>
              <w:rPr>
                <w:lang w:val="en-US"/>
              </w:rPr>
            </w:pPr>
            <w:r>
              <w:rPr>
                <w:lang w:val="en-US"/>
              </w:rPr>
              <w:t>Work t</w:t>
            </w:r>
            <w:r w:rsidR="00C2738C" w:rsidRPr="00E23DB9">
              <w:rPr>
                <w:lang w:val="en-US"/>
              </w:rPr>
              <w:t>ype</w:t>
            </w:r>
          </w:p>
        </w:tc>
        <w:tc>
          <w:tcPr>
            <w:tcW w:w="2888" w:type="dxa"/>
          </w:tcPr>
          <w:p w14:paraId="000F6208" w14:textId="77777777" w:rsidR="00C2738C" w:rsidRDefault="00C2738C" w:rsidP="005D5D31">
            <w:pPr>
              <w:pStyle w:val="TABLE-cell"/>
              <w:rPr>
                <w:lang w:val="en-US"/>
              </w:rPr>
            </w:pPr>
            <w:r w:rsidRPr="00E23DB9">
              <w:rPr>
                <w:lang w:val="en-US"/>
              </w:rPr>
              <w:t>Describes the category of work</w:t>
            </w:r>
            <w:r w:rsidR="004D3145">
              <w:rPr>
                <w:lang w:val="en-US"/>
              </w:rPr>
              <w:t>.</w:t>
            </w:r>
          </w:p>
          <w:p w14:paraId="25BD8CB6" w14:textId="77777777" w:rsidR="00F07C56" w:rsidRPr="00E23DB9" w:rsidRDefault="00F07C56" w:rsidP="00F07C56">
            <w:pPr>
              <w:pStyle w:val="TABLE-cell"/>
              <w:widowControl w:val="0"/>
              <w:rPr>
                <w:lang w:val="en-US"/>
              </w:rPr>
            </w:pPr>
            <w:r w:rsidRPr="00E23DB9">
              <w:rPr>
                <w:lang w:val="en-US"/>
              </w:rPr>
              <w:t>Required attribute.</w:t>
            </w:r>
          </w:p>
          <w:p w14:paraId="73CBE0C1" w14:textId="77777777" w:rsidR="00F07C56" w:rsidRDefault="00F07C56" w:rsidP="00F07C56">
            <w:pPr>
              <w:pStyle w:val="TABLE-cell"/>
              <w:widowControl w:val="0"/>
              <w:rPr>
                <w:lang w:val="en-US"/>
              </w:rPr>
            </w:pPr>
            <w:r w:rsidRPr="00E23DB9">
              <w:rPr>
                <w:lang w:val="en-US"/>
              </w:rPr>
              <w:t>D</w:t>
            </w:r>
            <w:r>
              <w:rPr>
                <w:lang w:val="en-US"/>
              </w:rPr>
              <w:t xml:space="preserve">efined values are </w:t>
            </w:r>
          </w:p>
          <w:p w14:paraId="6F7A469E" w14:textId="77777777" w:rsidR="00F07C56" w:rsidRPr="00E23DB9" w:rsidRDefault="00F07C56" w:rsidP="00F07C56">
            <w:pPr>
              <w:pStyle w:val="TABLE-cell"/>
              <w:widowControl w:val="0"/>
              <w:rPr>
                <w:lang w:val="en-US"/>
              </w:rPr>
            </w:pPr>
            <w:r>
              <w:rPr>
                <w:lang w:val="en-US"/>
              </w:rPr>
              <w:t>production, maintenance, quality, inventory, or m</w:t>
            </w:r>
            <w:r w:rsidRPr="00E23DB9">
              <w:rPr>
                <w:lang w:val="en-US"/>
              </w:rPr>
              <w:t xml:space="preserve">ixed. </w:t>
            </w:r>
          </w:p>
          <w:p w14:paraId="788F7A23" w14:textId="40F41B00" w:rsidR="00F07C56" w:rsidRPr="00E23DB9" w:rsidRDefault="00F07C56" w:rsidP="00F07C56">
            <w:pPr>
              <w:pStyle w:val="TABLE-cell"/>
              <w:rPr>
                <w:lang w:val="en-US"/>
              </w:rPr>
            </w:pPr>
            <w:r w:rsidRPr="00E23DB9">
              <w:rPr>
                <w:lang w:val="en-US"/>
              </w:rPr>
              <w:t xml:space="preserve">“Mixed” shall be used when the work definition contains </w:t>
            </w:r>
            <w:r>
              <w:t>resources and routing information required to perform several types of work</w:t>
            </w:r>
            <w:r w:rsidRPr="00E23DB9">
              <w:rPr>
                <w:lang w:val="en-US"/>
              </w:rPr>
              <w:t>.</w:t>
            </w:r>
          </w:p>
        </w:tc>
        <w:tc>
          <w:tcPr>
            <w:tcW w:w="1227" w:type="dxa"/>
          </w:tcPr>
          <w:p w14:paraId="334D83F5" w14:textId="77777777" w:rsidR="00C2738C" w:rsidRPr="00E23DB9" w:rsidRDefault="00C2738C" w:rsidP="005D5D31">
            <w:pPr>
              <w:pStyle w:val="TABLE-cell"/>
              <w:rPr>
                <w:lang w:val="en-US"/>
              </w:rPr>
            </w:pPr>
            <w:r w:rsidRPr="00E23DB9">
              <w:rPr>
                <w:lang w:val="en-US"/>
              </w:rPr>
              <w:t>Production</w:t>
            </w:r>
          </w:p>
        </w:tc>
        <w:tc>
          <w:tcPr>
            <w:tcW w:w="1295" w:type="dxa"/>
          </w:tcPr>
          <w:p w14:paraId="3FCC0F91" w14:textId="77777777" w:rsidR="00C2738C" w:rsidRPr="00E23DB9" w:rsidRDefault="00C2738C" w:rsidP="005D5D31">
            <w:pPr>
              <w:pStyle w:val="TABLE-cell"/>
              <w:rPr>
                <w:lang w:val="en-US"/>
              </w:rPr>
            </w:pPr>
            <w:r w:rsidRPr="00E23DB9">
              <w:rPr>
                <w:lang w:val="en-US"/>
              </w:rPr>
              <w:t>Maintenance</w:t>
            </w:r>
          </w:p>
        </w:tc>
        <w:tc>
          <w:tcPr>
            <w:tcW w:w="1160" w:type="dxa"/>
          </w:tcPr>
          <w:p w14:paraId="127E050C" w14:textId="77777777" w:rsidR="00C2738C" w:rsidRPr="00E23DB9" w:rsidRDefault="00C2738C" w:rsidP="005D5D31">
            <w:pPr>
              <w:pStyle w:val="TABLE-cell"/>
              <w:rPr>
                <w:lang w:val="en-US"/>
              </w:rPr>
            </w:pPr>
            <w:r w:rsidRPr="00E23DB9">
              <w:rPr>
                <w:lang w:val="en-US"/>
              </w:rPr>
              <w:t>Quality</w:t>
            </w:r>
          </w:p>
        </w:tc>
        <w:tc>
          <w:tcPr>
            <w:tcW w:w="1228" w:type="dxa"/>
          </w:tcPr>
          <w:p w14:paraId="079448E6" w14:textId="77777777" w:rsidR="00C2738C" w:rsidRPr="00E23DB9" w:rsidRDefault="00C2738C" w:rsidP="005D5D31">
            <w:pPr>
              <w:pStyle w:val="TABLE-cell"/>
              <w:rPr>
                <w:lang w:val="en-US"/>
              </w:rPr>
            </w:pPr>
            <w:r w:rsidRPr="00E23DB9">
              <w:rPr>
                <w:lang w:val="en-US"/>
              </w:rPr>
              <w:t>Inventory</w:t>
            </w:r>
          </w:p>
        </w:tc>
      </w:tr>
      <w:tr w:rsidR="00C2738C" w:rsidRPr="00E23DB9" w14:paraId="02CD2317" w14:textId="77777777" w:rsidTr="005D5D31">
        <w:trPr>
          <w:cantSplit/>
        </w:trPr>
        <w:tc>
          <w:tcPr>
            <w:tcW w:w="1272" w:type="dxa"/>
          </w:tcPr>
          <w:p w14:paraId="5B8D8DBD" w14:textId="44C45CF1" w:rsidR="00C2738C" w:rsidRPr="00E23DB9" w:rsidRDefault="003E7C65" w:rsidP="005D5D31">
            <w:pPr>
              <w:pStyle w:val="TABLE-cell"/>
              <w:rPr>
                <w:lang w:val="en-US"/>
              </w:rPr>
            </w:pPr>
            <w:r>
              <w:rPr>
                <w:lang w:val="en-US"/>
              </w:rPr>
              <w:t>Start t</w:t>
            </w:r>
            <w:r w:rsidR="00C2738C" w:rsidRPr="00E23DB9">
              <w:rPr>
                <w:lang w:val="en-US"/>
              </w:rPr>
              <w:t>ime</w:t>
            </w:r>
          </w:p>
        </w:tc>
        <w:tc>
          <w:tcPr>
            <w:tcW w:w="2888" w:type="dxa"/>
          </w:tcPr>
          <w:p w14:paraId="6083790E" w14:textId="77777777" w:rsidR="00C2738C" w:rsidRPr="00E23DB9" w:rsidRDefault="00C2738C" w:rsidP="005D5D31">
            <w:pPr>
              <w:pStyle w:val="TABLE-cell"/>
              <w:rPr>
                <w:lang w:val="en-US"/>
              </w:rPr>
            </w:pPr>
            <w:r w:rsidRPr="00E23DB9">
              <w:rPr>
                <w:color w:val="000000"/>
                <w:lang w:val="en-US"/>
              </w:rPr>
              <w:t xml:space="preserve">The starting time of this </w:t>
            </w:r>
            <w:r w:rsidRPr="00E23DB9">
              <w:rPr>
                <w:i/>
                <w:color w:val="000000"/>
                <w:lang w:val="en-US"/>
              </w:rPr>
              <w:t>work response</w:t>
            </w:r>
            <w:r w:rsidRPr="00E23DB9">
              <w:rPr>
                <w:color w:val="000000"/>
                <w:lang w:val="en-US"/>
              </w:rPr>
              <w:t>.</w:t>
            </w:r>
          </w:p>
        </w:tc>
        <w:tc>
          <w:tcPr>
            <w:tcW w:w="1227" w:type="dxa"/>
          </w:tcPr>
          <w:p w14:paraId="2EC7EF6B" w14:textId="77777777" w:rsidR="00C2738C" w:rsidRPr="00E23DB9" w:rsidRDefault="00C2738C" w:rsidP="005D5D31">
            <w:pPr>
              <w:pStyle w:val="TABLE-cell"/>
              <w:rPr>
                <w:color w:val="000000"/>
                <w:lang w:val="en-US"/>
              </w:rPr>
            </w:pPr>
            <w:r w:rsidRPr="00E23DB9">
              <w:rPr>
                <w:color w:val="000000"/>
                <w:lang w:val="en-US"/>
              </w:rPr>
              <w:t>1999-10-27 8:33 UTC</w:t>
            </w:r>
          </w:p>
        </w:tc>
        <w:tc>
          <w:tcPr>
            <w:tcW w:w="1295" w:type="dxa"/>
          </w:tcPr>
          <w:p w14:paraId="4738B3D6" w14:textId="77777777" w:rsidR="00C2738C" w:rsidRPr="00E23DB9" w:rsidRDefault="00C2738C" w:rsidP="005D5D31">
            <w:pPr>
              <w:pStyle w:val="TABLE-cell"/>
              <w:rPr>
                <w:color w:val="000000"/>
                <w:lang w:val="en-US"/>
              </w:rPr>
            </w:pPr>
            <w:r>
              <w:rPr>
                <w:color w:val="000000"/>
                <w:lang w:val="en-US"/>
              </w:rPr>
              <w:t>2011-03-07 09:31</w:t>
            </w:r>
          </w:p>
        </w:tc>
        <w:tc>
          <w:tcPr>
            <w:tcW w:w="1160" w:type="dxa"/>
          </w:tcPr>
          <w:p w14:paraId="6557FC05" w14:textId="77777777" w:rsidR="00C2738C" w:rsidRPr="00E23DB9" w:rsidRDefault="00C2738C" w:rsidP="005D5D31">
            <w:pPr>
              <w:pStyle w:val="TABLE-cell"/>
              <w:rPr>
                <w:color w:val="000000"/>
                <w:lang w:val="en-US"/>
              </w:rPr>
            </w:pPr>
            <w:r>
              <w:rPr>
                <w:color w:val="000000"/>
                <w:lang w:val="en-US"/>
              </w:rPr>
              <w:t>2011-03-10 15:12</w:t>
            </w:r>
          </w:p>
        </w:tc>
        <w:tc>
          <w:tcPr>
            <w:tcW w:w="1228" w:type="dxa"/>
          </w:tcPr>
          <w:p w14:paraId="7B6C3F81" w14:textId="77777777" w:rsidR="00C2738C" w:rsidRPr="00E23DB9" w:rsidRDefault="00C2738C" w:rsidP="005D5D31">
            <w:pPr>
              <w:pStyle w:val="TABLE-cell"/>
              <w:rPr>
                <w:color w:val="000000"/>
                <w:lang w:val="en-US"/>
              </w:rPr>
            </w:pPr>
            <w:r>
              <w:rPr>
                <w:color w:val="000000"/>
                <w:lang w:val="en-US"/>
              </w:rPr>
              <w:t>2011-03-07 08:01</w:t>
            </w:r>
          </w:p>
        </w:tc>
      </w:tr>
      <w:tr w:rsidR="00C2738C" w:rsidRPr="00E23DB9" w14:paraId="7F64E9C4" w14:textId="77777777" w:rsidTr="005D5D31">
        <w:trPr>
          <w:cantSplit/>
        </w:trPr>
        <w:tc>
          <w:tcPr>
            <w:tcW w:w="1272" w:type="dxa"/>
          </w:tcPr>
          <w:p w14:paraId="12C7DA23" w14:textId="77777777" w:rsidR="00C2738C" w:rsidRPr="00E23DB9" w:rsidRDefault="00C2738C" w:rsidP="005D5D31">
            <w:pPr>
              <w:pStyle w:val="TABLE-cell"/>
              <w:rPr>
                <w:lang w:val="en-US"/>
              </w:rPr>
            </w:pPr>
            <w:r w:rsidRPr="00E23DB9">
              <w:rPr>
                <w:lang w:val="en-US"/>
              </w:rPr>
              <w:t xml:space="preserve">End </w:t>
            </w:r>
            <w:r w:rsidR="003E7C65">
              <w:rPr>
                <w:lang w:val="en-US"/>
              </w:rPr>
              <w:t>t</w:t>
            </w:r>
            <w:r w:rsidRPr="00E23DB9">
              <w:rPr>
                <w:lang w:val="en-US"/>
              </w:rPr>
              <w:t>ime</w:t>
            </w:r>
          </w:p>
        </w:tc>
        <w:tc>
          <w:tcPr>
            <w:tcW w:w="2888" w:type="dxa"/>
          </w:tcPr>
          <w:p w14:paraId="18082DB6" w14:textId="77777777" w:rsidR="00C2738C" w:rsidRPr="00E23DB9" w:rsidRDefault="00C2738C" w:rsidP="005D5D31">
            <w:pPr>
              <w:pStyle w:val="TABLE-cell"/>
              <w:rPr>
                <w:lang w:val="en-US"/>
              </w:rPr>
            </w:pPr>
            <w:r w:rsidRPr="00E23DB9">
              <w:rPr>
                <w:color w:val="000000"/>
                <w:lang w:val="en-US"/>
              </w:rPr>
              <w:t xml:space="preserve">The ending time of this </w:t>
            </w:r>
            <w:r w:rsidRPr="00E23DB9">
              <w:rPr>
                <w:i/>
                <w:color w:val="000000"/>
                <w:lang w:val="en-US"/>
              </w:rPr>
              <w:t>work response</w:t>
            </w:r>
            <w:r w:rsidRPr="00E23DB9">
              <w:rPr>
                <w:color w:val="000000"/>
                <w:lang w:val="en-US"/>
              </w:rPr>
              <w:t>.</w:t>
            </w:r>
          </w:p>
        </w:tc>
        <w:tc>
          <w:tcPr>
            <w:tcW w:w="1227" w:type="dxa"/>
          </w:tcPr>
          <w:p w14:paraId="0CCE640E" w14:textId="77777777" w:rsidR="00C2738C" w:rsidRPr="00E23DB9" w:rsidRDefault="00C2738C" w:rsidP="005D5D31">
            <w:pPr>
              <w:pStyle w:val="TABLE-cell"/>
              <w:rPr>
                <w:color w:val="000000"/>
                <w:lang w:val="en-US"/>
              </w:rPr>
            </w:pPr>
            <w:r w:rsidRPr="00E23DB9">
              <w:rPr>
                <w:color w:val="000000"/>
                <w:lang w:val="en-US"/>
              </w:rPr>
              <w:t>1999-10-27 16:55 UTC</w:t>
            </w:r>
          </w:p>
        </w:tc>
        <w:tc>
          <w:tcPr>
            <w:tcW w:w="1295" w:type="dxa"/>
          </w:tcPr>
          <w:p w14:paraId="64E124C1" w14:textId="77777777" w:rsidR="00C2738C" w:rsidRPr="00E23DB9" w:rsidRDefault="00C2738C" w:rsidP="005D5D31">
            <w:pPr>
              <w:pStyle w:val="TABLE-cell"/>
              <w:rPr>
                <w:color w:val="000000"/>
                <w:lang w:val="en-US"/>
              </w:rPr>
            </w:pPr>
            <w:r>
              <w:rPr>
                <w:color w:val="000000"/>
                <w:lang w:val="en-US"/>
              </w:rPr>
              <w:t>2011-03-10 11:15</w:t>
            </w:r>
          </w:p>
        </w:tc>
        <w:tc>
          <w:tcPr>
            <w:tcW w:w="1160" w:type="dxa"/>
          </w:tcPr>
          <w:p w14:paraId="2C4BFEBE" w14:textId="77777777" w:rsidR="00C2738C" w:rsidRPr="00E23DB9" w:rsidRDefault="00C2738C" w:rsidP="005D5D31">
            <w:pPr>
              <w:pStyle w:val="TABLE-cell"/>
              <w:rPr>
                <w:color w:val="000000"/>
                <w:lang w:val="en-US"/>
              </w:rPr>
            </w:pPr>
            <w:r>
              <w:rPr>
                <w:color w:val="000000"/>
                <w:lang w:val="en-US"/>
              </w:rPr>
              <w:t>2011-03-10 18:00</w:t>
            </w:r>
          </w:p>
        </w:tc>
        <w:tc>
          <w:tcPr>
            <w:tcW w:w="1228" w:type="dxa"/>
          </w:tcPr>
          <w:p w14:paraId="7A7897CF" w14:textId="77777777" w:rsidR="00C2738C" w:rsidRPr="00E23DB9" w:rsidRDefault="00C2738C" w:rsidP="005D5D31">
            <w:pPr>
              <w:pStyle w:val="TABLE-cell"/>
              <w:rPr>
                <w:color w:val="000000"/>
                <w:lang w:val="en-US"/>
              </w:rPr>
            </w:pPr>
            <w:r>
              <w:rPr>
                <w:color w:val="000000"/>
                <w:lang w:val="en-US"/>
              </w:rPr>
              <w:t>2011-03-07 08:31</w:t>
            </w:r>
          </w:p>
        </w:tc>
      </w:tr>
      <w:tr w:rsidR="00C2738C" w:rsidRPr="00E23DB9" w14:paraId="63F2FD35" w14:textId="77777777" w:rsidTr="005D5D31">
        <w:trPr>
          <w:cantSplit/>
        </w:trPr>
        <w:tc>
          <w:tcPr>
            <w:tcW w:w="1272" w:type="dxa"/>
          </w:tcPr>
          <w:p w14:paraId="5D68F0EC" w14:textId="77777777" w:rsidR="00C2738C" w:rsidRPr="00E23DB9" w:rsidRDefault="003E7C65" w:rsidP="005D5D31">
            <w:pPr>
              <w:pStyle w:val="TABLE-cell"/>
              <w:rPr>
                <w:lang w:val="en-US"/>
              </w:rPr>
            </w:pPr>
            <w:r>
              <w:rPr>
                <w:lang w:val="en-US"/>
              </w:rPr>
              <w:t>Hierarchy s</w:t>
            </w:r>
            <w:r w:rsidR="00C2738C" w:rsidRPr="00E23DB9">
              <w:rPr>
                <w:lang w:val="en-US"/>
              </w:rPr>
              <w:t>cope</w:t>
            </w:r>
          </w:p>
        </w:tc>
        <w:tc>
          <w:tcPr>
            <w:tcW w:w="2888" w:type="dxa"/>
          </w:tcPr>
          <w:p w14:paraId="1DEF7D28" w14:textId="77777777" w:rsidR="00C2738C" w:rsidRPr="00E23DB9" w:rsidRDefault="00C2738C" w:rsidP="005D5D31">
            <w:pPr>
              <w:pStyle w:val="TABLE-cell"/>
              <w:rPr>
                <w:lang w:val="en-US"/>
              </w:rPr>
            </w:pPr>
            <w:r w:rsidRPr="00E23DB9">
              <w:rPr>
                <w:lang w:val="en-US"/>
              </w:rPr>
              <w:t xml:space="preserve">Identifies where the exchanged information fits within the role based equipment hierarchy. </w:t>
            </w:r>
          </w:p>
        </w:tc>
        <w:tc>
          <w:tcPr>
            <w:tcW w:w="1227" w:type="dxa"/>
          </w:tcPr>
          <w:p w14:paraId="07A11ED5" w14:textId="12A072ED" w:rsidR="00C2738C" w:rsidRPr="00E23DB9" w:rsidRDefault="00C2738C" w:rsidP="005D5D31">
            <w:pPr>
              <w:pStyle w:val="TABLE-cell"/>
              <w:rPr>
                <w:lang w:val="en-US"/>
              </w:rPr>
            </w:pPr>
            <w:r w:rsidRPr="00E23DB9">
              <w:rPr>
                <w:lang w:val="en-US"/>
              </w:rPr>
              <w:t xml:space="preserve">East Wing </w:t>
            </w:r>
            <w:r w:rsidR="00C468DC">
              <w:rPr>
                <w:lang w:val="en-US"/>
              </w:rPr>
              <w:t>m</w:t>
            </w:r>
            <w:r w:rsidRPr="00E23DB9">
              <w:rPr>
                <w:lang w:val="en-US"/>
              </w:rPr>
              <w:t xml:space="preserve">anufacturing </w:t>
            </w:r>
            <w:r w:rsidR="00C468DC">
              <w:rPr>
                <w:lang w:val="en-US"/>
              </w:rPr>
              <w:t>l</w:t>
            </w:r>
            <w:r w:rsidRPr="00E23DB9">
              <w:rPr>
                <w:lang w:val="en-US"/>
              </w:rPr>
              <w:t>ine #2</w:t>
            </w:r>
          </w:p>
        </w:tc>
        <w:tc>
          <w:tcPr>
            <w:tcW w:w="1295" w:type="dxa"/>
          </w:tcPr>
          <w:p w14:paraId="4B2886CD" w14:textId="3065967C" w:rsidR="00C2738C" w:rsidRPr="00E23DB9" w:rsidRDefault="00C2738C" w:rsidP="005D5D31">
            <w:pPr>
              <w:pStyle w:val="TABLE-cell"/>
              <w:rPr>
                <w:lang w:val="en-US"/>
              </w:rPr>
            </w:pPr>
            <w:r w:rsidRPr="00E23DB9">
              <w:rPr>
                <w:lang w:val="en-US"/>
              </w:rPr>
              <w:t xml:space="preserve">CNC </w:t>
            </w:r>
            <w:r w:rsidR="00C468DC">
              <w:rPr>
                <w:lang w:val="en-US"/>
              </w:rPr>
              <w:t>m</w:t>
            </w:r>
            <w:r w:rsidRPr="00E23DB9">
              <w:rPr>
                <w:lang w:val="en-US"/>
              </w:rPr>
              <w:t>achine</w:t>
            </w:r>
          </w:p>
          <w:p w14:paraId="6CC853DE" w14:textId="77777777" w:rsidR="00C2738C" w:rsidRPr="00E23DB9" w:rsidRDefault="00C2738C" w:rsidP="005D5D31">
            <w:pPr>
              <w:pStyle w:val="TABLE-cell"/>
              <w:rPr>
                <w:lang w:val="en-US"/>
              </w:rPr>
            </w:pPr>
            <w:r w:rsidRPr="00E23DB9">
              <w:rPr>
                <w:lang w:val="en-US"/>
              </w:rPr>
              <w:t>Asset ID 13465</w:t>
            </w:r>
          </w:p>
        </w:tc>
        <w:tc>
          <w:tcPr>
            <w:tcW w:w="1160" w:type="dxa"/>
          </w:tcPr>
          <w:p w14:paraId="5C464CFB" w14:textId="444AE937" w:rsidR="00C2738C" w:rsidRPr="00E23DB9" w:rsidRDefault="00C2738C" w:rsidP="005D5D31">
            <w:pPr>
              <w:pStyle w:val="TABLE-cell"/>
              <w:rPr>
                <w:lang w:val="en-US"/>
              </w:rPr>
            </w:pPr>
            <w:r w:rsidRPr="00E23DB9">
              <w:rPr>
                <w:lang w:val="en-US"/>
              </w:rPr>
              <w:t xml:space="preserve">Test </w:t>
            </w:r>
            <w:r w:rsidR="00C468DC">
              <w:rPr>
                <w:lang w:val="en-US"/>
              </w:rPr>
              <w:t>c</w:t>
            </w:r>
            <w:r w:rsidRPr="00E23DB9">
              <w:rPr>
                <w:lang w:val="en-US"/>
              </w:rPr>
              <w:t>ell 4</w:t>
            </w:r>
          </w:p>
          <w:p w14:paraId="1004113A" w14:textId="77777777" w:rsidR="00C2738C" w:rsidRPr="00E23DB9" w:rsidRDefault="00C2738C" w:rsidP="005D5D31">
            <w:pPr>
              <w:pStyle w:val="TABLE-cell"/>
              <w:rPr>
                <w:lang w:val="en-US"/>
              </w:rPr>
            </w:pPr>
            <w:r w:rsidRPr="00E23DB9">
              <w:rPr>
                <w:lang w:val="en-US"/>
              </w:rPr>
              <w:t>Receiving</w:t>
            </w:r>
          </w:p>
        </w:tc>
        <w:tc>
          <w:tcPr>
            <w:tcW w:w="1228" w:type="dxa"/>
          </w:tcPr>
          <w:p w14:paraId="0715A1F6" w14:textId="77777777" w:rsidR="00C2738C" w:rsidRPr="00E23DB9" w:rsidRDefault="00C2738C" w:rsidP="005D5D31">
            <w:pPr>
              <w:pStyle w:val="TABLE-cell"/>
              <w:rPr>
                <w:lang w:val="en-US"/>
              </w:rPr>
            </w:pPr>
            <w:r w:rsidRPr="00E23DB9">
              <w:rPr>
                <w:lang w:val="en-US"/>
              </w:rPr>
              <w:t>Zone B</w:t>
            </w:r>
          </w:p>
        </w:tc>
      </w:tr>
      <w:tr w:rsidR="00F968B9" w:rsidRPr="00F968B9" w14:paraId="490F592F" w14:textId="77777777" w:rsidTr="005D5D31">
        <w:trPr>
          <w:cantSplit/>
        </w:trPr>
        <w:tc>
          <w:tcPr>
            <w:tcW w:w="1272" w:type="dxa"/>
            <w:tcBorders>
              <w:top w:val="single" w:sz="4" w:space="0" w:color="000000"/>
              <w:left w:val="single" w:sz="4" w:space="0" w:color="000000"/>
              <w:bottom w:val="single" w:sz="4" w:space="0" w:color="000000"/>
              <w:right w:val="single" w:sz="4" w:space="0" w:color="000000"/>
            </w:tcBorders>
          </w:tcPr>
          <w:p w14:paraId="14300A23" w14:textId="541DFC02" w:rsidR="00F968B9" w:rsidRPr="00F968B9" w:rsidRDefault="00BF6BD4" w:rsidP="005D5D31">
            <w:pPr>
              <w:pStyle w:val="TABLE-cell"/>
              <w:rPr>
                <w:szCs w:val="16"/>
                <w:lang w:val="en-US"/>
              </w:rPr>
            </w:pPr>
            <w:r>
              <w:rPr>
                <w:szCs w:val="16"/>
              </w:rPr>
              <w:t>Response s</w:t>
            </w:r>
            <w:r w:rsidR="00F968B9" w:rsidRPr="00F968B9">
              <w:rPr>
                <w:szCs w:val="16"/>
              </w:rPr>
              <w:t>tate</w:t>
            </w:r>
          </w:p>
        </w:tc>
        <w:tc>
          <w:tcPr>
            <w:tcW w:w="2888" w:type="dxa"/>
            <w:tcBorders>
              <w:top w:val="single" w:sz="4" w:space="0" w:color="000000"/>
              <w:left w:val="single" w:sz="4" w:space="0" w:color="000000"/>
              <w:bottom w:val="single" w:sz="4" w:space="0" w:color="000000"/>
              <w:right w:val="single" w:sz="4" w:space="0" w:color="000000"/>
            </w:tcBorders>
          </w:tcPr>
          <w:p w14:paraId="136346F1" w14:textId="77777777" w:rsidR="00F968B9" w:rsidRPr="006F6A61" w:rsidRDefault="00F968B9" w:rsidP="005D5D31">
            <w:pPr>
              <w:pStyle w:val="TABLE-cell"/>
              <w:rPr>
                <w:i/>
                <w:szCs w:val="16"/>
              </w:rPr>
            </w:pPr>
            <w:r w:rsidRPr="00F968B9">
              <w:rPr>
                <w:szCs w:val="16"/>
              </w:rPr>
              <w:t xml:space="preserve">Indicates the state of the </w:t>
            </w:r>
            <w:r w:rsidRPr="006F6A61">
              <w:rPr>
                <w:i/>
                <w:szCs w:val="16"/>
              </w:rPr>
              <w:t xml:space="preserve">work response. </w:t>
            </w:r>
          </w:p>
          <w:p w14:paraId="1D59B9B0" w14:textId="77777777" w:rsidR="00BF6BD4" w:rsidRDefault="00F968B9" w:rsidP="005D5D31">
            <w:pPr>
              <w:pStyle w:val="TABLE-cell"/>
              <w:rPr>
                <w:szCs w:val="16"/>
              </w:rPr>
            </w:pPr>
            <w:r w:rsidRPr="00F968B9">
              <w:rPr>
                <w:szCs w:val="16"/>
              </w:rPr>
              <w:t xml:space="preserve">Defined values are: </w:t>
            </w:r>
          </w:p>
          <w:p w14:paraId="1201A128" w14:textId="06AC2538" w:rsidR="00F968B9" w:rsidRPr="00F968B9" w:rsidRDefault="00745642" w:rsidP="005D5D31">
            <w:pPr>
              <w:pStyle w:val="TABLE-cell"/>
              <w:rPr>
                <w:szCs w:val="16"/>
              </w:rPr>
            </w:pPr>
            <w:r>
              <w:rPr>
                <w:szCs w:val="16"/>
              </w:rPr>
              <w:t>Waiting, r</w:t>
            </w:r>
            <w:r w:rsidR="00BF6BD4">
              <w:rPr>
                <w:szCs w:val="16"/>
              </w:rPr>
              <w:t>eady, running, c</w:t>
            </w:r>
            <w:r w:rsidR="00F968B9" w:rsidRPr="00F968B9">
              <w:rPr>
                <w:szCs w:val="16"/>
              </w:rPr>
              <w:t>om</w:t>
            </w:r>
            <w:r w:rsidR="00BF6BD4">
              <w:rPr>
                <w:szCs w:val="16"/>
              </w:rPr>
              <w:t xml:space="preserve">pleted, aborted, held, </w:t>
            </w:r>
            <w:r w:rsidR="00E3713D">
              <w:rPr>
                <w:szCs w:val="16"/>
              </w:rPr>
              <w:t>suspended</w:t>
            </w:r>
            <w:r w:rsidR="00BF6BD4">
              <w:rPr>
                <w:szCs w:val="16"/>
              </w:rPr>
              <w:t>, c</w:t>
            </w:r>
            <w:r w:rsidR="00F968B9" w:rsidRPr="00F968B9">
              <w:rPr>
                <w:szCs w:val="16"/>
              </w:rPr>
              <w:t xml:space="preserve">losed. </w:t>
            </w:r>
          </w:p>
        </w:tc>
        <w:tc>
          <w:tcPr>
            <w:tcW w:w="1227" w:type="dxa"/>
            <w:tcBorders>
              <w:top w:val="single" w:sz="4" w:space="0" w:color="000000"/>
              <w:left w:val="single" w:sz="4" w:space="0" w:color="000000"/>
              <w:bottom w:val="single" w:sz="4" w:space="0" w:color="000000"/>
              <w:right w:val="single" w:sz="4" w:space="0" w:color="000000"/>
            </w:tcBorders>
          </w:tcPr>
          <w:p w14:paraId="63903719" w14:textId="315EC1F6" w:rsidR="00F968B9" w:rsidRPr="00F968B9" w:rsidRDefault="00F968B9" w:rsidP="005D5D31">
            <w:pPr>
              <w:pStyle w:val="TABLE-cell"/>
              <w:rPr>
                <w:szCs w:val="16"/>
                <w:lang w:val="en-US"/>
              </w:rPr>
            </w:pPr>
            <w:r w:rsidRPr="00F968B9">
              <w:rPr>
                <w:szCs w:val="16"/>
              </w:rPr>
              <w:t>Completed</w:t>
            </w:r>
          </w:p>
        </w:tc>
        <w:tc>
          <w:tcPr>
            <w:tcW w:w="1295" w:type="dxa"/>
            <w:tcBorders>
              <w:top w:val="single" w:sz="4" w:space="0" w:color="000000"/>
              <w:left w:val="single" w:sz="4" w:space="0" w:color="000000"/>
              <w:bottom w:val="single" w:sz="4" w:space="0" w:color="000000"/>
              <w:right w:val="single" w:sz="4" w:space="0" w:color="000000"/>
            </w:tcBorders>
          </w:tcPr>
          <w:p w14:paraId="2E9EA36F" w14:textId="1B43BBEF" w:rsidR="00F968B9" w:rsidRPr="00F968B9" w:rsidRDefault="00F968B9" w:rsidP="005D5D31">
            <w:pPr>
              <w:pStyle w:val="TABLE-cell"/>
              <w:rPr>
                <w:szCs w:val="16"/>
                <w:lang w:val="en-US"/>
              </w:rPr>
            </w:pPr>
            <w:r w:rsidRPr="00F968B9">
              <w:rPr>
                <w:szCs w:val="16"/>
              </w:rPr>
              <w:t>Closed</w:t>
            </w:r>
          </w:p>
        </w:tc>
        <w:tc>
          <w:tcPr>
            <w:tcW w:w="1160" w:type="dxa"/>
            <w:tcBorders>
              <w:top w:val="single" w:sz="4" w:space="0" w:color="000000"/>
              <w:left w:val="single" w:sz="4" w:space="0" w:color="000000"/>
              <w:bottom w:val="single" w:sz="4" w:space="0" w:color="000000"/>
              <w:right w:val="single" w:sz="4" w:space="0" w:color="000000"/>
            </w:tcBorders>
          </w:tcPr>
          <w:p w14:paraId="16F09BA3" w14:textId="108D70D5" w:rsidR="00F968B9" w:rsidRPr="00F968B9" w:rsidRDefault="00F968B9" w:rsidP="005D5D31">
            <w:pPr>
              <w:pStyle w:val="TABLE-cell"/>
              <w:rPr>
                <w:szCs w:val="16"/>
                <w:lang w:val="en-US"/>
              </w:rPr>
            </w:pPr>
            <w:r w:rsidRPr="00F968B9">
              <w:rPr>
                <w:szCs w:val="16"/>
              </w:rPr>
              <w:t>Running</w:t>
            </w:r>
          </w:p>
        </w:tc>
        <w:tc>
          <w:tcPr>
            <w:tcW w:w="1228" w:type="dxa"/>
            <w:tcBorders>
              <w:top w:val="single" w:sz="4" w:space="0" w:color="000000"/>
              <w:left w:val="single" w:sz="4" w:space="0" w:color="000000"/>
              <w:bottom w:val="single" w:sz="4" w:space="0" w:color="000000"/>
              <w:right w:val="single" w:sz="4" w:space="0" w:color="000000"/>
            </w:tcBorders>
          </w:tcPr>
          <w:p w14:paraId="278F8C8A" w14:textId="1D2E46EA" w:rsidR="00F968B9" w:rsidRPr="00F968B9" w:rsidRDefault="00F968B9" w:rsidP="005D5D31">
            <w:pPr>
              <w:pStyle w:val="TABLE-cell"/>
              <w:rPr>
                <w:szCs w:val="16"/>
                <w:lang w:val="en-US"/>
              </w:rPr>
            </w:pPr>
            <w:r w:rsidRPr="00F968B9">
              <w:rPr>
                <w:szCs w:val="16"/>
              </w:rPr>
              <w:t>Paused</w:t>
            </w:r>
          </w:p>
        </w:tc>
      </w:tr>
    </w:tbl>
    <w:p w14:paraId="48D62C44" w14:textId="79BB3D52" w:rsidR="000B4146" w:rsidRPr="00E23DB9" w:rsidRDefault="000B4146">
      <w:pPr>
        <w:pStyle w:val="Heading2"/>
      </w:pPr>
      <w:bookmarkStart w:id="579" w:name="_Toc389743310"/>
      <w:bookmarkStart w:id="580" w:name="_Toc485463882"/>
      <w:r>
        <w:t>Job</w:t>
      </w:r>
      <w:r w:rsidRPr="00E23DB9">
        <w:t xml:space="preserve"> response</w:t>
      </w:r>
      <w:r>
        <w:t xml:space="preserve"> list</w:t>
      </w:r>
      <w:bookmarkEnd w:id="580"/>
    </w:p>
    <w:p w14:paraId="5B6D0963" w14:textId="7A1F141D" w:rsidR="000B4146" w:rsidRPr="00E23DB9" w:rsidRDefault="000B4146" w:rsidP="000B4146">
      <w:pPr>
        <w:pStyle w:val="PARAGRAPH"/>
        <w:rPr>
          <w:lang w:val="en-US"/>
        </w:rPr>
      </w:pPr>
      <w:r>
        <w:rPr>
          <w:lang w:val="en-US"/>
        </w:rPr>
        <w:t xml:space="preserve">A </w:t>
      </w:r>
      <w:r w:rsidRPr="00A402F7">
        <w:rPr>
          <w:i/>
          <w:lang w:val="en-US"/>
        </w:rPr>
        <w:t>job response</w:t>
      </w:r>
      <w:r>
        <w:rPr>
          <w:lang w:val="en-US"/>
        </w:rPr>
        <w:t xml:space="preserve"> list shall be defined as a collection of </w:t>
      </w:r>
      <w:r w:rsidRPr="00A402F7">
        <w:rPr>
          <w:i/>
          <w:lang w:val="en-US"/>
        </w:rPr>
        <w:t>job responses</w:t>
      </w:r>
      <w:r>
        <w:rPr>
          <w:lang w:val="en-US"/>
        </w:rPr>
        <w:t xml:space="preserve"> for a specific period of time and selected work centers or other resources. A </w:t>
      </w:r>
      <w:r w:rsidRPr="00A402F7">
        <w:rPr>
          <w:i/>
          <w:lang w:val="en-US"/>
        </w:rPr>
        <w:t>job response list</w:t>
      </w:r>
      <w:r>
        <w:rPr>
          <w:lang w:val="en-US"/>
        </w:rPr>
        <w:t xml:space="preserve"> may be considered as a slice of </w:t>
      </w:r>
      <w:r w:rsidRPr="00A402F7">
        <w:rPr>
          <w:i/>
          <w:lang w:val="en-US"/>
        </w:rPr>
        <w:t>work performances</w:t>
      </w:r>
      <w:r w:rsidRPr="00E23DB9">
        <w:rPr>
          <w:lang w:val="en-US"/>
        </w:rPr>
        <w:t xml:space="preserve">. </w:t>
      </w:r>
    </w:p>
    <w:p w14:paraId="136C06DC" w14:textId="7ECED0B2" w:rsidR="000B4146" w:rsidRDefault="000B4146" w:rsidP="000B4146">
      <w:pPr>
        <w:pStyle w:val="PARAGRAPH"/>
        <w:rPr>
          <w:lang w:val="en-US"/>
        </w:rPr>
      </w:pPr>
      <w:r>
        <w:rPr>
          <w:lang w:val="en-US"/>
        </w:rPr>
        <w:t xml:space="preserve">A </w:t>
      </w:r>
      <w:r w:rsidRPr="00A402F7">
        <w:rPr>
          <w:i/>
          <w:lang w:val="en-US"/>
        </w:rPr>
        <w:t>job response list</w:t>
      </w:r>
      <w:r w:rsidRPr="002936EA">
        <w:rPr>
          <w:lang w:val="en-US"/>
        </w:rPr>
        <w:t xml:space="preserve"> </w:t>
      </w:r>
      <w:r>
        <w:rPr>
          <w:lang w:val="en-US"/>
        </w:rPr>
        <w:t xml:space="preserve">may contain </w:t>
      </w:r>
      <w:r w:rsidRPr="00A402F7">
        <w:rPr>
          <w:i/>
          <w:lang w:val="en-US"/>
        </w:rPr>
        <w:t>job responses</w:t>
      </w:r>
      <w:r>
        <w:rPr>
          <w:lang w:val="en-US"/>
        </w:rPr>
        <w:t xml:space="preserve"> from multiple </w:t>
      </w:r>
      <w:r w:rsidRPr="00A402F7">
        <w:rPr>
          <w:i/>
          <w:lang w:val="en-US"/>
        </w:rPr>
        <w:t>work responses</w:t>
      </w:r>
      <w:r>
        <w:rPr>
          <w:lang w:val="en-US"/>
        </w:rPr>
        <w:t xml:space="preserve"> and </w:t>
      </w:r>
      <w:r w:rsidRPr="00A402F7">
        <w:rPr>
          <w:i/>
          <w:lang w:val="en-US"/>
        </w:rPr>
        <w:t xml:space="preserve">work </w:t>
      </w:r>
      <w:r w:rsidR="00655146" w:rsidRPr="00A402F7">
        <w:rPr>
          <w:i/>
          <w:lang w:val="en-US"/>
        </w:rPr>
        <w:t>performances</w:t>
      </w:r>
      <w:r w:rsidRPr="002936EA">
        <w:rPr>
          <w:lang w:val="en-US"/>
        </w:rPr>
        <w:t>.</w:t>
      </w:r>
    </w:p>
    <w:bookmarkStart w:id="581" w:name="_Hlk484126361"/>
    <w:p w14:paraId="0CDE66C7" w14:textId="6AF7282A" w:rsidR="00137D30" w:rsidRPr="00582085" w:rsidRDefault="008950EA" w:rsidP="00137D30">
      <w:pPr>
        <w:pStyle w:val="PARAGRAPH"/>
        <w:rPr>
          <w:lang w:val="en-US"/>
        </w:rPr>
      </w:pPr>
      <w:r>
        <w:rPr>
          <w:lang w:val="en-US"/>
        </w:rPr>
        <w:fldChar w:fldCharType="begin"/>
      </w:r>
      <w:r>
        <w:rPr>
          <w:lang w:val="en-US"/>
        </w:rPr>
        <w:instrText xml:space="preserve"> REF _Ref449253051 \h </w:instrText>
      </w:r>
      <w:r>
        <w:rPr>
          <w:lang w:val="en-US"/>
        </w:rPr>
      </w:r>
      <w:r>
        <w:rPr>
          <w:lang w:val="en-US"/>
        </w:rPr>
        <w:fldChar w:fldCharType="separate"/>
      </w:r>
      <w:r w:rsidR="003D44C6" w:rsidRPr="00E23DB9">
        <w:t xml:space="preserve">Table </w:t>
      </w:r>
      <w:r w:rsidR="003D44C6">
        <w:rPr>
          <w:noProof/>
        </w:rPr>
        <w:t>79</w:t>
      </w:r>
      <w:r>
        <w:rPr>
          <w:lang w:val="en-US"/>
        </w:rPr>
        <w:fldChar w:fldCharType="end"/>
      </w:r>
      <w:r w:rsidR="00A1689B">
        <w:rPr>
          <w:lang w:val="en-US"/>
        </w:rPr>
        <w:t xml:space="preserve"> </w:t>
      </w:r>
      <w:r w:rsidR="000B4146" w:rsidRPr="00E23DB9">
        <w:rPr>
          <w:lang w:val="en-US"/>
        </w:rPr>
        <w:t>defines the</w:t>
      </w:r>
      <w:r w:rsidR="00137D30">
        <w:rPr>
          <w:lang w:val="en-US"/>
        </w:rPr>
        <w:t xml:space="preserve"> relationship</w:t>
      </w:r>
      <w:r w:rsidR="005D5D31">
        <w:rPr>
          <w:lang w:val="en-US"/>
        </w:rPr>
        <w:t xml:space="preserve"> role</w:t>
      </w:r>
      <w:r w:rsidR="00137D30">
        <w:rPr>
          <w:lang w:val="en-US"/>
        </w:rPr>
        <w:t>s</w:t>
      </w:r>
      <w:r w:rsidR="000B4146" w:rsidRPr="00E23DB9">
        <w:rPr>
          <w:lang w:val="en-US"/>
        </w:rPr>
        <w:t xml:space="preserve"> for</w:t>
      </w:r>
      <w:r w:rsidR="005C1FD1">
        <w:rPr>
          <w:lang w:val="en-US"/>
        </w:rPr>
        <w:t xml:space="preserve"> the</w:t>
      </w:r>
      <w:r w:rsidR="000B4146" w:rsidRPr="00E23DB9">
        <w:rPr>
          <w:lang w:val="en-US"/>
        </w:rPr>
        <w:t xml:space="preserve"> </w:t>
      </w:r>
      <w:r w:rsidR="000B4146">
        <w:rPr>
          <w:i/>
          <w:lang w:val="en-US"/>
        </w:rPr>
        <w:t>job</w:t>
      </w:r>
      <w:r w:rsidR="000B4146" w:rsidRPr="00E23DB9">
        <w:rPr>
          <w:i/>
          <w:lang w:val="en-US"/>
        </w:rPr>
        <w:t xml:space="preserve"> response</w:t>
      </w:r>
      <w:r w:rsidR="000B4146">
        <w:rPr>
          <w:i/>
          <w:lang w:val="en-US"/>
        </w:rPr>
        <w:t xml:space="preserve"> list</w:t>
      </w:r>
      <w:r w:rsidR="000B4146" w:rsidRPr="00E23DB9">
        <w:rPr>
          <w:lang w:val="en-US"/>
        </w:rPr>
        <w:t xml:space="preserve">. </w:t>
      </w:r>
      <w:r w:rsidR="00137D30">
        <w:rPr>
          <w:lang w:val="en-US"/>
        </w:rPr>
        <w:fldChar w:fldCharType="begin"/>
      </w:r>
      <w:r w:rsidR="00137D30">
        <w:rPr>
          <w:lang w:val="en-US"/>
        </w:rPr>
        <w:instrText xml:space="preserve"> REF _Ref413942409 </w:instrText>
      </w:r>
      <w:r w:rsidR="00137D30">
        <w:rPr>
          <w:lang w:val="en-US"/>
        </w:rPr>
        <w:fldChar w:fldCharType="separate"/>
      </w:r>
      <w:r w:rsidR="003D44C6" w:rsidRPr="00E23DB9">
        <w:t xml:space="preserve">Table </w:t>
      </w:r>
      <w:r w:rsidR="003D44C6">
        <w:rPr>
          <w:noProof/>
        </w:rPr>
        <w:t>80</w:t>
      </w:r>
      <w:r w:rsidR="00137D30">
        <w:rPr>
          <w:lang w:val="en-US"/>
        </w:rPr>
        <w:fldChar w:fldCharType="end"/>
      </w:r>
      <w:r w:rsidR="00137D30">
        <w:rPr>
          <w:lang w:val="en-US"/>
        </w:rPr>
        <w:t xml:space="preserve"> </w:t>
      </w:r>
      <w:r w:rsidR="00137D30" w:rsidRPr="00E23DB9">
        <w:rPr>
          <w:lang w:val="en-US"/>
        </w:rPr>
        <w:t xml:space="preserve">defines the attributes for </w:t>
      </w:r>
      <w:r w:rsidR="005C1FD1">
        <w:rPr>
          <w:lang w:val="en-US"/>
        </w:rPr>
        <w:t xml:space="preserve">the </w:t>
      </w:r>
      <w:r w:rsidR="00137D30">
        <w:rPr>
          <w:i/>
          <w:lang w:val="en-US"/>
        </w:rPr>
        <w:t>job</w:t>
      </w:r>
      <w:r w:rsidR="00137D30" w:rsidRPr="00E23DB9">
        <w:rPr>
          <w:i/>
          <w:lang w:val="en-US"/>
        </w:rPr>
        <w:t xml:space="preserve"> response</w:t>
      </w:r>
      <w:r w:rsidR="00137D30">
        <w:rPr>
          <w:i/>
          <w:lang w:val="en-US"/>
        </w:rPr>
        <w:t xml:space="preserve"> list</w:t>
      </w:r>
      <w:r w:rsidR="00137D30" w:rsidRPr="00E23DB9">
        <w:rPr>
          <w:lang w:val="en-US"/>
        </w:rPr>
        <w:t xml:space="preserve">. </w:t>
      </w:r>
    </w:p>
    <w:p w14:paraId="324FDC06" w14:textId="597094A2" w:rsidR="000B4146" w:rsidRDefault="00137D30" w:rsidP="009E2C83">
      <w:pPr>
        <w:pStyle w:val="TABLE-title"/>
      </w:pPr>
      <w:bookmarkStart w:id="582" w:name="_Ref449253051"/>
      <w:bookmarkStart w:id="583" w:name="_Toc485464294"/>
      <w:r w:rsidRPr="00E23DB9">
        <w:t xml:space="preserve">Table </w:t>
      </w:r>
      <w:r>
        <w:fldChar w:fldCharType="begin"/>
      </w:r>
      <w:r>
        <w:instrText xml:space="preserve"> SEQ Table \* ARABIC </w:instrText>
      </w:r>
      <w:r>
        <w:fldChar w:fldCharType="separate"/>
      </w:r>
      <w:r w:rsidR="003D44C6">
        <w:rPr>
          <w:noProof/>
        </w:rPr>
        <w:t>79</w:t>
      </w:r>
      <w:r>
        <w:fldChar w:fldCharType="end"/>
      </w:r>
      <w:bookmarkEnd w:id="582"/>
      <w:r w:rsidRPr="00E23DB9">
        <w:t xml:space="preserve"> </w:t>
      </w:r>
      <w:r>
        <w:t>–</w:t>
      </w:r>
      <w:r w:rsidRPr="00E23DB9">
        <w:t xml:space="preserve"> </w:t>
      </w:r>
      <w:r>
        <w:t>Job</w:t>
      </w:r>
      <w:r w:rsidRPr="00E23DB9">
        <w:t xml:space="preserve"> response </w:t>
      </w:r>
      <w:r>
        <w:t>list relationship</w:t>
      </w:r>
      <w:r w:rsidR="005D5D31">
        <w:t xml:space="preserve"> role</w:t>
      </w:r>
      <w:r w:rsidRPr="00E23DB9">
        <w:t>s</w:t>
      </w:r>
      <w:bookmarkEnd w:id="583"/>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05"/>
        <w:gridCol w:w="1310"/>
        <w:gridCol w:w="1391"/>
        <w:gridCol w:w="1554"/>
        <w:gridCol w:w="3440"/>
      </w:tblGrid>
      <w:tr w:rsidR="00C13E97" w:rsidRPr="009432BC" w14:paraId="5133123C" w14:textId="77777777" w:rsidTr="00B50D99">
        <w:trPr>
          <w:trHeight w:val="197"/>
          <w:tblHeader/>
        </w:trPr>
        <w:tc>
          <w:tcPr>
            <w:tcW w:w="1435" w:type="dxa"/>
            <w:shd w:val="clear" w:color="auto" w:fill="auto"/>
          </w:tcPr>
          <w:p w14:paraId="177B9209" w14:textId="77777777" w:rsidR="00C13E97" w:rsidRPr="009432BC" w:rsidRDefault="00C13E97" w:rsidP="00490EBE">
            <w:pPr>
              <w:pStyle w:val="TABLE-col-heading"/>
            </w:pPr>
            <w:r w:rsidRPr="009432BC">
              <w:t>Related Object</w:t>
            </w:r>
          </w:p>
        </w:tc>
        <w:tc>
          <w:tcPr>
            <w:tcW w:w="1440" w:type="dxa"/>
            <w:shd w:val="clear" w:color="auto" w:fill="auto"/>
          </w:tcPr>
          <w:p w14:paraId="7A9E2D4C" w14:textId="77777777" w:rsidR="00C13E97" w:rsidRPr="009432BC" w:rsidRDefault="00C13E97" w:rsidP="00490EBE">
            <w:pPr>
              <w:pStyle w:val="TABLE-col-heading"/>
            </w:pPr>
            <w:r w:rsidRPr="009432BC">
              <w:t>Role</w:t>
            </w:r>
          </w:p>
        </w:tc>
        <w:tc>
          <w:tcPr>
            <w:tcW w:w="1530" w:type="dxa"/>
            <w:shd w:val="clear" w:color="auto" w:fill="auto"/>
          </w:tcPr>
          <w:p w14:paraId="213CA822" w14:textId="77777777" w:rsidR="00C13E97" w:rsidRPr="009432BC" w:rsidRDefault="00C13E97" w:rsidP="00490EBE">
            <w:pPr>
              <w:pStyle w:val="TABLE-col-heading"/>
            </w:pPr>
            <w:r w:rsidRPr="009432BC">
              <w:t>Multiplicity</w:t>
            </w:r>
          </w:p>
        </w:tc>
        <w:tc>
          <w:tcPr>
            <w:tcW w:w="1710" w:type="dxa"/>
          </w:tcPr>
          <w:p w14:paraId="096E90F8" w14:textId="06AA90FD" w:rsidR="00C13E97" w:rsidRPr="009432BC" w:rsidRDefault="00C13E97" w:rsidP="00C13E97">
            <w:pPr>
              <w:pStyle w:val="TABLE-col-heading"/>
              <w:ind w:left="30" w:hanging="30"/>
            </w:pPr>
            <w:r>
              <w:t>Relationship Name</w:t>
            </w:r>
          </w:p>
        </w:tc>
        <w:tc>
          <w:tcPr>
            <w:tcW w:w="3800" w:type="dxa"/>
            <w:shd w:val="clear" w:color="auto" w:fill="auto"/>
          </w:tcPr>
          <w:p w14:paraId="2F0AED01" w14:textId="2BC3966D" w:rsidR="00C13E97" w:rsidRPr="009432BC" w:rsidRDefault="00C13E97" w:rsidP="00490EBE">
            <w:pPr>
              <w:pStyle w:val="TABLE-col-heading"/>
            </w:pPr>
            <w:r w:rsidRPr="009432BC">
              <w:t>Description</w:t>
            </w:r>
          </w:p>
        </w:tc>
      </w:tr>
      <w:tr w:rsidR="00C13E97" w:rsidRPr="009432BC" w14:paraId="185E2BD9" w14:textId="77777777" w:rsidTr="00B50D99">
        <w:trPr>
          <w:trHeight w:val="395"/>
        </w:trPr>
        <w:tc>
          <w:tcPr>
            <w:tcW w:w="1435" w:type="dxa"/>
          </w:tcPr>
          <w:p w14:paraId="2F4F5D97" w14:textId="274D2C3C" w:rsidR="00C13E97" w:rsidRDefault="00C13E97" w:rsidP="005D5D31">
            <w:pPr>
              <w:pStyle w:val="TABLE-cell"/>
              <w:rPr>
                <w:lang w:val="en-US"/>
              </w:rPr>
            </w:pPr>
            <w:r>
              <w:rPr>
                <w:lang w:val="en-US"/>
              </w:rPr>
              <w:t>Job response</w:t>
            </w:r>
          </w:p>
        </w:tc>
        <w:tc>
          <w:tcPr>
            <w:tcW w:w="1440" w:type="dxa"/>
          </w:tcPr>
          <w:p w14:paraId="12C642E0" w14:textId="5717FCA6" w:rsidR="00C13E97" w:rsidRDefault="00C13E97" w:rsidP="005D5D31">
            <w:pPr>
              <w:pStyle w:val="TABLE-cell"/>
              <w:rPr>
                <w:lang w:val="en-US"/>
              </w:rPr>
            </w:pPr>
            <w:r>
              <w:rPr>
                <w:lang w:val="en-US"/>
              </w:rPr>
              <w:t>Job response</w:t>
            </w:r>
          </w:p>
        </w:tc>
        <w:tc>
          <w:tcPr>
            <w:tcW w:w="1530" w:type="dxa"/>
          </w:tcPr>
          <w:p w14:paraId="5B0036C2" w14:textId="2BA89219" w:rsidR="00C13E97" w:rsidRPr="00B625EF" w:rsidRDefault="00C13E97" w:rsidP="005D5D31">
            <w:pPr>
              <w:pStyle w:val="TABLE-cell"/>
              <w:rPr>
                <w:lang w:val="en-US"/>
              </w:rPr>
            </w:pPr>
            <w:r>
              <w:rPr>
                <w:lang w:val="en-US"/>
              </w:rPr>
              <w:t>1..*</w:t>
            </w:r>
          </w:p>
        </w:tc>
        <w:tc>
          <w:tcPr>
            <w:tcW w:w="1710" w:type="dxa"/>
          </w:tcPr>
          <w:p w14:paraId="59D13B5C" w14:textId="384C50BD" w:rsidR="00C13E97" w:rsidRDefault="00F07C56" w:rsidP="005D5D31">
            <w:pPr>
              <w:pStyle w:val="TABLE-cell"/>
              <w:rPr>
                <w:lang w:val="en-US"/>
              </w:rPr>
            </w:pPr>
            <w:r>
              <w:rPr>
                <w:lang w:val="en-US"/>
              </w:rPr>
              <w:t>Is made up of</w:t>
            </w:r>
          </w:p>
        </w:tc>
        <w:tc>
          <w:tcPr>
            <w:tcW w:w="3800" w:type="dxa"/>
          </w:tcPr>
          <w:p w14:paraId="324190D6" w14:textId="71BC2480" w:rsidR="00C13E97" w:rsidRPr="008552A8" w:rsidRDefault="00C13E97" w:rsidP="005D5D31">
            <w:pPr>
              <w:pStyle w:val="TABLE-cell"/>
              <w:rPr>
                <w:lang w:val="en-US"/>
              </w:rPr>
            </w:pPr>
            <w:r>
              <w:rPr>
                <w:lang w:val="en-US"/>
              </w:rPr>
              <w:t xml:space="preserve">The </w:t>
            </w:r>
            <w:r>
              <w:rPr>
                <w:i/>
                <w:lang w:val="en-US"/>
              </w:rPr>
              <w:t>job response(s)</w:t>
            </w:r>
            <w:r>
              <w:rPr>
                <w:lang w:val="en-US"/>
              </w:rPr>
              <w:t xml:space="preserve"> that make up this </w:t>
            </w:r>
            <w:r>
              <w:rPr>
                <w:i/>
                <w:lang w:val="en-US"/>
              </w:rPr>
              <w:t>job response list</w:t>
            </w:r>
            <w:r>
              <w:rPr>
                <w:lang w:val="en-US"/>
              </w:rPr>
              <w:t>.</w:t>
            </w:r>
          </w:p>
        </w:tc>
      </w:tr>
    </w:tbl>
    <w:p w14:paraId="3CB896B4" w14:textId="757C6473" w:rsidR="000B4146" w:rsidRPr="00E23DB9" w:rsidRDefault="000B4146" w:rsidP="000B4146">
      <w:pPr>
        <w:pStyle w:val="TABLE-title"/>
      </w:pPr>
      <w:bookmarkStart w:id="584" w:name="_Ref413942409"/>
      <w:bookmarkStart w:id="585" w:name="_Toc485464295"/>
      <w:bookmarkEnd w:id="581"/>
      <w:r w:rsidRPr="00E23DB9">
        <w:lastRenderedPageBreak/>
        <w:t xml:space="preserve">Table </w:t>
      </w:r>
      <w:r>
        <w:fldChar w:fldCharType="begin"/>
      </w:r>
      <w:r>
        <w:instrText xml:space="preserve"> SEQ Table \* ARABIC </w:instrText>
      </w:r>
      <w:r>
        <w:fldChar w:fldCharType="separate"/>
      </w:r>
      <w:r w:rsidR="003D44C6">
        <w:rPr>
          <w:noProof/>
        </w:rPr>
        <w:t>80</w:t>
      </w:r>
      <w:r>
        <w:fldChar w:fldCharType="end"/>
      </w:r>
      <w:bookmarkEnd w:id="584"/>
      <w:r w:rsidRPr="00E23DB9">
        <w:t xml:space="preserve"> </w:t>
      </w:r>
      <w:r>
        <w:t>–</w:t>
      </w:r>
      <w:r w:rsidRPr="00E23DB9">
        <w:t xml:space="preserve"> </w:t>
      </w:r>
      <w:r>
        <w:t>Job</w:t>
      </w:r>
      <w:r w:rsidRPr="00E23DB9">
        <w:t xml:space="preserve"> response </w:t>
      </w:r>
      <w:r>
        <w:t xml:space="preserve">list </w:t>
      </w:r>
      <w:r w:rsidRPr="00E23DB9">
        <w:t>attributes</w:t>
      </w:r>
      <w:bookmarkEnd w:id="58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227"/>
        <w:gridCol w:w="1228"/>
      </w:tblGrid>
      <w:tr w:rsidR="000B4146" w:rsidRPr="00BE4D77" w14:paraId="528D06BD" w14:textId="77777777" w:rsidTr="00906CA8">
        <w:trPr>
          <w:cantSplit/>
          <w:tblHeader/>
          <w:jc w:val="center"/>
        </w:trPr>
        <w:tc>
          <w:tcPr>
            <w:tcW w:w="1272" w:type="dxa"/>
          </w:tcPr>
          <w:p w14:paraId="107A4249" w14:textId="77777777" w:rsidR="000B4146" w:rsidRPr="00BE4D77" w:rsidRDefault="000B4146" w:rsidP="00A1689B">
            <w:pPr>
              <w:pStyle w:val="TABLE-col-heading"/>
              <w:keepNext w:val="0"/>
            </w:pPr>
            <w:r w:rsidRPr="00BE4D77">
              <w:t>Attribute name</w:t>
            </w:r>
          </w:p>
        </w:tc>
        <w:tc>
          <w:tcPr>
            <w:tcW w:w="2888" w:type="dxa"/>
          </w:tcPr>
          <w:p w14:paraId="3D4D9FDE" w14:textId="77777777" w:rsidR="000B4146" w:rsidRPr="00BE4D77" w:rsidRDefault="000B4146" w:rsidP="00A1689B">
            <w:pPr>
              <w:pStyle w:val="TABLE-col-heading"/>
              <w:keepNext w:val="0"/>
            </w:pPr>
            <w:r w:rsidRPr="00BE4D77">
              <w:t>Description</w:t>
            </w:r>
          </w:p>
        </w:tc>
        <w:tc>
          <w:tcPr>
            <w:tcW w:w="1227" w:type="dxa"/>
          </w:tcPr>
          <w:p w14:paraId="65FAEE13" w14:textId="77777777" w:rsidR="000B4146" w:rsidRPr="00BE4D77" w:rsidRDefault="000B4146" w:rsidP="00A1689B">
            <w:pPr>
              <w:pStyle w:val="TABLE-col-heading"/>
              <w:keepNext w:val="0"/>
            </w:pPr>
            <w:r w:rsidRPr="00BE4D77">
              <w:t>Production examples</w:t>
            </w:r>
          </w:p>
        </w:tc>
        <w:tc>
          <w:tcPr>
            <w:tcW w:w="1228" w:type="dxa"/>
          </w:tcPr>
          <w:p w14:paraId="668C345A" w14:textId="77777777" w:rsidR="000B4146" w:rsidRPr="00BE4D77" w:rsidRDefault="000B4146" w:rsidP="00A1689B">
            <w:pPr>
              <w:pStyle w:val="TABLE-col-heading"/>
              <w:keepNext w:val="0"/>
            </w:pPr>
            <w:r w:rsidRPr="00BE4D77">
              <w:t>Maintenance examples</w:t>
            </w:r>
          </w:p>
        </w:tc>
        <w:tc>
          <w:tcPr>
            <w:tcW w:w="1227" w:type="dxa"/>
          </w:tcPr>
          <w:p w14:paraId="2BC15EA7" w14:textId="77777777" w:rsidR="000B4146" w:rsidRPr="00BE4D77" w:rsidRDefault="000B4146" w:rsidP="00A1689B">
            <w:pPr>
              <w:pStyle w:val="TABLE-col-heading"/>
              <w:keepNext w:val="0"/>
            </w:pPr>
            <w:r w:rsidRPr="00BE4D77">
              <w:t>Quality examples</w:t>
            </w:r>
          </w:p>
        </w:tc>
        <w:tc>
          <w:tcPr>
            <w:tcW w:w="1228" w:type="dxa"/>
          </w:tcPr>
          <w:p w14:paraId="3458ED1B" w14:textId="77777777" w:rsidR="000B4146" w:rsidRPr="00BE4D77" w:rsidRDefault="000B4146" w:rsidP="00A1689B">
            <w:pPr>
              <w:pStyle w:val="TABLE-col-heading"/>
              <w:keepNext w:val="0"/>
            </w:pPr>
            <w:r w:rsidRPr="00BE4D77">
              <w:t>Inventory examples</w:t>
            </w:r>
          </w:p>
        </w:tc>
      </w:tr>
      <w:tr w:rsidR="000B4146" w:rsidRPr="00E23DB9" w14:paraId="10BAF1E5" w14:textId="77777777" w:rsidTr="00906CA8">
        <w:trPr>
          <w:cantSplit/>
          <w:jc w:val="center"/>
        </w:trPr>
        <w:tc>
          <w:tcPr>
            <w:tcW w:w="1272" w:type="dxa"/>
          </w:tcPr>
          <w:p w14:paraId="07486A03" w14:textId="77777777" w:rsidR="000B4146" w:rsidRPr="00E23DB9" w:rsidRDefault="000B4146" w:rsidP="00A1689B">
            <w:pPr>
              <w:pStyle w:val="TABLE-cell"/>
              <w:rPr>
                <w:lang w:val="en-US"/>
              </w:rPr>
            </w:pPr>
            <w:r w:rsidRPr="00E23DB9">
              <w:rPr>
                <w:lang w:val="en-US"/>
              </w:rPr>
              <w:t>ID</w:t>
            </w:r>
          </w:p>
        </w:tc>
        <w:tc>
          <w:tcPr>
            <w:tcW w:w="2888" w:type="dxa"/>
          </w:tcPr>
          <w:p w14:paraId="54ED8974" w14:textId="5D95347B" w:rsidR="006D7D19" w:rsidRPr="006D7D19" w:rsidRDefault="006D7D19" w:rsidP="00A1689B">
            <w:pPr>
              <w:pStyle w:val="TABLE-cell"/>
              <w:rPr>
                <w:color w:val="000000"/>
                <w:lang w:val="en-US"/>
              </w:rPr>
            </w:pPr>
            <w:r w:rsidRPr="006D7D19">
              <w:rPr>
                <w:color w:val="000000"/>
                <w:lang w:val="en-US"/>
              </w:rPr>
              <w:t>A unique identification of the job response list.</w:t>
            </w:r>
          </w:p>
          <w:p w14:paraId="28E3BABE" w14:textId="77E22B87" w:rsidR="006D7D19" w:rsidRPr="00E23DB9" w:rsidRDefault="006D7D19" w:rsidP="00A1689B">
            <w:pPr>
              <w:pStyle w:val="TABLE-cell"/>
              <w:rPr>
                <w:color w:val="000000"/>
                <w:lang w:val="en-US"/>
              </w:rPr>
            </w:pPr>
            <w:r w:rsidRPr="006D7D19">
              <w:rPr>
                <w:color w:val="000000"/>
                <w:lang w:val="en-US"/>
              </w:rPr>
              <w:t>The ID shall be used when the job response list needs to be identified</w:t>
            </w:r>
            <w:r>
              <w:rPr>
                <w:color w:val="000000"/>
                <w:lang w:val="en-US"/>
              </w:rPr>
              <w:t xml:space="preserve"> in other objects</w:t>
            </w:r>
            <w:r w:rsidRPr="006D7D19">
              <w:rPr>
                <w:color w:val="000000"/>
                <w:lang w:val="en-US"/>
              </w:rPr>
              <w:t>.</w:t>
            </w:r>
          </w:p>
        </w:tc>
        <w:tc>
          <w:tcPr>
            <w:tcW w:w="1227" w:type="dxa"/>
          </w:tcPr>
          <w:p w14:paraId="437FDA13" w14:textId="3A4BA6BE" w:rsidR="000B4146" w:rsidRPr="00E23DB9" w:rsidRDefault="00655146" w:rsidP="00A1689B">
            <w:pPr>
              <w:pStyle w:val="TABLE-cell"/>
              <w:rPr>
                <w:color w:val="000000"/>
                <w:lang w:val="en-US"/>
              </w:rPr>
            </w:pPr>
            <w:r>
              <w:rPr>
                <w:lang w:val="en-US"/>
              </w:rPr>
              <w:t>Area51/Line2</w:t>
            </w:r>
          </w:p>
        </w:tc>
        <w:tc>
          <w:tcPr>
            <w:tcW w:w="1228" w:type="dxa"/>
          </w:tcPr>
          <w:p w14:paraId="1ADDE438" w14:textId="77777777" w:rsidR="000B4146" w:rsidRPr="00E23DB9" w:rsidRDefault="000B4146" w:rsidP="00A1689B">
            <w:pPr>
              <w:pStyle w:val="TABLE-cell"/>
              <w:rPr>
                <w:lang w:val="en-US"/>
              </w:rPr>
            </w:pPr>
            <w:r>
              <w:rPr>
                <w:lang w:val="en-US"/>
              </w:rPr>
              <w:t>R-CNC-PM-20110307-</w:t>
            </w:r>
            <w:r w:rsidRPr="00E23DB9">
              <w:rPr>
                <w:lang w:val="en-US"/>
              </w:rPr>
              <w:t>13465</w:t>
            </w:r>
          </w:p>
        </w:tc>
        <w:tc>
          <w:tcPr>
            <w:tcW w:w="1227" w:type="dxa"/>
          </w:tcPr>
          <w:p w14:paraId="4D88FF9A" w14:textId="77777777" w:rsidR="000B4146" w:rsidRPr="00E23DB9" w:rsidRDefault="000B4146" w:rsidP="00A1689B">
            <w:pPr>
              <w:pStyle w:val="TABLE-cell"/>
              <w:rPr>
                <w:lang w:val="en-US"/>
              </w:rPr>
            </w:pPr>
            <w:r>
              <w:rPr>
                <w:lang w:val="en-US"/>
              </w:rPr>
              <w:t>B12345-S01-RESP</w:t>
            </w:r>
          </w:p>
        </w:tc>
        <w:tc>
          <w:tcPr>
            <w:tcW w:w="1228" w:type="dxa"/>
          </w:tcPr>
          <w:p w14:paraId="1BC286D2" w14:textId="77777777" w:rsidR="000B4146" w:rsidRPr="00E23DB9" w:rsidRDefault="000B4146" w:rsidP="00A1689B">
            <w:pPr>
              <w:pStyle w:val="TABLE-cell"/>
              <w:rPr>
                <w:lang w:val="en-US"/>
              </w:rPr>
            </w:pPr>
            <w:r>
              <w:rPr>
                <w:lang w:val="en-US"/>
              </w:rPr>
              <w:t>B12345-KIT101-R</w:t>
            </w:r>
          </w:p>
        </w:tc>
      </w:tr>
      <w:tr w:rsidR="00906451" w:rsidRPr="00E23DB9" w14:paraId="2DC2C143" w14:textId="77777777" w:rsidTr="0014793A">
        <w:trPr>
          <w:cantSplit/>
          <w:jc w:val="center"/>
        </w:trPr>
        <w:tc>
          <w:tcPr>
            <w:tcW w:w="1272" w:type="dxa"/>
          </w:tcPr>
          <w:p w14:paraId="29537ED7" w14:textId="77777777" w:rsidR="00906451" w:rsidRPr="00E23DB9" w:rsidRDefault="00906451" w:rsidP="00A1689B">
            <w:pPr>
              <w:pStyle w:val="TABLE-cell"/>
              <w:rPr>
                <w:lang w:val="en-US"/>
              </w:rPr>
            </w:pPr>
            <w:r w:rsidRPr="00E23DB9">
              <w:rPr>
                <w:lang w:val="en-US"/>
              </w:rPr>
              <w:t>Version</w:t>
            </w:r>
          </w:p>
        </w:tc>
        <w:tc>
          <w:tcPr>
            <w:tcW w:w="2888" w:type="dxa"/>
          </w:tcPr>
          <w:p w14:paraId="0335C2AB" w14:textId="2611FFD2" w:rsidR="00906451" w:rsidRPr="00E23DB9" w:rsidRDefault="00906451" w:rsidP="00A1689B">
            <w:pPr>
              <w:pStyle w:val="TABLE-cell"/>
              <w:rPr>
                <w:lang w:val="en-US"/>
              </w:rPr>
            </w:pPr>
            <w:r w:rsidRPr="00E23DB9">
              <w:rPr>
                <w:lang w:val="en-US"/>
              </w:rPr>
              <w:t>An ident</w:t>
            </w:r>
            <w:r>
              <w:rPr>
                <w:lang w:val="en-US"/>
              </w:rPr>
              <w:t xml:space="preserve">ification of the version of the </w:t>
            </w:r>
            <w:r w:rsidRPr="00906451">
              <w:rPr>
                <w:i/>
                <w:lang w:val="en-US"/>
              </w:rPr>
              <w:t>job response list</w:t>
            </w:r>
            <w:r w:rsidRPr="00E23DB9">
              <w:rPr>
                <w:lang w:val="en-US"/>
              </w:rPr>
              <w:t xml:space="preserve">. </w:t>
            </w:r>
          </w:p>
          <w:p w14:paraId="4079D551" w14:textId="315D74A2" w:rsidR="00906451" w:rsidRPr="00E23DB9" w:rsidRDefault="00906451" w:rsidP="00A1689B">
            <w:pPr>
              <w:pStyle w:val="TABLE-cell"/>
              <w:rPr>
                <w:lang w:val="en-US"/>
              </w:rPr>
            </w:pPr>
            <w:r w:rsidRPr="00E23DB9">
              <w:rPr>
                <w:lang w:val="en-US"/>
              </w:rPr>
              <w:t xml:space="preserve">In cases where there are multiple versions of a </w:t>
            </w:r>
            <w:r w:rsidRPr="00906451">
              <w:rPr>
                <w:i/>
                <w:lang w:val="en-US"/>
              </w:rPr>
              <w:t>job response list</w:t>
            </w:r>
            <w:r w:rsidRPr="00E23DB9">
              <w:rPr>
                <w:lang w:val="en-US"/>
              </w:rPr>
              <w:t>, then the version attribute shall contain the additional identification information to differentiate each version.</w:t>
            </w:r>
          </w:p>
        </w:tc>
        <w:tc>
          <w:tcPr>
            <w:tcW w:w="1227" w:type="dxa"/>
          </w:tcPr>
          <w:p w14:paraId="1CF94AF0" w14:textId="77777777" w:rsidR="00906451" w:rsidRPr="00E23DB9" w:rsidRDefault="00906451" w:rsidP="00A1689B">
            <w:pPr>
              <w:pStyle w:val="TABLE-cell"/>
              <w:rPr>
                <w:lang w:val="en-US"/>
              </w:rPr>
            </w:pPr>
            <w:r w:rsidRPr="00E23DB9">
              <w:rPr>
                <w:lang w:val="en-US"/>
              </w:rPr>
              <w:t>1.0</w:t>
            </w:r>
          </w:p>
        </w:tc>
        <w:tc>
          <w:tcPr>
            <w:tcW w:w="1228" w:type="dxa"/>
          </w:tcPr>
          <w:p w14:paraId="22BCA0BF" w14:textId="77777777" w:rsidR="00906451" w:rsidRPr="00E23DB9" w:rsidRDefault="00906451" w:rsidP="00A1689B">
            <w:pPr>
              <w:pStyle w:val="TABLE-cell"/>
              <w:rPr>
                <w:lang w:val="en-US"/>
              </w:rPr>
            </w:pPr>
            <w:r w:rsidRPr="00E23DB9">
              <w:rPr>
                <w:lang w:val="en-US"/>
              </w:rPr>
              <w:t>1.4</w:t>
            </w:r>
          </w:p>
        </w:tc>
        <w:tc>
          <w:tcPr>
            <w:tcW w:w="1227" w:type="dxa"/>
          </w:tcPr>
          <w:p w14:paraId="396F84C5" w14:textId="77777777" w:rsidR="00906451" w:rsidRPr="00E23DB9" w:rsidRDefault="00906451" w:rsidP="00A1689B">
            <w:pPr>
              <w:pStyle w:val="TABLE-cell"/>
              <w:rPr>
                <w:lang w:val="en-US"/>
              </w:rPr>
            </w:pPr>
            <w:r w:rsidRPr="00E23DB9">
              <w:rPr>
                <w:lang w:val="en-US"/>
              </w:rPr>
              <w:t>1.1</w:t>
            </w:r>
          </w:p>
        </w:tc>
        <w:tc>
          <w:tcPr>
            <w:tcW w:w="1228" w:type="dxa"/>
          </w:tcPr>
          <w:p w14:paraId="06455B0D" w14:textId="77777777" w:rsidR="00906451" w:rsidRPr="00E23DB9" w:rsidRDefault="00906451" w:rsidP="00A1689B">
            <w:pPr>
              <w:pStyle w:val="TABLE-cell"/>
              <w:rPr>
                <w:lang w:val="en-US"/>
              </w:rPr>
            </w:pPr>
            <w:r w:rsidRPr="00E23DB9">
              <w:rPr>
                <w:lang w:val="en-US"/>
              </w:rPr>
              <w:t>1.1</w:t>
            </w:r>
          </w:p>
        </w:tc>
      </w:tr>
      <w:tr w:rsidR="000B4146" w:rsidRPr="00E23DB9" w14:paraId="0A629930" w14:textId="77777777" w:rsidTr="00906CA8">
        <w:trPr>
          <w:cantSplit/>
          <w:jc w:val="center"/>
        </w:trPr>
        <w:tc>
          <w:tcPr>
            <w:tcW w:w="1272" w:type="dxa"/>
          </w:tcPr>
          <w:p w14:paraId="6EDE9C3B" w14:textId="77777777" w:rsidR="000B4146" w:rsidRPr="00E23DB9" w:rsidRDefault="000B4146" w:rsidP="00A1689B">
            <w:pPr>
              <w:pStyle w:val="TABLE-cell"/>
              <w:rPr>
                <w:lang w:val="en-US"/>
              </w:rPr>
            </w:pPr>
            <w:r>
              <w:rPr>
                <w:lang w:val="en-US"/>
              </w:rPr>
              <w:t>Work t</w:t>
            </w:r>
            <w:r w:rsidRPr="00E23DB9">
              <w:rPr>
                <w:lang w:val="en-US"/>
              </w:rPr>
              <w:t>ype</w:t>
            </w:r>
          </w:p>
        </w:tc>
        <w:tc>
          <w:tcPr>
            <w:tcW w:w="2888" w:type="dxa"/>
          </w:tcPr>
          <w:p w14:paraId="18FC7B5B" w14:textId="77777777" w:rsidR="000B4146" w:rsidRDefault="000B4146" w:rsidP="00A1689B">
            <w:pPr>
              <w:pStyle w:val="TABLE-cell"/>
              <w:rPr>
                <w:lang w:val="en-US"/>
              </w:rPr>
            </w:pPr>
            <w:r w:rsidRPr="00E23DB9">
              <w:rPr>
                <w:lang w:val="en-US"/>
              </w:rPr>
              <w:t>Describes the category of work</w:t>
            </w:r>
            <w:r>
              <w:rPr>
                <w:lang w:val="en-US"/>
              </w:rPr>
              <w:t>.</w:t>
            </w:r>
          </w:p>
          <w:p w14:paraId="728A0149" w14:textId="77777777" w:rsidR="00F07C56" w:rsidRPr="00E23DB9" w:rsidRDefault="00F07C56" w:rsidP="00F07C56">
            <w:pPr>
              <w:pStyle w:val="TABLE-cell"/>
              <w:widowControl w:val="0"/>
              <w:rPr>
                <w:lang w:val="en-US"/>
              </w:rPr>
            </w:pPr>
            <w:r w:rsidRPr="00E23DB9">
              <w:rPr>
                <w:lang w:val="en-US"/>
              </w:rPr>
              <w:t>Describes the category of work</w:t>
            </w:r>
            <w:r>
              <w:rPr>
                <w:lang w:val="en-US"/>
              </w:rPr>
              <w:t>.</w:t>
            </w:r>
          </w:p>
          <w:p w14:paraId="33603AFE" w14:textId="77777777" w:rsidR="00F07C56" w:rsidRPr="00E23DB9" w:rsidRDefault="00F07C56" w:rsidP="00F07C56">
            <w:pPr>
              <w:pStyle w:val="TABLE-cell"/>
              <w:widowControl w:val="0"/>
              <w:rPr>
                <w:lang w:val="en-US"/>
              </w:rPr>
            </w:pPr>
            <w:r w:rsidRPr="00E23DB9">
              <w:rPr>
                <w:lang w:val="en-US"/>
              </w:rPr>
              <w:t>Required attribute.</w:t>
            </w:r>
          </w:p>
          <w:p w14:paraId="0DC3E44A" w14:textId="77777777" w:rsidR="00F07C56" w:rsidRDefault="00F07C56" w:rsidP="00F07C56">
            <w:pPr>
              <w:pStyle w:val="TABLE-cell"/>
              <w:widowControl w:val="0"/>
              <w:rPr>
                <w:lang w:val="en-US"/>
              </w:rPr>
            </w:pPr>
            <w:r w:rsidRPr="00E23DB9">
              <w:rPr>
                <w:lang w:val="en-US"/>
              </w:rPr>
              <w:t>D</w:t>
            </w:r>
            <w:r>
              <w:rPr>
                <w:lang w:val="en-US"/>
              </w:rPr>
              <w:t xml:space="preserve">efined values are </w:t>
            </w:r>
          </w:p>
          <w:p w14:paraId="2F199F55" w14:textId="77777777" w:rsidR="00F07C56" w:rsidRPr="00E23DB9" w:rsidRDefault="00F07C56" w:rsidP="00F07C56">
            <w:pPr>
              <w:pStyle w:val="TABLE-cell"/>
              <w:widowControl w:val="0"/>
              <w:rPr>
                <w:lang w:val="en-US"/>
              </w:rPr>
            </w:pPr>
            <w:r>
              <w:rPr>
                <w:lang w:val="en-US"/>
              </w:rPr>
              <w:t>production, maintenance, quality, inventory, or m</w:t>
            </w:r>
            <w:r w:rsidRPr="00E23DB9">
              <w:rPr>
                <w:lang w:val="en-US"/>
              </w:rPr>
              <w:t xml:space="preserve">ixed. </w:t>
            </w:r>
          </w:p>
          <w:p w14:paraId="6D1C6C8E" w14:textId="05025F6B" w:rsidR="00F07C56" w:rsidRPr="00E23DB9" w:rsidRDefault="00F07C56" w:rsidP="00F07C56">
            <w:pPr>
              <w:pStyle w:val="TABLE-cell"/>
              <w:rPr>
                <w:lang w:val="en-US"/>
              </w:rPr>
            </w:pPr>
            <w:r w:rsidRPr="00E23DB9">
              <w:rPr>
                <w:lang w:val="en-US"/>
              </w:rPr>
              <w:t xml:space="preserve">“Mixed” shall be used when the work definition contains </w:t>
            </w:r>
            <w:r>
              <w:t>resources and routing information required to perform several types of work</w:t>
            </w:r>
            <w:r w:rsidRPr="00E23DB9">
              <w:rPr>
                <w:lang w:val="en-US"/>
              </w:rPr>
              <w:t>.</w:t>
            </w:r>
          </w:p>
        </w:tc>
        <w:tc>
          <w:tcPr>
            <w:tcW w:w="1227" w:type="dxa"/>
          </w:tcPr>
          <w:p w14:paraId="767D7DCA" w14:textId="77777777" w:rsidR="000B4146" w:rsidRPr="00E23DB9" w:rsidRDefault="000B4146" w:rsidP="00A1689B">
            <w:pPr>
              <w:pStyle w:val="TABLE-cell"/>
              <w:rPr>
                <w:lang w:val="en-US"/>
              </w:rPr>
            </w:pPr>
            <w:r w:rsidRPr="00E23DB9">
              <w:rPr>
                <w:lang w:val="en-US"/>
              </w:rPr>
              <w:t>Production</w:t>
            </w:r>
          </w:p>
        </w:tc>
        <w:tc>
          <w:tcPr>
            <w:tcW w:w="1228" w:type="dxa"/>
          </w:tcPr>
          <w:p w14:paraId="474FB87A" w14:textId="77777777" w:rsidR="000B4146" w:rsidRPr="00E23DB9" w:rsidRDefault="000B4146" w:rsidP="00A1689B">
            <w:pPr>
              <w:pStyle w:val="TABLE-cell"/>
              <w:rPr>
                <w:lang w:val="en-US"/>
              </w:rPr>
            </w:pPr>
            <w:r w:rsidRPr="00E23DB9">
              <w:rPr>
                <w:lang w:val="en-US"/>
              </w:rPr>
              <w:t>Maintenance</w:t>
            </w:r>
          </w:p>
        </w:tc>
        <w:tc>
          <w:tcPr>
            <w:tcW w:w="1227" w:type="dxa"/>
          </w:tcPr>
          <w:p w14:paraId="5864F12B" w14:textId="77777777" w:rsidR="000B4146" w:rsidRPr="00E23DB9" w:rsidRDefault="000B4146" w:rsidP="00A1689B">
            <w:pPr>
              <w:pStyle w:val="TABLE-cell"/>
              <w:rPr>
                <w:lang w:val="en-US"/>
              </w:rPr>
            </w:pPr>
            <w:r w:rsidRPr="00E23DB9">
              <w:rPr>
                <w:lang w:val="en-US"/>
              </w:rPr>
              <w:t>Quality</w:t>
            </w:r>
          </w:p>
        </w:tc>
        <w:tc>
          <w:tcPr>
            <w:tcW w:w="1228" w:type="dxa"/>
          </w:tcPr>
          <w:p w14:paraId="3384D816" w14:textId="77777777" w:rsidR="000B4146" w:rsidRPr="00E23DB9" w:rsidRDefault="000B4146" w:rsidP="00A1689B">
            <w:pPr>
              <w:pStyle w:val="TABLE-cell"/>
              <w:rPr>
                <w:lang w:val="en-US"/>
              </w:rPr>
            </w:pPr>
            <w:r w:rsidRPr="00E23DB9">
              <w:rPr>
                <w:lang w:val="en-US"/>
              </w:rPr>
              <w:t>Inventory</w:t>
            </w:r>
          </w:p>
        </w:tc>
      </w:tr>
      <w:tr w:rsidR="000B4146" w:rsidRPr="00E23DB9" w14:paraId="117E926D" w14:textId="77777777" w:rsidTr="00906CA8">
        <w:trPr>
          <w:cantSplit/>
          <w:jc w:val="center"/>
        </w:trPr>
        <w:tc>
          <w:tcPr>
            <w:tcW w:w="1272" w:type="dxa"/>
          </w:tcPr>
          <w:p w14:paraId="29C80FAA" w14:textId="77777777" w:rsidR="000B4146" w:rsidRPr="00E23DB9" w:rsidRDefault="000B4146" w:rsidP="00A1689B">
            <w:pPr>
              <w:pStyle w:val="TABLE-cell"/>
              <w:rPr>
                <w:lang w:val="en-US"/>
              </w:rPr>
            </w:pPr>
            <w:r>
              <w:rPr>
                <w:lang w:val="en-US"/>
              </w:rPr>
              <w:t>Start t</w:t>
            </w:r>
            <w:r w:rsidRPr="00E23DB9">
              <w:rPr>
                <w:lang w:val="en-US"/>
              </w:rPr>
              <w:t>ime</w:t>
            </w:r>
          </w:p>
        </w:tc>
        <w:tc>
          <w:tcPr>
            <w:tcW w:w="2888" w:type="dxa"/>
          </w:tcPr>
          <w:p w14:paraId="7B0DA480" w14:textId="3E8A2C85" w:rsidR="000B4146" w:rsidRPr="00E23DB9" w:rsidRDefault="000B4146" w:rsidP="00A1689B">
            <w:pPr>
              <w:pStyle w:val="TABLE-cell"/>
              <w:rPr>
                <w:lang w:val="en-US"/>
              </w:rPr>
            </w:pPr>
            <w:r w:rsidRPr="00E23DB9">
              <w:rPr>
                <w:color w:val="000000"/>
                <w:lang w:val="en-US"/>
              </w:rPr>
              <w:t xml:space="preserve">The starting time of this </w:t>
            </w:r>
            <w:r>
              <w:rPr>
                <w:i/>
                <w:color w:val="000000"/>
                <w:lang w:val="en-US"/>
              </w:rPr>
              <w:t>job response list</w:t>
            </w:r>
            <w:r w:rsidRPr="00E23DB9">
              <w:rPr>
                <w:color w:val="000000"/>
                <w:lang w:val="en-US"/>
              </w:rPr>
              <w:t>.</w:t>
            </w:r>
          </w:p>
        </w:tc>
        <w:tc>
          <w:tcPr>
            <w:tcW w:w="1227" w:type="dxa"/>
          </w:tcPr>
          <w:p w14:paraId="556CC819" w14:textId="77777777" w:rsidR="000B4146" w:rsidRPr="00E23DB9" w:rsidRDefault="000B4146" w:rsidP="00A1689B">
            <w:pPr>
              <w:pStyle w:val="TABLE-cell"/>
              <w:rPr>
                <w:color w:val="000000"/>
                <w:lang w:val="en-US"/>
              </w:rPr>
            </w:pPr>
            <w:r w:rsidRPr="00E23DB9">
              <w:rPr>
                <w:color w:val="000000"/>
                <w:lang w:val="en-US"/>
              </w:rPr>
              <w:t>1999-10-27 8:33 UTC</w:t>
            </w:r>
          </w:p>
        </w:tc>
        <w:tc>
          <w:tcPr>
            <w:tcW w:w="1228" w:type="dxa"/>
          </w:tcPr>
          <w:p w14:paraId="49453BD3" w14:textId="77777777" w:rsidR="000B4146" w:rsidRPr="00E23DB9" w:rsidRDefault="000B4146" w:rsidP="00A1689B">
            <w:pPr>
              <w:pStyle w:val="TABLE-cell"/>
              <w:rPr>
                <w:color w:val="000000"/>
                <w:lang w:val="en-US"/>
              </w:rPr>
            </w:pPr>
            <w:r>
              <w:rPr>
                <w:color w:val="000000"/>
                <w:lang w:val="en-US"/>
              </w:rPr>
              <w:t>2011-03-07 09:31</w:t>
            </w:r>
          </w:p>
        </w:tc>
        <w:tc>
          <w:tcPr>
            <w:tcW w:w="1227" w:type="dxa"/>
          </w:tcPr>
          <w:p w14:paraId="0014F834" w14:textId="77777777" w:rsidR="000B4146" w:rsidRPr="00E23DB9" w:rsidRDefault="000B4146" w:rsidP="00A1689B">
            <w:pPr>
              <w:pStyle w:val="TABLE-cell"/>
              <w:rPr>
                <w:color w:val="000000"/>
                <w:lang w:val="en-US"/>
              </w:rPr>
            </w:pPr>
            <w:r>
              <w:rPr>
                <w:color w:val="000000"/>
                <w:lang w:val="en-US"/>
              </w:rPr>
              <w:t>2011-03-10 15:12</w:t>
            </w:r>
          </w:p>
        </w:tc>
        <w:tc>
          <w:tcPr>
            <w:tcW w:w="1228" w:type="dxa"/>
          </w:tcPr>
          <w:p w14:paraId="3F82A19B" w14:textId="77777777" w:rsidR="000B4146" w:rsidRPr="00E23DB9" w:rsidRDefault="000B4146" w:rsidP="00A1689B">
            <w:pPr>
              <w:pStyle w:val="TABLE-cell"/>
              <w:rPr>
                <w:color w:val="000000"/>
                <w:lang w:val="en-US"/>
              </w:rPr>
            </w:pPr>
            <w:r>
              <w:rPr>
                <w:color w:val="000000"/>
                <w:lang w:val="en-US"/>
              </w:rPr>
              <w:t>2011-03-07 08:01</w:t>
            </w:r>
          </w:p>
        </w:tc>
      </w:tr>
      <w:tr w:rsidR="000B4146" w:rsidRPr="00E23DB9" w14:paraId="7DE7E753" w14:textId="77777777" w:rsidTr="00906CA8">
        <w:trPr>
          <w:cantSplit/>
          <w:jc w:val="center"/>
        </w:trPr>
        <w:tc>
          <w:tcPr>
            <w:tcW w:w="1272" w:type="dxa"/>
          </w:tcPr>
          <w:p w14:paraId="3FC41BEA" w14:textId="77777777" w:rsidR="000B4146" w:rsidRPr="00E23DB9" w:rsidRDefault="000B4146" w:rsidP="00A1689B">
            <w:pPr>
              <w:pStyle w:val="TABLE-cell"/>
              <w:rPr>
                <w:lang w:val="en-US"/>
              </w:rPr>
            </w:pPr>
            <w:r w:rsidRPr="00E23DB9">
              <w:rPr>
                <w:lang w:val="en-US"/>
              </w:rPr>
              <w:t xml:space="preserve">End </w:t>
            </w:r>
            <w:r>
              <w:rPr>
                <w:lang w:val="en-US"/>
              </w:rPr>
              <w:t>t</w:t>
            </w:r>
            <w:r w:rsidRPr="00E23DB9">
              <w:rPr>
                <w:lang w:val="en-US"/>
              </w:rPr>
              <w:t>ime</w:t>
            </w:r>
          </w:p>
        </w:tc>
        <w:tc>
          <w:tcPr>
            <w:tcW w:w="2888" w:type="dxa"/>
          </w:tcPr>
          <w:p w14:paraId="616FC250" w14:textId="4914D05C" w:rsidR="000B4146" w:rsidRPr="00E23DB9" w:rsidRDefault="000B4146" w:rsidP="00A1689B">
            <w:pPr>
              <w:pStyle w:val="TABLE-cell"/>
              <w:rPr>
                <w:lang w:val="en-US"/>
              </w:rPr>
            </w:pPr>
            <w:r w:rsidRPr="00E23DB9">
              <w:rPr>
                <w:color w:val="000000"/>
                <w:lang w:val="en-US"/>
              </w:rPr>
              <w:t xml:space="preserve">The ending time of this </w:t>
            </w:r>
            <w:r>
              <w:rPr>
                <w:i/>
                <w:color w:val="000000"/>
                <w:lang w:val="en-US"/>
              </w:rPr>
              <w:t>job response list</w:t>
            </w:r>
            <w:r w:rsidRPr="00E23DB9">
              <w:rPr>
                <w:color w:val="000000"/>
                <w:lang w:val="en-US"/>
              </w:rPr>
              <w:t>.</w:t>
            </w:r>
          </w:p>
        </w:tc>
        <w:tc>
          <w:tcPr>
            <w:tcW w:w="1227" w:type="dxa"/>
          </w:tcPr>
          <w:p w14:paraId="177E5CE5" w14:textId="77777777" w:rsidR="000B4146" w:rsidRPr="00E23DB9" w:rsidRDefault="000B4146" w:rsidP="00A1689B">
            <w:pPr>
              <w:pStyle w:val="TABLE-cell"/>
              <w:rPr>
                <w:color w:val="000000"/>
                <w:lang w:val="en-US"/>
              </w:rPr>
            </w:pPr>
            <w:r w:rsidRPr="00E23DB9">
              <w:rPr>
                <w:color w:val="000000"/>
                <w:lang w:val="en-US"/>
              </w:rPr>
              <w:t>1999-10-27 16:55 UTC</w:t>
            </w:r>
          </w:p>
        </w:tc>
        <w:tc>
          <w:tcPr>
            <w:tcW w:w="1228" w:type="dxa"/>
          </w:tcPr>
          <w:p w14:paraId="65BE6AE5" w14:textId="77777777" w:rsidR="000B4146" w:rsidRPr="00E23DB9" w:rsidRDefault="000B4146" w:rsidP="00A1689B">
            <w:pPr>
              <w:pStyle w:val="TABLE-cell"/>
              <w:rPr>
                <w:color w:val="000000"/>
                <w:lang w:val="en-US"/>
              </w:rPr>
            </w:pPr>
            <w:r>
              <w:rPr>
                <w:color w:val="000000"/>
                <w:lang w:val="en-US"/>
              </w:rPr>
              <w:t>2011-03-10 11:15</w:t>
            </w:r>
          </w:p>
        </w:tc>
        <w:tc>
          <w:tcPr>
            <w:tcW w:w="1227" w:type="dxa"/>
          </w:tcPr>
          <w:p w14:paraId="5517CBC0" w14:textId="77777777" w:rsidR="000B4146" w:rsidRPr="00E23DB9" w:rsidRDefault="000B4146" w:rsidP="00A1689B">
            <w:pPr>
              <w:pStyle w:val="TABLE-cell"/>
              <w:rPr>
                <w:color w:val="000000"/>
                <w:lang w:val="en-US"/>
              </w:rPr>
            </w:pPr>
            <w:r>
              <w:rPr>
                <w:color w:val="000000"/>
                <w:lang w:val="en-US"/>
              </w:rPr>
              <w:t>2011-03-10 18:00</w:t>
            </w:r>
          </w:p>
        </w:tc>
        <w:tc>
          <w:tcPr>
            <w:tcW w:w="1228" w:type="dxa"/>
          </w:tcPr>
          <w:p w14:paraId="0CF0688F" w14:textId="77777777" w:rsidR="000B4146" w:rsidRPr="00E23DB9" w:rsidRDefault="000B4146" w:rsidP="00A1689B">
            <w:pPr>
              <w:pStyle w:val="TABLE-cell"/>
              <w:rPr>
                <w:color w:val="000000"/>
                <w:lang w:val="en-US"/>
              </w:rPr>
            </w:pPr>
            <w:r>
              <w:rPr>
                <w:color w:val="000000"/>
                <w:lang w:val="en-US"/>
              </w:rPr>
              <w:t>2011-03-07 08:31</w:t>
            </w:r>
          </w:p>
        </w:tc>
      </w:tr>
      <w:tr w:rsidR="000B4146" w:rsidRPr="00E23DB9" w14:paraId="6378036E" w14:textId="77777777" w:rsidTr="00906CA8">
        <w:trPr>
          <w:cantSplit/>
          <w:jc w:val="center"/>
        </w:trPr>
        <w:tc>
          <w:tcPr>
            <w:tcW w:w="1272" w:type="dxa"/>
          </w:tcPr>
          <w:p w14:paraId="44A24FE4" w14:textId="77777777" w:rsidR="000B4146" w:rsidRPr="00E23DB9" w:rsidRDefault="000B4146" w:rsidP="00A1689B">
            <w:pPr>
              <w:pStyle w:val="TABLE-cell"/>
              <w:rPr>
                <w:lang w:val="en-US"/>
              </w:rPr>
            </w:pPr>
            <w:r>
              <w:rPr>
                <w:lang w:val="en-US"/>
              </w:rPr>
              <w:t>Hierarchy s</w:t>
            </w:r>
            <w:r w:rsidRPr="00E23DB9">
              <w:rPr>
                <w:lang w:val="en-US"/>
              </w:rPr>
              <w:t>cope</w:t>
            </w:r>
          </w:p>
        </w:tc>
        <w:tc>
          <w:tcPr>
            <w:tcW w:w="2888" w:type="dxa"/>
          </w:tcPr>
          <w:p w14:paraId="21DFB7AB" w14:textId="77777777" w:rsidR="000B4146" w:rsidRPr="00E23DB9" w:rsidRDefault="000B4146" w:rsidP="00A1689B">
            <w:pPr>
              <w:pStyle w:val="TABLE-cell"/>
              <w:rPr>
                <w:lang w:val="en-US"/>
              </w:rPr>
            </w:pPr>
            <w:r w:rsidRPr="00E23DB9">
              <w:rPr>
                <w:lang w:val="en-US"/>
              </w:rPr>
              <w:t xml:space="preserve">Identifies where the exchanged information fits within the role based equipment hierarchy. </w:t>
            </w:r>
          </w:p>
        </w:tc>
        <w:tc>
          <w:tcPr>
            <w:tcW w:w="1227" w:type="dxa"/>
          </w:tcPr>
          <w:p w14:paraId="1E95ECCC" w14:textId="77777777" w:rsidR="000B4146" w:rsidRPr="00E23DB9" w:rsidRDefault="000B4146" w:rsidP="00A1689B">
            <w:pPr>
              <w:pStyle w:val="TABLE-cell"/>
              <w:rPr>
                <w:lang w:val="en-US"/>
              </w:rPr>
            </w:pPr>
            <w:r w:rsidRPr="00E23DB9">
              <w:rPr>
                <w:lang w:val="en-US"/>
              </w:rPr>
              <w:t xml:space="preserve">East Wing </w:t>
            </w:r>
            <w:r>
              <w:rPr>
                <w:lang w:val="en-US"/>
              </w:rPr>
              <w:t>m</w:t>
            </w:r>
            <w:r w:rsidRPr="00E23DB9">
              <w:rPr>
                <w:lang w:val="en-US"/>
              </w:rPr>
              <w:t xml:space="preserve">anufacturing </w:t>
            </w:r>
            <w:r>
              <w:rPr>
                <w:lang w:val="en-US"/>
              </w:rPr>
              <w:t>l</w:t>
            </w:r>
            <w:r w:rsidRPr="00E23DB9">
              <w:rPr>
                <w:lang w:val="en-US"/>
              </w:rPr>
              <w:t>ine #2</w:t>
            </w:r>
          </w:p>
        </w:tc>
        <w:tc>
          <w:tcPr>
            <w:tcW w:w="1228" w:type="dxa"/>
          </w:tcPr>
          <w:p w14:paraId="78AA0122" w14:textId="77777777" w:rsidR="000B4146" w:rsidRPr="00E23DB9" w:rsidRDefault="000B4146" w:rsidP="00A1689B">
            <w:pPr>
              <w:pStyle w:val="TABLE-cell"/>
              <w:rPr>
                <w:lang w:val="en-US"/>
              </w:rPr>
            </w:pPr>
            <w:r w:rsidRPr="00E23DB9">
              <w:rPr>
                <w:lang w:val="en-US"/>
              </w:rPr>
              <w:t xml:space="preserve">CNC </w:t>
            </w:r>
            <w:r>
              <w:rPr>
                <w:lang w:val="en-US"/>
              </w:rPr>
              <w:t>m</w:t>
            </w:r>
            <w:r w:rsidRPr="00E23DB9">
              <w:rPr>
                <w:lang w:val="en-US"/>
              </w:rPr>
              <w:t>achine</w:t>
            </w:r>
          </w:p>
          <w:p w14:paraId="2CFA69F1" w14:textId="77777777" w:rsidR="000B4146" w:rsidRPr="00E23DB9" w:rsidRDefault="000B4146" w:rsidP="00A1689B">
            <w:pPr>
              <w:pStyle w:val="TABLE-cell"/>
              <w:rPr>
                <w:lang w:val="en-US"/>
              </w:rPr>
            </w:pPr>
            <w:r w:rsidRPr="00E23DB9">
              <w:rPr>
                <w:lang w:val="en-US"/>
              </w:rPr>
              <w:t>Asset ID 13465</w:t>
            </w:r>
          </w:p>
        </w:tc>
        <w:tc>
          <w:tcPr>
            <w:tcW w:w="1227" w:type="dxa"/>
          </w:tcPr>
          <w:p w14:paraId="1DBF0E4E" w14:textId="77777777" w:rsidR="000B4146" w:rsidRPr="00E23DB9" w:rsidRDefault="000B4146" w:rsidP="00A1689B">
            <w:pPr>
              <w:pStyle w:val="TABLE-cell"/>
              <w:rPr>
                <w:lang w:val="en-US"/>
              </w:rPr>
            </w:pPr>
            <w:r w:rsidRPr="00E23DB9">
              <w:rPr>
                <w:lang w:val="en-US"/>
              </w:rPr>
              <w:t xml:space="preserve">Test </w:t>
            </w:r>
            <w:r>
              <w:rPr>
                <w:lang w:val="en-US"/>
              </w:rPr>
              <w:t>c</w:t>
            </w:r>
            <w:r w:rsidRPr="00E23DB9">
              <w:rPr>
                <w:lang w:val="en-US"/>
              </w:rPr>
              <w:t>ell 4</w:t>
            </w:r>
          </w:p>
          <w:p w14:paraId="45949250" w14:textId="77777777" w:rsidR="000B4146" w:rsidRPr="00E23DB9" w:rsidRDefault="000B4146" w:rsidP="00A1689B">
            <w:pPr>
              <w:pStyle w:val="TABLE-cell"/>
              <w:rPr>
                <w:lang w:val="en-US"/>
              </w:rPr>
            </w:pPr>
            <w:r w:rsidRPr="00E23DB9">
              <w:rPr>
                <w:lang w:val="en-US"/>
              </w:rPr>
              <w:t>Receiving</w:t>
            </w:r>
          </w:p>
        </w:tc>
        <w:tc>
          <w:tcPr>
            <w:tcW w:w="1228" w:type="dxa"/>
          </w:tcPr>
          <w:p w14:paraId="6FBDE7F1" w14:textId="77777777" w:rsidR="000B4146" w:rsidRPr="00E23DB9" w:rsidRDefault="000B4146" w:rsidP="00A1689B">
            <w:pPr>
              <w:pStyle w:val="TABLE-cell"/>
              <w:rPr>
                <w:lang w:val="en-US"/>
              </w:rPr>
            </w:pPr>
            <w:r w:rsidRPr="00E23DB9">
              <w:rPr>
                <w:lang w:val="en-US"/>
              </w:rPr>
              <w:t>Zone B</w:t>
            </w:r>
          </w:p>
        </w:tc>
      </w:tr>
    </w:tbl>
    <w:p w14:paraId="7BE8C5D9" w14:textId="3B2B8B17" w:rsidR="009E6331" w:rsidRDefault="002B3E94">
      <w:pPr>
        <w:pStyle w:val="Heading2"/>
      </w:pPr>
      <w:bookmarkStart w:id="586" w:name="_Toc485463883"/>
      <w:r>
        <w:t>Job response</w:t>
      </w:r>
      <w:bookmarkEnd w:id="579"/>
      <w:bookmarkEnd w:id="586"/>
    </w:p>
    <w:p w14:paraId="2BFB0FBE" w14:textId="2F61AAC3" w:rsidR="002B3E94" w:rsidRPr="00E23DB9" w:rsidRDefault="002B3E94" w:rsidP="00BE4D77">
      <w:pPr>
        <w:pStyle w:val="PARAGRAPH"/>
        <w:rPr>
          <w:lang w:val="en-US"/>
        </w:rPr>
      </w:pPr>
      <w:r w:rsidRPr="00E23DB9">
        <w:rPr>
          <w:lang w:val="en-US"/>
        </w:rPr>
        <w:t xml:space="preserve">The responses from manufacturing that are associated with a </w:t>
      </w:r>
      <w:r w:rsidRPr="00A402F7">
        <w:rPr>
          <w:i/>
          <w:lang w:val="en-US"/>
        </w:rPr>
        <w:t>job order</w:t>
      </w:r>
      <w:r>
        <w:rPr>
          <w:lang w:val="en-US"/>
        </w:rPr>
        <w:t xml:space="preserve"> </w:t>
      </w:r>
      <w:r w:rsidRPr="00E23DB9">
        <w:rPr>
          <w:lang w:val="en-US"/>
        </w:rPr>
        <w:t xml:space="preserve">shall be </w:t>
      </w:r>
      <w:r>
        <w:rPr>
          <w:lang w:val="en-US"/>
        </w:rPr>
        <w:t>defined</w:t>
      </w:r>
      <w:r w:rsidRPr="00E23DB9">
        <w:rPr>
          <w:lang w:val="en-US"/>
        </w:rPr>
        <w:t xml:space="preserve"> as </w:t>
      </w:r>
      <w:r>
        <w:rPr>
          <w:lang w:val="en-US"/>
        </w:rPr>
        <w:t xml:space="preserve">a </w:t>
      </w:r>
      <w:r w:rsidRPr="00A402F7">
        <w:rPr>
          <w:i/>
          <w:lang w:val="en-US"/>
        </w:rPr>
        <w:t>job response</w:t>
      </w:r>
      <w:r w:rsidRPr="00E23DB9">
        <w:rPr>
          <w:lang w:val="en-US"/>
        </w:rPr>
        <w:t xml:space="preserve">. There may be one or more </w:t>
      </w:r>
      <w:r w:rsidRPr="00A402F7">
        <w:rPr>
          <w:i/>
          <w:lang w:val="en-US"/>
        </w:rPr>
        <w:t>job responses</w:t>
      </w:r>
      <w:r w:rsidRPr="00E23DB9">
        <w:rPr>
          <w:i/>
          <w:lang w:val="en-US"/>
        </w:rPr>
        <w:t xml:space="preserve"> </w:t>
      </w:r>
      <w:r w:rsidRPr="00E23DB9">
        <w:rPr>
          <w:lang w:val="en-US"/>
        </w:rPr>
        <w:t xml:space="preserve">for a single </w:t>
      </w:r>
      <w:r w:rsidRPr="00A402F7">
        <w:rPr>
          <w:i/>
          <w:lang w:val="en-US"/>
        </w:rPr>
        <w:t>job order</w:t>
      </w:r>
      <w:r>
        <w:rPr>
          <w:lang w:val="en-US"/>
        </w:rPr>
        <w:t xml:space="preserve"> </w:t>
      </w:r>
      <w:r w:rsidRPr="00E23DB9">
        <w:rPr>
          <w:lang w:val="en-US"/>
        </w:rPr>
        <w:t xml:space="preserve">if the manufacturing facility needs to split the </w:t>
      </w:r>
      <w:r w:rsidRPr="00A402F7">
        <w:rPr>
          <w:i/>
          <w:lang w:val="en-US"/>
        </w:rPr>
        <w:t>job order</w:t>
      </w:r>
      <w:r>
        <w:rPr>
          <w:lang w:val="en-US"/>
        </w:rPr>
        <w:t xml:space="preserve"> </w:t>
      </w:r>
      <w:r w:rsidRPr="00E23DB9">
        <w:rPr>
          <w:lang w:val="en-US"/>
        </w:rPr>
        <w:t xml:space="preserve">into smaller elements of work. </w:t>
      </w:r>
      <w:r w:rsidR="001E6C94" w:rsidRPr="001E6C94">
        <w:rPr>
          <w:lang w:val="en-US"/>
        </w:rPr>
        <w:t xml:space="preserve">Where smaller elements of work are reported, the </w:t>
      </w:r>
      <w:r w:rsidR="001E6C94" w:rsidRPr="001E6C94">
        <w:rPr>
          <w:i/>
          <w:lang w:val="en-US"/>
        </w:rPr>
        <w:t>job response</w:t>
      </w:r>
      <w:r w:rsidR="001E6C94" w:rsidRPr="001E6C94">
        <w:rPr>
          <w:lang w:val="en-US"/>
        </w:rPr>
        <w:t xml:space="preserve"> may be for a specific </w:t>
      </w:r>
      <w:r w:rsidR="001E6C94" w:rsidRPr="001E6C94">
        <w:rPr>
          <w:i/>
          <w:lang w:val="en-US"/>
        </w:rPr>
        <w:t>workflow specification</w:t>
      </w:r>
      <w:r w:rsidR="001E6C94" w:rsidRPr="001E6C94">
        <w:rPr>
          <w:lang w:val="en-US"/>
        </w:rPr>
        <w:t xml:space="preserve"> or a </w:t>
      </w:r>
      <w:r w:rsidR="001E6C94" w:rsidRPr="001E6C94">
        <w:rPr>
          <w:i/>
          <w:lang w:val="en-US"/>
        </w:rPr>
        <w:t>workflow specification node</w:t>
      </w:r>
      <w:r w:rsidR="001E6C94" w:rsidRPr="001E6C94">
        <w:rPr>
          <w:lang w:val="en-US"/>
        </w:rPr>
        <w:t>.</w:t>
      </w:r>
    </w:p>
    <w:p w14:paraId="5997B3E1" w14:textId="77777777" w:rsidR="002B3E94" w:rsidRPr="00BE4D77" w:rsidRDefault="002B3E94" w:rsidP="00BE4D77">
      <w:pPr>
        <w:pStyle w:val="PARAGRAPH"/>
      </w:pPr>
      <w:r w:rsidRPr="00E23DB9">
        <w:rPr>
          <w:lang w:val="en-US"/>
        </w:rPr>
        <w:t xml:space="preserve">A </w:t>
      </w:r>
      <w:r w:rsidRPr="00A402F7">
        <w:rPr>
          <w:i/>
          <w:lang w:val="en-US"/>
        </w:rPr>
        <w:t>job order</w:t>
      </w:r>
      <w:r>
        <w:rPr>
          <w:lang w:val="en-US"/>
        </w:rPr>
        <w:t xml:space="preserve"> </w:t>
      </w:r>
      <w:r w:rsidRPr="00E23DB9">
        <w:rPr>
          <w:lang w:val="en-US"/>
        </w:rPr>
        <w:t>may include the status of the request, such as the percentage complete, a finished status, or an aborted status.</w:t>
      </w:r>
    </w:p>
    <w:p w14:paraId="5545F9FA" w14:textId="7790F994" w:rsidR="00137D30" w:rsidRPr="00BE4D77" w:rsidRDefault="008950EA" w:rsidP="00137D30">
      <w:pPr>
        <w:pStyle w:val="PARAGRAPH"/>
      </w:pPr>
      <w:r>
        <w:rPr>
          <w:lang w:val="en-US"/>
        </w:rPr>
        <w:fldChar w:fldCharType="begin"/>
      </w:r>
      <w:r>
        <w:rPr>
          <w:lang w:val="en-US"/>
        </w:rPr>
        <w:instrText xml:space="preserve"> REF _Ref449253113 \h </w:instrText>
      </w:r>
      <w:r>
        <w:rPr>
          <w:lang w:val="en-US"/>
        </w:rPr>
      </w:r>
      <w:r>
        <w:rPr>
          <w:lang w:val="en-US"/>
        </w:rPr>
        <w:fldChar w:fldCharType="separate"/>
      </w:r>
      <w:r w:rsidR="003D44C6" w:rsidRPr="00E23DB9">
        <w:t xml:space="preserve">Table </w:t>
      </w:r>
      <w:r w:rsidR="003D44C6">
        <w:rPr>
          <w:noProof/>
        </w:rPr>
        <w:t>81</w:t>
      </w:r>
      <w:r>
        <w:rPr>
          <w:lang w:val="en-US"/>
        </w:rPr>
        <w:fldChar w:fldCharType="end"/>
      </w:r>
      <w:r>
        <w:rPr>
          <w:lang w:val="en-US"/>
        </w:rPr>
        <w:t xml:space="preserve"> </w:t>
      </w:r>
      <w:r w:rsidR="002B3E94" w:rsidRPr="00E23DB9">
        <w:rPr>
          <w:lang w:val="en-US"/>
        </w:rPr>
        <w:t xml:space="preserve">defines the </w:t>
      </w:r>
      <w:r w:rsidR="00137D30">
        <w:rPr>
          <w:lang w:val="en-US"/>
        </w:rPr>
        <w:t>relationship</w:t>
      </w:r>
      <w:r w:rsidR="00A55CDE">
        <w:rPr>
          <w:lang w:val="en-US"/>
        </w:rPr>
        <w:t xml:space="preserve"> role</w:t>
      </w:r>
      <w:r w:rsidR="00137D30">
        <w:rPr>
          <w:lang w:val="en-US"/>
        </w:rPr>
        <w:t>s</w:t>
      </w:r>
      <w:r w:rsidR="002B3E94" w:rsidRPr="00E23DB9">
        <w:rPr>
          <w:lang w:val="en-US"/>
        </w:rPr>
        <w:t xml:space="preserve"> for</w:t>
      </w:r>
      <w:r w:rsidR="00346AC0">
        <w:rPr>
          <w:lang w:val="en-US"/>
        </w:rPr>
        <w:t xml:space="preserve"> </w:t>
      </w:r>
      <w:r w:rsidR="005C1FD1">
        <w:rPr>
          <w:lang w:val="en-US"/>
        </w:rPr>
        <w:t>the</w:t>
      </w:r>
      <w:r w:rsidR="002B3E94" w:rsidRPr="00E23DB9">
        <w:rPr>
          <w:lang w:val="en-US"/>
        </w:rPr>
        <w:t xml:space="preserve"> </w:t>
      </w:r>
      <w:r w:rsidR="002B3E94">
        <w:rPr>
          <w:i/>
          <w:lang w:val="en-US"/>
        </w:rPr>
        <w:t xml:space="preserve">job </w:t>
      </w:r>
      <w:r w:rsidR="002B3E94" w:rsidRPr="00E23DB9">
        <w:rPr>
          <w:i/>
          <w:lang w:val="en-US"/>
        </w:rPr>
        <w:t>response</w:t>
      </w:r>
      <w:r w:rsidR="002B3E94" w:rsidRPr="00E23DB9">
        <w:rPr>
          <w:lang w:val="en-US"/>
        </w:rPr>
        <w:t xml:space="preserve">. </w:t>
      </w:r>
      <w:r w:rsidR="00137D30">
        <w:rPr>
          <w:lang w:val="en-US"/>
        </w:rPr>
        <w:t xml:space="preserve"> </w:t>
      </w:r>
      <w:r w:rsidR="003D44C6">
        <w:rPr>
          <w:lang w:val="en-US"/>
        </w:rPr>
        <w:fldChar w:fldCharType="begin"/>
      </w:r>
      <w:r w:rsidR="003D44C6">
        <w:rPr>
          <w:lang w:val="en-US"/>
        </w:rPr>
        <w:instrText xml:space="preserve"> REF _Ref449253257 \h </w:instrText>
      </w:r>
      <w:r w:rsidR="003D44C6">
        <w:rPr>
          <w:lang w:val="en-US"/>
        </w:rPr>
      </w:r>
      <w:r w:rsidR="003D44C6">
        <w:rPr>
          <w:lang w:val="en-US"/>
        </w:rPr>
        <w:fldChar w:fldCharType="separate"/>
      </w:r>
      <w:r w:rsidR="003D44C6" w:rsidRPr="00E23DB9">
        <w:t xml:space="preserve">Table </w:t>
      </w:r>
      <w:r w:rsidR="003D44C6">
        <w:rPr>
          <w:noProof/>
        </w:rPr>
        <w:t>82</w:t>
      </w:r>
      <w:r w:rsidR="003D44C6">
        <w:rPr>
          <w:lang w:val="en-US"/>
        </w:rPr>
        <w:fldChar w:fldCharType="end"/>
      </w:r>
      <w:r w:rsidR="003D44C6">
        <w:rPr>
          <w:lang w:val="en-US"/>
        </w:rPr>
        <w:t xml:space="preserve"> </w:t>
      </w:r>
      <w:r w:rsidR="00137D30" w:rsidRPr="00E23DB9">
        <w:rPr>
          <w:lang w:val="en-US"/>
        </w:rPr>
        <w:t xml:space="preserve">defines the attributes for </w:t>
      </w:r>
      <w:r w:rsidR="005C1FD1">
        <w:rPr>
          <w:lang w:val="en-US"/>
        </w:rPr>
        <w:t>the</w:t>
      </w:r>
      <w:r w:rsidR="00346AC0">
        <w:rPr>
          <w:lang w:val="en-US"/>
        </w:rPr>
        <w:t xml:space="preserve"> </w:t>
      </w:r>
      <w:r w:rsidR="00137D30">
        <w:rPr>
          <w:i/>
          <w:lang w:val="en-US"/>
        </w:rPr>
        <w:t xml:space="preserve">job </w:t>
      </w:r>
      <w:r w:rsidR="00137D30" w:rsidRPr="00E23DB9">
        <w:rPr>
          <w:i/>
          <w:lang w:val="en-US"/>
        </w:rPr>
        <w:t>response</w:t>
      </w:r>
      <w:r w:rsidR="00137D30" w:rsidRPr="00E23DB9">
        <w:rPr>
          <w:lang w:val="en-US"/>
        </w:rPr>
        <w:t xml:space="preserve">. </w:t>
      </w:r>
    </w:p>
    <w:p w14:paraId="49F2CAA2" w14:textId="348D6174" w:rsidR="002B3E94" w:rsidRDefault="00137D30" w:rsidP="009E2C83">
      <w:pPr>
        <w:pStyle w:val="TABLE-title"/>
      </w:pPr>
      <w:bookmarkStart w:id="587" w:name="_Ref449253113"/>
      <w:bookmarkStart w:id="588" w:name="_Toc485464296"/>
      <w:r w:rsidRPr="00E23DB9">
        <w:t xml:space="preserve">Table </w:t>
      </w:r>
      <w:r>
        <w:fldChar w:fldCharType="begin"/>
      </w:r>
      <w:r>
        <w:instrText xml:space="preserve"> SEQ Table \* ARABIC </w:instrText>
      </w:r>
      <w:r>
        <w:fldChar w:fldCharType="separate"/>
      </w:r>
      <w:r w:rsidR="003D44C6">
        <w:rPr>
          <w:noProof/>
        </w:rPr>
        <w:t>81</w:t>
      </w:r>
      <w:r>
        <w:fldChar w:fldCharType="end"/>
      </w:r>
      <w:bookmarkEnd w:id="587"/>
      <w:r w:rsidRPr="00E23DB9">
        <w:t xml:space="preserve"> </w:t>
      </w:r>
      <w:r>
        <w:t>–</w:t>
      </w:r>
      <w:r w:rsidRPr="00E23DB9">
        <w:t xml:space="preserve"> </w:t>
      </w:r>
      <w:r>
        <w:t>Job response relationship</w:t>
      </w:r>
      <w:r w:rsidR="00A55CDE">
        <w:t xml:space="preserve"> role</w:t>
      </w:r>
      <w:r w:rsidRPr="00E23DB9">
        <w:t>s</w:t>
      </w:r>
      <w:bookmarkEnd w:id="588"/>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C13E97" w:rsidRPr="009432BC" w14:paraId="4CE9BC4A" w14:textId="77777777" w:rsidTr="00B50D99">
        <w:trPr>
          <w:trHeight w:val="197"/>
          <w:tblHeader/>
        </w:trPr>
        <w:tc>
          <w:tcPr>
            <w:tcW w:w="1265" w:type="dxa"/>
            <w:shd w:val="clear" w:color="auto" w:fill="auto"/>
          </w:tcPr>
          <w:p w14:paraId="0D8A69C0" w14:textId="77777777" w:rsidR="00C13E97" w:rsidRPr="009432BC" w:rsidRDefault="00C13E97" w:rsidP="00490EBE">
            <w:pPr>
              <w:pStyle w:val="TABLE-col-heading"/>
            </w:pPr>
            <w:r w:rsidRPr="009432BC">
              <w:t>Related Object</w:t>
            </w:r>
          </w:p>
        </w:tc>
        <w:tc>
          <w:tcPr>
            <w:tcW w:w="1265" w:type="dxa"/>
            <w:shd w:val="clear" w:color="auto" w:fill="auto"/>
          </w:tcPr>
          <w:p w14:paraId="12079158" w14:textId="77777777" w:rsidR="00C13E97" w:rsidRPr="009432BC" w:rsidRDefault="00C13E97" w:rsidP="00490EBE">
            <w:pPr>
              <w:pStyle w:val="TABLE-col-heading"/>
            </w:pPr>
            <w:r w:rsidRPr="009432BC">
              <w:t>Role</w:t>
            </w:r>
          </w:p>
        </w:tc>
        <w:tc>
          <w:tcPr>
            <w:tcW w:w="1265" w:type="dxa"/>
            <w:shd w:val="clear" w:color="auto" w:fill="auto"/>
          </w:tcPr>
          <w:p w14:paraId="475F95FD" w14:textId="77777777" w:rsidR="00C13E97" w:rsidRPr="009432BC" w:rsidRDefault="00C13E97" w:rsidP="00490EBE">
            <w:pPr>
              <w:pStyle w:val="TABLE-col-heading"/>
            </w:pPr>
            <w:r w:rsidRPr="009432BC">
              <w:t>Multiplicity</w:t>
            </w:r>
          </w:p>
        </w:tc>
        <w:tc>
          <w:tcPr>
            <w:tcW w:w="1890" w:type="dxa"/>
          </w:tcPr>
          <w:p w14:paraId="406B3A69" w14:textId="450EA87F" w:rsidR="00C13E97" w:rsidRPr="009432BC" w:rsidRDefault="00C13E97" w:rsidP="00490EBE">
            <w:pPr>
              <w:pStyle w:val="TABLE-col-heading"/>
            </w:pPr>
            <w:r>
              <w:t>Relationship Name</w:t>
            </w:r>
          </w:p>
        </w:tc>
        <w:tc>
          <w:tcPr>
            <w:tcW w:w="3315" w:type="dxa"/>
            <w:shd w:val="clear" w:color="auto" w:fill="auto"/>
          </w:tcPr>
          <w:p w14:paraId="3909ED84" w14:textId="2DC38251" w:rsidR="00C13E97" w:rsidRPr="009432BC" w:rsidRDefault="00C13E97" w:rsidP="00490EBE">
            <w:pPr>
              <w:pStyle w:val="TABLE-col-heading"/>
            </w:pPr>
            <w:r w:rsidRPr="009432BC">
              <w:t>Description</w:t>
            </w:r>
          </w:p>
        </w:tc>
      </w:tr>
      <w:tr w:rsidR="00C13E97" w:rsidRPr="009432BC" w14:paraId="5FE23111" w14:textId="77777777" w:rsidTr="00B50D99">
        <w:trPr>
          <w:trHeight w:val="395"/>
        </w:trPr>
        <w:tc>
          <w:tcPr>
            <w:tcW w:w="1265" w:type="dxa"/>
          </w:tcPr>
          <w:p w14:paraId="3DE94CD5" w14:textId="3BBF56B5" w:rsidR="00C13E97" w:rsidRDefault="00C13E97" w:rsidP="00A55CDE">
            <w:pPr>
              <w:pStyle w:val="TABLE-cell"/>
              <w:rPr>
                <w:lang w:val="en-US"/>
              </w:rPr>
            </w:pPr>
            <w:r>
              <w:rPr>
                <w:lang w:val="en-US"/>
              </w:rPr>
              <w:t>Work response</w:t>
            </w:r>
          </w:p>
        </w:tc>
        <w:tc>
          <w:tcPr>
            <w:tcW w:w="1265" w:type="dxa"/>
          </w:tcPr>
          <w:p w14:paraId="3A355B13" w14:textId="00663BE0" w:rsidR="00C13E97" w:rsidRDefault="00C13E97" w:rsidP="00A55CDE">
            <w:pPr>
              <w:pStyle w:val="TABLE-cell"/>
              <w:rPr>
                <w:lang w:val="en-US"/>
              </w:rPr>
            </w:pPr>
            <w:r>
              <w:rPr>
                <w:lang w:val="en-US"/>
              </w:rPr>
              <w:t>NA</w:t>
            </w:r>
          </w:p>
        </w:tc>
        <w:tc>
          <w:tcPr>
            <w:tcW w:w="1265" w:type="dxa"/>
          </w:tcPr>
          <w:p w14:paraId="2BF3BD9F" w14:textId="754B8162" w:rsidR="00C13E97" w:rsidRPr="00B625EF" w:rsidRDefault="00C13E97" w:rsidP="00A55CDE">
            <w:pPr>
              <w:pStyle w:val="TABLE-cell"/>
              <w:rPr>
                <w:lang w:val="en-US"/>
              </w:rPr>
            </w:pPr>
            <w:r>
              <w:rPr>
                <w:lang w:val="en-US"/>
              </w:rPr>
              <w:t>1</w:t>
            </w:r>
          </w:p>
        </w:tc>
        <w:tc>
          <w:tcPr>
            <w:tcW w:w="1890" w:type="dxa"/>
          </w:tcPr>
          <w:p w14:paraId="391984AC" w14:textId="39B72D4A" w:rsidR="00C13E97" w:rsidRPr="001C0E70" w:rsidRDefault="00B50D99" w:rsidP="00A55CDE">
            <w:pPr>
              <w:pStyle w:val="TABLE-cell"/>
              <w:rPr>
                <w:lang w:val="en-US"/>
              </w:rPr>
            </w:pPr>
            <w:r>
              <w:rPr>
                <w:lang w:val="en-US"/>
              </w:rPr>
              <w:t>Is made up of</w:t>
            </w:r>
          </w:p>
        </w:tc>
        <w:tc>
          <w:tcPr>
            <w:tcW w:w="3315" w:type="dxa"/>
          </w:tcPr>
          <w:p w14:paraId="40BE4ECF" w14:textId="6CACB7F1" w:rsidR="00C13E97" w:rsidRPr="008552A8" w:rsidRDefault="00C13E97" w:rsidP="00A55CDE">
            <w:pPr>
              <w:pStyle w:val="TABLE-cell"/>
              <w:rPr>
                <w:lang w:val="en-US"/>
              </w:rPr>
            </w:pPr>
            <w:r w:rsidRPr="001C0E70">
              <w:rPr>
                <w:lang w:val="en-US"/>
              </w:rPr>
              <w:t xml:space="preserve">The </w:t>
            </w:r>
            <w:r w:rsidRPr="001C0E70">
              <w:rPr>
                <w:i/>
                <w:lang w:val="en-US"/>
              </w:rPr>
              <w:t>work response</w:t>
            </w:r>
            <w:r w:rsidRPr="001C0E70">
              <w:rPr>
                <w:lang w:val="en-US"/>
              </w:rPr>
              <w:t xml:space="preserve"> aggregated </w:t>
            </w:r>
            <w:r>
              <w:rPr>
                <w:lang w:val="en-US"/>
              </w:rPr>
              <w:t xml:space="preserve">in </w:t>
            </w:r>
            <w:r w:rsidRPr="001C0E70">
              <w:rPr>
                <w:lang w:val="en-US"/>
              </w:rPr>
              <w:t xml:space="preserve">this </w:t>
            </w:r>
            <w:r w:rsidRPr="001C0E70">
              <w:rPr>
                <w:i/>
                <w:lang w:val="en-US"/>
              </w:rPr>
              <w:t>job response</w:t>
            </w:r>
            <w:r w:rsidRPr="001C0E70">
              <w:rPr>
                <w:lang w:val="en-US"/>
              </w:rPr>
              <w:t>.</w:t>
            </w:r>
          </w:p>
        </w:tc>
      </w:tr>
      <w:tr w:rsidR="00C13E97" w:rsidRPr="009432BC" w14:paraId="7C3B1204" w14:textId="77777777" w:rsidTr="00B50D99">
        <w:trPr>
          <w:trHeight w:val="395"/>
        </w:trPr>
        <w:tc>
          <w:tcPr>
            <w:tcW w:w="1265" w:type="dxa"/>
          </w:tcPr>
          <w:p w14:paraId="58ACA0B3" w14:textId="7AE33B35" w:rsidR="00C13E97" w:rsidRDefault="00C13E97" w:rsidP="007E3EFE">
            <w:pPr>
              <w:pStyle w:val="TABLE-cell"/>
              <w:rPr>
                <w:lang w:val="en-US"/>
              </w:rPr>
            </w:pPr>
            <w:r>
              <w:rPr>
                <w:lang w:val="en-US"/>
              </w:rPr>
              <w:t>Segment response</w:t>
            </w:r>
            <w:r w:rsidR="00B50D99">
              <w:rPr>
                <w:lang w:val="en-US"/>
              </w:rPr>
              <w:t xml:space="preserve"> </w:t>
            </w:r>
            <w:r>
              <w:rPr>
                <w:lang w:val="en-US"/>
              </w:rPr>
              <w:t>(Part 2)</w:t>
            </w:r>
          </w:p>
        </w:tc>
        <w:tc>
          <w:tcPr>
            <w:tcW w:w="1265" w:type="dxa"/>
          </w:tcPr>
          <w:p w14:paraId="719DCF1D" w14:textId="4F28FC41" w:rsidR="00C13E97" w:rsidRDefault="00C13E97" w:rsidP="007E3EFE">
            <w:pPr>
              <w:pStyle w:val="TABLE-cell"/>
              <w:rPr>
                <w:lang w:val="en-US"/>
              </w:rPr>
            </w:pPr>
            <w:r>
              <w:rPr>
                <w:lang w:val="en-US"/>
              </w:rPr>
              <w:t>NA</w:t>
            </w:r>
          </w:p>
        </w:tc>
        <w:tc>
          <w:tcPr>
            <w:tcW w:w="1265" w:type="dxa"/>
          </w:tcPr>
          <w:p w14:paraId="4E1F6E71" w14:textId="72622ADE" w:rsidR="00C13E97" w:rsidRDefault="00C13E97" w:rsidP="007E3EFE">
            <w:pPr>
              <w:pStyle w:val="TABLE-cell"/>
              <w:rPr>
                <w:lang w:val="en-US"/>
              </w:rPr>
            </w:pPr>
            <w:r>
              <w:rPr>
                <w:lang w:val="en-US"/>
              </w:rPr>
              <w:t>0..1</w:t>
            </w:r>
          </w:p>
        </w:tc>
        <w:tc>
          <w:tcPr>
            <w:tcW w:w="1890" w:type="dxa"/>
          </w:tcPr>
          <w:p w14:paraId="5BFEFE95" w14:textId="13292CAB" w:rsidR="00C13E97" w:rsidRPr="007E3EFE" w:rsidRDefault="00B50D99" w:rsidP="007E3EFE">
            <w:pPr>
              <w:pStyle w:val="TABLE-cell"/>
              <w:rPr>
                <w:lang w:val="en-US"/>
              </w:rPr>
            </w:pPr>
            <w:r w:rsidRPr="00B50D99">
              <w:rPr>
                <w:lang w:val="en-US"/>
              </w:rPr>
              <w:t>Corresponds to</w:t>
            </w:r>
          </w:p>
        </w:tc>
        <w:tc>
          <w:tcPr>
            <w:tcW w:w="3315" w:type="dxa"/>
          </w:tcPr>
          <w:p w14:paraId="26DCB5E6" w14:textId="23039885" w:rsidR="00C13E97" w:rsidRPr="001C0E70" w:rsidRDefault="00C13E97" w:rsidP="007E3EFE">
            <w:pPr>
              <w:pStyle w:val="TABLE-cell"/>
              <w:rPr>
                <w:lang w:val="en-US"/>
              </w:rPr>
            </w:pPr>
            <w:r w:rsidRPr="007E3EFE">
              <w:rPr>
                <w:lang w:val="en-US"/>
              </w:rPr>
              <w:t xml:space="preserve">The </w:t>
            </w:r>
            <w:r w:rsidRPr="00342867">
              <w:rPr>
                <w:i/>
                <w:lang w:val="en-US"/>
              </w:rPr>
              <w:t>segment response</w:t>
            </w:r>
            <w:r w:rsidRPr="007E3EFE">
              <w:rPr>
                <w:lang w:val="en-US"/>
              </w:rPr>
              <w:t xml:space="preserve"> contains in part this </w:t>
            </w:r>
            <w:r>
              <w:rPr>
                <w:i/>
                <w:lang w:val="en-US"/>
              </w:rPr>
              <w:t>job</w:t>
            </w:r>
            <w:r w:rsidRPr="00342867">
              <w:rPr>
                <w:i/>
                <w:lang w:val="en-US"/>
              </w:rPr>
              <w:t xml:space="preserve"> response</w:t>
            </w:r>
            <w:r w:rsidRPr="007E3EFE">
              <w:rPr>
                <w:lang w:val="en-US"/>
              </w:rPr>
              <w:t>.</w:t>
            </w:r>
          </w:p>
        </w:tc>
      </w:tr>
      <w:tr w:rsidR="00B50D99" w:rsidRPr="009432BC" w14:paraId="1E7D2680" w14:textId="77777777" w:rsidTr="00B50D99">
        <w:trPr>
          <w:trHeight w:val="395"/>
        </w:trPr>
        <w:tc>
          <w:tcPr>
            <w:tcW w:w="1265" w:type="dxa"/>
          </w:tcPr>
          <w:p w14:paraId="20FEA644" w14:textId="2FB3193F" w:rsidR="00B50D99" w:rsidRDefault="00B50D99" w:rsidP="00B50D99">
            <w:pPr>
              <w:pStyle w:val="TABLE-cell"/>
              <w:rPr>
                <w:lang w:val="en-US"/>
              </w:rPr>
            </w:pPr>
            <w:r>
              <w:rPr>
                <w:lang w:val="en-US"/>
              </w:rPr>
              <w:t>Work master</w:t>
            </w:r>
          </w:p>
        </w:tc>
        <w:tc>
          <w:tcPr>
            <w:tcW w:w="1265" w:type="dxa"/>
          </w:tcPr>
          <w:p w14:paraId="643D322D" w14:textId="04DC47FA" w:rsidR="00B50D99" w:rsidRDefault="00B50D99" w:rsidP="00B50D99">
            <w:pPr>
              <w:pStyle w:val="TABLE-cell"/>
              <w:rPr>
                <w:lang w:val="en-US"/>
              </w:rPr>
            </w:pPr>
            <w:r>
              <w:rPr>
                <w:lang w:val="en-US"/>
              </w:rPr>
              <w:t>Work master</w:t>
            </w:r>
          </w:p>
        </w:tc>
        <w:tc>
          <w:tcPr>
            <w:tcW w:w="1265" w:type="dxa"/>
          </w:tcPr>
          <w:p w14:paraId="1ABAE063" w14:textId="33DEEEC8" w:rsidR="00B50D99" w:rsidRDefault="00B50D99" w:rsidP="00B50D99">
            <w:pPr>
              <w:pStyle w:val="TABLE-cell"/>
              <w:rPr>
                <w:lang w:val="en-US"/>
              </w:rPr>
            </w:pPr>
            <w:r>
              <w:rPr>
                <w:lang w:val="en-US"/>
              </w:rPr>
              <w:t>0..1</w:t>
            </w:r>
          </w:p>
        </w:tc>
        <w:tc>
          <w:tcPr>
            <w:tcW w:w="1890" w:type="dxa"/>
          </w:tcPr>
          <w:p w14:paraId="2E3A8494" w14:textId="14ED2392" w:rsidR="00B50D99" w:rsidRPr="001C0E70" w:rsidRDefault="00B50D99" w:rsidP="00B50D99">
            <w:pPr>
              <w:pStyle w:val="TABLE-cell"/>
              <w:rPr>
                <w:lang w:val="en-US"/>
              </w:rPr>
            </w:pPr>
            <w:r w:rsidRPr="000A76ED">
              <w:t>Corresponds to</w:t>
            </w:r>
            <w:r>
              <w:t xml:space="preserve"> a</w:t>
            </w:r>
          </w:p>
        </w:tc>
        <w:tc>
          <w:tcPr>
            <w:tcW w:w="3315" w:type="dxa"/>
          </w:tcPr>
          <w:p w14:paraId="5A1CE892" w14:textId="607972EB" w:rsidR="00B50D99" w:rsidRDefault="00B50D99" w:rsidP="00B50D99">
            <w:pPr>
              <w:pStyle w:val="TABLE-cell"/>
              <w:rPr>
                <w:lang w:val="en-US"/>
              </w:rPr>
            </w:pPr>
            <w:r w:rsidRPr="001C0E70">
              <w:rPr>
                <w:lang w:val="en-US"/>
              </w:rPr>
              <w:t xml:space="preserve">The </w:t>
            </w:r>
            <w:r w:rsidRPr="001C0E70">
              <w:rPr>
                <w:i/>
                <w:lang w:val="en-US"/>
              </w:rPr>
              <w:t xml:space="preserve">work </w:t>
            </w:r>
            <w:r>
              <w:rPr>
                <w:i/>
                <w:lang w:val="en-US"/>
              </w:rPr>
              <w:t>master (s)</w:t>
            </w:r>
            <w:r w:rsidRPr="001C0E70">
              <w:rPr>
                <w:i/>
                <w:lang w:val="en-US"/>
              </w:rPr>
              <w:t xml:space="preserve"> </w:t>
            </w:r>
            <w:r w:rsidRPr="001C0E70">
              <w:rPr>
                <w:lang w:val="en-US"/>
              </w:rPr>
              <w:t>related to</w:t>
            </w:r>
            <w:r w:rsidRPr="00884E70">
              <w:rPr>
                <w:lang w:val="en-US"/>
              </w:rPr>
              <w:t xml:space="preserve"> this </w:t>
            </w:r>
            <w:r>
              <w:rPr>
                <w:i/>
                <w:lang w:val="en-US"/>
              </w:rPr>
              <w:t>job response</w:t>
            </w:r>
            <w:r w:rsidRPr="001C0E70">
              <w:rPr>
                <w:lang w:val="en-US"/>
              </w:rPr>
              <w:t>.</w:t>
            </w:r>
          </w:p>
          <w:p w14:paraId="0E3EE8FF" w14:textId="221319F5" w:rsidR="00B50D99" w:rsidRDefault="00B50D99" w:rsidP="00B50D99">
            <w:pPr>
              <w:pStyle w:val="TABLE-cell"/>
              <w:rPr>
                <w:lang w:val="en-US"/>
              </w:rPr>
            </w:pPr>
            <w:r w:rsidRPr="00E14296">
              <w:rPr>
                <w:lang w:val="en-US"/>
              </w:rPr>
              <w:lastRenderedPageBreak/>
              <w:t xml:space="preserve">The </w:t>
            </w:r>
            <w:r w:rsidRPr="00446B5B">
              <w:rPr>
                <w:i/>
                <w:lang w:val="en-US"/>
              </w:rPr>
              <w:t xml:space="preserve">version </w:t>
            </w:r>
            <w:r w:rsidRPr="00E14296">
              <w:rPr>
                <w:lang w:val="en-US"/>
              </w:rPr>
              <w:t xml:space="preserve">of the </w:t>
            </w:r>
            <w:r w:rsidRPr="00446B5B">
              <w:rPr>
                <w:i/>
                <w:lang w:val="en-US"/>
              </w:rPr>
              <w:t xml:space="preserve">work </w:t>
            </w:r>
            <w:r>
              <w:rPr>
                <w:i/>
                <w:lang w:val="en-US"/>
              </w:rPr>
              <w:t>master</w:t>
            </w:r>
            <w:r w:rsidRPr="00E14296">
              <w:rPr>
                <w:lang w:val="en-US"/>
              </w:rPr>
              <w:t xml:space="preserve"> may be specified in the attribut</w:t>
            </w:r>
            <w:r>
              <w:rPr>
                <w:lang w:val="en-US"/>
              </w:rPr>
              <w:t xml:space="preserve">e of this </w:t>
            </w:r>
            <w:r w:rsidRPr="00446B5B">
              <w:rPr>
                <w:i/>
                <w:lang w:val="en-US"/>
              </w:rPr>
              <w:t>job response</w:t>
            </w:r>
            <w:r w:rsidRPr="00E14296">
              <w:rPr>
                <w:lang w:val="en-US"/>
              </w:rPr>
              <w:t>.</w:t>
            </w:r>
          </w:p>
        </w:tc>
      </w:tr>
      <w:tr w:rsidR="00B50D99" w:rsidRPr="009432BC" w14:paraId="606AEBE6" w14:textId="77777777" w:rsidTr="00B50D99">
        <w:trPr>
          <w:trHeight w:val="395"/>
        </w:trPr>
        <w:tc>
          <w:tcPr>
            <w:tcW w:w="1265" w:type="dxa"/>
          </w:tcPr>
          <w:p w14:paraId="6FAE787C" w14:textId="51D79B94" w:rsidR="00B50D99" w:rsidRDefault="00B50D99" w:rsidP="00B50D99">
            <w:pPr>
              <w:pStyle w:val="TABLE-cell"/>
              <w:rPr>
                <w:lang w:val="en-US"/>
              </w:rPr>
            </w:pPr>
            <w:r>
              <w:rPr>
                <w:lang w:val="en-US"/>
              </w:rPr>
              <w:lastRenderedPageBreak/>
              <w:t>Work directive</w:t>
            </w:r>
          </w:p>
        </w:tc>
        <w:tc>
          <w:tcPr>
            <w:tcW w:w="1265" w:type="dxa"/>
          </w:tcPr>
          <w:p w14:paraId="13511965" w14:textId="577852DB" w:rsidR="00B50D99" w:rsidRDefault="00B50D99" w:rsidP="00B50D99">
            <w:pPr>
              <w:pStyle w:val="TABLE-cell"/>
              <w:rPr>
                <w:lang w:val="en-US"/>
              </w:rPr>
            </w:pPr>
            <w:r>
              <w:rPr>
                <w:lang w:val="en-US"/>
              </w:rPr>
              <w:t>Work directive</w:t>
            </w:r>
          </w:p>
        </w:tc>
        <w:tc>
          <w:tcPr>
            <w:tcW w:w="1265" w:type="dxa"/>
          </w:tcPr>
          <w:p w14:paraId="29480458" w14:textId="71B80231" w:rsidR="00B50D99" w:rsidRDefault="00B50D99" w:rsidP="00B50D99">
            <w:pPr>
              <w:pStyle w:val="TABLE-cell"/>
              <w:rPr>
                <w:lang w:val="en-US"/>
              </w:rPr>
            </w:pPr>
            <w:r>
              <w:rPr>
                <w:lang w:val="en-US"/>
              </w:rPr>
              <w:t>0..1</w:t>
            </w:r>
          </w:p>
        </w:tc>
        <w:tc>
          <w:tcPr>
            <w:tcW w:w="1890" w:type="dxa"/>
          </w:tcPr>
          <w:p w14:paraId="2261DC9B" w14:textId="6A881614" w:rsidR="00B50D99" w:rsidRPr="001C0E70" w:rsidRDefault="00B50D99" w:rsidP="00B50D99">
            <w:pPr>
              <w:pStyle w:val="TABLE-cell"/>
              <w:rPr>
                <w:lang w:val="en-US"/>
              </w:rPr>
            </w:pPr>
            <w:r w:rsidRPr="000A76ED">
              <w:t>Corresponds to</w:t>
            </w:r>
            <w:r>
              <w:t xml:space="preserve"> a</w:t>
            </w:r>
          </w:p>
        </w:tc>
        <w:tc>
          <w:tcPr>
            <w:tcW w:w="3315" w:type="dxa"/>
          </w:tcPr>
          <w:p w14:paraId="76254D09" w14:textId="15FCE820" w:rsidR="00B50D99" w:rsidRDefault="00B50D99" w:rsidP="00B50D99">
            <w:pPr>
              <w:pStyle w:val="TABLE-cell"/>
              <w:rPr>
                <w:lang w:val="en-US"/>
              </w:rPr>
            </w:pPr>
            <w:r w:rsidRPr="001C0E70">
              <w:rPr>
                <w:lang w:val="en-US"/>
              </w:rPr>
              <w:t xml:space="preserve">The </w:t>
            </w:r>
            <w:r w:rsidRPr="001C0E70">
              <w:rPr>
                <w:i/>
                <w:lang w:val="en-US"/>
              </w:rPr>
              <w:t>work directive</w:t>
            </w:r>
            <w:r>
              <w:rPr>
                <w:i/>
                <w:lang w:val="en-US"/>
              </w:rPr>
              <w:t>(s)</w:t>
            </w:r>
            <w:r w:rsidRPr="001C0E70">
              <w:rPr>
                <w:i/>
                <w:lang w:val="en-US"/>
              </w:rPr>
              <w:t xml:space="preserve"> </w:t>
            </w:r>
            <w:r w:rsidRPr="001C0E70">
              <w:rPr>
                <w:lang w:val="en-US"/>
              </w:rPr>
              <w:t>related to</w:t>
            </w:r>
            <w:r w:rsidRPr="00884E70">
              <w:rPr>
                <w:lang w:val="en-US"/>
              </w:rPr>
              <w:t xml:space="preserve"> this </w:t>
            </w:r>
            <w:r>
              <w:rPr>
                <w:i/>
                <w:lang w:val="en-US"/>
              </w:rPr>
              <w:t>job response</w:t>
            </w:r>
            <w:r w:rsidRPr="001C0E70">
              <w:rPr>
                <w:lang w:val="en-US"/>
              </w:rPr>
              <w:t>.</w:t>
            </w:r>
          </w:p>
          <w:p w14:paraId="4ADB76D7" w14:textId="10095A7E" w:rsidR="00B50D99" w:rsidRDefault="00B50D99" w:rsidP="00B50D99">
            <w:pPr>
              <w:pStyle w:val="TABLE-cell"/>
              <w:rPr>
                <w:lang w:val="en-US"/>
              </w:rPr>
            </w:pPr>
            <w:r w:rsidRPr="00E14296">
              <w:rPr>
                <w:lang w:val="en-US"/>
              </w:rPr>
              <w:t xml:space="preserve">The </w:t>
            </w:r>
            <w:r w:rsidRPr="00E14296">
              <w:rPr>
                <w:i/>
                <w:lang w:val="en-US"/>
              </w:rPr>
              <w:t xml:space="preserve">version </w:t>
            </w:r>
            <w:r w:rsidRPr="00E14296">
              <w:rPr>
                <w:lang w:val="en-US"/>
              </w:rPr>
              <w:t xml:space="preserve">of the </w:t>
            </w:r>
            <w:r w:rsidRPr="00E14296">
              <w:rPr>
                <w:i/>
                <w:lang w:val="en-US"/>
              </w:rPr>
              <w:t>work directive</w:t>
            </w:r>
            <w:r w:rsidRPr="00E14296">
              <w:rPr>
                <w:lang w:val="en-US"/>
              </w:rPr>
              <w:t xml:space="preserve"> may be specified in the attribut</w:t>
            </w:r>
            <w:r>
              <w:rPr>
                <w:lang w:val="en-US"/>
              </w:rPr>
              <w:t xml:space="preserve">e of this </w:t>
            </w:r>
            <w:r w:rsidRPr="00E14296">
              <w:rPr>
                <w:i/>
                <w:lang w:val="en-US"/>
              </w:rPr>
              <w:t>job response</w:t>
            </w:r>
            <w:r w:rsidRPr="00E14296">
              <w:rPr>
                <w:lang w:val="en-US"/>
              </w:rPr>
              <w:t>.</w:t>
            </w:r>
          </w:p>
        </w:tc>
      </w:tr>
      <w:tr w:rsidR="00B50D99" w:rsidRPr="009432BC" w14:paraId="2647F1F4" w14:textId="77777777" w:rsidTr="00B50D99">
        <w:trPr>
          <w:trHeight w:val="395"/>
        </w:trPr>
        <w:tc>
          <w:tcPr>
            <w:tcW w:w="1265" w:type="dxa"/>
          </w:tcPr>
          <w:p w14:paraId="15A47AC7" w14:textId="51E14FF1" w:rsidR="00B50D99" w:rsidRDefault="00B50D99" w:rsidP="00B50D99">
            <w:pPr>
              <w:pStyle w:val="TABLE-cell"/>
              <w:rPr>
                <w:lang w:val="en-US"/>
              </w:rPr>
            </w:pPr>
            <w:r>
              <w:rPr>
                <w:lang w:val="en-US"/>
              </w:rPr>
              <w:t xml:space="preserve">Workflow specification </w:t>
            </w:r>
          </w:p>
        </w:tc>
        <w:tc>
          <w:tcPr>
            <w:tcW w:w="1265" w:type="dxa"/>
          </w:tcPr>
          <w:p w14:paraId="6206DA8A" w14:textId="4BC4A4EB" w:rsidR="00B50D99" w:rsidRDefault="00B50D99" w:rsidP="00B50D99">
            <w:pPr>
              <w:pStyle w:val="TABLE-cell"/>
              <w:rPr>
                <w:lang w:val="en-US"/>
              </w:rPr>
            </w:pPr>
            <w:r>
              <w:rPr>
                <w:lang w:val="en-US"/>
              </w:rPr>
              <w:t>Workflow specification</w:t>
            </w:r>
          </w:p>
        </w:tc>
        <w:tc>
          <w:tcPr>
            <w:tcW w:w="1265" w:type="dxa"/>
          </w:tcPr>
          <w:p w14:paraId="3BFACD74" w14:textId="51F7B971" w:rsidR="00B50D99" w:rsidRDefault="00B50D99" w:rsidP="00B50D99">
            <w:pPr>
              <w:pStyle w:val="TABLE-cell"/>
              <w:rPr>
                <w:lang w:val="en-US"/>
              </w:rPr>
            </w:pPr>
            <w:r>
              <w:rPr>
                <w:lang w:val="en-US"/>
              </w:rPr>
              <w:t>0..1</w:t>
            </w:r>
          </w:p>
        </w:tc>
        <w:tc>
          <w:tcPr>
            <w:tcW w:w="1890" w:type="dxa"/>
          </w:tcPr>
          <w:p w14:paraId="33EEC8E9" w14:textId="2B6A0611" w:rsidR="00B50D99" w:rsidRDefault="00B50D99" w:rsidP="00B50D99">
            <w:pPr>
              <w:pStyle w:val="TABLE-cell"/>
              <w:rPr>
                <w:lang w:val="en-US"/>
              </w:rPr>
            </w:pPr>
            <w:r w:rsidRPr="000A76ED">
              <w:t>Corresponds to</w:t>
            </w:r>
            <w:r>
              <w:t xml:space="preserve"> a</w:t>
            </w:r>
          </w:p>
        </w:tc>
        <w:tc>
          <w:tcPr>
            <w:tcW w:w="3315" w:type="dxa"/>
          </w:tcPr>
          <w:p w14:paraId="1FA8B582" w14:textId="1F58FD01" w:rsidR="00B50D99" w:rsidRDefault="00B50D99" w:rsidP="00B50D99">
            <w:pPr>
              <w:pStyle w:val="TABLE-cell"/>
              <w:rPr>
                <w:lang w:val="en-US"/>
              </w:rPr>
            </w:pPr>
            <w:r>
              <w:rPr>
                <w:lang w:val="en-US"/>
              </w:rPr>
              <w:t>The</w:t>
            </w:r>
            <w:r>
              <w:t xml:space="preserve"> </w:t>
            </w:r>
            <w:r>
              <w:rPr>
                <w:i/>
                <w:lang w:val="en-US"/>
              </w:rPr>
              <w:t xml:space="preserve">workflow specifications </w:t>
            </w:r>
            <w:r w:rsidRPr="009A5AFB">
              <w:rPr>
                <w:lang w:val="en-US"/>
              </w:rPr>
              <w:t>related to</w:t>
            </w:r>
            <w:r>
              <w:rPr>
                <w:lang w:val="en-US"/>
              </w:rPr>
              <w:t xml:space="preserve"> this </w:t>
            </w:r>
            <w:r w:rsidRPr="005E6980">
              <w:rPr>
                <w:i/>
                <w:lang w:val="en-US"/>
              </w:rPr>
              <w:t>job response</w:t>
            </w:r>
            <w:r>
              <w:rPr>
                <w:lang w:val="en-US"/>
              </w:rPr>
              <w:t>.</w:t>
            </w:r>
          </w:p>
        </w:tc>
      </w:tr>
      <w:tr w:rsidR="00C13E97" w:rsidRPr="009432BC" w14:paraId="2B2BE382" w14:textId="77777777" w:rsidTr="00B50D99">
        <w:trPr>
          <w:trHeight w:val="395"/>
        </w:trPr>
        <w:tc>
          <w:tcPr>
            <w:tcW w:w="1265" w:type="dxa"/>
          </w:tcPr>
          <w:p w14:paraId="602B22B7" w14:textId="25CBD0C1" w:rsidR="00C13E97" w:rsidRDefault="00C13E97" w:rsidP="00A55CDE">
            <w:pPr>
              <w:pStyle w:val="TABLE-cell"/>
              <w:rPr>
                <w:lang w:val="en-US"/>
              </w:rPr>
            </w:pPr>
            <w:r>
              <w:rPr>
                <w:lang w:val="en-US"/>
              </w:rPr>
              <w:t>Workflow specification node</w:t>
            </w:r>
          </w:p>
        </w:tc>
        <w:tc>
          <w:tcPr>
            <w:tcW w:w="1265" w:type="dxa"/>
          </w:tcPr>
          <w:p w14:paraId="71DFA88F" w14:textId="17143C68" w:rsidR="00C13E97" w:rsidRDefault="00C13E97" w:rsidP="00A55CDE">
            <w:pPr>
              <w:pStyle w:val="TABLE-cell"/>
              <w:rPr>
                <w:lang w:val="en-US"/>
              </w:rPr>
            </w:pPr>
            <w:r>
              <w:rPr>
                <w:lang w:val="en-US"/>
              </w:rPr>
              <w:t>Workflow specification node</w:t>
            </w:r>
          </w:p>
        </w:tc>
        <w:tc>
          <w:tcPr>
            <w:tcW w:w="1265" w:type="dxa"/>
          </w:tcPr>
          <w:p w14:paraId="2C526D3D" w14:textId="7E5E0F69" w:rsidR="00C13E97" w:rsidRDefault="00C13E97" w:rsidP="00A55CDE">
            <w:pPr>
              <w:pStyle w:val="TABLE-cell"/>
              <w:rPr>
                <w:lang w:val="en-US"/>
              </w:rPr>
            </w:pPr>
            <w:r>
              <w:rPr>
                <w:lang w:val="en-US"/>
              </w:rPr>
              <w:t>0..1</w:t>
            </w:r>
          </w:p>
        </w:tc>
        <w:tc>
          <w:tcPr>
            <w:tcW w:w="1890" w:type="dxa"/>
          </w:tcPr>
          <w:p w14:paraId="57D4C3D3" w14:textId="77ED21E4" w:rsidR="00C13E97" w:rsidRDefault="00B50D99" w:rsidP="00A55CDE">
            <w:pPr>
              <w:pStyle w:val="TABLE-cell"/>
              <w:rPr>
                <w:lang w:val="en-US"/>
              </w:rPr>
            </w:pPr>
            <w:r w:rsidRPr="00B50D99">
              <w:rPr>
                <w:lang w:val="en-US"/>
              </w:rPr>
              <w:t>Corresponds to</w:t>
            </w:r>
            <w:r>
              <w:rPr>
                <w:lang w:val="en-US"/>
              </w:rPr>
              <w:t xml:space="preserve"> a</w:t>
            </w:r>
          </w:p>
        </w:tc>
        <w:tc>
          <w:tcPr>
            <w:tcW w:w="3315" w:type="dxa"/>
          </w:tcPr>
          <w:p w14:paraId="7135773A" w14:textId="6A9E594D" w:rsidR="00C13E97" w:rsidRDefault="00C13E97" w:rsidP="00A55CDE">
            <w:pPr>
              <w:pStyle w:val="TABLE-cell"/>
              <w:rPr>
                <w:lang w:val="en-US"/>
              </w:rPr>
            </w:pPr>
            <w:r>
              <w:rPr>
                <w:lang w:val="en-US"/>
              </w:rPr>
              <w:t>The</w:t>
            </w:r>
            <w:r>
              <w:t xml:space="preserve"> </w:t>
            </w:r>
            <w:r>
              <w:rPr>
                <w:i/>
                <w:lang w:val="en-US"/>
              </w:rPr>
              <w:t>w</w:t>
            </w:r>
            <w:r w:rsidRPr="00B67DAA">
              <w:rPr>
                <w:i/>
                <w:lang w:val="en-US"/>
              </w:rPr>
              <w:t xml:space="preserve">orkflow specification node </w:t>
            </w:r>
            <w:r>
              <w:rPr>
                <w:lang w:val="en-US"/>
              </w:rPr>
              <w:t xml:space="preserve">related this </w:t>
            </w:r>
            <w:r w:rsidRPr="005E6980">
              <w:rPr>
                <w:i/>
                <w:lang w:val="en-US"/>
              </w:rPr>
              <w:t>job response</w:t>
            </w:r>
            <w:r>
              <w:rPr>
                <w:lang w:val="en-US"/>
              </w:rPr>
              <w:t>.</w:t>
            </w:r>
          </w:p>
        </w:tc>
      </w:tr>
      <w:tr w:rsidR="00C13E97" w:rsidRPr="009432BC" w14:paraId="487292E7" w14:textId="77777777" w:rsidTr="00B50D99">
        <w:trPr>
          <w:trHeight w:val="395"/>
        </w:trPr>
        <w:tc>
          <w:tcPr>
            <w:tcW w:w="1265" w:type="dxa"/>
          </w:tcPr>
          <w:p w14:paraId="55FCA8E3" w14:textId="102EB43A" w:rsidR="00C13E97" w:rsidRDefault="00C13E97" w:rsidP="00A55CDE">
            <w:pPr>
              <w:pStyle w:val="TABLE-cell"/>
              <w:rPr>
                <w:lang w:val="en-US"/>
              </w:rPr>
            </w:pPr>
            <w:r>
              <w:rPr>
                <w:lang w:val="en-US"/>
              </w:rPr>
              <w:t>Job order</w:t>
            </w:r>
          </w:p>
        </w:tc>
        <w:tc>
          <w:tcPr>
            <w:tcW w:w="1265" w:type="dxa"/>
          </w:tcPr>
          <w:p w14:paraId="58E800D4" w14:textId="6AC4C625" w:rsidR="00C13E97" w:rsidRDefault="00C13E97" w:rsidP="00A55CDE">
            <w:pPr>
              <w:pStyle w:val="TABLE-cell"/>
              <w:rPr>
                <w:lang w:val="en-US"/>
              </w:rPr>
            </w:pPr>
            <w:r>
              <w:rPr>
                <w:lang w:val="en-US"/>
              </w:rPr>
              <w:t>Job order</w:t>
            </w:r>
          </w:p>
        </w:tc>
        <w:tc>
          <w:tcPr>
            <w:tcW w:w="1265" w:type="dxa"/>
          </w:tcPr>
          <w:p w14:paraId="5774A23A" w14:textId="19F278AC" w:rsidR="00C13E97" w:rsidRDefault="00C13E97" w:rsidP="00A55CDE">
            <w:pPr>
              <w:pStyle w:val="TABLE-cell"/>
              <w:rPr>
                <w:lang w:val="en-US"/>
              </w:rPr>
            </w:pPr>
            <w:r>
              <w:rPr>
                <w:lang w:val="en-US"/>
              </w:rPr>
              <w:t>0..1</w:t>
            </w:r>
          </w:p>
        </w:tc>
        <w:tc>
          <w:tcPr>
            <w:tcW w:w="1890" w:type="dxa"/>
          </w:tcPr>
          <w:p w14:paraId="1DEA061E" w14:textId="4D6DF3FD" w:rsidR="00C13E97" w:rsidRPr="00A32A7E" w:rsidRDefault="00B50D99" w:rsidP="00A55CDE">
            <w:pPr>
              <w:pStyle w:val="TABLE-cell"/>
              <w:rPr>
                <w:lang w:val="en-US"/>
              </w:rPr>
            </w:pPr>
            <w:r w:rsidRPr="00B50D99">
              <w:rPr>
                <w:lang w:val="en-US"/>
              </w:rPr>
              <w:t>Corresponds to</w:t>
            </w:r>
            <w:r>
              <w:rPr>
                <w:lang w:val="en-US"/>
              </w:rPr>
              <w:t xml:space="preserve"> a</w:t>
            </w:r>
          </w:p>
        </w:tc>
        <w:tc>
          <w:tcPr>
            <w:tcW w:w="3315" w:type="dxa"/>
          </w:tcPr>
          <w:p w14:paraId="30806369" w14:textId="1869623A" w:rsidR="00C13E97" w:rsidRDefault="00C13E97" w:rsidP="00A55CDE">
            <w:pPr>
              <w:pStyle w:val="TABLE-cell"/>
              <w:rPr>
                <w:lang w:val="en-US"/>
              </w:rPr>
            </w:pPr>
            <w:r w:rsidRPr="00A32A7E">
              <w:rPr>
                <w:lang w:val="en-US"/>
              </w:rPr>
              <w:t xml:space="preserve">The </w:t>
            </w:r>
            <w:r w:rsidRPr="00E177B5">
              <w:rPr>
                <w:i/>
                <w:lang w:val="en-US"/>
              </w:rPr>
              <w:t>job order</w:t>
            </w:r>
            <w:r>
              <w:rPr>
                <w:lang w:val="en-US"/>
              </w:rPr>
              <w:t xml:space="preserve"> related to </w:t>
            </w:r>
            <w:r w:rsidRPr="00A32A7E">
              <w:rPr>
                <w:lang w:val="en-US"/>
              </w:rPr>
              <w:t xml:space="preserve">this </w:t>
            </w:r>
            <w:r w:rsidRPr="00E177B5">
              <w:rPr>
                <w:i/>
                <w:lang w:val="en-US"/>
              </w:rPr>
              <w:t>job response</w:t>
            </w:r>
            <w:r>
              <w:rPr>
                <w:lang w:val="en-US"/>
              </w:rPr>
              <w:t>,</w:t>
            </w:r>
          </w:p>
        </w:tc>
      </w:tr>
      <w:tr w:rsidR="00C13E97" w:rsidRPr="009432BC" w14:paraId="36695321" w14:textId="77777777" w:rsidTr="00B50D99">
        <w:trPr>
          <w:trHeight w:val="395"/>
        </w:trPr>
        <w:tc>
          <w:tcPr>
            <w:tcW w:w="1265" w:type="dxa"/>
          </w:tcPr>
          <w:p w14:paraId="4F725CCE" w14:textId="1A8C7FD9" w:rsidR="00C13E97" w:rsidRDefault="00C13E97" w:rsidP="00A55CDE">
            <w:pPr>
              <w:pStyle w:val="TABLE-cell"/>
              <w:rPr>
                <w:lang w:val="en-US"/>
              </w:rPr>
            </w:pPr>
            <w:r>
              <w:rPr>
                <w:lang w:val="en-US"/>
              </w:rPr>
              <w:t>Job response list</w:t>
            </w:r>
          </w:p>
        </w:tc>
        <w:tc>
          <w:tcPr>
            <w:tcW w:w="1265" w:type="dxa"/>
          </w:tcPr>
          <w:p w14:paraId="715F1BE8" w14:textId="3F5A71AA" w:rsidR="00C13E97" w:rsidRDefault="00C13E97" w:rsidP="00A55CDE">
            <w:pPr>
              <w:pStyle w:val="TABLE-cell"/>
              <w:rPr>
                <w:lang w:val="en-US"/>
              </w:rPr>
            </w:pPr>
            <w:r>
              <w:rPr>
                <w:lang w:val="en-US"/>
              </w:rPr>
              <w:t>NA</w:t>
            </w:r>
          </w:p>
        </w:tc>
        <w:tc>
          <w:tcPr>
            <w:tcW w:w="1265" w:type="dxa"/>
          </w:tcPr>
          <w:p w14:paraId="68BE81A6" w14:textId="16817FA5" w:rsidR="00C13E97" w:rsidRDefault="00C13E97" w:rsidP="00A55CDE">
            <w:pPr>
              <w:pStyle w:val="TABLE-cell"/>
              <w:rPr>
                <w:lang w:val="en-US"/>
              </w:rPr>
            </w:pPr>
            <w:r>
              <w:rPr>
                <w:lang w:val="en-US"/>
              </w:rPr>
              <w:t>0..1</w:t>
            </w:r>
          </w:p>
        </w:tc>
        <w:tc>
          <w:tcPr>
            <w:tcW w:w="1890" w:type="dxa"/>
          </w:tcPr>
          <w:p w14:paraId="3BB68BC1" w14:textId="7DAD059E" w:rsidR="00C13E97" w:rsidRPr="001C0E70" w:rsidRDefault="00B50D99" w:rsidP="00A55CDE">
            <w:pPr>
              <w:pStyle w:val="TABLE-cell"/>
              <w:rPr>
                <w:lang w:val="en-US"/>
              </w:rPr>
            </w:pPr>
            <w:r>
              <w:rPr>
                <w:lang w:val="en-US"/>
              </w:rPr>
              <w:t>Is made up of</w:t>
            </w:r>
          </w:p>
        </w:tc>
        <w:tc>
          <w:tcPr>
            <w:tcW w:w="3315" w:type="dxa"/>
          </w:tcPr>
          <w:p w14:paraId="6F80AC92" w14:textId="35F96578" w:rsidR="00C13E97" w:rsidRDefault="00C13E97" w:rsidP="00A55CDE">
            <w:pPr>
              <w:pStyle w:val="TABLE-cell"/>
              <w:rPr>
                <w:lang w:val="en-US"/>
              </w:rPr>
            </w:pPr>
            <w:r w:rsidRPr="001C0E70">
              <w:rPr>
                <w:lang w:val="en-US"/>
              </w:rPr>
              <w:t xml:space="preserve">The </w:t>
            </w:r>
            <w:r>
              <w:rPr>
                <w:i/>
                <w:lang w:val="en-US"/>
              </w:rPr>
              <w:t>j</w:t>
            </w:r>
            <w:r w:rsidRPr="001C0E70">
              <w:rPr>
                <w:i/>
                <w:lang w:val="en-US"/>
              </w:rPr>
              <w:t>ob response list</w:t>
            </w:r>
            <w:r>
              <w:rPr>
                <w:i/>
                <w:lang w:val="en-US"/>
              </w:rPr>
              <w:t>(</w:t>
            </w:r>
            <w:r w:rsidRPr="001C0E70">
              <w:rPr>
                <w:i/>
                <w:lang w:val="en-US"/>
              </w:rPr>
              <w:t>s</w:t>
            </w:r>
            <w:r>
              <w:rPr>
                <w:i/>
                <w:lang w:val="en-US"/>
              </w:rPr>
              <w:t>)</w:t>
            </w:r>
            <w:r w:rsidRPr="001C0E70">
              <w:rPr>
                <w:i/>
                <w:lang w:val="en-US"/>
              </w:rPr>
              <w:t xml:space="preserve"> </w:t>
            </w:r>
            <w:r w:rsidRPr="001C0E70">
              <w:rPr>
                <w:lang w:val="en-US"/>
              </w:rPr>
              <w:t xml:space="preserve">referenced in this </w:t>
            </w:r>
            <w:r w:rsidRPr="001C0E70">
              <w:rPr>
                <w:i/>
                <w:lang w:val="en-US"/>
              </w:rPr>
              <w:t>job response</w:t>
            </w:r>
            <w:r w:rsidRPr="001C0E70">
              <w:rPr>
                <w:lang w:val="en-US"/>
              </w:rPr>
              <w:t>.</w:t>
            </w:r>
          </w:p>
        </w:tc>
      </w:tr>
      <w:tr w:rsidR="00C13E97" w:rsidRPr="009432BC" w14:paraId="12A5BCA3" w14:textId="77777777" w:rsidTr="00B50D99">
        <w:trPr>
          <w:trHeight w:val="395"/>
        </w:trPr>
        <w:tc>
          <w:tcPr>
            <w:tcW w:w="1265" w:type="dxa"/>
          </w:tcPr>
          <w:p w14:paraId="7B41D3EC" w14:textId="2602375A" w:rsidR="00C13E97" w:rsidRDefault="00C13E97" w:rsidP="00A55CDE">
            <w:pPr>
              <w:pStyle w:val="TABLE-cell"/>
              <w:rPr>
                <w:lang w:val="en-US"/>
              </w:rPr>
            </w:pPr>
            <w:r>
              <w:rPr>
                <w:lang w:val="en-US"/>
              </w:rPr>
              <w:t>Personnel actual</w:t>
            </w:r>
          </w:p>
        </w:tc>
        <w:tc>
          <w:tcPr>
            <w:tcW w:w="1265" w:type="dxa"/>
          </w:tcPr>
          <w:p w14:paraId="276BECA9" w14:textId="3E124AF1" w:rsidR="00C13E97" w:rsidRDefault="00C13E97" w:rsidP="00A55CDE">
            <w:pPr>
              <w:pStyle w:val="TABLE-cell"/>
              <w:rPr>
                <w:lang w:val="en-US"/>
              </w:rPr>
            </w:pPr>
            <w:r>
              <w:rPr>
                <w:lang w:val="en-US"/>
              </w:rPr>
              <w:t>Personnel actual</w:t>
            </w:r>
          </w:p>
        </w:tc>
        <w:tc>
          <w:tcPr>
            <w:tcW w:w="1265" w:type="dxa"/>
          </w:tcPr>
          <w:p w14:paraId="7262E6D5" w14:textId="5ED1D1D2" w:rsidR="00C13E97" w:rsidRDefault="00C13E97" w:rsidP="00A55CDE">
            <w:pPr>
              <w:pStyle w:val="TABLE-cell"/>
              <w:rPr>
                <w:lang w:val="en-US"/>
              </w:rPr>
            </w:pPr>
            <w:r>
              <w:rPr>
                <w:lang w:val="en-US"/>
              </w:rPr>
              <w:t>0..*</w:t>
            </w:r>
          </w:p>
        </w:tc>
        <w:tc>
          <w:tcPr>
            <w:tcW w:w="1890" w:type="dxa"/>
          </w:tcPr>
          <w:p w14:paraId="06BC6B44" w14:textId="321E7600" w:rsidR="00C13E97" w:rsidRPr="001C0E70" w:rsidRDefault="00B50D99" w:rsidP="00A55CDE">
            <w:pPr>
              <w:pStyle w:val="TABLE-cell"/>
              <w:rPr>
                <w:lang w:val="en-US"/>
              </w:rPr>
            </w:pPr>
            <w:r>
              <w:rPr>
                <w:lang w:val="en-US"/>
              </w:rPr>
              <w:t>Contains</w:t>
            </w:r>
          </w:p>
        </w:tc>
        <w:tc>
          <w:tcPr>
            <w:tcW w:w="3315" w:type="dxa"/>
          </w:tcPr>
          <w:p w14:paraId="573E789B" w14:textId="651C38D0" w:rsidR="00C13E97" w:rsidRDefault="00C13E97" w:rsidP="00A55CDE">
            <w:pPr>
              <w:pStyle w:val="TABLE-cell"/>
              <w:rPr>
                <w:lang w:val="en-US"/>
              </w:rPr>
            </w:pPr>
            <w:r w:rsidRPr="001C0E70">
              <w:rPr>
                <w:lang w:val="en-US"/>
              </w:rPr>
              <w:t xml:space="preserve">The </w:t>
            </w:r>
            <w:r w:rsidRPr="001C0E70">
              <w:rPr>
                <w:i/>
                <w:lang w:val="en-US"/>
              </w:rPr>
              <w:t>personnel actual</w:t>
            </w:r>
            <w:r>
              <w:rPr>
                <w:i/>
                <w:lang w:val="en-US"/>
              </w:rPr>
              <w:t>(</w:t>
            </w:r>
            <w:r w:rsidRPr="001C0E70">
              <w:rPr>
                <w:i/>
                <w:lang w:val="en-US"/>
              </w:rPr>
              <w:t>s</w:t>
            </w:r>
            <w:r>
              <w:rPr>
                <w:i/>
                <w:lang w:val="en-US"/>
              </w:rPr>
              <w:t>)</w:t>
            </w:r>
            <w:r w:rsidRPr="001C0E70">
              <w:rPr>
                <w:lang w:val="en-US"/>
              </w:rPr>
              <w:t xml:space="preserve"> related to this </w:t>
            </w:r>
            <w:r w:rsidRPr="00884E70">
              <w:rPr>
                <w:i/>
                <w:lang w:val="en-US"/>
              </w:rPr>
              <w:t>job response.</w:t>
            </w:r>
          </w:p>
        </w:tc>
      </w:tr>
      <w:tr w:rsidR="00B50D99" w:rsidRPr="009432BC" w14:paraId="23861A23" w14:textId="77777777" w:rsidTr="00B50D99">
        <w:trPr>
          <w:trHeight w:val="395"/>
        </w:trPr>
        <w:tc>
          <w:tcPr>
            <w:tcW w:w="1265" w:type="dxa"/>
          </w:tcPr>
          <w:p w14:paraId="65742AC8" w14:textId="59EB496E" w:rsidR="00B50D99" w:rsidRDefault="00B50D99" w:rsidP="00B50D99">
            <w:pPr>
              <w:pStyle w:val="TABLE-cell"/>
              <w:rPr>
                <w:lang w:val="en-US"/>
              </w:rPr>
            </w:pPr>
            <w:r>
              <w:rPr>
                <w:lang w:val="en-US"/>
              </w:rPr>
              <w:t>Equipment actual</w:t>
            </w:r>
          </w:p>
        </w:tc>
        <w:tc>
          <w:tcPr>
            <w:tcW w:w="1265" w:type="dxa"/>
          </w:tcPr>
          <w:p w14:paraId="349A2641" w14:textId="511D585C" w:rsidR="00B50D99" w:rsidRDefault="00B50D99" w:rsidP="00B50D99">
            <w:pPr>
              <w:pStyle w:val="TABLE-cell"/>
              <w:rPr>
                <w:lang w:val="en-US"/>
              </w:rPr>
            </w:pPr>
            <w:r>
              <w:rPr>
                <w:lang w:val="en-US"/>
              </w:rPr>
              <w:t>Equipment actual</w:t>
            </w:r>
          </w:p>
        </w:tc>
        <w:tc>
          <w:tcPr>
            <w:tcW w:w="1265" w:type="dxa"/>
          </w:tcPr>
          <w:p w14:paraId="18BA5F29" w14:textId="19290D13" w:rsidR="00B50D99" w:rsidRDefault="00B50D99" w:rsidP="00B50D99">
            <w:pPr>
              <w:pStyle w:val="TABLE-cell"/>
              <w:rPr>
                <w:lang w:val="en-US"/>
              </w:rPr>
            </w:pPr>
            <w:r>
              <w:rPr>
                <w:lang w:val="en-US"/>
              </w:rPr>
              <w:t>0..*</w:t>
            </w:r>
          </w:p>
        </w:tc>
        <w:tc>
          <w:tcPr>
            <w:tcW w:w="1890" w:type="dxa"/>
          </w:tcPr>
          <w:p w14:paraId="146A7385" w14:textId="7A6656F8" w:rsidR="00B50D99" w:rsidRDefault="00B50D99" w:rsidP="00B50D99">
            <w:pPr>
              <w:pStyle w:val="TABLE-cell"/>
              <w:rPr>
                <w:lang w:val="en-US"/>
              </w:rPr>
            </w:pPr>
            <w:r w:rsidRPr="00311DCA">
              <w:t>Contains</w:t>
            </w:r>
          </w:p>
        </w:tc>
        <w:tc>
          <w:tcPr>
            <w:tcW w:w="3315" w:type="dxa"/>
          </w:tcPr>
          <w:p w14:paraId="40E16FAD" w14:textId="056BD22B" w:rsidR="00B50D99" w:rsidRDefault="00B50D99" w:rsidP="00B50D99">
            <w:pPr>
              <w:pStyle w:val="TABLE-cell"/>
              <w:rPr>
                <w:lang w:val="en-US"/>
              </w:rPr>
            </w:pPr>
            <w:r>
              <w:rPr>
                <w:lang w:val="en-US"/>
              </w:rPr>
              <w:t xml:space="preserve">The </w:t>
            </w:r>
            <w:r>
              <w:rPr>
                <w:i/>
                <w:lang w:val="en-US"/>
              </w:rPr>
              <w:t>equipment actual(s)</w:t>
            </w:r>
            <w:r>
              <w:rPr>
                <w:lang w:val="en-US"/>
              </w:rPr>
              <w:t xml:space="preserve"> related to this</w:t>
            </w:r>
            <w:r>
              <w:rPr>
                <w:i/>
                <w:lang w:val="en-US"/>
              </w:rPr>
              <w:t xml:space="preserve"> job response.</w:t>
            </w:r>
          </w:p>
        </w:tc>
      </w:tr>
      <w:tr w:rsidR="00B50D99" w:rsidRPr="009432BC" w14:paraId="4BDDF96A" w14:textId="77777777" w:rsidTr="00B50D99">
        <w:trPr>
          <w:trHeight w:val="395"/>
        </w:trPr>
        <w:tc>
          <w:tcPr>
            <w:tcW w:w="1265" w:type="dxa"/>
          </w:tcPr>
          <w:p w14:paraId="2A768FD8" w14:textId="00B6B36A" w:rsidR="00B50D99" w:rsidRDefault="00B50D99" w:rsidP="00B50D99">
            <w:pPr>
              <w:pStyle w:val="TABLE-cell"/>
              <w:rPr>
                <w:lang w:val="en-US"/>
              </w:rPr>
            </w:pPr>
            <w:r>
              <w:rPr>
                <w:lang w:val="en-US"/>
              </w:rPr>
              <w:t>Physical asset actual</w:t>
            </w:r>
          </w:p>
        </w:tc>
        <w:tc>
          <w:tcPr>
            <w:tcW w:w="1265" w:type="dxa"/>
          </w:tcPr>
          <w:p w14:paraId="21790CBD" w14:textId="7C0DA55F" w:rsidR="00B50D99" w:rsidRDefault="00B50D99" w:rsidP="00B50D99">
            <w:pPr>
              <w:pStyle w:val="TABLE-cell"/>
              <w:rPr>
                <w:lang w:val="en-US"/>
              </w:rPr>
            </w:pPr>
            <w:r>
              <w:rPr>
                <w:lang w:val="en-US"/>
              </w:rPr>
              <w:t>Physical asset actual</w:t>
            </w:r>
          </w:p>
        </w:tc>
        <w:tc>
          <w:tcPr>
            <w:tcW w:w="1265" w:type="dxa"/>
          </w:tcPr>
          <w:p w14:paraId="3BEA7C23" w14:textId="328E32BD" w:rsidR="00B50D99" w:rsidRDefault="00B50D99" w:rsidP="00B50D99">
            <w:pPr>
              <w:pStyle w:val="TABLE-cell"/>
              <w:rPr>
                <w:lang w:val="en-US"/>
              </w:rPr>
            </w:pPr>
            <w:r>
              <w:rPr>
                <w:lang w:val="en-US"/>
              </w:rPr>
              <w:t>0..*</w:t>
            </w:r>
          </w:p>
        </w:tc>
        <w:tc>
          <w:tcPr>
            <w:tcW w:w="1890" w:type="dxa"/>
          </w:tcPr>
          <w:p w14:paraId="3C4CA40D" w14:textId="43236573" w:rsidR="00B50D99" w:rsidRDefault="00B50D99" w:rsidP="00B50D99">
            <w:pPr>
              <w:pStyle w:val="TABLE-cell"/>
              <w:rPr>
                <w:lang w:val="en-US"/>
              </w:rPr>
            </w:pPr>
            <w:r w:rsidRPr="00311DCA">
              <w:t>Contains</w:t>
            </w:r>
          </w:p>
        </w:tc>
        <w:tc>
          <w:tcPr>
            <w:tcW w:w="3315" w:type="dxa"/>
          </w:tcPr>
          <w:p w14:paraId="2DA91D83" w14:textId="52DE7C1F" w:rsidR="00B50D99" w:rsidRDefault="00B50D99" w:rsidP="00B50D99">
            <w:pPr>
              <w:pStyle w:val="TABLE-cell"/>
              <w:rPr>
                <w:lang w:val="en-US"/>
              </w:rPr>
            </w:pPr>
            <w:r>
              <w:rPr>
                <w:lang w:val="en-US"/>
              </w:rPr>
              <w:t xml:space="preserve">The </w:t>
            </w:r>
            <w:r>
              <w:rPr>
                <w:i/>
                <w:lang w:val="en-US"/>
              </w:rPr>
              <w:t>physical asset actual(s)</w:t>
            </w:r>
            <w:r>
              <w:rPr>
                <w:lang w:val="en-US"/>
              </w:rPr>
              <w:t xml:space="preserve"> related to this</w:t>
            </w:r>
            <w:r>
              <w:rPr>
                <w:i/>
                <w:lang w:val="en-US"/>
              </w:rPr>
              <w:t xml:space="preserve"> job response.</w:t>
            </w:r>
          </w:p>
        </w:tc>
      </w:tr>
      <w:tr w:rsidR="00B50D99" w:rsidRPr="009432BC" w14:paraId="033ABA78" w14:textId="77777777" w:rsidTr="00B50D99">
        <w:trPr>
          <w:trHeight w:val="395"/>
        </w:trPr>
        <w:tc>
          <w:tcPr>
            <w:tcW w:w="1265" w:type="dxa"/>
          </w:tcPr>
          <w:p w14:paraId="2A2DDF11" w14:textId="752C0526" w:rsidR="00B50D99" w:rsidRDefault="00B50D99" w:rsidP="00B50D99">
            <w:pPr>
              <w:pStyle w:val="TABLE-cell"/>
              <w:rPr>
                <w:lang w:val="en-US"/>
              </w:rPr>
            </w:pPr>
            <w:r>
              <w:rPr>
                <w:lang w:val="en-US"/>
              </w:rPr>
              <w:t>Material actual</w:t>
            </w:r>
          </w:p>
        </w:tc>
        <w:tc>
          <w:tcPr>
            <w:tcW w:w="1265" w:type="dxa"/>
          </w:tcPr>
          <w:p w14:paraId="3CD35DDA" w14:textId="68BE170C" w:rsidR="00B50D99" w:rsidRDefault="00B50D99" w:rsidP="00B50D99">
            <w:pPr>
              <w:pStyle w:val="TABLE-cell"/>
              <w:rPr>
                <w:lang w:val="en-US"/>
              </w:rPr>
            </w:pPr>
            <w:r>
              <w:rPr>
                <w:lang w:val="en-US"/>
              </w:rPr>
              <w:t>Material actual</w:t>
            </w:r>
          </w:p>
        </w:tc>
        <w:tc>
          <w:tcPr>
            <w:tcW w:w="1265" w:type="dxa"/>
          </w:tcPr>
          <w:p w14:paraId="13C44366" w14:textId="0D2CDF0D" w:rsidR="00B50D99" w:rsidRDefault="00B50D99" w:rsidP="00B50D99">
            <w:pPr>
              <w:pStyle w:val="TABLE-cell"/>
              <w:rPr>
                <w:lang w:val="en-US"/>
              </w:rPr>
            </w:pPr>
            <w:r>
              <w:rPr>
                <w:lang w:val="en-US"/>
              </w:rPr>
              <w:t>0..*</w:t>
            </w:r>
          </w:p>
        </w:tc>
        <w:tc>
          <w:tcPr>
            <w:tcW w:w="1890" w:type="dxa"/>
          </w:tcPr>
          <w:p w14:paraId="6C9DB3E0" w14:textId="3FF7C245" w:rsidR="00B50D99" w:rsidRDefault="00B50D99" w:rsidP="00B50D99">
            <w:pPr>
              <w:pStyle w:val="TABLE-cell"/>
              <w:rPr>
                <w:lang w:val="en-US"/>
              </w:rPr>
            </w:pPr>
            <w:r w:rsidRPr="00311DCA">
              <w:t>Contains</w:t>
            </w:r>
          </w:p>
        </w:tc>
        <w:tc>
          <w:tcPr>
            <w:tcW w:w="3315" w:type="dxa"/>
          </w:tcPr>
          <w:p w14:paraId="6B5A534E" w14:textId="633E6B0D" w:rsidR="00B50D99" w:rsidRDefault="00B50D99" w:rsidP="00B50D99">
            <w:pPr>
              <w:pStyle w:val="TABLE-cell"/>
              <w:rPr>
                <w:lang w:val="en-US"/>
              </w:rPr>
            </w:pPr>
            <w:r>
              <w:rPr>
                <w:lang w:val="en-US"/>
              </w:rPr>
              <w:t xml:space="preserve">The </w:t>
            </w:r>
            <w:r>
              <w:rPr>
                <w:i/>
                <w:lang w:val="en-US"/>
              </w:rPr>
              <w:t>material actual(s)</w:t>
            </w:r>
            <w:r>
              <w:rPr>
                <w:lang w:val="en-US"/>
              </w:rPr>
              <w:t xml:space="preserve"> related to this</w:t>
            </w:r>
            <w:r>
              <w:rPr>
                <w:i/>
                <w:lang w:val="en-US"/>
              </w:rPr>
              <w:t xml:space="preserve"> job response.</w:t>
            </w:r>
          </w:p>
        </w:tc>
      </w:tr>
      <w:tr w:rsidR="00B50D99" w:rsidRPr="009432BC" w14:paraId="5D9D5C6B" w14:textId="77777777" w:rsidTr="00B50D99">
        <w:trPr>
          <w:trHeight w:val="395"/>
        </w:trPr>
        <w:tc>
          <w:tcPr>
            <w:tcW w:w="1265" w:type="dxa"/>
          </w:tcPr>
          <w:p w14:paraId="4074083D" w14:textId="2A5ED1F8" w:rsidR="00B50D99" w:rsidRDefault="00B50D99" w:rsidP="00B50D99">
            <w:pPr>
              <w:pStyle w:val="TABLE-cell"/>
              <w:rPr>
                <w:lang w:val="en-US"/>
              </w:rPr>
            </w:pPr>
            <w:r>
              <w:rPr>
                <w:lang w:val="en-US"/>
              </w:rPr>
              <w:t>Job response data</w:t>
            </w:r>
          </w:p>
        </w:tc>
        <w:tc>
          <w:tcPr>
            <w:tcW w:w="1265" w:type="dxa"/>
          </w:tcPr>
          <w:p w14:paraId="3E6CE121" w14:textId="12A9E360" w:rsidR="00B50D99" w:rsidRDefault="00B50D99" w:rsidP="00B50D99">
            <w:pPr>
              <w:pStyle w:val="TABLE-cell"/>
              <w:rPr>
                <w:lang w:val="en-US"/>
              </w:rPr>
            </w:pPr>
            <w:r>
              <w:rPr>
                <w:lang w:val="en-US"/>
              </w:rPr>
              <w:t>Job response data</w:t>
            </w:r>
          </w:p>
        </w:tc>
        <w:tc>
          <w:tcPr>
            <w:tcW w:w="1265" w:type="dxa"/>
          </w:tcPr>
          <w:p w14:paraId="72058813" w14:textId="1A8489E8" w:rsidR="00B50D99" w:rsidRDefault="00B50D99" w:rsidP="00B50D99">
            <w:pPr>
              <w:pStyle w:val="TABLE-cell"/>
              <w:rPr>
                <w:lang w:val="en-US"/>
              </w:rPr>
            </w:pPr>
            <w:r>
              <w:rPr>
                <w:lang w:val="en-US"/>
              </w:rPr>
              <w:t>0..*</w:t>
            </w:r>
          </w:p>
        </w:tc>
        <w:tc>
          <w:tcPr>
            <w:tcW w:w="1890" w:type="dxa"/>
          </w:tcPr>
          <w:p w14:paraId="26417AE0" w14:textId="1EE4B493" w:rsidR="00B50D99" w:rsidRDefault="00B50D99" w:rsidP="00B50D99">
            <w:pPr>
              <w:pStyle w:val="TABLE-cell"/>
              <w:rPr>
                <w:lang w:val="en-US"/>
              </w:rPr>
            </w:pPr>
            <w:r w:rsidRPr="00311DCA">
              <w:t>Contains</w:t>
            </w:r>
          </w:p>
        </w:tc>
        <w:tc>
          <w:tcPr>
            <w:tcW w:w="3315" w:type="dxa"/>
          </w:tcPr>
          <w:p w14:paraId="59423FFB" w14:textId="790A96A0" w:rsidR="00B50D99" w:rsidRDefault="00B50D99" w:rsidP="00B50D99">
            <w:pPr>
              <w:pStyle w:val="TABLE-cell"/>
              <w:rPr>
                <w:lang w:val="en-US"/>
              </w:rPr>
            </w:pPr>
            <w:r>
              <w:rPr>
                <w:lang w:val="en-US"/>
              </w:rPr>
              <w:t xml:space="preserve">Data associated with this </w:t>
            </w:r>
            <w:r w:rsidRPr="00705444">
              <w:rPr>
                <w:i/>
                <w:lang w:val="en-US"/>
              </w:rPr>
              <w:t xml:space="preserve">job </w:t>
            </w:r>
            <w:r>
              <w:rPr>
                <w:i/>
                <w:lang w:val="en-US"/>
              </w:rPr>
              <w:t>response.</w:t>
            </w:r>
          </w:p>
        </w:tc>
      </w:tr>
    </w:tbl>
    <w:p w14:paraId="42351811" w14:textId="00D638DA" w:rsidR="006155AD" w:rsidRDefault="00B50D99" w:rsidP="00D671D1">
      <w:pPr>
        <w:pStyle w:val="NOTE"/>
      </w:pPr>
      <w:bookmarkStart w:id="589" w:name="_Ref319318023"/>
      <w:bookmarkStart w:id="590" w:name="_Toc389743403"/>
      <w:r>
        <w:t>NOTE</w:t>
      </w:r>
      <w:r>
        <w:tab/>
      </w:r>
      <w:r w:rsidR="006155AD">
        <w:t>Segment response defined in the operations performance model in Part 2 of this standard.</w:t>
      </w:r>
    </w:p>
    <w:p w14:paraId="012EDA92" w14:textId="0FAA2CDD" w:rsidR="002B3E94" w:rsidRPr="00E23DB9" w:rsidRDefault="002B3E94" w:rsidP="003C2244">
      <w:pPr>
        <w:pStyle w:val="TABLE-title"/>
      </w:pPr>
      <w:bookmarkStart w:id="591" w:name="_Toc485464297"/>
      <w:r w:rsidRPr="00E23DB9">
        <w:t xml:space="preserve">Table </w:t>
      </w:r>
      <w:r w:rsidR="00ED5C6D">
        <w:fldChar w:fldCharType="begin"/>
      </w:r>
      <w:r w:rsidR="00ED5C6D">
        <w:instrText xml:space="preserve"> SEQ Table \* ARABIC </w:instrText>
      </w:r>
      <w:r w:rsidR="00ED5C6D">
        <w:fldChar w:fldCharType="separate"/>
      </w:r>
      <w:r w:rsidR="003D44C6">
        <w:rPr>
          <w:noProof/>
        </w:rPr>
        <w:t>82</w:t>
      </w:r>
      <w:r w:rsidR="00ED5C6D">
        <w:fldChar w:fldCharType="end"/>
      </w:r>
      <w:bookmarkEnd w:id="589"/>
      <w:r w:rsidRPr="00E23DB9">
        <w:t xml:space="preserve"> </w:t>
      </w:r>
      <w:r w:rsidR="00EB47E4">
        <w:t>–</w:t>
      </w:r>
      <w:r w:rsidRPr="00E23DB9">
        <w:t xml:space="preserve"> </w:t>
      </w:r>
      <w:r>
        <w:t xml:space="preserve">Job </w:t>
      </w:r>
      <w:r w:rsidRPr="00E23DB9">
        <w:t>response attributes</w:t>
      </w:r>
      <w:bookmarkEnd w:id="590"/>
      <w:bookmarkEnd w:id="591"/>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227"/>
        <w:gridCol w:w="1228"/>
      </w:tblGrid>
      <w:tr w:rsidR="002B3E94" w:rsidRPr="00BE4D77" w14:paraId="4C7E0F12" w14:textId="77777777" w:rsidTr="003C2244">
        <w:trPr>
          <w:tblHeader/>
          <w:jc w:val="center"/>
        </w:trPr>
        <w:tc>
          <w:tcPr>
            <w:tcW w:w="1272" w:type="dxa"/>
          </w:tcPr>
          <w:p w14:paraId="7D83B50E" w14:textId="77777777" w:rsidR="002B3E94" w:rsidRPr="00BE4D77" w:rsidRDefault="003E7C65" w:rsidP="003C2244">
            <w:pPr>
              <w:pStyle w:val="TABLE-col-heading"/>
              <w:keepNext w:val="0"/>
            </w:pPr>
            <w:r w:rsidRPr="00BE4D77">
              <w:t>Attribute n</w:t>
            </w:r>
            <w:r w:rsidR="002B3E94" w:rsidRPr="00BE4D77">
              <w:t>ame</w:t>
            </w:r>
          </w:p>
        </w:tc>
        <w:tc>
          <w:tcPr>
            <w:tcW w:w="2888" w:type="dxa"/>
          </w:tcPr>
          <w:p w14:paraId="40C5DCC1" w14:textId="77777777" w:rsidR="002B3E94" w:rsidRPr="00BE4D77" w:rsidRDefault="002B3E94" w:rsidP="003C2244">
            <w:pPr>
              <w:pStyle w:val="TABLE-col-heading"/>
              <w:keepNext w:val="0"/>
            </w:pPr>
            <w:r w:rsidRPr="00BE4D77">
              <w:t>Description</w:t>
            </w:r>
          </w:p>
        </w:tc>
        <w:tc>
          <w:tcPr>
            <w:tcW w:w="1227" w:type="dxa"/>
          </w:tcPr>
          <w:p w14:paraId="01B2BCE5" w14:textId="77777777" w:rsidR="002B3E94" w:rsidRPr="00BE4D77" w:rsidRDefault="003E7C65" w:rsidP="003C2244">
            <w:pPr>
              <w:pStyle w:val="TABLE-col-heading"/>
              <w:keepNext w:val="0"/>
            </w:pPr>
            <w:r w:rsidRPr="00BE4D77">
              <w:t>Production e</w:t>
            </w:r>
            <w:r w:rsidR="002B3E94" w:rsidRPr="00BE4D77">
              <w:t>xamples</w:t>
            </w:r>
          </w:p>
        </w:tc>
        <w:tc>
          <w:tcPr>
            <w:tcW w:w="1228" w:type="dxa"/>
          </w:tcPr>
          <w:p w14:paraId="41055C6E" w14:textId="77777777" w:rsidR="002B3E94" w:rsidRPr="00BE4D77" w:rsidRDefault="003E7C65" w:rsidP="003C2244">
            <w:pPr>
              <w:pStyle w:val="TABLE-col-heading"/>
              <w:keepNext w:val="0"/>
            </w:pPr>
            <w:r w:rsidRPr="00BE4D77">
              <w:t>Maintenance e</w:t>
            </w:r>
            <w:r w:rsidR="002B3E94" w:rsidRPr="00BE4D77">
              <w:t>xamples</w:t>
            </w:r>
          </w:p>
        </w:tc>
        <w:tc>
          <w:tcPr>
            <w:tcW w:w="1227" w:type="dxa"/>
          </w:tcPr>
          <w:p w14:paraId="05B7CD7F" w14:textId="77777777" w:rsidR="002B3E94" w:rsidRPr="00BE4D77" w:rsidRDefault="002B3E94" w:rsidP="003C2244">
            <w:pPr>
              <w:pStyle w:val="TABLE-col-heading"/>
              <w:keepNext w:val="0"/>
            </w:pPr>
            <w:r w:rsidRPr="00BE4D77">
              <w:t xml:space="preserve">Quality </w:t>
            </w:r>
            <w:r w:rsidR="003E7C65" w:rsidRPr="00BE4D77">
              <w:t>e</w:t>
            </w:r>
            <w:r w:rsidRPr="00BE4D77">
              <w:t>xamples</w:t>
            </w:r>
          </w:p>
        </w:tc>
        <w:tc>
          <w:tcPr>
            <w:tcW w:w="1228" w:type="dxa"/>
          </w:tcPr>
          <w:p w14:paraId="775329F8" w14:textId="77777777" w:rsidR="002B3E94" w:rsidRPr="00BE4D77" w:rsidRDefault="003E7C65" w:rsidP="003C2244">
            <w:pPr>
              <w:pStyle w:val="TABLE-col-heading"/>
              <w:keepNext w:val="0"/>
            </w:pPr>
            <w:r w:rsidRPr="00BE4D77">
              <w:t>Inventory e</w:t>
            </w:r>
            <w:r w:rsidR="002B3E94" w:rsidRPr="00BE4D77">
              <w:t>xamples</w:t>
            </w:r>
          </w:p>
        </w:tc>
      </w:tr>
      <w:tr w:rsidR="002B3E94" w:rsidRPr="00E23DB9" w14:paraId="228FD1D4" w14:textId="77777777" w:rsidTr="003C2244">
        <w:trPr>
          <w:jc w:val="center"/>
        </w:trPr>
        <w:tc>
          <w:tcPr>
            <w:tcW w:w="1272" w:type="dxa"/>
          </w:tcPr>
          <w:p w14:paraId="1B1508AC" w14:textId="77777777" w:rsidR="002B3E94" w:rsidRPr="00E23DB9" w:rsidRDefault="002B3E94" w:rsidP="003C2244">
            <w:pPr>
              <w:pStyle w:val="TABLE-cell"/>
              <w:rPr>
                <w:lang w:val="en-US"/>
              </w:rPr>
            </w:pPr>
            <w:r w:rsidRPr="00E23DB9">
              <w:rPr>
                <w:lang w:val="en-US"/>
              </w:rPr>
              <w:t>ID</w:t>
            </w:r>
          </w:p>
        </w:tc>
        <w:tc>
          <w:tcPr>
            <w:tcW w:w="2888" w:type="dxa"/>
          </w:tcPr>
          <w:p w14:paraId="10FA6DE0" w14:textId="69C37AEA" w:rsidR="002B3E94" w:rsidRPr="00E23DB9" w:rsidRDefault="002B3E94" w:rsidP="003C2244">
            <w:pPr>
              <w:pStyle w:val="TABLE-cell"/>
              <w:rPr>
                <w:lang w:val="en-US"/>
              </w:rPr>
            </w:pPr>
            <w:r w:rsidRPr="00E23DB9">
              <w:rPr>
                <w:lang w:val="en-US"/>
              </w:rPr>
              <w:t xml:space="preserve">An identification within the associated </w:t>
            </w:r>
            <w:r w:rsidR="001E5896" w:rsidRPr="001E5896">
              <w:rPr>
                <w:i/>
                <w:lang w:val="en-US"/>
              </w:rPr>
              <w:t>job</w:t>
            </w:r>
            <w:r w:rsidRPr="00E23DB9">
              <w:rPr>
                <w:i/>
                <w:lang w:val="en-US"/>
              </w:rPr>
              <w:t xml:space="preserve"> response</w:t>
            </w:r>
            <w:r w:rsidRPr="00E23DB9">
              <w:rPr>
                <w:lang w:val="en-US"/>
              </w:rPr>
              <w:t xml:space="preserve">. </w:t>
            </w:r>
          </w:p>
          <w:p w14:paraId="7255F779" w14:textId="0B4F5521" w:rsidR="002B3E94" w:rsidRPr="00E23DB9" w:rsidRDefault="002B3E94" w:rsidP="003C2244">
            <w:pPr>
              <w:pStyle w:val="TABLE-cell"/>
              <w:rPr>
                <w:color w:val="000000"/>
                <w:lang w:val="en-US"/>
              </w:rPr>
            </w:pPr>
            <w:r w:rsidRPr="00E23DB9">
              <w:rPr>
                <w:lang w:val="en-US"/>
              </w:rPr>
              <w:t xml:space="preserve">The </w:t>
            </w:r>
            <w:r w:rsidRPr="003C2244">
              <w:rPr>
                <w:i/>
                <w:lang w:val="en-US"/>
              </w:rPr>
              <w:t xml:space="preserve">ID </w:t>
            </w:r>
            <w:r w:rsidRPr="00E23DB9">
              <w:rPr>
                <w:lang w:val="en-US"/>
              </w:rPr>
              <w:t xml:space="preserve">shall be used in other parts of the model when the </w:t>
            </w:r>
            <w:r w:rsidR="001E5896" w:rsidRPr="001E5896">
              <w:rPr>
                <w:i/>
                <w:lang w:val="en-US"/>
              </w:rPr>
              <w:t>job</w:t>
            </w:r>
            <w:r w:rsidRPr="00E23DB9">
              <w:rPr>
                <w:i/>
                <w:lang w:val="en-US"/>
              </w:rPr>
              <w:t xml:space="preserve"> response </w:t>
            </w:r>
            <w:r w:rsidRPr="00E23DB9">
              <w:rPr>
                <w:lang w:val="en-US"/>
              </w:rPr>
              <w:t>needs to be identified.</w:t>
            </w:r>
          </w:p>
        </w:tc>
        <w:tc>
          <w:tcPr>
            <w:tcW w:w="1227" w:type="dxa"/>
          </w:tcPr>
          <w:p w14:paraId="6703D9A3" w14:textId="77777777" w:rsidR="002B3E94" w:rsidRPr="00E23DB9" w:rsidRDefault="002B3E94" w:rsidP="003C2244">
            <w:pPr>
              <w:pStyle w:val="TABLE-cell"/>
              <w:rPr>
                <w:color w:val="000000"/>
                <w:lang w:val="en-US"/>
              </w:rPr>
            </w:pPr>
            <w:r w:rsidRPr="00E23DB9">
              <w:rPr>
                <w:lang w:val="en-US"/>
              </w:rPr>
              <w:t>1001091</w:t>
            </w:r>
          </w:p>
        </w:tc>
        <w:tc>
          <w:tcPr>
            <w:tcW w:w="1228" w:type="dxa"/>
          </w:tcPr>
          <w:p w14:paraId="19C125A6" w14:textId="77777777" w:rsidR="002B3E94" w:rsidRPr="00E23DB9" w:rsidRDefault="002B3E94" w:rsidP="003C2244">
            <w:pPr>
              <w:pStyle w:val="TABLE-cell"/>
              <w:rPr>
                <w:lang w:val="en-US"/>
              </w:rPr>
            </w:pPr>
            <w:r>
              <w:rPr>
                <w:lang w:val="en-US"/>
              </w:rPr>
              <w:t>R-CNC-PM-20110307-</w:t>
            </w:r>
            <w:r w:rsidRPr="00E23DB9">
              <w:rPr>
                <w:lang w:val="en-US"/>
              </w:rPr>
              <w:t>13465</w:t>
            </w:r>
          </w:p>
        </w:tc>
        <w:tc>
          <w:tcPr>
            <w:tcW w:w="1227" w:type="dxa"/>
          </w:tcPr>
          <w:p w14:paraId="21CE0635" w14:textId="77777777" w:rsidR="002B3E94" w:rsidRPr="00E23DB9" w:rsidRDefault="002B3E94" w:rsidP="003C2244">
            <w:pPr>
              <w:pStyle w:val="TABLE-cell"/>
              <w:rPr>
                <w:lang w:val="en-US"/>
              </w:rPr>
            </w:pPr>
            <w:r>
              <w:rPr>
                <w:lang w:val="en-US"/>
              </w:rPr>
              <w:t>B12345-S01-RESP</w:t>
            </w:r>
          </w:p>
        </w:tc>
        <w:tc>
          <w:tcPr>
            <w:tcW w:w="1228" w:type="dxa"/>
          </w:tcPr>
          <w:p w14:paraId="77D0DBDE" w14:textId="77777777" w:rsidR="002B3E94" w:rsidRPr="00E23DB9" w:rsidRDefault="002B3E94" w:rsidP="003C2244">
            <w:pPr>
              <w:pStyle w:val="TABLE-cell"/>
              <w:rPr>
                <w:lang w:val="en-US"/>
              </w:rPr>
            </w:pPr>
            <w:r>
              <w:rPr>
                <w:lang w:val="en-US"/>
              </w:rPr>
              <w:t>B12345-KIT101-R</w:t>
            </w:r>
          </w:p>
        </w:tc>
      </w:tr>
      <w:tr w:rsidR="002B3E94" w:rsidRPr="00E23DB9" w14:paraId="72F9C59D" w14:textId="77777777" w:rsidTr="003C2244">
        <w:trPr>
          <w:jc w:val="center"/>
        </w:trPr>
        <w:tc>
          <w:tcPr>
            <w:tcW w:w="1272" w:type="dxa"/>
          </w:tcPr>
          <w:p w14:paraId="0271875D" w14:textId="77777777" w:rsidR="002B3E94" w:rsidRPr="00E23DB9" w:rsidRDefault="003E7C65" w:rsidP="003C2244">
            <w:pPr>
              <w:pStyle w:val="TABLE-cell"/>
              <w:rPr>
                <w:lang w:val="en-US"/>
              </w:rPr>
            </w:pPr>
            <w:r>
              <w:rPr>
                <w:lang w:val="en-US"/>
              </w:rPr>
              <w:t>Work t</w:t>
            </w:r>
            <w:r w:rsidR="002B3E94" w:rsidRPr="00E23DB9">
              <w:rPr>
                <w:lang w:val="en-US"/>
              </w:rPr>
              <w:t>ype</w:t>
            </w:r>
          </w:p>
        </w:tc>
        <w:tc>
          <w:tcPr>
            <w:tcW w:w="2888" w:type="dxa"/>
          </w:tcPr>
          <w:p w14:paraId="6FCA3C40" w14:textId="13808965" w:rsidR="00F07C56" w:rsidRPr="00E23DB9" w:rsidRDefault="002B3E94" w:rsidP="00B50D99">
            <w:pPr>
              <w:pStyle w:val="TABLE-cell"/>
              <w:rPr>
                <w:lang w:val="en-US"/>
              </w:rPr>
            </w:pPr>
            <w:r w:rsidRPr="00E23DB9">
              <w:rPr>
                <w:lang w:val="en-US"/>
              </w:rPr>
              <w:t>Describes the category of work</w:t>
            </w:r>
            <w:r w:rsidR="00BA266E">
              <w:rPr>
                <w:lang w:val="en-US"/>
              </w:rPr>
              <w:t>.</w:t>
            </w:r>
          </w:p>
          <w:p w14:paraId="3C7648B4" w14:textId="77777777" w:rsidR="00F07C56" w:rsidRPr="00E23DB9" w:rsidRDefault="00F07C56" w:rsidP="00F07C56">
            <w:pPr>
              <w:pStyle w:val="TABLE-cell"/>
              <w:widowControl w:val="0"/>
              <w:rPr>
                <w:lang w:val="en-US"/>
              </w:rPr>
            </w:pPr>
            <w:r w:rsidRPr="00E23DB9">
              <w:rPr>
                <w:lang w:val="en-US"/>
              </w:rPr>
              <w:t>Required attribute.</w:t>
            </w:r>
          </w:p>
          <w:p w14:paraId="20CFF922" w14:textId="77777777" w:rsidR="00F07C56" w:rsidRDefault="00F07C56" w:rsidP="00F07C56">
            <w:pPr>
              <w:pStyle w:val="TABLE-cell"/>
              <w:widowControl w:val="0"/>
              <w:rPr>
                <w:lang w:val="en-US"/>
              </w:rPr>
            </w:pPr>
            <w:r w:rsidRPr="00E23DB9">
              <w:rPr>
                <w:lang w:val="en-US"/>
              </w:rPr>
              <w:t>D</w:t>
            </w:r>
            <w:r>
              <w:rPr>
                <w:lang w:val="en-US"/>
              </w:rPr>
              <w:t xml:space="preserve">efined values are </w:t>
            </w:r>
          </w:p>
          <w:p w14:paraId="65955BB9" w14:textId="77777777" w:rsidR="00F07C56" w:rsidRPr="00E23DB9" w:rsidRDefault="00F07C56" w:rsidP="00F07C56">
            <w:pPr>
              <w:pStyle w:val="TABLE-cell"/>
              <w:widowControl w:val="0"/>
              <w:rPr>
                <w:lang w:val="en-US"/>
              </w:rPr>
            </w:pPr>
            <w:r>
              <w:rPr>
                <w:lang w:val="en-US"/>
              </w:rPr>
              <w:t>production, maintenance, quality, inventory, or m</w:t>
            </w:r>
            <w:r w:rsidRPr="00E23DB9">
              <w:rPr>
                <w:lang w:val="en-US"/>
              </w:rPr>
              <w:t xml:space="preserve">ixed. </w:t>
            </w:r>
          </w:p>
          <w:p w14:paraId="5862A9FD" w14:textId="2DECC843" w:rsidR="00F07C56" w:rsidRPr="00E23DB9" w:rsidRDefault="00F07C56" w:rsidP="00F07C56">
            <w:pPr>
              <w:pStyle w:val="TABLE-cell"/>
              <w:rPr>
                <w:lang w:val="en-US"/>
              </w:rPr>
            </w:pPr>
            <w:r w:rsidRPr="00E23DB9">
              <w:rPr>
                <w:lang w:val="en-US"/>
              </w:rPr>
              <w:t xml:space="preserve">“Mixed” shall be used when the work definition contains </w:t>
            </w:r>
            <w:r>
              <w:t>resources and routing information required to perform several types of work</w:t>
            </w:r>
            <w:r w:rsidRPr="00E23DB9">
              <w:rPr>
                <w:lang w:val="en-US"/>
              </w:rPr>
              <w:t>.</w:t>
            </w:r>
          </w:p>
        </w:tc>
        <w:tc>
          <w:tcPr>
            <w:tcW w:w="1227" w:type="dxa"/>
          </w:tcPr>
          <w:p w14:paraId="5C203962" w14:textId="77777777" w:rsidR="002B3E94" w:rsidRPr="00E23DB9" w:rsidRDefault="002B3E94" w:rsidP="003C2244">
            <w:pPr>
              <w:pStyle w:val="TABLE-cell"/>
              <w:rPr>
                <w:lang w:val="en-US"/>
              </w:rPr>
            </w:pPr>
            <w:r w:rsidRPr="00E23DB9">
              <w:rPr>
                <w:lang w:val="en-US"/>
              </w:rPr>
              <w:t>Production</w:t>
            </w:r>
          </w:p>
        </w:tc>
        <w:tc>
          <w:tcPr>
            <w:tcW w:w="1228" w:type="dxa"/>
          </w:tcPr>
          <w:p w14:paraId="5B4659B7" w14:textId="77777777" w:rsidR="002B3E94" w:rsidRPr="00E23DB9" w:rsidRDefault="002B3E94" w:rsidP="003C2244">
            <w:pPr>
              <w:pStyle w:val="TABLE-cell"/>
              <w:rPr>
                <w:lang w:val="en-US"/>
              </w:rPr>
            </w:pPr>
            <w:r w:rsidRPr="00E23DB9">
              <w:rPr>
                <w:lang w:val="en-US"/>
              </w:rPr>
              <w:t>Maintenance</w:t>
            </w:r>
          </w:p>
        </w:tc>
        <w:tc>
          <w:tcPr>
            <w:tcW w:w="1227" w:type="dxa"/>
          </w:tcPr>
          <w:p w14:paraId="34EC97A6" w14:textId="77777777" w:rsidR="002B3E94" w:rsidRPr="00E23DB9" w:rsidRDefault="002B3E94" w:rsidP="003C2244">
            <w:pPr>
              <w:pStyle w:val="TABLE-cell"/>
              <w:rPr>
                <w:lang w:val="en-US"/>
              </w:rPr>
            </w:pPr>
            <w:r w:rsidRPr="00E23DB9">
              <w:rPr>
                <w:lang w:val="en-US"/>
              </w:rPr>
              <w:t>Quality</w:t>
            </w:r>
          </w:p>
        </w:tc>
        <w:tc>
          <w:tcPr>
            <w:tcW w:w="1228" w:type="dxa"/>
          </w:tcPr>
          <w:p w14:paraId="738290CC" w14:textId="77777777" w:rsidR="002B3E94" w:rsidRPr="00E23DB9" w:rsidRDefault="002B3E94" w:rsidP="003C2244">
            <w:pPr>
              <w:pStyle w:val="TABLE-cell"/>
              <w:rPr>
                <w:lang w:val="en-US"/>
              </w:rPr>
            </w:pPr>
            <w:r w:rsidRPr="00E23DB9">
              <w:rPr>
                <w:lang w:val="en-US"/>
              </w:rPr>
              <w:t>Inventory</w:t>
            </w:r>
          </w:p>
        </w:tc>
      </w:tr>
      <w:tr w:rsidR="002B3E94" w:rsidRPr="00E23DB9" w14:paraId="30BB391F" w14:textId="77777777" w:rsidTr="003C2244">
        <w:trPr>
          <w:jc w:val="center"/>
        </w:trPr>
        <w:tc>
          <w:tcPr>
            <w:tcW w:w="1272" w:type="dxa"/>
          </w:tcPr>
          <w:p w14:paraId="731EFA43" w14:textId="77777777" w:rsidR="002B3E94" w:rsidRPr="00E23DB9" w:rsidRDefault="002B3E94" w:rsidP="003C2244">
            <w:pPr>
              <w:pStyle w:val="TABLE-cell"/>
              <w:rPr>
                <w:lang w:val="en-US"/>
              </w:rPr>
            </w:pPr>
            <w:r>
              <w:rPr>
                <w:lang w:val="en-US"/>
              </w:rPr>
              <w:t xml:space="preserve">Job </w:t>
            </w:r>
            <w:r w:rsidR="003E7C65">
              <w:rPr>
                <w:lang w:val="en-US"/>
              </w:rPr>
              <w:t>o</w:t>
            </w:r>
            <w:r>
              <w:rPr>
                <w:lang w:val="en-US"/>
              </w:rPr>
              <w:t>rder</w:t>
            </w:r>
          </w:p>
        </w:tc>
        <w:tc>
          <w:tcPr>
            <w:tcW w:w="2888" w:type="dxa"/>
          </w:tcPr>
          <w:p w14:paraId="0673E1A4" w14:textId="77777777" w:rsidR="002B3E94" w:rsidRPr="00E23DB9" w:rsidRDefault="002B3E94" w:rsidP="003C2244">
            <w:pPr>
              <w:pStyle w:val="TABLE-cell"/>
              <w:rPr>
                <w:lang w:val="en-US"/>
              </w:rPr>
            </w:pPr>
            <w:r w:rsidRPr="00E23DB9">
              <w:rPr>
                <w:lang w:val="en-US"/>
              </w:rPr>
              <w:t xml:space="preserve">An identification of the associated </w:t>
            </w:r>
            <w:r>
              <w:rPr>
                <w:i/>
                <w:lang w:val="en-US"/>
              </w:rPr>
              <w:t>job order</w:t>
            </w:r>
            <w:r w:rsidRPr="00E23DB9">
              <w:rPr>
                <w:lang w:val="en-US"/>
              </w:rPr>
              <w:t xml:space="preserve">, if applicable. </w:t>
            </w:r>
          </w:p>
          <w:p w14:paraId="26A40973" w14:textId="77777777" w:rsidR="002B3E94" w:rsidRPr="00E23DB9" w:rsidRDefault="002B3E94" w:rsidP="003C2244">
            <w:pPr>
              <w:pStyle w:val="TABLE-cell"/>
              <w:rPr>
                <w:lang w:val="en-US"/>
              </w:rPr>
            </w:pPr>
            <w:r>
              <w:rPr>
                <w:i/>
                <w:lang w:val="en-US"/>
              </w:rPr>
              <w:t xml:space="preserve">Job responses </w:t>
            </w:r>
            <w:r w:rsidRPr="00E23DB9">
              <w:rPr>
                <w:lang w:val="en-US"/>
              </w:rPr>
              <w:t xml:space="preserve">may not relate to a </w:t>
            </w:r>
            <w:r>
              <w:rPr>
                <w:i/>
                <w:lang w:val="en-US"/>
              </w:rPr>
              <w:t>job order</w:t>
            </w:r>
            <w:r w:rsidRPr="00E23DB9">
              <w:rPr>
                <w:lang w:val="en-US"/>
              </w:rPr>
              <w:t xml:space="preserve">, it may be a report on all work for a specific time, or reported on by plant floor events. </w:t>
            </w:r>
          </w:p>
        </w:tc>
        <w:tc>
          <w:tcPr>
            <w:tcW w:w="1227" w:type="dxa"/>
          </w:tcPr>
          <w:p w14:paraId="7E0B5571" w14:textId="77777777" w:rsidR="002B3E94" w:rsidRPr="00E23DB9" w:rsidRDefault="002B3E94" w:rsidP="003C2244">
            <w:pPr>
              <w:pStyle w:val="TABLE-cell"/>
              <w:rPr>
                <w:lang w:val="en-US"/>
              </w:rPr>
            </w:pPr>
            <w:r w:rsidRPr="00E23DB9">
              <w:rPr>
                <w:lang w:val="en-US"/>
              </w:rPr>
              <w:t>1001091</w:t>
            </w:r>
          </w:p>
        </w:tc>
        <w:tc>
          <w:tcPr>
            <w:tcW w:w="1228" w:type="dxa"/>
          </w:tcPr>
          <w:p w14:paraId="13D9D9FF" w14:textId="77777777" w:rsidR="002B3E94" w:rsidRPr="00E23DB9" w:rsidRDefault="002B3E94" w:rsidP="003C2244">
            <w:pPr>
              <w:pStyle w:val="TABLE-cell"/>
              <w:rPr>
                <w:lang w:val="en-US"/>
              </w:rPr>
            </w:pPr>
            <w:r>
              <w:rPr>
                <w:lang w:val="en-US"/>
              </w:rPr>
              <w:t>CNC-PM-20110307-</w:t>
            </w:r>
            <w:r w:rsidRPr="00E23DB9">
              <w:rPr>
                <w:lang w:val="en-US"/>
              </w:rPr>
              <w:t>13465</w:t>
            </w:r>
          </w:p>
        </w:tc>
        <w:tc>
          <w:tcPr>
            <w:tcW w:w="1227" w:type="dxa"/>
          </w:tcPr>
          <w:p w14:paraId="278CCE8D" w14:textId="77777777" w:rsidR="002B3E94" w:rsidRPr="00E23DB9" w:rsidRDefault="002B3E94" w:rsidP="003C2244">
            <w:pPr>
              <w:pStyle w:val="TABLE-cell"/>
              <w:rPr>
                <w:lang w:val="en-US"/>
              </w:rPr>
            </w:pPr>
            <w:r>
              <w:rPr>
                <w:lang w:val="en-US"/>
              </w:rPr>
              <w:t>B12345-S01</w:t>
            </w:r>
          </w:p>
        </w:tc>
        <w:tc>
          <w:tcPr>
            <w:tcW w:w="1228" w:type="dxa"/>
          </w:tcPr>
          <w:p w14:paraId="5FDCB290" w14:textId="77777777" w:rsidR="002B3E94" w:rsidRPr="00E23DB9" w:rsidRDefault="002B3E94" w:rsidP="003C2244">
            <w:pPr>
              <w:pStyle w:val="TABLE-cell"/>
              <w:rPr>
                <w:lang w:val="en-US"/>
              </w:rPr>
            </w:pPr>
            <w:r>
              <w:rPr>
                <w:lang w:val="en-US"/>
              </w:rPr>
              <w:t>B12345-KIT101-A</w:t>
            </w:r>
          </w:p>
        </w:tc>
      </w:tr>
      <w:tr w:rsidR="002B3E94" w:rsidRPr="00E23DB9" w14:paraId="4E09A8DD" w14:textId="77777777" w:rsidTr="003C2244">
        <w:trPr>
          <w:jc w:val="center"/>
        </w:trPr>
        <w:tc>
          <w:tcPr>
            <w:tcW w:w="1272" w:type="dxa"/>
          </w:tcPr>
          <w:p w14:paraId="2D435928" w14:textId="77777777" w:rsidR="002B3E94" w:rsidRPr="00E23DB9" w:rsidRDefault="003E7C65" w:rsidP="003C2244">
            <w:pPr>
              <w:pStyle w:val="TABLE-cell"/>
              <w:rPr>
                <w:lang w:val="en-US"/>
              </w:rPr>
            </w:pPr>
            <w:r>
              <w:rPr>
                <w:lang w:val="en-US"/>
              </w:rPr>
              <w:t>Start t</w:t>
            </w:r>
            <w:r w:rsidR="002B3E94" w:rsidRPr="00E23DB9">
              <w:rPr>
                <w:lang w:val="en-US"/>
              </w:rPr>
              <w:t>ime</w:t>
            </w:r>
          </w:p>
        </w:tc>
        <w:tc>
          <w:tcPr>
            <w:tcW w:w="2888" w:type="dxa"/>
          </w:tcPr>
          <w:p w14:paraId="0BC02309" w14:textId="1A3EAE71" w:rsidR="002B3E94" w:rsidRPr="00E23DB9" w:rsidRDefault="002B3E94" w:rsidP="003C2244">
            <w:pPr>
              <w:pStyle w:val="TABLE-cell"/>
              <w:rPr>
                <w:lang w:val="en-US"/>
              </w:rPr>
            </w:pPr>
            <w:r w:rsidRPr="00E23DB9">
              <w:rPr>
                <w:color w:val="000000"/>
                <w:lang w:val="en-US"/>
              </w:rPr>
              <w:t xml:space="preserve">The </w:t>
            </w:r>
            <w:r w:rsidR="00DE288F">
              <w:rPr>
                <w:color w:val="000000"/>
                <w:lang w:val="en-US"/>
              </w:rPr>
              <w:t xml:space="preserve">actual </w:t>
            </w:r>
            <w:r w:rsidRPr="00E23DB9">
              <w:rPr>
                <w:color w:val="000000"/>
                <w:lang w:val="en-US"/>
              </w:rPr>
              <w:t xml:space="preserve">starting time of </w:t>
            </w:r>
            <w:r w:rsidR="00655146">
              <w:rPr>
                <w:color w:val="000000"/>
                <w:lang w:val="en-US"/>
              </w:rPr>
              <w:t xml:space="preserve">information in the </w:t>
            </w:r>
            <w:r w:rsidR="00655146" w:rsidRPr="00655146">
              <w:rPr>
                <w:i/>
                <w:color w:val="000000"/>
                <w:lang w:val="en-US"/>
              </w:rPr>
              <w:t>job response</w:t>
            </w:r>
            <w:r w:rsidR="00DE288F">
              <w:rPr>
                <w:color w:val="000000"/>
                <w:lang w:val="en-US"/>
              </w:rPr>
              <w:t>.</w:t>
            </w:r>
          </w:p>
        </w:tc>
        <w:tc>
          <w:tcPr>
            <w:tcW w:w="1227" w:type="dxa"/>
          </w:tcPr>
          <w:p w14:paraId="650CB907" w14:textId="77777777" w:rsidR="002B3E94" w:rsidRPr="00E23DB9" w:rsidRDefault="002B3E94" w:rsidP="003C2244">
            <w:pPr>
              <w:pStyle w:val="TABLE-cell"/>
              <w:rPr>
                <w:color w:val="000000"/>
                <w:lang w:val="en-US"/>
              </w:rPr>
            </w:pPr>
            <w:r w:rsidRPr="00E23DB9">
              <w:rPr>
                <w:color w:val="000000"/>
                <w:lang w:val="en-US"/>
              </w:rPr>
              <w:t>1999-10-27 8:33 UTC</w:t>
            </w:r>
          </w:p>
        </w:tc>
        <w:tc>
          <w:tcPr>
            <w:tcW w:w="1228" w:type="dxa"/>
          </w:tcPr>
          <w:p w14:paraId="34233A8E" w14:textId="77777777" w:rsidR="002B3E94" w:rsidRPr="00E23DB9" w:rsidRDefault="002B3E94" w:rsidP="003C2244">
            <w:pPr>
              <w:pStyle w:val="TABLE-cell"/>
              <w:rPr>
                <w:color w:val="000000"/>
                <w:lang w:val="en-US"/>
              </w:rPr>
            </w:pPr>
            <w:r>
              <w:rPr>
                <w:color w:val="000000"/>
                <w:lang w:val="en-US"/>
              </w:rPr>
              <w:t>2011-03-07 09:31</w:t>
            </w:r>
          </w:p>
        </w:tc>
        <w:tc>
          <w:tcPr>
            <w:tcW w:w="1227" w:type="dxa"/>
          </w:tcPr>
          <w:p w14:paraId="468A1A79" w14:textId="77777777" w:rsidR="002B3E94" w:rsidRPr="00E23DB9" w:rsidRDefault="002B3E94" w:rsidP="003C2244">
            <w:pPr>
              <w:pStyle w:val="TABLE-cell"/>
              <w:rPr>
                <w:color w:val="000000"/>
                <w:lang w:val="en-US"/>
              </w:rPr>
            </w:pPr>
            <w:r>
              <w:rPr>
                <w:color w:val="000000"/>
                <w:lang w:val="en-US"/>
              </w:rPr>
              <w:t>2011-03-10 15:12</w:t>
            </w:r>
          </w:p>
        </w:tc>
        <w:tc>
          <w:tcPr>
            <w:tcW w:w="1228" w:type="dxa"/>
          </w:tcPr>
          <w:p w14:paraId="3B267956" w14:textId="77777777" w:rsidR="002B3E94" w:rsidRPr="00E23DB9" w:rsidRDefault="002B3E94" w:rsidP="003C2244">
            <w:pPr>
              <w:pStyle w:val="TABLE-cell"/>
              <w:rPr>
                <w:color w:val="000000"/>
                <w:lang w:val="en-US"/>
              </w:rPr>
            </w:pPr>
            <w:r>
              <w:rPr>
                <w:color w:val="000000"/>
                <w:lang w:val="en-US"/>
              </w:rPr>
              <w:t>2011-03-07 08:01</w:t>
            </w:r>
          </w:p>
        </w:tc>
      </w:tr>
      <w:tr w:rsidR="002B3E94" w:rsidRPr="00E23DB9" w14:paraId="15A82E97" w14:textId="77777777" w:rsidTr="003C2244">
        <w:trPr>
          <w:jc w:val="center"/>
        </w:trPr>
        <w:tc>
          <w:tcPr>
            <w:tcW w:w="1272" w:type="dxa"/>
          </w:tcPr>
          <w:p w14:paraId="63A01135" w14:textId="77777777" w:rsidR="002B3E94" w:rsidRPr="00E23DB9" w:rsidRDefault="003E7C65" w:rsidP="003C2244">
            <w:pPr>
              <w:pStyle w:val="TABLE-cell"/>
              <w:rPr>
                <w:lang w:val="en-US"/>
              </w:rPr>
            </w:pPr>
            <w:r>
              <w:rPr>
                <w:lang w:val="en-US"/>
              </w:rPr>
              <w:t>End t</w:t>
            </w:r>
            <w:r w:rsidR="002B3E94" w:rsidRPr="00E23DB9">
              <w:rPr>
                <w:lang w:val="en-US"/>
              </w:rPr>
              <w:t>ime</w:t>
            </w:r>
          </w:p>
        </w:tc>
        <w:tc>
          <w:tcPr>
            <w:tcW w:w="2888" w:type="dxa"/>
          </w:tcPr>
          <w:p w14:paraId="0EC0FFD0" w14:textId="7CD209D9" w:rsidR="002B3E94" w:rsidRPr="00E23DB9" w:rsidRDefault="002B3E94" w:rsidP="003C2244">
            <w:pPr>
              <w:pStyle w:val="TABLE-cell"/>
              <w:rPr>
                <w:lang w:val="en-US"/>
              </w:rPr>
            </w:pPr>
            <w:r w:rsidRPr="00E23DB9">
              <w:rPr>
                <w:color w:val="000000"/>
                <w:lang w:val="en-US"/>
              </w:rPr>
              <w:t xml:space="preserve">The </w:t>
            </w:r>
            <w:r w:rsidR="00DE288F">
              <w:rPr>
                <w:color w:val="000000"/>
                <w:lang w:val="en-US"/>
              </w:rPr>
              <w:t xml:space="preserve">actual </w:t>
            </w:r>
            <w:r w:rsidRPr="00E23DB9">
              <w:rPr>
                <w:color w:val="000000"/>
                <w:lang w:val="en-US"/>
              </w:rPr>
              <w:t xml:space="preserve">ending time of </w:t>
            </w:r>
            <w:r w:rsidR="00655146">
              <w:rPr>
                <w:color w:val="000000"/>
                <w:lang w:val="en-US"/>
              </w:rPr>
              <w:t xml:space="preserve">information in the </w:t>
            </w:r>
            <w:r w:rsidR="00655146" w:rsidRPr="00655146">
              <w:rPr>
                <w:i/>
                <w:color w:val="000000"/>
                <w:lang w:val="en-US"/>
              </w:rPr>
              <w:t>job response</w:t>
            </w:r>
            <w:r w:rsidR="00655146">
              <w:rPr>
                <w:color w:val="000000"/>
                <w:lang w:val="en-US"/>
              </w:rPr>
              <w:t>.</w:t>
            </w:r>
          </w:p>
        </w:tc>
        <w:tc>
          <w:tcPr>
            <w:tcW w:w="1227" w:type="dxa"/>
          </w:tcPr>
          <w:p w14:paraId="1D229513" w14:textId="77777777" w:rsidR="002B3E94" w:rsidRPr="00E23DB9" w:rsidRDefault="002B3E94" w:rsidP="003C2244">
            <w:pPr>
              <w:pStyle w:val="TABLE-cell"/>
              <w:rPr>
                <w:color w:val="000000"/>
                <w:lang w:val="en-US"/>
              </w:rPr>
            </w:pPr>
            <w:r w:rsidRPr="00E23DB9">
              <w:rPr>
                <w:color w:val="000000"/>
                <w:lang w:val="en-US"/>
              </w:rPr>
              <w:t>1999-10-27 16:55 UTC</w:t>
            </w:r>
          </w:p>
        </w:tc>
        <w:tc>
          <w:tcPr>
            <w:tcW w:w="1228" w:type="dxa"/>
          </w:tcPr>
          <w:p w14:paraId="52BDAA74" w14:textId="77777777" w:rsidR="002B3E94" w:rsidRPr="00E23DB9" w:rsidRDefault="002B3E94" w:rsidP="003C2244">
            <w:pPr>
              <w:pStyle w:val="TABLE-cell"/>
              <w:rPr>
                <w:color w:val="000000"/>
                <w:lang w:val="en-US"/>
              </w:rPr>
            </w:pPr>
            <w:r>
              <w:rPr>
                <w:color w:val="000000"/>
                <w:lang w:val="en-US"/>
              </w:rPr>
              <w:t>2011-03-10 11:15</w:t>
            </w:r>
          </w:p>
        </w:tc>
        <w:tc>
          <w:tcPr>
            <w:tcW w:w="1227" w:type="dxa"/>
          </w:tcPr>
          <w:p w14:paraId="514118F4" w14:textId="77777777" w:rsidR="002B3E94" w:rsidRPr="00E23DB9" w:rsidRDefault="002B3E94" w:rsidP="003C2244">
            <w:pPr>
              <w:pStyle w:val="TABLE-cell"/>
              <w:rPr>
                <w:color w:val="000000"/>
                <w:lang w:val="en-US"/>
              </w:rPr>
            </w:pPr>
            <w:r>
              <w:rPr>
                <w:color w:val="000000"/>
                <w:lang w:val="en-US"/>
              </w:rPr>
              <w:t>2011-03-10 18:00</w:t>
            </w:r>
          </w:p>
        </w:tc>
        <w:tc>
          <w:tcPr>
            <w:tcW w:w="1228" w:type="dxa"/>
          </w:tcPr>
          <w:p w14:paraId="4967294C" w14:textId="77777777" w:rsidR="002B3E94" w:rsidRPr="00E23DB9" w:rsidRDefault="002B3E94" w:rsidP="003C2244">
            <w:pPr>
              <w:pStyle w:val="TABLE-cell"/>
              <w:rPr>
                <w:color w:val="000000"/>
                <w:lang w:val="en-US"/>
              </w:rPr>
            </w:pPr>
            <w:r>
              <w:rPr>
                <w:color w:val="000000"/>
                <w:lang w:val="en-US"/>
              </w:rPr>
              <w:t>2011-03-07 08:31</w:t>
            </w:r>
          </w:p>
        </w:tc>
      </w:tr>
      <w:tr w:rsidR="002B3E94" w:rsidRPr="00E23DB9" w14:paraId="3E9692F1" w14:textId="77777777" w:rsidTr="003C2244">
        <w:trPr>
          <w:jc w:val="center"/>
        </w:trPr>
        <w:tc>
          <w:tcPr>
            <w:tcW w:w="1272" w:type="dxa"/>
          </w:tcPr>
          <w:p w14:paraId="7010127F" w14:textId="77777777" w:rsidR="002B3E94" w:rsidRPr="00E23DB9" w:rsidRDefault="003E7C65" w:rsidP="003C2244">
            <w:pPr>
              <w:pStyle w:val="TABLE-cell"/>
              <w:rPr>
                <w:lang w:val="en-US"/>
              </w:rPr>
            </w:pPr>
            <w:r>
              <w:rPr>
                <w:lang w:val="en-US"/>
              </w:rPr>
              <w:lastRenderedPageBreak/>
              <w:t>Hierarchy s</w:t>
            </w:r>
            <w:r w:rsidR="002B3E94" w:rsidRPr="00E23DB9">
              <w:rPr>
                <w:lang w:val="en-US"/>
              </w:rPr>
              <w:t>cope</w:t>
            </w:r>
          </w:p>
        </w:tc>
        <w:tc>
          <w:tcPr>
            <w:tcW w:w="2888" w:type="dxa"/>
          </w:tcPr>
          <w:p w14:paraId="33A28275" w14:textId="77777777" w:rsidR="002B3E94" w:rsidRPr="00E23DB9" w:rsidRDefault="002B3E94" w:rsidP="003C2244">
            <w:pPr>
              <w:pStyle w:val="TABLE-cell"/>
              <w:rPr>
                <w:lang w:val="en-US"/>
              </w:rPr>
            </w:pPr>
            <w:r w:rsidRPr="00E23DB9">
              <w:rPr>
                <w:lang w:val="en-US"/>
              </w:rPr>
              <w:t xml:space="preserve">Identifies where the exchanged information fits within the role based equipment hierarchy. </w:t>
            </w:r>
          </w:p>
        </w:tc>
        <w:tc>
          <w:tcPr>
            <w:tcW w:w="1227" w:type="dxa"/>
          </w:tcPr>
          <w:p w14:paraId="7C7380C4" w14:textId="168B52F6" w:rsidR="002B3E94" w:rsidRPr="00E23DB9" w:rsidRDefault="002B3E94" w:rsidP="003C2244">
            <w:pPr>
              <w:pStyle w:val="TABLE-cell"/>
              <w:rPr>
                <w:lang w:val="en-US"/>
              </w:rPr>
            </w:pPr>
            <w:r w:rsidRPr="00E23DB9">
              <w:rPr>
                <w:lang w:val="en-US"/>
              </w:rPr>
              <w:t xml:space="preserve">East Wing </w:t>
            </w:r>
            <w:r w:rsidR="00BA266E">
              <w:rPr>
                <w:lang w:val="en-US"/>
              </w:rPr>
              <w:t>m</w:t>
            </w:r>
            <w:r w:rsidRPr="00E23DB9">
              <w:rPr>
                <w:lang w:val="en-US"/>
              </w:rPr>
              <w:t xml:space="preserve">anufacturing </w:t>
            </w:r>
            <w:r w:rsidR="00BA266E">
              <w:rPr>
                <w:lang w:val="en-US"/>
              </w:rPr>
              <w:t>l</w:t>
            </w:r>
            <w:r w:rsidRPr="00E23DB9">
              <w:rPr>
                <w:lang w:val="en-US"/>
              </w:rPr>
              <w:t>ine #2</w:t>
            </w:r>
          </w:p>
        </w:tc>
        <w:tc>
          <w:tcPr>
            <w:tcW w:w="1228" w:type="dxa"/>
          </w:tcPr>
          <w:p w14:paraId="761FDD3B" w14:textId="79FA6973" w:rsidR="002B3E94" w:rsidRPr="00E23DB9" w:rsidRDefault="002B3E94" w:rsidP="003C2244">
            <w:pPr>
              <w:pStyle w:val="TABLE-cell"/>
              <w:rPr>
                <w:lang w:val="en-US"/>
              </w:rPr>
            </w:pPr>
            <w:r w:rsidRPr="00E23DB9">
              <w:rPr>
                <w:lang w:val="en-US"/>
              </w:rPr>
              <w:t xml:space="preserve">CNC </w:t>
            </w:r>
            <w:r w:rsidR="00BA266E">
              <w:rPr>
                <w:lang w:val="en-US"/>
              </w:rPr>
              <w:t>m</w:t>
            </w:r>
            <w:r w:rsidRPr="00E23DB9">
              <w:rPr>
                <w:lang w:val="en-US"/>
              </w:rPr>
              <w:t>achine</w:t>
            </w:r>
          </w:p>
          <w:p w14:paraId="3F770E5B" w14:textId="77777777" w:rsidR="002B3E94" w:rsidRPr="00E23DB9" w:rsidRDefault="002B3E94" w:rsidP="003C2244">
            <w:pPr>
              <w:pStyle w:val="TABLE-cell"/>
              <w:rPr>
                <w:lang w:val="en-US"/>
              </w:rPr>
            </w:pPr>
            <w:r w:rsidRPr="00E23DB9">
              <w:rPr>
                <w:lang w:val="en-US"/>
              </w:rPr>
              <w:t>Asset ID 13465</w:t>
            </w:r>
          </w:p>
        </w:tc>
        <w:tc>
          <w:tcPr>
            <w:tcW w:w="1227" w:type="dxa"/>
          </w:tcPr>
          <w:p w14:paraId="556E7E84" w14:textId="16AC68ED" w:rsidR="002B3E94" w:rsidRPr="00E23DB9" w:rsidRDefault="002B3E94" w:rsidP="003C2244">
            <w:pPr>
              <w:pStyle w:val="TABLE-cell"/>
              <w:rPr>
                <w:lang w:val="en-US"/>
              </w:rPr>
            </w:pPr>
            <w:r w:rsidRPr="00E23DB9">
              <w:rPr>
                <w:lang w:val="en-US"/>
              </w:rPr>
              <w:t xml:space="preserve">Test </w:t>
            </w:r>
            <w:r w:rsidR="00BA266E">
              <w:rPr>
                <w:lang w:val="en-US"/>
              </w:rPr>
              <w:t>c</w:t>
            </w:r>
            <w:r w:rsidRPr="00E23DB9">
              <w:rPr>
                <w:lang w:val="en-US"/>
              </w:rPr>
              <w:t>ell 4</w:t>
            </w:r>
          </w:p>
          <w:p w14:paraId="0AF87668" w14:textId="77777777" w:rsidR="002B3E94" w:rsidRPr="00E23DB9" w:rsidRDefault="002B3E94" w:rsidP="003C2244">
            <w:pPr>
              <w:pStyle w:val="TABLE-cell"/>
              <w:rPr>
                <w:lang w:val="en-US"/>
              </w:rPr>
            </w:pPr>
            <w:r w:rsidRPr="00E23DB9">
              <w:rPr>
                <w:lang w:val="en-US"/>
              </w:rPr>
              <w:t>Receiving</w:t>
            </w:r>
          </w:p>
        </w:tc>
        <w:tc>
          <w:tcPr>
            <w:tcW w:w="1228" w:type="dxa"/>
          </w:tcPr>
          <w:p w14:paraId="78E32F32" w14:textId="77777777" w:rsidR="002B3E94" w:rsidRPr="00E23DB9" w:rsidRDefault="002B3E94" w:rsidP="003C2244">
            <w:pPr>
              <w:pStyle w:val="TABLE-cell"/>
              <w:rPr>
                <w:lang w:val="en-US"/>
              </w:rPr>
            </w:pPr>
            <w:r w:rsidRPr="00E23DB9">
              <w:rPr>
                <w:lang w:val="en-US"/>
              </w:rPr>
              <w:t>Zone B</w:t>
            </w:r>
          </w:p>
        </w:tc>
      </w:tr>
      <w:tr w:rsidR="00BF51A9" w:rsidRPr="001926A7" w14:paraId="12570BB6" w14:textId="77777777" w:rsidTr="003C2244">
        <w:trPr>
          <w:jc w:val="center"/>
        </w:trPr>
        <w:tc>
          <w:tcPr>
            <w:tcW w:w="1272" w:type="dxa"/>
            <w:tcBorders>
              <w:top w:val="single" w:sz="4" w:space="0" w:color="000000"/>
              <w:left w:val="single" w:sz="4" w:space="0" w:color="000000"/>
              <w:bottom w:val="single" w:sz="4" w:space="0" w:color="000000"/>
              <w:right w:val="single" w:sz="4" w:space="0" w:color="000000"/>
            </w:tcBorders>
          </w:tcPr>
          <w:p w14:paraId="05736EE0" w14:textId="77777777" w:rsidR="00BF51A9" w:rsidRPr="001926A7" w:rsidRDefault="00BF51A9" w:rsidP="003C2244">
            <w:pPr>
              <w:pStyle w:val="TABLE-cell"/>
              <w:jc w:val="both"/>
              <w:rPr>
                <w:szCs w:val="16"/>
                <w:lang w:val="en-US"/>
              </w:rPr>
            </w:pPr>
            <w:r w:rsidRPr="001926A7">
              <w:rPr>
                <w:szCs w:val="16"/>
              </w:rPr>
              <w:t>Job state</w:t>
            </w:r>
          </w:p>
        </w:tc>
        <w:tc>
          <w:tcPr>
            <w:tcW w:w="2888" w:type="dxa"/>
            <w:tcBorders>
              <w:top w:val="single" w:sz="4" w:space="0" w:color="000000"/>
              <w:left w:val="single" w:sz="4" w:space="0" w:color="000000"/>
              <w:bottom w:val="single" w:sz="4" w:space="0" w:color="000000"/>
              <w:right w:val="single" w:sz="4" w:space="0" w:color="000000"/>
            </w:tcBorders>
          </w:tcPr>
          <w:p w14:paraId="189E2D7A" w14:textId="77777777" w:rsidR="00BF51A9" w:rsidRPr="006F6A61" w:rsidRDefault="00BF51A9" w:rsidP="003C2244">
            <w:pPr>
              <w:autoSpaceDE w:val="0"/>
              <w:autoSpaceDN w:val="0"/>
              <w:adjustRightInd w:val="0"/>
              <w:spacing w:before="60" w:after="60"/>
              <w:rPr>
                <w:i/>
                <w:sz w:val="16"/>
                <w:szCs w:val="16"/>
              </w:rPr>
            </w:pPr>
            <w:r w:rsidRPr="001926A7">
              <w:rPr>
                <w:sz w:val="16"/>
                <w:szCs w:val="16"/>
              </w:rPr>
              <w:t xml:space="preserve">Indicates the state of the </w:t>
            </w:r>
            <w:r w:rsidRPr="006F6A61">
              <w:rPr>
                <w:i/>
                <w:sz w:val="16"/>
                <w:szCs w:val="16"/>
              </w:rPr>
              <w:t xml:space="preserve">work response. </w:t>
            </w:r>
          </w:p>
          <w:p w14:paraId="6A2B7278" w14:textId="77777777" w:rsidR="00BF6BD4" w:rsidRDefault="00BF51A9" w:rsidP="003C2244">
            <w:pPr>
              <w:autoSpaceDE w:val="0"/>
              <w:autoSpaceDN w:val="0"/>
              <w:adjustRightInd w:val="0"/>
              <w:spacing w:before="60" w:after="60"/>
              <w:rPr>
                <w:sz w:val="16"/>
                <w:szCs w:val="16"/>
              </w:rPr>
            </w:pPr>
            <w:r w:rsidRPr="001926A7">
              <w:rPr>
                <w:sz w:val="16"/>
                <w:szCs w:val="16"/>
              </w:rPr>
              <w:t xml:space="preserve">Defined values are: </w:t>
            </w:r>
          </w:p>
          <w:p w14:paraId="38713FDF" w14:textId="3F537505" w:rsidR="00BF51A9" w:rsidRPr="001926A7" w:rsidRDefault="00E51827" w:rsidP="003C2244">
            <w:pPr>
              <w:autoSpaceDE w:val="0"/>
              <w:autoSpaceDN w:val="0"/>
              <w:adjustRightInd w:val="0"/>
              <w:spacing w:before="60" w:after="60"/>
              <w:jc w:val="left"/>
              <w:rPr>
                <w:sz w:val="16"/>
                <w:szCs w:val="16"/>
              </w:rPr>
            </w:pPr>
            <w:r>
              <w:rPr>
                <w:sz w:val="16"/>
                <w:szCs w:val="16"/>
              </w:rPr>
              <w:t>Waiting, r</w:t>
            </w:r>
            <w:r w:rsidR="00BF6BD4">
              <w:rPr>
                <w:sz w:val="16"/>
                <w:szCs w:val="16"/>
              </w:rPr>
              <w:t>eady, running, c</w:t>
            </w:r>
            <w:r w:rsidR="00BF51A9" w:rsidRPr="001926A7">
              <w:rPr>
                <w:sz w:val="16"/>
                <w:szCs w:val="16"/>
              </w:rPr>
              <w:t>om</w:t>
            </w:r>
            <w:r w:rsidR="00BF6BD4">
              <w:rPr>
                <w:sz w:val="16"/>
                <w:szCs w:val="16"/>
              </w:rPr>
              <w:t xml:space="preserve">pleted, aborted, held, </w:t>
            </w:r>
            <w:r w:rsidR="00E3713D">
              <w:rPr>
                <w:sz w:val="16"/>
                <w:szCs w:val="16"/>
              </w:rPr>
              <w:t>suspended</w:t>
            </w:r>
            <w:r w:rsidR="00BF6BD4">
              <w:rPr>
                <w:sz w:val="16"/>
                <w:szCs w:val="16"/>
              </w:rPr>
              <w:t>, c</w:t>
            </w:r>
            <w:r w:rsidR="00BF51A9" w:rsidRPr="001926A7">
              <w:rPr>
                <w:sz w:val="16"/>
                <w:szCs w:val="16"/>
              </w:rPr>
              <w:t xml:space="preserve">losed. </w:t>
            </w:r>
          </w:p>
        </w:tc>
        <w:tc>
          <w:tcPr>
            <w:tcW w:w="1227" w:type="dxa"/>
            <w:tcBorders>
              <w:top w:val="single" w:sz="4" w:space="0" w:color="000000"/>
              <w:left w:val="single" w:sz="4" w:space="0" w:color="000000"/>
              <w:bottom w:val="single" w:sz="4" w:space="0" w:color="000000"/>
              <w:right w:val="single" w:sz="4" w:space="0" w:color="000000"/>
            </w:tcBorders>
          </w:tcPr>
          <w:p w14:paraId="6BAC2633" w14:textId="77777777" w:rsidR="00BF51A9" w:rsidRPr="001926A7" w:rsidRDefault="00BF51A9" w:rsidP="003C2244">
            <w:pPr>
              <w:pStyle w:val="TABLE-cell"/>
              <w:jc w:val="both"/>
              <w:rPr>
                <w:szCs w:val="16"/>
                <w:lang w:val="en-US"/>
              </w:rPr>
            </w:pPr>
            <w:r w:rsidRPr="001926A7">
              <w:rPr>
                <w:szCs w:val="16"/>
              </w:rPr>
              <w:t>Completed</w:t>
            </w:r>
          </w:p>
        </w:tc>
        <w:tc>
          <w:tcPr>
            <w:tcW w:w="1228" w:type="dxa"/>
            <w:tcBorders>
              <w:top w:val="single" w:sz="4" w:space="0" w:color="000000"/>
              <w:left w:val="single" w:sz="4" w:space="0" w:color="000000"/>
              <w:bottom w:val="single" w:sz="4" w:space="0" w:color="000000"/>
              <w:right w:val="single" w:sz="4" w:space="0" w:color="000000"/>
            </w:tcBorders>
          </w:tcPr>
          <w:p w14:paraId="46426AB6" w14:textId="77777777" w:rsidR="00BF51A9" w:rsidRPr="00BF51A9" w:rsidRDefault="00BF51A9" w:rsidP="003C2244">
            <w:pPr>
              <w:pStyle w:val="TABLE-cell"/>
              <w:jc w:val="both"/>
              <w:rPr>
                <w:szCs w:val="16"/>
                <w:lang w:val="en-US"/>
              </w:rPr>
            </w:pPr>
            <w:r w:rsidRPr="001926A7">
              <w:rPr>
                <w:szCs w:val="16"/>
              </w:rPr>
              <w:t>Closed</w:t>
            </w:r>
          </w:p>
        </w:tc>
        <w:tc>
          <w:tcPr>
            <w:tcW w:w="1227" w:type="dxa"/>
            <w:tcBorders>
              <w:top w:val="single" w:sz="4" w:space="0" w:color="000000"/>
              <w:left w:val="single" w:sz="4" w:space="0" w:color="000000"/>
              <w:bottom w:val="single" w:sz="4" w:space="0" w:color="000000"/>
              <w:right w:val="single" w:sz="4" w:space="0" w:color="000000"/>
            </w:tcBorders>
          </w:tcPr>
          <w:p w14:paraId="7D04AF71" w14:textId="77777777" w:rsidR="00BF51A9" w:rsidRPr="00BF51A9" w:rsidRDefault="00BF51A9" w:rsidP="003C2244">
            <w:pPr>
              <w:pStyle w:val="TABLE-cell"/>
              <w:jc w:val="both"/>
              <w:rPr>
                <w:szCs w:val="16"/>
                <w:lang w:val="en-US"/>
              </w:rPr>
            </w:pPr>
            <w:r w:rsidRPr="001926A7">
              <w:rPr>
                <w:szCs w:val="16"/>
              </w:rPr>
              <w:t>Running</w:t>
            </w:r>
          </w:p>
        </w:tc>
        <w:tc>
          <w:tcPr>
            <w:tcW w:w="1228" w:type="dxa"/>
            <w:tcBorders>
              <w:top w:val="single" w:sz="4" w:space="0" w:color="000000"/>
              <w:left w:val="single" w:sz="4" w:space="0" w:color="000000"/>
              <w:bottom w:val="single" w:sz="4" w:space="0" w:color="000000"/>
              <w:right w:val="single" w:sz="4" w:space="0" w:color="000000"/>
            </w:tcBorders>
          </w:tcPr>
          <w:p w14:paraId="37CB6E66" w14:textId="77777777" w:rsidR="00BF51A9" w:rsidRPr="00BF51A9" w:rsidRDefault="00BF51A9" w:rsidP="003C2244">
            <w:pPr>
              <w:pStyle w:val="TABLE-cell"/>
              <w:jc w:val="both"/>
              <w:rPr>
                <w:szCs w:val="16"/>
                <w:lang w:val="en-US"/>
              </w:rPr>
            </w:pPr>
            <w:r w:rsidRPr="001926A7">
              <w:rPr>
                <w:szCs w:val="16"/>
              </w:rPr>
              <w:t>Paused</w:t>
            </w:r>
          </w:p>
        </w:tc>
      </w:tr>
    </w:tbl>
    <w:p w14:paraId="7A47C561" w14:textId="77777777" w:rsidR="009E6331" w:rsidRPr="00E23DB9" w:rsidRDefault="00564935">
      <w:pPr>
        <w:pStyle w:val="Heading2"/>
      </w:pPr>
      <w:bookmarkStart w:id="592" w:name="_Toc161566472"/>
      <w:bookmarkStart w:id="593" w:name="_Toc389743311"/>
      <w:bookmarkStart w:id="594" w:name="_Toc485463884"/>
      <w:r>
        <w:t xml:space="preserve">Job </w:t>
      </w:r>
      <w:r w:rsidR="00A16EB1">
        <w:t>r</w:t>
      </w:r>
      <w:r w:rsidR="00E23DB9">
        <w:t>esponse</w:t>
      </w:r>
      <w:r w:rsidR="004700F9" w:rsidRPr="00E23DB9">
        <w:t xml:space="preserve"> </w:t>
      </w:r>
      <w:r w:rsidR="009E6331" w:rsidRPr="00E23DB9">
        <w:t>data</w:t>
      </w:r>
      <w:bookmarkEnd w:id="592"/>
      <w:bookmarkEnd w:id="593"/>
      <w:bookmarkEnd w:id="594"/>
      <w:r w:rsidR="009E6331" w:rsidRPr="00E23DB9">
        <w:t xml:space="preserve"> </w:t>
      </w:r>
    </w:p>
    <w:p w14:paraId="2E6C16B2" w14:textId="77777777" w:rsidR="00B638E1" w:rsidRPr="00E23DB9" w:rsidRDefault="00B638E1" w:rsidP="00BE4D77">
      <w:pPr>
        <w:pStyle w:val="PARAGRAPH"/>
        <w:rPr>
          <w:lang w:val="en-US"/>
        </w:rPr>
      </w:pPr>
      <w:r w:rsidRPr="00E23DB9">
        <w:rPr>
          <w:lang w:val="en-US"/>
        </w:rPr>
        <w:t xml:space="preserve">Other information related to the actual work made shall be presented as </w:t>
      </w:r>
      <w:r w:rsidR="004F728B" w:rsidRPr="00A402F7">
        <w:rPr>
          <w:i/>
          <w:lang w:val="en-US"/>
        </w:rPr>
        <w:t xml:space="preserve">job </w:t>
      </w:r>
      <w:r w:rsidR="00E23DB9" w:rsidRPr="00A402F7">
        <w:rPr>
          <w:i/>
          <w:lang w:val="en-US"/>
        </w:rPr>
        <w:t>response</w:t>
      </w:r>
      <w:r w:rsidR="004700F9" w:rsidRPr="00A402F7">
        <w:rPr>
          <w:i/>
          <w:lang w:val="en-US"/>
        </w:rPr>
        <w:t xml:space="preserve"> </w:t>
      </w:r>
      <w:r w:rsidRPr="00A402F7">
        <w:rPr>
          <w:i/>
          <w:lang w:val="en-US"/>
        </w:rPr>
        <w:t>data</w:t>
      </w:r>
      <w:r w:rsidRPr="00E23DB9">
        <w:rPr>
          <w:lang w:val="en-US"/>
        </w:rPr>
        <w:t xml:space="preserve">. </w:t>
      </w:r>
    </w:p>
    <w:p w14:paraId="03AF7945" w14:textId="660F4726" w:rsidR="00A54EE8" w:rsidRDefault="00794CD2" w:rsidP="00BE4D77">
      <w:pPr>
        <w:pStyle w:val="PARAGRAPH"/>
        <w:rPr>
          <w:lang w:val="en-US"/>
        </w:rPr>
      </w:pPr>
      <w:bookmarkStart w:id="595" w:name="_Toc161566473"/>
      <w:r w:rsidRPr="00E23DB9">
        <w:rPr>
          <w:lang w:val="en-US"/>
        </w:rPr>
        <w:t xml:space="preserve">The attributes for </w:t>
      </w:r>
      <w:r w:rsidR="004F728B" w:rsidRPr="009A66F1">
        <w:rPr>
          <w:i/>
          <w:lang w:val="en-US"/>
        </w:rPr>
        <w:t xml:space="preserve">job </w:t>
      </w:r>
      <w:r w:rsidR="00E23DB9" w:rsidRPr="009A66F1">
        <w:rPr>
          <w:i/>
          <w:lang w:val="en-US"/>
        </w:rPr>
        <w:t>response</w:t>
      </w:r>
      <w:r w:rsidRPr="00E23DB9">
        <w:rPr>
          <w:lang w:val="en-US"/>
        </w:rPr>
        <w:t xml:space="preserve"> data are defined in</w:t>
      </w:r>
      <w:r w:rsidR="00356781">
        <w:rPr>
          <w:lang w:val="en-US"/>
        </w:rPr>
        <w:t xml:space="preserve"> part 2 of this standard</w:t>
      </w:r>
      <w:r w:rsidR="00C12403">
        <w:rPr>
          <w:lang w:val="en-US"/>
        </w:rPr>
        <w:t xml:space="preserve"> </w:t>
      </w:r>
      <w:r w:rsidR="003E7C65">
        <w:rPr>
          <w:lang w:val="en-US"/>
        </w:rPr>
        <w:t xml:space="preserve">as </w:t>
      </w:r>
      <w:r w:rsidR="003E7C65" w:rsidRPr="009A66F1">
        <w:rPr>
          <w:i/>
          <w:lang w:val="en-US"/>
        </w:rPr>
        <w:t>segment d</w:t>
      </w:r>
      <w:r w:rsidR="00E23DB9" w:rsidRPr="009A66F1">
        <w:rPr>
          <w:i/>
          <w:lang w:val="en-US"/>
        </w:rPr>
        <w:t>ata</w:t>
      </w:r>
      <w:r w:rsidRPr="00E23DB9">
        <w:rPr>
          <w:lang w:val="en-US"/>
        </w:rPr>
        <w:t xml:space="preserve">. </w:t>
      </w:r>
    </w:p>
    <w:p w14:paraId="7DCBEDEE" w14:textId="193B79C0" w:rsidR="00794CD2" w:rsidRDefault="00A54EE8" w:rsidP="00BE4D77">
      <w:pPr>
        <w:pStyle w:val="PARAGRAPH"/>
        <w:rPr>
          <w:lang w:val="en-US"/>
        </w:rPr>
      </w:pPr>
      <w:r>
        <w:rPr>
          <w:lang w:val="en-US"/>
        </w:rPr>
        <w:t xml:space="preserve">A </w:t>
      </w:r>
      <w:r w:rsidRPr="00084CED">
        <w:rPr>
          <w:i/>
          <w:lang w:val="en-US"/>
        </w:rPr>
        <w:t>job response data</w:t>
      </w:r>
      <w:r>
        <w:rPr>
          <w:lang w:val="en-US"/>
        </w:rPr>
        <w:t xml:space="preserve"> object may be made up of zero or more nested </w:t>
      </w:r>
      <w:r w:rsidRPr="00084CED">
        <w:rPr>
          <w:i/>
          <w:lang w:val="en-US"/>
        </w:rPr>
        <w:t>job response data</w:t>
      </w:r>
      <w:r>
        <w:rPr>
          <w:lang w:val="en-US"/>
        </w:rPr>
        <w:t xml:space="preserve"> objects.</w:t>
      </w:r>
    </w:p>
    <w:p w14:paraId="626ABB60" w14:textId="6370DCA2" w:rsidR="0020462E" w:rsidRPr="00582085" w:rsidRDefault="003D44C6" w:rsidP="0020462E">
      <w:pPr>
        <w:pStyle w:val="PARAGRAPH"/>
        <w:rPr>
          <w:lang w:val="en-US"/>
        </w:rPr>
      </w:pPr>
      <w:r>
        <w:rPr>
          <w:lang w:val="en-US"/>
        </w:rPr>
        <w:fldChar w:fldCharType="begin"/>
      </w:r>
      <w:r>
        <w:rPr>
          <w:lang w:val="en-US"/>
        </w:rPr>
        <w:instrText xml:space="preserve"> REF _Ref485447234 \h </w:instrText>
      </w:r>
      <w:r>
        <w:rPr>
          <w:lang w:val="en-US"/>
        </w:rPr>
      </w:r>
      <w:r>
        <w:rPr>
          <w:lang w:val="en-US"/>
        </w:rPr>
        <w:fldChar w:fldCharType="separate"/>
      </w:r>
      <w:r w:rsidRPr="00E23DB9">
        <w:t xml:space="preserve">Table </w:t>
      </w:r>
      <w:r>
        <w:rPr>
          <w:noProof/>
        </w:rPr>
        <w:t>83</w:t>
      </w:r>
      <w:r>
        <w:rPr>
          <w:lang w:val="en-US"/>
        </w:rPr>
        <w:fldChar w:fldCharType="end"/>
      </w:r>
      <w:r>
        <w:rPr>
          <w:lang w:val="en-US"/>
        </w:rPr>
        <w:t xml:space="preserve"> </w:t>
      </w:r>
      <w:r w:rsidR="0020462E" w:rsidRPr="00E23DB9">
        <w:rPr>
          <w:lang w:val="en-US"/>
        </w:rPr>
        <w:t>defines the</w:t>
      </w:r>
      <w:r w:rsidR="0020462E">
        <w:rPr>
          <w:lang w:val="en-US"/>
        </w:rPr>
        <w:t xml:space="preserve"> relationship roles</w:t>
      </w:r>
      <w:r w:rsidR="0020462E" w:rsidRPr="00E23DB9">
        <w:rPr>
          <w:lang w:val="en-US"/>
        </w:rPr>
        <w:t xml:space="preserve"> for</w:t>
      </w:r>
      <w:r w:rsidR="0020462E">
        <w:rPr>
          <w:lang w:val="en-US"/>
        </w:rPr>
        <w:t xml:space="preserve"> the</w:t>
      </w:r>
      <w:r w:rsidR="0020462E" w:rsidRPr="00E23DB9">
        <w:rPr>
          <w:lang w:val="en-US"/>
        </w:rPr>
        <w:t xml:space="preserve"> </w:t>
      </w:r>
      <w:r w:rsidR="0020462E">
        <w:rPr>
          <w:i/>
          <w:lang w:val="en-US"/>
        </w:rPr>
        <w:t>job</w:t>
      </w:r>
      <w:r w:rsidR="0020462E" w:rsidRPr="00E23DB9">
        <w:rPr>
          <w:i/>
          <w:lang w:val="en-US"/>
        </w:rPr>
        <w:t xml:space="preserve"> response</w:t>
      </w:r>
      <w:r w:rsidR="0020462E">
        <w:rPr>
          <w:i/>
          <w:lang w:val="en-US"/>
        </w:rPr>
        <w:t xml:space="preserve"> data</w:t>
      </w:r>
      <w:r w:rsidR="0020462E" w:rsidRPr="00E23DB9">
        <w:rPr>
          <w:lang w:val="en-US"/>
        </w:rPr>
        <w:t xml:space="preserve">. </w:t>
      </w:r>
    </w:p>
    <w:p w14:paraId="33A34E7B" w14:textId="12A698F3" w:rsidR="0020462E" w:rsidRDefault="0020462E" w:rsidP="0020462E">
      <w:pPr>
        <w:pStyle w:val="TABLE-title"/>
      </w:pPr>
      <w:bookmarkStart w:id="596" w:name="_Ref485447234"/>
      <w:bookmarkStart w:id="597" w:name="_Toc485464298"/>
      <w:r w:rsidRPr="00E23DB9">
        <w:t xml:space="preserve">Table </w:t>
      </w:r>
      <w:r>
        <w:fldChar w:fldCharType="begin"/>
      </w:r>
      <w:r>
        <w:instrText xml:space="preserve"> SEQ Table \* ARABIC </w:instrText>
      </w:r>
      <w:r>
        <w:fldChar w:fldCharType="separate"/>
      </w:r>
      <w:r w:rsidR="003D44C6">
        <w:rPr>
          <w:noProof/>
        </w:rPr>
        <w:t>83</w:t>
      </w:r>
      <w:r>
        <w:fldChar w:fldCharType="end"/>
      </w:r>
      <w:bookmarkEnd w:id="596"/>
      <w:r w:rsidRPr="00E23DB9">
        <w:t xml:space="preserve"> </w:t>
      </w:r>
      <w:r>
        <w:t>–</w:t>
      </w:r>
      <w:r w:rsidRPr="00E23DB9">
        <w:t xml:space="preserve"> </w:t>
      </w:r>
      <w:r>
        <w:t>Job</w:t>
      </w:r>
      <w:r w:rsidRPr="00E23DB9">
        <w:t xml:space="preserve"> response </w:t>
      </w:r>
      <w:r>
        <w:t>data relationship role</w:t>
      </w:r>
      <w:r w:rsidRPr="00E23DB9">
        <w:t>s</w:t>
      </w:r>
      <w:bookmarkEnd w:id="597"/>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F07C56" w:rsidRPr="009432BC" w14:paraId="66411602" w14:textId="77777777" w:rsidTr="00F07C56">
        <w:trPr>
          <w:trHeight w:val="197"/>
          <w:tblHeader/>
        </w:trPr>
        <w:tc>
          <w:tcPr>
            <w:tcW w:w="1440" w:type="dxa"/>
            <w:shd w:val="clear" w:color="auto" w:fill="auto"/>
          </w:tcPr>
          <w:p w14:paraId="1B06A126" w14:textId="77777777" w:rsidR="00F07C56" w:rsidRPr="009432BC" w:rsidRDefault="00F07C56" w:rsidP="00784BB4">
            <w:pPr>
              <w:pStyle w:val="TABLE-col-heading"/>
            </w:pPr>
            <w:r w:rsidRPr="009432BC">
              <w:t>Related Object</w:t>
            </w:r>
          </w:p>
        </w:tc>
        <w:tc>
          <w:tcPr>
            <w:tcW w:w="1440" w:type="dxa"/>
            <w:shd w:val="clear" w:color="auto" w:fill="auto"/>
          </w:tcPr>
          <w:p w14:paraId="6860E7D3" w14:textId="77777777" w:rsidR="00F07C56" w:rsidRPr="009432BC" w:rsidRDefault="00F07C56" w:rsidP="00784BB4">
            <w:pPr>
              <w:pStyle w:val="TABLE-col-heading"/>
            </w:pPr>
            <w:r w:rsidRPr="009432BC">
              <w:t>Role</w:t>
            </w:r>
          </w:p>
        </w:tc>
        <w:tc>
          <w:tcPr>
            <w:tcW w:w="1440" w:type="dxa"/>
            <w:shd w:val="clear" w:color="auto" w:fill="auto"/>
          </w:tcPr>
          <w:p w14:paraId="68AA6C41" w14:textId="77777777" w:rsidR="00F07C56" w:rsidRPr="009432BC" w:rsidRDefault="00F07C56" w:rsidP="00784BB4">
            <w:pPr>
              <w:pStyle w:val="TABLE-col-heading"/>
            </w:pPr>
            <w:r w:rsidRPr="009432BC">
              <w:t>Multiplicity</w:t>
            </w:r>
          </w:p>
        </w:tc>
        <w:tc>
          <w:tcPr>
            <w:tcW w:w="2160" w:type="dxa"/>
          </w:tcPr>
          <w:p w14:paraId="0E07F4D8" w14:textId="0E252396" w:rsidR="00F07C56" w:rsidRPr="009432BC" w:rsidRDefault="00F07C56" w:rsidP="00784BB4">
            <w:pPr>
              <w:pStyle w:val="TABLE-col-heading"/>
            </w:pPr>
            <w:r>
              <w:t>Relationship Name</w:t>
            </w:r>
          </w:p>
        </w:tc>
        <w:tc>
          <w:tcPr>
            <w:tcW w:w="3800" w:type="dxa"/>
            <w:shd w:val="clear" w:color="auto" w:fill="auto"/>
          </w:tcPr>
          <w:p w14:paraId="6D07FB50" w14:textId="3A5C9D36" w:rsidR="00F07C56" w:rsidRPr="009432BC" w:rsidRDefault="00F07C56" w:rsidP="00784BB4">
            <w:pPr>
              <w:pStyle w:val="TABLE-col-heading"/>
            </w:pPr>
            <w:r w:rsidRPr="009432BC">
              <w:t>Description</w:t>
            </w:r>
          </w:p>
        </w:tc>
      </w:tr>
      <w:tr w:rsidR="00F07C56" w:rsidRPr="009432BC" w14:paraId="4D09EF7B" w14:textId="77777777" w:rsidTr="00F07C56">
        <w:trPr>
          <w:trHeight w:val="395"/>
        </w:trPr>
        <w:tc>
          <w:tcPr>
            <w:tcW w:w="1440" w:type="dxa"/>
          </w:tcPr>
          <w:p w14:paraId="69F644EF" w14:textId="77777777" w:rsidR="00F07C56" w:rsidRDefault="00F07C56" w:rsidP="00784BB4">
            <w:pPr>
              <w:pStyle w:val="TABLE-cell"/>
              <w:rPr>
                <w:lang w:val="en-US"/>
              </w:rPr>
            </w:pPr>
            <w:r>
              <w:rPr>
                <w:lang w:val="en-US"/>
              </w:rPr>
              <w:t>Job response</w:t>
            </w:r>
          </w:p>
        </w:tc>
        <w:tc>
          <w:tcPr>
            <w:tcW w:w="1440" w:type="dxa"/>
          </w:tcPr>
          <w:p w14:paraId="27BF687B" w14:textId="77777777" w:rsidR="00F07C56" w:rsidRDefault="00F07C56" w:rsidP="00784BB4">
            <w:pPr>
              <w:pStyle w:val="TABLE-cell"/>
              <w:rPr>
                <w:lang w:val="en-US"/>
              </w:rPr>
            </w:pPr>
            <w:r>
              <w:rPr>
                <w:lang w:val="en-US"/>
              </w:rPr>
              <w:t>Job response</w:t>
            </w:r>
          </w:p>
        </w:tc>
        <w:tc>
          <w:tcPr>
            <w:tcW w:w="1440" w:type="dxa"/>
          </w:tcPr>
          <w:p w14:paraId="7518007C" w14:textId="794FA9A0" w:rsidR="00F07C56" w:rsidRPr="00B625EF" w:rsidRDefault="00F07C56" w:rsidP="00784BB4">
            <w:pPr>
              <w:pStyle w:val="TABLE-cell"/>
              <w:rPr>
                <w:lang w:val="en-US"/>
              </w:rPr>
            </w:pPr>
            <w:r>
              <w:rPr>
                <w:lang w:val="en-US"/>
              </w:rPr>
              <w:t>1</w:t>
            </w:r>
          </w:p>
        </w:tc>
        <w:tc>
          <w:tcPr>
            <w:tcW w:w="2160" w:type="dxa"/>
          </w:tcPr>
          <w:p w14:paraId="191D063D" w14:textId="18D98480" w:rsidR="00F07C56" w:rsidRDefault="00B50D99" w:rsidP="00784BB4">
            <w:pPr>
              <w:pStyle w:val="TABLE-cell"/>
              <w:rPr>
                <w:lang w:val="en-US"/>
              </w:rPr>
            </w:pPr>
            <w:r>
              <w:rPr>
                <w:lang w:val="en-US"/>
              </w:rPr>
              <w:t>Contains</w:t>
            </w:r>
          </w:p>
        </w:tc>
        <w:tc>
          <w:tcPr>
            <w:tcW w:w="3800" w:type="dxa"/>
          </w:tcPr>
          <w:p w14:paraId="34D79207" w14:textId="6248ACE0" w:rsidR="00F07C56" w:rsidRPr="008552A8" w:rsidRDefault="00F07C56" w:rsidP="00784BB4">
            <w:pPr>
              <w:pStyle w:val="TABLE-cell"/>
              <w:rPr>
                <w:lang w:val="en-US"/>
              </w:rPr>
            </w:pPr>
            <w:r>
              <w:rPr>
                <w:lang w:val="en-US"/>
              </w:rPr>
              <w:t xml:space="preserve">The </w:t>
            </w:r>
            <w:r>
              <w:rPr>
                <w:i/>
                <w:lang w:val="en-US"/>
              </w:rPr>
              <w:t>job response</w:t>
            </w:r>
            <w:r>
              <w:rPr>
                <w:lang w:val="en-US"/>
              </w:rPr>
              <w:t xml:space="preserve"> contains in part this </w:t>
            </w:r>
            <w:r>
              <w:rPr>
                <w:i/>
                <w:lang w:val="en-US"/>
              </w:rPr>
              <w:t>job response data(s)</w:t>
            </w:r>
            <w:r>
              <w:rPr>
                <w:lang w:val="en-US"/>
              </w:rPr>
              <w:t>.</w:t>
            </w:r>
          </w:p>
        </w:tc>
      </w:tr>
    </w:tbl>
    <w:p w14:paraId="1373C790" w14:textId="451B9FCD" w:rsidR="009E6331" w:rsidRPr="00E23DB9" w:rsidRDefault="009E6331">
      <w:pPr>
        <w:pStyle w:val="Heading2"/>
      </w:pPr>
      <w:bookmarkStart w:id="598" w:name="_Toc389743312"/>
      <w:bookmarkStart w:id="599" w:name="_Toc485463885"/>
      <w:r w:rsidRPr="00E23DB9">
        <w:t>Personnel actual</w:t>
      </w:r>
      <w:bookmarkEnd w:id="595"/>
      <w:bookmarkEnd w:id="598"/>
      <w:bookmarkEnd w:id="599"/>
    </w:p>
    <w:p w14:paraId="5BBB9BC7" w14:textId="3E44CE2B" w:rsidR="00161F0C" w:rsidRPr="00E23DB9" w:rsidRDefault="00161F0C" w:rsidP="00BE4D77">
      <w:pPr>
        <w:pStyle w:val="PARAGRAPH"/>
        <w:rPr>
          <w:lang w:val="en-US"/>
        </w:rPr>
      </w:pPr>
      <w:bookmarkStart w:id="600" w:name="_Toc161566474"/>
      <w:r>
        <w:rPr>
          <w:lang w:val="en-US"/>
        </w:rPr>
        <w:t xml:space="preserve">The definition of </w:t>
      </w:r>
      <w:r w:rsidR="00084CED">
        <w:rPr>
          <w:lang w:val="en-US"/>
        </w:rPr>
        <w:t xml:space="preserve">this object and the attributes </w:t>
      </w:r>
      <w:r w:rsidRPr="00E23DB9">
        <w:rPr>
          <w:lang w:val="en-US"/>
        </w:rPr>
        <w:t>for this object are defined in</w:t>
      </w:r>
      <w:r w:rsidR="00D671D1">
        <w:rPr>
          <w:lang w:val="en-US"/>
        </w:rPr>
        <w:t xml:space="preserve"> </w:t>
      </w:r>
      <w:r w:rsidR="00356781">
        <w:rPr>
          <w:lang w:val="en-US"/>
        </w:rPr>
        <w:t>part 2 of this standard</w:t>
      </w:r>
      <w:r w:rsidRPr="00E23DB9">
        <w:rPr>
          <w:lang w:val="en-US"/>
        </w:rPr>
        <w:t>.</w:t>
      </w:r>
    </w:p>
    <w:p w14:paraId="47541189" w14:textId="1B9A559F" w:rsidR="009E6331" w:rsidRPr="00E23DB9" w:rsidRDefault="009E6331">
      <w:pPr>
        <w:pStyle w:val="Heading2"/>
      </w:pPr>
      <w:bookmarkStart w:id="601" w:name="_Toc389743313"/>
      <w:bookmarkStart w:id="602" w:name="_Toc485463886"/>
      <w:r w:rsidRPr="00E23DB9">
        <w:t>Personnel actual property</w:t>
      </w:r>
      <w:bookmarkEnd w:id="600"/>
      <w:bookmarkEnd w:id="601"/>
      <w:bookmarkEnd w:id="602"/>
    </w:p>
    <w:p w14:paraId="7F31925A" w14:textId="50515AEF" w:rsidR="00161F0C" w:rsidRPr="00E23DB9" w:rsidRDefault="00161F0C" w:rsidP="00BE4D77">
      <w:pPr>
        <w:pStyle w:val="PARAGRAPH"/>
        <w:rPr>
          <w:lang w:val="en-US"/>
        </w:rPr>
      </w:pPr>
      <w:bookmarkStart w:id="603" w:name="_Toc161566475"/>
      <w:r>
        <w:rPr>
          <w:lang w:val="en-US"/>
        </w:rPr>
        <w:t xml:space="preserve">The definition of </w:t>
      </w:r>
      <w:r w:rsidR="00084CED">
        <w:rPr>
          <w:lang w:val="en-US"/>
        </w:rPr>
        <w:t xml:space="preserve">this object and the attributes </w:t>
      </w:r>
      <w:r w:rsidRPr="00E23DB9">
        <w:rPr>
          <w:lang w:val="en-US"/>
        </w:rPr>
        <w:t>for this object are defined in</w:t>
      </w:r>
      <w:r w:rsidR="00D671D1">
        <w:rPr>
          <w:lang w:val="en-US"/>
        </w:rPr>
        <w:t xml:space="preserve"> </w:t>
      </w:r>
      <w:r w:rsidR="00356781">
        <w:rPr>
          <w:lang w:val="en-US"/>
        </w:rPr>
        <w:t>part 2 of this standard</w:t>
      </w:r>
      <w:r w:rsidRPr="00E23DB9">
        <w:rPr>
          <w:lang w:val="en-US"/>
        </w:rPr>
        <w:t>.</w:t>
      </w:r>
    </w:p>
    <w:p w14:paraId="2BC881E1" w14:textId="287C3612" w:rsidR="009E6331" w:rsidRPr="00E23DB9" w:rsidRDefault="009E6331">
      <w:pPr>
        <w:pStyle w:val="Heading2"/>
      </w:pPr>
      <w:bookmarkStart w:id="604" w:name="_Toc389743314"/>
      <w:bookmarkStart w:id="605" w:name="_Toc485463887"/>
      <w:r w:rsidRPr="00E23DB9">
        <w:t>Equipment actual</w:t>
      </w:r>
      <w:bookmarkEnd w:id="603"/>
      <w:bookmarkEnd w:id="604"/>
      <w:bookmarkEnd w:id="605"/>
    </w:p>
    <w:p w14:paraId="462B5FE4" w14:textId="60798B83" w:rsidR="00161F0C" w:rsidRPr="00E23DB9" w:rsidRDefault="00161F0C" w:rsidP="00BE4D77">
      <w:pPr>
        <w:pStyle w:val="PARAGRAPH"/>
        <w:rPr>
          <w:lang w:val="en-US"/>
        </w:rPr>
      </w:pPr>
      <w:bookmarkStart w:id="606" w:name="_Toc161566476"/>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356781">
        <w:rPr>
          <w:lang w:val="en-US"/>
        </w:rPr>
        <w:t>part 2 of this standard</w:t>
      </w:r>
      <w:r w:rsidRPr="00E23DB9">
        <w:rPr>
          <w:lang w:val="en-US"/>
        </w:rPr>
        <w:t>.</w:t>
      </w:r>
    </w:p>
    <w:p w14:paraId="090A8ECA" w14:textId="3B43E83E" w:rsidR="009E6331" w:rsidRPr="00E23DB9" w:rsidRDefault="009E6331">
      <w:pPr>
        <w:pStyle w:val="Heading2"/>
      </w:pPr>
      <w:bookmarkStart w:id="607" w:name="_Toc389743315"/>
      <w:bookmarkStart w:id="608" w:name="_Toc485463888"/>
      <w:r w:rsidRPr="00E23DB9">
        <w:t>Equipment actual property</w:t>
      </w:r>
      <w:bookmarkEnd w:id="606"/>
      <w:bookmarkEnd w:id="607"/>
      <w:bookmarkEnd w:id="608"/>
    </w:p>
    <w:p w14:paraId="75149081" w14:textId="3F4AD9C7"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356781">
        <w:rPr>
          <w:lang w:val="en-US"/>
        </w:rPr>
        <w:t>part 2 of this standard</w:t>
      </w:r>
      <w:r w:rsidRPr="00E23DB9">
        <w:rPr>
          <w:lang w:val="en-US"/>
        </w:rPr>
        <w:t>.</w:t>
      </w:r>
    </w:p>
    <w:p w14:paraId="30F89CC0" w14:textId="77777777" w:rsidR="00110645" w:rsidRPr="00E23DB9" w:rsidRDefault="00110645">
      <w:pPr>
        <w:pStyle w:val="Heading2"/>
      </w:pPr>
      <w:bookmarkStart w:id="609" w:name="_Toc389743316"/>
      <w:bookmarkStart w:id="610" w:name="_Toc485463889"/>
      <w:r w:rsidRPr="00E23DB9">
        <w:t>Physical asset actual</w:t>
      </w:r>
      <w:bookmarkEnd w:id="609"/>
      <w:bookmarkEnd w:id="610"/>
    </w:p>
    <w:p w14:paraId="4CA23D34" w14:textId="2CBFF228"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356781">
        <w:rPr>
          <w:lang w:val="en-US"/>
        </w:rPr>
        <w:t>part 2 of this standard</w:t>
      </w:r>
      <w:r w:rsidRPr="00E23DB9">
        <w:rPr>
          <w:lang w:val="en-US"/>
        </w:rPr>
        <w:t>.</w:t>
      </w:r>
    </w:p>
    <w:p w14:paraId="0712CA5D" w14:textId="77777777" w:rsidR="00110645" w:rsidRPr="00E23DB9" w:rsidRDefault="00110645">
      <w:pPr>
        <w:pStyle w:val="Heading2"/>
      </w:pPr>
      <w:bookmarkStart w:id="611" w:name="_Toc389743317"/>
      <w:bookmarkStart w:id="612" w:name="_Toc485463890"/>
      <w:r w:rsidRPr="00E23DB9">
        <w:t>Physical asset actual property</w:t>
      </w:r>
      <w:bookmarkEnd w:id="611"/>
      <w:bookmarkEnd w:id="612"/>
    </w:p>
    <w:p w14:paraId="76E9F66C" w14:textId="5769EAF9" w:rsidR="00161F0C" w:rsidRPr="00E23DB9" w:rsidRDefault="00161F0C" w:rsidP="00BE4D77">
      <w:pPr>
        <w:pStyle w:val="PARAGRAPH"/>
        <w:rPr>
          <w:lang w:val="en-US"/>
        </w:rPr>
      </w:pPr>
      <w:bookmarkStart w:id="613" w:name="_Toc161566477"/>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356781">
        <w:rPr>
          <w:lang w:val="en-US"/>
        </w:rPr>
        <w:t>part 2 of this standard</w:t>
      </w:r>
      <w:r w:rsidRPr="00E23DB9">
        <w:rPr>
          <w:lang w:val="en-US"/>
        </w:rPr>
        <w:t>.</w:t>
      </w:r>
    </w:p>
    <w:p w14:paraId="089F869F" w14:textId="4A56F03F" w:rsidR="009E6331" w:rsidRPr="00E23DB9" w:rsidRDefault="009E6331">
      <w:pPr>
        <w:pStyle w:val="Heading2"/>
      </w:pPr>
      <w:bookmarkStart w:id="614" w:name="_Toc389743318"/>
      <w:bookmarkStart w:id="615" w:name="_Toc485463891"/>
      <w:r w:rsidRPr="00E23DB9">
        <w:t>Material actual</w:t>
      </w:r>
      <w:bookmarkEnd w:id="613"/>
      <w:bookmarkEnd w:id="614"/>
      <w:bookmarkEnd w:id="615"/>
    </w:p>
    <w:p w14:paraId="6AFC3F20" w14:textId="0A83C864" w:rsidR="00A54EE8" w:rsidRDefault="00161F0C" w:rsidP="00BE4D77">
      <w:pPr>
        <w:pStyle w:val="PARAGRAPH"/>
        <w:rPr>
          <w:lang w:val="en-US"/>
        </w:rPr>
      </w:pPr>
      <w:bookmarkStart w:id="616" w:name="_Toc161566478"/>
      <w:r>
        <w:rPr>
          <w:lang w:val="en-US"/>
        </w:rPr>
        <w:t xml:space="preserve">The definition of </w:t>
      </w:r>
      <w:r w:rsidR="00084CED">
        <w:rPr>
          <w:lang w:val="en-US"/>
        </w:rPr>
        <w:t xml:space="preserve">this object and the attributes </w:t>
      </w:r>
      <w:r w:rsidRPr="00E23DB9">
        <w:rPr>
          <w:lang w:val="en-US"/>
        </w:rPr>
        <w:t>for this object are defined in</w:t>
      </w:r>
      <w:r w:rsidR="00FA5891">
        <w:rPr>
          <w:lang w:val="en-US"/>
        </w:rPr>
        <w:t xml:space="preserve"> </w:t>
      </w:r>
      <w:r w:rsidR="00356781">
        <w:rPr>
          <w:lang w:val="en-US"/>
        </w:rPr>
        <w:t>part 2 of this standard</w:t>
      </w:r>
      <w:r w:rsidRPr="00E23DB9">
        <w:rPr>
          <w:lang w:val="en-US"/>
        </w:rPr>
        <w:t>.</w:t>
      </w:r>
      <w:r w:rsidR="00A54EE8" w:rsidRPr="00A54EE8">
        <w:rPr>
          <w:lang w:val="en-US"/>
        </w:rPr>
        <w:t xml:space="preserve"> </w:t>
      </w:r>
    </w:p>
    <w:p w14:paraId="6A0EA5C2" w14:textId="77777777" w:rsidR="00161F0C" w:rsidRPr="00E23DB9" w:rsidRDefault="00A54EE8" w:rsidP="00BE4D77">
      <w:pPr>
        <w:pStyle w:val="PARAGRAPH"/>
        <w:rPr>
          <w:lang w:val="en-US"/>
        </w:rPr>
      </w:pPr>
      <w:r>
        <w:rPr>
          <w:lang w:val="en-US"/>
        </w:rPr>
        <w:t xml:space="preserve">A </w:t>
      </w:r>
      <w:r w:rsidRPr="009A66F1">
        <w:rPr>
          <w:i/>
          <w:lang w:val="en-US"/>
        </w:rPr>
        <w:t>material actual</w:t>
      </w:r>
      <w:r>
        <w:rPr>
          <w:lang w:val="en-US"/>
        </w:rPr>
        <w:t xml:space="preserve"> may be an assembly of zero or more nested </w:t>
      </w:r>
      <w:r w:rsidRPr="009A66F1">
        <w:rPr>
          <w:i/>
          <w:lang w:val="en-US"/>
        </w:rPr>
        <w:t>material actuals</w:t>
      </w:r>
      <w:r>
        <w:rPr>
          <w:lang w:val="en-US"/>
        </w:rPr>
        <w:t>.</w:t>
      </w:r>
    </w:p>
    <w:p w14:paraId="4EF9FC7C" w14:textId="5A7CA84E" w:rsidR="009E6331" w:rsidRPr="00E23DB9" w:rsidRDefault="009E6331">
      <w:pPr>
        <w:pStyle w:val="Heading2"/>
      </w:pPr>
      <w:bookmarkStart w:id="617" w:name="_Toc389743319"/>
      <w:bookmarkStart w:id="618" w:name="_Toc485463892"/>
      <w:r w:rsidRPr="00E23DB9">
        <w:lastRenderedPageBreak/>
        <w:t>Material actual property</w:t>
      </w:r>
      <w:bookmarkEnd w:id="616"/>
      <w:bookmarkEnd w:id="617"/>
      <w:bookmarkEnd w:id="618"/>
    </w:p>
    <w:p w14:paraId="6758084C" w14:textId="2782702E" w:rsidR="00161F0C"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356781">
        <w:rPr>
          <w:lang w:val="en-US"/>
        </w:rPr>
        <w:t>part 2 of this standard</w:t>
      </w:r>
      <w:r w:rsidRPr="00E23DB9">
        <w:rPr>
          <w:lang w:val="en-US"/>
        </w:rPr>
        <w:t>.</w:t>
      </w:r>
    </w:p>
    <w:p w14:paraId="525B8E54" w14:textId="6D02249A" w:rsidR="009A0FC3" w:rsidRPr="00E23DB9" w:rsidRDefault="009A0FC3" w:rsidP="00BE4D77">
      <w:pPr>
        <w:pStyle w:val="Heading1"/>
        <w:rPr>
          <w:lang w:val="en-US"/>
        </w:rPr>
      </w:pPr>
      <w:bookmarkStart w:id="619" w:name="_Toc414820259"/>
      <w:bookmarkStart w:id="620" w:name="_Toc414820260"/>
      <w:bookmarkStart w:id="621" w:name="_Toc389743321"/>
      <w:bookmarkStart w:id="622" w:name="_Toc485463893"/>
      <w:bookmarkEnd w:id="619"/>
      <w:bookmarkEnd w:id="620"/>
      <w:r w:rsidRPr="00E23DB9">
        <w:rPr>
          <w:lang w:val="en-US"/>
        </w:rPr>
        <w:t xml:space="preserve">Work </w:t>
      </w:r>
      <w:r w:rsidR="007F05A1" w:rsidRPr="00E23DB9">
        <w:rPr>
          <w:lang w:val="en-US"/>
        </w:rPr>
        <w:t>c</w:t>
      </w:r>
      <w:r w:rsidRPr="00E23DB9">
        <w:rPr>
          <w:lang w:val="en-US"/>
        </w:rPr>
        <w:t>apability</w:t>
      </w:r>
      <w:r w:rsidR="002B3EEA" w:rsidRPr="00E23DB9">
        <w:rPr>
          <w:lang w:val="en-US"/>
        </w:rPr>
        <w:t xml:space="preserve"> </w:t>
      </w:r>
      <w:r w:rsidR="006C3AD1">
        <w:rPr>
          <w:lang w:val="en-US"/>
        </w:rPr>
        <w:t>information</w:t>
      </w:r>
      <w:bookmarkEnd w:id="621"/>
      <w:bookmarkEnd w:id="622"/>
    </w:p>
    <w:p w14:paraId="1D700E13" w14:textId="617C53A7" w:rsidR="0073361A" w:rsidRPr="00E23DB9" w:rsidRDefault="0073361A">
      <w:pPr>
        <w:pStyle w:val="Heading2"/>
      </w:pPr>
      <w:bookmarkStart w:id="623" w:name="_Toc389743322"/>
      <w:bookmarkStart w:id="624" w:name="_Toc485463894"/>
      <w:r w:rsidRPr="00E23DB9">
        <w:t>Work capability</w:t>
      </w:r>
      <w:bookmarkEnd w:id="623"/>
      <w:r w:rsidRPr="00E23DB9">
        <w:t xml:space="preserve"> </w:t>
      </w:r>
      <w:r w:rsidR="006C3AD1">
        <w:t>model</w:t>
      </w:r>
      <w:bookmarkEnd w:id="624"/>
    </w:p>
    <w:p w14:paraId="6ED8B568" w14:textId="26A0BB22" w:rsidR="00B638E1" w:rsidRDefault="00CC5803" w:rsidP="00BE4D77">
      <w:pPr>
        <w:pStyle w:val="PARAGRAPH"/>
        <w:rPr>
          <w:lang w:val="en-US"/>
        </w:rPr>
      </w:pPr>
      <w:r>
        <w:rPr>
          <w:lang w:val="en-US"/>
        </w:rPr>
        <w:t xml:space="preserve">The </w:t>
      </w:r>
      <w:r w:rsidR="00B638E1" w:rsidRPr="00E23DB9">
        <w:rPr>
          <w:lang w:val="en-US"/>
        </w:rPr>
        <w:t xml:space="preserve">collection of information about </w:t>
      </w:r>
      <w:r w:rsidR="00E16EB9">
        <w:rPr>
          <w:lang w:val="en-US"/>
        </w:rPr>
        <w:t xml:space="preserve">the </w:t>
      </w:r>
      <w:r w:rsidR="00B638E1" w:rsidRPr="00E23DB9">
        <w:rPr>
          <w:lang w:val="en-US"/>
        </w:rPr>
        <w:t xml:space="preserve">resources for work for selected </w:t>
      </w:r>
      <w:r w:rsidR="00BA042F" w:rsidRPr="00E23DB9">
        <w:rPr>
          <w:lang w:val="en-US"/>
        </w:rPr>
        <w:t xml:space="preserve">future and past </w:t>
      </w:r>
      <w:r w:rsidR="00B638E1" w:rsidRPr="00E23DB9">
        <w:rPr>
          <w:lang w:val="en-US"/>
        </w:rPr>
        <w:t>times</w:t>
      </w:r>
      <w:r w:rsidRPr="00CC5803">
        <w:rPr>
          <w:lang w:val="en-US"/>
        </w:rPr>
        <w:t xml:space="preserve"> </w:t>
      </w:r>
      <w:r>
        <w:rPr>
          <w:lang w:val="en-US"/>
        </w:rPr>
        <w:t xml:space="preserve">shall be defined as </w:t>
      </w:r>
      <w:r w:rsidRPr="009A66F1">
        <w:rPr>
          <w:i/>
          <w:lang w:val="en-US"/>
        </w:rPr>
        <w:t>work capability</w:t>
      </w:r>
      <w:r w:rsidR="00B638E1" w:rsidRPr="00E23DB9">
        <w:rPr>
          <w:lang w:val="en-US"/>
        </w:rPr>
        <w:t xml:space="preserve">. This is made up of information about </w:t>
      </w:r>
      <w:r w:rsidR="001B6F2C" w:rsidRPr="00E23DB9">
        <w:rPr>
          <w:lang w:val="en-US"/>
        </w:rPr>
        <w:t xml:space="preserve">committed, available, and unattainable </w:t>
      </w:r>
      <w:r w:rsidR="00B638E1" w:rsidRPr="006F6A61">
        <w:rPr>
          <w:i/>
          <w:lang w:val="en-US"/>
        </w:rPr>
        <w:t xml:space="preserve">equipment, material, personnel, </w:t>
      </w:r>
      <w:r w:rsidR="002C3B5D" w:rsidRPr="006F6A61">
        <w:rPr>
          <w:i/>
          <w:lang w:val="en-US"/>
        </w:rPr>
        <w:t>physical asset</w:t>
      </w:r>
      <w:r w:rsidR="00E16EB9" w:rsidRPr="006F6A61">
        <w:rPr>
          <w:i/>
          <w:lang w:val="en-US"/>
        </w:rPr>
        <w:t>s</w:t>
      </w:r>
      <w:r w:rsidR="002C3B5D">
        <w:rPr>
          <w:lang w:val="en-US"/>
        </w:rPr>
        <w:t xml:space="preserve">, </w:t>
      </w:r>
      <w:r w:rsidR="00B638E1" w:rsidRPr="00E23DB9">
        <w:rPr>
          <w:lang w:val="en-US"/>
        </w:rPr>
        <w:t xml:space="preserve">and </w:t>
      </w:r>
      <w:r w:rsidR="00CC5060" w:rsidRPr="006F6A61">
        <w:rPr>
          <w:i/>
          <w:lang w:val="en-US"/>
        </w:rPr>
        <w:t xml:space="preserve">work </w:t>
      </w:r>
      <w:r w:rsidR="005F500D" w:rsidRPr="006F6A61">
        <w:rPr>
          <w:i/>
          <w:lang w:val="en-US"/>
        </w:rPr>
        <w:t>master capabilities</w:t>
      </w:r>
      <w:r w:rsidR="003E7C65">
        <w:rPr>
          <w:lang w:val="en-US"/>
        </w:rPr>
        <w:t xml:space="preserve">. </w:t>
      </w:r>
      <w:r w:rsidR="00B638E1" w:rsidRPr="009A66F1">
        <w:rPr>
          <w:i/>
          <w:lang w:val="en-US"/>
        </w:rPr>
        <w:t>Work capability</w:t>
      </w:r>
      <w:r w:rsidR="00B638E1" w:rsidRPr="00E23DB9">
        <w:rPr>
          <w:lang w:val="en-US"/>
        </w:rPr>
        <w:t xml:space="preserve"> describes the names, terms, statuses, and quantities of which the manufacturing</w:t>
      </w:r>
      <w:r w:rsidR="00943D81">
        <w:rPr>
          <w:lang w:val="en-US"/>
        </w:rPr>
        <w:t xml:space="preserve"> operations and</w:t>
      </w:r>
      <w:r w:rsidR="00B638E1" w:rsidRPr="00E23DB9">
        <w:rPr>
          <w:lang w:val="en-US"/>
        </w:rPr>
        <w:t xml:space="preserve"> control system has knowledge.  </w:t>
      </w:r>
    </w:p>
    <w:p w14:paraId="0AB45411" w14:textId="51403FF7" w:rsidR="00D03EBD" w:rsidRPr="00E23DB9" w:rsidRDefault="00D03EBD" w:rsidP="00BE4D77">
      <w:pPr>
        <w:pStyle w:val="NOTE"/>
        <w:rPr>
          <w:lang w:val="en-US"/>
        </w:rPr>
      </w:pPr>
      <w:r>
        <w:rPr>
          <w:lang w:val="en-US"/>
        </w:rPr>
        <w:t>NOTE</w:t>
      </w:r>
      <w:r w:rsidR="00575FBD">
        <w:rPr>
          <w:lang w:val="en-US"/>
        </w:rPr>
        <w:tab/>
      </w:r>
      <w:r w:rsidRPr="009A66F1">
        <w:rPr>
          <w:i/>
          <w:lang w:val="en-US"/>
        </w:rPr>
        <w:t>Work capability</w:t>
      </w:r>
      <w:r>
        <w:rPr>
          <w:lang w:val="en-US"/>
        </w:rPr>
        <w:t xml:space="preserve"> is used when the capability and capacity do not vary based on the product being produced or any specific </w:t>
      </w:r>
      <w:r w:rsidRPr="009A66F1">
        <w:rPr>
          <w:i/>
          <w:lang w:val="en-US"/>
        </w:rPr>
        <w:t>work master</w:t>
      </w:r>
      <w:r>
        <w:rPr>
          <w:lang w:val="en-US"/>
        </w:rPr>
        <w:t xml:space="preserve"> used. </w:t>
      </w:r>
    </w:p>
    <w:p w14:paraId="4309B843" w14:textId="28FC952F" w:rsidR="008B4A6F" w:rsidRPr="00E23DB9" w:rsidRDefault="00807CCE" w:rsidP="00665F2C">
      <w:pPr>
        <w:pStyle w:val="PARAGRAPH"/>
        <w:rPr>
          <w:lang w:val="en-US"/>
        </w:rPr>
      </w:pPr>
      <w:r>
        <w:rPr>
          <w:lang w:val="en-US"/>
        </w:rPr>
        <w:fldChar w:fldCharType="begin"/>
      </w:r>
      <w:r>
        <w:rPr>
          <w:lang w:val="en-US"/>
        </w:rPr>
        <w:instrText xml:space="preserve"> REF _Ref478765944 \h </w:instrText>
      </w:r>
      <w:r>
        <w:rPr>
          <w:lang w:val="en-US"/>
        </w:rPr>
      </w:r>
      <w:r>
        <w:rPr>
          <w:lang w:val="en-US"/>
        </w:rPr>
        <w:fldChar w:fldCharType="separate"/>
      </w:r>
      <w:r w:rsidR="003D44C6" w:rsidRPr="00E23DB9">
        <w:rPr>
          <w:lang w:val="en-US"/>
        </w:rPr>
        <w:t xml:space="preserve">Figure </w:t>
      </w:r>
      <w:r w:rsidR="003D44C6">
        <w:rPr>
          <w:noProof/>
          <w:lang w:val="en-US"/>
        </w:rPr>
        <w:t>18</w:t>
      </w:r>
      <w:r>
        <w:rPr>
          <w:lang w:val="en-US"/>
        </w:rPr>
        <w:fldChar w:fldCharType="end"/>
      </w:r>
      <w:r>
        <w:rPr>
          <w:lang w:val="en-US"/>
        </w:rPr>
        <w:t xml:space="preserve"> </w:t>
      </w:r>
      <w:r w:rsidR="008B4A6F" w:rsidRPr="00E23DB9">
        <w:rPr>
          <w:lang w:val="en-US"/>
        </w:rPr>
        <w:t xml:space="preserve">is the </w:t>
      </w:r>
      <w:r w:rsidR="008B4A6F" w:rsidRPr="009A66F1">
        <w:rPr>
          <w:i/>
          <w:lang w:val="en-US"/>
        </w:rPr>
        <w:t>work capability</w:t>
      </w:r>
      <w:r w:rsidR="008B4A6F" w:rsidRPr="00E23DB9">
        <w:rPr>
          <w:lang w:val="en-US"/>
        </w:rPr>
        <w:t xml:space="preserve"> model that applies to </w:t>
      </w:r>
      <w:r w:rsidR="00E16EB9">
        <w:rPr>
          <w:lang w:val="en-US"/>
        </w:rPr>
        <w:t xml:space="preserve">the </w:t>
      </w:r>
      <w:r w:rsidR="008B4A6F" w:rsidRPr="00E23DB9">
        <w:rPr>
          <w:lang w:val="en-US"/>
        </w:rPr>
        <w:t>production, maintenance, quality test and inventory</w:t>
      </w:r>
      <w:r w:rsidR="006C3AD1">
        <w:rPr>
          <w:lang w:val="en-US"/>
        </w:rPr>
        <w:t xml:space="preserve"> operations</w:t>
      </w:r>
      <w:r w:rsidR="00E16EB9">
        <w:rPr>
          <w:lang w:val="en-US"/>
        </w:rPr>
        <w:t>;</w:t>
      </w:r>
      <w:r w:rsidR="00161F0C" w:rsidRPr="00E23DB9">
        <w:rPr>
          <w:lang w:val="en-US"/>
        </w:rPr>
        <w:t xml:space="preserve"> objects shown </w:t>
      </w:r>
      <w:r w:rsidR="00161F0C">
        <w:rPr>
          <w:lang w:val="en-US"/>
        </w:rPr>
        <w:t xml:space="preserve">as gray boxes </w:t>
      </w:r>
      <w:r w:rsidR="00161F0C" w:rsidRPr="00E23DB9">
        <w:rPr>
          <w:lang w:val="en-US"/>
        </w:rPr>
        <w:t xml:space="preserve">are defined in </w:t>
      </w:r>
      <w:r w:rsidR="00356781">
        <w:rPr>
          <w:lang w:val="en-US"/>
        </w:rPr>
        <w:t>part 2 of this standard</w:t>
      </w:r>
      <w:r w:rsidR="00802432">
        <w:rPr>
          <w:lang w:val="en-US"/>
        </w:rPr>
        <w:t>.</w:t>
      </w:r>
      <w:r w:rsidR="006C3AD1">
        <w:rPr>
          <w:lang w:val="en-US"/>
        </w:rPr>
        <w:t xml:space="preserve"> </w:t>
      </w:r>
      <w:bookmarkStart w:id="625" w:name="_Hlk478594504"/>
      <w:r w:rsidR="003D44C6">
        <w:rPr>
          <w:lang w:val="en-US"/>
        </w:rPr>
        <w:fldChar w:fldCharType="begin"/>
      </w:r>
      <w:r w:rsidR="003D44C6">
        <w:rPr>
          <w:lang w:val="en-US"/>
        </w:rPr>
        <w:instrText xml:space="preserve"> REF _Ref478766072 \h </w:instrText>
      </w:r>
      <w:r w:rsidR="003D44C6">
        <w:rPr>
          <w:lang w:val="en-US"/>
        </w:rPr>
      </w:r>
      <w:r w:rsidR="003D44C6">
        <w:rPr>
          <w:lang w:val="en-US"/>
        </w:rPr>
        <w:fldChar w:fldCharType="separate"/>
      </w:r>
      <w:r w:rsidR="003D44C6">
        <w:t xml:space="preserve">Table </w:t>
      </w:r>
      <w:r w:rsidR="003D44C6">
        <w:rPr>
          <w:noProof/>
        </w:rPr>
        <w:t>84</w:t>
      </w:r>
      <w:r w:rsidR="003D44C6">
        <w:rPr>
          <w:lang w:val="en-US"/>
        </w:rPr>
        <w:fldChar w:fldCharType="end"/>
      </w:r>
      <w:r w:rsidR="003D44C6">
        <w:rPr>
          <w:lang w:val="en-US"/>
        </w:rPr>
        <w:t xml:space="preserve"> </w:t>
      </w:r>
      <w:r w:rsidR="006C3AD1" w:rsidRPr="006C3AD1">
        <w:rPr>
          <w:lang w:val="en-US"/>
        </w:rPr>
        <w:t xml:space="preserve">lists the relationships of the objects in the work </w:t>
      </w:r>
      <w:r w:rsidR="006C3AD1">
        <w:rPr>
          <w:lang w:val="en-US"/>
        </w:rPr>
        <w:t xml:space="preserve">capability </w:t>
      </w:r>
      <w:r w:rsidR="006C3AD1" w:rsidRPr="006C3AD1">
        <w:rPr>
          <w:lang w:val="en-US"/>
        </w:rPr>
        <w:t>model.</w:t>
      </w:r>
      <w:bookmarkEnd w:id="625"/>
    </w:p>
    <w:p w14:paraId="66EEC2FF" w14:textId="7B5EA981" w:rsidR="008B4A6F" w:rsidRPr="00BE4D77" w:rsidRDefault="008B4A6F" w:rsidP="00665F2C">
      <w:pPr>
        <w:pStyle w:val="FIGURE"/>
      </w:pPr>
    </w:p>
    <w:p w14:paraId="0DC0F519" w14:textId="01D0FBC0" w:rsidR="006C3AD1" w:rsidRPr="00411C1F" w:rsidRDefault="00411C1F" w:rsidP="00411C1F">
      <w:pPr>
        <w:pStyle w:val="FIGURE"/>
      </w:pPr>
      <w:bookmarkStart w:id="626" w:name="_Ref161733436"/>
      <w:bookmarkStart w:id="627" w:name="_Toc157224384"/>
      <w:bookmarkStart w:id="628" w:name="_Toc389743439"/>
      <w:r>
        <w:rPr>
          <w:noProof/>
        </w:rPr>
        <w:drawing>
          <wp:inline distT="0" distB="0" distL="0" distR="0" wp14:anchorId="6839D8F3" wp14:editId="1DF4B924">
            <wp:extent cx="5729594" cy="40576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844" cy="4060660"/>
                    </a:xfrm>
                    <a:prstGeom prst="rect">
                      <a:avLst/>
                    </a:prstGeom>
                    <a:noFill/>
                  </pic:spPr>
                </pic:pic>
              </a:graphicData>
            </a:graphic>
          </wp:inline>
        </w:drawing>
      </w:r>
    </w:p>
    <w:p w14:paraId="70BB969D" w14:textId="3D62DE2C" w:rsidR="008B4A6F" w:rsidRDefault="008B4A6F" w:rsidP="00BE4D77">
      <w:pPr>
        <w:pStyle w:val="FIGURE-title"/>
        <w:rPr>
          <w:lang w:val="en-US"/>
        </w:rPr>
      </w:pPr>
      <w:bookmarkStart w:id="629" w:name="_Ref478765944"/>
      <w:bookmarkStart w:id="630" w:name="_Toc485464059"/>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366B0D">
        <w:rPr>
          <w:noProof/>
          <w:lang w:val="en-US"/>
        </w:rPr>
        <w:t>18</w:t>
      </w:r>
      <w:r w:rsidRPr="00E23DB9">
        <w:rPr>
          <w:lang w:val="en-US"/>
        </w:rPr>
        <w:fldChar w:fldCharType="end"/>
      </w:r>
      <w:bookmarkEnd w:id="626"/>
      <w:bookmarkEnd w:id="629"/>
      <w:r w:rsidRPr="00E23DB9">
        <w:rPr>
          <w:lang w:val="en-US"/>
        </w:rPr>
        <w:t xml:space="preserve"> </w:t>
      </w:r>
      <w:r w:rsidR="00EB47E4">
        <w:t>–</w:t>
      </w:r>
      <w:r w:rsidR="0004179D">
        <w:t xml:space="preserve"> </w:t>
      </w:r>
      <w:r w:rsidR="003E7C65">
        <w:rPr>
          <w:lang w:val="en-US"/>
        </w:rPr>
        <w:t>Work capability m</w:t>
      </w:r>
      <w:r w:rsidRPr="00E23DB9">
        <w:rPr>
          <w:lang w:val="en-US"/>
        </w:rPr>
        <w:t>odel</w:t>
      </w:r>
      <w:bookmarkEnd w:id="627"/>
      <w:bookmarkEnd w:id="628"/>
      <w:bookmarkEnd w:id="630"/>
    </w:p>
    <w:p w14:paraId="3084ABB7" w14:textId="04154969" w:rsidR="009F0637" w:rsidRDefault="009F0637" w:rsidP="009F0637">
      <w:pPr>
        <w:pStyle w:val="NOTE"/>
        <w:rPr>
          <w:lang w:val="en-US"/>
        </w:rPr>
      </w:pPr>
      <w:r>
        <w:rPr>
          <w:lang w:val="en-US"/>
        </w:rPr>
        <w:t>NOTE 1</w:t>
      </w:r>
      <w:r>
        <w:rPr>
          <w:lang w:val="en-US"/>
        </w:rPr>
        <w:tab/>
        <w:t>The object color convention used in the Part 2 and Part 4 UML diagrams for information models is</w:t>
      </w:r>
    </w:p>
    <w:p w14:paraId="6CBC5FB3" w14:textId="77777777" w:rsidR="009F0637" w:rsidRDefault="009F0637" w:rsidP="006C3769">
      <w:pPr>
        <w:pStyle w:val="NOTE"/>
        <w:numPr>
          <w:ilvl w:val="0"/>
          <w:numId w:val="53"/>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11B0362A" w14:textId="77777777" w:rsidR="009F0637" w:rsidRDefault="009F0637" w:rsidP="006C3769">
      <w:pPr>
        <w:pStyle w:val="NOTE"/>
        <w:numPr>
          <w:ilvl w:val="0"/>
          <w:numId w:val="53"/>
        </w:numPr>
        <w:spacing w:after="0"/>
        <w:ind w:left="360"/>
        <w:rPr>
          <w:lang w:val="en-US"/>
        </w:rPr>
      </w:pPr>
      <w:r>
        <w:rPr>
          <w:lang w:val="en-US"/>
        </w:rPr>
        <w:t>A UML object with a gray background belongs to a defined information model in Part 2 that is not defined in the clause containing the UML diagram.</w:t>
      </w:r>
    </w:p>
    <w:p w14:paraId="301A9E88" w14:textId="77777777" w:rsidR="009F0637" w:rsidRDefault="009F0637" w:rsidP="006C3769">
      <w:pPr>
        <w:pStyle w:val="NOTE"/>
        <w:numPr>
          <w:ilvl w:val="0"/>
          <w:numId w:val="53"/>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10B85B38" w14:textId="586AFCA0" w:rsidR="009F0637" w:rsidRPr="009F0637" w:rsidRDefault="009F0637" w:rsidP="009F0637">
      <w:pPr>
        <w:pStyle w:val="NOTE"/>
        <w:rPr>
          <w:lang w:val="en-US"/>
        </w:rPr>
      </w:pPr>
      <w:r>
        <w:rPr>
          <w:lang w:val="en-US"/>
        </w:rPr>
        <w:t>NOTE 2</w:t>
      </w:r>
      <w:r>
        <w:rPr>
          <w:lang w:val="en-US"/>
        </w:rPr>
        <w:tab/>
        <w:t>When a Part 2 (gray) or Part 4 (yellow) object has relationship to an object (white) defined in the clause containing the UML diagram, only the basic relationships between the objects not defined in the clause are shown for better context of the object (white) defined in the clause.</w:t>
      </w:r>
    </w:p>
    <w:p w14:paraId="3501E6B8" w14:textId="248990A6" w:rsidR="008D29AE" w:rsidRDefault="003D44C6" w:rsidP="003D44C6">
      <w:pPr>
        <w:pStyle w:val="TABLE-title"/>
        <w:rPr>
          <w:lang w:val="en-US"/>
        </w:rPr>
      </w:pPr>
      <w:bookmarkStart w:id="631" w:name="_Ref478766072"/>
      <w:bookmarkStart w:id="632" w:name="_Toc485464299"/>
      <w:r>
        <w:lastRenderedPageBreak/>
        <w:t xml:space="preserve">Table </w:t>
      </w:r>
      <w:r>
        <w:fldChar w:fldCharType="begin"/>
      </w:r>
      <w:r>
        <w:instrText xml:space="preserve"> SEQ Table \* ARABIC </w:instrText>
      </w:r>
      <w:r>
        <w:fldChar w:fldCharType="separate"/>
      </w:r>
      <w:r>
        <w:rPr>
          <w:noProof/>
        </w:rPr>
        <w:t>84</w:t>
      </w:r>
      <w:r>
        <w:fldChar w:fldCharType="end"/>
      </w:r>
      <w:bookmarkEnd w:id="631"/>
      <w:r w:rsidR="00807CCE">
        <w:rPr>
          <w:lang w:val="en-US"/>
        </w:rPr>
        <w:t xml:space="preserve"> </w:t>
      </w:r>
      <w:r w:rsidR="008D29AE">
        <w:t xml:space="preserve">– </w:t>
      </w:r>
      <w:r w:rsidR="008D29AE">
        <w:rPr>
          <w:lang w:val="en-US"/>
        </w:rPr>
        <w:t>Work capability m</w:t>
      </w:r>
      <w:r w:rsidR="008D29AE" w:rsidRPr="00E23DB9">
        <w:rPr>
          <w:lang w:val="en-US"/>
        </w:rPr>
        <w:t>odel</w:t>
      </w:r>
      <w:r w:rsidR="008D29AE">
        <w:rPr>
          <w:lang w:val="en-US"/>
        </w:rPr>
        <w:t xml:space="preserve"> relationships</w:t>
      </w:r>
      <w:bookmarkEnd w:id="632"/>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68"/>
        <w:gridCol w:w="2273"/>
        <w:gridCol w:w="2011"/>
        <w:gridCol w:w="2448"/>
      </w:tblGrid>
      <w:tr w:rsidR="008D29AE" w:rsidRPr="000265B9" w14:paraId="2366F9ED" w14:textId="77777777" w:rsidTr="00411C1F">
        <w:trPr>
          <w:trHeight w:val="98"/>
          <w:tblHeader/>
        </w:trPr>
        <w:tc>
          <w:tcPr>
            <w:tcW w:w="2268" w:type="dxa"/>
            <w:shd w:val="clear" w:color="auto" w:fill="auto"/>
          </w:tcPr>
          <w:p w14:paraId="4C4FBC96" w14:textId="77777777" w:rsidR="008D29AE" w:rsidRPr="000265B9" w:rsidRDefault="008D29AE" w:rsidP="00490EBE">
            <w:pPr>
              <w:pStyle w:val="TABLE-col-heading"/>
            </w:pPr>
            <w:bookmarkStart w:id="633" w:name="_Hlk478594960"/>
            <w:r w:rsidRPr="000265B9">
              <w:t>From</w:t>
            </w:r>
          </w:p>
        </w:tc>
        <w:tc>
          <w:tcPr>
            <w:tcW w:w="2273" w:type="dxa"/>
            <w:shd w:val="clear" w:color="auto" w:fill="auto"/>
          </w:tcPr>
          <w:p w14:paraId="2A02A20E" w14:textId="77777777" w:rsidR="008D29AE" w:rsidRPr="000265B9" w:rsidRDefault="008D29AE" w:rsidP="00490EBE">
            <w:pPr>
              <w:pStyle w:val="TABLE-col-heading"/>
            </w:pPr>
            <w:r w:rsidRPr="000265B9">
              <w:t>To</w:t>
            </w:r>
          </w:p>
        </w:tc>
        <w:tc>
          <w:tcPr>
            <w:tcW w:w="2011" w:type="dxa"/>
            <w:shd w:val="clear" w:color="auto" w:fill="auto"/>
          </w:tcPr>
          <w:p w14:paraId="420FCB94" w14:textId="77777777" w:rsidR="008D29AE" w:rsidRPr="000265B9" w:rsidRDefault="008D29AE" w:rsidP="00490EBE">
            <w:pPr>
              <w:pStyle w:val="TABLE-col-heading"/>
            </w:pPr>
            <w:r w:rsidRPr="000265B9">
              <w:t>Type</w:t>
            </w:r>
          </w:p>
        </w:tc>
        <w:tc>
          <w:tcPr>
            <w:tcW w:w="2448" w:type="dxa"/>
            <w:shd w:val="clear" w:color="auto" w:fill="auto"/>
          </w:tcPr>
          <w:p w14:paraId="7301B418" w14:textId="77777777" w:rsidR="008D29AE" w:rsidRPr="000265B9" w:rsidRDefault="008D29AE" w:rsidP="00490EBE">
            <w:pPr>
              <w:pStyle w:val="TABLE-col-heading"/>
            </w:pPr>
            <w:r w:rsidRPr="000265B9">
              <w:t>Relationship Name</w:t>
            </w:r>
          </w:p>
        </w:tc>
      </w:tr>
      <w:tr w:rsidR="008D29AE" w:rsidRPr="008F275A" w14:paraId="507FCE9A" w14:textId="77777777" w:rsidTr="00411C1F">
        <w:trPr>
          <w:trHeight w:val="176"/>
        </w:trPr>
        <w:tc>
          <w:tcPr>
            <w:tcW w:w="2268" w:type="dxa"/>
            <w:shd w:val="clear" w:color="auto" w:fill="auto"/>
          </w:tcPr>
          <w:p w14:paraId="408EC0A8" w14:textId="0A21B904" w:rsidR="008D29AE" w:rsidRPr="008F275A" w:rsidRDefault="008D29AE" w:rsidP="00490EBE">
            <w:pPr>
              <w:pStyle w:val="TABLE-cell"/>
            </w:pPr>
            <w:r>
              <w:t>Work capability</w:t>
            </w:r>
          </w:p>
        </w:tc>
        <w:tc>
          <w:tcPr>
            <w:tcW w:w="2273" w:type="dxa"/>
            <w:shd w:val="clear" w:color="auto" w:fill="auto"/>
          </w:tcPr>
          <w:p w14:paraId="3F81B26A" w14:textId="06FE8878" w:rsidR="008D29AE" w:rsidRPr="008F275A" w:rsidRDefault="008D29AE" w:rsidP="00490EBE">
            <w:pPr>
              <w:pStyle w:val="TABLE-cell"/>
            </w:pPr>
            <w:r>
              <w:t xml:space="preserve">Work master </w:t>
            </w:r>
            <w:r w:rsidRPr="00DD4C75">
              <w:t>capability</w:t>
            </w:r>
          </w:p>
        </w:tc>
        <w:tc>
          <w:tcPr>
            <w:tcW w:w="2011" w:type="dxa"/>
            <w:shd w:val="clear" w:color="auto" w:fill="auto"/>
          </w:tcPr>
          <w:p w14:paraId="6DA66DFD" w14:textId="77777777" w:rsidR="008D29AE" w:rsidRPr="008F275A" w:rsidRDefault="008D29AE" w:rsidP="00490EBE">
            <w:pPr>
              <w:pStyle w:val="TABLE-cell"/>
            </w:pPr>
            <w:r w:rsidRPr="005A6C93">
              <w:t>Composition whole</w:t>
            </w:r>
          </w:p>
        </w:tc>
        <w:tc>
          <w:tcPr>
            <w:tcW w:w="2448" w:type="dxa"/>
            <w:shd w:val="clear" w:color="auto" w:fill="auto"/>
          </w:tcPr>
          <w:p w14:paraId="24D668D1" w14:textId="7BEEA9F8" w:rsidR="008D29AE" w:rsidRPr="008F275A" w:rsidRDefault="00411C1F" w:rsidP="00490EBE">
            <w:pPr>
              <w:pStyle w:val="TABLE-cell"/>
            </w:pPr>
            <w:r>
              <w:t>Is collection of</w:t>
            </w:r>
          </w:p>
        </w:tc>
      </w:tr>
      <w:tr w:rsidR="00411C1F" w:rsidRPr="008F275A" w14:paraId="3A64DF2E" w14:textId="77777777" w:rsidTr="00411C1F">
        <w:trPr>
          <w:trHeight w:val="176"/>
        </w:trPr>
        <w:tc>
          <w:tcPr>
            <w:tcW w:w="2268" w:type="dxa"/>
            <w:shd w:val="clear" w:color="auto" w:fill="auto"/>
          </w:tcPr>
          <w:p w14:paraId="5B00C9C6" w14:textId="35E9B026" w:rsidR="00411C1F" w:rsidRPr="008F275A" w:rsidRDefault="00411C1F" w:rsidP="00411C1F">
            <w:pPr>
              <w:pStyle w:val="TABLE-cell"/>
            </w:pPr>
            <w:r w:rsidRPr="00771285">
              <w:t>Work capability</w:t>
            </w:r>
          </w:p>
        </w:tc>
        <w:tc>
          <w:tcPr>
            <w:tcW w:w="2273" w:type="dxa"/>
          </w:tcPr>
          <w:p w14:paraId="48499EA0" w14:textId="77777777" w:rsidR="00411C1F" w:rsidRPr="008F275A" w:rsidRDefault="00411C1F" w:rsidP="00411C1F">
            <w:pPr>
              <w:pStyle w:val="TABLE-cell"/>
            </w:pPr>
            <w:r w:rsidRPr="0030452A">
              <w:t xml:space="preserve">Personnel </w:t>
            </w:r>
            <w:r>
              <w:t>capability</w:t>
            </w:r>
          </w:p>
        </w:tc>
        <w:tc>
          <w:tcPr>
            <w:tcW w:w="2011" w:type="dxa"/>
            <w:shd w:val="clear" w:color="auto" w:fill="auto"/>
          </w:tcPr>
          <w:p w14:paraId="4B5736F7" w14:textId="77777777" w:rsidR="00411C1F" w:rsidRPr="008F275A" w:rsidRDefault="00411C1F" w:rsidP="00411C1F">
            <w:pPr>
              <w:pStyle w:val="TABLE-cell"/>
            </w:pPr>
            <w:r w:rsidRPr="005A6C93">
              <w:t>Composition whole</w:t>
            </w:r>
          </w:p>
        </w:tc>
        <w:tc>
          <w:tcPr>
            <w:tcW w:w="2448" w:type="dxa"/>
            <w:shd w:val="clear" w:color="auto" w:fill="auto"/>
          </w:tcPr>
          <w:p w14:paraId="6BE48F93" w14:textId="66D3F909" w:rsidR="00411C1F" w:rsidRPr="008F275A" w:rsidRDefault="00411C1F" w:rsidP="00411C1F">
            <w:pPr>
              <w:pStyle w:val="TABLE-cell"/>
            </w:pPr>
            <w:r>
              <w:t>Is collection of</w:t>
            </w:r>
          </w:p>
        </w:tc>
      </w:tr>
      <w:tr w:rsidR="00411C1F" w:rsidRPr="008F275A" w14:paraId="49A8FA1D" w14:textId="77777777" w:rsidTr="00411C1F">
        <w:trPr>
          <w:trHeight w:val="176"/>
        </w:trPr>
        <w:tc>
          <w:tcPr>
            <w:tcW w:w="2268" w:type="dxa"/>
            <w:shd w:val="clear" w:color="auto" w:fill="auto"/>
          </w:tcPr>
          <w:p w14:paraId="4AD2CD63" w14:textId="5DB2B1D1" w:rsidR="00411C1F" w:rsidRPr="008F275A" w:rsidRDefault="00411C1F" w:rsidP="00411C1F">
            <w:pPr>
              <w:pStyle w:val="TABLE-cell"/>
            </w:pPr>
            <w:r w:rsidRPr="00771285">
              <w:t>Work capability</w:t>
            </w:r>
          </w:p>
        </w:tc>
        <w:tc>
          <w:tcPr>
            <w:tcW w:w="2273" w:type="dxa"/>
          </w:tcPr>
          <w:p w14:paraId="141E3B77" w14:textId="77777777" w:rsidR="00411C1F" w:rsidRPr="008F275A" w:rsidRDefault="00411C1F" w:rsidP="00411C1F">
            <w:pPr>
              <w:pStyle w:val="TABLE-cell"/>
            </w:pPr>
            <w:r w:rsidRPr="0030452A">
              <w:t xml:space="preserve">Equipment </w:t>
            </w:r>
            <w:r>
              <w:t>capability</w:t>
            </w:r>
          </w:p>
        </w:tc>
        <w:tc>
          <w:tcPr>
            <w:tcW w:w="2011" w:type="dxa"/>
            <w:shd w:val="clear" w:color="auto" w:fill="auto"/>
          </w:tcPr>
          <w:p w14:paraId="66DBF84E" w14:textId="77777777" w:rsidR="00411C1F" w:rsidRPr="008F275A" w:rsidRDefault="00411C1F" w:rsidP="00411C1F">
            <w:pPr>
              <w:pStyle w:val="TABLE-cell"/>
            </w:pPr>
            <w:r w:rsidRPr="005A6C93">
              <w:t>Composition whole</w:t>
            </w:r>
          </w:p>
        </w:tc>
        <w:tc>
          <w:tcPr>
            <w:tcW w:w="2448" w:type="dxa"/>
            <w:shd w:val="clear" w:color="auto" w:fill="auto"/>
          </w:tcPr>
          <w:p w14:paraId="1FD1AB65" w14:textId="0D59C87C" w:rsidR="00411C1F" w:rsidRPr="008F275A" w:rsidRDefault="00411C1F" w:rsidP="00411C1F">
            <w:pPr>
              <w:pStyle w:val="TABLE-cell"/>
            </w:pPr>
            <w:r>
              <w:t>Is collection of</w:t>
            </w:r>
          </w:p>
        </w:tc>
      </w:tr>
      <w:tr w:rsidR="00411C1F" w:rsidRPr="008F275A" w14:paraId="49B02B87" w14:textId="77777777" w:rsidTr="00411C1F">
        <w:trPr>
          <w:trHeight w:val="176"/>
        </w:trPr>
        <w:tc>
          <w:tcPr>
            <w:tcW w:w="2268" w:type="dxa"/>
            <w:shd w:val="clear" w:color="auto" w:fill="auto"/>
          </w:tcPr>
          <w:p w14:paraId="728FFBC1" w14:textId="197FDB9D" w:rsidR="00411C1F" w:rsidRPr="008F275A" w:rsidRDefault="00411C1F" w:rsidP="00411C1F">
            <w:pPr>
              <w:pStyle w:val="TABLE-cell"/>
            </w:pPr>
            <w:r w:rsidRPr="00771285">
              <w:t>Work capability</w:t>
            </w:r>
          </w:p>
        </w:tc>
        <w:tc>
          <w:tcPr>
            <w:tcW w:w="2273" w:type="dxa"/>
          </w:tcPr>
          <w:p w14:paraId="18BA176C" w14:textId="77777777" w:rsidR="00411C1F" w:rsidRPr="008F275A" w:rsidRDefault="00411C1F" w:rsidP="00411C1F">
            <w:pPr>
              <w:pStyle w:val="TABLE-cell"/>
            </w:pPr>
            <w:r w:rsidRPr="0030452A">
              <w:t xml:space="preserve">Physical asset </w:t>
            </w:r>
            <w:r>
              <w:t>capability</w:t>
            </w:r>
          </w:p>
        </w:tc>
        <w:tc>
          <w:tcPr>
            <w:tcW w:w="2011" w:type="dxa"/>
            <w:shd w:val="clear" w:color="auto" w:fill="auto"/>
          </w:tcPr>
          <w:p w14:paraId="36214AE6" w14:textId="77777777" w:rsidR="00411C1F" w:rsidRPr="008F275A" w:rsidRDefault="00411C1F" w:rsidP="00411C1F">
            <w:pPr>
              <w:pStyle w:val="TABLE-cell"/>
            </w:pPr>
            <w:r w:rsidRPr="005A6C93">
              <w:t>Composition whole</w:t>
            </w:r>
          </w:p>
        </w:tc>
        <w:tc>
          <w:tcPr>
            <w:tcW w:w="2448" w:type="dxa"/>
            <w:shd w:val="clear" w:color="auto" w:fill="auto"/>
          </w:tcPr>
          <w:p w14:paraId="36432A07" w14:textId="1773896C" w:rsidR="00411C1F" w:rsidRPr="008F275A" w:rsidRDefault="00411C1F" w:rsidP="00411C1F">
            <w:pPr>
              <w:pStyle w:val="TABLE-cell"/>
            </w:pPr>
            <w:r>
              <w:t>Is collection of</w:t>
            </w:r>
          </w:p>
        </w:tc>
      </w:tr>
      <w:tr w:rsidR="00411C1F" w:rsidRPr="008F275A" w14:paraId="287C49CE" w14:textId="77777777" w:rsidTr="00411C1F">
        <w:trPr>
          <w:trHeight w:val="176"/>
        </w:trPr>
        <w:tc>
          <w:tcPr>
            <w:tcW w:w="2268" w:type="dxa"/>
            <w:shd w:val="clear" w:color="auto" w:fill="auto"/>
          </w:tcPr>
          <w:p w14:paraId="0682C3D8" w14:textId="29365E66" w:rsidR="00411C1F" w:rsidRPr="008F275A" w:rsidRDefault="00411C1F" w:rsidP="00411C1F">
            <w:pPr>
              <w:pStyle w:val="TABLE-cell"/>
            </w:pPr>
            <w:r w:rsidRPr="00771285">
              <w:t>Work capability</w:t>
            </w:r>
          </w:p>
        </w:tc>
        <w:tc>
          <w:tcPr>
            <w:tcW w:w="2273" w:type="dxa"/>
          </w:tcPr>
          <w:p w14:paraId="619FFB3A" w14:textId="77777777" w:rsidR="00411C1F" w:rsidRPr="008F275A" w:rsidRDefault="00411C1F" w:rsidP="00411C1F">
            <w:pPr>
              <w:pStyle w:val="TABLE-cell"/>
            </w:pPr>
            <w:r w:rsidRPr="0030452A">
              <w:t xml:space="preserve">Material </w:t>
            </w:r>
            <w:r>
              <w:t>capability</w:t>
            </w:r>
          </w:p>
        </w:tc>
        <w:tc>
          <w:tcPr>
            <w:tcW w:w="2011" w:type="dxa"/>
            <w:shd w:val="clear" w:color="auto" w:fill="auto"/>
          </w:tcPr>
          <w:p w14:paraId="5175BE08" w14:textId="77777777" w:rsidR="00411C1F" w:rsidRPr="008F275A" w:rsidRDefault="00411C1F" w:rsidP="00411C1F">
            <w:pPr>
              <w:pStyle w:val="TABLE-cell"/>
            </w:pPr>
            <w:r w:rsidRPr="005A6C93">
              <w:t>Composition whole</w:t>
            </w:r>
          </w:p>
        </w:tc>
        <w:tc>
          <w:tcPr>
            <w:tcW w:w="2448" w:type="dxa"/>
            <w:shd w:val="clear" w:color="auto" w:fill="auto"/>
          </w:tcPr>
          <w:p w14:paraId="2D080A34" w14:textId="2C77F27F" w:rsidR="00411C1F" w:rsidRPr="008F275A" w:rsidRDefault="00411C1F" w:rsidP="00411C1F">
            <w:pPr>
              <w:pStyle w:val="TABLE-cell"/>
            </w:pPr>
            <w:r>
              <w:t>Is collection of</w:t>
            </w:r>
          </w:p>
        </w:tc>
      </w:tr>
      <w:tr w:rsidR="008D29AE" w:rsidRPr="008F275A" w14:paraId="42D85B29" w14:textId="77777777" w:rsidTr="00411C1F">
        <w:trPr>
          <w:trHeight w:val="176"/>
        </w:trPr>
        <w:tc>
          <w:tcPr>
            <w:tcW w:w="2268" w:type="dxa"/>
            <w:shd w:val="clear" w:color="auto" w:fill="auto"/>
          </w:tcPr>
          <w:p w14:paraId="4328204E" w14:textId="77777777" w:rsidR="008D29AE" w:rsidRDefault="008D29AE" w:rsidP="00490EBE">
            <w:pPr>
              <w:pStyle w:val="TABLE-cell"/>
            </w:pPr>
            <w:r>
              <w:t>Material capability</w:t>
            </w:r>
          </w:p>
        </w:tc>
        <w:tc>
          <w:tcPr>
            <w:tcW w:w="2273" w:type="dxa"/>
          </w:tcPr>
          <w:p w14:paraId="756C1A36" w14:textId="77777777" w:rsidR="008D29AE" w:rsidRPr="00600EB9" w:rsidRDefault="008D29AE" w:rsidP="00490EBE">
            <w:pPr>
              <w:pStyle w:val="TABLE-cell"/>
            </w:pPr>
            <w:r>
              <w:t>Material capability</w:t>
            </w:r>
          </w:p>
        </w:tc>
        <w:tc>
          <w:tcPr>
            <w:tcW w:w="2011" w:type="dxa"/>
            <w:shd w:val="clear" w:color="auto" w:fill="auto"/>
          </w:tcPr>
          <w:p w14:paraId="4F368D91" w14:textId="77777777" w:rsidR="008D29AE" w:rsidRPr="00BA207E" w:rsidRDefault="008D29AE" w:rsidP="00490EBE">
            <w:pPr>
              <w:pStyle w:val="TABLE-cell"/>
            </w:pPr>
            <w:r w:rsidRPr="009432BC">
              <w:t>Aggregation hierarchy</w:t>
            </w:r>
          </w:p>
        </w:tc>
        <w:tc>
          <w:tcPr>
            <w:tcW w:w="2448" w:type="dxa"/>
            <w:shd w:val="clear" w:color="auto" w:fill="auto"/>
          </w:tcPr>
          <w:p w14:paraId="7AE1C891" w14:textId="2F68143E" w:rsidR="008D29AE" w:rsidRPr="00BA207E" w:rsidRDefault="008D29AE" w:rsidP="00490EBE">
            <w:pPr>
              <w:pStyle w:val="TABLE-cell"/>
            </w:pPr>
            <w:r>
              <w:t>Is assembled from</w:t>
            </w:r>
          </w:p>
        </w:tc>
      </w:tr>
      <w:tr w:rsidR="008D29AE" w:rsidRPr="008F275A" w14:paraId="5ECD9C27" w14:textId="77777777" w:rsidTr="00411C1F">
        <w:trPr>
          <w:trHeight w:val="176"/>
        </w:trPr>
        <w:tc>
          <w:tcPr>
            <w:tcW w:w="2268" w:type="dxa"/>
            <w:shd w:val="clear" w:color="auto" w:fill="auto"/>
          </w:tcPr>
          <w:p w14:paraId="012E10BC" w14:textId="77777777" w:rsidR="008D29AE" w:rsidRPr="00BA207E" w:rsidRDefault="008D29AE" w:rsidP="00490EBE">
            <w:pPr>
              <w:pStyle w:val="TABLE-cell"/>
            </w:pPr>
            <w:r w:rsidRPr="00BA207E">
              <w:t xml:space="preserve">Personnel </w:t>
            </w:r>
            <w:r>
              <w:t>capability</w:t>
            </w:r>
          </w:p>
        </w:tc>
        <w:tc>
          <w:tcPr>
            <w:tcW w:w="2273" w:type="dxa"/>
          </w:tcPr>
          <w:p w14:paraId="5F44B1CB" w14:textId="77777777" w:rsidR="008D29AE" w:rsidRPr="00BA207E" w:rsidRDefault="008D29AE" w:rsidP="00490EBE">
            <w:pPr>
              <w:pStyle w:val="TABLE-cell"/>
            </w:pPr>
            <w:r w:rsidRPr="00BA207E">
              <w:t xml:space="preserve">Personnel </w:t>
            </w:r>
            <w:r>
              <w:t>capability</w:t>
            </w:r>
            <w:r w:rsidRPr="00BA207E">
              <w:t xml:space="preserve"> property</w:t>
            </w:r>
          </w:p>
        </w:tc>
        <w:tc>
          <w:tcPr>
            <w:tcW w:w="2011" w:type="dxa"/>
            <w:shd w:val="clear" w:color="auto" w:fill="auto"/>
          </w:tcPr>
          <w:p w14:paraId="6965AD1C" w14:textId="77777777" w:rsidR="008D29AE" w:rsidRPr="00BA207E" w:rsidRDefault="008D29AE" w:rsidP="00490EBE">
            <w:pPr>
              <w:pStyle w:val="TABLE-cell"/>
            </w:pPr>
            <w:r w:rsidRPr="00BA207E">
              <w:t>Composition whole</w:t>
            </w:r>
          </w:p>
        </w:tc>
        <w:tc>
          <w:tcPr>
            <w:tcW w:w="2448" w:type="dxa"/>
            <w:shd w:val="clear" w:color="auto" w:fill="auto"/>
          </w:tcPr>
          <w:p w14:paraId="7CAEF3D8" w14:textId="4855D0F3" w:rsidR="008D29AE" w:rsidRPr="00BA207E" w:rsidRDefault="008D29AE" w:rsidP="00490EBE">
            <w:pPr>
              <w:pStyle w:val="TABLE-cell"/>
            </w:pPr>
            <w:r>
              <w:t>Has values of</w:t>
            </w:r>
          </w:p>
        </w:tc>
      </w:tr>
      <w:tr w:rsidR="008D29AE" w:rsidRPr="008F275A" w14:paraId="03957420" w14:textId="77777777" w:rsidTr="00411C1F">
        <w:trPr>
          <w:trHeight w:val="176"/>
        </w:trPr>
        <w:tc>
          <w:tcPr>
            <w:tcW w:w="2268" w:type="dxa"/>
            <w:shd w:val="clear" w:color="auto" w:fill="auto"/>
          </w:tcPr>
          <w:p w14:paraId="10EC7995" w14:textId="77777777" w:rsidR="008D29AE" w:rsidRPr="00BA207E" w:rsidRDefault="008D29AE" w:rsidP="00490EBE">
            <w:pPr>
              <w:pStyle w:val="TABLE-cell"/>
            </w:pPr>
            <w:r w:rsidRPr="00BA207E">
              <w:t xml:space="preserve">Personnel </w:t>
            </w:r>
            <w:r>
              <w:t>capability</w:t>
            </w:r>
            <w:r w:rsidRPr="00BA207E">
              <w:t xml:space="preserve"> property</w:t>
            </w:r>
          </w:p>
        </w:tc>
        <w:tc>
          <w:tcPr>
            <w:tcW w:w="2273" w:type="dxa"/>
          </w:tcPr>
          <w:p w14:paraId="5B0114CE" w14:textId="77777777" w:rsidR="008D29AE" w:rsidRPr="00BA207E" w:rsidRDefault="008D29AE" w:rsidP="00490EBE">
            <w:pPr>
              <w:pStyle w:val="TABLE-cell"/>
            </w:pPr>
            <w:r w:rsidRPr="00BA207E">
              <w:t xml:space="preserve">Personnel </w:t>
            </w:r>
            <w:r>
              <w:t>capability</w:t>
            </w:r>
            <w:r w:rsidRPr="00BA207E">
              <w:t xml:space="preserve"> property</w:t>
            </w:r>
          </w:p>
        </w:tc>
        <w:tc>
          <w:tcPr>
            <w:tcW w:w="2011" w:type="dxa"/>
            <w:shd w:val="clear" w:color="auto" w:fill="auto"/>
          </w:tcPr>
          <w:p w14:paraId="53880E35" w14:textId="77777777" w:rsidR="008D29AE" w:rsidRPr="00BA207E" w:rsidRDefault="008D29AE" w:rsidP="00490EBE">
            <w:pPr>
              <w:pStyle w:val="TABLE-cell"/>
            </w:pPr>
            <w:r w:rsidRPr="00BA207E">
              <w:t>Composition hierarchy</w:t>
            </w:r>
          </w:p>
        </w:tc>
        <w:tc>
          <w:tcPr>
            <w:tcW w:w="2448" w:type="dxa"/>
            <w:shd w:val="clear" w:color="auto" w:fill="auto"/>
          </w:tcPr>
          <w:p w14:paraId="2595EC42" w14:textId="347C2D73" w:rsidR="008D29AE" w:rsidRPr="00BA207E" w:rsidRDefault="008D29AE" w:rsidP="00490EBE">
            <w:pPr>
              <w:pStyle w:val="TABLE-cell"/>
            </w:pPr>
            <w:r>
              <w:t>Contains</w:t>
            </w:r>
          </w:p>
        </w:tc>
      </w:tr>
      <w:tr w:rsidR="008D29AE" w:rsidRPr="008F275A" w14:paraId="52E55A9A" w14:textId="77777777" w:rsidTr="00411C1F">
        <w:trPr>
          <w:trHeight w:val="350"/>
        </w:trPr>
        <w:tc>
          <w:tcPr>
            <w:tcW w:w="2268" w:type="dxa"/>
            <w:shd w:val="clear" w:color="auto" w:fill="auto"/>
          </w:tcPr>
          <w:p w14:paraId="1794A26E" w14:textId="77777777" w:rsidR="008D29AE" w:rsidRPr="00BA207E" w:rsidRDefault="008D29AE" w:rsidP="00490EBE">
            <w:pPr>
              <w:pStyle w:val="TABLE-cell"/>
            </w:pPr>
            <w:r w:rsidRPr="00BA207E">
              <w:t xml:space="preserve">Personnel </w:t>
            </w:r>
            <w:r>
              <w:t>capability</w:t>
            </w:r>
          </w:p>
        </w:tc>
        <w:tc>
          <w:tcPr>
            <w:tcW w:w="2273" w:type="dxa"/>
            <w:shd w:val="clear" w:color="auto" w:fill="auto"/>
          </w:tcPr>
          <w:p w14:paraId="3C280F48" w14:textId="77777777" w:rsidR="008D29AE" w:rsidRPr="00BA207E" w:rsidRDefault="008D29AE" w:rsidP="00490EBE">
            <w:pPr>
              <w:pStyle w:val="TABLE-cell"/>
            </w:pPr>
            <w:r w:rsidRPr="00BA207E">
              <w:t>Personnel class</w:t>
            </w:r>
          </w:p>
        </w:tc>
        <w:tc>
          <w:tcPr>
            <w:tcW w:w="2011" w:type="dxa"/>
            <w:shd w:val="clear" w:color="auto" w:fill="auto"/>
          </w:tcPr>
          <w:p w14:paraId="67DF1545" w14:textId="77777777" w:rsidR="008D29AE" w:rsidRPr="00BA207E" w:rsidRDefault="008D29AE" w:rsidP="00490EBE">
            <w:pPr>
              <w:pStyle w:val="TABLE-cell"/>
            </w:pPr>
            <w:r w:rsidRPr="00BA207E">
              <w:t>Association (A)</w:t>
            </w:r>
          </w:p>
        </w:tc>
        <w:tc>
          <w:tcPr>
            <w:tcW w:w="2448" w:type="dxa"/>
            <w:shd w:val="clear" w:color="auto" w:fill="auto"/>
          </w:tcPr>
          <w:p w14:paraId="743FE948" w14:textId="224E6D1A" w:rsidR="008D29AE" w:rsidRPr="00BA207E" w:rsidRDefault="008D29AE" w:rsidP="00490EBE">
            <w:pPr>
              <w:pStyle w:val="TABLE-cell"/>
            </w:pPr>
            <w:r w:rsidRPr="00BA207E">
              <w:t>Corresponds to</w:t>
            </w:r>
          </w:p>
        </w:tc>
      </w:tr>
      <w:tr w:rsidR="008D29AE" w:rsidRPr="008F275A" w14:paraId="5CAEE6D4" w14:textId="77777777" w:rsidTr="00411C1F">
        <w:trPr>
          <w:trHeight w:val="176"/>
        </w:trPr>
        <w:tc>
          <w:tcPr>
            <w:tcW w:w="2268" w:type="dxa"/>
            <w:shd w:val="clear" w:color="auto" w:fill="auto"/>
          </w:tcPr>
          <w:p w14:paraId="43D1B211" w14:textId="77777777" w:rsidR="008D29AE" w:rsidRPr="00BA207E" w:rsidRDefault="008D29AE" w:rsidP="00490EBE">
            <w:pPr>
              <w:pStyle w:val="TABLE-cell"/>
            </w:pPr>
            <w:r w:rsidRPr="00BA207E">
              <w:t xml:space="preserve">Personnel </w:t>
            </w:r>
            <w:r>
              <w:t>capability</w:t>
            </w:r>
          </w:p>
        </w:tc>
        <w:tc>
          <w:tcPr>
            <w:tcW w:w="2273" w:type="dxa"/>
            <w:shd w:val="clear" w:color="auto" w:fill="auto"/>
          </w:tcPr>
          <w:p w14:paraId="5EA91422" w14:textId="77777777" w:rsidR="008D29AE" w:rsidRPr="00BA207E" w:rsidRDefault="008D29AE" w:rsidP="00490EBE">
            <w:pPr>
              <w:pStyle w:val="TABLE-cell"/>
            </w:pPr>
            <w:r w:rsidRPr="00BA207E">
              <w:t>Person</w:t>
            </w:r>
          </w:p>
        </w:tc>
        <w:tc>
          <w:tcPr>
            <w:tcW w:w="2011" w:type="dxa"/>
            <w:shd w:val="clear" w:color="auto" w:fill="auto"/>
          </w:tcPr>
          <w:p w14:paraId="17765404" w14:textId="77777777" w:rsidR="008D29AE" w:rsidRPr="00BA207E" w:rsidRDefault="008D29AE" w:rsidP="00490EBE">
            <w:pPr>
              <w:pStyle w:val="TABLE-cell"/>
            </w:pPr>
            <w:r w:rsidRPr="00BA207E">
              <w:t>Association (C)</w:t>
            </w:r>
          </w:p>
        </w:tc>
        <w:tc>
          <w:tcPr>
            <w:tcW w:w="2448" w:type="dxa"/>
            <w:shd w:val="clear" w:color="auto" w:fill="auto"/>
          </w:tcPr>
          <w:p w14:paraId="3181D401" w14:textId="0F4B985E" w:rsidR="008D29AE" w:rsidRPr="00BA207E" w:rsidRDefault="008D29AE" w:rsidP="00490EBE">
            <w:pPr>
              <w:pStyle w:val="TABLE-cell"/>
            </w:pPr>
            <w:r w:rsidRPr="00BA207E">
              <w:t>Corresponds to</w:t>
            </w:r>
          </w:p>
        </w:tc>
      </w:tr>
      <w:tr w:rsidR="008D29AE" w:rsidRPr="008F275A" w14:paraId="653A95D2" w14:textId="77777777" w:rsidTr="00411C1F">
        <w:trPr>
          <w:trHeight w:val="176"/>
        </w:trPr>
        <w:tc>
          <w:tcPr>
            <w:tcW w:w="2268" w:type="dxa"/>
            <w:shd w:val="clear" w:color="auto" w:fill="auto"/>
          </w:tcPr>
          <w:p w14:paraId="3CDA4342" w14:textId="77777777" w:rsidR="008D29AE" w:rsidRPr="00BA207E" w:rsidRDefault="008D29AE" w:rsidP="00490EBE">
            <w:pPr>
              <w:pStyle w:val="TABLE-cell"/>
            </w:pPr>
            <w:r w:rsidRPr="00BA207E">
              <w:t xml:space="preserve">Personnel </w:t>
            </w:r>
            <w:r>
              <w:t>capability</w:t>
            </w:r>
            <w:r w:rsidRPr="00BA207E">
              <w:t xml:space="preserve"> property</w:t>
            </w:r>
          </w:p>
        </w:tc>
        <w:tc>
          <w:tcPr>
            <w:tcW w:w="2273" w:type="dxa"/>
            <w:shd w:val="clear" w:color="auto" w:fill="auto"/>
          </w:tcPr>
          <w:p w14:paraId="1C531891" w14:textId="77777777" w:rsidR="008D29AE" w:rsidRPr="00BA207E" w:rsidRDefault="008D29AE" w:rsidP="00490EBE">
            <w:pPr>
              <w:pStyle w:val="TABLE-cell"/>
            </w:pPr>
            <w:r w:rsidRPr="00BA207E">
              <w:t>Personnel class property</w:t>
            </w:r>
          </w:p>
        </w:tc>
        <w:tc>
          <w:tcPr>
            <w:tcW w:w="2011" w:type="dxa"/>
            <w:shd w:val="clear" w:color="auto" w:fill="auto"/>
          </w:tcPr>
          <w:p w14:paraId="3AE22122" w14:textId="77777777" w:rsidR="008D29AE" w:rsidRPr="00BA207E" w:rsidRDefault="008D29AE" w:rsidP="00490EBE">
            <w:pPr>
              <w:pStyle w:val="TABLE-cell"/>
            </w:pPr>
            <w:r w:rsidRPr="00BA207E">
              <w:t>Dependency (B)</w:t>
            </w:r>
          </w:p>
        </w:tc>
        <w:tc>
          <w:tcPr>
            <w:tcW w:w="2448" w:type="dxa"/>
            <w:shd w:val="clear" w:color="auto" w:fill="auto"/>
          </w:tcPr>
          <w:p w14:paraId="101DE082" w14:textId="7150C20F" w:rsidR="008D29AE" w:rsidRPr="00BA207E" w:rsidRDefault="008D29AE" w:rsidP="00490EBE">
            <w:pPr>
              <w:pStyle w:val="TABLE-cell"/>
            </w:pPr>
            <w:r w:rsidRPr="00BA207E">
              <w:t>Maps to</w:t>
            </w:r>
          </w:p>
        </w:tc>
      </w:tr>
      <w:tr w:rsidR="008D29AE" w:rsidRPr="008F275A" w14:paraId="25ABF5A1" w14:textId="77777777" w:rsidTr="00411C1F">
        <w:trPr>
          <w:trHeight w:val="176"/>
        </w:trPr>
        <w:tc>
          <w:tcPr>
            <w:tcW w:w="2268" w:type="dxa"/>
            <w:shd w:val="clear" w:color="auto" w:fill="auto"/>
          </w:tcPr>
          <w:p w14:paraId="139274C8" w14:textId="77777777" w:rsidR="008D29AE" w:rsidRPr="00BA207E" w:rsidRDefault="008D29AE" w:rsidP="00490EBE">
            <w:pPr>
              <w:pStyle w:val="TABLE-cell"/>
            </w:pPr>
            <w:r w:rsidRPr="00BA207E">
              <w:t xml:space="preserve">Personnel </w:t>
            </w:r>
            <w:r>
              <w:t>capability</w:t>
            </w:r>
            <w:r w:rsidRPr="00BA207E">
              <w:t xml:space="preserve"> property</w:t>
            </w:r>
          </w:p>
        </w:tc>
        <w:tc>
          <w:tcPr>
            <w:tcW w:w="2273" w:type="dxa"/>
            <w:shd w:val="clear" w:color="auto" w:fill="auto"/>
          </w:tcPr>
          <w:p w14:paraId="7496C7D0" w14:textId="77777777" w:rsidR="008D29AE" w:rsidRPr="00BA207E" w:rsidRDefault="008D29AE" w:rsidP="00490EBE">
            <w:pPr>
              <w:pStyle w:val="TABLE-cell"/>
            </w:pPr>
            <w:r w:rsidRPr="00BA207E">
              <w:t>Person property</w:t>
            </w:r>
          </w:p>
        </w:tc>
        <w:tc>
          <w:tcPr>
            <w:tcW w:w="2011" w:type="dxa"/>
            <w:shd w:val="clear" w:color="auto" w:fill="auto"/>
          </w:tcPr>
          <w:p w14:paraId="577C6861" w14:textId="77777777" w:rsidR="008D29AE" w:rsidRPr="00BA207E" w:rsidRDefault="008D29AE" w:rsidP="00490EBE">
            <w:pPr>
              <w:pStyle w:val="TABLE-cell"/>
            </w:pPr>
            <w:r w:rsidRPr="00BA207E">
              <w:t>Dependency (D)</w:t>
            </w:r>
          </w:p>
        </w:tc>
        <w:tc>
          <w:tcPr>
            <w:tcW w:w="2448" w:type="dxa"/>
            <w:shd w:val="clear" w:color="auto" w:fill="auto"/>
          </w:tcPr>
          <w:p w14:paraId="5ABD27C7" w14:textId="0CB64E99" w:rsidR="008D29AE" w:rsidRPr="00BA207E" w:rsidRDefault="008D29AE" w:rsidP="00490EBE">
            <w:pPr>
              <w:pStyle w:val="TABLE-cell"/>
            </w:pPr>
            <w:r w:rsidRPr="00BA207E">
              <w:t>Maps to</w:t>
            </w:r>
          </w:p>
        </w:tc>
      </w:tr>
      <w:tr w:rsidR="008D29AE" w:rsidRPr="008F275A" w14:paraId="651F768D" w14:textId="77777777" w:rsidTr="00411C1F">
        <w:trPr>
          <w:trHeight w:val="176"/>
        </w:trPr>
        <w:tc>
          <w:tcPr>
            <w:tcW w:w="2268" w:type="dxa"/>
            <w:shd w:val="clear" w:color="auto" w:fill="auto"/>
          </w:tcPr>
          <w:p w14:paraId="50FAF063" w14:textId="77777777" w:rsidR="008D29AE" w:rsidRPr="00BA207E" w:rsidRDefault="008D29AE" w:rsidP="00490EBE">
            <w:pPr>
              <w:pStyle w:val="TABLE-cell"/>
            </w:pPr>
            <w:r>
              <w:t>Equipment</w:t>
            </w:r>
            <w:r w:rsidRPr="00BA207E">
              <w:t xml:space="preserve"> </w:t>
            </w:r>
            <w:r>
              <w:t>capability</w:t>
            </w:r>
          </w:p>
        </w:tc>
        <w:tc>
          <w:tcPr>
            <w:tcW w:w="2273" w:type="dxa"/>
          </w:tcPr>
          <w:p w14:paraId="45E4EA12" w14:textId="77777777" w:rsidR="008D29AE" w:rsidRPr="00BA207E" w:rsidRDefault="008D29AE" w:rsidP="00490EBE">
            <w:pPr>
              <w:pStyle w:val="TABLE-cell"/>
            </w:pPr>
            <w:r w:rsidRPr="00BA207E">
              <w:t xml:space="preserve">Equipment </w:t>
            </w:r>
            <w:r>
              <w:t>capability</w:t>
            </w:r>
            <w:r w:rsidRPr="00BA207E">
              <w:t xml:space="preserve"> property</w:t>
            </w:r>
          </w:p>
        </w:tc>
        <w:tc>
          <w:tcPr>
            <w:tcW w:w="2011" w:type="dxa"/>
            <w:shd w:val="clear" w:color="auto" w:fill="auto"/>
          </w:tcPr>
          <w:p w14:paraId="79F481C9" w14:textId="77777777" w:rsidR="008D29AE" w:rsidRPr="00BA207E" w:rsidRDefault="008D29AE" w:rsidP="00490EBE">
            <w:pPr>
              <w:pStyle w:val="TABLE-cell"/>
            </w:pPr>
            <w:r w:rsidRPr="00921C55">
              <w:t xml:space="preserve">Composition </w:t>
            </w:r>
            <w:r w:rsidRPr="00BA207E">
              <w:t>whole</w:t>
            </w:r>
          </w:p>
        </w:tc>
        <w:tc>
          <w:tcPr>
            <w:tcW w:w="2448" w:type="dxa"/>
            <w:shd w:val="clear" w:color="auto" w:fill="auto"/>
          </w:tcPr>
          <w:p w14:paraId="342406A3" w14:textId="347B8D5F" w:rsidR="008D29AE" w:rsidRPr="00BA207E" w:rsidRDefault="008D29AE" w:rsidP="00490EBE">
            <w:pPr>
              <w:pStyle w:val="TABLE-cell"/>
            </w:pPr>
            <w:r>
              <w:t>Has values of</w:t>
            </w:r>
          </w:p>
        </w:tc>
      </w:tr>
      <w:tr w:rsidR="008D29AE" w:rsidRPr="008F275A" w14:paraId="5E654D64" w14:textId="77777777" w:rsidTr="00411C1F">
        <w:trPr>
          <w:trHeight w:val="176"/>
        </w:trPr>
        <w:tc>
          <w:tcPr>
            <w:tcW w:w="2268" w:type="dxa"/>
            <w:shd w:val="clear" w:color="auto" w:fill="auto"/>
          </w:tcPr>
          <w:p w14:paraId="0313E92D" w14:textId="77777777" w:rsidR="008D29AE" w:rsidRPr="00BA207E" w:rsidRDefault="008D29AE" w:rsidP="00490EBE">
            <w:pPr>
              <w:pStyle w:val="TABLE-cell"/>
            </w:pPr>
            <w:r w:rsidRPr="00BA207E">
              <w:t xml:space="preserve">Equipment </w:t>
            </w:r>
            <w:r>
              <w:t>capability</w:t>
            </w:r>
            <w:r w:rsidRPr="00BA207E">
              <w:t xml:space="preserve"> property</w:t>
            </w:r>
          </w:p>
        </w:tc>
        <w:tc>
          <w:tcPr>
            <w:tcW w:w="2273" w:type="dxa"/>
          </w:tcPr>
          <w:p w14:paraId="2DE510AE" w14:textId="77777777" w:rsidR="008D29AE" w:rsidRPr="00BA207E" w:rsidRDefault="008D29AE" w:rsidP="00490EBE">
            <w:pPr>
              <w:pStyle w:val="TABLE-cell"/>
            </w:pPr>
            <w:r w:rsidRPr="00BA207E">
              <w:t xml:space="preserve">Equipment </w:t>
            </w:r>
            <w:r>
              <w:t>capability</w:t>
            </w:r>
            <w:r w:rsidRPr="00BA207E">
              <w:t xml:space="preserve"> property</w:t>
            </w:r>
          </w:p>
        </w:tc>
        <w:tc>
          <w:tcPr>
            <w:tcW w:w="2011" w:type="dxa"/>
            <w:shd w:val="clear" w:color="auto" w:fill="auto"/>
          </w:tcPr>
          <w:p w14:paraId="47BDB8EE" w14:textId="77777777" w:rsidR="008D29AE" w:rsidRPr="00921C55" w:rsidRDefault="008D29AE" w:rsidP="00490EBE">
            <w:pPr>
              <w:pStyle w:val="TABLE-cell"/>
            </w:pPr>
            <w:r w:rsidRPr="00921C55">
              <w:t>Composition hierarchy</w:t>
            </w:r>
          </w:p>
        </w:tc>
        <w:tc>
          <w:tcPr>
            <w:tcW w:w="2448" w:type="dxa"/>
            <w:shd w:val="clear" w:color="auto" w:fill="auto"/>
          </w:tcPr>
          <w:p w14:paraId="546C6B82" w14:textId="3CD0DBD2" w:rsidR="008D29AE" w:rsidRPr="00BA207E" w:rsidRDefault="008D29AE" w:rsidP="00490EBE">
            <w:pPr>
              <w:pStyle w:val="TABLE-cell"/>
            </w:pPr>
            <w:r>
              <w:t>Contains</w:t>
            </w:r>
          </w:p>
        </w:tc>
      </w:tr>
      <w:tr w:rsidR="008D29AE" w:rsidRPr="008F275A" w14:paraId="4D2544E1" w14:textId="77777777" w:rsidTr="00411C1F">
        <w:trPr>
          <w:trHeight w:val="176"/>
        </w:trPr>
        <w:tc>
          <w:tcPr>
            <w:tcW w:w="2268" w:type="dxa"/>
            <w:shd w:val="clear" w:color="auto" w:fill="auto"/>
          </w:tcPr>
          <w:p w14:paraId="6F56D622" w14:textId="77777777" w:rsidR="008D29AE" w:rsidRPr="00BA207E" w:rsidRDefault="008D29AE" w:rsidP="00490EBE">
            <w:pPr>
              <w:pStyle w:val="TABLE-cell"/>
            </w:pPr>
            <w:r w:rsidRPr="00BA207E">
              <w:t xml:space="preserve">Equipment </w:t>
            </w:r>
            <w:r>
              <w:t>capability</w:t>
            </w:r>
          </w:p>
        </w:tc>
        <w:tc>
          <w:tcPr>
            <w:tcW w:w="2273" w:type="dxa"/>
            <w:shd w:val="clear" w:color="auto" w:fill="auto"/>
          </w:tcPr>
          <w:p w14:paraId="7161CA43" w14:textId="77777777" w:rsidR="008D29AE" w:rsidRPr="00BA207E" w:rsidRDefault="008D29AE" w:rsidP="00490EBE">
            <w:pPr>
              <w:pStyle w:val="TABLE-cell"/>
            </w:pPr>
            <w:r w:rsidRPr="00BA207E">
              <w:t>Equipment class</w:t>
            </w:r>
          </w:p>
        </w:tc>
        <w:tc>
          <w:tcPr>
            <w:tcW w:w="2011" w:type="dxa"/>
            <w:shd w:val="clear" w:color="auto" w:fill="auto"/>
          </w:tcPr>
          <w:p w14:paraId="4F996C8B" w14:textId="77777777" w:rsidR="008D29AE" w:rsidRPr="00BA207E" w:rsidRDefault="008D29AE" w:rsidP="00490EBE">
            <w:pPr>
              <w:pStyle w:val="TABLE-cell"/>
            </w:pPr>
            <w:r w:rsidRPr="00BA207E">
              <w:t>Association (A)</w:t>
            </w:r>
          </w:p>
        </w:tc>
        <w:tc>
          <w:tcPr>
            <w:tcW w:w="2448" w:type="dxa"/>
            <w:shd w:val="clear" w:color="auto" w:fill="auto"/>
          </w:tcPr>
          <w:p w14:paraId="4BE5E23E" w14:textId="75F97046" w:rsidR="008D29AE" w:rsidRPr="00BA207E" w:rsidRDefault="008D29AE" w:rsidP="00490EBE">
            <w:pPr>
              <w:pStyle w:val="TABLE-cell"/>
            </w:pPr>
            <w:r w:rsidRPr="00BA207E">
              <w:t>Corresponds to</w:t>
            </w:r>
          </w:p>
        </w:tc>
      </w:tr>
      <w:tr w:rsidR="008D29AE" w:rsidRPr="008F275A" w14:paraId="3D99B9F7" w14:textId="77777777" w:rsidTr="00411C1F">
        <w:trPr>
          <w:trHeight w:val="176"/>
        </w:trPr>
        <w:tc>
          <w:tcPr>
            <w:tcW w:w="2268" w:type="dxa"/>
            <w:shd w:val="clear" w:color="auto" w:fill="auto"/>
          </w:tcPr>
          <w:p w14:paraId="29D05C35" w14:textId="77777777" w:rsidR="008D29AE" w:rsidRPr="00BA207E" w:rsidRDefault="008D29AE" w:rsidP="00490EBE">
            <w:pPr>
              <w:pStyle w:val="TABLE-cell"/>
            </w:pPr>
            <w:r w:rsidRPr="00BA207E">
              <w:t xml:space="preserve">Equipment </w:t>
            </w:r>
            <w:r>
              <w:t>capability</w:t>
            </w:r>
          </w:p>
        </w:tc>
        <w:tc>
          <w:tcPr>
            <w:tcW w:w="2273" w:type="dxa"/>
            <w:shd w:val="clear" w:color="auto" w:fill="auto"/>
          </w:tcPr>
          <w:p w14:paraId="396E2962" w14:textId="77777777" w:rsidR="008D29AE" w:rsidRPr="00BA207E" w:rsidRDefault="008D29AE" w:rsidP="00490EBE">
            <w:pPr>
              <w:pStyle w:val="TABLE-cell"/>
            </w:pPr>
            <w:r w:rsidRPr="00BA207E">
              <w:t>Equipment</w:t>
            </w:r>
          </w:p>
        </w:tc>
        <w:tc>
          <w:tcPr>
            <w:tcW w:w="2011" w:type="dxa"/>
            <w:shd w:val="clear" w:color="auto" w:fill="auto"/>
          </w:tcPr>
          <w:p w14:paraId="52365D0E" w14:textId="77777777" w:rsidR="008D29AE" w:rsidRPr="00BA207E" w:rsidRDefault="008D29AE" w:rsidP="00490EBE">
            <w:pPr>
              <w:pStyle w:val="TABLE-cell"/>
            </w:pPr>
            <w:r w:rsidRPr="00BA207E">
              <w:t>Association (C)</w:t>
            </w:r>
          </w:p>
        </w:tc>
        <w:tc>
          <w:tcPr>
            <w:tcW w:w="2448" w:type="dxa"/>
            <w:shd w:val="clear" w:color="auto" w:fill="auto"/>
          </w:tcPr>
          <w:p w14:paraId="0A9CD4BB" w14:textId="4F0ADD85" w:rsidR="008D29AE" w:rsidRPr="00BA207E" w:rsidRDefault="008D29AE" w:rsidP="00490EBE">
            <w:pPr>
              <w:pStyle w:val="TABLE-cell"/>
            </w:pPr>
            <w:r w:rsidRPr="00BA207E">
              <w:t>Corresponds to</w:t>
            </w:r>
          </w:p>
        </w:tc>
      </w:tr>
      <w:tr w:rsidR="008D29AE" w:rsidRPr="008F275A" w14:paraId="2FC76584" w14:textId="77777777" w:rsidTr="00411C1F">
        <w:trPr>
          <w:trHeight w:val="176"/>
        </w:trPr>
        <w:tc>
          <w:tcPr>
            <w:tcW w:w="2268" w:type="dxa"/>
            <w:shd w:val="clear" w:color="auto" w:fill="auto"/>
          </w:tcPr>
          <w:p w14:paraId="4D7FFCC4" w14:textId="77777777" w:rsidR="008D29AE" w:rsidRPr="00BA207E" w:rsidRDefault="008D29AE" w:rsidP="00490EBE">
            <w:pPr>
              <w:pStyle w:val="TABLE-cell"/>
            </w:pPr>
            <w:r w:rsidRPr="00BA207E">
              <w:t xml:space="preserve">Equipment </w:t>
            </w:r>
            <w:r>
              <w:t>capability</w:t>
            </w:r>
            <w:r w:rsidRPr="00BA207E">
              <w:t xml:space="preserve"> property</w:t>
            </w:r>
          </w:p>
        </w:tc>
        <w:tc>
          <w:tcPr>
            <w:tcW w:w="2273" w:type="dxa"/>
            <w:shd w:val="clear" w:color="auto" w:fill="auto"/>
          </w:tcPr>
          <w:p w14:paraId="4210C258" w14:textId="77777777" w:rsidR="008D29AE" w:rsidRPr="00BA207E" w:rsidRDefault="008D29AE" w:rsidP="00490EBE">
            <w:pPr>
              <w:pStyle w:val="TABLE-cell"/>
            </w:pPr>
            <w:r w:rsidRPr="00BA207E">
              <w:t>Equipment class property</w:t>
            </w:r>
          </w:p>
        </w:tc>
        <w:tc>
          <w:tcPr>
            <w:tcW w:w="2011" w:type="dxa"/>
            <w:shd w:val="clear" w:color="auto" w:fill="auto"/>
          </w:tcPr>
          <w:p w14:paraId="17FC8D54" w14:textId="77777777" w:rsidR="008D29AE" w:rsidRPr="00BA207E" w:rsidRDefault="008D29AE" w:rsidP="00490EBE">
            <w:pPr>
              <w:pStyle w:val="TABLE-cell"/>
            </w:pPr>
            <w:r w:rsidRPr="00BA207E">
              <w:t>Dependency (B)</w:t>
            </w:r>
          </w:p>
        </w:tc>
        <w:tc>
          <w:tcPr>
            <w:tcW w:w="2448" w:type="dxa"/>
            <w:shd w:val="clear" w:color="auto" w:fill="auto"/>
          </w:tcPr>
          <w:p w14:paraId="4EC67D72" w14:textId="07FD7038" w:rsidR="008D29AE" w:rsidRPr="00BA207E" w:rsidRDefault="008D29AE" w:rsidP="00490EBE">
            <w:pPr>
              <w:pStyle w:val="TABLE-cell"/>
            </w:pPr>
            <w:r w:rsidRPr="00BA207E">
              <w:t>Maps to</w:t>
            </w:r>
          </w:p>
        </w:tc>
      </w:tr>
      <w:tr w:rsidR="008D29AE" w:rsidRPr="008F275A" w14:paraId="099AA7A0" w14:textId="77777777" w:rsidTr="00411C1F">
        <w:trPr>
          <w:trHeight w:val="176"/>
        </w:trPr>
        <w:tc>
          <w:tcPr>
            <w:tcW w:w="2268" w:type="dxa"/>
            <w:shd w:val="clear" w:color="auto" w:fill="auto"/>
          </w:tcPr>
          <w:p w14:paraId="0F8E5066" w14:textId="77777777" w:rsidR="008D29AE" w:rsidRPr="00BA207E" w:rsidRDefault="008D29AE" w:rsidP="00490EBE">
            <w:pPr>
              <w:pStyle w:val="TABLE-cell"/>
            </w:pPr>
            <w:r w:rsidRPr="00BA207E">
              <w:t xml:space="preserve">Equipment </w:t>
            </w:r>
            <w:r>
              <w:t>capability</w:t>
            </w:r>
            <w:r w:rsidRPr="00BA207E">
              <w:t xml:space="preserve"> property</w:t>
            </w:r>
          </w:p>
        </w:tc>
        <w:tc>
          <w:tcPr>
            <w:tcW w:w="2273" w:type="dxa"/>
            <w:shd w:val="clear" w:color="auto" w:fill="auto"/>
          </w:tcPr>
          <w:p w14:paraId="61AF0B8E" w14:textId="77777777" w:rsidR="008D29AE" w:rsidRPr="00BA207E" w:rsidRDefault="008D29AE" w:rsidP="00490EBE">
            <w:pPr>
              <w:pStyle w:val="TABLE-cell"/>
            </w:pPr>
            <w:r w:rsidRPr="00BA207E">
              <w:t>Equipment property</w:t>
            </w:r>
          </w:p>
        </w:tc>
        <w:tc>
          <w:tcPr>
            <w:tcW w:w="2011" w:type="dxa"/>
            <w:shd w:val="clear" w:color="auto" w:fill="auto"/>
          </w:tcPr>
          <w:p w14:paraId="135B30C3" w14:textId="77777777" w:rsidR="008D29AE" w:rsidRPr="00BA207E" w:rsidRDefault="008D29AE" w:rsidP="00490EBE">
            <w:pPr>
              <w:pStyle w:val="TABLE-cell"/>
            </w:pPr>
            <w:r w:rsidRPr="00BA207E">
              <w:t>Dependency (D)</w:t>
            </w:r>
          </w:p>
        </w:tc>
        <w:tc>
          <w:tcPr>
            <w:tcW w:w="2448" w:type="dxa"/>
            <w:shd w:val="clear" w:color="auto" w:fill="auto"/>
          </w:tcPr>
          <w:p w14:paraId="2C6A6B14" w14:textId="06FC48BC" w:rsidR="008D29AE" w:rsidRPr="00BA207E" w:rsidRDefault="008D29AE" w:rsidP="00490EBE">
            <w:pPr>
              <w:pStyle w:val="TABLE-cell"/>
            </w:pPr>
            <w:r w:rsidRPr="00BA207E">
              <w:t>Maps to</w:t>
            </w:r>
          </w:p>
        </w:tc>
      </w:tr>
      <w:tr w:rsidR="008D29AE" w:rsidRPr="008F275A" w14:paraId="2644BA96" w14:textId="77777777" w:rsidTr="00411C1F">
        <w:trPr>
          <w:trHeight w:val="176"/>
        </w:trPr>
        <w:tc>
          <w:tcPr>
            <w:tcW w:w="2268" w:type="dxa"/>
            <w:shd w:val="clear" w:color="auto" w:fill="auto"/>
          </w:tcPr>
          <w:p w14:paraId="0D1D51F0" w14:textId="77777777" w:rsidR="008D29AE" w:rsidRPr="00BA207E" w:rsidRDefault="008D29AE" w:rsidP="00490EBE">
            <w:pPr>
              <w:pStyle w:val="TABLE-cell"/>
            </w:pPr>
            <w:r>
              <w:t>Physical asset</w:t>
            </w:r>
            <w:r w:rsidRPr="00BA207E">
              <w:t xml:space="preserve"> </w:t>
            </w:r>
            <w:r>
              <w:t>capability</w:t>
            </w:r>
          </w:p>
        </w:tc>
        <w:tc>
          <w:tcPr>
            <w:tcW w:w="2273" w:type="dxa"/>
          </w:tcPr>
          <w:p w14:paraId="38DD0921"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011" w:type="dxa"/>
            <w:shd w:val="clear" w:color="auto" w:fill="auto"/>
          </w:tcPr>
          <w:p w14:paraId="12B3FF86" w14:textId="77777777" w:rsidR="008D29AE" w:rsidRPr="00BA207E" w:rsidRDefault="008D29AE" w:rsidP="00490EBE">
            <w:pPr>
              <w:pStyle w:val="TABLE-cell"/>
            </w:pPr>
            <w:r w:rsidRPr="00BA207E">
              <w:t>Composition whole</w:t>
            </w:r>
          </w:p>
        </w:tc>
        <w:tc>
          <w:tcPr>
            <w:tcW w:w="2448" w:type="dxa"/>
            <w:shd w:val="clear" w:color="auto" w:fill="auto"/>
          </w:tcPr>
          <w:p w14:paraId="1E5E6490" w14:textId="2FFE0853" w:rsidR="008D29AE" w:rsidRPr="00BA207E" w:rsidRDefault="008D29AE" w:rsidP="00490EBE">
            <w:pPr>
              <w:pStyle w:val="TABLE-cell"/>
            </w:pPr>
            <w:r>
              <w:t>Has values of</w:t>
            </w:r>
          </w:p>
        </w:tc>
      </w:tr>
      <w:tr w:rsidR="008D29AE" w:rsidRPr="008F275A" w14:paraId="16C1F190" w14:textId="77777777" w:rsidTr="00411C1F">
        <w:trPr>
          <w:trHeight w:val="176"/>
        </w:trPr>
        <w:tc>
          <w:tcPr>
            <w:tcW w:w="2268" w:type="dxa"/>
            <w:shd w:val="clear" w:color="auto" w:fill="auto"/>
          </w:tcPr>
          <w:p w14:paraId="35B6D0E7"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273" w:type="dxa"/>
          </w:tcPr>
          <w:p w14:paraId="4179018A"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011" w:type="dxa"/>
            <w:shd w:val="clear" w:color="auto" w:fill="auto"/>
          </w:tcPr>
          <w:p w14:paraId="5A3CD9E2" w14:textId="77777777" w:rsidR="008D29AE" w:rsidRPr="00BA207E" w:rsidRDefault="008D29AE" w:rsidP="00490EBE">
            <w:pPr>
              <w:pStyle w:val="TABLE-cell"/>
            </w:pPr>
            <w:r w:rsidRPr="00BA207E">
              <w:t>Composition hierarchy</w:t>
            </w:r>
          </w:p>
        </w:tc>
        <w:tc>
          <w:tcPr>
            <w:tcW w:w="2448" w:type="dxa"/>
            <w:shd w:val="clear" w:color="auto" w:fill="auto"/>
          </w:tcPr>
          <w:p w14:paraId="6B7F8944" w14:textId="5B0B886C" w:rsidR="008D29AE" w:rsidRPr="00BA207E" w:rsidRDefault="008D29AE" w:rsidP="00490EBE">
            <w:pPr>
              <w:pStyle w:val="TABLE-cell"/>
            </w:pPr>
            <w:r>
              <w:t>Contains</w:t>
            </w:r>
          </w:p>
        </w:tc>
      </w:tr>
      <w:tr w:rsidR="008D29AE" w:rsidRPr="008F275A" w14:paraId="0AAB8B75" w14:textId="77777777" w:rsidTr="00411C1F">
        <w:trPr>
          <w:trHeight w:val="176"/>
        </w:trPr>
        <w:tc>
          <w:tcPr>
            <w:tcW w:w="2268" w:type="dxa"/>
            <w:shd w:val="clear" w:color="auto" w:fill="auto"/>
          </w:tcPr>
          <w:p w14:paraId="295CDE88" w14:textId="77777777" w:rsidR="008D29AE" w:rsidRPr="00BA207E" w:rsidRDefault="008D29AE" w:rsidP="00490EBE">
            <w:pPr>
              <w:pStyle w:val="TABLE-cell"/>
            </w:pPr>
            <w:r w:rsidRPr="00600EB9">
              <w:t xml:space="preserve">Physical asset </w:t>
            </w:r>
            <w:r>
              <w:t>capability</w:t>
            </w:r>
          </w:p>
        </w:tc>
        <w:tc>
          <w:tcPr>
            <w:tcW w:w="2273" w:type="dxa"/>
            <w:shd w:val="clear" w:color="auto" w:fill="auto"/>
          </w:tcPr>
          <w:p w14:paraId="6AD1CA3D" w14:textId="77777777" w:rsidR="008D29AE" w:rsidRPr="00BA207E" w:rsidRDefault="008D29AE" w:rsidP="00490EBE">
            <w:pPr>
              <w:pStyle w:val="TABLE-cell"/>
            </w:pPr>
            <w:r w:rsidRPr="00600EB9">
              <w:t xml:space="preserve">Physical asset </w:t>
            </w:r>
            <w:r w:rsidRPr="00BA207E">
              <w:t>class</w:t>
            </w:r>
          </w:p>
        </w:tc>
        <w:tc>
          <w:tcPr>
            <w:tcW w:w="2011" w:type="dxa"/>
            <w:shd w:val="clear" w:color="auto" w:fill="auto"/>
          </w:tcPr>
          <w:p w14:paraId="0D488744" w14:textId="77777777" w:rsidR="008D29AE" w:rsidRPr="00BA207E" w:rsidRDefault="008D29AE" w:rsidP="00490EBE">
            <w:pPr>
              <w:pStyle w:val="TABLE-cell"/>
            </w:pPr>
            <w:r w:rsidRPr="00BA207E">
              <w:t>Association (A)</w:t>
            </w:r>
          </w:p>
        </w:tc>
        <w:tc>
          <w:tcPr>
            <w:tcW w:w="2448" w:type="dxa"/>
            <w:shd w:val="clear" w:color="auto" w:fill="auto"/>
          </w:tcPr>
          <w:p w14:paraId="3279EDFB" w14:textId="3A420C6E" w:rsidR="008D29AE" w:rsidRPr="00BA207E" w:rsidRDefault="008D29AE" w:rsidP="00490EBE">
            <w:pPr>
              <w:pStyle w:val="TABLE-cell"/>
            </w:pPr>
            <w:r w:rsidRPr="00BA207E">
              <w:t>Corresponds to</w:t>
            </w:r>
          </w:p>
        </w:tc>
      </w:tr>
      <w:tr w:rsidR="008D29AE" w:rsidRPr="008F275A" w14:paraId="65AAC144" w14:textId="77777777" w:rsidTr="00411C1F">
        <w:trPr>
          <w:trHeight w:val="176"/>
        </w:trPr>
        <w:tc>
          <w:tcPr>
            <w:tcW w:w="2268" w:type="dxa"/>
            <w:shd w:val="clear" w:color="auto" w:fill="auto"/>
          </w:tcPr>
          <w:p w14:paraId="7211AFBD" w14:textId="77777777" w:rsidR="008D29AE" w:rsidRPr="00BA207E" w:rsidRDefault="008D29AE" w:rsidP="00490EBE">
            <w:pPr>
              <w:pStyle w:val="TABLE-cell"/>
            </w:pPr>
            <w:r w:rsidRPr="00600EB9">
              <w:t xml:space="preserve">Physical asset </w:t>
            </w:r>
            <w:r>
              <w:t>capability</w:t>
            </w:r>
          </w:p>
        </w:tc>
        <w:tc>
          <w:tcPr>
            <w:tcW w:w="2273" w:type="dxa"/>
            <w:shd w:val="clear" w:color="auto" w:fill="auto"/>
          </w:tcPr>
          <w:p w14:paraId="2B8FD442" w14:textId="77777777" w:rsidR="008D29AE" w:rsidRPr="00BA207E" w:rsidRDefault="008D29AE" w:rsidP="00490EBE">
            <w:pPr>
              <w:pStyle w:val="TABLE-cell"/>
            </w:pPr>
            <w:r w:rsidRPr="00600EB9">
              <w:t>Physical asset</w:t>
            </w:r>
          </w:p>
        </w:tc>
        <w:tc>
          <w:tcPr>
            <w:tcW w:w="2011" w:type="dxa"/>
            <w:shd w:val="clear" w:color="auto" w:fill="auto"/>
          </w:tcPr>
          <w:p w14:paraId="47CE9F59" w14:textId="77777777" w:rsidR="008D29AE" w:rsidRPr="00BA207E" w:rsidRDefault="008D29AE" w:rsidP="00490EBE">
            <w:pPr>
              <w:pStyle w:val="TABLE-cell"/>
            </w:pPr>
            <w:r w:rsidRPr="00BA207E">
              <w:t>Association (C)</w:t>
            </w:r>
          </w:p>
        </w:tc>
        <w:tc>
          <w:tcPr>
            <w:tcW w:w="2448" w:type="dxa"/>
            <w:shd w:val="clear" w:color="auto" w:fill="auto"/>
          </w:tcPr>
          <w:p w14:paraId="5CC3FC16" w14:textId="65B564AB" w:rsidR="008D29AE" w:rsidRPr="00BA207E" w:rsidRDefault="008D29AE" w:rsidP="00490EBE">
            <w:pPr>
              <w:pStyle w:val="TABLE-cell"/>
            </w:pPr>
            <w:r w:rsidRPr="00BA207E">
              <w:t>Corresponds to</w:t>
            </w:r>
          </w:p>
        </w:tc>
      </w:tr>
      <w:tr w:rsidR="008D29AE" w:rsidRPr="008F275A" w14:paraId="0D0AD9ED" w14:textId="77777777" w:rsidTr="00411C1F">
        <w:trPr>
          <w:trHeight w:val="176"/>
        </w:trPr>
        <w:tc>
          <w:tcPr>
            <w:tcW w:w="2268" w:type="dxa"/>
            <w:shd w:val="clear" w:color="auto" w:fill="auto"/>
          </w:tcPr>
          <w:p w14:paraId="62C52F68"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273" w:type="dxa"/>
            <w:shd w:val="clear" w:color="auto" w:fill="auto"/>
          </w:tcPr>
          <w:p w14:paraId="41B8A397" w14:textId="77777777" w:rsidR="008D29AE" w:rsidRPr="00BA207E" w:rsidRDefault="008D29AE" w:rsidP="00490EBE">
            <w:pPr>
              <w:pStyle w:val="TABLE-cell"/>
            </w:pPr>
            <w:r w:rsidRPr="00600EB9">
              <w:t xml:space="preserve">Physical asset </w:t>
            </w:r>
            <w:r w:rsidRPr="00BA207E">
              <w:t>class property</w:t>
            </w:r>
          </w:p>
        </w:tc>
        <w:tc>
          <w:tcPr>
            <w:tcW w:w="2011" w:type="dxa"/>
            <w:shd w:val="clear" w:color="auto" w:fill="auto"/>
          </w:tcPr>
          <w:p w14:paraId="6368A687" w14:textId="77777777" w:rsidR="008D29AE" w:rsidRPr="00BA207E" w:rsidRDefault="008D29AE" w:rsidP="00490EBE">
            <w:pPr>
              <w:pStyle w:val="TABLE-cell"/>
            </w:pPr>
            <w:r w:rsidRPr="00BA207E">
              <w:t>Dependency (B)</w:t>
            </w:r>
          </w:p>
        </w:tc>
        <w:tc>
          <w:tcPr>
            <w:tcW w:w="2448" w:type="dxa"/>
            <w:shd w:val="clear" w:color="auto" w:fill="auto"/>
          </w:tcPr>
          <w:p w14:paraId="40C97E9B" w14:textId="1ADDC423" w:rsidR="008D29AE" w:rsidRPr="00BA207E" w:rsidRDefault="008D29AE" w:rsidP="00490EBE">
            <w:pPr>
              <w:pStyle w:val="TABLE-cell"/>
            </w:pPr>
            <w:r w:rsidRPr="00BA207E">
              <w:t>Maps to</w:t>
            </w:r>
          </w:p>
        </w:tc>
      </w:tr>
      <w:tr w:rsidR="008D29AE" w:rsidRPr="008F275A" w14:paraId="57C9DD3F" w14:textId="77777777" w:rsidTr="00411C1F">
        <w:trPr>
          <w:trHeight w:val="176"/>
        </w:trPr>
        <w:tc>
          <w:tcPr>
            <w:tcW w:w="2268" w:type="dxa"/>
            <w:shd w:val="clear" w:color="auto" w:fill="auto"/>
          </w:tcPr>
          <w:p w14:paraId="745715DD"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273" w:type="dxa"/>
            <w:shd w:val="clear" w:color="auto" w:fill="auto"/>
          </w:tcPr>
          <w:p w14:paraId="4BEEA50A" w14:textId="77777777" w:rsidR="008D29AE" w:rsidRPr="00BA207E" w:rsidRDefault="008D29AE" w:rsidP="00490EBE">
            <w:pPr>
              <w:pStyle w:val="TABLE-cell"/>
            </w:pPr>
            <w:r w:rsidRPr="00600EB9">
              <w:t xml:space="preserve">Physical asset </w:t>
            </w:r>
            <w:r w:rsidRPr="00BA207E">
              <w:t>property</w:t>
            </w:r>
          </w:p>
        </w:tc>
        <w:tc>
          <w:tcPr>
            <w:tcW w:w="2011" w:type="dxa"/>
            <w:shd w:val="clear" w:color="auto" w:fill="auto"/>
          </w:tcPr>
          <w:p w14:paraId="1D3E3DE3" w14:textId="77777777" w:rsidR="008D29AE" w:rsidRPr="00BA207E" w:rsidRDefault="008D29AE" w:rsidP="00490EBE">
            <w:pPr>
              <w:pStyle w:val="TABLE-cell"/>
            </w:pPr>
            <w:r w:rsidRPr="00BA207E">
              <w:t>Dependency (D)</w:t>
            </w:r>
          </w:p>
        </w:tc>
        <w:tc>
          <w:tcPr>
            <w:tcW w:w="2448" w:type="dxa"/>
            <w:shd w:val="clear" w:color="auto" w:fill="auto"/>
          </w:tcPr>
          <w:p w14:paraId="77D8EB5A" w14:textId="449FDA18" w:rsidR="008D29AE" w:rsidRPr="00BA207E" w:rsidRDefault="008D29AE" w:rsidP="00490EBE">
            <w:pPr>
              <w:pStyle w:val="TABLE-cell"/>
            </w:pPr>
            <w:r w:rsidRPr="00BA207E">
              <w:t>Maps to</w:t>
            </w:r>
          </w:p>
        </w:tc>
      </w:tr>
      <w:tr w:rsidR="008D29AE" w:rsidRPr="008F275A" w14:paraId="5ADEFCC5" w14:textId="77777777" w:rsidTr="00411C1F">
        <w:trPr>
          <w:trHeight w:val="176"/>
        </w:trPr>
        <w:tc>
          <w:tcPr>
            <w:tcW w:w="2268" w:type="dxa"/>
            <w:shd w:val="clear" w:color="auto" w:fill="auto"/>
          </w:tcPr>
          <w:p w14:paraId="763995F8" w14:textId="77777777" w:rsidR="008D29AE" w:rsidRPr="00065ED2" w:rsidRDefault="008D29AE" w:rsidP="00490EBE">
            <w:pPr>
              <w:pStyle w:val="TABLE-cell"/>
            </w:pPr>
            <w:r>
              <w:t>Material capability</w:t>
            </w:r>
          </w:p>
        </w:tc>
        <w:tc>
          <w:tcPr>
            <w:tcW w:w="2273" w:type="dxa"/>
          </w:tcPr>
          <w:p w14:paraId="1A3B545D" w14:textId="77777777" w:rsidR="008D29AE" w:rsidRDefault="008D29AE" w:rsidP="00490EBE">
            <w:pPr>
              <w:pStyle w:val="TABLE-cell"/>
            </w:pPr>
            <w:r w:rsidRPr="00600EB9">
              <w:t xml:space="preserve">Material </w:t>
            </w:r>
            <w:r>
              <w:t>capability</w:t>
            </w:r>
            <w:r w:rsidRPr="00BA207E">
              <w:t xml:space="preserve"> property</w:t>
            </w:r>
          </w:p>
        </w:tc>
        <w:tc>
          <w:tcPr>
            <w:tcW w:w="2011" w:type="dxa"/>
            <w:shd w:val="clear" w:color="auto" w:fill="auto"/>
          </w:tcPr>
          <w:p w14:paraId="712044A1" w14:textId="77777777" w:rsidR="008D29AE" w:rsidRPr="001312FB" w:rsidRDefault="008D29AE" w:rsidP="00490EBE">
            <w:pPr>
              <w:pStyle w:val="TABLE-cell"/>
            </w:pPr>
            <w:r w:rsidRPr="00BA207E">
              <w:t>Composition whole</w:t>
            </w:r>
          </w:p>
        </w:tc>
        <w:tc>
          <w:tcPr>
            <w:tcW w:w="2448" w:type="dxa"/>
            <w:shd w:val="clear" w:color="auto" w:fill="auto"/>
          </w:tcPr>
          <w:p w14:paraId="7DF5D450" w14:textId="5D83FC97" w:rsidR="008D29AE" w:rsidRPr="001312FB" w:rsidRDefault="008D29AE" w:rsidP="00490EBE">
            <w:pPr>
              <w:pStyle w:val="TABLE-cell"/>
            </w:pPr>
            <w:r>
              <w:t>Has values of</w:t>
            </w:r>
          </w:p>
        </w:tc>
      </w:tr>
      <w:tr w:rsidR="008D29AE" w:rsidRPr="008F275A" w14:paraId="719F39F0" w14:textId="77777777" w:rsidTr="00411C1F">
        <w:trPr>
          <w:trHeight w:val="176"/>
        </w:trPr>
        <w:tc>
          <w:tcPr>
            <w:tcW w:w="2268" w:type="dxa"/>
            <w:shd w:val="clear" w:color="auto" w:fill="auto"/>
          </w:tcPr>
          <w:p w14:paraId="3793E736" w14:textId="77777777" w:rsidR="008D29AE" w:rsidRPr="00BA207E" w:rsidRDefault="008D29AE" w:rsidP="00490EBE">
            <w:pPr>
              <w:pStyle w:val="TABLE-cell"/>
            </w:pPr>
            <w:r>
              <w:t>Material</w:t>
            </w:r>
            <w:r w:rsidRPr="00600EB9">
              <w:t xml:space="preserve"> </w:t>
            </w:r>
            <w:r>
              <w:t>capability</w:t>
            </w:r>
            <w:r w:rsidRPr="00BA207E">
              <w:t xml:space="preserve"> property</w:t>
            </w:r>
          </w:p>
        </w:tc>
        <w:tc>
          <w:tcPr>
            <w:tcW w:w="2273" w:type="dxa"/>
          </w:tcPr>
          <w:p w14:paraId="4019CDB2" w14:textId="77777777" w:rsidR="008D29AE" w:rsidRPr="00BA207E" w:rsidRDefault="008D29AE" w:rsidP="00490EBE">
            <w:pPr>
              <w:pStyle w:val="TABLE-cell"/>
            </w:pPr>
            <w:r w:rsidRPr="00600EB9">
              <w:t xml:space="preserve">Material </w:t>
            </w:r>
            <w:r>
              <w:t>capability</w:t>
            </w:r>
            <w:r w:rsidRPr="00BA207E">
              <w:t xml:space="preserve"> property</w:t>
            </w:r>
          </w:p>
        </w:tc>
        <w:tc>
          <w:tcPr>
            <w:tcW w:w="2011" w:type="dxa"/>
            <w:shd w:val="clear" w:color="auto" w:fill="auto"/>
          </w:tcPr>
          <w:p w14:paraId="38F4FFA7" w14:textId="77777777" w:rsidR="008D29AE" w:rsidRPr="00BA207E" w:rsidRDefault="008D29AE" w:rsidP="00490EBE">
            <w:pPr>
              <w:pStyle w:val="TABLE-cell"/>
            </w:pPr>
            <w:r w:rsidRPr="00BA207E">
              <w:t>Composition hierarchy</w:t>
            </w:r>
          </w:p>
        </w:tc>
        <w:tc>
          <w:tcPr>
            <w:tcW w:w="2448" w:type="dxa"/>
            <w:shd w:val="clear" w:color="auto" w:fill="auto"/>
          </w:tcPr>
          <w:p w14:paraId="2A008947" w14:textId="2C89877C" w:rsidR="008D29AE" w:rsidRPr="00BA207E" w:rsidRDefault="008D29AE" w:rsidP="00490EBE">
            <w:pPr>
              <w:pStyle w:val="TABLE-cell"/>
            </w:pPr>
            <w:r>
              <w:t>Contains</w:t>
            </w:r>
          </w:p>
        </w:tc>
      </w:tr>
      <w:tr w:rsidR="008D29AE" w:rsidRPr="008F275A" w14:paraId="2719EC51" w14:textId="77777777" w:rsidTr="00411C1F">
        <w:trPr>
          <w:trHeight w:val="176"/>
        </w:trPr>
        <w:tc>
          <w:tcPr>
            <w:tcW w:w="2268" w:type="dxa"/>
            <w:shd w:val="clear" w:color="auto" w:fill="auto"/>
          </w:tcPr>
          <w:p w14:paraId="047EA187" w14:textId="77777777" w:rsidR="008D29AE" w:rsidRPr="00BA207E" w:rsidRDefault="008D29AE" w:rsidP="00490EBE">
            <w:pPr>
              <w:pStyle w:val="TABLE-cell"/>
            </w:pPr>
            <w:r w:rsidRPr="00600EB9">
              <w:t xml:space="preserve">Material </w:t>
            </w:r>
            <w:r>
              <w:t>capability</w:t>
            </w:r>
          </w:p>
        </w:tc>
        <w:tc>
          <w:tcPr>
            <w:tcW w:w="2273" w:type="dxa"/>
            <w:shd w:val="clear" w:color="auto" w:fill="auto"/>
          </w:tcPr>
          <w:p w14:paraId="09077CE8" w14:textId="77777777" w:rsidR="008D29AE" w:rsidRPr="00BA207E" w:rsidRDefault="008D29AE" w:rsidP="00490EBE">
            <w:pPr>
              <w:pStyle w:val="TABLE-cell"/>
            </w:pPr>
            <w:r w:rsidRPr="00600EB9">
              <w:t xml:space="preserve">Material </w:t>
            </w:r>
            <w:r w:rsidRPr="00BA207E">
              <w:t>class</w:t>
            </w:r>
          </w:p>
        </w:tc>
        <w:tc>
          <w:tcPr>
            <w:tcW w:w="2011" w:type="dxa"/>
            <w:shd w:val="clear" w:color="auto" w:fill="auto"/>
          </w:tcPr>
          <w:p w14:paraId="7F4F80FB" w14:textId="77777777" w:rsidR="008D29AE" w:rsidRPr="00BA207E" w:rsidRDefault="008D29AE" w:rsidP="00490EBE">
            <w:pPr>
              <w:pStyle w:val="TABLE-cell"/>
            </w:pPr>
            <w:r w:rsidRPr="00BA207E">
              <w:t>Association (A)</w:t>
            </w:r>
          </w:p>
        </w:tc>
        <w:tc>
          <w:tcPr>
            <w:tcW w:w="2448" w:type="dxa"/>
            <w:shd w:val="clear" w:color="auto" w:fill="auto"/>
          </w:tcPr>
          <w:p w14:paraId="28141FEF" w14:textId="0F7DF8A8" w:rsidR="008D29AE" w:rsidRPr="00BA207E" w:rsidRDefault="008D29AE" w:rsidP="00490EBE">
            <w:pPr>
              <w:pStyle w:val="TABLE-cell"/>
            </w:pPr>
            <w:r w:rsidRPr="00BA207E">
              <w:t>Corresponds to</w:t>
            </w:r>
          </w:p>
        </w:tc>
      </w:tr>
      <w:tr w:rsidR="008D29AE" w:rsidRPr="008F275A" w14:paraId="37411F26" w14:textId="77777777" w:rsidTr="00411C1F">
        <w:trPr>
          <w:trHeight w:val="176"/>
        </w:trPr>
        <w:tc>
          <w:tcPr>
            <w:tcW w:w="2268" w:type="dxa"/>
            <w:shd w:val="clear" w:color="auto" w:fill="auto"/>
          </w:tcPr>
          <w:p w14:paraId="288BA6C2" w14:textId="77777777" w:rsidR="008D29AE" w:rsidRPr="00600EB9" w:rsidRDefault="008D29AE" w:rsidP="00490EBE">
            <w:pPr>
              <w:pStyle w:val="TABLE-cell"/>
            </w:pPr>
            <w:r w:rsidRPr="00600EB9">
              <w:t xml:space="preserve">Material </w:t>
            </w:r>
            <w:r>
              <w:t>capability</w:t>
            </w:r>
          </w:p>
        </w:tc>
        <w:tc>
          <w:tcPr>
            <w:tcW w:w="2273" w:type="dxa"/>
            <w:shd w:val="clear" w:color="auto" w:fill="auto"/>
          </w:tcPr>
          <w:p w14:paraId="10893752" w14:textId="77777777" w:rsidR="008D29AE" w:rsidRPr="00600EB9" w:rsidRDefault="008D29AE" w:rsidP="00490EBE">
            <w:pPr>
              <w:pStyle w:val="TABLE-cell"/>
            </w:pPr>
            <w:r w:rsidRPr="00600EB9">
              <w:t xml:space="preserve">Material </w:t>
            </w:r>
            <w:r>
              <w:t>definition</w:t>
            </w:r>
          </w:p>
        </w:tc>
        <w:tc>
          <w:tcPr>
            <w:tcW w:w="2011" w:type="dxa"/>
            <w:shd w:val="clear" w:color="auto" w:fill="auto"/>
          </w:tcPr>
          <w:p w14:paraId="7B1C0C44" w14:textId="77777777" w:rsidR="008D29AE" w:rsidRPr="00BA207E" w:rsidRDefault="008D29AE" w:rsidP="00490EBE">
            <w:pPr>
              <w:pStyle w:val="TABLE-cell"/>
            </w:pPr>
            <w:r w:rsidRPr="00BA207E">
              <w:t>Association (A)</w:t>
            </w:r>
          </w:p>
        </w:tc>
        <w:tc>
          <w:tcPr>
            <w:tcW w:w="2448" w:type="dxa"/>
            <w:shd w:val="clear" w:color="auto" w:fill="auto"/>
          </w:tcPr>
          <w:p w14:paraId="7E0F97D7" w14:textId="38BAE8B2" w:rsidR="008D29AE" w:rsidRPr="00BA207E" w:rsidRDefault="008D29AE" w:rsidP="00490EBE">
            <w:pPr>
              <w:pStyle w:val="TABLE-cell"/>
            </w:pPr>
            <w:r w:rsidRPr="00BA207E">
              <w:t>Corresponds to</w:t>
            </w:r>
          </w:p>
        </w:tc>
      </w:tr>
      <w:tr w:rsidR="008D29AE" w:rsidRPr="008F275A" w14:paraId="3338FBBB" w14:textId="77777777" w:rsidTr="00411C1F">
        <w:trPr>
          <w:trHeight w:val="176"/>
        </w:trPr>
        <w:tc>
          <w:tcPr>
            <w:tcW w:w="2268" w:type="dxa"/>
            <w:shd w:val="clear" w:color="auto" w:fill="auto"/>
          </w:tcPr>
          <w:p w14:paraId="5854BB03" w14:textId="77777777" w:rsidR="008D29AE" w:rsidRPr="00BA207E" w:rsidRDefault="008D29AE" w:rsidP="00490EBE">
            <w:pPr>
              <w:pStyle w:val="TABLE-cell"/>
            </w:pPr>
            <w:r w:rsidRPr="00600EB9">
              <w:t xml:space="preserve">Material </w:t>
            </w:r>
            <w:r>
              <w:t>capability</w:t>
            </w:r>
          </w:p>
        </w:tc>
        <w:tc>
          <w:tcPr>
            <w:tcW w:w="2273" w:type="dxa"/>
            <w:shd w:val="clear" w:color="auto" w:fill="auto"/>
          </w:tcPr>
          <w:p w14:paraId="4597437F" w14:textId="77777777" w:rsidR="008D29AE" w:rsidRPr="00BA207E" w:rsidRDefault="008D29AE" w:rsidP="00490EBE">
            <w:pPr>
              <w:pStyle w:val="TABLE-cell"/>
            </w:pPr>
            <w:r>
              <w:t>Material lot</w:t>
            </w:r>
          </w:p>
        </w:tc>
        <w:tc>
          <w:tcPr>
            <w:tcW w:w="2011" w:type="dxa"/>
            <w:shd w:val="clear" w:color="auto" w:fill="auto"/>
          </w:tcPr>
          <w:p w14:paraId="57053E12" w14:textId="77777777" w:rsidR="008D29AE" w:rsidRPr="00BA207E" w:rsidRDefault="008D29AE" w:rsidP="00490EBE">
            <w:pPr>
              <w:pStyle w:val="TABLE-cell"/>
            </w:pPr>
            <w:r w:rsidRPr="00BA207E">
              <w:t>Association (C)</w:t>
            </w:r>
          </w:p>
        </w:tc>
        <w:tc>
          <w:tcPr>
            <w:tcW w:w="2448" w:type="dxa"/>
            <w:shd w:val="clear" w:color="auto" w:fill="auto"/>
          </w:tcPr>
          <w:p w14:paraId="7F2B17B2" w14:textId="7DBA52F0" w:rsidR="008D29AE" w:rsidRPr="00BA207E" w:rsidRDefault="008D29AE" w:rsidP="00490EBE">
            <w:pPr>
              <w:pStyle w:val="TABLE-cell"/>
            </w:pPr>
            <w:r w:rsidRPr="00BA207E">
              <w:t>Corresponds to</w:t>
            </w:r>
          </w:p>
        </w:tc>
      </w:tr>
      <w:tr w:rsidR="008D29AE" w:rsidRPr="008F275A" w14:paraId="17BDC60E" w14:textId="77777777" w:rsidTr="00411C1F">
        <w:trPr>
          <w:trHeight w:val="176"/>
        </w:trPr>
        <w:tc>
          <w:tcPr>
            <w:tcW w:w="2268" w:type="dxa"/>
            <w:shd w:val="clear" w:color="auto" w:fill="auto"/>
          </w:tcPr>
          <w:p w14:paraId="2C1DF659" w14:textId="77777777" w:rsidR="008D29AE" w:rsidRPr="00600EB9" w:rsidRDefault="008D29AE" w:rsidP="00490EBE">
            <w:pPr>
              <w:pStyle w:val="TABLE-cell"/>
            </w:pPr>
            <w:r w:rsidRPr="00600EB9">
              <w:t xml:space="preserve">Material </w:t>
            </w:r>
            <w:r>
              <w:t>capability</w:t>
            </w:r>
          </w:p>
        </w:tc>
        <w:tc>
          <w:tcPr>
            <w:tcW w:w="2273" w:type="dxa"/>
            <w:shd w:val="clear" w:color="auto" w:fill="auto"/>
          </w:tcPr>
          <w:p w14:paraId="14807DC4" w14:textId="77777777" w:rsidR="008D29AE" w:rsidRDefault="008D29AE" w:rsidP="00490EBE">
            <w:pPr>
              <w:pStyle w:val="TABLE-cell"/>
            </w:pPr>
            <w:r>
              <w:t>Material sublot</w:t>
            </w:r>
          </w:p>
        </w:tc>
        <w:tc>
          <w:tcPr>
            <w:tcW w:w="2011" w:type="dxa"/>
            <w:shd w:val="clear" w:color="auto" w:fill="auto"/>
          </w:tcPr>
          <w:p w14:paraId="20657BFB" w14:textId="77777777" w:rsidR="008D29AE" w:rsidRPr="00BA207E" w:rsidRDefault="008D29AE" w:rsidP="00490EBE">
            <w:pPr>
              <w:pStyle w:val="TABLE-cell"/>
            </w:pPr>
            <w:r w:rsidRPr="00BA207E">
              <w:t>Association (C)</w:t>
            </w:r>
          </w:p>
        </w:tc>
        <w:tc>
          <w:tcPr>
            <w:tcW w:w="2448" w:type="dxa"/>
            <w:shd w:val="clear" w:color="auto" w:fill="auto"/>
          </w:tcPr>
          <w:p w14:paraId="7052135D" w14:textId="1AC5A174" w:rsidR="008D29AE" w:rsidRPr="00BA207E" w:rsidRDefault="008D29AE" w:rsidP="00490EBE">
            <w:pPr>
              <w:pStyle w:val="TABLE-cell"/>
            </w:pPr>
            <w:r w:rsidRPr="00BA207E">
              <w:t>Corresponds to</w:t>
            </w:r>
          </w:p>
        </w:tc>
      </w:tr>
      <w:tr w:rsidR="008D29AE" w:rsidRPr="008F275A" w14:paraId="3B4D8FBE" w14:textId="77777777" w:rsidTr="00411C1F">
        <w:trPr>
          <w:trHeight w:val="176"/>
        </w:trPr>
        <w:tc>
          <w:tcPr>
            <w:tcW w:w="2268" w:type="dxa"/>
            <w:shd w:val="clear" w:color="auto" w:fill="auto"/>
          </w:tcPr>
          <w:p w14:paraId="6663D6E2" w14:textId="77777777" w:rsidR="008D29AE" w:rsidRPr="00BA207E" w:rsidRDefault="008D29AE" w:rsidP="00490EBE">
            <w:pPr>
              <w:pStyle w:val="TABLE-cell"/>
            </w:pPr>
            <w:r w:rsidRPr="00600EB9">
              <w:t xml:space="preserve">Material </w:t>
            </w:r>
            <w:r>
              <w:t>capability</w:t>
            </w:r>
            <w:r w:rsidRPr="00BA207E">
              <w:t xml:space="preserve"> property</w:t>
            </w:r>
          </w:p>
        </w:tc>
        <w:tc>
          <w:tcPr>
            <w:tcW w:w="2273" w:type="dxa"/>
            <w:shd w:val="clear" w:color="auto" w:fill="auto"/>
          </w:tcPr>
          <w:p w14:paraId="1F37871A" w14:textId="77777777" w:rsidR="008D29AE" w:rsidRPr="00BA207E" w:rsidRDefault="008D29AE" w:rsidP="00490EBE">
            <w:pPr>
              <w:pStyle w:val="TABLE-cell"/>
            </w:pPr>
            <w:r w:rsidRPr="00600EB9">
              <w:t xml:space="preserve">Material </w:t>
            </w:r>
            <w:r w:rsidRPr="00BA207E">
              <w:t>class property</w:t>
            </w:r>
          </w:p>
        </w:tc>
        <w:tc>
          <w:tcPr>
            <w:tcW w:w="2011" w:type="dxa"/>
            <w:shd w:val="clear" w:color="auto" w:fill="auto"/>
          </w:tcPr>
          <w:p w14:paraId="3046B29C" w14:textId="77777777" w:rsidR="008D29AE" w:rsidRPr="00BA207E" w:rsidRDefault="008D29AE" w:rsidP="00490EBE">
            <w:pPr>
              <w:pStyle w:val="TABLE-cell"/>
            </w:pPr>
            <w:r w:rsidRPr="00BA207E">
              <w:t>Dependency (B)</w:t>
            </w:r>
          </w:p>
        </w:tc>
        <w:tc>
          <w:tcPr>
            <w:tcW w:w="2448" w:type="dxa"/>
            <w:shd w:val="clear" w:color="auto" w:fill="auto"/>
          </w:tcPr>
          <w:p w14:paraId="233ECD0F" w14:textId="5C825683" w:rsidR="008D29AE" w:rsidRPr="00BA207E" w:rsidRDefault="008D29AE" w:rsidP="00490EBE">
            <w:pPr>
              <w:pStyle w:val="TABLE-cell"/>
            </w:pPr>
            <w:r w:rsidRPr="00BA207E">
              <w:t>Maps to</w:t>
            </w:r>
          </w:p>
        </w:tc>
      </w:tr>
      <w:tr w:rsidR="008D29AE" w:rsidRPr="008F275A" w14:paraId="5651D8B1" w14:textId="77777777" w:rsidTr="00411C1F">
        <w:trPr>
          <w:trHeight w:val="176"/>
        </w:trPr>
        <w:tc>
          <w:tcPr>
            <w:tcW w:w="2268" w:type="dxa"/>
            <w:shd w:val="clear" w:color="auto" w:fill="auto"/>
          </w:tcPr>
          <w:p w14:paraId="299036F4" w14:textId="77777777" w:rsidR="008D29AE" w:rsidRPr="00600EB9" w:rsidRDefault="008D29AE" w:rsidP="00490EBE">
            <w:pPr>
              <w:pStyle w:val="TABLE-cell"/>
            </w:pPr>
            <w:r w:rsidRPr="00600EB9">
              <w:t xml:space="preserve">Material </w:t>
            </w:r>
            <w:r>
              <w:t>capability</w:t>
            </w:r>
            <w:r w:rsidRPr="00BA207E">
              <w:t xml:space="preserve"> property</w:t>
            </w:r>
          </w:p>
        </w:tc>
        <w:tc>
          <w:tcPr>
            <w:tcW w:w="2273" w:type="dxa"/>
            <w:shd w:val="clear" w:color="auto" w:fill="auto"/>
          </w:tcPr>
          <w:p w14:paraId="1C98FAB2" w14:textId="77777777" w:rsidR="008D29AE" w:rsidRPr="00600EB9" w:rsidRDefault="008D29AE" w:rsidP="00490EBE">
            <w:pPr>
              <w:pStyle w:val="TABLE-cell"/>
            </w:pPr>
            <w:r w:rsidRPr="00600EB9">
              <w:t xml:space="preserve">Material </w:t>
            </w:r>
            <w:r>
              <w:t>definition</w:t>
            </w:r>
            <w:r w:rsidRPr="00BA207E">
              <w:t xml:space="preserve"> property</w:t>
            </w:r>
          </w:p>
        </w:tc>
        <w:tc>
          <w:tcPr>
            <w:tcW w:w="2011" w:type="dxa"/>
            <w:shd w:val="clear" w:color="auto" w:fill="auto"/>
          </w:tcPr>
          <w:p w14:paraId="33D64027" w14:textId="77777777" w:rsidR="008D29AE" w:rsidRPr="00BA207E" w:rsidRDefault="008D29AE" w:rsidP="00490EBE">
            <w:pPr>
              <w:pStyle w:val="TABLE-cell"/>
            </w:pPr>
            <w:r w:rsidRPr="00BA207E">
              <w:t>Dependency (B)</w:t>
            </w:r>
          </w:p>
        </w:tc>
        <w:tc>
          <w:tcPr>
            <w:tcW w:w="2448" w:type="dxa"/>
            <w:shd w:val="clear" w:color="auto" w:fill="auto"/>
          </w:tcPr>
          <w:p w14:paraId="3D67E891" w14:textId="73435CE7" w:rsidR="008D29AE" w:rsidRPr="00BA207E" w:rsidRDefault="008D29AE" w:rsidP="00490EBE">
            <w:pPr>
              <w:pStyle w:val="TABLE-cell"/>
            </w:pPr>
            <w:r w:rsidRPr="00BA207E">
              <w:t>Maps to</w:t>
            </w:r>
          </w:p>
        </w:tc>
      </w:tr>
      <w:tr w:rsidR="008D29AE" w:rsidRPr="008F275A" w14:paraId="5E6EB6FA" w14:textId="77777777" w:rsidTr="00411C1F">
        <w:trPr>
          <w:trHeight w:val="176"/>
        </w:trPr>
        <w:tc>
          <w:tcPr>
            <w:tcW w:w="2268" w:type="dxa"/>
            <w:shd w:val="clear" w:color="auto" w:fill="auto"/>
          </w:tcPr>
          <w:p w14:paraId="1CF2EC39" w14:textId="77777777" w:rsidR="008D29AE" w:rsidRPr="00BA207E" w:rsidRDefault="008D29AE" w:rsidP="00490EBE">
            <w:pPr>
              <w:pStyle w:val="TABLE-cell"/>
            </w:pPr>
            <w:r w:rsidRPr="00600EB9">
              <w:t xml:space="preserve">Material </w:t>
            </w:r>
            <w:r>
              <w:t>capability</w:t>
            </w:r>
            <w:r w:rsidRPr="00BA207E">
              <w:t xml:space="preserve"> property</w:t>
            </w:r>
          </w:p>
        </w:tc>
        <w:tc>
          <w:tcPr>
            <w:tcW w:w="2273" w:type="dxa"/>
            <w:shd w:val="clear" w:color="auto" w:fill="auto"/>
          </w:tcPr>
          <w:p w14:paraId="2E5D0C18" w14:textId="77777777" w:rsidR="008D29AE" w:rsidRPr="00BA207E" w:rsidRDefault="008D29AE" w:rsidP="00490EBE">
            <w:pPr>
              <w:pStyle w:val="TABLE-cell"/>
            </w:pPr>
            <w:r w:rsidRPr="00600EB9">
              <w:t xml:space="preserve">Material </w:t>
            </w:r>
            <w:r>
              <w:t xml:space="preserve">lot </w:t>
            </w:r>
            <w:r w:rsidRPr="00BA207E">
              <w:t>property</w:t>
            </w:r>
          </w:p>
        </w:tc>
        <w:tc>
          <w:tcPr>
            <w:tcW w:w="2011" w:type="dxa"/>
            <w:shd w:val="clear" w:color="auto" w:fill="auto"/>
          </w:tcPr>
          <w:p w14:paraId="42A5AFD6" w14:textId="77777777" w:rsidR="008D29AE" w:rsidRPr="00BA207E" w:rsidRDefault="008D29AE" w:rsidP="00490EBE">
            <w:pPr>
              <w:pStyle w:val="TABLE-cell"/>
            </w:pPr>
            <w:r w:rsidRPr="00BA207E">
              <w:t>Dependency (D)</w:t>
            </w:r>
          </w:p>
        </w:tc>
        <w:tc>
          <w:tcPr>
            <w:tcW w:w="2448" w:type="dxa"/>
            <w:shd w:val="clear" w:color="auto" w:fill="auto"/>
          </w:tcPr>
          <w:p w14:paraId="69578AA4" w14:textId="184C2FD5" w:rsidR="008D29AE" w:rsidRPr="00BA207E" w:rsidRDefault="008D29AE" w:rsidP="00490EBE">
            <w:pPr>
              <w:pStyle w:val="TABLE-cell"/>
            </w:pPr>
            <w:r w:rsidRPr="00BA207E">
              <w:t>Maps to</w:t>
            </w:r>
          </w:p>
        </w:tc>
      </w:tr>
    </w:tbl>
    <w:p w14:paraId="49E55AF3" w14:textId="228FB717" w:rsidR="008B4A6F" w:rsidRPr="00E23DB9" w:rsidRDefault="008B4A6F">
      <w:pPr>
        <w:pStyle w:val="Heading2"/>
      </w:pPr>
      <w:bookmarkStart w:id="634" w:name="_Toc161566415"/>
      <w:bookmarkStart w:id="635" w:name="_Toc389743323"/>
      <w:bookmarkStart w:id="636" w:name="_Toc485463895"/>
      <w:bookmarkEnd w:id="633"/>
      <w:r w:rsidRPr="00E23DB9">
        <w:lastRenderedPageBreak/>
        <w:t>Work capability</w:t>
      </w:r>
      <w:bookmarkEnd w:id="634"/>
      <w:bookmarkEnd w:id="635"/>
      <w:bookmarkEnd w:id="636"/>
    </w:p>
    <w:p w14:paraId="22935E92" w14:textId="14DA7034" w:rsidR="00137D30" w:rsidRPr="00E23DB9" w:rsidRDefault="00575FBD" w:rsidP="00137D30">
      <w:pPr>
        <w:pStyle w:val="PARAGRAPH"/>
        <w:rPr>
          <w:lang w:val="en-US"/>
        </w:rPr>
      </w:pPr>
      <w:r>
        <w:rPr>
          <w:lang w:val="en-US"/>
        </w:rPr>
        <w:fldChar w:fldCharType="begin"/>
      </w:r>
      <w:r>
        <w:rPr>
          <w:lang w:val="en-US"/>
        </w:rPr>
        <w:instrText xml:space="preserve"> REF _Ref449253257 \h </w:instrText>
      </w:r>
      <w:r>
        <w:rPr>
          <w:lang w:val="en-US"/>
        </w:rPr>
      </w:r>
      <w:r>
        <w:rPr>
          <w:lang w:val="en-US"/>
        </w:rPr>
        <w:fldChar w:fldCharType="separate"/>
      </w:r>
      <w:r w:rsidR="00B57420" w:rsidRPr="00E23DB9">
        <w:t xml:space="preserve">Table </w:t>
      </w:r>
      <w:r w:rsidR="00B57420">
        <w:rPr>
          <w:noProof/>
        </w:rPr>
        <w:t>85</w:t>
      </w:r>
      <w:r>
        <w:rPr>
          <w:lang w:val="en-US"/>
        </w:rPr>
        <w:fldChar w:fldCharType="end"/>
      </w:r>
      <w:r>
        <w:rPr>
          <w:lang w:val="en-US"/>
        </w:rPr>
        <w:t xml:space="preserve"> </w:t>
      </w:r>
      <w:r w:rsidR="008B4A6F" w:rsidRPr="00E23DB9">
        <w:rPr>
          <w:lang w:val="en-US"/>
        </w:rPr>
        <w:t xml:space="preserve">defines the </w:t>
      </w:r>
      <w:r w:rsidR="00137D30">
        <w:rPr>
          <w:lang w:val="en-US"/>
        </w:rPr>
        <w:t>relationship</w:t>
      </w:r>
      <w:r w:rsidR="00943D81">
        <w:rPr>
          <w:lang w:val="en-US"/>
        </w:rPr>
        <w:t xml:space="preserve"> role</w:t>
      </w:r>
      <w:r w:rsidR="008B4A6F" w:rsidRPr="00E23DB9">
        <w:rPr>
          <w:lang w:val="en-US"/>
        </w:rPr>
        <w:t xml:space="preserve">s for </w:t>
      </w:r>
      <w:r w:rsidR="00055134">
        <w:rPr>
          <w:lang w:val="en-US"/>
        </w:rPr>
        <w:t xml:space="preserve">the </w:t>
      </w:r>
      <w:r w:rsidR="008B4A6F" w:rsidRPr="00E23DB9">
        <w:rPr>
          <w:i/>
          <w:lang w:val="en-US"/>
        </w:rPr>
        <w:t>work capability</w:t>
      </w:r>
      <w:r w:rsidR="008B4A6F" w:rsidRPr="00E23DB9">
        <w:rPr>
          <w:lang w:val="en-US"/>
        </w:rPr>
        <w:t xml:space="preserve">. </w:t>
      </w:r>
      <w:r w:rsidR="00137D30">
        <w:rPr>
          <w:lang w:val="en-US"/>
        </w:rPr>
        <w:t xml:space="preserve"> </w:t>
      </w:r>
      <w:r w:rsidR="00137D30" w:rsidRPr="00E23DB9">
        <w:rPr>
          <w:lang w:val="en-US"/>
        </w:rPr>
        <w:fldChar w:fldCharType="begin"/>
      </w:r>
      <w:r w:rsidR="00137D30" w:rsidRPr="00E23DB9">
        <w:rPr>
          <w:lang w:val="en-US"/>
        </w:rPr>
        <w:instrText xml:space="preserve"> REF _Ref161733453 </w:instrText>
      </w:r>
      <w:r w:rsidR="00137D30" w:rsidRPr="00E23DB9">
        <w:rPr>
          <w:lang w:val="en-US"/>
        </w:rPr>
        <w:fldChar w:fldCharType="separate"/>
      </w:r>
      <w:r w:rsidR="00B57420" w:rsidRPr="00E23DB9">
        <w:t xml:space="preserve">Table </w:t>
      </w:r>
      <w:r w:rsidR="00B57420">
        <w:rPr>
          <w:noProof/>
        </w:rPr>
        <w:t>86</w:t>
      </w:r>
      <w:r w:rsidR="00137D30" w:rsidRPr="00E23DB9">
        <w:rPr>
          <w:lang w:val="en-US"/>
        </w:rPr>
        <w:fldChar w:fldCharType="end"/>
      </w:r>
      <w:r w:rsidR="00137D30" w:rsidRPr="00E23DB9">
        <w:rPr>
          <w:lang w:val="en-US"/>
        </w:rPr>
        <w:t xml:space="preserve"> defines the attributes for</w:t>
      </w:r>
      <w:r w:rsidR="00055134">
        <w:rPr>
          <w:lang w:val="en-US"/>
        </w:rPr>
        <w:t xml:space="preserve"> the</w:t>
      </w:r>
      <w:r w:rsidR="00137D30" w:rsidRPr="00E23DB9">
        <w:rPr>
          <w:lang w:val="en-US"/>
        </w:rPr>
        <w:t xml:space="preserve"> </w:t>
      </w:r>
      <w:r w:rsidR="00137D30" w:rsidRPr="00E23DB9">
        <w:rPr>
          <w:i/>
          <w:lang w:val="en-US"/>
        </w:rPr>
        <w:t>work capability</w:t>
      </w:r>
      <w:r w:rsidR="00137D30" w:rsidRPr="00E23DB9">
        <w:rPr>
          <w:lang w:val="en-US"/>
        </w:rPr>
        <w:t xml:space="preserve">. </w:t>
      </w:r>
    </w:p>
    <w:p w14:paraId="4C2FBC14" w14:textId="72512C41" w:rsidR="008B4A6F" w:rsidRDefault="00137D30" w:rsidP="009E2C83">
      <w:pPr>
        <w:pStyle w:val="TABLE-title"/>
      </w:pPr>
      <w:bookmarkStart w:id="637" w:name="_Ref449253257"/>
      <w:bookmarkStart w:id="638" w:name="_Toc485464300"/>
      <w:r w:rsidRPr="00E23DB9">
        <w:t xml:space="preserve">Table </w:t>
      </w:r>
      <w:r>
        <w:fldChar w:fldCharType="begin"/>
      </w:r>
      <w:r>
        <w:instrText xml:space="preserve"> SEQ Table \* ARABIC </w:instrText>
      </w:r>
      <w:r>
        <w:fldChar w:fldCharType="separate"/>
      </w:r>
      <w:r w:rsidR="00B57420">
        <w:rPr>
          <w:noProof/>
        </w:rPr>
        <w:t>85</w:t>
      </w:r>
      <w:r>
        <w:fldChar w:fldCharType="end"/>
      </w:r>
      <w:bookmarkEnd w:id="637"/>
      <w:r w:rsidRPr="00E23DB9">
        <w:t xml:space="preserve"> </w:t>
      </w:r>
      <w:r>
        <w:t>– Work capability relationship</w:t>
      </w:r>
      <w:r w:rsidR="00943D81">
        <w:t xml:space="preserve"> role</w:t>
      </w:r>
      <w:r w:rsidRPr="00E23DB9">
        <w:t>s</w:t>
      </w:r>
      <w:bookmarkEnd w:id="638"/>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B51EAF" w:rsidRPr="009432BC" w14:paraId="79015D00" w14:textId="77777777" w:rsidTr="00AF0F95">
        <w:trPr>
          <w:trHeight w:val="197"/>
          <w:tblHeader/>
        </w:trPr>
        <w:tc>
          <w:tcPr>
            <w:tcW w:w="1265" w:type="dxa"/>
            <w:shd w:val="clear" w:color="auto" w:fill="auto"/>
          </w:tcPr>
          <w:p w14:paraId="2F6BF383" w14:textId="77777777" w:rsidR="00B51EAF" w:rsidRPr="009432BC" w:rsidRDefault="00B51EAF" w:rsidP="00B51EAF">
            <w:pPr>
              <w:pStyle w:val="TABLE-col-heading"/>
            </w:pPr>
            <w:r w:rsidRPr="009432BC">
              <w:t>Related Object</w:t>
            </w:r>
          </w:p>
        </w:tc>
        <w:tc>
          <w:tcPr>
            <w:tcW w:w="1265" w:type="dxa"/>
            <w:shd w:val="clear" w:color="auto" w:fill="auto"/>
          </w:tcPr>
          <w:p w14:paraId="5B69BE75" w14:textId="77777777" w:rsidR="00B51EAF" w:rsidRPr="009432BC" w:rsidRDefault="00B51EAF" w:rsidP="00B51EAF">
            <w:pPr>
              <w:pStyle w:val="TABLE-col-heading"/>
            </w:pPr>
            <w:r w:rsidRPr="009432BC">
              <w:t>Role</w:t>
            </w:r>
          </w:p>
        </w:tc>
        <w:tc>
          <w:tcPr>
            <w:tcW w:w="1265" w:type="dxa"/>
            <w:shd w:val="clear" w:color="auto" w:fill="auto"/>
          </w:tcPr>
          <w:p w14:paraId="02BC6E7E" w14:textId="77777777" w:rsidR="00B51EAF" w:rsidRPr="009432BC" w:rsidRDefault="00B51EAF" w:rsidP="00B51EAF">
            <w:pPr>
              <w:pStyle w:val="TABLE-col-heading"/>
            </w:pPr>
            <w:r w:rsidRPr="009432BC">
              <w:t>Multiplicity</w:t>
            </w:r>
          </w:p>
        </w:tc>
        <w:tc>
          <w:tcPr>
            <w:tcW w:w="1890" w:type="dxa"/>
          </w:tcPr>
          <w:p w14:paraId="054BC8B8" w14:textId="32656B0E" w:rsidR="00B51EAF" w:rsidRPr="009432BC" w:rsidRDefault="00B51EAF" w:rsidP="00AF0F95">
            <w:pPr>
              <w:pStyle w:val="TABLE-col-heading"/>
            </w:pPr>
            <w:r>
              <w:t>Relationship Name</w:t>
            </w:r>
          </w:p>
        </w:tc>
        <w:tc>
          <w:tcPr>
            <w:tcW w:w="3315" w:type="dxa"/>
            <w:shd w:val="clear" w:color="auto" w:fill="auto"/>
          </w:tcPr>
          <w:p w14:paraId="11E77F0A" w14:textId="13DFA1B8" w:rsidR="00B51EAF" w:rsidRPr="009432BC" w:rsidRDefault="00B51EAF" w:rsidP="00AF0F95">
            <w:pPr>
              <w:pStyle w:val="TABLE-col-heading"/>
            </w:pPr>
            <w:r w:rsidRPr="009432BC">
              <w:t>Description</w:t>
            </w:r>
          </w:p>
        </w:tc>
      </w:tr>
      <w:tr w:rsidR="00B51EAF" w:rsidRPr="009432BC" w14:paraId="7CCBDEE0" w14:textId="77777777" w:rsidTr="00AF0F95">
        <w:trPr>
          <w:trHeight w:val="395"/>
        </w:trPr>
        <w:tc>
          <w:tcPr>
            <w:tcW w:w="1265" w:type="dxa"/>
          </w:tcPr>
          <w:p w14:paraId="4459CCF3" w14:textId="25FC5E4C" w:rsidR="00B51EAF" w:rsidRDefault="00B51EAF" w:rsidP="00B51EAF">
            <w:pPr>
              <w:pStyle w:val="TABLE-cell"/>
              <w:rPr>
                <w:lang w:val="en-US"/>
              </w:rPr>
            </w:pPr>
            <w:r>
              <w:rPr>
                <w:lang w:val="en-US"/>
              </w:rPr>
              <w:t>Personnel capability</w:t>
            </w:r>
          </w:p>
        </w:tc>
        <w:tc>
          <w:tcPr>
            <w:tcW w:w="1265" w:type="dxa"/>
          </w:tcPr>
          <w:p w14:paraId="44185B2C" w14:textId="17F6613E" w:rsidR="00B51EAF" w:rsidRDefault="00B51EAF" w:rsidP="00B51EAF">
            <w:pPr>
              <w:pStyle w:val="TABLE-cell"/>
              <w:rPr>
                <w:lang w:val="en-US"/>
              </w:rPr>
            </w:pPr>
            <w:r>
              <w:rPr>
                <w:lang w:val="en-US"/>
              </w:rPr>
              <w:t>Personnel capability</w:t>
            </w:r>
          </w:p>
        </w:tc>
        <w:tc>
          <w:tcPr>
            <w:tcW w:w="1265" w:type="dxa"/>
          </w:tcPr>
          <w:p w14:paraId="756E791A" w14:textId="4EC6D2E4" w:rsidR="00B51EAF" w:rsidRPr="00B625EF" w:rsidRDefault="00B51EAF" w:rsidP="00B51EAF">
            <w:pPr>
              <w:pStyle w:val="TABLE-cell"/>
              <w:rPr>
                <w:lang w:val="en-US"/>
              </w:rPr>
            </w:pPr>
            <w:r>
              <w:rPr>
                <w:lang w:val="en-US"/>
              </w:rPr>
              <w:t>0..*</w:t>
            </w:r>
          </w:p>
        </w:tc>
        <w:tc>
          <w:tcPr>
            <w:tcW w:w="1890" w:type="dxa"/>
          </w:tcPr>
          <w:p w14:paraId="45803A62" w14:textId="0C5F5F4A" w:rsidR="00B51EAF" w:rsidRDefault="00B51EAF" w:rsidP="00AF0F95">
            <w:pPr>
              <w:pStyle w:val="TABLE-cell"/>
              <w:rPr>
                <w:lang w:val="en-US"/>
              </w:rPr>
            </w:pPr>
            <w:r>
              <w:rPr>
                <w:lang w:val="en-US"/>
              </w:rPr>
              <w:t>Is a collection of</w:t>
            </w:r>
          </w:p>
        </w:tc>
        <w:tc>
          <w:tcPr>
            <w:tcW w:w="3315" w:type="dxa"/>
          </w:tcPr>
          <w:p w14:paraId="2A28DDA5" w14:textId="475FE926" w:rsidR="00B51EAF" w:rsidRPr="008552A8" w:rsidRDefault="00B51EAF" w:rsidP="00AF0F95">
            <w:pPr>
              <w:pStyle w:val="TABLE-cell"/>
              <w:rPr>
                <w:lang w:val="en-US"/>
              </w:rPr>
            </w:pPr>
            <w:r>
              <w:rPr>
                <w:lang w:val="en-US"/>
              </w:rPr>
              <w:t xml:space="preserve">The </w:t>
            </w:r>
            <w:r>
              <w:rPr>
                <w:i/>
                <w:lang w:val="en-US"/>
              </w:rPr>
              <w:t>personnel capability(s)</w:t>
            </w:r>
            <w:r>
              <w:rPr>
                <w:lang w:val="en-US"/>
              </w:rPr>
              <w:t xml:space="preserve"> related to this</w:t>
            </w:r>
            <w:r>
              <w:rPr>
                <w:i/>
                <w:lang w:val="en-US"/>
              </w:rPr>
              <w:t xml:space="preserve"> work capability.</w:t>
            </w:r>
          </w:p>
        </w:tc>
      </w:tr>
      <w:tr w:rsidR="00B51EAF" w:rsidRPr="009432BC" w14:paraId="65F22BF2" w14:textId="77777777" w:rsidTr="00AF0F95">
        <w:trPr>
          <w:trHeight w:val="395"/>
        </w:trPr>
        <w:tc>
          <w:tcPr>
            <w:tcW w:w="1265" w:type="dxa"/>
          </w:tcPr>
          <w:p w14:paraId="343232B5" w14:textId="29829203" w:rsidR="00B51EAF" w:rsidRDefault="00B51EAF" w:rsidP="00B51EAF">
            <w:pPr>
              <w:pStyle w:val="TABLE-cell"/>
              <w:rPr>
                <w:lang w:val="en-US"/>
              </w:rPr>
            </w:pPr>
            <w:r>
              <w:rPr>
                <w:lang w:val="en-US"/>
              </w:rPr>
              <w:t>Equipment   capability</w:t>
            </w:r>
          </w:p>
        </w:tc>
        <w:tc>
          <w:tcPr>
            <w:tcW w:w="1265" w:type="dxa"/>
          </w:tcPr>
          <w:p w14:paraId="04D022FF" w14:textId="5211EBDA" w:rsidR="00B51EAF" w:rsidRDefault="00B51EAF" w:rsidP="00B51EAF">
            <w:pPr>
              <w:pStyle w:val="TABLE-cell"/>
              <w:rPr>
                <w:lang w:val="en-US"/>
              </w:rPr>
            </w:pPr>
            <w:r>
              <w:rPr>
                <w:lang w:val="en-US"/>
              </w:rPr>
              <w:t>Equipment   capability</w:t>
            </w:r>
          </w:p>
        </w:tc>
        <w:tc>
          <w:tcPr>
            <w:tcW w:w="1265" w:type="dxa"/>
          </w:tcPr>
          <w:p w14:paraId="3FDB50ED" w14:textId="3A33F278" w:rsidR="00B51EAF" w:rsidRPr="009536F4" w:rsidRDefault="00B51EAF" w:rsidP="00B51EAF">
            <w:pPr>
              <w:pStyle w:val="TABLE-cell"/>
              <w:rPr>
                <w:lang w:val="en-US"/>
              </w:rPr>
            </w:pPr>
            <w:r>
              <w:rPr>
                <w:lang w:val="en-US"/>
              </w:rPr>
              <w:t>0..*</w:t>
            </w:r>
          </w:p>
        </w:tc>
        <w:tc>
          <w:tcPr>
            <w:tcW w:w="1890" w:type="dxa"/>
          </w:tcPr>
          <w:p w14:paraId="0F415537" w14:textId="3BB1DEC0" w:rsidR="00B51EAF" w:rsidRDefault="00B51EAF" w:rsidP="00AF0F95">
            <w:pPr>
              <w:pStyle w:val="TABLE-cell"/>
              <w:rPr>
                <w:lang w:val="en-US"/>
              </w:rPr>
            </w:pPr>
            <w:r w:rsidRPr="00AD7D12">
              <w:t>Is a collection of</w:t>
            </w:r>
          </w:p>
        </w:tc>
        <w:tc>
          <w:tcPr>
            <w:tcW w:w="3315" w:type="dxa"/>
          </w:tcPr>
          <w:p w14:paraId="5BBC6817" w14:textId="634CAACD" w:rsidR="00B51EAF" w:rsidRPr="00151BA8" w:rsidRDefault="00B51EAF" w:rsidP="00AF0F95">
            <w:pPr>
              <w:pStyle w:val="TABLE-cell"/>
              <w:rPr>
                <w:lang w:val="en-US"/>
              </w:rPr>
            </w:pPr>
            <w:r>
              <w:rPr>
                <w:lang w:val="en-US"/>
              </w:rPr>
              <w:t xml:space="preserve">The </w:t>
            </w:r>
            <w:r>
              <w:rPr>
                <w:i/>
                <w:lang w:val="en-US"/>
              </w:rPr>
              <w:t>equipment capability(s)</w:t>
            </w:r>
            <w:r>
              <w:rPr>
                <w:lang w:val="en-US"/>
              </w:rPr>
              <w:t xml:space="preserve"> related to this </w:t>
            </w:r>
            <w:r>
              <w:rPr>
                <w:i/>
                <w:lang w:val="en-US"/>
              </w:rPr>
              <w:t>work capability.</w:t>
            </w:r>
          </w:p>
        </w:tc>
      </w:tr>
      <w:tr w:rsidR="00B51EAF" w:rsidRPr="009432BC" w14:paraId="0F8B9218" w14:textId="77777777" w:rsidTr="00AF0F95">
        <w:trPr>
          <w:trHeight w:val="395"/>
        </w:trPr>
        <w:tc>
          <w:tcPr>
            <w:tcW w:w="1265" w:type="dxa"/>
          </w:tcPr>
          <w:p w14:paraId="168CCAD8" w14:textId="41D3F9F5" w:rsidR="00B51EAF" w:rsidRDefault="00B51EAF" w:rsidP="00B51EAF">
            <w:pPr>
              <w:pStyle w:val="TABLE-cell"/>
              <w:rPr>
                <w:lang w:val="en-US"/>
              </w:rPr>
            </w:pPr>
            <w:r>
              <w:rPr>
                <w:lang w:val="en-US"/>
              </w:rPr>
              <w:t>Physical asset   capability</w:t>
            </w:r>
          </w:p>
        </w:tc>
        <w:tc>
          <w:tcPr>
            <w:tcW w:w="1265" w:type="dxa"/>
          </w:tcPr>
          <w:p w14:paraId="324E7179" w14:textId="4EA3AC30" w:rsidR="00B51EAF" w:rsidRDefault="00B51EAF" w:rsidP="00B51EAF">
            <w:pPr>
              <w:pStyle w:val="TABLE-cell"/>
              <w:rPr>
                <w:lang w:val="en-US"/>
              </w:rPr>
            </w:pPr>
            <w:r>
              <w:rPr>
                <w:lang w:val="en-US"/>
              </w:rPr>
              <w:t>Physical asset capability</w:t>
            </w:r>
          </w:p>
        </w:tc>
        <w:tc>
          <w:tcPr>
            <w:tcW w:w="1265" w:type="dxa"/>
          </w:tcPr>
          <w:p w14:paraId="066400DC" w14:textId="56DDD9AA" w:rsidR="00B51EAF" w:rsidRDefault="00B51EAF" w:rsidP="00B51EAF">
            <w:pPr>
              <w:pStyle w:val="TABLE-cell"/>
              <w:rPr>
                <w:lang w:val="en-US"/>
              </w:rPr>
            </w:pPr>
            <w:r>
              <w:rPr>
                <w:lang w:val="en-US"/>
              </w:rPr>
              <w:t>0..*</w:t>
            </w:r>
          </w:p>
        </w:tc>
        <w:tc>
          <w:tcPr>
            <w:tcW w:w="1890" w:type="dxa"/>
          </w:tcPr>
          <w:p w14:paraId="2E5BC660" w14:textId="31BB4404" w:rsidR="00B51EAF" w:rsidRDefault="00B51EAF" w:rsidP="00AF0F95">
            <w:pPr>
              <w:pStyle w:val="TABLE-cell"/>
              <w:rPr>
                <w:lang w:val="en-US"/>
              </w:rPr>
            </w:pPr>
            <w:r w:rsidRPr="00AD7D12">
              <w:t>Is a collection of</w:t>
            </w:r>
          </w:p>
        </w:tc>
        <w:tc>
          <w:tcPr>
            <w:tcW w:w="3315" w:type="dxa"/>
          </w:tcPr>
          <w:p w14:paraId="17EA38A3" w14:textId="586ED12E" w:rsidR="00B51EAF" w:rsidRPr="004C6184" w:rsidRDefault="00B51EAF" w:rsidP="00AF0F95">
            <w:pPr>
              <w:pStyle w:val="TABLE-cell"/>
              <w:rPr>
                <w:lang w:val="en-US"/>
              </w:rPr>
            </w:pPr>
            <w:r>
              <w:rPr>
                <w:lang w:val="en-US"/>
              </w:rPr>
              <w:t xml:space="preserve">The </w:t>
            </w:r>
            <w:r>
              <w:rPr>
                <w:i/>
                <w:lang w:val="en-US"/>
              </w:rPr>
              <w:t>physical asset capability(s)s</w:t>
            </w:r>
            <w:r>
              <w:rPr>
                <w:lang w:val="en-US"/>
              </w:rPr>
              <w:t xml:space="preserve"> related to this</w:t>
            </w:r>
            <w:r>
              <w:rPr>
                <w:i/>
                <w:lang w:val="en-US"/>
              </w:rPr>
              <w:t xml:space="preserve"> work capability.</w:t>
            </w:r>
          </w:p>
        </w:tc>
      </w:tr>
      <w:tr w:rsidR="00B51EAF" w:rsidRPr="009432BC" w14:paraId="17160638" w14:textId="77777777" w:rsidTr="00AF0F95">
        <w:trPr>
          <w:trHeight w:val="395"/>
        </w:trPr>
        <w:tc>
          <w:tcPr>
            <w:tcW w:w="1265" w:type="dxa"/>
          </w:tcPr>
          <w:p w14:paraId="700904DB" w14:textId="59FA3A76" w:rsidR="00B51EAF" w:rsidRDefault="00B51EAF" w:rsidP="00B51EAF">
            <w:pPr>
              <w:pStyle w:val="TABLE-cell"/>
              <w:rPr>
                <w:lang w:val="en-US"/>
              </w:rPr>
            </w:pPr>
            <w:r>
              <w:rPr>
                <w:lang w:val="en-US"/>
              </w:rPr>
              <w:t>Material capability</w:t>
            </w:r>
          </w:p>
        </w:tc>
        <w:tc>
          <w:tcPr>
            <w:tcW w:w="1265" w:type="dxa"/>
          </w:tcPr>
          <w:p w14:paraId="250C3042" w14:textId="4099C788" w:rsidR="00B51EAF" w:rsidRDefault="00B51EAF" w:rsidP="00B51EAF">
            <w:pPr>
              <w:pStyle w:val="TABLE-cell"/>
              <w:rPr>
                <w:lang w:val="en-US"/>
              </w:rPr>
            </w:pPr>
            <w:r>
              <w:rPr>
                <w:lang w:val="en-US"/>
              </w:rPr>
              <w:t>Material capability</w:t>
            </w:r>
          </w:p>
        </w:tc>
        <w:tc>
          <w:tcPr>
            <w:tcW w:w="1265" w:type="dxa"/>
          </w:tcPr>
          <w:p w14:paraId="5FA420A0" w14:textId="56A4BB2A" w:rsidR="00B51EAF" w:rsidRDefault="00B51EAF" w:rsidP="00B51EAF">
            <w:pPr>
              <w:pStyle w:val="TABLE-cell"/>
              <w:rPr>
                <w:lang w:val="en-US"/>
              </w:rPr>
            </w:pPr>
            <w:r>
              <w:rPr>
                <w:lang w:val="en-US"/>
              </w:rPr>
              <w:t>0..*</w:t>
            </w:r>
          </w:p>
        </w:tc>
        <w:tc>
          <w:tcPr>
            <w:tcW w:w="1890" w:type="dxa"/>
          </w:tcPr>
          <w:p w14:paraId="5F206C70" w14:textId="782D263D" w:rsidR="00B51EAF" w:rsidRDefault="00B51EAF" w:rsidP="00AF0F95">
            <w:pPr>
              <w:pStyle w:val="TABLE-cell"/>
              <w:rPr>
                <w:lang w:val="en-US"/>
              </w:rPr>
            </w:pPr>
            <w:r w:rsidRPr="00AD7D12">
              <w:t>Is a collection of</w:t>
            </w:r>
          </w:p>
        </w:tc>
        <w:tc>
          <w:tcPr>
            <w:tcW w:w="3315" w:type="dxa"/>
          </w:tcPr>
          <w:p w14:paraId="3684935C" w14:textId="11D62399" w:rsidR="00B51EAF" w:rsidRPr="00550A47" w:rsidRDefault="00B51EAF" w:rsidP="00AF0F95">
            <w:pPr>
              <w:pStyle w:val="TABLE-cell"/>
              <w:rPr>
                <w:lang w:val="en-US"/>
              </w:rPr>
            </w:pPr>
            <w:r>
              <w:rPr>
                <w:lang w:val="en-US"/>
              </w:rPr>
              <w:t xml:space="preserve">The </w:t>
            </w:r>
            <w:r>
              <w:rPr>
                <w:i/>
                <w:lang w:val="en-US"/>
              </w:rPr>
              <w:t>material capability(s)</w:t>
            </w:r>
            <w:r>
              <w:rPr>
                <w:lang w:val="en-US"/>
              </w:rPr>
              <w:t xml:space="preserve"> related to this </w:t>
            </w:r>
            <w:r>
              <w:rPr>
                <w:i/>
                <w:lang w:val="en-US"/>
              </w:rPr>
              <w:t>work capability.</w:t>
            </w:r>
          </w:p>
        </w:tc>
      </w:tr>
      <w:tr w:rsidR="00B51EAF" w:rsidRPr="009432BC" w14:paraId="7501A526" w14:textId="77777777" w:rsidTr="00AF0F95">
        <w:trPr>
          <w:trHeight w:val="395"/>
        </w:trPr>
        <w:tc>
          <w:tcPr>
            <w:tcW w:w="1265" w:type="dxa"/>
          </w:tcPr>
          <w:p w14:paraId="2EC8FC9A" w14:textId="15A99F9A" w:rsidR="00B51EAF" w:rsidRDefault="00B51EAF" w:rsidP="00B51EAF">
            <w:pPr>
              <w:pStyle w:val="TABLE-cell"/>
              <w:rPr>
                <w:lang w:val="en-US"/>
              </w:rPr>
            </w:pPr>
            <w:r>
              <w:rPr>
                <w:lang w:val="en-US"/>
              </w:rPr>
              <w:t>Work master capability</w:t>
            </w:r>
          </w:p>
        </w:tc>
        <w:tc>
          <w:tcPr>
            <w:tcW w:w="1265" w:type="dxa"/>
          </w:tcPr>
          <w:p w14:paraId="6F8F7A15" w14:textId="2F73CC23" w:rsidR="00B51EAF" w:rsidRDefault="00B51EAF" w:rsidP="00B51EAF">
            <w:pPr>
              <w:pStyle w:val="TABLE-cell"/>
              <w:rPr>
                <w:lang w:val="en-US"/>
              </w:rPr>
            </w:pPr>
            <w:r>
              <w:rPr>
                <w:lang w:val="en-US"/>
              </w:rPr>
              <w:t>Work master capability</w:t>
            </w:r>
          </w:p>
        </w:tc>
        <w:tc>
          <w:tcPr>
            <w:tcW w:w="1265" w:type="dxa"/>
          </w:tcPr>
          <w:p w14:paraId="6E4B652C" w14:textId="25BEFA24" w:rsidR="00B51EAF" w:rsidRDefault="00B51EAF" w:rsidP="00B51EAF">
            <w:pPr>
              <w:pStyle w:val="TABLE-cell"/>
              <w:rPr>
                <w:lang w:val="en-US"/>
              </w:rPr>
            </w:pPr>
            <w:r>
              <w:rPr>
                <w:lang w:val="en-US"/>
              </w:rPr>
              <w:t>0..*</w:t>
            </w:r>
          </w:p>
        </w:tc>
        <w:tc>
          <w:tcPr>
            <w:tcW w:w="1890" w:type="dxa"/>
          </w:tcPr>
          <w:p w14:paraId="103E45EA" w14:textId="7720FBBA" w:rsidR="00B51EAF" w:rsidRPr="001C0E70" w:rsidRDefault="00B51EAF" w:rsidP="00AF0F95">
            <w:pPr>
              <w:pStyle w:val="TABLE-cell"/>
              <w:rPr>
                <w:i/>
                <w:lang w:val="en-US"/>
              </w:rPr>
            </w:pPr>
            <w:r w:rsidRPr="00AD7D12">
              <w:t>Is a collection of</w:t>
            </w:r>
          </w:p>
        </w:tc>
        <w:tc>
          <w:tcPr>
            <w:tcW w:w="3315" w:type="dxa"/>
          </w:tcPr>
          <w:p w14:paraId="5D753867" w14:textId="79ECE5F1" w:rsidR="00B51EAF" w:rsidRPr="00550A47" w:rsidRDefault="00B51EAF" w:rsidP="00AF0F95">
            <w:pPr>
              <w:pStyle w:val="TABLE-cell"/>
              <w:rPr>
                <w:lang w:val="en-US"/>
              </w:rPr>
            </w:pPr>
            <w:r w:rsidRPr="001C0E70">
              <w:rPr>
                <w:i/>
                <w:lang w:val="en-US"/>
              </w:rPr>
              <w:t>W</w:t>
            </w:r>
            <w:r>
              <w:rPr>
                <w:i/>
                <w:lang w:val="en-US"/>
              </w:rPr>
              <w:t>ork master capability(s)</w:t>
            </w:r>
            <w:r w:rsidRPr="001C0E70">
              <w:rPr>
                <w:lang w:val="en-US"/>
              </w:rPr>
              <w:t xml:space="preserve"> associated with this </w:t>
            </w:r>
            <w:r w:rsidRPr="00884E70">
              <w:rPr>
                <w:i/>
                <w:lang w:val="en-US"/>
              </w:rPr>
              <w:t>work capability.</w:t>
            </w:r>
          </w:p>
        </w:tc>
      </w:tr>
    </w:tbl>
    <w:p w14:paraId="1B2D270E" w14:textId="41BC5D0C" w:rsidR="008B4A6F" w:rsidRPr="00E23DB9" w:rsidRDefault="008B4A6F" w:rsidP="00BE4D77">
      <w:pPr>
        <w:pStyle w:val="TABLE-title"/>
      </w:pPr>
      <w:bookmarkStart w:id="639" w:name="_Ref161733453"/>
      <w:bookmarkStart w:id="640" w:name="_Toc161631671"/>
      <w:bookmarkStart w:id="641" w:name="_Toc389743404"/>
      <w:bookmarkStart w:id="642" w:name="_Toc485464301"/>
      <w:r w:rsidRPr="00E23DB9">
        <w:t xml:space="preserve">Table </w:t>
      </w:r>
      <w:r w:rsidR="00ED5C6D">
        <w:fldChar w:fldCharType="begin"/>
      </w:r>
      <w:r w:rsidR="00ED5C6D">
        <w:instrText xml:space="preserve"> SEQ Table \* ARABIC </w:instrText>
      </w:r>
      <w:r w:rsidR="00ED5C6D">
        <w:fldChar w:fldCharType="separate"/>
      </w:r>
      <w:r w:rsidR="00B57420">
        <w:rPr>
          <w:noProof/>
        </w:rPr>
        <w:t>86</w:t>
      </w:r>
      <w:r w:rsidR="00ED5C6D">
        <w:fldChar w:fldCharType="end"/>
      </w:r>
      <w:bookmarkEnd w:id="639"/>
      <w:r w:rsidRPr="00E23DB9">
        <w:t xml:space="preserve"> </w:t>
      </w:r>
      <w:r w:rsidR="00EB47E4">
        <w:t>–</w:t>
      </w:r>
      <w:r w:rsidRPr="00E23DB9">
        <w:t xml:space="preserve"> Work capability attributes</w:t>
      </w:r>
      <w:bookmarkEnd w:id="640"/>
      <w:bookmarkEnd w:id="641"/>
      <w:bookmarkEnd w:id="642"/>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120"/>
        <w:gridCol w:w="1335"/>
      </w:tblGrid>
      <w:tr w:rsidR="0073361A" w:rsidRPr="00BE4D77" w14:paraId="1B9054D2" w14:textId="77777777" w:rsidTr="007A083A">
        <w:trPr>
          <w:tblHeader/>
        </w:trPr>
        <w:tc>
          <w:tcPr>
            <w:tcW w:w="1272" w:type="dxa"/>
          </w:tcPr>
          <w:p w14:paraId="2E4006D9" w14:textId="77777777" w:rsidR="0073361A" w:rsidRPr="00BE4D77" w:rsidRDefault="00E26AD4" w:rsidP="00055134">
            <w:pPr>
              <w:pStyle w:val="TABLE-col-heading"/>
              <w:keepNext w:val="0"/>
            </w:pPr>
            <w:r w:rsidRPr="00BE4D77">
              <w:t>Attribute n</w:t>
            </w:r>
            <w:r w:rsidR="0073361A" w:rsidRPr="00BE4D77">
              <w:t>ame</w:t>
            </w:r>
          </w:p>
        </w:tc>
        <w:tc>
          <w:tcPr>
            <w:tcW w:w="2888" w:type="dxa"/>
          </w:tcPr>
          <w:p w14:paraId="6953869A" w14:textId="77777777" w:rsidR="0073361A" w:rsidRPr="00BE4D77" w:rsidRDefault="0073361A" w:rsidP="00055134">
            <w:pPr>
              <w:pStyle w:val="TABLE-col-heading"/>
              <w:keepNext w:val="0"/>
            </w:pPr>
            <w:r w:rsidRPr="00BE4D77">
              <w:t>Description</w:t>
            </w:r>
          </w:p>
        </w:tc>
        <w:tc>
          <w:tcPr>
            <w:tcW w:w="1227" w:type="dxa"/>
          </w:tcPr>
          <w:p w14:paraId="445F9EA2" w14:textId="77777777" w:rsidR="0073361A" w:rsidRPr="00BE4D77" w:rsidRDefault="00E26AD4" w:rsidP="00055134">
            <w:pPr>
              <w:pStyle w:val="TABLE-col-heading"/>
              <w:keepNext w:val="0"/>
            </w:pPr>
            <w:r w:rsidRPr="00BE4D77">
              <w:t>Production e</w:t>
            </w:r>
            <w:r w:rsidR="0073361A" w:rsidRPr="00BE4D77">
              <w:t>xamples</w:t>
            </w:r>
          </w:p>
        </w:tc>
        <w:tc>
          <w:tcPr>
            <w:tcW w:w="1228" w:type="dxa"/>
          </w:tcPr>
          <w:p w14:paraId="23557AC7" w14:textId="77777777" w:rsidR="0073361A" w:rsidRPr="00BE4D77" w:rsidRDefault="0073361A" w:rsidP="00055134">
            <w:pPr>
              <w:pStyle w:val="TABLE-col-heading"/>
              <w:keepNext w:val="0"/>
            </w:pPr>
            <w:r w:rsidRPr="00BE4D77">
              <w:t>Maintena</w:t>
            </w:r>
            <w:r w:rsidR="00E26AD4" w:rsidRPr="00BE4D77">
              <w:t>nce e</w:t>
            </w:r>
            <w:r w:rsidRPr="00BE4D77">
              <w:t>xamples</w:t>
            </w:r>
          </w:p>
        </w:tc>
        <w:tc>
          <w:tcPr>
            <w:tcW w:w="1120" w:type="dxa"/>
          </w:tcPr>
          <w:p w14:paraId="2153FA8A" w14:textId="77777777" w:rsidR="0073361A" w:rsidRPr="00BE4D77" w:rsidRDefault="0073361A" w:rsidP="00055134">
            <w:pPr>
              <w:pStyle w:val="TABLE-col-heading"/>
              <w:keepNext w:val="0"/>
            </w:pPr>
            <w:r w:rsidRPr="00BE4D77">
              <w:t xml:space="preserve">Quality </w:t>
            </w:r>
            <w:r w:rsidR="00E26AD4" w:rsidRPr="00BE4D77">
              <w:t>e</w:t>
            </w:r>
            <w:r w:rsidRPr="00BE4D77">
              <w:t>xamples</w:t>
            </w:r>
          </w:p>
        </w:tc>
        <w:tc>
          <w:tcPr>
            <w:tcW w:w="1335" w:type="dxa"/>
          </w:tcPr>
          <w:p w14:paraId="2DBF363C" w14:textId="77777777" w:rsidR="0073361A" w:rsidRPr="00BE4D77" w:rsidRDefault="00E26AD4" w:rsidP="00055134">
            <w:pPr>
              <w:pStyle w:val="TABLE-col-heading"/>
              <w:keepNext w:val="0"/>
            </w:pPr>
            <w:r w:rsidRPr="00BE4D77">
              <w:t>Inventory e</w:t>
            </w:r>
            <w:r w:rsidR="0073361A" w:rsidRPr="00BE4D77">
              <w:t>xamples</w:t>
            </w:r>
          </w:p>
        </w:tc>
      </w:tr>
      <w:tr w:rsidR="0073361A" w:rsidRPr="00E23DB9" w14:paraId="30C54489" w14:textId="77777777" w:rsidTr="007A083A">
        <w:tc>
          <w:tcPr>
            <w:tcW w:w="1272" w:type="dxa"/>
          </w:tcPr>
          <w:p w14:paraId="0B12B889" w14:textId="77777777" w:rsidR="0073361A" w:rsidRPr="00E23DB9" w:rsidRDefault="0073361A" w:rsidP="00055134">
            <w:pPr>
              <w:pStyle w:val="TABLE-cell"/>
              <w:rPr>
                <w:lang w:val="en-US"/>
              </w:rPr>
            </w:pPr>
            <w:r w:rsidRPr="00E23DB9">
              <w:rPr>
                <w:lang w:val="en-US"/>
              </w:rPr>
              <w:t>ID</w:t>
            </w:r>
          </w:p>
        </w:tc>
        <w:tc>
          <w:tcPr>
            <w:tcW w:w="2888" w:type="dxa"/>
          </w:tcPr>
          <w:p w14:paraId="683E14BE" w14:textId="720FD7E2" w:rsidR="0073361A" w:rsidRPr="00E23DB9" w:rsidRDefault="0073361A" w:rsidP="00055134">
            <w:pPr>
              <w:pStyle w:val="TABLE-cell"/>
              <w:rPr>
                <w:lang w:val="en-US"/>
              </w:rPr>
            </w:pPr>
            <w:r w:rsidRPr="00E23DB9">
              <w:rPr>
                <w:lang w:val="en-US"/>
              </w:rPr>
              <w:t xml:space="preserve">Defines a unique instance of a </w:t>
            </w:r>
            <w:r w:rsidRPr="009A66F1">
              <w:rPr>
                <w:i/>
                <w:lang w:val="en-US"/>
              </w:rPr>
              <w:t>work capability</w:t>
            </w:r>
            <w:r w:rsidRPr="00E23DB9">
              <w:rPr>
                <w:lang w:val="en-US"/>
              </w:rPr>
              <w:t xml:space="preserve"> for a specified element of the equipment hierarchy model [</w:t>
            </w:r>
            <w:r w:rsidR="00BE4D77">
              <w:rPr>
                <w:lang w:val="en-US"/>
              </w:rPr>
              <w:t>IEC 6</w:t>
            </w:r>
            <w:r w:rsidR="00802432">
              <w:rPr>
                <w:lang w:val="en-US"/>
              </w:rPr>
              <w:t>2264-1</w:t>
            </w:r>
            <w:r w:rsidR="00E16EB9">
              <w:rPr>
                <w:lang w:val="en-US"/>
              </w:rPr>
              <w:t>:2013,</w:t>
            </w:r>
            <w:r w:rsidRPr="00E23DB9">
              <w:rPr>
                <w:lang w:val="en-US"/>
              </w:rPr>
              <w:t xml:space="preserve"> 5.2] (</w:t>
            </w:r>
            <w:r w:rsidRPr="00E23DB9">
              <w:rPr>
                <w:i/>
                <w:lang w:val="en-US"/>
              </w:rPr>
              <w:t xml:space="preserve">enterprise, site, area, work </w:t>
            </w:r>
            <w:r w:rsidR="00624322" w:rsidRPr="00E23DB9">
              <w:rPr>
                <w:i/>
                <w:lang w:val="en-US"/>
              </w:rPr>
              <w:t>center</w:t>
            </w:r>
            <w:r w:rsidRPr="00E23DB9">
              <w:rPr>
                <w:i/>
                <w:lang w:val="en-US"/>
              </w:rPr>
              <w:t>, or work unit</w:t>
            </w:r>
            <w:r w:rsidRPr="00E23DB9">
              <w:rPr>
                <w:lang w:val="en-US"/>
              </w:rPr>
              <w:t xml:space="preserve">). </w:t>
            </w:r>
          </w:p>
        </w:tc>
        <w:tc>
          <w:tcPr>
            <w:tcW w:w="1227" w:type="dxa"/>
          </w:tcPr>
          <w:p w14:paraId="30AEA6F9" w14:textId="77777777" w:rsidR="0073361A" w:rsidRPr="00E23DB9" w:rsidRDefault="0073361A" w:rsidP="00055134">
            <w:pPr>
              <w:pStyle w:val="TABLE-cell"/>
              <w:rPr>
                <w:lang w:val="en-US"/>
              </w:rPr>
            </w:pPr>
            <w:r w:rsidRPr="00E23DB9">
              <w:rPr>
                <w:lang w:val="en-US"/>
              </w:rPr>
              <w:t>1999/12/30-HPC52</w:t>
            </w:r>
          </w:p>
        </w:tc>
        <w:tc>
          <w:tcPr>
            <w:tcW w:w="1228" w:type="dxa"/>
          </w:tcPr>
          <w:p w14:paraId="37487227" w14:textId="77777777" w:rsidR="0073361A" w:rsidRPr="00E23DB9" w:rsidRDefault="00624322" w:rsidP="00055134">
            <w:pPr>
              <w:pStyle w:val="TABLE-cell"/>
              <w:rPr>
                <w:lang w:val="en-US"/>
              </w:rPr>
            </w:pPr>
            <w:r>
              <w:rPr>
                <w:lang w:val="en-US"/>
              </w:rPr>
              <w:t>HHG6778</w:t>
            </w:r>
          </w:p>
        </w:tc>
        <w:tc>
          <w:tcPr>
            <w:tcW w:w="1120" w:type="dxa"/>
          </w:tcPr>
          <w:p w14:paraId="715017E2" w14:textId="77777777" w:rsidR="0073361A" w:rsidRPr="00E23DB9" w:rsidRDefault="00624322" w:rsidP="00055134">
            <w:pPr>
              <w:pStyle w:val="TABLE-cell"/>
              <w:rPr>
                <w:lang w:val="en-US"/>
              </w:rPr>
            </w:pPr>
            <w:r>
              <w:rPr>
                <w:lang w:val="en-US"/>
              </w:rPr>
              <w:t>LAB6678</w:t>
            </w:r>
          </w:p>
        </w:tc>
        <w:tc>
          <w:tcPr>
            <w:tcW w:w="1335" w:type="dxa"/>
          </w:tcPr>
          <w:p w14:paraId="28B13183" w14:textId="77777777" w:rsidR="0073361A" w:rsidRPr="00E23DB9" w:rsidRDefault="00C8003F" w:rsidP="00055134">
            <w:pPr>
              <w:pStyle w:val="TABLE-cell"/>
              <w:rPr>
                <w:lang w:val="en-US"/>
              </w:rPr>
            </w:pPr>
            <w:r>
              <w:rPr>
                <w:lang w:val="en-US"/>
              </w:rPr>
              <w:t>AGV556</w:t>
            </w:r>
          </w:p>
        </w:tc>
      </w:tr>
      <w:tr w:rsidR="0073361A" w:rsidRPr="00E23DB9" w14:paraId="5149F06D" w14:textId="77777777" w:rsidTr="007A083A">
        <w:tc>
          <w:tcPr>
            <w:tcW w:w="1272" w:type="dxa"/>
          </w:tcPr>
          <w:p w14:paraId="1AE2FC5C" w14:textId="77777777" w:rsidR="0073361A" w:rsidRPr="00E23DB9" w:rsidRDefault="0073361A" w:rsidP="00055134">
            <w:pPr>
              <w:pStyle w:val="TABLE-cell"/>
              <w:rPr>
                <w:lang w:val="en-US"/>
              </w:rPr>
            </w:pPr>
            <w:r w:rsidRPr="00E23DB9">
              <w:rPr>
                <w:lang w:val="en-US"/>
              </w:rPr>
              <w:t>Description</w:t>
            </w:r>
          </w:p>
        </w:tc>
        <w:tc>
          <w:tcPr>
            <w:tcW w:w="2888" w:type="dxa"/>
          </w:tcPr>
          <w:p w14:paraId="10F81EEE" w14:textId="63E7D7D5" w:rsidR="0073361A" w:rsidRPr="00E23DB9" w:rsidRDefault="0073361A" w:rsidP="00055134">
            <w:pPr>
              <w:pStyle w:val="TABLE-cell"/>
              <w:rPr>
                <w:lang w:val="en-US"/>
              </w:rPr>
            </w:pPr>
            <w:r w:rsidRPr="00E23DB9">
              <w:rPr>
                <w:lang w:val="en-US"/>
              </w:rPr>
              <w:t xml:space="preserve">Contains additional information and descriptions of the </w:t>
            </w:r>
            <w:r w:rsidRPr="00E23DB9">
              <w:rPr>
                <w:i/>
                <w:lang w:val="en-US"/>
              </w:rPr>
              <w:t>work capability</w:t>
            </w:r>
            <w:r w:rsidRPr="00E23DB9">
              <w:rPr>
                <w:lang w:val="en-US"/>
              </w:rPr>
              <w:t xml:space="preserve">. </w:t>
            </w:r>
          </w:p>
        </w:tc>
        <w:tc>
          <w:tcPr>
            <w:tcW w:w="1227" w:type="dxa"/>
          </w:tcPr>
          <w:p w14:paraId="19C74B35" w14:textId="77777777" w:rsidR="0073361A" w:rsidRPr="00E23DB9" w:rsidRDefault="0073361A" w:rsidP="00055134">
            <w:pPr>
              <w:pStyle w:val="TABLE-cell"/>
              <w:rPr>
                <w:lang w:val="en-US"/>
              </w:rPr>
            </w:pPr>
            <w:r w:rsidRPr="00E23DB9">
              <w:rPr>
                <w:lang w:val="en-US"/>
              </w:rPr>
              <w:t xml:space="preserve">“One day’s work </w:t>
            </w:r>
            <w:r w:rsidR="00161807" w:rsidRPr="00E23DB9">
              <w:rPr>
                <w:lang w:val="en-US"/>
              </w:rPr>
              <w:t xml:space="preserve">capacity </w:t>
            </w:r>
            <w:r w:rsidRPr="00E23DB9">
              <w:rPr>
                <w:lang w:val="en-US"/>
              </w:rPr>
              <w:t>for the Boston Widget Company.”</w:t>
            </w:r>
          </w:p>
        </w:tc>
        <w:tc>
          <w:tcPr>
            <w:tcW w:w="1228" w:type="dxa"/>
          </w:tcPr>
          <w:p w14:paraId="0D9CF351" w14:textId="16DF03C8" w:rsidR="0073361A" w:rsidRPr="00E23DB9" w:rsidRDefault="00624322" w:rsidP="00055134">
            <w:pPr>
              <w:pStyle w:val="TABLE-cell"/>
              <w:rPr>
                <w:lang w:val="en-US"/>
              </w:rPr>
            </w:pPr>
            <w:r>
              <w:rPr>
                <w:lang w:val="en-US"/>
              </w:rPr>
              <w:t xml:space="preserve">Motor </w:t>
            </w:r>
            <w:r w:rsidR="00E16EB9">
              <w:rPr>
                <w:lang w:val="en-US"/>
              </w:rPr>
              <w:t>s</w:t>
            </w:r>
            <w:r>
              <w:rPr>
                <w:lang w:val="en-US"/>
              </w:rPr>
              <w:t xml:space="preserve">hop </w:t>
            </w:r>
            <w:r w:rsidR="00E16EB9">
              <w:rPr>
                <w:lang w:val="en-US"/>
              </w:rPr>
              <w:t>c</w:t>
            </w:r>
            <w:r>
              <w:rPr>
                <w:lang w:val="en-US"/>
              </w:rPr>
              <w:t xml:space="preserve">apacity, </w:t>
            </w:r>
            <w:r w:rsidR="00E16EB9">
              <w:rPr>
                <w:lang w:val="en-US"/>
              </w:rPr>
              <w:t>w</w:t>
            </w:r>
            <w:r>
              <w:rPr>
                <w:lang w:val="en-US"/>
              </w:rPr>
              <w:t>eek 15</w:t>
            </w:r>
          </w:p>
        </w:tc>
        <w:tc>
          <w:tcPr>
            <w:tcW w:w="1120" w:type="dxa"/>
          </w:tcPr>
          <w:p w14:paraId="592F33B4" w14:textId="26A9FE2E" w:rsidR="0073361A" w:rsidRPr="00E23DB9" w:rsidRDefault="00624322" w:rsidP="00055134">
            <w:pPr>
              <w:pStyle w:val="TABLE-cell"/>
              <w:rPr>
                <w:lang w:val="en-US"/>
              </w:rPr>
            </w:pPr>
            <w:r>
              <w:rPr>
                <w:lang w:val="en-US"/>
              </w:rPr>
              <w:t xml:space="preserve">Lab </w:t>
            </w:r>
            <w:r w:rsidR="00E16EB9">
              <w:rPr>
                <w:lang w:val="en-US"/>
              </w:rPr>
              <w:t>c</w:t>
            </w:r>
            <w:r>
              <w:rPr>
                <w:lang w:val="en-US"/>
              </w:rPr>
              <w:t xml:space="preserve">entrifuge </w:t>
            </w:r>
            <w:r w:rsidR="00E16EB9">
              <w:rPr>
                <w:lang w:val="en-US"/>
              </w:rPr>
              <w:t>c</w:t>
            </w:r>
            <w:r>
              <w:rPr>
                <w:lang w:val="en-US"/>
              </w:rPr>
              <w:t>apacity</w:t>
            </w:r>
          </w:p>
        </w:tc>
        <w:tc>
          <w:tcPr>
            <w:tcW w:w="1335" w:type="dxa"/>
          </w:tcPr>
          <w:p w14:paraId="02DF72F6" w14:textId="77777777" w:rsidR="0073361A" w:rsidRPr="00E23DB9" w:rsidRDefault="00624322" w:rsidP="00055134">
            <w:pPr>
              <w:pStyle w:val="TABLE-cell"/>
              <w:rPr>
                <w:lang w:val="en-US"/>
              </w:rPr>
            </w:pPr>
            <w:r>
              <w:rPr>
                <w:lang w:val="en-US"/>
              </w:rPr>
              <w:t>Pallet movement capacity</w:t>
            </w:r>
          </w:p>
        </w:tc>
      </w:tr>
      <w:tr w:rsidR="000E74BC" w:rsidRPr="00E23DB9" w14:paraId="43C1C42D" w14:textId="77777777" w:rsidTr="007A083A">
        <w:tc>
          <w:tcPr>
            <w:tcW w:w="1272" w:type="dxa"/>
          </w:tcPr>
          <w:p w14:paraId="07C60DB6" w14:textId="04EA68BB" w:rsidR="000E74BC" w:rsidRPr="00E23DB9" w:rsidRDefault="000E74BC" w:rsidP="000E74BC">
            <w:pPr>
              <w:pStyle w:val="TABLE-cell"/>
              <w:rPr>
                <w:lang w:val="en-US"/>
              </w:rPr>
            </w:pPr>
            <w:r w:rsidRPr="001C220C">
              <w:rPr>
                <w:lang w:val="en-US"/>
              </w:rPr>
              <w:t>Operations type</w:t>
            </w:r>
          </w:p>
        </w:tc>
        <w:tc>
          <w:tcPr>
            <w:tcW w:w="2888" w:type="dxa"/>
          </w:tcPr>
          <w:p w14:paraId="2FC08C46" w14:textId="77777777" w:rsidR="000E74BC" w:rsidRDefault="000E74BC" w:rsidP="000E74BC">
            <w:pPr>
              <w:pStyle w:val="TableNormal1"/>
              <w:keepNext w:val="0"/>
              <w:rPr>
                <w:lang w:val="en-US"/>
              </w:rPr>
            </w:pPr>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p>
          <w:p w14:paraId="08D23811" w14:textId="77777777" w:rsidR="000E74BC" w:rsidRPr="001C220C" w:rsidRDefault="000E74BC" w:rsidP="000E74BC">
            <w:pPr>
              <w:pStyle w:val="TableNormal1"/>
              <w:keepNext w:val="0"/>
              <w:rPr>
                <w:lang w:val="en-US"/>
              </w:rPr>
            </w:pPr>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p>
          <w:p w14:paraId="5408B224" w14:textId="03BDA777" w:rsidR="000E74BC" w:rsidRPr="00B2411E" w:rsidRDefault="000E74BC" w:rsidP="000E74BC">
            <w:pPr>
              <w:pStyle w:val="TABLE-cell"/>
              <w:rPr>
                <w:lang w:val="en-US"/>
              </w:rPr>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227" w:type="dxa"/>
          </w:tcPr>
          <w:p w14:paraId="6CA703AA" w14:textId="1DCE380E" w:rsidR="000E74BC" w:rsidRPr="00E23DB9" w:rsidRDefault="000E74BC" w:rsidP="000E74BC">
            <w:pPr>
              <w:pStyle w:val="TABLE-cell"/>
              <w:rPr>
                <w:lang w:val="en-US"/>
              </w:rPr>
            </w:pPr>
            <w:r w:rsidRPr="001C220C">
              <w:rPr>
                <w:lang w:val="en-US"/>
              </w:rPr>
              <w:t>Production</w:t>
            </w:r>
          </w:p>
        </w:tc>
        <w:tc>
          <w:tcPr>
            <w:tcW w:w="1228" w:type="dxa"/>
          </w:tcPr>
          <w:p w14:paraId="5E4482DF" w14:textId="0B4930EE" w:rsidR="000E74BC" w:rsidRDefault="000E74BC" w:rsidP="000E74BC">
            <w:pPr>
              <w:pStyle w:val="TABLE-cell"/>
              <w:rPr>
                <w:lang w:val="en-US"/>
              </w:rPr>
            </w:pPr>
            <w:r w:rsidRPr="001C220C">
              <w:rPr>
                <w:lang w:val="en-US"/>
              </w:rPr>
              <w:t>Maintenance</w:t>
            </w:r>
          </w:p>
        </w:tc>
        <w:tc>
          <w:tcPr>
            <w:tcW w:w="1120" w:type="dxa"/>
          </w:tcPr>
          <w:p w14:paraId="055D976E" w14:textId="11E6C4A6" w:rsidR="000E74BC" w:rsidRDefault="000E74BC" w:rsidP="000E74BC">
            <w:pPr>
              <w:pStyle w:val="TABLE-cell"/>
              <w:rPr>
                <w:lang w:val="en-US"/>
              </w:rPr>
            </w:pPr>
            <w:r w:rsidRPr="001C220C">
              <w:rPr>
                <w:lang w:val="en-US"/>
              </w:rPr>
              <w:t>Quality</w:t>
            </w:r>
          </w:p>
        </w:tc>
        <w:tc>
          <w:tcPr>
            <w:tcW w:w="1335" w:type="dxa"/>
          </w:tcPr>
          <w:p w14:paraId="72871872" w14:textId="5D12D1E5" w:rsidR="000E74BC" w:rsidRDefault="000E74BC" w:rsidP="000E74BC">
            <w:pPr>
              <w:pStyle w:val="TABLE-cell"/>
              <w:rPr>
                <w:lang w:val="en-US"/>
              </w:rPr>
            </w:pPr>
            <w:r w:rsidRPr="001C220C">
              <w:rPr>
                <w:lang w:val="en-US"/>
              </w:rPr>
              <w:t>Inventory</w:t>
            </w:r>
          </w:p>
        </w:tc>
      </w:tr>
      <w:tr w:rsidR="0073361A" w:rsidRPr="00E23DB9" w14:paraId="6E8F80E7" w14:textId="77777777" w:rsidTr="007A083A">
        <w:tc>
          <w:tcPr>
            <w:tcW w:w="1272" w:type="dxa"/>
          </w:tcPr>
          <w:p w14:paraId="1C99741F" w14:textId="45472ECB" w:rsidR="0073361A" w:rsidRPr="00E23DB9" w:rsidRDefault="00CF3520" w:rsidP="00055134">
            <w:pPr>
              <w:pStyle w:val="TABLE-cell"/>
              <w:rPr>
                <w:lang w:val="en-US"/>
              </w:rPr>
            </w:pPr>
            <w:r w:rsidRPr="00E23DB9">
              <w:rPr>
                <w:lang w:val="en-US"/>
              </w:rPr>
              <w:t>Capa</w:t>
            </w:r>
            <w:r>
              <w:rPr>
                <w:lang w:val="en-US"/>
              </w:rPr>
              <w:t>bility type</w:t>
            </w:r>
          </w:p>
        </w:tc>
        <w:tc>
          <w:tcPr>
            <w:tcW w:w="2888" w:type="dxa"/>
          </w:tcPr>
          <w:p w14:paraId="7A675849" w14:textId="77777777" w:rsidR="00B2411E" w:rsidRPr="00B2411E" w:rsidRDefault="00B2411E" w:rsidP="00B2411E">
            <w:pPr>
              <w:pStyle w:val="TABLE-cell"/>
              <w:rPr>
                <w:lang w:val="en-US"/>
              </w:rPr>
            </w:pPr>
            <w:r w:rsidRPr="00B2411E">
              <w:rPr>
                <w:lang w:val="en-US"/>
              </w:rPr>
              <w:t>Defines the type of capability. Defined values are</w:t>
            </w:r>
          </w:p>
          <w:p w14:paraId="69B2EA85" w14:textId="77777777" w:rsidR="00B2411E" w:rsidRPr="00B2411E" w:rsidRDefault="00B2411E" w:rsidP="00B2411E">
            <w:pPr>
              <w:pStyle w:val="TABLE-cell"/>
              <w:rPr>
                <w:lang w:val="en-US"/>
              </w:rPr>
            </w:pPr>
            <w:r w:rsidRPr="00B2411E">
              <w:rPr>
                <w:lang w:val="en-US"/>
              </w:rPr>
              <w:t>Committed, unattainable, available, used, unused, total.</w:t>
            </w:r>
          </w:p>
          <w:p w14:paraId="0FDBCFDA" w14:textId="77777777" w:rsidR="00B2411E" w:rsidRPr="00B2411E" w:rsidRDefault="00B2411E" w:rsidP="00B2411E">
            <w:pPr>
              <w:pStyle w:val="TABLE-cell"/>
              <w:rPr>
                <w:lang w:val="en-US"/>
              </w:rPr>
            </w:pPr>
            <w:r w:rsidRPr="00B2411E">
              <w:rPr>
                <w:lang w:val="en-US"/>
              </w:rPr>
              <w:t>Committed – capacity that is committed for future productive use.</w:t>
            </w:r>
          </w:p>
          <w:p w14:paraId="7EC1A85F" w14:textId="77777777" w:rsidR="00B2411E" w:rsidRPr="00B2411E" w:rsidRDefault="00B2411E" w:rsidP="00B2411E">
            <w:pPr>
              <w:pStyle w:val="TABLE-cell"/>
              <w:rPr>
                <w:lang w:val="en-US"/>
              </w:rPr>
            </w:pPr>
            <w:r w:rsidRPr="00B2411E">
              <w:rPr>
                <w:lang w:val="en-US"/>
              </w:rPr>
              <w:t>Unattainable – capacity that is not attainable for future productive use given the equipment condition, equipment utilization, personnel availability or material availability.</w:t>
            </w:r>
          </w:p>
          <w:p w14:paraId="66653DF8" w14:textId="77777777" w:rsidR="00B2411E" w:rsidRPr="00B2411E" w:rsidRDefault="00B2411E" w:rsidP="00B2411E">
            <w:pPr>
              <w:pStyle w:val="TABLE-cell"/>
              <w:rPr>
                <w:lang w:val="en-US"/>
              </w:rPr>
            </w:pPr>
            <w:r w:rsidRPr="00B2411E">
              <w:rPr>
                <w:lang w:val="en-US"/>
              </w:rPr>
              <w:t>Available – capacity that is available for additional future productive use.</w:t>
            </w:r>
          </w:p>
          <w:p w14:paraId="55073DDE" w14:textId="77777777" w:rsidR="00B2411E" w:rsidRPr="00B2411E" w:rsidRDefault="00B2411E" w:rsidP="00B2411E">
            <w:pPr>
              <w:pStyle w:val="TABLE-cell"/>
              <w:rPr>
                <w:lang w:val="en-US"/>
              </w:rPr>
            </w:pPr>
            <w:r w:rsidRPr="00B2411E">
              <w:rPr>
                <w:lang w:val="en-US"/>
              </w:rPr>
              <w:t>Used – a historical value that defines the portion of the capacity with acceptable quality.</w:t>
            </w:r>
          </w:p>
          <w:p w14:paraId="11DD4146" w14:textId="77777777" w:rsidR="00B2411E" w:rsidRPr="00B2411E" w:rsidRDefault="00B2411E" w:rsidP="00B2411E">
            <w:pPr>
              <w:pStyle w:val="TABLE-cell"/>
              <w:rPr>
                <w:lang w:val="en-US"/>
              </w:rPr>
            </w:pPr>
            <w:r w:rsidRPr="00B2411E">
              <w:rPr>
                <w:lang w:val="en-US"/>
              </w:rPr>
              <w:t xml:space="preserve">Unused – a historical value that defines the portion of the </w:t>
            </w:r>
            <w:r w:rsidRPr="00B2411E">
              <w:rPr>
                <w:lang w:val="en-US"/>
              </w:rPr>
              <w:lastRenderedPageBreak/>
              <w:t>capacity that was not used or had unacceptable quality.</w:t>
            </w:r>
          </w:p>
          <w:p w14:paraId="460890AB" w14:textId="727072D2" w:rsidR="0073361A" w:rsidRPr="00E23DB9" w:rsidRDefault="00B2411E" w:rsidP="00055134">
            <w:pPr>
              <w:pStyle w:val="TABLE-cell"/>
              <w:rPr>
                <w:lang w:val="en-US"/>
              </w:rPr>
            </w:pPr>
            <w:r w:rsidRPr="00B2411E">
              <w:rPr>
                <w:lang w:val="en-US"/>
              </w:rPr>
              <w:t>Total – the sum of used and unused capability or the sum of available, unattainable and committed capability.</w:t>
            </w:r>
          </w:p>
        </w:tc>
        <w:tc>
          <w:tcPr>
            <w:tcW w:w="1227" w:type="dxa"/>
          </w:tcPr>
          <w:p w14:paraId="51A2CDEE" w14:textId="77777777" w:rsidR="0073361A" w:rsidRPr="00E23DB9" w:rsidRDefault="0073361A" w:rsidP="00055134">
            <w:pPr>
              <w:pStyle w:val="TABLE-cell"/>
              <w:rPr>
                <w:lang w:val="en-US"/>
              </w:rPr>
            </w:pPr>
            <w:r w:rsidRPr="00E23DB9">
              <w:rPr>
                <w:lang w:val="en-US"/>
              </w:rPr>
              <w:lastRenderedPageBreak/>
              <w:t>Available</w:t>
            </w:r>
          </w:p>
        </w:tc>
        <w:tc>
          <w:tcPr>
            <w:tcW w:w="1228" w:type="dxa"/>
          </w:tcPr>
          <w:p w14:paraId="6DC30D2F" w14:textId="77777777" w:rsidR="0073361A" w:rsidRPr="00E23DB9" w:rsidRDefault="00624322" w:rsidP="00055134">
            <w:pPr>
              <w:pStyle w:val="TABLE-cell"/>
              <w:rPr>
                <w:lang w:val="en-US"/>
              </w:rPr>
            </w:pPr>
            <w:r>
              <w:rPr>
                <w:lang w:val="en-US"/>
              </w:rPr>
              <w:t>Total</w:t>
            </w:r>
          </w:p>
        </w:tc>
        <w:tc>
          <w:tcPr>
            <w:tcW w:w="1120" w:type="dxa"/>
          </w:tcPr>
          <w:p w14:paraId="6EDDA93A" w14:textId="77777777" w:rsidR="0073361A" w:rsidRPr="00E23DB9" w:rsidRDefault="00624322" w:rsidP="00055134">
            <w:pPr>
              <w:pStyle w:val="TABLE-cell"/>
              <w:rPr>
                <w:lang w:val="en-US"/>
              </w:rPr>
            </w:pPr>
            <w:r>
              <w:rPr>
                <w:lang w:val="en-US"/>
              </w:rPr>
              <w:t>Committed</w:t>
            </w:r>
          </w:p>
        </w:tc>
        <w:tc>
          <w:tcPr>
            <w:tcW w:w="1335" w:type="dxa"/>
          </w:tcPr>
          <w:p w14:paraId="48B1F84D" w14:textId="77777777" w:rsidR="0073361A" w:rsidRPr="00E23DB9" w:rsidRDefault="00624322" w:rsidP="00055134">
            <w:pPr>
              <w:pStyle w:val="TABLE-cell"/>
              <w:rPr>
                <w:lang w:val="en-US"/>
              </w:rPr>
            </w:pPr>
            <w:r>
              <w:rPr>
                <w:lang w:val="en-US"/>
              </w:rPr>
              <w:t>Available</w:t>
            </w:r>
          </w:p>
        </w:tc>
      </w:tr>
      <w:tr w:rsidR="0073361A" w:rsidRPr="00E23DB9" w14:paraId="7622F37C" w14:textId="77777777" w:rsidTr="007A083A">
        <w:tc>
          <w:tcPr>
            <w:tcW w:w="1272" w:type="dxa"/>
          </w:tcPr>
          <w:p w14:paraId="12512371" w14:textId="77777777" w:rsidR="0073361A" w:rsidRPr="00E23DB9" w:rsidRDefault="0073361A" w:rsidP="00055134">
            <w:pPr>
              <w:pStyle w:val="TABLE-cell"/>
              <w:rPr>
                <w:lang w:val="en-US"/>
              </w:rPr>
            </w:pPr>
            <w:r w:rsidRPr="00E23DB9">
              <w:rPr>
                <w:lang w:val="en-US"/>
              </w:rPr>
              <w:t>Reason</w:t>
            </w:r>
          </w:p>
        </w:tc>
        <w:tc>
          <w:tcPr>
            <w:tcW w:w="2888" w:type="dxa"/>
          </w:tcPr>
          <w:p w14:paraId="5362C202" w14:textId="77777777" w:rsidR="00B2411E" w:rsidRPr="00B2411E" w:rsidRDefault="00B2411E" w:rsidP="00B2411E">
            <w:pPr>
              <w:pStyle w:val="TABLE-cell"/>
              <w:rPr>
                <w:lang w:val="en-US"/>
              </w:rPr>
            </w:pPr>
            <w:r w:rsidRPr="00B2411E">
              <w:rPr>
                <w:lang w:val="en-US"/>
              </w:rPr>
              <w:t xml:space="preserve">Defines the reason for the capability type. </w:t>
            </w:r>
          </w:p>
          <w:p w14:paraId="1F8F1C63" w14:textId="3B791C9A" w:rsidR="00BA042F" w:rsidRPr="00E23DB9" w:rsidRDefault="00B2411E" w:rsidP="00055134">
            <w:pPr>
              <w:pStyle w:val="TABLE-cell"/>
              <w:rPr>
                <w:lang w:val="en-US"/>
              </w:rPr>
            </w:pPr>
            <w:r w:rsidRPr="00B2411E">
              <w:rPr>
                <w:lang w:val="en-US"/>
              </w:rPr>
              <w:t>EXAMPLE 1   If unused, then the reason for why the capability was unused, such as a specific equipment failure or unacceptable product quality.</w:t>
            </w:r>
          </w:p>
        </w:tc>
        <w:tc>
          <w:tcPr>
            <w:tcW w:w="1227" w:type="dxa"/>
          </w:tcPr>
          <w:p w14:paraId="5040BA9C" w14:textId="77777777" w:rsidR="0073361A" w:rsidRPr="00E23DB9" w:rsidRDefault="00E26AD4" w:rsidP="00055134">
            <w:pPr>
              <w:pStyle w:val="TABLE-cell"/>
              <w:rPr>
                <w:lang w:val="en-US"/>
              </w:rPr>
            </w:pPr>
            <w:r>
              <w:rPr>
                <w:lang w:val="en-US"/>
              </w:rPr>
              <w:t>Available for w</w:t>
            </w:r>
            <w:r w:rsidR="0073361A" w:rsidRPr="00E23DB9">
              <w:rPr>
                <w:lang w:val="en-US"/>
              </w:rPr>
              <w:t>ork</w:t>
            </w:r>
          </w:p>
        </w:tc>
        <w:tc>
          <w:tcPr>
            <w:tcW w:w="1228" w:type="dxa"/>
          </w:tcPr>
          <w:p w14:paraId="5E43D8CC" w14:textId="77777777" w:rsidR="0073361A" w:rsidRPr="00E23DB9" w:rsidRDefault="00624322" w:rsidP="00055134">
            <w:pPr>
              <w:pStyle w:val="TABLE-cell"/>
              <w:rPr>
                <w:lang w:val="en-US"/>
              </w:rPr>
            </w:pPr>
            <w:r>
              <w:rPr>
                <w:lang w:val="en-US"/>
              </w:rPr>
              <w:t>Total hours of motor maintenance</w:t>
            </w:r>
          </w:p>
        </w:tc>
        <w:tc>
          <w:tcPr>
            <w:tcW w:w="1120" w:type="dxa"/>
          </w:tcPr>
          <w:p w14:paraId="6BE0FA0D" w14:textId="77777777" w:rsidR="0073361A" w:rsidRPr="00E23DB9" w:rsidRDefault="00E26AD4" w:rsidP="00055134">
            <w:pPr>
              <w:pStyle w:val="TABLE-cell"/>
              <w:rPr>
                <w:lang w:val="en-US"/>
              </w:rPr>
            </w:pPr>
            <w:r>
              <w:rPr>
                <w:lang w:val="en-US"/>
              </w:rPr>
              <w:t>Stability t</w:t>
            </w:r>
            <w:r w:rsidR="00624322">
              <w:rPr>
                <w:lang w:val="en-US"/>
              </w:rPr>
              <w:t>ests</w:t>
            </w:r>
          </w:p>
        </w:tc>
        <w:tc>
          <w:tcPr>
            <w:tcW w:w="1335" w:type="dxa"/>
          </w:tcPr>
          <w:p w14:paraId="30E5ACCD" w14:textId="5A487129" w:rsidR="0073361A" w:rsidRPr="00E23DB9" w:rsidRDefault="00C8003F" w:rsidP="00055134">
            <w:pPr>
              <w:pStyle w:val="TABLE-cell"/>
              <w:rPr>
                <w:lang w:val="en-US"/>
              </w:rPr>
            </w:pPr>
            <w:r>
              <w:rPr>
                <w:lang w:val="en-US"/>
              </w:rPr>
              <w:t>Uncommitted AGVs</w:t>
            </w:r>
          </w:p>
        </w:tc>
      </w:tr>
      <w:tr w:rsidR="00BA042F" w:rsidRPr="00E23DB9" w14:paraId="6299603F" w14:textId="77777777" w:rsidTr="007A083A">
        <w:tc>
          <w:tcPr>
            <w:tcW w:w="1272" w:type="dxa"/>
          </w:tcPr>
          <w:p w14:paraId="35E3D309" w14:textId="77777777" w:rsidR="00BA042F" w:rsidRPr="00E23DB9" w:rsidRDefault="00BA042F" w:rsidP="00055134">
            <w:pPr>
              <w:pStyle w:val="TABLE-cell"/>
              <w:rPr>
                <w:lang w:val="en-US"/>
              </w:rPr>
            </w:pPr>
            <w:r w:rsidRPr="00E23DB9">
              <w:rPr>
                <w:lang w:val="en-US"/>
              </w:rPr>
              <w:t xml:space="preserve">Confidence </w:t>
            </w:r>
            <w:r w:rsidR="00E26AD4">
              <w:rPr>
                <w:lang w:val="en-US"/>
              </w:rPr>
              <w:t>f</w:t>
            </w:r>
            <w:r w:rsidRPr="00E23DB9">
              <w:rPr>
                <w:lang w:val="en-US"/>
              </w:rPr>
              <w:t>actor</w:t>
            </w:r>
          </w:p>
        </w:tc>
        <w:tc>
          <w:tcPr>
            <w:tcW w:w="2888" w:type="dxa"/>
          </w:tcPr>
          <w:p w14:paraId="0023C4D5" w14:textId="77777777" w:rsidR="00BA042F" w:rsidRPr="00E23DB9" w:rsidRDefault="00BA042F" w:rsidP="00055134">
            <w:pPr>
              <w:pStyle w:val="TABLE-cell"/>
              <w:rPr>
                <w:lang w:val="en-US"/>
              </w:rPr>
            </w:pPr>
            <w:r w:rsidRPr="00E23DB9">
              <w:rPr>
                <w:lang w:val="en-US"/>
              </w:rPr>
              <w:t xml:space="preserve">A measure of the confidence of the capacity value. </w:t>
            </w:r>
          </w:p>
          <w:p w14:paraId="7742DA92" w14:textId="2DDABFE4" w:rsidR="00BA042F" w:rsidRPr="00E23DB9" w:rsidRDefault="00BA042F" w:rsidP="00055134">
            <w:pPr>
              <w:pStyle w:val="TABLE-cell"/>
              <w:rPr>
                <w:lang w:val="en-US"/>
              </w:rPr>
            </w:pPr>
            <w:r w:rsidRPr="00E23DB9">
              <w:rPr>
                <w:lang w:val="en-US"/>
              </w:rPr>
              <w:t>E</w:t>
            </w:r>
            <w:r w:rsidR="00BF6BD4">
              <w:rPr>
                <w:lang w:val="en-US"/>
              </w:rPr>
              <w:t>XAMPLE</w:t>
            </w:r>
            <w:r w:rsidRPr="00E23DB9">
              <w:rPr>
                <w:lang w:val="en-US"/>
              </w:rPr>
              <w:t xml:space="preserve"> 3</w:t>
            </w:r>
            <w:r w:rsidR="00BF6BD4">
              <w:rPr>
                <w:lang w:val="en-US"/>
              </w:rPr>
              <w:t xml:space="preserve">  </w:t>
            </w:r>
            <w:r w:rsidRPr="00E23DB9">
              <w:rPr>
                <w:lang w:val="en-US"/>
              </w:rPr>
              <w:t xml:space="preserve"> A percentage value representing the confidence of the capacity</w:t>
            </w:r>
            <w:r w:rsidR="00807A0A">
              <w:rPr>
                <w:lang w:val="en-US"/>
              </w:rPr>
              <w:t>.</w:t>
            </w:r>
          </w:p>
        </w:tc>
        <w:tc>
          <w:tcPr>
            <w:tcW w:w="1227" w:type="dxa"/>
          </w:tcPr>
          <w:p w14:paraId="5AC7FFE9" w14:textId="7F39DB59" w:rsidR="00BA042F" w:rsidRPr="00E23DB9" w:rsidRDefault="00B67195" w:rsidP="00055134">
            <w:pPr>
              <w:pStyle w:val="TABLE-cell"/>
              <w:rPr>
                <w:lang w:val="en-US"/>
              </w:rPr>
            </w:pPr>
            <w:r w:rsidRPr="00E23DB9">
              <w:rPr>
                <w:lang w:val="en-US"/>
              </w:rPr>
              <w:t>90</w:t>
            </w:r>
            <w:r w:rsidR="000F0C1E">
              <w:rPr>
                <w:lang w:val="en-US"/>
              </w:rPr>
              <w:t> </w:t>
            </w:r>
            <w:r w:rsidRPr="00E23DB9">
              <w:rPr>
                <w:lang w:val="en-US"/>
              </w:rPr>
              <w:t>%</w:t>
            </w:r>
          </w:p>
        </w:tc>
        <w:tc>
          <w:tcPr>
            <w:tcW w:w="1228" w:type="dxa"/>
          </w:tcPr>
          <w:p w14:paraId="45B17306" w14:textId="69A0DF03" w:rsidR="00BA042F" w:rsidRPr="00E23DB9" w:rsidRDefault="00624322" w:rsidP="00055134">
            <w:pPr>
              <w:pStyle w:val="TABLE-cell"/>
              <w:rPr>
                <w:lang w:val="en-US"/>
              </w:rPr>
            </w:pPr>
            <w:r>
              <w:rPr>
                <w:lang w:val="en-US"/>
              </w:rPr>
              <w:t>100</w:t>
            </w:r>
            <w:r w:rsidR="000F0C1E">
              <w:rPr>
                <w:lang w:val="en-US"/>
              </w:rPr>
              <w:t> </w:t>
            </w:r>
            <w:r>
              <w:rPr>
                <w:lang w:val="en-US"/>
              </w:rPr>
              <w:t>%</w:t>
            </w:r>
          </w:p>
        </w:tc>
        <w:tc>
          <w:tcPr>
            <w:tcW w:w="1120" w:type="dxa"/>
          </w:tcPr>
          <w:p w14:paraId="43967DCD" w14:textId="5B9875B1" w:rsidR="00BA042F" w:rsidRPr="00E23DB9" w:rsidRDefault="00624322" w:rsidP="00055134">
            <w:pPr>
              <w:pStyle w:val="TABLE-cell"/>
              <w:rPr>
                <w:lang w:val="en-US"/>
              </w:rPr>
            </w:pPr>
            <w:r>
              <w:rPr>
                <w:lang w:val="en-US"/>
              </w:rPr>
              <w:t>100</w:t>
            </w:r>
            <w:r w:rsidR="000F0C1E">
              <w:rPr>
                <w:lang w:val="en-US"/>
              </w:rPr>
              <w:t> </w:t>
            </w:r>
            <w:r>
              <w:rPr>
                <w:lang w:val="en-US"/>
              </w:rPr>
              <w:t>%</w:t>
            </w:r>
          </w:p>
        </w:tc>
        <w:tc>
          <w:tcPr>
            <w:tcW w:w="1335" w:type="dxa"/>
          </w:tcPr>
          <w:p w14:paraId="7F650C64" w14:textId="02E7EDF5" w:rsidR="00BA042F" w:rsidRPr="00E23DB9" w:rsidRDefault="00C8003F" w:rsidP="00055134">
            <w:pPr>
              <w:pStyle w:val="TABLE-cell"/>
              <w:rPr>
                <w:lang w:val="en-US"/>
              </w:rPr>
            </w:pPr>
            <w:r>
              <w:rPr>
                <w:lang w:val="en-US"/>
              </w:rPr>
              <w:t>75</w:t>
            </w:r>
            <w:r w:rsidR="000F0C1E">
              <w:rPr>
                <w:lang w:val="en-US"/>
              </w:rPr>
              <w:t> </w:t>
            </w:r>
            <w:r>
              <w:rPr>
                <w:lang w:val="en-US"/>
              </w:rPr>
              <w:t>%</w:t>
            </w:r>
          </w:p>
        </w:tc>
      </w:tr>
      <w:tr w:rsidR="00C8003F" w:rsidRPr="00E23DB9" w14:paraId="75F600FA" w14:textId="77777777" w:rsidTr="007A083A">
        <w:tc>
          <w:tcPr>
            <w:tcW w:w="1272" w:type="dxa"/>
          </w:tcPr>
          <w:p w14:paraId="310E3DE9" w14:textId="77777777" w:rsidR="00C8003F" w:rsidRPr="00E23DB9" w:rsidRDefault="00E26AD4" w:rsidP="00055134">
            <w:pPr>
              <w:pStyle w:val="TABLE-cell"/>
              <w:rPr>
                <w:lang w:val="en-US"/>
              </w:rPr>
            </w:pPr>
            <w:r>
              <w:rPr>
                <w:lang w:val="en-US"/>
              </w:rPr>
              <w:t>Hierarchy s</w:t>
            </w:r>
            <w:r w:rsidR="00C8003F" w:rsidRPr="00E23DB9">
              <w:rPr>
                <w:lang w:val="en-US"/>
              </w:rPr>
              <w:t>cope</w:t>
            </w:r>
          </w:p>
        </w:tc>
        <w:tc>
          <w:tcPr>
            <w:tcW w:w="2888" w:type="dxa"/>
          </w:tcPr>
          <w:p w14:paraId="0A69D223" w14:textId="77777777" w:rsidR="00C8003F" w:rsidRPr="00E23DB9" w:rsidRDefault="00C8003F" w:rsidP="00055134">
            <w:pPr>
              <w:pStyle w:val="TABLE-cell"/>
              <w:rPr>
                <w:lang w:val="en-US"/>
              </w:rPr>
            </w:pPr>
            <w:r w:rsidRPr="00E23DB9">
              <w:rPr>
                <w:lang w:val="en-US"/>
              </w:rPr>
              <w:t xml:space="preserve">Identifies where the exchanged information fits within the role based equipment hierarchy. </w:t>
            </w:r>
          </w:p>
          <w:p w14:paraId="18AF4EED" w14:textId="77777777" w:rsidR="00C8003F" w:rsidRPr="00E23DB9" w:rsidRDefault="00C8003F" w:rsidP="00055134">
            <w:pPr>
              <w:pStyle w:val="TABLE-cell"/>
              <w:rPr>
                <w:lang w:val="en-US"/>
              </w:rPr>
            </w:pPr>
            <w:r w:rsidRPr="00E23DB9">
              <w:rPr>
                <w:lang w:val="en-US"/>
              </w:rPr>
              <w:t xml:space="preserve">Zero or more as required to identify the specific scope of the </w:t>
            </w:r>
            <w:r w:rsidRPr="006F6A61">
              <w:rPr>
                <w:i/>
                <w:lang w:val="en-US"/>
              </w:rPr>
              <w:t>work capability definition</w:t>
            </w:r>
            <w:r w:rsidRPr="00E23DB9">
              <w:rPr>
                <w:lang w:val="en-US"/>
              </w:rPr>
              <w:t>.</w:t>
            </w:r>
          </w:p>
        </w:tc>
        <w:tc>
          <w:tcPr>
            <w:tcW w:w="1227" w:type="dxa"/>
          </w:tcPr>
          <w:p w14:paraId="18739525" w14:textId="77777777" w:rsidR="00C8003F" w:rsidRPr="00E23DB9" w:rsidRDefault="00C8003F" w:rsidP="00055134">
            <w:pPr>
              <w:pStyle w:val="TABLE-cell"/>
              <w:rPr>
                <w:lang w:val="en-US"/>
              </w:rPr>
            </w:pPr>
            <w:r w:rsidRPr="00E23DB9">
              <w:rPr>
                <w:lang w:val="en-US"/>
              </w:rPr>
              <w:t>Boston Widget Company</w:t>
            </w:r>
          </w:p>
        </w:tc>
        <w:tc>
          <w:tcPr>
            <w:tcW w:w="1228" w:type="dxa"/>
          </w:tcPr>
          <w:p w14:paraId="252D6504" w14:textId="77777777" w:rsidR="00C8003F" w:rsidRPr="00E23DB9" w:rsidRDefault="00C8003F" w:rsidP="00055134">
            <w:pPr>
              <w:pStyle w:val="TABLE-cell"/>
              <w:rPr>
                <w:lang w:val="en-US"/>
              </w:rPr>
            </w:pPr>
            <w:r>
              <w:rPr>
                <w:lang w:val="en-US"/>
              </w:rPr>
              <w:t>Boston Widget Company</w:t>
            </w:r>
          </w:p>
        </w:tc>
        <w:tc>
          <w:tcPr>
            <w:tcW w:w="1120" w:type="dxa"/>
          </w:tcPr>
          <w:p w14:paraId="5989033F" w14:textId="77777777" w:rsidR="00C8003F" w:rsidRPr="00E23DB9" w:rsidRDefault="00C8003F" w:rsidP="00055134">
            <w:pPr>
              <w:pStyle w:val="TABLE-cell"/>
              <w:rPr>
                <w:lang w:val="en-US"/>
              </w:rPr>
            </w:pPr>
            <w:r>
              <w:rPr>
                <w:lang w:val="en-US"/>
              </w:rPr>
              <w:t>Boston Widget Company</w:t>
            </w:r>
          </w:p>
        </w:tc>
        <w:tc>
          <w:tcPr>
            <w:tcW w:w="1335" w:type="dxa"/>
          </w:tcPr>
          <w:p w14:paraId="784E7BF3" w14:textId="77777777" w:rsidR="00C8003F" w:rsidRPr="00E23DB9" w:rsidRDefault="00C8003F" w:rsidP="00055134">
            <w:pPr>
              <w:pStyle w:val="TABLE-cell"/>
              <w:rPr>
                <w:lang w:val="en-US"/>
              </w:rPr>
            </w:pPr>
            <w:r>
              <w:rPr>
                <w:lang w:val="en-US"/>
              </w:rPr>
              <w:t>Boston Widget Company</w:t>
            </w:r>
          </w:p>
        </w:tc>
      </w:tr>
      <w:tr w:rsidR="00C8003F" w:rsidRPr="00E23DB9" w14:paraId="340B45B3" w14:textId="77777777" w:rsidTr="007A083A">
        <w:tc>
          <w:tcPr>
            <w:tcW w:w="1272" w:type="dxa"/>
          </w:tcPr>
          <w:p w14:paraId="79905FA4" w14:textId="77777777" w:rsidR="00C8003F" w:rsidRPr="00E23DB9" w:rsidRDefault="00E26AD4" w:rsidP="00055134">
            <w:pPr>
              <w:pStyle w:val="TABLE-cell"/>
              <w:rPr>
                <w:lang w:val="en-US"/>
              </w:rPr>
            </w:pPr>
            <w:r>
              <w:rPr>
                <w:lang w:val="en-US"/>
              </w:rPr>
              <w:t>Start t</w:t>
            </w:r>
            <w:r w:rsidR="00C8003F" w:rsidRPr="00E23DB9">
              <w:rPr>
                <w:lang w:val="en-US"/>
              </w:rPr>
              <w:t>ime</w:t>
            </w:r>
          </w:p>
        </w:tc>
        <w:tc>
          <w:tcPr>
            <w:tcW w:w="2888" w:type="dxa"/>
          </w:tcPr>
          <w:p w14:paraId="32B21B47" w14:textId="77777777" w:rsidR="00C8003F" w:rsidRPr="00E23DB9" w:rsidRDefault="00C8003F" w:rsidP="00055134">
            <w:pPr>
              <w:pStyle w:val="TABLE-cell"/>
              <w:rPr>
                <w:lang w:val="en-US"/>
              </w:rPr>
            </w:pPr>
            <w:r w:rsidRPr="00E23DB9">
              <w:rPr>
                <w:lang w:val="en-US"/>
              </w:rPr>
              <w:t xml:space="preserve">The starting date and time of the </w:t>
            </w:r>
            <w:r w:rsidRPr="006F6A61">
              <w:rPr>
                <w:i/>
                <w:lang w:val="en-US"/>
              </w:rPr>
              <w:t>work capability</w:t>
            </w:r>
            <w:r w:rsidRPr="00E23DB9">
              <w:rPr>
                <w:lang w:val="en-US"/>
              </w:rPr>
              <w:t>.</w:t>
            </w:r>
          </w:p>
        </w:tc>
        <w:tc>
          <w:tcPr>
            <w:tcW w:w="1227" w:type="dxa"/>
          </w:tcPr>
          <w:p w14:paraId="75CD40A4" w14:textId="77777777" w:rsidR="00C8003F" w:rsidRPr="00E23DB9" w:rsidRDefault="00C8003F" w:rsidP="00055134">
            <w:pPr>
              <w:pStyle w:val="TABLE-cell"/>
              <w:rPr>
                <w:lang w:val="en-US"/>
              </w:rPr>
            </w:pPr>
            <w:r>
              <w:rPr>
                <w:lang w:val="en-US"/>
              </w:rPr>
              <w:t>2015</w:t>
            </w:r>
            <w:r w:rsidRPr="00E23DB9">
              <w:rPr>
                <w:lang w:val="en-US"/>
              </w:rPr>
              <w:t xml:space="preserve">-12-29 11:59 </w:t>
            </w:r>
          </w:p>
        </w:tc>
        <w:tc>
          <w:tcPr>
            <w:tcW w:w="1228" w:type="dxa"/>
          </w:tcPr>
          <w:p w14:paraId="5E35C937" w14:textId="77777777" w:rsidR="00C8003F" w:rsidRPr="00E23DB9" w:rsidRDefault="00C8003F" w:rsidP="00055134">
            <w:pPr>
              <w:pStyle w:val="TABLE-cell"/>
              <w:rPr>
                <w:lang w:val="en-US"/>
              </w:rPr>
            </w:pPr>
            <w:r>
              <w:rPr>
                <w:lang w:val="en-US"/>
              </w:rPr>
              <w:t>2011-04-03 12:00</w:t>
            </w:r>
          </w:p>
        </w:tc>
        <w:tc>
          <w:tcPr>
            <w:tcW w:w="1120" w:type="dxa"/>
          </w:tcPr>
          <w:p w14:paraId="507523B6" w14:textId="77777777" w:rsidR="00C8003F" w:rsidRPr="00E23DB9" w:rsidRDefault="00C8003F" w:rsidP="00055134">
            <w:pPr>
              <w:pStyle w:val="TABLE-cell"/>
              <w:rPr>
                <w:lang w:val="en-US"/>
              </w:rPr>
            </w:pPr>
            <w:r>
              <w:rPr>
                <w:lang w:val="en-US"/>
              </w:rPr>
              <w:t>2011-04-03 12:00</w:t>
            </w:r>
          </w:p>
        </w:tc>
        <w:tc>
          <w:tcPr>
            <w:tcW w:w="1335" w:type="dxa"/>
          </w:tcPr>
          <w:p w14:paraId="38E7EA10" w14:textId="77777777" w:rsidR="00C8003F" w:rsidRPr="00E23DB9" w:rsidRDefault="00C8003F" w:rsidP="00055134">
            <w:pPr>
              <w:pStyle w:val="TABLE-cell"/>
              <w:rPr>
                <w:lang w:val="en-US"/>
              </w:rPr>
            </w:pPr>
            <w:r>
              <w:rPr>
                <w:lang w:val="en-US"/>
              </w:rPr>
              <w:t>2011-04-03 12:00</w:t>
            </w:r>
          </w:p>
        </w:tc>
      </w:tr>
      <w:tr w:rsidR="00C8003F" w:rsidRPr="00E23DB9" w14:paraId="7FED92F3" w14:textId="77777777" w:rsidTr="007A083A">
        <w:tc>
          <w:tcPr>
            <w:tcW w:w="1272" w:type="dxa"/>
          </w:tcPr>
          <w:p w14:paraId="2F7DAE5C" w14:textId="77777777" w:rsidR="00C8003F" w:rsidRPr="00E23DB9" w:rsidRDefault="00E26AD4" w:rsidP="00055134">
            <w:pPr>
              <w:pStyle w:val="TABLE-cell"/>
              <w:rPr>
                <w:lang w:val="en-US"/>
              </w:rPr>
            </w:pPr>
            <w:r>
              <w:rPr>
                <w:lang w:val="en-US"/>
              </w:rPr>
              <w:t>End t</w:t>
            </w:r>
            <w:r w:rsidR="00C8003F" w:rsidRPr="00E23DB9">
              <w:rPr>
                <w:lang w:val="en-US"/>
              </w:rPr>
              <w:t>ime</w:t>
            </w:r>
          </w:p>
        </w:tc>
        <w:tc>
          <w:tcPr>
            <w:tcW w:w="2888" w:type="dxa"/>
          </w:tcPr>
          <w:p w14:paraId="0396BA18" w14:textId="77777777" w:rsidR="00C8003F" w:rsidRPr="00E23DB9" w:rsidRDefault="00C8003F" w:rsidP="00055134">
            <w:pPr>
              <w:pStyle w:val="TABLE-cell"/>
              <w:rPr>
                <w:lang w:val="en-US"/>
              </w:rPr>
            </w:pPr>
            <w:r w:rsidRPr="00E23DB9">
              <w:rPr>
                <w:lang w:val="en-US"/>
              </w:rPr>
              <w:t xml:space="preserve">The ending date and time of the </w:t>
            </w:r>
            <w:r w:rsidRPr="006F6A61">
              <w:rPr>
                <w:i/>
                <w:lang w:val="en-US"/>
              </w:rPr>
              <w:t>work capability</w:t>
            </w:r>
            <w:r w:rsidRPr="00E23DB9">
              <w:rPr>
                <w:lang w:val="en-US"/>
              </w:rPr>
              <w:t>.</w:t>
            </w:r>
          </w:p>
        </w:tc>
        <w:tc>
          <w:tcPr>
            <w:tcW w:w="1227" w:type="dxa"/>
          </w:tcPr>
          <w:p w14:paraId="486DE6D0" w14:textId="77777777" w:rsidR="00C8003F" w:rsidRPr="00E23DB9" w:rsidRDefault="00C8003F" w:rsidP="00055134">
            <w:pPr>
              <w:pStyle w:val="TABLE-cell"/>
              <w:rPr>
                <w:lang w:val="en-US"/>
              </w:rPr>
            </w:pPr>
            <w:r>
              <w:rPr>
                <w:lang w:val="en-US"/>
              </w:rPr>
              <w:t>2015</w:t>
            </w:r>
            <w:r w:rsidRPr="00E23DB9">
              <w:rPr>
                <w:lang w:val="en-US"/>
              </w:rPr>
              <w:t>-12-30 12:00</w:t>
            </w:r>
          </w:p>
        </w:tc>
        <w:tc>
          <w:tcPr>
            <w:tcW w:w="1228" w:type="dxa"/>
          </w:tcPr>
          <w:p w14:paraId="3B3C86F7" w14:textId="77777777" w:rsidR="00C8003F" w:rsidRPr="00E23DB9" w:rsidRDefault="00C8003F" w:rsidP="00055134">
            <w:pPr>
              <w:pStyle w:val="TABLE-cell"/>
              <w:rPr>
                <w:lang w:val="en-US"/>
              </w:rPr>
            </w:pPr>
            <w:r>
              <w:rPr>
                <w:lang w:val="en-US"/>
              </w:rPr>
              <w:t>2011-04-09 11:59</w:t>
            </w:r>
          </w:p>
        </w:tc>
        <w:tc>
          <w:tcPr>
            <w:tcW w:w="1120" w:type="dxa"/>
          </w:tcPr>
          <w:p w14:paraId="1C127D8F" w14:textId="77777777" w:rsidR="00C8003F" w:rsidRPr="00E23DB9" w:rsidRDefault="00C8003F" w:rsidP="00055134">
            <w:pPr>
              <w:pStyle w:val="TABLE-cell"/>
              <w:rPr>
                <w:lang w:val="en-US"/>
              </w:rPr>
            </w:pPr>
            <w:r>
              <w:rPr>
                <w:lang w:val="en-US"/>
              </w:rPr>
              <w:t>2011-04-09 11:59</w:t>
            </w:r>
          </w:p>
        </w:tc>
        <w:tc>
          <w:tcPr>
            <w:tcW w:w="1335" w:type="dxa"/>
          </w:tcPr>
          <w:p w14:paraId="0C67A9E6" w14:textId="77777777" w:rsidR="00C8003F" w:rsidRPr="00E23DB9" w:rsidRDefault="00C8003F" w:rsidP="00055134">
            <w:pPr>
              <w:pStyle w:val="TABLE-cell"/>
              <w:rPr>
                <w:lang w:val="en-US"/>
              </w:rPr>
            </w:pPr>
            <w:r>
              <w:rPr>
                <w:lang w:val="en-US"/>
              </w:rPr>
              <w:t>2011-04-09 11:59</w:t>
            </w:r>
          </w:p>
        </w:tc>
      </w:tr>
      <w:tr w:rsidR="00C8003F" w:rsidRPr="00E23DB9" w14:paraId="2BA910F9" w14:textId="77777777" w:rsidTr="007A083A">
        <w:tc>
          <w:tcPr>
            <w:tcW w:w="1272" w:type="dxa"/>
          </w:tcPr>
          <w:p w14:paraId="582B6F89" w14:textId="77777777" w:rsidR="00C8003F" w:rsidRPr="00E23DB9" w:rsidRDefault="00E26AD4" w:rsidP="00055134">
            <w:pPr>
              <w:pStyle w:val="TABLE-cell"/>
              <w:rPr>
                <w:lang w:val="en-US"/>
              </w:rPr>
            </w:pPr>
            <w:r>
              <w:rPr>
                <w:lang w:val="en-US"/>
              </w:rPr>
              <w:t>Published d</w:t>
            </w:r>
            <w:r w:rsidR="00C8003F" w:rsidRPr="00E23DB9">
              <w:rPr>
                <w:lang w:val="en-US"/>
              </w:rPr>
              <w:t>ate</w:t>
            </w:r>
          </w:p>
        </w:tc>
        <w:tc>
          <w:tcPr>
            <w:tcW w:w="2888" w:type="dxa"/>
          </w:tcPr>
          <w:p w14:paraId="1562ACF8" w14:textId="77777777" w:rsidR="00C8003F" w:rsidRPr="00E23DB9" w:rsidRDefault="00C8003F" w:rsidP="00055134">
            <w:pPr>
              <w:pStyle w:val="TABLE-cell"/>
              <w:rPr>
                <w:lang w:val="en-US"/>
              </w:rPr>
            </w:pPr>
            <w:r w:rsidRPr="00E23DB9">
              <w:rPr>
                <w:lang w:val="en-US"/>
              </w:rPr>
              <w:t xml:space="preserve">The date and time on which the </w:t>
            </w:r>
            <w:r w:rsidRPr="00E23DB9">
              <w:rPr>
                <w:i/>
                <w:lang w:val="en-US"/>
              </w:rPr>
              <w:t>work capability</w:t>
            </w:r>
            <w:r w:rsidRPr="00E23DB9">
              <w:rPr>
                <w:lang w:val="en-US"/>
              </w:rPr>
              <w:t xml:space="preserve"> was published or generated.</w:t>
            </w:r>
          </w:p>
        </w:tc>
        <w:tc>
          <w:tcPr>
            <w:tcW w:w="1227" w:type="dxa"/>
          </w:tcPr>
          <w:p w14:paraId="0592638A" w14:textId="77777777" w:rsidR="00C8003F" w:rsidRPr="00E23DB9" w:rsidRDefault="00C8003F" w:rsidP="00055134">
            <w:pPr>
              <w:pStyle w:val="TABLE-cell"/>
              <w:rPr>
                <w:lang w:val="en-US"/>
              </w:rPr>
            </w:pPr>
            <w:r>
              <w:rPr>
                <w:lang w:val="en-US"/>
              </w:rPr>
              <w:t>2015</w:t>
            </w:r>
            <w:r w:rsidRPr="00E23DB9">
              <w:rPr>
                <w:lang w:val="en-US"/>
              </w:rPr>
              <w:t>-11-03 13:55</w:t>
            </w:r>
          </w:p>
        </w:tc>
        <w:tc>
          <w:tcPr>
            <w:tcW w:w="1228" w:type="dxa"/>
          </w:tcPr>
          <w:p w14:paraId="5C015682" w14:textId="77777777" w:rsidR="00C8003F" w:rsidRPr="00E23DB9" w:rsidRDefault="00C8003F" w:rsidP="00055134">
            <w:pPr>
              <w:pStyle w:val="TABLE-cell"/>
              <w:rPr>
                <w:lang w:val="en-US"/>
              </w:rPr>
            </w:pPr>
            <w:r>
              <w:rPr>
                <w:lang w:val="en-US"/>
              </w:rPr>
              <w:t>2011-04-01 8:00</w:t>
            </w:r>
          </w:p>
        </w:tc>
        <w:tc>
          <w:tcPr>
            <w:tcW w:w="1120" w:type="dxa"/>
          </w:tcPr>
          <w:p w14:paraId="3A60ADF7" w14:textId="77777777" w:rsidR="00C8003F" w:rsidRPr="00E23DB9" w:rsidRDefault="00C8003F" w:rsidP="00055134">
            <w:pPr>
              <w:pStyle w:val="TABLE-cell"/>
              <w:rPr>
                <w:lang w:val="en-US"/>
              </w:rPr>
            </w:pPr>
            <w:r>
              <w:rPr>
                <w:lang w:val="en-US"/>
              </w:rPr>
              <w:t>2011-04-01 8:00</w:t>
            </w:r>
          </w:p>
        </w:tc>
        <w:tc>
          <w:tcPr>
            <w:tcW w:w="1335" w:type="dxa"/>
          </w:tcPr>
          <w:p w14:paraId="29FEB66C" w14:textId="77777777" w:rsidR="00C8003F" w:rsidRPr="00E23DB9" w:rsidRDefault="00C8003F" w:rsidP="00055134">
            <w:pPr>
              <w:pStyle w:val="TABLE-cell"/>
              <w:rPr>
                <w:lang w:val="en-US"/>
              </w:rPr>
            </w:pPr>
            <w:r>
              <w:rPr>
                <w:lang w:val="en-US"/>
              </w:rPr>
              <w:t>2011-04-01 8:00</w:t>
            </w:r>
          </w:p>
        </w:tc>
      </w:tr>
    </w:tbl>
    <w:p w14:paraId="72863C0B" w14:textId="77777777" w:rsidR="008B4A6F" w:rsidRPr="00E23DB9" w:rsidRDefault="008B4A6F">
      <w:pPr>
        <w:pStyle w:val="Heading2"/>
      </w:pPr>
      <w:bookmarkStart w:id="643" w:name="_Toc161566416"/>
      <w:bookmarkStart w:id="644" w:name="_Toc389743324"/>
      <w:bookmarkStart w:id="645" w:name="_Toc485463896"/>
      <w:r w:rsidRPr="00E23DB9">
        <w:t>Personnel capability</w:t>
      </w:r>
      <w:bookmarkEnd w:id="643"/>
      <w:bookmarkEnd w:id="644"/>
      <w:bookmarkEnd w:id="645"/>
    </w:p>
    <w:p w14:paraId="22BA6B28" w14:textId="09F55BA2" w:rsidR="00161F0C" w:rsidRPr="00E23DB9" w:rsidRDefault="00161F0C" w:rsidP="00BE4D77">
      <w:pPr>
        <w:pStyle w:val="PARAGRAPH"/>
        <w:rPr>
          <w:lang w:val="en-US"/>
        </w:rPr>
      </w:pPr>
      <w:bookmarkStart w:id="646" w:name="_Toc161566417"/>
      <w:r>
        <w:rPr>
          <w:lang w:val="en-US"/>
        </w:rPr>
        <w:t>The definition of this object and</w:t>
      </w:r>
      <w:r w:rsidRPr="00E23DB9">
        <w:rPr>
          <w:lang w:val="en-US"/>
        </w:rPr>
        <w:t xml:space="preserve"> </w:t>
      </w:r>
      <w:r w:rsidR="00084CED">
        <w:rPr>
          <w:lang w:val="en-US"/>
        </w:rPr>
        <w:t xml:space="preserve">the </w:t>
      </w:r>
      <w:r w:rsidRPr="00E23DB9">
        <w:rPr>
          <w:lang w:val="en-US"/>
        </w:rPr>
        <w:t xml:space="preserve">attributes for this object are defined in </w:t>
      </w:r>
      <w:r w:rsidR="00356781">
        <w:rPr>
          <w:lang w:val="en-US"/>
        </w:rPr>
        <w:t>part 2 of this standard</w:t>
      </w:r>
      <w:r w:rsidRPr="00E23DB9">
        <w:rPr>
          <w:lang w:val="en-US"/>
        </w:rPr>
        <w:t>.</w:t>
      </w:r>
    </w:p>
    <w:p w14:paraId="64ADAC6E" w14:textId="75D2C527" w:rsidR="008B4A6F" w:rsidRPr="00E23DB9" w:rsidRDefault="008B4A6F">
      <w:pPr>
        <w:pStyle w:val="Heading2"/>
      </w:pPr>
      <w:bookmarkStart w:id="647" w:name="_Toc389743325"/>
      <w:bookmarkStart w:id="648" w:name="_Toc485463897"/>
      <w:r w:rsidRPr="00E23DB9">
        <w:t>Personnel capability property</w:t>
      </w:r>
      <w:bookmarkEnd w:id="646"/>
      <w:bookmarkEnd w:id="647"/>
      <w:bookmarkEnd w:id="648"/>
    </w:p>
    <w:p w14:paraId="75BCDC10" w14:textId="6BF35487" w:rsidR="00161F0C" w:rsidRPr="00E23DB9" w:rsidRDefault="00161F0C" w:rsidP="00BE4D77">
      <w:pPr>
        <w:pStyle w:val="PARAGRAPH"/>
        <w:rPr>
          <w:lang w:val="en-US"/>
        </w:rPr>
      </w:pPr>
      <w:bookmarkStart w:id="649" w:name="_Toc161566418"/>
      <w:r>
        <w:rPr>
          <w:lang w:val="en-US"/>
        </w:rPr>
        <w:t>The definition of this object and</w:t>
      </w:r>
      <w:r w:rsidRPr="00E23DB9">
        <w:rPr>
          <w:lang w:val="en-US"/>
        </w:rPr>
        <w:t xml:space="preserve"> </w:t>
      </w:r>
      <w:r w:rsidR="00084CED">
        <w:rPr>
          <w:lang w:val="en-US"/>
        </w:rPr>
        <w:t xml:space="preserve">the </w:t>
      </w:r>
      <w:r w:rsidRPr="00E23DB9">
        <w:rPr>
          <w:lang w:val="en-US"/>
        </w:rPr>
        <w:t xml:space="preserve">attributes for this object are defined in </w:t>
      </w:r>
      <w:r w:rsidR="00356781">
        <w:rPr>
          <w:lang w:val="en-US"/>
        </w:rPr>
        <w:t>part 2 of this standard</w:t>
      </w:r>
      <w:r w:rsidRPr="00E23DB9">
        <w:rPr>
          <w:lang w:val="en-US"/>
        </w:rPr>
        <w:t>.</w:t>
      </w:r>
    </w:p>
    <w:p w14:paraId="6953456D" w14:textId="73463831" w:rsidR="008B4A6F" w:rsidRPr="00E23DB9" w:rsidRDefault="008B4A6F">
      <w:pPr>
        <w:pStyle w:val="Heading2"/>
      </w:pPr>
      <w:bookmarkStart w:id="650" w:name="_Toc389743326"/>
      <w:bookmarkStart w:id="651" w:name="_Toc485463898"/>
      <w:r w:rsidRPr="00E23DB9">
        <w:t>Equipment capability</w:t>
      </w:r>
      <w:bookmarkEnd w:id="649"/>
      <w:bookmarkEnd w:id="650"/>
      <w:bookmarkEnd w:id="651"/>
    </w:p>
    <w:p w14:paraId="3A9B4AED" w14:textId="7C425288" w:rsidR="00161F0C" w:rsidRPr="00E23DB9" w:rsidRDefault="00161F0C" w:rsidP="00BE4D77">
      <w:pPr>
        <w:pStyle w:val="PARAGRAPH"/>
        <w:rPr>
          <w:lang w:val="en-US"/>
        </w:rPr>
      </w:pPr>
      <w:bookmarkStart w:id="652" w:name="_Toc161566419"/>
      <w:r>
        <w:rPr>
          <w:lang w:val="en-US"/>
        </w:rPr>
        <w:t>The definition of this object and</w:t>
      </w:r>
      <w:r w:rsidRPr="00E23DB9">
        <w:rPr>
          <w:lang w:val="en-US"/>
        </w:rPr>
        <w:t xml:space="preserve"> </w:t>
      </w:r>
      <w:r w:rsidR="00084CED">
        <w:rPr>
          <w:lang w:val="en-US"/>
        </w:rPr>
        <w:t xml:space="preserve">the </w:t>
      </w:r>
      <w:r w:rsidRPr="00E23DB9">
        <w:rPr>
          <w:lang w:val="en-US"/>
        </w:rPr>
        <w:t>attributes for this object are defined in</w:t>
      </w:r>
      <w:r w:rsidR="00356781">
        <w:rPr>
          <w:lang w:val="en-US"/>
        </w:rPr>
        <w:t xml:space="preserve"> part 2 of this standard</w:t>
      </w:r>
      <w:r w:rsidRPr="00E23DB9">
        <w:rPr>
          <w:lang w:val="en-US"/>
        </w:rPr>
        <w:t>.</w:t>
      </w:r>
    </w:p>
    <w:p w14:paraId="72964840" w14:textId="551116F3" w:rsidR="008B4A6F" w:rsidRPr="00E23DB9" w:rsidRDefault="008B4A6F">
      <w:pPr>
        <w:pStyle w:val="Heading2"/>
      </w:pPr>
      <w:bookmarkStart w:id="653" w:name="_Toc389743327"/>
      <w:bookmarkStart w:id="654" w:name="_Toc485463899"/>
      <w:r w:rsidRPr="00E23DB9">
        <w:t>Equipment capability property</w:t>
      </w:r>
      <w:bookmarkEnd w:id="652"/>
      <w:bookmarkEnd w:id="653"/>
      <w:bookmarkEnd w:id="654"/>
    </w:p>
    <w:p w14:paraId="0A5EBD82" w14:textId="6D7AC58E" w:rsidR="00161F0C" w:rsidRPr="00E23DB9" w:rsidRDefault="00161F0C" w:rsidP="00BE4D77">
      <w:pPr>
        <w:pStyle w:val="PARAGRAPH"/>
        <w:rPr>
          <w:lang w:val="en-US"/>
        </w:rPr>
      </w:pPr>
      <w:r>
        <w:rPr>
          <w:lang w:val="en-US"/>
        </w:rPr>
        <w:t>The definition of this object and</w:t>
      </w:r>
      <w:r w:rsidRPr="00E23DB9">
        <w:rPr>
          <w:lang w:val="en-US"/>
        </w:rPr>
        <w:t xml:space="preserve"> </w:t>
      </w:r>
      <w:r w:rsidR="00084CED">
        <w:rPr>
          <w:lang w:val="en-US"/>
        </w:rPr>
        <w:t xml:space="preserve">the </w:t>
      </w:r>
      <w:r w:rsidRPr="00E23DB9">
        <w:rPr>
          <w:lang w:val="en-US"/>
        </w:rPr>
        <w:t>attributes for this object are defined in</w:t>
      </w:r>
      <w:r w:rsidR="00356781">
        <w:rPr>
          <w:lang w:val="en-US"/>
        </w:rPr>
        <w:t xml:space="preserve"> part 2 of this standard</w:t>
      </w:r>
      <w:r w:rsidRPr="00E23DB9">
        <w:rPr>
          <w:lang w:val="en-US"/>
        </w:rPr>
        <w:t>.</w:t>
      </w:r>
    </w:p>
    <w:p w14:paraId="6F98DA3F" w14:textId="77777777" w:rsidR="004700F9" w:rsidRPr="00E23DB9" w:rsidRDefault="004700F9">
      <w:pPr>
        <w:pStyle w:val="Heading2"/>
      </w:pPr>
      <w:bookmarkStart w:id="655" w:name="_Toc389743328"/>
      <w:bookmarkStart w:id="656" w:name="_Toc485463900"/>
      <w:r w:rsidRPr="00E23DB9">
        <w:t>Physical asset capability</w:t>
      </w:r>
      <w:bookmarkEnd w:id="655"/>
      <w:bookmarkEnd w:id="656"/>
    </w:p>
    <w:p w14:paraId="55F9A1AA" w14:textId="62F86218" w:rsidR="00161F0C" w:rsidRPr="00E23DB9" w:rsidRDefault="00161F0C" w:rsidP="00BE4D77">
      <w:pPr>
        <w:pStyle w:val="PARAGRAPH"/>
        <w:rPr>
          <w:lang w:val="en-US"/>
        </w:rPr>
      </w:pPr>
      <w:bookmarkStart w:id="657" w:name="_Toc161566420"/>
      <w:r>
        <w:rPr>
          <w:lang w:val="en-US"/>
        </w:rPr>
        <w:t>The definition of this object and</w:t>
      </w:r>
      <w:r w:rsidRPr="00E23DB9">
        <w:rPr>
          <w:lang w:val="en-US"/>
        </w:rPr>
        <w:t xml:space="preserve"> </w:t>
      </w:r>
      <w:r w:rsidR="00084CED">
        <w:rPr>
          <w:lang w:val="en-US"/>
        </w:rPr>
        <w:t xml:space="preserve">the </w:t>
      </w:r>
      <w:r w:rsidRPr="00E23DB9">
        <w:rPr>
          <w:lang w:val="en-US"/>
        </w:rPr>
        <w:t xml:space="preserve">attributes for this object are defined in </w:t>
      </w:r>
      <w:r w:rsidR="00356781">
        <w:rPr>
          <w:lang w:val="en-US"/>
        </w:rPr>
        <w:t>part 2 of this standard</w:t>
      </w:r>
      <w:r w:rsidRPr="00E23DB9">
        <w:rPr>
          <w:lang w:val="en-US"/>
        </w:rPr>
        <w:t>.</w:t>
      </w:r>
    </w:p>
    <w:p w14:paraId="64BBDD7C" w14:textId="77777777" w:rsidR="00993C8C" w:rsidRPr="00E23DB9" w:rsidRDefault="00993C8C">
      <w:pPr>
        <w:pStyle w:val="Heading2"/>
      </w:pPr>
      <w:bookmarkStart w:id="658" w:name="_Toc389743329"/>
      <w:bookmarkStart w:id="659" w:name="_Toc485463901"/>
      <w:r w:rsidRPr="00E23DB9">
        <w:t>Physical asset capability property</w:t>
      </w:r>
      <w:bookmarkEnd w:id="658"/>
      <w:bookmarkEnd w:id="659"/>
    </w:p>
    <w:p w14:paraId="162CB903" w14:textId="3F1A24B0" w:rsidR="00161F0C" w:rsidRPr="00E23DB9" w:rsidRDefault="00161F0C" w:rsidP="00BE4D77">
      <w:pPr>
        <w:pStyle w:val="PARAGRAPH"/>
        <w:rPr>
          <w:lang w:val="en-US"/>
        </w:rPr>
      </w:pPr>
      <w:r>
        <w:rPr>
          <w:lang w:val="en-US"/>
        </w:rPr>
        <w:t>The definition of this object and</w:t>
      </w:r>
      <w:r w:rsidRPr="00E23DB9">
        <w:rPr>
          <w:lang w:val="en-US"/>
        </w:rPr>
        <w:t xml:space="preserve"> </w:t>
      </w:r>
      <w:r w:rsidR="00084CED">
        <w:rPr>
          <w:lang w:val="en-US"/>
        </w:rPr>
        <w:t xml:space="preserve">the </w:t>
      </w:r>
      <w:r w:rsidRPr="00E23DB9">
        <w:rPr>
          <w:lang w:val="en-US"/>
        </w:rPr>
        <w:t>attributes for this object are defined in</w:t>
      </w:r>
      <w:r w:rsidR="00356781">
        <w:rPr>
          <w:lang w:val="en-US"/>
        </w:rPr>
        <w:t xml:space="preserve"> part 2 of this standard</w:t>
      </w:r>
      <w:r w:rsidRPr="00E23DB9">
        <w:rPr>
          <w:lang w:val="en-US"/>
        </w:rPr>
        <w:t>.</w:t>
      </w:r>
    </w:p>
    <w:p w14:paraId="4CC26F32" w14:textId="4CB72095" w:rsidR="008B4A6F" w:rsidRPr="00E23DB9" w:rsidRDefault="008B4A6F">
      <w:pPr>
        <w:pStyle w:val="Heading2"/>
      </w:pPr>
      <w:bookmarkStart w:id="660" w:name="_Toc389743330"/>
      <w:bookmarkStart w:id="661" w:name="_Toc485463902"/>
      <w:r w:rsidRPr="00E23DB9">
        <w:t>Material capability</w:t>
      </w:r>
      <w:bookmarkEnd w:id="657"/>
      <w:bookmarkEnd w:id="660"/>
      <w:bookmarkEnd w:id="661"/>
    </w:p>
    <w:p w14:paraId="5A30B977" w14:textId="4FE1BFA8" w:rsidR="00A54EE8" w:rsidRDefault="00161F0C" w:rsidP="00BE4D77">
      <w:pPr>
        <w:pStyle w:val="PARAGRAPH"/>
        <w:rPr>
          <w:lang w:val="en-US"/>
        </w:rPr>
      </w:pPr>
      <w:bookmarkStart w:id="662" w:name="_Toc161566421"/>
      <w:r>
        <w:rPr>
          <w:lang w:val="en-US"/>
        </w:rPr>
        <w:t>The definition of this object and</w:t>
      </w:r>
      <w:r w:rsidRPr="00E23DB9">
        <w:rPr>
          <w:lang w:val="en-US"/>
        </w:rPr>
        <w:t xml:space="preserve"> </w:t>
      </w:r>
      <w:r w:rsidR="00084CED">
        <w:rPr>
          <w:lang w:val="en-US"/>
        </w:rPr>
        <w:t xml:space="preserve">the </w:t>
      </w:r>
      <w:r w:rsidRPr="00E23DB9">
        <w:rPr>
          <w:lang w:val="en-US"/>
        </w:rPr>
        <w:t>attributes for this object are defined in</w:t>
      </w:r>
      <w:r w:rsidR="00356781">
        <w:rPr>
          <w:lang w:val="en-US"/>
        </w:rPr>
        <w:t xml:space="preserve"> part 2 of this standard</w:t>
      </w:r>
      <w:r w:rsidRPr="00E23DB9">
        <w:rPr>
          <w:lang w:val="en-US"/>
        </w:rPr>
        <w:t>.</w:t>
      </w:r>
      <w:r w:rsidR="00A54EE8" w:rsidRPr="00A54EE8">
        <w:rPr>
          <w:lang w:val="en-US"/>
        </w:rPr>
        <w:t xml:space="preserve"> </w:t>
      </w:r>
    </w:p>
    <w:p w14:paraId="1A47DE14" w14:textId="77777777" w:rsidR="00161F0C" w:rsidRPr="00E23DB9" w:rsidRDefault="00A54EE8" w:rsidP="00BE4D77">
      <w:pPr>
        <w:pStyle w:val="PARAGRAPH"/>
        <w:rPr>
          <w:lang w:val="en-US"/>
        </w:rPr>
      </w:pPr>
      <w:r>
        <w:rPr>
          <w:lang w:val="en-US"/>
        </w:rPr>
        <w:lastRenderedPageBreak/>
        <w:t xml:space="preserve">A </w:t>
      </w:r>
      <w:r w:rsidRPr="009A66F1">
        <w:rPr>
          <w:i/>
          <w:lang w:val="en-US"/>
        </w:rPr>
        <w:t>material capability</w:t>
      </w:r>
      <w:r>
        <w:rPr>
          <w:lang w:val="en-US"/>
        </w:rPr>
        <w:t xml:space="preserve"> may be an assembly of zero or more nested </w:t>
      </w:r>
      <w:r w:rsidRPr="009A66F1">
        <w:rPr>
          <w:i/>
          <w:lang w:val="en-US"/>
        </w:rPr>
        <w:t>material capabilities</w:t>
      </w:r>
      <w:r>
        <w:rPr>
          <w:lang w:val="en-US"/>
        </w:rPr>
        <w:t>.</w:t>
      </w:r>
    </w:p>
    <w:p w14:paraId="521F628E" w14:textId="3D19F55E" w:rsidR="008B4A6F" w:rsidRPr="00E23DB9" w:rsidRDefault="008B4A6F">
      <w:pPr>
        <w:pStyle w:val="Heading2"/>
      </w:pPr>
      <w:bookmarkStart w:id="663" w:name="_Toc389743331"/>
      <w:bookmarkStart w:id="664" w:name="_Toc485463903"/>
      <w:r w:rsidRPr="00E23DB9">
        <w:t>Material capability property</w:t>
      </w:r>
      <w:bookmarkEnd w:id="662"/>
      <w:bookmarkEnd w:id="663"/>
      <w:bookmarkEnd w:id="664"/>
    </w:p>
    <w:p w14:paraId="1914D1C2" w14:textId="476DD80D" w:rsidR="00161F0C" w:rsidRPr="00E23DB9" w:rsidRDefault="00161F0C" w:rsidP="00BE4D77">
      <w:pPr>
        <w:pStyle w:val="PARAGRAPH"/>
        <w:rPr>
          <w:lang w:val="en-US"/>
        </w:rPr>
      </w:pPr>
      <w:r>
        <w:rPr>
          <w:lang w:val="en-US"/>
        </w:rPr>
        <w:t>The definition of this object and</w:t>
      </w:r>
      <w:r w:rsidRPr="00E23DB9">
        <w:rPr>
          <w:lang w:val="en-US"/>
        </w:rPr>
        <w:t xml:space="preserve"> </w:t>
      </w:r>
      <w:r w:rsidR="00084CED">
        <w:rPr>
          <w:lang w:val="en-US"/>
        </w:rPr>
        <w:t xml:space="preserve">the </w:t>
      </w:r>
      <w:r w:rsidRPr="00E23DB9">
        <w:rPr>
          <w:lang w:val="en-US"/>
        </w:rPr>
        <w:t xml:space="preserve">attributes for this object are defined in </w:t>
      </w:r>
      <w:r w:rsidR="00356781">
        <w:rPr>
          <w:lang w:val="en-US"/>
        </w:rPr>
        <w:t>part 2 of this standard</w:t>
      </w:r>
      <w:r w:rsidRPr="00E23DB9">
        <w:rPr>
          <w:lang w:val="en-US"/>
        </w:rPr>
        <w:t>.</w:t>
      </w:r>
    </w:p>
    <w:p w14:paraId="4EBFAFBB" w14:textId="0B14F963" w:rsidR="00B638E1" w:rsidRPr="00E23DB9" w:rsidRDefault="00B870DB" w:rsidP="00BE4D77">
      <w:pPr>
        <w:pStyle w:val="Heading1"/>
        <w:rPr>
          <w:lang w:val="en-US"/>
        </w:rPr>
      </w:pPr>
      <w:bookmarkStart w:id="665" w:name="_Toc389743332"/>
      <w:bookmarkStart w:id="666" w:name="_Toc485463904"/>
      <w:r w:rsidRPr="00E23DB9">
        <w:rPr>
          <w:lang w:val="en-US"/>
        </w:rPr>
        <w:t xml:space="preserve">Work </w:t>
      </w:r>
      <w:r w:rsidR="004F0DEE">
        <w:rPr>
          <w:lang w:val="en-US"/>
        </w:rPr>
        <w:t>master</w:t>
      </w:r>
      <w:r w:rsidR="00B638E1" w:rsidRPr="00E23DB9">
        <w:rPr>
          <w:lang w:val="en-US"/>
        </w:rPr>
        <w:t xml:space="preserve"> capability</w:t>
      </w:r>
      <w:r w:rsidR="007A083A">
        <w:rPr>
          <w:lang w:val="en-US"/>
        </w:rPr>
        <w:t xml:space="preserve"> information</w:t>
      </w:r>
      <w:bookmarkEnd w:id="665"/>
      <w:bookmarkEnd w:id="666"/>
    </w:p>
    <w:p w14:paraId="2AC571E0" w14:textId="45CE8D2F" w:rsidR="001F157D" w:rsidRPr="00E23DB9" w:rsidRDefault="001F157D">
      <w:pPr>
        <w:pStyle w:val="Heading2"/>
      </w:pPr>
      <w:bookmarkStart w:id="667" w:name="_Toc389743333"/>
      <w:bookmarkStart w:id="668" w:name="_Toc485463905"/>
      <w:r w:rsidRPr="00E23DB9">
        <w:t xml:space="preserve">Work </w:t>
      </w:r>
      <w:r w:rsidR="004F0DEE">
        <w:t>master</w:t>
      </w:r>
      <w:r w:rsidRPr="00E23DB9">
        <w:t xml:space="preserve"> capability</w:t>
      </w:r>
      <w:bookmarkEnd w:id="667"/>
      <w:r w:rsidRPr="00E23DB9">
        <w:t xml:space="preserve"> </w:t>
      </w:r>
      <w:r w:rsidR="007A083A">
        <w:t>model</w:t>
      </w:r>
      <w:bookmarkEnd w:id="668"/>
    </w:p>
    <w:p w14:paraId="73AE6927" w14:textId="2691FAFB" w:rsidR="005F500D" w:rsidRPr="00E23DB9" w:rsidRDefault="005F500D" w:rsidP="00BE4D77">
      <w:pPr>
        <w:pStyle w:val="PARAGRAPH"/>
        <w:rPr>
          <w:lang w:val="en-US"/>
        </w:rPr>
      </w:pPr>
      <w:r w:rsidRPr="00E23DB9">
        <w:rPr>
          <w:lang w:val="en-US"/>
        </w:rPr>
        <w:t xml:space="preserve">A representation of a logical grouping of personnel resources, equipment resources, </w:t>
      </w:r>
      <w:r>
        <w:rPr>
          <w:lang w:val="en-US"/>
        </w:rPr>
        <w:t xml:space="preserve">physical asset resources, </w:t>
      </w:r>
      <w:r w:rsidRPr="00E23DB9">
        <w:rPr>
          <w:lang w:val="en-US"/>
        </w:rPr>
        <w:t xml:space="preserve">and material that is committed, available, or unavailable for a given </w:t>
      </w:r>
      <w:r w:rsidRPr="009A66F1">
        <w:rPr>
          <w:i/>
          <w:lang w:val="en-US"/>
        </w:rPr>
        <w:t>work master</w:t>
      </w:r>
      <w:r w:rsidRPr="00E23DB9">
        <w:rPr>
          <w:lang w:val="en-US"/>
        </w:rPr>
        <w:t xml:space="preserve"> for a specific time shall be </w:t>
      </w:r>
      <w:r>
        <w:rPr>
          <w:lang w:val="en-US"/>
        </w:rPr>
        <w:t>defined</w:t>
      </w:r>
      <w:r w:rsidRPr="00E23DB9">
        <w:rPr>
          <w:lang w:val="en-US"/>
        </w:rPr>
        <w:t xml:space="preserve"> as a</w:t>
      </w:r>
      <w:r w:rsidRPr="00E23DB9">
        <w:rPr>
          <w:i/>
          <w:lang w:val="en-US"/>
        </w:rPr>
        <w:t xml:space="preserve"> </w:t>
      </w:r>
      <w:r w:rsidRPr="009A66F1">
        <w:rPr>
          <w:i/>
          <w:lang w:val="en-US"/>
        </w:rPr>
        <w:t>work master capability</w:t>
      </w:r>
      <w:r w:rsidRPr="00E23DB9">
        <w:rPr>
          <w:lang w:val="en-US"/>
        </w:rPr>
        <w:t xml:space="preserve">, as shown in </w:t>
      </w:r>
      <w:r w:rsidRPr="00E23DB9">
        <w:rPr>
          <w:lang w:val="en-US"/>
        </w:rPr>
        <w:fldChar w:fldCharType="begin"/>
      </w:r>
      <w:r w:rsidRPr="00E23DB9">
        <w:rPr>
          <w:lang w:val="en-US"/>
        </w:rPr>
        <w:instrText xml:space="preserve"> REF _Ref162334428 </w:instrText>
      </w:r>
      <w:r w:rsidRPr="00E23DB9">
        <w:rPr>
          <w:lang w:val="en-US"/>
        </w:rPr>
        <w:fldChar w:fldCharType="separate"/>
      </w:r>
      <w:r w:rsidR="00B57420" w:rsidRPr="00E23DB9">
        <w:rPr>
          <w:lang w:val="en-US"/>
        </w:rPr>
        <w:t xml:space="preserve">Figure </w:t>
      </w:r>
      <w:r w:rsidR="00B57420">
        <w:rPr>
          <w:noProof/>
          <w:lang w:val="en-US"/>
        </w:rPr>
        <w:t>19</w:t>
      </w:r>
      <w:r w:rsidRPr="00E23DB9">
        <w:rPr>
          <w:lang w:val="en-US"/>
        </w:rPr>
        <w:fldChar w:fldCharType="end"/>
      </w:r>
      <w:r w:rsidR="00FE41EF">
        <w:rPr>
          <w:lang w:val="en-US"/>
        </w:rPr>
        <w:t>;</w:t>
      </w:r>
      <w:r w:rsidRPr="00E23DB9">
        <w:rPr>
          <w:lang w:val="en-US"/>
        </w:rPr>
        <w:t xml:space="preserve"> objects shown </w:t>
      </w:r>
      <w:r>
        <w:rPr>
          <w:lang w:val="en-US"/>
        </w:rPr>
        <w:t xml:space="preserve">as gray boxes </w:t>
      </w:r>
      <w:r w:rsidRPr="00E23DB9">
        <w:rPr>
          <w:lang w:val="en-US"/>
        </w:rPr>
        <w:t>are defined in</w:t>
      </w:r>
      <w:r w:rsidR="00356781">
        <w:rPr>
          <w:lang w:val="en-US"/>
        </w:rPr>
        <w:t xml:space="preserve"> part 2 of this standard</w:t>
      </w:r>
      <w:r w:rsidR="00802432">
        <w:rPr>
          <w:lang w:val="en-US"/>
        </w:rPr>
        <w:t>.</w:t>
      </w:r>
      <w:r w:rsidRPr="00E23DB9">
        <w:rPr>
          <w:lang w:val="en-US"/>
        </w:rPr>
        <w:t xml:space="preserve"> </w:t>
      </w:r>
      <w:r w:rsidR="00B57420">
        <w:rPr>
          <w:lang w:val="en-US"/>
        </w:rPr>
        <w:fldChar w:fldCharType="begin"/>
      </w:r>
      <w:r w:rsidR="00B57420">
        <w:rPr>
          <w:lang w:val="en-US"/>
        </w:rPr>
        <w:instrText xml:space="preserve"> REF _Ref485447810 \h </w:instrText>
      </w:r>
      <w:r w:rsidR="00B57420">
        <w:rPr>
          <w:lang w:val="en-US"/>
        </w:rPr>
      </w:r>
      <w:r w:rsidR="00B57420">
        <w:rPr>
          <w:lang w:val="en-US"/>
        </w:rPr>
        <w:fldChar w:fldCharType="separate"/>
      </w:r>
      <w:r w:rsidR="00B57420">
        <w:t xml:space="preserve">Table </w:t>
      </w:r>
      <w:r w:rsidR="00B57420">
        <w:rPr>
          <w:noProof/>
        </w:rPr>
        <w:t>87</w:t>
      </w:r>
      <w:r w:rsidR="00B57420">
        <w:rPr>
          <w:lang w:val="en-US"/>
        </w:rPr>
        <w:fldChar w:fldCharType="end"/>
      </w:r>
      <w:r w:rsidR="00B57420">
        <w:rPr>
          <w:lang w:val="en-US"/>
        </w:rPr>
        <w:t xml:space="preserve"> </w:t>
      </w:r>
      <w:r w:rsidR="007A083A" w:rsidRPr="007A083A">
        <w:rPr>
          <w:lang w:val="en-US"/>
        </w:rPr>
        <w:t xml:space="preserve">lists the relationships of the objects in the work </w:t>
      </w:r>
      <w:r w:rsidR="007A083A">
        <w:rPr>
          <w:lang w:val="en-US"/>
        </w:rPr>
        <w:t xml:space="preserve">master </w:t>
      </w:r>
      <w:r w:rsidR="007A083A" w:rsidRPr="007A083A">
        <w:rPr>
          <w:lang w:val="en-US"/>
        </w:rPr>
        <w:t>capability model.</w:t>
      </w:r>
    </w:p>
    <w:p w14:paraId="0504E1A7" w14:textId="1DD73349" w:rsidR="00D03EBD" w:rsidRPr="00E23DB9" w:rsidRDefault="00D03EBD" w:rsidP="00BE4D77">
      <w:pPr>
        <w:pStyle w:val="NOTE"/>
        <w:rPr>
          <w:lang w:val="en-US"/>
        </w:rPr>
      </w:pPr>
      <w:r>
        <w:rPr>
          <w:lang w:val="en-US"/>
        </w:rPr>
        <w:t>NOTE</w:t>
      </w:r>
      <w:r w:rsidR="00575FBD">
        <w:rPr>
          <w:lang w:val="en-US"/>
        </w:rPr>
        <w:tab/>
      </w:r>
      <w:r w:rsidRPr="009A66F1">
        <w:rPr>
          <w:i/>
          <w:lang w:val="en-US"/>
        </w:rPr>
        <w:t>Work master capability</w:t>
      </w:r>
      <w:r>
        <w:rPr>
          <w:lang w:val="en-US"/>
        </w:rPr>
        <w:t xml:space="preserve"> is used when the capability and capacity </w:t>
      </w:r>
      <w:r w:rsidR="00FE41EF">
        <w:rPr>
          <w:lang w:val="en-US"/>
        </w:rPr>
        <w:t xml:space="preserve">vary </w:t>
      </w:r>
      <w:r>
        <w:rPr>
          <w:lang w:val="en-US"/>
        </w:rPr>
        <w:t xml:space="preserve">based on the product being produced or </w:t>
      </w:r>
      <w:r w:rsidR="00FE41EF">
        <w:rPr>
          <w:lang w:val="en-US"/>
        </w:rPr>
        <w:t xml:space="preserve">the </w:t>
      </w:r>
      <w:r>
        <w:rPr>
          <w:lang w:val="en-US"/>
        </w:rPr>
        <w:t xml:space="preserve">specific </w:t>
      </w:r>
      <w:r w:rsidRPr="009A66F1">
        <w:rPr>
          <w:i/>
          <w:lang w:val="en-US"/>
        </w:rPr>
        <w:t>work master</w:t>
      </w:r>
      <w:r>
        <w:rPr>
          <w:lang w:val="en-US"/>
        </w:rPr>
        <w:t xml:space="preserve"> used. </w:t>
      </w:r>
    </w:p>
    <w:p w14:paraId="2751671C" w14:textId="006BEEC4" w:rsidR="00B638E1" w:rsidRPr="00E23DB9" w:rsidRDefault="00FE41EF" w:rsidP="00BE4D77">
      <w:pPr>
        <w:pStyle w:val="PARAGRAPH"/>
        <w:rPr>
          <w:lang w:val="en-US"/>
        </w:rPr>
      </w:pPr>
      <w:r>
        <w:rPr>
          <w:lang w:val="en-US"/>
        </w:rPr>
        <w:t xml:space="preserve">The </w:t>
      </w:r>
      <w:r w:rsidRPr="009A66F1">
        <w:rPr>
          <w:i/>
          <w:lang w:val="en-US"/>
        </w:rPr>
        <w:t>w</w:t>
      </w:r>
      <w:r w:rsidR="00647C51" w:rsidRPr="009A66F1">
        <w:rPr>
          <w:i/>
          <w:lang w:val="en-US"/>
        </w:rPr>
        <w:t>ork master capability</w:t>
      </w:r>
      <w:r w:rsidR="00B638E1" w:rsidRPr="00E23DB9">
        <w:rPr>
          <w:lang w:val="en-US"/>
        </w:rPr>
        <w:t xml:space="preserve"> shall identify</w:t>
      </w:r>
      <w:r w:rsidR="009A66F1">
        <w:rPr>
          <w:lang w:val="en-US"/>
        </w:rPr>
        <w:t>:</w:t>
      </w:r>
    </w:p>
    <w:p w14:paraId="78ED73C9" w14:textId="77777777" w:rsidR="00B638E1" w:rsidRPr="00BE4D77" w:rsidRDefault="00B638E1" w:rsidP="00B57420">
      <w:pPr>
        <w:pStyle w:val="ListNumber"/>
        <w:numPr>
          <w:ilvl w:val="0"/>
          <w:numId w:val="16"/>
        </w:numPr>
        <w:rPr>
          <w:lang w:val="en-US"/>
        </w:rPr>
      </w:pPr>
      <w:r w:rsidRPr="00BE4D77">
        <w:rPr>
          <w:lang w:val="en-US"/>
        </w:rPr>
        <w:t>the capability type (available, unattainable, committed</w:t>
      </w:r>
      <w:r w:rsidR="00AF30F9" w:rsidRPr="00BE4D77">
        <w:rPr>
          <w:lang w:val="en-US"/>
        </w:rPr>
        <w:t>, used, unused, total</w:t>
      </w:r>
      <w:r w:rsidRPr="00BE4D77">
        <w:rPr>
          <w:lang w:val="en-US"/>
        </w:rPr>
        <w:t>);</w:t>
      </w:r>
    </w:p>
    <w:p w14:paraId="487FE553" w14:textId="77777777" w:rsidR="00B638E1" w:rsidRPr="00BE4D77" w:rsidRDefault="00B638E1" w:rsidP="00B57420">
      <w:pPr>
        <w:pStyle w:val="ListNumber"/>
        <w:numPr>
          <w:ilvl w:val="0"/>
          <w:numId w:val="16"/>
        </w:numPr>
        <w:rPr>
          <w:lang w:val="en-US"/>
        </w:rPr>
      </w:pPr>
      <w:r w:rsidRPr="00BE4D77">
        <w:rPr>
          <w:lang w:val="en-US"/>
        </w:rPr>
        <w:t>the time associated with the capability (for example, third shift on a specific date).</w:t>
      </w:r>
    </w:p>
    <w:p w14:paraId="6D8D6C01" w14:textId="1907C30B" w:rsidR="00B638E1" w:rsidRPr="00E23DB9" w:rsidRDefault="00FE41EF" w:rsidP="00BE4D77">
      <w:pPr>
        <w:pStyle w:val="PARAGRAPH"/>
        <w:rPr>
          <w:lang w:val="en-US"/>
        </w:rPr>
      </w:pPr>
      <w:r>
        <w:rPr>
          <w:lang w:val="en-US"/>
        </w:rPr>
        <w:t xml:space="preserve">The </w:t>
      </w:r>
      <w:r w:rsidRPr="009A66F1">
        <w:rPr>
          <w:i/>
          <w:lang w:val="en-US"/>
        </w:rPr>
        <w:t>w</w:t>
      </w:r>
      <w:r w:rsidR="00B870DB" w:rsidRPr="009A66F1">
        <w:rPr>
          <w:i/>
          <w:lang w:val="en-US"/>
        </w:rPr>
        <w:t xml:space="preserve">ork </w:t>
      </w:r>
      <w:r w:rsidR="00564935" w:rsidRPr="009A66F1">
        <w:rPr>
          <w:i/>
          <w:lang w:val="en-US"/>
        </w:rPr>
        <w:t>master</w:t>
      </w:r>
      <w:r w:rsidR="00B638E1" w:rsidRPr="009A66F1">
        <w:rPr>
          <w:i/>
          <w:lang w:val="en-US"/>
        </w:rPr>
        <w:t xml:space="preserve"> capabilities</w:t>
      </w:r>
      <w:r w:rsidR="00B638E1" w:rsidRPr="00E23DB9">
        <w:rPr>
          <w:lang w:val="en-US"/>
        </w:rPr>
        <w:t xml:space="preserve"> shall be made up of</w:t>
      </w:r>
    </w:p>
    <w:p w14:paraId="65754DCF" w14:textId="1632845C" w:rsidR="00B638E1" w:rsidRPr="001E5896" w:rsidRDefault="00B638E1" w:rsidP="00B57420">
      <w:pPr>
        <w:pStyle w:val="ListNumber"/>
        <w:numPr>
          <w:ilvl w:val="0"/>
          <w:numId w:val="21"/>
        </w:numPr>
        <w:rPr>
          <w:lang w:val="en-US"/>
        </w:rPr>
      </w:pPr>
      <w:r w:rsidRPr="001E5896">
        <w:rPr>
          <w:i/>
          <w:lang w:val="en-US"/>
        </w:rPr>
        <w:t>personnel segment capabilities</w:t>
      </w:r>
      <w:r w:rsidRPr="001E5896">
        <w:rPr>
          <w:lang w:val="en-US"/>
        </w:rPr>
        <w:t xml:space="preserve">, which list specific properties required in </w:t>
      </w:r>
      <w:r w:rsidRPr="001E5896">
        <w:rPr>
          <w:i/>
          <w:lang w:val="en-US"/>
        </w:rPr>
        <w:t>personnel segment capability properties</w:t>
      </w:r>
      <w:r w:rsidRPr="001E5896">
        <w:rPr>
          <w:lang w:val="en-US"/>
        </w:rPr>
        <w:t>;</w:t>
      </w:r>
    </w:p>
    <w:p w14:paraId="6036EA52" w14:textId="2B0C7625" w:rsidR="00B638E1" w:rsidRPr="00BE4D77" w:rsidRDefault="00B638E1" w:rsidP="00B57420">
      <w:pPr>
        <w:pStyle w:val="ListNumber"/>
        <w:numPr>
          <w:ilvl w:val="0"/>
          <w:numId w:val="16"/>
        </w:numPr>
        <w:rPr>
          <w:lang w:val="en-US"/>
        </w:rPr>
      </w:pPr>
      <w:r w:rsidRPr="006F6A61">
        <w:rPr>
          <w:i/>
          <w:lang w:val="en-US"/>
        </w:rPr>
        <w:t>equipment segment capabilities</w:t>
      </w:r>
      <w:r w:rsidRPr="00BE4D77">
        <w:rPr>
          <w:lang w:val="en-US"/>
        </w:rPr>
        <w:t xml:space="preserve">, which list specific properties required in </w:t>
      </w:r>
      <w:r w:rsidRPr="006F6A61">
        <w:rPr>
          <w:i/>
          <w:lang w:val="en-US"/>
        </w:rPr>
        <w:t>equipment capability properties</w:t>
      </w:r>
      <w:r w:rsidRPr="00BE4D77">
        <w:rPr>
          <w:lang w:val="en-US"/>
        </w:rPr>
        <w:t>;</w:t>
      </w:r>
    </w:p>
    <w:p w14:paraId="35C829C0" w14:textId="7EF4E37E" w:rsidR="00D33316" w:rsidRDefault="00D33316" w:rsidP="00B57420">
      <w:pPr>
        <w:pStyle w:val="ListNumber"/>
        <w:numPr>
          <w:ilvl w:val="0"/>
          <w:numId w:val="16"/>
        </w:numPr>
        <w:rPr>
          <w:lang w:val="en-US"/>
        </w:rPr>
      </w:pPr>
      <w:r w:rsidRPr="006F6A61">
        <w:rPr>
          <w:i/>
          <w:lang w:val="en-US"/>
        </w:rPr>
        <w:t>physical asset segment capabilities</w:t>
      </w:r>
      <w:r w:rsidRPr="00BE4D77">
        <w:rPr>
          <w:lang w:val="en-US"/>
        </w:rPr>
        <w:t xml:space="preserve">, which list specific properties required in </w:t>
      </w:r>
      <w:r w:rsidRPr="006F6A61">
        <w:rPr>
          <w:i/>
          <w:lang w:val="en-US"/>
        </w:rPr>
        <w:t>physical asset capability properties</w:t>
      </w:r>
      <w:r w:rsidRPr="00BE4D77">
        <w:rPr>
          <w:lang w:val="en-US"/>
        </w:rPr>
        <w:t>;</w:t>
      </w:r>
    </w:p>
    <w:p w14:paraId="3D01B545" w14:textId="324FE7A9" w:rsidR="00B638E1" w:rsidRPr="00CF3520" w:rsidRDefault="001E5896" w:rsidP="00B57420">
      <w:pPr>
        <w:pStyle w:val="ListNumber"/>
        <w:numPr>
          <w:ilvl w:val="0"/>
          <w:numId w:val="16"/>
        </w:numPr>
        <w:rPr>
          <w:lang w:val="en-US"/>
        </w:rPr>
      </w:pPr>
      <w:r w:rsidRPr="00CF3520">
        <w:rPr>
          <w:i/>
          <w:lang w:val="en-US"/>
        </w:rPr>
        <w:t xml:space="preserve"> </w:t>
      </w:r>
      <w:r w:rsidR="00B638E1" w:rsidRPr="00CF3520">
        <w:rPr>
          <w:i/>
          <w:lang w:val="en-US"/>
        </w:rPr>
        <w:t>material segment capabilities</w:t>
      </w:r>
      <w:r w:rsidR="00B638E1" w:rsidRPr="00CF3520">
        <w:rPr>
          <w:lang w:val="en-US"/>
        </w:rPr>
        <w:t xml:space="preserve">, which list specific properties required in </w:t>
      </w:r>
      <w:r w:rsidR="00B638E1" w:rsidRPr="00CF3520">
        <w:rPr>
          <w:i/>
          <w:lang w:val="en-US"/>
        </w:rPr>
        <w:t>material segment</w:t>
      </w:r>
      <w:r w:rsidR="00321530">
        <w:rPr>
          <w:i/>
          <w:lang w:val="en-US"/>
        </w:rPr>
        <w:t xml:space="preserve"> </w:t>
      </w:r>
      <w:r w:rsidR="00B638E1" w:rsidRPr="00CF3520">
        <w:rPr>
          <w:i/>
          <w:lang w:val="en-US"/>
        </w:rPr>
        <w:t>capability properties.</w:t>
      </w:r>
    </w:p>
    <w:p w14:paraId="0593FAE7" w14:textId="304B1F55" w:rsidR="00B638E1" w:rsidRDefault="00B638E1" w:rsidP="00665F2C">
      <w:pPr>
        <w:pStyle w:val="FIGURE"/>
      </w:pPr>
    </w:p>
    <w:p w14:paraId="518C158E" w14:textId="2298396D" w:rsidR="007A083A" w:rsidRPr="00AF0F95" w:rsidRDefault="008C504B" w:rsidP="00AF0F95">
      <w:pPr>
        <w:pStyle w:val="FIGURE"/>
      </w:pPr>
      <w:r>
        <w:rPr>
          <w:noProof/>
        </w:rPr>
        <w:drawing>
          <wp:inline distT="0" distB="0" distL="0" distR="0" wp14:anchorId="144CBD18" wp14:editId="400A2C14">
            <wp:extent cx="5772150" cy="489094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5391" cy="4893691"/>
                    </a:xfrm>
                    <a:prstGeom prst="rect">
                      <a:avLst/>
                    </a:prstGeom>
                    <a:noFill/>
                  </pic:spPr>
                </pic:pic>
              </a:graphicData>
            </a:graphic>
          </wp:inline>
        </w:drawing>
      </w:r>
    </w:p>
    <w:p w14:paraId="190D1370" w14:textId="3F995879" w:rsidR="00B638E1" w:rsidRDefault="00B638E1" w:rsidP="009E072F">
      <w:pPr>
        <w:pStyle w:val="FIGURE-title"/>
        <w:rPr>
          <w:lang w:val="en-US"/>
        </w:rPr>
      </w:pPr>
      <w:bookmarkStart w:id="669" w:name="_Ref162334428"/>
      <w:bookmarkStart w:id="670" w:name="_Toc389743440"/>
      <w:bookmarkStart w:id="671" w:name="_Toc485464060"/>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366B0D">
        <w:rPr>
          <w:noProof/>
          <w:lang w:val="en-US"/>
        </w:rPr>
        <w:t>19</w:t>
      </w:r>
      <w:r w:rsidRPr="00E23DB9">
        <w:rPr>
          <w:lang w:val="en-US"/>
        </w:rPr>
        <w:fldChar w:fldCharType="end"/>
      </w:r>
      <w:bookmarkEnd w:id="669"/>
      <w:r w:rsidRPr="00E23DB9">
        <w:rPr>
          <w:lang w:val="en-US"/>
        </w:rPr>
        <w:t xml:space="preserve"> </w:t>
      </w:r>
      <w:r w:rsidR="00EB47E4">
        <w:rPr>
          <w:lang w:val="en-US"/>
        </w:rPr>
        <w:t>–</w:t>
      </w:r>
      <w:r w:rsidRPr="00E23DB9">
        <w:rPr>
          <w:lang w:val="en-US"/>
        </w:rPr>
        <w:t xml:space="preserve"> </w:t>
      </w:r>
      <w:r w:rsidR="00B870DB" w:rsidRPr="00E23DB9">
        <w:rPr>
          <w:lang w:val="en-US"/>
        </w:rPr>
        <w:t xml:space="preserve">Work </w:t>
      </w:r>
      <w:r w:rsidR="004F0DEE">
        <w:rPr>
          <w:lang w:val="en-US"/>
        </w:rPr>
        <w:t>master</w:t>
      </w:r>
      <w:r w:rsidRPr="00E23DB9">
        <w:rPr>
          <w:lang w:val="en-US"/>
        </w:rPr>
        <w:t xml:space="preserve"> capability model</w:t>
      </w:r>
      <w:bookmarkEnd w:id="670"/>
      <w:bookmarkEnd w:id="671"/>
    </w:p>
    <w:p w14:paraId="547442B0" w14:textId="77777777" w:rsidR="009F0637" w:rsidRDefault="009F0637" w:rsidP="009F0637">
      <w:pPr>
        <w:pStyle w:val="NOTE"/>
        <w:rPr>
          <w:lang w:val="en-US"/>
        </w:rPr>
      </w:pPr>
      <w:r>
        <w:rPr>
          <w:lang w:val="en-US"/>
        </w:rPr>
        <w:t>NOTE</w:t>
      </w:r>
      <w:r>
        <w:rPr>
          <w:lang w:val="en-US"/>
        </w:rPr>
        <w:tab/>
        <w:t>The object color convention used in the Part 2 and Part 4 UML diagrams for information models is</w:t>
      </w:r>
    </w:p>
    <w:p w14:paraId="0B2F2B50" w14:textId="77777777" w:rsidR="009F0637" w:rsidRDefault="009F0637" w:rsidP="006C3769">
      <w:pPr>
        <w:pStyle w:val="NOTE"/>
        <w:numPr>
          <w:ilvl w:val="0"/>
          <w:numId w:val="53"/>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2B9D5995" w14:textId="77777777" w:rsidR="009F0637" w:rsidRDefault="009F0637" w:rsidP="006C3769">
      <w:pPr>
        <w:pStyle w:val="NOTE"/>
        <w:numPr>
          <w:ilvl w:val="0"/>
          <w:numId w:val="53"/>
        </w:numPr>
        <w:spacing w:after="0"/>
        <w:ind w:left="360"/>
        <w:rPr>
          <w:lang w:val="en-US"/>
        </w:rPr>
      </w:pPr>
      <w:r>
        <w:rPr>
          <w:lang w:val="en-US"/>
        </w:rPr>
        <w:t>A UML object with a gray background belongs to a defined information model in Part 2 that is not defined in the clause containing the UML diagram.</w:t>
      </w:r>
    </w:p>
    <w:p w14:paraId="4E826179" w14:textId="77777777" w:rsidR="009F0637" w:rsidRDefault="009F0637" w:rsidP="006C3769">
      <w:pPr>
        <w:pStyle w:val="NOTE"/>
        <w:numPr>
          <w:ilvl w:val="0"/>
          <w:numId w:val="53"/>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43C0B4F8" w14:textId="77777777" w:rsidR="009F0637" w:rsidRPr="00DD190D" w:rsidRDefault="009F0637" w:rsidP="009F0637">
      <w:pPr>
        <w:pStyle w:val="NOTE"/>
        <w:rPr>
          <w:lang w:val="en-US"/>
        </w:rPr>
      </w:pPr>
      <w:r>
        <w:rPr>
          <w:lang w:val="en-US"/>
        </w:rPr>
        <w:t>NOTE</w:t>
      </w:r>
      <w:r>
        <w:rPr>
          <w:lang w:val="en-US"/>
        </w:rPr>
        <w:tab/>
        <w:t>When a Part 2 (gray) or Part 4 (yellow) object has relationship to an object (white) defined in the clause containing the UML diagram, only the basic relationships between the objects not defined in the clause are shown for better context of the object (white) defined in the clause.</w:t>
      </w:r>
    </w:p>
    <w:p w14:paraId="2893C5B6" w14:textId="00DC86A7" w:rsidR="00490EBE" w:rsidRDefault="00B57420" w:rsidP="00B57420">
      <w:pPr>
        <w:pStyle w:val="TABLE-title"/>
        <w:rPr>
          <w:lang w:val="en-US"/>
        </w:rPr>
      </w:pPr>
      <w:bookmarkStart w:id="672" w:name="_Ref485447810"/>
      <w:bookmarkStart w:id="673" w:name="_Toc485464302"/>
      <w:r>
        <w:t xml:space="preserve">Table </w:t>
      </w:r>
      <w:r>
        <w:fldChar w:fldCharType="begin"/>
      </w:r>
      <w:r>
        <w:instrText xml:space="preserve"> SEQ Table \* ARABIC </w:instrText>
      </w:r>
      <w:r>
        <w:fldChar w:fldCharType="separate"/>
      </w:r>
      <w:r>
        <w:rPr>
          <w:noProof/>
        </w:rPr>
        <w:t>87</w:t>
      </w:r>
      <w:r>
        <w:fldChar w:fldCharType="end"/>
      </w:r>
      <w:bookmarkEnd w:id="672"/>
      <w:r>
        <w:t xml:space="preserve"> </w:t>
      </w:r>
      <w:r w:rsidR="00490EBE">
        <w:rPr>
          <w:lang w:val="en-US"/>
        </w:rPr>
        <w:t>–</w:t>
      </w:r>
      <w:r w:rsidR="00490EBE" w:rsidRPr="00E23DB9">
        <w:rPr>
          <w:lang w:val="en-US"/>
        </w:rPr>
        <w:t xml:space="preserve"> Work </w:t>
      </w:r>
      <w:r w:rsidR="00490EBE">
        <w:rPr>
          <w:lang w:val="en-US"/>
        </w:rPr>
        <w:t>master</w:t>
      </w:r>
      <w:r>
        <w:rPr>
          <w:lang w:val="en-US"/>
        </w:rPr>
        <w:t xml:space="preserve"> capability</w:t>
      </w:r>
      <w:r w:rsidR="00490EBE" w:rsidRPr="00E23DB9">
        <w:rPr>
          <w:lang w:val="en-US"/>
        </w:rPr>
        <w:t xml:space="preserve"> model</w:t>
      </w:r>
      <w:r w:rsidR="00490EBE">
        <w:rPr>
          <w:lang w:val="en-US"/>
        </w:rPr>
        <w:t xml:space="preserve"> relationships</w:t>
      </w:r>
      <w:bookmarkEnd w:id="673"/>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490EBE" w:rsidRPr="000265B9" w14:paraId="3A369D42" w14:textId="77777777" w:rsidTr="00490EBE">
        <w:trPr>
          <w:trHeight w:val="98"/>
          <w:tblHeader/>
        </w:trPr>
        <w:tc>
          <w:tcPr>
            <w:tcW w:w="2335" w:type="dxa"/>
            <w:shd w:val="clear" w:color="auto" w:fill="auto"/>
          </w:tcPr>
          <w:p w14:paraId="27F4C58E" w14:textId="77777777" w:rsidR="00490EBE" w:rsidRPr="000265B9" w:rsidRDefault="00490EBE" w:rsidP="00490EBE">
            <w:pPr>
              <w:pStyle w:val="TABLE-col-heading"/>
            </w:pPr>
            <w:r w:rsidRPr="000265B9">
              <w:t>From</w:t>
            </w:r>
          </w:p>
        </w:tc>
        <w:tc>
          <w:tcPr>
            <w:tcW w:w="2340" w:type="dxa"/>
            <w:shd w:val="clear" w:color="auto" w:fill="auto"/>
          </w:tcPr>
          <w:p w14:paraId="744BA5AF" w14:textId="77777777" w:rsidR="00490EBE" w:rsidRPr="000265B9" w:rsidRDefault="00490EBE" w:rsidP="00490EBE">
            <w:pPr>
              <w:pStyle w:val="TABLE-col-heading"/>
            </w:pPr>
            <w:r w:rsidRPr="000265B9">
              <w:t>To</w:t>
            </w:r>
          </w:p>
        </w:tc>
        <w:tc>
          <w:tcPr>
            <w:tcW w:w="2070" w:type="dxa"/>
            <w:shd w:val="clear" w:color="auto" w:fill="auto"/>
          </w:tcPr>
          <w:p w14:paraId="15202742" w14:textId="77777777" w:rsidR="00490EBE" w:rsidRPr="000265B9" w:rsidRDefault="00490EBE" w:rsidP="00490EBE">
            <w:pPr>
              <w:pStyle w:val="TABLE-col-heading"/>
            </w:pPr>
            <w:r w:rsidRPr="000265B9">
              <w:t>Type</w:t>
            </w:r>
          </w:p>
        </w:tc>
        <w:tc>
          <w:tcPr>
            <w:tcW w:w="2520" w:type="dxa"/>
            <w:shd w:val="clear" w:color="auto" w:fill="auto"/>
          </w:tcPr>
          <w:p w14:paraId="0D8ECC0C" w14:textId="77777777" w:rsidR="00490EBE" w:rsidRPr="000265B9" w:rsidRDefault="00490EBE" w:rsidP="00490EBE">
            <w:pPr>
              <w:pStyle w:val="TABLE-col-heading"/>
            </w:pPr>
            <w:r w:rsidRPr="000265B9">
              <w:t>Relationship Name</w:t>
            </w:r>
          </w:p>
        </w:tc>
      </w:tr>
      <w:tr w:rsidR="00490EBE" w:rsidRPr="008F275A" w14:paraId="7D693936" w14:textId="77777777" w:rsidTr="00490EBE">
        <w:trPr>
          <w:trHeight w:val="176"/>
        </w:trPr>
        <w:tc>
          <w:tcPr>
            <w:tcW w:w="2335" w:type="dxa"/>
            <w:shd w:val="clear" w:color="auto" w:fill="auto"/>
          </w:tcPr>
          <w:p w14:paraId="5C3BCFF5" w14:textId="63610F1D" w:rsidR="00490EBE" w:rsidRPr="008F275A" w:rsidRDefault="00490EBE" w:rsidP="00490EBE">
            <w:pPr>
              <w:pStyle w:val="TABLE-cell"/>
            </w:pPr>
            <w:r>
              <w:t>Work master capability</w:t>
            </w:r>
          </w:p>
        </w:tc>
        <w:tc>
          <w:tcPr>
            <w:tcW w:w="2340" w:type="dxa"/>
            <w:shd w:val="clear" w:color="auto" w:fill="auto"/>
          </w:tcPr>
          <w:p w14:paraId="7DA5C1D1" w14:textId="44D22CDA" w:rsidR="00490EBE" w:rsidRPr="008F275A" w:rsidRDefault="00490EBE" w:rsidP="00490EBE">
            <w:pPr>
              <w:pStyle w:val="TABLE-cell"/>
            </w:pPr>
            <w:r>
              <w:t xml:space="preserve">Work master </w:t>
            </w:r>
          </w:p>
        </w:tc>
        <w:tc>
          <w:tcPr>
            <w:tcW w:w="2070" w:type="dxa"/>
            <w:shd w:val="clear" w:color="auto" w:fill="auto"/>
          </w:tcPr>
          <w:p w14:paraId="5B096AA2" w14:textId="56E931CC" w:rsidR="00490EBE" w:rsidRPr="008F275A" w:rsidRDefault="00490EBE" w:rsidP="00490EBE">
            <w:pPr>
              <w:pStyle w:val="TABLE-cell"/>
            </w:pPr>
            <w:r>
              <w:t>Association</w:t>
            </w:r>
          </w:p>
        </w:tc>
        <w:tc>
          <w:tcPr>
            <w:tcW w:w="2520" w:type="dxa"/>
            <w:shd w:val="clear" w:color="auto" w:fill="auto"/>
          </w:tcPr>
          <w:p w14:paraId="134C9E7F" w14:textId="231707D0" w:rsidR="00490EBE" w:rsidRPr="008F275A" w:rsidRDefault="00490EBE" w:rsidP="00490EBE">
            <w:pPr>
              <w:pStyle w:val="TABLE-cell"/>
            </w:pPr>
            <w:r>
              <w:t xml:space="preserve"> Corresponds to</w:t>
            </w:r>
          </w:p>
        </w:tc>
      </w:tr>
      <w:tr w:rsidR="00490EBE" w:rsidRPr="008F275A" w14:paraId="7B360315" w14:textId="77777777" w:rsidTr="00490EBE">
        <w:trPr>
          <w:trHeight w:val="176"/>
        </w:trPr>
        <w:tc>
          <w:tcPr>
            <w:tcW w:w="2335" w:type="dxa"/>
            <w:shd w:val="clear" w:color="auto" w:fill="auto"/>
          </w:tcPr>
          <w:p w14:paraId="48C4CCF8" w14:textId="4404CFE6" w:rsidR="00490EBE" w:rsidRPr="008F275A" w:rsidRDefault="00490EBE" w:rsidP="00490EBE">
            <w:pPr>
              <w:pStyle w:val="TABLE-cell"/>
            </w:pPr>
            <w:r w:rsidRPr="000222A5">
              <w:t>Work master capability</w:t>
            </w:r>
          </w:p>
        </w:tc>
        <w:tc>
          <w:tcPr>
            <w:tcW w:w="2340" w:type="dxa"/>
          </w:tcPr>
          <w:p w14:paraId="40F825C7" w14:textId="77777777" w:rsidR="00490EBE" w:rsidRPr="008F275A" w:rsidRDefault="00490EBE" w:rsidP="00490EBE">
            <w:pPr>
              <w:pStyle w:val="TABLE-cell"/>
            </w:pPr>
            <w:r w:rsidRPr="0030452A">
              <w:t xml:space="preserve">Personnel </w:t>
            </w:r>
            <w:r>
              <w:t>capability</w:t>
            </w:r>
          </w:p>
        </w:tc>
        <w:tc>
          <w:tcPr>
            <w:tcW w:w="2070" w:type="dxa"/>
            <w:shd w:val="clear" w:color="auto" w:fill="auto"/>
          </w:tcPr>
          <w:p w14:paraId="0ACE1B6A" w14:textId="77777777" w:rsidR="00490EBE" w:rsidRPr="008F275A" w:rsidRDefault="00490EBE" w:rsidP="00490EBE">
            <w:pPr>
              <w:pStyle w:val="TABLE-cell"/>
            </w:pPr>
            <w:r w:rsidRPr="005A6C93">
              <w:t>Composition whole</w:t>
            </w:r>
          </w:p>
        </w:tc>
        <w:tc>
          <w:tcPr>
            <w:tcW w:w="2520" w:type="dxa"/>
            <w:shd w:val="clear" w:color="auto" w:fill="auto"/>
          </w:tcPr>
          <w:p w14:paraId="1FFE5600" w14:textId="7EF373AA" w:rsidR="00490EBE" w:rsidRPr="008F275A" w:rsidRDefault="008C504B" w:rsidP="00490EBE">
            <w:pPr>
              <w:pStyle w:val="TABLE-cell"/>
            </w:pPr>
            <w:r>
              <w:t>Is a collection of</w:t>
            </w:r>
          </w:p>
        </w:tc>
      </w:tr>
      <w:tr w:rsidR="008C504B" w:rsidRPr="008F275A" w14:paraId="1FB9D62B" w14:textId="77777777" w:rsidTr="00490EBE">
        <w:trPr>
          <w:trHeight w:val="176"/>
        </w:trPr>
        <w:tc>
          <w:tcPr>
            <w:tcW w:w="2335" w:type="dxa"/>
            <w:shd w:val="clear" w:color="auto" w:fill="auto"/>
          </w:tcPr>
          <w:p w14:paraId="62212899" w14:textId="6705C732" w:rsidR="008C504B" w:rsidRPr="008F275A" w:rsidRDefault="008C504B" w:rsidP="008C504B">
            <w:pPr>
              <w:pStyle w:val="TABLE-cell"/>
            </w:pPr>
            <w:r w:rsidRPr="000222A5">
              <w:t>Work master capability</w:t>
            </w:r>
          </w:p>
        </w:tc>
        <w:tc>
          <w:tcPr>
            <w:tcW w:w="2340" w:type="dxa"/>
          </w:tcPr>
          <w:p w14:paraId="2D1F6C0C" w14:textId="77777777" w:rsidR="008C504B" w:rsidRPr="008F275A" w:rsidRDefault="008C504B" w:rsidP="008C504B">
            <w:pPr>
              <w:pStyle w:val="TABLE-cell"/>
            </w:pPr>
            <w:r w:rsidRPr="0030452A">
              <w:t xml:space="preserve">Equipment </w:t>
            </w:r>
            <w:r>
              <w:t>capability</w:t>
            </w:r>
          </w:p>
        </w:tc>
        <w:tc>
          <w:tcPr>
            <w:tcW w:w="2070" w:type="dxa"/>
            <w:shd w:val="clear" w:color="auto" w:fill="auto"/>
          </w:tcPr>
          <w:p w14:paraId="2980C281" w14:textId="77777777" w:rsidR="008C504B" w:rsidRPr="008F275A" w:rsidRDefault="008C504B" w:rsidP="008C504B">
            <w:pPr>
              <w:pStyle w:val="TABLE-cell"/>
            </w:pPr>
            <w:r w:rsidRPr="005A6C93">
              <w:t>Composition whole</w:t>
            </w:r>
          </w:p>
        </w:tc>
        <w:tc>
          <w:tcPr>
            <w:tcW w:w="2520" w:type="dxa"/>
            <w:shd w:val="clear" w:color="auto" w:fill="auto"/>
          </w:tcPr>
          <w:p w14:paraId="4BB2A6E7" w14:textId="13B4F1E8" w:rsidR="008C504B" w:rsidRPr="008F275A" w:rsidRDefault="008C504B" w:rsidP="008C504B">
            <w:pPr>
              <w:pStyle w:val="TABLE-cell"/>
            </w:pPr>
            <w:r w:rsidRPr="006E6743">
              <w:t>Is a collection of</w:t>
            </w:r>
          </w:p>
        </w:tc>
      </w:tr>
      <w:tr w:rsidR="008C504B" w:rsidRPr="008F275A" w14:paraId="44E9BE1E" w14:textId="77777777" w:rsidTr="00490EBE">
        <w:trPr>
          <w:trHeight w:val="176"/>
        </w:trPr>
        <w:tc>
          <w:tcPr>
            <w:tcW w:w="2335" w:type="dxa"/>
            <w:shd w:val="clear" w:color="auto" w:fill="auto"/>
          </w:tcPr>
          <w:p w14:paraId="3759F8D4" w14:textId="1CD48B66" w:rsidR="008C504B" w:rsidRPr="008F275A" w:rsidRDefault="008C504B" w:rsidP="008C504B">
            <w:pPr>
              <w:pStyle w:val="TABLE-cell"/>
            </w:pPr>
            <w:r w:rsidRPr="000222A5">
              <w:t>Work master capability</w:t>
            </w:r>
          </w:p>
        </w:tc>
        <w:tc>
          <w:tcPr>
            <w:tcW w:w="2340" w:type="dxa"/>
          </w:tcPr>
          <w:p w14:paraId="11ABA241" w14:textId="77777777" w:rsidR="008C504B" w:rsidRPr="008F275A" w:rsidRDefault="008C504B" w:rsidP="008C504B">
            <w:pPr>
              <w:pStyle w:val="TABLE-cell"/>
            </w:pPr>
            <w:r w:rsidRPr="0030452A">
              <w:t xml:space="preserve">Physical asset </w:t>
            </w:r>
            <w:r>
              <w:t>capability</w:t>
            </w:r>
          </w:p>
        </w:tc>
        <w:tc>
          <w:tcPr>
            <w:tcW w:w="2070" w:type="dxa"/>
            <w:shd w:val="clear" w:color="auto" w:fill="auto"/>
          </w:tcPr>
          <w:p w14:paraId="007C44CD" w14:textId="77777777" w:rsidR="008C504B" w:rsidRPr="008F275A" w:rsidRDefault="008C504B" w:rsidP="008C504B">
            <w:pPr>
              <w:pStyle w:val="TABLE-cell"/>
            </w:pPr>
            <w:r w:rsidRPr="005A6C93">
              <w:t>Composition whole</w:t>
            </w:r>
          </w:p>
        </w:tc>
        <w:tc>
          <w:tcPr>
            <w:tcW w:w="2520" w:type="dxa"/>
            <w:shd w:val="clear" w:color="auto" w:fill="auto"/>
          </w:tcPr>
          <w:p w14:paraId="3A680DE4" w14:textId="63FC6490" w:rsidR="008C504B" w:rsidRPr="008F275A" w:rsidRDefault="008C504B" w:rsidP="008C504B">
            <w:pPr>
              <w:pStyle w:val="TABLE-cell"/>
            </w:pPr>
            <w:r w:rsidRPr="006E6743">
              <w:t>Is a collection of</w:t>
            </w:r>
          </w:p>
        </w:tc>
      </w:tr>
      <w:tr w:rsidR="008C504B" w:rsidRPr="008F275A" w14:paraId="4ECD4914" w14:textId="77777777" w:rsidTr="00490EBE">
        <w:trPr>
          <w:trHeight w:val="176"/>
        </w:trPr>
        <w:tc>
          <w:tcPr>
            <w:tcW w:w="2335" w:type="dxa"/>
            <w:shd w:val="clear" w:color="auto" w:fill="auto"/>
          </w:tcPr>
          <w:p w14:paraId="562F657B" w14:textId="62D70CAA" w:rsidR="008C504B" w:rsidRPr="008F275A" w:rsidRDefault="008C504B" w:rsidP="008C504B">
            <w:pPr>
              <w:pStyle w:val="TABLE-cell"/>
            </w:pPr>
            <w:r w:rsidRPr="000222A5">
              <w:t>Work master capability</w:t>
            </w:r>
          </w:p>
        </w:tc>
        <w:tc>
          <w:tcPr>
            <w:tcW w:w="2340" w:type="dxa"/>
          </w:tcPr>
          <w:p w14:paraId="7354FEB1" w14:textId="77777777" w:rsidR="008C504B" w:rsidRPr="008F275A" w:rsidRDefault="008C504B" w:rsidP="008C504B">
            <w:pPr>
              <w:pStyle w:val="TABLE-cell"/>
            </w:pPr>
            <w:r w:rsidRPr="0030452A">
              <w:t xml:space="preserve">Material </w:t>
            </w:r>
            <w:r>
              <w:t>capability</w:t>
            </w:r>
          </w:p>
        </w:tc>
        <w:tc>
          <w:tcPr>
            <w:tcW w:w="2070" w:type="dxa"/>
            <w:shd w:val="clear" w:color="auto" w:fill="auto"/>
          </w:tcPr>
          <w:p w14:paraId="1EBBB26E" w14:textId="77777777" w:rsidR="008C504B" w:rsidRPr="008F275A" w:rsidRDefault="008C504B" w:rsidP="008C504B">
            <w:pPr>
              <w:pStyle w:val="TABLE-cell"/>
            </w:pPr>
            <w:r w:rsidRPr="005A6C93">
              <w:t>Composition whole</w:t>
            </w:r>
          </w:p>
        </w:tc>
        <w:tc>
          <w:tcPr>
            <w:tcW w:w="2520" w:type="dxa"/>
            <w:shd w:val="clear" w:color="auto" w:fill="auto"/>
          </w:tcPr>
          <w:p w14:paraId="21B8EF9E" w14:textId="07A1CFED" w:rsidR="008C504B" w:rsidRPr="008F275A" w:rsidRDefault="008C504B" w:rsidP="008C504B">
            <w:pPr>
              <w:pStyle w:val="TABLE-cell"/>
            </w:pPr>
            <w:r w:rsidRPr="006E6743">
              <w:t>Is a collection of</w:t>
            </w:r>
          </w:p>
        </w:tc>
      </w:tr>
      <w:tr w:rsidR="00490EBE" w:rsidRPr="008F275A" w14:paraId="2EB971E7" w14:textId="77777777" w:rsidTr="00490EBE">
        <w:trPr>
          <w:trHeight w:val="176"/>
        </w:trPr>
        <w:tc>
          <w:tcPr>
            <w:tcW w:w="2335" w:type="dxa"/>
            <w:shd w:val="clear" w:color="auto" w:fill="auto"/>
          </w:tcPr>
          <w:p w14:paraId="34796573" w14:textId="77777777" w:rsidR="00490EBE" w:rsidRDefault="00490EBE" w:rsidP="00490EBE">
            <w:pPr>
              <w:pStyle w:val="TABLE-cell"/>
            </w:pPr>
            <w:r>
              <w:t>Material capability</w:t>
            </w:r>
          </w:p>
        </w:tc>
        <w:tc>
          <w:tcPr>
            <w:tcW w:w="2340" w:type="dxa"/>
          </w:tcPr>
          <w:p w14:paraId="3035B6CF" w14:textId="77777777" w:rsidR="00490EBE" w:rsidRPr="00600EB9" w:rsidRDefault="00490EBE" w:rsidP="00490EBE">
            <w:pPr>
              <w:pStyle w:val="TABLE-cell"/>
            </w:pPr>
            <w:r>
              <w:t>Material capability</w:t>
            </w:r>
          </w:p>
        </w:tc>
        <w:tc>
          <w:tcPr>
            <w:tcW w:w="2070" w:type="dxa"/>
            <w:shd w:val="clear" w:color="auto" w:fill="auto"/>
          </w:tcPr>
          <w:p w14:paraId="17B2E85C" w14:textId="77777777" w:rsidR="00490EBE" w:rsidRPr="00BA207E" w:rsidRDefault="00490EBE" w:rsidP="00490EBE">
            <w:pPr>
              <w:pStyle w:val="TABLE-cell"/>
            </w:pPr>
            <w:r w:rsidRPr="009432BC">
              <w:t>Aggregation hierarchy</w:t>
            </w:r>
          </w:p>
        </w:tc>
        <w:tc>
          <w:tcPr>
            <w:tcW w:w="2520" w:type="dxa"/>
            <w:shd w:val="clear" w:color="auto" w:fill="auto"/>
          </w:tcPr>
          <w:p w14:paraId="4588DE00" w14:textId="0C6AF34F" w:rsidR="00490EBE" w:rsidRPr="00BA207E" w:rsidRDefault="00490EBE" w:rsidP="00490EBE">
            <w:pPr>
              <w:pStyle w:val="TABLE-cell"/>
            </w:pPr>
            <w:r>
              <w:t>Is assembled from</w:t>
            </w:r>
          </w:p>
        </w:tc>
      </w:tr>
      <w:tr w:rsidR="00490EBE" w:rsidRPr="008F275A" w14:paraId="39D45631" w14:textId="77777777" w:rsidTr="00490EBE">
        <w:trPr>
          <w:trHeight w:val="176"/>
        </w:trPr>
        <w:tc>
          <w:tcPr>
            <w:tcW w:w="2335" w:type="dxa"/>
            <w:shd w:val="clear" w:color="auto" w:fill="auto"/>
          </w:tcPr>
          <w:p w14:paraId="1B5384D6" w14:textId="77777777" w:rsidR="00490EBE" w:rsidRPr="00BA207E" w:rsidRDefault="00490EBE" w:rsidP="00490EBE">
            <w:pPr>
              <w:pStyle w:val="TABLE-cell"/>
            </w:pPr>
            <w:r w:rsidRPr="00BA207E">
              <w:lastRenderedPageBreak/>
              <w:t xml:space="preserve">Personnel </w:t>
            </w:r>
            <w:r>
              <w:t>capability</w:t>
            </w:r>
          </w:p>
        </w:tc>
        <w:tc>
          <w:tcPr>
            <w:tcW w:w="2340" w:type="dxa"/>
          </w:tcPr>
          <w:p w14:paraId="6E1BB804" w14:textId="77777777" w:rsidR="00490EBE" w:rsidRPr="00BA207E" w:rsidRDefault="00490EBE" w:rsidP="00490EBE">
            <w:pPr>
              <w:pStyle w:val="TABLE-cell"/>
            </w:pPr>
            <w:r w:rsidRPr="00BA207E">
              <w:t xml:space="preserve">Personnel </w:t>
            </w:r>
            <w:r>
              <w:t>capability</w:t>
            </w:r>
            <w:r w:rsidRPr="00BA207E">
              <w:t xml:space="preserve"> property</w:t>
            </w:r>
          </w:p>
        </w:tc>
        <w:tc>
          <w:tcPr>
            <w:tcW w:w="2070" w:type="dxa"/>
            <w:shd w:val="clear" w:color="auto" w:fill="auto"/>
          </w:tcPr>
          <w:p w14:paraId="386F6D16" w14:textId="77777777" w:rsidR="00490EBE" w:rsidRPr="00BA207E" w:rsidRDefault="00490EBE" w:rsidP="00490EBE">
            <w:pPr>
              <w:pStyle w:val="TABLE-cell"/>
            </w:pPr>
            <w:r w:rsidRPr="00BA207E">
              <w:t>Composition whole</w:t>
            </w:r>
          </w:p>
        </w:tc>
        <w:tc>
          <w:tcPr>
            <w:tcW w:w="2520" w:type="dxa"/>
            <w:shd w:val="clear" w:color="auto" w:fill="auto"/>
          </w:tcPr>
          <w:p w14:paraId="25B8B3BE" w14:textId="5BD849F4" w:rsidR="00490EBE" w:rsidRPr="00BA207E" w:rsidRDefault="00490EBE" w:rsidP="00490EBE">
            <w:pPr>
              <w:pStyle w:val="TABLE-cell"/>
            </w:pPr>
            <w:r>
              <w:t>Has values of</w:t>
            </w:r>
          </w:p>
        </w:tc>
      </w:tr>
      <w:tr w:rsidR="00490EBE" w:rsidRPr="008F275A" w14:paraId="2E94A430" w14:textId="77777777" w:rsidTr="00490EBE">
        <w:trPr>
          <w:trHeight w:val="176"/>
        </w:trPr>
        <w:tc>
          <w:tcPr>
            <w:tcW w:w="2335" w:type="dxa"/>
            <w:shd w:val="clear" w:color="auto" w:fill="auto"/>
          </w:tcPr>
          <w:p w14:paraId="21FB6B4C" w14:textId="77777777" w:rsidR="00490EBE" w:rsidRPr="00BA207E" w:rsidRDefault="00490EBE" w:rsidP="00490EBE">
            <w:pPr>
              <w:pStyle w:val="TABLE-cell"/>
            </w:pPr>
            <w:r w:rsidRPr="00BA207E">
              <w:t xml:space="preserve">Personnel </w:t>
            </w:r>
            <w:r>
              <w:t>capability</w:t>
            </w:r>
            <w:r w:rsidRPr="00BA207E">
              <w:t xml:space="preserve"> property</w:t>
            </w:r>
          </w:p>
        </w:tc>
        <w:tc>
          <w:tcPr>
            <w:tcW w:w="2340" w:type="dxa"/>
          </w:tcPr>
          <w:p w14:paraId="454FFFC0" w14:textId="77777777" w:rsidR="00490EBE" w:rsidRPr="00BA207E" w:rsidRDefault="00490EBE" w:rsidP="00490EBE">
            <w:pPr>
              <w:pStyle w:val="TABLE-cell"/>
            </w:pPr>
            <w:r w:rsidRPr="00BA207E">
              <w:t xml:space="preserve">Personnel </w:t>
            </w:r>
            <w:r>
              <w:t>capability</w:t>
            </w:r>
            <w:r w:rsidRPr="00BA207E">
              <w:t xml:space="preserve"> property</w:t>
            </w:r>
          </w:p>
        </w:tc>
        <w:tc>
          <w:tcPr>
            <w:tcW w:w="2070" w:type="dxa"/>
            <w:shd w:val="clear" w:color="auto" w:fill="auto"/>
          </w:tcPr>
          <w:p w14:paraId="29134AFC" w14:textId="77777777" w:rsidR="00490EBE" w:rsidRPr="00BA207E" w:rsidRDefault="00490EBE" w:rsidP="00490EBE">
            <w:pPr>
              <w:pStyle w:val="TABLE-cell"/>
            </w:pPr>
            <w:r w:rsidRPr="00BA207E">
              <w:t>Composition hierarchy</w:t>
            </w:r>
          </w:p>
        </w:tc>
        <w:tc>
          <w:tcPr>
            <w:tcW w:w="2520" w:type="dxa"/>
            <w:shd w:val="clear" w:color="auto" w:fill="auto"/>
          </w:tcPr>
          <w:p w14:paraId="64305E0A" w14:textId="4771D7E9" w:rsidR="00490EBE" w:rsidRPr="00BA207E" w:rsidRDefault="00490EBE" w:rsidP="00490EBE">
            <w:pPr>
              <w:pStyle w:val="TABLE-cell"/>
            </w:pPr>
            <w:r>
              <w:t>Contains</w:t>
            </w:r>
          </w:p>
        </w:tc>
      </w:tr>
      <w:tr w:rsidR="00490EBE" w:rsidRPr="008F275A" w14:paraId="7B6CE42D" w14:textId="77777777" w:rsidTr="00490EBE">
        <w:trPr>
          <w:trHeight w:val="350"/>
        </w:trPr>
        <w:tc>
          <w:tcPr>
            <w:tcW w:w="2335" w:type="dxa"/>
            <w:shd w:val="clear" w:color="auto" w:fill="auto"/>
          </w:tcPr>
          <w:p w14:paraId="176B9743" w14:textId="77777777" w:rsidR="00490EBE" w:rsidRPr="00BA207E" w:rsidRDefault="00490EBE" w:rsidP="00490EBE">
            <w:pPr>
              <w:pStyle w:val="TABLE-cell"/>
            </w:pPr>
            <w:r w:rsidRPr="00BA207E">
              <w:t xml:space="preserve">Personnel </w:t>
            </w:r>
            <w:r>
              <w:t>capability</w:t>
            </w:r>
          </w:p>
        </w:tc>
        <w:tc>
          <w:tcPr>
            <w:tcW w:w="2340" w:type="dxa"/>
            <w:shd w:val="clear" w:color="auto" w:fill="auto"/>
          </w:tcPr>
          <w:p w14:paraId="1596A64E" w14:textId="77777777" w:rsidR="00490EBE" w:rsidRPr="00BA207E" w:rsidRDefault="00490EBE" w:rsidP="00490EBE">
            <w:pPr>
              <w:pStyle w:val="TABLE-cell"/>
            </w:pPr>
            <w:r w:rsidRPr="00BA207E">
              <w:t>Personnel class</w:t>
            </w:r>
          </w:p>
        </w:tc>
        <w:tc>
          <w:tcPr>
            <w:tcW w:w="2070" w:type="dxa"/>
            <w:shd w:val="clear" w:color="auto" w:fill="auto"/>
          </w:tcPr>
          <w:p w14:paraId="4F76C451" w14:textId="77777777" w:rsidR="00490EBE" w:rsidRPr="00BA207E" w:rsidRDefault="00490EBE" w:rsidP="00490EBE">
            <w:pPr>
              <w:pStyle w:val="TABLE-cell"/>
            </w:pPr>
            <w:r w:rsidRPr="00BA207E">
              <w:t>Association (A)</w:t>
            </w:r>
          </w:p>
        </w:tc>
        <w:tc>
          <w:tcPr>
            <w:tcW w:w="2520" w:type="dxa"/>
            <w:shd w:val="clear" w:color="auto" w:fill="auto"/>
          </w:tcPr>
          <w:p w14:paraId="1A564A4B" w14:textId="30C36547" w:rsidR="00490EBE" w:rsidRPr="00BA207E" w:rsidRDefault="00490EBE" w:rsidP="00490EBE">
            <w:pPr>
              <w:pStyle w:val="TABLE-cell"/>
            </w:pPr>
            <w:r w:rsidRPr="00BA207E">
              <w:t>Corresponds to</w:t>
            </w:r>
          </w:p>
        </w:tc>
      </w:tr>
      <w:tr w:rsidR="00490EBE" w:rsidRPr="008F275A" w14:paraId="26F81BAE" w14:textId="77777777" w:rsidTr="00490EBE">
        <w:trPr>
          <w:trHeight w:val="176"/>
        </w:trPr>
        <w:tc>
          <w:tcPr>
            <w:tcW w:w="2335" w:type="dxa"/>
            <w:shd w:val="clear" w:color="auto" w:fill="auto"/>
          </w:tcPr>
          <w:p w14:paraId="1B7A96C0" w14:textId="77777777" w:rsidR="00490EBE" w:rsidRPr="00BA207E" w:rsidRDefault="00490EBE" w:rsidP="00490EBE">
            <w:pPr>
              <w:pStyle w:val="TABLE-cell"/>
            </w:pPr>
            <w:r w:rsidRPr="00BA207E">
              <w:t xml:space="preserve">Personnel </w:t>
            </w:r>
            <w:r>
              <w:t>capability</w:t>
            </w:r>
          </w:p>
        </w:tc>
        <w:tc>
          <w:tcPr>
            <w:tcW w:w="2340" w:type="dxa"/>
            <w:shd w:val="clear" w:color="auto" w:fill="auto"/>
          </w:tcPr>
          <w:p w14:paraId="48F5F5BA" w14:textId="77777777" w:rsidR="00490EBE" w:rsidRPr="00BA207E" w:rsidRDefault="00490EBE" w:rsidP="00490EBE">
            <w:pPr>
              <w:pStyle w:val="TABLE-cell"/>
            </w:pPr>
            <w:r w:rsidRPr="00BA207E">
              <w:t>Person</w:t>
            </w:r>
          </w:p>
        </w:tc>
        <w:tc>
          <w:tcPr>
            <w:tcW w:w="2070" w:type="dxa"/>
            <w:shd w:val="clear" w:color="auto" w:fill="auto"/>
          </w:tcPr>
          <w:p w14:paraId="1EE0C055" w14:textId="77777777" w:rsidR="00490EBE" w:rsidRPr="00BA207E" w:rsidRDefault="00490EBE" w:rsidP="00490EBE">
            <w:pPr>
              <w:pStyle w:val="TABLE-cell"/>
            </w:pPr>
            <w:r w:rsidRPr="00BA207E">
              <w:t>Association (C)</w:t>
            </w:r>
          </w:p>
        </w:tc>
        <w:tc>
          <w:tcPr>
            <w:tcW w:w="2520" w:type="dxa"/>
            <w:shd w:val="clear" w:color="auto" w:fill="auto"/>
          </w:tcPr>
          <w:p w14:paraId="2F3F359A" w14:textId="637EA940" w:rsidR="00490EBE" w:rsidRPr="00BA207E" w:rsidRDefault="00490EBE" w:rsidP="00490EBE">
            <w:pPr>
              <w:pStyle w:val="TABLE-cell"/>
            </w:pPr>
            <w:r w:rsidRPr="00BA207E">
              <w:t>Corresponds to</w:t>
            </w:r>
          </w:p>
        </w:tc>
      </w:tr>
      <w:tr w:rsidR="00490EBE" w:rsidRPr="008F275A" w14:paraId="6B3C3BF1" w14:textId="77777777" w:rsidTr="00490EBE">
        <w:trPr>
          <w:trHeight w:val="176"/>
        </w:trPr>
        <w:tc>
          <w:tcPr>
            <w:tcW w:w="2335" w:type="dxa"/>
            <w:shd w:val="clear" w:color="auto" w:fill="auto"/>
          </w:tcPr>
          <w:p w14:paraId="174AA7AC" w14:textId="77777777" w:rsidR="00490EBE" w:rsidRPr="00BA207E" w:rsidRDefault="00490EBE" w:rsidP="00490EBE">
            <w:pPr>
              <w:pStyle w:val="TABLE-cell"/>
            </w:pPr>
            <w:r w:rsidRPr="00BA207E">
              <w:t xml:space="preserve">Personnel </w:t>
            </w:r>
            <w:r>
              <w:t>capability</w:t>
            </w:r>
            <w:r w:rsidRPr="00BA207E">
              <w:t xml:space="preserve"> property</w:t>
            </w:r>
          </w:p>
        </w:tc>
        <w:tc>
          <w:tcPr>
            <w:tcW w:w="2340" w:type="dxa"/>
            <w:shd w:val="clear" w:color="auto" w:fill="auto"/>
          </w:tcPr>
          <w:p w14:paraId="260F3393" w14:textId="77777777" w:rsidR="00490EBE" w:rsidRPr="00BA207E" w:rsidRDefault="00490EBE" w:rsidP="00490EBE">
            <w:pPr>
              <w:pStyle w:val="TABLE-cell"/>
            </w:pPr>
            <w:r w:rsidRPr="00BA207E">
              <w:t>Personnel class property</w:t>
            </w:r>
          </w:p>
        </w:tc>
        <w:tc>
          <w:tcPr>
            <w:tcW w:w="2070" w:type="dxa"/>
            <w:shd w:val="clear" w:color="auto" w:fill="auto"/>
          </w:tcPr>
          <w:p w14:paraId="303A49D2" w14:textId="77777777" w:rsidR="00490EBE" w:rsidRPr="00BA207E" w:rsidRDefault="00490EBE" w:rsidP="00490EBE">
            <w:pPr>
              <w:pStyle w:val="TABLE-cell"/>
            </w:pPr>
            <w:r w:rsidRPr="00BA207E">
              <w:t>Dependency (B)</w:t>
            </w:r>
          </w:p>
        </w:tc>
        <w:tc>
          <w:tcPr>
            <w:tcW w:w="2520" w:type="dxa"/>
            <w:shd w:val="clear" w:color="auto" w:fill="auto"/>
          </w:tcPr>
          <w:p w14:paraId="472ED8B4" w14:textId="7E5FA0D9" w:rsidR="00490EBE" w:rsidRPr="00BA207E" w:rsidRDefault="00490EBE" w:rsidP="00490EBE">
            <w:pPr>
              <w:pStyle w:val="TABLE-cell"/>
            </w:pPr>
            <w:r w:rsidRPr="00BA207E">
              <w:t>Maps to</w:t>
            </w:r>
          </w:p>
        </w:tc>
      </w:tr>
      <w:tr w:rsidR="00490EBE" w:rsidRPr="008F275A" w14:paraId="5F5CEA33" w14:textId="77777777" w:rsidTr="00490EBE">
        <w:trPr>
          <w:trHeight w:val="176"/>
        </w:trPr>
        <w:tc>
          <w:tcPr>
            <w:tcW w:w="2335" w:type="dxa"/>
            <w:shd w:val="clear" w:color="auto" w:fill="auto"/>
          </w:tcPr>
          <w:p w14:paraId="00D4827E" w14:textId="77777777" w:rsidR="00490EBE" w:rsidRPr="00BA207E" w:rsidRDefault="00490EBE" w:rsidP="00490EBE">
            <w:pPr>
              <w:pStyle w:val="TABLE-cell"/>
            </w:pPr>
            <w:r w:rsidRPr="00BA207E">
              <w:t xml:space="preserve">Personnel </w:t>
            </w:r>
            <w:r>
              <w:t>capability</w:t>
            </w:r>
            <w:r w:rsidRPr="00BA207E">
              <w:t xml:space="preserve"> property</w:t>
            </w:r>
          </w:p>
        </w:tc>
        <w:tc>
          <w:tcPr>
            <w:tcW w:w="2340" w:type="dxa"/>
            <w:shd w:val="clear" w:color="auto" w:fill="auto"/>
          </w:tcPr>
          <w:p w14:paraId="739ECBA6" w14:textId="77777777" w:rsidR="00490EBE" w:rsidRPr="00BA207E" w:rsidRDefault="00490EBE" w:rsidP="00490EBE">
            <w:pPr>
              <w:pStyle w:val="TABLE-cell"/>
            </w:pPr>
            <w:r w:rsidRPr="00BA207E">
              <w:t>Person property</w:t>
            </w:r>
          </w:p>
        </w:tc>
        <w:tc>
          <w:tcPr>
            <w:tcW w:w="2070" w:type="dxa"/>
            <w:shd w:val="clear" w:color="auto" w:fill="auto"/>
          </w:tcPr>
          <w:p w14:paraId="2DF7A222" w14:textId="77777777" w:rsidR="00490EBE" w:rsidRPr="00BA207E" w:rsidRDefault="00490EBE" w:rsidP="00490EBE">
            <w:pPr>
              <w:pStyle w:val="TABLE-cell"/>
            </w:pPr>
            <w:r w:rsidRPr="00BA207E">
              <w:t>Dependency (D)</w:t>
            </w:r>
          </w:p>
        </w:tc>
        <w:tc>
          <w:tcPr>
            <w:tcW w:w="2520" w:type="dxa"/>
            <w:shd w:val="clear" w:color="auto" w:fill="auto"/>
          </w:tcPr>
          <w:p w14:paraId="1013B6EA" w14:textId="3C2148FB" w:rsidR="00490EBE" w:rsidRPr="00BA207E" w:rsidRDefault="00490EBE" w:rsidP="00490EBE">
            <w:pPr>
              <w:pStyle w:val="TABLE-cell"/>
            </w:pPr>
            <w:r w:rsidRPr="00BA207E">
              <w:t>Maps to</w:t>
            </w:r>
          </w:p>
        </w:tc>
      </w:tr>
      <w:tr w:rsidR="00490EBE" w:rsidRPr="008F275A" w14:paraId="6A199D2A" w14:textId="77777777" w:rsidTr="00490EBE">
        <w:trPr>
          <w:trHeight w:val="176"/>
        </w:trPr>
        <w:tc>
          <w:tcPr>
            <w:tcW w:w="2335" w:type="dxa"/>
            <w:shd w:val="clear" w:color="auto" w:fill="auto"/>
          </w:tcPr>
          <w:p w14:paraId="0A919367" w14:textId="77777777" w:rsidR="00490EBE" w:rsidRPr="00BA207E" w:rsidRDefault="00490EBE" w:rsidP="00490EBE">
            <w:pPr>
              <w:pStyle w:val="TABLE-cell"/>
            </w:pPr>
            <w:r>
              <w:t>Equipment</w:t>
            </w:r>
            <w:r w:rsidRPr="00BA207E">
              <w:t xml:space="preserve"> </w:t>
            </w:r>
            <w:r>
              <w:t>capability</w:t>
            </w:r>
          </w:p>
        </w:tc>
        <w:tc>
          <w:tcPr>
            <w:tcW w:w="2340" w:type="dxa"/>
          </w:tcPr>
          <w:p w14:paraId="0DD086FA" w14:textId="77777777" w:rsidR="00490EBE" w:rsidRPr="00BA207E" w:rsidRDefault="00490EBE" w:rsidP="00490EBE">
            <w:pPr>
              <w:pStyle w:val="TABLE-cell"/>
            </w:pPr>
            <w:r w:rsidRPr="00BA207E">
              <w:t xml:space="preserve">Equipment </w:t>
            </w:r>
            <w:r>
              <w:t>capability</w:t>
            </w:r>
            <w:r w:rsidRPr="00BA207E">
              <w:t xml:space="preserve"> property</w:t>
            </w:r>
          </w:p>
        </w:tc>
        <w:tc>
          <w:tcPr>
            <w:tcW w:w="2070" w:type="dxa"/>
            <w:shd w:val="clear" w:color="auto" w:fill="auto"/>
          </w:tcPr>
          <w:p w14:paraId="13D6CCE9" w14:textId="77777777" w:rsidR="00490EBE" w:rsidRPr="00BA207E" w:rsidRDefault="00490EBE" w:rsidP="00490EBE">
            <w:pPr>
              <w:pStyle w:val="TABLE-cell"/>
            </w:pPr>
            <w:r w:rsidRPr="00921C55">
              <w:t xml:space="preserve">Composition </w:t>
            </w:r>
            <w:r w:rsidRPr="00BA207E">
              <w:t>whole</w:t>
            </w:r>
          </w:p>
        </w:tc>
        <w:tc>
          <w:tcPr>
            <w:tcW w:w="2520" w:type="dxa"/>
            <w:shd w:val="clear" w:color="auto" w:fill="auto"/>
          </w:tcPr>
          <w:p w14:paraId="327FC0F1" w14:textId="4965541B" w:rsidR="00490EBE" w:rsidRPr="00BA207E" w:rsidRDefault="00490EBE" w:rsidP="00490EBE">
            <w:pPr>
              <w:pStyle w:val="TABLE-cell"/>
            </w:pPr>
            <w:r>
              <w:t>Has values of</w:t>
            </w:r>
          </w:p>
        </w:tc>
      </w:tr>
      <w:tr w:rsidR="00490EBE" w:rsidRPr="008F275A" w14:paraId="76471D37" w14:textId="77777777" w:rsidTr="00490EBE">
        <w:trPr>
          <w:trHeight w:val="176"/>
        </w:trPr>
        <w:tc>
          <w:tcPr>
            <w:tcW w:w="2335" w:type="dxa"/>
            <w:shd w:val="clear" w:color="auto" w:fill="auto"/>
          </w:tcPr>
          <w:p w14:paraId="73AF3643" w14:textId="77777777" w:rsidR="00490EBE" w:rsidRPr="00BA207E" w:rsidRDefault="00490EBE" w:rsidP="00490EBE">
            <w:pPr>
              <w:pStyle w:val="TABLE-cell"/>
            </w:pPr>
            <w:r w:rsidRPr="00BA207E">
              <w:t xml:space="preserve">Equipment </w:t>
            </w:r>
            <w:r>
              <w:t>capability</w:t>
            </w:r>
            <w:r w:rsidRPr="00BA207E">
              <w:t xml:space="preserve"> property</w:t>
            </w:r>
          </w:p>
        </w:tc>
        <w:tc>
          <w:tcPr>
            <w:tcW w:w="2340" w:type="dxa"/>
          </w:tcPr>
          <w:p w14:paraId="23C198A9" w14:textId="77777777" w:rsidR="00490EBE" w:rsidRPr="00BA207E" w:rsidRDefault="00490EBE" w:rsidP="00490EBE">
            <w:pPr>
              <w:pStyle w:val="TABLE-cell"/>
            </w:pPr>
            <w:r w:rsidRPr="00BA207E">
              <w:t xml:space="preserve">Equipment </w:t>
            </w:r>
            <w:r>
              <w:t>capability</w:t>
            </w:r>
            <w:r w:rsidRPr="00BA207E">
              <w:t xml:space="preserve"> property</w:t>
            </w:r>
          </w:p>
        </w:tc>
        <w:tc>
          <w:tcPr>
            <w:tcW w:w="2070" w:type="dxa"/>
            <w:shd w:val="clear" w:color="auto" w:fill="auto"/>
          </w:tcPr>
          <w:p w14:paraId="550A49A9" w14:textId="77777777" w:rsidR="00490EBE" w:rsidRPr="00921C55" w:rsidRDefault="00490EBE" w:rsidP="00490EBE">
            <w:pPr>
              <w:pStyle w:val="TABLE-cell"/>
            </w:pPr>
            <w:r w:rsidRPr="00921C55">
              <w:t>Composition hierarchy</w:t>
            </w:r>
          </w:p>
        </w:tc>
        <w:tc>
          <w:tcPr>
            <w:tcW w:w="2520" w:type="dxa"/>
            <w:shd w:val="clear" w:color="auto" w:fill="auto"/>
          </w:tcPr>
          <w:p w14:paraId="06B8B011" w14:textId="5051B4D9" w:rsidR="00490EBE" w:rsidRPr="00BA207E" w:rsidRDefault="00490EBE" w:rsidP="00490EBE">
            <w:pPr>
              <w:pStyle w:val="TABLE-cell"/>
            </w:pPr>
            <w:r>
              <w:t>Contains</w:t>
            </w:r>
          </w:p>
        </w:tc>
      </w:tr>
      <w:tr w:rsidR="00490EBE" w:rsidRPr="008F275A" w14:paraId="5C7F6BA0" w14:textId="77777777" w:rsidTr="00490EBE">
        <w:trPr>
          <w:trHeight w:val="176"/>
        </w:trPr>
        <w:tc>
          <w:tcPr>
            <w:tcW w:w="2335" w:type="dxa"/>
            <w:shd w:val="clear" w:color="auto" w:fill="auto"/>
          </w:tcPr>
          <w:p w14:paraId="2138CB28" w14:textId="77777777" w:rsidR="00490EBE" w:rsidRPr="00BA207E" w:rsidRDefault="00490EBE" w:rsidP="00490EBE">
            <w:pPr>
              <w:pStyle w:val="TABLE-cell"/>
            </w:pPr>
            <w:r w:rsidRPr="00BA207E">
              <w:t xml:space="preserve">Equipment </w:t>
            </w:r>
            <w:r>
              <w:t>capability</w:t>
            </w:r>
          </w:p>
        </w:tc>
        <w:tc>
          <w:tcPr>
            <w:tcW w:w="2340" w:type="dxa"/>
            <w:shd w:val="clear" w:color="auto" w:fill="auto"/>
          </w:tcPr>
          <w:p w14:paraId="1AD680E5" w14:textId="77777777" w:rsidR="00490EBE" w:rsidRPr="00BA207E" w:rsidRDefault="00490EBE" w:rsidP="00490EBE">
            <w:pPr>
              <w:pStyle w:val="TABLE-cell"/>
            </w:pPr>
            <w:r w:rsidRPr="00BA207E">
              <w:t>Equipment class</w:t>
            </w:r>
          </w:p>
        </w:tc>
        <w:tc>
          <w:tcPr>
            <w:tcW w:w="2070" w:type="dxa"/>
            <w:shd w:val="clear" w:color="auto" w:fill="auto"/>
          </w:tcPr>
          <w:p w14:paraId="321B8FFC" w14:textId="77777777" w:rsidR="00490EBE" w:rsidRPr="00BA207E" w:rsidRDefault="00490EBE" w:rsidP="00490EBE">
            <w:pPr>
              <w:pStyle w:val="TABLE-cell"/>
            </w:pPr>
            <w:r w:rsidRPr="00BA207E">
              <w:t>Association (A)</w:t>
            </w:r>
          </w:p>
        </w:tc>
        <w:tc>
          <w:tcPr>
            <w:tcW w:w="2520" w:type="dxa"/>
            <w:shd w:val="clear" w:color="auto" w:fill="auto"/>
          </w:tcPr>
          <w:p w14:paraId="666F7243" w14:textId="2EA1921F" w:rsidR="00490EBE" w:rsidRPr="00BA207E" w:rsidRDefault="00490EBE" w:rsidP="00490EBE">
            <w:pPr>
              <w:pStyle w:val="TABLE-cell"/>
            </w:pPr>
            <w:r w:rsidRPr="00BA207E">
              <w:t>Corresponds to</w:t>
            </w:r>
          </w:p>
        </w:tc>
      </w:tr>
      <w:tr w:rsidR="00490EBE" w:rsidRPr="008F275A" w14:paraId="72E4B3B1" w14:textId="77777777" w:rsidTr="00490EBE">
        <w:trPr>
          <w:trHeight w:val="176"/>
        </w:trPr>
        <w:tc>
          <w:tcPr>
            <w:tcW w:w="2335" w:type="dxa"/>
            <w:shd w:val="clear" w:color="auto" w:fill="auto"/>
          </w:tcPr>
          <w:p w14:paraId="1F50B98F" w14:textId="77777777" w:rsidR="00490EBE" w:rsidRPr="00BA207E" w:rsidRDefault="00490EBE" w:rsidP="00490EBE">
            <w:pPr>
              <w:pStyle w:val="TABLE-cell"/>
            </w:pPr>
            <w:r w:rsidRPr="00BA207E">
              <w:t xml:space="preserve">Equipment </w:t>
            </w:r>
            <w:r>
              <w:t>capability</w:t>
            </w:r>
          </w:p>
        </w:tc>
        <w:tc>
          <w:tcPr>
            <w:tcW w:w="2340" w:type="dxa"/>
            <w:shd w:val="clear" w:color="auto" w:fill="auto"/>
          </w:tcPr>
          <w:p w14:paraId="76EB7405" w14:textId="77777777" w:rsidR="00490EBE" w:rsidRPr="00BA207E" w:rsidRDefault="00490EBE" w:rsidP="00490EBE">
            <w:pPr>
              <w:pStyle w:val="TABLE-cell"/>
            </w:pPr>
            <w:r w:rsidRPr="00BA207E">
              <w:t>Equipment</w:t>
            </w:r>
          </w:p>
        </w:tc>
        <w:tc>
          <w:tcPr>
            <w:tcW w:w="2070" w:type="dxa"/>
            <w:shd w:val="clear" w:color="auto" w:fill="auto"/>
          </w:tcPr>
          <w:p w14:paraId="41CED230" w14:textId="77777777" w:rsidR="00490EBE" w:rsidRPr="00BA207E" w:rsidRDefault="00490EBE" w:rsidP="00490EBE">
            <w:pPr>
              <w:pStyle w:val="TABLE-cell"/>
            </w:pPr>
            <w:r w:rsidRPr="00BA207E">
              <w:t>Association (C)</w:t>
            </w:r>
          </w:p>
        </w:tc>
        <w:tc>
          <w:tcPr>
            <w:tcW w:w="2520" w:type="dxa"/>
            <w:shd w:val="clear" w:color="auto" w:fill="auto"/>
          </w:tcPr>
          <w:p w14:paraId="36624458" w14:textId="32E7B43F" w:rsidR="00490EBE" w:rsidRPr="00BA207E" w:rsidRDefault="00490EBE" w:rsidP="00490EBE">
            <w:pPr>
              <w:pStyle w:val="TABLE-cell"/>
            </w:pPr>
            <w:r w:rsidRPr="00BA207E">
              <w:t>Corresponds to</w:t>
            </w:r>
          </w:p>
        </w:tc>
      </w:tr>
      <w:tr w:rsidR="00490EBE" w:rsidRPr="008F275A" w14:paraId="1D9A7938" w14:textId="77777777" w:rsidTr="00490EBE">
        <w:trPr>
          <w:trHeight w:val="176"/>
        </w:trPr>
        <w:tc>
          <w:tcPr>
            <w:tcW w:w="2335" w:type="dxa"/>
            <w:shd w:val="clear" w:color="auto" w:fill="auto"/>
          </w:tcPr>
          <w:p w14:paraId="4ACE7154" w14:textId="77777777" w:rsidR="00490EBE" w:rsidRPr="00BA207E" w:rsidRDefault="00490EBE" w:rsidP="00490EBE">
            <w:pPr>
              <w:pStyle w:val="TABLE-cell"/>
            </w:pPr>
            <w:r w:rsidRPr="00BA207E">
              <w:t xml:space="preserve">Equipment </w:t>
            </w:r>
            <w:r>
              <w:t>capability</w:t>
            </w:r>
            <w:r w:rsidRPr="00BA207E">
              <w:t xml:space="preserve"> property</w:t>
            </w:r>
          </w:p>
        </w:tc>
        <w:tc>
          <w:tcPr>
            <w:tcW w:w="2340" w:type="dxa"/>
            <w:shd w:val="clear" w:color="auto" w:fill="auto"/>
          </w:tcPr>
          <w:p w14:paraId="6CDE903C" w14:textId="77777777" w:rsidR="00490EBE" w:rsidRPr="00BA207E" w:rsidRDefault="00490EBE" w:rsidP="00490EBE">
            <w:pPr>
              <w:pStyle w:val="TABLE-cell"/>
            </w:pPr>
            <w:r w:rsidRPr="00BA207E">
              <w:t>Equipment class property</w:t>
            </w:r>
          </w:p>
        </w:tc>
        <w:tc>
          <w:tcPr>
            <w:tcW w:w="2070" w:type="dxa"/>
            <w:shd w:val="clear" w:color="auto" w:fill="auto"/>
          </w:tcPr>
          <w:p w14:paraId="31503D24" w14:textId="77777777" w:rsidR="00490EBE" w:rsidRPr="00BA207E" w:rsidRDefault="00490EBE" w:rsidP="00490EBE">
            <w:pPr>
              <w:pStyle w:val="TABLE-cell"/>
            </w:pPr>
            <w:r w:rsidRPr="00BA207E">
              <w:t>Dependency (B)</w:t>
            </w:r>
          </w:p>
        </w:tc>
        <w:tc>
          <w:tcPr>
            <w:tcW w:w="2520" w:type="dxa"/>
            <w:shd w:val="clear" w:color="auto" w:fill="auto"/>
          </w:tcPr>
          <w:p w14:paraId="6E4664EB" w14:textId="40A88AFC" w:rsidR="00490EBE" w:rsidRPr="00BA207E" w:rsidRDefault="00490EBE" w:rsidP="00490EBE">
            <w:pPr>
              <w:pStyle w:val="TABLE-cell"/>
            </w:pPr>
            <w:r w:rsidRPr="00BA207E">
              <w:t>Maps to</w:t>
            </w:r>
          </w:p>
        </w:tc>
      </w:tr>
      <w:tr w:rsidR="00490EBE" w:rsidRPr="008F275A" w14:paraId="383CC6C1" w14:textId="77777777" w:rsidTr="00490EBE">
        <w:trPr>
          <w:trHeight w:val="176"/>
        </w:trPr>
        <w:tc>
          <w:tcPr>
            <w:tcW w:w="2335" w:type="dxa"/>
            <w:shd w:val="clear" w:color="auto" w:fill="auto"/>
          </w:tcPr>
          <w:p w14:paraId="4A2917E9" w14:textId="77777777" w:rsidR="00490EBE" w:rsidRPr="00BA207E" w:rsidRDefault="00490EBE" w:rsidP="00490EBE">
            <w:pPr>
              <w:pStyle w:val="TABLE-cell"/>
            </w:pPr>
            <w:r w:rsidRPr="00BA207E">
              <w:t xml:space="preserve">Equipment </w:t>
            </w:r>
            <w:r>
              <w:t>capability</w:t>
            </w:r>
            <w:r w:rsidRPr="00BA207E">
              <w:t xml:space="preserve"> property</w:t>
            </w:r>
          </w:p>
        </w:tc>
        <w:tc>
          <w:tcPr>
            <w:tcW w:w="2340" w:type="dxa"/>
            <w:shd w:val="clear" w:color="auto" w:fill="auto"/>
          </w:tcPr>
          <w:p w14:paraId="258712D3" w14:textId="77777777" w:rsidR="00490EBE" w:rsidRPr="00BA207E" w:rsidRDefault="00490EBE" w:rsidP="00490EBE">
            <w:pPr>
              <w:pStyle w:val="TABLE-cell"/>
            </w:pPr>
            <w:r w:rsidRPr="00BA207E">
              <w:t>Equipment property</w:t>
            </w:r>
          </w:p>
        </w:tc>
        <w:tc>
          <w:tcPr>
            <w:tcW w:w="2070" w:type="dxa"/>
            <w:shd w:val="clear" w:color="auto" w:fill="auto"/>
          </w:tcPr>
          <w:p w14:paraId="49E9DF93" w14:textId="77777777" w:rsidR="00490EBE" w:rsidRPr="00BA207E" w:rsidRDefault="00490EBE" w:rsidP="00490EBE">
            <w:pPr>
              <w:pStyle w:val="TABLE-cell"/>
            </w:pPr>
            <w:r w:rsidRPr="00BA207E">
              <w:t>Dependency (D)</w:t>
            </w:r>
          </w:p>
        </w:tc>
        <w:tc>
          <w:tcPr>
            <w:tcW w:w="2520" w:type="dxa"/>
            <w:shd w:val="clear" w:color="auto" w:fill="auto"/>
          </w:tcPr>
          <w:p w14:paraId="2C32E9B6" w14:textId="36207BEB" w:rsidR="00490EBE" w:rsidRPr="00BA207E" w:rsidRDefault="00490EBE" w:rsidP="00490EBE">
            <w:pPr>
              <w:pStyle w:val="TABLE-cell"/>
            </w:pPr>
            <w:r w:rsidRPr="00BA207E">
              <w:t>Maps to</w:t>
            </w:r>
          </w:p>
        </w:tc>
      </w:tr>
      <w:tr w:rsidR="00490EBE" w:rsidRPr="008F275A" w14:paraId="6B5E7D93" w14:textId="77777777" w:rsidTr="00490EBE">
        <w:trPr>
          <w:trHeight w:val="176"/>
        </w:trPr>
        <w:tc>
          <w:tcPr>
            <w:tcW w:w="2335" w:type="dxa"/>
            <w:shd w:val="clear" w:color="auto" w:fill="auto"/>
          </w:tcPr>
          <w:p w14:paraId="0EA1B993" w14:textId="77777777" w:rsidR="00490EBE" w:rsidRPr="00BA207E" w:rsidRDefault="00490EBE" w:rsidP="00490EBE">
            <w:pPr>
              <w:pStyle w:val="TABLE-cell"/>
            </w:pPr>
            <w:r>
              <w:t>Physical asset</w:t>
            </w:r>
            <w:r w:rsidRPr="00BA207E">
              <w:t xml:space="preserve"> </w:t>
            </w:r>
            <w:r>
              <w:t>capability</w:t>
            </w:r>
          </w:p>
        </w:tc>
        <w:tc>
          <w:tcPr>
            <w:tcW w:w="2340" w:type="dxa"/>
          </w:tcPr>
          <w:p w14:paraId="6D58FF9C"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070" w:type="dxa"/>
            <w:shd w:val="clear" w:color="auto" w:fill="auto"/>
          </w:tcPr>
          <w:p w14:paraId="0A530141" w14:textId="77777777" w:rsidR="00490EBE" w:rsidRPr="00BA207E" w:rsidRDefault="00490EBE" w:rsidP="00490EBE">
            <w:pPr>
              <w:pStyle w:val="TABLE-cell"/>
            </w:pPr>
            <w:r w:rsidRPr="00BA207E">
              <w:t>Composition whole</w:t>
            </w:r>
          </w:p>
        </w:tc>
        <w:tc>
          <w:tcPr>
            <w:tcW w:w="2520" w:type="dxa"/>
            <w:shd w:val="clear" w:color="auto" w:fill="auto"/>
          </w:tcPr>
          <w:p w14:paraId="2D63DE93" w14:textId="47285B0C" w:rsidR="00490EBE" w:rsidRPr="00BA207E" w:rsidRDefault="00490EBE" w:rsidP="00490EBE">
            <w:pPr>
              <w:pStyle w:val="TABLE-cell"/>
            </w:pPr>
            <w:r>
              <w:t>Has values of</w:t>
            </w:r>
          </w:p>
        </w:tc>
      </w:tr>
      <w:tr w:rsidR="00490EBE" w:rsidRPr="008F275A" w14:paraId="61194AC0" w14:textId="77777777" w:rsidTr="00490EBE">
        <w:trPr>
          <w:trHeight w:val="176"/>
        </w:trPr>
        <w:tc>
          <w:tcPr>
            <w:tcW w:w="2335" w:type="dxa"/>
            <w:shd w:val="clear" w:color="auto" w:fill="auto"/>
          </w:tcPr>
          <w:p w14:paraId="230457E1"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340" w:type="dxa"/>
          </w:tcPr>
          <w:p w14:paraId="78AC26BB"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070" w:type="dxa"/>
            <w:shd w:val="clear" w:color="auto" w:fill="auto"/>
          </w:tcPr>
          <w:p w14:paraId="7F56C585" w14:textId="77777777" w:rsidR="00490EBE" w:rsidRPr="00BA207E" w:rsidRDefault="00490EBE" w:rsidP="00490EBE">
            <w:pPr>
              <w:pStyle w:val="TABLE-cell"/>
            </w:pPr>
            <w:r w:rsidRPr="00BA207E">
              <w:t>Composition hierarchy</w:t>
            </w:r>
          </w:p>
        </w:tc>
        <w:tc>
          <w:tcPr>
            <w:tcW w:w="2520" w:type="dxa"/>
            <w:shd w:val="clear" w:color="auto" w:fill="auto"/>
          </w:tcPr>
          <w:p w14:paraId="3EE48D9B" w14:textId="64C8A558" w:rsidR="00490EBE" w:rsidRPr="00BA207E" w:rsidRDefault="00490EBE" w:rsidP="00490EBE">
            <w:pPr>
              <w:pStyle w:val="TABLE-cell"/>
            </w:pPr>
            <w:r>
              <w:t>Contains</w:t>
            </w:r>
          </w:p>
        </w:tc>
      </w:tr>
      <w:tr w:rsidR="00490EBE" w:rsidRPr="008F275A" w14:paraId="5F7BEC40" w14:textId="77777777" w:rsidTr="00490EBE">
        <w:trPr>
          <w:trHeight w:val="176"/>
        </w:trPr>
        <w:tc>
          <w:tcPr>
            <w:tcW w:w="2335" w:type="dxa"/>
            <w:shd w:val="clear" w:color="auto" w:fill="auto"/>
          </w:tcPr>
          <w:p w14:paraId="2255809E" w14:textId="77777777" w:rsidR="00490EBE" w:rsidRPr="00BA207E" w:rsidRDefault="00490EBE" w:rsidP="00490EBE">
            <w:pPr>
              <w:pStyle w:val="TABLE-cell"/>
            </w:pPr>
            <w:r w:rsidRPr="00600EB9">
              <w:t xml:space="preserve">Physical asset </w:t>
            </w:r>
            <w:r>
              <w:t>capability</w:t>
            </w:r>
          </w:p>
        </w:tc>
        <w:tc>
          <w:tcPr>
            <w:tcW w:w="2340" w:type="dxa"/>
            <w:shd w:val="clear" w:color="auto" w:fill="auto"/>
          </w:tcPr>
          <w:p w14:paraId="4533F135" w14:textId="77777777" w:rsidR="00490EBE" w:rsidRPr="00BA207E" w:rsidRDefault="00490EBE" w:rsidP="00490EBE">
            <w:pPr>
              <w:pStyle w:val="TABLE-cell"/>
            </w:pPr>
            <w:r w:rsidRPr="00600EB9">
              <w:t xml:space="preserve">Physical asset </w:t>
            </w:r>
            <w:r w:rsidRPr="00BA207E">
              <w:t>class</w:t>
            </w:r>
          </w:p>
        </w:tc>
        <w:tc>
          <w:tcPr>
            <w:tcW w:w="2070" w:type="dxa"/>
            <w:shd w:val="clear" w:color="auto" w:fill="auto"/>
          </w:tcPr>
          <w:p w14:paraId="74B966DA" w14:textId="77777777" w:rsidR="00490EBE" w:rsidRPr="00BA207E" w:rsidRDefault="00490EBE" w:rsidP="00490EBE">
            <w:pPr>
              <w:pStyle w:val="TABLE-cell"/>
            </w:pPr>
            <w:r w:rsidRPr="00BA207E">
              <w:t>Association (A)</w:t>
            </w:r>
          </w:p>
        </w:tc>
        <w:tc>
          <w:tcPr>
            <w:tcW w:w="2520" w:type="dxa"/>
            <w:shd w:val="clear" w:color="auto" w:fill="auto"/>
          </w:tcPr>
          <w:p w14:paraId="07ABA8EB" w14:textId="361ED180" w:rsidR="00490EBE" w:rsidRPr="00BA207E" w:rsidRDefault="00490EBE" w:rsidP="00490EBE">
            <w:pPr>
              <w:pStyle w:val="TABLE-cell"/>
            </w:pPr>
            <w:r w:rsidRPr="00BA207E">
              <w:t>Corresponds to</w:t>
            </w:r>
          </w:p>
        </w:tc>
      </w:tr>
      <w:tr w:rsidR="00490EBE" w:rsidRPr="008F275A" w14:paraId="0ECA2423" w14:textId="77777777" w:rsidTr="00490EBE">
        <w:trPr>
          <w:trHeight w:val="176"/>
        </w:trPr>
        <w:tc>
          <w:tcPr>
            <w:tcW w:w="2335" w:type="dxa"/>
            <w:shd w:val="clear" w:color="auto" w:fill="auto"/>
          </w:tcPr>
          <w:p w14:paraId="30234BE3" w14:textId="77777777" w:rsidR="00490EBE" w:rsidRPr="00BA207E" w:rsidRDefault="00490EBE" w:rsidP="00490EBE">
            <w:pPr>
              <w:pStyle w:val="TABLE-cell"/>
            </w:pPr>
            <w:r w:rsidRPr="00600EB9">
              <w:t xml:space="preserve">Physical asset </w:t>
            </w:r>
            <w:r>
              <w:t>capability</w:t>
            </w:r>
          </w:p>
        </w:tc>
        <w:tc>
          <w:tcPr>
            <w:tcW w:w="2340" w:type="dxa"/>
            <w:shd w:val="clear" w:color="auto" w:fill="auto"/>
          </w:tcPr>
          <w:p w14:paraId="552307E0" w14:textId="77777777" w:rsidR="00490EBE" w:rsidRPr="00BA207E" w:rsidRDefault="00490EBE" w:rsidP="00490EBE">
            <w:pPr>
              <w:pStyle w:val="TABLE-cell"/>
            </w:pPr>
            <w:r w:rsidRPr="00600EB9">
              <w:t>Physical asset</w:t>
            </w:r>
          </w:p>
        </w:tc>
        <w:tc>
          <w:tcPr>
            <w:tcW w:w="2070" w:type="dxa"/>
            <w:shd w:val="clear" w:color="auto" w:fill="auto"/>
          </w:tcPr>
          <w:p w14:paraId="3BF1EFFF" w14:textId="77777777" w:rsidR="00490EBE" w:rsidRPr="00BA207E" w:rsidRDefault="00490EBE" w:rsidP="00490EBE">
            <w:pPr>
              <w:pStyle w:val="TABLE-cell"/>
            </w:pPr>
            <w:r w:rsidRPr="00BA207E">
              <w:t>Association (C)</w:t>
            </w:r>
          </w:p>
        </w:tc>
        <w:tc>
          <w:tcPr>
            <w:tcW w:w="2520" w:type="dxa"/>
            <w:shd w:val="clear" w:color="auto" w:fill="auto"/>
          </w:tcPr>
          <w:p w14:paraId="4B90D863" w14:textId="3675CFE5" w:rsidR="00490EBE" w:rsidRPr="00BA207E" w:rsidRDefault="00490EBE" w:rsidP="00490EBE">
            <w:pPr>
              <w:pStyle w:val="TABLE-cell"/>
            </w:pPr>
            <w:r w:rsidRPr="00BA207E">
              <w:t>Corresponds to</w:t>
            </w:r>
          </w:p>
        </w:tc>
      </w:tr>
      <w:tr w:rsidR="00490EBE" w:rsidRPr="008F275A" w14:paraId="042F484E" w14:textId="77777777" w:rsidTr="00490EBE">
        <w:trPr>
          <w:trHeight w:val="176"/>
        </w:trPr>
        <w:tc>
          <w:tcPr>
            <w:tcW w:w="2335" w:type="dxa"/>
            <w:shd w:val="clear" w:color="auto" w:fill="auto"/>
          </w:tcPr>
          <w:p w14:paraId="7BD901D7"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340" w:type="dxa"/>
            <w:shd w:val="clear" w:color="auto" w:fill="auto"/>
          </w:tcPr>
          <w:p w14:paraId="4F289EF9" w14:textId="77777777" w:rsidR="00490EBE" w:rsidRPr="00BA207E" w:rsidRDefault="00490EBE" w:rsidP="00490EBE">
            <w:pPr>
              <w:pStyle w:val="TABLE-cell"/>
            </w:pPr>
            <w:r w:rsidRPr="00600EB9">
              <w:t xml:space="preserve">Physical asset </w:t>
            </w:r>
            <w:r w:rsidRPr="00BA207E">
              <w:t>class property</w:t>
            </w:r>
          </w:p>
        </w:tc>
        <w:tc>
          <w:tcPr>
            <w:tcW w:w="2070" w:type="dxa"/>
            <w:shd w:val="clear" w:color="auto" w:fill="auto"/>
          </w:tcPr>
          <w:p w14:paraId="646798B0" w14:textId="77777777" w:rsidR="00490EBE" w:rsidRPr="00BA207E" w:rsidRDefault="00490EBE" w:rsidP="00490EBE">
            <w:pPr>
              <w:pStyle w:val="TABLE-cell"/>
            </w:pPr>
            <w:r w:rsidRPr="00BA207E">
              <w:t>Dependency (B)</w:t>
            </w:r>
          </w:p>
        </w:tc>
        <w:tc>
          <w:tcPr>
            <w:tcW w:w="2520" w:type="dxa"/>
            <w:shd w:val="clear" w:color="auto" w:fill="auto"/>
          </w:tcPr>
          <w:p w14:paraId="755976CB" w14:textId="5472BA4C" w:rsidR="00490EBE" w:rsidRPr="00BA207E" w:rsidRDefault="00490EBE" w:rsidP="00490EBE">
            <w:pPr>
              <w:pStyle w:val="TABLE-cell"/>
            </w:pPr>
            <w:r w:rsidRPr="00BA207E">
              <w:t>Maps to</w:t>
            </w:r>
          </w:p>
        </w:tc>
      </w:tr>
      <w:tr w:rsidR="00490EBE" w:rsidRPr="008F275A" w14:paraId="3B75D645" w14:textId="77777777" w:rsidTr="00490EBE">
        <w:trPr>
          <w:trHeight w:val="176"/>
        </w:trPr>
        <w:tc>
          <w:tcPr>
            <w:tcW w:w="2335" w:type="dxa"/>
            <w:shd w:val="clear" w:color="auto" w:fill="auto"/>
          </w:tcPr>
          <w:p w14:paraId="24F583DF"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340" w:type="dxa"/>
            <w:shd w:val="clear" w:color="auto" w:fill="auto"/>
          </w:tcPr>
          <w:p w14:paraId="79D0C9F1" w14:textId="77777777" w:rsidR="00490EBE" w:rsidRPr="00BA207E" w:rsidRDefault="00490EBE" w:rsidP="00490EBE">
            <w:pPr>
              <w:pStyle w:val="TABLE-cell"/>
            </w:pPr>
            <w:r w:rsidRPr="00600EB9">
              <w:t xml:space="preserve">Physical asset </w:t>
            </w:r>
            <w:r w:rsidRPr="00BA207E">
              <w:t>property</w:t>
            </w:r>
          </w:p>
        </w:tc>
        <w:tc>
          <w:tcPr>
            <w:tcW w:w="2070" w:type="dxa"/>
            <w:shd w:val="clear" w:color="auto" w:fill="auto"/>
          </w:tcPr>
          <w:p w14:paraId="59E00AC6" w14:textId="77777777" w:rsidR="00490EBE" w:rsidRPr="00BA207E" w:rsidRDefault="00490EBE" w:rsidP="00490EBE">
            <w:pPr>
              <w:pStyle w:val="TABLE-cell"/>
            </w:pPr>
            <w:r w:rsidRPr="00BA207E">
              <w:t>Dependency (D)</w:t>
            </w:r>
          </w:p>
        </w:tc>
        <w:tc>
          <w:tcPr>
            <w:tcW w:w="2520" w:type="dxa"/>
            <w:shd w:val="clear" w:color="auto" w:fill="auto"/>
          </w:tcPr>
          <w:p w14:paraId="030A4140" w14:textId="3F3C1C0B" w:rsidR="00490EBE" w:rsidRPr="00BA207E" w:rsidRDefault="00490EBE" w:rsidP="00490EBE">
            <w:pPr>
              <w:pStyle w:val="TABLE-cell"/>
            </w:pPr>
            <w:r w:rsidRPr="00BA207E">
              <w:t>Maps to</w:t>
            </w:r>
          </w:p>
        </w:tc>
      </w:tr>
      <w:tr w:rsidR="00490EBE" w:rsidRPr="008F275A" w14:paraId="498D5D40" w14:textId="77777777" w:rsidTr="00490EBE">
        <w:trPr>
          <w:trHeight w:val="176"/>
        </w:trPr>
        <w:tc>
          <w:tcPr>
            <w:tcW w:w="2335" w:type="dxa"/>
            <w:shd w:val="clear" w:color="auto" w:fill="auto"/>
          </w:tcPr>
          <w:p w14:paraId="32A9DA61" w14:textId="77777777" w:rsidR="00490EBE" w:rsidRPr="00065ED2" w:rsidRDefault="00490EBE" w:rsidP="00490EBE">
            <w:pPr>
              <w:pStyle w:val="TABLE-cell"/>
            </w:pPr>
            <w:r>
              <w:t>Material capability</w:t>
            </w:r>
          </w:p>
        </w:tc>
        <w:tc>
          <w:tcPr>
            <w:tcW w:w="2340" w:type="dxa"/>
          </w:tcPr>
          <w:p w14:paraId="392B8664" w14:textId="77777777" w:rsidR="00490EBE" w:rsidRDefault="00490EBE" w:rsidP="00490EBE">
            <w:pPr>
              <w:pStyle w:val="TABLE-cell"/>
            </w:pPr>
            <w:r w:rsidRPr="00600EB9">
              <w:t xml:space="preserve">Material </w:t>
            </w:r>
            <w:r>
              <w:t>capability</w:t>
            </w:r>
            <w:r w:rsidRPr="00BA207E">
              <w:t xml:space="preserve"> property</w:t>
            </w:r>
          </w:p>
        </w:tc>
        <w:tc>
          <w:tcPr>
            <w:tcW w:w="2070" w:type="dxa"/>
            <w:shd w:val="clear" w:color="auto" w:fill="auto"/>
          </w:tcPr>
          <w:p w14:paraId="55CF8B49" w14:textId="77777777" w:rsidR="00490EBE" w:rsidRPr="001312FB" w:rsidRDefault="00490EBE" w:rsidP="00490EBE">
            <w:pPr>
              <w:pStyle w:val="TABLE-cell"/>
            </w:pPr>
            <w:r w:rsidRPr="00BA207E">
              <w:t>Composition whole</w:t>
            </w:r>
          </w:p>
        </w:tc>
        <w:tc>
          <w:tcPr>
            <w:tcW w:w="2520" w:type="dxa"/>
            <w:shd w:val="clear" w:color="auto" w:fill="auto"/>
          </w:tcPr>
          <w:p w14:paraId="161F4B03" w14:textId="30CE865C" w:rsidR="00490EBE" w:rsidRPr="001312FB" w:rsidRDefault="00490EBE" w:rsidP="00490EBE">
            <w:pPr>
              <w:pStyle w:val="TABLE-cell"/>
            </w:pPr>
            <w:r>
              <w:t>Has values of</w:t>
            </w:r>
          </w:p>
        </w:tc>
      </w:tr>
      <w:tr w:rsidR="00490EBE" w:rsidRPr="008F275A" w14:paraId="411075A1" w14:textId="77777777" w:rsidTr="00490EBE">
        <w:trPr>
          <w:trHeight w:val="176"/>
        </w:trPr>
        <w:tc>
          <w:tcPr>
            <w:tcW w:w="2335" w:type="dxa"/>
            <w:shd w:val="clear" w:color="auto" w:fill="auto"/>
          </w:tcPr>
          <w:p w14:paraId="4F3F2BB4" w14:textId="77777777" w:rsidR="00490EBE" w:rsidRPr="00BA207E" w:rsidRDefault="00490EBE" w:rsidP="00490EBE">
            <w:pPr>
              <w:pStyle w:val="TABLE-cell"/>
            </w:pPr>
            <w:r>
              <w:t>Material</w:t>
            </w:r>
            <w:r w:rsidRPr="00600EB9">
              <w:t xml:space="preserve"> </w:t>
            </w:r>
            <w:r>
              <w:t>capability</w:t>
            </w:r>
            <w:r w:rsidRPr="00BA207E">
              <w:t xml:space="preserve"> property</w:t>
            </w:r>
          </w:p>
        </w:tc>
        <w:tc>
          <w:tcPr>
            <w:tcW w:w="2340" w:type="dxa"/>
          </w:tcPr>
          <w:p w14:paraId="457C6EDC" w14:textId="77777777" w:rsidR="00490EBE" w:rsidRPr="00BA207E" w:rsidRDefault="00490EBE" w:rsidP="00490EBE">
            <w:pPr>
              <w:pStyle w:val="TABLE-cell"/>
            </w:pPr>
            <w:r w:rsidRPr="00600EB9">
              <w:t xml:space="preserve">Material </w:t>
            </w:r>
            <w:r>
              <w:t>capability</w:t>
            </w:r>
            <w:r w:rsidRPr="00BA207E">
              <w:t xml:space="preserve"> property</w:t>
            </w:r>
          </w:p>
        </w:tc>
        <w:tc>
          <w:tcPr>
            <w:tcW w:w="2070" w:type="dxa"/>
            <w:shd w:val="clear" w:color="auto" w:fill="auto"/>
          </w:tcPr>
          <w:p w14:paraId="51B5B8ED" w14:textId="77777777" w:rsidR="00490EBE" w:rsidRPr="00BA207E" w:rsidRDefault="00490EBE" w:rsidP="00490EBE">
            <w:pPr>
              <w:pStyle w:val="TABLE-cell"/>
            </w:pPr>
            <w:r w:rsidRPr="00BA207E">
              <w:t>Composition hierarchy</w:t>
            </w:r>
          </w:p>
        </w:tc>
        <w:tc>
          <w:tcPr>
            <w:tcW w:w="2520" w:type="dxa"/>
            <w:shd w:val="clear" w:color="auto" w:fill="auto"/>
          </w:tcPr>
          <w:p w14:paraId="43842F1E" w14:textId="5700A08E" w:rsidR="00490EBE" w:rsidRPr="00BA207E" w:rsidRDefault="00490EBE" w:rsidP="00490EBE">
            <w:pPr>
              <w:pStyle w:val="TABLE-cell"/>
            </w:pPr>
            <w:r>
              <w:t>Contains</w:t>
            </w:r>
          </w:p>
        </w:tc>
      </w:tr>
      <w:tr w:rsidR="00490EBE" w:rsidRPr="008F275A" w14:paraId="34DEFEA1" w14:textId="77777777" w:rsidTr="00490EBE">
        <w:trPr>
          <w:trHeight w:val="176"/>
        </w:trPr>
        <w:tc>
          <w:tcPr>
            <w:tcW w:w="2335" w:type="dxa"/>
            <w:shd w:val="clear" w:color="auto" w:fill="auto"/>
          </w:tcPr>
          <w:p w14:paraId="2F7D7243" w14:textId="77777777" w:rsidR="00490EBE" w:rsidRPr="00BA207E" w:rsidRDefault="00490EBE" w:rsidP="00490EBE">
            <w:pPr>
              <w:pStyle w:val="TABLE-cell"/>
            </w:pPr>
            <w:r w:rsidRPr="00600EB9">
              <w:t xml:space="preserve">Material </w:t>
            </w:r>
            <w:r>
              <w:t>capability</w:t>
            </w:r>
          </w:p>
        </w:tc>
        <w:tc>
          <w:tcPr>
            <w:tcW w:w="2340" w:type="dxa"/>
            <w:shd w:val="clear" w:color="auto" w:fill="auto"/>
          </w:tcPr>
          <w:p w14:paraId="7A9546D5" w14:textId="77777777" w:rsidR="00490EBE" w:rsidRPr="00BA207E" w:rsidRDefault="00490EBE" w:rsidP="00490EBE">
            <w:pPr>
              <w:pStyle w:val="TABLE-cell"/>
            </w:pPr>
            <w:r w:rsidRPr="00600EB9">
              <w:t xml:space="preserve">Material </w:t>
            </w:r>
            <w:r w:rsidRPr="00BA207E">
              <w:t>class</w:t>
            </w:r>
          </w:p>
        </w:tc>
        <w:tc>
          <w:tcPr>
            <w:tcW w:w="2070" w:type="dxa"/>
            <w:shd w:val="clear" w:color="auto" w:fill="auto"/>
          </w:tcPr>
          <w:p w14:paraId="4BCB590E" w14:textId="77777777" w:rsidR="00490EBE" w:rsidRPr="00BA207E" w:rsidRDefault="00490EBE" w:rsidP="00490EBE">
            <w:pPr>
              <w:pStyle w:val="TABLE-cell"/>
            </w:pPr>
            <w:r w:rsidRPr="00BA207E">
              <w:t>Association (A)</w:t>
            </w:r>
          </w:p>
        </w:tc>
        <w:tc>
          <w:tcPr>
            <w:tcW w:w="2520" w:type="dxa"/>
            <w:shd w:val="clear" w:color="auto" w:fill="auto"/>
          </w:tcPr>
          <w:p w14:paraId="53245BB5" w14:textId="3115937E" w:rsidR="00490EBE" w:rsidRPr="00BA207E" w:rsidRDefault="00490EBE" w:rsidP="00490EBE">
            <w:pPr>
              <w:pStyle w:val="TABLE-cell"/>
            </w:pPr>
            <w:r w:rsidRPr="00BA207E">
              <w:t>Corresponds to</w:t>
            </w:r>
          </w:p>
        </w:tc>
      </w:tr>
      <w:tr w:rsidR="00490EBE" w:rsidRPr="008F275A" w14:paraId="6C55C72A" w14:textId="77777777" w:rsidTr="00490EBE">
        <w:trPr>
          <w:trHeight w:val="176"/>
        </w:trPr>
        <w:tc>
          <w:tcPr>
            <w:tcW w:w="2335" w:type="dxa"/>
            <w:shd w:val="clear" w:color="auto" w:fill="auto"/>
          </w:tcPr>
          <w:p w14:paraId="69DB3217" w14:textId="77777777" w:rsidR="00490EBE" w:rsidRPr="00600EB9" w:rsidRDefault="00490EBE" w:rsidP="00490EBE">
            <w:pPr>
              <w:pStyle w:val="TABLE-cell"/>
            </w:pPr>
            <w:r w:rsidRPr="00600EB9">
              <w:t xml:space="preserve">Material </w:t>
            </w:r>
            <w:r>
              <w:t>capability</w:t>
            </w:r>
          </w:p>
        </w:tc>
        <w:tc>
          <w:tcPr>
            <w:tcW w:w="2340" w:type="dxa"/>
            <w:shd w:val="clear" w:color="auto" w:fill="auto"/>
          </w:tcPr>
          <w:p w14:paraId="191D80C3" w14:textId="77777777" w:rsidR="00490EBE" w:rsidRPr="00600EB9" w:rsidRDefault="00490EBE" w:rsidP="00490EBE">
            <w:pPr>
              <w:pStyle w:val="TABLE-cell"/>
            </w:pPr>
            <w:r w:rsidRPr="00600EB9">
              <w:t xml:space="preserve">Material </w:t>
            </w:r>
            <w:r>
              <w:t>definition</w:t>
            </w:r>
          </w:p>
        </w:tc>
        <w:tc>
          <w:tcPr>
            <w:tcW w:w="2070" w:type="dxa"/>
            <w:shd w:val="clear" w:color="auto" w:fill="auto"/>
          </w:tcPr>
          <w:p w14:paraId="1BE17B9A" w14:textId="77777777" w:rsidR="00490EBE" w:rsidRPr="00BA207E" w:rsidRDefault="00490EBE" w:rsidP="00490EBE">
            <w:pPr>
              <w:pStyle w:val="TABLE-cell"/>
            </w:pPr>
            <w:r w:rsidRPr="00BA207E">
              <w:t>Association (A)</w:t>
            </w:r>
          </w:p>
        </w:tc>
        <w:tc>
          <w:tcPr>
            <w:tcW w:w="2520" w:type="dxa"/>
            <w:shd w:val="clear" w:color="auto" w:fill="auto"/>
          </w:tcPr>
          <w:p w14:paraId="344F96B7" w14:textId="328A8E26" w:rsidR="00490EBE" w:rsidRPr="00BA207E" w:rsidRDefault="00490EBE" w:rsidP="00490EBE">
            <w:pPr>
              <w:pStyle w:val="TABLE-cell"/>
            </w:pPr>
            <w:r w:rsidRPr="00BA207E">
              <w:t>Corresponds to</w:t>
            </w:r>
          </w:p>
        </w:tc>
      </w:tr>
      <w:tr w:rsidR="00490EBE" w:rsidRPr="008F275A" w14:paraId="25D8DB5E" w14:textId="77777777" w:rsidTr="00490EBE">
        <w:trPr>
          <w:trHeight w:val="176"/>
        </w:trPr>
        <w:tc>
          <w:tcPr>
            <w:tcW w:w="2335" w:type="dxa"/>
            <w:shd w:val="clear" w:color="auto" w:fill="auto"/>
          </w:tcPr>
          <w:p w14:paraId="31C68A8C" w14:textId="77777777" w:rsidR="00490EBE" w:rsidRPr="00BA207E" w:rsidRDefault="00490EBE" w:rsidP="00490EBE">
            <w:pPr>
              <w:pStyle w:val="TABLE-cell"/>
            </w:pPr>
            <w:r w:rsidRPr="00600EB9">
              <w:t xml:space="preserve">Material </w:t>
            </w:r>
            <w:r>
              <w:t>capability</w:t>
            </w:r>
          </w:p>
        </w:tc>
        <w:tc>
          <w:tcPr>
            <w:tcW w:w="2340" w:type="dxa"/>
            <w:shd w:val="clear" w:color="auto" w:fill="auto"/>
          </w:tcPr>
          <w:p w14:paraId="28BDF31B" w14:textId="77777777" w:rsidR="00490EBE" w:rsidRPr="00BA207E" w:rsidRDefault="00490EBE" w:rsidP="00490EBE">
            <w:pPr>
              <w:pStyle w:val="TABLE-cell"/>
            </w:pPr>
            <w:r>
              <w:t>Material lot</w:t>
            </w:r>
          </w:p>
        </w:tc>
        <w:tc>
          <w:tcPr>
            <w:tcW w:w="2070" w:type="dxa"/>
            <w:shd w:val="clear" w:color="auto" w:fill="auto"/>
          </w:tcPr>
          <w:p w14:paraId="1A2408E9" w14:textId="77777777" w:rsidR="00490EBE" w:rsidRPr="00BA207E" w:rsidRDefault="00490EBE" w:rsidP="00490EBE">
            <w:pPr>
              <w:pStyle w:val="TABLE-cell"/>
            </w:pPr>
            <w:r w:rsidRPr="00BA207E">
              <w:t>Association (C)</w:t>
            </w:r>
          </w:p>
        </w:tc>
        <w:tc>
          <w:tcPr>
            <w:tcW w:w="2520" w:type="dxa"/>
            <w:shd w:val="clear" w:color="auto" w:fill="auto"/>
          </w:tcPr>
          <w:p w14:paraId="73768BAA" w14:textId="44AD0BE9" w:rsidR="00490EBE" w:rsidRPr="00BA207E" w:rsidRDefault="00490EBE" w:rsidP="00490EBE">
            <w:pPr>
              <w:pStyle w:val="TABLE-cell"/>
            </w:pPr>
            <w:r w:rsidRPr="00BA207E">
              <w:t>Corresponds to</w:t>
            </w:r>
          </w:p>
        </w:tc>
      </w:tr>
      <w:tr w:rsidR="00490EBE" w:rsidRPr="008F275A" w14:paraId="3579DCB4" w14:textId="77777777" w:rsidTr="00490EBE">
        <w:trPr>
          <w:trHeight w:val="176"/>
        </w:trPr>
        <w:tc>
          <w:tcPr>
            <w:tcW w:w="2335" w:type="dxa"/>
            <w:shd w:val="clear" w:color="auto" w:fill="auto"/>
          </w:tcPr>
          <w:p w14:paraId="0B645A20" w14:textId="77777777" w:rsidR="00490EBE" w:rsidRPr="00600EB9" w:rsidRDefault="00490EBE" w:rsidP="00490EBE">
            <w:pPr>
              <w:pStyle w:val="TABLE-cell"/>
            </w:pPr>
            <w:r w:rsidRPr="00600EB9">
              <w:t xml:space="preserve">Material </w:t>
            </w:r>
            <w:r>
              <w:t>capability</w:t>
            </w:r>
          </w:p>
        </w:tc>
        <w:tc>
          <w:tcPr>
            <w:tcW w:w="2340" w:type="dxa"/>
            <w:shd w:val="clear" w:color="auto" w:fill="auto"/>
          </w:tcPr>
          <w:p w14:paraId="23E24136" w14:textId="77777777" w:rsidR="00490EBE" w:rsidRDefault="00490EBE" w:rsidP="00490EBE">
            <w:pPr>
              <w:pStyle w:val="TABLE-cell"/>
            </w:pPr>
            <w:r>
              <w:t>Material sublot</w:t>
            </w:r>
          </w:p>
        </w:tc>
        <w:tc>
          <w:tcPr>
            <w:tcW w:w="2070" w:type="dxa"/>
            <w:shd w:val="clear" w:color="auto" w:fill="auto"/>
          </w:tcPr>
          <w:p w14:paraId="39EC8850" w14:textId="77777777" w:rsidR="00490EBE" w:rsidRPr="00BA207E" w:rsidRDefault="00490EBE" w:rsidP="00490EBE">
            <w:pPr>
              <w:pStyle w:val="TABLE-cell"/>
            </w:pPr>
            <w:r w:rsidRPr="00BA207E">
              <w:t>Association (C)</w:t>
            </w:r>
          </w:p>
        </w:tc>
        <w:tc>
          <w:tcPr>
            <w:tcW w:w="2520" w:type="dxa"/>
            <w:shd w:val="clear" w:color="auto" w:fill="auto"/>
          </w:tcPr>
          <w:p w14:paraId="42363AC8" w14:textId="6C9D0C20" w:rsidR="00490EBE" w:rsidRPr="00BA207E" w:rsidRDefault="00490EBE" w:rsidP="00490EBE">
            <w:pPr>
              <w:pStyle w:val="TABLE-cell"/>
            </w:pPr>
            <w:r w:rsidRPr="00BA207E">
              <w:t>Corresponds to</w:t>
            </w:r>
          </w:p>
        </w:tc>
      </w:tr>
      <w:tr w:rsidR="00490EBE" w:rsidRPr="008F275A" w14:paraId="06C89450" w14:textId="77777777" w:rsidTr="00490EBE">
        <w:trPr>
          <w:trHeight w:val="176"/>
        </w:trPr>
        <w:tc>
          <w:tcPr>
            <w:tcW w:w="2335" w:type="dxa"/>
            <w:shd w:val="clear" w:color="auto" w:fill="auto"/>
          </w:tcPr>
          <w:p w14:paraId="1F14BB43" w14:textId="77777777" w:rsidR="00490EBE" w:rsidRPr="00BA207E" w:rsidRDefault="00490EBE" w:rsidP="00490EBE">
            <w:pPr>
              <w:pStyle w:val="TABLE-cell"/>
            </w:pPr>
            <w:r w:rsidRPr="00600EB9">
              <w:t xml:space="preserve">Material </w:t>
            </w:r>
            <w:r>
              <w:t>capability</w:t>
            </w:r>
            <w:r w:rsidRPr="00BA207E">
              <w:t xml:space="preserve"> property</w:t>
            </w:r>
          </w:p>
        </w:tc>
        <w:tc>
          <w:tcPr>
            <w:tcW w:w="2340" w:type="dxa"/>
            <w:shd w:val="clear" w:color="auto" w:fill="auto"/>
          </w:tcPr>
          <w:p w14:paraId="7960B2F5" w14:textId="77777777" w:rsidR="00490EBE" w:rsidRPr="00BA207E" w:rsidRDefault="00490EBE" w:rsidP="00490EBE">
            <w:pPr>
              <w:pStyle w:val="TABLE-cell"/>
            </w:pPr>
            <w:r w:rsidRPr="00600EB9">
              <w:t xml:space="preserve">Material </w:t>
            </w:r>
            <w:r w:rsidRPr="00BA207E">
              <w:t>class property</w:t>
            </w:r>
          </w:p>
        </w:tc>
        <w:tc>
          <w:tcPr>
            <w:tcW w:w="2070" w:type="dxa"/>
            <w:shd w:val="clear" w:color="auto" w:fill="auto"/>
          </w:tcPr>
          <w:p w14:paraId="0DBE54FF" w14:textId="77777777" w:rsidR="00490EBE" w:rsidRPr="00BA207E" w:rsidRDefault="00490EBE" w:rsidP="00490EBE">
            <w:pPr>
              <w:pStyle w:val="TABLE-cell"/>
            </w:pPr>
            <w:r w:rsidRPr="00BA207E">
              <w:t>Dependency (B)</w:t>
            </w:r>
          </w:p>
        </w:tc>
        <w:tc>
          <w:tcPr>
            <w:tcW w:w="2520" w:type="dxa"/>
            <w:shd w:val="clear" w:color="auto" w:fill="auto"/>
          </w:tcPr>
          <w:p w14:paraId="59CF7501" w14:textId="00E43262" w:rsidR="00490EBE" w:rsidRPr="00BA207E" w:rsidRDefault="00490EBE" w:rsidP="00490EBE">
            <w:pPr>
              <w:pStyle w:val="TABLE-cell"/>
            </w:pPr>
            <w:r w:rsidRPr="00BA207E">
              <w:t>Maps to</w:t>
            </w:r>
          </w:p>
        </w:tc>
      </w:tr>
      <w:tr w:rsidR="00490EBE" w:rsidRPr="008F275A" w14:paraId="0715472A" w14:textId="77777777" w:rsidTr="00490EBE">
        <w:trPr>
          <w:trHeight w:val="176"/>
        </w:trPr>
        <w:tc>
          <w:tcPr>
            <w:tcW w:w="2335" w:type="dxa"/>
            <w:shd w:val="clear" w:color="auto" w:fill="auto"/>
          </w:tcPr>
          <w:p w14:paraId="57EE7895" w14:textId="77777777" w:rsidR="00490EBE" w:rsidRPr="00600EB9" w:rsidRDefault="00490EBE" w:rsidP="00490EBE">
            <w:pPr>
              <w:pStyle w:val="TABLE-cell"/>
            </w:pPr>
            <w:r w:rsidRPr="00600EB9">
              <w:t xml:space="preserve">Material </w:t>
            </w:r>
            <w:r>
              <w:t>capability</w:t>
            </w:r>
            <w:r w:rsidRPr="00BA207E">
              <w:t xml:space="preserve"> property</w:t>
            </w:r>
          </w:p>
        </w:tc>
        <w:tc>
          <w:tcPr>
            <w:tcW w:w="2340" w:type="dxa"/>
            <w:shd w:val="clear" w:color="auto" w:fill="auto"/>
          </w:tcPr>
          <w:p w14:paraId="7294DCD1" w14:textId="77777777" w:rsidR="00490EBE" w:rsidRPr="00600EB9" w:rsidRDefault="00490EBE" w:rsidP="00490EBE">
            <w:pPr>
              <w:pStyle w:val="TABLE-cell"/>
            </w:pPr>
            <w:r w:rsidRPr="00600EB9">
              <w:t xml:space="preserve">Material </w:t>
            </w:r>
            <w:r>
              <w:t>definition</w:t>
            </w:r>
            <w:r w:rsidRPr="00BA207E">
              <w:t xml:space="preserve"> property</w:t>
            </w:r>
          </w:p>
        </w:tc>
        <w:tc>
          <w:tcPr>
            <w:tcW w:w="2070" w:type="dxa"/>
            <w:shd w:val="clear" w:color="auto" w:fill="auto"/>
          </w:tcPr>
          <w:p w14:paraId="53E84552" w14:textId="77777777" w:rsidR="00490EBE" w:rsidRPr="00BA207E" w:rsidRDefault="00490EBE" w:rsidP="00490EBE">
            <w:pPr>
              <w:pStyle w:val="TABLE-cell"/>
            </w:pPr>
            <w:r w:rsidRPr="00BA207E">
              <w:t>Dependency (B)</w:t>
            </w:r>
          </w:p>
        </w:tc>
        <w:tc>
          <w:tcPr>
            <w:tcW w:w="2520" w:type="dxa"/>
            <w:shd w:val="clear" w:color="auto" w:fill="auto"/>
          </w:tcPr>
          <w:p w14:paraId="10B83D53" w14:textId="6E931AC8" w:rsidR="00490EBE" w:rsidRPr="00BA207E" w:rsidRDefault="00490EBE" w:rsidP="00490EBE">
            <w:pPr>
              <w:pStyle w:val="TABLE-cell"/>
            </w:pPr>
            <w:r w:rsidRPr="00BA207E">
              <w:t>Maps to</w:t>
            </w:r>
          </w:p>
        </w:tc>
      </w:tr>
      <w:tr w:rsidR="00490EBE" w:rsidRPr="008F275A" w14:paraId="61A1EDC1" w14:textId="77777777" w:rsidTr="00490EBE">
        <w:trPr>
          <w:trHeight w:val="176"/>
        </w:trPr>
        <w:tc>
          <w:tcPr>
            <w:tcW w:w="2335" w:type="dxa"/>
            <w:shd w:val="clear" w:color="auto" w:fill="auto"/>
          </w:tcPr>
          <w:p w14:paraId="5657B79A" w14:textId="77777777" w:rsidR="00490EBE" w:rsidRPr="00BA207E" w:rsidRDefault="00490EBE" w:rsidP="00490EBE">
            <w:pPr>
              <w:pStyle w:val="TABLE-cell"/>
            </w:pPr>
            <w:r w:rsidRPr="00600EB9">
              <w:t xml:space="preserve">Material </w:t>
            </w:r>
            <w:r>
              <w:t>capability</w:t>
            </w:r>
            <w:r w:rsidRPr="00BA207E">
              <w:t xml:space="preserve"> property</w:t>
            </w:r>
          </w:p>
        </w:tc>
        <w:tc>
          <w:tcPr>
            <w:tcW w:w="2340" w:type="dxa"/>
            <w:shd w:val="clear" w:color="auto" w:fill="auto"/>
          </w:tcPr>
          <w:p w14:paraId="7E2B6243" w14:textId="77777777" w:rsidR="00490EBE" w:rsidRPr="00BA207E" w:rsidRDefault="00490EBE" w:rsidP="00490EBE">
            <w:pPr>
              <w:pStyle w:val="TABLE-cell"/>
            </w:pPr>
            <w:r w:rsidRPr="00600EB9">
              <w:t xml:space="preserve">Material </w:t>
            </w:r>
            <w:r>
              <w:t xml:space="preserve">lot </w:t>
            </w:r>
            <w:r w:rsidRPr="00BA207E">
              <w:t>property</w:t>
            </w:r>
          </w:p>
        </w:tc>
        <w:tc>
          <w:tcPr>
            <w:tcW w:w="2070" w:type="dxa"/>
            <w:shd w:val="clear" w:color="auto" w:fill="auto"/>
          </w:tcPr>
          <w:p w14:paraId="6165A3F1" w14:textId="77777777" w:rsidR="00490EBE" w:rsidRPr="00BA207E" w:rsidRDefault="00490EBE" w:rsidP="00490EBE">
            <w:pPr>
              <w:pStyle w:val="TABLE-cell"/>
            </w:pPr>
            <w:r w:rsidRPr="00BA207E">
              <w:t>Dependency (D)</w:t>
            </w:r>
          </w:p>
        </w:tc>
        <w:tc>
          <w:tcPr>
            <w:tcW w:w="2520" w:type="dxa"/>
            <w:shd w:val="clear" w:color="auto" w:fill="auto"/>
          </w:tcPr>
          <w:p w14:paraId="134F3B48" w14:textId="15E86D36" w:rsidR="00490EBE" w:rsidRPr="00BA207E" w:rsidRDefault="00490EBE" w:rsidP="00490EBE">
            <w:pPr>
              <w:pStyle w:val="TABLE-cell"/>
            </w:pPr>
            <w:r w:rsidRPr="00BA207E">
              <w:t>Maps to</w:t>
            </w:r>
          </w:p>
        </w:tc>
      </w:tr>
    </w:tbl>
    <w:p w14:paraId="550BCD76" w14:textId="5BED1BD9" w:rsidR="00B638E1" w:rsidRPr="00E23DB9" w:rsidRDefault="00647C51">
      <w:pPr>
        <w:pStyle w:val="Heading2"/>
      </w:pPr>
      <w:bookmarkStart w:id="674" w:name="_Toc389743334"/>
      <w:bookmarkStart w:id="675" w:name="_Toc485463906"/>
      <w:r>
        <w:t>Work master capability</w:t>
      </w:r>
      <w:bookmarkEnd w:id="674"/>
      <w:bookmarkEnd w:id="675"/>
    </w:p>
    <w:p w14:paraId="7098A58E" w14:textId="68961572" w:rsidR="00B638E1" w:rsidRDefault="00647C51" w:rsidP="00BE4D77">
      <w:pPr>
        <w:pStyle w:val="PARAGRAPH"/>
        <w:rPr>
          <w:lang w:val="en-US"/>
        </w:rPr>
      </w:pPr>
      <w:r>
        <w:rPr>
          <w:i/>
          <w:lang w:val="en-US"/>
        </w:rPr>
        <w:t>Work master capability</w:t>
      </w:r>
      <w:r w:rsidR="00B638E1" w:rsidRPr="00E23DB9">
        <w:rPr>
          <w:i/>
          <w:lang w:val="en-US"/>
        </w:rPr>
        <w:t xml:space="preserve"> </w:t>
      </w:r>
      <w:r w:rsidR="00B638E1" w:rsidRPr="00E23DB9">
        <w:rPr>
          <w:lang w:val="en-US"/>
        </w:rPr>
        <w:t xml:space="preserve">has an equivalent structure to the </w:t>
      </w:r>
      <w:r w:rsidR="00B638E1" w:rsidRPr="001E5896">
        <w:rPr>
          <w:i/>
          <w:lang w:val="en-US"/>
        </w:rPr>
        <w:t>personnel, equipment</w:t>
      </w:r>
      <w:r w:rsidR="00B638E1" w:rsidRPr="00E23DB9">
        <w:rPr>
          <w:lang w:val="en-US"/>
        </w:rPr>
        <w:t xml:space="preserve"> and </w:t>
      </w:r>
      <w:r w:rsidR="00B638E1" w:rsidRPr="001E5896">
        <w:rPr>
          <w:i/>
          <w:lang w:val="en-US"/>
        </w:rPr>
        <w:t xml:space="preserve">material </w:t>
      </w:r>
      <w:r w:rsidR="00B638E1" w:rsidRPr="00E23DB9">
        <w:rPr>
          <w:lang w:val="en-US"/>
        </w:rPr>
        <w:t xml:space="preserve">structure of </w:t>
      </w:r>
      <w:r w:rsidR="00B638E1" w:rsidRPr="00E23DB9">
        <w:rPr>
          <w:i/>
          <w:lang w:val="en-US"/>
        </w:rPr>
        <w:t>work capability</w:t>
      </w:r>
      <w:r w:rsidR="00B638E1" w:rsidRPr="00E23DB9">
        <w:rPr>
          <w:lang w:val="en-US"/>
        </w:rPr>
        <w:t xml:space="preserve">, except the </w:t>
      </w:r>
      <w:r>
        <w:rPr>
          <w:i/>
          <w:lang w:val="en-US"/>
        </w:rPr>
        <w:t>work master capability</w:t>
      </w:r>
      <w:r w:rsidR="00B638E1" w:rsidRPr="00E23DB9">
        <w:rPr>
          <w:lang w:val="en-US"/>
        </w:rPr>
        <w:t xml:space="preserve"> is defined for a specific </w:t>
      </w:r>
      <w:r w:rsidR="00B870DB" w:rsidRPr="00E23DB9">
        <w:rPr>
          <w:i/>
          <w:lang w:val="en-US"/>
        </w:rPr>
        <w:t xml:space="preserve">work </w:t>
      </w:r>
      <w:r w:rsidR="00D324E0">
        <w:rPr>
          <w:i/>
          <w:lang w:val="en-US"/>
        </w:rPr>
        <w:t>master</w:t>
      </w:r>
      <w:r w:rsidR="00B638E1" w:rsidRPr="00E23DB9">
        <w:rPr>
          <w:lang w:val="en-US"/>
        </w:rPr>
        <w:t>.</w:t>
      </w:r>
    </w:p>
    <w:p w14:paraId="66BA954E" w14:textId="2A36B187" w:rsidR="00137D30" w:rsidRPr="009E2C83" w:rsidRDefault="00575FBD" w:rsidP="00137D30">
      <w:pPr>
        <w:pStyle w:val="PARAGRAPH"/>
        <w:rPr>
          <w:i/>
          <w:lang w:val="en-US"/>
        </w:rPr>
      </w:pPr>
      <w:r>
        <w:rPr>
          <w:lang w:val="en-US"/>
        </w:rPr>
        <w:fldChar w:fldCharType="begin"/>
      </w:r>
      <w:r>
        <w:rPr>
          <w:lang w:val="en-US"/>
        </w:rPr>
        <w:instrText xml:space="preserve"> REF _Ref449253389 \h </w:instrText>
      </w:r>
      <w:r>
        <w:rPr>
          <w:lang w:val="en-US"/>
        </w:rPr>
      </w:r>
      <w:r>
        <w:rPr>
          <w:lang w:val="en-US"/>
        </w:rPr>
        <w:fldChar w:fldCharType="separate"/>
      </w:r>
      <w:r w:rsidR="00B57420" w:rsidRPr="00E23DB9">
        <w:t xml:space="preserve">Table </w:t>
      </w:r>
      <w:r w:rsidR="00B57420">
        <w:rPr>
          <w:noProof/>
        </w:rPr>
        <w:t>88</w:t>
      </w:r>
      <w:r>
        <w:rPr>
          <w:lang w:val="en-US"/>
        </w:rPr>
        <w:fldChar w:fldCharType="end"/>
      </w:r>
      <w:r w:rsidR="00137D30" w:rsidRPr="00E23DB9">
        <w:rPr>
          <w:lang w:val="en-US"/>
        </w:rPr>
        <w:fldChar w:fldCharType="begin"/>
      </w:r>
      <w:r w:rsidR="00137D30" w:rsidRPr="00E23DB9">
        <w:rPr>
          <w:lang w:val="en-US"/>
        </w:rPr>
        <w:instrText xml:space="preserve"> REF _Ref162334540 </w:instrText>
      </w:r>
      <w:r w:rsidR="00137D30" w:rsidRPr="00E23DB9">
        <w:rPr>
          <w:lang w:val="en-US"/>
        </w:rPr>
        <w:fldChar w:fldCharType="end"/>
      </w:r>
      <w:r w:rsidR="00137D30" w:rsidRPr="00E23DB9">
        <w:rPr>
          <w:lang w:val="en-US"/>
        </w:rPr>
        <w:t xml:space="preserve"> lists the </w:t>
      </w:r>
      <w:r w:rsidR="00137D30">
        <w:rPr>
          <w:lang w:val="en-US"/>
        </w:rPr>
        <w:t>relationship</w:t>
      </w:r>
      <w:r w:rsidR="00490EBE">
        <w:rPr>
          <w:lang w:val="en-US"/>
        </w:rPr>
        <w:t xml:space="preserve"> role</w:t>
      </w:r>
      <w:r w:rsidR="00137D30" w:rsidRPr="00E23DB9">
        <w:rPr>
          <w:lang w:val="en-US"/>
        </w:rPr>
        <w:t xml:space="preserve">s of </w:t>
      </w:r>
      <w:r w:rsidR="00137D30">
        <w:rPr>
          <w:i/>
          <w:lang w:val="en-US"/>
        </w:rPr>
        <w:t>work master capability</w:t>
      </w:r>
      <w:r w:rsidR="00137D30" w:rsidRPr="00E23DB9">
        <w:rPr>
          <w:i/>
          <w:lang w:val="en-US"/>
        </w:rPr>
        <w:t>.</w:t>
      </w:r>
      <w:r w:rsidR="00137D30" w:rsidRPr="00137D30">
        <w:rPr>
          <w:lang w:val="en-US"/>
        </w:rPr>
        <w:t xml:space="preserve"> </w:t>
      </w:r>
      <w:r w:rsidR="00137D30" w:rsidRPr="00E23DB9">
        <w:rPr>
          <w:lang w:val="en-US"/>
        </w:rPr>
        <w:fldChar w:fldCharType="begin"/>
      </w:r>
      <w:r w:rsidR="00137D30" w:rsidRPr="00E23DB9">
        <w:rPr>
          <w:lang w:val="en-US"/>
        </w:rPr>
        <w:instrText xml:space="preserve"> REF _Ref162334540 </w:instrText>
      </w:r>
      <w:r w:rsidR="00137D30" w:rsidRPr="00E23DB9">
        <w:rPr>
          <w:lang w:val="en-US"/>
        </w:rPr>
        <w:fldChar w:fldCharType="separate"/>
      </w:r>
      <w:r w:rsidR="00B57420" w:rsidRPr="00E23DB9">
        <w:t xml:space="preserve">Table </w:t>
      </w:r>
      <w:r w:rsidR="00B57420">
        <w:rPr>
          <w:noProof/>
        </w:rPr>
        <w:t>89</w:t>
      </w:r>
      <w:r w:rsidR="00137D30" w:rsidRPr="00E23DB9">
        <w:rPr>
          <w:lang w:val="en-US"/>
        </w:rPr>
        <w:fldChar w:fldCharType="end"/>
      </w:r>
      <w:r w:rsidR="00137D30" w:rsidRPr="00E23DB9">
        <w:rPr>
          <w:lang w:val="en-US"/>
        </w:rPr>
        <w:t xml:space="preserve"> lists the attributes of </w:t>
      </w:r>
      <w:r w:rsidR="00137D30">
        <w:rPr>
          <w:i/>
          <w:lang w:val="en-US"/>
        </w:rPr>
        <w:t>work master capability</w:t>
      </w:r>
      <w:r w:rsidR="00137D30" w:rsidRPr="00E23DB9">
        <w:rPr>
          <w:i/>
          <w:lang w:val="en-US"/>
        </w:rPr>
        <w:t>.</w:t>
      </w:r>
    </w:p>
    <w:p w14:paraId="1EFEC70D" w14:textId="0E5A26E4" w:rsidR="00137D30" w:rsidRDefault="00137D30" w:rsidP="00137D30">
      <w:pPr>
        <w:pStyle w:val="TABLE-title"/>
      </w:pPr>
      <w:bookmarkStart w:id="676" w:name="_Ref449253389"/>
      <w:bookmarkStart w:id="677" w:name="_Toc485464303"/>
      <w:r w:rsidRPr="00E23DB9">
        <w:lastRenderedPageBreak/>
        <w:t xml:space="preserve">Table </w:t>
      </w:r>
      <w:r>
        <w:fldChar w:fldCharType="begin"/>
      </w:r>
      <w:r>
        <w:instrText xml:space="preserve"> SEQ Table \* ARABIC </w:instrText>
      </w:r>
      <w:r>
        <w:fldChar w:fldCharType="separate"/>
      </w:r>
      <w:r w:rsidR="00B57420">
        <w:rPr>
          <w:noProof/>
        </w:rPr>
        <w:t>88</w:t>
      </w:r>
      <w:r>
        <w:fldChar w:fldCharType="end"/>
      </w:r>
      <w:bookmarkEnd w:id="676"/>
      <w:r w:rsidRPr="00E23DB9">
        <w:t xml:space="preserve"> </w:t>
      </w:r>
      <w:r>
        <w:t>–</w:t>
      </w:r>
      <w:r w:rsidRPr="00E23DB9">
        <w:t xml:space="preserve"> </w:t>
      </w:r>
      <w:r>
        <w:t>Work master capability</w:t>
      </w:r>
      <w:r w:rsidRPr="00E23DB9">
        <w:t xml:space="preserve"> </w:t>
      </w:r>
      <w:r>
        <w:t>relationship</w:t>
      </w:r>
      <w:r w:rsidR="00490EBE">
        <w:t xml:space="preserve"> role</w:t>
      </w:r>
      <w:r w:rsidRPr="00E23DB9">
        <w:t>s</w:t>
      </w:r>
      <w:bookmarkEnd w:id="67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03"/>
        <w:gridCol w:w="1777"/>
        <w:gridCol w:w="3240"/>
      </w:tblGrid>
      <w:tr w:rsidR="008C504B" w:rsidRPr="009432BC" w14:paraId="4490CC27" w14:textId="77777777" w:rsidTr="008C504B">
        <w:trPr>
          <w:trHeight w:val="197"/>
          <w:tblHeader/>
        </w:trPr>
        <w:tc>
          <w:tcPr>
            <w:tcW w:w="1435" w:type="dxa"/>
            <w:shd w:val="clear" w:color="auto" w:fill="auto"/>
          </w:tcPr>
          <w:p w14:paraId="5D7C6016" w14:textId="77777777" w:rsidR="008C504B" w:rsidRPr="009432BC" w:rsidRDefault="008C504B" w:rsidP="00490EBE">
            <w:pPr>
              <w:pStyle w:val="TABLE-col-heading"/>
            </w:pPr>
            <w:r w:rsidRPr="009432BC">
              <w:t>Related Object</w:t>
            </w:r>
          </w:p>
        </w:tc>
        <w:tc>
          <w:tcPr>
            <w:tcW w:w="1530" w:type="dxa"/>
            <w:shd w:val="clear" w:color="auto" w:fill="auto"/>
          </w:tcPr>
          <w:p w14:paraId="077F15DF" w14:textId="77777777" w:rsidR="008C504B" w:rsidRPr="009432BC" w:rsidRDefault="008C504B" w:rsidP="00490EBE">
            <w:pPr>
              <w:pStyle w:val="TABLE-col-heading"/>
            </w:pPr>
            <w:r w:rsidRPr="009432BC">
              <w:t>Role</w:t>
            </w:r>
          </w:p>
        </w:tc>
        <w:tc>
          <w:tcPr>
            <w:tcW w:w="1103" w:type="dxa"/>
            <w:shd w:val="clear" w:color="auto" w:fill="auto"/>
          </w:tcPr>
          <w:p w14:paraId="3176B260" w14:textId="77777777" w:rsidR="008C504B" w:rsidRPr="009432BC" w:rsidRDefault="008C504B" w:rsidP="00490EBE">
            <w:pPr>
              <w:pStyle w:val="TABLE-col-heading"/>
            </w:pPr>
            <w:r w:rsidRPr="009432BC">
              <w:t>Multiplicity</w:t>
            </w:r>
          </w:p>
        </w:tc>
        <w:tc>
          <w:tcPr>
            <w:tcW w:w="1777" w:type="dxa"/>
          </w:tcPr>
          <w:p w14:paraId="762AA69B" w14:textId="65B7F692" w:rsidR="008C504B" w:rsidRPr="009432BC" w:rsidRDefault="008C504B" w:rsidP="00490EBE">
            <w:pPr>
              <w:pStyle w:val="TABLE-col-heading"/>
            </w:pPr>
            <w:r>
              <w:t>Relationship Name</w:t>
            </w:r>
          </w:p>
        </w:tc>
        <w:tc>
          <w:tcPr>
            <w:tcW w:w="3240" w:type="dxa"/>
            <w:shd w:val="clear" w:color="auto" w:fill="auto"/>
          </w:tcPr>
          <w:p w14:paraId="31A5E6B7" w14:textId="0BDB4675" w:rsidR="008C504B" w:rsidRPr="009432BC" w:rsidRDefault="008C504B" w:rsidP="00490EBE">
            <w:pPr>
              <w:pStyle w:val="TABLE-col-heading"/>
            </w:pPr>
            <w:r w:rsidRPr="009432BC">
              <w:t>Description</w:t>
            </w:r>
          </w:p>
        </w:tc>
      </w:tr>
      <w:tr w:rsidR="008C504B" w:rsidRPr="009432BC" w14:paraId="0500B86B" w14:textId="77777777" w:rsidTr="008C504B">
        <w:trPr>
          <w:trHeight w:val="395"/>
        </w:trPr>
        <w:tc>
          <w:tcPr>
            <w:tcW w:w="1435" w:type="dxa"/>
          </w:tcPr>
          <w:p w14:paraId="01F4CD90" w14:textId="77777777" w:rsidR="008C504B" w:rsidRDefault="008C504B" w:rsidP="008C504B">
            <w:pPr>
              <w:pStyle w:val="TABLE-cell"/>
              <w:rPr>
                <w:lang w:val="en-US"/>
              </w:rPr>
            </w:pPr>
            <w:r>
              <w:rPr>
                <w:lang w:val="en-US"/>
              </w:rPr>
              <w:t>Personnel capability</w:t>
            </w:r>
          </w:p>
        </w:tc>
        <w:tc>
          <w:tcPr>
            <w:tcW w:w="1530" w:type="dxa"/>
          </w:tcPr>
          <w:p w14:paraId="277EB52D" w14:textId="77777777" w:rsidR="008C504B" w:rsidRDefault="008C504B" w:rsidP="008C504B">
            <w:pPr>
              <w:pStyle w:val="TABLE-cell"/>
              <w:rPr>
                <w:lang w:val="en-US"/>
              </w:rPr>
            </w:pPr>
            <w:r>
              <w:rPr>
                <w:lang w:val="en-US"/>
              </w:rPr>
              <w:t>Personnel capability</w:t>
            </w:r>
          </w:p>
        </w:tc>
        <w:tc>
          <w:tcPr>
            <w:tcW w:w="1103" w:type="dxa"/>
          </w:tcPr>
          <w:p w14:paraId="42F94B1A" w14:textId="77777777" w:rsidR="008C504B" w:rsidRPr="00B625EF" w:rsidRDefault="008C504B" w:rsidP="008C504B">
            <w:pPr>
              <w:pStyle w:val="TABLE-cell"/>
              <w:rPr>
                <w:lang w:val="en-US"/>
              </w:rPr>
            </w:pPr>
            <w:r>
              <w:rPr>
                <w:lang w:val="en-US"/>
              </w:rPr>
              <w:t>0..*</w:t>
            </w:r>
          </w:p>
        </w:tc>
        <w:tc>
          <w:tcPr>
            <w:tcW w:w="1777" w:type="dxa"/>
          </w:tcPr>
          <w:p w14:paraId="73B6B4F1" w14:textId="3BA97D97" w:rsidR="008C504B" w:rsidRDefault="008C504B" w:rsidP="008C504B">
            <w:pPr>
              <w:pStyle w:val="TABLE-cell"/>
              <w:rPr>
                <w:lang w:val="en-US"/>
              </w:rPr>
            </w:pPr>
            <w:r w:rsidRPr="00AC2AFA">
              <w:t>Is a collection of</w:t>
            </w:r>
          </w:p>
        </w:tc>
        <w:tc>
          <w:tcPr>
            <w:tcW w:w="3240" w:type="dxa"/>
          </w:tcPr>
          <w:p w14:paraId="70C3076C" w14:textId="5D4679AC" w:rsidR="008C504B" w:rsidRPr="008552A8" w:rsidRDefault="008C504B" w:rsidP="008C504B">
            <w:pPr>
              <w:pStyle w:val="TABLE-cell"/>
              <w:rPr>
                <w:lang w:val="en-US"/>
              </w:rPr>
            </w:pPr>
            <w:r>
              <w:rPr>
                <w:lang w:val="en-US"/>
              </w:rPr>
              <w:t xml:space="preserve">The </w:t>
            </w:r>
            <w:r>
              <w:rPr>
                <w:i/>
                <w:lang w:val="en-US"/>
              </w:rPr>
              <w:t>personnel capability(s)</w:t>
            </w:r>
            <w:r>
              <w:rPr>
                <w:lang w:val="en-US"/>
              </w:rPr>
              <w:t xml:space="preserve"> related to this</w:t>
            </w:r>
            <w:r>
              <w:rPr>
                <w:i/>
                <w:lang w:val="en-US"/>
              </w:rPr>
              <w:t xml:space="preserve"> work capability.</w:t>
            </w:r>
          </w:p>
        </w:tc>
      </w:tr>
      <w:tr w:rsidR="008C504B" w:rsidRPr="009432BC" w14:paraId="0D4CA018" w14:textId="77777777" w:rsidTr="008C504B">
        <w:trPr>
          <w:trHeight w:val="395"/>
        </w:trPr>
        <w:tc>
          <w:tcPr>
            <w:tcW w:w="1435" w:type="dxa"/>
          </w:tcPr>
          <w:p w14:paraId="07AF8FDB" w14:textId="77777777" w:rsidR="008C504B" w:rsidRDefault="008C504B" w:rsidP="008C504B">
            <w:pPr>
              <w:pStyle w:val="TABLE-cell"/>
              <w:rPr>
                <w:lang w:val="en-US"/>
              </w:rPr>
            </w:pPr>
            <w:r>
              <w:rPr>
                <w:lang w:val="en-US"/>
              </w:rPr>
              <w:t>Equipment   capability</w:t>
            </w:r>
          </w:p>
        </w:tc>
        <w:tc>
          <w:tcPr>
            <w:tcW w:w="1530" w:type="dxa"/>
          </w:tcPr>
          <w:p w14:paraId="752E73C3" w14:textId="77777777" w:rsidR="008C504B" w:rsidRDefault="008C504B" w:rsidP="008C504B">
            <w:pPr>
              <w:pStyle w:val="TABLE-cell"/>
              <w:rPr>
                <w:lang w:val="en-US"/>
              </w:rPr>
            </w:pPr>
            <w:r>
              <w:rPr>
                <w:lang w:val="en-US"/>
              </w:rPr>
              <w:t>Equipment   capability</w:t>
            </w:r>
          </w:p>
        </w:tc>
        <w:tc>
          <w:tcPr>
            <w:tcW w:w="1103" w:type="dxa"/>
          </w:tcPr>
          <w:p w14:paraId="121BEA51" w14:textId="77777777" w:rsidR="008C504B" w:rsidRPr="009536F4" w:rsidRDefault="008C504B" w:rsidP="008C504B">
            <w:pPr>
              <w:pStyle w:val="TABLE-cell"/>
              <w:rPr>
                <w:lang w:val="en-US"/>
              </w:rPr>
            </w:pPr>
            <w:r>
              <w:rPr>
                <w:lang w:val="en-US"/>
              </w:rPr>
              <w:t>0..*</w:t>
            </w:r>
          </w:p>
        </w:tc>
        <w:tc>
          <w:tcPr>
            <w:tcW w:w="1777" w:type="dxa"/>
          </w:tcPr>
          <w:p w14:paraId="4C6D9FE7" w14:textId="7043D3A8" w:rsidR="008C504B" w:rsidRDefault="008C504B" w:rsidP="008C504B">
            <w:pPr>
              <w:pStyle w:val="TABLE-cell"/>
              <w:rPr>
                <w:lang w:val="en-US"/>
              </w:rPr>
            </w:pPr>
            <w:r w:rsidRPr="00AC2AFA">
              <w:t>Is a collection of</w:t>
            </w:r>
          </w:p>
        </w:tc>
        <w:tc>
          <w:tcPr>
            <w:tcW w:w="3240" w:type="dxa"/>
          </w:tcPr>
          <w:p w14:paraId="53F8DD3F" w14:textId="43486C40" w:rsidR="008C504B" w:rsidRPr="00151BA8" w:rsidRDefault="008C504B" w:rsidP="008C504B">
            <w:pPr>
              <w:pStyle w:val="TABLE-cell"/>
              <w:rPr>
                <w:lang w:val="en-US"/>
              </w:rPr>
            </w:pPr>
            <w:r>
              <w:rPr>
                <w:lang w:val="en-US"/>
              </w:rPr>
              <w:t xml:space="preserve">The </w:t>
            </w:r>
            <w:r>
              <w:rPr>
                <w:i/>
                <w:lang w:val="en-US"/>
              </w:rPr>
              <w:t>equipment capability(s)</w:t>
            </w:r>
            <w:r>
              <w:rPr>
                <w:lang w:val="en-US"/>
              </w:rPr>
              <w:t xml:space="preserve"> related to this </w:t>
            </w:r>
            <w:r>
              <w:rPr>
                <w:i/>
                <w:lang w:val="en-US"/>
              </w:rPr>
              <w:t>work capability.</w:t>
            </w:r>
          </w:p>
        </w:tc>
      </w:tr>
      <w:tr w:rsidR="008C504B" w:rsidRPr="009432BC" w14:paraId="36126FC3" w14:textId="77777777" w:rsidTr="008C504B">
        <w:trPr>
          <w:trHeight w:val="395"/>
        </w:trPr>
        <w:tc>
          <w:tcPr>
            <w:tcW w:w="1435" w:type="dxa"/>
          </w:tcPr>
          <w:p w14:paraId="4FA662E7" w14:textId="77777777" w:rsidR="008C504B" w:rsidRDefault="008C504B" w:rsidP="008C504B">
            <w:pPr>
              <w:pStyle w:val="TABLE-cell"/>
              <w:rPr>
                <w:lang w:val="en-US"/>
              </w:rPr>
            </w:pPr>
            <w:r>
              <w:rPr>
                <w:lang w:val="en-US"/>
              </w:rPr>
              <w:t>Physical asset   capability</w:t>
            </w:r>
          </w:p>
        </w:tc>
        <w:tc>
          <w:tcPr>
            <w:tcW w:w="1530" w:type="dxa"/>
          </w:tcPr>
          <w:p w14:paraId="3D2D1BDF" w14:textId="77777777" w:rsidR="008C504B" w:rsidRDefault="008C504B" w:rsidP="008C504B">
            <w:pPr>
              <w:pStyle w:val="TABLE-cell"/>
              <w:rPr>
                <w:lang w:val="en-US"/>
              </w:rPr>
            </w:pPr>
            <w:r>
              <w:rPr>
                <w:lang w:val="en-US"/>
              </w:rPr>
              <w:t>Physical asset capability</w:t>
            </w:r>
          </w:p>
        </w:tc>
        <w:tc>
          <w:tcPr>
            <w:tcW w:w="1103" w:type="dxa"/>
          </w:tcPr>
          <w:p w14:paraId="06931FB1" w14:textId="77777777" w:rsidR="008C504B" w:rsidRDefault="008C504B" w:rsidP="008C504B">
            <w:pPr>
              <w:pStyle w:val="TABLE-cell"/>
              <w:rPr>
                <w:lang w:val="en-US"/>
              </w:rPr>
            </w:pPr>
            <w:r>
              <w:rPr>
                <w:lang w:val="en-US"/>
              </w:rPr>
              <w:t>0..*</w:t>
            </w:r>
          </w:p>
        </w:tc>
        <w:tc>
          <w:tcPr>
            <w:tcW w:w="1777" w:type="dxa"/>
          </w:tcPr>
          <w:p w14:paraId="177BA22E" w14:textId="751BD102" w:rsidR="008C504B" w:rsidRDefault="008C504B" w:rsidP="008C504B">
            <w:pPr>
              <w:pStyle w:val="TABLE-cell"/>
              <w:rPr>
                <w:lang w:val="en-US"/>
              </w:rPr>
            </w:pPr>
            <w:r w:rsidRPr="00AC2AFA">
              <w:t>Is a collection of</w:t>
            </w:r>
          </w:p>
        </w:tc>
        <w:tc>
          <w:tcPr>
            <w:tcW w:w="3240" w:type="dxa"/>
          </w:tcPr>
          <w:p w14:paraId="55338F6F" w14:textId="249C33CA" w:rsidR="008C504B" w:rsidRPr="004C6184" w:rsidRDefault="008C504B" w:rsidP="008C504B">
            <w:pPr>
              <w:pStyle w:val="TABLE-cell"/>
              <w:rPr>
                <w:lang w:val="en-US"/>
              </w:rPr>
            </w:pPr>
            <w:r>
              <w:rPr>
                <w:lang w:val="en-US"/>
              </w:rPr>
              <w:t xml:space="preserve">The </w:t>
            </w:r>
            <w:r>
              <w:rPr>
                <w:i/>
                <w:lang w:val="en-US"/>
              </w:rPr>
              <w:t>physical asset capability(s)s</w:t>
            </w:r>
            <w:r>
              <w:rPr>
                <w:lang w:val="en-US"/>
              </w:rPr>
              <w:t xml:space="preserve"> related to this</w:t>
            </w:r>
            <w:r>
              <w:rPr>
                <w:i/>
                <w:lang w:val="en-US"/>
              </w:rPr>
              <w:t xml:space="preserve"> work capability.</w:t>
            </w:r>
          </w:p>
        </w:tc>
      </w:tr>
      <w:tr w:rsidR="008C504B" w:rsidRPr="009432BC" w14:paraId="60143807" w14:textId="77777777" w:rsidTr="008C504B">
        <w:trPr>
          <w:trHeight w:val="395"/>
        </w:trPr>
        <w:tc>
          <w:tcPr>
            <w:tcW w:w="1435" w:type="dxa"/>
          </w:tcPr>
          <w:p w14:paraId="7C566EE4" w14:textId="77777777" w:rsidR="008C504B" w:rsidRDefault="008C504B" w:rsidP="008C504B">
            <w:pPr>
              <w:pStyle w:val="TABLE-cell"/>
              <w:rPr>
                <w:lang w:val="en-US"/>
              </w:rPr>
            </w:pPr>
            <w:r>
              <w:rPr>
                <w:lang w:val="en-US"/>
              </w:rPr>
              <w:t>Material capability</w:t>
            </w:r>
          </w:p>
        </w:tc>
        <w:tc>
          <w:tcPr>
            <w:tcW w:w="1530" w:type="dxa"/>
          </w:tcPr>
          <w:p w14:paraId="1AE925FA" w14:textId="77777777" w:rsidR="008C504B" w:rsidRDefault="008C504B" w:rsidP="008C504B">
            <w:pPr>
              <w:pStyle w:val="TABLE-cell"/>
              <w:rPr>
                <w:lang w:val="en-US"/>
              </w:rPr>
            </w:pPr>
            <w:r>
              <w:rPr>
                <w:lang w:val="en-US"/>
              </w:rPr>
              <w:t>Material capability</w:t>
            </w:r>
          </w:p>
        </w:tc>
        <w:tc>
          <w:tcPr>
            <w:tcW w:w="1103" w:type="dxa"/>
          </w:tcPr>
          <w:p w14:paraId="7D62B91D" w14:textId="77777777" w:rsidR="008C504B" w:rsidRDefault="008C504B" w:rsidP="008C504B">
            <w:pPr>
              <w:pStyle w:val="TABLE-cell"/>
              <w:rPr>
                <w:lang w:val="en-US"/>
              </w:rPr>
            </w:pPr>
            <w:r>
              <w:rPr>
                <w:lang w:val="en-US"/>
              </w:rPr>
              <w:t>0..*</w:t>
            </w:r>
          </w:p>
        </w:tc>
        <w:tc>
          <w:tcPr>
            <w:tcW w:w="1777" w:type="dxa"/>
          </w:tcPr>
          <w:p w14:paraId="6E4ECE88" w14:textId="472E3908" w:rsidR="008C504B" w:rsidRDefault="008C504B" w:rsidP="008C504B">
            <w:pPr>
              <w:pStyle w:val="TABLE-cell"/>
              <w:rPr>
                <w:lang w:val="en-US"/>
              </w:rPr>
            </w:pPr>
            <w:r w:rsidRPr="00AC2AFA">
              <w:t>Is a collection of</w:t>
            </w:r>
          </w:p>
        </w:tc>
        <w:tc>
          <w:tcPr>
            <w:tcW w:w="3240" w:type="dxa"/>
          </w:tcPr>
          <w:p w14:paraId="4F6490CF" w14:textId="7D09715C" w:rsidR="008C504B" w:rsidRPr="00550A47" w:rsidRDefault="008C504B" w:rsidP="008C504B">
            <w:pPr>
              <w:pStyle w:val="TABLE-cell"/>
              <w:rPr>
                <w:lang w:val="en-US"/>
              </w:rPr>
            </w:pPr>
            <w:r>
              <w:rPr>
                <w:lang w:val="en-US"/>
              </w:rPr>
              <w:t xml:space="preserve">The </w:t>
            </w:r>
            <w:r>
              <w:rPr>
                <w:i/>
                <w:lang w:val="en-US"/>
              </w:rPr>
              <w:t>material capability(s)</w:t>
            </w:r>
            <w:r>
              <w:rPr>
                <w:lang w:val="en-US"/>
              </w:rPr>
              <w:t xml:space="preserve"> related to this </w:t>
            </w:r>
            <w:r>
              <w:rPr>
                <w:i/>
                <w:lang w:val="en-US"/>
              </w:rPr>
              <w:t>work capability.</w:t>
            </w:r>
          </w:p>
        </w:tc>
      </w:tr>
      <w:tr w:rsidR="008C504B" w:rsidRPr="009432BC" w14:paraId="18C4AE56" w14:textId="77777777" w:rsidTr="008C504B">
        <w:trPr>
          <w:trHeight w:val="395"/>
        </w:trPr>
        <w:tc>
          <w:tcPr>
            <w:tcW w:w="1435" w:type="dxa"/>
          </w:tcPr>
          <w:p w14:paraId="02B654CA" w14:textId="679918AC" w:rsidR="008C504B" w:rsidRDefault="008C504B" w:rsidP="00490EBE">
            <w:pPr>
              <w:pStyle w:val="TABLE-cell"/>
              <w:rPr>
                <w:lang w:val="en-US"/>
              </w:rPr>
            </w:pPr>
            <w:r>
              <w:rPr>
                <w:lang w:val="en-US"/>
              </w:rPr>
              <w:t>Work master</w:t>
            </w:r>
          </w:p>
        </w:tc>
        <w:tc>
          <w:tcPr>
            <w:tcW w:w="1530" w:type="dxa"/>
          </w:tcPr>
          <w:p w14:paraId="27DF809B" w14:textId="10361AA3" w:rsidR="008C504B" w:rsidRDefault="008C504B" w:rsidP="00490EBE">
            <w:pPr>
              <w:pStyle w:val="TABLE-cell"/>
              <w:rPr>
                <w:lang w:val="en-US"/>
              </w:rPr>
            </w:pPr>
            <w:r>
              <w:rPr>
                <w:lang w:val="en-US"/>
              </w:rPr>
              <w:t>Work master</w:t>
            </w:r>
          </w:p>
        </w:tc>
        <w:tc>
          <w:tcPr>
            <w:tcW w:w="1103" w:type="dxa"/>
          </w:tcPr>
          <w:p w14:paraId="44558F21" w14:textId="77777777" w:rsidR="008C504B" w:rsidRDefault="008C504B" w:rsidP="00490EBE">
            <w:pPr>
              <w:pStyle w:val="TABLE-cell"/>
              <w:rPr>
                <w:lang w:val="en-US"/>
              </w:rPr>
            </w:pPr>
            <w:r>
              <w:rPr>
                <w:lang w:val="en-US"/>
              </w:rPr>
              <w:t>0..*</w:t>
            </w:r>
          </w:p>
        </w:tc>
        <w:tc>
          <w:tcPr>
            <w:tcW w:w="1777" w:type="dxa"/>
          </w:tcPr>
          <w:p w14:paraId="61DD6440" w14:textId="3B859ACB" w:rsidR="008C504B" w:rsidRPr="008C504B" w:rsidRDefault="008C504B" w:rsidP="00490EBE">
            <w:pPr>
              <w:pStyle w:val="TABLE-cell"/>
              <w:rPr>
                <w:lang w:val="en-US"/>
              </w:rPr>
            </w:pPr>
            <w:r>
              <w:rPr>
                <w:lang w:val="en-US"/>
              </w:rPr>
              <w:t>Corresponds to</w:t>
            </w:r>
          </w:p>
        </w:tc>
        <w:tc>
          <w:tcPr>
            <w:tcW w:w="3240" w:type="dxa"/>
          </w:tcPr>
          <w:p w14:paraId="2160C726" w14:textId="605617D6" w:rsidR="008C504B" w:rsidRPr="00550A47" w:rsidRDefault="008C504B" w:rsidP="00490EBE">
            <w:pPr>
              <w:pStyle w:val="TABLE-cell"/>
              <w:rPr>
                <w:lang w:val="en-US"/>
              </w:rPr>
            </w:pPr>
            <w:r w:rsidRPr="008F6937">
              <w:rPr>
                <w:i/>
                <w:lang w:val="en-US"/>
              </w:rPr>
              <w:t>Work master</w:t>
            </w:r>
            <w:r>
              <w:rPr>
                <w:lang w:val="en-US"/>
              </w:rPr>
              <w:t xml:space="preserve"> associated with this </w:t>
            </w:r>
            <w:r>
              <w:rPr>
                <w:i/>
                <w:lang w:val="en-US"/>
              </w:rPr>
              <w:t>work master capability.</w:t>
            </w:r>
          </w:p>
        </w:tc>
      </w:tr>
    </w:tbl>
    <w:p w14:paraId="2B143A70" w14:textId="12E10C14" w:rsidR="00B638E1" w:rsidRPr="00E23DB9" w:rsidRDefault="00B638E1" w:rsidP="00BE4D77">
      <w:pPr>
        <w:pStyle w:val="TABLE-title"/>
      </w:pPr>
      <w:bookmarkStart w:id="678" w:name="_Ref162334540"/>
      <w:bookmarkStart w:id="679" w:name="_Toc389743405"/>
      <w:bookmarkStart w:id="680" w:name="_Toc485464304"/>
      <w:r w:rsidRPr="00E23DB9">
        <w:t xml:space="preserve">Table </w:t>
      </w:r>
      <w:r w:rsidR="00ED5C6D">
        <w:fldChar w:fldCharType="begin"/>
      </w:r>
      <w:r w:rsidR="00ED5C6D">
        <w:instrText xml:space="preserve"> SEQ Table \* ARABIC </w:instrText>
      </w:r>
      <w:r w:rsidR="00ED5C6D">
        <w:fldChar w:fldCharType="separate"/>
      </w:r>
      <w:r w:rsidR="00B57420">
        <w:rPr>
          <w:noProof/>
        </w:rPr>
        <w:t>89</w:t>
      </w:r>
      <w:r w:rsidR="00ED5C6D">
        <w:fldChar w:fldCharType="end"/>
      </w:r>
      <w:bookmarkEnd w:id="678"/>
      <w:r w:rsidRPr="00E23DB9">
        <w:t xml:space="preserve"> </w:t>
      </w:r>
      <w:r w:rsidR="00EB47E4">
        <w:t>–</w:t>
      </w:r>
      <w:r w:rsidRPr="00E23DB9">
        <w:t xml:space="preserve"> </w:t>
      </w:r>
      <w:r w:rsidR="00647C51">
        <w:t>Work master capability</w:t>
      </w:r>
      <w:r w:rsidRPr="00E23DB9">
        <w:t xml:space="preserve"> attributes</w:t>
      </w:r>
      <w:bookmarkEnd w:id="679"/>
      <w:bookmarkEnd w:id="680"/>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2886"/>
        <w:gridCol w:w="1227"/>
        <w:gridCol w:w="1228"/>
        <w:gridCol w:w="1227"/>
        <w:gridCol w:w="1250"/>
      </w:tblGrid>
      <w:tr w:rsidR="00B638E1" w:rsidRPr="00BE4D77" w14:paraId="2A1C7C18" w14:textId="77777777" w:rsidTr="00490EBE">
        <w:trPr>
          <w:cantSplit/>
          <w:tblHeader/>
        </w:trPr>
        <w:tc>
          <w:tcPr>
            <w:tcW w:w="1271" w:type="dxa"/>
          </w:tcPr>
          <w:p w14:paraId="4212AC49" w14:textId="77777777" w:rsidR="00B638E1" w:rsidRPr="00BE4D77" w:rsidRDefault="00515CE8" w:rsidP="00575FBD">
            <w:pPr>
              <w:pStyle w:val="TABLE-col-heading"/>
              <w:keepNext w:val="0"/>
            </w:pPr>
            <w:r w:rsidRPr="00BE4D77">
              <w:t>Attribute n</w:t>
            </w:r>
            <w:r w:rsidR="00B638E1" w:rsidRPr="00BE4D77">
              <w:t>ame</w:t>
            </w:r>
          </w:p>
        </w:tc>
        <w:tc>
          <w:tcPr>
            <w:tcW w:w="2886" w:type="dxa"/>
          </w:tcPr>
          <w:p w14:paraId="61683EF0" w14:textId="77777777" w:rsidR="00B638E1" w:rsidRPr="00BE4D77" w:rsidRDefault="00B638E1" w:rsidP="00575FBD">
            <w:pPr>
              <w:pStyle w:val="TABLE-col-heading"/>
              <w:keepNext w:val="0"/>
            </w:pPr>
            <w:r w:rsidRPr="00BE4D77">
              <w:t>Description</w:t>
            </w:r>
          </w:p>
        </w:tc>
        <w:tc>
          <w:tcPr>
            <w:tcW w:w="1227" w:type="dxa"/>
          </w:tcPr>
          <w:p w14:paraId="774375E5" w14:textId="77777777" w:rsidR="00B638E1" w:rsidRPr="00BE4D77" w:rsidRDefault="00515CE8" w:rsidP="00575FBD">
            <w:pPr>
              <w:pStyle w:val="TABLE-col-heading"/>
              <w:keepNext w:val="0"/>
            </w:pPr>
            <w:r w:rsidRPr="00BE4D77">
              <w:t>Production e</w:t>
            </w:r>
            <w:r w:rsidR="00B638E1" w:rsidRPr="00BE4D77">
              <w:t>xamples</w:t>
            </w:r>
          </w:p>
        </w:tc>
        <w:tc>
          <w:tcPr>
            <w:tcW w:w="1228" w:type="dxa"/>
          </w:tcPr>
          <w:p w14:paraId="720EC3EE" w14:textId="77777777" w:rsidR="00B638E1" w:rsidRPr="00BE4D77" w:rsidRDefault="00515CE8" w:rsidP="00575FBD">
            <w:pPr>
              <w:pStyle w:val="TABLE-col-heading"/>
              <w:keepNext w:val="0"/>
            </w:pPr>
            <w:r w:rsidRPr="00BE4D77">
              <w:t>Maintenance e</w:t>
            </w:r>
            <w:r w:rsidR="00B638E1" w:rsidRPr="00BE4D77">
              <w:t>xamples</w:t>
            </w:r>
          </w:p>
        </w:tc>
        <w:tc>
          <w:tcPr>
            <w:tcW w:w="1227" w:type="dxa"/>
          </w:tcPr>
          <w:p w14:paraId="3B7F7779" w14:textId="77777777" w:rsidR="00B638E1" w:rsidRPr="00BE4D77" w:rsidRDefault="00515CE8" w:rsidP="00575FBD">
            <w:pPr>
              <w:pStyle w:val="TABLE-col-heading"/>
              <w:keepNext w:val="0"/>
            </w:pPr>
            <w:r w:rsidRPr="00BE4D77">
              <w:t>Quality e</w:t>
            </w:r>
            <w:r w:rsidR="00B638E1" w:rsidRPr="00BE4D77">
              <w:t>xamples</w:t>
            </w:r>
          </w:p>
        </w:tc>
        <w:tc>
          <w:tcPr>
            <w:tcW w:w="1250" w:type="dxa"/>
          </w:tcPr>
          <w:p w14:paraId="24173A18" w14:textId="77777777" w:rsidR="00B638E1" w:rsidRPr="00BE4D77" w:rsidRDefault="00B638E1" w:rsidP="00575FBD">
            <w:pPr>
              <w:pStyle w:val="TABLE-col-heading"/>
              <w:keepNext w:val="0"/>
            </w:pPr>
            <w:r w:rsidRPr="00BE4D77">
              <w:t>Inventory</w:t>
            </w:r>
            <w:r w:rsidR="00515CE8" w:rsidRPr="00BE4D77">
              <w:t xml:space="preserve"> e</w:t>
            </w:r>
            <w:r w:rsidRPr="00BE4D77">
              <w:t>xamples</w:t>
            </w:r>
          </w:p>
        </w:tc>
      </w:tr>
      <w:tr w:rsidR="002B24E7" w:rsidRPr="00E23DB9" w14:paraId="195693EC" w14:textId="77777777" w:rsidTr="00490EBE">
        <w:trPr>
          <w:cantSplit/>
        </w:trPr>
        <w:tc>
          <w:tcPr>
            <w:tcW w:w="1271" w:type="dxa"/>
          </w:tcPr>
          <w:p w14:paraId="21D1623D" w14:textId="77777777" w:rsidR="002B24E7" w:rsidRPr="00E23DB9" w:rsidRDefault="002B24E7" w:rsidP="00575FBD">
            <w:pPr>
              <w:pStyle w:val="TABLE-cell"/>
              <w:rPr>
                <w:lang w:val="en-US"/>
              </w:rPr>
            </w:pPr>
            <w:r>
              <w:rPr>
                <w:lang w:val="en-US"/>
              </w:rPr>
              <w:t>ID</w:t>
            </w:r>
          </w:p>
        </w:tc>
        <w:tc>
          <w:tcPr>
            <w:tcW w:w="2886" w:type="dxa"/>
          </w:tcPr>
          <w:p w14:paraId="78B27681" w14:textId="42AB4286" w:rsidR="002B24E7" w:rsidRPr="00E23DB9" w:rsidRDefault="002B24E7" w:rsidP="00575FBD">
            <w:pPr>
              <w:pStyle w:val="TABLE-cell"/>
              <w:rPr>
                <w:lang w:val="en-US"/>
              </w:rPr>
            </w:pPr>
            <w:r>
              <w:rPr>
                <w:lang w:val="en-US"/>
              </w:rPr>
              <w:t xml:space="preserve">A unique identification of the </w:t>
            </w:r>
            <w:r w:rsidR="00647C51">
              <w:rPr>
                <w:i/>
                <w:lang w:val="en-US"/>
              </w:rPr>
              <w:t>work master capability</w:t>
            </w:r>
            <w:r w:rsidR="00B04047">
              <w:rPr>
                <w:i/>
                <w:lang w:val="en-US"/>
              </w:rPr>
              <w:t>.</w:t>
            </w:r>
          </w:p>
        </w:tc>
        <w:tc>
          <w:tcPr>
            <w:tcW w:w="1227" w:type="dxa"/>
          </w:tcPr>
          <w:p w14:paraId="7179237A" w14:textId="77777777" w:rsidR="002B24E7" w:rsidRPr="00E23DB9" w:rsidRDefault="00B02A75" w:rsidP="00575FBD">
            <w:pPr>
              <w:pStyle w:val="TABLE-cell"/>
              <w:rPr>
                <w:lang w:val="en-US"/>
              </w:rPr>
            </w:pPr>
            <w:r>
              <w:rPr>
                <w:lang w:val="en-US"/>
              </w:rPr>
              <w:t>A7756</w:t>
            </w:r>
          </w:p>
        </w:tc>
        <w:tc>
          <w:tcPr>
            <w:tcW w:w="1228" w:type="dxa"/>
          </w:tcPr>
          <w:p w14:paraId="4F52FFD2" w14:textId="77777777" w:rsidR="002B24E7" w:rsidRPr="00E23DB9" w:rsidRDefault="00B02A75" w:rsidP="00575FBD">
            <w:pPr>
              <w:pStyle w:val="TABLE-cell"/>
              <w:rPr>
                <w:lang w:val="en-US"/>
              </w:rPr>
            </w:pPr>
            <w:r>
              <w:rPr>
                <w:lang w:val="en-US"/>
              </w:rPr>
              <w:t>20121111</w:t>
            </w:r>
          </w:p>
        </w:tc>
        <w:tc>
          <w:tcPr>
            <w:tcW w:w="1227" w:type="dxa"/>
          </w:tcPr>
          <w:p w14:paraId="3E2D08E9" w14:textId="77777777" w:rsidR="002B24E7" w:rsidRPr="00E23DB9" w:rsidRDefault="00B02A75" w:rsidP="00575FBD">
            <w:pPr>
              <w:pStyle w:val="TABLE-cell"/>
              <w:rPr>
                <w:lang w:val="en-US"/>
              </w:rPr>
            </w:pPr>
            <w:r>
              <w:rPr>
                <w:lang w:val="en-US"/>
              </w:rPr>
              <w:t>20121111Q</w:t>
            </w:r>
          </w:p>
        </w:tc>
        <w:tc>
          <w:tcPr>
            <w:tcW w:w="1250" w:type="dxa"/>
          </w:tcPr>
          <w:p w14:paraId="60BBA284" w14:textId="77777777" w:rsidR="002B24E7" w:rsidRPr="00E23DB9" w:rsidRDefault="002B24E7" w:rsidP="00575FBD">
            <w:pPr>
              <w:pStyle w:val="TABLE-cell"/>
              <w:rPr>
                <w:lang w:val="en-US"/>
              </w:rPr>
            </w:pPr>
          </w:p>
        </w:tc>
      </w:tr>
      <w:tr w:rsidR="00B638E1" w:rsidRPr="00E23DB9" w14:paraId="70737B4B" w14:textId="77777777" w:rsidTr="00490EBE">
        <w:trPr>
          <w:cantSplit/>
        </w:trPr>
        <w:tc>
          <w:tcPr>
            <w:tcW w:w="1271" w:type="dxa"/>
          </w:tcPr>
          <w:p w14:paraId="297582C7" w14:textId="77777777" w:rsidR="00B638E1" w:rsidRPr="00E23DB9" w:rsidRDefault="00B638E1" w:rsidP="00575FBD">
            <w:pPr>
              <w:pStyle w:val="TABLE-cell"/>
              <w:rPr>
                <w:lang w:val="en-US"/>
              </w:rPr>
            </w:pPr>
            <w:r w:rsidRPr="00E23DB9">
              <w:rPr>
                <w:lang w:val="en-US"/>
              </w:rPr>
              <w:t>Description</w:t>
            </w:r>
          </w:p>
        </w:tc>
        <w:tc>
          <w:tcPr>
            <w:tcW w:w="2886" w:type="dxa"/>
          </w:tcPr>
          <w:p w14:paraId="1C26CF0E" w14:textId="234B36AA" w:rsidR="00B638E1" w:rsidRPr="00E23DB9" w:rsidRDefault="00B638E1" w:rsidP="00575FBD">
            <w:pPr>
              <w:pStyle w:val="TABLE-cell"/>
              <w:rPr>
                <w:lang w:val="en-US"/>
              </w:rPr>
            </w:pPr>
            <w:r w:rsidRPr="00E23DB9">
              <w:rPr>
                <w:lang w:val="en-US"/>
              </w:rPr>
              <w:t xml:space="preserve">Contains additional information and descriptions of the </w:t>
            </w:r>
            <w:r w:rsidR="00647C51">
              <w:rPr>
                <w:i/>
                <w:lang w:val="en-US"/>
              </w:rPr>
              <w:t>work master capability</w:t>
            </w:r>
            <w:r w:rsidRPr="00E23DB9">
              <w:rPr>
                <w:lang w:val="en-US"/>
              </w:rPr>
              <w:t>.</w:t>
            </w:r>
          </w:p>
        </w:tc>
        <w:tc>
          <w:tcPr>
            <w:tcW w:w="1227" w:type="dxa"/>
          </w:tcPr>
          <w:p w14:paraId="17E21FDC" w14:textId="77777777" w:rsidR="00B638E1" w:rsidRPr="00E23DB9" w:rsidRDefault="00B638E1" w:rsidP="00575FBD">
            <w:pPr>
              <w:pStyle w:val="TABLE-cell"/>
              <w:rPr>
                <w:lang w:val="en-US"/>
              </w:rPr>
            </w:pPr>
            <w:r w:rsidRPr="00E23DB9">
              <w:rPr>
                <w:lang w:val="en-US"/>
              </w:rPr>
              <w:t>“Defines th</w:t>
            </w:r>
            <w:r w:rsidR="00515CE8">
              <w:rPr>
                <w:lang w:val="en-US"/>
              </w:rPr>
              <w:t>e available capability for the widget a</w:t>
            </w:r>
            <w:r w:rsidRPr="00E23DB9">
              <w:rPr>
                <w:lang w:val="en-US"/>
              </w:rPr>
              <w:t>ssembly process segment”</w:t>
            </w:r>
          </w:p>
        </w:tc>
        <w:tc>
          <w:tcPr>
            <w:tcW w:w="1228" w:type="dxa"/>
          </w:tcPr>
          <w:p w14:paraId="58ECF13E" w14:textId="77777777" w:rsidR="00B638E1" w:rsidRPr="00E23DB9" w:rsidRDefault="00515CE8" w:rsidP="00575FBD">
            <w:pPr>
              <w:pStyle w:val="TABLE-cell"/>
              <w:rPr>
                <w:lang w:val="en-US"/>
              </w:rPr>
            </w:pPr>
            <w:r>
              <w:rPr>
                <w:lang w:val="en-US"/>
              </w:rPr>
              <w:t>Calibration of custody transfer g</w:t>
            </w:r>
            <w:r w:rsidR="00B02A75">
              <w:rPr>
                <w:lang w:val="en-US"/>
              </w:rPr>
              <w:t>as</w:t>
            </w:r>
            <w:r>
              <w:rPr>
                <w:lang w:val="en-US"/>
              </w:rPr>
              <w:t xml:space="preserve"> flow m</w:t>
            </w:r>
            <w:r w:rsidR="00B02A75">
              <w:rPr>
                <w:lang w:val="en-US"/>
              </w:rPr>
              <w:t xml:space="preserve">eters </w:t>
            </w:r>
          </w:p>
        </w:tc>
        <w:tc>
          <w:tcPr>
            <w:tcW w:w="1227" w:type="dxa"/>
          </w:tcPr>
          <w:p w14:paraId="14EFCBD1" w14:textId="77777777" w:rsidR="00B638E1" w:rsidRPr="00E23DB9" w:rsidRDefault="00B02A75" w:rsidP="00575FBD">
            <w:pPr>
              <w:pStyle w:val="TABLE-cell"/>
              <w:rPr>
                <w:lang w:val="en-US"/>
              </w:rPr>
            </w:pPr>
            <w:r>
              <w:rPr>
                <w:lang w:val="en-US"/>
              </w:rPr>
              <w:t>Hazardous material incoming inspection</w:t>
            </w:r>
          </w:p>
        </w:tc>
        <w:tc>
          <w:tcPr>
            <w:tcW w:w="1250" w:type="dxa"/>
          </w:tcPr>
          <w:p w14:paraId="4E6AC0CE" w14:textId="77777777" w:rsidR="00B638E1" w:rsidRPr="00E23DB9" w:rsidRDefault="00E57794" w:rsidP="00575FBD">
            <w:pPr>
              <w:pStyle w:val="TABLE-cell"/>
              <w:rPr>
                <w:lang w:val="en-US"/>
              </w:rPr>
            </w:pPr>
            <w:r>
              <w:rPr>
                <w:lang w:val="en-US"/>
              </w:rPr>
              <w:t>Movement of hazardous material to warehouse</w:t>
            </w:r>
          </w:p>
        </w:tc>
      </w:tr>
      <w:tr w:rsidR="00B638E1" w:rsidRPr="00E23DB9" w14:paraId="4CB15DD0" w14:textId="77777777" w:rsidTr="00490EBE">
        <w:trPr>
          <w:cantSplit/>
        </w:trPr>
        <w:tc>
          <w:tcPr>
            <w:tcW w:w="1271" w:type="dxa"/>
          </w:tcPr>
          <w:p w14:paraId="194DF1FF" w14:textId="77777777" w:rsidR="00B638E1" w:rsidRPr="00E23DB9" w:rsidRDefault="00515CE8" w:rsidP="00575FBD">
            <w:pPr>
              <w:pStyle w:val="TABLE-cell"/>
              <w:rPr>
                <w:lang w:val="en-US"/>
              </w:rPr>
            </w:pPr>
            <w:r>
              <w:rPr>
                <w:lang w:val="en-US"/>
              </w:rPr>
              <w:t>Work m</w:t>
            </w:r>
            <w:r w:rsidR="00D324E0">
              <w:rPr>
                <w:lang w:val="en-US"/>
              </w:rPr>
              <w:t>aster</w:t>
            </w:r>
          </w:p>
        </w:tc>
        <w:tc>
          <w:tcPr>
            <w:tcW w:w="2886" w:type="dxa"/>
          </w:tcPr>
          <w:p w14:paraId="5E497FF4" w14:textId="77777777" w:rsidR="00B638E1" w:rsidRPr="00E23DB9" w:rsidRDefault="00B638E1" w:rsidP="00575FBD">
            <w:pPr>
              <w:pStyle w:val="TABLE-cell"/>
              <w:rPr>
                <w:lang w:val="en-US"/>
              </w:rPr>
            </w:pPr>
            <w:r w:rsidRPr="00E23DB9">
              <w:rPr>
                <w:lang w:val="en-US"/>
              </w:rPr>
              <w:t xml:space="preserve">Identifies the </w:t>
            </w:r>
            <w:r w:rsidR="00CC5060" w:rsidRPr="00E23DB9">
              <w:rPr>
                <w:i/>
                <w:lang w:val="en-US"/>
              </w:rPr>
              <w:t xml:space="preserve">work </w:t>
            </w:r>
            <w:r w:rsidR="00D324E0">
              <w:rPr>
                <w:i/>
                <w:lang w:val="en-US"/>
              </w:rPr>
              <w:t>master</w:t>
            </w:r>
            <w:r w:rsidRPr="00E23DB9">
              <w:rPr>
                <w:lang w:val="en-US"/>
              </w:rPr>
              <w:t>.</w:t>
            </w:r>
          </w:p>
        </w:tc>
        <w:tc>
          <w:tcPr>
            <w:tcW w:w="1227" w:type="dxa"/>
          </w:tcPr>
          <w:p w14:paraId="44BE95F2" w14:textId="77777777" w:rsidR="00B638E1" w:rsidRPr="00E23DB9" w:rsidRDefault="00515CE8" w:rsidP="00575FBD">
            <w:pPr>
              <w:pStyle w:val="TABLE-cell"/>
              <w:rPr>
                <w:lang w:val="en-US"/>
              </w:rPr>
            </w:pPr>
            <w:r>
              <w:rPr>
                <w:lang w:val="en-US"/>
              </w:rPr>
              <w:t>Widget a</w:t>
            </w:r>
            <w:r w:rsidR="00B638E1" w:rsidRPr="00E23DB9">
              <w:rPr>
                <w:lang w:val="en-US"/>
              </w:rPr>
              <w:t>ssembly</w:t>
            </w:r>
          </w:p>
        </w:tc>
        <w:tc>
          <w:tcPr>
            <w:tcW w:w="1228" w:type="dxa"/>
          </w:tcPr>
          <w:p w14:paraId="5E8B4ABD" w14:textId="77777777" w:rsidR="00B638E1" w:rsidRPr="00E23DB9" w:rsidRDefault="00515CE8" w:rsidP="00575FBD">
            <w:pPr>
              <w:pStyle w:val="TABLE-cell"/>
              <w:rPr>
                <w:lang w:val="en-US"/>
              </w:rPr>
            </w:pPr>
            <w:r>
              <w:rPr>
                <w:lang w:val="en-US"/>
              </w:rPr>
              <w:t>CTCF c</w:t>
            </w:r>
            <w:r w:rsidR="00B02A75">
              <w:rPr>
                <w:lang w:val="en-US"/>
              </w:rPr>
              <w:t>alibration</w:t>
            </w:r>
          </w:p>
        </w:tc>
        <w:tc>
          <w:tcPr>
            <w:tcW w:w="1227" w:type="dxa"/>
          </w:tcPr>
          <w:p w14:paraId="20BF2F18" w14:textId="77777777" w:rsidR="00B638E1" w:rsidRPr="00E23DB9" w:rsidRDefault="00B02A75" w:rsidP="00575FBD">
            <w:pPr>
              <w:pStyle w:val="TABLE-cell"/>
              <w:rPr>
                <w:lang w:val="en-US"/>
              </w:rPr>
            </w:pPr>
            <w:r>
              <w:rPr>
                <w:lang w:val="en-US"/>
              </w:rPr>
              <w:t>HMII</w:t>
            </w:r>
          </w:p>
        </w:tc>
        <w:tc>
          <w:tcPr>
            <w:tcW w:w="1250" w:type="dxa"/>
          </w:tcPr>
          <w:p w14:paraId="617E7DEA" w14:textId="77777777" w:rsidR="00B638E1" w:rsidRPr="00E23DB9" w:rsidRDefault="00E57794" w:rsidP="00575FBD">
            <w:pPr>
              <w:pStyle w:val="TABLE-cell"/>
              <w:rPr>
                <w:lang w:val="en-US"/>
              </w:rPr>
            </w:pPr>
            <w:r>
              <w:rPr>
                <w:lang w:val="en-US"/>
              </w:rPr>
              <w:t>Fork truck movement</w:t>
            </w:r>
          </w:p>
        </w:tc>
      </w:tr>
      <w:tr w:rsidR="000E74BC" w:rsidRPr="00E23DB9" w14:paraId="502AFE2C" w14:textId="77777777" w:rsidTr="00490EBE">
        <w:trPr>
          <w:cantSplit/>
        </w:trPr>
        <w:tc>
          <w:tcPr>
            <w:tcW w:w="1271" w:type="dxa"/>
          </w:tcPr>
          <w:p w14:paraId="31618E78" w14:textId="2BF41E90" w:rsidR="000E74BC" w:rsidRDefault="000E74BC" w:rsidP="000E74BC">
            <w:pPr>
              <w:pStyle w:val="TABLE-cell"/>
              <w:rPr>
                <w:lang w:val="en-US"/>
              </w:rPr>
            </w:pPr>
            <w:r w:rsidRPr="001C220C">
              <w:rPr>
                <w:lang w:val="en-US"/>
              </w:rPr>
              <w:t>Operations type</w:t>
            </w:r>
          </w:p>
        </w:tc>
        <w:tc>
          <w:tcPr>
            <w:tcW w:w="2886" w:type="dxa"/>
          </w:tcPr>
          <w:p w14:paraId="4F454D08" w14:textId="77777777" w:rsidR="000E74BC" w:rsidRDefault="000E74BC" w:rsidP="000E74BC">
            <w:pPr>
              <w:pStyle w:val="TableNormal1"/>
              <w:keepNext w:val="0"/>
              <w:rPr>
                <w:lang w:val="en-US"/>
              </w:rPr>
            </w:pPr>
            <w:r w:rsidRPr="001C220C">
              <w:rPr>
                <w:lang w:val="en-US"/>
              </w:rPr>
              <w:t>Describes the category of the activity</w:t>
            </w:r>
            <w:r>
              <w:rPr>
                <w:lang w:val="en-US"/>
              </w:rPr>
              <w:t>.</w:t>
            </w:r>
            <w:r w:rsidRPr="001C220C">
              <w:rPr>
                <w:lang w:val="en-US"/>
              </w:rPr>
              <w:t xml:space="preserve"> Required attribute.</w:t>
            </w:r>
            <w:r>
              <w:rPr>
                <w:lang w:val="en-US"/>
              </w:rPr>
              <w:t xml:space="preserve"> </w:t>
            </w:r>
            <w:r w:rsidRPr="001C220C">
              <w:rPr>
                <w:lang w:val="en-US"/>
              </w:rPr>
              <w:t xml:space="preserve">Defined values are: </w:t>
            </w:r>
          </w:p>
          <w:p w14:paraId="30A91A21" w14:textId="77777777" w:rsidR="000E74BC" w:rsidRPr="001C220C" w:rsidRDefault="000E74BC" w:rsidP="000E74BC">
            <w:pPr>
              <w:pStyle w:val="TableNormal1"/>
              <w:keepNext w:val="0"/>
              <w:rPr>
                <w:lang w:val="en-US"/>
              </w:rPr>
            </w:pPr>
            <w:r w:rsidRPr="001C220C">
              <w:rPr>
                <w:lang w:val="en-US"/>
              </w:rPr>
              <w:t xml:space="preserve">Production, </w:t>
            </w:r>
            <w:r>
              <w:rPr>
                <w:lang w:val="en-US"/>
              </w:rPr>
              <w:t>m</w:t>
            </w:r>
            <w:r w:rsidRPr="001C220C">
              <w:rPr>
                <w:lang w:val="en-US"/>
              </w:rPr>
              <w:t xml:space="preserve">aintenance, </w:t>
            </w:r>
            <w:r>
              <w:rPr>
                <w:lang w:val="en-US"/>
              </w:rPr>
              <w:t>q</w:t>
            </w:r>
            <w:r w:rsidRPr="001C220C">
              <w:rPr>
                <w:lang w:val="en-US"/>
              </w:rPr>
              <w:t xml:space="preserve">uality, </w:t>
            </w:r>
            <w:r>
              <w:rPr>
                <w:lang w:val="en-US"/>
              </w:rPr>
              <w:t>i</w:t>
            </w:r>
            <w:r w:rsidRPr="001C220C">
              <w:rPr>
                <w:lang w:val="en-US"/>
              </w:rPr>
              <w:t xml:space="preserve">nventory, or </w:t>
            </w:r>
            <w:r>
              <w:rPr>
                <w:lang w:val="en-US"/>
              </w:rPr>
              <w:t>m</w:t>
            </w:r>
            <w:r w:rsidRPr="001C220C">
              <w:rPr>
                <w:lang w:val="en-US"/>
              </w:rPr>
              <w:t xml:space="preserve">ixed. </w:t>
            </w:r>
          </w:p>
          <w:p w14:paraId="06A35316" w14:textId="625C1EE1" w:rsidR="000E74BC" w:rsidRPr="00B2411E" w:rsidRDefault="000E74BC" w:rsidP="000E74BC">
            <w:pPr>
              <w:pStyle w:val="TABLE-cell"/>
              <w:rPr>
                <w:lang w:val="en-US"/>
              </w:rPr>
            </w:pPr>
            <w:r w:rsidRPr="001C220C">
              <w:rPr>
                <w:lang w:val="en-US"/>
              </w:rPr>
              <w:t xml:space="preserve">“Mixed” shall be used when the activity contains several categories of </w:t>
            </w:r>
            <w:r w:rsidRPr="003C61EC">
              <w:rPr>
                <w:i/>
                <w:lang w:val="en-US"/>
              </w:rPr>
              <w:t>process segments</w:t>
            </w:r>
            <w:r w:rsidRPr="001C220C">
              <w:rPr>
                <w:lang w:val="en-US"/>
              </w:rPr>
              <w:t>.</w:t>
            </w:r>
          </w:p>
        </w:tc>
        <w:tc>
          <w:tcPr>
            <w:tcW w:w="1227" w:type="dxa"/>
          </w:tcPr>
          <w:p w14:paraId="42B71D07" w14:textId="0319951A" w:rsidR="000E74BC" w:rsidRPr="00E23DB9" w:rsidRDefault="000E74BC" w:rsidP="000E74BC">
            <w:pPr>
              <w:pStyle w:val="TABLE-cell"/>
              <w:rPr>
                <w:lang w:val="en-US"/>
              </w:rPr>
            </w:pPr>
            <w:r w:rsidRPr="001C220C">
              <w:rPr>
                <w:lang w:val="en-US"/>
              </w:rPr>
              <w:t>Production</w:t>
            </w:r>
          </w:p>
        </w:tc>
        <w:tc>
          <w:tcPr>
            <w:tcW w:w="1228" w:type="dxa"/>
          </w:tcPr>
          <w:p w14:paraId="05E16B91" w14:textId="0779C77D" w:rsidR="000E74BC" w:rsidRDefault="000E74BC" w:rsidP="000E74BC">
            <w:pPr>
              <w:pStyle w:val="TABLE-cell"/>
              <w:rPr>
                <w:lang w:val="en-US"/>
              </w:rPr>
            </w:pPr>
            <w:r w:rsidRPr="001C220C">
              <w:rPr>
                <w:lang w:val="en-US"/>
              </w:rPr>
              <w:t>Maintenance</w:t>
            </w:r>
          </w:p>
        </w:tc>
        <w:tc>
          <w:tcPr>
            <w:tcW w:w="1227" w:type="dxa"/>
          </w:tcPr>
          <w:p w14:paraId="33E83ADF" w14:textId="65E6AD00" w:rsidR="000E74BC" w:rsidRDefault="000E74BC" w:rsidP="000E74BC">
            <w:pPr>
              <w:pStyle w:val="TABLE-cell"/>
              <w:rPr>
                <w:lang w:val="en-US"/>
              </w:rPr>
            </w:pPr>
            <w:r w:rsidRPr="001C220C">
              <w:rPr>
                <w:lang w:val="en-US"/>
              </w:rPr>
              <w:t>Quality</w:t>
            </w:r>
          </w:p>
        </w:tc>
        <w:tc>
          <w:tcPr>
            <w:tcW w:w="1250" w:type="dxa"/>
          </w:tcPr>
          <w:p w14:paraId="6F274265" w14:textId="5D87B85F" w:rsidR="000E74BC" w:rsidRDefault="000E74BC" w:rsidP="000E74BC">
            <w:pPr>
              <w:pStyle w:val="TABLE-cell"/>
              <w:rPr>
                <w:lang w:val="en-US"/>
              </w:rPr>
            </w:pPr>
            <w:r w:rsidRPr="001C220C">
              <w:rPr>
                <w:lang w:val="en-US"/>
              </w:rPr>
              <w:t>Inventory</w:t>
            </w:r>
          </w:p>
        </w:tc>
      </w:tr>
      <w:tr w:rsidR="00B638E1" w:rsidRPr="00E23DB9" w14:paraId="0A00DBFC" w14:textId="77777777" w:rsidTr="00490EBE">
        <w:trPr>
          <w:cantSplit/>
        </w:trPr>
        <w:tc>
          <w:tcPr>
            <w:tcW w:w="1271" w:type="dxa"/>
          </w:tcPr>
          <w:p w14:paraId="4B68CC4E" w14:textId="4DED7CBE" w:rsidR="00B638E1" w:rsidRPr="00E23DB9" w:rsidRDefault="00CF3520" w:rsidP="00575FBD">
            <w:pPr>
              <w:pStyle w:val="TABLE-cell"/>
              <w:rPr>
                <w:lang w:val="en-US"/>
              </w:rPr>
            </w:pPr>
            <w:r>
              <w:rPr>
                <w:lang w:val="en-US"/>
              </w:rPr>
              <w:t>Capability</w:t>
            </w:r>
            <w:r w:rsidR="00515CE8">
              <w:rPr>
                <w:lang w:val="en-US"/>
              </w:rPr>
              <w:t xml:space="preserve"> t</w:t>
            </w:r>
            <w:r w:rsidR="00B638E1" w:rsidRPr="00E23DB9">
              <w:rPr>
                <w:lang w:val="en-US"/>
              </w:rPr>
              <w:t>ype</w:t>
            </w:r>
          </w:p>
        </w:tc>
        <w:tc>
          <w:tcPr>
            <w:tcW w:w="2886" w:type="dxa"/>
          </w:tcPr>
          <w:p w14:paraId="31B4D418" w14:textId="77777777" w:rsidR="00B2411E" w:rsidRPr="00B2411E" w:rsidRDefault="00B2411E" w:rsidP="00B2411E">
            <w:pPr>
              <w:pStyle w:val="TABLE-cell"/>
              <w:rPr>
                <w:lang w:val="en-US"/>
              </w:rPr>
            </w:pPr>
            <w:r w:rsidRPr="00B2411E">
              <w:rPr>
                <w:lang w:val="en-US"/>
              </w:rPr>
              <w:t>Defines the type of capability. Defined values are</w:t>
            </w:r>
          </w:p>
          <w:p w14:paraId="01396088" w14:textId="77777777" w:rsidR="00B2411E" w:rsidRPr="00B2411E" w:rsidRDefault="00B2411E" w:rsidP="00B2411E">
            <w:pPr>
              <w:pStyle w:val="TABLE-cell"/>
              <w:rPr>
                <w:lang w:val="en-US"/>
              </w:rPr>
            </w:pPr>
            <w:r w:rsidRPr="00B2411E">
              <w:rPr>
                <w:lang w:val="en-US"/>
              </w:rPr>
              <w:t>Committed, unattainable, available, used, unused, total.</w:t>
            </w:r>
          </w:p>
          <w:p w14:paraId="113903A5" w14:textId="77777777" w:rsidR="00B2411E" w:rsidRPr="00B2411E" w:rsidRDefault="00B2411E" w:rsidP="00B2411E">
            <w:pPr>
              <w:pStyle w:val="TABLE-cell"/>
              <w:rPr>
                <w:lang w:val="en-US"/>
              </w:rPr>
            </w:pPr>
            <w:r w:rsidRPr="00B2411E">
              <w:rPr>
                <w:lang w:val="en-US"/>
              </w:rPr>
              <w:t>Committed – capacity that is committed for future productive use.</w:t>
            </w:r>
          </w:p>
          <w:p w14:paraId="534D9A4C" w14:textId="77777777" w:rsidR="00B2411E" w:rsidRPr="00B2411E" w:rsidRDefault="00B2411E" w:rsidP="00B2411E">
            <w:pPr>
              <w:pStyle w:val="TABLE-cell"/>
              <w:rPr>
                <w:lang w:val="en-US"/>
              </w:rPr>
            </w:pPr>
            <w:r w:rsidRPr="00B2411E">
              <w:rPr>
                <w:lang w:val="en-US"/>
              </w:rPr>
              <w:t>Unattainable – capacity that is not attainable for future productive use given the equipment condition, equipment utilization, personnel availability or material availability.</w:t>
            </w:r>
          </w:p>
          <w:p w14:paraId="63253448" w14:textId="77777777" w:rsidR="00B2411E" w:rsidRPr="00B2411E" w:rsidRDefault="00B2411E" w:rsidP="00B2411E">
            <w:pPr>
              <w:pStyle w:val="TABLE-cell"/>
              <w:rPr>
                <w:lang w:val="en-US"/>
              </w:rPr>
            </w:pPr>
            <w:r w:rsidRPr="00B2411E">
              <w:rPr>
                <w:lang w:val="en-US"/>
              </w:rPr>
              <w:t>Available – capacity that is available for additional future productive use.</w:t>
            </w:r>
          </w:p>
          <w:p w14:paraId="25538812" w14:textId="77777777" w:rsidR="00B2411E" w:rsidRPr="00B2411E" w:rsidRDefault="00B2411E" w:rsidP="00B2411E">
            <w:pPr>
              <w:pStyle w:val="TABLE-cell"/>
              <w:rPr>
                <w:lang w:val="en-US"/>
              </w:rPr>
            </w:pPr>
            <w:r w:rsidRPr="00B2411E">
              <w:rPr>
                <w:lang w:val="en-US"/>
              </w:rPr>
              <w:t>Used – a historical value that defines the portion of the capacity with acceptable quality.</w:t>
            </w:r>
          </w:p>
          <w:p w14:paraId="1097F32F" w14:textId="77777777" w:rsidR="00B2411E" w:rsidRPr="00B2411E" w:rsidRDefault="00B2411E" w:rsidP="00B2411E">
            <w:pPr>
              <w:pStyle w:val="TABLE-cell"/>
              <w:rPr>
                <w:lang w:val="en-US"/>
              </w:rPr>
            </w:pPr>
            <w:r w:rsidRPr="00B2411E">
              <w:rPr>
                <w:lang w:val="en-US"/>
              </w:rPr>
              <w:t>Unused – a historical value that defines the portion of the capacity that was not used or had unacceptable quality.</w:t>
            </w:r>
          </w:p>
          <w:p w14:paraId="0E729AB7" w14:textId="0D88684F" w:rsidR="00B638E1" w:rsidRPr="00E23DB9" w:rsidRDefault="00B2411E" w:rsidP="00575FBD">
            <w:pPr>
              <w:pStyle w:val="TABLE-cell"/>
              <w:rPr>
                <w:lang w:val="en-US"/>
              </w:rPr>
            </w:pPr>
            <w:r w:rsidRPr="00B2411E">
              <w:rPr>
                <w:lang w:val="en-US"/>
              </w:rPr>
              <w:t>Total – the sum of used and unused capability or the sum of available, unattainable and committed capability.</w:t>
            </w:r>
          </w:p>
        </w:tc>
        <w:tc>
          <w:tcPr>
            <w:tcW w:w="1227" w:type="dxa"/>
          </w:tcPr>
          <w:p w14:paraId="5DA611CE" w14:textId="77777777" w:rsidR="00B638E1" w:rsidRPr="00E23DB9" w:rsidRDefault="00B638E1" w:rsidP="00575FBD">
            <w:pPr>
              <w:pStyle w:val="TABLE-cell"/>
              <w:rPr>
                <w:lang w:val="en-US"/>
              </w:rPr>
            </w:pPr>
            <w:r w:rsidRPr="00E23DB9">
              <w:rPr>
                <w:lang w:val="en-US"/>
              </w:rPr>
              <w:t>Available</w:t>
            </w:r>
          </w:p>
        </w:tc>
        <w:tc>
          <w:tcPr>
            <w:tcW w:w="1228" w:type="dxa"/>
          </w:tcPr>
          <w:p w14:paraId="4705F5EF" w14:textId="77777777" w:rsidR="00B638E1" w:rsidRPr="00E23DB9" w:rsidRDefault="00B02A75" w:rsidP="00575FBD">
            <w:pPr>
              <w:pStyle w:val="TABLE-cell"/>
              <w:rPr>
                <w:lang w:val="en-US"/>
              </w:rPr>
            </w:pPr>
            <w:r>
              <w:rPr>
                <w:lang w:val="en-US"/>
              </w:rPr>
              <w:t>Committed</w:t>
            </w:r>
          </w:p>
        </w:tc>
        <w:tc>
          <w:tcPr>
            <w:tcW w:w="1227" w:type="dxa"/>
          </w:tcPr>
          <w:p w14:paraId="4AB8B375" w14:textId="77777777" w:rsidR="00B638E1" w:rsidRPr="00E23DB9" w:rsidRDefault="00B02A75" w:rsidP="00575FBD">
            <w:pPr>
              <w:pStyle w:val="TABLE-cell"/>
              <w:rPr>
                <w:lang w:val="en-US"/>
              </w:rPr>
            </w:pPr>
            <w:r>
              <w:rPr>
                <w:lang w:val="en-US"/>
              </w:rPr>
              <w:t>Available</w:t>
            </w:r>
          </w:p>
        </w:tc>
        <w:tc>
          <w:tcPr>
            <w:tcW w:w="1250" w:type="dxa"/>
          </w:tcPr>
          <w:p w14:paraId="2AC95CFB" w14:textId="77777777" w:rsidR="00B638E1" w:rsidRPr="00E23DB9" w:rsidRDefault="00E57794" w:rsidP="00575FBD">
            <w:pPr>
              <w:pStyle w:val="TABLE-cell"/>
              <w:rPr>
                <w:lang w:val="en-US"/>
              </w:rPr>
            </w:pPr>
            <w:r>
              <w:rPr>
                <w:lang w:val="en-US"/>
              </w:rPr>
              <w:t>Available</w:t>
            </w:r>
          </w:p>
        </w:tc>
      </w:tr>
      <w:tr w:rsidR="00B638E1" w:rsidRPr="00E23DB9" w14:paraId="5B502820" w14:textId="77777777" w:rsidTr="00490EBE">
        <w:trPr>
          <w:cantSplit/>
        </w:trPr>
        <w:tc>
          <w:tcPr>
            <w:tcW w:w="1271" w:type="dxa"/>
          </w:tcPr>
          <w:p w14:paraId="5E03FB02" w14:textId="77777777" w:rsidR="00B638E1" w:rsidRPr="00E23DB9" w:rsidRDefault="00B638E1" w:rsidP="00575FBD">
            <w:pPr>
              <w:pStyle w:val="TABLE-cell"/>
              <w:rPr>
                <w:lang w:val="en-US"/>
              </w:rPr>
            </w:pPr>
            <w:r w:rsidRPr="00E23DB9">
              <w:rPr>
                <w:lang w:val="en-US"/>
              </w:rPr>
              <w:lastRenderedPageBreak/>
              <w:t>Reason</w:t>
            </w:r>
          </w:p>
        </w:tc>
        <w:tc>
          <w:tcPr>
            <w:tcW w:w="2886" w:type="dxa"/>
          </w:tcPr>
          <w:p w14:paraId="70C378C1" w14:textId="77777777" w:rsidR="00B2411E" w:rsidRPr="00B2411E" w:rsidRDefault="00B2411E" w:rsidP="00B2411E">
            <w:pPr>
              <w:pStyle w:val="TABLE-cell"/>
              <w:rPr>
                <w:lang w:val="en-US"/>
              </w:rPr>
            </w:pPr>
            <w:r w:rsidRPr="00B2411E">
              <w:rPr>
                <w:lang w:val="en-US"/>
              </w:rPr>
              <w:t xml:space="preserve">Defines the reason for the capability type. </w:t>
            </w:r>
          </w:p>
          <w:p w14:paraId="59C158DC" w14:textId="6B055F00" w:rsidR="00B638E1" w:rsidRPr="00E23DB9" w:rsidRDefault="00B2411E" w:rsidP="00B2411E">
            <w:pPr>
              <w:pStyle w:val="TABLE-cell"/>
              <w:rPr>
                <w:lang w:val="en-US"/>
              </w:rPr>
            </w:pPr>
            <w:r w:rsidRPr="00B2411E">
              <w:rPr>
                <w:lang w:val="en-US"/>
              </w:rPr>
              <w:t>EXAMPLE 1   If unused, then the reason for why the capability was unused, such as a specific equipment failure or unacceptable product quality.</w:t>
            </w:r>
          </w:p>
        </w:tc>
        <w:tc>
          <w:tcPr>
            <w:tcW w:w="1227" w:type="dxa"/>
          </w:tcPr>
          <w:p w14:paraId="697AE7A8" w14:textId="77777777" w:rsidR="00B638E1" w:rsidRPr="00E23DB9" w:rsidRDefault="00515CE8" w:rsidP="00575FBD">
            <w:pPr>
              <w:pStyle w:val="TABLE-cell"/>
              <w:rPr>
                <w:lang w:val="en-US"/>
              </w:rPr>
            </w:pPr>
            <w:r>
              <w:rPr>
                <w:lang w:val="en-US"/>
              </w:rPr>
              <w:t>Available for p</w:t>
            </w:r>
            <w:r w:rsidR="00B638E1" w:rsidRPr="00E23DB9">
              <w:rPr>
                <w:lang w:val="en-US"/>
              </w:rPr>
              <w:t>roduction</w:t>
            </w:r>
          </w:p>
        </w:tc>
        <w:tc>
          <w:tcPr>
            <w:tcW w:w="1228" w:type="dxa"/>
          </w:tcPr>
          <w:p w14:paraId="2B15FBEA" w14:textId="77777777" w:rsidR="00B638E1" w:rsidRPr="00E23DB9" w:rsidRDefault="00B02A75" w:rsidP="00575FBD">
            <w:pPr>
              <w:pStyle w:val="TABLE-cell"/>
              <w:rPr>
                <w:lang w:val="en-US"/>
              </w:rPr>
            </w:pPr>
            <w:r>
              <w:rPr>
                <w:lang w:val="en-US"/>
              </w:rPr>
              <w:t>Required by regulation</w:t>
            </w:r>
          </w:p>
        </w:tc>
        <w:tc>
          <w:tcPr>
            <w:tcW w:w="1227" w:type="dxa"/>
          </w:tcPr>
          <w:p w14:paraId="056DF85C" w14:textId="77777777" w:rsidR="00B638E1" w:rsidRPr="00E23DB9" w:rsidRDefault="00B02A75" w:rsidP="00575FBD">
            <w:pPr>
              <w:pStyle w:val="TABLE-cell"/>
              <w:rPr>
                <w:lang w:val="en-US"/>
              </w:rPr>
            </w:pPr>
            <w:r>
              <w:rPr>
                <w:lang w:val="en-US"/>
              </w:rPr>
              <w:t>Available from scheduling</w:t>
            </w:r>
          </w:p>
        </w:tc>
        <w:tc>
          <w:tcPr>
            <w:tcW w:w="1250" w:type="dxa"/>
          </w:tcPr>
          <w:p w14:paraId="66DD854F" w14:textId="77777777" w:rsidR="00B638E1" w:rsidRPr="00E23DB9" w:rsidRDefault="00E57794" w:rsidP="00575FBD">
            <w:pPr>
              <w:pStyle w:val="TABLE-cell"/>
              <w:rPr>
                <w:lang w:val="en-US"/>
              </w:rPr>
            </w:pPr>
            <w:r>
              <w:rPr>
                <w:lang w:val="en-US"/>
              </w:rPr>
              <w:t>Available for scheduling</w:t>
            </w:r>
          </w:p>
        </w:tc>
      </w:tr>
      <w:tr w:rsidR="00962352" w:rsidRPr="00E23DB9" w14:paraId="30C74BB3" w14:textId="77777777" w:rsidTr="00490EBE">
        <w:trPr>
          <w:cantSplit/>
        </w:trPr>
        <w:tc>
          <w:tcPr>
            <w:tcW w:w="1271" w:type="dxa"/>
          </w:tcPr>
          <w:p w14:paraId="5E86A9D7" w14:textId="3C005ADB" w:rsidR="00962352" w:rsidRPr="00E23DB9" w:rsidRDefault="00962352" w:rsidP="00575FBD">
            <w:pPr>
              <w:pStyle w:val="TABLE-cell"/>
              <w:rPr>
                <w:lang w:val="en-US"/>
              </w:rPr>
            </w:pPr>
            <w:r w:rsidRPr="001C220C">
              <w:rPr>
                <w:lang w:val="en-US"/>
              </w:rPr>
              <w:t xml:space="preserve">Confidence </w:t>
            </w:r>
            <w:r w:rsidR="00BF6BD4">
              <w:rPr>
                <w:lang w:val="en-US"/>
              </w:rPr>
              <w:t>f</w:t>
            </w:r>
            <w:r w:rsidRPr="001C220C">
              <w:rPr>
                <w:lang w:val="en-US"/>
              </w:rPr>
              <w:t>actor</w:t>
            </w:r>
          </w:p>
        </w:tc>
        <w:tc>
          <w:tcPr>
            <w:tcW w:w="2886" w:type="dxa"/>
          </w:tcPr>
          <w:p w14:paraId="0C211470" w14:textId="77777777" w:rsidR="00962352" w:rsidRPr="001C220C" w:rsidRDefault="00962352" w:rsidP="00575FBD">
            <w:pPr>
              <w:pStyle w:val="TableNormal3"/>
              <w:keepNext w:val="0"/>
              <w:rPr>
                <w:lang w:val="en-US"/>
              </w:rPr>
            </w:pPr>
            <w:r w:rsidRPr="001C220C">
              <w:rPr>
                <w:lang w:val="en-US"/>
              </w:rPr>
              <w:t xml:space="preserve">A measure of the confidence of the capacity value. </w:t>
            </w:r>
          </w:p>
          <w:p w14:paraId="6F2E8BFF" w14:textId="01CF6631" w:rsidR="00962352" w:rsidRPr="00E23DB9" w:rsidRDefault="00962352" w:rsidP="00575FBD">
            <w:pPr>
              <w:pStyle w:val="TABLE-cell"/>
              <w:rPr>
                <w:lang w:val="en-US"/>
              </w:rPr>
            </w:pPr>
            <w:r w:rsidRPr="001C220C">
              <w:rPr>
                <w:lang w:val="en-US"/>
              </w:rPr>
              <w:t>E</w:t>
            </w:r>
            <w:r w:rsidR="00D1604F">
              <w:rPr>
                <w:lang w:val="en-US"/>
              </w:rPr>
              <w:t>XAMPLE</w:t>
            </w:r>
            <w:r w:rsidRPr="001C220C">
              <w:rPr>
                <w:lang w:val="en-US"/>
              </w:rPr>
              <w:t xml:space="preserve"> </w:t>
            </w:r>
            <w:r w:rsidR="00D1604F">
              <w:rPr>
                <w:lang w:val="en-US"/>
              </w:rPr>
              <w:t xml:space="preserve">  </w:t>
            </w:r>
            <w:r w:rsidRPr="001C220C">
              <w:rPr>
                <w:lang w:val="en-US"/>
              </w:rPr>
              <w:t>A percentage value representing the confidence of the capacity</w:t>
            </w:r>
          </w:p>
        </w:tc>
        <w:tc>
          <w:tcPr>
            <w:tcW w:w="1227" w:type="dxa"/>
          </w:tcPr>
          <w:p w14:paraId="67BDAF3E" w14:textId="3127B15D" w:rsidR="00962352" w:rsidRPr="00E23DB9" w:rsidRDefault="00962352" w:rsidP="00575FBD">
            <w:pPr>
              <w:pStyle w:val="TABLE-cell"/>
              <w:rPr>
                <w:lang w:val="en-US"/>
              </w:rPr>
            </w:pPr>
            <w:r w:rsidRPr="001C220C">
              <w:rPr>
                <w:lang w:val="en-US"/>
              </w:rPr>
              <w:t>90%</w:t>
            </w:r>
          </w:p>
        </w:tc>
        <w:tc>
          <w:tcPr>
            <w:tcW w:w="1228" w:type="dxa"/>
          </w:tcPr>
          <w:p w14:paraId="72F8D63B" w14:textId="5ACC1520" w:rsidR="00962352" w:rsidRDefault="00962352" w:rsidP="00575FBD">
            <w:pPr>
              <w:pStyle w:val="TABLE-cell"/>
              <w:rPr>
                <w:lang w:val="en-US"/>
              </w:rPr>
            </w:pPr>
            <w:r w:rsidRPr="001C220C">
              <w:rPr>
                <w:lang w:val="en-US"/>
              </w:rPr>
              <w:t>100%</w:t>
            </w:r>
          </w:p>
        </w:tc>
        <w:tc>
          <w:tcPr>
            <w:tcW w:w="1227" w:type="dxa"/>
          </w:tcPr>
          <w:p w14:paraId="4F3F872D" w14:textId="62534C62" w:rsidR="00962352" w:rsidRDefault="00962352" w:rsidP="00575FBD">
            <w:pPr>
              <w:pStyle w:val="TABLE-cell"/>
              <w:rPr>
                <w:lang w:val="en-US"/>
              </w:rPr>
            </w:pPr>
            <w:r w:rsidRPr="001C220C">
              <w:rPr>
                <w:lang w:val="en-US"/>
              </w:rPr>
              <w:t>Medium</w:t>
            </w:r>
          </w:p>
        </w:tc>
        <w:tc>
          <w:tcPr>
            <w:tcW w:w="1250" w:type="dxa"/>
          </w:tcPr>
          <w:p w14:paraId="533198FF" w14:textId="30A62AB0" w:rsidR="00962352" w:rsidRDefault="00962352" w:rsidP="00575FBD">
            <w:pPr>
              <w:pStyle w:val="TABLE-cell"/>
              <w:rPr>
                <w:lang w:val="en-US"/>
              </w:rPr>
            </w:pPr>
            <w:r w:rsidRPr="001C220C">
              <w:rPr>
                <w:lang w:val="en-US"/>
              </w:rPr>
              <w:t>2</w:t>
            </w:r>
          </w:p>
        </w:tc>
      </w:tr>
      <w:tr w:rsidR="00962352" w:rsidRPr="00E23DB9" w14:paraId="67F7EC80" w14:textId="77777777" w:rsidTr="00490EBE">
        <w:trPr>
          <w:cantSplit/>
        </w:trPr>
        <w:tc>
          <w:tcPr>
            <w:tcW w:w="1271" w:type="dxa"/>
          </w:tcPr>
          <w:p w14:paraId="2D203A34" w14:textId="77777777" w:rsidR="00962352" w:rsidRPr="00E23DB9" w:rsidRDefault="00962352" w:rsidP="00575FBD">
            <w:pPr>
              <w:pStyle w:val="TABLE-cell"/>
              <w:rPr>
                <w:lang w:val="en-US"/>
              </w:rPr>
            </w:pPr>
            <w:r w:rsidRPr="00E23DB9">
              <w:rPr>
                <w:lang w:val="en-US"/>
              </w:rPr>
              <w:t xml:space="preserve">Hierarchy </w:t>
            </w:r>
            <w:r>
              <w:rPr>
                <w:lang w:val="en-US"/>
              </w:rPr>
              <w:t>s</w:t>
            </w:r>
            <w:r w:rsidRPr="00E23DB9">
              <w:rPr>
                <w:lang w:val="en-US"/>
              </w:rPr>
              <w:t>cope</w:t>
            </w:r>
          </w:p>
        </w:tc>
        <w:tc>
          <w:tcPr>
            <w:tcW w:w="2886" w:type="dxa"/>
          </w:tcPr>
          <w:p w14:paraId="4865A9EB" w14:textId="77777777" w:rsidR="00962352" w:rsidRPr="00E23DB9" w:rsidRDefault="00962352" w:rsidP="00575FBD">
            <w:pPr>
              <w:pStyle w:val="TABLE-cell"/>
              <w:rPr>
                <w:lang w:val="en-US"/>
              </w:rPr>
            </w:pPr>
            <w:r w:rsidRPr="00E23DB9">
              <w:rPr>
                <w:lang w:val="en-US"/>
              </w:rPr>
              <w:t xml:space="preserve">Identifies where the exchanged information fits within the role based equipment hierarchy. </w:t>
            </w:r>
          </w:p>
          <w:p w14:paraId="7F346BB7" w14:textId="7E479E0E" w:rsidR="00962352" w:rsidRPr="00E23DB9" w:rsidRDefault="00962352" w:rsidP="00575FBD">
            <w:pPr>
              <w:pStyle w:val="TABLE-cell"/>
              <w:rPr>
                <w:lang w:val="en-US"/>
              </w:rPr>
            </w:pPr>
            <w:r w:rsidRPr="00E23DB9">
              <w:rPr>
                <w:lang w:val="en-US"/>
              </w:rPr>
              <w:t xml:space="preserve">If omitted, then the capability is associated to the parent </w:t>
            </w:r>
            <w:r>
              <w:rPr>
                <w:i/>
                <w:lang w:val="en-US"/>
              </w:rPr>
              <w:t>work capability</w:t>
            </w:r>
            <w:r w:rsidRPr="00E23DB9">
              <w:rPr>
                <w:lang w:val="en-US"/>
              </w:rPr>
              <w:t xml:space="preserve"> hierarchy scope.</w:t>
            </w:r>
          </w:p>
          <w:p w14:paraId="19155966" w14:textId="0C9006C6" w:rsidR="00962352" w:rsidRPr="00E23DB9" w:rsidRDefault="00962352" w:rsidP="00575FBD">
            <w:pPr>
              <w:pStyle w:val="TABLE-cell"/>
              <w:rPr>
                <w:lang w:val="en-US"/>
              </w:rPr>
            </w:pPr>
            <w:r w:rsidRPr="00E23DB9">
              <w:rPr>
                <w:lang w:val="en-US"/>
              </w:rPr>
              <w:t xml:space="preserve">Zero or more as required to identify the specific scope of the </w:t>
            </w:r>
            <w:r w:rsidR="00D1604F" w:rsidRPr="008C504B">
              <w:rPr>
                <w:i/>
                <w:lang w:val="en-US"/>
              </w:rPr>
              <w:t>operations</w:t>
            </w:r>
            <w:r w:rsidRPr="008C504B">
              <w:rPr>
                <w:i/>
                <w:lang w:val="en-US"/>
              </w:rPr>
              <w:t xml:space="preserve"> capability </w:t>
            </w:r>
            <w:r w:rsidRPr="00E23DB9">
              <w:rPr>
                <w:lang w:val="en-US"/>
              </w:rPr>
              <w:t>definition.</w:t>
            </w:r>
          </w:p>
        </w:tc>
        <w:tc>
          <w:tcPr>
            <w:tcW w:w="1227" w:type="dxa"/>
          </w:tcPr>
          <w:p w14:paraId="631352BA" w14:textId="77777777" w:rsidR="00962352" w:rsidRPr="00E23DB9" w:rsidRDefault="00962352" w:rsidP="00575FBD">
            <w:pPr>
              <w:pStyle w:val="TABLE-cell"/>
              <w:rPr>
                <w:lang w:val="en-US"/>
              </w:rPr>
            </w:pPr>
            <w:r w:rsidRPr="00E23DB9">
              <w:rPr>
                <w:lang w:val="en-US"/>
              </w:rPr>
              <w:t>Production Line #15</w:t>
            </w:r>
          </w:p>
        </w:tc>
        <w:tc>
          <w:tcPr>
            <w:tcW w:w="1228" w:type="dxa"/>
          </w:tcPr>
          <w:p w14:paraId="77599E01" w14:textId="4913AD63" w:rsidR="00962352" w:rsidRPr="00E23DB9" w:rsidRDefault="00962352" w:rsidP="00575FBD">
            <w:pPr>
              <w:pStyle w:val="TABLE-cell"/>
              <w:rPr>
                <w:lang w:val="en-US"/>
              </w:rPr>
            </w:pPr>
            <w:r>
              <w:rPr>
                <w:lang w:val="en-US"/>
              </w:rPr>
              <w:t>West production site</w:t>
            </w:r>
          </w:p>
        </w:tc>
        <w:tc>
          <w:tcPr>
            <w:tcW w:w="1227" w:type="dxa"/>
          </w:tcPr>
          <w:p w14:paraId="440F96E8" w14:textId="0815B2E5" w:rsidR="00962352" w:rsidRPr="00E23DB9" w:rsidRDefault="00962352" w:rsidP="00575FBD">
            <w:pPr>
              <w:pStyle w:val="TABLE-cell"/>
              <w:rPr>
                <w:lang w:val="en-US"/>
              </w:rPr>
            </w:pPr>
            <w:r>
              <w:rPr>
                <w:lang w:val="en-US"/>
              </w:rPr>
              <w:t>Receiving warehouse 13</w:t>
            </w:r>
          </w:p>
        </w:tc>
        <w:tc>
          <w:tcPr>
            <w:tcW w:w="1250" w:type="dxa"/>
          </w:tcPr>
          <w:p w14:paraId="251D1694" w14:textId="20B5EE43" w:rsidR="00962352" w:rsidRPr="00E23DB9" w:rsidRDefault="00962352" w:rsidP="00575FBD">
            <w:pPr>
              <w:pStyle w:val="TABLE-cell"/>
              <w:rPr>
                <w:lang w:val="en-US"/>
              </w:rPr>
            </w:pPr>
            <w:r>
              <w:rPr>
                <w:lang w:val="en-US"/>
              </w:rPr>
              <w:t>Receiving warehouse 13</w:t>
            </w:r>
          </w:p>
        </w:tc>
      </w:tr>
      <w:tr w:rsidR="00962352" w:rsidRPr="00E23DB9" w14:paraId="72B43400" w14:textId="77777777" w:rsidTr="00490EBE">
        <w:trPr>
          <w:cantSplit/>
        </w:trPr>
        <w:tc>
          <w:tcPr>
            <w:tcW w:w="1271" w:type="dxa"/>
          </w:tcPr>
          <w:p w14:paraId="2D38E84E" w14:textId="77777777" w:rsidR="00962352" w:rsidRPr="00E23DB9" w:rsidRDefault="00962352" w:rsidP="00575FBD">
            <w:pPr>
              <w:pStyle w:val="TABLE-cell"/>
              <w:rPr>
                <w:lang w:val="en-US"/>
              </w:rPr>
            </w:pPr>
            <w:r>
              <w:rPr>
                <w:lang w:val="en-US"/>
              </w:rPr>
              <w:t>Start t</w:t>
            </w:r>
            <w:r w:rsidRPr="00E23DB9">
              <w:rPr>
                <w:lang w:val="en-US"/>
              </w:rPr>
              <w:t>ime</w:t>
            </w:r>
          </w:p>
        </w:tc>
        <w:tc>
          <w:tcPr>
            <w:tcW w:w="2886" w:type="dxa"/>
          </w:tcPr>
          <w:p w14:paraId="7B34D133" w14:textId="3770E9F5" w:rsidR="00962352" w:rsidRPr="00E23DB9" w:rsidRDefault="00962352" w:rsidP="00575FBD">
            <w:pPr>
              <w:pStyle w:val="TABLE-cell"/>
              <w:rPr>
                <w:lang w:val="en-US"/>
              </w:rPr>
            </w:pPr>
            <w:r w:rsidRPr="00E23DB9">
              <w:rPr>
                <w:lang w:val="en-US"/>
              </w:rPr>
              <w:t xml:space="preserve">The starting time of the time span defining the </w:t>
            </w:r>
            <w:r w:rsidR="006C5123" w:rsidRPr="006F6A61">
              <w:rPr>
                <w:i/>
                <w:lang w:val="en-US"/>
              </w:rPr>
              <w:t>capa</w:t>
            </w:r>
            <w:r w:rsidR="006C5123">
              <w:rPr>
                <w:i/>
                <w:lang w:val="en-US"/>
              </w:rPr>
              <w:t>bility</w:t>
            </w:r>
            <w:r w:rsidRPr="006F6A61">
              <w:rPr>
                <w:i/>
                <w:lang w:val="en-US"/>
              </w:rPr>
              <w:t xml:space="preserve"> type</w:t>
            </w:r>
            <w:r w:rsidRPr="00E23DB9">
              <w:rPr>
                <w:lang w:val="en-US"/>
              </w:rPr>
              <w:t>.</w:t>
            </w:r>
          </w:p>
          <w:p w14:paraId="344A7BB4" w14:textId="1C877540" w:rsidR="00962352" w:rsidRPr="00E23DB9" w:rsidRDefault="00962352" w:rsidP="00575FBD">
            <w:pPr>
              <w:pStyle w:val="TABLE-cell"/>
              <w:rPr>
                <w:lang w:val="en-US"/>
              </w:rPr>
            </w:pPr>
            <w:r w:rsidRPr="00E23DB9">
              <w:rPr>
                <w:lang w:val="en-US"/>
              </w:rPr>
              <w:t xml:space="preserve">If omitted, then the capability is associated to the parent </w:t>
            </w:r>
            <w:r>
              <w:rPr>
                <w:i/>
                <w:lang w:val="en-US"/>
              </w:rPr>
              <w:t>work capability</w:t>
            </w:r>
            <w:r w:rsidRPr="00E23DB9">
              <w:rPr>
                <w:lang w:val="en-US"/>
              </w:rPr>
              <w:t xml:space="preserve"> start time.</w:t>
            </w:r>
          </w:p>
        </w:tc>
        <w:tc>
          <w:tcPr>
            <w:tcW w:w="1227" w:type="dxa"/>
          </w:tcPr>
          <w:p w14:paraId="28786AB4" w14:textId="77777777" w:rsidR="00962352" w:rsidRPr="00E23DB9" w:rsidRDefault="00962352" w:rsidP="00575FBD">
            <w:pPr>
              <w:pStyle w:val="TABLE-cell"/>
              <w:rPr>
                <w:lang w:val="en-US"/>
              </w:rPr>
            </w:pPr>
            <w:r>
              <w:rPr>
                <w:lang w:val="en-US"/>
              </w:rPr>
              <w:t>2013</w:t>
            </w:r>
            <w:r w:rsidRPr="00E23DB9">
              <w:rPr>
                <w:lang w:val="en-US"/>
              </w:rPr>
              <w:t>-12-30 11:59</w:t>
            </w:r>
          </w:p>
        </w:tc>
        <w:tc>
          <w:tcPr>
            <w:tcW w:w="1228" w:type="dxa"/>
          </w:tcPr>
          <w:p w14:paraId="2EA24BB7" w14:textId="77777777" w:rsidR="00962352" w:rsidRPr="00E23DB9" w:rsidRDefault="00962352" w:rsidP="00575FBD">
            <w:pPr>
              <w:pStyle w:val="TABLE-cell"/>
              <w:rPr>
                <w:lang w:val="en-US"/>
              </w:rPr>
            </w:pPr>
            <w:r>
              <w:rPr>
                <w:lang w:val="en-US"/>
              </w:rPr>
              <w:t>2012-11-11 11:59</w:t>
            </w:r>
          </w:p>
        </w:tc>
        <w:tc>
          <w:tcPr>
            <w:tcW w:w="1227" w:type="dxa"/>
          </w:tcPr>
          <w:p w14:paraId="233F7A88" w14:textId="77777777" w:rsidR="00962352" w:rsidRPr="00E23DB9" w:rsidRDefault="00962352" w:rsidP="00575FBD">
            <w:pPr>
              <w:pStyle w:val="TABLE-cell"/>
              <w:rPr>
                <w:lang w:val="en-US"/>
              </w:rPr>
            </w:pPr>
            <w:r>
              <w:rPr>
                <w:lang w:val="en-US"/>
              </w:rPr>
              <w:t>2012-11-11 11:59</w:t>
            </w:r>
          </w:p>
        </w:tc>
        <w:tc>
          <w:tcPr>
            <w:tcW w:w="1250" w:type="dxa"/>
          </w:tcPr>
          <w:p w14:paraId="554C7F15" w14:textId="77777777" w:rsidR="00962352" w:rsidRPr="00E23DB9" w:rsidRDefault="00962352" w:rsidP="00575FBD">
            <w:pPr>
              <w:pStyle w:val="TABLE-cell"/>
              <w:rPr>
                <w:lang w:val="en-US"/>
              </w:rPr>
            </w:pPr>
            <w:r>
              <w:rPr>
                <w:lang w:val="en-US"/>
              </w:rPr>
              <w:t>2012-11-11 11:59</w:t>
            </w:r>
          </w:p>
        </w:tc>
      </w:tr>
      <w:tr w:rsidR="00962352" w:rsidRPr="00E23DB9" w14:paraId="570BBE95" w14:textId="77777777" w:rsidTr="00490EBE">
        <w:trPr>
          <w:cantSplit/>
        </w:trPr>
        <w:tc>
          <w:tcPr>
            <w:tcW w:w="1271" w:type="dxa"/>
          </w:tcPr>
          <w:p w14:paraId="063BC902" w14:textId="77777777" w:rsidR="00962352" w:rsidRPr="00E23DB9" w:rsidRDefault="00962352" w:rsidP="00575FBD">
            <w:pPr>
              <w:pStyle w:val="TABLE-cell"/>
              <w:rPr>
                <w:lang w:val="en-US"/>
              </w:rPr>
            </w:pPr>
            <w:r>
              <w:rPr>
                <w:lang w:val="en-US"/>
              </w:rPr>
              <w:t>End t</w:t>
            </w:r>
            <w:r w:rsidRPr="00E23DB9">
              <w:rPr>
                <w:lang w:val="en-US"/>
              </w:rPr>
              <w:t>ime</w:t>
            </w:r>
          </w:p>
        </w:tc>
        <w:tc>
          <w:tcPr>
            <w:tcW w:w="2886" w:type="dxa"/>
          </w:tcPr>
          <w:p w14:paraId="3E9AFF82" w14:textId="7D0FBA65" w:rsidR="00962352" w:rsidRPr="00E23DB9" w:rsidRDefault="00962352" w:rsidP="00575FBD">
            <w:pPr>
              <w:pStyle w:val="TABLE-cell"/>
              <w:rPr>
                <w:lang w:val="en-US"/>
              </w:rPr>
            </w:pPr>
            <w:r w:rsidRPr="00E23DB9">
              <w:rPr>
                <w:lang w:val="en-US"/>
              </w:rPr>
              <w:t xml:space="preserve">The ending time of the time span defining the </w:t>
            </w:r>
            <w:r w:rsidRPr="006F6A61">
              <w:rPr>
                <w:i/>
                <w:lang w:val="en-US"/>
              </w:rPr>
              <w:t>capa</w:t>
            </w:r>
            <w:r w:rsidR="006C5123">
              <w:rPr>
                <w:i/>
                <w:lang w:val="en-US"/>
              </w:rPr>
              <w:t>bility</w:t>
            </w:r>
            <w:r w:rsidRPr="006F6A61">
              <w:rPr>
                <w:i/>
                <w:lang w:val="en-US"/>
              </w:rPr>
              <w:t xml:space="preserve"> type</w:t>
            </w:r>
            <w:r w:rsidRPr="00E23DB9">
              <w:rPr>
                <w:lang w:val="en-US"/>
              </w:rPr>
              <w:t>.</w:t>
            </w:r>
          </w:p>
          <w:p w14:paraId="5B48F764" w14:textId="13A9DCF6" w:rsidR="00962352" w:rsidRPr="00E23DB9" w:rsidRDefault="00962352" w:rsidP="00575FBD">
            <w:pPr>
              <w:pStyle w:val="TABLE-cell"/>
              <w:rPr>
                <w:lang w:val="en-US"/>
              </w:rPr>
            </w:pPr>
            <w:r w:rsidRPr="00E23DB9">
              <w:rPr>
                <w:lang w:val="en-US"/>
              </w:rPr>
              <w:t xml:space="preserve">If omitted, then the capability is associated to the parent </w:t>
            </w:r>
            <w:r>
              <w:rPr>
                <w:i/>
                <w:lang w:val="en-US"/>
              </w:rPr>
              <w:t>work capability</w:t>
            </w:r>
            <w:r w:rsidRPr="00E23DB9">
              <w:rPr>
                <w:lang w:val="en-US"/>
              </w:rPr>
              <w:t xml:space="preserve"> end time.</w:t>
            </w:r>
          </w:p>
        </w:tc>
        <w:tc>
          <w:tcPr>
            <w:tcW w:w="1227" w:type="dxa"/>
          </w:tcPr>
          <w:p w14:paraId="19479704" w14:textId="77777777" w:rsidR="00962352" w:rsidRPr="00E23DB9" w:rsidRDefault="00962352" w:rsidP="00575FBD">
            <w:pPr>
              <w:pStyle w:val="TABLE-cell"/>
              <w:rPr>
                <w:lang w:val="en-US"/>
              </w:rPr>
            </w:pPr>
            <w:r>
              <w:rPr>
                <w:lang w:val="en-US"/>
              </w:rPr>
              <w:t>2014</w:t>
            </w:r>
            <w:r w:rsidRPr="00E23DB9">
              <w:rPr>
                <w:lang w:val="en-US"/>
              </w:rPr>
              <w:t>-01-01 12:00</w:t>
            </w:r>
          </w:p>
        </w:tc>
        <w:tc>
          <w:tcPr>
            <w:tcW w:w="1228" w:type="dxa"/>
          </w:tcPr>
          <w:p w14:paraId="6A792634" w14:textId="77777777" w:rsidR="00962352" w:rsidRPr="00E23DB9" w:rsidRDefault="00962352" w:rsidP="00575FBD">
            <w:pPr>
              <w:pStyle w:val="TABLE-cell"/>
              <w:rPr>
                <w:lang w:val="en-US"/>
              </w:rPr>
            </w:pPr>
            <w:r>
              <w:rPr>
                <w:lang w:val="en-US"/>
              </w:rPr>
              <w:t>2012-11-12 11:59</w:t>
            </w:r>
          </w:p>
        </w:tc>
        <w:tc>
          <w:tcPr>
            <w:tcW w:w="1227" w:type="dxa"/>
          </w:tcPr>
          <w:p w14:paraId="44BB8A1B" w14:textId="77777777" w:rsidR="00962352" w:rsidRPr="00E23DB9" w:rsidRDefault="00962352" w:rsidP="00575FBD">
            <w:pPr>
              <w:pStyle w:val="TABLE-cell"/>
              <w:rPr>
                <w:lang w:val="en-US"/>
              </w:rPr>
            </w:pPr>
            <w:r>
              <w:rPr>
                <w:lang w:val="en-US"/>
              </w:rPr>
              <w:t>2012-11-12 11:59</w:t>
            </w:r>
          </w:p>
        </w:tc>
        <w:tc>
          <w:tcPr>
            <w:tcW w:w="1250" w:type="dxa"/>
          </w:tcPr>
          <w:p w14:paraId="69AE1941" w14:textId="77777777" w:rsidR="00962352" w:rsidRPr="00E23DB9" w:rsidRDefault="00962352" w:rsidP="00575FBD">
            <w:pPr>
              <w:pStyle w:val="TABLE-cell"/>
              <w:rPr>
                <w:lang w:val="en-US"/>
              </w:rPr>
            </w:pPr>
            <w:r>
              <w:rPr>
                <w:lang w:val="en-US"/>
              </w:rPr>
              <w:t>2012-11-12 11:59</w:t>
            </w:r>
          </w:p>
        </w:tc>
      </w:tr>
      <w:tr w:rsidR="00962352" w:rsidRPr="00E23DB9" w14:paraId="3819BDC7" w14:textId="77777777" w:rsidTr="00490EBE">
        <w:trPr>
          <w:cantSplit/>
        </w:trPr>
        <w:tc>
          <w:tcPr>
            <w:tcW w:w="1271" w:type="dxa"/>
          </w:tcPr>
          <w:p w14:paraId="348144C7" w14:textId="0C608A6A" w:rsidR="00962352" w:rsidRDefault="00962352" w:rsidP="00575FBD">
            <w:pPr>
              <w:pStyle w:val="TABLE-cell"/>
              <w:rPr>
                <w:lang w:val="en-US"/>
              </w:rPr>
            </w:pPr>
            <w:r w:rsidRPr="001C220C">
              <w:rPr>
                <w:lang w:val="en-US"/>
              </w:rPr>
              <w:t xml:space="preserve">Published </w:t>
            </w:r>
            <w:r w:rsidR="00D1604F">
              <w:rPr>
                <w:lang w:val="en-US"/>
              </w:rPr>
              <w:t>d</w:t>
            </w:r>
            <w:r w:rsidRPr="001C220C">
              <w:rPr>
                <w:lang w:val="en-US"/>
              </w:rPr>
              <w:t>ate</w:t>
            </w:r>
          </w:p>
        </w:tc>
        <w:tc>
          <w:tcPr>
            <w:tcW w:w="2886" w:type="dxa"/>
          </w:tcPr>
          <w:p w14:paraId="5E385D48" w14:textId="28F09B1B" w:rsidR="00962352" w:rsidRPr="00E23DB9" w:rsidRDefault="00962352" w:rsidP="00575FBD">
            <w:pPr>
              <w:pStyle w:val="TABLE-cell"/>
              <w:rPr>
                <w:lang w:val="en-US"/>
              </w:rPr>
            </w:pPr>
            <w:r w:rsidRPr="001C220C">
              <w:rPr>
                <w:lang w:val="en-US"/>
              </w:rPr>
              <w:t xml:space="preserve">The date and time on which the </w:t>
            </w:r>
            <w:r>
              <w:rPr>
                <w:i/>
                <w:lang w:val="en-US"/>
              </w:rPr>
              <w:t>work master</w:t>
            </w:r>
            <w:r w:rsidRPr="001C220C">
              <w:rPr>
                <w:i/>
                <w:lang w:val="en-US"/>
              </w:rPr>
              <w:t xml:space="preserve"> capability</w:t>
            </w:r>
            <w:r w:rsidRPr="001C220C">
              <w:rPr>
                <w:lang w:val="en-US"/>
              </w:rPr>
              <w:t xml:space="preserve"> was published or generated.</w:t>
            </w:r>
          </w:p>
        </w:tc>
        <w:tc>
          <w:tcPr>
            <w:tcW w:w="1227" w:type="dxa"/>
          </w:tcPr>
          <w:p w14:paraId="335F8EF0" w14:textId="72A68186" w:rsidR="00962352" w:rsidRDefault="00962352" w:rsidP="00575FBD">
            <w:pPr>
              <w:pStyle w:val="TABLE-cell"/>
              <w:rPr>
                <w:lang w:val="en-US"/>
              </w:rPr>
            </w:pPr>
            <w:r w:rsidRPr="001C220C">
              <w:rPr>
                <w:lang w:val="en-US"/>
              </w:rPr>
              <w:t>1999-11-03 13:55</w:t>
            </w:r>
          </w:p>
        </w:tc>
        <w:tc>
          <w:tcPr>
            <w:tcW w:w="1228" w:type="dxa"/>
          </w:tcPr>
          <w:p w14:paraId="73FB69B9" w14:textId="78C3D4CF" w:rsidR="00962352" w:rsidRDefault="00962352" w:rsidP="00575FBD">
            <w:pPr>
              <w:pStyle w:val="TABLE-cell"/>
              <w:rPr>
                <w:lang w:val="en-US"/>
              </w:rPr>
            </w:pPr>
            <w:r w:rsidRPr="001C220C">
              <w:rPr>
                <w:lang w:val="en-US"/>
              </w:rPr>
              <w:t>10-25-2006 00:00 UTC</w:t>
            </w:r>
          </w:p>
        </w:tc>
        <w:tc>
          <w:tcPr>
            <w:tcW w:w="1227" w:type="dxa"/>
          </w:tcPr>
          <w:p w14:paraId="0F13C490" w14:textId="0BC7EF08" w:rsidR="00962352" w:rsidRDefault="00962352" w:rsidP="00575FBD">
            <w:pPr>
              <w:pStyle w:val="TABLE-cell"/>
              <w:rPr>
                <w:lang w:val="en-US"/>
              </w:rPr>
            </w:pPr>
            <w:r w:rsidRPr="001C220C">
              <w:rPr>
                <w:lang w:val="en-US"/>
              </w:rPr>
              <w:t>10-25-2006 00:00 UTC</w:t>
            </w:r>
          </w:p>
        </w:tc>
        <w:tc>
          <w:tcPr>
            <w:tcW w:w="1250" w:type="dxa"/>
          </w:tcPr>
          <w:p w14:paraId="04688096" w14:textId="1029B3B1" w:rsidR="00962352" w:rsidRDefault="00962352" w:rsidP="00575FBD">
            <w:pPr>
              <w:pStyle w:val="TABLE-cell"/>
              <w:rPr>
                <w:lang w:val="en-US"/>
              </w:rPr>
            </w:pPr>
            <w:r w:rsidRPr="001C220C">
              <w:rPr>
                <w:lang w:val="en-US"/>
              </w:rPr>
              <w:t>10-25-2006 00:00 UTC</w:t>
            </w:r>
          </w:p>
        </w:tc>
      </w:tr>
    </w:tbl>
    <w:p w14:paraId="796CB17D" w14:textId="77777777" w:rsidR="00D81B9F" w:rsidRPr="00E23DB9" w:rsidRDefault="00D81B9F">
      <w:pPr>
        <w:pStyle w:val="Heading2"/>
      </w:pPr>
      <w:bookmarkStart w:id="681" w:name="_Toc169443758"/>
      <w:bookmarkStart w:id="682" w:name="_Toc389743335"/>
      <w:bookmarkStart w:id="683" w:name="_Ref437853367"/>
      <w:bookmarkStart w:id="684" w:name="_Toc466451496"/>
      <w:bookmarkStart w:id="685" w:name="_Toc485463907"/>
      <w:bookmarkEnd w:id="173"/>
      <w:bookmarkEnd w:id="174"/>
      <w:bookmarkEnd w:id="681"/>
      <w:r w:rsidRPr="00E23DB9">
        <w:t>Personnel capability</w:t>
      </w:r>
      <w:bookmarkEnd w:id="682"/>
      <w:bookmarkEnd w:id="685"/>
    </w:p>
    <w:p w14:paraId="59E20B02" w14:textId="32C61ADB"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part 2 of this standard</w:t>
      </w:r>
      <w:r w:rsidRPr="00E23DB9">
        <w:rPr>
          <w:lang w:val="en-US"/>
        </w:rPr>
        <w:t>.</w:t>
      </w:r>
    </w:p>
    <w:p w14:paraId="4FCD3CA5" w14:textId="77777777" w:rsidR="00161F0C" w:rsidRPr="00E23DB9" w:rsidRDefault="00161F0C">
      <w:pPr>
        <w:pStyle w:val="Heading2"/>
      </w:pPr>
      <w:bookmarkStart w:id="686" w:name="_Ref365473165"/>
      <w:bookmarkStart w:id="687" w:name="_Toc389743336"/>
      <w:bookmarkStart w:id="688" w:name="_Toc485463908"/>
      <w:r w:rsidRPr="00E23DB9">
        <w:t>Personnel capability</w:t>
      </w:r>
      <w:r>
        <w:t xml:space="preserve"> property</w:t>
      </w:r>
      <w:bookmarkEnd w:id="686"/>
      <w:bookmarkEnd w:id="687"/>
      <w:bookmarkEnd w:id="688"/>
    </w:p>
    <w:p w14:paraId="0F9C5585" w14:textId="4AABCC72"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356781">
        <w:rPr>
          <w:lang w:val="en-US"/>
        </w:rPr>
        <w:t>part 2 of this standard</w:t>
      </w:r>
      <w:r w:rsidRPr="00E23DB9">
        <w:rPr>
          <w:lang w:val="en-US"/>
        </w:rPr>
        <w:t>.</w:t>
      </w:r>
    </w:p>
    <w:p w14:paraId="7B897F0B" w14:textId="77777777" w:rsidR="00D81B9F" w:rsidRPr="00E23DB9" w:rsidRDefault="00D81B9F">
      <w:pPr>
        <w:pStyle w:val="Heading2"/>
      </w:pPr>
      <w:bookmarkStart w:id="689" w:name="_Toc389743337"/>
      <w:bookmarkStart w:id="690" w:name="_Toc485463909"/>
      <w:r w:rsidRPr="00E23DB9">
        <w:t>Equipment capability</w:t>
      </w:r>
      <w:bookmarkEnd w:id="689"/>
      <w:bookmarkEnd w:id="690"/>
    </w:p>
    <w:p w14:paraId="64DBBDE2" w14:textId="57CAF57E"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part 2 of this standard</w:t>
      </w:r>
      <w:r w:rsidRPr="00E23DB9">
        <w:rPr>
          <w:lang w:val="en-US"/>
        </w:rPr>
        <w:t>.</w:t>
      </w:r>
    </w:p>
    <w:p w14:paraId="5D106EBA" w14:textId="77777777" w:rsidR="00161F0C" w:rsidRPr="00E23DB9" w:rsidRDefault="00161F0C">
      <w:pPr>
        <w:pStyle w:val="Heading2"/>
      </w:pPr>
      <w:bookmarkStart w:id="691" w:name="_Toc389743338"/>
      <w:bookmarkStart w:id="692" w:name="_Toc485463910"/>
      <w:r w:rsidRPr="00E23DB9">
        <w:t>Equipment capability</w:t>
      </w:r>
      <w:r>
        <w:t xml:space="preserve"> property</w:t>
      </w:r>
      <w:bookmarkEnd w:id="691"/>
      <w:bookmarkEnd w:id="692"/>
    </w:p>
    <w:p w14:paraId="5A74B76D" w14:textId="19CFCDFB"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part 2 of this standard</w:t>
      </w:r>
      <w:r w:rsidRPr="00E23DB9">
        <w:rPr>
          <w:lang w:val="en-US"/>
        </w:rPr>
        <w:t>.</w:t>
      </w:r>
    </w:p>
    <w:p w14:paraId="4AADB2FA" w14:textId="77777777" w:rsidR="00D81B9F" w:rsidRPr="00E23DB9" w:rsidRDefault="00D81B9F">
      <w:pPr>
        <w:pStyle w:val="Heading2"/>
      </w:pPr>
      <w:bookmarkStart w:id="693" w:name="_Toc389743339"/>
      <w:bookmarkStart w:id="694" w:name="_Toc485463911"/>
      <w:r w:rsidRPr="00E23DB9">
        <w:t>Physical asset capability</w:t>
      </w:r>
      <w:bookmarkEnd w:id="693"/>
      <w:bookmarkEnd w:id="694"/>
    </w:p>
    <w:p w14:paraId="04B80D9F" w14:textId="40977E51"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part 2 of this standard</w:t>
      </w:r>
      <w:r w:rsidRPr="00E23DB9">
        <w:rPr>
          <w:lang w:val="en-US"/>
        </w:rPr>
        <w:t>.</w:t>
      </w:r>
    </w:p>
    <w:p w14:paraId="23EF3659" w14:textId="77777777" w:rsidR="00161F0C" w:rsidRPr="00E23DB9" w:rsidRDefault="00161F0C">
      <w:pPr>
        <w:pStyle w:val="Heading2"/>
      </w:pPr>
      <w:bookmarkStart w:id="695" w:name="_Toc389743340"/>
      <w:bookmarkStart w:id="696" w:name="_Toc485463912"/>
      <w:r w:rsidRPr="00E23DB9">
        <w:t>Physical asset capability</w:t>
      </w:r>
      <w:r>
        <w:t xml:space="preserve"> property</w:t>
      </w:r>
      <w:bookmarkEnd w:id="695"/>
      <w:bookmarkEnd w:id="696"/>
    </w:p>
    <w:p w14:paraId="2B04C6E8" w14:textId="29B1CDE0"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part 2 of this standard</w:t>
      </w:r>
      <w:r w:rsidRPr="00E23DB9">
        <w:rPr>
          <w:lang w:val="en-US"/>
        </w:rPr>
        <w:t>.</w:t>
      </w:r>
    </w:p>
    <w:p w14:paraId="714F6C33" w14:textId="77777777" w:rsidR="00161F0C" w:rsidRPr="00E23DB9" w:rsidRDefault="00161F0C">
      <w:pPr>
        <w:pStyle w:val="Heading2"/>
      </w:pPr>
      <w:bookmarkStart w:id="697" w:name="_Toc389743341"/>
      <w:bookmarkStart w:id="698" w:name="_Toc485463913"/>
      <w:r w:rsidRPr="00E23DB9">
        <w:lastRenderedPageBreak/>
        <w:t>Material capability</w:t>
      </w:r>
      <w:bookmarkEnd w:id="697"/>
      <w:bookmarkEnd w:id="698"/>
    </w:p>
    <w:p w14:paraId="0EF6CA08" w14:textId="09FE37B5"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part 2 of this standard</w:t>
      </w:r>
      <w:r w:rsidRPr="00E23DB9">
        <w:rPr>
          <w:lang w:val="en-US"/>
        </w:rPr>
        <w:t>.</w:t>
      </w:r>
    </w:p>
    <w:p w14:paraId="2CB13ECB" w14:textId="77777777" w:rsidR="00D81B9F" w:rsidRPr="00E23DB9" w:rsidRDefault="00D81B9F">
      <w:pPr>
        <w:pStyle w:val="Heading2"/>
      </w:pPr>
      <w:bookmarkStart w:id="699" w:name="_Toc389743342"/>
      <w:bookmarkStart w:id="700" w:name="_Toc485463914"/>
      <w:r w:rsidRPr="00E23DB9">
        <w:t>Material capability</w:t>
      </w:r>
      <w:r w:rsidR="00161F0C">
        <w:t xml:space="preserve"> property</w:t>
      </w:r>
      <w:bookmarkEnd w:id="699"/>
      <w:bookmarkEnd w:id="700"/>
    </w:p>
    <w:p w14:paraId="26C2B9D4" w14:textId="75D79BBD"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356781">
        <w:rPr>
          <w:lang w:val="en-US"/>
        </w:rPr>
        <w:t>part 2 of this standard</w:t>
      </w:r>
      <w:r w:rsidRPr="00E23DB9">
        <w:rPr>
          <w:lang w:val="en-US"/>
        </w:rPr>
        <w:t>.</w:t>
      </w:r>
    </w:p>
    <w:p w14:paraId="175FC9D1" w14:textId="0A01D434" w:rsidR="00030BC1" w:rsidRPr="00E23DB9" w:rsidRDefault="00A13C17" w:rsidP="00BE4D77">
      <w:pPr>
        <w:pStyle w:val="Heading1"/>
        <w:rPr>
          <w:lang w:val="en-US"/>
        </w:rPr>
      </w:pPr>
      <w:bookmarkStart w:id="701" w:name="_Toc389743343"/>
      <w:bookmarkStart w:id="702" w:name="_Toc485463915"/>
      <w:r>
        <w:rPr>
          <w:lang w:val="en-US"/>
        </w:rPr>
        <w:t xml:space="preserve">Work </w:t>
      </w:r>
      <w:r w:rsidR="00030BC1" w:rsidRPr="00E23DB9">
        <w:rPr>
          <w:lang w:val="en-US"/>
        </w:rPr>
        <w:t>KPI</w:t>
      </w:r>
      <w:r w:rsidR="00036ED5">
        <w:rPr>
          <w:lang w:val="en-US"/>
        </w:rPr>
        <w:t xml:space="preserve"> </w:t>
      </w:r>
      <w:r w:rsidR="00490EBE">
        <w:rPr>
          <w:lang w:val="en-US"/>
        </w:rPr>
        <w:t>information</w:t>
      </w:r>
      <w:bookmarkEnd w:id="701"/>
      <w:bookmarkEnd w:id="702"/>
    </w:p>
    <w:p w14:paraId="0E04257A" w14:textId="4C6CF9F2" w:rsidR="004170FA" w:rsidRPr="00E23DB9" w:rsidRDefault="00534E8F" w:rsidP="00BE4D77">
      <w:pPr>
        <w:pStyle w:val="PARAGRAPH"/>
        <w:rPr>
          <w:lang w:val="en-US"/>
        </w:rPr>
      </w:pPr>
      <w:r>
        <w:rPr>
          <w:lang w:val="en-US"/>
        </w:rPr>
        <w:t>Values</w:t>
      </w:r>
      <w:r w:rsidRPr="00E23DB9">
        <w:rPr>
          <w:lang w:val="en-US"/>
        </w:rPr>
        <w:t xml:space="preserve"> </w:t>
      </w:r>
      <w:r w:rsidR="004170FA" w:rsidRPr="00E23DB9">
        <w:rPr>
          <w:lang w:val="en-US"/>
        </w:rPr>
        <w:t>that have a business or operational value related to a measure of performance</w:t>
      </w:r>
      <w:r w:rsidR="00FC4AA8">
        <w:rPr>
          <w:lang w:val="en-US"/>
        </w:rPr>
        <w:t xml:space="preserve"> shall be defined as </w:t>
      </w:r>
      <w:r w:rsidR="009A66F1" w:rsidRPr="009A66F1">
        <w:rPr>
          <w:i/>
          <w:lang w:val="en-US"/>
        </w:rPr>
        <w:t xml:space="preserve">Work </w:t>
      </w:r>
      <w:r w:rsidR="00FC4AA8" w:rsidRPr="009A66F1">
        <w:rPr>
          <w:i/>
          <w:lang w:val="en-US"/>
        </w:rPr>
        <w:t>KPIs</w:t>
      </w:r>
      <w:r w:rsidR="00FC4AA8">
        <w:rPr>
          <w:lang w:val="en-US"/>
        </w:rPr>
        <w:t xml:space="preserve"> (key performance i</w:t>
      </w:r>
      <w:r>
        <w:rPr>
          <w:lang w:val="en-US"/>
        </w:rPr>
        <w:t>ndicators)</w:t>
      </w:r>
      <w:r w:rsidR="00FC4AA8">
        <w:rPr>
          <w:lang w:val="en-US"/>
        </w:rPr>
        <w:t xml:space="preserve">. </w:t>
      </w:r>
      <w:r w:rsidR="004170FA" w:rsidRPr="00E23DB9">
        <w:rPr>
          <w:lang w:val="en-US"/>
        </w:rPr>
        <w:t>KP</w:t>
      </w:r>
      <w:r w:rsidR="00FC4AA8">
        <w:rPr>
          <w:lang w:val="en-US"/>
        </w:rPr>
        <w:t xml:space="preserve">Is are registered and defined. </w:t>
      </w:r>
      <w:r w:rsidR="004170FA" w:rsidRPr="00E23DB9">
        <w:rPr>
          <w:lang w:val="en-US"/>
        </w:rPr>
        <w:t xml:space="preserve">Registered KPI values are exchanged on a regular or event basis. </w:t>
      </w:r>
      <w:r w:rsidR="002B24E7">
        <w:rPr>
          <w:lang w:val="en-US"/>
        </w:rPr>
        <w:t xml:space="preserve">See </w:t>
      </w:r>
      <w:r w:rsidR="00BE4D77">
        <w:rPr>
          <w:lang w:val="en-US"/>
        </w:rPr>
        <w:t>ISO </w:t>
      </w:r>
      <w:r w:rsidR="002B24E7">
        <w:rPr>
          <w:lang w:val="en-US"/>
        </w:rPr>
        <w:t xml:space="preserve">22400 for a definition of </w:t>
      </w:r>
      <w:r w:rsidR="00862B7C">
        <w:rPr>
          <w:lang w:val="en-US"/>
        </w:rPr>
        <w:t xml:space="preserve">the KPI object model, attributes, and </w:t>
      </w:r>
      <w:r w:rsidR="002B24E7">
        <w:rPr>
          <w:lang w:val="en-US"/>
        </w:rPr>
        <w:t xml:space="preserve">standard KPIs. </w:t>
      </w:r>
    </w:p>
    <w:p w14:paraId="501E7BB5" w14:textId="1D50EBCE" w:rsidR="004170FA" w:rsidRDefault="004170FA" w:rsidP="00BE4D77">
      <w:pPr>
        <w:pStyle w:val="Heading1"/>
        <w:rPr>
          <w:lang w:val="en-US"/>
        </w:rPr>
      </w:pPr>
      <w:bookmarkStart w:id="703" w:name="_Toc389743345"/>
      <w:bookmarkStart w:id="704" w:name="_Toc485463916"/>
      <w:r w:rsidRPr="00E23DB9">
        <w:rPr>
          <w:lang w:val="en-US"/>
        </w:rPr>
        <w:t>Work alert</w:t>
      </w:r>
      <w:r w:rsidR="00490EBE">
        <w:rPr>
          <w:lang w:val="en-US"/>
        </w:rPr>
        <w:t xml:space="preserve"> information</w:t>
      </w:r>
      <w:bookmarkEnd w:id="703"/>
      <w:bookmarkEnd w:id="704"/>
    </w:p>
    <w:p w14:paraId="3C7CA60C" w14:textId="7D218613" w:rsidR="001F192E" w:rsidRPr="001F192E" w:rsidRDefault="001F192E">
      <w:pPr>
        <w:pStyle w:val="Heading2"/>
      </w:pPr>
      <w:bookmarkStart w:id="705" w:name="_Toc389743346"/>
      <w:bookmarkStart w:id="706" w:name="_Toc485463917"/>
      <w:r>
        <w:t>Work alert</w:t>
      </w:r>
      <w:bookmarkEnd w:id="705"/>
      <w:r>
        <w:t xml:space="preserve"> </w:t>
      </w:r>
      <w:r w:rsidR="00490EBE">
        <w:t>model</w:t>
      </w:r>
      <w:bookmarkEnd w:id="706"/>
    </w:p>
    <w:p w14:paraId="14FAE54A" w14:textId="177CDF64" w:rsidR="005D40D6" w:rsidRDefault="002B24E7" w:rsidP="00BE4D77">
      <w:pPr>
        <w:pStyle w:val="PARAGRAPH"/>
        <w:rPr>
          <w:lang w:val="en-US"/>
        </w:rPr>
      </w:pPr>
      <w:r>
        <w:rPr>
          <w:lang w:val="en-US"/>
        </w:rPr>
        <w:t xml:space="preserve">A notification of a Level 3 event shall be </w:t>
      </w:r>
      <w:r w:rsidR="00534E8F">
        <w:rPr>
          <w:lang w:val="en-US"/>
        </w:rPr>
        <w:t xml:space="preserve">defined </w:t>
      </w:r>
      <w:r w:rsidR="00FC4AA8">
        <w:rPr>
          <w:lang w:val="en-US"/>
        </w:rPr>
        <w:t xml:space="preserve">as a </w:t>
      </w:r>
      <w:r w:rsidR="00FC4AA8" w:rsidRPr="009A66F1">
        <w:rPr>
          <w:i/>
          <w:lang w:val="en-US"/>
        </w:rPr>
        <w:t>work a</w:t>
      </w:r>
      <w:r w:rsidRPr="009A66F1">
        <w:rPr>
          <w:i/>
          <w:lang w:val="en-US"/>
        </w:rPr>
        <w:t>lert</w:t>
      </w:r>
      <w:r>
        <w:rPr>
          <w:lang w:val="en-US"/>
        </w:rPr>
        <w:t xml:space="preserve">. </w:t>
      </w:r>
      <w:r w:rsidR="005D40D6">
        <w:rPr>
          <w:lang w:val="en-US"/>
        </w:rPr>
        <w:t>N</w:t>
      </w:r>
      <w:r w:rsidRPr="00E23DB9">
        <w:rPr>
          <w:lang w:val="en-US"/>
        </w:rPr>
        <w:t>ot all events warrant</w:t>
      </w:r>
      <w:r>
        <w:rPr>
          <w:lang w:val="en-US"/>
        </w:rPr>
        <w:t xml:space="preserve"> </w:t>
      </w:r>
      <w:r w:rsidR="005D40D6">
        <w:rPr>
          <w:lang w:val="en-US"/>
        </w:rPr>
        <w:t>creating</w:t>
      </w:r>
      <w:r>
        <w:rPr>
          <w:lang w:val="en-US"/>
        </w:rPr>
        <w:t xml:space="preserve"> </w:t>
      </w:r>
      <w:r w:rsidRPr="00E23DB9">
        <w:rPr>
          <w:lang w:val="en-US"/>
        </w:rPr>
        <w:t xml:space="preserve">a </w:t>
      </w:r>
      <w:r w:rsidRPr="009A66F1">
        <w:rPr>
          <w:i/>
          <w:lang w:val="en-US"/>
        </w:rPr>
        <w:t>work alert</w:t>
      </w:r>
      <w:r w:rsidRPr="00E23DB9">
        <w:rPr>
          <w:lang w:val="en-US"/>
        </w:rPr>
        <w:t xml:space="preserve">. </w:t>
      </w:r>
      <w:r w:rsidR="005D40D6">
        <w:rPr>
          <w:lang w:val="en-US"/>
        </w:rPr>
        <w:t xml:space="preserve">A </w:t>
      </w:r>
      <w:r w:rsidR="005D40D6" w:rsidRPr="009A66F1">
        <w:rPr>
          <w:i/>
          <w:lang w:val="en-US"/>
        </w:rPr>
        <w:t>work alert</w:t>
      </w:r>
      <w:r w:rsidR="005D40D6" w:rsidRPr="00E23DB9">
        <w:rPr>
          <w:lang w:val="en-US"/>
        </w:rPr>
        <w:t xml:space="preserve"> does not require </w:t>
      </w:r>
      <w:r w:rsidR="005D40D6">
        <w:rPr>
          <w:lang w:val="en-US"/>
        </w:rPr>
        <w:t>acknowledgement</w:t>
      </w:r>
      <w:r w:rsidR="00FC4AA8">
        <w:rPr>
          <w:lang w:val="en-US"/>
        </w:rPr>
        <w:t xml:space="preserve">. </w:t>
      </w:r>
      <w:r w:rsidR="003B60AE">
        <w:rPr>
          <w:lang w:val="en-US"/>
        </w:rPr>
        <w:t xml:space="preserve">If acknowledgement is needed, then an alarm model </w:t>
      </w:r>
      <w:r w:rsidR="00514F52">
        <w:rPr>
          <w:lang w:val="en-US"/>
        </w:rPr>
        <w:t xml:space="preserve">may </w:t>
      </w:r>
      <w:r w:rsidR="003B60AE">
        <w:rPr>
          <w:lang w:val="en-US"/>
        </w:rPr>
        <w:t xml:space="preserve">be used (see </w:t>
      </w:r>
      <w:r w:rsidR="00886A3C">
        <w:rPr>
          <w:lang w:val="en-US"/>
        </w:rPr>
        <w:t>IEC 62682</w:t>
      </w:r>
      <w:r w:rsidR="00E126B2">
        <w:rPr>
          <w:lang w:val="en-US"/>
        </w:rPr>
        <w:t>,</w:t>
      </w:r>
      <w:r w:rsidR="003B60AE">
        <w:rPr>
          <w:lang w:val="en-US"/>
        </w:rPr>
        <w:t xml:space="preserve"> for information on alarms)</w:t>
      </w:r>
      <w:r w:rsidR="00FC4AA8">
        <w:rPr>
          <w:lang w:val="en-US"/>
        </w:rPr>
        <w:t xml:space="preserve">. </w:t>
      </w:r>
      <w:r w:rsidR="005D40D6" w:rsidRPr="009A66F1">
        <w:rPr>
          <w:i/>
          <w:lang w:val="en-US"/>
        </w:rPr>
        <w:t>Work alerts</w:t>
      </w:r>
      <w:r w:rsidR="005D40D6">
        <w:rPr>
          <w:lang w:val="en-US"/>
        </w:rPr>
        <w:t xml:space="preserve"> may be generated by any Level 3 activity.</w:t>
      </w:r>
    </w:p>
    <w:p w14:paraId="783B13EF" w14:textId="171D8AA8" w:rsidR="002B24E7" w:rsidRDefault="002B24E7" w:rsidP="00BE4D77">
      <w:pPr>
        <w:pStyle w:val="PARAGRAPH"/>
        <w:rPr>
          <w:lang w:val="en-US"/>
        </w:rPr>
      </w:pPr>
      <w:r w:rsidRPr="009A66F1">
        <w:rPr>
          <w:i/>
          <w:lang w:val="en-US"/>
        </w:rPr>
        <w:t>Work alert definitions</w:t>
      </w:r>
      <w:r>
        <w:rPr>
          <w:lang w:val="en-US"/>
        </w:rPr>
        <w:t xml:space="preserve"> are descriptions of the available </w:t>
      </w:r>
      <w:r w:rsidR="005D40D6">
        <w:rPr>
          <w:lang w:val="en-US"/>
        </w:rPr>
        <w:t xml:space="preserve">types of </w:t>
      </w:r>
      <w:r w:rsidRPr="009A66F1">
        <w:rPr>
          <w:i/>
          <w:lang w:val="en-US"/>
        </w:rPr>
        <w:t>work alerts</w:t>
      </w:r>
      <w:r>
        <w:rPr>
          <w:lang w:val="en-US"/>
        </w:rPr>
        <w:t>.</w:t>
      </w:r>
    </w:p>
    <w:p w14:paraId="0D789FAE" w14:textId="1652542E" w:rsidR="005D40D6" w:rsidRDefault="003F1267" w:rsidP="00BE4D77">
      <w:pPr>
        <w:pStyle w:val="NOTE"/>
        <w:rPr>
          <w:lang w:val="en-US"/>
        </w:rPr>
      </w:pPr>
      <w:r>
        <w:rPr>
          <w:lang w:val="en-US"/>
        </w:rPr>
        <w:t>NOTE</w:t>
      </w:r>
      <w:r w:rsidR="005D40D6">
        <w:rPr>
          <w:lang w:val="en-US"/>
        </w:rPr>
        <w:t xml:space="preserve"> 1</w:t>
      </w:r>
      <w:r w:rsidR="00BE4D77">
        <w:rPr>
          <w:lang w:val="en-US"/>
        </w:rPr>
        <w:t> </w:t>
      </w:r>
      <w:r w:rsidR="00A95143">
        <w:rPr>
          <w:lang w:val="en-US"/>
        </w:rPr>
        <w:t>The</w:t>
      </w:r>
      <w:r>
        <w:rPr>
          <w:lang w:val="en-US"/>
        </w:rPr>
        <w:t xml:space="preserve"> detailed configuration data for </w:t>
      </w:r>
      <w:r w:rsidRPr="009A66F1">
        <w:rPr>
          <w:i/>
          <w:lang w:val="en-US"/>
        </w:rPr>
        <w:t>work alerts</w:t>
      </w:r>
      <w:r>
        <w:rPr>
          <w:lang w:val="en-US"/>
        </w:rPr>
        <w:t>, such as</w:t>
      </w:r>
      <w:r w:rsidR="00A95143">
        <w:rPr>
          <w:lang w:val="en-US"/>
        </w:rPr>
        <w:t xml:space="preserve"> trigger conditions, registration of recipients and actions to be taken upon receipt are out of the scope of </w:t>
      </w:r>
      <w:r w:rsidR="00802432">
        <w:rPr>
          <w:lang w:val="en-US"/>
        </w:rPr>
        <w:t xml:space="preserve">this </w:t>
      </w:r>
      <w:r w:rsidR="004C7A0F">
        <w:rPr>
          <w:lang w:val="en-US"/>
        </w:rPr>
        <w:t xml:space="preserve">part of </w:t>
      </w:r>
      <w:r w:rsidR="0010513C">
        <w:rPr>
          <w:lang w:val="en-US"/>
        </w:rPr>
        <w:t>this standard</w:t>
      </w:r>
      <w:r w:rsidR="00A95143">
        <w:rPr>
          <w:lang w:val="en-US"/>
        </w:rPr>
        <w:t>.</w:t>
      </w:r>
    </w:p>
    <w:p w14:paraId="67928065" w14:textId="1140EF45" w:rsidR="005D40D6" w:rsidRDefault="005D40D6" w:rsidP="00BE4D77">
      <w:pPr>
        <w:pStyle w:val="NOTE"/>
        <w:rPr>
          <w:lang w:val="en-US"/>
        </w:rPr>
      </w:pPr>
      <w:r>
        <w:rPr>
          <w:lang w:val="en-US"/>
        </w:rPr>
        <w:t>NOTE 2</w:t>
      </w:r>
      <w:r w:rsidR="00BE4D77">
        <w:rPr>
          <w:lang w:val="en-US"/>
        </w:rPr>
        <w:t> </w:t>
      </w:r>
      <w:r w:rsidRPr="009A66F1">
        <w:rPr>
          <w:i/>
          <w:lang w:val="en-US"/>
        </w:rPr>
        <w:t>W</w:t>
      </w:r>
      <w:r w:rsidR="00A95143" w:rsidRPr="009A66F1">
        <w:rPr>
          <w:i/>
          <w:lang w:val="en-US"/>
        </w:rPr>
        <w:t>ork alerts</w:t>
      </w:r>
      <w:r w:rsidR="00A95143">
        <w:rPr>
          <w:lang w:val="en-US"/>
        </w:rPr>
        <w:t xml:space="preserve"> differ from </w:t>
      </w:r>
      <w:r w:rsidR="00A95143" w:rsidRPr="009A66F1">
        <w:rPr>
          <w:i/>
          <w:lang w:val="en-US"/>
        </w:rPr>
        <w:t>work KPIs</w:t>
      </w:r>
      <w:r w:rsidR="00A95143">
        <w:rPr>
          <w:lang w:val="en-US"/>
        </w:rPr>
        <w:t xml:space="preserve"> i</w:t>
      </w:r>
      <w:r w:rsidR="00AA033F">
        <w:rPr>
          <w:lang w:val="en-US"/>
        </w:rPr>
        <w:t>n</w:t>
      </w:r>
      <w:r w:rsidR="00A95143">
        <w:rPr>
          <w:lang w:val="en-US"/>
        </w:rPr>
        <w:t xml:space="preserve"> that</w:t>
      </w:r>
      <w:r w:rsidR="0031297D">
        <w:rPr>
          <w:lang w:val="en-US"/>
        </w:rPr>
        <w:t xml:space="preserve"> the primary content of a</w:t>
      </w:r>
      <w:r w:rsidR="00A95143">
        <w:rPr>
          <w:lang w:val="en-US"/>
        </w:rPr>
        <w:t xml:space="preserve"> </w:t>
      </w:r>
      <w:r w:rsidR="00A95143" w:rsidRPr="009A66F1">
        <w:rPr>
          <w:i/>
          <w:lang w:val="en-US"/>
        </w:rPr>
        <w:t>work alert</w:t>
      </w:r>
      <w:r w:rsidR="0031297D">
        <w:rPr>
          <w:lang w:val="en-US"/>
        </w:rPr>
        <w:t xml:space="preserve"> i</w:t>
      </w:r>
      <w:r w:rsidR="00A95143">
        <w:rPr>
          <w:lang w:val="en-US"/>
        </w:rPr>
        <w:t>s</w:t>
      </w:r>
      <w:r w:rsidR="00A95143" w:rsidRPr="00E23DB9">
        <w:rPr>
          <w:lang w:val="en-US"/>
        </w:rPr>
        <w:t xml:space="preserve"> the contextual information </w:t>
      </w:r>
      <w:r w:rsidR="0031297D">
        <w:rPr>
          <w:lang w:val="en-US"/>
        </w:rPr>
        <w:t xml:space="preserve">required </w:t>
      </w:r>
      <w:r w:rsidR="00A95143" w:rsidRPr="00E23DB9">
        <w:rPr>
          <w:lang w:val="en-US"/>
        </w:rPr>
        <w:t xml:space="preserve">to </w:t>
      </w:r>
      <w:r w:rsidR="0031297D">
        <w:rPr>
          <w:lang w:val="en-US"/>
        </w:rPr>
        <w:t>convey that</w:t>
      </w:r>
      <w:r w:rsidR="00A95143" w:rsidRPr="00E23DB9">
        <w:rPr>
          <w:lang w:val="en-US"/>
        </w:rPr>
        <w:t xml:space="preserve"> </w:t>
      </w:r>
      <w:r w:rsidR="0031297D">
        <w:rPr>
          <w:lang w:val="en-US"/>
        </w:rPr>
        <w:t>an</w:t>
      </w:r>
      <w:r w:rsidR="00A95143" w:rsidRPr="00E23DB9">
        <w:rPr>
          <w:lang w:val="en-US"/>
        </w:rPr>
        <w:t xml:space="preserve"> </w:t>
      </w:r>
      <w:r w:rsidR="00A95143">
        <w:rPr>
          <w:lang w:val="en-US"/>
        </w:rPr>
        <w:t>event</w:t>
      </w:r>
      <w:r w:rsidR="0031297D">
        <w:rPr>
          <w:lang w:val="en-US"/>
        </w:rPr>
        <w:t xml:space="preserve"> has occurred.  </w:t>
      </w:r>
    </w:p>
    <w:p w14:paraId="7A5486A4" w14:textId="0E761472" w:rsidR="005D40D6" w:rsidRPr="00E23DB9" w:rsidRDefault="005D40D6" w:rsidP="00BE4D77">
      <w:pPr>
        <w:pStyle w:val="NOTE"/>
        <w:rPr>
          <w:lang w:val="en-US"/>
        </w:rPr>
      </w:pPr>
      <w:r w:rsidRPr="00E23DB9">
        <w:rPr>
          <w:lang w:val="en-US"/>
        </w:rPr>
        <w:t xml:space="preserve">EXAMPLE </w:t>
      </w:r>
      <w:r>
        <w:rPr>
          <w:lang w:val="en-US"/>
        </w:rPr>
        <w:t>1</w:t>
      </w:r>
      <w:r w:rsidR="0088190B">
        <w:rPr>
          <w:lang w:val="en-US"/>
        </w:rPr>
        <w:tab/>
      </w:r>
      <w:r w:rsidRPr="00E23DB9">
        <w:rPr>
          <w:lang w:val="en-US"/>
        </w:rPr>
        <w:t>This is similar to a “gate change al</w:t>
      </w:r>
      <w:r w:rsidR="009A66F1">
        <w:rPr>
          <w:lang w:val="en-US"/>
        </w:rPr>
        <w:t>ert” emailed to a traveler if an air</w:t>
      </w:r>
      <w:r w:rsidRPr="00E23DB9">
        <w:rPr>
          <w:lang w:val="en-US"/>
        </w:rPr>
        <w:t xml:space="preserve">plane gate change occurs. It indicates a potentially significant event but does not require any response or action. </w:t>
      </w:r>
    </w:p>
    <w:p w14:paraId="17BE4D9F" w14:textId="55AB872B" w:rsidR="0031297D" w:rsidRDefault="005D40D6" w:rsidP="00BE4D77">
      <w:pPr>
        <w:pStyle w:val="NOTE"/>
        <w:rPr>
          <w:lang w:val="en-US"/>
        </w:rPr>
      </w:pPr>
      <w:r>
        <w:rPr>
          <w:lang w:val="en-US"/>
        </w:rPr>
        <w:t>EXAMPLE 2</w:t>
      </w:r>
      <w:r w:rsidR="0088190B">
        <w:rPr>
          <w:lang w:val="en-US"/>
        </w:rPr>
        <w:tab/>
      </w:r>
      <w:r w:rsidR="0031297D" w:rsidRPr="00E23DB9">
        <w:rPr>
          <w:lang w:val="en-US"/>
        </w:rPr>
        <w:t xml:space="preserve">A </w:t>
      </w:r>
      <w:r>
        <w:rPr>
          <w:lang w:val="en-US"/>
        </w:rPr>
        <w:t xml:space="preserve">calculation or checking of a </w:t>
      </w:r>
      <w:r w:rsidR="0031297D" w:rsidRPr="009A66F1">
        <w:rPr>
          <w:i/>
          <w:lang w:val="en-US"/>
        </w:rPr>
        <w:t>work KPI</w:t>
      </w:r>
      <w:r w:rsidR="0031297D" w:rsidRPr="00E23DB9">
        <w:rPr>
          <w:lang w:val="en-US"/>
        </w:rPr>
        <w:t xml:space="preserve"> may trigger a </w:t>
      </w:r>
      <w:r w:rsidR="0031297D" w:rsidRPr="009A66F1">
        <w:rPr>
          <w:i/>
          <w:lang w:val="en-US"/>
        </w:rPr>
        <w:t>work alert</w:t>
      </w:r>
      <w:r w:rsidR="0031297D" w:rsidRPr="00E23DB9">
        <w:rPr>
          <w:lang w:val="en-US"/>
        </w:rPr>
        <w:t xml:space="preserve">, but other events may also trigger </w:t>
      </w:r>
      <w:r w:rsidR="0031297D">
        <w:rPr>
          <w:lang w:val="en-US"/>
        </w:rPr>
        <w:t>a work alert</w:t>
      </w:r>
      <w:r w:rsidR="0031297D" w:rsidRPr="00E23DB9">
        <w:rPr>
          <w:lang w:val="en-US"/>
        </w:rPr>
        <w:t>.</w:t>
      </w:r>
    </w:p>
    <w:p w14:paraId="7AB492F7" w14:textId="71049739" w:rsidR="005D40D6" w:rsidRDefault="005D40D6" w:rsidP="00BE4D77">
      <w:pPr>
        <w:pStyle w:val="NOTE"/>
        <w:rPr>
          <w:lang w:val="en-US"/>
        </w:rPr>
      </w:pPr>
      <w:r>
        <w:rPr>
          <w:lang w:val="en-US"/>
        </w:rPr>
        <w:t>EXAMPLE 3</w:t>
      </w:r>
      <w:r w:rsidR="0088190B">
        <w:rPr>
          <w:lang w:val="en-US"/>
        </w:rPr>
        <w:tab/>
      </w:r>
      <w:r>
        <w:rPr>
          <w:lang w:val="en-US"/>
        </w:rPr>
        <w:t xml:space="preserve">A </w:t>
      </w:r>
      <w:r w:rsidRPr="009A66F1">
        <w:rPr>
          <w:i/>
          <w:lang w:val="en-US"/>
        </w:rPr>
        <w:t>work alert</w:t>
      </w:r>
      <w:r>
        <w:rPr>
          <w:lang w:val="en-US"/>
        </w:rPr>
        <w:t xml:space="preserve"> </w:t>
      </w:r>
      <w:r w:rsidR="009D5ECA">
        <w:rPr>
          <w:lang w:val="en-US"/>
        </w:rPr>
        <w:t xml:space="preserve">that indicates the completion of a production run </w:t>
      </w:r>
      <w:r>
        <w:rPr>
          <w:lang w:val="en-US"/>
        </w:rPr>
        <w:t xml:space="preserve">may be a trigger </w:t>
      </w:r>
      <w:r w:rsidR="009D5ECA">
        <w:rPr>
          <w:lang w:val="en-US"/>
        </w:rPr>
        <w:t>to start the execution of a workflow</w:t>
      </w:r>
      <w:r>
        <w:rPr>
          <w:lang w:val="en-US"/>
        </w:rPr>
        <w:t xml:space="preserve">. </w:t>
      </w:r>
    </w:p>
    <w:p w14:paraId="7C77157F" w14:textId="69BD599E" w:rsidR="005D40D6" w:rsidRDefault="005D40D6" w:rsidP="00BE4D77">
      <w:pPr>
        <w:pStyle w:val="NOTE"/>
        <w:rPr>
          <w:lang w:val="en-US"/>
        </w:rPr>
      </w:pPr>
      <w:r>
        <w:rPr>
          <w:lang w:val="en-US"/>
        </w:rPr>
        <w:t>EXAMPLE 4</w:t>
      </w:r>
      <w:r w:rsidR="0088190B">
        <w:rPr>
          <w:lang w:val="en-US"/>
        </w:rPr>
        <w:tab/>
      </w:r>
      <w:r>
        <w:rPr>
          <w:lang w:val="en-US"/>
        </w:rPr>
        <w:t xml:space="preserve">A workflow </w:t>
      </w:r>
      <w:r w:rsidR="009D5ECA">
        <w:rPr>
          <w:lang w:val="en-US"/>
        </w:rPr>
        <w:t xml:space="preserve">event, such as the expiration of a deadline timer, </w:t>
      </w:r>
      <w:r>
        <w:rPr>
          <w:lang w:val="en-US"/>
        </w:rPr>
        <w:t xml:space="preserve">may trigger a </w:t>
      </w:r>
      <w:r w:rsidRPr="009A66F1">
        <w:rPr>
          <w:i/>
          <w:lang w:val="en-US"/>
        </w:rPr>
        <w:t>work alert</w:t>
      </w:r>
      <w:r>
        <w:rPr>
          <w:lang w:val="en-US"/>
        </w:rPr>
        <w:t xml:space="preserve">. </w:t>
      </w:r>
    </w:p>
    <w:p w14:paraId="06B0B790" w14:textId="0E214059" w:rsidR="004170FA" w:rsidRDefault="00A80557" w:rsidP="00EF2C5C">
      <w:pPr>
        <w:pStyle w:val="PARAGRAPH"/>
      </w:pPr>
      <w:r>
        <w:rPr>
          <w:lang w:val="en-US"/>
        </w:rPr>
        <w:fldChar w:fldCharType="begin"/>
      </w:r>
      <w:r>
        <w:rPr>
          <w:lang w:val="en-US"/>
        </w:rPr>
        <w:instrText xml:space="preserve"> REF _Ref485457582 \h </w:instrText>
      </w:r>
      <w:r>
        <w:rPr>
          <w:lang w:val="en-US"/>
        </w:rPr>
      </w:r>
      <w:r>
        <w:rPr>
          <w:lang w:val="en-US"/>
        </w:rPr>
        <w:fldChar w:fldCharType="separate"/>
      </w:r>
      <w:r>
        <w:t xml:space="preserve">Figure </w:t>
      </w:r>
      <w:r>
        <w:rPr>
          <w:noProof/>
        </w:rPr>
        <w:t>20</w:t>
      </w:r>
      <w:r>
        <w:rPr>
          <w:lang w:val="en-US"/>
        </w:rPr>
        <w:fldChar w:fldCharType="end"/>
      </w:r>
      <w:r w:rsidR="004170FA" w:rsidRPr="00E23DB9">
        <w:rPr>
          <w:lang w:val="en-US"/>
        </w:rPr>
        <w:fldChar w:fldCharType="begin"/>
      </w:r>
      <w:r w:rsidR="004170FA" w:rsidRPr="00E23DB9">
        <w:rPr>
          <w:lang w:val="en-US"/>
        </w:rPr>
        <w:instrText xml:space="preserve"> REF _Ref224888047 </w:instrText>
      </w:r>
      <w:r w:rsidR="004170FA" w:rsidRPr="00E23DB9">
        <w:rPr>
          <w:lang w:val="en-US"/>
        </w:rPr>
        <w:fldChar w:fldCharType="end"/>
      </w:r>
      <w:r w:rsidR="004170FA" w:rsidRPr="00E23DB9">
        <w:rPr>
          <w:lang w:val="en-US"/>
        </w:rPr>
        <w:t xml:space="preserve"> is the </w:t>
      </w:r>
      <w:r w:rsidR="004170FA" w:rsidRPr="009A66F1">
        <w:rPr>
          <w:i/>
          <w:lang w:val="en-US"/>
        </w:rPr>
        <w:t>work alert</w:t>
      </w:r>
      <w:r w:rsidR="004170FA" w:rsidRPr="00E23DB9">
        <w:rPr>
          <w:lang w:val="en-US"/>
        </w:rPr>
        <w:t xml:space="preserve"> model. </w:t>
      </w:r>
      <w:bookmarkStart w:id="707" w:name="_Hlk478597977"/>
      <w:r w:rsidR="007C4056">
        <w:rPr>
          <w:lang w:val="en-US"/>
        </w:rPr>
        <w:fldChar w:fldCharType="begin"/>
      </w:r>
      <w:r w:rsidR="007C4056">
        <w:rPr>
          <w:lang w:val="en-US"/>
        </w:rPr>
        <w:instrText xml:space="preserve"> REF _Ref485449419 \h </w:instrText>
      </w:r>
      <w:r w:rsidR="007C4056">
        <w:rPr>
          <w:lang w:val="en-US"/>
        </w:rPr>
      </w:r>
      <w:r w:rsidR="007C4056">
        <w:rPr>
          <w:lang w:val="en-US"/>
        </w:rPr>
        <w:fldChar w:fldCharType="separate"/>
      </w:r>
      <w:r w:rsidR="007C4056">
        <w:t xml:space="preserve">Table </w:t>
      </w:r>
      <w:r w:rsidR="007C4056">
        <w:rPr>
          <w:noProof/>
        </w:rPr>
        <w:t>90</w:t>
      </w:r>
      <w:r w:rsidR="007C4056">
        <w:rPr>
          <w:lang w:val="en-US"/>
        </w:rPr>
        <w:fldChar w:fldCharType="end"/>
      </w:r>
      <w:r w:rsidR="007C4056">
        <w:rPr>
          <w:lang w:val="en-US"/>
        </w:rPr>
        <w:t xml:space="preserve"> </w:t>
      </w:r>
      <w:r w:rsidR="0010513C" w:rsidRPr="0010513C">
        <w:rPr>
          <w:lang w:val="en-US"/>
        </w:rPr>
        <w:t xml:space="preserve">lists the relationships of the objects in the work </w:t>
      </w:r>
      <w:r w:rsidR="0010513C">
        <w:rPr>
          <w:lang w:val="en-US"/>
        </w:rPr>
        <w:t xml:space="preserve">alert </w:t>
      </w:r>
      <w:r w:rsidR="0010513C" w:rsidRPr="0010513C">
        <w:rPr>
          <w:lang w:val="en-US"/>
        </w:rPr>
        <w:t>model.</w:t>
      </w:r>
      <w:bookmarkEnd w:id="707"/>
    </w:p>
    <w:p w14:paraId="047BD43B" w14:textId="62677D41" w:rsidR="0010513C" w:rsidRPr="00BE4D77" w:rsidRDefault="008C504B" w:rsidP="008C504B">
      <w:pPr>
        <w:pStyle w:val="FIGURE"/>
      </w:pPr>
      <w:r>
        <w:rPr>
          <w:noProof/>
        </w:rPr>
        <w:drawing>
          <wp:inline distT="0" distB="0" distL="0" distR="0" wp14:anchorId="548DF1A8" wp14:editId="51BC25E6">
            <wp:extent cx="3009900" cy="2619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8587" cy="2627426"/>
                    </a:xfrm>
                    <a:prstGeom prst="rect">
                      <a:avLst/>
                    </a:prstGeom>
                    <a:noFill/>
                  </pic:spPr>
                </pic:pic>
              </a:graphicData>
            </a:graphic>
          </wp:inline>
        </w:drawing>
      </w:r>
    </w:p>
    <w:p w14:paraId="447EBDB1" w14:textId="182373A3" w:rsidR="004170FA" w:rsidRDefault="009E072F" w:rsidP="009E072F">
      <w:pPr>
        <w:pStyle w:val="FIGURE-title"/>
        <w:rPr>
          <w:lang w:val="en-US"/>
        </w:rPr>
      </w:pPr>
      <w:bookmarkStart w:id="708" w:name="_Ref485457582"/>
      <w:bookmarkStart w:id="709" w:name="_Toc389743441"/>
      <w:bookmarkStart w:id="710" w:name="_Ref485457574"/>
      <w:bookmarkStart w:id="711" w:name="_Toc485464061"/>
      <w:r>
        <w:t xml:space="preserve">Figure </w:t>
      </w:r>
      <w:r>
        <w:fldChar w:fldCharType="begin"/>
      </w:r>
      <w:r>
        <w:instrText xml:space="preserve"> SEQ Figure \* ARABIC </w:instrText>
      </w:r>
      <w:r>
        <w:fldChar w:fldCharType="separate"/>
      </w:r>
      <w:r w:rsidR="00366B0D">
        <w:rPr>
          <w:noProof/>
        </w:rPr>
        <w:t>20</w:t>
      </w:r>
      <w:r>
        <w:fldChar w:fldCharType="end"/>
      </w:r>
      <w:bookmarkEnd w:id="708"/>
      <w:r>
        <w:t xml:space="preserve"> </w:t>
      </w:r>
      <w:r w:rsidR="00EB47E4">
        <w:t>–</w:t>
      </w:r>
      <w:r w:rsidR="0004179D">
        <w:t xml:space="preserve"> </w:t>
      </w:r>
      <w:r w:rsidR="004170FA" w:rsidRPr="00E23DB9">
        <w:rPr>
          <w:lang w:val="en-US"/>
        </w:rPr>
        <w:t>Work alert model</w:t>
      </w:r>
      <w:bookmarkEnd w:id="709"/>
      <w:bookmarkEnd w:id="710"/>
      <w:bookmarkEnd w:id="711"/>
    </w:p>
    <w:p w14:paraId="2149EDE4" w14:textId="2F0BD2EF" w:rsidR="0010513C" w:rsidRDefault="007C4056" w:rsidP="007C4056">
      <w:pPr>
        <w:pStyle w:val="TABLE-title"/>
        <w:rPr>
          <w:lang w:val="en-US"/>
        </w:rPr>
      </w:pPr>
      <w:bookmarkStart w:id="712" w:name="_Ref485449419"/>
      <w:bookmarkStart w:id="713" w:name="_Toc485464305"/>
      <w:r>
        <w:lastRenderedPageBreak/>
        <w:t xml:space="preserve">Table </w:t>
      </w:r>
      <w:r>
        <w:fldChar w:fldCharType="begin"/>
      </w:r>
      <w:r>
        <w:instrText xml:space="preserve"> SEQ Table \* ARABIC </w:instrText>
      </w:r>
      <w:r>
        <w:fldChar w:fldCharType="separate"/>
      </w:r>
      <w:r>
        <w:rPr>
          <w:noProof/>
        </w:rPr>
        <w:t>90</w:t>
      </w:r>
      <w:r>
        <w:fldChar w:fldCharType="end"/>
      </w:r>
      <w:bookmarkEnd w:id="712"/>
      <w:r>
        <w:t xml:space="preserve"> </w:t>
      </w:r>
      <w:r w:rsidR="0010513C">
        <w:t xml:space="preserve">– </w:t>
      </w:r>
      <w:r w:rsidR="0010513C" w:rsidRPr="00E23DB9">
        <w:rPr>
          <w:lang w:val="en-US"/>
        </w:rPr>
        <w:t>Work alert model</w:t>
      </w:r>
      <w:r w:rsidR="0010513C">
        <w:rPr>
          <w:lang w:val="en-US"/>
        </w:rPr>
        <w:t xml:space="preserve"> relationships</w:t>
      </w:r>
      <w:bookmarkEnd w:id="713"/>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520"/>
      </w:tblGrid>
      <w:tr w:rsidR="0010513C" w:rsidRPr="000265B9" w14:paraId="70130B33" w14:textId="77777777" w:rsidTr="00100BB2">
        <w:trPr>
          <w:trHeight w:val="98"/>
          <w:tblHeader/>
        </w:trPr>
        <w:tc>
          <w:tcPr>
            <w:tcW w:w="2335" w:type="dxa"/>
            <w:shd w:val="clear" w:color="auto" w:fill="auto"/>
          </w:tcPr>
          <w:p w14:paraId="76846AF4" w14:textId="77777777" w:rsidR="0010513C" w:rsidRPr="000265B9" w:rsidRDefault="0010513C" w:rsidP="00100BB2">
            <w:pPr>
              <w:pStyle w:val="TABLE-col-heading"/>
            </w:pPr>
            <w:r w:rsidRPr="000265B9">
              <w:t>From</w:t>
            </w:r>
          </w:p>
        </w:tc>
        <w:tc>
          <w:tcPr>
            <w:tcW w:w="2340" w:type="dxa"/>
            <w:shd w:val="clear" w:color="auto" w:fill="auto"/>
          </w:tcPr>
          <w:p w14:paraId="51080787" w14:textId="77777777" w:rsidR="0010513C" w:rsidRPr="000265B9" w:rsidRDefault="0010513C" w:rsidP="00100BB2">
            <w:pPr>
              <w:pStyle w:val="TABLE-col-heading"/>
            </w:pPr>
            <w:r w:rsidRPr="000265B9">
              <w:t>To</w:t>
            </w:r>
          </w:p>
        </w:tc>
        <w:tc>
          <w:tcPr>
            <w:tcW w:w="2070" w:type="dxa"/>
            <w:shd w:val="clear" w:color="auto" w:fill="auto"/>
          </w:tcPr>
          <w:p w14:paraId="3C15ADAB" w14:textId="77777777" w:rsidR="0010513C" w:rsidRPr="000265B9" w:rsidRDefault="0010513C" w:rsidP="00100BB2">
            <w:pPr>
              <w:pStyle w:val="TABLE-col-heading"/>
            </w:pPr>
            <w:r w:rsidRPr="000265B9">
              <w:t>Type</w:t>
            </w:r>
          </w:p>
        </w:tc>
        <w:tc>
          <w:tcPr>
            <w:tcW w:w="2520" w:type="dxa"/>
            <w:shd w:val="clear" w:color="auto" w:fill="auto"/>
          </w:tcPr>
          <w:p w14:paraId="26B45AFB" w14:textId="77777777" w:rsidR="0010513C" w:rsidRPr="000265B9" w:rsidRDefault="0010513C" w:rsidP="00100BB2">
            <w:pPr>
              <w:pStyle w:val="TABLE-col-heading"/>
            </w:pPr>
            <w:r w:rsidRPr="000265B9">
              <w:t>Relationship Name</w:t>
            </w:r>
          </w:p>
        </w:tc>
      </w:tr>
      <w:tr w:rsidR="0010513C" w:rsidRPr="008F275A" w14:paraId="0A5152E0" w14:textId="77777777" w:rsidTr="00100BB2">
        <w:trPr>
          <w:trHeight w:val="176"/>
        </w:trPr>
        <w:tc>
          <w:tcPr>
            <w:tcW w:w="2335" w:type="dxa"/>
            <w:shd w:val="clear" w:color="auto" w:fill="auto"/>
          </w:tcPr>
          <w:p w14:paraId="25A19053" w14:textId="3446EE92" w:rsidR="0010513C" w:rsidRPr="008F275A" w:rsidRDefault="0010513C" w:rsidP="0010513C">
            <w:pPr>
              <w:pStyle w:val="TABLE-cell"/>
            </w:pPr>
            <w:r>
              <w:t>Work alert definition</w:t>
            </w:r>
          </w:p>
        </w:tc>
        <w:tc>
          <w:tcPr>
            <w:tcW w:w="2340" w:type="dxa"/>
            <w:shd w:val="clear" w:color="auto" w:fill="auto"/>
          </w:tcPr>
          <w:p w14:paraId="422A901A" w14:textId="40E1AEA8" w:rsidR="0010513C" w:rsidRPr="008F275A" w:rsidRDefault="0010513C" w:rsidP="0010513C">
            <w:pPr>
              <w:pStyle w:val="TABLE-cell"/>
            </w:pPr>
            <w:r w:rsidRPr="0010513C">
              <w:t>Work alert definition</w:t>
            </w:r>
            <w:r>
              <w:t xml:space="preserve"> property</w:t>
            </w:r>
          </w:p>
        </w:tc>
        <w:tc>
          <w:tcPr>
            <w:tcW w:w="2070" w:type="dxa"/>
            <w:shd w:val="clear" w:color="auto" w:fill="auto"/>
          </w:tcPr>
          <w:p w14:paraId="75E70803" w14:textId="15CE7ADD" w:rsidR="0010513C" w:rsidRPr="008F275A" w:rsidRDefault="0010513C" w:rsidP="0010513C">
            <w:pPr>
              <w:pStyle w:val="TABLE-cell"/>
            </w:pPr>
            <w:r w:rsidRPr="00BA207E">
              <w:t>Composition whole</w:t>
            </w:r>
          </w:p>
        </w:tc>
        <w:tc>
          <w:tcPr>
            <w:tcW w:w="2520" w:type="dxa"/>
            <w:shd w:val="clear" w:color="auto" w:fill="auto"/>
          </w:tcPr>
          <w:p w14:paraId="3B2B61BD" w14:textId="73FE5F8F" w:rsidR="0010513C" w:rsidRPr="008F275A" w:rsidRDefault="0010513C" w:rsidP="0010513C">
            <w:pPr>
              <w:pStyle w:val="TABLE-cell"/>
            </w:pPr>
            <w:r>
              <w:t>Has properties of</w:t>
            </w:r>
          </w:p>
        </w:tc>
      </w:tr>
      <w:tr w:rsidR="00DD7266" w:rsidRPr="008F275A" w14:paraId="491D42BE" w14:textId="77777777" w:rsidTr="00762917">
        <w:trPr>
          <w:trHeight w:val="176"/>
        </w:trPr>
        <w:tc>
          <w:tcPr>
            <w:tcW w:w="2335" w:type="dxa"/>
            <w:shd w:val="clear" w:color="auto" w:fill="auto"/>
          </w:tcPr>
          <w:p w14:paraId="74537AB8" w14:textId="77777777" w:rsidR="00DD7266" w:rsidRPr="008F275A" w:rsidRDefault="00DD7266" w:rsidP="00762917">
            <w:pPr>
              <w:pStyle w:val="TABLE-cell"/>
            </w:pPr>
            <w:r w:rsidRPr="0010513C">
              <w:t>Work alert definition</w:t>
            </w:r>
            <w:r>
              <w:t xml:space="preserve"> property</w:t>
            </w:r>
          </w:p>
        </w:tc>
        <w:tc>
          <w:tcPr>
            <w:tcW w:w="2340" w:type="dxa"/>
            <w:shd w:val="clear" w:color="auto" w:fill="auto"/>
          </w:tcPr>
          <w:p w14:paraId="4197DAB5" w14:textId="77777777" w:rsidR="00DD7266" w:rsidRPr="008F275A" w:rsidRDefault="00DD7266" w:rsidP="00762917">
            <w:pPr>
              <w:pStyle w:val="TABLE-cell"/>
            </w:pPr>
            <w:r w:rsidRPr="0010513C">
              <w:t>Work alert definition</w:t>
            </w:r>
            <w:r>
              <w:t xml:space="preserve"> property</w:t>
            </w:r>
          </w:p>
        </w:tc>
        <w:tc>
          <w:tcPr>
            <w:tcW w:w="2070" w:type="dxa"/>
            <w:shd w:val="clear" w:color="auto" w:fill="auto"/>
          </w:tcPr>
          <w:p w14:paraId="79AE20F3" w14:textId="77777777" w:rsidR="00DD7266" w:rsidRPr="008F275A" w:rsidRDefault="00DD7266" w:rsidP="00762917">
            <w:pPr>
              <w:pStyle w:val="TABLE-cell"/>
            </w:pPr>
            <w:r w:rsidRPr="00BA207E">
              <w:t>Composition hierarchy</w:t>
            </w:r>
          </w:p>
        </w:tc>
        <w:tc>
          <w:tcPr>
            <w:tcW w:w="2520" w:type="dxa"/>
            <w:shd w:val="clear" w:color="auto" w:fill="auto"/>
          </w:tcPr>
          <w:p w14:paraId="28330A42" w14:textId="77777777" w:rsidR="00DD7266" w:rsidRPr="008F275A" w:rsidRDefault="00DD7266" w:rsidP="00762917">
            <w:pPr>
              <w:pStyle w:val="TABLE-cell"/>
            </w:pPr>
            <w:r>
              <w:t>Contains</w:t>
            </w:r>
          </w:p>
        </w:tc>
      </w:tr>
      <w:tr w:rsidR="0010513C" w:rsidRPr="008F275A" w14:paraId="69FCCDF1" w14:textId="77777777" w:rsidTr="00100BB2">
        <w:trPr>
          <w:trHeight w:val="176"/>
        </w:trPr>
        <w:tc>
          <w:tcPr>
            <w:tcW w:w="2335" w:type="dxa"/>
            <w:shd w:val="clear" w:color="auto" w:fill="auto"/>
          </w:tcPr>
          <w:p w14:paraId="0AEBDA25" w14:textId="4A27E419" w:rsidR="0010513C" w:rsidRDefault="0010513C" w:rsidP="0010513C">
            <w:pPr>
              <w:pStyle w:val="TABLE-cell"/>
            </w:pPr>
            <w:r w:rsidRPr="0010513C">
              <w:t xml:space="preserve">Work alert </w:t>
            </w:r>
          </w:p>
        </w:tc>
        <w:tc>
          <w:tcPr>
            <w:tcW w:w="2340" w:type="dxa"/>
            <w:shd w:val="clear" w:color="auto" w:fill="auto"/>
          </w:tcPr>
          <w:p w14:paraId="151C7305" w14:textId="1EFEF086" w:rsidR="0010513C" w:rsidRPr="0010513C" w:rsidRDefault="0010513C" w:rsidP="0010513C">
            <w:pPr>
              <w:pStyle w:val="TABLE-cell"/>
            </w:pPr>
            <w:r w:rsidRPr="0010513C">
              <w:t>Work alert definition</w:t>
            </w:r>
          </w:p>
        </w:tc>
        <w:tc>
          <w:tcPr>
            <w:tcW w:w="2070" w:type="dxa"/>
            <w:shd w:val="clear" w:color="auto" w:fill="auto"/>
          </w:tcPr>
          <w:p w14:paraId="7F75356B" w14:textId="4686527C" w:rsidR="0010513C" w:rsidRPr="00BA207E" w:rsidRDefault="0010513C" w:rsidP="0010513C">
            <w:pPr>
              <w:pStyle w:val="TABLE-cell"/>
            </w:pPr>
            <w:r w:rsidRPr="00BA207E">
              <w:t>Association (A)</w:t>
            </w:r>
          </w:p>
        </w:tc>
        <w:tc>
          <w:tcPr>
            <w:tcW w:w="2520" w:type="dxa"/>
            <w:shd w:val="clear" w:color="auto" w:fill="auto"/>
          </w:tcPr>
          <w:p w14:paraId="4E8F4953" w14:textId="7BDEED7E" w:rsidR="0010513C" w:rsidRDefault="0010513C" w:rsidP="0010513C">
            <w:pPr>
              <w:pStyle w:val="TABLE-cell"/>
            </w:pPr>
            <w:r>
              <w:t>Defined by</w:t>
            </w:r>
          </w:p>
        </w:tc>
      </w:tr>
      <w:tr w:rsidR="00706CD4" w:rsidRPr="008F275A" w14:paraId="6ED81CA6" w14:textId="77777777" w:rsidTr="00706CD4">
        <w:trPr>
          <w:trHeight w:val="176"/>
        </w:trPr>
        <w:tc>
          <w:tcPr>
            <w:tcW w:w="2335" w:type="dxa"/>
            <w:shd w:val="clear" w:color="auto" w:fill="auto"/>
          </w:tcPr>
          <w:p w14:paraId="6CE50C3A" w14:textId="7D904A9A" w:rsidR="00706CD4" w:rsidRPr="008F275A" w:rsidRDefault="00706CD4" w:rsidP="00706CD4">
            <w:pPr>
              <w:pStyle w:val="TABLE-cell"/>
            </w:pPr>
            <w:r>
              <w:t>Work alert</w:t>
            </w:r>
          </w:p>
        </w:tc>
        <w:tc>
          <w:tcPr>
            <w:tcW w:w="2340" w:type="dxa"/>
            <w:shd w:val="clear" w:color="auto" w:fill="auto"/>
          </w:tcPr>
          <w:p w14:paraId="2A12F765" w14:textId="14D1B5E5" w:rsidR="00706CD4" w:rsidRPr="008F275A" w:rsidRDefault="00706CD4" w:rsidP="00706CD4">
            <w:pPr>
              <w:pStyle w:val="TABLE-cell"/>
            </w:pPr>
            <w:r>
              <w:t>Work alert property</w:t>
            </w:r>
          </w:p>
        </w:tc>
        <w:tc>
          <w:tcPr>
            <w:tcW w:w="2070" w:type="dxa"/>
            <w:shd w:val="clear" w:color="auto" w:fill="auto"/>
          </w:tcPr>
          <w:p w14:paraId="34A9ADF1" w14:textId="2B5D49F1" w:rsidR="00706CD4" w:rsidRPr="008F275A" w:rsidRDefault="00706CD4" w:rsidP="00706CD4">
            <w:pPr>
              <w:pStyle w:val="TABLE-cell"/>
            </w:pPr>
            <w:r w:rsidRPr="00BA207E">
              <w:t>Composition whole</w:t>
            </w:r>
          </w:p>
        </w:tc>
        <w:tc>
          <w:tcPr>
            <w:tcW w:w="2520" w:type="dxa"/>
            <w:shd w:val="clear" w:color="auto" w:fill="auto"/>
          </w:tcPr>
          <w:p w14:paraId="6C82BEA1" w14:textId="13385AB2" w:rsidR="00706CD4" w:rsidRPr="008F275A" w:rsidRDefault="00706CD4" w:rsidP="00706CD4">
            <w:pPr>
              <w:pStyle w:val="TABLE-cell"/>
            </w:pPr>
            <w:r>
              <w:t>Has values of</w:t>
            </w:r>
          </w:p>
        </w:tc>
      </w:tr>
      <w:tr w:rsidR="00DD7266" w:rsidRPr="008F275A" w14:paraId="301D5B85" w14:textId="77777777" w:rsidTr="00762917">
        <w:trPr>
          <w:trHeight w:val="176"/>
        </w:trPr>
        <w:tc>
          <w:tcPr>
            <w:tcW w:w="2335" w:type="dxa"/>
            <w:shd w:val="clear" w:color="auto" w:fill="auto"/>
          </w:tcPr>
          <w:p w14:paraId="7DCBD416" w14:textId="77777777" w:rsidR="00DD7266" w:rsidRPr="00BA207E" w:rsidRDefault="00DD7266" w:rsidP="00762917">
            <w:pPr>
              <w:pStyle w:val="TABLE-cell"/>
            </w:pPr>
            <w:r w:rsidRPr="00706CD4">
              <w:t>Work alert property</w:t>
            </w:r>
          </w:p>
        </w:tc>
        <w:tc>
          <w:tcPr>
            <w:tcW w:w="2340" w:type="dxa"/>
          </w:tcPr>
          <w:p w14:paraId="0F944C27" w14:textId="77777777" w:rsidR="00DD7266" w:rsidRPr="00BA207E" w:rsidRDefault="00DD7266" w:rsidP="00762917">
            <w:pPr>
              <w:pStyle w:val="TABLE-cell"/>
            </w:pPr>
            <w:r w:rsidRPr="00706CD4">
              <w:t>Work alert definition property</w:t>
            </w:r>
          </w:p>
        </w:tc>
        <w:tc>
          <w:tcPr>
            <w:tcW w:w="2070" w:type="dxa"/>
            <w:shd w:val="clear" w:color="auto" w:fill="auto"/>
          </w:tcPr>
          <w:p w14:paraId="473A26E5" w14:textId="77777777" w:rsidR="00DD7266" w:rsidRPr="00BA207E" w:rsidRDefault="00DD7266" w:rsidP="00762917">
            <w:pPr>
              <w:pStyle w:val="TABLE-cell"/>
            </w:pPr>
            <w:r>
              <w:t>Dependency</w:t>
            </w:r>
          </w:p>
        </w:tc>
        <w:tc>
          <w:tcPr>
            <w:tcW w:w="2520" w:type="dxa"/>
            <w:shd w:val="clear" w:color="auto" w:fill="auto"/>
          </w:tcPr>
          <w:p w14:paraId="1CF2F7E9" w14:textId="77777777" w:rsidR="00DD7266" w:rsidRDefault="00DD7266" w:rsidP="00762917">
            <w:pPr>
              <w:pStyle w:val="TABLE-cell"/>
            </w:pPr>
            <w:r>
              <w:t>Maps to</w:t>
            </w:r>
          </w:p>
        </w:tc>
      </w:tr>
      <w:tr w:rsidR="00706CD4" w:rsidRPr="008F275A" w14:paraId="07DC4EDF" w14:textId="77777777" w:rsidTr="00706CD4">
        <w:trPr>
          <w:trHeight w:val="176"/>
        </w:trPr>
        <w:tc>
          <w:tcPr>
            <w:tcW w:w="2335" w:type="dxa"/>
            <w:shd w:val="clear" w:color="auto" w:fill="auto"/>
          </w:tcPr>
          <w:p w14:paraId="73CFF760" w14:textId="423D0514" w:rsidR="00706CD4" w:rsidRPr="008F275A" w:rsidRDefault="00706CD4" w:rsidP="00706CD4">
            <w:pPr>
              <w:pStyle w:val="TABLE-cell"/>
            </w:pPr>
            <w:r w:rsidRPr="0010513C">
              <w:t>Work alert definition</w:t>
            </w:r>
            <w:r>
              <w:t xml:space="preserve"> property</w:t>
            </w:r>
          </w:p>
        </w:tc>
        <w:tc>
          <w:tcPr>
            <w:tcW w:w="2340" w:type="dxa"/>
            <w:shd w:val="clear" w:color="auto" w:fill="auto"/>
          </w:tcPr>
          <w:p w14:paraId="0C520D72" w14:textId="0340F3D8" w:rsidR="00706CD4" w:rsidRPr="008F275A" w:rsidRDefault="00706CD4" w:rsidP="00706CD4">
            <w:pPr>
              <w:pStyle w:val="TABLE-cell"/>
            </w:pPr>
            <w:r w:rsidRPr="0010513C">
              <w:t>Work alert definition</w:t>
            </w:r>
            <w:r>
              <w:t xml:space="preserve"> property</w:t>
            </w:r>
          </w:p>
        </w:tc>
        <w:tc>
          <w:tcPr>
            <w:tcW w:w="2070" w:type="dxa"/>
            <w:shd w:val="clear" w:color="auto" w:fill="auto"/>
          </w:tcPr>
          <w:p w14:paraId="42DA93B9" w14:textId="0040BE69" w:rsidR="00706CD4" w:rsidRPr="008F275A" w:rsidRDefault="00706CD4" w:rsidP="00706CD4">
            <w:pPr>
              <w:pStyle w:val="TABLE-cell"/>
            </w:pPr>
            <w:r w:rsidRPr="00BA207E">
              <w:t>Composition hierarchy</w:t>
            </w:r>
          </w:p>
        </w:tc>
        <w:tc>
          <w:tcPr>
            <w:tcW w:w="2520" w:type="dxa"/>
            <w:shd w:val="clear" w:color="auto" w:fill="auto"/>
          </w:tcPr>
          <w:p w14:paraId="5661FAB8" w14:textId="17525D6A" w:rsidR="00706CD4" w:rsidRPr="008F275A" w:rsidRDefault="00706CD4" w:rsidP="00706CD4">
            <w:pPr>
              <w:pStyle w:val="TABLE-cell"/>
            </w:pPr>
            <w:r>
              <w:t>Contains</w:t>
            </w:r>
          </w:p>
        </w:tc>
      </w:tr>
      <w:tr w:rsidR="00706CD4" w:rsidRPr="008F275A" w14:paraId="0284F4D0" w14:textId="77777777" w:rsidTr="00100BB2">
        <w:trPr>
          <w:trHeight w:val="176"/>
        </w:trPr>
        <w:tc>
          <w:tcPr>
            <w:tcW w:w="2335" w:type="dxa"/>
            <w:shd w:val="clear" w:color="auto" w:fill="auto"/>
          </w:tcPr>
          <w:p w14:paraId="29CA7550" w14:textId="2D3F5CCC" w:rsidR="00706CD4" w:rsidRPr="008F275A" w:rsidRDefault="00706CD4" w:rsidP="00706CD4">
            <w:pPr>
              <w:pStyle w:val="TABLE-cell"/>
            </w:pPr>
            <w:r w:rsidRPr="0081678F">
              <w:t>Work alert property</w:t>
            </w:r>
          </w:p>
        </w:tc>
        <w:tc>
          <w:tcPr>
            <w:tcW w:w="2340" w:type="dxa"/>
          </w:tcPr>
          <w:p w14:paraId="57034FA9" w14:textId="5B3FB112" w:rsidR="00706CD4" w:rsidRPr="008F275A" w:rsidRDefault="00706CD4" w:rsidP="00706CD4">
            <w:pPr>
              <w:pStyle w:val="TABLE-cell"/>
            </w:pPr>
            <w:r w:rsidRPr="0081678F">
              <w:t>Work alert property</w:t>
            </w:r>
          </w:p>
        </w:tc>
        <w:tc>
          <w:tcPr>
            <w:tcW w:w="2070" w:type="dxa"/>
            <w:shd w:val="clear" w:color="auto" w:fill="auto"/>
          </w:tcPr>
          <w:p w14:paraId="3513D8D1" w14:textId="7B940C6F" w:rsidR="00706CD4" w:rsidRPr="008F275A" w:rsidRDefault="00706CD4" w:rsidP="00706CD4">
            <w:pPr>
              <w:pStyle w:val="TABLE-cell"/>
            </w:pPr>
            <w:r w:rsidRPr="00BA207E">
              <w:t>Composition hierarchy</w:t>
            </w:r>
          </w:p>
        </w:tc>
        <w:tc>
          <w:tcPr>
            <w:tcW w:w="2520" w:type="dxa"/>
            <w:shd w:val="clear" w:color="auto" w:fill="auto"/>
          </w:tcPr>
          <w:p w14:paraId="55719C45" w14:textId="7CF049B2" w:rsidR="00706CD4" w:rsidRPr="008F275A" w:rsidRDefault="00706CD4" w:rsidP="00706CD4">
            <w:pPr>
              <w:pStyle w:val="TABLE-cell"/>
            </w:pPr>
            <w:r>
              <w:t>Contains</w:t>
            </w:r>
          </w:p>
        </w:tc>
      </w:tr>
    </w:tbl>
    <w:p w14:paraId="4D4019D9" w14:textId="77777777" w:rsidR="004170FA" w:rsidRPr="00E23DB9" w:rsidRDefault="005D40D6">
      <w:pPr>
        <w:pStyle w:val="Heading2"/>
      </w:pPr>
      <w:bookmarkStart w:id="714" w:name="_Toc389743347"/>
      <w:bookmarkStart w:id="715" w:name="_Toc485463918"/>
      <w:r>
        <w:t>Work a</w:t>
      </w:r>
      <w:r w:rsidR="004170FA" w:rsidRPr="00E23DB9">
        <w:t xml:space="preserve">lert </w:t>
      </w:r>
      <w:r>
        <w:t>d</w:t>
      </w:r>
      <w:r w:rsidR="004170FA" w:rsidRPr="00E23DB9">
        <w:t>efinition</w:t>
      </w:r>
      <w:bookmarkEnd w:id="714"/>
      <w:bookmarkEnd w:id="715"/>
    </w:p>
    <w:p w14:paraId="6220AC5A" w14:textId="77777777" w:rsidR="007C4056" w:rsidRDefault="0088190B" w:rsidP="00137D30">
      <w:pPr>
        <w:pStyle w:val="PARAGRAPH"/>
      </w:pPr>
      <w:r>
        <w:rPr>
          <w:lang w:val="en-US"/>
        </w:rPr>
        <w:fldChar w:fldCharType="begin"/>
      </w:r>
      <w:r>
        <w:rPr>
          <w:lang w:val="en-US"/>
        </w:rPr>
        <w:instrText xml:space="preserve"> REF _Ref449254406 \h </w:instrText>
      </w:r>
      <w:r>
        <w:rPr>
          <w:lang w:val="en-US"/>
        </w:rPr>
      </w:r>
      <w:r>
        <w:rPr>
          <w:lang w:val="en-US"/>
        </w:rPr>
        <w:fldChar w:fldCharType="separate"/>
      </w:r>
      <w:r w:rsidR="007C4056" w:rsidRPr="00E23DB9">
        <w:t xml:space="preserve">Table </w:t>
      </w:r>
      <w:r w:rsidR="007C4056">
        <w:rPr>
          <w:noProof/>
        </w:rPr>
        <w:t>91</w:t>
      </w:r>
      <w:r>
        <w:rPr>
          <w:lang w:val="en-US"/>
        </w:rPr>
        <w:fldChar w:fldCharType="end"/>
      </w:r>
      <w:r>
        <w:rPr>
          <w:lang w:val="en-US"/>
        </w:rPr>
        <w:t xml:space="preserve"> </w:t>
      </w:r>
      <w:r w:rsidR="001F192E" w:rsidRPr="00E23DB9">
        <w:rPr>
          <w:lang w:val="en-US"/>
        </w:rPr>
        <w:t xml:space="preserve">lists the </w:t>
      </w:r>
      <w:r w:rsidR="00137D30">
        <w:rPr>
          <w:lang w:val="en-US"/>
        </w:rPr>
        <w:t>relationship</w:t>
      </w:r>
      <w:r w:rsidR="00B94902">
        <w:rPr>
          <w:lang w:val="en-US"/>
        </w:rPr>
        <w:t xml:space="preserve"> role</w:t>
      </w:r>
      <w:r w:rsidR="001F192E" w:rsidRPr="00E23DB9">
        <w:rPr>
          <w:lang w:val="en-US"/>
        </w:rPr>
        <w:t xml:space="preserve">s of </w:t>
      </w:r>
      <w:r w:rsidR="00BF4AEA">
        <w:rPr>
          <w:lang w:val="en-US"/>
        </w:rPr>
        <w:t xml:space="preserve">the </w:t>
      </w:r>
      <w:r w:rsidR="00FC4AA8">
        <w:rPr>
          <w:i/>
          <w:lang w:val="en-US"/>
        </w:rPr>
        <w:t>w</w:t>
      </w:r>
      <w:r w:rsidR="005D40D6">
        <w:rPr>
          <w:i/>
          <w:lang w:val="en-US"/>
        </w:rPr>
        <w:t>ork a</w:t>
      </w:r>
      <w:r w:rsidR="001F192E">
        <w:rPr>
          <w:i/>
          <w:lang w:val="en-US"/>
        </w:rPr>
        <w:t>lert definition</w:t>
      </w:r>
      <w:r w:rsidR="0020772D">
        <w:rPr>
          <w:i/>
          <w:lang w:val="en-US"/>
        </w:rPr>
        <w:t>.</w:t>
      </w:r>
      <w:r w:rsidR="001F192E" w:rsidRPr="00E23DB9">
        <w:rPr>
          <w:lang w:val="en-US"/>
        </w:rPr>
        <w:t xml:space="preserve">  </w:t>
      </w:r>
      <w:r w:rsidR="00137D30">
        <w:rPr>
          <w:lang w:val="en-US"/>
        </w:rPr>
        <w:t xml:space="preserve"> </w:t>
      </w:r>
    </w:p>
    <w:p w14:paraId="29455085" w14:textId="3BAFCFF6" w:rsidR="00137D30" w:rsidRPr="00E23DB9" w:rsidRDefault="007C4056" w:rsidP="00137D30">
      <w:pPr>
        <w:pStyle w:val="PARAGRAPH"/>
        <w:rPr>
          <w:lang w:val="en-US"/>
        </w:rPr>
      </w:pPr>
      <w:r>
        <w:rPr>
          <w:lang w:val="en-US"/>
        </w:rPr>
        <w:fldChar w:fldCharType="begin"/>
      </w:r>
      <w:r>
        <w:rPr>
          <w:lang w:val="en-US"/>
        </w:rPr>
        <w:instrText xml:space="preserve"> REF _Ref260583825 \h </w:instrText>
      </w:r>
      <w:r>
        <w:rPr>
          <w:lang w:val="en-US"/>
        </w:rPr>
      </w:r>
      <w:r>
        <w:rPr>
          <w:lang w:val="en-US"/>
        </w:rPr>
        <w:fldChar w:fldCharType="separate"/>
      </w:r>
      <w:r w:rsidRPr="00E23DB9">
        <w:t xml:space="preserve">Table </w:t>
      </w:r>
      <w:r>
        <w:rPr>
          <w:noProof/>
        </w:rPr>
        <w:t>92</w:t>
      </w:r>
      <w:r>
        <w:rPr>
          <w:lang w:val="en-US"/>
        </w:rPr>
        <w:fldChar w:fldCharType="end"/>
      </w:r>
      <w:r>
        <w:rPr>
          <w:lang w:val="en-US"/>
        </w:rPr>
        <w:t xml:space="preserve"> </w:t>
      </w:r>
      <w:r w:rsidR="00137D30" w:rsidRPr="00E23DB9">
        <w:rPr>
          <w:lang w:val="en-US"/>
        </w:rPr>
        <w:t xml:space="preserve">lists the attributes of </w:t>
      </w:r>
      <w:r w:rsidR="00137D30">
        <w:rPr>
          <w:lang w:val="en-US"/>
        </w:rPr>
        <w:t xml:space="preserve">the </w:t>
      </w:r>
      <w:r w:rsidR="00137D30">
        <w:rPr>
          <w:i/>
          <w:lang w:val="en-US"/>
        </w:rPr>
        <w:t>work alert definition</w:t>
      </w:r>
      <w:r w:rsidR="00137D30" w:rsidRPr="00E23DB9">
        <w:rPr>
          <w:i/>
          <w:lang w:val="en-US"/>
        </w:rPr>
        <w:t>.</w:t>
      </w:r>
      <w:r w:rsidR="00137D30" w:rsidRPr="00E23DB9">
        <w:rPr>
          <w:lang w:val="en-US"/>
        </w:rPr>
        <w:t xml:space="preserve">  </w:t>
      </w:r>
    </w:p>
    <w:p w14:paraId="2F2C7EE9" w14:textId="16D44B6F" w:rsidR="001F192E" w:rsidRDefault="00137D30" w:rsidP="009E2C83">
      <w:pPr>
        <w:pStyle w:val="TABLE-title"/>
      </w:pPr>
      <w:bookmarkStart w:id="716" w:name="_Ref449254406"/>
      <w:bookmarkStart w:id="717" w:name="_Toc485464306"/>
      <w:r w:rsidRPr="00E23DB9">
        <w:t xml:space="preserve">Table </w:t>
      </w:r>
      <w:r>
        <w:fldChar w:fldCharType="begin"/>
      </w:r>
      <w:r>
        <w:instrText xml:space="preserve"> SEQ Table \* ARABIC </w:instrText>
      </w:r>
      <w:r>
        <w:fldChar w:fldCharType="separate"/>
      </w:r>
      <w:r w:rsidR="007C4056">
        <w:rPr>
          <w:noProof/>
        </w:rPr>
        <w:t>91</w:t>
      </w:r>
      <w:r>
        <w:fldChar w:fldCharType="end"/>
      </w:r>
      <w:bookmarkEnd w:id="716"/>
      <w:r w:rsidRPr="00E23DB9">
        <w:t xml:space="preserve"> </w:t>
      </w:r>
      <w:r>
        <w:t>–</w:t>
      </w:r>
      <w:r w:rsidRPr="00E23DB9">
        <w:t xml:space="preserve"> </w:t>
      </w:r>
      <w:r>
        <w:t>Work alert definition relationship</w:t>
      </w:r>
      <w:r w:rsidR="00B94902">
        <w:t xml:space="preserve"> role</w:t>
      </w:r>
      <w:r w:rsidRPr="00E23DB9">
        <w:t>s</w:t>
      </w:r>
      <w:bookmarkEnd w:id="71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DD7266" w:rsidRPr="009432BC" w14:paraId="799CA806" w14:textId="77777777" w:rsidTr="00DD7266">
        <w:trPr>
          <w:trHeight w:val="197"/>
          <w:tblHeader/>
        </w:trPr>
        <w:tc>
          <w:tcPr>
            <w:tcW w:w="1525" w:type="dxa"/>
            <w:shd w:val="clear" w:color="auto" w:fill="auto"/>
          </w:tcPr>
          <w:p w14:paraId="61C3BA0E" w14:textId="77777777" w:rsidR="00DD7266" w:rsidRPr="009432BC" w:rsidRDefault="00DD7266" w:rsidP="00100BB2">
            <w:pPr>
              <w:pStyle w:val="TABLE-col-heading"/>
            </w:pPr>
            <w:r w:rsidRPr="009432BC">
              <w:t>Related Object</w:t>
            </w:r>
          </w:p>
        </w:tc>
        <w:tc>
          <w:tcPr>
            <w:tcW w:w="1440" w:type="dxa"/>
            <w:shd w:val="clear" w:color="auto" w:fill="auto"/>
          </w:tcPr>
          <w:p w14:paraId="2CC5951C" w14:textId="77777777" w:rsidR="00DD7266" w:rsidRPr="009432BC" w:rsidRDefault="00DD7266" w:rsidP="00100BB2">
            <w:pPr>
              <w:pStyle w:val="TABLE-col-heading"/>
            </w:pPr>
            <w:r w:rsidRPr="009432BC">
              <w:t>Role</w:t>
            </w:r>
          </w:p>
        </w:tc>
        <w:tc>
          <w:tcPr>
            <w:tcW w:w="1103" w:type="dxa"/>
            <w:shd w:val="clear" w:color="auto" w:fill="auto"/>
          </w:tcPr>
          <w:p w14:paraId="32F62DD6" w14:textId="77777777" w:rsidR="00DD7266" w:rsidRPr="009432BC" w:rsidRDefault="00DD7266" w:rsidP="00100BB2">
            <w:pPr>
              <w:pStyle w:val="TABLE-col-heading"/>
            </w:pPr>
            <w:r w:rsidRPr="009432BC">
              <w:t>Multiplicity</w:t>
            </w:r>
          </w:p>
        </w:tc>
        <w:tc>
          <w:tcPr>
            <w:tcW w:w="1687" w:type="dxa"/>
          </w:tcPr>
          <w:p w14:paraId="1571B9D6" w14:textId="309B958D" w:rsidR="00DD7266" w:rsidRPr="009432BC" w:rsidRDefault="00DD7266" w:rsidP="00100BB2">
            <w:pPr>
              <w:pStyle w:val="TABLE-col-heading"/>
            </w:pPr>
            <w:r>
              <w:t>Relationship Name</w:t>
            </w:r>
          </w:p>
        </w:tc>
        <w:tc>
          <w:tcPr>
            <w:tcW w:w="3330" w:type="dxa"/>
            <w:shd w:val="clear" w:color="auto" w:fill="auto"/>
          </w:tcPr>
          <w:p w14:paraId="29493C57" w14:textId="31C609C6" w:rsidR="00DD7266" w:rsidRPr="009432BC" w:rsidRDefault="00DD7266" w:rsidP="00100BB2">
            <w:pPr>
              <w:pStyle w:val="TABLE-col-heading"/>
            </w:pPr>
            <w:r w:rsidRPr="009432BC">
              <w:t>Description</w:t>
            </w:r>
          </w:p>
        </w:tc>
      </w:tr>
      <w:tr w:rsidR="00DD7266" w:rsidRPr="009432BC" w14:paraId="398449C0" w14:textId="77777777" w:rsidTr="00DD7266">
        <w:trPr>
          <w:trHeight w:val="395"/>
        </w:trPr>
        <w:tc>
          <w:tcPr>
            <w:tcW w:w="1525" w:type="dxa"/>
          </w:tcPr>
          <w:p w14:paraId="09E6E6E5" w14:textId="10EC6916" w:rsidR="00DD7266" w:rsidRDefault="00DD7266" w:rsidP="00B94902">
            <w:pPr>
              <w:pStyle w:val="TABLE-cell"/>
              <w:rPr>
                <w:lang w:val="en-US"/>
              </w:rPr>
            </w:pPr>
            <w:r>
              <w:rPr>
                <w:lang w:val="en-US"/>
              </w:rPr>
              <w:t xml:space="preserve">Work alert </w:t>
            </w:r>
          </w:p>
        </w:tc>
        <w:tc>
          <w:tcPr>
            <w:tcW w:w="1440" w:type="dxa"/>
          </w:tcPr>
          <w:p w14:paraId="7A348447" w14:textId="6D73E01D" w:rsidR="00DD7266" w:rsidRDefault="00DD7266" w:rsidP="00B94902">
            <w:pPr>
              <w:pStyle w:val="TABLE-cell"/>
              <w:rPr>
                <w:lang w:val="en-US"/>
              </w:rPr>
            </w:pPr>
            <w:r>
              <w:rPr>
                <w:lang w:val="en-US"/>
              </w:rPr>
              <w:t>NA</w:t>
            </w:r>
          </w:p>
        </w:tc>
        <w:tc>
          <w:tcPr>
            <w:tcW w:w="1103" w:type="dxa"/>
          </w:tcPr>
          <w:p w14:paraId="4BC394A0" w14:textId="65DFCDA1" w:rsidR="00DD7266" w:rsidRPr="00B625EF" w:rsidRDefault="00DD7266" w:rsidP="00B94902">
            <w:pPr>
              <w:pStyle w:val="TABLE-cell"/>
              <w:rPr>
                <w:lang w:val="en-US"/>
              </w:rPr>
            </w:pPr>
            <w:r>
              <w:rPr>
                <w:lang w:val="en-US"/>
              </w:rPr>
              <w:t>0..*</w:t>
            </w:r>
          </w:p>
        </w:tc>
        <w:tc>
          <w:tcPr>
            <w:tcW w:w="1687" w:type="dxa"/>
          </w:tcPr>
          <w:p w14:paraId="76B1B742" w14:textId="10F612AF" w:rsidR="00DD7266" w:rsidRDefault="00DD7266" w:rsidP="00B94902">
            <w:pPr>
              <w:pStyle w:val="TABLE-cell"/>
              <w:rPr>
                <w:lang w:val="en-US"/>
              </w:rPr>
            </w:pPr>
            <w:r>
              <w:rPr>
                <w:lang w:val="en-US"/>
              </w:rPr>
              <w:t>Defined by</w:t>
            </w:r>
          </w:p>
        </w:tc>
        <w:tc>
          <w:tcPr>
            <w:tcW w:w="3330" w:type="dxa"/>
          </w:tcPr>
          <w:p w14:paraId="29298948" w14:textId="46F31677" w:rsidR="00DD7266" w:rsidRPr="008552A8" w:rsidRDefault="00DD7266" w:rsidP="00B94902">
            <w:pPr>
              <w:pStyle w:val="TABLE-cell"/>
              <w:rPr>
                <w:lang w:val="en-US"/>
              </w:rPr>
            </w:pPr>
            <w:r>
              <w:rPr>
                <w:lang w:val="en-US"/>
              </w:rPr>
              <w:t xml:space="preserve">The </w:t>
            </w:r>
            <w:r>
              <w:rPr>
                <w:i/>
                <w:lang w:val="en-US"/>
              </w:rPr>
              <w:t>work alert(s)</w:t>
            </w:r>
            <w:r>
              <w:rPr>
                <w:lang w:val="en-US"/>
              </w:rPr>
              <w:t xml:space="preserve"> defined by </w:t>
            </w:r>
            <w:r w:rsidRPr="00F11D60">
              <w:rPr>
                <w:lang w:val="en-US"/>
              </w:rPr>
              <w:t>this</w:t>
            </w:r>
            <w:r>
              <w:rPr>
                <w:i/>
                <w:lang w:val="en-US"/>
              </w:rPr>
              <w:t xml:space="preserve"> work alert definition. </w:t>
            </w:r>
          </w:p>
        </w:tc>
      </w:tr>
      <w:tr w:rsidR="00DD7266" w:rsidRPr="009432BC" w14:paraId="07CE50F8" w14:textId="77777777" w:rsidTr="00DD7266">
        <w:trPr>
          <w:trHeight w:val="395"/>
        </w:trPr>
        <w:tc>
          <w:tcPr>
            <w:tcW w:w="1525" w:type="dxa"/>
          </w:tcPr>
          <w:p w14:paraId="230E263D" w14:textId="457C4AA0" w:rsidR="00DD7266" w:rsidRDefault="00DD7266" w:rsidP="00B94902">
            <w:pPr>
              <w:pStyle w:val="TABLE-cell"/>
              <w:rPr>
                <w:lang w:val="en-US"/>
              </w:rPr>
            </w:pPr>
            <w:r>
              <w:rPr>
                <w:lang w:val="en-US"/>
              </w:rPr>
              <w:t>Work alert definition property</w:t>
            </w:r>
          </w:p>
        </w:tc>
        <w:tc>
          <w:tcPr>
            <w:tcW w:w="1440" w:type="dxa"/>
          </w:tcPr>
          <w:p w14:paraId="70DDC3AE" w14:textId="75843D41" w:rsidR="00DD7266" w:rsidRDefault="00DD7266" w:rsidP="00B94902">
            <w:pPr>
              <w:pStyle w:val="TABLE-cell"/>
              <w:rPr>
                <w:lang w:val="en-US"/>
              </w:rPr>
            </w:pPr>
            <w:r>
              <w:rPr>
                <w:lang w:val="en-US"/>
              </w:rPr>
              <w:t>Work alert definition property</w:t>
            </w:r>
          </w:p>
        </w:tc>
        <w:tc>
          <w:tcPr>
            <w:tcW w:w="1103" w:type="dxa"/>
          </w:tcPr>
          <w:p w14:paraId="06A8DC08" w14:textId="398526AE" w:rsidR="00DD7266" w:rsidRPr="009536F4" w:rsidRDefault="00DD7266" w:rsidP="00B94902">
            <w:pPr>
              <w:pStyle w:val="TABLE-cell"/>
              <w:rPr>
                <w:lang w:val="en-US"/>
              </w:rPr>
            </w:pPr>
            <w:r>
              <w:rPr>
                <w:lang w:val="en-US"/>
              </w:rPr>
              <w:t>0..*</w:t>
            </w:r>
          </w:p>
        </w:tc>
        <w:tc>
          <w:tcPr>
            <w:tcW w:w="1687" w:type="dxa"/>
          </w:tcPr>
          <w:p w14:paraId="43F1FB49" w14:textId="585CE818" w:rsidR="00DD7266" w:rsidRDefault="00DD7266" w:rsidP="00B94902">
            <w:pPr>
              <w:pStyle w:val="TABLE-cell"/>
              <w:rPr>
                <w:lang w:val="en-US"/>
              </w:rPr>
            </w:pPr>
            <w:r>
              <w:rPr>
                <w:lang w:val="en-US"/>
              </w:rPr>
              <w:t>Has properties of</w:t>
            </w:r>
          </w:p>
        </w:tc>
        <w:tc>
          <w:tcPr>
            <w:tcW w:w="3330" w:type="dxa"/>
          </w:tcPr>
          <w:p w14:paraId="170DCF17" w14:textId="1AD04BA0" w:rsidR="00DD7266" w:rsidRPr="00151BA8" w:rsidRDefault="00DD7266" w:rsidP="00B94902">
            <w:pPr>
              <w:pStyle w:val="TABLE-cell"/>
              <w:rPr>
                <w:lang w:val="en-US"/>
              </w:rPr>
            </w:pPr>
            <w:r>
              <w:rPr>
                <w:lang w:val="en-US"/>
              </w:rPr>
              <w:t xml:space="preserve">The </w:t>
            </w:r>
            <w:r>
              <w:rPr>
                <w:i/>
                <w:lang w:val="en-US"/>
              </w:rPr>
              <w:t xml:space="preserve">work alert definition properties </w:t>
            </w:r>
            <w:r>
              <w:rPr>
                <w:lang w:val="en-US"/>
              </w:rPr>
              <w:t xml:space="preserve">that are part of this </w:t>
            </w:r>
            <w:r>
              <w:rPr>
                <w:i/>
                <w:lang w:val="en-US"/>
              </w:rPr>
              <w:t>work alert definition.</w:t>
            </w:r>
            <w:r>
              <w:rPr>
                <w:lang w:val="en-US"/>
              </w:rPr>
              <w:t xml:space="preserve"> These properties are supported by </w:t>
            </w:r>
            <w:r w:rsidRPr="00EA6F6E">
              <w:rPr>
                <w:i/>
                <w:lang w:val="en-US"/>
              </w:rPr>
              <w:t>work alerts</w:t>
            </w:r>
            <w:r>
              <w:rPr>
                <w:lang w:val="en-US"/>
              </w:rPr>
              <w:t xml:space="preserve"> defined by the </w:t>
            </w:r>
            <w:r w:rsidRPr="00EA6F6E">
              <w:rPr>
                <w:i/>
                <w:lang w:val="en-US"/>
              </w:rPr>
              <w:t>work alert definition.</w:t>
            </w:r>
          </w:p>
        </w:tc>
      </w:tr>
    </w:tbl>
    <w:p w14:paraId="590D8BC2" w14:textId="482E5B50" w:rsidR="001F192E" w:rsidRPr="00E23DB9" w:rsidRDefault="001F192E" w:rsidP="00BE4D77">
      <w:pPr>
        <w:pStyle w:val="TABLE-title"/>
      </w:pPr>
      <w:bookmarkStart w:id="718" w:name="_Ref260583825"/>
      <w:bookmarkStart w:id="719" w:name="_Toc389743406"/>
      <w:bookmarkStart w:id="720" w:name="_Toc485464307"/>
      <w:r w:rsidRPr="00E23DB9">
        <w:t xml:space="preserve">Table </w:t>
      </w:r>
      <w:r w:rsidR="00ED5C6D">
        <w:fldChar w:fldCharType="begin"/>
      </w:r>
      <w:r w:rsidR="00ED5C6D">
        <w:instrText xml:space="preserve"> SEQ Table \* ARABIC </w:instrText>
      </w:r>
      <w:r w:rsidR="00ED5C6D">
        <w:fldChar w:fldCharType="separate"/>
      </w:r>
      <w:r w:rsidR="007C4056">
        <w:rPr>
          <w:noProof/>
        </w:rPr>
        <w:t>92</w:t>
      </w:r>
      <w:r w:rsidR="00ED5C6D">
        <w:fldChar w:fldCharType="end"/>
      </w:r>
      <w:bookmarkEnd w:id="718"/>
      <w:r w:rsidRPr="00E23DB9">
        <w:t xml:space="preserve"> </w:t>
      </w:r>
      <w:r w:rsidR="00EB47E4">
        <w:t>–</w:t>
      </w:r>
      <w:r w:rsidRPr="00E23DB9">
        <w:t xml:space="preserve"> </w:t>
      </w:r>
      <w:r w:rsidR="005D40D6">
        <w:t>Work a</w:t>
      </w:r>
      <w:r>
        <w:t xml:space="preserve">lert definition </w:t>
      </w:r>
      <w:r w:rsidRPr="00E23DB9">
        <w:t>attributes</w:t>
      </w:r>
      <w:bookmarkEnd w:id="719"/>
      <w:bookmarkEnd w:id="720"/>
    </w:p>
    <w:tbl>
      <w:tblPr>
        <w:tblW w:w="8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2"/>
        <w:gridCol w:w="2264"/>
        <w:gridCol w:w="1422"/>
        <w:gridCol w:w="1313"/>
        <w:gridCol w:w="1273"/>
        <w:gridCol w:w="1131"/>
      </w:tblGrid>
      <w:tr w:rsidR="001F192E" w:rsidRPr="00E23DB9" w14:paraId="7914F801" w14:textId="77777777" w:rsidTr="00405687">
        <w:trPr>
          <w:cantSplit/>
          <w:tblHeader/>
          <w:jc w:val="center"/>
        </w:trPr>
        <w:tc>
          <w:tcPr>
            <w:tcW w:w="1492" w:type="dxa"/>
          </w:tcPr>
          <w:p w14:paraId="77B76684" w14:textId="77777777" w:rsidR="001F192E" w:rsidRPr="00E23DB9" w:rsidRDefault="0014211D" w:rsidP="00BE4D77">
            <w:pPr>
              <w:pStyle w:val="TABLE-col-heading"/>
              <w:rPr>
                <w:lang w:val="en-US"/>
              </w:rPr>
            </w:pPr>
            <w:r>
              <w:rPr>
                <w:lang w:val="en-US"/>
              </w:rPr>
              <w:t>Attribute n</w:t>
            </w:r>
            <w:r w:rsidR="001F192E" w:rsidRPr="00E23DB9">
              <w:rPr>
                <w:lang w:val="en-US"/>
              </w:rPr>
              <w:t>ame</w:t>
            </w:r>
          </w:p>
        </w:tc>
        <w:tc>
          <w:tcPr>
            <w:tcW w:w="2264" w:type="dxa"/>
          </w:tcPr>
          <w:p w14:paraId="51E4DC60" w14:textId="77777777" w:rsidR="001F192E" w:rsidRPr="00E23DB9" w:rsidRDefault="001F192E" w:rsidP="00BE4D77">
            <w:pPr>
              <w:pStyle w:val="TABLE-col-heading"/>
              <w:rPr>
                <w:lang w:val="en-US"/>
              </w:rPr>
            </w:pPr>
            <w:r w:rsidRPr="00E23DB9">
              <w:rPr>
                <w:lang w:val="en-US"/>
              </w:rPr>
              <w:t>Description</w:t>
            </w:r>
          </w:p>
        </w:tc>
        <w:tc>
          <w:tcPr>
            <w:tcW w:w="1422" w:type="dxa"/>
          </w:tcPr>
          <w:p w14:paraId="53E7239E" w14:textId="77777777" w:rsidR="001F192E" w:rsidRPr="00E23DB9" w:rsidRDefault="0014211D" w:rsidP="00BE4D77">
            <w:pPr>
              <w:pStyle w:val="TABLE-col-heading"/>
              <w:rPr>
                <w:lang w:val="en-US"/>
              </w:rPr>
            </w:pPr>
            <w:r>
              <w:rPr>
                <w:lang w:val="en-US"/>
              </w:rPr>
              <w:t>Production e</w:t>
            </w:r>
            <w:r w:rsidR="001F192E" w:rsidRPr="00E23DB9">
              <w:rPr>
                <w:lang w:val="en-US"/>
              </w:rPr>
              <w:t>xamples</w:t>
            </w:r>
          </w:p>
        </w:tc>
        <w:tc>
          <w:tcPr>
            <w:tcW w:w="1313" w:type="dxa"/>
          </w:tcPr>
          <w:p w14:paraId="654E4EF2" w14:textId="77777777" w:rsidR="001F192E" w:rsidRPr="00E23DB9" w:rsidRDefault="0014211D" w:rsidP="00BE4D77">
            <w:pPr>
              <w:pStyle w:val="TABLE-col-heading"/>
              <w:rPr>
                <w:lang w:val="en-US"/>
              </w:rPr>
            </w:pPr>
            <w:r>
              <w:rPr>
                <w:lang w:val="en-US"/>
              </w:rPr>
              <w:t>Maintenance e</w:t>
            </w:r>
            <w:r w:rsidR="001F192E" w:rsidRPr="00E23DB9">
              <w:rPr>
                <w:lang w:val="en-US"/>
              </w:rPr>
              <w:t>xamples</w:t>
            </w:r>
          </w:p>
        </w:tc>
        <w:tc>
          <w:tcPr>
            <w:tcW w:w="1273" w:type="dxa"/>
          </w:tcPr>
          <w:p w14:paraId="08377EFF" w14:textId="77777777" w:rsidR="001F192E" w:rsidRPr="00E23DB9" w:rsidRDefault="0014211D" w:rsidP="00BE4D77">
            <w:pPr>
              <w:pStyle w:val="TABLE-col-heading"/>
              <w:rPr>
                <w:lang w:val="en-US"/>
              </w:rPr>
            </w:pPr>
            <w:r>
              <w:rPr>
                <w:lang w:val="en-US"/>
              </w:rPr>
              <w:t>Quality e</w:t>
            </w:r>
            <w:r w:rsidR="001F192E" w:rsidRPr="00E23DB9">
              <w:rPr>
                <w:lang w:val="en-US"/>
              </w:rPr>
              <w:t>xamples</w:t>
            </w:r>
          </w:p>
        </w:tc>
        <w:tc>
          <w:tcPr>
            <w:tcW w:w="1131" w:type="dxa"/>
          </w:tcPr>
          <w:p w14:paraId="540FB163" w14:textId="77777777" w:rsidR="001F192E" w:rsidRPr="00E23DB9" w:rsidRDefault="0014211D" w:rsidP="00BE4D77">
            <w:pPr>
              <w:pStyle w:val="TABLE-col-heading"/>
              <w:rPr>
                <w:lang w:val="en-US"/>
              </w:rPr>
            </w:pPr>
            <w:r>
              <w:rPr>
                <w:lang w:val="en-US"/>
              </w:rPr>
              <w:t>Inventory e</w:t>
            </w:r>
            <w:r w:rsidR="001F192E" w:rsidRPr="00E23DB9">
              <w:rPr>
                <w:lang w:val="en-US"/>
              </w:rPr>
              <w:t>xamples</w:t>
            </w:r>
          </w:p>
        </w:tc>
      </w:tr>
      <w:tr w:rsidR="002B24E7" w:rsidRPr="00E23DB9" w14:paraId="7B2C2742" w14:textId="77777777" w:rsidTr="00405687">
        <w:trPr>
          <w:cantSplit/>
          <w:jc w:val="center"/>
        </w:trPr>
        <w:tc>
          <w:tcPr>
            <w:tcW w:w="1492" w:type="dxa"/>
          </w:tcPr>
          <w:p w14:paraId="347B44C9" w14:textId="77777777" w:rsidR="002B24E7" w:rsidRPr="00E23DB9" w:rsidRDefault="002B24E7" w:rsidP="00BE4D77">
            <w:pPr>
              <w:pStyle w:val="TABLE-cell"/>
              <w:rPr>
                <w:lang w:val="en-US"/>
              </w:rPr>
            </w:pPr>
            <w:r>
              <w:rPr>
                <w:lang w:val="en-US"/>
              </w:rPr>
              <w:t>ID</w:t>
            </w:r>
          </w:p>
        </w:tc>
        <w:tc>
          <w:tcPr>
            <w:tcW w:w="2264" w:type="dxa"/>
          </w:tcPr>
          <w:p w14:paraId="780AA7C3" w14:textId="77777777" w:rsidR="002B24E7" w:rsidRPr="00E23DB9" w:rsidRDefault="002B24E7" w:rsidP="00BE4D77">
            <w:pPr>
              <w:pStyle w:val="TABLE-cell"/>
              <w:rPr>
                <w:lang w:val="en-US"/>
              </w:rPr>
            </w:pPr>
            <w:r>
              <w:rPr>
                <w:lang w:val="en-US"/>
              </w:rPr>
              <w:t xml:space="preserve">Unique identification of the </w:t>
            </w:r>
            <w:r w:rsidRPr="005A21EA">
              <w:rPr>
                <w:i/>
                <w:lang w:val="en-US"/>
              </w:rPr>
              <w:t>work alert definition</w:t>
            </w:r>
            <w:r>
              <w:rPr>
                <w:lang w:val="en-US"/>
              </w:rPr>
              <w:t>.</w:t>
            </w:r>
          </w:p>
        </w:tc>
        <w:tc>
          <w:tcPr>
            <w:tcW w:w="1422" w:type="dxa"/>
          </w:tcPr>
          <w:p w14:paraId="4BD2CE63" w14:textId="77777777" w:rsidR="002B24E7" w:rsidRPr="00E23DB9" w:rsidRDefault="002B24E7" w:rsidP="00BE4D77">
            <w:pPr>
              <w:pStyle w:val="TABLE-cell"/>
              <w:rPr>
                <w:lang w:val="en-US"/>
              </w:rPr>
            </w:pPr>
            <w:r>
              <w:rPr>
                <w:color w:val="000000"/>
                <w:lang w:val="en-US"/>
              </w:rPr>
              <w:t>P_0004293</w:t>
            </w:r>
          </w:p>
        </w:tc>
        <w:tc>
          <w:tcPr>
            <w:tcW w:w="1313" w:type="dxa"/>
          </w:tcPr>
          <w:p w14:paraId="71449131" w14:textId="77777777" w:rsidR="002B24E7" w:rsidRPr="00E23DB9" w:rsidRDefault="002B24E7" w:rsidP="00BE4D77">
            <w:pPr>
              <w:pStyle w:val="TABLE-cell"/>
              <w:rPr>
                <w:lang w:val="en-US"/>
              </w:rPr>
            </w:pPr>
            <w:r>
              <w:rPr>
                <w:color w:val="000000"/>
                <w:lang w:val="en-US"/>
              </w:rPr>
              <w:t>M32D</w:t>
            </w:r>
          </w:p>
        </w:tc>
        <w:tc>
          <w:tcPr>
            <w:tcW w:w="1273" w:type="dxa"/>
          </w:tcPr>
          <w:p w14:paraId="6E82EDD9" w14:textId="77777777" w:rsidR="002B24E7" w:rsidRPr="00E23DB9" w:rsidRDefault="002B24E7" w:rsidP="00BE4D77">
            <w:pPr>
              <w:pStyle w:val="TABLE-cell"/>
              <w:rPr>
                <w:lang w:val="en-US"/>
              </w:rPr>
            </w:pPr>
            <w:r>
              <w:rPr>
                <w:color w:val="000000"/>
                <w:lang w:val="en-US"/>
              </w:rPr>
              <w:t>834</w:t>
            </w:r>
          </w:p>
        </w:tc>
        <w:tc>
          <w:tcPr>
            <w:tcW w:w="1131" w:type="dxa"/>
          </w:tcPr>
          <w:p w14:paraId="2FEB9126" w14:textId="77777777" w:rsidR="002B24E7" w:rsidRPr="00E23DB9" w:rsidRDefault="002B24E7" w:rsidP="00BE4D77">
            <w:pPr>
              <w:pStyle w:val="TABLE-cell"/>
              <w:rPr>
                <w:lang w:val="en-US"/>
              </w:rPr>
            </w:pPr>
            <w:r>
              <w:rPr>
                <w:color w:val="000000"/>
                <w:lang w:val="en-US"/>
              </w:rPr>
              <w:t>Inven88</w:t>
            </w:r>
          </w:p>
        </w:tc>
      </w:tr>
      <w:tr w:rsidR="002B24E7" w:rsidRPr="00E23DB9" w14:paraId="64238D98" w14:textId="77777777" w:rsidTr="00405687">
        <w:trPr>
          <w:cantSplit/>
          <w:jc w:val="center"/>
        </w:trPr>
        <w:tc>
          <w:tcPr>
            <w:tcW w:w="1492" w:type="dxa"/>
          </w:tcPr>
          <w:p w14:paraId="67EB019D" w14:textId="77777777" w:rsidR="002B24E7" w:rsidRPr="00E23DB9" w:rsidRDefault="002B24E7" w:rsidP="00BE4D77">
            <w:pPr>
              <w:pStyle w:val="TABLE-cell"/>
              <w:rPr>
                <w:lang w:val="en-US"/>
              </w:rPr>
            </w:pPr>
            <w:r>
              <w:rPr>
                <w:lang w:val="en-US"/>
              </w:rPr>
              <w:t>Description</w:t>
            </w:r>
          </w:p>
        </w:tc>
        <w:tc>
          <w:tcPr>
            <w:tcW w:w="2264" w:type="dxa"/>
          </w:tcPr>
          <w:p w14:paraId="3DA9E0F1" w14:textId="77777777" w:rsidR="002B24E7" w:rsidRPr="005A21EA" w:rsidRDefault="002B24E7" w:rsidP="00BE4D77">
            <w:pPr>
              <w:pStyle w:val="TABLE-cell"/>
              <w:rPr>
                <w:color w:val="000000"/>
                <w:lang w:val="en-US"/>
              </w:rPr>
            </w:pPr>
            <w:r w:rsidRPr="00E23DB9">
              <w:rPr>
                <w:lang w:val="en-US"/>
              </w:rPr>
              <w:t>Contains additional information and descriptions of the</w:t>
            </w:r>
            <w:r>
              <w:rPr>
                <w:lang w:val="en-US"/>
              </w:rPr>
              <w:t xml:space="preserve"> </w:t>
            </w:r>
            <w:r>
              <w:rPr>
                <w:i/>
                <w:lang w:val="en-US"/>
              </w:rPr>
              <w:t>work alert definition</w:t>
            </w:r>
            <w:r>
              <w:rPr>
                <w:lang w:val="en-US"/>
              </w:rPr>
              <w:t>.</w:t>
            </w:r>
          </w:p>
        </w:tc>
        <w:tc>
          <w:tcPr>
            <w:tcW w:w="1422" w:type="dxa"/>
          </w:tcPr>
          <w:p w14:paraId="39274F86" w14:textId="77777777" w:rsidR="002B24E7" w:rsidRPr="00E23DB9" w:rsidRDefault="00CC0B88" w:rsidP="00BE4D77">
            <w:pPr>
              <w:pStyle w:val="TABLE-cell"/>
              <w:rPr>
                <w:color w:val="000000"/>
                <w:lang w:val="en-US"/>
              </w:rPr>
            </w:pPr>
            <w:r>
              <w:rPr>
                <w:color w:val="000000"/>
                <w:lang w:val="en-US"/>
              </w:rPr>
              <w:t xml:space="preserve">Notification of </w:t>
            </w:r>
            <w:r w:rsidR="005A5B20">
              <w:rPr>
                <w:color w:val="000000"/>
                <w:lang w:val="en-US"/>
              </w:rPr>
              <w:t>job</w:t>
            </w:r>
            <w:r w:rsidR="00A46BFA">
              <w:rPr>
                <w:color w:val="000000"/>
                <w:lang w:val="en-US"/>
              </w:rPr>
              <w:t xml:space="preserve"> order</w:t>
            </w:r>
            <w:r>
              <w:rPr>
                <w:color w:val="000000"/>
                <w:lang w:val="en-US"/>
              </w:rPr>
              <w:t xml:space="preserve"> started</w:t>
            </w:r>
          </w:p>
        </w:tc>
        <w:tc>
          <w:tcPr>
            <w:tcW w:w="1313" w:type="dxa"/>
          </w:tcPr>
          <w:p w14:paraId="34229695" w14:textId="77777777" w:rsidR="002B24E7" w:rsidRPr="00E23DB9" w:rsidRDefault="002B24E7" w:rsidP="00BE4D77">
            <w:pPr>
              <w:pStyle w:val="TABLE-cell"/>
              <w:rPr>
                <w:color w:val="000000"/>
                <w:lang w:val="en-US"/>
              </w:rPr>
            </w:pPr>
            <w:r>
              <w:rPr>
                <w:color w:val="000000"/>
                <w:lang w:val="en-US"/>
              </w:rPr>
              <w:t>Reminder that PM is overdue</w:t>
            </w:r>
          </w:p>
        </w:tc>
        <w:tc>
          <w:tcPr>
            <w:tcW w:w="1273" w:type="dxa"/>
          </w:tcPr>
          <w:p w14:paraId="2DF78FDF" w14:textId="77777777" w:rsidR="002B24E7" w:rsidRPr="00E23DB9" w:rsidRDefault="00466A57" w:rsidP="00BE4D77">
            <w:pPr>
              <w:pStyle w:val="TABLE-cell"/>
              <w:rPr>
                <w:color w:val="000000"/>
                <w:lang w:val="en-US"/>
              </w:rPr>
            </w:pPr>
            <w:r>
              <w:rPr>
                <w:color w:val="000000"/>
                <w:lang w:val="en-US"/>
              </w:rPr>
              <w:t>Test setup complete</w:t>
            </w:r>
          </w:p>
        </w:tc>
        <w:tc>
          <w:tcPr>
            <w:tcW w:w="1131" w:type="dxa"/>
          </w:tcPr>
          <w:p w14:paraId="0D572B44" w14:textId="77777777" w:rsidR="002B24E7" w:rsidRPr="00E23DB9" w:rsidRDefault="00466A57" w:rsidP="00BE4D77">
            <w:pPr>
              <w:pStyle w:val="TABLE-cell"/>
              <w:rPr>
                <w:color w:val="000000"/>
                <w:lang w:val="en-US"/>
              </w:rPr>
            </w:pPr>
            <w:r>
              <w:rPr>
                <w:color w:val="000000"/>
                <w:lang w:val="en-US"/>
              </w:rPr>
              <w:t>Shipment arrived</w:t>
            </w:r>
          </w:p>
        </w:tc>
      </w:tr>
      <w:tr w:rsidR="00BB1473" w:rsidRPr="0083288F" w14:paraId="7D3AFB5D" w14:textId="77777777" w:rsidTr="00405687">
        <w:trPr>
          <w:cantSplit/>
          <w:jc w:val="center"/>
        </w:trPr>
        <w:tc>
          <w:tcPr>
            <w:tcW w:w="1492" w:type="dxa"/>
            <w:tcBorders>
              <w:top w:val="single" w:sz="4" w:space="0" w:color="auto"/>
              <w:left w:val="single" w:sz="4" w:space="0" w:color="auto"/>
              <w:bottom w:val="single" w:sz="4" w:space="0" w:color="auto"/>
              <w:right w:val="single" w:sz="4" w:space="0" w:color="auto"/>
            </w:tcBorders>
          </w:tcPr>
          <w:p w14:paraId="2130283B" w14:textId="77777777" w:rsidR="00BB1473" w:rsidRPr="00BB1473" w:rsidRDefault="00BB1473" w:rsidP="0014793A">
            <w:pPr>
              <w:pStyle w:val="TABLE-cell"/>
              <w:rPr>
                <w:lang w:val="en-US"/>
              </w:rPr>
            </w:pPr>
            <w:r>
              <w:rPr>
                <w:lang w:val="en-US"/>
              </w:rPr>
              <w:t>Hierarchy s</w:t>
            </w:r>
            <w:r w:rsidRPr="00E23DB9">
              <w:rPr>
                <w:lang w:val="en-US"/>
              </w:rPr>
              <w:t>cope</w:t>
            </w:r>
          </w:p>
        </w:tc>
        <w:tc>
          <w:tcPr>
            <w:tcW w:w="2264" w:type="dxa"/>
            <w:tcBorders>
              <w:top w:val="single" w:sz="4" w:space="0" w:color="auto"/>
              <w:left w:val="single" w:sz="4" w:space="0" w:color="auto"/>
              <w:bottom w:val="single" w:sz="4" w:space="0" w:color="auto"/>
              <w:right w:val="single" w:sz="4" w:space="0" w:color="auto"/>
            </w:tcBorders>
          </w:tcPr>
          <w:p w14:paraId="4F84130F" w14:textId="77777777" w:rsidR="00BB1473" w:rsidRPr="00BB1473" w:rsidRDefault="00BB1473" w:rsidP="0014793A">
            <w:pPr>
              <w:pStyle w:val="TABLE-cell"/>
              <w:rPr>
                <w:lang w:val="en-US"/>
              </w:rPr>
            </w:pPr>
            <w:r w:rsidRPr="00E23DB9">
              <w:rPr>
                <w:lang w:val="en-US"/>
              </w:rPr>
              <w:t xml:space="preserve">Identifies where the exchanged information fits within the </w:t>
            </w:r>
            <w:r>
              <w:rPr>
                <w:lang w:val="en-US"/>
              </w:rPr>
              <w:t>role based equipment hierarchy.</w:t>
            </w:r>
          </w:p>
        </w:tc>
        <w:tc>
          <w:tcPr>
            <w:tcW w:w="1422" w:type="dxa"/>
            <w:tcBorders>
              <w:top w:val="single" w:sz="4" w:space="0" w:color="auto"/>
              <w:left w:val="single" w:sz="4" w:space="0" w:color="auto"/>
              <w:bottom w:val="single" w:sz="4" w:space="0" w:color="auto"/>
              <w:right w:val="single" w:sz="4" w:space="0" w:color="auto"/>
            </w:tcBorders>
          </w:tcPr>
          <w:p w14:paraId="18DC060F" w14:textId="77777777" w:rsidR="00BB1473" w:rsidRPr="00BB1473" w:rsidRDefault="00BB1473" w:rsidP="0014793A">
            <w:pPr>
              <w:pStyle w:val="TABLE-cell"/>
              <w:rPr>
                <w:color w:val="000000"/>
                <w:lang w:val="en-US"/>
              </w:rPr>
            </w:pPr>
            <w:r w:rsidRPr="00BB1473">
              <w:rPr>
                <w:color w:val="000000"/>
                <w:lang w:val="en-US"/>
              </w:rPr>
              <w:t>East Wing manufacturing line #2</w:t>
            </w:r>
          </w:p>
        </w:tc>
        <w:tc>
          <w:tcPr>
            <w:tcW w:w="1313" w:type="dxa"/>
            <w:tcBorders>
              <w:top w:val="single" w:sz="4" w:space="0" w:color="auto"/>
              <w:left w:val="single" w:sz="4" w:space="0" w:color="auto"/>
              <w:bottom w:val="single" w:sz="4" w:space="0" w:color="auto"/>
              <w:right w:val="single" w:sz="4" w:space="0" w:color="auto"/>
            </w:tcBorders>
          </w:tcPr>
          <w:p w14:paraId="4BE13E99" w14:textId="77777777" w:rsidR="00BB1473" w:rsidRPr="00BB1473" w:rsidRDefault="00BB1473" w:rsidP="0014793A">
            <w:pPr>
              <w:pStyle w:val="TABLE-cell"/>
              <w:rPr>
                <w:color w:val="000000"/>
                <w:lang w:val="en-US"/>
              </w:rPr>
            </w:pPr>
            <w:r w:rsidRPr="00BB1473">
              <w:rPr>
                <w:color w:val="000000"/>
                <w:lang w:val="en-US"/>
              </w:rPr>
              <w:t>CNC Machine</w:t>
            </w:r>
          </w:p>
          <w:p w14:paraId="1B2B428F" w14:textId="77777777" w:rsidR="00BB1473" w:rsidRPr="00BB1473" w:rsidRDefault="00BB1473" w:rsidP="0014793A">
            <w:pPr>
              <w:pStyle w:val="TABLE-cell"/>
              <w:rPr>
                <w:color w:val="000000"/>
                <w:lang w:val="en-US"/>
              </w:rPr>
            </w:pPr>
            <w:r w:rsidRPr="00BB1473">
              <w:rPr>
                <w:color w:val="000000"/>
                <w:lang w:val="en-US"/>
              </w:rPr>
              <w:t>Asset ID 13465</w:t>
            </w:r>
          </w:p>
        </w:tc>
        <w:tc>
          <w:tcPr>
            <w:tcW w:w="1273" w:type="dxa"/>
            <w:tcBorders>
              <w:top w:val="single" w:sz="4" w:space="0" w:color="auto"/>
              <w:left w:val="single" w:sz="4" w:space="0" w:color="auto"/>
              <w:bottom w:val="single" w:sz="4" w:space="0" w:color="auto"/>
              <w:right w:val="single" w:sz="4" w:space="0" w:color="auto"/>
            </w:tcBorders>
          </w:tcPr>
          <w:p w14:paraId="08D8CFEF" w14:textId="77777777" w:rsidR="00E50EA8" w:rsidRDefault="00E50EA8" w:rsidP="0014793A">
            <w:pPr>
              <w:pStyle w:val="TABLE-cell"/>
              <w:rPr>
                <w:color w:val="000000"/>
                <w:lang w:val="en-US"/>
              </w:rPr>
            </w:pPr>
            <w:r>
              <w:rPr>
                <w:color w:val="000000"/>
                <w:lang w:val="en-US"/>
              </w:rPr>
              <w:t>Test cell 4</w:t>
            </w:r>
          </w:p>
          <w:p w14:paraId="0CAF1887" w14:textId="1B0423A9" w:rsidR="00BB1473" w:rsidRPr="00BB1473" w:rsidRDefault="00BB1473" w:rsidP="0014793A">
            <w:pPr>
              <w:pStyle w:val="TABLE-cell"/>
              <w:rPr>
                <w:color w:val="000000"/>
                <w:lang w:val="en-US"/>
              </w:rPr>
            </w:pPr>
            <w:r w:rsidRPr="00BB1473">
              <w:rPr>
                <w:color w:val="000000"/>
                <w:lang w:val="en-US"/>
              </w:rPr>
              <w:t>Receiving</w:t>
            </w:r>
          </w:p>
        </w:tc>
        <w:tc>
          <w:tcPr>
            <w:tcW w:w="1131" w:type="dxa"/>
            <w:tcBorders>
              <w:top w:val="single" w:sz="4" w:space="0" w:color="auto"/>
              <w:left w:val="single" w:sz="4" w:space="0" w:color="auto"/>
              <w:bottom w:val="single" w:sz="4" w:space="0" w:color="auto"/>
              <w:right w:val="single" w:sz="4" w:space="0" w:color="auto"/>
            </w:tcBorders>
          </w:tcPr>
          <w:p w14:paraId="344CB14F" w14:textId="77777777" w:rsidR="00BB1473" w:rsidRPr="00BB1473" w:rsidRDefault="00BB1473" w:rsidP="0014793A">
            <w:pPr>
              <w:pStyle w:val="TABLE-cell"/>
              <w:rPr>
                <w:color w:val="000000"/>
                <w:lang w:val="en-US"/>
              </w:rPr>
            </w:pPr>
            <w:r w:rsidRPr="00BB1473">
              <w:rPr>
                <w:color w:val="000000"/>
                <w:lang w:val="en-US"/>
              </w:rPr>
              <w:t>Warehouse B</w:t>
            </w:r>
          </w:p>
        </w:tc>
      </w:tr>
      <w:tr w:rsidR="002B24E7" w:rsidRPr="00E23DB9" w14:paraId="3CD8067E" w14:textId="77777777" w:rsidTr="00405687">
        <w:trPr>
          <w:cantSplit/>
          <w:jc w:val="center"/>
        </w:trPr>
        <w:tc>
          <w:tcPr>
            <w:tcW w:w="1492" w:type="dxa"/>
          </w:tcPr>
          <w:p w14:paraId="42FBDB68" w14:textId="77777777" w:rsidR="002B24E7" w:rsidRDefault="00CC0B88" w:rsidP="00BE4D77">
            <w:pPr>
              <w:pStyle w:val="TABLE-cell"/>
              <w:rPr>
                <w:lang w:val="en-US"/>
              </w:rPr>
            </w:pPr>
            <w:r>
              <w:rPr>
                <w:lang w:val="en-US"/>
              </w:rPr>
              <w:t>Priority</w:t>
            </w:r>
          </w:p>
        </w:tc>
        <w:tc>
          <w:tcPr>
            <w:tcW w:w="2264" w:type="dxa"/>
          </w:tcPr>
          <w:p w14:paraId="531D00CB" w14:textId="2D64E632" w:rsidR="002B24E7" w:rsidRPr="00A76837" w:rsidRDefault="002B24E7" w:rsidP="00BE4D77">
            <w:pPr>
              <w:pStyle w:val="TABLE-cell"/>
              <w:rPr>
                <w:color w:val="000000"/>
                <w:lang w:val="en-US"/>
              </w:rPr>
            </w:pPr>
            <w:r>
              <w:rPr>
                <w:color w:val="000000"/>
                <w:lang w:val="en-US"/>
              </w:rPr>
              <w:t xml:space="preserve">List of the </w:t>
            </w:r>
            <w:r w:rsidR="00CC0B88">
              <w:rPr>
                <w:color w:val="000000"/>
                <w:lang w:val="en-US"/>
              </w:rPr>
              <w:t xml:space="preserve">priorities </w:t>
            </w:r>
            <w:r>
              <w:rPr>
                <w:color w:val="000000"/>
                <w:lang w:val="en-US"/>
              </w:rPr>
              <w:t xml:space="preserve">that act as a guide to the relative level of importance of a </w:t>
            </w:r>
            <w:r w:rsidRPr="0025183E">
              <w:rPr>
                <w:i/>
                <w:color w:val="000000"/>
                <w:lang w:val="en-US"/>
              </w:rPr>
              <w:t>work alert</w:t>
            </w:r>
            <w:r w:rsidR="00104C5F">
              <w:rPr>
                <w:i/>
                <w:color w:val="000000"/>
                <w:lang w:val="en-US"/>
              </w:rPr>
              <w:t>.</w:t>
            </w:r>
          </w:p>
        </w:tc>
        <w:tc>
          <w:tcPr>
            <w:tcW w:w="1422" w:type="dxa"/>
          </w:tcPr>
          <w:p w14:paraId="1AB447B0" w14:textId="77777777" w:rsidR="002B24E7" w:rsidRPr="00E23DB9" w:rsidRDefault="002B24E7" w:rsidP="00BE4D77">
            <w:pPr>
              <w:pStyle w:val="TABLE-cell"/>
              <w:rPr>
                <w:color w:val="000000"/>
                <w:lang w:val="en-US"/>
              </w:rPr>
            </w:pPr>
            <w:r>
              <w:rPr>
                <w:color w:val="000000"/>
                <w:lang w:val="en-US"/>
              </w:rPr>
              <w:t>{1,2,3}</w:t>
            </w:r>
          </w:p>
        </w:tc>
        <w:tc>
          <w:tcPr>
            <w:tcW w:w="1313" w:type="dxa"/>
          </w:tcPr>
          <w:p w14:paraId="112ED98C" w14:textId="77777777" w:rsidR="002B24E7" w:rsidRPr="00E23DB9" w:rsidRDefault="002B24E7" w:rsidP="00BE4D77">
            <w:pPr>
              <w:pStyle w:val="TABLE-cell"/>
              <w:rPr>
                <w:color w:val="000000"/>
                <w:lang w:val="en-US"/>
              </w:rPr>
            </w:pPr>
            <w:r>
              <w:rPr>
                <w:color w:val="000000"/>
                <w:lang w:val="en-US"/>
              </w:rPr>
              <w:t>{Low, Medium, High}</w:t>
            </w:r>
          </w:p>
        </w:tc>
        <w:tc>
          <w:tcPr>
            <w:tcW w:w="1273" w:type="dxa"/>
          </w:tcPr>
          <w:p w14:paraId="4D5C8296" w14:textId="77777777" w:rsidR="002B24E7" w:rsidRPr="00E23DB9" w:rsidRDefault="002B24E7" w:rsidP="00BE4D77">
            <w:pPr>
              <w:pStyle w:val="TABLE-cell"/>
              <w:rPr>
                <w:color w:val="000000"/>
                <w:lang w:val="en-US"/>
              </w:rPr>
            </w:pPr>
            <w:r>
              <w:rPr>
                <w:color w:val="000000"/>
                <w:lang w:val="en-US"/>
              </w:rPr>
              <w:t>{Information,</w:t>
            </w:r>
            <w:r w:rsidR="004B293F">
              <w:rPr>
                <w:color w:val="000000"/>
                <w:lang w:val="en-US"/>
              </w:rPr>
              <w:t xml:space="preserve"> </w:t>
            </w:r>
            <w:r>
              <w:rPr>
                <w:color w:val="000000"/>
                <w:lang w:val="en-US"/>
              </w:rPr>
              <w:t>Error}</w:t>
            </w:r>
          </w:p>
        </w:tc>
        <w:tc>
          <w:tcPr>
            <w:tcW w:w="1131" w:type="dxa"/>
          </w:tcPr>
          <w:p w14:paraId="710A8D34" w14:textId="77777777" w:rsidR="002B24E7" w:rsidRPr="00E23DB9" w:rsidRDefault="002B24E7" w:rsidP="00BE4D77">
            <w:pPr>
              <w:pStyle w:val="TABLE-cell"/>
              <w:rPr>
                <w:color w:val="000000"/>
                <w:lang w:val="en-US"/>
              </w:rPr>
            </w:pPr>
            <w:r>
              <w:rPr>
                <w:color w:val="000000"/>
                <w:lang w:val="en-US"/>
              </w:rPr>
              <w:t>{1..10}</w:t>
            </w:r>
          </w:p>
        </w:tc>
      </w:tr>
      <w:tr w:rsidR="002B24E7" w:rsidRPr="00E23DB9" w14:paraId="41F64912" w14:textId="77777777" w:rsidTr="00405687">
        <w:trPr>
          <w:cantSplit/>
          <w:jc w:val="center"/>
        </w:trPr>
        <w:tc>
          <w:tcPr>
            <w:tcW w:w="1492" w:type="dxa"/>
          </w:tcPr>
          <w:p w14:paraId="467DDA54" w14:textId="77777777" w:rsidR="002B24E7" w:rsidRDefault="002B24E7" w:rsidP="00BE4D77">
            <w:pPr>
              <w:pStyle w:val="TABLE-cell"/>
              <w:rPr>
                <w:lang w:val="en-US"/>
              </w:rPr>
            </w:pPr>
            <w:r>
              <w:rPr>
                <w:lang w:val="en-US"/>
              </w:rPr>
              <w:t>Category</w:t>
            </w:r>
          </w:p>
        </w:tc>
        <w:tc>
          <w:tcPr>
            <w:tcW w:w="2264" w:type="dxa"/>
          </w:tcPr>
          <w:p w14:paraId="652D9816" w14:textId="77777777" w:rsidR="002B24E7" w:rsidRPr="0012370D" w:rsidRDefault="002B24E7" w:rsidP="00BE4D77">
            <w:pPr>
              <w:pStyle w:val="TABLE-cell"/>
              <w:rPr>
                <w:lang w:val="en-US"/>
              </w:rPr>
            </w:pPr>
            <w:r>
              <w:rPr>
                <w:color w:val="000000"/>
                <w:lang w:val="en-US"/>
              </w:rPr>
              <w:t xml:space="preserve">General grouping associated with a </w:t>
            </w:r>
            <w:r w:rsidRPr="00922441">
              <w:rPr>
                <w:i/>
                <w:color w:val="000000"/>
                <w:lang w:val="en-US"/>
              </w:rPr>
              <w:t>work alert</w:t>
            </w:r>
            <w:r>
              <w:rPr>
                <w:i/>
                <w:color w:val="000000"/>
                <w:lang w:val="en-US"/>
              </w:rPr>
              <w:t xml:space="preserve"> definition</w:t>
            </w:r>
            <w:r>
              <w:rPr>
                <w:color w:val="000000"/>
                <w:lang w:val="en-US"/>
              </w:rPr>
              <w:t>.</w:t>
            </w:r>
          </w:p>
        </w:tc>
        <w:tc>
          <w:tcPr>
            <w:tcW w:w="1422" w:type="dxa"/>
          </w:tcPr>
          <w:p w14:paraId="21308073" w14:textId="77777777" w:rsidR="002B24E7" w:rsidRPr="00E23DB9" w:rsidRDefault="002B24E7" w:rsidP="00BE4D77">
            <w:pPr>
              <w:pStyle w:val="TABLE-cell"/>
              <w:rPr>
                <w:color w:val="000000"/>
                <w:lang w:val="en-US"/>
              </w:rPr>
            </w:pPr>
            <w:r>
              <w:rPr>
                <w:color w:val="000000"/>
                <w:lang w:val="en-US"/>
              </w:rPr>
              <w:t>Scheduling</w:t>
            </w:r>
          </w:p>
        </w:tc>
        <w:tc>
          <w:tcPr>
            <w:tcW w:w="1313" w:type="dxa"/>
          </w:tcPr>
          <w:p w14:paraId="5CBC8A4D" w14:textId="77777777" w:rsidR="002B24E7" w:rsidRPr="00E23DB9" w:rsidRDefault="002B24E7" w:rsidP="00BE4D77">
            <w:pPr>
              <w:pStyle w:val="TABLE-cell"/>
              <w:rPr>
                <w:color w:val="000000"/>
                <w:lang w:val="en-US"/>
              </w:rPr>
            </w:pPr>
            <w:r>
              <w:rPr>
                <w:color w:val="000000"/>
                <w:lang w:val="en-US"/>
              </w:rPr>
              <w:t>PM</w:t>
            </w:r>
          </w:p>
        </w:tc>
        <w:tc>
          <w:tcPr>
            <w:tcW w:w="1273" w:type="dxa"/>
          </w:tcPr>
          <w:p w14:paraId="48129399" w14:textId="77777777" w:rsidR="002B24E7" w:rsidRPr="00E23DB9" w:rsidRDefault="002B24E7" w:rsidP="00BE4D77">
            <w:pPr>
              <w:pStyle w:val="TABLE-cell"/>
              <w:rPr>
                <w:color w:val="000000"/>
                <w:lang w:val="en-US"/>
              </w:rPr>
            </w:pPr>
            <w:r>
              <w:rPr>
                <w:color w:val="000000"/>
                <w:lang w:val="en-US"/>
              </w:rPr>
              <w:t>Lab</w:t>
            </w:r>
          </w:p>
        </w:tc>
        <w:tc>
          <w:tcPr>
            <w:tcW w:w="1131" w:type="dxa"/>
          </w:tcPr>
          <w:p w14:paraId="0BB53671" w14:textId="77777777" w:rsidR="002B24E7" w:rsidRPr="00E23DB9" w:rsidRDefault="00466A57" w:rsidP="00BE4D77">
            <w:pPr>
              <w:pStyle w:val="TABLE-cell"/>
              <w:rPr>
                <w:color w:val="000000"/>
                <w:lang w:val="en-US"/>
              </w:rPr>
            </w:pPr>
            <w:r>
              <w:rPr>
                <w:color w:val="000000"/>
                <w:lang w:val="en-US"/>
              </w:rPr>
              <w:t>Receiving</w:t>
            </w:r>
          </w:p>
        </w:tc>
      </w:tr>
    </w:tbl>
    <w:p w14:paraId="7DA6AD59" w14:textId="77777777" w:rsidR="004170FA" w:rsidRDefault="005D40D6">
      <w:pPr>
        <w:pStyle w:val="Heading2"/>
      </w:pPr>
      <w:bookmarkStart w:id="721" w:name="_Toc389743348"/>
      <w:bookmarkStart w:id="722" w:name="_Toc485463919"/>
      <w:r>
        <w:t>Work a</w:t>
      </w:r>
      <w:r w:rsidR="004170FA" w:rsidRPr="00E23DB9">
        <w:t xml:space="preserve">lert </w:t>
      </w:r>
      <w:r>
        <w:t>d</w:t>
      </w:r>
      <w:r w:rsidR="004170FA" w:rsidRPr="00E23DB9">
        <w:t xml:space="preserve">efinition </w:t>
      </w:r>
      <w:r>
        <w:t>p</w:t>
      </w:r>
      <w:r w:rsidR="004170FA" w:rsidRPr="00E23DB9">
        <w:t>roperty</w:t>
      </w:r>
      <w:bookmarkEnd w:id="721"/>
      <w:bookmarkEnd w:id="722"/>
    </w:p>
    <w:p w14:paraId="1684EDC4" w14:textId="223D58FF" w:rsidR="00653E0B" w:rsidRPr="00653E0B" w:rsidRDefault="00653E0B" w:rsidP="00653E0B">
      <w:pPr>
        <w:pStyle w:val="PARAGRAPH"/>
        <w:rPr>
          <w:lang w:val="en-US"/>
        </w:rPr>
      </w:pPr>
      <w:r>
        <w:rPr>
          <w:lang w:val="en-US"/>
        </w:rPr>
        <w:t xml:space="preserve">The </w:t>
      </w:r>
      <w:r w:rsidRPr="00653E0B">
        <w:rPr>
          <w:i/>
          <w:lang w:val="en-US"/>
        </w:rPr>
        <w:t xml:space="preserve">work </w:t>
      </w:r>
      <w:bookmarkStart w:id="723" w:name="_Hlk478326777"/>
      <w:r w:rsidRPr="00653E0B">
        <w:rPr>
          <w:i/>
          <w:lang w:val="en-US"/>
        </w:rPr>
        <w:t>alert definition property</w:t>
      </w:r>
      <w:bookmarkEnd w:id="723"/>
      <w:r w:rsidRPr="00653E0B">
        <w:rPr>
          <w:i/>
          <w:lang w:val="en-US"/>
        </w:rPr>
        <w:t xml:space="preserve"> </w:t>
      </w:r>
      <w:r w:rsidRPr="00653E0B">
        <w:rPr>
          <w:lang w:val="en-US"/>
        </w:rPr>
        <w:t xml:space="preserve">shall be defined as property on a </w:t>
      </w:r>
      <w:r w:rsidRPr="00653E0B">
        <w:rPr>
          <w:i/>
          <w:lang w:val="en-US"/>
        </w:rPr>
        <w:t>work alert definition property</w:t>
      </w:r>
      <w:r w:rsidRPr="00653E0B">
        <w:rPr>
          <w:lang w:val="en-US"/>
        </w:rPr>
        <w:t xml:space="preserve">. </w:t>
      </w:r>
    </w:p>
    <w:p w14:paraId="640095A7" w14:textId="087E0E91" w:rsidR="00653E0B" w:rsidRDefault="00653E0B" w:rsidP="00653E0B">
      <w:pPr>
        <w:pStyle w:val="PARAGRAPH"/>
        <w:rPr>
          <w:lang w:val="en-US"/>
        </w:rPr>
      </w:pPr>
      <w:r w:rsidRPr="00653E0B">
        <w:rPr>
          <w:lang w:val="en-US"/>
        </w:rPr>
        <w:t xml:space="preserve">A </w:t>
      </w:r>
      <w:r w:rsidRPr="00653E0B">
        <w:rPr>
          <w:i/>
          <w:lang w:val="en-US"/>
        </w:rPr>
        <w:t>work alert definition property</w:t>
      </w:r>
      <w:r w:rsidRPr="00653E0B">
        <w:rPr>
          <w:lang w:val="en-US"/>
        </w:rPr>
        <w:t xml:space="preserve"> may contain nested </w:t>
      </w:r>
      <w:r w:rsidRPr="00653E0B">
        <w:rPr>
          <w:i/>
          <w:lang w:val="en-US"/>
        </w:rPr>
        <w:t>work alert definition property(s)</w:t>
      </w:r>
      <w:r w:rsidRPr="00653E0B">
        <w:rPr>
          <w:lang w:val="en-US"/>
        </w:rPr>
        <w:t>.</w:t>
      </w:r>
    </w:p>
    <w:p w14:paraId="3E78F670" w14:textId="525ADD97" w:rsidR="00137D30" w:rsidRPr="00E23DB9" w:rsidRDefault="005726C5" w:rsidP="00137D30">
      <w:pPr>
        <w:pStyle w:val="PARAGRAPH"/>
        <w:rPr>
          <w:lang w:val="en-US"/>
        </w:rPr>
      </w:pPr>
      <w:r>
        <w:rPr>
          <w:lang w:val="en-US"/>
        </w:rPr>
        <w:lastRenderedPageBreak/>
        <w:fldChar w:fldCharType="begin"/>
      </w:r>
      <w:r>
        <w:rPr>
          <w:lang w:val="en-US"/>
        </w:rPr>
        <w:instrText xml:space="preserve"> REF _Ref485449796 \h </w:instrText>
      </w:r>
      <w:r>
        <w:rPr>
          <w:lang w:val="en-US"/>
        </w:rPr>
      </w:r>
      <w:r>
        <w:rPr>
          <w:lang w:val="en-US"/>
        </w:rPr>
        <w:fldChar w:fldCharType="separate"/>
      </w:r>
      <w:r>
        <w:t xml:space="preserve">Table </w:t>
      </w:r>
      <w:r>
        <w:rPr>
          <w:noProof/>
        </w:rPr>
        <w:t>93</w:t>
      </w:r>
      <w:r>
        <w:rPr>
          <w:lang w:val="en-US"/>
        </w:rPr>
        <w:fldChar w:fldCharType="end"/>
      </w:r>
      <w:r>
        <w:rPr>
          <w:lang w:val="en-US"/>
        </w:rPr>
        <w:t xml:space="preserve"> </w:t>
      </w:r>
      <w:r w:rsidR="001F192E" w:rsidRPr="00E23DB9">
        <w:rPr>
          <w:lang w:val="en-US"/>
        </w:rPr>
        <w:t xml:space="preserve">lists the </w:t>
      </w:r>
      <w:r w:rsidR="00137D30">
        <w:rPr>
          <w:lang w:val="en-US"/>
        </w:rPr>
        <w:t>relationship</w:t>
      </w:r>
      <w:r w:rsidR="00B94902">
        <w:rPr>
          <w:lang w:val="en-US"/>
        </w:rPr>
        <w:t xml:space="preserve"> role</w:t>
      </w:r>
      <w:r w:rsidR="00137D30">
        <w:rPr>
          <w:lang w:val="en-US"/>
        </w:rPr>
        <w:t>s</w:t>
      </w:r>
      <w:r w:rsidR="00137D30" w:rsidRPr="00E23DB9">
        <w:rPr>
          <w:lang w:val="en-US"/>
        </w:rPr>
        <w:t xml:space="preserve"> </w:t>
      </w:r>
      <w:r w:rsidR="001F192E" w:rsidRPr="00E23DB9">
        <w:rPr>
          <w:lang w:val="en-US"/>
        </w:rPr>
        <w:t xml:space="preserve">of </w:t>
      </w:r>
      <w:r w:rsidR="00405687">
        <w:rPr>
          <w:lang w:val="en-US"/>
        </w:rPr>
        <w:t>the</w:t>
      </w:r>
      <w:r w:rsidR="00104C5F">
        <w:rPr>
          <w:lang w:val="en-US"/>
        </w:rPr>
        <w:t xml:space="preserve"> </w:t>
      </w:r>
      <w:r w:rsidR="005D40D6">
        <w:rPr>
          <w:i/>
          <w:lang w:val="en-US"/>
        </w:rPr>
        <w:t>work alert definition property</w:t>
      </w:r>
      <w:r w:rsidR="001F192E" w:rsidRPr="00E23DB9">
        <w:rPr>
          <w:i/>
          <w:lang w:val="en-US"/>
        </w:rPr>
        <w:t>.</w:t>
      </w:r>
      <w:r w:rsidR="001F192E" w:rsidRPr="00E23DB9">
        <w:rPr>
          <w:lang w:val="en-US"/>
        </w:rPr>
        <w:t xml:space="preserve">  </w:t>
      </w:r>
      <w:r>
        <w:rPr>
          <w:lang w:val="en-US"/>
        </w:rPr>
        <w:fldChar w:fldCharType="begin"/>
      </w:r>
      <w:r>
        <w:rPr>
          <w:lang w:val="en-US"/>
        </w:rPr>
        <w:instrText xml:space="preserve"> REF _Ref260583876 \h </w:instrText>
      </w:r>
      <w:r>
        <w:rPr>
          <w:lang w:val="en-US"/>
        </w:rPr>
      </w:r>
      <w:r>
        <w:rPr>
          <w:lang w:val="en-US"/>
        </w:rPr>
        <w:fldChar w:fldCharType="separate"/>
      </w:r>
      <w:r w:rsidRPr="00E23DB9">
        <w:t xml:space="preserve">Table </w:t>
      </w:r>
      <w:r>
        <w:rPr>
          <w:noProof/>
        </w:rPr>
        <w:t>94</w:t>
      </w:r>
      <w:r>
        <w:rPr>
          <w:lang w:val="en-US"/>
        </w:rPr>
        <w:fldChar w:fldCharType="end"/>
      </w:r>
      <w:r w:rsidR="004C2B26">
        <w:rPr>
          <w:lang w:val="en-US"/>
        </w:rPr>
        <w:t xml:space="preserve"> </w:t>
      </w:r>
      <w:r w:rsidR="00137D30" w:rsidRPr="00E23DB9">
        <w:rPr>
          <w:lang w:val="en-US"/>
        </w:rPr>
        <w:t xml:space="preserve">lists the attributes of </w:t>
      </w:r>
      <w:r w:rsidR="00405687">
        <w:rPr>
          <w:lang w:val="en-US"/>
        </w:rPr>
        <w:t>the</w:t>
      </w:r>
      <w:r w:rsidR="00137D30">
        <w:rPr>
          <w:lang w:val="en-US"/>
        </w:rPr>
        <w:t xml:space="preserve"> </w:t>
      </w:r>
      <w:r w:rsidR="00137D30">
        <w:rPr>
          <w:i/>
          <w:lang w:val="en-US"/>
        </w:rPr>
        <w:t>work alert definition property</w:t>
      </w:r>
      <w:r w:rsidR="00137D30" w:rsidRPr="00E23DB9">
        <w:rPr>
          <w:i/>
          <w:lang w:val="en-US"/>
        </w:rPr>
        <w:t>.</w:t>
      </w:r>
      <w:r w:rsidR="00137D30" w:rsidRPr="00E23DB9">
        <w:rPr>
          <w:lang w:val="en-US"/>
        </w:rPr>
        <w:t xml:space="preserve">  </w:t>
      </w:r>
    </w:p>
    <w:p w14:paraId="4192F30A" w14:textId="401F7447" w:rsidR="00137D30" w:rsidRDefault="007C4056" w:rsidP="005726C5">
      <w:pPr>
        <w:pStyle w:val="TABLE-title"/>
      </w:pPr>
      <w:bookmarkStart w:id="724" w:name="_Ref485449796"/>
      <w:bookmarkStart w:id="725" w:name="_Toc485464308"/>
      <w:r>
        <w:t xml:space="preserve">Table </w:t>
      </w:r>
      <w:r>
        <w:fldChar w:fldCharType="begin"/>
      </w:r>
      <w:r>
        <w:instrText xml:space="preserve"> SEQ Table \* ARABIC </w:instrText>
      </w:r>
      <w:r>
        <w:fldChar w:fldCharType="separate"/>
      </w:r>
      <w:r>
        <w:rPr>
          <w:noProof/>
        </w:rPr>
        <w:t>93</w:t>
      </w:r>
      <w:r>
        <w:fldChar w:fldCharType="end"/>
      </w:r>
      <w:bookmarkEnd w:id="724"/>
      <w:r>
        <w:t xml:space="preserve"> </w:t>
      </w:r>
      <w:r w:rsidR="00137D30">
        <w:t>–</w:t>
      </w:r>
      <w:r w:rsidR="00137D30" w:rsidRPr="00E23DB9">
        <w:t xml:space="preserve"> </w:t>
      </w:r>
      <w:r w:rsidR="00137D30">
        <w:t>Work alert definition property relationship</w:t>
      </w:r>
      <w:r w:rsidR="00B94902">
        <w:t xml:space="preserve"> role</w:t>
      </w:r>
      <w:r w:rsidR="00137D30" w:rsidRPr="00E23DB9">
        <w:t>s</w:t>
      </w:r>
      <w:bookmarkEnd w:id="725"/>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70"/>
        <w:gridCol w:w="1170"/>
        <w:gridCol w:w="1170"/>
        <w:gridCol w:w="1745"/>
        <w:gridCol w:w="3745"/>
      </w:tblGrid>
      <w:tr w:rsidR="00DD7266" w:rsidRPr="009432BC" w14:paraId="77A3CB1F" w14:textId="77777777" w:rsidTr="00DD7266">
        <w:trPr>
          <w:trHeight w:val="197"/>
          <w:tblHeader/>
        </w:trPr>
        <w:tc>
          <w:tcPr>
            <w:tcW w:w="1440" w:type="dxa"/>
            <w:shd w:val="clear" w:color="auto" w:fill="auto"/>
          </w:tcPr>
          <w:p w14:paraId="5701EC37" w14:textId="77777777" w:rsidR="00DD7266" w:rsidRPr="009432BC" w:rsidRDefault="00DD7266" w:rsidP="00100BB2">
            <w:pPr>
              <w:pStyle w:val="TABLE-col-heading"/>
            </w:pPr>
            <w:r w:rsidRPr="009432BC">
              <w:t>Related Object</w:t>
            </w:r>
          </w:p>
        </w:tc>
        <w:tc>
          <w:tcPr>
            <w:tcW w:w="1440" w:type="dxa"/>
            <w:shd w:val="clear" w:color="auto" w:fill="auto"/>
          </w:tcPr>
          <w:p w14:paraId="7FCFEA25" w14:textId="4D85D0BE" w:rsidR="00DD7266" w:rsidRPr="009432BC" w:rsidRDefault="00DD7266" w:rsidP="00100BB2">
            <w:pPr>
              <w:pStyle w:val="TABLE-col-heading"/>
            </w:pPr>
            <w:r w:rsidRPr="009432BC">
              <w:t>Role</w:t>
            </w:r>
          </w:p>
        </w:tc>
        <w:tc>
          <w:tcPr>
            <w:tcW w:w="1440" w:type="dxa"/>
            <w:shd w:val="clear" w:color="auto" w:fill="auto"/>
          </w:tcPr>
          <w:p w14:paraId="66568A6B" w14:textId="77777777" w:rsidR="00DD7266" w:rsidRPr="009432BC" w:rsidRDefault="00DD7266" w:rsidP="00100BB2">
            <w:pPr>
              <w:pStyle w:val="TABLE-col-heading"/>
            </w:pPr>
            <w:r w:rsidRPr="009432BC">
              <w:t>Multiplicity</w:t>
            </w:r>
          </w:p>
        </w:tc>
        <w:tc>
          <w:tcPr>
            <w:tcW w:w="2160" w:type="dxa"/>
          </w:tcPr>
          <w:p w14:paraId="083D149D" w14:textId="34D56EAB" w:rsidR="00DD7266" w:rsidRPr="009432BC" w:rsidRDefault="00DD7266" w:rsidP="00100BB2">
            <w:pPr>
              <w:pStyle w:val="TABLE-col-heading"/>
            </w:pPr>
            <w:r>
              <w:t>Relationship Name</w:t>
            </w:r>
          </w:p>
        </w:tc>
        <w:tc>
          <w:tcPr>
            <w:tcW w:w="4667" w:type="dxa"/>
            <w:shd w:val="clear" w:color="auto" w:fill="auto"/>
          </w:tcPr>
          <w:p w14:paraId="21092A2D" w14:textId="46AD7A63" w:rsidR="00DD7266" w:rsidRPr="009432BC" w:rsidRDefault="00DD7266" w:rsidP="00100BB2">
            <w:pPr>
              <w:pStyle w:val="TABLE-col-heading"/>
            </w:pPr>
            <w:r w:rsidRPr="009432BC">
              <w:t>Description</w:t>
            </w:r>
          </w:p>
        </w:tc>
      </w:tr>
      <w:tr w:rsidR="00DD7266" w:rsidRPr="009432BC" w14:paraId="1BE9FB74" w14:textId="77777777" w:rsidTr="00DD7266">
        <w:trPr>
          <w:trHeight w:val="395"/>
        </w:trPr>
        <w:tc>
          <w:tcPr>
            <w:tcW w:w="1440" w:type="dxa"/>
          </w:tcPr>
          <w:p w14:paraId="61B46F1A" w14:textId="2E16B8B1" w:rsidR="00DD7266" w:rsidRDefault="00DD7266" w:rsidP="00B94902">
            <w:pPr>
              <w:pStyle w:val="TABLE-cell"/>
              <w:rPr>
                <w:lang w:val="en-US"/>
              </w:rPr>
            </w:pPr>
            <w:r>
              <w:rPr>
                <w:lang w:val="en-US"/>
              </w:rPr>
              <w:t>Work alert definition</w:t>
            </w:r>
          </w:p>
        </w:tc>
        <w:tc>
          <w:tcPr>
            <w:tcW w:w="1440" w:type="dxa"/>
          </w:tcPr>
          <w:p w14:paraId="6217289C" w14:textId="76363059" w:rsidR="00DD7266" w:rsidRDefault="00DD7266" w:rsidP="00B94902">
            <w:pPr>
              <w:pStyle w:val="TABLE-cell"/>
              <w:rPr>
                <w:lang w:val="en-US"/>
              </w:rPr>
            </w:pPr>
            <w:r>
              <w:rPr>
                <w:lang w:val="en-US"/>
              </w:rPr>
              <w:t>NA</w:t>
            </w:r>
          </w:p>
        </w:tc>
        <w:tc>
          <w:tcPr>
            <w:tcW w:w="1440" w:type="dxa"/>
          </w:tcPr>
          <w:p w14:paraId="2D7DE5A7" w14:textId="34935E0B" w:rsidR="00DD7266" w:rsidRPr="00B625EF" w:rsidRDefault="00DD7266" w:rsidP="00B94902">
            <w:pPr>
              <w:pStyle w:val="TABLE-cell"/>
              <w:rPr>
                <w:lang w:val="en-US"/>
              </w:rPr>
            </w:pPr>
            <w:r>
              <w:rPr>
                <w:lang w:val="en-US"/>
              </w:rPr>
              <w:t>1</w:t>
            </w:r>
          </w:p>
        </w:tc>
        <w:tc>
          <w:tcPr>
            <w:tcW w:w="2160" w:type="dxa"/>
          </w:tcPr>
          <w:p w14:paraId="55CBE02C" w14:textId="0AADBBA9" w:rsidR="00DD7266" w:rsidRDefault="00DD7266" w:rsidP="00B94902">
            <w:pPr>
              <w:pStyle w:val="TABLE-cell"/>
              <w:rPr>
                <w:lang w:val="en-US"/>
              </w:rPr>
            </w:pPr>
            <w:r>
              <w:rPr>
                <w:lang w:val="en-US"/>
              </w:rPr>
              <w:t>Has properties of</w:t>
            </w:r>
          </w:p>
        </w:tc>
        <w:tc>
          <w:tcPr>
            <w:tcW w:w="4667" w:type="dxa"/>
          </w:tcPr>
          <w:p w14:paraId="51E0109B" w14:textId="2A4C8D0C" w:rsidR="00DD7266" w:rsidRPr="008552A8" w:rsidRDefault="00DD7266" w:rsidP="00B94902">
            <w:pPr>
              <w:pStyle w:val="TABLE-cell"/>
              <w:rPr>
                <w:lang w:val="en-US"/>
              </w:rPr>
            </w:pPr>
            <w:r>
              <w:rPr>
                <w:lang w:val="en-US"/>
              </w:rPr>
              <w:t xml:space="preserve">The </w:t>
            </w:r>
            <w:r>
              <w:rPr>
                <w:i/>
                <w:lang w:val="en-US"/>
              </w:rPr>
              <w:t xml:space="preserve">work alert definition </w:t>
            </w:r>
            <w:r>
              <w:rPr>
                <w:lang w:val="en-US"/>
              </w:rPr>
              <w:t xml:space="preserve">defined in part by </w:t>
            </w:r>
            <w:r w:rsidRPr="00F11D60">
              <w:rPr>
                <w:lang w:val="en-US"/>
              </w:rPr>
              <w:t>this</w:t>
            </w:r>
            <w:r>
              <w:rPr>
                <w:i/>
                <w:lang w:val="en-US"/>
              </w:rPr>
              <w:t xml:space="preserve"> work alert definition property. </w:t>
            </w:r>
          </w:p>
        </w:tc>
      </w:tr>
      <w:tr w:rsidR="00DD7266" w:rsidRPr="009432BC" w14:paraId="247F5C3D" w14:textId="77777777" w:rsidTr="00DD7266">
        <w:trPr>
          <w:trHeight w:val="395"/>
        </w:trPr>
        <w:tc>
          <w:tcPr>
            <w:tcW w:w="1440" w:type="dxa"/>
          </w:tcPr>
          <w:p w14:paraId="7A604F41" w14:textId="28DEC64E" w:rsidR="00DD7266" w:rsidRDefault="00DD7266" w:rsidP="00B94902">
            <w:pPr>
              <w:pStyle w:val="TABLE-cell"/>
              <w:rPr>
                <w:lang w:val="en-US"/>
              </w:rPr>
            </w:pPr>
            <w:r>
              <w:rPr>
                <w:lang w:val="en-US"/>
              </w:rPr>
              <w:t>Work alert property</w:t>
            </w:r>
          </w:p>
        </w:tc>
        <w:tc>
          <w:tcPr>
            <w:tcW w:w="1440" w:type="dxa"/>
          </w:tcPr>
          <w:p w14:paraId="5BCD60B4" w14:textId="7CD45A23" w:rsidR="00DD7266" w:rsidRDefault="00DD7266" w:rsidP="00B94902">
            <w:pPr>
              <w:pStyle w:val="TABLE-cell"/>
              <w:rPr>
                <w:lang w:val="en-US"/>
              </w:rPr>
            </w:pPr>
            <w:r>
              <w:rPr>
                <w:lang w:val="en-US"/>
              </w:rPr>
              <w:t>NA</w:t>
            </w:r>
          </w:p>
        </w:tc>
        <w:tc>
          <w:tcPr>
            <w:tcW w:w="1440" w:type="dxa"/>
          </w:tcPr>
          <w:p w14:paraId="7103CF66" w14:textId="61FE0631" w:rsidR="00DD7266" w:rsidRPr="009536F4" w:rsidRDefault="00DD7266" w:rsidP="00B94902">
            <w:pPr>
              <w:pStyle w:val="TABLE-cell"/>
              <w:rPr>
                <w:lang w:val="en-US"/>
              </w:rPr>
            </w:pPr>
            <w:r>
              <w:rPr>
                <w:lang w:val="en-US"/>
              </w:rPr>
              <w:t>0..*</w:t>
            </w:r>
          </w:p>
        </w:tc>
        <w:tc>
          <w:tcPr>
            <w:tcW w:w="2160" w:type="dxa"/>
          </w:tcPr>
          <w:p w14:paraId="564FD37F" w14:textId="1DB7B6D3" w:rsidR="00DD7266" w:rsidRDefault="00DD7266" w:rsidP="00B94902">
            <w:pPr>
              <w:pStyle w:val="TABLE-cell"/>
            </w:pPr>
            <w:r>
              <w:t>Maps to</w:t>
            </w:r>
          </w:p>
        </w:tc>
        <w:tc>
          <w:tcPr>
            <w:tcW w:w="4667" w:type="dxa"/>
            <w:shd w:val="clear" w:color="auto" w:fill="auto"/>
          </w:tcPr>
          <w:p w14:paraId="4B6BA113" w14:textId="0963D786" w:rsidR="00DD7266" w:rsidRDefault="00DD7266" w:rsidP="00B94902">
            <w:pPr>
              <w:pStyle w:val="TABLE-cell"/>
            </w:pPr>
            <w:r>
              <w:t xml:space="preserve">If the parent </w:t>
            </w:r>
            <w:r w:rsidRPr="000846F6">
              <w:rPr>
                <w:i/>
              </w:rPr>
              <w:t>work alert</w:t>
            </w:r>
            <w:r>
              <w:t xml:space="preserve"> supports a </w:t>
            </w:r>
            <w:r w:rsidRPr="000846F6">
              <w:rPr>
                <w:i/>
              </w:rPr>
              <w:t>work alert definition</w:t>
            </w:r>
            <w:r>
              <w:t xml:space="preserve">, this </w:t>
            </w:r>
            <w:r w:rsidRPr="000846F6">
              <w:rPr>
                <w:i/>
              </w:rPr>
              <w:t xml:space="preserve">work alert definition property(s) </w:t>
            </w:r>
            <w:r>
              <w:t xml:space="preserve">is applied in the </w:t>
            </w:r>
            <w:r w:rsidRPr="000846F6">
              <w:rPr>
                <w:i/>
              </w:rPr>
              <w:t>work alert property(s)</w:t>
            </w:r>
            <w:r>
              <w:t xml:space="preserve">. </w:t>
            </w:r>
          </w:p>
          <w:p w14:paraId="3A387F7B" w14:textId="7B0F282C" w:rsidR="00DD7266" w:rsidRPr="00151BA8" w:rsidRDefault="00DD7266" w:rsidP="00B94902">
            <w:pPr>
              <w:pStyle w:val="TABLE-cell"/>
              <w:rPr>
                <w:lang w:val="en-US"/>
              </w:rPr>
            </w:pPr>
            <w:r>
              <w:t xml:space="preserve">The </w:t>
            </w:r>
            <w:r w:rsidRPr="000846F6">
              <w:rPr>
                <w:i/>
              </w:rPr>
              <w:t>work alert property</w:t>
            </w:r>
            <w:r>
              <w:t xml:space="preserve"> maps to this corresponding </w:t>
            </w:r>
            <w:r w:rsidRPr="000846F6">
              <w:rPr>
                <w:i/>
              </w:rPr>
              <w:t>work alert definition property.</w:t>
            </w:r>
          </w:p>
        </w:tc>
      </w:tr>
      <w:tr w:rsidR="00DD7266" w:rsidRPr="009432BC" w14:paraId="7124660D" w14:textId="77777777" w:rsidTr="00DD7266">
        <w:trPr>
          <w:trHeight w:val="395"/>
        </w:trPr>
        <w:tc>
          <w:tcPr>
            <w:tcW w:w="1440" w:type="dxa"/>
          </w:tcPr>
          <w:p w14:paraId="0197812D" w14:textId="17E3755C" w:rsidR="00DD7266" w:rsidRDefault="00DD7266" w:rsidP="00B94902">
            <w:pPr>
              <w:pStyle w:val="TABLE-cell"/>
              <w:rPr>
                <w:lang w:val="en-US"/>
              </w:rPr>
            </w:pPr>
            <w:r w:rsidRPr="00D155FB">
              <w:rPr>
                <w:szCs w:val="16"/>
              </w:rPr>
              <w:t>Work alert definition property</w:t>
            </w:r>
          </w:p>
        </w:tc>
        <w:tc>
          <w:tcPr>
            <w:tcW w:w="1440" w:type="dxa"/>
          </w:tcPr>
          <w:p w14:paraId="2C43593D" w14:textId="131D711F" w:rsidR="00DD7266" w:rsidRDefault="00DD7266" w:rsidP="00B94902">
            <w:pPr>
              <w:pStyle w:val="TABLE-cell"/>
              <w:rPr>
                <w:lang w:val="en-US"/>
              </w:rPr>
            </w:pPr>
            <w:r>
              <w:rPr>
                <w:szCs w:val="16"/>
              </w:rPr>
              <w:t>W</w:t>
            </w:r>
            <w:r w:rsidRPr="00D155FB">
              <w:rPr>
                <w:szCs w:val="16"/>
              </w:rPr>
              <w:t>ork alert definition property</w:t>
            </w:r>
            <w:r>
              <w:rPr>
                <w:szCs w:val="16"/>
              </w:rPr>
              <w:t xml:space="preserve"> child</w:t>
            </w:r>
          </w:p>
        </w:tc>
        <w:tc>
          <w:tcPr>
            <w:tcW w:w="1440" w:type="dxa"/>
          </w:tcPr>
          <w:p w14:paraId="2EC3545A" w14:textId="5CC96B3E" w:rsidR="00DD7266" w:rsidRDefault="00DD7266" w:rsidP="00B94902">
            <w:pPr>
              <w:pStyle w:val="TABLE-cell"/>
              <w:rPr>
                <w:lang w:val="en-US"/>
              </w:rPr>
            </w:pPr>
            <w:r w:rsidRPr="00D155FB">
              <w:rPr>
                <w:szCs w:val="16"/>
              </w:rPr>
              <w:t>0..*</w:t>
            </w:r>
          </w:p>
        </w:tc>
        <w:tc>
          <w:tcPr>
            <w:tcW w:w="2160" w:type="dxa"/>
          </w:tcPr>
          <w:p w14:paraId="509DFC21" w14:textId="69D28348" w:rsidR="00DD7266" w:rsidRPr="00D155FB" w:rsidRDefault="00DD7266" w:rsidP="00B94902">
            <w:pPr>
              <w:pStyle w:val="TABLE-cell"/>
              <w:rPr>
                <w:szCs w:val="16"/>
              </w:rPr>
            </w:pPr>
            <w:r>
              <w:rPr>
                <w:szCs w:val="16"/>
              </w:rPr>
              <w:t>Contains</w:t>
            </w:r>
          </w:p>
        </w:tc>
        <w:tc>
          <w:tcPr>
            <w:tcW w:w="4667" w:type="dxa"/>
            <w:shd w:val="clear" w:color="auto" w:fill="auto"/>
          </w:tcPr>
          <w:p w14:paraId="1687C1D9" w14:textId="4F71823B" w:rsidR="00DD7266" w:rsidRDefault="00DD7266" w:rsidP="00B94902">
            <w:pPr>
              <w:pStyle w:val="TABLE-cell"/>
              <w:rPr>
                <w:lang w:val="en-US"/>
              </w:rPr>
            </w:pPr>
            <w:r w:rsidRPr="00D155FB">
              <w:rPr>
                <w:szCs w:val="16"/>
              </w:rPr>
              <w:t xml:space="preserve">The child </w:t>
            </w:r>
            <w:r w:rsidRPr="00D155FB">
              <w:rPr>
                <w:i/>
                <w:szCs w:val="16"/>
              </w:rPr>
              <w:t>work alert definition properties</w:t>
            </w:r>
            <w:r w:rsidRPr="00D155FB">
              <w:rPr>
                <w:szCs w:val="16"/>
              </w:rPr>
              <w:t xml:space="preserve"> of this </w:t>
            </w:r>
            <w:r w:rsidRPr="00D155FB">
              <w:rPr>
                <w:i/>
                <w:szCs w:val="16"/>
              </w:rPr>
              <w:t>work alert definition property</w:t>
            </w:r>
            <w:r w:rsidRPr="00D155FB">
              <w:rPr>
                <w:szCs w:val="16"/>
              </w:rPr>
              <w:t>.</w:t>
            </w:r>
          </w:p>
        </w:tc>
      </w:tr>
    </w:tbl>
    <w:p w14:paraId="7ED16C79" w14:textId="662AA645" w:rsidR="001F192E" w:rsidRPr="00E23DB9" w:rsidRDefault="001F192E" w:rsidP="00BE4D77">
      <w:pPr>
        <w:pStyle w:val="TABLE-title"/>
      </w:pPr>
      <w:bookmarkStart w:id="726" w:name="_Ref260583876"/>
      <w:bookmarkStart w:id="727" w:name="_Toc389743407"/>
      <w:bookmarkStart w:id="728" w:name="_Toc485464309"/>
      <w:r w:rsidRPr="00E23DB9">
        <w:t xml:space="preserve">Table </w:t>
      </w:r>
      <w:r w:rsidR="00ED5C6D">
        <w:fldChar w:fldCharType="begin"/>
      </w:r>
      <w:r w:rsidR="00ED5C6D">
        <w:instrText xml:space="preserve"> SEQ Table \* ARABIC </w:instrText>
      </w:r>
      <w:r w:rsidR="00ED5C6D">
        <w:fldChar w:fldCharType="separate"/>
      </w:r>
      <w:r w:rsidR="005726C5">
        <w:rPr>
          <w:noProof/>
        </w:rPr>
        <w:t>94</w:t>
      </w:r>
      <w:r w:rsidR="00ED5C6D">
        <w:fldChar w:fldCharType="end"/>
      </w:r>
      <w:bookmarkEnd w:id="726"/>
      <w:r w:rsidRPr="00E23DB9">
        <w:t xml:space="preserve"> </w:t>
      </w:r>
      <w:r w:rsidR="00EB47E4">
        <w:t>–</w:t>
      </w:r>
      <w:r w:rsidRPr="00E23DB9">
        <w:t xml:space="preserve"> </w:t>
      </w:r>
      <w:r w:rsidR="005D40D6">
        <w:t>Work a</w:t>
      </w:r>
      <w:r>
        <w:t xml:space="preserve">lert definition property </w:t>
      </w:r>
      <w:r w:rsidRPr="00E23DB9">
        <w:t>attributes</w:t>
      </w:r>
      <w:bookmarkEnd w:id="727"/>
      <w:bookmarkEnd w:id="728"/>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2"/>
        <w:gridCol w:w="2716"/>
        <w:gridCol w:w="1365"/>
        <w:gridCol w:w="1231"/>
        <w:gridCol w:w="1028"/>
        <w:gridCol w:w="1028"/>
      </w:tblGrid>
      <w:tr w:rsidR="001F192E" w:rsidRPr="00BE4D77" w14:paraId="61E9B0BC" w14:textId="77777777" w:rsidTr="00B94902">
        <w:trPr>
          <w:cantSplit/>
          <w:tblHeader/>
        </w:trPr>
        <w:tc>
          <w:tcPr>
            <w:tcW w:w="1702" w:type="dxa"/>
          </w:tcPr>
          <w:p w14:paraId="433B505F" w14:textId="77777777" w:rsidR="001F192E" w:rsidRPr="00BE4D77" w:rsidRDefault="0014211D" w:rsidP="00DD7266">
            <w:pPr>
              <w:pStyle w:val="TABLE-col-heading"/>
            </w:pPr>
            <w:r w:rsidRPr="00BE4D77">
              <w:t>Attribute n</w:t>
            </w:r>
            <w:r w:rsidR="001F192E" w:rsidRPr="00BE4D77">
              <w:t>ame</w:t>
            </w:r>
          </w:p>
        </w:tc>
        <w:tc>
          <w:tcPr>
            <w:tcW w:w="2716" w:type="dxa"/>
          </w:tcPr>
          <w:p w14:paraId="55873470" w14:textId="77777777" w:rsidR="001F192E" w:rsidRPr="00BE4D77" w:rsidRDefault="001F192E" w:rsidP="00DD7266">
            <w:pPr>
              <w:pStyle w:val="TABLE-col-heading"/>
            </w:pPr>
            <w:r w:rsidRPr="00BE4D77">
              <w:t>Description</w:t>
            </w:r>
          </w:p>
        </w:tc>
        <w:tc>
          <w:tcPr>
            <w:tcW w:w="1365" w:type="dxa"/>
          </w:tcPr>
          <w:p w14:paraId="3EF3840E" w14:textId="77777777" w:rsidR="001F192E" w:rsidRPr="00BE4D77" w:rsidRDefault="0014211D" w:rsidP="00E17AB9">
            <w:pPr>
              <w:pStyle w:val="TABLE-col-heading"/>
            </w:pPr>
            <w:r w:rsidRPr="00BE4D77">
              <w:t>Production e</w:t>
            </w:r>
            <w:r w:rsidR="001F192E" w:rsidRPr="00BE4D77">
              <w:t>xamples</w:t>
            </w:r>
          </w:p>
        </w:tc>
        <w:tc>
          <w:tcPr>
            <w:tcW w:w="1231" w:type="dxa"/>
          </w:tcPr>
          <w:p w14:paraId="1F1DDEFC" w14:textId="77777777" w:rsidR="001F192E" w:rsidRPr="00BE4D77" w:rsidRDefault="0014211D" w:rsidP="00AB6EFC">
            <w:pPr>
              <w:pStyle w:val="TABLE-col-heading"/>
            </w:pPr>
            <w:r w:rsidRPr="00BE4D77">
              <w:t>Maintenance e</w:t>
            </w:r>
            <w:r w:rsidR="001F192E" w:rsidRPr="00BE4D77">
              <w:t>xamples</w:t>
            </w:r>
          </w:p>
        </w:tc>
        <w:tc>
          <w:tcPr>
            <w:tcW w:w="1028" w:type="dxa"/>
          </w:tcPr>
          <w:p w14:paraId="5800317A" w14:textId="77777777" w:rsidR="001F192E" w:rsidRPr="00BE4D77" w:rsidRDefault="0014211D" w:rsidP="00AB6EFC">
            <w:pPr>
              <w:pStyle w:val="TABLE-col-heading"/>
            </w:pPr>
            <w:r w:rsidRPr="00BE4D77">
              <w:t>Quality e</w:t>
            </w:r>
            <w:r w:rsidR="001F192E" w:rsidRPr="00BE4D77">
              <w:t>xamples</w:t>
            </w:r>
          </w:p>
        </w:tc>
        <w:tc>
          <w:tcPr>
            <w:tcW w:w="1028" w:type="dxa"/>
          </w:tcPr>
          <w:p w14:paraId="1A76FD8C" w14:textId="77777777" w:rsidR="001F192E" w:rsidRPr="00BE4D77" w:rsidRDefault="0014211D" w:rsidP="00AB6EFC">
            <w:pPr>
              <w:pStyle w:val="TABLE-col-heading"/>
            </w:pPr>
            <w:r w:rsidRPr="00BE4D77">
              <w:t>Inventory e</w:t>
            </w:r>
            <w:r w:rsidR="001F192E" w:rsidRPr="00BE4D77">
              <w:t>xamples</w:t>
            </w:r>
          </w:p>
        </w:tc>
      </w:tr>
      <w:tr w:rsidR="002B24E7" w:rsidRPr="00E23DB9" w14:paraId="4E91FE43" w14:textId="77777777" w:rsidTr="00B94902">
        <w:trPr>
          <w:cantSplit/>
        </w:trPr>
        <w:tc>
          <w:tcPr>
            <w:tcW w:w="1702" w:type="dxa"/>
          </w:tcPr>
          <w:p w14:paraId="5D2E0412" w14:textId="77777777" w:rsidR="002B24E7" w:rsidRPr="0014211D" w:rsidRDefault="002B24E7" w:rsidP="00DD7266">
            <w:pPr>
              <w:pStyle w:val="TABLE-cell"/>
              <w:rPr>
                <w:lang w:val="en-US"/>
              </w:rPr>
            </w:pPr>
            <w:r w:rsidRPr="0014211D">
              <w:rPr>
                <w:lang w:val="en-US"/>
              </w:rPr>
              <w:t>ID</w:t>
            </w:r>
          </w:p>
        </w:tc>
        <w:tc>
          <w:tcPr>
            <w:tcW w:w="2716" w:type="dxa"/>
          </w:tcPr>
          <w:p w14:paraId="495F1655" w14:textId="77777777" w:rsidR="002B24E7" w:rsidRPr="00E23DB9" w:rsidRDefault="002B24E7" w:rsidP="00DD7266">
            <w:pPr>
              <w:pStyle w:val="TABLE-cell"/>
              <w:rPr>
                <w:lang w:val="en-US"/>
              </w:rPr>
            </w:pPr>
            <w:r w:rsidRPr="001C220C">
              <w:rPr>
                <w:lang w:val="en-US"/>
              </w:rPr>
              <w:t xml:space="preserve">An identification of the specific property, unique under the scope of the parent </w:t>
            </w:r>
            <w:r w:rsidR="0014211D">
              <w:rPr>
                <w:i/>
                <w:lang w:val="en-US"/>
              </w:rPr>
              <w:t>w</w:t>
            </w:r>
            <w:r w:rsidR="005D40D6">
              <w:rPr>
                <w:i/>
                <w:lang w:val="en-US"/>
              </w:rPr>
              <w:t>ork a</w:t>
            </w:r>
            <w:r w:rsidR="0014211D">
              <w:rPr>
                <w:i/>
                <w:lang w:val="en-US"/>
              </w:rPr>
              <w:t>lert d</w:t>
            </w:r>
            <w:r>
              <w:rPr>
                <w:i/>
                <w:lang w:val="en-US"/>
              </w:rPr>
              <w:t xml:space="preserve">efinition </w:t>
            </w:r>
            <w:r w:rsidRPr="001C220C">
              <w:rPr>
                <w:lang w:val="en-US"/>
              </w:rPr>
              <w:t>object.</w:t>
            </w:r>
          </w:p>
        </w:tc>
        <w:tc>
          <w:tcPr>
            <w:tcW w:w="1365" w:type="dxa"/>
          </w:tcPr>
          <w:p w14:paraId="5FE89504" w14:textId="77777777" w:rsidR="002B24E7" w:rsidRPr="00E23DB9" w:rsidRDefault="005A5B20" w:rsidP="00DD7266">
            <w:pPr>
              <w:pStyle w:val="TABLE-cell"/>
              <w:rPr>
                <w:lang w:val="en-US"/>
              </w:rPr>
            </w:pPr>
            <w:r>
              <w:rPr>
                <w:color w:val="000000"/>
                <w:lang w:val="en-US"/>
              </w:rPr>
              <w:t>Job</w:t>
            </w:r>
            <w:r w:rsidR="0014211D">
              <w:rPr>
                <w:color w:val="000000"/>
                <w:lang w:val="en-US"/>
              </w:rPr>
              <w:t xml:space="preserve"> o</w:t>
            </w:r>
            <w:r w:rsidR="00E90AD7">
              <w:rPr>
                <w:color w:val="000000"/>
                <w:lang w:val="en-US"/>
              </w:rPr>
              <w:t>rder</w:t>
            </w:r>
            <w:r>
              <w:rPr>
                <w:color w:val="000000"/>
                <w:lang w:val="en-US"/>
              </w:rPr>
              <w:t xml:space="preserve"> ID</w:t>
            </w:r>
          </w:p>
        </w:tc>
        <w:tc>
          <w:tcPr>
            <w:tcW w:w="1231" w:type="dxa"/>
          </w:tcPr>
          <w:p w14:paraId="78A9A7FF" w14:textId="77777777" w:rsidR="002B24E7" w:rsidRPr="00E23DB9" w:rsidRDefault="0014211D" w:rsidP="00DD7266">
            <w:pPr>
              <w:pStyle w:val="TABLE-cell"/>
              <w:rPr>
                <w:lang w:val="en-US"/>
              </w:rPr>
            </w:pPr>
            <w:r>
              <w:rPr>
                <w:lang w:val="en-US"/>
              </w:rPr>
              <w:t>Physical a</w:t>
            </w:r>
            <w:r w:rsidR="00466A57">
              <w:rPr>
                <w:lang w:val="en-US"/>
              </w:rPr>
              <w:t>sset ID</w:t>
            </w:r>
          </w:p>
        </w:tc>
        <w:tc>
          <w:tcPr>
            <w:tcW w:w="1028" w:type="dxa"/>
          </w:tcPr>
          <w:p w14:paraId="1F9ED0E8" w14:textId="77777777" w:rsidR="002B24E7" w:rsidRPr="00E23DB9" w:rsidRDefault="00466A57" w:rsidP="00DD7266">
            <w:pPr>
              <w:pStyle w:val="TABLE-cell"/>
              <w:rPr>
                <w:lang w:val="en-US"/>
              </w:rPr>
            </w:pPr>
            <w:r>
              <w:rPr>
                <w:lang w:val="en-US"/>
              </w:rPr>
              <w:t>Test ID</w:t>
            </w:r>
          </w:p>
        </w:tc>
        <w:tc>
          <w:tcPr>
            <w:tcW w:w="1028" w:type="dxa"/>
          </w:tcPr>
          <w:p w14:paraId="2AC12415" w14:textId="77777777" w:rsidR="002B24E7" w:rsidRPr="00E23DB9" w:rsidRDefault="00466A57" w:rsidP="00DD7266">
            <w:pPr>
              <w:pStyle w:val="TABLE-cell"/>
              <w:rPr>
                <w:lang w:val="en-US"/>
              </w:rPr>
            </w:pPr>
            <w:r>
              <w:rPr>
                <w:lang w:val="en-US"/>
              </w:rPr>
              <w:t>Quantity</w:t>
            </w:r>
          </w:p>
        </w:tc>
      </w:tr>
      <w:tr w:rsidR="002B24E7" w:rsidRPr="00E23DB9" w14:paraId="5999A503" w14:textId="77777777" w:rsidTr="00B94902">
        <w:trPr>
          <w:cantSplit/>
        </w:trPr>
        <w:tc>
          <w:tcPr>
            <w:tcW w:w="1702" w:type="dxa"/>
          </w:tcPr>
          <w:p w14:paraId="51D438DD" w14:textId="77777777" w:rsidR="002B24E7" w:rsidRPr="0014211D" w:rsidRDefault="002B24E7" w:rsidP="00DD7266">
            <w:pPr>
              <w:pStyle w:val="TABLE-cell"/>
              <w:rPr>
                <w:lang w:val="en-US"/>
              </w:rPr>
            </w:pPr>
            <w:r w:rsidRPr="0014211D">
              <w:rPr>
                <w:lang w:val="en-US"/>
              </w:rPr>
              <w:t>Description</w:t>
            </w:r>
          </w:p>
        </w:tc>
        <w:tc>
          <w:tcPr>
            <w:tcW w:w="2716" w:type="dxa"/>
          </w:tcPr>
          <w:p w14:paraId="55965F09" w14:textId="77777777" w:rsidR="002B24E7" w:rsidRPr="00E23DB9" w:rsidRDefault="002B24E7" w:rsidP="00DD7266">
            <w:pPr>
              <w:pStyle w:val="TABLE-cell"/>
              <w:rPr>
                <w:color w:val="000000"/>
                <w:lang w:val="en-US"/>
              </w:rPr>
            </w:pPr>
            <w:r w:rsidRPr="001C220C">
              <w:rPr>
                <w:lang w:val="en-US"/>
              </w:rPr>
              <w:t xml:space="preserve">Additional information and description about the </w:t>
            </w:r>
            <w:r w:rsidR="0014211D">
              <w:rPr>
                <w:i/>
                <w:lang w:val="en-US"/>
              </w:rPr>
              <w:t>w</w:t>
            </w:r>
            <w:r w:rsidR="005D40D6">
              <w:rPr>
                <w:i/>
                <w:lang w:val="en-US"/>
              </w:rPr>
              <w:t>ork a</w:t>
            </w:r>
            <w:r>
              <w:rPr>
                <w:i/>
                <w:lang w:val="en-US"/>
              </w:rPr>
              <w:t xml:space="preserve">lert definition </w:t>
            </w:r>
            <w:r w:rsidRPr="001C220C">
              <w:rPr>
                <w:i/>
                <w:lang w:val="en-US"/>
              </w:rPr>
              <w:t>property.</w:t>
            </w:r>
          </w:p>
        </w:tc>
        <w:tc>
          <w:tcPr>
            <w:tcW w:w="1365" w:type="dxa"/>
          </w:tcPr>
          <w:p w14:paraId="04C8B391" w14:textId="77777777" w:rsidR="002B24E7" w:rsidRPr="00E23DB9" w:rsidRDefault="005A5B20" w:rsidP="00DD7266">
            <w:pPr>
              <w:pStyle w:val="TABLE-cell"/>
              <w:rPr>
                <w:color w:val="000000"/>
                <w:lang w:val="en-US"/>
              </w:rPr>
            </w:pPr>
            <w:r>
              <w:rPr>
                <w:color w:val="000000"/>
                <w:lang w:val="en-US"/>
              </w:rPr>
              <w:t>Identification of the associated job</w:t>
            </w:r>
            <w:r w:rsidR="00E90AD7">
              <w:rPr>
                <w:color w:val="000000"/>
                <w:lang w:val="en-US"/>
              </w:rPr>
              <w:t xml:space="preserve"> order</w:t>
            </w:r>
          </w:p>
        </w:tc>
        <w:tc>
          <w:tcPr>
            <w:tcW w:w="1231" w:type="dxa"/>
          </w:tcPr>
          <w:p w14:paraId="229D663E" w14:textId="265F258C" w:rsidR="002B24E7" w:rsidRPr="00E23DB9" w:rsidRDefault="00466A57" w:rsidP="00DD7266">
            <w:pPr>
              <w:pStyle w:val="TABLE-cell"/>
              <w:rPr>
                <w:color w:val="000000"/>
                <w:lang w:val="en-US"/>
              </w:rPr>
            </w:pPr>
            <w:r>
              <w:rPr>
                <w:color w:val="000000"/>
                <w:lang w:val="en-US"/>
              </w:rPr>
              <w:t>Identification of the equipment to be maintained</w:t>
            </w:r>
          </w:p>
        </w:tc>
        <w:tc>
          <w:tcPr>
            <w:tcW w:w="1028" w:type="dxa"/>
          </w:tcPr>
          <w:p w14:paraId="0B682494" w14:textId="0C5EA7FC" w:rsidR="002B24E7" w:rsidRPr="00E23DB9" w:rsidRDefault="00466A57" w:rsidP="00DD7266">
            <w:pPr>
              <w:pStyle w:val="TABLE-cell"/>
              <w:rPr>
                <w:color w:val="000000"/>
                <w:lang w:val="en-US"/>
              </w:rPr>
            </w:pPr>
            <w:r>
              <w:rPr>
                <w:color w:val="000000"/>
                <w:lang w:val="en-US"/>
              </w:rPr>
              <w:t>Identification of the test type</w:t>
            </w:r>
          </w:p>
        </w:tc>
        <w:tc>
          <w:tcPr>
            <w:tcW w:w="1028" w:type="dxa"/>
          </w:tcPr>
          <w:p w14:paraId="35500341" w14:textId="77777777" w:rsidR="002B24E7" w:rsidRPr="00E23DB9" w:rsidRDefault="00466A57" w:rsidP="00DD7266">
            <w:pPr>
              <w:pStyle w:val="TABLE-cell"/>
              <w:rPr>
                <w:color w:val="000000"/>
                <w:lang w:val="en-US"/>
              </w:rPr>
            </w:pPr>
            <w:r>
              <w:rPr>
                <w:color w:val="000000"/>
                <w:lang w:val="en-US"/>
              </w:rPr>
              <w:t>Quantity of material received</w:t>
            </w:r>
          </w:p>
        </w:tc>
      </w:tr>
      <w:tr w:rsidR="002B24E7" w:rsidRPr="00E23DB9" w14:paraId="6FE483C1" w14:textId="77777777" w:rsidTr="00B94902">
        <w:trPr>
          <w:cantSplit/>
        </w:trPr>
        <w:tc>
          <w:tcPr>
            <w:tcW w:w="1702" w:type="dxa"/>
          </w:tcPr>
          <w:p w14:paraId="765C3A1B" w14:textId="77777777" w:rsidR="002B24E7" w:rsidRPr="0014211D" w:rsidRDefault="002B24E7" w:rsidP="00DD7266">
            <w:pPr>
              <w:pStyle w:val="TABLE-cell"/>
              <w:rPr>
                <w:lang w:val="en-US"/>
              </w:rPr>
            </w:pPr>
            <w:r w:rsidRPr="0014211D">
              <w:rPr>
                <w:lang w:val="en-US"/>
              </w:rPr>
              <w:t>Value</w:t>
            </w:r>
          </w:p>
        </w:tc>
        <w:tc>
          <w:tcPr>
            <w:tcW w:w="2716" w:type="dxa"/>
          </w:tcPr>
          <w:p w14:paraId="4B2E0BBA" w14:textId="77777777" w:rsidR="002B24E7" w:rsidRPr="001C220C" w:rsidRDefault="002B24E7" w:rsidP="00DD7266">
            <w:pPr>
              <w:pStyle w:val="TABLE-cell"/>
              <w:rPr>
                <w:lang w:val="en-US"/>
              </w:rPr>
            </w:pPr>
            <w:r w:rsidRPr="001C220C">
              <w:rPr>
                <w:lang w:val="en-US"/>
              </w:rPr>
              <w:t>The value, set of values, or range of the property.</w:t>
            </w:r>
          </w:p>
          <w:p w14:paraId="4084CA64" w14:textId="77777777" w:rsidR="002B24E7" w:rsidRPr="00E23DB9" w:rsidRDefault="002B24E7" w:rsidP="00DD7266">
            <w:pPr>
              <w:pStyle w:val="TABLE-cell"/>
              <w:rPr>
                <w:color w:val="000000"/>
                <w:lang w:val="en-US"/>
              </w:rPr>
            </w:pPr>
            <w:r w:rsidRPr="001C220C">
              <w:rPr>
                <w:lang w:val="en-US"/>
              </w:rPr>
              <w:t>This presents a range of possible numeric values, a list of possible values, or it may be empty if any value is valid.</w:t>
            </w:r>
          </w:p>
        </w:tc>
        <w:tc>
          <w:tcPr>
            <w:tcW w:w="1365" w:type="dxa"/>
          </w:tcPr>
          <w:p w14:paraId="415546C7" w14:textId="77777777" w:rsidR="002B24E7" w:rsidRPr="00E23DB9" w:rsidRDefault="00247EF5" w:rsidP="00DD7266">
            <w:pPr>
              <w:pStyle w:val="TABLE-cell"/>
              <w:rPr>
                <w:color w:val="000000"/>
                <w:lang w:val="en-US"/>
              </w:rPr>
            </w:pPr>
            <w:r>
              <w:rPr>
                <w:color w:val="000000"/>
                <w:lang w:val="en-US"/>
              </w:rPr>
              <w:t>Not applicable</w:t>
            </w:r>
          </w:p>
        </w:tc>
        <w:tc>
          <w:tcPr>
            <w:tcW w:w="1231" w:type="dxa"/>
          </w:tcPr>
          <w:p w14:paraId="7F892212" w14:textId="77777777" w:rsidR="002B24E7" w:rsidRPr="00E23DB9" w:rsidRDefault="00466A57" w:rsidP="00DD7266">
            <w:pPr>
              <w:pStyle w:val="TABLE-cell"/>
              <w:rPr>
                <w:color w:val="000000"/>
                <w:lang w:val="en-US"/>
              </w:rPr>
            </w:pPr>
            <w:r>
              <w:rPr>
                <w:color w:val="000000"/>
                <w:lang w:val="en-US"/>
              </w:rPr>
              <w:t>Not applicable</w:t>
            </w:r>
          </w:p>
        </w:tc>
        <w:tc>
          <w:tcPr>
            <w:tcW w:w="1028" w:type="dxa"/>
          </w:tcPr>
          <w:p w14:paraId="4AED0E51" w14:textId="77777777" w:rsidR="002B24E7" w:rsidRPr="00E23DB9" w:rsidRDefault="00466A57" w:rsidP="00DD7266">
            <w:pPr>
              <w:pStyle w:val="TABLE-cell"/>
              <w:rPr>
                <w:color w:val="000000"/>
                <w:lang w:val="en-US"/>
              </w:rPr>
            </w:pPr>
            <w:r>
              <w:rPr>
                <w:color w:val="000000"/>
                <w:lang w:val="en-US"/>
              </w:rPr>
              <w:t>0..99999</w:t>
            </w:r>
          </w:p>
        </w:tc>
        <w:tc>
          <w:tcPr>
            <w:tcW w:w="1028" w:type="dxa"/>
          </w:tcPr>
          <w:p w14:paraId="034B03FC" w14:textId="77777777" w:rsidR="002B24E7" w:rsidRPr="00E23DB9" w:rsidRDefault="00466A57" w:rsidP="00DD7266">
            <w:pPr>
              <w:pStyle w:val="TABLE-cell"/>
              <w:rPr>
                <w:color w:val="000000"/>
                <w:lang w:val="en-US"/>
              </w:rPr>
            </w:pPr>
            <w:r>
              <w:rPr>
                <w:color w:val="000000"/>
                <w:lang w:val="en-US"/>
              </w:rPr>
              <w:t>0..20000</w:t>
            </w:r>
          </w:p>
        </w:tc>
      </w:tr>
      <w:tr w:rsidR="002B24E7" w:rsidRPr="00E23DB9" w14:paraId="3660BFDC" w14:textId="77777777" w:rsidTr="00B94902">
        <w:trPr>
          <w:cantSplit/>
        </w:trPr>
        <w:tc>
          <w:tcPr>
            <w:tcW w:w="1702" w:type="dxa"/>
          </w:tcPr>
          <w:p w14:paraId="2C9F7F93" w14:textId="77777777" w:rsidR="002B24E7" w:rsidRPr="0014211D" w:rsidRDefault="0014211D" w:rsidP="00DD7266">
            <w:pPr>
              <w:pStyle w:val="TABLE-cell"/>
              <w:rPr>
                <w:lang w:val="en-US"/>
              </w:rPr>
            </w:pPr>
            <w:r>
              <w:rPr>
                <w:lang w:val="en-US"/>
              </w:rPr>
              <w:t>Value unit of m</w:t>
            </w:r>
            <w:r w:rsidR="002B24E7" w:rsidRPr="0014211D">
              <w:rPr>
                <w:lang w:val="en-US"/>
              </w:rPr>
              <w:t>easure</w:t>
            </w:r>
          </w:p>
        </w:tc>
        <w:tc>
          <w:tcPr>
            <w:tcW w:w="2716" w:type="dxa"/>
          </w:tcPr>
          <w:p w14:paraId="7DEDE990" w14:textId="77777777" w:rsidR="002B24E7" w:rsidRPr="00E23DB9" w:rsidRDefault="002B24E7" w:rsidP="00DD7266">
            <w:pPr>
              <w:pStyle w:val="TABLE-cell"/>
              <w:rPr>
                <w:color w:val="000000"/>
                <w:lang w:val="en-US"/>
              </w:rPr>
            </w:pPr>
            <w:r w:rsidRPr="001C220C">
              <w:rPr>
                <w:lang w:val="en-US"/>
              </w:rPr>
              <w:t>The unit of measure of the associated property values, if applicable.</w:t>
            </w:r>
          </w:p>
        </w:tc>
        <w:tc>
          <w:tcPr>
            <w:tcW w:w="1365" w:type="dxa"/>
          </w:tcPr>
          <w:p w14:paraId="2B263E3D" w14:textId="77777777" w:rsidR="002B24E7" w:rsidRPr="00E23DB9" w:rsidRDefault="00247EF5" w:rsidP="00DD7266">
            <w:pPr>
              <w:pStyle w:val="TABLE-cell"/>
              <w:rPr>
                <w:color w:val="000000"/>
                <w:lang w:val="en-US"/>
              </w:rPr>
            </w:pPr>
            <w:r>
              <w:rPr>
                <w:color w:val="000000"/>
                <w:lang w:val="en-US"/>
              </w:rPr>
              <w:t>Not applicable</w:t>
            </w:r>
          </w:p>
        </w:tc>
        <w:tc>
          <w:tcPr>
            <w:tcW w:w="1231" w:type="dxa"/>
          </w:tcPr>
          <w:p w14:paraId="752E66A0" w14:textId="77777777" w:rsidR="002B24E7" w:rsidRPr="00E23DB9" w:rsidRDefault="00466A57" w:rsidP="00DD7266">
            <w:pPr>
              <w:pStyle w:val="TABLE-cell"/>
              <w:rPr>
                <w:color w:val="000000"/>
                <w:lang w:val="en-US"/>
              </w:rPr>
            </w:pPr>
            <w:r>
              <w:rPr>
                <w:color w:val="000000"/>
                <w:lang w:val="en-US"/>
              </w:rPr>
              <w:t>Not applicable</w:t>
            </w:r>
          </w:p>
        </w:tc>
        <w:tc>
          <w:tcPr>
            <w:tcW w:w="1028" w:type="dxa"/>
          </w:tcPr>
          <w:p w14:paraId="1023F85F" w14:textId="77777777" w:rsidR="002B24E7" w:rsidRPr="00E23DB9" w:rsidRDefault="00466A57" w:rsidP="00DD7266">
            <w:pPr>
              <w:pStyle w:val="TABLE-cell"/>
              <w:rPr>
                <w:color w:val="000000"/>
                <w:lang w:val="en-US"/>
              </w:rPr>
            </w:pPr>
            <w:r>
              <w:rPr>
                <w:color w:val="000000"/>
                <w:lang w:val="en-US"/>
              </w:rPr>
              <w:t>Not applicable</w:t>
            </w:r>
          </w:p>
        </w:tc>
        <w:tc>
          <w:tcPr>
            <w:tcW w:w="1028" w:type="dxa"/>
          </w:tcPr>
          <w:p w14:paraId="4EFC0BE2" w14:textId="77777777" w:rsidR="002B24E7" w:rsidRPr="00E23DB9" w:rsidRDefault="00466A57" w:rsidP="00DD7266">
            <w:pPr>
              <w:pStyle w:val="TABLE-cell"/>
              <w:rPr>
                <w:color w:val="000000"/>
                <w:lang w:val="en-US"/>
              </w:rPr>
            </w:pPr>
            <w:r>
              <w:rPr>
                <w:color w:val="000000"/>
                <w:lang w:val="en-US"/>
              </w:rPr>
              <w:t>Kg</w:t>
            </w:r>
          </w:p>
        </w:tc>
      </w:tr>
    </w:tbl>
    <w:p w14:paraId="38AD1DD5" w14:textId="05161181" w:rsidR="002B24E7" w:rsidRDefault="002B24E7" w:rsidP="0058076D">
      <w:pPr>
        <w:pStyle w:val="NOTE"/>
        <w:rPr>
          <w:lang w:val="en-US"/>
        </w:rPr>
      </w:pPr>
      <w:r>
        <w:rPr>
          <w:lang w:val="en-US"/>
        </w:rPr>
        <w:t xml:space="preserve">EXAMPLE </w:t>
      </w:r>
      <w:r w:rsidR="00405687">
        <w:rPr>
          <w:lang w:val="en-US"/>
        </w:rPr>
        <w:tab/>
      </w:r>
      <w:r w:rsidR="009A66F1">
        <w:rPr>
          <w:lang w:val="en-US"/>
        </w:rPr>
        <w:t>Possible p</w:t>
      </w:r>
      <w:r>
        <w:rPr>
          <w:lang w:val="en-US"/>
        </w:rPr>
        <w:t xml:space="preserve">roperties for </w:t>
      </w:r>
      <w:r w:rsidR="0014211D" w:rsidRPr="009A66F1">
        <w:rPr>
          <w:i/>
          <w:lang w:val="en-US"/>
        </w:rPr>
        <w:t>w</w:t>
      </w:r>
      <w:r w:rsidR="005D40D6" w:rsidRPr="009A66F1">
        <w:rPr>
          <w:i/>
          <w:lang w:val="en-US"/>
        </w:rPr>
        <w:t>ork a</w:t>
      </w:r>
      <w:r w:rsidRPr="009A66F1">
        <w:rPr>
          <w:i/>
          <w:lang w:val="en-US"/>
        </w:rPr>
        <w:t>lerts</w:t>
      </w:r>
      <w:r w:rsidR="00D65C8D">
        <w:rPr>
          <w:lang w:val="en-US"/>
        </w:rPr>
        <w:t xml:space="preserve"> are shown in </w:t>
      </w:r>
      <w:r w:rsidR="00D65C8D">
        <w:rPr>
          <w:lang w:val="en-US"/>
        </w:rPr>
        <w:fldChar w:fldCharType="begin"/>
      </w:r>
      <w:r w:rsidR="00D65C8D">
        <w:rPr>
          <w:lang w:val="en-US"/>
        </w:rPr>
        <w:instrText xml:space="preserve"> REF _Ref414797899 </w:instrText>
      </w:r>
      <w:r w:rsidR="00D65C8D">
        <w:rPr>
          <w:lang w:val="en-US"/>
        </w:rPr>
        <w:fldChar w:fldCharType="separate"/>
      </w:r>
      <w:r w:rsidR="005726C5" w:rsidRPr="00E23DB9">
        <w:t xml:space="preserve">Table </w:t>
      </w:r>
      <w:r w:rsidR="005726C5">
        <w:rPr>
          <w:noProof/>
        </w:rPr>
        <w:t>95</w:t>
      </w:r>
      <w:r w:rsidR="00D65C8D">
        <w:rPr>
          <w:lang w:val="en-US"/>
        </w:rPr>
        <w:fldChar w:fldCharType="end"/>
      </w:r>
      <w:r>
        <w:rPr>
          <w:lang w:val="en-US"/>
        </w:rPr>
        <w:t>:</w:t>
      </w:r>
    </w:p>
    <w:p w14:paraId="5A6AD52B" w14:textId="2F568564" w:rsidR="00D65C8D" w:rsidRPr="00D65C8D" w:rsidRDefault="00D65C8D" w:rsidP="00D65C8D">
      <w:pPr>
        <w:pStyle w:val="TABLE-title"/>
      </w:pPr>
      <w:bookmarkStart w:id="729" w:name="_Ref414797899"/>
      <w:bookmarkStart w:id="730" w:name="_Toc485464310"/>
      <w:r w:rsidRPr="00E23DB9">
        <w:t xml:space="preserve">Table </w:t>
      </w:r>
      <w:r>
        <w:fldChar w:fldCharType="begin"/>
      </w:r>
      <w:r>
        <w:instrText xml:space="preserve"> SEQ Table \* ARABIC </w:instrText>
      </w:r>
      <w:r>
        <w:fldChar w:fldCharType="separate"/>
      </w:r>
      <w:r w:rsidR="005726C5">
        <w:rPr>
          <w:noProof/>
        </w:rPr>
        <w:t>95</w:t>
      </w:r>
      <w:r>
        <w:fldChar w:fldCharType="end"/>
      </w:r>
      <w:bookmarkEnd w:id="729"/>
      <w:r w:rsidRPr="00E23DB9">
        <w:t xml:space="preserve"> </w:t>
      </w:r>
      <w:r>
        <w:t>–</w:t>
      </w:r>
      <w:r w:rsidRPr="00E23DB9">
        <w:t xml:space="preserve"> </w:t>
      </w:r>
      <w:r>
        <w:t>Examples of work alert properties</w:t>
      </w:r>
      <w:bookmarkEnd w:id="730"/>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7"/>
        <w:gridCol w:w="6693"/>
      </w:tblGrid>
      <w:tr w:rsidR="002B24E7" w:rsidRPr="00BE4D77" w14:paraId="7248BD5C" w14:textId="77777777" w:rsidTr="00EB47E4">
        <w:trPr>
          <w:cantSplit/>
          <w:jc w:val="center"/>
        </w:trPr>
        <w:tc>
          <w:tcPr>
            <w:tcW w:w="1800" w:type="dxa"/>
          </w:tcPr>
          <w:p w14:paraId="645E5615" w14:textId="77777777" w:rsidR="002B24E7" w:rsidRPr="00BE4D77" w:rsidRDefault="002B24E7" w:rsidP="00BE4D77">
            <w:pPr>
              <w:pStyle w:val="TABLE-col-heading"/>
            </w:pPr>
            <w:r w:rsidRPr="00BE4D77">
              <w:t>Property</w:t>
            </w:r>
          </w:p>
        </w:tc>
        <w:tc>
          <w:tcPr>
            <w:tcW w:w="5067" w:type="dxa"/>
          </w:tcPr>
          <w:p w14:paraId="12195E71" w14:textId="77777777" w:rsidR="002B24E7" w:rsidRPr="00BE4D77" w:rsidRDefault="002B24E7" w:rsidP="00BE4D77">
            <w:pPr>
              <w:pStyle w:val="TABLE-col-heading"/>
            </w:pPr>
            <w:r w:rsidRPr="00BE4D77">
              <w:t>Description</w:t>
            </w:r>
          </w:p>
        </w:tc>
      </w:tr>
      <w:tr w:rsidR="002B24E7" w:rsidRPr="00E23DB9" w14:paraId="1E1FCFF9" w14:textId="77777777" w:rsidTr="00EB47E4">
        <w:trPr>
          <w:cantSplit/>
          <w:jc w:val="center"/>
        </w:trPr>
        <w:tc>
          <w:tcPr>
            <w:tcW w:w="1800" w:type="dxa"/>
          </w:tcPr>
          <w:p w14:paraId="6B9567FB" w14:textId="77777777" w:rsidR="002B24E7" w:rsidRPr="00E23DB9" w:rsidRDefault="002B24E7" w:rsidP="00BE4D77">
            <w:pPr>
              <w:pStyle w:val="TABLE-cell"/>
              <w:rPr>
                <w:lang w:val="en-US"/>
              </w:rPr>
            </w:pPr>
            <w:r>
              <w:rPr>
                <w:lang w:val="en-US"/>
              </w:rPr>
              <w:t xml:space="preserve">Asset </w:t>
            </w:r>
            <w:r w:rsidR="0014211D">
              <w:rPr>
                <w:lang w:val="en-US"/>
              </w:rPr>
              <w:t>k</w:t>
            </w:r>
            <w:r>
              <w:rPr>
                <w:lang w:val="en-US"/>
              </w:rPr>
              <w:t>ey</w:t>
            </w:r>
          </w:p>
        </w:tc>
        <w:tc>
          <w:tcPr>
            <w:tcW w:w="5067" w:type="dxa"/>
          </w:tcPr>
          <w:p w14:paraId="5DC3083C" w14:textId="77777777" w:rsidR="002B24E7" w:rsidRPr="00E23DB9" w:rsidRDefault="002B24E7" w:rsidP="00BE4D77">
            <w:pPr>
              <w:pStyle w:val="TABLE-cell"/>
              <w:rPr>
                <w:lang w:val="en-US"/>
              </w:rPr>
            </w:pPr>
            <w:r>
              <w:rPr>
                <w:lang w:val="en-US"/>
              </w:rPr>
              <w:t xml:space="preserve">A </w:t>
            </w:r>
            <w:r w:rsidR="0014211D">
              <w:rPr>
                <w:lang w:val="en-US"/>
              </w:rPr>
              <w:t>unique data s</w:t>
            </w:r>
            <w:r w:rsidRPr="002B24E7">
              <w:rPr>
                <w:lang w:val="en-US"/>
              </w:rPr>
              <w:t>ource identifier of the asset associated with the alert</w:t>
            </w:r>
          </w:p>
        </w:tc>
      </w:tr>
      <w:tr w:rsidR="002B24E7" w:rsidRPr="00E23DB9" w14:paraId="20D89DFD" w14:textId="77777777" w:rsidTr="00EB47E4">
        <w:trPr>
          <w:cantSplit/>
          <w:jc w:val="center"/>
        </w:trPr>
        <w:tc>
          <w:tcPr>
            <w:tcW w:w="1800" w:type="dxa"/>
          </w:tcPr>
          <w:p w14:paraId="457A45B2" w14:textId="77777777" w:rsidR="002B24E7" w:rsidRPr="00E23DB9" w:rsidRDefault="002B24E7" w:rsidP="00BE4D77">
            <w:pPr>
              <w:pStyle w:val="TABLE-cell"/>
              <w:rPr>
                <w:lang w:val="en-US"/>
              </w:rPr>
            </w:pPr>
            <w:r>
              <w:rPr>
                <w:lang w:val="en-US"/>
              </w:rPr>
              <w:t>Help</w:t>
            </w:r>
          </w:p>
        </w:tc>
        <w:tc>
          <w:tcPr>
            <w:tcW w:w="5067" w:type="dxa"/>
          </w:tcPr>
          <w:p w14:paraId="7ED08704" w14:textId="77777777" w:rsidR="002B24E7" w:rsidRPr="00E23DB9" w:rsidRDefault="002B24E7" w:rsidP="00BE4D77">
            <w:pPr>
              <w:pStyle w:val="TABLE-cell"/>
              <w:rPr>
                <w:lang w:val="en-US"/>
              </w:rPr>
            </w:pPr>
            <w:r>
              <w:rPr>
                <w:lang w:val="en-US"/>
              </w:rPr>
              <w:t>T</w:t>
            </w:r>
            <w:r w:rsidRPr="002B24E7">
              <w:rPr>
                <w:lang w:val="en-US"/>
              </w:rPr>
              <w:t>ext to provide additional information about the alert and may include information about the cause of the problem and suggestions on how to fix the problem</w:t>
            </w:r>
          </w:p>
        </w:tc>
      </w:tr>
    </w:tbl>
    <w:p w14:paraId="0888A49F" w14:textId="346D3114" w:rsidR="004170FA" w:rsidRPr="00E23DB9" w:rsidRDefault="00B70A8F">
      <w:pPr>
        <w:pStyle w:val="Heading2"/>
      </w:pPr>
      <w:bookmarkStart w:id="731" w:name="_Toc389743349"/>
      <w:bookmarkStart w:id="732" w:name="_Toc485463920"/>
      <w:r>
        <w:t xml:space="preserve">Work </w:t>
      </w:r>
      <w:r w:rsidR="005D40D6">
        <w:t>a</w:t>
      </w:r>
      <w:r w:rsidR="004170FA" w:rsidRPr="00E23DB9">
        <w:t>lert</w:t>
      </w:r>
      <w:bookmarkEnd w:id="731"/>
      <w:bookmarkEnd w:id="732"/>
    </w:p>
    <w:p w14:paraId="458706C8" w14:textId="4EDA52C5" w:rsidR="00137D30" w:rsidRDefault="0088190B" w:rsidP="00137D30">
      <w:pPr>
        <w:pStyle w:val="PARAGRAPH"/>
        <w:rPr>
          <w:lang w:val="en-US"/>
        </w:rPr>
      </w:pPr>
      <w:r>
        <w:rPr>
          <w:lang w:val="en-US"/>
        </w:rPr>
        <w:fldChar w:fldCharType="begin"/>
      </w:r>
      <w:r>
        <w:rPr>
          <w:lang w:val="en-US"/>
        </w:rPr>
        <w:instrText xml:space="preserve"> REF _Ref449254793 \h </w:instrText>
      </w:r>
      <w:r>
        <w:rPr>
          <w:lang w:val="en-US"/>
        </w:rPr>
      </w:r>
      <w:r>
        <w:rPr>
          <w:lang w:val="en-US"/>
        </w:rPr>
        <w:fldChar w:fldCharType="separate"/>
      </w:r>
      <w:r w:rsidR="005726C5">
        <w:fldChar w:fldCharType="begin"/>
      </w:r>
      <w:r w:rsidR="005726C5">
        <w:rPr>
          <w:lang w:val="en-US"/>
        </w:rPr>
        <w:instrText xml:space="preserve"> REF _Ref287365725 \h </w:instrText>
      </w:r>
      <w:r w:rsidR="005726C5">
        <w:fldChar w:fldCharType="separate"/>
      </w:r>
      <w:r w:rsidR="005726C5" w:rsidRPr="00E23DB9">
        <w:t xml:space="preserve">Table </w:t>
      </w:r>
      <w:r w:rsidR="005726C5">
        <w:rPr>
          <w:noProof/>
        </w:rPr>
        <w:t>96</w:t>
      </w:r>
      <w:r w:rsidR="005726C5">
        <w:fldChar w:fldCharType="end"/>
      </w:r>
      <w:r>
        <w:rPr>
          <w:lang w:val="en-US"/>
        </w:rPr>
        <w:fldChar w:fldCharType="end"/>
      </w:r>
      <w:r>
        <w:rPr>
          <w:lang w:val="en-US"/>
        </w:rPr>
        <w:t xml:space="preserve"> </w:t>
      </w:r>
      <w:r w:rsidR="001F192E" w:rsidRPr="00E23DB9">
        <w:rPr>
          <w:lang w:val="en-US"/>
        </w:rPr>
        <w:t xml:space="preserve">lists the </w:t>
      </w:r>
      <w:r w:rsidR="00137D30">
        <w:rPr>
          <w:lang w:val="en-US"/>
        </w:rPr>
        <w:t>relationship</w:t>
      </w:r>
      <w:r w:rsidR="00CE52AF">
        <w:rPr>
          <w:lang w:val="en-US"/>
        </w:rPr>
        <w:t xml:space="preserve"> role</w:t>
      </w:r>
      <w:r w:rsidR="001F192E" w:rsidRPr="00E23DB9">
        <w:rPr>
          <w:lang w:val="en-US"/>
        </w:rPr>
        <w:t xml:space="preserve">s of </w:t>
      </w:r>
      <w:r w:rsidR="00405687">
        <w:rPr>
          <w:lang w:val="en-US"/>
        </w:rPr>
        <w:t xml:space="preserve">the </w:t>
      </w:r>
      <w:r w:rsidR="00B70A8F">
        <w:rPr>
          <w:i/>
          <w:lang w:val="en-US"/>
        </w:rPr>
        <w:t>work alert</w:t>
      </w:r>
      <w:r w:rsidR="001F192E" w:rsidRPr="00E23DB9">
        <w:rPr>
          <w:i/>
          <w:lang w:val="en-US"/>
        </w:rPr>
        <w:t>.</w:t>
      </w:r>
      <w:r w:rsidR="001F192E" w:rsidRPr="00E23DB9">
        <w:rPr>
          <w:lang w:val="en-US"/>
        </w:rPr>
        <w:t xml:space="preserve">  </w:t>
      </w:r>
      <w:r w:rsidR="005726C5">
        <w:rPr>
          <w:lang w:val="en-US"/>
        </w:rPr>
        <w:fldChar w:fldCharType="begin"/>
      </w:r>
      <w:r w:rsidR="005726C5">
        <w:rPr>
          <w:lang w:val="en-US"/>
        </w:rPr>
        <w:instrText xml:space="preserve"> REF _Ref260583892 \h </w:instrText>
      </w:r>
      <w:r w:rsidR="005726C5">
        <w:rPr>
          <w:lang w:val="en-US"/>
        </w:rPr>
      </w:r>
      <w:r w:rsidR="005726C5">
        <w:rPr>
          <w:lang w:val="en-US"/>
        </w:rPr>
        <w:fldChar w:fldCharType="separate"/>
      </w:r>
      <w:r w:rsidR="005726C5" w:rsidRPr="00E23DB9">
        <w:t xml:space="preserve">Table </w:t>
      </w:r>
      <w:r w:rsidR="005726C5">
        <w:rPr>
          <w:noProof/>
        </w:rPr>
        <w:t>97</w:t>
      </w:r>
      <w:r w:rsidR="005726C5">
        <w:rPr>
          <w:lang w:val="en-US"/>
        </w:rPr>
        <w:fldChar w:fldCharType="end"/>
      </w:r>
      <w:r w:rsidR="00137D30">
        <w:rPr>
          <w:lang w:val="en-US"/>
        </w:rPr>
        <w:fldChar w:fldCharType="begin"/>
      </w:r>
      <w:r w:rsidR="00137D30">
        <w:rPr>
          <w:lang w:val="en-US"/>
        </w:rPr>
        <w:instrText xml:space="preserve"> REF _Ref260583892 </w:instrText>
      </w:r>
      <w:r w:rsidR="00137D30">
        <w:rPr>
          <w:lang w:val="en-US"/>
        </w:rPr>
        <w:fldChar w:fldCharType="end"/>
      </w:r>
      <w:r w:rsidR="00137D30">
        <w:rPr>
          <w:lang w:val="en-US"/>
        </w:rPr>
        <w:t xml:space="preserve"> </w:t>
      </w:r>
      <w:r w:rsidR="00137D30" w:rsidRPr="00E23DB9">
        <w:rPr>
          <w:lang w:val="en-US"/>
        </w:rPr>
        <w:t xml:space="preserve">lists the attributes of </w:t>
      </w:r>
      <w:r w:rsidR="00405687">
        <w:rPr>
          <w:lang w:val="en-US"/>
        </w:rPr>
        <w:t xml:space="preserve">the </w:t>
      </w:r>
      <w:r w:rsidR="00137D30">
        <w:rPr>
          <w:i/>
          <w:lang w:val="en-US"/>
        </w:rPr>
        <w:t>work alert</w:t>
      </w:r>
      <w:r w:rsidR="00137D30" w:rsidRPr="00E23DB9">
        <w:rPr>
          <w:i/>
          <w:lang w:val="en-US"/>
        </w:rPr>
        <w:t>.</w:t>
      </w:r>
      <w:r w:rsidR="00137D30" w:rsidRPr="00E23DB9">
        <w:rPr>
          <w:lang w:val="en-US"/>
        </w:rPr>
        <w:t xml:space="preserve">  </w:t>
      </w:r>
    </w:p>
    <w:p w14:paraId="681BFA93" w14:textId="56CD2046" w:rsidR="00137D30" w:rsidRDefault="005726C5" w:rsidP="005726C5">
      <w:pPr>
        <w:pStyle w:val="TABLE-title"/>
      </w:pPr>
      <w:bookmarkStart w:id="733" w:name="_Toc485464311"/>
      <w:r>
        <w:t xml:space="preserve">Table </w:t>
      </w:r>
      <w:r>
        <w:fldChar w:fldCharType="begin"/>
      </w:r>
      <w:r>
        <w:instrText xml:space="preserve"> SEQ Table \* ARABIC </w:instrText>
      </w:r>
      <w:r>
        <w:fldChar w:fldCharType="separate"/>
      </w:r>
      <w:r>
        <w:rPr>
          <w:noProof/>
        </w:rPr>
        <w:t>96</w:t>
      </w:r>
      <w:r>
        <w:fldChar w:fldCharType="end"/>
      </w:r>
      <w:r>
        <w:t xml:space="preserve"> </w:t>
      </w:r>
      <w:r w:rsidR="00137D30">
        <w:t>–</w:t>
      </w:r>
      <w:r w:rsidR="00137D30" w:rsidRPr="00E23DB9">
        <w:t xml:space="preserve"> </w:t>
      </w:r>
      <w:r w:rsidR="00137D30">
        <w:t>Work alert relationship</w:t>
      </w:r>
      <w:r w:rsidR="00CE52AF">
        <w:t xml:space="preserve"> role</w:t>
      </w:r>
      <w:r w:rsidR="00137D30" w:rsidRPr="00E23DB9">
        <w:t>s</w:t>
      </w:r>
      <w:bookmarkEnd w:id="73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867"/>
        <w:gridCol w:w="3150"/>
      </w:tblGrid>
      <w:tr w:rsidR="00A43968" w:rsidRPr="009432BC" w14:paraId="5A129701" w14:textId="77777777" w:rsidTr="00A43968">
        <w:trPr>
          <w:trHeight w:val="197"/>
          <w:tblHeader/>
        </w:trPr>
        <w:tc>
          <w:tcPr>
            <w:tcW w:w="1525" w:type="dxa"/>
            <w:shd w:val="clear" w:color="auto" w:fill="auto"/>
          </w:tcPr>
          <w:p w14:paraId="0A835C46" w14:textId="77777777" w:rsidR="00A43968" w:rsidRPr="009432BC" w:rsidRDefault="00A43968" w:rsidP="00100BB2">
            <w:pPr>
              <w:pStyle w:val="TABLE-col-heading"/>
            </w:pPr>
            <w:r w:rsidRPr="009432BC">
              <w:t>Related Object</w:t>
            </w:r>
          </w:p>
        </w:tc>
        <w:tc>
          <w:tcPr>
            <w:tcW w:w="1440" w:type="dxa"/>
            <w:shd w:val="clear" w:color="auto" w:fill="auto"/>
          </w:tcPr>
          <w:p w14:paraId="6C77B2B5" w14:textId="77777777" w:rsidR="00A43968" w:rsidRPr="009432BC" w:rsidRDefault="00A43968" w:rsidP="00100BB2">
            <w:pPr>
              <w:pStyle w:val="TABLE-col-heading"/>
            </w:pPr>
            <w:r w:rsidRPr="009432BC">
              <w:t>Role</w:t>
            </w:r>
          </w:p>
        </w:tc>
        <w:tc>
          <w:tcPr>
            <w:tcW w:w="1103" w:type="dxa"/>
            <w:shd w:val="clear" w:color="auto" w:fill="auto"/>
          </w:tcPr>
          <w:p w14:paraId="470FBC52" w14:textId="77777777" w:rsidR="00A43968" w:rsidRPr="009432BC" w:rsidRDefault="00A43968" w:rsidP="00100BB2">
            <w:pPr>
              <w:pStyle w:val="TABLE-col-heading"/>
            </w:pPr>
            <w:r w:rsidRPr="009432BC">
              <w:t>Multiplicity</w:t>
            </w:r>
          </w:p>
        </w:tc>
        <w:tc>
          <w:tcPr>
            <w:tcW w:w="1867" w:type="dxa"/>
          </w:tcPr>
          <w:p w14:paraId="580DB0BD" w14:textId="6010F2A0" w:rsidR="00A43968" w:rsidRPr="009432BC" w:rsidRDefault="00A43968" w:rsidP="00100BB2">
            <w:pPr>
              <w:pStyle w:val="TABLE-col-heading"/>
            </w:pPr>
            <w:r>
              <w:t>Relationship Name</w:t>
            </w:r>
          </w:p>
        </w:tc>
        <w:tc>
          <w:tcPr>
            <w:tcW w:w="3150" w:type="dxa"/>
            <w:shd w:val="clear" w:color="auto" w:fill="auto"/>
          </w:tcPr>
          <w:p w14:paraId="41B8654A" w14:textId="2920529A" w:rsidR="00A43968" w:rsidRPr="009432BC" w:rsidRDefault="00A43968" w:rsidP="00100BB2">
            <w:pPr>
              <w:pStyle w:val="TABLE-col-heading"/>
            </w:pPr>
            <w:r w:rsidRPr="009432BC">
              <w:t>Description</w:t>
            </w:r>
          </w:p>
        </w:tc>
      </w:tr>
      <w:tr w:rsidR="00A43968" w:rsidRPr="009432BC" w14:paraId="63010986" w14:textId="77777777" w:rsidTr="00A43968">
        <w:trPr>
          <w:trHeight w:val="251"/>
        </w:trPr>
        <w:tc>
          <w:tcPr>
            <w:tcW w:w="1525" w:type="dxa"/>
          </w:tcPr>
          <w:p w14:paraId="1637FA60" w14:textId="5C264892" w:rsidR="00A43968" w:rsidRDefault="00A43968" w:rsidP="00CE52AF">
            <w:pPr>
              <w:pStyle w:val="TABLE-cell"/>
              <w:rPr>
                <w:lang w:val="en-US"/>
              </w:rPr>
            </w:pPr>
            <w:r>
              <w:rPr>
                <w:lang w:val="en-US"/>
              </w:rPr>
              <w:t>Work alert definition</w:t>
            </w:r>
          </w:p>
        </w:tc>
        <w:tc>
          <w:tcPr>
            <w:tcW w:w="1440" w:type="dxa"/>
          </w:tcPr>
          <w:p w14:paraId="7C8CF5C2" w14:textId="66BE2049" w:rsidR="00A43968" w:rsidRDefault="00A43968" w:rsidP="00CE52AF">
            <w:pPr>
              <w:pStyle w:val="TABLE-cell"/>
              <w:rPr>
                <w:lang w:val="en-US"/>
              </w:rPr>
            </w:pPr>
            <w:r>
              <w:rPr>
                <w:lang w:val="en-US"/>
              </w:rPr>
              <w:t>Work alert definition</w:t>
            </w:r>
          </w:p>
        </w:tc>
        <w:tc>
          <w:tcPr>
            <w:tcW w:w="1103" w:type="dxa"/>
          </w:tcPr>
          <w:p w14:paraId="46BD1F38" w14:textId="68312896" w:rsidR="00A43968" w:rsidRPr="00B625EF" w:rsidRDefault="00A43968" w:rsidP="00CE52AF">
            <w:pPr>
              <w:pStyle w:val="TABLE-cell"/>
              <w:rPr>
                <w:lang w:val="en-US"/>
              </w:rPr>
            </w:pPr>
            <w:r>
              <w:rPr>
                <w:lang w:val="en-US"/>
              </w:rPr>
              <w:t>1</w:t>
            </w:r>
          </w:p>
        </w:tc>
        <w:tc>
          <w:tcPr>
            <w:tcW w:w="1867" w:type="dxa"/>
          </w:tcPr>
          <w:p w14:paraId="27655CF8" w14:textId="3742BCE9" w:rsidR="00A43968" w:rsidRDefault="00A43968" w:rsidP="00CE52AF">
            <w:pPr>
              <w:pStyle w:val="TABLE-cell"/>
              <w:rPr>
                <w:lang w:val="en-US"/>
              </w:rPr>
            </w:pPr>
            <w:r>
              <w:rPr>
                <w:lang w:val="en-US"/>
              </w:rPr>
              <w:t>Defined by</w:t>
            </w:r>
          </w:p>
        </w:tc>
        <w:tc>
          <w:tcPr>
            <w:tcW w:w="3150" w:type="dxa"/>
          </w:tcPr>
          <w:p w14:paraId="6063780A" w14:textId="204237DA" w:rsidR="00A43968" w:rsidRPr="008552A8" w:rsidRDefault="00A43968" w:rsidP="00CE52AF">
            <w:pPr>
              <w:pStyle w:val="TABLE-cell"/>
              <w:rPr>
                <w:lang w:val="en-US"/>
              </w:rPr>
            </w:pPr>
            <w:r>
              <w:rPr>
                <w:lang w:val="en-US"/>
              </w:rPr>
              <w:t xml:space="preserve">The </w:t>
            </w:r>
            <w:r>
              <w:rPr>
                <w:i/>
                <w:lang w:val="en-US"/>
              </w:rPr>
              <w:t xml:space="preserve">work definition </w:t>
            </w:r>
            <w:r>
              <w:rPr>
                <w:lang w:val="en-US"/>
              </w:rPr>
              <w:t>defining</w:t>
            </w:r>
            <w:r>
              <w:rPr>
                <w:i/>
                <w:lang w:val="en-US"/>
              </w:rPr>
              <w:t xml:space="preserve"> </w:t>
            </w:r>
            <w:r w:rsidRPr="00B63908">
              <w:rPr>
                <w:lang w:val="en-US"/>
              </w:rPr>
              <w:t xml:space="preserve">this </w:t>
            </w:r>
            <w:r>
              <w:rPr>
                <w:i/>
                <w:lang w:val="en-US"/>
              </w:rPr>
              <w:t>work alert.</w:t>
            </w:r>
          </w:p>
        </w:tc>
      </w:tr>
      <w:tr w:rsidR="00A43968" w:rsidRPr="009432BC" w14:paraId="4FFEDEA4" w14:textId="77777777" w:rsidTr="00A43968">
        <w:trPr>
          <w:trHeight w:val="395"/>
        </w:trPr>
        <w:tc>
          <w:tcPr>
            <w:tcW w:w="1525" w:type="dxa"/>
          </w:tcPr>
          <w:p w14:paraId="39D7371E" w14:textId="76C82C9C" w:rsidR="00A43968" w:rsidRDefault="00A43968" w:rsidP="00CE52AF">
            <w:pPr>
              <w:pStyle w:val="TABLE-cell"/>
              <w:rPr>
                <w:lang w:val="en-US"/>
              </w:rPr>
            </w:pPr>
            <w:r>
              <w:rPr>
                <w:lang w:val="en-US"/>
              </w:rPr>
              <w:t>Work alert property</w:t>
            </w:r>
          </w:p>
        </w:tc>
        <w:tc>
          <w:tcPr>
            <w:tcW w:w="1440" w:type="dxa"/>
          </w:tcPr>
          <w:p w14:paraId="106A40C9" w14:textId="35BDF9D3" w:rsidR="00A43968" w:rsidRDefault="00A43968" w:rsidP="00CE52AF">
            <w:pPr>
              <w:pStyle w:val="TABLE-cell"/>
              <w:rPr>
                <w:lang w:val="en-US"/>
              </w:rPr>
            </w:pPr>
            <w:r>
              <w:rPr>
                <w:lang w:val="en-US"/>
              </w:rPr>
              <w:t>Work alert property</w:t>
            </w:r>
          </w:p>
        </w:tc>
        <w:tc>
          <w:tcPr>
            <w:tcW w:w="1103" w:type="dxa"/>
          </w:tcPr>
          <w:p w14:paraId="57440C0D" w14:textId="4EA765D9" w:rsidR="00A43968" w:rsidRPr="009536F4" w:rsidRDefault="00A43968" w:rsidP="00CE52AF">
            <w:pPr>
              <w:pStyle w:val="TABLE-cell"/>
              <w:rPr>
                <w:lang w:val="en-US"/>
              </w:rPr>
            </w:pPr>
            <w:r>
              <w:rPr>
                <w:lang w:val="en-US"/>
              </w:rPr>
              <w:t>0..*</w:t>
            </w:r>
          </w:p>
        </w:tc>
        <w:tc>
          <w:tcPr>
            <w:tcW w:w="1867" w:type="dxa"/>
          </w:tcPr>
          <w:p w14:paraId="4F0A241C" w14:textId="30EE5478" w:rsidR="00A43968" w:rsidRDefault="00A43968" w:rsidP="00CE52AF">
            <w:pPr>
              <w:pStyle w:val="TABLE-cell"/>
              <w:rPr>
                <w:lang w:val="en-US"/>
              </w:rPr>
            </w:pPr>
            <w:r>
              <w:rPr>
                <w:lang w:val="en-US"/>
              </w:rPr>
              <w:t>Has values of</w:t>
            </w:r>
          </w:p>
        </w:tc>
        <w:tc>
          <w:tcPr>
            <w:tcW w:w="3150" w:type="dxa"/>
          </w:tcPr>
          <w:p w14:paraId="580842FE" w14:textId="76AC6776" w:rsidR="00A43968" w:rsidRPr="00151BA8" w:rsidRDefault="00A43968" w:rsidP="00CE52AF">
            <w:pPr>
              <w:pStyle w:val="TABLE-cell"/>
              <w:rPr>
                <w:lang w:val="en-US"/>
              </w:rPr>
            </w:pPr>
            <w:r>
              <w:rPr>
                <w:lang w:val="en-US"/>
              </w:rPr>
              <w:t xml:space="preserve">This </w:t>
            </w:r>
            <w:r>
              <w:rPr>
                <w:i/>
                <w:lang w:val="en-US"/>
              </w:rPr>
              <w:t>work alert property(s)</w:t>
            </w:r>
            <w:r>
              <w:rPr>
                <w:lang w:val="en-US"/>
              </w:rPr>
              <w:t xml:space="preserve"> defined in part by the </w:t>
            </w:r>
            <w:r>
              <w:rPr>
                <w:i/>
                <w:lang w:val="en-US"/>
              </w:rPr>
              <w:t xml:space="preserve">work </w:t>
            </w:r>
            <w:r w:rsidRPr="00FB02B6">
              <w:rPr>
                <w:i/>
                <w:lang w:val="en-US"/>
              </w:rPr>
              <w:t>alert property(s)</w:t>
            </w:r>
            <w:r>
              <w:rPr>
                <w:i/>
                <w:lang w:val="en-US"/>
              </w:rPr>
              <w:t>.</w:t>
            </w:r>
          </w:p>
        </w:tc>
      </w:tr>
    </w:tbl>
    <w:p w14:paraId="003EC937" w14:textId="69CD7D6D" w:rsidR="001F192E" w:rsidRPr="00E23DB9" w:rsidRDefault="001F192E" w:rsidP="00BE4D77">
      <w:pPr>
        <w:pStyle w:val="TABLE-title"/>
      </w:pPr>
      <w:bookmarkStart w:id="734" w:name="_Ref260583892"/>
      <w:bookmarkStart w:id="735" w:name="_Toc389743408"/>
      <w:bookmarkStart w:id="736" w:name="_Toc485464312"/>
      <w:r w:rsidRPr="00E23DB9">
        <w:lastRenderedPageBreak/>
        <w:t xml:space="preserve">Table </w:t>
      </w:r>
      <w:r w:rsidR="00ED5C6D">
        <w:fldChar w:fldCharType="begin"/>
      </w:r>
      <w:r w:rsidR="00ED5C6D">
        <w:instrText xml:space="preserve"> SEQ Table \* ARABIC </w:instrText>
      </w:r>
      <w:r w:rsidR="00ED5C6D">
        <w:fldChar w:fldCharType="separate"/>
      </w:r>
      <w:r w:rsidR="005726C5">
        <w:rPr>
          <w:noProof/>
        </w:rPr>
        <w:t>97</w:t>
      </w:r>
      <w:r w:rsidR="00ED5C6D">
        <w:fldChar w:fldCharType="end"/>
      </w:r>
      <w:bookmarkEnd w:id="734"/>
      <w:r w:rsidRPr="00E23DB9">
        <w:t xml:space="preserve"> </w:t>
      </w:r>
      <w:r w:rsidR="00EB47E4">
        <w:t>–</w:t>
      </w:r>
      <w:r w:rsidRPr="00E23DB9">
        <w:t xml:space="preserve"> </w:t>
      </w:r>
      <w:r w:rsidR="00B70A8F">
        <w:t>Work a</w:t>
      </w:r>
      <w:r>
        <w:t xml:space="preserve">lert </w:t>
      </w:r>
      <w:r w:rsidRPr="00E23DB9">
        <w:t>attributes</w:t>
      </w:r>
      <w:bookmarkEnd w:id="735"/>
      <w:bookmarkEnd w:id="736"/>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881"/>
        <w:gridCol w:w="1378"/>
        <w:gridCol w:w="1276"/>
        <w:gridCol w:w="1275"/>
        <w:gridCol w:w="1276"/>
      </w:tblGrid>
      <w:tr w:rsidR="001F192E" w:rsidRPr="00BE4D77" w14:paraId="1B9E55DD" w14:textId="77777777" w:rsidTr="00CE52AF">
        <w:trPr>
          <w:cantSplit/>
          <w:tblHeader/>
        </w:trPr>
        <w:tc>
          <w:tcPr>
            <w:tcW w:w="1984" w:type="dxa"/>
          </w:tcPr>
          <w:p w14:paraId="03B9F1D1" w14:textId="77777777" w:rsidR="001F192E" w:rsidRPr="00BE4D77" w:rsidRDefault="0014211D" w:rsidP="00A1689B">
            <w:pPr>
              <w:pStyle w:val="TABLE-col-heading"/>
              <w:keepNext w:val="0"/>
            </w:pPr>
            <w:r w:rsidRPr="00BE4D77">
              <w:t>Attribute n</w:t>
            </w:r>
            <w:r w:rsidR="001F192E" w:rsidRPr="00BE4D77">
              <w:t>ame</w:t>
            </w:r>
          </w:p>
        </w:tc>
        <w:tc>
          <w:tcPr>
            <w:tcW w:w="1881" w:type="dxa"/>
          </w:tcPr>
          <w:p w14:paraId="0F7E8033" w14:textId="77777777" w:rsidR="001F192E" w:rsidRPr="00BE4D77" w:rsidRDefault="001F192E" w:rsidP="00A1689B">
            <w:pPr>
              <w:pStyle w:val="TABLE-col-heading"/>
              <w:keepNext w:val="0"/>
            </w:pPr>
            <w:r w:rsidRPr="00BE4D77">
              <w:t>Description</w:t>
            </w:r>
          </w:p>
        </w:tc>
        <w:tc>
          <w:tcPr>
            <w:tcW w:w="1378" w:type="dxa"/>
          </w:tcPr>
          <w:p w14:paraId="0308D8E4" w14:textId="77777777" w:rsidR="001F192E" w:rsidRPr="00BE4D77" w:rsidRDefault="0014211D" w:rsidP="00A1689B">
            <w:pPr>
              <w:pStyle w:val="TABLE-col-heading"/>
              <w:keepNext w:val="0"/>
            </w:pPr>
            <w:r w:rsidRPr="00BE4D77">
              <w:t>Production e</w:t>
            </w:r>
            <w:r w:rsidR="001F192E" w:rsidRPr="00BE4D77">
              <w:t>xamples</w:t>
            </w:r>
          </w:p>
        </w:tc>
        <w:tc>
          <w:tcPr>
            <w:tcW w:w="1276" w:type="dxa"/>
          </w:tcPr>
          <w:p w14:paraId="05756482" w14:textId="77777777" w:rsidR="001F192E" w:rsidRPr="00BE4D77" w:rsidRDefault="0014211D" w:rsidP="00A1689B">
            <w:pPr>
              <w:pStyle w:val="TABLE-col-heading"/>
              <w:keepNext w:val="0"/>
            </w:pPr>
            <w:r w:rsidRPr="00BE4D77">
              <w:t>Maintenance e</w:t>
            </w:r>
            <w:r w:rsidR="001F192E" w:rsidRPr="00BE4D77">
              <w:t>xamples</w:t>
            </w:r>
          </w:p>
        </w:tc>
        <w:tc>
          <w:tcPr>
            <w:tcW w:w="1275" w:type="dxa"/>
          </w:tcPr>
          <w:p w14:paraId="039D7782" w14:textId="77777777" w:rsidR="001F192E" w:rsidRPr="00BE4D77" w:rsidRDefault="001F192E" w:rsidP="00A1689B">
            <w:pPr>
              <w:pStyle w:val="TABLE-col-heading"/>
              <w:keepNext w:val="0"/>
            </w:pPr>
            <w:r w:rsidRPr="00BE4D77">
              <w:t xml:space="preserve">Quality </w:t>
            </w:r>
            <w:r w:rsidR="0014211D" w:rsidRPr="00BE4D77">
              <w:t>e</w:t>
            </w:r>
            <w:r w:rsidRPr="00BE4D77">
              <w:t>xamples</w:t>
            </w:r>
          </w:p>
        </w:tc>
        <w:tc>
          <w:tcPr>
            <w:tcW w:w="1276" w:type="dxa"/>
          </w:tcPr>
          <w:p w14:paraId="4AFE5F64" w14:textId="77777777" w:rsidR="001F192E" w:rsidRPr="00BE4D77" w:rsidRDefault="0014211D" w:rsidP="00A1689B">
            <w:pPr>
              <w:pStyle w:val="TABLE-col-heading"/>
              <w:keepNext w:val="0"/>
            </w:pPr>
            <w:r w:rsidRPr="00BE4D77">
              <w:t>Inventory e</w:t>
            </w:r>
            <w:r w:rsidR="001F192E" w:rsidRPr="00BE4D77">
              <w:t>xamples</w:t>
            </w:r>
          </w:p>
        </w:tc>
      </w:tr>
      <w:tr w:rsidR="002B24E7" w:rsidRPr="00E23DB9" w14:paraId="25B64CA5" w14:textId="77777777" w:rsidTr="00CE52AF">
        <w:trPr>
          <w:cantSplit/>
        </w:trPr>
        <w:tc>
          <w:tcPr>
            <w:tcW w:w="1984" w:type="dxa"/>
          </w:tcPr>
          <w:p w14:paraId="2450C1F9" w14:textId="77777777" w:rsidR="002B24E7" w:rsidRPr="00E23DB9" w:rsidRDefault="002B24E7" w:rsidP="00A1689B">
            <w:pPr>
              <w:pStyle w:val="TABLE-cell"/>
              <w:rPr>
                <w:lang w:val="en-US"/>
              </w:rPr>
            </w:pPr>
            <w:r>
              <w:rPr>
                <w:lang w:val="en-US"/>
              </w:rPr>
              <w:t>ID</w:t>
            </w:r>
          </w:p>
        </w:tc>
        <w:tc>
          <w:tcPr>
            <w:tcW w:w="1881" w:type="dxa"/>
          </w:tcPr>
          <w:p w14:paraId="492E3A42" w14:textId="1FF4893F" w:rsidR="002B24E7" w:rsidRPr="00E23DB9" w:rsidRDefault="002B24E7" w:rsidP="00A1689B">
            <w:pPr>
              <w:pStyle w:val="TABLE-cell"/>
              <w:rPr>
                <w:lang w:val="en-US"/>
              </w:rPr>
            </w:pPr>
            <w:r>
              <w:rPr>
                <w:lang w:val="en-US"/>
              </w:rPr>
              <w:t xml:space="preserve">Unique identification of the </w:t>
            </w:r>
            <w:r w:rsidRPr="00F53AA3">
              <w:rPr>
                <w:i/>
                <w:lang w:val="en-US"/>
              </w:rPr>
              <w:t>work alert</w:t>
            </w:r>
            <w:r w:rsidR="002317EA">
              <w:rPr>
                <w:i/>
                <w:lang w:val="en-US"/>
              </w:rPr>
              <w:t>.</w:t>
            </w:r>
          </w:p>
        </w:tc>
        <w:tc>
          <w:tcPr>
            <w:tcW w:w="1378" w:type="dxa"/>
          </w:tcPr>
          <w:p w14:paraId="0D7DD6CA" w14:textId="77777777" w:rsidR="002B24E7" w:rsidRPr="00E23DB9" w:rsidRDefault="002B24E7" w:rsidP="00A1689B">
            <w:pPr>
              <w:pStyle w:val="TABLE-cell"/>
              <w:rPr>
                <w:lang w:val="en-US"/>
              </w:rPr>
            </w:pPr>
            <w:r>
              <w:rPr>
                <w:lang w:val="en-US"/>
              </w:rPr>
              <w:t>49293847523</w:t>
            </w:r>
          </w:p>
        </w:tc>
        <w:tc>
          <w:tcPr>
            <w:tcW w:w="1276" w:type="dxa"/>
          </w:tcPr>
          <w:p w14:paraId="2FA5AA92" w14:textId="77777777" w:rsidR="002B24E7" w:rsidRPr="00E23DB9" w:rsidRDefault="002B24E7" w:rsidP="00A1689B">
            <w:pPr>
              <w:pStyle w:val="TABLE-cell"/>
              <w:rPr>
                <w:lang w:val="en-US"/>
              </w:rPr>
            </w:pPr>
            <w:r>
              <w:rPr>
                <w:lang w:val="en-US"/>
              </w:rPr>
              <w:t>M-53A</w:t>
            </w:r>
          </w:p>
        </w:tc>
        <w:tc>
          <w:tcPr>
            <w:tcW w:w="1275" w:type="dxa"/>
          </w:tcPr>
          <w:p w14:paraId="018D7CCF" w14:textId="77777777" w:rsidR="002B24E7" w:rsidRPr="00E23DB9" w:rsidRDefault="002B24E7" w:rsidP="00A1689B">
            <w:pPr>
              <w:pStyle w:val="TABLE-cell"/>
              <w:rPr>
                <w:lang w:val="en-US"/>
              </w:rPr>
            </w:pPr>
            <w:r>
              <w:rPr>
                <w:lang w:val="en-US"/>
              </w:rPr>
              <w:t>ER4232</w:t>
            </w:r>
          </w:p>
        </w:tc>
        <w:tc>
          <w:tcPr>
            <w:tcW w:w="1276" w:type="dxa"/>
          </w:tcPr>
          <w:p w14:paraId="2BF9B58A" w14:textId="77777777" w:rsidR="002B24E7" w:rsidRPr="00E23DB9" w:rsidRDefault="002B24E7" w:rsidP="00A1689B">
            <w:pPr>
              <w:pStyle w:val="TABLE-cell"/>
              <w:rPr>
                <w:lang w:val="en-US"/>
              </w:rPr>
            </w:pPr>
            <w:r>
              <w:rPr>
                <w:lang w:val="en-US"/>
              </w:rPr>
              <w:t>INV-FG</w:t>
            </w:r>
          </w:p>
        </w:tc>
      </w:tr>
      <w:tr w:rsidR="002B24E7" w:rsidRPr="00E23DB9" w14:paraId="3E22867F" w14:textId="77777777" w:rsidTr="00CE52AF">
        <w:trPr>
          <w:cantSplit/>
        </w:trPr>
        <w:tc>
          <w:tcPr>
            <w:tcW w:w="1984" w:type="dxa"/>
          </w:tcPr>
          <w:p w14:paraId="5DA72F4B" w14:textId="77777777" w:rsidR="002B24E7" w:rsidRDefault="002B24E7" w:rsidP="00A1689B">
            <w:pPr>
              <w:pStyle w:val="TABLE-cell"/>
              <w:rPr>
                <w:lang w:val="en-US"/>
              </w:rPr>
            </w:pPr>
            <w:r>
              <w:rPr>
                <w:lang w:val="en-US"/>
              </w:rPr>
              <w:t>Message text</w:t>
            </w:r>
          </w:p>
        </w:tc>
        <w:tc>
          <w:tcPr>
            <w:tcW w:w="1881" w:type="dxa"/>
          </w:tcPr>
          <w:p w14:paraId="71CE2E2A" w14:textId="03420B62" w:rsidR="002B24E7" w:rsidRDefault="002B24E7" w:rsidP="00A1689B">
            <w:pPr>
              <w:pStyle w:val="TABLE-cell"/>
              <w:rPr>
                <w:color w:val="000000"/>
                <w:lang w:val="en-US"/>
              </w:rPr>
            </w:pPr>
            <w:r>
              <w:rPr>
                <w:color w:val="000000"/>
                <w:lang w:val="en-US"/>
              </w:rPr>
              <w:t xml:space="preserve">Textual content of the </w:t>
            </w:r>
            <w:r w:rsidRPr="007A0A49">
              <w:rPr>
                <w:i/>
                <w:color w:val="000000"/>
                <w:lang w:val="en-US"/>
              </w:rPr>
              <w:t>work alert</w:t>
            </w:r>
            <w:r w:rsidR="002317EA">
              <w:rPr>
                <w:i/>
                <w:color w:val="000000"/>
                <w:lang w:val="en-US"/>
              </w:rPr>
              <w:t>.</w:t>
            </w:r>
          </w:p>
        </w:tc>
        <w:tc>
          <w:tcPr>
            <w:tcW w:w="1378" w:type="dxa"/>
          </w:tcPr>
          <w:p w14:paraId="0DCE0895" w14:textId="77777777" w:rsidR="002B24E7" w:rsidRPr="00E23DB9" w:rsidRDefault="0014211D" w:rsidP="00A1689B">
            <w:pPr>
              <w:pStyle w:val="TABLE-cell"/>
              <w:rPr>
                <w:color w:val="000000"/>
                <w:lang w:val="en-US"/>
              </w:rPr>
            </w:pPr>
            <w:r>
              <w:rPr>
                <w:color w:val="000000"/>
                <w:lang w:val="en-US"/>
              </w:rPr>
              <w:t>Vacuum gas u</w:t>
            </w:r>
            <w:r w:rsidR="00247EF5">
              <w:rPr>
                <w:color w:val="000000"/>
                <w:lang w:val="en-US"/>
              </w:rPr>
              <w:t xml:space="preserve">nit </w:t>
            </w:r>
            <w:r>
              <w:rPr>
                <w:color w:val="000000"/>
                <w:lang w:val="en-US"/>
              </w:rPr>
              <w:t>s</w:t>
            </w:r>
            <w:r w:rsidR="00330F14">
              <w:rPr>
                <w:color w:val="000000"/>
                <w:lang w:val="en-US"/>
              </w:rPr>
              <w:t>witched</w:t>
            </w:r>
            <w:r>
              <w:rPr>
                <w:color w:val="000000"/>
                <w:lang w:val="en-US"/>
              </w:rPr>
              <w:t xml:space="preserve"> to f</w:t>
            </w:r>
            <w:r w:rsidR="00247EF5">
              <w:rPr>
                <w:color w:val="000000"/>
                <w:lang w:val="en-US"/>
              </w:rPr>
              <w:t>eedstock ABC</w:t>
            </w:r>
          </w:p>
        </w:tc>
        <w:tc>
          <w:tcPr>
            <w:tcW w:w="1276" w:type="dxa"/>
          </w:tcPr>
          <w:p w14:paraId="342BF167" w14:textId="77777777" w:rsidR="002B24E7" w:rsidRPr="00E23DB9" w:rsidRDefault="002B24E7" w:rsidP="00A1689B">
            <w:pPr>
              <w:pStyle w:val="TABLE-cell"/>
              <w:rPr>
                <w:color w:val="000000"/>
                <w:lang w:val="en-US"/>
              </w:rPr>
            </w:pPr>
            <w:r>
              <w:rPr>
                <w:color w:val="000000"/>
                <w:lang w:val="en-US"/>
              </w:rPr>
              <w:t>Overdue PM on compressor 105, WO # 2843</w:t>
            </w:r>
          </w:p>
        </w:tc>
        <w:tc>
          <w:tcPr>
            <w:tcW w:w="1275" w:type="dxa"/>
          </w:tcPr>
          <w:p w14:paraId="14D8DBE1" w14:textId="77777777" w:rsidR="002B24E7" w:rsidRPr="00E23DB9" w:rsidRDefault="00466A57" w:rsidP="00A1689B">
            <w:pPr>
              <w:pStyle w:val="TABLE-cell"/>
              <w:rPr>
                <w:color w:val="000000"/>
                <w:lang w:val="en-US"/>
              </w:rPr>
            </w:pPr>
            <w:r>
              <w:rPr>
                <w:color w:val="000000"/>
                <w:lang w:val="en-US"/>
              </w:rPr>
              <w:t>Test #88765 ready</w:t>
            </w:r>
          </w:p>
        </w:tc>
        <w:tc>
          <w:tcPr>
            <w:tcW w:w="1276" w:type="dxa"/>
          </w:tcPr>
          <w:p w14:paraId="5E7809F3" w14:textId="77777777" w:rsidR="002B24E7" w:rsidRPr="00E23DB9" w:rsidRDefault="0014211D" w:rsidP="00A1689B">
            <w:pPr>
              <w:pStyle w:val="TABLE-cell"/>
              <w:rPr>
                <w:color w:val="000000"/>
                <w:lang w:val="en-US"/>
              </w:rPr>
            </w:pPr>
            <w:r>
              <w:rPr>
                <w:color w:val="000000"/>
                <w:lang w:val="en-US"/>
              </w:rPr>
              <w:t>Material a</w:t>
            </w:r>
            <w:r w:rsidR="00466A57">
              <w:rPr>
                <w:color w:val="000000"/>
                <w:lang w:val="en-US"/>
              </w:rPr>
              <w:t>rrived</w:t>
            </w:r>
          </w:p>
        </w:tc>
      </w:tr>
      <w:tr w:rsidR="002B24E7" w:rsidRPr="00E23DB9" w14:paraId="3A6541EE" w14:textId="77777777" w:rsidTr="00CE52AF">
        <w:trPr>
          <w:cantSplit/>
        </w:trPr>
        <w:tc>
          <w:tcPr>
            <w:tcW w:w="1984" w:type="dxa"/>
          </w:tcPr>
          <w:p w14:paraId="4D8E7A19" w14:textId="77777777" w:rsidR="002B24E7" w:rsidRDefault="002B24E7" w:rsidP="00A1689B">
            <w:pPr>
              <w:pStyle w:val="TABLE-cell"/>
              <w:rPr>
                <w:lang w:val="en-US"/>
              </w:rPr>
            </w:pPr>
            <w:r>
              <w:rPr>
                <w:lang w:val="en-US"/>
              </w:rPr>
              <w:t>Timestamp</w:t>
            </w:r>
          </w:p>
        </w:tc>
        <w:tc>
          <w:tcPr>
            <w:tcW w:w="1881" w:type="dxa"/>
          </w:tcPr>
          <w:p w14:paraId="6DEEE141" w14:textId="77777777" w:rsidR="002B24E7" w:rsidRPr="00E23DB9" w:rsidRDefault="002B24E7" w:rsidP="00A1689B">
            <w:pPr>
              <w:pStyle w:val="TABLE-cell"/>
              <w:rPr>
                <w:color w:val="000000"/>
                <w:lang w:val="en-US"/>
              </w:rPr>
            </w:pPr>
            <w:r>
              <w:rPr>
                <w:color w:val="000000"/>
                <w:lang w:val="en-US"/>
              </w:rPr>
              <w:t xml:space="preserve">Timestamp the </w:t>
            </w:r>
            <w:r w:rsidRPr="006F6A61">
              <w:rPr>
                <w:i/>
                <w:color w:val="000000"/>
                <w:lang w:val="en-US"/>
              </w:rPr>
              <w:t>work alert</w:t>
            </w:r>
            <w:r>
              <w:rPr>
                <w:color w:val="000000"/>
                <w:lang w:val="en-US"/>
              </w:rPr>
              <w:t xml:space="preserve"> was generated.</w:t>
            </w:r>
          </w:p>
        </w:tc>
        <w:tc>
          <w:tcPr>
            <w:tcW w:w="1378" w:type="dxa"/>
          </w:tcPr>
          <w:p w14:paraId="00446218" w14:textId="77777777" w:rsidR="002B24E7" w:rsidRPr="00E23DB9" w:rsidRDefault="002B24E7" w:rsidP="00A1689B">
            <w:pPr>
              <w:pStyle w:val="TABLE-cell"/>
              <w:rPr>
                <w:color w:val="000000"/>
                <w:lang w:val="en-US"/>
              </w:rPr>
            </w:pPr>
            <w:r>
              <w:rPr>
                <w:color w:val="000000"/>
                <w:lang w:val="en-US"/>
              </w:rPr>
              <w:t>Mon August 16 at 01:36 PM</w:t>
            </w:r>
          </w:p>
        </w:tc>
        <w:tc>
          <w:tcPr>
            <w:tcW w:w="1276" w:type="dxa"/>
          </w:tcPr>
          <w:p w14:paraId="5A73E059" w14:textId="77777777" w:rsidR="002B24E7" w:rsidRPr="00E23DB9" w:rsidRDefault="002B24E7" w:rsidP="00A1689B">
            <w:pPr>
              <w:pStyle w:val="TABLE-cell"/>
              <w:rPr>
                <w:color w:val="000000"/>
                <w:lang w:val="en-US"/>
              </w:rPr>
            </w:pPr>
            <w:r>
              <w:rPr>
                <w:color w:val="000000"/>
                <w:lang w:val="en-US"/>
              </w:rPr>
              <w:t>2014-03-07 10</w:t>
            </w:r>
            <w:r w:rsidRPr="00E23DB9">
              <w:rPr>
                <w:color w:val="000000"/>
                <w:lang w:val="en-US"/>
              </w:rPr>
              <w:t>:00 UTC</w:t>
            </w:r>
          </w:p>
        </w:tc>
        <w:tc>
          <w:tcPr>
            <w:tcW w:w="1275" w:type="dxa"/>
          </w:tcPr>
          <w:p w14:paraId="2A72A7ED" w14:textId="77777777" w:rsidR="002B24E7" w:rsidRPr="00E23DB9" w:rsidRDefault="002B24E7" w:rsidP="00A1689B">
            <w:pPr>
              <w:pStyle w:val="TABLE-cell"/>
              <w:rPr>
                <w:color w:val="000000"/>
                <w:lang w:val="en-US"/>
              </w:rPr>
            </w:pPr>
            <w:r>
              <w:rPr>
                <w:color w:val="000000"/>
                <w:lang w:val="en-US"/>
              </w:rPr>
              <w:t>2010-04-27 10:3</w:t>
            </w:r>
            <w:r w:rsidRPr="00E23DB9">
              <w:rPr>
                <w:color w:val="000000"/>
                <w:lang w:val="en-US"/>
              </w:rPr>
              <w:t>0</w:t>
            </w:r>
          </w:p>
        </w:tc>
        <w:tc>
          <w:tcPr>
            <w:tcW w:w="1276" w:type="dxa"/>
          </w:tcPr>
          <w:p w14:paraId="0BA0FF0D" w14:textId="77777777" w:rsidR="002B24E7" w:rsidRPr="00E23DB9" w:rsidRDefault="002B24E7" w:rsidP="00A1689B">
            <w:pPr>
              <w:pStyle w:val="TABLE-cell"/>
              <w:rPr>
                <w:color w:val="000000"/>
                <w:lang w:val="en-US"/>
              </w:rPr>
            </w:pPr>
            <w:r>
              <w:rPr>
                <w:color w:val="000000"/>
                <w:lang w:val="en-US"/>
              </w:rPr>
              <w:t>2011-01</w:t>
            </w:r>
            <w:r w:rsidRPr="00E23DB9">
              <w:rPr>
                <w:color w:val="000000"/>
                <w:lang w:val="en-US"/>
              </w:rPr>
              <w:t>-2</w:t>
            </w:r>
            <w:r>
              <w:rPr>
                <w:color w:val="000000"/>
                <w:lang w:val="en-US"/>
              </w:rPr>
              <w:t>0</w:t>
            </w:r>
            <w:r w:rsidRPr="00E23DB9">
              <w:rPr>
                <w:color w:val="000000"/>
                <w:lang w:val="en-US"/>
              </w:rPr>
              <w:t xml:space="preserve"> </w:t>
            </w:r>
            <w:r>
              <w:rPr>
                <w:color w:val="000000"/>
                <w:lang w:val="en-US"/>
              </w:rPr>
              <w:t>14</w:t>
            </w:r>
            <w:r w:rsidRPr="00E23DB9">
              <w:rPr>
                <w:color w:val="000000"/>
                <w:lang w:val="en-US"/>
              </w:rPr>
              <w:t>:</w:t>
            </w:r>
            <w:r>
              <w:rPr>
                <w:color w:val="000000"/>
                <w:lang w:val="en-US"/>
              </w:rPr>
              <w:t>45</w:t>
            </w:r>
            <w:r w:rsidRPr="00E23DB9">
              <w:rPr>
                <w:color w:val="000000"/>
                <w:lang w:val="en-US"/>
              </w:rPr>
              <w:t xml:space="preserve"> UTC</w:t>
            </w:r>
            <w:r>
              <w:rPr>
                <w:color w:val="000000"/>
                <w:lang w:val="en-US"/>
              </w:rPr>
              <w:t>-10:00</w:t>
            </w:r>
          </w:p>
        </w:tc>
      </w:tr>
      <w:tr w:rsidR="00BB1473" w:rsidRPr="0083288F" w14:paraId="29C52CBA" w14:textId="77777777" w:rsidTr="00CE52AF">
        <w:trPr>
          <w:cantSplit/>
        </w:trPr>
        <w:tc>
          <w:tcPr>
            <w:tcW w:w="1984" w:type="dxa"/>
            <w:tcBorders>
              <w:top w:val="single" w:sz="4" w:space="0" w:color="auto"/>
              <w:left w:val="single" w:sz="4" w:space="0" w:color="auto"/>
              <w:bottom w:val="single" w:sz="4" w:space="0" w:color="auto"/>
              <w:right w:val="single" w:sz="4" w:space="0" w:color="auto"/>
            </w:tcBorders>
          </w:tcPr>
          <w:p w14:paraId="6F83C949" w14:textId="77777777" w:rsidR="00BB1473" w:rsidRPr="00BB1473" w:rsidRDefault="00BB1473" w:rsidP="00A1689B">
            <w:pPr>
              <w:pStyle w:val="TABLE-cell"/>
              <w:rPr>
                <w:lang w:val="en-US"/>
              </w:rPr>
            </w:pPr>
            <w:r>
              <w:rPr>
                <w:lang w:val="en-US"/>
              </w:rPr>
              <w:t>Hierarchy s</w:t>
            </w:r>
            <w:r w:rsidRPr="00E23DB9">
              <w:rPr>
                <w:lang w:val="en-US"/>
              </w:rPr>
              <w:t>cope</w:t>
            </w:r>
          </w:p>
        </w:tc>
        <w:tc>
          <w:tcPr>
            <w:tcW w:w="1881" w:type="dxa"/>
            <w:tcBorders>
              <w:top w:val="single" w:sz="4" w:space="0" w:color="auto"/>
              <w:left w:val="single" w:sz="4" w:space="0" w:color="auto"/>
              <w:bottom w:val="single" w:sz="4" w:space="0" w:color="auto"/>
              <w:right w:val="single" w:sz="4" w:space="0" w:color="auto"/>
            </w:tcBorders>
          </w:tcPr>
          <w:p w14:paraId="2DCDD68E" w14:textId="77777777" w:rsidR="00BB1473" w:rsidRPr="00BB1473" w:rsidRDefault="00BB1473" w:rsidP="00A1689B">
            <w:pPr>
              <w:pStyle w:val="TABLE-cell"/>
              <w:rPr>
                <w:color w:val="000000"/>
                <w:lang w:val="en-US"/>
              </w:rPr>
            </w:pPr>
            <w:r w:rsidRPr="00BB1473">
              <w:rPr>
                <w:color w:val="000000"/>
                <w:lang w:val="en-US"/>
              </w:rPr>
              <w:t>Identifies where the exchanged information fits within the role based equipment hierarchy.</w:t>
            </w:r>
          </w:p>
        </w:tc>
        <w:tc>
          <w:tcPr>
            <w:tcW w:w="1378" w:type="dxa"/>
            <w:tcBorders>
              <w:top w:val="single" w:sz="4" w:space="0" w:color="auto"/>
              <w:left w:val="single" w:sz="4" w:space="0" w:color="auto"/>
              <w:bottom w:val="single" w:sz="4" w:space="0" w:color="auto"/>
              <w:right w:val="single" w:sz="4" w:space="0" w:color="auto"/>
            </w:tcBorders>
          </w:tcPr>
          <w:p w14:paraId="4CACC1C1" w14:textId="77777777" w:rsidR="00BB1473" w:rsidRPr="00BB1473" w:rsidRDefault="00BB1473" w:rsidP="00A1689B">
            <w:pPr>
              <w:pStyle w:val="TABLE-cell"/>
              <w:rPr>
                <w:color w:val="000000"/>
                <w:lang w:val="en-US"/>
              </w:rPr>
            </w:pPr>
            <w:r w:rsidRPr="00BB1473">
              <w:rPr>
                <w:color w:val="000000"/>
                <w:lang w:val="en-US"/>
              </w:rPr>
              <w:t>East Wing manufacturing line #2</w:t>
            </w:r>
          </w:p>
        </w:tc>
        <w:tc>
          <w:tcPr>
            <w:tcW w:w="1276" w:type="dxa"/>
            <w:tcBorders>
              <w:top w:val="single" w:sz="4" w:space="0" w:color="auto"/>
              <w:left w:val="single" w:sz="4" w:space="0" w:color="auto"/>
              <w:bottom w:val="single" w:sz="4" w:space="0" w:color="auto"/>
              <w:right w:val="single" w:sz="4" w:space="0" w:color="auto"/>
            </w:tcBorders>
          </w:tcPr>
          <w:p w14:paraId="1A91DD7C" w14:textId="77777777" w:rsidR="00BB1473" w:rsidRPr="00BB1473" w:rsidRDefault="00BB1473" w:rsidP="00A1689B">
            <w:pPr>
              <w:pStyle w:val="TABLE-cell"/>
              <w:rPr>
                <w:color w:val="000000"/>
                <w:lang w:val="en-US"/>
              </w:rPr>
            </w:pPr>
            <w:r w:rsidRPr="00BB1473">
              <w:rPr>
                <w:color w:val="000000"/>
                <w:lang w:val="en-US"/>
              </w:rPr>
              <w:t>CNC Machine</w:t>
            </w:r>
          </w:p>
          <w:p w14:paraId="68EAA5C0" w14:textId="77777777" w:rsidR="00BB1473" w:rsidRPr="00BB1473" w:rsidRDefault="00BB1473" w:rsidP="00A1689B">
            <w:pPr>
              <w:pStyle w:val="TABLE-cell"/>
              <w:rPr>
                <w:color w:val="000000"/>
                <w:lang w:val="en-US"/>
              </w:rPr>
            </w:pPr>
            <w:r w:rsidRPr="00BB1473">
              <w:rPr>
                <w:color w:val="000000"/>
                <w:lang w:val="en-US"/>
              </w:rPr>
              <w:t>Asset ID 13465</w:t>
            </w:r>
          </w:p>
        </w:tc>
        <w:tc>
          <w:tcPr>
            <w:tcW w:w="1275" w:type="dxa"/>
            <w:tcBorders>
              <w:top w:val="single" w:sz="4" w:space="0" w:color="auto"/>
              <w:left w:val="single" w:sz="4" w:space="0" w:color="auto"/>
              <w:bottom w:val="single" w:sz="4" w:space="0" w:color="auto"/>
              <w:right w:val="single" w:sz="4" w:space="0" w:color="auto"/>
            </w:tcBorders>
          </w:tcPr>
          <w:p w14:paraId="0CE5B070" w14:textId="77777777" w:rsidR="00BB1473" w:rsidRPr="00BB1473" w:rsidRDefault="00BB1473" w:rsidP="00A1689B">
            <w:pPr>
              <w:pStyle w:val="TABLE-cell"/>
              <w:rPr>
                <w:color w:val="000000"/>
                <w:lang w:val="en-US"/>
              </w:rPr>
            </w:pPr>
            <w:r w:rsidRPr="00BB1473">
              <w:rPr>
                <w:color w:val="000000"/>
                <w:lang w:val="en-US"/>
              </w:rPr>
              <w:t>Test cell 4</w:t>
            </w:r>
          </w:p>
          <w:p w14:paraId="62AE6B90" w14:textId="77777777" w:rsidR="00BB1473" w:rsidRPr="00BB1473" w:rsidRDefault="00BB1473" w:rsidP="00A1689B">
            <w:pPr>
              <w:pStyle w:val="TABLE-cell"/>
              <w:rPr>
                <w:color w:val="000000"/>
                <w:lang w:val="en-US"/>
              </w:rPr>
            </w:pPr>
            <w:r w:rsidRPr="00BB1473">
              <w:rPr>
                <w:color w:val="000000"/>
                <w:lang w:val="en-US"/>
              </w:rPr>
              <w:t>Receiving</w:t>
            </w:r>
          </w:p>
        </w:tc>
        <w:tc>
          <w:tcPr>
            <w:tcW w:w="1276" w:type="dxa"/>
            <w:tcBorders>
              <w:top w:val="single" w:sz="4" w:space="0" w:color="auto"/>
              <w:left w:val="single" w:sz="4" w:space="0" w:color="auto"/>
              <w:bottom w:val="single" w:sz="4" w:space="0" w:color="auto"/>
              <w:right w:val="single" w:sz="4" w:space="0" w:color="auto"/>
            </w:tcBorders>
          </w:tcPr>
          <w:p w14:paraId="586159F7" w14:textId="77777777" w:rsidR="00BB1473" w:rsidRPr="00BB1473" w:rsidRDefault="00BB1473" w:rsidP="00A1689B">
            <w:pPr>
              <w:pStyle w:val="TABLE-cell"/>
              <w:rPr>
                <w:color w:val="000000"/>
                <w:lang w:val="en-US"/>
              </w:rPr>
            </w:pPr>
            <w:r w:rsidRPr="00BB1473">
              <w:rPr>
                <w:color w:val="000000"/>
                <w:lang w:val="en-US"/>
              </w:rPr>
              <w:t>Warehouse B</w:t>
            </w:r>
          </w:p>
        </w:tc>
      </w:tr>
      <w:tr w:rsidR="002B24E7" w:rsidRPr="00E23DB9" w14:paraId="0208C31D" w14:textId="77777777" w:rsidTr="00CE52AF">
        <w:trPr>
          <w:cantSplit/>
        </w:trPr>
        <w:tc>
          <w:tcPr>
            <w:tcW w:w="1984" w:type="dxa"/>
          </w:tcPr>
          <w:p w14:paraId="599F27BE" w14:textId="77777777" w:rsidR="002B24E7" w:rsidRDefault="00466A57" w:rsidP="00A1689B">
            <w:pPr>
              <w:pStyle w:val="TABLE-cell"/>
              <w:rPr>
                <w:lang w:val="en-US"/>
              </w:rPr>
            </w:pPr>
            <w:r>
              <w:rPr>
                <w:lang w:val="en-US"/>
              </w:rPr>
              <w:t>Priority</w:t>
            </w:r>
          </w:p>
        </w:tc>
        <w:tc>
          <w:tcPr>
            <w:tcW w:w="1881" w:type="dxa"/>
          </w:tcPr>
          <w:p w14:paraId="49C48D86" w14:textId="17BB6BBF" w:rsidR="002B24E7" w:rsidRDefault="002B24E7" w:rsidP="00A1689B">
            <w:pPr>
              <w:pStyle w:val="TABLE-cell"/>
              <w:rPr>
                <w:i/>
                <w:color w:val="000000"/>
                <w:lang w:val="en-US"/>
              </w:rPr>
            </w:pPr>
            <w:r>
              <w:rPr>
                <w:color w:val="000000"/>
                <w:lang w:val="en-US"/>
              </w:rPr>
              <w:t xml:space="preserve">Guide to the relative level of importance of the value for the </w:t>
            </w:r>
            <w:r w:rsidRPr="0025183E">
              <w:rPr>
                <w:i/>
                <w:color w:val="000000"/>
                <w:lang w:val="en-US"/>
              </w:rPr>
              <w:t>work alert</w:t>
            </w:r>
            <w:r w:rsidR="002317EA">
              <w:rPr>
                <w:i/>
                <w:color w:val="000000"/>
                <w:lang w:val="en-US"/>
              </w:rPr>
              <w:t>.</w:t>
            </w:r>
          </w:p>
          <w:p w14:paraId="14761DEE" w14:textId="0C213A43" w:rsidR="002B24E7" w:rsidRPr="002B24E7" w:rsidRDefault="002B24E7" w:rsidP="00A1689B">
            <w:pPr>
              <w:pStyle w:val="TABLE-cell"/>
              <w:rPr>
                <w:color w:val="000000"/>
                <w:lang w:val="en-US"/>
              </w:rPr>
            </w:pPr>
            <w:r w:rsidRPr="002B24E7">
              <w:rPr>
                <w:color w:val="000000"/>
                <w:lang w:val="en-US"/>
              </w:rPr>
              <w:t xml:space="preserve">NOTE </w:t>
            </w:r>
            <w:r>
              <w:rPr>
                <w:color w:val="000000"/>
                <w:lang w:val="en-US"/>
              </w:rPr>
              <w:t>1</w:t>
            </w:r>
            <w:r w:rsidR="00BE4D77">
              <w:rPr>
                <w:color w:val="000000"/>
                <w:lang w:val="en-US"/>
              </w:rPr>
              <w:t> </w:t>
            </w:r>
            <w:r w:rsidRPr="002B24E7">
              <w:rPr>
                <w:color w:val="000000"/>
                <w:lang w:val="en-US"/>
              </w:rPr>
              <w:t>No standard</w:t>
            </w:r>
            <w:r>
              <w:rPr>
                <w:color w:val="000000"/>
                <w:lang w:val="en-US"/>
              </w:rPr>
              <w:t xml:space="preserve"> </w:t>
            </w:r>
            <w:r w:rsidR="00466A57">
              <w:rPr>
                <w:color w:val="000000"/>
                <w:lang w:val="en-US"/>
              </w:rPr>
              <w:t xml:space="preserve">priority </w:t>
            </w:r>
            <w:r>
              <w:rPr>
                <w:color w:val="000000"/>
                <w:lang w:val="en-US"/>
              </w:rPr>
              <w:t>types are defined in this standard</w:t>
            </w:r>
            <w:r w:rsidR="002317EA">
              <w:rPr>
                <w:color w:val="000000"/>
                <w:lang w:val="en-US"/>
              </w:rPr>
              <w:t>.</w:t>
            </w:r>
          </w:p>
        </w:tc>
        <w:tc>
          <w:tcPr>
            <w:tcW w:w="1378" w:type="dxa"/>
          </w:tcPr>
          <w:p w14:paraId="1266FB8C" w14:textId="77777777" w:rsidR="002B24E7" w:rsidRPr="00E23DB9" w:rsidRDefault="002B24E7" w:rsidP="00A1689B">
            <w:pPr>
              <w:pStyle w:val="TABLE-cell"/>
              <w:rPr>
                <w:color w:val="000000"/>
                <w:lang w:val="en-US"/>
              </w:rPr>
            </w:pPr>
            <w:r>
              <w:rPr>
                <w:color w:val="000000"/>
                <w:lang w:val="en-US"/>
              </w:rPr>
              <w:t>1</w:t>
            </w:r>
          </w:p>
        </w:tc>
        <w:tc>
          <w:tcPr>
            <w:tcW w:w="1276" w:type="dxa"/>
          </w:tcPr>
          <w:p w14:paraId="13CCD34C" w14:textId="77777777" w:rsidR="002B24E7" w:rsidRPr="00E23DB9" w:rsidRDefault="002B24E7" w:rsidP="00A1689B">
            <w:pPr>
              <w:pStyle w:val="TABLE-cell"/>
              <w:rPr>
                <w:color w:val="000000"/>
                <w:lang w:val="en-US"/>
              </w:rPr>
            </w:pPr>
            <w:r>
              <w:rPr>
                <w:color w:val="000000"/>
                <w:lang w:val="en-US"/>
              </w:rPr>
              <w:t>Medium</w:t>
            </w:r>
          </w:p>
        </w:tc>
        <w:tc>
          <w:tcPr>
            <w:tcW w:w="1275" w:type="dxa"/>
          </w:tcPr>
          <w:p w14:paraId="33D2CF3F" w14:textId="6B05C6BF" w:rsidR="002B24E7" w:rsidRPr="00E23DB9" w:rsidRDefault="002B24E7" w:rsidP="00A1689B">
            <w:pPr>
              <w:pStyle w:val="TABLE-cell"/>
              <w:rPr>
                <w:color w:val="000000"/>
                <w:lang w:val="en-US"/>
              </w:rPr>
            </w:pPr>
            <w:r>
              <w:rPr>
                <w:color w:val="000000"/>
                <w:lang w:val="en-US"/>
              </w:rPr>
              <w:t>Informational</w:t>
            </w:r>
          </w:p>
        </w:tc>
        <w:tc>
          <w:tcPr>
            <w:tcW w:w="1276" w:type="dxa"/>
          </w:tcPr>
          <w:p w14:paraId="3965660D" w14:textId="77777777" w:rsidR="002B24E7" w:rsidRPr="00E23DB9" w:rsidRDefault="002B24E7" w:rsidP="00A1689B">
            <w:pPr>
              <w:pStyle w:val="TABLE-cell"/>
              <w:rPr>
                <w:color w:val="000000"/>
                <w:lang w:val="en-US"/>
              </w:rPr>
            </w:pPr>
            <w:r>
              <w:rPr>
                <w:color w:val="000000"/>
                <w:lang w:val="en-US"/>
              </w:rPr>
              <w:t>8</w:t>
            </w:r>
          </w:p>
        </w:tc>
      </w:tr>
      <w:tr w:rsidR="002B24E7" w:rsidRPr="00E23DB9" w14:paraId="2322FE8C" w14:textId="77777777" w:rsidTr="00CE52AF">
        <w:trPr>
          <w:cantSplit/>
        </w:trPr>
        <w:tc>
          <w:tcPr>
            <w:tcW w:w="1984" w:type="dxa"/>
          </w:tcPr>
          <w:p w14:paraId="2531E077" w14:textId="77777777" w:rsidR="002B24E7" w:rsidRDefault="002B24E7" w:rsidP="00A1689B">
            <w:pPr>
              <w:pStyle w:val="TABLE-cell"/>
              <w:rPr>
                <w:lang w:val="en-US"/>
              </w:rPr>
            </w:pPr>
            <w:r>
              <w:rPr>
                <w:lang w:val="en-US"/>
              </w:rPr>
              <w:t>Category</w:t>
            </w:r>
          </w:p>
        </w:tc>
        <w:tc>
          <w:tcPr>
            <w:tcW w:w="1881" w:type="dxa"/>
          </w:tcPr>
          <w:p w14:paraId="057D002A" w14:textId="71C4C579" w:rsidR="002B24E7" w:rsidRDefault="002B24E7" w:rsidP="00A1689B">
            <w:pPr>
              <w:pStyle w:val="TABLE-cell"/>
              <w:rPr>
                <w:i/>
                <w:color w:val="000000"/>
                <w:lang w:val="en-US"/>
              </w:rPr>
            </w:pPr>
            <w:r>
              <w:rPr>
                <w:color w:val="000000"/>
                <w:lang w:val="en-US"/>
              </w:rPr>
              <w:t xml:space="preserve">General grouping associated with a </w:t>
            </w:r>
            <w:r w:rsidRPr="00922441">
              <w:rPr>
                <w:i/>
                <w:color w:val="000000"/>
                <w:lang w:val="en-US"/>
              </w:rPr>
              <w:t>work alert</w:t>
            </w:r>
            <w:r w:rsidR="002317EA">
              <w:rPr>
                <w:i/>
                <w:color w:val="000000"/>
                <w:lang w:val="en-US"/>
              </w:rPr>
              <w:t>.</w:t>
            </w:r>
          </w:p>
          <w:p w14:paraId="277C07F4" w14:textId="24D8A872" w:rsidR="002B24E7" w:rsidRPr="002B24E7" w:rsidRDefault="002B24E7" w:rsidP="00A1689B">
            <w:pPr>
              <w:pStyle w:val="TABLE-cell"/>
              <w:rPr>
                <w:color w:val="000000"/>
                <w:lang w:val="en-US"/>
              </w:rPr>
            </w:pPr>
            <w:r w:rsidRPr="002B24E7">
              <w:rPr>
                <w:color w:val="000000"/>
                <w:lang w:val="en-US"/>
              </w:rPr>
              <w:t>NOTE</w:t>
            </w:r>
            <w:r w:rsidR="00BE4D77">
              <w:rPr>
                <w:color w:val="000000"/>
                <w:lang w:val="en-US"/>
              </w:rPr>
              <w:t xml:space="preserve"> </w:t>
            </w:r>
            <w:r>
              <w:rPr>
                <w:color w:val="000000"/>
                <w:lang w:val="en-US"/>
              </w:rPr>
              <w:t>2</w:t>
            </w:r>
            <w:r w:rsidR="00BE4D77">
              <w:rPr>
                <w:color w:val="000000"/>
                <w:lang w:val="en-US"/>
              </w:rPr>
              <w:t> </w:t>
            </w:r>
            <w:r>
              <w:rPr>
                <w:color w:val="000000"/>
                <w:lang w:val="en-US"/>
              </w:rPr>
              <w:t>No standard categories are defined in this standard</w:t>
            </w:r>
            <w:r w:rsidR="002317EA">
              <w:rPr>
                <w:color w:val="000000"/>
                <w:lang w:val="en-US"/>
              </w:rPr>
              <w:t>.</w:t>
            </w:r>
          </w:p>
        </w:tc>
        <w:tc>
          <w:tcPr>
            <w:tcW w:w="1378" w:type="dxa"/>
          </w:tcPr>
          <w:p w14:paraId="5C49D40F" w14:textId="77777777" w:rsidR="002B24E7" w:rsidRPr="00E23DB9" w:rsidRDefault="002B24E7" w:rsidP="00A1689B">
            <w:pPr>
              <w:pStyle w:val="TABLE-cell"/>
              <w:rPr>
                <w:color w:val="000000"/>
                <w:lang w:val="en-US"/>
              </w:rPr>
            </w:pPr>
            <w:r>
              <w:rPr>
                <w:color w:val="000000"/>
                <w:lang w:val="en-US"/>
              </w:rPr>
              <w:t>Scheduling</w:t>
            </w:r>
          </w:p>
        </w:tc>
        <w:tc>
          <w:tcPr>
            <w:tcW w:w="1276" w:type="dxa"/>
          </w:tcPr>
          <w:p w14:paraId="17593B0A" w14:textId="77777777" w:rsidR="002B24E7" w:rsidRPr="00E23DB9" w:rsidRDefault="002B24E7" w:rsidP="00A1689B">
            <w:pPr>
              <w:pStyle w:val="TABLE-cell"/>
              <w:rPr>
                <w:color w:val="000000"/>
                <w:lang w:val="en-US"/>
              </w:rPr>
            </w:pPr>
            <w:r>
              <w:rPr>
                <w:color w:val="000000"/>
                <w:lang w:val="en-US"/>
              </w:rPr>
              <w:t>PM</w:t>
            </w:r>
          </w:p>
        </w:tc>
        <w:tc>
          <w:tcPr>
            <w:tcW w:w="1275" w:type="dxa"/>
          </w:tcPr>
          <w:p w14:paraId="553A9E36" w14:textId="77777777" w:rsidR="002B24E7" w:rsidRPr="00E23DB9" w:rsidRDefault="002B24E7" w:rsidP="00A1689B">
            <w:pPr>
              <w:pStyle w:val="TABLE-cell"/>
              <w:rPr>
                <w:color w:val="000000"/>
                <w:lang w:val="en-US"/>
              </w:rPr>
            </w:pPr>
            <w:r>
              <w:rPr>
                <w:color w:val="000000"/>
                <w:lang w:val="en-US"/>
              </w:rPr>
              <w:t>Lab</w:t>
            </w:r>
          </w:p>
        </w:tc>
        <w:tc>
          <w:tcPr>
            <w:tcW w:w="1276" w:type="dxa"/>
          </w:tcPr>
          <w:p w14:paraId="44D46492" w14:textId="77777777" w:rsidR="002B24E7" w:rsidRPr="00E23DB9" w:rsidRDefault="00466A57" w:rsidP="00A1689B">
            <w:pPr>
              <w:pStyle w:val="TABLE-cell"/>
              <w:rPr>
                <w:color w:val="000000"/>
                <w:lang w:val="en-US"/>
              </w:rPr>
            </w:pPr>
            <w:r>
              <w:rPr>
                <w:color w:val="000000"/>
                <w:lang w:val="en-US"/>
              </w:rPr>
              <w:t>Receiving</w:t>
            </w:r>
          </w:p>
        </w:tc>
      </w:tr>
    </w:tbl>
    <w:p w14:paraId="108BFB9B" w14:textId="77777777" w:rsidR="00B70A8F" w:rsidRPr="00E23DB9" w:rsidRDefault="00B70A8F">
      <w:pPr>
        <w:pStyle w:val="Heading2"/>
      </w:pPr>
      <w:bookmarkStart w:id="737" w:name="_Toc389743350"/>
      <w:bookmarkStart w:id="738" w:name="_Toc485463921"/>
      <w:r>
        <w:t xml:space="preserve">Work </w:t>
      </w:r>
      <w:r w:rsidR="005D40D6">
        <w:t>a</w:t>
      </w:r>
      <w:r w:rsidRPr="00E23DB9">
        <w:t xml:space="preserve">lert </w:t>
      </w:r>
      <w:r w:rsidR="005D40D6">
        <w:t>p</w:t>
      </w:r>
      <w:r>
        <w:t>roperty</w:t>
      </w:r>
      <w:bookmarkEnd w:id="737"/>
      <w:bookmarkEnd w:id="738"/>
    </w:p>
    <w:p w14:paraId="782E2748" w14:textId="385EFA19" w:rsidR="00653E0B" w:rsidRPr="00653E0B" w:rsidRDefault="00653E0B" w:rsidP="00653E0B">
      <w:pPr>
        <w:pStyle w:val="PARAGRAPH"/>
        <w:rPr>
          <w:lang w:val="en-US"/>
        </w:rPr>
      </w:pPr>
      <w:r>
        <w:rPr>
          <w:lang w:val="en-US"/>
        </w:rPr>
        <w:t>The</w:t>
      </w:r>
      <w:r w:rsidRPr="00653E0B">
        <w:rPr>
          <w:i/>
          <w:lang w:val="en-US"/>
        </w:rPr>
        <w:t xml:space="preserve"> work alert property </w:t>
      </w:r>
      <w:r w:rsidRPr="00653E0B">
        <w:rPr>
          <w:lang w:val="en-US"/>
        </w:rPr>
        <w:t xml:space="preserve">shall be defined as property on a </w:t>
      </w:r>
      <w:r w:rsidRPr="00653E0B">
        <w:rPr>
          <w:i/>
          <w:lang w:val="en-US"/>
        </w:rPr>
        <w:t>work alert property.</w:t>
      </w:r>
      <w:r w:rsidRPr="00653E0B">
        <w:rPr>
          <w:lang w:val="en-US"/>
        </w:rPr>
        <w:t xml:space="preserve"> </w:t>
      </w:r>
    </w:p>
    <w:p w14:paraId="52C63CAE" w14:textId="04C52966" w:rsidR="00653E0B" w:rsidRDefault="00653E0B" w:rsidP="00653E0B">
      <w:pPr>
        <w:pStyle w:val="PARAGRAPH"/>
        <w:rPr>
          <w:lang w:val="en-US"/>
        </w:rPr>
      </w:pPr>
      <w:r w:rsidRPr="00653E0B">
        <w:rPr>
          <w:lang w:val="en-US"/>
        </w:rPr>
        <w:t xml:space="preserve">A </w:t>
      </w:r>
      <w:r w:rsidRPr="00653E0B">
        <w:rPr>
          <w:i/>
          <w:lang w:val="en-US"/>
        </w:rPr>
        <w:t>work alert property</w:t>
      </w:r>
      <w:r w:rsidRPr="00653E0B">
        <w:rPr>
          <w:lang w:val="en-US"/>
        </w:rPr>
        <w:t xml:space="preserve"> may contain nested </w:t>
      </w:r>
      <w:r w:rsidRPr="00653E0B">
        <w:rPr>
          <w:i/>
          <w:lang w:val="en-US"/>
        </w:rPr>
        <w:t>work alert property(s)</w:t>
      </w:r>
      <w:r w:rsidRPr="00653E0B">
        <w:rPr>
          <w:lang w:val="en-US"/>
        </w:rPr>
        <w:t>.</w:t>
      </w:r>
    </w:p>
    <w:p w14:paraId="75FD7723" w14:textId="649EAD33" w:rsidR="00C1031A" w:rsidRDefault="0088190B" w:rsidP="00C1031A">
      <w:pPr>
        <w:pStyle w:val="PARAGRAPH"/>
        <w:rPr>
          <w:lang w:val="en-US"/>
        </w:rPr>
      </w:pPr>
      <w:r>
        <w:rPr>
          <w:lang w:val="en-US"/>
        </w:rPr>
        <w:fldChar w:fldCharType="begin"/>
      </w:r>
      <w:r>
        <w:rPr>
          <w:lang w:val="en-US"/>
        </w:rPr>
        <w:instrText xml:space="preserve"> REF _Ref449254883 \h </w:instrText>
      </w:r>
      <w:r>
        <w:rPr>
          <w:lang w:val="en-US"/>
        </w:rPr>
      </w:r>
      <w:r>
        <w:rPr>
          <w:lang w:val="en-US"/>
        </w:rPr>
        <w:fldChar w:fldCharType="separate"/>
      </w:r>
      <w:r w:rsidR="005726C5" w:rsidRPr="00E23DB9">
        <w:t xml:space="preserve">Table </w:t>
      </w:r>
      <w:r w:rsidR="005726C5">
        <w:rPr>
          <w:noProof/>
        </w:rPr>
        <w:t>98</w:t>
      </w:r>
      <w:r>
        <w:rPr>
          <w:lang w:val="en-US"/>
        </w:rPr>
        <w:fldChar w:fldCharType="end"/>
      </w:r>
      <w:r w:rsidR="00B645C2">
        <w:rPr>
          <w:lang w:val="en-US"/>
        </w:rPr>
        <w:fldChar w:fldCharType="begin"/>
      </w:r>
      <w:r w:rsidR="00B645C2">
        <w:rPr>
          <w:lang w:val="en-US"/>
        </w:rPr>
        <w:instrText xml:space="preserve"> REF _Ref287365725 </w:instrText>
      </w:r>
      <w:r w:rsidR="00B645C2">
        <w:rPr>
          <w:lang w:val="en-US"/>
        </w:rPr>
        <w:fldChar w:fldCharType="end"/>
      </w:r>
      <w:r>
        <w:rPr>
          <w:lang w:val="en-US"/>
        </w:rPr>
        <w:t xml:space="preserve"> </w:t>
      </w:r>
      <w:r w:rsidR="00B70A8F" w:rsidRPr="00E23DB9">
        <w:rPr>
          <w:lang w:val="en-US"/>
        </w:rPr>
        <w:t xml:space="preserve">lists the </w:t>
      </w:r>
      <w:r w:rsidR="00C1031A">
        <w:rPr>
          <w:lang w:val="en-US"/>
        </w:rPr>
        <w:t>relationship</w:t>
      </w:r>
      <w:r w:rsidR="00CE52AF">
        <w:rPr>
          <w:lang w:val="en-US"/>
        </w:rPr>
        <w:t xml:space="preserve"> role</w:t>
      </w:r>
      <w:r w:rsidR="00B70A8F" w:rsidRPr="00E23DB9">
        <w:rPr>
          <w:lang w:val="en-US"/>
        </w:rPr>
        <w:t xml:space="preserve">s of </w:t>
      </w:r>
      <w:r w:rsidR="00405687">
        <w:rPr>
          <w:lang w:val="en-US"/>
        </w:rPr>
        <w:t xml:space="preserve">the </w:t>
      </w:r>
      <w:r w:rsidR="00C45F11">
        <w:rPr>
          <w:i/>
          <w:lang w:val="en-US"/>
        </w:rPr>
        <w:t xml:space="preserve">work </w:t>
      </w:r>
      <w:r w:rsidR="009A66F1">
        <w:rPr>
          <w:i/>
          <w:lang w:val="en-US"/>
        </w:rPr>
        <w:t>alert</w:t>
      </w:r>
      <w:r w:rsidR="00C45F11">
        <w:rPr>
          <w:i/>
          <w:lang w:val="en-US"/>
        </w:rPr>
        <w:t xml:space="preserve"> propert</w:t>
      </w:r>
      <w:r w:rsidR="00FB02B6">
        <w:rPr>
          <w:i/>
          <w:lang w:val="en-US"/>
        </w:rPr>
        <w:t>y</w:t>
      </w:r>
      <w:r w:rsidR="00B70A8F" w:rsidRPr="00E23DB9">
        <w:rPr>
          <w:i/>
          <w:lang w:val="en-US"/>
        </w:rPr>
        <w:t>.</w:t>
      </w:r>
      <w:r w:rsidR="00C1031A">
        <w:rPr>
          <w:lang w:val="en-US"/>
        </w:rPr>
        <w:t xml:space="preserve">  </w:t>
      </w:r>
      <w:r>
        <w:rPr>
          <w:lang w:val="en-US"/>
        </w:rPr>
        <w:fldChar w:fldCharType="begin"/>
      </w:r>
      <w:r>
        <w:rPr>
          <w:lang w:val="en-US"/>
        </w:rPr>
        <w:instrText xml:space="preserve"> REF _Ref287365725 \h </w:instrText>
      </w:r>
      <w:r>
        <w:rPr>
          <w:lang w:val="en-US"/>
        </w:rPr>
      </w:r>
      <w:r>
        <w:rPr>
          <w:lang w:val="en-US"/>
        </w:rPr>
        <w:fldChar w:fldCharType="separate"/>
      </w:r>
      <w:r w:rsidR="005726C5" w:rsidRPr="00E23DB9">
        <w:t xml:space="preserve">Table </w:t>
      </w:r>
      <w:r w:rsidR="005726C5">
        <w:rPr>
          <w:noProof/>
        </w:rPr>
        <w:t>99</w:t>
      </w:r>
      <w:r>
        <w:rPr>
          <w:lang w:val="en-US"/>
        </w:rPr>
        <w:fldChar w:fldCharType="end"/>
      </w:r>
      <w:r>
        <w:rPr>
          <w:lang w:val="en-US"/>
        </w:rPr>
        <w:t xml:space="preserve"> </w:t>
      </w:r>
      <w:r w:rsidR="00C1031A" w:rsidRPr="00E23DB9">
        <w:rPr>
          <w:lang w:val="en-US"/>
        </w:rPr>
        <w:t xml:space="preserve">lists the attributes of </w:t>
      </w:r>
      <w:r w:rsidR="00405687">
        <w:rPr>
          <w:lang w:val="en-US"/>
        </w:rPr>
        <w:t xml:space="preserve">the </w:t>
      </w:r>
      <w:r w:rsidR="00C1031A">
        <w:rPr>
          <w:i/>
          <w:lang w:val="en-US"/>
        </w:rPr>
        <w:t>work alert</w:t>
      </w:r>
      <w:r w:rsidR="00C1031A" w:rsidRPr="00E23DB9">
        <w:rPr>
          <w:i/>
          <w:lang w:val="en-US"/>
        </w:rPr>
        <w:t>.</w:t>
      </w:r>
      <w:r w:rsidR="00C1031A" w:rsidRPr="00E23DB9">
        <w:rPr>
          <w:lang w:val="en-US"/>
        </w:rPr>
        <w:t xml:space="preserve">  </w:t>
      </w:r>
    </w:p>
    <w:p w14:paraId="17D069BC" w14:textId="589A7DB9" w:rsidR="00C1031A" w:rsidRDefault="00C1031A" w:rsidP="00C1031A">
      <w:pPr>
        <w:pStyle w:val="TABLE-title"/>
      </w:pPr>
      <w:bookmarkStart w:id="739" w:name="_Ref449254883"/>
      <w:bookmarkStart w:id="740" w:name="_Toc485464313"/>
      <w:r w:rsidRPr="00E23DB9">
        <w:t xml:space="preserve">Table </w:t>
      </w:r>
      <w:r>
        <w:fldChar w:fldCharType="begin"/>
      </w:r>
      <w:r>
        <w:instrText xml:space="preserve"> SEQ Table \* ARABIC </w:instrText>
      </w:r>
      <w:r>
        <w:fldChar w:fldCharType="separate"/>
      </w:r>
      <w:r w:rsidR="005726C5">
        <w:rPr>
          <w:noProof/>
        </w:rPr>
        <w:t>98</w:t>
      </w:r>
      <w:r>
        <w:fldChar w:fldCharType="end"/>
      </w:r>
      <w:bookmarkEnd w:id="739"/>
      <w:r w:rsidRPr="00E23DB9">
        <w:t xml:space="preserve"> </w:t>
      </w:r>
      <w:r>
        <w:t>–</w:t>
      </w:r>
      <w:r w:rsidRPr="00E23DB9">
        <w:t xml:space="preserve"> </w:t>
      </w:r>
      <w:r>
        <w:t xml:space="preserve">Work alert </w:t>
      </w:r>
      <w:r w:rsidR="00DA3ECE">
        <w:t xml:space="preserve">property </w:t>
      </w:r>
      <w:r>
        <w:t>relationship</w:t>
      </w:r>
      <w:r w:rsidR="00CE52AF">
        <w:t xml:space="preserve"> role</w:t>
      </w:r>
      <w:r w:rsidRPr="00E23DB9">
        <w:t>s</w:t>
      </w:r>
      <w:bookmarkEnd w:id="740"/>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A43968" w:rsidRPr="009432BC" w14:paraId="5FA20CA4" w14:textId="77777777" w:rsidTr="00A43968">
        <w:trPr>
          <w:trHeight w:val="197"/>
          <w:tblHeader/>
        </w:trPr>
        <w:tc>
          <w:tcPr>
            <w:tcW w:w="1440" w:type="dxa"/>
            <w:shd w:val="clear" w:color="auto" w:fill="auto"/>
          </w:tcPr>
          <w:p w14:paraId="426F5248" w14:textId="77777777" w:rsidR="00A43968" w:rsidRPr="009432BC" w:rsidRDefault="00A43968" w:rsidP="00100BB2">
            <w:pPr>
              <w:pStyle w:val="TABLE-col-heading"/>
            </w:pPr>
            <w:r w:rsidRPr="009432BC">
              <w:t>Related Object</w:t>
            </w:r>
          </w:p>
        </w:tc>
        <w:tc>
          <w:tcPr>
            <w:tcW w:w="1440" w:type="dxa"/>
            <w:shd w:val="clear" w:color="auto" w:fill="auto"/>
          </w:tcPr>
          <w:p w14:paraId="43B45D5C" w14:textId="77777777" w:rsidR="00A43968" w:rsidRPr="009432BC" w:rsidRDefault="00A43968" w:rsidP="00100BB2">
            <w:pPr>
              <w:pStyle w:val="TABLE-col-heading"/>
            </w:pPr>
            <w:r w:rsidRPr="009432BC">
              <w:t>Role</w:t>
            </w:r>
          </w:p>
        </w:tc>
        <w:tc>
          <w:tcPr>
            <w:tcW w:w="1440" w:type="dxa"/>
            <w:shd w:val="clear" w:color="auto" w:fill="auto"/>
          </w:tcPr>
          <w:p w14:paraId="796E7E04" w14:textId="77777777" w:rsidR="00A43968" w:rsidRPr="009432BC" w:rsidRDefault="00A43968" w:rsidP="00100BB2">
            <w:pPr>
              <w:pStyle w:val="TABLE-col-heading"/>
            </w:pPr>
            <w:r w:rsidRPr="009432BC">
              <w:t>Multiplicity</w:t>
            </w:r>
          </w:p>
        </w:tc>
        <w:tc>
          <w:tcPr>
            <w:tcW w:w="2160" w:type="dxa"/>
          </w:tcPr>
          <w:p w14:paraId="4ACCB416" w14:textId="0F5DA65B" w:rsidR="00A43968" w:rsidRPr="009432BC" w:rsidRDefault="00A43968" w:rsidP="00100BB2">
            <w:pPr>
              <w:pStyle w:val="TABLE-col-heading"/>
            </w:pPr>
            <w:r>
              <w:t>Relationship Name</w:t>
            </w:r>
          </w:p>
        </w:tc>
        <w:tc>
          <w:tcPr>
            <w:tcW w:w="3800" w:type="dxa"/>
            <w:shd w:val="clear" w:color="auto" w:fill="auto"/>
          </w:tcPr>
          <w:p w14:paraId="1EE5595D" w14:textId="37B58C1B" w:rsidR="00A43968" w:rsidRPr="009432BC" w:rsidRDefault="00A43968" w:rsidP="00100BB2">
            <w:pPr>
              <w:pStyle w:val="TABLE-col-heading"/>
            </w:pPr>
            <w:r w:rsidRPr="009432BC">
              <w:t>Description</w:t>
            </w:r>
          </w:p>
        </w:tc>
      </w:tr>
      <w:tr w:rsidR="00A43968" w:rsidRPr="009432BC" w14:paraId="05D11597" w14:textId="77777777" w:rsidTr="00A43968">
        <w:trPr>
          <w:trHeight w:val="251"/>
        </w:trPr>
        <w:tc>
          <w:tcPr>
            <w:tcW w:w="1440" w:type="dxa"/>
          </w:tcPr>
          <w:p w14:paraId="66CBD0D5" w14:textId="180957DA" w:rsidR="00A43968" w:rsidRDefault="00A43968" w:rsidP="00CE52AF">
            <w:pPr>
              <w:pStyle w:val="TABLE-cell"/>
              <w:rPr>
                <w:lang w:val="en-US"/>
              </w:rPr>
            </w:pPr>
            <w:r>
              <w:rPr>
                <w:lang w:val="en-US"/>
              </w:rPr>
              <w:t>Work alert definition property</w:t>
            </w:r>
          </w:p>
        </w:tc>
        <w:tc>
          <w:tcPr>
            <w:tcW w:w="1440" w:type="dxa"/>
          </w:tcPr>
          <w:p w14:paraId="341772BE" w14:textId="6376B50B" w:rsidR="00A43968" w:rsidRDefault="00A43968" w:rsidP="00CE52AF">
            <w:pPr>
              <w:pStyle w:val="TABLE-cell"/>
              <w:rPr>
                <w:lang w:val="en-US"/>
              </w:rPr>
            </w:pPr>
            <w:r>
              <w:rPr>
                <w:lang w:val="en-US"/>
              </w:rPr>
              <w:t>Work alert definition property</w:t>
            </w:r>
          </w:p>
        </w:tc>
        <w:tc>
          <w:tcPr>
            <w:tcW w:w="1440" w:type="dxa"/>
          </w:tcPr>
          <w:p w14:paraId="0299A411" w14:textId="603C5F97" w:rsidR="00A43968" w:rsidRPr="00B625EF" w:rsidRDefault="00A43968" w:rsidP="00CE52AF">
            <w:pPr>
              <w:pStyle w:val="TABLE-cell"/>
              <w:rPr>
                <w:lang w:val="en-US"/>
              </w:rPr>
            </w:pPr>
            <w:r>
              <w:rPr>
                <w:lang w:val="en-US"/>
              </w:rPr>
              <w:t>1</w:t>
            </w:r>
          </w:p>
        </w:tc>
        <w:tc>
          <w:tcPr>
            <w:tcW w:w="2160" w:type="dxa"/>
          </w:tcPr>
          <w:p w14:paraId="7CA147FF" w14:textId="3248BE5D" w:rsidR="00A43968" w:rsidRDefault="00A43968" w:rsidP="00CE52AF">
            <w:pPr>
              <w:pStyle w:val="TABLE-cell"/>
            </w:pPr>
            <w:r>
              <w:t>Maps to</w:t>
            </w:r>
          </w:p>
        </w:tc>
        <w:tc>
          <w:tcPr>
            <w:tcW w:w="3800" w:type="dxa"/>
            <w:shd w:val="clear" w:color="auto" w:fill="auto"/>
          </w:tcPr>
          <w:p w14:paraId="4D643081" w14:textId="2A258663" w:rsidR="00A43968" w:rsidRDefault="00A43968" w:rsidP="00CE52AF">
            <w:pPr>
              <w:pStyle w:val="TABLE-cell"/>
            </w:pPr>
            <w:r>
              <w:t xml:space="preserve">If the parent </w:t>
            </w:r>
            <w:r w:rsidRPr="000846F6">
              <w:rPr>
                <w:i/>
              </w:rPr>
              <w:t>work alert</w:t>
            </w:r>
            <w:r>
              <w:t xml:space="preserve"> supports </w:t>
            </w:r>
            <w:r w:rsidRPr="000846F6">
              <w:rPr>
                <w:i/>
              </w:rPr>
              <w:t>a work alert definition</w:t>
            </w:r>
            <w:r>
              <w:t xml:space="preserve">, the </w:t>
            </w:r>
            <w:r w:rsidRPr="000846F6">
              <w:rPr>
                <w:i/>
              </w:rPr>
              <w:t xml:space="preserve">work alert definition property(s) </w:t>
            </w:r>
            <w:r>
              <w:t xml:space="preserve">is applied in this </w:t>
            </w:r>
            <w:r w:rsidRPr="000846F6">
              <w:rPr>
                <w:i/>
              </w:rPr>
              <w:t>work alert property(s)</w:t>
            </w:r>
            <w:r>
              <w:t xml:space="preserve">. </w:t>
            </w:r>
          </w:p>
          <w:p w14:paraId="5B37C6C3" w14:textId="17A59CFB" w:rsidR="00A43968" w:rsidRPr="008552A8" w:rsidRDefault="00A43968" w:rsidP="00CE52AF">
            <w:pPr>
              <w:pStyle w:val="TABLE-cell"/>
              <w:rPr>
                <w:lang w:val="en-US"/>
              </w:rPr>
            </w:pPr>
            <w:r>
              <w:t xml:space="preserve">This </w:t>
            </w:r>
            <w:r w:rsidRPr="000846F6">
              <w:rPr>
                <w:i/>
              </w:rPr>
              <w:t>work alert property</w:t>
            </w:r>
            <w:r>
              <w:t xml:space="preserve"> maps to the corresponding </w:t>
            </w:r>
            <w:r w:rsidRPr="000846F6">
              <w:rPr>
                <w:i/>
              </w:rPr>
              <w:t>work alert definition property</w:t>
            </w:r>
            <w:r>
              <w:t>.</w:t>
            </w:r>
          </w:p>
        </w:tc>
      </w:tr>
      <w:tr w:rsidR="00A43968" w:rsidRPr="009432BC" w14:paraId="3AF28F45" w14:textId="77777777" w:rsidTr="00A43968">
        <w:trPr>
          <w:trHeight w:val="395"/>
        </w:trPr>
        <w:tc>
          <w:tcPr>
            <w:tcW w:w="1440" w:type="dxa"/>
          </w:tcPr>
          <w:p w14:paraId="4135F7CE" w14:textId="310188B8" w:rsidR="00A43968" w:rsidRDefault="00A43968" w:rsidP="00CE52AF">
            <w:pPr>
              <w:pStyle w:val="TABLE-cell"/>
              <w:rPr>
                <w:lang w:val="en-US"/>
              </w:rPr>
            </w:pPr>
            <w:r>
              <w:rPr>
                <w:lang w:val="en-US"/>
              </w:rPr>
              <w:t xml:space="preserve">Work alert </w:t>
            </w:r>
          </w:p>
        </w:tc>
        <w:tc>
          <w:tcPr>
            <w:tcW w:w="1440" w:type="dxa"/>
          </w:tcPr>
          <w:p w14:paraId="4E706B48" w14:textId="6479099B" w:rsidR="00A43968" w:rsidRDefault="00A43968" w:rsidP="00CE52AF">
            <w:pPr>
              <w:pStyle w:val="TABLE-cell"/>
              <w:rPr>
                <w:lang w:val="en-US"/>
              </w:rPr>
            </w:pPr>
            <w:r>
              <w:rPr>
                <w:lang w:val="en-US"/>
              </w:rPr>
              <w:t>NA</w:t>
            </w:r>
          </w:p>
        </w:tc>
        <w:tc>
          <w:tcPr>
            <w:tcW w:w="1440" w:type="dxa"/>
            <w:shd w:val="clear" w:color="auto" w:fill="auto"/>
          </w:tcPr>
          <w:p w14:paraId="49D09401" w14:textId="60988445" w:rsidR="00A43968" w:rsidRPr="009536F4" w:rsidRDefault="00A43968" w:rsidP="00CE52AF">
            <w:pPr>
              <w:pStyle w:val="TABLE-cell"/>
              <w:rPr>
                <w:lang w:val="en-US"/>
              </w:rPr>
            </w:pPr>
            <w:r w:rsidRPr="00ED5CE2">
              <w:rPr>
                <w:lang w:val="en-US"/>
              </w:rPr>
              <w:t>1</w:t>
            </w:r>
          </w:p>
        </w:tc>
        <w:tc>
          <w:tcPr>
            <w:tcW w:w="2160" w:type="dxa"/>
          </w:tcPr>
          <w:p w14:paraId="7B6FEB81" w14:textId="4C2D8031" w:rsidR="00A43968" w:rsidRPr="000E556D" w:rsidRDefault="00A43968" w:rsidP="00CE52AF">
            <w:pPr>
              <w:pStyle w:val="TABLE-cell"/>
              <w:rPr>
                <w:lang w:val="en-US"/>
              </w:rPr>
            </w:pPr>
            <w:r>
              <w:rPr>
                <w:lang w:val="en-US"/>
              </w:rPr>
              <w:t>Has values of</w:t>
            </w:r>
          </w:p>
        </w:tc>
        <w:tc>
          <w:tcPr>
            <w:tcW w:w="3800" w:type="dxa"/>
          </w:tcPr>
          <w:p w14:paraId="61CAC4F3" w14:textId="5253FF24" w:rsidR="00A43968" w:rsidRPr="00151BA8" w:rsidRDefault="00A43968" w:rsidP="00CE52AF">
            <w:pPr>
              <w:pStyle w:val="TABLE-cell"/>
              <w:rPr>
                <w:lang w:val="en-US"/>
              </w:rPr>
            </w:pPr>
            <w:r w:rsidRPr="000E556D">
              <w:rPr>
                <w:lang w:val="en-US"/>
              </w:rPr>
              <w:t xml:space="preserve">The </w:t>
            </w:r>
            <w:r w:rsidRPr="000E556D">
              <w:rPr>
                <w:i/>
                <w:lang w:val="en-US"/>
              </w:rPr>
              <w:t>work alert</w:t>
            </w:r>
            <w:r>
              <w:rPr>
                <w:i/>
                <w:lang w:val="en-US"/>
              </w:rPr>
              <w:t>(s)</w:t>
            </w:r>
            <w:r w:rsidRPr="000E556D">
              <w:rPr>
                <w:i/>
                <w:lang w:val="en-US"/>
              </w:rPr>
              <w:t xml:space="preserve"> </w:t>
            </w:r>
            <w:r>
              <w:rPr>
                <w:i/>
                <w:lang w:val="en-US"/>
              </w:rPr>
              <w:t>defined in part by</w:t>
            </w:r>
            <w:r w:rsidRPr="000E556D">
              <w:rPr>
                <w:i/>
                <w:lang w:val="en-US"/>
              </w:rPr>
              <w:t xml:space="preserve"> </w:t>
            </w:r>
            <w:r w:rsidRPr="000E556D">
              <w:rPr>
                <w:lang w:val="en-US"/>
              </w:rPr>
              <w:t xml:space="preserve">this </w:t>
            </w:r>
            <w:r w:rsidRPr="000E556D">
              <w:rPr>
                <w:i/>
                <w:lang w:val="en-US"/>
              </w:rPr>
              <w:t>work alert property</w:t>
            </w:r>
            <w:r w:rsidRPr="000E556D">
              <w:rPr>
                <w:lang w:val="en-US"/>
              </w:rPr>
              <w:t>.</w:t>
            </w:r>
          </w:p>
        </w:tc>
      </w:tr>
      <w:tr w:rsidR="00A43968" w:rsidRPr="009432BC" w14:paraId="15BFED3A" w14:textId="77777777" w:rsidTr="00A43968">
        <w:trPr>
          <w:trHeight w:val="395"/>
        </w:trPr>
        <w:tc>
          <w:tcPr>
            <w:tcW w:w="1440" w:type="dxa"/>
          </w:tcPr>
          <w:p w14:paraId="28E2B4FD" w14:textId="68B532F7" w:rsidR="00A43968" w:rsidRDefault="00A43968" w:rsidP="00CE52AF">
            <w:pPr>
              <w:pStyle w:val="TABLE-cell"/>
              <w:rPr>
                <w:lang w:val="en-US"/>
              </w:rPr>
            </w:pPr>
            <w:r w:rsidRPr="00F82703">
              <w:rPr>
                <w:szCs w:val="16"/>
              </w:rPr>
              <w:t>Work alert property</w:t>
            </w:r>
          </w:p>
        </w:tc>
        <w:tc>
          <w:tcPr>
            <w:tcW w:w="1440" w:type="dxa"/>
          </w:tcPr>
          <w:p w14:paraId="1C46141F" w14:textId="0A712C37" w:rsidR="00A43968" w:rsidRDefault="00A43968" w:rsidP="00CE52AF">
            <w:pPr>
              <w:pStyle w:val="TABLE-cell"/>
              <w:rPr>
                <w:lang w:val="en-US"/>
              </w:rPr>
            </w:pPr>
            <w:r>
              <w:rPr>
                <w:szCs w:val="16"/>
              </w:rPr>
              <w:t>W</w:t>
            </w:r>
            <w:r w:rsidRPr="00F82703">
              <w:rPr>
                <w:szCs w:val="16"/>
              </w:rPr>
              <w:t>ork alert property</w:t>
            </w:r>
            <w:r>
              <w:rPr>
                <w:szCs w:val="16"/>
              </w:rPr>
              <w:t xml:space="preserve"> child</w:t>
            </w:r>
          </w:p>
        </w:tc>
        <w:tc>
          <w:tcPr>
            <w:tcW w:w="1440" w:type="dxa"/>
            <w:shd w:val="clear" w:color="auto" w:fill="auto"/>
          </w:tcPr>
          <w:p w14:paraId="477EA44E" w14:textId="32B9ECDC" w:rsidR="00A43968" w:rsidRDefault="00A43968" w:rsidP="00CE52AF">
            <w:pPr>
              <w:pStyle w:val="TABLE-cell"/>
              <w:rPr>
                <w:lang w:val="en-US"/>
              </w:rPr>
            </w:pPr>
            <w:r w:rsidRPr="00F82703">
              <w:rPr>
                <w:szCs w:val="16"/>
              </w:rPr>
              <w:t>0..*</w:t>
            </w:r>
          </w:p>
        </w:tc>
        <w:tc>
          <w:tcPr>
            <w:tcW w:w="2160" w:type="dxa"/>
          </w:tcPr>
          <w:p w14:paraId="23015F8B" w14:textId="1F7E6CB0" w:rsidR="00A43968" w:rsidRPr="00F82703" w:rsidRDefault="00A43968" w:rsidP="00CE52AF">
            <w:pPr>
              <w:pStyle w:val="TABLE-cell"/>
              <w:rPr>
                <w:szCs w:val="16"/>
              </w:rPr>
            </w:pPr>
            <w:r>
              <w:rPr>
                <w:szCs w:val="16"/>
              </w:rPr>
              <w:t>Contains</w:t>
            </w:r>
          </w:p>
        </w:tc>
        <w:tc>
          <w:tcPr>
            <w:tcW w:w="3800" w:type="dxa"/>
          </w:tcPr>
          <w:p w14:paraId="60722345" w14:textId="0FAAB57E" w:rsidR="00A43968" w:rsidRDefault="00A43968" w:rsidP="00CE52AF">
            <w:pPr>
              <w:pStyle w:val="TABLE-cell"/>
              <w:rPr>
                <w:lang w:val="en-US"/>
              </w:rPr>
            </w:pPr>
            <w:r w:rsidRPr="00F82703">
              <w:rPr>
                <w:szCs w:val="16"/>
              </w:rPr>
              <w:t xml:space="preserve">The child </w:t>
            </w:r>
            <w:r w:rsidRPr="00F82703">
              <w:rPr>
                <w:i/>
                <w:szCs w:val="16"/>
              </w:rPr>
              <w:t>work alert properties</w:t>
            </w:r>
            <w:r w:rsidRPr="00F82703">
              <w:rPr>
                <w:szCs w:val="16"/>
              </w:rPr>
              <w:t xml:space="preserve"> of this </w:t>
            </w:r>
            <w:r w:rsidRPr="00F82703">
              <w:rPr>
                <w:i/>
                <w:szCs w:val="16"/>
              </w:rPr>
              <w:t>work alert property</w:t>
            </w:r>
            <w:r w:rsidRPr="00F82703">
              <w:rPr>
                <w:szCs w:val="16"/>
              </w:rPr>
              <w:t>.</w:t>
            </w:r>
          </w:p>
        </w:tc>
      </w:tr>
    </w:tbl>
    <w:p w14:paraId="69F301CA" w14:textId="1F7E43EF" w:rsidR="00B70A8F" w:rsidRPr="00E23DB9" w:rsidRDefault="00B70A8F" w:rsidP="00BE4D77">
      <w:pPr>
        <w:pStyle w:val="TABLE-title"/>
      </w:pPr>
      <w:bookmarkStart w:id="741" w:name="_Ref287365725"/>
      <w:bookmarkStart w:id="742" w:name="_Toc389743409"/>
      <w:bookmarkStart w:id="743" w:name="_Toc485464314"/>
      <w:r w:rsidRPr="00E23DB9">
        <w:lastRenderedPageBreak/>
        <w:t xml:space="preserve">Table </w:t>
      </w:r>
      <w:r w:rsidR="00ED5C6D">
        <w:fldChar w:fldCharType="begin"/>
      </w:r>
      <w:r w:rsidR="00ED5C6D">
        <w:instrText xml:space="preserve"> SEQ Table \* ARABIC </w:instrText>
      </w:r>
      <w:r w:rsidR="00ED5C6D">
        <w:fldChar w:fldCharType="separate"/>
      </w:r>
      <w:r w:rsidR="005726C5">
        <w:rPr>
          <w:noProof/>
        </w:rPr>
        <w:t>99</w:t>
      </w:r>
      <w:r w:rsidR="00ED5C6D">
        <w:fldChar w:fldCharType="end"/>
      </w:r>
      <w:bookmarkEnd w:id="741"/>
      <w:r w:rsidRPr="00E23DB9">
        <w:t xml:space="preserve"> </w:t>
      </w:r>
      <w:r w:rsidR="00EB47E4">
        <w:t>–</w:t>
      </w:r>
      <w:r w:rsidRPr="00E23DB9">
        <w:t xml:space="preserve"> </w:t>
      </w:r>
      <w:r>
        <w:t xml:space="preserve">Work alert property </w:t>
      </w:r>
      <w:r w:rsidRPr="00E23DB9">
        <w:t>attributes</w:t>
      </w:r>
      <w:bookmarkEnd w:id="742"/>
      <w:bookmarkEnd w:id="743"/>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984"/>
        <w:gridCol w:w="1275"/>
        <w:gridCol w:w="1276"/>
        <w:gridCol w:w="1275"/>
        <w:gridCol w:w="1276"/>
      </w:tblGrid>
      <w:tr w:rsidR="00B70A8F" w:rsidRPr="00BE4D77" w14:paraId="58022CC8" w14:textId="77777777" w:rsidTr="00CE52AF">
        <w:trPr>
          <w:cantSplit/>
          <w:tblHeader/>
        </w:trPr>
        <w:tc>
          <w:tcPr>
            <w:tcW w:w="1984" w:type="dxa"/>
          </w:tcPr>
          <w:p w14:paraId="2A9894F3" w14:textId="77777777" w:rsidR="00B70A8F" w:rsidRPr="00BE4D77" w:rsidRDefault="0014211D" w:rsidP="005E2D59">
            <w:pPr>
              <w:pStyle w:val="TABLE-col-heading"/>
              <w:keepNext w:val="0"/>
            </w:pPr>
            <w:r w:rsidRPr="00BE4D77">
              <w:t>Attribute n</w:t>
            </w:r>
            <w:r w:rsidR="00B70A8F" w:rsidRPr="00BE4D77">
              <w:t>ame</w:t>
            </w:r>
          </w:p>
        </w:tc>
        <w:tc>
          <w:tcPr>
            <w:tcW w:w="1984" w:type="dxa"/>
          </w:tcPr>
          <w:p w14:paraId="3A96FDB4" w14:textId="77777777" w:rsidR="00B70A8F" w:rsidRPr="00BE4D77" w:rsidRDefault="00B70A8F" w:rsidP="005E2D59">
            <w:pPr>
              <w:pStyle w:val="TABLE-col-heading"/>
              <w:keepNext w:val="0"/>
            </w:pPr>
            <w:r w:rsidRPr="00BE4D77">
              <w:t>Description</w:t>
            </w:r>
          </w:p>
        </w:tc>
        <w:tc>
          <w:tcPr>
            <w:tcW w:w="1275" w:type="dxa"/>
          </w:tcPr>
          <w:p w14:paraId="4D8FAA8C" w14:textId="77777777" w:rsidR="00B70A8F" w:rsidRPr="00BE4D77" w:rsidRDefault="0014211D" w:rsidP="005E2D59">
            <w:pPr>
              <w:pStyle w:val="TABLE-col-heading"/>
              <w:keepNext w:val="0"/>
            </w:pPr>
            <w:r w:rsidRPr="00BE4D77">
              <w:t>Production e</w:t>
            </w:r>
            <w:r w:rsidR="00B70A8F" w:rsidRPr="00BE4D77">
              <w:t>xamples</w:t>
            </w:r>
          </w:p>
        </w:tc>
        <w:tc>
          <w:tcPr>
            <w:tcW w:w="1276" w:type="dxa"/>
          </w:tcPr>
          <w:p w14:paraId="1B8E93A1" w14:textId="77777777" w:rsidR="00B70A8F" w:rsidRPr="00BE4D77" w:rsidRDefault="0014211D" w:rsidP="005E2D59">
            <w:pPr>
              <w:pStyle w:val="TABLE-col-heading"/>
              <w:keepNext w:val="0"/>
            </w:pPr>
            <w:r w:rsidRPr="00BE4D77">
              <w:t>Maintenance e</w:t>
            </w:r>
            <w:r w:rsidR="00B70A8F" w:rsidRPr="00BE4D77">
              <w:t>xamples</w:t>
            </w:r>
          </w:p>
        </w:tc>
        <w:tc>
          <w:tcPr>
            <w:tcW w:w="1275" w:type="dxa"/>
          </w:tcPr>
          <w:p w14:paraId="47C24800" w14:textId="77777777" w:rsidR="00B70A8F" w:rsidRPr="00BE4D77" w:rsidRDefault="0014211D" w:rsidP="005E2D59">
            <w:pPr>
              <w:pStyle w:val="TABLE-col-heading"/>
              <w:keepNext w:val="0"/>
            </w:pPr>
            <w:r w:rsidRPr="00BE4D77">
              <w:t>Quality e</w:t>
            </w:r>
            <w:r w:rsidR="00B70A8F" w:rsidRPr="00BE4D77">
              <w:t>xamples</w:t>
            </w:r>
          </w:p>
        </w:tc>
        <w:tc>
          <w:tcPr>
            <w:tcW w:w="1276" w:type="dxa"/>
          </w:tcPr>
          <w:p w14:paraId="035110E7" w14:textId="77777777" w:rsidR="00B70A8F" w:rsidRPr="00BE4D77" w:rsidRDefault="0014211D" w:rsidP="005E2D59">
            <w:pPr>
              <w:pStyle w:val="TABLE-col-heading"/>
              <w:keepNext w:val="0"/>
            </w:pPr>
            <w:r w:rsidRPr="00BE4D77">
              <w:t>Inventory e</w:t>
            </w:r>
            <w:r w:rsidR="00B70A8F" w:rsidRPr="00BE4D77">
              <w:t>xamples</w:t>
            </w:r>
          </w:p>
        </w:tc>
      </w:tr>
      <w:tr w:rsidR="002B24E7" w:rsidRPr="00E23DB9" w14:paraId="024F7E0B" w14:textId="77777777" w:rsidTr="00CE52AF">
        <w:trPr>
          <w:cantSplit/>
        </w:trPr>
        <w:tc>
          <w:tcPr>
            <w:tcW w:w="1984" w:type="dxa"/>
          </w:tcPr>
          <w:p w14:paraId="667CDDB5" w14:textId="77777777" w:rsidR="002B24E7" w:rsidRPr="0014211D" w:rsidRDefault="002B24E7" w:rsidP="005E2D59">
            <w:pPr>
              <w:pStyle w:val="TABLE-cell"/>
              <w:rPr>
                <w:lang w:val="en-US"/>
              </w:rPr>
            </w:pPr>
            <w:r w:rsidRPr="0014211D">
              <w:rPr>
                <w:lang w:val="en-US"/>
              </w:rPr>
              <w:t>ID</w:t>
            </w:r>
          </w:p>
        </w:tc>
        <w:tc>
          <w:tcPr>
            <w:tcW w:w="1984" w:type="dxa"/>
          </w:tcPr>
          <w:p w14:paraId="734FE1B0" w14:textId="411ED336" w:rsidR="002B24E7" w:rsidRPr="00E23DB9" w:rsidRDefault="002B24E7" w:rsidP="005E2D59">
            <w:pPr>
              <w:pStyle w:val="TABLE-cell"/>
              <w:rPr>
                <w:color w:val="000000"/>
                <w:lang w:val="en-US"/>
              </w:rPr>
            </w:pPr>
            <w:r w:rsidRPr="001C220C">
              <w:rPr>
                <w:lang w:val="en-US"/>
              </w:rPr>
              <w:t xml:space="preserve">An identification of the specific </w:t>
            </w:r>
            <w:r w:rsidRPr="002B24E7">
              <w:rPr>
                <w:i/>
                <w:lang w:val="en-US"/>
              </w:rPr>
              <w:t xml:space="preserve">work alert </w:t>
            </w:r>
            <w:r w:rsidRPr="001C220C">
              <w:rPr>
                <w:i/>
                <w:lang w:val="en-US"/>
              </w:rPr>
              <w:t>property</w:t>
            </w:r>
            <w:r w:rsidRPr="001C220C">
              <w:rPr>
                <w:lang w:val="en-US"/>
              </w:rPr>
              <w:t>.</w:t>
            </w:r>
          </w:p>
        </w:tc>
        <w:tc>
          <w:tcPr>
            <w:tcW w:w="1275" w:type="dxa"/>
          </w:tcPr>
          <w:p w14:paraId="5A9211AD" w14:textId="77777777" w:rsidR="002B24E7" w:rsidRPr="00E23DB9" w:rsidRDefault="00247EF5" w:rsidP="005E2D59">
            <w:pPr>
              <w:pStyle w:val="TABLE-cell"/>
              <w:rPr>
                <w:color w:val="000000"/>
                <w:lang w:val="en-US"/>
              </w:rPr>
            </w:pPr>
            <w:r>
              <w:rPr>
                <w:color w:val="000000"/>
                <w:lang w:val="en-US"/>
              </w:rPr>
              <w:t xml:space="preserve">Job </w:t>
            </w:r>
            <w:r w:rsidR="0014211D">
              <w:rPr>
                <w:color w:val="000000"/>
                <w:lang w:val="en-US"/>
              </w:rPr>
              <w:t>o</w:t>
            </w:r>
            <w:r w:rsidR="00E90AD7">
              <w:rPr>
                <w:color w:val="000000"/>
                <w:lang w:val="en-US"/>
              </w:rPr>
              <w:t xml:space="preserve">rder </w:t>
            </w:r>
            <w:r>
              <w:rPr>
                <w:color w:val="000000"/>
                <w:lang w:val="en-US"/>
              </w:rPr>
              <w:t>ID</w:t>
            </w:r>
          </w:p>
        </w:tc>
        <w:tc>
          <w:tcPr>
            <w:tcW w:w="1276" w:type="dxa"/>
          </w:tcPr>
          <w:p w14:paraId="30BCF3B0" w14:textId="77777777" w:rsidR="002B24E7" w:rsidRPr="00E23DB9" w:rsidRDefault="0014211D" w:rsidP="005E2D59">
            <w:pPr>
              <w:pStyle w:val="TABLE-cell"/>
              <w:rPr>
                <w:color w:val="000000"/>
                <w:lang w:val="en-US"/>
              </w:rPr>
            </w:pPr>
            <w:r>
              <w:rPr>
                <w:color w:val="000000"/>
                <w:lang w:val="en-US"/>
              </w:rPr>
              <w:t>Physical a</w:t>
            </w:r>
            <w:r w:rsidR="00466A57">
              <w:rPr>
                <w:color w:val="000000"/>
                <w:lang w:val="en-US"/>
              </w:rPr>
              <w:t>sset ID</w:t>
            </w:r>
          </w:p>
        </w:tc>
        <w:tc>
          <w:tcPr>
            <w:tcW w:w="1275" w:type="dxa"/>
          </w:tcPr>
          <w:p w14:paraId="5BDD789C" w14:textId="77777777" w:rsidR="002B24E7" w:rsidRPr="00E23DB9" w:rsidRDefault="00466A57" w:rsidP="005E2D59">
            <w:pPr>
              <w:pStyle w:val="TABLE-cell"/>
              <w:rPr>
                <w:color w:val="000000"/>
                <w:lang w:val="en-US"/>
              </w:rPr>
            </w:pPr>
            <w:r>
              <w:rPr>
                <w:color w:val="000000"/>
                <w:lang w:val="en-US"/>
              </w:rPr>
              <w:t>Test ID</w:t>
            </w:r>
          </w:p>
        </w:tc>
        <w:tc>
          <w:tcPr>
            <w:tcW w:w="1276" w:type="dxa"/>
          </w:tcPr>
          <w:p w14:paraId="5A68D20F" w14:textId="77777777" w:rsidR="002B24E7" w:rsidRPr="00E23DB9" w:rsidRDefault="00466A57" w:rsidP="005E2D59">
            <w:pPr>
              <w:pStyle w:val="TABLE-cell"/>
              <w:rPr>
                <w:color w:val="000000"/>
                <w:lang w:val="en-US"/>
              </w:rPr>
            </w:pPr>
            <w:r>
              <w:rPr>
                <w:color w:val="000000"/>
                <w:lang w:val="en-US"/>
              </w:rPr>
              <w:t>Quantity of material received</w:t>
            </w:r>
          </w:p>
        </w:tc>
      </w:tr>
      <w:tr w:rsidR="002B24E7" w:rsidRPr="00E23DB9" w14:paraId="28D5944F" w14:textId="77777777" w:rsidTr="00CE52AF">
        <w:trPr>
          <w:cantSplit/>
        </w:trPr>
        <w:tc>
          <w:tcPr>
            <w:tcW w:w="1984" w:type="dxa"/>
          </w:tcPr>
          <w:p w14:paraId="3EA31163" w14:textId="77777777" w:rsidR="002B24E7" w:rsidRPr="0014211D" w:rsidRDefault="002B24E7" w:rsidP="005E2D59">
            <w:pPr>
              <w:pStyle w:val="TABLE-cell"/>
              <w:rPr>
                <w:lang w:val="en-US"/>
              </w:rPr>
            </w:pPr>
            <w:r w:rsidRPr="0014211D">
              <w:rPr>
                <w:lang w:val="en-US"/>
              </w:rPr>
              <w:t>Description</w:t>
            </w:r>
          </w:p>
        </w:tc>
        <w:tc>
          <w:tcPr>
            <w:tcW w:w="1984" w:type="dxa"/>
          </w:tcPr>
          <w:p w14:paraId="10DECEF3" w14:textId="77777777" w:rsidR="002B24E7" w:rsidRPr="00E23DB9" w:rsidRDefault="002B24E7" w:rsidP="005E2D59">
            <w:pPr>
              <w:pStyle w:val="TABLE-cell"/>
              <w:rPr>
                <w:color w:val="000000"/>
                <w:lang w:val="en-US"/>
              </w:rPr>
            </w:pPr>
            <w:r w:rsidRPr="001C220C">
              <w:rPr>
                <w:lang w:val="en-US"/>
              </w:rPr>
              <w:t xml:space="preserve">Additional information about the </w:t>
            </w:r>
            <w:r>
              <w:rPr>
                <w:i/>
                <w:lang w:val="en-US"/>
              </w:rPr>
              <w:t>work alert</w:t>
            </w:r>
            <w:r w:rsidRPr="001C220C">
              <w:rPr>
                <w:i/>
                <w:lang w:val="en-US"/>
              </w:rPr>
              <w:t xml:space="preserve"> property</w:t>
            </w:r>
            <w:r w:rsidRPr="001C220C">
              <w:rPr>
                <w:lang w:val="en-US"/>
              </w:rPr>
              <w:t>.</w:t>
            </w:r>
          </w:p>
        </w:tc>
        <w:tc>
          <w:tcPr>
            <w:tcW w:w="1275" w:type="dxa"/>
          </w:tcPr>
          <w:p w14:paraId="4EB5EB6F" w14:textId="77777777" w:rsidR="002B24E7" w:rsidRPr="00E23DB9" w:rsidRDefault="00247EF5" w:rsidP="005E2D59">
            <w:pPr>
              <w:pStyle w:val="TABLE-cell"/>
              <w:rPr>
                <w:color w:val="000000"/>
                <w:lang w:val="en-US"/>
              </w:rPr>
            </w:pPr>
            <w:r>
              <w:rPr>
                <w:color w:val="000000"/>
                <w:lang w:val="en-US"/>
              </w:rPr>
              <w:t>On time switch over</w:t>
            </w:r>
          </w:p>
        </w:tc>
        <w:tc>
          <w:tcPr>
            <w:tcW w:w="1276" w:type="dxa"/>
          </w:tcPr>
          <w:p w14:paraId="3415F324" w14:textId="77777777" w:rsidR="002B24E7" w:rsidRPr="00E23DB9" w:rsidRDefault="00466A57" w:rsidP="005E2D59">
            <w:pPr>
              <w:pStyle w:val="TABLE-cell"/>
              <w:rPr>
                <w:color w:val="000000"/>
                <w:lang w:val="en-US"/>
              </w:rPr>
            </w:pPr>
            <w:r>
              <w:rPr>
                <w:color w:val="000000"/>
                <w:lang w:val="en-US"/>
              </w:rPr>
              <w:t>Scheduled maintenance</w:t>
            </w:r>
          </w:p>
        </w:tc>
        <w:tc>
          <w:tcPr>
            <w:tcW w:w="1275" w:type="dxa"/>
          </w:tcPr>
          <w:p w14:paraId="491D828C" w14:textId="77777777" w:rsidR="002B24E7" w:rsidRPr="00E23DB9" w:rsidRDefault="0014211D" w:rsidP="005E2D59">
            <w:pPr>
              <w:pStyle w:val="TABLE-cell"/>
              <w:rPr>
                <w:color w:val="000000"/>
                <w:lang w:val="en-US"/>
              </w:rPr>
            </w:pPr>
            <w:r>
              <w:rPr>
                <w:color w:val="000000"/>
                <w:lang w:val="en-US"/>
              </w:rPr>
              <w:t>Test r</w:t>
            </w:r>
            <w:r w:rsidR="00466A57">
              <w:rPr>
                <w:color w:val="000000"/>
                <w:lang w:val="en-US"/>
              </w:rPr>
              <w:t>eady</w:t>
            </w:r>
          </w:p>
        </w:tc>
        <w:tc>
          <w:tcPr>
            <w:tcW w:w="1276" w:type="dxa"/>
          </w:tcPr>
          <w:p w14:paraId="0C25FFDE" w14:textId="77777777" w:rsidR="002B24E7" w:rsidRPr="00E23DB9" w:rsidRDefault="00466A57" w:rsidP="005E2D59">
            <w:pPr>
              <w:pStyle w:val="TABLE-cell"/>
              <w:rPr>
                <w:color w:val="000000"/>
                <w:lang w:val="en-US"/>
              </w:rPr>
            </w:pPr>
            <w:r>
              <w:rPr>
                <w:color w:val="000000"/>
                <w:lang w:val="en-US"/>
              </w:rPr>
              <w:t>Not applicable</w:t>
            </w:r>
          </w:p>
        </w:tc>
      </w:tr>
      <w:tr w:rsidR="002B24E7" w:rsidRPr="00E23DB9" w14:paraId="1FC25A7F" w14:textId="77777777" w:rsidTr="00CE52AF">
        <w:trPr>
          <w:cantSplit/>
        </w:trPr>
        <w:tc>
          <w:tcPr>
            <w:tcW w:w="1984" w:type="dxa"/>
          </w:tcPr>
          <w:p w14:paraId="24A75811" w14:textId="77777777" w:rsidR="002B24E7" w:rsidRPr="0014211D" w:rsidRDefault="002B24E7" w:rsidP="005E2D59">
            <w:pPr>
              <w:pStyle w:val="TABLE-cell"/>
              <w:rPr>
                <w:lang w:val="en-US"/>
              </w:rPr>
            </w:pPr>
            <w:r w:rsidRPr="0014211D">
              <w:rPr>
                <w:lang w:val="en-US"/>
              </w:rPr>
              <w:t>Value</w:t>
            </w:r>
          </w:p>
        </w:tc>
        <w:tc>
          <w:tcPr>
            <w:tcW w:w="1984" w:type="dxa"/>
          </w:tcPr>
          <w:p w14:paraId="42EA54F3" w14:textId="77777777" w:rsidR="002B24E7" w:rsidRPr="00E23DB9" w:rsidRDefault="002B24E7" w:rsidP="005E2D59">
            <w:pPr>
              <w:pStyle w:val="TABLE-cell"/>
              <w:rPr>
                <w:color w:val="000000"/>
                <w:lang w:val="en-US"/>
              </w:rPr>
            </w:pPr>
            <w:r w:rsidRPr="001C220C">
              <w:rPr>
                <w:lang w:val="en-US"/>
              </w:rPr>
              <w:t>The value, set of values, or range of the property.</w:t>
            </w:r>
          </w:p>
        </w:tc>
        <w:tc>
          <w:tcPr>
            <w:tcW w:w="1275" w:type="dxa"/>
          </w:tcPr>
          <w:p w14:paraId="32C9C0C6" w14:textId="77777777" w:rsidR="002B24E7" w:rsidRPr="00E23DB9" w:rsidRDefault="00247EF5" w:rsidP="005E2D59">
            <w:pPr>
              <w:pStyle w:val="TABLE-cell"/>
              <w:rPr>
                <w:color w:val="000000"/>
                <w:lang w:val="en-US"/>
              </w:rPr>
            </w:pPr>
            <w:r>
              <w:rPr>
                <w:color w:val="000000"/>
                <w:lang w:val="en-US"/>
              </w:rPr>
              <w:t>99387A</w:t>
            </w:r>
          </w:p>
        </w:tc>
        <w:tc>
          <w:tcPr>
            <w:tcW w:w="1276" w:type="dxa"/>
          </w:tcPr>
          <w:p w14:paraId="00F54540" w14:textId="77777777" w:rsidR="002B24E7" w:rsidRPr="00E23DB9" w:rsidRDefault="00466A57" w:rsidP="005E2D59">
            <w:pPr>
              <w:pStyle w:val="TABLE-cell"/>
              <w:rPr>
                <w:color w:val="000000"/>
                <w:lang w:val="en-US"/>
              </w:rPr>
            </w:pPr>
            <w:r>
              <w:rPr>
                <w:color w:val="000000"/>
                <w:lang w:val="en-US"/>
              </w:rPr>
              <w:t>105</w:t>
            </w:r>
          </w:p>
        </w:tc>
        <w:tc>
          <w:tcPr>
            <w:tcW w:w="1275" w:type="dxa"/>
          </w:tcPr>
          <w:p w14:paraId="5C6E4924" w14:textId="77777777" w:rsidR="002B24E7" w:rsidRPr="00E23DB9" w:rsidRDefault="00466A57" w:rsidP="005E2D59">
            <w:pPr>
              <w:pStyle w:val="TABLE-cell"/>
              <w:rPr>
                <w:color w:val="000000"/>
                <w:lang w:val="en-US"/>
              </w:rPr>
            </w:pPr>
            <w:r>
              <w:rPr>
                <w:color w:val="000000"/>
                <w:lang w:val="en-US"/>
              </w:rPr>
              <w:t>88765</w:t>
            </w:r>
          </w:p>
        </w:tc>
        <w:tc>
          <w:tcPr>
            <w:tcW w:w="1276" w:type="dxa"/>
          </w:tcPr>
          <w:p w14:paraId="0DF8E052" w14:textId="77777777" w:rsidR="002B24E7" w:rsidRPr="00E23DB9" w:rsidRDefault="00466A57" w:rsidP="005E2D59">
            <w:pPr>
              <w:pStyle w:val="TABLE-cell"/>
              <w:rPr>
                <w:color w:val="000000"/>
                <w:lang w:val="en-US"/>
              </w:rPr>
            </w:pPr>
            <w:r>
              <w:rPr>
                <w:color w:val="000000"/>
                <w:lang w:val="en-US"/>
              </w:rPr>
              <w:t>1856</w:t>
            </w:r>
          </w:p>
        </w:tc>
      </w:tr>
      <w:tr w:rsidR="002B24E7" w:rsidRPr="00E23DB9" w14:paraId="1C68B1B4" w14:textId="77777777" w:rsidTr="00CE52AF">
        <w:trPr>
          <w:cantSplit/>
        </w:trPr>
        <w:tc>
          <w:tcPr>
            <w:tcW w:w="1984" w:type="dxa"/>
          </w:tcPr>
          <w:p w14:paraId="7E167028" w14:textId="77777777" w:rsidR="002B24E7" w:rsidRPr="0014211D" w:rsidRDefault="0014211D" w:rsidP="005E2D59">
            <w:pPr>
              <w:pStyle w:val="TABLE-cell"/>
              <w:rPr>
                <w:lang w:val="en-US"/>
              </w:rPr>
            </w:pPr>
            <w:r>
              <w:rPr>
                <w:lang w:val="en-US"/>
              </w:rPr>
              <w:t>Value unit of m</w:t>
            </w:r>
            <w:r w:rsidR="002B24E7" w:rsidRPr="0014211D">
              <w:rPr>
                <w:lang w:val="en-US"/>
              </w:rPr>
              <w:t>easure</w:t>
            </w:r>
          </w:p>
        </w:tc>
        <w:tc>
          <w:tcPr>
            <w:tcW w:w="1984" w:type="dxa"/>
          </w:tcPr>
          <w:p w14:paraId="3DD9AD4F" w14:textId="77777777" w:rsidR="002B24E7" w:rsidRPr="00E23DB9" w:rsidRDefault="002B24E7" w:rsidP="005E2D59">
            <w:pPr>
              <w:pStyle w:val="TABLE-cell"/>
              <w:rPr>
                <w:color w:val="000000"/>
                <w:lang w:val="en-US"/>
              </w:rPr>
            </w:pPr>
            <w:r w:rsidRPr="001C220C">
              <w:rPr>
                <w:lang w:val="en-US"/>
              </w:rPr>
              <w:t>The unit of measure of the associated property value, if applicable.</w:t>
            </w:r>
          </w:p>
        </w:tc>
        <w:tc>
          <w:tcPr>
            <w:tcW w:w="1275" w:type="dxa"/>
          </w:tcPr>
          <w:p w14:paraId="62DA966D" w14:textId="77777777" w:rsidR="002B24E7" w:rsidRPr="00E23DB9" w:rsidRDefault="00247EF5" w:rsidP="005E2D59">
            <w:pPr>
              <w:pStyle w:val="TABLE-cell"/>
              <w:rPr>
                <w:color w:val="000000"/>
                <w:lang w:val="en-US"/>
              </w:rPr>
            </w:pPr>
            <w:r>
              <w:rPr>
                <w:color w:val="000000"/>
                <w:lang w:val="en-US"/>
              </w:rPr>
              <w:t>Not applicable</w:t>
            </w:r>
          </w:p>
        </w:tc>
        <w:tc>
          <w:tcPr>
            <w:tcW w:w="1276" w:type="dxa"/>
          </w:tcPr>
          <w:p w14:paraId="76C9AE8F" w14:textId="77777777" w:rsidR="002B24E7" w:rsidRPr="00E23DB9" w:rsidRDefault="00466A57" w:rsidP="005E2D59">
            <w:pPr>
              <w:pStyle w:val="TABLE-cell"/>
              <w:rPr>
                <w:color w:val="000000"/>
                <w:lang w:val="en-US"/>
              </w:rPr>
            </w:pPr>
            <w:r>
              <w:rPr>
                <w:color w:val="000000"/>
                <w:lang w:val="en-US"/>
              </w:rPr>
              <w:t>Not applicable</w:t>
            </w:r>
          </w:p>
        </w:tc>
        <w:tc>
          <w:tcPr>
            <w:tcW w:w="1275" w:type="dxa"/>
          </w:tcPr>
          <w:p w14:paraId="323A916C" w14:textId="77777777" w:rsidR="002B24E7" w:rsidRPr="00E23DB9" w:rsidRDefault="00466A57" w:rsidP="005E2D59">
            <w:pPr>
              <w:pStyle w:val="TABLE-cell"/>
              <w:rPr>
                <w:color w:val="000000"/>
                <w:lang w:val="en-US"/>
              </w:rPr>
            </w:pPr>
            <w:r>
              <w:rPr>
                <w:color w:val="000000"/>
                <w:lang w:val="en-US"/>
              </w:rPr>
              <w:t>Not applicable</w:t>
            </w:r>
          </w:p>
        </w:tc>
        <w:tc>
          <w:tcPr>
            <w:tcW w:w="1276" w:type="dxa"/>
          </w:tcPr>
          <w:p w14:paraId="0BE99E40" w14:textId="77777777" w:rsidR="002B24E7" w:rsidRPr="00E23DB9" w:rsidRDefault="00466A57" w:rsidP="005E2D59">
            <w:pPr>
              <w:pStyle w:val="TABLE-cell"/>
              <w:rPr>
                <w:color w:val="000000"/>
                <w:lang w:val="en-US"/>
              </w:rPr>
            </w:pPr>
            <w:r>
              <w:rPr>
                <w:color w:val="000000"/>
                <w:lang w:val="en-US"/>
              </w:rPr>
              <w:t>Kg</w:t>
            </w:r>
          </w:p>
        </w:tc>
      </w:tr>
    </w:tbl>
    <w:p w14:paraId="3A781205" w14:textId="0532AB8E" w:rsidR="006D0B52" w:rsidRDefault="008713AD" w:rsidP="00BE4D77">
      <w:pPr>
        <w:pStyle w:val="Heading1"/>
        <w:rPr>
          <w:lang w:val="en-US"/>
        </w:rPr>
      </w:pPr>
      <w:bookmarkStart w:id="744" w:name="_Toc122222015"/>
      <w:bookmarkStart w:id="745" w:name="_Toc122751314"/>
      <w:bookmarkStart w:id="746" w:name="_Toc122222022"/>
      <w:bookmarkStart w:id="747" w:name="_Toc122751321"/>
      <w:bookmarkStart w:id="748" w:name="_Toc103056431"/>
      <w:bookmarkStart w:id="749" w:name="_Toc103056637"/>
      <w:bookmarkStart w:id="750" w:name="_Toc103056432"/>
      <w:bookmarkStart w:id="751" w:name="_Toc103056638"/>
      <w:bookmarkStart w:id="752" w:name="_Toc103056433"/>
      <w:bookmarkStart w:id="753" w:name="_Toc103056639"/>
      <w:bookmarkStart w:id="754" w:name="_Toc103056434"/>
      <w:bookmarkStart w:id="755" w:name="_Toc103056640"/>
      <w:bookmarkStart w:id="756" w:name="_Toc103056440"/>
      <w:bookmarkStart w:id="757" w:name="_Toc103056646"/>
      <w:bookmarkStart w:id="758" w:name="_Toc103056448"/>
      <w:bookmarkStart w:id="759" w:name="_Toc103056654"/>
      <w:bookmarkStart w:id="760" w:name="_Toc103056458"/>
      <w:bookmarkStart w:id="761" w:name="_Toc103056664"/>
      <w:bookmarkStart w:id="762" w:name="_Toc103056462"/>
      <w:bookmarkStart w:id="763" w:name="_Toc103056668"/>
      <w:bookmarkStart w:id="764" w:name="_Toc103056470"/>
      <w:bookmarkStart w:id="765" w:name="_Toc103056676"/>
      <w:bookmarkStart w:id="766" w:name="_Toc103056474"/>
      <w:bookmarkStart w:id="767" w:name="_Toc103056680"/>
      <w:bookmarkStart w:id="768" w:name="_Toc103056482"/>
      <w:bookmarkStart w:id="769" w:name="_Toc103056688"/>
      <w:bookmarkStart w:id="770" w:name="_Toc103056486"/>
      <w:bookmarkStart w:id="771" w:name="_Toc103056692"/>
      <w:bookmarkStart w:id="772" w:name="_Toc103056490"/>
      <w:bookmarkStart w:id="773" w:name="_Toc103056696"/>
      <w:bookmarkStart w:id="774" w:name="_Toc103056492"/>
      <w:bookmarkStart w:id="775" w:name="_Toc103056698"/>
      <w:bookmarkStart w:id="776" w:name="_Toc103056493"/>
      <w:bookmarkStart w:id="777" w:name="_Toc103056699"/>
      <w:bookmarkStart w:id="778" w:name="_Toc103056494"/>
      <w:bookmarkStart w:id="779" w:name="_Toc103056700"/>
      <w:bookmarkStart w:id="780" w:name="_Toc103056495"/>
      <w:bookmarkStart w:id="781" w:name="_Toc103056701"/>
      <w:bookmarkStart w:id="782" w:name="_Toc103056496"/>
      <w:bookmarkStart w:id="783" w:name="_Toc103056702"/>
      <w:bookmarkStart w:id="784" w:name="_Toc103056497"/>
      <w:bookmarkStart w:id="785" w:name="_Toc103056703"/>
      <w:bookmarkStart w:id="786" w:name="_Toc122751333"/>
      <w:bookmarkStart w:id="787" w:name="_Toc122751334"/>
      <w:bookmarkStart w:id="788" w:name="_Toc122751338"/>
      <w:bookmarkStart w:id="789" w:name="_Toc122751339"/>
      <w:bookmarkStart w:id="790" w:name="_Toc122751371"/>
      <w:bookmarkStart w:id="791" w:name="_Toc111855156"/>
      <w:bookmarkStart w:id="792" w:name="_Toc122751380"/>
      <w:bookmarkStart w:id="793" w:name="_Toc113425715"/>
      <w:bookmarkStart w:id="794" w:name="_Toc113426928"/>
      <w:bookmarkStart w:id="795" w:name="_Toc113425716"/>
      <w:bookmarkStart w:id="796" w:name="_Toc113426929"/>
      <w:bookmarkStart w:id="797" w:name="_Toc111855175"/>
      <w:bookmarkStart w:id="798" w:name="_Toc111855176"/>
      <w:bookmarkStart w:id="799" w:name="_Toc111855177"/>
      <w:bookmarkStart w:id="800" w:name="_Toc111855215"/>
      <w:bookmarkStart w:id="801" w:name="_Toc111855216"/>
      <w:bookmarkStart w:id="802" w:name="_Toc111855305"/>
      <w:bookmarkStart w:id="803" w:name="_Toc111855306"/>
      <w:bookmarkStart w:id="804" w:name="_Toc111855338"/>
      <w:bookmarkStart w:id="805" w:name="_Toc62525760"/>
      <w:bookmarkStart w:id="806" w:name="_Toc389743351"/>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r>
        <w:rPr>
          <w:lang w:val="en-US"/>
        </w:rPr>
        <w:t xml:space="preserve"> </w:t>
      </w:r>
      <w:bookmarkStart w:id="807" w:name="_Toc485463922"/>
      <w:r w:rsidR="006D0B52">
        <w:rPr>
          <w:lang w:val="en-US"/>
        </w:rPr>
        <w:t>Work calendar</w:t>
      </w:r>
      <w:r w:rsidR="00CE52AF">
        <w:rPr>
          <w:lang w:val="en-US"/>
        </w:rPr>
        <w:t xml:space="preserve"> information</w:t>
      </w:r>
      <w:bookmarkEnd w:id="806"/>
      <w:bookmarkEnd w:id="807"/>
    </w:p>
    <w:p w14:paraId="2B581C17" w14:textId="2807DD03" w:rsidR="0050559B" w:rsidRDefault="0050559B">
      <w:pPr>
        <w:pStyle w:val="Heading2"/>
      </w:pPr>
      <w:bookmarkStart w:id="808" w:name="_Toc389743352"/>
      <w:bookmarkStart w:id="809" w:name="_Toc485463923"/>
      <w:r>
        <w:t xml:space="preserve">Work calendar </w:t>
      </w:r>
      <w:r w:rsidR="00CE52AF">
        <w:t>model</w:t>
      </w:r>
      <w:bookmarkEnd w:id="808"/>
      <w:bookmarkEnd w:id="809"/>
    </w:p>
    <w:p w14:paraId="6E3A62C3" w14:textId="5699A6D7" w:rsidR="00A32E9C" w:rsidRDefault="00A32E9C" w:rsidP="00BE4D77">
      <w:pPr>
        <w:pStyle w:val="PARAGRAPH"/>
        <w:rPr>
          <w:lang w:val="en-US"/>
        </w:rPr>
      </w:pPr>
      <w:r w:rsidRPr="009A66F1">
        <w:rPr>
          <w:i/>
          <w:lang w:val="en-US"/>
        </w:rPr>
        <w:t>Work calendar definitions</w:t>
      </w:r>
      <w:r>
        <w:rPr>
          <w:lang w:val="en-US"/>
        </w:rPr>
        <w:t xml:space="preserve"> define a set of rules that specify specific calendar entries, along with repeat rules, duration, starting and ending </w:t>
      </w:r>
      <w:r w:rsidR="003277D1">
        <w:rPr>
          <w:lang w:val="en-US"/>
        </w:rPr>
        <w:t xml:space="preserve">dates and </w:t>
      </w:r>
      <w:r>
        <w:rPr>
          <w:lang w:val="en-US"/>
        </w:rPr>
        <w:t xml:space="preserve">times for the entries.  The entries can be used to generate a </w:t>
      </w:r>
      <w:r w:rsidRPr="009A66F1">
        <w:rPr>
          <w:i/>
          <w:lang w:val="en-US"/>
        </w:rPr>
        <w:t>work calendar</w:t>
      </w:r>
      <w:r>
        <w:rPr>
          <w:lang w:val="en-US"/>
        </w:rPr>
        <w:t>, which is a calendar of specific entries for specific dates (and times).</w:t>
      </w:r>
    </w:p>
    <w:p w14:paraId="50EBCCD3" w14:textId="3A5D2B3C" w:rsidR="00A32E9C" w:rsidRPr="00A32E9C" w:rsidRDefault="00A32E9C" w:rsidP="00BE4D77">
      <w:pPr>
        <w:pStyle w:val="PARAGRAPH"/>
        <w:rPr>
          <w:lang w:val="en-US"/>
        </w:rPr>
      </w:pPr>
      <w:r>
        <w:rPr>
          <w:lang w:val="en-US"/>
        </w:rPr>
        <w:t xml:space="preserve">The </w:t>
      </w:r>
      <w:r w:rsidR="00CE52AF">
        <w:rPr>
          <w:lang w:val="en-US"/>
        </w:rPr>
        <w:t xml:space="preserve">work calendar </w:t>
      </w:r>
      <w:r>
        <w:rPr>
          <w:lang w:val="en-US"/>
        </w:rPr>
        <w:t>model defines an exchange format for exchanging the rules (</w:t>
      </w:r>
      <w:r w:rsidRPr="009A66F1">
        <w:rPr>
          <w:i/>
          <w:lang w:val="en-US"/>
        </w:rPr>
        <w:t>work calendar definition</w:t>
      </w:r>
      <w:r>
        <w:rPr>
          <w:lang w:val="en-US"/>
        </w:rPr>
        <w:t>) or a calendar with specific dates (</w:t>
      </w:r>
      <w:r w:rsidRPr="009A66F1">
        <w:rPr>
          <w:i/>
          <w:lang w:val="en-US"/>
        </w:rPr>
        <w:t>work calendar</w:t>
      </w:r>
      <w:r>
        <w:rPr>
          <w:lang w:val="en-US"/>
        </w:rPr>
        <w:t>).</w:t>
      </w:r>
    </w:p>
    <w:p w14:paraId="011D8968" w14:textId="780AC3F4" w:rsidR="006D0B52" w:rsidRPr="006D0B52" w:rsidRDefault="0050559B" w:rsidP="00BE4D77">
      <w:pPr>
        <w:pStyle w:val="NOTE"/>
        <w:rPr>
          <w:lang w:val="en-US"/>
        </w:rPr>
      </w:pPr>
      <w:r>
        <w:rPr>
          <w:lang w:val="en-US"/>
        </w:rPr>
        <w:t>EXAMPLE</w:t>
      </w:r>
      <w:r w:rsidR="005E2D59">
        <w:rPr>
          <w:lang w:val="en-US"/>
        </w:rPr>
        <w:tab/>
      </w:r>
      <w:r w:rsidR="006D0B52" w:rsidRPr="006D0B52">
        <w:rPr>
          <w:lang w:val="en-US"/>
        </w:rPr>
        <w:t xml:space="preserve">The information of the </w:t>
      </w:r>
      <w:r w:rsidR="006D0B52" w:rsidRPr="009A66F1">
        <w:rPr>
          <w:i/>
          <w:lang w:val="en-US"/>
        </w:rPr>
        <w:t>work calendar</w:t>
      </w:r>
      <w:r w:rsidR="006D0B52" w:rsidRPr="006D0B52">
        <w:rPr>
          <w:lang w:val="en-US"/>
        </w:rPr>
        <w:t xml:space="preserve"> can be used for different purposes</w:t>
      </w:r>
      <w:r w:rsidR="00D65C8D">
        <w:rPr>
          <w:lang w:val="en-US"/>
        </w:rPr>
        <w:t>:</w:t>
      </w:r>
    </w:p>
    <w:p w14:paraId="652D0A95" w14:textId="09013495" w:rsidR="006D0B52" w:rsidRPr="00BE4D77" w:rsidRDefault="006D0B52" w:rsidP="00BE4D77">
      <w:pPr>
        <w:pStyle w:val="ListBullet"/>
        <w:rPr>
          <w:sz w:val="16"/>
          <w:szCs w:val="16"/>
          <w:lang w:val="en-US"/>
        </w:rPr>
      </w:pPr>
      <w:r w:rsidRPr="00BE4D77">
        <w:rPr>
          <w:sz w:val="16"/>
          <w:szCs w:val="16"/>
          <w:lang w:val="en-US"/>
        </w:rPr>
        <w:t xml:space="preserve">Assigning </w:t>
      </w:r>
      <w:r w:rsidRPr="00CE52AF">
        <w:rPr>
          <w:i/>
          <w:sz w:val="16"/>
          <w:szCs w:val="16"/>
          <w:lang w:val="en-US"/>
        </w:rPr>
        <w:t xml:space="preserve">personnel </w:t>
      </w:r>
      <w:r w:rsidRPr="00BE4D77">
        <w:rPr>
          <w:sz w:val="16"/>
          <w:szCs w:val="16"/>
          <w:lang w:val="en-US"/>
        </w:rPr>
        <w:t>to different shifts and track their work time compared to the assigned shifts</w:t>
      </w:r>
      <w:r w:rsidR="00D65C8D">
        <w:rPr>
          <w:sz w:val="16"/>
          <w:szCs w:val="16"/>
          <w:lang w:val="en-US"/>
        </w:rPr>
        <w:t>;</w:t>
      </w:r>
    </w:p>
    <w:p w14:paraId="0BFBF1FD" w14:textId="68B0249B" w:rsidR="006D0B52" w:rsidRPr="00BE4D77" w:rsidRDefault="006D0B52" w:rsidP="00BE4D77">
      <w:pPr>
        <w:pStyle w:val="ListBullet"/>
        <w:rPr>
          <w:sz w:val="16"/>
          <w:szCs w:val="16"/>
          <w:lang w:val="en-US"/>
        </w:rPr>
      </w:pPr>
      <w:r w:rsidRPr="00BE4D77">
        <w:rPr>
          <w:sz w:val="16"/>
          <w:szCs w:val="16"/>
          <w:lang w:val="en-US"/>
        </w:rPr>
        <w:t xml:space="preserve">Use </w:t>
      </w:r>
      <w:r w:rsidR="00CE52AF">
        <w:rPr>
          <w:sz w:val="16"/>
          <w:szCs w:val="16"/>
          <w:lang w:val="en-US"/>
        </w:rPr>
        <w:t xml:space="preserve">work </w:t>
      </w:r>
      <w:r w:rsidRPr="00BE4D77">
        <w:rPr>
          <w:sz w:val="16"/>
          <w:szCs w:val="16"/>
          <w:lang w:val="en-US"/>
        </w:rPr>
        <w:t xml:space="preserve">calendar information in order to correctly calculate and track </w:t>
      </w:r>
      <w:r w:rsidRPr="00CE52AF">
        <w:rPr>
          <w:i/>
          <w:sz w:val="16"/>
          <w:szCs w:val="16"/>
          <w:lang w:val="en-US"/>
        </w:rPr>
        <w:t>operations performance</w:t>
      </w:r>
      <w:r w:rsidR="00D65C8D">
        <w:rPr>
          <w:sz w:val="16"/>
          <w:szCs w:val="16"/>
          <w:lang w:val="en-US"/>
        </w:rPr>
        <w:t>;</w:t>
      </w:r>
    </w:p>
    <w:p w14:paraId="5B7F3F84" w14:textId="189A6D6F" w:rsidR="006D0B52" w:rsidRPr="00BE4D77" w:rsidRDefault="006D0B52" w:rsidP="00BE4D77">
      <w:pPr>
        <w:pStyle w:val="ListBullet"/>
        <w:rPr>
          <w:sz w:val="16"/>
          <w:szCs w:val="16"/>
          <w:lang w:val="en-US"/>
        </w:rPr>
      </w:pPr>
      <w:r w:rsidRPr="00BE4D77">
        <w:rPr>
          <w:sz w:val="16"/>
          <w:szCs w:val="16"/>
          <w:lang w:val="en-US"/>
        </w:rPr>
        <w:t xml:space="preserve">Use </w:t>
      </w:r>
      <w:r w:rsidR="00CE52AF">
        <w:rPr>
          <w:sz w:val="16"/>
          <w:szCs w:val="16"/>
          <w:lang w:val="en-US"/>
        </w:rPr>
        <w:t xml:space="preserve">work </w:t>
      </w:r>
      <w:r w:rsidRPr="00BE4D77">
        <w:rPr>
          <w:sz w:val="16"/>
          <w:szCs w:val="16"/>
          <w:lang w:val="en-US"/>
        </w:rPr>
        <w:t>calendar information for detailed operations scheduling</w:t>
      </w:r>
      <w:r w:rsidR="00D65C8D">
        <w:rPr>
          <w:sz w:val="16"/>
          <w:szCs w:val="16"/>
          <w:lang w:val="en-US"/>
        </w:rPr>
        <w:t>;</w:t>
      </w:r>
    </w:p>
    <w:p w14:paraId="3BB4852B" w14:textId="2CAE5161" w:rsidR="006D0B52" w:rsidRPr="00BE4D77" w:rsidRDefault="006D0B52" w:rsidP="00BE4D77">
      <w:pPr>
        <w:pStyle w:val="ListBullet"/>
        <w:rPr>
          <w:sz w:val="16"/>
          <w:szCs w:val="16"/>
          <w:lang w:val="en-US"/>
        </w:rPr>
      </w:pPr>
      <w:r w:rsidRPr="00BE4D77">
        <w:rPr>
          <w:sz w:val="16"/>
          <w:szCs w:val="16"/>
          <w:lang w:val="en-US"/>
        </w:rPr>
        <w:t xml:space="preserve">Determine planned production and non-production times for </w:t>
      </w:r>
      <w:r w:rsidRPr="00620150">
        <w:rPr>
          <w:i/>
          <w:sz w:val="16"/>
          <w:szCs w:val="16"/>
          <w:lang w:val="en-US"/>
        </w:rPr>
        <w:t>equipment</w:t>
      </w:r>
      <w:r w:rsidR="00216D80" w:rsidRPr="00620150">
        <w:rPr>
          <w:i/>
          <w:sz w:val="16"/>
          <w:szCs w:val="16"/>
          <w:lang w:val="en-US"/>
        </w:rPr>
        <w:t xml:space="preserve"> </w:t>
      </w:r>
      <w:r w:rsidR="00216D80" w:rsidRPr="00BE4D77">
        <w:rPr>
          <w:sz w:val="16"/>
          <w:szCs w:val="16"/>
          <w:lang w:val="en-US"/>
        </w:rPr>
        <w:t>that is used f</w:t>
      </w:r>
      <w:r w:rsidRPr="00BE4D77">
        <w:rPr>
          <w:sz w:val="16"/>
          <w:szCs w:val="16"/>
          <w:lang w:val="en-US"/>
        </w:rPr>
        <w:t xml:space="preserve">or </w:t>
      </w:r>
      <w:r w:rsidR="00044D95" w:rsidRPr="00620150">
        <w:rPr>
          <w:i/>
          <w:sz w:val="16"/>
          <w:szCs w:val="16"/>
          <w:lang w:val="en-US"/>
        </w:rPr>
        <w:t>operations</w:t>
      </w:r>
      <w:r w:rsidR="00620150">
        <w:rPr>
          <w:sz w:val="16"/>
          <w:szCs w:val="16"/>
          <w:lang w:val="en-US"/>
        </w:rPr>
        <w:t xml:space="preserve"> </w:t>
      </w:r>
      <w:r w:rsidRPr="00620150">
        <w:rPr>
          <w:i/>
          <w:sz w:val="16"/>
          <w:szCs w:val="16"/>
          <w:lang w:val="en-US"/>
        </w:rPr>
        <w:t>performance</w:t>
      </w:r>
      <w:r w:rsidRPr="00BE4D77">
        <w:rPr>
          <w:sz w:val="16"/>
          <w:szCs w:val="16"/>
          <w:lang w:val="en-US"/>
        </w:rPr>
        <w:t xml:space="preserve"> calculation</w:t>
      </w:r>
      <w:r w:rsidR="00216D80" w:rsidRPr="00BE4D77">
        <w:rPr>
          <w:sz w:val="16"/>
          <w:szCs w:val="16"/>
          <w:lang w:val="en-US"/>
        </w:rPr>
        <w:t>s</w:t>
      </w:r>
      <w:r w:rsidR="00D65C8D">
        <w:rPr>
          <w:sz w:val="16"/>
          <w:szCs w:val="16"/>
          <w:lang w:val="en-US"/>
        </w:rPr>
        <w:t>;</w:t>
      </w:r>
    </w:p>
    <w:p w14:paraId="176590C6" w14:textId="1281BBA2" w:rsidR="006D0B52" w:rsidRPr="00BE4D77" w:rsidRDefault="006D0B52" w:rsidP="00BE4D77">
      <w:pPr>
        <w:pStyle w:val="ListBullet"/>
        <w:rPr>
          <w:sz w:val="16"/>
          <w:szCs w:val="16"/>
          <w:lang w:val="en-US"/>
        </w:rPr>
      </w:pPr>
      <w:r w:rsidRPr="00BE4D77">
        <w:rPr>
          <w:sz w:val="16"/>
          <w:szCs w:val="16"/>
          <w:lang w:val="en-US"/>
        </w:rPr>
        <w:t xml:space="preserve">Account work hours for </w:t>
      </w:r>
      <w:r w:rsidRPr="00620150">
        <w:rPr>
          <w:i/>
          <w:sz w:val="16"/>
          <w:szCs w:val="16"/>
          <w:lang w:val="en-US"/>
        </w:rPr>
        <w:t>personnel</w:t>
      </w:r>
      <w:r w:rsidR="00D65C8D">
        <w:rPr>
          <w:sz w:val="16"/>
          <w:szCs w:val="16"/>
          <w:lang w:val="en-US"/>
        </w:rPr>
        <w:t>;</w:t>
      </w:r>
    </w:p>
    <w:p w14:paraId="2E6FC0B7" w14:textId="7DC8C2DD" w:rsidR="006D0B52" w:rsidRPr="00BE4D77" w:rsidRDefault="006D0B52" w:rsidP="00BE4D77">
      <w:pPr>
        <w:pStyle w:val="ListBullet"/>
        <w:rPr>
          <w:sz w:val="16"/>
          <w:szCs w:val="16"/>
          <w:lang w:val="en-US"/>
        </w:rPr>
      </w:pPr>
      <w:r w:rsidRPr="00BE4D77">
        <w:rPr>
          <w:sz w:val="16"/>
          <w:szCs w:val="16"/>
          <w:lang w:val="en-US"/>
        </w:rPr>
        <w:t>Compare actual production time with planned production times</w:t>
      </w:r>
      <w:r w:rsidR="005E72EF">
        <w:rPr>
          <w:sz w:val="16"/>
          <w:szCs w:val="16"/>
          <w:lang w:val="en-US"/>
        </w:rPr>
        <w:t>.</w:t>
      </w:r>
    </w:p>
    <w:p w14:paraId="1040FC95" w14:textId="0831ED0C" w:rsidR="006D0B52" w:rsidRPr="006D0B52" w:rsidRDefault="009E3573" w:rsidP="00BE4D77">
      <w:pPr>
        <w:pStyle w:val="NOTE"/>
        <w:rPr>
          <w:lang w:val="en-US"/>
        </w:rPr>
      </w:pPr>
      <w:r>
        <w:rPr>
          <w:lang w:val="en-US"/>
        </w:rPr>
        <w:t>NOTE</w:t>
      </w:r>
      <w:r w:rsidR="005E2D59">
        <w:rPr>
          <w:lang w:val="en-US"/>
        </w:rPr>
        <w:tab/>
      </w:r>
      <w:r w:rsidR="006D0B52" w:rsidRPr="009A66F1">
        <w:rPr>
          <w:i/>
          <w:lang w:val="en-US"/>
        </w:rPr>
        <w:t>Work calendar</w:t>
      </w:r>
      <w:r w:rsidR="00216D80" w:rsidRPr="009A66F1">
        <w:rPr>
          <w:i/>
          <w:lang w:val="en-US"/>
        </w:rPr>
        <w:t xml:space="preserve"> definitions</w:t>
      </w:r>
      <w:r w:rsidR="00216D80">
        <w:rPr>
          <w:lang w:val="en-US"/>
        </w:rPr>
        <w:t xml:space="preserve"> and </w:t>
      </w:r>
      <w:r w:rsidR="00216D80" w:rsidRPr="009A66F1">
        <w:rPr>
          <w:i/>
          <w:lang w:val="en-US"/>
        </w:rPr>
        <w:t>work calendars</w:t>
      </w:r>
      <w:r w:rsidR="00216D80">
        <w:rPr>
          <w:lang w:val="en-US"/>
        </w:rPr>
        <w:t xml:space="preserve"> </w:t>
      </w:r>
      <w:r w:rsidR="00CC3E80">
        <w:rPr>
          <w:lang w:val="en-US"/>
        </w:rPr>
        <w:t xml:space="preserve">could </w:t>
      </w:r>
      <w:r w:rsidR="006D0B52" w:rsidRPr="006D0B52">
        <w:rPr>
          <w:lang w:val="en-US"/>
        </w:rPr>
        <w:t>represent time periods of different dimensions:</w:t>
      </w:r>
    </w:p>
    <w:p w14:paraId="28269A46" w14:textId="17AC780D" w:rsidR="006D0B52" w:rsidRPr="00BE4D77" w:rsidRDefault="006D0B52" w:rsidP="00BE4D77">
      <w:pPr>
        <w:pStyle w:val="ListBullet"/>
        <w:rPr>
          <w:sz w:val="16"/>
          <w:szCs w:val="16"/>
          <w:lang w:val="en-US"/>
        </w:rPr>
      </w:pPr>
      <w:r w:rsidRPr="00BE4D77">
        <w:rPr>
          <w:sz w:val="16"/>
          <w:szCs w:val="16"/>
          <w:lang w:val="en-US"/>
        </w:rPr>
        <w:t xml:space="preserve">Work / </w:t>
      </w:r>
      <w:r w:rsidR="005E72EF">
        <w:rPr>
          <w:sz w:val="16"/>
          <w:szCs w:val="16"/>
          <w:lang w:val="en-US"/>
        </w:rPr>
        <w:t>n</w:t>
      </w:r>
      <w:r w:rsidRPr="00BE4D77">
        <w:rPr>
          <w:sz w:val="16"/>
          <w:szCs w:val="16"/>
          <w:lang w:val="en-US"/>
        </w:rPr>
        <w:t>on-</w:t>
      </w:r>
      <w:r w:rsidR="005E72EF">
        <w:rPr>
          <w:sz w:val="16"/>
          <w:szCs w:val="16"/>
          <w:lang w:val="en-US"/>
        </w:rPr>
        <w:t>w</w:t>
      </w:r>
      <w:r w:rsidRPr="00BE4D77">
        <w:rPr>
          <w:sz w:val="16"/>
          <w:szCs w:val="16"/>
          <w:lang w:val="en-US"/>
        </w:rPr>
        <w:t xml:space="preserve">ork </w:t>
      </w:r>
      <w:r w:rsidR="005E72EF">
        <w:rPr>
          <w:sz w:val="16"/>
          <w:szCs w:val="16"/>
          <w:lang w:val="en-US"/>
        </w:rPr>
        <w:t>t</w:t>
      </w:r>
      <w:r w:rsidRPr="00BE4D77">
        <w:rPr>
          <w:sz w:val="16"/>
          <w:szCs w:val="16"/>
          <w:lang w:val="en-US"/>
        </w:rPr>
        <w:t>ime definition: hours or minutes</w:t>
      </w:r>
      <w:r w:rsidR="00D65C8D">
        <w:rPr>
          <w:sz w:val="16"/>
          <w:szCs w:val="16"/>
          <w:lang w:val="en-US"/>
        </w:rPr>
        <w:t>;</w:t>
      </w:r>
    </w:p>
    <w:p w14:paraId="6BF94778" w14:textId="236FC5C3" w:rsidR="006D0B52" w:rsidRPr="00BE4D77" w:rsidRDefault="00CC3E80" w:rsidP="00BE4D77">
      <w:pPr>
        <w:pStyle w:val="ListBullet"/>
        <w:rPr>
          <w:sz w:val="16"/>
          <w:szCs w:val="16"/>
          <w:lang w:val="en-US"/>
        </w:rPr>
      </w:pPr>
      <w:r>
        <w:rPr>
          <w:sz w:val="16"/>
          <w:szCs w:val="16"/>
          <w:lang w:val="en-US"/>
        </w:rPr>
        <w:t>S</w:t>
      </w:r>
      <w:r w:rsidR="006D0B52" w:rsidRPr="00BE4D77">
        <w:rPr>
          <w:sz w:val="16"/>
          <w:szCs w:val="16"/>
          <w:lang w:val="en-US"/>
        </w:rPr>
        <w:t xml:space="preserve">hift </w:t>
      </w:r>
      <w:r w:rsidR="005E72EF">
        <w:rPr>
          <w:sz w:val="16"/>
          <w:szCs w:val="16"/>
          <w:lang w:val="en-US"/>
        </w:rPr>
        <w:t>d</w:t>
      </w:r>
      <w:r w:rsidR="006D0B52" w:rsidRPr="00BE4D77">
        <w:rPr>
          <w:sz w:val="16"/>
          <w:szCs w:val="16"/>
          <w:lang w:val="en-US"/>
        </w:rPr>
        <w:t>efinition</w:t>
      </w:r>
      <w:r w:rsidR="00D65C8D">
        <w:rPr>
          <w:sz w:val="16"/>
          <w:szCs w:val="16"/>
          <w:lang w:val="en-US"/>
        </w:rPr>
        <w:t xml:space="preserve"> - </w:t>
      </w:r>
      <w:r w:rsidR="006D0B52" w:rsidRPr="00BE4D77">
        <w:rPr>
          <w:sz w:val="16"/>
          <w:szCs w:val="16"/>
          <w:lang w:val="en-US"/>
        </w:rPr>
        <w:t>day or shifts</w:t>
      </w:r>
      <w:r w:rsidR="00D65C8D">
        <w:rPr>
          <w:sz w:val="16"/>
          <w:szCs w:val="16"/>
          <w:lang w:val="en-US"/>
        </w:rPr>
        <w:t>;</w:t>
      </w:r>
    </w:p>
    <w:p w14:paraId="5537B0D7" w14:textId="4B295DE4" w:rsidR="006D0B52" w:rsidRPr="00BE4D77" w:rsidRDefault="006D0B52" w:rsidP="00BE4D77">
      <w:pPr>
        <w:pStyle w:val="ListBullet"/>
        <w:rPr>
          <w:sz w:val="16"/>
          <w:szCs w:val="16"/>
          <w:lang w:val="en-US"/>
        </w:rPr>
      </w:pPr>
      <w:r w:rsidRPr="00BE4D77">
        <w:rPr>
          <w:sz w:val="16"/>
          <w:szCs w:val="16"/>
          <w:lang w:val="en-US"/>
        </w:rPr>
        <w:t xml:space="preserve">Work </w:t>
      </w:r>
      <w:r w:rsidR="005E72EF">
        <w:rPr>
          <w:sz w:val="16"/>
          <w:szCs w:val="16"/>
          <w:lang w:val="en-US"/>
        </w:rPr>
        <w:t>d</w:t>
      </w:r>
      <w:r w:rsidRPr="00BE4D77">
        <w:rPr>
          <w:sz w:val="16"/>
          <w:szCs w:val="16"/>
          <w:lang w:val="en-US"/>
        </w:rPr>
        <w:t>ay Definition</w:t>
      </w:r>
      <w:r w:rsidR="00D65C8D">
        <w:rPr>
          <w:sz w:val="16"/>
          <w:szCs w:val="16"/>
          <w:lang w:val="en-US"/>
        </w:rPr>
        <w:t xml:space="preserve"> - </w:t>
      </w:r>
      <w:r w:rsidRPr="00BE4D77">
        <w:rPr>
          <w:sz w:val="16"/>
          <w:szCs w:val="16"/>
          <w:lang w:val="en-US"/>
        </w:rPr>
        <w:t>days or day</w:t>
      </w:r>
      <w:r w:rsidR="00D65C8D">
        <w:rPr>
          <w:sz w:val="16"/>
          <w:szCs w:val="16"/>
          <w:lang w:val="en-US"/>
        </w:rPr>
        <w:t>;</w:t>
      </w:r>
    </w:p>
    <w:p w14:paraId="548817D3" w14:textId="6E8E0F35" w:rsidR="006D0B52" w:rsidRPr="00BE4D77" w:rsidRDefault="006D0B52" w:rsidP="00BE4D77">
      <w:pPr>
        <w:pStyle w:val="ListBullet"/>
        <w:rPr>
          <w:sz w:val="16"/>
          <w:szCs w:val="16"/>
          <w:lang w:val="en-US"/>
        </w:rPr>
      </w:pPr>
      <w:r w:rsidRPr="00BE4D77">
        <w:rPr>
          <w:sz w:val="16"/>
          <w:szCs w:val="16"/>
          <w:lang w:val="en-US"/>
        </w:rPr>
        <w:t>Pattern</w:t>
      </w:r>
      <w:r w:rsidR="00D65C8D">
        <w:rPr>
          <w:sz w:val="16"/>
          <w:szCs w:val="16"/>
          <w:lang w:val="en-US"/>
        </w:rPr>
        <w:t xml:space="preserve"> - </w:t>
      </w:r>
      <w:r w:rsidRPr="00BE4D77">
        <w:rPr>
          <w:sz w:val="16"/>
          <w:szCs w:val="16"/>
          <w:lang w:val="en-US"/>
        </w:rPr>
        <w:t>months or weeks</w:t>
      </w:r>
      <w:r w:rsidR="00D65C8D">
        <w:rPr>
          <w:sz w:val="16"/>
          <w:szCs w:val="16"/>
          <w:lang w:val="en-US"/>
        </w:rPr>
        <w:t>;</w:t>
      </w:r>
    </w:p>
    <w:p w14:paraId="0406CCD4" w14:textId="7EC940FE" w:rsidR="006D0B52" w:rsidRPr="00BE4D77" w:rsidRDefault="006D0B52" w:rsidP="00BE4D77">
      <w:pPr>
        <w:pStyle w:val="ListBullet"/>
        <w:rPr>
          <w:sz w:val="16"/>
          <w:szCs w:val="16"/>
          <w:lang w:val="en-US"/>
        </w:rPr>
      </w:pPr>
      <w:r w:rsidRPr="00BE4D77">
        <w:rPr>
          <w:sz w:val="16"/>
          <w:szCs w:val="16"/>
          <w:lang w:val="en-US"/>
        </w:rPr>
        <w:t xml:space="preserve">Work </w:t>
      </w:r>
      <w:r w:rsidR="005E72EF">
        <w:rPr>
          <w:sz w:val="16"/>
          <w:szCs w:val="16"/>
          <w:lang w:val="en-US"/>
        </w:rPr>
        <w:t>s</w:t>
      </w:r>
      <w:r w:rsidRPr="00BE4D77">
        <w:rPr>
          <w:sz w:val="16"/>
          <w:szCs w:val="16"/>
          <w:lang w:val="en-US"/>
        </w:rPr>
        <w:t xml:space="preserve">hift </w:t>
      </w:r>
      <w:r w:rsidR="005E72EF">
        <w:rPr>
          <w:sz w:val="16"/>
          <w:szCs w:val="16"/>
          <w:lang w:val="en-US"/>
        </w:rPr>
        <w:t>c</w:t>
      </w:r>
      <w:r w:rsidRPr="00BE4D77">
        <w:rPr>
          <w:sz w:val="16"/>
          <w:szCs w:val="16"/>
          <w:lang w:val="en-US"/>
        </w:rPr>
        <w:t>alendar</w:t>
      </w:r>
      <w:r w:rsidR="00D65C8D">
        <w:rPr>
          <w:sz w:val="16"/>
          <w:szCs w:val="16"/>
          <w:lang w:val="en-US"/>
        </w:rPr>
        <w:t xml:space="preserve"> - </w:t>
      </w:r>
      <w:r w:rsidRPr="00BE4D77">
        <w:rPr>
          <w:sz w:val="16"/>
          <w:szCs w:val="16"/>
          <w:lang w:val="en-US"/>
        </w:rPr>
        <w:t>years or months</w:t>
      </w:r>
      <w:r w:rsidR="00D65C8D">
        <w:rPr>
          <w:sz w:val="16"/>
          <w:szCs w:val="16"/>
          <w:lang w:val="en-US"/>
        </w:rPr>
        <w:t>.</w:t>
      </w:r>
    </w:p>
    <w:p w14:paraId="4D8FDF93" w14:textId="38D592A8" w:rsidR="00B46735" w:rsidRPr="00B46735" w:rsidRDefault="00957999" w:rsidP="00DD3BF3">
      <w:pPr>
        <w:pStyle w:val="PARAGRAPH"/>
        <w:rPr>
          <w:lang w:val="en-US"/>
        </w:rPr>
      </w:pPr>
      <w:r>
        <w:fldChar w:fldCharType="begin"/>
      </w:r>
      <w:r>
        <w:instrText xml:space="preserve"> REF _Ref485458418 \h </w:instrText>
      </w:r>
      <w:r>
        <w:fldChar w:fldCharType="separate"/>
      </w:r>
      <w:r>
        <w:t xml:space="preserve">Figure </w:t>
      </w:r>
      <w:r>
        <w:rPr>
          <w:noProof/>
        </w:rPr>
        <w:t>21</w:t>
      </w:r>
      <w:r>
        <w:fldChar w:fldCharType="end"/>
      </w:r>
      <w:r>
        <w:t xml:space="preserve"> </w:t>
      </w:r>
      <w:r w:rsidR="009E3573">
        <w:rPr>
          <w:lang w:val="en-US"/>
        </w:rPr>
        <w:t>is the model</w:t>
      </w:r>
      <w:r w:rsidR="0072288B">
        <w:rPr>
          <w:lang w:val="en-US"/>
        </w:rPr>
        <w:t xml:space="preserve"> for </w:t>
      </w:r>
      <w:r w:rsidR="0072288B" w:rsidRPr="009A66F1">
        <w:rPr>
          <w:i/>
          <w:lang w:val="en-US"/>
        </w:rPr>
        <w:t>work calendar definitions</w:t>
      </w:r>
      <w:r w:rsidR="0072288B">
        <w:rPr>
          <w:lang w:val="en-US"/>
        </w:rPr>
        <w:t xml:space="preserve"> and </w:t>
      </w:r>
      <w:r w:rsidR="0072288B" w:rsidRPr="009A66F1">
        <w:rPr>
          <w:i/>
          <w:lang w:val="en-US"/>
        </w:rPr>
        <w:t>work calendars</w:t>
      </w:r>
      <w:r w:rsidR="009E3573">
        <w:rPr>
          <w:lang w:val="en-US"/>
        </w:rPr>
        <w:t xml:space="preserve">.  </w:t>
      </w:r>
      <w:r w:rsidR="00C93B97">
        <w:rPr>
          <w:lang w:val="en-US"/>
        </w:rPr>
        <w:fldChar w:fldCharType="begin"/>
      </w:r>
      <w:r w:rsidR="00C93B97">
        <w:rPr>
          <w:lang w:val="en-US"/>
        </w:rPr>
        <w:instrText xml:space="preserve"> REF _Ref478768233 \h </w:instrText>
      </w:r>
      <w:r w:rsidR="00C93B97">
        <w:rPr>
          <w:lang w:val="en-US"/>
        </w:rPr>
      </w:r>
      <w:r w:rsidR="00C93B97">
        <w:rPr>
          <w:lang w:val="en-US"/>
        </w:rPr>
        <w:fldChar w:fldCharType="separate"/>
      </w:r>
      <w:r w:rsidR="00C93B97">
        <w:t xml:space="preserve">Table </w:t>
      </w:r>
      <w:r w:rsidR="00C93B97">
        <w:rPr>
          <w:noProof/>
        </w:rPr>
        <w:t>100</w:t>
      </w:r>
      <w:r w:rsidR="00C93B97">
        <w:rPr>
          <w:lang w:val="en-US"/>
        </w:rPr>
        <w:fldChar w:fldCharType="end"/>
      </w:r>
      <w:r w:rsidR="00C93B97">
        <w:rPr>
          <w:lang w:val="en-US"/>
        </w:rPr>
        <w:t xml:space="preserve"> </w:t>
      </w:r>
      <w:r w:rsidR="00620150" w:rsidRPr="00620150">
        <w:rPr>
          <w:lang w:val="en-US"/>
        </w:rPr>
        <w:t xml:space="preserve">lists the relationships of the objects in the work </w:t>
      </w:r>
      <w:r w:rsidR="00620150">
        <w:rPr>
          <w:lang w:val="en-US"/>
        </w:rPr>
        <w:t>calendar</w:t>
      </w:r>
      <w:r w:rsidR="00620150" w:rsidRPr="00620150">
        <w:rPr>
          <w:lang w:val="en-US"/>
        </w:rPr>
        <w:t xml:space="preserve"> model.</w:t>
      </w:r>
    </w:p>
    <w:p w14:paraId="107610D5" w14:textId="77B1BC88" w:rsidR="00620150" w:rsidRPr="00A43968" w:rsidRDefault="00A43968" w:rsidP="00A43968">
      <w:pPr>
        <w:pStyle w:val="FIGURE"/>
      </w:pPr>
      <w:bookmarkStart w:id="810" w:name="_Ref365474205"/>
      <w:bookmarkStart w:id="811" w:name="_Toc389743442"/>
      <w:r>
        <w:rPr>
          <w:noProof/>
        </w:rPr>
        <w:lastRenderedPageBreak/>
        <w:drawing>
          <wp:inline distT="0" distB="0" distL="0" distR="0" wp14:anchorId="5B713F6C" wp14:editId="2941DD4D">
            <wp:extent cx="5727700" cy="2548228"/>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1261" cy="2554261"/>
                    </a:xfrm>
                    <a:prstGeom prst="rect">
                      <a:avLst/>
                    </a:prstGeom>
                    <a:noFill/>
                  </pic:spPr>
                </pic:pic>
              </a:graphicData>
            </a:graphic>
          </wp:inline>
        </w:drawing>
      </w:r>
    </w:p>
    <w:p w14:paraId="52DBEB04" w14:textId="5990A74B" w:rsidR="0050559B" w:rsidRDefault="00957999" w:rsidP="00957999">
      <w:pPr>
        <w:pStyle w:val="FIGURE-title"/>
      </w:pPr>
      <w:bookmarkStart w:id="812" w:name="_Ref485458418"/>
      <w:bookmarkStart w:id="813" w:name="_Toc485464062"/>
      <w:bookmarkEnd w:id="810"/>
      <w:r>
        <w:t xml:space="preserve">Figure </w:t>
      </w:r>
      <w:r>
        <w:fldChar w:fldCharType="begin"/>
      </w:r>
      <w:r>
        <w:instrText xml:space="preserve"> SEQ Figure \* ARABIC </w:instrText>
      </w:r>
      <w:r>
        <w:fldChar w:fldCharType="separate"/>
      </w:r>
      <w:r w:rsidR="00366B0D">
        <w:rPr>
          <w:noProof/>
        </w:rPr>
        <w:t>21</w:t>
      </w:r>
      <w:r>
        <w:fldChar w:fldCharType="end"/>
      </w:r>
      <w:bookmarkEnd w:id="812"/>
      <w:r>
        <w:t xml:space="preserve"> </w:t>
      </w:r>
      <w:r w:rsidR="0050559B">
        <w:t>– Work calendar model</w:t>
      </w:r>
      <w:bookmarkEnd w:id="811"/>
      <w:bookmarkEnd w:id="813"/>
    </w:p>
    <w:p w14:paraId="2353162E" w14:textId="53A7CF0F" w:rsidR="00620150" w:rsidRDefault="005726C5" w:rsidP="005726C5">
      <w:pPr>
        <w:pStyle w:val="TABLE-title"/>
        <w:rPr>
          <w:lang w:val="en-US"/>
        </w:rPr>
      </w:pPr>
      <w:bookmarkStart w:id="814" w:name="_Toc485464315"/>
      <w:r>
        <w:t xml:space="preserve">Table </w:t>
      </w:r>
      <w:r>
        <w:fldChar w:fldCharType="begin"/>
      </w:r>
      <w:r>
        <w:instrText xml:space="preserve"> SEQ Table \* ARABIC </w:instrText>
      </w:r>
      <w:r>
        <w:fldChar w:fldCharType="separate"/>
      </w:r>
      <w:r>
        <w:rPr>
          <w:noProof/>
        </w:rPr>
        <w:t>100</w:t>
      </w:r>
      <w:r>
        <w:fldChar w:fldCharType="end"/>
      </w:r>
      <w:r>
        <w:t xml:space="preserve"> </w:t>
      </w:r>
      <w:r w:rsidR="00620150">
        <w:t>– Work calendar model</w:t>
      </w:r>
      <w:r w:rsidR="00395C13">
        <w:t xml:space="preserve"> relationships</w:t>
      </w:r>
      <w:bookmarkEnd w:id="81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68"/>
        <w:gridCol w:w="2273"/>
        <w:gridCol w:w="2011"/>
        <w:gridCol w:w="2448"/>
      </w:tblGrid>
      <w:tr w:rsidR="00620150" w:rsidRPr="000265B9" w14:paraId="1342F8C0" w14:textId="77777777" w:rsidTr="006C3769">
        <w:trPr>
          <w:trHeight w:val="98"/>
          <w:tblHeader/>
        </w:trPr>
        <w:tc>
          <w:tcPr>
            <w:tcW w:w="2335" w:type="dxa"/>
            <w:shd w:val="clear" w:color="auto" w:fill="auto"/>
          </w:tcPr>
          <w:p w14:paraId="230BDB89" w14:textId="77777777" w:rsidR="00620150" w:rsidRPr="000265B9" w:rsidRDefault="00620150" w:rsidP="00100BB2">
            <w:pPr>
              <w:pStyle w:val="TABLE-col-heading"/>
            </w:pPr>
            <w:r w:rsidRPr="000265B9">
              <w:t>From</w:t>
            </w:r>
          </w:p>
        </w:tc>
        <w:tc>
          <w:tcPr>
            <w:tcW w:w="2340" w:type="dxa"/>
            <w:shd w:val="clear" w:color="auto" w:fill="auto"/>
          </w:tcPr>
          <w:p w14:paraId="18F1E885" w14:textId="77777777" w:rsidR="00620150" w:rsidRPr="000265B9" w:rsidRDefault="00620150" w:rsidP="00100BB2">
            <w:pPr>
              <w:pStyle w:val="TABLE-col-heading"/>
            </w:pPr>
            <w:r w:rsidRPr="000265B9">
              <w:t>To</w:t>
            </w:r>
          </w:p>
        </w:tc>
        <w:tc>
          <w:tcPr>
            <w:tcW w:w="2070" w:type="dxa"/>
            <w:shd w:val="clear" w:color="auto" w:fill="auto"/>
          </w:tcPr>
          <w:p w14:paraId="1371F050" w14:textId="77777777" w:rsidR="00620150" w:rsidRPr="000265B9" w:rsidRDefault="00620150" w:rsidP="00100BB2">
            <w:pPr>
              <w:pStyle w:val="TABLE-col-heading"/>
            </w:pPr>
            <w:r w:rsidRPr="000265B9">
              <w:t>Type</w:t>
            </w:r>
          </w:p>
        </w:tc>
        <w:tc>
          <w:tcPr>
            <w:tcW w:w="2520" w:type="dxa"/>
            <w:shd w:val="clear" w:color="auto" w:fill="auto"/>
          </w:tcPr>
          <w:p w14:paraId="151CF72B" w14:textId="77777777" w:rsidR="00620150" w:rsidRPr="000265B9" w:rsidRDefault="00620150" w:rsidP="00100BB2">
            <w:pPr>
              <w:pStyle w:val="TABLE-col-heading"/>
            </w:pPr>
            <w:r w:rsidRPr="000265B9">
              <w:t>Relationship Name</w:t>
            </w:r>
          </w:p>
        </w:tc>
      </w:tr>
      <w:tr w:rsidR="00620150" w:rsidRPr="008F275A" w14:paraId="0441C45F" w14:textId="77777777" w:rsidTr="006C3769">
        <w:trPr>
          <w:trHeight w:val="176"/>
        </w:trPr>
        <w:tc>
          <w:tcPr>
            <w:tcW w:w="2335" w:type="dxa"/>
            <w:shd w:val="clear" w:color="auto" w:fill="auto"/>
          </w:tcPr>
          <w:p w14:paraId="0B4DA636" w14:textId="639A9A8E" w:rsidR="00620150" w:rsidRPr="008F275A" w:rsidRDefault="00620150" w:rsidP="00100BB2">
            <w:pPr>
              <w:pStyle w:val="TABLE-cell"/>
            </w:pPr>
            <w:r>
              <w:t>Work</w:t>
            </w:r>
            <w:r w:rsidR="00395C13">
              <w:t xml:space="preserve"> calendar</w:t>
            </w:r>
            <w:r>
              <w:t xml:space="preserve"> definition</w:t>
            </w:r>
          </w:p>
        </w:tc>
        <w:tc>
          <w:tcPr>
            <w:tcW w:w="2340" w:type="dxa"/>
            <w:shd w:val="clear" w:color="auto" w:fill="auto"/>
          </w:tcPr>
          <w:p w14:paraId="3CEE0B88" w14:textId="6BD1E0F8" w:rsidR="00620150" w:rsidRPr="008F275A" w:rsidRDefault="00395C13" w:rsidP="00100BB2">
            <w:pPr>
              <w:pStyle w:val="TABLE-cell"/>
            </w:pPr>
            <w:r w:rsidRPr="00395C13">
              <w:t>Work calendar definition</w:t>
            </w:r>
            <w:r>
              <w:t xml:space="preserve"> entry</w:t>
            </w:r>
          </w:p>
        </w:tc>
        <w:tc>
          <w:tcPr>
            <w:tcW w:w="2070" w:type="dxa"/>
            <w:shd w:val="clear" w:color="auto" w:fill="auto"/>
          </w:tcPr>
          <w:p w14:paraId="133D36CD" w14:textId="77777777" w:rsidR="00620150" w:rsidRPr="008F275A" w:rsidRDefault="00620150" w:rsidP="00100BB2">
            <w:pPr>
              <w:pStyle w:val="TABLE-cell"/>
            </w:pPr>
            <w:r w:rsidRPr="00BA207E">
              <w:t>Composition whole</w:t>
            </w:r>
          </w:p>
        </w:tc>
        <w:tc>
          <w:tcPr>
            <w:tcW w:w="2520" w:type="dxa"/>
            <w:shd w:val="clear" w:color="auto" w:fill="auto"/>
          </w:tcPr>
          <w:p w14:paraId="2E6C1A82" w14:textId="4BA9696E" w:rsidR="00620150" w:rsidRPr="008F275A" w:rsidRDefault="00395C13" w:rsidP="00100BB2">
            <w:pPr>
              <w:pStyle w:val="TABLE-cell"/>
            </w:pPr>
            <w:r>
              <w:t>Contains</w:t>
            </w:r>
          </w:p>
        </w:tc>
      </w:tr>
      <w:tr w:rsidR="00395C13" w:rsidRPr="008F275A" w14:paraId="704E2EF0" w14:textId="77777777" w:rsidTr="006C3769">
        <w:trPr>
          <w:trHeight w:val="176"/>
        </w:trPr>
        <w:tc>
          <w:tcPr>
            <w:tcW w:w="2335" w:type="dxa"/>
            <w:shd w:val="clear" w:color="auto" w:fill="auto"/>
          </w:tcPr>
          <w:p w14:paraId="36D67CE3" w14:textId="20ABFE18" w:rsidR="00395C13" w:rsidRDefault="00395C13" w:rsidP="00395C13">
            <w:pPr>
              <w:pStyle w:val="TABLE-cell"/>
            </w:pPr>
            <w:r w:rsidRPr="004D4DB6">
              <w:t>Work calendar definition</w:t>
            </w:r>
          </w:p>
        </w:tc>
        <w:tc>
          <w:tcPr>
            <w:tcW w:w="2340" w:type="dxa"/>
            <w:shd w:val="clear" w:color="auto" w:fill="auto"/>
          </w:tcPr>
          <w:p w14:paraId="5D81F026" w14:textId="2509394B" w:rsidR="00395C13" w:rsidRPr="00395C13" w:rsidRDefault="00395C13" w:rsidP="00395C13">
            <w:pPr>
              <w:pStyle w:val="TABLE-cell"/>
            </w:pPr>
            <w:r w:rsidRPr="004D4DB6">
              <w:t>Work calendar definition</w:t>
            </w:r>
            <w:r>
              <w:t xml:space="preserve"> property</w:t>
            </w:r>
          </w:p>
        </w:tc>
        <w:tc>
          <w:tcPr>
            <w:tcW w:w="2070" w:type="dxa"/>
            <w:shd w:val="clear" w:color="auto" w:fill="auto"/>
          </w:tcPr>
          <w:p w14:paraId="5CE6B9EB" w14:textId="299A19D9" w:rsidR="00395C13" w:rsidRPr="00BA207E" w:rsidRDefault="00395C13" w:rsidP="00395C13">
            <w:pPr>
              <w:pStyle w:val="TABLE-cell"/>
            </w:pPr>
            <w:r w:rsidRPr="00BA207E">
              <w:t>Composition whole</w:t>
            </w:r>
          </w:p>
        </w:tc>
        <w:tc>
          <w:tcPr>
            <w:tcW w:w="2520" w:type="dxa"/>
            <w:shd w:val="clear" w:color="auto" w:fill="auto"/>
          </w:tcPr>
          <w:p w14:paraId="1A775D97" w14:textId="24EB8636" w:rsidR="00395C13" w:rsidRDefault="00395C13" w:rsidP="00395C13">
            <w:pPr>
              <w:pStyle w:val="TABLE-cell"/>
            </w:pPr>
            <w:r>
              <w:t>Has properties of</w:t>
            </w:r>
          </w:p>
        </w:tc>
      </w:tr>
      <w:tr w:rsidR="00395C13" w:rsidRPr="008F275A" w14:paraId="3AEDC1E2" w14:textId="77777777" w:rsidTr="006C3769">
        <w:trPr>
          <w:trHeight w:val="176"/>
        </w:trPr>
        <w:tc>
          <w:tcPr>
            <w:tcW w:w="2335" w:type="dxa"/>
            <w:shd w:val="clear" w:color="auto" w:fill="auto"/>
          </w:tcPr>
          <w:p w14:paraId="05A9C02A" w14:textId="34342925" w:rsidR="00395C13" w:rsidRDefault="00395C13" w:rsidP="00395C13">
            <w:pPr>
              <w:pStyle w:val="TABLE-cell"/>
            </w:pPr>
            <w:r w:rsidRPr="003E4564">
              <w:t>Work calendar definition property</w:t>
            </w:r>
          </w:p>
        </w:tc>
        <w:tc>
          <w:tcPr>
            <w:tcW w:w="2340" w:type="dxa"/>
            <w:shd w:val="clear" w:color="auto" w:fill="auto"/>
          </w:tcPr>
          <w:p w14:paraId="5C3DCF37" w14:textId="501B3320" w:rsidR="00395C13" w:rsidRPr="00395C13" w:rsidRDefault="00395C13" w:rsidP="00395C13">
            <w:pPr>
              <w:pStyle w:val="TABLE-cell"/>
            </w:pPr>
            <w:r w:rsidRPr="003E4564">
              <w:t>Work calendar definition property</w:t>
            </w:r>
          </w:p>
        </w:tc>
        <w:tc>
          <w:tcPr>
            <w:tcW w:w="2070" w:type="dxa"/>
            <w:shd w:val="clear" w:color="auto" w:fill="auto"/>
          </w:tcPr>
          <w:p w14:paraId="4A436784" w14:textId="53EB7AE3" w:rsidR="00395C13" w:rsidRPr="00BA207E" w:rsidRDefault="00395C13" w:rsidP="00395C13">
            <w:pPr>
              <w:pStyle w:val="TABLE-cell"/>
            </w:pPr>
            <w:r w:rsidRPr="00BA207E">
              <w:t>Composition hierarchy</w:t>
            </w:r>
          </w:p>
        </w:tc>
        <w:tc>
          <w:tcPr>
            <w:tcW w:w="2520" w:type="dxa"/>
            <w:shd w:val="clear" w:color="auto" w:fill="auto"/>
          </w:tcPr>
          <w:p w14:paraId="16E71A6F" w14:textId="19E517B0" w:rsidR="00395C13" w:rsidRDefault="00395C13" w:rsidP="00395C13">
            <w:pPr>
              <w:pStyle w:val="TABLE-cell"/>
            </w:pPr>
            <w:r>
              <w:t>Contains</w:t>
            </w:r>
          </w:p>
        </w:tc>
      </w:tr>
      <w:tr w:rsidR="00395C13" w:rsidRPr="008F275A" w14:paraId="29355370" w14:textId="77777777" w:rsidTr="006C3769">
        <w:trPr>
          <w:trHeight w:val="176"/>
        </w:trPr>
        <w:tc>
          <w:tcPr>
            <w:tcW w:w="2335" w:type="dxa"/>
            <w:shd w:val="clear" w:color="auto" w:fill="auto"/>
          </w:tcPr>
          <w:p w14:paraId="3BFF44AF" w14:textId="41F17D0F" w:rsidR="00395C13" w:rsidRPr="003E4564" w:rsidRDefault="00395C13" w:rsidP="00395C13">
            <w:pPr>
              <w:pStyle w:val="TABLE-cell"/>
            </w:pPr>
            <w:r w:rsidRPr="00395C13">
              <w:t>Work calendar definition entry</w:t>
            </w:r>
          </w:p>
        </w:tc>
        <w:tc>
          <w:tcPr>
            <w:tcW w:w="2340" w:type="dxa"/>
            <w:shd w:val="clear" w:color="auto" w:fill="auto"/>
          </w:tcPr>
          <w:p w14:paraId="4AFAB0C9" w14:textId="4F8E132D" w:rsidR="00395C13" w:rsidRPr="003E4564" w:rsidRDefault="00395C13" w:rsidP="00395C13">
            <w:pPr>
              <w:pStyle w:val="TABLE-cell"/>
            </w:pPr>
            <w:r w:rsidRPr="00395C13">
              <w:t>Work calendar definition entry</w:t>
            </w:r>
            <w:r>
              <w:t xml:space="preserve"> property</w:t>
            </w:r>
          </w:p>
        </w:tc>
        <w:tc>
          <w:tcPr>
            <w:tcW w:w="2070" w:type="dxa"/>
            <w:shd w:val="clear" w:color="auto" w:fill="auto"/>
          </w:tcPr>
          <w:p w14:paraId="0E5CE63D" w14:textId="4FE3E6B4" w:rsidR="00395C13" w:rsidRPr="00BA207E" w:rsidRDefault="00395C13" w:rsidP="00395C13">
            <w:pPr>
              <w:pStyle w:val="TABLE-cell"/>
            </w:pPr>
            <w:r w:rsidRPr="00BA207E">
              <w:t>Composition whole</w:t>
            </w:r>
          </w:p>
        </w:tc>
        <w:tc>
          <w:tcPr>
            <w:tcW w:w="2520" w:type="dxa"/>
            <w:shd w:val="clear" w:color="auto" w:fill="auto"/>
          </w:tcPr>
          <w:p w14:paraId="1CF9761F" w14:textId="4634D721" w:rsidR="00395C13" w:rsidRDefault="00395C13" w:rsidP="00395C13">
            <w:pPr>
              <w:pStyle w:val="TABLE-cell"/>
            </w:pPr>
            <w:r>
              <w:t>Has properties of</w:t>
            </w:r>
          </w:p>
        </w:tc>
      </w:tr>
      <w:tr w:rsidR="00395C13" w:rsidRPr="008F275A" w14:paraId="439434C4" w14:textId="77777777" w:rsidTr="006C3769">
        <w:trPr>
          <w:trHeight w:val="176"/>
        </w:trPr>
        <w:tc>
          <w:tcPr>
            <w:tcW w:w="2335" w:type="dxa"/>
            <w:shd w:val="clear" w:color="auto" w:fill="auto"/>
          </w:tcPr>
          <w:p w14:paraId="2F36604E" w14:textId="3BA0875E" w:rsidR="00395C13" w:rsidRPr="00395C13" w:rsidRDefault="00395C13" w:rsidP="00395C13">
            <w:pPr>
              <w:pStyle w:val="TABLE-cell"/>
            </w:pPr>
            <w:r w:rsidRPr="00223C80">
              <w:t>Work ca</w:t>
            </w:r>
            <w:r>
              <w:t>lendar definition entry</w:t>
            </w:r>
          </w:p>
        </w:tc>
        <w:tc>
          <w:tcPr>
            <w:tcW w:w="2340" w:type="dxa"/>
            <w:shd w:val="clear" w:color="auto" w:fill="auto"/>
          </w:tcPr>
          <w:p w14:paraId="54194BFA" w14:textId="18F68079" w:rsidR="00395C13" w:rsidRPr="00395C13" w:rsidRDefault="00395C13" w:rsidP="00395C13">
            <w:pPr>
              <w:pStyle w:val="TABLE-cell"/>
            </w:pPr>
            <w:r w:rsidRPr="00223C80">
              <w:t>Work ca</w:t>
            </w:r>
            <w:r>
              <w:t>lendar definition entry</w:t>
            </w:r>
          </w:p>
        </w:tc>
        <w:tc>
          <w:tcPr>
            <w:tcW w:w="2070" w:type="dxa"/>
            <w:shd w:val="clear" w:color="auto" w:fill="auto"/>
          </w:tcPr>
          <w:p w14:paraId="6984A623" w14:textId="7A2749A6" w:rsidR="00395C13" w:rsidRPr="00BA207E" w:rsidRDefault="00853A37" w:rsidP="00395C13">
            <w:pPr>
              <w:pStyle w:val="TABLE-cell"/>
            </w:pPr>
            <w:r>
              <w:t>Aggregation</w:t>
            </w:r>
            <w:r w:rsidR="00395C13" w:rsidRPr="00BA207E">
              <w:t xml:space="preserve"> hierarchy</w:t>
            </w:r>
          </w:p>
        </w:tc>
        <w:tc>
          <w:tcPr>
            <w:tcW w:w="2520" w:type="dxa"/>
            <w:shd w:val="clear" w:color="auto" w:fill="auto"/>
          </w:tcPr>
          <w:p w14:paraId="20E67145" w14:textId="3D128C3A" w:rsidR="00395C13" w:rsidRDefault="00853A37" w:rsidP="00395C13">
            <w:pPr>
              <w:pStyle w:val="TABLE-cell"/>
            </w:pPr>
            <w:r>
              <w:t>Is made up of</w:t>
            </w:r>
          </w:p>
        </w:tc>
      </w:tr>
      <w:tr w:rsidR="00395C13" w:rsidRPr="008F275A" w14:paraId="3054817C" w14:textId="77777777" w:rsidTr="006C3769">
        <w:trPr>
          <w:trHeight w:val="176"/>
        </w:trPr>
        <w:tc>
          <w:tcPr>
            <w:tcW w:w="2335" w:type="dxa"/>
            <w:shd w:val="clear" w:color="auto" w:fill="auto"/>
          </w:tcPr>
          <w:p w14:paraId="23EDE098" w14:textId="64FEC73F" w:rsidR="00395C13" w:rsidRPr="003E4564" w:rsidRDefault="00395C13" w:rsidP="00395C13">
            <w:pPr>
              <w:pStyle w:val="TABLE-cell"/>
            </w:pPr>
            <w:r w:rsidRPr="00223C80">
              <w:t>Work calendar definition entry property</w:t>
            </w:r>
          </w:p>
        </w:tc>
        <w:tc>
          <w:tcPr>
            <w:tcW w:w="2340" w:type="dxa"/>
            <w:shd w:val="clear" w:color="auto" w:fill="auto"/>
          </w:tcPr>
          <w:p w14:paraId="77CDECAD" w14:textId="1D2EA5FD" w:rsidR="00395C13" w:rsidRPr="003E4564" w:rsidRDefault="00395C13" w:rsidP="00395C13">
            <w:pPr>
              <w:pStyle w:val="TABLE-cell"/>
            </w:pPr>
            <w:r w:rsidRPr="00223C80">
              <w:t>Work calendar definition entry property</w:t>
            </w:r>
          </w:p>
        </w:tc>
        <w:tc>
          <w:tcPr>
            <w:tcW w:w="2070" w:type="dxa"/>
            <w:shd w:val="clear" w:color="auto" w:fill="auto"/>
          </w:tcPr>
          <w:p w14:paraId="31FD914D" w14:textId="4EE03E1A" w:rsidR="00395C13" w:rsidRPr="00BA207E" w:rsidRDefault="00395C13" w:rsidP="00395C13">
            <w:pPr>
              <w:pStyle w:val="TABLE-cell"/>
            </w:pPr>
            <w:r w:rsidRPr="00BA207E">
              <w:t>Composition hierarchy</w:t>
            </w:r>
          </w:p>
        </w:tc>
        <w:tc>
          <w:tcPr>
            <w:tcW w:w="2520" w:type="dxa"/>
            <w:shd w:val="clear" w:color="auto" w:fill="auto"/>
          </w:tcPr>
          <w:p w14:paraId="67BBF28A" w14:textId="396324C3" w:rsidR="00395C13" w:rsidRDefault="00395C13" w:rsidP="00395C13">
            <w:pPr>
              <w:pStyle w:val="TABLE-cell"/>
            </w:pPr>
            <w:r>
              <w:t>Contains</w:t>
            </w:r>
          </w:p>
        </w:tc>
      </w:tr>
      <w:tr w:rsidR="00395C13" w:rsidRPr="008F275A" w14:paraId="3826DD9A" w14:textId="77777777" w:rsidTr="006C3769">
        <w:trPr>
          <w:trHeight w:val="176"/>
        </w:trPr>
        <w:tc>
          <w:tcPr>
            <w:tcW w:w="2335" w:type="dxa"/>
            <w:shd w:val="clear" w:color="auto" w:fill="auto"/>
          </w:tcPr>
          <w:p w14:paraId="61A4AD36" w14:textId="0F1014FE" w:rsidR="00395C13" w:rsidRPr="00223C80" w:rsidRDefault="006B0777" w:rsidP="00395C13">
            <w:pPr>
              <w:pStyle w:val="TABLE-cell"/>
            </w:pPr>
            <w:r w:rsidRPr="006B0777">
              <w:t>Work calendar entry</w:t>
            </w:r>
          </w:p>
        </w:tc>
        <w:tc>
          <w:tcPr>
            <w:tcW w:w="2340" w:type="dxa"/>
            <w:shd w:val="clear" w:color="auto" w:fill="auto"/>
          </w:tcPr>
          <w:p w14:paraId="0595D866" w14:textId="2CDDFB76" w:rsidR="00395C13" w:rsidRPr="00223C80" w:rsidRDefault="006B0777" w:rsidP="00395C13">
            <w:pPr>
              <w:pStyle w:val="TABLE-cell"/>
            </w:pPr>
            <w:r w:rsidRPr="006B0777">
              <w:t>Work ca</w:t>
            </w:r>
            <w:r>
              <w:t>lendar definition entry</w:t>
            </w:r>
          </w:p>
        </w:tc>
        <w:tc>
          <w:tcPr>
            <w:tcW w:w="2070" w:type="dxa"/>
            <w:shd w:val="clear" w:color="auto" w:fill="auto"/>
          </w:tcPr>
          <w:p w14:paraId="609B641F" w14:textId="012208AC" w:rsidR="00395C13" w:rsidRPr="00BA207E" w:rsidRDefault="006B0777" w:rsidP="00395C13">
            <w:pPr>
              <w:pStyle w:val="TABLE-cell"/>
            </w:pPr>
            <w:r>
              <w:t>Dependency</w:t>
            </w:r>
          </w:p>
        </w:tc>
        <w:tc>
          <w:tcPr>
            <w:tcW w:w="2520" w:type="dxa"/>
            <w:shd w:val="clear" w:color="auto" w:fill="auto"/>
          </w:tcPr>
          <w:p w14:paraId="445CD367" w14:textId="0C0CA814" w:rsidR="00395C13" w:rsidRDefault="006B0777" w:rsidP="00395C13">
            <w:pPr>
              <w:pStyle w:val="TABLE-cell"/>
            </w:pPr>
            <w:r>
              <w:t>Maps to</w:t>
            </w:r>
          </w:p>
        </w:tc>
      </w:tr>
      <w:tr w:rsidR="00395C13" w:rsidRPr="008F275A" w14:paraId="4984ABEA" w14:textId="77777777" w:rsidTr="006C3769">
        <w:trPr>
          <w:trHeight w:val="176"/>
        </w:trPr>
        <w:tc>
          <w:tcPr>
            <w:tcW w:w="2335" w:type="dxa"/>
            <w:shd w:val="clear" w:color="auto" w:fill="auto"/>
          </w:tcPr>
          <w:p w14:paraId="679F92EB" w14:textId="7A6065CE" w:rsidR="00395C13" w:rsidRPr="003E4564" w:rsidRDefault="00395C13" w:rsidP="00395C13">
            <w:pPr>
              <w:pStyle w:val="TABLE-cell"/>
            </w:pPr>
            <w:r>
              <w:t>Work calendar</w:t>
            </w:r>
          </w:p>
        </w:tc>
        <w:tc>
          <w:tcPr>
            <w:tcW w:w="2340" w:type="dxa"/>
            <w:shd w:val="clear" w:color="auto" w:fill="auto"/>
          </w:tcPr>
          <w:p w14:paraId="6FD435F5" w14:textId="2C22EF41" w:rsidR="00395C13" w:rsidRPr="003E4564" w:rsidRDefault="00853A37" w:rsidP="00395C13">
            <w:pPr>
              <w:pStyle w:val="TABLE-cell"/>
            </w:pPr>
            <w:r>
              <w:t xml:space="preserve">Work calendar </w:t>
            </w:r>
            <w:r w:rsidR="00395C13">
              <w:t>entry</w:t>
            </w:r>
          </w:p>
        </w:tc>
        <w:tc>
          <w:tcPr>
            <w:tcW w:w="2070" w:type="dxa"/>
            <w:shd w:val="clear" w:color="auto" w:fill="auto"/>
          </w:tcPr>
          <w:p w14:paraId="3B26EA1F" w14:textId="03A2C196" w:rsidR="00395C13" w:rsidRPr="00BA207E" w:rsidRDefault="00395C13" w:rsidP="00395C13">
            <w:pPr>
              <w:pStyle w:val="TABLE-cell"/>
            </w:pPr>
            <w:r w:rsidRPr="00BA207E">
              <w:t>Composition whole</w:t>
            </w:r>
          </w:p>
        </w:tc>
        <w:tc>
          <w:tcPr>
            <w:tcW w:w="2520" w:type="dxa"/>
            <w:shd w:val="clear" w:color="auto" w:fill="auto"/>
          </w:tcPr>
          <w:p w14:paraId="5EF07350" w14:textId="6B4CCB46" w:rsidR="00395C13" w:rsidRDefault="00395C13" w:rsidP="00395C13">
            <w:pPr>
              <w:pStyle w:val="TABLE-cell"/>
            </w:pPr>
            <w:r>
              <w:t>Contains</w:t>
            </w:r>
          </w:p>
        </w:tc>
      </w:tr>
      <w:tr w:rsidR="00395C13" w:rsidRPr="008F275A" w14:paraId="2D62060E" w14:textId="77777777" w:rsidTr="006C3769">
        <w:trPr>
          <w:trHeight w:val="176"/>
        </w:trPr>
        <w:tc>
          <w:tcPr>
            <w:tcW w:w="2335" w:type="dxa"/>
            <w:shd w:val="clear" w:color="auto" w:fill="auto"/>
          </w:tcPr>
          <w:p w14:paraId="25B2DCC9" w14:textId="20EDFF19" w:rsidR="00395C13" w:rsidRPr="003E4564" w:rsidRDefault="00853A37" w:rsidP="00395C13">
            <w:pPr>
              <w:pStyle w:val="TABLE-cell"/>
            </w:pPr>
            <w:r>
              <w:t>Work calendar</w:t>
            </w:r>
          </w:p>
        </w:tc>
        <w:tc>
          <w:tcPr>
            <w:tcW w:w="2340" w:type="dxa"/>
            <w:shd w:val="clear" w:color="auto" w:fill="auto"/>
          </w:tcPr>
          <w:p w14:paraId="59CCCE01" w14:textId="4A3D3E82" w:rsidR="00395C13" w:rsidRPr="003E4564" w:rsidRDefault="00853A37" w:rsidP="00395C13">
            <w:pPr>
              <w:pStyle w:val="TABLE-cell"/>
            </w:pPr>
            <w:r>
              <w:t xml:space="preserve">Work calendar </w:t>
            </w:r>
            <w:r w:rsidR="00395C13">
              <w:t>property</w:t>
            </w:r>
          </w:p>
        </w:tc>
        <w:tc>
          <w:tcPr>
            <w:tcW w:w="2070" w:type="dxa"/>
            <w:shd w:val="clear" w:color="auto" w:fill="auto"/>
          </w:tcPr>
          <w:p w14:paraId="2107E50A" w14:textId="20EDB5AC" w:rsidR="00395C13" w:rsidRPr="00BA207E" w:rsidRDefault="00395C13" w:rsidP="00395C13">
            <w:pPr>
              <w:pStyle w:val="TABLE-cell"/>
            </w:pPr>
            <w:r w:rsidRPr="00BA207E">
              <w:t>Composition whole</w:t>
            </w:r>
          </w:p>
        </w:tc>
        <w:tc>
          <w:tcPr>
            <w:tcW w:w="2520" w:type="dxa"/>
            <w:shd w:val="clear" w:color="auto" w:fill="auto"/>
          </w:tcPr>
          <w:p w14:paraId="46EA80F5" w14:textId="57FFA591" w:rsidR="00395C13" w:rsidRDefault="00853A37" w:rsidP="00395C13">
            <w:pPr>
              <w:pStyle w:val="TABLE-cell"/>
            </w:pPr>
            <w:r>
              <w:t>Has value</w:t>
            </w:r>
            <w:r w:rsidR="00395C13">
              <w:t>s of</w:t>
            </w:r>
          </w:p>
        </w:tc>
      </w:tr>
      <w:tr w:rsidR="00853A37" w:rsidRPr="008F275A" w14:paraId="42E7F0F7" w14:textId="77777777" w:rsidTr="006C3769">
        <w:trPr>
          <w:trHeight w:val="176"/>
        </w:trPr>
        <w:tc>
          <w:tcPr>
            <w:tcW w:w="2335" w:type="dxa"/>
            <w:shd w:val="clear" w:color="auto" w:fill="auto"/>
          </w:tcPr>
          <w:p w14:paraId="7AD05A56" w14:textId="6956C395" w:rsidR="00853A37" w:rsidRPr="003E4564" w:rsidRDefault="00853A37" w:rsidP="00853A37">
            <w:pPr>
              <w:pStyle w:val="TABLE-cell"/>
            </w:pPr>
            <w:r>
              <w:t xml:space="preserve">Work calendar </w:t>
            </w:r>
            <w:r w:rsidRPr="003E4564">
              <w:t>property</w:t>
            </w:r>
          </w:p>
        </w:tc>
        <w:tc>
          <w:tcPr>
            <w:tcW w:w="2340" w:type="dxa"/>
            <w:shd w:val="clear" w:color="auto" w:fill="auto"/>
          </w:tcPr>
          <w:p w14:paraId="26267CB9" w14:textId="51F4B21D" w:rsidR="00853A37" w:rsidRPr="003E4564" w:rsidRDefault="00853A37" w:rsidP="00853A37">
            <w:pPr>
              <w:pStyle w:val="TABLE-cell"/>
            </w:pPr>
            <w:r>
              <w:t xml:space="preserve">Work calendar </w:t>
            </w:r>
            <w:r w:rsidRPr="003E4564">
              <w:t>property</w:t>
            </w:r>
          </w:p>
        </w:tc>
        <w:tc>
          <w:tcPr>
            <w:tcW w:w="2070" w:type="dxa"/>
            <w:shd w:val="clear" w:color="auto" w:fill="auto"/>
          </w:tcPr>
          <w:p w14:paraId="2D8B7E61" w14:textId="7F3C47FE" w:rsidR="00853A37" w:rsidRPr="00BA207E" w:rsidRDefault="00853A37" w:rsidP="00853A37">
            <w:pPr>
              <w:pStyle w:val="TABLE-cell"/>
            </w:pPr>
            <w:r w:rsidRPr="00BA207E">
              <w:t>Composition hierarchy</w:t>
            </w:r>
          </w:p>
        </w:tc>
        <w:tc>
          <w:tcPr>
            <w:tcW w:w="2520" w:type="dxa"/>
            <w:shd w:val="clear" w:color="auto" w:fill="auto"/>
          </w:tcPr>
          <w:p w14:paraId="5B7C196A" w14:textId="7CA76A87" w:rsidR="00853A37" w:rsidRDefault="00853A37" w:rsidP="00853A37">
            <w:pPr>
              <w:pStyle w:val="TABLE-cell"/>
            </w:pPr>
            <w:r>
              <w:t>Contains</w:t>
            </w:r>
          </w:p>
        </w:tc>
      </w:tr>
      <w:tr w:rsidR="00395C13" w:rsidRPr="008F275A" w14:paraId="776C8485" w14:textId="77777777" w:rsidTr="006C3769">
        <w:trPr>
          <w:trHeight w:val="176"/>
        </w:trPr>
        <w:tc>
          <w:tcPr>
            <w:tcW w:w="2335" w:type="dxa"/>
            <w:shd w:val="clear" w:color="auto" w:fill="auto"/>
          </w:tcPr>
          <w:p w14:paraId="5E407095" w14:textId="42361C90" w:rsidR="00395C13" w:rsidRPr="003E4564" w:rsidRDefault="00853A37" w:rsidP="00395C13">
            <w:pPr>
              <w:pStyle w:val="TABLE-cell"/>
            </w:pPr>
            <w:r>
              <w:t xml:space="preserve">Work calendar </w:t>
            </w:r>
            <w:r w:rsidR="00395C13" w:rsidRPr="00395C13">
              <w:t>entry</w:t>
            </w:r>
          </w:p>
        </w:tc>
        <w:tc>
          <w:tcPr>
            <w:tcW w:w="2340" w:type="dxa"/>
            <w:shd w:val="clear" w:color="auto" w:fill="auto"/>
          </w:tcPr>
          <w:p w14:paraId="692BEAEE" w14:textId="2FDF4685" w:rsidR="00395C13" w:rsidRPr="003E4564" w:rsidRDefault="006B0777" w:rsidP="00395C13">
            <w:pPr>
              <w:pStyle w:val="TABLE-cell"/>
            </w:pPr>
            <w:r>
              <w:t>Work calendar</w:t>
            </w:r>
            <w:r w:rsidR="00395C13" w:rsidRPr="00395C13">
              <w:t xml:space="preserve"> entry</w:t>
            </w:r>
            <w:r w:rsidR="00395C13">
              <w:t xml:space="preserve"> property</w:t>
            </w:r>
          </w:p>
        </w:tc>
        <w:tc>
          <w:tcPr>
            <w:tcW w:w="2070" w:type="dxa"/>
            <w:shd w:val="clear" w:color="auto" w:fill="auto"/>
          </w:tcPr>
          <w:p w14:paraId="54E08E64" w14:textId="7BFCCE34" w:rsidR="00395C13" w:rsidRPr="00BA207E" w:rsidRDefault="00395C13" w:rsidP="00395C13">
            <w:pPr>
              <w:pStyle w:val="TABLE-cell"/>
            </w:pPr>
            <w:r w:rsidRPr="00BA207E">
              <w:t>Composition whole</w:t>
            </w:r>
          </w:p>
        </w:tc>
        <w:tc>
          <w:tcPr>
            <w:tcW w:w="2520" w:type="dxa"/>
            <w:shd w:val="clear" w:color="auto" w:fill="auto"/>
          </w:tcPr>
          <w:p w14:paraId="45C37BAD" w14:textId="48DC8805" w:rsidR="00395C13" w:rsidRDefault="00853A37" w:rsidP="00395C13">
            <w:pPr>
              <w:pStyle w:val="TABLE-cell"/>
            </w:pPr>
            <w:r>
              <w:t>Has values</w:t>
            </w:r>
            <w:r w:rsidR="00395C13">
              <w:t xml:space="preserve"> of</w:t>
            </w:r>
          </w:p>
        </w:tc>
      </w:tr>
      <w:tr w:rsidR="00853A37" w:rsidRPr="008F275A" w14:paraId="66AFE58B" w14:textId="77777777" w:rsidTr="006C3769">
        <w:trPr>
          <w:trHeight w:val="176"/>
        </w:trPr>
        <w:tc>
          <w:tcPr>
            <w:tcW w:w="2335" w:type="dxa"/>
            <w:shd w:val="clear" w:color="auto" w:fill="auto"/>
          </w:tcPr>
          <w:p w14:paraId="500E5CD5" w14:textId="62918C71" w:rsidR="00853A37" w:rsidRPr="003E4564" w:rsidRDefault="00853A37" w:rsidP="00853A37">
            <w:pPr>
              <w:pStyle w:val="TABLE-cell"/>
            </w:pPr>
            <w:r w:rsidRPr="00223C80">
              <w:t>Work ca</w:t>
            </w:r>
            <w:r w:rsidR="006B0777">
              <w:t xml:space="preserve">lendar </w:t>
            </w:r>
            <w:r>
              <w:t>entry</w:t>
            </w:r>
          </w:p>
        </w:tc>
        <w:tc>
          <w:tcPr>
            <w:tcW w:w="2340" w:type="dxa"/>
            <w:shd w:val="clear" w:color="auto" w:fill="auto"/>
          </w:tcPr>
          <w:p w14:paraId="520C32A4" w14:textId="2AB44D75" w:rsidR="00853A37" w:rsidRPr="003E4564" w:rsidRDefault="00853A37" w:rsidP="00853A37">
            <w:pPr>
              <w:pStyle w:val="TABLE-cell"/>
            </w:pPr>
            <w:r w:rsidRPr="00223C80">
              <w:t>Work ca</w:t>
            </w:r>
            <w:r w:rsidR="006B0777">
              <w:t xml:space="preserve">lendar </w:t>
            </w:r>
            <w:r>
              <w:t>entry</w:t>
            </w:r>
          </w:p>
        </w:tc>
        <w:tc>
          <w:tcPr>
            <w:tcW w:w="2070" w:type="dxa"/>
            <w:shd w:val="clear" w:color="auto" w:fill="auto"/>
          </w:tcPr>
          <w:p w14:paraId="38FFA08F" w14:textId="657E9D9C" w:rsidR="00853A37" w:rsidRPr="00BA207E" w:rsidRDefault="00853A37" w:rsidP="00853A37">
            <w:pPr>
              <w:pStyle w:val="TABLE-cell"/>
            </w:pPr>
            <w:r>
              <w:t xml:space="preserve">Aggregation </w:t>
            </w:r>
            <w:r w:rsidRPr="00BA207E">
              <w:t>hierarchy</w:t>
            </w:r>
          </w:p>
        </w:tc>
        <w:tc>
          <w:tcPr>
            <w:tcW w:w="2520" w:type="dxa"/>
            <w:shd w:val="clear" w:color="auto" w:fill="auto"/>
          </w:tcPr>
          <w:p w14:paraId="41BF65C4" w14:textId="62E56C65" w:rsidR="00853A37" w:rsidRDefault="00853A37" w:rsidP="00853A37">
            <w:pPr>
              <w:pStyle w:val="TABLE-cell"/>
            </w:pPr>
            <w:r>
              <w:t>Is made up of</w:t>
            </w:r>
          </w:p>
        </w:tc>
      </w:tr>
      <w:tr w:rsidR="00395C13" w:rsidRPr="008F275A" w14:paraId="3628B86E" w14:textId="77777777" w:rsidTr="006C3769">
        <w:trPr>
          <w:trHeight w:val="176"/>
        </w:trPr>
        <w:tc>
          <w:tcPr>
            <w:tcW w:w="2335" w:type="dxa"/>
            <w:shd w:val="clear" w:color="auto" w:fill="auto"/>
          </w:tcPr>
          <w:p w14:paraId="0FA27E70" w14:textId="5C5C2ECE" w:rsidR="00395C13" w:rsidRPr="003E4564" w:rsidRDefault="00853A37" w:rsidP="00395C13">
            <w:pPr>
              <w:pStyle w:val="TABLE-cell"/>
            </w:pPr>
            <w:r>
              <w:t xml:space="preserve">Work calendar </w:t>
            </w:r>
            <w:r w:rsidR="00395C13" w:rsidRPr="00223C80">
              <w:t>entry property</w:t>
            </w:r>
          </w:p>
        </w:tc>
        <w:tc>
          <w:tcPr>
            <w:tcW w:w="2340" w:type="dxa"/>
            <w:shd w:val="clear" w:color="auto" w:fill="auto"/>
          </w:tcPr>
          <w:p w14:paraId="67D93CFE" w14:textId="78256490" w:rsidR="00395C13" w:rsidRPr="003E4564" w:rsidRDefault="00853A37" w:rsidP="00395C13">
            <w:pPr>
              <w:pStyle w:val="TABLE-cell"/>
            </w:pPr>
            <w:r>
              <w:t xml:space="preserve">Work calendar </w:t>
            </w:r>
            <w:r w:rsidR="00395C13" w:rsidRPr="00223C80">
              <w:t>entry property</w:t>
            </w:r>
          </w:p>
        </w:tc>
        <w:tc>
          <w:tcPr>
            <w:tcW w:w="2070" w:type="dxa"/>
            <w:shd w:val="clear" w:color="auto" w:fill="auto"/>
          </w:tcPr>
          <w:p w14:paraId="1405BFDB" w14:textId="6828F79A" w:rsidR="00395C13" w:rsidRPr="00BA207E" w:rsidRDefault="00395C13" w:rsidP="00395C13">
            <w:pPr>
              <w:pStyle w:val="TABLE-cell"/>
            </w:pPr>
            <w:r w:rsidRPr="00BA207E">
              <w:t>Composition hierarchy</w:t>
            </w:r>
          </w:p>
        </w:tc>
        <w:tc>
          <w:tcPr>
            <w:tcW w:w="2520" w:type="dxa"/>
            <w:shd w:val="clear" w:color="auto" w:fill="auto"/>
          </w:tcPr>
          <w:p w14:paraId="3B9DF765" w14:textId="062894EC" w:rsidR="00395C13" w:rsidRDefault="00395C13" w:rsidP="00395C13">
            <w:pPr>
              <w:pStyle w:val="TABLE-cell"/>
            </w:pPr>
            <w:r>
              <w:t>Contains</w:t>
            </w:r>
          </w:p>
        </w:tc>
      </w:tr>
      <w:tr w:rsidR="006B0777" w:rsidRPr="008F275A" w14:paraId="54D6FA6B" w14:textId="77777777" w:rsidTr="006C3769">
        <w:trPr>
          <w:trHeight w:val="176"/>
        </w:trPr>
        <w:tc>
          <w:tcPr>
            <w:tcW w:w="2335" w:type="dxa"/>
            <w:shd w:val="clear" w:color="auto" w:fill="auto"/>
          </w:tcPr>
          <w:p w14:paraId="7E27398B" w14:textId="553C71BE" w:rsidR="006B0777" w:rsidRPr="003E4564" w:rsidRDefault="006B0777" w:rsidP="006B0777">
            <w:pPr>
              <w:pStyle w:val="TABLE-cell"/>
            </w:pPr>
            <w:r w:rsidRPr="006B0777">
              <w:t>Work calendar entry</w:t>
            </w:r>
            <w:r>
              <w:t xml:space="preserve"> property</w:t>
            </w:r>
          </w:p>
        </w:tc>
        <w:tc>
          <w:tcPr>
            <w:tcW w:w="2340" w:type="dxa"/>
            <w:shd w:val="clear" w:color="auto" w:fill="auto"/>
          </w:tcPr>
          <w:p w14:paraId="41D797DC" w14:textId="70714EC4" w:rsidR="006B0777" w:rsidRPr="003E4564" w:rsidRDefault="006B0777" w:rsidP="006B0777">
            <w:pPr>
              <w:pStyle w:val="TABLE-cell"/>
            </w:pPr>
            <w:r w:rsidRPr="006B0777">
              <w:t>Work ca</w:t>
            </w:r>
            <w:r>
              <w:t>lendar definition entry property</w:t>
            </w:r>
          </w:p>
        </w:tc>
        <w:tc>
          <w:tcPr>
            <w:tcW w:w="2070" w:type="dxa"/>
            <w:shd w:val="clear" w:color="auto" w:fill="auto"/>
          </w:tcPr>
          <w:p w14:paraId="06E9B143" w14:textId="5BB104FE" w:rsidR="006B0777" w:rsidRPr="00BA207E" w:rsidRDefault="006B0777" w:rsidP="006B0777">
            <w:pPr>
              <w:pStyle w:val="TABLE-cell"/>
            </w:pPr>
            <w:r>
              <w:t>Dependency</w:t>
            </w:r>
          </w:p>
        </w:tc>
        <w:tc>
          <w:tcPr>
            <w:tcW w:w="2520" w:type="dxa"/>
            <w:shd w:val="clear" w:color="auto" w:fill="auto"/>
          </w:tcPr>
          <w:p w14:paraId="4E41FEC0" w14:textId="04D47F7F" w:rsidR="006B0777" w:rsidRDefault="006B0777" w:rsidP="006B0777">
            <w:pPr>
              <w:pStyle w:val="TABLE-cell"/>
            </w:pPr>
            <w:r>
              <w:t>Maps to</w:t>
            </w:r>
          </w:p>
        </w:tc>
      </w:tr>
    </w:tbl>
    <w:p w14:paraId="2D17E5DA" w14:textId="77777777" w:rsidR="006906BC" w:rsidRDefault="006906BC">
      <w:pPr>
        <w:pStyle w:val="Heading2"/>
      </w:pPr>
      <w:bookmarkStart w:id="815" w:name="_Toc389743353"/>
      <w:bookmarkStart w:id="816" w:name="_Toc485463924"/>
      <w:r>
        <w:t>Work calendar</w:t>
      </w:r>
      <w:r w:rsidR="00A32E9C">
        <w:t xml:space="preserve"> definition</w:t>
      </w:r>
      <w:bookmarkEnd w:id="815"/>
      <w:bookmarkEnd w:id="816"/>
    </w:p>
    <w:p w14:paraId="08D9ABB3" w14:textId="33A8E1AA" w:rsidR="00A32E9C" w:rsidRDefault="00CC3E80" w:rsidP="00BE4D77">
      <w:pPr>
        <w:pStyle w:val="PARAGRAPH"/>
        <w:rPr>
          <w:lang w:val="en-US"/>
        </w:rPr>
      </w:pPr>
      <w:r>
        <w:rPr>
          <w:lang w:val="en-US"/>
        </w:rPr>
        <w:t xml:space="preserve">The </w:t>
      </w:r>
      <w:r w:rsidRPr="009A66F1">
        <w:rPr>
          <w:i/>
          <w:lang w:val="en-US"/>
        </w:rPr>
        <w:t>w</w:t>
      </w:r>
      <w:r w:rsidR="00A32E9C" w:rsidRPr="009A66F1">
        <w:rPr>
          <w:i/>
          <w:lang w:val="en-US"/>
        </w:rPr>
        <w:t>ork calendar definition</w:t>
      </w:r>
      <w:r w:rsidR="00A32E9C">
        <w:rPr>
          <w:lang w:val="en-US"/>
        </w:rPr>
        <w:t xml:space="preserve"> shall be defined as a collection of </w:t>
      </w:r>
      <w:r w:rsidR="00216D80" w:rsidRPr="009A66F1">
        <w:rPr>
          <w:i/>
          <w:lang w:val="en-US"/>
        </w:rPr>
        <w:t xml:space="preserve">work </w:t>
      </w:r>
      <w:r w:rsidR="00A32E9C" w:rsidRPr="009A66F1">
        <w:rPr>
          <w:i/>
          <w:lang w:val="en-US"/>
        </w:rPr>
        <w:t>calendar definition</w:t>
      </w:r>
      <w:r w:rsidR="00D4293F" w:rsidRPr="009A66F1">
        <w:rPr>
          <w:i/>
          <w:lang w:val="en-US"/>
        </w:rPr>
        <w:t xml:space="preserve"> entries</w:t>
      </w:r>
      <w:r w:rsidR="00A32E9C">
        <w:rPr>
          <w:lang w:val="en-US"/>
        </w:rPr>
        <w:t xml:space="preserve">. </w:t>
      </w:r>
    </w:p>
    <w:p w14:paraId="6A0A390C" w14:textId="1EA5BEF9" w:rsidR="00C1031A" w:rsidRPr="00E23DB9" w:rsidRDefault="005E2D59" w:rsidP="00C1031A">
      <w:pPr>
        <w:pStyle w:val="PARAGRAPH"/>
        <w:rPr>
          <w:lang w:val="en-US"/>
        </w:rPr>
      </w:pPr>
      <w:r>
        <w:rPr>
          <w:lang w:val="en-US"/>
        </w:rPr>
        <w:fldChar w:fldCharType="begin"/>
      </w:r>
      <w:r>
        <w:rPr>
          <w:lang w:val="en-US"/>
        </w:rPr>
        <w:instrText xml:space="preserve"> REF _Ref449255077 \h </w:instrText>
      </w:r>
      <w:r>
        <w:rPr>
          <w:lang w:val="en-US"/>
        </w:rPr>
      </w:r>
      <w:r>
        <w:rPr>
          <w:lang w:val="en-US"/>
        </w:rPr>
        <w:fldChar w:fldCharType="separate"/>
      </w:r>
      <w:r w:rsidR="00C93B97" w:rsidRPr="00E23DB9">
        <w:t xml:space="preserve">Table </w:t>
      </w:r>
      <w:r w:rsidR="00C93B97">
        <w:rPr>
          <w:noProof/>
        </w:rPr>
        <w:t>101</w:t>
      </w:r>
      <w:r>
        <w:rPr>
          <w:lang w:val="en-US"/>
        </w:rPr>
        <w:fldChar w:fldCharType="end"/>
      </w:r>
      <w:r>
        <w:rPr>
          <w:lang w:val="en-US"/>
        </w:rPr>
        <w:t xml:space="preserve"> </w:t>
      </w:r>
      <w:r w:rsidR="006906BC" w:rsidRPr="00E23DB9">
        <w:rPr>
          <w:lang w:val="en-US"/>
        </w:rPr>
        <w:t xml:space="preserve">lists the </w:t>
      </w:r>
      <w:r w:rsidR="00C1031A">
        <w:rPr>
          <w:lang w:val="en-US"/>
        </w:rPr>
        <w:t>relationship</w:t>
      </w:r>
      <w:r w:rsidR="006B0777">
        <w:rPr>
          <w:lang w:val="en-US"/>
        </w:rPr>
        <w:t xml:space="preserve"> role</w:t>
      </w:r>
      <w:r w:rsidR="006906BC" w:rsidRPr="00E23DB9">
        <w:rPr>
          <w:lang w:val="en-US"/>
        </w:rPr>
        <w:t xml:space="preserve">s of </w:t>
      </w:r>
      <w:r w:rsidR="00405687">
        <w:rPr>
          <w:lang w:val="en-US"/>
        </w:rPr>
        <w:t xml:space="preserve">the </w:t>
      </w:r>
      <w:r w:rsidR="006906BC">
        <w:rPr>
          <w:i/>
          <w:lang w:val="en-US"/>
        </w:rPr>
        <w:t>work calendar</w:t>
      </w:r>
      <w:r w:rsidR="0072288B">
        <w:rPr>
          <w:i/>
          <w:lang w:val="en-US"/>
        </w:rPr>
        <w:t xml:space="preserve"> definition</w:t>
      </w:r>
      <w:r w:rsidR="006906BC" w:rsidRPr="00E23DB9">
        <w:rPr>
          <w:i/>
          <w:lang w:val="en-US"/>
        </w:rPr>
        <w:t>.</w:t>
      </w:r>
      <w:r w:rsidR="006906BC" w:rsidRPr="00E23DB9">
        <w:rPr>
          <w:lang w:val="en-US"/>
        </w:rPr>
        <w:t xml:space="preserve">  </w:t>
      </w:r>
      <w:r w:rsidR="002D04B9">
        <w:rPr>
          <w:lang w:val="en-US"/>
        </w:rPr>
        <w:fldChar w:fldCharType="begin"/>
      </w:r>
      <w:r w:rsidR="002D04B9">
        <w:rPr>
          <w:lang w:val="en-US"/>
        </w:rPr>
        <w:instrText xml:space="preserve"> REF _Ref374555157 \h </w:instrText>
      </w:r>
      <w:r w:rsidR="002D04B9">
        <w:rPr>
          <w:lang w:val="en-US"/>
        </w:rPr>
      </w:r>
      <w:r w:rsidR="002D04B9">
        <w:rPr>
          <w:lang w:val="en-US"/>
        </w:rPr>
        <w:fldChar w:fldCharType="separate"/>
      </w:r>
      <w:r w:rsidR="00C93B97" w:rsidRPr="00E23DB9">
        <w:t xml:space="preserve">Table </w:t>
      </w:r>
      <w:r w:rsidR="00C93B97">
        <w:rPr>
          <w:noProof/>
        </w:rPr>
        <w:t>102</w:t>
      </w:r>
      <w:r w:rsidR="002D04B9">
        <w:rPr>
          <w:lang w:val="en-US"/>
        </w:rPr>
        <w:fldChar w:fldCharType="end"/>
      </w:r>
      <w:r w:rsidR="002D04B9">
        <w:rPr>
          <w:lang w:val="en-US"/>
        </w:rPr>
        <w:t xml:space="preserve"> </w:t>
      </w:r>
      <w:r w:rsidR="00C1031A" w:rsidRPr="00E23DB9">
        <w:rPr>
          <w:lang w:val="en-US"/>
        </w:rPr>
        <w:t xml:space="preserve">lists the attributes of </w:t>
      </w:r>
      <w:r w:rsidR="00405687">
        <w:rPr>
          <w:lang w:val="en-US"/>
        </w:rPr>
        <w:t xml:space="preserve">the </w:t>
      </w:r>
      <w:r w:rsidR="00405687">
        <w:rPr>
          <w:i/>
          <w:lang w:val="en-US"/>
        </w:rPr>
        <w:t>work calendar definition</w:t>
      </w:r>
      <w:r w:rsidR="00C1031A" w:rsidRPr="00E23DB9">
        <w:rPr>
          <w:i/>
          <w:lang w:val="en-US"/>
        </w:rPr>
        <w:t>.</w:t>
      </w:r>
      <w:r w:rsidR="00C1031A" w:rsidRPr="00E23DB9">
        <w:rPr>
          <w:lang w:val="en-US"/>
        </w:rPr>
        <w:t xml:space="preserve">  </w:t>
      </w:r>
    </w:p>
    <w:p w14:paraId="253B7055" w14:textId="5FB92A53" w:rsidR="00C1031A" w:rsidRDefault="00C1031A" w:rsidP="00C1031A">
      <w:pPr>
        <w:pStyle w:val="TABLE-title"/>
      </w:pPr>
      <w:bookmarkStart w:id="817" w:name="_Ref449255077"/>
      <w:bookmarkStart w:id="818" w:name="_Toc485464316"/>
      <w:r w:rsidRPr="00E23DB9">
        <w:lastRenderedPageBreak/>
        <w:t xml:space="preserve">Table </w:t>
      </w:r>
      <w:r>
        <w:fldChar w:fldCharType="begin"/>
      </w:r>
      <w:r>
        <w:instrText xml:space="preserve"> SEQ Table \* ARABIC </w:instrText>
      </w:r>
      <w:r>
        <w:fldChar w:fldCharType="separate"/>
      </w:r>
      <w:r w:rsidR="00C93B97">
        <w:rPr>
          <w:noProof/>
        </w:rPr>
        <w:t>101</w:t>
      </w:r>
      <w:r>
        <w:fldChar w:fldCharType="end"/>
      </w:r>
      <w:bookmarkEnd w:id="817"/>
      <w:r w:rsidRPr="00E23DB9">
        <w:t xml:space="preserve"> </w:t>
      </w:r>
      <w:r>
        <w:t>–</w:t>
      </w:r>
      <w:r w:rsidRPr="00E23DB9">
        <w:t xml:space="preserve"> </w:t>
      </w:r>
      <w:r>
        <w:t>Work calendar definition relationship</w:t>
      </w:r>
      <w:r w:rsidR="006B0777">
        <w:t xml:space="preserve"> role</w:t>
      </w:r>
      <w:r w:rsidRPr="00E23DB9">
        <w:t>s</w:t>
      </w:r>
      <w:bookmarkEnd w:id="818"/>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525D38" w:rsidRPr="009432BC" w14:paraId="2CCB85AD" w14:textId="77777777" w:rsidTr="0055170D">
        <w:trPr>
          <w:trHeight w:val="197"/>
          <w:tblHeader/>
        </w:trPr>
        <w:tc>
          <w:tcPr>
            <w:tcW w:w="1440" w:type="dxa"/>
            <w:shd w:val="clear" w:color="auto" w:fill="auto"/>
          </w:tcPr>
          <w:p w14:paraId="7D0631BF" w14:textId="77777777" w:rsidR="00525D38" w:rsidRPr="009432BC" w:rsidRDefault="00525D38" w:rsidP="00525D38">
            <w:pPr>
              <w:pStyle w:val="TABLE-col-heading"/>
            </w:pPr>
            <w:r w:rsidRPr="009432BC">
              <w:t>Related Object</w:t>
            </w:r>
          </w:p>
        </w:tc>
        <w:tc>
          <w:tcPr>
            <w:tcW w:w="1440" w:type="dxa"/>
            <w:shd w:val="clear" w:color="auto" w:fill="auto"/>
          </w:tcPr>
          <w:p w14:paraId="71AF6432" w14:textId="77777777" w:rsidR="00525D38" w:rsidRPr="009432BC" w:rsidRDefault="00525D38" w:rsidP="00525D38">
            <w:pPr>
              <w:pStyle w:val="TABLE-col-heading"/>
            </w:pPr>
            <w:r w:rsidRPr="009432BC">
              <w:t>Role</w:t>
            </w:r>
          </w:p>
        </w:tc>
        <w:tc>
          <w:tcPr>
            <w:tcW w:w="1440" w:type="dxa"/>
            <w:shd w:val="clear" w:color="auto" w:fill="auto"/>
          </w:tcPr>
          <w:p w14:paraId="70A3BD16" w14:textId="77777777" w:rsidR="00525D38" w:rsidRPr="009432BC" w:rsidRDefault="00525D38" w:rsidP="00E17AB9">
            <w:pPr>
              <w:pStyle w:val="TABLE-col-heading"/>
            </w:pPr>
            <w:r w:rsidRPr="009432BC">
              <w:t>Multiplicity</w:t>
            </w:r>
          </w:p>
        </w:tc>
        <w:tc>
          <w:tcPr>
            <w:tcW w:w="2160" w:type="dxa"/>
          </w:tcPr>
          <w:p w14:paraId="5CA4B114" w14:textId="652189CD" w:rsidR="00525D38" w:rsidRPr="009432BC" w:rsidRDefault="00525D38" w:rsidP="00AB6EFC">
            <w:pPr>
              <w:pStyle w:val="TABLE-col-heading"/>
            </w:pPr>
            <w:r>
              <w:t>Relationship Name</w:t>
            </w:r>
          </w:p>
        </w:tc>
        <w:tc>
          <w:tcPr>
            <w:tcW w:w="3800" w:type="dxa"/>
            <w:shd w:val="clear" w:color="auto" w:fill="auto"/>
          </w:tcPr>
          <w:p w14:paraId="5499D69F" w14:textId="41B87671" w:rsidR="00525D38" w:rsidRPr="009432BC" w:rsidRDefault="00525D38" w:rsidP="00AB6EFC">
            <w:pPr>
              <w:pStyle w:val="TABLE-col-heading"/>
            </w:pPr>
            <w:r w:rsidRPr="009432BC">
              <w:t>Description</w:t>
            </w:r>
          </w:p>
        </w:tc>
      </w:tr>
      <w:tr w:rsidR="00525D38" w:rsidRPr="009432BC" w14:paraId="60629E04" w14:textId="77777777" w:rsidTr="0055170D">
        <w:trPr>
          <w:trHeight w:val="251"/>
        </w:trPr>
        <w:tc>
          <w:tcPr>
            <w:tcW w:w="1440" w:type="dxa"/>
          </w:tcPr>
          <w:p w14:paraId="16D4179D" w14:textId="0F5E2143" w:rsidR="00525D38" w:rsidRDefault="00525D38" w:rsidP="00525D38">
            <w:pPr>
              <w:pStyle w:val="TABLE-cell"/>
              <w:rPr>
                <w:lang w:val="en-US"/>
              </w:rPr>
            </w:pPr>
            <w:r>
              <w:rPr>
                <w:lang w:val="en-US"/>
              </w:rPr>
              <w:t xml:space="preserve">Work calendar definition entry </w:t>
            </w:r>
          </w:p>
        </w:tc>
        <w:tc>
          <w:tcPr>
            <w:tcW w:w="1440" w:type="dxa"/>
          </w:tcPr>
          <w:p w14:paraId="619AACBD" w14:textId="7F1B289B" w:rsidR="00525D38" w:rsidRDefault="00525D38" w:rsidP="00525D38">
            <w:pPr>
              <w:pStyle w:val="TABLE-cell"/>
              <w:rPr>
                <w:lang w:val="en-US"/>
              </w:rPr>
            </w:pPr>
            <w:r>
              <w:rPr>
                <w:lang w:val="en-US"/>
              </w:rPr>
              <w:t>Work calendar definition entry</w:t>
            </w:r>
          </w:p>
        </w:tc>
        <w:tc>
          <w:tcPr>
            <w:tcW w:w="1440" w:type="dxa"/>
          </w:tcPr>
          <w:p w14:paraId="05E1AC2D" w14:textId="077B1C07" w:rsidR="00525D38" w:rsidRPr="00B625EF" w:rsidRDefault="00525D38" w:rsidP="00E17AB9">
            <w:pPr>
              <w:pStyle w:val="TABLE-cell"/>
              <w:rPr>
                <w:lang w:val="en-US"/>
              </w:rPr>
            </w:pPr>
            <w:r>
              <w:rPr>
                <w:lang w:val="en-US"/>
              </w:rPr>
              <w:t>1..*</w:t>
            </w:r>
          </w:p>
        </w:tc>
        <w:tc>
          <w:tcPr>
            <w:tcW w:w="2160" w:type="dxa"/>
          </w:tcPr>
          <w:p w14:paraId="2FD62B05" w14:textId="2861159E" w:rsidR="00525D38" w:rsidRDefault="00525D38" w:rsidP="00AB6EFC">
            <w:pPr>
              <w:pStyle w:val="TABLE-cell"/>
              <w:rPr>
                <w:lang w:val="en-US"/>
              </w:rPr>
            </w:pPr>
          </w:p>
          <w:p w14:paraId="2F87047F" w14:textId="7EE0EB6A" w:rsidR="00525D38" w:rsidRPr="00525D38" w:rsidRDefault="00525D38" w:rsidP="00AB6EFC">
            <w:pPr>
              <w:pStyle w:val="TABLE-cell"/>
              <w:rPr>
                <w:lang w:val="en-US"/>
              </w:rPr>
            </w:pPr>
            <w:r>
              <w:rPr>
                <w:lang w:val="en-US"/>
              </w:rPr>
              <w:t>Contains</w:t>
            </w:r>
          </w:p>
        </w:tc>
        <w:tc>
          <w:tcPr>
            <w:tcW w:w="3800" w:type="dxa"/>
          </w:tcPr>
          <w:p w14:paraId="3D96E1D6" w14:textId="352A38EA" w:rsidR="00525D38" w:rsidRPr="008552A8" w:rsidRDefault="00525D38" w:rsidP="00AB6EFC">
            <w:pPr>
              <w:pStyle w:val="TABLE-cell"/>
              <w:rPr>
                <w:lang w:val="en-US"/>
              </w:rPr>
            </w:pPr>
            <w:r>
              <w:rPr>
                <w:lang w:val="en-US"/>
              </w:rPr>
              <w:t xml:space="preserve">The </w:t>
            </w:r>
            <w:r>
              <w:rPr>
                <w:i/>
                <w:lang w:val="en-US"/>
              </w:rPr>
              <w:t xml:space="preserve">work calendar definition entry(s) </w:t>
            </w:r>
            <w:r>
              <w:rPr>
                <w:lang w:val="en-US"/>
              </w:rPr>
              <w:t xml:space="preserve">that are part of this </w:t>
            </w:r>
            <w:r w:rsidRPr="00A55533">
              <w:rPr>
                <w:i/>
                <w:lang w:val="en-US"/>
              </w:rPr>
              <w:t>work calendar definition.</w:t>
            </w:r>
          </w:p>
        </w:tc>
      </w:tr>
      <w:tr w:rsidR="00525D38" w:rsidRPr="009432BC" w14:paraId="16729924" w14:textId="77777777" w:rsidTr="0055170D">
        <w:trPr>
          <w:trHeight w:val="395"/>
        </w:trPr>
        <w:tc>
          <w:tcPr>
            <w:tcW w:w="1440" w:type="dxa"/>
          </w:tcPr>
          <w:p w14:paraId="4254E009" w14:textId="4218F673" w:rsidR="00525D38" w:rsidRDefault="00525D38" w:rsidP="00525D38">
            <w:pPr>
              <w:pStyle w:val="TABLE-cell"/>
              <w:rPr>
                <w:lang w:val="en-US"/>
              </w:rPr>
            </w:pPr>
            <w:r>
              <w:rPr>
                <w:lang w:val="en-US"/>
              </w:rPr>
              <w:t xml:space="preserve">Work calendar </w:t>
            </w:r>
          </w:p>
        </w:tc>
        <w:tc>
          <w:tcPr>
            <w:tcW w:w="1440" w:type="dxa"/>
          </w:tcPr>
          <w:p w14:paraId="4D239847" w14:textId="0AEF98B2" w:rsidR="00525D38" w:rsidRDefault="00525D38" w:rsidP="00525D38">
            <w:pPr>
              <w:pStyle w:val="TABLE-cell"/>
              <w:rPr>
                <w:lang w:val="en-US"/>
              </w:rPr>
            </w:pPr>
            <w:r>
              <w:rPr>
                <w:lang w:val="en-US"/>
              </w:rPr>
              <w:t>NA</w:t>
            </w:r>
          </w:p>
        </w:tc>
        <w:tc>
          <w:tcPr>
            <w:tcW w:w="1440" w:type="dxa"/>
          </w:tcPr>
          <w:p w14:paraId="6995C1EB" w14:textId="7F6407A3" w:rsidR="00525D38" w:rsidRPr="009536F4" w:rsidRDefault="00525D38" w:rsidP="00E17AB9">
            <w:pPr>
              <w:pStyle w:val="TABLE-cell"/>
              <w:rPr>
                <w:lang w:val="en-US"/>
              </w:rPr>
            </w:pPr>
            <w:r>
              <w:rPr>
                <w:lang w:val="en-US"/>
              </w:rPr>
              <w:t>0..*</w:t>
            </w:r>
          </w:p>
        </w:tc>
        <w:tc>
          <w:tcPr>
            <w:tcW w:w="2160" w:type="dxa"/>
          </w:tcPr>
          <w:p w14:paraId="35D8B506" w14:textId="08B0DA1F" w:rsidR="00525D38" w:rsidRDefault="00525D38" w:rsidP="00AB6EFC">
            <w:pPr>
              <w:pStyle w:val="TABLE-cell"/>
              <w:rPr>
                <w:lang w:val="en-US"/>
              </w:rPr>
            </w:pPr>
            <w:r>
              <w:rPr>
                <w:lang w:val="en-US"/>
              </w:rPr>
              <w:t>Defined by</w:t>
            </w:r>
          </w:p>
        </w:tc>
        <w:tc>
          <w:tcPr>
            <w:tcW w:w="3800" w:type="dxa"/>
          </w:tcPr>
          <w:p w14:paraId="313D4451" w14:textId="463D39A1" w:rsidR="00525D38" w:rsidRPr="00151BA8" w:rsidRDefault="00525D38" w:rsidP="00AB6EFC">
            <w:pPr>
              <w:pStyle w:val="TABLE-cell"/>
              <w:rPr>
                <w:lang w:val="en-US"/>
              </w:rPr>
            </w:pPr>
            <w:r>
              <w:rPr>
                <w:lang w:val="en-US"/>
              </w:rPr>
              <w:t xml:space="preserve">The </w:t>
            </w:r>
            <w:r>
              <w:rPr>
                <w:i/>
                <w:lang w:val="en-US"/>
              </w:rPr>
              <w:t xml:space="preserve">work calendar(s) </w:t>
            </w:r>
            <w:r>
              <w:rPr>
                <w:lang w:val="en-US"/>
              </w:rPr>
              <w:t xml:space="preserve">defined by this </w:t>
            </w:r>
            <w:r w:rsidRPr="00A55533">
              <w:rPr>
                <w:i/>
                <w:lang w:val="en-US"/>
              </w:rPr>
              <w:t>work calendar definition.</w:t>
            </w:r>
          </w:p>
        </w:tc>
      </w:tr>
      <w:tr w:rsidR="00525D38" w:rsidRPr="009432BC" w14:paraId="69F1E19A" w14:textId="77777777" w:rsidTr="0055170D">
        <w:trPr>
          <w:trHeight w:val="395"/>
        </w:trPr>
        <w:tc>
          <w:tcPr>
            <w:tcW w:w="1440" w:type="dxa"/>
          </w:tcPr>
          <w:p w14:paraId="214D3108" w14:textId="0ADD158F" w:rsidR="00525D38" w:rsidRDefault="00525D38" w:rsidP="00525D38">
            <w:pPr>
              <w:pStyle w:val="TABLE-cell"/>
              <w:rPr>
                <w:lang w:val="en-US"/>
              </w:rPr>
            </w:pPr>
            <w:r>
              <w:t>Work calendar definition property</w:t>
            </w:r>
          </w:p>
        </w:tc>
        <w:tc>
          <w:tcPr>
            <w:tcW w:w="1440" w:type="dxa"/>
          </w:tcPr>
          <w:p w14:paraId="295EBB2D" w14:textId="27DF6394" w:rsidR="00525D38" w:rsidRDefault="00525D38" w:rsidP="00525D38">
            <w:pPr>
              <w:pStyle w:val="TABLE-cell"/>
              <w:rPr>
                <w:lang w:val="en-US"/>
              </w:rPr>
            </w:pPr>
            <w:r w:rsidRPr="008B6B21">
              <w:t>Work calendar definition property</w:t>
            </w:r>
          </w:p>
        </w:tc>
        <w:tc>
          <w:tcPr>
            <w:tcW w:w="1440" w:type="dxa"/>
          </w:tcPr>
          <w:p w14:paraId="323F7AD3" w14:textId="1AB19B18" w:rsidR="00525D38" w:rsidRDefault="00525D38" w:rsidP="00E17AB9">
            <w:pPr>
              <w:pStyle w:val="TABLE-cell"/>
              <w:rPr>
                <w:lang w:val="en-US"/>
              </w:rPr>
            </w:pPr>
            <w:r>
              <w:rPr>
                <w:lang w:val="en-US"/>
              </w:rPr>
              <w:t>0..*</w:t>
            </w:r>
          </w:p>
        </w:tc>
        <w:tc>
          <w:tcPr>
            <w:tcW w:w="2160" w:type="dxa"/>
          </w:tcPr>
          <w:p w14:paraId="46FAA984" w14:textId="663C81D2" w:rsidR="00525D38" w:rsidRDefault="00525D38" w:rsidP="00E17AB9">
            <w:pPr>
              <w:pStyle w:val="TABLE-cell"/>
            </w:pPr>
            <w:r>
              <w:t>Has properties of</w:t>
            </w:r>
          </w:p>
        </w:tc>
        <w:tc>
          <w:tcPr>
            <w:tcW w:w="3800" w:type="dxa"/>
          </w:tcPr>
          <w:p w14:paraId="4857C373" w14:textId="55A5715C" w:rsidR="00525D38" w:rsidRDefault="00525D38" w:rsidP="00AB6EFC">
            <w:pPr>
              <w:pStyle w:val="TABLE-cell"/>
              <w:rPr>
                <w:lang w:val="en-US"/>
              </w:rPr>
            </w:pPr>
            <w:r>
              <w:t>This</w:t>
            </w:r>
            <w:r w:rsidRPr="00ED0DF0">
              <w:t xml:space="preserve"> </w:t>
            </w:r>
            <w:r w:rsidRPr="00ED0DF0">
              <w:rPr>
                <w:i/>
              </w:rPr>
              <w:t xml:space="preserve">work calendar </w:t>
            </w:r>
            <w:r>
              <w:rPr>
                <w:i/>
              </w:rPr>
              <w:t>definition</w:t>
            </w:r>
            <w:r w:rsidRPr="008B6B21">
              <w:t xml:space="preserve"> defined in part by</w:t>
            </w:r>
            <w:r>
              <w:rPr>
                <w:i/>
              </w:rPr>
              <w:t xml:space="preserve"> </w:t>
            </w:r>
            <w:r>
              <w:t>the</w:t>
            </w:r>
            <w:r w:rsidRPr="00ED0DF0">
              <w:t xml:space="preserve"> </w:t>
            </w:r>
            <w:r w:rsidRPr="00ED0DF0">
              <w:rPr>
                <w:i/>
              </w:rPr>
              <w:t>work calendar definition property</w:t>
            </w:r>
            <w:r>
              <w:rPr>
                <w:i/>
              </w:rPr>
              <w:t>(s)</w:t>
            </w:r>
            <w:r w:rsidRPr="00ED0DF0">
              <w:t>.</w:t>
            </w:r>
          </w:p>
        </w:tc>
      </w:tr>
    </w:tbl>
    <w:p w14:paraId="0FEB0A08" w14:textId="24F6DDCE" w:rsidR="006906BC" w:rsidRPr="00E23DB9" w:rsidRDefault="006906BC" w:rsidP="00BE4D77">
      <w:pPr>
        <w:pStyle w:val="TABLE-title"/>
      </w:pPr>
      <w:bookmarkStart w:id="819" w:name="_Ref374555157"/>
      <w:bookmarkStart w:id="820" w:name="_Toc389743410"/>
      <w:bookmarkStart w:id="821" w:name="_Toc485464317"/>
      <w:r w:rsidRPr="00E23DB9">
        <w:t xml:space="preserve">Table </w:t>
      </w:r>
      <w:r>
        <w:fldChar w:fldCharType="begin"/>
      </w:r>
      <w:r>
        <w:instrText xml:space="preserve"> SEQ Table \* ARABIC </w:instrText>
      </w:r>
      <w:r>
        <w:fldChar w:fldCharType="separate"/>
      </w:r>
      <w:r w:rsidR="00C93B97">
        <w:rPr>
          <w:noProof/>
        </w:rPr>
        <w:t>102</w:t>
      </w:r>
      <w:r>
        <w:fldChar w:fldCharType="end"/>
      </w:r>
      <w:bookmarkEnd w:id="819"/>
      <w:r w:rsidRPr="00E23DB9">
        <w:t xml:space="preserve"> </w:t>
      </w:r>
      <w:r w:rsidR="00EB47E4">
        <w:t>–</w:t>
      </w:r>
      <w:r w:rsidRPr="00E23DB9">
        <w:t xml:space="preserve"> </w:t>
      </w:r>
      <w:r>
        <w:t xml:space="preserve">Work calendar </w:t>
      </w:r>
      <w:r w:rsidR="0072288B">
        <w:t xml:space="preserve">definition </w:t>
      </w:r>
      <w:r w:rsidRPr="00E23DB9">
        <w:t>attributes</w:t>
      </w:r>
      <w:bookmarkEnd w:id="820"/>
      <w:bookmarkEnd w:id="821"/>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984"/>
        <w:gridCol w:w="1275"/>
        <w:gridCol w:w="1276"/>
        <w:gridCol w:w="1275"/>
        <w:gridCol w:w="1276"/>
      </w:tblGrid>
      <w:tr w:rsidR="006906BC" w:rsidRPr="00E23DB9" w14:paraId="386EBF5B" w14:textId="77777777" w:rsidTr="00BE4D77">
        <w:trPr>
          <w:cantSplit/>
          <w:tblHeader/>
          <w:jc w:val="center"/>
        </w:trPr>
        <w:tc>
          <w:tcPr>
            <w:tcW w:w="1984" w:type="dxa"/>
          </w:tcPr>
          <w:p w14:paraId="46EC95CB" w14:textId="77777777" w:rsidR="006906BC" w:rsidRPr="00E23DB9" w:rsidRDefault="006906BC" w:rsidP="00BE4D77">
            <w:pPr>
              <w:pStyle w:val="TABLE-col-heading"/>
              <w:rPr>
                <w:lang w:val="en-US"/>
              </w:rPr>
            </w:pPr>
            <w:r>
              <w:rPr>
                <w:lang w:val="en-US"/>
              </w:rPr>
              <w:t>Attribute n</w:t>
            </w:r>
            <w:r w:rsidRPr="00E23DB9">
              <w:rPr>
                <w:lang w:val="en-US"/>
              </w:rPr>
              <w:t>ame</w:t>
            </w:r>
          </w:p>
        </w:tc>
        <w:tc>
          <w:tcPr>
            <w:tcW w:w="1984" w:type="dxa"/>
          </w:tcPr>
          <w:p w14:paraId="7D3B721F" w14:textId="77777777" w:rsidR="006906BC" w:rsidRPr="00E23DB9" w:rsidRDefault="006906BC" w:rsidP="00BE4D77">
            <w:pPr>
              <w:pStyle w:val="TABLE-col-heading"/>
              <w:rPr>
                <w:lang w:val="en-US"/>
              </w:rPr>
            </w:pPr>
            <w:r w:rsidRPr="00E23DB9">
              <w:rPr>
                <w:lang w:val="en-US"/>
              </w:rPr>
              <w:t>Description</w:t>
            </w:r>
          </w:p>
        </w:tc>
        <w:tc>
          <w:tcPr>
            <w:tcW w:w="1275" w:type="dxa"/>
          </w:tcPr>
          <w:p w14:paraId="6C96063F" w14:textId="77777777" w:rsidR="006906BC" w:rsidRPr="00E23DB9" w:rsidRDefault="006906BC" w:rsidP="00BE4D77">
            <w:pPr>
              <w:pStyle w:val="TABLE-col-heading"/>
              <w:rPr>
                <w:lang w:val="en-US"/>
              </w:rPr>
            </w:pPr>
            <w:r>
              <w:rPr>
                <w:lang w:val="en-US"/>
              </w:rPr>
              <w:t>Production e</w:t>
            </w:r>
            <w:r w:rsidRPr="00E23DB9">
              <w:rPr>
                <w:lang w:val="en-US"/>
              </w:rPr>
              <w:t>xamples</w:t>
            </w:r>
          </w:p>
        </w:tc>
        <w:tc>
          <w:tcPr>
            <w:tcW w:w="1276" w:type="dxa"/>
          </w:tcPr>
          <w:p w14:paraId="527A89CF" w14:textId="77777777" w:rsidR="006906BC" w:rsidRPr="00E23DB9" w:rsidRDefault="006906BC" w:rsidP="00BE4D77">
            <w:pPr>
              <w:pStyle w:val="TABLE-col-heading"/>
              <w:rPr>
                <w:lang w:val="en-US"/>
              </w:rPr>
            </w:pPr>
            <w:r>
              <w:rPr>
                <w:lang w:val="en-US"/>
              </w:rPr>
              <w:t>Maintenance e</w:t>
            </w:r>
            <w:r w:rsidRPr="00E23DB9">
              <w:rPr>
                <w:lang w:val="en-US"/>
              </w:rPr>
              <w:t>xamples</w:t>
            </w:r>
          </w:p>
        </w:tc>
        <w:tc>
          <w:tcPr>
            <w:tcW w:w="1275" w:type="dxa"/>
          </w:tcPr>
          <w:p w14:paraId="4205ABD5" w14:textId="77777777" w:rsidR="006906BC" w:rsidRPr="00E23DB9" w:rsidRDefault="006906BC" w:rsidP="00BE4D77">
            <w:pPr>
              <w:pStyle w:val="TABLE-col-heading"/>
              <w:rPr>
                <w:lang w:val="en-US"/>
              </w:rPr>
            </w:pPr>
            <w:r>
              <w:rPr>
                <w:lang w:val="en-US"/>
              </w:rPr>
              <w:t>Quality e</w:t>
            </w:r>
            <w:r w:rsidRPr="00E23DB9">
              <w:rPr>
                <w:lang w:val="en-US"/>
              </w:rPr>
              <w:t>xamples</w:t>
            </w:r>
          </w:p>
        </w:tc>
        <w:tc>
          <w:tcPr>
            <w:tcW w:w="1276" w:type="dxa"/>
          </w:tcPr>
          <w:p w14:paraId="6E9DD7DA" w14:textId="77777777" w:rsidR="006906BC" w:rsidRPr="00E23DB9" w:rsidRDefault="006906BC" w:rsidP="00BE4D77">
            <w:pPr>
              <w:pStyle w:val="TABLE-col-heading"/>
              <w:rPr>
                <w:lang w:val="en-US"/>
              </w:rPr>
            </w:pPr>
            <w:r>
              <w:rPr>
                <w:lang w:val="en-US"/>
              </w:rPr>
              <w:t>Inventory e</w:t>
            </w:r>
            <w:r w:rsidRPr="00E23DB9">
              <w:rPr>
                <w:lang w:val="en-US"/>
              </w:rPr>
              <w:t>xamples</w:t>
            </w:r>
          </w:p>
        </w:tc>
      </w:tr>
      <w:tr w:rsidR="006906BC" w:rsidRPr="00E23DB9" w14:paraId="7E3B0723" w14:textId="77777777" w:rsidTr="00BE4D77">
        <w:trPr>
          <w:cantSplit/>
          <w:jc w:val="center"/>
        </w:trPr>
        <w:tc>
          <w:tcPr>
            <w:tcW w:w="1984" w:type="dxa"/>
          </w:tcPr>
          <w:p w14:paraId="0BAFD4F6" w14:textId="77777777" w:rsidR="006906BC" w:rsidRPr="0014211D" w:rsidRDefault="006906BC" w:rsidP="00BE4D77">
            <w:pPr>
              <w:pStyle w:val="TABLE-cell"/>
              <w:rPr>
                <w:lang w:val="en-US"/>
              </w:rPr>
            </w:pPr>
            <w:r w:rsidRPr="0014211D">
              <w:rPr>
                <w:lang w:val="en-US"/>
              </w:rPr>
              <w:t>ID</w:t>
            </w:r>
          </w:p>
        </w:tc>
        <w:tc>
          <w:tcPr>
            <w:tcW w:w="1984" w:type="dxa"/>
          </w:tcPr>
          <w:p w14:paraId="01A9C26D" w14:textId="575D8903" w:rsidR="006906BC" w:rsidRPr="00E23DB9" w:rsidRDefault="006906BC" w:rsidP="00BE4D77">
            <w:pPr>
              <w:pStyle w:val="TABLE-cell"/>
              <w:rPr>
                <w:color w:val="000000"/>
                <w:lang w:val="en-US"/>
              </w:rPr>
            </w:pPr>
            <w:r w:rsidRPr="001C220C">
              <w:rPr>
                <w:lang w:val="en-US"/>
              </w:rPr>
              <w:t xml:space="preserve">An identification of the specific </w:t>
            </w:r>
            <w:r w:rsidRPr="002B24E7">
              <w:rPr>
                <w:i/>
                <w:lang w:val="en-US"/>
              </w:rPr>
              <w:t xml:space="preserve">work </w:t>
            </w:r>
            <w:r>
              <w:rPr>
                <w:i/>
                <w:lang w:val="en-US"/>
              </w:rPr>
              <w:t>calendar</w:t>
            </w:r>
            <w:r w:rsidR="0072288B">
              <w:rPr>
                <w:i/>
                <w:lang w:val="en-US"/>
              </w:rPr>
              <w:t xml:space="preserve"> definition</w:t>
            </w:r>
            <w:r w:rsidRPr="001C220C">
              <w:rPr>
                <w:lang w:val="en-US"/>
              </w:rPr>
              <w:t>.</w:t>
            </w:r>
          </w:p>
        </w:tc>
        <w:tc>
          <w:tcPr>
            <w:tcW w:w="1275" w:type="dxa"/>
          </w:tcPr>
          <w:p w14:paraId="68948D90" w14:textId="70E5FA1E" w:rsidR="006906BC" w:rsidRPr="00E23DB9" w:rsidRDefault="00821A4C" w:rsidP="008A0455">
            <w:pPr>
              <w:pStyle w:val="TABLE-cell"/>
              <w:rPr>
                <w:color w:val="000000"/>
                <w:lang w:val="en-US"/>
              </w:rPr>
            </w:pPr>
            <w:r w:rsidRPr="00821A4C">
              <w:rPr>
                <w:color w:val="000000"/>
                <w:lang w:val="en-US"/>
              </w:rPr>
              <w:t>7</w:t>
            </w:r>
            <w:r w:rsidR="008A0455">
              <w:rPr>
                <w:color w:val="000000"/>
                <w:lang w:val="en-US"/>
              </w:rPr>
              <w:t xml:space="preserve"> </w:t>
            </w:r>
            <w:r w:rsidRPr="00821A4C">
              <w:rPr>
                <w:color w:val="000000"/>
                <w:lang w:val="en-US"/>
              </w:rPr>
              <w:t>day</w:t>
            </w:r>
            <w:r w:rsidR="008A0455">
              <w:rPr>
                <w:color w:val="000000"/>
                <w:lang w:val="en-US"/>
              </w:rPr>
              <w:t>s</w:t>
            </w:r>
            <w:r w:rsidRPr="00821A4C">
              <w:rPr>
                <w:color w:val="000000"/>
                <w:lang w:val="en-US"/>
              </w:rPr>
              <w:t xml:space="preserve"> </w:t>
            </w:r>
          </w:p>
        </w:tc>
        <w:tc>
          <w:tcPr>
            <w:tcW w:w="1276" w:type="dxa"/>
          </w:tcPr>
          <w:p w14:paraId="2607AF79" w14:textId="6F0849BE" w:rsidR="006906BC" w:rsidRPr="00E23DB9" w:rsidRDefault="00821A4C" w:rsidP="00BE4D77">
            <w:pPr>
              <w:pStyle w:val="TABLE-cell"/>
              <w:rPr>
                <w:color w:val="000000"/>
                <w:lang w:val="en-US"/>
              </w:rPr>
            </w:pPr>
            <w:r>
              <w:rPr>
                <w:color w:val="000000"/>
                <w:lang w:val="en-US"/>
              </w:rPr>
              <w:t>Maintenance</w:t>
            </w:r>
            <w:r w:rsidRPr="00821A4C">
              <w:rPr>
                <w:color w:val="000000"/>
                <w:lang w:val="en-US"/>
              </w:rPr>
              <w:t xml:space="preserve"> </w:t>
            </w:r>
          </w:p>
        </w:tc>
        <w:tc>
          <w:tcPr>
            <w:tcW w:w="1275" w:type="dxa"/>
          </w:tcPr>
          <w:p w14:paraId="0FE371F4" w14:textId="795B72F3" w:rsidR="006906BC" w:rsidRPr="00E23DB9" w:rsidRDefault="00821A4C" w:rsidP="008A0455">
            <w:pPr>
              <w:pStyle w:val="TABLE-cell"/>
              <w:rPr>
                <w:color w:val="000000"/>
                <w:lang w:val="en-US"/>
              </w:rPr>
            </w:pPr>
            <w:r>
              <w:rPr>
                <w:color w:val="000000"/>
                <w:lang w:val="en-US"/>
              </w:rPr>
              <w:t xml:space="preserve">Quality </w:t>
            </w:r>
            <w:r w:rsidR="008A0455">
              <w:rPr>
                <w:color w:val="000000"/>
                <w:lang w:val="en-US"/>
              </w:rPr>
              <w:t>e</w:t>
            </w:r>
            <w:r>
              <w:rPr>
                <w:color w:val="000000"/>
                <w:lang w:val="en-US"/>
              </w:rPr>
              <w:t xml:space="preserve">nv </w:t>
            </w:r>
            <w:r w:rsidR="008A0455">
              <w:rPr>
                <w:color w:val="000000"/>
                <w:lang w:val="en-US"/>
              </w:rPr>
              <w:t>c</w:t>
            </w:r>
            <w:r>
              <w:rPr>
                <w:color w:val="000000"/>
                <w:lang w:val="en-US"/>
              </w:rPr>
              <w:t>heck</w:t>
            </w:r>
            <w:r w:rsidRPr="00821A4C">
              <w:rPr>
                <w:color w:val="000000"/>
                <w:lang w:val="en-US"/>
              </w:rPr>
              <w:t xml:space="preserve"> </w:t>
            </w:r>
          </w:p>
        </w:tc>
        <w:tc>
          <w:tcPr>
            <w:tcW w:w="1276" w:type="dxa"/>
          </w:tcPr>
          <w:p w14:paraId="23974B93" w14:textId="2C85DBD8" w:rsidR="006906BC" w:rsidRPr="00E23DB9" w:rsidRDefault="00821A4C" w:rsidP="008A0455">
            <w:pPr>
              <w:pStyle w:val="TABLE-cell"/>
              <w:rPr>
                <w:color w:val="000000"/>
                <w:lang w:val="en-US"/>
              </w:rPr>
            </w:pPr>
            <w:r>
              <w:rPr>
                <w:color w:val="000000"/>
                <w:lang w:val="en-US"/>
              </w:rPr>
              <w:t>3</w:t>
            </w:r>
            <w:r w:rsidR="008A0455">
              <w:rPr>
                <w:color w:val="000000"/>
                <w:lang w:val="en-US"/>
              </w:rPr>
              <w:t xml:space="preserve"> s</w:t>
            </w:r>
            <w:r>
              <w:rPr>
                <w:color w:val="000000"/>
                <w:lang w:val="en-US"/>
              </w:rPr>
              <w:t>hift</w:t>
            </w:r>
            <w:r w:rsidR="008A0455">
              <w:rPr>
                <w:color w:val="000000"/>
                <w:lang w:val="en-US"/>
              </w:rPr>
              <w:t>s</w:t>
            </w:r>
          </w:p>
        </w:tc>
      </w:tr>
      <w:tr w:rsidR="00821A4C" w:rsidRPr="00E23DB9" w14:paraId="0F9FEE29" w14:textId="77777777" w:rsidTr="00BE4D77">
        <w:trPr>
          <w:cantSplit/>
          <w:jc w:val="center"/>
        </w:trPr>
        <w:tc>
          <w:tcPr>
            <w:tcW w:w="1984" w:type="dxa"/>
          </w:tcPr>
          <w:p w14:paraId="398DC785" w14:textId="77777777" w:rsidR="00821A4C" w:rsidRPr="0014211D" w:rsidRDefault="00821A4C" w:rsidP="00BE4D77">
            <w:pPr>
              <w:pStyle w:val="TABLE-cell"/>
              <w:rPr>
                <w:lang w:val="en-US"/>
              </w:rPr>
            </w:pPr>
            <w:r w:rsidRPr="0014211D">
              <w:rPr>
                <w:lang w:val="en-US"/>
              </w:rPr>
              <w:t>Description</w:t>
            </w:r>
          </w:p>
        </w:tc>
        <w:tc>
          <w:tcPr>
            <w:tcW w:w="1984" w:type="dxa"/>
          </w:tcPr>
          <w:p w14:paraId="0F2C1242" w14:textId="77777777" w:rsidR="00821A4C" w:rsidRPr="00E23DB9" w:rsidRDefault="00821A4C" w:rsidP="00BE4D77">
            <w:pPr>
              <w:pStyle w:val="TABLE-cell"/>
              <w:rPr>
                <w:color w:val="000000"/>
                <w:lang w:val="en-US"/>
              </w:rPr>
            </w:pPr>
            <w:r w:rsidRPr="001C220C">
              <w:rPr>
                <w:lang w:val="en-US"/>
              </w:rPr>
              <w:t xml:space="preserve">Additional information about the </w:t>
            </w:r>
            <w:r>
              <w:rPr>
                <w:i/>
                <w:lang w:val="en-US"/>
              </w:rPr>
              <w:t>work calendar definition</w:t>
            </w:r>
            <w:r w:rsidRPr="001C220C">
              <w:rPr>
                <w:lang w:val="en-US"/>
              </w:rPr>
              <w:t>.</w:t>
            </w:r>
          </w:p>
        </w:tc>
        <w:tc>
          <w:tcPr>
            <w:tcW w:w="1275" w:type="dxa"/>
          </w:tcPr>
          <w:p w14:paraId="28C538C2" w14:textId="16270817" w:rsidR="00821A4C" w:rsidRPr="00E23DB9" w:rsidRDefault="00821A4C" w:rsidP="00BE4D77">
            <w:pPr>
              <w:pStyle w:val="TABLE-cell"/>
              <w:rPr>
                <w:color w:val="000000"/>
                <w:lang w:val="en-US"/>
              </w:rPr>
            </w:pPr>
            <w:r w:rsidRPr="00821A4C">
              <w:rPr>
                <w:color w:val="000000"/>
                <w:lang w:val="en-US"/>
              </w:rPr>
              <w:t>7-day fortnight shift pattern</w:t>
            </w:r>
          </w:p>
        </w:tc>
        <w:tc>
          <w:tcPr>
            <w:tcW w:w="1276" w:type="dxa"/>
          </w:tcPr>
          <w:p w14:paraId="311F2898" w14:textId="726E2787" w:rsidR="00821A4C" w:rsidRPr="00E23DB9" w:rsidRDefault="00821A4C" w:rsidP="00BE4D77">
            <w:pPr>
              <w:pStyle w:val="TABLE-cell"/>
              <w:rPr>
                <w:color w:val="000000"/>
                <w:lang w:val="en-US"/>
              </w:rPr>
            </w:pPr>
            <w:r w:rsidRPr="00821A4C">
              <w:rPr>
                <w:color w:val="000000"/>
                <w:lang w:val="en-US"/>
              </w:rPr>
              <w:t>Weekly maintenance</w:t>
            </w:r>
          </w:p>
        </w:tc>
        <w:tc>
          <w:tcPr>
            <w:tcW w:w="1275" w:type="dxa"/>
          </w:tcPr>
          <w:p w14:paraId="136518F4" w14:textId="06EF69B2" w:rsidR="00821A4C" w:rsidRPr="00E23DB9" w:rsidRDefault="00821A4C" w:rsidP="00BE4D77">
            <w:pPr>
              <w:pStyle w:val="TABLE-cell"/>
              <w:rPr>
                <w:color w:val="000000"/>
                <w:lang w:val="en-US"/>
              </w:rPr>
            </w:pPr>
            <w:r w:rsidRPr="00821A4C">
              <w:rPr>
                <w:color w:val="000000"/>
                <w:lang w:val="en-US"/>
              </w:rPr>
              <w:t>Periodic environmental quality checks</w:t>
            </w:r>
          </w:p>
        </w:tc>
        <w:tc>
          <w:tcPr>
            <w:tcW w:w="1276" w:type="dxa"/>
          </w:tcPr>
          <w:p w14:paraId="287AF1EE" w14:textId="58C14B5E" w:rsidR="00821A4C" w:rsidRPr="00E23DB9" w:rsidRDefault="00821A4C" w:rsidP="008A0455">
            <w:pPr>
              <w:pStyle w:val="TABLE-cell"/>
              <w:rPr>
                <w:color w:val="000000"/>
                <w:lang w:val="en-US"/>
              </w:rPr>
            </w:pPr>
            <w:r w:rsidRPr="00821A4C">
              <w:rPr>
                <w:color w:val="000000"/>
                <w:lang w:val="en-US"/>
              </w:rPr>
              <w:t>3-</w:t>
            </w:r>
            <w:r w:rsidR="008A0455">
              <w:rPr>
                <w:color w:val="000000"/>
                <w:lang w:val="en-US"/>
              </w:rPr>
              <w:t>s</w:t>
            </w:r>
            <w:r w:rsidRPr="00821A4C">
              <w:rPr>
                <w:color w:val="000000"/>
                <w:lang w:val="en-US"/>
              </w:rPr>
              <w:t>hift pattern</w:t>
            </w:r>
          </w:p>
        </w:tc>
      </w:tr>
      <w:tr w:rsidR="0071124D" w:rsidRPr="0083288F" w14:paraId="3612C82D" w14:textId="77777777" w:rsidTr="0071124D">
        <w:trPr>
          <w:cantSplit/>
          <w:jc w:val="center"/>
        </w:trPr>
        <w:tc>
          <w:tcPr>
            <w:tcW w:w="1984" w:type="dxa"/>
            <w:tcBorders>
              <w:top w:val="single" w:sz="4" w:space="0" w:color="auto"/>
              <w:left w:val="single" w:sz="4" w:space="0" w:color="auto"/>
              <w:bottom w:val="single" w:sz="4" w:space="0" w:color="auto"/>
              <w:right w:val="single" w:sz="4" w:space="0" w:color="auto"/>
            </w:tcBorders>
          </w:tcPr>
          <w:p w14:paraId="7BFBE3D6" w14:textId="77777777" w:rsidR="0071124D" w:rsidRPr="0071124D" w:rsidRDefault="0071124D" w:rsidP="0014793A">
            <w:pPr>
              <w:pStyle w:val="TABLE-cell"/>
              <w:rPr>
                <w:lang w:val="en-US"/>
              </w:rPr>
            </w:pPr>
            <w:r>
              <w:rPr>
                <w:lang w:val="en-US"/>
              </w:rPr>
              <w:t>Hierarchy s</w:t>
            </w:r>
            <w:r w:rsidRPr="00E23DB9">
              <w:rPr>
                <w:lang w:val="en-US"/>
              </w:rPr>
              <w:t>cope</w:t>
            </w:r>
          </w:p>
        </w:tc>
        <w:tc>
          <w:tcPr>
            <w:tcW w:w="1984" w:type="dxa"/>
            <w:tcBorders>
              <w:top w:val="single" w:sz="4" w:space="0" w:color="auto"/>
              <w:left w:val="single" w:sz="4" w:space="0" w:color="auto"/>
              <w:bottom w:val="single" w:sz="4" w:space="0" w:color="auto"/>
              <w:right w:val="single" w:sz="4" w:space="0" w:color="auto"/>
            </w:tcBorders>
          </w:tcPr>
          <w:p w14:paraId="096073E5" w14:textId="77777777" w:rsidR="0071124D" w:rsidRPr="0071124D" w:rsidRDefault="0071124D" w:rsidP="0014793A">
            <w:pPr>
              <w:pStyle w:val="TABLE-cell"/>
              <w:rPr>
                <w:lang w:val="en-US"/>
              </w:rPr>
            </w:pPr>
            <w:r w:rsidRPr="00E23DB9">
              <w:rPr>
                <w:lang w:val="en-US"/>
              </w:rPr>
              <w:t xml:space="preserve">Identifies where the exchanged information fits within the </w:t>
            </w:r>
            <w:r>
              <w:rPr>
                <w:lang w:val="en-US"/>
              </w:rPr>
              <w:t>role based equipment hierarchy.</w:t>
            </w:r>
          </w:p>
        </w:tc>
        <w:tc>
          <w:tcPr>
            <w:tcW w:w="1275" w:type="dxa"/>
            <w:tcBorders>
              <w:top w:val="single" w:sz="4" w:space="0" w:color="auto"/>
              <w:left w:val="single" w:sz="4" w:space="0" w:color="auto"/>
              <w:bottom w:val="single" w:sz="4" w:space="0" w:color="auto"/>
              <w:right w:val="single" w:sz="4" w:space="0" w:color="auto"/>
            </w:tcBorders>
          </w:tcPr>
          <w:p w14:paraId="544AC213" w14:textId="77777777" w:rsidR="0071124D" w:rsidRPr="0071124D" w:rsidRDefault="0071124D" w:rsidP="0014793A">
            <w:pPr>
              <w:pStyle w:val="TABLE-cell"/>
              <w:rPr>
                <w:color w:val="000000"/>
                <w:lang w:val="en-US"/>
              </w:rPr>
            </w:pPr>
            <w:r w:rsidRPr="0071124D">
              <w:rPr>
                <w:color w:val="000000"/>
                <w:lang w:val="en-US"/>
              </w:rPr>
              <w:t>East Wing manufacturing line #2</w:t>
            </w:r>
          </w:p>
        </w:tc>
        <w:tc>
          <w:tcPr>
            <w:tcW w:w="1276" w:type="dxa"/>
            <w:tcBorders>
              <w:top w:val="single" w:sz="4" w:space="0" w:color="auto"/>
              <w:left w:val="single" w:sz="4" w:space="0" w:color="auto"/>
              <w:bottom w:val="single" w:sz="4" w:space="0" w:color="auto"/>
              <w:right w:val="single" w:sz="4" w:space="0" w:color="auto"/>
            </w:tcBorders>
          </w:tcPr>
          <w:p w14:paraId="53044159" w14:textId="77777777" w:rsidR="0071124D" w:rsidRPr="0071124D" w:rsidRDefault="0071124D" w:rsidP="0014793A">
            <w:pPr>
              <w:pStyle w:val="TABLE-cell"/>
              <w:rPr>
                <w:color w:val="000000"/>
                <w:lang w:val="en-US"/>
              </w:rPr>
            </w:pPr>
            <w:r w:rsidRPr="0071124D">
              <w:rPr>
                <w:color w:val="000000"/>
                <w:lang w:val="en-US"/>
              </w:rPr>
              <w:t>CNC Machine</w:t>
            </w:r>
          </w:p>
          <w:p w14:paraId="654BC321" w14:textId="77777777" w:rsidR="0071124D" w:rsidRPr="0071124D" w:rsidRDefault="0071124D" w:rsidP="0014793A">
            <w:pPr>
              <w:pStyle w:val="TABLE-cell"/>
              <w:rPr>
                <w:color w:val="000000"/>
                <w:lang w:val="en-US"/>
              </w:rPr>
            </w:pPr>
            <w:r w:rsidRPr="0071124D">
              <w:rPr>
                <w:color w:val="000000"/>
                <w:lang w:val="en-US"/>
              </w:rPr>
              <w:t>Asset ID 13465</w:t>
            </w:r>
          </w:p>
        </w:tc>
        <w:tc>
          <w:tcPr>
            <w:tcW w:w="1275" w:type="dxa"/>
            <w:tcBorders>
              <w:top w:val="single" w:sz="4" w:space="0" w:color="auto"/>
              <w:left w:val="single" w:sz="4" w:space="0" w:color="auto"/>
              <w:bottom w:val="single" w:sz="4" w:space="0" w:color="auto"/>
              <w:right w:val="single" w:sz="4" w:space="0" w:color="auto"/>
            </w:tcBorders>
          </w:tcPr>
          <w:p w14:paraId="2689B3FD" w14:textId="77777777" w:rsidR="0071124D" w:rsidRPr="0071124D" w:rsidRDefault="0071124D" w:rsidP="0014793A">
            <w:pPr>
              <w:pStyle w:val="TABLE-cell"/>
              <w:rPr>
                <w:color w:val="000000"/>
                <w:lang w:val="en-US"/>
              </w:rPr>
            </w:pPr>
            <w:r w:rsidRPr="0071124D">
              <w:rPr>
                <w:color w:val="000000"/>
                <w:lang w:val="en-US"/>
              </w:rPr>
              <w:t>Test cell 4</w:t>
            </w:r>
          </w:p>
          <w:p w14:paraId="0BCAB313" w14:textId="77777777" w:rsidR="0071124D" w:rsidRPr="0071124D" w:rsidRDefault="0071124D" w:rsidP="0014793A">
            <w:pPr>
              <w:pStyle w:val="TABLE-cell"/>
              <w:rPr>
                <w:color w:val="000000"/>
                <w:lang w:val="en-US"/>
              </w:rPr>
            </w:pPr>
            <w:r w:rsidRPr="0071124D">
              <w:rPr>
                <w:color w:val="000000"/>
                <w:lang w:val="en-US"/>
              </w:rPr>
              <w:t>Receiving</w:t>
            </w:r>
          </w:p>
        </w:tc>
        <w:tc>
          <w:tcPr>
            <w:tcW w:w="1276" w:type="dxa"/>
            <w:tcBorders>
              <w:top w:val="single" w:sz="4" w:space="0" w:color="auto"/>
              <w:left w:val="single" w:sz="4" w:space="0" w:color="auto"/>
              <w:bottom w:val="single" w:sz="4" w:space="0" w:color="auto"/>
              <w:right w:val="single" w:sz="4" w:space="0" w:color="auto"/>
            </w:tcBorders>
          </w:tcPr>
          <w:p w14:paraId="7A44A249" w14:textId="77777777" w:rsidR="0071124D" w:rsidRPr="0071124D" w:rsidRDefault="0071124D" w:rsidP="0014793A">
            <w:pPr>
              <w:pStyle w:val="TABLE-cell"/>
              <w:rPr>
                <w:color w:val="000000"/>
                <w:lang w:val="en-US"/>
              </w:rPr>
            </w:pPr>
            <w:r w:rsidRPr="0071124D">
              <w:rPr>
                <w:color w:val="000000"/>
                <w:lang w:val="en-US"/>
              </w:rPr>
              <w:t>Warehouse B</w:t>
            </w:r>
          </w:p>
        </w:tc>
      </w:tr>
    </w:tbl>
    <w:p w14:paraId="63DA2A2A" w14:textId="5D966810" w:rsidR="00B84BAE" w:rsidRPr="00B84BAE" w:rsidRDefault="00B84BAE">
      <w:pPr>
        <w:pStyle w:val="Heading2"/>
      </w:pPr>
      <w:bookmarkStart w:id="822" w:name="_Toc389743354"/>
      <w:bookmarkStart w:id="823" w:name="_Toc485463925"/>
      <w:r>
        <w:t>W</w:t>
      </w:r>
      <w:r w:rsidRPr="00B84BAE">
        <w:t>ork calendar definition property</w:t>
      </w:r>
      <w:bookmarkEnd w:id="823"/>
    </w:p>
    <w:p w14:paraId="70E512D4" w14:textId="61162565" w:rsidR="00653E0B" w:rsidRDefault="00653E0B" w:rsidP="00653E0B">
      <w:pPr>
        <w:pStyle w:val="PARAGRAPH"/>
      </w:pPr>
      <w:r>
        <w:t xml:space="preserve">The </w:t>
      </w:r>
      <w:r w:rsidRPr="00653E0B">
        <w:rPr>
          <w:i/>
        </w:rPr>
        <w:t xml:space="preserve">work </w:t>
      </w:r>
      <w:r w:rsidR="00083EF3" w:rsidRPr="00083EF3">
        <w:rPr>
          <w:i/>
        </w:rPr>
        <w:t xml:space="preserve">calendar </w:t>
      </w:r>
      <w:r w:rsidRPr="00653E0B">
        <w:rPr>
          <w:i/>
        </w:rPr>
        <w:t xml:space="preserve">definition property </w:t>
      </w:r>
      <w:r>
        <w:t xml:space="preserve">shall be defined as property on a </w:t>
      </w:r>
      <w:r w:rsidRPr="00653E0B">
        <w:rPr>
          <w:i/>
        </w:rPr>
        <w:t xml:space="preserve">work </w:t>
      </w:r>
      <w:r w:rsidR="00083EF3" w:rsidRPr="00083EF3">
        <w:rPr>
          <w:i/>
        </w:rPr>
        <w:t xml:space="preserve">calendar </w:t>
      </w:r>
      <w:r w:rsidRPr="00653E0B">
        <w:rPr>
          <w:i/>
        </w:rPr>
        <w:t>definition property</w:t>
      </w:r>
      <w:r>
        <w:t xml:space="preserve">. </w:t>
      </w:r>
    </w:p>
    <w:p w14:paraId="439075C8" w14:textId="06953379" w:rsidR="00B84BAE" w:rsidRPr="00ED0DF0" w:rsidRDefault="00653E0B" w:rsidP="00653E0B">
      <w:pPr>
        <w:pStyle w:val="PARAGRAPH"/>
      </w:pPr>
      <w:r>
        <w:t>A</w:t>
      </w:r>
      <w:r w:rsidRPr="00083EF3">
        <w:rPr>
          <w:i/>
        </w:rPr>
        <w:t xml:space="preserve"> w</w:t>
      </w:r>
      <w:r w:rsidR="00B84BAE" w:rsidRPr="00083EF3">
        <w:rPr>
          <w:i/>
        </w:rPr>
        <w:t>o</w:t>
      </w:r>
      <w:r w:rsidRPr="00083EF3">
        <w:rPr>
          <w:i/>
        </w:rPr>
        <w:t>rk calendar definition property</w:t>
      </w:r>
      <w:r w:rsidR="00B84BAE" w:rsidRPr="00ED0DF0">
        <w:t xml:space="preserve"> may contain nested </w:t>
      </w:r>
      <w:r w:rsidR="00B84BAE" w:rsidRPr="00083EF3">
        <w:rPr>
          <w:i/>
        </w:rPr>
        <w:t>wo</w:t>
      </w:r>
      <w:r w:rsidRPr="00083EF3">
        <w:rPr>
          <w:i/>
        </w:rPr>
        <w:t>rk calendar definition property(</w:t>
      </w:r>
      <w:r w:rsidR="00B84BAE" w:rsidRPr="00083EF3">
        <w:rPr>
          <w:i/>
        </w:rPr>
        <w:t>s</w:t>
      </w:r>
      <w:r w:rsidRPr="00083EF3">
        <w:rPr>
          <w:i/>
        </w:rPr>
        <w:t>)</w:t>
      </w:r>
      <w:r w:rsidR="00B84BAE" w:rsidRPr="00ED0DF0">
        <w:t>.</w:t>
      </w:r>
    </w:p>
    <w:p w14:paraId="18036269" w14:textId="1E6DC99A" w:rsidR="00B84BAE" w:rsidRPr="00ED0DF0" w:rsidRDefault="005405FC" w:rsidP="00B84BAE">
      <w:pPr>
        <w:pStyle w:val="PARAGRAPH"/>
      </w:pPr>
      <w:r>
        <w:fldChar w:fldCharType="begin"/>
      </w:r>
      <w:r>
        <w:instrText xml:space="preserve"> REF _Ref478768233 \h </w:instrText>
      </w:r>
      <w:r>
        <w:fldChar w:fldCharType="separate"/>
      </w:r>
      <w:r w:rsidR="00C93B97">
        <w:t xml:space="preserve">Table </w:t>
      </w:r>
      <w:r w:rsidR="00C93B97">
        <w:rPr>
          <w:noProof/>
        </w:rPr>
        <w:t>103</w:t>
      </w:r>
      <w:r>
        <w:fldChar w:fldCharType="end"/>
      </w:r>
      <w:r>
        <w:t xml:space="preserve"> </w:t>
      </w:r>
      <w:r w:rsidR="00B84BAE" w:rsidRPr="00ED0DF0">
        <w:t>defines the relationship</w:t>
      </w:r>
      <w:r w:rsidR="006B0777">
        <w:t xml:space="preserve"> role</w:t>
      </w:r>
      <w:r w:rsidR="00B84BAE" w:rsidRPr="00ED0DF0">
        <w:t xml:space="preserve">s for </w:t>
      </w:r>
      <w:r w:rsidR="00B84BAE" w:rsidRPr="00ED0DF0">
        <w:rPr>
          <w:i/>
        </w:rPr>
        <w:t>work calendar definition property</w:t>
      </w:r>
      <w:r w:rsidR="00B84BAE" w:rsidRPr="00ED0DF0">
        <w:t xml:space="preserve"> objects.</w:t>
      </w:r>
      <w:r>
        <w:t xml:space="preserve"> </w:t>
      </w:r>
      <w:r>
        <w:fldChar w:fldCharType="begin"/>
      </w:r>
      <w:r>
        <w:instrText xml:space="preserve"> REF _Ref478768255 \h </w:instrText>
      </w:r>
      <w:r>
        <w:fldChar w:fldCharType="separate"/>
      </w:r>
      <w:r w:rsidR="00C93B97">
        <w:t xml:space="preserve">Table </w:t>
      </w:r>
      <w:r w:rsidR="00C93B97">
        <w:rPr>
          <w:noProof/>
        </w:rPr>
        <w:t>104</w:t>
      </w:r>
      <w:r>
        <w:fldChar w:fldCharType="end"/>
      </w:r>
      <w:r w:rsidR="00B84BAE" w:rsidRPr="00ED0DF0">
        <w:t xml:space="preserve"> defines the attributes for </w:t>
      </w:r>
      <w:r w:rsidR="00B84BAE" w:rsidRPr="00ED0DF0">
        <w:rPr>
          <w:i/>
        </w:rPr>
        <w:t>work calendar definition property</w:t>
      </w:r>
      <w:r w:rsidR="00B84BAE" w:rsidRPr="00ED0DF0">
        <w:t xml:space="preserve"> objects.</w:t>
      </w:r>
    </w:p>
    <w:p w14:paraId="24932ED5" w14:textId="762341AE" w:rsidR="00B84BAE" w:rsidRDefault="005405FC" w:rsidP="005405FC">
      <w:pPr>
        <w:pStyle w:val="TABLE-title"/>
      </w:pPr>
      <w:bookmarkStart w:id="824" w:name="_Ref478768233"/>
      <w:bookmarkStart w:id="825" w:name="_Toc485464318"/>
      <w:r>
        <w:t xml:space="preserve">Table </w:t>
      </w:r>
      <w:r>
        <w:fldChar w:fldCharType="begin"/>
      </w:r>
      <w:r>
        <w:instrText xml:space="preserve"> SEQ Table \* ARABIC </w:instrText>
      </w:r>
      <w:r>
        <w:fldChar w:fldCharType="separate"/>
      </w:r>
      <w:r w:rsidR="00C93B97">
        <w:rPr>
          <w:noProof/>
        </w:rPr>
        <w:t>103</w:t>
      </w:r>
      <w:r>
        <w:fldChar w:fldCharType="end"/>
      </w:r>
      <w:bookmarkEnd w:id="824"/>
      <w:r>
        <w:t xml:space="preserve"> </w:t>
      </w:r>
      <w:r w:rsidR="00B84BAE" w:rsidRPr="00ED0DF0">
        <w:t>– Work calendar definition property relationship</w:t>
      </w:r>
      <w:r w:rsidR="006B0777">
        <w:t xml:space="preserve"> role</w:t>
      </w:r>
      <w:r w:rsidR="00B84BAE" w:rsidRPr="00ED0DF0">
        <w:t>s</w:t>
      </w:r>
      <w:bookmarkEnd w:id="825"/>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525D38" w:rsidRPr="009432BC" w14:paraId="28A468F4" w14:textId="77777777" w:rsidTr="00E17AB9">
        <w:trPr>
          <w:trHeight w:val="197"/>
          <w:tblHeader/>
        </w:trPr>
        <w:tc>
          <w:tcPr>
            <w:tcW w:w="1440" w:type="dxa"/>
            <w:shd w:val="clear" w:color="auto" w:fill="auto"/>
          </w:tcPr>
          <w:p w14:paraId="653C0C1E" w14:textId="77777777" w:rsidR="00525D38" w:rsidRPr="009432BC" w:rsidRDefault="00525D38" w:rsidP="00100BB2">
            <w:pPr>
              <w:pStyle w:val="TABLE-col-heading"/>
            </w:pPr>
            <w:r w:rsidRPr="009432BC">
              <w:t>Related Object</w:t>
            </w:r>
          </w:p>
        </w:tc>
        <w:tc>
          <w:tcPr>
            <w:tcW w:w="1440" w:type="dxa"/>
            <w:shd w:val="clear" w:color="auto" w:fill="auto"/>
          </w:tcPr>
          <w:p w14:paraId="4BA9D16F" w14:textId="77777777" w:rsidR="00525D38" w:rsidRPr="009432BC" w:rsidRDefault="00525D38" w:rsidP="00100BB2">
            <w:pPr>
              <w:pStyle w:val="TABLE-col-heading"/>
            </w:pPr>
            <w:r w:rsidRPr="009432BC">
              <w:t>Role</w:t>
            </w:r>
          </w:p>
        </w:tc>
        <w:tc>
          <w:tcPr>
            <w:tcW w:w="1440" w:type="dxa"/>
            <w:shd w:val="clear" w:color="auto" w:fill="auto"/>
          </w:tcPr>
          <w:p w14:paraId="4CD476CD" w14:textId="77777777" w:rsidR="00525D38" w:rsidRPr="009432BC" w:rsidRDefault="00525D38" w:rsidP="00100BB2">
            <w:pPr>
              <w:pStyle w:val="TABLE-col-heading"/>
            </w:pPr>
            <w:r w:rsidRPr="009432BC">
              <w:t>Multiplicity</w:t>
            </w:r>
          </w:p>
        </w:tc>
        <w:tc>
          <w:tcPr>
            <w:tcW w:w="2160" w:type="dxa"/>
          </w:tcPr>
          <w:p w14:paraId="7CF9A325" w14:textId="42176952" w:rsidR="00525D38" w:rsidRPr="009432BC" w:rsidRDefault="00525D38" w:rsidP="00100BB2">
            <w:pPr>
              <w:pStyle w:val="TABLE-col-heading"/>
            </w:pPr>
            <w:r>
              <w:t>Relationship Name</w:t>
            </w:r>
          </w:p>
        </w:tc>
        <w:tc>
          <w:tcPr>
            <w:tcW w:w="3800" w:type="dxa"/>
            <w:shd w:val="clear" w:color="auto" w:fill="auto"/>
          </w:tcPr>
          <w:p w14:paraId="0DDE6A65" w14:textId="44835250" w:rsidR="00525D38" w:rsidRPr="009432BC" w:rsidRDefault="00525D38" w:rsidP="00100BB2">
            <w:pPr>
              <w:pStyle w:val="TABLE-col-heading"/>
            </w:pPr>
            <w:r w:rsidRPr="009432BC">
              <w:t>Description</w:t>
            </w:r>
          </w:p>
        </w:tc>
      </w:tr>
      <w:tr w:rsidR="00525D38" w:rsidRPr="009432BC" w14:paraId="5FF5B3DB" w14:textId="77777777" w:rsidTr="00E17AB9">
        <w:trPr>
          <w:trHeight w:val="251"/>
        </w:trPr>
        <w:tc>
          <w:tcPr>
            <w:tcW w:w="1440" w:type="dxa"/>
          </w:tcPr>
          <w:p w14:paraId="465B1E53" w14:textId="6931715D" w:rsidR="00525D38" w:rsidRDefault="00525D38" w:rsidP="00FF442E">
            <w:pPr>
              <w:pStyle w:val="TABLE-cell"/>
              <w:rPr>
                <w:lang w:val="en-US"/>
              </w:rPr>
            </w:pPr>
            <w:r>
              <w:t>Work calendar definition</w:t>
            </w:r>
          </w:p>
        </w:tc>
        <w:tc>
          <w:tcPr>
            <w:tcW w:w="1440" w:type="dxa"/>
          </w:tcPr>
          <w:p w14:paraId="30A72D25" w14:textId="6AAD5A7B" w:rsidR="00525D38" w:rsidRDefault="00525D38" w:rsidP="00FF442E">
            <w:pPr>
              <w:pStyle w:val="TABLE-cell"/>
              <w:rPr>
                <w:lang w:val="en-US"/>
              </w:rPr>
            </w:pPr>
            <w:r w:rsidRPr="00ED0DF0">
              <w:t>N/A</w:t>
            </w:r>
          </w:p>
        </w:tc>
        <w:tc>
          <w:tcPr>
            <w:tcW w:w="1440" w:type="dxa"/>
          </w:tcPr>
          <w:p w14:paraId="187BB9DD" w14:textId="005C5A18" w:rsidR="00525D38" w:rsidRPr="00B625EF" w:rsidRDefault="00525D38" w:rsidP="00FF442E">
            <w:pPr>
              <w:pStyle w:val="TABLE-cell"/>
              <w:rPr>
                <w:lang w:val="en-US"/>
              </w:rPr>
            </w:pPr>
            <w:r>
              <w:t>1</w:t>
            </w:r>
          </w:p>
        </w:tc>
        <w:tc>
          <w:tcPr>
            <w:tcW w:w="2160" w:type="dxa"/>
          </w:tcPr>
          <w:p w14:paraId="3D37D5F7" w14:textId="3027DC68" w:rsidR="00525D38" w:rsidRPr="00ED0DF0" w:rsidRDefault="00525D38" w:rsidP="00FF442E">
            <w:pPr>
              <w:pStyle w:val="TABLE-cell"/>
            </w:pPr>
            <w:r>
              <w:t>Has properties of</w:t>
            </w:r>
          </w:p>
        </w:tc>
        <w:tc>
          <w:tcPr>
            <w:tcW w:w="3800" w:type="dxa"/>
          </w:tcPr>
          <w:p w14:paraId="5D960975" w14:textId="0FF4CBB7" w:rsidR="00525D38" w:rsidRPr="008552A8" w:rsidRDefault="00525D38" w:rsidP="00FF442E">
            <w:pPr>
              <w:pStyle w:val="TABLE-cell"/>
              <w:rPr>
                <w:lang w:val="en-US"/>
              </w:rPr>
            </w:pPr>
            <w:r w:rsidRPr="00ED0DF0">
              <w:t xml:space="preserve">The </w:t>
            </w:r>
            <w:r w:rsidRPr="00ED0DF0">
              <w:rPr>
                <w:i/>
              </w:rPr>
              <w:t xml:space="preserve">work calendar </w:t>
            </w:r>
            <w:r>
              <w:rPr>
                <w:i/>
              </w:rPr>
              <w:t>definition</w:t>
            </w:r>
            <w:r w:rsidRPr="004A188B">
              <w:t xml:space="preserve"> defined in part by</w:t>
            </w:r>
            <w:r>
              <w:rPr>
                <w:i/>
              </w:rPr>
              <w:t xml:space="preserve"> </w:t>
            </w:r>
            <w:r w:rsidRPr="00ED0DF0">
              <w:t xml:space="preserve">this </w:t>
            </w:r>
            <w:r w:rsidRPr="00ED0DF0">
              <w:rPr>
                <w:i/>
              </w:rPr>
              <w:t>work calendar definition property</w:t>
            </w:r>
            <w:r>
              <w:rPr>
                <w:i/>
              </w:rPr>
              <w:t>(s)</w:t>
            </w:r>
            <w:r w:rsidRPr="00ED0DF0">
              <w:t>.</w:t>
            </w:r>
          </w:p>
        </w:tc>
      </w:tr>
      <w:tr w:rsidR="00525D38" w:rsidRPr="009432BC" w14:paraId="6B3226D9" w14:textId="77777777" w:rsidTr="00E17AB9">
        <w:trPr>
          <w:trHeight w:val="395"/>
        </w:trPr>
        <w:tc>
          <w:tcPr>
            <w:tcW w:w="1440" w:type="dxa"/>
          </w:tcPr>
          <w:p w14:paraId="7001B70A" w14:textId="7C8106DF" w:rsidR="00525D38" w:rsidRDefault="00525D38" w:rsidP="00FF442E">
            <w:pPr>
              <w:pStyle w:val="TABLE-cell"/>
              <w:rPr>
                <w:lang w:val="en-US"/>
              </w:rPr>
            </w:pPr>
            <w:r w:rsidRPr="00ED0DF0">
              <w:t>Work calendar definition property</w:t>
            </w:r>
          </w:p>
        </w:tc>
        <w:tc>
          <w:tcPr>
            <w:tcW w:w="1440" w:type="dxa"/>
          </w:tcPr>
          <w:p w14:paraId="0CD7FCB6" w14:textId="5ABDD9A1" w:rsidR="00525D38" w:rsidRDefault="00525D38" w:rsidP="00FF442E">
            <w:pPr>
              <w:pStyle w:val="TABLE-cell"/>
              <w:rPr>
                <w:lang w:val="en-US"/>
              </w:rPr>
            </w:pPr>
            <w:r w:rsidRPr="00ED0DF0">
              <w:t>Work calendar definition property</w:t>
            </w:r>
            <w:r>
              <w:t xml:space="preserve"> child</w:t>
            </w:r>
          </w:p>
        </w:tc>
        <w:tc>
          <w:tcPr>
            <w:tcW w:w="1440" w:type="dxa"/>
          </w:tcPr>
          <w:p w14:paraId="5506922E" w14:textId="4888E5E8" w:rsidR="00525D38" w:rsidRPr="009536F4" w:rsidRDefault="00525D38" w:rsidP="00FF442E">
            <w:pPr>
              <w:pStyle w:val="TABLE-cell"/>
              <w:rPr>
                <w:lang w:val="en-US"/>
              </w:rPr>
            </w:pPr>
            <w:r w:rsidRPr="00ED0DF0">
              <w:t>0..*</w:t>
            </w:r>
          </w:p>
        </w:tc>
        <w:tc>
          <w:tcPr>
            <w:tcW w:w="2160" w:type="dxa"/>
          </w:tcPr>
          <w:p w14:paraId="1716D95C" w14:textId="5084C8A5" w:rsidR="00525D38" w:rsidRPr="00ED0DF0" w:rsidRDefault="00525D38" w:rsidP="00FF442E">
            <w:pPr>
              <w:pStyle w:val="TABLE-cell"/>
            </w:pPr>
            <w:r>
              <w:t>Contains</w:t>
            </w:r>
          </w:p>
        </w:tc>
        <w:tc>
          <w:tcPr>
            <w:tcW w:w="3800" w:type="dxa"/>
          </w:tcPr>
          <w:p w14:paraId="7822D429" w14:textId="22183E32" w:rsidR="00525D38" w:rsidRPr="00151BA8" w:rsidRDefault="00525D38" w:rsidP="00FF442E">
            <w:pPr>
              <w:pStyle w:val="TABLE-cell"/>
              <w:rPr>
                <w:lang w:val="en-US"/>
              </w:rPr>
            </w:pPr>
            <w:r w:rsidRPr="00ED0DF0">
              <w:t xml:space="preserve">The </w:t>
            </w:r>
            <w:r w:rsidRPr="00ED0DF0">
              <w:rPr>
                <w:i/>
              </w:rPr>
              <w:t>work calendar definition properties</w:t>
            </w:r>
            <w:r w:rsidRPr="00ED0DF0">
              <w:t xml:space="preserve"> of this </w:t>
            </w:r>
            <w:r w:rsidRPr="00ED0DF0">
              <w:rPr>
                <w:i/>
              </w:rPr>
              <w:t>work calendar definition property</w:t>
            </w:r>
            <w:r w:rsidRPr="00ED0DF0">
              <w:t>.</w:t>
            </w:r>
          </w:p>
        </w:tc>
      </w:tr>
    </w:tbl>
    <w:p w14:paraId="60AA82F9" w14:textId="6911B6D3" w:rsidR="00B84BAE" w:rsidRPr="00ED0DF0" w:rsidRDefault="005405FC" w:rsidP="005405FC">
      <w:pPr>
        <w:pStyle w:val="TABLE-title"/>
      </w:pPr>
      <w:bookmarkStart w:id="826" w:name="_Ref478768255"/>
      <w:bookmarkStart w:id="827" w:name="_Toc485464319"/>
      <w:r>
        <w:t xml:space="preserve">Table </w:t>
      </w:r>
      <w:r>
        <w:fldChar w:fldCharType="begin"/>
      </w:r>
      <w:r>
        <w:instrText xml:space="preserve"> SEQ Table \* ARABIC </w:instrText>
      </w:r>
      <w:r>
        <w:fldChar w:fldCharType="separate"/>
      </w:r>
      <w:r w:rsidR="00C93B97">
        <w:rPr>
          <w:noProof/>
        </w:rPr>
        <w:t>104</w:t>
      </w:r>
      <w:r>
        <w:fldChar w:fldCharType="end"/>
      </w:r>
      <w:bookmarkEnd w:id="826"/>
      <w:r>
        <w:t xml:space="preserve"> </w:t>
      </w:r>
      <w:r w:rsidR="00B84BAE" w:rsidRPr="00ED0DF0">
        <w:t>– Work calendar definition property attributes</w:t>
      </w:r>
      <w:bookmarkEnd w:id="82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3881"/>
        <w:gridCol w:w="2906"/>
      </w:tblGrid>
      <w:tr w:rsidR="00B84BAE" w:rsidRPr="00ED0DF0" w14:paraId="45BB1871" w14:textId="77777777" w:rsidTr="003762BC">
        <w:trPr>
          <w:cantSplit/>
          <w:tblHeader/>
        </w:trPr>
        <w:tc>
          <w:tcPr>
            <w:tcW w:w="2170" w:type="dxa"/>
          </w:tcPr>
          <w:p w14:paraId="086F78C1" w14:textId="77777777" w:rsidR="00B84BAE" w:rsidRPr="00ED0DF0" w:rsidRDefault="00B84BAE" w:rsidP="00B84BAE">
            <w:pPr>
              <w:pStyle w:val="TABLE-col-heading"/>
            </w:pPr>
            <w:r w:rsidRPr="00ED0DF0">
              <w:t>Attribute name</w:t>
            </w:r>
          </w:p>
        </w:tc>
        <w:tc>
          <w:tcPr>
            <w:tcW w:w="3685" w:type="dxa"/>
          </w:tcPr>
          <w:p w14:paraId="377845FA" w14:textId="77777777" w:rsidR="00B84BAE" w:rsidRPr="00ED0DF0" w:rsidRDefault="00B84BAE" w:rsidP="00B84BAE">
            <w:pPr>
              <w:pStyle w:val="TABLE-col-heading"/>
            </w:pPr>
            <w:r w:rsidRPr="00ED0DF0">
              <w:t>Description</w:t>
            </w:r>
          </w:p>
        </w:tc>
        <w:tc>
          <w:tcPr>
            <w:tcW w:w="2759" w:type="dxa"/>
          </w:tcPr>
          <w:p w14:paraId="1C2154B3" w14:textId="77777777" w:rsidR="00B84BAE" w:rsidRPr="00ED0DF0" w:rsidRDefault="00B84BAE" w:rsidP="00B84BAE">
            <w:pPr>
              <w:pStyle w:val="TABLE-col-heading"/>
            </w:pPr>
            <w:r w:rsidRPr="00ED0DF0">
              <w:t>Examples</w:t>
            </w:r>
          </w:p>
        </w:tc>
      </w:tr>
      <w:tr w:rsidR="00B84BAE" w:rsidRPr="00ED0DF0" w14:paraId="48BE43A6" w14:textId="77777777" w:rsidTr="003762BC">
        <w:trPr>
          <w:cantSplit/>
        </w:trPr>
        <w:tc>
          <w:tcPr>
            <w:tcW w:w="2170" w:type="dxa"/>
          </w:tcPr>
          <w:p w14:paraId="35A5707B" w14:textId="77777777" w:rsidR="00B84BAE" w:rsidRPr="00ED0DF0" w:rsidRDefault="00B84BAE" w:rsidP="00B84BAE">
            <w:pPr>
              <w:pStyle w:val="TABLE-cell"/>
            </w:pPr>
            <w:r w:rsidRPr="00ED0DF0">
              <w:t>ID</w:t>
            </w:r>
          </w:p>
        </w:tc>
        <w:tc>
          <w:tcPr>
            <w:tcW w:w="3685" w:type="dxa"/>
          </w:tcPr>
          <w:p w14:paraId="26D8F8D3" w14:textId="77777777" w:rsidR="00B84BAE" w:rsidRPr="00ED0DF0" w:rsidRDefault="00B84BAE" w:rsidP="00B84BAE">
            <w:pPr>
              <w:pStyle w:val="TABLE-cell"/>
            </w:pPr>
            <w:r w:rsidRPr="00ED0DF0">
              <w:t>A unique identification of the property.</w:t>
            </w:r>
          </w:p>
        </w:tc>
        <w:tc>
          <w:tcPr>
            <w:tcW w:w="2759" w:type="dxa"/>
          </w:tcPr>
          <w:p w14:paraId="6CCE7DD5" w14:textId="77777777" w:rsidR="00B84BAE" w:rsidRPr="00ED0DF0" w:rsidRDefault="00B84BAE" w:rsidP="00B84BAE">
            <w:pPr>
              <w:pStyle w:val="TABLE-cell"/>
            </w:pPr>
            <w:r w:rsidRPr="00ED0DF0">
              <w:t>Approver</w:t>
            </w:r>
          </w:p>
        </w:tc>
      </w:tr>
      <w:tr w:rsidR="00B84BAE" w:rsidRPr="00ED0DF0" w14:paraId="162D7E28" w14:textId="77777777" w:rsidTr="003762BC">
        <w:trPr>
          <w:cantSplit/>
        </w:trPr>
        <w:tc>
          <w:tcPr>
            <w:tcW w:w="2170" w:type="dxa"/>
          </w:tcPr>
          <w:p w14:paraId="4636071A" w14:textId="77777777" w:rsidR="00B84BAE" w:rsidRPr="00ED0DF0" w:rsidRDefault="00B84BAE" w:rsidP="00B84BAE">
            <w:pPr>
              <w:pStyle w:val="TABLE-cell"/>
            </w:pPr>
            <w:r w:rsidRPr="00ED0DF0">
              <w:t>Description</w:t>
            </w:r>
          </w:p>
        </w:tc>
        <w:tc>
          <w:tcPr>
            <w:tcW w:w="3685" w:type="dxa"/>
          </w:tcPr>
          <w:p w14:paraId="21BB5B72" w14:textId="77777777" w:rsidR="00B84BAE" w:rsidRPr="00ED0DF0" w:rsidRDefault="00B84BAE" w:rsidP="00B84BAE">
            <w:pPr>
              <w:pStyle w:val="TABLE-cell"/>
            </w:pPr>
            <w:r w:rsidRPr="00ED0DF0">
              <w:t>Additional information about the property.</w:t>
            </w:r>
          </w:p>
        </w:tc>
        <w:tc>
          <w:tcPr>
            <w:tcW w:w="2759" w:type="dxa"/>
          </w:tcPr>
          <w:p w14:paraId="2BAFE694" w14:textId="77777777" w:rsidR="00B84BAE" w:rsidRPr="00ED0DF0" w:rsidRDefault="00B84BAE" w:rsidP="00B84BAE">
            <w:pPr>
              <w:pStyle w:val="TABLE-cell"/>
            </w:pPr>
            <w:r w:rsidRPr="00ED0DF0">
              <w:t>The approver of the work calendar definition.</w:t>
            </w:r>
          </w:p>
        </w:tc>
      </w:tr>
      <w:tr w:rsidR="00B84BAE" w:rsidRPr="00ED0DF0" w14:paraId="00F57CC0" w14:textId="77777777" w:rsidTr="003762BC">
        <w:trPr>
          <w:cantSplit/>
        </w:trPr>
        <w:tc>
          <w:tcPr>
            <w:tcW w:w="2170" w:type="dxa"/>
          </w:tcPr>
          <w:p w14:paraId="6A4D7575" w14:textId="77777777" w:rsidR="00B84BAE" w:rsidRPr="00ED0DF0" w:rsidRDefault="00B84BAE" w:rsidP="00B84BAE">
            <w:pPr>
              <w:pStyle w:val="TABLE-cell"/>
            </w:pPr>
            <w:r w:rsidRPr="00ED0DF0">
              <w:t>Value</w:t>
            </w:r>
          </w:p>
        </w:tc>
        <w:tc>
          <w:tcPr>
            <w:tcW w:w="3685" w:type="dxa"/>
          </w:tcPr>
          <w:p w14:paraId="389FFACC" w14:textId="77777777" w:rsidR="00B84BAE" w:rsidRPr="00ED0DF0" w:rsidRDefault="00B84BAE" w:rsidP="00B84BAE">
            <w:pPr>
              <w:pStyle w:val="TABLE-cell"/>
            </w:pPr>
            <w:r w:rsidRPr="00ED0DF0">
              <w:t>The default value, set of values, or range of the property.</w:t>
            </w:r>
          </w:p>
        </w:tc>
        <w:tc>
          <w:tcPr>
            <w:tcW w:w="2759" w:type="dxa"/>
          </w:tcPr>
          <w:p w14:paraId="6C653029" w14:textId="77777777" w:rsidR="00B84BAE" w:rsidRPr="00ED0DF0" w:rsidRDefault="00B84BAE" w:rsidP="00B84BAE">
            <w:pPr>
              <w:pStyle w:val="TABLE-cell"/>
            </w:pPr>
            <w:r w:rsidRPr="00ED0DF0">
              <w:t>Stephen Smith</w:t>
            </w:r>
          </w:p>
        </w:tc>
      </w:tr>
      <w:tr w:rsidR="00B84BAE" w:rsidRPr="00ED0DF0" w14:paraId="5D8F18CD" w14:textId="77777777" w:rsidTr="003762BC">
        <w:trPr>
          <w:cantSplit/>
        </w:trPr>
        <w:tc>
          <w:tcPr>
            <w:tcW w:w="2170" w:type="dxa"/>
          </w:tcPr>
          <w:p w14:paraId="64BF7BEF" w14:textId="77777777" w:rsidR="00B84BAE" w:rsidRPr="00ED0DF0" w:rsidRDefault="00B84BAE" w:rsidP="00B84BAE">
            <w:pPr>
              <w:pStyle w:val="TABLE-cell"/>
            </w:pPr>
            <w:r w:rsidRPr="00ED0DF0">
              <w:t>Value unit of measure</w:t>
            </w:r>
          </w:p>
        </w:tc>
        <w:tc>
          <w:tcPr>
            <w:tcW w:w="3685" w:type="dxa"/>
          </w:tcPr>
          <w:p w14:paraId="210263C8" w14:textId="77777777" w:rsidR="00B84BAE" w:rsidRPr="00ED0DF0" w:rsidRDefault="00B84BAE" w:rsidP="00B84BAE">
            <w:pPr>
              <w:pStyle w:val="TABLE-cell"/>
            </w:pPr>
            <w:r w:rsidRPr="00ED0DF0">
              <w:t>The unit of measure of the associated property value, if applicable.</w:t>
            </w:r>
          </w:p>
        </w:tc>
        <w:tc>
          <w:tcPr>
            <w:tcW w:w="2759" w:type="dxa"/>
          </w:tcPr>
          <w:p w14:paraId="73BABA6F" w14:textId="77777777" w:rsidR="00B84BAE" w:rsidRPr="00ED0DF0" w:rsidRDefault="00B84BAE" w:rsidP="00B84BAE">
            <w:pPr>
              <w:pStyle w:val="TABLE-cell"/>
            </w:pPr>
            <w:r w:rsidRPr="00ED0DF0">
              <w:t>n/a</w:t>
            </w:r>
          </w:p>
        </w:tc>
      </w:tr>
    </w:tbl>
    <w:p w14:paraId="29BAFC9D" w14:textId="19680E82" w:rsidR="006906BC" w:rsidRDefault="0072288B">
      <w:pPr>
        <w:pStyle w:val="Heading2"/>
      </w:pPr>
      <w:bookmarkStart w:id="828" w:name="_Toc485463926"/>
      <w:r>
        <w:lastRenderedPageBreak/>
        <w:t>Work c</w:t>
      </w:r>
      <w:r w:rsidR="006906BC">
        <w:t xml:space="preserve">alendar </w:t>
      </w:r>
      <w:r>
        <w:t xml:space="preserve">definition </w:t>
      </w:r>
      <w:r w:rsidR="006906BC">
        <w:t>entry</w:t>
      </w:r>
      <w:bookmarkEnd w:id="822"/>
      <w:bookmarkEnd w:id="828"/>
    </w:p>
    <w:p w14:paraId="0579CB03" w14:textId="0A75423F" w:rsidR="00A54EE8" w:rsidRDefault="00BF6EEB" w:rsidP="00BE4D77">
      <w:pPr>
        <w:pStyle w:val="PARAGRAPH"/>
        <w:rPr>
          <w:lang w:val="en-US"/>
        </w:rPr>
      </w:pPr>
      <w:r>
        <w:rPr>
          <w:lang w:val="en-US"/>
        </w:rPr>
        <w:t xml:space="preserve">The </w:t>
      </w:r>
      <w:r w:rsidRPr="009A66F1">
        <w:rPr>
          <w:i/>
          <w:lang w:val="en-US"/>
        </w:rPr>
        <w:t>w</w:t>
      </w:r>
      <w:r w:rsidR="00D4293F" w:rsidRPr="009A66F1">
        <w:rPr>
          <w:i/>
          <w:lang w:val="en-US"/>
        </w:rPr>
        <w:t>ork calendar</w:t>
      </w:r>
      <w:r w:rsidR="00D4293F">
        <w:rPr>
          <w:lang w:val="en-US"/>
        </w:rPr>
        <w:t xml:space="preserve"> shall be defined as a set of start, duration, and recurrence rules that can be used to create </w:t>
      </w:r>
      <w:r w:rsidR="00D4293F" w:rsidRPr="009A66F1">
        <w:rPr>
          <w:i/>
          <w:lang w:val="en-US"/>
        </w:rPr>
        <w:t>work calendar entries</w:t>
      </w:r>
      <w:r w:rsidR="00D4293F">
        <w:rPr>
          <w:lang w:val="en-US"/>
        </w:rPr>
        <w:t xml:space="preserve"> of a specific type. </w:t>
      </w:r>
    </w:p>
    <w:p w14:paraId="2C6DD981" w14:textId="77777777" w:rsidR="00D4293F" w:rsidRDefault="00A54EE8" w:rsidP="00BE4D77">
      <w:pPr>
        <w:pStyle w:val="PARAGRAPH"/>
        <w:rPr>
          <w:lang w:val="en-US"/>
        </w:rPr>
      </w:pPr>
      <w:r>
        <w:rPr>
          <w:lang w:val="en-US"/>
        </w:rPr>
        <w:t xml:space="preserve">A </w:t>
      </w:r>
      <w:r w:rsidRPr="009A66F1">
        <w:rPr>
          <w:i/>
          <w:lang w:val="en-US"/>
        </w:rPr>
        <w:t>work calendar definition entry</w:t>
      </w:r>
      <w:r>
        <w:rPr>
          <w:lang w:val="en-US"/>
        </w:rPr>
        <w:t xml:space="preserve"> may be made up of zero or more nested </w:t>
      </w:r>
      <w:r w:rsidRPr="009A66F1">
        <w:rPr>
          <w:i/>
          <w:lang w:val="en-US"/>
        </w:rPr>
        <w:t>work calendar definition entries</w:t>
      </w:r>
      <w:r>
        <w:rPr>
          <w:lang w:val="en-US"/>
        </w:rPr>
        <w:t>.</w:t>
      </w:r>
    </w:p>
    <w:p w14:paraId="00D0D30C" w14:textId="57414751" w:rsidR="00C1031A" w:rsidRPr="00E23DB9" w:rsidRDefault="00C93B97" w:rsidP="00C1031A">
      <w:pPr>
        <w:pStyle w:val="PARAGRAPH"/>
        <w:rPr>
          <w:lang w:val="en-US"/>
        </w:rPr>
      </w:pPr>
      <w:r>
        <w:rPr>
          <w:lang w:val="en-US"/>
        </w:rPr>
        <w:fldChar w:fldCharType="begin"/>
      </w:r>
      <w:r>
        <w:rPr>
          <w:lang w:val="en-US"/>
        </w:rPr>
        <w:instrText xml:space="preserve"> REF _Ref485450839 \h </w:instrText>
      </w:r>
      <w:r>
        <w:rPr>
          <w:lang w:val="en-US"/>
        </w:rPr>
      </w:r>
      <w:r>
        <w:rPr>
          <w:lang w:val="en-US"/>
        </w:rPr>
        <w:fldChar w:fldCharType="separate"/>
      </w:r>
      <w:r>
        <w:t xml:space="preserve">Table </w:t>
      </w:r>
      <w:r>
        <w:rPr>
          <w:noProof/>
        </w:rPr>
        <w:t>105</w:t>
      </w:r>
      <w:r>
        <w:rPr>
          <w:lang w:val="en-US"/>
        </w:rPr>
        <w:fldChar w:fldCharType="end"/>
      </w:r>
      <w:r>
        <w:t xml:space="preserve"> </w:t>
      </w:r>
      <w:r w:rsidR="006906BC" w:rsidRPr="00E23DB9">
        <w:rPr>
          <w:lang w:val="en-US"/>
        </w:rPr>
        <w:t xml:space="preserve">lists the </w:t>
      </w:r>
      <w:r w:rsidR="00C1031A">
        <w:rPr>
          <w:lang w:val="en-US"/>
        </w:rPr>
        <w:t>relationship</w:t>
      </w:r>
      <w:r w:rsidR="00FF442E">
        <w:rPr>
          <w:lang w:val="en-US"/>
        </w:rPr>
        <w:t xml:space="preserve"> role</w:t>
      </w:r>
      <w:r w:rsidR="006906BC" w:rsidRPr="00E23DB9">
        <w:rPr>
          <w:lang w:val="en-US"/>
        </w:rPr>
        <w:t xml:space="preserve">s of </w:t>
      </w:r>
      <w:r w:rsidR="00BF6EEB">
        <w:rPr>
          <w:lang w:val="en-US"/>
        </w:rPr>
        <w:t xml:space="preserve">the </w:t>
      </w:r>
      <w:r w:rsidR="0072288B" w:rsidRPr="0072288B">
        <w:rPr>
          <w:i/>
          <w:lang w:val="en-US"/>
        </w:rPr>
        <w:t>work</w:t>
      </w:r>
      <w:r w:rsidR="0072288B">
        <w:rPr>
          <w:lang w:val="en-US"/>
        </w:rPr>
        <w:t xml:space="preserve"> </w:t>
      </w:r>
      <w:r w:rsidR="006906BC">
        <w:rPr>
          <w:i/>
          <w:lang w:val="en-US"/>
        </w:rPr>
        <w:t xml:space="preserve">calendar </w:t>
      </w:r>
      <w:r w:rsidR="0072288B">
        <w:rPr>
          <w:i/>
          <w:lang w:val="en-US"/>
        </w:rPr>
        <w:t xml:space="preserve">definition </w:t>
      </w:r>
      <w:r w:rsidR="006906BC">
        <w:rPr>
          <w:i/>
          <w:lang w:val="en-US"/>
        </w:rPr>
        <w:t>entry</w:t>
      </w:r>
      <w:r w:rsidR="006906BC" w:rsidRPr="00E23DB9">
        <w:rPr>
          <w:i/>
          <w:lang w:val="en-US"/>
        </w:rPr>
        <w:t>.</w:t>
      </w:r>
      <w:r w:rsidR="006906BC" w:rsidRPr="00E23DB9">
        <w:rPr>
          <w:lang w:val="en-US"/>
        </w:rPr>
        <w:t xml:space="preserve">  </w:t>
      </w:r>
      <w:r>
        <w:rPr>
          <w:lang w:val="en-US"/>
        </w:rPr>
        <w:fldChar w:fldCharType="begin"/>
      </w:r>
      <w:r>
        <w:rPr>
          <w:lang w:val="en-US"/>
        </w:rPr>
        <w:instrText xml:space="preserve"> REF _Ref374555328 \h </w:instrText>
      </w:r>
      <w:r>
        <w:rPr>
          <w:lang w:val="en-US"/>
        </w:rPr>
      </w:r>
      <w:r>
        <w:rPr>
          <w:lang w:val="en-US"/>
        </w:rPr>
        <w:fldChar w:fldCharType="separate"/>
      </w:r>
      <w:r w:rsidRPr="00E23DB9">
        <w:t xml:space="preserve">Table </w:t>
      </w:r>
      <w:r>
        <w:rPr>
          <w:noProof/>
        </w:rPr>
        <w:t>106</w:t>
      </w:r>
      <w:r>
        <w:rPr>
          <w:lang w:val="en-US"/>
        </w:rPr>
        <w:fldChar w:fldCharType="end"/>
      </w:r>
      <w:r>
        <w:rPr>
          <w:lang w:val="en-US"/>
        </w:rPr>
        <w:t xml:space="preserve"> </w:t>
      </w:r>
      <w:r w:rsidR="00C1031A" w:rsidRPr="00E23DB9">
        <w:rPr>
          <w:lang w:val="en-US"/>
        </w:rPr>
        <w:t xml:space="preserve">lists the attributes of </w:t>
      </w:r>
      <w:r w:rsidR="00C1031A">
        <w:rPr>
          <w:lang w:val="en-US"/>
        </w:rPr>
        <w:t xml:space="preserve">the </w:t>
      </w:r>
      <w:r w:rsidR="00C1031A" w:rsidRPr="0072288B">
        <w:rPr>
          <w:i/>
          <w:lang w:val="en-US"/>
        </w:rPr>
        <w:t>work</w:t>
      </w:r>
      <w:r w:rsidR="00C1031A">
        <w:rPr>
          <w:lang w:val="en-US"/>
        </w:rPr>
        <w:t xml:space="preserve"> </w:t>
      </w:r>
      <w:r w:rsidR="00C1031A">
        <w:rPr>
          <w:i/>
          <w:lang w:val="en-US"/>
        </w:rPr>
        <w:t>calendar definition entry</w:t>
      </w:r>
      <w:r w:rsidR="00C1031A" w:rsidRPr="00E23DB9">
        <w:rPr>
          <w:i/>
          <w:lang w:val="en-US"/>
        </w:rPr>
        <w:t>.</w:t>
      </w:r>
      <w:r w:rsidR="00C1031A" w:rsidRPr="00E23DB9">
        <w:rPr>
          <w:lang w:val="en-US"/>
        </w:rPr>
        <w:t xml:space="preserve">  </w:t>
      </w:r>
    </w:p>
    <w:p w14:paraId="0D3DF22C" w14:textId="5E7022C0" w:rsidR="006906BC" w:rsidRDefault="00C93B97" w:rsidP="00C93B97">
      <w:pPr>
        <w:pStyle w:val="TABLE-title"/>
      </w:pPr>
      <w:bookmarkStart w:id="829" w:name="_Ref485450839"/>
      <w:bookmarkStart w:id="830" w:name="_Toc485464320"/>
      <w:r>
        <w:t xml:space="preserve">Table </w:t>
      </w:r>
      <w:r>
        <w:fldChar w:fldCharType="begin"/>
      </w:r>
      <w:r>
        <w:instrText xml:space="preserve"> SEQ Table \* ARABIC </w:instrText>
      </w:r>
      <w:r>
        <w:fldChar w:fldCharType="separate"/>
      </w:r>
      <w:r>
        <w:rPr>
          <w:noProof/>
        </w:rPr>
        <w:t>105</w:t>
      </w:r>
      <w:r>
        <w:fldChar w:fldCharType="end"/>
      </w:r>
      <w:bookmarkEnd w:id="829"/>
      <w:r w:rsidR="00C1031A">
        <w:t>– Work calendar definition entry relationship</w:t>
      </w:r>
      <w:r w:rsidR="00FF442E">
        <w:t xml:space="preserve"> role</w:t>
      </w:r>
      <w:r w:rsidR="00C1031A" w:rsidRPr="00E23DB9">
        <w:t>s</w:t>
      </w:r>
      <w:bookmarkEnd w:id="83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525D38" w:rsidRPr="009432BC" w14:paraId="30863FDD" w14:textId="77777777" w:rsidTr="00E17AB9">
        <w:trPr>
          <w:trHeight w:val="197"/>
          <w:tblHeader/>
        </w:trPr>
        <w:tc>
          <w:tcPr>
            <w:tcW w:w="1525" w:type="dxa"/>
            <w:shd w:val="clear" w:color="auto" w:fill="auto"/>
          </w:tcPr>
          <w:p w14:paraId="78F72AA3" w14:textId="77777777" w:rsidR="00525D38" w:rsidRPr="009432BC" w:rsidRDefault="00525D38" w:rsidP="00100BB2">
            <w:pPr>
              <w:pStyle w:val="TABLE-col-heading"/>
            </w:pPr>
            <w:r w:rsidRPr="009432BC">
              <w:t>Related Object</w:t>
            </w:r>
          </w:p>
        </w:tc>
        <w:tc>
          <w:tcPr>
            <w:tcW w:w="1440" w:type="dxa"/>
            <w:shd w:val="clear" w:color="auto" w:fill="auto"/>
          </w:tcPr>
          <w:p w14:paraId="3D2BA933" w14:textId="77777777" w:rsidR="00525D38" w:rsidRPr="009432BC" w:rsidRDefault="00525D38" w:rsidP="00100BB2">
            <w:pPr>
              <w:pStyle w:val="TABLE-col-heading"/>
            </w:pPr>
            <w:r w:rsidRPr="009432BC">
              <w:t>Role</w:t>
            </w:r>
          </w:p>
        </w:tc>
        <w:tc>
          <w:tcPr>
            <w:tcW w:w="1103" w:type="dxa"/>
            <w:shd w:val="clear" w:color="auto" w:fill="auto"/>
          </w:tcPr>
          <w:p w14:paraId="4F06D847" w14:textId="77777777" w:rsidR="00525D38" w:rsidRPr="009432BC" w:rsidRDefault="00525D38" w:rsidP="00100BB2">
            <w:pPr>
              <w:pStyle w:val="TABLE-col-heading"/>
            </w:pPr>
            <w:r w:rsidRPr="009432BC">
              <w:t>Multiplicity</w:t>
            </w:r>
          </w:p>
        </w:tc>
        <w:tc>
          <w:tcPr>
            <w:tcW w:w="1687" w:type="dxa"/>
          </w:tcPr>
          <w:p w14:paraId="789545D1" w14:textId="1A1550D3" w:rsidR="00525D38" w:rsidRPr="009432BC" w:rsidRDefault="00525D38" w:rsidP="00100BB2">
            <w:pPr>
              <w:pStyle w:val="TABLE-col-heading"/>
            </w:pPr>
            <w:r>
              <w:t>Relationship Name</w:t>
            </w:r>
          </w:p>
        </w:tc>
        <w:tc>
          <w:tcPr>
            <w:tcW w:w="3330" w:type="dxa"/>
            <w:shd w:val="clear" w:color="auto" w:fill="auto"/>
          </w:tcPr>
          <w:p w14:paraId="54A3F1F6" w14:textId="5EF1AD61" w:rsidR="00525D38" w:rsidRPr="009432BC" w:rsidRDefault="00525D38" w:rsidP="00525D38">
            <w:pPr>
              <w:pStyle w:val="TABLE-col-heading"/>
              <w:ind w:right="-40"/>
            </w:pPr>
            <w:r w:rsidRPr="009432BC">
              <w:t>Description</w:t>
            </w:r>
          </w:p>
        </w:tc>
      </w:tr>
      <w:tr w:rsidR="00525D38" w:rsidRPr="009432BC" w14:paraId="4D9AEBE2" w14:textId="77777777" w:rsidTr="00E17AB9">
        <w:trPr>
          <w:trHeight w:val="251"/>
        </w:trPr>
        <w:tc>
          <w:tcPr>
            <w:tcW w:w="1525" w:type="dxa"/>
          </w:tcPr>
          <w:p w14:paraId="294CBE6E" w14:textId="03E4A259" w:rsidR="00525D38" w:rsidRDefault="00525D38" w:rsidP="000E6627">
            <w:pPr>
              <w:pStyle w:val="TABLE-cell"/>
              <w:rPr>
                <w:lang w:val="en-US"/>
              </w:rPr>
            </w:pPr>
            <w:r>
              <w:rPr>
                <w:lang w:val="en-US"/>
              </w:rPr>
              <w:t>Work calendar definition</w:t>
            </w:r>
          </w:p>
        </w:tc>
        <w:tc>
          <w:tcPr>
            <w:tcW w:w="1440" w:type="dxa"/>
          </w:tcPr>
          <w:p w14:paraId="00323DD5" w14:textId="41C00B72" w:rsidR="00525D38" w:rsidRDefault="00525D38" w:rsidP="000E6627">
            <w:pPr>
              <w:pStyle w:val="TABLE-cell"/>
              <w:rPr>
                <w:lang w:val="en-US"/>
              </w:rPr>
            </w:pPr>
            <w:r>
              <w:rPr>
                <w:lang w:val="en-US"/>
              </w:rPr>
              <w:t>NA</w:t>
            </w:r>
          </w:p>
        </w:tc>
        <w:tc>
          <w:tcPr>
            <w:tcW w:w="1103" w:type="dxa"/>
          </w:tcPr>
          <w:p w14:paraId="227ACCE1" w14:textId="5748B4FC" w:rsidR="00525D38" w:rsidRPr="00B625EF" w:rsidRDefault="00525D38" w:rsidP="000E6627">
            <w:pPr>
              <w:pStyle w:val="TABLE-cell"/>
              <w:rPr>
                <w:lang w:val="en-US"/>
              </w:rPr>
            </w:pPr>
            <w:r>
              <w:rPr>
                <w:lang w:val="en-US"/>
              </w:rPr>
              <w:t>1</w:t>
            </w:r>
          </w:p>
        </w:tc>
        <w:tc>
          <w:tcPr>
            <w:tcW w:w="1687" w:type="dxa"/>
          </w:tcPr>
          <w:p w14:paraId="6A7BBABC" w14:textId="6946E8D2" w:rsidR="00525D38" w:rsidRDefault="00525D38" w:rsidP="000E6627">
            <w:pPr>
              <w:pStyle w:val="TABLE-cell"/>
            </w:pPr>
            <w:r>
              <w:t>Contains</w:t>
            </w:r>
          </w:p>
        </w:tc>
        <w:tc>
          <w:tcPr>
            <w:tcW w:w="3330" w:type="dxa"/>
          </w:tcPr>
          <w:p w14:paraId="5C128591" w14:textId="11A46322" w:rsidR="00525D38" w:rsidRPr="008552A8" w:rsidRDefault="00525D38" w:rsidP="000E6627">
            <w:pPr>
              <w:pStyle w:val="TABLE-cell"/>
              <w:rPr>
                <w:lang w:val="en-US"/>
              </w:rPr>
            </w:pPr>
            <w:r>
              <w:t>The w</w:t>
            </w:r>
            <w:r w:rsidRPr="00A1011C">
              <w:rPr>
                <w:i/>
              </w:rPr>
              <w:t xml:space="preserve">ork calendar definition </w:t>
            </w:r>
            <w:r w:rsidRPr="00165FCF">
              <w:t xml:space="preserve">defined in part by this </w:t>
            </w:r>
            <w:r>
              <w:t>w</w:t>
            </w:r>
            <w:r>
              <w:rPr>
                <w:i/>
              </w:rPr>
              <w:t>ork calendar definition entry</w:t>
            </w:r>
            <w:r w:rsidRPr="00165FCF">
              <w:t>.</w:t>
            </w:r>
          </w:p>
        </w:tc>
      </w:tr>
      <w:tr w:rsidR="00525D38" w:rsidRPr="009432BC" w14:paraId="7CD9A351" w14:textId="77777777" w:rsidTr="00E17AB9">
        <w:trPr>
          <w:trHeight w:val="395"/>
        </w:trPr>
        <w:tc>
          <w:tcPr>
            <w:tcW w:w="1525" w:type="dxa"/>
          </w:tcPr>
          <w:p w14:paraId="65C58397" w14:textId="18EB84B0" w:rsidR="00525D38" w:rsidRDefault="00525D38" w:rsidP="000E6627">
            <w:pPr>
              <w:pStyle w:val="TABLE-cell"/>
              <w:rPr>
                <w:lang w:val="en-US"/>
              </w:rPr>
            </w:pPr>
            <w:r>
              <w:rPr>
                <w:lang w:val="en-US"/>
              </w:rPr>
              <w:t xml:space="preserve">Work calendar definition entry </w:t>
            </w:r>
          </w:p>
        </w:tc>
        <w:tc>
          <w:tcPr>
            <w:tcW w:w="1440" w:type="dxa"/>
          </w:tcPr>
          <w:p w14:paraId="65562327" w14:textId="1E4E0DB6" w:rsidR="00525D38" w:rsidRDefault="00525D38" w:rsidP="000E6627">
            <w:pPr>
              <w:pStyle w:val="TABLE-cell"/>
              <w:rPr>
                <w:lang w:val="en-US"/>
              </w:rPr>
            </w:pPr>
            <w:r>
              <w:rPr>
                <w:lang w:val="en-US"/>
              </w:rPr>
              <w:t>Work calendar definition entry child</w:t>
            </w:r>
          </w:p>
        </w:tc>
        <w:tc>
          <w:tcPr>
            <w:tcW w:w="1103" w:type="dxa"/>
          </w:tcPr>
          <w:p w14:paraId="348F6D34" w14:textId="3370B451" w:rsidR="00525D38" w:rsidRDefault="00525D38" w:rsidP="000E6627">
            <w:pPr>
              <w:pStyle w:val="TABLE-cell"/>
              <w:rPr>
                <w:lang w:val="en-US"/>
              </w:rPr>
            </w:pPr>
            <w:r>
              <w:rPr>
                <w:lang w:val="en-US"/>
              </w:rPr>
              <w:t>0..*</w:t>
            </w:r>
          </w:p>
        </w:tc>
        <w:tc>
          <w:tcPr>
            <w:tcW w:w="1687" w:type="dxa"/>
          </w:tcPr>
          <w:p w14:paraId="4A4E5D23" w14:textId="22E75AB4" w:rsidR="00525D38" w:rsidRPr="00060475" w:rsidRDefault="00525D38" w:rsidP="000E6627">
            <w:pPr>
              <w:pStyle w:val="TABLE-cell"/>
              <w:rPr>
                <w:lang w:val="en-US"/>
              </w:rPr>
            </w:pPr>
            <w:r>
              <w:rPr>
                <w:lang w:val="en-US"/>
              </w:rPr>
              <w:t>Is made up of</w:t>
            </w:r>
          </w:p>
        </w:tc>
        <w:tc>
          <w:tcPr>
            <w:tcW w:w="3330" w:type="dxa"/>
          </w:tcPr>
          <w:p w14:paraId="7D5D3C27" w14:textId="27B79EA8" w:rsidR="00525D38" w:rsidRDefault="00525D38" w:rsidP="000E6627">
            <w:pPr>
              <w:pStyle w:val="TABLE-cell"/>
              <w:rPr>
                <w:lang w:val="en-US"/>
              </w:rPr>
            </w:pPr>
            <w:r w:rsidRPr="00060475">
              <w:rPr>
                <w:lang w:val="en-US"/>
              </w:rPr>
              <w:t xml:space="preserve">The related object(s) makes up part of this </w:t>
            </w:r>
            <w:r w:rsidRPr="00476EC1">
              <w:rPr>
                <w:bCs w:val="0"/>
                <w:i/>
                <w:lang w:val="en-US"/>
              </w:rPr>
              <w:t xml:space="preserve">work </w:t>
            </w:r>
            <w:r>
              <w:rPr>
                <w:bCs w:val="0"/>
                <w:i/>
                <w:lang w:val="en-US"/>
              </w:rPr>
              <w:t xml:space="preserve">calendar definition entry </w:t>
            </w:r>
            <w:r w:rsidRPr="00060475">
              <w:rPr>
                <w:lang w:val="en-US"/>
              </w:rPr>
              <w:t>as the whole.</w:t>
            </w:r>
          </w:p>
        </w:tc>
      </w:tr>
      <w:tr w:rsidR="00525D38" w:rsidRPr="009432BC" w14:paraId="45F7548D" w14:textId="77777777" w:rsidTr="00E17AB9">
        <w:trPr>
          <w:trHeight w:val="395"/>
        </w:trPr>
        <w:tc>
          <w:tcPr>
            <w:tcW w:w="1525" w:type="dxa"/>
          </w:tcPr>
          <w:p w14:paraId="39F766E4" w14:textId="0CE681B5" w:rsidR="00525D38" w:rsidRDefault="00525D38" w:rsidP="000E6627">
            <w:pPr>
              <w:pStyle w:val="TABLE-cell"/>
              <w:rPr>
                <w:lang w:val="en-US"/>
              </w:rPr>
            </w:pPr>
            <w:r>
              <w:rPr>
                <w:lang w:val="en-US"/>
              </w:rPr>
              <w:t>Work calendar entry</w:t>
            </w:r>
          </w:p>
        </w:tc>
        <w:tc>
          <w:tcPr>
            <w:tcW w:w="1440" w:type="dxa"/>
          </w:tcPr>
          <w:p w14:paraId="6333082D" w14:textId="020AAD3D" w:rsidR="00525D38" w:rsidRDefault="00525D38" w:rsidP="000E6627">
            <w:pPr>
              <w:pStyle w:val="TABLE-cell"/>
              <w:rPr>
                <w:lang w:val="en-US"/>
              </w:rPr>
            </w:pPr>
            <w:r>
              <w:rPr>
                <w:lang w:val="en-US"/>
              </w:rPr>
              <w:t>Work calendar entry</w:t>
            </w:r>
          </w:p>
        </w:tc>
        <w:tc>
          <w:tcPr>
            <w:tcW w:w="1103" w:type="dxa"/>
          </w:tcPr>
          <w:p w14:paraId="37CD8DE6" w14:textId="6EA49E47" w:rsidR="00525D38" w:rsidRDefault="00525D38" w:rsidP="000E6627">
            <w:pPr>
              <w:pStyle w:val="TABLE-cell"/>
              <w:rPr>
                <w:lang w:val="en-US"/>
              </w:rPr>
            </w:pPr>
            <w:r>
              <w:rPr>
                <w:lang w:val="en-US"/>
              </w:rPr>
              <w:t>0..*</w:t>
            </w:r>
          </w:p>
        </w:tc>
        <w:tc>
          <w:tcPr>
            <w:tcW w:w="1687" w:type="dxa"/>
          </w:tcPr>
          <w:p w14:paraId="3366CDED" w14:textId="4EACAE67" w:rsidR="00525D38" w:rsidRDefault="00525D38" w:rsidP="000E6627">
            <w:pPr>
              <w:pStyle w:val="TABLE-cell"/>
              <w:rPr>
                <w:lang w:val="en-US"/>
              </w:rPr>
            </w:pPr>
            <w:r>
              <w:rPr>
                <w:lang w:val="en-US"/>
              </w:rPr>
              <w:t>Maps to</w:t>
            </w:r>
          </w:p>
        </w:tc>
        <w:tc>
          <w:tcPr>
            <w:tcW w:w="3330" w:type="dxa"/>
          </w:tcPr>
          <w:p w14:paraId="63C98B71" w14:textId="3B57D3D8" w:rsidR="00525D38" w:rsidRDefault="00525D38" w:rsidP="000E6627">
            <w:pPr>
              <w:pStyle w:val="TABLE-cell"/>
              <w:rPr>
                <w:lang w:val="en-US"/>
              </w:rPr>
            </w:pPr>
            <w:r>
              <w:rPr>
                <w:lang w:val="en-US"/>
              </w:rPr>
              <w:t xml:space="preserve">This </w:t>
            </w:r>
            <w:r w:rsidRPr="00A55533">
              <w:rPr>
                <w:i/>
                <w:lang w:val="en-US"/>
              </w:rPr>
              <w:t>work calendar definition</w:t>
            </w:r>
            <w:r>
              <w:rPr>
                <w:i/>
                <w:lang w:val="en-US"/>
              </w:rPr>
              <w:t xml:space="preserve"> entry defines in part</w:t>
            </w:r>
            <w:r>
              <w:rPr>
                <w:lang w:val="en-US"/>
              </w:rPr>
              <w:t xml:space="preserve"> the </w:t>
            </w:r>
            <w:r>
              <w:rPr>
                <w:i/>
                <w:lang w:val="en-US"/>
              </w:rPr>
              <w:t>work calendar entry(s)</w:t>
            </w:r>
            <w:r w:rsidRPr="00A55533">
              <w:rPr>
                <w:i/>
                <w:lang w:val="en-US"/>
              </w:rPr>
              <w:t>.</w:t>
            </w:r>
          </w:p>
        </w:tc>
      </w:tr>
      <w:tr w:rsidR="00525D38" w:rsidRPr="009432BC" w14:paraId="6EDF1960" w14:textId="77777777" w:rsidTr="00E17AB9">
        <w:trPr>
          <w:trHeight w:val="395"/>
        </w:trPr>
        <w:tc>
          <w:tcPr>
            <w:tcW w:w="1525" w:type="dxa"/>
          </w:tcPr>
          <w:p w14:paraId="50242EF8" w14:textId="3AC553A5" w:rsidR="00525D38" w:rsidRDefault="00525D38" w:rsidP="000E6627">
            <w:pPr>
              <w:pStyle w:val="TABLE-cell"/>
              <w:rPr>
                <w:lang w:val="en-US"/>
              </w:rPr>
            </w:pPr>
            <w:r>
              <w:rPr>
                <w:lang w:val="en-US"/>
              </w:rPr>
              <w:t xml:space="preserve">Work calendar definition entry property </w:t>
            </w:r>
          </w:p>
        </w:tc>
        <w:tc>
          <w:tcPr>
            <w:tcW w:w="1440" w:type="dxa"/>
          </w:tcPr>
          <w:p w14:paraId="172ACD31" w14:textId="3F26BD67" w:rsidR="00525D38" w:rsidRDefault="00525D38" w:rsidP="000E6627">
            <w:pPr>
              <w:pStyle w:val="TABLE-cell"/>
              <w:rPr>
                <w:lang w:val="en-US"/>
              </w:rPr>
            </w:pPr>
            <w:r>
              <w:rPr>
                <w:lang w:val="en-US"/>
              </w:rPr>
              <w:t xml:space="preserve">Work calendar definition entry property </w:t>
            </w:r>
          </w:p>
        </w:tc>
        <w:tc>
          <w:tcPr>
            <w:tcW w:w="1103" w:type="dxa"/>
          </w:tcPr>
          <w:p w14:paraId="600E9642" w14:textId="4C3CF7CD" w:rsidR="00525D38" w:rsidRDefault="00525D38" w:rsidP="000E6627">
            <w:pPr>
              <w:pStyle w:val="TABLE-cell"/>
              <w:rPr>
                <w:lang w:val="en-US"/>
              </w:rPr>
            </w:pPr>
            <w:r>
              <w:rPr>
                <w:lang w:val="en-US"/>
              </w:rPr>
              <w:t>0..*</w:t>
            </w:r>
          </w:p>
        </w:tc>
        <w:tc>
          <w:tcPr>
            <w:tcW w:w="1687" w:type="dxa"/>
          </w:tcPr>
          <w:p w14:paraId="5B983E44" w14:textId="1C67BE4A" w:rsidR="00525D38" w:rsidRDefault="00525D38" w:rsidP="000E6627">
            <w:pPr>
              <w:pStyle w:val="TABLE-cell"/>
              <w:rPr>
                <w:lang w:val="en-US"/>
              </w:rPr>
            </w:pPr>
            <w:r>
              <w:rPr>
                <w:lang w:val="en-US"/>
              </w:rPr>
              <w:t>Has properties of</w:t>
            </w:r>
          </w:p>
        </w:tc>
        <w:tc>
          <w:tcPr>
            <w:tcW w:w="3330" w:type="dxa"/>
          </w:tcPr>
          <w:p w14:paraId="2AA74A6E" w14:textId="09F6C961" w:rsidR="00525D38" w:rsidRDefault="00525D38" w:rsidP="000E6627">
            <w:pPr>
              <w:pStyle w:val="TABLE-cell"/>
              <w:rPr>
                <w:lang w:val="en-US"/>
              </w:rPr>
            </w:pPr>
            <w:r>
              <w:rPr>
                <w:lang w:val="en-US"/>
              </w:rPr>
              <w:t xml:space="preserve">The </w:t>
            </w:r>
            <w:r>
              <w:rPr>
                <w:i/>
                <w:lang w:val="en-US"/>
              </w:rPr>
              <w:t xml:space="preserve">work calendar definition entry property(s) </w:t>
            </w:r>
            <w:r>
              <w:rPr>
                <w:lang w:val="en-US"/>
              </w:rPr>
              <w:t xml:space="preserve">defines in part this </w:t>
            </w:r>
            <w:r w:rsidRPr="00A55533">
              <w:rPr>
                <w:i/>
                <w:lang w:val="en-US"/>
              </w:rPr>
              <w:t>work calendar definition</w:t>
            </w:r>
            <w:r>
              <w:rPr>
                <w:i/>
                <w:lang w:val="en-US"/>
              </w:rPr>
              <w:t xml:space="preserve"> entry</w:t>
            </w:r>
            <w:r w:rsidRPr="00A55533">
              <w:rPr>
                <w:i/>
                <w:lang w:val="en-US"/>
              </w:rPr>
              <w:t>.</w:t>
            </w:r>
          </w:p>
        </w:tc>
      </w:tr>
    </w:tbl>
    <w:p w14:paraId="1C804054" w14:textId="6F22BD8C" w:rsidR="006906BC" w:rsidRPr="00E23DB9" w:rsidRDefault="006906BC" w:rsidP="00EB47E4">
      <w:pPr>
        <w:pStyle w:val="TABLE-title"/>
      </w:pPr>
      <w:bookmarkStart w:id="831" w:name="_Ref374555328"/>
      <w:bookmarkStart w:id="832" w:name="_Toc389743411"/>
      <w:bookmarkStart w:id="833" w:name="_Toc485464321"/>
      <w:r w:rsidRPr="00E23DB9">
        <w:t xml:space="preserve">Table </w:t>
      </w:r>
      <w:r>
        <w:fldChar w:fldCharType="begin"/>
      </w:r>
      <w:r>
        <w:instrText xml:space="preserve"> SEQ Table \* ARABIC </w:instrText>
      </w:r>
      <w:r>
        <w:fldChar w:fldCharType="separate"/>
      </w:r>
      <w:r w:rsidR="00C93B97">
        <w:rPr>
          <w:noProof/>
        </w:rPr>
        <w:t>106</w:t>
      </w:r>
      <w:r>
        <w:fldChar w:fldCharType="end"/>
      </w:r>
      <w:bookmarkEnd w:id="831"/>
      <w:r w:rsidRPr="00E23DB9">
        <w:t xml:space="preserve"> </w:t>
      </w:r>
      <w:r w:rsidR="00EB47E4">
        <w:t>–</w:t>
      </w:r>
      <w:r>
        <w:t xml:space="preserve"> </w:t>
      </w:r>
      <w:r w:rsidR="0072288B">
        <w:t>Work c</w:t>
      </w:r>
      <w:r>
        <w:t>alendar</w:t>
      </w:r>
      <w:r w:rsidR="0072288B">
        <w:t xml:space="preserve"> definition</w:t>
      </w:r>
      <w:r>
        <w:t xml:space="preserve"> entry </w:t>
      </w:r>
      <w:r w:rsidRPr="00E23DB9">
        <w:t>attributes</w:t>
      </w:r>
      <w:bookmarkEnd w:id="832"/>
      <w:bookmarkEnd w:id="833"/>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4904"/>
        <w:gridCol w:w="2460"/>
      </w:tblGrid>
      <w:tr w:rsidR="006906BC" w:rsidRPr="00E23DB9" w14:paraId="35622A48" w14:textId="77777777" w:rsidTr="000E6627">
        <w:trPr>
          <w:cantSplit/>
          <w:tblHeader/>
        </w:trPr>
        <w:tc>
          <w:tcPr>
            <w:tcW w:w="1783" w:type="dxa"/>
          </w:tcPr>
          <w:p w14:paraId="7F308EC9" w14:textId="77777777" w:rsidR="006906BC" w:rsidRPr="00E23DB9" w:rsidRDefault="006906BC" w:rsidP="00BE4D77">
            <w:pPr>
              <w:pStyle w:val="TABLE-col-heading"/>
              <w:rPr>
                <w:lang w:val="en-US"/>
              </w:rPr>
            </w:pPr>
            <w:r>
              <w:rPr>
                <w:lang w:val="en-US"/>
              </w:rPr>
              <w:t>Attribute n</w:t>
            </w:r>
            <w:r w:rsidRPr="00E23DB9">
              <w:rPr>
                <w:lang w:val="en-US"/>
              </w:rPr>
              <w:t>ame</w:t>
            </w:r>
          </w:p>
        </w:tc>
        <w:tc>
          <w:tcPr>
            <w:tcW w:w="5147" w:type="dxa"/>
          </w:tcPr>
          <w:p w14:paraId="04E29EAC" w14:textId="77777777" w:rsidR="006906BC" w:rsidRPr="00E23DB9" w:rsidRDefault="006906BC" w:rsidP="00BE4D77">
            <w:pPr>
              <w:pStyle w:val="TABLE-col-heading"/>
              <w:rPr>
                <w:lang w:val="en-US"/>
              </w:rPr>
            </w:pPr>
            <w:r w:rsidRPr="00E23DB9">
              <w:rPr>
                <w:lang w:val="en-US"/>
              </w:rPr>
              <w:t>Description</w:t>
            </w:r>
          </w:p>
        </w:tc>
        <w:tc>
          <w:tcPr>
            <w:tcW w:w="2576" w:type="dxa"/>
          </w:tcPr>
          <w:p w14:paraId="04EDE476" w14:textId="77777777" w:rsidR="006906BC" w:rsidRPr="00E23DB9" w:rsidRDefault="006906BC" w:rsidP="00BE4D77">
            <w:pPr>
              <w:pStyle w:val="TABLE-col-heading"/>
              <w:rPr>
                <w:lang w:val="en-US"/>
              </w:rPr>
            </w:pPr>
            <w:r>
              <w:rPr>
                <w:lang w:val="en-US"/>
              </w:rPr>
              <w:t>E</w:t>
            </w:r>
            <w:r w:rsidRPr="00E23DB9">
              <w:rPr>
                <w:lang w:val="en-US"/>
              </w:rPr>
              <w:t>xamples</w:t>
            </w:r>
          </w:p>
        </w:tc>
      </w:tr>
      <w:tr w:rsidR="006906BC" w:rsidRPr="00E23DB9" w14:paraId="28B0D0B0" w14:textId="77777777" w:rsidTr="000E6627">
        <w:trPr>
          <w:cantSplit/>
        </w:trPr>
        <w:tc>
          <w:tcPr>
            <w:tcW w:w="1783" w:type="dxa"/>
          </w:tcPr>
          <w:p w14:paraId="11FCD477" w14:textId="77777777" w:rsidR="006906BC" w:rsidRPr="0014211D" w:rsidRDefault="006906BC" w:rsidP="00BE4D77">
            <w:pPr>
              <w:pStyle w:val="TABLE-cell"/>
              <w:rPr>
                <w:lang w:val="en-US"/>
              </w:rPr>
            </w:pPr>
            <w:r w:rsidRPr="0014211D">
              <w:rPr>
                <w:lang w:val="en-US"/>
              </w:rPr>
              <w:t>ID</w:t>
            </w:r>
          </w:p>
        </w:tc>
        <w:tc>
          <w:tcPr>
            <w:tcW w:w="5147" w:type="dxa"/>
          </w:tcPr>
          <w:p w14:paraId="73169AAC" w14:textId="0C3A518D" w:rsidR="006906BC" w:rsidRPr="00E23DB9" w:rsidRDefault="006906BC" w:rsidP="00BE4D77">
            <w:pPr>
              <w:pStyle w:val="TABLE-cell"/>
              <w:rPr>
                <w:color w:val="000000"/>
                <w:lang w:val="en-US"/>
              </w:rPr>
            </w:pPr>
            <w:r w:rsidRPr="001C220C">
              <w:rPr>
                <w:lang w:val="en-US"/>
              </w:rPr>
              <w:t xml:space="preserve">An identification of the specific </w:t>
            </w:r>
            <w:r w:rsidR="0072288B">
              <w:rPr>
                <w:i/>
                <w:lang w:val="en-US"/>
              </w:rPr>
              <w:t>work c</w:t>
            </w:r>
            <w:r>
              <w:rPr>
                <w:i/>
                <w:lang w:val="en-US"/>
              </w:rPr>
              <w:t xml:space="preserve">alendar </w:t>
            </w:r>
            <w:r w:rsidR="0072288B">
              <w:rPr>
                <w:i/>
                <w:lang w:val="en-US"/>
              </w:rPr>
              <w:t xml:space="preserve">definition </w:t>
            </w:r>
            <w:r>
              <w:rPr>
                <w:i/>
                <w:lang w:val="en-US"/>
              </w:rPr>
              <w:t>entry</w:t>
            </w:r>
            <w:r w:rsidRPr="001C220C">
              <w:rPr>
                <w:lang w:val="en-US"/>
              </w:rPr>
              <w:t>.</w:t>
            </w:r>
          </w:p>
        </w:tc>
        <w:tc>
          <w:tcPr>
            <w:tcW w:w="2576" w:type="dxa"/>
          </w:tcPr>
          <w:p w14:paraId="4538A222" w14:textId="77777777" w:rsidR="006906BC" w:rsidRPr="00E23DB9" w:rsidRDefault="000E557B" w:rsidP="00BE4D77">
            <w:pPr>
              <w:pStyle w:val="TABLE-cell"/>
              <w:rPr>
                <w:color w:val="000000"/>
                <w:lang w:val="en-US"/>
              </w:rPr>
            </w:pPr>
            <w:r>
              <w:rPr>
                <w:color w:val="000000"/>
                <w:lang w:val="en-US"/>
              </w:rPr>
              <w:t>123</w:t>
            </w:r>
          </w:p>
        </w:tc>
      </w:tr>
      <w:tr w:rsidR="006906BC" w:rsidRPr="00E23DB9" w14:paraId="3F2533D8" w14:textId="77777777" w:rsidTr="000E6627">
        <w:trPr>
          <w:cantSplit/>
        </w:trPr>
        <w:tc>
          <w:tcPr>
            <w:tcW w:w="1783" w:type="dxa"/>
          </w:tcPr>
          <w:p w14:paraId="2242BDB7" w14:textId="77777777" w:rsidR="006906BC" w:rsidRPr="0014211D" w:rsidRDefault="006906BC" w:rsidP="00BE4D77">
            <w:pPr>
              <w:pStyle w:val="TABLE-cell"/>
              <w:rPr>
                <w:lang w:val="en-US"/>
              </w:rPr>
            </w:pPr>
            <w:r w:rsidRPr="0014211D">
              <w:rPr>
                <w:lang w:val="en-US"/>
              </w:rPr>
              <w:t>Description</w:t>
            </w:r>
          </w:p>
        </w:tc>
        <w:tc>
          <w:tcPr>
            <w:tcW w:w="5147" w:type="dxa"/>
          </w:tcPr>
          <w:p w14:paraId="7574DDC9" w14:textId="77777777" w:rsidR="006906BC" w:rsidRPr="00E23DB9" w:rsidRDefault="006906BC" w:rsidP="00BE4D77">
            <w:pPr>
              <w:pStyle w:val="TABLE-cell"/>
              <w:rPr>
                <w:color w:val="000000"/>
                <w:lang w:val="en-US"/>
              </w:rPr>
            </w:pPr>
            <w:r w:rsidRPr="001C220C">
              <w:rPr>
                <w:lang w:val="en-US"/>
              </w:rPr>
              <w:t xml:space="preserve">Additional information about the </w:t>
            </w:r>
            <w:r w:rsidR="0072288B">
              <w:rPr>
                <w:i/>
                <w:lang w:val="en-US"/>
              </w:rPr>
              <w:t xml:space="preserve">work calendar definition </w:t>
            </w:r>
            <w:r>
              <w:rPr>
                <w:i/>
                <w:lang w:val="en-US"/>
              </w:rPr>
              <w:t>entry</w:t>
            </w:r>
            <w:r w:rsidRPr="001C220C">
              <w:rPr>
                <w:lang w:val="en-US"/>
              </w:rPr>
              <w:t>.</w:t>
            </w:r>
          </w:p>
        </w:tc>
        <w:tc>
          <w:tcPr>
            <w:tcW w:w="2576" w:type="dxa"/>
          </w:tcPr>
          <w:p w14:paraId="1F6D4CBA" w14:textId="4F7B3058" w:rsidR="006906BC" w:rsidRPr="00E23DB9" w:rsidRDefault="006906BC" w:rsidP="00BF6EEB">
            <w:pPr>
              <w:pStyle w:val="TABLE-cell"/>
              <w:rPr>
                <w:color w:val="000000"/>
                <w:lang w:val="en-US"/>
              </w:rPr>
            </w:pPr>
            <w:r>
              <w:rPr>
                <w:color w:val="000000"/>
                <w:lang w:val="en-US"/>
              </w:rPr>
              <w:t xml:space="preserve">Drop New Year’s </w:t>
            </w:r>
            <w:r w:rsidR="00BF6EEB">
              <w:rPr>
                <w:color w:val="000000"/>
                <w:lang w:val="en-US"/>
              </w:rPr>
              <w:t>b</w:t>
            </w:r>
            <w:r>
              <w:rPr>
                <w:color w:val="000000"/>
                <w:lang w:val="en-US"/>
              </w:rPr>
              <w:t>all</w:t>
            </w:r>
          </w:p>
        </w:tc>
      </w:tr>
      <w:tr w:rsidR="0072288B" w:rsidRPr="00E23DB9" w14:paraId="410E0D20" w14:textId="77777777" w:rsidTr="000E6627">
        <w:trPr>
          <w:cantSplit/>
        </w:trPr>
        <w:tc>
          <w:tcPr>
            <w:tcW w:w="1783" w:type="dxa"/>
          </w:tcPr>
          <w:p w14:paraId="1142A8C2" w14:textId="77777777" w:rsidR="0072288B" w:rsidRDefault="0072288B" w:rsidP="00BE4D77">
            <w:pPr>
              <w:pStyle w:val="TABLE-cell"/>
              <w:rPr>
                <w:lang w:val="en-US"/>
              </w:rPr>
            </w:pPr>
            <w:r>
              <w:rPr>
                <w:lang w:val="en-US"/>
              </w:rPr>
              <w:t xml:space="preserve">Start </w:t>
            </w:r>
            <w:r w:rsidR="00D53992">
              <w:rPr>
                <w:lang w:val="en-US"/>
              </w:rPr>
              <w:t>r</w:t>
            </w:r>
            <w:r>
              <w:rPr>
                <w:lang w:val="en-US"/>
              </w:rPr>
              <w:t>ule</w:t>
            </w:r>
          </w:p>
        </w:tc>
        <w:tc>
          <w:tcPr>
            <w:tcW w:w="5147" w:type="dxa"/>
          </w:tcPr>
          <w:p w14:paraId="4550D24C" w14:textId="387F38C4" w:rsidR="0072288B" w:rsidRDefault="0072288B" w:rsidP="00BE4D77">
            <w:pPr>
              <w:pStyle w:val="TABLE-cell"/>
              <w:rPr>
                <w:lang w:val="en-US"/>
              </w:rPr>
            </w:pPr>
            <w:r>
              <w:rPr>
                <w:color w:val="000000"/>
                <w:lang w:val="en-US"/>
              </w:rPr>
              <w:t xml:space="preserve">Defines the starting date and time for the </w:t>
            </w:r>
            <w:r>
              <w:rPr>
                <w:i/>
                <w:lang w:val="en-US"/>
              </w:rPr>
              <w:t>work calendar definition entry</w:t>
            </w:r>
            <w:r>
              <w:rPr>
                <w:lang w:val="en-US"/>
              </w:rPr>
              <w:t xml:space="preserve"> in </w:t>
            </w:r>
            <w:r w:rsidR="00BE4D77">
              <w:rPr>
                <w:lang w:val="en-US"/>
              </w:rPr>
              <w:t>ISO </w:t>
            </w:r>
            <w:r>
              <w:rPr>
                <w:lang w:val="en-US"/>
              </w:rPr>
              <w:t>8601 format for a date and time.</w:t>
            </w:r>
            <w:r w:rsidR="00A32E9C">
              <w:rPr>
                <w:lang w:val="en-US"/>
              </w:rPr>
              <w:t xml:space="preserve"> </w:t>
            </w:r>
          </w:p>
          <w:p w14:paraId="48A093D0" w14:textId="4DBA28CE" w:rsidR="00A32E9C" w:rsidRDefault="00A32E9C" w:rsidP="00BE4D77">
            <w:pPr>
              <w:pStyle w:val="TABLE-cell"/>
              <w:rPr>
                <w:color w:val="000000"/>
                <w:lang w:val="en-US"/>
              </w:rPr>
            </w:pPr>
            <w:r>
              <w:rPr>
                <w:lang w:val="en-US"/>
              </w:rPr>
              <w:t xml:space="preserve">The Start Rule may include an ending time, following </w:t>
            </w:r>
            <w:r w:rsidR="00BE4D77">
              <w:rPr>
                <w:lang w:val="en-US"/>
              </w:rPr>
              <w:t>ISO </w:t>
            </w:r>
            <w:r>
              <w:rPr>
                <w:lang w:val="en-US"/>
              </w:rPr>
              <w:t xml:space="preserve">8601 format for a time interval. </w:t>
            </w:r>
          </w:p>
        </w:tc>
        <w:tc>
          <w:tcPr>
            <w:tcW w:w="2576" w:type="dxa"/>
          </w:tcPr>
          <w:p w14:paraId="5353631C" w14:textId="77777777" w:rsidR="0072288B" w:rsidRDefault="0072288B" w:rsidP="00BE4D77">
            <w:pPr>
              <w:pStyle w:val="TABLE-cell"/>
              <w:rPr>
                <w:color w:val="000000"/>
                <w:lang w:val="en-US"/>
              </w:rPr>
            </w:pPr>
            <w:r>
              <w:rPr>
                <w:color w:val="000000"/>
                <w:lang w:val="en-US"/>
              </w:rPr>
              <w:t>2014-01-01T00:00</w:t>
            </w:r>
            <w:r w:rsidR="00A32E9C">
              <w:rPr>
                <w:color w:val="000000"/>
                <w:lang w:val="en-US"/>
              </w:rPr>
              <w:t>/2114-12-31T00:00:00</w:t>
            </w:r>
          </w:p>
        </w:tc>
      </w:tr>
      <w:tr w:rsidR="0072288B" w:rsidRPr="00E23DB9" w14:paraId="08AC8BF7" w14:textId="77777777" w:rsidTr="000E6627">
        <w:trPr>
          <w:cantSplit/>
        </w:trPr>
        <w:tc>
          <w:tcPr>
            <w:tcW w:w="1783" w:type="dxa"/>
          </w:tcPr>
          <w:p w14:paraId="531A6A4D" w14:textId="77777777" w:rsidR="0072288B" w:rsidRDefault="0072288B" w:rsidP="00BE4D77">
            <w:pPr>
              <w:pStyle w:val="TABLE-cell"/>
              <w:rPr>
                <w:lang w:val="en-US"/>
              </w:rPr>
            </w:pPr>
            <w:r>
              <w:rPr>
                <w:lang w:val="en-US"/>
              </w:rPr>
              <w:t xml:space="preserve">Recurrence </w:t>
            </w:r>
            <w:r w:rsidR="00D53992">
              <w:rPr>
                <w:lang w:val="en-US"/>
              </w:rPr>
              <w:t>t</w:t>
            </w:r>
            <w:r>
              <w:rPr>
                <w:lang w:val="en-US"/>
              </w:rPr>
              <w:t xml:space="preserve">ime </w:t>
            </w:r>
            <w:r w:rsidR="00D53992">
              <w:rPr>
                <w:lang w:val="en-US"/>
              </w:rPr>
              <w:t>i</w:t>
            </w:r>
            <w:r>
              <w:rPr>
                <w:lang w:val="en-US"/>
              </w:rPr>
              <w:t xml:space="preserve">nterval </w:t>
            </w:r>
            <w:r w:rsidR="00D53992">
              <w:rPr>
                <w:lang w:val="en-US"/>
              </w:rPr>
              <w:t>r</w:t>
            </w:r>
            <w:r>
              <w:rPr>
                <w:lang w:val="en-US"/>
              </w:rPr>
              <w:t>ule</w:t>
            </w:r>
          </w:p>
        </w:tc>
        <w:tc>
          <w:tcPr>
            <w:tcW w:w="5147" w:type="dxa"/>
          </w:tcPr>
          <w:p w14:paraId="376CF878" w14:textId="76DAD370" w:rsidR="0072288B" w:rsidRDefault="0072288B" w:rsidP="00BE4D77">
            <w:pPr>
              <w:pStyle w:val="TABLE-cell"/>
              <w:rPr>
                <w:color w:val="000000"/>
                <w:lang w:val="en-US"/>
              </w:rPr>
            </w:pPr>
            <w:r>
              <w:rPr>
                <w:color w:val="000000"/>
                <w:lang w:val="en-US"/>
              </w:rPr>
              <w:t xml:space="preserve">Defines the rule for recurrence of the entry in </w:t>
            </w:r>
            <w:r w:rsidR="00BE4D77">
              <w:rPr>
                <w:color w:val="000000"/>
                <w:lang w:val="en-US"/>
              </w:rPr>
              <w:t>ISO </w:t>
            </w:r>
            <w:r>
              <w:rPr>
                <w:color w:val="000000"/>
                <w:lang w:val="en-US"/>
              </w:rPr>
              <w:t xml:space="preserve">8601 format for </w:t>
            </w:r>
            <w:r w:rsidR="00A32E9C">
              <w:rPr>
                <w:color w:val="000000"/>
                <w:lang w:val="en-US"/>
              </w:rPr>
              <w:t>recurrences</w:t>
            </w:r>
            <w:r w:rsidR="00BF6EEB">
              <w:rPr>
                <w:color w:val="000000"/>
                <w:lang w:val="en-US"/>
              </w:rPr>
              <w:t>.</w:t>
            </w:r>
          </w:p>
        </w:tc>
        <w:tc>
          <w:tcPr>
            <w:tcW w:w="2576" w:type="dxa"/>
          </w:tcPr>
          <w:p w14:paraId="6A84EE08" w14:textId="77777777" w:rsidR="0072288B" w:rsidRDefault="00A32E9C" w:rsidP="00BE4D77">
            <w:pPr>
              <w:pStyle w:val="TABLE-cell"/>
              <w:rPr>
                <w:color w:val="000000"/>
                <w:lang w:val="en-US"/>
              </w:rPr>
            </w:pPr>
            <w:r>
              <w:rPr>
                <w:color w:val="000000"/>
                <w:lang w:val="en-US"/>
              </w:rPr>
              <w:t>R/P1Y</w:t>
            </w:r>
          </w:p>
        </w:tc>
      </w:tr>
      <w:tr w:rsidR="006906BC" w:rsidRPr="00E23DB9" w14:paraId="6C6D6004" w14:textId="77777777" w:rsidTr="000E6627">
        <w:trPr>
          <w:cantSplit/>
        </w:trPr>
        <w:tc>
          <w:tcPr>
            <w:tcW w:w="1783" w:type="dxa"/>
          </w:tcPr>
          <w:p w14:paraId="5E823B26" w14:textId="77777777" w:rsidR="006906BC" w:rsidRPr="0014211D" w:rsidRDefault="006906BC" w:rsidP="00BE4D77">
            <w:pPr>
              <w:pStyle w:val="TABLE-cell"/>
              <w:rPr>
                <w:lang w:val="en-US"/>
              </w:rPr>
            </w:pPr>
            <w:r>
              <w:rPr>
                <w:lang w:val="en-US"/>
              </w:rPr>
              <w:t>Duration</w:t>
            </w:r>
            <w:r w:rsidR="00A32E9C">
              <w:rPr>
                <w:lang w:val="en-US"/>
              </w:rPr>
              <w:t xml:space="preserve"> </w:t>
            </w:r>
            <w:r w:rsidR="00D53992">
              <w:rPr>
                <w:lang w:val="en-US"/>
              </w:rPr>
              <w:t>r</w:t>
            </w:r>
            <w:r w:rsidR="00A32E9C">
              <w:rPr>
                <w:lang w:val="en-US"/>
              </w:rPr>
              <w:t>ule</w:t>
            </w:r>
          </w:p>
        </w:tc>
        <w:tc>
          <w:tcPr>
            <w:tcW w:w="5147" w:type="dxa"/>
          </w:tcPr>
          <w:p w14:paraId="45241864" w14:textId="02F4F330" w:rsidR="006906BC" w:rsidRPr="00A32E9C" w:rsidRDefault="006906BC" w:rsidP="00BE4D77">
            <w:pPr>
              <w:pStyle w:val="TABLE-cell"/>
              <w:rPr>
                <w:color w:val="000000"/>
                <w:lang w:val="en-US"/>
              </w:rPr>
            </w:pPr>
            <w:r>
              <w:rPr>
                <w:color w:val="000000"/>
                <w:lang w:val="en-US"/>
              </w:rPr>
              <w:t xml:space="preserve">Defines the duration of the </w:t>
            </w:r>
            <w:r w:rsidR="0072288B">
              <w:rPr>
                <w:i/>
                <w:lang w:val="en-US"/>
              </w:rPr>
              <w:t xml:space="preserve">work calendar definition </w:t>
            </w:r>
            <w:r w:rsidRPr="0072288B">
              <w:rPr>
                <w:i/>
                <w:color w:val="000000"/>
                <w:lang w:val="en-US"/>
              </w:rPr>
              <w:t>entry</w:t>
            </w:r>
            <w:r w:rsidR="00A32E9C">
              <w:rPr>
                <w:color w:val="000000"/>
                <w:lang w:val="en-US"/>
              </w:rPr>
              <w:t xml:space="preserve"> in </w:t>
            </w:r>
            <w:r w:rsidR="00BE4D77">
              <w:rPr>
                <w:color w:val="000000"/>
                <w:lang w:val="en-US"/>
              </w:rPr>
              <w:t>ISO </w:t>
            </w:r>
            <w:r w:rsidR="00A32E9C">
              <w:rPr>
                <w:color w:val="000000"/>
                <w:lang w:val="en-US"/>
              </w:rPr>
              <w:t xml:space="preserve">8601 format for durations. </w:t>
            </w:r>
          </w:p>
        </w:tc>
        <w:tc>
          <w:tcPr>
            <w:tcW w:w="2576" w:type="dxa"/>
          </w:tcPr>
          <w:p w14:paraId="14C88A46" w14:textId="77777777" w:rsidR="006906BC" w:rsidRPr="00E23DB9" w:rsidRDefault="00A32E9C" w:rsidP="00BE4D77">
            <w:pPr>
              <w:pStyle w:val="TABLE-cell"/>
              <w:rPr>
                <w:color w:val="000000"/>
                <w:lang w:val="en-US"/>
              </w:rPr>
            </w:pPr>
            <w:r>
              <w:rPr>
                <w:color w:val="000000"/>
                <w:lang w:val="en-US"/>
              </w:rPr>
              <w:t>PT24H</w:t>
            </w:r>
          </w:p>
        </w:tc>
      </w:tr>
      <w:tr w:rsidR="006906BC" w:rsidRPr="00E23DB9" w14:paraId="3234D34D" w14:textId="77777777" w:rsidTr="000E6627">
        <w:trPr>
          <w:cantSplit/>
        </w:trPr>
        <w:tc>
          <w:tcPr>
            <w:tcW w:w="1783" w:type="dxa"/>
          </w:tcPr>
          <w:p w14:paraId="3B096952" w14:textId="77777777" w:rsidR="006906BC" w:rsidRPr="0014211D" w:rsidRDefault="00A32E9C" w:rsidP="00BE4D77">
            <w:pPr>
              <w:pStyle w:val="TABLE-cell"/>
              <w:rPr>
                <w:lang w:val="en-US"/>
              </w:rPr>
            </w:pPr>
            <w:r>
              <w:rPr>
                <w:lang w:val="en-US"/>
              </w:rPr>
              <w:t xml:space="preserve">Entry </w:t>
            </w:r>
            <w:r w:rsidR="00D53992">
              <w:rPr>
                <w:lang w:val="en-US"/>
              </w:rPr>
              <w:t>t</w:t>
            </w:r>
            <w:r>
              <w:rPr>
                <w:lang w:val="en-US"/>
              </w:rPr>
              <w:t>ype</w:t>
            </w:r>
          </w:p>
        </w:tc>
        <w:tc>
          <w:tcPr>
            <w:tcW w:w="5147" w:type="dxa"/>
          </w:tcPr>
          <w:p w14:paraId="731A4FF8" w14:textId="77777777" w:rsidR="006906BC" w:rsidRPr="00E23DB9" w:rsidRDefault="00A32E9C" w:rsidP="00BE4D77">
            <w:pPr>
              <w:pStyle w:val="TABLE-cell"/>
              <w:rPr>
                <w:color w:val="000000"/>
                <w:lang w:val="en-US"/>
              </w:rPr>
            </w:pPr>
            <w:r>
              <w:rPr>
                <w:color w:val="000000"/>
                <w:lang w:val="en-US"/>
              </w:rPr>
              <w:t xml:space="preserve">Defines the type of </w:t>
            </w:r>
            <w:r>
              <w:rPr>
                <w:i/>
                <w:lang w:val="en-US"/>
              </w:rPr>
              <w:t>work calendar definition entry.</w:t>
            </w:r>
            <w:r w:rsidRPr="00A32E9C">
              <w:rPr>
                <w:lang w:val="en-US"/>
              </w:rPr>
              <w:t xml:space="preserve">  There are </w:t>
            </w:r>
            <w:r>
              <w:rPr>
                <w:lang w:val="en-US"/>
              </w:rPr>
              <w:t xml:space="preserve">no standard entry types defined. </w:t>
            </w:r>
          </w:p>
        </w:tc>
        <w:tc>
          <w:tcPr>
            <w:tcW w:w="2576" w:type="dxa"/>
          </w:tcPr>
          <w:p w14:paraId="537ACD7C" w14:textId="43FA886B" w:rsidR="006906BC" w:rsidRDefault="00A32E9C" w:rsidP="00BE4D77">
            <w:pPr>
              <w:pStyle w:val="TABLE-cell"/>
              <w:rPr>
                <w:lang w:val="en-US"/>
              </w:rPr>
            </w:pPr>
            <w:r>
              <w:rPr>
                <w:lang w:val="en-US"/>
              </w:rPr>
              <w:t xml:space="preserve">Work </w:t>
            </w:r>
            <w:r w:rsidR="00BF6EEB">
              <w:rPr>
                <w:lang w:val="en-US"/>
              </w:rPr>
              <w:t>s</w:t>
            </w:r>
            <w:r>
              <w:rPr>
                <w:lang w:val="en-US"/>
              </w:rPr>
              <w:t>hift</w:t>
            </w:r>
          </w:p>
          <w:p w14:paraId="2929F992" w14:textId="7D5052A6" w:rsidR="00A32E9C" w:rsidRDefault="00A32E9C" w:rsidP="00BE4D77">
            <w:pPr>
              <w:pStyle w:val="TABLE-cell"/>
              <w:rPr>
                <w:lang w:val="en-US"/>
              </w:rPr>
            </w:pPr>
            <w:r>
              <w:rPr>
                <w:lang w:val="en-US"/>
              </w:rPr>
              <w:t xml:space="preserve">Bank </w:t>
            </w:r>
            <w:r w:rsidR="00BF6EEB">
              <w:rPr>
                <w:lang w:val="en-US"/>
              </w:rPr>
              <w:t>h</w:t>
            </w:r>
            <w:r>
              <w:rPr>
                <w:lang w:val="en-US"/>
              </w:rPr>
              <w:t>oliday</w:t>
            </w:r>
          </w:p>
          <w:p w14:paraId="4A58229E" w14:textId="0D7FAC15" w:rsidR="00A32E9C" w:rsidRPr="00E23DB9" w:rsidRDefault="00A32E9C" w:rsidP="00BF6EEB">
            <w:pPr>
              <w:pStyle w:val="TABLE-cell"/>
              <w:rPr>
                <w:color w:val="000000"/>
                <w:lang w:val="en-US"/>
              </w:rPr>
            </w:pPr>
            <w:r>
              <w:rPr>
                <w:lang w:val="en-US"/>
              </w:rPr>
              <w:t xml:space="preserve">Plant </w:t>
            </w:r>
            <w:r w:rsidR="00BF6EEB">
              <w:rPr>
                <w:lang w:val="en-US"/>
              </w:rPr>
              <w:t>s</w:t>
            </w:r>
            <w:r>
              <w:rPr>
                <w:lang w:val="en-US"/>
              </w:rPr>
              <w:t>hutdown</w:t>
            </w:r>
          </w:p>
        </w:tc>
      </w:tr>
    </w:tbl>
    <w:p w14:paraId="2F9B0AE3" w14:textId="71B93DF3" w:rsidR="00D4293F" w:rsidRDefault="00D4293F" w:rsidP="00BE4D77">
      <w:pPr>
        <w:pStyle w:val="PARAGRAPH"/>
        <w:rPr>
          <w:lang w:val="en-US"/>
        </w:rPr>
      </w:pPr>
      <w:r>
        <w:rPr>
          <w:lang w:val="en-US"/>
        </w:rPr>
        <w:t xml:space="preserve">The </w:t>
      </w:r>
      <w:r w:rsidR="0058076D" w:rsidRPr="00032A24">
        <w:rPr>
          <w:i/>
          <w:lang w:val="en-US"/>
        </w:rPr>
        <w:t>s</w:t>
      </w:r>
      <w:r w:rsidRPr="00032A24">
        <w:rPr>
          <w:i/>
          <w:lang w:val="en-US"/>
        </w:rPr>
        <w:t xml:space="preserve">tart </w:t>
      </w:r>
      <w:r w:rsidR="0058076D" w:rsidRPr="00032A24">
        <w:rPr>
          <w:i/>
          <w:lang w:val="en-US"/>
        </w:rPr>
        <w:t>r</w:t>
      </w:r>
      <w:r w:rsidRPr="00032A24">
        <w:rPr>
          <w:i/>
          <w:lang w:val="en-US"/>
        </w:rPr>
        <w:t>ule</w:t>
      </w:r>
      <w:r>
        <w:rPr>
          <w:lang w:val="en-US"/>
        </w:rPr>
        <w:t xml:space="preserve"> in a </w:t>
      </w:r>
      <w:r w:rsidRPr="009A66F1">
        <w:rPr>
          <w:i/>
          <w:lang w:val="en-US"/>
        </w:rPr>
        <w:t>work calendar definition entry</w:t>
      </w:r>
      <w:r>
        <w:rPr>
          <w:lang w:val="en-US"/>
        </w:rPr>
        <w:t xml:space="preserve"> shall be defined </w:t>
      </w:r>
      <w:r w:rsidRPr="00D4293F">
        <w:rPr>
          <w:lang w:val="en-US"/>
        </w:rPr>
        <w:t xml:space="preserve">in </w:t>
      </w:r>
      <w:r w:rsidR="00BE4D77">
        <w:rPr>
          <w:lang w:val="en-US"/>
        </w:rPr>
        <w:t>ISO </w:t>
      </w:r>
      <w:r w:rsidRPr="00D4293F">
        <w:rPr>
          <w:lang w:val="en-US"/>
        </w:rPr>
        <w:t xml:space="preserve">8601 format for a date and time. </w:t>
      </w:r>
    </w:p>
    <w:p w14:paraId="69FD7F1A" w14:textId="0598361C" w:rsidR="000E557B" w:rsidRPr="00D4293F" w:rsidRDefault="005E2D59" w:rsidP="00BE4D77">
      <w:pPr>
        <w:pStyle w:val="NOTE"/>
        <w:rPr>
          <w:lang w:val="en-US"/>
        </w:rPr>
      </w:pPr>
      <w:r>
        <w:rPr>
          <w:lang w:val="en-US"/>
        </w:rPr>
        <w:t>EXAMPLE</w:t>
      </w:r>
      <w:r w:rsidR="008B6B21">
        <w:rPr>
          <w:lang w:val="en-US"/>
        </w:rPr>
        <w:t xml:space="preserve"> 1</w:t>
      </w:r>
      <w:r>
        <w:rPr>
          <w:lang w:val="en-US"/>
        </w:rPr>
        <w:tab/>
      </w:r>
      <w:r w:rsidR="000E557B">
        <w:rPr>
          <w:lang w:val="en-US"/>
        </w:rPr>
        <w:t>2014-05-01</w:t>
      </w:r>
      <w:r w:rsidR="00BF6EEB">
        <w:rPr>
          <w:lang w:val="en-US"/>
        </w:rPr>
        <w:t>.</w:t>
      </w:r>
    </w:p>
    <w:p w14:paraId="3D020414" w14:textId="61628631" w:rsidR="00D4293F" w:rsidRPr="00D4293F" w:rsidRDefault="00D4293F" w:rsidP="00BE4D77">
      <w:pPr>
        <w:pStyle w:val="PARAGRAPH"/>
        <w:rPr>
          <w:lang w:val="en-US"/>
        </w:rPr>
      </w:pPr>
      <w:r w:rsidRPr="00D4293F">
        <w:rPr>
          <w:lang w:val="en-US"/>
        </w:rPr>
        <w:t xml:space="preserve">The </w:t>
      </w:r>
      <w:r w:rsidR="0058076D" w:rsidRPr="00032A24">
        <w:rPr>
          <w:i/>
          <w:lang w:val="en-US"/>
        </w:rPr>
        <w:t>s</w:t>
      </w:r>
      <w:r w:rsidRPr="00032A24">
        <w:rPr>
          <w:i/>
          <w:lang w:val="en-US"/>
        </w:rPr>
        <w:t xml:space="preserve">tart </w:t>
      </w:r>
      <w:r w:rsidR="0058076D" w:rsidRPr="00032A24">
        <w:rPr>
          <w:i/>
          <w:lang w:val="en-US"/>
        </w:rPr>
        <w:t>r</w:t>
      </w:r>
      <w:r w:rsidRPr="00032A24">
        <w:rPr>
          <w:i/>
          <w:lang w:val="en-US"/>
        </w:rPr>
        <w:t>ule</w:t>
      </w:r>
      <w:r w:rsidRPr="00D4293F">
        <w:rPr>
          <w:lang w:val="en-US"/>
        </w:rPr>
        <w:t xml:space="preserve"> may include an ending time, following </w:t>
      </w:r>
      <w:r w:rsidR="00BE4D77">
        <w:rPr>
          <w:lang w:val="en-US"/>
        </w:rPr>
        <w:t>ISO </w:t>
      </w:r>
      <w:r w:rsidRPr="00D4293F">
        <w:rPr>
          <w:lang w:val="en-US"/>
        </w:rPr>
        <w:t xml:space="preserve">8601 format for a time interval. </w:t>
      </w:r>
    </w:p>
    <w:p w14:paraId="116341DE" w14:textId="2A021EAE" w:rsidR="000E557B" w:rsidRPr="00D4293F" w:rsidRDefault="000E557B" w:rsidP="00BE4D77">
      <w:pPr>
        <w:pStyle w:val="NOTE"/>
        <w:rPr>
          <w:lang w:val="en-US"/>
        </w:rPr>
      </w:pPr>
      <w:r>
        <w:rPr>
          <w:lang w:val="en-US"/>
        </w:rPr>
        <w:t>EXAMPLE</w:t>
      </w:r>
      <w:r w:rsidR="008B6B21">
        <w:rPr>
          <w:lang w:val="en-US"/>
        </w:rPr>
        <w:t xml:space="preserve"> 2</w:t>
      </w:r>
      <w:r w:rsidR="005E2D59">
        <w:rPr>
          <w:lang w:val="en-US"/>
        </w:rPr>
        <w:tab/>
      </w:r>
      <w:r>
        <w:rPr>
          <w:lang w:val="en-US"/>
        </w:rPr>
        <w:t>2014-05-01/2015-06-01</w:t>
      </w:r>
      <w:r w:rsidR="00BF6EEB">
        <w:rPr>
          <w:lang w:val="en-US"/>
        </w:rPr>
        <w:t>.</w:t>
      </w:r>
    </w:p>
    <w:p w14:paraId="27E2A9E2" w14:textId="48272C09" w:rsidR="00D4293F" w:rsidRPr="00D4293F" w:rsidRDefault="000E557B" w:rsidP="00BE4D77">
      <w:pPr>
        <w:pStyle w:val="PARAGRAPH"/>
        <w:rPr>
          <w:lang w:val="en-US"/>
        </w:rPr>
      </w:pPr>
      <w:r>
        <w:rPr>
          <w:lang w:val="en-US"/>
        </w:rPr>
        <w:t xml:space="preserve">The </w:t>
      </w:r>
      <w:r w:rsidR="0058076D" w:rsidRPr="00032A24">
        <w:rPr>
          <w:i/>
          <w:lang w:val="en-US"/>
        </w:rPr>
        <w:t>r</w:t>
      </w:r>
      <w:r w:rsidRPr="00032A24">
        <w:rPr>
          <w:i/>
          <w:lang w:val="en-US"/>
        </w:rPr>
        <w:t xml:space="preserve">ecurrence </w:t>
      </w:r>
      <w:r w:rsidR="0058076D" w:rsidRPr="00032A24">
        <w:rPr>
          <w:i/>
          <w:lang w:val="en-US"/>
        </w:rPr>
        <w:t>t</w:t>
      </w:r>
      <w:r w:rsidRPr="00032A24">
        <w:rPr>
          <w:i/>
          <w:lang w:val="en-US"/>
        </w:rPr>
        <w:t xml:space="preserve">ime </w:t>
      </w:r>
      <w:r w:rsidR="0058076D" w:rsidRPr="00032A24">
        <w:rPr>
          <w:i/>
          <w:lang w:val="en-US"/>
        </w:rPr>
        <w:t>i</w:t>
      </w:r>
      <w:r w:rsidRPr="00032A24">
        <w:rPr>
          <w:i/>
          <w:lang w:val="en-US"/>
        </w:rPr>
        <w:t xml:space="preserve">nterval </w:t>
      </w:r>
      <w:r w:rsidR="0058076D" w:rsidRPr="00032A24">
        <w:rPr>
          <w:i/>
          <w:lang w:val="en-US"/>
        </w:rPr>
        <w:t>r</w:t>
      </w:r>
      <w:r w:rsidRPr="00032A24">
        <w:rPr>
          <w:i/>
          <w:lang w:val="en-US"/>
        </w:rPr>
        <w:t>ule</w:t>
      </w:r>
      <w:r>
        <w:rPr>
          <w:lang w:val="en-US"/>
        </w:rPr>
        <w:t xml:space="preserve"> in a </w:t>
      </w:r>
      <w:r w:rsidRPr="009A66F1">
        <w:rPr>
          <w:i/>
          <w:lang w:val="en-US"/>
        </w:rPr>
        <w:t>work calendar definition entry</w:t>
      </w:r>
      <w:r>
        <w:rPr>
          <w:lang w:val="en-US"/>
        </w:rPr>
        <w:t xml:space="preserve"> shall be defined in </w:t>
      </w:r>
      <w:r w:rsidR="00BE4D77">
        <w:rPr>
          <w:lang w:val="en-US"/>
        </w:rPr>
        <w:t>ISO </w:t>
      </w:r>
      <w:r w:rsidR="00D4293F" w:rsidRPr="00D4293F">
        <w:rPr>
          <w:lang w:val="en-US"/>
        </w:rPr>
        <w:t>8601 format for recurrences</w:t>
      </w:r>
      <w:r w:rsidR="00BF6EEB">
        <w:rPr>
          <w:lang w:val="en-US"/>
        </w:rPr>
        <w:t>.</w:t>
      </w:r>
    </w:p>
    <w:p w14:paraId="3D9BFA79" w14:textId="047949F1" w:rsidR="000E557B" w:rsidRPr="00D4293F" w:rsidRDefault="000E557B" w:rsidP="00BE4D77">
      <w:pPr>
        <w:pStyle w:val="NOTE"/>
        <w:rPr>
          <w:lang w:val="en-US"/>
        </w:rPr>
      </w:pPr>
      <w:r>
        <w:rPr>
          <w:lang w:val="en-US"/>
        </w:rPr>
        <w:t>EXAMPLE</w:t>
      </w:r>
      <w:r w:rsidR="008B6B21">
        <w:rPr>
          <w:lang w:val="en-US"/>
        </w:rPr>
        <w:t xml:space="preserve"> 3</w:t>
      </w:r>
      <w:r w:rsidR="005E2D59">
        <w:rPr>
          <w:lang w:val="en-US"/>
        </w:rPr>
        <w:tab/>
      </w:r>
      <w:r>
        <w:rPr>
          <w:lang w:val="en-US"/>
        </w:rPr>
        <w:t>R2M15D – Recurrence every 2 months and 15 days</w:t>
      </w:r>
      <w:r w:rsidR="00BF6EEB">
        <w:rPr>
          <w:lang w:val="en-US"/>
        </w:rPr>
        <w:t>.</w:t>
      </w:r>
    </w:p>
    <w:p w14:paraId="23E4D6B7" w14:textId="6EDE4FCD" w:rsidR="00D4293F" w:rsidRDefault="000E557B" w:rsidP="00BE4D77">
      <w:pPr>
        <w:pStyle w:val="PARAGRAPH"/>
        <w:rPr>
          <w:lang w:val="en-US"/>
        </w:rPr>
      </w:pPr>
      <w:r>
        <w:rPr>
          <w:lang w:val="en-US"/>
        </w:rPr>
        <w:t xml:space="preserve">The </w:t>
      </w:r>
      <w:r w:rsidR="0058076D" w:rsidRPr="00032A24">
        <w:rPr>
          <w:i/>
          <w:lang w:val="en-US"/>
        </w:rPr>
        <w:t>d</w:t>
      </w:r>
      <w:r w:rsidR="00D4293F" w:rsidRPr="00032A24">
        <w:rPr>
          <w:i/>
          <w:lang w:val="en-US"/>
        </w:rPr>
        <w:t xml:space="preserve">uration </w:t>
      </w:r>
      <w:r w:rsidR="0058076D" w:rsidRPr="00032A24">
        <w:rPr>
          <w:i/>
          <w:lang w:val="en-US"/>
        </w:rPr>
        <w:t>r</w:t>
      </w:r>
      <w:r w:rsidR="00D4293F" w:rsidRPr="00032A24">
        <w:rPr>
          <w:i/>
          <w:lang w:val="en-US"/>
        </w:rPr>
        <w:t>ule</w:t>
      </w:r>
      <w:r w:rsidRPr="00032A24">
        <w:rPr>
          <w:i/>
          <w:lang w:val="en-US"/>
        </w:rPr>
        <w:t xml:space="preserve"> </w:t>
      </w:r>
      <w:r>
        <w:rPr>
          <w:lang w:val="en-US"/>
        </w:rPr>
        <w:t xml:space="preserve">in a </w:t>
      </w:r>
      <w:r w:rsidRPr="009A66F1">
        <w:rPr>
          <w:i/>
          <w:lang w:val="en-US"/>
        </w:rPr>
        <w:t>work calendar definition entry</w:t>
      </w:r>
      <w:r>
        <w:rPr>
          <w:lang w:val="en-US"/>
        </w:rPr>
        <w:t xml:space="preserve"> shall be defined </w:t>
      </w:r>
      <w:r w:rsidR="00D4293F" w:rsidRPr="00D4293F">
        <w:rPr>
          <w:lang w:val="en-US"/>
        </w:rPr>
        <w:t xml:space="preserve">in </w:t>
      </w:r>
      <w:r w:rsidR="00BE4D77">
        <w:rPr>
          <w:lang w:val="en-US"/>
        </w:rPr>
        <w:t>ISO </w:t>
      </w:r>
      <w:r w:rsidR="00D4293F" w:rsidRPr="00D4293F">
        <w:rPr>
          <w:lang w:val="en-US"/>
        </w:rPr>
        <w:t xml:space="preserve">8601 format for durations. </w:t>
      </w:r>
    </w:p>
    <w:p w14:paraId="3A58F709" w14:textId="22FF0682" w:rsidR="006906BC" w:rsidRDefault="000E557B" w:rsidP="00BE4D77">
      <w:pPr>
        <w:pStyle w:val="NOTE"/>
        <w:rPr>
          <w:lang w:val="en-US"/>
        </w:rPr>
      </w:pPr>
      <w:r>
        <w:rPr>
          <w:lang w:val="en-US"/>
        </w:rPr>
        <w:t>EXAMPLE</w:t>
      </w:r>
      <w:r w:rsidR="008B6B21">
        <w:rPr>
          <w:lang w:val="en-US"/>
        </w:rPr>
        <w:t xml:space="preserve"> 4</w:t>
      </w:r>
      <w:r w:rsidR="005E2D59">
        <w:rPr>
          <w:lang w:val="en-US"/>
        </w:rPr>
        <w:tab/>
      </w:r>
      <w:r>
        <w:rPr>
          <w:lang w:val="en-US"/>
        </w:rPr>
        <w:t xml:space="preserve">PT15H – 15 </w:t>
      </w:r>
      <w:r w:rsidR="00BF6EEB">
        <w:rPr>
          <w:lang w:val="en-US"/>
        </w:rPr>
        <w:t>h</w:t>
      </w:r>
      <w:r>
        <w:rPr>
          <w:lang w:val="en-US"/>
        </w:rPr>
        <w:t>ours</w:t>
      </w:r>
      <w:r w:rsidR="00BF6EEB">
        <w:rPr>
          <w:lang w:val="en-US"/>
        </w:rPr>
        <w:t>.</w:t>
      </w:r>
    </w:p>
    <w:p w14:paraId="0209E8B8" w14:textId="77777777" w:rsidR="00D4293F" w:rsidRDefault="00D4293F">
      <w:pPr>
        <w:pStyle w:val="Heading2"/>
      </w:pPr>
      <w:bookmarkStart w:id="834" w:name="_Toc389743355"/>
      <w:bookmarkStart w:id="835" w:name="_Toc485463927"/>
      <w:r>
        <w:lastRenderedPageBreak/>
        <w:t>Work calendar definition entry property</w:t>
      </w:r>
      <w:bookmarkEnd w:id="834"/>
      <w:bookmarkEnd w:id="835"/>
    </w:p>
    <w:p w14:paraId="51318328" w14:textId="3FD95EEC" w:rsidR="00D4293F" w:rsidRDefault="00BF6EEB" w:rsidP="00BE4D77">
      <w:pPr>
        <w:pStyle w:val="PARAGRAPH"/>
        <w:rPr>
          <w:lang w:val="en-US"/>
        </w:rPr>
      </w:pPr>
      <w:r>
        <w:rPr>
          <w:lang w:val="en-US"/>
        </w:rPr>
        <w:t xml:space="preserve">The </w:t>
      </w:r>
      <w:r w:rsidRPr="009A66F1">
        <w:rPr>
          <w:i/>
          <w:lang w:val="en-US"/>
        </w:rPr>
        <w:t>w</w:t>
      </w:r>
      <w:r w:rsidR="00D4293F" w:rsidRPr="009A66F1">
        <w:rPr>
          <w:i/>
          <w:lang w:val="en-US"/>
        </w:rPr>
        <w:t>ork calendar definition entry property</w:t>
      </w:r>
      <w:r w:rsidR="00D4293F">
        <w:rPr>
          <w:lang w:val="en-US"/>
        </w:rPr>
        <w:t xml:space="preserve"> shall be defined as property on a </w:t>
      </w:r>
      <w:r w:rsidR="00D4293F" w:rsidRPr="009A66F1">
        <w:rPr>
          <w:i/>
          <w:lang w:val="en-US"/>
        </w:rPr>
        <w:t>work calendar definition entry</w:t>
      </w:r>
      <w:r w:rsidR="00D4293F">
        <w:rPr>
          <w:lang w:val="en-US"/>
        </w:rPr>
        <w:t xml:space="preserve">. </w:t>
      </w:r>
    </w:p>
    <w:p w14:paraId="111B684B" w14:textId="584BC5D6" w:rsidR="00653E0B" w:rsidRPr="00D4293F" w:rsidRDefault="00653E0B" w:rsidP="00BE4D77">
      <w:pPr>
        <w:pStyle w:val="PARAGRAPH"/>
        <w:rPr>
          <w:lang w:val="en-US"/>
        </w:rPr>
      </w:pPr>
      <w:r>
        <w:rPr>
          <w:lang w:val="en-US"/>
        </w:rPr>
        <w:t xml:space="preserve">A </w:t>
      </w:r>
      <w:r w:rsidRPr="00653E0B">
        <w:rPr>
          <w:i/>
          <w:lang w:val="en-US"/>
        </w:rPr>
        <w:t>work calendar definition entry property</w:t>
      </w:r>
      <w:r w:rsidRPr="00653E0B">
        <w:rPr>
          <w:lang w:val="en-US"/>
        </w:rPr>
        <w:t xml:space="preserve"> may contain nested </w:t>
      </w:r>
      <w:r w:rsidRPr="00653E0B">
        <w:rPr>
          <w:i/>
          <w:lang w:val="en-US"/>
        </w:rPr>
        <w:t>work calendar definition entry property(s</w:t>
      </w:r>
      <w:r>
        <w:rPr>
          <w:i/>
          <w:lang w:val="en-US"/>
        </w:rPr>
        <w:t>)</w:t>
      </w:r>
      <w:r w:rsidRPr="00653E0B">
        <w:rPr>
          <w:lang w:val="en-US"/>
        </w:rPr>
        <w:t>.</w:t>
      </w:r>
    </w:p>
    <w:p w14:paraId="5CE53724" w14:textId="70F2DFA5" w:rsidR="00C1031A" w:rsidRPr="00E23DB9" w:rsidRDefault="002C0C2A" w:rsidP="00C1031A">
      <w:pPr>
        <w:pStyle w:val="PARAGRAPH"/>
        <w:rPr>
          <w:lang w:val="en-US"/>
        </w:rPr>
      </w:pPr>
      <w:r>
        <w:rPr>
          <w:lang w:val="en-US"/>
        </w:rPr>
        <w:fldChar w:fldCharType="begin"/>
      </w:r>
      <w:r>
        <w:rPr>
          <w:lang w:val="en-US"/>
        </w:rPr>
        <w:instrText xml:space="preserve"> REF _Ref449255400 \h </w:instrText>
      </w:r>
      <w:r>
        <w:rPr>
          <w:lang w:val="en-US"/>
        </w:rPr>
      </w:r>
      <w:r>
        <w:rPr>
          <w:lang w:val="en-US"/>
        </w:rPr>
        <w:fldChar w:fldCharType="separate"/>
      </w:r>
      <w:r w:rsidRPr="00E23DB9">
        <w:t xml:space="preserve">Table </w:t>
      </w:r>
      <w:r>
        <w:rPr>
          <w:noProof/>
        </w:rPr>
        <w:t>107</w:t>
      </w:r>
      <w:r>
        <w:rPr>
          <w:lang w:val="en-US"/>
        </w:rPr>
        <w:fldChar w:fldCharType="end"/>
      </w:r>
      <w:r w:rsidR="00D4293F">
        <w:rPr>
          <w:lang w:val="en-US"/>
        </w:rPr>
        <w:fldChar w:fldCharType="begin"/>
      </w:r>
      <w:r w:rsidR="00D4293F">
        <w:rPr>
          <w:lang w:val="en-US"/>
        </w:rPr>
        <w:instrText xml:space="preserve"> REF _Ref374557401 </w:instrText>
      </w:r>
      <w:r w:rsidR="00D4293F">
        <w:rPr>
          <w:lang w:val="en-US"/>
        </w:rPr>
        <w:fldChar w:fldCharType="end"/>
      </w:r>
      <w:r w:rsidR="00D4293F">
        <w:rPr>
          <w:lang w:val="en-US"/>
        </w:rPr>
        <w:t xml:space="preserve"> lists the </w:t>
      </w:r>
      <w:r w:rsidR="00C1031A">
        <w:rPr>
          <w:lang w:val="en-US"/>
        </w:rPr>
        <w:t>relationship</w:t>
      </w:r>
      <w:r w:rsidR="000E6627">
        <w:rPr>
          <w:lang w:val="en-US"/>
        </w:rPr>
        <w:t xml:space="preserve"> role</w:t>
      </w:r>
      <w:r w:rsidR="00C1031A">
        <w:rPr>
          <w:lang w:val="en-US"/>
        </w:rPr>
        <w:t>s</w:t>
      </w:r>
      <w:r w:rsidR="00D4293F">
        <w:rPr>
          <w:lang w:val="en-US"/>
        </w:rPr>
        <w:t xml:space="preserve"> of </w:t>
      </w:r>
      <w:r w:rsidR="00BF6EEB">
        <w:rPr>
          <w:lang w:val="en-US"/>
        </w:rPr>
        <w:t xml:space="preserve">the </w:t>
      </w:r>
      <w:r w:rsidR="00D4293F" w:rsidRPr="00D4293F">
        <w:rPr>
          <w:i/>
          <w:lang w:val="en-US"/>
        </w:rPr>
        <w:t>work</w:t>
      </w:r>
      <w:r w:rsidR="00D4293F">
        <w:rPr>
          <w:lang w:val="en-US"/>
        </w:rPr>
        <w:t xml:space="preserve"> </w:t>
      </w:r>
      <w:r w:rsidR="00D4293F">
        <w:rPr>
          <w:i/>
          <w:lang w:val="en-US"/>
        </w:rPr>
        <w:t>calendar definition entry property</w:t>
      </w:r>
      <w:r w:rsidR="00D4293F" w:rsidRPr="00E23DB9">
        <w:rPr>
          <w:i/>
          <w:lang w:val="en-US"/>
        </w:rPr>
        <w:t>.</w:t>
      </w:r>
      <w:r w:rsidR="00D4293F" w:rsidRPr="00E23DB9">
        <w:rPr>
          <w:lang w:val="en-US"/>
        </w:rPr>
        <w:t xml:space="preserve">  </w:t>
      </w:r>
      <w:r w:rsidR="00C1031A">
        <w:rPr>
          <w:lang w:val="en-US"/>
        </w:rPr>
        <w:fldChar w:fldCharType="begin"/>
      </w:r>
      <w:r w:rsidR="00C1031A">
        <w:rPr>
          <w:lang w:val="en-US"/>
        </w:rPr>
        <w:instrText xml:space="preserve"> REF _Ref374557401 </w:instrText>
      </w:r>
      <w:r w:rsidR="00C1031A">
        <w:rPr>
          <w:lang w:val="en-US"/>
        </w:rPr>
        <w:fldChar w:fldCharType="separate"/>
      </w:r>
      <w:r w:rsidRPr="00E23DB9">
        <w:t xml:space="preserve">Table </w:t>
      </w:r>
      <w:r>
        <w:rPr>
          <w:noProof/>
        </w:rPr>
        <w:t>108</w:t>
      </w:r>
      <w:r w:rsidR="00C1031A">
        <w:rPr>
          <w:lang w:val="en-US"/>
        </w:rPr>
        <w:fldChar w:fldCharType="end"/>
      </w:r>
      <w:r w:rsidR="00C1031A">
        <w:rPr>
          <w:lang w:val="en-US"/>
        </w:rPr>
        <w:t xml:space="preserve"> lists the attributes of the </w:t>
      </w:r>
      <w:r w:rsidR="00C1031A" w:rsidRPr="00D4293F">
        <w:rPr>
          <w:i/>
          <w:lang w:val="en-US"/>
        </w:rPr>
        <w:t>work</w:t>
      </w:r>
      <w:r w:rsidR="00C1031A">
        <w:rPr>
          <w:lang w:val="en-US"/>
        </w:rPr>
        <w:t xml:space="preserve"> </w:t>
      </w:r>
      <w:r w:rsidR="00C1031A">
        <w:rPr>
          <w:i/>
          <w:lang w:val="en-US"/>
        </w:rPr>
        <w:t>calendar definition entry property</w:t>
      </w:r>
      <w:r w:rsidR="00C1031A" w:rsidRPr="00E23DB9">
        <w:rPr>
          <w:i/>
          <w:lang w:val="en-US"/>
        </w:rPr>
        <w:t>.</w:t>
      </w:r>
      <w:r w:rsidR="00C1031A" w:rsidRPr="00E23DB9">
        <w:rPr>
          <w:lang w:val="en-US"/>
        </w:rPr>
        <w:t xml:space="preserve">  </w:t>
      </w:r>
    </w:p>
    <w:p w14:paraId="608142E8" w14:textId="135CC16A" w:rsidR="00C1031A" w:rsidRDefault="00C1031A" w:rsidP="00C1031A">
      <w:pPr>
        <w:pStyle w:val="TABLE-title"/>
      </w:pPr>
      <w:bookmarkStart w:id="836" w:name="_Ref449255400"/>
      <w:bookmarkStart w:id="837" w:name="_Toc485464322"/>
      <w:r w:rsidRPr="00E23DB9">
        <w:t xml:space="preserve">Table </w:t>
      </w:r>
      <w:r>
        <w:fldChar w:fldCharType="begin"/>
      </w:r>
      <w:r>
        <w:instrText xml:space="preserve"> SEQ Table \* ARABIC </w:instrText>
      </w:r>
      <w:r>
        <w:fldChar w:fldCharType="separate"/>
      </w:r>
      <w:r w:rsidR="002C0C2A">
        <w:rPr>
          <w:noProof/>
        </w:rPr>
        <w:t>107</w:t>
      </w:r>
      <w:r>
        <w:fldChar w:fldCharType="end"/>
      </w:r>
      <w:bookmarkEnd w:id="836"/>
      <w:r w:rsidRPr="00E23DB9">
        <w:t xml:space="preserve"> </w:t>
      </w:r>
      <w:r>
        <w:t>– Work calendar definition entry property relationship</w:t>
      </w:r>
      <w:r w:rsidR="000E6627">
        <w:t xml:space="preserve"> role</w:t>
      </w:r>
      <w:r w:rsidRPr="00E23DB9">
        <w:t>s</w:t>
      </w:r>
      <w:bookmarkEnd w:id="837"/>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0"/>
        <w:gridCol w:w="2113"/>
        <w:gridCol w:w="1103"/>
        <w:gridCol w:w="3800"/>
      </w:tblGrid>
      <w:tr w:rsidR="000E6627" w:rsidRPr="009432BC" w14:paraId="6C0A7D96" w14:textId="77777777" w:rsidTr="00100BB2">
        <w:trPr>
          <w:trHeight w:val="197"/>
          <w:tblHeader/>
        </w:trPr>
        <w:tc>
          <w:tcPr>
            <w:tcW w:w="2200" w:type="dxa"/>
            <w:shd w:val="clear" w:color="auto" w:fill="auto"/>
          </w:tcPr>
          <w:p w14:paraId="38C23878" w14:textId="77777777" w:rsidR="000E6627" w:rsidRPr="009432BC" w:rsidRDefault="000E6627" w:rsidP="00100BB2">
            <w:pPr>
              <w:pStyle w:val="TABLE-col-heading"/>
            </w:pPr>
            <w:r w:rsidRPr="009432BC">
              <w:t>Related Object</w:t>
            </w:r>
          </w:p>
        </w:tc>
        <w:tc>
          <w:tcPr>
            <w:tcW w:w="2113" w:type="dxa"/>
            <w:shd w:val="clear" w:color="auto" w:fill="auto"/>
          </w:tcPr>
          <w:p w14:paraId="0DFD184E" w14:textId="77777777" w:rsidR="000E6627" w:rsidRPr="009432BC" w:rsidRDefault="000E6627" w:rsidP="00100BB2">
            <w:pPr>
              <w:pStyle w:val="TABLE-col-heading"/>
            </w:pPr>
            <w:r w:rsidRPr="009432BC">
              <w:t>Role</w:t>
            </w:r>
          </w:p>
        </w:tc>
        <w:tc>
          <w:tcPr>
            <w:tcW w:w="1103" w:type="dxa"/>
            <w:shd w:val="clear" w:color="auto" w:fill="auto"/>
          </w:tcPr>
          <w:p w14:paraId="419A3177" w14:textId="77777777" w:rsidR="000E6627" w:rsidRPr="009432BC" w:rsidRDefault="000E6627" w:rsidP="00100BB2">
            <w:pPr>
              <w:pStyle w:val="TABLE-col-heading"/>
            </w:pPr>
            <w:r w:rsidRPr="009432BC">
              <w:t>Multiplicity</w:t>
            </w:r>
          </w:p>
        </w:tc>
        <w:tc>
          <w:tcPr>
            <w:tcW w:w="3800" w:type="dxa"/>
            <w:shd w:val="clear" w:color="auto" w:fill="auto"/>
          </w:tcPr>
          <w:p w14:paraId="536886DC" w14:textId="77777777" w:rsidR="000E6627" w:rsidRPr="009432BC" w:rsidRDefault="000E6627" w:rsidP="00100BB2">
            <w:pPr>
              <w:pStyle w:val="TABLE-col-heading"/>
            </w:pPr>
            <w:r w:rsidRPr="009432BC">
              <w:t>Description</w:t>
            </w:r>
          </w:p>
        </w:tc>
      </w:tr>
      <w:tr w:rsidR="000E6627" w:rsidRPr="009432BC" w14:paraId="42282C73" w14:textId="77777777" w:rsidTr="00100BB2">
        <w:trPr>
          <w:trHeight w:val="251"/>
        </w:trPr>
        <w:tc>
          <w:tcPr>
            <w:tcW w:w="2200" w:type="dxa"/>
          </w:tcPr>
          <w:p w14:paraId="6980D143" w14:textId="7E9CCE03" w:rsidR="000E6627" w:rsidRDefault="000E6627" w:rsidP="000E6627">
            <w:pPr>
              <w:pStyle w:val="TABLE-cell"/>
              <w:rPr>
                <w:lang w:val="en-US"/>
              </w:rPr>
            </w:pPr>
            <w:r>
              <w:rPr>
                <w:lang w:val="en-US"/>
              </w:rPr>
              <w:t xml:space="preserve">Work calendar definition entry </w:t>
            </w:r>
          </w:p>
        </w:tc>
        <w:tc>
          <w:tcPr>
            <w:tcW w:w="2113" w:type="dxa"/>
          </w:tcPr>
          <w:p w14:paraId="0DE8D53A" w14:textId="0BBF6BB7" w:rsidR="000E6627" w:rsidRDefault="000E6627" w:rsidP="000E6627">
            <w:pPr>
              <w:pStyle w:val="TABLE-cell"/>
              <w:rPr>
                <w:lang w:val="en-US"/>
              </w:rPr>
            </w:pPr>
            <w:r>
              <w:rPr>
                <w:lang w:val="en-US"/>
              </w:rPr>
              <w:t>NA</w:t>
            </w:r>
          </w:p>
        </w:tc>
        <w:tc>
          <w:tcPr>
            <w:tcW w:w="1103" w:type="dxa"/>
          </w:tcPr>
          <w:p w14:paraId="3848DC66" w14:textId="3F150F90" w:rsidR="000E6627" w:rsidRPr="00B625EF" w:rsidRDefault="000E6627" w:rsidP="000E6627">
            <w:pPr>
              <w:pStyle w:val="TABLE-cell"/>
              <w:rPr>
                <w:lang w:val="en-US"/>
              </w:rPr>
            </w:pPr>
            <w:r>
              <w:rPr>
                <w:lang w:val="en-US"/>
              </w:rPr>
              <w:t>1</w:t>
            </w:r>
          </w:p>
        </w:tc>
        <w:tc>
          <w:tcPr>
            <w:tcW w:w="3800" w:type="dxa"/>
          </w:tcPr>
          <w:p w14:paraId="5E3C1616" w14:textId="050355FF" w:rsidR="000E6627" w:rsidRPr="008552A8" w:rsidRDefault="000E6627" w:rsidP="000E6627">
            <w:pPr>
              <w:pStyle w:val="TABLE-cell"/>
              <w:rPr>
                <w:lang w:val="en-US"/>
              </w:rPr>
            </w:pPr>
            <w:r>
              <w:rPr>
                <w:lang w:val="en-US"/>
              </w:rPr>
              <w:t xml:space="preserve">The </w:t>
            </w:r>
            <w:r>
              <w:rPr>
                <w:i/>
                <w:lang w:val="en-US"/>
              </w:rPr>
              <w:t xml:space="preserve">work calendar definition entry </w:t>
            </w:r>
            <w:r w:rsidRPr="009E2C83">
              <w:rPr>
                <w:lang w:val="en-US"/>
              </w:rPr>
              <w:t>de</w:t>
            </w:r>
            <w:r w:rsidRPr="00130BEF">
              <w:rPr>
                <w:lang w:val="en-US"/>
              </w:rPr>
              <w:t>fi</w:t>
            </w:r>
            <w:r>
              <w:rPr>
                <w:lang w:val="en-US"/>
              </w:rPr>
              <w:t>n</w:t>
            </w:r>
            <w:r w:rsidRPr="009E2C83">
              <w:rPr>
                <w:lang w:val="en-US"/>
              </w:rPr>
              <w:t xml:space="preserve">ed </w:t>
            </w:r>
            <w:r>
              <w:rPr>
                <w:lang w:val="en-US"/>
              </w:rPr>
              <w:t xml:space="preserve">in part </w:t>
            </w:r>
            <w:r w:rsidRPr="009E2C83">
              <w:rPr>
                <w:lang w:val="en-US"/>
              </w:rPr>
              <w:t xml:space="preserve">by </w:t>
            </w:r>
            <w:r>
              <w:rPr>
                <w:lang w:val="en-US"/>
              </w:rPr>
              <w:t xml:space="preserve">this </w:t>
            </w:r>
            <w:r w:rsidRPr="00D92AB4">
              <w:rPr>
                <w:i/>
                <w:lang w:val="en-US"/>
              </w:rPr>
              <w:t>work calendar definition entry property</w:t>
            </w:r>
            <w:r>
              <w:rPr>
                <w:lang w:val="en-US"/>
              </w:rPr>
              <w:t>.</w:t>
            </w:r>
          </w:p>
        </w:tc>
      </w:tr>
      <w:tr w:rsidR="000E6627" w:rsidRPr="009432BC" w14:paraId="4F72ADB8" w14:textId="77777777" w:rsidTr="00100BB2">
        <w:trPr>
          <w:trHeight w:val="395"/>
        </w:trPr>
        <w:tc>
          <w:tcPr>
            <w:tcW w:w="2200" w:type="dxa"/>
          </w:tcPr>
          <w:p w14:paraId="62DCA98C" w14:textId="64D96B39" w:rsidR="000E6627" w:rsidRDefault="000E6627" w:rsidP="000E6627">
            <w:pPr>
              <w:pStyle w:val="TABLE-cell"/>
              <w:rPr>
                <w:lang w:val="en-US"/>
              </w:rPr>
            </w:pPr>
            <w:r w:rsidRPr="00ED0DF0">
              <w:rPr>
                <w:szCs w:val="16"/>
              </w:rPr>
              <w:t>Work calendar entry property</w:t>
            </w:r>
          </w:p>
        </w:tc>
        <w:tc>
          <w:tcPr>
            <w:tcW w:w="2113" w:type="dxa"/>
          </w:tcPr>
          <w:p w14:paraId="46615AD1" w14:textId="27DD533D" w:rsidR="000E6627" w:rsidRDefault="000E6627" w:rsidP="000E6627">
            <w:pPr>
              <w:pStyle w:val="TABLE-cell"/>
              <w:rPr>
                <w:lang w:val="en-US"/>
              </w:rPr>
            </w:pPr>
            <w:r w:rsidRPr="00ED0DF0">
              <w:rPr>
                <w:szCs w:val="16"/>
              </w:rPr>
              <w:t>N/A</w:t>
            </w:r>
          </w:p>
        </w:tc>
        <w:tc>
          <w:tcPr>
            <w:tcW w:w="1103" w:type="dxa"/>
          </w:tcPr>
          <w:p w14:paraId="1FE5E08A" w14:textId="52A666E2" w:rsidR="000E6627" w:rsidRDefault="000E6627" w:rsidP="000E6627">
            <w:pPr>
              <w:pStyle w:val="TABLE-cell"/>
              <w:rPr>
                <w:lang w:val="en-US"/>
              </w:rPr>
            </w:pPr>
            <w:r w:rsidRPr="00ED0DF0">
              <w:rPr>
                <w:szCs w:val="16"/>
              </w:rPr>
              <w:t>0..*</w:t>
            </w:r>
          </w:p>
        </w:tc>
        <w:tc>
          <w:tcPr>
            <w:tcW w:w="3800" w:type="dxa"/>
          </w:tcPr>
          <w:p w14:paraId="50E3D517" w14:textId="4EBD88F9" w:rsidR="000E6627" w:rsidRDefault="000E6627" w:rsidP="000E6627">
            <w:pPr>
              <w:pStyle w:val="TABLE-cell"/>
              <w:rPr>
                <w:lang w:val="en-US"/>
              </w:rPr>
            </w:pPr>
            <w:r w:rsidRPr="00ED0DF0">
              <w:rPr>
                <w:szCs w:val="16"/>
              </w:rPr>
              <w:t xml:space="preserve">The </w:t>
            </w:r>
            <w:r w:rsidRPr="00ED0DF0">
              <w:rPr>
                <w:i/>
                <w:szCs w:val="16"/>
              </w:rPr>
              <w:t>work calendar entry properties</w:t>
            </w:r>
            <w:r w:rsidRPr="00ED0DF0">
              <w:rPr>
                <w:szCs w:val="16"/>
              </w:rPr>
              <w:t xml:space="preserve"> mapping to this </w:t>
            </w:r>
            <w:r w:rsidRPr="00ED0DF0">
              <w:rPr>
                <w:i/>
                <w:szCs w:val="16"/>
              </w:rPr>
              <w:t>work calendar definition entry property</w:t>
            </w:r>
            <w:r w:rsidRPr="00ED0DF0">
              <w:rPr>
                <w:szCs w:val="16"/>
              </w:rPr>
              <w:t>.</w:t>
            </w:r>
          </w:p>
        </w:tc>
      </w:tr>
      <w:tr w:rsidR="000E6627" w:rsidRPr="009432BC" w14:paraId="067ED8A5" w14:textId="77777777" w:rsidTr="00100BB2">
        <w:trPr>
          <w:trHeight w:val="395"/>
        </w:trPr>
        <w:tc>
          <w:tcPr>
            <w:tcW w:w="2200" w:type="dxa"/>
          </w:tcPr>
          <w:p w14:paraId="7D7F47ED" w14:textId="27D09341" w:rsidR="000E6627" w:rsidRDefault="000E6627" w:rsidP="000E6627">
            <w:pPr>
              <w:pStyle w:val="TABLE-cell"/>
              <w:rPr>
                <w:lang w:val="en-US"/>
              </w:rPr>
            </w:pPr>
            <w:r w:rsidRPr="00ED0DF0">
              <w:rPr>
                <w:szCs w:val="16"/>
              </w:rPr>
              <w:t>Work calendar definition entry property</w:t>
            </w:r>
          </w:p>
        </w:tc>
        <w:tc>
          <w:tcPr>
            <w:tcW w:w="2113" w:type="dxa"/>
          </w:tcPr>
          <w:p w14:paraId="16F7585E" w14:textId="390499F1" w:rsidR="000E6627" w:rsidRDefault="000E6627" w:rsidP="000E6627">
            <w:pPr>
              <w:pStyle w:val="TABLE-cell"/>
              <w:rPr>
                <w:lang w:val="en-US"/>
              </w:rPr>
            </w:pPr>
            <w:r w:rsidRPr="00ED0DF0">
              <w:rPr>
                <w:szCs w:val="16"/>
              </w:rPr>
              <w:t>Work calendar definition entry property</w:t>
            </w:r>
            <w:r>
              <w:rPr>
                <w:szCs w:val="16"/>
              </w:rPr>
              <w:t xml:space="preserve"> child</w:t>
            </w:r>
          </w:p>
        </w:tc>
        <w:tc>
          <w:tcPr>
            <w:tcW w:w="1103" w:type="dxa"/>
          </w:tcPr>
          <w:p w14:paraId="2A05DEFF" w14:textId="11AD83AB" w:rsidR="000E6627" w:rsidRDefault="000E6627" w:rsidP="000E6627">
            <w:pPr>
              <w:pStyle w:val="TABLE-cell"/>
              <w:rPr>
                <w:lang w:val="en-US"/>
              </w:rPr>
            </w:pPr>
            <w:r w:rsidRPr="00ED0DF0">
              <w:rPr>
                <w:szCs w:val="16"/>
              </w:rPr>
              <w:t>0..*</w:t>
            </w:r>
          </w:p>
        </w:tc>
        <w:tc>
          <w:tcPr>
            <w:tcW w:w="3800" w:type="dxa"/>
          </w:tcPr>
          <w:p w14:paraId="3E48B61A" w14:textId="37969FDB" w:rsidR="000E6627" w:rsidRDefault="000E6627" w:rsidP="000E6627">
            <w:pPr>
              <w:pStyle w:val="TABLE-cell"/>
              <w:rPr>
                <w:lang w:val="en-US"/>
              </w:rPr>
            </w:pPr>
            <w:r w:rsidRPr="00ED0DF0">
              <w:rPr>
                <w:szCs w:val="16"/>
              </w:rPr>
              <w:t xml:space="preserve">The </w:t>
            </w:r>
            <w:r w:rsidRPr="00ED0DF0">
              <w:rPr>
                <w:i/>
                <w:szCs w:val="16"/>
              </w:rPr>
              <w:t>work calendar definition entry properties</w:t>
            </w:r>
            <w:r w:rsidRPr="00ED0DF0">
              <w:rPr>
                <w:szCs w:val="16"/>
              </w:rPr>
              <w:t xml:space="preserve"> of this </w:t>
            </w:r>
            <w:r w:rsidRPr="00ED0DF0">
              <w:rPr>
                <w:i/>
                <w:szCs w:val="16"/>
              </w:rPr>
              <w:t>work calendar definition entry property</w:t>
            </w:r>
            <w:r w:rsidRPr="00ED0DF0">
              <w:rPr>
                <w:szCs w:val="16"/>
              </w:rPr>
              <w:t>.</w:t>
            </w:r>
          </w:p>
        </w:tc>
      </w:tr>
    </w:tbl>
    <w:p w14:paraId="46024A8D" w14:textId="1A1BF232" w:rsidR="00D4293F" w:rsidRPr="00E23DB9" w:rsidRDefault="00D4293F" w:rsidP="00BE4D77">
      <w:pPr>
        <w:pStyle w:val="TABLE-title"/>
      </w:pPr>
      <w:bookmarkStart w:id="838" w:name="_Ref374557401"/>
      <w:bookmarkStart w:id="839" w:name="_Toc389743412"/>
      <w:bookmarkStart w:id="840" w:name="_Toc485464323"/>
      <w:r w:rsidRPr="00E23DB9">
        <w:t xml:space="preserve">Table </w:t>
      </w:r>
      <w:r>
        <w:fldChar w:fldCharType="begin"/>
      </w:r>
      <w:r>
        <w:instrText xml:space="preserve"> SEQ Table \* ARABIC </w:instrText>
      </w:r>
      <w:r>
        <w:fldChar w:fldCharType="separate"/>
      </w:r>
      <w:r w:rsidR="002C0C2A">
        <w:rPr>
          <w:noProof/>
        </w:rPr>
        <w:t>108</w:t>
      </w:r>
      <w:r>
        <w:fldChar w:fldCharType="end"/>
      </w:r>
      <w:bookmarkEnd w:id="838"/>
      <w:r w:rsidRPr="00E23DB9">
        <w:t xml:space="preserve"> </w:t>
      </w:r>
      <w:r w:rsidR="00EB47E4">
        <w:t>–</w:t>
      </w:r>
      <w:r>
        <w:t xml:space="preserve"> Work calendar definition entry property </w:t>
      </w:r>
      <w:r w:rsidRPr="00E23DB9">
        <w:t>attributes</w:t>
      </w:r>
      <w:bookmarkEnd w:id="839"/>
      <w:bookmarkEnd w:id="840"/>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7"/>
        <w:gridCol w:w="6083"/>
      </w:tblGrid>
      <w:tr w:rsidR="00D4293F" w:rsidRPr="00E23DB9" w14:paraId="39C29600" w14:textId="77777777" w:rsidTr="00EB47E4">
        <w:trPr>
          <w:cantSplit/>
          <w:tblHeader/>
          <w:jc w:val="center"/>
        </w:trPr>
        <w:tc>
          <w:tcPr>
            <w:tcW w:w="2741" w:type="dxa"/>
          </w:tcPr>
          <w:p w14:paraId="60F2DD5C" w14:textId="77777777" w:rsidR="00D4293F" w:rsidRPr="00E23DB9" w:rsidRDefault="00D4293F" w:rsidP="00BE4D77">
            <w:pPr>
              <w:pStyle w:val="TABLE-col-heading"/>
              <w:rPr>
                <w:lang w:val="en-US"/>
              </w:rPr>
            </w:pPr>
            <w:r>
              <w:rPr>
                <w:lang w:val="en-US"/>
              </w:rPr>
              <w:t>Attribute n</w:t>
            </w:r>
            <w:r w:rsidRPr="00E23DB9">
              <w:rPr>
                <w:lang w:val="en-US"/>
              </w:rPr>
              <w:t>ame</w:t>
            </w:r>
          </w:p>
        </w:tc>
        <w:tc>
          <w:tcPr>
            <w:tcW w:w="5583" w:type="dxa"/>
          </w:tcPr>
          <w:p w14:paraId="6022FFF7" w14:textId="77777777" w:rsidR="00D4293F" w:rsidRPr="00E23DB9" w:rsidRDefault="00D4293F" w:rsidP="00BE4D77">
            <w:pPr>
              <w:pStyle w:val="TABLE-col-heading"/>
              <w:rPr>
                <w:lang w:val="en-US"/>
              </w:rPr>
            </w:pPr>
            <w:r w:rsidRPr="00E23DB9">
              <w:rPr>
                <w:lang w:val="en-US"/>
              </w:rPr>
              <w:t>Description</w:t>
            </w:r>
          </w:p>
        </w:tc>
      </w:tr>
      <w:tr w:rsidR="00D4293F" w:rsidRPr="00E23DB9" w14:paraId="6B036884" w14:textId="77777777" w:rsidTr="00EB47E4">
        <w:trPr>
          <w:cantSplit/>
          <w:jc w:val="center"/>
        </w:trPr>
        <w:tc>
          <w:tcPr>
            <w:tcW w:w="2741" w:type="dxa"/>
          </w:tcPr>
          <w:p w14:paraId="79014DB8" w14:textId="77777777" w:rsidR="00D4293F" w:rsidRPr="0083288F" w:rsidRDefault="00D4293F" w:rsidP="00BE4D77">
            <w:pPr>
              <w:pStyle w:val="TABLE-cell"/>
            </w:pPr>
            <w:r w:rsidRPr="0083288F">
              <w:t>ID</w:t>
            </w:r>
          </w:p>
        </w:tc>
        <w:tc>
          <w:tcPr>
            <w:tcW w:w="5583" w:type="dxa"/>
          </w:tcPr>
          <w:p w14:paraId="420F963D" w14:textId="635D11A4" w:rsidR="00D4293F" w:rsidRPr="0083288F" w:rsidRDefault="00D4293F" w:rsidP="00962352">
            <w:pPr>
              <w:pStyle w:val="TABLE-cell"/>
            </w:pPr>
            <w:r w:rsidRPr="0083288F">
              <w:t xml:space="preserve">A unique identification of </w:t>
            </w:r>
            <w:r w:rsidR="00962352">
              <w:t>the</w:t>
            </w:r>
            <w:r w:rsidR="00962352" w:rsidRPr="0083288F">
              <w:t xml:space="preserve"> </w:t>
            </w:r>
            <w:r w:rsidRPr="0083288F">
              <w:t>property.</w:t>
            </w:r>
          </w:p>
        </w:tc>
      </w:tr>
      <w:tr w:rsidR="00D4293F" w:rsidRPr="00E23DB9" w14:paraId="00A2F2B4" w14:textId="77777777" w:rsidTr="00EB47E4">
        <w:trPr>
          <w:cantSplit/>
          <w:jc w:val="center"/>
        </w:trPr>
        <w:tc>
          <w:tcPr>
            <w:tcW w:w="2741" w:type="dxa"/>
          </w:tcPr>
          <w:p w14:paraId="7CCD7F4B" w14:textId="77777777" w:rsidR="00D4293F" w:rsidRPr="0083288F" w:rsidRDefault="00D4293F" w:rsidP="00BE4D77">
            <w:pPr>
              <w:pStyle w:val="TABLE-cell"/>
            </w:pPr>
            <w:r w:rsidRPr="0083288F">
              <w:t>Description</w:t>
            </w:r>
          </w:p>
        </w:tc>
        <w:tc>
          <w:tcPr>
            <w:tcW w:w="5583" w:type="dxa"/>
          </w:tcPr>
          <w:p w14:paraId="72995D73" w14:textId="77777777" w:rsidR="00D4293F" w:rsidRPr="0083288F" w:rsidRDefault="00D4293F" w:rsidP="00BE4D77">
            <w:pPr>
              <w:pStyle w:val="TABLE-cell"/>
            </w:pPr>
            <w:r w:rsidRPr="0083288F">
              <w:t>Additional information about the property.</w:t>
            </w:r>
          </w:p>
        </w:tc>
      </w:tr>
      <w:tr w:rsidR="00D4293F" w:rsidRPr="00E23DB9" w14:paraId="5DAB706A" w14:textId="77777777" w:rsidTr="00EB47E4">
        <w:trPr>
          <w:cantSplit/>
          <w:jc w:val="center"/>
        </w:trPr>
        <w:tc>
          <w:tcPr>
            <w:tcW w:w="2741" w:type="dxa"/>
          </w:tcPr>
          <w:p w14:paraId="0645827D" w14:textId="77777777" w:rsidR="00D4293F" w:rsidRPr="0083288F" w:rsidRDefault="00D4293F" w:rsidP="00BE4D77">
            <w:pPr>
              <w:pStyle w:val="TABLE-cell"/>
            </w:pPr>
            <w:r w:rsidRPr="0083288F">
              <w:t>Value</w:t>
            </w:r>
          </w:p>
        </w:tc>
        <w:tc>
          <w:tcPr>
            <w:tcW w:w="5583" w:type="dxa"/>
          </w:tcPr>
          <w:p w14:paraId="33ABB780" w14:textId="77777777" w:rsidR="00D4293F" w:rsidRPr="0083288F" w:rsidRDefault="00D4293F" w:rsidP="00BE4D77">
            <w:pPr>
              <w:pStyle w:val="TABLE-cell"/>
            </w:pPr>
            <w:r w:rsidRPr="0083288F">
              <w:t>The default value, set of values, or range of the property.</w:t>
            </w:r>
          </w:p>
        </w:tc>
      </w:tr>
      <w:tr w:rsidR="00D4293F" w:rsidRPr="00E23DB9" w14:paraId="002F404D" w14:textId="77777777" w:rsidTr="00EB47E4">
        <w:trPr>
          <w:cantSplit/>
          <w:jc w:val="center"/>
        </w:trPr>
        <w:tc>
          <w:tcPr>
            <w:tcW w:w="2741" w:type="dxa"/>
          </w:tcPr>
          <w:p w14:paraId="150474EE" w14:textId="77777777" w:rsidR="00D4293F" w:rsidRPr="0083288F" w:rsidRDefault="00D4293F" w:rsidP="00BE4D77">
            <w:pPr>
              <w:pStyle w:val="TABLE-cell"/>
            </w:pPr>
            <w:r>
              <w:t>Value unit of m</w:t>
            </w:r>
            <w:r w:rsidRPr="0083288F">
              <w:t>easure</w:t>
            </w:r>
          </w:p>
        </w:tc>
        <w:tc>
          <w:tcPr>
            <w:tcW w:w="5583" w:type="dxa"/>
          </w:tcPr>
          <w:p w14:paraId="67068528" w14:textId="77777777" w:rsidR="00D4293F" w:rsidRPr="0083288F" w:rsidRDefault="00D4293F" w:rsidP="00BE4D77">
            <w:pPr>
              <w:pStyle w:val="TABLE-cell"/>
            </w:pPr>
            <w:r w:rsidRPr="0083288F">
              <w:t>The unit of measure of the associated property value, if applicable.</w:t>
            </w:r>
          </w:p>
        </w:tc>
      </w:tr>
    </w:tbl>
    <w:p w14:paraId="5572BE02" w14:textId="77777777" w:rsidR="00B5260C" w:rsidRPr="00E23DB9" w:rsidRDefault="00B5260C">
      <w:pPr>
        <w:pStyle w:val="Heading2"/>
      </w:pPr>
      <w:bookmarkStart w:id="841" w:name="_Toc389743356"/>
      <w:bookmarkStart w:id="842" w:name="_Toc485463928"/>
      <w:r>
        <w:t>Work calendar</w:t>
      </w:r>
      <w:bookmarkEnd w:id="841"/>
      <w:bookmarkEnd w:id="842"/>
    </w:p>
    <w:p w14:paraId="2DF02EE4" w14:textId="3D49B48C" w:rsidR="00A32E9C" w:rsidRDefault="0069764E" w:rsidP="00BE4D77">
      <w:pPr>
        <w:pStyle w:val="PARAGRAPH"/>
        <w:rPr>
          <w:lang w:val="en-US"/>
        </w:rPr>
      </w:pPr>
      <w:r>
        <w:rPr>
          <w:lang w:val="en-US"/>
        </w:rPr>
        <w:t xml:space="preserve">The </w:t>
      </w:r>
      <w:r w:rsidRPr="009A66F1">
        <w:rPr>
          <w:i/>
          <w:lang w:val="en-US"/>
        </w:rPr>
        <w:t>w</w:t>
      </w:r>
      <w:r w:rsidR="00A32E9C" w:rsidRPr="009A66F1">
        <w:rPr>
          <w:i/>
          <w:lang w:val="en-US"/>
        </w:rPr>
        <w:t>ork calendar</w:t>
      </w:r>
      <w:r w:rsidR="00A32E9C">
        <w:rPr>
          <w:lang w:val="en-US"/>
        </w:rPr>
        <w:t xml:space="preserve"> shall be defined as a collection of </w:t>
      </w:r>
      <w:r w:rsidR="00A32E9C" w:rsidRPr="009A66F1">
        <w:rPr>
          <w:i/>
          <w:lang w:val="en-US"/>
        </w:rPr>
        <w:t>work calendar entries</w:t>
      </w:r>
      <w:r w:rsidR="00A32E9C">
        <w:rPr>
          <w:lang w:val="en-US"/>
        </w:rPr>
        <w:t>.</w:t>
      </w:r>
    </w:p>
    <w:p w14:paraId="32225876" w14:textId="78F0184D" w:rsidR="00C1031A" w:rsidRDefault="005E2D59" w:rsidP="00C1031A">
      <w:pPr>
        <w:pStyle w:val="PARAGRAPH"/>
        <w:rPr>
          <w:i/>
          <w:lang w:val="en-US"/>
        </w:rPr>
      </w:pPr>
      <w:r>
        <w:rPr>
          <w:lang w:val="en-US"/>
        </w:rPr>
        <w:fldChar w:fldCharType="begin"/>
      </w:r>
      <w:r>
        <w:rPr>
          <w:lang w:val="en-US"/>
        </w:rPr>
        <w:instrText xml:space="preserve"> REF _Ref449255435 \h </w:instrText>
      </w:r>
      <w:r>
        <w:rPr>
          <w:lang w:val="en-US"/>
        </w:rPr>
      </w:r>
      <w:r>
        <w:rPr>
          <w:lang w:val="en-US"/>
        </w:rPr>
        <w:fldChar w:fldCharType="separate"/>
      </w:r>
      <w:r w:rsidR="002C0C2A" w:rsidRPr="00E23DB9">
        <w:t xml:space="preserve">Table </w:t>
      </w:r>
      <w:r w:rsidR="002C0C2A">
        <w:rPr>
          <w:noProof/>
        </w:rPr>
        <w:t>109</w:t>
      </w:r>
      <w:r>
        <w:rPr>
          <w:lang w:val="en-US"/>
        </w:rPr>
        <w:fldChar w:fldCharType="end"/>
      </w:r>
      <w:r>
        <w:rPr>
          <w:lang w:val="en-US"/>
        </w:rPr>
        <w:t xml:space="preserve"> </w:t>
      </w:r>
      <w:r w:rsidR="00B5260C" w:rsidRPr="00E23DB9">
        <w:rPr>
          <w:lang w:val="en-US"/>
        </w:rPr>
        <w:t xml:space="preserve">lists the </w:t>
      </w:r>
      <w:r w:rsidR="00C1031A">
        <w:rPr>
          <w:lang w:val="en-US"/>
        </w:rPr>
        <w:t>relationship</w:t>
      </w:r>
      <w:r w:rsidR="008B6B21">
        <w:rPr>
          <w:lang w:val="en-US"/>
        </w:rPr>
        <w:t xml:space="preserve"> role</w:t>
      </w:r>
      <w:r w:rsidR="00C1031A">
        <w:rPr>
          <w:lang w:val="en-US"/>
        </w:rPr>
        <w:t>s</w:t>
      </w:r>
      <w:r w:rsidR="00B5260C" w:rsidRPr="00E23DB9">
        <w:rPr>
          <w:lang w:val="en-US"/>
        </w:rPr>
        <w:t xml:space="preserve"> of </w:t>
      </w:r>
      <w:r w:rsidR="0069764E">
        <w:rPr>
          <w:lang w:val="en-US"/>
        </w:rPr>
        <w:t xml:space="preserve">the </w:t>
      </w:r>
      <w:r w:rsidR="00B5260C">
        <w:rPr>
          <w:i/>
          <w:lang w:val="en-US"/>
        </w:rPr>
        <w:t>work calendar</w:t>
      </w:r>
      <w:r w:rsidR="00B5260C" w:rsidRPr="00E23DB9">
        <w:rPr>
          <w:i/>
          <w:lang w:val="en-US"/>
        </w:rPr>
        <w:t>.</w:t>
      </w:r>
      <w:r w:rsidR="00C1031A">
        <w:rPr>
          <w:lang w:val="en-US"/>
        </w:rPr>
        <w:t xml:space="preserve">  </w:t>
      </w:r>
      <w:r w:rsidR="00C1031A">
        <w:rPr>
          <w:lang w:val="en-US"/>
        </w:rPr>
        <w:fldChar w:fldCharType="begin"/>
      </w:r>
      <w:r w:rsidR="00C1031A">
        <w:rPr>
          <w:lang w:val="en-US"/>
        </w:rPr>
        <w:instrText xml:space="preserve"> REF _Ref374556895  \* MERGEFORMAT </w:instrText>
      </w:r>
      <w:r w:rsidR="00C1031A">
        <w:rPr>
          <w:lang w:val="en-US"/>
        </w:rPr>
        <w:fldChar w:fldCharType="separate"/>
      </w:r>
      <w:r w:rsidR="002C0C2A" w:rsidRPr="00E23DB9">
        <w:t xml:space="preserve">Table </w:t>
      </w:r>
      <w:r w:rsidR="002C0C2A">
        <w:rPr>
          <w:noProof/>
        </w:rPr>
        <w:t>110</w:t>
      </w:r>
      <w:r w:rsidR="00C1031A">
        <w:rPr>
          <w:lang w:val="en-US"/>
        </w:rPr>
        <w:fldChar w:fldCharType="end"/>
      </w:r>
      <w:r w:rsidR="00C1031A">
        <w:rPr>
          <w:lang w:val="en-US"/>
        </w:rPr>
        <w:t xml:space="preserve"> </w:t>
      </w:r>
      <w:r w:rsidR="00C1031A" w:rsidRPr="00E23DB9">
        <w:rPr>
          <w:lang w:val="en-US"/>
        </w:rPr>
        <w:t xml:space="preserve">lists the attributes of </w:t>
      </w:r>
      <w:r w:rsidR="00C1031A">
        <w:rPr>
          <w:lang w:val="en-US"/>
        </w:rPr>
        <w:t xml:space="preserve">the </w:t>
      </w:r>
      <w:r w:rsidR="00C1031A">
        <w:rPr>
          <w:i/>
          <w:lang w:val="en-US"/>
        </w:rPr>
        <w:t>work calendar</w:t>
      </w:r>
      <w:r w:rsidR="00C1031A" w:rsidRPr="00E23DB9">
        <w:rPr>
          <w:i/>
          <w:lang w:val="en-US"/>
        </w:rPr>
        <w:t>.</w:t>
      </w:r>
    </w:p>
    <w:p w14:paraId="6AA86954" w14:textId="02D0C3FA" w:rsidR="00C1031A" w:rsidRDefault="00C1031A" w:rsidP="00A50F21">
      <w:pPr>
        <w:pStyle w:val="TABLE-title"/>
      </w:pPr>
      <w:bookmarkStart w:id="843" w:name="_Ref449255435"/>
      <w:bookmarkStart w:id="844" w:name="_Toc485464324"/>
      <w:r w:rsidRPr="00E23DB9">
        <w:t xml:space="preserve">Table </w:t>
      </w:r>
      <w:r>
        <w:fldChar w:fldCharType="begin"/>
      </w:r>
      <w:r>
        <w:instrText xml:space="preserve"> SEQ Table \* ARABIC </w:instrText>
      </w:r>
      <w:r>
        <w:fldChar w:fldCharType="separate"/>
      </w:r>
      <w:r w:rsidR="002C0C2A">
        <w:rPr>
          <w:noProof/>
        </w:rPr>
        <w:t>109</w:t>
      </w:r>
      <w:r>
        <w:fldChar w:fldCharType="end"/>
      </w:r>
      <w:bookmarkEnd w:id="843"/>
      <w:r w:rsidRPr="00E23DB9">
        <w:t xml:space="preserve"> </w:t>
      </w:r>
      <w:r>
        <w:t>–</w:t>
      </w:r>
      <w:r w:rsidRPr="00E23DB9">
        <w:t xml:space="preserve"> </w:t>
      </w:r>
      <w:r>
        <w:t>Work calendar relationship</w:t>
      </w:r>
      <w:r w:rsidR="008B6B21">
        <w:t xml:space="preserve"> role</w:t>
      </w:r>
      <w:r w:rsidRPr="00E23DB9">
        <w:t>s</w:t>
      </w:r>
      <w:bookmarkEnd w:id="844"/>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0"/>
        <w:gridCol w:w="2113"/>
        <w:gridCol w:w="1103"/>
        <w:gridCol w:w="3800"/>
      </w:tblGrid>
      <w:tr w:rsidR="008B6B21" w:rsidRPr="009432BC" w14:paraId="2C4427DD" w14:textId="77777777" w:rsidTr="00293F1D">
        <w:trPr>
          <w:trHeight w:val="197"/>
          <w:tblHeader/>
        </w:trPr>
        <w:tc>
          <w:tcPr>
            <w:tcW w:w="2200" w:type="dxa"/>
            <w:shd w:val="clear" w:color="auto" w:fill="auto"/>
          </w:tcPr>
          <w:p w14:paraId="0AED3F23" w14:textId="77777777" w:rsidR="008B6B21" w:rsidRPr="009432BC" w:rsidRDefault="008B6B21" w:rsidP="00A50F21">
            <w:pPr>
              <w:pStyle w:val="TABLE-col-heading"/>
            </w:pPr>
            <w:r w:rsidRPr="009432BC">
              <w:t>Related Object</w:t>
            </w:r>
          </w:p>
        </w:tc>
        <w:tc>
          <w:tcPr>
            <w:tcW w:w="2113" w:type="dxa"/>
            <w:shd w:val="clear" w:color="auto" w:fill="auto"/>
          </w:tcPr>
          <w:p w14:paraId="4A9BCD2C" w14:textId="77777777" w:rsidR="008B6B21" w:rsidRPr="009432BC" w:rsidRDefault="008B6B21" w:rsidP="00A50F21">
            <w:pPr>
              <w:pStyle w:val="TABLE-col-heading"/>
            </w:pPr>
            <w:r w:rsidRPr="009432BC">
              <w:t>Role</w:t>
            </w:r>
          </w:p>
        </w:tc>
        <w:tc>
          <w:tcPr>
            <w:tcW w:w="1103" w:type="dxa"/>
            <w:shd w:val="clear" w:color="auto" w:fill="auto"/>
          </w:tcPr>
          <w:p w14:paraId="561AF84F" w14:textId="77777777" w:rsidR="008B6B21" w:rsidRPr="009432BC" w:rsidRDefault="008B6B21" w:rsidP="00A50F21">
            <w:pPr>
              <w:pStyle w:val="TABLE-col-heading"/>
            </w:pPr>
            <w:r w:rsidRPr="009432BC">
              <w:t>Multiplicity</w:t>
            </w:r>
          </w:p>
        </w:tc>
        <w:tc>
          <w:tcPr>
            <w:tcW w:w="3800" w:type="dxa"/>
            <w:shd w:val="clear" w:color="auto" w:fill="auto"/>
          </w:tcPr>
          <w:p w14:paraId="63B4DB0B" w14:textId="77777777" w:rsidR="008B6B21" w:rsidRPr="009432BC" w:rsidRDefault="008B6B21" w:rsidP="00A50F21">
            <w:pPr>
              <w:pStyle w:val="TABLE-col-heading"/>
            </w:pPr>
            <w:r w:rsidRPr="009432BC">
              <w:t>Description</w:t>
            </w:r>
          </w:p>
        </w:tc>
      </w:tr>
      <w:tr w:rsidR="008B6B21" w:rsidRPr="009432BC" w14:paraId="3427E3B1" w14:textId="77777777" w:rsidTr="00293F1D">
        <w:trPr>
          <w:trHeight w:val="251"/>
        </w:trPr>
        <w:tc>
          <w:tcPr>
            <w:tcW w:w="2200" w:type="dxa"/>
          </w:tcPr>
          <w:p w14:paraId="4DBA0E38" w14:textId="0903D6F4" w:rsidR="008B6B21" w:rsidRDefault="008B6B21" w:rsidP="00A50F21">
            <w:pPr>
              <w:pStyle w:val="TABLE-cell"/>
              <w:rPr>
                <w:lang w:val="en-US"/>
              </w:rPr>
            </w:pPr>
            <w:r>
              <w:rPr>
                <w:lang w:val="en-US"/>
              </w:rPr>
              <w:t xml:space="preserve">Work calendar entry </w:t>
            </w:r>
          </w:p>
        </w:tc>
        <w:tc>
          <w:tcPr>
            <w:tcW w:w="2113" w:type="dxa"/>
          </w:tcPr>
          <w:p w14:paraId="75C05860" w14:textId="5D527E9D" w:rsidR="008B6B21" w:rsidRDefault="008B6B21" w:rsidP="00A50F21">
            <w:pPr>
              <w:pStyle w:val="TABLE-cell"/>
              <w:rPr>
                <w:lang w:val="en-US"/>
              </w:rPr>
            </w:pPr>
            <w:r>
              <w:rPr>
                <w:lang w:val="en-US"/>
              </w:rPr>
              <w:t>Work calendar entry</w:t>
            </w:r>
          </w:p>
        </w:tc>
        <w:tc>
          <w:tcPr>
            <w:tcW w:w="1103" w:type="dxa"/>
          </w:tcPr>
          <w:p w14:paraId="6F0B5980" w14:textId="101F06A2" w:rsidR="008B6B21" w:rsidRPr="00B625EF" w:rsidRDefault="008B6B21" w:rsidP="00957D0F">
            <w:pPr>
              <w:pStyle w:val="TABLE-cell"/>
              <w:rPr>
                <w:lang w:val="en-US"/>
              </w:rPr>
            </w:pPr>
            <w:r>
              <w:rPr>
                <w:lang w:val="en-US"/>
              </w:rPr>
              <w:t>1..*</w:t>
            </w:r>
          </w:p>
        </w:tc>
        <w:tc>
          <w:tcPr>
            <w:tcW w:w="3800" w:type="dxa"/>
          </w:tcPr>
          <w:p w14:paraId="217582CE" w14:textId="4FF70350" w:rsidR="008B6B21" w:rsidRPr="008552A8" w:rsidRDefault="008B6B21">
            <w:pPr>
              <w:pStyle w:val="TABLE-cell"/>
              <w:rPr>
                <w:lang w:val="en-US"/>
              </w:rPr>
            </w:pPr>
            <w:r>
              <w:rPr>
                <w:lang w:val="en-US"/>
              </w:rPr>
              <w:t xml:space="preserve">The </w:t>
            </w:r>
            <w:r>
              <w:rPr>
                <w:i/>
                <w:lang w:val="en-US"/>
              </w:rPr>
              <w:t xml:space="preserve">work calendar entry(s) </w:t>
            </w:r>
            <w:r>
              <w:rPr>
                <w:lang w:val="en-US"/>
              </w:rPr>
              <w:t xml:space="preserve">that are part of this </w:t>
            </w:r>
            <w:r w:rsidRPr="00A55533">
              <w:rPr>
                <w:i/>
                <w:lang w:val="en-US"/>
              </w:rPr>
              <w:t>work calendar.</w:t>
            </w:r>
          </w:p>
        </w:tc>
      </w:tr>
      <w:tr w:rsidR="008B6B21" w:rsidRPr="009432BC" w14:paraId="3986CFC5" w14:textId="77777777" w:rsidTr="00293F1D">
        <w:trPr>
          <w:trHeight w:val="395"/>
        </w:trPr>
        <w:tc>
          <w:tcPr>
            <w:tcW w:w="2200" w:type="dxa"/>
          </w:tcPr>
          <w:p w14:paraId="7956C262" w14:textId="07551AC1" w:rsidR="008B6B21" w:rsidRDefault="008B6B21" w:rsidP="00A50F21">
            <w:pPr>
              <w:pStyle w:val="TABLE-cell"/>
              <w:rPr>
                <w:lang w:val="en-US"/>
              </w:rPr>
            </w:pPr>
            <w:r>
              <w:rPr>
                <w:lang w:val="en-US"/>
              </w:rPr>
              <w:t xml:space="preserve">Work calendar definition </w:t>
            </w:r>
          </w:p>
        </w:tc>
        <w:tc>
          <w:tcPr>
            <w:tcW w:w="2113" w:type="dxa"/>
          </w:tcPr>
          <w:p w14:paraId="106C1594" w14:textId="25B6DECF" w:rsidR="008B6B21" w:rsidRDefault="008B6B21" w:rsidP="00A50F21">
            <w:pPr>
              <w:pStyle w:val="TABLE-cell"/>
              <w:rPr>
                <w:lang w:val="en-US"/>
              </w:rPr>
            </w:pPr>
            <w:r>
              <w:rPr>
                <w:lang w:val="en-US"/>
              </w:rPr>
              <w:t>Work calendar definition</w:t>
            </w:r>
          </w:p>
        </w:tc>
        <w:tc>
          <w:tcPr>
            <w:tcW w:w="1103" w:type="dxa"/>
          </w:tcPr>
          <w:p w14:paraId="1D847881" w14:textId="3C7BCEDA" w:rsidR="008B6B21" w:rsidRDefault="008B6B21" w:rsidP="00957D0F">
            <w:pPr>
              <w:pStyle w:val="TABLE-cell"/>
              <w:rPr>
                <w:lang w:val="en-US"/>
              </w:rPr>
            </w:pPr>
            <w:r>
              <w:rPr>
                <w:lang w:val="en-US"/>
              </w:rPr>
              <w:t>1</w:t>
            </w:r>
          </w:p>
        </w:tc>
        <w:tc>
          <w:tcPr>
            <w:tcW w:w="3800" w:type="dxa"/>
          </w:tcPr>
          <w:p w14:paraId="7E0FA701" w14:textId="2244775F" w:rsidR="008B6B21" w:rsidRDefault="008B6B21">
            <w:pPr>
              <w:pStyle w:val="TABLE-cell"/>
              <w:rPr>
                <w:lang w:val="en-US"/>
              </w:rPr>
            </w:pPr>
            <w:r>
              <w:rPr>
                <w:lang w:val="en-US"/>
              </w:rPr>
              <w:t xml:space="preserve">The </w:t>
            </w:r>
            <w:r>
              <w:rPr>
                <w:i/>
                <w:lang w:val="en-US"/>
              </w:rPr>
              <w:t>work calendar definition</w:t>
            </w:r>
            <w:r w:rsidR="00A50F21">
              <w:rPr>
                <w:lang w:val="en-US"/>
              </w:rPr>
              <w:t xml:space="preserve"> defines</w:t>
            </w:r>
            <w:r>
              <w:rPr>
                <w:lang w:val="en-US"/>
              </w:rPr>
              <w:t xml:space="preserve"> this </w:t>
            </w:r>
            <w:r w:rsidRPr="00A55533">
              <w:rPr>
                <w:i/>
                <w:lang w:val="en-US"/>
              </w:rPr>
              <w:t>work calendar.</w:t>
            </w:r>
          </w:p>
        </w:tc>
      </w:tr>
      <w:tr w:rsidR="00A50F21" w:rsidRPr="009432BC" w14:paraId="1FAB05DC" w14:textId="77777777" w:rsidTr="00293F1D">
        <w:trPr>
          <w:trHeight w:val="395"/>
        </w:trPr>
        <w:tc>
          <w:tcPr>
            <w:tcW w:w="2200" w:type="dxa"/>
          </w:tcPr>
          <w:p w14:paraId="03DD7C88" w14:textId="1870A124" w:rsidR="00A50F21" w:rsidRDefault="00A50F21" w:rsidP="00A50F21">
            <w:pPr>
              <w:pStyle w:val="TABLE-cell"/>
              <w:rPr>
                <w:lang w:val="en-US"/>
              </w:rPr>
            </w:pPr>
            <w:r>
              <w:t>Work calendar property</w:t>
            </w:r>
          </w:p>
        </w:tc>
        <w:tc>
          <w:tcPr>
            <w:tcW w:w="2113" w:type="dxa"/>
          </w:tcPr>
          <w:p w14:paraId="62FF1737" w14:textId="458CCB89" w:rsidR="00A50F21" w:rsidRDefault="00A50F21" w:rsidP="00A50F21">
            <w:pPr>
              <w:pStyle w:val="TABLE-cell"/>
              <w:rPr>
                <w:lang w:val="en-US"/>
              </w:rPr>
            </w:pPr>
            <w:r w:rsidRPr="008B6B21">
              <w:t>Work calendar property</w:t>
            </w:r>
          </w:p>
        </w:tc>
        <w:tc>
          <w:tcPr>
            <w:tcW w:w="1103" w:type="dxa"/>
          </w:tcPr>
          <w:p w14:paraId="6F2A8074" w14:textId="2AB6A6F4" w:rsidR="00A50F21" w:rsidRDefault="00A50F21" w:rsidP="00957D0F">
            <w:pPr>
              <w:pStyle w:val="TABLE-cell"/>
              <w:rPr>
                <w:lang w:val="en-US"/>
              </w:rPr>
            </w:pPr>
            <w:r>
              <w:rPr>
                <w:lang w:val="en-US"/>
              </w:rPr>
              <w:t>0..*</w:t>
            </w:r>
          </w:p>
        </w:tc>
        <w:tc>
          <w:tcPr>
            <w:tcW w:w="3800" w:type="dxa"/>
          </w:tcPr>
          <w:p w14:paraId="6FB7C99F" w14:textId="77777777" w:rsidR="00987848" w:rsidRDefault="00A50F21">
            <w:pPr>
              <w:pStyle w:val="TABLE-cell"/>
            </w:pPr>
            <w:r>
              <w:t>This</w:t>
            </w:r>
            <w:r w:rsidRPr="00ED0DF0">
              <w:t xml:space="preserve"> </w:t>
            </w:r>
            <w:r w:rsidRPr="00ED0DF0">
              <w:rPr>
                <w:i/>
              </w:rPr>
              <w:t xml:space="preserve">work calendar </w:t>
            </w:r>
            <w:r w:rsidRPr="00A50F21">
              <w:t xml:space="preserve">is </w:t>
            </w:r>
            <w:r w:rsidRPr="008B6B21">
              <w:t>defined in part</w:t>
            </w:r>
          </w:p>
          <w:p w14:paraId="4C8EDC6C" w14:textId="0329A551" w:rsidR="00A50F21" w:rsidRDefault="00A50F21">
            <w:pPr>
              <w:pStyle w:val="TABLE-cell"/>
              <w:rPr>
                <w:lang w:val="en-US"/>
              </w:rPr>
            </w:pPr>
            <w:r w:rsidRPr="008B6B21">
              <w:t xml:space="preserve"> by</w:t>
            </w:r>
            <w:r>
              <w:rPr>
                <w:i/>
              </w:rPr>
              <w:t xml:space="preserve"> </w:t>
            </w:r>
            <w:r>
              <w:t>the</w:t>
            </w:r>
            <w:r w:rsidRPr="00ED0DF0">
              <w:t xml:space="preserve"> </w:t>
            </w:r>
            <w:r w:rsidRPr="00ED0DF0">
              <w:rPr>
                <w:i/>
              </w:rPr>
              <w:t>work calendar definition property</w:t>
            </w:r>
            <w:r>
              <w:rPr>
                <w:i/>
              </w:rPr>
              <w:t>(s)</w:t>
            </w:r>
            <w:r w:rsidRPr="00ED0DF0">
              <w:t>.</w:t>
            </w:r>
          </w:p>
        </w:tc>
      </w:tr>
    </w:tbl>
    <w:p w14:paraId="4C7018B8" w14:textId="68DF4FD1" w:rsidR="00B5260C" w:rsidRPr="00E23DB9" w:rsidRDefault="00B5260C" w:rsidP="00BE4D77">
      <w:pPr>
        <w:pStyle w:val="TABLE-title"/>
      </w:pPr>
      <w:bookmarkStart w:id="845" w:name="_Ref374556895"/>
      <w:bookmarkStart w:id="846" w:name="_Toc389743413"/>
      <w:bookmarkStart w:id="847" w:name="_Toc485464325"/>
      <w:r w:rsidRPr="00E23DB9">
        <w:t xml:space="preserve">Table </w:t>
      </w:r>
      <w:r>
        <w:fldChar w:fldCharType="begin"/>
      </w:r>
      <w:r>
        <w:instrText xml:space="preserve"> SEQ Table \* ARABIC </w:instrText>
      </w:r>
      <w:r>
        <w:fldChar w:fldCharType="separate"/>
      </w:r>
      <w:r w:rsidR="002C0C2A">
        <w:rPr>
          <w:noProof/>
        </w:rPr>
        <w:t>110</w:t>
      </w:r>
      <w:r>
        <w:fldChar w:fldCharType="end"/>
      </w:r>
      <w:bookmarkEnd w:id="845"/>
      <w:r w:rsidRPr="00E23DB9">
        <w:t xml:space="preserve"> </w:t>
      </w:r>
      <w:r w:rsidR="00EB47E4">
        <w:t>–</w:t>
      </w:r>
      <w:r w:rsidRPr="00E23DB9">
        <w:t xml:space="preserve"> </w:t>
      </w:r>
      <w:r>
        <w:t xml:space="preserve">Work calendar </w:t>
      </w:r>
      <w:r w:rsidRPr="00E23DB9">
        <w:t>attributes</w:t>
      </w:r>
      <w:bookmarkEnd w:id="846"/>
      <w:bookmarkEnd w:id="847"/>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908"/>
        <w:gridCol w:w="1351"/>
        <w:gridCol w:w="1276"/>
        <w:gridCol w:w="1275"/>
        <w:gridCol w:w="1276"/>
      </w:tblGrid>
      <w:tr w:rsidR="00B5260C" w:rsidRPr="00E23DB9" w14:paraId="0AC2FC94" w14:textId="77777777" w:rsidTr="005323AF">
        <w:trPr>
          <w:cantSplit/>
          <w:tblHeader/>
          <w:jc w:val="center"/>
        </w:trPr>
        <w:tc>
          <w:tcPr>
            <w:tcW w:w="1984" w:type="dxa"/>
          </w:tcPr>
          <w:p w14:paraId="03711C85" w14:textId="77777777" w:rsidR="00B5260C" w:rsidRPr="00E23DB9" w:rsidRDefault="00B5260C" w:rsidP="00BE4D77">
            <w:pPr>
              <w:pStyle w:val="TABLE-col-heading"/>
              <w:rPr>
                <w:lang w:val="en-US"/>
              </w:rPr>
            </w:pPr>
            <w:r>
              <w:rPr>
                <w:lang w:val="en-US"/>
              </w:rPr>
              <w:t>Attribute n</w:t>
            </w:r>
            <w:r w:rsidRPr="00E23DB9">
              <w:rPr>
                <w:lang w:val="en-US"/>
              </w:rPr>
              <w:t>ame</w:t>
            </w:r>
          </w:p>
        </w:tc>
        <w:tc>
          <w:tcPr>
            <w:tcW w:w="1908" w:type="dxa"/>
          </w:tcPr>
          <w:p w14:paraId="255FCD58" w14:textId="77777777" w:rsidR="00B5260C" w:rsidRPr="00E23DB9" w:rsidRDefault="00B5260C" w:rsidP="00BE4D77">
            <w:pPr>
              <w:pStyle w:val="TABLE-col-heading"/>
              <w:rPr>
                <w:lang w:val="en-US"/>
              </w:rPr>
            </w:pPr>
            <w:r w:rsidRPr="00E23DB9">
              <w:rPr>
                <w:lang w:val="en-US"/>
              </w:rPr>
              <w:t>Description</w:t>
            </w:r>
          </w:p>
        </w:tc>
        <w:tc>
          <w:tcPr>
            <w:tcW w:w="1351" w:type="dxa"/>
          </w:tcPr>
          <w:p w14:paraId="67557731" w14:textId="77777777" w:rsidR="00B5260C" w:rsidRPr="00E23DB9" w:rsidRDefault="00B5260C" w:rsidP="00BE4D77">
            <w:pPr>
              <w:pStyle w:val="TABLE-col-heading"/>
              <w:rPr>
                <w:lang w:val="en-US"/>
              </w:rPr>
            </w:pPr>
            <w:r>
              <w:rPr>
                <w:lang w:val="en-US"/>
              </w:rPr>
              <w:t>Production e</w:t>
            </w:r>
            <w:r w:rsidRPr="00E23DB9">
              <w:rPr>
                <w:lang w:val="en-US"/>
              </w:rPr>
              <w:t>xamples</w:t>
            </w:r>
          </w:p>
        </w:tc>
        <w:tc>
          <w:tcPr>
            <w:tcW w:w="1276" w:type="dxa"/>
          </w:tcPr>
          <w:p w14:paraId="54CA84EA" w14:textId="77777777" w:rsidR="00B5260C" w:rsidRPr="00E23DB9" w:rsidRDefault="00B5260C" w:rsidP="00BE4D77">
            <w:pPr>
              <w:pStyle w:val="TABLE-col-heading"/>
              <w:rPr>
                <w:lang w:val="en-US"/>
              </w:rPr>
            </w:pPr>
            <w:r>
              <w:rPr>
                <w:lang w:val="en-US"/>
              </w:rPr>
              <w:t>Maintenance e</w:t>
            </w:r>
            <w:r w:rsidRPr="00E23DB9">
              <w:rPr>
                <w:lang w:val="en-US"/>
              </w:rPr>
              <w:t>xamples</w:t>
            </w:r>
          </w:p>
        </w:tc>
        <w:tc>
          <w:tcPr>
            <w:tcW w:w="1275" w:type="dxa"/>
          </w:tcPr>
          <w:p w14:paraId="7859F758" w14:textId="77777777" w:rsidR="00B5260C" w:rsidRPr="00E23DB9" w:rsidRDefault="00B5260C" w:rsidP="00BE4D77">
            <w:pPr>
              <w:pStyle w:val="TABLE-col-heading"/>
              <w:rPr>
                <w:lang w:val="en-US"/>
              </w:rPr>
            </w:pPr>
            <w:r>
              <w:rPr>
                <w:lang w:val="en-US"/>
              </w:rPr>
              <w:t>Quality e</w:t>
            </w:r>
            <w:r w:rsidRPr="00E23DB9">
              <w:rPr>
                <w:lang w:val="en-US"/>
              </w:rPr>
              <w:t>xamples</w:t>
            </w:r>
          </w:p>
        </w:tc>
        <w:tc>
          <w:tcPr>
            <w:tcW w:w="1276" w:type="dxa"/>
          </w:tcPr>
          <w:p w14:paraId="2E72F237" w14:textId="77777777" w:rsidR="00B5260C" w:rsidRPr="00E23DB9" w:rsidRDefault="00B5260C" w:rsidP="00BE4D77">
            <w:pPr>
              <w:pStyle w:val="TABLE-col-heading"/>
              <w:rPr>
                <w:lang w:val="en-US"/>
              </w:rPr>
            </w:pPr>
            <w:r>
              <w:rPr>
                <w:lang w:val="en-US"/>
              </w:rPr>
              <w:t>Inventory e</w:t>
            </w:r>
            <w:r w:rsidRPr="00E23DB9">
              <w:rPr>
                <w:lang w:val="en-US"/>
              </w:rPr>
              <w:t>xamples</w:t>
            </w:r>
          </w:p>
        </w:tc>
      </w:tr>
      <w:tr w:rsidR="00B5260C" w:rsidRPr="00E23DB9" w14:paraId="6B39868D" w14:textId="77777777" w:rsidTr="005323AF">
        <w:trPr>
          <w:cantSplit/>
          <w:trHeight w:val="458"/>
          <w:jc w:val="center"/>
        </w:trPr>
        <w:tc>
          <w:tcPr>
            <w:tcW w:w="1984" w:type="dxa"/>
          </w:tcPr>
          <w:p w14:paraId="75607003" w14:textId="77777777" w:rsidR="00B5260C" w:rsidRPr="0014211D" w:rsidRDefault="00B5260C" w:rsidP="00BE4D77">
            <w:pPr>
              <w:pStyle w:val="TABLE-cell"/>
              <w:rPr>
                <w:lang w:val="en-US"/>
              </w:rPr>
            </w:pPr>
            <w:r w:rsidRPr="0014211D">
              <w:rPr>
                <w:lang w:val="en-US"/>
              </w:rPr>
              <w:t>ID</w:t>
            </w:r>
          </w:p>
        </w:tc>
        <w:tc>
          <w:tcPr>
            <w:tcW w:w="1908" w:type="dxa"/>
          </w:tcPr>
          <w:p w14:paraId="56A06695" w14:textId="7562D7AF" w:rsidR="00B5260C" w:rsidRPr="00E23DB9" w:rsidRDefault="00B5260C" w:rsidP="00BE4D77">
            <w:pPr>
              <w:pStyle w:val="TABLE-cell"/>
              <w:rPr>
                <w:color w:val="000000"/>
                <w:lang w:val="en-US"/>
              </w:rPr>
            </w:pPr>
            <w:r w:rsidRPr="001C220C">
              <w:rPr>
                <w:lang w:val="en-US"/>
              </w:rPr>
              <w:t xml:space="preserve">An identification of the specific </w:t>
            </w:r>
            <w:r w:rsidRPr="002B24E7">
              <w:rPr>
                <w:i/>
                <w:lang w:val="en-US"/>
              </w:rPr>
              <w:t xml:space="preserve">work </w:t>
            </w:r>
            <w:r>
              <w:rPr>
                <w:i/>
                <w:lang w:val="en-US"/>
              </w:rPr>
              <w:t>calendar</w:t>
            </w:r>
            <w:r w:rsidRPr="001C220C">
              <w:rPr>
                <w:lang w:val="en-US"/>
              </w:rPr>
              <w:t>.</w:t>
            </w:r>
          </w:p>
        </w:tc>
        <w:tc>
          <w:tcPr>
            <w:tcW w:w="1351" w:type="dxa"/>
          </w:tcPr>
          <w:p w14:paraId="628C452F" w14:textId="4FA03B65" w:rsidR="00B5260C" w:rsidRPr="00E23DB9" w:rsidRDefault="001B0CBD" w:rsidP="0069764E">
            <w:pPr>
              <w:pStyle w:val="TABLE-cell"/>
              <w:rPr>
                <w:color w:val="000000"/>
                <w:lang w:val="en-US"/>
              </w:rPr>
            </w:pPr>
            <w:r>
              <w:rPr>
                <w:color w:val="000000"/>
                <w:lang w:val="en-US"/>
              </w:rPr>
              <w:t xml:space="preserve">First </w:t>
            </w:r>
            <w:r w:rsidR="0069764E">
              <w:rPr>
                <w:color w:val="000000"/>
                <w:lang w:val="en-US"/>
              </w:rPr>
              <w:t>s</w:t>
            </w:r>
            <w:r>
              <w:rPr>
                <w:color w:val="000000"/>
                <w:lang w:val="en-US"/>
              </w:rPr>
              <w:t>hift</w:t>
            </w:r>
          </w:p>
        </w:tc>
        <w:tc>
          <w:tcPr>
            <w:tcW w:w="1276" w:type="dxa"/>
          </w:tcPr>
          <w:p w14:paraId="3A46FADC" w14:textId="5113780B" w:rsidR="00B5260C" w:rsidRPr="00E23DB9" w:rsidRDefault="001B0CBD" w:rsidP="0069764E">
            <w:pPr>
              <w:pStyle w:val="TABLE-cell"/>
              <w:rPr>
                <w:color w:val="000000"/>
                <w:lang w:val="en-US"/>
              </w:rPr>
            </w:pPr>
            <w:r>
              <w:rPr>
                <w:color w:val="000000"/>
                <w:lang w:val="en-US"/>
              </w:rPr>
              <w:t xml:space="preserve">Planned </w:t>
            </w:r>
            <w:r w:rsidR="0069764E">
              <w:rPr>
                <w:color w:val="000000"/>
                <w:lang w:val="en-US"/>
              </w:rPr>
              <w:t>s</w:t>
            </w:r>
            <w:r>
              <w:rPr>
                <w:color w:val="000000"/>
                <w:lang w:val="en-US"/>
              </w:rPr>
              <w:t>hutdowns</w:t>
            </w:r>
          </w:p>
        </w:tc>
        <w:tc>
          <w:tcPr>
            <w:tcW w:w="1275" w:type="dxa"/>
          </w:tcPr>
          <w:p w14:paraId="50129B25" w14:textId="72F11C7A" w:rsidR="00B5260C" w:rsidRPr="00E23DB9" w:rsidRDefault="001B0CBD" w:rsidP="0069764E">
            <w:pPr>
              <w:pStyle w:val="TABLE-cell"/>
              <w:rPr>
                <w:color w:val="000000"/>
                <w:lang w:val="en-US"/>
              </w:rPr>
            </w:pPr>
            <w:r>
              <w:rPr>
                <w:color w:val="000000"/>
                <w:lang w:val="en-US"/>
              </w:rPr>
              <w:t xml:space="preserve">Reagent </w:t>
            </w:r>
            <w:r w:rsidR="0069764E">
              <w:rPr>
                <w:color w:val="000000"/>
                <w:lang w:val="en-US"/>
              </w:rPr>
              <w:t>o</w:t>
            </w:r>
            <w:r>
              <w:rPr>
                <w:color w:val="000000"/>
                <w:lang w:val="en-US"/>
              </w:rPr>
              <w:t>rder</w:t>
            </w:r>
          </w:p>
        </w:tc>
        <w:tc>
          <w:tcPr>
            <w:tcW w:w="1276" w:type="dxa"/>
          </w:tcPr>
          <w:p w14:paraId="74D6B062" w14:textId="26DE7666" w:rsidR="00B5260C" w:rsidRPr="00E23DB9" w:rsidRDefault="001B0CBD" w:rsidP="0069764E">
            <w:pPr>
              <w:pStyle w:val="TABLE-cell"/>
              <w:rPr>
                <w:color w:val="000000"/>
                <w:lang w:val="en-US"/>
              </w:rPr>
            </w:pPr>
            <w:r>
              <w:rPr>
                <w:color w:val="000000"/>
                <w:lang w:val="en-US"/>
              </w:rPr>
              <w:t xml:space="preserve">Tank </w:t>
            </w:r>
            <w:r w:rsidR="0069764E">
              <w:rPr>
                <w:color w:val="000000"/>
                <w:lang w:val="en-US"/>
              </w:rPr>
              <w:t>t</w:t>
            </w:r>
            <w:r>
              <w:rPr>
                <w:color w:val="000000"/>
                <w:lang w:val="en-US"/>
              </w:rPr>
              <w:t>ransfers</w:t>
            </w:r>
          </w:p>
        </w:tc>
      </w:tr>
      <w:tr w:rsidR="00B5260C" w:rsidRPr="00E23DB9" w14:paraId="41E7FB6F" w14:textId="77777777" w:rsidTr="005323AF">
        <w:trPr>
          <w:cantSplit/>
          <w:jc w:val="center"/>
        </w:trPr>
        <w:tc>
          <w:tcPr>
            <w:tcW w:w="1984" w:type="dxa"/>
          </w:tcPr>
          <w:p w14:paraId="18EBBF3E" w14:textId="77777777" w:rsidR="00B5260C" w:rsidRPr="0014211D" w:rsidRDefault="00B5260C" w:rsidP="00BE4D77">
            <w:pPr>
              <w:pStyle w:val="TABLE-cell"/>
              <w:rPr>
                <w:lang w:val="en-US"/>
              </w:rPr>
            </w:pPr>
            <w:r w:rsidRPr="0014211D">
              <w:rPr>
                <w:lang w:val="en-US"/>
              </w:rPr>
              <w:t>Description</w:t>
            </w:r>
          </w:p>
        </w:tc>
        <w:tc>
          <w:tcPr>
            <w:tcW w:w="1908" w:type="dxa"/>
          </w:tcPr>
          <w:p w14:paraId="27147648" w14:textId="77777777" w:rsidR="00B5260C" w:rsidRPr="00E23DB9" w:rsidRDefault="00B5260C" w:rsidP="00BE4D77">
            <w:pPr>
              <w:pStyle w:val="TABLE-cell"/>
              <w:rPr>
                <w:color w:val="000000"/>
                <w:lang w:val="en-US"/>
              </w:rPr>
            </w:pPr>
            <w:r w:rsidRPr="001C220C">
              <w:rPr>
                <w:lang w:val="en-US"/>
              </w:rPr>
              <w:t xml:space="preserve">Additional information about the </w:t>
            </w:r>
            <w:r>
              <w:rPr>
                <w:i/>
                <w:lang w:val="en-US"/>
              </w:rPr>
              <w:t>work calendar</w:t>
            </w:r>
            <w:r w:rsidRPr="001C220C">
              <w:rPr>
                <w:lang w:val="en-US"/>
              </w:rPr>
              <w:t>.</w:t>
            </w:r>
          </w:p>
        </w:tc>
        <w:tc>
          <w:tcPr>
            <w:tcW w:w="1351" w:type="dxa"/>
          </w:tcPr>
          <w:p w14:paraId="570A69F1" w14:textId="77777777" w:rsidR="00B5260C" w:rsidRPr="00E23DB9" w:rsidRDefault="001B0CBD" w:rsidP="00BE4D77">
            <w:pPr>
              <w:pStyle w:val="TABLE-cell"/>
              <w:rPr>
                <w:color w:val="000000"/>
                <w:lang w:val="en-US"/>
              </w:rPr>
            </w:pPr>
            <w:r>
              <w:rPr>
                <w:color w:val="000000"/>
                <w:lang w:val="en-US"/>
              </w:rPr>
              <w:t>Definition of the first shift with holidays</w:t>
            </w:r>
          </w:p>
        </w:tc>
        <w:tc>
          <w:tcPr>
            <w:tcW w:w="1276" w:type="dxa"/>
          </w:tcPr>
          <w:p w14:paraId="458F2ED2" w14:textId="77777777" w:rsidR="00B5260C" w:rsidRPr="00E23DB9" w:rsidRDefault="001B0CBD" w:rsidP="00BE4D77">
            <w:pPr>
              <w:pStyle w:val="TABLE-cell"/>
              <w:rPr>
                <w:color w:val="000000"/>
                <w:lang w:val="en-US"/>
              </w:rPr>
            </w:pPr>
            <w:r>
              <w:rPr>
                <w:color w:val="000000"/>
                <w:lang w:val="en-US"/>
              </w:rPr>
              <w:t>Planned shutdowns for next year</w:t>
            </w:r>
          </w:p>
        </w:tc>
        <w:tc>
          <w:tcPr>
            <w:tcW w:w="1275" w:type="dxa"/>
          </w:tcPr>
          <w:p w14:paraId="21041A30" w14:textId="77777777" w:rsidR="00B5260C" w:rsidRPr="00E23DB9" w:rsidRDefault="001B0CBD" w:rsidP="00BE4D77">
            <w:pPr>
              <w:pStyle w:val="TABLE-cell"/>
              <w:rPr>
                <w:color w:val="000000"/>
                <w:lang w:val="en-US"/>
              </w:rPr>
            </w:pPr>
            <w:r>
              <w:rPr>
                <w:color w:val="000000"/>
                <w:lang w:val="en-US"/>
              </w:rPr>
              <w:t xml:space="preserve">Schedule to order reagents </w:t>
            </w:r>
          </w:p>
        </w:tc>
        <w:tc>
          <w:tcPr>
            <w:tcW w:w="1276" w:type="dxa"/>
          </w:tcPr>
          <w:p w14:paraId="356D6C7E" w14:textId="77777777" w:rsidR="00B5260C" w:rsidRPr="00E23DB9" w:rsidRDefault="00B1272D" w:rsidP="00BE4D77">
            <w:pPr>
              <w:pStyle w:val="TABLE-cell"/>
              <w:rPr>
                <w:color w:val="000000"/>
                <w:lang w:val="en-US"/>
              </w:rPr>
            </w:pPr>
            <w:r>
              <w:rPr>
                <w:color w:val="000000"/>
                <w:lang w:val="en-US"/>
              </w:rPr>
              <w:t xml:space="preserve">Tank </w:t>
            </w:r>
            <w:r w:rsidR="001B0CBD">
              <w:rPr>
                <w:color w:val="000000"/>
                <w:lang w:val="en-US"/>
              </w:rPr>
              <w:t>transfer calendar</w:t>
            </w:r>
          </w:p>
        </w:tc>
      </w:tr>
      <w:tr w:rsidR="0071124D" w:rsidRPr="0083288F" w14:paraId="3DE9F5D0" w14:textId="77777777" w:rsidTr="005323AF">
        <w:trPr>
          <w:cantSplit/>
          <w:jc w:val="center"/>
        </w:trPr>
        <w:tc>
          <w:tcPr>
            <w:tcW w:w="1984" w:type="dxa"/>
            <w:tcBorders>
              <w:top w:val="single" w:sz="4" w:space="0" w:color="auto"/>
              <w:left w:val="single" w:sz="4" w:space="0" w:color="auto"/>
              <w:bottom w:val="single" w:sz="4" w:space="0" w:color="auto"/>
              <w:right w:val="single" w:sz="4" w:space="0" w:color="auto"/>
            </w:tcBorders>
          </w:tcPr>
          <w:p w14:paraId="61B86E87" w14:textId="77777777" w:rsidR="0071124D" w:rsidRPr="0071124D" w:rsidRDefault="0071124D" w:rsidP="0014793A">
            <w:pPr>
              <w:pStyle w:val="TABLE-cell"/>
              <w:rPr>
                <w:lang w:val="en-US"/>
              </w:rPr>
            </w:pPr>
            <w:r>
              <w:rPr>
                <w:lang w:val="en-US"/>
              </w:rPr>
              <w:t>Hierarchy s</w:t>
            </w:r>
            <w:r w:rsidRPr="00E23DB9">
              <w:rPr>
                <w:lang w:val="en-US"/>
              </w:rPr>
              <w:t>cope</w:t>
            </w:r>
          </w:p>
        </w:tc>
        <w:tc>
          <w:tcPr>
            <w:tcW w:w="1908" w:type="dxa"/>
            <w:tcBorders>
              <w:top w:val="single" w:sz="4" w:space="0" w:color="auto"/>
              <w:left w:val="single" w:sz="4" w:space="0" w:color="auto"/>
              <w:bottom w:val="single" w:sz="4" w:space="0" w:color="auto"/>
              <w:right w:val="single" w:sz="4" w:space="0" w:color="auto"/>
            </w:tcBorders>
          </w:tcPr>
          <w:p w14:paraId="7B752BD9" w14:textId="77777777" w:rsidR="0071124D" w:rsidRPr="0071124D" w:rsidRDefault="0071124D" w:rsidP="0014793A">
            <w:pPr>
              <w:pStyle w:val="TABLE-cell"/>
              <w:rPr>
                <w:lang w:val="en-US"/>
              </w:rPr>
            </w:pPr>
            <w:r w:rsidRPr="00E23DB9">
              <w:rPr>
                <w:lang w:val="en-US"/>
              </w:rPr>
              <w:t xml:space="preserve">Identifies where the exchanged information fits within the </w:t>
            </w:r>
            <w:r>
              <w:rPr>
                <w:lang w:val="en-US"/>
              </w:rPr>
              <w:t>role based equipment hierarchy.</w:t>
            </w:r>
          </w:p>
        </w:tc>
        <w:tc>
          <w:tcPr>
            <w:tcW w:w="1351" w:type="dxa"/>
            <w:tcBorders>
              <w:top w:val="single" w:sz="4" w:space="0" w:color="auto"/>
              <w:left w:val="single" w:sz="4" w:space="0" w:color="auto"/>
              <w:bottom w:val="single" w:sz="4" w:space="0" w:color="auto"/>
              <w:right w:val="single" w:sz="4" w:space="0" w:color="auto"/>
            </w:tcBorders>
          </w:tcPr>
          <w:p w14:paraId="592018DE" w14:textId="77777777" w:rsidR="0071124D" w:rsidRPr="0071124D" w:rsidRDefault="0071124D" w:rsidP="0014793A">
            <w:pPr>
              <w:pStyle w:val="TABLE-cell"/>
              <w:rPr>
                <w:color w:val="000000"/>
                <w:lang w:val="en-US"/>
              </w:rPr>
            </w:pPr>
            <w:r w:rsidRPr="0071124D">
              <w:rPr>
                <w:color w:val="000000"/>
                <w:lang w:val="en-US"/>
              </w:rPr>
              <w:t>East Wing manufacturing line #2</w:t>
            </w:r>
          </w:p>
        </w:tc>
        <w:tc>
          <w:tcPr>
            <w:tcW w:w="1276" w:type="dxa"/>
            <w:tcBorders>
              <w:top w:val="single" w:sz="4" w:space="0" w:color="auto"/>
              <w:left w:val="single" w:sz="4" w:space="0" w:color="auto"/>
              <w:bottom w:val="single" w:sz="4" w:space="0" w:color="auto"/>
              <w:right w:val="single" w:sz="4" w:space="0" w:color="auto"/>
            </w:tcBorders>
          </w:tcPr>
          <w:p w14:paraId="3F66F25C" w14:textId="77777777" w:rsidR="0071124D" w:rsidRPr="0071124D" w:rsidRDefault="0071124D" w:rsidP="0014793A">
            <w:pPr>
              <w:pStyle w:val="TABLE-cell"/>
              <w:rPr>
                <w:color w:val="000000"/>
                <w:lang w:val="en-US"/>
              </w:rPr>
            </w:pPr>
            <w:r w:rsidRPr="0071124D">
              <w:rPr>
                <w:color w:val="000000"/>
                <w:lang w:val="en-US"/>
              </w:rPr>
              <w:t>CNC Machine</w:t>
            </w:r>
          </w:p>
          <w:p w14:paraId="6B6C9AF8" w14:textId="77777777" w:rsidR="0071124D" w:rsidRPr="0071124D" w:rsidRDefault="0071124D" w:rsidP="0014793A">
            <w:pPr>
              <w:pStyle w:val="TABLE-cell"/>
              <w:rPr>
                <w:color w:val="000000"/>
                <w:lang w:val="en-US"/>
              </w:rPr>
            </w:pPr>
            <w:r w:rsidRPr="0071124D">
              <w:rPr>
                <w:color w:val="000000"/>
                <w:lang w:val="en-US"/>
              </w:rPr>
              <w:t>Asset ID 13465</w:t>
            </w:r>
          </w:p>
        </w:tc>
        <w:tc>
          <w:tcPr>
            <w:tcW w:w="1275" w:type="dxa"/>
            <w:tcBorders>
              <w:top w:val="single" w:sz="4" w:space="0" w:color="auto"/>
              <w:left w:val="single" w:sz="4" w:space="0" w:color="auto"/>
              <w:bottom w:val="single" w:sz="4" w:space="0" w:color="auto"/>
              <w:right w:val="single" w:sz="4" w:space="0" w:color="auto"/>
            </w:tcBorders>
          </w:tcPr>
          <w:p w14:paraId="40821D58" w14:textId="77777777" w:rsidR="0071124D" w:rsidRPr="0071124D" w:rsidRDefault="0071124D" w:rsidP="0014793A">
            <w:pPr>
              <w:pStyle w:val="TABLE-cell"/>
              <w:rPr>
                <w:color w:val="000000"/>
                <w:lang w:val="en-US"/>
              </w:rPr>
            </w:pPr>
            <w:r w:rsidRPr="0071124D">
              <w:rPr>
                <w:color w:val="000000"/>
                <w:lang w:val="en-US"/>
              </w:rPr>
              <w:t>Test cell 4</w:t>
            </w:r>
          </w:p>
          <w:p w14:paraId="5AAC9F8B" w14:textId="77777777" w:rsidR="0071124D" w:rsidRPr="0071124D" w:rsidRDefault="0071124D" w:rsidP="0014793A">
            <w:pPr>
              <w:pStyle w:val="TABLE-cell"/>
              <w:rPr>
                <w:color w:val="000000"/>
                <w:lang w:val="en-US"/>
              </w:rPr>
            </w:pPr>
            <w:r w:rsidRPr="0071124D">
              <w:rPr>
                <w:color w:val="000000"/>
                <w:lang w:val="en-US"/>
              </w:rPr>
              <w:t>Receiving</w:t>
            </w:r>
          </w:p>
        </w:tc>
        <w:tc>
          <w:tcPr>
            <w:tcW w:w="1276" w:type="dxa"/>
            <w:tcBorders>
              <w:top w:val="single" w:sz="4" w:space="0" w:color="auto"/>
              <w:left w:val="single" w:sz="4" w:space="0" w:color="auto"/>
              <w:bottom w:val="single" w:sz="4" w:space="0" w:color="auto"/>
              <w:right w:val="single" w:sz="4" w:space="0" w:color="auto"/>
            </w:tcBorders>
          </w:tcPr>
          <w:p w14:paraId="2B718AE3" w14:textId="77777777" w:rsidR="0071124D" w:rsidRPr="0071124D" w:rsidRDefault="0071124D" w:rsidP="0014793A">
            <w:pPr>
              <w:pStyle w:val="TABLE-cell"/>
              <w:rPr>
                <w:color w:val="000000"/>
                <w:lang w:val="en-US"/>
              </w:rPr>
            </w:pPr>
            <w:r w:rsidRPr="0071124D">
              <w:rPr>
                <w:color w:val="000000"/>
                <w:lang w:val="en-US"/>
              </w:rPr>
              <w:t>Warehouse B</w:t>
            </w:r>
          </w:p>
        </w:tc>
      </w:tr>
    </w:tbl>
    <w:p w14:paraId="260EE2D8" w14:textId="534E27BD" w:rsidR="00653E0B" w:rsidRPr="00653E0B" w:rsidRDefault="00653E0B">
      <w:pPr>
        <w:pStyle w:val="Heading2"/>
      </w:pPr>
      <w:bookmarkStart w:id="848" w:name="_Toc389743357"/>
      <w:bookmarkStart w:id="849" w:name="_Toc485463929"/>
      <w:r>
        <w:lastRenderedPageBreak/>
        <w:t>W</w:t>
      </w:r>
      <w:r w:rsidRPr="00653E0B">
        <w:t>ork calendar property</w:t>
      </w:r>
      <w:bookmarkEnd w:id="849"/>
    </w:p>
    <w:p w14:paraId="22C1BDF5" w14:textId="7F17027E" w:rsidR="00083EF3" w:rsidRDefault="00083EF3" w:rsidP="00083EF3">
      <w:pPr>
        <w:pStyle w:val="PARAGRAPH"/>
      </w:pPr>
      <w:r>
        <w:t xml:space="preserve">The </w:t>
      </w:r>
      <w:r w:rsidRPr="00083EF3">
        <w:rPr>
          <w:i/>
        </w:rPr>
        <w:t>work calendar property</w:t>
      </w:r>
      <w:r>
        <w:t xml:space="preserve"> shall be defined as property on a </w:t>
      </w:r>
      <w:r w:rsidRPr="00083EF3">
        <w:rPr>
          <w:i/>
        </w:rPr>
        <w:t>work definition property</w:t>
      </w:r>
      <w:r>
        <w:t xml:space="preserve">. </w:t>
      </w:r>
    </w:p>
    <w:p w14:paraId="40022F25" w14:textId="2207F88D" w:rsidR="00083EF3" w:rsidRDefault="00083EF3" w:rsidP="00083EF3">
      <w:pPr>
        <w:pStyle w:val="PARAGRAPH"/>
      </w:pPr>
      <w:r>
        <w:t xml:space="preserve">A </w:t>
      </w:r>
      <w:r w:rsidRPr="00083EF3">
        <w:rPr>
          <w:i/>
        </w:rPr>
        <w:t xml:space="preserve">work calendar property </w:t>
      </w:r>
      <w:r>
        <w:t xml:space="preserve">may contain nested </w:t>
      </w:r>
      <w:r w:rsidRPr="00083EF3">
        <w:rPr>
          <w:i/>
        </w:rPr>
        <w:t>work calendar property(s)</w:t>
      </w:r>
      <w:r>
        <w:t>.</w:t>
      </w:r>
    </w:p>
    <w:p w14:paraId="2C907BAF" w14:textId="6EB3FA8F" w:rsidR="00653E0B" w:rsidRPr="00ED0DF0" w:rsidRDefault="002C0C2A" w:rsidP="00653E0B">
      <w:pPr>
        <w:pStyle w:val="PARAGRAPH"/>
      </w:pPr>
      <w:r>
        <w:fldChar w:fldCharType="begin"/>
      </w:r>
      <w:r>
        <w:instrText xml:space="preserve"> REF _Ref485451265 \h </w:instrText>
      </w:r>
      <w:r>
        <w:fldChar w:fldCharType="separate"/>
      </w:r>
      <w:r>
        <w:t xml:space="preserve">Table </w:t>
      </w:r>
      <w:r>
        <w:rPr>
          <w:noProof/>
        </w:rPr>
        <w:t>111</w:t>
      </w:r>
      <w:r>
        <w:fldChar w:fldCharType="end"/>
      </w:r>
      <w:r>
        <w:t xml:space="preserve"> </w:t>
      </w:r>
      <w:r w:rsidR="00653E0B" w:rsidRPr="00ED0DF0">
        <w:t>defines the relationship</w:t>
      </w:r>
      <w:r w:rsidR="004A188B">
        <w:t xml:space="preserve"> role</w:t>
      </w:r>
      <w:r w:rsidR="00653E0B" w:rsidRPr="00ED0DF0">
        <w:t xml:space="preserve">s for </w:t>
      </w:r>
      <w:r w:rsidR="00653E0B" w:rsidRPr="00ED0DF0">
        <w:rPr>
          <w:i/>
        </w:rPr>
        <w:t>work calendar property</w:t>
      </w:r>
      <w:r w:rsidR="00653E0B" w:rsidRPr="00ED0DF0">
        <w:t xml:space="preserve"> objects. </w:t>
      </w:r>
      <w:r>
        <w:fldChar w:fldCharType="begin"/>
      </w:r>
      <w:r>
        <w:instrText xml:space="preserve"> REF _Ref485451285 \h </w:instrText>
      </w:r>
      <w:r>
        <w:fldChar w:fldCharType="separate"/>
      </w:r>
      <w:r>
        <w:t xml:space="preserve">Table </w:t>
      </w:r>
      <w:r>
        <w:rPr>
          <w:noProof/>
        </w:rPr>
        <w:t>112</w:t>
      </w:r>
      <w:r>
        <w:fldChar w:fldCharType="end"/>
      </w:r>
      <w:r>
        <w:t xml:space="preserve"> </w:t>
      </w:r>
      <w:r w:rsidR="00653E0B" w:rsidRPr="00ED0DF0">
        <w:t xml:space="preserve">defines the attributes for </w:t>
      </w:r>
      <w:r w:rsidR="00653E0B" w:rsidRPr="00ED0DF0">
        <w:rPr>
          <w:i/>
        </w:rPr>
        <w:t>work calendar property</w:t>
      </w:r>
      <w:r w:rsidR="00653E0B" w:rsidRPr="00ED0DF0">
        <w:t xml:space="preserve"> objects.</w:t>
      </w:r>
    </w:p>
    <w:p w14:paraId="3DE5B7C6" w14:textId="63ACCD08" w:rsidR="00653E0B" w:rsidRDefault="002C0C2A" w:rsidP="002C0C2A">
      <w:pPr>
        <w:pStyle w:val="TABLE-title"/>
      </w:pPr>
      <w:bookmarkStart w:id="850" w:name="_Ref485451265"/>
      <w:bookmarkStart w:id="851" w:name="_Toc485464326"/>
      <w:r>
        <w:t xml:space="preserve">Table </w:t>
      </w:r>
      <w:r>
        <w:fldChar w:fldCharType="begin"/>
      </w:r>
      <w:r>
        <w:instrText xml:space="preserve"> SEQ Table \* ARABIC </w:instrText>
      </w:r>
      <w:r>
        <w:fldChar w:fldCharType="separate"/>
      </w:r>
      <w:r>
        <w:rPr>
          <w:noProof/>
        </w:rPr>
        <w:t>111</w:t>
      </w:r>
      <w:r>
        <w:fldChar w:fldCharType="end"/>
      </w:r>
      <w:bookmarkEnd w:id="850"/>
      <w:r>
        <w:t xml:space="preserve"> </w:t>
      </w:r>
      <w:r w:rsidR="00653E0B" w:rsidRPr="00ED0DF0">
        <w:t>– Work calendar property relationship</w:t>
      </w:r>
      <w:r w:rsidR="004A188B">
        <w:t xml:space="preserve"> role</w:t>
      </w:r>
      <w:r w:rsidR="00653E0B" w:rsidRPr="00ED0DF0">
        <w:t>s</w:t>
      </w:r>
      <w:bookmarkEnd w:id="851"/>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0"/>
        <w:gridCol w:w="2113"/>
        <w:gridCol w:w="1103"/>
        <w:gridCol w:w="3800"/>
      </w:tblGrid>
      <w:tr w:rsidR="004A188B" w:rsidRPr="009432BC" w14:paraId="55744BD9" w14:textId="77777777" w:rsidTr="00293F1D">
        <w:trPr>
          <w:trHeight w:val="197"/>
          <w:tblHeader/>
        </w:trPr>
        <w:tc>
          <w:tcPr>
            <w:tcW w:w="2200" w:type="dxa"/>
            <w:shd w:val="clear" w:color="auto" w:fill="auto"/>
          </w:tcPr>
          <w:p w14:paraId="1985ED81" w14:textId="77777777" w:rsidR="004A188B" w:rsidRPr="009432BC" w:rsidRDefault="004A188B" w:rsidP="00293F1D">
            <w:pPr>
              <w:pStyle w:val="TABLE-col-heading"/>
            </w:pPr>
            <w:r w:rsidRPr="009432BC">
              <w:t>Related Object</w:t>
            </w:r>
          </w:p>
        </w:tc>
        <w:tc>
          <w:tcPr>
            <w:tcW w:w="2113" w:type="dxa"/>
            <w:shd w:val="clear" w:color="auto" w:fill="auto"/>
          </w:tcPr>
          <w:p w14:paraId="41F5339F" w14:textId="77777777" w:rsidR="004A188B" w:rsidRPr="009432BC" w:rsidRDefault="004A188B" w:rsidP="00293F1D">
            <w:pPr>
              <w:pStyle w:val="TABLE-col-heading"/>
            </w:pPr>
            <w:r w:rsidRPr="009432BC">
              <w:t>Role</w:t>
            </w:r>
          </w:p>
        </w:tc>
        <w:tc>
          <w:tcPr>
            <w:tcW w:w="1103" w:type="dxa"/>
            <w:shd w:val="clear" w:color="auto" w:fill="auto"/>
          </w:tcPr>
          <w:p w14:paraId="76CA38B8" w14:textId="77777777" w:rsidR="004A188B" w:rsidRPr="009432BC" w:rsidRDefault="004A188B" w:rsidP="00293F1D">
            <w:pPr>
              <w:pStyle w:val="TABLE-col-heading"/>
            </w:pPr>
            <w:r w:rsidRPr="009432BC">
              <w:t>Multiplicity</w:t>
            </w:r>
          </w:p>
        </w:tc>
        <w:tc>
          <w:tcPr>
            <w:tcW w:w="3800" w:type="dxa"/>
            <w:shd w:val="clear" w:color="auto" w:fill="auto"/>
          </w:tcPr>
          <w:p w14:paraId="46EEE281" w14:textId="77777777" w:rsidR="004A188B" w:rsidRPr="009432BC" w:rsidRDefault="004A188B" w:rsidP="00293F1D">
            <w:pPr>
              <w:pStyle w:val="TABLE-col-heading"/>
            </w:pPr>
            <w:r w:rsidRPr="009432BC">
              <w:t>Description</w:t>
            </w:r>
          </w:p>
        </w:tc>
      </w:tr>
      <w:tr w:rsidR="00CD0C28" w:rsidRPr="009432BC" w14:paraId="534F9900" w14:textId="77777777" w:rsidTr="00293F1D">
        <w:trPr>
          <w:trHeight w:val="251"/>
        </w:trPr>
        <w:tc>
          <w:tcPr>
            <w:tcW w:w="2200" w:type="dxa"/>
          </w:tcPr>
          <w:p w14:paraId="2168631D" w14:textId="29645E79" w:rsidR="00CD0C28" w:rsidRPr="00ED0DF0" w:rsidRDefault="00CD0C28" w:rsidP="00CD0C28">
            <w:pPr>
              <w:pStyle w:val="TABLE-cell"/>
            </w:pPr>
            <w:r>
              <w:t>Work calendar</w:t>
            </w:r>
          </w:p>
        </w:tc>
        <w:tc>
          <w:tcPr>
            <w:tcW w:w="2113" w:type="dxa"/>
          </w:tcPr>
          <w:p w14:paraId="3CAF1718" w14:textId="56E01B05" w:rsidR="00CD0C28" w:rsidRPr="00ED0DF0" w:rsidRDefault="00CD0C28" w:rsidP="00CD0C28">
            <w:pPr>
              <w:pStyle w:val="TABLE-cell"/>
            </w:pPr>
            <w:r>
              <w:t>NA</w:t>
            </w:r>
          </w:p>
        </w:tc>
        <w:tc>
          <w:tcPr>
            <w:tcW w:w="1103" w:type="dxa"/>
          </w:tcPr>
          <w:p w14:paraId="2415B91B" w14:textId="4FF7C1A1" w:rsidR="00CD0C28" w:rsidRPr="00ED0DF0" w:rsidRDefault="00CD0C28" w:rsidP="00CD0C28">
            <w:pPr>
              <w:pStyle w:val="TABLE-cell"/>
            </w:pPr>
            <w:r>
              <w:rPr>
                <w:lang w:val="en-US"/>
              </w:rPr>
              <w:t>1</w:t>
            </w:r>
          </w:p>
        </w:tc>
        <w:tc>
          <w:tcPr>
            <w:tcW w:w="3800" w:type="dxa"/>
          </w:tcPr>
          <w:p w14:paraId="706AFBED" w14:textId="2E87D7A6" w:rsidR="00CD0C28" w:rsidRPr="00ED0DF0" w:rsidRDefault="00CD0C28" w:rsidP="00CD0C28">
            <w:pPr>
              <w:pStyle w:val="TABLE-cell"/>
            </w:pPr>
            <w:r>
              <w:t>The</w:t>
            </w:r>
            <w:r w:rsidRPr="00ED0DF0">
              <w:t xml:space="preserve"> </w:t>
            </w:r>
            <w:r w:rsidRPr="00ED0DF0">
              <w:rPr>
                <w:i/>
              </w:rPr>
              <w:t xml:space="preserve">work calendar </w:t>
            </w:r>
            <w:r w:rsidRPr="008B6B21">
              <w:t>defined in part by</w:t>
            </w:r>
            <w:r>
              <w:rPr>
                <w:i/>
              </w:rPr>
              <w:t xml:space="preserve"> </w:t>
            </w:r>
            <w:r>
              <w:t>this</w:t>
            </w:r>
            <w:r w:rsidRPr="00ED0DF0">
              <w:t xml:space="preserve"> </w:t>
            </w:r>
            <w:r w:rsidRPr="00ED0DF0">
              <w:rPr>
                <w:i/>
              </w:rPr>
              <w:t>work calendar definition property</w:t>
            </w:r>
            <w:r>
              <w:rPr>
                <w:i/>
              </w:rPr>
              <w:t>(s)</w:t>
            </w:r>
            <w:r w:rsidRPr="00ED0DF0">
              <w:t>.</w:t>
            </w:r>
          </w:p>
        </w:tc>
      </w:tr>
      <w:tr w:rsidR="004A188B" w:rsidRPr="009432BC" w14:paraId="0FA492ED" w14:textId="77777777" w:rsidTr="00293F1D">
        <w:trPr>
          <w:trHeight w:val="395"/>
        </w:trPr>
        <w:tc>
          <w:tcPr>
            <w:tcW w:w="2200" w:type="dxa"/>
          </w:tcPr>
          <w:p w14:paraId="662BE84F" w14:textId="697C5A8B" w:rsidR="004A188B" w:rsidRDefault="004A188B" w:rsidP="004A188B">
            <w:pPr>
              <w:pStyle w:val="TABLE-cell"/>
              <w:rPr>
                <w:lang w:val="en-US"/>
              </w:rPr>
            </w:pPr>
            <w:r w:rsidRPr="00ED0DF0">
              <w:t>Work calendar property</w:t>
            </w:r>
          </w:p>
        </w:tc>
        <w:tc>
          <w:tcPr>
            <w:tcW w:w="2113" w:type="dxa"/>
          </w:tcPr>
          <w:p w14:paraId="3D7C0EF1" w14:textId="21EE5934" w:rsidR="004A188B" w:rsidRDefault="004A188B" w:rsidP="004A188B">
            <w:pPr>
              <w:pStyle w:val="TABLE-cell"/>
              <w:rPr>
                <w:lang w:val="en-US"/>
              </w:rPr>
            </w:pPr>
            <w:r w:rsidRPr="00ED0DF0">
              <w:t>Work calendar property</w:t>
            </w:r>
            <w:r>
              <w:t xml:space="preserve"> child</w:t>
            </w:r>
          </w:p>
        </w:tc>
        <w:tc>
          <w:tcPr>
            <w:tcW w:w="1103" w:type="dxa"/>
          </w:tcPr>
          <w:p w14:paraId="5B561123" w14:textId="377A1A5A" w:rsidR="004A188B" w:rsidRDefault="004A188B" w:rsidP="004A188B">
            <w:pPr>
              <w:pStyle w:val="TABLE-cell"/>
              <w:rPr>
                <w:lang w:val="en-US"/>
              </w:rPr>
            </w:pPr>
            <w:r w:rsidRPr="00ED0DF0">
              <w:t>0..*</w:t>
            </w:r>
          </w:p>
        </w:tc>
        <w:tc>
          <w:tcPr>
            <w:tcW w:w="3800" w:type="dxa"/>
          </w:tcPr>
          <w:p w14:paraId="0FDC4089" w14:textId="5A9EEB40" w:rsidR="004A188B" w:rsidRDefault="004A188B" w:rsidP="004A188B">
            <w:pPr>
              <w:pStyle w:val="TABLE-cell"/>
              <w:rPr>
                <w:lang w:val="en-US"/>
              </w:rPr>
            </w:pPr>
            <w:r w:rsidRPr="00ED0DF0">
              <w:t xml:space="preserve">The </w:t>
            </w:r>
            <w:r w:rsidRPr="00ED0DF0">
              <w:rPr>
                <w:i/>
              </w:rPr>
              <w:t>work calendar propert</w:t>
            </w:r>
            <w:r>
              <w:rPr>
                <w:i/>
              </w:rPr>
              <w:t>y(</w:t>
            </w:r>
            <w:r w:rsidRPr="00ED0DF0">
              <w:rPr>
                <w:i/>
              </w:rPr>
              <w:t>s</w:t>
            </w:r>
            <w:r>
              <w:rPr>
                <w:i/>
              </w:rPr>
              <w:t>)</w:t>
            </w:r>
            <w:r>
              <w:t xml:space="preserve"> contained in</w:t>
            </w:r>
            <w:r w:rsidRPr="00ED0DF0">
              <w:t xml:space="preserve"> this </w:t>
            </w:r>
            <w:r w:rsidRPr="00ED0DF0">
              <w:rPr>
                <w:i/>
              </w:rPr>
              <w:t>work calendar property</w:t>
            </w:r>
            <w:r w:rsidRPr="00ED0DF0">
              <w:t>.</w:t>
            </w:r>
          </w:p>
        </w:tc>
      </w:tr>
    </w:tbl>
    <w:p w14:paraId="211AC088" w14:textId="1CD7BF2F" w:rsidR="00653E0B" w:rsidRPr="00ED0DF0" w:rsidRDefault="002C0C2A" w:rsidP="002C0C2A">
      <w:pPr>
        <w:pStyle w:val="TABLE-title"/>
      </w:pPr>
      <w:bookmarkStart w:id="852" w:name="_Ref485451285"/>
      <w:bookmarkStart w:id="853" w:name="_Toc485464327"/>
      <w:r>
        <w:t xml:space="preserve">Table </w:t>
      </w:r>
      <w:r>
        <w:fldChar w:fldCharType="begin"/>
      </w:r>
      <w:r>
        <w:instrText xml:space="preserve"> SEQ Table \* ARABIC </w:instrText>
      </w:r>
      <w:r>
        <w:fldChar w:fldCharType="separate"/>
      </w:r>
      <w:r>
        <w:rPr>
          <w:noProof/>
        </w:rPr>
        <w:t>112</w:t>
      </w:r>
      <w:r>
        <w:fldChar w:fldCharType="end"/>
      </w:r>
      <w:bookmarkEnd w:id="852"/>
      <w:r>
        <w:t xml:space="preserve"> </w:t>
      </w:r>
      <w:r w:rsidR="00653E0B" w:rsidRPr="00ED0DF0">
        <w:t>– Work calendar property attributes</w:t>
      </w:r>
      <w:bookmarkEnd w:id="853"/>
    </w:p>
    <w:tbl>
      <w:tblPr>
        <w:tblW w:w="8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5"/>
        <w:gridCol w:w="3685"/>
        <w:gridCol w:w="2786"/>
      </w:tblGrid>
      <w:tr w:rsidR="00653E0B" w:rsidRPr="00ED0DF0" w14:paraId="369E5206" w14:textId="77777777" w:rsidTr="00653E0B">
        <w:trPr>
          <w:cantSplit/>
          <w:tblHeader/>
          <w:jc w:val="center"/>
        </w:trPr>
        <w:tc>
          <w:tcPr>
            <w:tcW w:w="1985" w:type="dxa"/>
          </w:tcPr>
          <w:p w14:paraId="1A58DFF9" w14:textId="77777777" w:rsidR="00653E0B" w:rsidRPr="00ED0DF0" w:rsidRDefault="00653E0B" w:rsidP="00CD0C28">
            <w:pPr>
              <w:pStyle w:val="TABLE-col-heading"/>
            </w:pPr>
            <w:r w:rsidRPr="00ED0DF0">
              <w:t>Attribute name</w:t>
            </w:r>
          </w:p>
        </w:tc>
        <w:tc>
          <w:tcPr>
            <w:tcW w:w="3685" w:type="dxa"/>
          </w:tcPr>
          <w:p w14:paraId="5E9520A2" w14:textId="77777777" w:rsidR="00653E0B" w:rsidRPr="00ED0DF0" w:rsidRDefault="00653E0B" w:rsidP="00CD0C28">
            <w:pPr>
              <w:pStyle w:val="TABLE-col-heading"/>
            </w:pPr>
            <w:r w:rsidRPr="00ED0DF0">
              <w:t>Description</w:t>
            </w:r>
          </w:p>
        </w:tc>
        <w:tc>
          <w:tcPr>
            <w:tcW w:w="2786" w:type="dxa"/>
          </w:tcPr>
          <w:p w14:paraId="1A11C424" w14:textId="77777777" w:rsidR="00653E0B" w:rsidRPr="00ED0DF0" w:rsidRDefault="00653E0B" w:rsidP="00957D0F">
            <w:pPr>
              <w:pStyle w:val="TABLE-col-heading"/>
            </w:pPr>
            <w:r w:rsidRPr="00ED0DF0">
              <w:t>Examples</w:t>
            </w:r>
          </w:p>
        </w:tc>
      </w:tr>
      <w:tr w:rsidR="00653E0B" w:rsidRPr="00ED0DF0" w14:paraId="75011A61" w14:textId="77777777" w:rsidTr="00653E0B">
        <w:trPr>
          <w:cantSplit/>
          <w:jc w:val="center"/>
        </w:trPr>
        <w:tc>
          <w:tcPr>
            <w:tcW w:w="1985" w:type="dxa"/>
          </w:tcPr>
          <w:p w14:paraId="72BD8BD0" w14:textId="77777777" w:rsidR="00653E0B" w:rsidRPr="00ED0DF0" w:rsidRDefault="00653E0B" w:rsidP="00CD0C28">
            <w:pPr>
              <w:pStyle w:val="TABLE-cell"/>
            </w:pPr>
            <w:r w:rsidRPr="00ED0DF0">
              <w:t>ID</w:t>
            </w:r>
          </w:p>
        </w:tc>
        <w:tc>
          <w:tcPr>
            <w:tcW w:w="3685" w:type="dxa"/>
          </w:tcPr>
          <w:p w14:paraId="6CA9B062" w14:textId="77777777" w:rsidR="00653E0B" w:rsidRPr="00ED0DF0" w:rsidRDefault="00653E0B" w:rsidP="00CD0C28">
            <w:pPr>
              <w:pStyle w:val="TABLE-cell"/>
            </w:pPr>
            <w:r w:rsidRPr="00ED0DF0">
              <w:t>A unique identification of the property.</w:t>
            </w:r>
          </w:p>
        </w:tc>
        <w:tc>
          <w:tcPr>
            <w:tcW w:w="2786" w:type="dxa"/>
          </w:tcPr>
          <w:p w14:paraId="44E08953" w14:textId="77777777" w:rsidR="00653E0B" w:rsidRPr="00ED0DF0" w:rsidRDefault="00653E0B" w:rsidP="00957D0F">
            <w:pPr>
              <w:pStyle w:val="TABLE-cell"/>
            </w:pPr>
            <w:r w:rsidRPr="00ED0DF0">
              <w:t>Approver</w:t>
            </w:r>
          </w:p>
        </w:tc>
      </w:tr>
      <w:tr w:rsidR="00653E0B" w:rsidRPr="00ED0DF0" w14:paraId="0E0671F0" w14:textId="77777777" w:rsidTr="00653E0B">
        <w:trPr>
          <w:cantSplit/>
          <w:jc w:val="center"/>
        </w:trPr>
        <w:tc>
          <w:tcPr>
            <w:tcW w:w="1985" w:type="dxa"/>
          </w:tcPr>
          <w:p w14:paraId="465DE44A" w14:textId="77777777" w:rsidR="00653E0B" w:rsidRPr="00ED0DF0" w:rsidRDefault="00653E0B" w:rsidP="00CD0C28">
            <w:pPr>
              <w:pStyle w:val="TABLE-cell"/>
            </w:pPr>
            <w:r w:rsidRPr="00ED0DF0">
              <w:t>Description</w:t>
            </w:r>
          </w:p>
        </w:tc>
        <w:tc>
          <w:tcPr>
            <w:tcW w:w="3685" w:type="dxa"/>
          </w:tcPr>
          <w:p w14:paraId="1B0BB7D6" w14:textId="77777777" w:rsidR="00653E0B" w:rsidRPr="00ED0DF0" w:rsidRDefault="00653E0B" w:rsidP="00CD0C28">
            <w:pPr>
              <w:pStyle w:val="TABLE-cell"/>
            </w:pPr>
            <w:r w:rsidRPr="00ED0DF0">
              <w:t>Additional information about the property.</w:t>
            </w:r>
          </w:p>
        </w:tc>
        <w:tc>
          <w:tcPr>
            <w:tcW w:w="2786" w:type="dxa"/>
          </w:tcPr>
          <w:p w14:paraId="2B985520" w14:textId="77777777" w:rsidR="00653E0B" w:rsidRPr="00ED0DF0" w:rsidRDefault="00653E0B" w:rsidP="00957D0F">
            <w:pPr>
              <w:pStyle w:val="TABLE-cell"/>
            </w:pPr>
            <w:r w:rsidRPr="00ED0DF0">
              <w:t>The approver of the work calendar.</w:t>
            </w:r>
          </w:p>
        </w:tc>
      </w:tr>
      <w:tr w:rsidR="00653E0B" w:rsidRPr="00ED0DF0" w14:paraId="4DFB73BF" w14:textId="77777777" w:rsidTr="00653E0B">
        <w:trPr>
          <w:cantSplit/>
          <w:jc w:val="center"/>
        </w:trPr>
        <w:tc>
          <w:tcPr>
            <w:tcW w:w="1985" w:type="dxa"/>
          </w:tcPr>
          <w:p w14:paraId="284DB857" w14:textId="77777777" w:rsidR="00653E0B" w:rsidRPr="00ED0DF0" w:rsidRDefault="00653E0B" w:rsidP="00CD0C28">
            <w:pPr>
              <w:pStyle w:val="TABLE-cell"/>
            </w:pPr>
            <w:r w:rsidRPr="00ED0DF0">
              <w:t>Value</w:t>
            </w:r>
          </w:p>
        </w:tc>
        <w:tc>
          <w:tcPr>
            <w:tcW w:w="3685" w:type="dxa"/>
          </w:tcPr>
          <w:p w14:paraId="48A5A544" w14:textId="77777777" w:rsidR="00653E0B" w:rsidRPr="00ED0DF0" w:rsidRDefault="00653E0B" w:rsidP="00CD0C28">
            <w:pPr>
              <w:pStyle w:val="TABLE-cell"/>
            </w:pPr>
            <w:r w:rsidRPr="00ED0DF0">
              <w:t>The default value, set of values, or range of the property.</w:t>
            </w:r>
          </w:p>
        </w:tc>
        <w:tc>
          <w:tcPr>
            <w:tcW w:w="2786" w:type="dxa"/>
          </w:tcPr>
          <w:p w14:paraId="15C1FC5F" w14:textId="77777777" w:rsidR="00653E0B" w:rsidRPr="00ED0DF0" w:rsidRDefault="00653E0B" w:rsidP="00957D0F">
            <w:pPr>
              <w:pStyle w:val="TABLE-cell"/>
            </w:pPr>
            <w:r w:rsidRPr="00ED0DF0">
              <w:t>Stephen Smith</w:t>
            </w:r>
          </w:p>
        </w:tc>
      </w:tr>
      <w:tr w:rsidR="00653E0B" w:rsidRPr="00ED0DF0" w14:paraId="568AC8A8" w14:textId="77777777" w:rsidTr="00653E0B">
        <w:trPr>
          <w:cantSplit/>
          <w:jc w:val="center"/>
        </w:trPr>
        <w:tc>
          <w:tcPr>
            <w:tcW w:w="1985" w:type="dxa"/>
          </w:tcPr>
          <w:p w14:paraId="429438CF" w14:textId="77777777" w:rsidR="00653E0B" w:rsidRPr="00ED0DF0" w:rsidRDefault="00653E0B" w:rsidP="00CD0C28">
            <w:pPr>
              <w:pStyle w:val="TABLE-cell"/>
            </w:pPr>
            <w:r w:rsidRPr="00ED0DF0">
              <w:t>Value unit of measure</w:t>
            </w:r>
          </w:p>
        </w:tc>
        <w:tc>
          <w:tcPr>
            <w:tcW w:w="3685" w:type="dxa"/>
          </w:tcPr>
          <w:p w14:paraId="4B542F8C" w14:textId="77777777" w:rsidR="00653E0B" w:rsidRPr="00ED0DF0" w:rsidRDefault="00653E0B" w:rsidP="00CD0C28">
            <w:pPr>
              <w:pStyle w:val="TABLE-cell"/>
            </w:pPr>
            <w:r w:rsidRPr="00ED0DF0">
              <w:t>The unit of measure of the associated property value, if applicable.</w:t>
            </w:r>
          </w:p>
        </w:tc>
        <w:tc>
          <w:tcPr>
            <w:tcW w:w="2786" w:type="dxa"/>
          </w:tcPr>
          <w:p w14:paraId="77B0D93C" w14:textId="77777777" w:rsidR="00653E0B" w:rsidRPr="00ED0DF0" w:rsidRDefault="00653E0B" w:rsidP="00CD0C28">
            <w:pPr>
              <w:pStyle w:val="TABLE-cell"/>
            </w:pPr>
            <w:r w:rsidRPr="00ED0DF0">
              <w:t>n/a</w:t>
            </w:r>
          </w:p>
        </w:tc>
      </w:tr>
    </w:tbl>
    <w:p w14:paraId="1DEEF892" w14:textId="1D03A1ED" w:rsidR="00B5260C" w:rsidRDefault="00D4293F">
      <w:pPr>
        <w:pStyle w:val="Heading2"/>
      </w:pPr>
      <w:bookmarkStart w:id="854" w:name="_Toc485463930"/>
      <w:r>
        <w:t>Work c</w:t>
      </w:r>
      <w:r w:rsidR="00B5260C">
        <w:t>alendar entry</w:t>
      </w:r>
      <w:bookmarkEnd w:id="848"/>
      <w:bookmarkEnd w:id="854"/>
    </w:p>
    <w:p w14:paraId="73C2B401" w14:textId="3F70E71E" w:rsidR="00A54EE8" w:rsidRDefault="00226D7B" w:rsidP="00BE4D77">
      <w:pPr>
        <w:pStyle w:val="PARAGRAPH"/>
        <w:rPr>
          <w:lang w:val="en-US"/>
        </w:rPr>
      </w:pPr>
      <w:r>
        <w:rPr>
          <w:lang w:val="en-US"/>
        </w:rPr>
        <w:t xml:space="preserve">The </w:t>
      </w:r>
      <w:r w:rsidRPr="009A66F1">
        <w:rPr>
          <w:i/>
          <w:lang w:val="en-US"/>
        </w:rPr>
        <w:t>w</w:t>
      </w:r>
      <w:r w:rsidR="00D4293F" w:rsidRPr="009A66F1">
        <w:rPr>
          <w:i/>
          <w:lang w:val="en-US"/>
        </w:rPr>
        <w:t>ork calendar entry</w:t>
      </w:r>
      <w:r w:rsidR="00D4293F">
        <w:rPr>
          <w:lang w:val="en-US"/>
        </w:rPr>
        <w:t xml:space="preserve"> shall be defined as a calendar entry with a start date and time, a finish date and time, and an entry type.  </w:t>
      </w:r>
    </w:p>
    <w:p w14:paraId="0F8088B2" w14:textId="77777777" w:rsidR="00D4293F" w:rsidRPr="00D4293F" w:rsidRDefault="00A54EE8" w:rsidP="00BE4D77">
      <w:pPr>
        <w:pStyle w:val="PARAGRAPH"/>
        <w:rPr>
          <w:lang w:val="en-US"/>
        </w:rPr>
      </w:pPr>
      <w:r>
        <w:rPr>
          <w:lang w:val="en-US"/>
        </w:rPr>
        <w:t xml:space="preserve">A </w:t>
      </w:r>
      <w:r w:rsidRPr="009A66F1">
        <w:rPr>
          <w:i/>
          <w:lang w:val="en-US"/>
        </w:rPr>
        <w:t>work calendar entry</w:t>
      </w:r>
      <w:r>
        <w:rPr>
          <w:lang w:val="en-US"/>
        </w:rPr>
        <w:t xml:space="preserve"> may be made up of zero or more nested </w:t>
      </w:r>
      <w:r w:rsidRPr="009A66F1">
        <w:rPr>
          <w:i/>
          <w:lang w:val="en-US"/>
        </w:rPr>
        <w:t>work calendar entries</w:t>
      </w:r>
      <w:r>
        <w:rPr>
          <w:lang w:val="en-US"/>
        </w:rPr>
        <w:t>.</w:t>
      </w:r>
    </w:p>
    <w:p w14:paraId="75DFD73E" w14:textId="0AF91AB9" w:rsidR="00C1031A" w:rsidRPr="00E23DB9" w:rsidRDefault="005323AF" w:rsidP="00C1031A">
      <w:pPr>
        <w:pStyle w:val="PARAGRAPH"/>
        <w:rPr>
          <w:lang w:val="en-US"/>
        </w:rPr>
      </w:pPr>
      <w:r>
        <w:rPr>
          <w:lang w:val="en-US"/>
        </w:rPr>
        <w:fldChar w:fldCharType="begin"/>
      </w:r>
      <w:r>
        <w:rPr>
          <w:lang w:val="en-US"/>
        </w:rPr>
        <w:instrText xml:space="preserve"> REF _Ref449256117 \h </w:instrText>
      </w:r>
      <w:r>
        <w:rPr>
          <w:lang w:val="en-US"/>
        </w:rPr>
      </w:r>
      <w:r>
        <w:rPr>
          <w:lang w:val="en-US"/>
        </w:rPr>
        <w:fldChar w:fldCharType="separate"/>
      </w:r>
      <w:r w:rsidR="002C0C2A" w:rsidRPr="00E23DB9">
        <w:t xml:space="preserve">Table </w:t>
      </w:r>
      <w:r w:rsidR="002C0C2A">
        <w:rPr>
          <w:noProof/>
        </w:rPr>
        <w:t>113</w:t>
      </w:r>
      <w:r>
        <w:rPr>
          <w:lang w:val="en-US"/>
        </w:rPr>
        <w:fldChar w:fldCharType="end"/>
      </w:r>
      <w:r>
        <w:rPr>
          <w:lang w:val="en-US"/>
        </w:rPr>
        <w:t xml:space="preserve"> </w:t>
      </w:r>
      <w:r w:rsidR="00B5260C" w:rsidRPr="00E23DB9">
        <w:rPr>
          <w:lang w:val="en-US"/>
        </w:rPr>
        <w:t xml:space="preserve">lists the </w:t>
      </w:r>
      <w:r w:rsidR="00C1031A">
        <w:rPr>
          <w:lang w:val="en-US"/>
        </w:rPr>
        <w:t>relationship</w:t>
      </w:r>
      <w:r w:rsidR="00CD0C28">
        <w:rPr>
          <w:lang w:val="en-US"/>
        </w:rPr>
        <w:t xml:space="preserve"> role</w:t>
      </w:r>
      <w:r w:rsidR="00B5260C" w:rsidRPr="00E23DB9">
        <w:rPr>
          <w:lang w:val="en-US"/>
        </w:rPr>
        <w:t xml:space="preserve">s of </w:t>
      </w:r>
      <w:r w:rsidR="00E05927">
        <w:rPr>
          <w:lang w:val="en-US"/>
        </w:rPr>
        <w:t>the</w:t>
      </w:r>
      <w:r w:rsidR="00226D7B">
        <w:rPr>
          <w:lang w:val="en-US"/>
        </w:rPr>
        <w:t xml:space="preserve"> </w:t>
      </w:r>
      <w:r w:rsidR="00D4293F">
        <w:rPr>
          <w:i/>
          <w:lang w:val="en-US"/>
        </w:rPr>
        <w:t xml:space="preserve">work </w:t>
      </w:r>
      <w:r w:rsidR="00B5260C">
        <w:rPr>
          <w:i/>
          <w:lang w:val="en-US"/>
        </w:rPr>
        <w:t>calendar entry</w:t>
      </w:r>
      <w:r w:rsidR="00B5260C" w:rsidRPr="00E23DB9">
        <w:rPr>
          <w:i/>
          <w:lang w:val="en-US"/>
        </w:rPr>
        <w:t>.</w:t>
      </w:r>
      <w:r w:rsidR="00B5260C" w:rsidRPr="00E23DB9">
        <w:rPr>
          <w:lang w:val="en-US"/>
        </w:rPr>
        <w:t xml:space="preserve">  </w:t>
      </w:r>
      <w:r w:rsidR="00C1031A">
        <w:rPr>
          <w:lang w:val="en-US"/>
        </w:rPr>
        <w:fldChar w:fldCharType="begin"/>
      </w:r>
      <w:r w:rsidR="00C1031A">
        <w:rPr>
          <w:lang w:val="en-US"/>
        </w:rPr>
        <w:instrText xml:space="preserve"> REF _Ref374557037 </w:instrText>
      </w:r>
      <w:r w:rsidR="00C1031A">
        <w:rPr>
          <w:lang w:val="en-US"/>
        </w:rPr>
        <w:fldChar w:fldCharType="separate"/>
      </w:r>
      <w:r w:rsidR="002C0C2A" w:rsidRPr="00E23DB9">
        <w:t xml:space="preserve">Table </w:t>
      </w:r>
      <w:r w:rsidR="002C0C2A">
        <w:rPr>
          <w:noProof/>
        </w:rPr>
        <w:t>114</w:t>
      </w:r>
      <w:r w:rsidR="00C1031A">
        <w:rPr>
          <w:lang w:val="en-US"/>
        </w:rPr>
        <w:fldChar w:fldCharType="end"/>
      </w:r>
      <w:r w:rsidR="00C1031A">
        <w:rPr>
          <w:lang w:val="en-US"/>
        </w:rPr>
        <w:t xml:space="preserve"> </w:t>
      </w:r>
      <w:r w:rsidR="00C1031A" w:rsidRPr="00E23DB9">
        <w:rPr>
          <w:lang w:val="en-US"/>
        </w:rPr>
        <w:t xml:space="preserve">lists the attributes of </w:t>
      </w:r>
      <w:r w:rsidR="00E05927">
        <w:rPr>
          <w:lang w:val="en-US"/>
        </w:rPr>
        <w:t>the</w:t>
      </w:r>
      <w:r w:rsidR="00C1031A">
        <w:rPr>
          <w:lang w:val="en-US"/>
        </w:rPr>
        <w:t xml:space="preserve"> </w:t>
      </w:r>
      <w:r w:rsidR="00C1031A">
        <w:rPr>
          <w:i/>
          <w:lang w:val="en-US"/>
        </w:rPr>
        <w:t>work calendar entry</w:t>
      </w:r>
      <w:r w:rsidR="00C1031A" w:rsidRPr="00E23DB9">
        <w:rPr>
          <w:i/>
          <w:lang w:val="en-US"/>
        </w:rPr>
        <w:t>.</w:t>
      </w:r>
      <w:r w:rsidR="00C1031A" w:rsidRPr="00E23DB9">
        <w:rPr>
          <w:lang w:val="en-US"/>
        </w:rPr>
        <w:t xml:space="preserve">  </w:t>
      </w:r>
    </w:p>
    <w:p w14:paraId="27515D56" w14:textId="685849B3" w:rsidR="00C1031A" w:rsidRDefault="00C1031A" w:rsidP="00C1031A">
      <w:pPr>
        <w:pStyle w:val="TABLE-title"/>
      </w:pPr>
      <w:bookmarkStart w:id="855" w:name="_Ref449256117"/>
      <w:bookmarkStart w:id="856" w:name="_Toc485464328"/>
      <w:r w:rsidRPr="00E23DB9">
        <w:t xml:space="preserve">Table </w:t>
      </w:r>
      <w:r>
        <w:fldChar w:fldCharType="begin"/>
      </w:r>
      <w:r>
        <w:instrText xml:space="preserve"> SEQ Table \* ARABIC </w:instrText>
      </w:r>
      <w:r>
        <w:fldChar w:fldCharType="separate"/>
      </w:r>
      <w:r w:rsidR="002C0C2A">
        <w:rPr>
          <w:noProof/>
        </w:rPr>
        <w:t>113</w:t>
      </w:r>
      <w:r>
        <w:fldChar w:fldCharType="end"/>
      </w:r>
      <w:bookmarkEnd w:id="855"/>
      <w:r w:rsidRPr="00E23DB9">
        <w:t xml:space="preserve"> </w:t>
      </w:r>
      <w:r>
        <w:t>– Work calendar entry relationship</w:t>
      </w:r>
      <w:r w:rsidR="00CD0C28">
        <w:t xml:space="preserve"> role</w:t>
      </w:r>
      <w:r w:rsidRPr="00E23DB9">
        <w:t>s</w:t>
      </w:r>
      <w:bookmarkEnd w:id="856"/>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0"/>
        <w:gridCol w:w="2113"/>
        <w:gridCol w:w="1103"/>
        <w:gridCol w:w="3800"/>
      </w:tblGrid>
      <w:tr w:rsidR="00CD0C28" w:rsidRPr="009432BC" w14:paraId="20F76585" w14:textId="77777777" w:rsidTr="00293F1D">
        <w:trPr>
          <w:trHeight w:val="197"/>
          <w:tblHeader/>
        </w:trPr>
        <w:tc>
          <w:tcPr>
            <w:tcW w:w="2200" w:type="dxa"/>
            <w:shd w:val="clear" w:color="auto" w:fill="auto"/>
          </w:tcPr>
          <w:p w14:paraId="4344E463" w14:textId="77777777" w:rsidR="00CD0C28" w:rsidRPr="009432BC" w:rsidRDefault="00CD0C28" w:rsidP="00293F1D">
            <w:pPr>
              <w:pStyle w:val="TABLE-col-heading"/>
            </w:pPr>
            <w:r w:rsidRPr="009432BC">
              <w:t>Related Object</w:t>
            </w:r>
          </w:p>
        </w:tc>
        <w:tc>
          <w:tcPr>
            <w:tcW w:w="2113" w:type="dxa"/>
            <w:shd w:val="clear" w:color="auto" w:fill="auto"/>
          </w:tcPr>
          <w:p w14:paraId="44FA865A" w14:textId="77777777" w:rsidR="00CD0C28" w:rsidRPr="009432BC" w:rsidRDefault="00CD0C28" w:rsidP="00293F1D">
            <w:pPr>
              <w:pStyle w:val="TABLE-col-heading"/>
            </w:pPr>
            <w:r w:rsidRPr="009432BC">
              <w:t>Role</w:t>
            </w:r>
          </w:p>
        </w:tc>
        <w:tc>
          <w:tcPr>
            <w:tcW w:w="1103" w:type="dxa"/>
            <w:shd w:val="clear" w:color="auto" w:fill="auto"/>
          </w:tcPr>
          <w:p w14:paraId="5A01031C" w14:textId="77777777" w:rsidR="00CD0C28" w:rsidRPr="009432BC" w:rsidRDefault="00CD0C28" w:rsidP="00293F1D">
            <w:pPr>
              <w:pStyle w:val="TABLE-col-heading"/>
            </w:pPr>
            <w:r w:rsidRPr="009432BC">
              <w:t>Multiplicity</w:t>
            </w:r>
          </w:p>
        </w:tc>
        <w:tc>
          <w:tcPr>
            <w:tcW w:w="3800" w:type="dxa"/>
            <w:shd w:val="clear" w:color="auto" w:fill="auto"/>
          </w:tcPr>
          <w:p w14:paraId="73E12FE5" w14:textId="77777777" w:rsidR="00CD0C28" w:rsidRPr="009432BC" w:rsidRDefault="00CD0C28" w:rsidP="00293F1D">
            <w:pPr>
              <w:pStyle w:val="TABLE-col-heading"/>
            </w:pPr>
            <w:r w:rsidRPr="009432BC">
              <w:t>Description</w:t>
            </w:r>
          </w:p>
        </w:tc>
      </w:tr>
      <w:tr w:rsidR="00CD0C28" w:rsidRPr="009432BC" w14:paraId="3D03ACD8" w14:textId="77777777" w:rsidTr="00293F1D">
        <w:trPr>
          <w:trHeight w:val="251"/>
        </w:trPr>
        <w:tc>
          <w:tcPr>
            <w:tcW w:w="2200" w:type="dxa"/>
          </w:tcPr>
          <w:p w14:paraId="4DFE6693" w14:textId="6AD56EB2" w:rsidR="00CD0C28" w:rsidRPr="00ED0DF0" w:rsidRDefault="00CD0C28" w:rsidP="00CD0C28">
            <w:pPr>
              <w:pStyle w:val="TABLE-cell"/>
            </w:pPr>
            <w:r>
              <w:rPr>
                <w:lang w:val="en-US"/>
              </w:rPr>
              <w:t xml:space="preserve">Work calendar </w:t>
            </w:r>
          </w:p>
        </w:tc>
        <w:tc>
          <w:tcPr>
            <w:tcW w:w="2113" w:type="dxa"/>
          </w:tcPr>
          <w:p w14:paraId="33B1E547" w14:textId="3DB5041F" w:rsidR="00CD0C28" w:rsidRPr="00ED0DF0" w:rsidRDefault="00CD0C28" w:rsidP="00CD0C28">
            <w:pPr>
              <w:pStyle w:val="TABLE-cell"/>
            </w:pPr>
            <w:r>
              <w:rPr>
                <w:lang w:val="en-US"/>
              </w:rPr>
              <w:t>NA</w:t>
            </w:r>
          </w:p>
        </w:tc>
        <w:tc>
          <w:tcPr>
            <w:tcW w:w="1103" w:type="dxa"/>
          </w:tcPr>
          <w:p w14:paraId="4AB5A065" w14:textId="6DBCBF43" w:rsidR="00CD0C28" w:rsidRPr="00ED0DF0" w:rsidRDefault="00CD0C28" w:rsidP="00CD0C28">
            <w:pPr>
              <w:pStyle w:val="TABLE-cell"/>
            </w:pPr>
            <w:r>
              <w:rPr>
                <w:lang w:val="en-US"/>
              </w:rPr>
              <w:t>1</w:t>
            </w:r>
          </w:p>
        </w:tc>
        <w:tc>
          <w:tcPr>
            <w:tcW w:w="3800" w:type="dxa"/>
          </w:tcPr>
          <w:p w14:paraId="34D72719" w14:textId="4F8E97DD" w:rsidR="00CD0C28" w:rsidRPr="00ED0DF0" w:rsidRDefault="00CD0C28" w:rsidP="00CD0C28">
            <w:pPr>
              <w:pStyle w:val="TABLE-cell"/>
            </w:pPr>
            <w:r>
              <w:rPr>
                <w:lang w:val="en-US"/>
              </w:rPr>
              <w:t xml:space="preserve">The </w:t>
            </w:r>
            <w:r w:rsidRPr="00A55533">
              <w:rPr>
                <w:i/>
                <w:lang w:val="en-US"/>
              </w:rPr>
              <w:t xml:space="preserve">work calendar </w:t>
            </w:r>
            <w:r>
              <w:rPr>
                <w:lang w:val="en-US"/>
              </w:rPr>
              <w:t>defined in part by this work calendar entry</w:t>
            </w:r>
            <w:r>
              <w:rPr>
                <w:i/>
                <w:lang w:val="en-US"/>
              </w:rPr>
              <w:t>,</w:t>
            </w:r>
          </w:p>
        </w:tc>
      </w:tr>
      <w:tr w:rsidR="00CD0C28" w:rsidRPr="009432BC" w14:paraId="7A2D9974" w14:textId="77777777" w:rsidTr="00293F1D">
        <w:trPr>
          <w:trHeight w:val="395"/>
        </w:trPr>
        <w:tc>
          <w:tcPr>
            <w:tcW w:w="2200" w:type="dxa"/>
          </w:tcPr>
          <w:p w14:paraId="5C709268" w14:textId="67A74935" w:rsidR="00CD0C28" w:rsidRPr="00ED0DF0" w:rsidRDefault="00CD0C28" w:rsidP="00CD0C28">
            <w:pPr>
              <w:pStyle w:val="TABLE-cell"/>
            </w:pPr>
            <w:r>
              <w:rPr>
                <w:lang w:val="en-US"/>
              </w:rPr>
              <w:t xml:space="preserve">Work calendar entry </w:t>
            </w:r>
          </w:p>
        </w:tc>
        <w:tc>
          <w:tcPr>
            <w:tcW w:w="2113" w:type="dxa"/>
          </w:tcPr>
          <w:p w14:paraId="65AD9365" w14:textId="17B063CD" w:rsidR="00CD0C28" w:rsidRPr="00ED0DF0" w:rsidRDefault="00CD0C28" w:rsidP="00CD0C28">
            <w:pPr>
              <w:pStyle w:val="TABLE-cell"/>
            </w:pPr>
            <w:r>
              <w:rPr>
                <w:lang w:val="en-US"/>
              </w:rPr>
              <w:t>Work calendar entry child</w:t>
            </w:r>
          </w:p>
        </w:tc>
        <w:tc>
          <w:tcPr>
            <w:tcW w:w="1103" w:type="dxa"/>
          </w:tcPr>
          <w:p w14:paraId="4EFC6DF2" w14:textId="64F17860" w:rsidR="00CD0C28" w:rsidRPr="00ED0DF0" w:rsidRDefault="00CD0C28" w:rsidP="00CD0C28">
            <w:pPr>
              <w:pStyle w:val="TABLE-cell"/>
            </w:pPr>
            <w:r>
              <w:rPr>
                <w:lang w:val="en-US"/>
              </w:rPr>
              <w:t>0..*</w:t>
            </w:r>
          </w:p>
        </w:tc>
        <w:tc>
          <w:tcPr>
            <w:tcW w:w="3800" w:type="dxa"/>
          </w:tcPr>
          <w:p w14:paraId="4512B81A" w14:textId="1EA3F0F7" w:rsidR="00CD0C28" w:rsidRPr="00ED0DF0" w:rsidRDefault="00CD0C28" w:rsidP="00CD0C28">
            <w:pPr>
              <w:pStyle w:val="TABLE-cell"/>
            </w:pPr>
            <w:r>
              <w:rPr>
                <w:lang w:val="en-US"/>
              </w:rPr>
              <w:t xml:space="preserve">The </w:t>
            </w:r>
            <w:r w:rsidRPr="00D92AB4">
              <w:rPr>
                <w:i/>
                <w:lang w:val="en-US"/>
              </w:rPr>
              <w:t>work calendar entry</w:t>
            </w:r>
            <w:r>
              <w:rPr>
                <w:i/>
                <w:lang w:val="en-US"/>
              </w:rPr>
              <w:t>(s)</w:t>
            </w:r>
            <w:r w:rsidRPr="00ED05E9">
              <w:rPr>
                <w:i/>
                <w:lang w:val="en-US"/>
              </w:rPr>
              <w:t xml:space="preserve"> </w:t>
            </w:r>
            <w:r w:rsidRPr="00522461">
              <w:rPr>
                <w:lang w:val="en-US"/>
              </w:rPr>
              <w:t>makes up</w:t>
            </w:r>
            <w:r>
              <w:rPr>
                <w:lang w:val="en-US"/>
              </w:rPr>
              <w:t xml:space="preserve"> part of</w:t>
            </w:r>
            <w:r w:rsidRPr="00522461">
              <w:rPr>
                <w:lang w:val="en-US"/>
              </w:rPr>
              <w:t xml:space="preserve"> </w:t>
            </w:r>
            <w:r w:rsidRPr="008126A3">
              <w:rPr>
                <w:lang w:val="en-US"/>
              </w:rPr>
              <w:t>this</w:t>
            </w:r>
            <w:r>
              <w:rPr>
                <w:lang w:val="en-US"/>
              </w:rPr>
              <w:t xml:space="preserve"> </w:t>
            </w:r>
            <w:r w:rsidRPr="00D92AB4">
              <w:rPr>
                <w:i/>
                <w:lang w:val="en-US"/>
              </w:rPr>
              <w:t xml:space="preserve">work calendar entry </w:t>
            </w:r>
            <w:r>
              <w:rPr>
                <w:lang w:val="en-US"/>
              </w:rPr>
              <w:t>as the whole</w:t>
            </w:r>
            <w:r w:rsidRPr="00091763">
              <w:rPr>
                <w:lang w:val="en-US"/>
              </w:rPr>
              <w:t>.</w:t>
            </w:r>
            <w:r>
              <w:rPr>
                <w:lang w:val="en-US"/>
              </w:rPr>
              <w:t xml:space="preserve"> .</w:t>
            </w:r>
          </w:p>
        </w:tc>
      </w:tr>
      <w:tr w:rsidR="00CD0C28" w:rsidRPr="009432BC" w14:paraId="41A50A59" w14:textId="77777777" w:rsidTr="00293F1D">
        <w:trPr>
          <w:trHeight w:val="395"/>
        </w:trPr>
        <w:tc>
          <w:tcPr>
            <w:tcW w:w="2200" w:type="dxa"/>
          </w:tcPr>
          <w:p w14:paraId="1885C36A" w14:textId="125FF166" w:rsidR="00CD0C28" w:rsidRPr="00ED0DF0" w:rsidRDefault="00CD0C28" w:rsidP="00CD0C28">
            <w:pPr>
              <w:pStyle w:val="TABLE-cell"/>
            </w:pPr>
            <w:r>
              <w:rPr>
                <w:lang w:val="en-US"/>
              </w:rPr>
              <w:t>Work calendar definition entry</w:t>
            </w:r>
          </w:p>
        </w:tc>
        <w:tc>
          <w:tcPr>
            <w:tcW w:w="2113" w:type="dxa"/>
          </w:tcPr>
          <w:p w14:paraId="5EA67DEA" w14:textId="05BC9C57" w:rsidR="00CD0C28" w:rsidRPr="00ED0DF0" w:rsidRDefault="00CD0C28" w:rsidP="00CD0C28">
            <w:pPr>
              <w:pStyle w:val="TABLE-cell"/>
            </w:pPr>
            <w:r>
              <w:rPr>
                <w:lang w:val="en-US"/>
              </w:rPr>
              <w:t>Work calendar definition entry</w:t>
            </w:r>
          </w:p>
        </w:tc>
        <w:tc>
          <w:tcPr>
            <w:tcW w:w="1103" w:type="dxa"/>
          </w:tcPr>
          <w:p w14:paraId="343973FE" w14:textId="2FC6779E" w:rsidR="00CD0C28" w:rsidRPr="00ED0DF0" w:rsidRDefault="00CD0C28" w:rsidP="00CD0C28">
            <w:pPr>
              <w:pStyle w:val="TABLE-cell"/>
            </w:pPr>
            <w:r>
              <w:rPr>
                <w:lang w:val="en-US"/>
              </w:rPr>
              <w:t>1</w:t>
            </w:r>
          </w:p>
        </w:tc>
        <w:tc>
          <w:tcPr>
            <w:tcW w:w="3800" w:type="dxa"/>
          </w:tcPr>
          <w:p w14:paraId="1B23A607" w14:textId="6BE7C336" w:rsidR="00CD0C28" w:rsidRPr="00ED0DF0" w:rsidRDefault="00CD0C28" w:rsidP="00CD0C28">
            <w:pPr>
              <w:pStyle w:val="TABLE-cell"/>
            </w:pPr>
            <w:r>
              <w:rPr>
                <w:lang w:val="en-US"/>
              </w:rPr>
              <w:t xml:space="preserve">The </w:t>
            </w:r>
            <w:r>
              <w:rPr>
                <w:i/>
                <w:lang w:val="en-US"/>
              </w:rPr>
              <w:t xml:space="preserve">work calendar definition entry </w:t>
            </w:r>
            <w:r>
              <w:rPr>
                <w:lang w:val="en-US"/>
              </w:rPr>
              <w:t xml:space="preserve">that defines this </w:t>
            </w:r>
            <w:r w:rsidRPr="00A55533">
              <w:rPr>
                <w:i/>
                <w:lang w:val="en-US"/>
              </w:rPr>
              <w:t>work calendar</w:t>
            </w:r>
            <w:r>
              <w:rPr>
                <w:i/>
                <w:lang w:val="en-US"/>
              </w:rPr>
              <w:t xml:space="preserve"> entry</w:t>
            </w:r>
            <w:r w:rsidRPr="00A55533">
              <w:rPr>
                <w:i/>
                <w:lang w:val="en-US"/>
              </w:rPr>
              <w:t>.</w:t>
            </w:r>
          </w:p>
        </w:tc>
      </w:tr>
      <w:tr w:rsidR="00CD0C28" w:rsidRPr="009432BC" w14:paraId="0C7A19F0" w14:textId="77777777" w:rsidTr="00293F1D">
        <w:trPr>
          <w:trHeight w:val="395"/>
        </w:trPr>
        <w:tc>
          <w:tcPr>
            <w:tcW w:w="2200" w:type="dxa"/>
          </w:tcPr>
          <w:p w14:paraId="25B66D3A" w14:textId="3538CE27" w:rsidR="00CD0C28" w:rsidRPr="00ED0DF0" w:rsidRDefault="00CD0C28" w:rsidP="00CD0C28">
            <w:pPr>
              <w:pStyle w:val="TABLE-cell"/>
            </w:pPr>
            <w:r>
              <w:rPr>
                <w:lang w:val="en-US"/>
              </w:rPr>
              <w:t xml:space="preserve">Work calendar entry property </w:t>
            </w:r>
          </w:p>
        </w:tc>
        <w:tc>
          <w:tcPr>
            <w:tcW w:w="2113" w:type="dxa"/>
          </w:tcPr>
          <w:p w14:paraId="62891333" w14:textId="5F49786C" w:rsidR="00CD0C28" w:rsidRPr="00ED0DF0" w:rsidRDefault="00CD0C28" w:rsidP="00CD0C28">
            <w:pPr>
              <w:pStyle w:val="TABLE-cell"/>
            </w:pPr>
            <w:r>
              <w:rPr>
                <w:lang w:val="en-US"/>
              </w:rPr>
              <w:t xml:space="preserve">Work calendar entry property </w:t>
            </w:r>
          </w:p>
        </w:tc>
        <w:tc>
          <w:tcPr>
            <w:tcW w:w="1103" w:type="dxa"/>
          </w:tcPr>
          <w:p w14:paraId="3FB27028" w14:textId="209DA14D" w:rsidR="00CD0C28" w:rsidRPr="00ED0DF0" w:rsidRDefault="00CD0C28" w:rsidP="00CD0C28">
            <w:pPr>
              <w:pStyle w:val="TABLE-cell"/>
            </w:pPr>
            <w:r>
              <w:rPr>
                <w:lang w:val="en-US"/>
              </w:rPr>
              <w:t>0..*</w:t>
            </w:r>
          </w:p>
        </w:tc>
        <w:tc>
          <w:tcPr>
            <w:tcW w:w="3800" w:type="dxa"/>
          </w:tcPr>
          <w:p w14:paraId="3B858633" w14:textId="1C3CD042" w:rsidR="00CD0C28" w:rsidRPr="00ED0DF0" w:rsidRDefault="00CD0C28" w:rsidP="00CD0C28">
            <w:pPr>
              <w:pStyle w:val="TABLE-cell"/>
            </w:pPr>
            <w:r>
              <w:rPr>
                <w:lang w:val="en-US"/>
              </w:rPr>
              <w:t xml:space="preserve">The </w:t>
            </w:r>
            <w:r>
              <w:rPr>
                <w:i/>
                <w:lang w:val="en-US"/>
              </w:rPr>
              <w:t xml:space="preserve">work calendar entry property(s) </w:t>
            </w:r>
            <w:r>
              <w:rPr>
                <w:lang w:val="en-US"/>
              </w:rPr>
              <w:t xml:space="preserve">in part defines this </w:t>
            </w:r>
            <w:r w:rsidRPr="00A55533">
              <w:rPr>
                <w:i/>
                <w:lang w:val="en-US"/>
              </w:rPr>
              <w:t>work calendar</w:t>
            </w:r>
            <w:r>
              <w:rPr>
                <w:i/>
                <w:lang w:val="en-US"/>
              </w:rPr>
              <w:t xml:space="preserve"> entry</w:t>
            </w:r>
            <w:r w:rsidRPr="00A55533">
              <w:rPr>
                <w:i/>
                <w:lang w:val="en-US"/>
              </w:rPr>
              <w:t>.</w:t>
            </w:r>
          </w:p>
        </w:tc>
      </w:tr>
    </w:tbl>
    <w:p w14:paraId="5A62CE32" w14:textId="4C7A453F" w:rsidR="00B5260C" w:rsidRPr="00E23DB9" w:rsidRDefault="00B5260C" w:rsidP="00BE4D77">
      <w:pPr>
        <w:pStyle w:val="TABLE-title"/>
      </w:pPr>
      <w:bookmarkStart w:id="857" w:name="_Ref374557037"/>
      <w:bookmarkStart w:id="858" w:name="_Toc389743414"/>
      <w:bookmarkStart w:id="859" w:name="_Toc485464329"/>
      <w:r w:rsidRPr="00E23DB9">
        <w:t xml:space="preserve">Table </w:t>
      </w:r>
      <w:r>
        <w:fldChar w:fldCharType="begin"/>
      </w:r>
      <w:r>
        <w:instrText xml:space="preserve"> SEQ Table \* ARABIC </w:instrText>
      </w:r>
      <w:r>
        <w:fldChar w:fldCharType="separate"/>
      </w:r>
      <w:r w:rsidR="002C0C2A">
        <w:rPr>
          <w:noProof/>
        </w:rPr>
        <w:t>114</w:t>
      </w:r>
      <w:r>
        <w:fldChar w:fldCharType="end"/>
      </w:r>
      <w:bookmarkEnd w:id="857"/>
      <w:r w:rsidRPr="00E23DB9">
        <w:t xml:space="preserve"> </w:t>
      </w:r>
      <w:r w:rsidR="00EB47E4">
        <w:t>–</w:t>
      </w:r>
      <w:r w:rsidR="00D4293F">
        <w:t xml:space="preserve"> Work c</w:t>
      </w:r>
      <w:r>
        <w:t xml:space="preserve">alendar entry </w:t>
      </w:r>
      <w:r w:rsidRPr="00E23DB9">
        <w:t>attributes</w:t>
      </w:r>
      <w:bookmarkEnd w:id="858"/>
      <w:bookmarkEnd w:id="859"/>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4904"/>
        <w:gridCol w:w="2460"/>
      </w:tblGrid>
      <w:tr w:rsidR="00321C74" w:rsidRPr="00E23DB9" w14:paraId="3511225C" w14:textId="77777777" w:rsidTr="00EB47E4">
        <w:trPr>
          <w:cantSplit/>
          <w:tblHeader/>
          <w:jc w:val="center"/>
        </w:trPr>
        <w:tc>
          <w:tcPr>
            <w:tcW w:w="1783" w:type="dxa"/>
          </w:tcPr>
          <w:p w14:paraId="1B8D3726" w14:textId="77777777" w:rsidR="00321C74" w:rsidRPr="00E23DB9" w:rsidRDefault="00321C74" w:rsidP="00A1689B">
            <w:pPr>
              <w:pStyle w:val="TABLE-col-heading"/>
              <w:keepNext w:val="0"/>
              <w:rPr>
                <w:lang w:val="en-US"/>
              </w:rPr>
            </w:pPr>
            <w:r>
              <w:rPr>
                <w:lang w:val="en-US"/>
              </w:rPr>
              <w:t>Attribute n</w:t>
            </w:r>
            <w:r w:rsidRPr="00E23DB9">
              <w:rPr>
                <w:lang w:val="en-US"/>
              </w:rPr>
              <w:t>ame</w:t>
            </w:r>
          </w:p>
        </w:tc>
        <w:tc>
          <w:tcPr>
            <w:tcW w:w="5147" w:type="dxa"/>
          </w:tcPr>
          <w:p w14:paraId="13895E43" w14:textId="77777777" w:rsidR="00321C74" w:rsidRPr="00E23DB9" w:rsidRDefault="00321C74" w:rsidP="00A1689B">
            <w:pPr>
              <w:pStyle w:val="TABLE-col-heading"/>
              <w:keepNext w:val="0"/>
              <w:rPr>
                <w:lang w:val="en-US"/>
              </w:rPr>
            </w:pPr>
            <w:r w:rsidRPr="00E23DB9">
              <w:rPr>
                <w:lang w:val="en-US"/>
              </w:rPr>
              <w:t>Description</w:t>
            </w:r>
          </w:p>
        </w:tc>
        <w:tc>
          <w:tcPr>
            <w:tcW w:w="2576" w:type="dxa"/>
          </w:tcPr>
          <w:p w14:paraId="17F1DF53" w14:textId="77777777" w:rsidR="00321C74" w:rsidRPr="00E23DB9" w:rsidRDefault="00321C74" w:rsidP="00A1689B">
            <w:pPr>
              <w:pStyle w:val="TABLE-col-heading"/>
              <w:keepNext w:val="0"/>
              <w:rPr>
                <w:lang w:val="en-US"/>
              </w:rPr>
            </w:pPr>
            <w:r>
              <w:rPr>
                <w:lang w:val="en-US"/>
              </w:rPr>
              <w:t>E</w:t>
            </w:r>
            <w:r w:rsidRPr="00E23DB9">
              <w:rPr>
                <w:lang w:val="en-US"/>
              </w:rPr>
              <w:t>xamples</w:t>
            </w:r>
          </w:p>
        </w:tc>
      </w:tr>
      <w:tr w:rsidR="00321C74" w:rsidRPr="00E23DB9" w14:paraId="1A440E8A" w14:textId="77777777" w:rsidTr="00EB47E4">
        <w:trPr>
          <w:cantSplit/>
          <w:jc w:val="center"/>
        </w:trPr>
        <w:tc>
          <w:tcPr>
            <w:tcW w:w="1783" w:type="dxa"/>
          </w:tcPr>
          <w:p w14:paraId="6D5FE787" w14:textId="77777777" w:rsidR="00321C74" w:rsidRPr="0014211D" w:rsidRDefault="00321C74" w:rsidP="00A1689B">
            <w:pPr>
              <w:pStyle w:val="TABLE-cell"/>
              <w:rPr>
                <w:lang w:val="en-US"/>
              </w:rPr>
            </w:pPr>
            <w:r w:rsidRPr="0014211D">
              <w:rPr>
                <w:lang w:val="en-US"/>
              </w:rPr>
              <w:t>ID</w:t>
            </w:r>
          </w:p>
        </w:tc>
        <w:tc>
          <w:tcPr>
            <w:tcW w:w="5147" w:type="dxa"/>
          </w:tcPr>
          <w:p w14:paraId="6C65E92F" w14:textId="37DD8CFF" w:rsidR="00321C74" w:rsidRPr="00E23DB9" w:rsidRDefault="00321C74" w:rsidP="00A1689B">
            <w:pPr>
              <w:pStyle w:val="TABLE-cell"/>
              <w:rPr>
                <w:color w:val="000000"/>
                <w:lang w:val="en-US"/>
              </w:rPr>
            </w:pPr>
            <w:r w:rsidRPr="001C220C">
              <w:rPr>
                <w:lang w:val="en-US"/>
              </w:rPr>
              <w:t xml:space="preserve">An identification of the specific </w:t>
            </w:r>
            <w:r>
              <w:rPr>
                <w:i/>
                <w:lang w:val="en-US"/>
              </w:rPr>
              <w:t>calendar entry</w:t>
            </w:r>
            <w:r w:rsidRPr="001C220C">
              <w:rPr>
                <w:lang w:val="en-US"/>
              </w:rPr>
              <w:t>.</w:t>
            </w:r>
          </w:p>
        </w:tc>
        <w:tc>
          <w:tcPr>
            <w:tcW w:w="2576" w:type="dxa"/>
          </w:tcPr>
          <w:p w14:paraId="1CAFAB1C" w14:textId="77777777" w:rsidR="00321C74" w:rsidRPr="00E23DB9" w:rsidRDefault="000E557B" w:rsidP="00A1689B">
            <w:pPr>
              <w:pStyle w:val="TABLE-cell"/>
              <w:rPr>
                <w:color w:val="000000"/>
                <w:lang w:val="en-US"/>
              </w:rPr>
            </w:pPr>
            <w:r>
              <w:rPr>
                <w:color w:val="000000"/>
                <w:lang w:val="en-US"/>
              </w:rPr>
              <w:t>001</w:t>
            </w:r>
          </w:p>
        </w:tc>
      </w:tr>
      <w:tr w:rsidR="00321C74" w:rsidRPr="00E23DB9" w14:paraId="5269F0EE" w14:textId="77777777" w:rsidTr="00EB47E4">
        <w:trPr>
          <w:cantSplit/>
          <w:jc w:val="center"/>
        </w:trPr>
        <w:tc>
          <w:tcPr>
            <w:tcW w:w="1783" w:type="dxa"/>
          </w:tcPr>
          <w:p w14:paraId="3FEE94E8" w14:textId="77777777" w:rsidR="00321C74" w:rsidRPr="0014211D" w:rsidRDefault="00321C74" w:rsidP="00A1689B">
            <w:pPr>
              <w:pStyle w:val="TABLE-cell"/>
              <w:rPr>
                <w:lang w:val="en-US"/>
              </w:rPr>
            </w:pPr>
            <w:r w:rsidRPr="0014211D">
              <w:rPr>
                <w:lang w:val="en-US"/>
              </w:rPr>
              <w:t>Description</w:t>
            </w:r>
          </w:p>
        </w:tc>
        <w:tc>
          <w:tcPr>
            <w:tcW w:w="5147" w:type="dxa"/>
          </w:tcPr>
          <w:p w14:paraId="3ED35AC7" w14:textId="77777777" w:rsidR="00321C74" w:rsidRPr="00E23DB9" w:rsidRDefault="00321C74" w:rsidP="00A1689B">
            <w:pPr>
              <w:pStyle w:val="TABLE-cell"/>
              <w:rPr>
                <w:color w:val="000000"/>
                <w:lang w:val="en-US"/>
              </w:rPr>
            </w:pPr>
            <w:r w:rsidRPr="001C220C">
              <w:rPr>
                <w:lang w:val="en-US"/>
              </w:rPr>
              <w:t xml:space="preserve">Additional information about the </w:t>
            </w:r>
            <w:r>
              <w:rPr>
                <w:i/>
                <w:lang w:val="en-US"/>
              </w:rPr>
              <w:t>calendar entry</w:t>
            </w:r>
            <w:r w:rsidRPr="001C220C">
              <w:rPr>
                <w:lang w:val="en-US"/>
              </w:rPr>
              <w:t>.</w:t>
            </w:r>
          </w:p>
        </w:tc>
        <w:tc>
          <w:tcPr>
            <w:tcW w:w="2576" w:type="dxa"/>
          </w:tcPr>
          <w:p w14:paraId="4D4E5D9B" w14:textId="3EC2C974" w:rsidR="00321C74" w:rsidRPr="00E23DB9" w:rsidRDefault="000E557B" w:rsidP="00A1689B">
            <w:pPr>
              <w:pStyle w:val="TABLE-cell"/>
              <w:rPr>
                <w:color w:val="000000"/>
                <w:lang w:val="en-US"/>
              </w:rPr>
            </w:pPr>
            <w:r>
              <w:rPr>
                <w:color w:val="000000"/>
                <w:lang w:val="en-US"/>
              </w:rPr>
              <w:t xml:space="preserve">May </w:t>
            </w:r>
            <w:r w:rsidR="00806B32">
              <w:rPr>
                <w:color w:val="000000"/>
                <w:lang w:val="en-US"/>
              </w:rPr>
              <w:t>;;</w:t>
            </w:r>
            <w:r>
              <w:rPr>
                <w:color w:val="000000"/>
                <w:lang w:val="en-US"/>
              </w:rPr>
              <w:t>Day Holiday</w:t>
            </w:r>
          </w:p>
        </w:tc>
      </w:tr>
      <w:tr w:rsidR="00321C74" w:rsidRPr="00E23DB9" w14:paraId="1E5A3E23" w14:textId="77777777" w:rsidTr="00EB47E4">
        <w:trPr>
          <w:cantSplit/>
          <w:jc w:val="center"/>
        </w:trPr>
        <w:tc>
          <w:tcPr>
            <w:tcW w:w="1783" w:type="dxa"/>
          </w:tcPr>
          <w:p w14:paraId="454CAA56" w14:textId="77777777" w:rsidR="00321C74" w:rsidRPr="0014211D" w:rsidRDefault="000E557B" w:rsidP="00A1689B">
            <w:pPr>
              <w:pStyle w:val="TABLE-cell"/>
              <w:rPr>
                <w:lang w:val="en-US"/>
              </w:rPr>
            </w:pPr>
            <w:r>
              <w:rPr>
                <w:lang w:val="en-US"/>
              </w:rPr>
              <w:t xml:space="preserve">Start </w:t>
            </w:r>
            <w:r w:rsidR="00D53992">
              <w:rPr>
                <w:lang w:val="en-US"/>
              </w:rPr>
              <w:t>d</w:t>
            </w:r>
            <w:r>
              <w:rPr>
                <w:lang w:val="en-US"/>
              </w:rPr>
              <w:t xml:space="preserve">ate </w:t>
            </w:r>
            <w:r w:rsidR="00D53992">
              <w:rPr>
                <w:lang w:val="en-US"/>
              </w:rPr>
              <w:t>t</w:t>
            </w:r>
            <w:r>
              <w:rPr>
                <w:lang w:val="en-US"/>
              </w:rPr>
              <w:t>ime</w:t>
            </w:r>
          </w:p>
        </w:tc>
        <w:tc>
          <w:tcPr>
            <w:tcW w:w="5147" w:type="dxa"/>
          </w:tcPr>
          <w:p w14:paraId="292F70D9" w14:textId="12F168DE" w:rsidR="00321C74" w:rsidRPr="00E23DB9" w:rsidRDefault="000E557B" w:rsidP="00A1689B">
            <w:pPr>
              <w:pStyle w:val="TABLE-cell"/>
              <w:rPr>
                <w:color w:val="000000"/>
                <w:lang w:val="en-US"/>
              </w:rPr>
            </w:pPr>
            <w:r>
              <w:rPr>
                <w:color w:val="000000"/>
                <w:lang w:val="en-US"/>
              </w:rPr>
              <w:t xml:space="preserve">Defines the starting date and time of the </w:t>
            </w:r>
            <w:r w:rsidRPr="00032A24">
              <w:rPr>
                <w:i/>
                <w:color w:val="000000"/>
                <w:lang w:val="en-US"/>
              </w:rPr>
              <w:t>work calendar entry</w:t>
            </w:r>
            <w:r w:rsidR="00226D7B" w:rsidRPr="00032A24">
              <w:rPr>
                <w:i/>
                <w:color w:val="000000"/>
                <w:lang w:val="en-US"/>
              </w:rPr>
              <w:t>.</w:t>
            </w:r>
          </w:p>
        </w:tc>
        <w:tc>
          <w:tcPr>
            <w:tcW w:w="2576" w:type="dxa"/>
          </w:tcPr>
          <w:p w14:paraId="1C08F2E0" w14:textId="77777777" w:rsidR="00321C74" w:rsidRPr="00E23DB9" w:rsidRDefault="000E557B" w:rsidP="00A1689B">
            <w:pPr>
              <w:pStyle w:val="TABLE-cell"/>
              <w:rPr>
                <w:color w:val="000000"/>
                <w:lang w:val="en-US"/>
              </w:rPr>
            </w:pPr>
            <w:r>
              <w:rPr>
                <w:color w:val="000000"/>
                <w:lang w:val="en-US"/>
              </w:rPr>
              <w:t>2014-05-01T00H00M00S</w:t>
            </w:r>
          </w:p>
        </w:tc>
      </w:tr>
      <w:tr w:rsidR="00321C74" w:rsidRPr="00E23DB9" w14:paraId="3139E3F3" w14:textId="77777777" w:rsidTr="00EB47E4">
        <w:trPr>
          <w:cantSplit/>
          <w:jc w:val="center"/>
        </w:trPr>
        <w:tc>
          <w:tcPr>
            <w:tcW w:w="1783" w:type="dxa"/>
          </w:tcPr>
          <w:p w14:paraId="070E987D" w14:textId="77777777" w:rsidR="00321C74" w:rsidRPr="0014211D" w:rsidRDefault="000E557B" w:rsidP="00A1689B">
            <w:pPr>
              <w:pStyle w:val="TABLE-cell"/>
              <w:rPr>
                <w:lang w:val="en-US"/>
              </w:rPr>
            </w:pPr>
            <w:r>
              <w:rPr>
                <w:lang w:val="en-US"/>
              </w:rPr>
              <w:t xml:space="preserve">Finish </w:t>
            </w:r>
            <w:r w:rsidR="00D53992">
              <w:rPr>
                <w:lang w:val="en-US"/>
              </w:rPr>
              <w:t>d</w:t>
            </w:r>
            <w:r>
              <w:rPr>
                <w:lang w:val="en-US"/>
              </w:rPr>
              <w:t xml:space="preserve">ate </w:t>
            </w:r>
            <w:r w:rsidR="00D53992">
              <w:rPr>
                <w:lang w:val="en-US"/>
              </w:rPr>
              <w:t>t</w:t>
            </w:r>
            <w:r>
              <w:rPr>
                <w:lang w:val="en-US"/>
              </w:rPr>
              <w:t>ime</w:t>
            </w:r>
          </w:p>
        </w:tc>
        <w:tc>
          <w:tcPr>
            <w:tcW w:w="5147" w:type="dxa"/>
          </w:tcPr>
          <w:p w14:paraId="55FCA9BB" w14:textId="5250D687" w:rsidR="00321C74" w:rsidRPr="00E23DB9" w:rsidRDefault="000E557B" w:rsidP="00A1689B">
            <w:pPr>
              <w:pStyle w:val="TABLE-cell"/>
              <w:rPr>
                <w:color w:val="000000"/>
                <w:lang w:val="en-US"/>
              </w:rPr>
            </w:pPr>
            <w:r>
              <w:rPr>
                <w:color w:val="000000"/>
                <w:lang w:val="en-US"/>
              </w:rPr>
              <w:t xml:space="preserve">Defines the ending date and time of the </w:t>
            </w:r>
            <w:r w:rsidRPr="00032A24">
              <w:rPr>
                <w:i/>
                <w:color w:val="000000"/>
                <w:lang w:val="en-US"/>
              </w:rPr>
              <w:t>work calendar entry</w:t>
            </w:r>
            <w:r w:rsidR="00226D7B" w:rsidRPr="00032A24">
              <w:rPr>
                <w:i/>
                <w:color w:val="000000"/>
                <w:lang w:val="en-US"/>
              </w:rPr>
              <w:t>.</w:t>
            </w:r>
          </w:p>
        </w:tc>
        <w:tc>
          <w:tcPr>
            <w:tcW w:w="2576" w:type="dxa"/>
          </w:tcPr>
          <w:p w14:paraId="59085F39" w14:textId="77777777" w:rsidR="0050559B" w:rsidRPr="00E23DB9" w:rsidRDefault="000E557B" w:rsidP="00A1689B">
            <w:pPr>
              <w:pStyle w:val="TABLE-cell"/>
              <w:rPr>
                <w:color w:val="000000"/>
                <w:lang w:val="en-US"/>
              </w:rPr>
            </w:pPr>
            <w:r>
              <w:rPr>
                <w:color w:val="000000"/>
                <w:lang w:val="en-US"/>
              </w:rPr>
              <w:t>2014-05-01T23H59M59S</w:t>
            </w:r>
          </w:p>
        </w:tc>
      </w:tr>
      <w:tr w:rsidR="000E557B" w:rsidRPr="00E23DB9" w14:paraId="4E745D81" w14:textId="77777777" w:rsidTr="00EB47E4">
        <w:trPr>
          <w:cantSplit/>
          <w:jc w:val="center"/>
        </w:trPr>
        <w:tc>
          <w:tcPr>
            <w:tcW w:w="1783" w:type="dxa"/>
          </w:tcPr>
          <w:p w14:paraId="14EABDBE" w14:textId="77777777" w:rsidR="000E557B" w:rsidRDefault="000E557B" w:rsidP="00A1689B">
            <w:pPr>
              <w:pStyle w:val="TABLE-cell"/>
              <w:rPr>
                <w:lang w:val="en-US"/>
              </w:rPr>
            </w:pPr>
            <w:r>
              <w:rPr>
                <w:lang w:val="en-US"/>
              </w:rPr>
              <w:lastRenderedPageBreak/>
              <w:t xml:space="preserve">Entry </w:t>
            </w:r>
            <w:r w:rsidR="00D53992">
              <w:rPr>
                <w:lang w:val="en-US"/>
              </w:rPr>
              <w:t>t</w:t>
            </w:r>
            <w:r>
              <w:rPr>
                <w:lang w:val="en-US"/>
              </w:rPr>
              <w:t>ype</w:t>
            </w:r>
          </w:p>
        </w:tc>
        <w:tc>
          <w:tcPr>
            <w:tcW w:w="5147" w:type="dxa"/>
          </w:tcPr>
          <w:p w14:paraId="0C7DDB0C" w14:textId="77777777" w:rsidR="000E557B" w:rsidRPr="00E23DB9" w:rsidRDefault="000E557B" w:rsidP="00A1689B">
            <w:pPr>
              <w:pStyle w:val="TABLE-cell"/>
              <w:rPr>
                <w:color w:val="000000"/>
                <w:lang w:val="en-US"/>
              </w:rPr>
            </w:pPr>
            <w:r>
              <w:rPr>
                <w:color w:val="000000"/>
                <w:lang w:val="en-US"/>
              </w:rPr>
              <w:t xml:space="preserve">Defines the type of </w:t>
            </w:r>
            <w:r>
              <w:rPr>
                <w:i/>
                <w:lang w:val="en-US"/>
              </w:rPr>
              <w:t>work calendar entry.</w:t>
            </w:r>
            <w:r w:rsidRPr="00A32E9C">
              <w:rPr>
                <w:lang w:val="en-US"/>
              </w:rPr>
              <w:t xml:space="preserve">  There are </w:t>
            </w:r>
            <w:r>
              <w:rPr>
                <w:lang w:val="en-US"/>
              </w:rPr>
              <w:t xml:space="preserve">no standard entry types defined. </w:t>
            </w:r>
          </w:p>
        </w:tc>
        <w:tc>
          <w:tcPr>
            <w:tcW w:w="2576" w:type="dxa"/>
          </w:tcPr>
          <w:p w14:paraId="5349179A" w14:textId="695F4F59" w:rsidR="000E557B" w:rsidRDefault="000E557B" w:rsidP="00A1689B">
            <w:pPr>
              <w:pStyle w:val="TABLE-cell"/>
              <w:rPr>
                <w:lang w:val="en-US"/>
              </w:rPr>
            </w:pPr>
            <w:r>
              <w:rPr>
                <w:lang w:val="en-US"/>
              </w:rPr>
              <w:t xml:space="preserve">Work </w:t>
            </w:r>
            <w:r w:rsidR="00226D7B">
              <w:rPr>
                <w:lang w:val="en-US"/>
              </w:rPr>
              <w:t>s</w:t>
            </w:r>
            <w:r>
              <w:rPr>
                <w:lang w:val="en-US"/>
              </w:rPr>
              <w:t>hift</w:t>
            </w:r>
          </w:p>
          <w:p w14:paraId="361B4A49" w14:textId="0874074A" w:rsidR="000E557B" w:rsidRDefault="000E557B" w:rsidP="00A1689B">
            <w:pPr>
              <w:pStyle w:val="TABLE-cell"/>
              <w:rPr>
                <w:lang w:val="en-US"/>
              </w:rPr>
            </w:pPr>
            <w:r>
              <w:rPr>
                <w:lang w:val="en-US"/>
              </w:rPr>
              <w:t xml:space="preserve">Bank </w:t>
            </w:r>
            <w:r w:rsidR="00226D7B">
              <w:rPr>
                <w:lang w:val="en-US"/>
              </w:rPr>
              <w:t>h</w:t>
            </w:r>
            <w:r>
              <w:rPr>
                <w:lang w:val="en-US"/>
              </w:rPr>
              <w:t>oliday</w:t>
            </w:r>
          </w:p>
          <w:p w14:paraId="4FFD961B" w14:textId="66486252" w:rsidR="000E557B" w:rsidRPr="00E23DB9" w:rsidRDefault="000E557B" w:rsidP="00A1689B">
            <w:pPr>
              <w:pStyle w:val="TABLE-cell"/>
              <w:rPr>
                <w:color w:val="000000"/>
                <w:lang w:val="en-US"/>
              </w:rPr>
            </w:pPr>
            <w:r>
              <w:rPr>
                <w:lang w:val="en-US"/>
              </w:rPr>
              <w:t xml:space="preserve">Plant </w:t>
            </w:r>
            <w:r w:rsidR="00226D7B">
              <w:rPr>
                <w:lang w:val="en-US"/>
              </w:rPr>
              <w:t>s</w:t>
            </w:r>
            <w:r>
              <w:rPr>
                <w:lang w:val="en-US"/>
              </w:rPr>
              <w:t>hutdown</w:t>
            </w:r>
          </w:p>
        </w:tc>
      </w:tr>
    </w:tbl>
    <w:p w14:paraId="21146D2D" w14:textId="77777777" w:rsidR="00B5260C" w:rsidRDefault="00D4293F">
      <w:pPr>
        <w:pStyle w:val="Heading2"/>
      </w:pPr>
      <w:bookmarkStart w:id="860" w:name="_Toc389743358"/>
      <w:bookmarkStart w:id="861" w:name="_Toc485463931"/>
      <w:r>
        <w:t>Work c</w:t>
      </w:r>
      <w:r w:rsidR="00B5260C">
        <w:t>alendar entry property</w:t>
      </w:r>
      <w:bookmarkEnd w:id="860"/>
      <w:bookmarkEnd w:id="861"/>
    </w:p>
    <w:p w14:paraId="27AD2D38" w14:textId="1B1EF072" w:rsidR="00D4293F" w:rsidRDefault="00226D7B" w:rsidP="00BE4D77">
      <w:pPr>
        <w:pStyle w:val="PARAGRAPH"/>
        <w:rPr>
          <w:lang w:val="en-US"/>
        </w:rPr>
      </w:pPr>
      <w:r>
        <w:rPr>
          <w:lang w:val="en-US"/>
        </w:rPr>
        <w:t xml:space="preserve">The </w:t>
      </w:r>
      <w:r w:rsidRPr="009A66F1">
        <w:rPr>
          <w:i/>
          <w:lang w:val="en-US"/>
        </w:rPr>
        <w:t>w</w:t>
      </w:r>
      <w:r w:rsidR="00D4293F" w:rsidRPr="009A66F1">
        <w:rPr>
          <w:i/>
          <w:lang w:val="en-US"/>
        </w:rPr>
        <w:t>ork calendar entry property</w:t>
      </w:r>
      <w:r w:rsidR="00D4293F">
        <w:rPr>
          <w:lang w:val="en-US"/>
        </w:rPr>
        <w:t xml:space="preserve"> shall be defined as a property on a </w:t>
      </w:r>
      <w:r w:rsidR="00D4293F" w:rsidRPr="009A66F1">
        <w:rPr>
          <w:i/>
          <w:lang w:val="en-US"/>
        </w:rPr>
        <w:t>work calendar entry</w:t>
      </w:r>
      <w:r w:rsidR="00D4293F">
        <w:rPr>
          <w:lang w:val="en-US"/>
        </w:rPr>
        <w:t xml:space="preserve">. </w:t>
      </w:r>
    </w:p>
    <w:p w14:paraId="0CFB052E" w14:textId="513BACB5" w:rsidR="00083EF3" w:rsidRPr="00D4293F" w:rsidRDefault="00083EF3" w:rsidP="00083EF3">
      <w:pPr>
        <w:pStyle w:val="PARAGRAPH"/>
        <w:rPr>
          <w:lang w:val="en-US"/>
        </w:rPr>
      </w:pPr>
      <w:r w:rsidRPr="00083EF3">
        <w:rPr>
          <w:lang w:val="en-US"/>
        </w:rPr>
        <w:t xml:space="preserve">A </w:t>
      </w:r>
      <w:r w:rsidRPr="00083EF3">
        <w:rPr>
          <w:i/>
          <w:lang w:val="en-US"/>
        </w:rPr>
        <w:t>work calendar entry property</w:t>
      </w:r>
      <w:r w:rsidRPr="00083EF3">
        <w:rPr>
          <w:lang w:val="en-US"/>
        </w:rPr>
        <w:t xml:space="preserve"> may contain nested </w:t>
      </w:r>
      <w:r w:rsidRPr="00083EF3">
        <w:rPr>
          <w:i/>
          <w:lang w:val="en-US"/>
        </w:rPr>
        <w:t>work calendar entry property(s)</w:t>
      </w:r>
      <w:r w:rsidRPr="00083EF3">
        <w:rPr>
          <w:lang w:val="en-US"/>
        </w:rPr>
        <w:t>.</w:t>
      </w:r>
    </w:p>
    <w:p w14:paraId="6CF257C7" w14:textId="5019D87D" w:rsidR="00C1031A" w:rsidRPr="00E23DB9" w:rsidRDefault="005323AF" w:rsidP="00C1031A">
      <w:pPr>
        <w:pStyle w:val="PARAGRAPH"/>
        <w:rPr>
          <w:lang w:val="en-US"/>
        </w:rPr>
      </w:pPr>
      <w:r>
        <w:rPr>
          <w:lang w:val="en-US"/>
        </w:rPr>
        <w:fldChar w:fldCharType="begin"/>
      </w:r>
      <w:r>
        <w:rPr>
          <w:lang w:val="en-US"/>
        </w:rPr>
        <w:instrText xml:space="preserve"> REF _Ref449256213 \h </w:instrText>
      </w:r>
      <w:r>
        <w:rPr>
          <w:lang w:val="en-US"/>
        </w:rPr>
      </w:r>
      <w:r>
        <w:rPr>
          <w:lang w:val="en-US"/>
        </w:rPr>
        <w:fldChar w:fldCharType="separate"/>
      </w:r>
      <w:r w:rsidR="009E072F" w:rsidRPr="00E23DB9">
        <w:t xml:space="preserve">Table </w:t>
      </w:r>
      <w:r w:rsidR="009E072F">
        <w:rPr>
          <w:noProof/>
        </w:rPr>
        <w:t>115</w:t>
      </w:r>
      <w:r>
        <w:rPr>
          <w:lang w:val="en-US"/>
        </w:rPr>
        <w:fldChar w:fldCharType="end"/>
      </w:r>
      <w:r>
        <w:rPr>
          <w:lang w:val="en-US"/>
        </w:rPr>
        <w:t xml:space="preserve"> </w:t>
      </w:r>
      <w:r w:rsidR="00B5260C" w:rsidRPr="00E23DB9">
        <w:rPr>
          <w:lang w:val="en-US"/>
        </w:rPr>
        <w:t>lists the</w:t>
      </w:r>
      <w:r w:rsidR="00C1031A">
        <w:rPr>
          <w:lang w:val="en-US"/>
        </w:rPr>
        <w:t xml:space="preserve"> relationship</w:t>
      </w:r>
      <w:r w:rsidR="0070672C">
        <w:rPr>
          <w:lang w:val="en-US"/>
        </w:rPr>
        <w:t xml:space="preserve"> role</w:t>
      </w:r>
      <w:r w:rsidR="00C1031A">
        <w:rPr>
          <w:lang w:val="en-US"/>
        </w:rPr>
        <w:t>s</w:t>
      </w:r>
      <w:r w:rsidR="00B5260C" w:rsidRPr="00E23DB9">
        <w:rPr>
          <w:lang w:val="en-US"/>
        </w:rPr>
        <w:t xml:space="preserve"> of </w:t>
      </w:r>
      <w:r w:rsidR="005C3B7A">
        <w:rPr>
          <w:lang w:val="en-US"/>
        </w:rPr>
        <w:t xml:space="preserve">the </w:t>
      </w:r>
      <w:r w:rsidR="00D4293F">
        <w:rPr>
          <w:i/>
          <w:lang w:val="en-US"/>
        </w:rPr>
        <w:t xml:space="preserve">work </w:t>
      </w:r>
      <w:r w:rsidR="00B5260C">
        <w:rPr>
          <w:i/>
          <w:lang w:val="en-US"/>
        </w:rPr>
        <w:t>calendar entry property</w:t>
      </w:r>
      <w:r w:rsidR="00B5260C" w:rsidRPr="00E23DB9">
        <w:rPr>
          <w:i/>
          <w:lang w:val="en-US"/>
        </w:rPr>
        <w:t>.</w:t>
      </w:r>
      <w:r w:rsidR="00B5260C" w:rsidRPr="00E23DB9">
        <w:rPr>
          <w:lang w:val="en-US"/>
        </w:rPr>
        <w:t xml:space="preserve">  </w:t>
      </w:r>
      <w:r w:rsidR="00987848">
        <w:rPr>
          <w:lang w:val="en-US"/>
        </w:rPr>
        <w:fldChar w:fldCharType="begin"/>
      </w:r>
      <w:r w:rsidR="00987848">
        <w:rPr>
          <w:lang w:val="en-US"/>
        </w:rPr>
        <w:instrText xml:space="preserve"> REF _Ref374557402 \h </w:instrText>
      </w:r>
      <w:r w:rsidR="00987848">
        <w:rPr>
          <w:lang w:val="en-US"/>
        </w:rPr>
      </w:r>
      <w:r w:rsidR="00987848">
        <w:rPr>
          <w:lang w:val="en-US"/>
        </w:rPr>
        <w:fldChar w:fldCharType="separate"/>
      </w:r>
      <w:r w:rsidR="009E072F" w:rsidRPr="00E23DB9">
        <w:t xml:space="preserve">Table </w:t>
      </w:r>
      <w:r w:rsidR="009E072F">
        <w:rPr>
          <w:noProof/>
        </w:rPr>
        <w:t>116</w:t>
      </w:r>
      <w:r w:rsidR="00987848">
        <w:rPr>
          <w:lang w:val="en-US"/>
        </w:rPr>
        <w:fldChar w:fldCharType="end"/>
      </w:r>
      <w:r w:rsidR="00987848">
        <w:rPr>
          <w:lang w:val="en-US"/>
        </w:rPr>
        <w:t xml:space="preserve"> </w:t>
      </w:r>
      <w:r w:rsidR="00C1031A" w:rsidRPr="00E23DB9">
        <w:rPr>
          <w:lang w:val="en-US"/>
        </w:rPr>
        <w:t xml:space="preserve">lists the attributes of </w:t>
      </w:r>
      <w:r w:rsidR="00C1031A">
        <w:rPr>
          <w:lang w:val="en-US"/>
        </w:rPr>
        <w:t xml:space="preserve">the </w:t>
      </w:r>
      <w:r w:rsidR="00C1031A">
        <w:rPr>
          <w:i/>
          <w:lang w:val="en-US"/>
        </w:rPr>
        <w:t>work calendar entry property</w:t>
      </w:r>
      <w:r w:rsidR="00C1031A" w:rsidRPr="00E23DB9">
        <w:rPr>
          <w:i/>
          <w:lang w:val="en-US"/>
        </w:rPr>
        <w:t>.</w:t>
      </w:r>
      <w:r w:rsidR="00C1031A" w:rsidRPr="00E23DB9">
        <w:rPr>
          <w:lang w:val="en-US"/>
        </w:rPr>
        <w:t xml:space="preserve">  </w:t>
      </w:r>
    </w:p>
    <w:p w14:paraId="39AC76F7" w14:textId="5A9E4D0F" w:rsidR="00B5260C" w:rsidRDefault="00C1031A" w:rsidP="009E2C83">
      <w:pPr>
        <w:pStyle w:val="TABLE-title"/>
      </w:pPr>
      <w:bookmarkStart w:id="862" w:name="_Ref449256213"/>
      <w:bookmarkStart w:id="863" w:name="_Toc485464330"/>
      <w:r w:rsidRPr="00E23DB9">
        <w:t xml:space="preserve">Table </w:t>
      </w:r>
      <w:r>
        <w:fldChar w:fldCharType="begin"/>
      </w:r>
      <w:r>
        <w:instrText xml:space="preserve"> SEQ Table \* ARABIC </w:instrText>
      </w:r>
      <w:r>
        <w:fldChar w:fldCharType="separate"/>
      </w:r>
      <w:r w:rsidR="009E072F">
        <w:rPr>
          <w:noProof/>
        </w:rPr>
        <w:t>115</w:t>
      </w:r>
      <w:r>
        <w:fldChar w:fldCharType="end"/>
      </w:r>
      <w:bookmarkEnd w:id="862"/>
      <w:r w:rsidRPr="00E23DB9">
        <w:t xml:space="preserve"> </w:t>
      </w:r>
      <w:r>
        <w:t>– Work calendar entry property relationship</w:t>
      </w:r>
      <w:r w:rsidR="0070672C">
        <w:t xml:space="preserve"> role</w:t>
      </w:r>
      <w:r w:rsidRPr="00E23DB9">
        <w:t>s</w:t>
      </w:r>
      <w:bookmarkEnd w:id="863"/>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0"/>
        <w:gridCol w:w="2113"/>
        <w:gridCol w:w="1103"/>
        <w:gridCol w:w="3800"/>
      </w:tblGrid>
      <w:tr w:rsidR="003762BC" w:rsidRPr="009432BC" w14:paraId="682B6CE2" w14:textId="77777777" w:rsidTr="00293F1D">
        <w:trPr>
          <w:trHeight w:val="197"/>
          <w:tblHeader/>
        </w:trPr>
        <w:tc>
          <w:tcPr>
            <w:tcW w:w="2200" w:type="dxa"/>
            <w:shd w:val="clear" w:color="auto" w:fill="auto"/>
          </w:tcPr>
          <w:p w14:paraId="5046ED3C" w14:textId="77777777" w:rsidR="003762BC" w:rsidRPr="009432BC" w:rsidRDefault="003762BC" w:rsidP="00293F1D">
            <w:pPr>
              <w:pStyle w:val="TABLE-col-heading"/>
            </w:pPr>
            <w:r w:rsidRPr="009432BC">
              <w:t>Related Object</w:t>
            </w:r>
          </w:p>
        </w:tc>
        <w:tc>
          <w:tcPr>
            <w:tcW w:w="2113" w:type="dxa"/>
            <w:shd w:val="clear" w:color="auto" w:fill="auto"/>
          </w:tcPr>
          <w:p w14:paraId="4C07F8CD" w14:textId="77777777" w:rsidR="003762BC" w:rsidRPr="009432BC" w:rsidRDefault="003762BC" w:rsidP="00293F1D">
            <w:pPr>
              <w:pStyle w:val="TABLE-col-heading"/>
            </w:pPr>
            <w:r w:rsidRPr="009432BC">
              <w:t>Role</w:t>
            </w:r>
          </w:p>
        </w:tc>
        <w:tc>
          <w:tcPr>
            <w:tcW w:w="1103" w:type="dxa"/>
            <w:shd w:val="clear" w:color="auto" w:fill="auto"/>
          </w:tcPr>
          <w:p w14:paraId="68E0C0CA" w14:textId="77777777" w:rsidR="003762BC" w:rsidRPr="009432BC" w:rsidRDefault="003762BC" w:rsidP="00293F1D">
            <w:pPr>
              <w:pStyle w:val="TABLE-col-heading"/>
            </w:pPr>
            <w:r w:rsidRPr="009432BC">
              <w:t>Multiplicity</w:t>
            </w:r>
          </w:p>
        </w:tc>
        <w:tc>
          <w:tcPr>
            <w:tcW w:w="3800" w:type="dxa"/>
            <w:shd w:val="clear" w:color="auto" w:fill="auto"/>
          </w:tcPr>
          <w:p w14:paraId="1150E9F1" w14:textId="77777777" w:rsidR="003762BC" w:rsidRPr="009432BC" w:rsidRDefault="003762BC" w:rsidP="00293F1D">
            <w:pPr>
              <w:pStyle w:val="TABLE-col-heading"/>
            </w:pPr>
            <w:r w:rsidRPr="009432BC">
              <w:t>Description</w:t>
            </w:r>
          </w:p>
        </w:tc>
      </w:tr>
      <w:tr w:rsidR="003762BC" w:rsidRPr="009432BC" w14:paraId="374B7AE6" w14:textId="77777777" w:rsidTr="00293F1D">
        <w:trPr>
          <w:trHeight w:val="251"/>
        </w:trPr>
        <w:tc>
          <w:tcPr>
            <w:tcW w:w="2200" w:type="dxa"/>
          </w:tcPr>
          <w:p w14:paraId="64FD0BFE" w14:textId="0FFADBCB" w:rsidR="003762BC" w:rsidRPr="00ED0DF0" w:rsidRDefault="003762BC" w:rsidP="003762BC">
            <w:pPr>
              <w:pStyle w:val="TABLE-cell"/>
            </w:pPr>
            <w:r>
              <w:rPr>
                <w:lang w:val="en-US"/>
              </w:rPr>
              <w:t xml:space="preserve">Work calendar entry </w:t>
            </w:r>
          </w:p>
        </w:tc>
        <w:tc>
          <w:tcPr>
            <w:tcW w:w="2113" w:type="dxa"/>
          </w:tcPr>
          <w:p w14:paraId="5AC1ECB5" w14:textId="399C6160" w:rsidR="003762BC" w:rsidRPr="00ED0DF0" w:rsidRDefault="003762BC" w:rsidP="003762BC">
            <w:pPr>
              <w:pStyle w:val="TABLE-cell"/>
            </w:pPr>
            <w:r>
              <w:rPr>
                <w:lang w:val="en-US"/>
              </w:rPr>
              <w:t>NA</w:t>
            </w:r>
          </w:p>
        </w:tc>
        <w:tc>
          <w:tcPr>
            <w:tcW w:w="1103" w:type="dxa"/>
          </w:tcPr>
          <w:p w14:paraId="5CA2C8FF" w14:textId="610BD873" w:rsidR="003762BC" w:rsidRPr="00ED0DF0" w:rsidRDefault="003762BC" w:rsidP="003762BC">
            <w:pPr>
              <w:pStyle w:val="TABLE-cell"/>
            </w:pPr>
            <w:r>
              <w:rPr>
                <w:lang w:val="en-US"/>
              </w:rPr>
              <w:t>1</w:t>
            </w:r>
          </w:p>
        </w:tc>
        <w:tc>
          <w:tcPr>
            <w:tcW w:w="3800" w:type="dxa"/>
          </w:tcPr>
          <w:p w14:paraId="6C05D865" w14:textId="3C636643" w:rsidR="003762BC" w:rsidRPr="00ED0DF0" w:rsidRDefault="003762BC" w:rsidP="003762BC">
            <w:pPr>
              <w:pStyle w:val="TABLE-cell"/>
            </w:pPr>
            <w:r>
              <w:rPr>
                <w:lang w:val="en-US"/>
              </w:rPr>
              <w:t xml:space="preserve">The </w:t>
            </w:r>
            <w:r>
              <w:rPr>
                <w:i/>
                <w:lang w:val="en-US"/>
              </w:rPr>
              <w:t xml:space="preserve">work calendar entry </w:t>
            </w:r>
            <w:r>
              <w:rPr>
                <w:lang w:val="en-US"/>
              </w:rPr>
              <w:t xml:space="preserve">defined in part by this </w:t>
            </w:r>
            <w:r w:rsidRPr="0047060E">
              <w:rPr>
                <w:i/>
                <w:lang w:val="en-US"/>
              </w:rPr>
              <w:t>work calendar entry property</w:t>
            </w:r>
            <w:r>
              <w:rPr>
                <w:lang w:val="en-US"/>
              </w:rPr>
              <w:t>.</w:t>
            </w:r>
          </w:p>
        </w:tc>
      </w:tr>
      <w:tr w:rsidR="003762BC" w:rsidRPr="009432BC" w14:paraId="16FFBC38" w14:textId="77777777" w:rsidTr="00293F1D">
        <w:trPr>
          <w:trHeight w:val="395"/>
        </w:trPr>
        <w:tc>
          <w:tcPr>
            <w:tcW w:w="2200" w:type="dxa"/>
          </w:tcPr>
          <w:p w14:paraId="296BB6A8" w14:textId="54225BBD" w:rsidR="003762BC" w:rsidRPr="00ED0DF0" w:rsidRDefault="003762BC" w:rsidP="003762BC">
            <w:pPr>
              <w:pStyle w:val="TABLE-cell"/>
            </w:pPr>
            <w:r w:rsidRPr="00ED0DF0">
              <w:rPr>
                <w:szCs w:val="16"/>
              </w:rPr>
              <w:t>Work calendar definition entry property</w:t>
            </w:r>
          </w:p>
        </w:tc>
        <w:tc>
          <w:tcPr>
            <w:tcW w:w="2113" w:type="dxa"/>
          </w:tcPr>
          <w:p w14:paraId="244B1F07" w14:textId="3DD3637C" w:rsidR="003762BC" w:rsidRPr="00ED0DF0" w:rsidRDefault="003762BC" w:rsidP="003762BC">
            <w:pPr>
              <w:pStyle w:val="TABLE-cell"/>
            </w:pPr>
            <w:r w:rsidRPr="003762BC">
              <w:rPr>
                <w:szCs w:val="16"/>
              </w:rPr>
              <w:t>Work calendar definition entry property</w:t>
            </w:r>
          </w:p>
        </w:tc>
        <w:tc>
          <w:tcPr>
            <w:tcW w:w="1103" w:type="dxa"/>
          </w:tcPr>
          <w:p w14:paraId="70F21AC5" w14:textId="1E4095B1" w:rsidR="003762BC" w:rsidRPr="00ED0DF0" w:rsidRDefault="003762BC" w:rsidP="003762BC">
            <w:pPr>
              <w:pStyle w:val="TABLE-cell"/>
            </w:pPr>
            <w:r w:rsidRPr="00ED0DF0">
              <w:rPr>
                <w:szCs w:val="16"/>
              </w:rPr>
              <w:t>1</w:t>
            </w:r>
          </w:p>
        </w:tc>
        <w:tc>
          <w:tcPr>
            <w:tcW w:w="3800" w:type="dxa"/>
          </w:tcPr>
          <w:p w14:paraId="12F9DF7F" w14:textId="07300227" w:rsidR="003762BC" w:rsidRPr="00ED0DF0" w:rsidRDefault="003762BC" w:rsidP="003762BC">
            <w:pPr>
              <w:pStyle w:val="TABLE-cell"/>
            </w:pPr>
            <w:r w:rsidRPr="00ED0DF0">
              <w:rPr>
                <w:szCs w:val="16"/>
              </w:rPr>
              <w:t xml:space="preserve">The </w:t>
            </w:r>
            <w:r w:rsidRPr="00ED0DF0">
              <w:rPr>
                <w:i/>
                <w:szCs w:val="16"/>
              </w:rPr>
              <w:t>work calendar entry definition property</w:t>
            </w:r>
            <w:r w:rsidRPr="00ED0DF0">
              <w:rPr>
                <w:szCs w:val="16"/>
              </w:rPr>
              <w:t xml:space="preserve"> to which this </w:t>
            </w:r>
            <w:r w:rsidRPr="00ED0DF0">
              <w:rPr>
                <w:i/>
                <w:szCs w:val="16"/>
              </w:rPr>
              <w:t>work calendar entry property</w:t>
            </w:r>
            <w:r w:rsidRPr="00ED0DF0">
              <w:rPr>
                <w:szCs w:val="16"/>
              </w:rPr>
              <w:t xml:space="preserve"> maps.</w:t>
            </w:r>
          </w:p>
        </w:tc>
      </w:tr>
      <w:tr w:rsidR="003762BC" w:rsidRPr="009432BC" w14:paraId="454EC53D" w14:textId="77777777" w:rsidTr="00293F1D">
        <w:trPr>
          <w:trHeight w:val="395"/>
        </w:trPr>
        <w:tc>
          <w:tcPr>
            <w:tcW w:w="2200" w:type="dxa"/>
          </w:tcPr>
          <w:p w14:paraId="6BE462D8" w14:textId="43AA33E4" w:rsidR="003762BC" w:rsidRPr="00ED0DF0" w:rsidRDefault="003762BC" w:rsidP="003762BC">
            <w:pPr>
              <w:pStyle w:val="TABLE-cell"/>
            </w:pPr>
            <w:r w:rsidRPr="00ED0DF0">
              <w:rPr>
                <w:szCs w:val="16"/>
              </w:rPr>
              <w:t>Work calendar entry property</w:t>
            </w:r>
          </w:p>
        </w:tc>
        <w:tc>
          <w:tcPr>
            <w:tcW w:w="2113" w:type="dxa"/>
          </w:tcPr>
          <w:p w14:paraId="33B0E2A5" w14:textId="4CF91B53" w:rsidR="003762BC" w:rsidRPr="00ED0DF0" w:rsidRDefault="003762BC" w:rsidP="003762BC">
            <w:pPr>
              <w:pStyle w:val="TABLE-cell"/>
            </w:pPr>
            <w:r w:rsidRPr="00ED0DF0">
              <w:rPr>
                <w:szCs w:val="16"/>
              </w:rPr>
              <w:t>Work calendar entry property</w:t>
            </w:r>
            <w:r>
              <w:rPr>
                <w:szCs w:val="16"/>
              </w:rPr>
              <w:t xml:space="preserve"> child</w:t>
            </w:r>
          </w:p>
        </w:tc>
        <w:tc>
          <w:tcPr>
            <w:tcW w:w="1103" w:type="dxa"/>
          </w:tcPr>
          <w:p w14:paraId="23F39641" w14:textId="32A38F9A" w:rsidR="003762BC" w:rsidRPr="00ED0DF0" w:rsidRDefault="003762BC" w:rsidP="003762BC">
            <w:pPr>
              <w:pStyle w:val="TABLE-cell"/>
            </w:pPr>
            <w:r w:rsidRPr="00ED0DF0">
              <w:rPr>
                <w:szCs w:val="16"/>
              </w:rPr>
              <w:t>0..*</w:t>
            </w:r>
          </w:p>
        </w:tc>
        <w:tc>
          <w:tcPr>
            <w:tcW w:w="3800" w:type="dxa"/>
          </w:tcPr>
          <w:p w14:paraId="52D80BF0" w14:textId="0FF993C0" w:rsidR="003762BC" w:rsidRPr="00ED0DF0" w:rsidRDefault="003762BC" w:rsidP="003762BC">
            <w:pPr>
              <w:pStyle w:val="TABLE-cell"/>
            </w:pPr>
            <w:r w:rsidRPr="00ED0DF0">
              <w:rPr>
                <w:szCs w:val="16"/>
              </w:rPr>
              <w:t xml:space="preserve">The </w:t>
            </w:r>
            <w:r w:rsidRPr="00ED0DF0">
              <w:rPr>
                <w:i/>
                <w:szCs w:val="16"/>
              </w:rPr>
              <w:t>work calendar entry properties</w:t>
            </w:r>
            <w:r w:rsidRPr="00ED0DF0">
              <w:rPr>
                <w:szCs w:val="16"/>
              </w:rPr>
              <w:t xml:space="preserve"> of this </w:t>
            </w:r>
            <w:r w:rsidRPr="00ED0DF0">
              <w:rPr>
                <w:i/>
                <w:szCs w:val="16"/>
              </w:rPr>
              <w:t>work calendar entry property</w:t>
            </w:r>
            <w:r w:rsidRPr="00ED0DF0">
              <w:rPr>
                <w:szCs w:val="16"/>
              </w:rPr>
              <w:t>.</w:t>
            </w:r>
          </w:p>
        </w:tc>
      </w:tr>
    </w:tbl>
    <w:p w14:paraId="285CAF5C" w14:textId="458CBDBF" w:rsidR="00B5260C" w:rsidRPr="00E23DB9" w:rsidRDefault="00B5260C" w:rsidP="00BE4D77">
      <w:pPr>
        <w:pStyle w:val="TABLE-title"/>
      </w:pPr>
      <w:bookmarkStart w:id="864" w:name="_Ref374557402"/>
      <w:bookmarkStart w:id="865" w:name="_Toc389743415"/>
      <w:bookmarkStart w:id="866" w:name="_Toc485464331"/>
      <w:r w:rsidRPr="00E23DB9">
        <w:t xml:space="preserve">Table </w:t>
      </w:r>
      <w:r>
        <w:fldChar w:fldCharType="begin"/>
      </w:r>
      <w:r>
        <w:instrText xml:space="preserve"> SEQ Table \* ARABIC </w:instrText>
      </w:r>
      <w:r>
        <w:fldChar w:fldCharType="separate"/>
      </w:r>
      <w:r w:rsidR="009E072F">
        <w:rPr>
          <w:noProof/>
        </w:rPr>
        <w:t>116</w:t>
      </w:r>
      <w:r>
        <w:fldChar w:fldCharType="end"/>
      </w:r>
      <w:bookmarkEnd w:id="864"/>
      <w:r w:rsidRPr="00E23DB9">
        <w:t xml:space="preserve"> </w:t>
      </w:r>
      <w:r w:rsidR="00EB47E4">
        <w:t>–</w:t>
      </w:r>
      <w:r w:rsidR="00D4293F">
        <w:t xml:space="preserve"> Work c</w:t>
      </w:r>
      <w:r>
        <w:t xml:space="preserve">alendar entry property </w:t>
      </w:r>
      <w:r w:rsidRPr="00E23DB9">
        <w:t>attributes</w:t>
      </w:r>
      <w:bookmarkEnd w:id="865"/>
      <w:bookmarkEnd w:id="866"/>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7"/>
        <w:gridCol w:w="6083"/>
      </w:tblGrid>
      <w:tr w:rsidR="001D4F86" w:rsidRPr="00E23DB9" w14:paraId="6A45E466" w14:textId="77777777" w:rsidTr="00EB47E4">
        <w:trPr>
          <w:cantSplit/>
          <w:tblHeader/>
          <w:jc w:val="center"/>
        </w:trPr>
        <w:tc>
          <w:tcPr>
            <w:tcW w:w="2741" w:type="dxa"/>
          </w:tcPr>
          <w:p w14:paraId="06C016CB" w14:textId="77777777" w:rsidR="001D4F86" w:rsidRPr="00E23DB9" w:rsidRDefault="001D4F86" w:rsidP="00BE4D77">
            <w:pPr>
              <w:pStyle w:val="TABLE-col-heading"/>
              <w:rPr>
                <w:lang w:val="en-US"/>
              </w:rPr>
            </w:pPr>
            <w:r>
              <w:rPr>
                <w:lang w:val="en-US"/>
              </w:rPr>
              <w:t>Attribute n</w:t>
            </w:r>
            <w:r w:rsidRPr="00E23DB9">
              <w:rPr>
                <w:lang w:val="en-US"/>
              </w:rPr>
              <w:t>ame</w:t>
            </w:r>
          </w:p>
        </w:tc>
        <w:tc>
          <w:tcPr>
            <w:tcW w:w="5583" w:type="dxa"/>
          </w:tcPr>
          <w:p w14:paraId="12373055" w14:textId="77777777" w:rsidR="001D4F86" w:rsidRPr="00E23DB9" w:rsidRDefault="001D4F86" w:rsidP="00BE4D77">
            <w:pPr>
              <w:pStyle w:val="TABLE-col-heading"/>
              <w:rPr>
                <w:lang w:val="en-US"/>
              </w:rPr>
            </w:pPr>
            <w:r w:rsidRPr="00E23DB9">
              <w:rPr>
                <w:lang w:val="en-US"/>
              </w:rPr>
              <w:t>Description</w:t>
            </w:r>
          </w:p>
        </w:tc>
      </w:tr>
      <w:tr w:rsidR="001D4F86" w:rsidRPr="00E23DB9" w14:paraId="61EBA053" w14:textId="77777777" w:rsidTr="00EB47E4">
        <w:trPr>
          <w:cantSplit/>
          <w:jc w:val="center"/>
        </w:trPr>
        <w:tc>
          <w:tcPr>
            <w:tcW w:w="2741" w:type="dxa"/>
          </w:tcPr>
          <w:p w14:paraId="16580DC0" w14:textId="77777777" w:rsidR="001D4F86" w:rsidRPr="0083288F" w:rsidRDefault="001D4F86" w:rsidP="00BE4D77">
            <w:pPr>
              <w:pStyle w:val="TABLE-cell"/>
            </w:pPr>
            <w:r w:rsidRPr="0083288F">
              <w:t>ID</w:t>
            </w:r>
          </w:p>
        </w:tc>
        <w:tc>
          <w:tcPr>
            <w:tcW w:w="5583" w:type="dxa"/>
          </w:tcPr>
          <w:p w14:paraId="4B14396B" w14:textId="047AACC7" w:rsidR="001D4F86" w:rsidRPr="0083288F" w:rsidRDefault="001D4F86" w:rsidP="00962352">
            <w:pPr>
              <w:pStyle w:val="TABLE-cell"/>
            </w:pPr>
            <w:r w:rsidRPr="0083288F">
              <w:t xml:space="preserve">A unique identification of </w:t>
            </w:r>
            <w:r w:rsidR="00962352">
              <w:t>the</w:t>
            </w:r>
            <w:r w:rsidR="00962352" w:rsidRPr="0083288F">
              <w:t xml:space="preserve"> </w:t>
            </w:r>
            <w:r w:rsidRPr="0083288F">
              <w:t>property.</w:t>
            </w:r>
          </w:p>
        </w:tc>
      </w:tr>
      <w:tr w:rsidR="001D4F86" w:rsidRPr="00E23DB9" w14:paraId="5C976979" w14:textId="77777777" w:rsidTr="00EB47E4">
        <w:trPr>
          <w:cantSplit/>
          <w:jc w:val="center"/>
        </w:trPr>
        <w:tc>
          <w:tcPr>
            <w:tcW w:w="2741" w:type="dxa"/>
          </w:tcPr>
          <w:p w14:paraId="277283EB" w14:textId="77777777" w:rsidR="001D4F86" w:rsidRPr="0083288F" w:rsidRDefault="001D4F86" w:rsidP="00BE4D77">
            <w:pPr>
              <w:pStyle w:val="TABLE-cell"/>
            </w:pPr>
            <w:r w:rsidRPr="0083288F">
              <w:t>Description</w:t>
            </w:r>
          </w:p>
        </w:tc>
        <w:tc>
          <w:tcPr>
            <w:tcW w:w="5583" w:type="dxa"/>
          </w:tcPr>
          <w:p w14:paraId="6F3B9A32" w14:textId="77777777" w:rsidR="001D4F86" w:rsidRPr="0083288F" w:rsidRDefault="001D4F86" w:rsidP="00BE4D77">
            <w:pPr>
              <w:pStyle w:val="TABLE-cell"/>
            </w:pPr>
            <w:r w:rsidRPr="0083288F">
              <w:t>Additional information about the property.</w:t>
            </w:r>
          </w:p>
        </w:tc>
      </w:tr>
      <w:tr w:rsidR="001D4F86" w:rsidRPr="00E23DB9" w14:paraId="393F74AC" w14:textId="77777777" w:rsidTr="00EB47E4">
        <w:trPr>
          <w:cantSplit/>
          <w:jc w:val="center"/>
        </w:trPr>
        <w:tc>
          <w:tcPr>
            <w:tcW w:w="2741" w:type="dxa"/>
          </w:tcPr>
          <w:p w14:paraId="37B623CB" w14:textId="77777777" w:rsidR="001D4F86" w:rsidRPr="0083288F" w:rsidRDefault="001D4F86" w:rsidP="00BE4D77">
            <w:pPr>
              <w:pStyle w:val="TABLE-cell"/>
            </w:pPr>
            <w:r w:rsidRPr="0083288F">
              <w:t>Value</w:t>
            </w:r>
          </w:p>
        </w:tc>
        <w:tc>
          <w:tcPr>
            <w:tcW w:w="5583" w:type="dxa"/>
          </w:tcPr>
          <w:p w14:paraId="6187FE9B" w14:textId="77777777" w:rsidR="001D4F86" w:rsidRPr="0083288F" w:rsidRDefault="001D4F86" w:rsidP="00BE4D77">
            <w:pPr>
              <w:pStyle w:val="TABLE-cell"/>
            </w:pPr>
            <w:r w:rsidRPr="0083288F">
              <w:t>The default value, set of values, or range of the property.</w:t>
            </w:r>
          </w:p>
        </w:tc>
      </w:tr>
      <w:tr w:rsidR="001D4F86" w:rsidRPr="00E23DB9" w14:paraId="17B09620" w14:textId="77777777" w:rsidTr="00EB47E4">
        <w:trPr>
          <w:cantSplit/>
          <w:jc w:val="center"/>
        </w:trPr>
        <w:tc>
          <w:tcPr>
            <w:tcW w:w="2741" w:type="dxa"/>
          </w:tcPr>
          <w:p w14:paraId="526BC7B2" w14:textId="77777777" w:rsidR="001D4F86" w:rsidRPr="0083288F" w:rsidRDefault="001D4F86" w:rsidP="00BE4D77">
            <w:pPr>
              <w:pStyle w:val="TABLE-cell"/>
            </w:pPr>
            <w:r>
              <w:t>Value unit of m</w:t>
            </w:r>
            <w:r w:rsidRPr="0083288F">
              <w:t>easure</w:t>
            </w:r>
          </w:p>
        </w:tc>
        <w:tc>
          <w:tcPr>
            <w:tcW w:w="5583" w:type="dxa"/>
          </w:tcPr>
          <w:p w14:paraId="0BD8D002" w14:textId="77777777" w:rsidR="001D4F86" w:rsidRPr="0083288F" w:rsidRDefault="001D4F86" w:rsidP="00BE4D77">
            <w:pPr>
              <w:pStyle w:val="TABLE-cell"/>
            </w:pPr>
            <w:r w:rsidRPr="0083288F">
              <w:t>The unit of measure of the associated property value, if applicable.</w:t>
            </w:r>
          </w:p>
        </w:tc>
      </w:tr>
    </w:tbl>
    <w:p w14:paraId="6C72D710" w14:textId="5AF33E2E" w:rsidR="00A02819" w:rsidRDefault="00D974B6" w:rsidP="00BE4D77">
      <w:pPr>
        <w:pStyle w:val="Heading1"/>
        <w:rPr>
          <w:lang w:val="en-US"/>
        </w:rPr>
      </w:pPr>
      <w:bookmarkStart w:id="867" w:name="_Toc389743359"/>
      <w:bookmarkStart w:id="868" w:name="_Toc485463932"/>
      <w:r>
        <w:rPr>
          <w:lang w:val="en-US"/>
        </w:rPr>
        <w:t>Work documents</w:t>
      </w:r>
      <w:bookmarkEnd w:id="867"/>
      <w:bookmarkEnd w:id="868"/>
    </w:p>
    <w:p w14:paraId="0CB16CA3" w14:textId="1F7D244F" w:rsidR="00A02819" w:rsidRDefault="00D974B6" w:rsidP="00BE4D77">
      <w:pPr>
        <w:pStyle w:val="PARAGRAPH"/>
        <w:rPr>
          <w:lang w:val="en-US"/>
        </w:rPr>
      </w:pPr>
      <w:r>
        <w:rPr>
          <w:lang w:val="en-US"/>
        </w:rPr>
        <w:t>Work documents should</w:t>
      </w:r>
      <w:r w:rsidRPr="001C220C">
        <w:rPr>
          <w:lang w:val="en-US"/>
        </w:rPr>
        <w:t xml:space="preserve"> </w:t>
      </w:r>
      <w:r w:rsidR="00715503" w:rsidRPr="001C220C">
        <w:rPr>
          <w:lang w:val="en-US"/>
        </w:rPr>
        <w:t xml:space="preserve">be </w:t>
      </w:r>
      <w:r w:rsidR="006539AB">
        <w:rPr>
          <w:lang w:val="en-US"/>
        </w:rPr>
        <w:t>represented</w:t>
      </w:r>
      <w:r w:rsidR="00715503" w:rsidRPr="001C220C">
        <w:rPr>
          <w:lang w:val="en-US"/>
        </w:rPr>
        <w:t xml:space="preserve"> as </w:t>
      </w:r>
      <w:r w:rsidR="006539AB" w:rsidRPr="00032A24">
        <w:rPr>
          <w:i/>
          <w:lang w:val="en-US"/>
        </w:rPr>
        <w:t>materials</w:t>
      </w:r>
      <w:r w:rsidR="006539AB">
        <w:rPr>
          <w:lang w:val="en-US"/>
        </w:rPr>
        <w:t xml:space="preserve">, role based </w:t>
      </w:r>
      <w:r w:rsidR="00715503" w:rsidRPr="00032A24">
        <w:rPr>
          <w:i/>
          <w:lang w:val="en-US"/>
        </w:rPr>
        <w:t>equipment</w:t>
      </w:r>
      <w:r w:rsidR="006539AB" w:rsidRPr="00032A24">
        <w:rPr>
          <w:i/>
          <w:lang w:val="en-US"/>
        </w:rPr>
        <w:t>,</w:t>
      </w:r>
      <w:r w:rsidR="006539AB">
        <w:rPr>
          <w:lang w:val="en-US"/>
        </w:rPr>
        <w:t xml:space="preserve"> or a </w:t>
      </w:r>
      <w:r w:rsidR="006539AB" w:rsidRPr="00032A24">
        <w:rPr>
          <w:i/>
          <w:lang w:val="en-US"/>
        </w:rPr>
        <w:t>physical asset</w:t>
      </w:r>
      <w:r w:rsidR="00715503">
        <w:rPr>
          <w:lang w:val="en-US"/>
        </w:rPr>
        <w:t xml:space="preserve"> w</w:t>
      </w:r>
      <w:r w:rsidR="00A02819">
        <w:rPr>
          <w:lang w:val="en-US"/>
        </w:rPr>
        <w:t>hen d</w:t>
      </w:r>
      <w:r w:rsidR="00A02819" w:rsidRPr="00A02819">
        <w:rPr>
          <w:lang w:val="en-US"/>
        </w:rPr>
        <w:t xml:space="preserve">ocuments </w:t>
      </w:r>
      <w:r w:rsidR="00A02819">
        <w:rPr>
          <w:lang w:val="en-US"/>
        </w:rPr>
        <w:t xml:space="preserve">are </w:t>
      </w:r>
      <w:r w:rsidR="00A02819" w:rsidRPr="00A02819">
        <w:rPr>
          <w:lang w:val="en-US"/>
        </w:rPr>
        <w:t xml:space="preserve">considered </w:t>
      </w:r>
      <w:r w:rsidR="00A02819">
        <w:rPr>
          <w:lang w:val="en-US"/>
        </w:rPr>
        <w:t>a</w:t>
      </w:r>
      <w:r w:rsidR="00A02819" w:rsidRPr="00A02819">
        <w:rPr>
          <w:lang w:val="en-US"/>
        </w:rPr>
        <w:t xml:space="preserve"> resource necessary to perform a unit of work</w:t>
      </w:r>
      <w:r w:rsidR="00715503">
        <w:rPr>
          <w:lang w:val="en-US"/>
        </w:rPr>
        <w:t>.</w:t>
      </w:r>
    </w:p>
    <w:p w14:paraId="0DA16B61" w14:textId="6598BBE1" w:rsidR="00A02819" w:rsidRPr="00A02819" w:rsidRDefault="00A02819" w:rsidP="00BE4D77">
      <w:pPr>
        <w:pStyle w:val="NOTE"/>
        <w:rPr>
          <w:lang w:val="en-US"/>
        </w:rPr>
      </w:pPr>
      <w:r>
        <w:rPr>
          <w:lang w:val="en-US"/>
        </w:rPr>
        <w:t>NOTE</w:t>
      </w:r>
      <w:r w:rsidR="00963AA4">
        <w:rPr>
          <w:lang w:val="en-US"/>
        </w:rPr>
        <w:t xml:space="preserve"> </w:t>
      </w:r>
      <w:r>
        <w:rPr>
          <w:lang w:val="en-US"/>
        </w:rPr>
        <w:t>1</w:t>
      </w:r>
      <w:r w:rsidR="005323AF">
        <w:rPr>
          <w:lang w:val="en-US"/>
        </w:rPr>
        <w:tab/>
      </w:r>
      <w:r>
        <w:rPr>
          <w:lang w:val="en-US"/>
        </w:rPr>
        <w:t>Documents are mentioned as a resource in</w:t>
      </w:r>
      <w:r w:rsidRPr="00A02819">
        <w:rPr>
          <w:lang w:val="en-US"/>
        </w:rPr>
        <w:t xml:space="preserve"> </w:t>
      </w:r>
      <w:r w:rsidR="00C53004">
        <w:rPr>
          <w:lang w:val="en-US"/>
        </w:rPr>
        <w:t>ANSI/</w:t>
      </w:r>
      <w:r w:rsidR="00C53004" w:rsidRPr="00C53004">
        <w:rPr>
          <w:lang w:val="en-US"/>
        </w:rPr>
        <w:t>ISA-95.00.01</w:t>
      </w:r>
      <w:r w:rsidR="006C35FA">
        <w:rPr>
          <w:lang w:val="en-US"/>
        </w:rPr>
        <w:t>:2013, 5.2.4.</w:t>
      </w:r>
      <w:r w:rsidR="00F55A1E">
        <w:rPr>
          <w:lang w:val="en-US"/>
        </w:rPr>
        <w:t>2</w:t>
      </w:r>
      <w:r>
        <w:rPr>
          <w:lang w:val="en-US"/>
        </w:rPr>
        <w:t>:</w:t>
      </w:r>
    </w:p>
    <w:p w14:paraId="04A12AA1" w14:textId="71430CDB" w:rsidR="00A02819" w:rsidRPr="006C35FA" w:rsidRDefault="006C35FA" w:rsidP="003521E4">
      <w:pPr>
        <w:pStyle w:val="NOTE"/>
        <w:ind w:left="340"/>
        <w:rPr>
          <w:lang w:val="en-US"/>
        </w:rPr>
      </w:pPr>
      <w:r>
        <w:rPr>
          <w:lang w:val="en-US"/>
        </w:rPr>
        <w:t>“</w:t>
      </w:r>
      <w:r w:rsidRPr="006C35FA">
        <w:rPr>
          <w:lang w:val="en-US"/>
        </w:rPr>
        <w:t>The MOM domain shall include the functionality of managing resources directly associated</w:t>
      </w:r>
      <w:r>
        <w:rPr>
          <w:lang w:val="en-US"/>
        </w:rPr>
        <w:t xml:space="preserve"> </w:t>
      </w:r>
      <w:r w:rsidRPr="006C35FA">
        <w:rPr>
          <w:lang w:val="en-US"/>
        </w:rPr>
        <w:t xml:space="preserve">with control and manufacturing. The resources in the MOM domain include </w:t>
      </w:r>
      <w:r w:rsidRPr="00032A24">
        <w:rPr>
          <w:i/>
          <w:lang w:val="en-US"/>
        </w:rPr>
        <w:t>personnel, equipment,</w:t>
      </w:r>
      <w:r w:rsidRPr="006C35FA">
        <w:rPr>
          <w:lang w:val="en-US"/>
        </w:rPr>
        <w:t xml:space="preserve"> and </w:t>
      </w:r>
      <w:r w:rsidRPr="00032A24">
        <w:rPr>
          <w:i/>
          <w:lang w:val="en-US"/>
        </w:rPr>
        <w:t>material</w:t>
      </w:r>
      <w:r w:rsidRPr="006C35FA">
        <w:rPr>
          <w:lang w:val="en-US"/>
        </w:rPr>
        <w:t>, as well as other entities, such as documents, that are required for</w:t>
      </w:r>
      <w:r>
        <w:rPr>
          <w:lang w:val="en-US"/>
        </w:rPr>
        <w:t xml:space="preserve"> </w:t>
      </w:r>
      <w:r w:rsidRPr="006C35FA">
        <w:rPr>
          <w:lang w:val="en-US"/>
        </w:rPr>
        <w:t>work to start and to be completed.</w:t>
      </w:r>
      <w:r w:rsidR="003521E4">
        <w:rPr>
          <w:lang w:val="en-US"/>
        </w:rPr>
        <w:t xml:space="preserve"> </w:t>
      </w:r>
      <w:r w:rsidR="003521E4" w:rsidRPr="003521E4">
        <w:t>The management of these resources may include local</w:t>
      </w:r>
      <w:r w:rsidR="003521E4">
        <w:t xml:space="preserve"> </w:t>
      </w:r>
      <w:r w:rsidR="003521E4" w:rsidRPr="003521E4">
        <w:t>resource reservation to meet production-scheduling objectives.</w:t>
      </w:r>
      <w:r>
        <w:rPr>
          <w:lang w:val="en-US"/>
        </w:rPr>
        <w:t>”</w:t>
      </w:r>
    </w:p>
    <w:p w14:paraId="35ED136B" w14:textId="33657888" w:rsidR="00A02819" w:rsidRPr="00A02819" w:rsidRDefault="00A02819" w:rsidP="00BE4D77">
      <w:pPr>
        <w:pStyle w:val="NOTE"/>
        <w:rPr>
          <w:lang w:val="en-US"/>
        </w:rPr>
      </w:pPr>
      <w:r>
        <w:rPr>
          <w:lang w:val="en-US"/>
        </w:rPr>
        <w:t>NOTE 2</w:t>
      </w:r>
      <w:r w:rsidR="005323AF">
        <w:rPr>
          <w:lang w:val="en-US"/>
        </w:rPr>
        <w:tab/>
      </w:r>
      <w:r w:rsidR="006E003B">
        <w:rPr>
          <w:lang w:val="en-US"/>
        </w:rPr>
        <w:t>Documentation</w:t>
      </w:r>
      <w:r w:rsidR="00D974B6">
        <w:rPr>
          <w:lang w:val="en-US"/>
        </w:rPr>
        <w:t xml:space="preserve"> </w:t>
      </w:r>
      <w:r>
        <w:rPr>
          <w:lang w:val="en-US"/>
        </w:rPr>
        <w:t xml:space="preserve">is mentioned as a resource </w:t>
      </w:r>
      <w:r w:rsidR="004C7A0F">
        <w:rPr>
          <w:lang w:val="en-US"/>
        </w:rPr>
        <w:t>in ANSI/ISA 95.00.03</w:t>
      </w:r>
      <w:r w:rsidR="006C35FA">
        <w:rPr>
          <w:lang w:val="en-US"/>
        </w:rPr>
        <w:t>:20</w:t>
      </w:r>
      <w:r w:rsidR="00C53004">
        <w:rPr>
          <w:lang w:val="en-US"/>
        </w:rPr>
        <w:t>13</w:t>
      </w:r>
      <w:r w:rsidR="006C35FA">
        <w:rPr>
          <w:lang w:val="en-US"/>
        </w:rPr>
        <w:t>, 7.5</w:t>
      </w:r>
      <w:r>
        <w:rPr>
          <w:lang w:val="en-US"/>
        </w:rPr>
        <w:t>:</w:t>
      </w:r>
    </w:p>
    <w:p w14:paraId="630EBACC" w14:textId="550DB225" w:rsidR="00A02819" w:rsidRPr="006C35FA" w:rsidRDefault="006C35FA" w:rsidP="00BE4D77">
      <w:pPr>
        <w:pStyle w:val="NOTE"/>
        <w:ind w:left="340"/>
        <w:rPr>
          <w:lang w:val="en-US"/>
        </w:rPr>
      </w:pPr>
      <w:r>
        <w:rPr>
          <w:lang w:val="en-US"/>
        </w:rPr>
        <w:t>“</w:t>
      </w:r>
      <w:r w:rsidR="00A02819" w:rsidRPr="00436679">
        <w:rPr>
          <w:lang w:val="en-US"/>
        </w:rPr>
        <w:t>Maintenance resource management shall be defined as the collection of activities that manage the information about the state of the resources and relationships between resources used within the domain of control of maintenance. The managed resources may include maintenance equipment, maintenance tools, personnel (with skill sets), documentation and material and energy used in maintenance.</w:t>
      </w:r>
      <w:r>
        <w:rPr>
          <w:lang w:val="en-US"/>
        </w:rPr>
        <w:t>”</w:t>
      </w:r>
    </w:p>
    <w:p w14:paraId="47211686" w14:textId="248DA493" w:rsidR="00A02819" w:rsidRPr="00A02819" w:rsidRDefault="00715503" w:rsidP="00BE4D77">
      <w:pPr>
        <w:pStyle w:val="PARAGRAPH"/>
        <w:rPr>
          <w:lang w:val="en-US"/>
        </w:rPr>
      </w:pPr>
      <w:r>
        <w:rPr>
          <w:lang w:val="en-US"/>
        </w:rPr>
        <w:t>I</w:t>
      </w:r>
      <w:r w:rsidRPr="00A02819">
        <w:rPr>
          <w:lang w:val="en-US"/>
        </w:rPr>
        <w:t xml:space="preserve">n </w:t>
      </w:r>
      <w:r w:rsidR="00FB3F5C">
        <w:rPr>
          <w:lang w:val="en-US"/>
        </w:rPr>
        <w:t>m</w:t>
      </w:r>
      <w:r w:rsidRPr="00A02819">
        <w:rPr>
          <w:lang w:val="en-US"/>
        </w:rPr>
        <w:t xml:space="preserve">anufacturing </w:t>
      </w:r>
      <w:r w:rsidR="00FB3F5C">
        <w:rPr>
          <w:lang w:val="en-US"/>
        </w:rPr>
        <w:t>o</w:t>
      </w:r>
      <w:r w:rsidRPr="00A02819">
        <w:rPr>
          <w:lang w:val="en-US"/>
        </w:rPr>
        <w:t xml:space="preserve">perations </w:t>
      </w:r>
      <w:r w:rsidR="00FB3F5C">
        <w:rPr>
          <w:lang w:val="en-US"/>
        </w:rPr>
        <w:t>m</w:t>
      </w:r>
      <w:r w:rsidRPr="00A02819">
        <w:rPr>
          <w:lang w:val="en-US"/>
        </w:rPr>
        <w:t>anagement</w:t>
      </w:r>
      <w:r w:rsidR="00C1031A">
        <w:rPr>
          <w:lang w:val="en-US"/>
        </w:rPr>
        <w:t>,</w:t>
      </w:r>
      <w:r w:rsidRPr="00A02819">
        <w:rPr>
          <w:lang w:val="en-US"/>
        </w:rPr>
        <w:t xml:space="preserve"> it is </w:t>
      </w:r>
      <w:r>
        <w:rPr>
          <w:lang w:val="en-US"/>
        </w:rPr>
        <w:t xml:space="preserve">often </w:t>
      </w:r>
      <w:r w:rsidRPr="00A02819">
        <w:rPr>
          <w:lang w:val="en-US"/>
        </w:rPr>
        <w:t xml:space="preserve">necessary to manage </w:t>
      </w:r>
      <w:r w:rsidR="00D974B6">
        <w:rPr>
          <w:lang w:val="en-US"/>
        </w:rPr>
        <w:t>work d</w:t>
      </w:r>
      <w:r w:rsidR="00D974B6" w:rsidRPr="00A02819">
        <w:rPr>
          <w:lang w:val="en-US"/>
        </w:rPr>
        <w:t xml:space="preserve">ocuments </w:t>
      </w:r>
      <w:r w:rsidRPr="00A02819">
        <w:rPr>
          <w:lang w:val="en-US"/>
        </w:rPr>
        <w:t xml:space="preserve">as resources necessary to perform specific units of work, like other resources already addressed in </w:t>
      </w:r>
      <w:r>
        <w:rPr>
          <w:lang w:val="en-US"/>
        </w:rPr>
        <w:t>this standard</w:t>
      </w:r>
      <w:r w:rsidRPr="00A02819">
        <w:rPr>
          <w:lang w:val="en-US"/>
        </w:rPr>
        <w:t>.</w:t>
      </w:r>
    </w:p>
    <w:p w14:paraId="5B69FA87" w14:textId="22340798" w:rsidR="0074273E" w:rsidRPr="006539AB" w:rsidRDefault="0074273E" w:rsidP="00BE4D77">
      <w:pPr>
        <w:pStyle w:val="NOTE"/>
        <w:rPr>
          <w:lang w:val="en-US"/>
        </w:rPr>
      </w:pPr>
      <w:r w:rsidRPr="006539AB">
        <w:rPr>
          <w:lang w:val="en-US"/>
        </w:rPr>
        <w:t xml:space="preserve">NOTE </w:t>
      </w:r>
      <w:r w:rsidR="00E05927">
        <w:rPr>
          <w:lang w:val="en-US"/>
        </w:rPr>
        <w:t>1</w:t>
      </w:r>
      <w:r w:rsidR="005323AF">
        <w:rPr>
          <w:lang w:val="en-US"/>
        </w:rPr>
        <w:tab/>
      </w:r>
      <w:r w:rsidR="00D974B6">
        <w:rPr>
          <w:lang w:val="en-US"/>
        </w:rPr>
        <w:t>Work d</w:t>
      </w:r>
      <w:r w:rsidR="00D974B6" w:rsidRPr="006539AB">
        <w:rPr>
          <w:lang w:val="en-US"/>
        </w:rPr>
        <w:t>ocument</w:t>
      </w:r>
      <w:r w:rsidR="00D974B6">
        <w:rPr>
          <w:lang w:val="en-US"/>
        </w:rPr>
        <w:t>s</w:t>
      </w:r>
      <w:r w:rsidR="00D974B6" w:rsidRPr="006539AB">
        <w:rPr>
          <w:lang w:val="en-US"/>
        </w:rPr>
        <w:t xml:space="preserve"> </w:t>
      </w:r>
      <w:r>
        <w:rPr>
          <w:lang w:val="en-US"/>
        </w:rPr>
        <w:t xml:space="preserve">can represent any kind of </w:t>
      </w:r>
      <w:r w:rsidRPr="006539AB">
        <w:rPr>
          <w:lang w:val="en-US"/>
        </w:rPr>
        <w:t xml:space="preserve">media, e.g., paper, </w:t>
      </w:r>
      <w:r>
        <w:rPr>
          <w:lang w:val="en-US"/>
        </w:rPr>
        <w:t>electronic</w:t>
      </w:r>
      <w:r w:rsidRPr="006539AB">
        <w:rPr>
          <w:lang w:val="en-US"/>
        </w:rPr>
        <w:t xml:space="preserve"> file</w:t>
      </w:r>
      <w:r>
        <w:rPr>
          <w:lang w:val="en-US"/>
        </w:rPr>
        <w:t>, etc.</w:t>
      </w:r>
    </w:p>
    <w:p w14:paraId="0BBD03CF" w14:textId="0B36F476" w:rsidR="0074273E" w:rsidRPr="006539AB" w:rsidRDefault="0074273E" w:rsidP="00BE4D77">
      <w:pPr>
        <w:pStyle w:val="NOTE"/>
        <w:rPr>
          <w:lang w:val="en-US"/>
        </w:rPr>
      </w:pPr>
      <w:r w:rsidRPr="006539AB">
        <w:rPr>
          <w:lang w:val="en-US"/>
        </w:rPr>
        <w:t xml:space="preserve">NOTE </w:t>
      </w:r>
      <w:r w:rsidR="00E05927">
        <w:rPr>
          <w:lang w:val="en-US"/>
        </w:rPr>
        <w:t>2</w:t>
      </w:r>
      <w:r w:rsidR="005323AF">
        <w:rPr>
          <w:lang w:val="en-US"/>
        </w:rPr>
        <w:tab/>
      </w:r>
      <w:r w:rsidRPr="006539AB">
        <w:rPr>
          <w:lang w:val="en-US"/>
        </w:rPr>
        <w:t xml:space="preserve">The </w:t>
      </w:r>
      <w:r w:rsidR="00D974B6">
        <w:rPr>
          <w:lang w:val="en-US"/>
        </w:rPr>
        <w:t xml:space="preserve">work </w:t>
      </w:r>
      <w:r w:rsidRPr="006539AB">
        <w:rPr>
          <w:lang w:val="en-US"/>
        </w:rPr>
        <w:t>document</w:t>
      </w:r>
      <w:r>
        <w:rPr>
          <w:lang w:val="en-US"/>
        </w:rPr>
        <w:t>s</w:t>
      </w:r>
      <w:r w:rsidRPr="006539AB">
        <w:rPr>
          <w:lang w:val="en-US"/>
        </w:rPr>
        <w:t xml:space="preserve"> discussed here </w:t>
      </w:r>
      <w:r>
        <w:rPr>
          <w:lang w:val="en-US"/>
        </w:rPr>
        <w:t>are</w:t>
      </w:r>
      <w:r w:rsidRPr="006539AB">
        <w:rPr>
          <w:lang w:val="en-US"/>
        </w:rPr>
        <w:t xml:space="preserve"> limited to the document</w:t>
      </w:r>
      <w:r>
        <w:rPr>
          <w:lang w:val="en-US"/>
        </w:rPr>
        <w:t>s</w:t>
      </w:r>
      <w:r w:rsidRPr="006539AB">
        <w:rPr>
          <w:lang w:val="en-US"/>
        </w:rPr>
        <w:t xml:space="preserve"> required for operation</w:t>
      </w:r>
      <w:r w:rsidR="00D974B6">
        <w:rPr>
          <w:lang w:val="en-US"/>
        </w:rPr>
        <w:t>s</w:t>
      </w:r>
      <w:r w:rsidRPr="006539AB">
        <w:rPr>
          <w:lang w:val="en-US"/>
        </w:rPr>
        <w:t>.</w:t>
      </w:r>
    </w:p>
    <w:p w14:paraId="6D47CBDA" w14:textId="39B752F8" w:rsidR="0074273E" w:rsidRPr="006539AB" w:rsidRDefault="0074273E" w:rsidP="00BE4D77">
      <w:pPr>
        <w:pStyle w:val="NOTE"/>
        <w:rPr>
          <w:lang w:val="en-US"/>
        </w:rPr>
      </w:pPr>
      <w:r w:rsidRPr="006539AB">
        <w:rPr>
          <w:lang w:val="en-US"/>
        </w:rPr>
        <w:t xml:space="preserve">NOTE </w:t>
      </w:r>
      <w:r w:rsidR="00E05927">
        <w:rPr>
          <w:lang w:val="en-US"/>
        </w:rPr>
        <w:t>3</w:t>
      </w:r>
      <w:r w:rsidR="005323AF">
        <w:rPr>
          <w:lang w:val="en-US"/>
        </w:rPr>
        <w:tab/>
      </w:r>
      <w:r w:rsidRPr="00032A24">
        <w:rPr>
          <w:i/>
          <w:lang w:val="en-US"/>
        </w:rPr>
        <w:t xml:space="preserve">Work </w:t>
      </w:r>
      <w:r w:rsidR="00987848">
        <w:rPr>
          <w:i/>
          <w:lang w:val="en-US"/>
        </w:rPr>
        <w:t>m</w:t>
      </w:r>
      <w:r w:rsidRPr="00032A24">
        <w:rPr>
          <w:i/>
          <w:lang w:val="en-US"/>
        </w:rPr>
        <w:t>asters</w:t>
      </w:r>
      <w:r>
        <w:rPr>
          <w:lang w:val="en-US"/>
        </w:rPr>
        <w:t xml:space="preserve"> and </w:t>
      </w:r>
      <w:r w:rsidR="00987848">
        <w:rPr>
          <w:i/>
          <w:lang w:val="en-US"/>
        </w:rPr>
        <w:t>w</w:t>
      </w:r>
      <w:r w:rsidRPr="00032A24">
        <w:rPr>
          <w:i/>
          <w:lang w:val="en-US"/>
        </w:rPr>
        <w:t xml:space="preserve">ork </w:t>
      </w:r>
      <w:r w:rsidR="00987848">
        <w:rPr>
          <w:i/>
          <w:lang w:val="en-US"/>
        </w:rPr>
        <w:t>p</w:t>
      </w:r>
      <w:r w:rsidRPr="00032A24">
        <w:rPr>
          <w:i/>
          <w:lang w:val="en-US"/>
        </w:rPr>
        <w:t>erformance</w:t>
      </w:r>
      <w:r>
        <w:rPr>
          <w:lang w:val="en-US"/>
        </w:rPr>
        <w:t xml:space="preserve"> may contain r</w:t>
      </w:r>
      <w:r w:rsidRPr="006539AB">
        <w:rPr>
          <w:lang w:val="en-US"/>
        </w:rPr>
        <w:t xml:space="preserve">eferences </w:t>
      </w:r>
      <w:r>
        <w:rPr>
          <w:lang w:val="en-US"/>
        </w:rPr>
        <w:t xml:space="preserve">to the </w:t>
      </w:r>
      <w:r w:rsidR="00D974B6">
        <w:rPr>
          <w:lang w:val="en-US"/>
        </w:rPr>
        <w:t xml:space="preserve">work </w:t>
      </w:r>
      <w:r w:rsidRPr="006539AB">
        <w:rPr>
          <w:lang w:val="en-US"/>
        </w:rPr>
        <w:t>documents.</w:t>
      </w:r>
    </w:p>
    <w:p w14:paraId="7664581D" w14:textId="74BFAF9D" w:rsidR="00A02819" w:rsidRPr="00A02819" w:rsidRDefault="00715503" w:rsidP="00BE4D77">
      <w:pPr>
        <w:pStyle w:val="NOTE"/>
        <w:rPr>
          <w:lang w:val="en-US"/>
        </w:rPr>
      </w:pPr>
      <w:r>
        <w:rPr>
          <w:lang w:val="en-US"/>
        </w:rPr>
        <w:t>EXAMPLE</w:t>
      </w:r>
      <w:r w:rsidR="005323AF">
        <w:rPr>
          <w:lang w:val="en-US"/>
        </w:rPr>
        <w:tab/>
      </w:r>
      <w:r w:rsidR="00D974B6">
        <w:rPr>
          <w:lang w:val="en-US"/>
        </w:rPr>
        <w:t>Work d</w:t>
      </w:r>
      <w:r w:rsidR="00A02819" w:rsidRPr="00A02819">
        <w:rPr>
          <w:lang w:val="en-US"/>
        </w:rPr>
        <w:t xml:space="preserve">ocuments </w:t>
      </w:r>
      <w:r w:rsidR="00A02819">
        <w:rPr>
          <w:lang w:val="en-US"/>
        </w:rPr>
        <w:t>that may need t</w:t>
      </w:r>
      <w:r w:rsidR="00A02819" w:rsidRPr="00A02819">
        <w:rPr>
          <w:lang w:val="en-US"/>
        </w:rPr>
        <w:t xml:space="preserve">o be managed </w:t>
      </w:r>
      <w:r>
        <w:rPr>
          <w:lang w:val="en-US"/>
        </w:rPr>
        <w:t>include</w:t>
      </w:r>
      <w:r w:rsidR="00A02819" w:rsidRPr="00A02819">
        <w:rPr>
          <w:lang w:val="en-US"/>
        </w:rPr>
        <w:t>:</w:t>
      </w:r>
    </w:p>
    <w:p w14:paraId="02953C5C" w14:textId="6ABC5C86" w:rsidR="00A02819" w:rsidRPr="00BE4D77" w:rsidRDefault="00D84E6F" w:rsidP="00E05927">
      <w:pPr>
        <w:pStyle w:val="ListBullet"/>
        <w:tabs>
          <w:tab w:val="clear" w:pos="340"/>
        </w:tabs>
        <w:ind w:left="720" w:hanging="360"/>
        <w:rPr>
          <w:sz w:val="16"/>
          <w:szCs w:val="16"/>
          <w:lang w:val="en-US"/>
        </w:rPr>
      </w:pPr>
      <w:r>
        <w:rPr>
          <w:sz w:val="16"/>
          <w:szCs w:val="16"/>
          <w:lang w:val="en-US"/>
        </w:rPr>
        <w:t>e</w:t>
      </w:r>
      <w:r w:rsidR="00A02819" w:rsidRPr="00BE4D77">
        <w:rPr>
          <w:sz w:val="16"/>
          <w:szCs w:val="16"/>
          <w:lang w:val="en-US"/>
        </w:rPr>
        <w:t>quipment or system drawings</w:t>
      </w:r>
    </w:p>
    <w:p w14:paraId="32395796" w14:textId="77777777" w:rsidR="00A02819" w:rsidRPr="00BE4D77" w:rsidRDefault="00A02819" w:rsidP="00E05927">
      <w:pPr>
        <w:pStyle w:val="ListBullet"/>
        <w:tabs>
          <w:tab w:val="clear" w:pos="340"/>
        </w:tabs>
        <w:ind w:left="720" w:hanging="360"/>
        <w:rPr>
          <w:sz w:val="16"/>
          <w:szCs w:val="16"/>
          <w:lang w:val="en-US"/>
        </w:rPr>
      </w:pPr>
      <w:r w:rsidRPr="00BE4D77">
        <w:rPr>
          <w:sz w:val="16"/>
          <w:szCs w:val="16"/>
          <w:lang w:val="en-US"/>
        </w:rPr>
        <w:t>SOPs</w:t>
      </w:r>
    </w:p>
    <w:p w14:paraId="5CE1D7E1" w14:textId="3AD6B3DC" w:rsidR="00A02819" w:rsidRPr="00BE4D77" w:rsidRDefault="00D84E6F" w:rsidP="00E05927">
      <w:pPr>
        <w:pStyle w:val="ListBullet"/>
        <w:tabs>
          <w:tab w:val="clear" w:pos="340"/>
        </w:tabs>
        <w:ind w:left="720" w:hanging="360"/>
        <w:rPr>
          <w:sz w:val="16"/>
          <w:szCs w:val="16"/>
          <w:lang w:val="en-US"/>
        </w:rPr>
      </w:pPr>
      <w:r>
        <w:rPr>
          <w:sz w:val="16"/>
          <w:szCs w:val="16"/>
          <w:lang w:val="en-US"/>
        </w:rPr>
        <w:t>e</w:t>
      </w:r>
      <w:r w:rsidR="00A02819" w:rsidRPr="00BE4D77">
        <w:rPr>
          <w:sz w:val="16"/>
          <w:szCs w:val="16"/>
          <w:lang w:val="en-US"/>
        </w:rPr>
        <w:t>ngineering documentation</w:t>
      </w:r>
    </w:p>
    <w:p w14:paraId="5F23C108" w14:textId="59BEDF34" w:rsidR="00A02819" w:rsidRPr="00BE4D77" w:rsidRDefault="00D84E6F" w:rsidP="00E05927">
      <w:pPr>
        <w:pStyle w:val="ListBullet"/>
        <w:tabs>
          <w:tab w:val="clear" w:pos="340"/>
        </w:tabs>
        <w:ind w:left="720" w:hanging="360"/>
        <w:rPr>
          <w:sz w:val="16"/>
          <w:szCs w:val="16"/>
          <w:lang w:val="en-US"/>
        </w:rPr>
      </w:pPr>
      <w:r>
        <w:rPr>
          <w:sz w:val="16"/>
          <w:szCs w:val="16"/>
          <w:lang w:val="en-US"/>
        </w:rPr>
        <w:t>m</w:t>
      </w:r>
      <w:r w:rsidR="00A02819" w:rsidRPr="00BE4D77">
        <w:rPr>
          <w:sz w:val="16"/>
          <w:szCs w:val="16"/>
          <w:lang w:val="en-US"/>
        </w:rPr>
        <w:t>anuals</w:t>
      </w:r>
    </w:p>
    <w:p w14:paraId="79B13821" w14:textId="0A85B765" w:rsidR="00A02819" w:rsidRPr="00BE4D77" w:rsidRDefault="00D84E6F" w:rsidP="00E05927">
      <w:pPr>
        <w:pStyle w:val="ListBullet"/>
        <w:tabs>
          <w:tab w:val="clear" w:pos="340"/>
        </w:tabs>
        <w:ind w:left="720" w:hanging="360"/>
        <w:rPr>
          <w:sz w:val="16"/>
          <w:szCs w:val="16"/>
          <w:lang w:val="en-US"/>
        </w:rPr>
      </w:pPr>
      <w:r>
        <w:rPr>
          <w:sz w:val="16"/>
          <w:szCs w:val="16"/>
          <w:lang w:val="en-US"/>
        </w:rPr>
        <w:lastRenderedPageBreak/>
        <w:t>i</w:t>
      </w:r>
      <w:r w:rsidR="00A02819" w:rsidRPr="00BE4D77">
        <w:rPr>
          <w:sz w:val="16"/>
          <w:szCs w:val="16"/>
          <w:lang w:val="en-US"/>
        </w:rPr>
        <w:t xml:space="preserve">nstructions </w:t>
      </w:r>
    </w:p>
    <w:p w14:paraId="1EC33D3B" w14:textId="7D08E6BE" w:rsidR="006D0B52" w:rsidRDefault="00E17AB9" w:rsidP="00BE4D77">
      <w:pPr>
        <w:pStyle w:val="Heading1"/>
        <w:rPr>
          <w:lang w:val="en-US"/>
        </w:rPr>
      </w:pPr>
      <w:bookmarkStart w:id="869" w:name="_Toc389743360"/>
      <w:bookmarkStart w:id="870" w:name="_Toc485463933"/>
      <w:r>
        <w:rPr>
          <w:lang w:val="en-US"/>
        </w:rPr>
        <w:t xml:space="preserve">Work </w:t>
      </w:r>
      <w:r w:rsidR="00DB26F1">
        <w:rPr>
          <w:lang w:val="en-US"/>
        </w:rPr>
        <w:t>R</w:t>
      </w:r>
      <w:r w:rsidR="006D0B52">
        <w:rPr>
          <w:lang w:val="en-US"/>
        </w:rPr>
        <w:t>ecord</w:t>
      </w:r>
      <w:r w:rsidR="00194F10">
        <w:rPr>
          <w:lang w:val="en-US"/>
        </w:rPr>
        <w:t xml:space="preserve"> </w:t>
      </w:r>
      <w:r w:rsidR="0035674E">
        <w:rPr>
          <w:lang w:val="en-US"/>
        </w:rPr>
        <w:t>information</w:t>
      </w:r>
      <w:bookmarkEnd w:id="869"/>
      <w:bookmarkEnd w:id="870"/>
    </w:p>
    <w:p w14:paraId="4A530F08" w14:textId="3CDAC98F" w:rsidR="00957D0F" w:rsidRPr="00774B7A" w:rsidRDefault="00957D0F">
      <w:pPr>
        <w:pStyle w:val="Heading2"/>
      </w:pPr>
      <w:bookmarkStart w:id="871" w:name="_Toc389743361"/>
      <w:bookmarkStart w:id="872" w:name="_Toc485463934"/>
      <w:r>
        <w:t>Operations r</w:t>
      </w:r>
      <w:r w:rsidRPr="006B01E2">
        <w:t>ecord model (abstract)</w:t>
      </w:r>
      <w:bookmarkEnd w:id="872"/>
    </w:p>
    <w:p w14:paraId="6F747B9F" w14:textId="5BB3E946" w:rsidR="00957D0F" w:rsidRDefault="00957D0F" w:rsidP="00957D0F">
      <w:pPr>
        <w:pStyle w:val="PARAGRAPH"/>
        <w:rPr>
          <w:i/>
          <w:lang w:val="en-US"/>
        </w:rPr>
      </w:pPr>
      <w:r>
        <w:rPr>
          <w:lang w:val="en-US"/>
        </w:rPr>
        <w:t xml:space="preserve">The operations record model is shown in </w:t>
      </w:r>
      <w:r w:rsidR="009B3345">
        <w:rPr>
          <w:lang w:val="en-US"/>
        </w:rPr>
        <w:fldChar w:fldCharType="begin"/>
      </w:r>
      <w:r w:rsidR="009B3345">
        <w:rPr>
          <w:lang w:val="en-US"/>
        </w:rPr>
        <w:instrText xml:space="preserve"> REF _Ref478769324 \h </w:instrText>
      </w:r>
      <w:r w:rsidR="009B3345">
        <w:rPr>
          <w:lang w:val="en-US"/>
        </w:rPr>
      </w:r>
      <w:r w:rsidR="009B3345">
        <w:rPr>
          <w:lang w:val="en-US"/>
        </w:rPr>
        <w:fldChar w:fldCharType="separate"/>
      </w:r>
      <w:r w:rsidR="009B3345">
        <w:t xml:space="preserve">Figure </w:t>
      </w:r>
      <w:r w:rsidR="009B3345">
        <w:rPr>
          <w:noProof/>
        </w:rPr>
        <w:t>21</w:t>
      </w:r>
      <w:r w:rsidR="009B3345">
        <w:rPr>
          <w:lang w:val="en-US"/>
        </w:rPr>
        <w:fldChar w:fldCharType="end"/>
      </w:r>
      <w:r>
        <w:rPr>
          <w:lang w:val="en-US"/>
        </w:rPr>
        <w:fldChar w:fldCharType="begin"/>
      </w:r>
      <w:r>
        <w:rPr>
          <w:lang w:val="en-US"/>
        </w:rPr>
        <w:instrText xml:space="preserve"> REF _Ref477964874 \h </w:instrText>
      </w:r>
      <w:r>
        <w:rPr>
          <w:lang w:val="en-US"/>
        </w:rPr>
      </w:r>
      <w:r>
        <w:rPr>
          <w:lang w:val="en-US"/>
        </w:rPr>
        <w:fldChar w:fldCharType="end"/>
      </w:r>
      <w:r w:rsidR="009B3345">
        <w:rPr>
          <w:lang w:val="en-US"/>
        </w:rPr>
        <w:t xml:space="preserve"> </w:t>
      </w:r>
      <w:r w:rsidR="00293F1D">
        <w:rPr>
          <w:lang w:val="en-US"/>
        </w:rPr>
        <w:t>is specified in part 2 of this standard</w:t>
      </w:r>
      <w:r>
        <w:rPr>
          <w:lang w:val="en-US"/>
        </w:rPr>
        <w:t xml:space="preserve">. The </w:t>
      </w:r>
      <w:r w:rsidRPr="00B30F09">
        <w:rPr>
          <w:i/>
          <w:lang w:val="en-US"/>
        </w:rPr>
        <w:t>operations record</w:t>
      </w:r>
      <w:r w:rsidR="00C76FB5">
        <w:rPr>
          <w:i/>
          <w:lang w:val="en-US"/>
        </w:rPr>
        <w:t xml:space="preserve"> template</w:t>
      </w:r>
      <w:r>
        <w:rPr>
          <w:lang w:val="en-US"/>
        </w:rPr>
        <w:t xml:space="preserve"> and </w:t>
      </w:r>
      <w:r w:rsidRPr="00B30F09">
        <w:rPr>
          <w:i/>
          <w:lang w:val="en-US"/>
        </w:rPr>
        <w:t>operations record specification</w:t>
      </w:r>
      <w:r w:rsidR="00C76FB5">
        <w:rPr>
          <w:i/>
          <w:lang w:val="en-US"/>
        </w:rPr>
        <w:t xml:space="preserve"> template</w:t>
      </w:r>
      <w:r>
        <w:rPr>
          <w:lang w:val="en-US"/>
        </w:rPr>
        <w:t xml:space="preserve"> are abstract types </w:t>
      </w:r>
      <w:r w:rsidR="00293F1D">
        <w:rPr>
          <w:lang w:val="en-US"/>
        </w:rPr>
        <w:t xml:space="preserve">that </w:t>
      </w:r>
      <w:r>
        <w:rPr>
          <w:lang w:val="en-US"/>
        </w:rPr>
        <w:t xml:space="preserve">are not standalone exchange objects. These abstract objects are realized in </w:t>
      </w:r>
      <w:r w:rsidR="00C76FB5">
        <w:rPr>
          <w:lang w:val="en-US"/>
        </w:rPr>
        <w:t xml:space="preserve">specialized </w:t>
      </w:r>
      <w:r>
        <w:rPr>
          <w:lang w:val="en-US"/>
        </w:rPr>
        <w:t xml:space="preserve">implementations as occurrences of the </w:t>
      </w:r>
      <w:r w:rsidRPr="00B30F09">
        <w:rPr>
          <w:i/>
          <w:lang w:val="en-US"/>
        </w:rPr>
        <w:t>operations event record</w:t>
      </w:r>
      <w:r w:rsidR="00293F1D">
        <w:rPr>
          <w:lang w:val="en-US"/>
        </w:rPr>
        <w:t xml:space="preserve"> in p</w:t>
      </w:r>
      <w:r w:rsidRPr="006B01E2">
        <w:rPr>
          <w:lang w:val="en-US"/>
        </w:rPr>
        <w:t xml:space="preserve">art 2 and the </w:t>
      </w:r>
      <w:r>
        <w:rPr>
          <w:i/>
          <w:lang w:val="en-US"/>
        </w:rPr>
        <w:t xml:space="preserve">work record </w:t>
      </w:r>
      <w:r w:rsidR="00293F1D">
        <w:rPr>
          <w:lang w:val="en-US"/>
        </w:rPr>
        <w:t>in p</w:t>
      </w:r>
      <w:r w:rsidRPr="006B01E2">
        <w:rPr>
          <w:lang w:val="en-US"/>
        </w:rPr>
        <w:t>art 4 of this standard</w:t>
      </w:r>
      <w:r>
        <w:rPr>
          <w:lang w:val="en-US"/>
        </w:rPr>
        <w:t xml:space="preserve">. The operations record model represents a common structure for representing bundled information reported in data exchanges. The </w:t>
      </w:r>
      <w:r w:rsidRPr="00B30F09">
        <w:rPr>
          <w:i/>
          <w:lang w:val="en-US"/>
        </w:rPr>
        <w:t>operations record</w:t>
      </w:r>
      <w:r w:rsidR="00716C41">
        <w:rPr>
          <w:i/>
          <w:lang w:val="en-US"/>
        </w:rPr>
        <w:t xml:space="preserve"> template</w:t>
      </w:r>
      <w:r w:rsidRPr="00B30F09">
        <w:rPr>
          <w:i/>
          <w:lang w:val="en-US"/>
        </w:rPr>
        <w:t xml:space="preserve"> </w:t>
      </w:r>
      <w:r w:rsidRPr="00CA4CCC">
        <w:rPr>
          <w:lang w:val="en-US"/>
        </w:rPr>
        <w:t xml:space="preserve">bundles </w:t>
      </w:r>
      <w:r w:rsidRPr="001177B0">
        <w:rPr>
          <w:i/>
          <w:lang w:val="en-US"/>
        </w:rPr>
        <w:t>operations record entry</w:t>
      </w:r>
      <w:r w:rsidR="00716C41" w:rsidRPr="001177B0">
        <w:rPr>
          <w:i/>
          <w:lang w:val="en-US"/>
        </w:rPr>
        <w:t xml:space="preserve"> template</w:t>
      </w:r>
      <w:r>
        <w:rPr>
          <w:lang w:val="en-US"/>
        </w:rPr>
        <w:t xml:space="preserve"> objects by</w:t>
      </w:r>
      <w:r w:rsidRPr="00CA4CCC">
        <w:rPr>
          <w:lang w:val="en-US"/>
        </w:rPr>
        <w:t xml:space="preserve"> the type of action</w:t>
      </w:r>
      <w:r>
        <w:rPr>
          <w:lang w:val="en-US"/>
        </w:rPr>
        <w:t xml:space="preserve"> </w:t>
      </w:r>
      <w:r w:rsidR="00293F1D">
        <w:rPr>
          <w:lang w:val="en-US"/>
        </w:rPr>
        <w:t>in the action attribute</w:t>
      </w:r>
      <w:r w:rsidRPr="002377B8">
        <w:rPr>
          <w:lang w:val="en-US"/>
        </w:rPr>
        <w:t xml:space="preserve"> </w:t>
      </w:r>
      <w:r>
        <w:rPr>
          <w:lang w:val="en-US"/>
        </w:rPr>
        <w:t xml:space="preserve">with defined values of </w:t>
      </w:r>
      <w:r w:rsidRPr="00CA4CCC">
        <w:rPr>
          <w:lang w:val="en-US"/>
        </w:rPr>
        <w:t>created, changed, deleted</w:t>
      </w:r>
      <w:r w:rsidRPr="002377B8">
        <w:rPr>
          <w:lang w:val="en-US"/>
        </w:rPr>
        <w:t xml:space="preserve"> and </w:t>
      </w:r>
      <w:r w:rsidRPr="00CA4CCC">
        <w:rPr>
          <w:lang w:val="en-US"/>
        </w:rPr>
        <w:t>observed.</w:t>
      </w:r>
      <w:r>
        <w:rPr>
          <w:lang w:val="en-US"/>
        </w:rPr>
        <w:t xml:space="preserve"> The</w:t>
      </w:r>
      <w:r w:rsidRPr="00B30F09">
        <w:rPr>
          <w:i/>
          <w:lang w:val="en-US"/>
        </w:rPr>
        <w:t xml:space="preserve"> operations record entry</w:t>
      </w:r>
      <w:r w:rsidR="00716C41">
        <w:rPr>
          <w:i/>
          <w:lang w:val="en-US"/>
        </w:rPr>
        <w:t xml:space="preserve"> template</w:t>
      </w:r>
      <w:r>
        <w:rPr>
          <w:lang w:val="en-US"/>
        </w:rPr>
        <w:t xml:space="preserve"> embeds objects defined in ISA-95 and manufacturing operations profiles or references to external objects. The </w:t>
      </w:r>
      <w:r w:rsidRPr="00B30F09">
        <w:rPr>
          <w:i/>
          <w:lang w:val="en-US"/>
        </w:rPr>
        <w:t>operations record specification</w:t>
      </w:r>
      <w:r w:rsidR="00716C41">
        <w:rPr>
          <w:i/>
          <w:lang w:val="en-US"/>
        </w:rPr>
        <w:t xml:space="preserve"> template</w:t>
      </w:r>
      <w:r>
        <w:rPr>
          <w:lang w:val="en-US"/>
        </w:rPr>
        <w:t xml:space="preserve"> specifies the content and form of objects in an </w:t>
      </w:r>
      <w:r w:rsidRPr="00B30F09">
        <w:rPr>
          <w:i/>
          <w:lang w:val="en-US"/>
        </w:rPr>
        <w:t>operations record</w:t>
      </w:r>
      <w:r>
        <w:rPr>
          <w:lang w:val="en-US"/>
        </w:rPr>
        <w:t xml:space="preserve"> within the associated </w:t>
      </w:r>
      <w:r w:rsidRPr="00B30F09">
        <w:rPr>
          <w:i/>
          <w:lang w:val="en-US"/>
        </w:rPr>
        <w:t>operations record</w:t>
      </w:r>
      <w:r>
        <w:rPr>
          <w:i/>
          <w:lang w:val="en-US"/>
        </w:rPr>
        <w:t xml:space="preserve"> entry</w:t>
      </w:r>
      <w:r w:rsidR="00716C41">
        <w:rPr>
          <w:i/>
          <w:lang w:val="en-US"/>
        </w:rPr>
        <w:t xml:space="preserve"> template</w:t>
      </w:r>
      <w:r>
        <w:rPr>
          <w:i/>
          <w:lang w:val="en-US"/>
        </w:rPr>
        <w:t xml:space="preserve">(s). </w:t>
      </w:r>
    </w:p>
    <w:p w14:paraId="62B77B2B" w14:textId="7A4FBF2D" w:rsidR="00957D0F" w:rsidRDefault="00957D0F" w:rsidP="00957D0F">
      <w:pPr>
        <w:pStyle w:val="NOTE"/>
        <w:rPr>
          <w:lang w:val="en-US"/>
        </w:rPr>
      </w:pPr>
      <w:r w:rsidRPr="00983C5B">
        <w:rPr>
          <w:rStyle w:val="NOTEChar"/>
        </w:rPr>
        <w:t>NOTE</w:t>
      </w:r>
      <w:r w:rsidRPr="00983C5B">
        <w:rPr>
          <w:rStyle w:val="NOTEChar"/>
        </w:rPr>
        <w:tab/>
        <w:t xml:space="preserve">In an implementation, the </w:t>
      </w:r>
      <w:r w:rsidRPr="00CA4CCC">
        <w:rPr>
          <w:rStyle w:val="NOTEChar"/>
          <w:i/>
        </w:rPr>
        <w:t>operations record entry</w:t>
      </w:r>
      <w:r w:rsidR="00716C41">
        <w:rPr>
          <w:rStyle w:val="NOTEChar"/>
          <w:i/>
        </w:rPr>
        <w:t xml:space="preserve"> template</w:t>
      </w:r>
      <w:r w:rsidRPr="00CA4CCC">
        <w:rPr>
          <w:rStyle w:val="NOTEChar"/>
          <w:i/>
        </w:rPr>
        <w:t xml:space="preserve"> </w:t>
      </w:r>
      <w:r w:rsidRPr="00983C5B">
        <w:rPr>
          <w:rStyle w:val="NOTEChar"/>
        </w:rPr>
        <w:t xml:space="preserve">is validated against the </w:t>
      </w:r>
      <w:r w:rsidRPr="00CA4CCC">
        <w:rPr>
          <w:rStyle w:val="NOTEChar"/>
          <w:i/>
        </w:rPr>
        <w:t xml:space="preserve">operations record </w:t>
      </w:r>
      <w:r>
        <w:rPr>
          <w:i/>
          <w:lang w:val="en-US"/>
        </w:rPr>
        <w:t>specification</w:t>
      </w:r>
      <w:r w:rsidR="00716C41">
        <w:rPr>
          <w:i/>
          <w:lang w:val="en-US"/>
        </w:rPr>
        <w:t xml:space="preserve"> template</w:t>
      </w:r>
      <w:r>
        <w:rPr>
          <w:lang w:val="en-US"/>
        </w:rPr>
        <w:t>.</w:t>
      </w:r>
    </w:p>
    <w:bookmarkStart w:id="873" w:name="_Hlk477718812"/>
    <w:p w14:paraId="33FD1CEE" w14:textId="219910BB" w:rsidR="00957D0F" w:rsidRDefault="00366B0D" w:rsidP="00957D0F">
      <w:pPr>
        <w:pStyle w:val="PARAGRAPH"/>
        <w:rPr>
          <w:lang w:val="en-US"/>
        </w:rPr>
      </w:pPr>
      <w:r>
        <w:rPr>
          <w:lang w:val="en-US"/>
        </w:rPr>
        <w:fldChar w:fldCharType="begin"/>
      </w:r>
      <w:r>
        <w:rPr>
          <w:lang w:val="en-US"/>
        </w:rPr>
        <w:instrText xml:space="preserve"> REF _Ref477965999 \h </w:instrText>
      </w:r>
      <w:r>
        <w:rPr>
          <w:lang w:val="en-US"/>
        </w:rPr>
      </w:r>
      <w:r>
        <w:rPr>
          <w:lang w:val="en-US"/>
        </w:rPr>
        <w:fldChar w:fldCharType="separate"/>
      </w:r>
      <w:r>
        <w:t xml:space="preserve">Table </w:t>
      </w:r>
      <w:r>
        <w:rPr>
          <w:noProof/>
        </w:rPr>
        <w:t>117</w:t>
      </w:r>
      <w:r>
        <w:rPr>
          <w:lang w:val="en-US"/>
        </w:rPr>
        <w:fldChar w:fldCharType="end"/>
      </w:r>
      <w:r>
        <w:rPr>
          <w:lang w:val="en-US"/>
        </w:rPr>
        <w:t xml:space="preserve"> </w:t>
      </w:r>
      <w:r w:rsidR="00957D0F" w:rsidRPr="00DF0024">
        <w:rPr>
          <w:lang w:val="en-US"/>
        </w:rPr>
        <w:t xml:space="preserve">lists the relationships of the objects in the </w:t>
      </w:r>
      <w:r w:rsidR="00957D0F">
        <w:rPr>
          <w:lang w:val="en-US"/>
        </w:rPr>
        <w:t xml:space="preserve">operations record </w:t>
      </w:r>
      <w:r w:rsidR="00957D0F" w:rsidRPr="00DF0024">
        <w:rPr>
          <w:lang w:val="en-US"/>
        </w:rPr>
        <w:t>model.</w:t>
      </w:r>
    </w:p>
    <w:bookmarkEnd w:id="873"/>
    <w:p w14:paraId="104B970D" w14:textId="6402C7CD" w:rsidR="00957D0F" w:rsidRPr="00E17AB9" w:rsidRDefault="001177B0" w:rsidP="00E17AB9">
      <w:pPr>
        <w:pStyle w:val="FIGURE"/>
      </w:pPr>
      <w:r>
        <w:rPr>
          <w:noProof/>
        </w:rPr>
        <w:drawing>
          <wp:inline distT="0" distB="0" distL="0" distR="0" wp14:anchorId="28C18226" wp14:editId="0823D854">
            <wp:extent cx="4387850" cy="32986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9203" cy="3299618"/>
                    </a:xfrm>
                    <a:prstGeom prst="rect">
                      <a:avLst/>
                    </a:prstGeom>
                    <a:noFill/>
                  </pic:spPr>
                </pic:pic>
              </a:graphicData>
            </a:graphic>
          </wp:inline>
        </w:drawing>
      </w:r>
    </w:p>
    <w:p w14:paraId="3EEE973A" w14:textId="5FFC6D1B" w:rsidR="00957D0F" w:rsidRDefault="00366B0D" w:rsidP="00366B0D">
      <w:pPr>
        <w:pStyle w:val="FIGURE-title"/>
      </w:pPr>
      <w:bookmarkStart w:id="874" w:name="_Ref478769324"/>
      <w:bookmarkStart w:id="875" w:name="_Ref477964868"/>
      <w:bookmarkStart w:id="876" w:name="_Toc478492566"/>
      <w:bookmarkStart w:id="877" w:name="_Toc485464063"/>
      <w:r>
        <w:t xml:space="preserve">Figure </w:t>
      </w:r>
      <w:r>
        <w:fldChar w:fldCharType="begin"/>
      </w:r>
      <w:r>
        <w:instrText xml:space="preserve"> SEQ Figure \* ARABIC </w:instrText>
      </w:r>
      <w:r>
        <w:fldChar w:fldCharType="separate"/>
      </w:r>
      <w:r>
        <w:rPr>
          <w:noProof/>
        </w:rPr>
        <w:t>22</w:t>
      </w:r>
      <w:r>
        <w:fldChar w:fldCharType="end"/>
      </w:r>
      <w:r>
        <w:t xml:space="preserve"> </w:t>
      </w:r>
      <w:bookmarkEnd w:id="874"/>
      <w:r w:rsidR="00957D0F">
        <w:t>– Operations record model (abstract)</w:t>
      </w:r>
      <w:bookmarkEnd w:id="875"/>
      <w:bookmarkEnd w:id="876"/>
      <w:bookmarkEnd w:id="877"/>
    </w:p>
    <w:p w14:paraId="08FC442A" w14:textId="65E5FE99" w:rsidR="00E17AB9" w:rsidRDefault="00E17AB9" w:rsidP="00E17AB9">
      <w:pPr>
        <w:pStyle w:val="NOTE"/>
        <w:rPr>
          <w:lang w:val="en-US"/>
        </w:rPr>
      </w:pPr>
      <w:r>
        <w:rPr>
          <w:lang w:val="en-US"/>
        </w:rPr>
        <w:t>NOTE</w:t>
      </w:r>
      <w:r w:rsidR="00B45E8F">
        <w:rPr>
          <w:lang w:val="en-US"/>
        </w:rPr>
        <w:t xml:space="preserve"> 1</w:t>
      </w:r>
      <w:r>
        <w:rPr>
          <w:lang w:val="en-US"/>
        </w:rPr>
        <w:tab/>
        <w:t>The object color convention used in the Part 2 and Part 4 UML diagrams for information models is</w:t>
      </w:r>
    </w:p>
    <w:p w14:paraId="50CFB295" w14:textId="77777777" w:rsidR="00E17AB9" w:rsidRDefault="00E17AB9" w:rsidP="006C3769">
      <w:pPr>
        <w:pStyle w:val="NOTE"/>
        <w:numPr>
          <w:ilvl w:val="0"/>
          <w:numId w:val="53"/>
        </w:numPr>
        <w:spacing w:after="0"/>
        <w:ind w:left="360"/>
        <w:rPr>
          <w:lang w:val="en-US"/>
        </w:rPr>
      </w:pPr>
      <w:r>
        <w:rPr>
          <w:lang w:val="en-US"/>
        </w:rPr>
        <w:t>A UML object with a white background belongs to the information model defined in the clause</w:t>
      </w:r>
      <w:r w:rsidRPr="003F7C1E">
        <w:t xml:space="preserve"> </w:t>
      </w:r>
      <w:r w:rsidRPr="003F7C1E">
        <w:rPr>
          <w:lang w:val="en-US"/>
        </w:rPr>
        <w:t>containing the UML diagram.</w:t>
      </w:r>
    </w:p>
    <w:p w14:paraId="4B02E83A" w14:textId="77777777" w:rsidR="00E17AB9" w:rsidRDefault="00E17AB9" w:rsidP="006C3769">
      <w:pPr>
        <w:pStyle w:val="NOTE"/>
        <w:numPr>
          <w:ilvl w:val="0"/>
          <w:numId w:val="53"/>
        </w:numPr>
        <w:spacing w:after="0"/>
        <w:ind w:left="360"/>
        <w:rPr>
          <w:lang w:val="en-US"/>
        </w:rPr>
      </w:pPr>
      <w:r>
        <w:rPr>
          <w:lang w:val="en-US"/>
        </w:rPr>
        <w:t>A UML object with a gray background belongs to a defined information model in Part 2 that is not defined in the clause containing the UML diagram.</w:t>
      </w:r>
    </w:p>
    <w:p w14:paraId="4993DAB4" w14:textId="77777777" w:rsidR="00E17AB9" w:rsidRDefault="00E17AB9" w:rsidP="006C3769">
      <w:pPr>
        <w:pStyle w:val="NOTE"/>
        <w:numPr>
          <w:ilvl w:val="0"/>
          <w:numId w:val="53"/>
        </w:numPr>
        <w:spacing w:after="0"/>
        <w:ind w:left="360"/>
        <w:rPr>
          <w:lang w:val="en-US"/>
        </w:rPr>
      </w:pPr>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p>
    <w:p w14:paraId="4839F8DE" w14:textId="77777777" w:rsidR="00E17AB9" w:rsidRDefault="00E17AB9" w:rsidP="006C3769">
      <w:pPr>
        <w:pStyle w:val="NOTE"/>
        <w:numPr>
          <w:ilvl w:val="0"/>
          <w:numId w:val="53"/>
        </w:numPr>
        <w:spacing w:after="0"/>
        <w:ind w:left="360"/>
        <w:rPr>
          <w:lang w:val="en-US"/>
        </w:rPr>
      </w:pPr>
      <w:r>
        <w:rPr>
          <w:lang w:val="en-US"/>
        </w:rPr>
        <w:t>A UML object with a blue</w:t>
      </w:r>
      <w:r w:rsidRPr="006A15D0">
        <w:rPr>
          <w:lang w:val="en-US"/>
        </w:rPr>
        <w:t xml:space="preserve"> background belongs to an </w:t>
      </w:r>
      <w:r>
        <w:rPr>
          <w:lang w:val="en-US"/>
        </w:rPr>
        <w:t>abstract object defined in the clause.</w:t>
      </w:r>
    </w:p>
    <w:p w14:paraId="730D2F71" w14:textId="7484BD28" w:rsidR="00E17AB9" w:rsidRPr="00B77E27" w:rsidRDefault="00E17AB9" w:rsidP="00E17AB9">
      <w:pPr>
        <w:pStyle w:val="NOTE"/>
        <w:rPr>
          <w:lang w:val="en-US"/>
        </w:rPr>
      </w:pPr>
      <w:r>
        <w:rPr>
          <w:lang w:val="en-US"/>
        </w:rPr>
        <w:t>NOTE</w:t>
      </w:r>
      <w:r w:rsidR="00B45E8F">
        <w:rPr>
          <w:lang w:val="en-US"/>
        </w:rPr>
        <w:t xml:space="preserve"> 2</w:t>
      </w:r>
      <w:r>
        <w:rPr>
          <w:lang w:val="en-US"/>
        </w:rPr>
        <w:tab/>
        <w:t xml:space="preserve">When a Part 2 (gray) or Part 4 (yellow) object has relationship to an object (white) defined </w:t>
      </w:r>
      <w:r w:rsidR="00716C41">
        <w:rPr>
          <w:lang w:val="en-US"/>
        </w:rPr>
        <w:t xml:space="preserve">in </w:t>
      </w:r>
      <w:r>
        <w:rPr>
          <w:lang w:val="en-US"/>
        </w:rPr>
        <w:t>the clause containing the UML diagram, only the basic relationships between the objects not defined in the clause are shown for better context of the object (white) defined in the clause.</w:t>
      </w:r>
    </w:p>
    <w:p w14:paraId="5BE1F73D" w14:textId="4E9C6A93" w:rsidR="00E17AB9" w:rsidRDefault="009E072F" w:rsidP="009E072F">
      <w:pPr>
        <w:pStyle w:val="TABLE-title"/>
        <w:rPr>
          <w:lang w:val="en-US"/>
        </w:rPr>
      </w:pPr>
      <w:bookmarkStart w:id="878" w:name="_Ref477964923"/>
      <w:bookmarkStart w:id="879" w:name="_Toc485233694"/>
      <w:bookmarkStart w:id="880" w:name="_Hlk477718730"/>
      <w:bookmarkStart w:id="881" w:name="_Toc485464332"/>
      <w:r>
        <w:lastRenderedPageBreak/>
        <w:t xml:space="preserve">Table </w:t>
      </w:r>
      <w:r>
        <w:fldChar w:fldCharType="begin"/>
      </w:r>
      <w:r>
        <w:instrText xml:space="preserve"> SEQ Table \* ARABIC </w:instrText>
      </w:r>
      <w:r>
        <w:fldChar w:fldCharType="separate"/>
      </w:r>
      <w:r w:rsidR="00366B0D">
        <w:rPr>
          <w:noProof/>
        </w:rPr>
        <w:t>117</w:t>
      </w:r>
      <w:r>
        <w:fldChar w:fldCharType="end"/>
      </w:r>
      <w:r>
        <w:t xml:space="preserve"> </w:t>
      </w:r>
      <w:r w:rsidR="00E17AB9">
        <w:rPr>
          <w:lang w:val="en-US"/>
        </w:rPr>
        <w:t>–</w:t>
      </w:r>
      <w:r w:rsidR="00E17AB9" w:rsidRPr="001C220C">
        <w:rPr>
          <w:lang w:val="en-US"/>
        </w:rPr>
        <w:t xml:space="preserve"> </w:t>
      </w:r>
      <w:r w:rsidR="00E17AB9" w:rsidRPr="00EE01B4">
        <w:rPr>
          <w:lang w:val="en-US"/>
        </w:rPr>
        <w:t xml:space="preserve">Operations record model </w:t>
      </w:r>
      <w:r w:rsidR="00E17AB9">
        <w:rPr>
          <w:lang w:val="en-US"/>
        </w:rPr>
        <w:t>relationships</w:t>
      </w:r>
      <w:bookmarkEnd w:id="878"/>
      <w:bookmarkEnd w:id="879"/>
      <w:bookmarkEnd w:id="881"/>
      <w:r w:rsidR="00E17AB9">
        <w:rPr>
          <w:lang w:val="en-US"/>
        </w:rPr>
        <w:t xml:space="preserve"> </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61"/>
        <w:gridCol w:w="2078"/>
        <w:gridCol w:w="2078"/>
        <w:gridCol w:w="2683"/>
      </w:tblGrid>
      <w:tr w:rsidR="00E17AB9" w:rsidRPr="00B7138B" w14:paraId="5DB83BCE" w14:textId="77777777" w:rsidTr="006C3769">
        <w:trPr>
          <w:trHeight w:val="176"/>
          <w:tblHeader/>
        </w:trPr>
        <w:tc>
          <w:tcPr>
            <w:tcW w:w="2245" w:type="dxa"/>
            <w:shd w:val="clear" w:color="auto" w:fill="auto"/>
          </w:tcPr>
          <w:p w14:paraId="06D6BC4D" w14:textId="77777777" w:rsidR="00E17AB9" w:rsidRPr="00B7138B" w:rsidRDefault="00E17AB9" w:rsidP="00762917">
            <w:pPr>
              <w:pStyle w:val="TABLE-col-heading"/>
              <w:rPr>
                <w:lang w:val="en-US"/>
              </w:rPr>
            </w:pPr>
            <w:r w:rsidRPr="00B7138B">
              <w:rPr>
                <w:lang w:val="en-US"/>
              </w:rPr>
              <w:t>From</w:t>
            </w:r>
          </w:p>
        </w:tc>
        <w:tc>
          <w:tcPr>
            <w:tcW w:w="2160" w:type="dxa"/>
            <w:shd w:val="clear" w:color="auto" w:fill="auto"/>
          </w:tcPr>
          <w:p w14:paraId="770280FA" w14:textId="77777777" w:rsidR="00E17AB9" w:rsidRPr="00B7138B" w:rsidRDefault="00E17AB9" w:rsidP="00762917">
            <w:pPr>
              <w:pStyle w:val="TABLE-col-heading"/>
              <w:rPr>
                <w:lang w:val="en-US"/>
              </w:rPr>
            </w:pPr>
            <w:r w:rsidRPr="00B7138B">
              <w:rPr>
                <w:lang w:val="en-US"/>
              </w:rPr>
              <w:t>To</w:t>
            </w:r>
          </w:p>
        </w:tc>
        <w:tc>
          <w:tcPr>
            <w:tcW w:w="2160" w:type="dxa"/>
            <w:shd w:val="clear" w:color="auto" w:fill="auto"/>
          </w:tcPr>
          <w:p w14:paraId="361B0110" w14:textId="77777777" w:rsidR="00E17AB9" w:rsidRPr="00B7138B" w:rsidRDefault="00E17AB9" w:rsidP="00762917">
            <w:pPr>
              <w:pStyle w:val="TABLE-col-heading"/>
              <w:rPr>
                <w:lang w:val="en-US"/>
              </w:rPr>
            </w:pPr>
            <w:r w:rsidRPr="00B7138B">
              <w:rPr>
                <w:lang w:val="en-US"/>
              </w:rPr>
              <w:t>Type</w:t>
            </w:r>
          </w:p>
        </w:tc>
        <w:tc>
          <w:tcPr>
            <w:tcW w:w="2790" w:type="dxa"/>
            <w:shd w:val="clear" w:color="auto" w:fill="auto"/>
          </w:tcPr>
          <w:p w14:paraId="4504A199" w14:textId="77777777" w:rsidR="00E17AB9" w:rsidRPr="00B7138B" w:rsidRDefault="00E17AB9" w:rsidP="00762917">
            <w:pPr>
              <w:pStyle w:val="TABLE-col-heading"/>
              <w:rPr>
                <w:lang w:val="en-US"/>
              </w:rPr>
            </w:pPr>
            <w:r w:rsidRPr="00B7138B">
              <w:rPr>
                <w:lang w:val="en-US"/>
              </w:rPr>
              <w:t>Relationship Name</w:t>
            </w:r>
          </w:p>
        </w:tc>
      </w:tr>
      <w:tr w:rsidR="00E17AB9" w:rsidRPr="00B7138B" w14:paraId="37376288" w14:textId="77777777" w:rsidTr="006C3769">
        <w:trPr>
          <w:trHeight w:val="176"/>
        </w:trPr>
        <w:tc>
          <w:tcPr>
            <w:tcW w:w="2245" w:type="dxa"/>
            <w:shd w:val="clear" w:color="auto" w:fill="auto"/>
          </w:tcPr>
          <w:p w14:paraId="7FDB23C6" w14:textId="77777777" w:rsidR="00E17AB9" w:rsidRPr="00B7138B" w:rsidRDefault="00E17AB9" w:rsidP="00762917">
            <w:pPr>
              <w:pStyle w:val="TABLE-cell"/>
              <w:rPr>
                <w:lang w:val="en-US"/>
              </w:rPr>
            </w:pPr>
            <w:r>
              <w:rPr>
                <w:lang w:val="en-US"/>
              </w:rPr>
              <w:t xml:space="preserve">Operations record </w:t>
            </w:r>
            <w:bookmarkStart w:id="882" w:name="_Hlk483834302"/>
            <w:r>
              <w:rPr>
                <w:lang w:val="en-US"/>
              </w:rPr>
              <w:t>template</w:t>
            </w:r>
            <w:bookmarkEnd w:id="882"/>
          </w:p>
        </w:tc>
        <w:tc>
          <w:tcPr>
            <w:tcW w:w="2160" w:type="dxa"/>
            <w:shd w:val="clear" w:color="auto" w:fill="auto"/>
          </w:tcPr>
          <w:p w14:paraId="14F8703F" w14:textId="77777777" w:rsidR="00E17AB9" w:rsidRPr="00B7138B" w:rsidRDefault="00E17AB9" w:rsidP="00762917">
            <w:pPr>
              <w:pStyle w:val="TABLE-cell"/>
              <w:rPr>
                <w:lang w:val="en-US"/>
              </w:rPr>
            </w:pPr>
            <w:r>
              <w:rPr>
                <w:lang w:val="en-US"/>
              </w:rPr>
              <w:t>Operations record specification template</w:t>
            </w:r>
          </w:p>
        </w:tc>
        <w:tc>
          <w:tcPr>
            <w:tcW w:w="2160" w:type="dxa"/>
            <w:shd w:val="clear" w:color="auto" w:fill="auto"/>
          </w:tcPr>
          <w:p w14:paraId="19F6EA8B" w14:textId="77777777" w:rsidR="00E17AB9" w:rsidRPr="00B7138B" w:rsidRDefault="00E17AB9" w:rsidP="00762917">
            <w:pPr>
              <w:pStyle w:val="TABLE-cell"/>
              <w:rPr>
                <w:lang w:val="en-US"/>
              </w:rPr>
            </w:pPr>
            <w:r>
              <w:t>Dependency</w:t>
            </w:r>
          </w:p>
        </w:tc>
        <w:tc>
          <w:tcPr>
            <w:tcW w:w="2790" w:type="dxa"/>
            <w:shd w:val="clear" w:color="auto" w:fill="auto"/>
          </w:tcPr>
          <w:p w14:paraId="30909F2E" w14:textId="77777777" w:rsidR="00E17AB9" w:rsidRPr="00B7138B" w:rsidRDefault="00E17AB9" w:rsidP="00762917">
            <w:pPr>
              <w:pStyle w:val="TABLE-cell"/>
              <w:rPr>
                <w:lang w:val="en-US"/>
              </w:rPr>
            </w:pPr>
            <w:r>
              <w:t>Specified by</w:t>
            </w:r>
          </w:p>
        </w:tc>
      </w:tr>
      <w:tr w:rsidR="00E17AB9" w:rsidRPr="00B7138B" w14:paraId="04583D47" w14:textId="77777777" w:rsidTr="006C3769">
        <w:trPr>
          <w:trHeight w:val="176"/>
        </w:trPr>
        <w:tc>
          <w:tcPr>
            <w:tcW w:w="2245" w:type="dxa"/>
            <w:shd w:val="clear" w:color="auto" w:fill="auto"/>
          </w:tcPr>
          <w:p w14:paraId="62CBC56F" w14:textId="77777777" w:rsidR="00E17AB9" w:rsidRPr="00B7138B" w:rsidRDefault="00E17AB9" w:rsidP="00762917">
            <w:pPr>
              <w:pStyle w:val="TABLE-cell"/>
              <w:rPr>
                <w:lang w:val="en-US"/>
              </w:rPr>
            </w:pPr>
            <w:r w:rsidRPr="00EE01B4">
              <w:rPr>
                <w:lang w:val="en-US"/>
              </w:rPr>
              <w:t>Operations record</w:t>
            </w:r>
            <w:r>
              <w:rPr>
                <w:lang w:val="en-US"/>
              </w:rPr>
              <w:t xml:space="preserve"> template</w:t>
            </w:r>
          </w:p>
        </w:tc>
        <w:tc>
          <w:tcPr>
            <w:tcW w:w="2160" w:type="dxa"/>
            <w:shd w:val="clear" w:color="auto" w:fill="auto"/>
          </w:tcPr>
          <w:p w14:paraId="3E621ED9" w14:textId="77777777" w:rsidR="00E17AB9" w:rsidRPr="00B7138B" w:rsidRDefault="00E17AB9" w:rsidP="00762917">
            <w:pPr>
              <w:pStyle w:val="TABLE-cell"/>
              <w:rPr>
                <w:lang w:val="en-US"/>
              </w:rPr>
            </w:pPr>
            <w:r w:rsidRPr="00EE01B4">
              <w:t>Operations record</w:t>
            </w:r>
            <w:r>
              <w:t xml:space="preserve"> entry template</w:t>
            </w:r>
          </w:p>
        </w:tc>
        <w:tc>
          <w:tcPr>
            <w:tcW w:w="2160" w:type="dxa"/>
            <w:shd w:val="clear" w:color="auto" w:fill="auto"/>
          </w:tcPr>
          <w:p w14:paraId="55463768" w14:textId="77777777" w:rsidR="00E17AB9" w:rsidRPr="00B7138B" w:rsidRDefault="00E17AB9" w:rsidP="00762917">
            <w:pPr>
              <w:pStyle w:val="TABLE-cell"/>
              <w:rPr>
                <w:lang w:val="en-US"/>
              </w:rPr>
            </w:pPr>
            <w:r w:rsidRPr="00EE01B4">
              <w:t>Composition</w:t>
            </w:r>
          </w:p>
        </w:tc>
        <w:tc>
          <w:tcPr>
            <w:tcW w:w="2790" w:type="dxa"/>
            <w:shd w:val="clear" w:color="auto" w:fill="auto"/>
          </w:tcPr>
          <w:p w14:paraId="01C8830D" w14:textId="77777777" w:rsidR="00E17AB9" w:rsidRPr="00B7138B" w:rsidRDefault="00E17AB9" w:rsidP="00762917">
            <w:pPr>
              <w:pStyle w:val="TABLE-cell"/>
              <w:rPr>
                <w:lang w:val="en-US"/>
              </w:rPr>
            </w:pPr>
            <w:r>
              <w:t>Records action on</w:t>
            </w:r>
          </w:p>
        </w:tc>
      </w:tr>
      <w:tr w:rsidR="00E17AB9" w:rsidRPr="00B7138B" w14:paraId="7ECE90A3" w14:textId="77777777" w:rsidTr="006C3769">
        <w:trPr>
          <w:trHeight w:val="242"/>
        </w:trPr>
        <w:tc>
          <w:tcPr>
            <w:tcW w:w="2245" w:type="dxa"/>
            <w:shd w:val="clear" w:color="auto" w:fill="auto"/>
          </w:tcPr>
          <w:p w14:paraId="48337F12" w14:textId="77777777" w:rsidR="00E17AB9" w:rsidRPr="00B7138B" w:rsidRDefault="00E17AB9" w:rsidP="00762917">
            <w:pPr>
              <w:pStyle w:val="TABLE-cell"/>
              <w:rPr>
                <w:lang w:val="en-US"/>
              </w:rPr>
            </w:pPr>
            <w:r w:rsidRPr="00EE01B4">
              <w:t>Operations record</w:t>
            </w:r>
            <w:r>
              <w:t xml:space="preserve"> entry template</w:t>
            </w:r>
          </w:p>
        </w:tc>
        <w:tc>
          <w:tcPr>
            <w:tcW w:w="2160" w:type="dxa"/>
            <w:shd w:val="clear" w:color="auto" w:fill="auto"/>
          </w:tcPr>
          <w:p w14:paraId="7A9EC1CC" w14:textId="77777777" w:rsidR="00E17AB9" w:rsidRPr="00B7138B" w:rsidRDefault="00E17AB9" w:rsidP="00762917">
            <w:pPr>
              <w:pStyle w:val="TABLE-cell"/>
              <w:rPr>
                <w:lang w:val="en-US"/>
              </w:rPr>
            </w:pPr>
            <w:r>
              <w:t>Information object</w:t>
            </w:r>
          </w:p>
        </w:tc>
        <w:tc>
          <w:tcPr>
            <w:tcW w:w="2160" w:type="dxa"/>
            <w:shd w:val="clear" w:color="auto" w:fill="auto"/>
          </w:tcPr>
          <w:p w14:paraId="377DB216" w14:textId="77777777" w:rsidR="00E17AB9" w:rsidRPr="00B7138B" w:rsidRDefault="00E17AB9" w:rsidP="00762917">
            <w:pPr>
              <w:pStyle w:val="TABLE-cell"/>
              <w:rPr>
                <w:lang w:val="en-US"/>
              </w:rPr>
            </w:pPr>
            <w:r>
              <w:rPr>
                <w:lang w:val="en-US"/>
              </w:rPr>
              <w:t>Dependency</w:t>
            </w:r>
          </w:p>
        </w:tc>
        <w:tc>
          <w:tcPr>
            <w:tcW w:w="2790" w:type="dxa"/>
            <w:shd w:val="clear" w:color="auto" w:fill="auto"/>
          </w:tcPr>
          <w:p w14:paraId="6C25BCF2" w14:textId="77777777" w:rsidR="00E17AB9" w:rsidRPr="00B7138B" w:rsidRDefault="00E17AB9" w:rsidP="00762917">
            <w:pPr>
              <w:pStyle w:val="TABLE-cell"/>
              <w:rPr>
                <w:lang w:val="en-US"/>
              </w:rPr>
            </w:pPr>
            <w:r>
              <w:rPr>
                <w:lang w:val="en-US"/>
              </w:rPr>
              <w:t xml:space="preserve">Corresponds to an entry in </w:t>
            </w:r>
          </w:p>
        </w:tc>
      </w:tr>
      <w:tr w:rsidR="006C3EEA" w:rsidRPr="00B7138B" w14:paraId="63C95A62" w14:textId="77777777" w:rsidTr="006C3769">
        <w:trPr>
          <w:trHeight w:val="242"/>
        </w:trPr>
        <w:tc>
          <w:tcPr>
            <w:tcW w:w="2245" w:type="dxa"/>
            <w:shd w:val="clear" w:color="auto" w:fill="auto"/>
          </w:tcPr>
          <w:p w14:paraId="60A436D2" w14:textId="1CAA6501" w:rsidR="006C3EEA" w:rsidRPr="00EE01B4" w:rsidRDefault="006C3EEA" w:rsidP="006C3EEA">
            <w:pPr>
              <w:pStyle w:val="TABLE-cell"/>
            </w:pPr>
            <w:r>
              <w:rPr>
                <w:lang w:val="en-US"/>
              </w:rPr>
              <w:t>Operations record template</w:t>
            </w:r>
          </w:p>
        </w:tc>
        <w:tc>
          <w:tcPr>
            <w:tcW w:w="2160" w:type="dxa"/>
            <w:shd w:val="clear" w:color="auto" w:fill="auto"/>
          </w:tcPr>
          <w:p w14:paraId="16D80423" w14:textId="4FF18D89" w:rsidR="006C3EEA" w:rsidRDefault="006C3EEA" w:rsidP="006C3EEA">
            <w:pPr>
              <w:pStyle w:val="TABLE-cell"/>
            </w:pPr>
            <w:r>
              <w:rPr>
                <w:lang w:val="en-US"/>
              </w:rPr>
              <w:t>Operations record template</w:t>
            </w:r>
          </w:p>
        </w:tc>
        <w:tc>
          <w:tcPr>
            <w:tcW w:w="2160" w:type="dxa"/>
            <w:shd w:val="clear" w:color="auto" w:fill="auto"/>
          </w:tcPr>
          <w:p w14:paraId="78237121" w14:textId="00CFA720" w:rsidR="006C3EEA" w:rsidRDefault="006C3EEA" w:rsidP="006C3EEA">
            <w:pPr>
              <w:pStyle w:val="TABLE-cell"/>
              <w:rPr>
                <w:lang w:val="en-US"/>
              </w:rPr>
            </w:pPr>
            <w:r>
              <w:rPr>
                <w:lang w:val="en-US"/>
              </w:rPr>
              <w:t>Aggregation hierarchy</w:t>
            </w:r>
          </w:p>
        </w:tc>
        <w:tc>
          <w:tcPr>
            <w:tcW w:w="2790" w:type="dxa"/>
            <w:shd w:val="clear" w:color="auto" w:fill="auto"/>
          </w:tcPr>
          <w:p w14:paraId="02B7E498" w14:textId="394B2EBF" w:rsidR="006C3EEA" w:rsidRDefault="006C3EEA" w:rsidP="006C3EEA">
            <w:pPr>
              <w:pStyle w:val="TABLE-cell"/>
              <w:rPr>
                <w:lang w:val="en-US"/>
              </w:rPr>
            </w:pPr>
            <w:r>
              <w:rPr>
                <w:lang w:val="en-US"/>
              </w:rPr>
              <w:t>Contains</w:t>
            </w:r>
          </w:p>
        </w:tc>
      </w:tr>
      <w:tr w:rsidR="006C3EEA" w:rsidRPr="00B7138B" w14:paraId="5A2E0004" w14:textId="77777777" w:rsidTr="006C3769">
        <w:trPr>
          <w:trHeight w:val="242"/>
        </w:trPr>
        <w:tc>
          <w:tcPr>
            <w:tcW w:w="2245" w:type="dxa"/>
            <w:shd w:val="clear" w:color="auto" w:fill="auto"/>
          </w:tcPr>
          <w:p w14:paraId="7DC8F808" w14:textId="144D311A" w:rsidR="006C3EEA" w:rsidRPr="00EE01B4" w:rsidRDefault="006C3EEA" w:rsidP="006C3EEA">
            <w:pPr>
              <w:pStyle w:val="TABLE-cell"/>
            </w:pPr>
            <w:r w:rsidRPr="003B44B3">
              <w:rPr>
                <w:lang w:val="en-US"/>
              </w:rPr>
              <w:t>Operations record specification template</w:t>
            </w:r>
          </w:p>
        </w:tc>
        <w:tc>
          <w:tcPr>
            <w:tcW w:w="2160" w:type="dxa"/>
            <w:shd w:val="clear" w:color="auto" w:fill="auto"/>
          </w:tcPr>
          <w:p w14:paraId="21E042A5" w14:textId="70617DF8" w:rsidR="006C3EEA" w:rsidRDefault="006C3EEA" w:rsidP="006C3EEA">
            <w:pPr>
              <w:pStyle w:val="TABLE-cell"/>
            </w:pPr>
            <w:r w:rsidRPr="003B44B3">
              <w:rPr>
                <w:lang w:val="en-US"/>
              </w:rPr>
              <w:t>Operations record specification template</w:t>
            </w:r>
          </w:p>
        </w:tc>
        <w:tc>
          <w:tcPr>
            <w:tcW w:w="2160" w:type="dxa"/>
            <w:shd w:val="clear" w:color="auto" w:fill="auto"/>
          </w:tcPr>
          <w:p w14:paraId="3369719C" w14:textId="672A96E4" w:rsidR="006C3EEA" w:rsidRDefault="006C3EEA" w:rsidP="006C3EEA">
            <w:pPr>
              <w:pStyle w:val="TABLE-cell"/>
              <w:rPr>
                <w:lang w:val="en-US"/>
              </w:rPr>
            </w:pPr>
            <w:r>
              <w:rPr>
                <w:lang w:val="en-US"/>
              </w:rPr>
              <w:t>Aggregation hierarchy</w:t>
            </w:r>
          </w:p>
        </w:tc>
        <w:tc>
          <w:tcPr>
            <w:tcW w:w="2790" w:type="dxa"/>
            <w:shd w:val="clear" w:color="auto" w:fill="auto"/>
          </w:tcPr>
          <w:p w14:paraId="6F3833F4" w14:textId="67EB9625" w:rsidR="006C3EEA" w:rsidRDefault="006C3EEA" w:rsidP="006C3EEA">
            <w:pPr>
              <w:pStyle w:val="TABLE-cell"/>
              <w:rPr>
                <w:lang w:val="en-US"/>
              </w:rPr>
            </w:pPr>
            <w:r>
              <w:rPr>
                <w:lang w:val="en-US"/>
              </w:rPr>
              <w:t>Contains</w:t>
            </w:r>
          </w:p>
        </w:tc>
      </w:tr>
      <w:tr w:rsidR="006C3EEA" w:rsidRPr="00B7138B" w14:paraId="3E9C07A6" w14:textId="77777777" w:rsidTr="006C3769">
        <w:trPr>
          <w:trHeight w:val="242"/>
        </w:trPr>
        <w:tc>
          <w:tcPr>
            <w:tcW w:w="2245" w:type="dxa"/>
            <w:shd w:val="clear" w:color="auto" w:fill="auto"/>
          </w:tcPr>
          <w:p w14:paraId="79E8DBFD" w14:textId="53EC0A2B" w:rsidR="006C3EEA" w:rsidRPr="00EE01B4" w:rsidRDefault="006C3EEA" w:rsidP="006C3EEA">
            <w:pPr>
              <w:pStyle w:val="TABLE-cell"/>
            </w:pPr>
            <w:r w:rsidRPr="00EE01B4">
              <w:t>Operations record</w:t>
            </w:r>
            <w:r>
              <w:t xml:space="preserve"> entry template</w:t>
            </w:r>
          </w:p>
        </w:tc>
        <w:tc>
          <w:tcPr>
            <w:tcW w:w="2160" w:type="dxa"/>
            <w:shd w:val="clear" w:color="auto" w:fill="auto"/>
          </w:tcPr>
          <w:p w14:paraId="754C6C12" w14:textId="214EEFB6" w:rsidR="006C3EEA" w:rsidRDefault="006C3EEA" w:rsidP="006C3EEA">
            <w:pPr>
              <w:pStyle w:val="TABLE-cell"/>
            </w:pPr>
            <w:r w:rsidRPr="00EE01B4">
              <w:t>Operations record</w:t>
            </w:r>
            <w:r>
              <w:t xml:space="preserve"> entry template</w:t>
            </w:r>
          </w:p>
        </w:tc>
        <w:tc>
          <w:tcPr>
            <w:tcW w:w="2160" w:type="dxa"/>
            <w:shd w:val="clear" w:color="auto" w:fill="auto"/>
          </w:tcPr>
          <w:p w14:paraId="0FDAF5CA" w14:textId="6C4ED5A8" w:rsidR="006C3EEA" w:rsidRDefault="006C3EEA" w:rsidP="006C3EEA">
            <w:pPr>
              <w:pStyle w:val="TABLE-cell"/>
              <w:rPr>
                <w:lang w:val="en-US"/>
              </w:rPr>
            </w:pPr>
            <w:r>
              <w:rPr>
                <w:lang w:val="en-US"/>
              </w:rPr>
              <w:t>Aggregation hierarchy</w:t>
            </w:r>
          </w:p>
        </w:tc>
        <w:tc>
          <w:tcPr>
            <w:tcW w:w="2790" w:type="dxa"/>
            <w:shd w:val="clear" w:color="auto" w:fill="auto"/>
          </w:tcPr>
          <w:p w14:paraId="5E13F49D" w14:textId="2767853E" w:rsidR="006C3EEA" w:rsidRDefault="006C3EEA" w:rsidP="006C3EEA">
            <w:pPr>
              <w:pStyle w:val="TABLE-cell"/>
              <w:rPr>
                <w:lang w:val="en-US"/>
              </w:rPr>
            </w:pPr>
            <w:r>
              <w:rPr>
                <w:lang w:val="en-US"/>
              </w:rPr>
              <w:t>Contains</w:t>
            </w:r>
          </w:p>
        </w:tc>
      </w:tr>
    </w:tbl>
    <w:p w14:paraId="6ECD9794" w14:textId="7198EEEC" w:rsidR="002538EB" w:rsidRDefault="005E3825">
      <w:pPr>
        <w:pStyle w:val="Heading2"/>
      </w:pPr>
      <w:bookmarkStart w:id="883" w:name="_Toc485463935"/>
      <w:bookmarkEnd w:id="880"/>
      <w:r w:rsidRPr="00774B7A">
        <w:t xml:space="preserve">Work record </w:t>
      </w:r>
      <w:r w:rsidR="000E6845" w:rsidRPr="00774B7A">
        <w:t>information</w:t>
      </w:r>
      <w:r w:rsidR="00774B7A">
        <w:t>, an operations record specialization</w:t>
      </w:r>
      <w:bookmarkEnd w:id="871"/>
      <w:bookmarkEnd w:id="883"/>
    </w:p>
    <w:p w14:paraId="74EF2B00" w14:textId="0750D0E3" w:rsidR="005E3825" w:rsidRPr="005E3825" w:rsidRDefault="005E3825" w:rsidP="00BE4D77">
      <w:pPr>
        <w:pStyle w:val="PARAGRAPH"/>
        <w:rPr>
          <w:lang w:val="en-US"/>
        </w:rPr>
      </w:pPr>
      <w:r w:rsidRPr="005E3825">
        <w:rPr>
          <w:lang w:val="en-US"/>
        </w:rPr>
        <w:t xml:space="preserve">A </w:t>
      </w:r>
      <w:r w:rsidRPr="00C76FB5">
        <w:rPr>
          <w:lang w:val="en-US"/>
        </w:rPr>
        <w:t xml:space="preserve">work record </w:t>
      </w:r>
      <w:r w:rsidR="00774B7A">
        <w:rPr>
          <w:lang w:val="en-US"/>
        </w:rPr>
        <w:t xml:space="preserve">model is a specialization of the operations record model as defined in part 2 of this standard. The </w:t>
      </w:r>
      <w:r w:rsidR="00774B7A" w:rsidRPr="00774B7A">
        <w:rPr>
          <w:i/>
          <w:lang w:val="en-US"/>
        </w:rPr>
        <w:t xml:space="preserve">work record </w:t>
      </w:r>
      <w:r w:rsidRPr="005E3825">
        <w:rPr>
          <w:lang w:val="en-US"/>
        </w:rPr>
        <w:t xml:space="preserve">shall be defined as </w:t>
      </w:r>
      <w:r w:rsidR="008A23B0">
        <w:rPr>
          <w:lang w:val="en-US"/>
        </w:rPr>
        <w:t xml:space="preserve">a </w:t>
      </w:r>
      <w:r w:rsidRPr="005E3825">
        <w:rPr>
          <w:lang w:val="en-US"/>
        </w:rPr>
        <w:t>subset of the execution and business information that is retained based upon business requirements identified by a</w:t>
      </w:r>
      <w:r w:rsidRPr="002107ED">
        <w:rPr>
          <w:i/>
          <w:lang w:val="en-US"/>
        </w:rPr>
        <w:t xml:space="preserve"> work record specification</w:t>
      </w:r>
      <w:r w:rsidRPr="005E3825">
        <w:rPr>
          <w:lang w:val="en-US"/>
        </w:rPr>
        <w:t xml:space="preserve">. A </w:t>
      </w:r>
      <w:r w:rsidRPr="009A66F1">
        <w:rPr>
          <w:i/>
          <w:lang w:val="en-US"/>
        </w:rPr>
        <w:t>record</w:t>
      </w:r>
      <w:r w:rsidRPr="005E3825">
        <w:rPr>
          <w:lang w:val="en-US"/>
        </w:rPr>
        <w:t xml:space="preserve"> consists of data about the manufacture of the product plus all supporting data required to meet the business requirements of the record.</w:t>
      </w:r>
    </w:p>
    <w:p w14:paraId="16519743" w14:textId="5E549ADD" w:rsidR="006D0B52" w:rsidRDefault="005E3825" w:rsidP="00BE4D77">
      <w:pPr>
        <w:pStyle w:val="NOTE"/>
        <w:rPr>
          <w:lang w:val="en-US"/>
        </w:rPr>
      </w:pPr>
      <w:r>
        <w:rPr>
          <w:lang w:val="en-US"/>
        </w:rPr>
        <w:t>NOTE 1</w:t>
      </w:r>
      <w:r w:rsidR="00EB4031">
        <w:rPr>
          <w:lang w:val="en-US"/>
        </w:rPr>
        <w:tab/>
      </w:r>
      <w:r w:rsidRPr="005E3825">
        <w:rPr>
          <w:lang w:val="en-US"/>
        </w:rPr>
        <w:t xml:space="preserve">This information could include the workflow execution information, both specific equipment information, operator comments, alarms, elements related to the definition of a job (such as </w:t>
      </w:r>
      <w:r w:rsidRPr="009A66F1">
        <w:rPr>
          <w:i/>
          <w:lang w:val="en-US"/>
        </w:rPr>
        <w:t>work masters</w:t>
      </w:r>
      <w:r w:rsidRPr="005E3825">
        <w:rPr>
          <w:lang w:val="en-US"/>
        </w:rPr>
        <w:t xml:space="preserve">, </w:t>
      </w:r>
      <w:r w:rsidRPr="009A66F1">
        <w:rPr>
          <w:i/>
          <w:lang w:val="en-US"/>
        </w:rPr>
        <w:t>work directives</w:t>
      </w:r>
      <w:r w:rsidRPr="005E3825">
        <w:rPr>
          <w:lang w:val="en-US"/>
        </w:rPr>
        <w:t xml:space="preserve">, </w:t>
      </w:r>
      <w:r w:rsidRPr="009A66F1">
        <w:rPr>
          <w:i/>
          <w:lang w:val="en-US"/>
        </w:rPr>
        <w:t>work schedule</w:t>
      </w:r>
      <w:r w:rsidRPr="005E3825">
        <w:rPr>
          <w:lang w:val="en-US"/>
        </w:rPr>
        <w:t xml:space="preserve"> information), and information important to the operation (such as training logs, maintenance records, and environmental conditions).</w:t>
      </w:r>
    </w:p>
    <w:p w14:paraId="5324AD58" w14:textId="591246B4" w:rsidR="009348C0" w:rsidRDefault="009348C0" w:rsidP="00BE4D77">
      <w:pPr>
        <w:pStyle w:val="NOTE"/>
        <w:rPr>
          <w:lang w:val="en-US"/>
        </w:rPr>
      </w:pPr>
      <w:r>
        <w:rPr>
          <w:lang w:val="en-US"/>
        </w:rPr>
        <w:t>NOTE 2</w:t>
      </w:r>
      <w:r w:rsidR="00EB4031">
        <w:rPr>
          <w:lang w:val="en-US"/>
        </w:rPr>
        <w:tab/>
      </w:r>
      <w:r w:rsidRPr="009A66F1">
        <w:rPr>
          <w:i/>
          <w:lang w:val="en-US"/>
        </w:rPr>
        <w:t>Work performance</w:t>
      </w:r>
      <w:r>
        <w:rPr>
          <w:lang w:val="en-US"/>
        </w:rPr>
        <w:t xml:space="preserve"> contains information to a specific </w:t>
      </w:r>
      <w:r w:rsidR="009A66F1">
        <w:rPr>
          <w:lang w:val="en-US"/>
        </w:rPr>
        <w:t xml:space="preserve">set of </w:t>
      </w:r>
      <w:r w:rsidRPr="009325EC">
        <w:rPr>
          <w:i/>
          <w:lang w:val="en-US"/>
        </w:rPr>
        <w:t>job order</w:t>
      </w:r>
      <w:r w:rsidR="009A66F1" w:rsidRPr="009325EC">
        <w:rPr>
          <w:i/>
          <w:lang w:val="en-US"/>
        </w:rPr>
        <w:t>s</w:t>
      </w:r>
      <w:r>
        <w:rPr>
          <w:lang w:val="en-US"/>
        </w:rPr>
        <w:t xml:space="preserve">. </w:t>
      </w:r>
      <w:r w:rsidRPr="009A66F1">
        <w:rPr>
          <w:i/>
          <w:lang w:val="en-US"/>
        </w:rPr>
        <w:t>Work records</w:t>
      </w:r>
      <w:r>
        <w:rPr>
          <w:lang w:val="en-US"/>
        </w:rPr>
        <w:t xml:space="preserve"> </w:t>
      </w:r>
      <w:r w:rsidR="006E1FB6">
        <w:rPr>
          <w:lang w:val="en-US"/>
        </w:rPr>
        <w:t xml:space="preserve">can </w:t>
      </w:r>
      <w:r>
        <w:rPr>
          <w:lang w:val="en-US"/>
        </w:rPr>
        <w:t xml:space="preserve">contain information about multiple </w:t>
      </w:r>
      <w:r w:rsidRPr="009A66F1">
        <w:rPr>
          <w:i/>
          <w:lang w:val="en-US"/>
        </w:rPr>
        <w:t>job orders</w:t>
      </w:r>
      <w:r>
        <w:rPr>
          <w:lang w:val="en-US"/>
        </w:rPr>
        <w:t xml:space="preserve"> and information not directly related to any specific </w:t>
      </w:r>
      <w:r w:rsidRPr="009A66F1">
        <w:rPr>
          <w:i/>
          <w:lang w:val="en-US"/>
        </w:rPr>
        <w:t>job order</w:t>
      </w:r>
      <w:r>
        <w:rPr>
          <w:lang w:val="en-US"/>
        </w:rPr>
        <w:t xml:space="preserve">.  </w:t>
      </w:r>
      <w:r w:rsidR="00BC5BDC" w:rsidRPr="00BC5BDC">
        <w:rPr>
          <w:lang w:val="en-US"/>
        </w:rPr>
        <w:t xml:space="preserve">A </w:t>
      </w:r>
      <w:r w:rsidR="00BC5BDC" w:rsidRPr="009A66F1">
        <w:rPr>
          <w:i/>
          <w:lang w:val="en-US"/>
        </w:rPr>
        <w:t>work record</w:t>
      </w:r>
      <w:r w:rsidR="00BC5BDC" w:rsidRPr="00BC5BDC">
        <w:rPr>
          <w:lang w:val="en-US"/>
        </w:rPr>
        <w:t xml:space="preserve"> can contain a </w:t>
      </w:r>
      <w:r w:rsidR="00BC5BDC" w:rsidRPr="009A66F1">
        <w:rPr>
          <w:i/>
          <w:lang w:val="en-US"/>
        </w:rPr>
        <w:t>work performance</w:t>
      </w:r>
      <w:r w:rsidR="00BC5BDC" w:rsidRPr="00BC5BDC">
        <w:rPr>
          <w:lang w:val="en-US"/>
        </w:rPr>
        <w:t xml:space="preserve"> (</w:t>
      </w:r>
      <w:r w:rsidR="00BC5BDC">
        <w:rPr>
          <w:lang w:val="en-US"/>
        </w:rPr>
        <w:t xml:space="preserve">or </w:t>
      </w:r>
      <w:r w:rsidR="00BC5BDC" w:rsidRPr="009A66F1">
        <w:rPr>
          <w:i/>
          <w:lang w:val="en-US"/>
        </w:rPr>
        <w:t>work response</w:t>
      </w:r>
      <w:r w:rsidR="00BC5BDC" w:rsidRPr="00BC5BDC">
        <w:rPr>
          <w:lang w:val="en-US"/>
        </w:rPr>
        <w:t>). Generally</w:t>
      </w:r>
      <w:r w:rsidR="00716C41">
        <w:rPr>
          <w:lang w:val="en-US"/>
        </w:rPr>
        <w:t>,</w:t>
      </w:r>
      <w:r w:rsidR="00BC5BDC" w:rsidRPr="00BC5BDC">
        <w:rPr>
          <w:lang w:val="en-US"/>
        </w:rPr>
        <w:t xml:space="preserve"> a </w:t>
      </w:r>
      <w:r w:rsidR="00BC5BDC" w:rsidRPr="009A66F1">
        <w:rPr>
          <w:i/>
          <w:lang w:val="en-US"/>
        </w:rPr>
        <w:t>work performance</w:t>
      </w:r>
      <w:r w:rsidR="00BC5BDC" w:rsidRPr="00BC5BDC">
        <w:rPr>
          <w:lang w:val="en-US"/>
        </w:rPr>
        <w:t xml:space="preserve"> is the response to performing the work specified in a </w:t>
      </w:r>
      <w:r w:rsidR="00BC5BDC" w:rsidRPr="009A66F1">
        <w:rPr>
          <w:i/>
          <w:lang w:val="en-US"/>
        </w:rPr>
        <w:t>work schedule</w:t>
      </w:r>
      <w:r w:rsidR="00BC5BDC" w:rsidRPr="00BC5BDC">
        <w:rPr>
          <w:lang w:val="en-US"/>
        </w:rPr>
        <w:t xml:space="preserve">. A </w:t>
      </w:r>
      <w:r w:rsidR="00BC5BDC" w:rsidRPr="009A66F1">
        <w:rPr>
          <w:i/>
          <w:lang w:val="en-US"/>
        </w:rPr>
        <w:t>work record</w:t>
      </w:r>
      <w:r w:rsidR="00BC5BDC" w:rsidRPr="00BC5BDC">
        <w:rPr>
          <w:lang w:val="en-US"/>
        </w:rPr>
        <w:t xml:space="preserve"> contains additional details of all activities involved in operations</w:t>
      </w:r>
    </w:p>
    <w:p w14:paraId="42AF2C03" w14:textId="75D6F98C" w:rsidR="005E3825" w:rsidRPr="009310A6" w:rsidRDefault="005E3825" w:rsidP="00C76FB5">
      <w:pPr>
        <w:pStyle w:val="FIGURE"/>
        <w:rPr>
          <w:lang w:val="en-US"/>
        </w:rPr>
      </w:pPr>
      <w:r w:rsidRPr="009A66F1">
        <w:rPr>
          <w:i/>
          <w:lang w:val="en-US"/>
        </w:rPr>
        <w:t>Work records</w:t>
      </w:r>
      <w:r w:rsidRPr="005E3825">
        <w:rPr>
          <w:lang w:val="en-US"/>
        </w:rPr>
        <w:t xml:space="preserve"> are intended to provide a vendor</w:t>
      </w:r>
      <w:r w:rsidR="009F3A62">
        <w:rPr>
          <w:lang w:val="en-US"/>
        </w:rPr>
        <w:t>-</w:t>
      </w:r>
      <w:r w:rsidRPr="005E3825">
        <w:rPr>
          <w:lang w:val="en-US"/>
        </w:rPr>
        <w:t xml:space="preserve">neutral representation of information in a form suitable for archiving and storage. </w:t>
      </w:r>
      <w:r w:rsidR="00EB4031">
        <w:rPr>
          <w:lang w:val="en-US"/>
        </w:rPr>
        <w:fldChar w:fldCharType="begin"/>
      </w:r>
      <w:r w:rsidR="00EB4031">
        <w:rPr>
          <w:lang w:val="en-US"/>
        </w:rPr>
        <w:instrText xml:space="preserve"> REF _Ref465604868 \h </w:instrText>
      </w:r>
      <w:r w:rsidR="00EB4031">
        <w:rPr>
          <w:lang w:val="en-US"/>
        </w:rPr>
      </w:r>
      <w:r w:rsidR="00EB4031">
        <w:rPr>
          <w:lang w:val="en-US"/>
        </w:rPr>
        <w:fldChar w:fldCharType="separate"/>
      </w:r>
      <w:r w:rsidR="00366B0D" w:rsidRPr="009325EC">
        <w:t xml:space="preserve">Figure </w:t>
      </w:r>
      <w:r w:rsidR="00366B0D">
        <w:rPr>
          <w:noProof/>
        </w:rPr>
        <w:t>23</w:t>
      </w:r>
      <w:r w:rsidR="00EB4031">
        <w:rPr>
          <w:lang w:val="en-US"/>
        </w:rPr>
        <w:fldChar w:fldCharType="end"/>
      </w:r>
      <w:r w:rsidR="00EB4031">
        <w:rPr>
          <w:lang w:val="en-US"/>
        </w:rPr>
        <w:t xml:space="preserve"> </w:t>
      </w:r>
      <w:r w:rsidRPr="005E3825">
        <w:rPr>
          <w:lang w:val="en-US"/>
        </w:rPr>
        <w:t xml:space="preserve">illustrates the activities and information associated with creating, maintaining, and using </w:t>
      </w:r>
      <w:r w:rsidRPr="001469D0">
        <w:rPr>
          <w:i/>
          <w:lang w:val="en-US"/>
        </w:rPr>
        <w:t>work records</w:t>
      </w:r>
      <w:r w:rsidRPr="005E3825">
        <w:rPr>
          <w:lang w:val="en-US"/>
        </w:rPr>
        <w:t xml:space="preserve">. Only the </w:t>
      </w:r>
      <w:r w:rsidR="002F093C" w:rsidRPr="002F093C">
        <w:rPr>
          <w:i/>
          <w:lang w:val="en-US"/>
        </w:rPr>
        <w:t>work record</w:t>
      </w:r>
      <w:r w:rsidR="002F093C">
        <w:rPr>
          <w:lang w:val="en-US"/>
        </w:rPr>
        <w:t xml:space="preserve"> </w:t>
      </w:r>
      <w:r w:rsidR="000E6845">
        <w:rPr>
          <w:lang w:val="en-US"/>
        </w:rPr>
        <w:t xml:space="preserve">and </w:t>
      </w:r>
      <w:r w:rsidR="000E6845">
        <w:rPr>
          <w:i/>
          <w:lang w:val="en-US"/>
        </w:rPr>
        <w:t xml:space="preserve">work record specification </w:t>
      </w:r>
      <w:r w:rsidR="00194F10">
        <w:rPr>
          <w:lang w:val="en-US"/>
        </w:rPr>
        <w:t>(the white box</w:t>
      </w:r>
      <w:r w:rsidR="000E6845">
        <w:rPr>
          <w:lang w:val="en-US"/>
        </w:rPr>
        <w:t>es</w:t>
      </w:r>
      <w:r w:rsidR="00194F10">
        <w:rPr>
          <w:lang w:val="en-US"/>
        </w:rPr>
        <w:t xml:space="preserve">) </w:t>
      </w:r>
      <w:r w:rsidRPr="005E3825">
        <w:rPr>
          <w:lang w:val="en-US"/>
        </w:rPr>
        <w:t>is defined in this standard</w:t>
      </w:r>
      <w:r w:rsidR="009F3A62">
        <w:rPr>
          <w:lang w:val="en-US"/>
        </w:rPr>
        <w:t>;</w:t>
      </w:r>
      <w:r w:rsidRPr="005E3825">
        <w:rPr>
          <w:lang w:val="en-US"/>
        </w:rPr>
        <w:t xml:space="preserve"> the activities and other information sets </w:t>
      </w:r>
      <w:r w:rsidR="00194F10">
        <w:rPr>
          <w:lang w:val="en-US"/>
        </w:rPr>
        <w:t xml:space="preserve">(the gray boxes and activities) </w:t>
      </w:r>
      <w:r w:rsidRPr="005E3825">
        <w:rPr>
          <w:lang w:val="en-US"/>
        </w:rPr>
        <w:t xml:space="preserve">are shown to illustrate the environment of </w:t>
      </w:r>
      <w:r w:rsidRPr="001469D0">
        <w:rPr>
          <w:i/>
          <w:lang w:val="en-US"/>
        </w:rPr>
        <w:t>work records</w:t>
      </w:r>
      <w:r w:rsidRPr="005E3825">
        <w:rPr>
          <w:lang w:val="en-US"/>
        </w:rPr>
        <w:t xml:space="preserve">. There is an activity of creating </w:t>
      </w:r>
      <w:r w:rsidRPr="001469D0">
        <w:rPr>
          <w:i/>
          <w:lang w:val="en-US"/>
        </w:rPr>
        <w:t>work records</w:t>
      </w:r>
      <w:r w:rsidRPr="005E3825">
        <w:rPr>
          <w:lang w:val="en-US"/>
        </w:rPr>
        <w:t xml:space="preserve">, which uses operations information, usually from multiple sources and in multiple forms and formats, and which uses a specification of the information to be used to create the </w:t>
      </w:r>
      <w:r w:rsidRPr="001469D0">
        <w:rPr>
          <w:i/>
          <w:lang w:val="en-US"/>
        </w:rPr>
        <w:t>work record</w:t>
      </w:r>
      <w:r w:rsidRPr="005E3825">
        <w:rPr>
          <w:lang w:val="en-US"/>
        </w:rPr>
        <w:t xml:space="preserve">.  There is an activity which uses </w:t>
      </w:r>
      <w:r w:rsidRPr="001469D0">
        <w:rPr>
          <w:i/>
          <w:lang w:val="en-US"/>
        </w:rPr>
        <w:t>work records</w:t>
      </w:r>
      <w:r w:rsidRPr="005E3825">
        <w:rPr>
          <w:lang w:val="en-US"/>
        </w:rPr>
        <w:t xml:space="preserve"> and work record report specifications to generate work record </w:t>
      </w:r>
      <w:r w:rsidRPr="005E3825">
        <w:rPr>
          <w:lang w:val="en-US"/>
        </w:rPr>
        <w:lastRenderedPageBreak/>
        <w:t>reports that are suitable for print or display.</w:t>
      </w:r>
      <w:r w:rsidR="000E6845">
        <w:rPr>
          <w:lang w:val="en-US"/>
        </w:rPr>
        <w:t xml:space="preserve"> The </w:t>
      </w:r>
      <w:r w:rsidR="000E6845" w:rsidRPr="000E6845">
        <w:rPr>
          <w:lang w:val="en-US"/>
        </w:rPr>
        <w:t>work record report specification</w:t>
      </w:r>
      <w:r w:rsidR="000E6845">
        <w:rPr>
          <w:lang w:val="en-US"/>
        </w:rPr>
        <w:t xml:space="preserve"> uses the </w:t>
      </w:r>
      <w:r w:rsidR="000E6845" w:rsidRPr="004D6899">
        <w:rPr>
          <w:i/>
          <w:lang w:val="en-US"/>
        </w:rPr>
        <w:t>work record specification</w:t>
      </w:r>
      <w:r w:rsidR="000E6845">
        <w:rPr>
          <w:lang w:val="en-US"/>
        </w:rPr>
        <w:t xml:space="preserve"> to identify the data contained in the work record report.</w:t>
      </w:r>
    </w:p>
    <w:p w14:paraId="54459A53" w14:textId="0D3099A0" w:rsidR="009F0799" w:rsidRDefault="009F0799" w:rsidP="00665F2C">
      <w:pPr>
        <w:pStyle w:val="FIGURE"/>
      </w:pPr>
      <w:bookmarkStart w:id="884" w:name="_Ref365468007"/>
      <w:bookmarkStart w:id="885" w:name="_Toc389743443"/>
      <w:r>
        <w:rPr>
          <w:noProof/>
          <w:lang w:val="en-US" w:eastAsia="en-US"/>
        </w:rPr>
        <w:drawing>
          <wp:inline distT="0" distB="0" distL="0" distR="0" wp14:anchorId="1C824B25" wp14:editId="587B7D01">
            <wp:extent cx="3530600" cy="3588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2354" cy="3600924"/>
                    </a:xfrm>
                    <a:prstGeom prst="rect">
                      <a:avLst/>
                    </a:prstGeom>
                  </pic:spPr>
                </pic:pic>
              </a:graphicData>
            </a:graphic>
          </wp:inline>
        </w:drawing>
      </w:r>
    </w:p>
    <w:p w14:paraId="5538573D" w14:textId="1C3EEA57" w:rsidR="005E3825" w:rsidRPr="009325EC" w:rsidRDefault="005E3825" w:rsidP="00BE4D77">
      <w:pPr>
        <w:pStyle w:val="FIGURE-title"/>
        <w:rPr>
          <w:lang w:val="en-US"/>
        </w:rPr>
      </w:pPr>
      <w:bookmarkStart w:id="886" w:name="_Ref465604868"/>
      <w:bookmarkStart w:id="887" w:name="_Toc485464064"/>
      <w:r w:rsidRPr="009325EC">
        <w:t xml:space="preserve">Figure </w:t>
      </w:r>
      <w:r w:rsidR="00804806">
        <w:fldChar w:fldCharType="begin"/>
      </w:r>
      <w:r w:rsidR="00804806">
        <w:instrText xml:space="preserve"> SEQ Figure \* ARABIC </w:instrText>
      </w:r>
      <w:r w:rsidR="00804806">
        <w:fldChar w:fldCharType="separate"/>
      </w:r>
      <w:r w:rsidR="00366B0D">
        <w:rPr>
          <w:noProof/>
        </w:rPr>
        <w:t>23</w:t>
      </w:r>
      <w:r w:rsidR="00804806">
        <w:fldChar w:fldCharType="end"/>
      </w:r>
      <w:bookmarkEnd w:id="884"/>
      <w:bookmarkEnd w:id="886"/>
      <w:r w:rsidRPr="009325EC">
        <w:t xml:space="preserve"> – Work record environment</w:t>
      </w:r>
      <w:bookmarkEnd w:id="885"/>
      <w:bookmarkEnd w:id="887"/>
    </w:p>
    <w:p w14:paraId="6D77AB6E" w14:textId="38240043" w:rsidR="005E3825" w:rsidRPr="009310A6" w:rsidRDefault="005E3825" w:rsidP="00BE4D77">
      <w:pPr>
        <w:pStyle w:val="NOTE"/>
        <w:rPr>
          <w:i/>
          <w:lang w:val="en-US"/>
        </w:rPr>
      </w:pPr>
      <w:r w:rsidRPr="00D23B8A">
        <w:rPr>
          <w:lang w:val="en-US"/>
        </w:rPr>
        <w:t xml:space="preserve">NOTE </w:t>
      </w:r>
      <w:r w:rsidR="00EB4031">
        <w:rPr>
          <w:lang w:val="en-US"/>
        </w:rPr>
        <w:t>1</w:t>
      </w:r>
      <w:r w:rsidR="00EB4031">
        <w:rPr>
          <w:lang w:val="en-US"/>
        </w:rPr>
        <w:tab/>
      </w:r>
      <w:r w:rsidRPr="009310A6">
        <w:rPr>
          <w:i/>
          <w:lang w:val="en-US"/>
        </w:rPr>
        <w:t xml:space="preserve">A work record specification </w:t>
      </w:r>
      <w:r w:rsidRPr="00D23B8A">
        <w:rPr>
          <w:lang w:val="en-US"/>
        </w:rPr>
        <w:t>is the information that is intended to be used to define a</w:t>
      </w:r>
      <w:r w:rsidRPr="009310A6">
        <w:rPr>
          <w:i/>
          <w:lang w:val="en-US"/>
        </w:rPr>
        <w:t xml:space="preserve"> work record</w:t>
      </w:r>
      <w:r w:rsidRPr="00D23B8A">
        <w:rPr>
          <w:lang w:val="en-US"/>
        </w:rPr>
        <w:t>. The content and format for</w:t>
      </w:r>
      <w:r w:rsidRPr="009310A6">
        <w:rPr>
          <w:i/>
          <w:lang w:val="en-US"/>
        </w:rPr>
        <w:t xml:space="preserve"> work record specifications</w:t>
      </w:r>
      <w:r w:rsidRPr="00D23B8A">
        <w:rPr>
          <w:lang w:val="en-US"/>
        </w:rPr>
        <w:t>.</w:t>
      </w:r>
    </w:p>
    <w:p w14:paraId="16FD1837" w14:textId="298CAAB9" w:rsidR="00A817EA" w:rsidRDefault="005E3825" w:rsidP="002107ED">
      <w:pPr>
        <w:pStyle w:val="NOTE"/>
        <w:rPr>
          <w:lang w:val="en-US"/>
        </w:rPr>
      </w:pPr>
      <w:r w:rsidRPr="00D23B8A">
        <w:rPr>
          <w:lang w:val="en-US"/>
        </w:rPr>
        <w:t xml:space="preserve">NOTE </w:t>
      </w:r>
      <w:r w:rsidR="00EB4031">
        <w:rPr>
          <w:lang w:val="en-US"/>
        </w:rPr>
        <w:t>2</w:t>
      </w:r>
      <w:r w:rsidR="005323AF" w:rsidRPr="00D23B8A">
        <w:rPr>
          <w:lang w:val="en-US"/>
        </w:rPr>
        <w:tab/>
      </w:r>
      <w:r w:rsidRPr="00D23B8A">
        <w:rPr>
          <w:lang w:val="en-US"/>
        </w:rPr>
        <w:t>A</w:t>
      </w:r>
      <w:r w:rsidRPr="009310A6">
        <w:rPr>
          <w:i/>
          <w:lang w:val="en-US"/>
        </w:rPr>
        <w:t xml:space="preserve"> work record report specification </w:t>
      </w:r>
      <w:r w:rsidRPr="00D23B8A">
        <w:rPr>
          <w:lang w:val="en-US"/>
        </w:rPr>
        <w:t>is the information that is intended to be used to define a</w:t>
      </w:r>
      <w:r w:rsidRPr="009310A6">
        <w:rPr>
          <w:i/>
          <w:lang w:val="en-US"/>
        </w:rPr>
        <w:t xml:space="preserve"> work record report.</w:t>
      </w:r>
      <w:r w:rsidR="00A817EA">
        <w:rPr>
          <w:lang w:val="en-US"/>
        </w:rPr>
        <w:t xml:space="preserve"> </w:t>
      </w:r>
      <w:r w:rsidR="00A817EA" w:rsidRPr="004D6899">
        <w:rPr>
          <w:lang w:val="en-US"/>
        </w:rPr>
        <w:t>The</w:t>
      </w:r>
      <w:r w:rsidR="00A817EA">
        <w:rPr>
          <w:i/>
          <w:lang w:val="en-US"/>
        </w:rPr>
        <w:t xml:space="preserve"> work record report specification </w:t>
      </w:r>
      <w:r w:rsidR="00A817EA" w:rsidRPr="004D6899">
        <w:rPr>
          <w:lang w:val="en-US"/>
        </w:rPr>
        <w:t>uses the</w:t>
      </w:r>
      <w:r w:rsidR="00A817EA">
        <w:rPr>
          <w:i/>
          <w:lang w:val="en-US"/>
        </w:rPr>
        <w:t xml:space="preserve"> work record specification </w:t>
      </w:r>
      <w:r w:rsidR="00A817EA" w:rsidRPr="004D6899">
        <w:rPr>
          <w:lang w:val="en-US"/>
        </w:rPr>
        <w:t>to identify the objects to be reported</w:t>
      </w:r>
      <w:r w:rsidR="00A817EA">
        <w:rPr>
          <w:i/>
          <w:lang w:val="en-US"/>
        </w:rPr>
        <w:t>.</w:t>
      </w:r>
      <w:r w:rsidRPr="009310A6">
        <w:rPr>
          <w:i/>
          <w:lang w:val="en-US"/>
        </w:rPr>
        <w:t xml:space="preserve"> </w:t>
      </w:r>
      <w:r w:rsidRPr="00D23B8A">
        <w:rPr>
          <w:lang w:val="en-US"/>
        </w:rPr>
        <w:t>The content and format for</w:t>
      </w:r>
      <w:r w:rsidRPr="009310A6">
        <w:rPr>
          <w:i/>
          <w:lang w:val="en-US"/>
        </w:rPr>
        <w:t xml:space="preserve"> work record report specifications </w:t>
      </w:r>
      <w:r w:rsidRPr="00D23B8A">
        <w:rPr>
          <w:lang w:val="en-US"/>
        </w:rPr>
        <w:t xml:space="preserve">are not defined in </w:t>
      </w:r>
      <w:r w:rsidR="00802432" w:rsidRPr="00D23B8A">
        <w:rPr>
          <w:lang w:val="en-US"/>
        </w:rPr>
        <w:t xml:space="preserve">this </w:t>
      </w:r>
      <w:r w:rsidR="005323AF" w:rsidRPr="00D23B8A">
        <w:rPr>
          <w:lang w:val="en-US"/>
        </w:rPr>
        <w:t>part of</w:t>
      </w:r>
      <w:r w:rsidR="00366B0D">
        <w:rPr>
          <w:lang w:val="en-US"/>
        </w:rPr>
        <w:t xml:space="preserve"> the standard</w:t>
      </w:r>
      <w:r w:rsidRPr="00D23B8A">
        <w:rPr>
          <w:lang w:val="en-US"/>
        </w:rPr>
        <w:t>.</w:t>
      </w:r>
    </w:p>
    <w:p w14:paraId="0696B320" w14:textId="77777777" w:rsidR="00A817EA" w:rsidRPr="007E6E25" w:rsidRDefault="00A817EA">
      <w:pPr>
        <w:pStyle w:val="Heading2"/>
      </w:pPr>
      <w:bookmarkStart w:id="888" w:name="_Toc485463936"/>
      <w:r w:rsidRPr="007E6E25">
        <w:t>Work record model</w:t>
      </w:r>
      <w:bookmarkEnd w:id="888"/>
    </w:p>
    <w:p w14:paraId="5E628E7E" w14:textId="735BB68E" w:rsidR="00A817EA" w:rsidRPr="002107ED" w:rsidRDefault="00A817EA" w:rsidP="00F2618F">
      <w:pPr>
        <w:pStyle w:val="PARAGRAPH"/>
        <w:rPr>
          <w:lang w:val="en-US"/>
        </w:rPr>
      </w:pPr>
      <w:r w:rsidRPr="002107ED">
        <w:t>The work record</w:t>
      </w:r>
      <w:r w:rsidR="00E84E22">
        <w:t xml:space="preserve"> model</w:t>
      </w:r>
      <w:r w:rsidRPr="002107ED">
        <w:t xml:space="preserve"> is shown in</w:t>
      </w:r>
      <w:r w:rsidR="00366B0D">
        <w:t xml:space="preserve"> </w:t>
      </w:r>
      <w:r w:rsidR="00366B0D">
        <w:fldChar w:fldCharType="begin"/>
      </w:r>
      <w:r w:rsidR="00366B0D">
        <w:instrText xml:space="preserve"> REF _Ref485459449 \h </w:instrText>
      </w:r>
      <w:r w:rsidR="00366B0D">
        <w:fldChar w:fldCharType="separate"/>
      </w:r>
      <w:r w:rsidR="00366B0D">
        <w:t xml:space="preserve">Figure </w:t>
      </w:r>
      <w:r w:rsidR="00366B0D">
        <w:rPr>
          <w:noProof/>
        </w:rPr>
        <w:t>24</w:t>
      </w:r>
      <w:r w:rsidR="00366B0D">
        <w:fldChar w:fldCharType="end"/>
      </w:r>
      <w:r w:rsidRPr="002107ED">
        <w:fldChar w:fldCharType="begin"/>
      </w:r>
      <w:r w:rsidRPr="002107ED">
        <w:instrText xml:space="preserve"> REF _Ref365468517 \h </w:instrText>
      </w:r>
      <w:r w:rsidR="00F2618F" w:rsidRPr="002107ED">
        <w:instrText xml:space="preserve"> \* MERGEFORMAT </w:instrText>
      </w:r>
      <w:r w:rsidRPr="002107ED">
        <w:fldChar w:fldCharType="end"/>
      </w:r>
      <w:r w:rsidR="009B3345">
        <w:t xml:space="preserve">.  </w:t>
      </w:r>
      <w:r w:rsidRPr="002107ED">
        <w:t>The work record model specializes the operations record model</w:t>
      </w:r>
      <w:r w:rsidRPr="002107ED">
        <w:rPr>
          <w:lang w:val="en-US"/>
        </w:rPr>
        <w:t xml:space="preserve"> to represent to information required to represent a </w:t>
      </w:r>
      <w:r w:rsidRPr="00E84E22">
        <w:rPr>
          <w:i/>
          <w:lang w:val="en-US"/>
        </w:rPr>
        <w:t>work record</w:t>
      </w:r>
      <w:r w:rsidRPr="002107ED">
        <w:rPr>
          <w:lang w:val="en-US"/>
        </w:rPr>
        <w:t>.</w:t>
      </w:r>
    </w:p>
    <w:p w14:paraId="7C655D0A" w14:textId="724F7928" w:rsidR="00A817EA" w:rsidRPr="002107ED" w:rsidRDefault="00A817EA" w:rsidP="00F2618F">
      <w:pPr>
        <w:pStyle w:val="PARAGRAPH"/>
      </w:pPr>
      <w:r w:rsidRPr="002107ED">
        <w:t xml:space="preserve">The attributes and relationships for the </w:t>
      </w:r>
      <w:r w:rsidRPr="009325EC">
        <w:rPr>
          <w:i/>
        </w:rPr>
        <w:t>work record</w:t>
      </w:r>
      <w:r w:rsidRPr="002107ED">
        <w:t xml:space="preserve"> inc</w:t>
      </w:r>
      <w:r w:rsidR="00E84E22">
        <w:t xml:space="preserve">lude the attributes of the abstract </w:t>
      </w:r>
      <w:r w:rsidRPr="009325EC">
        <w:rPr>
          <w:i/>
        </w:rPr>
        <w:t>operations record</w:t>
      </w:r>
      <w:r w:rsidR="00716C41">
        <w:rPr>
          <w:i/>
        </w:rPr>
        <w:t xml:space="preserve"> template</w:t>
      </w:r>
      <w:r w:rsidRPr="002107ED">
        <w:t xml:space="preserve">. </w:t>
      </w:r>
      <w:r w:rsidR="00F2618F" w:rsidRPr="002107ED">
        <w:t>Similarly,</w:t>
      </w:r>
      <w:r w:rsidRPr="002107ED">
        <w:t xml:space="preserve"> the </w:t>
      </w:r>
      <w:r w:rsidRPr="009325EC">
        <w:rPr>
          <w:i/>
        </w:rPr>
        <w:t>work record specification</w:t>
      </w:r>
      <w:r w:rsidRPr="002107ED">
        <w:t xml:space="preserve"> attributes in</w:t>
      </w:r>
      <w:r w:rsidR="00E84E22">
        <w:t xml:space="preserve">clude the attributes of the abstract </w:t>
      </w:r>
      <w:r w:rsidRPr="009325EC">
        <w:rPr>
          <w:i/>
        </w:rPr>
        <w:t>operations record specification</w:t>
      </w:r>
      <w:r w:rsidR="00716C41">
        <w:rPr>
          <w:i/>
        </w:rPr>
        <w:t xml:space="preserve"> template</w:t>
      </w:r>
      <w:r w:rsidRPr="002107ED">
        <w:t>.</w:t>
      </w:r>
      <w:r w:rsidR="002922E1" w:rsidRPr="002922E1">
        <w:t xml:space="preserve"> </w:t>
      </w:r>
      <w:r w:rsidR="002922E1">
        <w:fldChar w:fldCharType="begin"/>
      </w:r>
      <w:r w:rsidR="002922E1">
        <w:instrText xml:space="preserve"> REF _Ref478770079 \h </w:instrText>
      </w:r>
      <w:r w:rsidR="002922E1">
        <w:fldChar w:fldCharType="separate"/>
      </w:r>
      <w:r w:rsidR="00366B0D">
        <w:t xml:space="preserve">Table </w:t>
      </w:r>
      <w:r w:rsidR="00366B0D">
        <w:rPr>
          <w:noProof/>
        </w:rPr>
        <w:t>118</w:t>
      </w:r>
      <w:r w:rsidR="002922E1">
        <w:fldChar w:fldCharType="end"/>
      </w:r>
      <w:r w:rsidR="002922E1">
        <w:t xml:space="preserve"> </w:t>
      </w:r>
      <w:r w:rsidR="002922E1" w:rsidRPr="002922E1">
        <w:t xml:space="preserve">lists the relationships of the objects in the </w:t>
      </w:r>
      <w:r w:rsidR="00471841">
        <w:t>work</w:t>
      </w:r>
      <w:r w:rsidR="002922E1" w:rsidRPr="002922E1">
        <w:t xml:space="preserve"> record model.</w:t>
      </w:r>
    </w:p>
    <w:p w14:paraId="57AF40D1" w14:textId="65FDCB92" w:rsidR="00A817EA" w:rsidRPr="00F2618F" w:rsidRDefault="00C76FB5" w:rsidP="00665F2C">
      <w:pPr>
        <w:pStyle w:val="FIGURE"/>
      </w:pPr>
      <w:r>
        <w:rPr>
          <w:noProof/>
        </w:rPr>
        <w:drawing>
          <wp:inline distT="0" distB="0" distL="0" distR="0" wp14:anchorId="56825524" wp14:editId="28D51800">
            <wp:extent cx="5505450" cy="14550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2222" cy="1459461"/>
                    </a:xfrm>
                    <a:prstGeom prst="rect">
                      <a:avLst/>
                    </a:prstGeom>
                    <a:noFill/>
                  </pic:spPr>
                </pic:pic>
              </a:graphicData>
            </a:graphic>
          </wp:inline>
        </w:drawing>
      </w:r>
    </w:p>
    <w:p w14:paraId="79567940" w14:textId="4081EFFF" w:rsidR="00A817EA" w:rsidRDefault="00366B0D" w:rsidP="00366B0D">
      <w:pPr>
        <w:pStyle w:val="FIGURE-title"/>
      </w:pPr>
      <w:bookmarkStart w:id="889" w:name="_Ref485459449"/>
      <w:bookmarkStart w:id="890" w:name="_Ref478769720"/>
      <w:bookmarkStart w:id="891" w:name="_Toc485464065"/>
      <w:r>
        <w:t xml:space="preserve">Figure </w:t>
      </w:r>
      <w:r>
        <w:fldChar w:fldCharType="begin"/>
      </w:r>
      <w:r>
        <w:instrText xml:space="preserve"> SEQ Figure \* ARABIC </w:instrText>
      </w:r>
      <w:r>
        <w:fldChar w:fldCharType="separate"/>
      </w:r>
      <w:r>
        <w:rPr>
          <w:noProof/>
        </w:rPr>
        <w:t>24</w:t>
      </w:r>
      <w:r>
        <w:fldChar w:fldCharType="end"/>
      </w:r>
      <w:bookmarkEnd w:id="889"/>
      <w:r w:rsidR="009B3345">
        <w:t xml:space="preserve"> </w:t>
      </w:r>
      <w:r w:rsidR="00A817EA" w:rsidRPr="002107ED">
        <w:t>– Work record model</w:t>
      </w:r>
      <w:bookmarkEnd w:id="890"/>
      <w:bookmarkEnd w:id="891"/>
    </w:p>
    <w:p w14:paraId="52B92191" w14:textId="65366DC7" w:rsidR="005041CF" w:rsidRDefault="005041CF" w:rsidP="009325EC">
      <w:pPr>
        <w:pStyle w:val="NOTE"/>
        <w:rPr>
          <w:lang w:val="en-US"/>
        </w:rPr>
      </w:pPr>
      <w:bookmarkStart w:id="892" w:name="_Toc389743362"/>
      <w:r w:rsidRPr="005041CF">
        <w:rPr>
          <w:lang w:val="en-US"/>
        </w:rPr>
        <w:t>NOTE</w:t>
      </w:r>
      <w:r w:rsidRPr="005041CF">
        <w:rPr>
          <w:lang w:val="en-US"/>
        </w:rPr>
        <w:tab/>
        <w:t xml:space="preserve">The </w:t>
      </w:r>
      <w:r w:rsidR="0020772D" w:rsidRPr="0020772D">
        <w:rPr>
          <w:i/>
          <w:lang w:val="en-US"/>
        </w:rPr>
        <w:t>operations</w:t>
      </w:r>
      <w:r w:rsidR="00E50293" w:rsidRPr="0020772D">
        <w:rPr>
          <w:i/>
          <w:lang w:val="en-US"/>
        </w:rPr>
        <w:t xml:space="preserve"> record specification</w:t>
      </w:r>
      <w:r w:rsidR="001177B0">
        <w:rPr>
          <w:i/>
          <w:lang w:val="en-US"/>
        </w:rPr>
        <w:t xml:space="preserve"> template, </w:t>
      </w:r>
      <w:r w:rsidR="0020772D" w:rsidRPr="0020772D">
        <w:rPr>
          <w:i/>
          <w:lang w:val="en-US"/>
        </w:rPr>
        <w:t>operations</w:t>
      </w:r>
      <w:r w:rsidR="00E50293" w:rsidRPr="0020772D">
        <w:rPr>
          <w:i/>
          <w:lang w:val="en-US"/>
        </w:rPr>
        <w:t xml:space="preserve"> re</w:t>
      </w:r>
      <w:r w:rsidR="00E50293" w:rsidRPr="00DA70EA">
        <w:rPr>
          <w:i/>
          <w:lang w:val="en-US"/>
        </w:rPr>
        <w:t>cord</w:t>
      </w:r>
      <w:r w:rsidR="001177B0">
        <w:rPr>
          <w:i/>
          <w:lang w:val="en-US"/>
        </w:rPr>
        <w:t xml:space="preserve"> template and operations record entry template</w:t>
      </w:r>
      <w:r w:rsidR="00E50293">
        <w:rPr>
          <w:lang w:val="en-US"/>
        </w:rPr>
        <w:t xml:space="preserve"> </w:t>
      </w:r>
      <w:r w:rsidR="00471841" w:rsidRPr="005041CF">
        <w:rPr>
          <w:lang w:val="en-US"/>
        </w:rPr>
        <w:t xml:space="preserve">in </w:t>
      </w:r>
      <w:r w:rsidR="00471841" w:rsidRPr="005041CF">
        <w:rPr>
          <w:i/>
          <w:lang w:val="en-US"/>
        </w:rPr>
        <w:t>italics</w:t>
      </w:r>
      <w:r w:rsidR="00471841" w:rsidRPr="005041CF">
        <w:rPr>
          <w:lang w:val="en-US"/>
        </w:rPr>
        <w:t xml:space="preserve"> </w:t>
      </w:r>
      <w:r w:rsidR="00471841">
        <w:rPr>
          <w:lang w:val="en-US"/>
        </w:rPr>
        <w:t>in</w:t>
      </w:r>
      <w:r w:rsidR="00366B0D">
        <w:rPr>
          <w:lang w:val="en-US"/>
        </w:rPr>
        <w:t xml:space="preserve"> </w:t>
      </w:r>
      <w:r w:rsidR="00366B0D">
        <w:rPr>
          <w:lang w:val="en-US"/>
        </w:rPr>
        <w:fldChar w:fldCharType="begin"/>
      </w:r>
      <w:r w:rsidR="00366B0D">
        <w:rPr>
          <w:lang w:val="en-US"/>
        </w:rPr>
        <w:instrText xml:space="preserve"> REF _Ref485459449 \h </w:instrText>
      </w:r>
      <w:r w:rsidR="00366B0D">
        <w:rPr>
          <w:lang w:val="en-US"/>
        </w:rPr>
      </w:r>
      <w:r w:rsidR="00366B0D">
        <w:rPr>
          <w:lang w:val="en-US"/>
        </w:rPr>
        <w:fldChar w:fldCharType="separate"/>
      </w:r>
      <w:r w:rsidR="00366B0D">
        <w:t xml:space="preserve">Figure </w:t>
      </w:r>
      <w:r w:rsidR="00366B0D">
        <w:rPr>
          <w:noProof/>
        </w:rPr>
        <w:t>24</w:t>
      </w:r>
      <w:r w:rsidR="00366B0D">
        <w:rPr>
          <w:lang w:val="en-US"/>
        </w:rPr>
        <w:fldChar w:fldCharType="end"/>
      </w:r>
      <w:r w:rsidR="00366B0D">
        <w:rPr>
          <w:lang w:val="en-US"/>
        </w:rPr>
        <w:t xml:space="preserve"> </w:t>
      </w:r>
      <w:r w:rsidR="00471841">
        <w:rPr>
          <w:lang w:val="en-US"/>
        </w:rPr>
        <w:t xml:space="preserve">are </w:t>
      </w:r>
      <w:r w:rsidRPr="005041CF">
        <w:rPr>
          <w:lang w:val="en-US"/>
        </w:rPr>
        <w:t xml:space="preserve">the abstract objects </w:t>
      </w:r>
      <w:r w:rsidR="00471841">
        <w:rPr>
          <w:lang w:val="en-US"/>
        </w:rPr>
        <w:t>that</w:t>
      </w:r>
      <w:r w:rsidR="0020772D">
        <w:rPr>
          <w:lang w:val="en-US"/>
        </w:rPr>
        <w:t xml:space="preserve"> each object </w:t>
      </w:r>
      <w:r w:rsidR="00471841">
        <w:rPr>
          <w:lang w:val="en-US"/>
        </w:rPr>
        <w:t xml:space="preserve">is </w:t>
      </w:r>
      <w:r w:rsidR="0020772D">
        <w:rPr>
          <w:lang w:val="en-US"/>
        </w:rPr>
        <w:t>derived</w:t>
      </w:r>
      <w:r w:rsidRPr="005041CF">
        <w:rPr>
          <w:lang w:val="en-US"/>
        </w:rPr>
        <w:t xml:space="preserve">. </w:t>
      </w:r>
    </w:p>
    <w:p w14:paraId="6B9322A5" w14:textId="16C909AA" w:rsidR="003C4FCE" w:rsidRPr="003C4FCE" w:rsidRDefault="009B3345" w:rsidP="009B3345">
      <w:pPr>
        <w:pStyle w:val="TABLE-title"/>
      </w:pPr>
      <w:bookmarkStart w:id="893" w:name="_Ref478770079"/>
      <w:bookmarkStart w:id="894" w:name="_Toc485464333"/>
      <w:r>
        <w:lastRenderedPageBreak/>
        <w:t xml:space="preserve">Table </w:t>
      </w:r>
      <w:r>
        <w:fldChar w:fldCharType="begin"/>
      </w:r>
      <w:r>
        <w:instrText xml:space="preserve"> SEQ Table \* ARABIC </w:instrText>
      </w:r>
      <w:r>
        <w:fldChar w:fldCharType="separate"/>
      </w:r>
      <w:r w:rsidR="00366B0D">
        <w:rPr>
          <w:noProof/>
        </w:rPr>
        <w:t>118</w:t>
      </w:r>
      <w:r>
        <w:fldChar w:fldCharType="end"/>
      </w:r>
      <w:bookmarkEnd w:id="893"/>
      <w:r>
        <w:t xml:space="preserve"> </w:t>
      </w:r>
      <w:r w:rsidR="003C4FCE" w:rsidRPr="002107ED">
        <w:t>– Work record model</w:t>
      </w:r>
      <w:bookmarkEnd w:id="89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68"/>
        <w:gridCol w:w="2273"/>
        <w:gridCol w:w="2011"/>
        <w:gridCol w:w="2448"/>
      </w:tblGrid>
      <w:tr w:rsidR="003C4FCE" w:rsidRPr="000265B9" w14:paraId="13E4945A" w14:textId="77777777" w:rsidTr="006C3769">
        <w:trPr>
          <w:trHeight w:val="98"/>
          <w:tblHeader/>
        </w:trPr>
        <w:tc>
          <w:tcPr>
            <w:tcW w:w="2335" w:type="dxa"/>
            <w:shd w:val="clear" w:color="auto" w:fill="auto"/>
          </w:tcPr>
          <w:p w14:paraId="5E8DFD86" w14:textId="77777777" w:rsidR="003C4FCE" w:rsidRPr="000265B9" w:rsidRDefault="003C4FCE" w:rsidP="0074466B">
            <w:pPr>
              <w:pStyle w:val="TABLE-col-heading"/>
            </w:pPr>
            <w:r w:rsidRPr="000265B9">
              <w:t>From</w:t>
            </w:r>
          </w:p>
        </w:tc>
        <w:tc>
          <w:tcPr>
            <w:tcW w:w="2340" w:type="dxa"/>
            <w:shd w:val="clear" w:color="auto" w:fill="auto"/>
          </w:tcPr>
          <w:p w14:paraId="0843DBA5" w14:textId="77777777" w:rsidR="003C4FCE" w:rsidRPr="000265B9" w:rsidRDefault="003C4FCE" w:rsidP="0074466B">
            <w:pPr>
              <w:pStyle w:val="TABLE-col-heading"/>
            </w:pPr>
            <w:r w:rsidRPr="000265B9">
              <w:t>To</w:t>
            </w:r>
          </w:p>
        </w:tc>
        <w:tc>
          <w:tcPr>
            <w:tcW w:w="2070" w:type="dxa"/>
            <w:shd w:val="clear" w:color="auto" w:fill="auto"/>
          </w:tcPr>
          <w:p w14:paraId="2E4DF3E0" w14:textId="77777777" w:rsidR="003C4FCE" w:rsidRPr="000265B9" w:rsidRDefault="003C4FCE" w:rsidP="0074466B">
            <w:pPr>
              <w:pStyle w:val="TABLE-col-heading"/>
            </w:pPr>
            <w:r w:rsidRPr="000265B9">
              <w:t>Type</w:t>
            </w:r>
          </w:p>
        </w:tc>
        <w:tc>
          <w:tcPr>
            <w:tcW w:w="2520" w:type="dxa"/>
            <w:shd w:val="clear" w:color="auto" w:fill="auto"/>
          </w:tcPr>
          <w:p w14:paraId="7F91B548" w14:textId="77777777" w:rsidR="003C4FCE" w:rsidRPr="000265B9" w:rsidRDefault="003C4FCE" w:rsidP="0074466B">
            <w:pPr>
              <w:pStyle w:val="TABLE-col-heading"/>
            </w:pPr>
            <w:r w:rsidRPr="000265B9">
              <w:t>Relationship Name</w:t>
            </w:r>
          </w:p>
        </w:tc>
      </w:tr>
      <w:tr w:rsidR="002A3709" w:rsidRPr="008F275A" w14:paraId="2960BD52" w14:textId="77777777" w:rsidTr="006C3769">
        <w:trPr>
          <w:trHeight w:val="176"/>
        </w:trPr>
        <w:tc>
          <w:tcPr>
            <w:tcW w:w="2335" w:type="dxa"/>
            <w:shd w:val="clear" w:color="auto" w:fill="auto"/>
          </w:tcPr>
          <w:p w14:paraId="431C0AA6" w14:textId="5C3DF662" w:rsidR="002A3709" w:rsidRPr="008F275A" w:rsidRDefault="002A3709" w:rsidP="002A3709">
            <w:pPr>
              <w:pStyle w:val="TABLE-cell"/>
            </w:pPr>
            <w:r>
              <w:rPr>
                <w:lang w:val="en-US"/>
              </w:rPr>
              <w:t xml:space="preserve">Work </w:t>
            </w:r>
            <w:r w:rsidRPr="00EE01B4">
              <w:rPr>
                <w:lang w:val="en-US"/>
              </w:rPr>
              <w:t>record</w:t>
            </w:r>
          </w:p>
        </w:tc>
        <w:tc>
          <w:tcPr>
            <w:tcW w:w="2340" w:type="dxa"/>
            <w:shd w:val="clear" w:color="auto" w:fill="auto"/>
          </w:tcPr>
          <w:p w14:paraId="25D166DC" w14:textId="2BF21224" w:rsidR="002A3709" w:rsidRPr="008F275A" w:rsidRDefault="002A3709" w:rsidP="002A3709">
            <w:pPr>
              <w:pStyle w:val="TABLE-cell"/>
            </w:pPr>
            <w:r>
              <w:t>Work</w:t>
            </w:r>
            <w:r w:rsidRPr="00EE01B4">
              <w:t xml:space="preserve"> record</w:t>
            </w:r>
            <w:r>
              <w:t xml:space="preserve"> entry</w:t>
            </w:r>
          </w:p>
        </w:tc>
        <w:tc>
          <w:tcPr>
            <w:tcW w:w="2070" w:type="dxa"/>
            <w:shd w:val="clear" w:color="auto" w:fill="auto"/>
          </w:tcPr>
          <w:p w14:paraId="6D63D69E" w14:textId="47AEA3B4" w:rsidR="002A3709" w:rsidRPr="008F275A" w:rsidRDefault="002A3709" w:rsidP="002A3709">
            <w:pPr>
              <w:pStyle w:val="TABLE-cell"/>
            </w:pPr>
            <w:r w:rsidRPr="00EE01B4">
              <w:t>Composition</w:t>
            </w:r>
          </w:p>
        </w:tc>
        <w:tc>
          <w:tcPr>
            <w:tcW w:w="2520" w:type="dxa"/>
            <w:shd w:val="clear" w:color="auto" w:fill="auto"/>
          </w:tcPr>
          <w:p w14:paraId="2A2D5D4B" w14:textId="56CF6A10" w:rsidR="002A3709" w:rsidRPr="008F275A" w:rsidRDefault="002A3709" w:rsidP="002A3709">
            <w:pPr>
              <w:pStyle w:val="TABLE-cell"/>
            </w:pPr>
            <w:r>
              <w:t>Records action on</w:t>
            </w:r>
          </w:p>
        </w:tc>
      </w:tr>
      <w:tr w:rsidR="003C4FCE" w:rsidRPr="008F275A" w14:paraId="6A7CB6AC" w14:textId="77777777" w:rsidTr="006C3769">
        <w:trPr>
          <w:trHeight w:val="176"/>
        </w:trPr>
        <w:tc>
          <w:tcPr>
            <w:tcW w:w="2335" w:type="dxa"/>
            <w:shd w:val="clear" w:color="auto" w:fill="auto"/>
          </w:tcPr>
          <w:p w14:paraId="7F4BB9AB" w14:textId="0E276830" w:rsidR="003C4FCE" w:rsidRDefault="002B1D65" w:rsidP="0074466B">
            <w:pPr>
              <w:pStyle w:val="TABLE-cell"/>
            </w:pPr>
            <w:r>
              <w:t>Work record</w:t>
            </w:r>
          </w:p>
        </w:tc>
        <w:tc>
          <w:tcPr>
            <w:tcW w:w="2340" w:type="dxa"/>
            <w:shd w:val="clear" w:color="auto" w:fill="auto"/>
          </w:tcPr>
          <w:p w14:paraId="171ECEE2" w14:textId="49644A65" w:rsidR="003C4FCE" w:rsidRPr="00395C13" w:rsidRDefault="002B1D65" w:rsidP="0074466B">
            <w:pPr>
              <w:pStyle w:val="TABLE-cell"/>
            </w:pPr>
            <w:r w:rsidRPr="002B1D65">
              <w:t>Work record specification</w:t>
            </w:r>
          </w:p>
        </w:tc>
        <w:tc>
          <w:tcPr>
            <w:tcW w:w="2070" w:type="dxa"/>
            <w:shd w:val="clear" w:color="auto" w:fill="auto"/>
          </w:tcPr>
          <w:p w14:paraId="13F36E06" w14:textId="05BEAA48" w:rsidR="003C4FCE" w:rsidRPr="00BA207E" w:rsidRDefault="002B1D65" w:rsidP="0074466B">
            <w:pPr>
              <w:pStyle w:val="TABLE-cell"/>
            </w:pPr>
            <w:r>
              <w:t>Association</w:t>
            </w:r>
          </w:p>
        </w:tc>
        <w:tc>
          <w:tcPr>
            <w:tcW w:w="2520" w:type="dxa"/>
            <w:shd w:val="clear" w:color="auto" w:fill="auto"/>
          </w:tcPr>
          <w:p w14:paraId="7CD09F50" w14:textId="2797BF54" w:rsidR="003C4FCE" w:rsidRDefault="002B1D65" w:rsidP="0074466B">
            <w:pPr>
              <w:pStyle w:val="TABLE-cell"/>
            </w:pPr>
            <w:r>
              <w:t>Specified by</w:t>
            </w:r>
          </w:p>
        </w:tc>
      </w:tr>
      <w:tr w:rsidR="002A3709" w:rsidRPr="008F275A" w14:paraId="19389B0C" w14:textId="77777777" w:rsidTr="006C3769">
        <w:trPr>
          <w:trHeight w:val="176"/>
        </w:trPr>
        <w:tc>
          <w:tcPr>
            <w:tcW w:w="2335" w:type="dxa"/>
            <w:shd w:val="clear" w:color="auto" w:fill="auto"/>
          </w:tcPr>
          <w:p w14:paraId="7A89982C" w14:textId="4BAC323F" w:rsidR="002A3709" w:rsidRDefault="002A3709" w:rsidP="002A3709">
            <w:pPr>
              <w:pStyle w:val="TABLE-cell"/>
            </w:pPr>
            <w:r>
              <w:t xml:space="preserve">Work </w:t>
            </w:r>
            <w:r w:rsidRPr="00EE01B4">
              <w:t>record</w:t>
            </w:r>
            <w:r>
              <w:t xml:space="preserve"> entry *</w:t>
            </w:r>
          </w:p>
        </w:tc>
        <w:tc>
          <w:tcPr>
            <w:tcW w:w="2340" w:type="dxa"/>
            <w:shd w:val="clear" w:color="auto" w:fill="auto"/>
          </w:tcPr>
          <w:p w14:paraId="0B9FB7FD" w14:textId="2F8579C6" w:rsidR="002A3709" w:rsidRPr="002B1D65" w:rsidRDefault="002A3709" w:rsidP="002A3709">
            <w:pPr>
              <w:pStyle w:val="TABLE-cell"/>
            </w:pPr>
            <w:r>
              <w:t>Information object (Part 2)</w:t>
            </w:r>
            <w:r w:rsidR="009F2156">
              <w:t>*</w:t>
            </w:r>
          </w:p>
        </w:tc>
        <w:tc>
          <w:tcPr>
            <w:tcW w:w="2070" w:type="dxa"/>
            <w:shd w:val="clear" w:color="auto" w:fill="auto"/>
          </w:tcPr>
          <w:p w14:paraId="09621CE3" w14:textId="5DB3C1FF" w:rsidR="002A3709" w:rsidRDefault="002A3709" w:rsidP="002A3709">
            <w:pPr>
              <w:pStyle w:val="TABLE-cell"/>
            </w:pPr>
            <w:r>
              <w:rPr>
                <w:lang w:val="en-US"/>
              </w:rPr>
              <w:t>Dependency</w:t>
            </w:r>
          </w:p>
        </w:tc>
        <w:tc>
          <w:tcPr>
            <w:tcW w:w="2520" w:type="dxa"/>
            <w:shd w:val="clear" w:color="auto" w:fill="auto"/>
          </w:tcPr>
          <w:p w14:paraId="13FAD7E1" w14:textId="54263CAF" w:rsidR="002A3709" w:rsidRDefault="002A3709" w:rsidP="002A3709">
            <w:pPr>
              <w:pStyle w:val="TABLE-cell"/>
            </w:pPr>
            <w:r>
              <w:rPr>
                <w:lang w:val="en-US"/>
              </w:rPr>
              <w:t xml:space="preserve">Corresponds to an entry in </w:t>
            </w:r>
          </w:p>
        </w:tc>
      </w:tr>
      <w:tr w:rsidR="002A3709" w:rsidRPr="008F275A" w14:paraId="148999D3" w14:textId="77777777" w:rsidTr="006C3769">
        <w:trPr>
          <w:trHeight w:val="176"/>
        </w:trPr>
        <w:tc>
          <w:tcPr>
            <w:tcW w:w="2335" w:type="dxa"/>
            <w:shd w:val="clear" w:color="auto" w:fill="auto"/>
          </w:tcPr>
          <w:p w14:paraId="01D54E91" w14:textId="5AA6F175" w:rsidR="002A3709" w:rsidRDefault="009F2156" w:rsidP="002A3709">
            <w:pPr>
              <w:pStyle w:val="TABLE-cell"/>
            </w:pPr>
            <w:r>
              <w:rPr>
                <w:lang w:val="en-US"/>
              </w:rPr>
              <w:t xml:space="preserve">Work </w:t>
            </w:r>
            <w:r w:rsidR="002A3709">
              <w:rPr>
                <w:lang w:val="en-US"/>
              </w:rPr>
              <w:t>record</w:t>
            </w:r>
            <w:r>
              <w:rPr>
                <w:lang w:val="en-US"/>
              </w:rPr>
              <w:t xml:space="preserve"> </w:t>
            </w:r>
            <w:r w:rsidR="002A3709">
              <w:rPr>
                <w:lang w:val="en-US"/>
              </w:rPr>
              <w:t>*</w:t>
            </w:r>
          </w:p>
        </w:tc>
        <w:tc>
          <w:tcPr>
            <w:tcW w:w="2340" w:type="dxa"/>
            <w:shd w:val="clear" w:color="auto" w:fill="auto"/>
          </w:tcPr>
          <w:p w14:paraId="6F33D35C" w14:textId="762BEF45" w:rsidR="002A3709" w:rsidRPr="002B1D65" w:rsidRDefault="009F2156" w:rsidP="002A3709">
            <w:pPr>
              <w:pStyle w:val="TABLE-cell"/>
            </w:pPr>
            <w:r w:rsidRPr="009F2156">
              <w:rPr>
                <w:lang w:val="en-US"/>
              </w:rPr>
              <w:t>Work record *</w:t>
            </w:r>
          </w:p>
        </w:tc>
        <w:tc>
          <w:tcPr>
            <w:tcW w:w="2070" w:type="dxa"/>
            <w:shd w:val="clear" w:color="auto" w:fill="auto"/>
          </w:tcPr>
          <w:p w14:paraId="32406397" w14:textId="1F850826" w:rsidR="002A3709" w:rsidRDefault="002A3709" w:rsidP="002A3709">
            <w:pPr>
              <w:pStyle w:val="TABLE-cell"/>
            </w:pPr>
            <w:r>
              <w:rPr>
                <w:lang w:val="en-US"/>
              </w:rPr>
              <w:t>Aggregation hierarchy</w:t>
            </w:r>
          </w:p>
        </w:tc>
        <w:tc>
          <w:tcPr>
            <w:tcW w:w="2520" w:type="dxa"/>
            <w:shd w:val="clear" w:color="auto" w:fill="auto"/>
          </w:tcPr>
          <w:p w14:paraId="6B39694D" w14:textId="4D964D34" w:rsidR="002A3709" w:rsidRDefault="002A3709" w:rsidP="002A3709">
            <w:pPr>
              <w:pStyle w:val="TABLE-cell"/>
            </w:pPr>
            <w:r>
              <w:rPr>
                <w:lang w:val="en-US"/>
              </w:rPr>
              <w:t>Contains</w:t>
            </w:r>
          </w:p>
        </w:tc>
      </w:tr>
      <w:tr w:rsidR="002A3709" w:rsidRPr="008F275A" w14:paraId="67199E2C" w14:textId="77777777" w:rsidTr="006C3769">
        <w:trPr>
          <w:trHeight w:val="176"/>
        </w:trPr>
        <w:tc>
          <w:tcPr>
            <w:tcW w:w="2335" w:type="dxa"/>
            <w:shd w:val="clear" w:color="auto" w:fill="auto"/>
          </w:tcPr>
          <w:p w14:paraId="3AA3A585" w14:textId="29EB041D" w:rsidR="002A3709" w:rsidRDefault="009F2156" w:rsidP="002A3709">
            <w:pPr>
              <w:pStyle w:val="TABLE-cell"/>
            </w:pPr>
            <w:r>
              <w:rPr>
                <w:lang w:val="en-US"/>
              </w:rPr>
              <w:t>Work</w:t>
            </w:r>
            <w:r w:rsidR="002A3709" w:rsidRPr="003B44B3">
              <w:rPr>
                <w:lang w:val="en-US"/>
              </w:rPr>
              <w:t xml:space="preserve"> record </w:t>
            </w:r>
            <w:r>
              <w:rPr>
                <w:lang w:val="en-US"/>
              </w:rPr>
              <w:t>specification</w:t>
            </w:r>
            <w:r w:rsidR="002A3709">
              <w:rPr>
                <w:lang w:val="en-US"/>
              </w:rPr>
              <w:t>*</w:t>
            </w:r>
          </w:p>
        </w:tc>
        <w:tc>
          <w:tcPr>
            <w:tcW w:w="2340" w:type="dxa"/>
            <w:shd w:val="clear" w:color="auto" w:fill="auto"/>
          </w:tcPr>
          <w:p w14:paraId="3311A347" w14:textId="3A367E1B" w:rsidR="002A3709" w:rsidRPr="002B1D65" w:rsidRDefault="009F2156" w:rsidP="002A3709">
            <w:pPr>
              <w:pStyle w:val="TABLE-cell"/>
            </w:pPr>
            <w:r w:rsidRPr="009F2156">
              <w:rPr>
                <w:lang w:val="en-US"/>
              </w:rPr>
              <w:t>Work record specification*</w:t>
            </w:r>
          </w:p>
        </w:tc>
        <w:tc>
          <w:tcPr>
            <w:tcW w:w="2070" w:type="dxa"/>
            <w:shd w:val="clear" w:color="auto" w:fill="auto"/>
          </w:tcPr>
          <w:p w14:paraId="46B1AAF7" w14:textId="5588ADCD" w:rsidR="002A3709" w:rsidRDefault="002A3709" w:rsidP="002A3709">
            <w:pPr>
              <w:pStyle w:val="TABLE-cell"/>
            </w:pPr>
            <w:r>
              <w:rPr>
                <w:lang w:val="en-US"/>
              </w:rPr>
              <w:t>Aggregation hierarchy</w:t>
            </w:r>
          </w:p>
        </w:tc>
        <w:tc>
          <w:tcPr>
            <w:tcW w:w="2520" w:type="dxa"/>
            <w:shd w:val="clear" w:color="auto" w:fill="auto"/>
          </w:tcPr>
          <w:p w14:paraId="28F8AD35" w14:textId="7780871B" w:rsidR="002A3709" w:rsidRDefault="002A3709" w:rsidP="002A3709">
            <w:pPr>
              <w:pStyle w:val="TABLE-cell"/>
            </w:pPr>
            <w:r>
              <w:rPr>
                <w:lang w:val="en-US"/>
              </w:rPr>
              <w:t>Contains</w:t>
            </w:r>
          </w:p>
        </w:tc>
      </w:tr>
      <w:tr w:rsidR="009F2156" w:rsidRPr="008F275A" w14:paraId="6CF8C594" w14:textId="77777777" w:rsidTr="006C3769">
        <w:trPr>
          <w:trHeight w:val="176"/>
        </w:trPr>
        <w:tc>
          <w:tcPr>
            <w:tcW w:w="2335" w:type="dxa"/>
            <w:shd w:val="clear" w:color="auto" w:fill="auto"/>
          </w:tcPr>
          <w:p w14:paraId="27CA6B11" w14:textId="1683E06B" w:rsidR="009F2156" w:rsidRDefault="009F2156" w:rsidP="009F2156">
            <w:pPr>
              <w:pStyle w:val="TABLE-cell"/>
            </w:pPr>
            <w:r w:rsidRPr="004D7B3D">
              <w:t>Work record entry *</w:t>
            </w:r>
          </w:p>
        </w:tc>
        <w:tc>
          <w:tcPr>
            <w:tcW w:w="2340" w:type="dxa"/>
            <w:shd w:val="clear" w:color="auto" w:fill="auto"/>
          </w:tcPr>
          <w:p w14:paraId="1B7A21E0" w14:textId="6A26446F" w:rsidR="009F2156" w:rsidRPr="002B1D65" w:rsidRDefault="009F2156" w:rsidP="009F2156">
            <w:pPr>
              <w:pStyle w:val="TABLE-cell"/>
            </w:pPr>
            <w:r w:rsidRPr="004D7B3D">
              <w:t>Work record entry *</w:t>
            </w:r>
          </w:p>
        </w:tc>
        <w:tc>
          <w:tcPr>
            <w:tcW w:w="2070" w:type="dxa"/>
            <w:shd w:val="clear" w:color="auto" w:fill="auto"/>
          </w:tcPr>
          <w:p w14:paraId="377258C8" w14:textId="7A10EF42" w:rsidR="009F2156" w:rsidRDefault="009F2156" w:rsidP="009F2156">
            <w:pPr>
              <w:pStyle w:val="TABLE-cell"/>
            </w:pPr>
            <w:r>
              <w:rPr>
                <w:lang w:val="en-US"/>
              </w:rPr>
              <w:t>Aggregation hierarchy</w:t>
            </w:r>
          </w:p>
        </w:tc>
        <w:tc>
          <w:tcPr>
            <w:tcW w:w="2520" w:type="dxa"/>
            <w:shd w:val="clear" w:color="auto" w:fill="auto"/>
          </w:tcPr>
          <w:p w14:paraId="38C4B24B" w14:textId="76B7A2CC" w:rsidR="009F2156" w:rsidRDefault="009F2156" w:rsidP="009F2156">
            <w:pPr>
              <w:pStyle w:val="TABLE-cell"/>
            </w:pPr>
            <w:r>
              <w:rPr>
                <w:lang w:val="en-US"/>
              </w:rPr>
              <w:t>Contains</w:t>
            </w:r>
          </w:p>
        </w:tc>
      </w:tr>
    </w:tbl>
    <w:p w14:paraId="2237E578" w14:textId="26F7BABF" w:rsidR="002A3709" w:rsidRDefault="002A3709" w:rsidP="00EF769F">
      <w:pPr>
        <w:pStyle w:val="NOTE"/>
      </w:pPr>
      <w:r>
        <w:t>NOTE</w:t>
      </w:r>
      <w:r>
        <w:tab/>
        <w:t xml:space="preserve">*The dependency relationship to </w:t>
      </w:r>
      <w:r w:rsidRPr="002A3709">
        <w:rPr>
          <w:i/>
        </w:rPr>
        <w:t xml:space="preserve">information object </w:t>
      </w:r>
      <w:r>
        <w:t xml:space="preserve">aggregation hierarchy relationships are </w:t>
      </w:r>
      <w:r w:rsidR="009F2156">
        <w:t xml:space="preserve">not shown in </w:t>
      </w:r>
      <w:r w:rsidR="009F2156">
        <w:fldChar w:fldCharType="begin"/>
      </w:r>
      <w:r w:rsidR="009F2156">
        <w:instrText xml:space="preserve"> REF _Ref478769777 \h </w:instrText>
      </w:r>
      <w:r w:rsidR="009F2156">
        <w:fldChar w:fldCharType="separate"/>
      </w:r>
      <w:r w:rsidR="009F2156">
        <w:t xml:space="preserve">Figure </w:t>
      </w:r>
      <w:r w:rsidR="009F2156">
        <w:rPr>
          <w:noProof/>
        </w:rPr>
        <w:t>23</w:t>
      </w:r>
      <w:r w:rsidR="009F2156">
        <w:fldChar w:fldCharType="end"/>
      </w:r>
      <w:r w:rsidR="009F2156">
        <w:t xml:space="preserve"> and </w:t>
      </w:r>
      <w:r>
        <w:t>defined in part 2 of this standard as part of the operations record model.  They are inherited by the specialized instances and not shown in the work record model.</w:t>
      </w:r>
    </w:p>
    <w:p w14:paraId="10846030" w14:textId="2820FE32" w:rsidR="00F2618F" w:rsidRPr="00D87193" w:rsidRDefault="00F2618F">
      <w:pPr>
        <w:pStyle w:val="Heading2"/>
      </w:pPr>
      <w:bookmarkStart w:id="895" w:name="_Toc485463937"/>
      <w:bookmarkEnd w:id="892"/>
      <w:r w:rsidRPr="00D87193">
        <w:t>Work record specification</w:t>
      </w:r>
      <w:bookmarkEnd w:id="895"/>
    </w:p>
    <w:p w14:paraId="74A439CF" w14:textId="795A59AD" w:rsidR="00C64C49" w:rsidRDefault="00C64C49" w:rsidP="00C64C49">
      <w:pPr>
        <w:pStyle w:val="PARAGRAPH"/>
      </w:pPr>
      <w:r>
        <w:t xml:space="preserve">Specification of the allowed content of </w:t>
      </w:r>
      <w:r w:rsidRPr="00C64C49">
        <w:rPr>
          <w:i/>
        </w:rPr>
        <w:t>work</w:t>
      </w:r>
      <w:r w:rsidRPr="002A1C8A">
        <w:rPr>
          <w:i/>
        </w:rPr>
        <w:t xml:space="preserve"> record</w:t>
      </w:r>
      <w:r>
        <w:t xml:space="preserve"> objects shall be defined as </w:t>
      </w:r>
      <w:r w:rsidRPr="00DE7665">
        <w:rPr>
          <w:i/>
        </w:rPr>
        <w:t>work</w:t>
      </w:r>
      <w:r>
        <w:rPr>
          <w:i/>
        </w:rPr>
        <w:t xml:space="preserve"> </w:t>
      </w:r>
      <w:r w:rsidRPr="002A1C8A">
        <w:rPr>
          <w:i/>
        </w:rPr>
        <w:t>record specifications</w:t>
      </w:r>
      <w:r>
        <w:t>.</w:t>
      </w:r>
    </w:p>
    <w:p w14:paraId="5B4AA917" w14:textId="77777777" w:rsidR="00C64C49" w:rsidRDefault="00C64C49" w:rsidP="00C64C49">
      <w:pPr>
        <w:pStyle w:val="PARAGRAPH"/>
      </w:pPr>
      <w:r>
        <w:rPr>
          <w:i/>
        </w:rPr>
        <w:t xml:space="preserve">Information object </w:t>
      </w:r>
      <w:r w:rsidRPr="0065705B">
        <w:t>contents</w:t>
      </w:r>
      <w:r>
        <w:t xml:space="preserve"> in the </w:t>
      </w:r>
      <w:r w:rsidRPr="00DE7665">
        <w:rPr>
          <w:i/>
        </w:rPr>
        <w:t>work</w:t>
      </w:r>
      <w:r>
        <w:rPr>
          <w:i/>
        </w:rPr>
        <w:t xml:space="preserve"> record</w:t>
      </w:r>
      <w:r w:rsidRPr="0065705B">
        <w:t xml:space="preserve"> vary depending on the </w:t>
      </w:r>
      <w:r>
        <w:t xml:space="preserve">process </w:t>
      </w:r>
      <w:r w:rsidRPr="0065705B">
        <w:t xml:space="preserve">context of the </w:t>
      </w:r>
      <w:r w:rsidRPr="00DE7665">
        <w:rPr>
          <w:i/>
        </w:rPr>
        <w:t>work</w:t>
      </w:r>
      <w:r w:rsidRPr="0065705B">
        <w:t xml:space="preserve">. The </w:t>
      </w:r>
      <w:r w:rsidRPr="00DE7665">
        <w:rPr>
          <w:i/>
        </w:rPr>
        <w:t>work</w:t>
      </w:r>
      <w:r w:rsidRPr="005F7F7B">
        <w:rPr>
          <w:i/>
        </w:rPr>
        <w:t xml:space="preserve"> record specification</w:t>
      </w:r>
      <w:r w:rsidRPr="0065705B">
        <w:t xml:space="preserve"> </w:t>
      </w:r>
      <w:r>
        <w:t xml:space="preserve">describes and </w:t>
      </w:r>
      <w:r w:rsidRPr="0065705B">
        <w:t xml:space="preserve">specifies </w:t>
      </w:r>
      <w:r>
        <w:t xml:space="preserve">the </w:t>
      </w:r>
      <w:r>
        <w:rPr>
          <w:i/>
        </w:rPr>
        <w:t xml:space="preserve">information </w:t>
      </w:r>
      <w:r w:rsidRPr="005F7F7B">
        <w:rPr>
          <w:i/>
        </w:rPr>
        <w:t>objects</w:t>
      </w:r>
      <w:r w:rsidRPr="009B3B0E">
        <w:t xml:space="preserve"> </w:t>
      </w:r>
      <w:r>
        <w:t xml:space="preserve">and </w:t>
      </w:r>
      <w:r w:rsidRPr="009B3B0E">
        <w:t xml:space="preserve">associated </w:t>
      </w:r>
      <w:r w:rsidRPr="005F7F7B">
        <w:rPr>
          <w:i/>
        </w:rPr>
        <w:t>actions</w:t>
      </w:r>
      <w:r>
        <w:t xml:space="preserve"> that are</w:t>
      </w:r>
      <w:r w:rsidRPr="0065705B">
        <w:t xml:space="preserve"> </w:t>
      </w:r>
      <w:r>
        <w:t>allowed</w:t>
      </w:r>
      <w:r w:rsidRPr="0065705B">
        <w:t xml:space="preserve"> in the </w:t>
      </w:r>
      <w:r w:rsidRPr="00DE7665">
        <w:rPr>
          <w:i/>
        </w:rPr>
        <w:t>work</w:t>
      </w:r>
      <w:r>
        <w:rPr>
          <w:i/>
        </w:rPr>
        <w:t xml:space="preserve"> record</w:t>
      </w:r>
      <w:r>
        <w:t xml:space="preserve"> occurrence.</w:t>
      </w:r>
      <w:r w:rsidRPr="0065705B">
        <w:t xml:space="preserve"> The publisher</w:t>
      </w:r>
      <w:r>
        <w:t>/sender</w:t>
      </w:r>
      <w:r w:rsidRPr="0065705B">
        <w:t xml:space="preserve"> </w:t>
      </w:r>
      <w:r>
        <w:t>shall follow</w:t>
      </w:r>
      <w:r w:rsidRPr="0065705B">
        <w:t xml:space="preserve"> this specification to constru</w:t>
      </w:r>
      <w:r>
        <w:t xml:space="preserve">ct the message. Subscribers/receivers shall </w:t>
      </w:r>
      <w:r w:rsidRPr="0065705B">
        <w:t xml:space="preserve">use the </w:t>
      </w:r>
      <w:r w:rsidRPr="00DE7665">
        <w:rPr>
          <w:i/>
        </w:rPr>
        <w:t>work</w:t>
      </w:r>
      <w:r w:rsidRPr="005F7F7B">
        <w:rPr>
          <w:i/>
        </w:rPr>
        <w:t xml:space="preserve"> record specification</w:t>
      </w:r>
      <w:r w:rsidRPr="0065705B">
        <w:t xml:space="preserve"> to validate the content of the message.</w:t>
      </w:r>
      <w:r>
        <w:t xml:space="preserve"> </w:t>
      </w:r>
    </w:p>
    <w:p w14:paraId="1EEDAE51" w14:textId="468212AF" w:rsidR="00C64C49" w:rsidRPr="002F1347" w:rsidRDefault="008C6F38" w:rsidP="002F1347">
      <w:pPr>
        <w:pStyle w:val="PARAGRAPH"/>
      </w:pPr>
      <w:r>
        <w:fldChar w:fldCharType="begin"/>
      </w:r>
      <w:r>
        <w:instrText xml:space="preserve"> REF _Ref456964771 \h </w:instrText>
      </w:r>
      <w:r>
        <w:fldChar w:fldCharType="separate"/>
      </w:r>
      <w:r w:rsidR="00976857">
        <w:t xml:space="preserve">Table </w:t>
      </w:r>
      <w:r w:rsidR="00976857">
        <w:rPr>
          <w:noProof/>
        </w:rPr>
        <w:t>119</w:t>
      </w:r>
      <w:r>
        <w:fldChar w:fldCharType="end"/>
      </w:r>
      <w:r>
        <w:t xml:space="preserve"> </w:t>
      </w:r>
      <w:r w:rsidR="00C64C49" w:rsidRPr="002F1347">
        <w:t>defines the relationship</w:t>
      </w:r>
      <w:r w:rsidR="00A41047">
        <w:t xml:space="preserve"> role</w:t>
      </w:r>
      <w:r w:rsidR="00C64C49" w:rsidRPr="002F1347">
        <w:t xml:space="preserve">s for </w:t>
      </w:r>
      <w:r w:rsidR="00591B29">
        <w:t xml:space="preserve">the </w:t>
      </w:r>
      <w:r w:rsidR="00C64C49" w:rsidRPr="002F1347">
        <w:rPr>
          <w:i/>
        </w:rPr>
        <w:t>work record specification</w:t>
      </w:r>
      <w:r w:rsidR="00C64C49" w:rsidRPr="002F1347">
        <w:t>.</w:t>
      </w:r>
      <w:r w:rsidR="00CB0671" w:rsidRPr="002F1347">
        <w:t xml:space="preserve">  </w:t>
      </w:r>
      <w:r>
        <w:fldChar w:fldCharType="begin"/>
      </w:r>
      <w:r>
        <w:instrText xml:space="preserve"> REF _Ref456964847 \h </w:instrText>
      </w:r>
      <w:r>
        <w:fldChar w:fldCharType="separate"/>
      </w:r>
      <w:r w:rsidR="00976857">
        <w:t xml:space="preserve">Table </w:t>
      </w:r>
      <w:r w:rsidR="00976857">
        <w:rPr>
          <w:noProof/>
        </w:rPr>
        <w:t>120</w:t>
      </w:r>
      <w:r>
        <w:fldChar w:fldCharType="end"/>
      </w:r>
      <w:r>
        <w:t xml:space="preserve"> </w:t>
      </w:r>
      <w:r w:rsidR="00CB0671">
        <w:fldChar w:fldCharType="begin"/>
      </w:r>
      <w:r w:rsidR="00CB0671">
        <w:instrText xml:space="preserve"> REF _Ref465606302 \h </w:instrText>
      </w:r>
      <w:r w:rsidR="00CB0671">
        <w:fldChar w:fldCharType="end"/>
      </w:r>
      <w:r w:rsidR="00C64C49" w:rsidRPr="002F1347">
        <w:t>defines the attributes for</w:t>
      </w:r>
      <w:r w:rsidR="00591B29">
        <w:t xml:space="preserve"> the</w:t>
      </w:r>
      <w:r w:rsidR="00C64C49" w:rsidRPr="002F1347">
        <w:t xml:space="preserve"> </w:t>
      </w:r>
      <w:r w:rsidR="00C64C49" w:rsidRPr="002F1347">
        <w:rPr>
          <w:i/>
        </w:rPr>
        <w:t>work record specification</w:t>
      </w:r>
      <w:r w:rsidR="00C64C49" w:rsidRPr="002F1347">
        <w:t>.</w:t>
      </w:r>
    </w:p>
    <w:p w14:paraId="783F10FA" w14:textId="39EB20A4" w:rsidR="00014CD5" w:rsidRDefault="00F2618F" w:rsidP="00DA70EA">
      <w:pPr>
        <w:pStyle w:val="TABLE-title"/>
      </w:pPr>
      <w:bookmarkStart w:id="896" w:name="_Ref456964771"/>
      <w:bookmarkStart w:id="897" w:name="_Toc485464334"/>
      <w:r>
        <w:t xml:space="preserve">Table </w:t>
      </w:r>
      <w:r>
        <w:fldChar w:fldCharType="begin"/>
      </w:r>
      <w:r>
        <w:instrText xml:space="preserve"> SEQ Table \* ARABIC </w:instrText>
      </w:r>
      <w:r>
        <w:fldChar w:fldCharType="separate"/>
      </w:r>
      <w:r w:rsidR="00976857">
        <w:rPr>
          <w:noProof/>
        </w:rPr>
        <w:t>119</w:t>
      </w:r>
      <w:r>
        <w:fldChar w:fldCharType="end"/>
      </w:r>
      <w:bookmarkEnd w:id="896"/>
      <w:r>
        <w:t xml:space="preserve"> </w:t>
      </w:r>
      <w:r w:rsidR="00650935">
        <w:t>–</w:t>
      </w:r>
      <w:r>
        <w:t xml:space="preserve"> </w:t>
      </w:r>
      <w:r w:rsidR="00650935" w:rsidRPr="00C64C49">
        <w:t xml:space="preserve">Work </w:t>
      </w:r>
      <w:r w:rsidR="00C64C49">
        <w:t xml:space="preserve">record </w:t>
      </w:r>
      <w:r>
        <w:t>specification relationship</w:t>
      </w:r>
      <w:r w:rsidR="00A41047">
        <w:t xml:space="preserve"> role</w:t>
      </w:r>
      <w:r>
        <w:t>s</w:t>
      </w:r>
      <w:bookmarkEnd w:id="89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12"/>
        <w:gridCol w:w="1455"/>
        <w:gridCol w:w="1168"/>
        <w:gridCol w:w="1710"/>
        <w:gridCol w:w="3240"/>
      </w:tblGrid>
      <w:tr w:rsidR="00AB6EFC" w:rsidRPr="009432BC" w14:paraId="51A0CA9A" w14:textId="77777777" w:rsidTr="00762917">
        <w:trPr>
          <w:trHeight w:val="197"/>
          <w:tblHeader/>
        </w:trPr>
        <w:tc>
          <w:tcPr>
            <w:tcW w:w="1512" w:type="dxa"/>
            <w:shd w:val="clear" w:color="auto" w:fill="auto"/>
          </w:tcPr>
          <w:p w14:paraId="238FAC16" w14:textId="77777777" w:rsidR="00AB6EFC" w:rsidRPr="009432BC" w:rsidRDefault="00AB6EFC" w:rsidP="00AB6EFC">
            <w:pPr>
              <w:pStyle w:val="TABLE-col-heading"/>
            </w:pPr>
            <w:r w:rsidRPr="009432BC">
              <w:t>Related Object</w:t>
            </w:r>
          </w:p>
        </w:tc>
        <w:tc>
          <w:tcPr>
            <w:tcW w:w="1455" w:type="dxa"/>
            <w:shd w:val="clear" w:color="auto" w:fill="auto"/>
          </w:tcPr>
          <w:p w14:paraId="59C9953E" w14:textId="77777777" w:rsidR="00AB6EFC" w:rsidRPr="009432BC" w:rsidRDefault="00AB6EFC" w:rsidP="00AB6EFC">
            <w:pPr>
              <w:pStyle w:val="TABLE-col-heading"/>
            </w:pPr>
            <w:r w:rsidRPr="009432BC">
              <w:t>Role</w:t>
            </w:r>
          </w:p>
        </w:tc>
        <w:tc>
          <w:tcPr>
            <w:tcW w:w="1168" w:type="dxa"/>
            <w:shd w:val="clear" w:color="auto" w:fill="auto"/>
          </w:tcPr>
          <w:p w14:paraId="256F4FC8" w14:textId="77777777" w:rsidR="00AB6EFC" w:rsidRPr="009432BC" w:rsidRDefault="00AB6EFC" w:rsidP="00AB6EFC">
            <w:pPr>
              <w:pStyle w:val="TABLE-col-heading"/>
            </w:pPr>
            <w:r w:rsidRPr="009432BC">
              <w:t>Multiplicity</w:t>
            </w:r>
          </w:p>
        </w:tc>
        <w:tc>
          <w:tcPr>
            <w:tcW w:w="1710" w:type="dxa"/>
          </w:tcPr>
          <w:p w14:paraId="3A54607B" w14:textId="77777777" w:rsidR="00AB6EFC" w:rsidRPr="009432BC" w:rsidRDefault="00AB6EFC" w:rsidP="00AB6EFC">
            <w:pPr>
              <w:pStyle w:val="TABLE-col-heading"/>
            </w:pPr>
            <w:r>
              <w:t>Relationship Name</w:t>
            </w:r>
          </w:p>
        </w:tc>
        <w:tc>
          <w:tcPr>
            <w:tcW w:w="3240" w:type="dxa"/>
            <w:shd w:val="clear" w:color="auto" w:fill="auto"/>
          </w:tcPr>
          <w:p w14:paraId="52062AB2" w14:textId="77777777" w:rsidR="00AB6EFC" w:rsidRPr="009432BC" w:rsidRDefault="00AB6EFC" w:rsidP="00AB6EFC">
            <w:pPr>
              <w:pStyle w:val="TABLE-col-heading"/>
            </w:pPr>
            <w:r w:rsidRPr="009432BC">
              <w:t>Description</w:t>
            </w:r>
          </w:p>
        </w:tc>
      </w:tr>
      <w:tr w:rsidR="00AB6EFC" w:rsidRPr="009432BC" w14:paraId="493758E9" w14:textId="77777777" w:rsidTr="00762917">
        <w:trPr>
          <w:trHeight w:val="332"/>
        </w:trPr>
        <w:tc>
          <w:tcPr>
            <w:tcW w:w="1512" w:type="dxa"/>
          </w:tcPr>
          <w:p w14:paraId="20894AEB" w14:textId="1208A608" w:rsidR="00AB6EFC" w:rsidRDefault="00AB6EFC" w:rsidP="00AB6EFC">
            <w:pPr>
              <w:pStyle w:val="TABLE-cell"/>
            </w:pPr>
            <w:r>
              <w:rPr>
                <w:lang w:val="en-US"/>
              </w:rPr>
              <w:t xml:space="preserve">Work </w:t>
            </w:r>
            <w:r w:rsidR="009F2156">
              <w:rPr>
                <w:lang w:val="en-US"/>
              </w:rPr>
              <w:t>record</w:t>
            </w:r>
          </w:p>
          <w:p w14:paraId="23F282DE" w14:textId="77777777" w:rsidR="00AB6EFC" w:rsidRPr="00AB6EFC" w:rsidRDefault="00AB6EFC" w:rsidP="00AB6EFC">
            <w:pPr>
              <w:pStyle w:val="TABLE-cell"/>
            </w:pPr>
          </w:p>
        </w:tc>
        <w:tc>
          <w:tcPr>
            <w:tcW w:w="1455" w:type="dxa"/>
          </w:tcPr>
          <w:p w14:paraId="4E0BCC19" w14:textId="77777777" w:rsidR="00AB6EFC" w:rsidRPr="009432BC" w:rsidRDefault="00AB6EFC" w:rsidP="00AB6EFC">
            <w:pPr>
              <w:pStyle w:val="TABLE-cell"/>
            </w:pPr>
            <w:r>
              <w:rPr>
                <w:lang w:val="en-US"/>
              </w:rPr>
              <w:t>NA</w:t>
            </w:r>
          </w:p>
        </w:tc>
        <w:tc>
          <w:tcPr>
            <w:tcW w:w="1168" w:type="dxa"/>
          </w:tcPr>
          <w:p w14:paraId="35A1B3CC" w14:textId="77777777" w:rsidR="00AB6EFC" w:rsidRPr="009432BC" w:rsidRDefault="00AB6EFC" w:rsidP="00AB6EFC">
            <w:pPr>
              <w:pStyle w:val="TABLE-cell"/>
            </w:pPr>
            <w:r w:rsidRPr="00465068">
              <w:rPr>
                <w:lang w:val="en-US"/>
              </w:rPr>
              <w:t>0..*</w:t>
            </w:r>
          </w:p>
        </w:tc>
        <w:tc>
          <w:tcPr>
            <w:tcW w:w="1710" w:type="dxa"/>
          </w:tcPr>
          <w:p w14:paraId="177B7559" w14:textId="77777777" w:rsidR="00AB6EFC" w:rsidRDefault="00AB6EFC" w:rsidP="00AB6EFC">
            <w:pPr>
              <w:pStyle w:val="TABLE-cell"/>
              <w:rPr>
                <w:lang w:val="en-US"/>
              </w:rPr>
            </w:pPr>
            <w:r>
              <w:rPr>
                <w:lang w:val="en-US"/>
              </w:rPr>
              <w:t>Specified by</w:t>
            </w:r>
          </w:p>
        </w:tc>
        <w:tc>
          <w:tcPr>
            <w:tcW w:w="3240" w:type="dxa"/>
            <w:shd w:val="clear" w:color="auto" w:fill="auto"/>
          </w:tcPr>
          <w:p w14:paraId="7651A1CF" w14:textId="10692246" w:rsidR="00AB6EFC" w:rsidRPr="00413A54" w:rsidRDefault="00AB6EFC" w:rsidP="00AB6EFC">
            <w:pPr>
              <w:pStyle w:val="TABLE-cell"/>
              <w:rPr>
                <w:i/>
                <w:lang w:val="en-US"/>
              </w:rPr>
            </w:pPr>
            <w:r>
              <w:rPr>
                <w:lang w:val="en-US"/>
              </w:rPr>
              <w:t>The</w:t>
            </w:r>
            <w:r>
              <w:rPr>
                <w:i/>
                <w:lang w:val="en-US"/>
              </w:rPr>
              <w:t xml:space="preserve"> work</w:t>
            </w:r>
            <w:r w:rsidRPr="00413A54">
              <w:rPr>
                <w:i/>
                <w:lang w:val="en-US"/>
              </w:rPr>
              <w:t xml:space="preserve"> record </w:t>
            </w:r>
            <w:r>
              <w:rPr>
                <w:lang w:val="en-US"/>
              </w:rPr>
              <w:t xml:space="preserve">maps to this corresponding </w:t>
            </w:r>
            <w:r>
              <w:rPr>
                <w:i/>
                <w:lang w:val="en-US"/>
              </w:rPr>
              <w:t>work</w:t>
            </w:r>
            <w:r w:rsidRPr="00413A54">
              <w:rPr>
                <w:i/>
                <w:lang w:val="en-US"/>
              </w:rPr>
              <w:t xml:space="preserve"> record </w:t>
            </w:r>
            <w:r>
              <w:rPr>
                <w:i/>
                <w:lang w:val="en-US"/>
              </w:rPr>
              <w:t>specification</w:t>
            </w:r>
            <w:r w:rsidRPr="00413A54">
              <w:rPr>
                <w:i/>
                <w:lang w:val="en-US"/>
              </w:rPr>
              <w:t>.</w:t>
            </w:r>
          </w:p>
          <w:p w14:paraId="34B9712B" w14:textId="16566B12" w:rsidR="00AB6EFC" w:rsidRPr="00F73DFC" w:rsidRDefault="00AB6EFC" w:rsidP="00AB6EFC">
            <w:pPr>
              <w:pStyle w:val="TABLE-cell"/>
            </w:pPr>
            <w:r w:rsidRPr="00465068">
              <w:rPr>
                <w:lang w:val="en-US"/>
              </w:rPr>
              <w:t xml:space="preserve">Allowed </w:t>
            </w:r>
            <w:r>
              <w:rPr>
                <w:lang w:val="en-US"/>
              </w:rPr>
              <w:t xml:space="preserve">content </w:t>
            </w:r>
            <w:r w:rsidRPr="00465068">
              <w:rPr>
                <w:lang w:val="en-US"/>
              </w:rPr>
              <w:t xml:space="preserve">in </w:t>
            </w:r>
            <w:r>
              <w:rPr>
                <w:lang w:val="en-US"/>
              </w:rPr>
              <w:t xml:space="preserve">the </w:t>
            </w:r>
            <w:r>
              <w:rPr>
                <w:i/>
                <w:lang w:val="en-US"/>
              </w:rPr>
              <w:t>work</w:t>
            </w:r>
            <w:r w:rsidRPr="00413A54">
              <w:rPr>
                <w:i/>
                <w:lang w:val="en-US"/>
              </w:rPr>
              <w:t xml:space="preserve"> record</w:t>
            </w:r>
            <w:r w:rsidRPr="00413A54">
              <w:rPr>
                <w:i/>
              </w:rPr>
              <w:t xml:space="preserve"> </w:t>
            </w:r>
            <w:r>
              <w:rPr>
                <w:lang w:val="en-US"/>
              </w:rPr>
              <w:t xml:space="preserve">is </w:t>
            </w:r>
            <w:r w:rsidRPr="00465068">
              <w:rPr>
                <w:lang w:val="en-US"/>
              </w:rPr>
              <w:t>defined by</w:t>
            </w:r>
            <w:r>
              <w:rPr>
                <w:lang w:val="en-US"/>
              </w:rPr>
              <w:t xml:space="preserve"> this </w:t>
            </w:r>
            <w:r>
              <w:rPr>
                <w:i/>
                <w:lang w:val="en-US"/>
              </w:rPr>
              <w:t>work</w:t>
            </w:r>
            <w:r w:rsidRPr="00413A54">
              <w:rPr>
                <w:i/>
                <w:lang w:val="en-US"/>
              </w:rPr>
              <w:t xml:space="preserve"> record specification.</w:t>
            </w:r>
          </w:p>
        </w:tc>
      </w:tr>
      <w:tr w:rsidR="00AB6EFC" w:rsidRPr="009432BC" w14:paraId="2D315CE6" w14:textId="77777777" w:rsidTr="00762917">
        <w:trPr>
          <w:trHeight w:val="332"/>
        </w:trPr>
        <w:tc>
          <w:tcPr>
            <w:tcW w:w="1512" w:type="dxa"/>
            <w:shd w:val="clear" w:color="auto" w:fill="auto"/>
          </w:tcPr>
          <w:p w14:paraId="6B5AB7C3" w14:textId="318F8B7D" w:rsidR="00AB6EFC" w:rsidRDefault="00AB6EFC" w:rsidP="00AB6EFC">
            <w:pPr>
              <w:pStyle w:val="TABLE-cell"/>
              <w:rPr>
                <w:lang w:val="en-US"/>
              </w:rPr>
            </w:pPr>
            <w:bookmarkStart w:id="898" w:name="_Hlk485381801"/>
            <w:r>
              <w:t>Work record specification</w:t>
            </w:r>
          </w:p>
        </w:tc>
        <w:tc>
          <w:tcPr>
            <w:tcW w:w="1455" w:type="dxa"/>
            <w:shd w:val="clear" w:color="auto" w:fill="auto"/>
          </w:tcPr>
          <w:p w14:paraId="12489ADF" w14:textId="309D0CDE" w:rsidR="00AB6EFC" w:rsidRDefault="00AB6EFC" w:rsidP="00AB6EFC">
            <w:pPr>
              <w:pStyle w:val="TABLE-cell"/>
              <w:rPr>
                <w:lang w:val="en-US"/>
              </w:rPr>
            </w:pPr>
            <w:r>
              <w:t xml:space="preserve">Work </w:t>
            </w:r>
            <w:r w:rsidRPr="00EA1CB8">
              <w:t xml:space="preserve">record specification </w:t>
            </w:r>
            <w:r>
              <w:t>child</w:t>
            </w:r>
          </w:p>
        </w:tc>
        <w:tc>
          <w:tcPr>
            <w:tcW w:w="1168" w:type="dxa"/>
            <w:shd w:val="clear" w:color="auto" w:fill="auto"/>
          </w:tcPr>
          <w:p w14:paraId="066A0733" w14:textId="77777777" w:rsidR="00AB6EFC" w:rsidRPr="00465068" w:rsidRDefault="00AB6EFC" w:rsidP="00AB6EFC">
            <w:pPr>
              <w:pStyle w:val="TABLE-cell"/>
              <w:rPr>
                <w:lang w:val="en-US"/>
              </w:rPr>
            </w:pPr>
            <w:r w:rsidRPr="009432BC">
              <w:t>0..*</w:t>
            </w:r>
          </w:p>
        </w:tc>
        <w:tc>
          <w:tcPr>
            <w:tcW w:w="1710" w:type="dxa"/>
          </w:tcPr>
          <w:p w14:paraId="2CA2ED1F" w14:textId="77777777" w:rsidR="00AB6EFC" w:rsidRDefault="00AB6EFC" w:rsidP="00AB6EFC">
            <w:pPr>
              <w:pStyle w:val="TABLE-cell"/>
              <w:rPr>
                <w:lang w:val="en-US"/>
              </w:rPr>
            </w:pPr>
            <w:r>
              <w:t>Is made up</w:t>
            </w:r>
            <w:r w:rsidRPr="008F275A">
              <w:t xml:space="preserve"> of</w:t>
            </w:r>
          </w:p>
        </w:tc>
        <w:tc>
          <w:tcPr>
            <w:tcW w:w="3240" w:type="dxa"/>
            <w:shd w:val="clear" w:color="auto" w:fill="auto"/>
          </w:tcPr>
          <w:p w14:paraId="016F7D95" w14:textId="28FA95B0" w:rsidR="00AB6EFC" w:rsidRDefault="00AB6EFC" w:rsidP="00AB6EFC">
            <w:pPr>
              <w:pStyle w:val="TABLE-cell"/>
              <w:rPr>
                <w:lang w:val="en-US"/>
              </w:rPr>
            </w:pPr>
            <w:r w:rsidRPr="00D04D26">
              <w:rPr>
                <w:lang w:val="en-US"/>
              </w:rPr>
              <w:t xml:space="preserve">This </w:t>
            </w:r>
            <w:r>
              <w:rPr>
                <w:lang w:val="en-US"/>
              </w:rPr>
              <w:t xml:space="preserve">parent </w:t>
            </w:r>
            <w:r>
              <w:rPr>
                <w:i/>
                <w:lang w:val="en-US"/>
              </w:rPr>
              <w:t>work</w:t>
            </w:r>
            <w:r w:rsidRPr="00DB4E5C">
              <w:rPr>
                <w:i/>
                <w:lang w:val="en-US"/>
              </w:rPr>
              <w:t xml:space="preserve"> record specification </w:t>
            </w:r>
            <w:r>
              <w:rPr>
                <w:lang w:val="en-US"/>
              </w:rPr>
              <w:t>is whole</w:t>
            </w:r>
            <w:r w:rsidRPr="00D04D26">
              <w:rPr>
                <w:lang w:val="en-US"/>
              </w:rPr>
              <w:t xml:space="preserve"> of the</w:t>
            </w:r>
            <w:r>
              <w:rPr>
                <w:lang w:val="en-US"/>
              </w:rPr>
              <w:t xml:space="preserve"> child </w:t>
            </w:r>
            <w:r>
              <w:rPr>
                <w:i/>
                <w:lang w:val="en-US"/>
              </w:rPr>
              <w:t>work</w:t>
            </w:r>
            <w:r w:rsidRPr="00DB4E5C">
              <w:rPr>
                <w:i/>
                <w:lang w:val="en-US"/>
              </w:rPr>
              <w:t xml:space="preserve"> record specification(s)</w:t>
            </w:r>
            <w:r w:rsidRPr="00DB4E5C">
              <w:rPr>
                <w:lang w:val="en-US"/>
              </w:rPr>
              <w:t xml:space="preserve"> </w:t>
            </w:r>
            <w:r>
              <w:rPr>
                <w:lang w:val="en-US"/>
              </w:rPr>
              <w:t>as the part</w:t>
            </w:r>
            <w:r w:rsidRPr="00D04D26">
              <w:rPr>
                <w:lang w:val="en-US"/>
              </w:rPr>
              <w:t>.</w:t>
            </w:r>
          </w:p>
        </w:tc>
      </w:tr>
    </w:tbl>
    <w:p w14:paraId="66879292" w14:textId="1BC464C2" w:rsidR="008E6D8D" w:rsidRPr="00014CD5" w:rsidRDefault="00F2618F" w:rsidP="00014CD5">
      <w:pPr>
        <w:pStyle w:val="TABLE-title"/>
      </w:pPr>
      <w:bookmarkStart w:id="899" w:name="_Ref456964847"/>
      <w:bookmarkStart w:id="900" w:name="_Ref465606302"/>
      <w:bookmarkStart w:id="901" w:name="_Toc485464335"/>
      <w:bookmarkEnd w:id="898"/>
      <w:r>
        <w:t xml:space="preserve">Table </w:t>
      </w:r>
      <w:r>
        <w:fldChar w:fldCharType="begin"/>
      </w:r>
      <w:r>
        <w:instrText xml:space="preserve"> SEQ Table \* ARABIC </w:instrText>
      </w:r>
      <w:r>
        <w:fldChar w:fldCharType="separate"/>
      </w:r>
      <w:r w:rsidR="00976857">
        <w:rPr>
          <w:noProof/>
        </w:rPr>
        <w:t>120</w:t>
      </w:r>
      <w:r>
        <w:fldChar w:fldCharType="end"/>
      </w:r>
      <w:bookmarkEnd w:id="899"/>
      <w:bookmarkEnd w:id="900"/>
      <w:r>
        <w:t xml:space="preserve"> - </w:t>
      </w:r>
      <w:r w:rsidR="00C64C49">
        <w:t>Work</w:t>
      </w:r>
      <w:r>
        <w:t xml:space="preserve"> record specification attributes</w:t>
      </w:r>
      <w:bookmarkEnd w:id="901"/>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09"/>
        <w:gridCol w:w="2682"/>
        <w:gridCol w:w="1326"/>
        <w:gridCol w:w="1447"/>
        <w:gridCol w:w="1041"/>
        <w:gridCol w:w="1295"/>
      </w:tblGrid>
      <w:tr w:rsidR="00ED55EB" w:rsidRPr="00465068" w14:paraId="6ECB4534" w14:textId="77777777" w:rsidTr="006C3769">
        <w:trPr>
          <w:cantSplit/>
          <w:tblHeader/>
        </w:trPr>
        <w:tc>
          <w:tcPr>
            <w:tcW w:w="1255" w:type="dxa"/>
          </w:tcPr>
          <w:p w14:paraId="1BB584FC" w14:textId="77777777" w:rsidR="00ED55EB" w:rsidRPr="00465068" w:rsidRDefault="00ED55EB" w:rsidP="00CE4F9F">
            <w:pPr>
              <w:pStyle w:val="TABLE-col-heading"/>
              <w:rPr>
                <w:lang w:val="en-US"/>
              </w:rPr>
            </w:pPr>
            <w:r w:rsidRPr="00465068">
              <w:rPr>
                <w:lang w:val="en-US"/>
              </w:rPr>
              <w:t>Attribute name</w:t>
            </w:r>
          </w:p>
        </w:tc>
        <w:tc>
          <w:tcPr>
            <w:tcW w:w="2790" w:type="dxa"/>
          </w:tcPr>
          <w:p w14:paraId="1DBB7F55" w14:textId="77777777" w:rsidR="00ED55EB" w:rsidRPr="00465068" w:rsidRDefault="00ED55EB" w:rsidP="00CE4F9F">
            <w:pPr>
              <w:pStyle w:val="TABLE-col-heading"/>
              <w:rPr>
                <w:lang w:val="en-US"/>
              </w:rPr>
            </w:pPr>
            <w:r w:rsidRPr="00465068">
              <w:rPr>
                <w:lang w:val="en-US"/>
              </w:rPr>
              <w:t>Description</w:t>
            </w:r>
          </w:p>
        </w:tc>
        <w:tc>
          <w:tcPr>
            <w:tcW w:w="1377" w:type="dxa"/>
          </w:tcPr>
          <w:p w14:paraId="3D1093CE" w14:textId="77777777" w:rsidR="00ED55EB" w:rsidRPr="00465068" w:rsidRDefault="00ED55EB" w:rsidP="00CE4F9F">
            <w:pPr>
              <w:pStyle w:val="TABLE-col-heading"/>
              <w:rPr>
                <w:lang w:val="en-US"/>
              </w:rPr>
            </w:pPr>
            <w:r w:rsidRPr="00465068">
              <w:rPr>
                <w:lang w:val="en-US"/>
              </w:rPr>
              <w:t>Production examples</w:t>
            </w:r>
          </w:p>
        </w:tc>
        <w:tc>
          <w:tcPr>
            <w:tcW w:w="1503" w:type="dxa"/>
          </w:tcPr>
          <w:p w14:paraId="40031AF4" w14:textId="77777777" w:rsidR="00ED55EB" w:rsidRPr="00465068" w:rsidRDefault="00ED55EB" w:rsidP="00CE4F9F">
            <w:pPr>
              <w:pStyle w:val="TABLE-col-heading"/>
              <w:rPr>
                <w:lang w:val="en-US"/>
              </w:rPr>
            </w:pPr>
            <w:r w:rsidRPr="00465068">
              <w:rPr>
                <w:lang w:val="en-US"/>
              </w:rPr>
              <w:t>Maintenance examples</w:t>
            </w:r>
          </w:p>
        </w:tc>
        <w:tc>
          <w:tcPr>
            <w:tcW w:w="1080" w:type="dxa"/>
          </w:tcPr>
          <w:p w14:paraId="522DE9AB" w14:textId="77777777" w:rsidR="00ED55EB" w:rsidRPr="00465068" w:rsidRDefault="00ED55EB" w:rsidP="00CE4F9F">
            <w:pPr>
              <w:pStyle w:val="TABLE-col-heading"/>
              <w:rPr>
                <w:lang w:val="en-US"/>
              </w:rPr>
            </w:pPr>
            <w:r w:rsidRPr="00465068">
              <w:rPr>
                <w:lang w:val="en-US"/>
              </w:rPr>
              <w:t>Quality examples</w:t>
            </w:r>
          </w:p>
        </w:tc>
        <w:tc>
          <w:tcPr>
            <w:tcW w:w="1345" w:type="dxa"/>
          </w:tcPr>
          <w:p w14:paraId="466A1598" w14:textId="77777777" w:rsidR="00ED55EB" w:rsidRPr="00465068" w:rsidRDefault="00ED55EB" w:rsidP="00CE4F9F">
            <w:pPr>
              <w:pStyle w:val="TABLE-col-heading"/>
              <w:rPr>
                <w:lang w:val="en-US"/>
              </w:rPr>
            </w:pPr>
            <w:r w:rsidRPr="00465068">
              <w:rPr>
                <w:lang w:val="en-US"/>
              </w:rPr>
              <w:t>Inventory examples</w:t>
            </w:r>
          </w:p>
        </w:tc>
      </w:tr>
      <w:tr w:rsidR="00ED55EB" w:rsidRPr="00465068" w14:paraId="665CFB91" w14:textId="77777777" w:rsidTr="006C3769">
        <w:trPr>
          <w:cantSplit/>
        </w:trPr>
        <w:tc>
          <w:tcPr>
            <w:tcW w:w="1255" w:type="dxa"/>
          </w:tcPr>
          <w:p w14:paraId="072AC5B1" w14:textId="77777777" w:rsidR="00ED55EB" w:rsidRPr="00465068" w:rsidRDefault="00ED55EB" w:rsidP="00CE4F9F">
            <w:pPr>
              <w:pStyle w:val="TABLE-cell"/>
              <w:rPr>
                <w:lang w:val="en-US"/>
              </w:rPr>
            </w:pPr>
            <w:r w:rsidRPr="00465068">
              <w:rPr>
                <w:lang w:val="en-US"/>
              </w:rPr>
              <w:t>ID</w:t>
            </w:r>
          </w:p>
        </w:tc>
        <w:tc>
          <w:tcPr>
            <w:tcW w:w="2790" w:type="dxa"/>
          </w:tcPr>
          <w:p w14:paraId="0EEEDD10" w14:textId="77777777" w:rsidR="00ED55EB" w:rsidRPr="00465068" w:rsidRDefault="00ED55EB" w:rsidP="00CE4F9F">
            <w:pPr>
              <w:pStyle w:val="TABLE-cell"/>
              <w:rPr>
                <w:lang w:val="en-US"/>
              </w:rPr>
            </w:pPr>
            <w:r w:rsidRPr="00465068">
              <w:rPr>
                <w:lang w:val="en-US"/>
              </w:rPr>
              <w:t xml:space="preserve">Identification within the associated </w:t>
            </w:r>
            <w:r w:rsidRPr="00ED55EB">
              <w:rPr>
                <w:i/>
                <w:lang w:val="en-US"/>
              </w:rPr>
              <w:t>work record</w:t>
            </w:r>
            <w:r w:rsidRPr="00465068">
              <w:rPr>
                <w:lang w:val="en-US"/>
              </w:rPr>
              <w:t xml:space="preserve"> </w:t>
            </w:r>
            <w:r w:rsidRPr="00465068">
              <w:rPr>
                <w:i/>
                <w:lang w:val="en-US"/>
              </w:rPr>
              <w:t>specification</w:t>
            </w:r>
            <w:r w:rsidRPr="00465068">
              <w:rPr>
                <w:lang w:val="en-US"/>
              </w:rPr>
              <w:t>.</w:t>
            </w:r>
          </w:p>
          <w:p w14:paraId="7CA36668" w14:textId="77777777" w:rsidR="00ED55EB" w:rsidRPr="00465068" w:rsidRDefault="00ED55EB" w:rsidP="00CE4F9F">
            <w:pPr>
              <w:pStyle w:val="TABLE-cell"/>
              <w:rPr>
                <w:lang w:val="en-US"/>
              </w:rPr>
            </w:pPr>
            <w:r>
              <w:rPr>
                <w:i/>
                <w:lang w:val="en-US"/>
              </w:rPr>
              <w:t>Work record</w:t>
            </w:r>
            <w:r w:rsidRPr="00465068">
              <w:rPr>
                <w:lang w:val="en-US"/>
              </w:rPr>
              <w:t xml:space="preserve"> instances include this value with their </w:t>
            </w:r>
            <w:r w:rsidRPr="00ED55EB">
              <w:rPr>
                <w:i/>
                <w:lang w:val="en-US"/>
              </w:rPr>
              <w:t>work</w:t>
            </w:r>
            <w:r w:rsidRPr="00465068">
              <w:rPr>
                <w:i/>
                <w:lang w:val="en-US"/>
              </w:rPr>
              <w:t xml:space="preserve"> record </w:t>
            </w:r>
            <w:r w:rsidRPr="00465068">
              <w:rPr>
                <w:lang w:val="en-US"/>
              </w:rPr>
              <w:t>object to enable recognition / validation of the message contents.</w:t>
            </w:r>
          </w:p>
        </w:tc>
        <w:tc>
          <w:tcPr>
            <w:tcW w:w="1377" w:type="dxa"/>
          </w:tcPr>
          <w:p w14:paraId="239C9B72" w14:textId="77777777" w:rsidR="00ED55EB" w:rsidRPr="00465068" w:rsidRDefault="00ED55EB" w:rsidP="00CE4F9F">
            <w:pPr>
              <w:pStyle w:val="TABLE-cell"/>
              <w:rPr>
                <w:lang w:val="en-US"/>
              </w:rPr>
            </w:pPr>
            <w:r w:rsidRPr="00465068">
              <w:rPr>
                <w:lang w:val="en-US"/>
              </w:rPr>
              <w:t>CR-87</w:t>
            </w:r>
          </w:p>
        </w:tc>
        <w:tc>
          <w:tcPr>
            <w:tcW w:w="1503" w:type="dxa"/>
          </w:tcPr>
          <w:p w14:paraId="4A041B09" w14:textId="77777777" w:rsidR="00ED55EB" w:rsidRPr="007223F3" w:rsidRDefault="00ED55EB" w:rsidP="00CE4F9F">
            <w:pPr>
              <w:pStyle w:val="TABLE-cell"/>
              <w:rPr>
                <w:lang w:val="es-ES"/>
              </w:rPr>
            </w:pPr>
            <w:r w:rsidRPr="007223F3">
              <w:rPr>
                <w:lang w:val="es-ES"/>
              </w:rPr>
              <w:t>Uuid - 1FCF9DA1-DCC5-4012-BDEF-D76C754F4826</w:t>
            </w:r>
          </w:p>
        </w:tc>
        <w:tc>
          <w:tcPr>
            <w:tcW w:w="1080" w:type="dxa"/>
          </w:tcPr>
          <w:p w14:paraId="1A8E1212" w14:textId="77777777" w:rsidR="00ED55EB" w:rsidRPr="00465068" w:rsidRDefault="00ED55EB" w:rsidP="00CE4F9F">
            <w:pPr>
              <w:pStyle w:val="TABLE-cell"/>
              <w:rPr>
                <w:lang w:val="en-US"/>
              </w:rPr>
            </w:pPr>
            <w:r w:rsidRPr="00465068">
              <w:rPr>
                <w:lang w:val="en-US"/>
              </w:rPr>
              <w:t>2016-03</w:t>
            </w:r>
          </w:p>
        </w:tc>
        <w:tc>
          <w:tcPr>
            <w:tcW w:w="1345" w:type="dxa"/>
          </w:tcPr>
          <w:p w14:paraId="5758024C" w14:textId="77777777" w:rsidR="00ED55EB" w:rsidRPr="00465068" w:rsidRDefault="00ED55EB" w:rsidP="00CE4F9F">
            <w:pPr>
              <w:pStyle w:val="TABLE-cell"/>
              <w:rPr>
                <w:lang w:val="en-US"/>
              </w:rPr>
            </w:pPr>
            <w:r w:rsidRPr="00465068">
              <w:rPr>
                <w:lang w:val="en-US"/>
              </w:rPr>
              <w:t>AB45</w:t>
            </w:r>
          </w:p>
        </w:tc>
      </w:tr>
      <w:tr w:rsidR="00ED55EB" w:rsidRPr="00465068" w14:paraId="34CDFD7B" w14:textId="77777777" w:rsidTr="006C3769">
        <w:trPr>
          <w:cantSplit/>
          <w:trHeight w:val="737"/>
        </w:trPr>
        <w:tc>
          <w:tcPr>
            <w:tcW w:w="1255" w:type="dxa"/>
          </w:tcPr>
          <w:p w14:paraId="182BE157" w14:textId="77777777" w:rsidR="00ED55EB" w:rsidRPr="00465068" w:rsidRDefault="00ED55EB" w:rsidP="00CE4F9F">
            <w:pPr>
              <w:pStyle w:val="TABLE-cell"/>
              <w:rPr>
                <w:lang w:val="en-US"/>
              </w:rPr>
            </w:pPr>
            <w:r w:rsidRPr="00465068">
              <w:rPr>
                <w:lang w:val="en-US"/>
              </w:rPr>
              <w:t>Description</w:t>
            </w:r>
          </w:p>
        </w:tc>
        <w:tc>
          <w:tcPr>
            <w:tcW w:w="2790" w:type="dxa"/>
          </w:tcPr>
          <w:p w14:paraId="66707D27" w14:textId="77777777" w:rsidR="00ED55EB" w:rsidRPr="00465068" w:rsidRDefault="00ED55EB" w:rsidP="00CE4F9F">
            <w:pPr>
              <w:pStyle w:val="TABLE-cell"/>
              <w:rPr>
                <w:lang w:val="en-US"/>
              </w:rPr>
            </w:pPr>
            <w:r w:rsidRPr="00465068">
              <w:rPr>
                <w:lang w:val="en-US"/>
              </w:rPr>
              <w:t xml:space="preserve">Contains additional information and description of the </w:t>
            </w:r>
            <w:r>
              <w:rPr>
                <w:i/>
                <w:lang w:val="en-US"/>
              </w:rPr>
              <w:t>work</w:t>
            </w:r>
            <w:r w:rsidRPr="00465068">
              <w:rPr>
                <w:i/>
                <w:lang w:val="en-US"/>
              </w:rPr>
              <w:t xml:space="preserve"> record specification</w:t>
            </w:r>
            <w:r w:rsidRPr="00465068">
              <w:rPr>
                <w:lang w:val="en-US"/>
              </w:rPr>
              <w:t>.</w:t>
            </w:r>
          </w:p>
        </w:tc>
        <w:tc>
          <w:tcPr>
            <w:tcW w:w="1377" w:type="dxa"/>
          </w:tcPr>
          <w:p w14:paraId="047E2401" w14:textId="77777777" w:rsidR="00ED55EB" w:rsidRPr="00465068" w:rsidRDefault="00ED55EB" w:rsidP="00CE4F9F">
            <w:pPr>
              <w:pStyle w:val="TABLE-cell"/>
              <w:rPr>
                <w:lang w:val="en-US"/>
              </w:rPr>
            </w:pPr>
          </w:p>
        </w:tc>
        <w:tc>
          <w:tcPr>
            <w:tcW w:w="1503" w:type="dxa"/>
          </w:tcPr>
          <w:p w14:paraId="7637DDE0" w14:textId="77777777" w:rsidR="00ED55EB" w:rsidRPr="00465068" w:rsidRDefault="00ED55EB" w:rsidP="00CE4F9F">
            <w:pPr>
              <w:pStyle w:val="TABLE-cell"/>
              <w:rPr>
                <w:lang w:val="en-US"/>
              </w:rPr>
            </w:pPr>
          </w:p>
        </w:tc>
        <w:tc>
          <w:tcPr>
            <w:tcW w:w="1080" w:type="dxa"/>
          </w:tcPr>
          <w:p w14:paraId="5847DE53" w14:textId="77777777" w:rsidR="00ED55EB" w:rsidRPr="00465068" w:rsidRDefault="00ED55EB" w:rsidP="00CE4F9F">
            <w:pPr>
              <w:pStyle w:val="TABLE-cell"/>
              <w:rPr>
                <w:lang w:val="en-US"/>
              </w:rPr>
            </w:pPr>
          </w:p>
        </w:tc>
        <w:tc>
          <w:tcPr>
            <w:tcW w:w="1345" w:type="dxa"/>
          </w:tcPr>
          <w:p w14:paraId="5828EB0C" w14:textId="77777777" w:rsidR="00ED55EB" w:rsidRPr="00465068" w:rsidRDefault="00ED55EB" w:rsidP="00CE4F9F">
            <w:pPr>
              <w:pStyle w:val="TABLE-cell"/>
              <w:rPr>
                <w:lang w:val="en-US"/>
              </w:rPr>
            </w:pPr>
          </w:p>
        </w:tc>
      </w:tr>
      <w:tr w:rsidR="00A41047" w:rsidRPr="00465068" w14:paraId="59E8534F" w14:textId="77777777" w:rsidTr="006C3769">
        <w:trPr>
          <w:cantSplit/>
        </w:trPr>
        <w:tc>
          <w:tcPr>
            <w:tcW w:w="1255" w:type="dxa"/>
          </w:tcPr>
          <w:p w14:paraId="3453F335" w14:textId="7562ED25" w:rsidR="00A41047" w:rsidRDefault="00A41047" w:rsidP="00A41047">
            <w:pPr>
              <w:pStyle w:val="TABLE-cell"/>
              <w:rPr>
                <w:lang w:val="en-US"/>
              </w:rPr>
            </w:pPr>
            <w:r>
              <w:rPr>
                <w:lang w:val="en-US"/>
              </w:rPr>
              <w:lastRenderedPageBreak/>
              <w:t>Information object type</w:t>
            </w:r>
          </w:p>
        </w:tc>
        <w:tc>
          <w:tcPr>
            <w:tcW w:w="2790" w:type="dxa"/>
          </w:tcPr>
          <w:p w14:paraId="6F309CC6" w14:textId="3F258359" w:rsidR="00A41047" w:rsidRDefault="00A41047" w:rsidP="00A41047">
            <w:pPr>
              <w:pStyle w:val="TABLE-cell"/>
              <w:rPr>
                <w:lang w:val="en-US"/>
              </w:rPr>
            </w:pPr>
            <w:r>
              <w:rPr>
                <w:lang w:val="en-US"/>
              </w:rPr>
              <w:t>Permitted set of information objects</w:t>
            </w:r>
            <w:r>
              <w:rPr>
                <w:i/>
                <w:lang w:val="en-US"/>
              </w:rPr>
              <w:t xml:space="preserve"> </w:t>
            </w:r>
            <w:r w:rsidRPr="00465068">
              <w:rPr>
                <w:lang w:val="en-US"/>
              </w:rPr>
              <w:t xml:space="preserve">allowed in the </w:t>
            </w:r>
            <w:r w:rsidR="00DE24E6" w:rsidRPr="00DE24E6">
              <w:rPr>
                <w:i/>
                <w:lang w:val="en-US"/>
              </w:rPr>
              <w:t>work</w:t>
            </w:r>
            <w:r>
              <w:rPr>
                <w:lang w:val="en-US"/>
              </w:rPr>
              <w:t xml:space="preserve"> </w:t>
            </w:r>
            <w:r w:rsidRPr="00B7766E">
              <w:rPr>
                <w:i/>
                <w:lang w:val="en-US"/>
              </w:rPr>
              <w:t>record</w:t>
            </w:r>
            <w:r>
              <w:rPr>
                <w:i/>
                <w:lang w:val="en-US"/>
              </w:rPr>
              <w:t xml:space="preserve"> </w:t>
            </w:r>
            <w:r w:rsidRPr="00465068">
              <w:rPr>
                <w:lang w:val="en-US"/>
              </w:rPr>
              <w:t>occurrence.</w:t>
            </w:r>
          </w:p>
          <w:p w14:paraId="36FB4D58" w14:textId="1E154293" w:rsidR="00A41047" w:rsidRPr="00FB4284" w:rsidRDefault="00F458B6" w:rsidP="00A41047">
            <w:pPr>
              <w:pStyle w:val="TABLE-cell"/>
              <w:rPr>
                <w:i/>
                <w:lang w:val="en-US"/>
              </w:rPr>
            </w:pPr>
            <w:r>
              <w:rPr>
                <w:lang w:val="en-US"/>
              </w:rPr>
              <w:t>NOTE 1   A</w:t>
            </w:r>
            <w:r w:rsidR="00A41047">
              <w:rPr>
                <w:lang w:val="en-US"/>
              </w:rPr>
              <w:t xml:space="preserve"> </w:t>
            </w:r>
            <w:r w:rsidR="00DE24E6" w:rsidRPr="00DE24E6">
              <w:rPr>
                <w:i/>
                <w:lang w:val="en-US"/>
              </w:rPr>
              <w:t>work</w:t>
            </w:r>
            <w:r w:rsidR="00A41047" w:rsidRPr="002A70F2">
              <w:rPr>
                <w:i/>
                <w:lang w:val="en-US"/>
              </w:rPr>
              <w:t xml:space="preserve"> record entry</w:t>
            </w:r>
            <w:r w:rsidR="00A41047">
              <w:rPr>
                <w:lang w:val="en-US"/>
              </w:rPr>
              <w:t xml:space="preserve"> contains the attributes to the information object for </w:t>
            </w:r>
            <w:r w:rsidRPr="00F458B6">
              <w:rPr>
                <w:i/>
                <w:lang w:val="en-US"/>
              </w:rPr>
              <w:t xml:space="preserve">work </w:t>
            </w:r>
            <w:r w:rsidR="00A41047" w:rsidRPr="00FB4284">
              <w:rPr>
                <w:i/>
                <w:lang w:val="en-US"/>
              </w:rPr>
              <w:t xml:space="preserve">record. </w:t>
            </w:r>
          </w:p>
          <w:p w14:paraId="13A5F5FF" w14:textId="61D2F4B8" w:rsidR="00A41047" w:rsidRPr="00465068" w:rsidRDefault="00A41047" w:rsidP="00A41047">
            <w:pPr>
              <w:pStyle w:val="TABLE-cell"/>
              <w:rPr>
                <w:lang w:val="en-US"/>
              </w:rPr>
            </w:pPr>
            <w:r>
              <w:rPr>
                <w:lang w:val="en-US"/>
              </w:rPr>
              <w:t xml:space="preserve">NOTE 2   </w:t>
            </w:r>
            <w:r w:rsidRPr="00465068">
              <w:rPr>
                <w:lang w:val="en-US"/>
              </w:rPr>
              <w:t>An unconstrained set of values can be represented with the * entry.</w:t>
            </w:r>
          </w:p>
        </w:tc>
        <w:tc>
          <w:tcPr>
            <w:tcW w:w="1377" w:type="dxa"/>
          </w:tcPr>
          <w:p w14:paraId="60DB04E3" w14:textId="7503292E" w:rsidR="00A41047" w:rsidRPr="00465068" w:rsidRDefault="00A41047" w:rsidP="00A41047">
            <w:pPr>
              <w:pStyle w:val="TABLE-cell"/>
              <w:rPr>
                <w:lang w:val="en-US"/>
              </w:rPr>
            </w:pPr>
            <w:r w:rsidRPr="00465068">
              <w:rPr>
                <w:lang w:val="en-US"/>
              </w:rPr>
              <w:t>[Equipment, Personnel],</w:t>
            </w:r>
          </w:p>
        </w:tc>
        <w:tc>
          <w:tcPr>
            <w:tcW w:w="1503" w:type="dxa"/>
          </w:tcPr>
          <w:p w14:paraId="4D575CB8" w14:textId="154FD0F6" w:rsidR="00A41047" w:rsidRPr="00465068" w:rsidRDefault="00A41047" w:rsidP="00A41047">
            <w:pPr>
              <w:pStyle w:val="TABLE-cell"/>
              <w:rPr>
                <w:lang w:val="en-US"/>
              </w:rPr>
            </w:pPr>
            <w:r w:rsidRPr="00465068">
              <w:rPr>
                <w:lang w:val="en-US"/>
              </w:rPr>
              <w:t>[JobList]</w:t>
            </w:r>
          </w:p>
        </w:tc>
        <w:tc>
          <w:tcPr>
            <w:tcW w:w="1080" w:type="dxa"/>
          </w:tcPr>
          <w:p w14:paraId="2B8CDA08" w14:textId="32101B99" w:rsidR="00A41047" w:rsidRPr="00465068" w:rsidRDefault="00A41047" w:rsidP="00A41047">
            <w:pPr>
              <w:pStyle w:val="TABLE-cell"/>
              <w:rPr>
                <w:lang w:val="en-US"/>
              </w:rPr>
            </w:pPr>
            <w:r w:rsidRPr="00465068">
              <w:rPr>
                <w:lang w:val="en-US"/>
              </w:rPr>
              <w:t>[TestSpecfication, Test Results]</w:t>
            </w:r>
          </w:p>
        </w:tc>
        <w:tc>
          <w:tcPr>
            <w:tcW w:w="1345" w:type="dxa"/>
          </w:tcPr>
          <w:p w14:paraId="2EFF9932" w14:textId="77777777" w:rsidR="00A41047" w:rsidRPr="00465068" w:rsidRDefault="00A41047" w:rsidP="00A41047">
            <w:pPr>
              <w:pStyle w:val="TABLE-cell"/>
              <w:rPr>
                <w:lang w:val="en-US"/>
              </w:rPr>
            </w:pPr>
            <w:r w:rsidRPr="00465068">
              <w:rPr>
                <w:lang w:val="en-US"/>
              </w:rPr>
              <w:t>[Material Lot, Material Sublot],</w:t>
            </w:r>
          </w:p>
          <w:p w14:paraId="559540EB" w14:textId="77777777" w:rsidR="00A41047" w:rsidRPr="00465068" w:rsidRDefault="00A41047" w:rsidP="00A41047">
            <w:pPr>
              <w:pStyle w:val="TABLE-cell"/>
              <w:rPr>
                <w:lang w:val="en-US"/>
              </w:rPr>
            </w:pPr>
          </w:p>
        </w:tc>
      </w:tr>
      <w:tr w:rsidR="00A41047" w:rsidRPr="00465068" w14:paraId="182BD948" w14:textId="77777777" w:rsidTr="006C3769">
        <w:trPr>
          <w:cantSplit/>
        </w:trPr>
        <w:tc>
          <w:tcPr>
            <w:tcW w:w="1255" w:type="dxa"/>
          </w:tcPr>
          <w:p w14:paraId="6052DD7D" w14:textId="1881E2DA" w:rsidR="00A41047" w:rsidRPr="00465068" w:rsidDel="0026543C" w:rsidRDefault="00A41047" w:rsidP="00A41047">
            <w:pPr>
              <w:pStyle w:val="TABLE-cell"/>
              <w:rPr>
                <w:lang w:val="en-US"/>
              </w:rPr>
            </w:pPr>
            <w:r>
              <w:rPr>
                <w:lang w:val="en-US"/>
              </w:rPr>
              <w:t>Information object type multiplicity</w:t>
            </w:r>
          </w:p>
        </w:tc>
        <w:tc>
          <w:tcPr>
            <w:tcW w:w="2790" w:type="dxa"/>
          </w:tcPr>
          <w:p w14:paraId="6BCFA996" w14:textId="3EE875BC" w:rsidR="00A41047" w:rsidRPr="00465068" w:rsidRDefault="00A41047" w:rsidP="00A41047">
            <w:pPr>
              <w:pStyle w:val="TABLE-cell"/>
              <w:rPr>
                <w:lang w:val="en-US"/>
              </w:rPr>
            </w:pPr>
            <w:r w:rsidRPr="00465068">
              <w:rPr>
                <w:lang w:val="en-US"/>
              </w:rPr>
              <w:t xml:space="preserve">The range of </w:t>
            </w:r>
            <w:r>
              <w:rPr>
                <w:lang w:val="en-US"/>
              </w:rPr>
              <w:t xml:space="preserve">the information object(s) in </w:t>
            </w:r>
            <w:r w:rsidR="00F458B6" w:rsidRPr="00ED55EB">
              <w:rPr>
                <w:i/>
                <w:lang w:val="en-US"/>
              </w:rPr>
              <w:t>work</w:t>
            </w:r>
            <w:r>
              <w:rPr>
                <w:i/>
                <w:lang w:val="en-US"/>
              </w:rPr>
              <w:t xml:space="preserve"> record entry</w:t>
            </w:r>
            <w:r>
              <w:rPr>
                <w:lang w:val="en-US"/>
              </w:rPr>
              <w:t xml:space="preserve"> allowed </w:t>
            </w:r>
            <w:r w:rsidRPr="00465068">
              <w:rPr>
                <w:lang w:val="en-US"/>
              </w:rPr>
              <w:t xml:space="preserve">in the </w:t>
            </w:r>
            <w:r w:rsidR="00F458B6" w:rsidRPr="00F458B6">
              <w:rPr>
                <w:i/>
                <w:lang w:val="en-US"/>
              </w:rPr>
              <w:t>work</w:t>
            </w:r>
            <w:r>
              <w:rPr>
                <w:i/>
                <w:lang w:val="en-US"/>
              </w:rPr>
              <w:t xml:space="preserve"> record</w:t>
            </w:r>
            <w:r w:rsidRPr="00465068">
              <w:rPr>
                <w:lang w:val="en-US"/>
              </w:rPr>
              <w:t xml:space="preserve"> occurrence.</w:t>
            </w:r>
          </w:p>
          <w:p w14:paraId="18A9D775" w14:textId="77777777" w:rsidR="00A41047" w:rsidRPr="00465068" w:rsidRDefault="00A41047" w:rsidP="00A41047">
            <w:pPr>
              <w:pStyle w:val="TABLE-cell"/>
              <w:rPr>
                <w:lang w:val="en-US"/>
              </w:rPr>
            </w:pPr>
            <w:r>
              <w:rPr>
                <w:lang w:val="en-US"/>
              </w:rPr>
              <w:t xml:space="preserve">NOTE 1   </w:t>
            </w:r>
            <w:r w:rsidRPr="00465068">
              <w:rPr>
                <w:lang w:val="en-US"/>
              </w:rPr>
              <w:t xml:space="preserve">If </w:t>
            </w:r>
            <w:r>
              <w:rPr>
                <w:lang w:val="en-US"/>
              </w:rPr>
              <w:t xml:space="preserve">no limit is explicitly </w:t>
            </w:r>
            <w:r w:rsidRPr="00465068">
              <w:rPr>
                <w:lang w:val="en-US"/>
              </w:rPr>
              <w:t>specified, the unbounded keyword is specified.</w:t>
            </w:r>
          </w:p>
          <w:p w14:paraId="132F2DA0" w14:textId="46BB4FA3" w:rsidR="00A41047" w:rsidRPr="00465068" w:rsidRDefault="00A41047" w:rsidP="00A41047">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377" w:type="dxa"/>
          </w:tcPr>
          <w:p w14:paraId="13F60867" w14:textId="77777777" w:rsidR="00A41047" w:rsidRPr="00465068" w:rsidRDefault="00A41047" w:rsidP="00A41047">
            <w:pPr>
              <w:pStyle w:val="TABLE-cell"/>
              <w:rPr>
                <w:lang w:val="en-US"/>
              </w:rPr>
            </w:pPr>
            <w:r w:rsidRPr="00465068">
              <w:rPr>
                <w:lang w:val="en-US"/>
              </w:rPr>
              <w:t>{Min: 1, Max: 1}</w:t>
            </w:r>
          </w:p>
        </w:tc>
        <w:tc>
          <w:tcPr>
            <w:tcW w:w="1503" w:type="dxa"/>
          </w:tcPr>
          <w:p w14:paraId="60AD1083" w14:textId="77777777" w:rsidR="00A41047" w:rsidRPr="00465068" w:rsidRDefault="00A41047" w:rsidP="00A41047">
            <w:pPr>
              <w:pStyle w:val="TABLE-cell"/>
              <w:rPr>
                <w:lang w:val="en-US"/>
              </w:rPr>
            </w:pPr>
            <w:r w:rsidRPr="00465068">
              <w:rPr>
                <w:lang w:val="en-US"/>
              </w:rPr>
              <w:t>{Min:0, Max: 1}</w:t>
            </w:r>
          </w:p>
        </w:tc>
        <w:tc>
          <w:tcPr>
            <w:tcW w:w="1080" w:type="dxa"/>
          </w:tcPr>
          <w:p w14:paraId="6A5F5B29" w14:textId="77777777" w:rsidR="00A41047" w:rsidRPr="00465068" w:rsidRDefault="00A41047" w:rsidP="00A41047">
            <w:pPr>
              <w:pStyle w:val="TABLE-cell"/>
              <w:rPr>
                <w:lang w:val="en-US"/>
              </w:rPr>
            </w:pPr>
            <w:r>
              <w:rPr>
                <w:lang w:val="en-US"/>
              </w:rPr>
              <w:t>{Min:0, Max: 10</w:t>
            </w:r>
            <w:r w:rsidRPr="00465068">
              <w:rPr>
                <w:lang w:val="en-US"/>
              </w:rPr>
              <w:t>}</w:t>
            </w:r>
          </w:p>
        </w:tc>
        <w:tc>
          <w:tcPr>
            <w:tcW w:w="1345" w:type="dxa"/>
          </w:tcPr>
          <w:p w14:paraId="67393179" w14:textId="77777777" w:rsidR="00A41047" w:rsidRPr="00465068" w:rsidRDefault="00A41047" w:rsidP="00A41047">
            <w:pPr>
              <w:pStyle w:val="TABLE-cell"/>
              <w:rPr>
                <w:lang w:val="en-US"/>
              </w:rPr>
            </w:pPr>
            <w:r>
              <w:rPr>
                <w:lang w:val="en-US"/>
              </w:rPr>
              <w:t xml:space="preserve">{Min:1, </w:t>
            </w:r>
            <w:r w:rsidRPr="00465068">
              <w:rPr>
                <w:lang w:val="en-US"/>
              </w:rPr>
              <w:t>Max: Unbounded}</w:t>
            </w:r>
          </w:p>
        </w:tc>
      </w:tr>
      <w:tr w:rsidR="00A41047" w:rsidRPr="00465068" w14:paraId="41E3DBCA" w14:textId="77777777" w:rsidTr="006C3769">
        <w:trPr>
          <w:cantSplit/>
        </w:trPr>
        <w:tc>
          <w:tcPr>
            <w:tcW w:w="1255" w:type="dxa"/>
          </w:tcPr>
          <w:p w14:paraId="653B6F54" w14:textId="15A1514F" w:rsidR="00A41047" w:rsidRPr="00465068" w:rsidRDefault="00A41047" w:rsidP="00A41047">
            <w:pPr>
              <w:pStyle w:val="TABLE-cell"/>
              <w:rPr>
                <w:lang w:val="en-US"/>
              </w:rPr>
            </w:pPr>
            <w:r>
              <w:rPr>
                <w:lang w:val="en-US"/>
              </w:rPr>
              <w:t>A</w:t>
            </w:r>
            <w:r w:rsidRPr="00465068">
              <w:rPr>
                <w:lang w:val="en-US"/>
              </w:rPr>
              <w:t>ction</w:t>
            </w:r>
          </w:p>
        </w:tc>
        <w:tc>
          <w:tcPr>
            <w:tcW w:w="2790" w:type="dxa"/>
          </w:tcPr>
          <w:p w14:paraId="710D59DC" w14:textId="2D804B68" w:rsidR="00A41047" w:rsidRPr="00465068" w:rsidRDefault="00A41047" w:rsidP="00A41047">
            <w:pPr>
              <w:pStyle w:val="TABLE-cell"/>
              <w:rPr>
                <w:lang w:val="en-US"/>
              </w:rPr>
            </w:pPr>
            <w:r w:rsidRPr="00465068">
              <w:rPr>
                <w:lang w:val="en-US"/>
              </w:rPr>
              <w:t>The permitted set of</w:t>
            </w:r>
            <w:r>
              <w:rPr>
                <w:lang w:val="en-US"/>
              </w:rPr>
              <w:t xml:space="preserve"> </w:t>
            </w:r>
            <w:r w:rsidRPr="00734514">
              <w:rPr>
                <w:i/>
                <w:lang w:val="en-US"/>
              </w:rPr>
              <w:t>actions</w:t>
            </w:r>
            <w:r w:rsidRPr="00734514">
              <w:rPr>
                <w:lang w:val="en-US"/>
              </w:rPr>
              <w:t xml:space="preserve"> </w:t>
            </w:r>
            <w:r w:rsidRPr="00465068">
              <w:rPr>
                <w:lang w:val="en-US"/>
              </w:rPr>
              <w:t xml:space="preserve">applied to the </w:t>
            </w:r>
            <w:r w:rsidR="00F458B6" w:rsidRPr="00F458B6">
              <w:rPr>
                <w:i/>
                <w:lang w:val="en-US"/>
              </w:rPr>
              <w:t>work</w:t>
            </w:r>
            <w:r>
              <w:rPr>
                <w:i/>
                <w:lang w:val="en-US"/>
              </w:rPr>
              <w:t xml:space="preserve"> record entry</w:t>
            </w:r>
            <w:r w:rsidRPr="00465068">
              <w:rPr>
                <w:lang w:val="en-US"/>
              </w:rPr>
              <w:t xml:space="preserve"> </w:t>
            </w:r>
            <w:r w:rsidRPr="00495D74">
              <w:rPr>
                <w:i/>
                <w:lang w:val="en-US"/>
              </w:rPr>
              <w:t>object</w:t>
            </w:r>
            <w:r>
              <w:rPr>
                <w:lang w:val="en-US"/>
              </w:rPr>
              <w:t xml:space="preserve"> in</w:t>
            </w:r>
            <w:r w:rsidRPr="00465068">
              <w:rPr>
                <w:lang w:val="en-US"/>
              </w:rPr>
              <w:t xml:space="preserve"> the </w:t>
            </w:r>
            <w:r w:rsidR="00F458B6" w:rsidRPr="00F458B6">
              <w:rPr>
                <w:i/>
                <w:lang w:val="en-US"/>
              </w:rPr>
              <w:t xml:space="preserve">work </w:t>
            </w:r>
            <w:r>
              <w:rPr>
                <w:i/>
                <w:lang w:val="en-US"/>
              </w:rPr>
              <w:t>s record</w:t>
            </w:r>
            <w:r w:rsidRPr="00465068">
              <w:rPr>
                <w:lang w:val="en-US"/>
              </w:rPr>
              <w:t xml:space="preserve"> </w:t>
            </w:r>
            <w:r>
              <w:rPr>
                <w:lang w:val="en-US"/>
              </w:rPr>
              <w:t xml:space="preserve">by the </w:t>
            </w:r>
            <w:r w:rsidRPr="00465068">
              <w:rPr>
                <w:lang w:val="en-US"/>
              </w:rPr>
              <w:t>publisher.</w:t>
            </w:r>
          </w:p>
          <w:p w14:paraId="283D493B" w14:textId="77777777" w:rsidR="00A41047" w:rsidRPr="00465068" w:rsidRDefault="00A41047" w:rsidP="00A41047">
            <w:pPr>
              <w:pStyle w:val="TABLE-cell"/>
              <w:rPr>
                <w:lang w:val="en-US"/>
              </w:rPr>
            </w:pPr>
            <w:r w:rsidRPr="00465068">
              <w:rPr>
                <w:lang w:val="en-US"/>
              </w:rPr>
              <w:t xml:space="preserve">Defined values for </w:t>
            </w:r>
            <w:r w:rsidRPr="004B2B73">
              <w:rPr>
                <w:i/>
                <w:lang w:val="en-US"/>
              </w:rPr>
              <w:t>action</w:t>
            </w:r>
            <w:r>
              <w:rPr>
                <w:lang w:val="en-US"/>
              </w:rPr>
              <w:t xml:space="preserve"> are</w:t>
            </w:r>
          </w:p>
          <w:p w14:paraId="522F1D19" w14:textId="77777777" w:rsidR="00A41047" w:rsidRPr="00B7766E" w:rsidRDefault="00A41047" w:rsidP="00A41047">
            <w:pPr>
              <w:pStyle w:val="TABLE-cell"/>
              <w:rPr>
                <w:i/>
                <w:lang w:val="en-US"/>
              </w:rPr>
            </w:pPr>
            <w:r>
              <w:rPr>
                <w:i/>
                <w:lang w:val="en-US"/>
              </w:rPr>
              <w:t>A</w:t>
            </w:r>
            <w:r w:rsidRPr="00B7766E">
              <w:rPr>
                <w:i/>
                <w:lang w:val="en-US"/>
              </w:rPr>
              <w:t>dded, changed, deleted, observed</w:t>
            </w:r>
          </w:p>
          <w:p w14:paraId="63E42947" w14:textId="747C188D" w:rsidR="00A41047" w:rsidRPr="00465068" w:rsidRDefault="00A41047" w:rsidP="00A41047">
            <w:pPr>
              <w:pStyle w:val="TABLE-cell"/>
              <w:rPr>
                <w:lang w:val="en-US"/>
              </w:rPr>
            </w:pPr>
            <w:r>
              <w:rPr>
                <w:lang w:val="en-US"/>
              </w:rPr>
              <w:t xml:space="preserve">NOTE   </w:t>
            </w: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p>
        </w:tc>
        <w:tc>
          <w:tcPr>
            <w:tcW w:w="1377" w:type="dxa"/>
          </w:tcPr>
          <w:p w14:paraId="43108626" w14:textId="77777777" w:rsidR="00A41047" w:rsidRPr="00465068" w:rsidRDefault="00A41047" w:rsidP="00A41047">
            <w:pPr>
              <w:pStyle w:val="TABLE-cell"/>
              <w:rPr>
                <w:lang w:val="en-US"/>
              </w:rPr>
            </w:pPr>
            <w:r w:rsidRPr="00465068">
              <w:rPr>
                <w:lang w:val="en-US"/>
              </w:rPr>
              <w:t>Added</w:t>
            </w:r>
            <w:r>
              <w:rPr>
                <w:lang w:val="en-US"/>
              </w:rPr>
              <w:t xml:space="preserve">, Deleted, </w:t>
            </w:r>
            <w:r w:rsidRPr="00465068">
              <w:rPr>
                <w:lang w:val="en-US"/>
              </w:rPr>
              <w:t>Changed</w:t>
            </w:r>
            <w:r>
              <w:rPr>
                <w:lang w:val="en-US"/>
              </w:rPr>
              <w:t>, Observed</w:t>
            </w:r>
          </w:p>
          <w:p w14:paraId="6BF73538" w14:textId="77777777" w:rsidR="00A41047" w:rsidRPr="00465068" w:rsidRDefault="00A41047" w:rsidP="00A41047">
            <w:pPr>
              <w:pStyle w:val="TABLE-cell"/>
              <w:rPr>
                <w:lang w:val="en-US"/>
              </w:rPr>
            </w:pPr>
          </w:p>
          <w:p w14:paraId="05C1A83F" w14:textId="77777777" w:rsidR="00A41047" w:rsidRPr="00465068" w:rsidRDefault="00A41047" w:rsidP="00A41047">
            <w:pPr>
              <w:pStyle w:val="TABLE-cell"/>
              <w:rPr>
                <w:lang w:val="en-US"/>
              </w:rPr>
            </w:pPr>
          </w:p>
        </w:tc>
        <w:tc>
          <w:tcPr>
            <w:tcW w:w="1503" w:type="dxa"/>
          </w:tcPr>
          <w:p w14:paraId="716038F3" w14:textId="77777777" w:rsidR="00A41047" w:rsidRPr="00465068" w:rsidRDefault="00A41047" w:rsidP="00A41047">
            <w:pPr>
              <w:pStyle w:val="TABLE-cell"/>
              <w:rPr>
                <w:lang w:val="en-US"/>
              </w:rPr>
            </w:pPr>
            <w:r w:rsidRPr="00465068">
              <w:rPr>
                <w:lang w:val="en-US"/>
              </w:rPr>
              <w:t>Changed</w:t>
            </w:r>
          </w:p>
        </w:tc>
        <w:tc>
          <w:tcPr>
            <w:tcW w:w="1080" w:type="dxa"/>
          </w:tcPr>
          <w:p w14:paraId="1375A7BC" w14:textId="77777777" w:rsidR="00A41047" w:rsidRPr="00465068" w:rsidRDefault="00A41047" w:rsidP="00A41047">
            <w:pPr>
              <w:pStyle w:val="TABLE-cell"/>
              <w:rPr>
                <w:lang w:val="en-US"/>
              </w:rPr>
            </w:pPr>
            <w:r w:rsidRPr="00465068">
              <w:rPr>
                <w:lang w:val="en-US"/>
              </w:rPr>
              <w:t>Added, Deleted, Changed</w:t>
            </w:r>
          </w:p>
          <w:p w14:paraId="23B088AD" w14:textId="77777777" w:rsidR="00A41047" w:rsidRPr="00465068" w:rsidRDefault="00A41047" w:rsidP="00A41047">
            <w:pPr>
              <w:pStyle w:val="TABLE-cell"/>
              <w:rPr>
                <w:lang w:val="en-US"/>
              </w:rPr>
            </w:pPr>
          </w:p>
        </w:tc>
        <w:tc>
          <w:tcPr>
            <w:tcW w:w="1345" w:type="dxa"/>
          </w:tcPr>
          <w:p w14:paraId="46782339" w14:textId="77777777" w:rsidR="00A41047" w:rsidRPr="00465068" w:rsidRDefault="00A41047" w:rsidP="00A41047">
            <w:pPr>
              <w:pStyle w:val="TABLE-cell"/>
              <w:rPr>
                <w:lang w:val="en-US"/>
              </w:rPr>
            </w:pPr>
            <w:r w:rsidRPr="00465068" w:rsidDel="003A303D">
              <w:rPr>
                <w:lang w:val="en-US"/>
              </w:rPr>
              <w:t xml:space="preserve"> </w:t>
            </w:r>
            <w:r w:rsidRPr="00465068">
              <w:rPr>
                <w:lang w:val="en-US"/>
              </w:rPr>
              <w:t>Added</w:t>
            </w:r>
          </w:p>
          <w:p w14:paraId="09EC1B66" w14:textId="77777777" w:rsidR="00A41047" w:rsidRPr="00465068" w:rsidRDefault="00A41047" w:rsidP="00A41047">
            <w:pPr>
              <w:pStyle w:val="TABLE-cell"/>
              <w:rPr>
                <w:lang w:val="en-US"/>
              </w:rPr>
            </w:pPr>
          </w:p>
        </w:tc>
      </w:tr>
      <w:tr w:rsidR="00A41047" w:rsidRPr="00465068" w14:paraId="2D59C93F" w14:textId="77777777" w:rsidTr="006C3769">
        <w:trPr>
          <w:cantSplit/>
        </w:trPr>
        <w:tc>
          <w:tcPr>
            <w:tcW w:w="1255" w:type="dxa"/>
          </w:tcPr>
          <w:p w14:paraId="5D73B603" w14:textId="308F3524" w:rsidR="00A41047" w:rsidRPr="00465068" w:rsidRDefault="00A41047" w:rsidP="00A41047">
            <w:pPr>
              <w:pStyle w:val="TABLE-cell"/>
              <w:rPr>
                <w:lang w:val="en-US"/>
              </w:rPr>
            </w:pPr>
            <w:r w:rsidRPr="00465068">
              <w:rPr>
                <w:lang w:val="en-US"/>
              </w:rPr>
              <w:t xml:space="preserve">Action </w:t>
            </w:r>
            <w:r>
              <w:rPr>
                <w:lang w:val="en-US"/>
              </w:rPr>
              <w:t>multiplicity</w:t>
            </w:r>
          </w:p>
        </w:tc>
        <w:tc>
          <w:tcPr>
            <w:tcW w:w="2790" w:type="dxa"/>
          </w:tcPr>
          <w:p w14:paraId="59C87BB0" w14:textId="04D37C73" w:rsidR="00A41047" w:rsidRPr="00465068" w:rsidRDefault="00A41047" w:rsidP="00A41047">
            <w:pPr>
              <w:pStyle w:val="TABLE-cell"/>
              <w:rPr>
                <w:lang w:val="en-US"/>
              </w:rPr>
            </w:pPr>
            <w:r w:rsidRPr="00465068">
              <w:rPr>
                <w:lang w:val="en-US"/>
              </w:rPr>
              <w:t xml:space="preserve">The range of </w:t>
            </w:r>
            <w:r w:rsidRPr="00465068">
              <w:rPr>
                <w:i/>
                <w:lang w:val="en-US"/>
              </w:rPr>
              <w:t>actions</w:t>
            </w:r>
            <w:r w:rsidRPr="00465068">
              <w:rPr>
                <w:lang w:val="en-US"/>
              </w:rPr>
              <w:t xml:space="preserve"> allowed to be represented in the </w:t>
            </w:r>
            <w:r w:rsidR="00F458B6" w:rsidRPr="00F458B6">
              <w:rPr>
                <w:i/>
                <w:lang w:val="en-US"/>
              </w:rPr>
              <w:t>work</w:t>
            </w:r>
            <w:r>
              <w:rPr>
                <w:i/>
                <w:lang w:val="en-US"/>
              </w:rPr>
              <w:t xml:space="preserve"> record</w:t>
            </w:r>
            <w:r w:rsidRPr="00465068">
              <w:rPr>
                <w:lang w:val="en-US"/>
              </w:rPr>
              <w:t xml:space="preserve"> occurrence.</w:t>
            </w:r>
          </w:p>
          <w:p w14:paraId="7B3DF07E" w14:textId="77777777" w:rsidR="00A41047" w:rsidRPr="00465068" w:rsidRDefault="00A41047" w:rsidP="00A41047">
            <w:pPr>
              <w:pStyle w:val="TABLE-cell"/>
              <w:rPr>
                <w:lang w:val="en-US"/>
              </w:rPr>
            </w:pPr>
            <w:r>
              <w:rPr>
                <w:lang w:val="en-US"/>
              </w:rPr>
              <w:t xml:space="preserve">NOTE 1   </w:t>
            </w:r>
            <w:r w:rsidRPr="00465068">
              <w:rPr>
                <w:lang w:val="en-US"/>
              </w:rPr>
              <w:t>If no limit is explicitly specified, the unbounded keyword is specified.</w:t>
            </w:r>
          </w:p>
          <w:p w14:paraId="2587BFCE" w14:textId="123FFEA6" w:rsidR="00A41047" w:rsidRPr="00465068" w:rsidRDefault="00A41047" w:rsidP="00A41047">
            <w:pPr>
              <w:pStyle w:val="TABLE-cell"/>
              <w:rPr>
                <w:lang w:val="en-US"/>
              </w:rPr>
            </w:pPr>
            <w:r>
              <w:rPr>
                <w:lang w:val="en-US"/>
              </w:rPr>
              <w:t xml:space="preserve">NOTE 2   </w:t>
            </w:r>
            <w:r w:rsidRPr="00465068">
              <w:rPr>
                <w:lang w:val="en-US"/>
              </w:rPr>
              <w:t xml:space="preserve">If no </w:t>
            </w:r>
            <w:r>
              <w:rPr>
                <w:i/>
                <w:lang w:val="en-US"/>
              </w:rPr>
              <w:t>multiplicity</w:t>
            </w:r>
            <w:r w:rsidRPr="00465068">
              <w:rPr>
                <w:lang w:val="en-US"/>
              </w:rPr>
              <w:t xml:space="preserve"> entry is specified, this is equivalent to no constraint, i.e.: {Min: 0, Max: Unbounded}.</w:t>
            </w:r>
          </w:p>
        </w:tc>
        <w:tc>
          <w:tcPr>
            <w:tcW w:w="1377" w:type="dxa"/>
          </w:tcPr>
          <w:p w14:paraId="63D5F89B" w14:textId="77777777" w:rsidR="00A41047" w:rsidRPr="00465068" w:rsidRDefault="00A41047" w:rsidP="00A41047">
            <w:pPr>
              <w:pStyle w:val="TABLE-cell"/>
              <w:rPr>
                <w:lang w:val="en-US"/>
              </w:rPr>
            </w:pPr>
            <w:r>
              <w:rPr>
                <w:lang w:val="en-US"/>
              </w:rPr>
              <w:t xml:space="preserve">{Min: </w:t>
            </w:r>
            <w:r w:rsidRPr="00465068">
              <w:rPr>
                <w:lang w:val="en-US"/>
              </w:rPr>
              <w:t>1, Max: 1}</w:t>
            </w:r>
          </w:p>
        </w:tc>
        <w:tc>
          <w:tcPr>
            <w:tcW w:w="1503" w:type="dxa"/>
          </w:tcPr>
          <w:p w14:paraId="22AF4A0C" w14:textId="77777777" w:rsidR="00A41047" w:rsidRPr="00465068" w:rsidRDefault="00A41047" w:rsidP="00A41047">
            <w:pPr>
              <w:pStyle w:val="TABLE-cell"/>
              <w:rPr>
                <w:lang w:val="en-US"/>
              </w:rPr>
            </w:pPr>
            <w:r w:rsidRPr="00465068">
              <w:rPr>
                <w:lang w:val="en-US"/>
              </w:rPr>
              <w:t>{Min:0, Max: 1}</w:t>
            </w:r>
          </w:p>
        </w:tc>
        <w:tc>
          <w:tcPr>
            <w:tcW w:w="1080" w:type="dxa"/>
          </w:tcPr>
          <w:p w14:paraId="39B86BE0" w14:textId="77777777" w:rsidR="00A41047" w:rsidRPr="00465068" w:rsidRDefault="00A41047" w:rsidP="00A41047">
            <w:pPr>
              <w:pStyle w:val="TABLE-cell"/>
              <w:rPr>
                <w:lang w:val="en-US"/>
              </w:rPr>
            </w:pPr>
            <w:r w:rsidRPr="00465068">
              <w:rPr>
                <w:lang w:val="en-US"/>
              </w:rPr>
              <w:t>{Min:0, Max: 10}</w:t>
            </w:r>
          </w:p>
        </w:tc>
        <w:tc>
          <w:tcPr>
            <w:tcW w:w="1345" w:type="dxa"/>
          </w:tcPr>
          <w:p w14:paraId="730F4F15" w14:textId="77777777" w:rsidR="00A41047" w:rsidRPr="00465068" w:rsidRDefault="00A41047" w:rsidP="00A41047">
            <w:pPr>
              <w:pStyle w:val="TABLE-cell"/>
              <w:rPr>
                <w:lang w:val="en-US"/>
              </w:rPr>
            </w:pPr>
            <w:r>
              <w:rPr>
                <w:lang w:val="en-US"/>
              </w:rPr>
              <w:t xml:space="preserve">{Min:1, </w:t>
            </w:r>
            <w:r w:rsidRPr="00465068">
              <w:rPr>
                <w:lang w:val="en-US"/>
              </w:rPr>
              <w:t>Max: Unbounded}</w:t>
            </w:r>
          </w:p>
        </w:tc>
      </w:tr>
    </w:tbl>
    <w:p w14:paraId="75F1D06F" w14:textId="74133BD6" w:rsidR="006B42FE" w:rsidRDefault="006B42FE" w:rsidP="002F1347">
      <w:pPr>
        <w:pStyle w:val="PARAGRAPH"/>
      </w:pPr>
      <w:r w:rsidRPr="002F1347">
        <w:t>The</w:t>
      </w:r>
      <w:r>
        <w:t xml:space="preserve"> number of </w:t>
      </w:r>
      <w:r>
        <w:rPr>
          <w:i/>
        </w:rPr>
        <w:t xml:space="preserve">Information object </w:t>
      </w:r>
      <w:r w:rsidRPr="0065705B">
        <w:t xml:space="preserve">occurrences </w:t>
      </w:r>
      <w:r>
        <w:t>allowed in</w:t>
      </w:r>
      <w:r w:rsidRPr="0065705B">
        <w:t xml:space="preserve"> the </w:t>
      </w:r>
      <w:r w:rsidR="00ED55EB">
        <w:rPr>
          <w:i/>
        </w:rPr>
        <w:t>work</w:t>
      </w:r>
      <w:r>
        <w:rPr>
          <w:i/>
        </w:rPr>
        <w:t xml:space="preserve"> record entry</w:t>
      </w:r>
      <w:r w:rsidRPr="0065705B">
        <w:t xml:space="preserve"> </w:t>
      </w:r>
      <w:r>
        <w:t>occurrences</w:t>
      </w:r>
      <w:r w:rsidRPr="0065705B">
        <w:t xml:space="preserve"> </w:t>
      </w:r>
      <w:r>
        <w:t xml:space="preserve">is specified </w:t>
      </w:r>
      <w:r w:rsidRPr="0065705B">
        <w:t xml:space="preserve">using the </w:t>
      </w:r>
      <w:r w:rsidR="00ED55EB">
        <w:rPr>
          <w:i/>
        </w:rPr>
        <w:t>i</w:t>
      </w:r>
      <w:r>
        <w:rPr>
          <w:i/>
        </w:rPr>
        <w:t>nformation object multiplicity</w:t>
      </w:r>
      <w:r w:rsidRPr="0065705B">
        <w:t xml:space="preserve"> attribute.</w:t>
      </w:r>
      <w:r>
        <w:t xml:space="preserve"> The number of </w:t>
      </w:r>
      <w:r w:rsidRPr="005F7F7B">
        <w:rPr>
          <w:i/>
        </w:rPr>
        <w:t>actions</w:t>
      </w:r>
      <w:r>
        <w:t xml:space="preserve"> allowed for each </w:t>
      </w:r>
      <w:r w:rsidR="00ED55EB">
        <w:rPr>
          <w:i/>
        </w:rPr>
        <w:t>i</w:t>
      </w:r>
      <w:r>
        <w:rPr>
          <w:i/>
        </w:rPr>
        <w:t xml:space="preserve">nformation object </w:t>
      </w:r>
      <w:r>
        <w:t xml:space="preserve">is represented using the </w:t>
      </w:r>
      <w:r w:rsidRPr="00051EE4">
        <w:rPr>
          <w:i/>
        </w:rPr>
        <w:t>action</w:t>
      </w:r>
      <w:r>
        <w:t xml:space="preserve"> </w:t>
      </w:r>
      <w:r>
        <w:rPr>
          <w:i/>
        </w:rPr>
        <w:t>multiplicity</w:t>
      </w:r>
      <w:r>
        <w:t xml:space="preserve"> attribute. Each </w:t>
      </w:r>
      <w:r w:rsidR="00ED55EB" w:rsidRPr="00ED55EB">
        <w:rPr>
          <w:i/>
        </w:rPr>
        <w:t>work</w:t>
      </w:r>
      <w:r w:rsidRPr="005F7F7B">
        <w:rPr>
          <w:i/>
        </w:rPr>
        <w:t xml:space="preserve"> record</w:t>
      </w:r>
      <w:r>
        <w:t xml:space="preserve"> represents a single </w:t>
      </w:r>
      <w:r w:rsidRPr="005F7F7B">
        <w:rPr>
          <w:i/>
        </w:rPr>
        <w:t>action</w:t>
      </w:r>
      <w:r>
        <w:t xml:space="preserve">. An </w:t>
      </w:r>
      <w:r w:rsidR="00ED55EB">
        <w:rPr>
          <w:i/>
        </w:rPr>
        <w:t>work</w:t>
      </w:r>
      <w:r w:rsidRPr="005F7F7B">
        <w:rPr>
          <w:i/>
        </w:rPr>
        <w:t xml:space="preserve"> record specification</w:t>
      </w:r>
      <w:r>
        <w:t xml:space="preserve"> may manage the contents of </w:t>
      </w:r>
      <w:r w:rsidRPr="00762075">
        <w:t xml:space="preserve">multiple </w:t>
      </w:r>
      <w:r w:rsidR="00ED55EB">
        <w:rPr>
          <w:i/>
        </w:rPr>
        <w:t>work</w:t>
      </w:r>
      <w:r w:rsidRPr="005F7F7B">
        <w:rPr>
          <w:i/>
        </w:rPr>
        <w:t xml:space="preserve"> records</w:t>
      </w:r>
      <w:r>
        <w:t xml:space="preserve"> in an occurrence.</w:t>
      </w:r>
    </w:p>
    <w:p w14:paraId="58D63B97" w14:textId="11CA6262" w:rsidR="006B42FE" w:rsidRPr="001A7E4C" w:rsidRDefault="006B42FE" w:rsidP="006B42FE">
      <w:pPr>
        <w:pStyle w:val="NOTE"/>
        <w:rPr>
          <w:i/>
          <w:lang w:val="en-US"/>
        </w:rPr>
      </w:pPr>
      <w:r w:rsidRPr="007E6E25">
        <w:rPr>
          <w:highlight w:val="white"/>
        </w:rPr>
        <w:t>N</w:t>
      </w:r>
      <w:r>
        <w:rPr>
          <w:highlight w:val="white"/>
        </w:rPr>
        <w:t>OTE</w:t>
      </w:r>
      <w:r w:rsidR="00591B29">
        <w:rPr>
          <w:highlight w:val="white"/>
        </w:rPr>
        <w:t xml:space="preserve"> 1</w:t>
      </w:r>
      <w:r w:rsidR="00591B29">
        <w:rPr>
          <w:highlight w:val="white"/>
        </w:rPr>
        <w:tab/>
      </w:r>
      <w:r w:rsidRPr="007E6E25">
        <w:rPr>
          <w:highlight w:val="white"/>
        </w:rPr>
        <w:t xml:space="preserve">The </w:t>
      </w:r>
      <w:r w:rsidRPr="006B42FE">
        <w:rPr>
          <w:i/>
          <w:highlight w:val="white"/>
        </w:rPr>
        <w:t>ID</w:t>
      </w:r>
      <w:r w:rsidRPr="007E6E25">
        <w:rPr>
          <w:highlight w:val="white"/>
        </w:rPr>
        <w:t xml:space="preserve"> entries can use the fully qualified name (FQN) syntax to avoid ID collisions.</w:t>
      </w:r>
    </w:p>
    <w:p w14:paraId="2DB90711" w14:textId="0299ABAD" w:rsidR="006B42FE" w:rsidRDefault="00591B29" w:rsidP="006B42FE">
      <w:pPr>
        <w:pStyle w:val="NOTE"/>
      </w:pPr>
      <w:r>
        <w:rPr>
          <w:lang w:val="en-US"/>
        </w:rPr>
        <w:t>NOTE 2</w:t>
      </w:r>
      <w:r>
        <w:rPr>
          <w:lang w:val="en-US"/>
        </w:rPr>
        <w:tab/>
      </w:r>
      <w:r w:rsidR="006B42FE">
        <w:rPr>
          <w:lang w:val="en-US"/>
        </w:rPr>
        <w:t xml:space="preserve">Annex F describes the specification of ISA-88 batch production record information in a </w:t>
      </w:r>
      <w:r w:rsidR="006B42FE" w:rsidRPr="006B42FE">
        <w:rPr>
          <w:i/>
          <w:lang w:val="en-US"/>
        </w:rPr>
        <w:t>work record</w:t>
      </w:r>
      <w:r w:rsidR="006B42FE">
        <w:rPr>
          <w:lang w:val="en-US"/>
        </w:rPr>
        <w:t>.</w:t>
      </w:r>
    </w:p>
    <w:p w14:paraId="1F65CAA3" w14:textId="77777777" w:rsidR="00AB6EFC" w:rsidRPr="001C086D" w:rsidRDefault="00AB6EFC" w:rsidP="00EF769F">
      <w:pPr>
        <w:pStyle w:val="Heading2"/>
      </w:pPr>
      <w:bookmarkStart w:id="902" w:name="_Toc485463938"/>
      <w:r w:rsidRPr="001C086D">
        <w:t>Work record</w:t>
      </w:r>
      <w:bookmarkEnd w:id="902"/>
      <w:r w:rsidRPr="001C086D">
        <w:t xml:space="preserve"> </w:t>
      </w:r>
    </w:p>
    <w:p w14:paraId="1F1B8637" w14:textId="77777777" w:rsidR="00AB6EFC" w:rsidRPr="008E6D8D" w:rsidRDefault="00AB6EFC" w:rsidP="00AB6EFC">
      <w:pPr>
        <w:pStyle w:val="PARAGRAPH"/>
        <w:rPr>
          <w:lang w:val="en-US"/>
        </w:rPr>
      </w:pPr>
      <w:r w:rsidRPr="008E6D8D">
        <w:rPr>
          <w:lang w:val="en-US"/>
        </w:rPr>
        <w:t xml:space="preserve">A </w:t>
      </w:r>
      <w:r w:rsidRPr="008E6D8D">
        <w:rPr>
          <w:i/>
          <w:lang w:val="en-US"/>
        </w:rPr>
        <w:t>work record</w:t>
      </w:r>
      <w:r w:rsidRPr="008E6D8D">
        <w:rPr>
          <w:lang w:val="en-US"/>
        </w:rPr>
        <w:t xml:space="preserve"> is defined with its corresponding </w:t>
      </w:r>
      <w:r w:rsidRPr="008E6D8D">
        <w:rPr>
          <w:i/>
          <w:lang w:val="en-US"/>
        </w:rPr>
        <w:t>work record specification</w:t>
      </w:r>
      <w:r w:rsidRPr="008E6D8D">
        <w:rPr>
          <w:lang w:val="en-US"/>
        </w:rPr>
        <w:t xml:space="preserve"> to represent the combination of objects that are considered relevant to the work being documented. </w:t>
      </w:r>
    </w:p>
    <w:p w14:paraId="7DF8ABE4" w14:textId="2663B28D" w:rsidR="00AB6EFC" w:rsidRDefault="00976857" w:rsidP="00AB6EFC">
      <w:pPr>
        <w:pStyle w:val="PARAGRAPH"/>
      </w:pPr>
      <w:r>
        <w:fldChar w:fldCharType="begin"/>
      </w:r>
      <w:r>
        <w:instrText xml:space="preserve"> REF _Ref485460018 \h </w:instrText>
      </w:r>
      <w:r>
        <w:fldChar w:fldCharType="separate"/>
      </w:r>
      <w:r>
        <w:t xml:space="preserve">Table </w:t>
      </w:r>
      <w:r>
        <w:rPr>
          <w:noProof/>
        </w:rPr>
        <w:t>121</w:t>
      </w:r>
      <w:r>
        <w:fldChar w:fldCharType="end"/>
      </w:r>
      <w:r>
        <w:t xml:space="preserve"> </w:t>
      </w:r>
      <w:r w:rsidR="00AB6EFC">
        <w:t xml:space="preserve">defines the relationship roles for the </w:t>
      </w:r>
      <w:r w:rsidR="00AB6EFC" w:rsidRPr="008E6D8D">
        <w:rPr>
          <w:i/>
        </w:rPr>
        <w:t>work record</w:t>
      </w:r>
      <w:r w:rsidR="00AB6EFC">
        <w:t xml:space="preserve">.  </w:t>
      </w:r>
      <w:r>
        <w:fldChar w:fldCharType="begin"/>
      </w:r>
      <w:r>
        <w:instrText xml:space="preserve"> REF _Ref485460076 \h </w:instrText>
      </w:r>
      <w:r>
        <w:fldChar w:fldCharType="separate"/>
      </w:r>
      <w:r>
        <w:t xml:space="preserve">Table </w:t>
      </w:r>
      <w:r>
        <w:rPr>
          <w:noProof/>
        </w:rPr>
        <w:t>122</w:t>
      </w:r>
      <w:r>
        <w:fldChar w:fldCharType="end"/>
      </w:r>
      <w:r>
        <w:t xml:space="preserve"> </w:t>
      </w:r>
      <w:r w:rsidR="00AB6EFC">
        <w:t xml:space="preserve">defines the attributes for the </w:t>
      </w:r>
      <w:r w:rsidR="00AB6EFC" w:rsidRPr="008E6D8D">
        <w:rPr>
          <w:i/>
        </w:rPr>
        <w:t>work record</w:t>
      </w:r>
      <w:r w:rsidR="00AB6EFC">
        <w:t>.</w:t>
      </w:r>
    </w:p>
    <w:p w14:paraId="47E747B5" w14:textId="71149F7B" w:rsidR="00AB6EFC" w:rsidRDefault="00AB6EFC" w:rsidP="00AB6EFC">
      <w:pPr>
        <w:pStyle w:val="PARAGRAPH"/>
      </w:pPr>
      <w:r>
        <w:t xml:space="preserve">The </w:t>
      </w:r>
      <w:r w:rsidRPr="002F1347">
        <w:t>bundle</w:t>
      </w:r>
      <w:r>
        <w:t xml:space="preserve"> of </w:t>
      </w:r>
      <w:r w:rsidR="00EF769F">
        <w:rPr>
          <w:i/>
        </w:rPr>
        <w:t>work</w:t>
      </w:r>
      <w:r w:rsidRPr="008E6D8D">
        <w:rPr>
          <w:i/>
        </w:rPr>
        <w:t xml:space="preserve"> record entr</w:t>
      </w:r>
      <w:r>
        <w:t>y</w:t>
      </w:r>
      <w:r w:rsidRPr="008E6D8D">
        <w:rPr>
          <w:i/>
        </w:rPr>
        <w:t xml:space="preserve"> </w:t>
      </w:r>
      <w:r>
        <w:rPr>
          <w:i/>
        </w:rPr>
        <w:t xml:space="preserve">template </w:t>
      </w:r>
      <w:r w:rsidRPr="00DB6793">
        <w:t>objects</w:t>
      </w:r>
      <w:r>
        <w:t xml:space="preserve"> that are pertinent to the work record information shall be defined as </w:t>
      </w:r>
      <w:r w:rsidRPr="008E6D8D">
        <w:rPr>
          <w:i/>
        </w:rPr>
        <w:t>work records</w:t>
      </w:r>
      <w:r>
        <w:t>.</w:t>
      </w:r>
    </w:p>
    <w:p w14:paraId="0EB6CA97" w14:textId="5A366888" w:rsidR="00AB6EFC" w:rsidRDefault="00AB6EFC" w:rsidP="00AB6EFC">
      <w:pPr>
        <w:pStyle w:val="TABLE-title"/>
      </w:pPr>
      <w:bookmarkStart w:id="903" w:name="_Ref485460018"/>
      <w:bookmarkStart w:id="904" w:name="_Toc485464336"/>
      <w:r>
        <w:lastRenderedPageBreak/>
        <w:t xml:space="preserve">Table </w:t>
      </w:r>
      <w:r>
        <w:fldChar w:fldCharType="begin"/>
      </w:r>
      <w:r>
        <w:instrText xml:space="preserve"> SEQ Table \* ARABIC </w:instrText>
      </w:r>
      <w:r>
        <w:fldChar w:fldCharType="separate"/>
      </w:r>
      <w:r w:rsidR="00976857">
        <w:rPr>
          <w:noProof/>
        </w:rPr>
        <w:t>121</w:t>
      </w:r>
      <w:r>
        <w:fldChar w:fldCharType="end"/>
      </w:r>
      <w:bookmarkEnd w:id="903"/>
      <w:r>
        <w:t xml:space="preserve"> - Work record relationship roles</w:t>
      </w:r>
      <w:bookmarkEnd w:id="90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03"/>
        <w:gridCol w:w="1687"/>
        <w:gridCol w:w="3330"/>
      </w:tblGrid>
      <w:tr w:rsidR="00AB6EFC" w:rsidRPr="009432BC" w14:paraId="54DBC772" w14:textId="77777777" w:rsidTr="00762917">
        <w:trPr>
          <w:trHeight w:val="197"/>
          <w:tblHeader/>
        </w:trPr>
        <w:tc>
          <w:tcPr>
            <w:tcW w:w="1435" w:type="dxa"/>
            <w:shd w:val="clear" w:color="auto" w:fill="auto"/>
          </w:tcPr>
          <w:p w14:paraId="1586C28C" w14:textId="77777777" w:rsidR="00AB6EFC" w:rsidRPr="009432BC" w:rsidRDefault="00AB6EFC" w:rsidP="00762917">
            <w:pPr>
              <w:pStyle w:val="TABLE-col-heading"/>
            </w:pPr>
            <w:r w:rsidRPr="009432BC">
              <w:t>Related Object</w:t>
            </w:r>
          </w:p>
        </w:tc>
        <w:tc>
          <w:tcPr>
            <w:tcW w:w="1530" w:type="dxa"/>
            <w:shd w:val="clear" w:color="auto" w:fill="auto"/>
          </w:tcPr>
          <w:p w14:paraId="6DE23778" w14:textId="77777777" w:rsidR="00AB6EFC" w:rsidRPr="009432BC" w:rsidRDefault="00AB6EFC" w:rsidP="00762917">
            <w:pPr>
              <w:pStyle w:val="TABLE-col-heading"/>
            </w:pPr>
            <w:r w:rsidRPr="009432BC">
              <w:t>Role</w:t>
            </w:r>
          </w:p>
        </w:tc>
        <w:tc>
          <w:tcPr>
            <w:tcW w:w="1103" w:type="dxa"/>
            <w:shd w:val="clear" w:color="auto" w:fill="auto"/>
          </w:tcPr>
          <w:p w14:paraId="1A76E2CB" w14:textId="77777777" w:rsidR="00AB6EFC" w:rsidRPr="009432BC" w:rsidRDefault="00AB6EFC" w:rsidP="00762917">
            <w:pPr>
              <w:pStyle w:val="TABLE-col-heading"/>
            </w:pPr>
            <w:r w:rsidRPr="009432BC">
              <w:t>Multiplicity</w:t>
            </w:r>
          </w:p>
        </w:tc>
        <w:tc>
          <w:tcPr>
            <w:tcW w:w="1687" w:type="dxa"/>
          </w:tcPr>
          <w:p w14:paraId="5DE7444F" w14:textId="77777777" w:rsidR="00AB6EFC" w:rsidRPr="009432BC" w:rsidRDefault="00AB6EFC" w:rsidP="00762917">
            <w:pPr>
              <w:pStyle w:val="TABLE-col-heading"/>
            </w:pPr>
            <w:r>
              <w:t>Relationship Name</w:t>
            </w:r>
          </w:p>
        </w:tc>
        <w:tc>
          <w:tcPr>
            <w:tcW w:w="3330" w:type="dxa"/>
            <w:shd w:val="clear" w:color="auto" w:fill="auto"/>
          </w:tcPr>
          <w:p w14:paraId="0C347E3E" w14:textId="77777777" w:rsidR="00AB6EFC" w:rsidRPr="009432BC" w:rsidRDefault="00AB6EFC" w:rsidP="00762917">
            <w:pPr>
              <w:pStyle w:val="TABLE-col-heading"/>
            </w:pPr>
            <w:r w:rsidRPr="009432BC">
              <w:t>Description</w:t>
            </w:r>
          </w:p>
        </w:tc>
      </w:tr>
      <w:tr w:rsidR="00233C15" w:rsidRPr="00F73DFC" w14:paraId="6A68592D" w14:textId="77777777" w:rsidTr="00233C15">
        <w:trPr>
          <w:trHeight w:val="197"/>
          <w:tblHeader/>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72F47C7E" w14:textId="507DD079" w:rsidR="00233C15" w:rsidRPr="009432BC" w:rsidRDefault="00233C15" w:rsidP="00B74F0D">
            <w:pPr>
              <w:pStyle w:val="TABLE-cell"/>
            </w:pPr>
            <w:r>
              <w:t xml:space="preserve">Work record entry </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2858ED9A" w14:textId="654F1F5E" w:rsidR="00233C15" w:rsidRPr="009432BC" w:rsidRDefault="00233C15" w:rsidP="00B74F0D">
            <w:pPr>
              <w:pStyle w:val="TABLE-cell"/>
            </w:pPr>
            <w:r>
              <w:t>Work</w:t>
            </w:r>
            <w:r w:rsidRPr="00233C15">
              <w:t xml:space="preserve"> record entry</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76A00249" w14:textId="77777777" w:rsidR="00233C15" w:rsidRPr="009432BC" w:rsidRDefault="00233C15" w:rsidP="00B74F0D">
            <w:pPr>
              <w:pStyle w:val="TABLE-cell"/>
            </w:pPr>
            <w:r w:rsidRPr="00233C15">
              <w:t>1..*</w:t>
            </w:r>
          </w:p>
        </w:tc>
        <w:tc>
          <w:tcPr>
            <w:tcW w:w="1687" w:type="dxa"/>
            <w:tcBorders>
              <w:top w:val="single" w:sz="4" w:space="0" w:color="auto"/>
              <w:left w:val="single" w:sz="4" w:space="0" w:color="auto"/>
              <w:bottom w:val="single" w:sz="4" w:space="0" w:color="auto"/>
              <w:right w:val="single" w:sz="4" w:space="0" w:color="auto"/>
            </w:tcBorders>
          </w:tcPr>
          <w:p w14:paraId="7384A673" w14:textId="77777777" w:rsidR="00233C15" w:rsidRPr="00233C15" w:rsidRDefault="00233C15" w:rsidP="00B74F0D">
            <w:pPr>
              <w:pStyle w:val="TABLE-cell"/>
            </w:pPr>
            <w:r w:rsidRPr="00233C15">
              <w:t>Records action on</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42F27467" w14:textId="620BEE18" w:rsidR="00233C15" w:rsidRPr="00F73DFC" w:rsidRDefault="00233C15" w:rsidP="00B74F0D">
            <w:pPr>
              <w:pStyle w:val="TABLE-cell"/>
            </w:pPr>
            <w:r w:rsidRPr="00233C15">
              <w:t>This</w:t>
            </w:r>
            <w:r w:rsidRPr="00B74F0D">
              <w:rPr>
                <w:i/>
              </w:rPr>
              <w:t xml:space="preserve"> work record </w:t>
            </w:r>
            <w:r w:rsidRPr="00233C15">
              <w:t xml:space="preserve">acts as a container for </w:t>
            </w:r>
            <w:r w:rsidRPr="00B74F0D">
              <w:rPr>
                <w:i/>
              </w:rPr>
              <w:t>work record entry (s)</w:t>
            </w:r>
            <w:r w:rsidRPr="00233C15">
              <w:t xml:space="preserve"> applying a common action </w:t>
            </w:r>
            <w:r>
              <w:t xml:space="preserve">attribute </w:t>
            </w:r>
            <w:r w:rsidRPr="00233C15">
              <w:t>for each</w:t>
            </w:r>
            <w:r w:rsidRPr="00B74F0D">
              <w:rPr>
                <w:i/>
              </w:rPr>
              <w:t xml:space="preserve"> work record</w:t>
            </w:r>
            <w:r w:rsidRPr="00233C15">
              <w:t>.</w:t>
            </w:r>
          </w:p>
        </w:tc>
      </w:tr>
      <w:tr w:rsidR="00233C15" w:rsidRPr="00BE0F67" w14:paraId="6A5C2A4B" w14:textId="77777777" w:rsidTr="00233C15">
        <w:trPr>
          <w:trHeight w:val="197"/>
          <w:tblHeader/>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4031F14F" w14:textId="2746C5CE" w:rsidR="00233C15" w:rsidRPr="00233C15" w:rsidRDefault="00233C15" w:rsidP="00B74F0D">
            <w:pPr>
              <w:pStyle w:val="TABLE-cell"/>
            </w:pPr>
            <w:r w:rsidRPr="00233C15">
              <w:t xml:space="preserve">Work record specification </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70334FF" w14:textId="3DD05D71" w:rsidR="00233C15" w:rsidRPr="00233C15" w:rsidRDefault="00233C15" w:rsidP="00B74F0D">
            <w:pPr>
              <w:pStyle w:val="TABLE-cell"/>
            </w:pPr>
            <w:r w:rsidRPr="00233C15">
              <w:t>Work record specification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3114F78D" w14:textId="77777777" w:rsidR="00233C15" w:rsidRPr="00233C15" w:rsidRDefault="00233C15" w:rsidP="00B74F0D">
            <w:pPr>
              <w:pStyle w:val="TABLE-cell"/>
            </w:pPr>
            <w:r w:rsidRPr="00233C15">
              <w:t>1</w:t>
            </w:r>
          </w:p>
        </w:tc>
        <w:tc>
          <w:tcPr>
            <w:tcW w:w="1687" w:type="dxa"/>
            <w:tcBorders>
              <w:top w:val="single" w:sz="4" w:space="0" w:color="auto"/>
              <w:left w:val="single" w:sz="4" w:space="0" w:color="auto"/>
              <w:bottom w:val="single" w:sz="4" w:space="0" w:color="auto"/>
              <w:right w:val="single" w:sz="4" w:space="0" w:color="auto"/>
            </w:tcBorders>
          </w:tcPr>
          <w:p w14:paraId="0C6998B1" w14:textId="77777777" w:rsidR="00233C15" w:rsidRPr="00233C15" w:rsidRDefault="00233C15" w:rsidP="00B74F0D">
            <w:pPr>
              <w:pStyle w:val="TABLE-cell"/>
            </w:pPr>
            <w:r w:rsidRPr="00233C15">
              <w:t>Specified by</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4A13882E" w14:textId="072087DF" w:rsidR="00233C15" w:rsidRPr="00233C15" w:rsidRDefault="00233C15" w:rsidP="00B74F0D">
            <w:pPr>
              <w:pStyle w:val="TABLE-cell"/>
            </w:pPr>
            <w:r w:rsidRPr="00233C15">
              <w:t xml:space="preserve">The </w:t>
            </w:r>
            <w:r w:rsidRPr="00B74F0D">
              <w:rPr>
                <w:i/>
              </w:rPr>
              <w:t>work record specification</w:t>
            </w:r>
            <w:r w:rsidRPr="00233C15">
              <w:t xml:space="preserve"> defines the information object(s) allowed to be contained within </w:t>
            </w:r>
            <w:r>
              <w:t>a</w:t>
            </w:r>
            <w:r w:rsidRPr="00233C15">
              <w:t xml:space="preserve"> </w:t>
            </w:r>
            <w:r w:rsidRPr="00B74F0D">
              <w:rPr>
                <w:i/>
              </w:rPr>
              <w:t>work record entry</w:t>
            </w:r>
            <w:r w:rsidRPr="00233C15">
              <w:t xml:space="preserve"> in this </w:t>
            </w:r>
            <w:r w:rsidRPr="00B74F0D">
              <w:rPr>
                <w:i/>
              </w:rPr>
              <w:t>work record</w:t>
            </w:r>
            <w:r w:rsidRPr="00233C15">
              <w:t xml:space="preserve">.  The specified action must match the value in the attribute, action, in this </w:t>
            </w:r>
            <w:r w:rsidRPr="00B74F0D">
              <w:rPr>
                <w:i/>
              </w:rPr>
              <w:t>work record</w:t>
            </w:r>
            <w:r w:rsidRPr="00233C15">
              <w:t>.</w:t>
            </w:r>
          </w:p>
        </w:tc>
      </w:tr>
      <w:tr w:rsidR="00233C15" w14:paraId="4D097DB4" w14:textId="77777777" w:rsidTr="00233C15">
        <w:trPr>
          <w:trHeight w:val="197"/>
          <w:tblHeader/>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6CCF7A6D" w14:textId="0CAD0CF7" w:rsidR="00233C15" w:rsidRPr="00233C15" w:rsidRDefault="009F2156" w:rsidP="00233C15">
            <w:pPr>
              <w:pStyle w:val="TABLE-cell"/>
            </w:pPr>
            <w:r>
              <w:t xml:space="preserve">Work </w:t>
            </w:r>
            <w:r w:rsidR="00233C15" w:rsidRPr="00233C15">
              <w:t xml:space="preserve">record </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E98991D" w14:textId="456FF15B" w:rsidR="00233C15" w:rsidRPr="00233C15" w:rsidRDefault="009F2156" w:rsidP="00233C15">
            <w:pPr>
              <w:pStyle w:val="TABLE-cell"/>
            </w:pPr>
            <w:r>
              <w:t xml:space="preserve">Work </w:t>
            </w:r>
            <w:r w:rsidR="00233C15" w:rsidRPr="00233C15">
              <w:t>record child</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F36CE91" w14:textId="77777777" w:rsidR="00233C15" w:rsidRPr="00233C15" w:rsidRDefault="00233C15" w:rsidP="00233C15">
            <w:pPr>
              <w:pStyle w:val="TABLE-cell"/>
            </w:pPr>
            <w:r w:rsidRPr="00233C15">
              <w:t>0..*</w:t>
            </w:r>
          </w:p>
        </w:tc>
        <w:tc>
          <w:tcPr>
            <w:tcW w:w="1687" w:type="dxa"/>
            <w:tcBorders>
              <w:top w:val="single" w:sz="4" w:space="0" w:color="auto"/>
              <w:left w:val="single" w:sz="4" w:space="0" w:color="auto"/>
              <w:bottom w:val="single" w:sz="4" w:space="0" w:color="auto"/>
              <w:right w:val="single" w:sz="4" w:space="0" w:color="auto"/>
            </w:tcBorders>
          </w:tcPr>
          <w:p w14:paraId="249F7335" w14:textId="77777777" w:rsidR="00233C15" w:rsidRPr="00233C15" w:rsidRDefault="00233C15" w:rsidP="00233C15">
            <w:pPr>
              <w:pStyle w:val="TABLE-cell"/>
            </w:pPr>
            <w:r w:rsidRPr="00233C15">
              <w:t>Is made up of</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4138CB3" w14:textId="4B51FA45" w:rsidR="00233C15" w:rsidRPr="00233C15" w:rsidRDefault="00233C15" w:rsidP="00233C15">
            <w:pPr>
              <w:pStyle w:val="TABLE-cell"/>
            </w:pPr>
            <w:r w:rsidRPr="00233C15">
              <w:t xml:space="preserve">This parent </w:t>
            </w:r>
            <w:r w:rsidR="009F2156" w:rsidRPr="00B74F0D">
              <w:rPr>
                <w:i/>
              </w:rPr>
              <w:t>work record</w:t>
            </w:r>
            <w:r w:rsidRPr="00233C15">
              <w:t xml:space="preserve"> is whole of the child </w:t>
            </w:r>
            <w:r w:rsidR="009F2156" w:rsidRPr="00B74F0D">
              <w:rPr>
                <w:i/>
              </w:rPr>
              <w:t>work</w:t>
            </w:r>
            <w:r w:rsidR="009F2156" w:rsidRPr="009F2156">
              <w:rPr>
                <w:i/>
              </w:rPr>
              <w:t xml:space="preserve"> record</w:t>
            </w:r>
            <w:r w:rsidRPr="00B74F0D">
              <w:rPr>
                <w:i/>
              </w:rPr>
              <w:t>(s)</w:t>
            </w:r>
            <w:r w:rsidRPr="00233C15">
              <w:t xml:space="preserve"> as the part.</w:t>
            </w:r>
          </w:p>
        </w:tc>
      </w:tr>
    </w:tbl>
    <w:p w14:paraId="0B385DF8" w14:textId="66B91514" w:rsidR="00AB6EFC" w:rsidRPr="009325EC" w:rsidRDefault="00AB6EFC" w:rsidP="00AB6EFC">
      <w:pPr>
        <w:pStyle w:val="TABLE-title"/>
      </w:pPr>
      <w:bookmarkStart w:id="905" w:name="_Ref485460076"/>
      <w:bookmarkStart w:id="906" w:name="_Toc485464337"/>
      <w:r>
        <w:t xml:space="preserve">Table </w:t>
      </w:r>
      <w:r>
        <w:fldChar w:fldCharType="begin"/>
      </w:r>
      <w:r>
        <w:instrText xml:space="preserve"> SEQ Table \* ARABIC </w:instrText>
      </w:r>
      <w:r>
        <w:fldChar w:fldCharType="separate"/>
      </w:r>
      <w:r w:rsidR="00976857">
        <w:rPr>
          <w:noProof/>
        </w:rPr>
        <w:t>122</w:t>
      </w:r>
      <w:r>
        <w:fldChar w:fldCharType="end"/>
      </w:r>
      <w:bookmarkEnd w:id="905"/>
      <w:r>
        <w:t xml:space="preserve"> - Work record attributes</w:t>
      </w:r>
      <w:bookmarkEnd w:id="906"/>
    </w:p>
    <w:tbl>
      <w:tblPr>
        <w:tblStyle w:val="TableGrid"/>
        <w:tblW w:w="9378" w:type="dxa"/>
        <w:tblInd w:w="0" w:type="dxa"/>
        <w:tblCellMar>
          <w:top w:w="87" w:type="dxa"/>
          <w:left w:w="178" w:type="dxa"/>
          <w:right w:w="75" w:type="dxa"/>
        </w:tblCellMar>
        <w:tblLook w:val="04A0" w:firstRow="1" w:lastRow="0" w:firstColumn="1" w:lastColumn="0" w:noHBand="0" w:noVBand="1"/>
      </w:tblPr>
      <w:tblGrid>
        <w:gridCol w:w="1648"/>
        <w:gridCol w:w="5102"/>
        <w:gridCol w:w="2628"/>
      </w:tblGrid>
      <w:tr w:rsidR="00AB6EFC" w:rsidRPr="00DA70EA" w14:paraId="353FF41F" w14:textId="77777777" w:rsidTr="00762917">
        <w:trPr>
          <w:trHeight w:val="349"/>
          <w:tblHeader/>
        </w:trPr>
        <w:tc>
          <w:tcPr>
            <w:tcW w:w="1648" w:type="dxa"/>
            <w:tcBorders>
              <w:top w:val="single" w:sz="6" w:space="0" w:color="000000"/>
              <w:left w:val="single" w:sz="6" w:space="0" w:color="000000"/>
              <w:bottom w:val="double" w:sz="6" w:space="0" w:color="000000"/>
              <w:right w:val="single" w:sz="6" w:space="0" w:color="000000"/>
            </w:tcBorders>
            <w:tcMar>
              <w:top w:w="0" w:type="dxa"/>
              <w:left w:w="43" w:type="dxa"/>
              <w:right w:w="43" w:type="dxa"/>
            </w:tcMar>
          </w:tcPr>
          <w:p w14:paraId="0C799D95" w14:textId="77777777" w:rsidR="00AB6EFC" w:rsidRPr="00DA70EA" w:rsidRDefault="00AB6EFC" w:rsidP="00762917">
            <w:pPr>
              <w:pStyle w:val="TABLE-col-heading"/>
            </w:pPr>
            <w:r w:rsidRPr="002F1347">
              <w:t xml:space="preserve">Name </w:t>
            </w:r>
          </w:p>
        </w:tc>
        <w:tc>
          <w:tcPr>
            <w:tcW w:w="5102" w:type="dxa"/>
            <w:tcBorders>
              <w:top w:val="single" w:sz="6" w:space="0" w:color="000000"/>
              <w:left w:val="single" w:sz="6" w:space="0" w:color="000000"/>
              <w:bottom w:val="double" w:sz="6" w:space="0" w:color="000000"/>
              <w:right w:val="single" w:sz="6" w:space="0" w:color="000000"/>
            </w:tcBorders>
            <w:tcMar>
              <w:top w:w="0" w:type="dxa"/>
              <w:left w:w="43" w:type="dxa"/>
              <w:right w:w="43" w:type="dxa"/>
            </w:tcMar>
          </w:tcPr>
          <w:p w14:paraId="309F103B" w14:textId="77777777" w:rsidR="00AB6EFC" w:rsidRPr="00DA70EA" w:rsidRDefault="00AB6EFC" w:rsidP="00762917">
            <w:pPr>
              <w:pStyle w:val="TABLE-col-heading"/>
            </w:pPr>
            <w:r w:rsidRPr="002F1347">
              <w:t xml:space="preserve">Description </w:t>
            </w:r>
          </w:p>
        </w:tc>
        <w:tc>
          <w:tcPr>
            <w:tcW w:w="2628" w:type="dxa"/>
            <w:tcBorders>
              <w:top w:val="single" w:sz="6" w:space="0" w:color="000000"/>
              <w:left w:val="single" w:sz="6" w:space="0" w:color="000000"/>
              <w:bottom w:val="double" w:sz="6" w:space="0" w:color="000000"/>
              <w:right w:val="single" w:sz="6" w:space="0" w:color="000000"/>
            </w:tcBorders>
            <w:tcMar>
              <w:top w:w="0" w:type="dxa"/>
              <w:left w:w="43" w:type="dxa"/>
              <w:right w:w="43" w:type="dxa"/>
            </w:tcMar>
          </w:tcPr>
          <w:p w14:paraId="613E7CA0" w14:textId="77777777" w:rsidR="00AB6EFC" w:rsidRPr="00DA70EA" w:rsidRDefault="00AB6EFC" w:rsidP="00762917">
            <w:pPr>
              <w:pStyle w:val="TABLE-col-heading"/>
            </w:pPr>
            <w:r w:rsidRPr="002F1347">
              <w:t xml:space="preserve">Examples </w:t>
            </w:r>
          </w:p>
        </w:tc>
      </w:tr>
      <w:tr w:rsidR="00AB6EFC" w:rsidRPr="00DA70EA" w14:paraId="47166457" w14:textId="77777777" w:rsidTr="00762917">
        <w:trPr>
          <w:trHeight w:val="873"/>
        </w:trPr>
        <w:tc>
          <w:tcPr>
            <w:tcW w:w="1648" w:type="dxa"/>
            <w:tcBorders>
              <w:top w:val="double" w:sz="6" w:space="0" w:color="000000"/>
              <w:left w:val="single" w:sz="6" w:space="0" w:color="000000"/>
              <w:bottom w:val="single" w:sz="6" w:space="0" w:color="000000"/>
              <w:right w:val="single" w:sz="6" w:space="0" w:color="000000"/>
            </w:tcBorders>
            <w:tcMar>
              <w:top w:w="0" w:type="dxa"/>
              <w:left w:w="43" w:type="dxa"/>
              <w:right w:w="43" w:type="dxa"/>
            </w:tcMar>
          </w:tcPr>
          <w:p w14:paraId="7185159C" w14:textId="77777777" w:rsidR="00AB6EFC" w:rsidRPr="00DA70EA" w:rsidRDefault="00AB6EFC" w:rsidP="00762917">
            <w:pPr>
              <w:pStyle w:val="TABLE-cell"/>
            </w:pPr>
            <w:r w:rsidRPr="002F1347">
              <w:t xml:space="preserve">ID </w:t>
            </w:r>
          </w:p>
          <w:p w14:paraId="199B0566" w14:textId="77777777" w:rsidR="00AB6EFC" w:rsidRPr="00DA70EA" w:rsidRDefault="00AB6EFC" w:rsidP="00762917">
            <w:pPr>
              <w:pStyle w:val="TABLE-cell"/>
            </w:pPr>
            <w:r w:rsidRPr="00DA70EA">
              <w:tab/>
            </w:r>
            <w:r w:rsidRPr="00DA70EA">
              <w:tab/>
            </w:r>
          </w:p>
        </w:tc>
        <w:tc>
          <w:tcPr>
            <w:tcW w:w="5102" w:type="dxa"/>
            <w:tcBorders>
              <w:top w:val="double" w:sz="6" w:space="0" w:color="000000"/>
              <w:left w:val="single" w:sz="6" w:space="0" w:color="000000"/>
              <w:bottom w:val="single" w:sz="6" w:space="0" w:color="000000"/>
              <w:right w:val="single" w:sz="6" w:space="0" w:color="000000"/>
            </w:tcBorders>
            <w:tcMar>
              <w:top w:w="0" w:type="dxa"/>
              <w:left w:w="43" w:type="dxa"/>
              <w:right w:w="43" w:type="dxa"/>
            </w:tcMar>
          </w:tcPr>
          <w:p w14:paraId="6B2ADA1E" w14:textId="77777777" w:rsidR="00AB6EFC" w:rsidRPr="002F1347" w:rsidRDefault="00AB6EFC" w:rsidP="00762917">
            <w:pPr>
              <w:pStyle w:val="TABLE-cell"/>
            </w:pPr>
            <w:r w:rsidRPr="002F1347">
              <w:t xml:space="preserve">A unique identification of the </w:t>
            </w:r>
            <w:r w:rsidRPr="002F1347">
              <w:rPr>
                <w:i/>
              </w:rPr>
              <w:t>work record</w:t>
            </w:r>
            <w:r w:rsidRPr="002F1347">
              <w:t xml:space="preserve">.  This attribute is mandatory.  </w:t>
            </w:r>
          </w:p>
          <w:p w14:paraId="65FE9659" w14:textId="77777777" w:rsidR="00AB6EFC" w:rsidRPr="00DA70EA" w:rsidRDefault="00AB6EFC" w:rsidP="00762917">
            <w:pPr>
              <w:pStyle w:val="TABLE-cell"/>
            </w:pPr>
            <w:r w:rsidRPr="002F1347">
              <w:t>The</w:t>
            </w:r>
            <w:r w:rsidRPr="000F6EF6">
              <w:rPr>
                <w:i/>
              </w:rPr>
              <w:t xml:space="preserve"> ID</w:t>
            </w:r>
            <w:r w:rsidRPr="000F6EF6">
              <w:t xml:space="preserve"> is required to provide a </w:t>
            </w:r>
            <w:r w:rsidRPr="000F6EF6">
              <w:rPr>
                <w:i/>
              </w:rPr>
              <w:t>batch production record</w:t>
            </w:r>
            <w:r w:rsidRPr="000F6EF6">
              <w:t xml:space="preserve"> per ISA-88.00.04 with a unique identity.  The </w:t>
            </w:r>
            <w:r w:rsidRPr="00DA70EA">
              <w:rPr>
                <w:i/>
              </w:rPr>
              <w:t xml:space="preserve">ID </w:t>
            </w:r>
            <w:r w:rsidRPr="00DA70EA">
              <w:t xml:space="preserve">attribute may be modified over the lifecycle of a </w:t>
            </w:r>
            <w:r w:rsidRPr="00DA70EA">
              <w:rPr>
                <w:i/>
              </w:rPr>
              <w:t>work record</w:t>
            </w:r>
            <w:r w:rsidRPr="00DA70EA">
              <w:t xml:space="preserve">, although it shall not be completely removed. </w:t>
            </w:r>
          </w:p>
        </w:tc>
        <w:tc>
          <w:tcPr>
            <w:tcW w:w="2628" w:type="dxa"/>
            <w:tcBorders>
              <w:top w:val="double" w:sz="6" w:space="0" w:color="000000"/>
              <w:left w:val="single" w:sz="6" w:space="0" w:color="000000"/>
              <w:bottom w:val="single" w:sz="6" w:space="0" w:color="000000"/>
              <w:right w:val="single" w:sz="6" w:space="0" w:color="000000"/>
            </w:tcBorders>
            <w:tcMar>
              <w:top w:w="0" w:type="dxa"/>
              <w:left w:w="43" w:type="dxa"/>
              <w:right w:w="43" w:type="dxa"/>
            </w:tcMar>
          </w:tcPr>
          <w:p w14:paraId="72DAD26F" w14:textId="77777777" w:rsidR="00AB6EFC" w:rsidRPr="00DA70EA" w:rsidRDefault="00AB6EFC" w:rsidP="00762917">
            <w:pPr>
              <w:pStyle w:val="TABLE-cell"/>
            </w:pPr>
            <w:r w:rsidRPr="002F1347">
              <w:t xml:space="preserve">492-2931 </w:t>
            </w:r>
          </w:p>
          <w:p w14:paraId="4FC7E110" w14:textId="77777777" w:rsidR="00AB6EFC" w:rsidRPr="00DA70EA" w:rsidRDefault="00AB6EFC" w:rsidP="00762917">
            <w:pPr>
              <w:pStyle w:val="TABLE-cell"/>
            </w:pPr>
            <w:r w:rsidRPr="002F1347">
              <w:t xml:space="preserve">T59482A4 </w:t>
            </w:r>
          </w:p>
          <w:p w14:paraId="4211FCA7" w14:textId="77777777" w:rsidR="00AB6EFC" w:rsidRPr="00DA70EA" w:rsidRDefault="00AB6EFC" w:rsidP="00762917">
            <w:pPr>
              <w:pStyle w:val="TABLE-cell"/>
            </w:pPr>
            <w:r w:rsidRPr="002F1347">
              <w:t xml:space="preserve">456 </w:t>
            </w:r>
          </w:p>
        </w:tc>
      </w:tr>
      <w:tr w:rsidR="00AB6EFC" w:rsidRPr="00DA70EA" w14:paraId="37969174" w14:textId="77777777" w:rsidTr="00762917">
        <w:trPr>
          <w:trHeight w:val="18"/>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11436FF" w14:textId="77777777" w:rsidR="00AB6EFC" w:rsidRPr="00DA70EA" w:rsidRDefault="00AB6EFC" w:rsidP="00762917">
            <w:pPr>
              <w:pStyle w:val="TABLE-cell"/>
            </w:pPr>
            <w:r w:rsidRPr="00DA70EA">
              <w:t xml:space="preserve">Description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3F8EA2DD" w14:textId="77777777" w:rsidR="00AB6EFC" w:rsidRPr="00DA70EA" w:rsidRDefault="00AB6EFC" w:rsidP="00762917">
            <w:pPr>
              <w:pStyle w:val="TABLE-cell"/>
            </w:pPr>
            <w:r w:rsidRPr="002F1347">
              <w:t xml:space="preserve">Additional information about the </w:t>
            </w:r>
            <w:r w:rsidRPr="002F1347">
              <w:rPr>
                <w:i/>
              </w:rPr>
              <w:t>work record</w:t>
            </w:r>
            <w:r w:rsidRPr="002F1347">
              <w:t xml:space="preserve">.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5E0AC409" w14:textId="77777777" w:rsidR="00AB6EFC" w:rsidRPr="00DA70EA" w:rsidRDefault="00AB6EFC" w:rsidP="00762917">
            <w:pPr>
              <w:pStyle w:val="TABLE-cell"/>
            </w:pPr>
            <w:r w:rsidRPr="002F1347">
              <w:t xml:space="preserve">Lot Release </w:t>
            </w:r>
          </w:p>
          <w:p w14:paraId="5E0F7F9C" w14:textId="77777777" w:rsidR="00AB6EFC" w:rsidRPr="00DA70EA" w:rsidRDefault="00AB6EFC" w:rsidP="00762917">
            <w:pPr>
              <w:pStyle w:val="TABLE-cell"/>
            </w:pPr>
            <w:r w:rsidRPr="002F1347">
              <w:t xml:space="preserve">Campaign costing </w:t>
            </w:r>
          </w:p>
          <w:p w14:paraId="139F648F" w14:textId="77777777" w:rsidR="00AB6EFC" w:rsidRPr="00DA70EA" w:rsidRDefault="00AB6EFC" w:rsidP="00762917">
            <w:pPr>
              <w:pStyle w:val="TABLE-cell"/>
            </w:pPr>
            <w:r w:rsidRPr="002F1347">
              <w:t xml:space="preserve">Compliance </w:t>
            </w:r>
          </w:p>
          <w:p w14:paraId="64E1701A" w14:textId="77777777" w:rsidR="00AB6EFC" w:rsidRPr="00DA70EA" w:rsidRDefault="00AB6EFC" w:rsidP="00762917">
            <w:pPr>
              <w:pStyle w:val="TABLE-cell"/>
            </w:pPr>
            <w:r w:rsidRPr="002F1347">
              <w:t xml:space="preserve">Material tracking data </w:t>
            </w:r>
          </w:p>
        </w:tc>
      </w:tr>
      <w:tr w:rsidR="00AB6EFC" w:rsidRPr="00DA70EA" w14:paraId="701FC4FF" w14:textId="77777777" w:rsidTr="00762917">
        <w:trPr>
          <w:trHeight w:val="417"/>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2656DA38" w14:textId="77777777" w:rsidR="00AB6EFC" w:rsidRPr="002F1347" w:rsidRDefault="00AB6EFC" w:rsidP="00762917">
            <w:pPr>
              <w:pStyle w:val="TABLE-cell"/>
            </w:pPr>
            <w:r w:rsidRPr="002F1347">
              <w:rPr>
                <w:lang w:val="en-US"/>
              </w:rPr>
              <w:t>Hierarchy scope</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6CFE7055" w14:textId="77777777" w:rsidR="00AB6EFC" w:rsidRPr="002F1347" w:rsidRDefault="00AB6EFC" w:rsidP="00762917">
            <w:pPr>
              <w:pStyle w:val="TABLE-cell"/>
              <w:rPr>
                <w:lang w:val="en-US"/>
              </w:rPr>
            </w:pPr>
            <w:r w:rsidRPr="002F1347">
              <w:rPr>
                <w:lang w:val="en-US"/>
              </w:rPr>
              <w:t xml:space="preserve">Identifies where the exchanged information fits within the role based equipment hierarchy. </w:t>
            </w:r>
          </w:p>
          <w:p w14:paraId="78284C7C" w14:textId="77777777" w:rsidR="00AB6EFC" w:rsidRPr="000F6EF6" w:rsidRDefault="00AB6EFC" w:rsidP="00762917">
            <w:pPr>
              <w:pStyle w:val="TABLE-cell"/>
            </w:pPr>
            <w:r w:rsidRPr="002F1347">
              <w:rPr>
                <w:lang w:val="en-US"/>
              </w:rPr>
              <w:t xml:space="preserve">Optionally defines the scope of the </w:t>
            </w:r>
            <w:r w:rsidRPr="000F6EF6">
              <w:rPr>
                <w:i/>
                <w:lang w:val="en-US"/>
              </w:rPr>
              <w:t>person</w:t>
            </w:r>
            <w:r w:rsidRPr="000F6EF6">
              <w:rPr>
                <w:lang w:val="en-US"/>
              </w:rPr>
              <w:t xml:space="preserve"> definition.</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3D0B288F" w14:textId="77777777" w:rsidR="00AB6EFC" w:rsidRPr="00DA70EA" w:rsidRDefault="00AB6EFC" w:rsidP="00762917">
            <w:pPr>
              <w:pStyle w:val="TABLE-cell"/>
            </w:pPr>
            <w:r w:rsidRPr="00DA70EA">
              <w:rPr>
                <w:lang w:val="en-US"/>
              </w:rPr>
              <w:t>South Shore (Site) / Work Line (Area)</w:t>
            </w:r>
          </w:p>
        </w:tc>
      </w:tr>
      <w:tr w:rsidR="00AB6EFC" w:rsidRPr="00DA70EA" w14:paraId="354A0B78" w14:textId="77777777" w:rsidTr="00762917">
        <w:trPr>
          <w:trHeight w:val="18"/>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DD55CAE" w14:textId="77777777" w:rsidR="00AB6EFC" w:rsidRPr="00DA70EA" w:rsidRDefault="00AB6EFC" w:rsidP="00762917">
            <w:pPr>
              <w:pStyle w:val="TABLE-cell"/>
            </w:pPr>
            <w:r w:rsidRPr="002F1347">
              <w:t xml:space="preserve">Creation date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D51445F" w14:textId="77777777" w:rsidR="00AB6EFC" w:rsidRPr="00DA70EA" w:rsidRDefault="00AB6EFC" w:rsidP="00762917">
            <w:pPr>
              <w:pStyle w:val="TABLE-cell"/>
            </w:pPr>
            <w:r w:rsidRPr="002F1347">
              <w:t xml:space="preserve">The date of the </w:t>
            </w:r>
            <w:r w:rsidRPr="002F1347">
              <w:rPr>
                <w:i/>
              </w:rPr>
              <w:t>work record</w:t>
            </w:r>
            <w:r w:rsidRPr="002F1347">
              <w:t xml:space="preserve"> was created.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1B8BD17" w14:textId="77777777" w:rsidR="00AB6EFC" w:rsidRPr="00DA70EA" w:rsidRDefault="00AB6EFC" w:rsidP="00762917">
            <w:pPr>
              <w:pStyle w:val="TABLE-cell"/>
            </w:pPr>
            <w:r w:rsidRPr="002F1347">
              <w:t xml:space="preserve">2003-07-14 1454+0100 </w:t>
            </w:r>
          </w:p>
          <w:p w14:paraId="673AE741" w14:textId="77777777" w:rsidR="00AB6EFC" w:rsidRPr="00DA70EA" w:rsidRDefault="00AB6EFC" w:rsidP="00762917">
            <w:pPr>
              <w:pStyle w:val="TABLE-cell"/>
            </w:pPr>
            <w:r w:rsidRPr="002F1347">
              <w:t xml:space="preserve">01 March 2004 14:25 UTC </w:t>
            </w:r>
          </w:p>
          <w:p w14:paraId="59C6A8E4" w14:textId="77777777" w:rsidR="00AB6EFC" w:rsidRPr="00DA70EA" w:rsidRDefault="00AB6EFC" w:rsidP="00762917">
            <w:pPr>
              <w:pStyle w:val="TABLE-cell"/>
            </w:pPr>
            <w:r w:rsidRPr="002F1347">
              <w:t xml:space="preserve">April 23, 2002 8:30 AM ET </w:t>
            </w:r>
          </w:p>
        </w:tc>
      </w:tr>
      <w:tr w:rsidR="00AB6EFC" w:rsidRPr="00DA70EA" w14:paraId="353082C1" w14:textId="77777777" w:rsidTr="00762917">
        <w:trPr>
          <w:trHeight w:val="429"/>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4A6CFDC" w14:textId="77777777" w:rsidR="00AB6EFC" w:rsidRPr="00DA70EA" w:rsidRDefault="00AB6EFC" w:rsidP="00762917">
            <w:pPr>
              <w:pStyle w:val="TABLE-cell"/>
            </w:pPr>
            <w:r w:rsidRPr="002F1347">
              <w:t xml:space="preserve">Last changed date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3E811FE3" w14:textId="77777777" w:rsidR="00AB6EFC" w:rsidRPr="00DA70EA" w:rsidRDefault="00AB6EFC" w:rsidP="00762917">
            <w:pPr>
              <w:pStyle w:val="TABLE-cell"/>
            </w:pPr>
            <w:r w:rsidRPr="002F1347">
              <w:t xml:space="preserve">The date of the </w:t>
            </w:r>
            <w:r w:rsidRPr="002F1347">
              <w:rPr>
                <w:i/>
              </w:rPr>
              <w:t>work record</w:t>
            </w:r>
            <w:r w:rsidRPr="002F1347">
              <w:t xml:space="preserve"> was last changed.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AB10FC4" w14:textId="77777777" w:rsidR="00AB6EFC" w:rsidRPr="00DA70EA" w:rsidRDefault="00AB6EFC" w:rsidP="00762917">
            <w:pPr>
              <w:pStyle w:val="TABLE-cell"/>
            </w:pPr>
            <w:r w:rsidRPr="002F1347">
              <w:t xml:space="preserve">2003-07-14 1454+0100 </w:t>
            </w:r>
          </w:p>
          <w:p w14:paraId="75B6DD44" w14:textId="77777777" w:rsidR="00AB6EFC" w:rsidRPr="00DA70EA" w:rsidRDefault="00AB6EFC" w:rsidP="00762917">
            <w:pPr>
              <w:pStyle w:val="TABLE-cell"/>
            </w:pPr>
            <w:r w:rsidRPr="002F1347">
              <w:t xml:space="preserve">01 March 2004 14:25 UTC </w:t>
            </w:r>
          </w:p>
          <w:p w14:paraId="03537EB4" w14:textId="77777777" w:rsidR="00AB6EFC" w:rsidRPr="00DA70EA" w:rsidRDefault="00AB6EFC" w:rsidP="00762917">
            <w:pPr>
              <w:pStyle w:val="TABLE-cell"/>
            </w:pPr>
            <w:r w:rsidRPr="002F1347">
              <w:t xml:space="preserve">April 23, 2002 8:30 AM ET </w:t>
            </w:r>
          </w:p>
        </w:tc>
      </w:tr>
      <w:tr w:rsidR="00AB6EFC" w:rsidRPr="00DA70EA" w14:paraId="3E486B21" w14:textId="77777777" w:rsidTr="00762917">
        <w:trPr>
          <w:trHeight w:val="255"/>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2114E4E8" w14:textId="77777777" w:rsidR="00AB6EFC" w:rsidRPr="00DA70EA" w:rsidRDefault="00AB6EFC" w:rsidP="00762917">
            <w:pPr>
              <w:pStyle w:val="TABLE-cell"/>
            </w:pPr>
            <w:r w:rsidRPr="002F1347">
              <w:t xml:space="preserve">Change indication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399E6B01" w14:textId="77777777" w:rsidR="00AB6EFC" w:rsidRPr="00DA70EA" w:rsidRDefault="00AB6EFC" w:rsidP="00762917">
            <w:pPr>
              <w:pStyle w:val="TABLE-cell"/>
            </w:pPr>
            <w:r w:rsidRPr="002F1347">
              <w:t xml:space="preserve">An indication enabling detection that the </w:t>
            </w:r>
            <w:r w:rsidRPr="00EF769F">
              <w:rPr>
                <w:i/>
              </w:rPr>
              <w:t xml:space="preserve">work record </w:t>
            </w:r>
            <w:r w:rsidRPr="002F1347">
              <w:t xml:space="preserve">has not been altered.   </w:t>
            </w:r>
          </w:p>
          <w:p w14:paraId="0D7BCD39" w14:textId="77777777" w:rsidR="00AB6EFC" w:rsidRPr="00DA70EA" w:rsidRDefault="00AB6EFC" w:rsidP="00762917">
            <w:pPr>
              <w:pStyle w:val="TABLE-cell"/>
            </w:pPr>
            <w:r w:rsidRPr="002F1347">
              <w:t xml:space="preserve">The change indication enables detection that a </w:t>
            </w:r>
            <w:r w:rsidRPr="002F1347">
              <w:rPr>
                <w:i/>
              </w:rPr>
              <w:t xml:space="preserve">work record </w:t>
            </w:r>
            <w:r w:rsidRPr="002F1347">
              <w:t xml:space="preserve">has been altered, although may not identify the specific alterations. </w:t>
            </w:r>
          </w:p>
          <w:p w14:paraId="617CBE99" w14:textId="77777777" w:rsidR="00AB6EFC" w:rsidRPr="00DA70EA" w:rsidRDefault="00AB6EFC" w:rsidP="00762917">
            <w:pPr>
              <w:pStyle w:val="TABLE-cell"/>
            </w:pPr>
            <w:r w:rsidRPr="002F1347">
              <w:t xml:space="preserve">EXAMPLE 1   A string generated by an MD5 algorithm used as a hashing algorithm. </w:t>
            </w:r>
          </w:p>
          <w:p w14:paraId="09A8EAF2" w14:textId="77777777" w:rsidR="00AB6EFC" w:rsidRPr="00DA70EA" w:rsidRDefault="00AB6EFC" w:rsidP="00762917">
            <w:pPr>
              <w:pStyle w:val="TABLE-cell"/>
            </w:pPr>
            <w:r w:rsidRPr="002F1347">
              <w:t xml:space="preserve">EXAMPLE 2  A string representing a digital key of the entire batch production record. </w:t>
            </w:r>
          </w:p>
          <w:p w14:paraId="304A06F4" w14:textId="77777777" w:rsidR="00AB6EFC" w:rsidRPr="00DA70EA" w:rsidRDefault="00AB6EFC" w:rsidP="00762917">
            <w:pPr>
              <w:pStyle w:val="TABLE-cell"/>
            </w:pPr>
            <w:r w:rsidRPr="002F1347">
              <w:t xml:space="preserve">EXAMPLE 3  A string representing a checksum of the entire batch production record.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22F98B98" w14:textId="77777777" w:rsidR="00AB6EFC" w:rsidRPr="00DA70EA" w:rsidRDefault="00AB6EFC" w:rsidP="00762917">
            <w:pPr>
              <w:pStyle w:val="TABLE-cell"/>
            </w:pPr>
            <w:r w:rsidRPr="002F1347">
              <w:t xml:space="preserve">E;4J9QJG;RGJAOF0 </w:t>
            </w:r>
          </w:p>
          <w:p w14:paraId="5A6D0E99" w14:textId="77777777" w:rsidR="00AB6EFC" w:rsidRPr="00DA70EA" w:rsidRDefault="00AB6EFC" w:rsidP="00762917">
            <w:pPr>
              <w:pStyle w:val="TABLE-cell"/>
            </w:pPr>
            <w:r w:rsidRPr="002F1347">
              <w:t xml:space="preserve">FKG9GRKGH44FF </w:t>
            </w:r>
          </w:p>
          <w:p w14:paraId="24D5EF42" w14:textId="77777777" w:rsidR="00AB6EFC" w:rsidRPr="00DA70EA" w:rsidRDefault="00AB6EFC" w:rsidP="00762917">
            <w:pPr>
              <w:pStyle w:val="TABLE-cell"/>
            </w:pPr>
            <w:r w:rsidRPr="002F1347">
              <w:t xml:space="preserve">KRJG49TJHVSNS </w:t>
            </w:r>
          </w:p>
        </w:tc>
      </w:tr>
      <w:tr w:rsidR="00AB6EFC" w:rsidRPr="00DA70EA" w14:paraId="2A164BE6" w14:textId="77777777" w:rsidTr="00762917">
        <w:trPr>
          <w:trHeight w:val="555"/>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B4294A5" w14:textId="77777777" w:rsidR="00AB6EFC" w:rsidRPr="00DA70EA" w:rsidRDefault="00AB6EFC" w:rsidP="00762917">
            <w:pPr>
              <w:pStyle w:val="TABLE-cell"/>
            </w:pPr>
            <w:r w:rsidRPr="002F1347">
              <w:t xml:space="preserve">Record status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44D7EF8" w14:textId="77777777" w:rsidR="00AB6EFC" w:rsidRPr="00DA70EA" w:rsidRDefault="00AB6EFC" w:rsidP="00762917">
            <w:pPr>
              <w:pStyle w:val="TABLE-cell"/>
            </w:pPr>
            <w:r w:rsidRPr="002F1347">
              <w:t xml:space="preserve">Current status of the </w:t>
            </w:r>
            <w:r w:rsidRPr="002F1347">
              <w:rPr>
                <w:i/>
              </w:rPr>
              <w:t>work record</w:t>
            </w:r>
            <w:r w:rsidRPr="002F1347">
              <w:t xml:space="preserve">.  This reflects the current position in a </w:t>
            </w:r>
            <w:r w:rsidRPr="002F1347">
              <w:rPr>
                <w:i/>
              </w:rPr>
              <w:t>work record</w:t>
            </w:r>
            <w:r w:rsidRPr="000F6EF6">
              <w:t xml:space="preserve">’s lifecycle.  </w:t>
            </w:r>
          </w:p>
          <w:p w14:paraId="6C0CC1D7" w14:textId="77777777" w:rsidR="00AB6EFC" w:rsidRPr="00DA70EA" w:rsidRDefault="00AB6EFC" w:rsidP="00762917">
            <w:pPr>
              <w:pStyle w:val="TABLE-cell"/>
            </w:pPr>
            <w:r w:rsidRPr="002F1347">
              <w:t xml:space="preserve">NOTE  This standard does not define standard status values.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0753577" w14:textId="77777777" w:rsidR="00AB6EFC" w:rsidRPr="00DA70EA" w:rsidRDefault="00AB6EFC" w:rsidP="00762917">
            <w:pPr>
              <w:pStyle w:val="TABLE-cell"/>
            </w:pPr>
            <w:r w:rsidRPr="002F1347">
              <w:t xml:space="preserve">In Process </w:t>
            </w:r>
          </w:p>
          <w:p w14:paraId="6B90E07B" w14:textId="77777777" w:rsidR="00AB6EFC" w:rsidRPr="00DA70EA" w:rsidRDefault="00AB6EFC" w:rsidP="00762917">
            <w:pPr>
              <w:pStyle w:val="TABLE-cell"/>
            </w:pPr>
            <w:r w:rsidRPr="002F1347">
              <w:t xml:space="preserve">Review </w:t>
            </w:r>
          </w:p>
          <w:p w14:paraId="3000CF1D" w14:textId="77777777" w:rsidR="00AB6EFC" w:rsidRPr="00DA70EA" w:rsidRDefault="00AB6EFC" w:rsidP="00762917">
            <w:pPr>
              <w:pStyle w:val="TABLE-cell"/>
            </w:pPr>
            <w:r w:rsidRPr="002F1347">
              <w:t xml:space="preserve">Approved </w:t>
            </w:r>
          </w:p>
        </w:tc>
      </w:tr>
      <w:tr w:rsidR="00AB6EFC" w:rsidRPr="00E50293" w14:paraId="2DB1BA1B" w14:textId="77777777" w:rsidTr="00762917">
        <w:trPr>
          <w:trHeight w:val="555"/>
        </w:trPr>
        <w:tc>
          <w:tcPr>
            <w:tcW w:w="1648" w:type="dxa"/>
            <w:tcBorders>
              <w:top w:val="double" w:sz="6" w:space="0" w:color="000000"/>
              <w:left w:val="single" w:sz="6" w:space="0" w:color="000000"/>
              <w:bottom w:val="single" w:sz="6" w:space="0" w:color="000000"/>
              <w:right w:val="single" w:sz="6" w:space="0" w:color="000000"/>
            </w:tcBorders>
            <w:tcMar>
              <w:top w:w="0" w:type="dxa"/>
              <w:left w:w="43" w:type="dxa"/>
              <w:right w:w="43" w:type="dxa"/>
            </w:tcMar>
          </w:tcPr>
          <w:p w14:paraId="346A9185" w14:textId="77777777" w:rsidR="00AB6EFC" w:rsidRPr="002F1347" w:rsidRDefault="00AB6EFC" w:rsidP="00762917">
            <w:pPr>
              <w:pStyle w:val="TABLE-cell"/>
            </w:pPr>
            <w:r w:rsidRPr="002F1347">
              <w:t xml:space="preserve">Expiration date </w:t>
            </w:r>
          </w:p>
        </w:tc>
        <w:tc>
          <w:tcPr>
            <w:tcW w:w="5102" w:type="dxa"/>
            <w:tcBorders>
              <w:top w:val="double" w:sz="6" w:space="0" w:color="000000"/>
              <w:left w:val="single" w:sz="6" w:space="0" w:color="000000"/>
              <w:bottom w:val="single" w:sz="6" w:space="0" w:color="000000"/>
              <w:right w:val="single" w:sz="6" w:space="0" w:color="000000"/>
            </w:tcBorders>
            <w:tcMar>
              <w:top w:w="0" w:type="dxa"/>
              <w:left w:w="43" w:type="dxa"/>
              <w:right w:w="43" w:type="dxa"/>
            </w:tcMar>
          </w:tcPr>
          <w:p w14:paraId="775D626C" w14:textId="77777777" w:rsidR="00AB6EFC" w:rsidRPr="000F6EF6" w:rsidRDefault="00AB6EFC" w:rsidP="00762917">
            <w:pPr>
              <w:pStyle w:val="TABLE-cell"/>
            </w:pPr>
            <w:r w:rsidRPr="002F1347">
              <w:t xml:space="preserve">Date and time at which the </w:t>
            </w:r>
            <w:r w:rsidRPr="002F1347">
              <w:rPr>
                <w:i/>
              </w:rPr>
              <w:t>work record</w:t>
            </w:r>
            <w:r w:rsidRPr="002F1347">
              <w:t xml:space="preserve"> </w:t>
            </w:r>
            <w:r w:rsidRPr="000F6EF6">
              <w:t xml:space="preserve">is no longer relevant.  </w:t>
            </w:r>
          </w:p>
        </w:tc>
        <w:tc>
          <w:tcPr>
            <w:tcW w:w="2628" w:type="dxa"/>
            <w:tcBorders>
              <w:top w:val="double" w:sz="6" w:space="0" w:color="000000"/>
              <w:left w:val="single" w:sz="6" w:space="0" w:color="000000"/>
              <w:bottom w:val="single" w:sz="6" w:space="0" w:color="000000"/>
              <w:right w:val="single" w:sz="6" w:space="0" w:color="000000"/>
            </w:tcBorders>
            <w:tcMar>
              <w:top w:w="0" w:type="dxa"/>
              <w:left w:w="43" w:type="dxa"/>
              <w:right w:w="43" w:type="dxa"/>
            </w:tcMar>
          </w:tcPr>
          <w:p w14:paraId="5495B189" w14:textId="77777777" w:rsidR="00AB6EFC" w:rsidRPr="00DA70EA" w:rsidRDefault="00AB6EFC" w:rsidP="00762917">
            <w:pPr>
              <w:pStyle w:val="TABLE-cell"/>
            </w:pPr>
            <w:r w:rsidRPr="000F6EF6">
              <w:t xml:space="preserve">2003-07-14 1454+0100 </w:t>
            </w:r>
          </w:p>
          <w:p w14:paraId="0DC8A89E" w14:textId="77777777" w:rsidR="00AB6EFC" w:rsidRPr="00DA70EA" w:rsidRDefault="00AB6EFC" w:rsidP="00762917">
            <w:pPr>
              <w:pStyle w:val="TABLE-cell"/>
            </w:pPr>
            <w:r w:rsidRPr="002F1347">
              <w:t xml:space="preserve">01 March 2004 14:25 UTC </w:t>
            </w:r>
          </w:p>
          <w:p w14:paraId="65F972B0" w14:textId="77777777" w:rsidR="00AB6EFC" w:rsidRPr="002F1347" w:rsidRDefault="00AB6EFC" w:rsidP="00762917">
            <w:pPr>
              <w:pStyle w:val="TABLE-cell"/>
            </w:pPr>
            <w:r w:rsidRPr="002F1347">
              <w:t xml:space="preserve">April 23, 2002 8:30 AM ET </w:t>
            </w:r>
          </w:p>
        </w:tc>
      </w:tr>
      <w:tr w:rsidR="00AB6EFC" w:rsidRPr="00DA70EA" w14:paraId="0DCC50D1" w14:textId="77777777" w:rsidTr="00762917">
        <w:trPr>
          <w:trHeight w:val="555"/>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163D746E" w14:textId="77777777" w:rsidR="00AB6EFC" w:rsidRPr="002F1347" w:rsidRDefault="00AB6EFC" w:rsidP="00762917">
            <w:pPr>
              <w:pStyle w:val="TABLE-cell"/>
            </w:pPr>
            <w:r w:rsidRPr="002F1347">
              <w:t xml:space="preserve">Version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EA85289" w14:textId="77777777" w:rsidR="00AB6EFC" w:rsidRPr="00DA70EA" w:rsidRDefault="00AB6EFC" w:rsidP="00762917">
            <w:pPr>
              <w:pStyle w:val="TABLE-cell"/>
            </w:pPr>
            <w:r w:rsidRPr="002F1347">
              <w:t>The current version of the</w:t>
            </w:r>
            <w:r w:rsidRPr="002F1347">
              <w:rPr>
                <w:i/>
              </w:rPr>
              <w:t xml:space="preserve"> work record</w:t>
            </w:r>
            <w:r w:rsidRPr="002F1347">
              <w:t xml:space="preserve">.   </w:t>
            </w:r>
          </w:p>
          <w:p w14:paraId="2A7342EA" w14:textId="77777777" w:rsidR="00AB6EFC" w:rsidRPr="002F1347" w:rsidRDefault="00AB6EFC" w:rsidP="00762917">
            <w:pPr>
              <w:pStyle w:val="TABLE-cell"/>
            </w:pPr>
            <w:r w:rsidRPr="002F1347">
              <w:t xml:space="preserve">NOTE Change objects provide historical information concerning how this version was created.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22DAC920" w14:textId="77777777" w:rsidR="00AB6EFC" w:rsidRPr="00DA70EA" w:rsidRDefault="00AB6EFC" w:rsidP="00762917">
            <w:pPr>
              <w:pStyle w:val="TABLE-cell"/>
            </w:pPr>
            <w:r w:rsidRPr="002F1347">
              <w:t xml:space="preserve">1.0 </w:t>
            </w:r>
          </w:p>
          <w:p w14:paraId="3E629A5B" w14:textId="77777777" w:rsidR="00AB6EFC" w:rsidRPr="00DA70EA" w:rsidRDefault="00AB6EFC" w:rsidP="00762917">
            <w:pPr>
              <w:pStyle w:val="TABLE-cell"/>
            </w:pPr>
            <w:r w:rsidRPr="002F1347">
              <w:t xml:space="preserve">11 </w:t>
            </w:r>
          </w:p>
          <w:p w14:paraId="67C864B5" w14:textId="77777777" w:rsidR="00AB6EFC" w:rsidRPr="002F1347" w:rsidRDefault="00AB6EFC" w:rsidP="00762917">
            <w:pPr>
              <w:pStyle w:val="TABLE-cell"/>
            </w:pPr>
            <w:r w:rsidRPr="002F1347">
              <w:t xml:space="preserve">T </w:t>
            </w:r>
          </w:p>
        </w:tc>
      </w:tr>
      <w:tr w:rsidR="00AB6EFC" w:rsidRPr="00DA70EA" w14:paraId="204662CF" w14:textId="77777777" w:rsidTr="00762917">
        <w:trPr>
          <w:trHeight w:val="555"/>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2452C54" w14:textId="77777777" w:rsidR="00AB6EFC" w:rsidRPr="002F1347" w:rsidRDefault="00AB6EFC" w:rsidP="00762917">
            <w:pPr>
              <w:pStyle w:val="TABLE-cell"/>
            </w:pPr>
            <w:r w:rsidRPr="002F1347">
              <w:t xml:space="preserve">Campaign ID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62C27A84" w14:textId="77777777" w:rsidR="00AB6EFC" w:rsidRPr="002F1347" w:rsidRDefault="00AB6EFC" w:rsidP="00762917">
            <w:pPr>
              <w:pStyle w:val="TABLE-cell"/>
            </w:pPr>
            <w:r w:rsidRPr="002F1347">
              <w:t xml:space="preserve">The list of IDs of the campaigns associated with the </w:t>
            </w:r>
            <w:r w:rsidRPr="002F1347">
              <w:rPr>
                <w:i/>
              </w:rPr>
              <w:t>work record</w:t>
            </w:r>
            <w:r w:rsidRPr="002F1347">
              <w:t xml:space="preserve">.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59E2F849" w14:textId="77777777" w:rsidR="00AB6EFC" w:rsidRPr="00DA70EA" w:rsidRDefault="00AB6EFC" w:rsidP="00762917">
            <w:pPr>
              <w:pStyle w:val="TABLE-cell"/>
            </w:pPr>
            <w:r w:rsidRPr="000F6EF6">
              <w:t xml:space="preserve">C4293 </w:t>
            </w:r>
          </w:p>
          <w:p w14:paraId="735BFCA8" w14:textId="77777777" w:rsidR="00AB6EFC" w:rsidRPr="00DA70EA" w:rsidRDefault="00AB6EFC" w:rsidP="00762917">
            <w:pPr>
              <w:pStyle w:val="TABLE-cell"/>
            </w:pPr>
            <w:r w:rsidRPr="002F1347">
              <w:t xml:space="preserve">923-AKW5.7 </w:t>
            </w:r>
          </w:p>
          <w:p w14:paraId="2AF8A7B4" w14:textId="77777777" w:rsidR="00AB6EFC" w:rsidRPr="002F1347" w:rsidRDefault="00AB6EFC" w:rsidP="00762917">
            <w:pPr>
              <w:pStyle w:val="TABLE-cell"/>
            </w:pPr>
            <w:r w:rsidRPr="002F1347">
              <w:lastRenderedPageBreak/>
              <w:t xml:space="preserve">832 </w:t>
            </w:r>
          </w:p>
        </w:tc>
      </w:tr>
      <w:tr w:rsidR="00AB6EFC" w:rsidRPr="00E50293" w14:paraId="00C38365" w14:textId="77777777" w:rsidTr="00762917">
        <w:trPr>
          <w:trHeight w:val="555"/>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7495E70" w14:textId="77777777" w:rsidR="00AB6EFC" w:rsidRPr="002F1347" w:rsidRDefault="00AB6EFC" w:rsidP="00762917">
            <w:pPr>
              <w:pStyle w:val="TABLE-cell"/>
            </w:pPr>
            <w:r w:rsidRPr="002F1347">
              <w:lastRenderedPageBreak/>
              <w:t xml:space="preserve">Lot ID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64B8D437" w14:textId="77777777" w:rsidR="00AB6EFC" w:rsidRPr="00DA70EA" w:rsidRDefault="00AB6EFC" w:rsidP="00762917">
            <w:pPr>
              <w:pStyle w:val="TABLE-cell"/>
            </w:pPr>
            <w:r w:rsidRPr="002F1347">
              <w:t xml:space="preserve">The list of IDs of the lots associated with the </w:t>
            </w:r>
            <w:r w:rsidRPr="002F1347">
              <w:rPr>
                <w:i/>
              </w:rPr>
              <w:t>work record</w:t>
            </w:r>
            <w:r w:rsidRPr="002F1347">
              <w:t xml:space="preserve">.   </w:t>
            </w:r>
          </w:p>
          <w:p w14:paraId="21B2208B" w14:textId="77777777" w:rsidR="00AB6EFC" w:rsidRPr="00DA70EA" w:rsidRDefault="00AB6EFC" w:rsidP="00762917">
            <w:pPr>
              <w:pStyle w:val="TABLE-cell"/>
            </w:pPr>
            <w:r w:rsidRPr="002F1347">
              <w:t xml:space="preserve">NOTE This is a roll up of detailed information about produced and consumed </w:t>
            </w:r>
            <w:r w:rsidRPr="002F1347">
              <w:rPr>
                <w:i/>
              </w:rPr>
              <w:t>material lots</w:t>
            </w:r>
            <w:r w:rsidRPr="002F1347">
              <w:t xml:space="preserve"> that are included in other </w:t>
            </w:r>
            <w:r w:rsidRPr="002F1347">
              <w:rPr>
                <w:i/>
              </w:rPr>
              <w:t xml:space="preserve">work record </w:t>
            </w:r>
            <w:r w:rsidRPr="00DA70EA">
              <w:t xml:space="preserve">entries.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99730D0" w14:textId="77777777" w:rsidR="00AB6EFC" w:rsidRPr="00DA70EA" w:rsidRDefault="00AB6EFC" w:rsidP="00762917">
            <w:pPr>
              <w:pStyle w:val="TABLE-cell"/>
            </w:pPr>
            <w:r w:rsidRPr="00DA70EA">
              <w:t xml:space="preserve">L492840 </w:t>
            </w:r>
          </w:p>
          <w:p w14:paraId="48387DDE" w14:textId="77777777" w:rsidR="00AB6EFC" w:rsidRPr="00DA70EA" w:rsidRDefault="00AB6EFC" w:rsidP="00762917">
            <w:pPr>
              <w:pStyle w:val="TABLE-cell"/>
            </w:pPr>
            <w:r w:rsidRPr="002F1347">
              <w:t xml:space="preserve">EOVMW2 </w:t>
            </w:r>
          </w:p>
          <w:p w14:paraId="3A41937A" w14:textId="77777777" w:rsidR="00AB6EFC" w:rsidRPr="002F1347" w:rsidRDefault="00AB6EFC" w:rsidP="00762917">
            <w:pPr>
              <w:pStyle w:val="TABLE-cell"/>
            </w:pPr>
            <w:r w:rsidRPr="002F1347">
              <w:t xml:space="preserve">84293 </w:t>
            </w:r>
          </w:p>
        </w:tc>
      </w:tr>
      <w:tr w:rsidR="00AB6EFC" w:rsidRPr="00DA70EA" w14:paraId="4937D4C3" w14:textId="77777777" w:rsidTr="00762917">
        <w:trPr>
          <w:trHeight w:val="786"/>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67946586" w14:textId="77777777" w:rsidR="00AB6EFC" w:rsidRPr="00DA70EA" w:rsidRDefault="00AB6EFC" w:rsidP="00762917">
            <w:pPr>
              <w:pStyle w:val="TABLE-cell"/>
            </w:pPr>
            <w:r w:rsidRPr="002F1347">
              <w:t xml:space="preserve">Batch ID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307A97C" w14:textId="77777777" w:rsidR="00AB6EFC" w:rsidRPr="00DA70EA" w:rsidRDefault="00AB6EFC" w:rsidP="00762917">
            <w:pPr>
              <w:pStyle w:val="TABLE-cell"/>
            </w:pPr>
            <w:r w:rsidRPr="002F1347">
              <w:t xml:space="preserve">The list of IDs of the batches associated with the </w:t>
            </w:r>
            <w:r w:rsidRPr="002F1347">
              <w:rPr>
                <w:i/>
              </w:rPr>
              <w:t>work record</w:t>
            </w:r>
            <w:r w:rsidRPr="002F1347">
              <w:t xml:space="preserve">.   </w:t>
            </w:r>
          </w:p>
          <w:p w14:paraId="17FDDD41" w14:textId="77777777" w:rsidR="00AB6EFC" w:rsidRPr="00DA70EA" w:rsidRDefault="00AB6EFC" w:rsidP="00762917">
            <w:pPr>
              <w:pStyle w:val="TABLE-cell"/>
            </w:pPr>
            <w:r w:rsidRPr="002F1347">
              <w:t xml:space="preserve">NOTE This is a roll up of detailed information about produced and consumed </w:t>
            </w:r>
            <w:r w:rsidRPr="002F1347">
              <w:rPr>
                <w:i/>
              </w:rPr>
              <w:t>material lots</w:t>
            </w:r>
            <w:r w:rsidRPr="002F1347">
              <w:t xml:space="preserve"> that are included in other </w:t>
            </w:r>
            <w:r w:rsidRPr="000F6EF6">
              <w:rPr>
                <w:i/>
              </w:rPr>
              <w:t xml:space="preserve">work record </w:t>
            </w:r>
            <w:r w:rsidRPr="000F6EF6">
              <w:t xml:space="preserve">entries.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11DCCFA" w14:textId="77777777" w:rsidR="00AB6EFC" w:rsidRPr="00DA70EA" w:rsidRDefault="00AB6EFC" w:rsidP="00762917">
            <w:pPr>
              <w:pStyle w:val="TABLE-cell"/>
            </w:pPr>
            <w:r w:rsidRPr="002F1347">
              <w:t xml:space="preserve">59429-35 </w:t>
            </w:r>
          </w:p>
          <w:p w14:paraId="6F4D356F" w14:textId="77777777" w:rsidR="00AB6EFC" w:rsidRPr="00DA70EA" w:rsidRDefault="00AB6EFC" w:rsidP="00762917">
            <w:pPr>
              <w:pStyle w:val="TABLE-cell"/>
            </w:pPr>
            <w:r w:rsidRPr="002F1347">
              <w:t xml:space="preserve">B-000349 </w:t>
            </w:r>
          </w:p>
          <w:p w14:paraId="0007E063" w14:textId="77777777" w:rsidR="00AB6EFC" w:rsidRPr="00DA70EA" w:rsidRDefault="00AB6EFC" w:rsidP="00762917">
            <w:pPr>
              <w:pStyle w:val="TABLE-cell"/>
            </w:pPr>
            <w:r w:rsidRPr="002F1347">
              <w:t xml:space="preserve">200309041435 </w:t>
            </w:r>
          </w:p>
        </w:tc>
      </w:tr>
      <w:tr w:rsidR="00AB6EFC" w:rsidRPr="00DA70EA" w14:paraId="007E2C3F" w14:textId="77777777" w:rsidTr="00762917">
        <w:trPr>
          <w:trHeight w:val="687"/>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DEA096A" w14:textId="77777777" w:rsidR="00AB6EFC" w:rsidRPr="00DA70EA" w:rsidRDefault="00AB6EFC" w:rsidP="00762917">
            <w:pPr>
              <w:pStyle w:val="TABLE-cell"/>
            </w:pPr>
            <w:r w:rsidRPr="002F1347">
              <w:t xml:space="preserve">Material definition ID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1678276A" w14:textId="77777777" w:rsidR="00AB6EFC" w:rsidRPr="00DA70EA" w:rsidRDefault="00AB6EFC" w:rsidP="00762917">
            <w:pPr>
              <w:pStyle w:val="TABLE-cell"/>
            </w:pPr>
            <w:r w:rsidRPr="002F1347">
              <w:t xml:space="preserve">The list of IDs of the products associated with the </w:t>
            </w:r>
            <w:r w:rsidRPr="002F1347">
              <w:rPr>
                <w:i/>
              </w:rPr>
              <w:t>work record</w:t>
            </w:r>
            <w:r w:rsidRPr="002F1347">
              <w:t xml:space="preserve">. </w:t>
            </w:r>
          </w:p>
          <w:p w14:paraId="1A8CC362" w14:textId="77777777" w:rsidR="00AB6EFC" w:rsidRPr="00DA70EA" w:rsidRDefault="00AB6EFC" w:rsidP="00762917">
            <w:pPr>
              <w:pStyle w:val="TABLE-cell"/>
            </w:pPr>
            <w:r w:rsidRPr="002F1347">
              <w:t xml:space="preserve">NOTE  This is a roll up of detailed information about produced and consumed </w:t>
            </w:r>
            <w:r w:rsidRPr="002F1347">
              <w:rPr>
                <w:i/>
              </w:rPr>
              <w:t xml:space="preserve">material lots </w:t>
            </w:r>
            <w:r w:rsidRPr="002F1347">
              <w:t xml:space="preserve">that are included in other </w:t>
            </w:r>
            <w:r w:rsidRPr="000F6EF6">
              <w:rPr>
                <w:i/>
              </w:rPr>
              <w:t xml:space="preserve">work record </w:t>
            </w:r>
            <w:r w:rsidRPr="000F6EF6">
              <w:t xml:space="preserve">entries.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25305115" w14:textId="77777777" w:rsidR="00AB6EFC" w:rsidRPr="00DA70EA" w:rsidRDefault="00AB6EFC" w:rsidP="00762917">
            <w:pPr>
              <w:pStyle w:val="TABLE-cell"/>
            </w:pPr>
            <w:r w:rsidRPr="002F1347">
              <w:t xml:space="preserve">459293A1 </w:t>
            </w:r>
          </w:p>
          <w:p w14:paraId="49A35B3C" w14:textId="77777777" w:rsidR="00AB6EFC" w:rsidRPr="00DA70EA" w:rsidRDefault="00AB6EFC" w:rsidP="00762917">
            <w:pPr>
              <w:pStyle w:val="TABLE-cell"/>
            </w:pPr>
            <w:r w:rsidRPr="002F1347">
              <w:t xml:space="preserve">A4Q59492-5942.1 </w:t>
            </w:r>
          </w:p>
          <w:p w14:paraId="1AEFE703" w14:textId="77777777" w:rsidR="00AB6EFC" w:rsidRPr="00DA70EA" w:rsidRDefault="00AB6EFC" w:rsidP="00762917">
            <w:pPr>
              <w:pStyle w:val="TABLE-cell"/>
            </w:pPr>
            <w:r w:rsidRPr="002F1347">
              <w:t xml:space="preserve">Polymer56 </w:t>
            </w:r>
          </w:p>
        </w:tc>
      </w:tr>
      <w:tr w:rsidR="00AB6EFC" w:rsidRPr="00DA70EA" w14:paraId="548B3717" w14:textId="77777777" w:rsidTr="00762917">
        <w:trPr>
          <w:trHeight w:val="570"/>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3740B50" w14:textId="77777777" w:rsidR="00AB6EFC" w:rsidRPr="00DA70EA" w:rsidRDefault="00AB6EFC" w:rsidP="00762917">
            <w:pPr>
              <w:pStyle w:val="TABLE-cell"/>
            </w:pPr>
            <w:r w:rsidRPr="002F1347">
              <w:t xml:space="preserve">Equipment ID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15E2A5CD" w14:textId="77777777" w:rsidR="00AB6EFC" w:rsidRPr="00DA70EA" w:rsidRDefault="00AB6EFC" w:rsidP="00762917">
            <w:pPr>
              <w:pStyle w:val="TABLE-cell"/>
            </w:pPr>
            <w:r w:rsidRPr="002F1347">
              <w:t xml:space="preserve">The list of </w:t>
            </w:r>
            <w:r w:rsidRPr="002B1D65">
              <w:rPr>
                <w:i/>
              </w:rPr>
              <w:t xml:space="preserve">equipment </w:t>
            </w:r>
            <w:r w:rsidRPr="002F1347">
              <w:t xml:space="preserve">associated with </w:t>
            </w:r>
            <w:r w:rsidRPr="002F1347">
              <w:rPr>
                <w:i/>
              </w:rPr>
              <w:t>work record</w:t>
            </w:r>
            <w:r w:rsidRPr="002F1347">
              <w:t xml:space="preserve">.  </w:t>
            </w:r>
          </w:p>
          <w:p w14:paraId="32FF6F1D" w14:textId="77777777" w:rsidR="00AB6EFC" w:rsidRPr="00DA70EA" w:rsidRDefault="00AB6EFC" w:rsidP="00762917">
            <w:pPr>
              <w:pStyle w:val="TABLE-cell"/>
            </w:pPr>
            <w:r w:rsidRPr="002F1347">
              <w:t>NOTE  This is a roll up of detailed information that may be included in other</w:t>
            </w:r>
            <w:r w:rsidRPr="002F1347">
              <w:rPr>
                <w:i/>
              </w:rPr>
              <w:t xml:space="preserve"> work record </w:t>
            </w:r>
            <w:r w:rsidRPr="002F1347">
              <w:t xml:space="preserve">entries.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C568A9B" w14:textId="77777777" w:rsidR="00AB6EFC" w:rsidRPr="00DA70EA" w:rsidRDefault="00AB6EFC" w:rsidP="00762917">
            <w:pPr>
              <w:pStyle w:val="TABLE-cell"/>
            </w:pPr>
            <w:r w:rsidRPr="002F1347">
              <w:t xml:space="preserve">Reactor1 </w:t>
            </w:r>
          </w:p>
          <w:p w14:paraId="6F10048B" w14:textId="77777777" w:rsidR="00AB6EFC" w:rsidRPr="00DA70EA" w:rsidRDefault="00AB6EFC" w:rsidP="00762917">
            <w:pPr>
              <w:pStyle w:val="TABLE-cell"/>
            </w:pPr>
            <w:r w:rsidRPr="002F1347">
              <w:t xml:space="preserve">Tank 402 </w:t>
            </w:r>
          </w:p>
        </w:tc>
      </w:tr>
      <w:tr w:rsidR="00AB6EFC" w:rsidRPr="00DA70EA" w14:paraId="2F091F7D" w14:textId="77777777" w:rsidTr="00762917">
        <w:trPr>
          <w:trHeight w:val="390"/>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BCD4B16" w14:textId="77777777" w:rsidR="00AB6EFC" w:rsidRPr="00DA70EA" w:rsidRDefault="00AB6EFC" w:rsidP="00762917">
            <w:pPr>
              <w:pStyle w:val="TABLE-cell"/>
            </w:pPr>
            <w:r w:rsidRPr="002F1347">
              <w:t xml:space="preserve">Delimiter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DC6941D" w14:textId="77777777" w:rsidR="00AB6EFC" w:rsidRPr="00DA70EA" w:rsidRDefault="00AB6EFC" w:rsidP="00762917">
            <w:pPr>
              <w:pStyle w:val="TABLE-cell"/>
            </w:pPr>
            <w:r w:rsidRPr="002F1347">
              <w:t xml:space="preserve">Defines the character set to be used in delimiting elements in </w:t>
            </w:r>
            <w:r w:rsidRPr="002F1347">
              <w:rPr>
                <w:i/>
              </w:rPr>
              <w:t>equipment IDs</w:t>
            </w:r>
            <w:r w:rsidRPr="002F1347">
              <w:t xml:space="preserve"> and procedural element reference.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162CDF99" w14:textId="77777777" w:rsidR="00AB6EFC" w:rsidRPr="00DA70EA" w:rsidRDefault="00AB6EFC" w:rsidP="00762917">
            <w:pPr>
              <w:pStyle w:val="TABLE-cell"/>
            </w:pPr>
            <w:r w:rsidRPr="002F1347">
              <w:t xml:space="preserve">“|” </w:t>
            </w:r>
          </w:p>
          <w:p w14:paraId="528AB9DC" w14:textId="77777777" w:rsidR="00AB6EFC" w:rsidRPr="00DA70EA" w:rsidRDefault="00AB6EFC" w:rsidP="00762917">
            <w:pPr>
              <w:pStyle w:val="TABLE-cell"/>
            </w:pPr>
            <w:r w:rsidRPr="002F1347">
              <w:t xml:space="preserve">“/t” </w:t>
            </w:r>
          </w:p>
        </w:tc>
      </w:tr>
      <w:tr w:rsidR="00AB6EFC" w:rsidRPr="00DA70EA" w14:paraId="64117181" w14:textId="77777777" w:rsidTr="00762917">
        <w:trPr>
          <w:trHeight w:val="717"/>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C09CDD6" w14:textId="77777777" w:rsidR="00AB6EFC" w:rsidRPr="00DA70EA" w:rsidRDefault="00AB6EFC" w:rsidP="00762917">
            <w:pPr>
              <w:pStyle w:val="TABLE-cell"/>
            </w:pPr>
            <w:r w:rsidRPr="002F1347">
              <w:t xml:space="preserve">Language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6F2A52E5" w14:textId="77777777" w:rsidR="00AB6EFC" w:rsidRPr="00DA70EA" w:rsidRDefault="00AB6EFC" w:rsidP="00762917">
            <w:pPr>
              <w:pStyle w:val="TABLE-cell"/>
            </w:pPr>
            <w:r w:rsidRPr="002F1347">
              <w:t xml:space="preserve">The language used in the </w:t>
            </w:r>
            <w:r w:rsidRPr="002F1347">
              <w:rPr>
                <w:i/>
              </w:rPr>
              <w:t>work record</w:t>
            </w:r>
            <w:r w:rsidRPr="002F1347">
              <w:t xml:space="preserve"> should be identified.  If multiple languages are used, the primary language should be identified here, and each instance where other languages are used throughout the batch production record a local reference to the language should be made.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5BB1852" w14:textId="77777777" w:rsidR="00AB6EFC" w:rsidRPr="00DA70EA" w:rsidRDefault="00AB6EFC" w:rsidP="00762917">
            <w:pPr>
              <w:pStyle w:val="TABLE-cell"/>
            </w:pPr>
            <w:r w:rsidRPr="002F1347">
              <w:t xml:space="preserve">English </w:t>
            </w:r>
          </w:p>
          <w:p w14:paraId="35A0E8D1" w14:textId="77777777" w:rsidR="00AB6EFC" w:rsidRPr="00DA70EA" w:rsidRDefault="00AB6EFC" w:rsidP="00762917">
            <w:pPr>
              <w:pStyle w:val="TABLE-cell"/>
            </w:pPr>
            <w:r w:rsidRPr="002F1347">
              <w:t xml:space="preserve">Spanish </w:t>
            </w:r>
          </w:p>
          <w:p w14:paraId="79106A65" w14:textId="77777777" w:rsidR="00AB6EFC" w:rsidRPr="00DA70EA" w:rsidRDefault="00AB6EFC" w:rsidP="00762917">
            <w:pPr>
              <w:pStyle w:val="TABLE-cell"/>
            </w:pPr>
            <w:r w:rsidRPr="002F1347">
              <w:t xml:space="preserve">French </w:t>
            </w:r>
          </w:p>
          <w:p w14:paraId="05CEA80B" w14:textId="77777777" w:rsidR="00AB6EFC" w:rsidRPr="00DA70EA" w:rsidRDefault="00AB6EFC" w:rsidP="00762917">
            <w:pPr>
              <w:pStyle w:val="TABLE-cell"/>
            </w:pPr>
            <w:r w:rsidRPr="002F1347">
              <w:t xml:space="preserve">Korean </w:t>
            </w:r>
          </w:p>
        </w:tc>
      </w:tr>
    </w:tbl>
    <w:p w14:paraId="6DFFE098" w14:textId="2EE720B6" w:rsidR="00053180" w:rsidRDefault="00053180" w:rsidP="00B74F0D">
      <w:pPr>
        <w:pStyle w:val="Heading2"/>
      </w:pPr>
      <w:bookmarkStart w:id="907" w:name="_Toc465618204"/>
      <w:bookmarkStart w:id="908" w:name="_Toc485463939"/>
      <w:r>
        <w:t>Work record entry</w:t>
      </w:r>
      <w:bookmarkEnd w:id="907"/>
      <w:bookmarkEnd w:id="908"/>
    </w:p>
    <w:p w14:paraId="0C5812BF" w14:textId="1092857C" w:rsidR="00053180" w:rsidRDefault="00053180" w:rsidP="00053180">
      <w:pPr>
        <w:pStyle w:val="PARAGRAPH"/>
      </w:pPr>
      <w:r w:rsidRPr="004E110A">
        <w:t>The</w:t>
      </w:r>
      <w:bookmarkStart w:id="909" w:name="_Hlk485386059"/>
      <w:r w:rsidRPr="004E110A">
        <w:t xml:space="preserve"> </w:t>
      </w:r>
      <w:r w:rsidRPr="00B74F0D">
        <w:rPr>
          <w:i/>
        </w:rPr>
        <w:t xml:space="preserve">work </w:t>
      </w:r>
      <w:r>
        <w:rPr>
          <w:i/>
        </w:rPr>
        <w:t>record entry</w:t>
      </w:r>
      <w:bookmarkEnd w:id="909"/>
      <w:r>
        <w:rPr>
          <w:i/>
        </w:rPr>
        <w:t xml:space="preserve"> </w:t>
      </w:r>
      <w:r w:rsidRPr="00B7766E">
        <w:t>object</w:t>
      </w:r>
      <w:r>
        <w:rPr>
          <w:i/>
        </w:rPr>
        <w:t xml:space="preserve"> </w:t>
      </w:r>
      <w:r>
        <w:t>shall be</w:t>
      </w:r>
      <w:r w:rsidRPr="004E110A">
        <w:t xml:space="preserve"> </w:t>
      </w:r>
      <w:r>
        <w:t>a single</w:t>
      </w:r>
      <w:r w:rsidRPr="00925087">
        <w:rPr>
          <w:i/>
        </w:rPr>
        <w:t xml:space="preserve"> information object</w:t>
      </w:r>
      <w:r>
        <w:t xml:space="preserve"> as</w:t>
      </w:r>
      <w:r w:rsidRPr="004E110A">
        <w:t xml:space="preserve"> </w:t>
      </w:r>
      <w:r>
        <w:t xml:space="preserve">an object defined in Part 2 and Part 4, and any third-party manufacturing operations message profile within an </w:t>
      </w:r>
      <w:r>
        <w:rPr>
          <w:i/>
        </w:rPr>
        <w:t>operations record</w:t>
      </w:r>
      <w:r w:rsidRPr="00550FF9">
        <w:t xml:space="preserve"> </w:t>
      </w:r>
      <w:r w:rsidRPr="00550FF9">
        <w:rPr>
          <w:i/>
        </w:rPr>
        <w:t>template</w:t>
      </w:r>
      <w:r w:rsidRPr="004E110A">
        <w:t>.</w:t>
      </w:r>
      <w:r>
        <w:t xml:space="preserve"> There shall be one or more </w:t>
      </w:r>
      <w:r w:rsidRPr="00F14FA8">
        <w:rPr>
          <w:i/>
        </w:rPr>
        <w:t xml:space="preserve">work </w:t>
      </w:r>
      <w:r>
        <w:rPr>
          <w:i/>
        </w:rPr>
        <w:t xml:space="preserve">record entry </w:t>
      </w:r>
      <w:r w:rsidRPr="00B7766E">
        <w:t>objects</w:t>
      </w:r>
      <w:r>
        <w:rPr>
          <w:i/>
        </w:rPr>
        <w:t xml:space="preserve"> </w:t>
      </w:r>
      <w:r>
        <w:t>in a</w:t>
      </w:r>
      <w:r w:rsidRPr="00B74F0D">
        <w:rPr>
          <w:i/>
        </w:rPr>
        <w:t xml:space="preserve"> work</w:t>
      </w:r>
      <w:r>
        <w:t xml:space="preserve"> </w:t>
      </w:r>
      <w:r w:rsidRPr="00350D2B">
        <w:rPr>
          <w:i/>
        </w:rPr>
        <w:t>record</w:t>
      </w:r>
      <w:r>
        <w:t>.</w:t>
      </w:r>
    </w:p>
    <w:p w14:paraId="29D3CFAD" w14:textId="0BECEFFA" w:rsidR="00053180" w:rsidRPr="002F06E7" w:rsidRDefault="00053180" w:rsidP="00053180">
      <w:pPr>
        <w:pStyle w:val="NOTE"/>
        <w:keepNext/>
      </w:pPr>
      <w:r>
        <w:t>EXAMPLE</w:t>
      </w:r>
      <w:r>
        <w:tab/>
      </w:r>
      <w:r>
        <w:rPr>
          <w:i/>
        </w:rPr>
        <w:t xml:space="preserve">Work </w:t>
      </w:r>
      <w:r w:rsidRPr="002F06E7">
        <w:rPr>
          <w:i/>
        </w:rPr>
        <w:t xml:space="preserve">schedule </w:t>
      </w:r>
      <w:r>
        <w:t xml:space="preserve">and </w:t>
      </w:r>
      <w:r w:rsidRPr="002F06E7">
        <w:rPr>
          <w:i/>
        </w:rPr>
        <w:t>material lot</w:t>
      </w:r>
      <w:r>
        <w:t xml:space="preserve"> as</w:t>
      </w:r>
      <w:r w:rsidRPr="002B14FB">
        <w:t xml:space="preserve"> </w:t>
      </w:r>
      <w:r w:rsidRPr="00925087">
        <w:rPr>
          <w:i/>
        </w:rPr>
        <w:t xml:space="preserve">information objects </w:t>
      </w:r>
      <w:r>
        <w:t xml:space="preserve">require two </w:t>
      </w:r>
      <w:r>
        <w:rPr>
          <w:i/>
        </w:rPr>
        <w:t>work</w:t>
      </w:r>
      <w:r w:rsidRPr="002F06E7">
        <w:rPr>
          <w:i/>
        </w:rPr>
        <w:t xml:space="preserve"> record entry</w:t>
      </w:r>
      <w:r w:rsidRPr="00925087">
        <w:rPr>
          <w:i/>
        </w:rPr>
        <w:t xml:space="preserve"> </w:t>
      </w:r>
      <w:r>
        <w:t xml:space="preserve">objects in a </w:t>
      </w:r>
      <w:r w:rsidRPr="00B74F0D">
        <w:rPr>
          <w:i/>
        </w:rPr>
        <w:t>work</w:t>
      </w:r>
      <w:r w:rsidRPr="00053180">
        <w:rPr>
          <w:i/>
        </w:rPr>
        <w:t xml:space="preserve"> </w:t>
      </w:r>
      <w:r w:rsidRPr="002F06E7">
        <w:rPr>
          <w:i/>
        </w:rPr>
        <w:t>record</w:t>
      </w:r>
      <w:r w:rsidRPr="002F06E7">
        <w:t>.</w:t>
      </w:r>
    </w:p>
    <w:p w14:paraId="3DD2F2B8" w14:textId="77C27C57" w:rsidR="00053180" w:rsidRDefault="00053180" w:rsidP="00053180">
      <w:pPr>
        <w:pStyle w:val="PARAGRAPH"/>
      </w:pPr>
      <w:r>
        <w:fldChar w:fldCharType="begin"/>
      </w:r>
      <w:r>
        <w:instrText xml:space="preserve"> REF _Ref477965965 \h </w:instrText>
      </w:r>
      <w:r>
        <w:fldChar w:fldCharType="separate"/>
      </w:r>
      <w:r w:rsidR="00976857">
        <w:t xml:space="preserve">Table </w:t>
      </w:r>
      <w:r w:rsidR="00976857">
        <w:rPr>
          <w:noProof/>
        </w:rPr>
        <w:t>123</w:t>
      </w:r>
      <w:r>
        <w:fldChar w:fldCharType="end"/>
      </w:r>
      <w:r>
        <w:t xml:space="preserve"> defines the relationship roles for </w:t>
      </w:r>
      <w:r w:rsidRPr="00F14FA8">
        <w:rPr>
          <w:i/>
        </w:rPr>
        <w:t xml:space="preserve">work </w:t>
      </w:r>
      <w:r>
        <w:rPr>
          <w:i/>
        </w:rPr>
        <w:t>record entry</w:t>
      </w:r>
      <w:r>
        <w:t xml:space="preserve">. </w:t>
      </w:r>
      <w:r>
        <w:fldChar w:fldCharType="begin"/>
      </w:r>
      <w:r>
        <w:instrText xml:space="preserve"> REF _Ref477965999 \h </w:instrText>
      </w:r>
      <w:r>
        <w:fldChar w:fldCharType="separate"/>
      </w:r>
      <w:r w:rsidR="00976857">
        <w:t xml:space="preserve">Table </w:t>
      </w:r>
      <w:r w:rsidR="00976857">
        <w:rPr>
          <w:noProof/>
        </w:rPr>
        <w:t>124</w:t>
      </w:r>
      <w:r>
        <w:fldChar w:fldCharType="end"/>
      </w:r>
      <w:r>
        <w:fldChar w:fldCharType="begin"/>
      </w:r>
      <w:r>
        <w:instrText xml:space="preserve"> REF _Ref456969038 \h </w:instrText>
      </w:r>
      <w:r>
        <w:fldChar w:fldCharType="end"/>
      </w:r>
      <w:r>
        <w:t xml:space="preserve"> defines the attributes for </w:t>
      </w:r>
      <w:r w:rsidRPr="00F14FA8">
        <w:rPr>
          <w:i/>
        </w:rPr>
        <w:t xml:space="preserve">work </w:t>
      </w:r>
      <w:r>
        <w:rPr>
          <w:i/>
        </w:rPr>
        <w:t>record entry</w:t>
      </w:r>
      <w:r>
        <w:t>.</w:t>
      </w:r>
    </w:p>
    <w:p w14:paraId="60B652A3" w14:textId="0AE889CC" w:rsidR="00053180" w:rsidRDefault="00053180" w:rsidP="00053180">
      <w:pPr>
        <w:pStyle w:val="TABLE-title"/>
      </w:pPr>
      <w:bookmarkStart w:id="910" w:name="_Ref477965965"/>
      <w:bookmarkStart w:id="911" w:name="_Toc485233699"/>
      <w:bookmarkStart w:id="912" w:name="_Toc485464338"/>
      <w:r>
        <w:t xml:space="preserve">Table </w:t>
      </w:r>
      <w:r>
        <w:fldChar w:fldCharType="begin"/>
      </w:r>
      <w:r>
        <w:instrText xml:space="preserve"> SEQ Table \* ARABIC </w:instrText>
      </w:r>
      <w:r>
        <w:fldChar w:fldCharType="separate"/>
      </w:r>
      <w:r w:rsidR="00976857">
        <w:rPr>
          <w:noProof/>
        </w:rPr>
        <w:t>123</w:t>
      </w:r>
      <w:r>
        <w:fldChar w:fldCharType="end"/>
      </w:r>
      <w:bookmarkEnd w:id="910"/>
      <w:r>
        <w:t xml:space="preserve"> –  Work record entry relationships</w:t>
      </w:r>
      <w:bookmarkEnd w:id="911"/>
      <w:bookmarkEnd w:id="91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53180" w:rsidRPr="009432BC" w14:paraId="4A9A26FF" w14:textId="77777777" w:rsidTr="00762917">
        <w:trPr>
          <w:trHeight w:val="197"/>
          <w:tblHeader/>
        </w:trPr>
        <w:tc>
          <w:tcPr>
            <w:tcW w:w="1525" w:type="dxa"/>
            <w:shd w:val="clear" w:color="auto" w:fill="auto"/>
          </w:tcPr>
          <w:p w14:paraId="4D8D103B" w14:textId="77777777" w:rsidR="00053180" w:rsidRPr="009432BC" w:rsidRDefault="00053180" w:rsidP="00762917">
            <w:pPr>
              <w:pStyle w:val="TABLE-col-heading"/>
            </w:pPr>
            <w:r w:rsidRPr="009432BC">
              <w:t>Related Object</w:t>
            </w:r>
          </w:p>
        </w:tc>
        <w:tc>
          <w:tcPr>
            <w:tcW w:w="1440" w:type="dxa"/>
            <w:shd w:val="clear" w:color="auto" w:fill="auto"/>
          </w:tcPr>
          <w:p w14:paraId="37B4792E" w14:textId="77777777" w:rsidR="00053180" w:rsidRPr="009432BC" w:rsidRDefault="00053180" w:rsidP="00762917">
            <w:pPr>
              <w:pStyle w:val="TABLE-col-heading"/>
            </w:pPr>
            <w:r w:rsidRPr="009432BC">
              <w:t>Role</w:t>
            </w:r>
          </w:p>
        </w:tc>
        <w:tc>
          <w:tcPr>
            <w:tcW w:w="1080" w:type="dxa"/>
            <w:shd w:val="clear" w:color="auto" w:fill="auto"/>
          </w:tcPr>
          <w:p w14:paraId="2199BA12" w14:textId="77777777" w:rsidR="00053180" w:rsidRPr="009432BC" w:rsidRDefault="00053180" w:rsidP="00762917">
            <w:pPr>
              <w:pStyle w:val="TABLE-col-heading"/>
            </w:pPr>
            <w:r w:rsidRPr="009432BC">
              <w:t>Multiplicity</w:t>
            </w:r>
          </w:p>
        </w:tc>
        <w:tc>
          <w:tcPr>
            <w:tcW w:w="1710" w:type="dxa"/>
          </w:tcPr>
          <w:p w14:paraId="21840EA5" w14:textId="77777777" w:rsidR="00053180" w:rsidRPr="009432BC" w:rsidRDefault="00053180" w:rsidP="00762917">
            <w:pPr>
              <w:pStyle w:val="TABLE-col-heading"/>
            </w:pPr>
            <w:r>
              <w:t>Relationship Name</w:t>
            </w:r>
          </w:p>
        </w:tc>
        <w:tc>
          <w:tcPr>
            <w:tcW w:w="3330" w:type="dxa"/>
            <w:shd w:val="clear" w:color="auto" w:fill="auto"/>
          </w:tcPr>
          <w:p w14:paraId="62329C11" w14:textId="77777777" w:rsidR="00053180" w:rsidRPr="009432BC" w:rsidRDefault="00053180" w:rsidP="00762917">
            <w:pPr>
              <w:pStyle w:val="TABLE-col-heading"/>
            </w:pPr>
            <w:r w:rsidRPr="009432BC">
              <w:t>Description</w:t>
            </w:r>
          </w:p>
        </w:tc>
      </w:tr>
      <w:tr w:rsidR="00053180" w:rsidRPr="009432BC" w14:paraId="4E4835E2" w14:textId="77777777" w:rsidTr="00762917">
        <w:trPr>
          <w:trHeight w:val="332"/>
        </w:trPr>
        <w:tc>
          <w:tcPr>
            <w:tcW w:w="1525" w:type="dxa"/>
          </w:tcPr>
          <w:p w14:paraId="16D6D0EB" w14:textId="77777777" w:rsidR="00053180" w:rsidRPr="009432BC" w:rsidRDefault="00053180" w:rsidP="00762917">
            <w:pPr>
              <w:pStyle w:val="TABLE-cell"/>
            </w:pPr>
            <w:r>
              <w:rPr>
                <w:lang w:val="en-US"/>
              </w:rPr>
              <w:t>Operations record</w:t>
            </w:r>
            <w:r>
              <w:t xml:space="preserve"> </w:t>
            </w:r>
            <w:r w:rsidRPr="00550FF9">
              <w:rPr>
                <w:lang w:val="en-US"/>
              </w:rPr>
              <w:t>template</w:t>
            </w:r>
          </w:p>
        </w:tc>
        <w:tc>
          <w:tcPr>
            <w:tcW w:w="1440" w:type="dxa"/>
          </w:tcPr>
          <w:p w14:paraId="4A197766" w14:textId="77777777" w:rsidR="00053180" w:rsidRPr="009432BC" w:rsidRDefault="00053180" w:rsidP="00762917">
            <w:pPr>
              <w:pStyle w:val="TABLE-cell"/>
            </w:pPr>
            <w:r>
              <w:rPr>
                <w:lang w:val="en-US"/>
              </w:rPr>
              <w:t>NA</w:t>
            </w:r>
          </w:p>
        </w:tc>
        <w:tc>
          <w:tcPr>
            <w:tcW w:w="1080" w:type="dxa"/>
          </w:tcPr>
          <w:p w14:paraId="4E066E74" w14:textId="77777777" w:rsidR="00053180" w:rsidRPr="009432BC" w:rsidRDefault="00053180" w:rsidP="00762917">
            <w:pPr>
              <w:pStyle w:val="TABLE-cell"/>
            </w:pPr>
            <w:r w:rsidRPr="000D09C8">
              <w:rPr>
                <w:lang w:val="en-US"/>
              </w:rPr>
              <w:t>1</w:t>
            </w:r>
          </w:p>
        </w:tc>
        <w:tc>
          <w:tcPr>
            <w:tcW w:w="1710" w:type="dxa"/>
          </w:tcPr>
          <w:p w14:paraId="67C82F48" w14:textId="77777777" w:rsidR="00053180" w:rsidRDefault="00053180" w:rsidP="00762917">
            <w:pPr>
              <w:pStyle w:val="TABLE-cell"/>
              <w:rPr>
                <w:lang w:val="en-US"/>
              </w:rPr>
            </w:pPr>
            <w:r>
              <w:rPr>
                <w:lang w:val="en-US"/>
              </w:rPr>
              <w:t>Records action on</w:t>
            </w:r>
          </w:p>
        </w:tc>
        <w:tc>
          <w:tcPr>
            <w:tcW w:w="3330" w:type="dxa"/>
            <w:shd w:val="clear" w:color="auto" w:fill="auto"/>
          </w:tcPr>
          <w:p w14:paraId="05CAC084" w14:textId="1692F117" w:rsidR="00053180" w:rsidRPr="00F73DFC" w:rsidRDefault="00053180" w:rsidP="00762917">
            <w:pPr>
              <w:pStyle w:val="TABLE-cell"/>
            </w:pPr>
            <w:r>
              <w:rPr>
                <w:lang w:val="en-US"/>
              </w:rPr>
              <w:t>The</w:t>
            </w:r>
            <w:r w:rsidRPr="00CE4F9F">
              <w:rPr>
                <w:lang w:val="en-US"/>
              </w:rPr>
              <w:t xml:space="preserve"> </w:t>
            </w:r>
            <w:r w:rsidRPr="00E61C5E">
              <w:rPr>
                <w:i/>
                <w:lang w:val="en-US"/>
              </w:rPr>
              <w:t xml:space="preserve">operations record </w:t>
            </w:r>
            <w:r w:rsidRPr="00550FF9">
              <w:rPr>
                <w:i/>
                <w:lang w:val="en-US"/>
              </w:rPr>
              <w:t xml:space="preserve">template </w:t>
            </w:r>
            <w:r>
              <w:rPr>
                <w:lang w:val="en-US"/>
              </w:rPr>
              <w:t xml:space="preserve">applying a single </w:t>
            </w:r>
            <w:r w:rsidRPr="00CE4F9F">
              <w:rPr>
                <w:lang w:val="en-US"/>
              </w:rPr>
              <w:t xml:space="preserve">common action </w:t>
            </w:r>
            <w:r>
              <w:rPr>
                <w:lang w:val="en-US"/>
              </w:rPr>
              <w:t xml:space="preserve">(e.g. Changed) </w:t>
            </w:r>
            <w:r w:rsidRPr="00CE4F9F">
              <w:rPr>
                <w:lang w:val="en-US"/>
              </w:rPr>
              <w:t xml:space="preserve">acts as a container for </w:t>
            </w:r>
            <w:r>
              <w:rPr>
                <w:lang w:val="en-US"/>
              </w:rPr>
              <w:t xml:space="preserve">this </w:t>
            </w:r>
            <w:r w:rsidR="00B74F0D">
              <w:rPr>
                <w:lang w:val="en-US"/>
              </w:rPr>
              <w:t xml:space="preserve">work record </w:t>
            </w:r>
            <w:r w:rsidR="00B74F0D">
              <w:rPr>
                <w:i/>
                <w:lang w:val="en-US"/>
              </w:rPr>
              <w:t>entry</w:t>
            </w:r>
            <w:r w:rsidRPr="00E61C5E">
              <w:rPr>
                <w:i/>
                <w:lang w:val="en-US"/>
              </w:rPr>
              <w:t>(s)</w:t>
            </w:r>
            <w:r w:rsidRPr="00CE4F9F">
              <w:rPr>
                <w:lang w:val="en-US"/>
              </w:rPr>
              <w:t>.</w:t>
            </w:r>
          </w:p>
        </w:tc>
      </w:tr>
      <w:tr w:rsidR="00053180" w:rsidRPr="009432BC" w14:paraId="75538A6D" w14:textId="77777777" w:rsidTr="00762917">
        <w:trPr>
          <w:trHeight w:val="332"/>
        </w:trPr>
        <w:tc>
          <w:tcPr>
            <w:tcW w:w="1525" w:type="dxa"/>
          </w:tcPr>
          <w:p w14:paraId="43480634" w14:textId="4B955190" w:rsidR="00053180" w:rsidRDefault="00053180" w:rsidP="00762917">
            <w:pPr>
              <w:pStyle w:val="TABLE-cell"/>
              <w:rPr>
                <w:lang w:val="en-US"/>
              </w:rPr>
            </w:pPr>
            <w:r>
              <w:rPr>
                <w:lang w:val="en-US"/>
              </w:rPr>
              <w:t xml:space="preserve"> work record entry</w:t>
            </w:r>
          </w:p>
        </w:tc>
        <w:tc>
          <w:tcPr>
            <w:tcW w:w="1440" w:type="dxa"/>
          </w:tcPr>
          <w:p w14:paraId="3D22D055" w14:textId="0D26D904" w:rsidR="00053180" w:rsidRDefault="00053180" w:rsidP="00762917">
            <w:pPr>
              <w:pStyle w:val="TABLE-cell"/>
              <w:rPr>
                <w:lang w:val="en-US"/>
              </w:rPr>
            </w:pPr>
            <w:r>
              <w:rPr>
                <w:lang w:val="en-US"/>
              </w:rPr>
              <w:t xml:space="preserve"> work record entry child</w:t>
            </w:r>
          </w:p>
        </w:tc>
        <w:tc>
          <w:tcPr>
            <w:tcW w:w="1080" w:type="dxa"/>
          </w:tcPr>
          <w:p w14:paraId="7B9F25BE" w14:textId="77777777" w:rsidR="00053180" w:rsidRPr="000D09C8" w:rsidRDefault="00053180" w:rsidP="00762917">
            <w:pPr>
              <w:pStyle w:val="TABLE-cell"/>
              <w:rPr>
                <w:lang w:val="en-US"/>
              </w:rPr>
            </w:pPr>
            <w:r>
              <w:rPr>
                <w:lang w:val="en-US"/>
              </w:rPr>
              <w:t>0..*</w:t>
            </w:r>
          </w:p>
        </w:tc>
        <w:tc>
          <w:tcPr>
            <w:tcW w:w="1710" w:type="dxa"/>
          </w:tcPr>
          <w:p w14:paraId="2377D433" w14:textId="77777777" w:rsidR="00053180" w:rsidRDefault="00053180" w:rsidP="00762917">
            <w:pPr>
              <w:pStyle w:val="TABLE-cell"/>
              <w:rPr>
                <w:lang w:val="en-US"/>
              </w:rPr>
            </w:pPr>
            <w:r>
              <w:rPr>
                <w:lang w:val="en-US"/>
              </w:rPr>
              <w:t>Contains</w:t>
            </w:r>
          </w:p>
        </w:tc>
        <w:tc>
          <w:tcPr>
            <w:tcW w:w="3330" w:type="dxa"/>
            <w:shd w:val="clear" w:color="auto" w:fill="auto"/>
          </w:tcPr>
          <w:p w14:paraId="47146AD7" w14:textId="52D9FA31" w:rsidR="00053180" w:rsidRDefault="00053180" w:rsidP="00762917">
            <w:pPr>
              <w:pStyle w:val="TABLE-cell"/>
              <w:rPr>
                <w:lang w:val="en-US"/>
              </w:rPr>
            </w:pPr>
            <w:r w:rsidRPr="00D04D26">
              <w:rPr>
                <w:lang w:val="en-US"/>
              </w:rPr>
              <w:t xml:space="preserve">This </w:t>
            </w:r>
            <w:r w:rsidR="00B74F0D">
              <w:rPr>
                <w:lang w:val="en-US"/>
              </w:rPr>
              <w:t>parent</w:t>
            </w:r>
            <w:r>
              <w:rPr>
                <w:i/>
                <w:lang w:val="en-US"/>
              </w:rPr>
              <w:t xml:space="preserve"> work record entry</w:t>
            </w:r>
            <w:r w:rsidRPr="00DB4E5C">
              <w:rPr>
                <w:i/>
                <w:lang w:val="en-US"/>
              </w:rPr>
              <w:t xml:space="preserve"> </w:t>
            </w:r>
            <w:r>
              <w:rPr>
                <w:lang w:val="en-US"/>
              </w:rPr>
              <w:t>is whole</w:t>
            </w:r>
            <w:r w:rsidRPr="00D04D26">
              <w:rPr>
                <w:lang w:val="en-US"/>
              </w:rPr>
              <w:t xml:space="preserve"> of the</w:t>
            </w:r>
            <w:r>
              <w:rPr>
                <w:lang w:val="en-US"/>
              </w:rPr>
              <w:t xml:space="preserve"> child </w:t>
            </w:r>
            <w:r>
              <w:rPr>
                <w:i/>
                <w:lang w:val="en-US"/>
              </w:rPr>
              <w:t xml:space="preserve"> work record entry</w:t>
            </w:r>
            <w:r w:rsidRPr="00DB4E5C">
              <w:rPr>
                <w:i/>
                <w:lang w:val="en-US"/>
              </w:rPr>
              <w:t>(s)</w:t>
            </w:r>
            <w:r w:rsidRPr="00DB4E5C">
              <w:rPr>
                <w:lang w:val="en-US"/>
              </w:rPr>
              <w:t xml:space="preserve"> </w:t>
            </w:r>
            <w:r>
              <w:rPr>
                <w:lang w:val="en-US"/>
              </w:rPr>
              <w:t>as the part</w:t>
            </w:r>
            <w:r w:rsidRPr="00D04D26">
              <w:rPr>
                <w:lang w:val="en-US"/>
              </w:rPr>
              <w:t>.</w:t>
            </w:r>
          </w:p>
        </w:tc>
      </w:tr>
      <w:tr w:rsidR="00053180" w:rsidRPr="009432BC" w14:paraId="5E929F52" w14:textId="77777777" w:rsidTr="00762917">
        <w:trPr>
          <w:trHeight w:val="332"/>
        </w:trPr>
        <w:tc>
          <w:tcPr>
            <w:tcW w:w="1525" w:type="dxa"/>
          </w:tcPr>
          <w:p w14:paraId="20F26D03" w14:textId="77777777" w:rsidR="00053180" w:rsidRDefault="00053180" w:rsidP="00762917">
            <w:pPr>
              <w:pStyle w:val="TABLE-cell"/>
              <w:rPr>
                <w:lang w:val="en-US"/>
              </w:rPr>
            </w:pPr>
            <w:r>
              <w:rPr>
                <w:lang w:val="en-US"/>
              </w:rPr>
              <w:t>Information object</w:t>
            </w:r>
          </w:p>
        </w:tc>
        <w:tc>
          <w:tcPr>
            <w:tcW w:w="1440" w:type="dxa"/>
          </w:tcPr>
          <w:p w14:paraId="0F4CD7D8" w14:textId="77777777" w:rsidR="00053180" w:rsidRDefault="00053180" w:rsidP="00762917">
            <w:pPr>
              <w:pStyle w:val="TABLE-cell"/>
              <w:rPr>
                <w:lang w:val="en-US"/>
              </w:rPr>
            </w:pPr>
            <w:r>
              <w:rPr>
                <w:lang w:val="en-US"/>
              </w:rPr>
              <w:t>Information object</w:t>
            </w:r>
          </w:p>
        </w:tc>
        <w:tc>
          <w:tcPr>
            <w:tcW w:w="1080" w:type="dxa"/>
          </w:tcPr>
          <w:p w14:paraId="12014573" w14:textId="77777777" w:rsidR="00053180" w:rsidRPr="00921C34" w:rsidRDefault="00053180" w:rsidP="00762917">
            <w:pPr>
              <w:pStyle w:val="TABLE-cell"/>
              <w:rPr>
                <w:lang w:val="en-US"/>
              </w:rPr>
            </w:pPr>
            <w:r>
              <w:rPr>
                <w:lang w:val="en-US"/>
              </w:rPr>
              <w:t>0..1</w:t>
            </w:r>
          </w:p>
        </w:tc>
        <w:tc>
          <w:tcPr>
            <w:tcW w:w="1710" w:type="dxa"/>
          </w:tcPr>
          <w:p w14:paraId="55D2074C" w14:textId="77777777" w:rsidR="00053180" w:rsidRPr="00DE7665" w:rsidRDefault="00053180" w:rsidP="00762917">
            <w:pPr>
              <w:pStyle w:val="TABLE-cell"/>
              <w:rPr>
                <w:lang w:val="en-US"/>
              </w:rPr>
            </w:pPr>
            <w:r>
              <w:rPr>
                <w:lang w:val="en-US"/>
              </w:rPr>
              <w:t>Corresponds to an entry in</w:t>
            </w:r>
          </w:p>
        </w:tc>
        <w:tc>
          <w:tcPr>
            <w:tcW w:w="3330" w:type="dxa"/>
          </w:tcPr>
          <w:p w14:paraId="756EC320" w14:textId="77777777" w:rsidR="00053180" w:rsidRPr="00E61C5E" w:rsidRDefault="00053180" w:rsidP="00762917">
            <w:pPr>
              <w:pStyle w:val="TABLE-cell"/>
              <w:rPr>
                <w:lang w:val="en-US"/>
              </w:rPr>
            </w:pPr>
            <w:r w:rsidRPr="00DE7665">
              <w:rPr>
                <w:lang w:val="en-US"/>
              </w:rPr>
              <w:t>An e</w:t>
            </w:r>
            <w:r w:rsidRPr="00E61C5E">
              <w:rPr>
                <w:lang w:val="en-US"/>
              </w:rPr>
              <w:t>mbedded</w:t>
            </w:r>
            <w:r w:rsidRPr="00925087">
              <w:rPr>
                <w:i/>
                <w:lang w:val="en-US"/>
              </w:rPr>
              <w:t xml:space="preserve"> information object.</w:t>
            </w:r>
          </w:p>
          <w:p w14:paraId="35409EA2" w14:textId="1616DE38" w:rsidR="00053180" w:rsidRDefault="00053180" w:rsidP="00762917">
            <w:pPr>
              <w:pStyle w:val="TABLE-cell"/>
              <w:rPr>
                <w:lang w:val="en-US"/>
              </w:rPr>
            </w:pPr>
            <w:r w:rsidRPr="00E61C5E">
              <w:rPr>
                <w:lang w:val="en-US"/>
              </w:rPr>
              <w:t>NOT</w:t>
            </w:r>
            <w:r>
              <w:rPr>
                <w:lang w:val="en-US"/>
              </w:rPr>
              <w:t>E 1   If data is referenced in this</w:t>
            </w:r>
            <w:r w:rsidRPr="00DE7665">
              <w:rPr>
                <w:lang w:val="en-US"/>
              </w:rPr>
              <w:t xml:space="preserve"> </w:t>
            </w:r>
            <w:r>
              <w:rPr>
                <w:i/>
                <w:lang w:val="en-US"/>
              </w:rPr>
              <w:t>work record entry</w:t>
            </w:r>
            <w:r w:rsidRPr="005403B2">
              <w:rPr>
                <w:lang w:val="en-US"/>
              </w:rPr>
              <w:t>,</w:t>
            </w:r>
            <w:r w:rsidRPr="00383C0D">
              <w:rPr>
                <w:lang w:val="en-US"/>
              </w:rPr>
              <w:t xml:space="preserve"> t</w:t>
            </w:r>
            <w:r>
              <w:rPr>
                <w:lang w:val="en-US"/>
              </w:rPr>
              <w:t>he</w:t>
            </w:r>
            <w:r w:rsidRPr="00DE7665">
              <w:rPr>
                <w:lang w:val="en-US"/>
              </w:rPr>
              <w:t xml:space="preserve"> attribute is not used.</w:t>
            </w:r>
          </w:p>
          <w:p w14:paraId="0B127802" w14:textId="02C01391" w:rsidR="00053180" w:rsidRPr="00BE0F67" w:rsidRDefault="00053180" w:rsidP="00762917">
            <w:pPr>
              <w:pStyle w:val="TABLE-cell"/>
              <w:rPr>
                <w:lang w:val="en-US"/>
              </w:rPr>
            </w:pPr>
            <w:r>
              <w:rPr>
                <w:lang w:val="en-US"/>
              </w:rPr>
              <w:t xml:space="preserve">NOTE 2  </w:t>
            </w:r>
            <w:r w:rsidRPr="005E2225">
              <w:rPr>
                <w:lang w:val="en-US"/>
              </w:rPr>
              <w:t>The format of the</w:t>
            </w:r>
            <w:r w:rsidRPr="00925087">
              <w:rPr>
                <w:i/>
                <w:lang w:val="en-US"/>
              </w:rPr>
              <w:t xml:space="preserve"> information object </w:t>
            </w:r>
            <w:r>
              <w:rPr>
                <w:lang w:val="en-US"/>
              </w:rPr>
              <w:t>is specified in the</w:t>
            </w:r>
            <w:r w:rsidRPr="005E2225">
              <w:rPr>
                <w:lang w:val="en-US"/>
              </w:rPr>
              <w:t xml:space="preserve"> </w:t>
            </w:r>
            <w:r w:rsidR="00B74F0D">
              <w:rPr>
                <w:i/>
                <w:lang w:val="en-US"/>
              </w:rPr>
              <w:t>work</w:t>
            </w:r>
            <w:r w:rsidRPr="00925087">
              <w:rPr>
                <w:i/>
                <w:lang w:val="en-US"/>
              </w:rPr>
              <w:t xml:space="preserve"> record specification.</w:t>
            </w:r>
          </w:p>
        </w:tc>
      </w:tr>
      <w:tr w:rsidR="00053180" w:rsidRPr="009432BC" w14:paraId="5935A3EC" w14:textId="77777777" w:rsidTr="00762917">
        <w:trPr>
          <w:trHeight w:val="332"/>
        </w:trPr>
        <w:tc>
          <w:tcPr>
            <w:tcW w:w="1525" w:type="dxa"/>
          </w:tcPr>
          <w:p w14:paraId="39F6E847" w14:textId="77777777" w:rsidR="00053180" w:rsidRDefault="00053180" w:rsidP="00762917">
            <w:pPr>
              <w:pStyle w:val="TABLE-cell"/>
              <w:rPr>
                <w:lang w:val="en-US"/>
              </w:rPr>
            </w:pPr>
            <w:r>
              <w:rPr>
                <w:lang w:val="en-US"/>
              </w:rPr>
              <w:t>Information object</w:t>
            </w:r>
          </w:p>
        </w:tc>
        <w:tc>
          <w:tcPr>
            <w:tcW w:w="1440" w:type="dxa"/>
          </w:tcPr>
          <w:p w14:paraId="5039BD50" w14:textId="77777777" w:rsidR="00053180" w:rsidRDefault="00053180" w:rsidP="00762917">
            <w:pPr>
              <w:pStyle w:val="TABLE-cell"/>
              <w:rPr>
                <w:lang w:val="en-US"/>
              </w:rPr>
            </w:pPr>
            <w:r>
              <w:rPr>
                <w:lang w:val="en-US"/>
              </w:rPr>
              <w:t>External reference</w:t>
            </w:r>
          </w:p>
        </w:tc>
        <w:tc>
          <w:tcPr>
            <w:tcW w:w="1080" w:type="dxa"/>
          </w:tcPr>
          <w:p w14:paraId="522097E1" w14:textId="77777777" w:rsidR="00053180" w:rsidRPr="00921C34" w:rsidRDefault="00053180" w:rsidP="00762917">
            <w:pPr>
              <w:pStyle w:val="TABLE-cell"/>
              <w:rPr>
                <w:lang w:val="en-US"/>
              </w:rPr>
            </w:pPr>
            <w:r>
              <w:rPr>
                <w:lang w:val="en-US"/>
              </w:rPr>
              <w:t>0..1</w:t>
            </w:r>
          </w:p>
        </w:tc>
        <w:tc>
          <w:tcPr>
            <w:tcW w:w="1710" w:type="dxa"/>
          </w:tcPr>
          <w:p w14:paraId="476F6935" w14:textId="77777777" w:rsidR="00053180" w:rsidRDefault="00053180" w:rsidP="00762917">
            <w:pPr>
              <w:pStyle w:val="TABLE-cell"/>
              <w:rPr>
                <w:lang w:val="en-US"/>
              </w:rPr>
            </w:pPr>
            <w:r>
              <w:rPr>
                <w:lang w:val="en-US"/>
              </w:rPr>
              <w:t>Corresponds to an entry in</w:t>
            </w:r>
          </w:p>
        </w:tc>
        <w:tc>
          <w:tcPr>
            <w:tcW w:w="3330" w:type="dxa"/>
          </w:tcPr>
          <w:p w14:paraId="1823E143" w14:textId="564811ED" w:rsidR="00053180" w:rsidRPr="00DE7665" w:rsidRDefault="00053180" w:rsidP="00762917">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Pr>
                <w:i/>
                <w:lang w:val="en-US"/>
              </w:rPr>
              <w:t xml:space="preserve"> work record entry</w:t>
            </w:r>
            <w:r w:rsidRPr="00DE7665">
              <w:rPr>
                <w:lang w:val="en-US"/>
              </w:rPr>
              <w:t>.</w:t>
            </w:r>
          </w:p>
          <w:p w14:paraId="33857400" w14:textId="07AF6A00" w:rsidR="00053180" w:rsidRPr="00DE7665" w:rsidRDefault="00053180" w:rsidP="00762917">
            <w:pPr>
              <w:pStyle w:val="TABLE-cell"/>
              <w:rPr>
                <w:lang w:val="en-US"/>
              </w:rPr>
            </w:pPr>
            <w:r>
              <w:rPr>
                <w:lang w:val="en-US"/>
              </w:rPr>
              <w:t>NOTE 1  If data is embedded in this</w:t>
            </w:r>
            <w:r w:rsidRPr="00383C0D">
              <w:rPr>
                <w:lang w:val="en-US"/>
              </w:rPr>
              <w:t xml:space="preserve"> </w:t>
            </w:r>
            <w:r>
              <w:rPr>
                <w:i/>
                <w:lang w:val="en-US"/>
              </w:rPr>
              <w:t xml:space="preserve"> work record entry</w:t>
            </w:r>
            <w:r w:rsidRPr="005403B2">
              <w:rPr>
                <w:lang w:val="en-US"/>
              </w:rPr>
              <w:t>,</w:t>
            </w:r>
            <w:r w:rsidRPr="00383C0D">
              <w:rPr>
                <w:lang w:val="en-US"/>
              </w:rPr>
              <w:t xml:space="preserve"> t</w:t>
            </w:r>
            <w:r>
              <w:rPr>
                <w:lang w:val="en-US"/>
              </w:rPr>
              <w:t>he</w:t>
            </w:r>
            <w:r w:rsidRPr="00DE7665">
              <w:rPr>
                <w:lang w:val="en-US"/>
              </w:rPr>
              <w:t xml:space="preserve"> attribute is not used</w:t>
            </w:r>
            <w:r>
              <w:rPr>
                <w:lang w:val="en-US"/>
              </w:rPr>
              <w:t>.</w:t>
            </w:r>
          </w:p>
          <w:p w14:paraId="21BFE15E" w14:textId="07111704" w:rsidR="00053180" w:rsidRPr="00BE0F67" w:rsidRDefault="00053180" w:rsidP="00762917">
            <w:pPr>
              <w:pStyle w:val="TABLE-cell"/>
              <w:rPr>
                <w:lang w:val="en-US"/>
              </w:rPr>
            </w:pPr>
            <w:r>
              <w:rPr>
                <w:lang w:val="en-US"/>
              </w:rPr>
              <w:lastRenderedPageBreak/>
              <w:t>NOTE 2</w:t>
            </w:r>
            <w:r w:rsidRPr="00DE7665">
              <w:rPr>
                <w:lang w:val="en-US"/>
              </w:rPr>
              <w:t xml:space="preserve"> </w:t>
            </w:r>
            <w:r>
              <w:rPr>
                <w:lang w:val="en-US"/>
              </w:rPr>
              <w:t xml:space="preserve"> </w:t>
            </w:r>
            <w:r w:rsidRPr="00DE7665">
              <w:rPr>
                <w:lang w:val="en-US"/>
              </w:rPr>
              <w:t>The format of th</w:t>
            </w:r>
            <w:r>
              <w:rPr>
                <w:lang w:val="en-US"/>
              </w:rPr>
              <w:t>e reference is specified in the</w:t>
            </w:r>
            <w:r w:rsidRPr="00DE7665">
              <w:rPr>
                <w:lang w:val="en-US"/>
              </w:rPr>
              <w:t xml:space="preserve"> </w:t>
            </w:r>
            <w:r w:rsidR="00B74F0D">
              <w:rPr>
                <w:i/>
                <w:lang w:val="en-US"/>
              </w:rPr>
              <w:t>work</w:t>
            </w:r>
            <w:r w:rsidRPr="00DE7665">
              <w:rPr>
                <w:i/>
                <w:lang w:val="en-US"/>
              </w:rPr>
              <w:t xml:space="preserve"> record specification</w:t>
            </w:r>
            <w:r w:rsidRPr="00DE7665">
              <w:rPr>
                <w:lang w:val="en-US"/>
              </w:rPr>
              <w:t>.</w:t>
            </w:r>
          </w:p>
        </w:tc>
      </w:tr>
    </w:tbl>
    <w:p w14:paraId="79DE673A" w14:textId="21FB3A8A" w:rsidR="00053180" w:rsidRDefault="00053180" w:rsidP="00053180">
      <w:pPr>
        <w:pStyle w:val="NOTE"/>
      </w:pPr>
      <w:r>
        <w:lastRenderedPageBreak/>
        <w:t>NOTE</w:t>
      </w:r>
      <w:r>
        <w:tab/>
        <w:t>The rela</w:t>
      </w:r>
      <w:r w:rsidR="00D33403">
        <w:t>tionships and their roles in a</w:t>
      </w:r>
      <w:r>
        <w:rPr>
          <w:i/>
        </w:rPr>
        <w:t xml:space="preserve"> work record entry</w:t>
      </w:r>
      <w:r w:rsidRPr="00925087">
        <w:rPr>
          <w:i/>
        </w:rPr>
        <w:t xml:space="preserve"> </w:t>
      </w:r>
      <w:r>
        <w:t xml:space="preserve">are defined in the </w:t>
      </w:r>
      <w:r w:rsidR="00B74F0D">
        <w:rPr>
          <w:i/>
        </w:rPr>
        <w:t>work</w:t>
      </w:r>
      <w:r>
        <w:rPr>
          <w:i/>
        </w:rPr>
        <w:t xml:space="preserve"> record specification.</w:t>
      </w:r>
    </w:p>
    <w:p w14:paraId="642B1BBF" w14:textId="2480D98F" w:rsidR="00053180" w:rsidRPr="00F51975" w:rsidRDefault="00053180" w:rsidP="00053180">
      <w:pPr>
        <w:pStyle w:val="TABLE-title"/>
      </w:pPr>
      <w:bookmarkStart w:id="913" w:name="_Ref477965999"/>
      <w:bookmarkStart w:id="914" w:name="_Toc485233700"/>
      <w:bookmarkStart w:id="915" w:name="_Toc485464339"/>
      <w:r>
        <w:t xml:space="preserve">Table </w:t>
      </w:r>
      <w:r>
        <w:fldChar w:fldCharType="begin"/>
      </w:r>
      <w:r>
        <w:instrText xml:space="preserve"> SEQ Table \* ARABIC </w:instrText>
      </w:r>
      <w:r>
        <w:fldChar w:fldCharType="separate"/>
      </w:r>
      <w:r w:rsidR="00976857">
        <w:rPr>
          <w:noProof/>
        </w:rPr>
        <w:t>124</w:t>
      </w:r>
      <w:r>
        <w:fldChar w:fldCharType="end"/>
      </w:r>
      <w:bookmarkEnd w:id="913"/>
      <w:r>
        <w:t xml:space="preserve"> – </w:t>
      </w:r>
      <w:r w:rsidR="00B74F0D">
        <w:t xml:space="preserve"> W</w:t>
      </w:r>
      <w:r>
        <w:t>ork record entry</w:t>
      </w:r>
      <w:r w:rsidRPr="00550FF9">
        <w:t xml:space="preserve"> </w:t>
      </w:r>
      <w:r>
        <w:t>attributes</w:t>
      </w:r>
      <w:bookmarkEnd w:id="914"/>
      <w:bookmarkEnd w:id="915"/>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08"/>
        <w:gridCol w:w="3051"/>
        <w:gridCol w:w="1233"/>
        <w:gridCol w:w="1258"/>
        <w:gridCol w:w="1136"/>
        <w:gridCol w:w="1114"/>
      </w:tblGrid>
      <w:tr w:rsidR="00053180" w:rsidRPr="00921C34" w14:paraId="2AC55EB0" w14:textId="77777777" w:rsidTr="006C3769">
        <w:trPr>
          <w:tblHeader/>
        </w:trPr>
        <w:tc>
          <w:tcPr>
            <w:tcW w:w="1255" w:type="dxa"/>
          </w:tcPr>
          <w:p w14:paraId="64D45C01" w14:textId="77777777" w:rsidR="00053180" w:rsidRPr="00921C34" w:rsidRDefault="00053180" w:rsidP="00762917">
            <w:pPr>
              <w:pStyle w:val="TABLE-col-heading"/>
              <w:rPr>
                <w:lang w:val="en-US"/>
              </w:rPr>
            </w:pPr>
            <w:r w:rsidRPr="00921C34">
              <w:rPr>
                <w:lang w:val="en-US"/>
              </w:rPr>
              <w:t>Attribute name</w:t>
            </w:r>
          </w:p>
        </w:tc>
        <w:tc>
          <w:tcPr>
            <w:tcW w:w="3174" w:type="dxa"/>
          </w:tcPr>
          <w:p w14:paraId="41DA889A" w14:textId="77777777" w:rsidR="00053180" w:rsidRPr="00921C34" w:rsidRDefault="00053180" w:rsidP="00762917">
            <w:pPr>
              <w:pStyle w:val="TABLE-col-heading"/>
              <w:rPr>
                <w:lang w:val="en-US"/>
              </w:rPr>
            </w:pPr>
            <w:r w:rsidRPr="00921C34">
              <w:rPr>
                <w:lang w:val="en-US"/>
              </w:rPr>
              <w:t>Description</w:t>
            </w:r>
          </w:p>
        </w:tc>
        <w:tc>
          <w:tcPr>
            <w:tcW w:w="1280" w:type="dxa"/>
          </w:tcPr>
          <w:p w14:paraId="77B7478B" w14:textId="77777777" w:rsidR="00053180" w:rsidRPr="00921C34" w:rsidRDefault="00053180" w:rsidP="00762917">
            <w:pPr>
              <w:pStyle w:val="TABLE-col-heading"/>
              <w:rPr>
                <w:lang w:val="en-US"/>
              </w:rPr>
            </w:pPr>
            <w:r w:rsidRPr="00921C34">
              <w:rPr>
                <w:lang w:val="en-US"/>
              </w:rPr>
              <w:t>Production examples</w:t>
            </w:r>
          </w:p>
        </w:tc>
        <w:tc>
          <w:tcPr>
            <w:tcW w:w="1306" w:type="dxa"/>
          </w:tcPr>
          <w:p w14:paraId="4D40AA43" w14:textId="77777777" w:rsidR="00053180" w:rsidRPr="00921C34" w:rsidRDefault="00053180" w:rsidP="00762917">
            <w:pPr>
              <w:pStyle w:val="TABLE-col-heading"/>
              <w:rPr>
                <w:lang w:val="en-US"/>
              </w:rPr>
            </w:pPr>
            <w:r w:rsidRPr="00921C34">
              <w:rPr>
                <w:lang w:val="en-US"/>
              </w:rPr>
              <w:t>Maintenance examples</w:t>
            </w:r>
          </w:p>
        </w:tc>
        <w:tc>
          <w:tcPr>
            <w:tcW w:w="1179" w:type="dxa"/>
          </w:tcPr>
          <w:p w14:paraId="44D0B577" w14:textId="77777777" w:rsidR="00053180" w:rsidRPr="00921C34" w:rsidRDefault="00053180" w:rsidP="00762917">
            <w:pPr>
              <w:pStyle w:val="TABLE-col-heading"/>
              <w:rPr>
                <w:lang w:val="en-US"/>
              </w:rPr>
            </w:pPr>
            <w:r w:rsidRPr="00921C34">
              <w:rPr>
                <w:lang w:val="en-US"/>
              </w:rPr>
              <w:t>Quality examples</w:t>
            </w:r>
          </w:p>
        </w:tc>
        <w:tc>
          <w:tcPr>
            <w:tcW w:w="1156" w:type="dxa"/>
          </w:tcPr>
          <w:p w14:paraId="15CE6A01" w14:textId="77777777" w:rsidR="00053180" w:rsidRPr="00921C34" w:rsidRDefault="00053180" w:rsidP="00762917">
            <w:pPr>
              <w:pStyle w:val="TABLE-col-heading"/>
              <w:rPr>
                <w:lang w:val="en-US"/>
              </w:rPr>
            </w:pPr>
            <w:r w:rsidRPr="00921C34">
              <w:rPr>
                <w:lang w:val="en-US"/>
              </w:rPr>
              <w:t>Inventory examples</w:t>
            </w:r>
          </w:p>
        </w:tc>
      </w:tr>
      <w:tr w:rsidR="00053180" w:rsidRPr="00921C34" w14:paraId="48EF715C" w14:textId="77777777" w:rsidTr="006C3769">
        <w:tc>
          <w:tcPr>
            <w:tcW w:w="1255" w:type="dxa"/>
          </w:tcPr>
          <w:p w14:paraId="70CE53DC" w14:textId="77777777" w:rsidR="00053180" w:rsidRPr="00921C34" w:rsidRDefault="00053180" w:rsidP="00762917">
            <w:pPr>
              <w:pStyle w:val="TABLE-cell"/>
              <w:rPr>
                <w:lang w:val="en-US"/>
              </w:rPr>
            </w:pPr>
            <w:r>
              <w:rPr>
                <w:lang w:val="en-US"/>
              </w:rPr>
              <w:t>ID</w:t>
            </w:r>
          </w:p>
        </w:tc>
        <w:tc>
          <w:tcPr>
            <w:tcW w:w="3174" w:type="dxa"/>
          </w:tcPr>
          <w:p w14:paraId="36741B87" w14:textId="1F2E565C" w:rsidR="00053180" w:rsidRPr="00921C34" w:rsidRDefault="00053180" w:rsidP="00762917">
            <w:pPr>
              <w:pStyle w:val="TABLE-cell"/>
              <w:rPr>
                <w:lang w:val="en-US"/>
              </w:rPr>
            </w:pPr>
            <w:r>
              <w:rPr>
                <w:lang w:val="en-US"/>
              </w:rPr>
              <w:t xml:space="preserve">ID which is unique within the scope of </w:t>
            </w:r>
            <w:r w:rsidR="00B74F0D" w:rsidRPr="00B74F0D">
              <w:rPr>
                <w:i/>
                <w:lang w:val="en-US"/>
              </w:rPr>
              <w:t>work</w:t>
            </w:r>
            <w:r w:rsidRPr="00B74F0D">
              <w:rPr>
                <w:i/>
                <w:lang w:val="en-US"/>
              </w:rPr>
              <w:t xml:space="preserve"> record</w:t>
            </w:r>
            <w:r w:rsidRPr="00B74F0D">
              <w:rPr>
                <w:i/>
              </w:rPr>
              <w:t xml:space="preserve"> </w:t>
            </w:r>
            <w:r w:rsidR="00B74F0D" w:rsidRPr="00B74F0D">
              <w:rPr>
                <w:i/>
              </w:rPr>
              <w:t>entry</w:t>
            </w:r>
            <w:r>
              <w:rPr>
                <w:i/>
                <w:lang w:val="en-US"/>
              </w:rPr>
              <w:t>.</w:t>
            </w:r>
          </w:p>
        </w:tc>
        <w:tc>
          <w:tcPr>
            <w:tcW w:w="1280" w:type="dxa"/>
          </w:tcPr>
          <w:p w14:paraId="1F50E695" w14:textId="77777777" w:rsidR="00053180" w:rsidRPr="00921C34" w:rsidRDefault="00053180" w:rsidP="00762917">
            <w:pPr>
              <w:pStyle w:val="TABLE-cell"/>
              <w:rPr>
                <w:lang w:val="en-US"/>
              </w:rPr>
            </w:pPr>
            <w:r>
              <w:rPr>
                <w:lang w:val="en-US"/>
              </w:rPr>
              <w:t>1</w:t>
            </w:r>
          </w:p>
        </w:tc>
        <w:tc>
          <w:tcPr>
            <w:tcW w:w="1306" w:type="dxa"/>
          </w:tcPr>
          <w:p w14:paraId="7DAAA21D" w14:textId="77777777" w:rsidR="00053180" w:rsidRPr="00921C34" w:rsidRDefault="00053180" w:rsidP="00762917">
            <w:pPr>
              <w:pStyle w:val="TABLE-cell"/>
              <w:rPr>
                <w:lang w:val="en-US"/>
              </w:rPr>
            </w:pPr>
            <w:r>
              <w:rPr>
                <w:lang w:val="en-US"/>
              </w:rPr>
              <w:t>4A34B</w:t>
            </w:r>
          </w:p>
        </w:tc>
        <w:tc>
          <w:tcPr>
            <w:tcW w:w="1179" w:type="dxa"/>
          </w:tcPr>
          <w:p w14:paraId="161A3763" w14:textId="77777777" w:rsidR="00053180" w:rsidRPr="00921C34" w:rsidRDefault="00053180" w:rsidP="00762917">
            <w:pPr>
              <w:pStyle w:val="TABLE-cell"/>
              <w:rPr>
                <w:lang w:val="en-US"/>
              </w:rPr>
            </w:pPr>
            <w:r>
              <w:rPr>
                <w:lang w:val="en-US"/>
              </w:rPr>
              <w:t>239432</w:t>
            </w:r>
          </w:p>
        </w:tc>
        <w:tc>
          <w:tcPr>
            <w:tcW w:w="1156" w:type="dxa"/>
          </w:tcPr>
          <w:p w14:paraId="06CB8664" w14:textId="77777777" w:rsidR="00053180" w:rsidRPr="00921C34" w:rsidRDefault="00053180" w:rsidP="00762917">
            <w:pPr>
              <w:pStyle w:val="TABLE-cell"/>
              <w:rPr>
                <w:lang w:val="en-US"/>
              </w:rPr>
            </w:pPr>
            <w:r>
              <w:rPr>
                <w:lang w:val="en-US"/>
              </w:rPr>
              <w:t>A11</w:t>
            </w:r>
          </w:p>
        </w:tc>
      </w:tr>
      <w:tr w:rsidR="00053180" w:rsidRPr="00921C34" w14:paraId="1F80BE3D" w14:textId="77777777" w:rsidTr="006C3769">
        <w:tc>
          <w:tcPr>
            <w:tcW w:w="1255" w:type="dxa"/>
          </w:tcPr>
          <w:p w14:paraId="24DCB7C1" w14:textId="77777777" w:rsidR="00053180" w:rsidRPr="00921C34" w:rsidRDefault="00053180" w:rsidP="00762917">
            <w:pPr>
              <w:pStyle w:val="TABLE-cell"/>
              <w:rPr>
                <w:lang w:val="en-US"/>
              </w:rPr>
            </w:pPr>
            <w:r>
              <w:rPr>
                <w:lang w:val="en-US"/>
              </w:rPr>
              <w:t>Description</w:t>
            </w:r>
          </w:p>
        </w:tc>
        <w:tc>
          <w:tcPr>
            <w:tcW w:w="3174" w:type="dxa"/>
          </w:tcPr>
          <w:p w14:paraId="42823F14" w14:textId="331A237F" w:rsidR="00053180" w:rsidRPr="00921C34" w:rsidRDefault="00053180" w:rsidP="00762917">
            <w:pPr>
              <w:pStyle w:val="TABLE-cell"/>
              <w:rPr>
                <w:lang w:val="en-US"/>
              </w:rPr>
            </w:pPr>
            <w:r>
              <w:rPr>
                <w:lang w:val="en-US"/>
              </w:rPr>
              <w:t xml:space="preserve">Additional information about the </w:t>
            </w:r>
            <w:r>
              <w:rPr>
                <w:i/>
                <w:lang w:val="en-US"/>
              </w:rPr>
              <w:t>work record entry</w:t>
            </w:r>
            <w:r>
              <w:rPr>
                <w:lang w:val="en-US"/>
              </w:rPr>
              <w:t>.</w:t>
            </w:r>
          </w:p>
        </w:tc>
        <w:tc>
          <w:tcPr>
            <w:tcW w:w="1280" w:type="dxa"/>
          </w:tcPr>
          <w:p w14:paraId="19BAC58C" w14:textId="77777777" w:rsidR="00053180" w:rsidRPr="00921C34" w:rsidRDefault="00053180" w:rsidP="00762917">
            <w:pPr>
              <w:pStyle w:val="TABLE-cell"/>
              <w:rPr>
                <w:lang w:val="en-US"/>
              </w:rPr>
            </w:pPr>
            <w:r>
              <w:rPr>
                <w:lang w:val="en-US"/>
              </w:rPr>
              <w:t>The control recipe is embedded in this</w:t>
            </w:r>
            <w:r w:rsidRPr="00B7766E">
              <w:rPr>
                <w:i/>
                <w:lang w:val="en-US"/>
              </w:rPr>
              <w:t xml:space="preserve"> </w:t>
            </w:r>
            <w:r>
              <w:rPr>
                <w:i/>
                <w:lang w:val="en-US"/>
              </w:rPr>
              <w:t>operations</w:t>
            </w:r>
            <w:r w:rsidRPr="00B7766E">
              <w:rPr>
                <w:i/>
                <w:lang w:val="en-US"/>
              </w:rPr>
              <w:t xml:space="preserve"> record</w:t>
            </w:r>
            <w:r>
              <w:t xml:space="preserve"> </w:t>
            </w:r>
            <w:r w:rsidRPr="00550FF9">
              <w:rPr>
                <w:i/>
                <w:lang w:val="en-US"/>
              </w:rPr>
              <w:t>template</w:t>
            </w:r>
            <w:r>
              <w:rPr>
                <w:i/>
                <w:lang w:val="en-US"/>
              </w:rPr>
              <w:t>.</w:t>
            </w:r>
          </w:p>
        </w:tc>
        <w:tc>
          <w:tcPr>
            <w:tcW w:w="1306" w:type="dxa"/>
          </w:tcPr>
          <w:p w14:paraId="2D395930" w14:textId="77777777" w:rsidR="00053180" w:rsidRPr="00921C34" w:rsidRDefault="00053180" w:rsidP="00762917">
            <w:pPr>
              <w:pStyle w:val="TABLE-cell"/>
              <w:rPr>
                <w:lang w:val="en-US"/>
              </w:rPr>
            </w:pPr>
          </w:p>
        </w:tc>
        <w:tc>
          <w:tcPr>
            <w:tcW w:w="1179" w:type="dxa"/>
          </w:tcPr>
          <w:p w14:paraId="0C1F4B4D" w14:textId="77777777" w:rsidR="00053180" w:rsidRPr="00921C34" w:rsidRDefault="00053180" w:rsidP="00762917">
            <w:pPr>
              <w:pStyle w:val="TABLE-cell"/>
              <w:rPr>
                <w:lang w:val="en-US"/>
              </w:rPr>
            </w:pPr>
          </w:p>
        </w:tc>
        <w:tc>
          <w:tcPr>
            <w:tcW w:w="1156" w:type="dxa"/>
          </w:tcPr>
          <w:p w14:paraId="279879AE" w14:textId="77777777" w:rsidR="00053180" w:rsidRPr="00921C34" w:rsidRDefault="00053180" w:rsidP="00762917">
            <w:pPr>
              <w:pStyle w:val="TABLE-cell"/>
              <w:rPr>
                <w:lang w:val="en-US"/>
              </w:rPr>
            </w:pPr>
            <w:r>
              <w:rPr>
                <w:lang w:val="en-US"/>
              </w:rPr>
              <w:t>Data set time series data is stored in the historian database</w:t>
            </w:r>
          </w:p>
        </w:tc>
      </w:tr>
      <w:tr w:rsidR="00053180" w:rsidRPr="00921C34" w14:paraId="3574EB8A" w14:textId="77777777" w:rsidTr="006C3769">
        <w:tc>
          <w:tcPr>
            <w:tcW w:w="1255" w:type="dxa"/>
          </w:tcPr>
          <w:p w14:paraId="290EDC37" w14:textId="77777777" w:rsidR="00053180" w:rsidRDefault="00053180" w:rsidP="00762917">
            <w:pPr>
              <w:pStyle w:val="TABLE-cell"/>
              <w:rPr>
                <w:lang w:val="en-US"/>
              </w:rPr>
            </w:pPr>
            <w:r>
              <w:rPr>
                <w:lang w:val="en-US"/>
              </w:rPr>
              <w:t>Information object</w:t>
            </w:r>
          </w:p>
        </w:tc>
        <w:tc>
          <w:tcPr>
            <w:tcW w:w="3174" w:type="dxa"/>
          </w:tcPr>
          <w:p w14:paraId="3A22EA58" w14:textId="77777777" w:rsidR="00053180" w:rsidRPr="00E61C5E" w:rsidRDefault="00053180" w:rsidP="00762917">
            <w:pPr>
              <w:pStyle w:val="TABLE-cell"/>
              <w:rPr>
                <w:lang w:val="en-US"/>
              </w:rPr>
            </w:pPr>
            <w:r w:rsidRPr="00DE7665">
              <w:rPr>
                <w:lang w:val="en-US"/>
              </w:rPr>
              <w:t>An e</w:t>
            </w:r>
            <w:r w:rsidRPr="00E61C5E">
              <w:rPr>
                <w:lang w:val="en-US"/>
              </w:rPr>
              <w:t xml:space="preserve">mbedded </w:t>
            </w:r>
            <w:r w:rsidRPr="00550FF9">
              <w:rPr>
                <w:lang w:val="en-US"/>
              </w:rPr>
              <w:t>information object</w:t>
            </w:r>
            <w:r w:rsidRPr="00E61C5E">
              <w:rPr>
                <w:lang w:val="en-US"/>
              </w:rPr>
              <w:t>.</w:t>
            </w:r>
          </w:p>
          <w:p w14:paraId="68850CEE" w14:textId="68C5B3AE" w:rsidR="00053180" w:rsidRDefault="00053180" w:rsidP="00762917">
            <w:pPr>
              <w:pStyle w:val="TABLE-cell"/>
              <w:rPr>
                <w:lang w:val="en-US"/>
              </w:rPr>
            </w:pPr>
            <w:r w:rsidRPr="00E61C5E">
              <w:rPr>
                <w:lang w:val="en-US"/>
              </w:rPr>
              <w:t>NOT</w:t>
            </w:r>
            <w:r>
              <w:rPr>
                <w:lang w:val="en-US"/>
              </w:rPr>
              <w:t>E 1   If data is referenced in this</w:t>
            </w:r>
            <w:r>
              <w:rPr>
                <w:i/>
                <w:lang w:val="en-US"/>
              </w:rPr>
              <w:t xml:space="preserve"> work record entry</w:t>
            </w:r>
            <w:r w:rsidRPr="005403B2">
              <w:rPr>
                <w:lang w:val="en-US"/>
              </w:rPr>
              <w:t>,</w:t>
            </w:r>
            <w:r w:rsidRPr="00383C0D">
              <w:rPr>
                <w:lang w:val="en-US"/>
              </w:rPr>
              <w:t xml:space="preserve"> the</w:t>
            </w:r>
            <w:r w:rsidRPr="00DE7665">
              <w:rPr>
                <w:lang w:val="en-US"/>
              </w:rPr>
              <w:t xml:space="preserve"> attribute is not used.</w:t>
            </w:r>
          </w:p>
          <w:p w14:paraId="534DF3EE" w14:textId="7DF4101D" w:rsidR="00053180" w:rsidRDefault="00053180" w:rsidP="00762917">
            <w:pPr>
              <w:pStyle w:val="TABLE-cell"/>
              <w:rPr>
                <w:lang w:val="en-US"/>
              </w:rPr>
            </w:pPr>
            <w:r>
              <w:rPr>
                <w:lang w:val="en-US"/>
              </w:rPr>
              <w:t xml:space="preserve">NOTE 2  </w:t>
            </w:r>
            <w:r w:rsidRPr="005E2225">
              <w:rPr>
                <w:lang w:val="en-US"/>
              </w:rPr>
              <w:t xml:space="preserve">The format of the </w:t>
            </w:r>
            <w:r w:rsidRPr="00925087">
              <w:rPr>
                <w:i/>
                <w:lang w:val="en-US"/>
              </w:rPr>
              <w:t>information object</w:t>
            </w:r>
            <w:r w:rsidRPr="00550FF9">
              <w:rPr>
                <w:lang w:val="en-US"/>
              </w:rPr>
              <w:t xml:space="preserve"> </w:t>
            </w:r>
            <w:r>
              <w:rPr>
                <w:lang w:val="en-US"/>
              </w:rPr>
              <w:t>is specified in this</w:t>
            </w:r>
            <w:r w:rsidRPr="00925087">
              <w:rPr>
                <w:i/>
                <w:lang w:val="en-US"/>
              </w:rPr>
              <w:t xml:space="preserve"> </w:t>
            </w:r>
            <w:r w:rsidR="00B74F0D">
              <w:rPr>
                <w:i/>
                <w:lang w:val="en-US"/>
              </w:rPr>
              <w:t>work</w:t>
            </w:r>
            <w:r w:rsidRPr="00925087">
              <w:rPr>
                <w:i/>
                <w:lang w:val="en-US"/>
              </w:rPr>
              <w:t xml:space="preserve"> record specification</w:t>
            </w:r>
            <w:r w:rsidRPr="005E2225">
              <w:rPr>
                <w:lang w:val="en-US"/>
              </w:rPr>
              <w:t>.</w:t>
            </w:r>
          </w:p>
        </w:tc>
        <w:tc>
          <w:tcPr>
            <w:tcW w:w="1280" w:type="dxa"/>
          </w:tcPr>
          <w:p w14:paraId="7093D9C2" w14:textId="77777777" w:rsidR="00053180" w:rsidRDefault="00053180" w:rsidP="00762917">
            <w:pPr>
              <w:pStyle w:val="TABLE-cell"/>
              <w:rPr>
                <w:lang w:val="en-US"/>
              </w:rPr>
            </w:pPr>
            <w:r>
              <w:rPr>
                <w:lang w:val="en-US"/>
              </w:rPr>
              <w:t>Material Lot 11A</w:t>
            </w:r>
          </w:p>
        </w:tc>
        <w:tc>
          <w:tcPr>
            <w:tcW w:w="1306" w:type="dxa"/>
          </w:tcPr>
          <w:p w14:paraId="7315E1AF" w14:textId="77777777" w:rsidR="00053180" w:rsidRPr="00921C34" w:rsidRDefault="00053180" w:rsidP="00762917">
            <w:pPr>
              <w:pStyle w:val="TABLE-cell"/>
              <w:rPr>
                <w:lang w:val="en-US"/>
              </w:rPr>
            </w:pPr>
            <w:r>
              <w:rPr>
                <w:lang w:val="en-US"/>
              </w:rPr>
              <w:t>Mixer 4</w:t>
            </w:r>
          </w:p>
        </w:tc>
        <w:tc>
          <w:tcPr>
            <w:tcW w:w="1179" w:type="dxa"/>
          </w:tcPr>
          <w:p w14:paraId="297FDA4E" w14:textId="77777777" w:rsidR="00053180" w:rsidRPr="00921C34" w:rsidRDefault="00053180" w:rsidP="00762917">
            <w:pPr>
              <w:pStyle w:val="TABLE-cell"/>
              <w:rPr>
                <w:lang w:val="en-US"/>
              </w:rPr>
            </w:pPr>
            <w:r>
              <w:rPr>
                <w:lang w:val="en-US"/>
              </w:rPr>
              <w:t>Work Master QC5001</w:t>
            </w:r>
          </w:p>
        </w:tc>
        <w:tc>
          <w:tcPr>
            <w:tcW w:w="1156" w:type="dxa"/>
          </w:tcPr>
          <w:p w14:paraId="28E6B32F" w14:textId="77777777" w:rsidR="00053180" w:rsidRDefault="00053180" w:rsidP="00762917">
            <w:pPr>
              <w:pStyle w:val="TABLE-cell"/>
              <w:rPr>
                <w:lang w:val="en-US"/>
              </w:rPr>
            </w:pPr>
            <w:r>
              <w:rPr>
                <w:lang w:val="en-US"/>
              </w:rPr>
              <w:t>Material Lot 59B</w:t>
            </w:r>
          </w:p>
        </w:tc>
      </w:tr>
      <w:tr w:rsidR="00053180" w:rsidRPr="00921C34" w14:paraId="2D8B778F" w14:textId="77777777" w:rsidTr="006C3769">
        <w:tc>
          <w:tcPr>
            <w:tcW w:w="1255" w:type="dxa"/>
          </w:tcPr>
          <w:p w14:paraId="617CE253" w14:textId="77777777" w:rsidR="00053180" w:rsidRDefault="00053180" w:rsidP="00762917">
            <w:pPr>
              <w:pStyle w:val="TABLE-cell"/>
              <w:rPr>
                <w:lang w:val="en-US"/>
              </w:rPr>
            </w:pPr>
            <w:r>
              <w:rPr>
                <w:lang w:val="en-US"/>
              </w:rPr>
              <w:t>Information object ID</w:t>
            </w:r>
          </w:p>
        </w:tc>
        <w:tc>
          <w:tcPr>
            <w:tcW w:w="3174" w:type="dxa"/>
          </w:tcPr>
          <w:p w14:paraId="0F037826" w14:textId="12DBCB7A" w:rsidR="00053180" w:rsidRPr="00DE7665" w:rsidRDefault="00053180" w:rsidP="00762917">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Pr>
                <w:i/>
                <w:lang w:val="en-US"/>
              </w:rPr>
              <w:t xml:space="preserve"> work record entry</w:t>
            </w:r>
            <w:r w:rsidRPr="00DE7665">
              <w:rPr>
                <w:lang w:val="en-US"/>
              </w:rPr>
              <w:t>.</w:t>
            </w:r>
          </w:p>
          <w:p w14:paraId="13251629" w14:textId="1309E175" w:rsidR="00053180" w:rsidRPr="00DE7665" w:rsidRDefault="00053180" w:rsidP="00762917">
            <w:pPr>
              <w:pStyle w:val="TABLE-cell"/>
              <w:rPr>
                <w:lang w:val="en-US"/>
              </w:rPr>
            </w:pPr>
            <w:r>
              <w:rPr>
                <w:lang w:val="en-US"/>
              </w:rPr>
              <w:t>NOTE 1  If data is embedded in this</w:t>
            </w:r>
            <w:r w:rsidRPr="00DE7665">
              <w:rPr>
                <w:lang w:val="en-US"/>
              </w:rPr>
              <w:t xml:space="preserve"> </w:t>
            </w:r>
            <w:r>
              <w:rPr>
                <w:i/>
                <w:lang w:val="en-US"/>
              </w:rPr>
              <w:t xml:space="preserve"> work record entry</w:t>
            </w:r>
            <w:r w:rsidRPr="005403B2">
              <w:rPr>
                <w:i/>
                <w:lang w:val="en-US"/>
              </w:rPr>
              <w:t>,</w:t>
            </w:r>
            <w:r w:rsidRPr="00383C0D">
              <w:rPr>
                <w:lang w:val="en-US"/>
              </w:rPr>
              <w:t xml:space="preserve"> the at</w:t>
            </w:r>
            <w:r w:rsidRPr="00DE7665">
              <w:rPr>
                <w:lang w:val="en-US"/>
              </w:rPr>
              <w:t>tribute is not used</w:t>
            </w:r>
            <w:r>
              <w:rPr>
                <w:lang w:val="en-US"/>
              </w:rPr>
              <w:t>.</w:t>
            </w:r>
          </w:p>
          <w:p w14:paraId="10CFD9E5" w14:textId="5095486C" w:rsidR="00053180" w:rsidRDefault="00053180" w:rsidP="00762917">
            <w:pPr>
              <w:pStyle w:val="TABLE-cell"/>
              <w:rPr>
                <w:lang w:val="en-US"/>
              </w:rPr>
            </w:pPr>
            <w:r>
              <w:rPr>
                <w:lang w:val="en-US"/>
              </w:rPr>
              <w:t>NOTE 2</w:t>
            </w:r>
            <w:r w:rsidRPr="00DE7665">
              <w:rPr>
                <w:lang w:val="en-US"/>
              </w:rPr>
              <w:t xml:space="preserve"> </w:t>
            </w:r>
            <w:r>
              <w:rPr>
                <w:lang w:val="en-US"/>
              </w:rPr>
              <w:t xml:space="preserve"> </w:t>
            </w:r>
            <w:r w:rsidRPr="00DE7665">
              <w:rPr>
                <w:lang w:val="en-US"/>
              </w:rPr>
              <w:t>The format of th</w:t>
            </w:r>
            <w:r>
              <w:rPr>
                <w:lang w:val="en-US"/>
              </w:rPr>
              <w:t>e reference is specified in this</w:t>
            </w:r>
            <w:r w:rsidRPr="00DE7665">
              <w:rPr>
                <w:lang w:val="en-US"/>
              </w:rPr>
              <w:t xml:space="preserve"> </w:t>
            </w:r>
            <w:r w:rsidR="00B74F0D">
              <w:rPr>
                <w:i/>
                <w:lang w:val="en-US"/>
              </w:rPr>
              <w:t>work</w:t>
            </w:r>
            <w:r w:rsidRPr="00DE7665">
              <w:rPr>
                <w:i/>
                <w:lang w:val="en-US"/>
              </w:rPr>
              <w:t xml:space="preserve"> record specification</w:t>
            </w:r>
            <w:r w:rsidRPr="00DE7665">
              <w:rPr>
                <w:lang w:val="en-US"/>
              </w:rPr>
              <w:t>.</w:t>
            </w:r>
          </w:p>
        </w:tc>
        <w:tc>
          <w:tcPr>
            <w:tcW w:w="1280" w:type="dxa"/>
          </w:tcPr>
          <w:p w14:paraId="10E6E61C" w14:textId="77777777" w:rsidR="00053180" w:rsidRDefault="00053180" w:rsidP="00762917">
            <w:pPr>
              <w:pStyle w:val="TABLE-cell"/>
              <w:rPr>
                <w:lang w:val="en-US"/>
              </w:rPr>
            </w:pPr>
            <w:r>
              <w:rPr>
                <w:lang w:val="en-US"/>
              </w:rPr>
              <w:t>Material Lot 11A</w:t>
            </w:r>
          </w:p>
        </w:tc>
        <w:tc>
          <w:tcPr>
            <w:tcW w:w="1306" w:type="dxa"/>
          </w:tcPr>
          <w:p w14:paraId="05167154" w14:textId="77777777" w:rsidR="00053180" w:rsidRPr="00921C34" w:rsidRDefault="00053180" w:rsidP="00762917">
            <w:pPr>
              <w:pStyle w:val="TABLE-cell"/>
              <w:rPr>
                <w:lang w:val="en-US"/>
              </w:rPr>
            </w:pPr>
            <w:r>
              <w:rPr>
                <w:lang w:val="en-US"/>
              </w:rPr>
              <w:t>Mixer 4</w:t>
            </w:r>
          </w:p>
        </w:tc>
        <w:tc>
          <w:tcPr>
            <w:tcW w:w="1179" w:type="dxa"/>
          </w:tcPr>
          <w:p w14:paraId="49065CFC" w14:textId="77777777" w:rsidR="00053180" w:rsidRPr="00921C34" w:rsidRDefault="00053180" w:rsidP="00762917">
            <w:pPr>
              <w:pStyle w:val="TABLE-cell"/>
              <w:rPr>
                <w:lang w:val="en-US"/>
              </w:rPr>
            </w:pPr>
            <w:r>
              <w:rPr>
                <w:lang w:val="en-US"/>
              </w:rPr>
              <w:t>Work Master QC5001</w:t>
            </w:r>
          </w:p>
        </w:tc>
        <w:tc>
          <w:tcPr>
            <w:tcW w:w="1156" w:type="dxa"/>
          </w:tcPr>
          <w:p w14:paraId="142A159A" w14:textId="77777777" w:rsidR="00053180" w:rsidRDefault="00053180" w:rsidP="00762917">
            <w:pPr>
              <w:pStyle w:val="TABLE-cell"/>
              <w:rPr>
                <w:lang w:val="en-US"/>
              </w:rPr>
            </w:pPr>
            <w:r>
              <w:rPr>
                <w:lang w:val="en-US"/>
              </w:rPr>
              <w:t>Material Lot 59B</w:t>
            </w:r>
          </w:p>
        </w:tc>
      </w:tr>
      <w:tr w:rsidR="00053180" w:rsidRPr="00921C34" w14:paraId="4DAEC361" w14:textId="77777777" w:rsidTr="006C3769">
        <w:tc>
          <w:tcPr>
            <w:tcW w:w="1255" w:type="dxa"/>
          </w:tcPr>
          <w:p w14:paraId="5A766EC8" w14:textId="77777777" w:rsidR="00053180" w:rsidRPr="00921C34" w:rsidRDefault="00053180" w:rsidP="00762917">
            <w:pPr>
              <w:pStyle w:val="TABLE-cell"/>
              <w:rPr>
                <w:lang w:val="en-US"/>
              </w:rPr>
            </w:pPr>
            <w:r w:rsidRPr="00921C34">
              <w:rPr>
                <w:lang w:val="en-US"/>
              </w:rPr>
              <w:t>Effective timestamp</w:t>
            </w:r>
          </w:p>
        </w:tc>
        <w:tc>
          <w:tcPr>
            <w:tcW w:w="3174" w:type="dxa"/>
          </w:tcPr>
          <w:p w14:paraId="0C84D397" w14:textId="4E525EA2" w:rsidR="00053180" w:rsidRDefault="00053180" w:rsidP="00762917">
            <w:pPr>
              <w:pStyle w:val="TABLE-cell"/>
              <w:rPr>
                <w:lang w:val="en-US"/>
              </w:rPr>
            </w:pPr>
            <w:r w:rsidRPr="00921C34">
              <w:rPr>
                <w:lang w:val="en-US"/>
              </w:rPr>
              <w:t xml:space="preserve">The date and time </w:t>
            </w:r>
            <w:r>
              <w:rPr>
                <w:lang w:val="en-US"/>
              </w:rPr>
              <w:t xml:space="preserve">that </w:t>
            </w:r>
            <w:r w:rsidRPr="00921C34">
              <w:rPr>
                <w:lang w:val="en-US"/>
              </w:rPr>
              <w:t xml:space="preserve">the </w:t>
            </w:r>
            <w:r>
              <w:rPr>
                <w:i/>
                <w:lang w:val="en-US"/>
              </w:rPr>
              <w:t>work record entry</w:t>
            </w:r>
            <w:r w:rsidRPr="00921C34">
              <w:rPr>
                <w:lang w:val="en-US"/>
              </w:rPr>
              <w:t xml:space="preserve"> was/is effective. </w:t>
            </w:r>
          </w:p>
          <w:p w14:paraId="5EB5EEAB" w14:textId="3C6832AC" w:rsidR="00053180" w:rsidRPr="00921C34" w:rsidRDefault="00053180" w:rsidP="00762917">
            <w:pPr>
              <w:pStyle w:val="TABLE-cell"/>
              <w:rPr>
                <w:lang w:val="en-US"/>
              </w:rPr>
            </w:pPr>
            <w:r>
              <w:rPr>
                <w:lang w:val="en-US"/>
              </w:rPr>
              <w:t xml:space="preserve">NOTE   </w:t>
            </w:r>
            <w:r w:rsidRPr="00921C34">
              <w:rPr>
                <w:lang w:val="en-US"/>
              </w:rPr>
              <w:t xml:space="preserve">If no </w:t>
            </w:r>
            <w:r>
              <w:rPr>
                <w:lang w:val="en-US"/>
              </w:rPr>
              <w:t>effective timestamp</w:t>
            </w:r>
            <w:r w:rsidRPr="00921C34">
              <w:rPr>
                <w:lang w:val="en-US"/>
              </w:rPr>
              <w:t xml:space="preserve"> is provided</w:t>
            </w:r>
            <w:r w:rsidR="00B74F0D">
              <w:rPr>
                <w:lang w:val="en-US"/>
              </w:rPr>
              <w:t xml:space="preserve"> with</w:t>
            </w:r>
            <w:r>
              <w:rPr>
                <w:i/>
                <w:lang w:val="en-US"/>
              </w:rPr>
              <w:t xml:space="preserve"> work record entry</w:t>
            </w:r>
            <w:r>
              <w:rPr>
                <w:lang w:val="en-US"/>
              </w:rPr>
              <w:t>,</w:t>
            </w:r>
            <w:r w:rsidRPr="00921C34">
              <w:rPr>
                <w:lang w:val="en-US"/>
              </w:rPr>
              <w:t xml:space="preserve"> the </w:t>
            </w:r>
            <w:r w:rsidRPr="00E61C5E">
              <w:rPr>
                <w:lang w:val="en-US"/>
              </w:rPr>
              <w:t>effective timestamp</w:t>
            </w:r>
            <w:r w:rsidRPr="00743FC5">
              <w:rPr>
                <w:lang w:val="en-US"/>
              </w:rPr>
              <w:t xml:space="preserve"> </w:t>
            </w:r>
            <w:r w:rsidRPr="00921C34">
              <w:rPr>
                <w:lang w:val="en-US"/>
              </w:rPr>
              <w:t>is represented</w:t>
            </w:r>
            <w:r>
              <w:rPr>
                <w:lang w:val="en-US"/>
              </w:rPr>
              <w:t xml:space="preserve"> by the effective timestamp</w:t>
            </w:r>
            <w:r w:rsidRPr="00921C34">
              <w:rPr>
                <w:lang w:val="en-US"/>
              </w:rPr>
              <w:t xml:space="preserve"> </w:t>
            </w:r>
            <w:r>
              <w:rPr>
                <w:lang w:val="en-US"/>
              </w:rPr>
              <w:t xml:space="preserve">attribute </w:t>
            </w:r>
            <w:r w:rsidRPr="00921C34">
              <w:rPr>
                <w:lang w:val="en-US"/>
              </w:rPr>
              <w:t xml:space="preserve">in the </w:t>
            </w:r>
            <w:r w:rsidR="00B74F0D">
              <w:rPr>
                <w:i/>
                <w:lang w:val="en-US"/>
              </w:rPr>
              <w:t>work</w:t>
            </w:r>
            <w:r>
              <w:rPr>
                <w:i/>
                <w:lang w:val="en-US"/>
              </w:rPr>
              <w:t xml:space="preserve"> </w:t>
            </w:r>
            <w:r w:rsidRPr="00921C34">
              <w:rPr>
                <w:i/>
                <w:lang w:val="en-US"/>
              </w:rPr>
              <w:t>record</w:t>
            </w:r>
            <w:r>
              <w:rPr>
                <w:lang w:val="en-US"/>
              </w:rPr>
              <w:t>,</w:t>
            </w:r>
          </w:p>
        </w:tc>
        <w:tc>
          <w:tcPr>
            <w:tcW w:w="1280" w:type="dxa"/>
          </w:tcPr>
          <w:p w14:paraId="0491F369" w14:textId="77777777" w:rsidR="00053180" w:rsidRPr="00921C34" w:rsidRDefault="00053180" w:rsidP="00762917">
            <w:pPr>
              <w:pStyle w:val="TABLE-cell"/>
              <w:rPr>
                <w:lang w:val="en-US"/>
              </w:rPr>
            </w:pPr>
            <w:r w:rsidRPr="00921C34">
              <w:rPr>
                <w:lang w:val="en-US"/>
              </w:rPr>
              <w:t>Mon August 15 at 01:36 PM</w:t>
            </w:r>
          </w:p>
        </w:tc>
        <w:tc>
          <w:tcPr>
            <w:tcW w:w="1306" w:type="dxa"/>
          </w:tcPr>
          <w:p w14:paraId="6E33BC16" w14:textId="77777777" w:rsidR="00053180" w:rsidRPr="00921C34" w:rsidRDefault="00053180" w:rsidP="00762917">
            <w:pPr>
              <w:pStyle w:val="TABLE-cell"/>
              <w:rPr>
                <w:lang w:val="en-US"/>
              </w:rPr>
            </w:pPr>
            <w:r w:rsidRPr="00921C34">
              <w:rPr>
                <w:lang w:val="en-US"/>
              </w:rPr>
              <w:t>2014-03-06 11:00 UTC</w:t>
            </w:r>
          </w:p>
        </w:tc>
        <w:tc>
          <w:tcPr>
            <w:tcW w:w="1179" w:type="dxa"/>
          </w:tcPr>
          <w:p w14:paraId="51C399FE" w14:textId="77777777" w:rsidR="00053180" w:rsidRPr="00921C34" w:rsidRDefault="00053180" w:rsidP="00762917">
            <w:pPr>
              <w:pStyle w:val="TABLE-cell"/>
              <w:rPr>
                <w:lang w:val="en-US"/>
              </w:rPr>
            </w:pPr>
            <w:r w:rsidRPr="00921C34">
              <w:rPr>
                <w:lang w:val="en-US"/>
              </w:rPr>
              <w:t>2010-04-26 10:30</w:t>
            </w:r>
          </w:p>
        </w:tc>
        <w:tc>
          <w:tcPr>
            <w:tcW w:w="1156" w:type="dxa"/>
          </w:tcPr>
          <w:p w14:paraId="57F784CE" w14:textId="77777777" w:rsidR="00053180" w:rsidRPr="00921C34" w:rsidRDefault="00053180" w:rsidP="00762917">
            <w:pPr>
              <w:pStyle w:val="TABLE-cell"/>
              <w:rPr>
                <w:lang w:val="en-US"/>
              </w:rPr>
            </w:pPr>
            <w:r w:rsidRPr="00921C34">
              <w:rPr>
                <w:lang w:val="en-US"/>
              </w:rPr>
              <w:t>2011-01-20 12:45 UTC-10</w:t>
            </w:r>
          </w:p>
        </w:tc>
      </w:tr>
      <w:tr w:rsidR="00053180" w:rsidRPr="00921C34" w14:paraId="7BB0520A" w14:textId="77777777" w:rsidTr="006C3769">
        <w:tc>
          <w:tcPr>
            <w:tcW w:w="1255" w:type="dxa"/>
          </w:tcPr>
          <w:p w14:paraId="448A3355" w14:textId="77777777" w:rsidR="00053180" w:rsidRPr="00921C34" w:rsidRDefault="00053180" w:rsidP="00762917">
            <w:pPr>
              <w:pStyle w:val="TABLE-cell"/>
              <w:rPr>
                <w:lang w:val="en-US"/>
              </w:rPr>
            </w:pPr>
            <w:r w:rsidRPr="00921C34">
              <w:rPr>
                <w:lang w:val="en-US"/>
              </w:rPr>
              <w:t>Record timestamp</w:t>
            </w:r>
          </w:p>
        </w:tc>
        <w:tc>
          <w:tcPr>
            <w:tcW w:w="3174" w:type="dxa"/>
          </w:tcPr>
          <w:p w14:paraId="04E02E95" w14:textId="77777777" w:rsidR="00053180" w:rsidRDefault="00053180" w:rsidP="00762917">
            <w:pPr>
              <w:pStyle w:val="TABLE-cell"/>
              <w:rPr>
                <w:lang w:val="en-US"/>
              </w:rPr>
            </w:pPr>
            <w:r w:rsidRPr="00921C34">
              <w:rPr>
                <w:lang w:val="en-US"/>
              </w:rPr>
              <w:t>The date and time the publisher recorded</w:t>
            </w:r>
            <w:r>
              <w:rPr>
                <w:lang w:val="en-US"/>
              </w:rPr>
              <w:t xml:space="preserve"> </w:t>
            </w:r>
            <w:r w:rsidRPr="00921C34">
              <w:rPr>
                <w:lang w:val="en-US"/>
              </w:rPr>
              <w:t xml:space="preserve">/ transacted the action. </w:t>
            </w:r>
          </w:p>
          <w:p w14:paraId="2767B06B" w14:textId="069BB9E4" w:rsidR="00053180" w:rsidRPr="00921C34" w:rsidRDefault="00053180" w:rsidP="00762917">
            <w:pPr>
              <w:pStyle w:val="TABLE-cell"/>
              <w:rPr>
                <w:lang w:val="en-US"/>
              </w:rPr>
            </w:pPr>
            <w:r>
              <w:rPr>
                <w:lang w:val="en-US"/>
              </w:rPr>
              <w:t xml:space="preserve">NOTE   </w:t>
            </w:r>
            <w:r w:rsidRPr="00921C34">
              <w:rPr>
                <w:lang w:val="en-US"/>
              </w:rPr>
              <w:t xml:space="preserve">If no entry is </w:t>
            </w:r>
            <w:r w:rsidRPr="004E7BD0">
              <w:rPr>
                <w:lang w:val="en-US"/>
              </w:rPr>
              <w:t>provided, the record timestamp is the record timestamp attribute i</w:t>
            </w:r>
            <w:r w:rsidRPr="00921C34">
              <w:rPr>
                <w:lang w:val="en-US"/>
              </w:rPr>
              <w:t xml:space="preserve">n the </w:t>
            </w:r>
            <w:r w:rsidR="00B74F0D">
              <w:rPr>
                <w:i/>
                <w:lang w:val="en-US"/>
              </w:rPr>
              <w:t xml:space="preserve">work </w:t>
            </w:r>
            <w:r w:rsidRPr="00921C34">
              <w:rPr>
                <w:i/>
                <w:lang w:val="en-US"/>
              </w:rPr>
              <w:t>record</w:t>
            </w:r>
            <w:r w:rsidRPr="00921C34">
              <w:rPr>
                <w:lang w:val="en-US"/>
              </w:rPr>
              <w:t>.</w:t>
            </w:r>
          </w:p>
        </w:tc>
        <w:tc>
          <w:tcPr>
            <w:tcW w:w="1280" w:type="dxa"/>
          </w:tcPr>
          <w:p w14:paraId="4FE7CBBE" w14:textId="77777777" w:rsidR="00053180" w:rsidRPr="00921C34" w:rsidRDefault="00053180" w:rsidP="00762917">
            <w:pPr>
              <w:pStyle w:val="TABLE-cell"/>
              <w:rPr>
                <w:lang w:val="en-US"/>
              </w:rPr>
            </w:pPr>
            <w:r w:rsidRPr="00921C34">
              <w:rPr>
                <w:lang w:val="en-US"/>
              </w:rPr>
              <w:t>Mon August 16 at 01:36 PM</w:t>
            </w:r>
          </w:p>
        </w:tc>
        <w:tc>
          <w:tcPr>
            <w:tcW w:w="1306" w:type="dxa"/>
          </w:tcPr>
          <w:p w14:paraId="0A800DD2" w14:textId="77777777" w:rsidR="00053180" w:rsidRPr="00921C34" w:rsidRDefault="00053180" w:rsidP="00762917">
            <w:pPr>
              <w:pStyle w:val="TABLE-cell"/>
              <w:rPr>
                <w:lang w:val="en-US"/>
              </w:rPr>
            </w:pPr>
            <w:r w:rsidRPr="00921C34">
              <w:rPr>
                <w:lang w:val="en-US"/>
              </w:rPr>
              <w:t>2014-03-07 10:00 UTC</w:t>
            </w:r>
          </w:p>
        </w:tc>
        <w:tc>
          <w:tcPr>
            <w:tcW w:w="1179" w:type="dxa"/>
          </w:tcPr>
          <w:p w14:paraId="6D9EE3F0" w14:textId="77777777" w:rsidR="00053180" w:rsidRPr="00921C34" w:rsidRDefault="00053180" w:rsidP="00762917">
            <w:pPr>
              <w:pStyle w:val="TABLE-cell"/>
              <w:rPr>
                <w:lang w:val="en-US"/>
              </w:rPr>
            </w:pPr>
            <w:r w:rsidRPr="00921C34">
              <w:rPr>
                <w:lang w:val="en-US"/>
              </w:rPr>
              <w:t>2010-04-27 12:30</w:t>
            </w:r>
          </w:p>
        </w:tc>
        <w:tc>
          <w:tcPr>
            <w:tcW w:w="1156" w:type="dxa"/>
          </w:tcPr>
          <w:p w14:paraId="039B664D" w14:textId="77777777" w:rsidR="00053180" w:rsidRPr="00921C34" w:rsidRDefault="00053180" w:rsidP="00762917">
            <w:pPr>
              <w:pStyle w:val="TABLE-cell"/>
              <w:rPr>
                <w:lang w:val="en-US"/>
              </w:rPr>
            </w:pPr>
          </w:p>
        </w:tc>
      </w:tr>
      <w:tr w:rsidR="00053180" w:rsidRPr="00921C34" w14:paraId="18DE1783" w14:textId="77777777" w:rsidTr="006C3769">
        <w:tc>
          <w:tcPr>
            <w:tcW w:w="1255" w:type="dxa"/>
          </w:tcPr>
          <w:p w14:paraId="36484112" w14:textId="77777777" w:rsidR="00053180" w:rsidRPr="00921C34" w:rsidRDefault="00053180" w:rsidP="00762917">
            <w:pPr>
              <w:pStyle w:val="TABLE-cell"/>
              <w:rPr>
                <w:lang w:val="en-US"/>
              </w:rPr>
            </w:pPr>
            <w:r>
              <w:rPr>
                <w:lang w:val="en-US"/>
              </w:rPr>
              <w:t>Information object type</w:t>
            </w:r>
          </w:p>
        </w:tc>
        <w:tc>
          <w:tcPr>
            <w:tcW w:w="3174" w:type="dxa"/>
          </w:tcPr>
          <w:p w14:paraId="0CF517B3" w14:textId="72EC1EC8" w:rsidR="00053180" w:rsidRDefault="00053180" w:rsidP="00762917">
            <w:pPr>
              <w:pStyle w:val="TABLE-cell"/>
              <w:rPr>
                <w:lang w:val="en-US"/>
              </w:rPr>
            </w:pPr>
            <w:r>
              <w:rPr>
                <w:lang w:val="en-US"/>
              </w:rPr>
              <w:t xml:space="preserve">Identifies the type of </w:t>
            </w:r>
            <w:r w:rsidRPr="00CE4F9F">
              <w:rPr>
                <w:lang w:val="en-US"/>
              </w:rPr>
              <w:t>information object type</w:t>
            </w:r>
            <w:r>
              <w:rPr>
                <w:lang w:val="en-US"/>
              </w:rPr>
              <w:t xml:space="preserve"> that an work record entry is based upon.</w:t>
            </w:r>
          </w:p>
          <w:p w14:paraId="319ADE6F" w14:textId="0D5CDB12" w:rsidR="00053180" w:rsidRPr="00921C34" w:rsidRDefault="00053180" w:rsidP="00762917">
            <w:pPr>
              <w:pStyle w:val="TABLE-cell"/>
              <w:rPr>
                <w:lang w:val="en-US"/>
              </w:rPr>
            </w:pPr>
            <w:r>
              <w:rPr>
                <w:lang w:val="en-US"/>
              </w:rPr>
              <w:t xml:space="preserve">NOTE   The allowed </w:t>
            </w:r>
            <w:r w:rsidRPr="00CE4F9F">
              <w:rPr>
                <w:lang w:val="en-US"/>
              </w:rPr>
              <w:t>information object type</w:t>
            </w:r>
            <w:r>
              <w:rPr>
                <w:lang w:val="en-US"/>
              </w:rPr>
              <w:t xml:space="preserve">s are defined in the </w:t>
            </w:r>
            <w:r w:rsidR="00B74F0D">
              <w:rPr>
                <w:i/>
                <w:lang w:val="en-US"/>
              </w:rPr>
              <w:t>work</w:t>
            </w:r>
            <w:r w:rsidRPr="005649E0">
              <w:rPr>
                <w:i/>
                <w:lang w:val="en-US"/>
              </w:rPr>
              <w:t xml:space="preserve"> record specification.</w:t>
            </w:r>
          </w:p>
        </w:tc>
        <w:tc>
          <w:tcPr>
            <w:tcW w:w="1280" w:type="dxa"/>
          </w:tcPr>
          <w:p w14:paraId="1D5408D7" w14:textId="77777777" w:rsidR="00053180" w:rsidRDefault="00053180" w:rsidP="00762917">
            <w:pPr>
              <w:pStyle w:val="TABLE-cell"/>
              <w:rPr>
                <w:lang w:val="en-US"/>
              </w:rPr>
            </w:pPr>
            <w:r>
              <w:rPr>
                <w:lang w:val="en-US"/>
              </w:rPr>
              <w:t>Work Master</w:t>
            </w:r>
          </w:p>
          <w:p w14:paraId="3BE3E2A4" w14:textId="77777777" w:rsidR="00053180" w:rsidRPr="00921C34" w:rsidRDefault="00053180" w:rsidP="00762917">
            <w:pPr>
              <w:pStyle w:val="TABLE-cell"/>
              <w:rPr>
                <w:lang w:val="en-US"/>
              </w:rPr>
            </w:pPr>
            <w:r>
              <w:rPr>
                <w:lang w:val="en-US"/>
              </w:rPr>
              <w:t>Control Recipe</w:t>
            </w:r>
          </w:p>
        </w:tc>
        <w:tc>
          <w:tcPr>
            <w:tcW w:w="1306" w:type="dxa"/>
          </w:tcPr>
          <w:p w14:paraId="307A92CF" w14:textId="77777777" w:rsidR="00053180" w:rsidRPr="00921C34" w:rsidRDefault="00053180" w:rsidP="00762917">
            <w:pPr>
              <w:pStyle w:val="TABLE-cell"/>
              <w:rPr>
                <w:lang w:val="en-US"/>
              </w:rPr>
            </w:pPr>
            <w:r>
              <w:rPr>
                <w:lang w:val="en-US"/>
              </w:rPr>
              <w:t>Physical Asset</w:t>
            </w:r>
          </w:p>
        </w:tc>
        <w:tc>
          <w:tcPr>
            <w:tcW w:w="1179" w:type="dxa"/>
          </w:tcPr>
          <w:p w14:paraId="695ED1E2" w14:textId="77777777" w:rsidR="00053180" w:rsidRPr="00921C34" w:rsidRDefault="00053180" w:rsidP="00762917">
            <w:pPr>
              <w:pStyle w:val="TABLE-cell"/>
              <w:rPr>
                <w:lang w:val="en-US"/>
              </w:rPr>
            </w:pPr>
            <w:r>
              <w:rPr>
                <w:lang w:val="en-US"/>
              </w:rPr>
              <w:t>Test Specification</w:t>
            </w:r>
          </w:p>
        </w:tc>
        <w:tc>
          <w:tcPr>
            <w:tcW w:w="1156" w:type="dxa"/>
          </w:tcPr>
          <w:p w14:paraId="75A6BE43" w14:textId="77777777" w:rsidR="00053180" w:rsidRPr="00921C34" w:rsidRDefault="00053180" w:rsidP="00762917">
            <w:pPr>
              <w:pStyle w:val="TABLE-cell"/>
              <w:rPr>
                <w:lang w:val="en-US"/>
              </w:rPr>
            </w:pPr>
            <w:r>
              <w:rPr>
                <w:lang w:val="en-US"/>
              </w:rPr>
              <w:t>Equipment</w:t>
            </w:r>
          </w:p>
        </w:tc>
      </w:tr>
    </w:tbl>
    <w:p w14:paraId="1B38CA25" w14:textId="3859B971" w:rsidR="00053180" w:rsidRDefault="00053180" w:rsidP="00053180">
      <w:pPr>
        <w:pStyle w:val="NOTE"/>
      </w:pPr>
      <w:r>
        <w:t>NOTE</w:t>
      </w:r>
      <w:r>
        <w:tab/>
        <w:t xml:space="preserve">When multiple </w:t>
      </w:r>
      <w:r>
        <w:rPr>
          <w:i/>
        </w:rPr>
        <w:t>work record entry</w:t>
      </w:r>
      <w:r>
        <w:t xml:space="preserve"> are exchanged, the</w:t>
      </w:r>
      <w:r w:rsidRPr="004E7BD0">
        <w:t xml:space="preserve"> effective timestamps of t</w:t>
      </w:r>
      <w:r>
        <w:t xml:space="preserve">hese </w:t>
      </w:r>
      <w:r w:rsidRPr="00350D2B">
        <w:rPr>
          <w:i/>
        </w:rPr>
        <w:t>actions</w:t>
      </w:r>
      <w:r>
        <w:t xml:space="preserve"> of when each occurred may be relevant to the interpretation of the </w:t>
      </w:r>
      <w:r w:rsidR="00B74F0D">
        <w:rPr>
          <w:i/>
        </w:rPr>
        <w:t>work</w:t>
      </w:r>
      <w:r>
        <w:rPr>
          <w:i/>
        </w:rPr>
        <w:t xml:space="preserve"> recor</w:t>
      </w:r>
      <w:r w:rsidRPr="00925087">
        <w:t>d</w:t>
      </w:r>
      <w:r>
        <w:t xml:space="preserve">. </w:t>
      </w:r>
    </w:p>
    <w:p w14:paraId="6A527EB1" w14:textId="2129B779" w:rsidR="009F2156" w:rsidRDefault="00053180" w:rsidP="00B74F0D">
      <w:pPr>
        <w:pStyle w:val="EXAMPLE"/>
      </w:pPr>
      <w:r>
        <w:t>EXAMPLE</w:t>
      </w:r>
      <w:r>
        <w:tab/>
        <w:t>A</w:t>
      </w:r>
      <w:r w:rsidRPr="00350D2B">
        <w:rPr>
          <w:i/>
        </w:rPr>
        <w:t xml:space="preserve"> </w:t>
      </w:r>
      <w:r w:rsidR="00B74F0D">
        <w:t>work</w:t>
      </w:r>
      <w:r w:rsidRPr="004E7BD0">
        <w:t xml:space="preserve"> schedule </w:t>
      </w:r>
      <w:r>
        <w:t xml:space="preserve">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00B74F0D">
        <w:rPr>
          <w:i/>
        </w:rPr>
        <w:t>work</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p>
    <w:p w14:paraId="7D676B33" w14:textId="397732B2" w:rsidR="00CB7EC0" w:rsidRPr="00E23DB9" w:rsidRDefault="00161F0C" w:rsidP="00BE4D77">
      <w:pPr>
        <w:pStyle w:val="Heading1"/>
        <w:rPr>
          <w:lang w:val="en-US"/>
        </w:rPr>
      </w:pPr>
      <w:bookmarkStart w:id="916" w:name="_Toc389743368"/>
      <w:bookmarkStart w:id="917" w:name="_Toc485463940"/>
      <w:r>
        <w:rPr>
          <w:lang w:val="en-US"/>
        </w:rPr>
        <w:t>Object lists and relationships</w:t>
      </w:r>
      <w:bookmarkEnd w:id="916"/>
      <w:bookmarkEnd w:id="917"/>
    </w:p>
    <w:p w14:paraId="03887280" w14:textId="4BC30683" w:rsidR="00161F0C" w:rsidRDefault="00710C49" w:rsidP="00BE4D77">
      <w:pPr>
        <w:pStyle w:val="PARAGRAPH"/>
        <w:rPr>
          <w:lang w:val="en-US"/>
        </w:rPr>
      </w:pPr>
      <w:r>
        <w:fldChar w:fldCharType="begin"/>
      </w:r>
      <w:r>
        <w:instrText xml:space="preserve"> REF _Ref478770843 \h </w:instrText>
      </w:r>
      <w:r>
        <w:fldChar w:fldCharType="separate"/>
      </w:r>
      <w:r>
        <w:t xml:space="preserve">Figure </w:t>
      </w:r>
      <w:r>
        <w:rPr>
          <w:noProof/>
        </w:rPr>
        <w:t>25</w:t>
      </w:r>
      <w:r>
        <w:fldChar w:fldCharType="end"/>
      </w:r>
      <w:r>
        <w:t xml:space="preserve"> </w:t>
      </w:r>
      <w:r w:rsidR="00161F0C" w:rsidRPr="001C220C">
        <w:rPr>
          <w:lang w:val="en-US"/>
        </w:rPr>
        <w:t xml:space="preserve">provides an illustration of how </w:t>
      </w:r>
      <w:r w:rsidR="00DF7D98">
        <w:rPr>
          <w:lang w:val="en-US"/>
        </w:rPr>
        <w:t xml:space="preserve">some of </w:t>
      </w:r>
      <w:r w:rsidR="00161F0C" w:rsidRPr="001C220C">
        <w:rPr>
          <w:lang w:val="en-US"/>
        </w:rPr>
        <w:t xml:space="preserve">the object models inter-relate. </w:t>
      </w:r>
    </w:p>
    <w:p w14:paraId="249D4C6D" w14:textId="05D34361" w:rsidR="00DF7D98" w:rsidRDefault="0014211D" w:rsidP="00BE4D77">
      <w:pPr>
        <w:pStyle w:val="NOTE"/>
        <w:rPr>
          <w:lang w:val="en-US"/>
        </w:rPr>
      </w:pPr>
      <w:r>
        <w:rPr>
          <w:lang w:val="en-US"/>
        </w:rPr>
        <w:t>NOTE 1</w:t>
      </w:r>
      <w:r w:rsidR="00A51BA5">
        <w:rPr>
          <w:lang w:val="en-US"/>
        </w:rPr>
        <w:tab/>
      </w:r>
      <w:r>
        <w:rPr>
          <w:lang w:val="en-US"/>
        </w:rPr>
        <w:t xml:space="preserve">The </w:t>
      </w:r>
      <w:r w:rsidRPr="001469D0">
        <w:rPr>
          <w:i/>
          <w:lang w:val="en-US"/>
        </w:rPr>
        <w:t>work a</w:t>
      </w:r>
      <w:r w:rsidR="00DF7D98" w:rsidRPr="001469D0">
        <w:rPr>
          <w:i/>
          <w:lang w:val="en-US"/>
        </w:rPr>
        <w:t>lert</w:t>
      </w:r>
      <w:r w:rsidR="007468D0">
        <w:rPr>
          <w:i/>
          <w:lang w:val="en-US"/>
        </w:rPr>
        <w:t>,</w:t>
      </w:r>
      <w:r w:rsidR="007468D0" w:rsidRPr="007468D0">
        <w:t xml:space="preserve"> </w:t>
      </w:r>
      <w:r w:rsidR="007468D0">
        <w:rPr>
          <w:i/>
          <w:lang w:val="en-US"/>
        </w:rPr>
        <w:t xml:space="preserve">work calendar, and </w:t>
      </w:r>
      <w:r w:rsidR="007468D0" w:rsidRPr="007468D0">
        <w:rPr>
          <w:i/>
          <w:lang w:val="en-US"/>
        </w:rPr>
        <w:t>work record</w:t>
      </w:r>
      <w:r w:rsidR="00DF7D98">
        <w:rPr>
          <w:lang w:val="en-US"/>
        </w:rPr>
        <w:t xml:space="preserve"> models are not directly related to the other models. </w:t>
      </w:r>
    </w:p>
    <w:p w14:paraId="4189C6B7" w14:textId="20A56725" w:rsidR="00DF7D98" w:rsidRPr="001C220C" w:rsidRDefault="0014211D" w:rsidP="00BE4D77">
      <w:pPr>
        <w:pStyle w:val="NOTE"/>
        <w:rPr>
          <w:lang w:val="en-US"/>
        </w:rPr>
      </w:pPr>
      <w:r>
        <w:rPr>
          <w:lang w:val="en-US"/>
        </w:rPr>
        <w:lastRenderedPageBreak/>
        <w:t>NOTE 2</w:t>
      </w:r>
      <w:r w:rsidR="00A51BA5">
        <w:rPr>
          <w:lang w:val="en-US"/>
        </w:rPr>
        <w:tab/>
      </w:r>
      <w:r>
        <w:rPr>
          <w:lang w:val="en-US"/>
        </w:rPr>
        <w:t xml:space="preserve">The </w:t>
      </w:r>
      <w:r w:rsidRPr="001469D0">
        <w:rPr>
          <w:i/>
          <w:lang w:val="en-US"/>
        </w:rPr>
        <w:t>resource r</w:t>
      </w:r>
      <w:r w:rsidR="00DF7D98" w:rsidRPr="001469D0">
        <w:rPr>
          <w:i/>
          <w:lang w:val="en-US"/>
        </w:rPr>
        <w:t xml:space="preserve">elationship </w:t>
      </w:r>
      <w:r w:rsidR="001469D0" w:rsidRPr="001469D0">
        <w:rPr>
          <w:i/>
          <w:lang w:val="en-US"/>
        </w:rPr>
        <w:t>network</w:t>
      </w:r>
      <w:r w:rsidR="001469D0">
        <w:rPr>
          <w:lang w:val="en-US"/>
        </w:rPr>
        <w:t xml:space="preserve"> </w:t>
      </w:r>
      <w:r w:rsidR="00DF7D98">
        <w:rPr>
          <w:lang w:val="en-US"/>
        </w:rPr>
        <w:t xml:space="preserve">model is not shown because it relates to the resources (defined in </w:t>
      </w:r>
      <w:r w:rsidR="00356781">
        <w:rPr>
          <w:lang w:val="en-US"/>
        </w:rPr>
        <w:t>part 2 of this standard</w:t>
      </w:r>
      <w:r w:rsidR="00DF7D98">
        <w:rPr>
          <w:lang w:val="en-US"/>
        </w:rPr>
        <w:t xml:space="preserve">). </w:t>
      </w:r>
    </w:p>
    <w:p w14:paraId="6255F803" w14:textId="00DB2F15" w:rsidR="00B638E1" w:rsidRDefault="00161F0C" w:rsidP="00DF0CD9">
      <w:pPr>
        <w:pStyle w:val="PARAGRAPH"/>
      </w:pPr>
      <w:r w:rsidRPr="001C220C">
        <w:rPr>
          <w:lang w:val="en-US"/>
        </w:rPr>
        <w:t xml:space="preserve">The slanted rectangles in </w:t>
      </w:r>
      <w:r w:rsidR="00710C49">
        <w:rPr>
          <w:lang w:val="en-US"/>
        </w:rPr>
        <w:fldChar w:fldCharType="begin"/>
      </w:r>
      <w:r w:rsidR="00710C49">
        <w:rPr>
          <w:lang w:val="en-US"/>
        </w:rPr>
        <w:instrText xml:space="preserve"> REF _Ref478770843 \h </w:instrText>
      </w:r>
      <w:r w:rsidR="00710C49">
        <w:rPr>
          <w:lang w:val="en-US"/>
        </w:rPr>
      </w:r>
      <w:r w:rsidR="00710C49">
        <w:rPr>
          <w:lang w:val="en-US"/>
        </w:rPr>
        <w:fldChar w:fldCharType="separate"/>
      </w:r>
      <w:r w:rsidR="00710C49">
        <w:t xml:space="preserve">Figure </w:t>
      </w:r>
      <w:r w:rsidR="00710C49">
        <w:rPr>
          <w:noProof/>
        </w:rPr>
        <w:t>25</w:t>
      </w:r>
      <w:r w:rsidR="00710C49">
        <w:rPr>
          <w:lang w:val="en-US"/>
        </w:rPr>
        <w:fldChar w:fldCharType="end"/>
      </w:r>
      <w:r w:rsidR="00710C49">
        <w:rPr>
          <w:lang w:val="en-US"/>
        </w:rPr>
        <w:t xml:space="preserve"> </w:t>
      </w:r>
      <w:r w:rsidRPr="001C220C">
        <w:rPr>
          <w:lang w:val="en-US"/>
        </w:rPr>
        <w:t>represent any of the resources (</w:t>
      </w:r>
      <w:r w:rsidRPr="00032A24">
        <w:rPr>
          <w:i/>
          <w:lang w:val="en-US"/>
        </w:rPr>
        <w:t>personnel, equipment, physical asset</w:t>
      </w:r>
      <w:r>
        <w:rPr>
          <w:lang w:val="en-US"/>
        </w:rPr>
        <w:t xml:space="preserve">, </w:t>
      </w:r>
      <w:r w:rsidRPr="001C220C">
        <w:rPr>
          <w:lang w:val="en-US"/>
        </w:rPr>
        <w:t xml:space="preserve">or </w:t>
      </w:r>
      <w:r w:rsidRPr="00032A24">
        <w:rPr>
          <w:i/>
          <w:lang w:val="en-US"/>
        </w:rPr>
        <w:t>material</w:t>
      </w:r>
      <w:r w:rsidRPr="001C220C">
        <w:rPr>
          <w:lang w:val="en-US"/>
        </w:rPr>
        <w:t>) o</w:t>
      </w:r>
      <w:r w:rsidR="00AF16F0">
        <w:rPr>
          <w:lang w:val="en-US"/>
        </w:rPr>
        <w:t>r properties of the resources.</w:t>
      </w:r>
    </w:p>
    <w:p w14:paraId="2FCDAE71" w14:textId="0DBA3CA5" w:rsidR="00745642" w:rsidRDefault="004A64F5" w:rsidP="004A64F5">
      <w:pPr>
        <w:pStyle w:val="FIGURE"/>
      </w:pPr>
      <w:bookmarkStart w:id="918" w:name="_Ref287444530"/>
      <w:bookmarkStart w:id="919" w:name="_Toc389743447"/>
      <w:r w:rsidRPr="004A64F5">
        <w:rPr>
          <w:noProof/>
        </w:rPr>
        <w:lastRenderedPageBreak/>
        <w:drawing>
          <wp:inline distT="0" distB="0" distL="0" distR="0" wp14:anchorId="46002317" wp14:editId="1847D27E">
            <wp:extent cx="8569331" cy="4876921"/>
            <wp:effectExtent l="0" t="1587" r="0" b="158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8573821" cy="4879476"/>
                    </a:xfrm>
                    <a:prstGeom prst="rect">
                      <a:avLst/>
                    </a:prstGeom>
                    <a:noFill/>
                  </pic:spPr>
                </pic:pic>
              </a:graphicData>
            </a:graphic>
          </wp:inline>
        </w:drawing>
      </w:r>
    </w:p>
    <w:p w14:paraId="171874E4" w14:textId="7BD7CF20" w:rsidR="00161F0C" w:rsidRPr="00E23DB9" w:rsidRDefault="00161F0C" w:rsidP="00BE1878">
      <w:pPr>
        <w:pStyle w:val="FIGURE-title"/>
        <w:rPr>
          <w:lang w:val="en-US"/>
        </w:rPr>
      </w:pPr>
      <w:bookmarkStart w:id="920" w:name="_Ref478770843"/>
      <w:bookmarkStart w:id="921" w:name="_Toc485464066"/>
      <w:r>
        <w:t xml:space="preserve">Figure </w:t>
      </w:r>
      <w:r w:rsidR="00804806">
        <w:fldChar w:fldCharType="begin"/>
      </w:r>
      <w:r w:rsidR="00804806">
        <w:instrText xml:space="preserve"> SEQ Figure \* ARABIC </w:instrText>
      </w:r>
      <w:r w:rsidR="00804806">
        <w:fldChar w:fldCharType="separate"/>
      </w:r>
      <w:r w:rsidR="00710C49">
        <w:rPr>
          <w:noProof/>
        </w:rPr>
        <w:t>25</w:t>
      </w:r>
      <w:r w:rsidR="00804806">
        <w:fldChar w:fldCharType="end"/>
      </w:r>
      <w:bookmarkEnd w:id="918"/>
      <w:bookmarkEnd w:id="920"/>
      <w:r>
        <w:t xml:space="preserve"> </w:t>
      </w:r>
      <w:r w:rsidR="00EB47E4">
        <w:t>–</w:t>
      </w:r>
      <w:r w:rsidR="0004179D">
        <w:t xml:space="preserve"> </w:t>
      </w:r>
      <w:r w:rsidRPr="00161F0C">
        <w:t>Relationship</w:t>
      </w:r>
      <w:r>
        <w:t xml:space="preserve"> between models</w:t>
      </w:r>
      <w:bookmarkEnd w:id="919"/>
      <w:bookmarkEnd w:id="921"/>
    </w:p>
    <w:bookmarkStart w:id="922" w:name="_Toc516130401"/>
    <w:bookmarkEnd w:id="683"/>
    <w:bookmarkEnd w:id="684"/>
    <w:p w14:paraId="20491497" w14:textId="78A0A94E" w:rsidR="00161F0C" w:rsidRDefault="00161F0C" w:rsidP="00BE4D77">
      <w:pPr>
        <w:pStyle w:val="PARAGRAPH"/>
      </w:pPr>
      <w:r>
        <w:lastRenderedPageBreak/>
        <w:fldChar w:fldCharType="begin"/>
      </w:r>
      <w:r>
        <w:instrText xml:space="preserve"> REF _Ref287446311 </w:instrText>
      </w:r>
      <w:r>
        <w:fldChar w:fldCharType="separate"/>
      </w:r>
      <w:r w:rsidR="00710C49" w:rsidRPr="00E23DB9">
        <w:t xml:space="preserve">Table </w:t>
      </w:r>
      <w:r w:rsidR="00710C49">
        <w:rPr>
          <w:noProof/>
        </w:rPr>
        <w:t>125</w:t>
      </w:r>
      <w:r>
        <w:fldChar w:fldCharType="end"/>
      </w:r>
      <w:r>
        <w:t xml:space="preserve"> presents the objects defined in this </w:t>
      </w:r>
      <w:r w:rsidR="00E126B2">
        <w:t>standard</w:t>
      </w:r>
      <w:r>
        <w:t xml:space="preserve"> and the associated model. </w:t>
      </w:r>
    </w:p>
    <w:p w14:paraId="2EA79C74" w14:textId="780B3D34" w:rsidR="00161F0C" w:rsidRPr="00E23DB9" w:rsidRDefault="00161F0C" w:rsidP="00BE4D77">
      <w:pPr>
        <w:pStyle w:val="TABLE-title"/>
      </w:pPr>
      <w:bookmarkStart w:id="923" w:name="_Ref287446311"/>
      <w:bookmarkStart w:id="924" w:name="_Toc389743418"/>
      <w:bookmarkStart w:id="925" w:name="_Toc485464340"/>
      <w:r w:rsidRPr="00E23DB9">
        <w:t xml:space="preserve">Table </w:t>
      </w:r>
      <w:r w:rsidR="00ED5C6D">
        <w:fldChar w:fldCharType="begin"/>
      </w:r>
      <w:r w:rsidR="00ED5C6D">
        <w:instrText xml:space="preserve"> SEQ Table \* ARABIC </w:instrText>
      </w:r>
      <w:r w:rsidR="00ED5C6D">
        <w:fldChar w:fldCharType="separate"/>
      </w:r>
      <w:r w:rsidR="00710C49">
        <w:rPr>
          <w:noProof/>
        </w:rPr>
        <w:t>125</w:t>
      </w:r>
      <w:r w:rsidR="00ED5C6D">
        <w:fldChar w:fldCharType="end"/>
      </w:r>
      <w:bookmarkEnd w:id="923"/>
      <w:r w:rsidRPr="00E23DB9">
        <w:t xml:space="preserve"> </w:t>
      </w:r>
      <w:r w:rsidR="00EB47E4">
        <w:t>–</w:t>
      </w:r>
      <w:r w:rsidRPr="00E23DB9">
        <w:t xml:space="preserve"> </w:t>
      </w:r>
      <w:r>
        <w:t>Objects and models</w:t>
      </w:r>
      <w:bookmarkEnd w:id="924"/>
      <w:bookmarkEnd w:id="92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35"/>
        <w:gridCol w:w="4535"/>
      </w:tblGrid>
      <w:tr w:rsidR="00EE6441" w:rsidRPr="00BE4D77" w14:paraId="6DE9D869" w14:textId="77777777" w:rsidTr="00A51BA5">
        <w:trPr>
          <w:cantSplit/>
          <w:tblHeader/>
          <w:jc w:val="center"/>
        </w:trPr>
        <w:tc>
          <w:tcPr>
            <w:tcW w:w="4535" w:type="dxa"/>
            <w:shd w:val="clear" w:color="auto" w:fill="auto"/>
          </w:tcPr>
          <w:p w14:paraId="6F29DF6F" w14:textId="77777777" w:rsidR="00EE6441" w:rsidRPr="00BE4D77" w:rsidRDefault="00EE6441" w:rsidP="00A51BA5">
            <w:pPr>
              <w:pStyle w:val="TABLE-col-heading"/>
            </w:pPr>
            <w:r w:rsidRPr="00BE4D77">
              <w:t>Object</w:t>
            </w:r>
          </w:p>
        </w:tc>
        <w:tc>
          <w:tcPr>
            <w:tcW w:w="4535" w:type="dxa"/>
            <w:shd w:val="clear" w:color="auto" w:fill="auto"/>
          </w:tcPr>
          <w:p w14:paraId="346DA89A" w14:textId="77777777" w:rsidR="00EE6441" w:rsidRPr="00BE4D77" w:rsidRDefault="00EE6441" w:rsidP="00A51BA5">
            <w:pPr>
              <w:pStyle w:val="TABLE-col-heading"/>
            </w:pPr>
            <w:r w:rsidRPr="00BE4D77">
              <w:t>Model</w:t>
            </w:r>
          </w:p>
        </w:tc>
      </w:tr>
      <w:tr w:rsidR="00EE6441" w:rsidRPr="0014211D" w14:paraId="379A00C9" w14:textId="77777777" w:rsidTr="00BE4D77">
        <w:trPr>
          <w:cantSplit/>
          <w:jc w:val="center"/>
        </w:trPr>
        <w:tc>
          <w:tcPr>
            <w:tcW w:w="4535" w:type="dxa"/>
          </w:tcPr>
          <w:p w14:paraId="3F202463" w14:textId="77777777" w:rsidR="00EE6441" w:rsidRPr="0014211D" w:rsidRDefault="000A50A6" w:rsidP="00A51BA5">
            <w:pPr>
              <w:pStyle w:val="TABLE-cell"/>
              <w:rPr>
                <w:lang w:val="en-US"/>
              </w:rPr>
            </w:pPr>
            <w:r>
              <w:rPr>
                <w:lang w:val="en-US"/>
              </w:rPr>
              <w:t>From resource r</w:t>
            </w:r>
            <w:r w:rsidR="00EE6441" w:rsidRPr="0014211D">
              <w:rPr>
                <w:lang w:val="en-US"/>
              </w:rPr>
              <w:t>eference</w:t>
            </w:r>
          </w:p>
        </w:tc>
        <w:tc>
          <w:tcPr>
            <w:tcW w:w="4535" w:type="dxa"/>
          </w:tcPr>
          <w:p w14:paraId="4F20C7B3" w14:textId="77777777" w:rsidR="00EE6441" w:rsidRPr="0014211D" w:rsidRDefault="00EE6441" w:rsidP="00A51BA5">
            <w:pPr>
              <w:pStyle w:val="TABLE-cell"/>
            </w:pPr>
            <w:r w:rsidRPr="0014211D">
              <w:rPr>
                <w:lang w:val="en-US"/>
              </w:rPr>
              <w:t>Resource relationship network model</w:t>
            </w:r>
          </w:p>
        </w:tc>
      </w:tr>
      <w:tr w:rsidR="00EE6441" w:rsidRPr="0014211D" w14:paraId="7247CB10" w14:textId="77777777" w:rsidTr="00BE4D77">
        <w:trPr>
          <w:cantSplit/>
          <w:jc w:val="center"/>
        </w:trPr>
        <w:tc>
          <w:tcPr>
            <w:tcW w:w="4535" w:type="dxa"/>
          </w:tcPr>
          <w:p w14:paraId="2A1CE1EF" w14:textId="77777777" w:rsidR="00EE6441" w:rsidRPr="0014211D" w:rsidRDefault="000A50A6" w:rsidP="00A51BA5">
            <w:pPr>
              <w:pStyle w:val="TABLE-cell"/>
              <w:rPr>
                <w:lang w:val="en-US"/>
              </w:rPr>
            </w:pPr>
            <w:r>
              <w:rPr>
                <w:lang w:val="en-US"/>
              </w:rPr>
              <w:t>From resource reference p</w:t>
            </w:r>
            <w:r w:rsidR="00EE6441" w:rsidRPr="0014211D">
              <w:rPr>
                <w:lang w:val="en-US"/>
              </w:rPr>
              <w:t>roperty</w:t>
            </w:r>
          </w:p>
        </w:tc>
        <w:tc>
          <w:tcPr>
            <w:tcW w:w="4535" w:type="dxa"/>
          </w:tcPr>
          <w:p w14:paraId="3114492B" w14:textId="77777777" w:rsidR="00EE6441" w:rsidRPr="0014211D" w:rsidRDefault="00EE6441" w:rsidP="00A51BA5">
            <w:pPr>
              <w:pStyle w:val="TABLE-cell"/>
            </w:pPr>
            <w:r w:rsidRPr="0014211D">
              <w:rPr>
                <w:lang w:val="en-US"/>
              </w:rPr>
              <w:t>Resource relationship network model</w:t>
            </w:r>
          </w:p>
        </w:tc>
      </w:tr>
      <w:tr w:rsidR="00EE6441" w:rsidRPr="0014211D" w14:paraId="1841AF0D" w14:textId="77777777" w:rsidTr="00BE4D77">
        <w:trPr>
          <w:cantSplit/>
          <w:jc w:val="center"/>
        </w:trPr>
        <w:tc>
          <w:tcPr>
            <w:tcW w:w="4535" w:type="dxa"/>
          </w:tcPr>
          <w:p w14:paraId="474619DA" w14:textId="77777777" w:rsidR="00EE6441" w:rsidRPr="0014211D" w:rsidRDefault="000A50A6" w:rsidP="00A51BA5">
            <w:pPr>
              <w:pStyle w:val="TABLE-cell"/>
              <w:rPr>
                <w:lang w:val="en-US"/>
              </w:rPr>
            </w:pPr>
            <w:r>
              <w:rPr>
                <w:lang w:val="en-US"/>
              </w:rPr>
              <w:t>Job l</w:t>
            </w:r>
            <w:r w:rsidR="00EE6441" w:rsidRPr="0014211D">
              <w:rPr>
                <w:lang w:val="en-US"/>
              </w:rPr>
              <w:t>ist</w:t>
            </w:r>
          </w:p>
        </w:tc>
        <w:tc>
          <w:tcPr>
            <w:tcW w:w="4535" w:type="dxa"/>
          </w:tcPr>
          <w:p w14:paraId="675A8F8B" w14:textId="77777777" w:rsidR="00EE6441" w:rsidRPr="0014211D" w:rsidRDefault="00EE6441" w:rsidP="00A51BA5">
            <w:pPr>
              <w:pStyle w:val="TABLE-cell"/>
              <w:rPr>
                <w:lang w:val="en-US"/>
              </w:rPr>
            </w:pPr>
            <w:r w:rsidRPr="0014211D">
              <w:rPr>
                <w:lang w:val="en-US"/>
              </w:rPr>
              <w:t>Work schedule model</w:t>
            </w:r>
          </w:p>
        </w:tc>
      </w:tr>
      <w:tr w:rsidR="00EE6441" w:rsidRPr="0014211D" w14:paraId="72EFE762" w14:textId="77777777" w:rsidTr="00BE4D77">
        <w:trPr>
          <w:cantSplit/>
          <w:jc w:val="center"/>
        </w:trPr>
        <w:tc>
          <w:tcPr>
            <w:tcW w:w="4535" w:type="dxa"/>
          </w:tcPr>
          <w:p w14:paraId="2AE53A40" w14:textId="77777777" w:rsidR="00EE6441" w:rsidRPr="0014211D" w:rsidRDefault="00EE6441" w:rsidP="00A51BA5">
            <w:pPr>
              <w:pStyle w:val="TABLE-cell"/>
              <w:rPr>
                <w:lang w:val="en-US"/>
              </w:rPr>
            </w:pPr>
            <w:r w:rsidRPr="0014211D">
              <w:rPr>
                <w:lang w:val="en-US"/>
              </w:rPr>
              <w:t xml:space="preserve">Job </w:t>
            </w:r>
            <w:r w:rsidR="000A50A6">
              <w:rPr>
                <w:lang w:val="en-US"/>
              </w:rPr>
              <w:t>o</w:t>
            </w:r>
            <w:r w:rsidRPr="0014211D">
              <w:rPr>
                <w:lang w:val="en-US"/>
              </w:rPr>
              <w:t>rder</w:t>
            </w:r>
          </w:p>
        </w:tc>
        <w:tc>
          <w:tcPr>
            <w:tcW w:w="4535" w:type="dxa"/>
          </w:tcPr>
          <w:p w14:paraId="36F86964" w14:textId="77777777" w:rsidR="00EE6441" w:rsidRPr="0014211D" w:rsidRDefault="00EE6441" w:rsidP="00A51BA5">
            <w:pPr>
              <w:pStyle w:val="TABLE-cell"/>
              <w:rPr>
                <w:lang w:val="en-US"/>
              </w:rPr>
            </w:pPr>
            <w:r w:rsidRPr="0014211D">
              <w:rPr>
                <w:lang w:val="en-US"/>
              </w:rPr>
              <w:t>Work schedule model</w:t>
            </w:r>
          </w:p>
        </w:tc>
      </w:tr>
      <w:tr w:rsidR="00EE6441" w:rsidRPr="0014211D" w14:paraId="32DAC5BA" w14:textId="77777777" w:rsidTr="00BE4D77">
        <w:trPr>
          <w:cantSplit/>
          <w:jc w:val="center"/>
        </w:trPr>
        <w:tc>
          <w:tcPr>
            <w:tcW w:w="4535" w:type="dxa"/>
          </w:tcPr>
          <w:p w14:paraId="788C946F" w14:textId="77777777" w:rsidR="00EE6441" w:rsidRPr="0014211D" w:rsidRDefault="000A50A6" w:rsidP="00A51BA5">
            <w:pPr>
              <w:pStyle w:val="TABLE-cell"/>
              <w:rPr>
                <w:lang w:val="en-US"/>
              </w:rPr>
            </w:pPr>
            <w:r>
              <w:rPr>
                <w:lang w:val="en-US"/>
              </w:rPr>
              <w:t>Job order p</w:t>
            </w:r>
            <w:r w:rsidR="00EE6441" w:rsidRPr="0014211D">
              <w:rPr>
                <w:lang w:val="en-US"/>
              </w:rPr>
              <w:t>arameter</w:t>
            </w:r>
          </w:p>
        </w:tc>
        <w:tc>
          <w:tcPr>
            <w:tcW w:w="4535" w:type="dxa"/>
          </w:tcPr>
          <w:p w14:paraId="44274DA7" w14:textId="77777777" w:rsidR="00EE6441" w:rsidRPr="0014211D" w:rsidRDefault="00EE6441" w:rsidP="00A51BA5">
            <w:pPr>
              <w:pStyle w:val="TABLE-cell"/>
              <w:rPr>
                <w:lang w:val="en-US"/>
              </w:rPr>
            </w:pPr>
            <w:r w:rsidRPr="0014211D">
              <w:rPr>
                <w:lang w:val="en-US"/>
              </w:rPr>
              <w:t>Work schedule model</w:t>
            </w:r>
          </w:p>
        </w:tc>
      </w:tr>
      <w:tr w:rsidR="00EE6441" w:rsidRPr="0014211D" w14:paraId="45D4559C" w14:textId="77777777" w:rsidTr="00BE4D77">
        <w:trPr>
          <w:cantSplit/>
          <w:jc w:val="center"/>
        </w:trPr>
        <w:tc>
          <w:tcPr>
            <w:tcW w:w="4535" w:type="dxa"/>
          </w:tcPr>
          <w:p w14:paraId="0DE0440B" w14:textId="77777777" w:rsidR="00EE6441" w:rsidRPr="0014211D" w:rsidRDefault="000A50A6" w:rsidP="00A51BA5">
            <w:pPr>
              <w:pStyle w:val="TABLE-cell"/>
              <w:rPr>
                <w:lang w:val="en-US"/>
              </w:rPr>
            </w:pPr>
            <w:r>
              <w:rPr>
                <w:lang w:val="en-US"/>
              </w:rPr>
              <w:t>Job r</w:t>
            </w:r>
            <w:r w:rsidR="00EE6441" w:rsidRPr="0014211D">
              <w:rPr>
                <w:lang w:val="en-US"/>
              </w:rPr>
              <w:t>esponse</w:t>
            </w:r>
          </w:p>
        </w:tc>
        <w:tc>
          <w:tcPr>
            <w:tcW w:w="4535" w:type="dxa"/>
          </w:tcPr>
          <w:p w14:paraId="6F9F1ACE" w14:textId="77777777" w:rsidR="00EE6441" w:rsidRPr="0014211D" w:rsidRDefault="00EE6441" w:rsidP="00A51BA5">
            <w:pPr>
              <w:pStyle w:val="TABLE-cell"/>
              <w:rPr>
                <w:lang w:val="en-US"/>
              </w:rPr>
            </w:pPr>
            <w:r w:rsidRPr="0014211D">
              <w:rPr>
                <w:lang w:val="en-US"/>
              </w:rPr>
              <w:t>Work performance model</w:t>
            </w:r>
          </w:p>
        </w:tc>
      </w:tr>
      <w:tr w:rsidR="007F6E11" w:rsidRPr="0014211D" w14:paraId="0B34F78A" w14:textId="77777777" w:rsidTr="0014793A">
        <w:trPr>
          <w:cantSplit/>
          <w:jc w:val="center"/>
        </w:trPr>
        <w:tc>
          <w:tcPr>
            <w:tcW w:w="4535" w:type="dxa"/>
          </w:tcPr>
          <w:p w14:paraId="46F2FCE3" w14:textId="77777777" w:rsidR="007F6E11" w:rsidRPr="0014211D" w:rsidRDefault="007F6E11" w:rsidP="00A51BA5">
            <w:pPr>
              <w:pStyle w:val="TABLE-cell"/>
              <w:rPr>
                <w:lang w:val="en-US"/>
              </w:rPr>
            </w:pPr>
            <w:r>
              <w:rPr>
                <w:lang w:val="en-US"/>
              </w:rPr>
              <w:t>Job response d</w:t>
            </w:r>
            <w:r w:rsidRPr="0014211D">
              <w:rPr>
                <w:lang w:val="en-US"/>
              </w:rPr>
              <w:t>ata</w:t>
            </w:r>
          </w:p>
        </w:tc>
        <w:tc>
          <w:tcPr>
            <w:tcW w:w="4535" w:type="dxa"/>
          </w:tcPr>
          <w:p w14:paraId="72DC5EFD" w14:textId="77777777" w:rsidR="007F6E11" w:rsidRPr="0014211D" w:rsidRDefault="007F6E11" w:rsidP="00A51BA5">
            <w:pPr>
              <w:pStyle w:val="TABLE-cell"/>
              <w:rPr>
                <w:lang w:val="en-US"/>
              </w:rPr>
            </w:pPr>
            <w:r w:rsidRPr="0014211D">
              <w:rPr>
                <w:lang w:val="en-US"/>
              </w:rPr>
              <w:t>Work performance model</w:t>
            </w:r>
          </w:p>
        </w:tc>
      </w:tr>
      <w:tr w:rsidR="00655146" w:rsidRPr="0014211D" w14:paraId="3C29A737" w14:textId="77777777" w:rsidTr="00906CA8">
        <w:trPr>
          <w:cantSplit/>
          <w:jc w:val="center"/>
        </w:trPr>
        <w:tc>
          <w:tcPr>
            <w:tcW w:w="4535" w:type="dxa"/>
          </w:tcPr>
          <w:p w14:paraId="08F3B9DB" w14:textId="2500C093" w:rsidR="00655146" w:rsidRPr="0014211D" w:rsidRDefault="00655146" w:rsidP="00A51BA5">
            <w:pPr>
              <w:pStyle w:val="TABLE-cell"/>
              <w:rPr>
                <w:lang w:val="en-US"/>
              </w:rPr>
            </w:pPr>
            <w:r>
              <w:rPr>
                <w:lang w:val="en-US"/>
              </w:rPr>
              <w:t>Job r</w:t>
            </w:r>
            <w:r w:rsidRPr="0014211D">
              <w:rPr>
                <w:lang w:val="en-US"/>
              </w:rPr>
              <w:t>esponse</w:t>
            </w:r>
            <w:r>
              <w:rPr>
                <w:lang w:val="en-US"/>
              </w:rPr>
              <w:t xml:space="preserve"> list</w:t>
            </w:r>
          </w:p>
        </w:tc>
        <w:tc>
          <w:tcPr>
            <w:tcW w:w="4535" w:type="dxa"/>
          </w:tcPr>
          <w:p w14:paraId="092DC6A0" w14:textId="77777777" w:rsidR="00655146" w:rsidRPr="0014211D" w:rsidRDefault="00655146" w:rsidP="00A51BA5">
            <w:pPr>
              <w:pStyle w:val="TABLE-cell"/>
              <w:rPr>
                <w:lang w:val="en-US"/>
              </w:rPr>
            </w:pPr>
            <w:r w:rsidRPr="0014211D">
              <w:rPr>
                <w:lang w:val="en-US"/>
              </w:rPr>
              <w:t>Work performance model</w:t>
            </w:r>
          </w:p>
        </w:tc>
      </w:tr>
      <w:tr w:rsidR="00A51BA5" w:rsidRPr="0014211D" w14:paraId="6C237C0C" w14:textId="77777777" w:rsidTr="00BE4D77">
        <w:trPr>
          <w:cantSplit/>
          <w:jc w:val="center"/>
        </w:trPr>
        <w:tc>
          <w:tcPr>
            <w:tcW w:w="4535" w:type="dxa"/>
          </w:tcPr>
          <w:p w14:paraId="39DE8F1D" w14:textId="70C3205B" w:rsidR="00A51BA5" w:rsidRPr="0014211D" w:rsidRDefault="00A51BA5" w:rsidP="00A51BA5">
            <w:pPr>
              <w:pStyle w:val="TABLE-cell"/>
              <w:rPr>
                <w:lang w:val="en-US"/>
              </w:rPr>
            </w:pPr>
            <w:r>
              <w:rPr>
                <w:lang w:val="en-US"/>
              </w:rPr>
              <w:t>Resource network connection p</w:t>
            </w:r>
            <w:r w:rsidRPr="0014211D">
              <w:rPr>
                <w:lang w:val="en-US"/>
              </w:rPr>
              <w:t>roperty</w:t>
            </w:r>
          </w:p>
        </w:tc>
        <w:tc>
          <w:tcPr>
            <w:tcW w:w="4535" w:type="dxa"/>
          </w:tcPr>
          <w:p w14:paraId="2A251857" w14:textId="6000D0B4" w:rsidR="00A51BA5" w:rsidRPr="0014211D" w:rsidRDefault="00A51BA5" w:rsidP="00A51BA5">
            <w:pPr>
              <w:pStyle w:val="TABLE-cell"/>
            </w:pPr>
            <w:r w:rsidRPr="0014211D">
              <w:rPr>
                <w:lang w:val="en-US"/>
              </w:rPr>
              <w:t>Resource relationship network model</w:t>
            </w:r>
          </w:p>
        </w:tc>
      </w:tr>
      <w:tr w:rsidR="00A51BA5" w:rsidRPr="0014211D" w14:paraId="5561EFBD" w14:textId="77777777" w:rsidTr="00BE4D77">
        <w:trPr>
          <w:cantSplit/>
          <w:jc w:val="center"/>
        </w:trPr>
        <w:tc>
          <w:tcPr>
            <w:tcW w:w="4535" w:type="dxa"/>
          </w:tcPr>
          <w:p w14:paraId="285ACC46" w14:textId="0DDBAB8C" w:rsidR="00A51BA5" w:rsidRPr="0014211D" w:rsidRDefault="00A51BA5" w:rsidP="00A51BA5">
            <w:pPr>
              <w:pStyle w:val="TABLE-cell"/>
              <w:rPr>
                <w:lang w:val="en-US"/>
              </w:rPr>
            </w:pPr>
            <w:r>
              <w:rPr>
                <w:lang w:val="en-US"/>
              </w:rPr>
              <w:t>Resource network connection t</w:t>
            </w:r>
            <w:r w:rsidRPr="0014211D">
              <w:rPr>
                <w:lang w:val="en-US"/>
              </w:rPr>
              <w:t>ype</w:t>
            </w:r>
          </w:p>
        </w:tc>
        <w:tc>
          <w:tcPr>
            <w:tcW w:w="4535" w:type="dxa"/>
          </w:tcPr>
          <w:p w14:paraId="3E5B7345" w14:textId="195B13FF" w:rsidR="00A51BA5" w:rsidRPr="0014211D" w:rsidRDefault="00A51BA5" w:rsidP="00A51BA5">
            <w:pPr>
              <w:pStyle w:val="TABLE-cell"/>
            </w:pPr>
            <w:r w:rsidRPr="0014211D">
              <w:rPr>
                <w:lang w:val="en-US"/>
              </w:rPr>
              <w:t>Resource relationship network model</w:t>
            </w:r>
          </w:p>
        </w:tc>
      </w:tr>
      <w:tr w:rsidR="00A51BA5" w:rsidRPr="0014211D" w14:paraId="577E2D07" w14:textId="77777777" w:rsidTr="00BE4D77">
        <w:trPr>
          <w:cantSplit/>
          <w:jc w:val="center"/>
        </w:trPr>
        <w:tc>
          <w:tcPr>
            <w:tcW w:w="4535" w:type="dxa"/>
          </w:tcPr>
          <w:p w14:paraId="2936FF0D" w14:textId="5E0BB4C0" w:rsidR="00A51BA5" w:rsidRPr="0014211D" w:rsidRDefault="00A51BA5" w:rsidP="00A51BA5">
            <w:pPr>
              <w:pStyle w:val="TABLE-cell"/>
              <w:rPr>
                <w:lang w:val="en-US"/>
              </w:rPr>
            </w:pPr>
            <w:r>
              <w:rPr>
                <w:lang w:val="en-US"/>
              </w:rPr>
              <w:t>Resource network connection type p</w:t>
            </w:r>
            <w:r w:rsidRPr="0014211D">
              <w:rPr>
                <w:lang w:val="en-US"/>
              </w:rPr>
              <w:t>roperty</w:t>
            </w:r>
          </w:p>
        </w:tc>
        <w:tc>
          <w:tcPr>
            <w:tcW w:w="4535" w:type="dxa"/>
          </w:tcPr>
          <w:p w14:paraId="3DE363F3" w14:textId="6DA2ED04" w:rsidR="00A51BA5" w:rsidRPr="0014211D" w:rsidRDefault="00A51BA5" w:rsidP="00A51BA5">
            <w:pPr>
              <w:pStyle w:val="TABLE-cell"/>
            </w:pPr>
            <w:r w:rsidRPr="0014211D">
              <w:rPr>
                <w:lang w:val="en-US"/>
              </w:rPr>
              <w:t>Resource relationship network model</w:t>
            </w:r>
          </w:p>
        </w:tc>
      </w:tr>
      <w:tr w:rsidR="00A51BA5" w:rsidRPr="0014211D" w14:paraId="5F82ED10" w14:textId="77777777" w:rsidTr="00BE4D77">
        <w:trPr>
          <w:cantSplit/>
          <w:jc w:val="center"/>
        </w:trPr>
        <w:tc>
          <w:tcPr>
            <w:tcW w:w="4535" w:type="dxa"/>
          </w:tcPr>
          <w:p w14:paraId="1E9257E3" w14:textId="240DE728" w:rsidR="00A51BA5" w:rsidRPr="0014211D" w:rsidRDefault="00A51BA5" w:rsidP="00A51BA5">
            <w:pPr>
              <w:pStyle w:val="TABLE-cell"/>
              <w:rPr>
                <w:lang w:val="en-US"/>
              </w:rPr>
            </w:pPr>
            <w:r w:rsidRPr="0014211D">
              <w:rPr>
                <w:lang w:val="en-US"/>
              </w:rPr>
              <w:t xml:space="preserve">Resource </w:t>
            </w:r>
            <w:r>
              <w:rPr>
                <w:lang w:val="en-US"/>
              </w:rPr>
              <w:t>r</w:t>
            </w:r>
            <w:r w:rsidRPr="0014211D">
              <w:rPr>
                <w:lang w:val="en-US"/>
              </w:rPr>
              <w:t xml:space="preserve">elationship </w:t>
            </w:r>
            <w:r>
              <w:rPr>
                <w:lang w:val="en-US"/>
              </w:rPr>
              <w:t>n</w:t>
            </w:r>
            <w:r w:rsidRPr="0014211D">
              <w:rPr>
                <w:lang w:val="en-US"/>
              </w:rPr>
              <w:t>etwork</w:t>
            </w:r>
          </w:p>
        </w:tc>
        <w:tc>
          <w:tcPr>
            <w:tcW w:w="4535" w:type="dxa"/>
          </w:tcPr>
          <w:p w14:paraId="6F4259FB" w14:textId="230C83A6" w:rsidR="00A51BA5" w:rsidRPr="0014211D" w:rsidRDefault="00A51BA5" w:rsidP="00A51BA5">
            <w:pPr>
              <w:pStyle w:val="TABLE-cell"/>
            </w:pPr>
            <w:r w:rsidRPr="0014211D">
              <w:rPr>
                <w:lang w:val="en-US"/>
              </w:rPr>
              <w:t>Resource relationship network model</w:t>
            </w:r>
          </w:p>
        </w:tc>
      </w:tr>
      <w:tr w:rsidR="00A51BA5" w:rsidRPr="0014211D" w14:paraId="02881124" w14:textId="77777777" w:rsidTr="00BE4D77">
        <w:trPr>
          <w:cantSplit/>
          <w:jc w:val="center"/>
        </w:trPr>
        <w:tc>
          <w:tcPr>
            <w:tcW w:w="4535" w:type="dxa"/>
          </w:tcPr>
          <w:p w14:paraId="3CCD7AD2" w14:textId="0F31F286" w:rsidR="00A51BA5" w:rsidRPr="0014211D" w:rsidRDefault="00A51BA5" w:rsidP="00A51BA5">
            <w:pPr>
              <w:pStyle w:val="TABLE-cell"/>
              <w:rPr>
                <w:lang w:val="en-US"/>
              </w:rPr>
            </w:pPr>
            <w:r>
              <w:rPr>
                <w:lang w:val="en-US"/>
              </w:rPr>
              <w:t>To resource r</w:t>
            </w:r>
            <w:r w:rsidRPr="0014211D">
              <w:rPr>
                <w:lang w:val="en-US"/>
              </w:rPr>
              <w:t>eference</w:t>
            </w:r>
          </w:p>
        </w:tc>
        <w:tc>
          <w:tcPr>
            <w:tcW w:w="4535" w:type="dxa"/>
          </w:tcPr>
          <w:p w14:paraId="31ED955E" w14:textId="2F615C25" w:rsidR="00A51BA5" w:rsidRPr="0014211D" w:rsidRDefault="00A51BA5" w:rsidP="00A51BA5">
            <w:pPr>
              <w:pStyle w:val="TABLE-cell"/>
            </w:pPr>
            <w:r w:rsidRPr="0014211D">
              <w:rPr>
                <w:lang w:val="en-US"/>
              </w:rPr>
              <w:t>Resource relationship network model</w:t>
            </w:r>
          </w:p>
        </w:tc>
      </w:tr>
      <w:tr w:rsidR="00A51BA5" w:rsidRPr="0014211D" w14:paraId="133AEFF4" w14:textId="77777777" w:rsidTr="00BE4D77">
        <w:trPr>
          <w:cantSplit/>
          <w:jc w:val="center"/>
        </w:trPr>
        <w:tc>
          <w:tcPr>
            <w:tcW w:w="4535" w:type="dxa"/>
          </w:tcPr>
          <w:p w14:paraId="39064B53" w14:textId="61D44357" w:rsidR="00A51BA5" w:rsidRPr="0014211D" w:rsidRDefault="00A51BA5" w:rsidP="00A51BA5">
            <w:pPr>
              <w:pStyle w:val="TABLE-cell"/>
              <w:rPr>
                <w:lang w:val="en-US"/>
              </w:rPr>
            </w:pPr>
            <w:r>
              <w:rPr>
                <w:lang w:val="en-US"/>
              </w:rPr>
              <w:t>To resource reference p</w:t>
            </w:r>
            <w:r w:rsidRPr="0014211D">
              <w:rPr>
                <w:lang w:val="en-US"/>
              </w:rPr>
              <w:t>roperty</w:t>
            </w:r>
          </w:p>
        </w:tc>
        <w:tc>
          <w:tcPr>
            <w:tcW w:w="4535" w:type="dxa"/>
          </w:tcPr>
          <w:p w14:paraId="4184804D" w14:textId="4D655870" w:rsidR="00A51BA5" w:rsidRPr="0014211D" w:rsidRDefault="00A51BA5" w:rsidP="00A51BA5">
            <w:pPr>
              <w:pStyle w:val="TABLE-cell"/>
            </w:pPr>
            <w:r w:rsidRPr="0014211D">
              <w:rPr>
                <w:lang w:val="en-US"/>
              </w:rPr>
              <w:t>Resource relationship network model</w:t>
            </w:r>
          </w:p>
        </w:tc>
      </w:tr>
      <w:tr w:rsidR="00A51BA5" w:rsidRPr="0014211D" w14:paraId="5308EF83" w14:textId="77777777" w:rsidTr="00BE4D77">
        <w:trPr>
          <w:cantSplit/>
          <w:jc w:val="center"/>
        </w:trPr>
        <w:tc>
          <w:tcPr>
            <w:tcW w:w="4535" w:type="dxa"/>
          </w:tcPr>
          <w:p w14:paraId="57141F48" w14:textId="1C1300D8" w:rsidR="00A51BA5" w:rsidRPr="0014211D" w:rsidRDefault="00A51BA5" w:rsidP="00A51BA5">
            <w:pPr>
              <w:pStyle w:val="TABLE-cell"/>
              <w:rPr>
                <w:lang w:val="en-US"/>
              </w:rPr>
            </w:pPr>
            <w:r>
              <w:rPr>
                <w:lang w:val="en-US"/>
              </w:rPr>
              <w:t>Work a</w:t>
            </w:r>
            <w:r w:rsidRPr="0014211D">
              <w:rPr>
                <w:lang w:val="en-US"/>
              </w:rPr>
              <w:t>lert</w:t>
            </w:r>
          </w:p>
        </w:tc>
        <w:tc>
          <w:tcPr>
            <w:tcW w:w="4535" w:type="dxa"/>
          </w:tcPr>
          <w:p w14:paraId="3A00FD79" w14:textId="3E011714" w:rsidR="00A51BA5" w:rsidRPr="0014211D" w:rsidRDefault="00A51BA5" w:rsidP="00A51BA5">
            <w:pPr>
              <w:pStyle w:val="TABLE-cell"/>
            </w:pPr>
            <w:r w:rsidRPr="0014211D">
              <w:rPr>
                <w:lang w:val="en-US"/>
              </w:rPr>
              <w:t>Work alert model</w:t>
            </w:r>
          </w:p>
        </w:tc>
      </w:tr>
      <w:tr w:rsidR="00A51BA5" w:rsidRPr="0014211D" w14:paraId="63DDE094" w14:textId="77777777" w:rsidTr="00BE4D77">
        <w:trPr>
          <w:cantSplit/>
          <w:jc w:val="center"/>
        </w:trPr>
        <w:tc>
          <w:tcPr>
            <w:tcW w:w="4535" w:type="dxa"/>
          </w:tcPr>
          <w:p w14:paraId="18D9454A" w14:textId="6C94875F" w:rsidR="00A51BA5" w:rsidRPr="0014211D" w:rsidRDefault="00A51BA5" w:rsidP="00A51BA5">
            <w:pPr>
              <w:pStyle w:val="TABLE-cell"/>
              <w:rPr>
                <w:lang w:val="en-US"/>
              </w:rPr>
            </w:pPr>
            <w:r>
              <w:rPr>
                <w:lang w:val="en-US"/>
              </w:rPr>
              <w:t>Work alert d</w:t>
            </w:r>
            <w:r w:rsidRPr="0014211D">
              <w:rPr>
                <w:lang w:val="en-US"/>
              </w:rPr>
              <w:t>efinition</w:t>
            </w:r>
          </w:p>
        </w:tc>
        <w:tc>
          <w:tcPr>
            <w:tcW w:w="4535" w:type="dxa"/>
          </w:tcPr>
          <w:p w14:paraId="6243F369" w14:textId="1D278CB8" w:rsidR="00A51BA5" w:rsidRPr="0014211D" w:rsidRDefault="00A51BA5" w:rsidP="00A51BA5">
            <w:pPr>
              <w:pStyle w:val="TABLE-cell"/>
              <w:rPr>
                <w:lang w:val="en-US"/>
              </w:rPr>
            </w:pPr>
            <w:r w:rsidRPr="0014211D">
              <w:rPr>
                <w:lang w:val="en-US"/>
              </w:rPr>
              <w:t>Work alert model</w:t>
            </w:r>
          </w:p>
        </w:tc>
      </w:tr>
      <w:tr w:rsidR="00A51BA5" w:rsidRPr="0014211D" w14:paraId="302A7642" w14:textId="77777777" w:rsidTr="00BE4D77">
        <w:trPr>
          <w:cantSplit/>
          <w:jc w:val="center"/>
        </w:trPr>
        <w:tc>
          <w:tcPr>
            <w:tcW w:w="4535" w:type="dxa"/>
          </w:tcPr>
          <w:p w14:paraId="51FD7B03" w14:textId="0092726B" w:rsidR="00A51BA5" w:rsidRPr="0014211D" w:rsidRDefault="00A51BA5" w:rsidP="00A51BA5">
            <w:pPr>
              <w:pStyle w:val="TABLE-cell"/>
              <w:rPr>
                <w:lang w:val="en-US"/>
              </w:rPr>
            </w:pPr>
            <w:r w:rsidRPr="0014211D">
              <w:rPr>
                <w:lang w:val="en-US"/>
              </w:rPr>
              <w:t xml:space="preserve">Work </w:t>
            </w:r>
            <w:r>
              <w:rPr>
                <w:lang w:val="en-US"/>
              </w:rPr>
              <w:t>alert definition p</w:t>
            </w:r>
            <w:r w:rsidRPr="0014211D">
              <w:rPr>
                <w:lang w:val="en-US"/>
              </w:rPr>
              <w:t>roperty</w:t>
            </w:r>
          </w:p>
        </w:tc>
        <w:tc>
          <w:tcPr>
            <w:tcW w:w="4535" w:type="dxa"/>
          </w:tcPr>
          <w:p w14:paraId="0464F57D" w14:textId="56E2DE27" w:rsidR="00A51BA5" w:rsidRPr="0014211D" w:rsidRDefault="00A51BA5" w:rsidP="00A51BA5">
            <w:pPr>
              <w:pStyle w:val="TABLE-cell"/>
            </w:pPr>
            <w:r w:rsidRPr="0014211D">
              <w:rPr>
                <w:lang w:val="en-US"/>
              </w:rPr>
              <w:t>Work alert model</w:t>
            </w:r>
          </w:p>
        </w:tc>
      </w:tr>
      <w:tr w:rsidR="00A51BA5" w:rsidRPr="0014211D" w14:paraId="62DA6444" w14:textId="77777777" w:rsidTr="00BE4D77">
        <w:trPr>
          <w:cantSplit/>
          <w:jc w:val="center"/>
        </w:trPr>
        <w:tc>
          <w:tcPr>
            <w:tcW w:w="4535" w:type="dxa"/>
          </w:tcPr>
          <w:p w14:paraId="68077E24" w14:textId="0F9C02AE" w:rsidR="00A51BA5" w:rsidRPr="0014211D" w:rsidRDefault="00A51BA5" w:rsidP="00A51BA5">
            <w:pPr>
              <w:pStyle w:val="TABLE-cell"/>
              <w:rPr>
                <w:lang w:val="en-US"/>
              </w:rPr>
            </w:pPr>
            <w:r>
              <w:rPr>
                <w:lang w:val="en-US"/>
              </w:rPr>
              <w:t>Work alert p</w:t>
            </w:r>
            <w:r w:rsidRPr="0014211D">
              <w:rPr>
                <w:lang w:val="en-US"/>
              </w:rPr>
              <w:t>roperty</w:t>
            </w:r>
          </w:p>
        </w:tc>
        <w:tc>
          <w:tcPr>
            <w:tcW w:w="4535" w:type="dxa"/>
          </w:tcPr>
          <w:p w14:paraId="027F25D1" w14:textId="25A73C7A" w:rsidR="00A51BA5" w:rsidRPr="0014211D" w:rsidRDefault="00A51BA5" w:rsidP="00A51BA5">
            <w:pPr>
              <w:pStyle w:val="TABLE-cell"/>
            </w:pPr>
            <w:r w:rsidRPr="0014211D">
              <w:rPr>
                <w:lang w:val="en-US"/>
              </w:rPr>
              <w:t>Work alert model</w:t>
            </w:r>
          </w:p>
        </w:tc>
      </w:tr>
      <w:tr w:rsidR="00A51BA5" w:rsidRPr="0014211D" w14:paraId="4125AAFD" w14:textId="77777777" w:rsidTr="00BE4D77">
        <w:trPr>
          <w:cantSplit/>
          <w:jc w:val="center"/>
        </w:trPr>
        <w:tc>
          <w:tcPr>
            <w:tcW w:w="4535" w:type="dxa"/>
          </w:tcPr>
          <w:p w14:paraId="6F457E63" w14:textId="5A5FADBF" w:rsidR="00A51BA5" w:rsidRPr="0014211D" w:rsidRDefault="00A51BA5" w:rsidP="00A51BA5">
            <w:pPr>
              <w:pStyle w:val="TABLE-cell"/>
              <w:rPr>
                <w:lang w:val="en-US"/>
              </w:rPr>
            </w:pPr>
            <w:r>
              <w:rPr>
                <w:lang w:val="en-US"/>
              </w:rPr>
              <w:t>Work calendar</w:t>
            </w:r>
          </w:p>
        </w:tc>
        <w:tc>
          <w:tcPr>
            <w:tcW w:w="4535" w:type="dxa"/>
          </w:tcPr>
          <w:p w14:paraId="580E8C35" w14:textId="4CB20435" w:rsidR="00A51BA5" w:rsidRPr="0014211D" w:rsidRDefault="00A51BA5" w:rsidP="00A51BA5">
            <w:pPr>
              <w:pStyle w:val="TABLE-cell"/>
            </w:pPr>
            <w:r>
              <w:rPr>
                <w:lang w:val="en-US"/>
              </w:rPr>
              <w:t>Work calendar model</w:t>
            </w:r>
          </w:p>
        </w:tc>
      </w:tr>
      <w:tr w:rsidR="00A51BA5" w:rsidRPr="0014211D" w14:paraId="29C7358B" w14:textId="77777777" w:rsidTr="0014793A">
        <w:trPr>
          <w:cantSplit/>
          <w:jc w:val="center"/>
        </w:trPr>
        <w:tc>
          <w:tcPr>
            <w:tcW w:w="4535" w:type="dxa"/>
          </w:tcPr>
          <w:p w14:paraId="126358AE" w14:textId="27E3D41E" w:rsidR="00A51BA5" w:rsidRDefault="00A51BA5" w:rsidP="00A51BA5">
            <w:pPr>
              <w:pStyle w:val="TABLE-cell"/>
              <w:rPr>
                <w:lang w:val="en-US"/>
              </w:rPr>
            </w:pPr>
            <w:r>
              <w:rPr>
                <w:lang w:val="en-US"/>
              </w:rPr>
              <w:t>Work calendar definition</w:t>
            </w:r>
          </w:p>
        </w:tc>
        <w:tc>
          <w:tcPr>
            <w:tcW w:w="4535" w:type="dxa"/>
          </w:tcPr>
          <w:p w14:paraId="084DBFE4" w14:textId="3278EC87" w:rsidR="00A51BA5" w:rsidRDefault="00A51BA5" w:rsidP="00A51BA5">
            <w:pPr>
              <w:pStyle w:val="TABLE-cell"/>
              <w:rPr>
                <w:lang w:val="en-US"/>
              </w:rPr>
            </w:pPr>
            <w:r>
              <w:rPr>
                <w:lang w:val="en-US"/>
              </w:rPr>
              <w:t>Work calendar model</w:t>
            </w:r>
          </w:p>
        </w:tc>
      </w:tr>
      <w:tr w:rsidR="00A51BA5" w:rsidRPr="0014211D" w14:paraId="10E37546" w14:textId="77777777" w:rsidTr="0014793A">
        <w:trPr>
          <w:cantSplit/>
          <w:jc w:val="center"/>
        </w:trPr>
        <w:tc>
          <w:tcPr>
            <w:tcW w:w="4535" w:type="dxa"/>
          </w:tcPr>
          <w:p w14:paraId="2FD11176" w14:textId="56EE6716" w:rsidR="00A51BA5" w:rsidRDefault="00A51BA5" w:rsidP="00A51BA5">
            <w:pPr>
              <w:pStyle w:val="TABLE-cell"/>
              <w:rPr>
                <w:lang w:val="en-US"/>
              </w:rPr>
            </w:pPr>
            <w:r w:rsidRPr="007F6E11">
              <w:rPr>
                <w:lang w:val="en-US"/>
              </w:rPr>
              <w:t>Work calendar definition entry</w:t>
            </w:r>
          </w:p>
        </w:tc>
        <w:tc>
          <w:tcPr>
            <w:tcW w:w="4535" w:type="dxa"/>
          </w:tcPr>
          <w:p w14:paraId="0297B410" w14:textId="7576A25F" w:rsidR="00A51BA5" w:rsidRDefault="00A51BA5" w:rsidP="00A51BA5">
            <w:pPr>
              <w:pStyle w:val="TABLE-cell"/>
              <w:rPr>
                <w:lang w:val="en-US"/>
              </w:rPr>
            </w:pPr>
            <w:r w:rsidRPr="007F6E11">
              <w:rPr>
                <w:lang w:val="en-US"/>
              </w:rPr>
              <w:t>Work calendar model</w:t>
            </w:r>
          </w:p>
        </w:tc>
      </w:tr>
      <w:tr w:rsidR="00A51BA5" w:rsidRPr="0014211D" w14:paraId="64BC1A78" w14:textId="77777777" w:rsidTr="00BE4D77">
        <w:trPr>
          <w:cantSplit/>
          <w:jc w:val="center"/>
        </w:trPr>
        <w:tc>
          <w:tcPr>
            <w:tcW w:w="4535" w:type="dxa"/>
          </w:tcPr>
          <w:p w14:paraId="2093A380" w14:textId="2A0DDAC0" w:rsidR="00A51BA5" w:rsidRPr="0014211D" w:rsidRDefault="00A51BA5" w:rsidP="00A51BA5">
            <w:pPr>
              <w:pStyle w:val="TABLE-cell"/>
              <w:rPr>
                <w:lang w:val="en-US"/>
              </w:rPr>
            </w:pPr>
            <w:r w:rsidRPr="007F6E11">
              <w:rPr>
                <w:lang w:val="en-US"/>
              </w:rPr>
              <w:t>Work calendar definition entry</w:t>
            </w:r>
            <w:r>
              <w:rPr>
                <w:lang w:val="en-US"/>
              </w:rPr>
              <w:t xml:space="preserve"> property</w:t>
            </w:r>
          </w:p>
        </w:tc>
        <w:tc>
          <w:tcPr>
            <w:tcW w:w="4535" w:type="dxa"/>
          </w:tcPr>
          <w:p w14:paraId="5AF42F01" w14:textId="08EE1F37" w:rsidR="00A51BA5" w:rsidRPr="0014211D" w:rsidRDefault="00A51BA5" w:rsidP="00A51BA5">
            <w:pPr>
              <w:pStyle w:val="TABLE-cell"/>
              <w:rPr>
                <w:lang w:val="en-US"/>
              </w:rPr>
            </w:pPr>
            <w:r w:rsidRPr="007F6E11">
              <w:rPr>
                <w:lang w:val="en-US"/>
              </w:rPr>
              <w:t>Work calendar model</w:t>
            </w:r>
          </w:p>
        </w:tc>
      </w:tr>
      <w:tr w:rsidR="00A51BA5" w:rsidRPr="0014211D" w14:paraId="6DAB4611" w14:textId="77777777" w:rsidTr="00BE4D77">
        <w:trPr>
          <w:cantSplit/>
          <w:jc w:val="center"/>
        </w:trPr>
        <w:tc>
          <w:tcPr>
            <w:tcW w:w="4535" w:type="dxa"/>
          </w:tcPr>
          <w:p w14:paraId="40A09F49" w14:textId="001F69BF" w:rsidR="00A51BA5" w:rsidRPr="0014211D" w:rsidRDefault="00A51BA5" w:rsidP="00A51BA5">
            <w:pPr>
              <w:pStyle w:val="TABLE-cell"/>
              <w:rPr>
                <w:lang w:val="en-US"/>
              </w:rPr>
            </w:pPr>
            <w:r w:rsidRPr="007F6E11">
              <w:rPr>
                <w:lang w:val="en-US"/>
              </w:rPr>
              <w:t>Work calendar entry</w:t>
            </w:r>
          </w:p>
        </w:tc>
        <w:tc>
          <w:tcPr>
            <w:tcW w:w="4535" w:type="dxa"/>
          </w:tcPr>
          <w:p w14:paraId="6D0B82F1" w14:textId="3BA229ED" w:rsidR="00A51BA5" w:rsidRPr="0014211D" w:rsidRDefault="00A51BA5" w:rsidP="00A51BA5">
            <w:pPr>
              <w:pStyle w:val="TABLE-cell"/>
              <w:rPr>
                <w:lang w:val="en-US"/>
              </w:rPr>
            </w:pPr>
            <w:r w:rsidRPr="007F6E11">
              <w:rPr>
                <w:lang w:val="en-US"/>
              </w:rPr>
              <w:t>Work calendar model</w:t>
            </w:r>
          </w:p>
        </w:tc>
      </w:tr>
      <w:tr w:rsidR="00A51BA5" w:rsidRPr="0014211D" w14:paraId="13E21B28" w14:textId="77777777" w:rsidTr="00BE4D77">
        <w:trPr>
          <w:cantSplit/>
          <w:jc w:val="center"/>
        </w:trPr>
        <w:tc>
          <w:tcPr>
            <w:tcW w:w="4535" w:type="dxa"/>
          </w:tcPr>
          <w:p w14:paraId="36001D75" w14:textId="484DA3B5" w:rsidR="00A51BA5" w:rsidRPr="0014211D" w:rsidRDefault="00A51BA5" w:rsidP="00A51BA5">
            <w:pPr>
              <w:pStyle w:val="TABLE-cell"/>
              <w:rPr>
                <w:lang w:val="en-US"/>
              </w:rPr>
            </w:pPr>
            <w:r w:rsidRPr="007F6E11">
              <w:rPr>
                <w:lang w:val="en-US"/>
              </w:rPr>
              <w:t>Work calendar entry</w:t>
            </w:r>
            <w:r>
              <w:rPr>
                <w:lang w:val="en-US"/>
              </w:rPr>
              <w:t xml:space="preserve"> property</w:t>
            </w:r>
          </w:p>
        </w:tc>
        <w:tc>
          <w:tcPr>
            <w:tcW w:w="4535" w:type="dxa"/>
          </w:tcPr>
          <w:p w14:paraId="3D76DBFC" w14:textId="1C7D76CA" w:rsidR="00A51BA5" w:rsidRPr="0014211D" w:rsidRDefault="00A51BA5" w:rsidP="00A51BA5">
            <w:pPr>
              <w:pStyle w:val="TABLE-cell"/>
              <w:rPr>
                <w:lang w:val="en-US"/>
              </w:rPr>
            </w:pPr>
            <w:r w:rsidRPr="007F6E11">
              <w:rPr>
                <w:lang w:val="en-US"/>
              </w:rPr>
              <w:t>Work calendar model</w:t>
            </w:r>
          </w:p>
        </w:tc>
      </w:tr>
      <w:tr w:rsidR="00A51BA5" w:rsidRPr="0014211D" w14:paraId="60955956" w14:textId="77777777" w:rsidTr="00BE4D77">
        <w:trPr>
          <w:cantSplit/>
          <w:jc w:val="center"/>
        </w:trPr>
        <w:tc>
          <w:tcPr>
            <w:tcW w:w="4535" w:type="dxa"/>
          </w:tcPr>
          <w:p w14:paraId="1FFC8BBF" w14:textId="62EECAF4" w:rsidR="00A51BA5" w:rsidRPr="0014211D" w:rsidRDefault="00A51BA5" w:rsidP="00A51BA5">
            <w:pPr>
              <w:pStyle w:val="TABLE-cell"/>
              <w:rPr>
                <w:lang w:val="en-US"/>
              </w:rPr>
            </w:pPr>
            <w:r w:rsidRPr="0014211D">
              <w:rPr>
                <w:lang w:val="en-US"/>
              </w:rPr>
              <w:t xml:space="preserve">Work </w:t>
            </w:r>
            <w:r>
              <w:rPr>
                <w:lang w:val="en-US"/>
              </w:rPr>
              <w:t>c</w:t>
            </w:r>
            <w:r w:rsidRPr="0014211D">
              <w:rPr>
                <w:lang w:val="en-US"/>
              </w:rPr>
              <w:t>apability</w:t>
            </w:r>
          </w:p>
        </w:tc>
        <w:tc>
          <w:tcPr>
            <w:tcW w:w="4535" w:type="dxa"/>
          </w:tcPr>
          <w:p w14:paraId="3689D3F6" w14:textId="04EB28A1" w:rsidR="00A51BA5" w:rsidRPr="0014211D" w:rsidRDefault="00A51BA5" w:rsidP="00A51BA5">
            <w:pPr>
              <w:pStyle w:val="TABLE-cell"/>
              <w:rPr>
                <w:lang w:val="en-US"/>
              </w:rPr>
            </w:pPr>
            <w:r w:rsidRPr="0014211D">
              <w:rPr>
                <w:lang w:val="en-US"/>
              </w:rPr>
              <w:t>Work capability model</w:t>
            </w:r>
          </w:p>
        </w:tc>
      </w:tr>
      <w:tr w:rsidR="00A51BA5" w:rsidRPr="0014211D" w14:paraId="0ABC899E" w14:textId="77777777" w:rsidTr="00BE4D77">
        <w:trPr>
          <w:cantSplit/>
          <w:jc w:val="center"/>
        </w:trPr>
        <w:tc>
          <w:tcPr>
            <w:tcW w:w="4535" w:type="dxa"/>
          </w:tcPr>
          <w:p w14:paraId="5D1D8EAA" w14:textId="403162DA" w:rsidR="00A51BA5" w:rsidRPr="0014211D" w:rsidRDefault="00A51BA5" w:rsidP="00A51BA5">
            <w:pPr>
              <w:pStyle w:val="TABLE-cell"/>
              <w:rPr>
                <w:lang w:val="en-US"/>
              </w:rPr>
            </w:pPr>
            <w:r>
              <w:rPr>
                <w:lang w:val="en-US"/>
              </w:rPr>
              <w:t>Work d</w:t>
            </w:r>
            <w:r w:rsidRPr="0014211D">
              <w:rPr>
                <w:lang w:val="en-US"/>
              </w:rPr>
              <w:t>efinition</w:t>
            </w:r>
          </w:p>
        </w:tc>
        <w:tc>
          <w:tcPr>
            <w:tcW w:w="4535" w:type="dxa"/>
          </w:tcPr>
          <w:p w14:paraId="51F6F908" w14:textId="34BAC1DC" w:rsidR="00A51BA5" w:rsidRPr="0014211D" w:rsidRDefault="00A51BA5" w:rsidP="00A51BA5">
            <w:pPr>
              <w:pStyle w:val="TABLE-cell"/>
              <w:rPr>
                <w:lang w:val="en-US"/>
              </w:rPr>
            </w:pPr>
            <w:r w:rsidRPr="0014211D">
              <w:rPr>
                <w:lang w:val="en-US"/>
              </w:rPr>
              <w:t>Work definition model</w:t>
            </w:r>
          </w:p>
        </w:tc>
      </w:tr>
      <w:tr w:rsidR="00A51BA5" w:rsidRPr="0014211D" w14:paraId="0FF2E1C6" w14:textId="77777777" w:rsidTr="00BE4D77">
        <w:trPr>
          <w:cantSplit/>
          <w:jc w:val="center"/>
        </w:trPr>
        <w:tc>
          <w:tcPr>
            <w:tcW w:w="4535" w:type="dxa"/>
          </w:tcPr>
          <w:p w14:paraId="7DF8207A" w14:textId="0B419F8E" w:rsidR="00A51BA5" w:rsidRPr="0014211D" w:rsidRDefault="00A51BA5" w:rsidP="00A51BA5">
            <w:pPr>
              <w:pStyle w:val="TABLE-cell"/>
              <w:rPr>
                <w:lang w:val="en-US"/>
              </w:rPr>
            </w:pPr>
            <w:r>
              <w:rPr>
                <w:lang w:val="en-US"/>
              </w:rPr>
              <w:t>Work d</w:t>
            </w:r>
            <w:r w:rsidRPr="0014211D">
              <w:rPr>
                <w:lang w:val="en-US"/>
              </w:rPr>
              <w:t>irective</w:t>
            </w:r>
          </w:p>
        </w:tc>
        <w:tc>
          <w:tcPr>
            <w:tcW w:w="4535" w:type="dxa"/>
          </w:tcPr>
          <w:p w14:paraId="3302DD5C" w14:textId="6A44CC7C" w:rsidR="00A51BA5" w:rsidRPr="0014211D" w:rsidRDefault="00A51BA5" w:rsidP="00A51BA5">
            <w:pPr>
              <w:pStyle w:val="TABLE-cell"/>
              <w:rPr>
                <w:lang w:val="en-US"/>
              </w:rPr>
            </w:pPr>
            <w:r w:rsidRPr="0014211D">
              <w:rPr>
                <w:lang w:val="en-US"/>
              </w:rPr>
              <w:t>Work definition model</w:t>
            </w:r>
          </w:p>
        </w:tc>
      </w:tr>
      <w:tr w:rsidR="00A51BA5" w:rsidRPr="0014211D" w14:paraId="7FFD5498" w14:textId="77777777" w:rsidTr="00BE4D77">
        <w:trPr>
          <w:cantSplit/>
          <w:jc w:val="center"/>
        </w:trPr>
        <w:tc>
          <w:tcPr>
            <w:tcW w:w="4535" w:type="dxa"/>
          </w:tcPr>
          <w:p w14:paraId="73CC2A1D" w14:textId="1128DA23" w:rsidR="00A51BA5" w:rsidRPr="0014211D" w:rsidRDefault="00A51BA5" w:rsidP="00A51BA5">
            <w:pPr>
              <w:pStyle w:val="TABLE-cell"/>
              <w:rPr>
                <w:lang w:val="en-US"/>
              </w:rPr>
            </w:pPr>
            <w:r>
              <w:rPr>
                <w:lang w:val="en-US"/>
              </w:rPr>
              <w:t>Work m</w:t>
            </w:r>
            <w:r w:rsidRPr="0014211D">
              <w:rPr>
                <w:lang w:val="en-US"/>
              </w:rPr>
              <w:t>aster</w:t>
            </w:r>
          </w:p>
        </w:tc>
        <w:tc>
          <w:tcPr>
            <w:tcW w:w="4535" w:type="dxa"/>
          </w:tcPr>
          <w:p w14:paraId="7A789BC9" w14:textId="62F1B8D1" w:rsidR="00A51BA5" w:rsidRPr="0014211D" w:rsidRDefault="00A51BA5" w:rsidP="00A51BA5">
            <w:pPr>
              <w:pStyle w:val="TABLE-cell"/>
            </w:pPr>
            <w:r w:rsidRPr="0014211D">
              <w:rPr>
                <w:lang w:val="en-US"/>
              </w:rPr>
              <w:t>Work definition model</w:t>
            </w:r>
          </w:p>
        </w:tc>
      </w:tr>
      <w:tr w:rsidR="00A51BA5" w:rsidRPr="0014211D" w14:paraId="5F8E0F21" w14:textId="77777777" w:rsidTr="00BE4D77">
        <w:trPr>
          <w:cantSplit/>
          <w:jc w:val="center"/>
        </w:trPr>
        <w:tc>
          <w:tcPr>
            <w:tcW w:w="4535" w:type="dxa"/>
          </w:tcPr>
          <w:p w14:paraId="34A33EAF" w14:textId="75EB7FDB" w:rsidR="00A51BA5" w:rsidRPr="0014211D" w:rsidRDefault="00A51BA5" w:rsidP="00A51BA5">
            <w:pPr>
              <w:pStyle w:val="TABLE-cell"/>
              <w:rPr>
                <w:lang w:val="en-US"/>
              </w:rPr>
            </w:pPr>
            <w:r>
              <w:rPr>
                <w:lang w:val="en-US"/>
              </w:rPr>
              <w:t>Work master c</w:t>
            </w:r>
            <w:r w:rsidRPr="0014211D">
              <w:rPr>
                <w:lang w:val="en-US"/>
              </w:rPr>
              <w:t>apability</w:t>
            </w:r>
          </w:p>
        </w:tc>
        <w:tc>
          <w:tcPr>
            <w:tcW w:w="4535" w:type="dxa"/>
          </w:tcPr>
          <w:p w14:paraId="75A895F7" w14:textId="77A1DB12" w:rsidR="00A51BA5" w:rsidRPr="0014211D" w:rsidRDefault="00A51BA5" w:rsidP="00A51BA5">
            <w:pPr>
              <w:pStyle w:val="TABLE-cell"/>
            </w:pPr>
            <w:r w:rsidRPr="0014211D">
              <w:rPr>
                <w:lang w:val="en-US"/>
              </w:rPr>
              <w:t>Work master capability model</w:t>
            </w:r>
          </w:p>
        </w:tc>
      </w:tr>
      <w:tr w:rsidR="00A51BA5" w:rsidRPr="0014211D" w14:paraId="260C8144" w14:textId="77777777" w:rsidTr="00BE4D77">
        <w:trPr>
          <w:cantSplit/>
          <w:jc w:val="center"/>
        </w:trPr>
        <w:tc>
          <w:tcPr>
            <w:tcW w:w="4535" w:type="dxa"/>
          </w:tcPr>
          <w:p w14:paraId="67E73C21" w14:textId="16C1FFB3" w:rsidR="00A51BA5" w:rsidRPr="0014211D" w:rsidRDefault="00A51BA5" w:rsidP="00A51BA5">
            <w:pPr>
              <w:pStyle w:val="TABLE-cell"/>
              <w:rPr>
                <w:lang w:val="en-US"/>
              </w:rPr>
            </w:pPr>
            <w:r>
              <w:rPr>
                <w:lang w:val="en-US"/>
              </w:rPr>
              <w:t>Work p</w:t>
            </w:r>
            <w:r w:rsidRPr="0014211D">
              <w:rPr>
                <w:lang w:val="en-US"/>
              </w:rPr>
              <w:t>erformance</w:t>
            </w:r>
          </w:p>
        </w:tc>
        <w:tc>
          <w:tcPr>
            <w:tcW w:w="4535" w:type="dxa"/>
          </w:tcPr>
          <w:p w14:paraId="2CFAA158" w14:textId="324F84DE" w:rsidR="00A51BA5" w:rsidRPr="0014211D" w:rsidRDefault="00A51BA5" w:rsidP="00A51BA5">
            <w:pPr>
              <w:pStyle w:val="TABLE-cell"/>
              <w:rPr>
                <w:lang w:val="en-US"/>
              </w:rPr>
            </w:pPr>
            <w:r w:rsidRPr="0014211D">
              <w:rPr>
                <w:lang w:val="en-US"/>
              </w:rPr>
              <w:t>Work performance model</w:t>
            </w:r>
          </w:p>
        </w:tc>
      </w:tr>
      <w:tr w:rsidR="00A51BA5" w:rsidRPr="0014211D" w14:paraId="3A4B66A4" w14:textId="77777777" w:rsidTr="00BE4D77">
        <w:trPr>
          <w:cantSplit/>
          <w:jc w:val="center"/>
        </w:trPr>
        <w:tc>
          <w:tcPr>
            <w:tcW w:w="4535" w:type="dxa"/>
          </w:tcPr>
          <w:p w14:paraId="48C7CE71" w14:textId="03767FC0" w:rsidR="00A51BA5" w:rsidRPr="0014211D" w:rsidRDefault="00A51BA5" w:rsidP="00A51BA5">
            <w:pPr>
              <w:pStyle w:val="TABLE-cell"/>
              <w:rPr>
                <w:lang w:val="en-US"/>
              </w:rPr>
            </w:pPr>
            <w:r>
              <w:rPr>
                <w:lang w:val="en-US"/>
              </w:rPr>
              <w:t>Work record</w:t>
            </w:r>
          </w:p>
        </w:tc>
        <w:tc>
          <w:tcPr>
            <w:tcW w:w="4535" w:type="dxa"/>
          </w:tcPr>
          <w:p w14:paraId="34479C7E" w14:textId="16FA4276" w:rsidR="00A51BA5" w:rsidRPr="0014211D" w:rsidRDefault="00A51BA5" w:rsidP="00A51BA5">
            <w:pPr>
              <w:pStyle w:val="TABLE-cell"/>
              <w:rPr>
                <w:lang w:val="en-US"/>
              </w:rPr>
            </w:pPr>
            <w:r>
              <w:rPr>
                <w:lang w:val="en-US"/>
              </w:rPr>
              <w:t>Work record model</w:t>
            </w:r>
          </w:p>
        </w:tc>
      </w:tr>
      <w:tr w:rsidR="00A51BA5" w:rsidRPr="0014211D" w14:paraId="014570BD" w14:textId="77777777" w:rsidTr="0014793A">
        <w:trPr>
          <w:cantSplit/>
          <w:jc w:val="center"/>
        </w:trPr>
        <w:tc>
          <w:tcPr>
            <w:tcW w:w="4535" w:type="dxa"/>
          </w:tcPr>
          <w:p w14:paraId="7B6F00EB" w14:textId="01AB3BDF" w:rsidR="00A51BA5" w:rsidRDefault="00A51BA5" w:rsidP="00A51BA5">
            <w:pPr>
              <w:pStyle w:val="TABLE-cell"/>
              <w:rPr>
                <w:lang w:val="en-US"/>
              </w:rPr>
            </w:pPr>
            <w:r w:rsidRPr="0014211D">
              <w:rPr>
                <w:lang w:val="en-US"/>
              </w:rPr>
              <w:t>Wor</w:t>
            </w:r>
            <w:r>
              <w:rPr>
                <w:lang w:val="en-US"/>
              </w:rPr>
              <w:t>k r</w:t>
            </w:r>
            <w:r w:rsidRPr="0014211D">
              <w:rPr>
                <w:lang w:val="en-US"/>
              </w:rPr>
              <w:t>equest</w:t>
            </w:r>
          </w:p>
        </w:tc>
        <w:tc>
          <w:tcPr>
            <w:tcW w:w="4535" w:type="dxa"/>
          </w:tcPr>
          <w:p w14:paraId="6C833998" w14:textId="11355305" w:rsidR="00A51BA5" w:rsidRPr="0014211D" w:rsidRDefault="00A51BA5" w:rsidP="00A51BA5">
            <w:pPr>
              <w:pStyle w:val="TABLE-cell"/>
              <w:rPr>
                <w:lang w:val="en-US"/>
              </w:rPr>
            </w:pPr>
            <w:r w:rsidRPr="0014211D">
              <w:rPr>
                <w:lang w:val="en-US"/>
              </w:rPr>
              <w:t>Work schedule model</w:t>
            </w:r>
          </w:p>
        </w:tc>
      </w:tr>
      <w:tr w:rsidR="00A51BA5" w:rsidRPr="0014211D" w14:paraId="7A1FD707" w14:textId="77777777" w:rsidTr="00BE4D77">
        <w:trPr>
          <w:cantSplit/>
          <w:jc w:val="center"/>
        </w:trPr>
        <w:tc>
          <w:tcPr>
            <w:tcW w:w="4535" w:type="dxa"/>
          </w:tcPr>
          <w:p w14:paraId="79AD6563" w14:textId="3E17CB10" w:rsidR="00A51BA5" w:rsidRPr="0014211D" w:rsidRDefault="00A51BA5" w:rsidP="00A51BA5">
            <w:pPr>
              <w:pStyle w:val="TABLE-cell"/>
              <w:rPr>
                <w:lang w:val="en-US"/>
              </w:rPr>
            </w:pPr>
            <w:r>
              <w:rPr>
                <w:lang w:val="en-US"/>
              </w:rPr>
              <w:t>Work r</w:t>
            </w:r>
            <w:r w:rsidRPr="0014211D">
              <w:rPr>
                <w:lang w:val="en-US"/>
              </w:rPr>
              <w:t>esponse</w:t>
            </w:r>
          </w:p>
        </w:tc>
        <w:tc>
          <w:tcPr>
            <w:tcW w:w="4535" w:type="dxa"/>
          </w:tcPr>
          <w:p w14:paraId="0C176F91" w14:textId="78A2C954" w:rsidR="00A51BA5" w:rsidRPr="0014211D" w:rsidRDefault="00A51BA5" w:rsidP="00A51BA5">
            <w:pPr>
              <w:pStyle w:val="TABLE-cell"/>
              <w:rPr>
                <w:lang w:val="en-US"/>
              </w:rPr>
            </w:pPr>
            <w:r w:rsidRPr="0014211D">
              <w:rPr>
                <w:lang w:val="en-US"/>
              </w:rPr>
              <w:t>Work performance model</w:t>
            </w:r>
          </w:p>
        </w:tc>
      </w:tr>
      <w:tr w:rsidR="00A51BA5" w:rsidRPr="0014211D" w14:paraId="51E8B44F" w14:textId="77777777" w:rsidTr="00BE4D77">
        <w:trPr>
          <w:cantSplit/>
          <w:jc w:val="center"/>
        </w:trPr>
        <w:tc>
          <w:tcPr>
            <w:tcW w:w="4535" w:type="dxa"/>
          </w:tcPr>
          <w:p w14:paraId="32892114" w14:textId="1D9C0BA1" w:rsidR="00A51BA5" w:rsidRPr="0014211D" w:rsidRDefault="00A51BA5" w:rsidP="00A51BA5">
            <w:pPr>
              <w:pStyle w:val="TABLE-cell"/>
              <w:rPr>
                <w:lang w:val="en-US"/>
              </w:rPr>
            </w:pPr>
            <w:r>
              <w:rPr>
                <w:lang w:val="en-US"/>
              </w:rPr>
              <w:t>Work s</w:t>
            </w:r>
            <w:r w:rsidRPr="0014211D">
              <w:rPr>
                <w:lang w:val="en-US"/>
              </w:rPr>
              <w:t>chedule</w:t>
            </w:r>
          </w:p>
        </w:tc>
        <w:tc>
          <w:tcPr>
            <w:tcW w:w="4535" w:type="dxa"/>
          </w:tcPr>
          <w:p w14:paraId="51C6C7B8" w14:textId="1A092291" w:rsidR="00A51BA5" w:rsidRPr="0014211D" w:rsidRDefault="00A51BA5" w:rsidP="00A51BA5">
            <w:pPr>
              <w:pStyle w:val="TABLE-cell"/>
              <w:rPr>
                <w:lang w:val="en-US"/>
              </w:rPr>
            </w:pPr>
            <w:r w:rsidRPr="0014211D">
              <w:rPr>
                <w:lang w:val="en-US"/>
              </w:rPr>
              <w:t>Work schedule model</w:t>
            </w:r>
          </w:p>
        </w:tc>
      </w:tr>
      <w:tr w:rsidR="00A51BA5" w:rsidRPr="0014211D" w14:paraId="440C70E5" w14:textId="77777777" w:rsidTr="00BE4D77">
        <w:trPr>
          <w:cantSplit/>
          <w:jc w:val="center"/>
        </w:trPr>
        <w:tc>
          <w:tcPr>
            <w:tcW w:w="4535" w:type="dxa"/>
          </w:tcPr>
          <w:p w14:paraId="675A2C10" w14:textId="205F2FA5" w:rsidR="00A51BA5" w:rsidRPr="0014211D" w:rsidRDefault="00A51BA5" w:rsidP="00A51BA5">
            <w:pPr>
              <w:pStyle w:val="TABLE-cell"/>
              <w:rPr>
                <w:lang w:val="en-US"/>
              </w:rPr>
            </w:pPr>
            <w:r>
              <w:rPr>
                <w:lang w:val="en-US"/>
              </w:rPr>
              <w:t>Workflow s</w:t>
            </w:r>
            <w:r w:rsidRPr="0014211D">
              <w:rPr>
                <w:lang w:val="en-US"/>
              </w:rPr>
              <w:t>pecification</w:t>
            </w:r>
          </w:p>
        </w:tc>
        <w:tc>
          <w:tcPr>
            <w:tcW w:w="4535" w:type="dxa"/>
          </w:tcPr>
          <w:p w14:paraId="09595B33" w14:textId="4843CFAE" w:rsidR="00A51BA5" w:rsidRPr="0014211D" w:rsidRDefault="00A51BA5" w:rsidP="00A51BA5">
            <w:pPr>
              <w:pStyle w:val="TABLE-cell"/>
              <w:rPr>
                <w:lang w:val="en-US"/>
              </w:rPr>
            </w:pPr>
            <w:r w:rsidRPr="0014211D">
              <w:rPr>
                <w:lang w:val="en-US"/>
              </w:rPr>
              <w:t>Work definition model</w:t>
            </w:r>
          </w:p>
        </w:tc>
      </w:tr>
      <w:tr w:rsidR="00A51BA5" w:rsidRPr="0014211D" w14:paraId="00106164" w14:textId="77777777" w:rsidTr="00BE4D77">
        <w:trPr>
          <w:cantSplit/>
          <w:jc w:val="center"/>
        </w:trPr>
        <w:tc>
          <w:tcPr>
            <w:tcW w:w="4535" w:type="dxa"/>
          </w:tcPr>
          <w:p w14:paraId="2C53D1F7" w14:textId="7D436676" w:rsidR="00A51BA5" w:rsidRPr="0014211D" w:rsidRDefault="00A51BA5" w:rsidP="00A51BA5">
            <w:pPr>
              <w:pStyle w:val="TABLE-cell"/>
              <w:rPr>
                <w:lang w:val="en-US"/>
              </w:rPr>
            </w:pPr>
            <w:r w:rsidRPr="0014211D">
              <w:rPr>
                <w:lang w:val="en-US"/>
              </w:rPr>
              <w:t xml:space="preserve">Workflow </w:t>
            </w:r>
            <w:r>
              <w:rPr>
                <w:lang w:val="en-US"/>
              </w:rPr>
              <w:t>s</w:t>
            </w:r>
            <w:r w:rsidRPr="0014211D">
              <w:rPr>
                <w:lang w:val="en-US"/>
              </w:rPr>
              <w:t>pecification</w:t>
            </w:r>
          </w:p>
        </w:tc>
        <w:tc>
          <w:tcPr>
            <w:tcW w:w="4535" w:type="dxa"/>
          </w:tcPr>
          <w:p w14:paraId="26AAC33A" w14:textId="37BEC06D" w:rsidR="00A51BA5" w:rsidRPr="0014211D" w:rsidRDefault="00A51BA5" w:rsidP="00A51BA5">
            <w:pPr>
              <w:pStyle w:val="TABLE-cell"/>
            </w:pPr>
            <w:r w:rsidRPr="0014211D">
              <w:rPr>
                <w:lang w:val="en-US"/>
              </w:rPr>
              <w:t>Workflow specification model</w:t>
            </w:r>
          </w:p>
        </w:tc>
      </w:tr>
      <w:tr w:rsidR="00A51BA5" w:rsidRPr="0014211D" w14:paraId="2AF20964" w14:textId="77777777" w:rsidTr="00BE4D77">
        <w:trPr>
          <w:cantSplit/>
          <w:jc w:val="center"/>
        </w:trPr>
        <w:tc>
          <w:tcPr>
            <w:tcW w:w="4535" w:type="dxa"/>
          </w:tcPr>
          <w:p w14:paraId="0F74DA3A" w14:textId="229B08D6" w:rsidR="00A51BA5" w:rsidRPr="0014211D" w:rsidRDefault="00A51BA5" w:rsidP="00A51BA5">
            <w:pPr>
              <w:pStyle w:val="TABLE-cell"/>
              <w:rPr>
                <w:lang w:val="en-US"/>
              </w:rPr>
            </w:pPr>
            <w:r w:rsidRPr="0014211D">
              <w:rPr>
                <w:lang w:val="en-US"/>
              </w:rPr>
              <w:t xml:space="preserve">Workflow </w:t>
            </w:r>
            <w:r>
              <w:rPr>
                <w:lang w:val="en-US"/>
              </w:rPr>
              <w:t>specification c</w:t>
            </w:r>
            <w:r w:rsidRPr="0014211D">
              <w:rPr>
                <w:lang w:val="en-US"/>
              </w:rPr>
              <w:t>onnection</w:t>
            </w:r>
          </w:p>
        </w:tc>
        <w:tc>
          <w:tcPr>
            <w:tcW w:w="4535" w:type="dxa"/>
          </w:tcPr>
          <w:p w14:paraId="10E48C96" w14:textId="39885FE3" w:rsidR="00A51BA5" w:rsidRPr="0014211D" w:rsidRDefault="00A51BA5" w:rsidP="00A51BA5">
            <w:pPr>
              <w:pStyle w:val="TABLE-cell"/>
              <w:rPr>
                <w:lang w:val="en-US"/>
              </w:rPr>
            </w:pPr>
            <w:r w:rsidRPr="0014211D">
              <w:rPr>
                <w:lang w:val="en-US"/>
              </w:rPr>
              <w:t>Workflow specification model</w:t>
            </w:r>
          </w:p>
        </w:tc>
      </w:tr>
      <w:tr w:rsidR="00A51BA5" w:rsidRPr="0014211D" w14:paraId="228907E8" w14:textId="77777777" w:rsidTr="00BE4D77">
        <w:trPr>
          <w:cantSplit/>
          <w:jc w:val="center"/>
        </w:trPr>
        <w:tc>
          <w:tcPr>
            <w:tcW w:w="4535" w:type="dxa"/>
          </w:tcPr>
          <w:p w14:paraId="225EF9C5" w14:textId="27F3056B" w:rsidR="00A51BA5" w:rsidRPr="0014211D" w:rsidRDefault="00A51BA5" w:rsidP="00A51BA5">
            <w:pPr>
              <w:pStyle w:val="TABLE-cell"/>
              <w:rPr>
                <w:lang w:val="en-US"/>
              </w:rPr>
            </w:pPr>
            <w:r w:rsidRPr="0014211D">
              <w:rPr>
                <w:lang w:val="en-US"/>
              </w:rPr>
              <w:t xml:space="preserve">Workflow </w:t>
            </w:r>
            <w:r>
              <w:rPr>
                <w:lang w:val="en-US"/>
              </w:rPr>
              <w:t>specification connection p</w:t>
            </w:r>
            <w:r w:rsidRPr="0014211D">
              <w:rPr>
                <w:lang w:val="en-US"/>
              </w:rPr>
              <w:t>roperty</w:t>
            </w:r>
          </w:p>
        </w:tc>
        <w:tc>
          <w:tcPr>
            <w:tcW w:w="4535" w:type="dxa"/>
          </w:tcPr>
          <w:p w14:paraId="30A0C3EC" w14:textId="411405E7" w:rsidR="00A51BA5" w:rsidRPr="0014211D" w:rsidRDefault="00A51BA5" w:rsidP="00A51BA5">
            <w:pPr>
              <w:pStyle w:val="TABLE-cell"/>
              <w:rPr>
                <w:lang w:val="en-US"/>
              </w:rPr>
            </w:pPr>
            <w:r w:rsidRPr="0014211D">
              <w:rPr>
                <w:lang w:val="en-US"/>
              </w:rPr>
              <w:t>Workflow specification model</w:t>
            </w:r>
          </w:p>
        </w:tc>
      </w:tr>
      <w:tr w:rsidR="00A51BA5" w:rsidRPr="0014211D" w14:paraId="57DE7A6D" w14:textId="77777777" w:rsidTr="00BE4D77">
        <w:trPr>
          <w:cantSplit/>
          <w:jc w:val="center"/>
        </w:trPr>
        <w:tc>
          <w:tcPr>
            <w:tcW w:w="4535" w:type="dxa"/>
          </w:tcPr>
          <w:p w14:paraId="7E011A95" w14:textId="21E2B301" w:rsidR="00A51BA5" w:rsidRPr="0014211D" w:rsidRDefault="00A51BA5" w:rsidP="00A51BA5">
            <w:pPr>
              <w:pStyle w:val="TABLE-cell"/>
              <w:rPr>
                <w:lang w:val="en-US"/>
              </w:rPr>
            </w:pPr>
            <w:r>
              <w:rPr>
                <w:lang w:val="en-US"/>
              </w:rPr>
              <w:t>Workflow specification connection t</w:t>
            </w:r>
            <w:r w:rsidRPr="0014211D">
              <w:rPr>
                <w:lang w:val="en-US"/>
              </w:rPr>
              <w:t>ype</w:t>
            </w:r>
          </w:p>
        </w:tc>
        <w:tc>
          <w:tcPr>
            <w:tcW w:w="4535" w:type="dxa"/>
          </w:tcPr>
          <w:p w14:paraId="0B65B507" w14:textId="611E9CA4" w:rsidR="00A51BA5" w:rsidRPr="0014211D" w:rsidRDefault="00A51BA5" w:rsidP="00A51BA5">
            <w:pPr>
              <w:pStyle w:val="TABLE-cell"/>
              <w:rPr>
                <w:lang w:val="en-US"/>
              </w:rPr>
            </w:pPr>
            <w:r w:rsidRPr="0014211D">
              <w:rPr>
                <w:lang w:val="en-US"/>
              </w:rPr>
              <w:t>Workflow specification model</w:t>
            </w:r>
          </w:p>
        </w:tc>
      </w:tr>
      <w:tr w:rsidR="00A51BA5" w:rsidRPr="0014211D" w14:paraId="533516DA" w14:textId="77777777" w:rsidTr="00BE4D77">
        <w:trPr>
          <w:cantSplit/>
          <w:jc w:val="center"/>
        </w:trPr>
        <w:tc>
          <w:tcPr>
            <w:tcW w:w="4535" w:type="dxa"/>
          </w:tcPr>
          <w:p w14:paraId="0D0B79DF" w14:textId="46F4EE91" w:rsidR="00A51BA5" w:rsidRPr="0014211D" w:rsidRDefault="00A51BA5" w:rsidP="00A51BA5">
            <w:pPr>
              <w:pStyle w:val="TABLE-cell"/>
              <w:rPr>
                <w:lang w:val="en-US"/>
              </w:rPr>
            </w:pPr>
            <w:r>
              <w:rPr>
                <w:lang w:val="en-US"/>
              </w:rPr>
              <w:t>Workflow specification connection type p</w:t>
            </w:r>
            <w:r w:rsidRPr="0014211D">
              <w:rPr>
                <w:lang w:val="en-US"/>
              </w:rPr>
              <w:t>roperty</w:t>
            </w:r>
          </w:p>
        </w:tc>
        <w:tc>
          <w:tcPr>
            <w:tcW w:w="4535" w:type="dxa"/>
          </w:tcPr>
          <w:p w14:paraId="0C4F246D" w14:textId="325D1644" w:rsidR="00A51BA5" w:rsidRPr="0014211D" w:rsidRDefault="00A51BA5" w:rsidP="00A51BA5">
            <w:pPr>
              <w:pStyle w:val="TABLE-cell"/>
              <w:rPr>
                <w:lang w:val="en-US"/>
              </w:rPr>
            </w:pPr>
            <w:r w:rsidRPr="0014211D">
              <w:rPr>
                <w:lang w:val="en-US"/>
              </w:rPr>
              <w:t>Workflow specification model</w:t>
            </w:r>
          </w:p>
        </w:tc>
      </w:tr>
      <w:tr w:rsidR="00A51BA5" w:rsidRPr="0014211D" w14:paraId="3DD8A424" w14:textId="77777777" w:rsidTr="00BE4D77">
        <w:trPr>
          <w:cantSplit/>
          <w:jc w:val="center"/>
        </w:trPr>
        <w:tc>
          <w:tcPr>
            <w:tcW w:w="4535" w:type="dxa"/>
          </w:tcPr>
          <w:p w14:paraId="36BA9E4F" w14:textId="0CFD0669" w:rsidR="00A51BA5" w:rsidRPr="0014211D" w:rsidRDefault="00A51BA5" w:rsidP="00A51BA5">
            <w:pPr>
              <w:pStyle w:val="TABLE-cell"/>
              <w:rPr>
                <w:lang w:val="en-US"/>
              </w:rPr>
            </w:pPr>
            <w:r>
              <w:rPr>
                <w:lang w:val="en-US"/>
              </w:rPr>
              <w:t>Workflow specification n</w:t>
            </w:r>
            <w:r w:rsidRPr="0014211D">
              <w:rPr>
                <w:lang w:val="en-US"/>
              </w:rPr>
              <w:t>ode</w:t>
            </w:r>
          </w:p>
        </w:tc>
        <w:tc>
          <w:tcPr>
            <w:tcW w:w="4535" w:type="dxa"/>
          </w:tcPr>
          <w:p w14:paraId="305812DE" w14:textId="2A29CA7C" w:rsidR="00A51BA5" w:rsidRPr="0014211D" w:rsidRDefault="00A51BA5" w:rsidP="00A51BA5">
            <w:pPr>
              <w:pStyle w:val="TABLE-cell"/>
              <w:rPr>
                <w:lang w:val="en-US"/>
              </w:rPr>
            </w:pPr>
            <w:r w:rsidRPr="0014211D">
              <w:rPr>
                <w:lang w:val="en-US"/>
              </w:rPr>
              <w:t>Workflow specification model</w:t>
            </w:r>
          </w:p>
        </w:tc>
      </w:tr>
      <w:tr w:rsidR="00A51BA5" w:rsidRPr="0014211D" w14:paraId="4AC70248" w14:textId="77777777" w:rsidTr="00BE4D77">
        <w:trPr>
          <w:cantSplit/>
          <w:jc w:val="center"/>
        </w:trPr>
        <w:tc>
          <w:tcPr>
            <w:tcW w:w="4535" w:type="dxa"/>
          </w:tcPr>
          <w:p w14:paraId="3B1DDC95" w14:textId="45D7A013" w:rsidR="00A51BA5" w:rsidRPr="0014211D" w:rsidRDefault="00A51BA5" w:rsidP="00A51BA5">
            <w:pPr>
              <w:pStyle w:val="TABLE-cell"/>
              <w:rPr>
                <w:lang w:val="en-US"/>
              </w:rPr>
            </w:pPr>
            <w:r>
              <w:rPr>
                <w:lang w:val="en-US"/>
              </w:rPr>
              <w:lastRenderedPageBreak/>
              <w:t>Workflow specification node p</w:t>
            </w:r>
            <w:r w:rsidRPr="0014211D">
              <w:rPr>
                <w:lang w:val="en-US"/>
              </w:rPr>
              <w:t>roperty</w:t>
            </w:r>
          </w:p>
        </w:tc>
        <w:tc>
          <w:tcPr>
            <w:tcW w:w="4535" w:type="dxa"/>
          </w:tcPr>
          <w:p w14:paraId="03A4225D" w14:textId="2C5C4D32" w:rsidR="00A51BA5" w:rsidRPr="0014211D" w:rsidRDefault="00A51BA5" w:rsidP="00A51BA5">
            <w:pPr>
              <w:pStyle w:val="TABLE-cell"/>
              <w:rPr>
                <w:lang w:val="en-US"/>
              </w:rPr>
            </w:pPr>
            <w:r w:rsidRPr="0014211D">
              <w:rPr>
                <w:lang w:val="en-US"/>
              </w:rPr>
              <w:t>Workflow specification model</w:t>
            </w:r>
          </w:p>
        </w:tc>
      </w:tr>
      <w:tr w:rsidR="00A51BA5" w:rsidRPr="0014211D" w14:paraId="011E8380" w14:textId="77777777" w:rsidTr="00BE4D77">
        <w:trPr>
          <w:cantSplit/>
          <w:jc w:val="center"/>
        </w:trPr>
        <w:tc>
          <w:tcPr>
            <w:tcW w:w="4535" w:type="dxa"/>
          </w:tcPr>
          <w:p w14:paraId="4FAF5C59" w14:textId="616DF512" w:rsidR="00A51BA5" w:rsidRPr="0014211D" w:rsidRDefault="00A51BA5" w:rsidP="00A51BA5">
            <w:pPr>
              <w:pStyle w:val="TABLE-cell"/>
              <w:rPr>
                <w:lang w:val="en-US"/>
              </w:rPr>
            </w:pPr>
            <w:r>
              <w:rPr>
                <w:lang w:val="en-US"/>
              </w:rPr>
              <w:t>Workflow specification node t</w:t>
            </w:r>
            <w:r w:rsidRPr="0014211D">
              <w:rPr>
                <w:lang w:val="en-US"/>
              </w:rPr>
              <w:t>ype</w:t>
            </w:r>
          </w:p>
        </w:tc>
        <w:tc>
          <w:tcPr>
            <w:tcW w:w="4535" w:type="dxa"/>
          </w:tcPr>
          <w:p w14:paraId="15769428" w14:textId="388B7F38" w:rsidR="00A51BA5" w:rsidRPr="0014211D" w:rsidRDefault="00A51BA5" w:rsidP="00A51BA5">
            <w:pPr>
              <w:pStyle w:val="TABLE-cell"/>
              <w:rPr>
                <w:lang w:val="en-US"/>
              </w:rPr>
            </w:pPr>
            <w:r w:rsidRPr="0014211D">
              <w:rPr>
                <w:lang w:val="en-US"/>
              </w:rPr>
              <w:t>Workflow specification model</w:t>
            </w:r>
          </w:p>
        </w:tc>
      </w:tr>
      <w:tr w:rsidR="00A51BA5" w:rsidRPr="0014211D" w14:paraId="554589A3" w14:textId="77777777" w:rsidTr="00BE4D77">
        <w:trPr>
          <w:cantSplit/>
          <w:jc w:val="center"/>
        </w:trPr>
        <w:tc>
          <w:tcPr>
            <w:tcW w:w="4535" w:type="dxa"/>
          </w:tcPr>
          <w:p w14:paraId="0AA76520" w14:textId="3B23E6F0" w:rsidR="00A51BA5" w:rsidRPr="0014211D" w:rsidRDefault="00A51BA5" w:rsidP="00A51BA5">
            <w:pPr>
              <w:pStyle w:val="TABLE-cell"/>
              <w:rPr>
                <w:lang w:val="en-US"/>
              </w:rPr>
            </w:pPr>
            <w:r>
              <w:rPr>
                <w:lang w:val="en-US"/>
              </w:rPr>
              <w:t>Workflow specification node type p</w:t>
            </w:r>
            <w:r w:rsidRPr="0014211D">
              <w:rPr>
                <w:lang w:val="en-US"/>
              </w:rPr>
              <w:t>roperty</w:t>
            </w:r>
          </w:p>
        </w:tc>
        <w:tc>
          <w:tcPr>
            <w:tcW w:w="4535" w:type="dxa"/>
          </w:tcPr>
          <w:p w14:paraId="52DF22C4" w14:textId="447CE4D6" w:rsidR="00A51BA5" w:rsidRPr="0014211D" w:rsidRDefault="00A51BA5" w:rsidP="00A51BA5">
            <w:pPr>
              <w:pStyle w:val="TABLE-cell"/>
              <w:rPr>
                <w:lang w:val="en-US"/>
              </w:rPr>
            </w:pPr>
            <w:r w:rsidRPr="0014211D">
              <w:rPr>
                <w:lang w:val="en-US"/>
              </w:rPr>
              <w:t>Workflow specification model</w:t>
            </w:r>
          </w:p>
        </w:tc>
      </w:tr>
    </w:tbl>
    <w:p w14:paraId="28FBA193" w14:textId="4E94A08F" w:rsidR="00CB7EC0" w:rsidRPr="00E23DB9" w:rsidRDefault="00CB7EC0" w:rsidP="00BE4D77">
      <w:pPr>
        <w:pStyle w:val="Heading1"/>
        <w:rPr>
          <w:lang w:val="en-US"/>
        </w:rPr>
      </w:pPr>
      <w:bookmarkStart w:id="926" w:name="_Toc389743369"/>
      <w:bookmarkStart w:id="927" w:name="_Toc485463941"/>
      <w:r w:rsidRPr="00E23DB9">
        <w:rPr>
          <w:lang w:val="en-US"/>
        </w:rPr>
        <w:t>Compliance</w:t>
      </w:r>
      <w:bookmarkEnd w:id="926"/>
      <w:bookmarkEnd w:id="927"/>
      <w:r w:rsidRPr="00E23DB9">
        <w:rPr>
          <w:lang w:val="en-US"/>
        </w:rPr>
        <w:t xml:space="preserve"> </w:t>
      </w:r>
      <w:bookmarkEnd w:id="922"/>
    </w:p>
    <w:p w14:paraId="58724537" w14:textId="77777777" w:rsidR="00CB7EC0" w:rsidRPr="00E23DB9" w:rsidRDefault="00CB7EC0" w:rsidP="00BE4D77">
      <w:pPr>
        <w:pStyle w:val="PARAGRAPH"/>
        <w:rPr>
          <w:lang w:val="en-US"/>
        </w:rPr>
      </w:pPr>
      <w:r w:rsidRPr="00E23DB9">
        <w:rPr>
          <w:lang w:val="en-US"/>
        </w:rPr>
        <w:t>Any assessment of compliance of a specification shall be qualified by the following:</w:t>
      </w:r>
    </w:p>
    <w:p w14:paraId="4D17AD7C" w14:textId="60DCBF5A" w:rsidR="00226853" w:rsidRPr="00226853" w:rsidRDefault="00E1681D" w:rsidP="00710C49">
      <w:pPr>
        <w:pStyle w:val="PARAGRAPH"/>
        <w:numPr>
          <w:ilvl w:val="0"/>
          <w:numId w:val="27"/>
        </w:numPr>
        <w:ind w:left="360"/>
        <w:rPr>
          <w:lang w:val="en-US"/>
        </w:rPr>
      </w:pPr>
      <w:r w:rsidRPr="00FA439E">
        <w:t>t</w:t>
      </w:r>
      <w:r w:rsidR="00AA4F0A" w:rsidRPr="00FA439E">
        <w:t xml:space="preserve">he use of the terminology defined in this </w:t>
      </w:r>
      <w:r w:rsidR="00887E58">
        <w:t xml:space="preserve">part of the </w:t>
      </w:r>
      <w:r w:rsidR="00E126B2" w:rsidRPr="00FA439E">
        <w:t>standard</w:t>
      </w:r>
      <w:r w:rsidRPr="00FA439E">
        <w:t>;</w:t>
      </w:r>
      <w:r w:rsidR="00404F6C" w:rsidRPr="00FA439E">
        <w:t xml:space="preserve"> </w:t>
      </w:r>
    </w:p>
    <w:p w14:paraId="47D1C93F" w14:textId="77777777" w:rsidR="00887E58" w:rsidRPr="00714A61" w:rsidRDefault="00887E58" w:rsidP="00710C49">
      <w:pPr>
        <w:pStyle w:val="PARAGRAPH"/>
        <w:numPr>
          <w:ilvl w:val="0"/>
          <w:numId w:val="27"/>
        </w:numPr>
        <w:ind w:left="360"/>
        <w:rPr>
          <w:lang w:val="en-US"/>
        </w:rPr>
      </w:pPr>
      <w:r w:rsidRPr="00887E58">
        <w:t>support of the object models defined in this part,</w:t>
      </w:r>
    </w:p>
    <w:p w14:paraId="48B502D2" w14:textId="749927D6" w:rsidR="00226853" w:rsidRPr="00226853" w:rsidRDefault="00887E58" w:rsidP="00710C49">
      <w:pPr>
        <w:pStyle w:val="PARAGRAPH"/>
        <w:numPr>
          <w:ilvl w:val="0"/>
          <w:numId w:val="27"/>
        </w:numPr>
        <w:ind w:left="360"/>
        <w:rPr>
          <w:lang w:val="en-US"/>
        </w:rPr>
      </w:pPr>
      <w:r>
        <w:t xml:space="preserve">support </w:t>
      </w:r>
      <w:r w:rsidR="00E1681D" w:rsidRPr="00FA439E">
        <w:t>t</w:t>
      </w:r>
      <w:r w:rsidR="00CB7EC0" w:rsidRPr="00FA439E">
        <w:t xml:space="preserve">he use of objects listed in </w:t>
      </w:r>
      <w:r w:rsidR="00B467B8" w:rsidRPr="00FA439E">
        <w:fldChar w:fldCharType="begin"/>
      </w:r>
      <w:r w:rsidR="00B467B8" w:rsidRPr="00FA439E">
        <w:instrText xml:space="preserve"> REF _Ref287446311 </w:instrText>
      </w:r>
      <w:r w:rsidR="00FA439E" w:rsidRPr="00FA439E">
        <w:instrText xml:space="preserve"> \* MERGEFORMAT </w:instrText>
      </w:r>
      <w:r w:rsidR="00B467B8" w:rsidRPr="00FA439E">
        <w:fldChar w:fldCharType="separate"/>
      </w:r>
      <w:r w:rsidR="00710C49" w:rsidRPr="00E23DB9">
        <w:t xml:space="preserve">Table </w:t>
      </w:r>
      <w:r w:rsidR="00710C49">
        <w:t>125</w:t>
      </w:r>
      <w:r w:rsidR="00B467B8" w:rsidRPr="00FA439E">
        <w:fldChar w:fldCharType="end"/>
      </w:r>
      <w:r w:rsidR="00B467B8" w:rsidRPr="00FA439E">
        <w:t xml:space="preserve"> </w:t>
      </w:r>
      <w:r w:rsidR="00CB7EC0" w:rsidRPr="00FA439E">
        <w:t>that are supported</w:t>
      </w:r>
      <w:r w:rsidR="00E1681D" w:rsidRPr="00FA439E">
        <w:t>;</w:t>
      </w:r>
    </w:p>
    <w:p w14:paraId="2F5C302A" w14:textId="388E89A2" w:rsidR="00226853" w:rsidRPr="00226853" w:rsidRDefault="00887E58" w:rsidP="00710C49">
      <w:pPr>
        <w:pStyle w:val="PARAGRAPH"/>
        <w:numPr>
          <w:ilvl w:val="0"/>
          <w:numId w:val="27"/>
        </w:numPr>
        <w:ind w:left="360"/>
        <w:rPr>
          <w:lang w:val="en-US"/>
        </w:rPr>
      </w:pPr>
      <w:r>
        <w:t xml:space="preserve">support </w:t>
      </w:r>
      <w:r w:rsidR="00E1681D" w:rsidRPr="00FA439E">
        <w:t>t</w:t>
      </w:r>
      <w:r w:rsidR="00CB7EC0" w:rsidRPr="00FA439E">
        <w:t>he use of the attributes for each supported object</w:t>
      </w:r>
      <w:r w:rsidR="00E1681D" w:rsidRPr="00FA439E">
        <w:t>;</w:t>
      </w:r>
    </w:p>
    <w:p w14:paraId="258E0F37" w14:textId="528AC970" w:rsidR="00226853" w:rsidRPr="00226853" w:rsidRDefault="00887E58" w:rsidP="00710C49">
      <w:pPr>
        <w:pStyle w:val="PARAGRAPH"/>
        <w:numPr>
          <w:ilvl w:val="0"/>
          <w:numId w:val="27"/>
        </w:numPr>
        <w:ind w:left="360"/>
        <w:rPr>
          <w:lang w:val="en-US"/>
        </w:rPr>
      </w:pPr>
      <w:r>
        <w:t xml:space="preserve">support </w:t>
      </w:r>
      <w:r w:rsidR="00E1681D" w:rsidRPr="00FA439E">
        <w:t>t</w:t>
      </w:r>
      <w:r w:rsidR="00CB7EC0" w:rsidRPr="00FA439E">
        <w:t xml:space="preserve">he </w:t>
      </w:r>
      <w:r>
        <w:t xml:space="preserve">defined </w:t>
      </w:r>
      <w:r w:rsidR="00CB7EC0" w:rsidRPr="00FA439E">
        <w:t>relationships between the supported objects</w:t>
      </w:r>
      <w:r w:rsidR="00E1681D" w:rsidRPr="00FA439E">
        <w:t>;</w:t>
      </w:r>
    </w:p>
    <w:p w14:paraId="04B3E8B7" w14:textId="3D7F2D0C" w:rsidR="00437C6B" w:rsidRDefault="00E1681D" w:rsidP="00710C49">
      <w:pPr>
        <w:pStyle w:val="PARAGRAPH"/>
        <w:numPr>
          <w:ilvl w:val="0"/>
          <w:numId w:val="27"/>
        </w:numPr>
        <w:ind w:left="360"/>
        <w:rPr>
          <w:lang w:val="en-US"/>
        </w:rPr>
      </w:pPr>
      <w:r w:rsidRPr="00FA439E">
        <w:t>a</w:t>
      </w:r>
      <w:r w:rsidR="00CB7EC0" w:rsidRPr="00FA439E">
        <w:t xml:space="preserve"> statement of the total compliance concerning definitions, objects, attributes, and relationships</w:t>
      </w:r>
      <w:r w:rsidR="00CB7EC0" w:rsidRPr="00404F6C">
        <w:rPr>
          <w:lang w:val="en-US"/>
        </w:rPr>
        <w:t xml:space="preserve"> or, in case of partial compliance, a statement identifying explicitly the areas of noncompliance.</w:t>
      </w:r>
      <w:r w:rsidR="000443D6" w:rsidRPr="00404F6C">
        <w:rPr>
          <w:lang w:val="en-US"/>
        </w:rPr>
        <w:t xml:space="preserve"> </w:t>
      </w:r>
    </w:p>
    <w:p w14:paraId="52EFFF1F" w14:textId="53EA5F47" w:rsidR="00B20915" w:rsidRDefault="00887E58" w:rsidP="00DD3BF3">
      <w:pPr>
        <w:pStyle w:val="PARAGRAPH"/>
        <w:rPr>
          <w:lang w:val="en-US"/>
        </w:rPr>
      </w:pPr>
      <w:r w:rsidRPr="00887E58">
        <w:rPr>
          <w:lang w:val="en-US"/>
        </w:rPr>
        <w:t>This is a list of minimum criteria for a compliance assessment.</w:t>
      </w:r>
    </w:p>
    <w:p w14:paraId="6155FF0F" w14:textId="0A31C399" w:rsidR="00B20915" w:rsidRDefault="00B20915">
      <w:pPr>
        <w:jc w:val="left"/>
        <w:rPr>
          <w:b/>
          <w:bCs/>
          <w:sz w:val="24"/>
          <w:szCs w:val="24"/>
          <w:lang w:val="en-US"/>
        </w:rPr>
      </w:pPr>
    </w:p>
    <w:p w14:paraId="24CA99D9" w14:textId="2A0DCC8F" w:rsidR="00CB7EC0" w:rsidRPr="00714A61" w:rsidRDefault="00CB7EC0" w:rsidP="00683033">
      <w:pPr>
        <w:pStyle w:val="ANNEXtitle"/>
      </w:pPr>
      <w:bookmarkStart w:id="928" w:name="_Toc402321131"/>
      <w:bookmarkStart w:id="929" w:name="_Toc466451567"/>
      <w:bookmarkStart w:id="930" w:name="_Toc534966840"/>
      <w:r w:rsidRPr="00D95C69">
        <w:lastRenderedPageBreak/>
        <w:br/>
      </w:r>
      <w:bookmarkStart w:id="931" w:name="_Toc389743370"/>
      <w:bookmarkStart w:id="932" w:name="_Toc485463942"/>
      <w:r w:rsidR="00AF16F0" w:rsidRPr="00714A61">
        <w:t>(informative)</w:t>
      </w:r>
      <w:r w:rsidR="00AF16F0" w:rsidRPr="00714A61">
        <w:br/>
      </w:r>
      <w:r w:rsidRPr="00714A61">
        <w:br/>
      </w:r>
      <w:bookmarkEnd w:id="928"/>
      <w:bookmarkEnd w:id="929"/>
      <w:bookmarkEnd w:id="930"/>
      <w:r w:rsidRPr="00714A61">
        <w:t>Questions and answers about object use</w:t>
      </w:r>
      <w:bookmarkEnd w:id="931"/>
      <w:bookmarkEnd w:id="932"/>
    </w:p>
    <w:p w14:paraId="0B7CDB9F" w14:textId="77777777" w:rsidR="00EF4C14" w:rsidRPr="00D447A5" w:rsidRDefault="00EF4C14">
      <w:pPr>
        <w:pStyle w:val="ANNEX-heading1"/>
      </w:pPr>
      <w:bookmarkStart w:id="933" w:name="_Toc485463943"/>
      <w:r w:rsidRPr="00D447A5">
        <w:t xml:space="preserve">How are dependencies in the </w:t>
      </w:r>
      <w:r w:rsidRPr="000B583F">
        <w:rPr>
          <w:i/>
        </w:rPr>
        <w:t>work schedule</w:t>
      </w:r>
      <w:r w:rsidRPr="00D447A5">
        <w:t xml:space="preserve"> and </w:t>
      </w:r>
      <w:r w:rsidRPr="000B583F">
        <w:rPr>
          <w:i/>
        </w:rPr>
        <w:t>work response</w:t>
      </w:r>
      <w:r w:rsidRPr="00D447A5">
        <w:t xml:space="preserve"> handled</w:t>
      </w:r>
      <w:r w:rsidR="00534E8F" w:rsidRPr="00D447A5">
        <w:t>?</w:t>
      </w:r>
      <w:bookmarkEnd w:id="933"/>
    </w:p>
    <w:p w14:paraId="500228AB" w14:textId="77777777" w:rsidR="00EF4C14" w:rsidRPr="00BE4D77" w:rsidRDefault="00EF4C14" w:rsidP="00BE4D77">
      <w:pPr>
        <w:pStyle w:val="PARAGRAPH"/>
        <w:rPr>
          <w:rStyle w:val="Strong"/>
        </w:rPr>
      </w:pPr>
      <w:r w:rsidRPr="00BE4D77">
        <w:rPr>
          <w:rStyle w:val="Strong"/>
        </w:rPr>
        <w:t>Question:</w:t>
      </w:r>
    </w:p>
    <w:p w14:paraId="7DDF1404" w14:textId="77777777" w:rsidR="00EF4C14" w:rsidRPr="00E23DB9" w:rsidRDefault="00EF4C14" w:rsidP="00BE4D77">
      <w:pPr>
        <w:pStyle w:val="PARAGRAPH"/>
        <w:rPr>
          <w:lang w:val="en-US"/>
        </w:rPr>
      </w:pPr>
      <w:r w:rsidRPr="00E23DB9">
        <w:rPr>
          <w:lang w:val="en-US"/>
        </w:rPr>
        <w:t xml:space="preserve">How are dependencies in the </w:t>
      </w:r>
      <w:r w:rsidRPr="00E71381">
        <w:rPr>
          <w:i/>
          <w:lang w:val="en-US"/>
        </w:rPr>
        <w:t>work schedule</w:t>
      </w:r>
      <w:r w:rsidRPr="00E23DB9">
        <w:rPr>
          <w:lang w:val="en-US"/>
        </w:rPr>
        <w:t xml:space="preserve"> and </w:t>
      </w:r>
      <w:r w:rsidRPr="00E71381">
        <w:rPr>
          <w:i/>
          <w:lang w:val="en-US"/>
        </w:rPr>
        <w:t>work response</w:t>
      </w:r>
      <w:r w:rsidRPr="00E23DB9">
        <w:rPr>
          <w:lang w:val="en-US"/>
        </w:rPr>
        <w:t xml:space="preserve"> handled?</w:t>
      </w:r>
    </w:p>
    <w:p w14:paraId="720FCCDE" w14:textId="77777777" w:rsidR="00EF4C14" w:rsidRPr="00BE4D77" w:rsidRDefault="00EF4C14" w:rsidP="00BE4D77">
      <w:pPr>
        <w:pStyle w:val="PARAGRAPH"/>
        <w:rPr>
          <w:rStyle w:val="Strong"/>
        </w:rPr>
      </w:pPr>
      <w:r w:rsidRPr="00BE4D77">
        <w:rPr>
          <w:rStyle w:val="Strong"/>
        </w:rPr>
        <w:t>Answer:</w:t>
      </w:r>
    </w:p>
    <w:p w14:paraId="633364BF" w14:textId="77777777" w:rsidR="00EF4C14" w:rsidRPr="00E23DB9" w:rsidRDefault="00EF4C14" w:rsidP="00BE4D77">
      <w:pPr>
        <w:pStyle w:val="PARAGRAPH"/>
        <w:rPr>
          <w:lang w:val="en-US"/>
        </w:rPr>
      </w:pPr>
      <w:r w:rsidRPr="00E23DB9">
        <w:rPr>
          <w:lang w:val="en-US"/>
        </w:rPr>
        <w:t>There are different types of dependencies (resource availability, customer priority, process dependency, and other)</w:t>
      </w:r>
      <w:r w:rsidR="001F6952">
        <w:rPr>
          <w:lang w:val="en-US"/>
        </w:rPr>
        <w:t>.</w:t>
      </w:r>
    </w:p>
    <w:p w14:paraId="45ACD638" w14:textId="77777777" w:rsidR="00EF4C14" w:rsidRPr="00E23DB9" w:rsidRDefault="00EF4C14" w:rsidP="00BE4D77">
      <w:pPr>
        <w:pStyle w:val="PARAGRAPH"/>
        <w:rPr>
          <w:lang w:val="en-US"/>
        </w:rPr>
      </w:pPr>
      <w:r w:rsidRPr="00E23DB9">
        <w:rPr>
          <w:lang w:val="en-US"/>
        </w:rPr>
        <w:t>Real applications need to model different</w:t>
      </w:r>
      <w:r w:rsidR="001F6952">
        <w:rPr>
          <w:lang w:val="en-US"/>
        </w:rPr>
        <w:t xml:space="preserve"> types of dependencies between </w:t>
      </w:r>
      <w:r w:rsidR="001F6952" w:rsidRPr="00E71381">
        <w:rPr>
          <w:i/>
          <w:lang w:val="en-US"/>
        </w:rPr>
        <w:t>work r</w:t>
      </w:r>
      <w:r w:rsidRPr="00E71381">
        <w:rPr>
          <w:i/>
          <w:lang w:val="en-US"/>
        </w:rPr>
        <w:t>equests</w:t>
      </w:r>
      <w:r w:rsidRPr="00E23DB9">
        <w:rPr>
          <w:lang w:val="en-US"/>
        </w:rPr>
        <w:t xml:space="preserve">.  </w:t>
      </w:r>
    </w:p>
    <w:p w14:paraId="12A2EC3A" w14:textId="26BB4226" w:rsidR="00EF4C14" w:rsidRDefault="00EF4C14" w:rsidP="00BE4D77">
      <w:pPr>
        <w:pStyle w:val="PARAGRAPH"/>
        <w:rPr>
          <w:lang w:val="en-US"/>
        </w:rPr>
      </w:pPr>
      <w:r w:rsidRPr="00E23DB9">
        <w:rPr>
          <w:lang w:val="en-US"/>
        </w:rPr>
        <w:t xml:space="preserve">For example, an MRP/ERP at </w:t>
      </w:r>
      <w:r w:rsidR="001F6952">
        <w:rPr>
          <w:lang w:val="en-US"/>
        </w:rPr>
        <w:t>L</w:t>
      </w:r>
      <w:r w:rsidRPr="00E23DB9">
        <w:rPr>
          <w:lang w:val="en-US"/>
        </w:rPr>
        <w:t>evel 4 can produce separate requests for subassemblies or a single request for the final assembly of a given finished product and for the manufacturing of the intermediate materials that are the subassemblies to be assembled. Of course, there is a work process dependency relationship and final assembly shall start after all subasse</w:t>
      </w:r>
      <w:r w:rsidR="001F6952">
        <w:rPr>
          <w:lang w:val="en-US"/>
        </w:rPr>
        <w:t xml:space="preserve">mblies have been manufactured. </w:t>
      </w:r>
      <w:r w:rsidRPr="00E23DB9">
        <w:rPr>
          <w:lang w:val="en-US"/>
        </w:rPr>
        <w:t>This is handled in an implementation where a</w:t>
      </w:r>
      <w:r w:rsidR="00032A24">
        <w:rPr>
          <w:lang w:val="en-US"/>
        </w:rPr>
        <w:t>n</w:t>
      </w:r>
      <w:r w:rsidRPr="00E23DB9">
        <w:rPr>
          <w:lang w:val="en-US"/>
        </w:rPr>
        <w:t xml:space="preserve"> </w:t>
      </w:r>
      <w:r w:rsidR="00C04CAC" w:rsidRPr="00032A24">
        <w:rPr>
          <w:i/>
          <w:lang w:val="en-US"/>
        </w:rPr>
        <w:t>operations</w:t>
      </w:r>
      <w:r w:rsidRPr="00E23DB9">
        <w:rPr>
          <w:lang w:val="en-US"/>
        </w:rPr>
        <w:t xml:space="preserve"> or </w:t>
      </w:r>
      <w:r w:rsidRPr="00E71381">
        <w:rPr>
          <w:i/>
          <w:lang w:val="en-US"/>
        </w:rPr>
        <w:t>work request</w:t>
      </w:r>
      <w:r w:rsidRPr="00E23DB9">
        <w:rPr>
          <w:lang w:val="en-US"/>
        </w:rPr>
        <w:t xml:space="preserve"> states the start time and/or end time and then the associated </w:t>
      </w:r>
      <w:r w:rsidRPr="00E71381">
        <w:rPr>
          <w:i/>
          <w:lang w:val="en-US"/>
        </w:rPr>
        <w:t>segment requests</w:t>
      </w:r>
      <w:r w:rsidRPr="00E23DB9">
        <w:rPr>
          <w:lang w:val="en-US"/>
        </w:rPr>
        <w:t xml:space="preserve"> specify the earliest start time, latest end time and duration for each segment. The algorithm for the actual dispatching of work can</w:t>
      </w:r>
      <w:r w:rsidR="001F6952">
        <w:rPr>
          <w:lang w:val="en-US"/>
        </w:rPr>
        <w:t xml:space="preserve"> be done at Level 4 or L</w:t>
      </w:r>
      <w:r w:rsidRPr="00E23DB9">
        <w:rPr>
          <w:lang w:val="en-US"/>
        </w:rPr>
        <w:t xml:space="preserve">evel 3, but </w:t>
      </w:r>
      <w:r w:rsidR="00342857">
        <w:rPr>
          <w:lang w:val="en-US"/>
        </w:rPr>
        <w:t xml:space="preserve">be </w:t>
      </w:r>
      <w:r w:rsidRPr="00E23DB9">
        <w:rPr>
          <w:lang w:val="en-US"/>
        </w:rPr>
        <w:t>represented in the</w:t>
      </w:r>
      <w:r w:rsidR="00044D95">
        <w:rPr>
          <w:i/>
          <w:lang w:val="en-US"/>
        </w:rPr>
        <w:t xml:space="preserve"> operations</w:t>
      </w:r>
      <w:r w:rsidRPr="00E71381">
        <w:rPr>
          <w:i/>
          <w:lang w:val="en-US"/>
        </w:rPr>
        <w:t xml:space="preserve"> schedule</w:t>
      </w:r>
      <w:r w:rsidRPr="00E23DB9">
        <w:rPr>
          <w:lang w:val="en-US"/>
        </w:rPr>
        <w:t xml:space="preserve"> or </w:t>
      </w:r>
      <w:r w:rsidRPr="00E71381">
        <w:rPr>
          <w:i/>
          <w:lang w:val="en-US"/>
        </w:rPr>
        <w:t>work schedule</w:t>
      </w:r>
      <w:r w:rsidRPr="00E23DB9">
        <w:rPr>
          <w:lang w:val="en-US"/>
        </w:rPr>
        <w:t xml:space="preserve"> request.</w:t>
      </w:r>
    </w:p>
    <w:p w14:paraId="1974A3E8" w14:textId="23F354C2" w:rsidR="00D646D8" w:rsidRPr="009B28B0" w:rsidRDefault="00D646D8">
      <w:pPr>
        <w:pStyle w:val="ANNEX-heading1"/>
      </w:pPr>
      <w:bookmarkStart w:id="934" w:name="_Toc485463944"/>
      <w:r w:rsidRPr="009B28B0">
        <w:t xml:space="preserve">Use of hierarchy scope in </w:t>
      </w:r>
      <w:r>
        <w:t>workflow</w:t>
      </w:r>
      <w:r w:rsidRPr="009B28B0">
        <w:t xml:space="preserve"> </w:t>
      </w:r>
      <w:r>
        <w:t>specification model</w:t>
      </w:r>
      <w:bookmarkEnd w:id="934"/>
    </w:p>
    <w:p w14:paraId="2AC0C5E9" w14:textId="77777777" w:rsidR="00D646D8" w:rsidRPr="00714A61" w:rsidRDefault="00D646D8" w:rsidP="00D646D8">
      <w:pPr>
        <w:pStyle w:val="PARAGRAPH"/>
        <w:keepNext/>
        <w:rPr>
          <w:b/>
          <w:lang w:val="en-US"/>
        </w:rPr>
      </w:pPr>
      <w:r w:rsidRPr="00714A61">
        <w:rPr>
          <w:b/>
          <w:lang w:val="en-US"/>
        </w:rPr>
        <w:t>Question:</w:t>
      </w:r>
    </w:p>
    <w:p w14:paraId="40755230" w14:textId="77777777" w:rsidR="00D646D8" w:rsidRPr="009B28B0" w:rsidRDefault="00D646D8" w:rsidP="00D646D8">
      <w:pPr>
        <w:pStyle w:val="PARAGRAPH"/>
        <w:rPr>
          <w:lang w:val="en-US"/>
        </w:rPr>
      </w:pPr>
      <w:r w:rsidRPr="009B28B0">
        <w:rPr>
          <w:lang w:val="en-US"/>
        </w:rPr>
        <w:t xml:space="preserve">What is the purpose of including the </w:t>
      </w:r>
      <w:r w:rsidRPr="00415E3F">
        <w:rPr>
          <w:i/>
          <w:lang w:val="en-US"/>
        </w:rPr>
        <w:t>hierarchy scope</w:t>
      </w:r>
      <w:r w:rsidRPr="009B28B0">
        <w:rPr>
          <w:lang w:val="en-US"/>
        </w:rPr>
        <w:t xml:space="preserve"> attribute in the </w:t>
      </w:r>
      <w:r>
        <w:rPr>
          <w:lang w:val="en-US"/>
        </w:rPr>
        <w:t>workflow specification model?</w:t>
      </w:r>
    </w:p>
    <w:p w14:paraId="6FDECD68" w14:textId="77777777" w:rsidR="00D646D8" w:rsidRPr="00714A61" w:rsidRDefault="00D646D8" w:rsidP="00D646D8">
      <w:pPr>
        <w:pStyle w:val="PARAGRAPH"/>
        <w:keepNext/>
        <w:rPr>
          <w:b/>
          <w:lang w:val="en-US"/>
        </w:rPr>
      </w:pPr>
      <w:r w:rsidRPr="00714A61">
        <w:rPr>
          <w:b/>
          <w:lang w:val="en-US"/>
        </w:rPr>
        <w:t>Answer:</w:t>
      </w:r>
    </w:p>
    <w:p w14:paraId="517B040B" w14:textId="77777777" w:rsidR="00D646D8" w:rsidRDefault="00D646D8" w:rsidP="00D646D8">
      <w:pPr>
        <w:spacing w:before="100" w:after="200"/>
      </w:pPr>
      <w:r>
        <w:t xml:space="preserve">The use of the </w:t>
      </w:r>
      <w:r w:rsidRPr="00415E3F">
        <w:rPr>
          <w:i/>
        </w:rPr>
        <w:t>hierarchy scope</w:t>
      </w:r>
      <w:r>
        <w:t xml:space="preserve"> attribute in the workflow specification model provides for the ability to restrict (or scope) the applicability of individual </w:t>
      </w:r>
      <w:r w:rsidRPr="00415E3F">
        <w:rPr>
          <w:i/>
        </w:rPr>
        <w:t>workflow specification</w:t>
      </w:r>
      <w:r>
        <w:t xml:space="preserve"> and </w:t>
      </w:r>
      <w:r w:rsidRPr="00415E3F">
        <w:rPr>
          <w:i/>
        </w:rPr>
        <w:t xml:space="preserve">workflow specification node </w:t>
      </w:r>
      <w:r>
        <w:t xml:space="preserve">instances to specific </w:t>
      </w:r>
      <w:r w:rsidRPr="00415E3F">
        <w:rPr>
          <w:i/>
        </w:rPr>
        <w:t>hierarchy scopes</w:t>
      </w:r>
      <w:r>
        <w:t xml:space="preserve">. The </w:t>
      </w:r>
      <w:r w:rsidRPr="00415E3F">
        <w:rPr>
          <w:i/>
        </w:rPr>
        <w:t>hierarchy scope</w:t>
      </w:r>
      <w:r>
        <w:t xml:space="preserve"> defined in the </w:t>
      </w:r>
      <w:r w:rsidRPr="00415E3F">
        <w:rPr>
          <w:i/>
        </w:rPr>
        <w:t>workflow specification</w:t>
      </w:r>
      <w:r>
        <w:t xml:space="preserve"> or </w:t>
      </w:r>
      <w:r w:rsidRPr="00415E3F">
        <w:rPr>
          <w:i/>
        </w:rPr>
        <w:t>workflow specification node</w:t>
      </w:r>
      <w:r>
        <w:t xml:space="preserve"> instances may be applicable to a broader or narrower equipment model scope than the </w:t>
      </w:r>
      <w:r w:rsidRPr="00415E3F">
        <w:rPr>
          <w:i/>
        </w:rPr>
        <w:t>work definition</w:t>
      </w:r>
      <w:r>
        <w:t xml:space="preserve"> for which they are associated.</w:t>
      </w:r>
    </w:p>
    <w:p w14:paraId="43B0C35E" w14:textId="7756FE2C" w:rsidR="00D646D8" w:rsidRDefault="00D646D8" w:rsidP="00014CD5">
      <w:pPr>
        <w:pStyle w:val="EXAMPLE"/>
        <w:rPr>
          <w:lang w:val="en-US"/>
        </w:rPr>
      </w:pPr>
      <w:r>
        <w:t>EXAMPLE</w:t>
      </w:r>
      <w:r>
        <w:tab/>
        <w:t xml:space="preserve">The </w:t>
      </w:r>
      <w:r w:rsidRPr="00415E3F">
        <w:rPr>
          <w:i/>
        </w:rPr>
        <w:t>work master</w:t>
      </w:r>
      <w:r>
        <w:t xml:space="preserve"> for load and haul operations in an open pit mining process assumes the </w:t>
      </w:r>
      <w:r w:rsidRPr="00415E3F">
        <w:rPr>
          <w:i/>
        </w:rPr>
        <w:t>work directive</w:t>
      </w:r>
      <w:r>
        <w:t xml:space="preserve"> being used to control one </w:t>
      </w:r>
      <w:r w:rsidRPr="00415E3F">
        <w:rPr>
          <w:i/>
        </w:rPr>
        <w:t>job order</w:t>
      </w:r>
      <w:r>
        <w:t xml:space="preserve"> for the load and haul operations has the </w:t>
      </w:r>
      <w:r w:rsidRPr="00415E3F">
        <w:rPr>
          <w:i/>
        </w:rPr>
        <w:t>hierarchy scope</w:t>
      </w:r>
      <w:r>
        <w:t xml:space="preserve"> for the area known as “Norte Pit”. The Norte Pit area consists of a number of work centers with a work center defined for each bench being mined. The scope of the </w:t>
      </w:r>
      <w:r w:rsidRPr="00415E3F">
        <w:rPr>
          <w:i/>
        </w:rPr>
        <w:t>work directive</w:t>
      </w:r>
      <w:r>
        <w:t xml:space="preserve"> and its associated </w:t>
      </w:r>
      <w:r w:rsidRPr="00415E3F">
        <w:rPr>
          <w:i/>
        </w:rPr>
        <w:t>job order</w:t>
      </w:r>
      <w:r>
        <w:t xml:space="preserve"> covers all the active benches being mined within the Norte Pit. One of the benches (Bench 10) is restricted to being mined using a front end loader due to geotechnical constraints and another (Bench 8) is not subject to this condition and is being mined using a shovel. The </w:t>
      </w:r>
      <w:r w:rsidRPr="00415E3F">
        <w:rPr>
          <w:i/>
        </w:rPr>
        <w:t>workflow specification</w:t>
      </w:r>
      <w:r>
        <w:t xml:space="preserve"> and/or</w:t>
      </w:r>
      <w:r w:rsidRPr="00415E3F">
        <w:rPr>
          <w:i/>
        </w:rPr>
        <w:t xml:space="preserve"> workflow specification nodes </w:t>
      </w:r>
      <w:r>
        <w:t>relevant for the loading from bench 10 will be different to those relevant for Bench 8.  In this case, a single</w:t>
      </w:r>
      <w:r w:rsidRPr="00415E3F">
        <w:rPr>
          <w:i/>
        </w:rPr>
        <w:t xml:space="preserve"> work directive</w:t>
      </w:r>
      <w:r>
        <w:t>/</w:t>
      </w:r>
      <w:r w:rsidRPr="00415E3F">
        <w:rPr>
          <w:i/>
        </w:rPr>
        <w:t>job order</w:t>
      </w:r>
      <w:r>
        <w:t xml:space="preserve"> pair can be used to manage and control the work in the Norte Pit, with the appropriate </w:t>
      </w:r>
      <w:r w:rsidRPr="00415E3F">
        <w:rPr>
          <w:i/>
        </w:rPr>
        <w:t xml:space="preserve">workflow specification </w:t>
      </w:r>
      <w:r>
        <w:t>being applied when loading from each of Bench 8 and Bench 10.</w:t>
      </w:r>
    </w:p>
    <w:p w14:paraId="0F4D244C" w14:textId="77777777" w:rsidR="00534E8F" w:rsidRPr="00A8039C" w:rsidRDefault="00534E8F">
      <w:pPr>
        <w:pStyle w:val="ANNEX-heading1"/>
      </w:pPr>
      <w:bookmarkStart w:id="935" w:name="_Toc485463945"/>
      <w:r w:rsidRPr="00103FE2">
        <w:t>What are examples of resource relationships?</w:t>
      </w:r>
      <w:bookmarkEnd w:id="935"/>
    </w:p>
    <w:p w14:paraId="1D762611" w14:textId="77777777" w:rsidR="00534E8F" w:rsidRPr="00BE4D77" w:rsidRDefault="00534E8F" w:rsidP="00BE4D77">
      <w:pPr>
        <w:pStyle w:val="PARAGRAPH"/>
        <w:rPr>
          <w:rStyle w:val="Strong"/>
        </w:rPr>
      </w:pPr>
      <w:r w:rsidRPr="00BE4D77">
        <w:rPr>
          <w:rStyle w:val="Strong"/>
        </w:rPr>
        <w:t>Question:</w:t>
      </w:r>
    </w:p>
    <w:p w14:paraId="589F2554" w14:textId="657EB5CA" w:rsidR="00534E8F" w:rsidRPr="00E23DB9" w:rsidRDefault="00534E8F" w:rsidP="00BE4D77">
      <w:pPr>
        <w:pStyle w:val="PARAGRAPH"/>
        <w:rPr>
          <w:lang w:val="en-US"/>
        </w:rPr>
      </w:pPr>
      <w:r>
        <w:rPr>
          <w:lang w:val="en-US"/>
        </w:rPr>
        <w:t xml:space="preserve">What are some examples of </w:t>
      </w:r>
      <w:r w:rsidRPr="00032A24">
        <w:rPr>
          <w:i/>
          <w:lang w:val="en-US"/>
        </w:rPr>
        <w:t>resource relationship</w:t>
      </w:r>
      <w:r w:rsidR="00E71381" w:rsidRPr="00032A24">
        <w:rPr>
          <w:i/>
          <w:lang w:val="en-US"/>
        </w:rPr>
        <w:t xml:space="preserve"> network</w:t>
      </w:r>
      <w:r w:rsidRPr="00032A24">
        <w:rPr>
          <w:i/>
          <w:lang w:val="en-US"/>
        </w:rPr>
        <w:t>s</w:t>
      </w:r>
      <w:r>
        <w:rPr>
          <w:lang w:val="en-US"/>
        </w:rPr>
        <w:t xml:space="preserve"> and how are they important</w:t>
      </w:r>
      <w:r w:rsidRPr="00E23DB9">
        <w:rPr>
          <w:lang w:val="en-US"/>
        </w:rPr>
        <w:t>?</w:t>
      </w:r>
    </w:p>
    <w:p w14:paraId="6C67E878" w14:textId="77777777" w:rsidR="00534E8F" w:rsidRPr="00BE4D77" w:rsidRDefault="00534E8F" w:rsidP="00A51BA5">
      <w:pPr>
        <w:pStyle w:val="PARAGRAPH"/>
        <w:keepNext/>
        <w:rPr>
          <w:rStyle w:val="Strong"/>
        </w:rPr>
      </w:pPr>
      <w:r w:rsidRPr="00BE4D77">
        <w:rPr>
          <w:rStyle w:val="Strong"/>
        </w:rPr>
        <w:t>Answer:</w:t>
      </w:r>
    </w:p>
    <w:p w14:paraId="694E4571" w14:textId="26309870" w:rsidR="00182C30" w:rsidRDefault="00182C30" w:rsidP="00BE4D77">
      <w:pPr>
        <w:pStyle w:val="PARAGRAPH"/>
        <w:rPr>
          <w:lang w:val="en-US"/>
        </w:rPr>
      </w:pPr>
      <w:r w:rsidRPr="00182C30">
        <w:rPr>
          <w:i/>
          <w:lang w:val="en-US"/>
        </w:rPr>
        <w:t>Resource relationships</w:t>
      </w:r>
      <w:r w:rsidR="00102B2D">
        <w:rPr>
          <w:i/>
          <w:lang w:val="en-US"/>
        </w:rPr>
        <w:t xml:space="preserve"> networks</w:t>
      </w:r>
      <w:r>
        <w:rPr>
          <w:lang w:val="en-US"/>
        </w:rPr>
        <w:t xml:space="preserve"> model resources that have some form of dependency among the resources. </w:t>
      </w:r>
    </w:p>
    <w:p w14:paraId="7ACAF802" w14:textId="25651AAA" w:rsidR="002553E9" w:rsidRDefault="002553E9" w:rsidP="00BE4D77">
      <w:pPr>
        <w:pStyle w:val="PARAGRAPH"/>
        <w:rPr>
          <w:lang w:val="en-US"/>
        </w:rPr>
      </w:pPr>
      <w:r w:rsidRPr="002553E9">
        <w:rPr>
          <w:lang w:val="en-US"/>
        </w:rPr>
        <w:lastRenderedPageBreak/>
        <w:t>In the examples below</w:t>
      </w:r>
      <w:r w:rsidR="00C04CAC">
        <w:rPr>
          <w:lang w:val="en-US"/>
        </w:rPr>
        <w:t>,</w:t>
      </w:r>
      <w:r w:rsidRPr="002553E9">
        <w:rPr>
          <w:lang w:val="en-US"/>
        </w:rPr>
        <w:t xml:space="preserve"> the </w:t>
      </w:r>
      <w:r w:rsidRPr="00102B2D">
        <w:rPr>
          <w:i/>
          <w:lang w:val="en-US"/>
        </w:rPr>
        <w:t xml:space="preserve">resource relationship </w:t>
      </w:r>
      <w:r w:rsidR="00102B2D" w:rsidRPr="00102B2D">
        <w:rPr>
          <w:i/>
          <w:lang w:val="en-US"/>
        </w:rPr>
        <w:t>network</w:t>
      </w:r>
      <w:r w:rsidR="00102B2D">
        <w:rPr>
          <w:lang w:val="en-US"/>
        </w:rPr>
        <w:t xml:space="preserve"> </w:t>
      </w:r>
      <w:r w:rsidRPr="002553E9">
        <w:rPr>
          <w:lang w:val="en-US"/>
        </w:rPr>
        <w:t xml:space="preserve">may be annotated with properties that are relevant to the environment. Properties such as optimum </w:t>
      </w:r>
      <w:r w:rsidR="00F279A4" w:rsidRPr="002553E9">
        <w:rPr>
          <w:lang w:val="en-US"/>
        </w:rPr>
        <w:t>paths</w:t>
      </w:r>
      <w:r w:rsidR="00F279A4">
        <w:rPr>
          <w:lang w:val="en-US"/>
        </w:rPr>
        <w:t>,</w:t>
      </w:r>
      <w:r w:rsidRPr="002553E9">
        <w:rPr>
          <w:lang w:val="en-US"/>
        </w:rPr>
        <w:t xml:space="preserve"> </w:t>
      </w:r>
      <w:r>
        <w:rPr>
          <w:lang w:val="en-US"/>
        </w:rPr>
        <w:t xml:space="preserve">rework paths, </w:t>
      </w:r>
      <w:r w:rsidRPr="002553E9">
        <w:rPr>
          <w:lang w:val="en-US"/>
        </w:rPr>
        <w:t>and selection criteria for scheduling and planning applications</w:t>
      </w:r>
      <w:r>
        <w:rPr>
          <w:lang w:val="en-US"/>
        </w:rPr>
        <w:t xml:space="preserve"> could be included</w:t>
      </w:r>
      <w:r w:rsidRPr="002553E9">
        <w:rPr>
          <w:lang w:val="en-US"/>
        </w:rPr>
        <w:t>.</w:t>
      </w:r>
    </w:p>
    <w:p w14:paraId="57995D83" w14:textId="77777777" w:rsidR="00F279A4" w:rsidRDefault="00F279A4" w:rsidP="00BE4D77">
      <w:pPr>
        <w:pStyle w:val="PARAGRAPH"/>
        <w:rPr>
          <w:lang w:val="en-US"/>
        </w:rPr>
      </w:pPr>
      <w:r>
        <w:rPr>
          <w:lang w:val="en-US"/>
        </w:rPr>
        <w:t xml:space="preserve">The </w:t>
      </w:r>
      <w:r w:rsidR="001F6952">
        <w:rPr>
          <w:lang w:val="en-US"/>
        </w:rPr>
        <w:t>r</w:t>
      </w:r>
      <w:r>
        <w:rPr>
          <w:lang w:val="en-US"/>
        </w:rPr>
        <w:t>esource relationships may be an input to an application indicating configuration properties of the system or an output representing the result of a calculation such as an optimization process that has generated a resource relationship model to indicate its output.</w:t>
      </w:r>
    </w:p>
    <w:p w14:paraId="31A53CF0" w14:textId="1EE8C35F" w:rsidR="00534E8F" w:rsidRDefault="00534E8F" w:rsidP="00BE4D77">
      <w:pPr>
        <w:pStyle w:val="PARAGRAPH"/>
        <w:rPr>
          <w:lang w:val="en-US"/>
        </w:rPr>
      </w:pPr>
      <w:r>
        <w:rPr>
          <w:lang w:val="en-US"/>
        </w:rPr>
        <w:t xml:space="preserve">The following example describes three different </w:t>
      </w:r>
      <w:r w:rsidRPr="00102B2D">
        <w:rPr>
          <w:i/>
          <w:lang w:val="en-US"/>
        </w:rPr>
        <w:t>resource relationship</w:t>
      </w:r>
      <w:r w:rsidR="00102B2D" w:rsidRPr="00102B2D">
        <w:rPr>
          <w:i/>
          <w:lang w:val="en-US"/>
        </w:rPr>
        <w:t xml:space="preserve"> network</w:t>
      </w:r>
      <w:r w:rsidRPr="00102B2D">
        <w:rPr>
          <w:i/>
          <w:lang w:val="en-US"/>
        </w:rPr>
        <w:t>s</w:t>
      </w:r>
      <w:r>
        <w:rPr>
          <w:lang w:val="en-US"/>
        </w:rPr>
        <w:t xml:space="preserve"> using the equipment resources shown in Figure </w:t>
      </w:r>
      <w:r w:rsidR="00EE3035">
        <w:rPr>
          <w:lang w:val="en-US"/>
        </w:rPr>
        <w:t>A.1</w:t>
      </w:r>
      <w:r>
        <w:rPr>
          <w:lang w:val="en-US"/>
        </w:rPr>
        <w:t xml:space="preserve">. </w:t>
      </w:r>
    </w:p>
    <w:p w14:paraId="2B1F8E91" w14:textId="77777777" w:rsidR="00534E8F" w:rsidRDefault="00982EA1" w:rsidP="00EB47E4">
      <w:pPr>
        <w:pStyle w:val="FIGURE"/>
        <w:rPr>
          <w:lang w:val="en-US"/>
        </w:rPr>
      </w:pPr>
      <w:r>
        <w:rPr>
          <w:noProof/>
          <w:lang w:val="en-US" w:eastAsia="en-US"/>
        </w:rPr>
        <w:drawing>
          <wp:inline distT="0" distB="0" distL="0" distR="0" wp14:anchorId="1013A272" wp14:editId="5C4B9A32">
            <wp:extent cx="4683125" cy="17335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3125" cy="1733550"/>
                    </a:xfrm>
                    <a:prstGeom prst="rect">
                      <a:avLst/>
                    </a:prstGeom>
                    <a:noFill/>
                    <a:ln>
                      <a:noFill/>
                    </a:ln>
                  </pic:spPr>
                </pic:pic>
              </a:graphicData>
            </a:graphic>
          </wp:inline>
        </w:drawing>
      </w:r>
    </w:p>
    <w:p w14:paraId="74AD202C" w14:textId="6E130710" w:rsidR="00534E8F" w:rsidRDefault="00534E8F" w:rsidP="00BE4D77">
      <w:pPr>
        <w:pStyle w:val="FIGURE-title"/>
      </w:pPr>
      <w:bookmarkStart w:id="936" w:name="_Toc389743448"/>
      <w:bookmarkStart w:id="937" w:name="_Toc485464067"/>
      <w:r>
        <w:t xml:space="preserve">Figure </w:t>
      </w:r>
      <w:r w:rsidR="00D8773E">
        <w:t>A.</w:t>
      </w:r>
      <w:r w:rsidR="00D8773E">
        <w:fldChar w:fldCharType="begin"/>
      </w:r>
      <w:r w:rsidR="00D8773E">
        <w:instrText xml:space="preserve"> SEQ Figure \* ARABIC \r 1 </w:instrText>
      </w:r>
      <w:r w:rsidR="00D8773E">
        <w:fldChar w:fldCharType="separate"/>
      </w:r>
      <w:r w:rsidR="009E072F">
        <w:rPr>
          <w:noProof/>
        </w:rPr>
        <w:t>1</w:t>
      </w:r>
      <w:r w:rsidR="00D8773E">
        <w:fldChar w:fldCharType="end"/>
      </w:r>
      <w:r>
        <w:t xml:space="preserve"> </w:t>
      </w:r>
      <w:r w:rsidR="00EB47E4">
        <w:t>–</w:t>
      </w:r>
      <w:r w:rsidR="0004179D">
        <w:t xml:space="preserve"> </w:t>
      </w:r>
      <w:r>
        <w:t>Equipme</w:t>
      </w:r>
      <w:r w:rsidR="001F6952">
        <w:t>nt r</w:t>
      </w:r>
      <w:r>
        <w:t>esources</w:t>
      </w:r>
      <w:bookmarkEnd w:id="936"/>
      <w:bookmarkEnd w:id="937"/>
    </w:p>
    <w:p w14:paraId="30B82D79" w14:textId="30DF54E5" w:rsidR="00534E8F" w:rsidRDefault="00534E8F" w:rsidP="00BE4D77">
      <w:pPr>
        <w:pStyle w:val="PARAGRAPH"/>
      </w:pPr>
      <w:r>
        <w:t xml:space="preserve">The first relationship is a material flow routing network as shown in Figure </w:t>
      </w:r>
      <w:r w:rsidR="00EE3035">
        <w:t>A.2</w:t>
      </w:r>
      <w:r>
        <w:t xml:space="preserve">. </w:t>
      </w:r>
    </w:p>
    <w:p w14:paraId="24B54D9B" w14:textId="77777777" w:rsidR="00534E8F" w:rsidRDefault="00982EA1" w:rsidP="00EB47E4">
      <w:pPr>
        <w:pStyle w:val="FIGURE"/>
        <w:rPr>
          <w:lang w:val="en-US"/>
        </w:rPr>
      </w:pPr>
      <w:r>
        <w:rPr>
          <w:noProof/>
          <w:lang w:val="en-US" w:eastAsia="en-US"/>
        </w:rPr>
        <w:drawing>
          <wp:inline distT="0" distB="0" distL="0" distR="0" wp14:anchorId="5B676580" wp14:editId="28ADCA93">
            <wp:extent cx="4683125" cy="17335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3125" cy="1733550"/>
                    </a:xfrm>
                    <a:prstGeom prst="rect">
                      <a:avLst/>
                    </a:prstGeom>
                    <a:noFill/>
                    <a:ln>
                      <a:noFill/>
                    </a:ln>
                  </pic:spPr>
                </pic:pic>
              </a:graphicData>
            </a:graphic>
          </wp:inline>
        </w:drawing>
      </w:r>
      <w:r w:rsidR="00534E8F" w:rsidRPr="00534E8F">
        <w:rPr>
          <w:lang w:val="en-US"/>
        </w:rPr>
        <w:t xml:space="preserve"> </w:t>
      </w:r>
    </w:p>
    <w:p w14:paraId="5A6EF432" w14:textId="2E444983" w:rsidR="00534E8F" w:rsidRDefault="00534E8F" w:rsidP="00BE4D77">
      <w:pPr>
        <w:pStyle w:val="FIGURE-title"/>
      </w:pPr>
      <w:bookmarkStart w:id="938" w:name="_Toc389743449"/>
      <w:bookmarkStart w:id="939" w:name="_Toc485464068"/>
      <w:r>
        <w:t xml:space="preserve">Figure </w:t>
      </w:r>
      <w:r w:rsidR="00D8773E">
        <w:t>A.</w:t>
      </w:r>
      <w:r>
        <w:fldChar w:fldCharType="begin"/>
      </w:r>
      <w:r>
        <w:instrText xml:space="preserve"> SEQ Figure \* ARABIC </w:instrText>
      </w:r>
      <w:r>
        <w:fldChar w:fldCharType="separate"/>
      </w:r>
      <w:r w:rsidR="009E072F">
        <w:rPr>
          <w:noProof/>
        </w:rPr>
        <w:t>2</w:t>
      </w:r>
      <w:r>
        <w:fldChar w:fldCharType="end"/>
      </w:r>
      <w:r>
        <w:t xml:space="preserve"> </w:t>
      </w:r>
      <w:r w:rsidR="00EB47E4">
        <w:t>–</w:t>
      </w:r>
      <w:r w:rsidR="0004179D">
        <w:t xml:space="preserve"> </w:t>
      </w:r>
      <w:r>
        <w:t>Routing relationship network</w:t>
      </w:r>
      <w:bookmarkEnd w:id="938"/>
      <w:bookmarkEnd w:id="939"/>
    </w:p>
    <w:p w14:paraId="6D9B078A" w14:textId="77777777" w:rsidR="0004179D" w:rsidRDefault="0004179D" w:rsidP="00BE4D77">
      <w:pPr>
        <w:pStyle w:val="PARAGRAPH"/>
      </w:pPr>
      <w:r>
        <w:t xml:space="preserve">The routing relationship network would be modelled as a set of </w:t>
      </w:r>
      <w:r w:rsidRPr="00102B2D">
        <w:rPr>
          <w:i/>
        </w:rPr>
        <w:t>resource network connections</w:t>
      </w:r>
      <w:r>
        <w:t>:</w:t>
      </w:r>
    </w:p>
    <w:p w14:paraId="6F7D301E" w14:textId="77777777" w:rsidR="0004179D" w:rsidRDefault="0004179D" w:rsidP="00BE4D77">
      <w:pPr>
        <w:pStyle w:val="NOTE"/>
        <w:spacing w:before="0" w:after="0"/>
      </w:pPr>
      <w:r w:rsidRPr="00534E8F">
        <w:t>&lt;Resource Network Connection AC&gt; &lt;</w:t>
      </w:r>
      <w:r>
        <w:t xml:space="preserve">From </w:t>
      </w:r>
      <w:r w:rsidRPr="00534E8F">
        <w:t>Resource Reference to A&gt; &lt;</w:t>
      </w:r>
      <w:r>
        <w:t xml:space="preserve">To </w:t>
      </w:r>
      <w:r w:rsidRPr="00534E8F">
        <w:t>Resource Reference to C&gt;</w:t>
      </w:r>
    </w:p>
    <w:p w14:paraId="30ABD9D3" w14:textId="77777777" w:rsidR="0004179D" w:rsidRDefault="0004179D" w:rsidP="00BE4D77">
      <w:pPr>
        <w:pStyle w:val="NOTE"/>
        <w:spacing w:before="0" w:after="0"/>
      </w:pPr>
      <w:r w:rsidRPr="00534E8F">
        <w:t xml:space="preserve">&lt;Resource Network Connection </w:t>
      </w:r>
      <w:r>
        <w:t>CE</w:t>
      </w:r>
      <w:r w:rsidRPr="00534E8F">
        <w:t>&gt; &lt;</w:t>
      </w:r>
      <w:r>
        <w:t xml:space="preserve">From </w:t>
      </w:r>
      <w:r w:rsidRPr="00534E8F">
        <w:t xml:space="preserve">Resource Reference to </w:t>
      </w:r>
      <w:r>
        <w:t>C</w:t>
      </w:r>
      <w:r w:rsidRPr="00534E8F">
        <w:t>&gt; &lt;</w:t>
      </w:r>
      <w:r>
        <w:t xml:space="preserve">To </w:t>
      </w:r>
      <w:r w:rsidRPr="00534E8F">
        <w:t xml:space="preserve">Resource Reference to </w:t>
      </w:r>
      <w:r>
        <w:t>E</w:t>
      </w:r>
      <w:r w:rsidRPr="00534E8F">
        <w:t>&gt;</w:t>
      </w:r>
    </w:p>
    <w:p w14:paraId="4BD02EEC" w14:textId="77777777" w:rsidR="0004179D" w:rsidRPr="00534E8F" w:rsidRDefault="0004179D" w:rsidP="00BE4D77">
      <w:pPr>
        <w:pStyle w:val="NOTE"/>
        <w:spacing w:before="0" w:after="0"/>
      </w:pPr>
      <w:r w:rsidRPr="00534E8F">
        <w:t xml:space="preserve">&lt;Resource Network Connection </w:t>
      </w:r>
      <w:r>
        <w:t>EG</w:t>
      </w:r>
      <w:r w:rsidRPr="00534E8F">
        <w:t>&gt; &lt;</w:t>
      </w:r>
      <w:r>
        <w:t xml:space="preserve">From </w:t>
      </w:r>
      <w:r w:rsidRPr="00534E8F">
        <w:t xml:space="preserve">Resource Reference to </w:t>
      </w:r>
      <w:r>
        <w:t>E</w:t>
      </w:r>
      <w:r w:rsidRPr="00534E8F">
        <w:t>&gt; &lt;</w:t>
      </w:r>
      <w:r>
        <w:t xml:space="preserve">To </w:t>
      </w:r>
      <w:r w:rsidRPr="00534E8F">
        <w:t xml:space="preserve">Resource Reference to </w:t>
      </w:r>
      <w:r>
        <w:t>G</w:t>
      </w:r>
      <w:r w:rsidRPr="00534E8F">
        <w:t>&gt;</w:t>
      </w:r>
    </w:p>
    <w:p w14:paraId="0CA4E137" w14:textId="77777777" w:rsidR="0004179D" w:rsidRPr="00534E8F" w:rsidRDefault="0004179D" w:rsidP="00BE4D77">
      <w:pPr>
        <w:pStyle w:val="NOTE"/>
        <w:spacing w:before="0" w:after="0"/>
      </w:pPr>
      <w:r w:rsidRPr="00534E8F">
        <w:t xml:space="preserve">&lt;Resource Network Connection </w:t>
      </w:r>
      <w:r>
        <w:t>BD</w:t>
      </w:r>
      <w:r w:rsidRPr="00534E8F">
        <w:t>&gt; &lt;</w:t>
      </w:r>
      <w:r>
        <w:t xml:space="preserve">From </w:t>
      </w:r>
      <w:r w:rsidRPr="00534E8F">
        <w:t xml:space="preserve">Resource Reference to </w:t>
      </w:r>
      <w:r>
        <w:t>B</w:t>
      </w:r>
      <w:r w:rsidRPr="00534E8F">
        <w:t>&gt; &lt;</w:t>
      </w:r>
      <w:r>
        <w:t xml:space="preserve">To </w:t>
      </w:r>
      <w:r w:rsidRPr="00534E8F">
        <w:t xml:space="preserve">Resource Reference to </w:t>
      </w:r>
      <w:r>
        <w:t>D</w:t>
      </w:r>
      <w:r w:rsidRPr="00534E8F">
        <w:t>&gt;</w:t>
      </w:r>
    </w:p>
    <w:p w14:paraId="2C60A76A" w14:textId="77777777" w:rsidR="0004179D" w:rsidRPr="00534E8F" w:rsidRDefault="0004179D" w:rsidP="00BE4D77">
      <w:pPr>
        <w:pStyle w:val="NOTE"/>
        <w:spacing w:before="0" w:after="0"/>
      </w:pPr>
      <w:r w:rsidRPr="00534E8F">
        <w:t xml:space="preserve">&lt;Resource Network Connection </w:t>
      </w:r>
      <w:r>
        <w:t>DE</w:t>
      </w:r>
      <w:r w:rsidRPr="00534E8F">
        <w:t>&gt; &lt;</w:t>
      </w:r>
      <w:r>
        <w:t xml:space="preserve">From </w:t>
      </w:r>
      <w:r w:rsidRPr="00534E8F">
        <w:t xml:space="preserve">Resource Reference to </w:t>
      </w:r>
      <w:r>
        <w:t>D</w:t>
      </w:r>
      <w:r w:rsidRPr="00534E8F">
        <w:t>&gt; &lt;</w:t>
      </w:r>
      <w:r>
        <w:t xml:space="preserve">To </w:t>
      </w:r>
      <w:r w:rsidRPr="00534E8F">
        <w:t xml:space="preserve">Resource Reference to </w:t>
      </w:r>
      <w:r>
        <w:t>E</w:t>
      </w:r>
      <w:r w:rsidRPr="00534E8F">
        <w:t>&gt;</w:t>
      </w:r>
    </w:p>
    <w:p w14:paraId="13035C56" w14:textId="77777777" w:rsidR="0004179D" w:rsidRPr="00534E8F" w:rsidRDefault="0004179D" w:rsidP="00BE4D77">
      <w:pPr>
        <w:pStyle w:val="NOTE"/>
        <w:spacing w:before="0" w:after="0"/>
      </w:pPr>
      <w:r w:rsidRPr="00534E8F">
        <w:t xml:space="preserve">&lt;Resource Network Connection </w:t>
      </w:r>
      <w:r>
        <w:t>DF</w:t>
      </w:r>
      <w:r w:rsidRPr="00534E8F">
        <w:t>&gt; &lt;</w:t>
      </w:r>
      <w:r>
        <w:t xml:space="preserve">From </w:t>
      </w:r>
      <w:r w:rsidRPr="00534E8F">
        <w:t xml:space="preserve">Resource Reference to </w:t>
      </w:r>
      <w:r>
        <w:t>D</w:t>
      </w:r>
      <w:r w:rsidRPr="00534E8F">
        <w:t>&gt; &lt;</w:t>
      </w:r>
      <w:r>
        <w:t xml:space="preserve">To </w:t>
      </w:r>
      <w:r w:rsidRPr="00534E8F">
        <w:t xml:space="preserve">Resource Reference to </w:t>
      </w:r>
      <w:r>
        <w:t>F</w:t>
      </w:r>
      <w:r w:rsidRPr="00534E8F">
        <w:t>&gt;</w:t>
      </w:r>
    </w:p>
    <w:p w14:paraId="02FA0605" w14:textId="77777777" w:rsidR="0004179D" w:rsidRPr="00534E8F" w:rsidRDefault="0004179D" w:rsidP="00BE4D77">
      <w:pPr>
        <w:pStyle w:val="NOTE"/>
        <w:spacing w:before="0" w:after="0"/>
      </w:pPr>
      <w:r w:rsidRPr="00534E8F">
        <w:t xml:space="preserve">&lt;Resource Network Connection </w:t>
      </w:r>
      <w:r>
        <w:t>FG&gt;</w:t>
      </w:r>
      <w:r w:rsidRPr="00534E8F">
        <w:t xml:space="preserve"> &lt;</w:t>
      </w:r>
      <w:r>
        <w:t xml:space="preserve">From </w:t>
      </w:r>
      <w:r w:rsidRPr="00534E8F">
        <w:t xml:space="preserve">Resource Reference to </w:t>
      </w:r>
      <w:r>
        <w:t>F</w:t>
      </w:r>
      <w:r w:rsidRPr="00534E8F">
        <w:t>&gt; &lt;</w:t>
      </w:r>
      <w:r>
        <w:t xml:space="preserve">To </w:t>
      </w:r>
      <w:r w:rsidRPr="00534E8F">
        <w:t xml:space="preserve">Resource Reference to </w:t>
      </w:r>
      <w:r>
        <w:t>G</w:t>
      </w:r>
      <w:r w:rsidRPr="00534E8F">
        <w:t>&gt;</w:t>
      </w:r>
    </w:p>
    <w:p w14:paraId="4CC598D3" w14:textId="77777777" w:rsidR="00534E8F" w:rsidRDefault="00534E8F" w:rsidP="00BE4D77">
      <w:pPr>
        <w:pStyle w:val="PARAGRAPH"/>
      </w:pPr>
      <w:r>
        <w:t xml:space="preserve">A detailed scheduling package would use the routing network to determine which paths through the </w:t>
      </w:r>
      <w:r w:rsidRPr="00580169">
        <w:rPr>
          <w:i/>
        </w:rPr>
        <w:t>equipment</w:t>
      </w:r>
      <w:r>
        <w:t xml:space="preserve"> should be used for each production run. </w:t>
      </w:r>
    </w:p>
    <w:p w14:paraId="5384BA89" w14:textId="3176F2DE" w:rsidR="00534E8F" w:rsidRDefault="00534E8F" w:rsidP="00BE4D77">
      <w:pPr>
        <w:pStyle w:val="PARAGRAPH"/>
      </w:pPr>
      <w:r>
        <w:t xml:space="preserve">The next </w:t>
      </w:r>
      <w:r w:rsidR="00330F14">
        <w:t xml:space="preserve">relationship, shown in Figure </w:t>
      </w:r>
      <w:r w:rsidR="00EE3035">
        <w:t>A.3</w:t>
      </w:r>
      <w:r>
        <w:t xml:space="preserve"> with the same </w:t>
      </w:r>
      <w:r w:rsidRPr="00580169">
        <w:rPr>
          <w:i/>
        </w:rPr>
        <w:t>equipment</w:t>
      </w:r>
      <w:r w:rsidR="00667A8A">
        <w:t>,</w:t>
      </w:r>
      <w:r>
        <w:t xml:space="preserve"> illustrates a gas line relationship, showing which </w:t>
      </w:r>
      <w:r w:rsidRPr="00580169">
        <w:rPr>
          <w:i/>
        </w:rPr>
        <w:t>equipment</w:t>
      </w:r>
      <w:r>
        <w:t xml:space="preserve"> is connected to a gas main. This relationship could be used by a maintenance scheduling activity to determine which </w:t>
      </w:r>
      <w:r w:rsidRPr="00580169">
        <w:rPr>
          <w:i/>
        </w:rPr>
        <w:t xml:space="preserve">equipment </w:t>
      </w:r>
      <w:r w:rsidR="00963AA4">
        <w:t xml:space="preserve">is to </w:t>
      </w:r>
      <w:r>
        <w:t>be shut down when maintenance is performed on the gas main</w:t>
      </w:r>
      <w:r w:rsidR="002C3B5D">
        <w:t xml:space="preserve"> network</w:t>
      </w:r>
      <w:r>
        <w:t xml:space="preserve">. </w:t>
      </w:r>
    </w:p>
    <w:p w14:paraId="25F4E91F" w14:textId="77777777" w:rsidR="00534E8F" w:rsidRPr="00534E8F" w:rsidRDefault="00982EA1" w:rsidP="00EB47E4">
      <w:pPr>
        <w:pStyle w:val="FIGURE"/>
      </w:pPr>
      <w:r>
        <w:rPr>
          <w:noProof/>
          <w:lang w:val="en-US" w:eastAsia="en-US"/>
        </w:rPr>
        <w:lastRenderedPageBreak/>
        <w:drawing>
          <wp:inline distT="0" distB="0" distL="0" distR="0" wp14:anchorId="2E413289" wp14:editId="163C700A">
            <wp:extent cx="4683125" cy="17335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3125" cy="1733550"/>
                    </a:xfrm>
                    <a:prstGeom prst="rect">
                      <a:avLst/>
                    </a:prstGeom>
                    <a:noFill/>
                    <a:ln>
                      <a:noFill/>
                    </a:ln>
                  </pic:spPr>
                </pic:pic>
              </a:graphicData>
            </a:graphic>
          </wp:inline>
        </w:drawing>
      </w:r>
    </w:p>
    <w:p w14:paraId="3FA00B73" w14:textId="1A4CA208" w:rsidR="00534E8F" w:rsidRDefault="00534E8F" w:rsidP="00BE4D77">
      <w:pPr>
        <w:pStyle w:val="FIGURE-title"/>
      </w:pPr>
      <w:bookmarkStart w:id="940" w:name="_Toc389743450"/>
      <w:bookmarkStart w:id="941" w:name="_Toc485464069"/>
      <w:r>
        <w:t xml:space="preserve">Figure </w:t>
      </w:r>
      <w:r w:rsidR="00EE3035">
        <w:t>A.</w:t>
      </w:r>
      <w:r w:rsidR="00EE3035">
        <w:fldChar w:fldCharType="begin"/>
      </w:r>
      <w:r w:rsidR="00EE3035">
        <w:instrText xml:space="preserve"> SEQ Figure \* ARABIC </w:instrText>
      </w:r>
      <w:r w:rsidR="00EE3035">
        <w:fldChar w:fldCharType="separate"/>
      </w:r>
      <w:r w:rsidR="009E072F">
        <w:rPr>
          <w:noProof/>
        </w:rPr>
        <w:t>3</w:t>
      </w:r>
      <w:r w:rsidR="00EE3035">
        <w:fldChar w:fldCharType="end"/>
      </w:r>
      <w:r>
        <w:t xml:space="preserve"> </w:t>
      </w:r>
      <w:r w:rsidR="00EB47E4">
        <w:t>–</w:t>
      </w:r>
      <w:r w:rsidR="0004179D">
        <w:t xml:space="preserve"> </w:t>
      </w:r>
      <w:r w:rsidR="001F6952">
        <w:t>Gas main relationship n</w:t>
      </w:r>
      <w:r>
        <w:t>etwork</w:t>
      </w:r>
      <w:bookmarkEnd w:id="940"/>
      <w:bookmarkEnd w:id="941"/>
    </w:p>
    <w:p w14:paraId="79E415AA" w14:textId="77777777" w:rsidR="0004179D" w:rsidRDefault="0004179D" w:rsidP="00BE4D77">
      <w:pPr>
        <w:pStyle w:val="PARAGRAPH"/>
      </w:pPr>
      <w:r>
        <w:t xml:space="preserve">The gas main relationship network would be modelled as a set of </w:t>
      </w:r>
      <w:r w:rsidRPr="00032A24">
        <w:rPr>
          <w:i/>
        </w:rPr>
        <w:t>resource network connections</w:t>
      </w:r>
      <w:r>
        <w:t>:</w:t>
      </w:r>
    </w:p>
    <w:p w14:paraId="3E200143" w14:textId="77777777" w:rsidR="0004179D" w:rsidRDefault="0004179D" w:rsidP="00BE4D77">
      <w:pPr>
        <w:pStyle w:val="NOTE"/>
        <w:spacing w:before="0" w:after="0"/>
      </w:pPr>
      <w:r w:rsidRPr="00534E8F">
        <w:t xml:space="preserve">&lt;Resource Network Connection </w:t>
      </w:r>
      <w:r>
        <w:t>GM1</w:t>
      </w:r>
      <w:r w:rsidRPr="00534E8F">
        <w:t xml:space="preserve">&gt; </w:t>
      </w:r>
      <w:r>
        <w:t>&lt;From</w:t>
      </w:r>
      <w:r w:rsidRPr="004638C8">
        <w:t xml:space="preserve"> </w:t>
      </w:r>
      <w:r w:rsidRPr="00534E8F">
        <w:t xml:space="preserve">Resource Reference to </w:t>
      </w:r>
      <w:r>
        <w:t xml:space="preserve">GAS_MAIN&gt; </w:t>
      </w:r>
      <w:r w:rsidRPr="00534E8F">
        <w:t>&lt;</w:t>
      </w:r>
      <w:r>
        <w:t xml:space="preserve">To </w:t>
      </w:r>
      <w:r w:rsidRPr="00534E8F">
        <w:t>Resource Reference to C&gt;</w:t>
      </w:r>
    </w:p>
    <w:p w14:paraId="6CDD2D65" w14:textId="77777777" w:rsidR="0004179D" w:rsidRDefault="0004179D" w:rsidP="00BE4D77">
      <w:pPr>
        <w:pStyle w:val="NOTE"/>
        <w:spacing w:before="0" w:after="0"/>
      </w:pPr>
      <w:r w:rsidRPr="00534E8F">
        <w:t xml:space="preserve">&lt;Resource Network Connection </w:t>
      </w:r>
      <w:r>
        <w:t>GM2</w:t>
      </w:r>
      <w:r w:rsidRPr="00534E8F">
        <w:t xml:space="preserve">&gt; </w:t>
      </w:r>
      <w:r>
        <w:t>&lt;From</w:t>
      </w:r>
      <w:r w:rsidRPr="004638C8">
        <w:t xml:space="preserve"> </w:t>
      </w:r>
      <w:r w:rsidRPr="00534E8F">
        <w:t xml:space="preserve">Resource Reference to </w:t>
      </w:r>
      <w:r>
        <w:t xml:space="preserve">GAS_MAIN&gt; </w:t>
      </w:r>
      <w:r w:rsidRPr="00534E8F">
        <w:t>&lt;</w:t>
      </w:r>
      <w:r>
        <w:t xml:space="preserve">To </w:t>
      </w:r>
      <w:r w:rsidRPr="00534E8F">
        <w:t xml:space="preserve">Resource Reference to </w:t>
      </w:r>
      <w:r>
        <w:t>D</w:t>
      </w:r>
      <w:r w:rsidRPr="00534E8F">
        <w:t>&gt;</w:t>
      </w:r>
    </w:p>
    <w:p w14:paraId="7C237585" w14:textId="59B7C7B9" w:rsidR="00534E8F" w:rsidRDefault="00534E8F" w:rsidP="00BE4D77">
      <w:pPr>
        <w:pStyle w:val="PARAGRAPH"/>
      </w:pPr>
      <w:r>
        <w:t xml:space="preserve">A </w:t>
      </w:r>
      <w:r w:rsidRPr="00032A24">
        <w:rPr>
          <w:i/>
        </w:rPr>
        <w:t>resource relationship network</w:t>
      </w:r>
      <w:r>
        <w:t xml:space="preserve"> across reso</w:t>
      </w:r>
      <w:r w:rsidR="00330F14">
        <w:t xml:space="preserve">urce types is shown in Figure </w:t>
      </w:r>
      <w:r w:rsidR="00EE3035">
        <w:t>A.4</w:t>
      </w:r>
      <w:r>
        <w:t>. This relationship defines w</w:t>
      </w:r>
      <w:r w:rsidR="001F6952">
        <w:t xml:space="preserve">hich </w:t>
      </w:r>
      <w:r w:rsidR="001F6952" w:rsidRPr="00032A24">
        <w:rPr>
          <w:i/>
        </w:rPr>
        <w:t>equipment</w:t>
      </w:r>
      <w:r w:rsidR="001F6952">
        <w:t xml:space="preserve"> can be used for </w:t>
      </w:r>
      <w:r w:rsidR="001F6952" w:rsidRPr="00032A24">
        <w:rPr>
          <w:i/>
        </w:rPr>
        <w:t>material d</w:t>
      </w:r>
      <w:r w:rsidRPr="00032A24">
        <w:rPr>
          <w:i/>
        </w:rPr>
        <w:t>efinition</w:t>
      </w:r>
      <w:r>
        <w:t xml:space="preserve"> X. </w:t>
      </w:r>
    </w:p>
    <w:p w14:paraId="77607D01" w14:textId="77777777" w:rsidR="00534E8F" w:rsidRPr="00534E8F" w:rsidRDefault="00982EA1" w:rsidP="00EB47E4">
      <w:pPr>
        <w:pStyle w:val="FIGURE"/>
      </w:pPr>
      <w:r>
        <w:rPr>
          <w:noProof/>
          <w:lang w:val="en-US" w:eastAsia="en-US"/>
        </w:rPr>
        <w:drawing>
          <wp:inline distT="0" distB="0" distL="0" distR="0" wp14:anchorId="27A2E0F0" wp14:editId="2E9C1E98">
            <wp:extent cx="4683125" cy="2679700"/>
            <wp:effectExtent l="0" t="0" r="317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3125" cy="2679700"/>
                    </a:xfrm>
                    <a:prstGeom prst="rect">
                      <a:avLst/>
                    </a:prstGeom>
                    <a:noFill/>
                    <a:ln>
                      <a:noFill/>
                    </a:ln>
                  </pic:spPr>
                </pic:pic>
              </a:graphicData>
            </a:graphic>
          </wp:inline>
        </w:drawing>
      </w:r>
    </w:p>
    <w:p w14:paraId="4BA87BC9" w14:textId="06277591" w:rsidR="00534E8F" w:rsidRDefault="00534E8F" w:rsidP="00BE4D77">
      <w:pPr>
        <w:pStyle w:val="FIGURE-title"/>
      </w:pPr>
      <w:bookmarkStart w:id="942" w:name="_Toc389743451"/>
      <w:bookmarkStart w:id="943" w:name="_Toc485464070"/>
      <w:r>
        <w:t xml:space="preserve">Figure </w:t>
      </w:r>
      <w:r w:rsidR="00EE3035">
        <w:t>A.</w:t>
      </w:r>
      <w:r w:rsidR="00EE3035">
        <w:fldChar w:fldCharType="begin"/>
      </w:r>
      <w:r w:rsidR="00EE3035">
        <w:instrText xml:space="preserve"> SEQ Figure \* ARABIC </w:instrText>
      </w:r>
      <w:r w:rsidR="00EE3035">
        <w:fldChar w:fldCharType="separate"/>
      </w:r>
      <w:r w:rsidR="009E072F">
        <w:rPr>
          <w:noProof/>
        </w:rPr>
        <w:t>4</w:t>
      </w:r>
      <w:r w:rsidR="00EE3035">
        <w:fldChar w:fldCharType="end"/>
      </w:r>
      <w:r>
        <w:t xml:space="preserve"> </w:t>
      </w:r>
      <w:r w:rsidR="00EB47E4">
        <w:t>–</w:t>
      </w:r>
      <w:r w:rsidR="0004179D">
        <w:t xml:space="preserve"> </w:t>
      </w:r>
      <w:r w:rsidR="001F6952">
        <w:t>“Usable in” relationship n</w:t>
      </w:r>
      <w:r>
        <w:t>etwork</w:t>
      </w:r>
      <w:bookmarkEnd w:id="942"/>
      <w:bookmarkEnd w:id="943"/>
    </w:p>
    <w:p w14:paraId="19A1A191" w14:textId="77777777" w:rsidR="0004179D" w:rsidRDefault="001F6952" w:rsidP="00BE4D77">
      <w:pPr>
        <w:pStyle w:val="PARAGRAPH"/>
      </w:pPr>
      <w:r>
        <w:t>The “u</w:t>
      </w:r>
      <w:r w:rsidR="0004179D">
        <w:t xml:space="preserve">sable in” </w:t>
      </w:r>
      <w:r w:rsidR="0004179D" w:rsidRPr="00032A24">
        <w:rPr>
          <w:i/>
        </w:rPr>
        <w:t>relationship network</w:t>
      </w:r>
      <w:r w:rsidR="0004179D">
        <w:t xml:space="preserve"> would be modelled as a set of </w:t>
      </w:r>
      <w:r w:rsidR="0004179D" w:rsidRPr="00102B2D">
        <w:rPr>
          <w:i/>
        </w:rPr>
        <w:t>resource network connections</w:t>
      </w:r>
      <w:r w:rsidR="00F279A4">
        <w:t>, with each relationship containing selection criteria relevant to the selection algorithm</w:t>
      </w:r>
      <w:r w:rsidR="0004179D">
        <w:t>:</w:t>
      </w:r>
    </w:p>
    <w:p w14:paraId="68BFFF74" w14:textId="77777777" w:rsidR="0004179D" w:rsidRDefault="0004179D" w:rsidP="00BE4D77">
      <w:pPr>
        <w:pStyle w:val="NOTE"/>
        <w:spacing w:before="0" w:after="0"/>
      </w:pPr>
      <w:r w:rsidRPr="00534E8F">
        <w:t xml:space="preserve">&lt;Resource Network Connection </w:t>
      </w:r>
      <w:r>
        <w:t>X1</w:t>
      </w:r>
      <w:r w:rsidRPr="00534E8F">
        <w:t>&gt; &lt;</w:t>
      </w:r>
      <w:r>
        <w:t xml:space="preserve">From </w:t>
      </w:r>
      <w:r w:rsidRPr="00534E8F">
        <w:t xml:space="preserve">Resource Reference to </w:t>
      </w:r>
      <w:r>
        <w:t>Material X</w:t>
      </w:r>
      <w:r w:rsidRPr="00534E8F">
        <w:t>&gt; &lt;</w:t>
      </w:r>
      <w:r>
        <w:t xml:space="preserve">To </w:t>
      </w:r>
      <w:r w:rsidRPr="00534E8F">
        <w:t xml:space="preserve">Resource Reference to </w:t>
      </w:r>
      <w:r>
        <w:t>B</w:t>
      </w:r>
      <w:r w:rsidRPr="00534E8F">
        <w:t>&gt;</w:t>
      </w:r>
    </w:p>
    <w:p w14:paraId="28B805CB" w14:textId="77777777" w:rsidR="0004179D" w:rsidRDefault="0004179D" w:rsidP="00BE4D77">
      <w:pPr>
        <w:pStyle w:val="NOTE"/>
        <w:spacing w:before="0" w:after="0"/>
      </w:pPr>
      <w:r w:rsidRPr="00534E8F">
        <w:t xml:space="preserve">&lt;Resource Network Connection </w:t>
      </w:r>
      <w:r>
        <w:t>X2</w:t>
      </w:r>
      <w:r w:rsidRPr="00534E8F">
        <w:t>&gt; &lt;</w:t>
      </w:r>
      <w:r>
        <w:t xml:space="preserve">From </w:t>
      </w:r>
      <w:r w:rsidRPr="00534E8F">
        <w:t xml:space="preserve">Resource Reference to </w:t>
      </w:r>
      <w:r>
        <w:t>Material X</w:t>
      </w:r>
      <w:r w:rsidRPr="00534E8F">
        <w:t>&gt; &lt;</w:t>
      </w:r>
      <w:r>
        <w:t xml:space="preserve">To </w:t>
      </w:r>
      <w:r w:rsidRPr="00534E8F">
        <w:t xml:space="preserve">Resource Reference to </w:t>
      </w:r>
      <w:r>
        <w:t>C</w:t>
      </w:r>
      <w:r w:rsidRPr="00534E8F">
        <w:t>&gt;</w:t>
      </w:r>
    </w:p>
    <w:p w14:paraId="36C311DE" w14:textId="77777777" w:rsidR="0004179D" w:rsidRPr="00534E8F" w:rsidRDefault="0004179D" w:rsidP="00BE4D77">
      <w:pPr>
        <w:pStyle w:val="NOTE"/>
        <w:spacing w:before="0" w:after="0"/>
      </w:pPr>
      <w:r w:rsidRPr="00534E8F">
        <w:t xml:space="preserve">&lt;Resource Network Connection </w:t>
      </w:r>
      <w:r>
        <w:t>X3</w:t>
      </w:r>
      <w:r w:rsidRPr="00534E8F">
        <w:t>&gt; &lt;</w:t>
      </w:r>
      <w:r>
        <w:t xml:space="preserve">From </w:t>
      </w:r>
      <w:r w:rsidRPr="00534E8F">
        <w:t xml:space="preserve">Resource Reference to </w:t>
      </w:r>
      <w:r>
        <w:t>Material X</w:t>
      </w:r>
      <w:r w:rsidRPr="00534E8F">
        <w:t>&gt; &lt;</w:t>
      </w:r>
      <w:r>
        <w:t xml:space="preserve">To </w:t>
      </w:r>
      <w:r w:rsidRPr="00534E8F">
        <w:t xml:space="preserve">Resource Reference to </w:t>
      </w:r>
      <w:r>
        <w:t>E</w:t>
      </w:r>
      <w:r w:rsidRPr="00534E8F">
        <w:t>&gt;</w:t>
      </w:r>
    </w:p>
    <w:p w14:paraId="7491324F" w14:textId="77777777" w:rsidR="0004179D" w:rsidRPr="00534E8F" w:rsidRDefault="0004179D" w:rsidP="00BE4D77">
      <w:pPr>
        <w:pStyle w:val="NOTE"/>
        <w:spacing w:before="0" w:after="0"/>
      </w:pPr>
      <w:r w:rsidRPr="00534E8F">
        <w:t xml:space="preserve">&lt;Resource Network Connection </w:t>
      </w:r>
      <w:r>
        <w:t>X4</w:t>
      </w:r>
      <w:r w:rsidRPr="00534E8F">
        <w:t>&gt;</w:t>
      </w:r>
      <w:r>
        <w:t xml:space="preserve"> </w:t>
      </w:r>
      <w:r w:rsidRPr="00534E8F">
        <w:t>&lt;</w:t>
      </w:r>
      <w:r>
        <w:t xml:space="preserve">From </w:t>
      </w:r>
      <w:r w:rsidRPr="00534E8F">
        <w:t xml:space="preserve">Resource Reference to </w:t>
      </w:r>
      <w:r>
        <w:t>Material X</w:t>
      </w:r>
      <w:r w:rsidRPr="00534E8F">
        <w:t>&gt; &lt;</w:t>
      </w:r>
      <w:r>
        <w:t xml:space="preserve">To </w:t>
      </w:r>
      <w:r w:rsidRPr="00534E8F">
        <w:t xml:space="preserve">Resource Reference to </w:t>
      </w:r>
      <w:r>
        <w:t>G</w:t>
      </w:r>
      <w:r w:rsidRPr="00534E8F">
        <w:t>&gt;</w:t>
      </w:r>
    </w:p>
    <w:p w14:paraId="0143F78A" w14:textId="77777777" w:rsidR="00534E8F" w:rsidRDefault="00534E8F" w:rsidP="00BE4D77">
      <w:pPr>
        <w:pStyle w:val="PARAGRAPH"/>
      </w:pPr>
      <w:r>
        <w:t>This relationship would be used by a detailed scheduler to determine which resources</w:t>
      </w:r>
      <w:r w:rsidR="001F6952">
        <w:t xml:space="preserve"> may be used for production of</w:t>
      </w:r>
      <w:r w:rsidR="001F6952" w:rsidRPr="00580169">
        <w:rPr>
          <w:i/>
        </w:rPr>
        <w:t xml:space="preserve"> m</w:t>
      </w:r>
      <w:r w:rsidRPr="00580169">
        <w:rPr>
          <w:i/>
        </w:rPr>
        <w:t xml:space="preserve">aterial </w:t>
      </w:r>
      <w:r>
        <w:t xml:space="preserve">X. </w:t>
      </w:r>
    </w:p>
    <w:p w14:paraId="6B9E4801" w14:textId="4AE2F441" w:rsidR="000516E7" w:rsidRPr="00B3532D" w:rsidRDefault="000516E7">
      <w:pPr>
        <w:pStyle w:val="ANNEXtitle"/>
      </w:pPr>
      <w:r w:rsidRPr="00B3532D">
        <w:lastRenderedPageBreak/>
        <w:br/>
      </w:r>
      <w:bookmarkStart w:id="944" w:name="_Toc389743371"/>
      <w:bookmarkStart w:id="945" w:name="_Toc485463946"/>
      <w:r w:rsidR="001F6952" w:rsidRPr="00B3532D">
        <w:t>(</w:t>
      </w:r>
      <w:r w:rsidR="00AF16F0" w:rsidRPr="00B3532D">
        <w:t>informative)</w:t>
      </w:r>
      <w:r w:rsidR="00AF16F0" w:rsidRPr="00B3532D">
        <w:br/>
      </w:r>
      <w:r w:rsidR="001F6952" w:rsidRPr="00B3532D">
        <w:br/>
        <w:t>Related s</w:t>
      </w:r>
      <w:r w:rsidRPr="00B3532D">
        <w:t>tandards</w:t>
      </w:r>
      <w:bookmarkEnd w:id="944"/>
      <w:bookmarkEnd w:id="945"/>
    </w:p>
    <w:p w14:paraId="323D2D73" w14:textId="033504CF" w:rsidR="00EF4C14" w:rsidRPr="00E23DB9" w:rsidRDefault="001F6952" w:rsidP="00BE4D77">
      <w:pPr>
        <w:pStyle w:val="PARAGRAPH"/>
        <w:rPr>
          <w:lang w:val="en-US"/>
        </w:rPr>
      </w:pPr>
      <w:r>
        <w:rPr>
          <w:lang w:val="en-US"/>
        </w:rPr>
        <w:t>Level 3 to L</w:t>
      </w:r>
      <w:r w:rsidR="000516E7" w:rsidRPr="00E23DB9">
        <w:rPr>
          <w:lang w:val="en-US"/>
        </w:rPr>
        <w:t>evel 2 interfaces ar</w:t>
      </w:r>
      <w:r>
        <w:rPr>
          <w:lang w:val="en-US"/>
        </w:rPr>
        <w:t xml:space="preserve">e defined in </w:t>
      </w:r>
      <w:r w:rsidR="00BE4D77">
        <w:rPr>
          <w:lang w:val="en-US"/>
        </w:rPr>
        <w:t>IEC 6</w:t>
      </w:r>
      <w:r>
        <w:rPr>
          <w:lang w:val="en-US"/>
        </w:rPr>
        <w:t>2541</w:t>
      </w:r>
      <w:r w:rsidR="000516E7" w:rsidRPr="00E23DB9">
        <w:rPr>
          <w:lang w:val="en-US"/>
        </w:rPr>
        <w:t>.</w:t>
      </w:r>
    </w:p>
    <w:p w14:paraId="70055B95" w14:textId="3DE58140" w:rsidR="000516E7" w:rsidRDefault="000516E7" w:rsidP="00BE4D77">
      <w:pPr>
        <w:pStyle w:val="PARAGRAPH"/>
        <w:rPr>
          <w:lang w:val="en-US"/>
        </w:rPr>
      </w:pPr>
      <w:r w:rsidRPr="00E23DB9">
        <w:rPr>
          <w:lang w:val="en-US"/>
        </w:rPr>
        <w:t>Standards for recipe</w:t>
      </w:r>
      <w:r w:rsidR="001F6952">
        <w:rPr>
          <w:lang w:val="en-US"/>
        </w:rPr>
        <w:t xml:space="preserve">s are defined in </w:t>
      </w:r>
      <w:r w:rsidR="00C46F5C">
        <w:rPr>
          <w:lang w:val="en-US"/>
        </w:rPr>
        <w:t>ANSI/ISA-88.00.03</w:t>
      </w:r>
      <w:r w:rsidRPr="00E23DB9">
        <w:rPr>
          <w:lang w:val="en-US"/>
        </w:rPr>
        <w:t>.</w:t>
      </w:r>
    </w:p>
    <w:p w14:paraId="189755EC" w14:textId="2C27AC71" w:rsidR="007C0A66" w:rsidRPr="00436679" w:rsidRDefault="00B42FAF" w:rsidP="00BE4D77">
      <w:pPr>
        <w:pStyle w:val="PARAGRAPH"/>
      </w:pPr>
      <w:r w:rsidRPr="00B42FAF">
        <w:rPr>
          <w:lang w:val="en-US"/>
        </w:rPr>
        <w:t xml:space="preserve">As shown in </w:t>
      </w:r>
      <w:r w:rsidR="00EE3035">
        <w:rPr>
          <w:lang w:val="en-US"/>
        </w:rPr>
        <w:t>Figure B.1</w:t>
      </w:r>
      <w:r w:rsidR="007C0A66">
        <w:rPr>
          <w:lang w:val="en-US"/>
        </w:rPr>
        <w:t xml:space="preserve">, there is a relationship between the information models in </w:t>
      </w:r>
      <w:r w:rsidR="00DF0BA2">
        <w:rPr>
          <w:lang w:val="en-US"/>
        </w:rPr>
        <w:t>ISA-95.00.02</w:t>
      </w:r>
      <w:r w:rsidR="007C0A66">
        <w:rPr>
          <w:lang w:val="en-US"/>
        </w:rPr>
        <w:t xml:space="preserve">, the models in </w:t>
      </w:r>
      <w:r w:rsidR="00FC56AB">
        <w:rPr>
          <w:lang w:val="en-US"/>
        </w:rPr>
        <w:t xml:space="preserve">this </w:t>
      </w:r>
      <w:r w:rsidR="00A51BA5">
        <w:rPr>
          <w:lang w:val="en-US"/>
        </w:rPr>
        <w:t>part of ANSI/ISA-</w:t>
      </w:r>
      <w:r w:rsidR="004C7A0F">
        <w:rPr>
          <w:lang w:val="en-US"/>
        </w:rPr>
        <w:t>95</w:t>
      </w:r>
      <w:r w:rsidR="007C0A66">
        <w:rPr>
          <w:lang w:val="en-US"/>
        </w:rPr>
        <w:t xml:space="preserve">, and the models in </w:t>
      </w:r>
      <w:r w:rsidR="00BE4D77">
        <w:rPr>
          <w:lang w:val="en-US"/>
        </w:rPr>
        <w:t>IEC 6</w:t>
      </w:r>
      <w:r w:rsidR="007C0A66">
        <w:rPr>
          <w:lang w:val="en-US"/>
        </w:rPr>
        <w:t xml:space="preserve">1512. </w:t>
      </w:r>
      <w:r w:rsidR="00DF0BA2">
        <w:t>ISA-95.00.02</w:t>
      </w:r>
      <w:r w:rsidR="007C0A66">
        <w:t xml:space="preserve"> models are used to exchange information based on the Level 4 busi</w:t>
      </w:r>
      <w:r w:rsidR="001F6952">
        <w:t xml:space="preserve">ness view of operations, using </w:t>
      </w:r>
      <w:r w:rsidR="001F6952" w:rsidRPr="00102B2D">
        <w:rPr>
          <w:i/>
        </w:rPr>
        <w:t>process s</w:t>
      </w:r>
      <w:r w:rsidR="007C0A66" w:rsidRPr="00102B2D">
        <w:rPr>
          <w:i/>
        </w:rPr>
        <w:t>egments</w:t>
      </w:r>
      <w:r w:rsidR="007C0A66">
        <w:t xml:space="preserve"> as the method to define segments of operation as vie</w:t>
      </w:r>
      <w:r w:rsidR="001F6952">
        <w:t xml:space="preserve">wed by the business processes. Models such as </w:t>
      </w:r>
      <w:r w:rsidR="001F6952" w:rsidRPr="00102B2D">
        <w:rPr>
          <w:i/>
        </w:rPr>
        <w:t>o</w:t>
      </w:r>
      <w:r w:rsidR="007C0A66" w:rsidRPr="00102B2D">
        <w:rPr>
          <w:i/>
        </w:rPr>
        <w:t>peratio</w:t>
      </w:r>
      <w:r w:rsidR="001F6952" w:rsidRPr="00102B2D">
        <w:rPr>
          <w:i/>
        </w:rPr>
        <w:t>ns definition</w:t>
      </w:r>
      <w:r w:rsidR="001F6952">
        <w:t xml:space="preserve"> and </w:t>
      </w:r>
      <w:r w:rsidR="001F6952" w:rsidRPr="00102B2D">
        <w:rPr>
          <w:i/>
        </w:rPr>
        <w:t>operations s</w:t>
      </w:r>
      <w:r w:rsidR="007C0A66" w:rsidRPr="00102B2D">
        <w:rPr>
          <w:i/>
        </w:rPr>
        <w:t>chedule</w:t>
      </w:r>
      <w:r w:rsidR="007C0A66">
        <w:t xml:space="preserve"> support </w:t>
      </w:r>
      <w:r w:rsidR="006673AC">
        <w:t xml:space="preserve">the </w:t>
      </w:r>
      <w:r w:rsidR="008E30CC" w:rsidRPr="00436679">
        <w:t xml:space="preserve">business view by defining </w:t>
      </w:r>
      <w:r w:rsidR="007C0A66" w:rsidRPr="00436679">
        <w:t>the allocation of resources and scheduling activities to the site.</w:t>
      </w:r>
    </w:p>
    <w:p w14:paraId="00C7FCB4" w14:textId="0E5C3EB3" w:rsidR="007C0A66" w:rsidRPr="00436679" w:rsidRDefault="006D0E97" w:rsidP="00BE4D77">
      <w:pPr>
        <w:pStyle w:val="PARAGRAPH"/>
      </w:pPr>
      <w:r w:rsidRPr="00436679">
        <w:t xml:space="preserve">Models in this </w:t>
      </w:r>
      <w:r w:rsidR="00A51BA5">
        <w:t>part of ANSI/ISA-</w:t>
      </w:r>
      <w:r w:rsidR="004C7A0F">
        <w:t>95</w:t>
      </w:r>
      <w:r w:rsidR="007C0A66" w:rsidRPr="00436679">
        <w:t xml:space="preserve"> are used to exchange info</w:t>
      </w:r>
      <w:r w:rsidR="001F6952" w:rsidRPr="00436679">
        <w:t xml:space="preserve">rmation for Level 3 execution. Models such as </w:t>
      </w:r>
      <w:r w:rsidR="001F6952" w:rsidRPr="00102B2D">
        <w:rPr>
          <w:i/>
        </w:rPr>
        <w:t>work d</w:t>
      </w:r>
      <w:r w:rsidR="007C0A66" w:rsidRPr="00102B2D">
        <w:rPr>
          <w:i/>
        </w:rPr>
        <w:t>efinition</w:t>
      </w:r>
      <w:r w:rsidR="007C0A66" w:rsidRPr="00436679">
        <w:t xml:space="preserve"> </w:t>
      </w:r>
      <w:r w:rsidR="008E30CC" w:rsidRPr="00436679">
        <w:t xml:space="preserve">may </w:t>
      </w:r>
      <w:r w:rsidR="007C0A66" w:rsidRPr="00436679">
        <w:t xml:space="preserve">reference </w:t>
      </w:r>
      <w:r w:rsidR="001F6952" w:rsidRPr="00436679">
        <w:t xml:space="preserve">the </w:t>
      </w:r>
      <w:r w:rsidR="001F6952" w:rsidRPr="00102B2D">
        <w:rPr>
          <w:i/>
        </w:rPr>
        <w:t>operations d</w:t>
      </w:r>
      <w:r w:rsidR="007C0A66" w:rsidRPr="00102B2D">
        <w:rPr>
          <w:i/>
        </w:rPr>
        <w:t>efinition</w:t>
      </w:r>
      <w:r w:rsidR="007C0A66" w:rsidRPr="00436679">
        <w:t xml:space="preserve"> exchanged with Level 4, but they </w:t>
      </w:r>
      <w:r w:rsidR="008E30CC" w:rsidRPr="00436679">
        <w:t>contain</w:t>
      </w:r>
      <w:r w:rsidR="007C0A66" w:rsidRPr="00436679">
        <w:t xml:space="preserve"> the details needed for actual ex</w:t>
      </w:r>
      <w:r w:rsidR="001F6952" w:rsidRPr="00436679">
        <w:t xml:space="preserve">ecution of Level 3 activities. Additionally, </w:t>
      </w:r>
      <w:r w:rsidR="001F6952" w:rsidRPr="00102B2D">
        <w:rPr>
          <w:i/>
        </w:rPr>
        <w:t>work master</w:t>
      </w:r>
      <w:r w:rsidR="001F6952" w:rsidRPr="00436679">
        <w:t xml:space="preserve"> and </w:t>
      </w:r>
      <w:r w:rsidR="001F6952" w:rsidRPr="00102B2D">
        <w:rPr>
          <w:i/>
        </w:rPr>
        <w:t>work directive</w:t>
      </w:r>
      <w:r w:rsidR="001F6952" w:rsidRPr="00436679">
        <w:t xml:space="preserve"> are types of </w:t>
      </w:r>
      <w:r w:rsidR="001F6952" w:rsidRPr="00032A24">
        <w:rPr>
          <w:i/>
        </w:rPr>
        <w:t>work d</w:t>
      </w:r>
      <w:r w:rsidR="007C0A66" w:rsidRPr="00032A24">
        <w:rPr>
          <w:i/>
        </w:rPr>
        <w:t>efinitions</w:t>
      </w:r>
      <w:r w:rsidR="007C0A66" w:rsidRPr="00436679">
        <w:t xml:space="preserve"> that provide the details needed for work execution</w:t>
      </w:r>
      <w:r w:rsidR="006673AC" w:rsidRPr="00436679">
        <w:t>.</w:t>
      </w:r>
    </w:p>
    <w:p w14:paraId="13364130" w14:textId="69A17252" w:rsidR="008E30CC" w:rsidRPr="00436679" w:rsidRDefault="008E30CC" w:rsidP="00BE4D77">
      <w:pPr>
        <w:pStyle w:val="PARAGRAPH"/>
      </w:pPr>
      <w:r w:rsidRPr="00436679">
        <w:t xml:space="preserve">A single </w:t>
      </w:r>
      <w:r w:rsidR="001F6952" w:rsidRPr="00102B2D">
        <w:rPr>
          <w:i/>
        </w:rPr>
        <w:t>operations d</w:t>
      </w:r>
      <w:r w:rsidRPr="00102B2D">
        <w:rPr>
          <w:i/>
        </w:rPr>
        <w:t>efini</w:t>
      </w:r>
      <w:r w:rsidR="001F6952" w:rsidRPr="00102B2D">
        <w:rPr>
          <w:i/>
        </w:rPr>
        <w:t>tion</w:t>
      </w:r>
      <w:r w:rsidR="001F6952" w:rsidRPr="00436679">
        <w:t xml:space="preserve"> may relate to one or more </w:t>
      </w:r>
      <w:r w:rsidR="001F6952" w:rsidRPr="00102B2D">
        <w:rPr>
          <w:i/>
        </w:rPr>
        <w:t>work masters</w:t>
      </w:r>
      <w:r w:rsidR="001F6952" w:rsidRPr="00436679">
        <w:t xml:space="preserve">. The </w:t>
      </w:r>
      <w:r w:rsidR="001F6952" w:rsidRPr="00102B2D">
        <w:rPr>
          <w:i/>
        </w:rPr>
        <w:t>work m</w:t>
      </w:r>
      <w:r w:rsidRPr="00102B2D">
        <w:rPr>
          <w:i/>
        </w:rPr>
        <w:t>asters</w:t>
      </w:r>
      <w:r w:rsidRPr="00436679">
        <w:t xml:space="preserve"> describe how to perform the work, using t</w:t>
      </w:r>
      <w:r w:rsidR="001F6952" w:rsidRPr="00436679">
        <w:t xml:space="preserve">he resources identified in the </w:t>
      </w:r>
      <w:r w:rsidR="001F6952" w:rsidRPr="00102B2D">
        <w:rPr>
          <w:i/>
        </w:rPr>
        <w:t>operations definition</w:t>
      </w:r>
      <w:r w:rsidR="001F6952" w:rsidRPr="00436679">
        <w:t xml:space="preserve">. A </w:t>
      </w:r>
      <w:r w:rsidR="001F6952" w:rsidRPr="00102B2D">
        <w:rPr>
          <w:i/>
        </w:rPr>
        <w:t>work directive</w:t>
      </w:r>
      <w:r w:rsidR="001F6952" w:rsidRPr="00436679">
        <w:t xml:space="preserve"> is created from a </w:t>
      </w:r>
      <w:r w:rsidR="001F6952" w:rsidRPr="00102B2D">
        <w:rPr>
          <w:i/>
        </w:rPr>
        <w:t>work master</w:t>
      </w:r>
      <w:r w:rsidR="001F6952" w:rsidRPr="00436679">
        <w:t xml:space="preserve"> for a specific </w:t>
      </w:r>
      <w:r w:rsidR="001F6952" w:rsidRPr="00102B2D">
        <w:rPr>
          <w:i/>
        </w:rPr>
        <w:t>job o</w:t>
      </w:r>
      <w:r w:rsidRPr="00102B2D">
        <w:rPr>
          <w:i/>
        </w:rPr>
        <w:t>rde</w:t>
      </w:r>
      <w:r w:rsidR="001F6952" w:rsidRPr="00102B2D">
        <w:rPr>
          <w:i/>
        </w:rPr>
        <w:t>r</w:t>
      </w:r>
      <w:r w:rsidR="001F6952" w:rsidRPr="00436679">
        <w:t xml:space="preserve">. If the step in a </w:t>
      </w:r>
      <w:r w:rsidR="001F6952" w:rsidRPr="00102B2D">
        <w:rPr>
          <w:i/>
        </w:rPr>
        <w:t>work d</w:t>
      </w:r>
      <w:r w:rsidRPr="00102B2D">
        <w:rPr>
          <w:i/>
        </w:rPr>
        <w:t>irective</w:t>
      </w:r>
      <w:r w:rsidRPr="00436679">
        <w:t xml:space="preserve"> defines a batch process (or work accomplished through a recipe)</w:t>
      </w:r>
      <w:r w:rsidR="00215A42" w:rsidRPr="00436679">
        <w:t>, then</w:t>
      </w:r>
      <w:r w:rsidRPr="00436679">
        <w:t xml:space="preserve"> </w:t>
      </w:r>
      <w:r w:rsidR="006C3E15" w:rsidRPr="00436679">
        <w:t xml:space="preserve">the </w:t>
      </w:r>
      <w:r w:rsidRPr="00436679">
        <w:t>step</w:t>
      </w:r>
      <w:r w:rsidR="00E92B0B" w:rsidRPr="00436679">
        <w:t xml:space="preserve"> in a </w:t>
      </w:r>
      <w:r w:rsidR="00E92B0B" w:rsidRPr="00102B2D">
        <w:rPr>
          <w:i/>
        </w:rPr>
        <w:t>work m</w:t>
      </w:r>
      <w:r w:rsidR="006C3E15" w:rsidRPr="00102B2D">
        <w:rPr>
          <w:i/>
        </w:rPr>
        <w:t>aster</w:t>
      </w:r>
      <w:r w:rsidR="006C3E15" w:rsidRPr="00436679">
        <w:t xml:space="preserve"> </w:t>
      </w:r>
      <w:r w:rsidR="00E92B0B" w:rsidRPr="00436679">
        <w:t xml:space="preserve">may reference a </w:t>
      </w:r>
      <w:r w:rsidR="00E92B0B" w:rsidRPr="00102B2D">
        <w:rPr>
          <w:i/>
        </w:rPr>
        <w:t>m</w:t>
      </w:r>
      <w:r w:rsidRPr="00102B2D">
        <w:rPr>
          <w:i/>
        </w:rPr>
        <w:t>as</w:t>
      </w:r>
      <w:r w:rsidR="00E92B0B" w:rsidRPr="00102B2D">
        <w:rPr>
          <w:i/>
        </w:rPr>
        <w:t>ter r</w:t>
      </w:r>
      <w:r w:rsidRPr="00102B2D">
        <w:rPr>
          <w:i/>
        </w:rPr>
        <w:t>ecipe</w:t>
      </w:r>
      <w:r w:rsidRPr="00436679">
        <w:t xml:space="preserve"> (</w:t>
      </w:r>
      <w:r w:rsidR="00102B2D">
        <w:t>IEC 61512-1</w:t>
      </w:r>
      <w:r w:rsidRPr="00436679">
        <w:t>)</w:t>
      </w:r>
      <w:r w:rsidR="00E92B0B" w:rsidRPr="00436679">
        <w:t xml:space="preserve"> and a step in the </w:t>
      </w:r>
      <w:r w:rsidR="00E92B0B" w:rsidRPr="00102B2D">
        <w:rPr>
          <w:i/>
        </w:rPr>
        <w:t>work directive</w:t>
      </w:r>
      <w:r w:rsidR="00E92B0B" w:rsidRPr="00436679">
        <w:t xml:space="preserve"> may reference a </w:t>
      </w:r>
      <w:r w:rsidR="00E92B0B" w:rsidRPr="00102B2D">
        <w:rPr>
          <w:i/>
        </w:rPr>
        <w:t>control r</w:t>
      </w:r>
      <w:r w:rsidR="006C3E15" w:rsidRPr="00102B2D">
        <w:rPr>
          <w:i/>
        </w:rPr>
        <w:t>ecipe</w:t>
      </w:r>
      <w:r w:rsidR="006C3E15" w:rsidRPr="00436679">
        <w:t xml:space="preserve"> (</w:t>
      </w:r>
      <w:r w:rsidR="00102B2D">
        <w:t>IEC 61512-1</w:t>
      </w:r>
      <w:r w:rsidR="006C3E15" w:rsidRPr="00436679">
        <w:t>)</w:t>
      </w:r>
      <w:r w:rsidRPr="00436679">
        <w:t>.</w:t>
      </w:r>
    </w:p>
    <w:p w14:paraId="236F7FF8" w14:textId="2BD77BCB" w:rsidR="006A4889" w:rsidRPr="00436679" w:rsidRDefault="00E92B0B" w:rsidP="00BE4D77">
      <w:pPr>
        <w:pStyle w:val="PARAGRAPH"/>
      </w:pPr>
      <w:r w:rsidRPr="00436679">
        <w:t xml:space="preserve">An </w:t>
      </w:r>
      <w:r w:rsidRPr="00102B2D">
        <w:rPr>
          <w:i/>
        </w:rPr>
        <w:t>operations s</w:t>
      </w:r>
      <w:r w:rsidR="00DC683A" w:rsidRPr="00102B2D">
        <w:rPr>
          <w:i/>
        </w:rPr>
        <w:t>chedule</w:t>
      </w:r>
      <w:r w:rsidR="00DC683A" w:rsidRPr="00436679">
        <w:t xml:space="preserve"> (</w:t>
      </w:r>
      <w:r w:rsidR="00DF0BA2">
        <w:t>ISA-95.00.02</w:t>
      </w:r>
      <w:r w:rsidR="00DC683A" w:rsidRPr="00436679">
        <w:t xml:space="preserve">) </w:t>
      </w:r>
      <w:r w:rsidR="006A4889" w:rsidRPr="00436679">
        <w:t xml:space="preserve">(defining the resource allocation) </w:t>
      </w:r>
      <w:r w:rsidR="00DC683A" w:rsidRPr="00436679">
        <w:t xml:space="preserve">is used to create a </w:t>
      </w:r>
      <w:r w:rsidRPr="00102B2D">
        <w:rPr>
          <w:i/>
        </w:rPr>
        <w:t>work s</w:t>
      </w:r>
      <w:r w:rsidR="00DC683A" w:rsidRPr="00102B2D">
        <w:rPr>
          <w:i/>
        </w:rPr>
        <w:t>chedule</w:t>
      </w:r>
      <w:r w:rsidR="00DC683A" w:rsidRPr="00436679">
        <w:t xml:space="preserve"> </w:t>
      </w:r>
      <w:r w:rsidR="006A4889" w:rsidRPr="00436679">
        <w:t xml:space="preserve">(defining the physical routing and sequencing) </w:t>
      </w:r>
      <w:r w:rsidR="00DC683A" w:rsidRPr="00436679">
        <w:t xml:space="preserve">in </w:t>
      </w:r>
      <w:r w:rsidRPr="00436679">
        <w:t xml:space="preserve"> scheduling activity (</w:t>
      </w:r>
      <w:r w:rsidR="004C7A0F">
        <w:t>ANSI/ISA 95.00.03</w:t>
      </w:r>
      <w:r w:rsidRPr="00436679">
        <w:t>). An operations d</w:t>
      </w:r>
      <w:r w:rsidR="00DC683A" w:rsidRPr="00436679">
        <w:t>ispatch</w:t>
      </w:r>
      <w:r w:rsidRPr="00436679">
        <w:t>ing activity (</w:t>
      </w:r>
      <w:r w:rsidR="004C7A0F">
        <w:t>ANSI/ISA 95.00.03</w:t>
      </w:r>
      <w:r w:rsidRPr="00436679">
        <w:t xml:space="preserve">) uses the </w:t>
      </w:r>
      <w:r w:rsidRPr="00102B2D">
        <w:rPr>
          <w:i/>
        </w:rPr>
        <w:t>job list</w:t>
      </w:r>
      <w:r w:rsidRPr="00436679">
        <w:t xml:space="preserve"> view of the </w:t>
      </w:r>
      <w:r w:rsidRPr="00102B2D">
        <w:rPr>
          <w:i/>
        </w:rPr>
        <w:t>work s</w:t>
      </w:r>
      <w:r w:rsidR="00DC683A" w:rsidRPr="00102B2D">
        <w:rPr>
          <w:i/>
        </w:rPr>
        <w:t>chedule</w:t>
      </w:r>
      <w:r w:rsidR="00DC683A" w:rsidRPr="00436679">
        <w:t>.</w:t>
      </w:r>
      <w:r w:rsidR="006A4889" w:rsidRPr="00436679">
        <w:t xml:space="preserve"> If there are batch processes in the </w:t>
      </w:r>
      <w:r w:rsidRPr="00102B2D">
        <w:rPr>
          <w:i/>
        </w:rPr>
        <w:t>j</w:t>
      </w:r>
      <w:r w:rsidR="006A4889" w:rsidRPr="00102B2D">
        <w:rPr>
          <w:i/>
        </w:rPr>
        <w:t xml:space="preserve">ob </w:t>
      </w:r>
      <w:r w:rsidRPr="00102B2D">
        <w:rPr>
          <w:i/>
        </w:rPr>
        <w:t>l</w:t>
      </w:r>
      <w:r w:rsidR="006A4889" w:rsidRPr="00102B2D">
        <w:rPr>
          <w:i/>
        </w:rPr>
        <w:t>ist</w:t>
      </w:r>
      <w:r w:rsidR="006A4889" w:rsidRPr="00436679">
        <w:t>, then the creat</w:t>
      </w:r>
      <w:r w:rsidRPr="00436679">
        <w:t xml:space="preserve">ed batches are maintained in a </w:t>
      </w:r>
      <w:r w:rsidRPr="00102B2D">
        <w:rPr>
          <w:i/>
        </w:rPr>
        <w:t>batch l</w:t>
      </w:r>
      <w:r w:rsidR="006A4889" w:rsidRPr="00102B2D">
        <w:rPr>
          <w:i/>
        </w:rPr>
        <w:t>ist</w:t>
      </w:r>
      <w:r w:rsidR="006A4889" w:rsidRPr="00436679">
        <w:t xml:space="preserve"> (</w:t>
      </w:r>
      <w:r w:rsidR="00102B2D">
        <w:t>IEV 61512-1</w:t>
      </w:r>
      <w:r w:rsidR="006A4889" w:rsidRPr="00436679">
        <w:t>).</w:t>
      </w:r>
    </w:p>
    <w:p w14:paraId="078D0E8C" w14:textId="28552700" w:rsidR="00DC683A" w:rsidRPr="00436679" w:rsidRDefault="006A4889" w:rsidP="00BE4D77">
      <w:pPr>
        <w:pStyle w:val="PARAGRAPH"/>
      </w:pPr>
      <w:r w:rsidRPr="00436679">
        <w:t xml:space="preserve">Information on the execution of a batch can be maintained in a </w:t>
      </w:r>
      <w:r w:rsidR="00E92B0B" w:rsidRPr="00102B2D">
        <w:rPr>
          <w:i/>
        </w:rPr>
        <w:t>batch production record</w:t>
      </w:r>
      <w:r w:rsidR="00E92B0B" w:rsidRPr="00436679">
        <w:t>.</w:t>
      </w:r>
      <w:r w:rsidRPr="00436679">
        <w:t xml:space="preserve"> This information could then be combin</w:t>
      </w:r>
      <w:r w:rsidR="00E92B0B" w:rsidRPr="00436679">
        <w:t xml:space="preserve">ed with other information in a </w:t>
      </w:r>
      <w:r w:rsidR="00E92B0B" w:rsidRPr="00102B2D">
        <w:rPr>
          <w:i/>
        </w:rPr>
        <w:t xml:space="preserve">work </w:t>
      </w:r>
      <w:r w:rsidR="007F7E56">
        <w:rPr>
          <w:i/>
        </w:rPr>
        <w:t>operations</w:t>
      </w:r>
      <w:r w:rsidR="00E92B0B" w:rsidRPr="00102B2D">
        <w:rPr>
          <w:i/>
        </w:rPr>
        <w:t xml:space="preserve"> r</w:t>
      </w:r>
      <w:r w:rsidRPr="00102B2D">
        <w:rPr>
          <w:i/>
        </w:rPr>
        <w:t>ecord</w:t>
      </w:r>
      <w:r w:rsidRPr="00436679">
        <w:t>. This informat</w:t>
      </w:r>
      <w:r w:rsidR="00E92B0B" w:rsidRPr="00436679">
        <w:t xml:space="preserve">ion can then be used to create </w:t>
      </w:r>
      <w:r w:rsidR="00E92B0B" w:rsidRPr="00102B2D">
        <w:rPr>
          <w:i/>
        </w:rPr>
        <w:t>work p</w:t>
      </w:r>
      <w:r w:rsidRPr="00102B2D">
        <w:rPr>
          <w:i/>
        </w:rPr>
        <w:t>erformance</w:t>
      </w:r>
      <w:r w:rsidRPr="00436679">
        <w:t xml:space="preserve"> information (defining the resource usage for the physical routing), which</w:t>
      </w:r>
      <w:r w:rsidR="00E92B0B" w:rsidRPr="00436679">
        <w:t xml:space="preserve"> in turn can be used to create </w:t>
      </w:r>
      <w:r w:rsidR="007F7E56" w:rsidRPr="00887E58">
        <w:rPr>
          <w:i/>
        </w:rPr>
        <w:t>operations</w:t>
      </w:r>
      <w:r w:rsidR="00E92B0B" w:rsidRPr="00102B2D">
        <w:rPr>
          <w:i/>
        </w:rPr>
        <w:t xml:space="preserve"> p</w:t>
      </w:r>
      <w:r w:rsidRPr="00102B2D">
        <w:rPr>
          <w:i/>
        </w:rPr>
        <w:t>erformance</w:t>
      </w:r>
      <w:r w:rsidRPr="00436679">
        <w:t xml:space="preserve"> information (</w:t>
      </w:r>
      <w:r w:rsidR="00DF0BA2">
        <w:t>ISA-95.00.02</w:t>
      </w:r>
      <w:r w:rsidRPr="00436679">
        <w:t>) (defining the resource usage as viewed by business activities).</w:t>
      </w:r>
    </w:p>
    <w:p w14:paraId="4973CA97" w14:textId="33A6D541" w:rsidR="006A4889" w:rsidRPr="00436679" w:rsidRDefault="00BE4D77" w:rsidP="00BE4D77">
      <w:pPr>
        <w:pStyle w:val="PARAGRAPH"/>
        <w:rPr>
          <w:lang w:val="en-US"/>
        </w:rPr>
      </w:pPr>
      <w:r w:rsidRPr="00436679">
        <w:t>IEC 6</w:t>
      </w:r>
      <w:r w:rsidR="006A4889" w:rsidRPr="00436679">
        <w:t>1512</w:t>
      </w:r>
      <w:r w:rsidR="007C4F92" w:rsidRPr="00436679">
        <w:t>-3</w:t>
      </w:r>
      <w:r w:rsidR="00E92B0B" w:rsidRPr="00436679">
        <w:t xml:space="preserve"> define</w:t>
      </w:r>
      <w:r w:rsidR="006673AC" w:rsidRPr="00436679">
        <w:t>s</w:t>
      </w:r>
      <w:r w:rsidR="00E92B0B" w:rsidRPr="00436679">
        <w:t xml:space="preserve"> an object model for general and site recipes, which define a research and d</w:t>
      </w:r>
      <w:r w:rsidR="006A4889" w:rsidRPr="00436679">
        <w:t xml:space="preserve">evelopment view of a product, independent of any </w:t>
      </w:r>
      <w:r w:rsidR="007C4F92" w:rsidRPr="00436679">
        <w:t>specific equipment</w:t>
      </w:r>
      <w:r w:rsidR="006C3E15" w:rsidRPr="00436679">
        <w:t>. There</w:t>
      </w:r>
      <w:r w:rsidR="007C4F92" w:rsidRPr="00436679">
        <w:t xml:space="preserve"> is no </w:t>
      </w:r>
      <w:r w:rsidR="006C3E15" w:rsidRPr="00436679">
        <w:t xml:space="preserve">direct </w:t>
      </w:r>
      <w:r w:rsidR="007C4F92" w:rsidRPr="00436679">
        <w:t xml:space="preserve">equivalent for these in the </w:t>
      </w:r>
      <w:r w:rsidRPr="00436679">
        <w:t>IEC 6</w:t>
      </w:r>
      <w:r w:rsidR="00516481" w:rsidRPr="00436679">
        <w:t>2264</w:t>
      </w:r>
      <w:r w:rsidR="007C4F92" w:rsidRPr="00436679">
        <w:t xml:space="preserve"> models</w:t>
      </w:r>
      <w:r w:rsidR="00E92B0B" w:rsidRPr="00436679">
        <w:t xml:space="preserve">. </w:t>
      </w:r>
      <w:r w:rsidR="006C3E15" w:rsidRPr="00436679">
        <w:t>H</w:t>
      </w:r>
      <w:r w:rsidR="007C4F92" w:rsidRPr="00436679">
        <w:t>owever</w:t>
      </w:r>
      <w:r w:rsidR="00710C49">
        <w:t>,</w:t>
      </w:r>
      <w:r w:rsidR="007C4F92" w:rsidRPr="00436679">
        <w:t xml:space="preserve"> the </w:t>
      </w:r>
      <w:r w:rsidRPr="00436679">
        <w:t>IEC 6</w:t>
      </w:r>
      <w:r w:rsidR="00516481" w:rsidRPr="00436679">
        <w:t>1512</w:t>
      </w:r>
      <w:r w:rsidR="007C4F92" w:rsidRPr="00436679">
        <w:t xml:space="preserve"> models may </w:t>
      </w:r>
      <w:r w:rsidR="00E92B0B" w:rsidRPr="00436679">
        <w:t xml:space="preserve">be used to help define Level 4 operations definitions and/or Level 3 </w:t>
      </w:r>
      <w:r w:rsidR="00E92B0B" w:rsidRPr="00032A24">
        <w:rPr>
          <w:i/>
        </w:rPr>
        <w:t>work m</w:t>
      </w:r>
      <w:r w:rsidR="007C4F92" w:rsidRPr="00032A24">
        <w:rPr>
          <w:i/>
        </w:rPr>
        <w:t>asters</w:t>
      </w:r>
      <w:r w:rsidR="00E92B0B" w:rsidRPr="00436679">
        <w:t xml:space="preserve"> by relating process s</w:t>
      </w:r>
      <w:r w:rsidR="006C3E15" w:rsidRPr="00436679">
        <w:t>tages (</w:t>
      </w:r>
      <w:r w:rsidRPr="00436679">
        <w:t>IEC 6</w:t>
      </w:r>
      <w:r w:rsidR="00516481" w:rsidRPr="00436679">
        <w:t>1512</w:t>
      </w:r>
      <w:r w:rsidR="00E92B0B" w:rsidRPr="00436679">
        <w:t>) and process o</w:t>
      </w:r>
      <w:r w:rsidR="006C3E15" w:rsidRPr="00436679">
        <w:t>perations (</w:t>
      </w:r>
      <w:r w:rsidRPr="00436679">
        <w:t>IEC 6</w:t>
      </w:r>
      <w:r w:rsidR="00516481" w:rsidRPr="00436679">
        <w:t>1512</w:t>
      </w:r>
      <w:r w:rsidR="00E92B0B" w:rsidRPr="00436679">
        <w:t xml:space="preserve">) to </w:t>
      </w:r>
      <w:r w:rsidR="00E92B0B" w:rsidRPr="00032A24">
        <w:rPr>
          <w:i/>
        </w:rPr>
        <w:t>process s</w:t>
      </w:r>
      <w:r w:rsidR="006C3E15" w:rsidRPr="00032A24">
        <w:rPr>
          <w:i/>
        </w:rPr>
        <w:t>egments</w:t>
      </w:r>
      <w:r w:rsidR="00E92B0B" w:rsidRPr="00436679">
        <w:t xml:space="preserve"> and to the routing defined in </w:t>
      </w:r>
      <w:r w:rsidR="00E92B0B" w:rsidRPr="00032A24">
        <w:rPr>
          <w:i/>
        </w:rPr>
        <w:t>o</w:t>
      </w:r>
      <w:r w:rsidR="006C3E15" w:rsidRPr="00032A24">
        <w:rPr>
          <w:i/>
        </w:rPr>
        <w:t>pe</w:t>
      </w:r>
      <w:r w:rsidR="00E92B0B" w:rsidRPr="00032A24">
        <w:rPr>
          <w:i/>
        </w:rPr>
        <w:t>rations definitions</w:t>
      </w:r>
      <w:r w:rsidR="00E92B0B" w:rsidRPr="00436679">
        <w:t xml:space="preserve"> and </w:t>
      </w:r>
      <w:r w:rsidR="00E92B0B" w:rsidRPr="00032A24">
        <w:rPr>
          <w:i/>
        </w:rPr>
        <w:t>work m</w:t>
      </w:r>
      <w:r w:rsidR="006C3E15" w:rsidRPr="00032A24">
        <w:rPr>
          <w:i/>
        </w:rPr>
        <w:t>asters</w:t>
      </w:r>
      <w:r w:rsidR="007C4F92" w:rsidRPr="00032A24">
        <w:rPr>
          <w:i/>
        </w:rPr>
        <w:t>.</w:t>
      </w:r>
    </w:p>
    <w:p w14:paraId="7A2FEE1D" w14:textId="1B228649" w:rsidR="007C0A66" w:rsidRDefault="00CB20C7" w:rsidP="00EB47E4">
      <w:pPr>
        <w:pStyle w:val="FIGURE"/>
        <w:rPr>
          <w:lang w:val="en-US"/>
        </w:rPr>
      </w:pPr>
      <w:r w:rsidRPr="00CB20C7">
        <w:rPr>
          <w:lang w:val="en-US"/>
        </w:rPr>
        <w:lastRenderedPageBreak/>
        <w:t xml:space="preserve"> </w:t>
      </w:r>
      <w:r w:rsidRPr="00CB20C7">
        <w:rPr>
          <w:noProof/>
          <w:lang w:val="en-US" w:eastAsia="en-US"/>
        </w:rPr>
        <w:drawing>
          <wp:inline distT="0" distB="0" distL="0" distR="0" wp14:anchorId="56F796DB" wp14:editId="736331C9">
            <wp:extent cx="5943600" cy="464382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643823"/>
                    </a:xfrm>
                    <a:prstGeom prst="rect">
                      <a:avLst/>
                    </a:prstGeom>
                    <a:noFill/>
                    <a:ln>
                      <a:noFill/>
                    </a:ln>
                  </pic:spPr>
                </pic:pic>
              </a:graphicData>
            </a:graphic>
          </wp:inline>
        </w:drawing>
      </w:r>
    </w:p>
    <w:p w14:paraId="1BCEBC3C" w14:textId="62A600BA" w:rsidR="007C0A66" w:rsidRDefault="007C0A66" w:rsidP="00BE4D77">
      <w:pPr>
        <w:pStyle w:val="FIGURE-title"/>
      </w:pPr>
      <w:bookmarkStart w:id="946" w:name="_Ref324424363"/>
      <w:bookmarkStart w:id="947" w:name="_Toc389743452"/>
      <w:bookmarkStart w:id="948" w:name="_Toc485464071"/>
      <w:r>
        <w:t xml:space="preserve">Figure </w:t>
      </w:r>
      <w:r w:rsidR="00EE3035">
        <w:t>B.</w:t>
      </w:r>
      <w:r w:rsidR="00EE3035">
        <w:fldChar w:fldCharType="begin"/>
      </w:r>
      <w:r w:rsidR="00EE3035">
        <w:instrText xml:space="preserve"> SEQ Figure \* ARABIC \r 1 </w:instrText>
      </w:r>
      <w:r w:rsidR="00EE3035">
        <w:fldChar w:fldCharType="separate"/>
      </w:r>
      <w:r w:rsidR="009E072F">
        <w:rPr>
          <w:noProof/>
        </w:rPr>
        <w:t>1</w:t>
      </w:r>
      <w:r w:rsidR="00EE3035">
        <w:fldChar w:fldCharType="end"/>
      </w:r>
      <w:bookmarkEnd w:id="946"/>
      <w:r>
        <w:t xml:space="preserve"> </w:t>
      </w:r>
      <w:r w:rsidR="00EB47E4">
        <w:t>–</w:t>
      </w:r>
      <w:r>
        <w:t xml:space="preserve"> Relationship to </w:t>
      </w:r>
      <w:r w:rsidR="00DF0BA2">
        <w:t>ISA-95.00.02</w:t>
      </w:r>
      <w:r>
        <w:t xml:space="preserve"> and </w:t>
      </w:r>
      <w:r w:rsidR="00BE4D77">
        <w:t>IEC 6</w:t>
      </w:r>
      <w:r w:rsidR="00516481">
        <w:t>1512</w:t>
      </w:r>
      <w:r w:rsidR="004341E4">
        <w:t xml:space="preserve"> s</w:t>
      </w:r>
      <w:r>
        <w:t>tandards</w:t>
      </w:r>
      <w:bookmarkEnd w:id="947"/>
      <w:bookmarkEnd w:id="948"/>
    </w:p>
    <w:p w14:paraId="6517FA46" w14:textId="2069ED2E" w:rsidR="00AE5E12" w:rsidRPr="00E23DB9" w:rsidRDefault="00AE5E12">
      <w:pPr>
        <w:pStyle w:val="ANNEXtitle"/>
      </w:pPr>
      <w:r w:rsidRPr="00E23DB9">
        <w:lastRenderedPageBreak/>
        <w:br/>
      </w:r>
      <w:bookmarkStart w:id="949" w:name="_Ref287527448"/>
      <w:bookmarkStart w:id="950" w:name="_Toc389743372"/>
      <w:bookmarkStart w:id="951" w:name="_Toc485463947"/>
      <w:r w:rsidRPr="00BE4D77">
        <w:t>(</w:t>
      </w:r>
      <w:r w:rsidR="00AF16F0" w:rsidRPr="00BE4D77">
        <w:t>informative)</w:t>
      </w:r>
      <w:r w:rsidR="00AF16F0" w:rsidRPr="00BE4D77">
        <w:br/>
      </w:r>
      <w:r w:rsidRPr="00E23DB9">
        <w:br/>
      </w:r>
      <w:r w:rsidR="002C3B5D">
        <w:t>Representing</w:t>
      </w:r>
      <w:r w:rsidR="00134A4B">
        <w:t xml:space="preserve"> a w</w:t>
      </w:r>
      <w:r>
        <w:t xml:space="preserve">orkflow </w:t>
      </w:r>
      <w:bookmarkEnd w:id="949"/>
      <w:r w:rsidR="00134A4B">
        <w:t>s</w:t>
      </w:r>
      <w:r w:rsidR="00850EEB">
        <w:t>pecification</w:t>
      </w:r>
      <w:r w:rsidR="002C3B5D">
        <w:t xml:space="preserve"> in BPMN</w:t>
      </w:r>
      <w:bookmarkEnd w:id="950"/>
      <w:bookmarkEnd w:id="951"/>
    </w:p>
    <w:p w14:paraId="63E93D46" w14:textId="20D4306B" w:rsidR="002F4CE2" w:rsidRDefault="003C7BDB" w:rsidP="00BE4D77">
      <w:pPr>
        <w:pStyle w:val="PARAGRAPH"/>
        <w:rPr>
          <w:lang w:val="en-US"/>
        </w:rPr>
      </w:pPr>
      <w:r>
        <w:rPr>
          <w:lang w:val="en-US"/>
        </w:rPr>
        <w:t>Annex C</w:t>
      </w:r>
      <w:r w:rsidR="00AE5E12">
        <w:rPr>
          <w:lang w:val="en-US"/>
        </w:rPr>
        <w:t xml:space="preserve"> defines a possible mapping of BPMN 2.0 – </w:t>
      </w:r>
      <w:r w:rsidR="00C04CAC">
        <w:rPr>
          <w:lang w:val="en-US"/>
        </w:rPr>
        <w:t>b</w:t>
      </w:r>
      <w:r w:rsidR="00AE5E12">
        <w:rPr>
          <w:lang w:val="en-US"/>
        </w:rPr>
        <w:t xml:space="preserve">usiness </w:t>
      </w:r>
      <w:r w:rsidR="00C04CAC">
        <w:rPr>
          <w:lang w:val="en-US"/>
        </w:rPr>
        <w:t>p</w:t>
      </w:r>
      <w:r w:rsidR="00AE5E12">
        <w:rPr>
          <w:lang w:val="en-US"/>
        </w:rPr>
        <w:t xml:space="preserve">rocess </w:t>
      </w:r>
      <w:r w:rsidR="00C04CAC">
        <w:rPr>
          <w:lang w:val="en-US"/>
        </w:rPr>
        <w:t>m</w:t>
      </w:r>
      <w:r w:rsidR="00AE5E12">
        <w:rPr>
          <w:lang w:val="en-US"/>
        </w:rPr>
        <w:t xml:space="preserve">odel and </w:t>
      </w:r>
      <w:r w:rsidR="00C04CAC">
        <w:rPr>
          <w:lang w:val="en-US"/>
        </w:rPr>
        <w:t>n</w:t>
      </w:r>
      <w:r w:rsidR="00AE5E12">
        <w:rPr>
          <w:lang w:val="en-US"/>
        </w:rPr>
        <w:t xml:space="preserve">otation to a </w:t>
      </w:r>
      <w:r w:rsidRPr="00102B2D">
        <w:rPr>
          <w:i/>
          <w:lang w:val="en-US"/>
        </w:rPr>
        <w:t>w</w:t>
      </w:r>
      <w:r w:rsidR="00AE5E12" w:rsidRPr="00102B2D">
        <w:rPr>
          <w:i/>
          <w:lang w:val="en-US"/>
        </w:rPr>
        <w:t xml:space="preserve">orkflow </w:t>
      </w:r>
      <w:r w:rsidRPr="00102B2D">
        <w:rPr>
          <w:i/>
          <w:lang w:val="en-US"/>
        </w:rPr>
        <w:t>s</w:t>
      </w:r>
      <w:r w:rsidR="00850EEB" w:rsidRPr="00102B2D">
        <w:rPr>
          <w:i/>
          <w:lang w:val="en-US"/>
        </w:rPr>
        <w:t>pecification</w:t>
      </w:r>
      <w:r w:rsidR="00AE5E12">
        <w:rPr>
          <w:lang w:val="en-US"/>
        </w:rPr>
        <w:t xml:space="preserve">. </w:t>
      </w:r>
    </w:p>
    <w:p w14:paraId="05E08B36" w14:textId="77777777" w:rsidR="00713720" w:rsidRDefault="00713720" w:rsidP="00BE4D77">
      <w:pPr>
        <w:pStyle w:val="PARAGRAPH"/>
        <w:rPr>
          <w:lang w:val="en-US"/>
        </w:rPr>
      </w:pPr>
      <w:r>
        <w:rPr>
          <w:lang w:val="en-US"/>
        </w:rPr>
        <w:t xml:space="preserve">BPMN defines multiple different elements in a collaboration </w:t>
      </w:r>
      <w:r w:rsidR="00215A42">
        <w:rPr>
          <w:lang w:val="en-US"/>
        </w:rPr>
        <w:t>diagram;</w:t>
      </w:r>
      <w:r w:rsidR="00134A4B">
        <w:rPr>
          <w:lang w:val="en-US"/>
        </w:rPr>
        <w:t xml:space="preserve"> these include activities, gateways, events, d</w:t>
      </w:r>
      <w:r>
        <w:rPr>
          <w:lang w:val="en-US"/>
        </w:rPr>
        <w:t>ata, choreographies, a</w:t>
      </w:r>
      <w:r w:rsidR="00134A4B">
        <w:rPr>
          <w:lang w:val="en-US"/>
        </w:rPr>
        <w:t>nd c</w:t>
      </w:r>
      <w:r>
        <w:rPr>
          <w:lang w:val="en-US"/>
        </w:rPr>
        <w:t xml:space="preserve">onversations. </w:t>
      </w:r>
    </w:p>
    <w:p w14:paraId="124955DC" w14:textId="407AAC96" w:rsidR="00713720" w:rsidRDefault="00713720" w:rsidP="00BE4D77">
      <w:pPr>
        <w:pStyle w:val="PARAGRAPH"/>
        <w:rPr>
          <w:lang w:val="en-US"/>
        </w:rPr>
      </w:pPr>
      <w:r>
        <w:rPr>
          <w:lang w:val="en-US"/>
        </w:rPr>
        <w:t>In general</w:t>
      </w:r>
      <w:r w:rsidR="00710C49">
        <w:rPr>
          <w:lang w:val="en-US"/>
        </w:rPr>
        <w:t>,</w:t>
      </w:r>
      <w:r>
        <w:rPr>
          <w:lang w:val="en-US"/>
        </w:rPr>
        <w:t xml:space="preserve"> the following el</w:t>
      </w:r>
      <w:r w:rsidR="00134A4B">
        <w:rPr>
          <w:lang w:val="en-US"/>
        </w:rPr>
        <w:t xml:space="preserve">ements would be represented as </w:t>
      </w:r>
      <w:r w:rsidR="00134A4B" w:rsidRPr="00102B2D">
        <w:rPr>
          <w:i/>
          <w:lang w:val="en-US"/>
        </w:rPr>
        <w:t>w</w:t>
      </w:r>
      <w:r w:rsidRPr="00102B2D">
        <w:rPr>
          <w:i/>
          <w:lang w:val="en-US"/>
        </w:rPr>
        <w:t xml:space="preserve">orkflow </w:t>
      </w:r>
      <w:r w:rsidR="00134A4B" w:rsidRPr="00102B2D">
        <w:rPr>
          <w:i/>
          <w:lang w:val="en-US"/>
        </w:rPr>
        <w:t>s</w:t>
      </w:r>
      <w:r w:rsidR="00850EEB" w:rsidRPr="00102B2D">
        <w:rPr>
          <w:i/>
          <w:lang w:val="en-US"/>
        </w:rPr>
        <w:t>pecification</w:t>
      </w:r>
      <w:r w:rsidR="00134A4B" w:rsidRPr="00102B2D">
        <w:rPr>
          <w:i/>
          <w:lang w:val="en-US"/>
        </w:rPr>
        <w:t xml:space="preserve"> connection t</w:t>
      </w:r>
      <w:r w:rsidRPr="00102B2D">
        <w:rPr>
          <w:i/>
          <w:lang w:val="en-US"/>
        </w:rPr>
        <w:t>ypes</w:t>
      </w:r>
      <w:r>
        <w:rPr>
          <w:lang w:val="en-US"/>
        </w:rPr>
        <w:t>:</w:t>
      </w:r>
    </w:p>
    <w:tbl>
      <w:tblPr>
        <w:tblW w:w="9070" w:type="dxa"/>
        <w:jc w:val="center"/>
        <w:tblLook w:val="04A0" w:firstRow="1" w:lastRow="0" w:firstColumn="1" w:lastColumn="0" w:noHBand="0" w:noVBand="1"/>
      </w:tblPr>
      <w:tblGrid>
        <w:gridCol w:w="2601"/>
        <w:gridCol w:w="1700"/>
        <w:gridCol w:w="4769"/>
      </w:tblGrid>
      <w:tr w:rsidR="00713720" w:rsidRPr="00BE4D77" w14:paraId="2A9D893A" w14:textId="77777777" w:rsidTr="00EB47E4">
        <w:trPr>
          <w:cantSplit/>
          <w:jc w:val="center"/>
        </w:trPr>
        <w:tc>
          <w:tcPr>
            <w:tcW w:w="2807" w:type="dxa"/>
          </w:tcPr>
          <w:p w14:paraId="226F9817" w14:textId="77777777" w:rsidR="00713720" w:rsidRPr="00537E27" w:rsidRDefault="00713720" w:rsidP="00BE4D77">
            <w:pPr>
              <w:pStyle w:val="TABLE-col-heading"/>
              <w:jc w:val="both"/>
              <w:rPr>
                <w:rStyle w:val="Strong"/>
                <w:b/>
              </w:rPr>
            </w:pPr>
            <w:r w:rsidRPr="003C7BDB">
              <w:rPr>
                <w:rStyle w:val="Strong"/>
                <w:b/>
              </w:rPr>
              <w:t>Name</w:t>
            </w:r>
          </w:p>
        </w:tc>
        <w:tc>
          <w:tcPr>
            <w:tcW w:w="1801" w:type="dxa"/>
          </w:tcPr>
          <w:p w14:paraId="2E2A628E" w14:textId="77777777" w:rsidR="00713720" w:rsidRPr="00537E27" w:rsidRDefault="00713720" w:rsidP="00BE4D77">
            <w:pPr>
              <w:pStyle w:val="TABLE-col-heading"/>
              <w:jc w:val="both"/>
              <w:rPr>
                <w:rStyle w:val="Strong"/>
                <w:b/>
              </w:rPr>
            </w:pPr>
            <w:r w:rsidRPr="00537E27">
              <w:rPr>
                <w:rStyle w:val="Strong"/>
                <w:b/>
              </w:rPr>
              <w:t>Symbol</w:t>
            </w:r>
          </w:p>
        </w:tc>
        <w:tc>
          <w:tcPr>
            <w:tcW w:w="5273" w:type="dxa"/>
          </w:tcPr>
          <w:p w14:paraId="2B139DE8" w14:textId="77777777" w:rsidR="00713720" w:rsidRPr="008A53B2" w:rsidRDefault="00713720" w:rsidP="00BE4D77">
            <w:pPr>
              <w:pStyle w:val="TABLE-col-heading"/>
              <w:jc w:val="both"/>
              <w:rPr>
                <w:rStyle w:val="Strong"/>
                <w:b/>
              </w:rPr>
            </w:pPr>
            <w:r w:rsidRPr="008A53B2">
              <w:rPr>
                <w:rStyle w:val="Strong"/>
                <w:b/>
              </w:rPr>
              <w:t>Description</w:t>
            </w:r>
          </w:p>
        </w:tc>
      </w:tr>
      <w:tr w:rsidR="00713720" w:rsidRPr="00713720" w14:paraId="5FFD4B84" w14:textId="77777777" w:rsidTr="00EB47E4">
        <w:trPr>
          <w:cantSplit/>
          <w:jc w:val="center"/>
        </w:trPr>
        <w:tc>
          <w:tcPr>
            <w:tcW w:w="2807" w:type="dxa"/>
          </w:tcPr>
          <w:p w14:paraId="78A63588" w14:textId="77777777" w:rsidR="00713720" w:rsidRPr="00713720" w:rsidRDefault="00134A4B" w:rsidP="00BE4D77">
            <w:pPr>
              <w:pStyle w:val="TABLE-cell"/>
              <w:rPr>
                <w:lang w:val="en-US"/>
              </w:rPr>
            </w:pPr>
            <w:r>
              <w:rPr>
                <w:lang w:val="en-US"/>
              </w:rPr>
              <w:t>Sequence f</w:t>
            </w:r>
            <w:r w:rsidR="00713720">
              <w:rPr>
                <w:lang w:val="en-US"/>
              </w:rPr>
              <w:t>low</w:t>
            </w:r>
          </w:p>
        </w:tc>
        <w:tc>
          <w:tcPr>
            <w:tcW w:w="1801" w:type="dxa"/>
          </w:tcPr>
          <w:p w14:paraId="1B609CD7" w14:textId="77777777" w:rsidR="00713720" w:rsidRPr="00713720" w:rsidRDefault="00713720" w:rsidP="00BE4D77">
            <w:pPr>
              <w:pStyle w:val="TABLE-centered"/>
              <w:rPr>
                <w:lang w:val="en-US"/>
              </w:rPr>
            </w:pPr>
            <w:r>
              <w:rPr>
                <w:noProof/>
                <w:lang w:val="en-US" w:eastAsia="en-US"/>
              </w:rPr>
              <w:drawing>
                <wp:inline distT="0" distB="0" distL="0" distR="0" wp14:anchorId="3F79F13E" wp14:editId="4428AFDD">
                  <wp:extent cx="457200"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7200" cy="485775"/>
                          </a:xfrm>
                          <a:prstGeom prst="rect">
                            <a:avLst/>
                          </a:prstGeom>
                          <a:noFill/>
                          <a:ln>
                            <a:noFill/>
                          </a:ln>
                        </pic:spPr>
                      </pic:pic>
                    </a:graphicData>
                  </a:graphic>
                </wp:inline>
              </w:drawing>
            </w:r>
          </w:p>
        </w:tc>
        <w:tc>
          <w:tcPr>
            <w:tcW w:w="5273" w:type="dxa"/>
          </w:tcPr>
          <w:p w14:paraId="646DB673" w14:textId="77777777" w:rsidR="00713720" w:rsidRPr="00713720" w:rsidRDefault="0056552F" w:rsidP="00BE4D77">
            <w:pPr>
              <w:pStyle w:val="TABLE-cell"/>
              <w:rPr>
                <w:lang w:val="en-US"/>
              </w:rPr>
            </w:pPr>
            <w:r>
              <w:rPr>
                <w:lang w:val="en-US"/>
              </w:rPr>
              <w:t>D</w:t>
            </w:r>
            <w:r w:rsidR="00713720">
              <w:rPr>
                <w:lang w:val="en-US"/>
              </w:rPr>
              <w:t>efines the execution order of activities</w:t>
            </w:r>
          </w:p>
        </w:tc>
      </w:tr>
      <w:tr w:rsidR="00713720" w:rsidRPr="00713720" w14:paraId="32FC6367" w14:textId="77777777" w:rsidTr="00EB47E4">
        <w:trPr>
          <w:cantSplit/>
          <w:jc w:val="center"/>
        </w:trPr>
        <w:tc>
          <w:tcPr>
            <w:tcW w:w="2807" w:type="dxa"/>
          </w:tcPr>
          <w:p w14:paraId="1346FCD2" w14:textId="77777777" w:rsidR="00713720" w:rsidRDefault="00134A4B" w:rsidP="00BE4D77">
            <w:pPr>
              <w:pStyle w:val="TABLE-cell"/>
              <w:rPr>
                <w:lang w:val="en-US"/>
              </w:rPr>
            </w:pPr>
            <w:r>
              <w:rPr>
                <w:lang w:val="en-US"/>
              </w:rPr>
              <w:t>Default f</w:t>
            </w:r>
            <w:r w:rsidR="00713720">
              <w:rPr>
                <w:lang w:val="en-US"/>
              </w:rPr>
              <w:t>low</w:t>
            </w:r>
          </w:p>
        </w:tc>
        <w:tc>
          <w:tcPr>
            <w:tcW w:w="1801" w:type="dxa"/>
          </w:tcPr>
          <w:p w14:paraId="255DAD0D" w14:textId="77777777" w:rsidR="00713720" w:rsidRPr="00713720" w:rsidRDefault="0056552F" w:rsidP="00BE4D77">
            <w:pPr>
              <w:pStyle w:val="TABLE-centered"/>
              <w:rPr>
                <w:lang w:val="en-US"/>
              </w:rPr>
            </w:pPr>
            <w:r>
              <w:rPr>
                <w:noProof/>
                <w:lang w:val="en-US" w:eastAsia="en-US"/>
              </w:rPr>
              <w:drawing>
                <wp:inline distT="0" distB="0" distL="0" distR="0" wp14:anchorId="67EF910B" wp14:editId="6C9C3214">
                  <wp:extent cx="457200" cy="485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7200" cy="485775"/>
                          </a:xfrm>
                          <a:prstGeom prst="rect">
                            <a:avLst/>
                          </a:prstGeom>
                          <a:noFill/>
                          <a:ln>
                            <a:noFill/>
                          </a:ln>
                        </pic:spPr>
                      </pic:pic>
                    </a:graphicData>
                  </a:graphic>
                </wp:inline>
              </w:drawing>
            </w:r>
          </w:p>
        </w:tc>
        <w:tc>
          <w:tcPr>
            <w:tcW w:w="5273" w:type="dxa"/>
          </w:tcPr>
          <w:p w14:paraId="15C49E5F" w14:textId="77777777" w:rsidR="00713720" w:rsidRDefault="0056552F" w:rsidP="00BE4D77">
            <w:pPr>
              <w:pStyle w:val="TABLE-cell"/>
              <w:rPr>
                <w:lang w:val="en-US"/>
              </w:rPr>
            </w:pPr>
            <w:r>
              <w:rPr>
                <w:lang w:val="en-US"/>
              </w:rPr>
              <w:t>Defines the default branch chosen if all other conditions evaluate to false.</w:t>
            </w:r>
          </w:p>
        </w:tc>
      </w:tr>
      <w:tr w:rsidR="00713720" w:rsidRPr="00713720" w14:paraId="5F85E44C" w14:textId="77777777" w:rsidTr="00EB47E4">
        <w:trPr>
          <w:cantSplit/>
          <w:jc w:val="center"/>
        </w:trPr>
        <w:tc>
          <w:tcPr>
            <w:tcW w:w="2807" w:type="dxa"/>
          </w:tcPr>
          <w:p w14:paraId="177E256F" w14:textId="77777777" w:rsidR="00713720" w:rsidRDefault="00134A4B" w:rsidP="00BE4D77">
            <w:pPr>
              <w:pStyle w:val="TABLE-cell"/>
              <w:rPr>
                <w:lang w:val="en-US"/>
              </w:rPr>
            </w:pPr>
            <w:r>
              <w:rPr>
                <w:lang w:val="en-US"/>
              </w:rPr>
              <w:t>Conditional f</w:t>
            </w:r>
            <w:r w:rsidR="00713720">
              <w:rPr>
                <w:lang w:val="en-US"/>
              </w:rPr>
              <w:t>low</w:t>
            </w:r>
          </w:p>
        </w:tc>
        <w:tc>
          <w:tcPr>
            <w:tcW w:w="1801" w:type="dxa"/>
          </w:tcPr>
          <w:p w14:paraId="5D6EE3F2" w14:textId="77777777" w:rsidR="00713720" w:rsidRPr="00713720" w:rsidRDefault="0056552F" w:rsidP="00BE4D77">
            <w:pPr>
              <w:pStyle w:val="TABLE-centered"/>
              <w:rPr>
                <w:lang w:val="en-US"/>
              </w:rPr>
            </w:pPr>
            <w:r>
              <w:rPr>
                <w:noProof/>
                <w:lang w:val="en-US" w:eastAsia="en-US"/>
              </w:rPr>
              <w:drawing>
                <wp:inline distT="0" distB="0" distL="0" distR="0" wp14:anchorId="3F3A165D" wp14:editId="3278B33F">
                  <wp:extent cx="514350" cy="533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350" cy="533400"/>
                          </a:xfrm>
                          <a:prstGeom prst="rect">
                            <a:avLst/>
                          </a:prstGeom>
                          <a:noFill/>
                          <a:ln>
                            <a:noFill/>
                          </a:ln>
                        </pic:spPr>
                      </pic:pic>
                    </a:graphicData>
                  </a:graphic>
                </wp:inline>
              </w:drawing>
            </w:r>
          </w:p>
        </w:tc>
        <w:tc>
          <w:tcPr>
            <w:tcW w:w="5273" w:type="dxa"/>
          </w:tcPr>
          <w:p w14:paraId="022BA5D7" w14:textId="77777777" w:rsidR="00713720" w:rsidRDefault="0056552F" w:rsidP="00BE4D77">
            <w:pPr>
              <w:pStyle w:val="TABLE-cell"/>
              <w:rPr>
                <w:lang w:val="en-US"/>
              </w:rPr>
            </w:pPr>
            <w:r>
              <w:rPr>
                <w:lang w:val="en-US"/>
              </w:rPr>
              <w:t xml:space="preserve">Defines a branch with a condition assigned that defines whether </w:t>
            </w:r>
            <w:r w:rsidR="00E30496">
              <w:rPr>
                <w:lang w:val="en-US"/>
              </w:rPr>
              <w:t>or</w:t>
            </w:r>
            <w:r>
              <w:rPr>
                <w:lang w:val="en-US"/>
              </w:rPr>
              <w:t xml:space="preserve"> not the flow is used.</w:t>
            </w:r>
          </w:p>
        </w:tc>
      </w:tr>
      <w:tr w:rsidR="00713720" w:rsidRPr="00713720" w14:paraId="36A4FAC9" w14:textId="77777777" w:rsidTr="00EB47E4">
        <w:trPr>
          <w:cantSplit/>
          <w:jc w:val="center"/>
        </w:trPr>
        <w:tc>
          <w:tcPr>
            <w:tcW w:w="2807" w:type="dxa"/>
          </w:tcPr>
          <w:p w14:paraId="2E94247C" w14:textId="77777777" w:rsidR="00713720" w:rsidRDefault="00134A4B" w:rsidP="00BE4D77">
            <w:pPr>
              <w:pStyle w:val="TABLE-cell"/>
              <w:rPr>
                <w:lang w:val="en-US"/>
              </w:rPr>
            </w:pPr>
            <w:r>
              <w:rPr>
                <w:lang w:val="en-US"/>
              </w:rPr>
              <w:t>Message f</w:t>
            </w:r>
            <w:r w:rsidR="00713720">
              <w:rPr>
                <w:lang w:val="en-US"/>
              </w:rPr>
              <w:t>low</w:t>
            </w:r>
          </w:p>
        </w:tc>
        <w:tc>
          <w:tcPr>
            <w:tcW w:w="1801" w:type="dxa"/>
          </w:tcPr>
          <w:p w14:paraId="0448709B" w14:textId="77777777" w:rsidR="00713720" w:rsidRPr="00713720" w:rsidRDefault="0056552F" w:rsidP="00BE4D77">
            <w:pPr>
              <w:pStyle w:val="TABLE-centered"/>
              <w:rPr>
                <w:lang w:val="en-US"/>
              </w:rPr>
            </w:pPr>
            <w:r>
              <w:rPr>
                <w:noProof/>
                <w:lang w:val="en-US" w:eastAsia="en-US"/>
              </w:rPr>
              <w:drawing>
                <wp:inline distT="0" distB="0" distL="0" distR="0" wp14:anchorId="5B8139F9" wp14:editId="0799E73E">
                  <wp:extent cx="523875" cy="561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3875" cy="561975"/>
                          </a:xfrm>
                          <a:prstGeom prst="rect">
                            <a:avLst/>
                          </a:prstGeom>
                          <a:noFill/>
                          <a:ln>
                            <a:noFill/>
                          </a:ln>
                        </pic:spPr>
                      </pic:pic>
                    </a:graphicData>
                  </a:graphic>
                </wp:inline>
              </w:drawing>
            </w:r>
          </w:p>
        </w:tc>
        <w:tc>
          <w:tcPr>
            <w:tcW w:w="5273" w:type="dxa"/>
          </w:tcPr>
          <w:p w14:paraId="6A14AFB1" w14:textId="77777777" w:rsidR="00713720" w:rsidRDefault="0056552F" w:rsidP="00BE4D77">
            <w:pPr>
              <w:pStyle w:val="TABLE-cell"/>
              <w:rPr>
                <w:lang w:val="en-US"/>
              </w:rPr>
            </w:pPr>
            <w:r>
              <w:rPr>
                <w:lang w:val="en-US"/>
              </w:rPr>
              <w:t xml:space="preserve">Symbolizes information flow across organizational boundaries. </w:t>
            </w:r>
          </w:p>
        </w:tc>
      </w:tr>
      <w:tr w:rsidR="00713720" w:rsidRPr="00713720" w14:paraId="156AFA99" w14:textId="77777777" w:rsidTr="00EB47E4">
        <w:trPr>
          <w:cantSplit/>
          <w:jc w:val="center"/>
        </w:trPr>
        <w:tc>
          <w:tcPr>
            <w:tcW w:w="2807" w:type="dxa"/>
          </w:tcPr>
          <w:p w14:paraId="7235B08E" w14:textId="77777777" w:rsidR="00713720" w:rsidRDefault="00134A4B" w:rsidP="00BE4D77">
            <w:pPr>
              <w:pStyle w:val="TABLE-cell"/>
              <w:rPr>
                <w:lang w:val="en-US"/>
              </w:rPr>
            </w:pPr>
            <w:r>
              <w:rPr>
                <w:lang w:val="en-US"/>
              </w:rPr>
              <w:t>Conversation l</w:t>
            </w:r>
            <w:r w:rsidR="00713720">
              <w:rPr>
                <w:lang w:val="en-US"/>
              </w:rPr>
              <w:t>ink</w:t>
            </w:r>
          </w:p>
        </w:tc>
        <w:tc>
          <w:tcPr>
            <w:tcW w:w="1801" w:type="dxa"/>
          </w:tcPr>
          <w:p w14:paraId="10C338FE" w14:textId="77777777" w:rsidR="00713720" w:rsidRPr="00713720" w:rsidRDefault="0056552F" w:rsidP="00BE4D77">
            <w:pPr>
              <w:pStyle w:val="TABLE-centered"/>
              <w:rPr>
                <w:lang w:val="en-US"/>
              </w:rPr>
            </w:pPr>
            <w:r>
              <w:rPr>
                <w:noProof/>
                <w:lang w:val="en-US" w:eastAsia="en-US"/>
              </w:rPr>
              <w:drawing>
                <wp:inline distT="0" distB="0" distL="0" distR="0" wp14:anchorId="3648EA93" wp14:editId="265BD3F5">
                  <wp:extent cx="390525" cy="381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5273" w:type="dxa"/>
          </w:tcPr>
          <w:p w14:paraId="2C6E1010" w14:textId="77777777" w:rsidR="00713720" w:rsidRDefault="0056552F" w:rsidP="00BE4D77">
            <w:pPr>
              <w:pStyle w:val="TABLE-cell"/>
              <w:rPr>
                <w:lang w:val="en-US"/>
              </w:rPr>
            </w:pPr>
            <w:r>
              <w:rPr>
                <w:lang w:val="en-US"/>
              </w:rPr>
              <w:t>Connects communications and participants.</w:t>
            </w:r>
          </w:p>
        </w:tc>
      </w:tr>
      <w:tr w:rsidR="00713720" w:rsidRPr="00713720" w14:paraId="59DBE059" w14:textId="77777777" w:rsidTr="00EB47E4">
        <w:trPr>
          <w:cantSplit/>
          <w:jc w:val="center"/>
        </w:trPr>
        <w:tc>
          <w:tcPr>
            <w:tcW w:w="2807" w:type="dxa"/>
          </w:tcPr>
          <w:p w14:paraId="441C8FAE" w14:textId="77777777" w:rsidR="00713720" w:rsidRDefault="00713720" w:rsidP="00BE4D77">
            <w:pPr>
              <w:pStyle w:val="TABLE-cell"/>
              <w:rPr>
                <w:lang w:val="en-US"/>
              </w:rPr>
            </w:pPr>
            <w:r>
              <w:rPr>
                <w:lang w:val="en-US"/>
              </w:rPr>
              <w:t xml:space="preserve">Forked </w:t>
            </w:r>
            <w:r w:rsidR="00134A4B">
              <w:rPr>
                <w:lang w:val="en-US"/>
              </w:rPr>
              <w:t>conversation l</w:t>
            </w:r>
            <w:r>
              <w:rPr>
                <w:lang w:val="en-US"/>
              </w:rPr>
              <w:t>ink</w:t>
            </w:r>
          </w:p>
        </w:tc>
        <w:tc>
          <w:tcPr>
            <w:tcW w:w="1801" w:type="dxa"/>
          </w:tcPr>
          <w:p w14:paraId="16C0E6B9" w14:textId="77777777" w:rsidR="00713720" w:rsidRPr="00713720" w:rsidRDefault="0056552F" w:rsidP="00BE4D77">
            <w:pPr>
              <w:pStyle w:val="TABLE-centered"/>
              <w:rPr>
                <w:lang w:val="en-US"/>
              </w:rPr>
            </w:pPr>
            <w:r>
              <w:rPr>
                <w:noProof/>
                <w:lang w:val="en-US" w:eastAsia="en-US"/>
              </w:rPr>
              <w:drawing>
                <wp:inline distT="0" distB="0" distL="0" distR="0" wp14:anchorId="2BDF2D94" wp14:editId="2BE45CDC">
                  <wp:extent cx="438150" cy="419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 cy="419100"/>
                          </a:xfrm>
                          <a:prstGeom prst="rect">
                            <a:avLst/>
                          </a:prstGeom>
                          <a:noFill/>
                        </pic:spPr>
                      </pic:pic>
                    </a:graphicData>
                  </a:graphic>
                </wp:inline>
              </w:drawing>
            </w:r>
          </w:p>
        </w:tc>
        <w:tc>
          <w:tcPr>
            <w:tcW w:w="5273" w:type="dxa"/>
          </w:tcPr>
          <w:p w14:paraId="015FF8E3" w14:textId="77777777" w:rsidR="00713720" w:rsidRDefault="0056552F" w:rsidP="00BE4D77">
            <w:pPr>
              <w:pStyle w:val="TABLE-cell"/>
              <w:rPr>
                <w:lang w:val="en-US"/>
              </w:rPr>
            </w:pPr>
            <w:r>
              <w:rPr>
                <w:lang w:val="en-US"/>
              </w:rPr>
              <w:t xml:space="preserve">Connects communications and multiple </w:t>
            </w:r>
            <w:r w:rsidR="00330F14">
              <w:rPr>
                <w:lang w:val="en-US"/>
              </w:rPr>
              <w:t>participants</w:t>
            </w:r>
            <w:r>
              <w:rPr>
                <w:lang w:val="en-US"/>
              </w:rPr>
              <w:t xml:space="preserve">. </w:t>
            </w:r>
          </w:p>
        </w:tc>
      </w:tr>
    </w:tbl>
    <w:p w14:paraId="5BFB5F9D" w14:textId="7D1DD5EE" w:rsidR="00134A4B" w:rsidRDefault="00134A4B" w:rsidP="00BE4D77">
      <w:pPr>
        <w:pStyle w:val="PARAGRAPH"/>
        <w:rPr>
          <w:lang w:val="en-US"/>
        </w:rPr>
      </w:pPr>
      <w:r>
        <w:rPr>
          <w:lang w:val="en-US"/>
        </w:rPr>
        <w:t xml:space="preserve">The following </w:t>
      </w:r>
      <w:r w:rsidRPr="00102B2D">
        <w:rPr>
          <w:i/>
          <w:lang w:val="en-US"/>
        </w:rPr>
        <w:t>w</w:t>
      </w:r>
      <w:r w:rsidR="00AE5E12" w:rsidRPr="00102B2D">
        <w:rPr>
          <w:i/>
          <w:lang w:val="en-US"/>
        </w:rPr>
        <w:t xml:space="preserve">orkflow </w:t>
      </w:r>
      <w:r w:rsidRPr="00102B2D">
        <w:rPr>
          <w:i/>
          <w:lang w:val="en-US"/>
        </w:rPr>
        <w:t>s</w:t>
      </w:r>
      <w:r w:rsidR="00850EEB" w:rsidRPr="00102B2D">
        <w:rPr>
          <w:i/>
          <w:lang w:val="en-US"/>
        </w:rPr>
        <w:t>pecification</w:t>
      </w:r>
      <w:r w:rsidRPr="00102B2D">
        <w:rPr>
          <w:i/>
          <w:lang w:val="en-US"/>
        </w:rPr>
        <w:t xml:space="preserve"> node t</w:t>
      </w:r>
      <w:r w:rsidR="00AE5E12" w:rsidRPr="00102B2D">
        <w:rPr>
          <w:i/>
          <w:lang w:val="en-US"/>
        </w:rPr>
        <w:t>ypes</w:t>
      </w:r>
      <w:r w:rsidR="00AE5E12" w:rsidRPr="00F73B0A">
        <w:rPr>
          <w:lang w:val="en-US"/>
        </w:rPr>
        <w:t xml:space="preserve"> could be </w:t>
      </w:r>
      <w:r w:rsidR="00AE5E12">
        <w:rPr>
          <w:lang w:val="en-US"/>
        </w:rPr>
        <w:t>defined to match elements in BPMN</w:t>
      </w:r>
      <w:r w:rsidR="0056552F">
        <w:rPr>
          <w:lang w:val="en-US"/>
        </w:rPr>
        <w:t>.</w:t>
      </w:r>
      <w:r w:rsidR="009014B8">
        <w:rPr>
          <w:lang w:val="en-US"/>
        </w:rPr>
        <w:t xml:space="preserve"> The foll</w:t>
      </w:r>
      <w:r>
        <w:rPr>
          <w:lang w:val="en-US"/>
        </w:rPr>
        <w:t>owing is a partial list of all a</w:t>
      </w:r>
      <w:r w:rsidR="009014B8">
        <w:rPr>
          <w:lang w:val="en-US"/>
        </w:rPr>
        <w:t xml:space="preserve">ctivities, </w:t>
      </w:r>
      <w:r>
        <w:rPr>
          <w:lang w:val="en-US"/>
        </w:rPr>
        <w:t>gateways, events, data, choreographies, and c</w:t>
      </w:r>
      <w:r w:rsidR="00BE4D77">
        <w:rPr>
          <w:lang w:val="en-US"/>
        </w:rPr>
        <w:t>onversations types.</w:t>
      </w:r>
    </w:p>
    <w:tbl>
      <w:tblPr>
        <w:tblW w:w="9070" w:type="dxa"/>
        <w:jc w:val="center"/>
        <w:tblLook w:val="04A0" w:firstRow="1" w:lastRow="0" w:firstColumn="1" w:lastColumn="0" w:noHBand="0" w:noVBand="1"/>
      </w:tblPr>
      <w:tblGrid>
        <w:gridCol w:w="2557"/>
        <w:gridCol w:w="1793"/>
        <w:gridCol w:w="4720"/>
      </w:tblGrid>
      <w:tr w:rsidR="00A70CC0" w:rsidRPr="00713720" w14:paraId="49645059" w14:textId="77777777" w:rsidTr="00EB47E4">
        <w:trPr>
          <w:cantSplit/>
          <w:jc w:val="center"/>
        </w:trPr>
        <w:tc>
          <w:tcPr>
            <w:tcW w:w="2807" w:type="dxa"/>
          </w:tcPr>
          <w:p w14:paraId="69759EA6" w14:textId="77777777" w:rsidR="0056552F" w:rsidRPr="0056552F" w:rsidRDefault="0056552F" w:rsidP="00F322C3">
            <w:pPr>
              <w:pStyle w:val="TABLE-col-heading"/>
              <w:jc w:val="both"/>
              <w:rPr>
                <w:lang w:val="en-US"/>
              </w:rPr>
            </w:pPr>
            <w:r w:rsidRPr="0056552F">
              <w:rPr>
                <w:lang w:val="en-US"/>
              </w:rPr>
              <w:lastRenderedPageBreak/>
              <w:t>Name</w:t>
            </w:r>
          </w:p>
        </w:tc>
        <w:tc>
          <w:tcPr>
            <w:tcW w:w="1801" w:type="dxa"/>
          </w:tcPr>
          <w:p w14:paraId="60544010" w14:textId="77777777" w:rsidR="0056552F" w:rsidRPr="0056552F" w:rsidRDefault="0056552F" w:rsidP="00F322C3">
            <w:pPr>
              <w:pStyle w:val="TABLE-col-heading"/>
              <w:jc w:val="both"/>
              <w:rPr>
                <w:lang w:val="en-US"/>
              </w:rPr>
            </w:pPr>
            <w:r w:rsidRPr="0056552F">
              <w:rPr>
                <w:lang w:val="en-US"/>
              </w:rPr>
              <w:t>Symbol</w:t>
            </w:r>
          </w:p>
        </w:tc>
        <w:tc>
          <w:tcPr>
            <w:tcW w:w="5273" w:type="dxa"/>
          </w:tcPr>
          <w:p w14:paraId="1B2A8606" w14:textId="77777777" w:rsidR="0056552F" w:rsidRPr="0056552F" w:rsidRDefault="0056552F" w:rsidP="00F322C3">
            <w:pPr>
              <w:pStyle w:val="TABLE-col-heading"/>
              <w:jc w:val="both"/>
              <w:rPr>
                <w:lang w:val="en-US"/>
              </w:rPr>
            </w:pPr>
            <w:r w:rsidRPr="0056552F">
              <w:rPr>
                <w:lang w:val="en-US"/>
              </w:rPr>
              <w:t>Description</w:t>
            </w:r>
          </w:p>
        </w:tc>
      </w:tr>
      <w:tr w:rsidR="00A70CC0" w:rsidRPr="00713720" w14:paraId="308599B8" w14:textId="77777777" w:rsidTr="00EB47E4">
        <w:trPr>
          <w:cantSplit/>
          <w:jc w:val="center"/>
        </w:trPr>
        <w:tc>
          <w:tcPr>
            <w:tcW w:w="2807" w:type="dxa"/>
          </w:tcPr>
          <w:p w14:paraId="286B3AB4" w14:textId="77777777" w:rsidR="0056552F" w:rsidRPr="00713720" w:rsidRDefault="0056552F" w:rsidP="00F322C3">
            <w:pPr>
              <w:pStyle w:val="TABLE-cell"/>
              <w:keepNext/>
              <w:rPr>
                <w:lang w:val="en-US"/>
              </w:rPr>
            </w:pPr>
            <w:r>
              <w:rPr>
                <w:lang w:val="en-US"/>
              </w:rPr>
              <w:t>Task</w:t>
            </w:r>
          </w:p>
        </w:tc>
        <w:tc>
          <w:tcPr>
            <w:tcW w:w="1801" w:type="dxa"/>
          </w:tcPr>
          <w:p w14:paraId="34B7D319" w14:textId="77777777" w:rsidR="0056552F" w:rsidRPr="00713720" w:rsidRDefault="0056552F" w:rsidP="00F322C3">
            <w:pPr>
              <w:pStyle w:val="TABLE-centered"/>
              <w:keepNext/>
              <w:rPr>
                <w:lang w:val="en-US"/>
              </w:rPr>
            </w:pPr>
            <w:r>
              <w:rPr>
                <w:noProof/>
                <w:lang w:val="en-US" w:eastAsia="en-US"/>
              </w:rPr>
              <w:drawing>
                <wp:inline distT="0" distB="0" distL="0" distR="0" wp14:anchorId="72CB3272" wp14:editId="785B2709">
                  <wp:extent cx="809625" cy="5724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09625" cy="572462"/>
                          </a:xfrm>
                          <a:prstGeom prst="rect">
                            <a:avLst/>
                          </a:prstGeom>
                          <a:noFill/>
                          <a:ln>
                            <a:noFill/>
                          </a:ln>
                        </pic:spPr>
                      </pic:pic>
                    </a:graphicData>
                  </a:graphic>
                </wp:inline>
              </w:drawing>
            </w:r>
          </w:p>
        </w:tc>
        <w:tc>
          <w:tcPr>
            <w:tcW w:w="5273" w:type="dxa"/>
          </w:tcPr>
          <w:p w14:paraId="0B2A3968" w14:textId="77777777" w:rsidR="009014B8" w:rsidRDefault="009014B8" w:rsidP="00F322C3">
            <w:pPr>
              <w:pStyle w:val="TABLE-cell"/>
              <w:keepNext/>
              <w:rPr>
                <w:lang w:val="en-US"/>
              </w:rPr>
            </w:pPr>
            <w:r>
              <w:rPr>
                <w:lang w:val="en-US"/>
              </w:rPr>
              <w:t>Represents a unit of work, the job to be performed. May be annotated with different:</w:t>
            </w:r>
          </w:p>
          <w:p w14:paraId="6DE8FDA8" w14:textId="289D2DA0" w:rsidR="009014B8" w:rsidRDefault="00BE4D77" w:rsidP="00F322C3">
            <w:pPr>
              <w:pStyle w:val="TABLE-cell"/>
              <w:keepNext/>
              <w:ind w:left="220" w:hanging="220"/>
              <w:rPr>
                <w:lang w:val="en-US"/>
              </w:rPr>
            </w:pPr>
            <w:r>
              <w:rPr>
                <w:lang w:val="en-US"/>
              </w:rPr>
              <w:t>–</w:t>
            </w:r>
            <w:r>
              <w:rPr>
                <w:lang w:val="en-US"/>
              </w:rPr>
              <w:tab/>
            </w:r>
            <w:r w:rsidR="009014B8">
              <w:rPr>
                <w:lang w:val="en-US"/>
              </w:rPr>
              <w:t xml:space="preserve">activity markers: </w:t>
            </w:r>
            <w:r w:rsidR="00134A4B">
              <w:rPr>
                <w:lang w:val="en-US"/>
              </w:rPr>
              <w:t>s</w:t>
            </w:r>
            <w:r w:rsidR="009014B8">
              <w:rPr>
                <w:lang w:val="en-US"/>
              </w:rPr>
              <w:t>ub</w:t>
            </w:r>
            <w:r w:rsidR="005117EC">
              <w:rPr>
                <w:lang w:val="en-US"/>
              </w:rPr>
              <w:t>-</w:t>
            </w:r>
            <w:r w:rsidR="009014B8">
              <w:rPr>
                <w:lang w:val="en-US"/>
              </w:rPr>
              <w:t>process marker, lo</w:t>
            </w:r>
            <w:r w:rsidR="00134A4B">
              <w:rPr>
                <w:lang w:val="en-US"/>
              </w:rPr>
              <w:t>op marker, parallel MI marker, sequential MI marker, ad hoc marker, c</w:t>
            </w:r>
            <w:r w:rsidR="009014B8">
              <w:rPr>
                <w:lang w:val="en-US"/>
              </w:rPr>
              <w:t>ompensation marker</w:t>
            </w:r>
            <w:r w:rsidR="00537E27">
              <w:rPr>
                <w:lang w:val="en-US"/>
              </w:rPr>
              <w:t>;</w:t>
            </w:r>
          </w:p>
          <w:p w14:paraId="1E57FCAF" w14:textId="7D587A5D" w:rsidR="0056552F" w:rsidRPr="00713720" w:rsidRDefault="00BE4D77" w:rsidP="00F322C3">
            <w:pPr>
              <w:pStyle w:val="TABLE-cell"/>
              <w:keepNext/>
              <w:ind w:left="220" w:hanging="220"/>
              <w:rPr>
                <w:lang w:val="en-US"/>
              </w:rPr>
            </w:pPr>
            <w:r>
              <w:rPr>
                <w:lang w:val="en-US"/>
              </w:rPr>
              <w:t>–</w:t>
            </w:r>
            <w:r>
              <w:rPr>
                <w:lang w:val="en-US"/>
              </w:rPr>
              <w:tab/>
            </w:r>
            <w:r w:rsidR="00134A4B">
              <w:rPr>
                <w:lang w:val="en-US"/>
              </w:rPr>
              <w:t>task types: s</w:t>
            </w:r>
            <w:r w:rsidR="009014B8">
              <w:rPr>
                <w:lang w:val="en-US"/>
              </w:rPr>
              <w:t>end task, receive task, user task, manual task, business rule task, service task, script task.</w:t>
            </w:r>
          </w:p>
        </w:tc>
      </w:tr>
      <w:tr w:rsidR="00A70CC0" w:rsidRPr="00713720" w14:paraId="1B0F2A32" w14:textId="77777777" w:rsidTr="00EB47E4">
        <w:trPr>
          <w:cantSplit/>
          <w:jc w:val="center"/>
        </w:trPr>
        <w:tc>
          <w:tcPr>
            <w:tcW w:w="2807" w:type="dxa"/>
          </w:tcPr>
          <w:p w14:paraId="10670103" w14:textId="77777777" w:rsidR="0056552F" w:rsidRDefault="0056552F" w:rsidP="00F322C3">
            <w:pPr>
              <w:pStyle w:val="TABLE-cell"/>
              <w:keepNext/>
              <w:rPr>
                <w:lang w:val="en-US"/>
              </w:rPr>
            </w:pPr>
            <w:r>
              <w:rPr>
                <w:lang w:val="en-US"/>
              </w:rPr>
              <w:t>Transaction</w:t>
            </w:r>
          </w:p>
        </w:tc>
        <w:tc>
          <w:tcPr>
            <w:tcW w:w="1801" w:type="dxa"/>
          </w:tcPr>
          <w:p w14:paraId="5A9E8969" w14:textId="77777777" w:rsidR="0056552F" w:rsidRPr="00713720" w:rsidRDefault="0056552F" w:rsidP="00F322C3">
            <w:pPr>
              <w:pStyle w:val="TABLE-centered"/>
              <w:keepNext/>
              <w:rPr>
                <w:lang w:val="en-US"/>
              </w:rPr>
            </w:pPr>
            <w:r>
              <w:rPr>
                <w:noProof/>
                <w:lang w:val="en-US" w:eastAsia="en-US"/>
              </w:rPr>
              <w:drawing>
                <wp:inline distT="0" distB="0" distL="0" distR="0" wp14:anchorId="5BF58C90" wp14:editId="761E59BC">
                  <wp:extent cx="828675" cy="5953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28675" cy="595359"/>
                          </a:xfrm>
                          <a:prstGeom prst="rect">
                            <a:avLst/>
                          </a:prstGeom>
                          <a:noFill/>
                          <a:ln>
                            <a:noFill/>
                          </a:ln>
                        </pic:spPr>
                      </pic:pic>
                    </a:graphicData>
                  </a:graphic>
                </wp:inline>
              </w:drawing>
            </w:r>
          </w:p>
        </w:tc>
        <w:tc>
          <w:tcPr>
            <w:tcW w:w="5273" w:type="dxa"/>
          </w:tcPr>
          <w:p w14:paraId="0F0A5943" w14:textId="77777777" w:rsidR="0056552F" w:rsidRDefault="009014B8" w:rsidP="00F322C3">
            <w:pPr>
              <w:pStyle w:val="TABLE-cell"/>
              <w:keepNext/>
              <w:rPr>
                <w:lang w:val="en-US"/>
              </w:rPr>
            </w:pPr>
            <w:r>
              <w:rPr>
                <w:lang w:val="en-US"/>
              </w:rPr>
              <w:t>A set of activities that logically belong together.</w:t>
            </w:r>
          </w:p>
        </w:tc>
      </w:tr>
      <w:tr w:rsidR="00A70CC0" w:rsidRPr="00713720" w14:paraId="36DB3D74" w14:textId="77777777" w:rsidTr="00EB47E4">
        <w:trPr>
          <w:cantSplit/>
          <w:jc w:val="center"/>
        </w:trPr>
        <w:tc>
          <w:tcPr>
            <w:tcW w:w="2807" w:type="dxa"/>
          </w:tcPr>
          <w:p w14:paraId="2FD28540" w14:textId="77777777" w:rsidR="0056552F" w:rsidRDefault="00134A4B" w:rsidP="00F322C3">
            <w:pPr>
              <w:pStyle w:val="TABLE-cell"/>
              <w:keepNext/>
              <w:rPr>
                <w:lang w:val="en-US"/>
              </w:rPr>
            </w:pPr>
            <w:r>
              <w:rPr>
                <w:lang w:val="en-US"/>
              </w:rPr>
              <w:t>Event s</w:t>
            </w:r>
            <w:r w:rsidR="0056552F">
              <w:rPr>
                <w:lang w:val="en-US"/>
              </w:rPr>
              <w:t>ub-process</w:t>
            </w:r>
          </w:p>
        </w:tc>
        <w:tc>
          <w:tcPr>
            <w:tcW w:w="1801" w:type="dxa"/>
          </w:tcPr>
          <w:p w14:paraId="3A4EADDC" w14:textId="77777777" w:rsidR="0056552F" w:rsidRPr="00713720" w:rsidRDefault="009014B8" w:rsidP="00F322C3">
            <w:pPr>
              <w:pStyle w:val="TABLE-centered"/>
              <w:keepNext/>
              <w:rPr>
                <w:lang w:val="en-US"/>
              </w:rPr>
            </w:pPr>
            <w:r>
              <w:rPr>
                <w:noProof/>
                <w:lang w:val="en-US" w:eastAsia="en-US"/>
              </w:rPr>
              <w:drawing>
                <wp:inline distT="0" distB="0" distL="0" distR="0" wp14:anchorId="056570F2" wp14:editId="1FAA99E8">
                  <wp:extent cx="857250" cy="53288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57250" cy="532885"/>
                          </a:xfrm>
                          <a:prstGeom prst="rect">
                            <a:avLst/>
                          </a:prstGeom>
                          <a:noFill/>
                          <a:ln>
                            <a:noFill/>
                          </a:ln>
                        </pic:spPr>
                      </pic:pic>
                    </a:graphicData>
                  </a:graphic>
                </wp:inline>
              </w:drawing>
            </w:r>
          </w:p>
        </w:tc>
        <w:tc>
          <w:tcPr>
            <w:tcW w:w="5273" w:type="dxa"/>
          </w:tcPr>
          <w:p w14:paraId="7770A0F1" w14:textId="4B623950" w:rsidR="0056552F" w:rsidRDefault="009014B8" w:rsidP="00F322C3">
            <w:pPr>
              <w:pStyle w:val="TABLE-cell"/>
              <w:keepNext/>
              <w:rPr>
                <w:lang w:val="en-US"/>
              </w:rPr>
            </w:pPr>
            <w:r>
              <w:rPr>
                <w:lang w:val="en-US"/>
              </w:rPr>
              <w:t>A task that is activated when the start event is triggered.</w:t>
            </w:r>
          </w:p>
        </w:tc>
      </w:tr>
      <w:tr w:rsidR="00A70CC0" w:rsidRPr="00713720" w14:paraId="389352FE" w14:textId="77777777" w:rsidTr="00EB47E4">
        <w:trPr>
          <w:cantSplit/>
          <w:jc w:val="center"/>
        </w:trPr>
        <w:tc>
          <w:tcPr>
            <w:tcW w:w="2807" w:type="dxa"/>
          </w:tcPr>
          <w:p w14:paraId="13D16761" w14:textId="77777777" w:rsidR="0056552F" w:rsidRDefault="00134A4B" w:rsidP="00F322C3">
            <w:pPr>
              <w:pStyle w:val="TABLE-cell"/>
              <w:keepNext/>
              <w:rPr>
                <w:lang w:val="en-US"/>
              </w:rPr>
            </w:pPr>
            <w:r>
              <w:rPr>
                <w:lang w:val="en-US"/>
              </w:rPr>
              <w:t>Call a</w:t>
            </w:r>
            <w:r w:rsidR="0056552F">
              <w:rPr>
                <w:lang w:val="en-US"/>
              </w:rPr>
              <w:t>ctivity</w:t>
            </w:r>
          </w:p>
        </w:tc>
        <w:tc>
          <w:tcPr>
            <w:tcW w:w="1801" w:type="dxa"/>
          </w:tcPr>
          <w:p w14:paraId="6377BEB7" w14:textId="77777777" w:rsidR="0056552F" w:rsidRPr="00713720" w:rsidRDefault="0056552F" w:rsidP="00F322C3">
            <w:pPr>
              <w:pStyle w:val="TABLE-centered"/>
              <w:keepNext/>
              <w:rPr>
                <w:lang w:val="en-US"/>
              </w:rPr>
            </w:pPr>
            <w:r>
              <w:rPr>
                <w:noProof/>
                <w:lang w:val="en-US" w:eastAsia="en-US"/>
              </w:rPr>
              <w:drawing>
                <wp:inline distT="0" distB="0" distL="0" distR="0" wp14:anchorId="6EDF1047" wp14:editId="7E805A11">
                  <wp:extent cx="962025"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62025" cy="685800"/>
                          </a:xfrm>
                          <a:prstGeom prst="rect">
                            <a:avLst/>
                          </a:prstGeom>
                          <a:noFill/>
                          <a:ln>
                            <a:noFill/>
                          </a:ln>
                        </pic:spPr>
                      </pic:pic>
                    </a:graphicData>
                  </a:graphic>
                </wp:inline>
              </w:drawing>
            </w:r>
          </w:p>
        </w:tc>
        <w:tc>
          <w:tcPr>
            <w:tcW w:w="5273" w:type="dxa"/>
          </w:tcPr>
          <w:p w14:paraId="03DC6174" w14:textId="1BD0B1FE" w:rsidR="0056552F" w:rsidRDefault="00134A4B" w:rsidP="00F322C3">
            <w:pPr>
              <w:pStyle w:val="TABLE-cell"/>
              <w:keepNext/>
              <w:rPr>
                <w:lang w:val="en-US"/>
              </w:rPr>
            </w:pPr>
            <w:r>
              <w:rPr>
                <w:lang w:val="en-US"/>
              </w:rPr>
              <w:t>A w</w:t>
            </w:r>
            <w:r w:rsidR="009014B8">
              <w:rPr>
                <w:lang w:val="en-US"/>
              </w:rPr>
              <w:t>rapper for a globally defined sub-process or task</w:t>
            </w:r>
            <w:r w:rsidR="00537E27">
              <w:rPr>
                <w:lang w:val="en-US"/>
              </w:rPr>
              <w:t>,</w:t>
            </w:r>
          </w:p>
        </w:tc>
      </w:tr>
      <w:tr w:rsidR="00A70CC0" w:rsidRPr="00713720" w14:paraId="2ABC8889" w14:textId="77777777" w:rsidTr="00EB47E4">
        <w:trPr>
          <w:cantSplit/>
          <w:jc w:val="center"/>
        </w:trPr>
        <w:tc>
          <w:tcPr>
            <w:tcW w:w="2807" w:type="dxa"/>
          </w:tcPr>
          <w:p w14:paraId="06E3A86D" w14:textId="77777777" w:rsidR="0056552F" w:rsidRDefault="00134A4B" w:rsidP="00F322C3">
            <w:pPr>
              <w:pStyle w:val="TABLE-cell"/>
              <w:keepNext/>
              <w:rPr>
                <w:lang w:val="en-US"/>
              </w:rPr>
            </w:pPr>
            <w:r>
              <w:rPr>
                <w:lang w:val="en-US"/>
              </w:rPr>
              <w:t>Exclusive g</w:t>
            </w:r>
            <w:r w:rsidR="0056552F">
              <w:rPr>
                <w:lang w:val="en-US"/>
              </w:rPr>
              <w:t>ateway</w:t>
            </w:r>
          </w:p>
        </w:tc>
        <w:tc>
          <w:tcPr>
            <w:tcW w:w="1801" w:type="dxa"/>
          </w:tcPr>
          <w:p w14:paraId="66C12261" w14:textId="77777777" w:rsidR="0056552F" w:rsidRPr="00713720" w:rsidRDefault="0056552F" w:rsidP="00F322C3">
            <w:pPr>
              <w:pStyle w:val="TABLE-centered"/>
              <w:keepNext/>
              <w:rPr>
                <w:lang w:val="en-US"/>
              </w:rPr>
            </w:pPr>
            <w:r>
              <w:rPr>
                <w:noProof/>
                <w:lang w:val="en-US" w:eastAsia="en-US"/>
              </w:rPr>
              <w:drawing>
                <wp:inline distT="0" distB="0" distL="0" distR="0" wp14:anchorId="1D0C3C22" wp14:editId="796BA4DD">
                  <wp:extent cx="577158" cy="647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7158" cy="647700"/>
                          </a:xfrm>
                          <a:prstGeom prst="rect">
                            <a:avLst/>
                          </a:prstGeom>
                          <a:noFill/>
                          <a:ln>
                            <a:noFill/>
                          </a:ln>
                        </pic:spPr>
                      </pic:pic>
                    </a:graphicData>
                  </a:graphic>
                </wp:inline>
              </w:drawing>
            </w:r>
          </w:p>
        </w:tc>
        <w:tc>
          <w:tcPr>
            <w:tcW w:w="5273" w:type="dxa"/>
          </w:tcPr>
          <w:p w14:paraId="1A50D9B4" w14:textId="77CA028C" w:rsidR="0056552F" w:rsidRDefault="009014B8" w:rsidP="00F322C3">
            <w:pPr>
              <w:pStyle w:val="TABLE-cell"/>
              <w:keepNext/>
              <w:rPr>
                <w:lang w:val="en-US"/>
              </w:rPr>
            </w:pPr>
            <w:r>
              <w:rPr>
                <w:lang w:val="en-US"/>
              </w:rPr>
              <w:t>When splitting</w:t>
            </w:r>
            <w:r w:rsidR="00537E27">
              <w:rPr>
                <w:lang w:val="en-US"/>
              </w:rPr>
              <w:t>,</w:t>
            </w:r>
            <w:r>
              <w:rPr>
                <w:lang w:val="en-US"/>
              </w:rPr>
              <w:t xml:space="preserve"> it routes the sequence flow to exactly</w:t>
            </w:r>
            <w:r w:rsidR="00134A4B">
              <w:rPr>
                <w:lang w:val="en-US"/>
              </w:rPr>
              <w:t xml:space="preserve"> one of the outgoing branches. </w:t>
            </w:r>
            <w:r>
              <w:rPr>
                <w:lang w:val="en-US"/>
              </w:rPr>
              <w:t>When merging, it waits for one incoming branch to complete before triggering the outgoing flow.</w:t>
            </w:r>
          </w:p>
        </w:tc>
      </w:tr>
      <w:tr w:rsidR="00A70CC0" w:rsidRPr="00713720" w14:paraId="252586C8" w14:textId="77777777" w:rsidTr="00EB47E4">
        <w:trPr>
          <w:cantSplit/>
          <w:jc w:val="center"/>
        </w:trPr>
        <w:tc>
          <w:tcPr>
            <w:tcW w:w="2807" w:type="dxa"/>
          </w:tcPr>
          <w:p w14:paraId="1DCEC7D0" w14:textId="77777777" w:rsidR="0056552F" w:rsidRDefault="00134A4B" w:rsidP="00F322C3">
            <w:pPr>
              <w:pStyle w:val="TABLE-cell"/>
              <w:keepNext/>
              <w:rPr>
                <w:lang w:val="en-US"/>
              </w:rPr>
            </w:pPr>
            <w:r>
              <w:rPr>
                <w:lang w:val="en-US"/>
              </w:rPr>
              <w:t>Event-based g</w:t>
            </w:r>
            <w:r w:rsidR="0056552F">
              <w:rPr>
                <w:lang w:val="en-US"/>
              </w:rPr>
              <w:t>ateway</w:t>
            </w:r>
          </w:p>
        </w:tc>
        <w:tc>
          <w:tcPr>
            <w:tcW w:w="1801" w:type="dxa"/>
          </w:tcPr>
          <w:p w14:paraId="20D43A73" w14:textId="77777777" w:rsidR="0056552F" w:rsidRPr="00713720" w:rsidRDefault="009014B8" w:rsidP="00F322C3">
            <w:pPr>
              <w:pStyle w:val="TABLE-centered"/>
              <w:keepNext/>
              <w:rPr>
                <w:lang w:val="en-US"/>
              </w:rPr>
            </w:pPr>
            <w:r>
              <w:rPr>
                <w:noProof/>
                <w:lang w:val="en-US" w:eastAsia="en-US"/>
              </w:rPr>
              <w:drawing>
                <wp:inline distT="0" distB="0" distL="0" distR="0" wp14:anchorId="31A09B30" wp14:editId="796E3F4D">
                  <wp:extent cx="542925" cy="51357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2925" cy="513578"/>
                          </a:xfrm>
                          <a:prstGeom prst="rect">
                            <a:avLst/>
                          </a:prstGeom>
                          <a:noFill/>
                          <a:ln>
                            <a:noFill/>
                          </a:ln>
                        </pic:spPr>
                      </pic:pic>
                    </a:graphicData>
                  </a:graphic>
                </wp:inline>
              </w:drawing>
            </w:r>
          </w:p>
        </w:tc>
        <w:tc>
          <w:tcPr>
            <w:tcW w:w="5273" w:type="dxa"/>
          </w:tcPr>
          <w:p w14:paraId="08D316FC" w14:textId="77777777" w:rsidR="0056552F" w:rsidRDefault="009014B8" w:rsidP="00F322C3">
            <w:pPr>
              <w:pStyle w:val="TABLE-cell"/>
              <w:keepNext/>
              <w:rPr>
                <w:lang w:val="en-US"/>
              </w:rPr>
            </w:pPr>
            <w:r>
              <w:rPr>
                <w:lang w:val="en-US"/>
              </w:rPr>
              <w:t>Is always followed by catching events or receive tasks.</w:t>
            </w:r>
          </w:p>
        </w:tc>
      </w:tr>
      <w:tr w:rsidR="0056552F" w:rsidRPr="00713720" w14:paraId="5CA5A50C" w14:textId="77777777" w:rsidTr="00EB47E4">
        <w:trPr>
          <w:cantSplit/>
          <w:jc w:val="center"/>
        </w:trPr>
        <w:tc>
          <w:tcPr>
            <w:tcW w:w="2807" w:type="dxa"/>
          </w:tcPr>
          <w:p w14:paraId="2BB07A34" w14:textId="77777777" w:rsidR="0056552F" w:rsidRDefault="00134A4B" w:rsidP="00F322C3">
            <w:pPr>
              <w:pStyle w:val="TABLE-cell"/>
              <w:keepNext/>
              <w:rPr>
                <w:lang w:val="en-US"/>
              </w:rPr>
            </w:pPr>
            <w:r>
              <w:rPr>
                <w:lang w:val="en-US"/>
              </w:rPr>
              <w:t>Parallel g</w:t>
            </w:r>
            <w:r w:rsidR="0056552F">
              <w:rPr>
                <w:lang w:val="en-US"/>
              </w:rPr>
              <w:t>ateway</w:t>
            </w:r>
          </w:p>
        </w:tc>
        <w:tc>
          <w:tcPr>
            <w:tcW w:w="1801" w:type="dxa"/>
          </w:tcPr>
          <w:p w14:paraId="2C4CE4AC" w14:textId="77777777" w:rsidR="0056552F" w:rsidRPr="00713720" w:rsidRDefault="009014B8" w:rsidP="00F322C3">
            <w:pPr>
              <w:pStyle w:val="TABLE-centered"/>
              <w:keepNext/>
              <w:rPr>
                <w:lang w:val="en-US"/>
              </w:rPr>
            </w:pPr>
            <w:r>
              <w:rPr>
                <w:noProof/>
                <w:lang w:val="en-US" w:eastAsia="en-US"/>
              </w:rPr>
              <w:drawing>
                <wp:inline distT="0" distB="0" distL="0" distR="0" wp14:anchorId="157F5606" wp14:editId="5113F121">
                  <wp:extent cx="609600" cy="7159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9600" cy="715926"/>
                          </a:xfrm>
                          <a:prstGeom prst="rect">
                            <a:avLst/>
                          </a:prstGeom>
                          <a:noFill/>
                          <a:ln>
                            <a:noFill/>
                          </a:ln>
                        </pic:spPr>
                      </pic:pic>
                    </a:graphicData>
                  </a:graphic>
                </wp:inline>
              </w:drawing>
            </w:r>
          </w:p>
        </w:tc>
        <w:tc>
          <w:tcPr>
            <w:tcW w:w="5273" w:type="dxa"/>
          </w:tcPr>
          <w:p w14:paraId="1CED74C7" w14:textId="123D92CC" w:rsidR="0056552F" w:rsidRDefault="009014B8" w:rsidP="00F322C3">
            <w:pPr>
              <w:pStyle w:val="TABLE-cell"/>
              <w:keepNext/>
              <w:rPr>
                <w:lang w:val="en-US"/>
              </w:rPr>
            </w:pPr>
            <w:r>
              <w:rPr>
                <w:lang w:val="en-US"/>
              </w:rPr>
              <w:t xml:space="preserve">When used to split the sequence flow, all outgoing </w:t>
            </w:r>
            <w:r w:rsidR="00330F14">
              <w:rPr>
                <w:lang w:val="en-US"/>
              </w:rPr>
              <w:t>branches</w:t>
            </w:r>
            <w:r>
              <w:rPr>
                <w:lang w:val="en-US"/>
              </w:rPr>
              <w:t xml:space="preserve"> are activated simultaneously. When merging parallel branches it waits for all incoming branches to complete.</w:t>
            </w:r>
          </w:p>
        </w:tc>
      </w:tr>
      <w:tr w:rsidR="0056552F" w:rsidRPr="00713720" w14:paraId="5C6D2B48" w14:textId="77777777" w:rsidTr="00EB47E4">
        <w:trPr>
          <w:cantSplit/>
          <w:jc w:val="center"/>
        </w:trPr>
        <w:tc>
          <w:tcPr>
            <w:tcW w:w="2807" w:type="dxa"/>
          </w:tcPr>
          <w:p w14:paraId="59B9A462" w14:textId="77777777" w:rsidR="0056552F" w:rsidRDefault="00134A4B" w:rsidP="00F322C3">
            <w:pPr>
              <w:pStyle w:val="TABLE-cell"/>
              <w:keepNext/>
              <w:rPr>
                <w:lang w:val="en-US"/>
              </w:rPr>
            </w:pPr>
            <w:r>
              <w:rPr>
                <w:lang w:val="en-US"/>
              </w:rPr>
              <w:t>Inclusive g</w:t>
            </w:r>
            <w:r w:rsidR="0056552F">
              <w:rPr>
                <w:lang w:val="en-US"/>
              </w:rPr>
              <w:t>ateway</w:t>
            </w:r>
          </w:p>
        </w:tc>
        <w:tc>
          <w:tcPr>
            <w:tcW w:w="1801" w:type="dxa"/>
          </w:tcPr>
          <w:p w14:paraId="41E43A70" w14:textId="77777777" w:rsidR="0056552F" w:rsidRPr="00713720" w:rsidRDefault="009014B8" w:rsidP="00F322C3">
            <w:pPr>
              <w:pStyle w:val="TABLE-centered"/>
              <w:keepNext/>
              <w:rPr>
                <w:lang w:val="en-US"/>
              </w:rPr>
            </w:pPr>
            <w:r>
              <w:rPr>
                <w:noProof/>
                <w:lang w:val="en-US" w:eastAsia="en-US"/>
              </w:rPr>
              <w:drawing>
                <wp:inline distT="0" distB="0" distL="0" distR="0" wp14:anchorId="05166DBC" wp14:editId="487C8A9B">
                  <wp:extent cx="542925" cy="50673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2925" cy="506730"/>
                          </a:xfrm>
                          <a:prstGeom prst="rect">
                            <a:avLst/>
                          </a:prstGeom>
                          <a:noFill/>
                          <a:ln>
                            <a:noFill/>
                          </a:ln>
                        </pic:spPr>
                      </pic:pic>
                    </a:graphicData>
                  </a:graphic>
                </wp:inline>
              </w:drawing>
            </w:r>
          </w:p>
        </w:tc>
        <w:tc>
          <w:tcPr>
            <w:tcW w:w="5273" w:type="dxa"/>
          </w:tcPr>
          <w:p w14:paraId="6BA2B7AC" w14:textId="5F3562B1" w:rsidR="0056552F" w:rsidRDefault="00A70CC0" w:rsidP="00F322C3">
            <w:pPr>
              <w:pStyle w:val="TABLE-cell"/>
              <w:keepNext/>
              <w:rPr>
                <w:lang w:val="en-US"/>
              </w:rPr>
            </w:pPr>
            <w:r>
              <w:rPr>
                <w:lang w:val="en-US"/>
              </w:rPr>
              <w:t>When splitting one or more branches are activated,</w:t>
            </w:r>
          </w:p>
        </w:tc>
      </w:tr>
      <w:tr w:rsidR="0056552F" w:rsidRPr="00713720" w14:paraId="5B19340E" w14:textId="77777777" w:rsidTr="00EB47E4">
        <w:trPr>
          <w:cantSplit/>
          <w:jc w:val="center"/>
        </w:trPr>
        <w:tc>
          <w:tcPr>
            <w:tcW w:w="2807" w:type="dxa"/>
          </w:tcPr>
          <w:p w14:paraId="63225547" w14:textId="77777777" w:rsidR="0056552F" w:rsidRDefault="0056552F" w:rsidP="00F322C3">
            <w:pPr>
              <w:pStyle w:val="TABLE-cell"/>
              <w:keepNext/>
              <w:rPr>
                <w:lang w:val="en-US"/>
              </w:rPr>
            </w:pPr>
            <w:r>
              <w:rPr>
                <w:lang w:val="en-US"/>
              </w:rPr>
              <w:t xml:space="preserve">Complex </w:t>
            </w:r>
            <w:r w:rsidR="00134A4B">
              <w:rPr>
                <w:lang w:val="en-US"/>
              </w:rPr>
              <w:t>g</w:t>
            </w:r>
            <w:r>
              <w:rPr>
                <w:lang w:val="en-US"/>
              </w:rPr>
              <w:t>ateway</w:t>
            </w:r>
          </w:p>
        </w:tc>
        <w:tc>
          <w:tcPr>
            <w:tcW w:w="1801" w:type="dxa"/>
          </w:tcPr>
          <w:p w14:paraId="372E62C1" w14:textId="77777777" w:rsidR="0056552F" w:rsidRPr="00713720" w:rsidRDefault="009014B8" w:rsidP="00F322C3">
            <w:pPr>
              <w:pStyle w:val="TABLE-centered"/>
              <w:keepNext/>
              <w:rPr>
                <w:lang w:val="en-US"/>
              </w:rPr>
            </w:pPr>
            <w:r>
              <w:rPr>
                <w:noProof/>
                <w:lang w:val="en-US" w:eastAsia="en-US"/>
              </w:rPr>
              <w:drawing>
                <wp:inline distT="0" distB="0" distL="0" distR="0" wp14:anchorId="6CDE36D2" wp14:editId="23EA0051">
                  <wp:extent cx="666750" cy="6734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6750" cy="673417"/>
                          </a:xfrm>
                          <a:prstGeom prst="rect">
                            <a:avLst/>
                          </a:prstGeom>
                          <a:noFill/>
                          <a:ln>
                            <a:noFill/>
                          </a:ln>
                        </pic:spPr>
                      </pic:pic>
                    </a:graphicData>
                  </a:graphic>
                </wp:inline>
              </w:drawing>
            </w:r>
          </w:p>
        </w:tc>
        <w:tc>
          <w:tcPr>
            <w:tcW w:w="5273" w:type="dxa"/>
          </w:tcPr>
          <w:p w14:paraId="098F576A" w14:textId="6B0AAB4A" w:rsidR="0056552F" w:rsidRDefault="00A70CC0" w:rsidP="00F322C3">
            <w:pPr>
              <w:pStyle w:val="TABLE-cell"/>
              <w:keepNext/>
              <w:rPr>
                <w:lang w:val="en-US"/>
              </w:rPr>
            </w:pPr>
            <w:r>
              <w:rPr>
                <w:lang w:val="en-US"/>
              </w:rPr>
              <w:t>Complex merging and</w:t>
            </w:r>
            <w:r w:rsidR="00330F14">
              <w:rPr>
                <w:lang w:val="en-US"/>
              </w:rPr>
              <w:t xml:space="preserve"> </w:t>
            </w:r>
            <w:r>
              <w:rPr>
                <w:lang w:val="en-US"/>
              </w:rPr>
              <w:t>branching behavior that is not captured in other gateways</w:t>
            </w:r>
            <w:r w:rsidR="00AB68CE">
              <w:rPr>
                <w:lang w:val="en-US"/>
              </w:rPr>
              <w:t>.</w:t>
            </w:r>
          </w:p>
        </w:tc>
      </w:tr>
      <w:tr w:rsidR="0056552F" w:rsidRPr="00713720" w14:paraId="56630105" w14:textId="77777777" w:rsidTr="00EB47E4">
        <w:trPr>
          <w:cantSplit/>
          <w:jc w:val="center"/>
        </w:trPr>
        <w:tc>
          <w:tcPr>
            <w:tcW w:w="2807" w:type="dxa"/>
          </w:tcPr>
          <w:p w14:paraId="70EEDFEA" w14:textId="77777777" w:rsidR="0056552F" w:rsidRDefault="00A70CC0" w:rsidP="00F322C3">
            <w:pPr>
              <w:pStyle w:val="TABLE-cell"/>
              <w:keepNext/>
              <w:rPr>
                <w:lang w:val="en-US"/>
              </w:rPr>
            </w:pPr>
            <w:r>
              <w:rPr>
                <w:lang w:val="en-US"/>
              </w:rPr>
              <w:t>Event</w:t>
            </w:r>
          </w:p>
        </w:tc>
        <w:tc>
          <w:tcPr>
            <w:tcW w:w="1801" w:type="dxa"/>
          </w:tcPr>
          <w:p w14:paraId="17110441" w14:textId="77777777" w:rsidR="0056552F" w:rsidRDefault="00A70CC0" w:rsidP="00F322C3">
            <w:pPr>
              <w:pStyle w:val="TABLE-centered"/>
              <w:keepNext/>
              <w:rPr>
                <w:lang w:val="en-US"/>
              </w:rPr>
            </w:pPr>
            <w:r>
              <w:rPr>
                <w:noProof/>
                <w:lang w:val="en-US" w:eastAsia="en-US"/>
              </w:rPr>
              <w:drawing>
                <wp:inline distT="0" distB="0" distL="0" distR="0" wp14:anchorId="631AD7CD" wp14:editId="17D5AC0A">
                  <wp:extent cx="504825" cy="4572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4825" cy="457200"/>
                          </a:xfrm>
                          <a:prstGeom prst="rect">
                            <a:avLst/>
                          </a:prstGeom>
                          <a:noFill/>
                          <a:ln>
                            <a:noFill/>
                          </a:ln>
                        </pic:spPr>
                      </pic:pic>
                    </a:graphicData>
                  </a:graphic>
                </wp:inline>
              </w:drawing>
            </w:r>
          </w:p>
          <w:p w14:paraId="02DCE8FD" w14:textId="77777777" w:rsidR="00A70CC0" w:rsidRDefault="00A70CC0" w:rsidP="00F322C3">
            <w:pPr>
              <w:pStyle w:val="TABLE-centered"/>
              <w:keepNext/>
              <w:rPr>
                <w:lang w:val="en-US"/>
              </w:rPr>
            </w:pPr>
            <w:r>
              <w:rPr>
                <w:noProof/>
                <w:lang w:val="en-US" w:eastAsia="en-US"/>
              </w:rPr>
              <w:drawing>
                <wp:inline distT="0" distB="0" distL="0" distR="0" wp14:anchorId="7B35C9EE" wp14:editId="5990A88B">
                  <wp:extent cx="561975" cy="5167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1975" cy="516759"/>
                          </a:xfrm>
                          <a:prstGeom prst="rect">
                            <a:avLst/>
                          </a:prstGeom>
                          <a:noFill/>
                          <a:ln>
                            <a:noFill/>
                          </a:ln>
                        </pic:spPr>
                      </pic:pic>
                    </a:graphicData>
                  </a:graphic>
                </wp:inline>
              </w:drawing>
            </w:r>
          </w:p>
          <w:p w14:paraId="6FE2EE4D" w14:textId="77777777" w:rsidR="00A70CC0" w:rsidRDefault="00A70CC0" w:rsidP="00F322C3">
            <w:pPr>
              <w:pStyle w:val="TABLE-centered"/>
              <w:keepNext/>
              <w:rPr>
                <w:lang w:val="en-US"/>
              </w:rPr>
            </w:pPr>
            <w:r>
              <w:rPr>
                <w:noProof/>
                <w:lang w:val="en-US" w:eastAsia="en-US"/>
              </w:rPr>
              <w:drawing>
                <wp:inline distT="0" distB="0" distL="0" distR="0" wp14:anchorId="1D9ECAB8" wp14:editId="6FD3AFBC">
                  <wp:extent cx="514350" cy="487973"/>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4350" cy="487973"/>
                          </a:xfrm>
                          <a:prstGeom prst="rect">
                            <a:avLst/>
                          </a:prstGeom>
                          <a:noFill/>
                          <a:ln>
                            <a:noFill/>
                          </a:ln>
                        </pic:spPr>
                      </pic:pic>
                    </a:graphicData>
                  </a:graphic>
                </wp:inline>
              </w:drawing>
            </w:r>
          </w:p>
          <w:p w14:paraId="6FDCE93F" w14:textId="77777777" w:rsidR="00A70CC0" w:rsidRPr="00713720" w:rsidRDefault="00A70CC0" w:rsidP="00F322C3">
            <w:pPr>
              <w:pStyle w:val="TABLE-centered"/>
              <w:keepNext/>
              <w:rPr>
                <w:lang w:val="en-US"/>
              </w:rPr>
            </w:pPr>
            <w:r>
              <w:rPr>
                <w:noProof/>
                <w:lang w:val="en-US" w:eastAsia="en-US"/>
              </w:rPr>
              <w:drawing>
                <wp:inline distT="0" distB="0" distL="0" distR="0" wp14:anchorId="2709B6A9" wp14:editId="3AB13282">
                  <wp:extent cx="609600" cy="6765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09600" cy="676589"/>
                          </a:xfrm>
                          <a:prstGeom prst="rect">
                            <a:avLst/>
                          </a:prstGeom>
                          <a:noFill/>
                          <a:ln>
                            <a:noFill/>
                          </a:ln>
                        </pic:spPr>
                      </pic:pic>
                    </a:graphicData>
                  </a:graphic>
                </wp:inline>
              </w:drawing>
            </w:r>
          </w:p>
        </w:tc>
        <w:tc>
          <w:tcPr>
            <w:tcW w:w="5273" w:type="dxa"/>
          </w:tcPr>
          <w:p w14:paraId="08ED0E9A" w14:textId="6F0EA024" w:rsidR="0056552F" w:rsidRDefault="00A70CC0" w:rsidP="00F322C3">
            <w:pPr>
              <w:pStyle w:val="TABLE-cell"/>
              <w:keepNext/>
              <w:rPr>
                <w:lang w:val="en-US"/>
              </w:rPr>
            </w:pPr>
            <w:r>
              <w:rPr>
                <w:lang w:val="en-US"/>
              </w:rPr>
              <w:t xml:space="preserve">There are multiple types of events and each event may be defined for </w:t>
            </w:r>
            <w:r w:rsidR="00AB68CE">
              <w:rPr>
                <w:lang w:val="en-US"/>
              </w:rPr>
              <w:t xml:space="preserve">a </w:t>
            </w:r>
            <w:r>
              <w:rPr>
                <w:lang w:val="en-US"/>
              </w:rPr>
              <w:t>different position in t</w:t>
            </w:r>
            <w:r w:rsidR="00134A4B">
              <w:rPr>
                <w:lang w:val="en-US"/>
              </w:rPr>
              <w:t>he execution sequence. Special i</w:t>
            </w:r>
            <w:r>
              <w:rPr>
                <w:lang w:val="en-US"/>
              </w:rPr>
              <w:t>ndications:</w:t>
            </w:r>
          </w:p>
          <w:p w14:paraId="0955CF0A" w14:textId="313B99A4" w:rsidR="00A70CC0" w:rsidRDefault="00BE4D77" w:rsidP="00F322C3">
            <w:pPr>
              <w:pStyle w:val="TABLE-cell"/>
              <w:keepNext/>
              <w:ind w:left="220" w:hanging="220"/>
              <w:rPr>
                <w:lang w:val="en-US"/>
              </w:rPr>
            </w:pPr>
            <w:r>
              <w:rPr>
                <w:lang w:val="en-US"/>
              </w:rPr>
              <w:t>–</w:t>
            </w:r>
            <w:r>
              <w:rPr>
                <w:lang w:val="en-US"/>
              </w:rPr>
              <w:tab/>
            </w:r>
            <w:r w:rsidR="00134A4B">
              <w:rPr>
                <w:lang w:val="en-US"/>
              </w:rPr>
              <w:t>message, t</w:t>
            </w:r>
            <w:r w:rsidR="00A70CC0">
              <w:rPr>
                <w:lang w:val="en-US"/>
              </w:rPr>
              <w:t xml:space="preserve">imer, </w:t>
            </w:r>
            <w:r w:rsidR="00134A4B">
              <w:rPr>
                <w:lang w:val="en-US"/>
              </w:rPr>
              <w:t>escalation, conditional, link, error, cancel, compensation, signal, multiple, parallel multiple, t</w:t>
            </w:r>
            <w:r w:rsidR="00A70CC0">
              <w:rPr>
                <w:lang w:val="en-US"/>
              </w:rPr>
              <w:t>erminate</w:t>
            </w:r>
            <w:r w:rsidR="00AB68CE">
              <w:rPr>
                <w:lang w:val="en-US"/>
              </w:rPr>
              <w:t>.</w:t>
            </w:r>
          </w:p>
          <w:p w14:paraId="3BF462BD" w14:textId="77777777" w:rsidR="00A70CC0" w:rsidRPr="00A70CC0" w:rsidRDefault="00134A4B" w:rsidP="00F322C3">
            <w:pPr>
              <w:pStyle w:val="TABLE-cell"/>
              <w:keepNext/>
            </w:pPr>
            <w:r>
              <w:t>Sequence i</w:t>
            </w:r>
            <w:r w:rsidR="00A70CC0">
              <w:t>ndications:</w:t>
            </w:r>
          </w:p>
          <w:p w14:paraId="297CB7AA" w14:textId="5681E8DE" w:rsidR="00A70CC0" w:rsidRDefault="00BE4D77" w:rsidP="00F322C3">
            <w:pPr>
              <w:pStyle w:val="TABLE-cell"/>
              <w:keepNext/>
              <w:ind w:left="220" w:hanging="220"/>
              <w:rPr>
                <w:lang w:val="en-US"/>
              </w:rPr>
            </w:pPr>
            <w:r>
              <w:rPr>
                <w:lang w:val="en-US"/>
              </w:rPr>
              <w:t>–</w:t>
            </w:r>
            <w:r>
              <w:rPr>
                <w:lang w:val="en-US"/>
              </w:rPr>
              <w:tab/>
            </w:r>
            <w:r w:rsidR="00134A4B">
              <w:rPr>
                <w:lang w:val="en-US"/>
              </w:rPr>
              <w:t>top-level, start – event s</w:t>
            </w:r>
            <w:r w:rsidR="00A70CC0">
              <w:rPr>
                <w:lang w:val="en-US"/>
              </w:rPr>
              <w:t>ub-</w:t>
            </w:r>
            <w:r w:rsidR="00134A4B">
              <w:rPr>
                <w:lang w:val="en-US"/>
              </w:rPr>
              <w:t>process interrupting, s</w:t>
            </w:r>
            <w:r w:rsidR="00A70CC0">
              <w:rPr>
                <w:lang w:val="en-US"/>
              </w:rPr>
              <w:t xml:space="preserve">tart – </w:t>
            </w:r>
            <w:r w:rsidR="00134A4B">
              <w:rPr>
                <w:lang w:val="en-US"/>
              </w:rPr>
              <w:t>e</w:t>
            </w:r>
            <w:r w:rsidR="00A70CC0">
              <w:rPr>
                <w:lang w:val="en-US"/>
              </w:rPr>
              <w:t xml:space="preserve">vent </w:t>
            </w:r>
            <w:r w:rsidR="00134A4B">
              <w:rPr>
                <w:lang w:val="en-US"/>
              </w:rPr>
              <w:t>s</w:t>
            </w:r>
            <w:r w:rsidR="00A70CC0">
              <w:rPr>
                <w:lang w:val="en-US"/>
              </w:rPr>
              <w:t xml:space="preserve">ub-process </w:t>
            </w:r>
            <w:r w:rsidR="00134A4B">
              <w:rPr>
                <w:lang w:val="en-US"/>
              </w:rPr>
              <w:t>non-interrupting, intermediate catching, i</w:t>
            </w:r>
            <w:r w:rsidR="00A70CC0">
              <w:rPr>
                <w:lang w:val="en-US"/>
              </w:rPr>
              <w:t>ntermedi</w:t>
            </w:r>
            <w:r w:rsidR="00134A4B">
              <w:rPr>
                <w:lang w:val="en-US"/>
              </w:rPr>
              <w:t>ate b</w:t>
            </w:r>
            <w:r w:rsidR="00A70CC0">
              <w:rPr>
                <w:lang w:val="en-US"/>
              </w:rPr>
              <w:t>ound</w:t>
            </w:r>
            <w:r w:rsidR="00134A4B">
              <w:rPr>
                <w:lang w:val="en-US"/>
              </w:rPr>
              <w:t>ary interrupting, intermediate boundary non-i</w:t>
            </w:r>
            <w:r w:rsidR="00A70CC0">
              <w:rPr>
                <w:lang w:val="en-US"/>
              </w:rPr>
              <w:t xml:space="preserve">nterrupting, </w:t>
            </w:r>
            <w:r w:rsidR="00134A4B">
              <w:rPr>
                <w:lang w:val="en-US"/>
              </w:rPr>
              <w:t>i</w:t>
            </w:r>
            <w:r w:rsidR="008F06A8">
              <w:rPr>
                <w:lang w:val="en-US"/>
              </w:rPr>
              <w:t>ntermediate</w:t>
            </w:r>
            <w:r w:rsidR="00134A4B">
              <w:rPr>
                <w:lang w:val="en-US"/>
              </w:rPr>
              <w:t xml:space="preserve"> t</w:t>
            </w:r>
            <w:r w:rsidR="00A70CC0">
              <w:rPr>
                <w:lang w:val="en-US"/>
              </w:rPr>
              <w:t xml:space="preserve">hrowing, </w:t>
            </w:r>
            <w:r w:rsidR="00134A4B">
              <w:rPr>
                <w:lang w:val="en-US"/>
              </w:rPr>
              <w:t>e</w:t>
            </w:r>
            <w:r w:rsidR="00A70CC0">
              <w:rPr>
                <w:lang w:val="en-US"/>
              </w:rPr>
              <w:t>nd</w:t>
            </w:r>
            <w:r w:rsidR="00AB68CE">
              <w:rPr>
                <w:lang w:val="en-US"/>
              </w:rPr>
              <w:t>.</w:t>
            </w:r>
          </w:p>
          <w:p w14:paraId="309EC7C8" w14:textId="1E17FE30" w:rsidR="00A70CC0" w:rsidRPr="00A70CC0" w:rsidRDefault="00A70CC0" w:rsidP="00F322C3">
            <w:pPr>
              <w:pStyle w:val="TABLE-cell"/>
              <w:keepNext/>
            </w:pPr>
            <w:r>
              <w:t>Each event subtype would be represented as a different symbol on a BPMN diagram, as shown with figures to the left.</w:t>
            </w:r>
          </w:p>
        </w:tc>
      </w:tr>
      <w:tr w:rsidR="0056552F" w:rsidRPr="00713720" w14:paraId="08BDCC2B" w14:textId="77777777" w:rsidTr="00EB47E4">
        <w:trPr>
          <w:cantSplit/>
          <w:jc w:val="center"/>
        </w:trPr>
        <w:tc>
          <w:tcPr>
            <w:tcW w:w="2807" w:type="dxa"/>
          </w:tcPr>
          <w:p w14:paraId="2F2B13F4" w14:textId="77777777" w:rsidR="0056552F" w:rsidRDefault="00A70CC0" w:rsidP="00F322C3">
            <w:pPr>
              <w:pStyle w:val="TABLE-cell"/>
              <w:keepNext/>
              <w:rPr>
                <w:lang w:val="en-US"/>
              </w:rPr>
            </w:pPr>
            <w:r>
              <w:rPr>
                <w:lang w:val="en-US"/>
              </w:rPr>
              <w:lastRenderedPageBreak/>
              <w:t>Input</w:t>
            </w:r>
          </w:p>
        </w:tc>
        <w:tc>
          <w:tcPr>
            <w:tcW w:w="1801" w:type="dxa"/>
          </w:tcPr>
          <w:p w14:paraId="22A94A24" w14:textId="77777777" w:rsidR="0056552F" w:rsidRPr="00713720" w:rsidRDefault="00A70CC0" w:rsidP="00F322C3">
            <w:pPr>
              <w:pStyle w:val="TABLE-centered"/>
              <w:keepNext/>
              <w:rPr>
                <w:lang w:val="en-US"/>
              </w:rPr>
            </w:pPr>
            <w:r>
              <w:rPr>
                <w:noProof/>
                <w:lang w:val="en-US" w:eastAsia="en-US"/>
              </w:rPr>
              <w:drawing>
                <wp:inline distT="0" distB="0" distL="0" distR="0" wp14:anchorId="3AEB7926" wp14:editId="76936B10">
                  <wp:extent cx="381000" cy="41847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1000" cy="418475"/>
                          </a:xfrm>
                          <a:prstGeom prst="rect">
                            <a:avLst/>
                          </a:prstGeom>
                          <a:noFill/>
                          <a:ln>
                            <a:noFill/>
                          </a:ln>
                        </pic:spPr>
                      </pic:pic>
                    </a:graphicData>
                  </a:graphic>
                </wp:inline>
              </w:drawing>
            </w:r>
          </w:p>
        </w:tc>
        <w:tc>
          <w:tcPr>
            <w:tcW w:w="5273" w:type="dxa"/>
          </w:tcPr>
          <w:p w14:paraId="538DFA07" w14:textId="50CF60A4" w:rsidR="0056552F" w:rsidRDefault="00F20309" w:rsidP="00F322C3">
            <w:pPr>
              <w:pStyle w:val="TABLE-cell"/>
              <w:keepNext/>
              <w:rPr>
                <w:lang w:val="en-US"/>
              </w:rPr>
            </w:pPr>
            <w:r>
              <w:rPr>
                <w:lang w:val="en-US"/>
              </w:rPr>
              <w:t>An external input for the entire process</w:t>
            </w:r>
            <w:r w:rsidR="00AB68CE">
              <w:rPr>
                <w:lang w:val="en-US"/>
              </w:rPr>
              <w:t>.</w:t>
            </w:r>
          </w:p>
        </w:tc>
      </w:tr>
      <w:tr w:rsidR="0056552F" w:rsidRPr="00713720" w14:paraId="5B883E11" w14:textId="77777777" w:rsidTr="00EB47E4">
        <w:trPr>
          <w:cantSplit/>
          <w:jc w:val="center"/>
        </w:trPr>
        <w:tc>
          <w:tcPr>
            <w:tcW w:w="2807" w:type="dxa"/>
          </w:tcPr>
          <w:p w14:paraId="744E3721" w14:textId="77777777" w:rsidR="0056552F" w:rsidRDefault="00A70CC0" w:rsidP="00F322C3">
            <w:pPr>
              <w:pStyle w:val="TABLE-cell"/>
              <w:keepNext/>
              <w:rPr>
                <w:lang w:val="en-US"/>
              </w:rPr>
            </w:pPr>
            <w:r>
              <w:rPr>
                <w:lang w:val="en-US"/>
              </w:rPr>
              <w:t>Output</w:t>
            </w:r>
          </w:p>
        </w:tc>
        <w:tc>
          <w:tcPr>
            <w:tcW w:w="1801" w:type="dxa"/>
          </w:tcPr>
          <w:p w14:paraId="77A5DEF3" w14:textId="77777777" w:rsidR="0056552F" w:rsidRPr="00713720" w:rsidRDefault="00A70CC0" w:rsidP="00F322C3">
            <w:pPr>
              <w:pStyle w:val="TABLE-centered"/>
              <w:keepNext/>
              <w:rPr>
                <w:lang w:val="en-US"/>
              </w:rPr>
            </w:pPr>
            <w:r>
              <w:rPr>
                <w:noProof/>
                <w:lang w:val="en-US" w:eastAsia="en-US"/>
              </w:rPr>
              <w:drawing>
                <wp:inline distT="0" distB="0" distL="0" distR="0" wp14:anchorId="107F30DD" wp14:editId="7A823F0F">
                  <wp:extent cx="355553" cy="390525"/>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5553" cy="390525"/>
                          </a:xfrm>
                          <a:prstGeom prst="rect">
                            <a:avLst/>
                          </a:prstGeom>
                          <a:noFill/>
                          <a:ln>
                            <a:noFill/>
                          </a:ln>
                        </pic:spPr>
                      </pic:pic>
                    </a:graphicData>
                  </a:graphic>
                </wp:inline>
              </w:drawing>
            </w:r>
          </w:p>
        </w:tc>
        <w:tc>
          <w:tcPr>
            <w:tcW w:w="5273" w:type="dxa"/>
          </w:tcPr>
          <w:p w14:paraId="31671B1F" w14:textId="3EBB652B" w:rsidR="0056552F" w:rsidRDefault="00F20309" w:rsidP="00F322C3">
            <w:pPr>
              <w:pStyle w:val="TABLE-cell"/>
              <w:keepNext/>
              <w:rPr>
                <w:lang w:val="en-US"/>
              </w:rPr>
            </w:pPr>
            <w:r>
              <w:rPr>
                <w:lang w:val="en-US"/>
              </w:rPr>
              <w:t>A variable available as the result of the entire process</w:t>
            </w:r>
            <w:r w:rsidR="00AB68CE">
              <w:rPr>
                <w:lang w:val="en-US"/>
              </w:rPr>
              <w:t>.</w:t>
            </w:r>
          </w:p>
        </w:tc>
      </w:tr>
      <w:tr w:rsidR="0056552F" w:rsidRPr="00713720" w14:paraId="67D47F1B" w14:textId="77777777" w:rsidTr="00EB47E4">
        <w:trPr>
          <w:cantSplit/>
          <w:jc w:val="center"/>
        </w:trPr>
        <w:tc>
          <w:tcPr>
            <w:tcW w:w="2807" w:type="dxa"/>
          </w:tcPr>
          <w:p w14:paraId="14C1E8CC" w14:textId="77777777" w:rsidR="0056552F" w:rsidRDefault="00134A4B" w:rsidP="00F322C3">
            <w:pPr>
              <w:pStyle w:val="TABLE-cell"/>
              <w:keepNext/>
              <w:rPr>
                <w:lang w:val="en-US"/>
              </w:rPr>
            </w:pPr>
            <w:r>
              <w:rPr>
                <w:lang w:val="en-US"/>
              </w:rPr>
              <w:t>Data s</w:t>
            </w:r>
            <w:r w:rsidR="00A70CC0">
              <w:rPr>
                <w:lang w:val="en-US"/>
              </w:rPr>
              <w:t>tore</w:t>
            </w:r>
          </w:p>
        </w:tc>
        <w:tc>
          <w:tcPr>
            <w:tcW w:w="1801" w:type="dxa"/>
          </w:tcPr>
          <w:p w14:paraId="6E0C8CAF" w14:textId="77777777" w:rsidR="0056552F" w:rsidRPr="00713720" w:rsidRDefault="00A70CC0" w:rsidP="00F322C3">
            <w:pPr>
              <w:pStyle w:val="TABLE-centered"/>
              <w:keepNext/>
              <w:rPr>
                <w:lang w:val="en-US"/>
              </w:rPr>
            </w:pPr>
            <w:r>
              <w:rPr>
                <w:noProof/>
                <w:lang w:val="en-US" w:eastAsia="en-US"/>
              </w:rPr>
              <w:drawing>
                <wp:inline distT="0" distB="0" distL="0" distR="0" wp14:anchorId="71BA2C2A" wp14:editId="0E3D4212">
                  <wp:extent cx="476250" cy="40183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250" cy="401836"/>
                          </a:xfrm>
                          <a:prstGeom prst="rect">
                            <a:avLst/>
                          </a:prstGeom>
                          <a:noFill/>
                          <a:ln>
                            <a:noFill/>
                          </a:ln>
                        </pic:spPr>
                      </pic:pic>
                    </a:graphicData>
                  </a:graphic>
                </wp:inline>
              </w:drawing>
            </w:r>
          </w:p>
        </w:tc>
        <w:tc>
          <w:tcPr>
            <w:tcW w:w="5273" w:type="dxa"/>
          </w:tcPr>
          <w:p w14:paraId="727E06B7" w14:textId="77777777" w:rsidR="0056552F" w:rsidRDefault="00F20309" w:rsidP="00F322C3">
            <w:pPr>
              <w:pStyle w:val="TABLE-cell"/>
              <w:keepNext/>
              <w:rPr>
                <w:lang w:val="en-US"/>
              </w:rPr>
            </w:pPr>
            <w:r>
              <w:rPr>
                <w:lang w:val="en-US"/>
              </w:rPr>
              <w:t>A place where the process can read and/or write data.</w:t>
            </w:r>
          </w:p>
        </w:tc>
      </w:tr>
      <w:tr w:rsidR="00F20309" w:rsidRPr="00713720" w14:paraId="0099B8FC" w14:textId="77777777" w:rsidTr="00EB47E4">
        <w:trPr>
          <w:cantSplit/>
          <w:jc w:val="center"/>
        </w:trPr>
        <w:tc>
          <w:tcPr>
            <w:tcW w:w="2807" w:type="dxa"/>
          </w:tcPr>
          <w:p w14:paraId="5E1D2CE9" w14:textId="77777777" w:rsidR="00F20309" w:rsidRDefault="00134A4B" w:rsidP="00F322C3">
            <w:pPr>
              <w:pStyle w:val="TABLE-cell"/>
              <w:keepNext/>
              <w:rPr>
                <w:lang w:val="en-US"/>
              </w:rPr>
            </w:pPr>
            <w:r>
              <w:rPr>
                <w:lang w:val="en-US"/>
              </w:rPr>
              <w:t>Pool (s</w:t>
            </w:r>
            <w:r w:rsidR="00F20309">
              <w:rPr>
                <w:lang w:val="en-US"/>
              </w:rPr>
              <w:t>wimlane)</w:t>
            </w:r>
          </w:p>
        </w:tc>
        <w:tc>
          <w:tcPr>
            <w:tcW w:w="1801" w:type="dxa"/>
          </w:tcPr>
          <w:p w14:paraId="2050DB63" w14:textId="77777777" w:rsidR="00F20309" w:rsidRDefault="00F20309" w:rsidP="00F322C3">
            <w:pPr>
              <w:pStyle w:val="TABLE-centered"/>
              <w:keepNext/>
              <w:rPr>
                <w:lang w:val="en-US"/>
              </w:rPr>
            </w:pPr>
            <w:r>
              <w:rPr>
                <w:noProof/>
                <w:lang w:val="en-US" w:eastAsia="en-US"/>
              </w:rPr>
              <w:drawing>
                <wp:inline distT="0" distB="0" distL="0" distR="0" wp14:anchorId="5F1C54ED" wp14:editId="5CF2DE44">
                  <wp:extent cx="621213" cy="21907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213" cy="219075"/>
                          </a:xfrm>
                          <a:prstGeom prst="rect">
                            <a:avLst/>
                          </a:prstGeom>
                          <a:noFill/>
                          <a:ln>
                            <a:noFill/>
                          </a:ln>
                        </pic:spPr>
                      </pic:pic>
                    </a:graphicData>
                  </a:graphic>
                </wp:inline>
              </w:drawing>
            </w:r>
          </w:p>
        </w:tc>
        <w:tc>
          <w:tcPr>
            <w:tcW w:w="5273" w:type="dxa"/>
          </w:tcPr>
          <w:p w14:paraId="58FD184A" w14:textId="197F41C5" w:rsidR="00F20309" w:rsidRDefault="00F20309" w:rsidP="00F322C3">
            <w:pPr>
              <w:pStyle w:val="TABLE-cell"/>
              <w:keepNext/>
              <w:rPr>
                <w:lang w:val="en-US"/>
              </w:rPr>
            </w:pPr>
            <w:r>
              <w:rPr>
                <w:lang w:val="en-US"/>
              </w:rPr>
              <w:t>Represents responsibilities for activities in a process.</w:t>
            </w:r>
          </w:p>
        </w:tc>
      </w:tr>
      <w:tr w:rsidR="00F20309" w:rsidRPr="00713720" w14:paraId="5C5947FD" w14:textId="77777777" w:rsidTr="00EB47E4">
        <w:trPr>
          <w:cantSplit/>
          <w:jc w:val="center"/>
        </w:trPr>
        <w:tc>
          <w:tcPr>
            <w:tcW w:w="2807" w:type="dxa"/>
          </w:tcPr>
          <w:p w14:paraId="245A56D1" w14:textId="77777777" w:rsidR="00F20309" w:rsidRDefault="00134A4B" w:rsidP="00F322C3">
            <w:pPr>
              <w:pStyle w:val="TABLE-cell"/>
              <w:keepNext/>
              <w:rPr>
                <w:lang w:val="en-US"/>
              </w:rPr>
            </w:pPr>
            <w:r>
              <w:rPr>
                <w:lang w:val="en-US"/>
              </w:rPr>
              <w:t>Lane (s</w:t>
            </w:r>
            <w:r w:rsidR="00F20309">
              <w:rPr>
                <w:lang w:val="en-US"/>
              </w:rPr>
              <w:t>wimlane)</w:t>
            </w:r>
          </w:p>
        </w:tc>
        <w:tc>
          <w:tcPr>
            <w:tcW w:w="1801" w:type="dxa"/>
          </w:tcPr>
          <w:p w14:paraId="38C15D67" w14:textId="77777777" w:rsidR="00F20309" w:rsidRDefault="00F20309" w:rsidP="00F322C3">
            <w:pPr>
              <w:pStyle w:val="TABLE-centered"/>
              <w:keepNext/>
              <w:rPr>
                <w:lang w:val="en-US"/>
              </w:rPr>
            </w:pPr>
            <w:r>
              <w:rPr>
                <w:noProof/>
                <w:lang w:val="en-US" w:eastAsia="en-US"/>
              </w:rPr>
              <w:drawing>
                <wp:inline distT="0" distB="0" distL="0" distR="0" wp14:anchorId="6C45AC32" wp14:editId="47EBDDAB">
                  <wp:extent cx="704850" cy="417689"/>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07997" cy="419554"/>
                          </a:xfrm>
                          <a:prstGeom prst="rect">
                            <a:avLst/>
                          </a:prstGeom>
                          <a:noFill/>
                          <a:ln>
                            <a:noFill/>
                          </a:ln>
                        </pic:spPr>
                      </pic:pic>
                    </a:graphicData>
                  </a:graphic>
                </wp:inline>
              </w:drawing>
            </w:r>
          </w:p>
        </w:tc>
        <w:tc>
          <w:tcPr>
            <w:tcW w:w="5273" w:type="dxa"/>
          </w:tcPr>
          <w:p w14:paraId="6D2916B6" w14:textId="420ADD3C" w:rsidR="00F20309" w:rsidRDefault="00F20309" w:rsidP="00F322C3">
            <w:pPr>
              <w:pStyle w:val="TABLE-cell"/>
              <w:keepNext/>
              <w:rPr>
                <w:lang w:val="en-US"/>
              </w:rPr>
            </w:pPr>
            <w:r>
              <w:rPr>
                <w:lang w:val="en-US"/>
              </w:rPr>
              <w:t>Represents responsibilities for activities in a process.</w:t>
            </w:r>
          </w:p>
        </w:tc>
      </w:tr>
    </w:tbl>
    <w:p w14:paraId="55957CB6" w14:textId="77777777" w:rsidR="00AF16F0" w:rsidRDefault="00AF16F0" w:rsidP="00BE4D77">
      <w:pPr>
        <w:pStyle w:val="NOTE"/>
      </w:pPr>
    </w:p>
    <w:p w14:paraId="6E03FFE6" w14:textId="10133038" w:rsidR="000C136A" w:rsidRPr="00F20309" w:rsidRDefault="00F20309" w:rsidP="00BE4D77">
      <w:pPr>
        <w:pStyle w:val="PARAGRAPH"/>
      </w:pPr>
      <w:r>
        <w:t xml:space="preserve">The following example is used </w:t>
      </w:r>
      <w:r w:rsidR="005379AB">
        <w:t xml:space="preserve">to illustrate the mapping to a </w:t>
      </w:r>
      <w:r w:rsidR="005379AB" w:rsidRPr="00102B2D">
        <w:rPr>
          <w:i/>
        </w:rPr>
        <w:t>w</w:t>
      </w:r>
      <w:r w:rsidRPr="00102B2D">
        <w:rPr>
          <w:i/>
        </w:rPr>
        <w:t xml:space="preserve">orkflow </w:t>
      </w:r>
      <w:r w:rsidR="005379AB" w:rsidRPr="00102B2D">
        <w:rPr>
          <w:i/>
        </w:rPr>
        <w:t>s</w:t>
      </w:r>
      <w:r w:rsidR="00850EEB" w:rsidRPr="00102B2D">
        <w:rPr>
          <w:i/>
        </w:rPr>
        <w:t>pecification</w:t>
      </w:r>
      <w:r>
        <w:t>. The fol</w:t>
      </w:r>
      <w:r w:rsidR="005379AB">
        <w:t xml:space="preserve">lowing abbreviations are used: </w:t>
      </w:r>
      <w:r w:rsidR="005379AB" w:rsidRPr="00102B2D">
        <w:rPr>
          <w:i/>
        </w:rPr>
        <w:t>w</w:t>
      </w:r>
      <w:r w:rsidRPr="00102B2D">
        <w:rPr>
          <w:i/>
        </w:rPr>
        <w:t xml:space="preserve">orkflow </w:t>
      </w:r>
      <w:r w:rsidR="005379AB" w:rsidRPr="00102B2D">
        <w:rPr>
          <w:i/>
        </w:rPr>
        <w:t>s</w:t>
      </w:r>
      <w:r w:rsidR="00850EEB" w:rsidRPr="00102B2D">
        <w:rPr>
          <w:i/>
        </w:rPr>
        <w:t>pecification</w:t>
      </w:r>
      <w:r>
        <w:t xml:space="preserve"> </w:t>
      </w:r>
      <w:r w:rsidR="0071016C">
        <w:t>(WFS)</w:t>
      </w:r>
      <w:r w:rsidR="005379AB">
        <w:t xml:space="preserve">, </w:t>
      </w:r>
      <w:r w:rsidR="005379AB" w:rsidRPr="00102B2D">
        <w:rPr>
          <w:i/>
        </w:rPr>
        <w:t>w</w:t>
      </w:r>
      <w:r w:rsidRPr="00102B2D">
        <w:rPr>
          <w:i/>
        </w:rPr>
        <w:t xml:space="preserve">orkflow </w:t>
      </w:r>
      <w:r w:rsidR="005379AB" w:rsidRPr="00102B2D">
        <w:rPr>
          <w:i/>
        </w:rPr>
        <w:t>s</w:t>
      </w:r>
      <w:r w:rsidR="00850EEB" w:rsidRPr="00102B2D">
        <w:rPr>
          <w:i/>
        </w:rPr>
        <w:t>pecification</w:t>
      </w:r>
      <w:r w:rsidR="005379AB" w:rsidRPr="00102B2D">
        <w:rPr>
          <w:i/>
        </w:rPr>
        <w:t xml:space="preserve"> n</w:t>
      </w:r>
      <w:r w:rsidRPr="00102B2D">
        <w:rPr>
          <w:i/>
        </w:rPr>
        <w:t>ode</w:t>
      </w:r>
      <w:r>
        <w:t xml:space="preserve"> (</w:t>
      </w:r>
      <w:r w:rsidR="0071016C">
        <w:t>WSN</w:t>
      </w:r>
      <w:r w:rsidR="005379AB">
        <w:t xml:space="preserve">), </w:t>
      </w:r>
      <w:r w:rsidR="005379AB" w:rsidRPr="00102B2D">
        <w:rPr>
          <w:i/>
        </w:rPr>
        <w:t>w</w:t>
      </w:r>
      <w:r w:rsidRPr="00102B2D">
        <w:rPr>
          <w:i/>
        </w:rPr>
        <w:t xml:space="preserve">orkflow </w:t>
      </w:r>
      <w:r w:rsidR="005379AB" w:rsidRPr="00102B2D">
        <w:rPr>
          <w:i/>
        </w:rPr>
        <w:t>s</w:t>
      </w:r>
      <w:r w:rsidR="00850EEB" w:rsidRPr="00102B2D">
        <w:rPr>
          <w:i/>
        </w:rPr>
        <w:t>pecification</w:t>
      </w:r>
      <w:r w:rsidR="005379AB" w:rsidRPr="00102B2D">
        <w:rPr>
          <w:i/>
        </w:rPr>
        <w:t xml:space="preserve"> node p</w:t>
      </w:r>
      <w:r w:rsidRPr="00102B2D">
        <w:rPr>
          <w:i/>
        </w:rPr>
        <w:t>roperty</w:t>
      </w:r>
      <w:r>
        <w:t xml:space="preserve"> (</w:t>
      </w:r>
      <w:r w:rsidR="0071016C">
        <w:t>WSNP</w:t>
      </w:r>
      <w:r w:rsidR="005379AB">
        <w:t xml:space="preserve">), </w:t>
      </w:r>
      <w:r w:rsidR="005379AB" w:rsidRPr="00102B2D">
        <w:rPr>
          <w:i/>
        </w:rPr>
        <w:t>w</w:t>
      </w:r>
      <w:r w:rsidRPr="00102B2D">
        <w:rPr>
          <w:i/>
        </w:rPr>
        <w:t xml:space="preserve">orkflow </w:t>
      </w:r>
      <w:r w:rsidR="005379AB" w:rsidRPr="00102B2D">
        <w:rPr>
          <w:i/>
        </w:rPr>
        <w:t>s</w:t>
      </w:r>
      <w:r w:rsidR="00850EEB" w:rsidRPr="00102B2D">
        <w:rPr>
          <w:i/>
        </w:rPr>
        <w:t>pecification</w:t>
      </w:r>
      <w:r w:rsidR="005379AB" w:rsidRPr="00102B2D">
        <w:rPr>
          <w:i/>
        </w:rPr>
        <w:t xml:space="preserve"> c</w:t>
      </w:r>
      <w:r w:rsidRPr="00102B2D">
        <w:rPr>
          <w:i/>
        </w:rPr>
        <w:t>onnection</w:t>
      </w:r>
      <w:r>
        <w:t xml:space="preserve"> (</w:t>
      </w:r>
      <w:r w:rsidR="0071016C">
        <w:t>WSC</w:t>
      </w:r>
      <w:r w:rsidR="005379AB">
        <w:t xml:space="preserve">), and </w:t>
      </w:r>
      <w:r w:rsidR="005379AB" w:rsidRPr="00102B2D">
        <w:rPr>
          <w:i/>
        </w:rPr>
        <w:t>w</w:t>
      </w:r>
      <w:r w:rsidRPr="00102B2D">
        <w:rPr>
          <w:i/>
        </w:rPr>
        <w:t xml:space="preserve">orkflow </w:t>
      </w:r>
      <w:r w:rsidR="005379AB" w:rsidRPr="00102B2D">
        <w:rPr>
          <w:i/>
        </w:rPr>
        <w:t>s</w:t>
      </w:r>
      <w:r w:rsidR="00850EEB" w:rsidRPr="00102B2D">
        <w:rPr>
          <w:i/>
        </w:rPr>
        <w:t>pecification</w:t>
      </w:r>
      <w:r w:rsidR="005379AB" w:rsidRPr="00102B2D">
        <w:rPr>
          <w:i/>
        </w:rPr>
        <w:t xml:space="preserve"> connection p</w:t>
      </w:r>
      <w:r w:rsidRPr="00102B2D">
        <w:rPr>
          <w:i/>
        </w:rPr>
        <w:t>roperty</w:t>
      </w:r>
      <w:r>
        <w:t xml:space="preserve"> (</w:t>
      </w:r>
      <w:r w:rsidR="0071016C">
        <w:t>WSCP</w:t>
      </w:r>
      <w:r w:rsidR="00AF16F0">
        <w:t>).</w:t>
      </w:r>
    </w:p>
    <w:p w14:paraId="2A7CFB24" w14:textId="77777777" w:rsidR="00F20309" w:rsidRDefault="000C136A" w:rsidP="00EB47E4">
      <w:pPr>
        <w:pStyle w:val="FIGURE"/>
        <w:rPr>
          <w:lang w:val="en-US"/>
        </w:rPr>
      </w:pPr>
      <w:r w:rsidRPr="000C136A">
        <w:rPr>
          <w:noProof/>
          <w:lang w:val="en-US" w:eastAsia="en-US"/>
        </w:rPr>
        <w:drawing>
          <wp:inline distT="0" distB="0" distL="0" distR="0" wp14:anchorId="3EA3CB5A" wp14:editId="5E5506CE">
            <wp:extent cx="5314950" cy="2016015"/>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44157" cy="2027093"/>
                    </a:xfrm>
                    <a:prstGeom prst="rect">
                      <a:avLst/>
                    </a:prstGeom>
                    <a:noFill/>
                    <a:ln>
                      <a:noFill/>
                    </a:ln>
                  </pic:spPr>
                </pic:pic>
              </a:graphicData>
            </a:graphic>
          </wp:inline>
        </w:drawing>
      </w:r>
    </w:p>
    <w:p w14:paraId="17BB4CCD" w14:textId="42E9F72C" w:rsidR="00F20309" w:rsidRDefault="00F20309" w:rsidP="00BE4D77">
      <w:pPr>
        <w:pStyle w:val="FIGURE-title"/>
      </w:pPr>
      <w:bookmarkStart w:id="952" w:name="_Toc389743453"/>
      <w:bookmarkStart w:id="953" w:name="_Toc485464072"/>
      <w:r>
        <w:t xml:space="preserve">Figure </w:t>
      </w:r>
      <w:r w:rsidR="00EE3035">
        <w:t>C.</w:t>
      </w:r>
      <w:r w:rsidR="00EE3035">
        <w:fldChar w:fldCharType="begin"/>
      </w:r>
      <w:r w:rsidR="00EE3035">
        <w:instrText xml:space="preserve"> SEQ Figure \* ARABIC \r 1 </w:instrText>
      </w:r>
      <w:r w:rsidR="00EE3035">
        <w:fldChar w:fldCharType="separate"/>
      </w:r>
      <w:r w:rsidR="009E072F">
        <w:rPr>
          <w:noProof/>
        </w:rPr>
        <w:t>1</w:t>
      </w:r>
      <w:r w:rsidR="00EE3035">
        <w:fldChar w:fldCharType="end"/>
      </w:r>
      <w:r>
        <w:t xml:space="preserve"> </w:t>
      </w:r>
      <w:r w:rsidR="00EB47E4">
        <w:t>–</w:t>
      </w:r>
      <w:r w:rsidR="0004179D">
        <w:t xml:space="preserve"> </w:t>
      </w:r>
      <w:r>
        <w:t xml:space="preserve">Example of a workflow </w:t>
      </w:r>
      <w:r w:rsidR="00850EEB">
        <w:t>specification</w:t>
      </w:r>
      <w:r>
        <w:t xml:space="preserve"> in BPMN notation</w:t>
      </w:r>
      <w:bookmarkEnd w:id="952"/>
      <w:bookmarkEnd w:id="953"/>
    </w:p>
    <w:p w14:paraId="077E1B35" w14:textId="77777777" w:rsidR="00796346" w:rsidRDefault="00796346" w:rsidP="00BE4D77">
      <w:pPr>
        <w:pStyle w:val="PARAGRAPH"/>
        <w:rPr>
          <w:lang w:val="en-US"/>
        </w:rPr>
      </w:pPr>
      <w:r>
        <w:rPr>
          <w:lang w:val="en-US"/>
        </w:rPr>
        <w:fldChar w:fldCharType="begin"/>
      </w:r>
      <w:r>
        <w:rPr>
          <w:lang w:val="en-US"/>
        </w:rPr>
        <w:instrText xml:space="preserve"> REF _Ref287809565 </w:instrText>
      </w:r>
      <w:r>
        <w:rPr>
          <w:lang w:val="en-US"/>
        </w:rPr>
        <w:fldChar w:fldCharType="separate"/>
      </w:r>
      <w:r w:rsidR="00D65C8D">
        <w:t>Figure C.</w:t>
      </w:r>
      <w:r w:rsidR="00D65C8D">
        <w:rPr>
          <w:noProof/>
        </w:rPr>
        <w:t>2</w:t>
      </w:r>
      <w:r>
        <w:rPr>
          <w:lang w:val="en-US"/>
        </w:rPr>
        <w:fldChar w:fldCharType="end"/>
      </w:r>
      <w:r>
        <w:rPr>
          <w:lang w:val="en-US"/>
        </w:rPr>
        <w:t xml:space="preserve"> illustrates th</w:t>
      </w:r>
      <w:r w:rsidR="005379AB">
        <w:rPr>
          <w:lang w:val="en-US"/>
        </w:rPr>
        <w:t xml:space="preserve">e aggregation hierarchy of the </w:t>
      </w:r>
      <w:r w:rsidR="005379AB" w:rsidRPr="00102B2D">
        <w:rPr>
          <w:i/>
          <w:lang w:val="en-US"/>
        </w:rPr>
        <w:t>w</w:t>
      </w:r>
      <w:r w:rsidRPr="00102B2D">
        <w:rPr>
          <w:i/>
          <w:lang w:val="en-US"/>
        </w:rPr>
        <w:t xml:space="preserve">orkflow </w:t>
      </w:r>
      <w:r w:rsidR="005379AB" w:rsidRPr="00102B2D">
        <w:rPr>
          <w:i/>
          <w:lang w:val="en-US"/>
        </w:rPr>
        <w:t>s</w:t>
      </w:r>
      <w:r w:rsidR="00C215DE" w:rsidRPr="00102B2D">
        <w:rPr>
          <w:i/>
          <w:lang w:val="en-US"/>
        </w:rPr>
        <w:t>pecification</w:t>
      </w:r>
      <w:r w:rsidRPr="00102B2D">
        <w:rPr>
          <w:i/>
          <w:lang w:val="en-US"/>
        </w:rPr>
        <w:t xml:space="preserve"> model</w:t>
      </w:r>
      <w:r>
        <w:rPr>
          <w:lang w:val="en-US"/>
        </w:rPr>
        <w:t xml:space="preserve">. </w:t>
      </w:r>
    </w:p>
    <w:p w14:paraId="0BE685B7" w14:textId="77777777" w:rsidR="0056552F" w:rsidRPr="00796346" w:rsidRDefault="009A2791"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lastRenderedPageBreak/>
        <w:t>WS</w:t>
      </w:r>
      <w:r w:rsidR="00F20309" w:rsidRPr="00796346">
        <w:rPr>
          <w:rFonts w:ascii="Courier New" w:hAnsi="Courier New" w:cs="Courier New"/>
          <w:lang w:val="en-US"/>
        </w:rPr>
        <w:t>: ID=EXAMPLE</w:t>
      </w:r>
    </w:p>
    <w:p w14:paraId="25A47F92"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t xml:space="preserve">   </w:t>
      </w:r>
      <w:r w:rsidRPr="00796346">
        <w:rPr>
          <w:rFonts w:ascii="Courier New" w:hAnsi="Courier New" w:cs="Courier New"/>
          <w:lang w:val="en-US"/>
        </w:rPr>
        <w:t xml:space="preserve">+--- </w:t>
      </w:r>
      <w:r w:rsidR="0071016C">
        <w:rPr>
          <w:rFonts w:ascii="Courier New" w:hAnsi="Courier New" w:cs="Courier New"/>
          <w:lang w:val="en-US"/>
        </w:rPr>
        <w:t>WSN</w:t>
      </w:r>
      <w:r w:rsidR="00F20309" w:rsidRPr="00796346">
        <w:rPr>
          <w:rFonts w:ascii="Courier New" w:hAnsi="Courier New" w:cs="Courier New"/>
          <w:lang w:val="en-US"/>
        </w:rPr>
        <w:t>: ID=MES, Type=LANE</w:t>
      </w:r>
    </w:p>
    <w:p w14:paraId="32BEBF75"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ID=Start, Type=EVENT START</w:t>
      </w:r>
    </w:p>
    <w:p w14:paraId="5AC3C6EA"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ID=Scan Material, Type=TASK</w:t>
      </w:r>
    </w:p>
    <w:p w14:paraId="23B2EFED"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9A2791">
        <w:rPr>
          <w:rFonts w:ascii="Courier New" w:hAnsi="Courier New" w:cs="Courier New"/>
          <w:lang w:val="en-US"/>
        </w:rPr>
        <w:t>WSNP</w:t>
      </w:r>
      <w:r w:rsidRPr="00796346">
        <w:rPr>
          <w:rFonts w:ascii="Courier New" w:hAnsi="Courier New" w:cs="Courier New"/>
          <w:lang w:val="en-US"/>
        </w:rPr>
        <w:t xml:space="preserve">: </w:t>
      </w:r>
      <w:r>
        <w:rPr>
          <w:rFonts w:ascii="Courier New" w:hAnsi="Courier New" w:cs="Courier New"/>
          <w:lang w:val="en-US"/>
        </w:rPr>
        <w:t>Task Type</w:t>
      </w:r>
      <w:r w:rsidRPr="00796346">
        <w:rPr>
          <w:rFonts w:ascii="Courier New" w:hAnsi="Courier New" w:cs="Courier New"/>
          <w:lang w:val="en-US"/>
        </w:rPr>
        <w:t>=</w:t>
      </w:r>
      <w:r>
        <w:rPr>
          <w:rFonts w:ascii="Courier New" w:hAnsi="Courier New" w:cs="Courier New"/>
          <w:lang w:val="en-US"/>
        </w:rPr>
        <w:t>MANUAL</w:t>
      </w:r>
    </w:p>
    <w:p w14:paraId="22AB26AC"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ID=Planned, Type=EXCLUSIVE GATEWAY</w:t>
      </w:r>
    </w:p>
    <w:p w14:paraId="1AF76A94"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 Assign Local Lot ID, Type=TASK</w:t>
      </w:r>
    </w:p>
    <w:p w14:paraId="20C07E4B"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WSNP</w:t>
      </w:r>
      <w:r w:rsidRPr="00796346">
        <w:rPr>
          <w:rFonts w:ascii="Courier New" w:hAnsi="Courier New" w:cs="Courier New"/>
          <w:lang w:val="en-US"/>
        </w:rPr>
        <w:t xml:space="preserve">: </w:t>
      </w:r>
      <w:r>
        <w:rPr>
          <w:rFonts w:ascii="Courier New" w:hAnsi="Courier New" w:cs="Courier New"/>
          <w:lang w:val="en-US"/>
        </w:rPr>
        <w:t>Task Type</w:t>
      </w:r>
      <w:r w:rsidRPr="00796346">
        <w:rPr>
          <w:rFonts w:ascii="Courier New" w:hAnsi="Courier New" w:cs="Courier New"/>
          <w:lang w:val="en-US"/>
        </w:rPr>
        <w:t>=</w:t>
      </w:r>
      <w:r>
        <w:rPr>
          <w:rFonts w:ascii="Courier New" w:hAnsi="Courier New" w:cs="Courier New"/>
          <w:lang w:val="en-US"/>
        </w:rPr>
        <w:t>SERVICE</w:t>
      </w:r>
    </w:p>
    <w:p w14:paraId="13B9C483"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 Store Material, Type=TASK</w:t>
      </w:r>
    </w:p>
    <w:p w14:paraId="58B49115"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WSNP</w:t>
      </w:r>
      <w:r w:rsidRPr="00796346">
        <w:rPr>
          <w:rFonts w:ascii="Courier New" w:hAnsi="Courier New" w:cs="Courier New"/>
          <w:lang w:val="en-US"/>
        </w:rPr>
        <w:t xml:space="preserve">: </w:t>
      </w:r>
      <w:r>
        <w:rPr>
          <w:rFonts w:ascii="Courier New" w:hAnsi="Courier New" w:cs="Courier New"/>
          <w:lang w:val="en-US"/>
        </w:rPr>
        <w:t>Task Type</w:t>
      </w:r>
      <w:r w:rsidRPr="00796346">
        <w:rPr>
          <w:rFonts w:ascii="Courier New" w:hAnsi="Courier New" w:cs="Courier New"/>
          <w:lang w:val="en-US"/>
        </w:rPr>
        <w:t>=</w:t>
      </w:r>
      <w:r>
        <w:rPr>
          <w:rFonts w:ascii="Courier New" w:hAnsi="Courier New" w:cs="Courier New"/>
          <w:lang w:val="en-US"/>
        </w:rPr>
        <w:t>USER TASK</w:t>
      </w:r>
    </w:p>
    <w:p w14:paraId="222EB503"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 End, Type=EVENT END</w:t>
      </w:r>
    </w:p>
    <w:p w14:paraId="74E2FA85"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00F20309" w:rsidRPr="00796346">
        <w:rPr>
          <w:rFonts w:ascii="Courier New" w:hAnsi="Courier New" w:cs="Courier New"/>
          <w:lang w:val="en-US"/>
        </w:rPr>
        <w:t>: From=Start, To=Scan Material</w:t>
      </w:r>
    </w:p>
    <w:p w14:paraId="42B1B6A1"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00F20309" w:rsidRPr="00796346">
        <w:rPr>
          <w:rFonts w:ascii="Courier New" w:hAnsi="Courier New" w:cs="Courier New"/>
          <w:lang w:val="en-US"/>
        </w:rPr>
        <w:t>: From= Scan Material, To=Planned</w:t>
      </w:r>
    </w:p>
    <w:p w14:paraId="36B81123"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00F20309" w:rsidRPr="00796346">
        <w:rPr>
          <w:rFonts w:ascii="Courier New" w:hAnsi="Courier New" w:cs="Courier New"/>
          <w:lang w:val="en-US"/>
        </w:rPr>
        <w:t>: From=</w:t>
      </w:r>
      <w:r w:rsidRPr="00796346">
        <w:rPr>
          <w:rFonts w:ascii="Courier New" w:hAnsi="Courier New" w:cs="Courier New"/>
          <w:lang w:val="en-US"/>
        </w:rPr>
        <w:t>Planned</w:t>
      </w:r>
      <w:r w:rsidR="00F20309" w:rsidRPr="00796346">
        <w:rPr>
          <w:rFonts w:ascii="Courier New" w:hAnsi="Courier New" w:cs="Courier New"/>
          <w:lang w:val="en-US"/>
        </w:rPr>
        <w:t>, To=</w:t>
      </w:r>
      <w:r w:rsidRPr="00796346">
        <w:rPr>
          <w:rFonts w:ascii="Courier New" w:hAnsi="Courier New" w:cs="Courier New"/>
          <w:lang w:val="en-US"/>
        </w:rPr>
        <w:t>Get ERP Lot ID</w:t>
      </w:r>
    </w:p>
    <w:p w14:paraId="4E762C9A"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WSCP</w:t>
      </w:r>
      <w:r w:rsidRPr="00796346">
        <w:rPr>
          <w:rFonts w:ascii="Courier New" w:hAnsi="Courier New" w:cs="Courier New"/>
          <w:lang w:val="en-US"/>
        </w:rPr>
        <w:t>: Condition=YES</w:t>
      </w:r>
    </w:p>
    <w:p w14:paraId="2699F553"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From=Planned, To=Assign Local Lot ID</w:t>
      </w:r>
    </w:p>
    <w:p w14:paraId="7B6541C6"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WSCP</w:t>
      </w:r>
      <w:r w:rsidRPr="00796346">
        <w:rPr>
          <w:rFonts w:ascii="Courier New" w:hAnsi="Courier New" w:cs="Courier New"/>
          <w:lang w:val="en-US"/>
        </w:rPr>
        <w:t>: Condition=NO</w:t>
      </w:r>
    </w:p>
    <w:p w14:paraId="769933D9"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Assign Local Lot ID, To=End</w:t>
      </w:r>
    </w:p>
    <w:p w14:paraId="6E6713D3"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t xml:space="preserve">   </w:t>
      </w:r>
      <w:r w:rsidRPr="00796346">
        <w:rPr>
          <w:rFonts w:ascii="Courier New" w:hAnsi="Courier New" w:cs="Courier New"/>
          <w:lang w:val="en-US"/>
        </w:rPr>
        <w:t xml:space="preserve">+--- </w:t>
      </w:r>
      <w:r w:rsidR="0071016C">
        <w:rPr>
          <w:rFonts w:ascii="Courier New" w:hAnsi="Courier New" w:cs="Courier New"/>
          <w:lang w:val="en-US"/>
        </w:rPr>
        <w:t>WSN</w:t>
      </w:r>
      <w:r w:rsidR="00F20309" w:rsidRPr="00796346">
        <w:rPr>
          <w:rFonts w:ascii="Courier New" w:hAnsi="Courier New" w:cs="Courier New"/>
          <w:lang w:val="en-US"/>
        </w:rPr>
        <w:t>: ID=ERP, Type=LANE</w:t>
      </w:r>
    </w:p>
    <w:p w14:paraId="03707992"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xml:space="preserve"> ID=Get ERP Lot ID, Type=TASK</w:t>
      </w:r>
    </w:p>
    <w:p w14:paraId="0CF48985"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WSNP</w:t>
      </w:r>
      <w:r w:rsidRPr="00796346">
        <w:rPr>
          <w:rFonts w:ascii="Courier New" w:hAnsi="Courier New" w:cs="Courier New"/>
          <w:lang w:val="en-US"/>
        </w:rPr>
        <w:t xml:space="preserve">: </w:t>
      </w:r>
      <w:r>
        <w:rPr>
          <w:rFonts w:ascii="Courier New" w:hAnsi="Courier New" w:cs="Courier New"/>
          <w:lang w:val="en-US"/>
        </w:rPr>
        <w:t>Task Type</w:t>
      </w:r>
      <w:r w:rsidRPr="00796346">
        <w:rPr>
          <w:rFonts w:ascii="Courier New" w:hAnsi="Courier New" w:cs="Courier New"/>
          <w:lang w:val="en-US"/>
        </w:rPr>
        <w:t>=</w:t>
      </w:r>
      <w:r>
        <w:rPr>
          <w:rFonts w:ascii="Courier New" w:hAnsi="Courier New" w:cs="Courier New"/>
          <w:lang w:val="en-US"/>
        </w:rPr>
        <w:t>SERVICE</w:t>
      </w:r>
    </w:p>
    <w:p w14:paraId="1C4C5EA1"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Get ERP Lot ID, To=Assign Local Lot ID</w:t>
      </w:r>
    </w:p>
    <w:p w14:paraId="2A2F0B2E" w14:textId="752920B8" w:rsidR="00F20309" w:rsidRPr="00F73B0A" w:rsidRDefault="00796346" w:rsidP="00BE4D77">
      <w:pPr>
        <w:pStyle w:val="FIGURE-title"/>
        <w:rPr>
          <w:lang w:val="en-US"/>
        </w:rPr>
      </w:pPr>
      <w:bookmarkStart w:id="954" w:name="_Ref287809565"/>
      <w:bookmarkStart w:id="955" w:name="_Toc389743454"/>
      <w:bookmarkStart w:id="956" w:name="_Toc485464073"/>
      <w:r>
        <w:t xml:space="preserve">Figure </w:t>
      </w:r>
      <w:r w:rsidR="00EE3035">
        <w:t>C.</w:t>
      </w:r>
      <w:r>
        <w:fldChar w:fldCharType="begin"/>
      </w:r>
      <w:r>
        <w:instrText xml:space="preserve"> SEQ Figure \* ARABIC </w:instrText>
      </w:r>
      <w:r>
        <w:fldChar w:fldCharType="separate"/>
      </w:r>
      <w:r w:rsidR="009E072F">
        <w:rPr>
          <w:noProof/>
        </w:rPr>
        <w:t>2</w:t>
      </w:r>
      <w:r>
        <w:fldChar w:fldCharType="end"/>
      </w:r>
      <w:bookmarkEnd w:id="954"/>
      <w:r>
        <w:t xml:space="preserve"> </w:t>
      </w:r>
      <w:r w:rsidR="00EB47E4">
        <w:t>–</w:t>
      </w:r>
      <w:r w:rsidR="0004179D">
        <w:t xml:space="preserve"> </w:t>
      </w:r>
      <w:r>
        <w:t>E</w:t>
      </w:r>
      <w:r w:rsidR="005379AB">
        <w:t>xample workflow process in the w</w:t>
      </w:r>
      <w:r>
        <w:t xml:space="preserve">orkflow </w:t>
      </w:r>
      <w:r w:rsidR="005379AB">
        <w:t>s</w:t>
      </w:r>
      <w:r w:rsidR="00850EEB">
        <w:t>pecification</w:t>
      </w:r>
      <w:r w:rsidR="005379AB">
        <w:t xml:space="preserve"> m</w:t>
      </w:r>
      <w:r>
        <w:t>odel</w:t>
      </w:r>
      <w:bookmarkEnd w:id="955"/>
      <w:bookmarkEnd w:id="956"/>
    </w:p>
    <w:p w14:paraId="69CCAF76" w14:textId="068F7538" w:rsidR="00AE5E12" w:rsidRPr="00E23DB9" w:rsidRDefault="00AE5E12">
      <w:pPr>
        <w:pStyle w:val="ANNEXtitle"/>
      </w:pPr>
      <w:r w:rsidRPr="00E23DB9">
        <w:lastRenderedPageBreak/>
        <w:br/>
      </w:r>
      <w:bookmarkStart w:id="957" w:name="_Ref287527472"/>
      <w:bookmarkStart w:id="958" w:name="_Toc389743373"/>
      <w:bookmarkStart w:id="959" w:name="_Toc485463948"/>
      <w:r w:rsidRPr="00BE4D77">
        <w:t>(</w:t>
      </w:r>
      <w:r w:rsidR="00AF16F0" w:rsidRPr="00BE4D77">
        <w:t>informative)</w:t>
      </w:r>
      <w:r w:rsidR="00AF16F0" w:rsidRPr="00BE4D77">
        <w:br/>
      </w:r>
      <w:r w:rsidRPr="00E23DB9">
        <w:br/>
      </w:r>
      <w:r w:rsidR="002C3B5D">
        <w:t>Representing</w:t>
      </w:r>
      <w:r w:rsidR="00B5542A">
        <w:t xml:space="preserve"> a w</w:t>
      </w:r>
      <w:r>
        <w:t xml:space="preserve">orkflow </w:t>
      </w:r>
      <w:bookmarkEnd w:id="957"/>
      <w:r w:rsidR="00B5542A">
        <w:t>s</w:t>
      </w:r>
      <w:r w:rsidR="00850EEB">
        <w:t>pecification</w:t>
      </w:r>
      <w:r w:rsidR="002C3B5D">
        <w:t xml:space="preserve"> in flowchart notation</w:t>
      </w:r>
      <w:bookmarkEnd w:id="958"/>
      <w:bookmarkEnd w:id="959"/>
    </w:p>
    <w:p w14:paraId="6C743435" w14:textId="30EC27B8" w:rsidR="00AE5E12" w:rsidRDefault="00C52F66" w:rsidP="00BE4D77">
      <w:pPr>
        <w:pStyle w:val="PARAGRAPH"/>
        <w:rPr>
          <w:lang w:val="en-US"/>
        </w:rPr>
      </w:pPr>
      <w:r>
        <w:rPr>
          <w:lang w:val="en-US"/>
        </w:rPr>
        <w:t>Annex D</w:t>
      </w:r>
      <w:r w:rsidR="00AE5E12">
        <w:rPr>
          <w:lang w:val="en-US"/>
        </w:rPr>
        <w:t xml:space="preserve"> defines a possi</w:t>
      </w:r>
      <w:r w:rsidR="00B5542A">
        <w:rPr>
          <w:lang w:val="en-US"/>
        </w:rPr>
        <w:t xml:space="preserve">ble mapping of flowcharts to a </w:t>
      </w:r>
      <w:r w:rsidR="00B5542A" w:rsidRPr="00102B2D">
        <w:rPr>
          <w:i/>
          <w:lang w:val="en-US"/>
        </w:rPr>
        <w:t>w</w:t>
      </w:r>
      <w:r w:rsidR="00AE5E12" w:rsidRPr="00102B2D">
        <w:rPr>
          <w:i/>
          <w:lang w:val="en-US"/>
        </w:rPr>
        <w:t xml:space="preserve">orkflow </w:t>
      </w:r>
      <w:r w:rsidR="00B5542A" w:rsidRPr="00102B2D">
        <w:rPr>
          <w:i/>
          <w:lang w:val="en-US"/>
        </w:rPr>
        <w:t>s</w:t>
      </w:r>
      <w:r w:rsidR="00850EEB" w:rsidRPr="00102B2D">
        <w:rPr>
          <w:i/>
          <w:lang w:val="en-US"/>
        </w:rPr>
        <w:t>pecification</w:t>
      </w:r>
      <w:r w:rsidR="00AE5E12">
        <w:rPr>
          <w:lang w:val="en-US"/>
        </w:rPr>
        <w:t xml:space="preserve">. </w:t>
      </w:r>
    </w:p>
    <w:p w14:paraId="4103B623" w14:textId="77777777" w:rsidR="00AE5E12" w:rsidRPr="00F73B0A" w:rsidRDefault="00B5542A" w:rsidP="00BE4D77">
      <w:pPr>
        <w:pStyle w:val="PARAGRAPH"/>
        <w:rPr>
          <w:lang w:val="en-US"/>
        </w:rPr>
      </w:pPr>
      <w:r>
        <w:rPr>
          <w:lang w:val="en-US"/>
        </w:rPr>
        <w:t xml:space="preserve">The following </w:t>
      </w:r>
      <w:r w:rsidRPr="00102B2D">
        <w:rPr>
          <w:i/>
          <w:lang w:val="en-US"/>
        </w:rPr>
        <w:t>w</w:t>
      </w:r>
      <w:r w:rsidR="00AE5E12" w:rsidRPr="00102B2D">
        <w:rPr>
          <w:i/>
          <w:lang w:val="en-US"/>
        </w:rPr>
        <w:t xml:space="preserve">orkflow </w:t>
      </w:r>
      <w:r w:rsidRPr="00102B2D">
        <w:rPr>
          <w:i/>
          <w:lang w:val="en-US"/>
        </w:rPr>
        <w:t>s</w:t>
      </w:r>
      <w:r w:rsidR="00850EEB" w:rsidRPr="00102B2D">
        <w:rPr>
          <w:i/>
          <w:lang w:val="en-US"/>
        </w:rPr>
        <w:t>pecification</w:t>
      </w:r>
      <w:r w:rsidRPr="00102B2D">
        <w:rPr>
          <w:i/>
          <w:lang w:val="en-US"/>
        </w:rPr>
        <w:t xml:space="preserve"> node t</w:t>
      </w:r>
      <w:r w:rsidR="00AE5E12" w:rsidRPr="00102B2D">
        <w:rPr>
          <w:i/>
          <w:lang w:val="en-US"/>
        </w:rPr>
        <w:t>ypes</w:t>
      </w:r>
      <w:r w:rsidR="00AE5E12" w:rsidRPr="00F73B0A">
        <w:rPr>
          <w:lang w:val="en-US"/>
        </w:rPr>
        <w:t xml:space="preserve"> could be defined </w:t>
      </w:r>
      <w:r w:rsidR="00AE5E12">
        <w:rPr>
          <w:lang w:val="en-US"/>
        </w:rPr>
        <w:t>to match elements in a flow chart</w:t>
      </w:r>
      <w:r w:rsidR="00AE5E12" w:rsidRPr="00F73B0A">
        <w:rPr>
          <w:lang w:val="en-US"/>
        </w:rPr>
        <w:t>:</w:t>
      </w:r>
    </w:p>
    <w:p w14:paraId="466F314F" w14:textId="77777777" w:rsidR="00AE5E12" w:rsidRPr="00F73B0A" w:rsidRDefault="00B5542A" w:rsidP="00BE4D77">
      <w:pPr>
        <w:pStyle w:val="ListContinue"/>
        <w:rPr>
          <w:lang w:val="en-US"/>
        </w:rPr>
      </w:pPr>
      <w:r>
        <w:rPr>
          <w:lang w:val="en-US"/>
        </w:rPr>
        <w:t>process, decision, data, d</w:t>
      </w:r>
      <w:r w:rsidR="0049646D">
        <w:rPr>
          <w:lang w:val="en-US"/>
        </w:rPr>
        <w:t>ocument, predefined process, stored data, i</w:t>
      </w:r>
      <w:r w:rsidR="00AE5E12" w:rsidRPr="00F73B0A">
        <w:rPr>
          <w:lang w:val="en-US"/>
        </w:rPr>
        <w:t>nte</w:t>
      </w:r>
      <w:r w:rsidR="0049646D">
        <w:rPr>
          <w:lang w:val="en-US"/>
        </w:rPr>
        <w:t>rnal s</w:t>
      </w:r>
      <w:r w:rsidR="00B455D8">
        <w:rPr>
          <w:lang w:val="en-US"/>
        </w:rPr>
        <w:t>torage, sequential data, direct data, manual input, card, paper tape, display, manual operation, preparation, parallel mode, loop limit, t</w:t>
      </w:r>
      <w:r w:rsidR="00AE5E12" w:rsidRPr="00F73B0A">
        <w:rPr>
          <w:lang w:val="en-US"/>
        </w:rPr>
        <w:t>erminator</w:t>
      </w:r>
    </w:p>
    <w:p w14:paraId="32C38050" w14:textId="77777777" w:rsidR="00AE5E12" w:rsidRPr="00F73B0A" w:rsidRDefault="00B455D8" w:rsidP="00BE4D77">
      <w:pPr>
        <w:pStyle w:val="PARAGRAPH"/>
        <w:rPr>
          <w:lang w:val="en-US"/>
        </w:rPr>
      </w:pPr>
      <w:r>
        <w:rPr>
          <w:lang w:val="en-US"/>
        </w:rPr>
        <w:t xml:space="preserve">The following </w:t>
      </w:r>
      <w:r w:rsidRPr="00102B2D">
        <w:rPr>
          <w:i/>
          <w:lang w:val="en-US"/>
        </w:rPr>
        <w:t>w</w:t>
      </w:r>
      <w:r w:rsidR="00AE5E12" w:rsidRPr="00102B2D">
        <w:rPr>
          <w:i/>
          <w:lang w:val="en-US"/>
        </w:rPr>
        <w:t xml:space="preserve">orkflow </w:t>
      </w:r>
      <w:r w:rsidRPr="00102B2D">
        <w:rPr>
          <w:i/>
          <w:lang w:val="en-US"/>
        </w:rPr>
        <w:t>s</w:t>
      </w:r>
      <w:r w:rsidR="00850EEB" w:rsidRPr="00102B2D">
        <w:rPr>
          <w:i/>
          <w:lang w:val="en-US"/>
        </w:rPr>
        <w:t>pecification</w:t>
      </w:r>
      <w:r w:rsidRPr="00102B2D">
        <w:rPr>
          <w:i/>
          <w:lang w:val="en-US"/>
        </w:rPr>
        <w:t xml:space="preserve"> c</w:t>
      </w:r>
      <w:r w:rsidR="00AE5E12" w:rsidRPr="00102B2D">
        <w:rPr>
          <w:i/>
          <w:lang w:val="en-US"/>
        </w:rPr>
        <w:t>onnecti</w:t>
      </w:r>
      <w:r w:rsidRPr="00102B2D">
        <w:rPr>
          <w:i/>
          <w:lang w:val="en-US"/>
        </w:rPr>
        <w:t>on t</w:t>
      </w:r>
      <w:r w:rsidR="00AE5E12" w:rsidRPr="00102B2D">
        <w:rPr>
          <w:i/>
          <w:lang w:val="en-US"/>
        </w:rPr>
        <w:t>ype</w:t>
      </w:r>
      <w:r w:rsidR="00AE5E12" w:rsidRPr="00F73B0A">
        <w:rPr>
          <w:lang w:val="en-US"/>
        </w:rPr>
        <w:t xml:space="preserve"> could be defined</w:t>
      </w:r>
      <w:r w:rsidR="00AE5E12">
        <w:rPr>
          <w:lang w:val="en-US"/>
        </w:rPr>
        <w:t xml:space="preserve"> to match the links between flowchart elements</w:t>
      </w:r>
      <w:r w:rsidR="00AE5E12" w:rsidRPr="00F73B0A">
        <w:rPr>
          <w:lang w:val="en-US"/>
        </w:rPr>
        <w:t>:</w:t>
      </w:r>
    </w:p>
    <w:p w14:paraId="111E4406" w14:textId="77777777" w:rsidR="00AE5E12" w:rsidRDefault="00B455D8" w:rsidP="00BE4D77">
      <w:pPr>
        <w:pStyle w:val="ListContinue"/>
        <w:rPr>
          <w:lang w:val="en-US"/>
        </w:rPr>
      </w:pPr>
      <w:r>
        <w:rPr>
          <w:lang w:val="en-US"/>
        </w:rPr>
        <w:t>control t</w:t>
      </w:r>
      <w:r w:rsidR="00AE5E12" w:rsidRPr="00F73B0A">
        <w:rPr>
          <w:lang w:val="en-US"/>
        </w:rPr>
        <w:t>ransfer</w:t>
      </w:r>
    </w:p>
    <w:p w14:paraId="78D816CB" w14:textId="53BD0918" w:rsidR="000C136A" w:rsidRPr="00E23DB9" w:rsidRDefault="000C136A" w:rsidP="00BE4D77">
      <w:pPr>
        <w:pStyle w:val="PARAGRAPH"/>
        <w:rPr>
          <w:lang w:val="en-US"/>
        </w:rPr>
      </w:pPr>
      <w:r>
        <w:t xml:space="preserve">The following example is used </w:t>
      </w:r>
      <w:r w:rsidR="00B455D8">
        <w:t>to illustrate the mapping to a w</w:t>
      </w:r>
      <w:r>
        <w:t xml:space="preserve">orkflow </w:t>
      </w:r>
      <w:r w:rsidR="00B455D8">
        <w:t>s</w:t>
      </w:r>
      <w:r w:rsidR="00850EEB">
        <w:t>pecification</w:t>
      </w:r>
      <w:r>
        <w:t>. The fol</w:t>
      </w:r>
      <w:r w:rsidR="00B455D8">
        <w:t xml:space="preserve">lowing abbreviations are used: </w:t>
      </w:r>
      <w:r w:rsidR="00B455D8" w:rsidRPr="00102B2D">
        <w:rPr>
          <w:i/>
        </w:rPr>
        <w:t>w</w:t>
      </w:r>
      <w:r w:rsidRPr="00102B2D">
        <w:rPr>
          <w:i/>
        </w:rPr>
        <w:t xml:space="preserve">orkflow </w:t>
      </w:r>
      <w:r w:rsidR="00B455D8" w:rsidRPr="00102B2D">
        <w:rPr>
          <w:i/>
        </w:rPr>
        <w:t>s</w:t>
      </w:r>
      <w:r w:rsidR="00850EEB" w:rsidRPr="00102B2D">
        <w:rPr>
          <w:i/>
        </w:rPr>
        <w:t>pecification</w:t>
      </w:r>
      <w:r>
        <w:t xml:space="preserve"> </w:t>
      </w:r>
      <w:r w:rsidR="0071016C">
        <w:t>(</w:t>
      </w:r>
      <w:r>
        <w:t>WPN</w:t>
      </w:r>
      <w:r w:rsidR="0071016C">
        <w:t>)</w:t>
      </w:r>
      <w:r w:rsidR="00B455D8">
        <w:t xml:space="preserve">, </w:t>
      </w:r>
      <w:r w:rsidR="00B455D8" w:rsidRPr="00102B2D">
        <w:rPr>
          <w:i/>
        </w:rPr>
        <w:t>w</w:t>
      </w:r>
      <w:r w:rsidRPr="00102B2D">
        <w:rPr>
          <w:i/>
        </w:rPr>
        <w:t xml:space="preserve">orkflow </w:t>
      </w:r>
      <w:r w:rsidR="00B455D8" w:rsidRPr="00102B2D">
        <w:rPr>
          <w:i/>
        </w:rPr>
        <w:t>s</w:t>
      </w:r>
      <w:r w:rsidR="00850EEB" w:rsidRPr="00102B2D">
        <w:rPr>
          <w:i/>
        </w:rPr>
        <w:t>pecification</w:t>
      </w:r>
      <w:r w:rsidR="00B455D8" w:rsidRPr="00102B2D">
        <w:rPr>
          <w:i/>
        </w:rPr>
        <w:t xml:space="preserve"> n</w:t>
      </w:r>
      <w:r w:rsidRPr="00102B2D">
        <w:rPr>
          <w:i/>
        </w:rPr>
        <w:t>ode</w:t>
      </w:r>
      <w:r>
        <w:t xml:space="preserve"> (</w:t>
      </w:r>
      <w:r w:rsidR="0071016C">
        <w:t>WSN</w:t>
      </w:r>
      <w:r w:rsidR="00B455D8">
        <w:t xml:space="preserve">), </w:t>
      </w:r>
      <w:r w:rsidR="00B455D8" w:rsidRPr="00102B2D">
        <w:rPr>
          <w:i/>
        </w:rPr>
        <w:t>w</w:t>
      </w:r>
      <w:r w:rsidRPr="00102B2D">
        <w:rPr>
          <w:i/>
        </w:rPr>
        <w:t xml:space="preserve">orkflow </w:t>
      </w:r>
      <w:r w:rsidR="00B455D8" w:rsidRPr="00102B2D">
        <w:rPr>
          <w:i/>
        </w:rPr>
        <w:t>s</w:t>
      </w:r>
      <w:r w:rsidR="00850EEB" w:rsidRPr="00102B2D">
        <w:rPr>
          <w:i/>
        </w:rPr>
        <w:t>pecification</w:t>
      </w:r>
      <w:r w:rsidR="00B455D8" w:rsidRPr="00102B2D">
        <w:rPr>
          <w:i/>
        </w:rPr>
        <w:t xml:space="preserve"> node p</w:t>
      </w:r>
      <w:r w:rsidRPr="00102B2D">
        <w:rPr>
          <w:i/>
        </w:rPr>
        <w:t>roperty</w:t>
      </w:r>
      <w:r>
        <w:t xml:space="preserve"> (</w:t>
      </w:r>
      <w:r w:rsidR="0071016C">
        <w:t>WSNP</w:t>
      </w:r>
      <w:r w:rsidR="00B455D8">
        <w:t xml:space="preserve">), </w:t>
      </w:r>
      <w:r w:rsidR="00B455D8" w:rsidRPr="00102B2D">
        <w:rPr>
          <w:i/>
        </w:rPr>
        <w:t>w</w:t>
      </w:r>
      <w:r w:rsidRPr="00102B2D">
        <w:rPr>
          <w:i/>
        </w:rPr>
        <w:t xml:space="preserve">orkflow </w:t>
      </w:r>
      <w:r w:rsidR="00B455D8" w:rsidRPr="00102B2D">
        <w:rPr>
          <w:i/>
        </w:rPr>
        <w:t>s</w:t>
      </w:r>
      <w:r w:rsidR="00850EEB" w:rsidRPr="00102B2D">
        <w:rPr>
          <w:i/>
        </w:rPr>
        <w:t>pecification</w:t>
      </w:r>
      <w:r w:rsidR="00B455D8" w:rsidRPr="00102B2D">
        <w:rPr>
          <w:i/>
        </w:rPr>
        <w:t xml:space="preserve"> c</w:t>
      </w:r>
      <w:r w:rsidRPr="00102B2D">
        <w:rPr>
          <w:i/>
        </w:rPr>
        <w:t>onnection</w:t>
      </w:r>
      <w:r>
        <w:t xml:space="preserve"> (</w:t>
      </w:r>
      <w:r w:rsidR="0071016C">
        <w:t>WSC</w:t>
      </w:r>
      <w:r w:rsidR="00B455D8">
        <w:t xml:space="preserve">), and </w:t>
      </w:r>
      <w:r w:rsidR="00B455D8" w:rsidRPr="00102B2D">
        <w:rPr>
          <w:i/>
        </w:rPr>
        <w:t>w</w:t>
      </w:r>
      <w:r w:rsidRPr="00102B2D">
        <w:rPr>
          <w:i/>
        </w:rPr>
        <w:t xml:space="preserve">orkflow </w:t>
      </w:r>
      <w:r w:rsidR="00B455D8" w:rsidRPr="00102B2D">
        <w:rPr>
          <w:i/>
        </w:rPr>
        <w:t>s</w:t>
      </w:r>
      <w:r w:rsidR="00850EEB" w:rsidRPr="00102B2D">
        <w:rPr>
          <w:i/>
        </w:rPr>
        <w:t>pecification</w:t>
      </w:r>
      <w:r w:rsidR="00B455D8" w:rsidRPr="00102B2D">
        <w:rPr>
          <w:i/>
        </w:rPr>
        <w:t xml:space="preserve"> connection p</w:t>
      </w:r>
      <w:r w:rsidRPr="00102B2D">
        <w:rPr>
          <w:i/>
        </w:rPr>
        <w:t>roperty</w:t>
      </w:r>
      <w:r>
        <w:t xml:space="preserve"> (</w:t>
      </w:r>
      <w:r w:rsidR="0071016C">
        <w:t>WSC</w:t>
      </w:r>
      <w:r w:rsidR="00F56E3C">
        <w:t>P</w:t>
      </w:r>
      <w:r w:rsidR="00AF16F0">
        <w:t>).</w:t>
      </w:r>
    </w:p>
    <w:p w14:paraId="14EF7305" w14:textId="77777777" w:rsidR="00B314E1" w:rsidRDefault="00B314E1" w:rsidP="00EB47E4">
      <w:pPr>
        <w:pStyle w:val="FIGURE"/>
        <w:rPr>
          <w:lang w:val="en-US"/>
        </w:rPr>
      </w:pPr>
      <w:r w:rsidRPr="004B1674">
        <w:rPr>
          <w:noProof/>
          <w:lang w:val="en-US" w:eastAsia="en-US"/>
        </w:rPr>
        <w:drawing>
          <wp:inline distT="0" distB="0" distL="0" distR="0" wp14:anchorId="6DB091C6" wp14:editId="62EA6B94">
            <wp:extent cx="1670809" cy="2940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6651" cy="2950331"/>
                    </a:xfrm>
                    <a:prstGeom prst="rect">
                      <a:avLst/>
                    </a:prstGeom>
                    <a:noFill/>
                    <a:ln>
                      <a:noFill/>
                    </a:ln>
                  </pic:spPr>
                </pic:pic>
              </a:graphicData>
            </a:graphic>
          </wp:inline>
        </w:drawing>
      </w:r>
    </w:p>
    <w:p w14:paraId="2D505ECF" w14:textId="11874C18" w:rsidR="000C136A" w:rsidRDefault="00B314E1" w:rsidP="00BE4D77">
      <w:pPr>
        <w:pStyle w:val="FIGURE-title"/>
        <w:rPr>
          <w:lang w:val="en-US"/>
        </w:rPr>
      </w:pPr>
      <w:bookmarkStart w:id="960" w:name="_Toc389743455"/>
      <w:bookmarkStart w:id="961" w:name="_Toc485464074"/>
      <w:r>
        <w:t xml:space="preserve">Figure </w:t>
      </w:r>
      <w:r w:rsidR="00EE3035">
        <w:t>D.</w:t>
      </w:r>
      <w:r w:rsidR="00EE3035">
        <w:fldChar w:fldCharType="begin"/>
      </w:r>
      <w:r w:rsidR="00EE3035">
        <w:instrText xml:space="preserve"> SEQ Figure \* ARABIC \r 1 </w:instrText>
      </w:r>
      <w:r w:rsidR="00EE3035">
        <w:fldChar w:fldCharType="separate"/>
      </w:r>
      <w:r w:rsidR="009E072F">
        <w:rPr>
          <w:noProof/>
        </w:rPr>
        <w:t>1</w:t>
      </w:r>
      <w:r w:rsidR="00EE3035">
        <w:fldChar w:fldCharType="end"/>
      </w:r>
      <w:r>
        <w:t xml:space="preserve"> </w:t>
      </w:r>
      <w:r w:rsidR="00EB47E4">
        <w:t>–</w:t>
      </w:r>
      <w:r w:rsidR="0004179D">
        <w:t xml:space="preserve"> </w:t>
      </w:r>
      <w:r>
        <w:t xml:space="preserve">Example of a workflow </w:t>
      </w:r>
      <w:r w:rsidR="00850EEB">
        <w:t>specification</w:t>
      </w:r>
      <w:r>
        <w:t xml:space="preserve"> in flowchart notation</w:t>
      </w:r>
      <w:bookmarkEnd w:id="960"/>
      <w:bookmarkEnd w:id="961"/>
    </w:p>
    <w:p w14:paraId="7F51FE84" w14:textId="3BA84940" w:rsidR="000C136A" w:rsidRDefault="000C136A" w:rsidP="00BE4D77">
      <w:pPr>
        <w:pStyle w:val="PARAGRAPH"/>
        <w:rPr>
          <w:lang w:val="en-US"/>
        </w:rPr>
      </w:pPr>
      <w:r>
        <w:rPr>
          <w:lang w:val="en-US"/>
        </w:rPr>
        <w:fldChar w:fldCharType="begin"/>
      </w:r>
      <w:r>
        <w:rPr>
          <w:lang w:val="en-US"/>
        </w:rPr>
        <w:instrText xml:space="preserve"> REF _Ref287809976 </w:instrText>
      </w:r>
      <w:r>
        <w:rPr>
          <w:lang w:val="en-US"/>
        </w:rPr>
        <w:fldChar w:fldCharType="separate"/>
      </w:r>
      <w:r w:rsidR="00D65C8D">
        <w:t>Figure D.</w:t>
      </w:r>
      <w:r w:rsidR="00D65C8D">
        <w:rPr>
          <w:noProof/>
        </w:rPr>
        <w:t>2</w:t>
      </w:r>
      <w:r>
        <w:rPr>
          <w:lang w:val="en-US"/>
        </w:rPr>
        <w:fldChar w:fldCharType="end"/>
      </w:r>
      <w:r>
        <w:rPr>
          <w:lang w:val="en-US"/>
        </w:rPr>
        <w:t xml:space="preserve"> illustrates th</w:t>
      </w:r>
      <w:r w:rsidR="00B455D8">
        <w:rPr>
          <w:lang w:val="en-US"/>
        </w:rPr>
        <w:t xml:space="preserve">e aggregation hierarchy of the </w:t>
      </w:r>
      <w:r w:rsidR="00B455D8" w:rsidRPr="00102B2D">
        <w:rPr>
          <w:i/>
          <w:lang w:val="en-US"/>
        </w:rPr>
        <w:t>w</w:t>
      </w:r>
      <w:r w:rsidRPr="00102B2D">
        <w:rPr>
          <w:i/>
          <w:lang w:val="en-US"/>
        </w:rPr>
        <w:t xml:space="preserve">orkflow </w:t>
      </w:r>
      <w:r w:rsidR="00B455D8" w:rsidRPr="00102B2D">
        <w:rPr>
          <w:i/>
          <w:lang w:val="en-US"/>
        </w:rPr>
        <w:t>s</w:t>
      </w:r>
      <w:r w:rsidR="00850EEB" w:rsidRPr="00102B2D">
        <w:rPr>
          <w:i/>
          <w:lang w:val="en-US"/>
        </w:rPr>
        <w:t>pecification</w:t>
      </w:r>
      <w:r w:rsidRPr="00102B2D">
        <w:rPr>
          <w:i/>
          <w:lang w:val="en-US"/>
        </w:rPr>
        <w:t xml:space="preserve"> model</w:t>
      </w:r>
      <w:r>
        <w:rPr>
          <w:lang w:val="en-US"/>
        </w:rPr>
        <w:t xml:space="preserve">. </w:t>
      </w:r>
    </w:p>
    <w:p w14:paraId="079E0D8F"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lastRenderedPageBreak/>
        <w:t>WPN: ID=EXAMPLE</w:t>
      </w:r>
    </w:p>
    <w:p w14:paraId="557AE750"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t xml:space="preserve">   </w:t>
      </w:r>
      <w:r w:rsidRPr="00796346">
        <w:rPr>
          <w:rFonts w:ascii="Courier New" w:hAnsi="Courier New" w:cs="Courier New"/>
          <w:lang w:val="en-US"/>
        </w:rPr>
        <w:t xml:space="preserve">+--- </w:t>
      </w:r>
      <w:r w:rsidR="0071016C">
        <w:rPr>
          <w:rFonts w:ascii="Courier New" w:hAnsi="Courier New" w:cs="Courier New"/>
          <w:lang w:val="en-US"/>
        </w:rPr>
        <w:t>WSN</w:t>
      </w:r>
      <w:r w:rsidRPr="00796346">
        <w:rPr>
          <w:rFonts w:ascii="Courier New" w:hAnsi="Courier New" w:cs="Courier New"/>
          <w:lang w:val="en-US"/>
        </w:rPr>
        <w:t>: ID=MES, Type=LANE</w:t>
      </w:r>
    </w:p>
    <w:p w14:paraId="6708C306"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ID=Start, Type=START</w:t>
      </w:r>
    </w:p>
    <w:p w14:paraId="562EAAA6"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ID=Scan Material, Type=</w:t>
      </w:r>
      <w:r>
        <w:rPr>
          <w:rFonts w:ascii="Courier New" w:hAnsi="Courier New" w:cs="Courier New"/>
          <w:lang w:val="en-US"/>
        </w:rPr>
        <w:t>PROCESS</w:t>
      </w:r>
    </w:p>
    <w:p w14:paraId="57558A9B"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ID=Planned, Type=</w:t>
      </w:r>
      <w:r>
        <w:rPr>
          <w:rFonts w:ascii="Courier New" w:hAnsi="Courier New" w:cs="Courier New"/>
          <w:lang w:val="en-US"/>
        </w:rPr>
        <w:t>DECISION</w:t>
      </w:r>
    </w:p>
    <w:p w14:paraId="07B33028"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 Assign Local Lot ID, Type=</w:t>
      </w:r>
      <w:r w:rsidRPr="000C136A">
        <w:rPr>
          <w:rFonts w:ascii="Courier New" w:hAnsi="Courier New" w:cs="Courier New"/>
          <w:lang w:val="en-US"/>
        </w:rPr>
        <w:t xml:space="preserve"> </w:t>
      </w:r>
      <w:r>
        <w:rPr>
          <w:rFonts w:ascii="Courier New" w:hAnsi="Courier New" w:cs="Courier New"/>
          <w:lang w:val="en-US"/>
        </w:rPr>
        <w:t>PROCESS</w:t>
      </w:r>
    </w:p>
    <w:p w14:paraId="004B2BD4"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 Store Material, Type=</w:t>
      </w:r>
      <w:r w:rsidRPr="000C136A">
        <w:rPr>
          <w:rFonts w:ascii="Courier New" w:hAnsi="Courier New" w:cs="Courier New"/>
          <w:lang w:val="en-US"/>
        </w:rPr>
        <w:t xml:space="preserve"> </w:t>
      </w:r>
      <w:r>
        <w:rPr>
          <w:rFonts w:ascii="Courier New" w:hAnsi="Courier New" w:cs="Courier New"/>
          <w:lang w:val="en-US"/>
        </w:rPr>
        <w:t>PROCESS</w:t>
      </w:r>
    </w:p>
    <w:p w14:paraId="5EDD0775"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xml:space="preserve">: ID= </w:t>
      </w:r>
      <w:r>
        <w:rPr>
          <w:rFonts w:ascii="Courier New" w:hAnsi="Courier New" w:cs="Courier New"/>
          <w:lang w:val="en-US"/>
        </w:rPr>
        <w:t>Stop</w:t>
      </w:r>
      <w:r w:rsidRPr="00796346">
        <w:rPr>
          <w:rFonts w:ascii="Courier New" w:hAnsi="Courier New" w:cs="Courier New"/>
          <w:lang w:val="en-US"/>
        </w:rPr>
        <w:t>, Type=</w:t>
      </w:r>
      <w:r>
        <w:rPr>
          <w:rFonts w:ascii="Courier New" w:hAnsi="Courier New" w:cs="Courier New"/>
          <w:lang w:val="en-US"/>
        </w:rPr>
        <w:t>TERMINATOR</w:t>
      </w:r>
    </w:p>
    <w:p w14:paraId="6073EA1F"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From=Start, To=Scan Material</w:t>
      </w:r>
    </w:p>
    <w:p w14:paraId="59E98E96"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Scan Material, To=Planned</w:t>
      </w:r>
    </w:p>
    <w:p w14:paraId="700FFCD6"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From=Planned, To=Get ERP Lot ID</w:t>
      </w:r>
    </w:p>
    <w:p w14:paraId="3063909C"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WSCP</w:t>
      </w:r>
      <w:r w:rsidRPr="00796346">
        <w:rPr>
          <w:rFonts w:ascii="Courier New" w:hAnsi="Courier New" w:cs="Courier New"/>
          <w:lang w:val="en-US"/>
        </w:rPr>
        <w:t>: Condition=YES</w:t>
      </w:r>
    </w:p>
    <w:p w14:paraId="76AF75AE"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From=Planned, To=Assign Local Lot ID</w:t>
      </w:r>
    </w:p>
    <w:p w14:paraId="44427937"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WSCP</w:t>
      </w:r>
      <w:r w:rsidRPr="00796346">
        <w:rPr>
          <w:rFonts w:ascii="Courier New" w:hAnsi="Courier New" w:cs="Courier New"/>
          <w:lang w:val="en-US"/>
        </w:rPr>
        <w:t>: Condition=NO</w:t>
      </w:r>
    </w:p>
    <w:p w14:paraId="45310720"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Assign Local Lot ID, To=End</w:t>
      </w:r>
    </w:p>
    <w:p w14:paraId="04EB2FCB"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t xml:space="preserve">   </w:t>
      </w:r>
      <w:r w:rsidRPr="00796346">
        <w:rPr>
          <w:rFonts w:ascii="Courier New" w:hAnsi="Courier New" w:cs="Courier New"/>
          <w:lang w:val="en-US"/>
        </w:rPr>
        <w:t xml:space="preserve">+--- </w:t>
      </w:r>
      <w:r w:rsidR="0071016C">
        <w:rPr>
          <w:rFonts w:ascii="Courier New" w:hAnsi="Courier New" w:cs="Courier New"/>
          <w:lang w:val="en-US"/>
        </w:rPr>
        <w:t>WSN</w:t>
      </w:r>
      <w:r w:rsidRPr="00796346">
        <w:rPr>
          <w:rFonts w:ascii="Courier New" w:hAnsi="Courier New" w:cs="Courier New"/>
          <w:lang w:val="en-US"/>
        </w:rPr>
        <w:t>: ID=ERP, Type=LANE</w:t>
      </w:r>
    </w:p>
    <w:p w14:paraId="4D953811"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xml:space="preserve"> ID=Get ERP Lot ID, Type=</w:t>
      </w:r>
      <w:r w:rsidRPr="000C136A">
        <w:rPr>
          <w:rFonts w:ascii="Courier New" w:hAnsi="Courier New" w:cs="Courier New"/>
          <w:lang w:val="en-US"/>
        </w:rPr>
        <w:t xml:space="preserve"> </w:t>
      </w:r>
      <w:r>
        <w:rPr>
          <w:rFonts w:ascii="Courier New" w:hAnsi="Courier New" w:cs="Courier New"/>
          <w:lang w:val="en-US"/>
        </w:rPr>
        <w:t>PROCESS</w:t>
      </w:r>
    </w:p>
    <w:p w14:paraId="7094BC4A"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Get ERP Lot ID, To=Assign Local Lot ID</w:t>
      </w:r>
    </w:p>
    <w:p w14:paraId="7B8F2E9A" w14:textId="6FE9C354" w:rsidR="00A26F15" w:rsidRDefault="000C136A" w:rsidP="00BE4D77">
      <w:pPr>
        <w:pStyle w:val="FIGURE-title"/>
      </w:pPr>
      <w:bookmarkStart w:id="962" w:name="_Ref287809976"/>
      <w:bookmarkStart w:id="963" w:name="_Toc389743456"/>
      <w:bookmarkStart w:id="964" w:name="_Toc485464075"/>
      <w:r>
        <w:t xml:space="preserve">Figure </w:t>
      </w:r>
      <w:r w:rsidR="00EE3035">
        <w:t>D.</w:t>
      </w:r>
      <w:r>
        <w:fldChar w:fldCharType="begin"/>
      </w:r>
      <w:r>
        <w:instrText xml:space="preserve"> SEQ Figure \* ARABIC </w:instrText>
      </w:r>
      <w:r>
        <w:fldChar w:fldCharType="separate"/>
      </w:r>
      <w:r w:rsidR="009E072F">
        <w:rPr>
          <w:noProof/>
        </w:rPr>
        <w:t>2</w:t>
      </w:r>
      <w:r>
        <w:fldChar w:fldCharType="end"/>
      </w:r>
      <w:bookmarkEnd w:id="962"/>
      <w:r>
        <w:t xml:space="preserve"> </w:t>
      </w:r>
      <w:r w:rsidR="00EB47E4">
        <w:t>–</w:t>
      </w:r>
      <w:r w:rsidR="0004179D">
        <w:t xml:space="preserve"> </w:t>
      </w:r>
      <w:r>
        <w:t>E</w:t>
      </w:r>
      <w:r w:rsidR="00B455D8">
        <w:t>xample workflow process in the w</w:t>
      </w:r>
      <w:r>
        <w:t xml:space="preserve">orkflow </w:t>
      </w:r>
      <w:r w:rsidR="00B455D8">
        <w:t>s</w:t>
      </w:r>
      <w:r w:rsidR="00850EEB">
        <w:t>pecification</w:t>
      </w:r>
      <w:r w:rsidR="00B455D8">
        <w:t xml:space="preserve"> m</w:t>
      </w:r>
      <w:r>
        <w:t>odel</w:t>
      </w:r>
      <w:bookmarkEnd w:id="963"/>
      <w:bookmarkEnd w:id="964"/>
    </w:p>
    <w:p w14:paraId="3EFBBCE3" w14:textId="547E4176" w:rsidR="00C25228" w:rsidRPr="00E23DB9" w:rsidRDefault="00C25228">
      <w:pPr>
        <w:pStyle w:val="ANNEXtitle"/>
      </w:pPr>
      <w:r w:rsidRPr="00E23DB9">
        <w:lastRenderedPageBreak/>
        <w:br/>
      </w:r>
      <w:bookmarkStart w:id="965" w:name="_Toc389743374"/>
      <w:bookmarkStart w:id="966" w:name="_Toc485463949"/>
      <w:r w:rsidRPr="00BE4D77">
        <w:t>(</w:t>
      </w:r>
      <w:r w:rsidR="00AF16F0" w:rsidRPr="00BE4D77">
        <w:t>informative)</w:t>
      </w:r>
      <w:r w:rsidR="00EB47E4" w:rsidRPr="00BE4D77">
        <w:br/>
      </w:r>
      <w:r w:rsidRPr="00E23DB9">
        <w:br/>
      </w:r>
      <w:r>
        <w:t xml:space="preserve">Example of </w:t>
      </w:r>
      <w:r w:rsidR="00D37D75">
        <w:t>w</w:t>
      </w:r>
      <w:r>
        <w:t xml:space="preserve">ork </w:t>
      </w:r>
      <w:r w:rsidR="00D37D75">
        <w:t>c</w:t>
      </w:r>
      <w:r>
        <w:t>alendars</w:t>
      </w:r>
      <w:bookmarkEnd w:id="965"/>
      <w:bookmarkEnd w:id="966"/>
    </w:p>
    <w:p w14:paraId="7F74DBCD" w14:textId="29696671" w:rsidR="00086C09" w:rsidRPr="0059280B" w:rsidRDefault="00D37D75" w:rsidP="00762917">
      <w:pPr>
        <w:pStyle w:val="ANNEX-heading1"/>
      </w:pPr>
      <w:bookmarkStart w:id="967" w:name="_Toc485463950"/>
      <w:r w:rsidRPr="0059280B">
        <w:t>Four-</w:t>
      </w:r>
      <w:r w:rsidR="00086C09" w:rsidRPr="0059280B">
        <w:t xml:space="preserve">day </w:t>
      </w:r>
      <w:r w:rsidR="009B69EF" w:rsidRPr="0059280B">
        <w:t>24</w:t>
      </w:r>
      <w:r w:rsidRPr="0059280B">
        <w:t>-</w:t>
      </w:r>
      <w:r w:rsidR="00086C09" w:rsidRPr="0059280B">
        <w:t>hour shift pattern</w:t>
      </w:r>
      <w:bookmarkEnd w:id="967"/>
    </w:p>
    <w:p w14:paraId="41213E3C" w14:textId="1207B5E4" w:rsidR="00C25228" w:rsidRDefault="00EE3035" w:rsidP="00BE4D77">
      <w:pPr>
        <w:pStyle w:val="PARAGRAPH"/>
        <w:rPr>
          <w:lang w:eastAsia="it-IT"/>
        </w:rPr>
      </w:pPr>
      <w:r>
        <w:rPr>
          <w:lang w:eastAsia="it-IT"/>
        </w:rPr>
        <w:t>Table E.1</w:t>
      </w:r>
      <w:r w:rsidR="009B69EF">
        <w:rPr>
          <w:lang w:eastAsia="it-IT"/>
        </w:rPr>
        <w:t xml:space="preserve"> </w:t>
      </w:r>
      <w:r w:rsidR="00086C09">
        <w:rPr>
          <w:lang w:eastAsia="it-IT"/>
        </w:rPr>
        <w:t xml:space="preserve">illustrates a </w:t>
      </w:r>
      <w:r w:rsidR="00086C09" w:rsidRPr="00102B2D">
        <w:rPr>
          <w:i/>
          <w:lang w:eastAsia="it-IT"/>
        </w:rPr>
        <w:t>work calendar</w:t>
      </w:r>
      <w:r w:rsidR="00086C09">
        <w:rPr>
          <w:lang w:eastAsia="it-IT"/>
        </w:rPr>
        <w:t xml:space="preserve"> that </w:t>
      </w:r>
      <w:r w:rsidR="0052776B">
        <w:rPr>
          <w:lang w:eastAsia="it-IT"/>
        </w:rPr>
        <w:t xml:space="preserve">defines </w:t>
      </w:r>
      <w:r w:rsidR="00086C09">
        <w:rPr>
          <w:lang w:eastAsia="it-IT"/>
        </w:rPr>
        <w:t>a 4</w:t>
      </w:r>
      <w:r w:rsidR="00434425">
        <w:rPr>
          <w:lang w:eastAsia="it-IT"/>
        </w:rPr>
        <w:t>-</w:t>
      </w:r>
      <w:r w:rsidR="00086C09">
        <w:rPr>
          <w:lang w:eastAsia="it-IT"/>
        </w:rPr>
        <w:t xml:space="preserve">day, </w:t>
      </w:r>
      <w:r w:rsidR="009B69EF">
        <w:rPr>
          <w:lang w:eastAsia="it-IT"/>
        </w:rPr>
        <w:t>24</w:t>
      </w:r>
      <w:r w:rsidR="00434425">
        <w:rPr>
          <w:lang w:eastAsia="it-IT"/>
        </w:rPr>
        <w:t>-</w:t>
      </w:r>
      <w:r w:rsidR="00086C09">
        <w:rPr>
          <w:lang w:eastAsia="it-IT"/>
        </w:rPr>
        <w:t>hour work shift pattern</w:t>
      </w:r>
      <w:r w:rsidR="009B69EF">
        <w:rPr>
          <w:lang w:eastAsia="it-IT"/>
        </w:rPr>
        <w:t>, with 24</w:t>
      </w:r>
      <w:r w:rsidR="00BE4D77">
        <w:rPr>
          <w:lang w:eastAsia="it-IT"/>
        </w:rPr>
        <w:t> </w:t>
      </w:r>
      <w:r w:rsidR="009B69EF">
        <w:rPr>
          <w:lang w:eastAsia="it-IT"/>
        </w:rPr>
        <w:t>hours on shift and 48 hours off shift</w:t>
      </w:r>
      <w:r w:rsidR="00086C09">
        <w:rPr>
          <w:lang w:eastAsia="it-IT"/>
        </w:rPr>
        <w:t>.</w:t>
      </w:r>
      <w:r w:rsidR="00436679">
        <w:rPr>
          <w:lang w:eastAsia="it-IT"/>
        </w:rPr>
        <w:t xml:space="preserve"> A is the first shift team, B is the second shift team, C is the third shift team, and D is the fourth shift team. The </w:t>
      </w:r>
      <w:r w:rsidR="00436679" w:rsidRPr="00102B2D">
        <w:rPr>
          <w:i/>
          <w:lang w:eastAsia="it-IT"/>
        </w:rPr>
        <w:t>work calendar</w:t>
      </w:r>
      <w:r w:rsidR="00436679">
        <w:rPr>
          <w:lang w:eastAsia="it-IT"/>
        </w:rPr>
        <w:t xml:space="preserve"> defines the times that each shift team is working.  </w:t>
      </w:r>
    </w:p>
    <w:p w14:paraId="335D59E4" w14:textId="6AE8B4E2" w:rsidR="009B69EF" w:rsidRPr="00086C09" w:rsidRDefault="009B69EF" w:rsidP="00BE4D77">
      <w:pPr>
        <w:pStyle w:val="TABLE-title"/>
      </w:pPr>
      <w:bookmarkStart w:id="968" w:name="_Ref374149068"/>
      <w:bookmarkStart w:id="969" w:name="_Toc389743419"/>
      <w:bookmarkStart w:id="970" w:name="_Toc485464341"/>
      <w:r>
        <w:t xml:space="preserve">Table </w:t>
      </w:r>
      <w:bookmarkEnd w:id="968"/>
      <w:r w:rsidR="00EE3035">
        <w:t>E.</w:t>
      </w:r>
      <w:r w:rsidR="00EE3035">
        <w:fldChar w:fldCharType="begin"/>
      </w:r>
      <w:r w:rsidR="00EE3035">
        <w:instrText xml:space="preserve"> SEQ Table \* ARABIC \r 1 </w:instrText>
      </w:r>
      <w:r w:rsidR="00EE3035">
        <w:fldChar w:fldCharType="separate"/>
      </w:r>
      <w:r w:rsidR="00D1030B">
        <w:rPr>
          <w:noProof/>
        </w:rPr>
        <w:t>1</w:t>
      </w:r>
      <w:r w:rsidR="00EE3035">
        <w:fldChar w:fldCharType="end"/>
      </w:r>
      <w:r w:rsidR="005524E2">
        <w:t xml:space="preserve"> – </w:t>
      </w:r>
      <w:r w:rsidR="00434425">
        <w:t>Four-d</w:t>
      </w:r>
      <w:r>
        <w:t>ay 24</w:t>
      </w:r>
      <w:r w:rsidR="00434425">
        <w:t>-h</w:t>
      </w:r>
      <w:r>
        <w:t>our shift pattern example</w:t>
      </w:r>
      <w:bookmarkEnd w:id="969"/>
      <w:bookmarkEnd w:id="970"/>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28" w:type="dxa"/>
          <w:bottom w:w="15" w:type="dxa"/>
          <w:right w:w="28" w:type="dxa"/>
        </w:tblCellMar>
        <w:tblLook w:val="04A0" w:firstRow="1" w:lastRow="0" w:firstColumn="1" w:lastColumn="0" w:noHBand="0" w:noVBand="1"/>
      </w:tblPr>
      <w:tblGrid>
        <w:gridCol w:w="399"/>
        <w:gridCol w:w="916"/>
        <w:gridCol w:w="317"/>
        <w:gridCol w:w="318"/>
        <w:gridCol w:w="317"/>
        <w:gridCol w:w="318"/>
        <w:gridCol w:w="317"/>
        <w:gridCol w:w="318"/>
        <w:gridCol w:w="317"/>
        <w:gridCol w:w="318"/>
        <w:gridCol w:w="317"/>
        <w:gridCol w:w="318"/>
        <w:gridCol w:w="317"/>
        <w:gridCol w:w="318"/>
        <w:gridCol w:w="317"/>
        <w:gridCol w:w="318"/>
        <w:gridCol w:w="318"/>
        <w:gridCol w:w="317"/>
        <w:gridCol w:w="318"/>
        <w:gridCol w:w="317"/>
        <w:gridCol w:w="318"/>
        <w:gridCol w:w="317"/>
        <w:gridCol w:w="318"/>
        <w:gridCol w:w="317"/>
        <w:gridCol w:w="318"/>
        <w:gridCol w:w="317"/>
        <w:gridCol w:w="318"/>
        <w:gridCol w:w="317"/>
        <w:gridCol w:w="318"/>
        <w:gridCol w:w="318"/>
      </w:tblGrid>
      <w:tr w:rsidR="00BE4D77" w:rsidRPr="00464FF7" w14:paraId="1B621DC1" w14:textId="77777777" w:rsidTr="00BE4D77">
        <w:trPr>
          <w:cantSplit/>
          <w:jc w:val="center"/>
        </w:trPr>
        <w:tc>
          <w:tcPr>
            <w:tcW w:w="10206" w:type="dxa"/>
            <w:gridSpan w:val="30"/>
            <w:vAlign w:val="center"/>
            <w:hideMark/>
          </w:tcPr>
          <w:p w14:paraId="4408A9AD" w14:textId="77777777" w:rsidR="00BE4D77" w:rsidRPr="00BE4D77" w:rsidRDefault="00BE4D77" w:rsidP="004460DA">
            <w:pPr>
              <w:pStyle w:val="TABLE-centered"/>
            </w:pPr>
            <w:r w:rsidRPr="00BE4D77">
              <w:t>12/24/12/48 shift example</w:t>
            </w:r>
          </w:p>
        </w:tc>
      </w:tr>
      <w:tr w:rsidR="00BE4D77" w:rsidRPr="00464FF7" w14:paraId="21478FA7" w14:textId="77777777" w:rsidTr="00BE4D77">
        <w:trPr>
          <w:cantSplit/>
          <w:jc w:val="center"/>
        </w:trPr>
        <w:tc>
          <w:tcPr>
            <w:tcW w:w="1315" w:type="dxa"/>
            <w:gridSpan w:val="2"/>
            <w:vMerge w:val="restart"/>
            <w:vAlign w:val="center"/>
            <w:hideMark/>
          </w:tcPr>
          <w:p w14:paraId="1E1C28AB" w14:textId="77777777" w:rsidR="00BE4D77" w:rsidRPr="00BE4D77" w:rsidRDefault="00BE4D77" w:rsidP="004460DA">
            <w:pPr>
              <w:pStyle w:val="TABLE-col-heading"/>
            </w:pPr>
            <w:r w:rsidRPr="00BE4D77">
              <w:t>Time</w:t>
            </w:r>
          </w:p>
        </w:tc>
        <w:tc>
          <w:tcPr>
            <w:tcW w:w="2222" w:type="dxa"/>
            <w:gridSpan w:val="7"/>
            <w:vAlign w:val="center"/>
            <w:hideMark/>
          </w:tcPr>
          <w:p w14:paraId="3950DA66" w14:textId="77777777" w:rsidR="00BE4D77" w:rsidRPr="00BE4D77" w:rsidRDefault="00BE4D77" w:rsidP="004460DA">
            <w:pPr>
              <w:pStyle w:val="TABLE-col-heading"/>
            </w:pPr>
            <w:r w:rsidRPr="00BE4D77">
              <w:t>Week 1</w:t>
            </w:r>
          </w:p>
        </w:tc>
        <w:tc>
          <w:tcPr>
            <w:tcW w:w="2223" w:type="dxa"/>
            <w:gridSpan w:val="7"/>
            <w:vAlign w:val="center"/>
            <w:hideMark/>
          </w:tcPr>
          <w:p w14:paraId="6DD75052" w14:textId="77777777" w:rsidR="00BE4D77" w:rsidRPr="00BE4D77" w:rsidRDefault="00BE4D77" w:rsidP="004460DA">
            <w:pPr>
              <w:pStyle w:val="TABLE-col-heading"/>
            </w:pPr>
            <w:r w:rsidRPr="00BE4D77">
              <w:t>Week 2</w:t>
            </w:r>
          </w:p>
        </w:tc>
        <w:tc>
          <w:tcPr>
            <w:tcW w:w="2223" w:type="dxa"/>
            <w:gridSpan w:val="7"/>
            <w:vAlign w:val="center"/>
            <w:hideMark/>
          </w:tcPr>
          <w:p w14:paraId="78314EC0" w14:textId="77777777" w:rsidR="00BE4D77" w:rsidRPr="00BE4D77" w:rsidRDefault="00BE4D77" w:rsidP="004460DA">
            <w:pPr>
              <w:pStyle w:val="TABLE-col-heading"/>
            </w:pPr>
            <w:r w:rsidRPr="00BE4D77">
              <w:t>Week 3</w:t>
            </w:r>
          </w:p>
        </w:tc>
        <w:tc>
          <w:tcPr>
            <w:tcW w:w="2223" w:type="dxa"/>
            <w:gridSpan w:val="7"/>
            <w:vAlign w:val="center"/>
            <w:hideMark/>
          </w:tcPr>
          <w:p w14:paraId="16A70A6C" w14:textId="77777777" w:rsidR="00BE4D77" w:rsidRPr="00BE4D77" w:rsidRDefault="00BE4D77" w:rsidP="004460DA">
            <w:pPr>
              <w:pStyle w:val="TABLE-col-heading"/>
            </w:pPr>
            <w:r w:rsidRPr="00BE4D77">
              <w:t>Week 4</w:t>
            </w:r>
          </w:p>
        </w:tc>
      </w:tr>
      <w:tr w:rsidR="00BE4D77" w:rsidRPr="00464FF7" w14:paraId="4339CAB6" w14:textId="77777777" w:rsidTr="00BE4D77">
        <w:trPr>
          <w:cantSplit/>
          <w:trHeight w:val="715"/>
          <w:jc w:val="center"/>
        </w:trPr>
        <w:tc>
          <w:tcPr>
            <w:tcW w:w="1315" w:type="dxa"/>
            <w:gridSpan w:val="2"/>
            <w:vMerge/>
            <w:vAlign w:val="center"/>
            <w:hideMark/>
          </w:tcPr>
          <w:p w14:paraId="515EB8E8" w14:textId="77777777" w:rsidR="00BE4D77" w:rsidRPr="00464FF7" w:rsidRDefault="00BE4D77" w:rsidP="004460DA">
            <w:pPr>
              <w:rPr>
                <w:rFonts w:ascii="Times New Roman" w:hAnsi="Times New Roman"/>
                <w:b/>
                <w:bCs/>
                <w:sz w:val="24"/>
                <w:szCs w:val="24"/>
                <w:lang w:val="it-IT" w:eastAsia="it-IT"/>
              </w:rPr>
            </w:pPr>
          </w:p>
        </w:tc>
        <w:tc>
          <w:tcPr>
            <w:tcW w:w="317" w:type="dxa"/>
            <w:textDirection w:val="btLr"/>
            <w:vAlign w:val="center"/>
            <w:hideMark/>
          </w:tcPr>
          <w:p w14:paraId="39E881CF" w14:textId="77777777" w:rsidR="00BE4D77" w:rsidRPr="00BE4D77" w:rsidRDefault="00BE4D77" w:rsidP="004460DA">
            <w:pPr>
              <w:pStyle w:val="TABLE-centered"/>
            </w:pPr>
            <w:r w:rsidRPr="00BE4D77">
              <w:t>Mon</w:t>
            </w:r>
          </w:p>
        </w:tc>
        <w:tc>
          <w:tcPr>
            <w:tcW w:w="318" w:type="dxa"/>
            <w:textDirection w:val="btLr"/>
            <w:vAlign w:val="center"/>
            <w:hideMark/>
          </w:tcPr>
          <w:p w14:paraId="27C8C0C3" w14:textId="77777777" w:rsidR="00BE4D77" w:rsidRPr="00BE4D77" w:rsidRDefault="00BE4D77" w:rsidP="004460DA">
            <w:pPr>
              <w:pStyle w:val="TABLE-centered"/>
            </w:pPr>
            <w:r w:rsidRPr="00BE4D77">
              <w:t>Tue</w:t>
            </w:r>
          </w:p>
        </w:tc>
        <w:tc>
          <w:tcPr>
            <w:tcW w:w="317" w:type="dxa"/>
            <w:textDirection w:val="btLr"/>
            <w:vAlign w:val="center"/>
            <w:hideMark/>
          </w:tcPr>
          <w:p w14:paraId="5B97B528" w14:textId="77777777" w:rsidR="00BE4D77" w:rsidRPr="00BE4D77" w:rsidRDefault="00BE4D77" w:rsidP="004460DA">
            <w:pPr>
              <w:pStyle w:val="TABLE-centered"/>
            </w:pPr>
            <w:r w:rsidRPr="00BE4D77">
              <w:t>Wed</w:t>
            </w:r>
          </w:p>
        </w:tc>
        <w:tc>
          <w:tcPr>
            <w:tcW w:w="318" w:type="dxa"/>
            <w:textDirection w:val="btLr"/>
            <w:vAlign w:val="center"/>
            <w:hideMark/>
          </w:tcPr>
          <w:p w14:paraId="660DA1D6" w14:textId="77777777" w:rsidR="00BE4D77" w:rsidRPr="00BE4D77" w:rsidRDefault="00BE4D77" w:rsidP="004460DA">
            <w:pPr>
              <w:pStyle w:val="TABLE-centered"/>
            </w:pPr>
            <w:r w:rsidRPr="00BE4D77">
              <w:t>Thu</w:t>
            </w:r>
          </w:p>
        </w:tc>
        <w:tc>
          <w:tcPr>
            <w:tcW w:w="317" w:type="dxa"/>
            <w:textDirection w:val="btLr"/>
            <w:vAlign w:val="center"/>
            <w:hideMark/>
          </w:tcPr>
          <w:p w14:paraId="34067492" w14:textId="77777777" w:rsidR="00BE4D77" w:rsidRPr="00BE4D77" w:rsidRDefault="00BE4D77" w:rsidP="004460DA">
            <w:pPr>
              <w:pStyle w:val="TABLE-centered"/>
            </w:pPr>
            <w:r w:rsidRPr="00BE4D77">
              <w:t>Fri</w:t>
            </w:r>
          </w:p>
        </w:tc>
        <w:tc>
          <w:tcPr>
            <w:tcW w:w="318" w:type="dxa"/>
            <w:textDirection w:val="btLr"/>
            <w:vAlign w:val="center"/>
            <w:hideMark/>
          </w:tcPr>
          <w:p w14:paraId="76B2D91B" w14:textId="77777777" w:rsidR="00BE4D77" w:rsidRPr="00BE4D77" w:rsidRDefault="00BE4D77" w:rsidP="004460DA">
            <w:pPr>
              <w:pStyle w:val="TABLE-centered"/>
            </w:pPr>
            <w:r w:rsidRPr="00BE4D77">
              <w:t>Sat</w:t>
            </w:r>
          </w:p>
        </w:tc>
        <w:tc>
          <w:tcPr>
            <w:tcW w:w="317" w:type="dxa"/>
            <w:textDirection w:val="btLr"/>
            <w:vAlign w:val="center"/>
            <w:hideMark/>
          </w:tcPr>
          <w:p w14:paraId="463FD95E" w14:textId="77777777" w:rsidR="00BE4D77" w:rsidRPr="00BE4D77" w:rsidRDefault="00BE4D77" w:rsidP="004460DA">
            <w:pPr>
              <w:pStyle w:val="TABLE-centered"/>
            </w:pPr>
            <w:r w:rsidRPr="00BE4D77">
              <w:t>Sun</w:t>
            </w:r>
          </w:p>
        </w:tc>
        <w:tc>
          <w:tcPr>
            <w:tcW w:w="318" w:type="dxa"/>
            <w:textDirection w:val="btLr"/>
            <w:vAlign w:val="center"/>
            <w:hideMark/>
          </w:tcPr>
          <w:p w14:paraId="1A82CF08" w14:textId="77777777" w:rsidR="00BE4D77" w:rsidRPr="00BE4D77" w:rsidRDefault="00BE4D77" w:rsidP="004460DA">
            <w:pPr>
              <w:pStyle w:val="TABLE-centered"/>
            </w:pPr>
            <w:r w:rsidRPr="00BE4D77">
              <w:t>Mon</w:t>
            </w:r>
          </w:p>
        </w:tc>
        <w:tc>
          <w:tcPr>
            <w:tcW w:w="317" w:type="dxa"/>
            <w:textDirection w:val="btLr"/>
            <w:vAlign w:val="center"/>
            <w:hideMark/>
          </w:tcPr>
          <w:p w14:paraId="274D1E41" w14:textId="77777777" w:rsidR="00BE4D77" w:rsidRPr="00BE4D77" w:rsidRDefault="00BE4D77" w:rsidP="004460DA">
            <w:pPr>
              <w:pStyle w:val="TABLE-centered"/>
            </w:pPr>
            <w:r w:rsidRPr="00BE4D77">
              <w:t>Tue</w:t>
            </w:r>
          </w:p>
        </w:tc>
        <w:tc>
          <w:tcPr>
            <w:tcW w:w="318" w:type="dxa"/>
            <w:textDirection w:val="btLr"/>
            <w:vAlign w:val="center"/>
            <w:hideMark/>
          </w:tcPr>
          <w:p w14:paraId="548E6DDE" w14:textId="77777777" w:rsidR="00BE4D77" w:rsidRPr="00BE4D77" w:rsidRDefault="00BE4D77" w:rsidP="004460DA">
            <w:pPr>
              <w:pStyle w:val="TABLE-centered"/>
            </w:pPr>
            <w:r w:rsidRPr="00BE4D77">
              <w:t>Wed</w:t>
            </w:r>
          </w:p>
        </w:tc>
        <w:tc>
          <w:tcPr>
            <w:tcW w:w="317" w:type="dxa"/>
            <w:textDirection w:val="btLr"/>
            <w:vAlign w:val="center"/>
            <w:hideMark/>
          </w:tcPr>
          <w:p w14:paraId="7719B7B6" w14:textId="77777777" w:rsidR="00BE4D77" w:rsidRPr="00BE4D77" w:rsidRDefault="00BE4D77" w:rsidP="004460DA">
            <w:pPr>
              <w:pStyle w:val="TABLE-centered"/>
            </w:pPr>
            <w:r w:rsidRPr="00BE4D77">
              <w:t>Thu</w:t>
            </w:r>
          </w:p>
        </w:tc>
        <w:tc>
          <w:tcPr>
            <w:tcW w:w="318" w:type="dxa"/>
            <w:textDirection w:val="btLr"/>
            <w:vAlign w:val="center"/>
            <w:hideMark/>
          </w:tcPr>
          <w:p w14:paraId="30A9A7B2" w14:textId="77777777" w:rsidR="00BE4D77" w:rsidRPr="00BE4D77" w:rsidRDefault="00BE4D77" w:rsidP="004460DA">
            <w:pPr>
              <w:pStyle w:val="TABLE-centered"/>
            </w:pPr>
            <w:r w:rsidRPr="00BE4D77">
              <w:t>Fri</w:t>
            </w:r>
          </w:p>
        </w:tc>
        <w:tc>
          <w:tcPr>
            <w:tcW w:w="317" w:type="dxa"/>
            <w:textDirection w:val="btLr"/>
            <w:vAlign w:val="center"/>
            <w:hideMark/>
          </w:tcPr>
          <w:p w14:paraId="779324C3" w14:textId="77777777" w:rsidR="00BE4D77" w:rsidRPr="00BE4D77" w:rsidRDefault="00BE4D77" w:rsidP="004460DA">
            <w:pPr>
              <w:pStyle w:val="TABLE-centered"/>
            </w:pPr>
            <w:r w:rsidRPr="00BE4D77">
              <w:t>Sat</w:t>
            </w:r>
          </w:p>
        </w:tc>
        <w:tc>
          <w:tcPr>
            <w:tcW w:w="318" w:type="dxa"/>
            <w:textDirection w:val="btLr"/>
            <w:vAlign w:val="center"/>
            <w:hideMark/>
          </w:tcPr>
          <w:p w14:paraId="62F64985" w14:textId="77777777" w:rsidR="00BE4D77" w:rsidRPr="00BE4D77" w:rsidRDefault="00BE4D77" w:rsidP="004460DA">
            <w:pPr>
              <w:pStyle w:val="TABLE-centered"/>
            </w:pPr>
            <w:r w:rsidRPr="00BE4D77">
              <w:t>Sun</w:t>
            </w:r>
          </w:p>
        </w:tc>
        <w:tc>
          <w:tcPr>
            <w:tcW w:w="318" w:type="dxa"/>
            <w:textDirection w:val="btLr"/>
            <w:vAlign w:val="center"/>
            <w:hideMark/>
          </w:tcPr>
          <w:p w14:paraId="1D6F56C0" w14:textId="77777777" w:rsidR="00BE4D77" w:rsidRPr="00BE4D77" w:rsidRDefault="00BE4D77" w:rsidP="004460DA">
            <w:pPr>
              <w:pStyle w:val="TABLE-centered"/>
            </w:pPr>
            <w:r w:rsidRPr="00BE4D77">
              <w:t>Mon</w:t>
            </w:r>
          </w:p>
        </w:tc>
        <w:tc>
          <w:tcPr>
            <w:tcW w:w="317" w:type="dxa"/>
            <w:textDirection w:val="btLr"/>
            <w:vAlign w:val="center"/>
            <w:hideMark/>
          </w:tcPr>
          <w:p w14:paraId="535FB8A6" w14:textId="77777777" w:rsidR="00BE4D77" w:rsidRPr="00BE4D77" w:rsidRDefault="00BE4D77" w:rsidP="004460DA">
            <w:pPr>
              <w:pStyle w:val="TABLE-centered"/>
            </w:pPr>
            <w:r w:rsidRPr="00BE4D77">
              <w:t>Tue</w:t>
            </w:r>
          </w:p>
        </w:tc>
        <w:tc>
          <w:tcPr>
            <w:tcW w:w="318" w:type="dxa"/>
            <w:textDirection w:val="btLr"/>
            <w:vAlign w:val="center"/>
            <w:hideMark/>
          </w:tcPr>
          <w:p w14:paraId="1A3B9B4A" w14:textId="77777777" w:rsidR="00BE4D77" w:rsidRPr="00BE4D77" w:rsidRDefault="00BE4D77" w:rsidP="004460DA">
            <w:pPr>
              <w:pStyle w:val="TABLE-centered"/>
            </w:pPr>
            <w:r w:rsidRPr="00BE4D77">
              <w:t>Wed</w:t>
            </w:r>
          </w:p>
        </w:tc>
        <w:tc>
          <w:tcPr>
            <w:tcW w:w="317" w:type="dxa"/>
            <w:textDirection w:val="btLr"/>
            <w:vAlign w:val="center"/>
            <w:hideMark/>
          </w:tcPr>
          <w:p w14:paraId="7BC11755" w14:textId="77777777" w:rsidR="00BE4D77" w:rsidRPr="00BE4D77" w:rsidRDefault="00BE4D77" w:rsidP="004460DA">
            <w:pPr>
              <w:pStyle w:val="TABLE-centered"/>
            </w:pPr>
            <w:r w:rsidRPr="00BE4D77">
              <w:t>Thu</w:t>
            </w:r>
          </w:p>
        </w:tc>
        <w:tc>
          <w:tcPr>
            <w:tcW w:w="318" w:type="dxa"/>
            <w:textDirection w:val="btLr"/>
            <w:vAlign w:val="center"/>
            <w:hideMark/>
          </w:tcPr>
          <w:p w14:paraId="39A91396" w14:textId="77777777" w:rsidR="00BE4D77" w:rsidRPr="00BE4D77" w:rsidRDefault="00BE4D77" w:rsidP="004460DA">
            <w:pPr>
              <w:pStyle w:val="TABLE-centered"/>
            </w:pPr>
            <w:r w:rsidRPr="00BE4D77">
              <w:t>Fri</w:t>
            </w:r>
          </w:p>
        </w:tc>
        <w:tc>
          <w:tcPr>
            <w:tcW w:w="317" w:type="dxa"/>
            <w:textDirection w:val="btLr"/>
            <w:vAlign w:val="center"/>
            <w:hideMark/>
          </w:tcPr>
          <w:p w14:paraId="26613723" w14:textId="77777777" w:rsidR="00BE4D77" w:rsidRPr="00BE4D77" w:rsidRDefault="00BE4D77" w:rsidP="004460DA">
            <w:pPr>
              <w:pStyle w:val="TABLE-centered"/>
            </w:pPr>
            <w:r w:rsidRPr="00BE4D77">
              <w:t>Sat</w:t>
            </w:r>
          </w:p>
        </w:tc>
        <w:tc>
          <w:tcPr>
            <w:tcW w:w="318" w:type="dxa"/>
            <w:textDirection w:val="btLr"/>
            <w:vAlign w:val="center"/>
            <w:hideMark/>
          </w:tcPr>
          <w:p w14:paraId="7A8D04CA" w14:textId="77777777" w:rsidR="00BE4D77" w:rsidRPr="00BE4D77" w:rsidRDefault="00BE4D77" w:rsidP="004460DA">
            <w:pPr>
              <w:pStyle w:val="TABLE-centered"/>
            </w:pPr>
            <w:r w:rsidRPr="00BE4D77">
              <w:t>Sun</w:t>
            </w:r>
          </w:p>
        </w:tc>
        <w:tc>
          <w:tcPr>
            <w:tcW w:w="317" w:type="dxa"/>
            <w:textDirection w:val="btLr"/>
            <w:vAlign w:val="center"/>
            <w:hideMark/>
          </w:tcPr>
          <w:p w14:paraId="0EFDB9BD" w14:textId="77777777" w:rsidR="00BE4D77" w:rsidRPr="00BE4D77" w:rsidRDefault="00BE4D77" w:rsidP="004460DA">
            <w:pPr>
              <w:pStyle w:val="TABLE-centered"/>
            </w:pPr>
            <w:r w:rsidRPr="00BE4D77">
              <w:t>Mon</w:t>
            </w:r>
          </w:p>
        </w:tc>
        <w:tc>
          <w:tcPr>
            <w:tcW w:w="318" w:type="dxa"/>
            <w:textDirection w:val="btLr"/>
            <w:vAlign w:val="center"/>
            <w:hideMark/>
          </w:tcPr>
          <w:p w14:paraId="36CB40FB" w14:textId="77777777" w:rsidR="00BE4D77" w:rsidRPr="00BE4D77" w:rsidRDefault="00BE4D77" w:rsidP="004460DA">
            <w:pPr>
              <w:pStyle w:val="TABLE-centered"/>
            </w:pPr>
            <w:r w:rsidRPr="00BE4D77">
              <w:t>Tue</w:t>
            </w:r>
          </w:p>
        </w:tc>
        <w:tc>
          <w:tcPr>
            <w:tcW w:w="317" w:type="dxa"/>
            <w:textDirection w:val="btLr"/>
            <w:vAlign w:val="center"/>
            <w:hideMark/>
          </w:tcPr>
          <w:p w14:paraId="2E88B54D" w14:textId="77777777" w:rsidR="00BE4D77" w:rsidRPr="00BE4D77" w:rsidRDefault="00BE4D77" w:rsidP="004460DA">
            <w:pPr>
              <w:pStyle w:val="TABLE-centered"/>
            </w:pPr>
            <w:r w:rsidRPr="00BE4D77">
              <w:t>Wed</w:t>
            </w:r>
          </w:p>
        </w:tc>
        <w:tc>
          <w:tcPr>
            <w:tcW w:w="318" w:type="dxa"/>
            <w:textDirection w:val="btLr"/>
            <w:vAlign w:val="center"/>
            <w:hideMark/>
          </w:tcPr>
          <w:p w14:paraId="4DA015D3" w14:textId="77777777" w:rsidR="00BE4D77" w:rsidRPr="00BE4D77" w:rsidRDefault="00BE4D77" w:rsidP="004460DA">
            <w:pPr>
              <w:pStyle w:val="TABLE-centered"/>
            </w:pPr>
            <w:r w:rsidRPr="00BE4D77">
              <w:t>Thu</w:t>
            </w:r>
          </w:p>
        </w:tc>
        <w:tc>
          <w:tcPr>
            <w:tcW w:w="317" w:type="dxa"/>
            <w:textDirection w:val="btLr"/>
            <w:vAlign w:val="center"/>
            <w:hideMark/>
          </w:tcPr>
          <w:p w14:paraId="11722B1A" w14:textId="77777777" w:rsidR="00BE4D77" w:rsidRPr="00BE4D77" w:rsidRDefault="00BE4D77" w:rsidP="004460DA">
            <w:pPr>
              <w:pStyle w:val="TABLE-centered"/>
            </w:pPr>
            <w:r w:rsidRPr="00BE4D77">
              <w:t>Fri</w:t>
            </w:r>
          </w:p>
        </w:tc>
        <w:tc>
          <w:tcPr>
            <w:tcW w:w="318" w:type="dxa"/>
            <w:textDirection w:val="btLr"/>
            <w:vAlign w:val="center"/>
            <w:hideMark/>
          </w:tcPr>
          <w:p w14:paraId="63EC4A0D" w14:textId="77777777" w:rsidR="00BE4D77" w:rsidRPr="00BE4D77" w:rsidRDefault="00BE4D77" w:rsidP="004460DA">
            <w:pPr>
              <w:pStyle w:val="TABLE-centered"/>
            </w:pPr>
            <w:r w:rsidRPr="00BE4D77">
              <w:t>Sat</w:t>
            </w:r>
          </w:p>
        </w:tc>
        <w:tc>
          <w:tcPr>
            <w:tcW w:w="318" w:type="dxa"/>
            <w:textDirection w:val="btLr"/>
            <w:vAlign w:val="center"/>
            <w:hideMark/>
          </w:tcPr>
          <w:p w14:paraId="7AE1CB1B" w14:textId="77777777" w:rsidR="00BE4D77" w:rsidRPr="00BE4D77" w:rsidRDefault="00BE4D77" w:rsidP="004460DA">
            <w:pPr>
              <w:pStyle w:val="TABLE-centered"/>
            </w:pPr>
            <w:r w:rsidRPr="00BE4D77">
              <w:t>Sun</w:t>
            </w:r>
          </w:p>
        </w:tc>
      </w:tr>
      <w:tr w:rsidR="00621DF4" w:rsidRPr="00464FF7" w14:paraId="0C893048" w14:textId="77777777" w:rsidTr="00BE4D77">
        <w:trPr>
          <w:cantSplit/>
          <w:trHeight w:val="1310"/>
          <w:jc w:val="center"/>
        </w:trPr>
        <w:tc>
          <w:tcPr>
            <w:tcW w:w="399" w:type="dxa"/>
            <w:shd w:val="clear" w:color="auto" w:fill="ECECEC"/>
            <w:textDirection w:val="btLr"/>
            <w:vAlign w:val="center"/>
            <w:hideMark/>
          </w:tcPr>
          <w:p w14:paraId="1B22845B" w14:textId="77777777" w:rsidR="00BE4D77" w:rsidRPr="00BE4D77" w:rsidRDefault="00BE4D77" w:rsidP="004460DA">
            <w:pPr>
              <w:pStyle w:val="TABLE-centered"/>
            </w:pPr>
            <w:r w:rsidRPr="00BE4D77">
              <w:t>Daily</w:t>
            </w:r>
          </w:p>
        </w:tc>
        <w:tc>
          <w:tcPr>
            <w:tcW w:w="916" w:type="dxa"/>
            <w:textDirection w:val="btLr"/>
            <w:vAlign w:val="center"/>
            <w:hideMark/>
          </w:tcPr>
          <w:p w14:paraId="163C618A" w14:textId="77777777" w:rsidR="00BE4D77" w:rsidRPr="00BE4D77" w:rsidRDefault="00BE4D77" w:rsidP="004460DA">
            <w:pPr>
              <w:pStyle w:val="TABLE-centered"/>
            </w:pPr>
            <w:r w:rsidRPr="00BE4D77">
              <w:t>06:00–18:00</w:t>
            </w:r>
          </w:p>
        </w:tc>
        <w:tc>
          <w:tcPr>
            <w:tcW w:w="317" w:type="dxa"/>
            <w:shd w:val="clear" w:color="auto" w:fill="90FF90"/>
            <w:vAlign w:val="center"/>
            <w:hideMark/>
          </w:tcPr>
          <w:p w14:paraId="2576B3BE" w14:textId="77777777" w:rsidR="00BE4D77" w:rsidRPr="00BE4D77" w:rsidRDefault="00BE4D77" w:rsidP="004460DA">
            <w:pPr>
              <w:pStyle w:val="TABLE-centered"/>
            </w:pPr>
            <w:r w:rsidRPr="00BE4D77">
              <w:t>A</w:t>
            </w:r>
          </w:p>
        </w:tc>
        <w:tc>
          <w:tcPr>
            <w:tcW w:w="318" w:type="dxa"/>
            <w:shd w:val="clear" w:color="auto" w:fill="FF9090"/>
            <w:vAlign w:val="center"/>
            <w:hideMark/>
          </w:tcPr>
          <w:p w14:paraId="55DA33DF" w14:textId="77777777" w:rsidR="00BE4D77" w:rsidRPr="00BE4D77" w:rsidRDefault="00BE4D77" w:rsidP="004460DA">
            <w:pPr>
              <w:pStyle w:val="TABLE-centered"/>
            </w:pPr>
            <w:r w:rsidRPr="00BE4D77">
              <w:t>C</w:t>
            </w:r>
          </w:p>
        </w:tc>
        <w:tc>
          <w:tcPr>
            <w:tcW w:w="317" w:type="dxa"/>
            <w:shd w:val="clear" w:color="auto" w:fill="FF9090"/>
            <w:vAlign w:val="center"/>
            <w:hideMark/>
          </w:tcPr>
          <w:p w14:paraId="2F04E687" w14:textId="77777777" w:rsidR="00BE4D77" w:rsidRPr="00BE4D77" w:rsidRDefault="00BE4D77" w:rsidP="004460DA">
            <w:pPr>
              <w:pStyle w:val="TABLE-centered"/>
            </w:pPr>
            <w:r w:rsidRPr="00BE4D77">
              <w:t>D</w:t>
            </w:r>
          </w:p>
        </w:tc>
        <w:tc>
          <w:tcPr>
            <w:tcW w:w="318" w:type="dxa"/>
            <w:shd w:val="clear" w:color="auto" w:fill="FF9090"/>
            <w:vAlign w:val="center"/>
            <w:hideMark/>
          </w:tcPr>
          <w:p w14:paraId="6A0C8DD3" w14:textId="77777777" w:rsidR="00BE4D77" w:rsidRPr="00BE4D77" w:rsidRDefault="00BE4D77" w:rsidP="004460DA">
            <w:pPr>
              <w:pStyle w:val="TABLE-centered"/>
            </w:pPr>
            <w:r w:rsidRPr="00BE4D77">
              <w:t>B</w:t>
            </w:r>
          </w:p>
        </w:tc>
        <w:tc>
          <w:tcPr>
            <w:tcW w:w="317" w:type="dxa"/>
            <w:shd w:val="clear" w:color="auto" w:fill="90FF90"/>
            <w:vAlign w:val="center"/>
            <w:hideMark/>
          </w:tcPr>
          <w:p w14:paraId="7EA9CE1C" w14:textId="77777777" w:rsidR="00BE4D77" w:rsidRPr="00BE4D77" w:rsidRDefault="00BE4D77" w:rsidP="004460DA">
            <w:pPr>
              <w:pStyle w:val="TABLE-centered"/>
            </w:pPr>
            <w:r w:rsidRPr="00BE4D77">
              <w:t>A</w:t>
            </w:r>
          </w:p>
        </w:tc>
        <w:tc>
          <w:tcPr>
            <w:tcW w:w="318" w:type="dxa"/>
            <w:shd w:val="clear" w:color="auto" w:fill="FF9090"/>
            <w:vAlign w:val="center"/>
            <w:hideMark/>
          </w:tcPr>
          <w:p w14:paraId="53550F0B" w14:textId="77777777" w:rsidR="00BE4D77" w:rsidRPr="00BE4D77" w:rsidRDefault="00BE4D77" w:rsidP="004460DA">
            <w:pPr>
              <w:pStyle w:val="TABLE-centered"/>
            </w:pPr>
            <w:r w:rsidRPr="00BE4D77">
              <w:t>C</w:t>
            </w:r>
          </w:p>
        </w:tc>
        <w:tc>
          <w:tcPr>
            <w:tcW w:w="317" w:type="dxa"/>
            <w:shd w:val="clear" w:color="auto" w:fill="FF9090"/>
            <w:vAlign w:val="center"/>
            <w:hideMark/>
          </w:tcPr>
          <w:p w14:paraId="012EF10A" w14:textId="77777777" w:rsidR="00BE4D77" w:rsidRPr="00BE4D77" w:rsidRDefault="00BE4D77" w:rsidP="004460DA">
            <w:pPr>
              <w:pStyle w:val="TABLE-centered"/>
            </w:pPr>
            <w:r w:rsidRPr="00BE4D77">
              <w:t>D</w:t>
            </w:r>
          </w:p>
        </w:tc>
        <w:tc>
          <w:tcPr>
            <w:tcW w:w="318" w:type="dxa"/>
            <w:shd w:val="clear" w:color="auto" w:fill="FF9090"/>
            <w:vAlign w:val="center"/>
            <w:hideMark/>
          </w:tcPr>
          <w:p w14:paraId="00E1D086" w14:textId="77777777" w:rsidR="00BE4D77" w:rsidRPr="00BE4D77" w:rsidRDefault="00BE4D77" w:rsidP="004460DA">
            <w:pPr>
              <w:pStyle w:val="TABLE-centered"/>
            </w:pPr>
            <w:r w:rsidRPr="00BE4D77">
              <w:t>B</w:t>
            </w:r>
          </w:p>
        </w:tc>
        <w:tc>
          <w:tcPr>
            <w:tcW w:w="317" w:type="dxa"/>
            <w:shd w:val="clear" w:color="auto" w:fill="90FF90"/>
            <w:vAlign w:val="center"/>
            <w:hideMark/>
          </w:tcPr>
          <w:p w14:paraId="72094785" w14:textId="77777777" w:rsidR="00BE4D77" w:rsidRPr="00BE4D77" w:rsidRDefault="00BE4D77" w:rsidP="004460DA">
            <w:pPr>
              <w:pStyle w:val="TABLE-centered"/>
            </w:pPr>
            <w:r w:rsidRPr="00BE4D77">
              <w:t>A</w:t>
            </w:r>
          </w:p>
        </w:tc>
        <w:tc>
          <w:tcPr>
            <w:tcW w:w="318" w:type="dxa"/>
            <w:shd w:val="clear" w:color="auto" w:fill="FF9090"/>
            <w:vAlign w:val="center"/>
            <w:hideMark/>
          </w:tcPr>
          <w:p w14:paraId="6909B069" w14:textId="77777777" w:rsidR="00BE4D77" w:rsidRPr="00BE4D77" w:rsidRDefault="00BE4D77" w:rsidP="004460DA">
            <w:pPr>
              <w:pStyle w:val="TABLE-centered"/>
            </w:pPr>
            <w:r w:rsidRPr="00BE4D77">
              <w:t>C</w:t>
            </w:r>
          </w:p>
        </w:tc>
        <w:tc>
          <w:tcPr>
            <w:tcW w:w="317" w:type="dxa"/>
            <w:shd w:val="clear" w:color="auto" w:fill="FF9090"/>
            <w:vAlign w:val="center"/>
            <w:hideMark/>
          </w:tcPr>
          <w:p w14:paraId="33C19DA9" w14:textId="77777777" w:rsidR="00BE4D77" w:rsidRPr="00BE4D77" w:rsidRDefault="00BE4D77" w:rsidP="004460DA">
            <w:pPr>
              <w:pStyle w:val="TABLE-centered"/>
            </w:pPr>
            <w:r w:rsidRPr="00BE4D77">
              <w:t>D</w:t>
            </w:r>
          </w:p>
        </w:tc>
        <w:tc>
          <w:tcPr>
            <w:tcW w:w="318" w:type="dxa"/>
            <w:shd w:val="clear" w:color="auto" w:fill="FF9090"/>
            <w:vAlign w:val="center"/>
            <w:hideMark/>
          </w:tcPr>
          <w:p w14:paraId="25CA3D5B" w14:textId="77777777" w:rsidR="00BE4D77" w:rsidRPr="00BE4D77" w:rsidRDefault="00BE4D77" w:rsidP="004460DA">
            <w:pPr>
              <w:pStyle w:val="TABLE-centered"/>
            </w:pPr>
            <w:r w:rsidRPr="00BE4D77">
              <w:t>B</w:t>
            </w:r>
          </w:p>
        </w:tc>
        <w:tc>
          <w:tcPr>
            <w:tcW w:w="317" w:type="dxa"/>
            <w:shd w:val="clear" w:color="auto" w:fill="90FF90"/>
            <w:vAlign w:val="center"/>
            <w:hideMark/>
          </w:tcPr>
          <w:p w14:paraId="5AA0812E" w14:textId="77777777" w:rsidR="00BE4D77" w:rsidRPr="00BE4D77" w:rsidRDefault="00BE4D77" w:rsidP="004460DA">
            <w:pPr>
              <w:pStyle w:val="TABLE-centered"/>
            </w:pPr>
            <w:r w:rsidRPr="00BE4D77">
              <w:t>A</w:t>
            </w:r>
          </w:p>
        </w:tc>
        <w:tc>
          <w:tcPr>
            <w:tcW w:w="318" w:type="dxa"/>
            <w:shd w:val="clear" w:color="auto" w:fill="FF9090"/>
            <w:vAlign w:val="center"/>
            <w:hideMark/>
          </w:tcPr>
          <w:p w14:paraId="5A88B998" w14:textId="77777777" w:rsidR="00BE4D77" w:rsidRPr="00BE4D77" w:rsidRDefault="00BE4D77" w:rsidP="004460DA">
            <w:pPr>
              <w:pStyle w:val="TABLE-centered"/>
            </w:pPr>
            <w:r w:rsidRPr="00BE4D77">
              <w:t>C</w:t>
            </w:r>
          </w:p>
        </w:tc>
        <w:tc>
          <w:tcPr>
            <w:tcW w:w="318" w:type="dxa"/>
            <w:shd w:val="clear" w:color="auto" w:fill="FF9090"/>
            <w:vAlign w:val="center"/>
            <w:hideMark/>
          </w:tcPr>
          <w:p w14:paraId="4A44EE09" w14:textId="77777777" w:rsidR="00BE4D77" w:rsidRPr="00BE4D77" w:rsidRDefault="00BE4D77" w:rsidP="004460DA">
            <w:pPr>
              <w:pStyle w:val="TABLE-centered"/>
            </w:pPr>
            <w:r w:rsidRPr="00BE4D77">
              <w:t>D</w:t>
            </w:r>
          </w:p>
        </w:tc>
        <w:tc>
          <w:tcPr>
            <w:tcW w:w="317" w:type="dxa"/>
            <w:shd w:val="clear" w:color="auto" w:fill="FF9090"/>
            <w:vAlign w:val="center"/>
            <w:hideMark/>
          </w:tcPr>
          <w:p w14:paraId="516CA5BC" w14:textId="77777777" w:rsidR="00BE4D77" w:rsidRPr="00BE4D77" w:rsidRDefault="00BE4D77" w:rsidP="004460DA">
            <w:pPr>
              <w:pStyle w:val="TABLE-centered"/>
            </w:pPr>
            <w:r w:rsidRPr="00BE4D77">
              <w:t>B</w:t>
            </w:r>
          </w:p>
        </w:tc>
        <w:tc>
          <w:tcPr>
            <w:tcW w:w="318" w:type="dxa"/>
            <w:shd w:val="clear" w:color="auto" w:fill="90FF90"/>
            <w:vAlign w:val="center"/>
            <w:hideMark/>
          </w:tcPr>
          <w:p w14:paraId="501F0EAA" w14:textId="77777777" w:rsidR="00BE4D77" w:rsidRPr="00BE4D77" w:rsidRDefault="00BE4D77" w:rsidP="004460DA">
            <w:pPr>
              <w:pStyle w:val="TABLE-centered"/>
            </w:pPr>
            <w:r w:rsidRPr="00BE4D77">
              <w:t>A</w:t>
            </w:r>
          </w:p>
        </w:tc>
        <w:tc>
          <w:tcPr>
            <w:tcW w:w="317" w:type="dxa"/>
            <w:shd w:val="clear" w:color="auto" w:fill="FF9090"/>
            <w:vAlign w:val="center"/>
            <w:hideMark/>
          </w:tcPr>
          <w:p w14:paraId="528262C7" w14:textId="77777777" w:rsidR="00BE4D77" w:rsidRPr="00BE4D77" w:rsidRDefault="00BE4D77" w:rsidP="004460DA">
            <w:pPr>
              <w:pStyle w:val="TABLE-centered"/>
            </w:pPr>
            <w:r w:rsidRPr="00BE4D77">
              <w:t>C</w:t>
            </w:r>
          </w:p>
        </w:tc>
        <w:tc>
          <w:tcPr>
            <w:tcW w:w="318" w:type="dxa"/>
            <w:shd w:val="clear" w:color="auto" w:fill="FF9090"/>
            <w:vAlign w:val="center"/>
            <w:hideMark/>
          </w:tcPr>
          <w:p w14:paraId="6F145005" w14:textId="77777777" w:rsidR="00BE4D77" w:rsidRPr="00BE4D77" w:rsidRDefault="00BE4D77" w:rsidP="004460DA">
            <w:pPr>
              <w:pStyle w:val="TABLE-centered"/>
            </w:pPr>
            <w:r w:rsidRPr="00BE4D77">
              <w:t>D</w:t>
            </w:r>
          </w:p>
        </w:tc>
        <w:tc>
          <w:tcPr>
            <w:tcW w:w="317" w:type="dxa"/>
            <w:shd w:val="clear" w:color="auto" w:fill="FF9090"/>
            <w:vAlign w:val="center"/>
            <w:hideMark/>
          </w:tcPr>
          <w:p w14:paraId="794EC6F3" w14:textId="77777777" w:rsidR="00BE4D77" w:rsidRPr="00BE4D77" w:rsidRDefault="00BE4D77" w:rsidP="004460DA">
            <w:pPr>
              <w:pStyle w:val="TABLE-centered"/>
            </w:pPr>
            <w:r w:rsidRPr="00BE4D77">
              <w:t>B</w:t>
            </w:r>
          </w:p>
        </w:tc>
        <w:tc>
          <w:tcPr>
            <w:tcW w:w="318" w:type="dxa"/>
            <w:shd w:val="clear" w:color="auto" w:fill="90FF90"/>
            <w:vAlign w:val="center"/>
            <w:hideMark/>
          </w:tcPr>
          <w:p w14:paraId="5E335123" w14:textId="77777777" w:rsidR="00BE4D77" w:rsidRPr="00BE4D77" w:rsidRDefault="00BE4D77" w:rsidP="004460DA">
            <w:pPr>
              <w:pStyle w:val="TABLE-centered"/>
            </w:pPr>
            <w:r w:rsidRPr="00BE4D77">
              <w:t>A</w:t>
            </w:r>
          </w:p>
        </w:tc>
        <w:tc>
          <w:tcPr>
            <w:tcW w:w="317" w:type="dxa"/>
            <w:shd w:val="clear" w:color="auto" w:fill="FF9090"/>
            <w:vAlign w:val="center"/>
            <w:hideMark/>
          </w:tcPr>
          <w:p w14:paraId="71BC851A" w14:textId="77777777" w:rsidR="00BE4D77" w:rsidRPr="00BE4D77" w:rsidRDefault="00BE4D77" w:rsidP="004460DA">
            <w:pPr>
              <w:pStyle w:val="TABLE-centered"/>
            </w:pPr>
            <w:r w:rsidRPr="00BE4D77">
              <w:t>C</w:t>
            </w:r>
          </w:p>
        </w:tc>
        <w:tc>
          <w:tcPr>
            <w:tcW w:w="318" w:type="dxa"/>
            <w:shd w:val="clear" w:color="auto" w:fill="FF9090"/>
            <w:vAlign w:val="center"/>
            <w:hideMark/>
          </w:tcPr>
          <w:p w14:paraId="684B2B08" w14:textId="77777777" w:rsidR="00BE4D77" w:rsidRPr="00BE4D77" w:rsidRDefault="00BE4D77" w:rsidP="004460DA">
            <w:pPr>
              <w:pStyle w:val="TABLE-centered"/>
            </w:pPr>
            <w:r w:rsidRPr="00BE4D77">
              <w:t>D</w:t>
            </w:r>
          </w:p>
        </w:tc>
        <w:tc>
          <w:tcPr>
            <w:tcW w:w="317" w:type="dxa"/>
            <w:shd w:val="clear" w:color="auto" w:fill="FF9090"/>
            <w:vAlign w:val="center"/>
            <w:hideMark/>
          </w:tcPr>
          <w:p w14:paraId="26BEC406" w14:textId="77777777" w:rsidR="00BE4D77" w:rsidRPr="00BE4D77" w:rsidRDefault="00BE4D77" w:rsidP="004460DA">
            <w:pPr>
              <w:pStyle w:val="TABLE-centered"/>
            </w:pPr>
            <w:r w:rsidRPr="00BE4D77">
              <w:t>B</w:t>
            </w:r>
          </w:p>
        </w:tc>
        <w:tc>
          <w:tcPr>
            <w:tcW w:w="318" w:type="dxa"/>
            <w:shd w:val="clear" w:color="auto" w:fill="90FF90"/>
            <w:vAlign w:val="center"/>
            <w:hideMark/>
          </w:tcPr>
          <w:p w14:paraId="7F72E627" w14:textId="77777777" w:rsidR="00BE4D77" w:rsidRPr="00BE4D77" w:rsidRDefault="00BE4D77" w:rsidP="004460DA">
            <w:pPr>
              <w:pStyle w:val="TABLE-centered"/>
            </w:pPr>
            <w:r w:rsidRPr="00BE4D77">
              <w:t>A</w:t>
            </w:r>
          </w:p>
        </w:tc>
        <w:tc>
          <w:tcPr>
            <w:tcW w:w="317" w:type="dxa"/>
            <w:shd w:val="clear" w:color="auto" w:fill="FF9090"/>
            <w:vAlign w:val="center"/>
            <w:hideMark/>
          </w:tcPr>
          <w:p w14:paraId="75F46D69" w14:textId="77777777" w:rsidR="00BE4D77" w:rsidRPr="00BE4D77" w:rsidRDefault="00BE4D77" w:rsidP="004460DA">
            <w:pPr>
              <w:pStyle w:val="TABLE-centered"/>
            </w:pPr>
            <w:r w:rsidRPr="00BE4D77">
              <w:t>C</w:t>
            </w:r>
          </w:p>
        </w:tc>
        <w:tc>
          <w:tcPr>
            <w:tcW w:w="318" w:type="dxa"/>
            <w:shd w:val="clear" w:color="auto" w:fill="FF9090"/>
            <w:vAlign w:val="center"/>
            <w:hideMark/>
          </w:tcPr>
          <w:p w14:paraId="3D16501A" w14:textId="77777777" w:rsidR="00BE4D77" w:rsidRPr="00BE4D77" w:rsidRDefault="00BE4D77" w:rsidP="004460DA">
            <w:pPr>
              <w:pStyle w:val="TABLE-centered"/>
            </w:pPr>
            <w:r w:rsidRPr="00BE4D77">
              <w:t>D</w:t>
            </w:r>
          </w:p>
        </w:tc>
        <w:tc>
          <w:tcPr>
            <w:tcW w:w="318" w:type="dxa"/>
            <w:shd w:val="clear" w:color="auto" w:fill="FF9090"/>
            <w:vAlign w:val="center"/>
            <w:hideMark/>
          </w:tcPr>
          <w:p w14:paraId="1C0BD222" w14:textId="77777777" w:rsidR="00BE4D77" w:rsidRPr="00BE4D77" w:rsidRDefault="00BE4D77" w:rsidP="004460DA">
            <w:pPr>
              <w:pStyle w:val="TABLE-centered"/>
            </w:pPr>
            <w:r w:rsidRPr="00BE4D77">
              <w:t>B</w:t>
            </w:r>
          </w:p>
        </w:tc>
      </w:tr>
      <w:tr w:rsidR="00621DF4" w:rsidRPr="00464FF7" w14:paraId="71EAA78A" w14:textId="77777777" w:rsidTr="00BE4D77">
        <w:trPr>
          <w:cantSplit/>
          <w:trHeight w:val="1310"/>
          <w:jc w:val="center"/>
        </w:trPr>
        <w:tc>
          <w:tcPr>
            <w:tcW w:w="399" w:type="dxa"/>
            <w:shd w:val="clear" w:color="auto" w:fill="ECECEC"/>
            <w:textDirection w:val="btLr"/>
            <w:vAlign w:val="center"/>
            <w:hideMark/>
          </w:tcPr>
          <w:p w14:paraId="060DEA0A" w14:textId="77777777" w:rsidR="00BE4D77" w:rsidRPr="00BE4D77" w:rsidRDefault="00BE4D77" w:rsidP="004460DA">
            <w:pPr>
              <w:pStyle w:val="TABLE-centered"/>
            </w:pPr>
            <w:r w:rsidRPr="00BE4D77">
              <w:t>Nightly</w:t>
            </w:r>
          </w:p>
        </w:tc>
        <w:tc>
          <w:tcPr>
            <w:tcW w:w="916" w:type="dxa"/>
            <w:textDirection w:val="btLr"/>
            <w:vAlign w:val="center"/>
            <w:hideMark/>
          </w:tcPr>
          <w:p w14:paraId="5ED837BB" w14:textId="77777777" w:rsidR="00BE4D77" w:rsidRPr="00BE4D77" w:rsidRDefault="00BE4D77" w:rsidP="004460DA">
            <w:pPr>
              <w:pStyle w:val="TABLE-centered"/>
            </w:pPr>
            <w:r w:rsidRPr="00BE4D77">
              <w:t>18:00–06:00</w:t>
            </w:r>
          </w:p>
        </w:tc>
        <w:tc>
          <w:tcPr>
            <w:tcW w:w="317" w:type="dxa"/>
            <w:shd w:val="clear" w:color="auto" w:fill="FF9090"/>
            <w:vAlign w:val="center"/>
            <w:hideMark/>
          </w:tcPr>
          <w:p w14:paraId="27DEE052" w14:textId="77777777" w:rsidR="00BE4D77" w:rsidRPr="00BE4D77" w:rsidRDefault="00BE4D77" w:rsidP="004460DA">
            <w:pPr>
              <w:pStyle w:val="TABLE-centered"/>
            </w:pPr>
            <w:r w:rsidRPr="00BE4D77">
              <w:t>B</w:t>
            </w:r>
          </w:p>
        </w:tc>
        <w:tc>
          <w:tcPr>
            <w:tcW w:w="318" w:type="dxa"/>
            <w:shd w:val="clear" w:color="auto" w:fill="90FF90"/>
            <w:vAlign w:val="center"/>
            <w:hideMark/>
          </w:tcPr>
          <w:p w14:paraId="2C506608" w14:textId="77777777" w:rsidR="00BE4D77" w:rsidRPr="00BE4D77" w:rsidRDefault="00BE4D77" w:rsidP="004460DA">
            <w:pPr>
              <w:pStyle w:val="TABLE-centered"/>
            </w:pPr>
            <w:r w:rsidRPr="00BE4D77">
              <w:t>A</w:t>
            </w:r>
          </w:p>
        </w:tc>
        <w:tc>
          <w:tcPr>
            <w:tcW w:w="317" w:type="dxa"/>
            <w:shd w:val="clear" w:color="auto" w:fill="FF9090"/>
            <w:vAlign w:val="center"/>
            <w:hideMark/>
          </w:tcPr>
          <w:p w14:paraId="23671C3F" w14:textId="77777777" w:rsidR="00BE4D77" w:rsidRPr="00BE4D77" w:rsidRDefault="00BE4D77" w:rsidP="004460DA">
            <w:pPr>
              <w:pStyle w:val="TABLE-centered"/>
            </w:pPr>
            <w:r w:rsidRPr="00BE4D77">
              <w:t>C</w:t>
            </w:r>
          </w:p>
        </w:tc>
        <w:tc>
          <w:tcPr>
            <w:tcW w:w="318" w:type="dxa"/>
            <w:shd w:val="clear" w:color="auto" w:fill="FF9090"/>
            <w:vAlign w:val="center"/>
            <w:hideMark/>
          </w:tcPr>
          <w:p w14:paraId="45B36079" w14:textId="77777777" w:rsidR="00BE4D77" w:rsidRPr="00BE4D77" w:rsidRDefault="00BE4D77" w:rsidP="004460DA">
            <w:pPr>
              <w:pStyle w:val="TABLE-centered"/>
            </w:pPr>
            <w:r w:rsidRPr="00BE4D77">
              <w:t>D</w:t>
            </w:r>
          </w:p>
        </w:tc>
        <w:tc>
          <w:tcPr>
            <w:tcW w:w="317" w:type="dxa"/>
            <w:shd w:val="clear" w:color="auto" w:fill="FF9090"/>
            <w:vAlign w:val="center"/>
            <w:hideMark/>
          </w:tcPr>
          <w:p w14:paraId="0D88D5A8" w14:textId="77777777" w:rsidR="00BE4D77" w:rsidRPr="00BE4D77" w:rsidRDefault="00BE4D77" w:rsidP="004460DA">
            <w:pPr>
              <w:pStyle w:val="TABLE-centered"/>
            </w:pPr>
            <w:r w:rsidRPr="00BE4D77">
              <w:t>B</w:t>
            </w:r>
          </w:p>
        </w:tc>
        <w:tc>
          <w:tcPr>
            <w:tcW w:w="318" w:type="dxa"/>
            <w:shd w:val="clear" w:color="auto" w:fill="90FF90"/>
            <w:vAlign w:val="center"/>
            <w:hideMark/>
          </w:tcPr>
          <w:p w14:paraId="55793D63" w14:textId="77777777" w:rsidR="00BE4D77" w:rsidRPr="00BE4D77" w:rsidRDefault="00BE4D77" w:rsidP="004460DA">
            <w:pPr>
              <w:pStyle w:val="TABLE-centered"/>
            </w:pPr>
            <w:r w:rsidRPr="00BE4D77">
              <w:t>A</w:t>
            </w:r>
          </w:p>
        </w:tc>
        <w:tc>
          <w:tcPr>
            <w:tcW w:w="317" w:type="dxa"/>
            <w:shd w:val="clear" w:color="auto" w:fill="FF9090"/>
            <w:vAlign w:val="center"/>
            <w:hideMark/>
          </w:tcPr>
          <w:p w14:paraId="2734D103" w14:textId="77777777" w:rsidR="00BE4D77" w:rsidRPr="00BE4D77" w:rsidRDefault="00BE4D77" w:rsidP="004460DA">
            <w:pPr>
              <w:pStyle w:val="TABLE-centered"/>
            </w:pPr>
            <w:r w:rsidRPr="00BE4D77">
              <w:t>C</w:t>
            </w:r>
          </w:p>
        </w:tc>
        <w:tc>
          <w:tcPr>
            <w:tcW w:w="318" w:type="dxa"/>
            <w:shd w:val="clear" w:color="auto" w:fill="FF9090"/>
            <w:vAlign w:val="center"/>
            <w:hideMark/>
          </w:tcPr>
          <w:p w14:paraId="304335F5" w14:textId="77777777" w:rsidR="00BE4D77" w:rsidRPr="00BE4D77" w:rsidRDefault="00BE4D77" w:rsidP="004460DA">
            <w:pPr>
              <w:pStyle w:val="TABLE-centered"/>
            </w:pPr>
            <w:r w:rsidRPr="00BE4D77">
              <w:t>D</w:t>
            </w:r>
          </w:p>
        </w:tc>
        <w:tc>
          <w:tcPr>
            <w:tcW w:w="317" w:type="dxa"/>
            <w:shd w:val="clear" w:color="auto" w:fill="FF9090"/>
            <w:vAlign w:val="center"/>
            <w:hideMark/>
          </w:tcPr>
          <w:p w14:paraId="1D79D7FD" w14:textId="77777777" w:rsidR="00BE4D77" w:rsidRPr="00BE4D77" w:rsidRDefault="00BE4D77" w:rsidP="004460DA">
            <w:pPr>
              <w:pStyle w:val="TABLE-centered"/>
            </w:pPr>
            <w:r w:rsidRPr="00BE4D77">
              <w:t>B</w:t>
            </w:r>
          </w:p>
        </w:tc>
        <w:tc>
          <w:tcPr>
            <w:tcW w:w="318" w:type="dxa"/>
            <w:shd w:val="clear" w:color="auto" w:fill="90FF90"/>
            <w:vAlign w:val="center"/>
            <w:hideMark/>
          </w:tcPr>
          <w:p w14:paraId="665FD289" w14:textId="77777777" w:rsidR="00BE4D77" w:rsidRPr="00BE4D77" w:rsidRDefault="00BE4D77" w:rsidP="004460DA">
            <w:pPr>
              <w:pStyle w:val="TABLE-centered"/>
            </w:pPr>
            <w:r w:rsidRPr="00BE4D77">
              <w:t>A</w:t>
            </w:r>
          </w:p>
        </w:tc>
        <w:tc>
          <w:tcPr>
            <w:tcW w:w="317" w:type="dxa"/>
            <w:shd w:val="clear" w:color="auto" w:fill="FF9090"/>
            <w:vAlign w:val="center"/>
            <w:hideMark/>
          </w:tcPr>
          <w:p w14:paraId="051CB282" w14:textId="77777777" w:rsidR="00BE4D77" w:rsidRPr="00BE4D77" w:rsidRDefault="00BE4D77" w:rsidP="004460DA">
            <w:pPr>
              <w:pStyle w:val="TABLE-centered"/>
            </w:pPr>
            <w:r w:rsidRPr="00BE4D77">
              <w:t>C</w:t>
            </w:r>
          </w:p>
        </w:tc>
        <w:tc>
          <w:tcPr>
            <w:tcW w:w="318" w:type="dxa"/>
            <w:shd w:val="clear" w:color="auto" w:fill="FF9090"/>
            <w:vAlign w:val="center"/>
            <w:hideMark/>
          </w:tcPr>
          <w:p w14:paraId="38F8C572" w14:textId="77777777" w:rsidR="00BE4D77" w:rsidRPr="00BE4D77" w:rsidRDefault="00BE4D77" w:rsidP="004460DA">
            <w:pPr>
              <w:pStyle w:val="TABLE-centered"/>
            </w:pPr>
            <w:r w:rsidRPr="00BE4D77">
              <w:t>D</w:t>
            </w:r>
          </w:p>
        </w:tc>
        <w:tc>
          <w:tcPr>
            <w:tcW w:w="317" w:type="dxa"/>
            <w:shd w:val="clear" w:color="auto" w:fill="FF9090"/>
            <w:vAlign w:val="center"/>
            <w:hideMark/>
          </w:tcPr>
          <w:p w14:paraId="3ABB844D" w14:textId="77777777" w:rsidR="00BE4D77" w:rsidRPr="00BE4D77" w:rsidRDefault="00BE4D77" w:rsidP="004460DA">
            <w:pPr>
              <w:pStyle w:val="TABLE-centered"/>
            </w:pPr>
            <w:r w:rsidRPr="00BE4D77">
              <w:t>B</w:t>
            </w:r>
          </w:p>
        </w:tc>
        <w:tc>
          <w:tcPr>
            <w:tcW w:w="318" w:type="dxa"/>
            <w:shd w:val="clear" w:color="auto" w:fill="90FF90"/>
            <w:vAlign w:val="center"/>
            <w:hideMark/>
          </w:tcPr>
          <w:p w14:paraId="46CF484D" w14:textId="77777777" w:rsidR="00BE4D77" w:rsidRPr="00BE4D77" w:rsidRDefault="00BE4D77" w:rsidP="004460DA">
            <w:pPr>
              <w:pStyle w:val="TABLE-centered"/>
            </w:pPr>
            <w:r w:rsidRPr="00BE4D77">
              <w:t>A</w:t>
            </w:r>
          </w:p>
        </w:tc>
        <w:tc>
          <w:tcPr>
            <w:tcW w:w="318" w:type="dxa"/>
            <w:shd w:val="clear" w:color="auto" w:fill="FF9090"/>
            <w:vAlign w:val="center"/>
            <w:hideMark/>
          </w:tcPr>
          <w:p w14:paraId="19159302" w14:textId="77777777" w:rsidR="00BE4D77" w:rsidRPr="00BE4D77" w:rsidRDefault="00BE4D77" w:rsidP="004460DA">
            <w:pPr>
              <w:pStyle w:val="TABLE-centered"/>
            </w:pPr>
            <w:r w:rsidRPr="00BE4D77">
              <w:t>C</w:t>
            </w:r>
          </w:p>
        </w:tc>
        <w:tc>
          <w:tcPr>
            <w:tcW w:w="317" w:type="dxa"/>
            <w:shd w:val="clear" w:color="auto" w:fill="FF9090"/>
            <w:vAlign w:val="center"/>
            <w:hideMark/>
          </w:tcPr>
          <w:p w14:paraId="6BB56FD1" w14:textId="77777777" w:rsidR="00BE4D77" w:rsidRPr="00BE4D77" w:rsidRDefault="00BE4D77" w:rsidP="004460DA">
            <w:pPr>
              <w:pStyle w:val="TABLE-centered"/>
            </w:pPr>
            <w:r w:rsidRPr="00BE4D77">
              <w:t>D</w:t>
            </w:r>
          </w:p>
        </w:tc>
        <w:tc>
          <w:tcPr>
            <w:tcW w:w="318" w:type="dxa"/>
            <w:shd w:val="clear" w:color="auto" w:fill="FF9090"/>
            <w:vAlign w:val="center"/>
            <w:hideMark/>
          </w:tcPr>
          <w:p w14:paraId="2A8F98B1" w14:textId="77777777" w:rsidR="00BE4D77" w:rsidRPr="00BE4D77" w:rsidRDefault="00BE4D77" w:rsidP="004460DA">
            <w:pPr>
              <w:pStyle w:val="TABLE-centered"/>
            </w:pPr>
            <w:r w:rsidRPr="00BE4D77">
              <w:t>B</w:t>
            </w:r>
          </w:p>
        </w:tc>
        <w:tc>
          <w:tcPr>
            <w:tcW w:w="317" w:type="dxa"/>
            <w:shd w:val="clear" w:color="auto" w:fill="90FF90"/>
            <w:vAlign w:val="center"/>
            <w:hideMark/>
          </w:tcPr>
          <w:p w14:paraId="61E18A34" w14:textId="77777777" w:rsidR="00BE4D77" w:rsidRPr="00BE4D77" w:rsidRDefault="00BE4D77" w:rsidP="004460DA">
            <w:pPr>
              <w:pStyle w:val="TABLE-centered"/>
            </w:pPr>
            <w:r w:rsidRPr="00BE4D77">
              <w:t>A</w:t>
            </w:r>
          </w:p>
        </w:tc>
        <w:tc>
          <w:tcPr>
            <w:tcW w:w="318" w:type="dxa"/>
            <w:shd w:val="clear" w:color="auto" w:fill="FF9090"/>
            <w:vAlign w:val="center"/>
            <w:hideMark/>
          </w:tcPr>
          <w:p w14:paraId="247FC6CE" w14:textId="77777777" w:rsidR="00BE4D77" w:rsidRPr="00BE4D77" w:rsidRDefault="00BE4D77" w:rsidP="004460DA">
            <w:pPr>
              <w:pStyle w:val="TABLE-centered"/>
            </w:pPr>
            <w:r w:rsidRPr="00BE4D77">
              <w:t>C</w:t>
            </w:r>
          </w:p>
        </w:tc>
        <w:tc>
          <w:tcPr>
            <w:tcW w:w="317" w:type="dxa"/>
            <w:shd w:val="clear" w:color="auto" w:fill="FF9090"/>
            <w:vAlign w:val="center"/>
            <w:hideMark/>
          </w:tcPr>
          <w:p w14:paraId="54FAA57A" w14:textId="77777777" w:rsidR="00BE4D77" w:rsidRPr="00BE4D77" w:rsidRDefault="00BE4D77" w:rsidP="004460DA">
            <w:pPr>
              <w:pStyle w:val="TABLE-centered"/>
            </w:pPr>
            <w:r w:rsidRPr="00BE4D77">
              <w:t>D</w:t>
            </w:r>
          </w:p>
        </w:tc>
        <w:tc>
          <w:tcPr>
            <w:tcW w:w="318" w:type="dxa"/>
            <w:shd w:val="clear" w:color="auto" w:fill="FF9090"/>
            <w:vAlign w:val="center"/>
            <w:hideMark/>
          </w:tcPr>
          <w:p w14:paraId="2EAB0E97" w14:textId="77777777" w:rsidR="00BE4D77" w:rsidRPr="00BE4D77" w:rsidRDefault="00BE4D77" w:rsidP="004460DA">
            <w:pPr>
              <w:pStyle w:val="TABLE-centered"/>
            </w:pPr>
            <w:r w:rsidRPr="00BE4D77">
              <w:t>B</w:t>
            </w:r>
          </w:p>
        </w:tc>
        <w:tc>
          <w:tcPr>
            <w:tcW w:w="317" w:type="dxa"/>
            <w:shd w:val="clear" w:color="auto" w:fill="90FF90"/>
            <w:vAlign w:val="center"/>
            <w:hideMark/>
          </w:tcPr>
          <w:p w14:paraId="735B8574" w14:textId="77777777" w:rsidR="00BE4D77" w:rsidRPr="00BE4D77" w:rsidRDefault="00BE4D77" w:rsidP="004460DA">
            <w:pPr>
              <w:pStyle w:val="TABLE-centered"/>
            </w:pPr>
            <w:r w:rsidRPr="00BE4D77">
              <w:t>A</w:t>
            </w:r>
          </w:p>
        </w:tc>
        <w:tc>
          <w:tcPr>
            <w:tcW w:w="318" w:type="dxa"/>
            <w:shd w:val="clear" w:color="auto" w:fill="FF9090"/>
            <w:vAlign w:val="center"/>
            <w:hideMark/>
          </w:tcPr>
          <w:p w14:paraId="191BA1BD" w14:textId="77777777" w:rsidR="00BE4D77" w:rsidRPr="00BE4D77" w:rsidRDefault="00BE4D77" w:rsidP="004460DA">
            <w:pPr>
              <w:pStyle w:val="TABLE-centered"/>
            </w:pPr>
            <w:r w:rsidRPr="00BE4D77">
              <w:t>C</w:t>
            </w:r>
          </w:p>
        </w:tc>
        <w:tc>
          <w:tcPr>
            <w:tcW w:w="317" w:type="dxa"/>
            <w:shd w:val="clear" w:color="auto" w:fill="FF9090"/>
            <w:vAlign w:val="center"/>
            <w:hideMark/>
          </w:tcPr>
          <w:p w14:paraId="54188708" w14:textId="77777777" w:rsidR="00BE4D77" w:rsidRPr="00BE4D77" w:rsidRDefault="00BE4D77" w:rsidP="004460DA">
            <w:pPr>
              <w:pStyle w:val="TABLE-centered"/>
            </w:pPr>
            <w:r w:rsidRPr="00BE4D77">
              <w:t>D</w:t>
            </w:r>
          </w:p>
        </w:tc>
        <w:tc>
          <w:tcPr>
            <w:tcW w:w="318" w:type="dxa"/>
            <w:shd w:val="clear" w:color="auto" w:fill="FF9090"/>
            <w:vAlign w:val="center"/>
            <w:hideMark/>
          </w:tcPr>
          <w:p w14:paraId="4C0120A9" w14:textId="77777777" w:rsidR="00BE4D77" w:rsidRPr="00BE4D77" w:rsidRDefault="00BE4D77" w:rsidP="004460DA">
            <w:pPr>
              <w:pStyle w:val="TABLE-centered"/>
            </w:pPr>
            <w:r w:rsidRPr="00BE4D77">
              <w:t>B</w:t>
            </w:r>
          </w:p>
        </w:tc>
        <w:tc>
          <w:tcPr>
            <w:tcW w:w="317" w:type="dxa"/>
            <w:shd w:val="clear" w:color="auto" w:fill="90FF90"/>
            <w:vAlign w:val="center"/>
            <w:hideMark/>
          </w:tcPr>
          <w:p w14:paraId="624EDCAB" w14:textId="77777777" w:rsidR="00BE4D77" w:rsidRPr="00BE4D77" w:rsidRDefault="00BE4D77" w:rsidP="004460DA">
            <w:pPr>
              <w:pStyle w:val="TABLE-centered"/>
            </w:pPr>
            <w:r w:rsidRPr="00BE4D77">
              <w:t>A</w:t>
            </w:r>
          </w:p>
        </w:tc>
        <w:tc>
          <w:tcPr>
            <w:tcW w:w="318" w:type="dxa"/>
            <w:shd w:val="clear" w:color="auto" w:fill="FF9090"/>
            <w:vAlign w:val="center"/>
            <w:hideMark/>
          </w:tcPr>
          <w:p w14:paraId="06746DD5" w14:textId="77777777" w:rsidR="00BE4D77" w:rsidRPr="00BE4D77" w:rsidRDefault="00BE4D77" w:rsidP="004460DA">
            <w:pPr>
              <w:pStyle w:val="TABLE-centered"/>
            </w:pPr>
            <w:r w:rsidRPr="00BE4D77">
              <w:t>C</w:t>
            </w:r>
          </w:p>
        </w:tc>
        <w:tc>
          <w:tcPr>
            <w:tcW w:w="318" w:type="dxa"/>
            <w:shd w:val="clear" w:color="auto" w:fill="FF9090"/>
            <w:vAlign w:val="center"/>
            <w:hideMark/>
          </w:tcPr>
          <w:p w14:paraId="3BA63276" w14:textId="77777777" w:rsidR="00BE4D77" w:rsidRPr="00BE4D77" w:rsidRDefault="00BE4D77" w:rsidP="004460DA">
            <w:pPr>
              <w:pStyle w:val="TABLE-centered"/>
            </w:pPr>
            <w:r w:rsidRPr="00BE4D77">
              <w:t>D</w:t>
            </w:r>
          </w:p>
        </w:tc>
      </w:tr>
      <w:tr w:rsidR="00BE4D77" w:rsidRPr="00464FF7" w14:paraId="333DEF86" w14:textId="77777777" w:rsidTr="00BE4D77">
        <w:trPr>
          <w:cantSplit/>
          <w:trHeight w:val="219"/>
          <w:jc w:val="center"/>
        </w:trPr>
        <w:tc>
          <w:tcPr>
            <w:tcW w:w="1315" w:type="dxa"/>
            <w:gridSpan w:val="2"/>
            <w:shd w:val="clear" w:color="auto" w:fill="auto"/>
            <w:vAlign w:val="center"/>
          </w:tcPr>
          <w:p w14:paraId="3C99B37F" w14:textId="778EED1D" w:rsidR="00BE4D77" w:rsidRPr="00BE4D77" w:rsidRDefault="00BE4D77" w:rsidP="00BE4D77">
            <w:pPr>
              <w:pStyle w:val="TABLE-centered"/>
            </w:pPr>
            <w:r w:rsidRPr="00BE4D77">
              <w:t>Pattern</w:t>
            </w:r>
          </w:p>
        </w:tc>
        <w:tc>
          <w:tcPr>
            <w:tcW w:w="1270" w:type="dxa"/>
            <w:gridSpan w:val="4"/>
            <w:shd w:val="clear" w:color="auto" w:fill="auto"/>
            <w:vAlign w:val="center"/>
          </w:tcPr>
          <w:p w14:paraId="28258477" w14:textId="412B70FD" w:rsidR="00BE4D77" w:rsidRPr="00BE4D77" w:rsidRDefault="00BE4D77" w:rsidP="00BE4D77">
            <w:pPr>
              <w:pStyle w:val="TABLE-centered"/>
            </w:pPr>
            <w:r w:rsidRPr="00BE4D77">
              <w:t>Run 1</w:t>
            </w:r>
          </w:p>
        </w:tc>
        <w:tc>
          <w:tcPr>
            <w:tcW w:w="1270" w:type="dxa"/>
            <w:gridSpan w:val="4"/>
            <w:shd w:val="clear" w:color="auto" w:fill="auto"/>
            <w:vAlign w:val="center"/>
          </w:tcPr>
          <w:p w14:paraId="5A8B236E" w14:textId="3A9A72B3" w:rsidR="00BE4D77" w:rsidRPr="00BE4D77" w:rsidRDefault="00BE4D77" w:rsidP="00BE4D77">
            <w:pPr>
              <w:pStyle w:val="TABLE-centered"/>
            </w:pPr>
            <w:r w:rsidRPr="00BE4D77">
              <w:t>Run 2</w:t>
            </w:r>
          </w:p>
        </w:tc>
        <w:tc>
          <w:tcPr>
            <w:tcW w:w="1270" w:type="dxa"/>
            <w:gridSpan w:val="4"/>
            <w:shd w:val="clear" w:color="auto" w:fill="auto"/>
            <w:vAlign w:val="center"/>
          </w:tcPr>
          <w:p w14:paraId="3E58C0CE" w14:textId="522F203B" w:rsidR="00BE4D77" w:rsidRPr="00BE4D77" w:rsidRDefault="00BE4D77" w:rsidP="00BE4D77">
            <w:pPr>
              <w:pStyle w:val="TABLE-centered"/>
            </w:pPr>
            <w:r w:rsidRPr="00BE4D77">
              <w:t>Run 3</w:t>
            </w:r>
          </w:p>
        </w:tc>
        <w:tc>
          <w:tcPr>
            <w:tcW w:w="1270" w:type="dxa"/>
            <w:gridSpan w:val="4"/>
            <w:shd w:val="clear" w:color="auto" w:fill="auto"/>
            <w:vAlign w:val="center"/>
          </w:tcPr>
          <w:p w14:paraId="172CC227" w14:textId="74F46427" w:rsidR="00BE4D77" w:rsidRPr="00BE4D77" w:rsidRDefault="00BE4D77" w:rsidP="00BE4D77">
            <w:pPr>
              <w:pStyle w:val="TABLE-centered"/>
            </w:pPr>
            <w:r w:rsidRPr="00BE4D77">
              <w:t>Run 4</w:t>
            </w:r>
          </w:p>
        </w:tc>
        <w:tc>
          <w:tcPr>
            <w:tcW w:w="1270" w:type="dxa"/>
            <w:gridSpan w:val="4"/>
            <w:shd w:val="clear" w:color="auto" w:fill="auto"/>
            <w:vAlign w:val="center"/>
          </w:tcPr>
          <w:p w14:paraId="7F75D1AA" w14:textId="5EB31B83" w:rsidR="00BE4D77" w:rsidRPr="00BE4D77" w:rsidRDefault="00BE4D77" w:rsidP="00BE4D77">
            <w:pPr>
              <w:pStyle w:val="TABLE-centered"/>
            </w:pPr>
            <w:r w:rsidRPr="00BE4D77">
              <w:t>Run 5</w:t>
            </w:r>
          </w:p>
        </w:tc>
        <w:tc>
          <w:tcPr>
            <w:tcW w:w="1270" w:type="dxa"/>
            <w:gridSpan w:val="4"/>
            <w:shd w:val="clear" w:color="auto" w:fill="auto"/>
            <w:vAlign w:val="center"/>
          </w:tcPr>
          <w:p w14:paraId="0F8D6A11" w14:textId="18334749" w:rsidR="00BE4D77" w:rsidRPr="00BE4D77" w:rsidRDefault="00BE4D77" w:rsidP="00BE4D77">
            <w:pPr>
              <w:pStyle w:val="TABLE-centered"/>
            </w:pPr>
            <w:r w:rsidRPr="00BE4D77">
              <w:t>Run 6</w:t>
            </w:r>
          </w:p>
        </w:tc>
        <w:tc>
          <w:tcPr>
            <w:tcW w:w="1271" w:type="dxa"/>
            <w:gridSpan w:val="4"/>
            <w:shd w:val="clear" w:color="auto" w:fill="auto"/>
            <w:vAlign w:val="center"/>
          </w:tcPr>
          <w:p w14:paraId="3396977A" w14:textId="02427512" w:rsidR="00BE4D77" w:rsidRPr="00BE4D77" w:rsidRDefault="00BE4D77" w:rsidP="00BE4D77">
            <w:pPr>
              <w:pStyle w:val="TABLE-centered"/>
            </w:pPr>
            <w:r w:rsidRPr="00BE4D77">
              <w:t>Run 7</w:t>
            </w:r>
          </w:p>
        </w:tc>
      </w:tr>
    </w:tbl>
    <w:p w14:paraId="530045FE" w14:textId="3BA867F4" w:rsidR="00A31D73" w:rsidRDefault="00A31D73" w:rsidP="00BE4D77">
      <w:pPr>
        <w:pStyle w:val="PARAGRAPH"/>
      </w:pPr>
      <w:r>
        <w:t xml:space="preserve">The </w:t>
      </w:r>
      <w:r w:rsidR="00434425" w:rsidRPr="00102B2D">
        <w:rPr>
          <w:i/>
        </w:rPr>
        <w:t>w</w:t>
      </w:r>
      <w:r w:rsidRPr="00102B2D">
        <w:rPr>
          <w:i/>
        </w:rPr>
        <w:t xml:space="preserve">ork </w:t>
      </w:r>
      <w:r w:rsidR="00434425" w:rsidRPr="00102B2D">
        <w:rPr>
          <w:i/>
        </w:rPr>
        <w:t>c</w:t>
      </w:r>
      <w:r w:rsidRPr="00102B2D">
        <w:rPr>
          <w:i/>
        </w:rPr>
        <w:t xml:space="preserve">alendar </w:t>
      </w:r>
      <w:r w:rsidR="00434425" w:rsidRPr="00102B2D">
        <w:rPr>
          <w:i/>
        </w:rPr>
        <w:t>d</w:t>
      </w:r>
      <w:r w:rsidRPr="00102B2D">
        <w:rPr>
          <w:i/>
        </w:rPr>
        <w:t>efinition</w:t>
      </w:r>
      <w:r>
        <w:t xml:space="preserve"> used to define </w:t>
      </w:r>
      <w:r w:rsidR="00434425">
        <w:t xml:space="preserve">the </w:t>
      </w:r>
      <w:r>
        <w:t xml:space="preserve">shift pattern </w:t>
      </w:r>
      <w:r w:rsidR="00434425">
        <w:t>is</w:t>
      </w:r>
      <w:r>
        <w:t xml:space="preserve"> illustrated in </w:t>
      </w:r>
      <w:r>
        <w:fldChar w:fldCharType="begin"/>
      </w:r>
      <w:r>
        <w:instrText xml:space="preserve"> REF _Ref374431376 </w:instrText>
      </w:r>
      <w:r>
        <w:fldChar w:fldCharType="separate"/>
      </w:r>
      <w:r w:rsidR="00D65C8D">
        <w:t>Table E.</w:t>
      </w:r>
      <w:r w:rsidR="00D65C8D">
        <w:rPr>
          <w:noProof/>
        </w:rPr>
        <w:t>2</w:t>
      </w:r>
      <w:r>
        <w:fldChar w:fldCharType="end"/>
      </w:r>
      <w:r>
        <w:t>.</w:t>
      </w:r>
    </w:p>
    <w:p w14:paraId="4C89F39F" w14:textId="6F418BAF" w:rsidR="00A31D73" w:rsidRDefault="00A31D73" w:rsidP="00BE4D77">
      <w:pPr>
        <w:pStyle w:val="TABLE-title"/>
      </w:pPr>
      <w:bookmarkStart w:id="971" w:name="_Ref374431376"/>
      <w:bookmarkStart w:id="972" w:name="_Toc389743420"/>
      <w:bookmarkStart w:id="973" w:name="_Toc485464342"/>
      <w:r>
        <w:t xml:space="preserve">Table </w:t>
      </w:r>
      <w:r w:rsidR="00EE3035">
        <w:t>E.</w:t>
      </w:r>
      <w:r>
        <w:fldChar w:fldCharType="begin"/>
      </w:r>
      <w:r>
        <w:instrText xml:space="preserve"> SEQ Table \* ARABIC </w:instrText>
      </w:r>
      <w:r>
        <w:fldChar w:fldCharType="separate"/>
      </w:r>
      <w:r w:rsidR="00D1030B">
        <w:rPr>
          <w:noProof/>
        </w:rPr>
        <w:t>2</w:t>
      </w:r>
      <w:r>
        <w:fldChar w:fldCharType="end"/>
      </w:r>
      <w:bookmarkEnd w:id="971"/>
      <w:r>
        <w:t xml:space="preserve"> – Work calendar definition for 4</w:t>
      </w:r>
      <w:r w:rsidR="00434425">
        <w:t>-d</w:t>
      </w:r>
      <w:r>
        <w:t>ay 24</w:t>
      </w:r>
      <w:r w:rsidR="00434425">
        <w:t>–hour s</w:t>
      </w:r>
      <w:r>
        <w:t>hift entry examples</w:t>
      </w:r>
      <w:bookmarkEnd w:id="972"/>
      <w:bookmarkEnd w:id="973"/>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35"/>
      </w:tblGrid>
      <w:tr w:rsidR="00A51BA5" w:rsidRPr="00A51BA5" w14:paraId="2C2576E4" w14:textId="77777777" w:rsidTr="00A51BA5">
        <w:trPr>
          <w:cantSplit/>
          <w:jc w:val="center"/>
        </w:trPr>
        <w:tc>
          <w:tcPr>
            <w:tcW w:w="4535" w:type="dxa"/>
            <w:shd w:val="clear" w:color="auto" w:fill="auto"/>
          </w:tcPr>
          <w:p w14:paraId="6353E623" w14:textId="77777777" w:rsidR="00A31D73" w:rsidRPr="00A51BA5" w:rsidRDefault="00A31D73" w:rsidP="00723CEF">
            <w:pPr>
              <w:pStyle w:val="TABLE-col-heading"/>
              <w:rPr>
                <w:rStyle w:val="Strong"/>
                <w:b/>
                <w:bCs/>
              </w:rPr>
            </w:pPr>
            <w:r w:rsidRPr="00A51BA5">
              <w:rPr>
                <w:rStyle w:val="Strong"/>
                <w:b/>
                <w:bCs/>
              </w:rPr>
              <w:t>Attribute</w:t>
            </w:r>
          </w:p>
        </w:tc>
        <w:tc>
          <w:tcPr>
            <w:tcW w:w="4535" w:type="dxa"/>
            <w:shd w:val="clear" w:color="auto" w:fill="auto"/>
          </w:tcPr>
          <w:p w14:paraId="24B0C294" w14:textId="16F02312" w:rsidR="00A31D73" w:rsidRPr="00A51BA5" w:rsidRDefault="00A31D73" w:rsidP="00723CEF">
            <w:pPr>
              <w:pStyle w:val="TABLE-col-heading"/>
              <w:rPr>
                <w:rStyle w:val="Strong"/>
                <w:b/>
                <w:bCs/>
              </w:rPr>
            </w:pPr>
            <w:r w:rsidRPr="00A51BA5">
              <w:rPr>
                <w:rStyle w:val="Strong"/>
                <w:b/>
                <w:bCs/>
              </w:rPr>
              <w:t>Value</w:t>
            </w:r>
          </w:p>
        </w:tc>
      </w:tr>
      <w:tr w:rsidR="00A31D73" w:rsidRPr="00A51BA5" w14:paraId="3F4A0EA2" w14:textId="77777777" w:rsidTr="00F322C3">
        <w:trPr>
          <w:cantSplit/>
          <w:jc w:val="center"/>
        </w:trPr>
        <w:tc>
          <w:tcPr>
            <w:tcW w:w="4535" w:type="dxa"/>
          </w:tcPr>
          <w:p w14:paraId="344EDB7A" w14:textId="77777777" w:rsidR="00A31D73" w:rsidRPr="00A51BA5" w:rsidRDefault="00A31D73" w:rsidP="00723CEF">
            <w:pPr>
              <w:pStyle w:val="TABLE-cell"/>
            </w:pPr>
            <w:r w:rsidRPr="00A51BA5">
              <w:t>ID</w:t>
            </w:r>
          </w:p>
        </w:tc>
        <w:tc>
          <w:tcPr>
            <w:tcW w:w="4535" w:type="dxa"/>
          </w:tcPr>
          <w:p w14:paraId="50469835" w14:textId="77777777" w:rsidR="00A31D73" w:rsidRPr="00A51BA5" w:rsidRDefault="00A31D73" w:rsidP="00723CEF">
            <w:pPr>
              <w:pStyle w:val="TABLE-cell"/>
            </w:pPr>
            <w:r w:rsidRPr="00A51BA5">
              <w:t>001</w:t>
            </w:r>
          </w:p>
        </w:tc>
      </w:tr>
      <w:tr w:rsidR="00A31D73" w:rsidRPr="00A51BA5" w14:paraId="0DBA4A4C" w14:textId="77777777" w:rsidTr="00F322C3">
        <w:trPr>
          <w:cantSplit/>
          <w:jc w:val="center"/>
        </w:trPr>
        <w:tc>
          <w:tcPr>
            <w:tcW w:w="4535" w:type="dxa"/>
          </w:tcPr>
          <w:p w14:paraId="17202D7A" w14:textId="77777777" w:rsidR="00A31D73" w:rsidRPr="00A51BA5" w:rsidRDefault="00A31D73" w:rsidP="00723CEF">
            <w:pPr>
              <w:pStyle w:val="TABLE-cell"/>
            </w:pPr>
            <w:r w:rsidRPr="00A51BA5">
              <w:t>Description</w:t>
            </w:r>
          </w:p>
        </w:tc>
        <w:tc>
          <w:tcPr>
            <w:tcW w:w="4535" w:type="dxa"/>
          </w:tcPr>
          <w:p w14:paraId="487D65E1" w14:textId="213BF476" w:rsidR="00A31D73" w:rsidRPr="00A51BA5" w:rsidRDefault="007C2411" w:rsidP="00723CEF">
            <w:pPr>
              <w:pStyle w:val="TABLE-cell"/>
            </w:pPr>
            <w:r w:rsidRPr="00A51BA5">
              <w:t>Four-d</w:t>
            </w:r>
            <w:r w:rsidR="00A31D73" w:rsidRPr="00A51BA5">
              <w:t>ay 24</w:t>
            </w:r>
            <w:r w:rsidRPr="00A51BA5">
              <w:t>-h</w:t>
            </w:r>
            <w:r w:rsidR="00A31D73" w:rsidRPr="00A51BA5">
              <w:t xml:space="preserve">our </w:t>
            </w:r>
            <w:r w:rsidRPr="00A51BA5">
              <w:t>s</w:t>
            </w:r>
            <w:r w:rsidR="00A31D73" w:rsidRPr="00A51BA5">
              <w:t xml:space="preserve">hift </w:t>
            </w:r>
            <w:r w:rsidRPr="00A51BA5">
              <w:t>p</w:t>
            </w:r>
            <w:r w:rsidR="00A31D73" w:rsidRPr="00A51BA5">
              <w:t>attern</w:t>
            </w:r>
          </w:p>
        </w:tc>
      </w:tr>
    </w:tbl>
    <w:p w14:paraId="0EFAB1D2" w14:textId="0D35FA33" w:rsidR="00C25228" w:rsidRDefault="005C39A1" w:rsidP="00BE4D77">
      <w:pPr>
        <w:pStyle w:val="PARAGRAPH"/>
      </w:pPr>
      <w:r>
        <w:t xml:space="preserve">The </w:t>
      </w:r>
      <w:r w:rsidR="007C2411" w:rsidRPr="00102B2D">
        <w:rPr>
          <w:i/>
        </w:rPr>
        <w:t>w</w:t>
      </w:r>
      <w:r w:rsidR="009B69EF" w:rsidRPr="00102B2D">
        <w:rPr>
          <w:i/>
        </w:rPr>
        <w:t xml:space="preserve">ork </w:t>
      </w:r>
      <w:r w:rsidR="007C2411" w:rsidRPr="00102B2D">
        <w:rPr>
          <w:i/>
        </w:rPr>
        <w:t>c</w:t>
      </w:r>
      <w:r w:rsidR="009B69EF" w:rsidRPr="00102B2D">
        <w:rPr>
          <w:i/>
        </w:rPr>
        <w:t xml:space="preserve">alendar </w:t>
      </w:r>
      <w:r w:rsidR="007C2411" w:rsidRPr="00102B2D">
        <w:rPr>
          <w:i/>
        </w:rPr>
        <w:t>d</w:t>
      </w:r>
      <w:r w:rsidR="009B69EF" w:rsidRPr="00102B2D">
        <w:rPr>
          <w:i/>
        </w:rPr>
        <w:t xml:space="preserve">efinition </w:t>
      </w:r>
      <w:r w:rsidR="007C2411" w:rsidRPr="00102B2D">
        <w:rPr>
          <w:i/>
        </w:rPr>
        <w:t>e</w:t>
      </w:r>
      <w:r w:rsidR="009B69EF" w:rsidRPr="00102B2D">
        <w:rPr>
          <w:i/>
        </w:rPr>
        <w:t>ntries</w:t>
      </w:r>
      <w:r w:rsidR="009B69EF">
        <w:t xml:space="preserve"> used to define </w:t>
      </w:r>
      <w:r w:rsidR="007C2411">
        <w:t xml:space="preserve">the </w:t>
      </w:r>
      <w:r w:rsidR="009B69EF">
        <w:t xml:space="preserve">shift pattern are illustrated in </w:t>
      </w:r>
      <w:r>
        <w:fldChar w:fldCharType="begin"/>
      </w:r>
      <w:r>
        <w:instrText xml:space="preserve"> REF _Ref374149632 </w:instrText>
      </w:r>
      <w:r>
        <w:fldChar w:fldCharType="separate"/>
      </w:r>
      <w:r w:rsidR="00D65C8D">
        <w:t>Table E.</w:t>
      </w:r>
      <w:r w:rsidR="00D65C8D">
        <w:rPr>
          <w:noProof/>
        </w:rPr>
        <w:t>3</w:t>
      </w:r>
      <w:r>
        <w:fldChar w:fldCharType="end"/>
      </w:r>
      <w:r>
        <w:t>.</w:t>
      </w:r>
    </w:p>
    <w:p w14:paraId="42846D60" w14:textId="5B0ABE24" w:rsidR="00C25228" w:rsidRDefault="009B69EF" w:rsidP="00BE4D77">
      <w:pPr>
        <w:pStyle w:val="TABLE-title"/>
      </w:pPr>
      <w:bookmarkStart w:id="974" w:name="_Ref374149632"/>
      <w:bookmarkStart w:id="975" w:name="_Toc389743421"/>
      <w:bookmarkStart w:id="976" w:name="_Toc485464343"/>
      <w:r>
        <w:t xml:space="preserve">Table </w:t>
      </w:r>
      <w:r w:rsidR="00EE3035">
        <w:t>E.</w:t>
      </w:r>
      <w:r>
        <w:fldChar w:fldCharType="begin"/>
      </w:r>
      <w:r>
        <w:instrText xml:space="preserve"> SEQ Table \* ARABIC </w:instrText>
      </w:r>
      <w:r>
        <w:fldChar w:fldCharType="separate"/>
      </w:r>
      <w:r w:rsidR="00D1030B">
        <w:rPr>
          <w:noProof/>
        </w:rPr>
        <w:t>3</w:t>
      </w:r>
      <w:r>
        <w:fldChar w:fldCharType="end"/>
      </w:r>
      <w:bookmarkEnd w:id="974"/>
      <w:r>
        <w:t xml:space="preserve"> </w:t>
      </w:r>
      <w:r w:rsidR="005C39A1">
        <w:t>–</w:t>
      </w:r>
      <w:r>
        <w:t xml:space="preserve"> </w:t>
      </w:r>
      <w:r w:rsidR="00A31D73">
        <w:t xml:space="preserve">Work calendar definition entry </w:t>
      </w:r>
      <w:r w:rsidR="004C6ADD">
        <w:t xml:space="preserve">for </w:t>
      </w:r>
      <w:r>
        <w:t>4</w:t>
      </w:r>
      <w:r w:rsidR="004C6ADD">
        <w:t>-d</w:t>
      </w:r>
      <w:r>
        <w:t>ay 24</w:t>
      </w:r>
      <w:r w:rsidR="004C6ADD">
        <w:t>–hour s</w:t>
      </w:r>
      <w:r>
        <w:t>hift example</w:t>
      </w:r>
      <w:bookmarkEnd w:id="975"/>
      <w:bookmarkEnd w:id="976"/>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35"/>
      </w:tblGrid>
      <w:tr w:rsidR="00353480" w:rsidRPr="00353480" w14:paraId="516D3362" w14:textId="77777777" w:rsidTr="00353480">
        <w:trPr>
          <w:cantSplit/>
          <w:jc w:val="center"/>
        </w:trPr>
        <w:tc>
          <w:tcPr>
            <w:tcW w:w="9070" w:type="dxa"/>
            <w:gridSpan w:val="2"/>
            <w:shd w:val="clear" w:color="auto" w:fill="auto"/>
          </w:tcPr>
          <w:p w14:paraId="6D64DC88" w14:textId="77777777" w:rsidR="009B69EF" w:rsidRPr="00353480" w:rsidRDefault="009B69EF" w:rsidP="00723CEF">
            <w:pPr>
              <w:pStyle w:val="TABLE-col-heading"/>
            </w:pPr>
            <w:r w:rsidRPr="00353480">
              <w:t xml:space="preserve">First </w:t>
            </w:r>
            <w:r w:rsidR="00D53992" w:rsidRPr="00353480">
              <w:t>e</w:t>
            </w:r>
            <w:r w:rsidRPr="00353480">
              <w:t>ntry</w:t>
            </w:r>
          </w:p>
        </w:tc>
      </w:tr>
      <w:tr w:rsidR="00353480" w:rsidRPr="00353480" w14:paraId="05766293" w14:textId="77777777" w:rsidTr="00353480">
        <w:trPr>
          <w:cantSplit/>
          <w:jc w:val="center"/>
        </w:trPr>
        <w:tc>
          <w:tcPr>
            <w:tcW w:w="4535" w:type="dxa"/>
            <w:shd w:val="clear" w:color="auto" w:fill="auto"/>
          </w:tcPr>
          <w:p w14:paraId="655918AE" w14:textId="77777777" w:rsidR="00C25228" w:rsidRPr="00353480" w:rsidRDefault="00C25228" w:rsidP="00723CEF">
            <w:pPr>
              <w:pStyle w:val="TABLE-col-heading"/>
              <w:rPr>
                <w:rStyle w:val="Strong"/>
                <w:b/>
                <w:bCs/>
              </w:rPr>
            </w:pPr>
            <w:r w:rsidRPr="00353480">
              <w:rPr>
                <w:rStyle w:val="Strong"/>
                <w:b/>
                <w:bCs/>
              </w:rPr>
              <w:t>Attribute</w:t>
            </w:r>
          </w:p>
        </w:tc>
        <w:tc>
          <w:tcPr>
            <w:tcW w:w="4535" w:type="dxa"/>
            <w:shd w:val="clear" w:color="auto" w:fill="auto"/>
          </w:tcPr>
          <w:p w14:paraId="2614C280" w14:textId="77777777" w:rsidR="00C25228" w:rsidRPr="00353480" w:rsidRDefault="00C25228" w:rsidP="00723CEF">
            <w:pPr>
              <w:pStyle w:val="TABLE-col-heading"/>
              <w:rPr>
                <w:rStyle w:val="Strong"/>
                <w:b/>
                <w:bCs/>
              </w:rPr>
            </w:pPr>
            <w:r w:rsidRPr="00353480">
              <w:rPr>
                <w:rStyle w:val="Strong"/>
                <w:b/>
                <w:bCs/>
              </w:rPr>
              <w:t>Value</w:t>
            </w:r>
          </w:p>
        </w:tc>
      </w:tr>
      <w:tr w:rsidR="00C25228" w:rsidRPr="00DA1ECF" w14:paraId="12A1E954" w14:textId="77777777" w:rsidTr="00001EB0">
        <w:trPr>
          <w:cantSplit/>
          <w:jc w:val="center"/>
        </w:trPr>
        <w:tc>
          <w:tcPr>
            <w:tcW w:w="4535" w:type="dxa"/>
          </w:tcPr>
          <w:p w14:paraId="29B04C1D" w14:textId="77777777" w:rsidR="00C25228" w:rsidRPr="00DA1ECF" w:rsidRDefault="00C25228" w:rsidP="00723CEF">
            <w:pPr>
              <w:pStyle w:val="TABLE-cell"/>
            </w:pPr>
            <w:r w:rsidRPr="00DA1ECF">
              <w:t>ID</w:t>
            </w:r>
          </w:p>
        </w:tc>
        <w:tc>
          <w:tcPr>
            <w:tcW w:w="4535" w:type="dxa"/>
          </w:tcPr>
          <w:p w14:paraId="6B64BC8A" w14:textId="676D53B3" w:rsidR="00C25228" w:rsidRDefault="00C25228" w:rsidP="00723CEF">
            <w:pPr>
              <w:pStyle w:val="TABLE-cell"/>
            </w:pPr>
            <w:r>
              <w:t xml:space="preserve">Shift </w:t>
            </w:r>
            <w:r w:rsidR="000A7FC0">
              <w:t>t</w:t>
            </w:r>
            <w:r>
              <w:t>eam A</w:t>
            </w:r>
          </w:p>
        </w:tc>
      </w:tr>
      <w:tr w:rsidR="00C25228" w:rsidRPr="00DA1ECF" w14:paraId="2F213141" w14:textId="77777777" w:rsidTr="00001EB0">
        <w:trPr>
          <w:cantSplit/>
          <w:jc w:val="center"/>
        </w:trPr>
        <w:tc>
          <w:tcPr>
            <w:tcW w:w="4535" w:type="dxa"/>
          </w:tcPr>
          <w:p w14:paraId="68810445" w14:textId="77777777" w:rsidR="00C25228" w:rsidRPr="00DA1ECF" w:rsidRDefault="00C25228" w:rsidP="00723CEF">
            <w:pPr>
              <w:pStyle w:val="TABLE-cell"/>
            </w:pPr>
            <w:r>
              <w:t>Description</w:t>
            </w:r>
          </w:p>
        </w:tc>
        <w:tc>
          <w:tcPr>
            <w:tcW w:w="4535" w:type="dxa"/>
          </w:tcPr>
          <w:p w14:paraId="388DB338" w14:textId="29B7C3D3" w:rsidR="00C25228" w:rsidRDefault="005C39A1" w:rsidP="00723CEF">
            <w:pPr>
              <w:pStyle w:val="TABLE-cell"/>
            </w:pPr>
            <w:r>
              <w:t xml:space="preserve">24 </w:t>
            </w:r>
            <w:r w:rsidR="000A7FC0">
              <w:t>h</w:t>
            </w:r>
            <w:r w:rsidR="00A31D73">
              <w:t>our</w:t>
            </w:r>
            <w:r w:rsidR="000A7FC0">
              <w:t>s</w:t>
            </w:r>
            <w:r w:rsidR="00A31D73">
              <w:t xml:space="preserve"> on, 48 </w:t>
            </w:r>
            <w:r w:rsidR="000A7FC0">
              <w:t>h</w:t>
            </w:r>
            <w:r w:rsidR="00A31D73">
              <w:t>our</w:t>
            </w:r>
            <w:r w:rsidR="000A7FC0">
              <w:t>s</w:t>
            </w:r>
            <w:r w:rsidR="00A31D73">
              <w:t xml:space="preserve"> </w:t>
            </w:r>
            <w:r w:rsidR="000A7FC0">
              <w:t>o</w:t>
            </w:r>
            <w:r w:rsidR="00A31D73">
              <w:t xml:space="preserve">ff </w:t>
            </w:r>
            <w:r w:rsidR="000A7FC0">
              <w:t>s</w:t>
            </w:r>
            <w:r w:rsidR="00A31D73">
              <w:t xml:space="preserve">hift </w:t>
            </w:r>
            <w:r w:rsidR="000A7FC0">
              <w:t>p</w:t>
            </w:r>
            <w:r w:rsidR="00A31D73">
              <w:t>atte</w:t>
            </w:r>
            <w:r w:rsidR="000A7FC0">
              <w:t>r</w:t>
            </w:r>
            <w:r w:rsidR="00A31D73">
              <w:t>n</w:t>
            </w:r>
            <w:r>
              <w:t xml:space="preserve"> </w:t>
            </w:r>
            <w:r w:rsidR="000A7FC0">
              <w:t>t</w:t>
            </w:r>
            <w:r>
              <w:t>eam A</w:t>
            </w:r>
          </w:p>
        </w:tc>
      </w:tr>
      <w:tr w:rsidR="00C25228" w:rsidRPr="00DA1ECF" w14:paraId="0C51F796" w14:textId="77777777" w:rsidTr="00001EB0">
        <w:trPr>
          <w:cantSplit/>
          <w:jc w:val="center"/>
        </w:trPr>
        <w:tc>
          <w:tcPr>
            <w:tcW w:w="4535" w:type="dxa"/>
          </w:tcPr>
          <w:p w14:paraId="276B5026" w14:textId="77777777" w:rsidR="00C25228" w:rsidRPr="00DA1ECF" w:rsidRDefault="00C25228" w:rsidP="00723CEF">
            <w:pPr>
              <w:pStyle w:val="TABLE-cell"/>
            </w:pPr>
            <w:r w:rsidRPr="00DA1ECF">
              <w:t xml:space="preserve">Start </w:t>
            </w:r>
            <w:r w:rsidR="00D53992">
              <w:t>r</w:t>
            </w:r>
            <w:r w:rsidRPr="00DA1ECF">
              <w:t>ule</w:t>
            </w:r>
          </w:p>
        </w:tc>
        <w:tc>
          <w:tcPr>
            <w:tcW w:w="4535" w:type="dxa"/>
          </w:tcPr>
          <w:p w14:paraId="5AEE8ADC" w14:textId="77777777" w:rsidR="00C25228" w:rsidRPr="00DA1ECF" w:rsidRDefault="00C25228" w:rsidP="00723CEF">
            <w:pPr>
              <w:pStyle w:val="TABLE-cell"/>
            </w:pPr>
            <w:r>
              <w:t>0001-01-01T00:00:00</w:t>
            </w:r>
          </w:p>
        </w:tc>
      </w:tr>
      <w:tr w:rsidR="00C25228" w:rsidRPr="00DA1ECF" w14:paraId="502450C0" w14:textId="77777777" w:rsidTr="00001EB0">
        <w:trPr>
          <w:cantSplit/>
          <w:jc w:val="center"/>
        </w:trPr>
        <w:tc>
          <w:tcPr>
            <w:tcW w:w="4535" w:type="dxa"/>
          </w:tcPr>
          <w:p w14:paraId="3F93EAEB" w14:textId="77777777" w:rsidR="00C25228" w:rsidRDefault="00C25228" w:rsidP="00723CEF">
            <w:pPr>
              <w:pStyle w:val="TABLE-cell"/>
            </w:pPr>
            <w:r>
              <w:t xml:space="preserve">Recurrence </w:t>
            </w:r>
            <w:r w:rsidR="00D53992">
              <w:t>t</w:t>
            </w:r>
            <w:r>
              <w:t xml:space="preserve">ime </w:t>
            </w:r>
            <w:r w:rsidR="00D53992">
              <w:t>i</w:t>
            </w:r>
            <w:r>
              <w:t xml:space="preserve">nterval </w:t>
            </w:r>
            <w:r w:rsidR="00D53992">
              <w:t>r</w:t>
            </w:r>
            <w:r>
              <w:t>ule</w:t>
            </w:r>
          </w:p>
        </w:tc>
        <w:tc>
          <w:tcPr>
            <w:tcW w:w="4535" w:type="dxa"/>
          </w:tcPr>
          <w:p w14:paraId="28A80068" w14:textId="77777777" w:rsidR="00C25228" w:rsidRDefault="00C25228" w:rsidP="00723CEF">
            <w:pPr>
              <w:pStyle w:val="TABLE-cell"/>
            </w:pPr>
            <w:r>
              <w:t>R/P4D</w:t>
            </w:r>
          </w:p>
        </w:tc>
      </w:tr>
      <w:tr w:rsidR="00C25228" w:rsidRPr="00DA1ECF" w14:paraId="03538E2B" w14:textId="77777777" w:rsidTr="00001EB0">
        <w:trPr>
          <w:cantSplit/>
          <w:jc w:val="center"/>
        </w:trPr>
        <w:tc>
          <w:tcPr>
            <w:tcW w:w="4535" w:type="dxa"/>
          </w:tcPr>
          <w:p w14:paraId="1C3AADB8" w14:textId="77777777" w:rsidR="00C25228" w:rsidRDefault="00C25228" w:rsidP="00723CEF">
            <w:pPr>
              <w:pStyle w:val="TABLE-cell"/>
            </w:pPr>
            <w:r>
              <w:t xml:space="preserve">Duration </w:t>
            </w:r>
            <w:r w:rsidR="00D53992">
              <w:t>r</w:t>
            </w:r>
            <w:r>
              <w:t>ule</w:t>
            </w:r>
          </w:p>
        </w:tc>
        <w:tc>
          <w:tcPr>
            <w:tcW w:w="4535" w:type="dxa"/>
          </w:tcPr>
          <w:p w14:paraId="122728C3" w14:textId="77777777" w:rsidR="00C25228" w:rsidRDefault="00C25228" w:rsidP="00723CEF">
            <w:pPr>
              <w:pStyle w:val="TABLE-cell"/>
            </w:pPr>
            <w:r>
              <w:t>PT12H</w:t>
            </w:r>
          </w:p>
        </w:tc>
      </w:tr>
      <w:tr w:rsidR="00C25228" w:rsidRPr="00DA1ECF" w14:paraId="3648F624" w14:textId="77777777" w:rsidTr="00001EB0">
        <w:trPr>
          <w:cantSplit/>
          <w:jc w:val="center"/>
        </w:trPr>
        <w:tc>
          <w:tcPr>
            <w:tcW w:w="4535" w:type="dxa"/>
          </w:tcPr>
          <w:p w14:paraId="3781CC7B" w14:textId="77777777" w:rsidR="00C25228" w:rsidRDefault="00C25228" w:rsidP="00723CEF">
            <w:pPr>
              <w:pStyle w:val="TABLE-cell"/>
            </w:pPr>
            <w:r>
              <w:t xml:space="preserve">Entry </w:t>
            </w:r>
            <w:r w:rsidR="00D53992">
              <w:t>t</w:t>
            </w:r>
            <w:r>
              <w:t>ype</w:t>
            </w:r>
          </w:p>
        </w:tc>
        <w:tc>
          <w:tcPr>
            <w:tcW w:w="4535" w:type="dxa"/>
          </w:tcPr>
          <w:p w14:paraId="098E61C2" w14:textId="09E03CC3" w:rsidR="00C25228" w:rsidRDefault="00C25228" w:rsidP="00723CEF">
            <w:pPr>
              <w:pStyle w:val="TABLE-cell"/>
            </w:pPr>
            <w:r>
              <w:t xml:space="preserve">Work </w:t>
            </w:r>
            <w:r w:rsidR="000A7FC0">
              <w:t>s</w:t>
            </w:r>
            <w:r>
              <w:t>hift</w:t>
            </w:r>
          </w:p>
        </w:tc>
      </w:tr>
      <w:tr w:rsidR="00353480" w:rsidRPr="00353480" w14:paraId="2B594726" w14:textId="77777777" w:rsidTr="00353480">
        <w:trPr>
          <w:cantSplit/>
          <w:jc w:val="center"/>
        </w:trPr>
        <w:tc>
          <w:tcPr>
            <w:tcW w:w="9070" w:type="dxa"/>
            <w:gridSpan w:val="2"/>
            <w:shd w:val="clear" w:color="auto" w:fill="auto"/>
          </w:tcPr>
          <w:p w14:paraId="2817926E" w14:textId="77777777" w:rsidR="009B69EF" w:rsidRPr="004E413D" w:rsidRDefault="009B69EF" w:rsidP="004E413D">
            <w:pPr>
              <w:pStyle w:val="TABLE-cell"/>
              <w:jc w:val="center"/>
              <w:rPr>
                <w:b/>
              </w:rPr>
            </w:pPr>
            <w:r w:rsidRPr="004E413D">
              <w:rPr>
                <w:b/>
              </w:rPr>
              <w:t xml:space="preserve">Second </w:t>
            </w:r>
            <w:r w:rsidR="00D53992" w:rsidRPr="004E413D">
              <w:rPr>
                <w:b/>
              </w:rPr>
              <w:t>e</w:t>
            </w:r>
            <w:r w:rsidRPr="004E413D">
              <w:rPr>
                <w:b/>
              </w:rPr>
              <w:t>ntry</w:t>
            </w:r>
          </w:p>
        </w:tc>
      </w:tr>
      <w:tr w:rsidR="00353480" w:rsidRPr="00353480" w14:paraId="56A82FE5" w14:textId="77777777" w:rsidTr="00353480">
        <w:trPr>
          <w:cantSplit/>
          <w:jc w:val="center"/>
        </w:trPr>
        <w:tc>
          <w:tcPr>
            <w:tcW w:w="4535" w:type="dxa"/>
            <w:shd w:val="clear" w:color="auto" w:fill="auto"/>
          </w:tcPr>
          <w:p w14:paraId="1B0B57B2" w14:textId="77777777" w:rsidR="009B69EF" w:rsidRPr="00353480" w:rsidRDefault="009B69EF" w:rsidP="00DD3BF3">
            <w:pPr>
              <w:pStyle w:val="TABLE-cell"/>
              <w:rPr>
                <w:rStyle w:val="Strong"/>
                <w:bCs/>
                <w:sz w:val="20"/>
              </w:rPr>
            </w:pPr>
            <w:r w:rsidRPr="00353480">
              <w:rPr>
                <w:rStyle w:val="Strong"/>
                <w:b w:val="0"/>
                <w:bCs/>
              </w:rPr>
              <w:t>Attribute</w:t>
            </w:r>
          </w:p>
        </w:tc>
        <w:tc>
          <w:tcPr>
            <w:tcW w:w="4535" w:type="dxa"/>
            <w:shd w:val="clear" w:color="auto" w:fill="auto"/>
          </w:tcPr>
          <w:p w14:paraId="1D3007CE" w14:textId="77777777" w:rsidR="009B69EF" w:rsidRPr="00353480" w:rsidRDefault="009B69EF" w:rsidP="00DD3BF3">
            <w:pPr>
              <w:pStyle w:val="TABLE-cell"/>
              <w:rPr>
                <w:rStyle w:val="Strong"/>
                <w:bCs/>
              </w:rPr>
            </w:pPr>
            <w:r w:rsidRPr="00353480">
              <w:rPr>
                <w:rStyle w:val="Strong"/>
                <w:b w:val="0"/>
                <w:bCs/>
              </w:rPr>
              <w:t>Value</w:t>
            </w:r>
          </w:p>
        </w:tc>
      </w:tr>
      <w:tr w:rsidR="009B69EF" w:rsidRPr="00DA1ECF" w14:paraId="793A0072" w14:textId="77777777" w:rsidTr="00001EB0">
        <w:trPr>
          <w:cantSplit/>
          <w:jc w:val="center"/>
        </w:trPr>
        <w:tc>
          <w:tcPr>
            <w:tcW w:w="4535" w:type="dxa"/>
          </w:tcPr>
          <w:p w14:paraId="0D4237AA" w14:textId="77777777" w:rsidR="009B69EF" w:rsidRPr="00DA1ECF" w:rsidRDefault="009B69EF" w:rsidP="00723CEF">
            <w:pPr>
              <w:pStyle w:val="TABLE-cell"/>
            </w:pPr>
            <w:r w:rsidRPr="00DA1ECF">
              <w:t>ID</w:t>
            </w:r>
          </w:p>
        </w:tc>
        <w:tc>
          <w:tcPr>
            <w:tcW w:w="4535" w:type="dxa"/>
          </w:tcPr>
          <w:p w14:paraId="405E3592" w14:textId="7A87C6C6" w:rsidR="009B69EF" w:rsidRDefault="009B69EF" w:rsidP="00723CEF">
            <w:pPr>
              <w:pStyle w:val="TABLE-cell"/>
            </w:pPr>
            <w:r>
              <w:t xml:space="preserve">Shift </w:t>
            </w:r>
            <w:r w:rsidR="000A7FC0">
              <w:t>t</w:t>
            </w:r>
            <w:r>
              <w:t>eam B</w:t>
            </w:r>
          </w:p>
        </w:tc>
      </w:tr>
      <w:tr w:rsidR="005C39A1" w:rsidRPr="00DA1ECF" w14:paraId="70BBEB3B" w14:textId="77777777" w:rsidTr="00001EB0">
        <w:trPr>
          <w:cantSplit/>
          <w:jc w:val="center"/>
        </w:trPr>
        <w:tc>
          <w:tcPr>
            <w:tcW w:w="4535" w:type="dxa"/>
          </w:tcPr>
          <w:p w14:paraId="41301086" w14:textId="77777777" w:rsidR="005C39A1" w:rsidRPr="00DA1ECF" w:rsidRDefault="005C39A1" w:rsidP="00723CEF">
            <w:pPr>
              <w:pStyle w:val="TABLE-cell"/>
            </w:pPr>
            <w:r>
              <w:lastRenderedPageBreak/>
              <w:t>Description</w:t>
            </w:r>
          </w:p>
        </w:tc>
        <w:tc>
          <w:tcPr>
            <w:tcW w:w="4535" w:type="dxa"/>
          </w:tcPr>
          <w:p w14:paraId="6BF6A8F0" w14:textId="7621742F" w:rsidR="005C39A1" w:rsidRDefault="000A7FC0" w:rsidP="00723CEF">
            <w:pPr>
              <w:pStyle w:val="TABLE-cell"/>
            </w:pPr>
            <w:r>
              <w:t>24 hours on, 48 hours off shift pattern team</w:t>
            </w:r>
            <w:r w:rsidDel="000A7FC0">
              <w:t xml:space="preserve"> </w:t>
            </w:r>
            <w:r w:rsidR="005C39A1">
              <w:t>B</w:t>
            </w:r>
          </w:p>
        </w:tc>
      </w:tr>
      <w:tr w:rsidR="00D53992" w:rsidRPr="00DA1ECF" w14:paraId="7E2AC5BC" w14:textId="77777777" w:rsidTr="00001EB0">
        <w:trPr>
          <w:cantSplit/>
          <w:jc w:val="center"/>
        </w:trPr>
        <w:tc>
          <w:tcPr>
            <w:tcW w:w="4535" w:type="dxa"/>
          </w:tcPr>
          <w:p w14:paraId="743C33F0" w14:textId="77777777" w:rsidR="00D53992" w:rsidRPr="00DA1ECF" w:rsidRDefault="00D53992" w:rsidP="00723CEF">
            <w:pPr>
              <w:pStyle w:val="TABLE-cell"/>
            </w:pPr>
            <w:r w:rsidRPr="00DA1ECF">
              <w:t xml:space="preserve">Start </w:t>
            </w:r>
            <w:r>
              <w:t>r</w:t>
            </w:r>
            <w:r w:rsidRPr="00DA1ECF">
              <w:t>ule</w:t>
            </w:r>
          </w:p>
        </w:tc>
        <w:tc>
          <w:tcPr>
            <w:tcW w:w="4535" w:type="dxa"/>
          </w:tcPr>
          <w:p w14:paraId="44A1619E" w14:textId="77777777" w:rsidR="00D53992" w:rsidRPr="00DA1ECF" w:rsidRDefault="00D53992" w:rsidP="00723CEF">
            <w:pPr>
              <w:pStyle w:val="TABLE-cell"/>
            </w:pPr>
            <w:r>
              <w:t>0001-01-01T00:00:00</w:t>
            </w:r>
          </w:p>
        </w:tc>
      </w:tr>
      <w:tr w:rsidR="00D53992" w:rsidRPr="00DA1ECF" w14:paraId="1295BC97" w14:textId="77777777" w:rsidTr="00001EB0">
        <w:trPr>
          <w:cantSplit/>
          <w:jc w:val="center"/>
        </w:trPr>
        <w:tc>
          <w:tcPr>
            <w:tcW w:w="4535" w:type="dxa"/>
          </w:tcPr>
          <w:p w14:paraId="49F0A73F" w14:textId="77777777" w:rsidR="00D53992" w:rsidRDefault="00D53992" w:rsidP="00723CEF">
            <w:pPr>
              <w:pStyle w:val="TABLE-cell"/>
            </w:pPr>
            <w:r>
              <w:t>Recurrence time interval rule</w:t>
            </w:r>
          </w:p>
        </w:tc>
        <w:tc>
          <w:tcPr>
            <w:tcW w:w="4535" w:type="dxa"/>
          </w:tcPr>
          <w:p w14:paraId="304CEFBC" w14:textId="77777777" w:rsidR="00D53992" w:rsidRDefault="00D53992" w:rsidP="00723CEF">
            <w:pPr>
              <w:pStyle w:val="TABLE-cell"/>
            </w:pPr>
            <w:r>
              <w:t>R/P4D</w:t>
            </w:r>
          </w:p>
        </w:tc>
      </w:tr>
      <w:tr w:rsidR="00D53992" w:rsidRPr="00DA1ECF" w14:paraId="78037407" w14:textId="77777777" w:rsidTr="00001EB0">
        <w:trPr>
          <w:cantSplit/>
          <w:jc w:val="center"/>
        </w:trPr>
        <w:tc>
          <w:tcPr>
            <w:tcW w:w="4535" w:type="dxa"/>
          </w:tcPr>
          <w:p w14:paraId="1570B6AA" w14:textId="77777777" w:rsidR="00D53992" w:rsidRDefault="00D53992" w:rsidP="00723CEF">
            <w:pPr>
              <w:pStyle w:val="TABLE-cell"/>
            </w:pPr>
            <w:r>
              <w:t>Duration rule</w:t>
            </w:r>
          </w:p>
        </w:tc>
        <w:tc>
          <w:tcPr>
            <w:tcW w:w="4535" w:type="dxa"/>
          </w:tcPr>
          <w:p w14:paraId="201C4804" w14:textId="77777777" w:rsidR="00D53992" w:rsidRDefault="00D53992" w:rsidP="00723CEF">
            <w:pPr>
              <w:pStyle w:val="TABLE-cell"/>
            </w:pPr>
            <w:r>
              <w:t>PT24H</w:t>
            </w:r>
          </w:p>
        </w:tc>
      </w:tr>
      <w:tr w:rsidR="00D53992" w:rsidRPr="00DA1ECF" w14:paraId="4234718F" w14:textId="77777777" w:rsidTr="00001EB0">
        <w:trPr>
          <w:cantSplit/>
          <w:jc w:val="center"/>
        </w:trPr>
        <w:tc>
          <w:tcPr>
            <w:tcW w:w="4535" w:type="dxa"/>
          </w:tcPr>
          <w:p w14:paraId="378721AF" w14:textId="77777777" w:rsidR="00D53992" w:rsidRDefault="00D53992" w:rsidP="00723CEF">
            <w:pPr>
              <w:pStyle w:val="TABLE-cell"/>
            </w:pPr>
            <w:r>
              <w:t>Entry type</w:t>
            </w:r>
          </w:p>
        </w:tc>
        <w:tc>
          <w:tcPr>
            <w:tcW w:w="4535" w:type="dxa"/>
          </w:tcPr>
          <w:p w14:paraId="56241B34" w14:textId="7C732814" w:rsidR="00D53992" w:rsidRDefault="00D53992" w:rsidP="00723CEF">
            <w:pPr>
              <w:pStyle w:val="TABLE-cell"/>
            </w:pPr>
            <w:r>
              <w:t xml:space="preserve">Work </w:t>
            </w:r>
            <w:r w:rsidR="000A7FC0">
              <w:t>s</w:t>
            </w:r>
            <w:r>
              <w:t>hift</w:t>
            </w:r>
          </w:p>
        </w:tc>
      </w:tr>
      <w:tr w:rsidR="00353480" w:rsidRPr="00353480" w14:paraId="0BFF7ADF" w14:textId="77777777" w:rsidTr="00353480">
        <w:trPr>
          <w:cantSplit/>
          <w:jc w:val="center"/>
        </w:trPr>
        <w:tc>
          <w:tcPr>
            <w:tcW w:w="9070" w:type="dxa"/>
            <w:gridSpan w:val="2"/>
            <w:shd w:val="clear" w:color="auto" w:fill="auto"/>
          </w:tcPr>
          <w:p w14:paraId="70F5425A" w14:textId="77777777" w:rsidR="009B69EF" w:rsidRPr="004E413D" w:rsidRDefault="009B69EF" w:rsidP="004E413D">
            <w:pPr>
              <w:pStyle w:val="TABLE-cell"/>
              <w:jc w:val="center"/>
              <w:rPr>
                <w:b/>
              </w:rPr>
            </w:pPr>
            <w:r w:rsidRPr="004E413D">
              <w:rPr>
                <w:b/>
              </w:rPr>
              <w:t xml:space="preserve">Third </w:t>
            </w:r>
            <w:r w:rsidR="00D53992" w:rsidRPr="004E413D">
              <w:rPr>
                <w:b/>
              </w:rPr>
              <w:t>e</w:t>
            </w:r>
            <w:r w:rsidRPr="004E413D">
              <w:rPr>
                <w:b/>
              </w:rPr>
              <w:t>ntry</w:t>
            </w:r>
          </w:p>
        </w:tc>
      </w:tr>
      <w:tr w:rsidR="00353480" w:rsidRPr="00353480" w14:paraId="1D6CD8D7" w14:textId="77777777" w:rsidTr="00353480">
        <w:trPr>
          <w:cantSplit/>
          <w:jc w:val="center"/>
        </w:trPr>
        <w:tc>
          <w:tcPr>
            <w:tcW w:w="4535" w:type="dxa"/>
            <w:shd w:val="clear" w:color="auto" w:fill="auto"/>
          </w:tcPr>
          <w:p w14:paraId="6319805F" w14:textId="77777777" w:rsidR="009B69EF" w:rsidRPr="00353480" w:rsidRDefault="009B69EF" w:rsidP="00DD3BF3">
            <w:pPr>
              <w:pStyle w:val="TABLE-cell"/>
            </w:pPr>
            <w:r w:rsidRPr="00353480">
              <w:t>Attribute</w:t>
            </w:r>
          </w:p>
        </w:tc>
        <w:tc>
          <w:tcPr>
            <w:tcW w:w="4535" w:type="dxa"/>
            <w:shd w:val="clear" w:color="auto" w:fill="auto"/>
          </w:tcPr>
          <w:p w14:paraId="645EA1AA" w14:textId="77777777" w:rsidR="009B69EF" w:rsidRPr="00353480" w:rsidRDefault="009B69EF" w:rsidP="00DD3BF3">
            <w:pPr>
              <w:pStyle w:val="TABLE-cell"/>
              <w:rPr>
                <w:sz w:val="22"/>
              </w:rPr>
            </w:pPr>
            <w:r w:rsidRPr="00353480">
              <w:t>Value</w:t>
            </w:r>
          </w:p>
        </w:tc>
      </w:tr>
      <w:tr w:rsidR="009B69EF" w:rsidRPr="00DA1ECF" w14:paraId="712A4CF7" w14:textId="77777777" w:rsidTr="00001EB0">
        <w:trPr>
          <w:cantSplit/>
          <w:jc w:val="center"/>
        </w:trPr>
        <w:tc>
          <w:tcPr>
            <w:tcW w:w="4535" w:type="dxa"/>
          </w:tcPr>
          <w:p w14:paraId="73C78106" w14:textId="77777777" w:rsidR="009B69EF" w:rsidRPr="00DA1ECF" w:rsidRDefault="009B69EF" w:rsidP="00723CEF">
            <w:pPr>
              <w:pStyle w:val="TABLE-cell"/>
            </w:pPr>
            <w:r w:rsidRPr="00DA1ECF">
              <w:t>ID</w:t>
            </w:r>
          </w:p>
        </w:tc>
        <w:tc>
          <w:tcPr>
            <w:tcW w:w="4535" w:type="dxa"/>
          </w:tcPr>
          <w:p w14:paraId="47ADC9FA" w14:textId="68D594F4" w:rsidR="009B69EF" w:rsidRDefault="009B69EF" w:rsidP="00723CEF">
            <w:pPr>
              <w:pStyle w:val="TABLE-cell"/>
            </w:pPr>
            <w:r>
              <w:t xml:space="preserve">Shift </w:t>
            </w:r>
            <w:r w:rsidR="000A7FC0">
              <w:t>t</w:t>
            </w:r>
            <w:r>
              <w:t>eam C</w:t>
            </w:r>
          </w:p>
        </w:tc>
      </w:tr>
      <w:tr w:rsidR="005C39A1" w:rsidRPr="00DA1ECF" w14:paraId="26A95833" w14:textId="77777777" w:rsidTr="00001EB0">
        <w:trPr>
          <w:cantSplit/>
          <w:jc w:val="center"/>
        </w:trPr>
        <w:tc>
          <w:tcPr>
            <w:tcW w:w="4535" w:type="dxa"/>
          </w:tcPr>
          <w:p w14:paraId="7ED79511" w14:textId="77777777" w:rsidR="005C39A1" w:rsidRPr="00DA1ECF" w:rsidRDefault="005C39A1" w:rsidP="00723CEF">
            <w:pPr>
              <w:pStyle w:val="TABLE-cell"/>
            </w:pPr>
            <w:r>
              <w:t>Description</w:t>
            </w:r>
          </w:p>
        </w:tc>
        <w:tc>
          <w:tcPr>
            <w:tcW w:w="4535" w:type="dxa"/>
          </w:tcPr>
          <w:p w14:paraId="2F7E9866" w14:textId="3C056F55" w:rsidR="005C39A1" w:rsidRDefault="000A7FC0" w:rsidP="00723CEF">
            <w:pPr>
              <w:pStyle w:val="TABLE-cell"/>
            </w:pPr>
            <w:r>
              <w:t>24 hours on, 48 hours off shift pattern team</w:t>
            </w:r>
            <w:r w:rsidDel="000A7FC0">
              <w:t xml:space="preserve"> </w:t>
            </w:r>
            <w:r w:rsidR="005C39A1">
              <w:t>C</w:t>
            </w:r>
          </w:p>
        </w:tc>
      </w:tr>
      <w:tr w:rsidR="00D53992" w:rsidRPr="00DA1ECF" w14:paraId="1682A2C7" w14:textId="77777777" w:rsidTr="00001EB0">
        <w:trPr>
          <w:cantSplit/>
          <w:jc w:val="center"/>
        </w:trPr>
        <w:tc>
          <w:tcPr>
            <w:tcW w:w="4535" w:type="dxa"/>
          </w:tcPr>
          <w:p w14:paraId="49A95985" w14:textId="77777777" w:rsidR="00D53992" w:rsidRPr="00DA1ECF" w:rsidRDefault="00D53992" w:rsidP="00723CEF">
            <w:pPr>
              <w:pStyle w:val="TABLE-cell"/>
            </w:pPr>
            <w:r w:rsidRPr="00DA1ECF">
              <w:t xml:space="preserve">Start </w:t>
            </w:r>
            <w:r>
              <w:t>r</w:t>
            </w:r>
            <w:r w:rsidRPr="00DA1ECF">
              <w:t>ule</w:t>
            </w:r>
          </w:p>
        </w:tc>
        <w:tc>
          <w:tcPr>
            <w:tcW w:w="4535" w:type="dxa"/>
          </w:tcPr>
          <w:p w14:paraId="00DC179D" w14:textId="77777777" w:rsidR="00D53992" w:rsidRPr="00DA1ECF" w:rsidRDefault="00D53992" w:rsidP="00723CEF">
            <w:pPr>
              <w:pStyle w:val="TABLE-cell"/>
            </w:pPr>
            <w:r>
              <w:t>0001-01-01T00:00:00</w:t>
            </w:r>
          </w:p>
        </w:tc>
      </w:tr>
      <w:tr w:rsidR="00D53992" w:rsidRPr="00DA1ECF" w14:paraId="73FE2F32" w14:textId="77777777" w:rsidTr="00001EB0">
        <w:trPr>
          <w:cantSplit/>
          <w:jc w:val="center"/>
        </w:trPr>
        <w:tc>
          <w:tcPr>
            <w:tcW w:w="4535" w:type="dxa"/>
          </w:tcPr>
          <w:p w14:paraId="2CAB5D60" w14:textId="77777777" w:rsidR="00D53992" w:rsidRDefault="00D53992" w:rsidP="00723CEF">
            <w:pPr>
              <w:pStyle w:val="TABLE-cell"/>
            </w:pPr>
            <w:r>
              <w:t>Recurrence time interval rule</w:t>
            </w:r>
          </w:p>
        </w:tc>
        <w:tc>
          <w:tcPr>
            <w:tcW w:w="4535" w:type="dxa"/>
          </w:tcPr>
          <w:p w14:paraId="4529E9E1" w14:textId="77777777" w:rsidR="00D53992" w:rsidRDefault="00D53992" w:rsidP="00723CEF">
            <w:pPr>
              <w:pStyle w:val="TABLE-cell"/>
            </w:pPr>
            <w:r>
              <w:t>R/P4D</w:t>
            </w:r>
          </w:p>
        </w:tc>
      </w:tr>
      <w:tr w:rsidR="00D53992" w:rsidRPr="00DA1ECF" w14:paraId="53100547" w14:textId="77777777" w:rsidTr="00001EB0">
        <w:trPr>
          <w:cantSplit/>
          <w:jc w:val="center"/>
        </w:trPr>
        <w:tc>
          <w:tcPr>
            <w:tcW w:w="4535" w:type="dxa"/>
          </w:tcPr>
          <w:p w14:paraId="79657A36" w14:textId="77777777" w:rsidR="00D53992" w:rsidRDefault="00D53992" w:rsidP="00723CEF">
            <w:pPr>
              <w:pStyle w:val="TABLE-cell"/>
            </w:pPr>
            <w:r>
              <w:t>Duration rule</w:t>
            </w:r>
          </w:p>
        </w:tc>
        <w:tc>
          <w:tcPr>
            <w:tcW w:w="4535" w:type="dxa"/>
          </w:tcPr>
          <w:p w14:paraId="450E5CEF" w14:textId="77777777" w:rsidR="00D53992" w:rsidRDefault="00D53992" w:rsidP="00723CEF">
            <w:pPr>
              <w:pStyle w:val="TABLE-cell"/>
            </w:pPr>
            <w:r>
              <w:t>PT24H</w:t>
            </w:r>
          </w:p>
        </w:tc>
      </w:tr>
      <w:tr w:rsidR="00D53992" w:rsidRPr="00DA1ECF" w14:paraId="3027CDE1" w14:textId="77777777" w:rsidTr="00001EB0">
        <w:trPr>
          <w:cantSplit/>
          <w:jc w:val="center"/>
        </w:trPr>
        <w:tc>
          <w:tcPr>
            <w:tcW w:w="4535" w:type="dxa"/>
          </w:tcPr>
          <w:p w14:paraId="28A7676F" w14:textId="77777777" w:rsidR="00D53992" w:rsidRDefault="00D53992" w:rsidP="00723CEF">
            <w:pPr>
              <w:pStyle w:val="TABLE-cell"/>
            </w:pPr>
            <w:r>
              <w:t>Entry type</w:t>
            </w:r>
          </w:p>
        </w:tc>
        <w:tc>
          <w:tcPr>
            <w:tcW w:w="4535" w:type="dxa"/>
          </w:tcPr>
          <w:p w14:paraId="3937E3B8" w14:textId="378CEE4A" w:rsidR="00D53992" w:rsidRDefault="00D53992" w:rsidP="00723CEF">
            <w:pPr>
              <w:pStyle w:val="TABLE-cell"/>
            </w:pPr>
            <w:r>
              <w:t xml:space="preserve">Work </w:t>
            </w:r>
            <w:r w:rsidR="000A7FC0">
              <w:t>s</w:t>
            </w:r>
            <w:r>
              <w:t>hift</w:t>
            </w:r>
          </w:p>
        </w:tc>
      </w:tr>
      <w:tr w:rsidR="00353480" w:rsidRPr="00353480" w14:paraId="08C52619" w14:textId="77777777" w:rsidTr="00353480">
        <w:trPr>
          <w:cantSplit/>
          <w:jc w:val="center"/>
        </w:trPr>
        <w:tc>
          <w:tcPr>
            <w:tcW w:w="9070" w:type="dxa"/>
            <w:gridSpan w:val="2"/>
            <w:shd w:val="clear" w:color="auto" w:fill="auto"/>
          </w:tcPr>
          <w:p w14:paraId="021207E2" w14:textId="77777777" w:rsidR="009B69EF" w:rsidRPr="004E413D" w:rsidRDefault="009B69EF" w:rsidP="004E413D">
            <w:pPr>
              <w:pStyle w:val="TABLE-cell"/>
              <w:jc w:val="center"/>
              <w:rPr>
                <w:b/>
              </w:rPr>
            </w:pPr>
            <w:r w:rsidRPr="004E413D">
              <w:rPr>
                <w:b/>
              </w:rPr>
              <w:t xml:space="preserve">Fourth </w:t>
            </w:r>
            <w:r w:rsidR="00D53992" w:rsidRPr="004E413D">
              <w:rPr>
                <w:b/>
              </w:rPr>
              <w:t>e</w:t>
            </w:r>
            <w:r w:rsidRPr="004E413D">
              <w:rPr>
                <w:b/>
              </w:rPr>
              <w:t>ntry</w:t>
            </w:r>
          </w:p>
        </w:tc>
      </w:tr>
      <w:tr w:rsidR="00353480" w:rsidRPr="00353480" w14:paraId="24A45091" w14:textId="77777777" w:rsidTr="00353480">
        <w:trPr>
          <w:cantSplit/>
          <w:jc w:val="center"/>
        </w:trPr>
        <w:tc>
          <w:tcPr>
            <w:tcW w:w="4535" w:type="dxa"/>
            <w:shd w:val="clear" w:color="auto" w:fill="auto"/>
          </w:tcPr>
          <w:p w14:paraId="0E533B05" w14:textId="77777777" w:rsidR="009B69EF" w:rsidRPr="00353480" w:rsidRDefault="009B69EF" w:rsidP="00DD3BF3">
            <w:pPr>
              <w:pStyle w:val="TABLE-cell"/>
            </w:pPr>
            <w:r w:rsidRPr="00353480">
              <w:t>Attribute</w:t>
            </w:r>
          </w:p>
        </w:tc>
        <w:tc>
          <w:tcPr>
            <w:tcW w:w="4535" w:type="dxa"/>
            <w:shd w:val="clear" w:color="auto" w:fill="auto"/>
          </w:tcPr>
          <w:p w14:paraId="2A0BE030" w14:textId="77777777" w:rsidR="009B69EF" w:rsidRPr="00353480" w:rsidRDefault="009B69EF" w:rsidP="00DD3BF3">
            <w:pPr>
              <w:pStyle w:val="TABLE-cell"/>
              <w:rPr>
                <w:sz w:val="22"/>
              </w:rPr>
            </w:pPr>
            <w:r w:rsidRPr="00353480">
              <w:t>Value</w:t>
            </w:r>
          </w:p>
        </w:tc>
      </w:tr>
      <w:tr w:rsidR="009B69EF" w:rsidRPr="00DA1ECF" w14:paraId="68F21BBC" w14:textId="77777777" w:rsidTr="00001EB0">
        <w:trPr>
          <w:cantSplit/>
          <w:jc w:val="center"/>
        </w:trPr>
        <w:tc>
          <w:tcPr>
            <w:tcW w:w="4535" w:type="dxa"/>
          </w:tcPr>
          <w:p w14:paraId="4EB39292" w14:textId="77777777" w:rsidR="009B69EF" w:rsidRPr="00DA1ECF" w:rsidRDefault="009B69EF" w:rsidP="00723CEF">
            <w:pPr>
              <w:pStyle w:val="TABLE-cell"/>
            </w:pPr>
            <w:r w:rsidRPr="00DA1ECF">
              <w:t>ID</w:t>
            </w:r>
          </w:p>
        </w:tc>
        <w:tc>
          <w:tcPr>
            <w:tcW w:w="4535" w:type="dxa"/>
          </w:tcPr>
          <w:p w14:paraId="5A0ABC99" w14:textId="73FC1508" w:rsidR="009B69EF" w:rsidRDefault="009B69EF" w:rsidP="00723CEF">
            <w:pPr>
              <w:pStyle w:val="TABLE-cell"/>
            </w:pPr>
            <w:r>
              <w:t xml:space="preserve">Shift </w:t>
            </w:r>
            <w:r w:rsidR="000A7FC0">
              <w:t>t</w:t>
            </w:r>
            <w:r>
              <w:t xml:space="preserve">eam </w:t>
            </w:r>
            <w:r w:rsidR="00436679">
              <w:t>D</w:t>
            </w:r>
          </w:p>
        </w:tc>
      </w:tr>
      <w:tr w:rsidR="005C39A1" w:rsidRPr="00DA1ECF" w14:paraId="022EC338" w14:textId="77777777" w:rsidTr="00001EB0">
        <w:trPr>
          <w:cantSplit/>
          <w:jc w:val="center"/>
        </w:trPr>
        <w:tc>
          <w:tcPr>
            <w:tcW w:w="4535" w:type="dxa"/>
          </w:tcPr>
          <w:p w14:paraId="2B1EF98D" w14:textId="77777777" w:rsidR="005C39A1" w:rsidRPr="00DA1ECF" w:rsidRDefault="005C39A1" w:rsidP="00723CEF">
            <w:pPr>
              <w:pStyle w:val="TABLE-cell"/>
            </w:pPr>
            <w:r>
              <w:t>Description</w:t>
            </w:r>
          </w:p>
        </w:tc>
        <w:tc>
          <w:tcPr>
            <w:tcW w:w="4535" w:type="dxa"/>
          </w:tcPr>
          <w:p w14:paraId="5E587288" w14:textId="13BB776E" w:rsidR="005C39A1" w:rsidRDefault="000A7FC0" w:rsidP="00723CEF">
            <w:pPr>
              <w:pStyle w:val="TABLE-cell"/>
            </w:pPr>
            <w:r>
              <w:t>24 hours on, 48 hours off shift pattern team</w:t>
            </w:r>
            <w:r w:rsidDel="000A7FC0">
              <w:t xml:space="preserve"> </w:t>
            </w:r>
            <w:r w:rsidR="005C39A1">
              <w:t>D</w:t>
            </w:r>
          </w:p>
        </w:tc>
      </w:tr>
      <w:tr w:rsidR="00D53992" w:rsidRPr="00DA1ECF" w14:paraId="205A15F1" w14:textId="77777777" w:rsidTr="00001EB0">
        <w:trPr>
          <w:cantSplit/>
          <w:jc w:val="center"/>
        </w:trPr>
        <w:tc>
          <w:tcPr>
            <w:tcW w:w="4535" w:type="dxa"/>
          </w:tcPr>
          <w:p w14:paraId="5703FFD4" w14:textId="77777777" w:rsidR="00D53992" w:rsidRPr="00DA1ECF" w:rsidRDefault="00D53992" w:rsidP="00723CEF">
            <w:pPr>
              <w:pStyle w:val="TABLE-cell"/>
            </w:pPr>
            <w:r w:rsidRPr="00DA1ECF">
              <w:t xml:space="preserve">Start </w:t>
            </w:r>
            <w:r>
              <w:t>r</w:t>
            </w:r>
            <w:r w:rsidRPr="00DA1ECF">
              <w:t>ule</w:t>
            </w:r>
          </w:p>
        </w:tc>
        <w:tc>
          <w:tcPr>
            <w:tcW w:w="4535" w:type="dxa"/>
          </w:tcPr>
          <w:p w14:paraId="4F7A429B" w14:textId="77777777" w:rsidR="00D53992" w:rsidRPr="00DA1ECF" w:rsidRDefault="00D53992" w:rsidP="00723CEF">
            <w:pPr>
              <w:pStyle w:val="TABLE-cell"/>
            </w:pPr>
            <w:r>
              <w:t>0001-01-01T00:00:00</w:t>
            </w:r>
          </w:p>
        </w:tc>
      </w:tr>
      <w:tr w:rsidR="00D53992" w:rsidRPr="00DA1ECF" w14:paraId="1B4FC76F" w14:textId="77777777" w:rsidTr="00001EB0">
        <w:trPr>
          <w:cantSplit/>
          <w:jc w:val="center"/>
        </w:trPr>
        <w:tc>
          <w:tcPr>
            <w:tcW w:w="4535" w:type="dxa"/>
          </w:tcPr>
          <w:p w14:paraId="3B088C07" w14:textId="77777777" w:rsidR="00D53992" w:rsidRDefault="00D53992" w:rsidP="00723CEF">
            <w:pPr>
              <w:pStyle w:val="TABLE-cell"/>
            </w:pPr>
            <w:r>
              <w:t>Recurrence time interval rule</w:t>
            </w:r>
          </w:p>
        </w:tc>
        <w:tc>
          <w:tcPr>
            <w:tcW w:w="4535" w:type="dxa"/>
          </w:tcPr>
          <w:p w14:paraId="51F0BB57" w14:textId="77777777" w:rsidR="00D53992" w:rsidRDefault="00D53992" w:rsidP="00723CEF">
            <w:pPr>
              <w:pStyle w:val="TABLE-cell"/>
            </w:pPr>
            <w:r>
              <w:t>R/P4D</w:t>
            </w:r>
          </w:p>
        </w:tc>
      </w:tr>
      <w:tr w:rsidR="00D53992" w:rsidRPr="00DA1ECF" w14:paraId="22495A06" w14:textId="77777777" w:rsidTr="00001EB0">
        <w:trPr>
          <w:cantSplit/>
          <w:jc w:val="center"/>
        </w:trPr>
        <w:tc>
          <w:tcPr>
            <w:tcW w:w="4535" w:type="dxa"/>
          </w:tcPr>
          <w:p w14:paraId="5EA2A418" w14:textId="77777777" w:rsidR="00D53992" w:rsidRDefault="00D53992" w:rsidP="00723CEF">
            <w:pPr>
              <w:pStyle w:val="TABLE-cell"/>
            </w:pPr>
            <w:r>
              <w:t>Duration rule</w:t>
            </w:r>
          </w:p>
        </w:tc>
        <w:tc>
          <w:tcPr>
            <w:tcW w:w="4535" w:type="dxa"/>
          </w:tcPr>
          <w:p w14:paraId="207E2475" w14:textId="77777777" w:rsidR="00D53992" w:rsidRDefault="00D53992" w:rsidP="00723CEF">
            <w:pPr>
              <w:pStyle w:val="TABLE-cell"/>
            </w:pPr>
            <w:r>
              <w:t>P242H</w:t>
            </w:r>
          </w:p>
        </w:tc>
      </w:tr>
      <w:tr w:rsidR="00D53992" w:rsidRPr="00DA1ECF" w14:paraId="31EADEC0" w14:textId="77777777" w:rsidTr="00001EB0">
        <w:trPr>
          <w:cantSplit/>
          <w:jc w:val="center"/>
        </w:trPr>
        <w:tc>
          <w:tcPr>
            <w:tcW w:w="4535" w:type="dxa"/>
          </w:tcPr>
          <w:p w14:paraId="730F5086" w14:textId="77777777" w:rsidR="00D53992" w:rsidRDefault="00D53992" w:rsidP="00723CEF">
            <w:pPr>
              <w:pStyle w:val="TABLE-cell"/>
            </w:pPr>
            <w:r>
              <w:t>Entry type</w:t>
            </w:r>
          </w:p>
        </w:tc>
        <w:tc>
          <w:tcPr>
            <w:tcW w:w="4535" w:type="dxa"/>
          </w:tcPr>
          <w:p w14:paraId="2D91154C" w14:textId="19E165A5" w:rsidR="00D53992" w:rsidRDefault="00D53992" w:rsidP="00723CEF">
            <w:pPr>
              <w:pStyle w:val="TABLE-cell"/>
            </w:pPr>
            <w:r>
              <w:t xml:space="preserve">Work </w:t>
            </w:r>
            <w:r w:rsidR="000A7FC0">
              <w:t>s</w:t>
            </w:r>
            <w:r>
              <w:t>hift</w:t>
            </w:r>
          </w:p>
        </w:tc>
      </w:tr>
    </w:tbl>
    <w:p w14:paraId="5D5EC3BA" w14:textId="7A0B6E91" w:rsidR="00C25228" w:rsidRDefault="005C39A1" w:rsidP="00BE4D77">
      <w:pPr>
        <w:pStyle w:val="PARAGRAPH"/>
      </w:pPr>
      <w:r>
        <w:t xml:space="preserve">Some of the </w:t>
      </w:r>
      <w:r w:rsidR="0050039A" w:rsidRPr="00102B2D">
        <w:rPr>
          <w:i/>
        </w:rPr>
        <w:t>w</w:t>
      </w:r>
      <w:r w:rsidRPr="00102B2D">
        <w:rPr>
          <w:i/>
        </w:rPr>
        <w:t xml:space="preserve">ork </w:t>
      </w:r>
      <w:r w:rsidR="00D2329C" w:rsidRPr="00102B2D">
        <w:rPr>
          <w:i/>
        </w:rPr>
        <w:t>c</w:t>
      </w:r>
      <w:r w:rsidRPr="00102B2D">
        <w:rPr>
          <w:i/>
        </w:rPr>
        <w:t xml:space="preserve">alendar </w:t>
      </w:r>
      <w:r w:rsidR="0050039A" w:rsidRPr="00102B2D">
        <w:rPr>
          <w:i/>
        </w:rPr>
        <w:t>e</w:t>
      </w:r>
      <w:r w:rsidRPr="00102B2D">
        <w:rPr>
          <w:i/>
        </w:rPr>
        <w:t>ntries</w:t>
      </w:r>
      <w:r>
        <w:t xml:space="preserve"> that define the </w:t>
      </w:r>
      <w:r w:rsidR="00A31D73">
        <w:t xml:space="preserve">2014 </w:t>
      </w:r>
      <w:r>
        <w:t xml:space="preserve">shift pattern for the 24 </w:t>
      </w:r>
      <w:r w:rsidR="0050039A">
        <w:t>h</w:t>
      </w:r>
      <w:r>
        <w:t>our</w:t>
      </w:r>
      <w:r w:rsidR="0050039A">
        <w:t>s</w:t>
      </w:r>
      <w:r>
        <w:t xml:space="preserve"> on and 48 </w:t>
      </w:r>
      <w:r w:rsidR="0050039A">
        <w:t>h</w:t>
      </w:r>
      <w:r>
        <w:t>our</w:t>
      </w:r>
      <w:r w:rsidR="0050039A">
        <w:t>s</w:t>
      </w:r>
      <w:r>
        <w:t xml:space="preserve"> off shift pattern are illustrated in </w:t>
      </w:r>
      <w:r>
        <w:fldChar w:fldCharType="begin"/>
      </w:r>
      <w:r>
        <w:instrText xml:space="preserve"> REF _Ref374149732 </w:instrText>
      </w:r>
      <w:r>
        <w:fldChar w:fldCharType="separate"/>
      </w:r>
      <w:r w:rsidR="00D65C8D">
        <w:t>Table E.</w:t>
      </w:r>
      <w:r w:rsidR="00D65C8D">
        <w:rPr>
          <w:noProof/>
        </w:rPr>
        <w:t>4</w:t>
      </w:r>
      <w:r>
        <w:fldChar w:fldCharType="end"/>
      </w:r>
      <w:r>
        <w:t>.</w:t>
      </w:r>
    </w:p>
    <w:p w14:paraId="1787ACA9" w14:textId="32990926" w:rsidR="005C39A1" w:rsidRDefault="005C39A1" w:rsidP="00BE4D77">
      <w:pPr>
        <w:pStyle w:val="TABLE-title"/>
      </w:pPr>
      <w:bookmarkStart w:id="977" w:name="_Ref374149732"/>
      <w:bookmarkStart w:id="978" w:name="_Toc389743422"/>
      <w:bookmarkStart w:id="979" w:name="_Toc485464344"/>
      <w:r>
        <w:t xml:space="preserve">Table </w:t>
      </w:r>
      <w:r w:rsidR="00EE3035">
        <w:t>E.</w:t>
      </w:r>
      <w:r>
        <w:fldChar w:fldCharType="begin"/>
      </w:r>
      <w:r>
        <w:instrText xml:space="preserve"> SEQ Table \* ARABIC </w:instrText>
      </w:r>
      <w:r>
        <w:fldChar w:fldCharType="separate"/>
      </w:r>
      <w:r w:rsidR="00D1030B">
        <w:rPr>
          <w:noProof/>
        </w:rPr>
        <w:t>4</w:t>
      </w:r>
      <w:r>
        <w:fldChar w:fldCharType="end"/>
      </w:r>
      <w:bookmarkEnd w:id="977"/>
      <w:r>
        <w:t xml:space="preserve"> – </w:t>
      </w:r>
      <w:r w:rsidR="00A31D73">
        <w:t xml:space="preserve">Work calendar entries for 2014 </w:t>
      </w:r>
      <w:r>
        <w:t>shift calendar</w:t>
      </w:r>
      <w:bookmarkEnd w:id="978"/>
      <w:bookmarkEnd w:id="979"/>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1492"/>
        <w:gridCol w:w="2526"/>
        <w:gridCol w:w="2526"/>
        <w:gridCol w:w="1949"/>
      </w:tblGrid>
      <w:tr w:rsidR="00353480" w:rsidRPr="00353480" w14:paraId="118183BC" w14:textId="77777777" w:rsidTr="00353480">
        <w:trPr>
          <w:cantSplit/>
          <w:jc w:val="center"/>
        </w:trPr>
        <w:tc>
          <w:tcPr>
            <w:tcW w:w="552" w:type="dxa"/>
            <w:shd w:val="clear" w:color="auto" w:fill="auto"/>
          </w:tcPr>
          <w:p w14:paraId="4AF78D0F" w14:textId="77777777" w:rsidR="005C39A1" w:rsidRPr="00353480" w:rsidRDefault="005C39A1" w:rsidP="00723CEF">
            <w:pPr>
              <w:pStyle w:val="TABLE-col-heading"/>
            </w:pPr>
            <w:r w:rsidRPr="00353480">
              <w:t>ID</w:t>
            </w:r>
          </w:p>
        </w:tc>
        <w:tc>
          <w:tcPr>
            <w:tcW w:w="1424" w:type="dxa"/>
            <w:shd w:val="clear" w:color="auto" w:fill="auto"/>
          </w:tcPr>
          <w:p w14:paraId="15EB6519" w14:textId="77777777" w:rsidR="005C39A1" w:rsidRPr="00353480" w:rsidRDefault="005C39A1" w:rsidP="00723CEF">
            <w:pPr>
              <w:pStyle w:val="TABLE-col-heading"/>
            </w:pPr>
            <w:r w:rsidRPr="00353480">
              <w:t>Description</w:t>
            </w:r>
          </w:p>
        </w:tc>
        <w:tc>
          <w:tcPr>
            <w:tcW w:w="2411" w:type="dxa"/>
            <w:shd w:val="clear" w:color="auto" w:fill="auto"/>
          </w:tcPr>
          <w:p w14:paraId="02923219" w14:textId="77777777" w:rsidR="005C39A1" w:rsidRPr="00353480" w:rsidRDefault="005C39A1" w:rsidP="00723CEF">
            <w:pPr>
              <w:pStyle w:val="TABLE-col-heading"/>
            </w:pPr>
            <w:r w:rsidRPr="00353480">
              <w:t xml:space="preserve">Start </w:t>
            </w:r>
            <w:r w:rsidR="00D53992" w:rsidRPr="00353480">
              <w:t>d</w:t>
            </w:r>
            <w:r w:rsidRPr="00353480">
              <w:t xml:space="preserve">ate </w:t>
            </w:r>
            <w:r w:rsidR="00D53992" w:rsidRPr="00353480">
              <w:t>t</w:t>
            </w:r>
            <w:r w:rsidRPr="00353480">
              <w:t>ime</w:t>
            </w:r>
          </w:p>
        </w:tc>
        <w:tc>
          <w:tcPr>
            <w:tcW w:w="2411" w:type="dxa"/>
            <w:shd w:val="clear" w:color="auto" w:fill="auto"/>
          </w:tcPr>
          <w:p w14:paraId="3D989D88" w14:textId="77777777" w:rsidR="005C39A1" w:rsidRPr="00353480" w:rsidRDefault="005C39A1" w:rsidP="00723CEF">
            <w:pPr>
              <w:pStyle w:val="TABLE-col-heading"/>
            </w:pPr>
            <w:r w:rsidRPr="00353480">
              <w:t xml:space="preserve">Finish </w:t>
            </w:r>
            <w:r w:rsidR="00D53992" w:rsidRPr="00353480">
              <w:t>d</w:t>
            </w:r>
            <w:r w:rsidRPr="00353480">
              <w:t xml:space="preserve">ate </w:t>
            </w:r>
            <w:r w:rsidR="00D53992" w:rsidRPr="00353480">
              <w:t>t</w:t>
            </w:r>
            <w:r w:rsidRPr="00353480">
              <w:t>ime</w:t>
            </w:r>
          </w:p>
        </w:tc>
        <w:tc>
          <w:tcPr>
            <w:tcW w:w="1860" w:type="dxa"/>
            <w:shd w:val="clear" w:color="auto" w:fill="auto"/>
          </w:tcPr>
          <w:p w14:paraId="22E049F2" w14:textId="77777777" w:rsidR="005C39A1" w:rsidRPr="00353480" w:rsidRDefault="005C39A1" w:rsidP="00723CEF">
            <w:pPr>
              <w:pStyle w:val="TABLE-col-heading"/>
            </w:pPr>
            <w:r w:rsidRPr="00353480">
              <w:t xml:space="preserve">Entry </w:t>
            </w:r>
            <w:r w:rsidR="00D53992" w:rsidRPr="00353480">
              <w:t>t</w:t>
            </w:r>
            <w:r w:rsidRPr="00353480">
              <w:t>ype</w:t>
            </w:r>
          </w:p>
        </w:tc>
      </w:tr>
      <w:tr w:rsidR="005C39A1" w:rsidRPr="005C39A1" w14:paraId="046EFD27" w14:textId="77777777" w:rsidTr="00001EB0">
        <w:trPr>
          <w:cantSplit/>
          <w:jc w:val="center"/>
        </w:trPr>
        <w:tc>
          <w:tcPr>
            <w:tcW w:w="552" w:type="dxa"/>
          </w:tcPr>
          <w:p w14:paraId="30A78D54" w14:textId="77777777" w:rsidR="005C39A1" w:rsidRPr="005C39A1" w:rsidRDefault="005C39A1" w:rsidP="00DD3BF3">
            <w:pPr>
              <w:pStyle w:val="TABLE-cell"/>
            </w:pPr>
            <w:r>
              <w:t>1</w:t>
            </w:r>
          </w:p>
        </w:tc>
        <w:tc>
          <w:tcPr>
            <w:tcW w:w="1424" w:type="dxa"/>
          </w:tcPr>
          <w:p w14:paraId="26E594AD" w14:textId="77777777" w:rsidR="005C39A1" w:rsidRPr="005C39A1" w:rsidRDefault="005C39A1" w:rsidP="00DD3BF3">
            <w:pPr>
              <w:pStyle w:val="TABLE-cell"/>
            </w:pPr>
            <w:r>
              <w:t>Team A</w:t>
            </w:r>
          </w:p>
        </w:tc>
        <w:tc>
          <w:tcPr>
            <w:tcW w:w="2411" w:type="dxa"/>
          </w:tcPr>
          <w:p w14:paraId="50857D6C" w14:textId="77777777" w:rsidR="005C39A1" w:rsidRPr="005C39A1" w:rsidRDefault="005C39A1" w:rsidP="00DD3BF3">
            <w:pPr>
              <w:pStyle w:val="TABLE-cell"/>
            </w:pPr>
            <w:r>
              <w:t>2014-01-01T00:00:00</w:t>
            </w:r>
          </w:p>
        </w:tc>
        <w:tc>
          <w:tcPr>
            <w:tcW w:w="2411" w:type="dxa"/>
          </w:tcPr>
          <w:p w14:paraId="2C298A80" w14:textId="77777777" w:rsidR="005C39A1" w:rsidRPr="005C39A1" w:rsidRDefault="005C39A1" w:rsidP="00DD3BF3">
            <w:pPr>
              <w:pStyle w:val="TABLE-cell"/>
            </w:pPr>
            <w:r>
              <w:t>2014-01-01T23:59:59</w:t>
            </w:r>
          </w:p>
        </w:tc>
        <w:tc>
          <w:tcPr>
            <w:tcW w:w="1860" w:type="dxa"/>
          </w:tcPr>
          <w:p w14:paraId="50B32A6A" w14:textId="3D6AA659" w:rsidR="005C39A1" w:rsidRPr="005C39A1" w:rsidRDefault="005C39A1" w:rsidP="00DD3BF3">
            <w:pPr>
              <w:pStyle w:val="TABLE-cell"/>
            </w:pPr>
            <w:r>
              <w:t xml:space="preserve">Work </w:t>
            </w:r>
            <w:r w:rsidR="00524379">
              <w:t>s</w:t>
            </w:r>
            <w:r>
              <w:t>hift</w:t>
            </w:r>
          </w:p>
        </w:tc>
      </w:tr>
      <w:tr w:rsidR="001433E9" w:rsidRPr="005C39A1" w14:paraId="28432C78" w14:textId="77777777" w:rsidTr="00001EB0">
        <w:trPr>
          <w:cantSplit/>
          <w:jc w:val="center"/>
        </w:trPr>
        <w:tc>
          <w:tcPr>
            <w:tcW w:w="552" w:type="dxa"/>
          </w:tcPr>
          <w:p w14:paraId="30F27013" w14:textId="77777777" w:rsidR="001433E9" w:rsidRDefault="001433E9" w:rsidP="00DD3BF3">
            <w:pPr>
              <w:pStyle w:val="TABLE-cell"/>
            </w:pPr>
            <w:r>
              <w:t>2</w:t>
            </w:r>
          </w:p>
        </w:tc>
        <w:tc>
          <w:tcPr>
            <w:tcW w:w="1424" w:type="dxa"/>
          </w:tcPr>
          <w:p w14:paraId="5FC25780" w14:textId="77777777" w:rsidR="001433E9" w:rsidRPr="005C39A1" w:rsidRDefault="001433E9" w:rsidP="00DD3BF3">
            <w:pPr>
              <w:pStyle w:val="TABLE-cell"/>
            </w:pPr>
            <w:r>
              <w:t>Team B</w:t>
            </w:r>
          </w:p>
        </w:tc>
        <w:tc>
          <w:tcPr>
            <w:tcW w:w="2411" w:type="dxa"/>
          </w:tcPr>
          <w:p w14:paraId="3DA3B818" w14:textId="77777777" w:rsidR="001433E9" w:rsidRPr="005C39A1" w:rsidRDefault="001433E9" w:rsidP="00DD3BF3">
            <w:pPr>
              <w:pStyle w:val="TABLE-cell"/>
            </w:pPr>
            <w:r>
              <w:t>2014-01-02T00:00:00</w:t>
            </w:r>
          </w:p>
        </w:tc>
        <w:tc>
          <w:tcPr>
            <w:tcW w:w="2411" w:type="dxa"/>
          </w:tcPr>
          <w:p w14:paraId="4CDA4E74" w14:textId="77777777" w:rsidR="001433E9" w:rsidRPr="005C39A1" w:rsidRDefault="001433E9" w:rsidP="00DD3BF3">
            <w:pPr>
              <w:pStyle w:val="TABLE-cell"/>
            </w:pPr>
            <w:r>
              <w:t>2014-01-02T23:59:59</w:t>
            </w:r>
          </w:p>
        </w:tc>
        <w:tc>
          <w:tcPr>
            <w:tcW w:w="1860" w:type="dxa"/>
          </w:tcPr>
          <w:p w14:paraId="6E009AE5" w14:textId="3F7C7AF3" w:rsidR="001433E9" w:rsidRPr="005C39A1" w:rsidRDefault="001433E9" w:rsidP="00DD3BF3">
            <w:pPr>
              <w:pStyle w:val="TABLE-cell"/>
            </w:pPr>
            <w:r>
              <w:t xml:space="preserve">Work </w:t>
            </w:r>
            <w:r w:rsidR="00524379">
              <w:t>s</w:t>
            </w:r>
            <w:r>
              <w:t>hift</w:t>
            </w:r>
          </w:p>
        </w:tc>
      </w:tr>
      <w:tr w:rsidR="001433E9" w:rsidRPr="005C39A1" w14:paraId="6A3E007E" w14:textId="77777777" w:rsidTr="00001EB0">
        <w:trPr>
          <w:cantSplit/>
          <w:jc w:val="center"/>
        </w:trPr>
        <w:tc>
          <w:tcPr>
            <w:tcW w:w="552" w:type="dxa"/>
          </w:tcPr>
          <w:p w14:paraId="340DB303" w14:textId="77777777" w:rsidR="001433E9" w:rsidRDefault="001433E9" w:rsidP="00DD3BF3">
            <w:pPr>
              <w:pStyle w:val="TABLE-cell"/>
            </w:pPr>
            <w:r>
              <w:t>3</w:t>
            </w:r>
          </w:p>
        </w:tc>
        <w:tc>
          <w:tcPr>
            <w:tcW w:w="1424" w:type="dxa"/>
          </w:tcPr>
          <w:p w14:paraId="0C995581" w14:textId="77777777" w:rsidR="001433E9" w:rsidRPr="005C39A1" w:rsidRDefault="001433E9" w:rsidP="00DD3BF3">
            <w:pPr>
              <w:pStyle w:val="TABLE-cell"/>
            </w:pPr>
            <w:r>
              <w:t>Team C</w:t>
            </w:r>
          </w:p>
        </w:tc>
        <w:tc>
          <w:tcPr>
            <w:tcW w:w="2411" w:type="dxa"/>
          </w:tcPr>
          <w:p w14:paraId="7172006A" w14:textId="77777777" w:rsidR="001433E9" w:rsidRPr="005C39A1" w:rsidRDefault="001433E9" w:rsidP="00DD3BF3">
            <w:pPr>
              <w:pStyle w:val="TABLE-cell"/>
            </w:pPr>
            <w:r>
              <w:t>2014-01-03T00:00:00</w:t>
            </w:r>
          </w:p>
        </w:tc>
        <w:tc>
          <w:tcPr>
            <w:tcW w:w="2411" w:type="dxa"/>
          </w:tcPr>
          <w:p w14:paraId="3D86D872" w14:textId="77777777" w:rsidR="001433E9" w:rsidRPr="005C39A1" w:rsidRDefault="001433E9" w:rsidP="00DD3BF3">
            <w:pPr>
              <w:pStyle w:val="TABLE-cell"/>
            </w:pPr>
            <w:r>
              <w:t>2014-01-03T23:59:59</w:t>
            </w:r>
          </w:p>
        </w:tc>
        <w:tc>
          <w:tcPr>
            <w:tcW w:w="1860" w:type="dxa"/>
          </w:tcPr>
          <w:p w14:paraId="792A63A7" w14:textId="25859538" w:rsidR="001433E9" w:rsidRPr="005C39A1" w:rsidRDefault="001433E9" w:rsidP="00DD3BF3">
            <w:pPr>
              <w:pStyle w:val="TABLE-cell"/>
            </w:pPr>
            <w:r>
              <w:t xml:space="preserve">Work </w:t>
            </w:r>
            <w:r w:rsidR="00524379">
              <w:t>s</w:t>
            </w:r>
            <w:r>
              <w:t>hift</w:t>
            </w:r>
          </w:p>
        </w:tc>
      </w:tr>
      <w:tr w:rsidR="001433E9" w:rsidRPr="005C39A1" w14:paraId="67A3CE3D" w14:textId="77777777" w:rsidTr="00001EB0">
        <w:trPr>
          <w:cantSplit/>
          <w:jc w:val="center"/>
        </w:trPr>
        <w:tc>
          <w:tcPr>
            <w:tcW w:w="552" w:type="dxa"/>
          </w:tcPr>
          <w:p w14:paraId="67A5C14E" w14:textId="77777777" w:rsidR="001433E9" w:rsidRDefault="001433E9" w:rsidP="00DD3BF3">
            <w:pPr>
              <w:pStyle w:val="TABLE-cell"/>
            </w:pPr>
            <w:r>
              <w:t>4</w:t>
            </w:r>
          </w:p>
        </w:tc>
        <w:tc>
          <w:tcPr>
            <w:tcW w:w="1424" w:type="dxa"/>
          </w:tcPr>
          <w:p w14:paraId="5CF5BDE0" w14:textId="77777777" w:rsidR="001433E9" w:rsidRPr="005C39A1" w:rsidRDefault="001433E9" w:rsidP="00DD3BF3">
            <w:pPr>
              <w:pStyle w:val="TABLE-cell"/>
            </w:pPr>
            <w:r>
              <w:t>Team D</w:t>
            </w:r>
          </w:p>
        </w:tc>
        <w:tc>
          <w:tcPr>
            <w:tcW w:w="2411" w:type="dxa"/>
          </w:tcPr>
          <w:p w14:paraId="5A8233D5" w14:textId="77777777" w:rsidR="001433E9" w:rsidRPr="005C39A1" w:rsidRDefault="001433E9" w:rsidP="00DD3BF3">
            <w:pPr>
              <w:pStyle w:val="TABLE-cell"/>
            </w:pPr>
            <w:r>
              <w:t>2014-01-04T00:00:00</w:t>
            </w:r>
          </w:p>
        </w:tc>
        <w:tc>
          <w:tcPr>
            <w:tcW w:w="2411" w:type="dxa"/>
          </w:tcPr>
          <w:p w14:paraId="500B5D13" w14:textId="77777777" w:rsidR="001433E9" w:rsidRPr="005C39A1" w:rsidRDefault="001433E9" w:rsidP="00DD3BF3">
            <w:pPr>
              <w:pStyle w:val="TABLE-cell"/>
            </w:pPr>
            <w:r>
              <w:t>2014-01-04T23:59:59</w:t>
            </w:r>
          </w:p>
        </w:tc>
        <w:tc>
          <w:tcPr>
            <w:tcW w:w="1860" w:type="dxa"/>
          </w:tcPr>
          <w:p w14:paraId="5EFE94EA" w14:textId="10BA5020" w:rsidR="001433E9" w:rsidRPr="005C39A1" w:rsidRDefault="001433E9" w:rsidP="00DD3BF3">
            <w:pPr>
              <w:pStyle w:val="TABLE-cell"/>
            </w:pPr>
            <w:r>
              <w:t xml:space="preserve">Work </w:t>
            </w:r>
            <w:r w:rsidR="00524379">
              <w:t>s</w:t>
            </w:r>
            <w:r>
              <w:t>hift</w:t>
            </w:r>
          </w:p>
        </w:tc>
      </w:tr>
      <w:tr w:rsidR="001433E9" w:rsidRPr="005C39A1" w14:paraId="7E98ABE4" w14:textId="77777777" w:rsidTr="00001EB0">
        <w:trPr>
          <w:cantSplit/>
          <w:jc w:val="center"/>
        </w:trPr>
        <w:tc>
          <w:tcPr>
            <w:tcW w:w="552" w:type="dxa"/>
          </w:tcPr>
          <w:p w14:paraId="122BF652" w14:textId="77777777" w:rsidR="001433E9" w:rsidRDefault="001433E9" w:rsidP="00DD3BF3">
            <w:pPr>
              <w:pStyle w:val="TABLE-cell"/>
            </w:pPr>
            <w:r>
              <w:t>5</w:t>
            </w:r>
          </w:p>
        </w:tc>
        <w:tc>
          <w:tcPr>
            <w:tcW w:w="1424" w:type="dxa"/>
          </w:tcPr>
          <w:p w14:paraId="3B955A71" w14:textId="77777777" w:rsidR="001433E9" w:rsidRPr="005C39A1" w:rsidRDefault="001433E9" w:rsidP="00DD3BF3">
            <w:pPr>
              <w:pStyle w:val="TABLE-cell"/>
            </w:pPr>
            <w:r>
              <w:t>Team A</w:t>
            </w:r>
          </w:p>
        </w:tc>
        <w:tc>
          <w:tcPr>
            <w:tcW w:w="2411" w:type="dxa"/>
          </w:tcPr>
          <w:p w14:paraId="6BBB72CC" w14:textId="77777777" w:rsidR="001433E9" w:rsidRPr="005C39A1" w:rsidRDefault="001433E9" w:rsidP="00DD3BF3">
            <w:pPr>
              <w:pStyle w:val="TABLE-cell"/>
            </w:pPr>
            <w:r>
              <w:t>2014-01-05T00:00:00</w:t>
            </w:r>
          </w:p>
        </w:tc>
        <w:tc>
          <w:tcPr>
            <w:tcW w:w="2411" w:type="dxa"/>
          </w:tcPr>
          <w:p w14:paraId="112FDC78" w14:textId="77777777" w:rsidR="001433E9" w:rsidRPr="005C39A1" w:rsidRDefault="001433E9" w:rsidP="00DD3BF3">
            <w:pPr>
              <w:pStyle w:val="TABLE-cell"/>
            </w:pPr>
            <w:r>
              <w:t>2014-01-05T23:59:59</w:t>
            </w:r>
          </w:p>
        </w:tc>
        <w:tc>
          <w:tcPr>
            <w:tcW w:w="1860" w:type="dxa"/>
          </w:tcPr>
          <w:p w14:paraId="7429B1D8" w14:textId="56A099BD" w:rsidR="001433E9" w:rsidRPr="005C39A1" w:rsidRDefault="001433E9" w:rsidP="00DD3BF3">
            <w:pPr>
              <w:pStyle w:val="TABLE-cell"/>
            </w:pPr>
            <w:r>
              <w:t xml:space="preserve">Work </w:t>
            </w:r>
            <w:r w:rsidR="00524379">
              <w:t>s</w:t>
            </w:r>
            <w:r>
              <w:t>hift</w:t>
            </w:r>
          </w:p>
        </w:tc>
      </w:tr>
      <w:tr w:rsidR="001433E9" w:rsidRPr="005C39A1" w14:paraId="5D3F29B0" w14:textId="77777777" w:rsidTr="00001EB0">
        <w:trPr>
          <w:cantSplit/>
          <w:jc w:val="center"/>
        </w:trPr>
        <w:tc>
          <w:tcPr>
            <w:tcW w:w="552" w:type="dxa"/>
          </w:tcPr>
          <w:p w14:paraId="420756EB" w14:textId="77777777" w:rsidR="001433E9" w:rsidRDefault="001433E9" w:rsidP="00DD3BF3">
            <w:pPr>
              <w:pStyle w:val="TABLE-cell"/>
            </w:pPr>
            <w:r>
              <w:t>6</w:t>
            </w:r>
          </w:p>
        </w:tc>
        <w:tc>
          <w:tcPr>
            <w:tcW w:w="1424" w:type="dxa"/>
          </w:tcPr>
          <w:p w14:paraId="2E9E5069" w14:textId="77777777" w:rsidR="001433E9" w:rsidRPr="005C39A1" w:rsidRDefault="001433E9" w:rsidP="00DD3BF3">
            <w:pPr>
              <w:pStyle w:val="TABLE-cell"/>
            </w:pPr>
            <w:r>
              <w:t>Team B</w:t>
            </w:r>
          </w:p>
        </w:tc>
        <w:tc>
          <w:tcPr>
            <w:tcW w:w="2411" w:type="dxa"/>
          </w:tcPr>
          <w:p w14:paraId="0A7F9A39" w14:textId="77777777" w:rsidR="001433E9" w:rsidRPr="005C39A1" w:rsidRDefault="001433E9" w:rsidP="00DD3BF3">
            <w:pPr>
              <w:pStyle w:val="TABLE-cell"/>
            </w:pPr>
            <w:r>
              <w:t>2014-01-06T00:00:00</w:t>
            </w:r>
          </w:p>
        </w:tc>
        <w:tc>
          <w:tcPr>
            <w:tcW w:w="2411" w:type="dxa"/>
          </w:tcPr>
          <w:p w14:paraId="5C4C3A85" w14:textId="77777777" w:rsidR="001433E9" w:rsidRPr="005C39A1" w:rsidRDefault="001433E9" w:rsidP="00DD3BF3">
            <w:pPr>
              <w:pStyle w:val="TABLE-cell"/>
            </w:pPr>
            <w:r>
              <w:t>2014-01-06T23:59:59</w:t>
            </w:r>
          </w:p>
        </w:tc>
        <w:tc>
          <w:tcPr>
            <w:tcW w:w="1860" w:type="dxa"/>
          </w:tcPr>
          <w:p w14:paraId="736DFAE5" w14:textId="6A36D7C0" w:rsidR="001433E9" w:rsidRPr="005C39A1" w:rsidRDefault="001433E9" w:rsidP="00DD3BF3">
            <w:pPr>
              <w:pStyle w:val="TABLE-cell"/>
            </w:pPr>
            <w:r>
              <w:t xml:space="preserve">Work </w:t>
            </w:r>
            <w:r w:rsidR="00524379">
              <w:t>s</w:t>
            </w:r>
            <w:r>
              <w:t>hift</w:t>
            </w:r>
          </w:p>
        </w:tc>
      </w:tr>
    </w:tbl>
    <w:p w14:paraId="5B2F2093" w14:textId="1ED61C44" w:rsidR="005C39A1" w:rsidRPr="00FF6F39" w:rsidRDefault="001433E9" w:rsidP="00762917">
      <w:pPr>
        <w:pStyle w:val="ANNEX-heading1"/>
      </w:pPr>
      <w:bookmarkStart w:id="980" w:name="_Toc485463951"/>
      <w:r w:rsidRPr="00103FE2">
        <w:t xml:space="preserve">Example of </w:t>
      </w:r>
      <w:r w:rsidR="00BE4D77" w:rsidRPr="00A8039C">
        <w:t>ISO </w:t>
      </w:r>
      <w:r w:rsidRPr="00A8039C">
        <w:t>8601 format strings</w:t>
      </w:r>
      <w:bookmarkEnd w:id="980"/>
    </w:p>
    <w:p w14:paraId="3A0186DD" w14:textId="54FFD6C3" w:rsidR="00C25228" w:rsidRDefault="00BE4D77" w:rsidP="00BE4D77">
      <w:pPr>
        <w:pStyle w:val="PARAGRAPH"/>
      </w:pPr>
      <w:r>
        <w:t>ISO </w:t>
      </w:r>
      <w:r w:rsidR="001433E9">
        <w:t xml:space="preserve">8601 format is used to define the start rule, the recurrence time interval rule, and the duration rule. In </w:t>
      </w:r>
      <w:r>
        <w:t>ISO </w:t>
      </w:r>
      <w:r w:rsidR="001433E9">
        <w:t xml:space="preserve">8601 format </w:t>
      </w:r>
      <w:r w:rsidR="00B6202B">
        <w:t xml:space="preserve">some of these could </w:t>
      </w:r>
      <w:r w:rsidR="001433E9">
        <w:t xml:space="preserve">be represented as a single string.  </w:t>
      </w:r>
      <w:r w:rsidR="00B6202B">
        <w:t>In order to provide the necessary flexibility t</w:t>
      </w:r>
      <w:r w:rsidR="001433E9">
        <w:t xml:space="preserve">hese are represented as separate </w:t>
      </w:r>
      <w:r>
        <w:t>ISO </w:t>
      </w:r>
      <w:r w:rsidR="001433E9">
        <w:t>8601 strings in this standard.</w:t>
      </w:r>
    </w:p>
    <w:p w14:paraId="679F8F7E" w14:textId="70B75788" w:rsidR="00C25228" w:rsidRPr="00B6202B" w:rsidRDefault="001433E9" w:rsidP="00BE4D77">
      <w:pPr>
        <w:pStyle w:val="PARAGRAPH"/>
      </w:pPr>
      <w:r>
        <w:t xml:space="preserve">An </w:t>
      </w:r>
      <w:r w:rsidR="00BE4D77">
        <w:t>ISO </w:t>
      </w:r>
      <w:r>
        <w:t>8601 format string that represents a rule that defines the 15</w:t>
      </w:r>
      <w:r w:rsidRPr="00436679">
        <w:rPr>
          <w:rStyle w:val="SUPerscript"/>
        </w:rPr>
        <w:t>th</w:t>
      </w:r>
      <w:r>
        <w:t xml:space="preserve"> of every month would be represented as: “</w:t>
      </w:r>
      <w:r w:rsidR="00C674C0" w:rsidRPr="00B6202B">
        <w:t>R/</w:t>
      </w:r>
      <w:r w:rsidR="00086C09" w:rsidRPr="00B6202B">
        <w:t>2000</w:t>
      </w:r>
      <w:r w:rsidR="00C674C0" w:rsidRPr="00B6202B">
        <w:t>-01-15/P1M</w:t>
      </w:r>
      <w:r w:rsidRPr="00B6202B">
        <w:t>”.</w:t>
      </w:r>
    </w:p>
    <w:p w14:paraId="6F50D25A" w14:textId="4CD9B854" w:rsidR="00086C09" w:rsidRPr="00B6202B" w:rsidRDefault="001E26A2" w:rsidP="00BE4D77">
      <w:pPr>
        <w:pStyle w:val="PARAGRAPH"/>
      </w:pPr>
      <w:r w:rsidRPr="00B6202B">
        <w:t xml:space="preserve">This is represented as </w:t>
      </w:r>
      <w:r w:rsidR="00B6202B" w:rsidRPr="00B6202B">
        <w:t xml:space="preserve">two </w:t>
      </w:r>
      <w:r w:rsidRPr="00B6202B">
        <w:t xml:space="preserve">separate </w:t>
      </w:r>
      <w:r w:rsidR="00BE4D77">
        <w:t>ISO </w:t>
      </w:r>
      <w:r w:rsidRPr="00B6202B">
        <w:t>8601 strings. The start rule is “2000-01-15”</w:t>
      </w:r>
      <w:r w:rsidR="00C5776F">
        <w:t>and</w:t>
      </w:r>
      <w:r w:rsidRPr="00B6202B">
        <w:t xml:space="preserve"> the </w:t>
      </w:r>
      <w:r>
        <w:t>recurrence time interval rule is “</w:t>
      </w:r>
      <w:r w:rsidR="00C674C0" w:rsidRPr="00B6202B">
        <w:t>R/P1M</w:t>
      </w:r>
      <w:r w:rsidRPr="00B6202B">
        <w:t>”</w:t>
      </w:r>
      <w:r w:rsidR="00B6202B" w:rsidRPr="00B6202B">
        <w:t>.</w:t>
      </w:r>
    </w:p>
    <w:p w14:paraId="0AA2B106" w14:textId="65102DE5" w:rsidR="00B6202B" w:rsidRPr="00723CEF" w:rsidRDefault="00530F49" w:rsidP="00762917">
      <w:pPr>
        <w:pStyle w:val="ANNEX-heading1"/>
      </w:pPr>
      <w:bookmarkStart w:id="981" w:name="_Toc485463952"/>
      <w:r w:rsidRPr="00723CEF">
        <w:lastRenderedPageBreak/>
        <w:t>Bank holiday work calendar</w:t>
      </w:r>
      <w:bookmarkEnd w:id="981"/>
    </w:p>
    <w:p w14:paraId="1E6DDD11" w14:textId="1DBCEBDA" w:rsidR="00530F49" w:rsidRPr="00530F49" w:rsidRDefault="00530F49" w:rsidP="00BE4D77">
      <w:pPr>
        <w:pStyle w:val="PARAGRAPH"/>
        <w:rPr>
          <w:lang w:val="en-US"/>
        </w:rPr>
      </w:pPr>
      <w:r>
        <w:rPr>
          <w:lang w:val="en-US"/>
        </w:rPr>
        <w:fldChar w:fldCharType="begin"/>
      </w:r>
      <w:r>
        <w:rPr>
          <w:lang w:val="en-US"/>
        </w:rPr>
        <w:instrText xml:space="preserve"> REF _Ref374430946 </w:instrText>
      </w:r>
      <w:r>
        <w:rPr>
          <w:lang w:val="en-US"/>
        </w:rPr>
        <w:fldChar w:fldCharType="separate"/>
      </w:r>
      <w:r w:rsidR="00D65C8D">
        <w:t>Table E.</w:t>
      </w:r>
      <w:r w:rsidR="00D65C8D">
        <w:rPr>
          <w:noProof/>
        </w:rPr>
        <w:t>5</w:t>
      </w:r>
      <w:r>
        <w:rPr>
          <w:lang w:val="en-US"/>
        </w:rPr>
        <w:fldChar w:fldCharType="end"/>
      </w:r>
      <w:r>
        <w:rPr>
          <w:lang w:val="en-US"/>
        </w:rPr>
        <w:t xml:space="preserve"> defines a </w:t>
      </w:r>
      <w:r w:rsidRPr="00032A24">
        <w:rPr>
          <w:i/>
          <w:lang w:val="en-US"/>
        </w:rPr>
        <w:t>work calendar definition</w:t>
      </w:r>
      <w:r>
        <w:rPr>
          <w:lang w:val="en-US"/>
        </w:rPr>
        <w:t xml:space="preserve"> for 2014 England </w:t>
      </w:r>
      <w:r w:rsidR="00F33A61">
        <w:rPr>
          <w:lang w:val="en-US"/>
        </w:rPr>
        <w:t>b</w:t>
      </w:r>
      <w:r>
        <w:rPr>
          <w:lang w:val="en-US"/>
        </w:rPr>
        <w:t xml:space="preserve">ank </w:t>
      </w:r>
      <w:r w:rsidR="00F33A61">
        <w:rPr>
          <w:lang w:val="en-US"/>
        </w:rPr>
        <w:t>h</w:t>
      </w:r>
      <w:r>
        <w:rPr>
          <w:lang w:val="en-US"/>
        </w:rPr>
        <w:t xml:space="preserve">olidays. This </w:t>
      </w:r>
      <w:r w:rsidRPr="00032A24">
        <w:rPr>
          <w:i/>
          <w:lang w:val="en-US"/>
        </w:rPr>
        <w:t>work calendar definition</w:t>
      </w:r>
      <w:r>
        <w:rPr>
          <w:lang w:val="en-US"/>
        </w:rPr>
        <w:t xml:space="preserve"> could be combined with other </w:t>
      </w:r>
      <w:r w:rsidRPr="00032A24">
        <w:rPr>
          <w:i/>
          <w:lang w:val="en-US"/>
        </w:rPr>
        <w:t>work calendar definitions</w:t>
      </w:r>
      <w:r>
        <w:rPr>
          <w:lang w:val="en-US"/>
        </w:rPr>
        <w:t xml:space="preserve">, such as company holidays and plant shutdown calendars, to determine working days during the year. </w:t>
      </w:r>
    </w:p>
    <w:p w14:paraId="77C69D41" w14:textId="2AF04998" w:rsidR="00530F49" w:rsidRDefault="00530F49" w:rsidP="00BE4D77">
      <w:pPr>
        <w:pStyle w:val="TABLE-title"/>
      </w:pPr>
      <w:bookmarkStart w:id="982" w:name="_Ref374430946"/>
      <w:bookmarkStart w:id="983" w:name="_Toc389743423"/>
      <w:bookmarkStart w:id="984" w:name="_Toc485464345"/>
      <w:r>
        <w:t xml:space="preserve">Table </w:t>
      </w:r>
      <w:r w:rsidR="00EE3035">
        <w:t>E.</w:t>
      </w:r>
      <w:r>
        <w:fldChar w:fldCharType="begin"/>
      </w:r>
      <w:r>
        <w:instrText xml:space="preserve"> SEQ Table \* ARABIC </w:instrText>
      </w:r>
      <w:r>
        <w:fldChar w:fldCharType="separate"/>
      </w:r>
      <w:r w:rsidR="00D1030B">
        <w:rPr>
          <w:noProof/>
        </w:rPr>
        <w:t>5</w:t>
      </w:r>
      <w:r>
        <w:fldChar w:fldCharType="end"/>
      </w:r>
      <w:bookmarkEnd w:id="982"/>
      <w:r>
        <w:t xml:space="preserve"> – </w:t>
      </w:r>
      <w:r w:rsidR="00A31D73">
        <w:t xml:space="preserve">Work calendar definition for </w:t>
      </w:r>
      <w:r>
        <w:t>2014 England bank holidays</w:t>
      </w:r>
      <w:bookmarkEnd w:id="983"/>
      <w:bookmarkEnd w:id="984"/>
      <w:r w:rsidR="00A31D73">
        <w:t xml:space="preserve"> </w:t>
      </w:r>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35"/>
      </w:tblGrid>
      <w:tr w:rsidR="00353480" w:rsidRPr="00353480" w14:paraId="4872667E" w14:textId="77777777" w:rsidTr="00353480">
        <w:trPr>
          <w:cantSplit/>
          <w:jc w:val="center"/>
        </w:trPr>
        <w:tc>
          <w:tcPr>
            <w:tcW w:w="4535" w:type="dxa"/>
            <w:shd w:val="clear" w:color="auto" w:fill="auto"/>
          </w:tcPr>
          <w:p w14:paraId="198BBCC7" w14:textId="77777777" w:rsidR="00530F49" w:rsidRPr="00353480" w:rsidRDefault="00530F49" w:rsidP="00723CEF">
            <w:pPr>
              <w:pStyle w:val="TABLE-col-heading"/>
            </w:pPr>
            <w:r w:rsidRPr="00353480">
              <w:t>Attribute</w:t>
            </w:r>
          </w:p>
        </w:tc>
        <w:tc>
          <w:tcPr>
            <w:tcW w:w="4535" w:type="dxa"/>
            <w:shd w:val="clear" w:color="auto" w:fill="auto"/>
          </w:tcPr>
          <w:p w14:paraId="20D5E301" w14:textId="77777777" w:rsidR="00530F49" w:rsidRPr="00353480" w:rsidRDefault="00530F49" w:rsidP="00723CEF">
            <w:pPr>
              <w:pStyle w:val="TABLE-col-heading"/>
            </w:pPr>
            <w:r w:rsidRPr="00353480">
              <w:t xml:space="preserve"> Value</w:t>
            </w:r>
          </w:p>
        </w:tc>
      </w:tr>
      <w:tr w:rsidR="00530F49" w14:paraId="7DEC5265" w14:textId="77777777" w:rsidTr="00001EB0">
        <w:trPr>
          <w:cantSplit/>
          <w:jc w:val="center"/>
        </w:trPr>
        <w:tc>
          <w:tcPr>
            <w:tcW w:w="4535" w:type="dxa"/>
          </w:tcPr>
          <w:p w14:paraId="67D2D466" w14:textId="77777777" w:rsidR="00530F49" w:rsidRDefault="00530F49" w:rsidP="00DD3BF3">
            <w:pPr>
              <w:pStyle w:val="TABLE-cell"/>
            </w:pPr>
            <w:r>
              <w:t>ID</w:t>
            </w:r>
          </w:p>
        </w:tc>
        <w:tc>
          <w:tcPr>
            <w:tcW w:w="4535" w:type="dxa"/>
          </w:tcPr>
          <w:p w14:paraId="1E2B4B16" w14:textId="77777777" w:rsidR="00530F49" w:rsidRDefault="00530F49" w:rsidP="00DD3BF3">
            <w:pPr>
              <w:pStyle w:val="TABLE-cell"/>
            </w:pPr>
            <w:r>
              <w:t>001</w:t>
            </w:r>
          </w:p>
        </w:tc>
      </w:tr>
      <w:tr w:rsidR="00530F49" w14:paraId="66CB89F4" w14:textId="77777777" w:rsidTr="00001EB0">
        <w:trPr>
          <w:cantSplit/>
          <w:jc w:val="center"/>
        </w:trPr>
        <w:tc>
          <w:tcPr>
            <w:tcW w:w="4535" w:type="dxa"/>
          </w:tcPr>
          <w:p w14:paraId="6E21F0DD" w14:textId="77777777" w:rsidR="00530F49" w:rsidRDefault="00530F49" w:rsidP="00DD3BF3">
            <w:pPr>
              <w:pStyle w:val="TABLE-cell"/>
            </w:pPr>
            <w:r>
              <w:t>Description</w:t>
            </w:r>
          </w:p>
        </w:tc>
        <w:tc>
          <w:tcPr>
            <w:tcW w:w="4535" w:type="dxa"/>
          </w:tcPr>
          <w:p w14:paraId="27223803" w14:textId="5E4102F7" w:rsidR="00530F49" w:rsidRDefault="00530F49" w:rsidP="00DD3BF3">
            <w:pPr>
              <w:pStyle w:val="TABLE-cell"/>
            </w:pPr>
            <w:r>
              <w:t xml:space="preserve">2014 England </w:t>
            </w:r>
            <w:r w:rsidR="00F33A61">
              <w:t>b</w:t>
            </w:r>
            <w:r>
              <w:t xml:space="preserve">ank </w:t>
            </w:r>
            <w:r w:rsidR="00F33A61">
              <w:t>h</w:t>
            </w:r>
            <w:r>
              <w:t>olidays</w:t>
            </w:r>
          </w:p>
        </w:tc>
      </w:tr>
    </w:tbl>
    <w:p w14:paraId="29783EB1" w14:textId="7EA3951A" w:rsidR="00530F49" w:rsidRDefault="00A31D73" w:rsidP="00BE4D77">
      <w:pPr>
        <w:pStyle w:val="PARAGRAPH"/>
      </w:pPr>
      <w:r>
        <w:fldChar w:fldCharType="begin"/>
      </w:r>
      <w:r>
        <w:instrText xml:space="preserve"> REF _Ref374431377 </w:instrText>
      </w:r>
      <w:r>
        <w:fldChar w:fldCharType="separate"/>
      </w:r>
      <w:r w:rsidR="00D65C8D">
        <w:t>Table E.</w:t>
      </w:r>
      <w:r w:rsidR="00D65C8D">
        <w:rPr>
          <w:noProof/>
        </w:rPr>
        <w:t>6</w:t>
      </w:r>
      <w:r>
        <w:fldChar w:fldCharType="end"/>
      </w:r>
      <w:r>
        <w:t xml:space="preserve"> defines the work calendar definition entries f</w:t>
      </w:r>
      <w:r w:rsidR="00BE4D77">
        <w:t xml:space="preserve">or 2014 England </w:t>
      </w:r>
      <w:r w:rsidR="00CF7765">
        <w:t>b</w:t>
      </w:r>
      <w:r w:rsidR="00BE4D77">
        <w:t>a</w:t>
      </w:r>
      <w:r w:rsidR="00CF7765">
        <w:t>n</w:t>
      </w:r>
      <w:r w:rsidR="00BE4D77">
        <w:t xml:space="preserve">k </w:t>
      </w:r>
      <w:r w:rsidR="00CF7765">
        <w:t>h</w:t>
      </w:r>
      <w:r w:rsidR="00BE4D77">
        <w:t>olidays.</w:t>
      </w:r>
    </w:p>
    <w:p w14:paraId="0509D91B" w14:textId="1850A159" w:rsidR="00A31D73" w:rsidRDefault="00A31D73" w:rsidP="00BE4D77">
      <w:pPr>
        <w:pStyle w:val="TABLE-title"/>
      </w:pPr>
      <w:bookmarkStart w:id="985" w:name="_Ref374431377"/>
      <w:bookmarkStart w:id="986" w:name="_Toc389743424"/>
      <w:bookmarkStart w:id="987" w:name="_Toc485464346"/>
      <w:r>
        <w:t xml:space="preserve">Table </w:t>
      </w:r>
      <w:r w:rsidR="00EE3035">
        <w:t>E.</w:t>
      </w:r>
      <w:r>
        <w:fldChar w:fldCharType="begin"/>
      </w:r>
      <w:r>
        <w:instrText xml:space="preserve"> SEQ Table \* ARABIC </w:instrText>
      </w:r>
      <w:r>
        <w:fldChar w:fldCharType="separate"/>
      </w:r>
      <w:r w:rsidR="00D1030B">
        <w:rPr>
          <w:noProof/>
        </w:rPr>
        <w:t>6</w:t>
      </w:r>
      <w:r>
        <w:fldChar w:fldCharType="end"/>
      </w:r>
      <w:bookmarkEnd w:id="985"/>
      <w:r>
        <w:t xml:space="preserve"> – Work calendar definition entries for 2014 England bank holidays</w:t>
      </w:r>
      <w:bookmarkEnd w:id="986"/>
      <w:bookmarkEnd w:id="987"/>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4"/>
        <w:gridCol w:w="1671"/>
        <w:gridCol w:w="1671"/>
        <w:gridCol w:w="1671"/>
        <w:gridCol w:w="1671"/>
        <w:gridCol w:w="1672"/>
      </w:tblGrid>
      <w:tr w:rsidR="00353480" w:rsidRPr="00353480" w14:paraId="231DA1BE" w14:textId="77777777" w:rsidTr="00353480">
        <w:trPr>
          <w:cantSplit/>
          <w:jc w:val="center"/>
        </w:trPr>
        <w:tc>
          <w:tcPr>
            <w:tcW w:w="714" w:type="dxa"/>
            <w:shd w:val="clear" w:color="auto" w:fill="auto"/>
          </w:tcPr>
          <w:p w14:paraId="65DA9B40" w14:textId="77777777" w:rsidR="00530F49" w:rsidRPr="00353480" w:rsidRDefault="00530F49" w:rsidP="00723CEF">
            <w:pPr>
              <w:pStyle w:val="TABLE-col-heading"/>
            </w:pPr>
            <w:r w:rsidRPr="00353480">
              <w:t>ID</w:t>
            </w:r>
          </w:p>
        </w:tc>
        <w:tc>
          <w:tcPr>
            <w:tcW w:w="1671" w:type="dxa"/>
            <w:shd w:val="clear" w:color="auto" w:fill="auto"/>
          </w:tcPr>
          <w:p w14:paraId="0E82DA2B" w14:textId="77777777" w:rsidR="00530F49" w:rsidRPr="00353480" w:rsidRDefault="00530F49" w:rsidP="00723CEF">
            <w:pPr>
              <w:pStyle w:val="TABLE-col-heading"/>
            </w:pPr>
            <w:r w:rsidRPr="00353480">
              <w:t>Description</w:t>
            </w:r>
          </w:p>
        </w:tc>
        <w:tc>
          <w:tcPr>
            <w:tcW w:w="1671" w:type="dxa"/>
            <w:shd w:val="clear" w:color="auto" w:fill="auto"/>
          </w:tcPr>
          <w:p w14:paraId="4CF85705" w14:textId="77777777" w:rsidR="00530F49" w:rsidRPr="00353480" w:rsidRDefault="00530F49" w:rsidP="00723CEF">
            <w:pPr>
              <w:pStyle w:val="TABLE-col-heading"/>
            </w:pPr>
            <w:r w:rsidRPr="00353480">
              <w:t xml:space="preserve">Start </w:t>
            </w:r>
            <w:r w:rsidR="00D53992" w:rsidRPr="00353480">
              <w:t>r</w:t>
            </w:r>
            <w:r w:rsidRPr="00353480">
              <w:t>ule</w:t>
            </w:r>
          </w:p>
        </w:tc>
        <w:tc>
          <w:tcPr>
            <w:tcW w:w="1671" w:type="dxa"/>
            <w:shd w:val="clear" w:color="auto" w:fill="auto"/>
          </w:tcPr>
          <w:p w14:paraId="6E2F4BE1" w14:textId="77777777" w:rsidR="00530F49" w:rsidRPr="00353480" w:rsidRDefault="00530F49" w:rsidP="00723CEF">
            <w:pPr>
              <w:pStyle w:val="TABLE-col-heading"/>
            </w:pPr>
            <w:r w:rsidRPr="00353480">
              <w:t xml:space="preserve">Recurrence </w:t>
            </w:r>
            <w:r w:rsidR="00D53992" w:rsidRPr="00353480">
              <w:t>t</w:t>
            </w:r>
            <w:r w:rsidRPr="00353480">
              <w:t xml:space="preserve">ime </w:t>
            </w:r>
            <w:r w:rsidR="00D53992" w:rsidRPr="00353480">
              <w:t>i</w:t>
            </w:r>
            <w:r w:rsidRPr="00353480">
              <w:t xml:space="preserve">nterval </w:t>
            </w:r>
            <w:r w:rsidR="00D53992" w:rsidRPr="00353480">
              <w:t>r</w:t>
            </w:r>
            <w:r w:rsidRPr="00353480">
              <w:t>ule</w:t>
            </w:r>
          </w:p>
        </w:tc>
        <w:tc>
          <w:tcPr>
            <w:tcW w:w="1671" w:type="dxa"/>
            <w:shd w:val="clear" w:color="auto" w:fill="auto"/>
          </w:tcPr>
          <w:p w14:paraId="277EFA9D" w14:textId="77777777" w:rsidR="00530F49" w:rsidRPr="00353480" w:rsidRDefault="00530F49" w:rsidP="00723CEF">
            <w:pPr>
              <w:pStyle w:val="TABLE-col-heading"/>
            </w:pPr>
            <w:r w:rsidRPr="00353480">
              <w:t xml:space="preserve">Duration </w:t>
            </w:r>
            <w:r w:rsidR="00D53992" w:rsidRPr="00353480">
              <w:t>r</w:t>
            </w:r>
            <w:r w:rsidRPr="00353480">
              <w:t>ule</w:t>
            </w:r>
          </w:p>
        </w:tc>
        <w:tc>
          <w:tcPr>
            <w:tcW w:w="1672" w:type="dxa"/>
            <w:shd w:val="clear" w:color="auto" w:fill="auto"/>
          </w:tcPr>
          <w:p w14:paraId="4D6126E3" w14:textId="77777777" w:rsidR="00530F49" w:rsidRPr="00353480" w:rsidRDefault="00530F49" w:rsidP="00723CEF">
            <w:pPr>
              <w:pStyle w:val="TABLE-col-heading"/>
            </w:pPr>
            <w:r w:rsidRPr="00353480">
              <w:t xml:space="preserve">Entry </w:t>
            </w:r>
            <w:r w:rsidR="00D53992" w:rsidRPr="00353480">
              <w:t>t</w:t>
            </w:r>
            <w:r w:rsidRPr="00353480">
              <w:t>ype</w:t>
            </w:r>
          </w:p>
        </w:tc>
      </w:tr>
      <w:tr w:rsidR="00530F49" w:rsidRPr="00530F49" w14:paraId="30E923A6" w14:textId="77777777" w:rsidTr="00001EB0">
        <w:trPr>
          <w:cantSplit/>
          <w:jc w:val="center"/>
        </w:trPr>
        <w:tc>
          <w:tcPr>
            <w:tcW w:w="714" w:type="dxa"/>
          </w:tcPr>
          <w:p w14:paraId="42D2B03E" w14:textId="77777777" w:rsidR="00530F49" w:rsidRPr="00530F49" w:rsidRDefault="00530F49" w:rsidP="00DD3BF3">
            <w:pPr>
              <w:pStyle w:val="TABLE-cell"/>
            </w:pPr>
            <w:r>
              <w:t>001</w:t>
            </w:r>
          </w:p>
        </w:tc>
        <w:tc>
          <w:tcPr>
            <w:tcW w:w="1671" w:type="dxa"/>
          </w:tcPr>
          <w:p w14:paraId="27C01989" w14:textId="77777777" w:rsidR="00530F49" w:rsidRPr="00530F49" w:rsidRDefault="00530F49" w:rsidP="00DD3BF3">
            <w:pPr>
              <w:pStyle w:val="TABLE-cell"/>
            </w:pPr>
            <w:r>
              <w:t>New year’s day</w:t>
            </w:r>
          </w:p>
        </w:tc>
        <w:tc>
          <w:tcPr>
            <w:tcW w:w="1671" w:type="dxa"/>
          </w:tcPr>
          <w:p w14:paraId="0FA05C89" w14:textId="77777777" w:rsidR="00530F49" w:rsidRPr="00530F49" w:rsidRDefault="00530F49" w:rsidP="00DD3BF3">
            <w:pPr>
              <w:pStyle w:val="TABLE-cell"/>
            </w:pPr>
            <w:r>
              <w:t>2014-01-01T00:00</w:t>
            </w:r>
          </w:p>
        </w:tc>
        <w:tc>
          <w:tcPr>
            <w:tcW w:w="1671" w:type="dxa"/>
          </w:tcPr>
          <w:p w14:paraId="160ABD5A" w14:textId="77777777" w:rsidR="00530F49" w:rsidRPr="00530F49" w:rsidRDefault="00530F49" w:rsidP="00DD3BF3">
            <w:pPr>
              <w:pStyle w:val="TABLE-cell"/>
            </w:pPr>
            <w:r>
              <w:t>&lt;na&gt;</w:t>
            </w:r>
          </w:p>
        </w:tc>
        <w:tc>
          <w:tcPr>
            <w:tcW w:w="1671" w:type="dxa"/>
          </w:tcPr>
          <w:p w14:paraId="350EE769" w14:textId="77777777" w:rsidR="00530F49" w:rsidRPr="00530F49" w:rsidRDefault="00530F49" w:rsidP="00DD3BF3">
            <w:pPr>
              <w:pStyle w:val="TABLE-cell"/>
            </w:pPr>
            <w:r>
              <w:t>P1D</w:t>
            </w:r>
          </w:p>
        </w:tc>
        <w:tc>
          <w:tcPr>
            <w:tcW w:w="1672" w:type="dxa"/>
          </w:tcPr>
          <w:p w14:paraId="17D06616" w14:textId="649BF44A" w:rsidR="00530F49" w:rsidRPr="00530F49" w:rsidRDefault="00530F49" w:rsidP="00DD3BF3">
            <w:pPr>
              <w:pStyle w:val="TABLE-cell"/>
            </w:pPr>
            <w:r>
              <w:t xml:space="preserve">Bank </w:t>
            </w:r>
            <w:r w:rsidR="00CF7765">
              <w:t>h</w:t>
            </w:r>
            <w:r>
              <w:t>oliday</w:t>
            </w:r>
          </w:p>
        </w:tc>
      </w:tr>
      <w:tr w:rsidR="00530F49" w:rsidRPr="00530F49" w14:paraId="0CF718DC" w14:textId="77777777" w:rsidTr="00001EB0">
        <w:trPr>
          <w:cantSplit/>
          <w:jc w:val="center"/>
        </w:trPr>
        <w:tc>
          <w:tcPr>
            <w:tcW w:w="714" w:type="dxa"/>
          </w:tcPr>
          <w:p w14:paraId="7B095FFB" w14:textId="77777777" w:rsidR="00530F49" w:rsidRPr="00530F49" w:rsidRDefault="00530F49" w:rsidP="00DD3BF3">
            <w:pPr>
              <w:pStyle w:val="TABLE-cell"/>
            </w:pPr>
            <w:r>
              <w:t>002</w:t>
            </w:r>
          </w:p>
        </w:tc>
        <w:tc>
          <w:tcPr>
            <w:tcW w:w="1671" w:type="dxa"/>
          </w:tcPr>
          <w:p w14:paraId="31B427BB" w14:textId="77777777" w:rsidR="00530F49" w:rsidRPr="00530F49" w:rsidRDefault="00530F49" w:rsidP="00DD3BF3">
            <w:pPr>
              <w:pStyle w:val="TABLE-cell"/>
            </w:pPr>
            <w:r>
              <w:t>Good Friday</w:t>
            </w:r>
          </w:p>
        </w:tc>
        <w:tc>
          <w:tcPr>
            <w:tcW w:w="1671" w:type="dxa"/>
          </w:tcPr>
          <w:p w14:paraId="6764FB09" w14:textId="77777777" w:rsidR="00530F49" w:rsidRPr="00530F49" w:rsidRDefault="00530F49" w:rsidP="00DD3BF3">
            <w:pPr>
              <w:pStyle w:val="TABLE-cell"/>
            </w:pPr>
            <w:r>
              <w:t>2014-18-04T00:00</w:t>
            </w:r>
          </w:p>
        </w:tc>
        <w:tc>
          <w:tcPr>
            <w:tcW w:w="1671" w:type="dxa"/>
          </w:tcPr>
          <w:p w14:paraId="27FF7AC3" w14:textId="77777777" w:rsidR="00530F49" w:rsidRPr="00530F49" w:rsidRDefault="00530F49" w:rsidP="00DD3BF3">
            <w:pPr>
              <w:pStyle w:val="TABLE-cell"/>
            </w:pPr>
            <w:r>
              <w:t>&lt;na&gt;</w:t>
            </w:r>
          </w:p>
        </w:tc>
        <w:tc>
          <w:tcPr>
            <w:tcW w:w="1671" w:type="dxa"/>
          </w:tcPr>
          <w:p w14:paraId="0F15534C" w14:textId="77777777" w:rsidR="00530F49" w:rsidRPr="00530F49" w:rsidRDefault="00530F49" w:rsidP="00DD3BF3">
            <w:pPr>
              <w:pStyle w:val="TABLE-cell"/>
            </w:pPr>
            <w:r>
              <w:t>P1D</w:t>
            </w:r>
          </w:p>
        </w:tc>
        <w:tc>
          <w:tcPr>
            <w:tcW w:w="1672" w:type="dxa"/>
          </w:tcPr>
          <w:p w14:paraId="402956E3" w14:textId="4DF79FD0" w:rsidR="00530F49" w:rsidRPr="00530F49" w:rsidRDefault="00530F49" w:rsidP="00DD3BF3">
            <w:pPr>
              <w:pStyle w:val="TABLE-cell"/>
            </w:pPr>
            <w:r>
              <w:t xml:space="preserve">Bank </w:t>
            </w:r>
            <w:r w:rsidR="00CF7765">
              <w:t>h</w:t>
            </w:r>
            <w:r>
              <w:t>oliday</w:t>
            </w:r>
          </w:p>
        </w:tc>
      </w:tr>
      <w:tr w:rsidR="00530F49" w:rsidRPr="00530F49" w14:paraId="5AC43694" w14:textId="77777777" w:rsidTr="00001EB0">
        <w:trPr>
          <w:cantSplit/>
          <w:jc w:val="center"/>
        </w:trPr>
        <w:tc>
          <w:tcPr>
            <w:tcW w:w="714" w:type="dxa"/>
          </w:tcPr>
          <w:p w14:paraId="7E8173F4" w14:textId="77777777" w:rsidR="00530F49" w:rsidRPr="00530F49" w:rsidRDefault="00530F49" w:rsidP="00DD3BF3">
            <w:pPr>
              <w:pStyle w:val="TABLE-cell"/>
            </w:pPr>
            <w:r>
              <w:t>003</w:t>
            </w:r>
          </w:p>
        </w:tc>
        <w:tc>
          <w:tcPr>
            <w:tcW w:w="1671" w:type="dxa"/>
          </w:tcPr>
          <w:p w14:paraId="474A5525" w14:textId="77777777" w:rsidR="00530F49" w:rsidRPr="00530F49" w:rsidRDefault="00530F49" w:rsidP="00DD3BF3">
            <w:pPr>
              <w:pStyle w:val="TABLE-cell"/>
            </w:pPr>
            <w:r>
              <w:t>Easter Monday</w:t>
            </w:r>
          </w:p>
        </w:tc>
        <w:tc>
          <w:tcPr>
            <w:tcW w:w="1671" w:type="dxa"/>
          </w:tcPr>
          <w:p w14:paraId="09B14FE0" w14:textId="77777777" w:rsidR="00530F49" w:rsidRPr="00530F49" w:rsidRDefault="00530F49" w:rsidP="00DD3BF3">
            <w:pPr>
              <w:pStyle w:val="TABLE-cell"/>
            </w:pPr>
            <w:r>
              <w:t>2014-21-04T00:00</w:t>
            </w:r>
          </w:p>
        </w:tc>
        <w:tc>
          <w:tcPr>
            <w:tcW w:w="1671" w:type="dxa"/>
          </w:tcPr>
          <w:p w14:paraId="7251F946" w14:textId="77777777" w:rsidR="00530F49" w:rsidRPr="00530F49" w:rsidRDefault="00530F49" w:rsidP="00DD3BF3">
            <w:pPr>
              <w:pStyle w:val="TABLE-cell"/>
            </w:pPr>
            <w:r>
              <w:t>&lt;na&gt;</w:t>
            </w:r>
          </w:p>
        </w:tc>
        <w:tc>
          <w:tcPr>
            <w:tcW w:w="1671" w:type="dxa"/>
          </w:tcPr>
          <w:p w14:paraId="4DD4D569" w14:textId="77777777" w:rsidR="00530F49" w:rsidRDefault="00530F49" w:rsidP="00DD3BF3">
            <w:pPr>
              <w:pStyle w:val="TABLE-cell"/>
            </w:pPr>
            <w:r w:rsidRPr="00534511">
              <w:t>P1D</w:t>
            </w:r>
          </w:p>
        </w:tc>
        <w:tc>
          <w:tcPr>
            <w:tcW w:w="1672" w:type="dxa"/>
          </w:tcPr>
          <w:p w14:paraId="790BF508" w14:textId="2FBABBBD" w:rsidR="00530F49" w:rsidRPr="00530F49" w:rsidRDefault="00530F49" w:rsidP="00DD3BF3">
            <w:pPr>
              <w:pStyle w:val="TABLE-cell"/>
            </w:pPr>
            <w:r>
              <w:t xml:space="preserve">Bank </w:t>
            </w:r>
            <w:r w:rsidR="00CF7765">
              <w:t>h</w:t>
            </w:r>
            <w:r>
              <w:t>oliday</w:t>
            </w:r>
          </w:p>
        </w:tc>
      </w:tr>
      <w:tr w:rsidR="00530F49" w:rsidRPr="00530F49" w14:paraId="0F22622B" w14:textId="77777777" w:rsidTr="00001EB0">
        <w:trPr>
          <w:cantSplit/>
          <w:jc w:val="center"/>
        </w:trPr>
        <w:tc>
          <w:tcPr>
            <w:tcW w:w="714" w:type="dxa"/>
          </w:tcPr>
          <w:p w14:paraId="346EC394" w14:textId="77777777" w:rsidR="00530F49" w:rsidRPr="00530F49" w:rsidRDefault="00530F49" w:rsidP="00DD3BF3">
            <w:pPr>
              <w:pStyle w:val="TABLE-cell"/>
            </w:pPr>
            <w:r>
              <w:t>004</w:t>
            </w:r>
          </w:p>
        </w:tc>
        <w:tc>
          <w:tcPr>
            <w:tcW w:w="1671" w:type="dxa"/>
          </w:tcPr>
          <w:p w14:paraId="1851C941" w14:textId="77777777" w:rsidR="00530F49" w:rsidRPr="00530F49" w:rsidRDefault="00530F49" w:rsidP="00DD3BF3">
            <w:pPr>
              <w:pStyle w:val="TABLE-cell"/>
            </w:pPr>
            <w:r>
              <w:t>May Day</w:t>
            </w:r>
          </w:p>
        </w:tc>
        <w:tc>
          <w:tcPr>
            <w:tcW w:w="1671" w:type="dxa"/>
          </w:tcPr>
          <w:p w14:paraId="14A276D7" w14:textId="77777777" w:rsidR="00530F49" w:rsidRPr="00530F49" w:rsidRDefault="00530F49" w:rsidP="00DD3BF3">
            <w:pPr>
              <w:pStyle w:val="TABLE-cell"/>
            </w:pPr>
            <w:r>
              <w:t>2014-05-05T00:00</w:t>
            </w:r>
          </w:p>
        </w:tc>
        <w:tc>
          <w:tcPr>
            <w:tcW w:w="1671" w:type="dxa"/>
          </w:tcPr>
          <w:p w14:paraId="37B5E0BC" w14:textId="77777777" w:rsidR="00530F49" w:rsidRPr="00530F49" w:rsidRDefault="00530F49" w:rsidP="00DD3BF3">
            <w:pPr>
              <w:pStyle w:val="TABLE-cell"/>
            </w:pPr>
            <w:r>
              <w:t>&lt;na&gt;</w:t>
            </w:r>
          </w:p>
        </w:tc>
        <w:tc>
          <w:tcPr>
            <w:tcW w:w="1671" w:type="dxa"/>
          </w:tcPr>
          <w:p w14:paraId="577B62D7" w14:textId="77777777" w:rsidR="00530F49" w:rsidRDefault="00530F49" w:rsidP="00DD3BF3">
            <w:pPr>
              <w:pStyle w:val="TABLE-cell"/>
            </w:pPr>
            <w:r w:rsidRPr="00534511">
              <w:t>P1D</w:t>
            </w:r>
          </w:p>
        </w:tc>
        <w:tc>
          <w:tcPr>
            <w:tcW w:w="1672" w:type="dxa"/>
          </w:tcPr>
          <w:p w14:paraId="338BA414" w14:textId="29C11EF3" w:rsidR="00530F49" w:rsidRPr="00530F49" w:rsidRDefault="00530F49" w:rsidP="00DD3BF3">
            <w:pPr>
              <w:pStyle w:val="TABLE-cell"/>
            </w:pPr>
            <w:r>
              <w:t xml:space="preserve">Bank </w:t>
            </w:r>
            <w:r w:rsidR="00CF7765">
              <w:t>h</w:t>
            </w:r>
            <w:r>
              <w:t>oliday</w:t>
            </w:r>
          </w:p>
        </w:tc>
      </w:tr>
      <w:tr w:rsidR="00530F49" w:rsidRPr="00530F49" w14:paraId="48FDD6D9" w14:textId="77777777" w:rsidTr="00001EB0">
        <w:trPr>
          <w:cantSplit/>
          <w:jc w:val="center"/>
        </w:trPr>
        <w:tc>
          <w:tcPr>
            <w:tcW w:w="714" w:type="dxa"/>
          </w:tcPr>
          <w:p w14:paraId="351CC95D" w14:textId="77777777" w:rsidR="00530F49" w:rsidRPr="00530F49" w:rsidRDefault="00530F49" w:rsidP="00DD3BF3">
            <w:pPr>
              <w:pStyle w:val="TABLE-cell"/>
            </w:pPr>
            <w:r>
              <w:t>005</w:t>
            </w:r>
          </w:p>
        </w:tc>
        <w:tc>
          <w:tcPr>
            <w:tcW w:w="1671" w:type="dxa"/>
          </w:tcPr>
          <w:p w14:paraId="2C65C20A" w14:textId="77777777" w:rsidR="00530F49" w:rsidRPr="00530F49" w:rsidRDefault="00530F49" w:rsidP="00DD3BF3">
            <w:pPr>
              <w:pStyle w:val="TABLE-cell"/>
            </w:pPr>
            <w:r>
              <w:t>Spring bank holiday</w:t>
            </w:r>
          </w:p>
        </w:tc>
        <w:tc>
          <w:tcPr>
            <w:tcW w:w="1671" w:type="dxa"/>
          </w:tcPr>
          <w:p w14:paraId="56D1B786" w14:textId="77777777" w:rsidR="00530F49" w:rsidRPr="00530F49" w:rsidRDefault="00530F49" w:rsidP="00DD3BF3">
            <w:pPr>
              <w:pStyle w:val="TABLE-cell"/>
            </w:pPr>
            <w:r>
              <w:t>2014-05-26T00:00</w:t>
            </w:r>
          </w:p>
        </w:tc>
        <w:tc>
          <w:tcPr>
            <w:tcW w:w="1671" w:type="dxa"/>
          </w:tcPr>
          <w:p w14:paraId="467A6ADE" w14:textId="77777777" w:rsidR="00530F49" w:rsidRPr="00530F49" w:rsidRDefault="00530F49" w:rsidP="00DD3BF3">
            <w:pPr>
              <w:pStyle w:val="TABLE-cell"/>
            </w:pPr>
            <w:r>
              <w:t>&lt;na&gt;</w:t>
            </w:r>
          </w:p>
        </w:tc>
        <w:tc>
          <w:tcPr>
            <w:tcW w:w="1671" w:type="dxa"/>
          </w:tcPr>
          <w:p w14:paraId="6162A2A9" w14:textId="77777777" w:rsidR="00530F49" w:rsidRDefault="00530F49" w:rsidP="00DD3BF3">
            <w:pPr>
              <w:pStyle w:val="TABLE-cell"/>
            </w:pPr>
            <w:r w:rsidRPr="00534511">
              <w:t>P1D</w:t>
            </w:r>
          </w:p>
        </w:tc>
        <w:tc>
          <w:tcPr>
            <w:tcW w:w="1672" w:type="dxa"/>
          </w:tcPr>
          <w:p w14:paraId="20070955" w14:textId="70CD0938" w:rsidR="00530F49" w:rsidRPr="00530F49" w:rsidRDefault="00530F49" w:rsidP="00DD3BF3">
            <w:pPr>
              <w:pStyle w:val="TABLE-cell"/>
            </w:pPr>
            <w:r>
              <w:t xml:space="preserve">Bank </w:t>
            </w:r>
            <w:r w:rsidR="00CF7765">
              <w:t>h</w:t>
            </w:r>
            <w:r>
              <w:t>oliday</w:t>
            </w:r>
          </w:p>
        </w:tc>
      </w:tr>
      <w:tr w:rsidR="00530F49" w:rsidRPr="00530F49" w14:paraId="4F22E747" w14:textId="77777777" w:rsidTr="00001EB0">
        <w:trPr>
          <w:cantSplit/>
          <w:jc w:val="center"/>
        </w:trPr>
        <w:tc>
          <w:tcPr>
            <w:tcW w:w="714" w:type="dxa"/>
          </w:tcPr>
          <w:p w14:paraId="4D281BEC" w14:textId="77777777" w:rsidR="00530F49" w:rsidRDefault="00530F49" w:rsidP="00DD3BF3">
            <w:pPr>
              <w:pStyle w:val="TABLE-cell"/>
            </w:pPr>
            <w:r>
              <w:t>006</w:t>
            </w:r>
          </w:p>
        </w:tc>
        <w:tc>
          <w:tcPr>
            <w:tcW w:w="1671" w:type="dxa"/>
          </w:tcPr>
          <w:p w14:paraId="16C40574" w14:textId="77777777" w:rsidR="00530F49" w:rsidRPr="00530F49" w:rsidRDefault="00530F49" w:rsidP="00DD3BF3">
            <w:pPr>
              <w:pStyle w:val="TABLE-cell"/>
            </w:pPr>
            <w:r>
              <w:t>Summer bank holiday</w:t>
            </w:r>
          </w:p>
        </w:tc>
        <w:tc>
          <w:tcPr>
            <w:tcW w:w="1671" w:type="dxa"/>
          </w:tcPr>
          <w:p w14:paraId="7911E903" w14:textId="77777777" w:rsidR="00530F49" w:rsidRPr="00530F49" w:rsidRDefault="00530F49" w:rsidP="00DD3BF3">
            <w:pPr>
              <w:pStyle w:val="TABLE-cell"/>
            </w:pPr>
            <w:r>
              <w:t>2014-08-25T00:00</w:t>
            </w:r>
          </w:p>
        </w:tc>
        <w:tc>
          <w:tcPr>
            <w:tcW w:w="1671" w:type="dxa"/>
          </w:tcPr>
          <w:p w14:paraId="3F2508EF" w14:textId="77777777" w:rsidR="00530F49" w:rsidRPr="00530F49" w:rsidRDefault="00530F49" w:rsidP="00DD3BF3">
            <w:pPr>
              <w:pStyle w:val="TABLE-cell"/>
            </w:pPr>
            <w:r>
              <w:t>&lt;na&gt;</w:t>
            </w:r>
          </w:p>
        </w:tc>
        <w:tc>
          <w:tcPr>
            <w:tcW w:w="1671" w:type="dxa"/>
          </w:tcPr>
          <w:p w14:paraId="0AD48195" w14:textId="77777777" w:rsidR="00530F49" w:rsidRDefault="00530F49" w:rsidP="00DD3BF3">
            <w:pPr>
              <w:pStyle w:val="TABLE-cell"/>
            </w:pPr>
            <w:r w:rsidRPr="00534511">
              <w:t>P1D</w:t>
            </w:r>
          </w:p>
        </w:tc>
        <w:tc>
          <w:tcPr>
            <w:tcW w:w="1672" w:type="dxa"/>
          </w:tcPr>
          <w:p w14:paraId="157BF2EB" w14:textId="04E7AB59" w:rsidR="00530F49" w:rsidRPr="00530F49" w:rsidRDefault="00530F49" w:rsidP="00DD3BF3">
            <w:pPr>
              <w:pStyle w:val="TABLE-cell"/>
            </w:pPr>
            <w:r>
              <w:t xml:space="preserve">Bank </w:t>
            </w:r>
            <w:r w:rsidR="00CF7765">
              <w:t>h</w:t>
            </w:r>
            <w:r>
              <w:t>oliday</w:t>
            </w:r>
          </w:p>
        </w:tc>
      </w:tr>
      <w:tr w:rsidR="00530F49" w:rsidRPr="00530F49" w14:paraId="660AC54A" w14:textId="77777777" w:rsidTr="00001EB0">
        <w:trPr>
          <w:cantSplit/>
          <w:jc w:val="center"/>
        </w:trPr>
        <w:tc>
          <w:tcPr>
            <w:tcW w:w="714" w:type="dxa"/>
          </w:tcPr>
          <w:p w14:paraId="090F7AB2" w14:textId="77777777" w:rsidR="00530F49" w:rsidRDefault="00530F49" w:rsidP="00DD3BF3">
            <w:pPr>
              <w:pStyle w:val="TABLE-cell"/>
            </w:pPr>
            <w:r>
              <w:t>007</w:t>
            </w:r>
          </w:p>
        </w:tc>
        <w:tc>
          <w:tcPr>
            <w:tcW w:w="1671" w:type="dxa"/>
          </w:tcPr>
          <w:p w14:paraId="31E2A15B" w14:textId="77777777" w:rsidR="00530F49" w:rsidRPr="00530F49" w:rsidRDefault="00530F49" w:rsidP="00DD3BF3">
            <w:pPr>
              <w:pStyle w:val="TABLE-cell"/>
            </w:pPr>
            <w:r>
              <w:t>Christmas and Boxing day</w:t>
            </w:r>
          </w:p>
        </w:tc>
        <w:tc>
          <w:tcPr>
            <w:tcW w:w="1671" w:type="dxa"/>
          </w:tcPr>
          <w:p w14:paraId="5E54FDB8" w14:textId="77777777" w:rsidR="00530F49" w:rsidRPr="00530F49" w:rsidRDefault="00530F49" w:rsidP="00DD3BF3">
            <w:pPr>
              <w:pStyle w:val="TABLE-cell"/>
            </w:pPr>
            <w:r>
              <w:t>2014-12-25T00:00</w:t>
            </w:r>
          </w:p>
        </w:tc>
        <w:tc>
          <w:tcPr>
            <w:tcW w:w="1671" w:type="dxa"/>
          </w:tcPr>
          <w:p w14:paraId="7D9657A1" w14:textId="77777777" w:rsidR="00530F49" w:rsidRPr="00530F49" w:rsidRDefault="00530F49" w:rsidP="00DD3BF3">
            <w:pPr>
              <w:pStyle w:val="TABLE-cell"/>
            </w:pPr>
            <w:r>
              <w:t>&lt;na&gt;</w:t>
            </w:r>
          </w:p>
        </w:tc>
        <w:tc>
          <w:tcPr>
            <w:tcW w:w="1671" w:type="dxa"/>
          </w:tcPr>
          <w:p w14:paraId="0BACA8E3" w14:textId="77777777" w:rsidR="00530F49" w:rsidRDefault="00530F49" w:rsidP="00DD3BF3">
            <w:pPr>
              <w:pStyle w:val="TABLE-cell"/>
            </w:pPr>
            <w:r w:rsidRPr="00534511">
              <w:t>P1D</w:t>
            </w:r>
          </w:p>
        </w:tc>
        <w:tc>
          <w:tcPr>
            <w:tcW w:w="1672" w:type="dxa"/>
          </w:tcPr>
          <w:p w14:paraId="79D7C76E" w14:textId="46A52E81" w:rsidR="00530F49" w:rsidRPr="00530F49" w:rsidRDefault="00530F49" w:rsidP="00DD3BF3">
            <w:pPr>
              <w:pStyle w:val="TABLE-cell"/>
            </w:pPr>
            <w:r>
              <w:t xml:space="preserve">Bank </w:t>
            </w:r>
            <w:r w:rsidR="00CF7765">
              <w:t>h</w:t>
            </w:r>
            <w:r>
              <w:t>oliday</w:t>
            </w:r>
          </w:p>
        </w:tc>
      </w:tr>
    </w:tbl>
    <w:p w14:paraId="463F8B50" w14:textId="77777777" w:rsidR="00530F49" w:rsidRDefault="00530F49" w:rsidP="00BE4D77">
      <w:pPr>
        <w:pStyle w:val="NOTE"/>
      </w:pPr>
    </w:p>
    <w:p w14:paraId="5816079B" w14:textId="77777777" w:rsidR="00BE4D77" w:rsidRDefault="00BE4D77">
      <w:pPr>
        <w:jc w:val="left"/>
        <w:rPr>
          <w:sz w:val="24"/>
          <w:lang w:val="en-US"/>
        </w:rPr>
      </w:pPr>
      <w:r>
        <w:rPr>
          <w:lang w:val="en-US"/>
        </w:rPr>
        <w:br w:type="page"/>
      </w:r>
    </w:p>
    <w:p w14:paraId="4DB9B9C1" w14:textId="5F7344D6" w:rsidR="00DB26F1" w:rsidRPr="00DB26F1" w:rsidRDefault="00DB26F1">
      <w:pPr>
        <w:pStyle w:val="ANNEXtitle"/>
      </w:pPr>
      <w:r w:rsidRPr="00DB26F1">
        <w:lastRenderedPageBreak/>
        <w:br/>
      </w:r>
      <w:bookmarkStart w:id="988" w:name="_Toc485463953"/>
      <w:r w:rsidRPr="00DB26F1">
        <w:t>(informative)</w:t>
      </w:r>
      <w:r w:rsidRPr="00DB26F1">
        <w:br/>
      </w:r>
      <w:r w:rsidRPr="00DB26F1">
        <w:br/>
        <w:t>Example</w:t>
      </w:r>
      <w:r w:rsidR="001874F9">
        <w:t>s</w:t>
      </w:r>
      <w:r w:rsidRPr="00DB26F1">
        <w:t xml:space="preserve"> of work </w:t>
      </w:r>
      <w:r>
        <w:t>record</w:t>
      </w:r>
      <w:r w:rsidR="001874F9">
        <w:t xml:space="preserve"> implementation</w:t>
      </w:r>
      <w:bookmarkEnd w:id="988"/>
    </w:p>
    <w:p w14:paraId="3CA399E5" w14:textId="76C6F97A" w:rsidR="001874F9" w:rsidRDefault="001874F9" w:rsidP="001874F9">
      <w:pPr>
        <w:rPr>
          <w:lang w:val="en-US"/>
        </w:rPr>
      </w:pPr>
      <w:r>
        <w:rPr>
          <w:lang w:val="en-US"/>
        </w:rPr>
        <w:t xml:space="preserve">The </w:t>
      </w:r>
      <w:r w:rsidRPr="004D6899">
        <w:rPr>
          <w:i/>
          <w:lang w:val="en-US"/>
        </w:rPr>
        <w:t>work record model</w:t>
      </w:r>
      <w:r>
        <w:rPr>
          <w:lang w:val="en-US"/>
        </w:rPr>
        <w:t xml:space="preserve"> is a logical model which is generic in structure that allows </w:t>
      </w:r>
      <w:r w:rsidRPr="008A134B">
        <w:rPr>
          <w:i/>
          <w:lang w:val="en-US"/>
        </w:rPr>
        <w:t>work record</w:t>
      </w:r>
      <w:r>
        <w:rPr>
          <w:lang w:val="en-US"/>
        </w:rPr>
        <w:t xml:space="preserve"> content to be specified that meet the requirements of a specific implementation (as part of an implementation model).  </w:t>
      </w:r>
    </w:p>
    <w:p w14:paraId="6B53C3ED" w14:textId="77777777" w:rsidR="001874F9" w:rsidRDefault="001874F9" w:rsidP="001874F9">
      <w:pPr>
        <w:rPr>
          <w:lang w:val="en-US"/>
        </w:rPr>
      </w:pPr>
    </w:p>
    <w:p w14:paraId="07903DDB" w14:textId="198D1B27" w:rsidR="001874F9" w:rsidRDefault="001874F9" w:rsidP="001874F9">
      <w:pPr>
        <w:rPr>
          <w:lang w:val="en-US"/>
        </w:rPr>
      </w:pPr>
      <w:r>
        <w:rPr>
          <w:lang w:val="en-US"/>
        </w:rPr>
        <w:t xml:space="preserve">This annex presents two possible implementations of the </w:t>
      </w:r>
      <w:r w:rsidRPr="004D6899">
        <w:rPr>
          <w:i/>
          <w:lang w:val="en-US"/>
        </w:rPr>
        <w:t>work record</w:t>
      </w:r>
      <w:r>
        <w:rPr>
          <w:lang w:val="en-US"/>
        </w:rPr>
        <w:t xml:space="preserve"> being the ISA-88.00.04 and the initial representation of </w:t>
      </w:r>
      <w:r w:rsidRPr="004D6899">
        <w:rPr>
          <w:i/>
          <w:lang w:val="en-US"/>
        </w:rPr>
        <w:t>work record</w:t>
      </w:r>
      <w:r>
        <w:rPr>
          <w:lang w:val="en-US"/>
        </w:rPr>
        <w:t xml:space="preserve"> developed by IEC WG5 (included in this annex). </w:t>
      </w:r>
    </w:p>
    <w:p w14:paraId="2EF4460B" w14:textId="72B0B5D9" w:rsidR="001874F9" w:rsidRDefault="001874F9" w:rsidP="001874F9">
      <w:pPr>
        <w:rPr>
          <w:lang w:val="en-US"/>
        </w:rPr>
      </w:pPr>
      <w:r>
        <w:rPr>
          <w:lang w:val="en-US"/>
        </w:rPr>
        <w:t xml:space="preserve">ISA-88.00.04 present a batch production record that consists of data about the manufacture of the product plus all supporting data required to meet the business requirements of the record. IEC WG5 extended this representation to generate an initial representation of data in ISA-95 related to the </w:t>
      </w:r>
      <w:r w:rsidR="008A134B" w:rsidRPr="008A134B">
        <w:rPr>
          <w:i/>
          <w:lang w:val="en-US"/>
        </w:rPr>
        <w:t>work</w:t>
      </w:r>
      <w:r>
        <w:rPr>
          <w:lang w:val="en-US"/>
        </w:rPr>
        <w:t xml:space="preserve"> record.</w:t>
      </w:r>
    </w:p>
    <w:p w14:paraId="03B8D3F5" w14:textId="6C76D944" w:rsidR="001874F9" w:rsidRPr="00723CEF" w:rsidRDefault="001874F9" w:rsidP="00762917">
      <w:pPr>
        <w:pStyle w:val="ANNEX-heading1"/>
      </w:pPr>
      <w:bookmarkStart w:id="989" w:name="_Toc478779747"/>
      <w:bookmarkStart w:id="990" w:name="_Toc478780440"/>
      <w:bookmarkStart w:id="991" w:name="_Toc485463954"/>
      <w:bookmarkEnd w:id="989"/>
      <w:bookmarkEnd w:id="990"/>
      <w:r w:rsidRPr="00723CEF">
        <w:t>Representation of ISA-88 production record</w:t>
      </w:r>
      <w:bookmarkEnd w:id="991"/>
    </w:p>
    <w:p w14:paraId="64A7FFCB" w14:textId="0C6EC0D8" w:rsidR="001874F9" w:rsidRDefault="001874F9" w:rsidP="001874F9">
      <w:pPr>
        <w:pStyle w:val="PARAGRAPH"/>
        <w:rPr>
          <w:lang w:val="en-US"/>
        </w:rPr>
      </w:pPr>
      <w:r>
        <w:rPr>
          <w:lang w:val="en-US"/>
        </w:rPr>
        <w:t xml:space="preserve">The core objects in an ISA-88.00.04 </w:t>
      </w:r>
      <w:r w:rsidRPr="008A134B">
        <w:rPr>
          <w:i/>
          <w:lang w:val="en-US"/>
        </w:rPr>
        <w:t>production record</w:t>
      </w:r>
      <w:r>
        <w:rPr>
          <w:lang w:val="en-US"/>
        </w:rPr>
        <w:t xml:space="preserve"> are the </w:t>
      </w:r>
      <w:r w:rsidRPr="008A134B">
        <w:rPr>
          <w:i/>
          <w:lang w:val="en-US"/>
        </w:rPr>
        <w:t xml:space="preserve">production record </w:t>
      </w:r>
      <w:r>
        <w:rPr>
          <w:lang w:val="en-US"/>
        </w:rPr>
        <w:t xml:space="preserve">and </w:t>
      </w:r>
      <w:r w:rsidRPr="008A134B">
        <w:rPr>
          <w:i/>
          <w:lang w:val="en-US"/>
        </w:rPr>
        <w:t>batch production record entry</w:t>
      </w:r>
      <w:r>
        <w:rPr>
          <w:lang w:val="en-US"/>
        </w:rPr>
        <w:t xml:space="preserve"> objects. These objects map to the ISA-95 </w:t>
      </w:r>
      <w:r w:rsidRPr="008A134B">
        <w:rPr>
          <w:i/>
          <w:lang w:val="en-US"/>
        </w:rPr>
        <w:t xml:space="preserve">work record </w:t>
      </w:r>
      <w:r>
        <w:rPr>
          <w:lang w:val="en-US"/>
        </w:rPr>
        <w:t xml:space="preserve">and </w:t>
      </w:r>
      <w:r w:rsidRPr="008A134B">
        <w:rPr>
          <w:i/>
          <w:lang w:val="en-US"/>
        </w:rPr>
        <w:t>operations record entry</w:t>
      </w:r>
      <w:r>
        <w:rPr>
          <w:lang w:val="en-US"/>
        </w:rPr>
        <w:t xml:space="preserve"> objects.</w:t>
      </w:r>
    </w:p>
    <w:p w14:paraId="1C0D0BE1" w14:textId="77777777" w:rsidR="001874F9" w:rsidRDefault="001874F9" w:rsidP="001874F9">
      <w:pPr>
        <w:pStyle w:val="PARAGRAPH"/>
        <w:rPr>
          <w:lang w:val="en-US"/>
        </w:rPr>
      </w:pPr>
      <w:r>
        <w:rPr>
          <w:lang w:val="en-US"/>
        </w:rPr>
        <w:t xml:space="preserve">The representation of record entry contents is defined in the </w:t>
      </w:r>
      <w:r w:rsidRPr="008A134B">
        <w:rPr>
          <w:i/>
          <w:lang w:val="en-US"/>
        </w:rPr>
        <w:t>work record specification</w:t>
      </w:r>
      <w:r>
        <w:rPr>
          <w:lang w:val="en-US"/>
        </w:rPr>
        <w:t xml:space="preserve"> object as data representing the allowed objects and their multiplicity.</w:t>
      </w:r>
    </w:p>
    <w:p w14:paraId="3B8D7741" w14:textId="2AF7248F" w:rsidR="001874F9" w:rsidRDefault="001874F9" w:rsidP="008A134B">
      <w:pPr>
        <w:pStyle w:val="NOTE"/>
        <w:rPr>
          <w:lang w:val="en-US"/>
        </w:rPr>
      </w:pPr>
      <w:r>
        <w:rPr>
          <w:lang w:val="en-US"/>
        </w:rPr>
        <w:t xml:space="preserve">NOTE </w:t>
      </w:r>
      <w:r>
        <w:rPr>
          <w:lang w:val="en-US"/>
        </w:rPr>
        <w:tab/>
        <w:t>The ISA-95 logical model does not represent container objects as presented in ISA-88, these container objects are represented in the implementation model as required. The specification of the container object representation is to be captured in an ISA-88 profile if required which will then allow the generation of a message structure that is equivalent to that presented in ISA-88.</w:t>
      </w:r>
    </w:p>
    <w:p w14:paraId="3D24BB26" w14:textId="112C0CBD" w:rsidR="001874F9" w:rsidRDefault="001874F9" w:rsidP="001874F9">
      <w:pPr>
        <w:pStyle w:val="PARAGRAPH"/>
        <w:rPr>
          <w:lang w:val="en-US"/>
        </w:rPr>
      </w:pPr>
      <w:r>
        <w:rPr>
          <w:lang w:val="en-US"/>
        </w:rPr>
        <w:t xml:space="preserve">The representation of the ISA-88 objects as presented in the </w:t>
      </w:r>
      <w:r w:rsidRPr="008A134B">
        <w:rPr>
          <w:i/>
          <w:lang w:val="en-US"/>
        </w:rPr>
        <w:t xml:space="preserve">work record specification </w:t>
      </w:r>
      <w:r w:rsidR="00BF7F3E">
        <w:rPr>
          <w:lang w:val="en-US"/>
        </w:rPr>
        <w:t>is presented in Table F.1</w:t>
      </w:r>
      <w:r>
        <w:rPr>
          <w:lang w:val="en-US"/>
        </w:rPr>
        <w:t>.</w:t>
      </w:r>
    </w:p>
    <w:p w14:paraId="452C8608" w14:textId="733E00D6" w:rsidR="001874F9" w:rsidRDefault="001874F9" w:rsidP="008A134B">
      <w:pPr>
        <w:pStyle w:val="NOTE"/>
        <w:rPr>
          <w:lang w:val="en-US"/>
        </w:rPr>
      </w:pPr>
      <w:r>
        <w:rPr>
          <w:lang w:val="en-US"/>
        </w:rPr>
        <w:t>NOTE</w:t>
      </w:r>
      <w:r>
        <w:rPr>
          <w:lang w:val="en-US"/>
        </w:rPr>
        <w:tab/>
        <w:t xml:space="preserve">If an exact replica of the ISA-88 </w:t>
      </w:r>
      <w:r w:rsidRPr="008A134B">
        <w:rPr>
          <w:i/>
          <w:lang w:val="en-US"/>
        </w:rPr>
        <w:t xml:space="preserve">production record </w:t>
      </w:r>
      <w:r>
        <w:rPr>
          <w:lang w:val="en-US"/>
        </w:rPr>
        <w:t xml:space="preserve">is required, the </w:t>
      </w:r>
      <w:r w:rsidRPr="008A134B">
        <w:rPr>
          <w:i/>
          <w:lang w:val="en-US"/>
        </w:rPr>
        <w:t xml:space="preserve">production record </w:t>
      </w:r>
      <w:r>
        <w:rPr>
          <w:lang w:val="en-US"/>
        </w:rPr>
        <w:t>is associated directly.</w:t>
      </w:r>
    </w:p>
    <w:p w14:paraId="581EC9F4" w14:textId="32BA88D3" w:rsidR="001874F9" w:rsidRDefault="001874F9" w:rsidP="008A134B">
      <w:pPr>
        <w:pStyle w:val="NOTE"/>
        <w:rPr>
          <w:lang w:val="en-US"/>
        </w:rPr>
      </w:pPr>
      <w:r>
        <w:rPr>
          <w:lang w:val="en-US"/>
        </w:rPr>
        <w:t>NOTE</w:t>
      </w:r>
      <w:r>
        <w:rPr>
          <w:lang w:val="en-US"/>
        </w:rPr>
        <w:tab/>
        <w:t xml:space="preserve">ISA-95 does not prescribe the allowed contents in a </w:t>
      </w:r>
      <w:r w:rsidRPr="008A134B">
        <w:rPr>
          <w:i/>
          <w:lang w:val="en-US"/>
        </w:rPr>
        <w:t>batch production record</w:t>
      </w:r>
      <w:r>
        <w:rPr>
          <w:lang w:val="en-US"/>
        </w:rPr>
        <w:t xml:space="preserve">. Refer to ISA-88.00.04 for current updates on the content of a </w:t>
      </w:r>
      <w:r w:rsidRPr="001874F9">
        <w:rPr>
          <w:lang w:val="en-US"/>
        </w:rPr>
        <w:t>production record</w:t>
      </w:r>
      <w:r>
        <w:rPr>
          <w:lang w:val="en-US"/>
        </w:rPr>
        <w:t>.</w:t>
      </w:r>
    </w:p>
    <w:p w14:paraId="391FDD0C" w14:textId="407D35E1" w:rsidR="00C46F5C" w:rsidRPr="002F1347" w:rsidRDefault="00BF7F3E" w:rsidP="005E02CF">
      <w:pPr>
        <w:pStyle w:val="TABLE-title"/>
        <w:rPr>
          <w:lang w:val="en-US"/>
        </w:rPr>
      </w:pPr>
      <w:bookmarkStart w:id="992" w:name="_Toc485464347"/>
      <w:r>
        <w:t xml:space="preserve">Table F.1 – </w:t>
      </w:r>
      <w:r w:rsidRPr="00BF7F3E">
        <w:rPr>
          <w:lang w:val="en-US"/>
        </w:rPr>
        <w:t>ISA-88 objects as presented in the work record specification</w:t>
      </w:r>
      <w:bookmarkEnd w:id="992"/>
    </w:p>
    <w:tbl>
      <w:tblPr>
        <w:tblStyle w:val="TableGrid0"/>
        <w:tblW w:w="0" w:type="auto"/>
        <w:jc w:val="center"/>
        <w:tblLook w:val="04A0" w:firstRow="1" w:lastRow="0" w:firstColumn="1" w:lastColumn="0" w:noHBand="0" w:noVBand="1"/>
      </w:tblPr>
      <w:tblGrid>
        <w:gridCol w:w="2265"/>
        <w:gridCol w:w="1440"/>
        <w:gridCol w:w="1440"/>
        <w:gridCol w:w="1440"/>
      </w:tblGrid>
      <w:tr w:rsidR="001874F9" w:rsidRPr="001874F9" w14:paraId="58DC29D6" w14:textId="77777777" w:rsidTr="005E02CF">
        <w:trPr>
          <w:jc w:val="center"/>
        </w:trPr>
        <w:tc>
          <w:tcPr>
            <w:tcW w:w="2265" w:type="dxa"/>
          </w:tcPr>
          <w:p w14:paraId="303688CF" w14:textId="77777777" w:rsidR="001874F9" w:rsidRPr="008A134B" w:rsidRDefault="001874F9" w:rsidP="008A134B">
            <w:pPr>
              <w:pStyle w:val="PARAGRAPH"/>
              <w:spacing w:before="60" w:after="60"/>
              <w:rPr>
                <w:b/>
                <w:sz w:val="16"/>
                <w:szCs w:val="16"/>
                <w:lang w:val="en-US"/>
              </w:rPr>
            </w:pPr>
            <w:r w:rsidRPr="008A134B">
              <w:rPr>
                <w:b/>
                <w:sz w:val="16"/>
                <w:szCs w:val="16"/>
                <w:lang w:val="en-US"/>
              </w:rPr>
              <w:t>Information object</w:t>
            </w:r>
          </w:p>
        </w:tc>
        <w:tc>
          <w:tcPr>
            <w:tcW w:w="1440" w:type="dxa"/>
          </w:tcPr>
          <w:p w14:paraId="372B27A5" w14:textId="77777777" w:rsidR="001874F9" w:rsidRPr="008A134B" w:rsidRDefault="001874F9" w:rsidP="008A134B">
            <w:pPr>
              <w:pStyle w:val="PARAGRAPH"/>
              <w:spacing w:before="60" w:after="60"/>
              <w:rPr>
                <w:b/>
                <w:sz w:val="16"/>
                <w:szCs w:val="16"/>
                <w:lang w:val="en-US"/>
              </w:rPr>
            </w:pPr>
            <w:r w:rsidRPr="008A134B">
              <w:rPr>
                <w:b/>
                <w:sz w:val="16"/>
                <w:szCs w:val="16"/>
                <w:lang w:val="en-US"/>
              </w:rPr>
              <w:t>Information object multiplicity</w:t>
            </w:r>
          </w:p>
        </w:tc>
        <w:tc>
          <w:tcPr>
            <w:tcW w:w="1440" w:type="dxa"/>
          </w:tcPr>
          <w:p w14:paraId="0D9CB27F" w14:textId="77777777" w:rsidR="001874F9" w:rsidRPr="008A134B" w:rsidRDefault="001874F9" w:rsidP="008A134B">
            <w:pPr>
              <w:pStyle w:val="PARAGRAPH"/>
              <w:spacing w:before="60" w:after="60"/>
              <w:rPr>
                <w:b/>
                <w:sz w:val="16"/>
                <w:szCs w:val="16"/>
                <w:lang w:val="en-US"/>
              </w:rPr>
            </w:pPr>
            <w:r w:rsidRPr="008A134B">
              <w:rPr>
                <w:b/>
                <w:sz w:val="16"/>
                <w:szCs w:val="16"/>
                <w:lang w:val="en-US"/>
              </w:rPr>
              <w:t>Action(s)</w:t>
            </w:r>
          </w:p>
        </w:tc>
        <w:tc>
          <w:tcPr>
            <w:tcW w:w="1440" w:type="dxa"/>
          </w:tcPr>
          <w:p w14:paraId="4F786589" w14:textId="77777777" w:rsidR="001874F9" w:rsidRPr="008A134B" w:rsidRDefault="001874F9" w:rsidP="008A134B">
            <w:pPr>
              <w:pStyle w:val="PARAGRAPH"/>
              <w:spacing w:before="60" w:after="60"/>
              <w:rPr>
                <w:b/>
                <w:sz w:val="16"/>
                <w:szCs w:val="16"/>
                <w:lang w:val="en-US"/>
              </w:rPr>
            </w:pPr>
            <w:r w:rsidRPr="008A134B">
              <w:rPr>
                <w:b/>
                <w:sz w:val="16"/>
                <w:szCs w:val="16"/>
                <w:lang w:val="en-US"/>
              </w:rPr>
              <w:t>Action(s) multiplicity</w:t>
            </w:r>
          </w:p>
        </w:tc>
      </w:tr>
      <w:tr w:rsidR="001874F9" w:rsidRPr="001874F9" w14:paraId="2CA0C46D" w14:textId="77777777" w:rsidTr="005E02CF">
        <w:trPr>
          <w:jc w:val="center"/>
        </w:trPr>
        <w:tc>
          <w:tcPr>
            <w:tcW w:w="2265" w:type="dxa"/>
          </w:tcPr>
          <w:p w14:paraId="113DD442" w14:textId="77777777" w:rsidR="001874F9" w:rsidRPr="008A134B" w:rsidRDefault="001874F9" w:rsidP="008A134B">
            <w:pPr>
              <w:pStyle w:val="PARAGRAPH"/>
              <w:spacing w:before="60" w:after="60"/>
              <w:rPr>
                <w:sz w:val="16"/>
                <w:szCs w:val="16"/>
                <w:lang w:val="en-US"/>
              </w:rPr>
            </w:pPr>
            <w:r w:rsidRPr="008A134B">
              <w:rPr>
                <w:sz w:val="16"/>
                <w:szCs w:val="16"/>
                <w:lang w:val="en-US"/>
              </w:rPr>
              <w:t>Comment</w:t>
            </w:r>
          </w:p>
        </w:tc>
        <w:tc>
          <w:tcPr>
            <w:tcW w:w="1440" w:type="dxa"/>
          </w:tcPr>
          <w:p w14:paraId="0C048F78"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26009782"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7FC11071"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3D5EC8BA" w14:textId="77777777" w:rsidTr="005E02CF">
        <w:trPr>
          <w:jc w:val="center"/>
        </w:trPr>
        <w:tc>
          <w:tcPr>
            <w:tcW w:w="2265" w:type="dxa"/>
          </w:tcPr>
          <w:p w14:paraId="2E9C495D" w14:textId="77777777" w:rsidR="001874F9" w:rsidRPr="008A134B" w:rsidRDefault="001874F9" w:rsidP="008A134B">
            <w:pPr>
              <w:pStyle w:val="PARAGRAPH"/>
              <w:spacing w:before="60" w:after="60"/>
              <w:rPr>
                <w:sz w:val="16"/>
                <w:szCs w:val="16"/>
                <w:lang w:val="en-US"/>
              </w:rPr>
            </w:pPr>
            <w:r w:rsidRPr="008A134B">
              <w:rPr>
                <w:sz w:val="16"/>
                <w:szCs w:val="16"/>
                <w:lang w:val="en-US"/>
              </w:rPr>
              <w:t>Event</w:t>
            </w:r>
          </w:p>
        </w:tc>
        <w:tc>
          <w:tcPr>
            <w:tcW w:w="1440" w:type="dxa"/>
          </w:tcPr>
          <w:p w14:paraId="3CB73E5E"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5CE05DDC"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267DA63A"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44D1D6D0" w14:textId="77777777" w:rsidTr="005E02CF">
        <w:trPr>
          <w:jc w:val="center"/>
        </w:trPr>
        <w:tc>
          <w:tcPr>
            <w:tcW w:w="2265" w:type="dxa"/>
          </w:tcPr>
          <w:p w14:paraId="7847503F" w14:textId="77777777" w:rsidR="001874F9" w:rsidRPr="008A134B" w:rsidRDefault="001874F9" w:rsidP="008A134B">
            <w:pPr>
              <w:pStyle w:val="PARAGRAPH"/>
              <w:spacing w:before="60" w:after="60"/>
              <w:rPr>
                <w:sz w:val="16"/>
                <w:szCs w:val="16"/>
                <w:lang w:val="en-US"/>
              </w:rPr>
            </w:pPr>
            <w:r w:rsidRPr="008A134B">
              <w:rPr>
                <w:sz w:val="16"/>
                <w:szCs w:val="16"/>
                <w:lang w:val="en-US"/>
              </w:rPr>
              <w:t>Resource qualifications</w:t>
            </w:r>
          </w:p>
        </w:tc>
        <w:tc>
          <w:tcPr>
            <w:tcW w:w="1440" w:type="dxa"/>
          </w:tcPr>
          <w:p w14:paraId="62DE886E"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0E24D46F"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35F64C17"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21840100" w14:textId="77777777" w:rsidTr="005E02CF">
        <w:trPr>
          <w:jc w:val="center"/>
        </w:trPr>
        <w:tc>
          <w:tcPr>
            <w:tcW w:w="2265" w:type="dxa"/>
          </w:tcPr>
          <w:p w14:paraId="412AB5D7" w14:textId="77777777" w:rsidR="001874F9" w:rsidRPr="008A134B" w:rsidRDefault="001874F9" w:rsidP="008A134B">
            <w:pPr>
              <w:pStyle w:val="PARAGRAPH"/>
              <w:spacing w:before="60" w:after="60"/>
              <w:rPr>
                <w:sz w:val="16"/>
                <w:szCs w:val="16"/>
                <w:lang w:val="en-US"/>
              </w:rPr>
            </w:pPr>
            <w:r w:rsidRPr="008A134B">
              <w:rPr>
                <w:sz w:val="16"/>
                <w:szCs w:val="16"/>
                <w:lang w:val="en-US"/>
              </w:rPr>
              <w:t>Samples</w:t>
            </w:r>
          </w:p>
        </w:tc>
        <w:tc>
          <w:tcPr>
            <w:tcW w:w="1440" w:type="dxa"/>
          </w:tcPr>
          <w:p w14:paraId="1E8ECF80"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67BB2588"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119BCFEA"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B4A53EB" w14:textId="77777777" w:rsidTr="005E02CF">
        <w:trPr>
          <w:jc w:val="center"/>
        </w:trPr>
        <w:tc>
          <w:tcPr>
            <w:tcW w:w="2265" w:type="dxa"/>
          </w:tcPr>
          <w:p w14:paraId="6027314B" w14:textId="0B8FF109" w:rsidR="001874F9" w:rsidRPr="008A134B" w:rsidRDefault="007F7E56" w:rsidP="008A134B">
            <w:pPr>
              <w:pStyle w:val="PARAGRAPH"/>
              <w:spacing w:before="60" w:after="60"/>
              <w:rPr>
                <w:sz w:val="16"/>
                <w:szCs w:val="16"/>
                <w:lang w:val="en-US"/>
              </w:rPr>
            </w:pPr>
            <w:bookmarkStart w:id="993" w:name="_Hlk478290400"/>
            <w:r>
              <w:rPr>
                <w:sz w:val="16"/>
                <w:szCs w:val="16"/>
                <w:lang w:val="en-US"/>
              </w:rPr>
              <w:t xml:space="preserve">Operations </w:t>
            </w:r>
            <w:bookmarkEnd w:id="993"/>
            <w:r w:rsidR="001874F9" w:rsidRPr="008A134B">
              <w:rPr>
                <w:sz w:val="16"/>
                <w:szCs w:val="16"/>
                <w:lang w:val="en-US"/>
              </w:rPr>
              <w:t>responses</w:t>
            </w:r>
          </w:p>
        </w:tc>
        <w:tc>
          <w:tcPr>
            <w:tcW w:w="1440" w:type="dxa"/>
          </w:tcPr>
          <w:p w14:paraId="5A9AF159"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0529BAC7"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2CEF16CC"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7C7A88C" w14:textId="77777777" w:rsidTr="005E02CF">
        <w:trPr>
          <w:jc w:val="center"/>
        </w:trPr>
        <w:tc>
          <w:tcPr>
            <w:tcW w:w="2265" w:type="dxa"/>
          </w:tcPr>
          <w:p w14:paraId="1D8246F9" w14:textId="7328A284" w:rsidR="001874F9" w:rsidRPr="008A134B" w:rsidRDefault="007F7E56" w:rsidP="008A134B">
            <w:pPr>
              <w:pStyle w:val="PARAGRAPH"/>
              <w:spacing w:before="60" w:after="60"/>
              <w:rPr>
                <w:sz w:val="16"/>
                <w:szCs w:val="16"/>
                <w:lang w:val="en-US"/>
              </w:rPr>
            </w:pPr>
            <w:r w:rsidRPr="007F7E56">
              <w:rPr>
                <w:sz w:val="16"/>
                <w:szCs w:val="16"/>
                <w:lang w:val="en-US"/>
              </w:rPr>
              <w:t xml:space="preserve">Operations </w:t>
            </w:r>
            <w:r w:rsidR="001874F9" w:rsidRPr="008A134B">
              <w:rPr>
                <w:sz w:val="16"/>
                <w:szCs w:val="16"/>
                <w:lang w:val="en-US"/>
              </w:rPr>
              <w:t>definitions</w:t>
            </w:r>
          </w:p>
        </w:tc>
        <w:tc>
          <w:tcPr>
            <w:tcW w:w="1440" w:type="dxa"/>
          </w:tcPr>
          <w:p w14:paraId="29E987D0"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7F0C09BB"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0BDE3C9A"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4FB6DDA5" w14:textId="77777777" w:rsidTr="005E02CF">
        <w:trPr>
          <w:jc w:val="center"/>
        </w:trPr>
        <w:tc>
          <w:tcPr>
            <w:tcW w:w="2265" w:type="dxa"/>
          </w:tcPr>
          <w:p w14:paraId="719A036F" w14:textId="40DEB3A0" w:rsidR="001874F9" w:rsidRPr="008A134B" w:rsidRDefault="007F7E56" w:rsidP="008A134B">
            <w:pPr>
              <w:pStyle w:val="PARAGRAPH"/>
              <w:spacing w:before="60" w:after="60"/>
              <w:rPr>
                <w:sz w:val="16"/>
                <w:szCs w:val="16"/>
                <w:lang w:val="en-US"/>
              </w:rPr>
            </w:pPr>
            <w:r w:rsidRPr="007F7E56">
              <w:rPr>
                <w:sz w:val="16"/>
                <w:szCs w:val="16"/>
                <w:lang w:val="en-US"/>
              </w:rPr>
              <w:t>Operations</w:t>
            </w:r>
            <w:r w:rsidR="001874F9" w:rsidRPr="008A134B">
              <w:rPr>
                <w:sz w:val="16"/>
                <w:szCs w:val="16"/>
                <w:lang w:val="en-US"/>
              </w:rPr>
              <w:t xml:space="preserve"> requests</w:t>
            </w:r>
          </w:p>
        </w:tc>
        <w:tc>
          <w:tcPr>
            <w:tcW w:w="1440" w:type="dxa"/>
          </w:tcPr>
          <w:p w14:paraId="3C82ADD7"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7C53D5F6"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37443BCC"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24FA849A" w14:textId="77777777" w:rsidTr="005E02CF">
        <w:trPr>
          <w:jc w:val="center"/>
        </w:trPr>
        <w:tc>
          <w:tcPr>
            <w:tcW w:w="2265" w:type="dxa"/>
          </w:tcPr>
          <w:p w14:paraId="3561E94B" w14:textId="77777777" w:rsidR="001874F9" w:rsidRPr="008A134B" w:rsidRDefault="001874F9" w:rsidP="008A134B">
            <w:pPr>
              <w:pStyle w:val="PARAGRAPH"/>
              <w:spacing w:before="60" w:after="60"/>
              <w:rPr>
                <w:sz w:val="16"/>
                <w:szCs w:val="16"/>
                <w:lang w:val="en-US"/>
              </w:rPr>
            </w:pPr>
            <w:r w:rsidRPr="008A134B">
              <w:rPr>
                <w:sz w:val="16"/>
                <w:szCs w:val="16"/>
                <w:lang w:val="en-US"/>
              </w:rPr>
              <w:t>Change history</w:t>
            </w:r>
          </w:p>
        </w:tc>
        <w:tc>
          <w:tcPr>
            <w:tcW w:w="1440" w:type="dxa"/>
          </w:tcPr>
          <w:p w14:paraId="083FC0BC"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10D1A1A6"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55331D5E"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58F845B9" w14:textId="77777777" w:rsidTr="005E02CF">
        <w:trPr>
          <w:jc w:val="center"/>
        </w:trPr>
        <w:tc>
          <w:tcPr>
            <w:tcW w:w="2265" w:type="dxa"/>
          </w:tcPr>
          <w:p w14:paraId="39BDDF8A" w14:textId="77777777" w:rsidR="001874F9" w:rsidRPr="008A134B" w:rsidRDefault="001874F9" w:rsidP="008A134B">
            <w:pPr>
              <w:pStyle w:val="PARAGRAPH"/>
              <w:spacing w:before="60" w:after="60"/>
              <w:rPr>
                <w:sz w:val="16"/>
                <w:szCs w:val="16"/>
                <w:lang w:val="en-US"/>
              </w:rPr>
            </w:pPr>
            <w:r w:rsidRPr="008A134B">
              <w:rPr>
                <w:sz w:val="16"/>
                <w:szCs w:val="16"/>
                <w:lang w:val="en-US"/>
              </w:rPr>
              <w:t>Personnel identification</w:t>
            </w:r>
          </w:p>
        </w:tc>
        <w:tc>
          <w:tcPr>
            <w:tcW w:w="1440" w:type="dxa"/>
          </w:tcPr>
          <w:p w14:paraId="44357192"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5152CFF8"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71014671"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3C26CCED" w14:textId="77777777" w:rsidTr="005E02CF">
        <w:trPr>
          <w:jc w:val="center"/>
        </w:trPr>
        <w:tc>
          <w:tcPr>
            <w:tcW w:w="2265" w:type="dxa"/>
          </w:tcPr>
          <w:p w14:paraId="4797C0F8" w14:textId="77777777" w:rsidR="001874F9" w:rsidRPr="008A134B" w:rsidRDefault="001874F9" w:rsidP="008A134B">
            <w:pPr>
              <w:pStyle w:val="PARAGRAPH"/>
              <w:spacing w:before="60" w:after="60"/>
              <w:rPr>
                <w:sz w:val="16"/>
                <w:szCs w:val="16"/>
                <w:lang w:val="en-US"/>
              </w:rPr>
            </w:pPr>
            <w:r w:rsidRPr="008A134B">
              <w:rPr>
                <w:sz w:val="16"/>
                <w:szCs w:val="16"/>
                <w:lang w:val="en-US"/>
              </w:rPr>
              <w:t>Master recipe</w:t>
            </w:r>
          </w:p>
        </w:tc>
        <w:tc>
          <w:tcPr>
            <w:tcW w:w="1440" w:type="dxa"/>
          </w:tcPr>
          <w:p w14:paraId="23D2C01D"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6720E017"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7341BE19"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061FB56B" w14:textId="77777777" w:rsidTr="005E02CF">
        <w:trPr>
          <w:jc w:val="center"/>
        </w:trPr>
        <w:tc>
          <w:tcPr>
            <w:tcW w:w="2265" w:type="dxa"/>
          </w:tcPr>
          <w:p w14:paraId="37908613" w14:textId="77777777" w:rsidR="001874F9" w:rsidRPr="008A134B" w:rsidRDefault="001874F9" w:rsidP="008A134B">
            <w:pPr>
              <w:pStyle w:val="PARAGRAPH"/>
              <w:spacing w:before="60" w:after="60"/>
              <w:rPr>
                <w:sz w:val="16"/>
                <w:szCs w:val="16"/>
                <w:lang w:val="en-US"/>
              </w:rPr>
            </w:pPr>
            <w:r w:rsidRPr="008A134B">
              <w:rPr>
                <w:sz w:val="16"/>
                <w:szCs w:val="16"/>
                <w:lang w:val="en-US"/>
              </w:rPr>
              <w:t>Control recipe</w:t>
            </w:r>
          </w:p>
        </w:tc>
        <w:tc>
          <w:tcPr>
            <w:tcW w:w="1440" w:type="dxa"/>
          </w:tcPr>
          <w:p w14:paraId="3E7468E9"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12E97C9A"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225DDE23"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A7D839E" w14:textId="77777777" w:rsidTr="005E02CF">
        <w:trPr>
          <w:jc w:val="center"/>
        </w:trPr>
        <w:tc>
          <w:tcPr>
            <w:tcW w:w="2265" w:type="dxa"/>
          </w:tcPr>
          <w:p w14:paraId="097F6F0A" w14:textId="77777777" w:rsidR="001874F9" w:rsidRPr="008A134B" w:rsidRDefault="001874F9" w:rsidP="008A134B">
            <w:pPr>
              <w:pStyle w:val="PARAGRAPH"/>
              <w:spacing w:before="60" w:after="60"/>
              <w:rPr>
                <w:sz w:val="16"/>
                <w:szCs w:val="16"/>
                <w:lang w:val="en-US"/>
              </w:rPr>
            </w:pPr>
            <w:r w:rsidRPr="008A134B">
              <w:rPr>
                <w:sz w:val="16"/>
                <w:szCs w:val="16"/>
                <w:lang w:val="en-US"/>
              </w:rPr>
              <w:t>Recipe element</w:t>
            </w:r>
          </w:p>
        </w:tc>
        <w:tc>
          <w:tcPr>
            <w:tcW w:w="1440" w:type="dxa"/>
          </w:tcPr>
          <w:p w14:paraId="78D389B4"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6656ABA2"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26035FC3"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F8D3295" w14:textId="77777777" w:rsidTr="005E02CF">
        <w:trPr>
          <w:jc w:val="center"/>
        </w:trPr>
        <w:tc>
          <w:tcPr>
            <w:tcW w:w="2265" w:type="dxa"/>
          </w:tcPr>
          <w:p w14:paraId="6C2F450C" w14:textId="77777777" w:rsidR="001874F9" w:rsidRPr="008A134B" w:rsidRDefault="001874F9" w:rsidP="008A134B">
            <w:pPr>
              <w:pStyle w:val="PARAGRAPH"/>
              <w:spacing w:before="60" w:after="60"/>
              <w:rPr>
                <w:sz w:val="16"/>
                <w:szCs w:val="16"/>
                <w:lang w:val="en-US"/>
              </w:rPr>
            </w:pPr>
            <w:r w:rsidRPr="008A134B">
              <w:rPr>
                <w:sz w:val="16"/>
                <w:szCs w:val="16"/>
                <w:lang w:val="en-US"/>
              </w:rPr>
              <w:t>Batch production record</w:t>
            </w:r>
          </w:p>
        </w:tc>
        <w:tc>
          <w:tcPr>
            <w:tcW w:w="1440" w:type="dxa"/>
          </w:tcPr>
          <w:p w14:paraId="6C78D8D7"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73239721"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3769C3E6"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346B230" w14:textId="77777777" w:rsidTr="005E02CF">
        <w:trPr>
          <w:jc w:val="center"/>
        </w:trPr>
        <w:tc>
          <w:tcPr>
            <w:tcW w:w="2265" w:type="dxa"/>
          </w:tcPr>
          <w:p w14:paraId="16DA6AC7" w14:textId="77777777" w:rsidR="001874F9" w:rsidRPr="008A134B" w:rsidRDefault="001874F9" w:rsidP="008A134B">
            <w:pPr>
              <w:pStyle w:val="PARAGRAPH"/>
              <w:spacing w:before="60" w:after="60"/>
              <w:rPr>
                <w:sz w:val="16"/>
                <w:szCs w:val="16"/>
                <w:lang w:val="en-US"/>
              </w:rPr>
            </w:pPr>
            <w:r w:rsidRPr="008A134B">
              <w:rPr>
                <w:sz w:val="16"/>
                <w:szCs w:val="16"/>
                <w:lang w:val="en-US"/>
              </w:rPr>
              <w:t>Resource qualification</w:t>
            </w:r>
          </w:p>
        </w:tc>
        <w:tc>
          <w:tcPr>
            <w:tcW w:w="1440" w:type="dxa"/>
          </w:tcPr>
          <w:p w14:paraId="543F1674"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134D48E5"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16F22A1F"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bl>
    <w:p w14:paraId="609C0C0B" w14:textId="7C0660F1" w:rsidR="001874F9" w:rsidRDefault="00725A37" w:rsidP="005E02CF">
      <w:pPr>
        <w:pStyle w:val="NOTE"/>
        <w:rPr>
          <w:lang w:val="en-US"/>
        </w:rPr>
      </w:pPr>
      <w:r>
        <w:rPr>
          <w:lang w:val="en-US"/>
        </w:rPr>
        <w:t>NOTE</w:t>
      </w:r>
      <w:r>
        <w:rPr>
          <w:lang w:val="en-US"/>
        </w:rPr>
        <w:tab/>
      </w:r>
      <w:r w:rsidR="007F7E56">
        <w:rPr>
          <w:i/>
          <w:lang w:val="en-US"/>
        </w:rPr>
        <w:t>Operations</w:t>
      </w:r>
      <w:r w:rsidRPr="008A134B">
        <w:rPr>
          <w:i/>
          <w:lang w:val="en-US"/>
        </w:rPr>
        <w:t xml:space="preserve"> response</w:t>
      </w:r>
      <w:r>
        <w:rPr>
          <w:lang w:val="en-US"/>
        </w:rPr>
        <w:t xml:space="preserve">, </w:t>
      </w:r>
      <w:r w:rsidR="007F7E56">
        <w:rPr>
          <w:i/>
          <w:lang w:val="en-US"/>
        </w:rPr>
        <w:t xml:space="preserve">Operations </w:t>
      </w:r>
      <w:r w:rsidRPr="008A134B">
        <w:rPr>
          <w:i/>
          <w:lang w:val="en-US"/>
        </w:rPr>
        <w:t>definition</w:t>
      </w:r>
      <w:r>
        <w:rPr>
          <w:lang w:val="en-US"/>
        </w:rPr>
        <w:t xml:space="preserve"> and </w:t>
      </w:r>
      <w:r w:rsidR="007F7E56" w:rsidRPr="007F7E56">
        <w:rPr>
          <w:i/>
          <w:lang w:val="en-US"/>
        </w:rPr>
        <w:t xml:space="preserve">Operations </w:t>
      </w:r>
      <w:r w:rsidR="001874F9" w:rsidRPr="008A134B">
        <w:rPr>
          <w:i/>
          <w:lang w:val="en-US"/>
        </w:rPr>
        <w:t>request</w:t>
      </w:r>
      <w:r w:rsidR="001874F9">
        <w:rPr>
          <w:lang w:val="en-US"/>
        </w:rPr>
        <w:t xml:space="preserve"> are </w:t>
      </w:r>
      <w:r>
        <w:rPr>
          <w:lang w:val="en-US"/>
        </w:rPr>
        <w:t xml:space="preserve">deprecated </w:t>
      </w:r>
      <w:r w:rsidR="001874F9">
        <w:rPr>
          <w:lang w:val="en-US"/>
        </w:rPr>
        <w:t>ISA-95 objects</w:t>
      </w:r>
      <w:r>
        <w:rPr>
          <w:lang w:val="en-US"/>
        </w:rPr>
        <w:t xml:space="preserve"> existing in ISA-88.00.04; they are replaced by </w:t>
      </w:r>
      <w:r w:rsidRPr="008A134B">
        <w:rPr>
          <w:i/>
          <w:lang w:val="en-US"/>
        </w:rPr>
        <w:t>operations response</w:t>
      </w:r>
      <w:r w:rsidRPr="00725A37">
        <w:rPr>
          <w:lang w:val="en-US"/>
        </w:rPr>
        <w:t xml:space="preserve">, </w:t>
      </w:r>
      <w:r w:rsidRPr="008A134B">
        <w:rPr>
          <w:i/>
          <w:lang w:val="en-US"/>
        </w:rPr>
        <w:t>operations definition</w:t>
      </w:r>
      <w:r w:rsidRPr="00725A37">
        <w:rPr>
          <w:lang w:val="en-US"/>
        </w:rPr>
        <w:t xml:space="preserve"> and </w:t>
      </w:r>
      <w:r w:rsidRPr="008A134B">
        <w:rPr>
          <w:i/>
          <w:lang w:val="en-US"/>
        </w:rPr>
        <w:t>operations request</w:t>
      </w:r>
      <w:r>
        <w:rPr>
          <w:lang w:val="en-US"/>
        </w:rPr>
        <w:t xml:space="preserve"> in the current version of ISA-95, respectively.</w:t>
      </w:r>
    </w:p>
    <w:p w14:paraId="1E02007F" w14:textId="7DAFA4DE" w:rsidR="001874F9" w:rsidRPr="00E63B5E" w:rsidRDefault="001874F9" w:rsidP="00762917">
      <w:pPr>
        <w:pStyle w:val="ANNEX-heading1"/>
      </w:pPr>
      <w:bookmarkStart w:id="994" w:name="_Toc485463955"/>
      <w:r w:rsidRPr="00103FE2">
        <w:lastRenderedPageBreak/>
        <w:t>Extension</w:t>
      </w:r>
      <w:r w:rsidR="00725A37" w:rsidRPr="00A8039C">
        <w:t xml:space="preserve"> of ISA-</w:t>
      </w:r>
      <w:r w:rsidR="00725A37" w:rsidRPr="00FF6F39">
        <w:t>88 p</w:t>
      </w:r>
      <w:r w:rsidRPr="002661A8">
        <w:t>roduction record to included ISA-95 objects</w:t>
      </w:r>
      <w:bookmarkEnd w:id="994"/>
    </w:p>
    <w:p w14:paraId="4DD9CFB1" w14:textId="0DBD7E8B" w:rsidR="001874F9" w:rsidRDefault="001874F9" w:rsidP="001874F9">
      <w:pPr>
        <w:pStyle w:val="PARAGRAPH"/>
        <w:rPr>
          <w:lang w:val="en-US"/>
        </w:rPr>
      </w:pPr>
      <w:r>
        <w:rPr>
          <w:lang w:val="en-US"/>
        </w:rPr>
        <w:t>The following objects represent the objects identified b</w:t>
      </w:r>
      <w:r w:rsidR="008A134B">
        <w:rPr>
          <w:lang w:val="en-US"/>
        </w:rPr>
        <w:t xml:space="preserve">y IEC WG5 as extensions to the </w:t>
      </w:r>
      <w:r w:rsidR="008A134B" w:rsidRPr="008A134B">
        <w:rPr>
          <w:i/>
          <w:lang w:val="en-US"/>
        </w:rPr>
        <w:t>b</w:t>
      </w:r>
      <w:r w:rsidRPr="008A134B">
        <w:rPr>
          <w:i/>
          <w:lang w:val="en-US"/>
        </w:rPr>
        <w:t>atch production record</w:t>
      </w:r>
      <w:r>
        <w:rPr>
          <w:lang w:val="en-US"/>
        </w:rPr>
        <w:t xml:space="preserve"> to generate a </w:t>
      </w:r>
      <w:r w:rsidRPr="008A134B">
        <w:rPr>
          <w:i/>
          <w:lang w:val="en-US"/>
        </w:rPr>
        <w:t>work record.</w:t>
      </w:r>
      <w:r w:rsidR="00BF7F3E">
        <w:rPr>
          <w:lang w:val="en-US"/>
        </w:rPr>
        <w:t xml:space="preserve"> As shown Table F.2,</w:t>
      </w:r>
      <w:r>
        <w:rPr>
          <w:lang w:val="en-US"/>
        </w:rPr>
        <w:t xml:space="preserve"> the ISA-88 model representation </w:t>
      </w:r>
      <w:r w:rsidR="00BF7F3E">
        <w:rPr>
          <w:lang w:val="en-US"/>
        </w:rPr>
        <w:t xml:space="preserve">of </w:t>
      </w:r>
      <w:r>
        <w:rPr>
          <w:lang w:val="en-US"/>
        </w:rPr>
        <w:t xml:space="preserve">the allowed content of the </w:t>
      </w:r>
      <w:r w:rsidRPr="008A134B">
        <w:rPr>
          <w:i/>
          <w:lang w:val="en-US"/>
        </w:rPr>
        <w:t xml:space="preserve">work record </w:t>
      </w:r>
      <w:r>
        <w:rPr>
          <w:lang w:val="en-US"/>
        </w:rPr>
        <w:t>is unconstrained. Specific applications may require more constrained</w:t>
      </w:r>
      <w:r w:rsidRPr="008A134B">
        <w:rPr>
          <w:i/>
          <w:lang w:val="en-US"/>
        </w:rPr>
        <w:t xml:space="preserve"> multiplicity</w:t>
      </w:r>
      <w:r>
        <w:rPr>
          <w:lang w:val="en-US"/>
        </w:rPr>
        <w:t xml:space="preserve"> and allowed </w:t>
      </w:r>
      <w:r w:rsidRPr="008A134B">
        <w:rPr>
          <w:i/>
          <w:lang w:val="en-US"/>
        </w:rPr>
        <w:t>information objects</w:t>
      </w:r>
      <w:r>
        <w:rPr>
          <w:lang w:val="en-US"/>
        </w:rPr>
        <w:t xml:space="preserve"> to represent a complete </w:t>
      </w:r>
      <w:r w:rsidRPr="008A134B">
        <w:rPr>
          <w:i/>
          <w:lang w:val="en-US"/>
        </w:rPr>
        <w:t>work record</w:t>
      </w:r>
      <w:r>
        <w:rPr>
          <w:lang w:val="en-US"/>
        </w:rPr>
        <w:t>.</w:t>
      </w:r>
    </w:p>
    <w:p w14:paraId="3FF07E79" w14:textId="6093C59B" w:rsidR="00BF7F3E" w:rsidRPr="007E6E25" w:rsidRDefault="00BF7F3E" w:rsidP="005E02CF">
      <w:pPr>
        <w:pStyle w:val="TABLE-title"/>
        <w:rPr>
          <w:lang w:val="en-US"/>
        </w:rPr>
      </w:pPr>
      <w:bookmarkStart w:id="995" w:name="_Toc485464348"/>
      <w:r>
        <w:rPr>
          <w:lang w:val="en-US"/>
        </w:rPr>
        <w:t>Table F.2</w:t>
      </w:r>
      <w:r w:rsidRPr="00BF7F3E">
        <w:rPr>
          <w:lang w:val="en-US"/>
        </w:rPr>
        <w:t xml:space="preserve"> – </w:t>
      </w:r>
      <w:r>
        <w:rPr>
          <w:lang w:val="en-US"/>
        </w:rPr>
        <w:t xml:space="preserve">ISA-88 model representation of the allowed content of the </w:t>
      </w:r>
      <w:r w:rsidRPr="008A134B">
        <w:rPr>
          <w:i/>
          <w:lang w:val="en-US"/>
        </w:rPr>
        <w:t>work record</w:t>
      </w:r>
      <w:bookmarkEnd w:id="995"/>
    </w:p>
    <w:tbl>
      <w:tblPr>
        <w:tblStyle w:val="TableGrid0"/>
        <w:tblW w:w="8640" w:type="dxa"/>
        <w:jc w:val="center"/>
        <w:tblLook w:val="04A0" w:firstRow="1" w:lastRow="0" w:firstColumn="1" w:lastColumn="0" w:noHBand="0" w:noVBand="1"/>
      </w:tblPr>
      <w:tblGrid>
        <w:gridCol w:w="3180"/>
        <w:gridCol w:w="1820"/>
        <w:gridCol w:w="1820"/>
        <w:gridCol w:w="1820"/>
      </w:tblGrid>
      <w:tr w:rsidR="001874F9" w:rsidRPr="00BF7F3E" w14:paraId="0279FC48" w14:textId="77777777" w:rsidTr="00DD3BF3">
        <w:trPr>
          <w:jc w:val="center"/>
        </w:trPr>
        <w:tc>
          <w:tcPr>
            <w:tcW w:w="2265" w:type="dxa"/>
          </w:tcPr>
          <w:p w14:paraId="3801A50C" w14:textId="77777777" w:rsidR="001874F9" w:rsidRPr="002F1347" w:rsidRDefault="001874F9" w:rsidP="00DD3BF3">
            <w:pPr>
              <w:pStyle w:val="TABLE-col-heading"/>
              <w:rPr>
                <w:lang w:val="en-US"/>
              </w:rPr>
            </w:pPr>
            <w:r w:rsidRPr="002F1347">
              <w:rPr>
                <w:lang w:val="en-US"/>
              </w:rPr>
              <w:t>Information object</w:t>
            </w:r>
          </w:p>
        </w:tc>
        <w:tc>
          <w:tcPr>
            <w:tcW w:w="1296" w:type="dxa"/>
          </w:tcPr>
          <w:p w14:paraId="32259ED8" w14:textId="60551CD7" w:rsidR="001874F9" w:rsidRPr="002F1347" w:rsidRDefault="001874F9" w:rsidP="00DD3BF3">
            <w:pPr>
              <w:pStyle w:val="TABLE-col-heading"/>
              <w:rPr>
                <w:lang w:val="en-US"/>
              </w:rPr>
            </w:pPr>
            <w:r w:rsidRPr="002F1347">
              <w:rPr>
                <w:lang w:val="en-US"/>
              </w:rPr>
              <w:t>Information object multiplicity</w:t>
            </w:r>
          </w:p>
        </w:tc>
        <w:tc>
          <w:tcPr>
            <w:tcW w:w="1296" w:type="dxa"/>
          </w:tcPr>
          <w:p w14:paraId="684B8401" w14:textId="5FDCAC16" w:rsidR="001874F9" w:rsidRPr="002F1347" w:rsidRDefault="001874F9" w:rsidP="00DD3BF3">
            <w:pPr>
              <w:pStyle w:val="TABLE-col-heading"/>
              <w:rPr>
                <w:lang w:val="en-US"/>
              </w:rPr>
            </w:pPr>
            <w:r w:rsidRPr="002F1347">
              <w:rPr>
                <w:lang w:val="en-US"/>
              </w:rPr>
              <w:t>Action(s)</w:t>
            </w:r>
          </w:p>
        </w:tc>
        <w:tc>
          <w:tcPr>
            <w:tcW w:w="1296" w:type="dxa"/>
          </w:tcPr>
          <w:p w14:paraId="34141BC4" w14:textId="77777777" w:rsidR="001874F9" w:rsidRPr="00DA70EA" w:rsidRDefault="001874F9" w:rsidP="00DD3BF3">
            <w:pPr>
              <w:pStyle w:val="TABLE-col-heading"/>
              <w:rPr>
                <w:lang w:val="en-US"/>
              </w:rPr>
            </w:pPr>
            <w:r w:rsidRPr="002F1347">
              <w:rPr>
                <w:lang w:val="en-US"/>
              </w:rPr>
              <w:t>Action(s) multiplicit</w:t>
            </w:r>
            <w:r w:rsidRPr="00DA70EA">
              <w:rPr>
                <w:lang w:val="en-US"/>
              </w:rPr>
              <w:t>y</w:t>
            </w:r>
          </w:p>
        </w:tc>
      </w:tr>
      <w:tr w:rsidR="001874F9" w:rsidRPr="00BF7F3E" w14:paraId="60772F0D" w14:textId="77777777" w:rsidTr="00DD3BF3">
        <w:trPr>
          <w:jc w:val="center"/>
        </w:trPr>
        <w:tc>
          <w:tcPr>
            <w:tcW w:w="2265" w:type="dxa"/>
          </w:tcPr>
          <w:p w14:paraId="1CD013F9" w14:textId="77777777" w:rsidR="001874F9" w:rsidRPr="002F1347" w:rsidRDefault="001874F9" w:rsidP="00DD3BF3">
            <w:pPr>
              <w:pStyle w:val="TABLE-cell"/>
              <w:rPr>
                <w:lang w:val="en-US"/>
              </w:rPr>
            </w:pPr>
            <w:r w:rsidRPr="002F1347">
              <w:rPr>
                <w:lang w:val="en-US"/>
              </w:rPr>
              <w:t>Operations schedule</w:t>
            </w:r>
          </w:p>
        </w:tc>
        <w:tc>
          <w:tcPr>
            <w:tcW w:w="1296" w:type="dxa"/>
          </w:tcPr>
          <w:p w14:paraId="759B0BAD" w14:textId="77777777" w:rsidR="001874F9" w:rsidRPr="002F1347" w:rsidRDefault="001874F9" w:rsidP="00DD3BF3">
            <w:pPr>
              <w:pStyle w:val="TABLE-cell"/>
              <w:rPr>
                <w:lang w:val="en-US"/>
              </w:rPr>
            </w:pPr>
            <w:r w:rsidRPr="002F1347">
              <w:rPr>
                <w:lang w:val="en-US"/>
              </w:rPr>
              <w:t>0.. *</w:t>
            </w:r>
          </w:p>
        </w:tc>
        <w:tc>
          <w:tcPr>
            <w:tcW w:w="1296" w:type="dxa"/>
          </w:tcPr>
          <w:p w14:paraId="581BE2FC" w14:textId="77777777" w:rsidR="001874F9" w:rsidRPr="002F1347" w:rsidRDefault="001874F9" w:rsidP="00DD3BF3">
            <w:pPr>
              <w:pStyle w:val="TABLE-cell"/>
              <w:rPr>
                <w:lang w:val="en-US"/>
              </w:rPr>
            </w:pPr>
            <w:r w:rsidRPr="002F1347">
              <w:rPr>
                <w:lang w:val="en-US"/>
              </w:rPr>
              <w:t>Observed</w:t>
            </w:r>
          </w:p>
        </w:tc>
        <w:tc>
          <w:tcPr>
            <w:tcW w:w="1296" w:type="dxa"/>
          </w:tcPr>
          <w:p w14:paraId="40DFB031" w14:textId="77777777" w:rsidR="001874F9" w:rsidRPr="002F1347" w:rsidRDefault="001874F9" w:rsidP="00DD3BF3">
            <w:pPr>
              <w:pStyle w:val="TABLE-cell"/>
              <w:rPr>
                <w:lang w:val="en-US"/>
              </w:rPr>
            </w:pPr>
            <w:r w:rsidRPr="002F1347">
              <w:rPr>
                <w:lang w:val="en-US"/>
              </w:rPr>
              <w:t>0.. *</w:t>
            </w:r>
          </w:p>
        </w:tc>
      </w:tr>
      <w:tr w:rsidR="001874F9" w:rsidRPr="00BF7F3E" w14:paraId="495631F5" w14:textId="77777777" w:rsidTr="00DD3BF3">
        <w:trPr>
          <w:jc w:val="center"/>
        </w:trPr>
        <w:tc>
          <w:tcPr>
            <w:tcW w:w="2265" w:type="dxa"/>
          </w:tcPr>
          <w:p w14:paraId="5754EB19" w14:textId="77777777" w:rsidR="001874F9" w:rsidRPr="002F1347" w:rsidRDefault="001874F9" w:rsidP="00DD3BF3">
            <w:pPr>
              <w:pStyle w:val="TABLE-cell"/>
              <w:rPr>
                <w:lang w:val="en-US"/>
              </w:rPr>
            </w:pPr>
            <w:r w:rsidRPr="002F1347">
              <w:rPr>
                <w:lang w:val="en-US"/>
              </w:rPr>
              <w:t>Operations definition</w:t>
            </w:r>
          </w:p>
        </w:tc>
        <w:tc>
          <w:tcPr>
            <w:tcW w:w="1296" w:type="dxa"/>
          </w:tcPr>
          <w:p w14:paraId="6FCC1511" w14:textId="77777777" w:rsidR="001874F9" w:rsidRPr="002F1347" w:rsidRDefault="001874F9" w:rsidP="00DD3BF3">
            <w:pPr>
              <w:pStyle w:val="TABLE-cell"/>
              <w:rPr>
                <w:lang w:val="en-US"/>
              </w:rPr>
            </w:pPr>
            <w:r w:rsidRPr="002F1347">
              <w:rPr>
                <w:lang w:val="en-US"/>
              </w:rPr>
              <w:t>0.. *</w:t>
            </w:r>
          </w:p>
        </w:tc>
        <w:tc>
          <w:tcPr>
            <w:tcW w:w="1296" w:type="dxa"/>
          </w:tcPr>
          <w:p w14:paraId="0351181A" w14:textId="77777777" w:rsidR="001874F9" w:rsidRPr="002F1347" w:rsidRDefault="001874F9" w:rsidP="00DD3BF3">
            <w:pPr>
              <w:pStyle w:val="TABLE-cell"/>
              <w:rPr>
                <w:lang w:val="en-US"/>
              </w:rPr>
            </w:pPr>
            <w:r w:rsidRPr="002F1347">
              <w:rPr>
                <w:lang w:val="en-US"/>
              </w:rPr>
              <w:t>Observed</w:t>
            </w:r>
          </w:p>
        </w:tc>
        <w:tc>
          <w:tcPr>
            <w:tcW w:w="1296" w:type="dxa"/>
          </w:tcPr>
          <w:p w14:paraId="591658B6" w14:textId="77777777" w:rsidR="001874F9" w:rsidRPr="002F1347" w:rsidRDefault="001874F9" w:rsidP="00DD3BF3">
            <w:pPr>
              <w:pStyle w:val="TABLE-cell"/>
              <w:rPr>
                <w:lang w:val="en-US"/>
              </w:rPr>
            </w:pPr>
            <w:r w:rsidRPr="002F1347">
              <w:rPr>
                <w:lang w:val="en-US"/>
              </w:rPr>
              <w:t>0.. *</w:t>
            </w:r>
          </w:p>
        </w:tc>
      </w:tr>
      <w:tr w:rsidR="001874F9" w:rsidRPr="00BF7F3E" w14:paraId="0EAD05B7" w14:textId="77777777" w:rsidTr="00DD3BF3">
        <w:trPr>
          <w:jc w:val="center"/>
        </w:trPr>
        <w:tc>
          <w:tcPr>
            <w:tcW w:w="2265" w:type="dxa"/>
          </w:tcPr>
          <w:p w14:paraId="0AC76DCE" w14:textId="77777777" w:rsidR="001874F9" w:rsidRPr="002F1347" w:rsidRDefault="001874F9" w:rsidP="00DD3BF3">
            <w:pPr>
              <w:pStyle w:val="TABLE-cell"/>
              <w:rPr>
                <w:lang w:val="en-US"/>
              </w:rPr>
            </w:pPr>
            <w:r w:rsidRPr="002F1347">
              <w:rPr>
                <w:lang w:val="en-US"/>
              </w:rPr>
              <w:t>Operations performance</w:t>
            </w:r>
          </w:p>
        </w:tc>
        <w:tc>
          <w:tcPr>
            <w:tcW w:w="1296" w:type="dxa"/>
          </w:tcPr>
          <w:p w14:paraId="1FCC3D99" w14:textId="77777777" w:rsidR="001874F9" w:rsidRPr="002F1347" w:rsidRDefault="001874F9" w:rsidP="00DD3BF3">
            <w:pPr>
              <w:pStyle w:val="TABLE-cell"/>
              <w:rPr>
                <w:lang w:val="en-US"/>
              </w:rPr>
            </w:pPr>
            <w:r w:rsidRPr="002F1347">
              <w:rPr>
                <w:lang w:val="en-US"/>
              </w:rPr>
              <w:t>0.. *</w:t>
            </w:r>
          </w:p>
        </w:tc>
        <w:tc>
          <w:tcPr>
            <w:tcW w:w="1296" w:type="dxa"/>
          </w:tcPr>
          <w:p w14:paraId="7963CE2D" w14:textId="77777777" w:rsidR="001874F9" w:rsidRPr="002F1347" w:rsidRDefault="001874F9" w:rsidP="00DD3BF3">
            <w:pPr>
              <w:pStyle w:val="TABLE-cell"/>
              <w:rPr>
                <w:lang w:val="en-US"/>
              </w:rPr>
            </w:pPr>
            <w:r w:rsidRPr="002F1347">
              <w:rPr>
                <w:lang w:val="en-US"/>
              </w:rPr>
              <w:t>Observed</w:t>
            </w:r>
          </w:p>
        </w:tc>
        <w:tc>
          <w:tcPr>
            <w:tcW w:w="1296" w:type="dxa"/>
          </w:tcPr>
          <w:p w14:paraId="04E98C03" w14:textId="77777777" w:rsidR="001874F9" w:rsidRPr="002F1347" w:rsidRDefault="001874F9" w:rsidP="00DD3BF3">
            <w:pPr>
              <w:pStyle w:val="TABLE-cell"/>
              <w:rPr>
                <w:lang w:val="en-US"/>
              </w:rPr>
            </w:pPr>
            <w:r w:rsidRPr="002F1347">
              <w:rPr>
                <w:lang w:val="en-US"/>
              </w:rPr>
              <w:t>0.. *</w:t>
            </w:r>
          </w:p>
        </w:tc>
      </w:tr>
      <w:tr w:rsidR="001874F9" w:rsidRPr="00BF7F3E" w14:paraId="71C48B0D" w14:textId="77777777" w:rsidTr="00DD3BF3">
        <w:trPr>
          <w:jc w:val="center"/>
        </w:trPr>
        <w:tc>
          <w:tcPr>
            <w:tcW w:w="2265" w:type="dxa"/>
          </w:tcPr>
          <w:p w14:paraId="1EC100EB" w14:textId="77777777" w:rsidR="001874F9" w:rsidRPr="002F1347" w:rsidRDefault="001874F9" w:rsidP="00DD3BF3">
            <w:pPr>
              <w:pStyle w:val="TABLE-cell"/>
              <w:rPr>
                <w:lang w:val="en-US"/>
              </w:rPr>
            </w:pPr>
            <w:r w:rsidRPr="002F1347">
              <w:rPr>
                <w:lang w:val="en-US"/>
              </w:rPr>
              <w:t>Work master</w:t>
            </w:r>
          </w:p>
        </w:tc>
        <w:tc>
          <w:tcPr>
            <w:tcW w:w="1296" w:type="dxa"/>
          </w:tcPr>
          <w:p w14:paraId="6D4CFD20" w14:textId="77777777" w:rsidR="001874F9" w:rsidRPr="002F1347" w:rsidRDefault="001874F9" w:rsidP="00DD3BF3">
            <w:pPr>
              <w:pStyle w:val="TABLE-cell"/>
              <w:rPr>
                <w:lang w:val="en-US"/>
              </w:rPr>
            </w:pPr>
            <w:r w:rsidRPr="002F1347">
              <w:rPr>
                <w:lang w:val="en-US"/>
              </w:rPr>
              <w:t>0.. *</w:t>
            </w:r>
          </w:p>
        </w:tc>
        <w:tc>
          <w:tcPr>
            <w:tcW w:w="1296" w:type="dxa"/>
          </w:tcPr>
          <w:p w14:paraId="3D97B8F3" w14:textId="77777777" w:rsidR="001874F9" w:rsidRPr="002F1347" w:rsidRDefault="001874F9" w:rsidP="00DD3BF3">
            <w:pPr>
              <w:pStyle w:val="TABLE-cell"/>
              <w:rPr>
                <w:lang w:val="en-US"/>
              </w:rPr>
            </w:pPr>
            <w:r w:rsidRPr="002F1347">
              <w:rPr>
                <w:lang w:val="en-US"/>
              </w:rPr>
              <w:t>Observed</w:t>
            </w:r>
          </w:p>
        </w:tc>
        <w:tc>
          <w:tcPr>
            <w:tcW w:w="1296" w:type="dxa"/>
          </w:tcPr>
          <w:p w14:paraId="009F13BB" w14:textId="77777777" w:rsidR="001874F9" w:rsidRPr="002F1347" w:rsidRDefault="001874F9" w:rsidP="00DD3BF3">
            <w:pPr>
              <w:pStyle w:val="TABLE-cell"/>
              <w:rPr>
                <w:lang w:val="en-US"/>
              </w:rPr>
            </w:pPr>
            <w:r w:rsidRPr="002F1347">
              <w:rPr>
                <w:lang w:val="en-US"/>
              </w:rPr>
              <w:t>0.. *</w:t>
            </w:r>
          </w:p>
        </w:tc>
      </w:tr>
      <w:tr w:rsidR="001874F9" w:rsidRPr="00BF7F3E" w14:paraId="2BEBA54E" w14:textId="77777777" w:rsidTr="00DD3BF3">
        <w:trPr>
          <w:jc w:val="center"/>
        </w:trPr>
        <w:tc>
          <w:tcPr>
            <w:tcW w:w="2265" w:type="dxa"/>
          </w:tcPr>
          <w:p w14:paraId="1C1772AE" w14:textId="77777777" w:rsidR="001874F9" w:rsidRPr="002F1347" w:rsidRDefault="001874F9" w:rsidP="00DD3BF3">
            <w:pPr>
              <w:pStyle w:val="TABLE-cell"/>
              <w:rPr>
                <w:lang w:val="en-US"/>
              </w:rPr>
            </w:pPr>
            <w:r w:rsidRPr="002F1347">
              <w:rPr>
                <w:lang w:val="en-US"/>
              </w:rPr>
              <w:t>Work directive</w:t>
            </w:r>
          </w:p>
        </w:tc>
        <w:tc>
          <w:tcPr>
            <w:tcW w:w="1296" w:type="dxa"/>
          </w:tcPr>
          <w:p w14:paraId="4A972D17" w14:textId="77777777" w:rsidR="001874F9" w:rsidRPr="002F1347" w:rsidRDefault="001874F9" w:rsidP="00DD3BF3">
            <w:pPr>
              <w:pStyle w:val="TABLE-cell"/>
              <w:rPr>
                <w:lang w:val="en-US"/>
              </w:rPr>
            </w:pPr>
            <w:r w:rsidRPr="002F1347">
              <w:rPr>
                <w:lang w:val="en-US"/>
              </w:rPr>
              <w:t>0.. *</w:t>
            </w:r>
          </w:p>
        </w:tc>
        <w:tc>
          <w:tcPr>
            <w:tcW w:w="1296" w:type="dxa"/>
          </w:tcPr>
          <w:p w14:paraId="24A9A7D2" w14:textId="77777777" w:rsidR="001874F9" w:rsidRPr="002F1347" w:rsidRDefault="001874F9" w:rsidP="00DD3BF3">
            <w:pPr>
              <w:pStyle w:val="TABLE-cell"/>
              <w:rPr>
                <w:lang w:val="en-US"/>
              </w:rPr>
            </w:pPr>
            <w:r w:rsidRPr="002F1347">
              <w:rPr>
                <w:lang w:val="en-US"/>
              </w:rPr>
              <w:t>Observed</w:t>
            </w:r>
          </w:p>
        </w:tc>
        <w:tc>
          <w:tcPr>
            <w:tcW w:w="1296" w:type="dxa"/>
          </w:tcPr>
          <w:p w14:paraId="1B97DC50" w14:textId="77777777" w:rsidR="001874F9" w:rsidRPr="002F1347" w:rsidRDefault="001874F9" w:rsidP="00DD3BF3">
            <w:pPr>
              <w:pStyle w:val="TABLE-cell"/>
              <w:rPr>
                <w:lang w:val="en-US"/>
              </w:rPr>
            </w:pPr>
            <w:r w:rsidRPr="002F1347">
              <w:rPr>
                <w:lang w:val="en-US"/>
              </w:rPr>
              <w:t>0.. *</w:t>
            </w:r>
          </w:p>
        </w:tc>
      </w:tr>
      <w:tr w:rsidR="001874F9" w:rsidRPr="00BF7F3E" w14:paraId="13F9CCD2" w14:textId="77777777" w:rsidTr="00DD3BF3">
        <w:trPr>
          <w:jc w:val="center"/>
        </w:trPr>
        <w:tc>
          <w:tcPr>
            <w:tcW w:w="2265" w:type="dxa"/>
          </w:tcPr>
          <w:p w14:paraId="0A317CAD" w14:textId="77777777" w:rsidR="001874F9" w:rsidRPr="002F1347" w:rsidRDefault="001874F9" w:rsidP="00DD3BF3">
            <w:pPr>
              <w:pStyle w:val="TABLE-cell"/>
              <w:rPr>
                <w:lang w:val="en-US"/>
              </w:rPr>
            </w:pPr>
            <w:r w:rsidRPr="002F1347">
              <w:rPr>
                <w:lang w:val="en-US"/>
              </w:rPr>
              <w:t>Work schedule</w:t>
            </w:r>
          </w:p>
        </w:tc>
        <w:tc>
          <w:tcPr>
            <w:tcW w:w="1296" w:type="dxa"/>
          </w:tcPr>
          <w:p w14:paraId="2788BC6F" w14:textId="77777777" w:rsidR="001874F9" w:rsidRPr="002F1347" w:rsidRDefault="001874F9" w:rsidP="00DD3BF3">
            <w:pPr>
              <w:pStyle w:val="TABLE-cell"/>
              <w:rPr>
                <w:lang w:val="en-US"/>
              </w:rPr>
            </w:pPr>
            <w:r w:rsidRPr="002F1347">
              <w:rPr>
                <w:lang w:val="en-US"/>
              </w:rPr>
              <w:t>0.. *</w:t>
            </w:r>
          </w:p>
        </w:tc>
        <w:tc>
          <w:tcPr>
            <w:tcW w:w="1296" w:type="dxa"/>
          </w:tcPr>
          <w:p w14:paraId="43B1C205" w14:textId="77777777" w:rsidR="001874F9" w:rsidRPr="002F1347" w:rsidRDefault="001874F9" w:rsidP="00DD3BF3">
            <w:pPr>
              <w:pStyle w:val="TABLE-cell"/>
              <w:rPr>
                <w:lang w:val="en-US"/>
              </w:rPr>
            </w:pPr>
            <w:r w:rsidRPr="002F1347">
              <w:rPr>
                <w:lang w:val="en-US"/>
              </w:rPr>
              <w:t>Observed</w:t>
            </w:r>
          </w:p>
        </w:tc>
        <w:tc>
          <w:tcPr>
            <w:tcW w:w="1296" w:type="dxa"/>
          </w:tcPr>
          <w:p w14:paraId="156D0F8A" w14:textId="77777777" w:rsidR="001874F9" w:rsidRPr="002F1347" w:rsidRDefault="001874F9" w:rsidP="00DD3BF3">
            <w:pPr>
              <w:pStyle w:val="TABLE-cell"/>
              <w:rPr>
                <w:lang w:val="en-US"/>
              </w:rPr>
            </w:pPr>
            <w:r w:rsidRPr="002F1347">
              <w:rPr>
                <w:lang w:val="en-US"/>
              </w:rPr>
              <w:t>0.. *</w:t>
            </w:r>
          </w:p>
        </w:tc>
      </w:tr>
      <w:tr w:rsidR="001874F9" w:rsidRPr="00BF7F3E" w14:paraId="768B950B" w14:textId="77777777" w:rsidTr="00DD3BF3">
        <w:trPr>
          <w:jc w:val="center"/>
        </w:trPr>
        <w:tc>
          <w:tcPr>
            <w:tcW w:w="2265" w:type="dxa"/>
          </w:tcPr>
          <w:p w14:paraId="713343CA" w14:textId="77777777" w:rsidR="001874F9" w:rsidRPr="002F1347" w:rsidRDefault="001874F9" w:rsidP="00DD3BF3">
            <w:pPr>
              <w:pStyle w:val="TABLE-cell"/>
              <w:rPr>
                <w:lang w:val="en-US"/>
              </w:rPr>
            </w:pPr>
            <w:r w:rsidRPr="002F1347">
              <w:rPr>
                <w:lang w:val="en-US"/>
              </w:rPr>
              <w:t>Work performance</w:t>
            </w:r>
          </w:p>
        </w:tc>
        <w:tc>
          <w:tcPr>
            <w:tcW w:w="1296" w:type="dxa"/>
          </w:tcPr>
          <w:p w14:paraId="56BCA2BA" w14:textId="77777777" w:rsidR="001874F9" w:rsidRPr="002F1347" w:rsidRDefault="001874F9" w:rsidP="00DD3BF3">
            <w:pPr>
              <w:pStyle w:val="TABLE-cell"/>
              <w:rPr>
                <w:lang w:val="en-US"/>
              </w:rPr>
            </w:pPr>
            <w:r w:rsidRPr="002F1347">
              <w:rPr>
                <w:lang w:val="en-US"/>
              </w:rPr>
              <w:t>0.. *</w:t>
            </w:r>
          </w:p>
        </w:tc>
        <w:tc>
          <w:tcPr>
            <w:tcW w:w="1296" w:type="dxa"/>
          </w:tcPr>
          <w:p w14:paraId="1DBBADA3" w14:textId="77777777" w:rsidR="001874F9" w:rsidRPr="002F1347" w:rsidRDefault="001874F9" w:rsidP="00DD3BF3">
            <w:pPr>
              <w:pStyle w:val="TABLE-cell"/>
              <w:rPr>
                <w:lang w:val="en-US"/>
              </w:rPr>
            </w:pPr>
            <w:r w:rsidRPr="002F1347">
              <w:rPr>
                <w:lang w:val="en-US"/>
              </w:rPr>
              <w:t>Observed</w:t>
            </w:r>
          </w:p>
        </w:tc>
        <w:tc>
          <w:tcPr>
            <w:tcW w:w="1296" w:type="dxa"/>
          </w:tcPr>
          <w:p w14:paraId="4401078D" w14:textId="77777777" w:rsidR="001874F9" w:rsidRPr="00DA70EA" w:rsidRDefault="001874F9" w:rsidP="00DD3BF3">
            <w:pPr>
              <w:pStyle w:val="TABLE-cell"/>
              <w:rPr>
                <w:lang w:val="en-US"/>
              </w:rPr>
            </w:pPr>
            <w:r w:rsidRPr="00DA70EA">
              <w:rPr>
                <w:lang w:val="en-US"/>
              </w:rPr>
              <w:t>0.. *</w:t>
            </w:r>
          </w:p>
        </w:tc>
      </w:tr>
      <w:tr w:rsidR="001874F9" w:rsidRPr="00BF7F3E" w14:paraId="5857B796" w14:textId="77777777" w:rsidTr="00DD3BF3">
        <w:trPr>
          <w:jc w:val="center"/>
        </w:trPr>
        <w:tc>
          <w:tcPr>
            <w:tcW w:w="2265" w:type="dxa"/>
          </w:tcPr>
          <w:p w14:paraId="63E1CB9E" w14:textId="77777777" w:rsidR="001874F9" w:rsidRPr="002F1347" w:rsidRDefault="001874F9" w:rsidP="00DD3BF3">
            <w:pPr>
              <w:pStyle w:val="TABLE-cell"/>
              <w:rPr>
                <w:lang w:val="en-US"/>
              </w:rPr>
            </w:pPr>
            <w:r w:rsidRPr="002F1347">
              <w:rPr>
                <w:lang w:val="en-US"/>
              </w:rPr>
              <w:t>Work alert definition</w:t>
            </w:r>
          </w:p>
        </w:tc>
        <w:tc>
          <w:tcPr>
            <w:tcW w:w="1296" w:type="dxa"/>
          </w:tcPr>
          <w:p w14:paraId="684D59B7" w14:textId="77777777" w:rsidR="001874F9" w:rsidRPr="002F1347" w:rsidRDefault="001874F9" w:rsidP="00DD3BF3">
            <w:pPr>
              <w:pStyle w:val="TABLE-cell"/>
              <w:rPr>
                <w:lang w:val="en-US"/>
              </w:rPr>
            </w:pPr>
            <w:r w:rsidRPr="002F1347">
              <w:rPr>
                <w:lang w:val="en-US"/>
              </w:rPr>
              <w:t>0.. *</w:t>
            </w:r>
          </w:p>
        </w:tc>
        <w:tc>
          <w:tcPr>
            <w:tcW w:w="1296" w:type="dxa"/>
          </w:tcPr>
          <w:p w14:paraId="7A77C234" w14:textId="77777777" w:rsidR="001874F9" w:rsidRPr="002F1347" w:rsidRDefault="001874F9" w:rsidP="00DD3BF3">
            <w:pPr>
              <w:pStyle w:val="TABLE-cell"/>
              <w:rPr>
                <w:lang w:val="en-US"/>
              </w:rPr>
            </w:pPr>
            <w:r w:rsidRPr="002F1347">
              <w:rPr>
                <w:lang w:val="en-US"/>
              </w:rPr>
              <w:t>Observed</w:t>
            </w:r>
          </w:p>
        </w:tc>
        <w:tc>
          <w:tcPr>
            <w:tcW w:w="1296" w:type="dxa"/>
          </w:tcPr>
          <w:p w14:paraId="5F624757" w14:textId="77777777" w:rsidR="001874F9" w:rsidRPr="002F1347" w:rsidRDefault="001874F9" w:rsidP="00DD3BF3">
            <w:pPr>
              <w:pStyle w:val="TABLE-cell"/>
              <w:rPr>
                <w:lang w:val="en-US"/>
              </w:rPr>
            </w:pPr>
            <w:r w:rsidRPr="002F1347">
              <w:rPr>
                <w:lang w:val="en-US"/>
              </w:rPr>
              <w:t>0.. *</w:t>
            </w:r>
          </w:p>
        </w:tc>
      </w:tr>
      <w:tr w:rsidR="001874F9" w:rsidRPr="00BF7F3E" w14:paraId="0EDC0F22" w14:textId="77777777" w:rsidTr="00DD3BF3">
        <w:trPr>
          <w:jc w:val="center"/>
        </w:trPr>
        <w:tc>
          <w:tcPr>
            <w:tcW w:w="2265" w:type="dxa"/>
          </w:tcPr>
          <w:p w14:paraId="382ACD4F" w14:textId="77777777" w:rsidR="001874F9" w:rsidRPr="002F1347" w:rsidRDefault="001874F9" w:rsidP="00DD3BF3">
            <w:pPr>
              <w:pStyle w:val="TABLE-cell"/>
              <w:rPr>
                <w:lang w:val="en-US"/>
              </w:rPr>
            </w:pPr>
            <w:r w:rsidRPr="002F1347">
              <w:rPr>
                <w:lang w:val="en-US"/>
              </w:rPr>
              <w:t>Work alert</w:t>
            </w:r>
          </w:p>
        </w:tc>
        <w:tc>
          <w:tcPr>
            <w:tcW w:w="1296" w:type="dxa"/>
          </w:tcPr>
          <w:p w14:paraId="5D13250B" w14:textId="77777777" w:rsidR="001874F9" w:rsidRPr="002F1347" w:rsidRDefault="001874F9" w:rsidP="00DD3BF3">
            <w:pPr>
              <w:pStyle w:val="TABLE-cell"/>
              <w:rPr>
                <w:lang w:val="en-US"/>
              </w:rPr>
            </w:pPr>
            <w:r w:rsidRPr="002F1347">
              <w:rPr>
                <w:lang w:val="en-US"/>
              </w:rPr>
              <w:t>0.. *</w:t>
            </w:r>
          </w:p>
        </w:tc>
        <w:tc>
          <w:tcPr>
            <w:tcW w:w="1296" w:type="dxa"/>
          </w:tcPr>
          <w:p w14:paraId="4280EC90" w14:textId="77777777" w:rsidR="001874F9" w:rsidRPr="002F1347" w:rsidRDefault="001874F9" w:rsidP="00DD3BF3">
            <w:pPr>
              <w:pStyle w:val="TABLE-cell"/>
              <w:rPr>
                <w:lang w:val="en-US"/>
              </w:rPr>
            </w:pPr>
            <w:r w:rsidRPr="002F1347">
              <w:rPr>
                <w:lang w:val="en-US"/>
              </w:rPr>
              <w:t>Observed</w:t>
            </w:r>
          </w:p>
        </w:tc>
        <w:tc>
          <w:tcPr>
            <w:tcW w:w="1296" w:type="dxa"/>
          </w:tcPr>
          <w:p w14:paraId="67003AC9" w14:textId="77777777" w:rsidR="001874F9" w:rsidRPr="002F1347" w:rsidRDefault="001874F9" w:rsidP="00DD3BF3">
            <w:pPr>
              <w:pStyle w:val="TABLE-cell"/>
              <w:rPr>
                <w:lang w:val="en-US"/>
              </w:rPr>
            </w:pPr>
            <w:r w:rsidRPr="002F1347">
              <w:rPr>
                <w:lang w:val="en-US"/>
              </w:rPr>
              <w:t>0.. *</w:t>
            </w:r>
          </w:p>
        </w:tc>
      </w:tr>
      <w:tr w:rsidR="001874F9" w:rsidRPr="00BF7F3E" w14:paraId="13587859" w14:textId="77777777" w:rsidTr="00DD3BF3">
        <w:trPr>
          <w:jc w:val="center"/>
        </w:trPr>
        <w:tc>
          <w:tcPr>
            <w:tcW w:w="2265" w:type="dxa"/>
          </w:tcPr>
          <w:p w14:paraId="2B3D4439" w14:textId="77777777" w:rsidR="001874F9" w:rsidRPr="002F1347" w:rsidRDefault="001874F9" w:rsidP="00DD3BF3">
            <w:pPr>
              <w:pStyle w:val="TABLE-cell"/>
              <w:rPr>
                <w:lang w:val="en-US"/>
              </w:rPr>
            </w:pPr>
            <w:r w:rsidRPr="002F1347">
              <w:rPr>
                <w:lang w:val="en-US"/>
              </w:rPr>
              <w:t>Work calendar</w:t>
            </w:r>
          </w:p>
        </w:tc>
        <w:tc>
          <w:tcPr>
            <w:tcW w:w="1296" w:type="dxa"/>
          </w:tcPr>
          <w:p w14:paraId="686F1360" w14:textId="77777777" w:rsidR="001874F9" w:rsidRPr="002F1347" w:rsidRDefault="001874F9" w:rsidP="00DD3BF3">
            <w:pPr>
              <w:pStyle w:val="TABLE-cell"/>
              <w:rPr>
                <w:lang w:val="en-US"/>
              </w:rPr>
            </w:pPr>
            <w:r w:rsidRPr="002F1347">
              <w:rPr>
                <w:lang w:val="en-US"/>
              </w:rPr>
              <w:t>0.. *</w:t>
            </w:r>
          </w:p>
        </w:tc>
        <w:tc>
          <w:tcPr>
            <w:tcW w:w="1296" w:type="dxa"/>
          </w:tcPr>
          <w:p w14:paraId="08472D75" w14:textId="77777777" w:rsidR="001874F9" w:rsidRPr="002F1347" w:rsidRDefault="001874F9" w:rsidP="00DD3BF3">
            <w:pPr>
              <w:pStyle w:val="TABLE-cell"/>
              <w:rPr>
                <w:lang w:val="en-US"/>
              </w:rPr>
            </w:pPr>
            <w:r w:rsidRPr="002F1347">
              <w:rPr>
                <w:lang w:val="en-US"/>
              </w:rPr>
              <w:t>Observed</w:t>
            </w:r>
          </w:p>
        </w:tc>
        <w:tc>
          <w:tcPr>
            <w:tcW w:w="1296" w:type="dxa"/>
          </w:tcPr>
          <w:p w14:paraId="2DA7A457" w14:textId="77777777" w:rsidR="001874F9" w:rsidRPr="002F1347" w:rsidRDefault="001874F9" w:rsidP="00DD3BF3">
            <w:pPr>
              <w:pStyle w:val="TABLE-cell"/>
              <w:rPr>
                <w:lang w:val="en-US"/>
              </w:rPr>
            </w:pPr>
            <w:r w:rsidRPr="002F1347">
              <w:rPr>
                <w:lang w:val="en-US"/>
              </w:rPr>
              <w:t>0.. *</w:t>
            </w:r>
          </w:p>
        </w:tc>
      </w:tr>
    </w:tbl>
    <w:p w14:paraId="59D47611" w14:textId="6B2EA053" w:rsidR="001874F9" w:rsidRPr="00A8039C" w:rsidRDefault="001874F9" w:rsidP="00762917">
      <w:pPr>
        <w:pStyle w:val="ANNEX-heading1"/>
      </w:pPr>
      <w:bookmarkStart w:id="996" w:name="_Toc485463956"/>
      <w:r w:rsidRPr="00103FE2">
        <w:t xml:space="preserve">Representation of </w:t>
      </w:r>
      <w:r w:rsidRPr="00A8039C">
        <w:t>IEC WG5 work record</w:t>
      </w:r>
      <w:bookmarkEnd w:id="996"/>
    </w:p>
    <w:p w14:paraId="4017B22B" w14:textId="0A369A27" w:rsidR="007855FC" w:rsidRPr="009D7485" w:rsidRDefault="001874F9" w:rsidP="009D7485">
      <w:pPr>
        <w:pStyle w:val="PARAGRAPH"/>
        <w:rPr>
          <w:rStyle w:val="PARAGRAPHChar"/>
        </w:rPr>
      </w:pPr>
      <w:r>
        <w:rPr>
          <w:lang w:val="en-US"/>
        </w:rPr>
        <w:t xml:space="preserve">On discussion of this information with Dennis Brandl this work is likely to be replaced by the current work record representation. If this occurs this section will be removed. </w:t>
      </w:r>
      <w:r w:rsidR="007855FC">
        <w:rPr>
          <w:lang w:val="en-US"/>
        </w:rPr>
        <w:t>Alternatively,</w:t>
      </w:r>
      <w:r>
        <w:rPr>
          <w:lang w:val="en-US"/>
        </w:rPr>
        <w:t xml:space="preserve"> if the IEC WG5 work record is retained this section will need to be filled out.</w:t>
      </w:r>
    </w:p>
    <w:p w14:paraId="394631A7" w14:textId="0B478EB8" w:rsidR="00AB7833" w:rsidRPr="009D7485" w:rsidRDefault="001874F9" w:rsidP="00762917">
      <w:pPr>
        <w:pStyle w:val="ANNEX-heading1"/>
      </w:pPr>
      <w:bookmarkStart w:id="997" w:name="_Toc485463957"/>
      <w:r w:rsidRPr="009D7485">
        <w:t>Work record model as presented in IEC WG5</w:t>
      </w:r>
      <w:bookmarkEnd w:id="997"/>
    </w:p>
    <w:p w14:paraId="4441646C" w14:textId="67D2D010" w:rsidR="001874F9" w:rsidRPr="009D7485" w:rsidRDefault="001874F9" w:rsidP="00762917">
      <w:pPr>
        <w:pStyle w:val="ANNEX-heading2"/>
      </w:pPr>
      <w:bookmarkStart w:id="998" w:name="_Toc485463958"/>
      <w:r w:rsidRPr="009D7485">
        <w:t>Work record definition</w:t>
      </w:r>
      <w:bookmarkEnd w:id="998"/>
    </w:p>
    <w:p w14:paraId="1BB6543C" w14:textId="77777777" w:rsidR="001874F9" w:rsidRPr="005E3825" w:rsidRDefault="001874F9" w:rsidP="001874F9">
      <w:pPr>
        <w:pStyle w:val="PARAGRAPH"/>
        <w:rPr>
          <w:lang w:val="en-US"/>
        </w:rPr>
      </w:pPr>
      <w:r w:rsidRPr="005E3825">
        <w:rPr>
          <w:lang w:val="en-US"/>
        </w:rPr>
        <w:t xml:space="preserve">A </w:t>
      </w:r>
      <w:r w:rsidRPr="009A66F1">
        <w:rPr>
          <w:i/>
          <w:lang w:val="en-US"/>
        </w:rPr>
        <w:t>work record</w:t>
      </w:r>
      <w:r w:rsidRPr="005E3825">
        <w:rPr>
          <w:lang w:val="en-US"/>
        </w:rPr>
        <w:t xml:space="preserve"> shall be defined as </w:t>
      </w:r>
      <w:r>
        <w:rPr>
          <w:lang w:val="en-US"/>
        </w:rPr>
        <w:t xml:space="preserve">a </w:t>
      </w:r>
      <w:r w:rsidRPr="005E3825">
        <w:rPr>
          <w:lang w:val="en-US"/>
        </w:rPr>
        <w:t xml:space="preserve">subset of the execution and business information that is retained based upon business requirements identified by a work record specification. A </w:t>
      </w:r>
      <w:r w:rsidRPr="009A66F1">
        <w:rPr>
          <w:i/>
          <w:lang w:val="en-US"/>
        </w:rPr>
        <w:t>work record</w:t>
      </w:r>
      <w:r w:rsidRPr="005E3825">
        <w:rPr>
          <w:lang w:val="en-US"/>
        </w:rPr>
        <w:t xml:space="preserve"> consists of data about the manufacture of the product plus all supporting data required to meet the business requirements of the record.</w:t>
      </w:r>
    </w:p>
    <w:p w14:paraId="3CCA42D6" w14:textId="77777777" w:rsidR="001874F9" w:rsidRDefault="001874F9" w:rsidP="001874F9">
      <w:pPr>
        <w:pStyle w:val="NOTE"/>
        <w:rPr>
          <w:lang w:val="en-US"/>
        </w:rPr>
      </w:pPr>
      <w:r>
        <w:rPr>
          <w:lang w:val="en-US"/>
        </w:rPr>
        <w:t>NOTE 1</w:t>
      </w:r>
      <w:r>
        <w:rPr>
          <w:lang w:val="en-US"/>
        </w:rPr>
        <w:tab/>
      </w:r>
      <w:r w:rsidRPr="005E3825">
        <w:rPr>
          <w:lang w:val="en-US"/>
        </w:rPr>
        <w:t xml:space="preserve">This information could include the workflow execution information, both specific equipment information, operator comments, alarms, elements related to the definition of a job (such as </w:t>
      </w:r>
      <w:r w:rsidRPr="009A66F1">
        <w:rPr>
          <w:i/>
          <w:lang w:val="en-US"/>
        </w:rPr>
        <w:t>work masters</w:t>
      </w:r>
      <w:r w:rsidRPr="005E3825">
        <w:rPr>
          <w:lang w:val="en-US"/>
        </w:rPr>
        <w:t xml:space="preserve">, </w:t>
      </w:r>
      <w:r w:rsidRPr="009A66F1">
        <w:rPr>
          <w:i/>
          <w:lang w:val="en-US"/>
        </w:rPr>
        <w:t>work directives</w:t>
      </w:r>
      <w:r w:rsidRPr="005E3825">
        <w:rPr>
          <w:lang w:val="en-US"/>
        </w:rPr>
        <w:t xml:space="preserve">, </w:t>
      </w:r>
      <w:r w:rsidRPr="009A66F1">
        <w:rPr>
          <w:i/>
          <w:lang w:val="en-US"/>
        </w:rPr>
        <w:t>work schedule</w:t>
      </w:r>
      <w:r w:rsidRPr="005E3825">
        <w:rPr>
          <w:lang w:val="en-US"/>
        </w:rPr>
        <w:t xml:space="preserve"> information), and information important to the operation (such as training logs, maintenance records, and environmental conditions).</w:t>
      </w:r>
    </w:p>
    <w:p w14:paraId="3672D8B2" w14:textId="77777777" w:rsidR="001874F9" w:rsidRDefault="001874F9" w:rsidP="001874F9">
      <w:pPr>
        <w:pStyle w:val="NOTE"/>
        <w:rPr>
          <w:lang w:val="en-US"/>
        </w:rPr>
      </w:pPr>
      <w:r>
        <w:rPr>
          <w:lang w:val="en-US"/>
        </w:rPr>
        <w:t>NOTE 2</w:t>
      </w:r>
      <w:r>
        <w:rPr>
          <w:lang w:val="en-US"/>
        </w:rPr>
        <w:tab/>
      </w:r>
      <w:r w:rsidRPr="009A66F1">
        <w:rPr>
          <w:i/>
          <w:lang w:val="en-US"/>
        </w:rPr>
        <w:t>Work performance</w:t>
      </w:r>
      <w:r>
        <w:rPr>
          <w:lang w:val="en-US"/>
        </w:rPr>
        <w:t xml:space="preserve"> contains information to a specific set of job orders. </w:t>
      </w:r>
      <w:r w:rsidRPr="009A66F1">
        <w:rPr>
          <w:i/>
          <w:lang w:val="en-US"/>
        </w:rPr>
        <w:t>Work records</w:t>
      </w:r>
      <w:r>
        <w:rPr>
          <w:lang w:val="en-US"/>
        </w:rPr>
        <w:t xml:space="preserve"> can contain information about multiple </w:t>
      </w:r>
      <w:r w:rsidRPr="009A66F1">
        <w:rPr>
          <w:i/>
          <w:lang w:val="en-US"/>
        </w:rPr>
        <w:t>job orders</w:t>
      </w:r>
      <w:r>
        <w:rPr>
          <w:lang w:val="en-US"/>
        </w:rPr>
        <w:t xml:space="preserve"> and information not directly related to any specific </w:t>
      </w:r>
      <w:r w:rsidRPr="009A66F1">
        <w:rPr>
          <w:i/>
          <w:lang w:val="en-US"/>
        </w:rPr>
        <w:t>job order</w:t>
      </w:r>
      <w:r>
        <w:rPr>
          <w:lang w:val="en-US"/>
        </w:rPr>
        <w:t xml:space="preserve">.  </w:t>
      </w:r>
      <w:r w:rsidRPr="00BC5BDC">
        <w:rPr>
          <w:lang w:val="en-US"/>
        </w:rPr>
        <w:t xml:space="preserve">A </w:t>
      </w:r>
      <w:r w:rsidRPr="009A66F1">
        <w:rPr>
          <w:i/>
          <w:lang w:val="en-US"/>
        </w:rPr>
        <w:t>work record</w:t>
      </w:r>
      <w:r w:rsidRPr="00BC5BDC">
        <w:rPr>
          <w:lang w:val="en-US"/>
        </w:rPr>
        <w:t xml:space="preserve"> can contain a </w:t>
      </w:r>
      <w:r w:rsidRPr="009A66F1">
        <w:rPr>
          <w:i/>
          <w:lang w:val="en-US"/>
        </w:rPr>
        <w:t>work performance</w:t>
      </w:r>
      <w:r w:rsidRPr="00BC5BDC">
        <w:rPr>
          <w:lang w:val="en-US"/>
        </w:rPr>
        <w:t xml:space="preserve"> (</w:t>
      </w:r>
      <w:r>
        <w:rPr>
          <w:lang w:val="en-US"/>
        </w:rPr>
        <w:t xml:space="preserve">or </w:t>
      </w:r>
      <w:r w:rsidRPr="009A66F1">
        <w:rPr>
          <w:i/>
          <w:lang w:val="en-US"/>
        </w:rPr>
        <w:t>work response</w:t>
      </w:r>
      <w:r w:rsidRPr="00BC5BDC">
        <w:rPr>
          <w:lang w:val="en-US"/>
        </w:rPr>
        <w:t xml:space="preserve">). Generally, a </w:t>
      </w:r>
      <w:r w:rsidRPr="009A66F1">
        <w:rPr>
          <w:i/>
          <w:lang w:val="en-US"/>
        </w:rPr>
        <w:t>work performance</w:t>
      </w:r>
      <w:r w:rsidRPr="00BC5BDC">
        <w:rPr>
          <w:lang w:val="en-US"/>
        </w:rPr>
        <w:t xml:space="preserve"> is the response to performing the work specified in a </w:t>
      </w:r>
      <w:r w:rsidRPr="009A66F1">
        <w:rPr>
          <w:i/>
          <w:lang w:val="en-US"/>
        </w:rPr>
        <w:t>work schedule</w:t>
      </w:r>
      <w:r w:rsidRPr="00BC5BDC">
        <w:rPr>
          <w:lang w:val="en-US"/>
        </w:rPr>
        <w:t xml:space="preserve">. A </w:t>
      </w:r>
      <w:r w:rsidRPr="009A66F1">
        <w:rPr>
          <w:i/>
          <w:lang w:val="en-US"/>
        </w:rPr>
        <w:t>work record</w:t>
      </w:r>
      <w:r w:rsidRPr="00BC5BDC">
        <w:rPr>
          <w:lang w:val="en-US"/>
        </w:rPr>
        <w:t xml:space="preserve"> contains additional details of all activities involved in operations</w:t>
      </w:r>
    </w:p>
    <w:p w14:paraId="6EEFED0B" w14:textId="69E55BC3" w:rsidR="001874F9" w:rsidRDefault="001874F9" w:rsidP="001874F9">
      <w:pPr>
        <w:pStyle w:val="PARAGRAPH"/>
        <w:rPr>
          <w:lang w:val="en-US"/>
        </w:rPr>
      </w:pPr>
      <w:r w:rsidRPr="009A66F1">
        <w:rPr>
          <w:i/>
          <w:lang w:val="en-US"/>
        </w:rPr>
        <w:t>Work records</w:t>
      </w:r>
      <w:r w:rsidRPr="005E3825">
        <w:rPr>
          <w:lang w:val="en-US"/>
        </w:rPr>
        <w:t xml:space="preserve"> are intended to provide a vendor</w:t>
      </w:r>
      <w:r>
        <w:rPr>
          <w:lang w:val="en-US"/>
        </w:rPr>
        <w:t>-</w:t>
      </w:r>
      <w:r w:rsidRPr="005E3825">
        <w:rPr>
          <w:lang w:val="en-US"/>
        </w:rPr>
        <w:t xml:space="preserve">neutral representation of information in a form suitable for archiving and storage. </w:t>
      </w:r>
      <w:r w:rsidR="00804806">
        <w:rPr>
          <w:lang w:val="en-US"/>
        </w:rPr>
        <w:t xml:space="preserve">Figure F.1 </w:t>
      </w:r>
      <w:r w:rsidRPr="005E3825">
        <w:rPr>
          <w:lang w:val="en-US"/>
        </w:rPr>
        <w:t xml:space="preserve">illustrates the activities and information associated with creating, maintaining, and using </w:t>
      </w:r>
      <w:r w:rsidRPr="001469D0">
        <w:rPr>
          <w:i/>
          <w:lang w:val="en-US"/>
        </w:rPr>
        <w:t>work records</w:t>
      </w:r>
      <w:r w:rsidRPr="005E3825">
        <w:rPr>
          <w:lang w:val="en-US"/>
        </w:rPr>
        <w:t xml:space="preserve">. Only the </w:t>
      </w:r>
      <w:r w:rsidRPr="002F093C">
        <w:rPr>
          <w:i/>
          <w:lang w:val="en-US"/>
        </w:rPr>
        <w:t>work record</w:t>
      </w:r>
      <w:r>
        <w:rPr>
          <w:lang w:val="en-US"/>
        </w:rPr>
        <w:t xml:space="preserve"> (the white box) </w:t>
      </w:r>
      <w:r w:rsidRPr="005E3825">
        <w:rPr>
          <w:lang w:val="en-US"/>
        </w:rPr>
        <w:t>is defined in this standard</w:t>
      </w:r>
      <w:r>
        <w:rPr>
          <w:lang w:val="en-US"/>
        </w:rPr>
        <w:t>;</w:t>
      </w:r>
      <w:r w:rsidRPr="005E3825">
        <w:rPr>
          <w:lang w:val="en-US"/>
        </w:rPr>
        <w:t xml:space="preserve"> the activities and other information sets </w:t>
      </w:r>
      <w:r>
        <w:rPr>
          <w:lang w:val="en-US"/>
        </w:rPr>
        <w:t xml:space="preserve">(the gray boxes and activities) </w:t>
      </w:r>
      <w:r w:rsidRPr="005E3825">
        <w:rPr>
          <w:lang w:val="en-US"/>
        </w:rPr>
        <w:t xml:space="preserve">are shown to illustrate the environment of </w:t>
      </w:r>
      <w:r w:rsidRPr="001469D0">
        <w:rPr>
          <w:i/>
          <w:lang w:val="en-US"/>
        </w:rPr>
        <w:t>work records</w:t>
      </w:r>
      <w:r w:rsidRPr="005E3825">
        <w:rPr>
          <w:lang w:val="en-US"/>
        </w:rPr>
        <w:t xml:space="preserve">.  There is an activity of creating </w:t>
      </w:r>
      <w:r w:rsidRPr="001469D0">
        <w:rPr>
          <w:i/>
          <w:lang w:val="en-US"/>
        </w:rPr>
        <w:t>work records</w:t>
      </w:r>
      <w:r w:rsidRPr="005E3825">
        <w:rPr>
          <w:lang w:val="en-US"/>
        </w:rPr>
        <w:t xml:space="preserve">, which uses operations information, usually from multiple sources and in multiple forms and formats, and which uses a specification of the information to be used to create the </w:t>
      </w:r>
      <w:r w:rsidRPr="001469D0">
        <w:rPr>
          <w:i/>
          <w:lang w:val="en-US"/>
        </w:rPr>
        <w:t>work record</w:t>
      </w:r>
      <w:r w:rsidRPr="005E3825">
        <w:rPr>
          <w:lang w:val="en-US"/>
        </w:rPr>
        <w:t xml:space="preserve">.  There is an activity which uses </w:t>
      </w:r>
      <w:r w:rsidRPr="001469D0">
        <w:rPr>
          <w:i/>
          <w:lang w:val="en-US"/>
        </w:rPr>
        <w:t>work records</w:t>
      </w:r>
      <w:r w:rsidRPr="005E3825">
        <w:rPr>
          <w:lang w:val="en-US"/>
        </w:rPr>
        <w:t xml:space="preserve"> and work record report specifications to generate work record reports that are suitable for print or display.</w:t>
      </w:r>
    </w:p>
    <w:p w14:paraId="0565AAAC" w14:textId="77777777" w:rsidR="001874F9" w:rsidRPr="009310A6" w:rsidRDefault="001874F9" w:rsidP="001874F9">
      <w:pPr>
        <w:pStyle w:val="PARAGRAPH"/>
        <w:jc w:val="center"/>
        <w:rPr>
          <w:i/>
          <w:lang w:val="en-US"/>
        </w:rPr>
      </w:pPr>
      <w:r w:rsidRPr="009310A6">
        <w:rPr>
          <w:i/>
          <w:noProof/>
          <w:lang w:val="en-US" w:eastAsia="en-US"/>
        </w:rPr>
        <w:lastRenderedPageBreak/>
        <w:drawing>
          <wp:inline distT="0" distB="0" distL="0" distR="0" wp14:anchorId="0958469A" wp14:editId="1A994070">
            <wp:extent cx="3759835" cy="3719195"/>
            <wp:effectExtent l="0" t="0" r="0" b="0"/>
            <wp:docPr id="12332" name="Picture 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759835" cy="3719195"/>
                    </a:xfrm>
                    <a:prstGeom prst="rect">
                      <a:avLst/>
                    </a:prstGeom>
                    <a:noFill/>
                    <a:ln>
                      <a:noFill/>
                    </a:ln>
                  </pic:spPr>
                </pic:pic>
              </a:graphicData>
            </a:graphic>
          </wp:inline>
        </w:drawing>
      </w:r>
    </w:p>
    <w:p w14:paraId="28513CB6" w14:textId="1B6AF10A" w:rsidR="001874F9" w:rsidRPr="009310A6" w:rsidRDefault="00804806" w:rsidP="009A6609">
      <w:pPr>
        <w:pStyle w:val="FIGURE-title"/>
        <w:rPr>
          <w:lang w:val="en-US"/>
        </w:rPr>
      </w:pPr>
      <w:bookmarkStart w:id="999" w:name="_Toc485464076"/>
      <w:r w:rsidRPr="005E02CF">
        <w:t>Figure F.1</w:t>
      </w:r>
      <w:r>
        <w:t xml:space="preserve"> </w:t>
      </w:r>
      <w:r w:rsidR="001874F9" w:rsidRPr="009310A6">
        <w:t xml:space="preserve">– </w:t>
      </w:r>
      <w:r w:rsidR="001874F9" w:rsidRPr="005E02CF">
        <w:t>Work</w:t>
      </w:r>
      <w:r w:rsidR="001874F9" w:rsidRPr="009310A6">
        <w:t xml:space="preserve"> record environment</w:t>
      </w:r>
      <w:bookmarkEnd w:id="999"/>
    </w:p>
    <w:p w14:paraId="4F92DCBF" w14:textId="77777777" w:rsidR="001874F9" w:rsidRPr="009310A6" w:rsidRDefault="001874F9" w:rsidP="001874F9">
      <w:pPr>
        <w:pStyle w:val="NOTE"/>
        <w:rPr>
          <w:i/>
          <w:lang w:val="en-US"/>
        </w:rPr>
      </w:pPr>
      <w:r w:rsidRPr="00D23B8A">
        <w:rPr>
          <w:lang w:val="en-US"/>
        </w:rPr>
        <w:t>NOTE 3</w:t>
      </w:r>
      <w:r w:rsidRPr="00D23B8A">
        <w:rPr>
          <w:lang w:val="en-US"/>
        </w:rPr>
        <w:tab/>
      </w:r>
      <w:r w:rsidRPr="009310A6">
        <w:rPr>
          <w:i/>
          <w:lang w:val="en-US"/>
        </w:rPr>
        <w:t xml:space="preserve">A work record specification </w:t>
      </w:r>
      <w:r w:rsidRPr="00D23B8A">
        <w:rPr>
          <w:lang w:val="en-US"/>
        </w:rPr>
        <w:t>is the information that is intended to be used to define a</w:t>
      </w:r>
      <w:r w:rsidRPr="009310A6">
        <w:rPr>
          <w:i/>
          <w:lang w:val="en-US"/>
        </w:rPr>
        <w:t xml:space="preserve"> work record</w:t>
      </w:r>
      <w:r w:rsidRPr="00D23B8A">
        <w:rPr>
          <w:lang w:val="en-US"/>
        </w:rPr>
        <w:t>. The content and format for</w:t>
      </w:r>
      <w:r w:rsidRPr="009310A6">
        <w:rPr>
          <w:i/>
          <w:lang w:val="en-US"/>
        </w:rPr>
        <w:t xml:space="preserve"> work record specifications </w:t>
      </w:r>
      <w:r w:rsidRPr="00D23B8A">
        <w:rPr>
          <w:lang w:val="en-US"/>
        </w:rPr>
        <w:t>are not defined in this part of ANSI/ISA-95.</w:t>
      </w:r>
    </w:p>
    <w:p w14:paraId="502B61EE" w14:textId="77777777" w:rsidR="001874F9" w:rsidRPr="009310A6" w:rsidRDefault="001874F9" w:rsidP="001874F9">
      <w:pPr>
        <w:pStyle w:val="NOTE"/>
        <w:rPr>
          <w:i/>
          <w:lang w:val="en-US"/>
        </w:rPr>
      </w:pPr>
      <w:r w:rsidRPr="00D23B8A">
        <w:rPr>
          <w:lang w:val="en-US"/>
        </w:rPr>
        <w:t>NOTE 4</w:t>
      </w:r>
      <w:r w:rsidRPr="00D23B8A">
        <w:rPr>
          <w:lang w:val="en-US"/>
        </w:rPr>
        <w:tab/>
        <w:t>A</w:t>
      </w:r>
      <w:r w:rsidRPr="009310A6">
        <w:rPr>
          <w:i/>
          <w:lang w:val="en-US"/>
        </w:rPr>
        <w:t xml:space="preserve"> work record report specification </w:t>
      </w:r>
      <w:r w:rsidRPr="00D23B8A">
        <w:rPr>
          <w:lang w:val="en-US"/>
        </w:rPr>
        <w:t>is the information that is intended to be used to define a</w:t>
      </w:r>
      <w:r w:rsidRPr="009310A6">
        <w:rPr>
          <w:i/>
          <w:lang w:val="en-US"/>
        </w:rPr>
        <w:t xml:space="preserve"> work record report. </w:t>
      </w:r>
      <w:r w:rsidRPr="00D23B8A">
        <w:rPr>
          <w:lang w:val="en-US"/>
        </w:rPr>
        <w:t>The content and format for</w:t>
      </w:r>
      <w:r w:rsidRPr="009310A6">
        <w:rPr>
          <w:i/>
          <w:lang w:val="en-US"/>
        </w:rPr>
        <w:t xml:space="preserve"> work record report specifications </w:t>
      </w:r>
      <w:r w:rsidRPr="00D23B8A">
        <w:rPr>
          <w:lang w:val="en-US"/>
        </w:rPr>
        <w:t>are not defined in this part of ANSI/ISA-95.</w:t>
      </w:r>
    </w:p>
    <w:p w14:paraId="2B58B96F" w14:textId="352D89F1" w:rsidR="001874F9" w:rsidRPr="001C317F" w:rsidRDefault="001874F9" w:rsidP="00762917">
      <w:pPr>
        <w:pStyle w:val="ANNEX-heading2"/>
      </w:pPr>
      <w:bookmarkStart w:id="1000" w:name="_Toc485463959"/>
      <w:r w:rsidRPr="001C317F">
        <w:t>Work record</w:t>
      </w:r>
      <w:bookmarkEnd w:id="1000"/>
      <w:r w:rsidRPr="001C317F">
        <w:t xml:space="preserve"> </w:t>
      </w:r>
    </w:p>
    <w:p w14:paraId="05CEA63A" w14:textId="77777777" w:rsidR="001874F9" w:rsidRPr="00D23B8A" w:rsidRDefault="001874F9" w:rsidP="001874F9">
      <w:pPr>
        <w:pStyle w:val="PARAGRAPH"/>
      </w:pPr>
      <w:r w:rsidRPr="00D23B8A">
        <w:t>A</w:t>
      </w:r>
      <w:r w:rsidRPr="009310A6">
        <w:rPr>
          <w:i/>
        </w:rPr>
        <w:t xml:space="preserve"> work record </w:t>
      </w:r>
      <w:r w:rsidRPr="00D23B8A">
        <w:t>shall use IEC 61512-4</w:t>
      </w:r>
      <w:r w:rsidRPr="009310A6">
        <w:rPr>
          <w:i/>
        </w:rPr>
        <w:t xml:space="preserve"> batch production </w:t>
      </w:r>
      <w:r w:rsidRPr="00D23B8A">
        <w:t>record definitions with the following exceptions:</w:t>
      </w:r>
    </w:p>
    <w:p w14:paraId="4441C39F" w14:textId="77777777" w:rsidR="00226853" w:rsidRDefault="001874F9" w:rsidP="00710C49">
      <w:pPr>
        <w:pStyle w:val="ListNumberalt"/>
        <w:numPr>
          <w:ilvl w:val="0"/>
          <w:numId w:val="24"/>
        </w:numPr>
        <w:rPr>
          <w:i/>
          <w:lang w:val="en-US"/>
        </w:rPr>
      </w:pPr>
      <w:r w:rsidRPr="00533DAE">
        <w:rPr>
          <w:lang w:val="en-US"/>
        </w:rPr>
        <w:t>The</w:t>
      </w:r>
      <w:r w:rsidRPr="00533DAE">
        <w:rPr>
          <w:i/>
          <w:lang w:val="en-US"/>
        </w:rPr>
        <w:t xml:space="preserve"> work record </w:t>
      </w:r>
      <w:r w:rsidRPr="00533DAE">
        <w:rPr>
          <w:lang w:val="en-US"/>
        </w:rPr>
        <w:t>shall be used in place of</w:t>
      </w:r>
      <w:r w:rsidRPr="00533DAE">
        <w:rPr>
          <w:i/>
          <w:lang w:val="en-US"/>
        </w:rPr>
        <w:t xml:space="preserve"> batch production record; </w:t>
      </w:r>
    </w:p>
    <w:p w14:paraId="3BFDBBB7" w14:textId="77777777" w:rsidR="00226853" w:rsidRDefault="001874F9" w:rsidP="00710C49">
      <w:pPr>
        <w:pStyle w:val="ListNumberalt"/>
        <w:numPr>
          <w:ilvl w:val="0"/>
          <w:numId w:val="24"/>
        </w:numPr>
        <w:rPr>
          <w:i/>
          <w:lang w:val="en-US"/>
        </w:rPr>
      </w:pPr>
      <w:r w:rsidRPr="00226853">
        <w:rPr>
          <w:lang w:val="en-US"/>
        </w:rPr>
        <w:t>The</w:t>
      </w:r>
      <w:r w:rsidRPr="00226853">
        <w:rPr>
          <w:i/>
          <w:lang w:val="en-US"/>
        </w:rPr>
        <w:t xml:space="preserve"> work record specification </w:t>
      </w:r>
      <w:r w:rsidRPr="00226853">
        <w:rPr>
          <w:lang w:val="en-US"/>
        </w:rPr>
        <w:t>shall be used in place of</w:t>
      </w:r>
      <w:r w:rsidRPr="00226853">
        <w:rPr>
          <w:i/>
          <w:lang w:val="en-US"/>
        </w:rPr>
        <w:t xml:space="preserve"> batch production record specification</w:t>
      </w:r>
      <w:r w:rsidRPr="00226853">
        <w:rPr>
          <w:lang w:val="en-US"/>
        </w:rPr>
        <w:t>;</w:t>
      </w:r>
    </w:p>
    <w:p w14:paraId="0A8CCB83" w14:textId="77777777" w:rsidR="00226853" w:rsidRDefault="001874F9" w:rsidP="00710C49">
      <w:pPr>
        <w:pStyle w:val="ListNumberalt"/>
        <w:numPr>
          <w:ilvl w:val="0"/>
          <w:numId w:val="24"/>
        </w:numPr>
        <w:rPr>
          <w:i/>
          <w:lang w:val="en-US"/>
        </w:rPr>
      </w:pPr>
      <w:r w:rsidRPr="00226853">
        <w:rPr>
          <w:lang w:val="en-US"/>
        </w:rPr>
        <w:t xml:space="preserve">The </w:t>
      </w:r>
      <w:r w:rsidRPr="00226853">
        <w:rPr>
          <w:i/>
          <w:lang w:val="en-US"/>
        </w:rPr>
        <w:t>work record entry</w:t>
      </w:r>
      <w:r w:rsidRPr="00226853">
        <w:rPr>
          <w:lang w:val="en-US"/>
        </w:rPr>
        <w:t xml:space="preserve"> shall be used in place of </w:t>
      </w:r>
      <w:r w:rsidRPr="00226853">
        <w:rPr>
          <w:i/>
          <w:lang w:val="en-US"/>
        </w:rPr>
        <w:t>batch production record entry</w:t>
      </w:r>
      <w:r w:rsidRPr="00226853">
        <w:rPr>
          <w:lang w:val="en-US"/>
        </w:rPr>
        <w:t>;</w:t>
      </w:r>
    </w:p>
    <w:p w14:paraId="060989E3" w14:textId="77777777" w:rsidR="00226853" w:rsidRDefault="001874F9" w:rsidP="00710C49">
      <w:pPr>
        <w:pStyle w:val="ListNumberalt"/>
        <w:numPr>
          <w:ilvl w:val="0"/>
          <w:numId w:val="24"/>
        </w:numPr>
        <w:rPr>
          <w:i/>
          <w:lang w:val="en-US"/>
        </w:rPr>
      </w:pPr>
      <w:r w:rsidRPr="00226853">
        <w:rPr>
          <w:lang w:val="en-US"/>
        </w:rPr>
        <w:t xml:space="preserve">The </w:t>
      </w:r>
      <w:r w:rsidRPr="00226853">
        <w:rPr>
          <w:i/>
          <w:lang w:val="en-US"/>
        </w:rPr>
        <w:t>work recor</w:t>
      </w:r>
      <w:r w:rsidRPr="00226853">
        <w:rPr>
          <w:lang w:val="en-US"/>
        </w:rPr>
        <w:t xml:space="preserve">d </w:t>
      </w:r>
      <w:r w:rsidRPr="00226853">
        <w:rPr>
          <w:i/>
          <w:lang w:val="en-US"/>
        </w:rPr>
        <w:t>specification ID</w:t>
      </w:r>
      <w:r w:rsidRPr="00226853">
        <w:rPr>
          <w:lang w:val="en-US"/>
        </w:rPr>
        <w:t xml:space="preserve"> shall be used in place of </w:t>
      </w:r>
      <w:r w:rsidRPr="00226853">
        <w:rPr>
          <w:i/>
          <w:lang w:val="en-US"/>
        </w:rPr>
        <w:t>batch production record</w:t>
      </w:r>
      <w:r w:rsidRPr="00226853">
        <w:rPr>
          <w:lang w:val="en-US"/>
        </w:rPr>
        <w:t xml:space="preserve"> </w:t>
      </w:r>
      <w:r w:rsidRPr="00226853">
        <w:rPr>
          <w:i/>
          <w:lang w:val="en-US"/>
        </w:rPr>
        <w:t>specification ID</w:t>
      </w:r>
      <w:r w:rsidRPr="00226853">
        <w:rPr>
          <w:lang w:val="en-US"/>
        </w:rPr>
        <w:t xml:space="preserve">. This is a unique identification of a </w:t>
      </w:r>
      <w:r w:rsidRPr="00226853">
        <w:rPr>
          <w:i/>
          <w:lang w:val="en-US"/>
        </w:rPr>
        <w:t>work record specification</w:t>
      </w:r>
      <w:r w:rsidRPr="00226853">
        <w:rPr>
          <w:lang w:val="en-US"/>
        </w:rPr>
        <w:t xml:space="preserve"> used to create a </w:t>
      </w:r>
      <w:r w:rsidRPr="00226853">
        <w:rPr>
          <w:i/>
          <w:lang w:val="en-US"/>
        </w:rPr>
        <w:t>work record</w:t>
      </w:r>
      <w:r w:rsidRPr="00226853">
        <w:rPr>
          <w:lang w:val="en-US"/>
        </w:rPr>
        <w:t>;</w:t>
      </w:r>
    </w:p>
    <w:p w14:paraId="520AA88C" w14:textId="521B8D53" w:rsidR="001874F9" w:rsidRPr="00226853" w:rsidRDefault="001874F9" w:rsidP="00710C49">
      <w:pPr>
        <w:pStyle w:val="ListNumberalt"/>
        <w:numPr>
          <w:ilvl w:val="0"/>
          <w:numId w:val="24"/>
        </w:numPr>
        <w:rPr>
          <w:i/>
          <w:lang w:val="en-US"/>
        </w:rPr>
      </w:pPr>
      <w:r w:rsidRPr="00226853">
        <w:rPr>
          <w:lang w:val="en-US"/>
        </w:rPr>
        <w:t xml:space="preserve">The </w:t>
      </w:r>
      <w:r w:rsidRPr="00226853">
        <w:rPr>
          <w:i/>
          <w:lang w:val="en-US"/>
        </w:rPr>
        <w:t>work record</w:t>
      </w:r>
      <w:r w:rsidRPr="00226853">
        <w:rPr>
          <w:lang w:val="en-US"/>
        </w:rPr>
        <w:t xml:space="preserve"> </w:t>
      </w:r>
      <w:r w:rsidRPr="00226853">
        <w:rPr>
          <w:i/>
          <w:lang w:val="en-US"/>
        </w:rPr>
        <w:t>data reference</w:t>
      </w:r>
      <w:r w:rsidRPr="00226853">
        <w:rPr>
          <w:lang w:val="en-US"/>
        </w:rPr>
        <w:t xml:space="preserve"> shall be used in place of </w:t>
      </w:r>
      <w:r w:rsidRPr="00226853">
        <w:rPr>
          <w:i/>
          <w:lang w:val="en-US"/>
        </w:rPr>
        <w:t>BPR</w:t>
      </w:r>
      <w:r w:rsidRPr="00226853">
        <w:rPr>
          <w:lang w:val="en-US"/>
        </w:rPr>
        <w:t xml:space="preserve"> (</w:t>
      </w:r>
      <w:r w:rsidRPr="00226853">
        <w:rPr>
          <w:i/>
          <w:lang w:val="en-US"/>
        </w:rPr>
        <w:t>batch production record</w:t>
      </w:r>
      <w:r w:rsidRPr="00226853">
        <w:rPr>
          <w:lang w:val="en-US"/>
        </w:rPr>
        <w:t xml:space="preserve">) </w:t>
      </w:r>
      <w:r w:rsidRPr="00226853">
        <w:rPr>
          <w:i/>
          <w:lang w:val="en-US"/>
        </w:rPr>
        <w:t>data reference</w:t>
      </w:r>
      <w:r w:rsidRPr="00226853">
        <w:rPr>
          <w:lang w:val="en-US"/>
        </w:rPr>
        <w:t xml:space="preserve">; </w:t>
      </w:r>
    </w:p>
    <w:p w14:paraId="7DF0DECB" w14:textId="77777777" w:rsidR="001874F9" w:rsidRPr="00BE4D77" w:rsidRDefault="001874F9" w:rsidP="001874F9">
      <w:pPr>
        <w:pStyle w:val="NOTE"/>
        <w:ind w:left="360"/>
        <w:rPr>
          <w:lang w:val="en-US"/>
        </w:rPr>
      </w:pPr>
      <w:r>
        <w:rPr>
          <w:lang w:val="en-US"/>
        </w:rPr>
        <w:t>NOTE</w:t>
      </w:r>
      <w:r>
        <w:rPr>
          <w:lang w:val="en-US"/>
        </w:rPr>
        <w:tab/>
      </w:r>
      <w:r w:rsidRPr="00BE4D77">
        <w:rPr>
          <w:lang w:val="en-US"/>
        </w:rPr>
        <w:t xml:space="preserve">This is a reference to a data element in a </w:t>
      </w:r>
      <w:r w:rsidRPr="001469D0">
        <w:rPr>
          <w:i/>
          <w:lang w:val="en-US"/>
        </w:rPr>
        <w:t>work record</w:t>
      </w:r>
      <w:r>
        <w:rPr>
          <w:lang w:val="en-US"/>
        </w:rPr>
        <w:t>.</w:t>
      </w:r>
    </w:p>
    <w:p w14:paraId="6BBAC16E" w14:textId="77777777" w:rsidR="00580169" w:rsidRDefault="001874F9" w:rsidP="00710C49">
      <w:pPr>
        <w:pStyle w:val="ListNumberalt"/>
        <w:numPr>
          <w:ilvl w:val="0"/>
          <w:numId w:val="24"/>
        </w:numPr>
        <w:rPr>
          <w:lang w:val="en-US"/>
        </w:rPr>
      </w:pPr>
      <w:r w:rsidRPr="00226853">
        <w:rPr>
          <w:lang w:val="en-US"/>
        </w:rPr>
        <w:t xml:space="preserve">A </w:t>
      </w:r>
      <w:r w:rsidRPr="00226853">
        <w:rPr>
          <w:i/>
          <w:lang w:val="en-US"/>
        </w:rPr>
        <w:t>work record</w:t>
      </w:r>
      <w:r w:rsidRPr="00226853">
        <w:rPr>
          <w:lang w:val="en-US"/>
        </w:rPr>
        <w:t xml:space="preserve"> may contain an ISA-88.00.04 </w:t>
      </w:r>
      <w:r w:rsidRPr="00226853">
        <w:rPr>
          <w:i/>
          <w:lang w:val="en-US"/>
        </w:rPr>
        <w:t>batch production record</w:t>
      </w:r>
      <w:r w:rsidRPr="00226853">
        <w:rPr>
          <w:lang w:val="en-US"/>
        </w:rPr>
        <w:t>;</w:t>
      </w:r>
    </w:p>
    <w:p w14:paraId="423E9173" w14:textId="3ADD3F75" w:rsidR="00950A7A" w:rsidRPr="00950A7A" w:rsidRDefault="001874F9" w:rsidP="00710C49">
      <w:pPr>
        <w:pStyle w:val="ListNumberalt"/>
        <w:numPr>
          <w:ilvl w:val="0"/>
          <w:numId w:val="24"/>
        </w:numPr>
      </w:pPr>
      <w:r w:rsidRPr="00580169">
        <w:rPr>
          <w:lang w:val="en-US"/>
        </w:rPr>
        <w:t xml:space="preserve">Event information associated with a </w:t>
      </w:r>
      <w:r w:rsidRPr="00580169">
        <w:rPr>
          <w:i/>
          <w:lang w:val="en-US"/>
        </w:rPr>
        <w:t>work alert</w:t>
      </w:r>
      <w:r w:rsidRPr="00580169">
        <w:rPr>
          <w:lang w:val="en-US"/>
        </w:rPr>
        <w:t xml:space="preserve"> may be represented in an alarm event. </w:t>
      </w:r>
    </w:p>
    <w:p w14:paraId="2034E884" w14:textId="6A47FDCC" w:rsidR="001874F9" w:rsidRPr="00950A7A" w:rsidRDefault="001874F9" w:rsidP="00762917">
      <w:pPr>
        <w:pStyle w:val="ANNEX-heading2"/>
      </w:pPr>
      <w:bookmarkStart w:id="1001" w:name="_Toc485463960"/>
      <w:r w:rsidRPr="00950A7A">
        <w:t>Work record extensions</w:t>
      </w:r>
      <w:bookmarkEnd w:id="1001"/>
    </w:p>
    <w:p w14:paraId="28C8E3F3" w14:textId="6C87D4BB" w:rsidR="001874F9" w:rsidRPr="005E3825" w:rsidRDefault="001874F9" w:rsidP="00950A7A">
      <w:pPr>
        <w:rPr>
          <w:lang w:val="en-US"/>
        </w:rPr>
      </w:pPr>
      <w:r w:rsidRPr="00950A7A">
        <w:t xml:space="preserve">The work record </w:t>
      </w:r>
      <w:r w:rsidRPr="005E3825">
        <w:rPr>
          <w:lang w:val="en-US"/>
        </w:rPr>
        <w:t xml:space="preserve">shall be an extension to the definition of </w:t>
      </w:r>
      <w:r w:rsidR="00804806">
        <w:rPr>
          <w:lang w:val="en-US"/>
        </w:rPr>
        <w:t>ANSI/</w:t>
      </w:r>
      <w:r w:rsidRPr="0047060E">
        <w:t xml:space="preserve">ISA-88.00.04 </w:t>
      </w:r>
      <w:r w:rsidRPr="001469D0">
        <w:rPr>
          <w:i/>
          <w:lang w:val="en-US"/>
        </w:rPr>
        <w:t>batch production record</w:t>
      </w:r>
      <w:r w:rsidRPr="00194F10">
        <w:rPr>
          <w:lang w:val="en-US"/>
        </w:rPr>
        <w:t xml:space="preserve"> </w:t>
      </w:r>
      <w:r w:rsidRPr="005E3825">
        <w:rPr>
          <w:lang w:val="en-US"/>
        </w:rPr>
        <w:t xml:space="preserve">with the additional following </w:t>
      </w:r>
      <w:r>
        <w:rPr>
          <w:lang w:val="en-US"/>
        </w:rPr>
        <w:t>extensions</w:t>
      </w:r>
      <w:r w:rsidRPr="005E3825">
        <w:rPr>
          <w:lang w:val="en-US"/>
        </w:rPr>
        <w:t>:</w:t>
      </w:r>
    </w:p>
    <w:p w14:paraId="3DDDAC81" w14:textId="359D2D1D" w:rsidR="001874F9" w:rsidRPr="00CE4F9F" w:rsidRDefault="001874F9" w:rsidP="00710C49">
      <w:pPr>
        <w:pStyle w:val="ListNumberalt"/>
        <w:numPr>
          <w:ilvl w:val="0"/>
          <w:numId w:val="25"/>
        </w:numPr>
        <w:rPr>
          <w:lang w:val="en-US"/>
        </w:rPr>
      </w:pPr>
      <w:r w:rsidRPr="00533DAE">
        <w:rPr>
          <w:i/>
          <w:lang w:val="en-US"/>
        </w:rPr>
        <w:t>Operations schedules</w:t>
      </w:r>
      <w:r w:rsidRPr="00533DAE">
        <w:rPr>
          <w:lang w:val="en-US"/>
        </w:rPr>
        <w:t xml:space="preserve"> are included as a collection of </w:t>
      </w:r>
      <w:r w:rsidRPr="00533DAE">
        <w:rPr>
          <w:i/>
          <w:lang w:val="en-US"/>
        </w:rPr>
        <w:t xml:space="preserve">operations schedule </w:t>
      </w:r>
      <w:r w:rsidRPr="00533DAE">
        <w:rPr>
          <w:lang w:val="en-US"/>
        </w:rPr>
        <w:t>elements (as defined in</w:t>
      </w:r>
      <w:r w:rsidR="00356781">
        <w:rPr>
          <w:lang w:val="en-US"/>
        </w:rPr>
        <w:t xml:space="preserve"> part 2 of this standard</w:t>
      </w:r>
      <w:r w:rsidRPr="00CE4F9F">
        <w:rPr>
          <w:lang w:val="en-US"/>
        </w:rPr>
        <w:t>);</w:t>
      </w:r>
    </w:p>
    <w:p w14:paraId="7C2FB8C9" w14:textId="65D117A2" w:rsidR="001874F9" w:rsidRPr="00BE4D77" w:rsidRDefault="001874F9" w:rsidP="00710C49">
      <w:pPr>
        <w:pStyle w:val="ListNumberalt"/>
        <w:numPr>
          <w:ilvl w:val="0"/>
          <w:numId w:val="24"/>
        </w:numPr>
        <w:rPr>
          <w:lang w:val="en-US"/>
        </w:rPr>
      </w:pPr>
      <w:r w:rsidRPr="001469D0">
        <w:rPr>
          <w:i/>
          <w:lang w:val="en-US"/>
        </w:rPr>
        <w:t>Operations definitions</w:t>
      </w:r>
      <w:r w:rsidRPr="00BE4D77">
        <w:rPr>
          <w:lang w:val="en-US"/>
        </w:rPr>
        <w:t xml:space="preserve"> are included as a collection of </w:t>
      </w:r>
      <w:r w:rsidRPr="001469D0">
        <w:rPr>
          <w:i/>
          <w:lang w:val="en-US"/>
        </w:rPr>
        <w:t xml:space="preserve">operations definition </w:t>
      </w:r>
      <w:r w:rsidRPr="001469D0">
        <w:rPr>
          <w:lang w:val="en-US"/>
        </w:rPr>
        <w:t>elements</w:t>
      </w:r>
      <w:r w:rsidRPr="00BE4D77">
        <w:rPr>
          <w:lang w:val="en-US"/>
        </w:rPr>
        <w:t xml:space="preserve"> (as defined in</w:t>
      </w:r>
      <w:r w:rsidR="00356781">
        <w:rPr>
          <w:lang w:val="en-US"/>
        </w:rPr>
        <w:t xml:space="preserve"> part 2 of this standard</w:t>
      </w:r>
      <w:r w:rsidRPr="00BE4D77">
        <w:rPr>
          <w:lang w:val="en-US"/>
        </w:rPr>
        <w:t>)</w:t>
      </w:r>
      <w:r>
        <w:rPr>
          <w:lang w:val="en-US"/>
        </w:rPr>
        <w:t>;</w:t>
      </w:r>
    </w:p>
    <w:p w14:paraId="4DD0F4C0" w14:textId="2EB20242" w:rsidR="001874F9" w:rsidRPr="00BE4D77" w:rsidRDefault="001874F9" w:rsidP="00710C49">
      <w:pPr>
        <w:pStyle w:val="ListNumberalt"/>
        <w:numPr>
          <w:ilvl w:val="0"/>
          <w:numId w:val="24"/>
        </w:numPr>
        <w:rPr>
          <w:lang w:val="en-US"/>
        </w:rPr>
      </w:pPr>
      <w:r w:rsidRPr="001469D0">
        <w:rPr>
          <w:i/>
          <w:lang w:val="en-US"/>
        </w:rPr>
        <w:lastRenderedPageBreak/>
        <w:t>Operations performances</w:t>
      </w:r>
      <w:r w:rsidRPr="00BE4D77">
        <w:rPr>
          <w:lang w:val="en-US"/>
        </w:rPr>
        <w:t xml:space="preserve"> are included as a collection of </w:t>
      </w:r>
      <w:r w:rsidRPr="001469D0">
        <w:rPr>
          <w:i/>
          <w:lang w:val="en-US"/>
        </w:rPr>
        <w:t xml:space="preserve">operations performance </w:t>
      </w:r>
      <w:r w:rsidRPr="001469D0">
        <w:rPr>
          <w:lang w:val="en-US"/>
        </w:rPr>
        <w:t>elements</w:t>
      </w:r>
      <w:r w:rsidRPr="00BE4D77">
        <w:rPr>
          <w:lang w:val="en-US"/>
        </w:rPr>
        <w:t xml:space="preserve"> (as defined in </w:t>
      </w:r>
      <w:r w:rsidR="00356781">
        <w:rPr>
          <w:lang w:val="en-US"/>
        </w:rPr>
        <w:t>part 2 of this standard</w:t>
      </w:r>
      <w:r w:rsidRPr="00BE4D77">
        <w:rPr>
          <w:lang w:val="en-US"/>
        </w:rPr>
        <w:t>)</w:t>
      </w:r>
      <w:r>
        <w:rPr>
          <w:lang w:val="en-US"/>
        </w:rPr>
        <w:t>;</w:t>
      </w:r>
    </w:p>
    <w:p w14:paraId="644A3BCB" w14:textId="77777777" w:rsidR="001874F9" w:rsidRPr="00BE4D77" w:rsidRDefault="001874F9" w:rsidP="00710C49">
      <w:pPr>
        <w:pStyle w:val="ListNumberalt"/>
        <w:numPr>
          <w:ilvl w:val="0"/>
          <w:numId w:val="24"/>
        </w:numPr>
        <w:rPr>
          <w:lang w:val="en-US"/>
        </w:rPr>
      </w:pPr>
      <w:r w:rsidRPr="001469D0">
        <w:rPr>
          <w:i/>
          <w:lang w:val="en-US"/>
        </w:rPr>
        <w:t>Work masters</w:t>
      </w:r>
      <w:r w:rsidRPr="00BE4D77">
        <w:rPr>
          <w:lang w:val="en-US"/>
        </w:rPr>
        <w:t xml:space="preserve"> are included as a collection of </w:t>
      </w:r>
      <w:r w:rsidRPr="001469D0">
        <w:rPr>
          <w:i/>
          <w:lang w:val="en-US"/>
        </w:rPr>
        <w:t xml:space="preserve">work master </w:t>
      </w:r>
      <w:r w:rsidRPr="001469D0">
        <w:rPr>
          <w:lang w:val="en-US"/>
        </w:rPr>
        <w:t>elements</w:t>
      </w:r>
      <w:r>
        <w:rPr>
          <w:lang w:val="en-US"/>
        </w:rPr>
        <w:t>;</w:t>
      </w:r>
    </w:p>
    <w:p w14:paraId="0EE4D6FB" w14:textId="77777777" w:rsidR="001874F9" w:rsidRPr="00BE4D77" w:rsidRDefault="001874F9" w:rsidP="00710C49">
      <w:pPr>
        <w:pStyle w:val="ListNumberalt"/>
        <w:numPr>
          <w:ilvl w:val="0"/>
          <w:numId w:val="24"/>
        </w:numPr>
        <w:rPr>
          <w:lang w:val="en-US"/>
        </w:rPr>
      </w:pPr>
      <w:r w:rsidRPr="001469D0">
        <w:rPr>
          <w:i/>
          <w:lang w:val="en-US"/>
        </w:rPr>
        <w:t>Work directives</w:t>
      </w:r>
      <w:r w:rsidRPr="00BE4D77">
        <w:rPr>
          <w:lang w:val="en-US"/>
        </w:rPr>
        <w:t xml:space="preserve"> are included as a collection of </w:t>
      </w:r>
      <w:r w:rsidRPr="001469D0">
        <w:rPr>
          <w:i/>
          <w:lang w:val="en-US"/>
        </w:rPr>
        <w:t xml:space="preserve">work directive </w:t>
      </w:r>
      <w:r w:rsidRPr="001469D0">
        <w:rPr>
          <w:lang w:val="en-US"/>
        </w:rPr>
        <w:t>elements</w:t>
      </w:r>
      <w:r>
        <w:rPr>
          <w:lang w:val="en-US"/>
        </w:rPr>
        <w:t>;</w:t>
      </w:r>
      <w:r w:rsidRPr="00BE4D77">
        <w:rPr>
          <w:lang w:val="en-US"/>
        </w:rPr>
        <w:t xml:space="preserve"> </w:t>
      </w:r>
    </w:p>
    <w:p w14:paraId="7C1814CD" w14:textId="77777777" w:rsidR="001874F9" w:rsidRPr="00BE4D77" w:rsidRDefault="001874F9" w:rsidP="00710C49">
      <w:pPr>
        <w:pStyle w:val="ListNumberalt"/>
        <w:numPr>
          <w:ilvl w:val="0"/>
          <w:numId w:val="24"/>
        </w:numPr>
        <w:rPr>
          <w:lang w:val="en-US"/>
        </w:rPr>
      </w:pPr>
      <w:r w:rsidRPr="001469D0">
        <w:rPr>
          <w:i/>
          <w:lang w:val="en-US"/>
        </w:rPr>
        <w:t>Work schedules</w:t>
      </w:r>
      <w:r w:rsidRPr="00BE4D77">
        <w:rPr>
          <w:lang w:val="en-US"/>
        </w:rPr>
        <w:t xml:space="preserve"> are included as a collection of </w:t>
      </w:r>
      <w:r w:rsidRPr="001469D0">
        <w:rPr>
          <w:i/>
          <w:lang w:val="en-US"/>
        </w:rPr>
        <w:t xml:space="preserve">work schedule </w:t>
      </w:r>
      <w:r w:rsidRPr="001469D0">
        <w:rPr>
          <w:lang w:val="en-US"/>
        </w:rPr>
        <w:t>elements</w:t>
      </w:r>
      <w:r>
        <w:rPr>
          <w:lang w:val="en-US"/>
        </w:rPr>
        <w:t>;</w:t>
      </w:r>
      <w:r w:rsidRPr="00BE4D77">
        <w:rPr>
          <w:lang w:val="en-US"/>
        </w:rPr>
        <w:t xml:space="preserve"> </w:t>
      </w:r>
    </w:p>
    <w:p w14:paraId="42E2F076" w14:textId="77777777" w:rsidR="001874F9" w:rsidRDefault="001874F9" w:rsidP="00710C49">
      <w:pPr>
        <w:pStyle w:val="ListNumberalt"/>
        <w:numPr>
          <w:ilvl w:val="0"/>
          <w:numId w:val="24"/>
        </w:numPr>
        <w:rPr>
          <w:lang w:val="en-US"/>
        </w:rPr>
      </w:pPr>
      <w:r w:rsidRPr="001469D0">
        <w:rPr>
          <w:i/>
          <w:lang w:val="en-US"/>
        </w:rPr>
        <w:t>Work performance</w:t>
      </w:r>
      <w:r w:rsidRPr="00BE4D77">
        <w:rPr>
          <w:lang w:val="en-US"/>
        </w:rPr>
        <w:t xml:space="preserve"> are included as a collection of </w:t>
      </w:r>
      <w:r w:rsidRPr="001469D0">
        <w:rPr>
          <w:i/>
          <w:lang w:val="en-US"/>
        </w:rPr>
        <w:t xml:space="preserve">work performance </w:t>
      </w:r>
      <w:r w:rsidRPr="001469D0">
        <w:rPr>
          <w:lang w:val="en-US"/>
        </w:rPr>
        <w:t>elements</w:t>
      </w:r>
      <w:r>
        <w:rPr>
          <w:lang w:val="en-US"/>
        </w:rPr>
        <w:t>;</w:t>
      </w:r>
      <w:r w:rsidRPr="00BE4D77">
        <w:rPr>
          <w:lang w:val="en-US"/>
        </w:rPr>
        <w:t xml:space="preserve"> </w:t>
      </w:r>
    </w:p>
    <w:p w14:paraId="172FBF9A" w14:textId="77777777" w:rsidR="001874F9" w:rsidRPr="009E45A9" w:rsidRDefault="001874F9" w:rsidP="00710C49">
      <w:pPr>
        <w:pStyle w:val="ListNumberalt"/>
        <w:numPr>
          <w:ilvl w:val="0"/>
          <w:numId w:val="24"/>
        </w:numPr>
        <w:rPr>
          <w:lang w:val="en-US"/>
        </w:rPr>
      </w:pPr>
      <w:r w:rsidRPr="009E45A9">
        <w:rPr>
          <w:i/>
          <w:lang w:val="en-US"/>
        </w:rPr>
        <w:t>Work alert definitions</w:t>
      </w:r>
      <w:r w:rsidRPr="009E45A9">
        <w:rPr>
          <w:lang w:val="en-US"/>
        </w:rPr>
        <w:t xml:space="preserve"> are included as a collection of </w:t>
      </w:r>
      <w:r w:rsidRPr="009E45A9">
        <w:rPr>
          <w:i/>
          <w:lang w:val="en-US"/>
        </w:rPr>
        <w:t xml:space="preserve">work alert definition </w:t>
      </w:r>
      <w:r w:rsidRPr="009E45A9">
        <w:rPr>
          <w:lang w:val="en-US"/>
        </w:rPr>
        <w:t>elements;</w:t>
      </w:r>
    </w:p>
    <w:p w14:paraId="1DD63D88" w14:textId="77777777" w:rsidR="001874F9" w:rsidRPr="009E45A9" w:rsidRDefault="001874F9" w:rsidP="00710C49">
      <w:pPr>
        <w:pStyle w:val="ListNumberalt"/>
        <w:numPr>
          <w:ilvl w:val="0"/>
          <w:numId w:val="24"/>
        </w:numPr>
        <w:rPr>
          <w:lang w:val="en-US"/>
        </w:rPr>
      </w:pPr>
      <w:r w:rsidRPr="009E45A9">
        <w:rPr>
          <w:i/>
          <w:lang w:val="en-US"/>
        </w:rPr>
        <w:t>Work alerts</w:t>
      </w:r>
      <w:r w:rsidRPr="009E45A9">
        <w:rPr>
          <w:lang w:val="en-US"/>
        </w:rPr>
        <w:t xml:space="preserve"> are included as a collection of </w:t>
      </w:r>
      <w:r w:rsidRPr="009E45A9">
        <w:rPr>
          <w:i/>
          <w:lang w:val="en-US"/>
        </w:rPr>
        <w:t xml:space="preserve">work alert </w:t>
      </w:r>
      <w:r w:rsidRPr="009E45A9">
        <w:rPr>
          <w:lang w:val="en-US"/>
        </w:rPr>
        <w:t>elements;</w:t>
      </w:r>
    </w:p>
    <w:p w14:paraId="3F0341EE" w14:textId="77777777" w:rsidR="001874F9" w:rsidRPr="009E45A9" w:rsidRDefault="001874F9" w:rsidP="00710C49">
      <w:pPr>
        <w:pStyle w:val="ListNumberalt"/>
        <w:numPr>
          <w:ilvl w:val="0"/>
          <w:numId w:val="24"/>
        </w:numPr>
        <w:rPr>
          <w:lang w:val="en-US"/>
        </w:rPr>
      </w:pPr>
      <w:r w:rsidRPr="009E45A9">
        <w:rPr>
          <w:i/>
          <w:lang w:val="en-US"/>
        </w:rPr>
        <w:t>Work calendar definitions</w:t>
      </w:r>
      <w:r w:rsidRPr="009E45A9">
        <w:rPr>
          <w:lang w:val="en-US"/>
        </w:rPr>
        <w:t xml:space="preserve"> are included as a collection of </w:t>
      </w:r>
      <w:r w:rsidRPr="009E45A9">
        <w:rPr>
          <w:i/>
          <w:lang w:val="en-US"/>
        </w:rPr>
        <w:t xml:space="preserve">work calendar definition </w:t>
      </w:r>
      <w:r w:rsidRPr="009E45A9">
        <w:rPr>
          <w:lang w:val="en-US"/>
        </w:rPr>
        <w:t>elements;</w:t>
      </w:r>
    </w:p>
    <w:p w14:paraId="7B0511C9" w14:textId="77777777" w:rsidR="001874F9" w:rsidRPr="009E45A9" w:rsidRDefault="001874F9" w:rsidP="00710C49">
      <w:pPr>
        <w:pStyle w:val="ListNumberalt"/>
        <w:numPr>
          <w:ilvl w:val="0"/>
          <w:numId w:val="24"/>
        </w:numPr>
        <w:rPr>
          <w:lang w:val="en-US"/>
        </w:rPr>
      </w:pPr>
      <w:r w:rsidRPr="009E45A9">
        <w:rPr>
          <w:i/>
          <w:lang w:val="en-US"/>
        </w:rPr>
        <w:t>Work calendars</w:t>
      </w:r>
      <w:r w:rsidRPr="009E45A9">
        <w:rPr>
          <w:lang w:val="en-US"/>
        </w:rPr>
        <w:t xml:space="preserve"> are included as a collection of </w:t>
      </w:r>
      <w:r w:rsidRPr="009E45A9">
        <w:rPr>
          <w:i/>
          <w:lang w:val="en-US"/>
        </w:rPr>
        <w:t xml:space="preserve">work calendar </w:t>
      </w:r>
      <w:r w:rsidRPr="009E45A9">
        <w:rPr>
          <w:lang w:val="en-US"/>
        </w:rPr>
        <w:t>elements;</w:t>
      </w:r>
    </w:p>
    <w:p w14:paraId="0C88536B" w14:textId="77777777" w:rsidR="001874F9" w:rsidRPr="00BE4D77" w:rsidRDefault="001874F9" w:rsidP="00710C49">
      <w:pPr>
        <w:pStyle w:val="ListNumberalt"/>
        <w:numPr>
          <w:ilvl w:val="0"/>
          <w:numId w:val="24"/>
        </w:numPr>
        <w:rPr>
          <w:lang w:val="en-US"/>
        </w:rPr>
      </w:pPr>
      <w:r w:rsidRPr="00BE4D77">
        <w:rPr>
          <w:lang w:val="en-US"/>
        </w:rPr>
        <w:t>Batch specific elements</w:t>
      </w:r>
      <w:r>
        <w:rPr>
          <w:lang w:val="en-US"/>
        </w:rPr>
        <w:t xml:space="preserve"> were removed;</w:t>
      </w:r>
    </w:p>
    <w:p w14:paraId="64F4EC09" w14:textId="77777777" w:rsidR="001874F9" w:rsidRPr="00BE4D77" w:rsidRDefault="001874F9" w:rsidP="00710C49">
      <w:pPr>
        <w:pStyle w:val="ListNumberalt"/>
        <w:numPr>
          <w:ilvl w:val="0"/>
          <w:numId w:val="24"/>
        </w:numPr>
        <w:rPr>
          <w:lang w:val="en-US"/>
        </w:rPr>
      </w:pPr>
      <w:r w:rsidRPr="001469D0">
        <w:rPr>
          <w:i/>
          <w:lang w:val="en-US"/>
        </w:rPr>
        <w:t>Batch production records</w:t>
      </w:r>
      <w:r w:rsidRPr="00BE4D77">
        <w:rPr>
          <w:lang w:val="en-US"/>
        </w:rPr>
        <w:t xml:space="preserve"> are included as a collection of </w:t>
      </w:r>
      <w:r w:rsidRPr="001469D0">
        <w:rPr>
          <w:i/>
          <w:lang w:val="en-US"/>
        </w:rPr>
        <w:t xml:space="preserve">batch production record </w:t>
      </w:r>
      <w:r w:rsidRPr="001469D0">
        <w:rPr>
          <w:lang w:val="en-US"/>
        </w:rPr>
        <w:t>elements</w:t>
      </w:r>
      <w:r w:rsidRPr="00BE4D77">
        <w:rPr>
          <w:lang w:val="en-US"/>
        </w:rPr>
        <w:t xml:space="preserve"> (as defined in IEC 61512-4).</w:t>
      </w:r>
    </w:p>
    <w:p w14:paraId="23101001" w14:textId="7F012141" w:rsidR="001874F9" w:rsidRDefault="001874F9" w:rsidP="001874F9">
      <w:pPr>
        <w:pStyle w:val="PARAGRAPH"/>
        <w:rPr>
          <w:lang w:val="en-US"/>
        </w:rPr>
      </w:pPr>
      <w:r w:rsidRPr="005E3825">
        <w:rPr>
          <w:lang w:val="en-US"/>
        </w:rPr>
        <w:t xml:space="preserve">A </w:t>
      </w:r>
      <w:r w:rsidRPr="001469D0">
        <w:rPr>
          <w:i/>
          <w:lang w:val="en-US"/>
        </w:rPr>
        <w:t>work record</w:t>
      </w:r>
      <w:r w:rsidRPr="005E3825">
        <w:rPr>
          <w:lang w:val="en-US"/>
        </w:rPr>
        <w:t xml:space="preserve"> is a container </w:t>
      </w:r>
      <w:r>
        <w:rPr>
          <w:lang w:val="en-US"/>
        </w:rPr>
        <w:t xml:space="preserve">for containers and each sub-container has zero or more elements </w:t>
      </w:r>
      <w:r w:rsidRPr="005E3825">
        <w:rPr>
          <w:lang w:val="en-US"/>
        </w:rPr>
        <w:t xml:space="preserve">for </w:t>
      </w:r>
      <w:r>
        <w:rPr>
          <w:lang w:val="en-US"/>
        </w:rPr>
        <w:t xml:space="preserve">a </w:t>
      </w:r>
      <w:r w:rsidRPr="005E3825">
        <w:rPr>
          <w:lang w:val="en-US"/>
        </w:rPr>
        <w:t xml:space="preserve">specific type of </w:t>
      </w:r>
      <w:r>
        <w:rPr>
          <w:lang w:val="en-US"/>
        </w:rPr>
        <w:t>object</w:t>
      </w:r>
      <w:r w:rsidRPr="005E3825">
        <w:rPr>
          <w:lang w:val="en-US"/>
        </w:rPr>
        <w:t xml:space="preserve">. </w:t>
      </w:r>
      <w:r w:rsidR="00804806">
        <w:rPr>
          <w:lang w:val="en-US"/>
        </w:rPr>
        <w:t xml:space="preserve">Figure F.2 </w:t>
      </w:r>
      <w:r w:rsidRPr="005E3825">
        <w:rPr>
          <w:lang w:val="en-US"/>
        </w:rPr>
        <w:t xml:space="preserve">illustrates a sample </w:t>
      </w:r>
      <w:r w:rsidRPr="001469D0">
        <w:rPr>
          <w:i/>
          <w:lang w:val="en-US"/>
        </w:rPr>
        <w:t>work record</w:t>
      </w:r>
      <w:r w:rsidRPr="005E3825">
        <w:rPr>
          <w:lang w:val="en-US"/>
        </w:rPr>
        <w:t xml:space="preserve"> </w:t>
      </w:r>
      <w:r>
        <w:rPr>
          <w:lang w:val="en-US"/>
        </w:rPr>
        <w:t xml:space="preserve">(the outer white box) </w:t>
      </w:r>
      <w:r w:rsidRPr="005E3825">
        <w:rPr>
          <w:lang w:val="en-US"/>
        </w:rPr>
        <w:t xml:space="preserve">that contains one of each type of </w:t>
      </w:r>
      <w:r>
        <w:rPr>
          <w:lang w:val="en-US"/>
        </w:rPr>
        <w:t>sub-</w:t>
      </w:r>
      <w:r w:rsidRPr="005E3825">
        <w:rPr>
          <w:lang w:val="en-US"/>
        </w:rPr>
        <w:t xml:space="preserve">container </w:t>
      </w:r>
      <w:r>
        <w:rPr>
          <w:lang w:val="en-US"/>
        </w:rPr>
        <w:t xml:space="preserve">(the inner white boxes) </w:t>
      </w:r>
      <w:r w:rsidRPr="005E3825">
        <w:rPr>
          <w:lang w:val="en-US"/>
        </w:rPr>
        <w:t xml:space="preserve">and multiple elements within each </w:t>
      </w:r>
      <w:r>
        <w:rPr>
          <w:lang w:val="en-US"/>
        </w:rPr>
        <w:t>sub-</w:t>
      </w:r>
      <w:r w:rsidRPr="005E3825">
        <w:rPr>
          <w:lang w:val="en-US"/>
        </w:rPr>
        <w:t>container</w:t>
      </w:r>
      <w:r>
        <w:rPr>
          <w:lang w:val="en-US"/>
        </w:rPr>
        <w:t xml:space="preserve"> (the gray boxes)</w:t>
      </w:r>
      <w:r w:rsidRPr="005E3825">
        <w:rPr>
          <w:lang w:val="en-US"/>
        </w:rPr>
        <w:t>.</w:t>
      </w:r>
    </w:p>
    <w:p w14:paraId="3A42BE12" w14:textId="77777777" w:rsidR="001874F9" w:rsidRDefault="001874F9" w:rsidP="001874F9">
      <w:pPr>
        <w:pStyle w:val="PARAGRAPH"/>
        <w:jc w:val="center"/>
      </w:pPr>
      <w:r>
        <w:rPr>
          <w:noProof/>
          <w:lang w:val="en-US" w:eastAsia="en-US"/>
        </w:rPr>
        <w:drawing>
          <wp:inline distT="0" distB="0" distL="0" distR="0" wp14:anchorId="0449CEE6" wp14:editId="1E93089A">
            <wp:extent cx="5352107" cy="4657725"/>
            <wp:effectExtent l="0" t="0" r="0" b="0"/>
            <wp:docPr id="12334" name="Picture 1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058" t="1986" r="-2058"/>
                    <a:stretch/>
                  </pic:blipFill>
                  <pic:spPr bwMode="auto">
                    <a:xfrm>
                      <a:off x="0" y="0"/>
                      <a:ext cx="5357605" cy="4662510"/>
                    </a:xfrm>
                    <a:prstGeom prst="rect">
                      <a:avLst/>
                    </a:prstGeom>
                    <a:ln>
                      <a:noFill/>
                    </a:ln>
                    <a:extLst>
                      <a:ext uri="{53640926-AAD7-44D8-BBD7-CCE9431645EC}">
                        <a14:shadowObscured xmlns:a14="http://schemas.microsoft.com/office/drawing/2010/main"/>
                      </a:ext>
                    </a:extLst>
                  </pic:spPr>
                </pic:pic>
              </a:graphicData>
            </a:graphic>
          </wp:inline>
        </w:drawing>
      </w:r>
    </w:p>
    <w:p w14:paraId="2D828BDC" w14:textId="3836750C" w:rsidR="001874F9" w:rsidRDefault="001874F9" w:rsidP="001874F9">
      <w:pPr>
        <w:pStyle w:val="FIGURE-title"/>
        <w:rPr>
          <w:lang w:val="en-US"/>
        </w:rPr>
      </w:pPr>
      <w:bookmarkStart w:id="1002" w:name="_Toc485464077"/>
      <w:r>
        <w:t>Figure</w:t>
      </w:r>
      <w:r w:rsidR="00804806">
        <w:t xml:space="preserve"> F.2</w:t>
      </w:r>
      <w:r>
        <w:t xml:space="preserve"> – Work record container example</w:t>
      </w:r>
      <w:bookmarkEnd w:id="1002"/>
    </w:p>
    <w:p w14:paraId="043C502A" w14:textId="61BFA5DC" w:rsidR="001874F9" w:rsidRDefault="001874F9" w:rsidP="001874F9">
      <w:pPr>
        <w:pStyle w:val="PARAGRAPH"/>
        <w:rPr>
          <w:lang w:val="en-US"/>
        </w:rPr>
      </w:pPr>
      <w:r w:rsidRPr="005E3825">
        <w:rPr>
          <w:lang w:val="en-US"/>
        </w:rPr>
        <w:t xml:space="preserve">Elements of a </w:t>
      </w:r>
      <w:r w:rsidRPr="001469D0">
        <w:rPr>
          <w:i/>
          <w:lang w:val="en-US"/>
        </w:rPr>
        <w:t>work record</w:t>
      </w:r>
      <w:r w:rsidRPr="005E3825">
        <w:rPr>
          <w:lang w:val="en-US"/>
        </w:rPr>
        <w:t xml:space="preserve"> can reference other elements within the </w:t>
      </w:r>
      <w:r w:rsidRPr="001469D0">
        <w:rPr>
          <w:i/>
          <w:lang w:val="en-US"/>
        </w:rPr>
        <w:t>work record</w:t>
      </w:r>
      <w:r w:rsidRPr="005E3825">
        <w:rPr>
          <w:lang w:val="en-US"/>
        </w:rPr>
        <w:t>, as illustrated in</w:t>
      </w:r>
      <w:r>
        <w:rPr>
          <w:lang w:val="en-US"/>
        </w:rPr>
        <w:t xml:space="preserve"> </w:t>
      </w:r>
      <w:r w:rsidR="00804806">
        <w:rPr>
          <w:lang w:val="en-US"/>
        </w:rPr>
        <w:t>Figure F.3</w:t>
      </w:r>
      <w:r>
        <w:rPr>
          <w:lang w:val="en-US"/>
        </w:rPr>
        <w:fldChar w:fldCharType="begin"/>
      </w:r>
      <w:r>
        <w:rPr>
          <w:lang w:val="en-US"/>
        </w:rPr>
        <w:instrText xml:space="preserve"> REF _Ref365468346 \h </w:instrText>
      </w:r>
      <w:r>
        <w:rPr>
          <w:lang w:val="en-US"/>
        </w:rPr>
      </w:r>
      <w:r>
        <w:rPr>
          <w:lang w:val="en-US"/>
        </w:rPr>
        <w:fldChar w:fldCharType="end"/>
      </w:r>
      <w:r w:rsidRPr="005E3825">
        <w:rPr>
          <w:lang w:val="en-US"/>
        </w:rPr>
        <w:t xml:space="preserve">. It shows an example with one </w:t>
      </w:r>
      <w:r w:rsidRPr="001469D0">
        <w:rPr>
          <w:i/>
          <w:lang w:val="en-US"/>
        </w:rPr>
        <w:t>change history</w:t>
      </w:r>
      <w:r w:rsidRPr="005E3825">
        <w:rPr>
          <w:lang w:val="en-US"/>
        </w:rPr>
        <w:t xml:space="preserve"> that references a changed </w:t>
      </w:r>
      <w:r w:rsidRPr="001469D0">
        <w:rPr>
          <w:i/>
          <w:lang w:val="en-US"/>
        </w:rPr>
        <w:t>work directive workflow specification</w:t>
      </w:r>
      <w:r w:rsidRPr="005E3825">
        <w:rPr>
          <w:lang w:val="en-US"/>
        </w:rPr>
        <w:t xml:space="preserve">, two </w:t>
      </w:r>
      <w:r w:rsidRPr="001469D0">
        <w:rPr>
          <w:i/>
          <w:lang w:val="en-US"/>
        </w:rPr>
        <w:t>personnel identification manifests</w:t>
      </w:r>
      <w:r w:rsidRPr="005E3825">
        <w:rPr>
          <w:lang w:val="en-US"/>
        </w:rPr>
        <w:t xml:space="preserve">, and one </w:t>
      </w:r>
      <w:r w:rsidRPr="001469D0">
        <w:rPr>
          <w:i/>
          <w:lang w:val="en-US"/>
        </w:rPr>
        <w:t>comment</w:t>
      </w:r>
      <w:r w:rsidRPr="005E3825">
        <w:rPr>
          <w:lang w:val="en-US"/>
        </w:rPr>
        <w:t xml:space="preserve"> that references a </w:t>
      </w:r>
      <w:r w:rsidRPr="001469D0">
        <w:rPr>
          <w:i/>
          <w:lang w:val="en-US"/>
        </w:rPr>
        <w:t>change history element</w:t>
      </w:r>
      <w:r w:rsidRPr="005E3825">
        <w:rPr>
          <w:lang w:val="en-US"/>
        </w:rPr>
        <w:t xml:space="preserve">. One </w:t>
      </w:r>
      <w:r w:rsidRPr="001469D0">
        <w:rPr>
          <w:i/>
          <w:lang w:val="en-US"/>
        </w:rPr>
        <w:t>personnel identification manifest</w:t>
      </w:r>
      <w:r w:rsidRPr="005E3825">
        <w:rPr>
          <w:lang w:val="en-US"/>
        </w:rPr>
        <w:t xml:space="preserve"> identifies the </w:t>
      </w:r>
      <w:r w:rsidRPr="005E3825">
        <w:rPr>
          <w:lang w:val="en-US"/>
        </w:rPr>
        <w:lastRenderedPageBreak/>
        <w:t xml:space="preserve">person and “Done by” action on the </w:t>
      </w:r>
      <w:r w:rsidRPr="001469D0">
        <w:rPr>
          <w:i/>
          <w:lang w:val="en-US"/>
        </w:rPr>
        <w:t>change history</w:t>
      </w:r>
      <w:r w:rsidRPr="005E3825">
        <w:rPr>
          <w:lang w:val="en-US"/>
        </w:rPr>
        <w:t xml:space="preserve">. The second identifies the </w:t>
      </w:r>
      <w:r w:rsidRPr="00533DAE">
        <w:rPr>
          <w:i/>
          <w:lang w:val="en-US"/>
        </w:rPr>
        <w:t>person</w:t>
      </w:r>
      <w:r w:rsidRPr="005E3825">
        <w:rPr>
          <w:lang w:val="en-US"/>
        </w:rPr>
        <w:t xml:space="preserve"> and </w:t>
      </w:r>
      <w:r w:rsidRPr="00533DAE">
        <w:rPr>
          <w:i/>
          <w:lang w:val="en-US"/>
        </w:rPr>
        <w:t>“Checked by” action</w:t>
      </w:r>
      <w:r w:rsidRPr="005E3825">
        <w:rPr>
          <w:lang w:val="en-US"/>
        </w:rPr>
        <w:t xml:space="preserve"> on the </w:t>
      </w:r>
      <w:r w:rsidRPr="001469D0">
        <w:rPr>
          <w:i/>
          <w:lang w:val="en-US"/>
        </w:rPr>
        <w:t>change history</w:t>
      </w:r>
      <w:r w:rsidRPr="005E3825">
        <w:rPr>
          <w:lang w:val="en-US"/>
        </w:rPr>
        <w:t xml:space="preserve">. The </w:t>
      </w:r>
      <w:r w:rsidRPr="001469D0">
        <w:rPr>
          <w:i/>
          <w:lang w:val="en-US"/>
        </w:rPr>
        <w:t>comment</w:t>
      </w:r>
      <w:r w:rsidRPr="005E3825">
        <w:rPr>
          <w:lang w:val="en-US"/>
        </w:rPr>
        <w:t xml:space="preserve"> contains a comment associated with the change.</w:t>
      </w:r>
    </w:p>
    <w:p w14:paraId="18DC1B8D" w14:textId="77777777" w:rsidR="001874F9" w:rsidRDefault="001874F9" w:rsidP="001874F9">
      <w:pPr>
        <w:pStyle w:val="PARAGRAPH"/>
        <w:jc w:val="center"/>
        <w:rPr>
          <w:lang w:val="en-US"/>
        </w:rPr>
      </w:pPr>
      <w:r w:rsidRPr="00D53992">
        <w:rPr>
          <w:noProof/>
          <w:lang w:val="en-US" w:eastAsia="en-US"/>
        </w:rPr>
        <w:drawing>
          <wp:inline distT="0" distB="0" distL="0" distR="0" wp14:anchorId="09BDB485" wp14:editId="4DC30B1D">
            <wp:extent cx="4053205" cy="3964940"/>
            <wp:effectExtent l="0" t="0" r="4445" b="0"/>
            <wp:docPr id="12336" name="Picture 1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53205" cy="3964940"/>
                    </a:xfrm>
                    <a:prstGeom prst="rect">
                      <a:avLst/>
                    </a:prstGeom>
                    <a:noFill/>
                    <a:ln>
                      <a:noFill/>
                    </a:ln>
                  </pic:spPr>
                </pic:pic>
              </a:graphicData>
            </a:graphic>
          </wp:inline>
        </w:drawing>
      </w:r>
    </w:p>
    <w:p w14:paraId="4F199DDA" w14:textId="27BDD51C" w:rsidR="001874F9" w:rsidRDefault="001874F9" w:rsidP="001874F9">
      <w:pPr>
        <w:pStyle w:val="FIGURE-title"/>
        <w:rPr>
          <w:lang w:val="en-US"/>
        </w:rPr>
      </w:pPr>
      <w:bookmarkStart w:id="1003" w:name="_Toc485464078"/>
      <w:r>
        <w:t xml:space="preserve">Figure </w:t>
      </w:r>
      <w:r w:rsidR="00804806">
        <w:t>F.3</w:t>
      </w:r>
      <w:r>
        <w:t xml:space="preserve"> – Work record element reference example</w:t>
      </w:r>
      <w:bookmarkEnd w:id="1003"/>
    </w:p>
    <w:p w14:paraId="24C9A5CA" w14:textId="77777777" w:rsidR="001874F9" w:rsidRDefault="001874F9" w:rsidP="00762917">
      <w:pPr>
        <w:pStyle w:val="ANNEX-heading2"/>
      </w:pPr>
      <w:bookmarkStart w:id="1004" w:name="_Toc485463961"/>
      <w:r>
        <w:t>Work record model example</w:t>
      </w:r>
      <w:bookmarkEnd w:id="1004"/>
    </w:p>
    <w:p w14:paraId="66E9F7F1" w14:textId="08AE2C99" w:rsidR="001874F9" w:rsidRDefault="001874F9" w:rsidP="001874F9">
      <w:pPr>
        <w:pStyle w:val="PARAGRAPH"/>
        <w:rPr>
          <w:lang w:val="en-US"/>
        </w:rPr>
      </w:pPr>
      <w:r w:rsidRPr="005E3825">
        <w:rPr>
          <w:lang w:val="en-US"/>
        </w:rPr>
        <w:t>The</w:t>
      </w:r>
      <w:r w:rsidRPr="00533DAE">
        <w:rPr>
          <w:lang w:val="en-US"/>
        </w:rPr>
        <w:t xml:space="preserve"> work record</w:t>
      </w:r>
      <w:r w:rsidR="00533DAE" w:rsidRPr="00533DAE">
        <w:rPr>
          <w:lang w:val="en-US"/>
        </w:rPr>
        <w:t xml:space="preserve"> model</w:t>
      </w:r>
      <w:r w:rsidRPr="005E3825">
        <w:rPr>
          <w:lang w:val="en-US"/>
        </w:rPr>
        <w:t xml:space="preserve"> is shown in</w:t>
      </w:r>
      <w:r w:rsidR="00804806">
        <w:rPr>
          <w:lang w:val="en-US"/>
        </w:rPr>
        <w:t xml:space="preserve"> Figure F.4</w:t>
      </w:r>
      <w:r w:rsidRPr="005E3825">
        <w:rPr>
          <w:lang w:val="en-US"/>
        </w:rPr>
        <w:t xml:space="preserve">.  The objects </w:t>
      </w:r>
      <w:r>
        <w:rPr>
          <w:lang w:val="en-US"/>
        </w:rPr>
        <w:t xml:space="preserve">with </w:t>
      </w:r>
      <w:r w:rsidRPr="005E3825">
        <w:rPr>
          <w:lang w:val="en-US"/>
        </w:rPr>
        <w:t xml:space="preserve">gray </w:t>
      </w:r>
      <w:r>
        <w:rPr>
          <w:lang w:val="en-US"/>
        </w:rPr>
        <w:t xml:space="preserve">shading </w:t>
      </w:r>
      <w:r w:rsidRPr="005E3825">
        <w:rPr>
          <w:lang w:val="en-US"/>
        </w:rPr>
        <w:t xml:space="preserve">are defined in </w:t>
      </w:r>
      <w:r w:rsidR="00804806">
        <w:rPr>
          <w:lang w:val="en-US"/>
        </w:rPr>
        <w:t>ANSI/</w:t>
      </w:r>
      <w:r>
        <w:rPr>
          <w:lang w:val="en-US"/>
        </w:rPr>
        <w:t>ISA-88.00.04</w:t>
      </w:r>
      <w:r w:rsidRPr="005E3825">
        <w:rPr>
          <w:lang w:val="en-US"/>
        </w:rPr>
        <w:t>.</w:t>
      </w:r>
    </w:p>
    <w:p w14:paraId="38D9D648" w14:textId="77777777" w:rsidR="001874F9" w:rsidRDefault="001874F9" w:rsidP="001874F9">
      <w:pPr>
        <w:pStyle w:val="PARAGRAPH"/>
      </w:pPr>
      <w:r>
        <w:rPr>
          <w:noProof/>
          <w:lang w:val="en-US" w:eastAsia="en-US"/>
        </w:rPr>
        <w:lastRenderedPageBreak/>
        <w:drawing>
          <wp:inline distT="0" distB="0" distL="0" distR="0" wp14:anchorId="4E8E253C" wp14:editId="3E375680">
            <wp:extent cx="5151120" cy="6191955"/>
            <wp:effectExtent l="0" t="0" r="0" b="0"/>
            <wp:docPr id="12338" name="Picture 1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931"/>
                    <a:stretch/>
                  </pic:blipFill>
                  <pic:spPr bwMode="auto">
                    <a:xfrm>
                      <a:off x="0" y="0"/>
                      <a:ext cx="5160110" cy="6202762"/>
                    </a:xfrm>
                    <a:prstGeom prst="rect">
                      <a:avLst/>
                    </a:prstGeom>
                    <a:noFill/>
                    <a:ln>
                      <a:noFill/>
                    </a:ln>
                    <a:extLst>
                      <a:ext uri="{53640926-AAD7-44D8-BBD7-CCE9431645EC}">
                        <a14:shadowObscured xmlns:a14="http://schemas.microsoft.com/office/drawing/2010/main"/>
                      </a:ext>
                    </a:extLst>
                  </pic:spPr>
                </pic:pic>
              </a:graphicData>
            </a:graphic>
          </wp:inline>
        </w:drawing>
      </w:r>
    </w:p>
    <w:p w14:paraId="17FE5A0E" w14:textId="356147DC" w:rsidR="001874F9" w:rsidRDefault="001874F9" w:rsidP="001874F9">
      <w:pPr>
        <w:pStyle w:val="FIGURE-title"/>
        <w:rPr>
          <w:lang w:val="en-US"/>
        </w:rPr>
      </w:pPr>
      <w:bookmarkStart w:id="1005" w:name="_Toc485464079"/>
      <w:r>
        <w:t xml:space="preserve">Figure </w:t>
      </w:r>
      <w:r w:rsidR="00804806">
        <w:t>F.4</w:t>
      </w:r>
      <w:r>
        <w:t xml:space="preserve"> – Work record model</w:t>
      </w:r>
      <w:bookmarkEnd w:id="1005"/>
    </w:p>
    <w:p w14:paraId="13D19305" w14:textId="77777777" w:rsidR="001874F9" w:rsidRDefault="001874F9" w:rsidP="00762917">
      <w:pPr>
        <w:pStyle w:val="ANNEX-heading2"/>
      </w:pPr>
      <w:bookmarkStart w:id="1006" w:name="_Toc485463962"/>
      <w:r>
        <w:t>Work record entry</w:t>
      </w:r>
      <w:bookmarkEnd w:id="1006"/>
    </w:p>
    <w:p w14:paraId="6A01E8AD" w14:textId="3AFF3A41" w:rsidR="001874F9" w:rsidRDefault="001874F9" w:rsidP="001874F9">
      <w:pPr>
        <w:pStyle w:val="PARAGRAPH"/>
        <w:rPr>
          <w:lang w:val="en-US"/>
        </w:rPr>
      </w:pPr>
      <w:r w:rsidRPr="00F36164">
        <w:rPr>
          <w:lang w:val="en-US"/>
        </w:rPr>
        <w:t xml:space="preserve">A </w:t>
      </w:r>
      <w:r w:rsidRPr="001469D0">
        <w:rPr>
          <w:i/>
          <w:lang w:val="en-US"/>
        </w:rPr>
        <w:t>work record entry</w:t>
      </w:r>
      <w:r w:rsidRPr="00F36164">
        <w:rPr>
          <w:lang w:val="en-US"/>
        </w:rPr>
        <w:t xml:space="preserve"> is an abstract type used to define common attributes for many of the objects that make up a </w:t>
      </w:r>
      <w:r w:rsidRPr="001469D0">
        <w:rPr>
          <w:i/>
          <w:lang w:val="en-US"/>
        </w:rPr>
        <w:t>work record</w:t>
      </w:r>
      <w:r w:rsidRPr="00F36164">
        <w:rPr>
          <w:lang w:val="en-US"/>
        </w:rPr>
        <w:t xml:space="preserve">. All specialized types of </w:t>
      </w:r>
      <w:r w:rsidRPr="001469D0">
        <w:rPr>
          <w:i/>
          <w:lang w:val="en-US"/>
        </w:rPr>
        <w:t>work record entry</w:t>
      </w:r>
      <w:r w:rsidRPr="00F36164">
        <w:rPr>
          <w:lang w:val="en-US"/>
        </w:rPr>
        <w:t xml:space="preserve"> objects (shown in</w:t>
      </w:r>
      <w:r w:rsidR="002F1347">
        <w:rPr>
          <w:lang w:val="en-US"/>
        </w:rPr>
        <w:t xml:space="preserve"> Figure F.4</w:t>
      </w:r>
      <w:r w:rsidRPr="00F36164">
        <w:rPr>
          <w:lang w:val="en-US"/>
        </w:rPr>
        <w:t>) shall have the</w:t>
      </w:r>
      <w:r w:rsidRPr="006E5F02">
        <w:rPr>
          <w:lang w:val="en-US"/>
        </w:rPr>
        <w:t xml:space="preserve"> </w:t>
      </w:r>
      <w:r>
        <w:rPr>
          <w:lang w:val="en-US"/>
        </w:rPr>
        <w:t>relationships</w:t>
      </w:r>
      <w:r w:rsidRPr="00F36164">
        <w:rPr>
          <w:lang w:val="en-US"/>
        </w:rPr>
        <w:t xml:space="preserve"> defined in</w:t>
      </w:r>
      <w:r>
        <w:rPr>
          <w:lang w:val="en-US"/>
        </w:rPr>
        <w:t xml:space="preserve"> </w:t>
      </w:r>
      <w:r w:rsidR="00804806">
        <w:rPr>
          <w:lang w:val="en-US"/>
        </w:rPr>
        <w:t xml:space="preserve">Table F.3 </w:t>
      </w:r>
      <w:r>
        <w:rPr>
          <w:lang w:val="en-US"/>
        </w:rPr>
        <w:t xml:space="preserve">and the </w:t>
      </w:r>
      <w:r w:rsidRPr="00F36164">
        <w:rPr>
          <w:lang w:val="en-US"/>
        </w:rPr>
        <w:t xml:space="preserve">attributes defined </w:t>
      </w:r>
      <w:r w:rsidR="00804806">
        <w:rPr>
          <w:lang w:val="en-US"/>
        </w:rPr>
        <w:t>Table</w:t>
      </w:r>
      <w:r w:rsidR="002F1347">
        <w:rPr>
          <w:lang w:val="en-US"/>
        </w:rPr>
        <w:t xml:space="preserve"> F.4</w:t>
      </w:r>
      <w:r w:rsidRPr="00F36164">
        <w:rPr>
          <w:lang w:val="en-US"/>
        </w:rPr>
        <w:t>.</w:t>
      </w:r>
    </w:p>
    <w:p w14:paraId="66482816" w14:textId="1289E8DC" w:rsidR="001874F9" w:rsidRDefault="00804806" w:rsidP="001874F9">
      <w:pPr>
        <w:pStyle w:val="TABLE-title"/>
      </w:pPr>
      <w:bookmarkStart w:id="1007" w:name="_Toc485464349"/>
      <w:r>
        <w:lastRenderedPageBreak/>
        <w:t>Table F.3</w:t>
      </w:r>
      <w:r w:rsidR="001874F9" w:rsidRPr="00E23DB9">
        <w:t xml:space="preserve"> </w:t>
      </w:r>
      <w:r w:rsidR="001874F9">
        <w:t>– Work record entry relationship</w:t>
      </w:r>
      <w:bookmarkEnd w:id="1007"/>
    </w:p>
    <w:tbl>
      <w:tblPr>
        <w:tblpPr w:leftFromText="180" w:rightFromText="180" w:vertAnchor="text" w:horzAnchor="page" w:tblpX="1428" w:tblpY="-47"/>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77"/>
        <w:gridCol w:w="1115"/>
        <w:gridCol w:w="1252"/>
        <w:gridCol w:w="1045"/>
        <w:gridCol w:w="1285"/>
        <w:gridCol w:w="3198"/>
      </w:tblGrid>
      <w:tr w:rsidR="001874F9" w:rsidRPr="004853FA" w14:paraId="140E4E7A" w14:textId="77777777" w:rsidTr="00800D34">
        <w:trPr>
          <w:trHeight w:val="189"/>
          <w:tblHeader/>
        </w:trPr>
        <w:tc>
          <w:tcPr>
            <w:tcW w:w="1177" w:type="dxa"/>
            <w:vMerge w:val="restart"/>
          </w:tcPr>
          <w:p w14:paraId="7936BBC4" w14:textId="77777777" w:rsidR="001874F9" w:rsidRPr="004D3D92" w:rsidRDefault="001874F9" w:rsidP="00D06471">
            <w:pPr>
              <w:pStyle w:val="TABLE-col-heading"/>
              <w:rPr>
                <w:lang w:val="en-US"/>
              </w:rPr>
            </w:pPr>
            <w:r w:rsidRPr="004D3D92">
              <w:rPr>
                <w:lang w:val="en-US"/>
              </w:rPr>
              <w:t>Related object</w:t>
            </w:r>
          </w:p>
        </w:tc>
        <w:tc>
          <w:tcPr>
            <w:tcW w:w="4697" w:type="dxa"/>
            <w:gridSpan w:val="4"/>
          </w:tcPr>
          <w:p w14:paraId="43CE3DFF" w14:textId="77777777" w:rsidR="001874F9" w:rsidRPr="004D3D92" w:rsidRDefault="001874F9" w:rsidP="00D06471">
            <w:pPr>
              <w:pStyle w:val="TABLE-col-heading"/>
              <w:rPr>
                <w:lang w:val="en-US"/>
              </w:rPr>
            </w:pPr>
            <w:r w:rsidRPr="004D3D92">
              <w:rPr>
                <w:lang w:val="en-US"/>
              </w:rPr>
              <w:t>Relationship</w:t>
            </w:r>
          </w:p>
        </w:tc>
        <w:tc>
          <w:tcPr>
            <w:tcW w:w="3198" w:type="dxa"/>
            <w:vMerge w:val="restart"/>
          </w:tcPr>
          <w:p w14:paraId="5A2D39C6" w14:textId="77777777" w:rsidR="001874F9" w:rsidRPr="004D3D92" w:rsidRDefault="001874F9" w:rsidP="00D06471">
            <w:pPr>
              <w:pStyle w:val="TABLE-col-heading"/>
              <w:rPr>
                <w:lang w:val="en-US"/>
              </w:rPr>
            </w:pPr>
            <w:r w:rsidRPr="004D3D92">
              <w:rPr>
                <w:lang w:val="en-US"/>
              </w:rPr>
              <w:t>Description</w:t>
            </w:r>
          </w:p>
        </w:tc>
      </w:tr>
      <w:tr w:rsidR="001874F9" w:rsidRPr="004853FA" w14:paraId="6FD87157" w14:textId="77777777" w:rsidTr="00800D34">
        <w:trPr>
          <w:trHeight w:val="210"/>
          <w:tblHeader/>
        </w:trPr>
        <w:tc>
          <w:tcPr>
            <w:tcW w:w="1177" w:type="dxa"/>
            <w:vMerge/>
          </w:tcPr>
          <w:p w14:paraId="03E5673B" w14:textId="77777777" w:rsidR="001874F9" w:rsidRPr="004853FA" w:rsidRDefault="001874F9" w:rsidP="00710C49">
            <w:pPr>
              <w:pStyle w:val="TABLE-col-heading"/>
              <w:rPr>
                <w:sz w:val="20"/>
                <w:lang w:val="en-US"/>
              </w:rPr>
            </w:pPr>
          </w:p>
        </w:tc>
        <w:tc>
          <w:tcPr>
            <w:tcW w:w="1115" w:type="dxa"/>
          </w:tcPr>
          <w:p w14:paraId="12B5EBCC" w14:textId="3A327DEA" w:rsidR="001874F9" w:rsidRPr="004D3D92" w:rsidRDefault="001874F9" w:rsidP="00710C49">
            <w:pPr>
              <w:pStyle w:val="TABLE-col-heading"/>
              <w:rPr>
                <w:lang w:val="en-US"/>
              </w:rPr>
            </w:pPr>
            <w:r>
              <w:rPr>
                <w:lang w:val="en-US"/>
              </w:rPr>
              <w:t>Role</w:t>
            </w:r>
          </w:p>
        </w:tc>
        <w:tc>
          <w:tcPr>
            <w:tcW w:w="1252" w:type="dxa"/>
          </w:tcPr>
          <w:p w14:paraId="6823AEC6" w14:textId="77777777" w:rsidR="001874F9" w:rsidRPr="004D3D92" w:rsidRDefault="001874F9" w:rsidP="00710C49">
            <w:pPr>
              <w:pStyle w:val="TABLE-col-heading"/>
              <w:rPr>
                <w:lang w:val="en-US"/>
              </w:rPr>
            </w:pPr>
            <w:r w:rsidRPr="004D3D92">
              <w:rPr>
                <w:lang w:val="en-US"/>
              </w:rPr>
              <w:t>Multiplicity</w:t>
            </w:r>
          </w:p>
        </w:tc>
        <w:tc>
          <w:tcPr>
            <w:tcW w:w="1045" w:type="dxa"/>
          </w:tcPr>
          <w:p w14:paraId="3BF4CE94" w14:textId="77777777" w:rsidR="001874F9" w:rsidRPr="004D3D92" w:rsidRDefault="001874F9" w:rsidP="00710C49">
            <w:pPr>
              <w:pStyle w:val="TABLE-col-heading"/>
              <w:rPr>
                <w:lang w:val="en-US"/>
              </w:rPr>
            </w:pPr>
            <w:r>
              <w:rPr>
                <w:lang w:val="en-US"/>
              </w:rPr>
              <w:t>Name</w:t>
            </w:r>
          </w:p>
        </w:tc>
        <w:tc>
          <w:tcPr>
            <w:tcW w:w="1285" w:type="dxa"/>
          </w:tcPr>
          <w:p w14:paraId="39A5C5C7" w14:textId="77777777" w:rsidR="001874F9" w:rsidRPr="004D3D92" w:rsidRDefault="001874F9" w:rsidP="00710C49">
            <w:pPr>
              <w:pStyle w:val="TABLE-col-heading"/>
              <w:rPr>
                <w:lang w:val="en-US"/>
              </w:rPr>
            </w:pPr>
            <w:r w:rsidRPr="004D3D92">
              <w:rPr>
                <w:lang w:val="en-US"/>
              </w:rPr>
              <w:t>Type</w:t>
            </w:r>
          </w:p>
        </w:tc>
        <w:tc>
          <w:tcPr>
            <w:tcW w:w="3198" w:type="dxa"/>
            <w:vMerge/>
          </w:tcPr>
          <w:p w14:paraId="27A13E1C" w14:textId="77777777" w:rsidR="001874F9" w:rsidRPr="004853FA" w:rsidRDefault="001874F9" w:rsidP="00710C49">
            <w:pPr>
              <w:pStyle w:val="TABLE-col-heading"/>
              <w:rPr>
                <w:sz w:val="20"/>
                <w:lang w:val="en-US"/>
              </w:rPr>
            </w:pPr>
          </w:p>
        </w:tc>
      </w:tr>
      <w:tr w:rsidR="001874F9" w:rsidRPr="004853FA" w14:paraId="65BE1447" w14:textId="77777777" w:rsidTr="00800D34">
        <w:trPr>
          <w:trHeight w:val="82"/>
        </w:trPr>
        <w:tc>
          <w:tcPr>
            <w:tcW w:w="1177" w:type="dxa"/>
          </w:tcPr>
          <w:p w14:paraId="5D810725" w14:textId="77777777" w:rsidR="001874F9" w:rsidRDefault="001874F9" w:rsidP="00D06471">
            <w:pPr>
              <w:pStyle w:val="TABLE-cell"/>
              <w:rPr>
                <w:lang w:val="en-US"/>
              </w:rPr>
            </w:pPr>
            <w:r>
              <w:rPr>
                <w:lang w:val="en-US"/>
              </w:rPr>
              <w:t>Work record</w:t>
            </w:r>
          </w:p>
        </w:tc>
        <w:tc>
          <w:tcPr>
            <w:tcW w:w="1115" w:type="dxa"/>
            <w:vMerge w:val="restart"/>
          </w:tcPr>
          <w:p w14:paraId="39FC100D" w14:textId="77777777" w:rsidR="001874F9" w:rsidRDefault="001874F9" w:rsidP="007855FC">
            <w:pPr>
              <w:pStyle w:val="TABLE-cell"/>
              <w:rPr>
                <w:lang w:val="en-US"/>
              </w:rPr>
            </w:pPr>
            <w:r>
              <w:rPr>
                <w:lang w:val="en-US"/>
              </w:rPr>
              <w:t>External reference</w:t>
            </w:r>
          </w:p>
        </w:tc>
        <w:tc>
          <w:tcPr>
            <w:tcW w:w="1252" w:type="dxa"/>
            <w:vMerge w:val="restart"/>
          </w:tcPr>
          <w:p w14:paraId="160094FF" w14:textId="77777777" w:rsidR="001874F9" w:rsidRDefault="001874F9" w:rsidP="004517D3">
            <w:pPr>
              <w:pStyle w:val="TABLE-cell"/>
              <w:rPr>
                <w:lang w:val="en-US"/>
              </w:rPr>
            </w:pPr>
            <w:r>
              <w:rPr>
                <w:lang w:val="en-US"/>
              </w:rPr>
              <w:t>0..*</w:t>
            </w:r>
          </w:p>
        </w:tc>
        <w:tc>
          <w:tcPr>
            <w:tcW w:w="1045" w:type="dxa"/>
            <w:vMerge w:val="restart"/>
          </w:tcPr>
          <w:p w14:paraId="2F60BF0C" w14:textId="77777777" w:rsidR="001874F9" w:rsidRPr="00705444" w:rsidRDefault="001874F9" w:rsidP="004517D3">
            <w:pPr>
              <w:pStyle w:val="TABLE-cell"/>
              <w:rPr>
                <w:lang w:val="en-US"/>
              </w:rPr>
            </w:pPr>
            <w:r>
              <w:rPr>
                <w:lang w:val="en-US"/>
              </w:rPr>
              <w:t>Is superclass of</w:t>
            </w:r>
          </w:p>
        </w:tc>
        <w:tc>
          <w:tcPr>
            <w:tcW w:w="1285" w:type="dxa"/>
            <w:vMerge w:val="restart"/>
          </w:tcPr>
          <w:p w14:paraId="2D8E02FB" w14:textId="77777777" w:rsidR="001874F9" w:rsidRDefault="001874F9" w:rsidP="004517D3">
            <w:pPr>
              <w:pStyle w:val="TABLE-cell"/>
              <w:rPr>
                <w:lang w:val="en-US"/>
              </w:rPr>
            </w:pPr>
            <w:r>
              <w:rPr>
                <w:lang w:val="en-US"/>
              </w:rPr>
              <w:t>Generalization</w:t>
            </w:r>
          </w:p>
        </w:tc>
        <w:tc>
          <w:tcPr>
            <w:tcW w:w="3198" w:type="dxa"/>
            <w:vMerge w:val="restart"/>
          </w:tcPr>
          <w:p w14:paraId="3C1525EF" w14:textId="16244FBE" w:rsidR="001874F9" w:rsidRDefault="001874F9" w:rsidP="004517D3">
            <w:pPr>
              <w:pStyle w:val="TABLE-cell"/>
            </w:pPr>
            <w:r>
              <w:t>The specialised object represents the related object</w:t>
            </w:r>
            <w:r w:rsidR="00533DAE">
              <w:t>,</w:t>
            </w:r>
            <w:r>
              <w:t xml:space="preserve"> the </w:t>
            </w:r>
            <w:r w:rsidRPr="00533DAE">
              <w:rPr>
                <w:i/>
              </w:rPr>
              <w:t>work record entry</w:t>
            </w:r>
            <w:r>
              <w:t xml:space="preserve"> specialization references.</w:t>
            </w:r>
          </w:p>
          <w:p w14:paraId="125D17FF" w14:textId="77777777" w:rsidR="001874F9" w:rsidRDefault="001874F9" w:rsidP="004517D3">
            <w:pPr>
              <w:pStyle w:val="TABLE-cell"/>
            </w:pPr>
            <w:r w:rsidRPr="00533DAE">
              <w:rPr>
                <w:i/>
              </w:rPr>
              <w:t>Work record</w:t>
            </w:r>
            <w:r>
              <w:t xml:space="preserve"> </w:t>
            </w:r>
            <w:r w:rsidRPr="00533DAE">
              <w:rPr>
                <w:i/>
              </w:rPr>
              <w:t xml:space="preserve">entries </w:t>
            </w:r>
            <w:r>
              <w:t>are abstract objects which cannot be instantiated, only the specialized objects can be instantiated.</w:t>
            </w:r>
          </w:p>
          <w:p w14:paraId="186E40C5" w14:textId="77777777" w:rsidR="001874F9" w:rsidRDefault="001874F9" w:rsidP="00EF2C5C">
            <w:pPr>
              <w:pStyle w:val="TABLE-cell"/>
            </w:pPr>
            <w:r>
              <w:t xml:space="preserve">Contains a reference to data which is stored externally to the </w:t>
            </w:r>
            <w:r w:rsidRPr="00032A24">
              <w:rPr>
                <w:i/>
              </w:rPr>
              <w:t>work record</w:t>
            </w:r>
            <w:r>
              <w:t>.</w:t>
            </w:r>
          </w:p>
          <w:p w14:paraId="58B782B5" w14:textId="28F877FD" w:rsidR="001874F9" w:rsidRDefault="001874F9" w:rsidP="00DD3BF3">
            <w:pPr>
              <w:pStyle w:val="TABLE-cell"/>
            </w:pPr>
            <w:r>
              <w:t>NOTE 1</w:t>
            </w:r>
            <w:r>
              <w:t> </w:t>
            </w:r>
            <w:r>
              <w:t xml:space="preserve">If data is embedded in the </w:t>
            </w:r>
            <w:r w:rsidRPr="00533DAE">
              <w:rPr>
                <w:i/>
              </w:rPr>
              <w:t>work record</w:t>
            </w:r>
            <w:r w:rsidR="00533DAE">
              <w:t>,</w:t>
            </w:r>
            <w:r>
              <w:t xml:space="preserve"> this attribute is not used.</w:t>
            </w:r>
          </w:p>
          <w:p w14:paraId="131E3BFD" w14:textId="77777777" w:rsidR="001874F9" w:rsidRDefault="001874F9" w:rsidP="00FB2182">
            <w:pPr>
              <w:pStyle w:val="TABLE-cell"/>
            </w:pPr>
            <w:r>
              <w:t>NOTE 2</w:t>
            </w:r>
            <w:r>
              <w:t> </w:t>
            </w:r>
            <w:r>
              <w:t>The format of the reference is determined by a conforming specification.</w:t>
            </w:r>
          </w:p>
          <w:p w14:paraId="09F01169" w14:textId="77777777" w:rsidR="001874F9" w:rsidRDefault="001874F9" w:rsidP="00FB2182">
            <w:pPr>
              <w:pStyle w:val="TABLE-cell"/>
            </w:pPr>
            <w:r>
              <w:t xml:space="preserve">The objects type is identified by the </w:t>
            </w:r>
            <w:r w:rsidRPr="00D735F8">
              <w:rPr>
                <w:i/>
              </w:rPr>
              <w:t>object type</w:t>
            </w:r>
            <w:r>
              <w:t xml:space="preserve"> attribute in the </w:t>
            </w:r>
            <w:r w:rsidRPr="00533DAE">
              <w:rPr>
                <w:i/>
              </w:rPr>
              <w:t>work record entry</w:t>
            </w:r>
            <w:r>
              <w:t>.</w:t>
            </w:r>
          </w:p>
          <w:p w14:paraId="59D89AF8" w14:textId="77777777" w:rsidR="001874F9" w:rsidRDefault="001874F9" w:rsidP="00FB2182">
            <w:pPr>
              <w:pStyle w:val="TABLE-cell"/>
              <w:rPr>
                <w:lang w:val="en-US"/>
              </w:rPr>
            </w:pPr>
          </w:p>
        </w:tc>
      </w:tr>
      <w:tr w:rsidR="001874F9" w:rsidRPr="004853FA" w14:paraId="4FB6AD04" w14:textId="77777777" w:rsidTr="00800D34">
        <w:trPr>
          <w:trHeight w:val="127"/>
        </w:trPr>
        <w:tc>
          <w:tcPr>
            <w:tcW w:w="1177" w:type="dxa"/>
          </w:tcPr>
          <w:p w14:paraId="481CCF1E" w14:textId="77777777" w:rsidR="001874F9" w:rsidRDefault="001874F9" w:rsidP="00D06471">
            <w:pPr>
              <w:pStyle w:val="TABLE-cell"/>
              <w:rPr>
                <w:lang w:val="en-US"/>
              </w:rPr>
            </w:pPr>
            <w:r>
              <w:rPr>
                <w:lang w:val="en-US"/>
              </w:rPr>
              <w:t>Event</w:t>
            </w:r>
          </w:p>
        </w:tc>
        <w:tc>
          <w:tcPr>
            <w:tcW w:w="1115" w:type="dxa"/>
            <w:vMerge/>
          </w:tcPr>
          <w:p w14:paraId="14429E3F" w14:textId="77777777" w:rsidR="001874F9" w:rsidRDefault="001874F9" w:rsidP="008A692C">
            <w:pPr>
              <w:pStyle w:val="TABLE-cell"/>
              <w:rPr>
                <w:lang w:val="en-US"/>
              </w:rPr>
            </w:pPr>
          </w:p>
        </w:tc>
        <w:tc>
          <w:tcPr>
            <w:tcW w:w="1252" w:type="dxa"/>
            <w:vMerge/>
          </w:tcPr>
          <w:p w14:paraId="5ABDA363" w14:textId="77777777" w:rsidR="001874F9" w:rsidRDefault="001874F9" w:rsidP="008A692C">
            <w:pPr>
              <w:pStyle w:val="TABLE-cell"/>
              <w:rPr>
                <w:lang w:val="en-US"/>
              </w:rPr>
            </w:pPr>
          </w:p>
        </w:tc>
        <w:tc>
          <w:tcPr>
            <w:tcW w:w="1045" w:type="dxa"/>
            <w:vMerge/>
          </w:tcPr>
          <w:p w14:paraId="3831F843" w14:textId="77777777" w:rsidR="001874F9" w:rsidRDefault="001874F9" w:rsidP="008A692C">
            <w:pPr>
              <w:pStyle w:val="TABLE-cell"/>
              <w:rPr>
                <w:lang w:val="en-US"/>
              </w:rPr>
            </w:pPr>
          </w:p>
        </w:tc>
        <w:tc>
          <w:tcPr>
            <w:tcW w:w="1285" w:type="dxa"/>
            <w:vMerge/>
          </w:tcPr>
          <w:p w14:paraId="700E005F" w14:textId="77777777" w:rsidR="001874F9" w:rsidRDefault="001874F9" w:rsidP="008A692C">
            <w:pPr>
              <w:pStyle w:val="TABLE-cell"/>
              <w:rPr>
                <w:lang w:val="en-US"/>
              </w:rPr>
            </w:pPr>
          </w:p>
        </w:tc>
        <w:tc>
          <w:tcPr>
            <w:tcW w:w="3198" w:type="dxa"/>
            <w:vMerge/>
          </w:tcPr>
          <w:p w14:paraId="64313B23" w14:textId="77777777" w:rsidR="001874F9" w:rsidRPr="00E23DB9" w:rsidRDefault="001874F9" w:rsidP="008A692C">
            <w:pPr>
              <w:pStyle w:val="TABLE-cell"/>
              <w:rPr>
                <w:lang w:val="en-US"/>
              </w:rPr>
            </w:pPr>
          </w:p>
        </w:tc>
      </w:tr>
      <w:tr w:rsidR="001874F9" w:rsidRPr="004853FA" w14:paraId="575BDB9B" w14:textId="77777777" w:rsidTr="00800D34">
        <w:trPr>
          <w:trHeight w:val="169"/>
        </w:trPr>
        <w:tc>
          <w:tcPr>
            <w:tcW w:w="1177" w:type="dxa"/>
          </w:tcPr>
          <w:p w14:paraId="2E186399" w14:textId="77777777" w:rsidR="001874F9" w:rsidRDefault="001874F9" w:rsidP="00D06471">
            <w:pPr>
              <w:pStyle w:val="TABLE-cell"/>
              <w:rPr>
                <w:lang w:val="en-US"/>
              </w:rPr>
            </w:pPr>
            <w:r>
              <w:rPr>
                <w:lang w:val="en-US"/>
              </w:rPr>
              <w:t>Data set</w:t>
            </w:r>
          </w:p>
        </w:tc>
        <w:tc>
          <w:tcPr>
            <w:tcW w:w="1115" w:type="dxa"/>
            <w:vMerge/>
          </w:tcPr>
          <w:p w14:paraId="78B1A2B2" w14:textId="77777777" w:rsidR="001874F9" w:rsidRDefault="001874F9" w:rsidP="008A692C">
            <w:pPr>
              <w:pStyle w:val="TABLE-cell"/>
              <w:rPr>
                <w:lang w:val="en-US"/>
              </w:rPr>
            </w:pPr>
          </w:p>
        </w:tc>
        <w:tc>
          <w:tcPr>
            <w:tcW w:w="1252" w:type="dxa"/>
            <w:vMerge/>
          </w:tcPr>
          <w:p w14:paraId="51BB76C2" w14:textId="77777777" w:rsidR="001874F9" w:rsidRDefault="001874F9" w:rsidP="008A692C">
            <w:pPr>
              <w:pStyle w:val="TABLE-cell"/>
              <w:rPr>
                <w:lang w:val="en-US"/>
              </w:rPr>
            </w:pPr>
          </w:p>
        </w:tc>
        <w:tc>
          <w:tcPr>
            <w:tcW w:w="1045" w:type="dxa"/>
            <w:vMerge/>
          </w:tcPr>
          <w:p w14:paraId="1FC7C021" w14:textId="77777777" w:rsidR="001874F9" w:rsidRDefault="001874F9" w:rsidP="008A692C">
            <w:pPr>
              <w:pStyle w:val="TABLE-cell"/>
              <w:rPr>
                <w:lang w:val="en-US"/>
              </w:rPr>
            </w:pPr>
          </w:p>
        </w:tc>
        <w:tc>
          <w:tcPr>
            <w:tcW w:w="1285" w:type="dxa"/>
            <w:vMerge/>
          </w:tcPr>
          <w:p w14:paraId="4D2268AF" w14:textId="77777777" w:rsidR="001874F9" w:rsidRDefault="001874F9" w:rsidP="008A692C">
            <w:pPr>
              <w:pStyle w:val="TABLE-cell"/>
              <w:rPr>
                <w:lang w:val="en-US"/>
              </w:rPr>
            </w:pPr>
          </w:p>
        </w:tc>
        <w:tc>
          <w:tcPr>
            <w:tcW w:w="3198" w:type="dxa"/>
            <w:vMerge/>
          </w:tcPr>
          <w:p w14:paraId="3C16F258" w14:textId="77777777" w:rsidR="001874F9" w:rsidRPr="00E23DB9" w:rsidRDefault="001874F9" w:rsidP="008A692C">
            <w:pPr>
              <w:pStyle w:val="TABLE-cell"/>
              <w:rPr>
                <w:lang w:val="en-US"/>
              </w:rPr>
            </w:pPr>
          </w:p>
        </w:tc>
      </w:tr>
      <w:tr w:rsidR="001874F9" w:rsidRPr="004853FA" w14:paraId="4BB28EF6" w14:textId="77777777" w:rsidTr="00800D34">
        <w:trPr>
          <w:trHeight w:val="133"/>
        </w:trPr>
        <w:tc>
          <w:tcPr>
            <w:tcW w:w="1177" w:type="dxa"/>
          </w:tcPr>
          <w:p w14:paraId="7A04A7A4" w14:textId="77777777" w:rsidR="001874F9" w:rsidRDefault="001874F9" w:rsidP="00D06471">
            <w:pPr>
              <w:pStyle w:val="TABLE-cell"/>
              <w:rPr>
                <w:lang w:val="en-US"/>
              </w:rPr>
            </w:pPr>
            <w:r>
              <w:rPr>
                <w:lang w:val="en-US"/>
              </w:rPr>
              <w:t>Comment</w:t>
            </w:r>
          </w:p>
        </w:tc>
        <w:tc>
          <w:tcPr>
            <w:tcW w:w="1115" w:type="dxa"/>
            <w:vMerge/>
          </w:tcPr>
          <w:p w14:paraId="1FA032B8" w14:textId="77777777" w:rsidR="001874F9" w:rsidRDefault="001874F9" w:rsidP="008A692C">
            <w:pPr>
              <w:pStyle w:val="TABLE-cell"/>
              <w:rPr>
                <w:lang w:val="en-US"/>
              </w:rPr>
            </w:pPr>
          </w:p>
        </w:tc>
        <w:tc>
          <w:tcPr>
            <w:tcW w:w="1252" w:type="dxa"/>
            <w:vMerge/>
          </w:tcPr>
          <w:p w14:paraId="5FC6854C" w14:textId="77777777" w:rsidR="001874F9" w:rsidRDefault="001874F9" w:rsidP="008A692C">
            <w:pPr>
              <w:pStyle w:val="TABLE-cell"/>
              <w:rPr>
                <w:lang w:val="en-US"/>
              </w:rPr>
            </w:pPr>
          </w:p>
        </w:tc>
        <w:tc>
          <w:tcPr>
            <w:tcW w:w="1045" w:type="dxa"/>
            <w:vMerge/>
          </w:tcPr>
          <w:p w14:paraId="5DF4A740" w14:textId="77777777" w:rsidR="001874F9" w:rsidRDefault="001874F9" w:rsidP="008A692C">
            <w:pPr>
              <w:pStyle w:val="TABLE-cell"/>
              <w:rPr>
                <w:lang w:val="en-US"/>
              </w:rPr>
            </w:pPr>
          </w:p>
        </w:tc>
        <w:tc>
          <w:tcPr>
            <w:tcW w:w="1285" w:type="dxa"/>
            <w:vMerge/>
          </w:tcPr>
          <w:p w14:paraId="0DC118A5" w14:textId="77777777" w:rsidR="001874F9" w:rsidRDefault="001874F9" w:rsidP="008A692C">
            <w:pPr>
              <w:pStyle w:val="TABLE-cell"/>
              <w:rPr>
                <w:lang w:val="en-US"/>
              </w:rPr>
            </w:pPr>
          </w:p>
        </w:tc>
        <w:tc>
          <w:tcPr>
            <w:tcW w:w="3198" w:type="dxa"/>
            <w:vMerge/>
          </w:tcPr>
          <w:p w14:paraId="43DB35FA" w14:textId="77777777" w:rsidR="001874F9" w:rsidRPr="00E23DB9" w:rsidRDefault="001874F9" w:rsidP="008A692C">
            <w:pPr>
              <w:pStyle w:val="TABLE-cell"/>
              <w:rPr>
                <w:lang w:val="en-US"/>
              </w:rPr>
            </w:pPr>
          </w:p>
        </w:tc>
      </w:tr>
      <w:tr w:rsidR="001874F9" w:rsidRPr="004853FA" w14:paraId="01D4F60B" w14:textId="77777777" w:rsidTr="00800D34">
        <w:trPr>
          <w:trHeight w:val="88"/>
        </w:trPr>
        <w:tc>
          <w:tcPr>
            <w:tcW w:w="1177" w:type="dxa"/>
          </w:tcPr>
          <w:p w14:paraId="1C2356BA" w14:textId="77777777" w:rsidR="001874F9" w:rsidRDefault="001874F9" w:rsidP="00D06471">
            <w:pPr>
              <w:pStyle w:val="TABLE-cell"/>
              <w:rPr>
                <w:lang w:val="en-US"/>
              </w:rPr>
            </w:pPr>
            <w:r>
              <w:rPr>
                <w:lang w:val="en-US"/>
              </w:rPr>
              <w:t>Change</w:t>
            </w:r>
          </w:p>
        </w:tc>
        <w:tc>
          <w:tcPr>
            <w:tcW w:w="1115" w:type="dxa"/>
            <w:vMerge/>
          </w:tcPr>
          <w:p w14:paraId="12C2CB81" w14:textId="77777777" w:rsidR="001874F9" w:rsidRDefault="001874F9" w:rsidP="008A692C">
            <w:pPr>
              <w:pStyle w:val="TABLE-cell"/>
              <w:rPr>
                <w:lang w:val="en-US"/>
              </w:rPr>
            </w:pPr>
          </w:p>
        </w:tc>
        <w:tc>
          <w:tcPr>
            <w:tcW w:w="1252" w:type="dxa"/>
            <w:vMerge/>
          </w:tcPr>
          <w:p w14:paraId="5605D49A" w14:textId="77777777" w:rsidR="001874F9" w:rsidRDefault="001874F9" w:rsidP="008A692C">
            <w:pPr>
              <w:pStyle w:val="TABLE-cell"/>
              <w:rPr>
                <w:lang w:val="en-US"/>
              </w:rPr>
            </w:pPr>
          </w:p>
        </w:tc>
        <w:tc>
          <w:tcPr>
            <w:tcW w:w="1045" w:type="dxa"/>
            <w:vMerge/>
          </w:tcPr>
          <w:p w14:paraId="38B9EF63" w14:textId="77777777" w:rsidR="001874F9" w:rsidRPr="00705444" w:rsidRDefault="001874F9" w:rsidP="008A692C">
            <w:pPr>
              <w:pStyle w:val="TABLE-cell"/>
              <w:rPr>
                <w:lang w:val="en-US"/>
              </w:rPr>
            </w:pPr>
          </w:p>
        </w:tc>
        <w:tc>
          <w:tcPr>
            <w:tcW w:w="1285" w:type="dxa"/>
            <w:vMerge/>
          </w:tcPr>
          <w:p w14:paraId="502181D4" w14:textId="77777777" w:rsidR="001874F9" w:rsidRDefault="001874F9" w:rsidP="008A692C">
            <w:pPr>
              <w:pStyle w:val="TABLE-cell"/>
              <w:rPr>
                <w:lang w:val="en-US"/>
              </w:rPr>
            </w:pPr>
          </w:p>
        </w:tc>
        <w:tc>
          <w:tcPr>
            <w:tcW w:w="3198" w:type="dxa"/>
            <w:vMerge/>
          </w:tcPr>
          <w:p w14:paraId="307E8C31" w14:textId="77777777" w:rsidR="001874F9" w:rsidRDefault="001874F9" w:rsidP="008A692C">
            <w:pPr>
              <w:pStyle w:val="TABLE-cell"/>
              <w:rPr>
                <w:lang w:val="en-US"/>
              </w:rPr>
            </w:pPr>
          </w:p>
        </w:tc>
      </w:tr>
      <w:tr w:rsidR="001874F9" w:rsidRPr="004853FA" w14:paraId="6C38675C" w14:textId="77777777" w:rsidTr="00800D34">
        <w:trPr>
          <w:trHeight w:val="493"/>
        </w:trPr>
        <w:tc>
          <w:tcPr>
            <w:tcW w:w="1177" w:type="dxa"/>
          </w:tcPr>
          <w:p w14:paraId="61EFA6FC" w14:textId="77777777" w:rsidR="001874F9" w:rsidRDefault="001874F9" w:rsidP="00D06471">
            <w:pPr>
              <w:pStyle w:val="TABLE-cell"/>
              <w:rPr>
                <w:lang w:val="en-US"/>
              </w:rPr>
            </w:pPr>
            <w:r>
              <w:rPr>
                <w:lang w:val="en-US"/>
              </w:rPr>
              <w:t>Personnel identification manifest</w:t>
            </w:r>
          </w:p>
        </w:tc>
        <w:tc>
          <w:tcPr>
            <w:tcW w:w="1115" w:type="dxa"/>
            <w:vMerge/>
          </w:tcPr>
          <w:p w14:paraId="41E60B15" w14:textId="77777777" w:rsidR="001874F9" w:rsidRDefault="001874F9" w:rsidP="008A692C">
            <w:pPr>
              <w:pStyle w:val="TABLE-cell"/>
              <w:rPr>
                <w:lang w:val="en-US"/>
              </w:rPr>
            </w:pPr>
          </w:p>
        </w:tc>
        <w:tc>
          <w:tcPr>
            <w:tcW w:w="1252" w:type="dxa"/>
            <w:vMerge/>
          </w:tcPr>
          <w:p w14:paraId="314406F0" w14:textId="77777777" w:rsidR="001874F9" w:rsidRDefault="001874F9" w:rsidP="008A692C">
            <w:pPr>
              <w:pStyle w:val="TABLE-cell"/>
              <w:rPr>
                <w:lang w:val="en-US"/>
              </w:rPr>
            </w:pPr>
          </w:p>
        </w:tc>
        <w:tc>
          <w:tcPr>
            <w:tcW w:w="1045" w:type="dxa"/>
            <w:vMerge/>
          </w:tcPr>
          <w:p w14:paraId="19CAE4A8" w14:textId="77777777" w:rsidR="001874F9" w:rsidRPr="00705444" w:rsidRDefault="001874F9" w:rsidP="008A692C">
            <w:pPr>
              <w:pStyle w:val="TABLE-cell"/>
              <w:rPr>
                <w:lang w:val="en-US"/>
              </w:rPr>
            </w:pPr>
          </w:p>
        </w:tc>
        <w:tc>
          <w:tcPr>
            <w:tcW w:w="1285" w:type="dxa"/>
            <w:vMerge/>
          </w:tcPr>
          <w:p w14:paraId="17B2AEBE" w14:textId="77777777" w:rsidR="001874F9" w:rsidRDefault="001874F9" w:rsidP="008A692C">
            <w:pPr>
              <w:pStyle w:val="TABLE-cell"/>
              <w:rPr>
                <w:lang w:val="en-US"/>
              </w:rPr>
            </w:pPr>
          </w:p>
        </w:tc>
        <w:tc>
          <w:tcPr>
            <w:tcW w:w="3198" w:type="dxa"/>
            <w:vMerge/>
          </w:tcPr>
          <w:p w14:paraId="3CE65ADB" w14:textId="77777777" w:rsidR="001874F9" w:rsidRDefault="001874F9" w:rsidP="008A692C">
            <w:pPr>
              <w:pStyle w:val="TABLE-cell"/>
              <w:rPr>
                <w:lang w:val="en-US"/>
              </w:rPr>
            </w:pPr>
          </w:p>
        </w:tc>
      </w:tr>
      <w:tr w:rsidR="001874F9" w:rsidRPr="004853FA" w14:paraId="5E36B449" w14:textId="77777777" w:rsidTr="00800D34">
        <w:trPr>
          <w:trHeight w:val="79"/>
        </w:trPr>
        <w:tc>
          <w:tcPr>
            <w:tcW w:w="1177" w:type="dxa"/>
          </w:tcPr>
          <w:p w14:paraId="4AE23287" w14:textId="77777777" w:rsidR="001874F9" w:rsidRDefault="001874F9" w:rsidP="00D06471">
            <w:pPr>
              <w:pStyle w:val="TABLE-cell"/>
              <w:rPr>
                <w:lang w:val="en-US"/>
              </w:rPr>
            </w:pPr>
            <w:r>
              <w:rPr>
                <w:lang w:val="en-US"/>
              </w:rPr>
              <w:t>Sample</w:t>
            </w:r>
          </w:p>
        </w:tc>
        <w:tc>
          <w:tcPr>
            <w:tcW w:w="1115" w:type="dxa"/>
            <w:vMerge/>
          </w:tcPr>
          <w:p w14:paraId="62B9337E" w14:textId="77777777" w:rsidR="001874F9" w:rsidRDefault="001874F9" w:rsidP="008A692C">
            <w:pPr>
              <w:pStyle w:val="TABLE-cell"/>
              <w:rPr>
                <w:lang w:val="en-US"/>
              </w:rPr>
            </w:pPr>
          </w:p>
        </w:tc>
        <w:tc>
          <w:tcPr>
            <w:tcW w:w="1252" w:type="dxa"/>
            <w:vMerge/>
          </w:tcPr>
          <w:p w14:paraId="75F9496E" w14:textId="77777777" w:rsidR="001874F9" w:rsidRDefault="001874F9" w:rsidP="008A692C">
            <w:pPr>
              <w:pStyle w:val="TABLE-cell"/>
              <w:rPr>
                <w:lang w:val="en-US"/>
              </w:rPr>
            </w:pPr>
          </w:p>
        </w:tc>
        <w:tc>
          <w:tcPr>
            <w:tcW w:w="1045" w:type="dxa"/>
            <w:vMerge/>
          </w:tcPr>
          <w:p w14:paraId="7782E6EF" w14:textId="77777777" w:rsidR="001874F9" w:rsidRPr="00705444" w:rsidRDefault="001874F9" w:rsidP="008A692C">
            <w:pPr>
              <w:pStyle w:val="TABLE-cell"/>
              <w:rPr>
                <w:lang w:val="en-US"/>
              </w:rPr>
            </w:pPr>
          </w:p>
        </w:tc>
        <w:tc>
          <w:tcPr>
            <w:tcW w:w="1285" w:type="dxa"/>
            <w:vMerge/>
          </w:tcPr>
          <w:p w14:paraId="73E26744" w14:textId="77777777" w:rsidR="001874F9" w:rsidRDefault="001874F9" w:rsidP="008A692C">
            <w:pPr>
              <w:pStyle w:val="TABLE-cell"/>
              <w:rPr>
                <w:lang w:val="en-US"/>
              </w:rPr>
            </w:pPr>
          </w:p>
        </w:tc>
        <w:tc>
          <w:tcPr>
            <w:tcW w:w="3198" w:type="dxa"/>
            <w:vMerge/>
          </w:tcPr>
          <w:p w14:paraId="4FA09310" w14:textId="77777777" w:rsidR="001874F9" w:rsidRDefault="001874F9" w:rsidP="008A692C">
            <w:pPr>
              <w:pStyle w:val="TABLE-cell"/>
              <w:rPr>
                <w:lang w:val="en-US"/>
              </w:rPr>
            </w:pPr>
          </w:p>
        </w:tc>
      </w:tr>
      <w:tr w:rsidR="001874F9" w:rsidRPr="004853FA" w14:paraId="681F297A" w14:textId="77777777" w:rsidTr="00800D34">
        <w:trPr>
          <w:trHeight w:val="223"/>
        </w:trPr>
        <w:tc>
          <w:tcPr>
            <w:tcW w:w="1177" w:type="dxa"/>
          </w:tcPr>
          <w:p w14:paraId="73AF4ECD" w14:textId="77777777" w:rsidR="001874F9" w:rsidRDefault="001874F9" w:rsidP="00D06471">
            <w:pPr>
              <w:pStyle w:val="TABLE-cell"/>
              <w:rPr>
                <w:lang w:val="en-US"/>
              </w:rPr>
            </w:pPr>
            <w:r>
              <w:rPr>
                <w:lang w:val="en-US"/>
              </w:rPr>
              <w:t>Resource qualification</w:t>
            </w:r>
          </w:p>
        </w:tc>
        <w:tc>
          <w:tcPr>
            <w:tcW w:w="1115" w:type="dxa"/>
            <w:vMerge/>
          </w:tcPr>
          <w:p w14:paraId="276EF919" w14:textId="77777777" w:rsidR="001874F9" w:rsidRDefault="001874F9" w:rsidP="008A692C">
            <w:pPr>
              <w:pStyle w:val="TABLE-cell"/>
              <w:rPr>
                <w:lang w:val="en-US"/>
              </w:rPr>
            </w:pPr>
          </w:p>
        </w:tc>
        <w:tc>
          <w:tcPr>
            <w:tcW w:w="1252" w:type="dxa"/>
            <w:vMerge/>
          </w:tcPr>
          <w:p w14:paraId="6756F9D7" w14:textId="77777777" w:rsidR="001874F9" w:rsidRDefault="001874F9" w:rsidP="008A692C">
            <w:pPr>
              <w:pStyle w:val="TABLE-cell"/>
              <w:rPr>
                <w:lang w:val="en-US"/>
              </w:rPr>
            </w:pPr>
          </w:p>
        </w:tc>
        <w:tc>
          <w:tcPr>
            <w:tcW w:w="1045" w:type="dxa"/>
            <w:vMerge/>
          </w:tcPr>
          <w:p w14:paraId="0EBB8B12" w14:textId="77777777" w:rsidR="001874F9" w:rsidRPr="00705444" w:rsidRDefault="001874F9" w:rsidP="008A692C">
            <w:pPr>
              <w:pStyle w:val="TABLE-cell"/>
              <w:rPr>
                <w:lang w:val="en-US"/>
              </w:rPr>
            </w:pPr>
          </w:p>
        </w:tc>
        <w:tc>
          <w:tcPr>
            <w:tcW w:w="1285" w:type="dxa"/>
            <w:vMerge/>
          </w:tcPr>
          <w:p w14:paraId="4BD2DC79" w14:textId="77777777" w:rsidR="001874F9" w:rsidRDefault="001874F9" w:rsidP="008A692C">
            <w:pPr>
              <w:pStyle w:val="TABLE-cell"/>
              <w:rPr>
                <w:lang w:val="en-US"/>
              </w:rPr>
            </w:pPr>
          </w:p>
        </w:tc>
        <w:tc>
          <w:tcPr>
            <w:tcW w:w="3198" w:type="dxa"/>
            <w:vMerge/>
          </w:tcPr>
          <w:p w14:paraId="7360EADE" w14:textId="77777777" w:rsidR="001874F9" w:rsidRDefault="001874F9" w:rsidP="008A692C">
            <w:pPr>
              <w:pStyle w:val="TABLE-cell"/>
              <w:rPr>
                <w:lang w:val="en-US"/>
              </w:rPr>
            </w:pPr>
          </w:p>
        </w:tc>
      </w:tr>
      <w:tr w:rsidR="001874F9" w:rsidRPr="004853FA" w14:paraId="70BE89C9" w14:textId="77777777" w:rsidTr="00800D34">
        <w:trPr>
          <w:trHeight w:val="259"/>
        </w:trPr>
        <w:tc>
          <w:tcPr>
            <w:tcW w:w="1177" w:type="dxa"/>
          </w:tcPr>
          <w:p w14:paraId="0E871DA4" w14:textId="77777777" w:rsidR="001874F9" w:rsidRDefault="001874F9" w:rsidP="00D06471">
            <w:pPr>
              <w:pStyle w:val="TABLE-cell"/>
              <w:rPr>
                <w:lang w:val="en-US"/>
              </w:rPr>
            </w:pPr>
            <w:r>
              <w:rPr>
                <w:lang w:val="en-US"/>
              </w:rPr>
              <w:t>Operations performance</w:t>
            </w:r>
          </w:p>
        </w:tc>
        <w:tc>
          <w:tcPr>
            <w:tcW w:w="1115" w:type="dxa"/>
            <w:vMerge/>
          </w:tcPr>
          <w:p w14:paraId="7088DAC4" w14:textId="77777777" w:rsidR="001874F9" w:rsidRDefault="001874F9" w:rsidP="008A692C">
            <w:pPr>
              <w:pStyle w:val="TABLE-cell"/>
              <w:rPr>
                <w:lang w:val="en-US"/>
              </w:rPr>
            </w:pPr>
          </w:p>
        </w:tc>
        <w:tc>
          <w:tcPr>
            <w:tcW w:w="1252" w:type="dxa"/>
            <w:vMerge/>
          </w:tcPr>
          <w:p w14:paraId="4D3D8844" w14:textId="77777777" w:rsidR="001874F9" w:rsidRDefault="001874F9" w:rsidP="008A692C">
            <w:pPr>
              <w:pStyle w:val="TABLE-cell"/>
              <w:rPr>
                <w:lang w:val="en-US"/>
              </w:rPr>
            </w:pPr>
          </w:p>
        </w:tc>
        <w:tc>
          <w:tcPr>
            <w:tcW w:w="1045" w:type="dxa"/>
            <w:vMerge/>
          </w:tcPr>
          <w:p w14:paraId="4CA1644E" w14:textId="77777777" w:rsidR="001874F9" w:rsidRPr="00705444" w:rsidRDefault="001874F9" w:rsidP="008A692C">
            <w:pPr>
              <w:pStyle w:val="TABLE-cell"/>
              <w:rPr>
                <w:lang w:val="en-US"/>
              </w:rPr>
            </w:pPr>
          </w:p>
        </w:tc>
        <w:tc>
          <w:tcPr>
            <w:tcW w:w="1285" w:type="dxa"/>
            <w:vMerge/>
          </w:tcPr>
          <w:p w14:paraId="6691E8BD" w14:textId="77777777" w:rsidR="001874F9" w:rsidRDefault="001874F9" w:rsidP="008A692C">
            <w:pPr>
              <w:pStyle w:val="TABLE-cell"/>
              <w:rPr>
                <w:lang w:val="en-US"/>
              </w:rPr>
            </w:pPr>
          </w:p>
        </w:tc>
        <w:tc>
          <w:tcPr>
            <w:tcW w:w="3198" w:type="dxa"/>
            <w:vMerge/>
          </w:tcPr>
          <w:p w14:paraId="069A83CA" w14:textId="77777777" w:rsidR="001874F9" w:rsidRDefault="001874F9" w:rsidP="008A692C">
            <w:pPr>
              <w:pStyle w:val="TABLE-cell"/>
              <w:rPr>
                <w:lang w:val="en-US"/>
              </w:rPr>
            </w:pPr>
          </w:p>
        </w:tc>
      </w:tr>
      <w:tr w:rsidR="001874F9" w:rsidRPr="004853FA" w14:paraId="1A676AAA" w14:textId="77777777" w:rsidTr="00800D34">
        <w:trPr>
          <w:trHeight w:val="304"/>
        </w:trPr>
        <w:tc>
          <w:tcPr>
            <w:tcW w:w="1177" w:type="dxa"/>
          </w:tcPr>
          <w:p w14:paraId="58B8E711" w14:textId="77777777" w:rsidR="001874F9" w:rsidRDefault="001874F9" w:rsidP="00D06471">
            <w:pPr>
              <w:pStyle w:val="TABLE-cell"/>
              <w:rPr>
                <w:lang w:val="en-US"/>
              </w:rPr>
            </w:pPr>
            <w:r>
              <w:rPr>
                <w:lang w:val="en-US"/>
              </w:rPr>
              <w:t>Operations schedule</w:t>
            </w:r>
          </w:p>
        </w:tc>
        <w:tc>
          <w:tcPr>
            <w:tcW w:w="1115" w:type="dxa"/>
            <w:vMerge/>
          </w:tcPr>
          <w:p w14:paraId="48856B8A" w14:textId="77777777" w:rsidR="001874F9" w:rsidRDefault="001874F9" w:rsidP="008A692C">
            <w:pPr>
              <w:pStyle w:val="TABLE-cell"/>
              <w:rPr>
                <w:lang w:val="en-US"/>
              </w:rPr>
            </w:pPr>
          </w:p>
        </w:tc>
        <w:tc>
          <w:tcPr>
            <w:tcW w:w="1252" w:type="dxa"/>
            <w:vMerge/>
          </w:tcPr>
          <w:p w14:paraId="417B6A58" w14:textId="77777777" w:rsidR="001874F9" w:rsidRDefault="001874F9" w:rsidP="008A692C">
            <w:pPr>
              <w:pStyle w:val="TABLE-cell"/>
              <w:rPr>
                <w:lang w:val="en-US"/>
              </w:rPr>
            </w:pPr>
          </w:p>
        </w:tc>
        <w:tc>
          <w:tcPr>
            <w:tcW w:w="1045" w:type="dxa"/>
            <w:vMerge/>
          </w:tcPr>
          <w:p w14:paraId="36AB8A4F" w14:textId="77777777" w:rsidR="001874F9" w:rsidRPr="00705444" w:rsidRDefault="001874F9" w:rsidP="008A692C">
            <w:pPr>
              <w:pStyle w:val="TABLE-cell"/>
              <w:rPr>
                <w:lang w:val="en-US"/>
              </w:rPr>
            </w:pPr>
          </w:p>
        </w:tc>
        <w:tc>
          <w:tcPr>
            <w:tcW w:w="1285" w:type="dxa"/>
            <w:vMerge/>
          </w:tcPr>
          <w:p w14:paraId="6DE5D875" w14:textId="77777777" w:rsidR="001874F9" w:rsidRDefault="001874F9" w:rsidP="008A692C">
            <w:pPr>
              <w:pStyle w:val="TABLE-cell"/>
              <w:rPr>
                <w:lang w:val="en-US"/>
              </w:rPr>
            </w:pPr>
          </w:p>
        </w:tc>
        <w:tc>
          <w:tcPr>
            <w:tcW w:w="3198" w:type="dxa"/>
            <w:vMerge/>
          </w:tcPr>
          <w:p w14:paraId="25ADDF97" w14:textId="77777777" w:rsidR="001874F9" w:rsidRDefault="001874F9" w:rsidP="008A692C">
            <w:pPr>
              <w:pStyle w:val="TABLE-cell"/>
              <w:rPr>
                <w:lang w:val="en-US"/>
              </w:rPr>
            </w:pPr>
          </w:p>
        </w:tc>
      </w:tr>
      <w:tr w:rsidR="001874F9" w:rsidRPr="004853FA" w14:paraId="55A9D88A" w14:textId="77777777" w:rsidTr="00800D34">
        <w:trPr>
          <w:trHeight w:val="340"/>
        </w:trPr>
        <w:tc>
          <w:tcPr>
            <w:tcW w:w="1177" w:type="dxa"/>
          </w:tcPr>
          <w:p w14:paraId="0C73C830" w14:textId="77777777" w:rsidR="001874F9" w:rsidRDefault="001874F9" w:rsidP="00D06471">
            <w:pPr>
              <w:pStyle w:val="TABLE-cell"/>
              <w:rPr>
                <w:lang w:val="en-US"/>
              </w:rPr>
            </w:pPr>
            <w:r>
              <w:rPr>
                <w:lang w:val="en-US"/>
              </w:rPr>
              <w:t>Operations definition</w:t>
            </w:r>
          </w:p>
        </w:tc>
        <w:tc>
          <w:tcPr>
            <w:tcW w:w="1115" w:type="dxa"/>
            <w:vMerge/>
          </w:tcPr>
          <w:p w14:paraId="50D39767" w14:textId="77777777" w:rsidR="001874F9" w:rsidRDefault="001874F9" w:rsidP="008A692C">
            <w:pPr>
              <w:pStyle w:val="TABLE-cell"/>
              <w:rPr>
                <w:lang w:val="en-US"/>
              </w:rPr>
            </w:pPr>
          </w:p>
        </w:tc>
        <w:tc>
          <w:tcPr>
            <w:tcW w:w="1252" w:type="dxa"/>
            <w:vMerge/>
          </w:tcPr>
          <w:p w14:paraId="60642C93" w14:textId="77777777" w:rsidR="001874F9" w:rsidRDefault="001874F9" w:rsidP="008A692C">
            <w:pPr>
              <w:pStyle w:val="TABLE-cell"/>
              <w:rPr>
                <w:lang w:val="en-US"/>
              </w:rPr>
            </w:pPr>
          </w:p>
        </w:tc>
        <w:tc>
          <w:tcPr>
            <w:tcW w:w="1045" w:type="dxa"/>
            <w:vMerge/>
          </w:tcPr>
          <w:p w14:paraId="7E0EDB4A" w14:textId="77777777" w:rsidR="001874F9" w:rsidRPr="00705444" w:rsidRDefault="001874F9" w:rsidP="008A692C">
            <w:pPr>
              <w:pStyle w:val="TABLE-cell"/>
              <w:rPr>
                <w:lang w:val="en-US"/>
              </w:rPr>
            </w:pPr>
          </w:p>
        </w:tc>
        <w:tc>
          <w:tcPr>
            <w:tcW w:w="1285" w:type="dxa"/>
            <w:vMerge/>
          </w:tcPr>
          <w:p w14:paraId="1AFFA88F" w14:textId="77777777" w:rsidR="001874F9" w:rsidRDefault="001874F9" w:rsidP="008A692C">
            <w:pPr>
              <w:pStyle w:val="TABLE-cell"/>
              <w:rPr>
                <w:lang w:val="en-US"/>
              </w:rPr>
            </w:pPr>
          </w:p>
        </w:tc>
        <w:tc>
          <w:tcPr>
            <w:tcW w:w="3198" w:type="dxa"/>
            <w:vMerge/>
          </w:tcPr>
          <w:p w14:paraId="5CF24765" w14:textId="77777777" w:rsidR="001874F9" w:rsidRDefault="001874F9" w:rsidP="008A692C">
            <w:pPr>
              <w:pStyle w:val="TABLE-cell"/>
              <w:rPr>
                <w:lang w:val="en-US"/>
              </w:rPr>
            </w:pPr>
          </w:p>
        </w:tc>
      </w:tr>
      <w:tr w:rsidR="001874F9" w:rsidRPr="004853FA" w14:paraId="6056D91B" w14:textId="77777777" w:rsidTr="00800D34">
        <w:trPr>
          <w:trHeight w:val="286"/>
        </w:trPr>
        <w:tc>
          <w:tcPr>
            <w:tcW w:w="1177" w:type="dxa"/>
          </w:tcPr>
          <w:p w14:paraId="6FE500B8" w14:textId="77777777" w:rsidR="001874F9" w:rsidRDefault="001874F9" w:rsidP="00D06471">
            <w:pPr>
              <w:pStyle w:val="TABLE-cell"/>
              <w:rPr>
                <w:lang w:val="en-US"/>
              </w:rPr>
            </w:pPr>
            <w:r>
              <w:rPr>
                <w:lang w:val="en-US"/>
              </w:rPr>
              <w:t>Work directive</w:t>
            </w:r>
          </w:p>
        </w:tc>
        <w:tc>
          <w:tcPr>
            <w:tcW w:w="1115" w:type="dxa"/>
            <w:vMerge/>
          </w:tcPr>
          <w:p w14:paraId="3F5983D6" w14:textId="77777777" w:rsidR="001874F9" w:rsidRDefault="001874F9" w:rsidP="008A692C">
            <w:pPr>
              <w:pStyle w:val="TABLE-cell"/>
              <w:rPr>
                <w:lang w:val="en-US"/>
              </w:rPr>
            </w:pPr>
          </w:p>
        </w:tc>
        <w:tc>
          <w:tcPr>
            <w:tcW w:w="1252" w:type="dxa"/>
            <w:vMerge/>
          </w:tcPr>
          <w:p w14:paraId="68237F48" w14:textId="77777777" w:rsidR="001874F9" w:rsidRDefault="001874F9" w:rsidP="008A692C">
            <w:pPr>
              <w:pStyle w:val="TABLE-cell"/>
              <w:rPr>
                <w:lang w:val="en-US"/>
              </w:rPr>
            </w:pPr>
          </w:p>
        </w:tc>
        <w:tc>
          <w:tcPr>
            <w:tcW w:w="1045" w:type="dxa"/>
            <w:vMerge/>
          </w:tcPr>
          <w:p w14:paraId="34D6E57E" w14:textId="77777777" w:rsidR="001874F9" w:rsidRPr="00705444" w:rsidRDefault="001874F9" w:rsidP="008A692C">
            <w:pPr>
              <w:pStyle w:val="TABLE-cell"/>
              <w:rPr>
                <w:lang w:val="en-US"/>
              </w:rPr>
            </w:pPr>
          </w:p>
        </w:tc>
        <w:tc>
          <w:tcPr>
            <w:tcW w:w="1285" w:type="dxa"/>
            <w:vMerge/>
          </w:tcPr>
          <w:p w14:paraId="332EE1AD" w14:textId="77777777" w:rsidR="001874F9" w:rsidRDefault="001874F9" w:rsidP="008A692C">
            <w:pPr>
              <w:pStyle w:val="TABLE-cell"/>
              <w:rPr>
                <w:lang w:val="en-US"/>
              </w:rPr>
            </w:pPr>
          </w:p>
        </w:tc>
        <w:tc>
          <w:tcPr>
            <w:tcW w:w="3198" w:type="dxa"/>
            <w:vMerge/>
          </w:tcPr>
          <w:p w14:paraId="28946797" w14:textId="77777777" w:rsidR="001874F9" w:rsidRDefault="001874F9" w:rsidP="008A692C">
            <w:pPr>
              <w:pStyle w:val="TABLE-cell"/>
              <w:rPr>
                <w:lang w:val="en-US"/>
              </w:rPr>
            </w:pPr>
          </w:p>
        </w:tc>
      </w:tr>
      <w:tr w:rsidR="001874F9" w:rsidRPr="004853FA" w14:paraId="314A4F4C" w14:textId="77777777" w:rsidTr="00800D34">
        <w:trPr>
          <w:trHeight w:val="70"/>
        </w:trPr>
        <w:tc>
          <w:tcPr>
            <w:tcW w:w="1177" w:type="dxa"/>
          </w:tcPr>
          <w:p w14:paraId="7ED3C50F" w14:textId="77777777" w:rsidR="001874F9" w:rsidRDefault="001874F9" w:rsidP="00D06471">
            <w:pPr>
              <w:pStyle w:val="TABLE-cell"/>
              <w:rPr>
                <w:lang w:val="en-US"/>
              </w:rPr>
            </w:pPr>
            <w:r>
              <w:rPr>
                <w:lang w:val="en-US"/>
              </w:rPr>
              <w:t>Work master</w:t>
            </w:r>
          </w:p>
        </w:tc>
        <w:tc>
          <w:tcPr>
            <w:tcW w:w="1115" w:type="dxa"/>
            <w:vMerge/>
          </w:tcPr>
          <w:p w14:paraId="1D3BD201" w14:textId="77777777" w:rsidR="001874F9" w:rsidRDefault="001874F9" w:rsidP="008A692C">
            <w:pPr>
              <w:pStyle w:val="TABLE-cell"/>
              <w:rPr>
                <w:lang w:val="en-US"/>
              </w:rPr>
            </w:pPr>
          </w:p>
        </w:tc>
        <w:tc>
          <w:tcPr>
            <w:tcW w:w="1252" w:type="dxa"/>
            <w:vMerge/>
          </w:tcPr>
          <w:p w14:paraId="1AF42617" w14:textId="77777777" w:rsidR="001874F9" w:rsidRDefault="001874F9" w:rsidP="008A692C">
            <w:pPr>
              <w:pStyle w:val="TABLE-cell"/>
              <w:rPr>
                <w:lang w:val="en-US"/>
              </w:rPr>
            </w:pPr>
          </w:p>
        </w:tc>
        <w:tc>
          <w:tcPr>
            <w:tcW w:w="1045" w:type="dxa"/>
            <w:vMerge/>
          </w:tcPr>
          <w:p w14:paraId="2365FCE6" w14:textId="77777777" w:rsidR="001874F9" w:rsidRPr="00705444" w:rsidRDefault="001874F9" w:rsidP="008A692C">
            <w:pPr>
              <w:pStyle w:val="TABLE-cell"/>
              <w:rPr>
                <w:lang w:val="en-US"/>
              </w:rPr>
            </w:pPr>
          </w:p>
        </w:tc>
        <w:tc>
          <w:tcPr>
            <w:tcW w:w="1285" w:type="dxa"/>
            <w:vMerge/>
          </w:tcPr>
          <w:p w14:paraId="1AA3D468" w14:textId="77777777" w:rsidR="001874F9" w:rsidRDefault="001874F9" w:rsidP="008A692C">
            <w:pPr>
              <w:pStyle w:val="TABLE-cell"/>
              <w:rPr>
                <w:lang w:val="en-US"/>
              </w:rPr>
            </w:pPr>
          </w:p>
        </w:tc>
        <w:tc>
          <w:tcPr>
            <w:tcW w:w="3198" w:type="dxa"/>
            <w:vMerge/>
          </w:tcPr>
          <w:p w14:paraId="1A184CE3" w14:textId="77777777" w:rsidR="001874F9" w:rsidRDefault="001874F9" w:rsidP="008A692C">
            <w:pPr>
              <w:pStyle w:val="TABLE-cell"/>
              <w:rPr>
                <w:lang w:val="en-US"/>
              </w:rPr>
            </w:pPr>
          </w:p>
        </w:tc>
      </w:tr>
      <w:tr w:rsidR="001874F9" w:rsidRPr="004853FA" w14:paraId="38A48DF2" w14:textId="77777777" w:rsidTr="00800D34">
        <w:trPr>
          <w:trHeight w:val="286"/>
        </w:trPr>
        <w:tc>
          <w:tcPr>
            <w:tcW w:w="1177" w:type="dxa"/>
          </w:tcPr>
          <w:p w14:paraId="0AD0DE3F" w14:textId="77777777" w:rsidR="001874F9" w:rsidRDefault="001874F9" w:rsidP="00D06471">
            <w:pPr>
              <w:pStyle w:val="TABLE-cell"/>
              <w:rPr>
                <w:lang w:val="en-US"/>
              </w:rPr>
            </w:pPr>
            <w:r>
              <w:rPr>
                <w:lang w:val="en-US"/>
              </w:rPr>
              <w:t>Work performance</w:t>
            </w:r>
          </w:p>
        </w:tc>
        <w:tc>
          <w:tcPr>
            <w:tcW w:w="1115" w:type="dxa"/>
            <w:vMerge/>
          </w:tcPr>
          <w:p w14:paraId="09EABCE1" w14:textId="77777777" w:rsidR="001874F9" w:rsidRDefault="001874F9" w:rsidP="008A692C">
            <w:pPr>
              <w:pStyle w:val="TABLE-cell"/>
              <w:rPr>
                <w:lang w:val="en-US"/>
              </w:rPr>
            </w:pPr>
          </w:p>
        </w:tc>
        <w:tc>
          <w:tcPr>
            <w:tcW w:w="1252" w:type="dxa"/>
            <w:vMerge/>
          </w:tcPr>
          <w:p w14:paraId="0D5CBABD" w14:textId="77777777" w:rsidR="001874F9" w:rsidRDefault="001874F9" w:rsidP="008A692C">
            <w:pPr>
              <w:pStyle w:val="TABLE-cell"/>
              <w:rPr>
                <w:lang w:val="en-US"/>
              </w:rPr>
            </w:pPr>
          </w:p>
        </w:tc>
        <w:tc>
          <w:tcPr>
            <w:tcW w:w="1045" w:type="dxa"/>
            <w:vMerge/>
          </w:tcPr>
          <w:p w14:paraId="3974A493" w14:textId="77777777" w:rsidR="001874F9" w:rsidRPr="00705444" w:rsidRDefault="001874F9" w:rsidP="008A692C">
            <w:pPr>
              <w:pStyle w:val="TABLE-cell"/>
              <w:rPr>
                <w:lang w:val="en-US"/>
              </w:rPr>
            </w:pPr>
          </w:p>
        </w:tc>
        <w:tc>
          <w:tcPr>
            <w:tcW w:w="1285" w:type="dxa"/>
            <w:vMerge/>
          </w:tcPr>
          <w:p w14:paraId="4ADA72EB" w14:textId="77777777" w:rsidR="001874F9" w:rsidRDefault="001874F9" w:rsidP="008A692C">
            <w:pPr>
              <w:pStyle w:val="TABLE-cell"/>
              <w:rPr>
                <w:lang w:val="en-US"/>
              </w:rPr>
            </w:pPr>
          </w:p>
        </w:tc>
        <w:tc>
          <w:tcPr>
            <w:tcW w:w="3198" w:type="dxa"/>
            <w:vMerge/>
          </w:tcPr>
          <w:p w14:paraId="39778135" w14:textId="77777777" w:rsidR="001874F9" w:rsidRDefault="001874F9" w:rsidP="008A692C">
            <w:pPr>
              <w:pStyle w:val="TABLE-cell"/>
              <w:rPr>
                <w:lang w:val="en-US"/>
              </w:rPr>
            </w:pPr>
          </w:p>
        </w:tc>
      </w:tr>
      <w:tr w:rsidR="001874F9" w:rsidRPr="004853FA" w14:paraId="623EF16A" w14:textId="77777777" w:rsidTr="00800D34">
        <w:trPr>
          <w:trHeight w:val="241"/>
        </w:trPr>
        <w:tc>
          <w:tcPr>
            <w:tcW w:w="1177" w:type="dxa"/>
          </w:tcPr>
          <w:p w14:paraId="1BE63F87" w14:textId="77777777" w:rsidR="001874F9" w:rsidRDefault="001874F9" w:rsidP="00D06471">
            <w:pPr>
              <w:pStyle w:val="TABLE-cell"/>
              <w:rPr>
                <w:lang w:val="en-US"/>
              </w:rPr>
            </w:pPr>
            <w:r>
              <w:rPr>
                <w:lang w:val="en-US"/>
              </w:rPr>
              <w:t>Work alert definition</w:t>
            </w:r>
          </w:p>
        </w:tc>
        <w:tc>
          <w:tcPr>
            <w:tcW w:w="1115" w:type="dxa"/>
            <w:vMerge/>
          </w:tcPr>
          <w:p w14:paraId="6B1FE3E0" w14:textId="77777777" w:rsidR="001874F9" w:rsidRDefault="001874F9" w:rsidP="008A692C">
            <w:pPr>
              <w:pStyle w:val="TABLE-cell"/>
              <w:rPr>
                <w:lang w:val="en-US"/>
              </w:rPr>
            </w:pPr>
          </w:p>
        </w:tc>
        <w:tc>
          <w:tcPr>
            <w:tcW w:w="1252" w:type="dxa"/>
            <w:vMerge/>
          </w:tcPr>
          <w:p w14:paraId="4175ED4E" w14:textId="77777777" w:rsidR="001874F9" w:rsidRDefault="001874F9" w:rsidP="008A692C">
            <w:pPr>
              <w:pStyle w:val="TABLE-cell"/>
              <w:rPr>
                <w:lang w:val="en-US"/>
              </w:rPr>
            </w:pPr>
          </w:p>
        </w:tc>
        <w:tc>
          <w:tcPr>
            <w:tcW w:w="1045" w:type="dxa"/>
            <w:vMerge/>
          </w:tcPr>
          <w:p w14:paraId="641D9696" w14:textId="77777777" w:rsidR="001874F9" w:rsidRPr="00705444" w:rsidRDefault="001874F9" w:rsidP="008A692C">
            <w:pPr>
              <w:pStyle w:val="TABLE-cell"/>
              <w:rPr>
                <w:lang w:val="en-US"/>
              </w:rPr>
            </w:pPr>
          </w:p>
        </w:tc>
        <w:tc>
          <w:tcPr>
            <w:tcW w:w="1285" w:type="dxa"/>
            <w:vMerge/>
          </w:tcPr>
          <w:p w14:paraId="5E26DCBF" w14:textId="77777777" w:rsidR="001874F9" w:rsidRDefault="001874F9" w:rsidP="008A692C">
            <w:pPr>
              <w:pStyle w:val="TABLE-cell"/>
              <w:rPr>
                <w:lang w:val="en-US"/>
              </w:rPr>
            </w:pPr>
          </w:p>
        </w:tc>
        <w:tc>
          <w:tcPr>
            <w:tcW w:w="3198" w:type="dxa"/>
            <w:vMerge/>
          </w:tcPr>
          <w:p w14:paraId="13EF6694" w14:textId="77777777" w:rsidR="001874F9" w:rsidRDefault="001874F9" w:rsidP="008A692C">
            <w:pPr>
              <w:pStyle w:val="TABLE-cell"/>
              <w:rPr>
                <w:lang w:val="en-US"/>
              </w:rPr>
            </w:pPr>
          </w:p>
        </w:tc>
      </w:tr>
      <w:tr w:rsidR="001874F9" w:rsidRPr="004853FA" w14:paraId="62B48643" w14:textId="77777777" w:rsidTr="00800D34">
        <w:trPr>
          <w:trHeight w:val="370"/>
        </w:trPr>
        <w:tc>
          <w:tcPr>
            <w:tcW w:w="1177" w:type="dxa"/>
          </w:tcPr>
          <w:p w14:paraId="23C04B72" w14:textId="77777777" w:rsidR="001874F9" w:rsidRDefault="001874F9" w:rsidP="00D06471">
            <w:pPr>
              <w:pStyle w:val="TABLE-cell"/>
              <w:rPr>
                <w:lang w:val="en-US"/>
              </w:rPr>
            </w:pPr>
            <w:r>
              <w:rPr>
                <w:lang w:val="en-US"/>
              </w:rPr>
              <w:t>Work schedule</w:t>
            </w:r>
          </w:p>
        </w:tc>
        <w:tc>
          <w:tcPr>
            <w:tcW w:w="1115" w:type="dxa"/>
            <w:vMerge/>
          </w:tcPr>
          <w:p w14:paraId="231B2963" w14:textId="77777777" w:rsidR="001874F9" w:rsidRDefault="001874F9" w:rsidP="008A692C">
            <w:pPr>
              <w:pStyle w:val="TABLE-cell"/>
              <w:rPr>
                <w:lang w:val="en-US"/>
              </w:rPr>
            </w:pPr>
          </w:p>
        </w:tc>
        <w:tc>
          <w:tcPr>
            <w:tcW w:w="1252" w:type="dxa"/>
            <w:vMerge/>
          </w:tcPr>
          <w:p w14:paraId="640F6DB0" w14:textId="77777777" w:rsidR="001874F9" w:rsidRDefault="001874F9" w:rsidP="008A692C">
            <w:pPr>
              <w:pStyle w:val="TABLE-cell"/>
              <w:rPr>
                <w:lang w:val="en-US"/>
              </w:rPr>
            </w:pPr>
          </w:p>
        </w:tc>
        <w:tc>
          <w:tcPr>
            <w:tcW w:w="1045" w:type="dxa"/>
            <w:vMerge/>
          </w:tcPr>
          <w:p w14:paraId="3EEFF804" w14:textId="77777777" w:rsidR="001874F9" w:rsidRPr="00705444" w:rsidRDefault="001874F9" w:rsidP="008A692C">
            <w:pPr>
              <w:pStyle w:val="TABLE-cell"/>
              <w:rPr>
                <w:lang w:val="en-US"/>
              </w:rPr>
            </w:pPr>
          </w:p>
        </w:tc>
        <w:tc>
          <w:tcPr>
            <w:tcW w:w="1285" w:type="dxa"/>
            <w:vMerge/>
          </w:tcPr>
          <w:p w14:paraId="170A8DB1" w14:textId="77777777" w:rsidR="001874F9" w:rsidRDefault="001874F9" w:rsidP="008A692C">
            <w:pPr>
              <w:pStyle w:val="TABLE-cell"/>
              <w:rPr>
                <w:lang w:val="en-US"/>
              </w:rPr>
            </w:pPr>
          </w:p>
        </w:tc>
        <w:tc>
          <w:tcPr>
            <w:tcW w:w="3198" w:type="dxa"/>
            <w:vMerge/>
          </w:tcPr>
          <w:p w14:paraId="0AEA89C8" w14:textId="77777777" w:rsidR="001874F9" w:rsidRDefault="001874F9" w:rsidP="008A692C">
            <w:pPr>
              <w:pStyle w:val="TABLE-cell"/>
              <w:rPr>
                <w:lang w:val="en-US"/>
              </w:rPr>
            </w:pPr>
          </w:p>
        </w:tc>
      </w:tr>
      <w:tr w:rsidR="001874F9" w:rsidRPr="004853FA" w14:paraId="53EB7B03" w14:textId="77777777" w:rsidTr="00800D34">
        <w:trPr>
          <w:trHeight w:val="421"/>
        </w:trPr>
        <w:tc>
          <w:tcPr>
            <w:tcW w:w="1177" w:type="dxa"/>
          </w:tcPr>
          <w:p w14:paraId="428F928E" w14:textId="77777777" w:rsidR="001874F9" w:rsidRDefault="001874F9" w:rsidP="00D06471">
            <w:pPr>
              <w:pStyle w:val="TABLE-cell"/>
              <w:rPr>
                <w:lang w:val="en-US"/>
              </w:rPr>
            </w:pPr>
            <w:r>
              <w:rPr>
                <w:lang w:val="en-US"/>
              </w:rPr>
              <w:t>Work calendar</w:t>
            </w:r>
          </w:p>
        </w:tc>
        <w:tc>
          <w:tcPr>
            <w:tcW w:w="1115" w:type="dxa"/>
            <w:vMerge/>
          </w:tcPr>
          <w:p w14:paraId="18F61FBD" w14:textId="77777777" w:rsidR="001874F9" w:rsidRDefault="001874F9" w:rsidP="008A692C">
            <w:pPr>
              <w:pStyle w:val="TABLE-cell"/>
              <w:rPr>
                <w:lang w:val="en-US"/>
              </w:rPr>
            </w:pPr>
          </w:p>
        </w:tc>
        <w:tc>
          <w:tcPr>
            <w:tcW w:w="1252" w:type="dxa"/>
            <w:vMerge/>
          </w:tcPr>
          <w:p w14:paraId="352C5A72" w14:textId="77777777" w:rsidR="001874F9" w:rsidRDefault="001874F9" w:rsidP="008A692C">
            <w:pPr>
              <w:pStyle w:val="TABLE-cell"/>
              <w:rPr>
                <w:lang w:val="en-US"/>
              </w:rPr>
            </w:pPr>
          </w:p>
        </w:tc>
        <w:tc>
          <w:tcPr>
            <w:tcW w:w="1045" w:type="dxa"/>
            <w:vMerge/>
          </w:tcPr>
          <w:p w14:paraId="01969784" w14:textId="77777777" w:rsidR="001874F9" w:rsidRPr="00705444" w:rsidRDefault="001874F9" w:rsidP="008A692C">
            <w:pPr>
              <w:pStyle w:val="TABLE-cell"/>
              <w:rPr>
                <w:lang w:val="en-US"/>
              </w:rPr>
            </w:pPr>
          </w:p>
        </w:tc>
        <w:tc>
          <w:tcPr>
            <w:tcW w:w="1285" w:type="dxa"/>
            <w:vMerge/>
          </w:tcPr>
          <w:p w14:paraId="093F5D1A" w14:textId="77777777" w:rsidR="001874F9" w:rsidRDefault="001874F9" w:rsidP="008A692C">
            <w:pPr>
              <w:pStyle w:val="TABLE-cell"/>
              <w:rPr>
                <w:lang w:val="en-US"/>
              </w:rPr>
            </w:pPr>
          </w:p>
        </w:tc>
        <w:tc>
          <w:tcPr>
            <w:tcW w:w="3198" w:type="dxa"/>
            <w:vMerge/>
          </w:tcPr>
          <w:p w14:paraId="5EE3601F" w14:textId="77777777" w:rsidR="001874F9" w:rsidRDefault="001874F9" w:rsidP="008A692C">
            <w:pPr>
              <w:pStyle w:val="TABLE-cell"/>
              <w:rPr>
                <w:lang w:val="en-US"/>
              </w:rPr>
            </w:pPr>
          </w:p>
        </w:tc>
      </w:tr>
    </w:tbl>
    <w:p w14:paraId="0BDAF9E9" w14:textId="5EB24C5D" w:rsidR="001874F9" w:rsidRPr="00E23DB9" w:rsidRDefault="001874F9" w:rsidP="001874F9">
      <w:pPr>
        <w:pStyle w:val="TABLE-title"/>
      </w:pPr>
      <w:bookmarkStart w:id="1008" w:name="_Toc485464350"/>
      <w:r w:rsidRPr="00E23DB9">
        <w:t xml:space="preserve">Table </w:t>
      </w:r>
      <w:r w:rsidR="002F1347">
        <w:t>F.4</w:t>
      </w:r>
      <w:r w:rsidRPr="00E23DB9">
        <w:t xml:space="preserve"> </w:t>
      </w:r>
      <w:r>
        <w:t xml:space="preserve">– Work record entry </w:t>
      </w:r>
      <w:r w:rsidRPr="00E23DB9">
        <w:t>attributes</w:t>
      </w:r>
      <w:bookmarkEnd w:id="1008"/>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23"/>
        <w:gridCol w:w="3023"/>
        <w:gridCol w:w="3024"/>
      </w:tblGrid>
      <w:tr w:rsidR="001874F9" w:rsidRPr="00BE4D77" w14:paraId="7B420709" w14:textId="77777777" w:rsidTr="00800D34">
        <w:trPr>
          <w:cantSplit/>
          <w:tblHeader/>
          <w:jc w:val="center"/>
        </w:trPr>
        <w:tc>
          <w:tcPr>
            <w:tcW w:w="3023" w:type="dxa"/>
          </w:tcPr>
          <w:p w14:paraId="6AB20E9F" w14:textId="77777777" w:rsidR="001874F9" w:rsidRPr="00BE4D77" w:rsidRDefault="001874F9" w:rsidP="00800D34">
            <w:pPr>
              <w:pStyle w:val="TABLE-col-heading"/>
              <w:keepNext w:val="0"/>
            </w:pPr>
            <w:r w:rsidRPr="00BE4D77">
              <w:t>Attribute name</w:t>
            </w:r>
          </w:p>
        </w:tc>
        <w:tc>
          <w:tcPr>
            <w:tcW w:w="3023" w:type="dxa"/>
          </w:tcPr>
          <w:p w14:paraId="4BE7E5B1" w14:textId="77777777" w:rsidR="001874F9" w:rsidRPr="00BE4D77" w:rsidRDefault="001874F9" w:rsidP="00800D34">
            <w:pPr>
              <w:pStyle w:val="TABLE-col-heading"/>
              <w:keepNext w:val="0"/>
            </w:pPr>
            <w:r w:rsidRPr="00BE4D77">
              <w:t>Description</w:t>
            </w:r>
          </w:p>
        </w:tc>
        <w:tc>
          <w:tcPr>
            <w:tcW w:w="3024" w:type="dxa"/>
          </w:tcPr>
          <w:p w14:paraId="1A63A1C7" w14:textId="77777777" w:rsidR="001874F9" w:rsidRPr="00BE4D77" w:rsidRDefault="001874F9" w:rsidP="00800D34">
            <w:pPr>
              <w:pStyle w:val="TABLE-col-heading"/>
              <w:keepNext w:val="0"/>
            </w:pPr>
            <w:r w:rsidRPr="00BE4D77">
              <w:t>Examples</w:t>
            </w:r>
          </w:p>
        </w:tc>
      </w:tr>
      <w:tr w:rsidR="001874F9" w:rsidRPr="00E23DB9" w14:paraId="321DFDA8" w14:textId="77777777" w:rsidTr="00800D34">
        <w:trPr>
          <w:cantSplit/>
          <w:jc w:val="center"/>
        </w:trPr>
        <w:tc>
          <w:tcPr>
            <w:tcW w:w="3023" w:type="dxa"/>
          </w:tcPr>
          <w:p w14:paraId="2F14E9DE" w14:textId="77777777" w:rsidR="001874F9" w:rsidRPr="00EB20DE" w:rsidRDefault="001874F9" w:rsidP="00800D34">
            <w:pPr>
              <w:pStyle w:val="TABLE-cell"/>
            </w:pPr>
            <w:r w:rsidRPr="00EB20DE">
              <w:t>Entry ID</w:t>
            </w:r>
          </w:p>
        </w:tc>
        <w:tc>
          <w:tcPr>
            <w:tcW w:w="3023" w:type="dxa"/>
          </w:tcPr>
          <w:p w14:paraId="505CBE64" w14:textId="77777777" w:rsidR="001874F9" w:rsidRDefault="001874F9" w:rsidP="00800D34">
            <w:pPr>
              <w:pStyle w:val="TABLE-cell"/>
            </w:pPr>
            <w:r>
              <w:t xml:space="preserve">ID which is unique within the scope of a </w:t>
            </w:r>
            <w:r w:rsidRPr="001469D0">
              <w:rPr>
                <w:i/>
              </w:rPr>
              <w:t>work record</w:t>
            </w:r>
            <w:r>
              <w:t>. This attribute is mandatory.</w:t>
            </w:r>
          </w:p>
        </w:tc>
        <w:tc>
          <w:tcPr>
            <w:tcW w:w="3024" w:type="dxa"/>
          </w:tcPr>
          <w:p w14:paraId="1100ECE1" w14:textId="77777777" w:rsidR="001874F9" w:rsidRDefault="001874F9" w:rsidP="00800D34">
            <w:pPr>
              <w:pStyle w:val="TABLE-cell"/>
            </w:pPr>
            <w:r>
              <w:t>1</w:t>
            </w:r>
          </w:p>
          <w:p w14:paraId="6B8C3273" w14:textId="77777777" w:rsidR="001874F9" w:rsidRDefault="001874F9" w:rsidP="00800D34">
            <w:pPr>
              <w:pStyle w:val="TABLE-cell"/>
            </w:pPr>
            <w:r>
              <w:t>239432</w:t>
            </w:r>
          </w:p>
          <w:p w14:paraId="7C786740" w14:textId="77777777" w:rsidR="001874F9" w:rsidRDefault="001874F9" w:rsidP="00800D34">
            <w:pPr>
              <w:pStyle w:val="TABLE-cell"/>
            </w:pPr>
            <w:r>
              <w:t>4A34B</w:t>
            </w:r>
          </w:p>
        </w:tc>
      </w:tr>
      <w:tr w:rsidR="001874F9" w:rsidRPr="00E23DB9" w14:paraId="58D987C0" w14:textId="77777777" w:rsidTr="00800D34">
        <w:trPr>
          <w:cantSplit/>
          <w:jc w:val="center"/>
        </w:trPr>
        <w:tc>
          <w:tcPr>
            <w:tcW w:w="3023" w:type="dxa"/>
          </w:tcPr>
          <w:p w14:paraId="4398F62A" w14:textId="77777777" w:rsidR="001874F9" w:rsidRPr="00EB20DE" w:rsidRDefault="001874F9" w:rsidP="00800D34">
            <w:pPr>
              <w:pStyle w:val="TABLE-cell"/>
            </w:pPr>
            <w:r w:rsidRPr="00EB20DE">
              <w:t>Description</w:t>
            </w:r>
          </w:p>
        </w:tc>
        <w:tc>
          <w:tcPr>
            <w:tcW w:w="3023" w:type="dxa"/>
          </w:tcPr>
          <w:p w14:paraId="5E2884D2" w14:textId="77777777" w:rsidR="001874F9" w:rsidRDefault="001874F9" w:rsidP="00800D34">
            <w:pPr>
              <w:pStyle w:val="TABLE-cell"/>
            </w:pPr>
            <w:r>
              <w:t>Additional information about the entry.</w:t>
            </w:r>
          </w:p>
        </w:tc>
        <w:tc>
          <w:tcPr>
            <w:tcW w:w="3024" w:type="dxa"/>
          </w:tcPr>
          <w:p w14:paraId="537C44C7" w14:textId="1C496263" w:rsidR="001874F9" w:rsidRDefault="001874F9" w:rsidP="00800D34">
            <w:pPr>
              <w:pStyle w:val="TABLE-cell"/>
            </w:pPr>
            <w:r>
              <w:t xml:space="preserve">The </w:t>
            </w:r>
            <w:r w:rsidRPr="00533DAE">
              <w:rPr>
                <w:i/>
              </w:rPr>
              <w:t>work directive</w:t>
            </w:r>
            <w:r>
              <w:t xml:space="preserve"> is embedded in this </w:t>
            </w:r>
            <w:r w:rsidRPr="00533DAE">
              <w:rPr>
                <w:i/>
              </w:rPr>
              <w:t>work record</w:t>
            </w:r>
            <w:r w:rsidR="00533DAE" w:rsidRPr="00533DAE">
              <w:rPr>
                <w:i/>
              </w:rPr>
              <w:t xml:space="preserve"> entry</w:t>
            </w:r>
            <w:r>
              <w:t>.</w:t>
            </w:r>
          </w:p>
          <w:p w14:paraId="616773FC" w14:textId="77777777" w:rsidR="001874F9" w:rsidRDefault="001874F9" w:rsidP="00800D34">
            <w:pPr>
              <w:pStyle w:val="TABLE-cell"/>
            </w:pPr>
            <w:r>
              <w:t>Data set time series data is stored in the historian database.</w:t>
            </w:r>
          </w:p>
        </w:tc>
      </w:tr>
      <w:tr w:rsidR="001874F9" w:rsidRPr="00E23DB9" w14:paraId="2B26CA3C" w14:textId="77777777" w:rsidTr="00800D34">
        <w:trPr>
          <w:cantSplit/>
          <w:jc w:val="center"/>
        </w:trPr>
        <w:tc>
          <w:tcPr>
            <w:tcW w:w="3023" w:type="dxa"/>
          </w:tcPr>
          <w:p w14:paraId="2C39BE99" w14:textId="77777777" w:rsidR="001874F9" w:rsidRPr="00EB20DE" w:rsidRDefault="001874F9" w:rsidP="00800D34">
            <w:pPr>
              <w:pStyle w:val="TABLE-cell"/>
            </w:pPr>
            <w:r w:rsidRPr="00EB20DE">
              <w:t xml:space="preserve">External </w:t>
            </w:r>
            <w:r>
              <w:t>r</w:t>
            </w:r>
            <w:r w:rsidRPr="00EB20DE">
              <w:t>eference</w:t>
            </w:r>
          </w:p>
        </w:tc>
        <w:tc>
          <w:tcPr>
            <w:tcW w:w="3023" w:type="dxa"/>
          </w:tcPr>
          <w:p w14:paraId="3E51B1FF" w14:textId="77777777" w:rsidR="001874F9" w:rsidRDefault="001874F9" w:rsidP="00800D34">
            <w:pPr>
              <w:pStyle w:val="TABLE-cell"/>
            </w:pPr>
            <w:r>
              <w:t xml:space="preserve">Contains a reference to data which is stored externally to the </w:t>
            </w:r>
            <w:r w:rsidRPr="00032A24">
              <w:rPr>
                <w:i/>
              </w:rPr>
              <w:t>work record</w:t>
            </w:r>
            <w:r>
              <w:t>.</w:t>
            </w:r>
          </w:p>
          <w:p w14:paraId="5F26693D" w14:textId="77777777" w:rsidR="001874F9" w:rsidRDefault="001874F9" w:rsidP="00800D34">
            <w:pPr>
              <w:pStyle w:val="TABLE-cell"/>
            </w:pPr>
            <w:r>
              <w:t>NOTE 1</w:t>
            </w:r>
            <w:r>
              <w:t> </w:t>
            </w:r>
            <w:r>
              <w:t>If data is embedded in the work record this attribute is not used.</w:t>
            </w:r>
          </w:p>
          <w:p w14:paraId="5FA02EB0" w14:textId="77777777" w:rsidR="001874F9" w:rsidRDefault="001874F9" w:rsidP="00800D34">
            <w:pPr>
              <w:pStyle w:val="TABLE-cell"/>
            </w:pPr>
            <w:r>
              <w:t>NOTE 2</w:t>
            </w:r>
            <w:r>
              <w:t> </w:t>
            </w:r>
            <w:r>
              <w:t>The format of the reference is determined by a conforming specification.</w:t>
            </w:r>
          </w:p>
        </w:tc>
        <w:tc>
          <w:tcPr>
            <w:tcW w:w="3024" w:type="dxa"/>
          </w:tcPr>
          <w:p w14:paraId="1F2BF480" w14:textId="77777777" w:rsidR="001874F9" w:rsidRDefault="001874F9" w:rsidP="00800D34">
            <w:pPr>
              <w:pStyle w:val="TABLE-cell"/>
            </w:pPr>
            <w:r>
              <w:t>Control system for work cell A</w:t>
            </w:r>
          </w:p>
          <w:p w14:paraId="744F8ED0" w14:textId="77777777" w:rsidR="001874F9" w:rsidRDefault="001874F9" w:rsidP="00800D34">
            <w:pPr>
              <w:pStyle w:val="TABLE-cell"/>
            </w:pPr>
            <w:r>
              <w:t>\\dept_share\archive2004\ product ABC</w:t>
            </w:r>
          </w:p>
        </w:tc>
      </w:tr>
      <w:tr w:rsidR="001874F9" w:rsidRPr="00E23DB9" w14:paraId="0F0805D8" w14:textId="77777777" w:rsidTr="00800D34">
        <w:trPr>
          <w:cantSplit/>
          <w:jc w:val="center"/>
        </w:trPr>
        <w:tc>
          <w:tcPr>
            <w:tcW w:w="3023" w:type="dxa"/>
          </w:tcPr>
          <w:p w14:paraId="0A291F44" w14:textId="77777777" w:rsidR="001874F9" w:rsidRPr="00EB20DE" w:rsidRDefault="001874F9" w:rsidP="00800D34">
            <w:pPr>
              <w:pStyle w:val="TABLE-cell"/>
            </w:pPr>
            <w:r w:rsidRPr="00EB20DE">
              <w:t xml:space="preserve">Object </w:t>
            </w:r>
            <w:r>
              <w:t>t</w:t>
            </w:r>
            <w:r w:rsidRPr="00EB20DE">
              <w:t>ype</w:t>
            </w:r>
          </w:p>
        </w:tc>
        <w:tc>
          <w:tcPr>
            <w:tcW w:w="3023" w:type="dxa"/>
          </w:tcPr>
          <w:p w14:paraId="66A12168" w14:textId="77777777" w:rsidR="001874F9" w:rsidRDefault="001874F9" w:rsidP="00800D34">
            <w:pPr>
              <w:pStyle w:val="TABLE-cell"/>
            </w:pPr>
            <w:r>
              <w:t xml:space="preserve">Identifies the type of object an entry is based upon. </w:t>
            </w:r>
          </w:p>
        </w:tc>
        <w:tc>
          <w:tcPr>
            <w:tcW w:w="3024" w:type="dxa"/>
          </w:tcPr>
          <w:p w14:paraId="4E8B8B57" w14:textId="77777777" w:rsidR="001874F9" w:rsidRPr="00533DAE" w:rsidRDefault="001874F9" w:rsidP="00800D34">
            <w:pPr>
              <w:pStyle w:val="TABLE-cell"/>
              <w:rPr>
                <w:i/>
              </w:rPr>
            </w:pPr>
            <w:r w:rsidRPr="00533DAE">
              <w:rPr>
                <w:i/>
              </w:rPr>
              <w:t>Work master</w:t>
            </w:r>
          </w:p>
          <w:p w14:paraId="5A6D6C69" w14:textId="77777777" w:rsidR="001874F9" w:rsidRPr="00533DAE" w:rsidRDefault="001874F9" w:rsidP="00800D34">
            <w:pPr>
              <w:pStyle w:val="TABLE-cell"/>
              <w:rPr>
                <w:i/>
              </w:rPr>
            </w:pPr>
            <w:r w:rsidRPr="00533DAE">
              <w:rPr>
                <w:i/>
              </w:rPr>
              <w:t>Data set</w:t>
            </w:r>
          </w:p>
          <w:p w14:paraId="32E4CFE3" w14:textId="77777777" w:rsidR="001874F9" w:rsidRDefault="001874F9" w:rsidP="00800D34">
            <w:pPr>
              <w:pStyle w:val="TABLE-cell"/>
            </w:pPr>
            <w:r w:rsidRPr="00533DAE">
              <w:rPr>
                <w:i/>
              </w:rPr>
              <w:t>Change history</w:t>
            </w:r>
          </w:p>
        </w:tc>
      </w:tr>
      <w:tr w:rsidR="001874F9" w:rsidRPr="00E23DB9" w14:paraId="47CB413B" w14:textId="77777777" w:rsidTr="00800D34">
        <w:trPr>
          <w:cantSplit/>
          <w:jc w:val="center"/>
        </w:trPr>
        <w:tc>
          <w:tcPr>
            <w:tcW w:w="3023" w:type="dxa"/>
          </w:tcPr>
          <w:p w14:paraId="41D4E2CB" w14:textId="77777777" w:rsidR="001874F9" w:rsidRDefault="001874F9" w:rsidP="00800D34">
            <w:pPr>
              <w:pStyle w:val="TABLE-cell"/>
            </w:pPr>
            <w:r>
              <w:t>Time stamp</w:t>
            </w:r>
          </w:p>
        </w:tc>
        <w:tc>
          <w:tcPr>
            <w:tcW w:w="3023" w:type="dxa"/>
          </w:tcPr>
          <w:p w14:paraId="1F0D6FD9" w14:textId="77777777" w:rsidR="001874F9" w:rsidRDefault="001874F9" w:rsidP="00800D34">
            <w:pPr>
              <w:pStyle w:val="TABLE-cell"/>
            </w:pPr>
            <w:r>
              <w:t>The time stamp associated with the entry.</w:t>
            </w:r>
          </w:p>
        </w:tc>
        <w:tc>
          <w:tcPr>
            <w:tcW w:w="3024" w:type="dxa"/>
          </w:tcPr>
          <w:p w14:paraId="61889319" w14:textId="77777777" w:rsidR="001874F9" w:rsidRDefault="001874F9" w:rsidP="00800D34">
            <w:pPr>
              <w:pStyle w:val="TABLE-cell"/>
            </w:pPr>
            <w:r>
              <w:t>2013-07-14 1454+0100</w:t>
            </w:r>
          </w:p>
          <w:p w14:paraId="4F8019EC" w14:textId="77777777" w:rsidR="001874F9" w:rsidRDefault="001874F9" w:rsidP="00800D34">
            <w:pPr>
              <w:pStyle w:val="TABLE-cell"/>
            </w:pPr>
            <w:r>
              <w:t>01 March 2014 14:25 UTC</w:t>
            </w:r>
          </w:p>
          <w:p w14:paraId="006F4589" w14:textId="77777777" w:rsidR="001874F9" w:rsidRDefault="001874F9" w:rsidP="00800D34">
            <w:pPr>
              <w:pStyle w:val="TABLE-cell"/>
            </w:pPr>
            <w:r>
              <w:t xml:space="preserve">April 23, 2012 </w:t>
            </w:r>
            <w:smartTag w:uri="urn:schemas-microsoft-com:office:smarttags" w:element="time">
              <w:smartTagPr>
                <w:attr w:name="Minute" w:val="30"/>
                <w:attr w:name="Hour" w:val="8"/>
              </w:smartTagPr>
              <w:r>
                <w:t>8:30 AM</w:t>
              </w:r>
            </w:smartTag>
            <w:r>
              <w:t xml:space="preserve"> ET</w:t>
            </w:r>
          </w:p>
        </w:tc>
      </w:tr>
    </w:tbl>
    <w:p w14:paraId="17502AE1" w14:textId="77777777" w:rsidR="001874F9" w:rsidRDefault="001874F9" w:rsidP="00762917">
      <w:pPr>
        <w:pStyle w:val="ANNEX-heading2"/>
      </w:pPr>
      <w:bookmarkStart w:id="1009" w:name="_Toc485463963"/>
      <w:r>
        <w:lastRenderedPageBreak/>
        <w:t>Work record container</w:t>
      </w:r>
      <w:r w:rsidRPr="00F36164">
        <w:t xml:space="preserve"> </w:t>
      </w:r>
      <w:r>
        <w:t>objects</w:t>
      </w:r>
      <w:bookmarkEnd w:id="1009"/>
    </w:p>
    <w:p w14:paraId="7989AF3C" w14:textId="77777777" w:rsidR="001874F9" w:rsidRPr="00F36164" w:rsidRDefault="001874F9" w:rsidP="001874F9">
      <w:pPr>
        <w:pStyle w:val="PARAGRAPH"/>
        <w:rPr>
          <w:lang w:val="en-US"/>
        </w:rPr>
      </w:pPr>
      <w:r w:rsidRPr="00F36164">
        <w:rPr>
          <w:lang w:val="en-US"/>
        </w:rPr>
        <w:t xml:space="preserve">The following objects are </w:t>
      </w:r>
      <w:r>
        <w:rPr>
          <w:lang w:val="en-US"/>
        </w:rPr>
        <w:t>container</w:t>
      </w:r>
      <w:r w:rsidRPr="00F36164">
        <w:rPr>
          <w:lang w:val="en-US"/>
        </w:rPr>
        <w:t xml:space="preserve"> objects, which have no defined attributes.</w:t>
      </w:r>
    </w:p>
    <w:p w14:paraId="32148529" w14:textId="60CF152C" w:rsidR="001874F9" w:rsidRPr="00CE4F9F" w:rsidRDefault="001874F9" w:rsidP="00710C49">
      <w:pPr>
        <w:pStyle w:val="ListNumberalt"/>
        <w:numPr>
          <w:ilvl w:val="0"/>
          <w:numId w:val="26"/>
        </w:numPr>
        <w:rPr>
          <w:lang w:val="en-US"/>
        </w:rPr>
      </w:pPr>
      <w:r w:rsidRPr="00533DAE">
        <w:rPr>
          <w:i/>
          <w:lang w:val="en-US"/>
        </w:rPr>
        <w:t>Operations schedules</w:t>
      </w:r>
      <w:r w:rsidRPr="00533DAE">
        <w:rPr>
          <w:lang w:val="en-US"/>
        </w:rPr>
        <w:t xml:space="preserve"> shall be defined as a container of </w:t>
      </w:r>
      <w:r w:rsidRPr="00533DAE">
        <w:rPr>
          <w:i/>
          <w:lang w:val="en-US"/>
        </w:rPr>
        <w:t>operations schedule</w:t>
      </w:r>
      <w:r w:rsidR="00CE4F9F">
        <w:rPr>
          <w:lang w:val="en-US"/>
        </w:rPr>
        <w:t xml:space="preserve"> elements (as defined in </w:t>
      </w:r>
      <w:r w:rsidR="00356781">
        <w:rPr>
          <w:lang w:val="en-US"/>
        </w:rPr>
        <w:t xml:space="preserve"> part 2 of this standard</w:t>
      </w:r>
      <w:r w:rsidRPr="00533DAE">
        <w:rPr>
          <w:lang w:val="en-US"/>
        </w:rPr>
        <w:t>).</w:t>
      </w:r>
    </w:p>
    <w:p w14:paraId="5845532E" w14:textId="68484A36" w:rsidR="001874F9" w:rsidRPr="00BE4D77" w:rsidRDefault="001874F9" w:rsidP="00710C49">
      <w:pPr>
        <w:pStyle w:val="ListNumberalt"/>
        <w:numPr>
          <w:ilvl w:val="0"/>
          <w:numId w:val="24"/>
        </w:numPr>
        <w:rPr>
          <w:lang w:val="en-US"/>
        </w:rPr>
      </w:pPr>
      <w:r w:rsidRPr="001469D0">
        <w:rPr>
          <w:i/>
          <w:lang w:val="en-US"/>
        </w:rPr>
        <w:t xml:space="preserve">Operations </w:t>
      </w:r>
      <w:r>
        <w:rPr>
          <w:i/>
          <w:lang w:val="en-US"/>
        </w:rPr>
        <w:t>d</w:t>
      </w:r>
      <w:r w:rsidRPr="001469D0">
        <w:rPr>
          <w:i/>
          <w:lang w:val="en-US"/>
        </w:rPr>
        <w:t>efinitions</w:t>
      </w:r>
      <w:r w:rsidRPr="00BE4D77">
        <w:rPr>
          <w:lang w:val="en-US"/>
        </w:rPr>
        <w:t xml:space="preserve"> shall be defined as a container of </w:t>
      </w:r>
      <w:r>
        <w:rPr>
          <w:i/>
          <w:lang w:val="en-US"/>
        </w:rPr>
        <w:t>o</w:t>
      </w:r>
      <w:r w:rsidRPr="001469D0">
        <w:rPr>
          <w:i/>
          <w:lang w:val="en-US"/>
        </w:rPr>
        <w:t xml:space="preserve">perations </w:t>
      </w:r>
      <w:r>
        <w:rPr>
          <w:i/>
          <w:lang w:val="en-US"/>
        </w:rPr>
        <w:t>d</w:t>
      </w:r>
      <w:r w:rsidRPr="001469D0">
        <w:rPr>
          <w:i/>
          <w:lang w:val="en-US"/>
        </w:rPr>
        <w:t>efinition</w:t>
      </w:r>
      <w:r w:rsidRPr="00BE4D77">
        <w:rPr>
          <w:lang w:val="en-US"/>
        </w:rPr>
        <w:t xml:space="preserve"> elements (as defined in </w:t>
      </w:r>
      <w:r w:rsidR="00356781">
        <w:rPr>
          <w:lang w:val="en-US"/>
        </w:rPr>
        <w:t xml:space="preserve"> part 2 of this standard</w:t>
      </w:r>
      <w:r w:rsidRPr="00BE4D77">
        <w:rPr>
          <w:lang w:val="en-US"/>
        </w:rPr>
        <w:t>).</w:t>
      </w:r>
    </w:p>
    <w:p w14:paraId="7694EB04" w14:textId="08CBFD27" w:rsidR="001874F9" w:rsidRPr="00BE4D77" w:rsidRDefault="001874F9" w:rsidP="00710C49">
      <w:pPr>
        <w:pStyle w:val="ListNumberalt"/>
        <w:numPr>
          <w:ilvl w:val="0"/>
          <w:numId w:val="24"/>
        </w:numPr>
        <w:rPr>
          <w:lang w:val="en-US"/>
        </w:rPr>
      </w:pPr>
      <w:r w:rsidRPr="001469D0">
        <w:rPr>
          <w:i/>
          <w:lang w:val="en-US"/>
        </w:rPr>
        <w:t xml:space="preserve">Operations </w:t>
      </w:r>
      <w:r>
        <w:rPr>
          <w:i/>
          <w:lang w:val="en-US"/>
        </w:rPr>
        <w:t>p</w:t>
      </w:r>
      <w:r w:rsidRPr="001469D0">
        <w:rPr>
          <w:i/>
          <w:lang w:val="en-US"/>
        </w:rPr>
        <w:t>erformances</w:t>
      </w:r>
      <w:r w:rsidRPr="00BE4D77">
        <w:rPr>
          <w:lang w:val="en-US"/>
        </w:rPr>
        <w:t xml:space="preserve"> shall be defined as a container of </w:t>
      </w:r>
      <w:r>
        <w:rPr>
          <w:i/>
          <w:lang w:val="en-US"/>
        </w:rPr>
        <w:t>o</w:t>
      </w:r>
      <w:r w:rsidRPr="001469D0">
        <w:rPr>
          <w:i/>
          <w:lang w:val="en-US"/>
        </w:rPr>
        <w:t xml:space="preserve">perations </w:t>
      </w:r>
      <w:r>
        <w:rPr>
          <w:i/>
          <w:lang w:val="en-US"/>
        </w:rPr>
        <w:t>p</w:t>
      </w:r>
      <w:r w:rsidRPr="001469D0">
        <w:rPr>
          <w:i/>
          <w:lang w:val="en-US"/>
        </w:rPr>
        <w:t>erformance</w:t>
      </w:r>
      <w:r w:rsidRPr="00BE4D77">
        <w:rPr>
          <w:lang w:val="en-US"/>
        </w:rPr>
        <w:t xml:space="preserve"> elements (as defined in </w:t>
      </w:r>
      <w:r w:rsidR="00356781">
        <w:rPr>
          <w:lang w:val="en-US"/>
        </w:rPr>
        <w:t xml:space="preserve"> part 2 of this standard</w:t>
      </w:r>
      <w:r w:rsidRPr="00BE4D77">
        <w:rPr>
          <w:lang w:val="en-US"/>
        </w:rPr>
        <w:t>).</w:t>
      </w:r>
    </w:p>
    <w:p w14:paraId="4A08FA74" w14:textId="77777777" w:rsidR="001874F9" w:rsidRPr="00BE4D77" w:rsidRDefault="001874F9" w:rsidP="00710C49">
      <w:pPr>
        <w:pStyle w:val="ListNumberalt"/>
        <w:numPr>
          <w:ilvl w:val="0"/>
          <w:numId w:val="24"/>
        </w:numPr>
        <w:rPr>
          <w:lang w:val="en-US"/>
        </w:rPr>
      </w:pPr>
      <w:r w:rsidRPr="001469D0">
        <w:rPr>
          <w:i/>
          <w:lang w:val="en-US"/>
        </w:rPr>
        <w:t xml:space="preserve">Work </w:t>
      </w:r>
      <w:r>
        <w:rPr>
          <w:i/>
          <w:lang w:val="en-US"/>
        </w:rPr>
        <w:t>m</w:t>
      </w:r>
      <w:r w:rsidRPr="001469D0">
        <w:rPr>
          <w:i/>
          <w:lang w:val="en-US"/>
        </w:rPr>
        <w:t>asters</w:t>
      </w:r>
      <w:r w:rsidRPr="00BE4D77">
        <w:rPr>
          <w:lang w:val="en-US"/>
        </w:rPr>
        <w:t xml:space="preserve"> shall be defined as a container of </w:t>
      </w:r>
      <w:r>
        <w:rPr>
          <w:i/>
          <w:lang w:val="en-US"/>
        </w:rPr>
        <w:t>w</w:t>
      </w:r>
      <w:r w:rsidRPr="001469D0">
        <w:rPr>
          <w:i/>
          <w:lang w:val="en-US"/>
        </w:rPr>
        <w:t xml:space="preserve">ork </w:t>
      </w:r>
      <w:r>
        <w:rPr>
          <w:i/>
          <w:lang w:val="en-US"/>
        </w:rPr>
        <w:t>m</w:t>
      </w:r>
      <w:r w:rsidRPr="001469D0">
        <w:rPr>
          <w:i/>
          <w:lang w:val="en-US"/>
        </w:rPr>
        <w:t>aster</w:t>
      </w:r>
      <w:r w:rsidRPr="00BE4D77">
        <w:rPr>
          <w:lang w:val="en-US"/>
        </w:rPr>
        <w:t xml:space="preserve"> elements. </w:t>
      </w:r>
    </w:p>
    <w:p w14:paraId="557D13AC" w14:textId="77777777" w:rsidR="001874F9" w:rsidRPr="00BE4D77" w:rsidRDefault="001874F9" w:rsidP="00710C49">
      <w:pPr>
        <w:pStyle w:val="ListNumberalt"/>
        <w:numPr>
          <w:ilvl w:val="0"/>
          <w:numId w:val="24"/>
        </w:numPr>
        <w:rPr>
          <w:lang w:val="en-US"/>
        </w:rPr>
      </w:pPr>
      <w:r w:rsidRPr="001469D0">
        <w:rPr>
          <w:i/>
          <w:lang w:val="en-US"/>
        </w:rPr>
        <w:t xml:space="preserve">Work </w:t>
      </w:r>
      <w:r>
        <w:rPr>
          <w:i/>
          <w:lang w:val="en-US"/>
        </w:rPr>
        <w:t>d</w:t>
      </w:r>
      <w:r w:rsidRPr="001469D0">
        <w:rPr>
          <w:i/>
          <w:lang w:val="en-US"/>
        </w:rPr>
        <w:t>irectives</w:t>
      </w:r>
      <w:r w:rsidRPr="00BE4D77">
        <w:rPr>
          <w:lang w:val="en-US"/>
        </w:rPr>
        <w:t xml:space="preserve"> shall be defined as a container of </w:t>
      </w:r>
      <w:r>
        <w:rPr>
          <w:i/>
          <w:lang w:val="en-US"/>
        </w:rPr>
        <w:t>w</w:t>
      </w:r>
      <w:r w:rsidRPr="001469D0">
        <w:rPr>
          <w:i/>
          <w:lang w:val="en-US"/>
        </w:rPr>
        <w:t xml:space="preserve">ork </w:t>
      </w:r>
      <w:r>
        <w:rPr>
          <w:i/>
          <w:lang w:val="en-US"/>
        </w:rPr>
        <w:t>d</w:t>
      </w:r>
      <w:r w:rsidRPr="001469D0">
        <w:rPr>
          <w:i/>
          <w:lang w:val="en-US"/>
        </w:rPr>
        <w:t>irective</w:t>
      </w:r>
      <w:r w:rsidRPr="00BE4D77">
        <w:rPr>
          <w:lang w:val="en-US"/>
        </w:rPr>
        <w:t xml:space="preserve"> elements. </w:t>
      </w:r>
    </w:p>
    <w:p w14:paraId="3A689E07" w14:textId="77777777" w:rsidR="001874F9" w:rsidRPr="00BE4D77" w:rsidRDefault="001874F9" w:rsidP="00710C49">
      <w:pPr>
        <w:pStyle w:val="ListNumberalt"/>
        <w:numPr>
          <w:ilvl w:val="0"/>
          <w:numId w:val="24"/>
        </w:numPr>
        <w:rPr>
          <w:lang w:val="en-US"/>
        </w:rPr>
      </w:pPr>
      <w:r w:rsidRPr="001469D0">
        <w:rPr>
          <w:i/>
          <w:lang w:val="en-US"/>
        </w:rPr>
        <w:t>Work schedules</w:t>
      </w:r>
      <w:r w:rsidRPr="00BE4D77">
        <w:rPr>
          <w:lang w:val="en-US"/>
        </w:rPr>
        <w:t xml:space="preserve"> shall be defined as a container of </w:t>
      </w:r>
      <w:r w:rsidRPr="001469D0">
        <w:rPr>
          <w:i/>
          <w:lang w:val="en-US"/>
        </w:rPr>
        <w:t>work schedule</w:t>
      </w:r>
      <w:r w:rsidRPr="00BE4D77">
        <w:rPr>
          <w:lang w:val="en-US"/>
        </w:rPr>
        <w:t xml:space="preserve"> elements. </w:t>
      </w:r>
    </w:p>
    <w:p w14:paraId="5A8345A3" w14:textId="77777777" w:rsidR="001874F9" w:rsidRPr="00BE4D77" w:rsidRDefault="001874F9" w:rsidP="00710C49">
      <w:pPr>
        <w:pStyle w:val="ListNumberalt"/>
        <w:numPr>
          <w:ilvl w:val="0"/>
          <w:numId w:val="24"/>
        </w:numPr>
        <w:rPr>
          <w:lang w:val="en-US"/>
        </w:rPr>
      </w:pPr>
      <w:r w:rsidRPr="001469D0">
        <w:rPr>
          <w:i/>
          <w:lang w:val="en-US"/>
        </w:rPr>
        <w:t>Work performances</w:t>
      </w:r>
      <w:r w:rsidRPr="00BE4D77">
        <w:rPr>
          <w:lang w:val="en-US"/>
        </w:rPr>
        <w:t xml:space="preserve"> shall be defined as a container of </w:t>
      </w:r>
      <w:r w:rsidRPr="001469D0">
        <w:rPr>
          <w:i/>
          <w:lang w:val="en-US"/>
        </w:rPr>
        <w:t>work performance</w:t>
      </w:r>
      <w:r w:rsidRPr="00BE4D77">
        <w:rPr>
          <w:lang w:val="en-US"/>
        </w:rPr>
        <w:t xml:space="preserve"> elements. </w:t>
      </w:r>
    </w:p>
    <w:p w14:paraId="791368E9" w14:textId="77777777" w:rsidR="001874F9" w:rsidRPr="00BE4D77" w:rsidRDefault="001874F9" w:rsidP="00710C49">
      <w:pPr>
        <w:pStyle w:val="ListNumberalt"/>
        <w:numPr>
          <w:ilvl w:val="0"/>
          <w:numId w:val="24"/>
        </w:numPr>
        <w:rPr>
          <w:lang w:val="en-US"/>
        </w:rPr>
      </w:pPr>
      <w:r w:rsidRPr="001469D0">
        <w:rPr>
          <w:i/>
          <w:lang w:val="en-US"/>
        </w:rPr>
        <w:t>Work calendars</w:t>
      </w:r>
      <w:r w:rsidRPr="00BE4D77">
        <w:rPr>
          <w:lang w:val="en-US"/>
        </w:rPr>
        <w:t xml:space="preserve"> </w:t>
      </w:r>
      <w:r w:rsidRPr="0032557B">
        <w:rPr>
          <w:i/>
          <w:lang w:val="en-US"/>
        </w:rPr>
        <w:t>definitions</w:t>
      </w:r>
      <w:r>
        <w:rPr>
          <w:lang w:val="en-US"/>
        </w:rPr>
        <w:t xml:space="preserve"> </w:t>
      </w:r>
      <w:r w:rsidRPr="00BE4D77">
        <w:rPr>
          <w:lang w:val="en-US"/>
        </w:rPr>
        <w:t xml:space="preserve">shall be defined as a container of </w:t>
      </w:r>
      <w:r w:rsidRPr="001469D0">
        <w:rPr>
          <w:i/>
          <w:lang w:val="en-US"/>
        </w:rPr>
        <w:t>work calendar</w:t>
      </w:r>
      <w:r w:rsidRPr="00BE4D77">
        <w:rPr>
          <w:lang w:val="en-US"/>
        </w:rPr>
        <w:t xml:space="preserve"> elements.</w:t>
      </w:r>
    </w:p>
    <w:p w14:paraId="78ACA5A8" w14:textId="77777777" w:rsidR="001874F9" w:rsidRPr="0032557B" w:rsidRDefault="001874F9" w:rsidP="00710C49">
      <w:pPr>
        <w:pStyle w:val="ListNumberalt"/>
        <w:numPr>
          <w:ilvl w:val="0"/>
          <w:numId w:val="24"/>
        </w:numPr>
        <w:rPr>
          <w:lang w:val="en-US"/>
        </w:rPr>
      </w:pPr>
      <w:r>
        <w:rPr>
          <w:i/>
          <w:lang w:val="en-US"/>
        </w:rPr>
        <w:t>Work calendar</w:t>
      </w:r>
      <w:r w:rsidRPr="0032557B">
        <w:rPr>
          <w:i/>
          <w:lang w:val="en-US"/>
        </w:rPr>
        <w:t xml:space="preserve"> </w:t>
      </w:r>
      <w:r w:rsidRPr="0032557B">
        <w:rPr>
          <w:lang w:val="en-US"/>
        </w:rPr>
        <w:t>shall be defined as container of</w:t>
      </w:r>
      <w:r w:rsidRPr="0032557B">
        <w:rPr>
          <w:i/>
          <w:lang w:val="en-US"/>
        </w:rPr>
        <w:t xml:space="preserve"> work calendar definition </w:t>
      </w:r>
      <w:r w:rsidRPr="0032557B">
        <w:rPr>
          <w:lang w:val="en-US"/>
        </w:rPr>
        <w:t>elements</w:t>
      </w:r>
    </w:p>
    <w:p w14:paraId="125C1758" w14:textId="77777777" w:rsidR="001874F9" w:rsidRPr="0032557B" w:rsidRDefault="001874F9" w:rsidP="00710C49">
      <w:pPr>
        <w:pStyle w:val="ListNumberalt"/>
        <w:numPr>
          <w:ilvl w:val="0"/>
          <w:numId w:val="24"/>
        </w:numPr>
        <w:rPr>
          <w:lang w:val="en-US"/>
        </w:rPr>
      </w:pPr>
      <w:r w:rsidRPr="0032557B">
        <w:rPr>
          <w:i/>
          <w:lang w:val="en-US"/>
        </w:rPr>
        <w:t xml:space="preserve">Work alert definitions </w:t>
      </w:r>
      <w:r w:rsidRPr="0032557B">
        <w:rPr>
          <w:lang w:val="en-US"/>
        </w:rPr>
        <w:t>shall be defined as container of</w:t>
      </w:r>
      <w:r w:rsidRPr="0032557B">
        <w:rPr>
          <w:i/>
          <w:lang w:val="en-US"/>
        </w:rPr>
        <w:t xml:space="preserve"> work alert definition </w:t>
      </w:r>
      <w:r w:rsidRPr="0032557B">
        <w:rPr>
          <w:lang w:val="en-US"/>
        </w:rPr>
        <w:t>elements</w:t>
      </w:r>
    </w:p>
    <w:p w14:paraId="71F84170" w14:textId="77777777" w:rsidR="001874F9" w:rsidRPr="0032557B" w:rsidRDefault="001874F9" w:rsidP="00710C49">
      <w:pPr>
        <w:pStyle w:val="ListNumberalt"/>
        <w:numPr>
          <w:ilvl w:val="0"/>
          <w:numId w:val="24"/>
        </w:numPr>
        <w:rPr>
          <w:lang w:val="en-US"/>
        </w:rPr>
      </w:pPr>
      <w:r w:rsidRPr="0032557B">
        <w:rPr>
          <w:i/>
          <w:lang w:val="en-US"/>
        </w:rPr>
        <w:t>Work alerts</w:t>
      </w:r>
      <w:r w:rsidRPr="0032557B">
        <w:rPr>
          <w:lang w:val="en-US"/>
        </w:rPr>
        <w:t xml:space="preserve"> shall be defined as a container of </w:t>
      </w:r>
      <w:r w:rsidRPr="0032557B">
        <w:rPr>
          <w:i/>
          <w:lang w:val="en-US"/>
        </w:rPr>
        <w:t>work alert</w:t>
      </w:r>
      <w:r w:rsidRPr="0032557B">
        <w:rPr>
          <w:lang w:val="en-US"/>
        </w:rPr>
        <w:t xml:space="preserve"> elements.</w:t>
      </w:r>
    </w:p>
    <w:p w14:paraId="5BF367E9" w14:textId="51BFB162" w:rsidR="001874F9" w:rsidRPr="0047060E" w:rsidRDefault="001874F9" w:rsidP="00710C49">
      <w:pPr>
        <w:pStyle w:val="ListNumberalt"/>
        <w:numPr>
          <w:ilvl w:val="0"/>
          <w:numId w:val="24"/>
        </w:numPr>
        <w:rPr>
          <w:lang w:val="en-US"/>
        </w:rPr>
      </w:pPr>
      <w:r w:rsidRPr="0047060E">
        <w:rPr>
          <w:i/>
          <w:lang w:val="en-US"/>
        </w:rPr>
        <w:t>Batch production records</w:t>
      </w:r>
      <w:r w:rsidRPr="0047060E">
        <w:rPr>
          <w:lang w:val="en-US"/>
        </w:rPr>
        <w:t xml:space="preserve"> shall be defined as a container of </w:t>
      </w:r>
      <w:r w:rsidRPr="0047060E">
        <w:rPr>
          <w:i/>
          <w:lang w:val="en-US"/>
        </w:rPr>
        <w:t>batch production record</w:t>
      </w:r>
      <w:r w:rsidRPr="0047060E">
        <w:rPr>
          <w:lang w:val="en-US"/>
        </w:rPr>
        <w:t xml:space="preserve"> elements (as defined in </w:t>
      </w:r>
      <w:r w:rsidR="002F1347">
        <w:rPr>
          <w:lang w:val="en-US"/>
        </w:rPr>
        <w:t>ANSI/</w:t>
      </w:r>
      <w:r w:rsidRPr="0047060E">
        <w:rPr>
          <w:lang w:val="en-US"/>
        </w:rPr>
        <w:t>ISA-88.00.04).</w:t>
      </w:r>
    </w:p>
    <w:p w14:paraId="23E64A29" w14:textId="77777777" w:rsidR="001874F9" w:rsidRDefault="001874F9" w:rsidP="00762917">
      <w:pPr>
        <w:pStyle w:val="ANNEX-heading1"/>
      </w:pPr>
      <w:bookmarkStart w:id="1010" w:name="_Toc485463964"/>
      <w:r>
        <w:t>Event types and subtypes</w:t>
      </w:r>
      <w:bookmarkEnd w:id="1010"/>
    </w:p>
    <w:p w14:paraId="54B7CBAE" w14:textId="6DD910C2" w:rsidR="001874F9" w:rsidRPr="00F36164" w:rsidRDefault="001874F9" w:rsidP="001874F9">
      <w:pPr>
        <w:pStyle w:val="PARAGRAPH"/>
        <w:rPr>
          <w:lang w:val="en-US"/>
        </w:rPr>
      </w:pPr>
      <w:r w:rsidRPr="00F36164">
        <w:rPr>
          <w:lang w:val="en-US"/>
        </w:rPr>
        <w:t xml:space="preserve">The </w:t>
      </w:r>
      <w:r w:rsidRPr="009310A6">
        <w:rPr>
          <w:i/>
          <w:lang w:val="en-US"/>
        </w:rPr>
        <w:t>procedural execution event</w:t>
      </w:r>
      <w:r w:rsidRPr="00F36164">
        <w:rPr>
          <w:lang w:val="en-US"/>
        </w:rPr>
        <w:t xml:space="preserve"> </w:t>
      </w:r>
      <w:r>
        <w:rPr>
          <w:lang w:val="en-US"/>
        </w:rPr>
        <w:t xml:space="preserve">(defined in </w:t>
      </w:r>
      <w:r w:rsidR="002F1347">
        <w:rPr>
          <w:lang w:val="en-US"/>
        </w:rPr>
        <w:t>ANSI/</w:t>
      </w:r>
      <w:r w:rsidRPr="0047060E">
        <w:rPr>
          <w:lang w:val="en-US"/>
        </w:rPr>
        <w:t xml:space="preserve">ISA-88.00.04 </w:t>
      </w:r>
      <w:r w:rsidRPr="00F36164">
        <w:rPr>
          <w:lang w:val="en-US"/>
        </w:rPr>
        <w:t xml:space="preserve">shall be used to refer to events associated with a </w:t>
      </w:r>
      <w:r w:rsidRPr="009310A6">
        <w:rPr>
          <w:i/>
          <w:lang w:val="en-US"/>
        </w:rPr>
        <w:t>job order’s workflow specification</w:t>
      </w:r>
      <w:r w:rsidRPr="00F36164">
        <w:rPr>
          <w:lang w:val="en-US"/>
        </w:rPr>
        <w:t xml:space="preserve">. </w:t>
      </w:r>
    </w:p>
    <w:p w14:paraId="2A0DA250" w14:textId="2C72B84C" w:rsidR="001874F9" w:rsidRDefault="002F1347" w:rsidP="001874F9">
      <w:pPr>
        <w:pStyle w:val="PARAGRAPH"/>
        <w:rPr>
          <w:lang w:val="en-US"/>
        </w:rPr>
      </w:pPr>
      <w:r>
        <w:rPr>
          <w:lang w:val="en-US"/>
        </w:rPr>
        <w:t>As shown in Table F.5, t</w:t>
      </w:r>
      <w:r w:rsidR="001874F9" w:rsidRPr="00F36164">
        <w:rPr>
          <w:lang w:val="en-US"/>
        </w:rPr>
        <w:t xml:space="preserve">he standard </w:t>
      </w:r>
      <w:r w:rsidR="001874F9" w:rsidRPr="00CE4F9F">
        <w:rPr>
          <w:i/>
          <w:lang w:val="en-US"/>
        </w:rPr>
        <w:t>event types</w:t>
      </w:r>
      <w:r w:rsidR="001874F9">
        <w:rPr>
          <w:lang w:val="en-US"/>
        </w:rPr>
        <w:t xml:space="preserve"> </w:t>
      </w:r>
      <w:r w:rsidR="001874F9" w:rsidRPr="00F36164">
        <w:rPr>
          <w:lang w:val="en-US"/>
        </w:rPr>
        <w:t xml:space="preserve">and </w:t>
      </w:r>
      <w:r w:rsidR="001874F9" w:rsidRPr="00CE4F9F">
        <w:rPr>
          <w:i/>
          <w:lang w:val="en-US"/>
        </w:rPr>
        <w:t>event subtypes</w:t>
      </w:r>
      <w:r w:rsidR="001874F9" w:rsidRPr="00F36164">
        <w:rPr>
          <w:lang w:val="en-US"/>
        </w:rPr>
        <w:t xml:space="preserve"> </w:t>
      </w:r>
      <w:r w:rsidR="001874F9">
        <w:rPr>
          <w:lang w:val="en-US"/>
        </w:rPr>
        <w:t xml:space="preserve">defined in </w:t>
      </w:r>
      <w:r w:rsidR="001874F9" w:rsidRPr="00F36164">
        <w:rPr>
          <w:lang w:val="en-US"/>
        </w:rPr>
        <w:t xml:space="preserve">shall be added to the </w:t>
      </w:r>
      <w:r>
        <w:rPr>
          <w:lang w:val="en-US"/>
        </w:rPr>
        <w:t>ANSI/</w:t>
      </w:r>
      <w:r w:rsidR="001874F9" w:rsidRPr="0047060E">
        <w:rPr>
          <w:lang w:val="en-US"/>
        </w:rPr>
        <w:t xml:space="preserve">ISA-88.00.04 </w:t>
      </w:r>
      <w:r w:rsidR="001874F9" w:rsidRPr="00F36164">
        <w:rPr>
          <w:lang w:val="en-US"/>
        </w:rPr>
        <w:t xml:space="preserve">standard </w:t>
      </w:r>
      <w:r w:rsidR="001874F9" w:rsidRPr="00CE4F9F">
        <w:rPr>
          <w:i/>
          <w:lang w:val="en-US"/>
        </w:rPr>
        <w:t>event types</w:t>
      </w:r>
      <w:r>
        <w:rPr>
          <w:i/>
          <w:lang w:val="en-US"/>
        </w:rPr>
        <w:t>.</w:t>
      </w:r>
    </w:p>
    <w:p w14:paraId="68189134" w14:textId="3CB85FB3" w:rsidR="001874F9" w:rsidRDefault="001874F9" w:rsidP="001874F9">
      <w:pPr>
        <w:pStyle w:val="TABLE-title"/>
        <w:rPr>
          <w:lang w:val="en-US"/>
        </w:rPr>
      </w:pPr>
      <w:bookmarkStart w:id="1011" w:name="_Toc485464351"/>
      <w:r>
        <w:t xml:space="preserve">Table </w:t>
      </w:r>
      <w:r w:rsidR="002F1347">
        <w:t>F.5</w:t>
      </w:r>
      <w:r>
        <w:t xml:space="preserve"> – Additional event types and subtypes</w:t>
      </w:r>
      <w:bookmarkEnd w:id="1011"/>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730"/>
        <w:gridCol w:w="5610"/>
      </w:tblGrid>
      <w:tr w:rsidR="001874F9" w:rsidRPr="00CE4F9F" w14:paraId="5045CF34" w14:textId="77777777" w:rsidTr="00800D34">
        <w:trPr>
          <w:cantSplit/>
          <w:tblHeader/>
          <w:jc w:val="center"/>
        </w:trPr>
        <w:tc>
          <w:tcPr>
            <w:tcW w:w="1730" w:type="dxa"/>
          </w:tcPr>
          <w:p w14:paraId="1187764C" w14:textId="77777777" w:rsidR="001874F9" w:rsidRPr="00CE4F9F" w:rsidRDefault="001874F9" w:rsidP="00CE4F9F">
            <w:pPr>
              <w:pStyle w:val="TABLE-col-heading"/>
              <w:ind w:right="144"/>
              <w:jc w:val="left"/>
            </w:pPr>
            <w:r w:rsidRPr="00CE4F9F">
              <w:t>Event type</w:t>
            </w:r>
          </w:p>
        </w:tc>
        <w:tc>
          <w:tcPr>
            <w:tcW w:w="1730" w:type="dxa"/>
          </w:tcPr>
          <w:p w14:paraId="14D2057F" w14:textId="77777777" w:rsidR="001874F9" w:rsidRPr="00CE4F9F" w:rsidRDefault="001874F9" w:rsidP="00CE4F9F">
            <w:pPr>
              <w:pStyle w:val="TABLE-col-heading"/>
              <w:ind w:right="144"/>
              <w:jc w:val="left"/>
            </w:pPr>
            <w:r w:rsidRPr="00CE4F9F">
              <w:t>Event subtype</w:t>
            </w:r>
          </w:p>
        </w:tc>
        <w:tc>
          <w:tcPr>
            <w:tcW w:w="5610" w:type="dxa"/>
          </w:tcPr>
          <w:p w14:paraId="5829A257" w14:textId="77777777" w:rsidR="001874F9" w:rsidRPr="00CE4F9F" w:rsidRDefault="001874F9" w:rsidP="00CE4F9F">
            <w:pPr>
              <w:pStyle w:val="TABLE-col-heading"/>
              <w:ind w:right="144"/>
              <w:jc w:val="left"/>
            </w:pPr>
            <w:r w:rsidRPr="00CE4F9F">
              <w:t>Description</w:t>
            </w:r>
          </w:p>
        </w:tc>
      </w:tr>
      <w:tr w:rsidR="001874F9" w:rsidRPr="00CE4F9F" w14:paraId="6674653A" w14:textId="77777777" w:rsidTr="00800D34">
        <w:trPr>
          <w:cantSplit/>
          <w:jc w:val="center"/>
        </w:trPr>
        <w:tc>
          <w:tcPr>
            <w:tcW w:w="1730" w:type="dxa"/>
            <w:shd w:val="clear" w:color="auto" w:fill="auto"/>
          </w:tcPr>
          <w:p w14:paraId="212AD170" w14:textId="77777777" w:rsidR="001874F9" w:rsidRPr="00CE4F9F" w:rsidRDefault="001874F9" w:rsidP="00CE4F9F">
            <w:pPr>
              <w:pStyle w:val="TABLE-cell"/>
              <w:ind w:right="144"/>
              <w:rPr>
                <w:szCs w:val="16"/>
              </w:rPr>
            </w:pPr>
            <w:r w:rsidRPr="00CE4F9F">
              <w:rPr>
                <w:szCs w:val="16"/>
              </w:rPr>
              <w:t>Work directive</w:t>
            </w:r>
          </w:p>
        </w:tc>
        <w:tc>
          <w:tcPr>
            <w:tcW w:w="1730" w:type="dxa"/>
            <w:shd w:val="clear" w:color="auto" w:fill="auto"/>
          </w:tcPr>
          <w:p w14:paraId="02B17D79" w14:textId="77777777" w:rsidR="001874F9" w:rsidRPr="00CE4F9F" w:rsidRDefault="001874F9" w:rsidP="00CE4F9F">
            <w:pPr>
              <w:pStyle w:val="TABLE-cell"/>
              <w:ind w:right="144"/>
              <w:rPr>
                <w:szCs w:val="16"/>
              </w:rPr>
            </w:pPr>
            <w:r w:rsidRPr="00CE4F9F">
              <w:rPr>
                <w:szCs w:val="16"/>
              </w:rPr>
              <w:t>Modification</w:t>
            </w:r>
          </w:p>
        </w:tc>
        <w:tc>
          <w:tcPr>
            <w:tcW w:w="5610" w:type="dxa"/>
            <w:shd w:val="clear" w:color="auto" w:fill="auto"/>
          </w:tcPr>
          <w:p w14:paraId="6E273EE1" w14:textId="77777777" w:rsidR="001874F9" w:rsidRPr="00CE4F9F" w:rsidRDefault="001874F9" w:rsidP="00CE4F9F">
            <w:pPr>
              <w:pStyle w:val="TABLE-cell"/>
              <w:ind w:right="144"/>
              <w:rPr>
                <w:szCs w:val="16"/>
              </w:rPr>
            </w:pPr>
            <w:r w:rsidRPr="00CE4F9F">
              <w:rPr>
                <w:szCs w:val="16"/>
              </w:rPr>
              <w:t xml:space="preserve">Change in value for a </w:t>
            </w:r>
            <w:r w:rsidRPr="00CE4F9F">
              <w:rPr>
                <w:i/>
                <w:szCs w:val="16"/>
              </w:rPr>
              <w:t xml:space="preserve">parameter </w:t>
            </w:r>
            <w:r w:rsidRPr="00CE4F9F">
              <w:rPr>
                <w:szCs w:val="16"/>
              </w:rPr>
              <w:t xml:space="preserve">in a </w:t>
            </w:r>
            <w:r w:rsidRPr="00CE4F9F">
              <w:rPr>
                <w:i/>
                <w:szCs w:val="16"/>
              </w:rPr>
              <w:t>work directive</w:t>
            </w:r>
            <w:r w:rsidRPr="00CE4F9F">
              <w:rPr>
                <w:szCs w:val="16"/>
              </w:rPr>
              <w:t>.</w:t>
            </w:r>
          </w:p>
          <w:p w14:paraId="72A43938" w14:textId="77777777" w:rsidR="001874F9" w:rsidRPr="00CE4F9F" w:rsidRDefault="001874F9" w:rsidP="00CE4F9F">
            <w:pPr>
              <w:pStyle w:val="TABLE-cell"/>
              <w:ind w:right="144"/>
              <w:rPr>
                <w:szCs w:val="16"/>
              </w:rPr>
            </w:pPr>
            <w:r w:rsidRPr="00CE4F9F">
              <w:rPr>
                <w:szCs w:val="16"/>
              </w:rPr>
              <w:t>Value attribute contains the new data value. The previous value contains the old data value.</w:t>
            </w:r>
          </w:p>
          <w:p w14:paraId="21341773" w14:textId="3DC786E5" w:rsidR="001874F9" w:rsidRPr="00CE4F9F" w:rsidRDefault="005E02CF" w:rsidP="00CE4F9F">
            <w:pPr>
              <w:pStyle w:val="TABLE-cell"/>
              <w:ind w:right="144"/>
              <w:rPr>
                <w:szCs w:val="16"/>
              </w:rPr>
            </w:pPr>
            <w:r>
              <w:rPr>
                <w:szCs w:val="16"/>
              </w:rPr>
              <w:t xml:space="preserve">EXAMPLE </w:t>
            </w:r>
            <w:r w:rsidR="001874F9" w:rsidRPr="00CE4F9F">
              <w:rPr>
                <w:szCs w:val="16"/>
              </w:rPr>
              <w:t> </w:t>
            </w:r>
            <w:r w:rsidR="001874F9" w:rsidRPr="00CE4F9F">
              <w:rPr>
                <w:szCs w:val="16"/>
              </w:rPr>
              <w:t xml:space="preserve">Temperature set point changed to 500, </w:t>
            </w:r>
            <w:r w:rsidR="001874F9" w:rsidRPr="00CE4F9F">
              <w:rPr>
                <w:i/>
                <w:szCs w:val="16"/>
              </w:rPr>
              <w:t>scaling factor</w:t>
            </w:r>
            <w:r w:rsidR="001874F9" w:rsidRPr="00CE4F9F">
              <w:rPr>
                <w:szCs w:val="16"/>
              </w:rPr>
              <w:t xml:space="preserve"> applied to </w:t>
            </w:r>
            <w:r w:rsidR="001874F9" w:rsidRPr="00CE4F9F">
              <w:rPr>
                <w:i/>
                <w:szCs w:val="16"/>
              </w:rPr>
              <w:t>work directive.</w:t>
            </w:r>
          </w:p>
        </w:tc>
      </w:tr>
      <w:tr w:rsidR="001874F9" w:rsidRPr="00CE4F9F" w14:paraId="1E765033" w14:textId="77777777" w:rsidTr="00800D34">
        <w:trPr>
          <w:cantSplit/>
          <w:jc w:val="center"/>
        </w:trPr>
        <w:tc>
          <w:tcPr>
            <w:tcW w:w="1730" w:type="dxa"/>
            <w:shd w:val="clear" w:color="auto" w:fill="auto"/>
          </w:tcPr>
          <w:p w14:paraId="1A5C42BB" w14:textId="77777777" w:rsidR="001874F9" w:rsidRPr="00CE4F9F" w:rsidRDefault="001874F9" w:rsidP="00CE4F9F">
            <w:pPr>
              <w:pStyle w:val="TABLE-cell"/>
              <w:ind w:right="144"/>
              <w:rPr>
                <w:szCs w:val="16"/>
              </w:rPr>
            </w:pPr>
            <w:r w:rsidRPr="00CE4F9F">
              <w:rPr>
                <w:szCs w:val="16"/>
              </w:rPr>
              <w:t>Work directive</w:t>
            </w:r>
          </w:p>
        </w:tc>
        <w:tc>
          <w:tcPr>
            <w:tcW w:w="1730" w:type="dxa"/>
            <w:shd w:val="clear" w:color="auto" w:fill="auto"/>
          </w:tcPr>
          <w:p w14:paraId="6078BF8C" w14:textId="77777777" w:rsidR="001874F9" w:rsidRPr="00CE4F9F" w:rsidRDefault="001874F9" w:rsidP="00CE4F9F">
            <w:pPr>
              <w:pStyle w:val="TABLE-cell"/>
              <w:ind w:right="144"/>
              <w:rPr>
                <w:szCs w:val="16"/>
              </w:rPr>
            </w:pPr>
            <w:r w:rsidRPr="00CE4F9F">
              <w:rPr>
                <w:szCs w:val="16"/>
              </w:rPr>
              <w:t>Equipment</w:t>
            </w:r>
          </w:p>
        </w:tc>
        <w:tc>
          <w:tcPr>
            <w:tcW w:w="5610" w:type="dxa"/>
            <w:shd w:val="clear" w:color="auto" w:fill="auto"/>
          </w:tcPr>
          <w:p w14:paraId="13593FDE" w14:textId="77777777" w:rsidR="001874F9" w:rsidRPr="00CE4F9F" w:rsidRDefault="001874F9" w:rsidP="00CE4F9F">
            <w:pPr>
              <w:pStyle w:val="TABLE-cell"/>
              <w:ind w:right="144"/>
              <w:rPr>
                <w:szCs w:val="16"/>
              </w:rPr>
            </w:pPr>
            <w:r w:rsidRPr="00CE4F9F">
              <w:rPr>
                <w:szCs w:val="16"/>
              </w:rPr>
              <w:t xml:space="preserve">Change in </w:t>
            </w:r>
            <w:r w:rsidRPr="00CE4F9F">
              <w:rPr>
                <w:i/>
                <w:szCs w:val="16"/>
              </w:rPr>
              <w:t xml:space="preserve">equipment </w:t>
            </w:r>
            <w:r w:rsidRPr="00CE4F9F">
              <w:rPr>
                <w:szCs w:val="16"/>
              </w:rPr>
              <w:t xml:space="preserve">assigned to or bound to a </w:t>
            </w:r>
            <w:r w:rsidRPr="00CE4F9F">
              <w:rPr>
                <w:i/>
                <w:szCs w:val="16"/>
              </w:rPr>
              <w:t>work directive</w:t>
            </w:r>
            <w:r w:rsidRPr="00CE4F9F">
              <w:rPr>
                <w:szCs w:val="16"/>
              </w:rPr>
              <w:t>.</w:t>
            </w:r>
          </w:p>
          <w:p w14:paraId="61F3F19A"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new </w:t>
            </w:r>
            <w:r w:rsidRPr="00CE4F9F">
              <w:rPr>
                <w:i/>
                <w:szCs w:val="16"/>
              </w:rPr>
              <w:t xml:space="preserve">equipment </w:t>
            </w:r>
            <w:r w:rsidRPr="00CE4F9F">
              <w:rPr>
                <w:szCs w:val="16"/>
              </w:rPr>
              <w:t xml:space="preserve">name. The previous </w:t>
            </w:r>
            <w:r w:rsidRPr="00CE4F9F">
              <w:rPr>
                <w:i/>
                <w:szCs w:val="16"/>
              </w:rPr>
              <w:t xml:space="preserve">value </w:t>
            </w:r>
            <w:r w:rsidRPr="00CE4F9F">
              <w:rPr>
                <w:szCs w:val="16"/>
              </w:rPr>
              <w:t xml:space="preserve">contains the old data’s </w:t>
            </w:r>
            <w:r w:rsidRPr="00CE4F9F">
              <w:rPr>
                <w:i/>
                <w:szCs w:val="16"/>
              </w:rPr>
              <w:t xml:space="preserve">equipment </w:t>
            </w:r>
            <w:r w:rsidRPr="00CE4F9F">
              <w:rPr>
                <w:szCs w:val="16"/>
              </w:rPr>
              <w:t>name.</w:t>
            </w:r>
          </w:p>
          <w:p w14:paraId="6688857F" w14:textId="36470DAA" w:rsidR="001874F9" w:rsidRPr="00CE4F9F" w:rsidRDefault="005E02CF" w:rsidP="00CE4F9F">
            <w:pPr>
              <w:pStyle w:val="TABLE-cell"/>
              <w:ind w:right="144"/>
              <w:rPr>
                <w:szCs w:val="16"/>
              </w:rPr>
            </w:pPr>
            <w:r>
              <w:rPr>
                <w:szCs w:val="16"/>
              </w:rPr>
              <w:t xml:space="preserve">EXAMPLE </w:t>
            </w:r>
            <w:r w:rsidR="001874F9" w:rsidRPr="00CE4F9F">
              <w:rPr>
                <w:szCs w:val="16"/>
              </w:rPr>
              <w:t> </w:t>
            </w:r>
            <w:r w:rsidR="001874F9" w:rsidRPr="00CE4F9F">
              <w:rPr>
                <w:szCs w:val="16"/>
              </w:rPr>
              <w:t>Packing Line 22 bound to Workflow Step 184.</w:t>
            </w:r>
          </w:p>
        </w:tc>
      </w:tr>
      <w:tr w:rsidR="001874F9" w:rsidRPr="00CE4F9F" w14:paraId="40D4B2D4" w14:textId="77777777" w:rsidTr="00800D34">
        <w:trPr>
          <w:cantSplit/>
          <w:jc w:val="center"/>
        </w:trPr>
        <w:tc>
          <w:tcPr>
            <w:tcW w:w="1730" w:type="dxa"/>
            <w:shd w:val="clear" w:color="auto" w:fill="auto"/>
          </w:tcPr>
          <w:p w14:paraId="3BEF800E" w14:textId="77777777" w:rsidR="001874F9" w:rsidRPr="00CE4F9F" w:rsidRDefault="001874F9" w:rsidP="00CE4F9F">
            <w:pPr>
              <w:pStyle w:val="TABLE-cell"/>
              <w:ind w:right="144"/>
              <w:rPr>
                <w:szCs w:val="16"/>
              </w:rPr>
            </w:pPr>
            <w:r w:rsidRPr="00CE4F9F">
              <w:rPr>
                <w:szCs w:val="16"/>
              </w:rPr>
              <w:t>Equipment</w:t>
            </w:r>
          </w:p>
        </w:tc>
        <w:tc>
          <w:tcPr>
            <w:tcW w:w="1730" w:type="dxa"/>
            <w:shd w:val="clear" w:color="auto" w:fill="auto"/>
          </w:tcPr>
          <w:p w14:paraId="6E107685" w14:textId="77777777" w:rsidR="001874F9" w:rsidRPr="00CE4F9F" w:rsidRDefault="001874F9" w:rsidP="00CE4F9F">
            <w:pPr>
              <w:pStyle w:val="TABLE-cell"/>
              <w:ind w:right="144"/>
              <w:rPr>
                <w:szCs w:val="16"/>
              </w:rPr>
            </w:pPr>
            <w:r w:rsidRPr="00CE4F9F">
              <w:rPr>
                <w:szCs w:val="16"/>
              </w:rPr>
              <w:t>Allocation</w:t>
            </w:r>
          </w:p>
        </w:tc>
        <w:tc>
          <w:tcPr>
            <w:tcW w:w="5610" w:type="dxa"/>
            <w:shd w:val="clear" w:color="auto" w:fill="auto"/>
          </w:tcPr>
          <w:p w14:paraId="089FB991" w14:textId="77777777" w:rsidR="001874F9" w:rsidRPr="00CE4F9F" w:rsidRDefault="001874F9" w:rsidP="00CE4F9F">
            <w:pPr>
              <w:pStyle w:val="TABLE-cell"/>
              <w:ind w:right="144"/>
              <w:rPr>
                <w:szCs w:val="16"/>
              </w:rPr>
            </w:pPr>
            <w:r w:rsidRPr="00CE4F9F">
              <w:rPr>
                <w:szCs w:val="16"/>
              </w:rPr>
              <w:t xml:space="preserve">Allocation of </w:t>
            </w:r>
            <w:r w:rsidRPr="00CE4F9F">
              <w:rPr>
                <w:i/>
                <w:szCs w:val="16"/>
              </w:rPr>
              <w:t xml:space="preserve">equipment </w:t>
            </w:r>
            <w:r w:rsidRPr="00CE4F9F">
              <w:rPr>
                <w:szCs w:val="16"/>
              </w:rPr>
              <w:t xml:space="preserve">to a </w:t>
            </w:r>
            <w:r w:rsidRPr="00CE4F9F">
              <w:rPr>
                <w:i/>
                <w:szCs w:val="16"/>
              </w:rPr>
              <w:t>job order.</w:t>
            </w:r>
          </w:p>
          <w:p w14:paraId="729E9CDB"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w:t>
            </w:r>
            <w:r w:rsidRPr="00CE4F9F">
              <w:rPr>
                <w:i/>
                <w:szCs w:val="16"/>
              </w:rPr>
              <w:t>equipment ID</w:t>
            </w:r>
            <w:r w:rsidRPr="00CE4F9F">
              <w:rPr>
                <w:szCs w:val="16"/>
              </w:rPr>
              <w:t>.</w:t>
            </w:r>
          </w:p>
          <w:p w14:paraId="49F46BB4" w14:textId="0FCD2AF8" w:rsidR="001874F9" w:rsidRPr="00CE4F9F" w:rsidRDefault="005E02CF" w:rsidP="00CE4F9F">
            <w:pPr>
              <w:pStyle w:val="TABLE-cell"/>
              <w:ind w:right="144"/>
              <w:rPr>
                <w:szCs w:val="16"/>
              </w:rPr>
            </w:pPr>
            <w:r>
              <w:rPr>
                <w:szCs w:val="16"/>
              </w:rPr>
              <w:t xml:space="preserve">EXAMPLE </w:t>
            </w:r>
            <w:r w:rsidR="001874F9" w:rsidRPr="00CE4F9F">
              <w:rPr>
                <w:szCs w:val="16"/>
              </w:rPr>
              <w:t> </w:t>
            </w:r>
            <w:r w:rsidR="001874F9" w:rsidRPr="00CE4F9F">
              <w:rPr>
                <w:i/>
                <w:szCs w:val="16"/>
              </w:rPr>
              <w:t>Work unit acquired.</w:t>
            </w:r>
          </w:p>
        </w:tc>
      </w:tr>
      <w:tr w:rsidR="001874F9" w:rsidRPr="00CE4F9F" w14:paraId="46B5613E" w14:textId="77777777" w:rsidTr="00800D34">
        <w:trPr>
          <w:cantSplit/>
          <w:jc w:val="center"/>
        </w:trPr>
        <w:tc>
          <w:tcPr>
            <w:tcW w:w="1730" w:type="dxa"/>
            <w:shd w:val="clear" w:color="auto" w:fill="auto"/>
          </w:tcPr>
          <w:p w14:paraId="3ADD5212" w14:textId="77777777" w:rsidR="001874F9" w:rsidRPr="00CE4F9F" w:rsidRDefault="001874F9" w:rsidP="00CE4F9F">
            <w:pPr>
              <w:pStyle w:val="TABLE-cell"/>
              <w:ind w:right="144"/>
              <w:rPr>
                <w:szCs w:val="16"/>
              </w:rPr>
            </w:pPr>
            <w:r w:rsidRPr="00CE4F9F">
              <w:rPr>
                <w:szCs w:val="16"/>
              </w:rPr>
              <w:t>Equipment</w:t>
            </w:r>
          </w:p>
        </w:tc>
        <w:tc>
          <w:tcPr>
            <w:tcW w:w="1730" w:type="dxa"/>
            <w:shd w:val="clear" w:color="auto" w:fill="auto"/>
          </w:tcPr>
          <w:p w14:paraId="57A25B52" w14:textId="77777777" w:rsidR="001874F9" w:rsidRPr="00CE4F9F" w:rsidRDefault="001874F9" w:rsidP="00CE4F9F">
            <w:pPr>
              <w:pStyle w:val="TABLE-cell"/>
              <w:ind w:right="144"/>
              <w:rPr>
                <w:szCs w:val="16"/>
              </w:rPr>
            </w:pPr>
            <w:r w:rsidRPr="00CE4F9F">
              <w:rPr>
                <w:szCs w:val="16"/>
              </w:rPr>
              <w:t>Deallocation</w:t>
            </w:r>
          </w:p>
        </w:tc>
        <w:tc>
          <w:tcPr>
            <w:tcW w:w="5610" w:type="dxa"/>
            <w:shd w:val="clear" w:color="auto" w:fill="auto"/>
          </w:tcPr>
          <w:p w14:paraId="0A965061" w14:textId="77777777" w:rsidR="001874F9" w:rsidRPr="00CE4F9F" w:rsidRDefault="001874F9" w:rsidP="00CE4F9F">
            <w:pPr>
              <w:pStyle w:val="TABLE-cell"/>
              <w:ind w:right="144"/>
              <w:rPr>
                <w:szCs w:val="16"/>
              </w:rPr>
            </w:pPr>
            <w:r w:rsidRPr="00CE4F9F">
              <w:rPr>
                <w:szCs w:val="16"/>
              </w:rPr>
              <w:t xml:space="preserve">Deallocation of </w:t>
            </w:r>
            <w:r w:rsidRPr="00CE4F9F">
              <w:rPr>
                <w:i/>
                <w:szCs w:val="16"/>
              </w:rPr>
              <w:t>equipment</w:t>
            </w:r>
            <w:r w:rsidRPr="00CE4F9F">
              <w:rPr>
                <w:szCs w:val="16"/>
              </w:rPr>
              <w:t xml:space="preserve"> from a </w:t>
            </w:r>
            <w:r w:rsidRPr="00CE4F9F">
              <w:rPr>
                <w:i/>
                <w:szCs w:val="16"/>
              </w:rPr>
              <w:t>job order</w:t>
            </w:r>
            <w:r w:rsidRPr="00CE4F9F">
              <w:rPr>
                <w:szCs w:val="16"/>
              </w:rPr>
              <w:t>.</w:t>
            </w:r>
          </w:p>
          <w:p w14:paraId="439648D1"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w:t>
            </w:r>
            <w:r w:rsidRPr="00CE4F9F">
              <w:rPr>
                <w:i/>
                <w:szCs w:val="16"/>
              </w:rPr>
              <w:t>equipment ID.</w:t>
            </w:r>
          </w:p>
          <w:p w14:paraId="777460E0" w14:textId="20C04905" w:rsidR="001874F9" w:rsidRPr="00CE4F9F" w:rsidRDefault="005E02CF" w:rsidP="00CE4F9F">
            <w:pPr>
              <w:pStyle w:val="TABLE-cell"/>
              <w:ind w:right="144"/>
              <w:rPr>
                <w:szCs w:val="16"/>
              </w:rPr>
            </w:pPr>
            <w:r>
              <w:rPr>
                <w:szCs w:val="16"/>
              </w:rPr>
              <w:t xml:space="preserve">EXAMPLE </w:t>
            </w:r>
            <w:r w:rsidR="001874F9" w:rsidRPr="00CE4F9F">
              <w:rPr>
                <w:szCs w:val="16"/>
              </w:rPr>
              <w:t> </w:t>
            </w:r>
            <w:r w:rsidR="001874F9" w:rsidRPr="00CE4F9F">
              <w:rPr>
                <w:i/>
                <w:szCs w:val="16"/>
              </w:rPr>
              <w:t>Work unit</w:t>
            </w:r>
            <w:r w:rsidR="001874F9" w:rsidRPr="00CE4F9F">
              <w:rPr>
                <w:szCs w:val="16"/>
              </w:rPr>
              <w:t xml:space="preserve"> </w:t>
            </w:r>
            <w:r w:rsidR="001874F9" w:rsidRPr="00CE4F9F">
              <w:rPr>
                <w:i/>
                <w:szCs w:val="16"/>
              </w:rPr>
              <w:t>released.</w:t>
            </w:r>
          </w:p>
        </w:tc>
      </w:tr>
      <w:tr w:rsidR="001874F9" w:rsidRPr="00CE4F9F" w14:paraId="6A7200EE" w14:textId="77777777" w:rsidTr="00800D34">
        <w:trPr>
          <w:cantSplit/>
          <w:jc w:val="center"/>
        </w:trPr>
        <w:tc>
          <w:tcPr>
            <w:tcW w:w="1730" w:type="dxa"/>
          </w:tcPr>
          <w:p w14:paraId="376068B5" w14:textId="77777777" w:rsidR="001874F9" w:rsidRPr="00CE4F9F" w:rsidRDefault="001874F9" w:rsidP="00CE4F9F">
            <w:pPr>
              <w:pStyle w:val="TABLE-cell"/>
              <w:ind w:right="144"/>
              <w:rPr>
                <w:szCs w:val="16"/>
              </w:rPr>
            </w:pPr>
            <w:r w:rsidRPr="00CE4F9F">
              <w:rPr>
                <w:szCs w:val="16"/>
              </w:rPr>
              <w:t>Procedural execution</w:t>
            </w:r>
          </w:p>
        </w:tc>
        <w:tc>
          <w:tcPr>
            <w:tcW w:w="1730" w:type="dxa"/>
          </w:tcPr>
          <w:p w14:paraId="089DB1C9" w14:textId="77777777" w:rsidR="001874F9" w:rsidRPr="00CE4F9F" w:rsidRDefault="001874F9" w:rsidP="00CE4F9F">
            <w:pPr>
              <w:pStyle w:val="TABLE-cell"/>
              <w:ind w:right="144"/>
              <w:rPr>
                <w:szCs w:val="16"/>
              </w:rPr>
            </w:pPr>
            <w:r w:rsidRPr="00CE4F9F">
              <w:rPr>
                <w:szCs w:val="16"/>
              </w:rPr>
              <w:t>Prompt</w:t>
            </w:r>
          </w:p>
        </w:tc>
        <w:tc>
          <w:tcPr>
            <w:tcW w:w="5610" w:type="dxa"/>
          </w:tcPr>
          <w:p w14:paraId="24BA312E" w14:textId="77777777" w:rsidR="001874F9" w:rsidRPr="00CE4F9F" w:rsidRDefault="001874F9" w:rsidP="00CE4F9F">
            <w:pPr>
              <w:pStyle w:val="TABLE-cell"/>
              <w:ind w:right="144"/>
              <w:rPr>
                <w:szCs w:val="16"/>
              </w:rPr>
            </w:pPr>
            <w:r w:rsidRPr="00CE4F9F">
              <w:rPr>
                <w:szCs w:val="16"/>
              </w:rPr>
              <w:t>A request from a workflow to the operator to provide information for the completion of the workflow logic.</w:t>
            </w:r>
          </w:p>
          <w:p w14:paraId="15FD7E4A" w14:textId="77777777" w:rsidR="001874F9" w:rsidRPr="00CE4F9F" w:rsidRDefault="001874F9" w:rsidP="00CE4F9F">
            <w:pPr>
              <w:pStyle w:val="TABLE-cell"/>
              <w:ind w:right="144"/>
              <w:rPr>
                <w:szCs w:val="16"/>
              </w:rPr>
            </w:pPr>
            <w:r w:rsidRPr="00CE4F9F">
              <w:rPr>
                <w:i/>
                <w:szCs w:val="16"/>
              </w:rPr>
              <w:t>Value</w:t>
            </w:r>
            <w:r w:rsidRPr="00CE4F9F">
              <w:rPr>
                <w:szCs w:val="16"/>
              </w:rPr>
              <w:t xml:space="preserve"> attribute contains text sent to the operator.</w:t>
            </w:r>
          </w:p>
          <w:p w14:paraId="38E2A8C9" w14:textId="1A90BD9D" w:rsidR="001874F9" w:rsidRPr="00CE4F9F" w:rsidRDefault="005E02CF" w:rsidP="00CE4F9F">
            <w:pPr>
              <w:pStyle w:val="TABLE-cell"/>
              <w:ind w:right="144"/>
              <w:rPr>
                <w:szCs w:val="16"/>
              </w:rPr>
            </w:pPr>
            <w:r>
              <w:rPr>
                <w:szCs w:val="16"/>
              </w:rPr>
              <w:t xml:space="preserve">EXAMPLE </w:t>
            </w:r>
            <w:r w:rsidR="001874F9" w:rsidRPr="00CE4F9F">
              <w:rPr>
                <w:szCs w:val="16"/>
              </w:rPr>
              <w:t> </w:t>
            </w:r>
            <w:r w:rsidR="001874F9" w:rsidRPr="00CE4F9F">
              <w:rPr>
                <w:szCs w:val="16"/>
              </w:rPr>
              <w:t>Execute SOP 324, perform line clearance per SOP 394.</w:t>
            </w:r>
          </w:p>
        </w:tc>
      </w:tr>
      <w:tr w:rsidR="001874F9" w:rsidRPr="00CE4F9F" w14:paraId="5D4F07C6" w14:textId="77777777" w:rsidTr="00800D34">
        <w:trPr>
          <w:cantSplit/>
          <w:jc w:val="center"/>
        </w:trPr>
        <w:tc>
          <w:tcPr>
            <w:tcW w:w="1730" w:type="dxa"/>
            <w:shd w:val="clear" w:color="auto" w:fill="auto"/>
          </w:tcPr>
          <w:p w14:paraId="329AA977" w14:textId="77777777" w:rsidR="001874F9" w:rsidRPr="00CE4F9F" w:rsidRDefault="001874F9" w:rsidP="00CE4F9F">
            <w:pPr>
              <w:pStyle w:val="TABLE-cell"/>
              <w:ind w:right="144"/>
              <w:rPr>
                <w:szCs w:val="16"/>
              </w:rPr>
            </w:pPr>
            <w:r w:rsidRPr="00CE4F9F">
              <w:rPr>
                <w:szCs w:val="16"/>
              </w:rPr>
              <w:t>Physical asset</w:t>
            </w:r>
          </w:p>
        </w:tc>
        <w:tc>
          <w:tcPr>
            <w:tcW w:w="1730" w:type="dxa"/>
            <w:shd w:val="clear" w:color="auto" w:fill="auto"/>
          </w:tcPr>
          <w:p w14:paraId="72640F7F" w14:textId="77777777" w:rsidR="001874F9" w:rsidRPr="00CE4F9F" w:rsidRDefault="001874F9" w:rsidP="00CE4F9F">
            <w:pPr>
              <w:pStyle w:val="TABLE-cell"/>
              <w:ind w:right="144"/>
              <w:rPr>
                <w:szCs w:val="16"/>
              </w:rPr>
            </w:pPr>
            <w:r w:rsidRPr="00CE4F9F">
              <w:rPr>
                <w:szCs w:val="16"/>
              </w:rPr>
              <w:t>Allocation</w:t>
            </w:r>
          </w:p>
        </w:tc>
        <w:tc>
          <w:tcPr>
            <w:tcW w:w="5610" w:type="dxa"/>
            <w:shd w:val="clear" w:color="auto" w:fill="auto"/>
          </w:tcPr>
          <w:p w14:paraId="03B3701B" w14:textId="77777777" w:rsidR="001874F9" w:rsidRPr="00CE4F9F" w:rsidRDefault="001874F9" w:rsidP="00CE4F9F">
            <w:pPr>
              <w:pStyle w:val="TABLE-cell"/>
              <w:ind w:right="144"/>
              <w:rPr>
                <w:szCs w:val="16"/>
              </w:rPr>
            </w:pPr>
            <w:r w:rsidRPr="00CE4F9F">
              <w:rPr>
                <w:szCs w:val="16"/>
              </w:rPr>
              <w:t xml:space="preserve">Allocation of a </w:t>
            </w:r>
            <w:r w:rsidRPr="00CE4F9F">
              <w:rPr>
                <w:i/>
                <w:szCs w:val="16"/>
              </w:rPr>
              <w:t>physical asset</w:t>
            </w:r>
            <w:r w:rsidRPr="00CE4F9F">
              <w:rPr>
                <w:szCs w:val="16"/>
              </w:rPr>
              <w:t xml:space="preserve"> to a </w:t>
            </w:r>
            <w:r w:rsidRPr="00CE4F9F">
              <w:rPr>
                <w:i/>
                <w:szCs w:val="16"/>
              </w:rPr>
              <w:t>job order.</w:t>
            </w:r>
          </w:p>
          <w:p w14:paraId="15E05DC1"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w:t>
            </w:r>
            <w:r w:rsidRPr="00CE4F9F">
              <w:rPr>
                <w:i/>
                <w:szCs w:val="16"/>
              </w:rPr>
              <w:t>equipment ID.</w:t>
            </w:r>
          </w:p>
          <w:p w14:paraId="5B797374" w14:textId="627EC629" w:rsidR="001874F9" w:rsidRPr="00CE4F9F" w:rsidRDefault="005E02CF" w:rsidP="00CE4F9F">
            <w:pPr>
              <w:pStyle w:val="TABLE-cell"/>
              <w:ind w:right="144"/>
              <w:rPr>
                <w:szCs w:val="16"/>
              </w:rPr>
            </w:pPr>
            <w:r>
              <w:rPr>
                <w:szCs w:val="16"/>
              </w:rPr>
              <w:t xml:space="preserve">EXAMPLE </w:t>
            </w:r>
            <w:r w:rsidR="001874F9" w:rsidRPr="00CE4F9F">
              <w:rPr>
                <w:szCs w:val="16"/>
              </w:rPr>
              <w:t> </w:t>
            </w:r>
            <w:r w:rsidR="001874F9" w:rsidRPr="00CE4F9F">
              <w:rPr>
                <w:i/>
                <w:szCs w:val="16"/>
              </w:rPr>
              <w:t>Work unit acquired.</w:t>
            </w:r>
          </w:p>
        </w:tc>
      </w:tr>
      <w:tr w:rsidR="001874F9" w:rsidRPr="00CE4F9F" w14:paraId="50902C83" w14:textId="77777777" w:rsidTr="00800D34">
        <w:trPr>
          <w:cantSplit/>
          <w:jc w:val="center"/>
        </w:trPr>
        <w:tc>
          <w:tcPr>
            <w:tcW w:w="1730" w:type="dxa"/>
            <w:shd w:val="clear" w:color="auto" w:fill="auto"/>
          </w:tcPr>
          <w:p w14:paraId="3BEA2094" w14:textId="77777777" w:rsidR="001874F9" w:rsidRPr="00CE4F9F" w:rsidRDefault="001874F9" w:rsidP="00CE4F9F">
            <w:pPr>
              <w:pStyle w:val="TABLE-cell"/>
              <w:ind w:right="144"/>
              <w:rPr>
                <w:szCs w:val="16"/>
              </w:rPr>
            </w:pPr>
            <w:r w:rsidRPr="00CE4F9F">
              <w:rPr>
                <w:szCs w:val="16"/>
              </w:rPr>
              <w:lastRenderedPageBreak/>
              <w:t>Physical asset</w:t>
            </w:r>
          </w:p>
        </w:tc>
        <w:tc>
          <w:tcPr>
            <w:tcW w:w="1730" w:type="dxa"/>
            <w:shd w:val="clear" w:color="auto" w:fill="auto"/>
          </w:tcPr>
          <w:p w14:paraId="1FF0ABF4" w14:textId="77777777" w:rsidR="001874F9" w:rsidRPr="00CE4F9F" w:rsidRDefault="001874F9" w:rsidP="00CE4F9F">
            <w:pPr>
              <w:pStyle w:val="TABLE-cell"/>
              <w:ind w:right="144"/>
              <w:rPr>
                <w:szCs w:val="16"/>
              </w:rPr>
            </w:pPr>
            <w:r w:rsidRPr="00CE4F9F">
              <w:rPr>
                <w:szCs w:val="16"/>
              </w:rPr>
              <w:t>Deallocation</w:t>
            </w:r>
          </w:p>
        </w:tc>
        <w:tc>
          <w:tcPr>
            <w:tcW w:w="5610" w:type="dxa"/>
            <w:shd w:val="clear" w:color="auto" w:fill="auto"/>
          </w:tcPr>
          <w:p w14:paraId="6F016F7A" w14:textId="77777777" w:rsidR="001874F9" w:rsidRPr="00CE4F9F" w:rsidRDefault="001874F9" w:rsidP="00CE4F9F">
            <w:pPr>
              <w:pStyle w:val="TABLE-cell"/>
              <w:ind w:right="144"/>
              <w:rPr>
                <w:szCs w:val="16"/>
              </w:rPr>
            </w:pPr>
            <w:r w:rsidRPr="00CE4F9F">
              <w:rPr>
                <w:szCs w:val="16"/>
              </w:rPr>
              <w:t xml:space="preserve">Deallocation of a </w:t>
            </w:r>
            <w:r w:rsidRPr="00CE4F9F">
              <w:rPr>
                <w:i/>
                <w:szCs w:val="16"/>
              </w:rPr>
              <w:t>physical asset</w:t>
            </w:r>
            <w:r w:rsidRPr="00CE4F9F">
              <w:rPr>
                <w:szCs w:val="16"/>
              </w:rPr>
              <w:t xml:space="preserve"> from a </w:t>
            </w:r>
            <w:r w:rsidRPr="00CE4F9F">
              <w:rPr>
                <w:i/>
                <w:szCs w:val="16"/>
              </w:rPr>
              <w:t>job order.</w:t>
            </w:r>
          </w:p>
          <w:p w14:paraId="251E923C"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w:t>
            </w:r>
            <w:r w:rsidRPr="00CE4F9F">
              <w:rPr>
                <w:i/>
                <w:szCs w:val="16"/>
              </w:rPr>
              <w:t>equipment ID.</w:t>
            </w:r>
          </w:p>
          <w:p w14:paraId="20DCC577" w14:textId="0E935C27" w:rsidR="001874F9" w:rsidRPr="00CE4F9F" w:rsidRDefault="005E02CF" w:rsidP="00CE4F9F">
            <w:pPr>
              <w:pStyle w:val="TABLE-cell"/>
              <w:ind w:right="144"/>
              <w:rPr>
                <w:szCs w:val="16"/>
              </w:rPr>
            </w:pPr>
            <w:r>
              <w:rPr>
                <w:szCs w:val="16"/>
              </w:rPr>
              <w:t xml:space="preserve">EXAMPLE </w:t>
            </w:r>
            <w:r w:rsidR="001874F9" w:rsidRPr="00CE4F9F">
              <w:rPr>
                <w:szCs w:val="16"/>
              </w:rPr>
              <w:t> </w:t>
            </w:r>
            <w:r w:rsidR="001874F9" w:rsidRPr="00CE4F9F">
              <w:rPr>
                <w:i/>
                <w:szCs w:val="16"/>
              </w:rPr>
              <w:t>Work unit released.</w:t>
            </w:r>
          </w:p>
        </w:tc>
      </w:tr>
      <w:tr w:rsidR="001874F9" w:rsidRPr="00CE4F9F" w14:paraId="2FEE4717" w14:textId="77777777" w:rsidTr="00800D34">
        <w:trPr>
          <w:cantSplit/>
          <w:jc w:val="center"/>
        </w:trPr>
        <w:tc>
          <w:tcPr>
            <w:tcW w:w="1730" w:type="dxa"/>
          </w:tcPr>
          <w:p w14:paraId="460885F7" w14:textId="77777777" w:rsidR="001874F9" w:rsidRPr="00CE4F9F" w:rsidRDefault="001874F9" w:rsidP="00CE4F9F">
            <w:pPr>
              <w:pStyle w:val="TABLE-cell"/>
              <w:ind w:right="144"/>
              <w:rPr>
                <w:szCs w:val="16"/>
              </w:rPr>
            </w:pPr>
            <w:r w:rsidRPr="00CE4F9F">
              <w:rPr>
                <w:szCs w:val="16"/>
              </w:rPr>
              <w:t>Personnel</w:t>
            </w:r>
          </w:p>
        </w:tc>
        <w:tc>
          <w:tcPr>
            <w:tcW w:w="1730" w:type="dxa"/>
          </w:tcPr>
          <w:p w14:paraId="50082F8B" w14:textId="77777777" w:rsidR="001874F9" w:rsidRPr="00CE4F9F" w:rsidRDefault="001874F9" w:rsidP="00CE4F9F">
            <w:pPr>
              <w:pStyle w:val="TABLE-cell"/>
              <w:ind w:right="144"/>
              <w:rPr>
                <w:szCs w:val="16"/>
              </w:rPr>
            </w:pPr>
            <w:r w:rsidRPr="00CE4F9F">
              <w:rPr>
                <w:szCs w:val="16"/>
              </w:rPr>
              <w:t>Assignment</w:t>
            </w:r>
          </w:p>
        </w:tc>
        <w:tc>
          <w:tcPr>
            <w:tcW w:w="5610" w:type="dxa"/>
          </w:tcPr>
          <w:p w14:paraId="6514C707" w14:textId="77777777" w:rsidR="001874F9" w:rsidRPr="00CE4F9F" w:rsidRDefault="001874F9" w:rsidP="00CE4F9F">
            <w:pPr>
              <w:pStyle w:val="TABLE-cell"/>
              <w:ind w:right="144"/>
              <w:rPr>
                <w:szCs w:val="16"/>
              </w:rPr>
            </w:pPr>
            <w:r w:rsidRPr="00CE4F9F">
              <w:rPr>
                <w:szCs w:val="16"/>
              </w:rPr>
              <w:t xml:space="preserve">Assignment of a </w:t>
            </w:r>
            <w:r w:rsidRPr="00CE4F9F">
              <w:rPr>
                <w:i/>
                <w:szCs w:val="16"/>
              </w:rPr>
              <w:t xml:space="preserve">person </w:t>
            </w:r>
            <w:r w:rsidRPr="00CE4F9F">
              <w:rPr>
                <w:szCs w:val="16"/>
              </w:rPr>
              <w:t xml:space="preserve">to a </w:t>
            </w:r>
            <w:r w:rsidRPr="00CE4F9F">
              <w:rPr>
                <w:i/>
                <w:szCs w:val="16"/>
              </w:rPr>
              <w:t>job order.</w:t>
            </w:r>
          </w:p>
          <w:p w14:paraId="69244815" w14:textId="77777777" w:rsidR="001874F9" w:rsidRPr="00CE4F9F" w:rsidRDefault="001874F9" w:rsidP="00CE4F9F">
            <w:pPr>
              <w:pStyle w:val="TABLE-cell"/>
              <w:ind w:right="144"/>
              <w:rPr>
                <w:szCs w:val="16"/>
              </w:rPr>
            </w:pPr>
            <w:r w:rsidRPr="00CE4F9F">
              <w:rPr>
                <w:i/>
                <w:szCs w:val="16"/>
              </w:rPr>
              <w:t>Value</w:t>
            </w:r>
            <w:r w:rsidRPr="00CE4F9F">
              <w:rPr>
                <w:szCs w:val="16"/>
              </w:rPr>
              <w:t xml:space="preserve"> contains the </w:t>
            </w:r>
            <w:r w:rsidRPr="00CE4F9F">
              <w:rPr>
                <w:i/>
                <w:szCs w:val="16"/>
              </w:rPr>
              <w:t>person ID.</w:t>
            </w:r>
          </w:p>
        </w:tc>
      </w:tr>
      <w:tr w:rsidR="001874F9" w:rsidRPr="00CE4F9F" w14:paraId="45F4E9B1" w14:textId="77777777" w:rsidTr="00800D34">
        <w:trPr>
          <w:cantSplit/>
          <w:jc w:val="center"/>
        </w:trPr>
        <w:tc>
          <w:tcPr>
            <w:tcW w:w="1730" w:type="dxa"/>
          </w:tcPr>
          <w:p w14:paraId="632A01B0" w14:textId="77777777" w:rsidR="001874F9" w:rsidRPr="00CE4F9F" w:rsidRDefault="001874F9" w:rsidP="00CE4F9F">
            <w:pPr>
              <w:pStyle w:val="TABLE-cell"/>
              <w:ind w:right="144"/>
              <w:rPr>
                <w:szCs w:val="16"/>
              </w:rPr>
            </w:pPr>
            <w:r w:rsidRPr="00CE4F9F">
              <w:rPr>
                <w:szCs w:val="16"/>
              </w:rPr>
              <w:t>Personnel</w:t>
            </w:r>
          </w:p>
        </w:tc>
        <w:tc>
          <w:tcPr>
            <w:tcW w:w="1730" w:type="dxa"/>
          </w:tcPr>
          <w:p w14:paraId="5D8FAFF3" w14:textId="77777777" w:rsidR="001874F9" w:rsidRPr="00CE4F9F" w:rsidRDefault="001874F9" w:rsidP="00CE4F9F">
            <w:pPr>
              <w:pStyle w:val="TABLE-cell"/>
              <w:ind w:right="144"/>
              <w:rPr>
                <w:szCs w:val="16"/>
              </w:rPr>
            </w:pPr>
            <w:r w:rsidRPr="00CE4F9F">
              <w:rPr>
                <w:szCs w:val="16"/>
              </w:rPr>
              <w:t>Unassigned</w:t>
            </w:r>
          </w:p>
        </w:tc>
        <w:tc>
          <w:tcPr>
            <w:tcW w:w="5610" w:type="dxa"/>
          </w:tcPr>
          <w:p w14:paraId="6C5DF682" w14:textId="77777777" w:rsidR="001874F9" w:rsidRPr="00CE4F9F" w:rsidRDefault="001874F9" w:rsidP="00CE4F9F">
            <w:pPr>
              <w:pStyle w:val="TABLE-cell"/>
              <w:ind w:right="144"/>
              <w:rPr>
                <w:szCs w:val="16"/>
              </w:rPr>
            </w:pPr>
            <w:r w:rsidRPr="00CE4F9F">
              <w:rPr>
                <w:szCs w:val="16"/>
              </w:rPr>
              <w:t>Removal of an assignment of a</w:t>
            </w:r>
            <w:r w:rsidRPr="00CE4F9F">
              <w:rPr>
                <w:i/>
                <w:szCs w:val="16"/>
              </w:rPr>
              <w:t xml:space="preserve"> person</w:t>
            </w:r>
            <w:r w:rsidRPr="00CE4F9F">
              <w:rPr>
                <w:szCs w:val="16"/>
              </w:rPr>
              <w:t xml:space="preserve"> to a </w:t>
            </w:r>
            <w:r w:rsidRPr="00CE4F9F">
              <w:rPr>
                <w:i/>
                <w:szCs w:val="16"/>
              </w:rPr>
              <w:t>job order.</w:t>
            </w:r>
          </w:p>
          <w:p w14:paraId="6BC6D561" w14:textId="77777777" w:rsidR="001874F9" w:rsidRPr="00CE4F9F" w:rsidRDefault="001874F9" w:rsidP="00CE4F9F">
            <w:pPr>
              <w:pStyle w:val="TABLE-cell"/>
              <w:ind w:right="144"/>
              <w:rPr>
                <w:szCs w:val="16"/>
              </w:rPr>
            </w:pPr>
            <w:r w:rsidRPr="00CE4F9F">
              <w:rPr>
                <w:szCs w:val="16"/>
              </w:rPr>
              <w:t>V</w:t>
            </w:r>
            <w:r w:rsidRPr="00CE4F9F">
              <w:rPr>
                <w:i/>
                <w:szCs w:val="16"/>
              </w:rPr>
              <w:t xml:space="preserve">alue </w:t>
            </w:r>
            <w:r w:rsidRPr="00CE4F9F">
              <w:rPr>
                <w:szCs w:val="16"/>
              </w:rPr>
              <w:t xml:space="preserve">contains the </w:t>
            </w:r>
            <w:r w:rsidRPr="00CE4F9F">
              <w:rPr>
                <w:i/>
                <w:szCs w:val="16"/>
              </w:rPr>
              <w:t>person ID.</w:t>
            </w:r>
          </w:p>
        </w:tc>
      </w:tr>
      <w:tr w:rsidR="001874F9" w:rsidRPr="00CE4F9F" w14:paraId="39B435EC" w14:textId="77777777" w:rsidTr="00800D34">
        <w:trPr>
          <w:cantSplit/>
          <w:jc w:val="center"/>
        </w:trPr>
        <w:tc>
          <w:tcPr>
            <w:tcW w:w="1730" w:type="dxa"/>
          </w:tcPr>
          <w:p w14:paraId="5FB60417" w14:textId="77777777" w:rsidR="001874F9" w:rsidRPr="00CE4F9F" w:rsidRDefault="001874F9" w:rsidP="00CE4F9F">
            <w:pPr>
              <w:pStyle w:val="TABLE-cell"/>
              <w:ind w:right="144"/>
              <w:rPr>
                <w:szCs w:val="16"/>
              </w:rPr>
            </w:pPr>
            <w:r w:rsidRPr="00CE4F9F">
              <w:rPr>
                <w:szCs w:val="16"/>
              </w:rPr>
              <w:t>Work alert</w:t>
            </w:r>
          </w:p>
        </w:tc>
        <w:tc>
          <w:tcPr>
            <w:tcW w:w="1730" w:type="dxa"/>
          </w:tcPr>
          <w:p w14:paraId="64C7C98F" w14:textId="77777777" w:rsidR="001874F9" w:rsidRPr="00CE4F9F" w:rsidRDefault="001874F9" w:rsidP="00CE4F9F">
            <w:pPr>
              <w:pStyle w:val="TABLE-cell"/>
              <w:ind w:right="144"/>
              <w:rPr>
                <w:szCs w:val="16"/>
              </w:rPr>
            </w:pPr>
            <w:r w:rsidRPr="00CE4F9F">
              <w:rPr>
                <w:szCs w:val="16"/>
              </w:rPr>
              <w:t>Generated</w:t>
            </w:r>
          </w:p>
        </w:tc>
        <w:tc>
          <w:tcPr>
            <w:tcW w:w="5610" w:type="dxa"/>
          </w:tcPr>
          <w:p w14:paraId="5F8C5FAB" w14:textId="77777777" w:rsidR="001874F9" w:rsidRPr="00CE4F9F" w:rsidRDefault="001874F9" w:rsidP="00CE4F9F">
            <w:pPr>
              <w:pStyle w:val="TABLE-cell"/>
              <w:ind w:right="144"/>
              <w:rPr>
                <w:szCs w:val="16"/>
              </w:rPr>
            </w:pPr>
            <w:r w:rsidRPr="00CE4F9F">
              <w:rPr>
                <w:szCs w:val="16"/>
              </w:rPr>
              <w:t xml:space="preserve">A </w:t>
            </w:r>
            <w:r w:rsidRPr="00CE4F9F">
              <w:rPr>
                <w:i/>
                <w:szCs w:val="16"/>
              </w:rPr>
              <w:t>work alert</w:t>
            </w:r>
            <w:r w:rsidRPr="00CE4F9F">
              <w:rPr>
                <w:szCs w:val="16"/>
              </w:rPr>
              <w:t xml:space="preserve"> was generated. </w:t>
            </w:r>
          </w:p>
          <w:p w14:paraId="273F1277"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contains the </w:t>
            </w:r>
            <w:r w:rsidRPr="00CE4F9F">
              <w:rPr>
                <w:i/>
                <w:szCs w:val="16"/>
              </w:rPr>
              <w:t>work alert</w:t>
            </w:r>
            <w:r w:rsidRPr="00CE4F9F">
              <w:rPr>
                <w:szCs w:val="16"/>
              </w:rPr>
              <w:t xml:space="preserve"> information. Additional information may be recorded in an </w:t>
            </w:r>
            <w:r w:rsidRPr="00CE4F9F">
              <w:rPr>
                <w:i/>
                <w:szCs w:val="16"/>
              </w:rPr>
              <w:t xml:space="preserve">alarm event </w:t>
            </w:r>
            <w:r w:rsidRPr="00CE4F9F">
              <w:rPr>
                <w:szCs w:val="16"/>
              </w:rPr>
              <w:t>(</w:t>
            </w:r>
            <w:r w:rsidRPr="00CE4F9F">
              <w:rPr>
                <w:szCs w:val="16"/>
                <w:lang w:val="en-US"/>
              </w:rPr>
              <w:t>defined in IEC 61512-4)</w:t>
            </w:r>
            <w:r w:rsidRPr="00CE4F9F">
              <w:rPr>
                <w:szCs w:val="16"/>
              </w:rPr>
              <w:t xml:space="preserve">. </w:t>
            </w:r>
          </w:p>
        </w:tc>
      </w:tr>
    </w:tbl>
    <w:p w14:paraId="38FB2B5F" w14:textId="77777777" w:rsidR="00DB26F1" w:rsidRDefault="00DB26F1">
      <w:pPr>
        <w:jc w:val="left"/>
        <w:rPr>
          <w:sz w:val="24"/>
          <w:lang w:val="en-US"/>
        </w:rPr>
      </w:pPr>
      <w:r>
        <w:rPr>
          <w:lang w:val="en-US"/>
        </w:rPr>
        <w:br w:type="page"/>
      </w:r>
    </w:p>
    <w:p w14:paraId="0ED05754" w14:textId="356D30F0" w:rsidR="006D0E97" w:rsidRPr="006D0E97" w:rsidRDefault="006D0E97" w:rsidP="00BE4D77">
      <w:pPr>
        <w:pStyle w:val="HEADINGNonumber"/>
        <w:rPr>
          <w:lang w:val="en-US"/>
        </w:rPr>
      </w:pPr>
      <w:bookmarkStart w:id="1012" w:name="_Toc485463965"/>
      <w:r w:rsidRPr="006D0E97">
        <w:rPr>
          <w:lang w:val="en-US"/>
        </w:rPr>
        <w:lastRenderedPageBreak/>
        <w:t>Bibliography</w:t>
      </w:r>
      <w:bookmarkEnd w:id="1012"/>
    </w:p>
    <w:p w14:paraId="1EECFAEF" w14:textId="046376AC" w:rsidR="009510EE" w:rsidRPr="00102B2D" w:rsidRDefault="009510EE" w:rsidP="00BE4D77">
      <w:pPr>
        <w:pStyle w:val="PARAGRAPH"/>
        <w:rPr>
          <w:lang w:val="en-US"/>
        </w:rPr>
      </w:pPr>
      <w:r>
        <w:rPr>
          <w:lang w:val="en-US"/>
        </w:rPr>
        <w:t>IEC 61512 (all parts</w:t>
      </w:r>
      <w:r w:rsidRPr="00102B2D">
        <w:rPr>
          <w:lang w:val="en-US"/>
        </w:rPr>
        <w:t>), Batch control</w:t>
      </w:r>
    </w:p>
    <w:p w14:paraId="696CB477" w14:textId="7A9B4FFA" w:rsidR="009F7537" w:rsidRPr="00102B2D" w:rsidRDefault="009F7537" w:rsidP="00BE4D77">
      <w:pPr>
        <w:pStyle w:val="PARAGRAPH"/>
        <w:rPr>
          <w:lang w:val="en-US"/>
        </w:rPr>
      </w:pPr>
      <w:r w:rsidRPr="00102B2D">
        <w:rPr>
          <w:lang w:val="en-US"/>
        </w:rPr>
        <w:t>IEC 62541 (all parts), OPC unified architecture</w:t>
      </w:r>
    </w:p>
    <w:p w14:paraId="4BBB1F26" w14:textId="7E77E66C" w:rsidR="006F1D61" w:rsidRPr="00102B2D" w:rsidRDefault="006F1D61" w:rsidP="00BE4D77">
      <w:pPr>
        <w:pStyle w:val="PARAGRAPH"/>
        <w:rPr>
          <w:lang w:val="en-US"/>
        </w:rPr>
      </w:pPr>
      <w:r w:rsidRPr="00102B2D">
        <w:rPr>
          <w:lang w:val="en-US"/>
        </w:rPr>
        <w:t xml:space="preserve">ISO 22400 (all parts), </w:t>
      </w:r>
      <w:r w:rsidR="00835E62" w:rsidRPr="00102B2D">
        <w:rPr>
          <w:rStyle w:val="Emphasis"/>
        </w:rPr>
        <w:t>Automation systems and integration</w:t>
      </w:r>
      <w:r w:rsidR="00993587" w:rsidRPr="00102B2D">
        <w:rPr>
          <w:rStyle w:val="Emphasis"/>
        </w:rPr>
        <w:t xml:space="preserve"> – Key performance indicators (KPIs) for manufacturing operations management</w:t>
      </w:r>
    </w:p>
    <w:p w14:paraId="0F6AD0CB" w14:textId="357F6EE5" w:rsidR="00720900" w:rsidRPr="008501AB" w:rsidRDefault="00720900" w:rsidP="00BE4D77">
      <w:pPr>
        <w:pStyle w:val="PARAGRAPH"/>
        <w:rPr>
          <w:lang w:val="en-US"/>
        </w:rPr>
      </w:pPr>
      <w:r w:rsidRPr="008501AB">
        <w:rPr>
          <w:lang w:val="en-US"/>
        </w:rPr>
        <w:t>ANSI/ISA-95.00.01-2010 (</w:t>
      </w:r>
      <w:r w:rsidR="00BE4D77">
        <w:rPr>
          <w:lang w:val="en-US"/>
        </w:rPr>
        <w:t>IEC 6</w:t>
      </w:r>
      <w:r w:rsidRPr="008501AB">
        <w:rPr>
          <w:lang w:val="en-US"/>
        </w:rPr>
        <w:t>2264-1 Mod)</w:t>
      </w:r>
      <w:r w:rsidR="00EB47E4">
        <w:rPr>
          <w:lang w:val="en-US"/>
        </w:rPr>
        <w:t xml:space="preserve"> – </w:t>
      </w:r>
      <w:r w:rsidRPr="008501AB">
        <w:rPr>
          <w:lang w:val="en-US"/>
        </w:rPr>
        <w:t>Enterprise-Control System Integration</w:t>
      </w:r>
      <w:r w:rsidR="00EB47E4">
        <w:rPr>
          <w:lang w:val="en-US"/>
        </w:rPr>
        <w:t xml:space="preserve"> – </w:t>
      </w:r>
      <w:r w:rsidRPr="008501AB">
        <w:rPr>
          <w:lang w:val="en-US"/>
        </w:rPr>
        <w:t>Part 1: Models and Terminology</w:t>
      </w:r>
    </w:p>
    <w:p w14:paraId="0FD8AD80" w14:textId="3867052F" w:rsidR="00720900" w:rsidRPr="008501AB" w:rsidRDefault="00720900" w:rsidP="00BE4D77">
      <w:pPr>
        <w:pStyle w:val="PARAGRAPH"/>
        <w:rPr>
          <w:lang w:val="en-US"/>
        </w:rPr>
      </w:pPr>
      <w:r w:rsidRPr="008501AB">
        <w:rPr>
          <w:lang w:val="en-US"/>
        </w:rPr>
        <w:t>ANSI/ISA-95.00.02-2010 (</w:t>
      </w:r>
      <w:r w:rsidR="00DF0BA2">
        <w:rPr>
          <w:lang w:val="en-US"/>
        </w:rPr>
        <w:t>ISA-95.00.02</w:t>
      </w:r>
      <w:r w:rsidRPr="008501AB">
        <w:rPr>
          <w:lang w:val="en-US"/>
        </w:rPr>
        <w:t xml:space="preserve"> Mod)</w:t>
      </w:r>
      <w:r w:rsidR="00EB47E4">
        <w:rPr>
          <w:lang w:val="en-US"/>
        </w:rPr>
        <w:t xml:space="preserve"> – </w:t>
      </w:r>
      <w:r w:rsidRPr="008501AB">
        <w:rPr>
          <w:lang w:val="en-US"/>
        </w:rPr>
        <w:t>Enterprise-Control System Integration</w:t>
      </w:r>
      <w:r w:rsidR="00EB47E4">
        <w:rPr>
          <w:lang w:val="en-US"/>
        </w:rPr>
        <w:t xml:space="preserve"> – </w:t>
      </w:r>
      <w:r w:rsidRPr="008501AB">
        <w:rPr>
          <w:lang w:val="en-US"/>
        </w:rPr>
        <w:t>Part 2: Object Model Attributes</w:t>
      </w:r>
    </w:p>
    <w:p w14:paraId="0684D25B" w14:textId="77777777" w:rsidR="00720900" w:rsidRDefault="00720900" w:rsidP="00BE4D77">
      <w:pPr>
        <w:pStyle w:val="PARAGRAPH"/>
      </w:pPr>
      <w:r>
        <w:t>ANSI/ISA-95.00.03-2005, Enterprise-Control System Integration Part 3:  Activity Models of Manufacturing Operations Management</w:t>
      </w:r>
    </w:p>
    <w:p w14:paraId="3086B225" w14:textId="77777777" w:rsidR="00720900" w:rsidRPr="001C220C" w:rsidRDefault="00720900" w:rsidP="00BE4D77">
      <w:pPr>
        <w:pStyle w:val="PARAGRAPH"/>
        <w:rPr>
          <w:lang w:val="en-US"/>
        </w:rPr>
      </w:pPr>
      <w:r w:rsidRPr="001C220C">
        <w:rPr>
          <w:lang w:val="en-US"/>
        </w:rPr>
        <w:t>ANSI/ISA-88.00.01</w:t>
      </w:r>
      <w:r>
        <w:rPr>
          <w:lang w:val="en-US"/>
        </w:rPr>
        <w:t>-2010</w:t>
      </w:r>
      <w:r w:rsidRPr="001C220C">
        <w:rPr>
          <w:lang w:val="en-US"/>
        </w:rPr>
        <w:t>, Batch Control – Part 1: Models and Terminology</w:t>
      </w:r>
    </w:p>
    <w:p w14:paraId="69B2EE21" w14:textId="77777777" w:rsidR="006D0E97" w:rsidRPr="003E115F" w:rsidRDefault="006D0E97" w:rsidP="00BE4D77">
      <w:pPr>
        <w:pStyle w:val="PARAGRAPH"/>
        <w:rPr>
          <w:lang w:val="fr-FR"/>
        </w:rPr>
      </w:pPr>
      <w:r w:rsidRPr="003E115F">
        <w:rPr>
          <w:lang w:val="fr-FR"/>
        </w:rPr>
        <w:t xml:space="preserve">MIMOSA OSA-EAI CCOM V3.2 – </w:t>
      </w:r>
      <w:hyperlink r:id="rId79" w:history="1">
        <w:r w:rsidRPr="003E115F">
          <w:rPr>
            <w:rStyle w:val="Hyperlink"/>
            <w:color w:val="auto"/>
            <w:lang w:val="fr-FR"/>
          </w:rPr>
          <w:t>www.mimosa.org</w:t>
        </w:r>
      </w:hyperlink>
    </w:p>
    <w:p w14:paraId="1066662C" w14:textId="756F2C04" w:rsidR="006D0E97" w:rsidRDefault="006D0E97" w:rsidP="00BE4D77">
      <w:pPr>
        <w:pStyle w:val="PARAGRAPH"/>
      </w:pPr>
      <w:r w:rsidRPr="00165E2E">
        <w:t>BPMN specifications are maintained by Object Management Group (OMG)</w:t>
      </w:r>
      <w:r>
        <w:t xml:space="preserve"> </w:t>
      </w:r>
      <w:r w:rsidRPr="00165E2E">
        <w:t>at</w:t>
      </w:r>
      <w:r>
        <w:t xml:space="preserve"> </w:t>
      </w:r>
      <w:hyperlink r:id="rId80" w:history="1">
        <w:r w:rsidRPr="00EE6441">
          <w:rPr>
            <w:rStyle w:val="Hyperlink"/>
            <w:color w:val="auto"/>
          </w:rPr>
          <w:t>http://www.omg.org/spec/BPMN</w:t>
        </w:r>
      </w:hyperlink>
      <w:r w:rsidRPr="00EE6441">
        <w:t xml:space="preserve">. </w:t>
      </w:r>
      <w:r>
        <w:t>The c</w:t>
      </w:r>
      <w:r w:rsidRPr="00165E2E">
        <w:t>urrent version is 2.0</w:t>
      </w:r>
      <w:r>
        <w:t>.</w:t>
      </w:r>
    </w:p>
    <w:p w14:paraId="651AACD1" w14:textId="77777777" w:rsidR="00BE4D77" w:rsidRDefault="00BE4D77">
      <w:pPr>
        <w:pStyle w:val="PARAGRAPH"/>
        <w:jc w:val="center"/>
        <w:rPr>
          <w:spacing w:val="0"/>
          <w:lang w:val="en-US"/>
        </w:rPr>
      </w:pPr>
    </w:p>
    <w:p w14:paraId="436A54F7" w14:textId="48AAD476" w:rsidR="006D0E97" w:rsidRDefault="00BE4D77" w:rsidP="00BE4D77">
      <w:pPr>
        <w:pStyle w:val="PARAGRAPH"/>
        <w:jc w:val="center"/>
      </w:pPr>
      <w:r>
        <w:rPr>
          <w:spacing w:val="0"/>
          <w:lang w:val="en-US"/>
        </w:rPr>
        <w:t>_____________</w:t>
      </w:r>
    </w:p>
    <w:sectPr w:rsidR="006D0E97" w:rsidSect="00D772AC">
      <w:headerReference w:type="even" r:id="rId81"/>
      <w:headerReference w:type="default" r:id="rId82"/>
      <w:pgSz w:w="11906" w:h="16838" w:code="1"/>
      <w:pgMar w:top="1728" w:right="1440" w:bottom="864" w:left="1440" w:header="1138" w:footer="734" w:gutter="0"/>
      <w:pgNumType w:start="1"/>
      <w:cols w:space="720"/>
      <w:docGrid w:linePitch="272"/>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Manifest>
    <wne:toolbarData r:id="rId1"/>
  </wne:toolbars>
  <wne:acds>
    <wne:acd wne:argValue="AQAAAAAA" wne:acdName="acd0" wne:fciIndexBasedOn="0065"/>
    <wne:acd wne:argValue="AgBOAG8AdABlAA==" wne:acdName="acd1" wne:fciIndexBasedOn="0065"/>
    <wne:acd wne:argValue="AgBOAG8AdABlACAATgB1AG0AYgBlAHIAZQBkA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BBAG4AbgBlAHgAIABIAGUAYQBkAGkAbgBnACAAMQA=" wne:acdName="acd7" wne:fciIndexBasedOn="0065"/>
    <wne:acd wne:argValue="AgBBAG4AbgBlAHgAIABIAGUAYQBkAGkAbgBnACAAMgA=" wne:acdName="acd8" wne:fciIndexBasedOn="0065"/>
    <wne:acd wne:argValue="AgBBAG4AbgBlAHgAIABIAGUAYQBkAGkAbgBnACAAMwA=" wne:acdName="acd9" wne:fciIndexBasedOn="0065"/>
    <wne:acd wne:argValue="AgBBAG4AbgBlAHgAIABIAGUAYQBkAGkAbgBnACAANAA=" wne:acdName="acd10" wne:fciIndexBasedOn="0065"/>
    <wne:acd wne:argValue="AgBMAGkAcwB0ACAAMQAgAEEAbABwAGgAYQA=" wne:acdName="acd11" wne:fciIndexBasedOn="0065"/>
    <wne:acd wne:argValue="AgBMAGkAcwB0ACAAMgAgAE4AdQBtAGIAZQByAA==" wne:acdName="acd12" wne:fciIndexBasedOn="0065"/>
    <wne:acd wne:argValue="AgBMAGkAcwB0ACAAMwAgAEEAbABwAGgAYQA=" wne:acdName="acd13" wne:fciIndexBasedOn="0065"/>
    <wne:acd wne:argValue="AgBMAGkAcwB0ACAANAAgAE4AdQBtAGIAZQByAA==" wne:acdName="acd14" wne:fciIndexBasedOn="0065"/>
    <wne:acd wne:argValue="AgBMAGkAcwB0ACAAMQAgAEkAbgBkAGUAbgB0AA==" wne:acdName="acd15" wne:fciIndexBasedOn="0065"/>
    <wne:acd wne:argValue="AgBMAGkAcwB0ACAAMgAgAEkAbgBkAGUAbgB0AA==" wne:acdName="acd16" wne:fciIndexBasedOn="0065"/>
    <wne:acd wne:argValue="AgBMAGkAcwB0ACAAMwAgAEkAbgBkAGUAbgB0AA==" wne:acdName="acd17" wne:fciIndexBasedOn="0065"/>
    <wne:acd wne:argValue="AgBMAGkAcwB0ACAANAAgAEkAbgBkAGUAbgB0AA==" wne:acdName="acd18" wne:fciIndexBasedOn="0065"/>
    <wne:acd wne:argValue="AgBUAGUAcgBtACAASABlAGEAZABpAG4AZwAgADIA" wne:acdName="acd19" wne:fciIndexBasedOn="0065"/>
    <wne:acd wne:argValue="AgBUAGUAcgBtACAASABlAGEAZABpAG4AZwAgADMA" wne:acdName="acd20" wne:fciIndexBasedOn="0065"/>
    <wne:acd wne:argValue="AgBUAGUAcgBtACAASABlAGEAZABpAG4AZwAgADQA" wne:acdName="acd21" wne:fciIndexBasedOn="0065"/>
    <wne:acd wne:argValue="AgBUAGkAdABsAGUALQBHAGUAbgBlAHIAYQBsAA==" wne:acdName="acd22" wne:fciIndexBasedOn="0065"/>
    <wne:acd wne:argValue="AgBUAGkAdABsAGUALQBQAHIAZQBmAGEAYwBlAC0AVABPAEMA" wne:acdName="acd23" wne:fciIndexBasedOn="0065"/>
    <wne:acd wne:argValue="AgBBAG4AbgBlAHgAIABUAGkAdABsAGUA" wne:acdName="acd24" wne:fciIndexBasedOn="0065"/>
    <wne:acd wne:argValue="AgBGAGkAZwB1AHIAZQAgAFQAaQB0AGwAZQA=" wne:acdName="acd25" wne:fciIndexBasedOn="0065"/>
    <wne:acd wne:argValue="AgBUAGEAYgBsAGUAIABUAGkAdABsAGUA" wne:acdName="acd26" wne:fciIndexBasedOn="0065"/>
    <wne:acd wne:argValue="AgBUAGEAYgBsAGUAIABDAG8AbAB1AG0AbgAgAEgAZQBhAGQAaQBuAGcA" wne:acdName="acd27" wne:fciIndexBasedOn="0065"/>
    <wne:acd wne:argValue="AgBUAGEAYgBsAGUAIABDAGUAbABsAC0AQwBlAG4AdABlAHIAZQBkAA==" wne:acdName="acd28" wne:fciIndexBasedOn="0065"/>
    <wne:acd wne:argValue="AgBUAGEAYgBsAGUAIABDAGUAbABsAC0ATABlAGYAdAAgAEoAdQBzAHQAaQBmAGkAZQBkAA==" wne:acdName="acd29" wne:fciIndexBasedOn="0065"/>
    <wne:acd wne:argValue="AgBDAGEAdQB0AGkAbwBuAA==" wne:acdName="acd30" wne:fciIndexBasedOn="0065"/>
    <wne:acd wne:argValue="AgBSAGUAZgBlAHIAZQBuAGMAZQA=" wne:acdName="acd31" wne:fciIndexBasedOn="0065"/>
    <wne:acd wne:argValue="AgBSAGUAZgBlAHIAZQBuAGMAZQAgAFQAaQB0AGwAZQA=" wne:acdName="acd32" wne:fciIndexBasedOn="0065"/>
    <wne:acd wne:argValue="AgBSAG8AcwB0AGUAcgAgAEgAZQBhAGQAaQBuAGcA" wne:acdName="acd33" wne:fciIndexBasedOn="0065"/>
    <wne:acd wne:argValue="AgBSAG8AcwB0AGUAcgAgAE4AYQBtAGUAcwA=" wne:acdName="acd34" wne:fciIndexBasedOn="0065"/>
    <wne:acd wne:argValue="AgBSAHUAbABlAA==" wne:acdName="acd35" wne:fciIndexBasedOn="0065"/>
    <wne:acd wne:argValue="AgBPAG4AZQAgAFYAbwB0AGUA" wne:acdName="acd3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51FBA" w14:textId="77777777" w:rsidR="00D9775B" w:rsidRDefault="00D9775B">
      <w:r>
        <w:separator/>
      </w:r>
    </w:p>
  </w:endnote>
  <w:endnote w:type="continuationSeparator" w:id="0">
    <w:p w14:paraId="1475C2E0" w14:textId="77777777" w:rsidR="00D9775B" w:rsidRDefault="00D97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81367" w14:textId="77777777" w:rsidR="00D9775B" w:rsidRDefault="00D9775B">
      <w:r>
        <w:t>______</w:t>
      </w:r>
    </w:p>
  </w:footnote>
  <w:footnote w:type="continuationSeparator" w:id="0">
    <w:p w14:paraId="5C2963D6" w14:textId="77777777" w:rsidR="00D9775B" w:rsidRDefault="00D9775B">
      <w:r>
        <w:continuationSeparator/>
      </w:r>
    </w:p>
  </w:footnote>
  <w:footnote w:id="1">
    <w:p w14:paraId="750CDA79" w14:textId="0CB12249" w:rsidR="00FB23EE" w:rsidRDefault="00FB23EE" w:rsidP="00F06345">
      <w:pPr>
        <w:pStyle w:val="PARAGRAPH"/>
      </w:pPr>
      <w:r w:rsidRPr="00F21108">
        <w:rPr>
          <w:rStyle w:val="FootnoteReference"/>
        </w:rPr>
        <w:footnoteRef/>
      </w:r>
      <w:r>
        <w:t xml:space="preserve"> BPMN </w:t>
      </w:r>
      <w:r w:rsidRPr="007E3089">
        <w:t>is</w:t>
      </w:r>
      <w:r>
        <w:t xml:space="preserve"> </w:t>
      </w:r>
      <w:r w:rsidRPr="007E3089">
        <w:t xml:space="preserve">an example of a suitable </w:t>
      </w:r>
      <w:r>
        <w:t>specification</w:t>
      </w:r>
      <w:r w:rsidRPr="007E3089">
        <w:t xml:space="preserve"> available commercially. This information is given for the convenience of users of this standard and does not constitute an endorsement by IEC of </w:t>
      </w:r>
      <w:r>
        <w:t xml:space="preserve">BPMN </w:t>
      </w:r>
      <w:r w:rsidRPr="007E3089">
        <w:t>product</w:t>
      </w:r>
      <w:r>
        <w:t>s</w:t>
      </w:r>
      <w:r w:rsidRPr="007E308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E05C0" w14:textId="6C1EEB82" w:rsidR="00FB23EE" w:rsidRPr="001F6952" w:rsidRDefault="00FB23EE" w:rsidP="002D39F3">
    <w:pPr>
      <w:pStyle w:val="Header"/>
      <w:tabs>
        <w:tab w:val="left" w:pos="5580"/>
      </w:tabs>
    </w:pPr>
    <w:r>
      <w:tab/>
      <w:t xml:space="preserve">– </w:t>
    </w:r>
    <w:r>
      <w:fldChar w:fldCharType="begin"/>
    </w:r>
    <w:r>
      <w:instrText xml:space="preserve"> PAGE   \* MERGEFORMAT </w:instrText>
    </w:r>
    <w:r>
      <w:fldChar w:fldCharType="separate"/>
    </w:r>
    <w:r w:rsidR="00AD2236">
      <w:rPr>
        <w:noProof/>
      </w:rPr>
      <w:t>12</w:t>
    </w:r>
    <w:r>
      <w:rPr>
        <w:noProof/>
      </w:rPr>
      <w:fldChar w:fldCharType="end"/>
    </w:r>
    <w:r>
      <w:t xml:space="preserve"> –</w:t>
    </w:r>
    <w:r>
      <w:tab/>
    </w:r>
    <w:r>
      <w:tab/>
      <w:t>95.00.04 ed2</w:t>
    </w:r>
    <w:r w:rsidRPr="0057263D">
      <w:t xml:space="preserve"> </w:t>
    </w:r>
    <w:r>
      <w:t>C</w:t>
    </w:r>
    <w:r w:rsidRPr="0057263D">
      <w:t>D0</w:t>
    </w:r>
    <w:r>
      <w:t>1</w:t>
    </w:r>
    <w:r w:rsidRPr="0057263D">
      <w:t xml:space="preserve"> © ISA: 201</w:t>
    </w:r>
    <w:r>
      <w:t>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C48CE" w14:textId="50E6B9CE" w:rsidR="00FB23EE" w:rsidRPr="00EB47E4" w:rsidRDefault="00FB23EE" w:rsidP="00644AC6">
    <w:pPr>
      <w:pStyle w:val="Header"/>
      <w:tabs>
        <w:tab w:val="clear" w:pos="4536"/>
        <w:tab w:val="center" w:pos="3330"/>
      </w:tabs>
      <w:jc w:val="right"/>
    </w:pPr>
    <w:r>
      <w:t xml:space="preserve">– </w:t>
    </w:r>
    <w:r>
      <w:fldChar w:fldCharType="begin"/>
    </w:r>
    <w:r>
      <w:instrText xml:space="preserve"> PAGE   \* MERGEFORMAT </w:instrText>
    </w:r>
    <w:r>
      <w:fldChar w:fldCharType="separate"/>
    </w:r>
    <w:r w:rsidR="00AD2236">
      <w:rPr>
        <w:noProof/>
      </w:rPr>
      <w:t>13</w:t>
    </w:r>
    <w:r>
      <w:rPr>
        <w:noProof/>
      </w:rPr>
      <w:fldChar w:fldCharType="end"/>
    </w:r>
    <w:r>
      <w:rPr>
        <w:noProof/>
      </w:rPr>
      <w:t xml:space="preserve"> –</w:t>
    </w:r>
    <w:r>
      <w:rPr>
        <w:noProof/>
      </w:rPr>
      <w:tab/>
      <w:t>95.00.02 ed2 CVD01 © ISA: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F661BDA"/>
    <w:lvl w:ilvl="0">
      <w:start w:val="1"/>
      <w:numFmt w:val="decimal"/>
      <w:pStyle w:val="List2Number"/>
      <w:lvlText w:val="%1)"/>
      <w:lvlJc w:val="left"/>
      <w:pPr>
        <w:tabs>
          <w:tab w:val="num" w:pos="210"/>
        </w:tabs>
        <w:ind w:left="210" w:hanging="360"/>
      </w:pPr>
    </w:lvl>
  </w:abstractNum>
  <w:abstractNum w:abstractNumId="1" w15:restartNumberingAfterBreak="0">
    <w:nsid w:val="02E701FC"/>
    <w:multiLevelType w:val="hybridMultilevel"/>
    <w:tmpl w:val="BF129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2680B"/>
    <w:multiLevelType w:val="hybridMultilevel"/>
    <w:tmpl w:val="371C999E"/>
    <w:lvl w:ilvl="0" w:tplc="F19EBC6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46ABD"/>
    <w:multiLevelType w:val="singleLevel"/>
    <w:tmpl w:val="48B8206E"/>
    <w:lvl w:ilvl="0">
      <w:start w:val="1"/>
      <w:numFmt w:val="decimal"/>
      <w:pStyle w:val="List4Number"/>
      <w:lvlText w:val="%1)"/>
      <w:lvlJc w:val="left"/>
      <w:pPr>
        <w:tabs>
          <w:tab w:val="num" w:pos="1440"/>
        </w:tabs>
        <w:ind w:left="1440" w:hanging="360"/>
      </w:pPr>
    </w:lvl>
  </w:abstractNum>
  <w:abstractNum w:abstractNumId="4" w15:restartNumberingAfterBreak="0">
    <w:nsid w:val="03A62A85"/>
    <w:multiLevelType w:val="singleLevel"/>
    <w:tmpl w:val="89EE0208"/>
    <w:lvl w:ilvl="0">
      <w:start w:val="1"/>
      <w:numFmt w:val="lowerLetter"/>
      <w:pStyle w:val="ListNumber4"/>
      <w:lvlText w:val="%1)"/>
      <w:lvlJc w:val="left"/>
      <w:pPr>
        <w:tabs>
          <w:tab w:val="num" w:pos="1361"/>
        </w:tabs>
        <w:ind w:left="1361" w:hanging="340"/>
      </w:pPr>
      <w:rPr>
        <w:rFonts w:hint="default"/>
      </w:rPr>
    </w:lvl>
  </w:abstractNum>
  <w:abstractNum w:abstractNumId="5" w15:restartNumberingAfterBreak="0">
    <w:nsid w:val="08A43A28"/>
    <w:multiLevelType w:val="hybridMultilevel"/>
    <w:tmpl w:val="BEC89C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7"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BEF0AA5"/>
    <w:multiLevelType w:val="hybridMultilevel"/>
    <w:tmpl w:val="103A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9F55F5"/>
    <w:multiLevelType w:val="singleLevel"/>
    <w:tmpl w:val="9B1869C0"/>
    <w:lvl w:ilvl="0">
      <w:start w:val="4"/>
      <w:numFmt w:val="bullet"/>
      <w:pStyle w:val="Lettreapuce"/>
      <w:lvlText w:val=""/>
      <w:lvlJc w:val="left"/>
      <w:pPr>
        <w:tabs>
          <w:tab w:val="num" w:pos="400"/>
        </w:tabs>
        <w:ind w:left="400" w:hanging="400"/>
      </w:pPr>
      <w:rPr>
        <w:rFonts w:ascii="Symbol" w:hAnsi="Symbol" w:hint="default"/>
      </w:rPr>
    </w:lvl>
  </w:abstractNum>
  <w:abstractNum w:abstractNumId="10" w15:restartNumberingAfterBreak="0">
    <w:nsid w:val="0CF13294"/>
    <w:multiLevelType w:val="hybridMultilevel"/>
    <w:tmpl w:val="0AA01E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292BA7"/>
    <w:multiLevelType w:val="hybridMultilevel"/>
    <w:tmpl w:val="B7C239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4B2D33"/>
    <w:multiLevelType w:val="multilevel"/>
    <w:tmpl w:val="AB4280E0"/>
    <w:lvl w:ilvl="0">
      <w:start w:val="1"/>
      <w:numFmt w:val="none"/>
      <w:pStyle w:val="FigureTitle"/>
      <w:suff w:val="nothing"/>
      <w:lvlText w:val="Figure "/>
      <w:lvlJc w:val="left"/>
      <w:pPr>
        <w:ind w:left="1530" w:firstLine="0"/>
      </w:pPr>
      <w:rPr>
        <w:rFonts w:ascii="Helvetica" w:hAnsi="Helvetica" w:hint="default"/>
        <w:b/>
        <w:i w:val="0"/>
        <w:sz w:val="24"/>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3" w15:restartNumberingAfterBreak="0">
    <w:nsid w:val="14B34815"/>
    <w:multiLevelType w:val="hybridMultilevel"/>
    <w:tmpl w:val="2ADEDE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B42734"/>
    <w:multiLevelType w:val="hybridMultilevel"/>
    <w:tmpl w:val="3D6EFD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3E63FB"/>
    <w:multiLevelType w:val="hybridMultilevel"/>
    <w:tmpl w:val="5BD0B20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8" w15:restartNumberingAfterBreak="0">
    <w:nsid w:val="1C134964"/>
    <w:multiLevelType w:val="singleLevel"/>
    <w:tmpl w:val="1AE05C60"/>
    <w:lvl w:ilvl="0">
      <w:start w:val="1"/>
      <w:numFmt w:val="none"/>
      <w:pStyle w:val="Rule"/>
      <w:lvlText w:val="______"/>
      <w:lvlJc w:val="left"/>
      <w:pPr>
        <w:tabs>
          <w:tab w:val="num" w:pos="720"/>
        </w:tabs>
        <w:ind w:left="0" w:firstLine="0"/>
      </w:pPr>
      <w:rPr>
        <w:rFonts w:ascii="Helvetica" w:hAnsi="Helvetica" w:hint="default"/>
        <w:b w:val="0"/>
        <w:i w:val="0"/>
        <w:sz w:val="20"/>
      </w:rPr>
    </w:lvl>
  </w:abstractNum>
  <w:abstractNum w:abstractNumId="19" w15:restartNumberingAfterBreak="0">
    <w:nsid w:val="1C201DED"/>
    <w:multiLevelType w:val="singleLevel"/>
    <w:tmpl w:val="BEDC6FC2"/>
    <w:lvl w:ilvl="0">
      <w:start w:val="1"/>
      <w:numFmt w:val="lowerLetter"/>
      <w:pStyle w:val="List1Alpha"/>
      <w:lvlText w:val="%1)"/>
      <w:lvlJc w:val="left"/>
      <w:pPr>
        <w:tabs>
          <w:tab w:val="num" w:pos="360"/>
        </w:tabs>
        <w:ind w:left="360" w:hanging="360"/>
      </w:pPr>
    </w:lvl>
  </w:abstractNum>
  <w:abstractNum w:abstractNumId="20" w15:restartNumberingAfterBreak="0">
    <w:nsid w:val="1CD66200"/>
    <w:multiLevelType w:val="multilevel"/>
    <w:tmpl w:val="DEC0EA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1EA4FE3"/>
    <w:multiLevelType w:val="hybridMultilevel"/>
    <w:tmpl w:val="F38E4754"/>
    <w:lvl w:ilvl="0" w:tplc="9AD202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AD27F9"/>
    <w:multiLevelType w:val="singleLevel"/>
    <w:tmpl w:val="C874BA78"/>
    <w:lvl w:ilvl="0">
      <w:start w:val="1"/>
      <w:numFmt w:val="none"/>
      <w:pStyle w:val="OneVote"/>
      <w:lvlText w:val="* One vote per company."/>
      <w:lvlJc w:val="left"/>
      <w:pPr>
        <w:tabs>
          <w:tab w:val="num" w:pos="2520"/>
        </w:tabs>
        <w:ind w:left="0" w:firstLine="0"/>
      </w:pPr>
      <w:rPr>
        <w:rFonts w:ascii="Helvetica" w:hAnsi="Helvetica" w:hint="default"/>
        <w:b w:val="0"/>
        <w:i w:val="0"/>
        <w:sz w:val="20"/>
      </w:rPr>
    </w:lvl>
  </w:abstractNum>
  <w:abstractNum w:abstractNumId="23" w15:restartNumberingAfterBreak="0">
    <w:nsid w:val="291723D4"/>
    <w:multiLevelType w:val="singleLevel"/>
    <w:tmpl w:val="6E8663FE"/>
    <w:lvl w:ilvl="0">
      <w:start w:val="1"/>
      <w:numFmt w:val="lowerRoman"/>
      <w:pStyle w:val="ListNumber3"/>
      <w:lvlText w:val="%1)"/>
      <w:lvlJc w:val="left"/>
      <w:pPr>
        <w:tabs>
          <w:tab w:val="num" w:pos="1021"/>
        </w:tabs>
        <w:ind w:left="1021" w:hanging="341"/>
      </w:pPr>
      <w:rPr>
        <w:rFonts w:hint="default"/>
      </w:rPr>
    </w:lvl>
  </w:abstractNum>
  <w:abstractNum w:abstractNumId="24" w15:restartNumberingAfterBreak="0">
    <w:nsid w:val="2B2014EB"/>
    <w:multiLevelType w:val="multilevel"/>
    <w:tmpl w:val="E964633A"/>
    <w:numStyleLink w:val="Headings"/>
  </w:abstractNum>
  <w:abstractNum w:abstractNumId="25" w15:restartNumberingAfterBreak="0">
    <w:nsid w:val="31486506"/>
    <w:multiLevelType w:val="hybridMultilevel"/>
    <w:tmpl w:val="D0FABF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F959E3"/>
    <w:multiLevelType w:val="singleLevel"/>
    <w:tmpl w:val="EF36A376"/>
    <w:lvl w:ilvl="0">
      <w:start w:val="1"/>
      <w:numFmt w:val="decimal"/>
      <w:pStyle w:val="ListNumber2"/>
      <w:lvlText w:val="%1)"/>
      <w:lvlJc w:val="left"/>
      <w:pPr>
        <w:tabs>
          <w:tab w:val="num" w:pos="680"/>
        </w:tabs>
        <w:ind w:left="680" w:hanging="323"/>
      </w:pPr>
      <w:rPr>
        <w:rFonts w:hint="default"/>
      </w:rPr>
    </w:lvl>
  </w:abstractNum>
  <w:abstractNum w:abstractNumId="27" w15:restartNumberingAfterBreak="0">
    <w:nsid w:val="35B80B12"/>
    <w:multiLevelType w:val="multilevel"/>
    <w:tmpl w:val="E964633A"/>
    <w:styleLink w:val="Headings"/>
    <w:lvl w:ilvl="0">
      <w:start w:val="1"/>
      <w:numFmt w:val="decimal"/>
      <w:pStyle w:val="Heading1"/>
      <w:lvlText w:val="%1"/>
      <w:lvlJc w:val="left"/>
      <w:pPr>
        <w:tabs>
          <w:tab w:val="num" w:pos="397"/>
        </w:tabs>
        <w:ind w:left="397" w:hanging="397"/>
      </w:pPr>
      <w:rPr>
        <w:rFonts w:hint="default"/>
        <w:b/>
      </w:rPr>
    </w:lvl>
    <w:lvl w:ilvl="1">
      <w:start w:val="1"/>
      <w:numFmt w:val="decimal"/>
      <w:pStyle w:val="Heading2"/>
      <w:lvlText w:val="%1.%2"/>
      <w:lvlJc w:val="left"/>
      <w:pPr>
        <w:tabs>
          <w:tab w:val="num" w:pos="624"/>
        </w:tabs>
        <w:ind w:left="624" w:hanging="624"/>
      </w:pPr>
      <w:rPr>
        <w:rFonts w:hint="default"/>
        <w:b/>
      </w:rPr>
    </w:lvl>
    <w:lvl w:ilvl="2">
      <w:start w:val="1"/>
      <w:numFmt w:val="decimal"/>
      <w:pStyle w:val="Heading3"/>
      <w:lvlText w:val="%1.%2.%3"/>
      <w:lvlJc w:val="left"/>
      <w:pPr>
        <w:tabs>
          <w:tab w:val="num" w:pos="851"/>
        </w:tabs>
        <w:ind w:left="851" w:hanging="851"/>
      </w:pPr>
      <w:rPr>
        <w:rFonts w:hint="default"/>
        <w:b/>
      </w:rPr>
    </w:lvl>
    <w:lvl w:ilvl="3">
      <w:start w:val="1"/>
      <w:numFmt w:val="decimal"/>
      <w:pStyle w:val="Heading4"/>
      <w:lvlText w:val="%1.%2.%3.%4"/>
      <w:lvlJc w:val="left"/>
      <w:pPr>
        <w:tabs>
          <w:tab w:val="num" w:pos="1077"/>
        </w:tabs>
        <w:ind w:left="1077" w:hanging="1077"/>
      </w:pPr>
      <w:rPr>
        <w:rFonts w:hint="default"/>
        <w:b/>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531"/>
        </w:tabs>
        <w:ind w:left="1531" w:hanging="1531"/>
      </w:pPr>
      <w:rPr>
        <w:rFonts w:hint="default"/>
      </w:rPr>
    </w:lvl>
    <w:lvl w:ilvl="6">
      <w:start w:val="1"/>
      <w:numFmt w:val="decimal"/>
      <w:pStyle w:val="Heading7"/>
      <w:lvlText w:val="%1.%2.%3.%4.%5.%6.%7"/>
      <w:lvlJc w:val="left"/>
      <w:pPr>
        <w:tabs>
          <w:tab w:val="num" w:pos="1758"/>
        </w:tabs>
        <w:ind w:left="1758" w:hanging="1758"/>
      </w:pPr>
      <w:rPr>
        <w:rFonts w:hint="default"/>
      </w:rPr>
    </w:lvl>
    <w:lvl w:ilvl="7">
      <w:start w:val="1"/>
      <w:numFmt w:val="decimal"/>
      <w:pStyle w:val="Heading8"/>
      <w:lvlText w:val="%1.%2.%3.%4.%5.%6.%7.%8"/>
      <w:lvlJc w:val="left"/>
      <w:pPr>
        <w:tabs>
          <w:tab w:val="num" w:pos="1985"/>
        </w:tabs>
        <w:ind w:left="1985" w:hanging="1985"/>
      </w:pPr>
      <w:rPr>
        <w:rFonts w:hint="default"/>
      </w:rPr>
    </w:lvl>
    <w:lvl w:ilvl="8">
      <w:start w:val="1"/>
      <w:numFmt w:val="decimal"/>
      <w:pStyle w:val="Heading9"/>
      <w:lvlText w:val="%1.%2.%3.%4.%5.%6.%7.%8.%9"/>
      <w:lvlJc w:val="left"/>
      <w:pPr>
        <w:tabs>
          <w:tab w:val="num" w:pos="2211"/>
        </w:tabs>
        <w:ind w:left="2211" w:hanging="2211"/>
      </w:pPr>
      <w:rPr>
        <w:rFonts w:hint="default"/>
      </w:rPr>
    </w:lvl>
  </w:abstractNum>
  <w:abstractNum w:abstractNumId="28" w15:restartNumberingAfterBreak="0">
    <w:nsid w:val="36FF1519"/>
    <w:multiLevelType w:val="singleLevel"/>
    <w:tmpl w:val="04090017"/>
    <w:lvl w:ilvl="0">
      <w:start w:val="1"/>
      <w:numFmt w:val="lowerLetter"/>
      <w:lvlText w:val="%1)"/>
      <w:lvlJc w:val="left"/>
      <w:pPr>
        <w:ind w:left="360" w:hanging="360"/>
      </w:pPr>
      <w:rPr>
        <w:b w:val="0"/>
        <w:bCs w:val="0"/>
        <w:i w:val="0"/>
        <w:iCs w:val="0"/>
        <w:caps w:val="0"/>
        <w:smallCaps w:val="0"/>
        <w:strike w:val="0"/>
        <w:dstrike w:val="0"/>
        <w:noProof w:val="0"/>
        <w:vanish w:val="0"/>
        <w:color w:val="00000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9" w15:restartNumberingAfterBreak="0">
    <w:nsid w:val="3A674DB0"/>
    <w:multiLevelType w:val="multilevel"/>
    <w:tmpl w:val="603C436E"/>
    <w:numStyleLink w:val="Annexes"/>
  </w:abstractNum>
  <w:abstractNum w:abstractNumId="30" w15:restartNumberingAfterBreak="0">
    <w:nsid w:val="3B683819"/>
    <w:multiLevelType w:val="multilevel"/>
    <w:tmpl w:val="603C436E"/>
    <w:styleLink w:val="Annexes"/>
    <w:lvl w:ilvl="0">
      <w:start w:val="1"/>
      <w:numFmt w:val="upperLetter"/>
      <w:pStyle w:val="ANNEXtitle"/>
      <w:suff w:val="nothing"/>
      <w:lvlText w:val="Annex %1"/>
      <w:lvlJc w:val="center"/>
      <w:pPr>
        <w:ind w:left="0" w:firstLine="510"/>
      </w:pPr>
      <w:rPr>
        <w:rFonts w:hint="default"/>
        <w:b/>
      </w:rPr>
    </w:lvl>
    <w:lvl w:ilvl="1">
      <w:start w:val="1"/>
      <w:numFmt w:val="decimal"/>
      <w:pStyle w:val="ANNEX-heading1"/>
      <w:lvlText w:val="%1.%2"/>
      <w:lvlJc w:val="left"/>
      <w:pPr>
        <w:tabs>
          <w:tab w:val="num" w:pos="680"/>
        </w:tabs>
        <w:ind w:left="680" w:hanging="680"/>
      </w:pPr>
      <w:rPr>
        <w:rFonts w:hint="default"/>
        <w:b/>
      </w:rPr>
    </w:lvl>
    <w:lvl w:ilvl="2">
      <w:start w:val="1"/>
      <w:numFmt w:val="decimal"/>
      <w:pStyle w:val="ANNEX-heading2"/>
      <w:lvlText w:val="%1.%2.%3"/>
      <w:lvlJc w:val="left"/>
      <w:pPr>
        <w:tabs>
          <w:tab w:val="num" w:pos="907"/>
        </w:tabs>
        <w:ind w:left="907" w:hanging="907"/>
      </w:pPr>
      <w:rPr>
        <w:rFonts w:hint="default"/>
        <w:b/>
      </w:rPr>
    </w:lvl>
    <w:lvl w:ilvl="3">
      <w:start w:val="1"/>
      <w:numFmt w:val="decimal"/>
      <w:pStyle w:val="ANNEX-heading3"/>
      <w:lvlText w:val="%1.%2.%3.%4"/>
      <w:lvlJc w:val="left"/>
      <w:pPr>
        <w:tabs>
          <w:tab w:val="num" w:pos="1134"/>
        </w:tabs>
        <w:ind w:left="1134" w:hanging="1134"/>
      </w:pPr>
      <w:rPr>
        <w:rFonts w:hint="default"/>
        <w:b/>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31" w15:restartNumberingAfterBreak="0">
    <w:nsid w:val="3D2E3D4D"/>
    <w:multiLevelType w:val="hybridMultilevel"/>
    <w:tmpl w:val="0A4EC994"/>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1A128F"/>
    <w:multiLevelType w:val="multilevel"/>
    <w:tmpl w:val="E964633A"/>
    <w:numStyleLink w:val="Headings"/>
  </w:abstractNum>
  <w:abstractNum w:abstractNumId="33" w15:restartNumberingAfterBreak="0">
    <w:nsid w:val="43236AD6"/>
    <w:multiLevelType w:val="hybridMultilevel"/>
    <w:tmpl w:val="B74A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580C57"/>
    <w:multiLevelType w:val="multilevel"/>
    <w:tmpl w:val="455AE804"/>
    <w:lvl w:ilvl="0">
      <w:start w:val="1"/>
      <w:numFmt w:val="none"/>
      <w:pStyle w:val="TableTitle"/>
      <w:suff w:val="nothing"/>
      <w:lvlText w:val="Table "/>
      <w:lvlJc w:val="left"/>
      <w:pPr>
        <w:ind w:left="351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5" w15:restartNumberingAfterBreak="0">
    <w:nsid w:val="4DC42EF7"/>
    <w:multiLevelType w:val="multilevel"/>
    <w:tmpl w:val="3088270E"/>
    <w:lvl w:ilvl="0">
      <w:start w:val="1"/>
      <w:numFmt w:val="decimal"/>
      <w:pStyle w:val="ListNumberalt"/>
      <w:lvlText w:val="%1)"/>
      <w:lvlJc w:val="left"/>
      <w:pPr>
        <w:ind w:left="360" w:hanging="360"/>
      </w:pPr>
      <w:rPr>
        <w:rFonts w:hint="default"/>
        <w:i w:val="0"/>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4FB22657"/>
    <w:multiLevelType w:val="hybridMultilevel"/>
    <w:tmpl w:val="F06C1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C52760"/>
    <w:multiLevelType w:val="singleLevel"/>
    <w:tmpl w:val="B540039A"/>
    <w:lvl w:ilvl="0">
      <w:start w:val="1"/>
      <w:numFmt w:val="decimal"/>
      <w:pStyle w:val="ListNumber5"/>
      <w:lvlText w:val="%1)"/>
      <w:lvlJc w:val="left"/>
      <w:pPr>
        <w:tabs>
          <w:tab w:val="num" w:pos="1701"/>
        </w:tabs>
        <w:ind w:left="1701" w:hanging="340"/>
      </w:pPr>
      <w:rPr>
        <w:rFonts w:hint="default"/>
      </w:rPr>
    </w:lvl>
  </w:abstractNum>
  <w:abstractNum w:abstractNumId="38"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5E6220C"/>
    <w:multiLevelType w:val="hybridMultilevel"/>
    <w:tmpl w:val="B0E001C6"/>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087257"/>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E703134"/>
    <w:multiLevelType w:val="hybridMultilevel"/>
    <w:tmpl w:val="CC20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43" w15:restartNumberingAfterBreak="0">
    <w:nsid w:val="61316161"/>
    <w:multiLevelType w:val="hybridMultilevel"/>
    <w:tmpl w:val="7C428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253ADA"/>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8013BF9"/>
    <w:multiLevelType w:val="hybridMultilevel"/>
    <w:tmpl w:val="7CA07E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511200"/>
    <w:multiLevelType w:val="hybridMultilevel"/>
    <w:tmpl w:val="5D88A9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3E1BD3"/>
    <w:multiLevelType w:val="singleLevel"/>
    <w:tmpl w:val="F0523EAC"/>
    <w:lvl w:ilvl="0">
      <w:start w:val="1"/>
      <w:numFmt w:val="decimal"/>
      <w:pStyle w:val="Titre1b"/>
      <w:lvlText w:val="%1."/>
      <w:lvlJc w:val="left"/>
      <w:pPr>
        <w:tabs>
          <w:tab w:val="num" w:pos="360"/>
        </w:tabs>
        <w:ind w:left="360" w:hanging="360"/>
      </w:pPr>
    </w:lvl>
  </w:abstractNum>
  <w:abstractNum w:abstractNumId="48" w15:restartNumberingAfterBreak="0">
    <w:nsid w:val="708E3886"/>
    <w:multiLevelType w:val="hybridMultilevel"/>
    <w:tmpl w:val="FE64F14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8700E3"/>
    <w:multiLevelType w:val="multilevel"/>
    <w:tmpl w:val="59080902"/>
    <w:lvl w:ilvl="0">
      <w:start w:val="1"/>
      <w:numFmt w:val="upperLetter"/>
      <w:pStyle w:val="AnnexTitle0"/>
      <w:suff w:val="nothing"/>
      <w:lvlText w:val="Annex %1 "/>
      <w:lvlJc w:val="left"/>
      <w:pPr>
        <w:ind w:left="0" w:firstLine="0"/>
      </w:pPr>
      <w:rPr>
        <w:rFonts w:ascii="Helvetica" w:hAnsi="Helvetica" w:hint="default"/>
        <w:b/>
        <w:i w:val="0"/>
        <w:sz w:val="24"/>
      </w:rPr>
    </w:lvl>
    <w:lvl w:ilvl="1">
      <w:start w:val="1"/>
      <w:numFmt w:val="decimal"/>
      <w:pStyle w:val="AnnexHeading1"/>
      <w:lvlText w:val="%1.%2"/>
      <w:lvlJc w:val="left"/>
      <w:pPr>
        <w:tabs>
          <w:tab w:val="num" w:pos="360"/>
        </w:tabs>
        <w:ind w:left="0" w:firstLine="0"/>
      </w:pPr>
      <w:rPr>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Heading2"/>
      <w:lvlText w:val="%1.%2.%3"/>
      <w:lvlJc w:val="left"/>
      <w:pPr>
        <w:tabs>
          <w:tab w:val="num" w:pos="720"/>
        </w:tabs>
        <w:ind w:left="0" w:firstLine="0"/>
      </w:pPr>
      <w:rPr>
        <w:rFonts w:hint="default"/>
      </w:rPr>
    </w:lvl>
    <w:lvl w:ilvl="3">
      <w:start w:val="1"/>
      <w:numFmt w:val="decimal"/>
      <w:pStyle w:val="AnnexHeading3"/>
      <w:lvlText w:val="%1.%2.%3.%4"/>
      <w:lvlJc w:val="left"/>
      <w:pPr>
        <w:tabs>
          <w:tab w:val="num" w:pos="1080"/>
        </w:tabs>
        <w:ind w:left="0" w:firstLine="0"/>
      </w:pPr>
      <w:rPr>
        <w:rFonts w:hint="default"/>
      </w:rPr>
    </w:lvl>
    <w:lvl w:ilvl="4">
      <w:start w:val="1"/>
      <w:numFmt w:val="decimal"/>
      <w:pStyle w:val="AnnexHeading4"/>
      <w:lvlText w:val="%1.%2.%3.%4.%5"/>
      <w:lvlJc w:val="left"/>
      <w:pPr>
        <w:tabs>
          <w:tab w:val="num" w:pos="108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0" w15:restartNumberingAfterBreak="0">
    <w:nsid w:val="75D54EA6"/>
    <w:multiLevelType w:val="multilevel"/>
    <w:tmpl w:val="FF062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52" w15:restartNumberingAfterBreak="0">
    <w:nsid w:val="76D40624"/>
    <w:multiLevelType w:val="multilevel"/>
    <w:tmpl w:val="2CC6F47C"/>
    <w:lvl w:ilvl="0">
      <w:start w:val="1"/>
      <w:numFmt w:val="decimal"/>
      <w:pStyle w:val="NoteNumbered"/>
      <w:suff w:val="nothing"/>
      <w:lvlText w:val="NOTE %1 — "/>
      <w:lvlJc w:val="left"/>
      <w:pPr>
        <w:ind w:left="0" w:firstLine="0"/>
      </w:pPr>
      <w:rPr>
        <w:rFonts w:ascii="Helvetica" w:hAnsi="Helvetica" w:hint="default"/>
        <w:b w:val="0"/>
        <w:i w:val="0"/>
        <w:sz w:val="16"/>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42"/>
  </w:num>
  <w:num w:numId="2">
    <w:abstractNumId w:val="6"/>
  </w:num>
  <w:num w:numId="3">
    <w:abstractNumId w:val="38"/>
  </w:num>
  <w:num w:numId="4">
    <w:abstractNumId w:val="17"/>
  </w:num>
  <w:num w:numId="5">
    <w:abstractNumId w:val="51"/>
  </w:num>
  <w:num w:numId="6">
    <w:abstractNumId w:val="15"/>
  </w:num>
  <w:num w:numId="7">
    <w:abstractNumId w:val="7"/>
  </w:num>
  <w:num w:numId="8">
    <w:abstractNumId w:val="35"/>
  </w:num>
  <w:num w:numId="9">
    <w:abstractNumId w:val="30"/>
  </w:num>
  <w:num w:numId="10">
    <w:abstractNumId w:val="27"/>
  </w:num>
  <w:num w:numId="11">
    <w:abstractNumId w:val="26"/>
    <w:lvlOverride w:ilvl="0">
      <w:startOverride w:val="1"/>
    </w:lvlOverride>
  </w:num>
  <w:num w:numId="12">
    <w:abstractNumId w:val="23"/>
    <w:lvlOverride w:ilvl="0">
      <w:startOverride w:val="1"/>
    </w:lvlOverride>
  </w:num>
  <w:num w:numId="13">
    <w:abstractNumId w:val="4"/>
    <w:lvlOverride w:ilvl="0">
      <w:startOverride w:val="1"/>
    </w:lvlOverride>
  </w:num>
  <w:num w:numId="14">
    <w:abstractNumId w:val="37"/>
    <w:lvlOverride w:ilvl="0">
      <w:startOverride w:val="1"/>
    </w:lvlOverride>
  </w:num>
  <w:num w:numId="15">
    <w:abstractNumId w:val="28"/>
    <w:lvlOverride w:ilvl="0">
      <w:startOverride w:val="1"/>
    </w:lvlOverride>
  </w:num>
  <w:num w:numId="16">
    <w:abstractNumId w:val="28"/>
    <w:lvlOverride w:ilvl="0">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5"/>
  </w:num>
  <w:num w:numId="19">
    <w:abstractNumId w:val="14"/>
  </w:num>
  <w:num w:numId="20">
    <w:abstractNumId w:val="13"/>
  </w:num>
  <w:num w:numId="21">
    <w:abstractNumId w:val="28"/>
    <w:lvlOverride w:ilvl="0">
      <w:startOverride w:val="1"/>
    </w:lvlOverride>
  </w:num>
  <w:num w:numId="22">
    <w:abstractNumId w:val="36"/>
  </w:num>
  <w:num w:numId="23">
    <w:abstractNumId w:val="25"/>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49"/>
  </w:num>
  <w:num w:numId="29">
    <w:abstractNumId w:val="12"/>
  </w:num>
  <w:num w:numId="30">
    <w:abstractNumId w:val="0"/>
  </w:num>
  <w:num w:numId="31">
    <w:abstractNumId w:val="3"/>
  </w:num>
  <w:num w:numId="32">
    <w:abstractNumId w:val="52"/>
  </w:num>
  <w:num w:numId="33">
    <w:abstractNumId w:val="22"/>
  </w:num>
  <w:num w:numId="34">
    <w:abstractNumId w:val="18"/>
  </w:num>
  <w:num w:numId="35">
    <w:abstractNumId w:val="34"/>
  </w:num>
  <w:num w:numId="36">
    <w:abstractNumId w:val="19"/>
  </w:num>
  <w:num w:numId="37">
    <w:abstractNumId w:val="47"/>
  </w:num>
  <w:num w:numId="38">
    <w:abstractNumId w:val="9"/>
  </w:num>
  <w:num w:numId="39">
    <w:abstractNumId w:val="21"/>
  </w:num>
  <w:num w:numId="40">
    <w:abstractNumId w:val="40"/>
  </w:num>
  <w:num w:numId="41">
    <w:abstractNumId w:val="11"/>
  </w:num>
  <w:num w:numId="42">
    <w:abstractNumId w:val="46"/>
  </w:num>
  <w:num w:numId="43">
    <w:abstractNumId w:val="31"/>
  </w:num>
  <w:num w:numId="44">
    <w:abstractNumId w:val="48"/>
  </w:num>
  <w:num w:numId="45">
    <w:abstractNumId w:val="16"/>
  </w:num>
  <w:num w:numId="46">
    <w:abstractNumId w:val="44"/>
  </w:num>
  <w:num w:numId="47">
    <w:abstractNumId w:val="43"/>
  </w:num>
  <w:num w:numId="48">
    <w:abstractNumId w:val="41"/>
  </w:num>
  <w:num w:numId="49">
    <w:abstractNumId w:val="10"/>
  </w:num>
  <w:num w:numId="50">
    <w:abstractNumId w:val="24"/>
    <w:lvlOverride w:ilvl="1">
      <w:lvl w:ilvl="1">
        <w:start w:val="1"/>
        <w:numFmt w:val="decimal"/>
        <w:pStyle w:val="TERM-number"/>
        <w:lvlText w:val="%1.%2"/>
        <w:lvlJc w:val="left"/>
        <w:pPr>
          <w:tabs>
            <w:tab w:val="num" w:pos="624"/>
          </w:tabs>
          <w:ind w:left="624" w:hanging="62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51">
    <w:abstractNumId w:val="32"/>
    <w:lvlOverride w:ilvl="0">
      <w:lvl w:ilvl="0">
        <w:start w:val="1"/>
        <w:numFmt w:val="decimal"/>
        <w:pStyle w:val="Heading1"/>
        <w:lvlText w:val="%1"/>
        <w:lvlJc w:val="left"/>
        <w:pPr>
          <w:tabs>
            <w:tab w:val="num" w:pos="397"/>
          </w:tabs>
          <w:ind w:left="397" w:hanging="397"/>
        </w:pPr>
        <w:rPr>
          <w:rFonts w:hint="default"/>
          <w:b/>
        </w:rPr>
      </w:lvl>
    </w:lvlOverride>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rFonts w:hint="default"/>
          <w:b/>
        </w:rPr>
      </w:lvl>
    </w:lvlOverride>
    <w:lvlOverride w:ilvl="3">
      <w:lvl w:ilvl="3">
        <w:start w:val="1"/>
        <w:numFmt w:val="decimal"/>
        <w:pStyle w:val="Heading4"/>
        <w:lvlText w:val="%1.%2.%3.%4"/>
        <w:lvlJc w:val="left"/>
        <w:pPr>
          <w:tabs>
            <w:tab w:val="num" w:pos="1077"/>
          </w:tabs>
          <w:ind w:left="1077" w:hanging="1077"/>
        </w:pPr>
        <w:rPr>
          <w:rFonts w:hint="default"/>
          <w:b/>
        </w:rPr>
      </w:lvl>
    </w:lvlOverride>
    <w:lvlOverride w:ilvl="4">
      <w:lvl w:ilvl="4">
        <w:start w:val="1"/>
        <w:numFmt w:val="decimal"/>
        <w:pStyle w:val="Heading5"/>
        <w:lvlText w:val="%1.%2.%3.%4.%5"/>
        <w:lvlJc w:val="left"/>
        <w:pPr>
          <w:tabs>
            <w:tab w:val="num" w:pos="1304"/>
          </w:tabs>
          <w:ind w:left="1304" w:hanging="1304"/>
        </w:pPr>
        <w:rPr>
          <w:rFonts w:hint="default"/>
        </w:rPr>
      </w:lvl>
    </w:lvlOverride>
    <w:lvlOverride w:ilvl="5">
      <w:lvl w:ilvl="5">
        <w:start w:val="1"/>
        <w:numFmt w:val="decimal"/>
        <w:pStyle w:val="Heading6"/>
        <w:lvlText w:val="%1.%2.%3.%4.%5.%6"/>
        <w:lvlJc w:val="left"/>
        <w:pPr>
          <w:tabs>
            <w:tab w:val="num" w:pos="1531"/>
          </w:tabs>
          <w:ind w:left="1531" w:hanging="1531"/>
        </w:pPr>
        <w:rPr>
          <w:rFonts w:hint="default"/>
        </w:rPr>
      </w:lvl>
    </w:lvlOverride>
    <w:lvlOverride w:ilvl="6">
      <w:lvl w:ilvl="6">
        <w:start w:val="1"/>
        <w:numFmt w:val="decimal"/>
        <w:pStyle w:val="Heading7"/>
        <w:lvlText w:val="%1.%2.%3.%4.%5.%6.%7"/>
        <w:lvlJc w:val="left"/>
        <w:pPr>
          <w:tabs>
            <w:tab w:val="num" w:pos="1758"/>
          </w:tabs>
          <w:ind w:left="1758" w:hanging="1758"/>
        </w:pPr>
        <w:rPr>
          <w:rFonts w:hint="default"/>
        </w:rPr>
      </w:lvl>
    </w:lvlOverride>
    <w:lvlOverride w:ilvl="7">
      <w:lvl w:ilvl="7">
        <w:start w:val="1"/>
        <w:numFmt w:val="decimal"/>
        <w:pStyle w:val="Heading8"/>
        <w:lvlText w:val="%1.%2.%3.%4.%5.%6.%7.%8"/>
        <w:lvlJc w:val="left"/>
        <w:pPr>
          <w:tabs>
            <w:tab w:val="num" w:pos="1985"/>
          </w:tabs>
          <w:ind w:left="1985" w:hanging="1985"/>
        </w:pPr>
        <w:rPr>
          <w:rFonts w:hint="default"/>
        </w:rPr>
      </w:lvl>
    </w:lvlOverride>
    <w:lvlOverride w:ilvl="8">
      <w:lvl w:ilvl="8">
        <w:start w:val="1"/>
        <w:numFmt w:val="decimal"/>
        <w:pStyle w:val="Heading9"/>
        <w:lvlText w:val="%1.%2.%3.%4.%5.%6.%7.%8.%9"/>
        <w:lvlJc w:val="left"/>
        <w:pPr>
          <w:tabs>
            <w:tab w:val="num" w:pos="2211"/>
          </w:tabs>
          <w:ind w:left="2211" w:hanging="2211"/>
        </w:pPr>
        <w:rPr>
          <w:rFonts w:hint="default"/>
        </w:rPr>
      </w:lvl>
    </w:lvlOverride>
  </w:num>
  <w:num w:numId="52">
    <w:abstractNumId w:val="29"/>
  </w:num>
  <w:num w:numId="53">
    <w:abstractNumId w:val="33"/>
  </w:num>
  <w:num w:numId="54">
    <w:abstractNumId w:val="8"/>
  </w:num>
  <w:num w:numId="55">
    <w:abstractNumId w:val="2"/>
  </w:num>
  <w:num w:numId="56">
    <w:abstractNumId w:val="39"/>
  </w:num>
  <w:num w:numId="57">
    <w:abstractNumId w:val="1"/>
  </w:num>
  <w:num w:numId="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activeWritingStyle w:appName="MSWord" w:lang="en-GB" w:vendorID="64" w:dllVersion="0" w:nlCheck="1" w:checkStyle="0"/>
  <w:activeWritingStyle w:appName="MSWord" w:lang="fr-FR" w:vendorID="64" w:dllVersion="0" w:nlCheck="1" w:checkStyle="1"/>
  <w:activeWritingStyle w:appName="MSWord" w:lang="es-ES" w:vendorID="64" w:dllVersion="0" w:nlCheck="1" w:checkStyle="0"/>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DB9"/>
    <w:rsid w:val="00001157"/>
    <w:rsid w:val="000013B7"/>
    <w:rsid w:val="00001EB0"/>
    <w:rsid w:val="00003821"/>
    <w:rsid w:val="000047FA"/>
    <w:rsid w:val="0000570E"/>
    <w:rsid w:val="00005A63"/>
    <w:rsid w:val="000061F6"/>
    <w:rsid w:val="00011416"/>
    <w:rsid w:val="000118B8"/>
    <w:rsid w:val="00014CD5"/>
    <w:rsid w:val="00016045"/>
    <w:rsid w:val="00016E6F"/>
    <w:rsid w:val="00016E99"/>
    <w:rsid w:val="00020C1A"/>
    <w:rsid w:val="00023F35"/>
    <w:rsid w:val="0002751D"/>
    <w:rsid w:val="00030275"/>
    <w:rsid w:val="00030BC1"/>
    <w:rsid w:val="00030E6A"/>
    <w:rsid w:val="00032A24"/>
    <w:rsid w:val="00035724"/>
    <w:rsid w:val="00035B49"/>
    <w:rsid w:val="00036ED5"/>
    <w:rsid w:val="0004179D"/>
    <w:rsid w:val="000443D6"/>
    <w:rsid w:val="00044D95"/>
    <w:rsid w:val="00046032"/>
    <w:rsid w:val="000501FD"/>
    <w:rsid w:val="000510F0"/>
    <w:rsid w:val="000516E7"/>
    <w:rsid w:val="00051DFD"/>
    <w:rsid w:val="0005222B"/>
    <w:rsid w:val="00053180"/>
    <w:rsid w:val="000537B2"/>
    <w:rsid w:val="00055134"/>
    <w:rsid w:val="000569ED"/>
    <w:rsid w:val="00060475"/>
    <w:rsid w:val="00061B47"/>
    <w:rsid w:val="00062320"/>
    <w:rsid w:val="0007090D"/>
    <w:rsid w:val="00071140"/>
    <w:rsid w:val="00071CE6"/>
    <w:rsid w:val="00072091"/>
    <w:rsid w:val="00074D0E"/>
    <w:rsid w:val="00074E82"/>
    <w:rsid w:val="00074FC5"/>
    <w:rsid w:val="00075767"/>
    <w:rsid w:val="00082F3E"/>
    <w:rsid w:val="00083DE5"/>
    <w:rsid w:val="00083EF3"/>
    <w:rsid w:val="000846F6"/>
    <w:rsid w:val="00084CED"/>
    <w:rsid w:val="000862F2"/>
    <w:rsid w:val="00086C09"/>
    <w:rsid w:val="00086FBA"/>
    <w:rsid w:val="000873E0"/>
    <w:rsid w:val="00091948"/>
    <w:rsid w:val="00093A71"/>
    <w:rsid w:val="000946CA"/>
    <w:rsid w:val="00095123"/>
    <w:rsid w:val="00096B4C"/>
    <w:rsid w:val="000A0546"/>
    <w:rsid w:val="000A10C3"/>
    <w:rsid w:val="000A23FF"/>
    <w:rsid w:val="000A2543"/>
    <w:rsid w:val="000A378D"/>
    <w:rsid w:val="000A3D51"/>
    <w:rsid w:val="000A3FA4"/>
    <w:rsid w:val="000A42A9"/>
    <w:rsid w:val="000A50A6"/>
    <w:rsid w:val="000A5331"/>
    <w:rsid w:val="000A6987"/>
    <w:rsid w:val="000A7FC0"/>
    <w:rsid w:val="000B2377"/>
    <w:rsid w:val="000B3226"/>
    <w:rsid w:val="000B40F8"/>
    <w:rsid w:val="000B4146"/>
    <w:rsid w:val="000B583F"/>
    <w:rsid w:val="000B60C7"/>
    <w:rsid w:val="000B6141"/>
    <w:rsid w:val="000B72D5"/>
    <w:rsid w:val="000C014D"/>
    <w:rsid w:val="000C136A"/>
    <w:rsid w:val="000C2B20"/>
    <w:rsid w:val="000C4439"/>
    <w:rsid w:val="000C443C"/>
    <w:rsid w:val="000C4893"/>
    <w:rsid w:val="000C63EA"/>
    <w:rsid w:val="000C6E9F"/>
    <w:rsid w:val="000C7504"/>
    <w:rsid w:val="000C7828"/>
    <w:rsid w:val="000D09C8"/>
    <w:rsid w:val="000D0C7E"/>
    <w:rsid w:val="000D0D0C"/>
    <w:rsid w:val="000D0EF3"/>
    <w:rsid w:val="000D245F"/>
    <w:rsid w:val="000D2BE6"/>
    <w:rsid w:val="000E1FD3"/>
    <w:rsid w:val="000E3420"/>
    <w:rsid w:val="000E3A51"/>
    <w:rsid w:val="000E3EFC"/>
    <w:rsid w:val="000E4907"/>
    <w:rsid w:val="000E556D"/>
    <w:rsid w:val="000E557B"/>
    <w:rsid w:val="000E6627"/>
    <w:rsid w:val="000E6845"/>
    <w:rsid w:val="000E74BC"/>
    <w:rsid w:val="000E7591"/>
    <w:rsid w:val="000F0C1E"/>
    <w:rsid w:val="000F2BD8"/>
    <w:rsid w:val="000F4641"/>
    <w:rsid w:val="000F5AD9"/>
    <w:rsid w:val="000F5ED0"/>
    <w:rsid w:val="000F61D9"/>
    <w:rsid w:val="000F6EF6"/>
    <w:rsid w:val="00100B39"/>
    <w:rsid w:val="00100BB2"/>
    <w:rsid w:val="00102B2D"/>
    <w:rsid w:val="00103215"/>
    <w:rsid w:val="00103FE2"/>
    <w:rsid w:val="00104C5F"/>
    <w:rsid w:val="0010513C"/>
    <w:rsid w:val="00110645"/>
    <w:rsid w:val="00110A56"/>
    <w:rsid w:val="0011129E"/>
    <w:rsid w:val="001114A8"/>
    <w:rsid w:val="001177B0"/>
    <w:rsid w:val="001205CA"/>
    <w:rsid w:val="00122888"/>
    <w:rsid w:val="0012370D"/>
    <w:rsid w:val="001247C4"/>
    <w:rsid w:val="001253F4"/>
    <w:rsid w:val="0012543E"/>
    <w:rsid w:val="00127174"/>
    <w:rsid w:val="00130BEF"/>
    <w:rsid w:val="00132EE3"/>
    <w:rsid w:val="001346B2"/>
    <w:rsid w:val="001347CA"/>
    <w:rsid w:val="00134A4B"/>
    <w:rsid w:val="0013512B"/>
    <w:rsid w:val="00135547"/>
    <w:rsid w:val="00135891"/>
    <w:rsid w:val="001369BF"/>
    <w:rsid w:val="00137D30"/>
    <w:rsid w:val="00140932"/>
    <w:rsid w:val="0014124F"/>
    <w:rsid w:val="001415E2"/>
    <w:rsid w:val="0014211D"/>
    <w:rsid w:val="001426D2"/>
    <w:rsid w:val="00142F57"/>
    <w:rsid w:val="001433E9"/>
    <w:rsid w:val="00143530"/>
    <w:rsid w:val="001469D0"/>
    <w:rsid w:val="00146AFE"/>
    <w:rsid w:val="0014793A"/>
    <w:rsid w:val="00150B40"/>
    <w:rsid w:val="0015134D"/>
    <w:rsid w:val="0015154F"/>
    <w:rsid w:val="001519B9"/>
    <w:rsid w:val="00151BA8"/>
    <w:rsid w:val="001524B3"/>
    <w:rsid w:val="00153649"/>
    <w:rsid w:val="00153E64"/>
    <w:rsid w:val="0015480A"/>
    <w:rsid w:val="00154864"/>
    <w:rsid w:val="00157181"/>
    <w:rsid w:val="0016066A"/>
    <w:rsid w:val="00161807"/>
    <w:rsid w:val="00161BD5"/>
    <w:rsid w:val="00161F0C"/>
    <w:rsid w:val="00162397"/>
    <w:rsid w:val="00162CF4"/>
    <w:rsid w:val="001649A1"/>
    <w:rsid w:val="00165E2E"/>
    <w:rsid w:val="0017015F"/>
    <w:rsid w:val="001717EE"/>
    <w:rsid w:val="00172F55"/>
    <w:rsid w:val="001733AF"/>
    <w:rsid w:val="00173EA7"/>
    <w:rsid w:val="0017495D"/>
    <w:rsid w:val="00175167"/>
    <w:rsid w:val="00176822"/>
    <w:rsid w:val="001775F8"/>
    <w:rsid w:val="001812C5"/>
    <w:rsid w:val="00182C30"/>
    <w:rsid w:val="001836A8"/>
    <w:rsid w:val="00185215"/>
    <w:rsid w:val="0018672F"/>
    <w:rsid w:val="001874F9"/>
    <w:rsid w:val="00187683"/>
    <w:rsid w:val="00192BF4"/>
    <w:rsid w:val="00194F10"/>
    <w:rsid w:val="001A1C59"/>
    <w:rsid w:val="001A3ADF"/>
    <w:rsid w:val="001A4D5D"/>
    <w:rsid w:val="001A7FAA"/>
    <w:rsid w:val="001B0CBD"/>
    <w:rsid w:val="001B0F2F"/>
    <w:rsid w:val="001B31BF"/>
    <w:rsid w:val="001B6DC9"/>
    <w:rsid w:val="001B6F2C"/>
    <w:rsid w:val="001C086D"/>
    <w:rsid w:val="001C0E70"/>
    <w:rsid w:val="001C0F0E"/>
    <w:rsid w:val="001C22F0"/>
    <w:rsid w:val="001C2974"/>
    <w:rsid w:val="001C317F"/>
    <w:rsid w:val="001C3E09"/>
    <w:rsid w:val="001C3FD2"/>
    <w:rsid w:val="001C4246"/>
    <w:rsid w:val="001D0BDC"/>
    <w:rsid w:val="001D3116"/>
    <w:rsid w:val="001D3B79"/>
    <w:rsid w:val="001D3B8B"/>
    <w:rsid w:val="001D3DBC"/>
    <w:rsid w:val="001D47E8"/>
    <w:rsid w:val="001D4F86"/>
    <w:rsid w:val="001E0A91"/>
    <w:rsid w:val="001E1DF7"/>
    <w:rsid w:val="001E26A2"/>
    <w:rsid w:val="001E3231"/>
    <w:rsid w:val="001E52FD"/>
    <w:rsid w:val="001E5896"/>
    <w:rsid w:val="001E6C94"/>
    <w:rsid w:val="001E7BB5"/>
    <w:rsid w:val="001F0960"/>
    <w:rsid w:val="001F0BFE"/>
    <w:rsid w:val="001F0CAB"/>
    <w:rsid w:val="001F157D"/>
    <w:rsid w:val="001F192E"/>
    <w:rsid w:val="001F34CC"/>
    <w:rsid w:val="001F39BA"/>
    <w:rsid w:val="001F506C"/>
    <w:rsid w:val="001F525D"/>
    <w:rsid w:val="001F6952"/>
    <w:rsid w:val="00200E72"/>
    <w:rsid w:val="0020196E"/>
    <w:rsid w:val="00203BE3"/>
    <w:rsid w:val="00203FFB"/>
    <w:rsid w:val="0020462E"/>
    <w:rsid w:val="002052DD"/>
    <w:rsid w:val="00205556"/>
    <w:rsid w:val="002055EF"/>
    <w:rsid w:val="00205DF4"/>
    <w:rsid w:val="0020772D"/>
    <w:rsid w:val="00210609"/>
    <w:rsid w:val="002107ED"/>
    <w:rsid w:val="00213B4E"/>
    <w:rsid w:val="00214442"/>
    <w:rsid w:val="00215A42"/>
    <w:rsid w:val="00216D35"/>
    <w:rsid w:val="00216D80"/>
    <w:rsid w:val="00217A50"/>
    <w:rsid w:val="00217A5B"/>
    <w:rsid w:val="00220AE2"/>
    <w:rsid w:val="00222E9C"/>
    <w:rsid w:val="00223461"/>
    <w:rsid w:val="00225F6F"/>
    <w:rsid w:val="00226225"/>
    <w:rsid w:val="0022665B"/>
    <w:rsid w:val="00226853"/>
    <w:rsid w:val="00226D7B"/>
    <w:rsid w:val="00230F16"/>
    <w:rsid w:val="002310CF"/>
    <w:rsid w:val="00231446"/>
    <w:rsid w:val="002317EA"/>
    <w:rsid w:val="002322EE"/>
    <w:rsid w:val="00233C15"/>
    <w:rsid w:val="00234231"/>
    <w:rsid w:val="002354E6"/>
    <w:rsid w:val="002408FC"/>
    <w:rsid w:val="002441A4"/>
    <w:rsid w:val="00244B88"/>
    <w:rsid w:val="00246698"/>
    <w:rsid w:val="002477AE"/>
    <w:rsid w:val="00247860"/>
    <w:rsid w:val="00247EF5"/>
    <w:rsid w:val="0025183E"/>
    <w:rsid w:val="002519E5"/>
    <w:rsid w:val="00252BA5"/>
    <w:rsid w:val="00253774"/>
    <w:rsid w:val="00253865"/>
    <w:rsid w:val="002538EB"/>
    <w:rsid w:val="002553E9"/>
    <w:rsid w:val="00255F4F"/>
    <w:rsid w:val="002563D9"/>
    <w:rsid w:val="002576B3"/>
    <w:rsid w:val="0025779B"/>
    <w:rsid w:val="002577B2"/>
    <w:rsid w:val="00257BF3"/>
    <w:rsid w:val="00260CCA"/>
    <w:rsid w:val="00260DB9"/>
    <w:rsid w:val="002615FA"/>
    <w:rsid w:val="0026165B"/>
    <w:rsid w:val="00263A85"/>
    <w:rsid w:val="0026419C"/>
    <w:rsid w:val="00264A71"/>
    <w:rsid w:val="002654F3"/>
    <w:rsid w:val="002661A8"/>
    <w:rsid w:val="00267E4F"/>
    <w:rsid w:val="00272268"/>
    <w:rsid w:val="0027370D"/>
    <w:rsid w:val="00275498"/>
    <w:rsid w:val="002755C8"/>
    <w:rsid w:val="00277FB1"/>
    <w:rsid w:val="00280CFD"/>
    <w:rsid w:val="00281FA1"/>
    <w:rsid w:val="00283272"/>
    <w:rsid w:val="00283B1E"/>
    <w:rsid w:val="00284B9E"/>
    <w:rsid w:val="002903B8"/>
    <w:rsid w:val="0029062D"/>
    <w:rsid w:val="002922E1"/>
    <w:rsid w:val="00293282"/>
    <w:rsid w:val="002936EA"/>
    <w:rsid w:val="00293E02"/>
    <w:rsid w:val="00293F1D"/>
    <w:rsid w:val="00295316"/>
    <w:rsid w:val="00296A27"/>
    <w:rsid w:val="002A070D"/>
    <w:rsid w:val="002A1408"/>
    <w:rsid w:val="002A2664"/>
    <w:rsid w:val="002A3709"/>
    <w:rsid w:val="002A42F4"/>
    <w:rsid w:val="002A7C8D"/>
    <w:rsid w:val="002A7E47"/>
    <w:rsid w:val="002B0790"/>
    <w:rsid w:val="002B1D65"/>
    <w:rsid w:val="002B24C8"/>
    <w:rsid w:val="002B24E7"/>
    <w:rsid w:val="002B3464"/>
    <w:rsid w:val="002B3E94"/>
    <w:rsid w:val="002B3EEA"/>
    <w:rsid w:val="002B7CDB"/>
    <w:rsid w:val="002C0C2A"/>
    <w:rsid w:val="002C2521"/>
    <w:rsid w:val="002C3B5D"/>
    <w:rsid w:val="002C43B2"/>
    <w:rsid w:val="002C7C49"/>
    <w:rsid w:val="002D04B9"/>
    <w:rsid w:val="002D0E14"/>
    <w:rsid w:val="002D11BF"/>
    <w:rsid w:val="002D11D4"/>
    <w:rsid w:val="002D2E1D"/>
    <w:rsid w:val="002D39F3"/>
    <w:rsid w:val="002D5097"/>
    <w:rsid w:val="002D77BF"/>
    <w:rsid w:val="002D7A01"/>
    <w:rsid w:val="002E1E19"/>
    <w:rsid w:val="002E3860"/>
    <w:rsid w:val="002E3AC7"/>
    <w:rsid w:val="002E52F1"/>
    <w:rsid w:val="002E7AE3"/>
    <w:rsid w:val="002F015E"/>
    <w:rsid w:val="002F0211"/>
    <w:rsid w:val="002F093C"/>
    <w:rsid w:val="002F1347"/>
    <w:rsid w:val="002F1B79"/>
    <w:rsid w:val="002F1E6A"/>
    <w:rsid w:val="002F4CE2"/>
    <w:rsid w:val="002F6099"/>
    <w:rsid w:val="002F63D1"/>
    <w:rsid w:val="002F7FF2"/>
    <w:rsid w:val="0030469B"/>
    <w:rsid w:val="0030493F"/>
    <w:rsid w:val="003052AA"/>
    <w:rsid w:val="0030739B"/>
    <w:rsid w:val="0031297D"/>
    <w:rsid w:val="00314270"/>
    <w:rsid w:val="0031491C"/>
    <w:rsid w:val="0031643E"/>
    <w:rsid w:val="003170CB"/>
    <w:rsid w:val="00320199"/>
    <w:rsid w:val="00321530"/>
    <w:rsid w:val="00321C74"/>
    <w:rsid w:val="00324B6C"/>
    <w:rsid w:val="0032557B"/>
    <w:rsid w:val="00325E27"/>
    <w:rsid w:val="003277D1"/>
    <w:rsid w:val="00327884"/>
    <w:rsid w:val="003301DE"/>
    <w:rsid w:val="00330905"/>
    <w:rsid w:val="00330F14"/>
    <w:rsid w:val="00332161"/>
    <w:rsid w:val="00334A19"/>
    <w:rsid w:val="00336E08"/>
    <w:rsid w:val="003401FE"/>
    <w:rsid w:val="00341E39"/>
    <w:rsid w:val="00342857"/>
    <w:rsid w:val="00345541"/>
    <w:rsid w:val="00346AC0"/>
    <w:rsid w:val="003521E4"/>
    <w:rsid w:val="00353480"/>
    <w:rsid w:val="0035674E"/>
    <w:rsid w:val="00356781"/>
    <w:rsid w:val="00360A01"/>
    <w:rsid w:val="00363DA8"/>
    <w:rsid w:val="00364004"/>
    <w:rsid w:val="003646DF"/>
    <w:rsid w:val="00364C4B"/>
    <w:rsid w:val="00365D3F"/>
    <w:rsid w:val="00366B0D"/>
    <w:rsid w:val="0037064F"/>
    <w:rsid w:val="00371063"/>
    <w:rsid w:val="00372E44"/>
    <w:rsid w:val="00373A30"/>
    <w:rsid w:val="003762BC"/>
    <w:rsid w:val="00377676"/>
    <w:rsid w:val="003803FA"/>
    <w:rsid w:val="00381136"/>
    <w:rsid w:val="00382170"/>
    <w:rsid w:val="0038342E"/>
    <w:rsid w:val="00385FD7"/>
    <w:rsid w:val="003864E1"/>
    <w:rsid w:val="00387517"/>
    <w:rsid w:val="0038781B"/>
    <w:rsid w:val="0039072A"/>
    <w:rsid w:val="00391FEC"/>
    <w:rsid w:val="003925C9"/>
    <w:rsid w:val="00392D84"/>
    <w:rsid w:val="003934AB"/>
    <w:rsid w:val="00394149"/>
    <w:rsid w:val="003943D5"/>
    <w:rsid w:val="003951C4"/>
    <w:rsid w:val="00395C13"/>
    <w:rsid w:val="003960D3"/>
    <w:rsid w:val="003967D9"/>
    <w:rsid w:val="00397116"/>
    <w:rsid w:val="003979BC"/>
    <w:rsid w:val="003A0074"/>
    <w:rsid w:val="003A18B8"/>
    <w:rsid w:val="003A4D5E"/>
    <w:rsid w:val="003A6857"/>
    <w:rsid w:val="003A6EFC"/>
    <w:rsid w:val="003A6FB6"/>
    <w:rsid w:val="003A724D"/>
    <w:rsid w:val="003B0F4C"/>
    <w:rsid w:val="003B11DF"/>
    <w:rsid w:val="003B3AEE"/>
    <w:rsid w:val="003B4623"/>
    <w:rsid w:val="003B567C"/>
    <w:rsid w:val="003B60AE"/>
    <w:rsid w:val="003B68C3"/>
    <w:rsid w:val="003C1F9A"/>
    <w:rsid w:val="003C2244"/>
    <w:rsid w:val="003C2386"/>
    <w:rsid w:val="003C2A82"/>
    <w:rsid w:val="003C2EE1"/>
    <w:rsid w:val="003C3969"/>
    <w:rsid w:val="003C4FCE"/>
    <w:rsid w:val="003C527C"/>
    <w:rsid w:val="003C746C"/>
    <w:rsid w:val="003C7BA9"/>
    <w:rsid w:val="003C7BCC"/>
    <w:rsid w:val="003C7BDB"/>
    <w:rsid w:val="003D0008"/>
    <w:rsid w:val="003D0492"/>
    <w:rsid w:val="003D1323"/>
    <w:rsid w:val="003D1D03"/>
    <w:rsid w:val="003D3067"/>
    <w:rsid w:val="003D3689"/>
    <w:rsid w:val="003D44C6"/>
    <w:rsid w:val="003D4522"/>
    <w:rsid w:val="003D4751"/>
    <w:rsid w:val="003D609B"/>
    <w:rsid w:val="003D7D8B"/>
    <w:rsid w:val="003E0177"/>
    <w:rsid w:val="003E115F"/>
    <w:rsid w:val="003E1EAD"/>
    <w:rsid w:val="003E2DA6"/>
    <w:rsid w:val="003E4330"/>
    <w:rsid w:val="003E502B"/>
    <w:rsid w:val="003E6B61"/>
    <w:rsid w:val="003E782E"/>
    <w:rsid w:val="003E7C65"/>
    <w:rsid w:val="003F1267"/>
    <w:rsid w:val="003F24A7"/>
    <w:rsid w:val="003F327A"/>
    <w:rsid w:val="003F7BBA"/>
    <w:rsid w:val="003F7FE4"/>
    <w:rsid w:val="00400270"/>
    <w:rsid w:val="00401F90"/>
    <w:rsid w:val="00403090"/>
    <w:rsid w:val="00404F6C"/>
    <w:rsid w:val="00404FDE"/>
    <w:rsid w:val="00405687"/>
    <w:rsid w:val="00411529"/>
    <w:rsid w:val="00411C1F"/>
    <w:rsid w:val="00411F34"/>
    <w:rsid w:val="004127ED"/>
    <w:rsid w:val="004138D9"/>
    <w:rsid w:val="00413A48"/>
    <w:rsid w:val="00414096"/>
    <w:rsid w:val="0041479D"/>
    <w:rsid w:val="00416DD9"/>
    <w:rsid w:val="004170FA"/>
    <w:rsid w:val="004214A7"/>
    <w:rsid w:val="00422EB3"/>
    <w:rsid w:val="00423E64"/>
    <w:rsid w:val="00424516"/>
    <w:rsid w:val="00424685"/>
    <w:rsid w:val="00424CCD"/>
    <w:rsid w:val="00424F2C"/>
    <w:rsid w:val="00425323"/>
    <w:rsid w:val="004256B4"/>
    <w:rsid w:val="00425E9F"/>
    <w:rsid w:val="00431037"/>
    <w:rsid w:val="004341E4"/>
    <w:rsid w:val="00434425"/>
    <w:rsid w:val="00436679"/>
    <w:rsid w:val="00437866"/>
    <w:rsid w:val="00437C6B"/>
    <w:rsid w:val="00440338"/>
    <w:rsid w:val="00440F9C"/>
    <w:rsid w:val="004414B3"/>
    <w:rsid w:val="00441EB9"/>
    <w:rsid w:val="004436C4"/>
    <w:rsid w:val="004451D3"/>
    <w:rsid w:val="004460DA"/>
    <w:rsid w:val="004512EA"/>
    <w:rsid w:val="004517D3"/>
    <w:rsid w:val="0045188A"/>
    <w:rsid w:val="00451945"/>
    <w:rsid w:val="00453A14"/>
    <w:rsid w:val="00453B7F"/>
    <w:rsid w:val="0045628C"/>
    <w:rsid w:val="004579AB"/>
    <w:rsid w:val="00460958"/>
    <w:rsid w:val="00461346"/>
    <w:rsid w:val="00461A37"/>
    <w:rsid w:val="00461AA9"/>
    <w:rsid w:val="00463231"/>
    <w:rsid w:val="004636A9"/>
    <w:rsid w:val="0046381C"/>
    <w:rsid w:val="004638C8"/>
    <w:rsid w:val="00464297"/>
    <w:rsid w:val="0046696F"/>
    <w:rsid w:val="00466A57"/>
    <w:rsid w:val="00467710"/>
    <w:rsid w:val="00467898"/>
    <w:rsid w:val="004700F9"/>
    <w:rsid w:val="0047060E"/>
    <w:rsid w:val="00471841"/>
    <w:rsid w:val="004729DB"/>
    <w:rsid w:val="00476AA2"/>
    <w:rsid w:val="0048130E"/>
    <w:rsid w:val="004814CB"/>
    <w:rsid w:val="0048167D"/>
    <w:rsid w:val="004818FE"/>
    <w:rsid w:val="004861FD"/>
    <w:rsid w:val="004871D5"/>
    <w:rsid w:val="00490E90"/>
    <w:rsid w:val="00490EBE"/>
    <w:rsid w:val="004923F9"/>
    <w:rsid w:val="004942BE"/>
    <w:rsid w:val="00495E44"/>
    <w:rsid w:val="0049646D"/>
    <w:rsid w:val="004A0CCF"/>
    <w:rsid w:val="004A1222"/>
    <w:rsid w:val="004A188B"/>
    <w:rsid w:val="004A1C84"/>
    <w:rsid w:val="004A64F5"/>
    <w:rsid w:val="004B1674"/>
    <w:rsid w:val="004B293F"/>
    <w:rsid w:val="004B2B73"/>
    <w:rsid w:val="004B2C2E"/>
    <w:rsid w:val="004B37A0"/>
    <w:rsid w:val="004B3B5C"/>
    <w:rsid w:val="004B49E7"/>
    <w:rsid w:val="004B4E96"/>
    <w:rsid w:val="004B59D7"/>
    <w:rsid w:val="004C037D"/>
    <w:rsid w:val="004C283F"/>
    <w:rsid w:val="004C2B26"/>
    <w:rsid w:val="004C2BCA"/>
    <w:rsid w:val="004C4B31"/>
    <w:rsid w:val="004C5BAB"/>
    <w:rsid w:val="004C6ADD"/>
    <w:rsid w:val="004C7A0F"/>
    <w:rsid w:val="004D2BAC"/>
    <w:rsid w:val="004D3145"/>
    <w:rsid w:val="004D54BD"/>
    <w:rsid w:val="004D5DE4"/>
    <w:rsid w:val="004D722D"/>
    <w:rsid w:val="004D78A4"/>
    <w:rsid w:val="004E0412"/>
    <w:rsid w:val="004E11B2"/>
    <w:rsid w:val="004E171D"/>
    <w:rsid w:val="004E2998"/>
    <w:rsid w:val="004E413D"/>
    <w:rsid w:val="004E67BC"/>
    <w:rsid w:val="004E67C9"/>
    <w:rsid w:val="004F0DEE"/>
    <w:rsid w:val="004F128C"/>
    <w:rsid w:val="004F1A2A"/>
    <w:rsid w:val="004F69A7"/>
    <w:rsid w:val="004F728B"/>
    <w:rsid w:val="004F7718"/>
    <w:rsid w:val="0050039A"/>
    <w:rsid w:val="005012BF"/>
    <w:rsid w:val="005023BB"/>
    <w:rsid w:val="005041CF"/>
    <w:rsid w:val="00504208"/>
    <w:rsid w:val="0050559B"/>
    <w:rsid w:val="00507A93"/>
    <w:rsid w:val="00510D0E"/>
    <w:rsid w:val="00510F55"/>
    <w:rsid w:val="0051160F"/>
    <w:rsid w:val="005117EC"/>
    <w:rsid w:val="00513AD6"/>
    <w:rsid w:val="0051458E"/>
    <w:rsid w:val="00514649"/>
    <w:rsid w:val="00514F52"/>
    <w:rsid w:val="00515CE8"/>
    <w:rsid w:val="005161DC"/>
    <w:rsid w:val="0051635E"/>
    <w:rsid w:val="00516481"/>
    <w:rsid w:val="005200FF"/>
    <w:rsid w:val="0052186D"/>
    <w:rsid w:val="00524288"/>
    <w:rsid w:val="00524379"/>
    <w:rsid w:val="00524AD3"/>
    <w:rsid w:val="00524E9D"/>
    <w:rsid w:val="00525D38"/>
    <w:rsid w:val="00526C03"/>
    <w:rsid w:val="00527430"/>
    <w:rsid w:val="0052776B"/>
    <w:rsid w:val="00527B8F"/>
    <w:rsid w:val="00530E05"/>
    <w:rsid w:val="00530F49"/>
    <w:rsid w:val="005323AF"/>
    <w:rsid w:val="00532763"/>
    <w:rsid w:val="005331B8"/>
    <w:rsid w:val="00533DAE"/>
    <w:rsid w:val="00534B86"/>
    <w:rsid w:val="00534E8F"/>
    <w:rsid w:val="00537649"/>
    <w:rsid w:val="005378F0"/>
    <w:rsid w:val="005379AB"/>
    <w:rsid w:val="00537E27"/>
    <w:rsid w:val="005405FC"/>
    <w:rsid w:val="005413C4"/>
    <w:rsid w:val="00541CD6"/>
    <w:rsid w:val="005428F8"/>
    <w:rsid w:val="00543A05"/>
    <w:rsid w:val="005468C9"/>
    <w:rsid w:val="00547E4E"/>
    <w:rsid w:val="0055170D"/>
    <w:rsid w:val="00551764"/>
    <w:rsid w:val="0055243F"/>
    <w:rsid w:val="005524E2"/>
    <w:rsid w:val="00552BDF"/>
    <w:rsid w:val="00553C3B"/>
    <w:rsid w:val="00556C43"/>
    <w:rsid w:val="00562433"/>
    <w:rsid w:val="00563580"/>
    <w:rsid w:val="00563627"/>
    <w:rsid w:val="00564211"/>
    <w:rsid w:val="00564395"/>
    <w:rsid w:val="00564935"/>
    <w:rsid w:val="0056552F"/>
    <w:rsid w:val="00566899"/>
    <w:rsid w:val="005668B9"/>
    <w:rsid w:val="00566F3E"/>
    <w:rsid w:val="005701ED"/>
    <w:rsid w:val="00570C3B"/>
    <w:rsid w:val="0057263D"/>
    <w:rsid w:val="005726C5"/>
    <w:rsid w:val="00572950"/>
    <w:rsid w:val="005743FB"/>
    <w:rsid w:val="00574ED2"/>
    <w:rsid w:val="005751CE"/>
    <w:rsid w:val="005752EC"/>
    <w:rsid w:val="00575326"/>
    <w:rsid w:val="00575FBD"/>
    <w:rsid w:val="00576ADA"/>
    <w:rsid w:val="00580026"/>
    <w:rsid w:val="00580169"/>
    <w:rsid w:val="0058076D"/>
    <w:rsid w:val="00580CBF"/>
    <w:rsid w:val="00582085"/>
    <w:rsid w:val="00583B21"/>
    <w:rsid w:val="00584EF3"/>
    <w:rsid w:val="005850F0"/>
    <w:rsid w:val="005853CF"/>
    <w:rsid w:val="00586AD1"/>
    <w:rsid w:val="00590FA8"/>
    <w:rsid w:val="00591B29"/>
    <w:rsid w:val="0059276C"/>
    <w:rsid w:val="0059280B"/>
    <w:rsid w:val="00593A1F"/>
    <w:rsid w:val="005A1EE9"/>
    <w:rsid w:val="005A21EA"/>
    <w:rsid w:val="005A2DA7"/>
    <w:rsid w:val="005A38D5"/>
    <w:rsid w:val="005A3AEA"/>
    <w:rsid w:val="005A4081"/>
    <w:rsid w:val="005A48CA"/>
    <w:rsid w:val="005A4CAC"/>
    <w:rsid w:val="005A55E2"/>
    <w:rsid w:val="005A5B20"/>
    <w:rsid w:val="005A7FD3"/>
    <w:rsid w:val="005B0399"/>
    <w:rsid w:val="005B0C92"/>
    <w:rsid w:val="005B12A9"/>
    <w:rsid w:val="005B3E82"/>
    <w:rsid w:val="005B4C0D"/>
    <w:rsid w:val="005B70E9"/>
    <w:rsid w:val="005C044D"/>
    <w:rsid w:val="005C045C"/>
    <w:rsid w:val="005C125A"/>
    <w:rsid w:val="005C1782"/>
    <w:rsid w:val="005C1FD1"/>
    <w:rsid w:val="005C368D"/>
    <w:rsid w:val="005C39A1"/>
    <w:rsid w:val="005C3B7A"/>
    <w:rsid w:val="005C7939"/>
    <w:rsid w:val="005D18C5"/>
    <w:rsid w:val="005D2768"/>
    <w:rsid w:val="005D40D6"/>
    <w:rsid w:val="005D560D"/>
    <w:rsid w:val="005D5D31"/>
    <w:rsid w:val="005D5EF6"/>
    <w:rsid w:val="005E02CF"/>
    <w:rsid w:val="005E20CB"/>
    <w:rsid w:val="005E2D59"/>
    <w:rsid w:val="005E3369"/>
    <w:rsid w:val="005E3825"/>
    <w:rsid w:val="005E4281"/>
    <w:rsid w:val="005E50D0"/>
    <w:rsid w:val="005E66C0"/>
    <w:rsid w:val="005E6C50"/>
    <w:rsid w:val="005E72EF"/>
    <w:rsid w:val="005F258D"/>
    <w:rsid w:val="005F2A44"/>
    <w:rsid w:val="005F3865"/>
    <w:rsid w:val="005F3C20"/>
    <w:rsid w:val="005F4793"/>
    <w:rsid w:val="005F4D1B"/>
    <w:rsid w:val="005F500D"/>
    <w:rsid w:val="005F55FC"/>
    <w:rsid w:val="005F61A5"/>
    <w:rsid w:val="00602D1A"/>
    <w:rsid w:val="00607BD9"/>
    <w:rsid w:val="006112D6"/>
    <w:rsid w:val="006155AD"/>
    <w:rsid w:val="00616994"/>
    <w:rsid w:val="00620150"/>
    <w:rsid w:val="006214DF"/>
    <w:rsid w:val="00621669"/>
    <w:rsid w:val="00621DF4"/>
    <w:rsid w:val="00624322"/>
    <w:rsid w:val="00632376"/>
    <w:rsid w:val="00632C0C"/>
    <w:rsid w:val="00632E5C"/>
    <w:rsid w:val="00634258"/>
    <w:rsid w:val="006348DA"/>
    <w:rsid w:val="00634915"/>
    <w:rsid w:val="00635EC2"/>
    <w:rsid w:val="00636DAF"/>
    <w:rsid w:val="00637BC1"/>
    <w:rsid w:val="00640127"/>
    <w:rsid w:val="00641E08"/>
    <w:rsid w:val="00642C10"/>
    <w:rsid w:val="00643158"/>
    <w:rsid w:val="00643992"/>
    <w:rsid w:val="00643E96"/>
    <w:rsid w:val="00644005"/>
    <w:rsid w:val="00644AC6"/>
    <w:rsid w:val="006452EA"/>
    <w:rsid w:val="00647681"/>
    <w:rsid w:val="00647C51"/>
    <w:rsid w:val="00650935"/>
    <w:rsid w:val="0065199C"/>
    <w:rsid w:val="00652011"/>
    <w:rsid w:val="006539AB"/>
    <w:rsid w:val="00653E0B"/>
    <w:rsid w:val="006543C4"/>
    <w:rsid w:val="00654E65"/>
    <w:rsid w:val="00655146"/>
    <w:rsid w:val="0065550D"/>
    <w:rsid w:val="00656539"/>
    <w:rsid w:val="00656E9C"/>
    <w:rsid w:val="006602C2"/>
    <w:rsid w:val="00660838"/>
    <w:rsid w:val="00661753"/>
    <w:rsid w:val="0066406D"/>
    <w:rsid w:val="00664733"/>
    <w:rsid w:val="00665F2C"/>
    <w:rsid w:val="006671F6"/>
    <w:rsid w:val="006673AC"/>
    <w:rsid w:val="00667A8A"/>
    <w:rsid w:val="0067048E"/>
    <w:rsid w:val="006705F4"/>
    <w:rsid w:val="00671012"/>
    <w:rsid w:val="006713CC"/>
    <w:rsid w:val="006717D1"/>
    <w:rsid w:val="0067181A"/>
    <w:rsid w:val="0067277E"/>
    <w:rsid w:val="006735F7"/>
    <w:rsid w:val="00673D16"/>
    <w:rsid w:val="00673FAA"/>
    <w:rsid w:val="00674B21"/>
    <w:rsid w:val="00674E74"/>
    <w:rsid w:val="00675EB7"/>
    <w:rsid w:val="00682033"/>
    <w:rsid w:val="006820A7"/>
    <w:rsid w:val="00683033"/>
    <w:rsid w:val="00683063"/>
    <w:rsid w:val="00683A5D"/>
    <w:rsid w:val="006858E7"/>
    <w:rsid w:val="00686AB3"/>
    <w:rsid w:val="0069001A"/>
    <w:rsid w:val="006906BC"/>
    <w:rsid w:val="00692E32"/>
    <w:rsid w:val="00694878"/>
    <w:rsid w:val="00695934"/>
    <w:rsid w:val="00695CED"/>
    <w:rsid w:val="00696AF1"/>
    <w:rsid w:val="0069764E"/>
    <w:rsid w:val="006A0C18"/>
    <w:rsid w:val="006A2243"/>
    <w:rsid w:val="006A4692"/>
    <w:rsid w:val="006A4889"/>
    <w:rsid w:val="006A5C53"/>
    <w:rsid w:val="006A71FA"/>
    <w:rsid w:val="006B010B"/>
    <w:rsid w:val="006B0489"/>
    <w:rsid w:val="006B0777"/>
    <w:rsid w:val="006B1119"/>
    <w:rsid w:val="006B2CE0"/>
    <w:rsid w:val="006B3AC1"/>
    <w:rsid w:val="006B40AB"/>
    <w:rsid w:val="006B42FE"/>
    <w:rsid w:val="006B4CF0"/>
    <w:rsid w:val="006B79A6"/>
    <w:rsid w:val="006C2314"/>
    <w:rsid w:val="006C35FA"/>
    <w:rsid w:val="006C3769"/>
    <w:rsid w:val="006C3AD1"/>
    <w:rsid w:val="006C3E15"/>
    <w:rsid w:val="006C3EEA"/>
    <w:rsid w:val="006C46C8"/>
    <w:rsid w:val="006C4B5B"/>
    <w:rsid w:val="006C4BF3"/>
    <w:rsid w:val="006C4CD6"/>
    <w:rsid w:val="006C5123"/>
    <w:rsid w:val="006C537C"/>
    <w:rsid w:val="006C6CCA"/>
    <w:rsid w:val="006C75DE"/>
    <w:rsid w:val="006D0B52"/>
    <w:rsid w:val="006D0E97"/>
    <w:rsid w:val="006D179C"/>
    <w:rsid w:val="006D22C8"/>
    <w:rsid w:val="006D2656"/>
    <w:rsid w:val="006D5BBF"/>
    <w:rsid w:val="006D6A07"/>
    <w:rsid w:val="006D7133"/>
    <w:rsid w:val="006D7423"/>
    <w:rsid w:val="006D75E5"/>
    <w:rsid w:val="006D7D19"/>
    <w:rsid w:val="006E003B"/>
    <w:rsid w:val="006E1FB6"/>
    <w:rsid w:val="006E20CB"/>
    <w:rsid w:val="006E4850"/>
    <w:rsid w:val="006E5CED"/>
    <w:rsid w:val="006E5F02"/>
    <w:rsid w:val="006E689F"/>
    <w:rsid w:val="006F0526"/>
    <w:rsid w:val="006F07B7"/>
    <w:rsid w:val="006F1570"/>
    <w:rsid w:val="006F1D61"/>
    <w:rsid w:val="006F55E9"/>
    <w:rsid w:val="006F66F2"/>
    <w:rsid w:val="006F6A61"/>
    <w:rsid w:val="006F703E"/>
    <w:rsid w:val="006F733C"/>
    <w:rsid w:val="00701422"/>
    <w:rsid w:val="00701B5A"/>
    <w:rsid w:val="00701B6B"/>
    <w:rsid w:val="00705D07"/>
    <w:rsid w:val="0070672C"/>
    <w:rsid w:val="00706CD4"/>
    <w:rsid w:val="00707812"/>
    <w:rsid w:val="0071016C"/>
    <w:rsid w:val="00710C49"/>
    <w:rsid w:val="0071124D"/>
    <w:rsid w:val="00711628"/>
    <w:rsid w:val="00713720"/>
    <w:rsid w:val="00713A37"/>
    <w:rsid w:val="00714A61"/>
    <w:rsid w:val="00715503"/>
    <w:rsid w:val="0071645A"/>
    <w:rsid w:val="00716BE4"/>
    <w:rsid w:val="00716C41"/>
    <w:rsid w:val="00717071"/>
    <w:rsid w:val="00720900"/>
    <w:rsid w:val="0072090C"/>
    <w:rsid w:val="00720D4A"/>
    <w:rsid w:val="0072288B"/>
    <w:rsid w:val="00723724"/>
    <w:rsid w:val="00723CEF"/>
    <w:rsid w:val="00724399"/>
    <w:rsid w:val="00725A37"/>
    <w:rsid w:val="00726982"/>
    <w:rsid w:val="007301D6"/>
    <w:rsid w:val="00730F42"/>
    <w:rsid w:val="00731ACA"/>
    <w:rsid w:val="0073278B"/>
    <w:rsid w:val="00732B9D"/>
    <w:rsid w:val="0073361A"/>
    <w:rsid w:val="00734D95"/>
    <w:rsid w:val="00735399"/>
    <w:rsid w:val="007353C2"/>
    <w:rsid w:val="00736B16"/>
    <w:rsid w:val="007372B0"/>
    <w:rsid w:val="007375B0"/>
    <w:rsid w:val="00737FA4"/>
    <w:rsid w:val="0074004E"/>
    <w:rsid w:val="00741CF9"/>
    <w:rsid w:val="0074273E"/>
    <w:rsid w:val="00743C7A"/>
    <w:rsid w:val="0074466B"/>
    <w:rsid w:val="00744D9F"/>
    <w:rsid w:val="00744F46"/>
    <w:rsid w:val="00745642"/>
    <w:rsid w:val="007468D0"/>
    <w:rsid w:val="00746C6D"/>
    <w:rsid w:val="00747E80"/>
    <w:rsid w:val="00750A8F"/>
    <w:rsid w:val="0075501A"/>
    <w:rsid w:val="00755191"/>
    <w:rsid w:val="00755536"/>
    <w:rsid w:val="007559C4"/>
    <w:rsid w:val="00755B41"/>
    <w:rsid w:val="00757D69"/>
    <w:rsid w:val="00757F00"/>
    <w:rsid w:val="0076005F"/>
    <w:rsid w:val="00761060"/>
    <w:rsid w:val="00761166"/>
    <w:rsid w:val="00761441"/>
    <w:rsid w:val="00762917"/>
    <w:rsid w:val="00762D15"/>
    <w:rsid w:val="0076476F"/>
    <w:rsid w:val="00764DB5"/>
    <w:rsid w:val="007653B5"/>
    <w:rsid w:val="0076571B"/>
    <w:rsid w:val="00765AA1"/>
    <w:rsid w:val="00766572"/>
    <w:rsid w:val="007678DC"/>
    <w:rsid w:val="0077027C"/>
    <w:rsid w:val="007719AC"/>
    <w:rsid w:val="00771E00"/>
    <w:rsid w:val="00773BA5"/>
    <w:rsid w:val="00774B7A"/>
    <w:rsid w:val="00774BB8"/>
    <w:rsid w:val="00774CDF"/>
    <w:rsid w:val="00774D0A"/>
    <w:rsid w:val="007758C6"/>
    <w:rsid w:val="00775A60"/>
    <w:rsid w:val="00775D10"/>
    <w:rsid w:val="00775E61"/>
    <w:rsid w:val="00776D8E"/>
    <w:rsid w:val="00776E76"/>
    <w:rsid w:val="00780083"/>
    <w:rsid w:val="0078276C"/>
    <w:rsid w:val="00784BB4"/>
    <w:rsid w:val="00784DE1"/>
    <w:rsid w:val="00784DE5"/>
    <w:rsid w:val="0078527F"/>
    <w:rsid w:val="007855FC"/>
    <w:rsid w:val="00786056"/>
    <w:rsid w:val="007872C1"/>
    <w:rsid w:val="00790BCD"/>
    <w:rsid w:val="00790DCC"/>
    <w:rsid w:val="00791036"/>
    <w:rsid w:val="007922BB"/>
    <w:rsid w:val="007937BF"/>
    <w:rsid w:val="00793919"/>
    <w:rsid w:val="00794CD2"/>
    <w:rsid w:val="00795CDD"/>
    <w:rsid w:val="00796346"/>
    <w:rsid w:val="00797FD9"/>
    <w:rsid w:val="007A083A"/>
    <w:rsid w:val="007A0A49"/>
    <w:rsid w:val="007A0FF4"/>
    <w:rsid w:val="007A2C5B"/>
    <w:rsid w:val="007A3073"/>
    <w:rsid w:val="007A31DA"/>
    <w:rsid w:val="007A387B"/>
    <w:rsid w:val="007A5A0A"/>
    <w:rsid w:val="007A635F"/>
    <w:rsid w:val="007A74BF"/>
    <w:rsid w:val="007A7744"/>
    <w:rsid w:val="007B0ACD"/>
    <w:rsid w:val="007B18DB"/>
    <w:rsid w:val="007B55D0"/>
    <w:rsid w:val="007B5609"/>
    <w:rsid w:val="007B64C9"/>
    <w:rsid w:val="007B6CF4"/>
    <w:rsid w:val="007C00D2"/>
    <w:rsid w:val="007C07DD"/>
    <w:rsid w:val="007C0A66"/>
    <w:rsid w:val="007C2411"/>
    <w:rsid w:val="007C3B0E"/>
    <w:rsid w:val="007C4056"/>
    <w:rsid w:val="007C4450"/>
    <w:rsid w:val="007C4F92"/>
    <w:rsid w:val="007D0863"/>
    <w:rsid w:val="007D1B1D"/>
    <w:rsid w:val="007D1D9B"/>
    <w:rsid w:val="007D3135"/>
    <w:rsid w:val="007D67FE"/>
    <w:rsid w:val="007D6AD9"/>
    <w:rsid w:val="007D74CF"/>
    <w:rsid w:val="007D7E6E"/>
    <w:rsid w:val="007E0915"/>
    <w:rsid w:val="007E1627"/>
    <w:rsid w:val="007E1898"/>
    <w:rsid w:val="007E1DE7"/>
    <w:rsid w:val="007E2300"/>
    <w:rsid w:val="007E33D4"/>
    <w:rsid w:val="007E3EFE"/>
    <w:rsid w:val="007E4500"/>
    <w:rsid w:val="007E5029"/>
    <w:rsid w:val="007E58EA"/>
    <w:rsid w:val="007F05A1"/>
    <w:rsid w:val="007F1144"/>
    <w:rsid w:val="007F1F89"/>
    <w:rsid w:val="007F2050"/>
    <w:rsid w:val="007F26BF"/>
    <w:rsid w:val="007F561E"/>
    <w:rsid w:val="007F6172"/>
    <w:rsid w:val="007F6E11"/>
    <w:rsid w:val="007F6EAC"/>
    <w:rsid w:val="007F7E56"/>
    <w:rsid w:val="00800D34"/>
    <w:rsid w:val="00802432"/>
    <w:rsid w:val="008025B9"/>
    <w:rsid w:val="00803431"/>
    <w:rsid w:val="00803FFE"/>
    <w:rsid w:val="00804806"/>
    <w:rsid w:val="00804EF0"/>
    <w:rsid w:val="00806B32"/>
    <w:rsid w:val="008074C0"/>
    <w:rsid w:val="00807A0A"/>
    <w:rsid w:val="00807CCE"/>
    <w:rsid w:val="00807EC3"/>
    <w:rsid w:val="00816156"/>
    <w:rsid w:val="008176B8"/>
    <w:rsid w:val="00821A4C"/>
    <w:rsid w:val="00822969"/>
    <w:rsid w:val="00825648"/>
    <w:rsid w:val="008268FC"/>
    <w:rsid w:val="00827FF1"/>
    <w:rsid w:val="00831BD6"/>
    <w:rsid w:val="008323F4"/>
    <w:rsid w:val="00833D48"/>
    <w:rsid w:val="00833D8B"/>
    <w:rsid w:val="00835E62"/>
    <w:rsid w:val="00837305"/>
    <w:rsid w:val="0084125A"/>
    <w:rsid w:val="00842C9F"/>
    <w:rsid w:val="00843432"/>
    <w:rsid w:val="008438FC"/>
    <w:rsid w:val="0084406D"/>
    <w:rsid w:val="008445FD"/>
    <w:rsid w:val="0084532B"/>
    <w:rsid w:val="00845E3E"/>
    <w:rsid w:val="008501AB"/>
    <w:rsid w:val="00850383"/>
    <w:rsid w:val="00850EEB"/>
    <w:rsid w:val="00853A37"/>
    <w:rsid w:val="00853C2A"/>
    <w:rsid w:val="00854F45"/>
    <w:rsid w:val="008552A8"/>
    <w:rsid w:val="00855EA6"/>
    <w:rsid w:val="00855F64"/>
    <w:rsid w:val="00861D00"/>
    <w:rsid w:val="00862B7C"/>
    <w:rsid w:val="00870A43"/>
    <w:rsid w:val="008713AD"/>
    <w:rsid w:val="008731B1"/>
    <w:rsid w:val="008775B7"/>
    <w:rsid w:val="0088190B"/>
    <w:rsid w:val="00882236"/>
    <w:rsid w:val="00884E70"/>
    <w:rsid w:val="0088517B"/>
    <w:rsid w:val="00886A3C"/>
    <w:rsid w:val="00887D79"/>
    <w:rsid w:val="00887E58"/>
    <w:rsid w:val="00890166"/>
    <w:rsid w:val="008909DF"/>
    <w:rsid w:val="00892060"/>
    <w:rsid w:val="00892471"/>
    <w:rsid w:val="00892B63"/>
    <w:rsid w:val="00894539"/>
    <w:rsid w:val="008950B7"/>
    <w:rsid w:val="008950EA"/>
    <w:rsid w:val="00897045"/>
    <w:rsid w:val="0089770F"/>
    <w:rsid w:val="00897844"/>
    <w:rsid w:val="008A0455"/>
    <w:rsid w:val="008A134B"/>
    <w:rsid w:val="008A23B0"/>
    <w:rsid w:val="008A53B2"/>
    <w:rsid w:val="008A5E57"/>
    <w:rsid w:val="008A6556"/>
    <w:rsid w:val="008A692C"/>
    <w:rsid w:val="008A6F0D"/>
    <w:rsid w:val="008B1A7B"/>
    <w:rsid w:val="008B4037"/>
    <w:rsid w:val="008B4A6F"/>
    <w:rsid w:val="008B6218"/>
    <w:rsid w:val="008B6559"/>
    <w:rsid w:val="008B6B21"/>
    <w:rsid w:val="008B71CE"/>
    <w:rsid w:val="008B7CBF"/>
    <w:rsid w:val="008B7D20"/>
    <w:rsid w:val="008C1F94"/>
    <w:rsid w:val="008C3B67"/>
    <w:rsid w:val="008C3FFD"/>
    <w:rsid w:val="008C49E4"/>
    <w:rsid w:val="008C504B"/>
    <w:rsid w:val="008C5B28"/>
    <w:rsid w:val="008C6220"/>
    <w:rsid w:val="008C625E"/>
    <w:rsid w:val="008C6C86"/>
    <w:rsid w:val="008C6F38"/>
    <w:rsid w:val="008C7014"/>
    <w:rsid w:val="008D179D"/>
    <w:rsid w:val="008D21DC"/>
    <w:rsid w:val="008D2995"/>
    <w:rsid w:val="008D29AE"/>
    <w:rsid w:val="008D49CF"/>
    <w:rsid w:val="008D6658"/>
    <w:rsid w:val="008D76ED"/>
    <w:rsid w:val="008E1148"/>
    <w:rsid w:val="008E25DB"/>
    <w:rsid w:val="008E2A28"/>
    <w:rsid w:val="008E2D72"/>
    <w:rsid w:val="008E30CC"/>
    <w:rsid w:val="008E3AFC"/>
    <w:rsid w:val="008E3D42"/>
    <w:rsid w:val="008E6284"/>
    <w:rsid w:val="008E6612"/>
    <w:rsid w:val="008E6D8D"/>
    <w:rsid w:val="008F06A8"/>
    <w:rsid w:val="008F0FA1"/>
    <w:rsid w:val="008F3491"/>
    <w:rsid w:val="008F4A42"/>
    <w:rsid w:val="008F4F65"/>
    <w:rsid w:val="008F57D0"/>
    <w:rsid w:val="008F58E3"/>
    <w:rsid w:val="008F67CC"/>
    <w:rsid w:val="009012B4"/>
    <w:rsid w:val="009014B8"/>
    <w:rsid w:val="0090193B"/>
    <w:rsid w:val="00901C9A"/>
    <w:rsid w:val="00902100"/>
    <w:rsid w:val="009038A1"/>
    <w:rsid w:val="009047EF"/>
    <w:rsid w:val="00904EE5"/>
    <w:rsid w:val="00906451"/>
    <w:rsid w:val="0090692D"/>
    <w:rsid w:val="00906CA8"/>
    <w:rsid w:val="00912277"/>
    <w:rsid w:val="00913B25"/>
    <w:rsid w:val="00915FAA"/>
    <w:rsid w:val="00916D65"/>
    <w:rsid w:val="009211D7"/>
    <w:rsid w:val="00922441"/>
    <w:rsid w:val="00922582"/>
    <w:rsid w:val="009239CB"/>
    <w:rsid w:val="009241A1"/>
    <w:rsid w:val="00924A82"/>
    <w:rsid w:val="00925062"/>
    <w:rsid w:val="009254BA"/>
    <w:rsid w:val="00926219"/>
    <w:rsid w:val="009310A6"/>
    <w:rsid w:val="009310CA"/>
    <w:rsid w:val="0093229F"/>
    <w:rsid w:val="009325EC"/>
    <w:rsid w:val="00933D10"/>
    <w:rsid w:val="009348C0"/>
    <w:rsid w:val="00935538"/>
    <w:rsid w:val="009359E0"/>
    <w:rsid w:val="0093645A"/>
    <w:rsid w:val="0093653A"/>
    <w:rsid w:val="00937E76"/>
    <w:rsid w:val="00942115"/>
    <w:rsid w:val="0094283C"/>
    <w:rsid w:val="00943D81"/>
    <w:rsid w:val="00943EAC"/>
    <w:rsid w:val="009449E8"/>
    <w:rsid w:val="00945AEB"/>
    <w:rsid w:val="00950397"/>
    <w:rsid w:val="00950A7A"/>
    <w:rsid w:val="00951027"/>
    <w:rsid w:val="009510EE"/>
    <w:rsid w:val="00951701"/>
    <w:rsid w:val="009536F4"/>
    <w:rsid w:val="00953C21"/>
    <w:rsid w:val="00954624"/>
    <w:rsid w:val="00955519"/>
    <w:rsid w:val="00955F0D"/>
    <w:rsid w:val="0095614E"/>
    <w:rsid w:val="00957999"/>
    <w:rsid w:val="00957D0F"/>
    <w:rsid w:val="009600B5"/>
    <w:rsid w:val="00960505"/>
    <w:rsid w:val="00962352"/>
    <w:rsid w:val="00963AA4"/>
    <w:rsid w:val="00965D13"/>
    <w:rsid w:val="00966786"/>
    <w:rsid w:val="00966AD2"/>
    <w:rsid w:val="00970A7B"/>
    <w:rsid w:val="00970C6E"/>
    <w:rsid w:val="00971E34"/>
    <w:rsid w:val="00976857"/>
    <w:rsid w:val="009779FD"/>
    <w:rsid w:val="009828ED"/>
    <w:rsid w:val="00982EA1"/>
    <w:rsid w:val="0098306B"/>
    <w:rsid w:val="009839E9"/>
    <w:rsid w:val="00983FB5"/>
    <w:rsid w:val="00987848"/>
    <w:rsid w:val="009920E6"/>
    <w:rsid w:val="0099219C"/>
    <w:rsid w:val="00993587"/>
    <w:rsid w:val="00993C8C"/>
    <w:rsid w:val="0099665B"/>
    <w:rsid w:val="009978CF"/>
    <w:rsid w:val="00997E5E"/>
    <w:rsid w:val="009A0FC3"/>
    <w:rsid w:val="009A122F"/>
    <w:rsid w:val="009A157D"/>
    <w:rsid w:val="009A2791"/>
    <w:rsid w:val="009A37CC"/>
    <w:rsid w:val="009A3D7F"/>
    <w:rsid w:val="009A505D"/>
    <w:rsid w:val="009A51DB"/>
    <w:rsid w:val="009A5AFB"/>
    <w:rsid w:val="009A6609"/>
    <w:rsid w:val="009A66F1"/>
    <w:rsid w:val="009A760A"/>
    <w:rsid w:val="009B05B0"/>
    <w:rsid w:val="009B145E"/>
    <w:rsid w:val="009B1650"/>
    <w:rsid w:val="009B2598"/>
    <w:rsid w:val="009B30DB"/>
    <w:rsid w:val="009B3345"/>
    <w:rsid w:val="009B454B"/>
    <w:rsid w:val="009B562A"/>
    <w:rsid w:val="009B5D05"/>
    <w:rsid w:val="009B69EF"/>
    <w:rsid w:val="009C1432"/>
    <w:rsid w:val="009C3649"/>
    <w:rsid w:val="009C3A9F"/>
    <w:rsid w:val="009C71DA"/>
    <w:rsid w:val="009D0F67"/>
    <w:rsid w:val="009D3250"/>
    <w:rsid w:val="009D528F"/>
    <w:rsid w:val="009D5ECA"/>
    <w:rsid w:val="009D745B"/>
    <w:rsid w:val="009D7485"/>
    <w:rsid w:val="009E072F"/>
    <w:rsid w:val="009E09A0"/>
    <w:rsid w:val="009E2C83"/>
    <w:rsid w:val="009E3355"/>
    <w:rsid w:val="009E3573"/>
    <w:rsid w:val="009E3A73"/>
    <w:rsid w:val="009E45A9"/>
    <w:rsid w:val="009E4CBD"/>
    <w:rsid w:val="009E5C58"/>
    <w:rsid w:val="009E5ECE"/>
    <w:rsid w:val="009E6331"/>
    <w:rsid w:val="009E63D0"/>
    <w:rsid w:val="009E6C21"/>
    <w:rsid w:val="009F009A"/>
    <w:rsid w:val="009F0637"/>
    <w:rsid w:val="009F0799"/>
    <w:rsid w:val="009F10DC"/>
    <w:rsid w:val="009F2156"/>
    <w:rsid w:val="009F2F9B"/>
    <w:rsid w:val="009F338D"/>
    <w:rsid w:val="009F3A62"/>
    <w:rsid w:val="009F6370"/>
    <w:rsid w:val="009F7537"/>
    <w:rsid w:val="009F7AD7"/>
    <w:rsid w:val="00A02126"/>
    <w:rsid w:val="00A0220F"/>
    <w:rsid w:val="00A02819"/>
    <w:rsid w:val="00A0286B"/>
    <w:rsid w:val="00A0312B"/>
    <w:rsid w:val="00A04ACC"/>
    <w:rsid w:val="00A06001"/>
    <w:rsid w:val="00A06B2A"/>
    <w:rsid w:val="00A07A03"/>
    <w:rsid w:val="00A07E00"/>
    <w:rsid w:val="00A1011C"/>
    <w:rsid w:val="00A118EB"/>
    <w:rsid w:val="00A1246E"/>
    <w:rsid w:val="00A13C17"/>
    <w:rsid w:val="00A15AA2"/>
    <w:rsid w:val="00A15C38"/>
    <w:rsid w:val="00A1604A"/>
    <w:rsid w:val="00A16164"/>
    <w:rsid w:val="00A1689B"/>
    <w:rsid w:val="00A16EB1"/>
    <w:rsid w:val="00A20381"/>
    <w:rsid w:val="00A226AA"/>
    <w:rsid w:val="00A24E7A"/>
    <w:rsid w:val="00A25801"/>
    <w:rsid w:val="00A26F15"/>
    <w:rsid w:val="00A30586"/>
    <w:rsid w:val="00A30E00"/>
    <w:rsid w:val="00A31D73"/>
    <w:rsid w:val="00A32780"/>
    <w:rsid w:val="00A32E9C"/>
    <w:rsid w:val="00A340D0"/>
    <w:rsid w:val="00A4022E"/>
    <w:rsid w:val="00A402F7"/>
    <w:rsid w:val="00A41047"/>
    <w:rsid w:val="00A4173C"/>
    <w:rsid w:val="00A43968"/>
    <w:rsid w:val="00A43ADD"/>
    <w:rsid w:val="00A443AB"/>
    <w:rsid w:val="00A46A70"/>
    <w:rsid w:val="00A46BFA"/>
    <w:rsid w:val="00A50F21"/>
    <w:rsid w:val="00A514A4"/>
    <w:rsid w:val="00A51BA5"/>
    <w:rsid w:val="00A52B94"/>
    <w:rsid w:val="00A52DC4"/>
    <w:rsid w:val="00A54EE8"/>
    <w:rsid w:val="00A55B04"/>
    <w:rsid w:val="00A55BD6"/>
    <w:rsid w:val="00A55CDE"/>
    <w:rsid w:val="00A568C1"/>
    <w:rsid w:val="00A57269"/>
    <w:rsid w:val="00A64080"/>
    <w:rsid w:val="00A645D5"/>
    <w:rsid w:val="00A64B5C"/>
    <w:rsid w:val="00A6501D"/>
    <w:rsid w:val="00A66BB0"/>
    <w:rsid w:val="00A66F31"/>
    <w:rsid w:val="00A70CC0"/>
    <w:rsid w:val="00A72F81"/>
    <w:rsid w:val="00A752DD"/>
    <w:rsid w:val="00A75E2E"/>
    <w:rsid w:val="00A76837"/>
    <w:rsid w:val="00A77EEB"/>
    <w:rsid w:val="00A80331"/>
    <w:rsid w:val="00A8039C"/>
    <w:rsid w:val="00A80557"/>
    <w:rsid w:val="00A80E5E"/>
    <w:rsid w:val="00A8100A"/>
    <w:rsid w:val="00A817EA"/>
    <w:rsid w:val="00A82958"/>
    <w:rsid w:val="00A8640F"/>
    <w:rsid w:val="00A86A7C"/>
    <w:rsid w:val="00A87724"/>
    <w:rsid w:val="00A923C3"/>
    <w:rsid w:val="00A92D5D"/>
    <w:rsid w:val="00A93E1B"/>
    <w:rsid w:val="00A95143"/>
    <w:rsid w:val="00A960AB"/>
    <w:rsid w:val="00A96604"/>
    <w:rsid w:val="00A97C7B"/>
    <w:rsid w:val="00A97E36"/>
    <w:rsid w:val="00AA033F"/>
    <w:rsid w:val="00AA0A97"/>
    <w:rsid w:val="00AA158A"/>
    <w:rsid w:val="00AA1672"/>
    <w:rsid w:val="00AA3346"/>
    <w:rsid w:val="00AA497E"/>
    <w:rsid w:val="00AA4F0A"/>
    <w:rsid w:val="00AB2E52"/>
    <w:rsid w:val="00AB2F9A"/>
    <w:rsid w:val="00AB30B1"/>
    <w:rsid w:val="00AB3D52"/>
    <w:rsid w:val="00AB4530"/>
    <w:rsid w:val="00AB50C1"/>
    <w:rsid w:val="00AB68CE"/>
    <w:rsid w:val="00AB6EFC"/>
    <w:rsid w:val="00AB7833"/>
    <w:rsid w:val="00AC02BE"/>
    <w:rsid w:val="00AC04A1"/>
    <w:rsid w:val="00AC0B30"/>
    <w:rsid w:val="00AC121E"/>
    <w:rsid w:val="00AC1A54"/>
    <w:rsid w:val="00AC5564"/>
    <w:rsid w:val="00AC77BE"/>
    <w:rsid w:val="00AC7EB6"/>
    <w:rsid w:val="00AD02D9"/>
    <w:rsid w:val="00AD04A9"/>
    <w:rsid w:val="00AD0C86"/>
    <w:rsid w:val="00AD2236"/>
    <w:rsid w:val="00AD2786"/>
    <w:rsid w:val="00AD47EB"/>
    <w:rsid w:val="00AD55A1"/>
    <w:rsid w:val="00AD690D"/>
    <w:rsid w:val="00AD6B9E"/>
    <w:rsid w:val="00AD774D"/>
    <w:rsid w:val="00AE192A"/>
    <w:rsid w:val="00AE276A"/>
    <w:rsid w:val="00AE4651"/>
    <w:rsid w:val="00AE5E12"/>
    <w:rsid w:val="00AE66A3"/>
    <w:rsid w:val="00AE6F5B"/>
    <w:rsid w:val="00AF0683"/>
    <w:rsid w:val="00AF0F95"/>
    <w:rsid w:val="00AF16F0"/>
    <w:rsid w:val="00AF251B"/>
    <w:rsid w:val="00AF30F9"/>
    <w:rsid w:val="00AF38B6"/>
    <w:rsid w:val="00AF3A2C"/>
    <w:rsid w:val="00AF3DEB"/>
    <w:rsid w:val="00AF51FC"/>
    <w:rsid w:val="00AF7703"/>
    <w:rsid w:val="00B00C5C"/>
    <w:rsid w:val="00B01C24"/>
    <w:rsid w:val="00B02244"/>
    <w:rsid w:val="00B02A75"/>
    <w:rsid w:val="00B03034"/>
    <w:rsid w:val="00B04047"/>
    <w:rsid w:val="00B04470"/>
    <w:rsid w:val="00B04B98"/>
    <w:rsid w:val="00B1272D"/>
    <w:rsid w:val="00B12B9B"/>
    <w:rsid w:val="00B20915"/>
    <w:rsid w:val="00B20BE0"/>
    <w:rsid w:val="00B20F08"/>
    <w:rsid w:val="00B20F9A"/>
    <w:rsid w:val="00B2131B"/>
    <w:rsid w:val="00B223E9"/>
    <w:rsid w:val="00B2411E"/>
    <w:rsid w:val="00B25F14"/>
    <w:rsid w:val="00B30F09"/>
    <w:rsid w:val="00B314DF"/>
    <w:rsid w:val="00B314E1"/>
    <w:rsid w:val="00B3221D"/>
    <w:rsid w:val="00B324AF"/>
    <w:rsid w:val="00B33321"/>
    <w:rsid w:val="00B33EDC"/>
    <w:rsid w:val="00B3532D"/>
    <w:rsid w:val="00B358F7"/>
    <w:rsid w:val="00B3782E"/>
    <w:rsid w:val="00B40B9F"/>
    <w:rsid w:val="00B40D1B"/>
    <w:rsid w:val="00B41368"/>
    <w:rsid w:val="00B428C3"/>
    <w:rsid w:val="00B428D9"/>
    <w:rsid w:val="00B42FAF"/>
    <w:rsid w:val="00B455D8"/>
    <w:rsid w:val="00B45E8F"/>
    <w:rsid w:val="00B46735"/>
    <w:rsid w:val="00B467B8"/>
    <w:rsid w:val="00B50D99"/>
    <w:rsid w:val="00B50F3E"/>
    <w:rsid w:val="00B5127C"/>
    <w:rsid w:val="00B51EAF"/>
    <w:rsid w:val="00B5260C"/>
    <w:rsid w:val="00B5542A"/>
    <w:rsid w:val="00B56DDB"/>
    <w:rsid w:val="00B57103"/>
    <w:rsid w:val="00B571D9"/>
    <w:rsid w:val="00B57420"/>
    <w:rsid w:val="00B577DF"/>
    <w:rsid w:val="00B6202B"/>
    <w:rsid w:val="00B62153"/>
    <w:rsid w:val="00B638E1"/>
    <w:rsid w:val="00B63908"/>
    <w:rsid w:val="00B645C2"/>
    <w:rsid w:val="00B64E91"/>
    <w:rsid w:val="00B656D2"/>
    <w:rsid w:val="00B65AE8"/>
    <w:rsid w:val="00B66637"/>
    <w:rsid w:val="00B67069"/>
    <w:rsid w:val="00B67195"/>
    <w:rsid w:val="00B671C8"/>
    <w:rsid w:val="00B70933"/>
    <w:rsid w:val="00B70A8F"/>
    <w:rsid w:val="00B71763"/>
    <w:rsid w:val="00B7188D"/>
    <w:rsid w:val="00B74F0D"/>
    <w:rsid w:val="00B76379"/>
    <w:rsid w:val="00B7787E"/>
    <w:rsid w:val="00B81F6F"/>
    <w:rsid w:val="00B832DC"/>
    <w:rsid w:val="00B8380D"/>
    <w:rsid w:val="00B84BAE"/>
    <w:rsid w:val="00B85D4F"/>
    <w:rsid w:val="00B870DB"/>
    <w:rsid w:val="00B911F8"/>
    <w:rsid w:val="00B92B2B"/>
    <w:rsid w:val="00B935C8"/>
    <w:rsid w:val="00B94902"/>
    <w:rsid w:val="00B96561"/>
    <w:rsid w:val="00BA042F"/>
    <w:rsid w:val="00BA266E"/>
    <w:rsid w:val="00BA2F3E"/>
    <w:rsid w:val="00BA5369"/>
    <w:rsid w:val="00BA7DE9"/>
    <w:rsid w:val="00BB1473"/>
    <w:rsid w:val="00BB19A6"/>
    <w:rsid w:val="00BB2331"/>
    <w:rsid w:val="00BB3B94"/>
    <w:rsid w:val="00BB528A"/>
    <w:rsid w:val="00BB7B57"/>
    <w:rsid w:val="00BC2493"/>
    <w:rsid w:val="00BC2F42"/>
    <w:rsid w:val="00BC41A0"/>
    <w:rsid w:val="00BC5BDC"/>
    <w:rsid w:val="00BC745B"/>
    <w:rsid w:val="00BD00B3"/>
    <w:rsid w:val="00BD0421"/>
    <w:rsid w:val="00BD0721"/>
    <w:rsid w:val="00BD0EB8"/>
    <w:rsid w:val="00BD7283"/>
    <w:rsid w:val="00BE16F5"/>
    <w:rsid w:val="00BE1878"/>
    <w:rsid w:val="00BE1D16"/>
    <w:rsid w:val="00BE226D"/>
    <w:rsid w:val="00BE4D77"/>
    <w:rsid w:val="00BE6CC7"/>
    <w:rsid w:val="00BF08CF"/>
    <w:rsid w:val="00BF115A"/>
    <w:rsid w:val="00BF1245"/>
    <w:rsid w:val="00BF1468"/>
    <w:rsid w:val="00BF4825"/>
    <w:rsid w:val="00BF4AEA"/>
    <w:rsid w:val="00BF51A9"/>
    <w:rsid w:val="00BF55A1"/>
    <w:rsid w:val="00BF5CD1"/>
    <w:rsid w:val="00BF6BD4"/>
    <w:rsid w:val="00BF6EEB"/>
    <w:rsid w:val="00BF7F3E"/>
    <w:rsid w:val="00C01288"/>
    <w:rsid w:val="00C02F2B"/>
    <w:rsid w:val="00C03636"/>
    <w:rsid w:val="00C03B80"/>
    <w:rsid w:val="00C04243"/>
    <w:rsid w:val="00C04CAC"/>
    <w:rsid w:val="00C04F85"/>
    <w:rsid w:val="00C0544D"/>
    <w:rsid w:val="00C069C4"/>
    <w:rsid w:val="00C07069"/>
    <w:rsid w:val="00C07F6C"/>
    <w:rsid w:val="00C10203"/>
    <w:rsid w:val="00C1031A"/>
    <w:rsid w:val="00C10E3C"/>
    <w:rsid w:val="00C12403"/>
    <w:rsid w:val="00C13E97"/>
    <w:rsid w:val="00C14B11"/>
    <w:rsid w:val="00C159CA"/>
    <w:rsid w:val="00C20DD4"/>
    <w:rsid w:val="00C215DE"/>
    <w:rsid w:val="00C221E9"/>
    <w:rsid w:val="00C24A67"/>
    <w:rsid w:val="00C25228"/>
    <w:rsid w:val="00C25242"/>
    <w:rsid w:val="00C271D0"/>
    <w:rsid w:val="00C2738C"/>
    <w:rsid w:val="00C27FFC"/>
    <w:rsid w:val="00C318B4"/>
    <w:rsid w:val="00C327CA"/>
    <w:rsid w:val="00C34C8E"/>
    <w:rsid w:val="00C35BED"/>
    <w:rsid w:val="00C35D0C"/>
    <w:rsid w:val="00C37D65"/>
    <w:rsid w:val="00C401EF"/>
    <w:rsid w:val="00C40867"/>
    <w:rsid w:val="00C41221"/>
    <w:rsid w:val="00C42450"/>
    <w:rsid w:val="00C43E66"/>
    <w:rsid w:val="00C45F11"/>
    <w:rsid w:val="00C45F54"/>
    <w:rsid w:val="00C4673D"/>
    <w:rsid w:val="00C468DC"/>
    <w:rsid w:val="00C46F5C"/>
    <w:rsid w:val="00C47FE5"/>
    <w:rsid w:val="00C50474"/>
    <w:rsid w:val="00C52AC4"/>
    <w:rsid w:val="00C52F66"/>
    <w:rsid w:val="00C53004"/>
    <w:rsid w:val="00C531AE"/>
    <w:rsid w:val="00C532C7"/>
    <w:rsid w:val="00C56F70"/>
    <w:rsid w:val="00C5776F"/>
    <w:rsid w:val="00C57DC3"/>
    <w:rsid w:val="00C613E8"/>
    <w:rsid w:val="00C6284D"/>
    <w:rsid w:val="00C63DEA"/>
    <w:rsid w:val="00C64694"/>
    <w:rsid w:val="00C64897"/>
    <w:rsid w:val="00C64915"/>
    <w:rsid w:val="00C64C49"/>
    <w:rsid w:val="00C66078"/>
    <w:rsid w:val="00C674C0"/>
    <w:rsid w:val="00C67FDD"/>
    <w:rsid w:val="00C707D6"/>
    <w:rsid w:val="00C70FA6"/>
    <w:rsid w:val="00C71035"/>
    <w:rsid w:val="00C73307"/>
    <w:rsid w:val="00C74AB1"/>
    <w:rsid w:val="00C756B3"/>
    <w:rsid w:val="00C7629D"/>
    <w:rsid w:val="00C76FB5"/>
    <w:rsid w:val="00C8003F"/>
    <w:rsid w:val="00C80068"/>
    <w:rsid w:val="00C80AC1"/>
    <w:rsid w:val="00C81FA2"/>
    <w:rsid w:val="00C843D9"/>
    <w:rsid w:val="00C8565A"/>
    <w:rsid w:val="00C8747D"/>
    <w:rsid w:val="00C91A86"/>
    <w:rsid w:val="00C92779"/>
    <w:rsid w:val="00C92C4E"/>
    <w:rsid w:val="00C93B97"/>
    <w:rsid w:val="00C94751"/>
    <w:rsid w:val="00C95784"/>
    <w:rsid w:val="00C9599C"/>
    <w:rsid w:val="00C95B25"/>
    <w:rsid w:val="00C95E34"/>
    <w:rsid w:val="00C961C5"/>
    <w:rsid w:val="00C966C7"/>
    <w:rsid w:val="00C971C0"/>
    <w:rsid w:val="00CA1C7E"/>
    <w:rsid w:val="00CA2CF6"/>
    <w:rsid w:val="00CA4538"/>
    <w:rsid w:val="00CA48A0"/>
    <w:rsid w:val="00CA4EF0"/>
    <w:rsid w:val="00CA572E"/>
    <w:rsid w:val="00CA6364"/>
    <w:rsid w:val="00CA63B6"/>
    <w:rsid w:val="00CA6981"/>
    <w:rsid w:val="00CA6AF4"/>
    <w:rsid w:val="00CB0124"/>
    <w:rsid w:val="00CB0671"/>
    <w:rsid w:val="00CB1597"/>
    <w:rsid w:val="00CB20C7"/>
    <w:rsid w:val="00CB219B"/>
    <w:rsid w:val="00CB4A56"/>
    <w:rsid w:val="00CB5B05"/>
    <w:rsid w:val="00CB6387"/>
    <w:rsid w:val="00CB6B7E"/>
    <w:rsid w:val="00CB771B"/>
    <w:rsid w:val="00CB7EC0"/>
    <w:rsid w:val="00CC0B88"/>
    <w:rsid w:val="00CC1585"/>
    <w:rsid w:val="00CC387A"/>
    <w:rsid w:val="00CC3DC6"/>
    <w:rsid w:val="00CC3E80"/>
    <w:rsid w:val="00CC5060"/>
    <w:rsid w:val="00CC5803"/>
    <w:rsid w:val="00CC718D"/>
    <w:rsid w:val="00CD0C28"/>
    <w:rsid w:val="00CD0C2C"/>
    <w:rsid w:val="00CD400B"/>
    <w:rsid w:val="00CD5DD6"/>
    <w:rsid w:val="00CD5FA4"/>
    <w:rsid w:val="00CD7363"/>
    <w:rsid w:val="00CD73A9"/>
    <w:rsid w:val="00CD7987"/>
    <w:rsid w:val="00CD7A50"/>
    <w:rsid w:val="00CE0CB8"/>
    <w:rsid w:val="00CE0F8A"/>
    <w:rsid w:val="00CE1CAA"/>
    <w:rsid w:val="00CE439F"/>
    <w:rsid w:val="00CE490D"/>
    <w:rsid w:val="00CE4F9F"/>
    <w:rsid w:val="00CE52AF"/>
    <w:rsid w:val="00CE5A78"/>
    <w:rsid w:val="00CE5F1D"/>
    <w:rsid w:val="00CE7DB7"/>
    <w:rsid w:val="00CF2294"/>
    <w:rsid w:val="00CF2523"/>
    <w:rsid w:val="00CF28E4"/>
    <w:rsid w:val="00CF2E66"/>
    <w:rsid w:val="00CF3520"/>
    <w:rsid w:val="00CF3AEA"/>
    <w:rsid w:val="00CF3C4B"/>
    <w:rsid w:val="00CF6E18"/>
    <w:rsid w:val="00CF7765"/>
    <w:rsid w:val="00D00C88"/>
    <w:rsid w:val="00D013AA"/>
    <w:rsid w:val="00D01C21"/>
    <w:rsid w:val="00D01D26"/>
    <w:rsid w:val="00D03790"/>
    <w:rsid w:val="00D03E25"/>
    <w:rsid w:val="00D03EBD"/>
    <w:rsid w:val="00D0403E"/>
    <w:rsid w:val="00D05773"/>
    <w:rsid w:val="00D05920"/>
    <w:rsid w:val="00D05952"/>
    <w:rsid w:val="00D06471"/>
    <w:rsid w:val="00D069D3"/>
    <w:rsid w:val="00D06F75"/>
    <w:rsid w:val="00D07555"/>
    <w:rsid w:val="00D07575"/>
    <w:rsid w:val="00D1030B"/>
    <w:rsid w:val="00D127D9"/>
    <w:rsid w:val="00D12948"/>
    <w:rsid w:val="00D12B16"/>
    <w:rsid w:val="00D1384C"/>
    <w:rsid w:val="00D140A6"/>
    <w:rsid w:val="00D1604F"/>
    <w:rsid w:val="00D20C2D"/>
    <w:rsid w:val="00D215F0"/>
    <w:rsid w:val="00D21675"/>
    <w:rsid w:val="00D223FC"/>
    <w:rsid w:val="00D224F3"/>
    <w:rsid w:val="00D2329C"/>
    <w:rsid w:val="00D23B8A"/>
    <w:rsid w:val="00D24D90"/>
    <w:rsid w:val="00D25492"/>
    <w:rsid w:val="00D26307"/>
    <w:rsid w:val="00D3048B"/>
    <w:rsid w:val="00D304E3"/>
    <w:rsid w:val="00D30B66"/>
    <w:rsid w:val="00D30C2C"/>
    <w:rsid w:val="00D324E0"/>
    <w:rsid w:val="00D33316"/>
    <w:rsid w:val="00D33403"/>
    <w:rsid w:val="00D33CDF"/>
    <w:rsid w:val="00D33CEE"/>
    <w:rsid w:val="00D340C9"/>
    <w:rsid w:val="00D34C62"/>
    <w:rsid w:val="00D37979"/>
    <w:rsid w:val="00D37D75"/>
    <w:rsid w:val="00D417EB"/>
    <w:rsid w:val="00D41A1A"/>
    <w:rsid w:val="00D4293F"/>
    <w:rsid w:val="00D42A83"/>
    <w:rsid w:val="00D447A5"/>
    <w:rsid w:val="00D4540B"/>
    <w:rsid w:val="00D46282"/>
    <w:rsid w:val="00D4699C"/>
    <w:rsid w:val="00D50707"/>
    <w:rsid w:val="00D5121D"/>
    <w:rsid w:val="00D51CE4"/>
    <w:rsid w:val="00D51EE6"/>
    <w:rsid w:val="00D52DF5"/>
    <w:rsid w:val="00D53992"/>
    <w:rsid w:val="00D55B27"/>
    <w:rsid w:val="00D563C5"/>
    <w:rsid w:val="00D5704D"/>
    <w:rsid w:val="00D57796"/>
    <w:rsid w:val="00D60373"/>
    <w:rsid w:val="00D6045B"/>
    <w:rsid w:val="00D63264"/>
    <w:rsid w:val="00D646D8"/>
    <w:rsid w:val="00D64750"/>
    <w:rsid w:val="00D65278"/>
    <w:rsid w:val="00D657A4"/>
    <w:rsid w:val="00D65C8D"/>
    <w:rsid w:val="00D66D0D"/>
    <w:rsid w:val="00D671D1"/>
    <w:rsid w:val="00D708C7"/>
    <w:rsid w:val="00D71E19"/>
    <w:rsid w:val="00D72131"/>
    <w:rsid w:val="00D730A2"/>
    <w:rsid w:val="00D7377A"/>
    <w:rsid w:val="00D748EC"/>
    <w:rsid w:val="00D769BD"/>
    <w:rsid w:val="00D772AC"/>
    <w:rsid w:val="00D8101E"/>
    <w:rsid w:val="00D81B9F"/>
    <w:rsid w:val="00D84E6F"/>
    <w:rsid w:val="00D863F8"/>
    <w:rsid w:val="00D87193"/>
    <w:rsid w:val="00D8773E"/>
    <w:rsid w:val="00D902A5"/>
    <w:rsid w:val="00D9106A"/>
    <w:rsid w:val="00D92AB4"/>
    <w:rsid w:val="00D92E7B"/>
    <w:rsid w:val="00D945B3"/>
    <w:rsid w:val="00D95677"/>
    <w:rsid w:val="00D9587F"/>
    <w:rsid w:val="00D95A44"/>
    <w:rsid w:val="00D95C69"/>
    <w:rsid w:val="00D95F27"/>
    <w:rsid w:val="00D974B6"/>
    <w:rsid w:val="00D9775B"/>
    <w:rsid w:val="00DA215C"/>
    <w:rsid w:val="00DA2B3E"/>
    <w:rsid w:val="00DA34E4"/>
    <w:rsid w:val="00DA3ECE"/>
    <w:rsid w:val="00DA5052"/>
    <w:rsid w:val="00DA5C6D"/>
    <w:rsid w:val="00DA5F36"/>
    <w:rsid w:val="00DA6267"/>
    <w:rsid w:val="00DA70EA"/>
    <w:rsid w:val="00DB26F1"/>
    <w:rsid w:val="00DB2EBA"/>
    <w:rsid w:val="00DB4F2B"/>
    <w:rsid w:val="00DB7A6B"/>
    <w:rsid w:val="00DC3BEB"/>
    <w:rsid w:val="00DC473F"/>
    <w:rsid w:val="00DC683A"/>
    <w:rsid w:val="00DD06C5"/>
    <w:rsid w:val="00DD1A57"/>
    <w:rsid w:val="00DD3BF3"/>
    <w:rsid w:val="00DD4F01"/>
    <w:rsid w:val="00DD57E5"/>
    <w:rsid w:val="00DD7266"/>
    <w:rsid w:val="00DE149D"/>
    <w:rsid w:val="00DE24E6"/>
    <w:rsid w:val="00DE288F"/>
    <w:rsid w:val="00DE2A2B"/>
    <w:rsid w:val="00DE36D2"/>
    <w:rsid w:val="00DE4A31"/>
    <w:rsid w:val="00DE568D"/>
    <w:rsid w:val="00DE5E62"/>
    <w:rsid w:val="00DE61FD"/>
    <w:rsid w:val="00DE6B2F"/>
    <w:rsid w:val="00DE7815"/>
    <w:rsid w:val="00DF023F"/>
    <w:rsid w:val="00DF0429"/>
    <w:rsid w:val="00DF0BA2"/>
    <w:rsid w:val="00DF0CD9"/>
    <w:rsid w:val="00DF140A"/>
    <w:rsid w:val="00DF3CEB"/>
    <w:rsid w:val="00DF554B"/>
    <w:rsid w:val="00DF5A8E"/>
    <w:rsid w:val="00DF5F88"/>
    <w:rsid w:val="00DF6022"/>
    <w:rsid w:val="00DF7D98"/>
    <w:rsid w:val="00E0010A"/>
    <w:rsid w:val="00E028C3"/>
    <w:rsid w:val="00E04460"/>
    <w:rsid w:val="00E0461C"/>
    <w:rsid w:val="00E047C3"/>
    <w:rsid w:val="00E049D1"/>
    <w:rsid w:val="00E053B3"/>
    <w:rsid w:val="00E05927"/>
    <w:rsid w:val="00E1195C"/>
    <w:rsid w:val="00E126B2"/>
    <w:rsid w:val="00E13407"/>
    <w:rsid w:val="00E14296"/>
    <w:rsid w:val="00E149F4"/>
    <w:rsid w:val="00E15BDE"/>
    <w:rsid w:val="00E16317"/>
    <w:rsid w:val="00E1681D"/>
    <w:rsid w:val="00E16EB9"/>
    <w:rsid w:val="00E170E3"/>
    <w:rsid w:val="00E17148"/>
    <w:rsid w:val="00E177B5"/>
    <w:rsid w:val="00E17AB9"/>
    <w:rsid w:val="00E233CF"/>
    <w:rsid w:val="00E2378A"/>
    <w:rsid w:val="00E23DB9"/>
    <w:rsid w:val="00E24168"/>
    <w:rsid w:val="00E24F56"/>
    <w:rsid w:val="00E25310"/>
    <w:rsid w:val="00E25D64"/>
    <w:rsid w:val="00E26961"/>
    <w:rsid w:val="00E26AD4"/>
    <w:rsid w:val="00E30496"/>
    <w:rsid w:val="00E308F4"/>
    <w:rsid w:val="00E32C79"/>
    <w:rsid w:val="00E3394C"/>
    <w:rsid w:val="00E33CFD"/>
    <w:rsid w:val="00E33D5D"/>
    <w:rsid w:val="00E362BC"/>
    <w:rsid w:val="00E3713D"/>
    <w:rsid w:val="00E41F49"/>
    <w:rsid w:val="00E43838"/>
    <w:rsid w:val="00E50293"/>
    <w:rsid w:val="00E50735"/>
    <w:rsid w:val="00E50EA8"/>
    <w:rsid w:val="00E512B6"/>
    <w:rsid w:val="00E51827"/>
    <w:rsid w:val="00E52548"/>
    <w:rsid w:val="00E5340F"/>
    <w:rsid w:val="00E5382B"/>
    <w:rsid w:val="00E53F25"/>
    <w:rsid w:val="00E55965"/>
    <w:rsid w:val="00E57794"/>
    <w:rsid w:val="00E579D7"/>
    <w:rsid w:val="00E60222"/>
    <w:rsid w:val="00E6121E"/>
    <w:rsid w:val="00E63685"/>
    <w:rsid w:val="00E63B5E"/>
    <w:rsid w:val="00E63EE4"/>
    <w:rsid w:val="00E65180"/>
    <w:rsid w:val="00E66387"/>
    <w:rsid w:val="00E6701D"/>
    <w:rsid w:val="00E71381"/>
    <w:rsid w:val="00E72446"/>
    <w:rsid w:val="00E7254A"/>
    <w:rsid w:val="00E73142"/>
    <w:rsid w:val="00E74F44"/>
    <w:rsid w:val="00E75791"/>
    <w:rsid w:val="00E81443"/>
    <w:rsid w:val="00E835CA"/>
    <w:rsid w:val="00E83B38"/>
    <w:rsid w:val="00E84717"/>
    <w:rsid w:val="00E84E22"/>
    <w:rsid w:val="00E90AD7"/>
    <w:rsid w:val="00E90CB1"/>
    <w:rsid w:val="00E90ECD"/>
    <w:rsid w:val="00E92B0B"/>
    <w:rsid w:val="00E92F00"/>
    <w:rsid w:val="00E96DC0"/>
    <w:rsid w:val="00EA0C98"/>
    <w:rsid w:val="00EA1895"/>
    <w:rsid w:val="00EA50EC"/>
    <w:rsid w:val="00EA6DF7"/>
    <w:rsid w:val="00EA77E2"/>
    <w:rsid w:val="00EB05A6"/>
    <w:rsid w:val="00EB0B80"/>
    <w:rsid w:val="00EB1722"/>
    <w:rsid w:val="00EB175D"/>
    <w:rsid w:val="00EB273E"/>
    <w:rsid w:val="00EB4031"/>
    <w:rsid w:val="00EB47E4"/>
    <w:rsid w:val="00EB530F"/>
    <w:rsid w:val="00EB590F"/>
    <w:rsid w:val="00EB77A8"/>
    <w:rsid w:val="00EC12BB"/>
    <w:rsid w:val="00EC2468"/>
    <w:rsid w:val="00EC4224"/>
    <w:rsid w:val="00EC5293"/>
    <w:rsid w:val="00EC686B"/>
    <w:rsid w:val="00EC7D4D"/>
    <w:rsid w:val="00EC7DF4"/>
    <w:rsid w:val="00ED0C19"/>
    <w:rsid w:val="00ED0CB5"/>
    <w:rsid w:val="00ED0D39"/>
    <w:rsid w:val="00ED1B66"/>
    <w:rsid w:val="00ED21B5"/>
    <w:rsid w:val="00ED55EB"/>
    <w:rsid w:val="00ED5C6D"/>
    <w:rsid w:val="00ED6945"/>
    <w:rsid w:val="00EE1A82"/>
    <w:rsid w:val="00EE202F"/>
    <w:rsid w:val="00EE3035"/>
    <w:rsid w:val="00EE3891"/>
    <w:rsid w:val="00EE4536"/>
    <w:rsid w:val="00EE4D56"/>
    <w:rsid w:val="00EE5381"/>
    <w:rsid w:val="00EE56D8"/>
    <w:rsid w:val="00EE5EA4"/>
    <w:rsid w:val="00EE6441"/>
    <w:rsid w:val="00EE7C9D"/>
    <w:rsid w:val="00EF2C5C"/>
    <w:rsid w:val="00EF2C86"/>
    <w:rsid w:val="00EF4C14"/>
    <w:rsid w:val="00EF544A"/>
    <w:rsid w:val="00EF638F"/>
    <w:rsid w:val="00EF73AE"/>
    <w:rsid w:val="00EF7509"/>
    <w:rsid w:val="00EF769F"/>
    <w:rsid w:val="00EF7A5A"/>
    <w:rsid w:val="00EF7B8E"/>
    <w:rsid w:val="00EF7FA3"/>
    <w:rsid w:val="00F0085E"/>
    <w:rsid w:val="00F01315"/>
    <w:rsid w:val="00F01BEC"/>
    <w:rsid w:val="00F02E6E"/>
    <w:rsid w:val="00F03100"/>
    <w:rsid w:val="00F03204"/>
    <w:rsid w:val="00F04F76"/>
    <w:rsid w:val="00F05DF9"/>
    <w:rsid w:val="00F0614C"/>
    <w:rsid w:val="00F06345"/>
    <w:rsid w:val="00F076D1"/>
    <w:rsid w:val="00F078AA"/>
    <w:rsid w:val="00F07A8D"/>
    <w:rsid w:val="00F07C56"/>
    <w:rsid w:val="00F119CF"/>
    <w:rsid w:val="00F11D57"/>
    <w:rsid w:val="00F13912"/>
    <w:rsid w:val="00F13C2A"/>
    <w:rsid w:val="00F13CEB"/>
    <w:rsid w:val="00F149E0"/>
    <w:rsid w:val="00F14DC1"/>
    <w:rsid w:val="00F1566A"/>
    <w:rsid w:val="00F17066"/>
    <w:rsid w:val="00F176F7"/>
    <w:rsid w:val="00F20309"/>
    <w:rsid w:val="00F20F26"/>
    <w:rsid w:val="00F21108"/>
    <w:rsid w:val="00F218E3"/>
    <w:rsid w:val="00F239B0"/>
    <w:rsid w:val="00F250C4"/>
    <w:rsid w:val="00F251B4"/>
    <w:rsid w:val="00F25222"/>
    <w:rsid w:val="00F2618F"/>
    <w:rsid w:val="00F279A4"/>
    <w:rsid w:val="00F30663"/>
    <w:rsid w:val="00F322C3"/>
    <w:rsid w:val="00F33A61"/>
    <w:rsid w:val="00F348C2"/>
    <w:rsid w:val="00F35354"/>
    <w:rsid w:val="00F36164"/>
    <w:rsid w:val="00F3761C"/>
    <w:rsid w:val="00F37898"/>
    <w:rsid w:val="00F410EC"/>
    <w:rsid w:val="00F415E6"/>
    <w:rsid w:val="00F44F6B"/>
    <w:rsid w:val="00F458B6"/>
    <w:rsid w:val="00F4593D"/>
    <w:rsid w:val="00F471DD"/>
    <w:rsid w:val="00F507F1"/>
    <w:rsid w:val="00F51975"/>
    <w:rsid w:val="00F5296A"/>
    <w:rsid w:val="00F53AA3"/>
    <w:rsid w:val="00F55A1E"/>
    <w:rsid w:val="00F565EB"/>
    <w:rsid w:val="00F56E3C"/>
    <w:rsid w:val="00F579F8"/>
    <w:rsid w:val="00F60440"/>
    <w:rsid w:val="00F60C0E"/>
    <w:rsid w:val="00F6226A"/>
    <w:rsid w:val="00F62CA8"/>
    <w:rsid w:val="00F62D60"/>
    <w:rsid w:val="00F63EF9"/>
    <w:rsid w:val="00F663EA"/>
    <w:rsid w:val="00F67156"/>
    <w:rsid w:val="00F701EB"/>
    <w:rsid w:val="00F73B0A"/>
    <w:rsid w:val="00F74BD4"/>
    <w:rsid w:val="00F770FA"/>
    <w:rsid w:val="00F81703"/>
    <w:rsid w:val="00F82593"/>
    <w:rsid w:val="00F86045"/>
    <w:rsid w:val="00F905E3"/>
    <w:rsid w:val="00F90F44"/>
    <w:rsid w:val="00F920F8"/>
    <w:rsid w:val="00F95C4C"/>
    <w:rsid w:val="00F95FE8"/>
    <w:rsid w:val="00F968B9"/>
    <w:rsid w:val="00F9788E"/>
    <w:rsid w:val="00FA03ED"/>
    <w:rsid w:val="00FA0800"/>
    <w:rsid w:val="00FA0C7E"/>
    <w:rsid w:val="00FA439E"/>
    <w:rsid w:val="00FA5891"/>
    <w:rsid w:val="00FA6556"/>
    <w:rsid w:val="00FA6600"/>
    <w:rsid w:val="00FB02B6"/>
    <w:rsid w:val="00FB0CCE"/>
    <w:rsid w:val="00FB0DCE"/>
    <w:rsid w:val="00FB1849"/>
    <w:rsid w:val="00FB187D"/>
    <w:rsid w:val="00FB2182"/>
    <w:rsid w:val="00FB23EE"/>
    <w:rsid w:val="00FB2454"/>
    <w:rsid w:val="00FB2990"/>
    <w:rsid w:val="00FB3F5C"/>
    <w:rsid w:val="00FB42D3"/>
    <w:rsid w:val="00FB7C17"/>
    <w:rsid w:val="00FC1075"/>
    <w:rsid w:val="00FC3A20"/>
    <w:rsid w:val="00FC4AA8"/>
    <w:rsid w:val="00FC56AB"/>
    <w:rsid w:val="00FC5FC8"/>
    <w:rsid w:val="00FD061D"/>
    <w:rsid w:val="00FD220C"/>
    <w:rsid w:val="00FD69A4"/>
    <w:rsid w:val="00FD6EB8"/>
    <w:rsid w:val="00FD7D2F"/>
    <w:rsid w:val="00FE09DD"/>
    <w:rsid w:val="00FE1D4B"/>
    <w:rsid w:val="00FE2E33"/>
    <w:rsid w:val="00FE4185"/>
    <w:rsid w:val="00FE41EF"/>
    <w:rsid w:val="00FF02FD"/>
    <w:rsid w:val="00FF0728"/>
    <w:rsid w:val="00FF1389"/>
    <w:rsid w:val="00FF149E"/>
    <w:rsid w:val="00FF332C"/>
    <w:rsid w:val="00FF402A"/>
    <w:rsid w:val="00FF442E"/>
    <w:rsid w:val="00FF544F"/>
    <w:rsid w:val="00FF5C11"/>
    <w:rsid w:val="00FF648C"/>
    <w:rsid w:val="00FF6F39"/>
    <w:rsid w:val="00FF74B3"/>
    <w:rsid w:val="00FF7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chmetcnv"/>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9ABDD30"/>
  <w15:docId w15:val="{175B4B7B-386C-4B6D-9DFA-DE4B5EA6A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29" w:unhideWhenUsed="1"/>
    <w:lsdException w:name="page number" w:semiHidden="1" w:uiPriority="29"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66387"/>
    <w:pPr>
      <w:jc w:val="both"/>
    </w:pPr>
    <w:rPr>
      <w:rFonts w:ascii="Arial" w:hAnsi="Arial" w:cs="Arial"/>
      <w:spacing w:val="8"/>
      <w:lang w:val="en-GB" w:eastAsia="zh-CN"/>
    </w:rPr>
  </w:style>
  <w:style w:type="paragraph" w:styleId="Heading1">
    <w:name w:val="heading 1"/>
    <w:aliases w:val="H1"/>
    <w:basedOn w:val="PARAGRAPH"/>
    <w:next w:val="PARAGRAPH"/>
    <w:qFormat/>
    <w:rsid w:val="00BE4D77"/>
    <w:pPr>
      <w:keepNext/>
      <w:numPr>
        <w:numId w:val="51"/>
      </w:numPr>
      <w:suppressAutoHyphens/>
      <w:spacing w:before="200"/>
      <w:jc w:val="left"/>
      <w:outlineLvl w:val="0"/>
    </w:pPr>
    <w:rPr>
      <w:b/>
      <w:bCs/>
      <w:sz w:val="22"/>
      <w:szCs w:val="22"/>
    </w:rPr>
  </w:style>
  <w:style w:type="paragraph" w:styleId="Heading2">
    <w:name w:val="heading 2"/>
    <w:basedOn w:val="Heading1"/>
    <w:next w:val="PARAGRAPH"/>
    <w:qFormat/>
    <w:rsid w:val="00D95C69"/>
    <w:pPr>
      <w:numPr>
        <w:ilvl w:val="1"/>
      </w:numPr>
      <w:spacing w:before="100" w:after="100"/>
      <w:outlineLvl w:val="1"/>
    </w:pPr>
    <w:rPr>
      <w:sz w:val="20"/>
      <w:szCs w:val="20"/>
      <w:lang w:val="en-US"/>
    </w:rPr>
  </w:style>
  <w:style w:type="paragraph" w:styleId="Heading3">
    <w:name w:val="heading 3"/>
    <w:basedOn w:val="Heading2"/>
    <w:next w:val="PARAGRAPH"/>
    <w:qFormat/>
    <w:rsid w:val="00BE4D77"/>
    <w:pPr>
      <w:numPr>
        <w:ilvl w:val="2"/>
      </w:numPr>
      <w:outlineLvl w:val="2"/>
    </w:pPr>
  </w:style>
  <w:style w:type="paragraph" w:styleId="Heading4">
    <w:name w:val="heading 4"/>
    <w:basedOn w:val="Heading3"/>
    <w:next w:val="PARAGRAPH"/>
    <w:qFormat/>
    <w:rsid w:val="00BE4D77"/>
    <w:pPr>
      <w:numPr>
        <w:ilvl w:val="3"/>
      </w:numPr>
      <w:outlineLvl w:val="3"/>
    </w:pPr>
  </w:style>
  <w:style w:type="paragraph" w:styleId="Heading5">
    <w:name w:val="heading 5"/>
    <w:basedOn w:val="Heading4"/>
    <w:next w:val="PARAGRAPH"/>
    <w:qFormat/>
    <w:rsid w:val="00BE4D77"/>
    <w:pPr>
      <w:numPr>
        <w:ilvl w:val="4"/>
      </w:numPr>
      <w:outlineLvl w:val="4"/>
    </w:pPr>
  </w:style>
  <w:style w:type="paragraph" w:styleId="Heading6">
    <w:name w:val="heading 6"/>
    <w:basedOn w:val="Heading5"/>
    <w:next w:val="PARAGRAPH"/>
    <w:qFormat/>
    <w:rsid w:val="00BE4D77"/>
    <w:pPr>
      <w:numPr>
        <w:ilvl w:val="5"/>
      </w:numPr>
      <w:outlineLvl w:val="5"/>
    </w:pPr>
  </w:style>
  <w:style w:type="paragraph" w:styleId="Heading7">
    <w:name w:val="heading 7"/>
    <w:basedOn w:val="Heading6"/>
    <w:next w:val="PARAGRAPH"/>
    <w:qFormat/>
    <w:rsid w:val="00BE4D77"/>
    <w:pPr>
      <w:numPr>
        <w:ilvl w:val="6"/>
      </w:numPr>
      <w:outlineLvl w:val="6"/>
    </w:pPr>
  </w:style>
  <w:style w:type="paragraph" w:styleId="Heading8">
    <w:name w:val="heading 8"/>
    <w:basedOn w:val="Heading7"/>
    <w:next w:val="PARAGRAPH"/>
    <w:qFormat/>
    <w:rsid w:val="00BE4D77"/>
    <w:pPr>
      <w:numPr>
        <w:ilvl w:val="7"/>
      </w:numPr>
      <w:outlineLvl w:val="7"/>
    </w:pPr>
  </w:style>
  <w:style w:type="paragraph" w:styleId="Heading9">
    <w:name w:val="heading 9"/>
    <w:basedOn w:val="Heading8"/>
    <w:next w:val="PARAGRAPH"/>
    <w:qFormat/>
    <w:rsid w:val="00BE4D7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BE4D77"/>
    <w:rPr>
      <w:rFonts w:ascii="Tahoma" w:hAnsi="Tahoma" w:cs="Tahoma"/>
      <w:sz w:val="16"/>
      <w:szCs w:val="16"/>
    </w:rPr>
  </w:style>
  <w:style w:type="character" w:customStyle="1" w:styleId="BalloonTextChar">
    <w:name w:val="Balloon Text Char"/>
    <w:basedOn w:val="DefaultParagraphFont"/>
    <w:link w:val="BalloonText"/>
    <w:semiHidden/>
    <w:rsid w:val="00BE4D77"/>
    <w:rPr>
      <w:rFonts w:ascii="Tahoma" w:hAnsi="Tahoma" w:cs="Tahoma"/>
      <w:spacing w:val="8"/>
      <w:sz w:val="16"/>
      <w:szCs w:val="16"/>
      <w:lang w:val="en-GB" w:eastAsia="zh-CN"/>
    </w:rPr>
  </w:style>
  <w:style w:type="paragraph" w:customStyle="1" w:styleId="CODE-TableCell">
    <w:name w:val="CODE-TableCell"/>
    <w:basedOn w:val="CODE"/>
    <w:qFormat/>
    <w:rsid w:val="00BE4D77"/>
    <w:rPr>
      <w:sz w:val="16"/>
    </w:rPr>
  </w:style>
  <w:style w:type="paragraph" w:styleId="Header">
    <w:name w:val="header"/>
    <w:basedOn w:val="Normal"/>
    <w:link w:val="HeaderChar"/>
    <w:rsid w:val="00BE4D77"/>
    <w:pPr>
      <w:tabs>
        <w:tab w:val="center" w:pos="4536"/>
        <w:tab w:val="right" w:pos="9072"/>
      </w:tabs>
      <w:snapToGrid w:val="0"/>
    </w:pPr>
  </w:style>
  <w:style w:type="character" w:customStyle="1" w:styleId="HeaderChar">
    <w:name w:val="Header Char"/>
    <w:basedOn w:val="DefaultParagraphFont"/>
    <w:link w:val="Header"/>
    <w:rsid w:val="00BE4D77"/>
    <w:rPr>
      <w:rFonts w:ascii="Arial" w:hAnsi="Arial" w:cs="Arial"/>
      <w:spacing w:val="8"/>
      <w:lang w:val="en-GB" w:eastAsia="zh-CN"/>
    </w:rPr>
  </w:style>
  <w:style w:type="character" w:styleId="CommentReference">
    <w:name w:val="annotation reference"/>
    <w:semiHidden/>
    <w:rsid w:val="00BE4D77"/>
    <w:rPr>
      <w:sz w:val="16"/>
      <w:szCs w:val="16"/>
    </w:rPr>
  </w:style>
  <w:style w:type="paragraph" w:customStyle="1" w:styleId="NumberedPARAlevel4">
    <w:name w:val="Numbered PARA (level 4)"/>
    <w:basedOn w:val="Heading4"/>
    <w:qFormat/>
    <w:rsid w:val="00BE4D77"/>
    <w:pPr>
      <w:numPr>
        <w:numId w:val="50"/>
      </w:numPr>
      <w:ind w:left="0" w:firstLine="0"/>
      <w:jc w:val="both"/>
    </w:pPr>
    <w:rPr>
      <w:b w:val="0"/>
    </w:rPr>
  </w:style>
  <w:style w:type="paragraph" w:styleId="Footer">
    <w:name w:val="footer"/>
    <w:basedOn w:val="Header"/>
    <w:link w:val="FooterChar"/>
    <w:rsid w:val="00BE4D77"/>
  </w:style>
  <w:style w:type="character" w:customStyle="1" w:styleId="FooterChar">
    <w:name w:val="Footer Char"/>
    <w:basedOn w:val="DefaultParagraphFont"/>
    <w:link w:val="Footer"/>
    <w:rsid w:val="00BE4D77"/>
    <w:rPr>
      <w:rFonts w:ascii="Arial" w:hAnsi="Arial" w:cs="Arial"/>
      <w:spacing w:val="8"/>
      <w:lang w:val="en-GB" w:eastAsia="zh-CN"/>
    </w:rPr>
  </w:style>
  <w:style w:type="character" w:styleId="PageNumber">
    <w:name w:val="page number"/>
    <w:uiPriority w:val="29"/>
    <w:unhideWhenUsed/>
    <w:rsid w:val="00BE4D77"/>
    <w:rPr>
      <w:rFonts w:ascii="Arial" w:hAnsi="Arial"/>
      <w:sz w:val="20"/>
      <w:szCs w:val="20"/>
    </w:rPr>
  </w:style>
  <w:style w:type="paragraph" w:styleId="FootnoteText">
    <w:name w:val="footnote text"/>
    <w:basedOn w:val="Normal"/>
    <w:link w:val="FootnoteTextChar"/>
    <w:rsid w:val="00BE4D77"/>
    <w:pPr>
      <w:snapToGrid w:val="0"/>
      <w:spacing w:after="100"/>
      <w:ind w:left="284" w:hanging="284"/>
    </w:pPr>
    <w:rPr>
      <w:sz w:val="16"/>
      <w:szCs w:val="16"/>
    </w:rPr>
  </w:style>
  <w:style w:type="character" w:customStyle="1" w:styleId="FootnoteTextChar">
    <w:name w:val="Footnote Text Char"/>
    <w:basedOn w:val="DefaultParagraphFont"/>
    <w:link w:val="FootnoteText"/>
    <w:rsid w:val="00BE4D77"/>
    <w:rPr>
      <w:rFonts w:ascii="Arial" w:hAnsi="Arial" w:cs="Arial"/>
      <w:spacing w:val="8"/>
      <w:sz w:val="16"/>
      <w:szCs w:val="16"/>
      <w:lang w:val="en-GB" w:eastAsia="zh-CN"/>
    </w:rPr>
  </w:style>
  <w:style w:type="character" w:styleId="FootnoteReference">
    <w:name w:val="footnote reference"/>
    <w:rsid w:val="00BE4D77"/>
    <w:rPr>
      <w:rFonts w:ascii="Arial" w:hAnsi="Arial"/>
      <w:position w:val="4"/>
      <w:sz w:val="16"/>
      <w:szCs w:val="16"/>
      <w:vertAlign w:val="baseline"/>
    </w:rPr>
  </w:style>
  <w:style w:type="paragraph" w:styleId="TOC1">
    <w:name w:val="toc 1"/>
    <w:aliases w:val="Заголовок1б"/>
    <w:basedOn w:val="Normal"/>
    <w:uiPriority w:val="39"/>
    <w:rsid w:val="00BE4D77"/>
    <w:pPr>
      <w:tabs>
        <w:tab w:val="left" w:pos="454"/>
        <w:tab w:val="right" w:leader="dot" w:pos="9070"/>
      </w:tabs>
      <w:suppressAutoHyphens/>
      <w:snapToGrid w:val="0"/>
      <w:spacing w:after="100"/>
      <w:ind w:left="454" w:right="680" w:hanging="454"/>
      <w:jc w:val="left"/>
    </w:pPr>
    <w:rPr>
      <w:noProof/>
    </w:rPr>
  </w:style>
  <w:style w:type="paragraph" w:styleId="TOC2">
    <w:name w:val="toc 2"/>
    <w:basedOn w:val="TOC1"/>
    <w:uiPriority w:val="39"/>
    <w:rsid w:val="00BE4D77"/>
    <w:pPr>
      <w:tabs>
        <w:tab w:val="clear" w:pos="454"/>
        <w:tab w:val="left" w:pos="993"/>
      </w:tabs>
      <w:spacing w:after="60"/>
      <w:ind w:left="993" w:hanging="709"/>
    </w:pPr>
  </w:style>
  <w:style w:type="paragraph" w:styleId="TOC3">
    <w:name w:val="toc 3"/>
    <w:basedOn w:val="TOC2"/>
    <w:uiPriority w:val="39"/>
    <w:rsid w:val="00BE4D77"/>
    <w:pPr>
      <w:tabs>
        <w:tab w:val="clear" w:pos="993"/>
        <w:tab w:val="left" w:pos="1560"/>
      </w:tabs>
      <w:ind w:left="1446" w:hanging="992"/>
    </w:pPr>
  </w:style>
  <w:style w:type="paragraph" w:styleId="TOC4">
    <w:name w:val="toc 4"/>
    <w:basedOn w:val="TOC3"/>
    <w:uiPriority w:val="39"/>
    <w:rsid w:val="00BE4D77"/>
    <w:pPr>
      <w:tabs>
        <w:tab w:val="left" w:pos="2608"/>
      </w:tabs>
      <w:ind w:left="2608" w:hanging="907"/>
    </w:pPr>
  </w:style>
  <w:style w:type="paragraph" w:styleId="TOC5">
    <w:name w:val="toc 5"/>
    <w:basedOn w:val="TOC4"/>
    <w:uiPriority w:val="39"/>
    <w:rsid w:val="00BE4D77"/>
    <w:pPr>
      <w:tabs>
        <w:tab w:val="clear" w:pos="2608"/>
        <w:tab w:val="left" w:pos="3686"/>
      </w:tabs>
      <w:ind w:left="3685" w:hanging="1077"/>
    </w:pPr>
  </w:style>
  <w:style w:type="paragraph" w:styleId="TOC6">
    <w:name w:val="toc 6"/>
    <w:basedOn w:val="TOC5"/>
    <w:uiPriority w:val="39"/>
    <w:rsid w:val="00BE4D77"/>
    <w:pPr>
      <w:tabs>
        <w:tab w:val="clear" w:pos="3686"/>
        <w:tab w:val="left" w:pos="4933"/>
      </w:tabs>
      <w:ind w:left="4933" w:hanging="1247"/>
    </w:pPr>
  </w:style>
  <w:style w:type="paragraph" w:styleId="TOC7">
    <w:name w:val="toc 7"/>
    <w:basedOn w:val="TOC1"/>
    <w:uiPriority w:val="39"/>
    <w:rsid w:val="00BE4D77"/>
    <w:pPr>
      <w:tabs>
        <w:tab w:val="right" w:pos="9070"/>
      </w:tabs>
    </w:pPr>
  </w:style>
  <w:style w:type="paragraph" w:styleId="TOC8">
    <w:name w:val="toc 8"/>
    <w:basedOn w:val="TOC1"/>
    <w:uiPriority w:val="39"/>
    <w:rsid w:val="00BE4D77"/>
    <w:pPr>
      <w:ind w:left="720" w:hanging="720"/>
    </w:pPr>
  </w:style>
  <w:style w:type="paragraph" w:styleId="TOC9">
    <w:name w:val="toc 9"/>
    <w:basedOn w:val="TOC1"/>
    <w:uiPriority w:val="39"/>
    <w:rsid w:val="00BE4D77"/>
    <w:pPr>
      <w:ind w:left="720" w:hanging="720"/>
    </w:pPr>
  </w:style>
  <w:style w:type="paragraph" w:styleId="List4">
    <w:name w:val="List 4"/>
    <w:basedOn w:val="List3"/>
    <w:rsid w:val="00BE4D77"/>
    <w:pPr>
      <w:tabs>
        <w:tab w:val="clear" w:pos="1021"/>
        <w:tab w:val="left" w:pos="1361"/>
      </w:tabs>
      <w:ind w:left="1361"/>
    </w:pPr>
  </w:style>
  <w:style w:type="paragraph" w:styleId="List3">
    <w:name w:val="List 3"/>
    <w:basedOn w:val="List2"/>
    <w:rsid w:val="00BE4D77"/>
    <w:pPr>
      <w:tabs>
        <w:tab w:val="clear" w:pos="680"/>
        <w:tab w:val="left" w:pos="1021"/>
      </w:tabs>
      <w:ind w:left="1020"/>
    </w:pPr>
  </w:style>
  <w:style w:type="paragraph" w:styleId="List2">
    <w:name w:val="List 2"/>
    <w:basedOn w:val="List"/>
    <w:rsid w:val="00BE4D77"/>
    <w:pPr>
      <w:tabs>
        <w:tab w:val="clear" w:pos="340"/>
        <w:tab w:val="left" w:pos="680"/>
      </w:tabs>
      <w:ind w:left="680"/>
    </w:pPr>
  </w:style>
  <w:style w:type="paragraph" w:customStyle="1" w:styleId="TERM-number">
    <w:name w:val="TERM-number"/>
    <w:basedOn w:val="Heading2"/>
    <w:next w:val="TERM"/>
    <w:qFormat/>
    <w:rsid w:val="00BE4D77"/>
    <w:pPr>
      <w:numPr>
        <w:numId w:val="50"/>
      </w:numPr>
      <w:spacing w:after="0"/>
      <w:ind w:left="0" w:firstLine="0"/>
      <w:outlineLvl w:val="9"/>
    </w:pPr>
  </w:style>
  <w:style w:type="character" w:styleId="LineNumber">
    <w:name w:val="line number"/>
    <w:uiPriority w:val="29"/>
    <w:unhideWhenUsed/>
    <w:rsid w:val="00BE4D77"/>
    <w:rPr>
      <w:rFonts w:ascii="Arial" w:hAnsi="Arial" w:cs="Arial"/>
      <w:spacing w:val="8"/>
      <w:sz w:val="16"/>
      <w:lang w:val="en-GB" w:eastAsia="zh-CN" w:bidi="ar-SA"/>
    </w:rPr>
  </w:style>
  <w:style w:type="paragraph" w:styleId="ListNumber3">
    <w:name w:val="List Number 3"/>
    <w:basedOn w:val="ListNumber2"/>
    <w:rsid w:val="00BE4D77"/>
    <w:pPr>
      <w:numPr>
        <w:numId w:val="12"/>
      </w:numPr>
    </w:pPr>
  </w:style>
  <w:style w:type="paragraph" w:styleId="ListBullet5">
    <w:name w:val="List Bullet 5"/>
    <w:basedOn w:val="ListBullet4"/>
    <w:rsid w:val="00BE4D77"/>
    <w:pPr>
      <w:tabs>
        <w:tab w:val="clear" w:pos="1361"/>
        <w:tab w:val="left" w:pos="1701"/>
      </w:tabs>
      <w:ind w:left="1701"/>
    </w:pPr>
  </w:style>
  <w:style w:type="paragraph" w:styleId="ListBullet4">
    <w:name w:val="List Bullet 4"/>
    <w:basedOn w:val="ListBullet3"/>
    <w:rsid w:val="00BE4D77"/>
    <w:pPr>
      <w:tabs>
        <w:tab w:val="clear" w:pos="1021"/>
        <w:tab w:val="left" w:pos="1361"/>
      </w:tabs>
      <w:ind w:left="1361"/>
    </w:pPr>
  </w:style>
  <w:style w:type="paragraph" w:customStyle="1" w:styleId="TableCell-LeftJustified">
    <w:name w:val="Table Cell-Left Justified"/>
    <w:basedOn w:val="Normal"/>
    <w:pPr>
      <w:keepLines/>
      <w:spacing w:before="60" w:after="60" w:line="200" w:lineRule="atLeast"/>
      <w:ind w:left="72" w:right="72"/>
    </w:pPr>
    <w:rPr>
      <w:sz w:val="16"/>
    </w:rPr>
  </w:style>
  <w:style w:type="paragraph" w:customStyle="1" w:styleId="TableColumnHeading">
    <w:name w:val="Table Column Heading"/>
    <w:basedOn w:val="Normal"/>
    <w:pPr>
      <w:keepNext/>
      <w:keepLines/>
      <w:spacing w:before="60" w:after="60" w:line="200" w:lineRule="atLeast"/>
      <w:ind w:left="72" w:right="72"/>
      <w:jc w:val="center"/>
    </w:pPr>
    <w:rPr>
      <w:b/>
      <w:sz w:val="16"/>
    </w:rPr>
  </w:style>
  <w:style w:type="paragraph" w:styleId="ListBullet3">
    <w:name w:val="List Bullet 3"/>
    <w:basedOn w:val="ListBullet2"/>
    <w:rsid w:val="00BE4D77"/>
    <w:pPr>
      <w:tabs>
        <w:tab w:val="clear" w:pos="340"/>
        <w:tab w:val="left" w:pos="1021"/>
      </w:tabs>
      <w:ind w:left="1020"/>
    </w:pPr>
  </w:style>
  <w:style w:type="paragraph" w:styleId="ListBullet2">
    <w:name w:val="List Bullet 2"/>
    <w:basedOn w:val="ListBullet"/>
    <w:rsid w:val="00BE4D77"/>
    <w:pPr>
      <w:numPr>
        <w:numId w:val="2"/>
      </w:numPr>
      <w:tabs>
        <w:tab w:val="clear" w:pos="700"/>
      </w:tabs>
      <w:ind w:left="680" w:hanging="340"/>
    </w:pPr>
  </w:style>
  <w:style w:type="character" w:styleId="EndnoteReference">
    <w:name w:val="endnote reference"/>
    <w:semiHidden/>
    <w:rsid w:val="00BE4D77"/>
    <w:rPr>
      <w:vertAlign w:val="superscript"/>
    </w:rPr>
  </w:style>
  <w:style w:type="paragraph" w:customStyle="1" w:styleId="TABFIGfootnote">
    <w:name w:val="TAB_FIG_footnote"/>
    <w:basedOn w:val="FootnoteText"/>
    <w:rsid w:val="00BE4D77"/>
    <w:pPr>
      <w:tabs>
        <w:tab w:val="left" w:pos="284"/>
      </w:tabs>
      <w:spacing w:before="60" w:after="60"/>
    </w:pPr>
  </w:style>
  <w:style w:type="character" w:customStyle="1" w:styleId="Reference">
    <w:name w:val="Reference"/>
    <w:uiPriority w:val="29"/>
    <w:semiHidden/>
    <w:rsid w:val="00BE4D77"/>
    <w:rPr>
      <w:rFonts w:ascii="Arial" w:hAnsi="Arial"/>
      <w:noProof/>
      <w:sz w:val="20"/>
      <w:szCs w:val="20"/>
    </w:rPr>
  </w:style>
  <w:style w:type="paragraph" w:customStyle="1" w:styleId="TABLE-cell">
    <w:name w:val="TABLE-cell"/>
    <w:basedOn w:val="PARAGRAPH"/>
    <w:qFormat/>
    <w:rsid w:val="00BE4D77"/>
    <w:pPr>
      <w:spacing w:before="60" w:after="60"/>
      <w:jc w:val="left"/>
    </w:pPr>
    <w:rPr>
      <w:bCs/>
      <w:sz w:val="16"/>
    </w:rPr>
  </w:style>
  <w:style w:type="paragraph" w:styleId="ListContinue">
    <w:name w:val="List Continue"/>
    <w:basedOn w:val="Normal"/>
    <w:rsid w:val="00BE4D77"/>
    <w:pPr>
      <w:snapToGrid w:val="0"/>
      <w:spacing w:after="100"/>
      <w:ind w:left="340"/>
    </w:pPr>
  </w:style>
  <w:style w:type="paragraph" w:styleId="ListContinue2">
    <w:name w:val="List Continue 2"/>
    <w:basedOn w:val="ListContinue"/>
    <w:rsid w:val="00BE4D77"/>
    <w:pPr>
      <w:ind w:left="680"/>
    </w:pPr>
  </w:style>
  <w:style w:type="paragraph" w:styleId="ListContinue3">
    <w:name w:val="List Continue 3"/>
    <w:basedOn w:val="ListContinue2"/>
    <w:rsid w:val="00BE4D77"/>
    <w:pPr>
      <w:ind w:left="1021"/>
    </w:pPr>
  </w:style>
  <w:style w:type="paragraph" w:styleId="ListContinue4">
    <w:name w:val="List Continue 4"/>
    <w:basedOn w:val="ListContinue3"/>
    <w:rsid w:val="00BE4D77"/>
    <w:pPr>
      <w:ind w:left="1361"/>
    </w:pPr>
  </w:style>
  <w:style w:type="paragraph" w:styleId="ListContinue5">
    <w:name w:val="List Continue 5"/>
    <w:basedOn w:val="ListContinue4"/>
    <w:rsid w:val="00BE4D77"/>
    <w:pPr>
      <w:ind w:left="1701"/>
    </w:pPr>
  </w:style>
  <w:style w:type="paragraph" w:styleId="List5">
    <w:name w:val="List 5"/>
    <w:basedOn w:val="List4"/>
    <w:rsid w:val="00BE4D77"/>
    <w:pPr>
      <w:tabs>
        <w:tab w:val="clear" w:pos="1361"/>
        <w:tab w:val="left" w:pos="1701"/>
      </w:tabs>
      <w:ind w:left="1701"/>
    </w:pPr>
  </w:style>
  <w:style w:type="character" w:customStyle="1" w:styleId="VARIABLE">
    <w:name w:val="VARIABLE"/>
    <w:rsid w:val="00BE4D77"/>
    <w:rPr>
      <w:rFonts w:ascii="Times New Roman" w:hAnsi="Times New Roman"/>
      <w:i/>
      <w:iCs/>
    </w:rPr>
  </w:style>
  <w:style w:type="paragraph" w:styleId="ListNumber2">
    <w:name w:val="List Number 2"/>
    <w:basedOn w:val="ListNumber"/>
    <w:rsid w:val="00BE4D77"/>
    <w:pPr>
      <w:numPr>
        <w:numId w:val="11"/>
      </w:numPr>
      <w:tabs>
        <w:tab w:val="left" w:pos="340"/>
      </w:tabs>
    </w:pPr>
  </w:style>
  <w:style w:type="character" w:styleId="FollowedHyperlink">
    <w:name w:val="FollowedHyperlink"/>
    <w:basedOn w:val="Hyperlink"/>
    <w:uiPriority w:val="99"/>
    <w:rsid w:val="00BE4D77"/>
    <w:rPr>
      <w:color w:val="0000FF"/>
      <w:u w:val="single"/>
    </w:rPr>
  </w:style>
  <w:style w:type="paragraph" w:customStyle="1" w:styleId="TABLE-centered">
    <w:name w:val="TABLE-centered"/>
    <w:basedOn w:val="TABLE-cell"/>
    <w:rsid w:val="00BE4D77"/>
    <w:pPr>
      <w:jc w:val="center"/>
    </w:pPr>
  </w:style>
  <w:style w:type="paragraph" w:styleId="ListNumber4">
    <w:name w:val="List Number 4"/>
    <w:basedOn w:val="ListNumber3"/>
    <w:rsid w:val="00BE4D77"/>
    <w:pPr>
      <w:numPr>
        <w:numId w:val="13"/>
      </w:numPr>
    </w:pPr>
  </w:style>
  <w:style w:type="paragraph" w:styleId="ListNumber5">
    <w:name w:val="List Number 5"/>
    <w:basedOn w:val="ListNumber4"/>
    <w:rsid w:val="00BE4D77"/>
    <w:pPr>
      <w:numPr>
        <w:numId w:val="14"/>
      </w:numPr>
    </w:pPr>
  </w:style>
  <w:style w:type="paragraph" w:styleId="TableofFigures">
    <w:name w:val="table of figures"/>
    <w:basedOn w:val="TOC1"/>
    <w:uiPriority w:val="99"/>
    <w:rsid w:val="00BE4D77"/>
    <w:pPr>
      <w:ind w:left="0" w:firstLine="0"/>
    </w:pPr>
  </w:style>
  <w:style w:type="paragraph" w:styleId="Title">
    <w:name w:val="Title"/>
    <w:basedOn w:val="MAIN-TITLE"/>
    <w:link w:val="TitleChar"/>
    <w:qFormat/>
    <w:rsid w:val="00BE4D77"/>
    <w:rPr>
      <w:kern w:val="28"/>
    </w:rPr>
  </w:style>
  <w:style w:type="character" w:customStyle="1" w:styleId="TitleChar">
    <w:name w:val="Title Char"/>
    <w:basedOn w:val="DefaultParagraphFont"/>
    <w:link w:val="Title"/>
    <w:rsid w:val="00BE4D77"/>
    <w:rPr>
      <w:rFonts w:ascii="Arial" w:hAnsi="Arial" w:cs="Arial"/>
      <w:b/>
      <w:bCs/>
      <w:spacing w:val="8"/>
      <w:kern w:val="28"/>
      <w:sz w:val="24"/>
      <w:szCs w:val="24"/>
      <w:lang w:val="en-GB" w:eastAsia="zh-CN"/>
    </w:rPr>
  </w:style>
  <w:style w:type="paragraph" w:styleId="BlockText">
    <w:name w:val="Block Text"/>
    <w:basedOn w:val="Normal"/>
    <w:uiPriority w:val="59"/>
    <w:rsid w:val="00BE4D77"/>
    <w:pPr>
      <w:spacing w:after="120"/>
      <w:ind w:left="1440" w:right="1440"/>
    </w:pPr>
  </w:style>
  <w:style w:type="paragraph" w:customStyle="1" w:styleId="AMD-Heading1">
    <w:name w:val="AMD-Heading1"/>
    <w:basedOn w:val="PARAGRAPH"/>
    <w:next w:val="PARAGRAPH"/>
    <w:rsid w:val="00BE4D77"/>
    <w:pPr>
      <w:keepNext/>
      <w:tabs>
        <w:tab w:val="left" w:pos="397"/>
      </w:tabs>
      <w:suppressAutoHyphens/>
      <w:spacing w:before="200"/>
      <w:ind w:left="397" w:hanging="397"/>
      <w:jc w:val="left"/>
      <w:outlineLvl w:val="0"/>
    </w:pPr>
    <w:rPr>
      <w:b/>
      <w:sz w:val="22"/>
    </w:rPr>
  </w:style>
  <w:style w:type="paragraph" w:customStyle="1" w:styleId="AMD-Heading2">
    <w:name w:val="AMD-Heading2..."/>
    <w:basedOn w:val="PARAGRAPH"/>
    <w:next w:val="PARAGRAPH"/>
    <w:rsid w:val="00BE4D77"/>
    <w:pPr>
      <w:keepNext/>
      <w:tabs>
        <w:tab w:val="left" w:pos="624"/>
      </w:tabs>
      <w:suppressAutoHyphens/>
      <w:spacing w:after="100"/>
      <w:ind w:left="624" w:hanging="624"/>
      <w:outlineLvl w:val="1"/>
    </w:pPr>
    <w:rPr>
      <w:b/>
    </w:rPr>
  </w:style>
  <w:style w:type="paragraph" w:customStyle="1" w:styleId="ANNEX-heading2">
    <w:name w:val="ANNEX-heading2"/>
    <w:basedOn w:val="Heading2"/>
    <w:next w:val="PARAGRAPH"/>
    <w:qFormat/>
    <w:rsid w:val="00BE4D77"/>
    <w:pPr>
      <w:numPr>
        <w:ilvl w:val="2"/>
        <w:numId w:val="52"/>
      </w:numPr>
      <w:outlineLvl w:val="2"/>
    </w:pPr>
  </w:style>
  <w:style w:type="paragraph" w:customStyle="1" w:styleId="ANNEX-heading3">
    <w:name w:val="ANNEX-heading3"/>
    <w:basedOn w:val="Heading3"/>
    <w:next w:val="PARAGRAPH"/>
    <w:rsid w:val="00BE4D77"/>
    <w:pPr>
      <w:numPr>
        <w:ilvl w:val="3"/>
        <w:numId w:val="52"/>
      </w:numPr>
      <w:outlineLvl w:val="3"/>
    </w:pPr>
  </w:style>
  <w:style w:type="paragraph" w:customStyle="1" w:styleId="ANNEX-heading4">
    <w:name w:val="ANNEX-heading4"/>
    <w:basedOn w:val="Heading4"/>
    <w:next w:val="PARAGRAPH"/>
    <w:rsid w:val="00BE4D77"/>
    <w:pPr>
      <w:numPr>
        <w:ilvl w:val="4"/>
        <w:numId w:val="52"/>
      </w:numPr>
      <w:outlineLvl w:val="4"/>
    </w:pPr>
  </w:style>
  <w:style w:type="paragraph" w:styleId="Caption">
    <w:name w:val="caption"/>
    <w:basedOn w:val="Normal"/>
    <w:next w:val="Normal"/>
    <w:qFormat/>
    <w:rsid w:val="00BE4D77"/>
    <w:rPr>
      <w:b/>
      <w:bCs/>
    </w:rPr>
  </w:style>
  <w:style w:type="paragraph" w:customStyle="1" w:styleId="ANNEX-heading5">
    <w:name w:val="ANNEX-heading5"/>
    <w:basedOn w:val="Heading5"/>
    <w:next w:val="PARAGRAPH"/>
    <w:rsid w:val="00BE4D77"/>
    <w:pPr>
      <w:numPr>
        <w:ilvl w:val="5"/>
        <w:numId w:val="52"/>
      </w:numPr>
      <w:outlineLvl w:val="5"/>
    </w:pPr>
  </w:style>
  <w:style w:type="character" w:customStyle="1" w:styleId="SUPerscript">
    <w:name w:val="SUPerscript"/>
    <w:rsid w:val="00BE4D77"/>
    <w:rPr>
      <w:kern w:val="0"/>
      <w:position w:val="6"/>
      <w:sz w:val="16"/>
      <w:szCs w:val="16"/>
    </w:rPr>
  </w:style>
  <w:style w:type="character" w:customStyle="1" w:styleId="SUBscript">
    <w:name w:val="SUBscript"/>
    <w:rsid w:val="00BE4D77"/>
    <w:rPr>
      <w:kern w:val="0"/>
      <w:position w:val="-6"/>
      <w:sz w:val="16"/>
      <w:szCs w:val="16"/>
    </w:rPr>
  </w:style>
  <w:style w:type="paragraph" w:customStyle="1" w:styleId="ListDash">
    <w:name w:val="List Dash"/>
    <w:basedOn w:val="ListBullet"/>
    <w:qFormat/>
    <w:rsid w:val="00BE4D77"/>
    <w:pPr>
      <w:numPr>
        <w:numId w:val="1"/>
      </w:numPr>
    </w:pPr>
  </w:style>
  <w:style w:type="character" w:customStyle="1" w:styleId="SMALLCAPS">
    <w:name w:val="SMALL CAPS"/>
    <w:rsid w:val="00BE4D77"/>
    <w:rPr>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NumberedPARAlevel3">
    <w:name w:val="Numbered PARA (level 3)"/>
    <w:basedOn w:val="Heading3"/>
    <w:next w:val="PARAGRAPH"/>
    <w:rsid w:val="00BE4D77"/>
    <w:pPr>
      <w:numPr>
        <w:numId w:val="50"/>
      </w:numPr>
      <w:spacing w:after="200"/>
      <w:ind w:left="0" w:firstLine="0"/>
      <w:jc w:val="both"/>
      <w:outlineLvl w:val="9"/>
    </w:pPr>
    <w:rPr>
      <w:b w:val="0"/>
    </w:rPr>
  </w:style>
  <w:style w:type="paragraph" w:customStyle="1" w:styleId="ListDash2">
    <w:name w:val="List Dash 2"/>
    <w:basedOn w:val="ListBullet2"/>
    <w:rsid w:val="00BE4D77"/>
    <w:pPr>
      <w:numPr>
        <w:numId w:val="4"/>
      </w:numPr>
      <w:tabs>
        <w:tab w:val="clear" w:pos="340"/>
      </w:tabs>
    </w:pPr>
  </w:style>
  <w:style w:type="paragraph" w:customStyle="1" w:styleId="NumberedPARAlevel2">
    <w:name w:val="Numbered PARA (level 2)"/>
    <w:basedOn w:val="Heading2"/>
    <w:next w:val="PARAGRAPH"/>
    <w:rsid w:val="00BE4D77"/>
    <w:pPr>
      <w:numPr>
        <w:ilvl w:val="0"/>
        <w:numId w:val="0"/>
      </w:numPr>
      <w:tabs>
        <w:tab w:val="num" w:pos="624"/>
      </w:tabs>
      <w:spacing w:after="200"/>
      <w:jc w:val="both"/>
      <w:outlineLvl w:val="9"/>
    </w:pPr>
    <w:rPr>
      <w:b w:val="0"/>
    </w:rPr>
  </w:style>
  <w:style w:type="paragraph" w:customStyle="1" w:styleId="ListDash3">
    <w:name w:val="List Dash 3"/>
    <w:basedOn w:val="Normal"/>
    <w:rsid w:val="00BE4D77"/>
    <w:pPr>
      <w:numPr>
        <w:numId w:val="6"/>
      </w:numPr>
      <w:tabs>
        <w:tab w:val="clear" w:pos="340"/>
        <w:tab w:val="left" w:pos="1021"/>
      </w:tabs>
      <w:snapToGrid w:val="0"/>
      <w:spacing w:after="100"/>
      <w:ind w:left="1020"/>
    </w:pPr>
  </w:style>
  <w:style w:type="paragraph" w:customStyle="1" w:styleId="ListDash4">
    <w:name w:val="List Dash 4"/>
    <w:basedOn w:val="Normal"/>
    <w:rsid w:val="00BE4D77"/>
    <w:pPr>
      <w:numPr>
        <w:numId w:val="5"/>
      </w:numPr>
      <w:snapToGrid w:val="0"/>
      <w:spacing w:after="100"/>
    </w:pPr>
  </w:style>
  <w:style w:type="paragraph" w:customStyle="1" w:styleId="PARAEQUATION">
    <w:name w:val="PARAEQUATION"/>
    <w:basedOn w:val="Normal"/>
    <w:next w:val="PARAGRAPH"/>
    <w:qFormat/>
    <w:rsid w:val="00BE4D77"/>
    <w:pPr>
      <w:tabs>
        <w:tab w:val="center" w:pos="4536"/>
        <w:tab w:val="right" w:pos="9072"/>
      </w:tabs>
      <w:snapToGrid w:val="0"/>
      <w:spacing w:before="200" w:after="200"/>
    </w:pPr>
  </w:style>
  <w:style w:type="paragraph" w:customStyle="1" w:styleId="TERM-deprecated">
    <w:name w:val="TERM-deprecated"/>
    <w:basedOn w:val="TERM"/>
    <w:next w:val="TERM-definition"/>
    <w:qFormat/>
    <w:rsid w:val="00BE4D77"/>
    <w:rPr>
      <w:b w:val="0"/>
    </w:rPr>
  </w:style>
  <w:style w:type="paragraph" w:customStyle="1" w:styleId="TERM-admitted">
    <w:name w:val="TERM-admitted"/>
    <w:basedOn w:val="TERM"/>
    <w:next w:val="TERM-definition"/>
    <w:qFormat/>
    <w:rsid w:val="00BE4D77"/>
    <w:rPr>
      <w:b w:val="0"/>
    </w:rPr>
  </w:style>
  <w:style w:type="paragraph" w:customStyle="1" w:styleId="TERM-note">
    <w:name w:val="TERM-note"/>
    <w:basedOn w:val="NOTE"/>
    <w:next w:val="TERM-number"/>
    <w:qFormat/>
    <w:rsid w:val="00BE4D77"/>
  </w:style>
  <w:style w:type="paragraph" w:customStyle="1" w:styleId="EXAMPLE">
    <w:name w:val="EXAMPLE"/>
    <w:basedOn w:val="NOTE"/>
    <w:next w:val="PARAGRAPH"/>
    <w:qFormat/>
    <w:rsid w:val="00BE4D77"/>
  </w:style>
  <w:style w:type="character" w:styleId="Strong">
    <w:name w:val="Strong"/>
    <w:qFormat/>
    <w:rsid w:val="00BE4D77"/>
    <w:rPr>
      <w:b/>
      <w:bCs/>
    </w:rPr>
  </w:style>
  <w:style w:type="paragraph" w:customStyle="1" w:styleId="TERM-number4">
    <w:name w:val="TERM-number 4"/>
    <w:basedOn w:val="Heading4"/>
    <w:next w:val="TERM"/>
    <w:qFormat/>
    <w:rsid w:val="00BE4D77"/>
    <w:pPr>
      <w:numPr>
        <w:ilvl w:val="0"/>
        <w:numId w:val="0"/>
      </w:numPr>
      <w:tabs>
        <w:tab w:val="num" w:pos="1077"/>
      </w:tabs>
      <w:spacing w:after="0"/>
      <w:ind w:left="1077" w:hanging="1077"/>
      <w:outlineLvl w:val="9"/>
    </w:pPr>
  </w:style>
  <w:style w:type="character" w:customStyle="1" w:styleId="SMALLCAPSemphasis">
    <w:name w:val="SMALL CAPS emphasis"/>
    <w:qFormat/>
    <w:rsid w:val="00BE4D77"/>
    <w:rPr>
      <w:i/>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SMALLCAPSstrong">
    <w:name w:val="SMALL CAPS strong"/>
    <w:qFormat/>
    <w:rsid w:val="00BE4D77"/>
    <w:rPr>
      <w:b/>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BIBLIOGRAPHY-numbered">
    <w:name w:val="BIBLIOGRAPHY-numbered"/>
    <w:basedOn w:val="PARAGRAPH"/>
    <w:qFormat/>
    <w:rsid w:val="00BE4D77"/>
    <w:pPr>
      <w:numPr>
        <w:numId w:val="7"/>
      </w:numPr>
      <w:jc w:val="left"/>
    </w:pPr>
  </w:style>
  <w:style w:type="paragraph" w:styleId="List">
    <w:name w:val="List"/>
    <w:aliases w:val="CONTINUE"/>
    <w:basedOn w:val="Normal"/>
    <w:qFormat/>
    <w:rsid w:val="00BE4D77"/>
    <w:pPr>
      <w:tabs>
        <w:tab w:val="left" w:pos="340"/>
      </w:tabs>
      <w:snapToGrid w:val="0"/>
      <w:spacing w:after="100"/>
      <w:ind w:left="340" w:hanging="340"/>
    </w:pPr>
  </w:style>
  <w:style w:type="paragraph" w:customStyle="1" w:styleId="ListNumberalt3">
    <w:name w:val="List Number alt 3"/>
    <w:basedOn w:val="ListNumberalt2"/>
    <w:qFormat/>
    <w:rsid w:val="00BE4D77"/>
    <w:pPr>
      <w:numPr>
        <w:ilvl w:val="2"/>
      </w:numPr>
    </w:pPr>
  </w:style>
  <w:style w:type="character" w:customStyle="1" w:styleId="SUBscript-small">
    <w:name w:val="SUBscript-small"/>
    <w:qFormat/>
    <w:rsid w:val="00BE4D77"/>
    <w:rPr>
      <w:kern w:val="0"/>
      <w:position w:val="-6"/>
      <w:sz w:val="12"/>
      <w:szCs w:val="16"/>
    </w:rPr>
  </w:style>
  <w:style w:type="character" w:customStyle="1" w:styleId="SUPerscript-small">
    <w:name w:val="SUPerscript-small"/>
    <w:qFormat/>
    <w:rsid w:val="00BE4D77"/>
    <w:rPr>
      <w:kern w:val="0"/>
      <w:position w:val="6"/>
      <w:sz w:val="12"/>
      <w:szCs w:val="16"/>
    </w:rPr>
  </w:style>
  <w:style w:type="character" w:styleId="IntenseEmphasis">
    <w:name w:val="Intense Emphasis"/>
    <w:qFormat/>
    <w:rsid w:val="00BE4D77"/>
    <w:rPr>
      <w:b/>
      <w:bCs/>
      <w:i/>
      <w:iCs/>
      <w:color w:val="auto"/>
    </w:rPr>
  </w:style>
  <w:style w:type="paragraph" w:styleId="ListBullet">
    <w:name w:val="List Bullet"/>
    <w:basedOn w:val="Normal"/>
    <w:qFormat/>
    <w:rsid w:val="00BE4D77"/>
    <w:pPr>
      <w:numPr>
        <w:numId w:val="3"/>
      </w:numPr>
      <w:tabs>
        <w:tab w:val="clear" w:pos="720"/>
        <w:tab w:val="left" w:pos="340"/>
      </w:tabs>
      <w:snapToGrid w:val="0"/>
      <w:spacing w:after="100"/>
      <w:ind w:left="340" w:hanging="340"/>
    </w:pPr>
  </w:style>
  <w:style w:type="paragraph" w:customStyle="1" w:styleId="CODE">
    <w:name w:val="CODE"/>
    <w:basedOn w:val="Normal"/>
    <w:rsid w:val="00BE4D77"/>
    <w:pPr>
      <w:snapToGrid w:val="0"/>
      <w:spacing w:before="100" w:after="100"/>
      <w:contextualSpacing/>
      <w:jc w:val="left"/>
    </w:pPr>
    <w:rPr>
      <w:rFonts w:ascii="Courier New" w:hAnsi="Courier New"/>
      <w:noProof/>
      <w:spacing w:val="-2"/>
      <w:sz w:val="18"/>
    </w:rPr>
  </w:style>
  <w:style w:type="paragraph" w:customStyle="1" w:styleId="IECINSTRUCTIONS">
    <w:name w:val="IEC_INSTRUCTIONS"/>
    <w:basedOn w:val="Normal"/>
    <w:uiPriority w:val="99"/>
    <w:qFormat/>
    <w:rsid w:val="00BE4D77"/>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paragraph" w:styleId="Bibliography">
    <w:name w:val="Bibliography"/>
    <w:basedOn w:val="Normal"/>
    <w:next w:val="Normal"/>
    <w:uiPriority w:val="37"/>
    <w:semiHidden/>
    <w:unhideWhenUsed/>
    <w:rsid w:val="00BE4D77"/>
  </w:style>
  <w:style w:type="paragraph" w:styleId="EnvelopeAddress">
    <w:name w:val="envelope address"/>
    <w:basedOn w:val="Normal"/>
    <w:uiPriority w:val="99"/>
    <w:unhideWhenUsed/>
    <w:rsid w:val="00BE4D77"/>
    <w:pPr>
      <w:framePr w:w="7920" w:h="1980" w:hRule="exact" w:hSpace="180" w:wrap="auto" w:hAnchor="page" w:xAlign="center" w:yAlign="bottom"/>
      <w:ind w:left="2880"/>
    </w:pPr>
    <w:rPr>
      <w:rFonts w:ascii="Cambria" w:eastAsia="MS Gothic" w:hAnsi="Cambria" w:cs="Times New Roman"/>
      <w:sz w:val="24"/>
      <w:szCs w:val="24"/>
    </w:rPr>
  </w:style>
  <w:style w:type="paragraph" w:styleId="EnvelopeReturn">
    <w:name w:val="envelope return"/>
    <w:basedOn w:val="Normal"/>
    <w:uiPriority w:val="99"/>
    <w:unhideWhenUsed/>
    <w:rsid w:val="00BE4D77"/>
    <w:rPr>
      <w:rFonts w:ascii="Cambria" w:eastAsia="MS Gothic" w:hAnsi="Cambria" w:cs="Times New Roman"/>
    </w:rPr>
  </w:style>
  <w:style w:type="paragraph" w:styleId="Index1">
    <w:name w:val="index 1"/>
    <w:basedOn w:val="Normal"/>
    <w:next w:val="Normal"/>
    <w:autoRedefine/>
    <w:uiPriority w:val="99"/>
    <w:semiHidden/>
    <w:unhideWhenUsed/>
    <w:rsid w:val="00BE4D77"/>
    <w:pPr>
      <w:ind w:left="200" w:hanging="200"/>
    </w:pPr>
  </w:style>
  <w:style w:type="paragraph" w:styleId="Index2">
    <w:name w:val="index 2"/>
    <w:basedOn w:val="Normal"/>
    <w:next w:val="Normal"/>
    <w:autoRedefine/>
    <w:uiPriority w:val="99"/>
    <w:semiHidden/>
    <w:unhideWhenUsed/>
    <w:rsid w:val="00BE4D77"/>
    <w:pPr>
      <w:ind w:left="400" w:hanging="200"/>
    </w:pPr>
  </w:style>
  <w:style w:type="paragraph" w:styleId="Index3">
    <w:name w:val="index 3"/>
    <w:basedOn w:val="Normal"/>
    <w:next w:val="Normal"/>
    <w:autoRedefine/>
    <w:uiPriority w:val="99"/>
    <w:semiHidden/>
    <w:unhideWhenUsed/>
    <w:rsid w:val="00BE4D77"/>
    <w:pPr>
      <w:ind w:left="600" w:hanging="200"/>
    </w:pPr>
  </w:style>
  <w:style w:type="paragraph" w:styleId="Index4">
    <w:name w:val="index 4"/>
    <w:basedOn w:val="Normal"/>
    <w:next w:val="Normal"/>
    <w:autoRedefine/>
    <w:uiPriority w:val="99"/>
    <w:semiHidden/>
    <w:unhideWhenUsed/>
    <w:rsid w:val="00BE4D77"/>
    <w:pPr>
      <w:ind w:left="800" w:hanging="200"/>
    </w:pPr>
  </w:style>
  <w:style w:type="paragraph" w:styleId="ListNumber">
    <w:name w:val="List Number"/>
    <w:basedOn w:val="List"/>
    <w:qFormat/>
    <w:rsid w:val="00BE4D77"/>
    <w:pPr>
      <w:tabs>
        <w:tab w:val="clear" w:pos="340"/>
      </w:tabs>
      <w:ind w:left="0" w:firstLine="0"/>
    </w:pPr>
  </w:style>
  <w:style w:type="paragraph" w:styleId="Index5">
    <w:name w:val="index 5"/>
    <w:basedOn w:val="Normal"/>
    <w:next w:val="Normal"/>
    <w:autoRedefine/>
    <w:uiPriority w:val="99"/>
    <w:semiHidden/>
    <w:unhideWhenUsed/>
    <w:rsid w:val="00BE4D77"/>
    <w:pPr>
      <w:ind w:left="1000" w:hanging="200"/>
    </w:pPr>
  </w:style>
  <w:style w:type="paragraph" w:styleId="Index6">
    <w:name w:val="index 6"/>
    <w:basedOn w:val="Normal"/>
    <w:next w:val="Normal"/>
    <w:autoRedefine/>
    <w:uiPriority w:val="99"/>
    <w:semiHidden/>
    <w:unhideWhenUsed/>
    <w:rsid w:val="00BE4D77"/>
    <w:pPr>
      <w:ind w:left="1200" w:hanging="200"/>
    </w:pPr>
  </w:style>
  <w:style w:type="paragraph" w:styleId="Index7">
    <w:name w:val="index 7"/>
    <w:basedOn w:val="Normal"/>
    <w:next w:val="Normal"/>
    <w:autoRedefine/>
    <w:uiPriority w:val="99"/>
    <w:semiHidden/>
    <w:unhideWhenUsed/>
    <w:rsid w:val="00BE4D77"/>
    <w:pPr>
      <w:ind w:left="1400" w:hanging="200"/>
    </w:pPr>
  </w:style>
  <w:style w:type="paragraph" w:styleId="Index8">
    <w:name w:val="index 8"/>
    <w:basedOn w:val="Normal"/>
    <w:next w:val="Normal"/>
    <w:autoRedefine/>
    <w:uiPriority w:val="99"/>
    <w:semiHidden/>
    <w:unhideWhenUsed/>
    <w:rsid w:val="00BE4D77"/>
    <w:pPr>
      <w:ind w:left="1600" w:hanging="200"/>
    </w:pPr>
  </w:style>
  <w:style w:type="paragraph" w:styleId="Index9">
    <w:name w:val="index 9"/>
    <w:basedOn w:val="Normal"/>
    <w:next w:val="Normal"/>
    <w:autoRedefine/>
    <w:uiPriority w:val="99"/>
    <w:semiHidden/>
    <w:unhideWhenUsed/>
    <w:rsid w:val="00BE4D77"/>
    <w:pPr>
      <w:ind w:left="1800" w:hanging="200"/>
    </w:pPr>
  </w:style>
  <w:style w:type="paragraph" w:styleId="IndexHeading">
    <w:name w:val="index heading"/>
    <w:basedOn w:val="Normal"/>
    <w:next w:val="Index1"/>
    <w:uiPriority w:val="99"/>
    <w:semiHidden/>
    <w:unhideWhenUsed/>
    <w:rsid w:val="00BE4D77"/>
    <w:rPr>
      <w:rFonts w:ascii="Cambria" w:eastAsia="MS Gothic" w:hAnsi="Cambria" w:cs="Times New Roman"/>
      <w:b/>
      <w:bCs/>
    </w:rPr>
  </w:style>
  <w:style w:type="paragraph" w:styleId="ListParagraph">
    <w:name w:val="List Paragraph"/>
    <w:basedOn w:val="Normal"/>
    <w:uiPriority w:val="34"/>
    <w:qFormat/>
    <w:rsid w:val="00BE4D77"/>
    <w:pPr>
      <w:ind w:left="567"/>
    </w:pPr>
  </w:style>
  <w:style w:type="paragraph" w:styleId="NoSpacing">
    <w:name w:val="No Spacing"/>
    <w:uiPriority w:val="1"/>
    <w:qFormat/>
    <w:rsid w:val="00BE4D77"/>
    <w:pPr>
      <w:jc w:val="both"/>
    </w:pPr>
    <w:rPr>
      <w:rFonts w:ascii="Arial" w:hAnsi="Arial" w:cs="Arial"/>
      <w:spacing w:val="8"/>
      <w:lang w:val="en-GB" w:eastAsia="zh-CN"/>
    </w:rPr>
  </w:style>
  <w:style w:type="paragraph" w:styleId="NormalWeb">
    <w:name w:val="Normal (Web)"/>
    <w:basedOn w:val="Normal"/>
    <w:uiPriority w:val="99"/>
    <w:unhideWhenUsed/>
    <w:rsid w:val="00BE4D77"/>
    <w:rPr>
      <w:rFonts w:ascii="Times New Roman" w:hAnsi="Times New Roman" w:cs="Times New Roman"/>
      <w:sz w:val="24"/>
      <w:szCs w:val="24"/>
    </w:rPr>
  </w:style>
  <w:style w:type="paragraph" w:styleId="NormalIndent">
    <w:name w:val="Normal Indent"/>
    <w:basedOn w:val="Normal"/>
    <w:unhideWhenUsed/>
    <w:rsid w:val="00BE4D77"/>
    <w:pPr>
      <w:ind w:left="567"/>
    </w:pPr>
  </w:style>
  <w:style w:type="paragraph" w:styleId="TableofAuthorities">
    <w:name w:val="table of authorities"/>
    <w:basedOn w:val="Normal"/>
    <w:next w:val="Normal"/>
    <w:uiPriority w:val="99"/>
    <w:semiHidden/>
    <w:unhideWhenUsed/>
    <w:rsid w:val="00BE4D77"/>
    <w:pPr>
      <w:ind w:left="200" w:hanging="200"/>
    </w:pPr>
  </w:style>
  <w:style w:type="paragraph" w:styleId="TOAHeading">
    <w:name w:val="toa heading"/>
    <w:basedOn w:val="Normal"/>
    <w:next w:val="Normal"/>
    <w:uiPriority w:val="99"/>
    <w:semiHidden/>
    <w:unhideWhenUsed/>
    <w:rsid w:val="00BE4D77"/>
    <w:pPr>
      <w:spacing w:before="120"/>
    </w:pPr>
    <w:rPr>
      <w:rFonts w:ascii="Cambria" w:eastAsia="MS Gothic" w:hAnsi="Cambria" w:cs="Times New Roman"/>
      <w:b/>
      <w:bCs/>
      <w:sz w:val="24"/>
      <w:szCs w:val="24"/>
    </w:rPr>
  </w:style>
  <w:style w:type="paragraph" w:styleId="TOCHeading">
    <w:name w:val="TOC Heading"/>
    <w:basedOn w:val="Heading1"/>
    <w:next w:val="Normal"/>
    <w:uiPriority w:val="39"/>
    <w:qFormat/>
    <w:rsid w:val="00BE4D77"/>
    <w:pPr>
      <w:numPr>
        <w:numId w:val="0"/>
      </w:numPr>
      <w:suppressAutoHyphens w:val="0"/>
      <w:snapToGrid/>
      <w:spacing w:before="240" w:after="60"/>
      <w:jc w:val="both"/>
      <w:outlineLvl w:val="9"/>
    </w:pPr>
    <w:rPr>
      <w:rFonts w:ascii="Cambria" w:eastAsia="MS Gothic" w:hAnsi="Cambria" w:cs="Times New Roman"/>
      <w:kern w:val="32"/>
      <w:sz w:val="32"/>
      <w:szCs w:val="32"/>
    </w:rPr>
  </w:style>
  <w:style w:type="character" w:styleId="Hyperlink">
    <w:name w:val="Hyperlink"/>
    <w:uiPriority w:val="99"/>
    <w:rsid w:val="00BE4D77"/>
    <w:rPr>
      <w:color w:val="0000FF"/>
      <w:u w:val="single"/>
    </w:rPr>
  </w:style>
  <w:style w:type="paragraph" w:customStyle="1" w:styleId="ListBullet1">
    <w:name w:val="List Bullet 1"/>
    <w:basedOn w:val="Normal"/>
    <w:rsid w:val="00BE4D77"/>
    <w:pPr>
      <w:tabs>
        <w:tab w:val="left" w:pos="1021"/>
      </w:tabs>
      <w:snapToGrid w:val="0"/>
      <w:spacing w:after="100"/>
      <w:ind w:left="1020" w:hanging="340"/>
    </w:pPr>
  </w:style>
  <w:style w:type="paragraph" w:customStyle="1" w:styleId="NormalTableHeader">
    <w:name w:val="Normal Table Header"/>
    <w:basedOn w:val="Normal"/>
    <w:rsid w:val="008B4A6F"/>
    <w:pPr>
      <w:keepNext/>
      <w:keepLines/>
      <w:tabs>
        <w:tab w:val="left" w:pos="0"/>
        <w:tab w:val="left" w:pos="9360"/>
        <w:tab w:val="left" w:pos="10080"/>
      </w:tabs>
      <w:jc w:val="center"/>
    </w:pPr>
    <w:rPr>
      <w:b/>
      <w:sz w:val="16"/>
    </w:rPr>
  </w:style>
  <w:style w:type="paragraph" w:customStyle="1" w:styleId="TableNormal1">
    <w:name w:val="Table Normal1"/>
    <w:basedOn w:val="Normal"/>
    <w:rsid w:val="009A505D"/>
    <w:pPr>
      <w:keepNext/>
      <w:keepLines/>
      <w:tabs>
        <w:tab w:val="left" w:pos="0"/>
        <w:tab w:val="left" w:pos="9360"/>
        <w:tab w:val="left" w:pos="10080"/>
      </w:tabs>
      <w:spacing w:before="60" w:after="60"/>
      <w:jc w:val="left"/>
    </w:pPr>
    <w:rPr>
      <w:sz w:val="16"/>
    </w:rPr>
  </w:style>
  <w:style w:type="paragraph" w:customStyle="1" w:styleId="TABLE-title">
    <w:name w:val="TABLE-title"/>
    <w:basedOn w:val="PARAGRAPH"/>
    <w:next w:val="PARAGRAPH"/>
    <w:qFormat/>
    <w:rsid w:val="00BE4D77"/>
    <w:pPr>
      <w:keepNext/>
      <w:jc w:val="center"/>
    </w:pPr>
    <w:rPr>
      <w:b/>
      <w:bCs/>
    </w:rPr>
  </w:style>
  <w:style w:type="paragraph" w:customStyle="1" w:styleId="TABLE-col-heading">
    <w:name w:val="TABLE-col-heading"/>
    <w:basedOn w:val="PARAGRAPH"/>
    <w:qFormat/>
    <w:rsid w:val="00BE4D77"/>
    <w:pPr>
      <w:keepNext/>
      <w:spacing w:before="60" w:after="60"/>
      <w:jc w:val="center"/>
    </w:pPr>
    <w:rPr>
      <w:b/>
      <w:bCs/>
      <w:sz w:val="16"/>
      <w:szCs w:val="16"/>
    </w:rPr>
  </w:style>
  <w:style w:type="paragraph" w:customStyle="1" w:styleId="PARAGRAPH">
    <w:name w:val="PARAGRAPH"/>
    <w:aliases w:val="PA"/>
    <w:link w:val="PARAGRAPHChar"/>
    <w:qFormat/>
    <w:rsid w:val="00BE4D77"/>
    <w:pPr>
      <w:snapToGrid w:val="0"/>
      <w:spacing w:before="100" w:after="200"/>
      <w:jc w:val="both"/>
    </w:pPr>
    <w:rPr>
      <w:rFonts w:ascii="Arial" w:hAnsi="Arial" w:cs="Arial"/>
      <w:spacing w:val="8"/>
      <w:lang w:val="en-GB" w:eastAsia="zh-CN"/>
    </w:rPr>
  </w:style>
  <w:style w:type="paragraph" w:customStyle="1" w:styleId="FIGURE-title">
    <w:name w:val="FIGURE-title"/>
    <w:basedOn w:val="Normal"/>
    <w:next w:val="PARAGRAPH"/>
    <w:qFormat/>
    <w:rsid w:val="00BE4D77"/>
    <w:pPr>
      <w:snapToGrid w:val="0"/>
      <w:spacing w:before="100" w:after="200"/>
      <w:jc w:val="center"/>
    </w:pPr>
    <w:rPr>
      <w:b/>
      <w:bCs/>
    </w:rPr>
  </w:style>
  <w:style w:type="paragraph" w:customStyle="1" w:styleId="NOTE">
    <w:name w:val="NOTE"/>
    <w:basedOn w:val="Normal"/>
    <w:next w:val="PARAGRAPH"/>
    <w:link w:val="NOTEChar"/>
    <w:qFormat/>
    <w:rsid w:val="00BE4D77"/>
    <w:pPr>
      <w:snapToGrid w:val="0"/>
      <w:spacing w:before="100" w:after="100"/>
    </w:pPr>
    <w:rPr>
      <w:sz w:val="16"/>
      <w:szCs w:val="16"/>
    </w:rPr>
  </w:style>
  <w:style w:type="paragraph" w:customStyle="1" w:styleId="FOREWORD">
    <w:name w:val="FOREWORD"/>
    <w:basedOn w:val="Normal"/>
    <w:rsid w:val="00BE4D77"/>
    <w:pPr>
      <w:tabs>
        <w:tab w:val="left" w:pos="284"/>
      </w:tabs>
      <w:snapToGrid w:val="0"/>
      <w:spacing w:after="100"/>
      <w:ind w:left="284" w:hanging="284"/>
    </w:pPr>
    <w:rPr>
      <w:sz w:val="16"/>
      <w:szCs w:val="16"/>
    </w:rPr>
  </w:style>
  <w:style w:type="paragraph" w:customStyle="1" w:styleId="HEADINGNonumber">
    <w:name w:val="HEADING(Nonumber)"/>
    <w:basedOn w:val="PARAGRAPH"/>
    <w:next w:val="PARAGRAPH"/>
    <w:qFormat/>
    <w:rsid w:val="00BE4D77"/>
    <w:pPr>
      <w:keepNext/>
      <w:suppressAutoHyphens/>
      <w:spacing w:before="0"/>
      <w:jc w:val="center"/>
      <w:outlineLvl w:val="0"/>
    </w:pPr>
    <w:rPr>
      <w:sz w:val="24"/>
    </w:rPr>
  </w:style>
  <w:style w:type="paragraph" w:customStyle="1" w:styleId="ANNEXtitle">
    <w:name w:val="ANNEX_title"/>
    <w:basedOn w:val="MAIN-TITLE"/>
    <w:next w:val="ANNEX-heading1"/>
    <w:qFormat/>
    <w:rsid w:val="00D95C69"/>
    <w:pPr>
      <w:pageBreakBefore/>
      <w:numPr>
        <w:numId w:val="52"/>
      </w:numPr>
      <w:spacing w:after="200"/>
      <w:outlineLvl w:val="0"/>
    </w:pPr>
    <w:rPr>
      <w:lang w:val="en-US"/>
    </w:rPr>
  </w:style>
  <w:style w:type="paragraph" w:customStyle="1" w:styleId="TERM">
    <w:name w:val="TERM"/>
    <w:basedOn w:val="Normal"/>
    <w:next w:val="TERM-definition"/>
    <w:qFormat/>
    <w:rsid w:val="00BE4D77"/>
    <w:pPr>
      <w:keepNext/>
      <w:snapToGrid w:val="0"/>
      <w:ind w:left="340" w:hanging="340"/>
    </w:pPr>
    <w:rPr>
      <w:b/>
      <w:bCs/>
    </w:rPr>
  </w:style>
  <w:style w:type="paragraph" w:customStyle="1" w:styleId="TERM-definition">
    <w:name w:val="TERM-definition"/>
    <w:basedOn w:val="Normal"/>
    <w:next w:val="TERM-number"/>
    <w:qFormat/>
    <w:rsid w:val="00BE4D77"/>
    <w:pPr>
      <w:snapToGrid w:val="0"/>
      <w:spacing w:after="200"/>
    </w:pPr>
  </w:style>
  <w:style w:type="paragraph" w:customStyle="1" w:styleId="MAIN-TITLE">
    <w:name w:val="MAIN-TITLE"/>
    <w:basedOn w:val="Normal"/>
    <w:qFormat/>
    <w:rsid w:val="00BE4D77"/>
    <w:pPr>
      <w:snapToGrid w:val="0"/>
      <w:jc w:val="center"/>
    </w:pPr>
    <w:rPr>
      <w:b/>
      <w:bCs/>
      <w:sz w:val="24"/>
      <w:szCs w:val="24"/>
    </w:rPr>
  </w:style>
  <w:style w:type="paragraph" w:customStyle="1" w:styleId="ANNEX-heading1">
    <w:name w:val="ANNEX-heading1"/>
    <w:basedOn w:val="Heading1"/>
    <w:next w:val="PARAGRAPH"/>
    <w:qFormat/>
    <w:rsid w:val="00D95C69"/>
    <w:pPr>
      <w:numPr>
        <w:ilvl w:val="1"/>
        <w:numId w:val="52"/>
      </w:numPr>
    </w:pPr>
    <w:rPr>
      <w:bCs w:val="0"/>
      <w14:scene3d>
        <w14:camera w14:prst="orthographicFront"/>
        <w14:lightRig w14:rig="threePt" w14:dir="t">
          <w14:rot w14:lat="0" w14:lon="0" w14:rev="0"/>
        </w14:lightRig>
      </w14:scene3d>
    </w:rPr>
  </w:style>
  <w:style w:type="character" w:customStyle="1" w:styleId="PARAGRAPHChar">
    <w:name w:val="PARAGRAPH Char"/>
    <w:link w:val="PARAGRAPH"/>
    <w:rsid w:val="00BE4D77"/>
    <w:rPr>
      <w:rFonts w:ascii="Arial" w:hAnsi="Arial" w:cs="Arial"/>
      <w:spacing w:val="8"/>
      <w:lang w:val="en-GB" w:eastAsia="zh-CN"/>
    </w:rPr>
  </w:style>
  <w:style w:type="character" w:customStyle="1" w:styleId="NOTEChar">
    <w:name w:val="NOTE Char"/>
    <w:link w:val="NOTE"/>
    <w:locked/>
    <w:rsid w:val="00EB175D"/>
    <w:rPr>
      <w:rFonts w:ascii="Arial" w:hAnsi="Arial" w:cs="Arial"/>
      <w:spacing w:val="8"/>
      <w:sz w:val="16"/>
      <w:szCs w:val="16"/>
      <w:lang w:val="en-GB" w:eastAsia="zh-CN"/>
    </w:rPr>
  </w:style>
  <w:style w:type="paragraph" w:customStyle="1" w:styleId="TableContents1">
    <w:name w:val="Table Contents1"/>
    <w:basedOn w:val="Normal"/>
    <w:rsid w:val="00223461"/>
    <w:pPr>
      <w:widowControl w:val="0"/>
      <w:spacing w:before="57" w:after="57"/>
      <w:jc w:val="left"/>
    </w:pPr>
    <w:rPr>
      <w:snapToGrid w:val="0"/>
      <w:spacing w:val="0"/>
      <w:lang w:eastAsia="de-DE"/>
    </w:rPr>
  </w:style>
  <w:style w:type="paragraph" w:styleId="Revision">
    <w:name w:val="Revision"/>
    <w:hidden/>
    <w:uiPriority w:val="99"/>
    <w:semiHidden/>
    <w:rsid w:val="00A960AB"/>
    <w:rPr>
      <w:rFonts w:ascii="Arial" w:hAnsi="Arial"/>
      <w:spacing w:val="8"/>
      <w:lang w:val="en-GB"/>
    </w:rPr>
  </w:style>
  <w:style w:type="paragraph" w:customStyle="1" w:styleId="TableNormal2">
    <w:name w:val="Table Normal2"/>
    <w:basedOn w:val="Normal"/>
    <w:rsid w:val="003864E1"/>
    <w:pPr>
      <w:keepNext/>
      <w:keepLines/>
      <w:tabs>
        <w:tab w:val="left" w:pos="0"/>
        <w:tab w:val="left" w:pos="9360"/>
        <w:tab w:val="left" w:pos="10080"/>
      </w:tabs>
      <w:spacing w:before="60" w:after="60"/>
      <w:jc w:val="left"/>
    </w:pPr>
    <w:rPr>
      <w:rFonts w:eastAsia="SimSun"/>
      <w:sz w:val="16"/>
    </w:rPr>
  </w:style>
  <w:style w:type="paragraph" w:customStyle="1" w:styleId="TERM-number3">
    <w:name w:val="TERM-number 3"/>
    <w:basedOn w:val="Heading3"/>
    <w:next w:val="TERM"/>
    <w:rsid w:val="00BE4D77"/>
    <w:pPr>
      <w:numPr>
        <w:ilvl w:val="0"/>
        <w:numId w:val="0"/>
      </w:numPr>
      <w:tabs>
        <w:tab w:val="num" w:pos="851"/>
      </w:tabs>
      <w:spacing w:after="0"/>
      <w:outlineLvl w:val="9"/>
    </w:pPr>
  </w:style>
  <w:style w:type="paragraph" w:customStyle="1" w:styleId="TERM-example">
    <w:name w:val="TERM-example"/>
    <w:basedOn w:val="EXAMPLE"/>
    <w:next w:val="TERM-number"/>
    <w:qFormat/>
    <w:rsid w:val="00BE4D77"/>
  </w:style>
  <w:style w:type="paragraph" w:customStyle="1" w:styleId="TERM-source">
    <w:name w:val="TERM-source"/>
    <w:basedOn w:val="Normal"/>
    <w:next w:val="TERM-number"/>
    <w:qFormat/>
    <w:rsid w:val="00BE4D77"/>
    <w:pPr>
      <w:snapToGrid w:val="0"/>
      <w:spacing w:before="100" w:after="200"/>
    </w:pPr>
  </w:style>
  <w:style w:type="character" w:styleId="Emphasis">
    <w:name w:val="Emphasis"/>
    <w:qFormat/>
    <w:rsid w:val="00BE4D77"/>
    <w:rPr>
      <w:i/>
      <w:iCs/>
    </w:rPr>
  </w:style>
  <w:style w:type="paragraph" w:customStyle="1" w:styleId="ListNumberalt">
    <w:name w:val="List Number alt"/>
    <w:basedOn w:val="Normal"/>
    <w:qFormat/>
    <w:rsid w:val="00BE4D77"/>
    <w:pPr>
      <w:numPr>
        <w:numId w:val="8"/>
      </w:numPr>
      <w:tabs>
        <w:tab w:val="left" w:pos="357"/>
      </w:tabs>
      <w:snapToGrid w:val="0"/>
      <w:spacing w:after="100"/>
    </w:pPr>
  </w:style>
  <w:style w:type="paragraph" w:customStyle="1" w:styleId="ListNumberalt2">
    <w:name w:val="List Number alt 2"/>
    <w:basedOn w:val="ListNumberalt"/>
    <w:qFormat/>
    <w:rsid w:val="00BE4D77"/>
    <w:pPr>
      <w:numPr>
        <w:ilvl w:val="1"/>
      </w:numPr>
      <w:tabs>
        <w:tab w:val="clear" w:pos="357"/>
        <w:tab w:val="left" w:pos="680"/>
      </w:tabs>
      <w:ind w:left="675" w:hanging="318"/>
    </w:pPr>
  </w:style>
  <w:style w:type="paragraph" w:customStyle="1" w:styleId="FIGURE">
    <w:name w:val="FIGURE"/>
    <w:basedOn w:val="Normal"/>
    <w:next w:val="FIGURE-title"/>
    <w:qFormat/>
    <w:rsid w:val="00BE4D77"/>
    <w:pPr>
      <w:keepNext/>
      <w:snapToGrid w:val="0"/>
      <w:spacing w:before="100" w:after="200"/>
      <w:jc w:val="center"/>
    </w:pPr>
  </w:style>
  <w:style w:type="numbering" w:customStyle="1" w:styleId="Annexes">
    <w:name w:val="Annexes"/>
    <w:rsid w:val="00BE4D77"/>
    <w:pPr>
      <w:numPr>
        <w:numId w:val="9"/>
      </w:numPr>
    </w:pPr>
  </w:style>
  <w:style w:type="numbering" w:customStyle="1" w:styleId="Headings">
    <w:name w:val="Headings"/>
    <w:rsid w:val="00BE4D77"/>
    <w:pPr>
      <w:numPr>
        <w:numId w:val="10"/>
      </w:numPr>
    </w:pPr>
  </w:style>
  <w:style w:type="paragraph" w:styleId="CommentText">
    <w:name w:val="annotation text"/>
    <w:basedOn w:val="Normal"/>
    <w:link w:val="CommentTextChar"/>
    <w:unhideWhenUsed/>
    <w:rsid w:val="00E52548"/>
  </w:style>
  <w:style w:type="character" w:customStyle="1" w:styleId="CommentTextChar">
    <w:name w:val="Comment Text Char"/>
    <w:basedOn w:val="DefaultParagraphFont"/>
    <w:link w:val="CommentText"/>
    <w:rsid w:val="00E52548"/>
    <w:rPr>
      <w:rFonts w:ascii="Arial" w:hAnsi="Arial" w:cs="Arial"/>
      <w:spacing w:val="8"/>
      <w:lang w:val="en-GB" w:eastAsia="zh-CN"/>
    </w:rPr>
  </w:style>
  <w:style w:type="paragraph" w:styleId="CommentSubject">
    <w:name w:val="annotation subject"/>
    <w:basedOn w:val="CommentText"/>
    <w:next w:val="CommentText"/>
    <w:link w:val="CommentSubjectChar"/>
    <w:semiHidden/>
    <w:unhideWhenUsed/>
    <w:rsid w:val="00E52548"/>
    <w:rPr>
      <w:b/>
      <w:bCs/>
    </w:rPr>
  </w:style>
  <w:style w:type="character" w:customStyle="1" w:styleId="CommentSubjectChar">
    <w:name w:val="Comment Subject Char"/>
    <w:basedOn w:val="CommentTextChar"/>
    <w:link w:val="CommentSubject"/>
    <w:semiHidden/>
    <w:rsid w:val="00E52548"/>
    <w:rPr>
      <w:rFonts w:ascii="Arial" w:hAnsi="Arial" w:cs="Arial"/>
      <w:b/>
      <w:bCs/>
      <w:spacing w:val="8"/>
      <w:lang w:val="en-GB" w:eastAsia="zh-CN"/>
    </w:rPr>
  </w:style>
  <w:style w:type="paragraph" w:customStyle="1" w:styleId="TableNormal3">
    <w:name w:val="Table Normal3"/>
    <w:basedOn w:val="Normal"/>
    <w:rsid w:val="00962352"/>
    <w:pPr>
      <w:keepNext/>
      <w:keepLines/>
      <w:tabs>
        <w:tab w:val="left" w:pos="0"/>
        <w:tab w:val="left" w:pos="9360"/>
        <w:tab w:val="left" w:pos="10080"/>
      </w:tabs>
      <w:spacing w:before="60" w:after="60"/>
      <w:jc w:val="left"/>
    </w:pPr>
    <w:rPr>
      <w:rFonts w:eastAsia="SimSun" w:cs="Times New Roman"/>
      <w:sz w:val="16"/>
      <w:lang w:eastAsia="en-US"/>
    </w:rPr>
  </w:style>
  <w:style w:type="paragraph" w:customStyle="1" w:styleId="Title-Preface-TOC">
    <w:name w:val="Title-Preface-TOC"/>
    <w:basedOn w:val="Normal"/>
    <w:next w:val="Normal"/>
    <w:rsid w:val="003E0177"/>
    <w:pPr>
      <w:keepNext/>
      <w:spacing w:after="480"/>
      <w:jc w:val="center"/>
    </w:pPr>
    <w:rPr>
      <w:b/>
      <w:sz w:val="24"/>
    </w:rPr>
  </w:style>
  <w:style w:type="table" w:customStyle="1" w:styleId="TableGrid">
    <w:name w:val="TableGrid"/>
    <w:rsid w:val="00F2618F"/>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0">
    <w:name w:val="Table Grid"/>
    <w:basedOn w:val="TableNormal"/>
    <w:uiPriority w:val="39"/>
    <w:rsid w:val="001874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nexHeading1">
    <w:name w:val="Annex Heading 1"/>
    <w:basedOn w:val="Normal"/>
    <w:next w:val="Normal"/>
    <w:rsid w:val="002615FA"/>
    <w:pPr>
      <w:keepNext/>
      <w:numPr>
        <w:ilvl w:val="1"/>
        <w:numId w:val="28"/>
      </w:numPr>
      <w:tabs>
        <w:tab w:val="left" w:pos="432"/>
        <w:tab w:val="left" w:pos="576"/>
      </w:tabs>
      <w:outlineLvl w:val="1"/>
    </w:pPr>
    <w:rPr>
      <w:sz w:val="24"/>
    </w:rPr>
  </w:style>
  <w:style w:type="paragraph" w:customStyle="1" w:styleId="AnnexHeading2">
    <w:name w:val="Annex Heading 2"/>
    <w:basedOn w:val="Normal"/>
    <w:next w:val="Normal"/>
    <w:rsid w:val="002615FA"/>
    <w:pPr>
      <w:numPr>
        <w:ilvl w:val="2"/>
        <w:numId w:val="28"/>
      </w:numPr>
      <w:tabs>
        <w:tab w:val="clear" w:pos="720"/>
        <w:tab w:val="num" w:pos="360"/>
      </w:tabs>
      <w:outlineLvl w:val="2"/>
    </w:pPr>
  </w:style>
  <w:style w:type="paragraph" w:customStyle="1" w:styleId="AnnexHeading3">
    <w:name w:val="Annex Heading 3"/>
    <w:basedOn w:val="Normal"/>
    <w:next w:val="Normal"/>
    <w:rsid w:val="002615FA"/>
    <w:pPr>
      <w:numPr>
        <w:ilvl w:val="3"/>
        <w:numId w:val="28"/>
      </w:numPr>
      <w:tabs>
        <w:tab w:val="clear" w:pos="1080"/>
        <w:tab w:val="num" w:pos="360"/>
        <w:tab w:val="left" w:pos="864"/>
      </w:tabs>
      <w:outlineLvl w:val="3"/>
    </w:pPr>
  </w:style>
  <w:style w:type="paragraph" w:customStyle="1" w:styleId="AnnexHeading4">
    <w:name w:val="Annex Heading 4"/>
    <w:basedOn w:val="Normal"/>
    <w:next w:val="Normal"/>
    <w:rsid w:val="002615FA"/>
    <w:pPr>
      <w:numPr>
        <w:ilvl w:val="4"/>
        <w:numId w:val="28"/>
      </w:numPr>
      <w:tabs>
        <w:tab w:val="left" w:pos="1008"/>
      </w:tabs>
      <w:outlineLvl w:val="4"/>
    </w:pPr>
  </w:style>
  <w:style w:type="paragraph" w:customStyle="1" w:styleId="AnnexTitle0">
    <w:name w:val="Annex Title"/>
    <w:basedOn w:val="Normal"/>
    <w:next w:val="Normal"/>
    <w:rsid w:val="002615FA"/>
    <w:pPr>
      <w:keepNext/>
      <w:pageBreakBefore/>
      <w:numPr>
        <w:numId w:val="28"/>
      </w:numPr>
      <w:spacing w:after="480"/>
      <w:jc w:val="center"/>
    </w:pPr>
    <w:rPr>
      <w:b/>
      <w:sz w:val="24"/>
    </w:rPr>
  </w:style>
  <w:style w:type="paragraph" w:customStyle="1" w:styleId="ApprovedDate">
    <w:name w:val="Approved Date"/>
    <w:basedOn w:val="Normal"/>
    <w:rsid w:val="002615FA"/>
    <w:rPr>
      <w:b/>
      <w:sz w:val="28"/>
    </w:rPr>
  </w:style>
  <w:style w:type="paragraph" w:customStyle="1" w:styleId="Caution">
    <w:name w:val="Caution"/>
    <w:basedOn w:val="Normal"/>
    <w:next w:val="Normal"/>
    <w:rsid w:val="002615FA"/>
    <w:rPr>
      <w:b/>
      <w:caps/>
    </w:rPr>
  </w:style>
  <w:style w:type="paragraph" w:customStyle="1" w:styleId="DocumentNumber">
    <w:name w:val="Document Number"/>
    <w:basedOn w:val="Normal"/>
    <w:rsid w:val="002615FA"/>
    <w:rPr>
      <w:b/>
      <w:sz w:val="36"/>
    </w:rPr>
  </w:style>
  <w:style w:type="paragraph" w:customStyle="1" w:styleId="DocumentTitle">
    <w:name w:val="Document Title"/>
    <w:basedOn w:val="Normal"/>
    <w:rsid w:val="002615FA"/>
    <w:rPr>
      <w:b/>
      <w:sz w:val="48"/>
    </w:rPr>
  </w:style>
  <w:style w:type="paragraph" w:customStyle="1" w:styleId="DocumentType">
    <w:name w:val="Document Type"/>
    <w:basedOn w:val="Normal"/>
    <w:rsid w:val="002615FA"/>
    <w:pPr>
      <w:jc w:val="right"/>
    </w:pPr>
    <w:rPr>
      <w:b/>
      <w:sz w:val="32"/>
    </w:rPr>
  </w:style>
  <w:style w:type="paragraph" w:customStyle="1" w:styleId="FigureTitle">
    <w:name w:val="Figure Title"/>
    <w:basedOn w:val="Normal"/>
    <w:next w:val="Normal"/>
    <w:rsid w:val="002615FA"/>
    <w:pPr>
      <w:numPr>
        <w:numId w:val="29"/>
      </w:numPr>
      <w:spacing w:after="360"/>
      <w:jc w:val="center"/>
    </w:pPr>
    <w:rPr>
      <w:b/>
      <w:sz w:val="24"/>
    </w:rPr>
  </w:style>
  <w:style w:type="paragraph" w:customStyle="1" w:styleId="List1Alpha">
    <w:name w:val="List 1 Alpha"/>
    <w:basedOn w:val="Normal"/>
    <w:rsid w:val="002615FA"/>
    <w:pPr>
      <w:numPr>
        <w:numId w:val="36"/>
      </w:numPr>
    </w:pPr>
  </w:style>
  <w:style w:type="paragraph" w:customStyle="1" w:styleId="List1Indent">
    <w:name w:val="List 1 Indent"/>
    <w:basedOn w:val="Normal"/>
    <w:next w:val="Normal"/>
    <w:rsid w:val="002615FA"/>
    <w:pPr>
      <w:ind w:left="360"/>
    </w:pPr>
  </w:style>
  <w:style w:type="paragraph" w:customStyle="1" w:styleId="List2Indent">
    <w:name w:val="List 2 Indent"/>
    <w:basedOn w:val="Normal"/>
    <w:next w:val="Normal"/>
    <w:rsid w:val="002615FA"/>
    <w:pPr>
      <w:ind w:left="720"/>
    </w:pPr>
  </w:style>
  <w:style w:type="paragraph" w:customStyle="1" w:styleId="List2Number">
    <w:name w:val="List 2 Number"/>
    <w:basedOn w:val="Normal"/>
    <w:rsid w:val="002615FA"/>
    <w:pPr>
      <w:numPr>
        <w:numId w:val="30"/>
      </w:numPr>
      <w:tabs>
        <w:tab w:val="left" w:pos="720"/>
      </w:tabs>
    </w:pPr>
  </w:style>
  <w:style w:type="paragraph" w:customStyle="1" w:styleId="List3Alpha">
    <w:name w:val="List 3 Alpha"/>
    <w:basedOn w:val="Normal"/>
    <w:rsid w:val="002615FA"/>
  </w:style>
  <w:style w:type="paragraph" w:customStyle="1" w:styleId="List3Indent">
    <w:name w:val="List 3 Indent"/>
    <w:basedOn w:val="Normal"/>
    <w:next w:val="Normal"/>
    <w:rsid w:val="002615FA"/>
    <w:pPr>
      <w:ind w:left="1080"/>
    </w:pPr>
  </w:style>
  <w:style w:type="paragraph" w:customStyle="1" w:styleId="List4Indent">
    <w:name w:val="List 4 Indent"/>
    <w:basedOn w:val="Normal"/>
    <w:next w:val="Normal"/>
    <w:rsid w:val="002615FA"/>
    <w:pPr>
      <w:ind w:left="1440"/>
    </w:pPr>
  </w:style>
  <w:style w:type="paragraph" w:customStyle="1" w:styleId="List4Number">
    <w:name w:val="List 4 Number"/>
    <w:basedOn w:val="Normal"/>
    <w:rsid w:val="002615FA"/>
    <w:pPr>
      <w:numPr>
        <w:numId w:val="31"/>
      </w:numPr>
      <w:tabs>
        <w:tab w:val="left" w:pos="1440"/>
      </w:tabs>
    </w:pPr>
  </w:style>
  <w:style w:type="paragraph" w:customStyle="1" w:styleId="Note0">
    <w:name w:val="Note"/>
    <w:basedOn w:val="Normal"/>
    <w:next w:val="Normal"/>
    <w:link w:val="NoteChar0"/>
    <w:rsid w:val="002615FA"/>
    <w:pPr>
      <w:spacing w:after="120" w:line="200" w:lineRule="exact"/>
      <w:ind w:left="1152" w:hanging="1152"/>
    </w:pPr>
    <w:rPr>
      <w:sz w:val="16"/>
    </w:rPr>
  </w:style>
  <w:style w:type="paragraph" w:customStyle="1" w:styleId="NoteNumbered">
    <w:name w:val="Note Numbered"/>
    <w:basedOn w:val="Note0"/>
    <w:next w:val="Normal"/>
    <w:rsid w:val="002615FA"/>
    <w:pPr>
      <w:numPr>
        <w:numId w:val="32"/>
      </w:numPr>
      <w:tabs>
        <w:tab w:val="num" w:pos="1361"/>
      </w:tabs>
      <w:ind w:left="1361" w:hanging="340"/>
    </w:pPr>
  </w:style>
  <w:style w:type="paragraph" w:customStyle="1" w:styleId="OneVote">
    <w:name w:val="One Vote"/>
    <w:basedOn w:val="Normal"/>
    <w:next w:val="Normal"/>
    <w:rsid w:val="002615FA"/>
    <w:pPr>
      <w:numPr>
        <w:numId w:val="33"/>
      </w:numPr>
      <w:tabs>
        <w:tab w:val="clear" w:pos="2520"/>
      </w:tabs>
    </w:pPr>
  </w:style>
  <w:style w:type="paragraph" w:customStyle="1" w:styleId="ReferenceTitle">
    <w:name w:val="Reference Title"/>
    <w:basedOn w:val="Normal"/>
    <w:next w:val="Normal"/>
    <w:rsid w:val="002615FA"/>
    <w:rPr>
      <w:b/>
      <w:caps/>
    </w:rPr>
  </w:style>
  <w:style w:type="paragraph" w:customStyle="1" w:styleId="RosterHeading">
    <w:name w:val="Roster Heading"/>
    <w:basedOn w:val="Normal"/>
    <w:rsid w:val="002615FA"/>
    <w:pPr>
      <w:keepNext/>
    </w:pPr>
    <w:rPr>
      <w:b/>
      <w:caps/>
    </w:rPr>
  </w:style>
  <w:style w:type="paragraph" w:customStyle="1" w:styleId="RosterNames">
    <w:name w:val="Roster Names"/>
    <w:basedOn w:val="Normal"/>
    <w:rsid w:val="002615FA"/>
  </w:style>
  <w:style w:type="paragraph" w:customStyle="1" w:styleId="Rule">
    <w:name w:val="Rule"/>
    <w:basedOn w:val="Normal"/>
    <w:next w:val="Normal"/>
    <w:rsid w:val="002615FA"/>
    <w:pPr>
      <w:numPr>
        <w:numId w:val="34"/>
      </w:numPr>
      <w:tabs>
        <w:tab w:val="clear" w:pos="720"/>
      </w:tabs>
    </w:pPr>
  </w:style>
  <w:style w:type="paragraph" w:customStyle="1" w:styleId="TableCell-Centered">
    <w:name w:val="Table Cell-Centered"/>
    <w:basedOn w:val="Normal"/>
    <w:rsid w:val="002615FA"/>
    <w:pPr>
      <w:keepLines/>
      <w:spacing w:before="60" w:after="60" w:line="200" w:lineRule="atLeast"/>
      <w:ind w:left="72" w:right="72"/>
      <w:jc w:val="center"/>
    </w:pPr>
    <w:rPr>
      <w:sz w:val="16"/>
    </w:rPr>
  </w:style>
  <w:style w:type="paragraph" w:customStyle="1" w:styleId="TableTitle">
    <w:name w:val="Table Title"/>
    <w:basedOn w:val="Normal"/>
    <w:next w:val="Normal"/>
    <w:rsid w:val="002615FA"/>
    <w:pPr>
      <w:keepNext/>
      <w:numPr>
        <w:numId w:val="35"/>
      </w:numPr>
      <w:spacing w:before="240"/>
      <w:ind w:left="1260"/>
      <w:jc w:val="center"/>
    </w:pPr>
    <w:rPr>
      <w:b/>
    </w:rPr>
  </w:style>
  <w:style w:type="paragraph" w:customStyle="1" w:styleId="TermHeading2">
    <w:name w:val="Term Heading 2"/>
    <w:basedOn w:val="Normal"/>
    <w:next w:val="Normal"/>
    <w:rsid w:val="002615FA"/>
    <w:pPr>
      <w:keepNext/>
      <w:tabs>
        <w:tab w:val="left" w:pos="576"/>
      </w:tabs>
    </w:pPr>
    <w:rPr>
      <w:b/>
    </w:rPr>
  </w:style>
  <w:style w:type="paragraph" w:customStyle="1" w:styleId="TermHeading3">
    <w:name w:val="Term Heading 3"/>
    <w:basedOn w:val="Normal"/>
    <w:next w:val="Normal"/>
    <w:rsid w:val="002615FA"/>
    <w:pPr>
      <w:keepNext/>
    </w:pPr>
  </w:style>
  <w:style w:type="paragraph" w:customStyle="1" w:styleId="TermHeading4">
    <w:name w:val="Term Heading 4"/>
    <w:basedOn w:val="Normal"/>
    <w:next w:val="Normal"/>
    <w:rsid w:val="002615FA"/>
    <w:pPr>
      <w:keepNext/>
      <w:tabs>
        <w:tab w:val="left" w:pos="864"/>
      </w:tabs>
    </w:pPr>
  </w:style>
  <w:style w:type="paragraph" w:customStyle="1" w:styleId="Title-General">
    <w:name w:val="Title-General"/>
    <w:basedOn w:val="Normal"/>
    <w:next w:val="Normal"/>
    <w:rsid w:val="002615FA"/>
    <w:pPr>
      <w:keepNext/>
      <w:spacing w:after="480"/>
      <w:jc w:val="center"/>
    </w:pPr>
    <w:rPr>
      <w:b/>
      <w:sz w:val="24"/>
    </w:rPr>
  </w:style>
  <w:style w:type="paragraph" w:styleId="BodyText">
    <w:name w:val="Body Text"/>
    <w:basedOn w:val="Normal"/>
    <w:link w:val="BodyTextChar"/>
    <w:rsid w:val="002615FA"/>
    <w:pPr>
      <w:spacing w:after="120"/>
    </w:pPr>
  </w:style>
  <w:style w:type="character" w:customStyle="1" w:styleId="BodyTextChar">
    <w:name w:val="Body Text Char"/>
    <w:basedOn w:val="DefaultParagraphFont"/>
    <w:link w:val="BodyText"/>
    <w:rsid w:val="002615FA"/>
    <w:rPr>
      <w:rFonts w:ascii="Arial" w:hAnsi="Arial" w:cs="Arial"/>
      <w:spacing w:val="8"/>
      <w:lang w:val="en-GB" w:eastAsia="zh-CN"/>
    </w:rPr>
  </w:style>
  <w:style w:type="paragraph" w:styleId="BodyText2">
    <w:name w:val="Body Text 2"/>
    <w:basedOn w:val="Normal"/>
    <w:link w:val="BodyText2Char"/>
    <w:rsid w:val="002615FA"/>
    <w:pPr>
      <w:spacing w:after="120" w:line="480" w:lineRule="auto"/>
    </w:pPr>
  </w:style>
  <w:style w:type="character" w:customStyle="1" w:styleId="BodyText2Char">
    <w:name w:val="Body Text 2 Char"/>
    <w:basedOn w:val="DefaultParagraphFont"/>
    <w:link w:val="BodyText2"/>
    <w:rsid w:val="002615FA"/>
    <w:rPr>
      <w:rFonts w:ascii="Arial" w:hAnsi="Arial" w:cs="Arial"/>
      <w:spacing w:val="8"/>
      <w:lang w:val="en-GB" w:eastAsia="zh-CN"/>
    </w:rPr>
  </w:style>
  <w:style w:type="paragraph" w:styleId="BodyText3">
    <w:name w:val="Body Text 3"/>
    <w:basedOn w:val="Normal"/>
    <w:link w:val="BodyText3Char"/>
    <w:rsid w:val="002615FA"/>
    <w:pPr>
      <w:spacing w:after="120"/>
    </w:pPr>
    <w:rPr>
      <w:sz w:val="16"/>
      <w:szCs w:val="16"/>
    </w:rPr>
  </w:style>
  <w:style w:type="character" w:customStyle="1" w:styleId="BodyText3Char">
    <w:name w:val="Body Text 3 Char"/>
    <w:basedOn w:val="DefaultParagraphFont"/>
    <w:link w:val="BodyText3"/>
    <w:rsid w:val="002615FA"/>
    <w:rPr>
      <w:rFonts w:ascii="Arial" w:hAnsi="Arial" w:cs="Arial"/>
      <w:spacing w:val="8"/>
      <w:sz w:val="16"/>
      <w:szCs w:val="16"/>
      <w:lang w:val="en-GB" w:eastAsia="zh-CN"/>
    </w:rPr>
  </w:style>
  <w:style w:type="paragraph" w:styleId="BodyTextFirstIndent">
    <w:name w:val="Body Text First Indent"/>
    <w:basedOn w:val="BodyText"/>
    <w:link w:val="BodyTextFirstIndentChar"/>
    <w:rsid w:val="002615FA"/>
    <w:pPr>
      <w:ind w:firstLine="210"/>
    </w:pPr>
  </w:style>
  <w:style w:type="character" w:customStyle="1" w:styleId="BodyTextFirstIndentChar">
    <w:name w:val="Body Text First Indent Char"/>
    <w:basedOn w:val="BodyTextChar"/>
    <w:link w:val="BodyTextFirstIndent"/>
    <w:rsid w:val="002615FA"/>
    <w:rPr>
      <w:rFonts w:ascii="Arial" w:hAnsi="Arial" w:cs="Arial"/>
      <w:spacing w:val="8"/>
      <w:lang w:val="en-GB" w:eastAsia="zh-CN"/>
    </w:rPr>
  </w:style>
  <w:style w:type="paragraph" w:styleId="BodyTextIndent">
    <w:name w:val="Body Text Indent"/>
    <w:basedOn w:val="Normal"/>
    <w:link w:val="BodyTextIndentChar"/>
    <w:rsid w:val="002615FA"/>
    <w:pPr>
      <w:spacing w:after="120"/>
      <w:ind w:left="360"/>
    </w:pPr>
  </w:style>
  <w:style w:type="character" w:customStyle="1" w:styleId="BodyTextIndentChar">
    <w:name w:val="Body Text Indent Char"/>
    <w:basedOn w:val="DefaultParagraphFont"/>
    <w:link w:val="BodyTextIndent"/>
    <w:rsid w:val="002615FA"/>
    <w:rPr>
      <w:rFonts w:ascii="Arial" w:hAnsi="Arial" w:cs="Arial"/>
      <w:spacing w:val="8"/>
      <w:lang w:val="en-GB" w:eastAsia="zh-CN"/>
    </w:rPr>
  </w:style>
  <w:style w:type="paragraph" w:styleId="BodyTextFirstIndent2">
    <w:name w:val="Body Text First Indent 2"/>
    <w:basedOn w:val="BodyTextIndent"/>
    <w:link w:val="BodyTextFirstIndent2Char"/>
    <w:rsid w:val="002615FA"/>
    <w:pPr>
      <w:ind w:firstLine="210"/>
    </w:pPr>
  </w:style>
  <w:style w:type="character" w:customStyle="1" w:styleId="BodyTextFirstIndent2Char">
    <w:name w:val="Body Text First Indent 2 Char"/>
    <w:basedOn w:val="BodyTextIndentChar"/>
    <w:link w:val="BodyTextFirstIndent2"/>
    <w:rsid w:val="002615FA"/>
    <w:rPr>
      <w:rFonts w:ascii="Arial" w:hAnsi="Arial" w:cs="Arial"/>
      <w:spacing w:val="8"/>
      <w:lang w:val="en-GB" w:eastAsia="zh-CN"/>
    </w:rPr>
  </w:style>
  <w:style w:type="paragraph" w:styleId="BodyTextIndent2">
    <w:name w:val="Body Text Indent 2"/>
    <w:basedOn w:val="Normal"/>
    <w:link w:val="BodyTextIndent2Char"/>
    <w:rsid w:val="002615FA"/>
    <w:pPr>
      <w:spacing w:after="120" w:line="480" w:lineRule="auto"/>
      <w:ind w:left="360"/>
    </w:pPr>
  </w:style>
  <w:style w:type="character" w:customStyle="1" w:styleId="BodyTextIndent2Char">
    <w:name w:val="Body Text Indent 2 Char"/>
    <w:basedOn w:val="DefaultParagraphFont"/>
    <w:link w:val="BodyTextIndent2"/>
    <w:rsid w:val="002615FA"/>
    <w:rPr>
      <w:rFonts w:ascii="Arial" w:hAnsi="Arial" w:cs="Arial"/>
      <w:spacing w:val="8"/>
      <w:lang w:val="en-GB" w:eastAsia="zh-CN"/>
    </w:rPr>
  </w:style>
  <w:style w:type="paragraph" w:styleId="BodyTextIndent3">
    <w:name w:val="Body Text Indent 3"/>
    <w:basedOn w:val="Normal"/>
    <w:link w:val="BodyTextIndent3Char"/>
    <w:rsid w:val="002615FA"/>
    <w:pPr>
      <w:spacing w:after="120"/>
      <w:ind w:left="360"/>
    </w:pPr>
    <w:rPr>
      <w:sz w:val="16"/>
      <w:szCs w:val="16"/>
    </w:rPr>
  </w:style>
  <w:style w:type="character" w:customStyle="1" w:styleId="BodyTextIndent3Char">
    <w:name w:val="Body Text Indent 3 Char"/>
    <w:basedOn w:val="DefaultParagraphFont"/>
    <w:link w:val="BodyTextIndent3"/>
    <w:rsid w:val="002615FA"/>
    <w:rPr>
      <w:rFonts w:ascii="Arial" w:hAnsi="Arial" w:cs="Arial"/>
      <w:spacing w:val="8"/>
      <w:sz w:val="16"/>
      <w:szCs w:val="16"/>
      <w:lang w:val="en-GB" w:eastAsia="zh-CN"/>
    </w:rPr>
  </w:style>
  <w:style w:type="paragraph" w:styleId="Closing">
    <w:name w:val="Closing"/>
    <w:basedOn w:val="Normal"/>
    <w:link w:val="ClosingChar"/>
    <w:rsid w:val="002615FA"/>
    <w:pPr>
      <w:ind w:left="4320"/>
    </w:pPr>
  </w:style>
  <w:style w:type="character" w:customStyle="1" w:styleId="ClosingChar">
    <w:name w:val="Closing Char"/>
    <w:basedOn w:val="DefaultParagraphFont"/>
    <w:link w:val="Closing"/>
    <w:rsid w:val="002615FA"/>
    <w:rPr>
      <w:rFonts w:ascii="Arial" w:hAnsi="Arial" w:cs="Arial"/>
      <w:spacing w:val="8"/>
      <w:lang w:val="en-GB" w:eastAsia="zh-CN"/>
    </w:rPr>
  </w:style>
  <w:style w:type="paragraph" w:styleId="Date">
    <w:name w:val="Date"/>
    <w:basedOn w:val="Normal"/>
    <w:next w:val="Normal"/>
    <w:link w:val="DateChar"/>
    <w:rsid w:val="002615FA"/>
  </w:style>
  <w:style w:type="character" w:customStyle="1" w:styleId="DateChar">
    <w:name w:val="Date Char"/>
    <w:basedOn w:val="DefaultParagraphFont"/>
    <w:link w:val="Date"/>
    <w:rsid w:val="002615FA"/>
    <w:rPr>
      <w:rFonts w:ascii="Arial" w:hAnsi="Arial" w:cs="Arial"/>
      <w:spacing w:val="8"/>
      <w:lang w:val="en-GB" w:eastAsia="zh-CN"/>
    </w:rPr>
  </w:style>
  <w:style w:type="paragraph" w:styleId="DocumentMap">
    <w:name w:val="Document Map"/>
    <w:basedOn w:val="Normal"/>
    <w:link w:val="DocumentMapChar"/>
    <w:semiHidden/>
    <w:rsid w:val="002615FA"/>
    <w:pPr>
      <w:shd w:val="clear" w:color="auto" w:fill="000080"/>
    </w:pPr>
    <w:rPr>
      <w:rFonts w:ascii="Tahoma" w:hAnsi="Tahoma" w:cs="Tahoma"/>
    </w:rPr>
  </w:style>
  <w:style w:type="character" w:customStyle="1" w:styleId="DocumentMapChar">
    <w:name w:val="Document Map Char"/>
    <w:basedOn w:val="DefaultParagraphFont"/>
    <w:link w:val="DocumentMap"/>
    <w:semiHidden/>
    <w:rsid w:val="002615FA"/>
    <w:rPr>
      <w:rFonts w:ascii="Tahoma" w:hAnsi="Tahoma" w:cs="Tahoma"/>
      <w:spacing w:val="8"/>
      <w:shd w:val="clear" w:color="auto" w:fill="000080"/>
      <w:lang w:val="en-GB" w:eastAsia="zh-CN"/>
    </w:rPr>
  </w:style>
  <w:style w:type="paragraph" w:styleId="E-mailSignature">
    <w:name w:val="E-mail Signature"/>
    <w:basedOn w:val="Normal"/>
    <w:link w:val="E-mailSignatureChar"/>
    <w:rsid w:val="002615FA"/>
  </w:style>
  <w:style w:type="character" w:customStyle="1" w:styleId="E-mailSignatureChar">
    <w:name w:val="E-mail Signature Char"/>
    <w:basedOn w:val="DefaultParagraphFont"/>
    <w:link w:val="E-mailSignature"/>
    <w:rsid w:val="002615FA"/>
    <w:rPr>
      <w:rFonts w:ascii="Arial" w:hAnsi="Arial" w:cs="Arial"/>
      <w:spacing w:val="8"/>
      <w:lang w:val="en-GB" w:eastAsia="zh-CN"/>
    </w:rPr>
  </w:style>
  <w:style w:type="paragraph" w:styleId="EndnoteText">
    <w:name w:val="endnote text"/>
    <w:basedOn w:val="Normal"/>
    <w:link w:val="EndnoteTextChar"/>
    <w:semiHidden/>
    <w:rsid w:val="002615FA"/>
  </w:style>
  <w:style w:type="character" w:customStyle="1" w:styleId="EndnoteTextChar">
    <w:name w:val="Endnote Text Char"/>
    <w:basedOn w:val="DefaultParagraphFont"/>
    <w:link w:val="EndnoteText"/>
    <w:semiHidden/>
    <w:rsid w:val="002615FA"/>
    <w:rPr>
      <w:rFonts w:ascii="Arial" w:hAnsi="Arial" w:cs="Arial"/>
      <w:spacing w:val="8"/>
      <w:lang w:val="en-GB" w:eastAsia="zh-CN"/>
    </w:rPr>
  </w:style>
  <w:style w:type="paragraph" w:styleId="HTMLAddress">
    <w:name w:val="HTML Address"/>
    <w:basedOn w:val="Normal"/>
    <w:link w:val="HTMLAddressChar"/>
    <w:rsid w:val="002615FA"/>
    <w:rPr>
      <w:i/>
      <w:iCs/>
    </w:rPr>
  </w:style>
  <w:style w:type="character" w:customStyle="1" w:styleId="HTMLAddressChar">
    <w:name w:val="HTML Address Char"/>
    <w:basedOn w:val="DefaultParagraphFont"/>
    <w:link w:val="HTMLAddress"/>
    <w:rsid w:val="002615FA"/>
    <w:rPr>
      <w:rFonts w:ascii="Arial" w:hAnsi="Arial" w:cs="Arial"/>
      <w:i/>
      <w:iCs/>
      <w:spacing w:val="8"/>
      <w:lang w:val="en-GB" w:eastAsia="zh-CN"/>
    </w:rPr>
  </w:style>
  <w:style w:type="paragraph" w:styleId="HTMLPreformatted">
    <w:name w:val="HTML Preformatted"/>
    <w:basedOn w:val="Normal"/>
    <w:link w:val="HTMLPreformattedChar"/>
    <w:rsid w:val="002615FA"/>
    <w:rPr>
      <w:rFonts w:ascii="Courier New" w:hAnsi="Courier New" w:cs="Courier New"/>
    </w:rPr>
  </w:style>
  <w:style w:type="character" w:customStyle="1" w:styleId="HTMLPreformattedChar">
    <w:name w:val="HTML Preformatted Char"/>
    <w:basedOn w:val="DefaultParagraphFont"/>
    <w:link w:val="HTMLPreformatted"/>
    <w:rsid w:val="002615FA"/>
    <w:rPr>
      <w:rFonts w:ascii="Courier New" w:hAnsi="Courier New" w:cs="Courier New"/>
      <w:spacing w:val="8"/>
      <w:lang w:val="en-GB" w:eastAsia="zh-CN"/>
    </w:rPr>
  </w:style>
  <w:style w:type="paragraph" w:styleId="MacroText">
    <w:name w:val="macro"/>
    <w:link w:val="MacroTextChar"/>
    <w:semiHidden/>
    <w:rsid w:val="002615FA"/>
    <w:pPr>
      <w:tabs>
        <w:tab w:val="left" w:pos="480"/>
        <w:tab w:val="left" w:pos="960"/>
        <w:tab w:val="left" w:pos="1440"/>
        <w:tab w:val="left" w:pos="1920"/>
        <w:tab w:val="left" w:pos="2400"/>
        <w:tab w:val="left" w:pos="2880"/>
        <w:tab w:val="left" w:pos="3360"/>
        <w:tab w:val="left" w:pos="3840"/>
        <w:tab w:val="left" w:pos="4320"/>
      </w:tabs>
      <w:suppressAutoHyphens/>
      <w:spacing w:after="240"/>
    </w:pPr>
    <w:rPr>
      <w:rFonts w:ascii="Courier New" w:eastAsia="SimSun" w:hAnsi="Courier New" w:cs="Courier New"/>
    </w:rPr>
  </w:style>
  <w:style w:type="character" w:customStyle="1" w:styleId="MacroTextChar">
    <w:name w:val="Macro Text Char"/>
    <w:basedOn w:val="DefaultParagraphFont"/>
    <w:link w:val="MacroText"/>
    <w:semiHidden/>
    <w:rsid w:val="002615FA"/>
    <w:rPr>
      <w:rFonts w:ascii="Courier New" w:eastAsia="SimSun" w:hAnsi="Courier New" w:cs="Courier New"/>
    </w:rPr>
  </w:style>
  <w:style w:type="paragraph" w:styleId="MessageHeader">
    <w:name w:val="Message Header"/>
    <w:basedOn w:val="Normal"/>
    <w:link w:val="MessageHeaderChar"/>
    <w:rsid w:val="002615FA"/>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rsid w:val="002615FA"/>
    <w:rPr>
      <w:rFonts w:ascii="Arial" w:hAnsi="Arial" w:cs="Arial"/>
      <w:spacing w:val="8"/>
      <w:sz w:val="24"/>
      <w:szCs w:val="24"/>
      <w:shd w:val="pct20" w:color="auto" w:fill="auto"/>
      <w:lang w:val="en-GB" w:eastAsia="zh-CN"/>
    </w:rPr>
  </w:style>
  <w:style w:type="paragraph" w:styleId="NoteHeading">
    <w:name w:val="Note Heading"/>
    <w:basedOn w:val="Normal"/>
    <w:next w:val="Normal"/>
    <w:link w:val="NoteHeadingChar"/>
    <w:rsid w:val="002615FA"/>
  </w:style>
  <w:style w:type="character" w:customStyle="1" w:styleId="NoteHeadingChar">
    <w:name w:val="Note Heading Char"/>
    <w:basedOn w:val="DefaultParagraphFont"/>
    <w:link w:val="NoteHeading"/>
    <w:rsid w:val="002615FA"/>
    <w:rPr>
      <w:rFonts w:ascii="Arial" w:hAnsi="Arial" w:cs="Arial"/>
      <w:spacing w:val="8"/>
      <w:lang w:val="en-GB" w:eastAsia="zh-CN"/>
    </w:rPr>
  </w:style>
  <w:style w:type="paragraph" w:styleId="PlainText">
    <w:name w:val="Plain Text"/>
    <w:basedOn w:val="Normal"/>
    <w:link w:val="PlainTextChar"/>
    <w:uiPriority w:val="99"/>
    <w:rsid w:val="002615FA"/>
    <w:rPr>
      <w:rFonts w:ascii="Courier New" w:hAnsi="Courier New" w:cs="Courier New"/>
    </w:rPr>
  </w:style>
  <w:style w:type="character" w:customStyle="1" w:styleId="PlainTextChar">
    <w:name w:val="Plain Text Char"/>
    <w:basedOn w:val="DefaultParagraphFont"/>
    <w:link w:val="PlainText"/>
    <w:uiPriority w:val="99"/>
    <w:rsid w:val="002615FA"/>
    <w:rPr>
      <w:rFonts w:ascii="Courier New" w:hAnsi="Courier New" w:cs="Courier New"/>
      <w:spacing w:val="8"/>
      <w:lang w:val="en-GB" w:eastAsia="zh-CN"/>
    </w:rPr>
  </w:style>
  <w:style w:type="paragraph" w:styleId="Salutation">
    <w:name w:val="Salutation"/>
    <w:basedOn w:val="Normal"/>
    <w:next w:val="Normal"/>
    <w:link w:val="SalutationChar"/>
    <w:rsid w:val="002615FA"/>
  </w:style>
  <w:style w:type="character" w:customStyle="1" w:styleId="SalutationChar">
    <w:name w:val="Salutation Char"/>
    <w:basedOn w:val="DefaultParagraphFont"/>
    <w:link w:val="Salutation"/>
    <w:rsid w:val="002615FA"/>
    <w:rPr>
      <w:rFonts w:ascii="Arial" w:hAnsi="Arial" w:cs="Arial"/>
      <w:spacing w:val="8"/>
      <w:lang w:val="en-GB" w:eastAsia="zh-CN"/>
    </w:rPr>
  </w:style>
  <w:style w:type="paragraph" w:styleId="Signature">
    <w:name w:val="Signature"/>
    <w:basedOn w:val="Normal"/>
    <w:link w:val="SignatureChar"/>
    <w:rsid w:val="002615FA"/>
    <w:pPr>
      <w:ind w:left="4320"/>
    </w:pPr>
  </w:style>
  <w:style w:type="character" w:customStyle="1" w:styleId="SignatureChar">
    <w:name w:val="Signature Char"/>
    <w:basedOn w:val="DefaultParagraphFont"/>
    <w:link w:val="Signature"/>
    <w:rsid w:val="002615FA"/>
    <w:rPr>
      <w:rFonts w:ascii="Arial" w:hAnsi="Arial" w:cs="Arial"/>
      <w:spacing w:val="8"/>
      <w:lang w:val="en-GB" w:eastAsia="zh-CN"/>
    </w:rPr>
  </w:style>
  <w:style w:type="paragraph" w:styleId="Subtitle">
    <w:name w:val="Subtitle"/>
    <w:basedOn w:val="Normal"/>
    <w:link w:val="SubtitleChar"/>
    <w:qFormat/>
    <w:rsid w:val="002615FA"/>
    <w:pPr>
      <w:spacing w:after="60"/>
      <w:jc w:val="center"/>
      <w:outlineLvl w:val="1"/>
    </w:pPr>
    <w:rPr>
      <w:sz w:val="24"/>
      <w:szCs w:val="24"/>
    </w:rPr>
  </w:style>
  <w:style w:type="character" w:customStyle="1" w:styleId="SubtitleChar">
    <w:name w:val="Subtitle Char"/>
    <w:basedOn w:val="DefaultParagraphFont"/>
    <w:link w:val="Subtitle"/>
    <w:rsid w:val="002615FA"/>
    <w:rPr>
      <w:rFonts w:ascii="Arial" w:hAnsi="Arial" w:cs="Arial"/>
      <w:spacing w:val="8"/>
      <w:sz w:val="24"/>
      <w:szCs w:val="24"/>
      <w:lang w:val="en-GB" w:eastAsia="zh-CN"/>
    </w:rPr>
  </w:style>
  <w:style w:type="paragraph" w:customStyle="1" w:styleId="Preformatted">
    <w:name w:val="Preformatted"/>
    <w:basedOn w:val="Normal"/>
    <w:rsid w:val="002615FA"/>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rPr>
  </w:style>
  <w:style w:type="paragraph" w:customStyle="1" w:styleId="H3">
    <w:name w:val="H3"/>
    <w:basedOn w:val="Normal"/>
    <w:next w:val="Normal"/>
    <w:rsid w:val="002615FA"/>
    <w:pPr>
      <w:keepNext/>
      <w:widowControl w:val="0"/>
      <w:spacing w:before="100" w:after="100"/>
    </w:pPr>
    <w:rPr>
      <w:rFonts w:ascii="Times New Roman" w:hAnsi="Times New Roman"/>
      <w:b/>
      <w:sz w:val="28"/>
    </w:rPr>
  </w:style>
  <w:style w:type="character" w:styleId="HTMLTypewriter">
    <w:name w:val="HTML Typewriter"/>
    <w:rsid w:val="002615FA"/>
    <w:rPr>
      <w:rFonts w:ascii="Arial Unicode MS" w:eastAsia="Arial Unicode MS" w:hAnsi="Arial Unicode MS" w:cs="Arial Unicode MS"/>
      <w:sz w:val="20"/>
      <w:szCs w:val="20"/>
    </w:rPr>
  </w:style>
  <w:style w:type="paragraph" w:customStyle="1" w:styleId="TitreGnral18">
    <w:name w:val="Titre Général 18"/>
    <w:basedOn w:val="Normal"/>
    <w:autoRedefine/>
    <w:rsid w:val="002615FA"/>
    <w:pPr>
      <w:jc w:val="center"/>
    </w:pPr>
    <w:rPr>
      <w:rFonts w:ascii="Times New Roman" w:hAnsi="Times New Roman"/>
      <w:b/>
      <w:sz w:val="36"/>
    </w:rPr>
  </w:style>
  <w:style w:type="paragraph" w:customStyle="1" w:styleId="Titregnral16">
    <w:name w:val="Titre général 16"/>
    <w:basedOn w:val="TitreGnral18"/>
    <w:autoRedefine/>
    <w:rsid w:val="002615FA"/>
    <w:rPr>
      <w:sz w:val="32"/>
    </w:rPr>
  </w:style>
  <w:style w:type="paragraph" w:customStyle="1" w:styleId="Titre12">
    <w:name w:val="Titre 12"/>
    <w:basedOn w:val="Normal"/>
    <w:autoRedefine/>
    <w:rsid w:val="002615FA"/>
    <w:pPr>
      <w:jc w:val="center"/>
    </w:pPr>
    <w:rPr>
      <w:rFonts w:ascii="Times New Roman" w:hAnsi="Times New Roman"/>
      <w:b/>
      <w:sz w:val="24"/>
    </w:rPr>
  </w:style>
  <w:style w:type="paragraph" w:customStyle="1" w:styleId="Titre14">
    <w:name w:val="Titre 14"/>
    <w:basedOn w:val="Titre12"/>
    <w:rsid w:val="002615FA"/>
    <w:pPr>
      <w:jc w:val="left"/>
    </w:pPr>
    <w:rPr>
      <w:sz w:val="28"/>
    </w:rPr>
  </w:style>
  <w:style w:type="paragraph" w:customStyle="1" w:styleId="Titre1b">
    <w:name w:val="Titre 1b"/>
    <w:basedOn w:val="Normal"/>
    <w:rsid w:val="002615FA"/>
    <w:pPr>
      <w:numPr>
        <w:numId w:val="37"/>
      </w:numPr>
    </w:pPr>
    <w:rPr>
      <w:rFonts w:ascii="Times New Roman" w:hAnsi="Times New Roman"/>
      <w:b/>
      <w:sz w:val="28"/>
    </w:rPr>
  </w:style>
  <w:style w:type="paragraph" w:customStyle="1" w:styleId="Lettreapuce">
    <w:name w:val="Lettre a puce"/>
    <w:basedOn w:val="Normal"/>
    <w:rsid w:val="002615FA"/>
    <w:pPr>
      <w:numPr>
        <w:numId w:val="38"/>
      </w:numPr>
    </w:pPr>
    <w:rPr>
      <w:rFonts w:ascii="Times New Roman" w:hAnsi="Times New Roman"/>
      <w:sz w:val="22"/>
    </w:rPr>
  </w:style>
  <w:style w:type="paragraph" w:customStyle="1" w:styleId="Annextitre1">
    <w:name w:val="Annex titre 1"/>
    <w:basedOn w:val="Heading1"/>
    <w:rsid w:val="002615FA"/>
    <w:pPr>
      <w:keepNext w:val="0"/>
      <w:widowControl w:val="0"/>
      <w:numPr>
        <w:numId w:val="0"/>
      </w:numPr>
      <w:tabs>
        <w:tab w:val="left" w:pos="-1440"/>
        <w:tab w:val="left" w:pos="-720"/>
        <w:tab w:val="left" w:pos="-142"/>
        <w:tab w:val="left" w:pos="284"/>
        <w:tab w:val="left" w:pos="426"/>
        <w:tab w:val="num" w:pos="720"/>
        <w:tab w:val="left" w:pos="993"/>
        <w:tab w:val="left" w:pos="1440"/>
        <w:tab w:val="left" w:pos="1701"/>
        <w:tab w:val="left" w:pos="1815"/>
        <w:tab w:val="left" w:pos="2127"/>
        <w:tab w:val="left" w:pos="2880"/>
        <w:tab w:val="left" w:pos="3600"/>
        <w:tab w:val="left" w:pos="4140"/>
        <w:tab w:val="left" w:pos="4320"/>
        <w:tab w:val="left" w:pos="5040"/>
        <w:tab w:val="left" w:pos="5328"/>
        <w:tab w:val="left" w:pos="549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val="0"/>
      <w:spacing w:after="0"/>
      <w:ind w:left="720" w:hanging="360"/>
      <w:jc w:val="both"/>
    </w:pPr>
    <w:rPr>
      <w:rFonts w:ascii="Times New Roman" w:hAnsi="Times New Roman"/>
      <w:kern w:val="28"/>
      <w:sz w:val="28"/>
    </w:rPr>
  </w:style>
  <w:style w:type="paragraph" w:customStyle="1" w:styleId="Normala">
    <w:name w:val="Normala"/>
    <w:basedOn w:val="Normal"/>
    <w:rsid w:val="002615FA"/>
    <w:rPr>
      <w:rFonts w:ascii="Times New Roman" w:hAnsi="Times New Roman"/>
      <w:sz w:val="24"/>
    </w:rPr>
  </w:style>
  <w:style w:type="paragraph" w:customStyle="1" w:styleId="NormalHeader">
    <w:name w:val="Normal Header"/>
    <w:basedOn w:val="Normal"/>
    <w:rsid w:val="002615FA"/>
    <w:pPr>
      <w:pBdr>
        <w:top w:val="single" w:sz="18" w:space="1" w:color="auto"/>
        <w:bottom w:val="single" w:sz="18" w:space="1" w:color="auto"/>
      </w:pBdr>
      <w:tabs>
        <w:tab w:val="left" w:pos="0"/>
        <w:tab w:val="left" w:pos="9360"/>
        <w:tab w:val="left" w:pos="10080"/>
      </w:tabs>
      <w:spacing w:after="120"/>
    </w:pPr>
    <w:rPr>
      <w:rFonts w:ascii="Times New Roman" w:hAnsi="Times New Roman"/>
      <w:sz w:val="24"/>
    </w:rPr>
  </w:style>
  <w:style w:type="paragraph" w:customStyle="1" w:styleId="Picture">
    <w:name w:val="Picture"/>
    <w:basedOn w:val="Normal"/>
    <w:rsid w:val="002615FA"/>
    <w:pPr>
      <w:keepNext/>
      <w:tabs>
        <w:tab w:val="left" w:pos="0"/>
        <w:tab w:val="left" w:pos="9360"/>
        <w:tab w:val="left" w:pos="10080"/>
      </w:tabs>
      <w:spacing w:before="120"/>
      <w:jc w:val="center"/>
    </w:pPr>
    <w:rPr>
      <w:rFonts w:ascii="Times New Roman" w:hAnsi="Times New Roman"/>
    </w:rPr>
  </w:style>
  <w:style w:type="paragraph" w:customStyle="1" w:styleId="NormalList">
    <w:name w:val="Normal List"/>
    <w:basedOn w:val="Normal"/>
    <w:rsid w:val="002615FA"/>
    <w:pPr>
      <w:tabs>
        <w:tab w:val="left" w:pos="0"/>
        <w:tab w:val="left" w:pos="810"/>
        <w:tab w:val="left" w:pos="9360"/>
        <w:tab w:val="left" w:pos="10080"/>
      </w:tabs>
      <w:spacing w:after="120"/>
      <w:ind w:left="810" w:hanging="450"/>
    </w:pPr>
    <w:rPr>
      <w:rFonts w:ascii="Times New Roman" w:hAnsi="Times New Roman"/>
      <w:sz w:val="24"/>
    </w:rPr>
  </w:style>
  <w:style w:type="paragraph" w:customStyle="1" w:styleId="Para">
    <w:name w:val="Para"/>
    <w:basedOn w:val="Normal"/>
    <w:rsid w:val="002615FA"/>
    <w:pPr>
      <w:tabs>
        <w:tab w:val="left" w:pos="-720"/>
      </w:tabs>
      <w:spacing w:after="120"/>
      <w:ind w:left="360"/>
    </w:pPr>
    <w:rPr>
      <w:rFonts w:ascii="Times New Roman" w:hAnsi="Times New Roman"/>
      <w:spacing w:val="-2"/>
      <w:sz w:val="22"/>
    </w:rPr>
  </w:style>
  <w:style w:type="paragraph" w:customStyle="1" w:styleId="Body">
    <w:name w:val="Body"/>
    <w:basedOn w:val="Normal"/>
    <w:rsid w:val="002615FA"/>
    <w:pPr>
      <w:spacing w:after="120"/>
    </w:pPr>
    <w:rPr>
      <w:rFonts w:ascii="Times New Roman" w:hAnsi="Times New Roman"/>
      <w:sz w:val="24"/>
    </w:rPr>
  </w:style>
  <w:style w:type="paragraph" w:customStyle="1" w:styleId="InsideAddress">
    <w:name w:val="Inside Address"/>
    <w:basedOn w:val="Normal"/>
    <w:rsid w:val="002615FA"/>
    <w:pPr>
      <w:tabs>
        <w:tab w:val="left" w:pos="0"/>
        <w:tab w:val="left" w:pos="9360"/>
        <w:tab w:val="left" w:pos="10080"/>
      </w:tabs>
      <w:spacing w:after="120"/>
    </w:pPr>
    <w:rPr>
      <w:rFonts w:ascii="Times New Roman" w:hAnsi="Times New Roman"/>
      <w:sz w:val="24"/>
    </w:rPr>
  </w:style>
  <w:style w:type="paragraph" w:customStyle="1" w:styleId="SPDraftDateLines">
    <w:name w:val="S&amp;PDraft/DateLines"/>
    <w:basedOn w:val="Normal"/>
    <w:rsid w:val="002615FA"/>
    <w:pPr>
      <w:spacing w:line="480" w:lineRule="auto"/>
      <w:jc w:val="center"/>
    </w:pPr>
    <w:rPr>
      <w:b/>
      <w:sz w:val="28"/>
    </w:rPr>
  </w:style>
  <w:style w:type="paragraph" w:customStyle="1" w:styleId="tabletltiel">
    <w:name w:val="table tltiel"/>
    <w:basedOn w:val="Caption"/>
    <w:rsid w:val="002615FA"/>
    <w:pPr>
      <w:spacing w:before="120" w:after="120"/>
      <w:jc w:val="center"/>
    </w:pPr>
    <w:rPr>
      <w:b w:val="0"/>
    </w:rPr>
  </w:style>
  <w:style w:type="paragraph" w:customStyle="1" w:styleId="example0">
    <w:name w:val="example"/>
    <w:basedOn w:val="Normal"/>
    <w:rsid w:val="002615FA"/>
  </w:style>
  <w:style w:type="paragraph" w:customStyle="1" w:styleId="NormalUK">
    <w:name w:val="Normal UK"/>
    <w:basedOn w:val="Normal"/>
    <w:rsid w:val="002615FA"/>
    <w:pPr>
      <w:spacing w:line="120" w:lineRule="atLeast"/>
    </w:pPr>
    <w:rPr>
      <w:rFonts w:ascii="Times New Roman" w:eastAsia="Times" w:hAnsi="Times New Roman"/>
      <w:color w:val="000000"/>
      <w:sz w:val="22"/>
      <w:lang w:eastAsia="fr-FR"/>
    </w:rPr>
  </w:style>
  <w:style w:type="character" w:customStyle="1" w:styleId="NoteChar0">
    <w:name w:val="Note Char"/>
    <w:link w:val="Note0"/>
    <w:rsid w:val="002615FA"/>
    <w:rPr>
      <w:rFonts w:ascii="Arial" w:hAnsi="Arial" w:cs="Arial"/>
      <w:spacing w:val="8"/>
      <w:sz w:val="16"/>
      <w:lang w:val="en-GB" w:eastAsia="zh-CN"/>
    </w:rPr>
  </w:style>
  <w:style w:type="paragraph" w:styleId="IntenseQuote">
    <w:name w:val="Intense Quote"/>
    <w:basedOn w:val="Normal"/>
    <w:next w:val="Normal"/>
    <w:link w:val="IntenseQuoteChar"/>
    <w:uiPriority w:val="30"/>
    <w:qFormat/>
    <w:rsid w:val="002615F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615FA"/>
    <w:rPr>
      <w:rFonts w:ascii="Arial" w:hAnsi="Arial" w:cs="Arial"/>
      <w:b/>
      <w:bCs/>
      <w:i/>
      <w:iCs/>
      <w:color w:val="4F81BD"/>
      <w:spacing w:val="8"/>
      <w:lang w:val="en-GB" w:eastAsia="zh-CN"/>
    </w:rPr>
  </w:style>
  <w:style w:type="paragraph" w:styleId="Quote">
    <w:name w:val="Quote"/>
    <w:basedOn w:val="Normal"/>
    <w:next w:val="Normal"/>
    <w:link w:val="QuoteChar"/>
    <w:uiPriority w:val="29"/>
    <w:qFormat/>
    <w:rsid w:val="002615FA"/>
    <w:rPr>
      <w:i/>
      <w:iCs/>
      <w:color w:val="000000"/>
    </w:rPr>
  </w:style>
  <w:style w:type="character" w:customStyle="1" w:styleId="QuoteChar">
    <w:name w:val="Quote Char"/>
    <w:basedOn w:val="DefaultParagraphFont"/>
    <w:link w:val="Quote"/>
    <w:uiPriority w:val="29"/>
    <w:rsid w:val="002615FA"/>
    <w:rPr>
      <w:rFonts w:ascii="Arial" w:hAnsi="Arial" w:cs="Arial"/>
      <w:i/>
      <w:iCs/>
      <w:color w:val="000000"/>
      <w:spacing w:val="8"/>
      <w:lang w:val="en-GB" w:eastAsia="zh-CN"/>
    </w:rPr>
  </w:style>
  <w:style w:type="paragraph" w:customStyle="1" w:styleId="TableNormal11">
    <w:name w:val="Table Normal11"/>
    <w:basedOn w:val="Normal"/>
    <w:rsid w:val="002615FA"/>
    <w:pPr>
      <w:keepNext/>
      <w:keepLines/>
      <w:tabs>
        <w:tab w:val="left" w:pos="0"/>
        <w:tab w:val="left" w:pos="9360"/>
        <w:tab w:val="left" w:pos="10080"/>
      </w:tabs>
      <w:spacing w:before="100" w:after="120"/>
    </w:pPr>
    <w:rPr>
      <w:sz w:val="16"/>
      <w:szCs w:val="22"/>
      <w:shd w:val="clear" w:color="auto" w:fill="FFFFFF"/>
      <w:lang w:eastAsia="en-US"/>
    </w:rPr>
  </w:style>
  <w:style w:type="table" w:customStyle="1" w:styleId="TableGridLight1">
    <w:name w:val="Table Grid Light1"/>
    <w:basedOn w:val="TableNormal"/>
    <w:uiPriority w:val="40"/>
    <w:rsid w:val="002615F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Mention">
    <w:name w:val="Mention"/>
    <w:basedOn w:val="DefaultParagraphFont"/>
    <w:uiPriority w:val="99"/>
    <w:semiHidden/>
    <w:unhideWhenUsed/>
    <w:rsid w:val="002615FA"/>
    <w:rPr>
      <w:color w:val="2B579A"/>
      <w:shd w:val="clear" w:color="auto" w:fill="E6E6E6"/>
    </w:rPr>
  </w:style>
  <w:style w:type="paragraph" w:customStyle="1" w:styleId="p1">
    <w:name w:val="p1"/>
    <w:basedOn w:val="Normal"/>
    <w:rsid w:val="002615FA"/>
    <w:pPr>
      <w:jc w:val="left"/>
    </w:pPr>
    <w:rPr>
      <w:rFonts w:ascii="Helvetica" w:hAnsi="Helvetica" w:cs="Times New Roman"/>
      <w:spacing w:val="0"/>
      <w:sz w:val="15"/>
      <w:szCs w:val="15"/>
      <w:lang w:eastAsia="en-GB"/>
    </w:rPr>
  </w:style>
  <w:style w:type="character" w:customStyle="1" w:styleId="apple-converted-space">
    <w:name w:val="apple-converted-space"/>
    <w:basedOn w:val="DefaultParagraphFont"/>
    <w:rsid w:val="002615FA"/>
  </w:style>
  <w:style w:type="character" w:customStyle="1" w:styleId="s1">
    <w:name w:val="s1"/>
    <w:basedOn w:val="DefaultParagraphFont"/>
    <w:rsid w:val="002615FA"/>
    <w:rPr>
      <w:color w:val="0433FF"/>
    </w:rPr>
  </w:style>
  <w:style w:type="character" w:styleId="PlaceholderText">
    <w:name w:val="Placeholder Text"/>
    <w:basedOn w:val="DefaultParagraphFont"/>
    <w:uiPriority w:val="99"/>
    <w:semiHidden/>
    <w:rsid w:val="002615FA"/>
    <w:rPr>
      <w:color w:val="808080"/>
    </w:rPr>
  </w:style>
  <w:style w:type="paragraph" w:customStyle="1" w:styleId="TableNormal4">
    <w:name w:val="Table Normal4"/>
    <w:basedOn w:val="Normal"/>
    <w:rsid w:val="002615FA"/>
    <w:pPr>
      <w:keepNext/>
      <w:keepLines/>
      <w:tabs>
        <w:tab w:val="left" w:pos="0"/>
        <w:tab w:val="left" w:pos="9360"/>
        <w:tab w:val="left" w:pos="10080"/>
      </w:tabs>
      <w:spacing w:before="60" w:after="60"/>
      <w:jc w:val="left"/>
    </w:pPr>
    <w:rPr>
      <w:sz w:val="16"/>
    </w:rPr>
  </w:style>
  <w:style w:type="character" w:styleId="UnresolvedMention">
    <w:name w:val="Unresolved Mention"/>
    <w:basedOn w:val="DefaultParagraphFont"/>
    <w:uiPriority w:val="99"/>
    <w:semiHidden/>
    <w:unhideWhenUsed/>
    <w:rsid w:val="005A2D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3194">
      <w:bodyDiv w:val="1"/>
      <w:marLeft w:val="0"/>
      <w:marRight w:val="0"/>
      <w:marTop w:val="0"/>
      <w:marBottom w:val="0"/>
      <w:divBdr>
        <w:top w:val="none" w:sz="0" w:space="0" w:color="auto"/>
        <w:left w:val="none" w:sz="0" w:space="0" w:color="auto"/>
        <w:bottom w:val="none" w:sz="0" w:space="0" w:color="auto"/>
        <w:right w:val="none" w:sz="0" w:space="0" w:color="auto"/>
      </w:divBdr>
    </w:div>
    <w:div w:id="18775000">
      <w:bodyDiv w:val="1"/>
      <w:marLeft w:val="0"/>
      <w:marRight w:val="0"/>
      <w:marTop w:val="0"/>
      <w:marBottom w:val="0"/>
      <w:divBdr>
        <w:top w:val="none" w:sz="0" w:space="0" w:color="auto"/>
        <w:left w:val="none" w:sz="0" w:space="0" w:color="auto"/>
        <w:bottom w:val="none" w:sz="0" w:space="0" w:color="auto"/>
        <w:right w:val="none" w:sz="0" w:space="0" w:color="auto"/>
      </w:divBdr>
      <w:divsChild>
        <w:div w:id="495193515">
          <w:marLeft w:val="562"/>
          <w:marRight w:val="0"/>
          <w:marTop w:val="0"/>
          <w:marBottom w:val="0"/>
          <w:divBdr>
            <w:top w:val="none" w:sz="0" w:space="0" w:color="auto"/>
            <w:left w:val="none" w:sz="0" w:space="0" w:color="auto"/>
            <w:bottom w:val="none" w:sz="0" w:space="0" w:color="auto"/>
            <w:right w:val="none" w:sz="0" w:space="0" w:color="auto"/>
          </w:divBdr>
        </w:div>
        <w:div w:id="1422023054">
          <w:marLeft w:val="562"/>
          <w:marRight w:val="0"/>
          <w:marTop w:val="0"/>
          <w:marBottom w:val="0"/>
          <w:divBdr>
            <w:top w:val="none" w:sz="0" w:space="0" w:color="auto"/>
            <w:left w:val="none" w:sz="0" w:space="0" w:color="auto"/>
            <w:bottom w:val="none" w:sz="0" w:space="0" w:color="auto"/>
            <w:right w:val="none" w:sz="0" w:space="0" w:color="auto"/>
          </w:divBdr>
        </w:div>
        <w:div w:id="1568370864">
          <w:marLeft w:val="562"/>
          <w:marRight w:val="0"/>
          <w:marTop w:val="0"/>
          <w:marBottom w:val="0"/>
          <w:divBdr>
            <w:top w:val="none" w:sz="0" w:space="0" w:color="auto"/>
            <w:left w:val="none" w:sz="0" w:space="0" w:color="auto"/>
            <w:bottom w:val="none" w:sz="0" w:space="0" w:color="auto"/>
            <w:right w:val="none" w:sz="0" w:space="0" w:color="auto"/>
          </w:divBdr>
        </w:div>
        <w:div w:id="1925718536">
          <w:marLeft w:val="562"/>
          <w:marRight w:val="0"/>
          <w:marTop w:val="0"/>
          <w:marBottom w:val="0"/>
          <w:divBdr>
            <w:top w:val="none" w:sz="0" w:space="0" w:color="auto"/>
            <w:left w:val="none" w:sz="0" w:space="0" w:color="auto"/>
            <w:bottom w:val="none" w:sz="0" w:space="0" w:color="auto"/>
            <w:right w:val="none" w:sz="0" w:space="0" w:color="auto"/>
          </w:divBdr>
        </w:div>
        <w:div w:id="1983341101">
          <w:marLeft w:val="562"/>
          <w:marRight w:val="0"/>
          <w:marTop w:val="0"/>
          <w:marBottom w:val="0"/>
          <w:divBdr>
            <w:top w:val="none" w:sz="0" w:space="0" w:color="auto"/>
            <w:left w:val="none" w:sz="0" w:space="0" w:color="auto"/>
            <w:bottom w:val="none" w:sz="0" w:space="0" w:color="auto"/>
            <w:right w:val="none" w:sz="0" w:space="0" w:color="auto"/>
          </w:divBdr>
        </w:div>
      </w:divsChild>
    </w:div>
    <w:div w:id="121576785">
      <w:bodyDiv w:val="1"/>
      <w:marLeft w:val="0"/>
      <w:marRight w:val="0"/>
      <w:marTop w:val="0"/>
      <w:marBottom w:val="0"/>
      <w:divBdr>
        <w:top w:val="none" w:sz="0" w:space="0" w:color="auto"/>
        <w:left w:val="none" w:sz="0" w:space="0" w:color="auto"/>
        <w:bottom w:val="none" w:sz="0" w:space="0" w:color="auto"/>
        <w:right w:val="none" w:sz="0" w:space="0" w:color="auto"/>
      </w:divBdr>
    </w:div>
    <w:div w:id="156728922">
      <w:bodyDiv w:val="1"/>
      <w:marLeft w:val="0"/>
      <w:marRight w:val="0"/>
      <w:marTop w:val="0"/>
      <w:marBottom w:val="0"/>
      <w:divBdr>
        <w:top w:val="none" w:sz="0" w:space="0" w:color="auto"/>
        <w:left w:val="none" w:sz="0" w:space="0" w:color="auto"/>
        <w:bottom w:val="none" w:sz="0" w:space="0" w:color="auto"/>
        <w:right w:val="none" w:sz="0" w:space="0" w:color="auto"/>
      </w:divBdr>
    </w:div>
    <w:div w:id="303393319">
      <w:bodyDiv w:val="1"/>
      <w:marLeft w:val="0"/>
      <w:marRight w:val="0"/>
      <w:marTop w:val="0"/>
      <w:marBottom w:val="0"/>
      <w:divBdr>
        <w:top w:val="none" w:sz="0" w:space="0" w:color="auto"/>
        <w:left w:val="none" w:sz="0" w:space="0" w:color="auto"/>
        <w:bottom w:val="none" w:sz="0" w:space="0" w:color="auto"/>
        <w:right w:val="none" w:sz="0" w:space="0" w:color="auto"/>
      </w:divBdr>
      <w:divsChild>
        <w:div w:id="408356902">
          <w:marLeft w:val="0"/>
          <w:marRight w:val="0"/>
          <w:marTop w:val="0"/>
          <w:marBottom w:val="0"/>
          <w:divBdr>
            <w:top w:val="none" w:sz="0" w:space="0" w:color="auto"/>
            <w:left w:val="none" w:sz="0" w:space="0" w:color="auto"/>
            <w:bottom w:val="none" w:sz="0" w:space="0" w:color="auto"/>
            <w:right w:val="none" w:sz="0" w:space="0" w:color="auto"/>
          </w:divBdr>
          <w:divsChild>
            <w:div w:id="181090830">
              <w:marLeft w:val="0"/>
              <w:marRight w:val="0"/>
              <w:marTop w:val="0"/>
              <w:marBottom w:val="0"/>
              <w:divBdr>
                <w:top w:val="none" w:sz="0" w:space="0" w:color="auto"/>
                <w:left w:val="none" w:sz="0" w:space="0" w:color="auto"/>
                <w:bottom w:val="none" w:sz="0" w:space="0" w:color="auto"/>
                <w:right w:val="none" w:sz="0" w:space="0" w:color="auto"/>
              </w:divBdr>
            </w:div>
            <w:div w:id="947657836">
              <w:marLeft w:val="0"/>
              <w:marRight w:val="0"/>
              <w:marTop w:val="0"/>
              <w:marBottom w:val="0"/>
              <w:divBdr>
                <w:top w:val="none" w:sz="0" w:space="0" w:color="auto"/>
                <w:left w:val="none" w:sz="0" w:space="0" w:color="auto"/>
                <w:bottom w:val="none" w:sz="0" w:space="0" w:color="auto"/>
                <w:right w:val="none" w:sz="0" w:space="0" w:color="auto"/>
              </w:divBdr>
            </w:div>
            <w:div w:id="1615752817">
              <w:marLeft w:val="0"/>
              <w:marRight w:val="0"/>
              <w:marTop w:val="0"/>
              <w:marBottom w:val="0"/>
              <w:divBdr>
                <w:top w:val="none" w:sz="0" w:space="0" w:color="auto"/>
                <w:left w:val="none" w:sz="0" w:space="0" w:color="auto"/>
                <w:bottom w:val="none" w:sz="0" w:space="0" w:color="auto"/>
                <w:right w:val="none" w:sz="0" w:space="0" w:color="auto"/>
              </w:divBdr>
            </w:div>
            <w:div w:id="1782801144">
              <w:marLeft w:val="0"/>
              <w:marRight w:val="0"/>
              <w:marTop w:val="0"/>
              <w:marBottom w:val="0"/>
              <w:divBdr>
                <w:top w:val="none" w:sz="0" w:space="0" w:color="auto"/>
                <w:left w:val="none" w:sz="0" w:space="0" w:color="auto"/>
                <w:bottom w:val="none" w:sz="0" w:space="0" w:color="auto"/>
                <w:right w:val="none" w:sz="0" w:space="0" w:color="auto"/>
              </w:divBdr>
            </w:div>
            <w:div w:id="1888250451">
              <w:marLeft w:val="0"/>
              <w:marRight w:val="0"/>
              <w:marTop w:val="0"/>
              <w:marBottom w:val="0"/>
              <w:divBdr>
                <w:top w:val="none" w:sz="0" w:space="0" w:color="auto"/>
                <w:left w:val="none" w:sz="0" w:space="0" w:color="auto"/>
                <w:bottom w:val="none" w:sz="0" w:space="0" w:color="auto"/>
                <w:right w:val="none" w:sz="0" w:space="0" w:color="auto"/>
              </w:divBdr>
            </w:div>
            <w:div w:id="20826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6265">
      <w:bodyDiv w:val="1"/>
      <w:marLeft w:val="0"/>
      <w:marRight w:val="0"/>
      <w:marTop w:val="0"/>
      <w:marBottom w:val="0"/>
      <w:divBdr>
        <w:top w:val="none" w:sz="0" w:space="0" w:color="auto"/>
        <w:left w:val="none" w:sz="0" w:space="0" w:color="auto"/>
        <w:bottom w:val="none" w:sz="0" w:space="0" w:color="auto"/>
        <w:right w:val="none" w:sz="0" w:space="0" w:color="auto"/>
      </w:divBdr>
    </w:div>
    <w:div w:id="405539979">
      <w:bodyDiv w:val="1"/>
      <w:marLeft w:val="0"/>
      <w:marRight w:val="0"/>
      <w:marTop w:val="0"/>
      <w:marBottom w:val="0"/>
      <w:divBdr>
        <w:top w:val="none" w:sz="0" w:space="0" w:color="auto"/>
        <w:left w:val="none" w:sz="0" w:space="0" w:color="auto"/>
        <w:bottom w:val="none" w:sz="0" w:space="0" w:color="auto"/>
        <w:right w:val="none" w:sz="0" w:space="0" w:color="auto"/>
      </w:divBdr>
    </w:div>
    <w:div w:id="558246724">
      <w:bodyDiv w:val="1"/>
      <w:marLeft w:val="0"/>
      <w:marRight w:val="0"/>
      <w:marTop w:val="0"/>
      <w:marBottom w:val="0"/>
      <w:divBdr>
        <w:top w:val="none" w:sz="0" w:space="0" w:color="auto"/>
        <w:left w:val="none" w:sz="0" w:space="0" w:color="auto"/>
        <w:bottom w:val="none" w:sz="0" w:space="0" w:color="auto"/>
        <w:right w:val="none" w:sz="0" w:space="0" w:color="auto"/>
      </w:divBdr>
    </w:div>
    <w:div w:id="655844640">
      <w:bodyDiv w:val="1"/>
      <w:marLeft w:val="0"/>
      <w:marRight w:val="0"/>
      <w:marTop w:val="0"/>
      <w:marBottom w:val="0"/>
      <w:divBdr>
        <w:top w:val="none" w:sz="0" w:space="0" w:color="auto"/>
        <w:left w:val="none" w:sz="0" w:space="0" w:color="auto"/>
        <w:bottom w:val="none" w:sz="0" w:space="0" w:color="auto"/>
        <w:right w:val="none" w:sz="0" w:space="0" w:color="auto"/>
      </w:divBdr>
    </w:div>
    <w:div w:id="773550098">
      <w:bodyDiv w:val="1"/>
      <w:marLeft w:val="0"/>
      <w:marRight w:val="0"/>
      <w:marTop w:val="0"/>
      <w:marBottom w:val="0"/>
      <w:divBdr>
        <w:top w:val="none" w:sz="0" w:space="0" w:color="auto"/>
        <w:left w:val="none" w:sz="0" w:space="0" w:color="auto"/>
        <w:bottom w:val="none" w:sz="0" w:space="0" w:color="auto"/>
        <w:right w:val="none" w:sz="0" w:space="0" w:color="auto"/>
      </w:divBdr>
      <w:divsChild>
        <w:div w:id="1515918238">
          <w:marLeft w:val="0"/>
          <w:marRight w:val="0"/>
          <w:marTop w:val="0"/>
          <w:marBottom w:val="0"/>
          <w:divBdr>
            <w:top w:val="none" w:sz="0" w:space="0" w:color="auto"/>
            <w:left w:val="none" w:sz="0" w:space="0" w:color="auto"/>
            <w:bottom w:val="none" w:sz="0" w:space="0" w:color="auto"/>
            <w:right w:val="none" w:sz="0" w:space="0" w:color="auto"/>
          </w:divBdr>
          <w:divsChild>
            <w:div w:id="1133207888">
              <w:marLeft w:val="0"/>
              <w:marRight w:val="0"/>
              <w:marTop w:val="0"/>
              <w:marBottom w:val="0"/>
              <w:divBdr>
                <w:top w:val="none" w:sz="0" w:space="0" w:color="auto"/>
                <w:left w:val="none" w:sz="0" w:space="0" w:color="auto"/>
                <w:bottom w:val="none" w:sz="0" w:space="0" w:color="auto"/>
                <w:right w:val="none" w:sz="0" w:space="0" w:color="auto"/>
              </w:divBdr>
            </w:div>
            <w:div w:id="18517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442">
      <w:bodyDiv w:val="1"/>
      <w:marLeft w:val="0"/>
      <w:marRight w:val="0"/>
      <w:marTop w:val="0"/>
      <w:marBottom w:val="0"/>
      <w:divBdr>
        <w:top w:val="none" w:sz="0" w:space="0" w:color="auto"/>
        <w:left w:val="none" w:sz="0" w:space="0" w:color="auto"/>
        <w:bottom w:val="none" w:sz="0" w:space="0" w:color="auto"/>
        <w:right w:val="none" w:sz="0" w:space="0" w:color="auto"/>
      </w:divBdr>
    </w:div>
    <w:div w:id="884564465">
      <w:bodyDiv w:val="1"/>
      <w:marLeft w:val="0"/>
      <w:marRight w:val="0"/>
      <w:marTop w:val="0"/>
      <w:marBottom w:val="0"/>
      <w:divBdr>
        <w:top w:val="none" w:sz="0" w:space="0" w:color="auto"/>
        <w:left w:val="none" w:sz="0" w:space="0" w:color="auto"/>
        <w:bottom w:val="none" w:sz="0" w:space="0" w:color="auto"/>
        <w:right w:val="none" w:sz="0" w:space="0" w:color="auto"/>
      </w:divBdr>
    </w:div>
    <w:div w:id="972175283">
      <w:bodyDiv w:val="1"/>
      <w:marLeft w:val="0"/>
      <w:marRight w:val="0"/>
      <w:marTop w:val="0"/>
      <w:marBottom w:val="0"/>
      <w:divBdr>
        <w:top w:val="none" w:sz="0" w:space="0" w:color="auto"/>
        <w:left w:val="none" w:sz="0" w:space="0" w:color="auto"/>
        <w:bottom w:val="none" w:sz="0" w:space="0" w:color="auto"/>
        <w:right w:val="none" w:sz="0" w:space="0" w:color="auto"/>
      </w:divBdr>
    </w:div>
    <w:div w:id="1341465291">
      <w:bodyDiv w:val="1"/>
      <w:marLeft w:val="0"/>
      <w:marRight w:val="0"/>
      <w:marTop w:val="0"/>
      <w:marBottom w:val="0"/>
      <w:divBdr>
        <w:top w:val="none" w:sz="0" w:space="0" w:color="auto"/>
        <w:left w:val="none" w:sz="0" w:space="0" w:color="auto"/>
        <w:bottom w:val="none" w:sz="0" w:space="0" w:color="auto"/>
        <w:right w:val="none" w:sz="0" w:space="0" w:color="auto"/>
      </w:divBdr>
    </w:div>
    <w:div w:id="1419058505">
      <w:bodyDiv w:val="1"/>
      <w:marLeft w:val="0"/>
      <w:marRight w:val="0"/>
      <w:marTop w:val="0"/>
      <w:marBottom w:val="0"/>
      <w:divBdr>
        <w:top w:val="none" w:sz="0" w:space="0" w:color="auto"/>
        <w:left w:val="none" w:sz="0" w:space="0" w:color="auto"/>
        <w:bottom w:val="none" w:sz="0" w:space="0" w:color="auto"/>
        <w:right w:val="none" w:sz="0" w:space="0" w:color="auto"/>
      </w:divBdr>
      <w:divsChild>
        <w:div w:id="328562766">
          <w:marLeft w:val="562"/>
          <w:marRight w:val="0"/>
          <w:marTop w:val="0"/>
          <w:marBottom w:val="0"/>
          <w:divBdr>
            <w:top w:val="none" w:sz="0" w:space="0" w:color="auto"/>
            <w:left w:val="none" w:sz="0" w:space="0" w:color="auto"/>
            <w:bottom w:val="none" w:sz="0" w:space="0" w:color="auto"/>
            <w:right w:val="none" w:sz="0" w:space="0" w:color="auto"/>
          </w:divBdr>
        </w:div>
        <w:div w:id="445851220">
          <w:marLeft w:val="562"/>
          <w:marRight w:val="0"/>
          <w:marTop w:val="0"/>
          <w:marBottom w:val="0"/>
          <w:divBdr>
            <w:top w:val="none" w:sz="0" w:space="0" w:color="auto"/>
            <w:left w:val="none" w:sz="0" w:space="0" w:color="auto"/>
            <w:bottom w:val="none" w:sz="0" w:space="0" w:color="auto"/>
            <w:right w:val="none" w:sz="0" w:space="0" w:color="auto"/>
          </w:divBdr>
        </w:div>
        <w:div w:id="597298536">
          <w:marLeft w:val="562"/>
          <w:marRight w:val="0"/>
          <w:marTop w:val="0"/>
          <w:marBottom w:val="0"/>
          <w:divBdr>
            <w:top w:val="none" w:sz="0" w:space="0" w:color="auto"/>
            <w:left w:val="none" w:sz="0" w:space="0" w:color="auto"/>
            <w:bottom w:val="none" w:sz="0" w:space="0" w:color="auto"/>
            <w:right w:val="none" w:sz="0" w:space="0" w:color="auto"/>
          </w:divBdr>
        </w:div>
        <w:div w:id="804467938">
          <w:marLeft w:val="562"/>
          <w:marRight w:val="0"/>
          <w:marTop w:val="0"/>
          <w:marBottom w:val="0"/>
          <w:divBdr>
            <w:top w:val="none" w:sz="0" w:space="0" w:color="auto"/>
            <w:left w:val="none" w:sz="0" w:space="0" w:color="auto"/>
            <w:bottom w:val="none" w:sz="0" w:space="0" w:color="auto"/>
            <w:right w:val="none" w:sz="0" w:space="0" w:color="auto"/>
          </w:divBdr>
        </w:div>
        <w:div w:id="881020229">
          <w:marLeft w:val="562"/>
          <w:marRight w:val="0"/>
          <w:marTop w:val="0"/>
          <w:marBottom w:val="0"/>
          <w:divBdr>
            <w:top w:val="none" w:sz="0" w:space="0" w:color="auto"/>
            <w:left w:val="none" w:sz="0" w:space="0" w:color="auto"/>
            <w:bottom w:val="none" w:sz="0" w:space="0" w:color="auto"/>
            <w:right w:val="none" w:sz="0" w:space="0" w:color="auto"/>
          </w:divBdr>
        </w:div>
        <w:div w:id="1980069582">
          <w:marLeft w:val="562"/>
          <w:marRight w:val="0"/>
          <w:marTop w:val="0"/>
          <w:marBottom w:val="0"/>
          <w:divBdr>
            <w:top w:val="none" w:sz="0" w:space="0" w:color="auto"/>
            <w:left w:val="none" w:sz="0" w:space="0" w:color="auto"/>
            <w:bottom w:val="none" w:sz="0" w:space="0" w:color="auto"/>
            <w:right w:val="none" w:sz="0" w:space="0" w:color="auto"/>
          </w:divBdr>
        </w:div>
      </w:divsChild>
    </w:div>
    <w:div w:id="1538666727">
      <w:bodyDiv w:val="1"/>
      <w:marLeft w:val="0"/>
      <w:marRight w:val="0"/>
      <w:marTop w:val="0"/>
      <w:marBottom w:val="0"/>
      <w:divBdr>
        <w:top w:val="none" w:sz="0" w:space="0" w:color="auto"/>
        <w:left w:val="none" w:sz="0" w:space="0" w:color="auto"/>
        <w:bottom w:val="none" w:sz="0" w:space="0" w:color="auto"/>
        <w:right w:val="none" w:sz="0" w:space="0" w:color="auto"/>
      </w:divBdr>
      <w:divsChild>
        <w:div w:id="1852717489">
          <w:marLeft w:val="0"/>
          <w:marRight w:val="0"/>
          <w:marTop w:val="0"/>
          <w:marBottom w:val="0"/>
          <w:divBdr>
            <w:top w:val="none" w:sz="0" w:space="0" w:color="auto"/>
            <w:left w:val="none" w:sz="0" w:space="0" w:color="auto"/>
            <w:bottom w:val="none" w:sz="0" w:space="0" w:color="auto"/>
            <w:right w:val="none" w:sz="0" w:space="0" w:color="auto"/>
          </w:divBdr>
          <w:divsChild>
            <w:div w:id="285477223">
              <w:marLeft w:val="0"/>
              <w:marRight w:val="0"/>
              <w:marTop w:val="0"/>
              <w:marBottom w:val="0"/>
              <w:divBdr>
                <w:top w:val="none" w:sz="0" w:space="0" w:color="auto"/>
                <w:left w:val="none" w:sz="0" w:space="0" w:color="auto"/>
                <w:bottom w:val="none" w:sz="0" w:space="0" w:color="auto"/>
                <w:right w:val="none" w:sz="0" w:space="0" w:color="auto"/>
              </w:divBdr>
            </w:div>
            <w:div w:id="793714657">
              <w:marLeft w:val="0"/>
              <w:marRight w:val="0"/>
              <w:marTop w:val="0"/>
              <w:marBottom w:val="0"/>
              <w:divBdr>
                <w:top w:val="none" w:sz="0" w:space="0" w:color="auto"/>
                <w:left w:val="none" w:sz="0" w:space="0" w:color="auto"/>
                <w:bottom w:val="none" w:sz="0" w:space="0" w:color="auto"/>
                <w:right w:val="none" w:sz="0" w:space="0" w:color="auto"/>
              </w:divBdr>
            </w:div>
            <w:div w:id="1242527635">
              <w:marLeft w:val="0"/>
              <w:marRight w:val="0"/>
              <w:marTop w:val="0"/>
              <w:marBottom w:val="0"/>
              <w:divBdr>
                <w:top w:val="none" w:sz="0" w:space="0" w:color="auto"/>
                <w:left w:val="none" w:sz="0" w:space="0" w:color="auto"/>
                <w:bottom w:val="none" w:sz="0" w:space="0" w:color="auto"/>
                <w:right w:val="none" w:sz="0" w:space="0" w:color="auto"/>
              </w:divBdr>
            </w:div>
            <w:div w:id="1621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352">
      <w:bodyDiv w:val="1"/>
      <w:marLeft w:val="0"/>
      <w:marRight w:val="0"/>
      <w:marTop w:val="0"/>
      <w:marBottom w:val="0"/>
      <w:divBdr>
        <w:top w:val="none" w:sz="0" w:space="0" w:color="auto"/>
        <w:left w:val="none" w:sz="0" w:space="0" w:color="auto"/>
        <w:bottom w:val="none" w:sz="0" w:space="0" w:color="auto"/>
        <w:right w:val="none" w:sz="0" w:space="0" w:color="auto"/>
      </w:divBdr>
    </w:div>
    <w:div w:id="1690718696">
      <w:bodyDiv w:val="1"/>
      <w:marLeft w:val="0"/>
      <w:marRight w:val="0"/>
      <w:marTop w:val="0"/>
      <w:marBottom w:val="0"/>
      <w:divBdr>
        <w:top w:val="none" w:sz="0" w:space="0" w:color="auto"/>
        <w:left w:val="none" w:sz="0" w:space="0" w:color="auto"/>
        <w:bottom w:val="none" w:sz="0" w:space="0" w:color="auto"/>
        <w:right w:val="none" w:sz="0" w:space="0" w:color="auto"/>
      </w:divBdr>
    </w:div>
    <w:div w:id="1707756652">
      <w:bodyDiv w:val="1"/>
      <w:marLeft w:val="0"/>
      <w:marRight w:val="0"/>
      <w:marTop w:val="0"/>
      <w:marBottom w:val="0"/>
      <w:divBdr>
        <w:top w:val="none" w:sz="0" w:space="0" w:color="auto"/>
        <w:left w:val="none" w:sz="0" w:space="0" w:color="auto"/>
        <w:bottom w:val="none" w:sz="0" w:space="0" w:color="auto"/>
        <w:right w:val="none" w:sz="0" w:space="0" w:color="auto"/>
      </w:divBdr>
      <w:divsChild>
        <w:div w:id="61291774">
          <w:marLeft w:val="0"/>
          <w:marRight w:val="0"/>
          <w:marTop w:val="0"/>
          <w:marBottom w:val="0"/>
          <w:divBdr>
            <w:top w:val="none" w:sz="0" w:space="0" w:color="auto"/>
            <w:left w:val="none" w:sz="0" w:space="0" w:color="auto"/>
            <w:bottom w:val="none" w:sz="0" w:space="0" w:color="auto"/>
            <w:right w:val="none" w:sz="0" w:space="0" w:color="auto"/>
          </w:divBdr>
          <w:divsChild>
            <w:div w:id="138693242">
              <w:marLeft w:val="0"/>
              <w:marRight w:val="0"/>
              <w:marTop w:val="0"/>
              <w:marBottom w:val="0"/>
              <w:divBdr>
                <w:top w:val="none" w:sz="0" w:space="0" w:color="auto"/>
                <w:left w:val="none" w:sz="0" w:space="0" w:color="auto"/>
                <w:bottom w:val="none" w:sz="0" w:space="0" w:color="auto"/>
                <w:right w:val="none" w:sz="0" w:space="0" w:color="auto"/>
              </w:divBdr>
            </w:div>
            <w:div w:id="962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8307">
      <w:bodyDiv w:val="1"/>
      <w:marLeft w:val="0"/>
      <w:marRight w:val="0"/>
      <w:marTop w:val="0"/>
      <w:marBottom w:val="0"/>
      <w:divBdr>
        <w:top w:val="none" w:sz="0" w:space="0" w:color="auto"/>
        <w:left w:val="none" w:sz="0" w:space="0" w:color="auto"/>
        <w:bottom w:val="none" w:sz="0" w:space="0" w:color="auto"/>
        <w:right w:val="none" w:sz="0" w:space="0" w:color="auto"/>
      </w:divBdr>
      <w:divsChild>
        <w:div w:id="737629756">
          <w:marLeft w:val="0"/>
          <w:marRight w:val="0"/>
          <w:marTop w:val="0"/>
          <w:marBottom w:val="0"/>
          <w:divBdr>
            <w:top w:val="none" w:sz="0" w:space="0" w:color="auto"/>
            <w:left w:val="none" w:sz="0" w:space="0" w:color="auto"/>
            <w:bottom w:val="none" w:sz="0" w:space="0" w:color="auto"/>
            <w:right w:val="none" w:sz="0" w:space="0" w:color="auto"/>
          </w:divBdr>
          <w:divsChild>
            <w:div w:id="1116632171">
              <w:marLeft w:val="0"/>
              <w:marRight w:val="0"/>
              <w:marTop w:val="0"/>
              <w:marBottom w:val="0"/>
              <w:divBdr>
                <w:top w:val="none" w:sz="0" w:space="0" w:color="auto"/>
                <w:left w:val="none" w:sz="0" w:space="0" w:color="auto"/>
                <w:bottom w:val="none" w:sz="0" w:space="0" w:color="auto"/>
                <w:right w:val="none" w:sz="0" w:space="0" w:color="auto"/>
              </w:divBdr>
            </w:div>
            <w:div w:id="15750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6182">
      <w:bodyDiv w:val="1"/>
      <w:marLeft w:val="0"/>
      <w:marRight w:val="0"/>
      <w:marTop w:val="0"/>
      <w:marBottom w:val="0"/>
      <w:divBdr>
        <w:top w:val="none" w:sz="0" w:space="0" w:color="auto"/>
        <w:left w:val="none" w:sz="0" w:space="0" w:color="auto"/>
        <w:bottom w:val="none" w:sz="0" w:space="0" w:color="auto"/>
        <w:right w:val="none" w:sz="0" w:space="0" w:color="auto"/>
      </w:divBdr>
    </w:div>
    <w:div w:id="1915237824">
      <w:bodyDiv w:val="1"/>
      <w:marLeft w:val="0"/>
      <w:marRight w:val="0"/>
      <w:marTop w:val="0"/>
      <w:marBottom w:val="0"/>
      <w:divBdr>
        <w:top w:val="none" w:sz="0" w:space="0" w:color="auto"/>
        <w:left w:val="none" w:sz="0" w:space="0" w:color="auto"/>
        <w:bottom w:val="none" w:sz="0" w:space="0" w:color="auto"/>
        <w:right w:val="none" w:sz="0" w:space="0" w:color="auto"/>
      </w:divBdr>
    </w:div>
    <w:div w:id="2069062714">
      <w:bodyDiv w:val="1"/>
      <w:marLeft w:val="0"/>
      <w:marRight w:val="0"/>
      <w:marTop w:val="0"/>
      <w:marBottom w:val="0"/>
      <w:divBdr>
        <w:top w:val="none" w:sz="0" w:space="0" w:color="auto"/>
        <w:left w:val="none" w:sz="0" w:space="0" w:color="auto"/>
        <w:bottom w:val="none" w:sz="0" w:space="0" w:color="auto"/>
        <w:right w:val="none" w:sz="0" w:space="0" w:color="auto"/>
      </w:divBdr>
    </w:div>
    <w:div w:id="212757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theme" Target="theme/theme1.xml"/><Relationship Id="rId16" Type="http://schemas.openxmlformats.org/officeDocument/2006/relationships/image" Target="media/image8.w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hyperlink" Target="http://www.mimosa.org"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w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hyperlink" Target="http://www.omg.org/spec/BPMN" TargetMode="External"/><Relationship Id="rId85" Type="http://schemas.openxmlformats.org/officeDocument/2006/relationships/customXml" Target="../customXml/item2.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header" Target="header1.xml"/><Relationship Id="rId86" Type="http://schemas.openxmlformats.org/officeDocument/2006/relationships/customXml" Target="../customXml/item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10.wmf"/><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gif"/><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emf"/><Relationship Id="rId2" Type="http://schemas.openxmlformats.org/officeDocument/2006/relationships/customXml" Target="../customXml/item1.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customXml" Target="../customXml/item4.xml"/><Relationship Id="rId61" Type="http://schemas.openxmlformats.org/officeDocument/2006/relationships/image" Target="media/image53.emf"/><Relationship Id="rId8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ropbox\BHPB%20ISA%2095%20and%20B2MML%20documents\Working%20Drafts\IEC%20Style%20Guides\iecstdV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EF19533617304D94D3386B7E7D1252" ma:contentTypeVersion="" ma:contentTypeDescription="Create a new document." ma:contentTypeScope="" ma:versionID="0c87fb00f4fd6a514e14301fc9d18f85">
  <xsd:schema xmlns:xsd="http://www.w3.org/2001/XMLSchema" xmlns:xs="http://www.w3.org/2001/XMLSchema" xmlns:p="http://schemas.microsoft.com/office/2006/metadata/properties" xmlns:ns2="e8923a89-d00a-4079-95b1-58cf6ead7985" xmlns:ns3="21ea7271-3699-4380-990f-02f1b65e2204" targetNamespace="http://schemas.microsoft.com/office/2006/metadata/properties" ma:root="true" ma:fieldsID="640b1f35d99e6372b6455caac2056e0e" ns2:_="" ns3:_="">
    <xsd:import namespace="e8923a89-d00a-4079-95b1-58cf6ead7985"/>
    <xsd:import namespace="21ea7271-3699-4380-990f-02f1b65e22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Short_x0020_Document_x0020_Description" minOccurs="0"/>
                <xsd:element ref="ns3:Link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23a89-d00a-4079-95b1-58cf6ead798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ea7271-3699-4380-990f-02f1b65e220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Short_x0020_Document_x0020_Description" ma:index="14" nillable="true" ma:displayName="Short Description" ma:description="Include a short description of the document" ma:internalName="Short_x0020_Document_x0020_Description">
      <xsd:simpleType>
        <xsd:restriction base="dms:Note">
          <xsd:maxLength value="255"/>
        </xsd:restriction>
      </xsd:simpleType>
    </xsd:element>
    <xsd:element name="Link_x0020_" ma:index="15" nillable="true" ma:displayName="Link" ma:description="Provide a link where additional information had been upload" ma:format="Hyperlink" ma:internalName="Link_x0020_">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ink_x0020_ xmlns="21ea7271-3699-4380-990f-02f1b65e2204">
      <Url xsi:nil="true"/>
      <Description xsi:nil="true"/>
    </Link_x0020_>
    <Short_x0020_Document_x0020_Description xmlns="21ea7271-3699-4380-990f-02f1b65e2204" xsi:nil="true"/>
  </documentManagement>
</p:properties>
</file>

<file path=customXml/itemProps1.xml><?xml version="1.0" encoding="utf-8"?>
<ds:datastoreItem xmlns:ds="http://schemas.openxmlformats.org/officeDocument/2006/customXml" ds:itemID="{2B9B3557-1F19-4D95-9BBE-B59913488E79}">
  <ds:schemaRefs>
    <ds:schemaRef ds:uri="http://schemas.openxmlformats.org/officeDocument/2006/bibliography"/>
  </ds:schemaRefs>
</ds:datastoreItem>
</file>

<file path=customXml/itemProps2.xml><?xml version="1.0" encoding="utf-8"?>
<ds:datastoreItem xmlns:ds="http://schemas.openxmlformats.org/officeDocument/2006/customXml" ds:itemID="{78619932-7EC7-40CE-99A8-3B35213EEFBF}"/>
</file>

<file path=customXml/itemProps3.xml><?xml version="1.0" encoding="utf-8"?>
<ds:datastoreItem xmlns:ds="http://schemas.openxmlformats.org/officeDocument/2006/customXml" ds:itemID="{ED1039DE-30A5-4D43-A0F0-83C37263C41A}"/>
</file>

<file path=customXml/itemProps4.xml><?xml version="1.0" encoding="utf-8"?>
<ds:datastoreItem xmlns:ds="http://schemas.openxmlformats.org/officeDocument/2006/customXml" ds:itemID="{DB21D5F4-F841-45B8-8A84-D5389E8913E1}"/>
</file>

<file path=docProps/app.xml><?xml version="1.0" encoding="utf-8"?>
<Properties xmlns="http://schemas.openxmlformats.org/officeDocument/2006/extended-properties" xmlns:vt="http://schemas.openxmlformats.org/officeDocument/2006/docPropsVTypes">
  <Template>iecstdV5.dot</Template>
  <TotalTime>2</TotalTime>
  <Pages>138</Pages>
  <Words>48929</Words>
  <Characters>278898</Characters>
  <Application>Microsoft Office Word</Application>
  <DocSecurity>0</DocSecurity>
  <Lines>2324</Lines>
  <Paragraphs>654</Paragraphs>
  <ScaleCrop>false</ScaleCrop>
  <HeadingPairs>
    <vt:vector size="2" baseType="variant">
      <vt:variant>
        <vt:lpstr>Title</vt:lpstr>
      </vt:variant>
      <vt:variant>
        <vt:i4>1</vt:i4>
      </vt:variant>
    </vt:vector>
  </HeadingPairs>
  <TitlesOfParts>
    <vt:vector size="1" baseType="lpstr">
      <vt:lpstr>62264-4 CDV</vt:lpstr>
    </vt:vector>
  </TitlesOfParts>
  <Company>BR&amp;L Consulting</Company>
  <LinksUpToDate>false</LinksUpToDate>
  <CharactersWithSpaces>327173</CharactersWithSpaces>
  <SharedDoc>false</SharedDoc>
  <HLinks>
    <vt:vector size="372" baseType="variant">
      <vt:variant>
        <vt:i4>2818111</vt:i4>
      </vt:variant>
      <vt:variant>
        <vt:i4>1101</vt:i4>
      </vt:variant>
      <vt:variant>
        <vt:i4>0</vt:i4>
      </vt:variant>
      <vt:variant>
        <vt:i4>5</vt:i4>
      </vt:variant>
      <vt:variant>
        <vt:lpwstr>http://www.mimosa.org/</vt:lpwstr>
      </vt:variant>
      <vt:variant>
        <vt:lpwstr/>
      </vt:variant>
      <vt:variant>
        <vt:i4>786514</vt:i4>
      </vt:variant>
      <vt:variant>
        <vt:i4>918</vt:i4>
      </vt:variant>
      <vt:variant>
        <vt:i4>0</vt:i4>
      </vt:variant>
      <vt:variant>
        <vt:i4>5</vt:i4>
      </vt:variant>
      <vt:variant>
        <vt:lpwstr>http://www.omg.org/spec/BPMN</vt:lpwstr>
      </vt:variant>
      <vt:variant>
        <vt:lpwstr/>
      </vt:variant>
      <vt:variant>
        <vt:i4>786514</vt:i4>
      </vt:variant>
      <vt:variant>
        <vt:i4>858</vt:i4>
      </vt:variant>
      <vt:variant>
        <vt:i4>0</vt:i4>
      </vt:variant>
      <vt:variant>
        <vt:i4>5</vt:i4>
      </vt:variant>
      <vt:variant>
        <vt:lpwstr>http://www.omg.org/spec/BPMN</vt:lpwstr>
      </vt:variant>
      <vt:variant>
        <vt:lpwstr/>
      </vt:variant>
      <vt:variant>
        <vt:i4>1966135</vt:i4>
      </vt:variant>
      <vt:variant>
        <vt:i4>743</vt:i4>
      </vt:variant>
      <vt:variant>
        <vt:i4>0</vt:i4>
      </vt:variant>
      <vt:variant>
        <vt:i4>5</vt:i4>
      </vt:variant>
      <vt:variant>
        <vt:lpwstr/>
      </vt:variant>
      <vt:variant>
        <vt:lpwstr>_Toc287446638</vt:lpwstr>
      </vt:variant>
      <vt:variant>
        <vt:i4>1966135</vt:i4>
      </vt:variant>
      <vt:variant>
        <vt:i4>737</vt:i4>
      </vt:variant>
      <vt:variant>
        <vt:i4>0</vt:i4>
      </vt:variant>
      <vt:variant>
        <vt:i4>5</vt:i4>
      </vt:variant>
      <vt:variant>
        <vt:lpwstr/>
      </vt:variant>
      <vt:variant>
        <vt:lpwstr>_Toc287446637</vt:lpwstr>
      </vt:variant>
      <vt:variant>
        <vt:i4>1966135</vt:i4>
      </vt:variant>
      <vt:variant>
        <vt:i4>731</vt:i4>
      </vt:variant>
      <vt:variant>
        <vt:i4>0</vt:i4>
      </vt:variant>
      <vt:variant>
        <vt:i4>5</vt:i4>
      </vt:variant>
      <vt:variant>
        <vt:lpwstr/>
      </vt:variant>
      <vt:variant>
        <vt:lpwstr>_Toc287446636</vt:lpwstr>
      </vt:variant>
      <vt:variant>
        <vt:i4>1966135</vt:i4>
      </vt:variant>
      <vt:variant>
        <vt:i4>725</vt:i4>
      </vt:variant>
      <vt:variant>
        <vt:i4>0</vt:i4>
      </vt:variant>
      <vt:variant>
        <vt:i4>5</vt:i4>
      </vt:variant>
      <vt:variant>
        <vt:lpwstr/>
      </vt:variant>
      <vt:variant>
        <vt:lpwstr>_Toc287446635</vt:lpwstr>
      </vt:variant>
      <vt:variant>
        <vt:i4>1966135</vt:i4>
      </vt:variant>
      <vt:variant>
        <vt:i4>719</vt:i4>
      </vt:variant>
      <vt:variant>
        <vt:i4>0</vt:i4>
      </vt:variant>
      <vt:variant>
        <vt:i4>5</vt:i4>
      </vt:variant>
      <vt:variant>
        <vt:lpwstr/>
      </vt:variant>
      <vt:variant>
        <vt:lpwstr>_Toc287446634</vt:lpwstr>
      </vt:variant>
      <vt:variant>
        <vt:i4>1966135</vt:i4>
      </vt:variant>
      <vt:variant>
        <vt:i4>713</vt:i4>
      </vt:variant>
      <vt:variant>
        <vt:i4>0</vt:i4>
      </vt:variant>
      <vt:variant>
        <vt:i4>5</vt:i4>
      </vt:variant>
      <vt:variant>
        <vt:lpwstr/>
      </vt:variant>
      <vt:variant>
        <vt:lpwstr>_Toc287446633</vt:lpwstr>
      </vt:variant>
      <vt:variant>
        <vt:i4>1966135</vt:i4>
      </vt:variant>
      <vt:variant>
        <vt:i4>707</vt:i4>
      </vt:variant>
      <vt:variant>
        <vt:i4>0</vt:i4>
      </vt:variant>
      <vt:variant>
        <vt:i4>5</vt:i4>
      </vt:variant>
      <vt:variant>
        <vt:lpwstr/>
      </vt:variant>
      <vt:variant>
        <vt:lpwstr>_Toc287446632</vt:lpwstr>
      </vt:variant>
      <vt:variant>
        <vt:i4>1966135</vt:i4>
      </vt:variant>
      <vt:variant>
        <vt:i4>701</vt:i4>
      </vt:variant>
      <vt:variant>
        <vt:i4>0</vt:i4>
      </vt:variant>
      <vt:variant>
        <vt:i4>5</vt:i4>
      </vt:variant>
      <vt:variant>
        <vt:lpwstr/>
      </vt:variant>
      <vt:variant>
        <vt:lpwstr>_Toc287446631</vt:lpwstr>
      </vt:variant>
      <vt:variant>
        <vt:i4>1966135</vt:i4>
      </vt:variant>
      <vt:variant>
        <vt:i4>695</vt:i4>
      </vt:variant>
      <vt:variant>
        <vt:i4>0</vt:i4>
      </vt:variant>
      <vt:variant>
        <vt:i4>5</vt:i4>
      </vt:variant>
      <vt:variant>
        <vt:lpwstr/>
      </vt:variant>
      <vt:variant>
        <vt:lpwstr>_Toc287446630</vt:lpwstr>
      </vt:variant>
      <vt:variant>
        <vt:i4>2031671</vt:i4>
      </vt:variant>
      <vt:variant>
        <vt:i4>689</vt:i4>
      </vt:variant>
      <vt:variant>
        <vt:i4>0</vt:i4>
      </vt:variant>
      <vt:variant>
        <vt:i4>5</vt:i4>
      </vt:variant>
      <vt:variant>
        <vt:lpwstr/>
      </vt:variant>
      <vt:variant>
        <vt:lpwstr>_Toc287446629</vt:lpwstr>
      </vt:variant>
      <vt:variant>
        <vt:i4>2031671</vt:i4>
      </vt:variant>
      <vt:variant>
        <vt:i4>683</vt:i4>
      </vt:variant>
      <vt:variant>
        <vt:i4>0</vt:i4>
      </vt:variant>
      <vt:variant>
        <vt:i4>5</vt:i4>
      </vt:variant>
      <vt:variant>
        <vt:lpwstr/>
      </vt:variant>
      <vt:variant>
        <vt:lpwstr>_Toc287446628</vt:lpwstr>
      </vt:variant>
      <vt:variant>
        <vt:i4>2031671</vt:i4>
      </vt:variant>
      <vt:variant>
        <vt:i4>677</vt:i4>
      </vt:variant>
      <vt:variant>
        <vt:i4>0</vt:i4>
      </vt:variant>
      <vt:variant>
        <vt:i4>5</vt:i4>
      </vt:variant>
      <vt:variant>
        <vt:lpwstr/>
      </vt:variant>
      <vt:variant>
        <vt:lpwstr>_Toc287446627</vt:lpwstr>
      </vt:variant>
      <vt:variant>
        <vt:i4>2031671</vt:i4>
      </vt:variant>
      <vt:variant>
        <vt:i4>671</vt:i4>
      </vt:variant>
      <vt:variant>
        <vt:i4>0</vt:i4>
      </vt:variant>
      <vt:variant>
        <vt:i4>5</vt:i4>
      </vt:variant>
      <vt:variant>
        <vt:lpwstr/>
      </vt:variant>
      <vt:variant>
        <vt:lpwstr>_Toc287446626</vt:lpwstr>
      </vt:variant>
      <vt:variant>
        <vt:i4>2031671</vt:i4>
      </vt:variant>
      <vt:variant>
        <vt:i4>665</vt:i4>
      </vt:variant>
      <vt:variant>
        <vt:i4>0</vt:i4>
      </vt:variant>
      <vt:variant>
        <vt:i4>5</vt:i4>
      </vt:variant>
      <vt:variant>
        <vt:lpwstr/>
      </vt:variant>
      <vt:variant>
        <vt:lpwstr>_Toc287446625</vt:lpwstr>
      </vt:variant>
      <vt:variant>
        <vt:i4>2031671</vt:i4>
      </vt:variant>
      <vt:variant>
        <vt:i4>659</vt:i4>
      </vt:variant>
      <vt:variant>
        <vt:i4>0</vt:i4>
      </vt:variant>
      <vt:variant>
        <vt:i4>5</vt:i4>
      </vt:variant>
      <vt:variant>
        <vt:lpwstr/>
      </vt:variant>
      <vt:variant>
        <vt:lpwstr>_Toc287446624</vt:lpwstr>
      </vt:variant>
      <vt:variant>
        <vt:i4>2031671</vt:i4>
      </vt:variant>
      <vt:variant>
        <vt:i4>653</vt:i4>
      </vt:variant>
      <vt:variant>
        <vt:i4>0</vt:i4>
      </vt:variant>
      <vt:variant>
        <vt:i4>5</vt:i4>
      </vt:variant>
      <vt:variant>
        <vt:lpwstr/>
      </vt:variant>
      <vt:variant>
        <vt:lpwstr>_Toc287446623</vt:lpwstr>
      </vt:variant>
      <vt:variant>
        <vt:i4>2031671</vt:i4>
      </vt:variant>
      <vt:variant>
        <vt:i4>647</vt:i4>
      </vt:variant>
      <vt:variant>
        <vt:i4>0</vt:i4>
      </vt:variant>
      <vt:variant>
        <vt:i4>5</vt:i4>
      </vt:variant>
      <vt:variant>
        <vt:lpwstr/>
      </vt:variant>
      <vt:variant>
        <vt:lpwstr>_Toc287446622</vt:lpwstr>
      </vt:variant>
      <vt:variant>
        <vt:i4>2031671</vt:i4>
      </vt:variant>
      <vt:variant>
        <vt:i4>641</vt:i4>
      </vt:variant>
      <vt:variant>
        <vt:i4>0</vt:i4>
      </vt:variant>
      <vt:variant>
        <vt:i4>5</vt:i4>
      </vt:variant>
      <vt:variant>
        <vt:lpwstr/>
      </vt:variant>
      <vt:variant>
        <vt:lpwstr>_Toc287446621</vt:lpwstr>
      </vt:variant>
      <vt:variant>
        <vt:i4>2031671</vt:i4>
      </vt:variant>
      <vt:variant>
        <vt:i4>635</vt:i4>
      </vt:variant>
      <vt:variant>
        <vt:i4>0</vt:i4>
      </vt:variant>
      <vt:variant>
        <vt:i4>5</vt:i4>
      </vt:variant>
      <vt:variant>
        <vt:lpwstr/>
      </vt:variant>
      <vt:variant>
        <vt:lpwstr>_Toc287446620</vt:lpwstr>
      </vt:variant>
      <vt:variant>
        <vt:i4>1835063</vt:i4>
      </vt:variant>
      <vt:variant>
        <vt:i4>629</vt:i4>
      </vt:variant>
      <vt:variant>
        <vt:i4>0</vt:i4>
      </vt:variant>
      <vt:variant>
        <vt:i4>5</vt:i4>
      </vt:variant>
      <vt:variant>
        <vt:lpwstr/>
      </vt:variant>
      <vt:variant>
        <vt:lpwstr>_Toc287446619</vt:lpwstr>
      </vt:variant>
      <vt:variant>
        <vt:i4>1835063</vt:i4>
      </vt:variant>
      <vt:variant>
        <vt:i4>620</vt:i4>
      </vt:variant>
      <vt:variant>
        <vt:i4>0</vt:i4>
      </vt:variant>
      <vt:variant>
        <vt:i4>5</vt:i4>
      </vt:variant>
      <vt:variant>
        <vt:lpwstr/>
      </vt:variant>
      <vt:variant>
        <vt:lpwstr>_Toc287446618</vt:lpwstr>
      </vt:variant>
      <vt:variant>
        <vt:i4>1835063</vt:i4>
      </vt:variant>
      <vt:variant>
        <vt:i4>614</vt:i4>
      </vt:variant>
      <vt:variant>
        <vt:i4>0</vt:i4>
      </vt:variant>
      <vt:variant>
        <vt:i4>5</vt:i4>
      </vt:variant>
      <vt:variant>
        <vt:lpwstr/>
      </vt:variant>
      <vt:variant>
        <vt:lpwstr>_Toc287446617</vt:lpwstr>
      </vt:variant>
      <vt:variant>
        <vt:i4>1835063</vt:i4>
      </vt:variant>
      <vt:variant>
        <vt:i4>608</vt:i4>
      </vt:variant>
      <vt:variant>
        <vt:i4>0</vt:i4>
      </vt:variant>
      <vt:variant>
        <vt:i4>5</vt:i4>
      </vt:variant>
      <vt:variant>
        <vt:lpwstr/>
      </vt:variant>
      <vt:variant>
        <vt:lpwstr>_Toc287446616</vt:lpwstr>
      </vt:variant>
      <vt:variant>
        <vt:i4>1835063</vt:i4>
      </vt:variant>
      <vt:variant>
        <vt:i4>602</vt:i4>
      </vt:variant>
      <vt:variant>
        <vt:i4>0</vt:i4>
      </vt:variant>
      <vt:variant>
        <vt:i4>5</vt:i4>
      </vt:variant>
      <vt:variant>
        <vt:lpwstr/>
      </vt:variant>
      <vt:variant>
        <vt:lpwstr>_Toc287446615</vt:lpwstr>
      </vt:variant>
      <vt:variant>
        <vt:i4>1835063</vt:i4>
      </vt:variant>
      <vt:variant>
        <vt:i4>596</vt:i4>
      </vt:variant>
      <vt:variant>
        <vt:i4>0</vt:i4>
      </vt:variant>
      <vt:variant>
        <vt:i4>5</vt:i4>
      </vt:variant>
      <vt:variant>
        <vt:lpwstr/>
      </vt:variant>
      <vt:variant>
        <vt:lpwstr>_Toc287446614</vt:lpwstr>
      </vt:variant>
      <vt:variant>
        <vt:i4>1835063</vt:i4>
      </vt:variant>
      <vt:variant>
        <vt:i4>590</vt:i4>
      </vt:variant>
      <vt:variant>
        <vt:i4>0</vt:i4>
      </vt:variant>
      <vt:variant>
        <vt:i4>5</vt:i4>
      </vt:variant>
      <vt:variant>
        <vt:lpwstr/>
      </vt:variant>
      <vt:variant>
        <vt:lpwstr>_Toc287446613</vt:lpwstr>
      </vt:variant>
      <vt:variant>
        <vt:i4>1835063</vt:i4>
      </vt:variant>
      <vt:variant>
        <vt:i4>584</vt:i4>
      </vt:variant>
      <vt:variant>
        <vt:i4>0</vt:i4>
      </vt:variant>
      <vt:variant>
        <vt:i4>5</vt:i4>
      </vt:variant>
      <vt:variant>
        <vt:lpwstr/>
      </vt:variant>
      <vt:variant>
        <vt:lpwstr>_Toc287446612</vt:lpwstr>
      </vt:variant>
      <vt:variant>
        <vt:i4>1835063</vt:i4>
      </vt:variant>
      <vt:variant>
        <vt:i4>578</vt:i4>
      </vt:variant>
      <vt:variant>
        <vt:i4>0</vt:i4>
      </vt:variant>
      <vt:variant>
        <vt:i4>5</vt:i4>
      </vt:variant>
      <vt:variant>
        <vt:lpwstr/>
      </vt:variant>
      <vt:variant>
        <vt:lpwstr>_Toc287446611</vt:lpwstr>
      </vt:variant>
      <vt:variant>
        <vt:i4>1835063</vt:i4>
      </vt:variant>
      <vt:variant>
        <vt:i4>572</vt:i4>
      </vt:variant>
      <vt:variant>
        <vt:i4>0</vt:i4>
      </vt:variant>
      <vt:variant>
        <vt:i4>5</vt:i4>
      </vt:variant>
      <vt:variant>
        <vt:lpwstr/>
      </vt:variant>
      <vt:variant>
        <vt:lpwstr>_Toc287446610</vt:lpwstr>
      </vt:variant>
      <vt:variant>
        <vt:i4>1900599</vt:i4>
      </vt:variant>
      <vt:variant>
        <vt:i4>566</vt:i4>
      </vt:variant>
      <vt:variant>
        <vt:i4>0</vt:i4>
      </vt:variant>
      <vt:variant>
        <vt:i4>5</vt:i4>
      </vt:variant>
      <vt:variant>
        <vt:lpwstr/>
      </vt:variant>
      <vt:variant>
        <vt:lpwstr>_Toc287446609</vt:lpwstr>
      </vt:variant>
      <vt:variant>
        <vt:i4>1900599</vt:i4>
      </vt:variant>
      <vt:variant>
        <vt:i4>560</vt:i4>
      </vt:variant>
      <vt:variant>
        <vt:i4>0</vt:i4>
      </vt:variant>
      <vt:variant>
        <vt:i4>5</vt:i4>
      </vt:variant>
      <vt:variant>
        <vt:lpwstr/>
      </vt:variant>
      <vt:variant>
        <vt:lpwstr>_Toc287446608</vt:lpwstr>
      </vt:variant>
      <vt:variant>
        <vt:i4>1900599</vt:i4>
      </vt:variant>
      <vt:variant>
        <vt:i4>554</vt:i4>
      </vt:variant>
      <vt:variant>
        <vt:i4>0</vt:i4>
      </vt:variant>
      <vt:variant>
        <vt:i4>5</vt:i4>
      </vt:variant>
      <vt:variant>
        <vt:lpwstr/>
      </vt:variant>
      <vt:variant>
        <vt:lpwstr>_Toc287446607</vt:lpwstr>
      </vt:variant>
      <vt:variant>
        <vt:i4>1900599</vt:i4>
      </vt:variant>
      <vt:variant>
        <vt:i4>548</vt:i4>
      </vt:variant>
      <vt:variant>
        <vt:i4>0</vt:i4>
      </vt:variant>
      <vt:variant>
        <vt:i4>5</vt:i4>
      </vt:variant>
      <vt:variant>
        <vt:lpwstr/>
      </vt:variant>
      <vt:variant>
        <vt:lpwstr>_Toc287446606</vt:lpwstr>
      </vt:variant>
      <vt:variant>
        <vt:i4>1900599</vt:i4>
      </vt:variant>
      <vt:variant>
        <vt:i4>542</vt:i4>
      </vt:variant>
      <vt:variant>
        <vt:i4>0</vt:i4>
      </vt:variant>
      <vt:variant>
        <vt:i4>5</vt:i4>
      </vt:variant>
      <vt:variant>
        <vt:lpwstr/>
      </vt:variant>
      <vt:variant>
        <vt:lpwstr>_Toc287446605</vt:lpwstr>
      </vt:variant>
      <vt:variant>
        <vt:i4>1900599</vt:i4>
      </vt:variant>
      <vt:variant>
        <vt:i4>536</vt:i4>
      </vt:variant>
      <vt:variant>
        <vt:i4>0</vt:i4>
      </vt:variant>
      <vt:variant>
        <vt:i4>5</vt:i4>
      </vt:variant>
      <vt:variant>
        <vt:lpwstr/>
      </vt:variant>
      <vt:variant>
        <vt:lpwstr>_Toc287446604</vt:lpwstr>
      </vt:variant>
      <vt:variant>
        <vt:i4>1900599</vt:i4>
      </vt:variant>
      <vt:variant>
        <vt:i4>530</vt:i4>
      </vt:variant>
      <vt:variant>
        <vt:i4>0</vt:i4>
      </vt:variant>
      <vt:variant>
        <vt:i4>5</vt:i4>
      </vt:variant>
      <vt:variant>
        <vt:lpwstr/>
      </vt:variant>
      <vt:variant>
        <vt:lpwstr>_Toc287446603</vt:lpwstr>
      </vt:variant>
      <vt:variant>
        <vt:i4>1900599</vt:i4>
      </vt:variant>
      <vt:variant>
        <vt:i4>524</vt:i4>
      </vt:variant>
      <vt:variant>
        <vt:i4>0</vt:i4>
      </vt:variant>
      <vt:variant>
        <vt:i4>5</vt:i4>
      </vt:variant>
      <vt:variant>
        <vt:lpwstr/>
      </vt:variant>
      <vt:variant>
        <vt:lpwstr>_Toc287446602</vt:lpwstr>
      </vt:variant>
      <vt:variant>
        <vt:i4>1900599</vt:i4>
      </vt:variant>
      <vt:variant>
        <vt:i4>518</vt:i4>
      </vt:variant>
      <vt:variant>
        <vt:i4>0</vt:i4>
      </vt:variant>
      <vt:variant>
        <vt:i4>5</vt:i4>
      </vt:variant>
      <vt:variant>
        <vt:lpwstr/>
      </vt:variant>
      <vt:variant>
        <vt:lpwstr>_Toc287446601</vt:lpwstr>
      </vt:variant>
      <vt:variant>
        <vt:i4>1900599</vt:i4>
      </vt:variant>
      <vt:variant>
        <vt:i4>512</vt:i4>
      </vt:variant>
      <vt:variant>
        <vt:i4>0</vt:i4>
      </vt:variant>
      <vt:variant>
        <vt:i4>5</vt:i4>
      </vt:variant>
      <vt:variant>
        <vt:lpwstr/>
      </vt:variant>
      <vt:variant>
        <vt:lpwstr>_Toc287446600</vt:lpwstr>
      </vt:variant>
      <vt:variant>
        <vt:i4>1310772</vt:i4>
      </vt:variant>
      <vt:variant>
        <vt:i4>506</vt:i4>
      </vt:variant>
      <vt:variant>
        <vt:i4>0</vt:i4>
      </vt:variant>
      <vt:variant>
        <vt:i4>5</vt:i4>
      </vt:variant>
      <vt:variant>
        <vt:lpwstr/>
      </vt:variant>
      <vt:variant>
        <vt:lpwstr>_Toc287446599</vt:lpwstr>
      </vt:variant>
      <vt:variant>
        <vt:i4>1310772</vt:i4>
      </vt:variant>
      <vt:variant>
        <vt:i4>500</vt:i4>
      </vt:variant>
      <vt:variant>
        <vt:i4>0</vt:i4>
      </vt:variant>
      <vt:variant>
        <vt:i4>5</vt:i4>
      </vt:variant>
      <vt:variant>
        <vt:lpwstr/>
      </vt:variant>
      <vt:variant>
        <vt:lpwstr>_Toc287446598</vt:lpwstr>
      </vt:variant>
      <vt:variant>
        <vt:i4>1310772</vt:i4>
      </vt:variant>
      <vt:variant>
        <vt:i4>494</vt:i4>
      </vt:variant>
      <vt:variant>
        <vt:i4>0</vt:i4>
      </vt:variant>
      <vt:variant>
        <vt:i4>5</vt:i4>
      </vt:variant>
      <vt:variant>
        <vt:lpwstr/>
      </vt:variant>
      <vt:variant>
        <vt:lpwstr>_Toc287446597</vt:lpwstr>
      </vt:variant>
      <vt:variant>
        <vt:i4>1310772</vt:i4>
      </vt:variant>
      <vt:variant>
        <vt:i4>488</vt:i4>
      </vt:variant>
      <vt:variant>
        <vt:i4>0</vt:i4>
      </vt:variant>
      <vt:variant>
        <vt:i4>5</vt:i4>
      </vt:variant>
      <vt:variant>
        <vt:lpwstr/>
      </vt:variant>
      <vt:variant>
        <vt:lpwstr>_Toc287446596</vt:lpwstr>
      </vt:variant>
      <vt:variant>
        <vt:i4>1310772</vt:i4>
      </vt:variant>
      <vt:variant>
        <vt:i4>482</vt:i4>
      </vt:variant>
      <vt:variant>
        <vt:i4>0</vt:i4>
      </vt:variant>
      <vt:variant>
        <vt:i4>5</vt:i4>
      </vt:variant>
      <vt:variant>
        <vt:lpwstr/>
      </vt:variant>
      <vt:variant>
        <vt:lpwstr>_Toc287446595</vt:lpwstr>
      </vt:variant>
      <vt:variant>
        <vt:i4>1310772</vt:i4>
      </vt:variant>
      <vt:variant>
        <vt:i4>476</vt:i4>
      </vt:variant>
      <vt:variant>
        <vt:i4>0</vt:i4>
      </vt:variant>
      <vt:variant>
        <vt:i4>5</vt:i4>
      </vt:variant>
      <vt:variant>
        <vt:lpwstr/>
      </vt:variant>
      <vt:variant>
        <vt:lpwstr>_Toc287446594</vt:lpwstr>
      </vt:variant>
      <vt:variant>
        <vt:i4>1310772</vt:i4>
      </vt:variant>
      <vt:variant>
        <vt:i4>470</vt:i4>
      </vt:variant>
      <vt:variant>
        <vt:i4>0</vt:i4>
      </vt:variant>
      <vt:variant>
        <vt:i4>5</vt:i4>
      </vt:variant>
      <vt:variant>
        <vt:lpwstr/>
      </vt:variant>
      <vt:variant>
        <vt:lpwstr>_Toc287446593</vt:lpwstr>
      </vt:variant>
      <vt:variant>
        <vt:i4>1310772</vt:i4>
      </vt:variant>
      <vt:variant>
        <vt:i4>464</vt:i4>
      </vt:variant>
      <vt:variant>
        <vt:i4>0</vt:i4>
      </vt:variant>
      <vt:variant>
        <vt:i4>5</vt:i4>
      </vt:variant>
      <vt:variant>
        <vt:lpwstr/>
      </vt:variant>
      <vt:variant>
        <vt:lpwstr>_Toc287446592</vt:lpwstr>
      </vt:variant>
      <vt:variant>
        <vt:i4>1310772</vt:i4>
      </vt:variant>
      <vt:variant>
        <vt:i4>458</vt:i4>
      </vt:variant>
      <vt:variant>
        <vt:i4>0</vt:i4>
      </vt:variant>
      <vt:variant>
        <vt:i4>5</vt:i4>
      </vt:variant>
      <vt:variant>
        <vt:lpwstr/>
      </vt:variant>
      <vt:variant>
        <vt:lpwstr>_Toc287446591</vt:lpwstr>
      </vt:variant>
      <vt:variant>
        <vt:i4>1310772</vt:i4>
      </vt:variant>
      <vt:variant>
        <vt:i4>452</vt:i4>
      </vt:variant>
      <vt:variant>
        <vt:i4>0</vt:i4>
      </vt:variant>
      <vt:variant>
        <vt:i4>5</vt:i4>
      </vt:variant>
      <vt:variant>
        <vt:lpwstr/>
      </vt:variant>
      <vt:variant>
        <vt:lpwstr>_Toc287446590</vt:lpwstr>
      </vt:variant>
      <vt:variant>
        <vt:i4>1376308</vt:i4>
      </vt:variant>
      <vt:variant>
        <vt:i4>446</vt:i4>
      </vt:variant>
      <vt:variant>
        <vt:i4>0</vt:i4>
      </vt:variant>
      <vt:variant>
        <vt:i4>5</vt:i4>
      </vt:variant>
      <vt:variant>
        <vt:lpwstr/>
      </vt:variant>
      <vt:variant>
        <vt:lpwstr>_Toc287446589</vt:lpwstr>
      </vt:variant>
      <vt:variant>
        <vt:i4>1376308</vt:i4>
      </vt:variant>
      <vt:variant>
        <vt:i4>440</vt:i4>
      </vt:variant>
      <vt:variant>
        <vt:i4>0</vt:i4>
      </vt:variant>
      <vt:variant>
        <vt:i4>5</vt:i4>
      </vt:variant>
      <vt:variant>
        <vt:lpwstr/>
      </vt:variant>
      <vt:variant>
        <vt:lpwstr>_Toc287446588</vt:lpwstr>
      </vt:variant>
      <vt:variant>
        <vt:i4>1376308</vt:i4>
      </vt:variant>
      <vt:variant>
        <vt:i4>434</vt:i4>
      </vt:variant>
      <vt:variant>
        <vt:i4>0</vt:i4>
      </vt:variant>
      <vt:variant>
        <vt:i4>5</vt:i4>
      </vt:variant>
      <vt:variant>
        <vt:lpwstr/>
      </vt:variant>
      <vt:variant>
        <vt:lpwstr>_Toc287446587</vt:lpwstr>
      </vt:variant>
      <vt:variant>
        <vt:i4>1376308</vt:i4>
      </vt:variant>
      <vt:variant>
        <vt:i4>428</vt:i4>
      </vt:variant>
      <vt:variant>
        <vt:i4>0</vt:i4>
      </vt:variant>
      <vt:variant>
        <vt:i4>5</vt:i4>
      </vt:variant>
      <vt:variant>
        <vt:lpwstr/>
      </vt:variant>
      <vt:variant>
        <vt:lpwstr>_Toc287446586</vt:lpwstr>
      </vt:variant>
      <vt:variant>
        <vt:i4>1376308</vt:i4>
      </vt:variant>
      <vt:variant>
        <vt:i4>422</vt:i4>
      </vt:variant>
      <vt:variant>
        <vt:i4>0</vt:i4>
      </vt:variant>
      <vt:variant>
        <vt:i4>5</vt:i4>
      </vt:variant>
      <vt:variant>
        <vt:lpwstr/>
      </vt:variant>
      <vt:variant>
        <vt:lpwstr>_Toc287446585</vt:lpwstr>
      </vt:variant>
      <vt:variant>
        <vt:i4>1376308</vt:i4>
      </vt:variant>
      <vt:variant>
        <vt:i4>416</vt:i4>
      </vt:variant>
      <vt:variant>
        <vt:i4>0</vt:i4>
      </vt:variant>
      <vt:variant>
        <vt:i4>5</vt:i4>
      </vt:variant>
      <vt:variant>
        <vt:lpwstr/>
      </vt:variant>
      <vt:variant>
        <vt:lpwstr>_Toc287446584</vt:lpwstr>
      </vt:variant>
      <vt:variant>
        <vt:i4>1376308</vt:i4>
      </vt:variant>
      <vt:variant>
        <vt:i4>410</vt:i4>
      </vt:variant>
      <vt:variant>
        <vt:i4>0</vt:i4>
      </vt:variant>
      <vt:variant>
        <vt:i4>5</vt:i4>
      </vt:variant>
      <vt:variant>
        <vt:lpwstr/>
      </vt:variant>
      <vt:variant>
        <vt:lpwstr>_Toc287446583</vt:lpwstr>
      </vt:variant>
      <vt:variant>
        <vt:i4>1376308</vt:i4>
      </vt:variant>
      <vt:variant>
        <vt:i4>404</vt:i4>
      </vt:variant>
      <vt:variant>
        <vt:i4>0</vt:i4>
      </vt:variant>
      <vt:variant>
        <vt:i4>5</vt:i4>
      </vt:variant>
      <vt:variant>
        <vt:lpwstr/>
      </vt:variant>
      <vt:variant>
        <vt:lpwstr>_Toc287446582</vt:lpwstr>
      </vt:variant>
      <vt:variant>
        <vt:i4>1376308</vt:i4>
      </vt:variant>
      <vt:variant>
        <vt:i4>398</vt:i4>
      </vt:variant>
      <vt:variant>
        <vt:i4>0</vt:i4>
      </vt:variant>
      <vt:variant>
        <vt:i4>5</vt:i4>
      </vt:variant>
      <vt:variant>
        <vt:lpwstr/>
      </vt:variant>
      <vt:variant>
        <vt:lpwstr>_Toc287446581</vt:lpwstr>
      </vt:variant>
      <vt:variant>
        <vt:i4>1376308</vt:i4>
      </vt:variant>
      <vt:variant>
        <vt:i4>392</vt:i4>
      </vt:variant>
      <vt:variant>
        <vt:i4>0</vt:i4>
      </vt:variant>
      <vt:variant>
        <vt:i4>5</vt:i4>
      </vt:variant>
      <vt:variant>
        <vt:lpwstr/>
      </vt:variant>
      <vt:variant>
        <vt:lpwstr>_Toc287446580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62264-4 CDV</dc:title>
  <dc:subject/>
  <dc:creator>Dennis Brandl</dc:creator>
  <cp:keywords/>
  <dc:description/>
  <cp:lastModifiedBy>Charles Gifford</cp:lastModifiedBy>
  <cp:revision>3</cp:revision>
  <cp:lastPrinted>2014-10-20T11:45:00Z</cp:lastPrinted>
  <dcterms:created xsi:type="dcterms:W3CDTF">2017-06-17T17:57:00Z</dcterms:created>
  <dcterms:modified xsi:type="dcterms:W3CDTF">2017-06-17T17:58:00Z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ndard">
    <vt:lpwstr>62264-4 CD01</vt:lpwstr>
  </property>
  <property fmtid="{D5CDD505-2E9C-101B-9397-08002B2CF9AE}" pid="3" name="ContentTypeId">
    <vt:lpwstr>0x01010072EF19533617304D94D3386B7E7D1252</vt:lpwstr>
  </property>
</Properties>
</file>