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A446" w14:textId="73B4251D" w:rsidR="00B27B68" w:rsidRPr="00244A41" w:rsidRDefault="00B27B68" w:rsidP="00E25EA5">
      <w:pPr>
        <w:pStyle w:val="Titre1"/>
      </w:pPr>
      <w:r w:rsidRPr="00244A41">
        <w:t>Genotypic Drug Resistance Interpretation (H</w:t>
      </w:r>
      <w:r w:rsidR="00896C01" w:rsidRPr="00244A41">
        <w:t>H</w:t>
      </w:r>
      <w:r w:rsidRPr="00244A41">
        <w:t>V-</w:t>
      </w:r>
      <w:r w:rsidR="0098195B">
        <w:t>2</w:t>
      </w:r>
      <w:r w:rsidRPr="00244A41">
        <w:t>)</w:t>
      </w:r>
    </w:p>
    <w:tbl>
      <w:tblPr>
        <w:tblStyle w:val="Grilledutableau"/>
        <w:tblpPr w:leftFromText="141" w:rightFromText="141" w:vertAnchor="text" w:horzAnchor="margin" w:tblpY="190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1775"/>
        <w:gridCol w:w="1376"/>
        <w:gridCol w:w="4241"/>
      </w:tblGrid>
      <w:tr w:rsidR="00180700" w:rsidRPr="00AE6614" w14:paraId="321AE4D3" w14:textId="77777777" w:rsidTr="00180700">
        <w:trPr>
          <w:trHeight w:val="274"/>
        </w:trPr>
        <w:tc>
          <w:tcPr>
            <w:tcW w:w="1539" w:type="dxa"/>
          </w:tcPr>
          <w:p w14:paraId="4DEF78FE" w14:textId="77777777" w:rsidR="00180700" w:rsidRPr="00AE6614" w:rsidRDefault="00180700" w:rsidP="00E25EA5">
            <w:pPr>
              <w:rPr>
                <w:rStyle w:val="lev"/>
              </w:rPr>
            </w:pPr>
            <w:r w:rsidRPr="00AE6614">
              <w:rPr>
                <w:rStyle w:val="lev"/>
              </w:rPr>
              <w:t>Sequence date</w:t>
            </w:r>
          </w:p>
        </w:tc>
        <w:tc>
          <w:tcPr>
            <w:tcW w:w="1775" w:type="dxa"/>
          </w:tcPr>
          <w:p w14:paraId="7701761F" w14:textId="5B80AD2E" w:rsidR="00180700" w:rsidRPr="00AE6614" w:rsidRDefault="00180700" w:rsidP="00E25EA5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SEQDATE</w:t>
            </w:r>
          </w:p>
        </w:tc>
        <w:tc>
          <w:tcPr>
            <w:tcW w:w="1376" w:type="dxa"/>
          </w:tcPr>
          <w:p w14:paraId="0E1D78E7" w14:textId="77777777" w:rsidR="00180700" w:rsidRPr="00AE6614" w:rsidRDefault="00180700" w:rsidP="00E25EA5">
            <w:pPr>
              <w:rPr>
                <w:rStyle w:val="lev"/>
              </w:rPr>
            </w:pPr>
            <w:r w:rsidRPr="00AE6614">
              <w:rPr>
                <w:rStyle w:val="lev"/>
              </w:rPr>
              <w:t>Sample label</w:t>
            </w:r>
          </w:p>
        </w:tc>
        <w:tc>
          <w:tcPr>
            <w:tcW w:w="4241" w:type="dxa"/>
          </w:tcPr>
          <w:p w14:paraId="1BB3F024" w14:textId="2B8E11CD" w:rsidR="00180700" w:rsidRPr="00AE6614" w:rsidRDefault="00180700" w:rsidP="00E25EA5">
            <w:pPr>
              <w:rPr>
                <w:b/>
                <w:bCs/>
                <w:sz w:val="18"/>
                <w:szCs w:val="18"/>
              </w:rPr>
            </w:pPr>
            <w:r w:rsidRPr="00AE6614">
              <w:rPr>
                <w:sz w:val="18"/>
                <w:szCs w:val="18"/>
              </w:rPr>
              <w:t>SMPLLABEL</w:t>
            </w:r>
          </w:p>
        </w:tc>
      </w:tr>
      <w:tr w:rsidR="00180700" w:rsidRPr="00AE6614" w14:paraId="0EFE2ED2" w14:textId="77777777" w:rsidTr="00180700">
        <w:tc>
          <w:tcPr>
            <w:tcW w:w="1539" w:type="dxa"/>
          </w:tcPr>
          <w:p w14:paraId="4CC9345D" w14:textId="77777777" w:rsidR="00180700" w:rsidRPr="00AE6614" w:rsidRDefault="00180700" w:rsidP="00E25EA5">
            <w:pPr>
              <w:rPr>
                <w:rStyle w:val="lev"/>
              </w:rPr>
            </w:pPr>
            <w:r w:rsidRPr="00AE6614">
              <w:rPr>
                <w:rStyle w:val="lev"/>
              </w:rPr>
              <w:t>Material</w:t>
            </w:r>
          </w:p>
        </w:tc>
        <w:tc>
          <w:tcPr>
            <w:tcW w:w="1775" w:type="dxa"/>
          </w:tcPr>
          <w:p w14:paraId="5DEAB916" w14:textId="379A2843" w:rsidR="00180700" w:rsidRPr="00AE6614" w:rsidRDefault="00180700" w:rsidP="00E25EA5">
            <w:pPr>
              <w:rPr>
                <w:sz w:val="18"/>
                <w:szCs w:val="18"/>
              </w:rPr>
            </w:pPr>
            <w:r w:rsidRPr="00AE6614">
              <w:rPr>
                <w:sz w:val="18"/>
                <w:szCs w:val="18"/>
              </w:rPr>
              <w:t>Serum</w:t>
            </w:r>
          </w:p>
        </w:tc>
        <w:tc>
          <w:tcPr>
            <w:tcW w:w="1376" w:type="dxa"/>
          </w:tcPr>
          <w:p w14:paraId="10CB7103" w14:textId="77777777" w:rsidR="00180700" w:rsidRPr="00AE6614" w:rsidRDefault="00180700" w:rsidP="00E25EA5">
            <w:pPr>
              <w:rPr>
                <w:rStyle w:val="lev"/>
              </w:rPr>
            </w:pPr>
            <w:r w:rsidRPr="00AE6614">
              <w:rPr>
                <w:rStyle w:val="lev"/>
              </w:rPr>
              <w:t>Date of birth</w:t>
            </w:r>
          </w:p>
        </w:tc>
        <w:tc>
          <w:tcPr>
            <w:tcW w:w="4241" w:type="dxa"/>
          </w:tcPr>
          <w:p w14:paraId="67BB48C5" w14:textId="77777777" w:rsidR="00180700" w:rsidRPr="00AE6614" w:rsidRDefault="00180700" w:rsidP="00E25EA5">
            <w:pPr>
              <w:rPr>
                <w:sz w:val="18"/>
                <w:szCs w:val="18"/>
              </w:rPr>
            </w:pPr>
          </w:p>
        </w:tc>
      </w:tr>
    </w:tbl>
    <w:p w14:paraId="6A85F9D8" w14:textId="77777777" w:rsidR="0090165C" w:rsidRPr="00926701" w:rsidRDefault="0090165C" w:rsidP="00E25EA5"/>
    <w:p w14:paraId="685E161A" w14:textId="77777777" w:rsidR="00180700" w:rsidRDefault="00180700" w:rsidP="00CE149D">
      <w:pPr>
        <w:pStyle w:val="Titre2"/>
      </w:pPr>
    </w:p>
    <w:p w14:paraId="64CC4FD5" w14:textId="5E477521" w:rsidR="0028276A" w:rsidRPr="00CE149D" w:rsidRDefault="00EA3AF5" w:rsidP="00CE149D">
      <w:pPr>
        <w:pStyle w:val="Titre2"/>
      </w:pPr>
      <w:r w:rsidRPr="00244A41">
        <w:t xml:space="preserve">Thymidine kinase </w:t>
      </w:r>
      <w:r w:rsidR="002726B0" w:rsidRPr="00244A41">
        <w:t>(UL</w:t>
      </w:r>
      <w:r w:rsidRPr="00244A41">
        <w:t>23</w:t>
      </w:r>
      <w:r w:rsidR="002726B0" w:rsidRPr="00244A41">
        <w:t>)</w:t>
      </w:r>
      <w:r w:rsidR="008C1F25">
        <w:t xml:space="preserve"> RES-UL23-HHV</w:t>
      </w:r>
      <w:r w:rsidR="0066615D">
        <w:t>2</w:t>
      </w:r>
    </w:p>
    <w:p w14:paraId="74085FBA" w14:textId="77777777" w:rsidR="00E24FF8" w:rsidRDefault="00E24FF8" w:rsidP="0028276A">
      <w:pPr>
        <w:pStyle w:val="Titre2"/>
        <w:rPr>
          <w:lang w:val="fr-CH"/>
        </w:rPr>
      </w:pPr>
    </w:p>
    <w:p w14:paraId="5C963CA0" w14:textId="29AE16C1" w:rsidR="00CE149D" w:rsidRDefault="00AE6096" w:rsidP="0028276A">
      <w:pPr>
        <w:pStyle w:val="Titre2"/>
        <w:rPr>
          <w:lang w:val="fr-CH"/>
        </w:rPr>
      </w:pPr>
      <w:r w:rsidRPr="000633CF">
        <w:rPr>
          <w:lang w:val="fr-CH"/>
        </w:rPr>
        <w:t xml:space="preserve">DNA </w:t>
      </w:r>
      <w:proofErr w:type="spellStart"/>
      <w:r w:rsidRPr="000633CF">
        <w:rPr>
          <w:lang w:val="fr-CH"/>
        </w:rPr>
        <w:t>polymerase</w:t>
      </w:r>
      <w:proofErr w:type="spellEnd"/>
      <w:r w:rsidRPr="000633CF">
        <w:rPr>
          <w:lang w:val="fr-CH"/>
        </w:rPr>
        <w:t xml:space="preserve"> </w:t>
      </w:r>
      <w:proofErr w:type="spellStart"/>
      <w:r w:rsidRPr="000633CF">
        <w:rPr>
          <w:lang w:val="fr-CH"/>
        </w:rPr>
        <w:t>catalytic</w:t>
      </w:r>
      <w:proofErr w:type="spellEnd"/>
      <w:r w:rsidRPr="000633CF">
        <w:rPr>
          <w:lang w:val="fr-CH"/>
        </w:rPr>
        <w:t xml:space="preserve"> </w:t>
      </w:r>
      <w:proofErr w:type="spellStart"/>
      <w:r w:rsidRPr="000633CF">
        <w:rPr>
          <w:lang w:val="fr-CH"/>
        </w:rPr>
        <w:t>subunit</w:t>
      </w:r>
      <w:proofErr w:type="spellEnd"/>
      <w:r w:rsidRPr="000633CF">
        <w:rPr>
          <w:lang w:val="fr-CH"/>
        </w:rPr>
        <w:t xml:space="preserve"> (</w:t>
      </w:r>
      <w:r w:rsidR="00EA3AF5" w:rsidRPr="000633CF">
        <w:rPr>
          <w:lang w:val="fr-CH"/>
        </w:rPr>
        <w:t>UL30</w:t>
      </w:r>
      <w:r w:rsidRPr="000633CF">
        <w:rPr>
          <w:lang w:val="fr-CH"/>
        </w:rPr>
        <w:t>)</w:t>
      </w:r>
      <w:r w:rsidR="00C31806">
        <w:rPr>
          <w:lang w:val="fr-CH"/>
        </w:rPr>
        <w:t xml:space="preserve"> RES-UL30-HHV</w:t>
      </w:r>
      <w:r w:rsidR="0066615D">
        <w:rPr>
          <w:lang w:val="fr-CH"/>
        </w:rPr>
        <w:t>2</w:t>
      </w:r>
    </w:p>
    <w:p w14:paraId="7ABCEA20" w14:textId="77777777" w:rsidR="00CE149D" w:rsidRDefault="00CE149D" w:rsidP="0028276A">
      <w:pPr>
        <w:pStyle w:val="Titre2"/>
        <w:rPr>
          <w:b w:val="0"/>
          <w:bCs w:val="0"/>
          <w:lang w:val="fr-CH"/>
        </w:rPr>
      </w:pPr>
    </w:p>
    <w:p w14:paraId="58D586F8" w14:textId="3C6EC4B0" w:rsidR="0090165C" w:rsidRPr="000633CF" w:rsidRDefault="009A5FE2" w:rsidP="0028276A">
      <w:pPr>
        <w:pStyle w:val="Titre2"/>
        <w:rPr>
          <w:lang w:val="fr-CH"/>
        </w:rPr>
      </w:pPr>
      <w:r w:rsidRPr="000633CF">
        <w:rPr>
          <w:lang w:val="fr-CH"/>
        </w:rPr>
        <w:br w:type="page"/>
      </w:r>
      <w:r w:rsidR="0016329F">
        <w:rPr>
          <w:noProof/>
        </w:rPr>
        <w:lastRenderedPageBreak/>
        <w:drawing>
          <wp:inline distT="0" distB="0" distL="0" distR="0" wp14:anchorId="53BEC38D" wp14:editId="5813AA27">
            <wp:extent cx="5760720" cy="5199380"/>
            <wp:effectExtent l="0" t="0" r="5080" b="0"/>
            <wp:docPr id="3045033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03356" name="Image 3045033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65C" w:rsidRPr="000633C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CE84" w14:textId="77777777" w:rsidR="00301BF9" w:rsidRDefault="00301BF9" w:rsidP="0048109F">
      <w:pPr>
        <w:spacing w:after="0" w:line="240" w:lineRule="auto"/>
      </w:pPr>
      <w:r>
        <w:separator/>
      </w:r>
    </w:p>
  </w:endnote>
  <w:endnote w:type="continuationSeparator" w:id="0">
    <w:p w14:paraId="28AC88F9" w14:textId="77777777" w:rsidR="00301BF9" w:rsidRDefault="00301BF9" w:rsidP="0048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B0F1" w14:textId="07861104" w:rsidR="0048109F" w:rsidRDefault="0048109F">
    <w:pPr>
      <w:pStyle w:val="Pieddepage"/>
    </w:pPr>
    <w:r>
      <w:t>(*) In presence of mutation 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6768A" w14:textId="77777777" w:rsidR="00301BF9" w:rsidRDefault="00301BF9" w:rsidP="0048109F">
      <w:pPr>
        <w:spacing w:after="0" w:line="240" w:lineRule="auto"/>
      </w:pPr>
      <w:r>
        <w:separator/>
      </w:r>
    </w:p>
  </w:footnote>
  <w:footnote w:type="continuationSeparator" w:id="0">
    <w:p w14:paraId="15BF21FD" w14:textId="77777777" w:rsidR="00301BF9" w:rsidRDefault="00301BF9" w:rsidP="00481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58B5" w14:textId="1EFDCD7E" w:rsidR="00A20644" w:rsidRDefault="00A20644">
    <w:pPr>
      <w:pStyle w:val="En-tte"/>
    </w:pPr>
    <w:r>
      <w:fldChar w:fldCharType="begin"/>
    </w:r>
    <w:r>
      <w:instrText xml:space="preserve"> INCLUDEPICTURE "/Users/prados/Library/Group Containers/UBF8T346G9.ms/WebArchiveCopyPasteTempFiles/com.microsoft.Word/logo-hug-presse_0_0.png?itok=PZvrjtdr" \* MERGEFORMATINET </w:instrText>
    </w:r>
    <w:r>
      <w:fldChar w:fldCharType="separate"/>
    </w:r>
    <w:r>
      <w:rPr>
        <w:noProof/>
      </w:rPr>
      <w:drawing>
        <wp:inline distT="0" distB="0" distL="0" distR="0" wp14:anchorId="7500259C" wp14:editId="21AFCF2E">
          <wp:extent cx="1701209" cy="672645"/>
          <wp:effectExtent l="0" t="0" r="635" b="635"/>
          <wp:docPr id="1667241520" name="Image 1" descr="Nouveau logo. Les HUG affirment clairement le modernisme e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uveau logo. Les HUG affirment clairement le modernisme e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455" cy="68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440B9BAF" w14:textId="77777777" w:rsidR="00A20644" w:rsidRDefault="00A206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5C"/>
    <w:rsid w:val="00056C22"/>
    <w:rsid w:val="000633CF"/>
    <w:rsid w:val="0009476F"/>
    <w:rsid w:val="000D2FD1"/>
    <w:rsid w:val="00106262"/>
    <w:rsid w:val="00144ADD"/>
    <w:rsid w:val="0016329F"/>
    <w:rsid w:val="0016540D"/>
    <w:rsid w:val="00180700"/>
    <w:rsid w:val="001B023C"/>
    <w:rsid w:val="001B55BB"/>
    <w:rsid w:val="001C055C"/>
    <w:rsid w:val="001F548E"/>
    <w:rsid w:val="00241975"/>
    <w:rsid w:val="00244A41"/>
    <w:rsid w:val="00265B32"/>
    <w:rsid w:val="0027101F"/>
    <w:rsid w:val="002726B0"/>
    <w:rsid w:val="0028276A"/>
    <w:rsid w:val="00287D0D"/>
    <w:rsid w:val="00293D0C"/>
    <w:rsid w:val="002943D7"/>
    <w:rsid w:val="002B7248"/>
    <w:rsid w:val="002C2AC3"/>
    <w:rsid w:val="00301BF9"/>
    <w:rsid w:val="00382CB9"/>
    <w:rsid w:val="003C1F1F"/>
    <w:rsid w:val="003D780C"/>
    <w:rsid w:val="0040572B"/>
    <w:rsid w:val="00462FED"/>
    <w:rsid w:val="0047278F"/>
    <w:rsid w:val="00474EB4"/>
    <w:rsid w:val="0048109F"/>
    <w:rsid w:val="004853A5"/>
    <w:rsid w:val="005024F2"/>
    <w:rsid w:val="005377B4"/>
    <w:rsid w:val="0055469C"/>
    <w:rsid w:val="005740D2"/>
    <w:rsid w:val="00577D3D"/>
    <w:rsid w:val="005904ED"/>
    <w:rsid w:val="00592AE1"/>
    <w:rsid w:val="00597402"/>
    <w:rsid w:val="005A2CB3"/>
    <w:rsid w:val="005F66F4"/>
    <w:rsid w:val="00600051"/>
    <w:rsid w:val="00650A68"/>
    <w:rsid w:val="0066615D"/>
    <w:rsid w:val="00692DEC"/>
    <w:rsid w:val="006C55A2"/>
    <w:rsid w:val="006E64B5"/>
    <w:rsid w:val="00702F15"/>
    <w:rsid w:val="00713CCB"/>
    <w:rsid w:val="00773A60"/>
    <w:rsid w:val="007776D6"/>
    <w:rsid w:val="00896C01"/>
    <w:rsid w:val="008C1F25"/>
    <w:rsid w:val="0090165C"/>
    <w:rsid w:val="009140B0"/>
    <w:rsid w:val="00926701"/>
    <w:rsid w:val="009409DC"/>
    <w:rsid w:val="00971F43"/>
    <w:rsid w:val="0097514E"/>
    <w:rsid w:val="0098195B"/>
    <w:rsid w:val="009A5FE2"/>
    <w:rsid w:val="00A20644"/>
    <w:rsid w:val="00A36CEB"/>
    <w:rsid w:val="00A66A4D"/>
    <w:rsid w:val="00A769AB"/>
    <w:rsid w:val="00AE6096"/>
    <w:rsid w:val="00AE6614"/>
    <w:rsid w:val="00B27B68"/>
    <w:rsid w:val="00BC6654"/>
    <w:rsid w:val="00BD43BD"/>
    <w:rsid w:val="00C2233C"/>
    <w:rsid w:val="00C27F52"/>
    <w:rsid w:val="00C30F65"/>
    <w:rsid w:val="00C31806"/>
    <w:rsid w:val="00C43E47"/>
    <w:rsid w:val="00C60065"/>
    <w:rsid w:val="00C634A1"/>
    <w:rsid w:val="00C652E4"/>
    <w:rsid w:val="00C67BEE"/>
    <w:rsid w:val="00C814B5"/>
    <w:rsid w:val="00C83D24"/>
    <w:rsid w:val="00CE149D"/>
    <w:rsid w:val="00CF10E4"/>
    <w:rsid w:val="00D30842"/>
    <w:rsid w:val="00D76EBA"/>
    <w:rsid w:val="00D93EF2"/>
    <w:rsid w:val="00D94EAC"/>
    <w:rsid w:val="00DC6B7B"/>
    <w:rsid w:val="00DC734A"/>
    <w:rsid w:val="00DF010E"/>
    <w:rsid w:val="00E12946"/>
    <w:rsid w:val="00E24FF8"/>
    <w:rsid w:val="00E25EA5"/>
    <w:rsid w:val="00E61EC2"/>
    <w:rsid w:val="00E621DA"/>
    <w:rsid w:val="00EA3AF5"/>
    <w:rsid w:val="00EB221E"/>
    <w:rsid w:val="00F061F4"/>
    <w:rsid w:val="00F26828"/>
    <w:rsid w:val="00F324C0"/>
    <w:rsid w:val="00F4072C"/>
    <w:rsid w:val="00F66FE9"/>
    <w:rsid w:val="00FB3698"/>
    <w:rsid w:val="00FC24E7"/>
    <w:rsid w:val="00FD349F"/>
    <w:rsid w:val="00FD69D4"/>
    <w:rsid w:val="00FF000C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3B6F"/>
  <w15:chartTrackingRefBased/>
  <w15:docId w15:val="{D8A0BDD1-3A4A-5044-92B4-822BCF01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A5"/>
    <w:pPr>
      <w:outlineLvl w:val="1"/>
    </w:pPr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44A41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55C"/>
    <w:pPr>
      <w:spacing w:after="0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1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1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A41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C055C"/>
    <w:rPr>
      <w:rFonts w:ascii="Times New Roman" w:hAnsi="Times New Roman" w:cs="Times New Roman"/>
      <w:b/>
      <w:bCs/>
      <w:color w:val="000000" w:themeColor="text1"/>
      <w:sz w:val="22"/>
      <w:szCs w:val="2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01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16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16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16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16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16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16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1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1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16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16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16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1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16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165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74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AE6614"/>
    <w:rPr>
      <w:b/>
      <w:bCs/>
      <w:sz w:val="18"/>
      <w:szCs w:val="18"/>
    </w:rPr>
  </w:style>
  <w:style w:type="table" w:styleId="TableauGrille4">
    <w:name w:val="Grid Table 4"/>
    <w:basedOn w:val="TableauNormal"/>
    <w:uiPriority w:val="49"/>
    <w:rsid w:val="00F66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3-Accentuation5">
    <w:name w:val="Grid Table 3 Accent 5"/>
    <w:basedOn w:val="TableauNormal"/>
    <w:uiPriority w:val="48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eausimple1">
    <w:name w:val="Plain Table 1"/>
    <w:basedOn w:val="TableauNormal"/>
    <w:uiPriority w:val="41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6">
    <w:name w:val="Grid Table 3 Accent 6"/>
    <w:basedOn w:val="TableauNormal"/>
    <w:uiPriority w:val="48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StyleTableauRes">
    <w:name w:val="StyleTableauRes"/>
    <w:basedOn w:val="Grilledutableau"/>
    <w:uiPriority w:val="99"/>
    <w:rsid w:val="005377B4"/>
    <w:rPr>
      <w:rFonts w:ascii="Times New Roman" w:hAnsi="Times New Roman"/>
      <w:color w:val="000000" w:themeColor="text1"/>
      <w:sz w:val="18"/>
    </w:rPr>
    <w:tblPr/>
    <w:tblStylePr w:type="firstRow">
      <w:rPr>
        <w:rFonts w:ascii="Times New Roman" w:hAnsi="Times New Roman"/>
        <w:b/>
        <w:i w:val="0"/>
      </w:rPr>
      <w:tblPr/>
      <w:tcPr>
        <w:shd w:val="clear" w:color="auto" w:fill="D1D1D1" w:themeFill="background2" w:themeFillShade="E6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">
    <w:name w:val="List Table 4"/>
    <w:basedOn w:val="TableauNormal"/>
    <w:uiPriority w:val="49"/>
    <w:rsid w:val="00FD69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79</TotalTime>
  <Pages>2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Prados</dc:creator>
  <cp:keywords/>
  <dc:description/>
  <cp:lastModifiedBy>Julien Prados</cp:lastModifiedBy>
  <cp:revision>110</cp:revision>
  <dcterms:created xsi:type="dcterms:W3CDTF">2024-03-19T16:33:00Z</dcterms:created>
  <dcterms:modified xsi:type="dcterms:W3CDTF">2024-06-18T14:28:00Z</dcterms:modified>
</cp:coreProperties>
</file>