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06F" w:rsidRDefault="00810FF4">
      <w:pPr>
        <w:pStyle w:val="Title"/>
      </w:pPr>
      <w:r>
        <w:t>Functional analysis of sites prioritized by limma and glmnet</w:t>
      </w:r>
    </w:p>
    <w:p w:rsidR="008F006F" w:rsidRDefault="00810FF4">
      <w:pPr>
        <w:pStyle w:val="Author"/>
      </w:pPr>
      <w:r>
        <w:t>Nivretta Thatra</w:t>
      </w:r>
    </w:p>
    <w:p w:rsidR="008F006F" w:rsidRDefault="00810FF4">
      <w:pPr>
        <w:pStyle w:val="FirstParagraph"/>
      </w:pPr>
      <w:bookmarkStart w:id="0" w:name="step-0-load-packages-and-data"/>
      <w:bookmarkEnd w:id="0"/>
      <w:r>
        <w:t xml:space="preserve">The </w:t>
      </w:r>
      <w:hyperlink r:id="rId7">
        <w:r>
          <w:rPr>
            <w:rStyle w:val="Hyperlink"/>
          </w:rPr>
          <w:t>COHCAP</w:t>
        </w:r>
      </w:hyperlink>
      <w:r>
        <w:t xml:space="preserve"> (City of Hope CpG Island Analysis Pipeline) package has annotations available for 450k-UCSC, 450k-HMM and 27k array probes. Specifically, these annotations contain which chromosome, location, gene and CpG is</w:t>
      </w:r>
      <w:r>
        <w:t>land each CpG site maps to.</w:t>
      </w:r>
      <w:r w:rsidR="00F507DD">
        <w:t xml:space="preserve"> We mapped two lists of CpG sites (those prioritized by glmnet and those prioritized by limma) to 450k annotations. </w:t>
      </w:r>
    </w:p>
    <w:p w:rsidR="00F507DD" w:rsidRDefault="00F507DD" w:rsidP="00F507DD">
      <w:pPr>
        <w:pStyle w:val="Heading1"/>
      </w:pPr>
      <w:r>
        <w:t>Step 1</w:t>
      </w:r>
      <w:r>
        <w:t>: Glmnet CpG site</w:t>
      </w:r>
      <w:r>
        <w:t xml:space="preserve"> mapping to chromosome, gene, location, and CpG Island</w:t>
      </w:r>
    </w:p>
    <w:p w:rsidR="008F006F" w:rsidRDefault="00F507DD" w:rsidP="00F507DD">
      <w:pPr>
        <w:pStyle w:val="Heading1"/>
      </w:pPr>
      <w:r>
        <w:t>Mapped to 450k Hmm:</w:t>
      </w:r>
      <w:r w:rsidR="00810FF4">
        <w:rPr>
          <w:rStyle w:val="NormalTok"/>
        </w:rPr>
        <w:t xml:space="preserve"> </w:t>
      </w:r>
    </w:p>
    <w:tbl>
      <w:tblPr>
        <w:tblW w:w="0" w:type="pct"/>
        <w:tblLook w:val="07E0" w:firstRow="1" w:lastRow="1" w:firstColumn="1" w:lastColumn="1" w:noHBand="1" w:noVBand="1"/>
      </w:tblPr>
      <w:tblGrid>
        <w:gridCol w:w="1504"/>
        <w:gridCol w:w="583"/>
        <w:gridCol w:w="1413"/>
        <w:gridCol w:w="1049"/>
        <w:gridCol w:w="2884"/>
      </w:tblGrid>
      <w:tr w:rsidR="008F006F">
        <w:tc>
          <w:tcPr>
            <w:tcW w:w="0" w:type="auto"/>
            <w:tcBorders>
              <w:bottom w:val="single" w:sz="0" w:space="0" w:color="auto"/>
            </w:tcBorders>
            <w:vAlign w:val="bottom"/>
          </w:tcPr>
          <w:p w:rsidR="008F006F" w:rsidRDefault="00810FF4">
            <w:pPr>
              <w:pStyle w:val="Compact"/>
            </w:pPr>
            <w:r>
              <w:t>S</w:t>
            </w:r>
            <w:r>
              <w:t>iteID</w:t>
            </w:r>
          </w:p>
        </w:tc>
        <w:tc>
          <w:tcPr>
            <w:tcW w:w="0" w:type="auto"/>
            <w:tcBorders>
              <w:bottom w:val="single" w:sz="0" w:space="0" w:color="auto"/>
            </w:tcBorders>
            <w:vAlign w:val="bottom"/>
          </w:tcPr>
          <w:p w:rsidR="008F006F" w:rsidRDefault="00810FF4">
            <w:pPr>
              <w:pStyle w:val="Compact"/>
            </w:pPr>
            <w:r>
              <w:t>Chr</w:t>
            </w:r>
          </w:p>
        </w:tc>
        <w:tc>
          <w:tcPr>
            <w:tcW w:w="0" w:type="auto"/>
            <w:tcBorders>
              <w:bottom w:val="single" w:sz="0" w:space="0" w:color="auto"/>
            </w:tcBorders>
            <w:vAlign w:val="bottom"/>
          </w:tcPr>
          <w:p w:rsidR="008F006F" w:rsidRDefault="00810FF4">
            <w:pPr>
              <w:pStyle w:val="Compact"/>
              <w:jc w:val="right"/>
            </w:pPr>
            <w:r>
              <w:t>Loc</w:t>
            </w:r>
          </w:p>
        </w:tc>
        <w:tc>
          <w:tcPr>
            <w:tcW w:w="0" w:type="auto"/>
            <w:tcBorders>
              <w:bottom w:val="single" w:sz="0" w:space="0" w:color="auto"/>
            </w:tcBorders>
            <w:vAlign w:val="bottom"/>
          </w:tcPr>
          <w:p w:rsidR="008F006F" w:rsidRDefault="00810FF4">
            <w:pPr>
              <w:pStyle w:val="Compact"/>
            </w:pPr>
            <w:r>
              <w:t>Gene</w:t>
            </w:r>
          </w:p>
        </w:tc>
        <w:tc>
          <w:tcPr>
            <w:tcW w:w="0" w:type="auto"/>
            <w:tcBorders>
              <w:bottom w:val="single" w:sz="0" w:space="0" w:color="auto"/>
            </w:tcBorders>
            <w:vAlign w:val="bottom"/>
          </w:tcPr>
          <w:p w:rsidR="008F006F" w:rsidRDefault="00810FF4">
            <w:pPr>
              <w:pStyle w:val="Compact"/>
            </w:pPr>
            <w:r>
              <w:t>Island</w:t>
            </w:r>
          </w:p>
        </w:tc>
      </w:tr>
      <w:tr w:rsidR="008F006F">
        <w:tc>
          <w:tcPr>
            <w:tcW w:w="0" w:type="auto"/>
          </w:tcPr>
          <w:p w:rsidR="008F006F" w:rsidRDefault="00810FF4">
            <w:pPr>
              <w:pStyle w:val="Compact"/>
            </w:pPr>
            <w:r>
              <w:t>cg24673385</w:t>
            </w:r>
          </w:p>
        </w:tc>
        <w:tc>
          <w:tcPr>
            <w:tcW w:w="0" w:type="auto"/>
          </w:tcPr>
          <w:p w:rsidR="008F006F" w:rsidRDefault="00810FF4">
            <w:pPr>
              <w:pStyle w:val="Compact"/>
            </w:pPr>
            <w:r>
              <w:t>1</w:t>
            </w:r>
          </w:p>
        </w:tc>
        <w:tc>
          <w:tcPr>
            <w:tcW w:w="0" w:type="auto"/>
          </w:tcPr>
          <w:p w:rsidR="008F006F" w:rsidRDefault="00810FF4">
            <w:pPr>
              <w:pStyle w:val="Compact"/>
              <w:jc w:val="right"/>
            </w:pPr>
            <w:r>
              <w:t>21051448</w:t>
            </w:r>
          </w:p>
        </w:tc>
        <w:tc>
          <w:tcPr>
            <w:tcW w:w="0" w:type="auto"/>
          </w:tcPr>
          <w:p w:rsidR="008F006F" w:rsidRDefault="00810FF4">
            <w:pPr>
              <w:pStyle w:val="Compact"/>
            </w:pPr>
            <w:r>
              <w:t>SH2D5</w:t>
            </w:r>
          </w:p>
        </w:tc>
        <w:tc>
          <w:tcPr>
            <w:tcW w:w="0" w:type="auto"/>
          </w:tcPr>
          <w:p w:rsidR="008F006F" w:rsidRDefault="00810FF4">
            <w:pPr>
              <w:pStyle w:val="Compact"/>
            </w:pPr>
            <w:r>
              <w:t>NA</w:t>
            </w:r>
          </w:p>
        </w:tc>
      </w:tr>
      <w:tr w:rsidR="008F006F">
        <w:tc>
          <w:tcPr>
            <w:tcW w:w="0" w:type="auto"/>
          </w:tcPr>
          <w:p w:rsidR="008F006F" w:rsidRDefault="00810FF4">
            <w:pPr>
              <w:pStyle w:val="Compact"/>
            </w:pPr>
            <w:r>
              <w:t>cg15486123</w:t>
            </w:r>
          </w:p>
        </w:tc>
        <w:tc>
          <w:tcPr>
            <w:tcW w:w="0" w:type="auto"/>
          </w:tcPr>
          <w:p w:rsidR="008F006F" w:rsidRDefault="00810FF4">
            <w:pPr>
              <w:pStyle w:val="Compact"/>
            </w:pPr>
            <w:r>
              <w:t>1</w:t>
            </w:r>
          </w:p>
        </w:tc>
        <w:tc>
          <w:tcPr>
            <w:tcW w:w="0" w:type="auto"/>
          </w:tcPr>
          <w:p w:rsidR="008F006F" w:rsidRDefault="00810FF4">
            <w:pPr>
              <w:pStyle w:val="Compact"/>
              <w:jc w:val="right"/>
            </w:pPr>
            <w:r>
              <w:t>152881815</w:t>
            </w:r>
          </w:p>
        </w:tc>
        <w:tc>
          <w:tcPr>
            <w:tcW w:w="0" w:type="auto"/>
          </w:tcPr>
          <w:p w:rsidR="008F006F" w:rsidRDefault="00810FF4">
            <w:pPr>
              <w:pStyle w:val="Compact"/>
            </w:pPr>
            <w:r>
              <w:t>IVL</w:t>
            </w:r>
          </w:p>
        </w:tc>
        <w:tc>
          <w:tcPr>
            <w:tcW w:w="0" w:type="auto"/>
          </w:tcPr>
          <w:p w:rsidR="008F006F" w:rsidRDefault="00810FF4">
            <w:pPr>
              <w:pStyle w:val="Compact"/>
            </w:pPr>
            <w:r>
              <w:t>NA</w:t>
            </w:r>
          </w:p>
        </w:tc>
      </w:tr>
      <w:tr w:rsidR="008F006F">
        <w:tc>
          <w:tcPr>
            <w:tcW w:w="0" w:type="auto"/>
          </w:tcPr>
          <w:p w:rsidR="008F006F" w:rsidRDefault="00810FF4">
            <w:pPr>
              <w:pStyle w:val="Compact"/>
            </w:pPr>
            <w:r>
              <w:t>cg22853943</w:t>
            </w:r>
          </w:p>
        </w:tc>
        <w:tc>
          <w:tcPr>
            <w:tcW w:w="0" w:type="auto"/>
          </w:tcPr>
          <w:p w:rsidR="008F006F" w:rsidRDefault="00810FF4">
            <w:pPr>
              <w:pStyle w:val="Compact"/>
            </w:pPr>
            <w:r>
              <w:t>2</w:t>
            </w:r>
          </w:p>
        </w:tc>
        <w:tc>
          <w:tcPr>
            <w:tcW w:w="0" w:type="auto"/>
          </w:tcPr>
          <w:p w:rsidR="008F006F" w:rsidRDefault="00810FF4">
            <w:pPr>
              <w:pStyle w:val="Compact"/>
              <w:jc w:val="right"/>
            </w:pPr>
            <w:r>
              <w:t>4703822</w:t>
            </w:r>
          </w:p>
        </w:tc>
        <w:tc>
          <w:tcPr>
            <w:tcW w:w="0" w:type="auto"/>
          </w:tcPr>
          <w:p w:rsidR="008F006F" w:rsidRDefault="00810FF4">
            <w:pPr>
              <w:pStyle w:val="Compact"/>
            </w:pPr>
            <w:r>
              <w:t>NA</w:t>
            </w:r>
          </w:p>
        </w:tc>
        <w:tc>
          <w:tcPr>
            <w:tcW w:w="0" w:type="auto"/>
          </w:tcPr>
          <w:p w:rsidR="008F006F" w:rsidRDefault="00810FF4">
            <w:pPr>
              <w:pStyle w:val="Compact"/>
            </w:pPr>
            <w:r>
              <w:t>NA</w:t>
            </w:r>
          </w:p>
        </w:tc>
      </w:tr>
      <w:tr w:rsidR="008F006F">
        <w:tc>
          <w:tcPr>
            <w:tcW w:w="0" w:type="auto"/>
          </w:tcPr>
          <w:p w:rsidR="008F006F" w:rsidRDefault="00810FF4">
            <w:pPr>
              <w:pStyle w:val="Compact"/>
            </w:pPr>
            <w:r>
              <w:t>cg13921903</w:t>
            </w:r>
          </w:p>
        </w:tc>
        <w:tc>
          <w:tcPr>
            <w:tcW w:w="0" w:type="auto"/>
          </w:tcPr>
          <w:p w:rsidR="008F006F" w:rsidRDefault="00810FF4">
            <w:pPr>
              <w:pStyle w:val="Compact"/>
            </w:pPr>
            <w:r>
              <w:t>2</w:t>
            </w:r>
          </w:p>
        </w:tc>
        <w:tc>
          <w:tcPr>
            <w:tcW w:w="0" w:type="auto"/>
          </w:tcPr>
          <w:p w:rsidR="008F006F" w:rsidRDefault="00810FF4">
            <w:pPr>
              <w:pStyle w:val="Compact"/>
              <w:jc w:val="right"/>
            </w:pPr>
            <w:r>
              <w:t>241290446</w:t>
            </w:r>
          </w:p>
        </w:tc>
        <w:tc>
          <w:tcPr>
            <w:tcW w:w="0" w:type="auto"/>
          </w:tcPr>
          <w:p w:rsidR="008F006F" w:rsidRDefault="00810FF4">
            <w:pPr>
              <w:pStyle w:val="Compact"/>
            </w:pPr>
            <w:r>
              <w:t>NA</w:t>
            </w:r>
          </w:p>
        </w:tc>
        <w:tc>
          <w:tcPr>
            <w:tcW w:w="0" w:type="auto"/>
          </w:tcPr>
          <w:p w:rsidR="008F006F" w:rsidRDefault="00810FF4">
            <w:pPr>
              <w:pStyle w:val="Compact"/>
            </w:pPr>
            <w:r>
              <w:t>2:240939049-240939317</w:t>
            </w:r>
          </w:p>
        </w:tc>
      </w:tr>
      <w:tr w:rsidR="008F006F">
        <w:tc>
          <w:tcPr>
            <w:tcW w:w="0" w:type="auto"/>
          </w:tcPr>
          <w:p w:rsidR="008F006F" w:rsidRDefault="00810FF4">
            <w:pPr>
              <w:pStyle w:val="Compact"/>
            </w:pPr>
            <w:r>
              <w:t>cg08704934</w:t>
            </w:r>
          </w:p>
        </w:tc>
        <w:tc>
          <w:tcPr>
            <w:tcW w:w="0" w:type="auto"/>
          </w:tcPr>
          <w:p w:rsidR="008F006F" w:rsidRDefault="00810FF4">
            <w:pPr>
              <w:pStyle w:val="Compact"/>
            </w:pPr>
            <w:r>
              <w:t>3</w:t>
            </w:r>
          </w:p>
        </w:tc>
        <w:tc>
          <w:tcPr>
            <w:tcW w:w="0" w:type="auto"/>
          </w:tcPr>
          <w:p w:rsidR="008F006F" w:rsidRDefault="00810FF4">
            <w:pPr>
              <w:pStyle w:val="Compact"/>
              <w:jc w:val="right"/>
            </w:pPr>
            <w:r>
              <w:t>194826585</w:t>
            </w:r>
          </w:p>
        </w:tc>
        <w:tc>
          <w:tcPr>
            <w:tcW w:w="0" w:type="auto"/>
          </w:tcPr>
          <w:p w:rsidR="008F006F" w:rsidRDefault="00810FF4">
            <w:pPr>
              <w:pStyle w:val="Compact"/>
            </w:pPr>
            <w:r>
              <w:t>C3orf21</w:t>
            </w:r>
          </w:p>
        </w:tc>
        <w:tc>
          <w:tcPr>
            <w:tcW w:w="0" w:type="auto"/>
          </w:tcPr>
          <w:p w:rsidR="008F006F" w:rsidRDefault="00810FF4">
            <w:pPr>
              <w:pStyle w:val="Compact"/>
            </w:pPr>
            <w:r>
              <w:t>3:196307679-196307875</w:t>
            </w:r>
          </w:p>
        </w:tc>
      </w:tr>
      <w:tr w:rsidR="008F006F">
        <w:tc>
          <w:tcPr>
            <w:tcW w:w="0" w:type="auto"/>
          </w:tcPr>
          <w:p w:rsidR="008F006F" w:rsidRDefault="00810FF4">
            <w:pPr>
              <w:pStyle w:val="Compact"/>
            </w:pPr>
            <w:r>
              <w:t>cg14581129</w:t>
            </w:r>
          </w:p>
        </w:tc>
        <w:tc>
          <w:tcPr>
            <w:tcW w:w="0" w:type="auto"/>
          </w:tcPr>
          <w:p w:rsidR="008F006F" w:rsidRDefault="00810FF4">
            <w:pPr>
              <w:pStyle w:val="Compact"/>
            </w:pPr>
            <w:r>
              <w:t>12</w:t>
            </w:r>
          </w:p>
        </w:tc>
        <w:tc>
          <w:tcPr>
            <w:tcW w:w="0" w:type="auto"/>
          </w:tcPr>
          <w:p w:rsidR="008F006F" w:rsidRDefault="00810FF4">
            <w:pPr>
              <w:pStyle w:val="Compact"/>
              <w:jc w:val="right"/>
            </w:pPr>
            <w:r>
              <w:t>53358946</w:t>
            </w:r>
          </w:p>
        </w:tc>
        <w:tc>
          <w:tcPr>
            <w:tcW w:w="0" w:type="auto"/>
          </w:tcPr>
          <w:p w:rsidR="008F006F" w:rsidRDefault="00810FF4">
            <w:pPr>
              <w:pStyle w:val="Compact"/>
            </w:pPr>
            <w:r>
              <w:t>NA</w:t>
            </w:r>
          </w:p>
        </w:tc>
        <w:tc>
          <w:tcPr>
            <w:tcW w:w="0" w:type="auto"/>
          </w:tcPr>
          <w:p w:rsidR="008F006F" w:rsidRDefault="00810FF4">
            <w:pPr>
              <w:pStyle w:val="Compact"/>
            </w:pPr>
            <w:r>
              <w:t>12:51645202-51645774</w:t>
            </w:r>
          </w:p>
        </w:tc>
      </w:tr>
      <w:tr w:rsidR="008F006F">
        <w:tc>
          <w:tcPr>
            <w:tcW w:w="0" w:type="auto"/>
          </w:tcPr>
          <w:p w:rsidR="008F006F" w:rsidRDefault="00810FF4">
            <w:pPr>
              <w:pStyle w:val="Compact"/>
            </w:pPr>
            <w:r>
              <w:t>cg05393297</w:t>
            </w:r>
          </w:p>
        </w:tc>
        <w:tc>
          <w:tcPr>
            <w:tcW w:w="0" w:type="auto"/>
          </w:tcPr>
          <w:p w:rsidR="008F006F" w:rsidRDefault="00810FF4">
            <w:pPr>
              <w:pStyle w:val="Compact"/>
            </w:pPr>
            <w:r>
              <w:t>12</w:t>
            </w:r>
          </w:p>
        </w:tc>
        <w:tc>
          <w:tcPr>
            <w:tcW w:w="0" w:type="auto"/>
          </w:tcPr>
          <w:p w:rsidR="008F006F" w:rsidRDefault="00810FF4">
            <w:pPr>
              <w:pStyle w:val="Compact"/>
              <w:jc w:val="right"/>
            </w:pPr>
            <w:r>
              <w:t>53359155</w:t>
            </w:r>
          </w:p>
        </w:tc>
        <w:tc>
          <w:tcPr>
            <w:tcW w:w="0" w:type="auto"/>
          </w:tcPr>
          <w:p w:rsidR="008F006F" w:rsidRDefault="00810FF4">
            <w:pPr>
              <w:pStyle w:val="Compact"/>
            </w:pPr>
            <w:r>
              <w:t>NA</w:t>
            </w:r>
          </w:p>
        </w:tc>
        <w:tc>
          <w:tcPr>
            <w:tcW w:w="0" w:type="auto"/>
          </w:tcPr>
          <w:p w:rsidR="008F006F" w:rsidRDefault="00810FF4">
            <w:pPr>
              <w:pStyle w:val="Compact"/>
            </w:pPr>
            <w:r>
              <w:t>12:51645202-51645774</w:t>
            </w:r>
          </w:p>
        </w:tc>
      </w:tr>
      <w:tr w:rsidR="008F006F">
        <w:tc>
          <w:tcPr>
            <w:tcW w:w="0" w:type="auto"/>
          </w:tcPr>
          <w:p w:rsidR="008F006F" w:rsidRDefault="00810FF4">
            <w:pPr>
              <w:pStyle w:val="Compact"/>
            </w:pPr>
            <w:r>
              <w:t>cg25025879</w:t>
            </w:r>
          </w:p>
        </w:tc>
        <w:tc>
          <w:tcPr>
            <w:tcW w:w="0" w:type="auto"/>
          </w:tcPr>
          <w:p w:rsidR="008F006F" w:rsidRDefault="00810FF4">
            <w:pPr>
              <w:pStyle w:val="Compact"/>
            </w:pPr>
            <w:r>
              <w:t>12</w:t>
            </w:r>
          </w:p>
        </w:tc>
        <w:tc>
          <w:tcPr>
            <w:tcW w:w="0" w:type="auto"/>
          </w:tcPr>
          <w:p w:rsidR="008F006F" w:rsidRDefault="00810FF4">
            <w:pPr>
              <w:pStyle w:val="Compact"/>
              <w:jc w:val="right"/>
            </w:pPr>
            <w:r>
              <w:t>53359317</w:t>
            </w:r>
          </w:p>
        </w:tc>
        <w:tc>
          <w:tcPr>
            <w:tcW w:w="0" w:type="auto"/>
          </w:tcPr>
          <w:p w:rsidR="008F006F" w:rsidRDefault="00810FF4">
            <w:pPr>
              <w:pStyle w:val="Compact"/>
            </w:pPr>
            <w:r>
              <w:t>NA</w:t>
            </w:r>
          </w:p>
        </w:tc>
        <w:tc>
          <w:tcPr>
            <w:tcW w:w="0" w:type="auto"/>
          </w:tcPr>
          <w:p w:rsidR="008F006F" w:rsidRDefault="00810FF4">
            <w:pPr>
              <w:pStyle w:val="Compact"/>
            </w:pPr>
            <w:r>
              <w:t>12:51645202-51645774</w:t>
            </w:r>
          </w:p>
        </w:tc>
      </w:tr>
      <w:tr w:rsidR="008F006F">
        <w:tc>
          <w:tcPr>
            <w:tcW w:w="0" w:type="auto"/>
          </w:tcPr>
          <w:p w:rsidR="008F006F" w:rsidRDefault="00810FF4">
            <w:pPr>
              <w:pStyle w:val="Compact"/>
            </w:pPr>
            <w:r>
              <w:t>cg16329197</w:t>
            </w:r>
          </w:p>
        </w:tc>
        <w:tc>
          <w:tcPr>
            <w:tcW w:w="0" w:type="auto"/>
          </w:tcPr>
          <w:p w:rsidR="008F006F" w:rsidRDefault="00810FF4">
            <w:pPr>
              <w:pStyle w:val="Compact"/>
            </w:pPr>
            <w:r>
              <w:t>12</w:t>
            </w:r>
          </w:p>
        </w:tc>
        <w:tc>
          <w:tcPr>
            <w:tcW w:w="0" w:type="auto"/>
          </w:tcPr>
          <w:p w:rsidR="008F006F" w:rsidRDefault="00810FF4">
            <w:pPr>
              <w:pStyle w:val="Compact"/>
              <w:jc w:val="right"/>
            </w:pPr>
            <w:r>
              <w:t>53359506</w:t>
            </w:r>
          </w:p>
        </w:tc>
        <w:tc>
          <w:tcPr>
            <w:tcW w:w="0" w:type="auto"/>
          </w:tcPr>
          <w:p w:rsidR="008F006F" w:rsidRDefault="00810FF4">
            <w:pPr>
              <w:pStyle w:val="Compact"/>
            </w:pPr>
            <w:r>
              <w:t>NA</w:t>
            </w:r>
          </w:p>
        </w:tc>
        <w:tc>
          <w:tcPr>
            <w:tcW w:w="0" w:type="auto"/>
          </w:tcPr>
          <w:p w:rsidR="008F006F" w:rsidRDefault="00810FF4">
            <w:pPr>
              <w:pStyle w:val="Compact"/>
            </w:pPr>
            <w:r>
              <w:t>12:51645202-51645774</w:t>
            </w:r>
          </w:p>
        </w:tc>
      </w:tr>
      <w:tr w:rsidR="008F006F">
        <w:tc>
          <w:tcPr>
            <w:tcW w:w="0" w:type="auto"/>
          </w:tcPr>
          <w:p w:rsidR="008F006F" w:rsidRDefault="00810FF4">
            <w:pPr>
              <w:pStyle w:val="Compact"/>
            </w:pPr>
            <w:r>
              <w:t>cg12011926</w:t>
            </w:r>
          </w:p>
        </w:tc>
        <w:tc>
          <w:tcPr>
            <w:tcW w:w="0" w:type="auto"/>
          </w:tcPr>
          <w:p w:rsidR="008F006F" w:rsidRDefault="00810FF4">
            <w:pPr>
              <w:pStyle w:val="Compact"/>
            </w:pPr>
            <w:r>
              <w:t>15</w:t>
            </w:r>
          </w:p>
        </w:tc>
        <w:tc>
          <w:tcPr>
            <w:tcW w:w="0" w:type="auto"/>
          </w:tcPr>
          <w:p w:rsidR="008F006F" w:rsidRDefault="00810FF4">
            <w:pPr>
              <w:pStyle w:val="Compact"/>
              <w:jc w:val="right"/>
            </w:pPr>
            <w:r>
              <w:t>29037099</w:t>
            </w:r>
          </w:p>
        </w:tc>
        <w:tc>
          <w:tcPr>
            <w:tcW w:w="0" w:type="auto"/>
          </w:tcPr>
          <w:p w:rsidR="008F006F" w:rsidRDefault="00810FF4">
            <w:pPr>
              <w:pStyle w:val="Compact"/>
            </w:pPr>
            <w:r>
              <w:t>NA</w:t>
            </w:r>
          </w:p>
        </w:tc>
        <w:tc>
          <w:tcPr>
            <w:tcW w:w="0" w:type="auto"/>
          </w:tcPr>
          <w:p w:rsidR="008F006F" w:rsidRDefault="00810FF4">
            <w:pPr>
              <w:pStyle w:val="Compact"/>
            </w:pPr>
            <w:r>
              <w:t>NA</w:t>
            </w:r>
          </w:p>
        </w:tc>
      </w:tr>
      <w:tr w:rsidR="008F006F">
        <w:tc>
          <w:tcPr>
            <w:tcW w:w="0" w:type="auto"/>
          </w:tcPr>
          <w:p w:rsidR="008F006F" w:rsidRDefault="00810FF4">
            <w:pPr>
              <w:pStyle w:val="Compact"/>
            </w:pPr>
            <w:r>
              <w:t>cg12602405</w:t>
            </w:r>
          </w:p>
        </w:tc>
        <w:tc>
          <w:tcPr>
            <w:tcW w:w="0" w:type="auto"/>
          </w:tcPr>
          <w:p w:rsidR="008F006F" w:rsidRDefault="00810FF4">
            <w:pPr>
              <w:pStyle w:val="Compact"/>
            </w:pPr>
            <w:r>
              <w:t>17</w:t>
            </w:r>
          </w:p>
        </w:tc>
        <w:tc>
          <w:tcPr>
            <w:tcW w:w="0" w:type="auto"/>
          </w:tcPr>
          <w:p w:rsidR="008F006F" w:rsidRDefault="00810FF4">
            <w:pPr>
              <w:pStyle w:val="Compact"/>
              <w:jc w:val="right"/>
            </w:pPr>
            <w:r>
              <w:t>79456824</w:t>
            </w:r>
          </w:p>
        </w:tc>
        <w:tc>
          <w:tcPr>
            <w:tcW w:w="0" w:type="auto"/>
          </w:tcPr>
          <w:p w:rsidR="008F006F" w:rsidRDefault="00810FF4">
            <w:pPr>
              <w:pStyle w:val="Compact"/>
            </w:pPr>
            <w:r>
              <w:t>NA</w:t>
            </w:r>
          </w:p>
        </w:tc>
        <w:tc>
          <w:tcPr>
            <w:tcW w:w="0" w:type="auto"/>
          </w:tcPr>
          <w:p w:rsidR="008F006F" w:rsidRDefault="00810FF4">
            <w:pPr>
              <w:pStyle w:val="Compact"/>
            </w:pPr>
            <w:r>
              <w:t>NA</w:t>
            </w:r>
          </w:p>
        </w:tc>
      </w:tr>
    </w:tbl>
    <w:p w:rsidR="008F006F" w:rsidRDefault="008F006F">
      <w:pPr>
        <w:pStyle w:val="SourceCode"/>
        <w:rPr>
          <w:rStyle w:val="NormalTok"/>
        </w:rPr>
      </w:pPr>
    </w:p>
    <w:p w:rsidR="00F507DD" w:rsidRPr="00F507DD" w:rsidRDefault="00F507DD">
      <w:pPr>
        <w:pStyle w:val="SourceCode"/>
        <w:rPr>
          <w:rFonts w:asciiTheme="majorHAnsi" w:eastAsiaTheme="majorEastAsia" w:hAnsiTheme="majorHAnsi" w:cstheme="majorBidi"/>
          <w:b/>
          <w:bCs/>
          <w:color w:val="345A8A" w:themeColor="accent1" w:themeShade="B5"/>
          <w:sz w:val="32"/>
          <w:szCs w:val="32"/>
        </w:rPr>
      </w:pPr>
      <w:r w:rsidRPr="00F507DD">
        <w:rPr>
          <w:rFonts w:asciiTheme="majorHAnsi" w:eastAsiaTheme="majorEastAsia" w:hAnsiTheme="majorHAnsi" w:cstheme="majorBidi"/>
          <w:b/>
          <w:bCs/>
          <w:color w:val="345A8A" w:themeColor="accent1" w:themeShade="B5"/>
          <w:sz w:val="32"/>
          <w:szCs w:val="32"/>
        </w:rPr>
        <w:t>Mapped  to 450k UCSC:</w:t>
      </w:r>
    </w:p>
    <w:tbl>
      <w:tblPr>
        <w:tblW w:w="0" w:type="pct"/>
        <w:tblLook w:val="07E0" w:firstRow="1" w:lastRow="1" w:firstColumn="1" w:lastColumn="1" w:noHBand="1" w:noVBand="1"/>
      </w:tblPr>
      <w:tblGrid>
        <w:gridCol w:w="1504"/>
        <w:gridCol w:w="583"/>
        <w:gridCol w:w="1413"/>
        <w:gridCol w:w="1049"/>
        <w:gridCol w:w="3222"/>
      </w:tblGrid>
      <w:tr w:rsidR="008F006F">
        <w:tc>
          <w:tcPr>
            <w:tcW w:w="0" w:type="auto"/>
            <w:tcBorders>
              <w:bottom w:val="single" w:sz="0" w:space="0" w:color="auto"/>
            </w:tcBorders>
            <w:vAlign w:val="bottom"/>
          </w:tcPr>
          <w:p w:rsidR="008F006F" w:rsidRDefault="00810FF4">
            <w:pPr>
              <w:pStyle w:val="Compact"/>
            </w:pPr>
            <w:r>
              <w:t>SiteID</w:t>
            </w:r>
          </w:p>
        </w:tc>
        <w:tc>
          <w:tcPr>
            <w:tcW w:w="0" w:type="auto"/>
            <w:tcBorders>
              <w:bottom w:val="single" w:sz="0" w:space="0" w:color="auto"/>
            </w:tcBorders>
            <w:vAlign w:val="bottom"/>
          </w:tcPr>
          <w:p w:rsidR="008F006F" w:rsidRDefault="00810FF4">
            <w:pPr>
              <w:pStyle w:val="Compact"/>
            </w:pPr>
            <w:r>
              <w:t>Chr</w:t>
            </w:r>
          </w:p>
        </w:tc>
        <w:tc>
          <w:tcPr>
            <w:tcW w:w="0" w:type="auto"/>
            <w:tcBorders>
              <w:bottom w:val="single" w:sz="0" w:space="0" w:color="auto"/>
            </w:tcBorders>
            <w:vAlign w:val="bottom"/>
          </w:tcPr>
          <w:p w:rsidR="008F006F" w:rsidRDefault="00810FF4">
            <w:pPr>
              <w:pStyle w:val="Compact"/>
              <w:jc w:val="right"/>
            </w:pPr>
            <w:r>
              <w:t>Loc</w:t>
            </w:r>
          </w:p>
        </w:tc>
        <w:tc>
          <w:tcPr>
            <w:tcW w:w="0" w:type="auto"/>
            <w:tcBorders>
              <w:bottom w:val="single" w:sz="0" w:space="0" w:color="auto"/>
            </w:tcBorders>
            <w:vAlign w:val="bottom"/>
          </w:tcPr>
          <w:p w:rsidR="008F006F" w:rsidRDefault="00810FF4">
            <w:pPr>
              <w:pStyle w:val="Compact"/>
            </w:pPr>
            <w:r>
              <w:t>Gene</w:t>
            </w:r>
          </w:p>
        </w:tc>
        <w:tc>
          <w:tcPr>
            <w:tcW w:w="0" w:type="auto"/>
            <w:tcBorders>
              <w:bottom w:val="single" w:sz="0" w:space="0" w:color="auto"/>
            </w:tcBorders>
            <w:vAlign w:val="bottom"/>
          </w:tcPr>
          <w:p w:rsidR="008F006F" w:rsidRDefault="00810FF4">
            <w:pPr>
              <w:pStyle w:val="Compact"/>
            </w:pPr>
            <w:r>
              <w:t>Island</w:t>
            </w:r>
          </w:p>
        </w:tc>
      </w:tr>
      <w:tr w:rsidR="008F006F">
        <w:tc>
          <w:tcPr>
            <w:tcW w:w="0" w:type="auto"/>
          </w:tcPr>
          <w:p w:rsidR="008F006F" w:rsidRDefault="00810FF4">
            <w:pPr>
              <w:pStyle w:val="Compact"/>
            </w:pPr>
            <w:r>
              <w:t>cg24673385</w:t>
            </w:r>
          </w:p>
        </w:tc>
        <w:tc>
          <w:tcPr>
            <w:tcW w:w="0" w:type="auto"/>
          </w:tcPr>
          <w:p w:rsidR="008F006F" w:rsidRDefault="00810FF4">
            <w:pPr>
              <w:pStyle w:val="Compact"/>
            </w:pPr>
            <w:r>
              <w:t>1</w:t>
            </w:r>
          </w:p>
        </w:tc>
        <w:tc>
          <w:tcPr>
            <w:tcW w:w="0" w:type="auto"/>
          </w:tcPr>
          <w:p w:rsidR="008F006F" w:rsidRDefault="00810FF4">
            <w:pPr>
              <w:pStyle w:val="Compact"/>
              <w:jc w:val="right"/>
            </w:pPr>
            <w:r>
              <w:t>21051448</w:t>
            </w:r>
          </w:p>
        </w:tc>
        <w:tc>
          <w:tcPr>
            <w:tcW w:w="0" w:type="auto"/>
          </w:tcPr>
          <w:p w:rsidR="008F006F" w:rsidRDefault="00810FF4">
            <w:pPr>
              <w:pStyle w:val="Compact"/>
            </w:pPr>
            <w:r>
              <w:t>SH2D5</w:t>
            </w:r>
          </w:p>
        </w:tc>
        <w:tc>
          <w:tcPr>
            <w:tcW w:w="0" w:type="auto"/>
          </w:tcPr>
          <w:p w:rsidR="008F006F" w:rsidRDefault="00810FF4">
            <w:pPr>
              <w:pStyle w:val="Compact"/>
            </w:pPr>
            <w:r>
              <w:t>NA</w:t>
            </w:r>
          </w:p>
        </w:tc>
      </w:tr>
      <w:tr w:rsidR="008F006F">
        <w:tc>
          <w:tcPr>
            <w:tcW w:w="0" w:type="auto"/>
          </w:tcPr>
          <w:p w:rsidR="008F006F" w:rsidRDefault="00810FF4">
            <w:pPr>
              <w:pStyle w:val="Compact"/>
            </w:pPr>
            <w:r>
              <w:t>cg15486123</w:t>
            </w:r>
          </w:p>
        </w:tc>
        <w:tc>
          <w:tcPr>
            <w:tcW w:w="0" w:type="auto"/>
          </w:tcPr>
          <w:p w:rsidR="008F006F" w:rsidRDefault="00810FF4">
            <w:pPr>
              <w:pStyle w:val="Compact"/>
            </w:pPr>
            <w:r>
              <w:t>1</w:t>
            </w:r>
          </w:p>
        </w:tc>
        <w:tc>
          <w:tcPr>
            <w:tcW w:w="0" w:type="auto"/>
          </w:tcPr>
          <w:p w:rsidR="008F006F" w:rsidRDefault="00810FF4">
            <w:pPr>
              <w:pStyle w:val="Compact"/>
              <w:jc w:val="right"/>
            </w:pPr>
            <w:r>
              <w:t>152881815</w:t>
            </w:r>
          </w:p>
        </w:tc>
        <w:tc>
          <w:tcPr>
            <w:tcW w:w="0" w:type="auto"/>
          </w:tcPr>
          <w:p w:rsidR="008F006F" w:rsidRDefault="00810FF4">
            <w:pPr>
              <w:pStyle w:val="Compact"/>
            </w:pPr>
            <w:r>
              <w:t>IVL</w:t>
            </w:r>
          </w:p>
        </w:tc>
        <w:tc>
          <w:tcPr>
            <w:tcW w:w="0" w:type="auto"/>
          </w:tcPr>
          <w:p w:rsidR="008F006F" w:rsidRDefault="00810FF4">
            <w:pPr>
              <w:pStyle w:val="Compact"/>
            </w:pPr>
            <w:r>
              <w:t>NA</w:t>
            </w:r>
          </w:p>
        </w:tc>
      </w:tr>
      <w:tr w:rsidR="008F006F">
        <w:tc>
          <w:tcPr>
            <w:tcW w:w="0" w:type="auto"/>
          </w:tcPr>
          <w:p w:rsidR="008F006F" w:rsidRDefault="00810FF4">
            <w:pPr>
              <w:pStyle w:val="Compact"/>
            </w:pPr>
            <w:r>
              <w:t>cg22853943</w:t>
            </w:r>
          </w:p>
        </w:tc>
        <w:tc>
          <w:tcPr>
            <w:tcW w:w="0" w:type="auto"/>
          </w:tcPr>
          <w:p w:rsidR="008F006F" w:rsidRDefault="00810FF4">
            <w:pPr>
              <w:pStyle w:val="Compact"/>
            </w:pPr>
            <w:r>
              <w:t>2</w:t>
            </w:r>
          </w:p>
        </w:tc>
        <w:tc>
          <w:tcPr>
            <w:tcW w:w="0" w:type="auto"/>
          </w:tcPr>
          <w:p w:rsidR="008F006F" w:rsidRDefault="00810FF4">
            <w:pPr>
              <w:pStyle w:val="Compact"/>
              <w:jc w:val="right"/>
            </w:pPr>
            <w:r>
              <w:t>4703822</w:t>
            </w:r>
          </w:p>
        </w:tc>
        <w:tc>
          <w:tcPr>
            <w:tcW w:w="0" w:type="auto"/>
          </w:tcPr>
          <w:p w:rsidR="008F006F" w:rsidRDefault="00810FF4">
            <w:pPr>
              <w:pStyle w:val="Compact"/>
            </w:pPr>
            <w:r>
              <w:t>NA</w:t>
            </w:r>
          </w:p>
        </w:tc>
        <w:tc>
          <w:tcPr>
            <w:tcW w:w="0" w:type="auto"/>
          </w:tcPr>
          <w:p w:rsidR="008F006F" w:rsidRDefault="00810FF4">
            <w:pPr>
              <w:pStyle w:val="Compact"/>
            </w:pPr>
            <w:r>
              <w:t>NA</w:t>
            </w:r>
          </w:p>
        </w:tc>
      </w:tr>
      <w:tr w:rsidR="008F006F">
        <w:tc>
          <w:tcPr>
            <w:tcW w:w="0" w:type="auto"/>
          </w:tcPr>
          <w:p w:rsidR="008F006F" w:rsidRDefault="00810FF4">
            <w:pPr>
              <w:pStyle w:val="Compact"/>
            </w:pPr>
            <w:r>
              <w:t>cg13921903</w:t>
            </w:r>
          </w:p>
        </w:tc>
        <w:tc>
          <w:tcPr>
            <w:tcW w:w="0" w:type="auto"/>
          </w:tcPr>
          <w:p w:rsidR="008F006F" w:rsidRDefault="00810FF4">
            <w:pPr>
              <w:pStyle w:val="Compact"/>
            </w:pPr>
            <w:r>
              <w:t>2</w:t>
            </w:r>
          </w:p>
        </w:tc>
        <w:tc>
          <w:tcPr>
            <w:tcW w:w="0" w:type="auto"/>
          </w:tcPr>
          <w:p w:rsidR="008F006F" w:rsidRDefault="00810FF4">
            <w:pPr>
              <w:pStyle w:val="Compact"/>
              <w:jc w:val="right"/>
            </w:pPr>
            <w:r>
              <w:t>241290446</w:t>
            </w:r>
          </w:p>
        </w:tc>
        <w:tc>
          <w:tcPr>
            <w:tcW w:w="0" w:type="auto"/>
          </w:tcPr>
          <w:p w:rsidR="008F006F" w:rsidRDefault="00810FF4">
            <w:pPr>
              <w:pStyle w:val="Compact"/>
            </w:pPr>
            <w:r>
              <w:t>NA</w:t>
            </w:r>
          </w:p>
        </w:tc>
        <w:tc>
          <w:tcPr>
            <w:tcW w:w="0" w:type="auto"/>
          </w:tcPr>
          <w:p w:rsidR="008F006F" w:rsidRDefault="00810FF4">
            <w:pPr>
              <w:pStyle w:val="Compact"/>
            </w:pPr>
            <w:r>
              <w:t>chr2:241293841-241294408</w:t>
            </w:r>
          </w:p>
        </w:tc>
      </w:tr>
      <w:tr w:rsidR="008F006F">
        <w:tc>
          <w:tcPr>
            <w:tcW w:w="0" w:type="auto"/>
          </w:tcPr>
          <w:p w:rsidR="008F006F" w:rsidRDefault="00810FF4">
            <w:pPr>
              <w:pStyle w:val="Compact"/>
            </w:pPr>
            <w:r>
              <w:t>cg08704934</w:t>
            </w:r>
          </w:p>
        </w:tc>
        <w:tc>
          <w:tcPr>
            <w:tcW w:w="0" w:type="auto"/>
          </w:tcPr>
          <w:p w:rsidR="008F006F" w:rsidRDefault="00810FF4">
            <w:pPr>
              <w:pStyle w:val="Compact"/>
            </w:pPr>
            <w:r>
              <w:t>3</w:t>
            </w:r>
          </w:p>
        </w:tc>
        <w:tc>
          <w:tcPr>
            <w:tcW w:w="0" w:type="auto"/>
          </w:tcPr>
          <w:p w:rsidR="008F006F" w:rsidRDefault="00810FF4">
            <w:pPr>
              <w:pStyle w:val="Compact"/>
              <w:jc w:val="right"/>
            </w:pPr>
            <w:r>
              <w:t>194826585</w:t>
            </w:r>
          </w:p>
        </w:tc>
        <w:tc>
          <w:tcPr>
            <w:tcW w:w="0" w:type="auto"/>
          </w:tcPr>
          <w:p w:rsidR="008F006F" w:rsidRDefault="00810FF4">
            <w:pPr>
              <w:pStyle w:val="Compact"/>
            </w:pPr>
            <w:r>
              <w:t>C3orf21</w:t>
            </w:r>
          </w:p>
        </w:tc>
        <w:tc>
          <w:tcPr>
            <w:tcW w:w="0" w:type="auto"/>
          </w:tcPr>
          <w:p w:rsidR="008F006F" w:rsidRDefault="00810FF4">
            <w:pPr>
              <w:pStyle w:val="Compact"/>
            </w:pPr>
            <w:r>
              <w:t>NA</w:t>
            </w:r>
          </w:p>
        </w:tc>
      </w:tr>
      <w:tr w:rsidR="008F006F">
        <w:tc>
          <w:tcPr>
            <w:tcW w:w="0" w:type="auto"/>
          </w:tcPr>
          <w:p w:rsidR="008F006F" w:rsidRDefault="00810FF4">
            <w:pPr>
              <w:pStyle w:val="Compact"/>
            </w:pPr>
            <w:r>
              <w:t>cg14581129</w:t>
            </w:r>
          </w:p>
        </w:tc>
        <w:tc>
          <w:tcPr>
            <w:tcW w:w="0" w:type="auto"/>
          </w:tcPr>
          <w:p w:rsidR="008F006F" w:rsidRDefault="00810FF4">
            <w:pPr>
              <w:pStyle w:val="Compact"/>
            </w:pPr>
            <w:r>
              <w:t>12</w:t>
            </w:r>
          </w:p>
        </w:tc>
        <w:tc>
          <w:tcPr>
            <w:tcW w:w="0" w:type="auto"/>
          </w:tcPr>
          <w:p w:rsidR="008F006F" w:rsidRDefault="00810FF4">
            <w:pPr>
              <w:pStyle w:val="Compact"/>
              <w:jc w:val="right"/>
            </w:pPr>
            <w:r>
              <w:t>53358946</w:t>
            </w:r>
          </w:p>
        </w:tc>
        <w:tc>
          <w:tcPr>
            <w:tcW w:w="0" w:type="auto"/>
          </w:tcPr>
          <w:p w:rsidR="008F006F" w:rsidRDefault="00810FF4">
            <w:pPr>
              <w:pStyle w:val="Compact"/>
            </w:pPr>
            <w:r>
              <w:t>NA</w:t>
            </w:r>
          </w:p>
        </w:tc>
        <w:tc>
          <w:tcPr>
            <w:tcW w:w="0" w:type="auto"/>
          </w:tcPr>
          <w:p w:rsidR="008F006F" w:rsidRDefault="00810FF4">
            <w:pPr>
              <w:pStyle w:val="Compact"/>
            </w:pPr>
            <w:r>
              <w:t>chr12:53359192-53359507</w:t>
            </w:r>
          </w:p>
        </w:tc>
      </w:tr>
      <w:tr w:rsidR="008F006F">
        <w:tc>
          <w:tcPr>
            <w:tcW w:w="0" w:type="auto"/>
          </w:tcPr>
          <w:p w:rsidR="008F006F" w:rsidRDefault="00810FF4">
            <w:pPr>
              <w:pStyle w:val="Compact"/>
            </w:pPr>
            <w:r>
              <w:lastRenderedPageBreak/>
              <w:t>cg05393297</w:t>
            </w:r>
          </w:p>
        </w:tc>
        <w:tc>
          <w:tcPr>
            <w:tcW w:w="0" w:type="auto"/>
          </w:tcPr>
          <w:p w:rsidR="008F006F" w:rsidRDefault="00810FF4">
            <w:pPr>
              <w:pStyle w:val="Compact"/>
            </w:pPr>
            <w:r>
              <w:t>12</w:t>
            </w:r>
          </w:p>
        </w:tc>
        <w:tc>
          <w:tcPr>
            <w:tcW w:w="0" w:type="auto"/>
          </w:tcPr>
          <w:p w:rsidR="008F006F" w:rsidRDefault="00810FF4">
            <w:pPr>
              <w:pStyle w:val="Compact"/>
              <w:jc w:val="right"/>
            </w:pPr>
            <w:r>
              <w:t>53359155</w:t>
            </w:r>
          </w:p>
        </w:tc>
        <w:tc>
          <w:tcPr>
            <w:tcW w:w="0" w:type="auto"/>
          </w:tcPr>
          <w:p w:rsidR="008F006F" w:rsidRDefault="00810FF4">
            <w:pPr>
              <w:pStyle w:val="Compact"/>
            </w:pPr>
            <w:r>
              <w:t>NA</w:t>
            </w:r>
          </w:p>
        </w:tc>
        <w:tc>
          <w:tcPr>
            <w:tcW w:w="0" w:type="auto"/>
          </w:tcPr>
          <w:p w:rsidR="008F006F" w:rsidRDefault="00810FF4">
            <w:pPr>
              <w:pStyle w:val="Compact"/>
            </w:pPr>
            <w:r>
              <w:t>chr12:53359192-53359507</w:t>
            </w:r>
          </w:p>
        </w:tc>
      </w:tr>
      <w:tr w:rsidR="008F006F">
        <w:tc>
          <w:tcPr>
            <w:tcW w:w="0" w:type="auto"/>
          </w:tcPr>
          <w:p w:rsidR="008F006F" w:rsidRDefault="00810FF4">
            <w:pPr>
              <w:pStyle w:val="Compact"/>
            </w:pPr>
            <w:r>
              <w:t>cg25025879</w:t>
            </w:r>
          </w:p>
        </w:tc>
        <w:tc>
          <w:tcPr>
            <w:tcW w:w="0" w:type="auto"/>
          </w:tcPr>
          <w:p w:rsidR="008F006F" w:rsidRDefault="00810FF4">
            <w:pPr>
              <w:pStyle w:val="Compact"/>
            </w:pPr>
            <w:r>
              <w:t>12</w:t>
            </w:r>
          </w:p>
        </w:tc>
        <w:tc>
          <w:tcPr>
            <w:tcW w:w="0" w:type="auto"/>
          </w:tcPr>
          <w:p w:rsidR="008F006F" w:rsidRDefault="00810FF4">
            <w:pPr>
              <w:pStyle w:val="Compact"/>
              <w:jc w:val="right"/>
            </w:pPr>
            <w:r>
              <w:t>53359317</w:t>
            </w:r>
          </w:p>
        </w:tc>
        <w:tc>
          <w:tcPr>
            <w:tcW w:w="0" w:type="auto"/>
          </w:tcPr>
          <w:p w:rsidR="008F006F" w:rsidRDefault="00810FF4">
            <w:pPr>
              <w:pStyle w:val="Compact"/>
            </w:pPr>
            <w:r>
              <w:t>NA</w:t>
            </w:r>
          </w:p>
        </w:tc>
        <w:tc>
          <w:tcPr>
            <w:tcW w:w="0" w:type="auto"/>
          </w:tcPr>
          <w:p w:rsidR="008F006F" w:rsidRDefault="00810FF4">
            <w:pPr>
              <w:pStyle w:val="Compact"/>
            </w:pPr>
            <w:r>
              <w:t>chr12:53359192-53359507</w:t>
            </w:r>
          </w:p>
        </w:tc>
      </w:tr>
      <w:tr w:rsidR="008F006F">
        <w:tc>
          <w:tcPr>
            <w:tcW w:w="0" w:type="auto"/>
          </w:tcPr>
          <w:p w:rsidR="008F006F" w:rsidRDefault="00810FF4">
            <w:pPr>
              <w:pStyle w:val="Compact"/>
            </w:pPr>
            <w:r>
              <w:t>cg16329197</w:t>
            </w:r>
          </w:p>
        </w:tc>
        <w:tc>
          <w:tcPr>
            <w:tcW w:w="0" w:type="auto"/>
          </w:tcPr>
          <w:p w:rsidR="008F006F" w:rsidRDefault="00810FF4">
            <w:pPr>
              <w:pStyle w:val="Compact"/>
            </w:pPr>
            <w:r>
              <w:t>12</w:t>
            </w:r>
          </w:p>
        </w:tc>
        <w:tc>
          <w:tcPr>
            <w:tcW w:w="0" w:type="auto"/>
          </w:tcPr>
          <w:p w:rsidR="008F006F" w:rsidRDefault="00810FF4">
            <w:pPr>
              <w:pStyle w:val="Compact"/>
              <w:jc w:val="right"/>
            </w:pPr>
            <w:r>
              <w:t>53359506</w:t>
            </w:r>
          </w:p>
        </w:tc>
        <w:tc>
          <w:tcPr>
            <w:tcW w:w="0" w:type="auto"/>
          </w:tcPr>
          <w:p w:rsidR="008F006F" w:rsidRDefault="00810FF4">
            <w:pPr>
              <w:pStyle w:val="Compact"/>
            </w:pPr>
            <w:r>
              <w:t>NA</w:t>
            </w:r>
          </w:p>
        </w:tc>
        <w:tc>
          <w:tcPr>
            <w:tcW w:w="0" w:type="auto"/>
          </w:tcPr>
          <w:p w:rsidR="008F006F" w:rsidRDefault="00810FF4">
            <w:pPr>
              <w:pStyle w:val="Compact"/>
            </w:pPr>
            <w:r>
              <w:t>chr12:53359192-53359507</w:t>
            </w:r>
          </w:p>
        </w:tc>
      </w:tr>
      <w:tr w:rsidR="008F006F">
        <w:tc>
          <w:tcPr>
            <w:tcW w:w="0" w:type="auto"/>
          </w:tcPr>
          <w:p w:rsidR="008F006F" w:rsidRDefault="00810FF4">
            <w:pPr>
              <w:pStyle w:val="Compact"/>
            </w:pPr>
            <w:r>
              <w:t>cg12011926</w:t>
            </w:r>
          </w:p>
        </w:tc>
        <w:tc>
          <w:tcPr>
            <w:tcW w:w="0" w:type="auto"/>
          </w:tcPr>
          <w:p w:rsidR="008F006F" w:rsidRDefault="00810FF4">
            <w:pPr>
              <w:pStyle w:val="Compact"/>
            </w:pPr>
            <w:r>
              <w:t>15</w:t>
            </w:r>
          </w:p>
        </w:tc>
        <w:tc>
          <w:tcPr>
            <w:tcW w:w="0" w:type="auto"/>
          </w:tcPr>
          <w:p w:rsidR="008F006F" w:rsidRDefault="00810FF4">
            <w:pPr>
              <w:pStyle w:val="Compact"/>
              <w:jc w:val="right"/>
            </w:pPr>
            <w:r>
              <w:t>29037099</w:t>
            </w:r>
          </w:p>
        </w:tc>
        <w:tc>
          <w:tcPr>
            <w:tcW w:w="0" w:type="auto"/>
          </w:tcPr>
          <w:p w:rsidR="008F006F" w:rsidRDefault="00810FF4">
            <w:pPr>
              <w:pStyle w:val="Compact"/>
            </w:pPr>
            <w:r>
              <w:t>NA</w:t>
            </w:r>
          </w:p>
        </w:tc>
        <w:tc>
          <w:tcPr>
            <w:tcW w:w="0" w:type="auto"/>
          </w:tcPr>
          <w:p w:rsidR="008F006F" w:rsidRDefault="00810FF4">
            <w:pPr>
              <w:pStyle w:val="Compact"/>
            </w:pPr>
            <w:r>
              <w:t>chr15:29033878-29034710</w:t>
            </w:r>
          </w:p>
        </w:tc>
      </w:tr>
      <w:tr w:rsidR="008F006F">
        <w:tc>
          <w:tcPr>
            <w:tcW w:w="0" w:type="auto"/>
          </w:tcPr>
          <w:p w:rsidR="008F006F" w:rsidRDefault="00810FF4">
            <w:pPr>
              <w:pStyle w:val="Compact"/>
            </w:pPr>
            <w:r>
              <w:t>cg12602405</w:t>
            </w:r>
          </w:p>
        </w:tc>
        <w:tc>
          <w:tcPr>
            <w:tcW w:w="0" w:type="auto"/>
          </w:tcPr>
          <w:p w:rsidR="008F006F" w:rsidRDefault="00810FF4">
            <w:pPr>
              <w:pStyle w:val="Compact"/>
            </w:pPr>
            <w:r>
              <w:t>17</w:t>
            </w:r>
          </w:p>
        </w:tc>
        <w:tc>
          <w:tcPr>
            <w:tcW w:w="0" w:type="auto"/>
          </w:tcPr>
          <w:p w:rsidR="008F006F" w:rsidRDefault="00810FF4">
            <w:pPr>
              <w:pStyle w:val="Compact"/>
              <w:jc w:val="right"/>
            </w:pPr>
            <w:r>
              <w:t>79456824</w:t>
            </w:r>
          </w:p>
        </w:tc>
        <w:tc>
          <w:tcPr>
            <w:tcW w:w="0" w:type="auto"/>
          </w:tcPr>
          <w:p w:rsidR="008F006F" w:rsidRDefault="00810FF4">
            <w:pPr>
              <w:pStyle w:val="Compact"/>
            </w:pPr>
            <w:r>
              <w:t>NA</w:t>
            </w:r>
          </w:p>
        </w:tc>
        <w:tc>
          <w:tcPr>
            <w:tcW w:w="0" w:type="auto"/>
          </w:tcPr>
          <w:p w:rsidR="008F006F" w:rsidRDefault="00810FF4">
            <w:pPr>
              <w:pStyle w:val="Compact"/>
            </w:pPr>
            <w:r>
              <w:t>chr17:79454734-79455823</w:t>
            </w:r>
          </w:p>
        </w:tc>
      </w:tr>
    </w:tbl>
    <w:p w:rsidR="008F006F" w:rsidRDefault="00810FF4">
      <w:pPr>
        <w:pStyle w:val="Heading2"/>
      </w:pPr>
      <w:bookmarkStart w:id="1" w:name="summary"/>
      <w:bookmarkEnd w:id="1"/>
      <w:r>
        <w:t>Summary:</w:t>
      </w:r>
    </w:p>
    <w:p w:rsidR="008F006F" w:rsidRDefault="00810FF4">
      <w:pPr>
        <w:pStyle w:val="FirstParagraph"/>
      </w:pPr>
      <w:r>
        <w:t>The 11 CpG sites are found on chromosomes 1, 2, 3, 12, 15 or 17. The only difference between the two annotations is the CpG islands to which they map.</w:t>
      </w:r>
    </w:p>
    <w:p w:rsidR="008F006F" w:rsidRDefault="00810FF4">
      <w:pPr>
        <w:pStyle w:val="BodyText"/>
      </w:pPr>
      <w:r>
        <w:t>The CpG sites map to</w:t>
      </w:r>
      <w:r>
        <w:t xml:space="preserve"> three genes: SH2D5, IVL and C3orf21. </w:t>
      </w:r>
      <w:r w:rsidR="00F507DD">
        <w:t xml:space="preserve">Next we looked </w:t>
      </w:r>
      <w:r>
        <w:t>at which GO terms the three identified genes map to.</w:t>
      </w:r>
    </w:p>
    <w:p w:rsidR="008F006F" w:rsidRDefault="00810FF4">
      <w:pPr>
        <w:pStyle w:val="Heading1"/>
      </w:pPr>
      <w:bookmarkStart w:id="2" w:name="step-2-glmnet-cpg-site-gene-go-terms"/>
      <w:bookmarkEnd w:id="2"/>
      <w:r>
        <w:t>Step 2: Glmnet CpG site-gene GO terms</w:t>
      </w:r>
    </w:p>
    <w:p w:rsidR="00F507DD" w:rsidRPr="00F507DD" w:rsidRDefault="00F507DD" w:rsidP="00F507DD">
      <w:pPr>
        <w:pStyle w:val="BodyText"/>
      </w:pPr>
      <w:r>
        <w:t>We used the package mygene for GO term queries.</w:t>
      </w:r>
    </w:p>
    <w:p w:rsidR="008F006F" w:rsidRDefault="00810FF4">
      <w:pPr>
        <w:pStyle w:val="Heading2"/>
      </w:pPr>
      <w:bookmarkStart w:id="3" w:name="summary-1"/>
      <w:bookmarkEnd w:id="3"/>
      <w:r>
        <w:t>Summary:</w:t>
      </w:r>
    </w:p>
    <w:p w:rsidR="008F006F" w:rsidRDefault="00810FF4">
      <w:pPr>
        <w:pStyle w:val="FirstParagraph"/>
      </w:pPr>
      <w:r>
        <w:t>Gene SH2D5 is involved in postsynaptic density (presumably in neurons), cell junction, and the postsynaptic membrane. Gene IVL is involved in cornfication (hard layer of skin formation), peptide cross-linking, and other protein binding. Gen</w:t>
      </w:r>
      <w:r>
        <w:t>e C3orf21 is a key component of ER membrane, is involved in enzyme transport, and in ion binding.</w:t>
      </w:r>
    </w:p>
    <w:p w:rsidR="008F006F" w:rsidRDefault="00810FF4">
      <w:pPr>
        <w:pStyle w:val="Heading1"/>
      </w:pPr>
      <w:bookmarkStart w:id="4" w:name="step-3-limma-sites-annotation-to-chromos"/>
      <w:bookmarkEnd w:id="4"/>
      <w:r>
        <w:t>Step 3: Limma sites' annotation to chromosome, location, gene and CpG Islands</w:t>
      </w:r>
    </w:p>
    <w:p w:rsidR="008F006F" w:rsidRDefault="00810FF4" w:rsidP="00F507DD">
      <w:pPr>
        <w:pStyle w:val="FirstParagraph"/>
      </w:pPr>
      <w:r>
        <w:t>Repeat step 1 but</w:t>
      </w:r>
      <w:r w:rsidR="00F507DD">
        <w:t xml:space="preserve"> for sites prioritized by limma, mapping only to 450k-HMM for brevity.</w:t>
      </w:r>
      <w:r>
        <w:rPr>
          <w:rStyle w:val="NormalTok"/>
        </w:rPr>
        <w:t xml:space="preserve"> </w:t>
      </w:r>
    </w:p>
    <w:tbl>
      <w:tblPr>
        <w:tblW w:w="0" w:type="pct"/>
        <w:tblLook w:val="07E0" w:firstRow="1" w:lastRow="1" w:firstColumn="1" w:lastColumn="1" w:noHBand="1" w:noVBand="1"/>
      </w:tblPr>
      <w:tblGrid>
        <w:gridCol w:w="1504"/>
        <w:gridCol w:w="583"/>
        <w:gridCol w:w="1280"/>
        <w:gridCol w:w="1434"/>
        <w:gridCol w:w="2751"/>
      </w:tblGrid>
      <w:tr w:rsidR="008F006F">
        <w:tc>
          <w:tcPr>
            <w:tcW w:w="0" w:type="auto"/>
            <w:tcBorders>
              <w:bottom w:val="single" w:sz="0" w:space="0" w:color="auto"/>
            </w:tcBorders>
            <w:vAlign w:val="bottom"/>
          </w:tcPr>
          <w:p w:rsidR="008F006F" w:rsidRDefault="00810FF4">
            <w:pPr>
              <w:pStyle w:val="Compact"/>
            </w:pPr>
            <w:r>
              <w:t>S</w:t>
            </w:r>
            <w:r>
              <w:t>iteID</w:t>
            </w:r>
          </w:p>
        </w:tc>
        <w:tc>
          <w:tcPr>
            <w:tcW w:w="0" w:type="auto"/>
            <w:tcBorders>
              <w:bottom w:val="single" w:sz="0" w:space="0" w:color="auto"/>
            </w:tcBorders>
            <w:vAlign w:val="bottom"/>
          </w:tcPr>
          <w:p w:rsidR="008F006F" w:rsidRDefault="00810FF4">
            <w:pPr>
              <w:pStyle w:val="Compact"/>
            </w:pPr>
            <w:r>
              <w:t>Chr</w:t>
            </w:r>
          </w:p>
        </w:tc>
        <w:tc>
          <w:tcPr>
            <w:tcW w:w="0" w:type="auto"/>
            <w:tcBorders>
              <w:bottom w:val="single" w:sz="0" w:space="0" w:color="auto"/>
            </w:tcBorders>
            <w:vAlign w:val="bottom"/>
          </w:tcPr>
          <w:p w:rsidR="008F006F" w:rsidRDefault="00810FF4">
            <w:pPr>
              <w:pStyle w:val="Compact"/>
              <w:jc w:val="right"/>
            </w:pPr>
            <w:r>
              <w:t>Loc</w:t>
            </w:r>
          </w:p>
        </w:tc>
        <w:tc>
          <w:tcPr>
            <w:tcW w:w="0" w:type="auto"/>
            <w:tcBorders>
              <w:bottom w:val="single" w:sz="0" w:space="0" w:color="auto"/>
            </w:tcBorders>
            <w:vAlign w:val="bottom"/>
          </w:tcPr>
          <w:p w:rsidR="008F006F" w:rsidRDefault="00810FF4">
            <w:pPr>
              <w:pStyle w:val="Compact"/>
            </w:pPr>
            <w:r>
              <w:t>Gene</w:t>
            </w:r>
          </w:p>
        </w:tc>
        <w:tc>
          <w:tcPr>
            <w:tcW w:w="0" w:type="auto"/>
            <w:tcBorders>
              <w:bottom w:val="single" w:sz="0" w:space="0" w:color="auto"/>
            </w:tcBorders>
            <w:vAlign w:val="bottom"/>
          </w:tcPr>
          <w:p w:rsidR="008F006F" w:rsidRDefault="00810FF4">
            <w:pPr>
              <w:pStyle w:val="Compact"/>
            </w:pPr>
            <w:r>
              <w:t>Island</w:t>
            </w:r>
          </w:p>
        </w:tc>
      </w:tr>
      <w:tr w:rsidR="008F006F">
        <w:tc>
          <w:tcPr>
            <w:tcW w:w="0" w:type="auto"/>
          </w:tcPr>
          <w:p w:rsidR="008F006F" w:rsidRDefault="00810FF4">
            <w:pPr>
              <w:pStyle w:val="Compact"/>
            </w:pPr>
            <w:r>
              <w:t>cg16329197</w:t>
            </w:r>
          </w:p>
        </w:tc>
        <w:tc>
          <w:tcPr>
            <w:tcW w:w="0" w:type="auto"/>
          </w:tcPr>
          <w:p w:rsidR="008F006F" w:rsidRDefault="00810FF4">
            <w:pPr>
              <w:pStyle w:val="Compact"/>
            </w:pPr>
            <w:r>
              <w:t>12</w:t>
            </w:r>
          </w:p>
        </w:tc>
        <w:tc>
          <w:tcPr>
            <w:tcW w:w="0" w:type="auto"/>
          </w:tcPr>
          <w:p w:rsidR="008F006F" w:rsidRDefault="00810FF4">
            <w:pPr>
              <w:pStyle w:val="Compact"/>
              <w:jc w:val="right"/>
            </w:pPr>
            <w:r>
              <w:t>53359506</w:t>
            </w:r>
          </w:p>
        </w:tc>
        <w:tc>
          <w:tcPr>
            <w:tcW w:w="0" w:type="auto"/>
          </w:tcPr>
          <w:p w:rsidR="008F006F" w:rsidRDefault="00810FF4">
            <w:pPr>
              <w:pStyle w:val="Compact"/>
            </w:pPr>
            <w:r>
              <w:t>NA</w:t>
            </w:r>
          </w:p>
        </w:tc>
        <w:tc>
          <w:tcPr>
            <w:tcW w:w="0" w:type="auto"/>
          </w:tcPr>
          <w:p w:rsidR="008F006F" w:rsidRDefault="00810FF4">
            <w:pPr>
              <w:pStyle w:val="Compact"/>
            </w:pPr>
            <w:r>
              <w:t>12:51645202-51645774</w:t>
            </w:r>
          </w:p>
        </w:tc>
      </w:tr>
      <w:tr w:rsidR="008F006F">
        <w:tc>
          <w:tcPr>
            <w:tcW w:w="0" w:type="auto"/>
          </w:tcPr>
          <w:p w:rsidR="008F006F" w:rsidRDefault="00810FF4">
            <w:pPr>
              <w:pStyle w:val="Compact"/>
            </w:pPr>
            <w:r>
              <w:t>cg25025879</w:t>
            </w:r>
          </w:p>
        </w:tc>
        <w:tc>
          <w:tcPr>
            <w:tcW w:w="0" w:type="auto"/>
          </w:tcPr>
          <w:p w:rsidR="008F006F" w:rsidRDefault="00810FF4">
            <w:pPr>
              <w:pStyle w:val="Compact"/>
            </w:pPr>
            <w:r>
              <w:t>12</w:t>
            </w:r>
          </w:p>
        </w:tc>
        <w:tc>
          <w:tcPr>
            <w:tcW w:w="0" w:type="auto"/>
          </w:tcPr>
          <w:p w:rsidR="008F006F" w:rsidRDefault="00810FF4">
            <w:pPr>
              <w:pStyle w:val="Compact"/>
              <w:jc w:val="right"/>
            </w:pPr>
            <w:r>
              <w:t>53359317</w:t>
            </w:r>
          </w:p>
        </w:tc>
        <w:tc>
          <w:tcPr>
            <w:tcW w:w="0" w:type="auto"/>
          </w:tcPr>
          <w:p w:rsidR="008F006F" w:rsidRDefault="00810FF4">
            <w:pPr>
              <w:pStyle w:val="Compact"/>
            </w:pPr>
            <w:r>
              <w:t>NA</w:t>
            </w:r>
          </w:p>
        </w:tc>
        <w:tc>
          <w:tcPr>
            <w:tcW w:w="0" w:type="auto"/>
          </w:tcPr>
          <w:p w:rsidR="008F006F" w:rsidRDefault="00810FF4">
            <w:pPr>
              <w:pStyle w:val="Compact"/>
            </w:pPr>
            <w:r>
              <w:t>12:51645202-51645774</w:t>
            </w:r>
          </w:p>
        </w:tc>
      </w:tr>
      <w:tr w:rsidR="008F006F">
        <w:tc>
          <w:tcPr>
            <w:tcW w:w="0" w:type="auto"/>
          </w:tcPr>
          <w:p w:rsidR="008F006F" w:rsidRDefault="00810FF4">
            <w:pPr>
              <w:pStyle w:val="Compact"/>
            </w:pPr>
            <w:r>
              <w:t>cg05393297</w:t>
            </w:r>
          </w:p>
        </w:tc>
        <w:tc>
          <w:tcPr>
            <w:tcW w:w="0" w:type="auto"/>
          </w:tcPr>
          <w:p w:rsidR="008F006F" w:rsidRDefault="00810FF4">
            <w:pPr>
              <w:pStyle w:val="Compact"/>
            </w:pPr>
            <w:r>
              <w:t>12</w:t>
            </w:r>
          </w:p>
        </w:tc>
        <w:tc>
          <w:tcPr>
            <w:tcW w:w="0" w:type="auto"/>
          </w:tcPr>
          <w:p w:rsidR="008F006F" w:rsidRDefault="00810FF4">
            <w:pPr>
              <w:pStyle w:val="Compact"/>
              <w:jc w:val="right"/>
            </w:pPr>
            <w:r>
              <w:t>53359155</w:t>
            </w:r>
          </w:p>
        </w:tc>
        <w:tc>
          <w:tcPr>
            <w:tcW w:w="0" w:type="auto"/>
          </w:tcPr>
          <w:p w:rsidR="008F006F" w:rsidRDefault="00810FF4">
            <w:pPr>
              <w:pStyle w:val="Compact"/>
            </w:pPr>
            <w:r>
              <w:t>NA</w:t>
            </w:r>
          </w:p>
        </w:tc>
        <w:tc>
          <w:tcPr>
            <w:tcW w:w="0" w:type="auto"/>
          </w:tcPr>
          <w:p w:rsidR="008F006F" w:rsidRDefault="00810FF4">
            <w:pPr>
              <w:pStyle w:val="Compact"/>
            </w:pPr>
            <w:r>
              <w:t>12:51645202-51645774</w:t>
            </w:r>
          </w:p>
        </w:tc>
      </w:tr>
      <w:tr w:rsidR="008F006F">
        <w:tc>
          <w:tcPr>
            <w:tcW w:w="0" w:type="auto"/>
          </w:tcPr>
          <w:p w:rsidR="008F006F" w:rsidRDefault="00810FF4">
            <w:pPr>
              <w:pStyle w:val="Compact"/>
            </w:pPr>
            <w:r>
              <w:t>cg14581129</w:t>
            </w:r>
          </w:p>
        </w:tc>
        <w:tc>
          <w:tcPr>
            <w:tcW w:w="0" w:type="auto"/>
          </w:tcPr>
          <w:p w:rsidR="008F006F" w:rsidRDefault="00810FF4">
            <w:pPr>
              <w:pStyle w:val="Compact"/>
            </w:pPr>
            <w:r>
              <w:t>12</w:t>
            </w:r>
          </w:p>
        </w:tc>
        <w:tc>
          <w:tcPr>
            <w:tcW w:w="0" w:type="auto"/>
          </w:tcPr>
          <w:p w:rsidR="008F006F" w:rsidRDefault="00810FF4">
            <w:pPr>
              <w:pStyle w:val="Compact"/>
              <w:jc w:val="right"/>
            </w:pPr>
            <w:r>
              <w:t>53358946</w:t>
            </w:r>
          </w:p>
        </w:tc>
        <w:tc>
          <w:tcPr>
            <w:tcW w:w="0" w:type="auto"/>
          </w:tcPr>
          <w:p w:rsidR="008F006F" w:rsidRDefault="00810FF4">
            <w:pPr>
              <w:pStyle w:val="Compact"/>
            </w:pPr>
            <w:r>
              <w:t>NA</w:t>
            </w:r>
          </w:p>
        </w:tc>
        <w:tc>
          <w:tcPr>
            <w:tcW w:w="0" w:type="auto"/>
          </w:tcPr>
          <w:p w:rsidR="008F006F" w:rsidRDefault="00810FF4">
            <w:pPr>
              <w:pStyle w:val="Compact"/>
            </w:pPr>
            <w:r>
              <w:t>12:51645202-51645774</w:t>
            </w:r>
          </w:p>
        </w:tc>
      </w:tr>
      <w:tr w:rsidR="008F006F">
        <w:tc>
          <w:tcPr>
            <w:tcW w:w="0" w:type="auto"/>
          </w:tcPr>
          <w:p w:rsidR="008F006F" w:rsidRDefault="00810FF4">
            <w:pPr>
              <w:pStyle w:val="Compact"/>
            </w:pPr>
            <w:r>
              <w:t>cg26513180</w:t>
            </w:r>
          </w:p>
        </w:tc>
        <w:tc>
          <w:tcPr>
            <w:tcW w:w="0" w:type="auto"/>
          </w:tcPr>
          <w:p w:rsidR="008F006F" w:rsidRDefault="00810FF4">
            <w:pPr>
              <w:pStyle w:val="Compact"/>
            </w:pPr>
            <w:r>
              <w:t>16</w:t>
            </w:r>
          </w:p>
        </w:tc>
        <w:tc>
          <w:tcPr>
            <w:tcW w:w="0" w:type="auto"/>
          </w:tcPr>
          <w:p w:rsidR="008F006F" w:rsidRDefault="00810FF4">
            <w:pPr>
              <w:pStyle w:val="Compact"/>
              <w:jc w:val="right"/>
            </w:pPr>
            <w:r>
              <w:t>89883248</w:t>
            </w:r>
          </w:p>
        </w:tc>
        <w:tc>
          <w:tcPr>
            <w:tcW w:w="0" w:type="auto"/>
          </w:tcPr>
          <w:p w:rsidR="008F006F" w:rsidRDefault="00810FF4">
            <w:pPr>
              <w:pStyle w:val="Compact"/>
            </w:pPr>
            <w:r>
              <w:t>FANCA</w:t>
            </w:r>
          </w:p>
        </w:tc>
        <w:tc>
          <w:tcPr>
            <w:tcW w:w="0" w:type="auto"/>
          </w:tcPr>
          <w:p w:rsidR="008F006F" w:rsidRDefault="00810FF4">
            <w:pPr>
              <w:pStyle w:val="Compact"/>
            </w:pPr>
            <w:r>
              <w:t>16:88409682-88410944</w:t>
            </w:r>
          </w:p>
        </w:tc>
      </w:tr>
      <w:tr w:rsidR="008F006F">
        <w:tc>
          <w:tcPr>
            <w:tcW w:w="0" w:type="auto"/>
          </w:tcPr>
          <w:p w:rsidR="008F006F" w:rsidRDefault="00810FF4">
            <w:pPr>
              <w:pStyle w:val="Compact"/>
            </w:pPr>
            <w:r>
              <w:t>cg19041462</w:t>
            </w:r>
          </w:p>
        </w:tc>
        <w:tc>
          <w:tcPr>
            <w:tcW w:w="0" w:type="auto"/>
          </w:tcPr>
          <w:p w:rsidR="008F006F" w:rsidRDefault="00810FF4">
            <w:pPr>
              <w:pStyle w:val="Compact"/>
            </w:pPr>
            <w:r>
              <w:t>8</w:t>
            </w:r>
          </w:p>
        </w:tc>
        <w:tc>
          <w:tcPr>
            <w:tcW w:w="0" w:type="auto"/>
          </w:tcPr>
          <w:p w:rsidR="008F006F" w:rsidRDefault="00810FF4">
            <w:pPr>
              <w:pStyle w:val="Compact"/>
              <w:jc w:val="right"/>
            </w:pPr>
            <w:r>
              <w:t>17146201</w:t>
            </w:r>
          </w:p>
        </w:tc>
        <w:tc>
          <w:tcPr>
            <w:tcW w:w="0" w:type="auto"/>
          </w:tcPr>
          <w:p w:rsidR="008F006F" w:rsidRDefault="00810FF4">
            <w:pPr>
              <w:pStyle w:val="Compact"/>
            </w:pPr>
            <w:r>
              <w:t>VPS37A</w:t>
            </w:r>
          </w:p>
        </w:tc>
        <w:tc>
          <w:tcPr>
            <w:tcW w:w="0" w:type="auto"/>
          </w:tcPr>
          <w:p w:rsidR="008F006F" w:rsidRDefault="00810FF4">
            <w:pPr>
              <w:pStyle w:val="Compact"/>
            </w:pPr>
            <w:r>
              <w:t>NA</w:t>
            </w:r>
          </w:p>
        </w:tc>
      </w:tr>
      <w:tr w:rsidR="008F006F">
        <w:tc>
          <w:tcPr>
            <w:tcW w:w="0" w:type="auto"/>
          </w:tcPr>
          <w:p w:rsidR="008F006F" w:rsidRDefault="00810FF4">
            <w:pPr>
              <w:pStyle w:val="Compact"/>
            </w:pPr>
            <w:r>
              <w:t>cg12011926</w:t>
            </w:r>
          </w:p>
        </w:tc>
        <w:tc>
          <w:tcPr>
            <w:tcW w:w="0" w:type="auto"/>
          </w:tcPr>
          <w:p w:rsidR="008F006F" w:rsidRDefault="00810FF4">
            <w:pPr>
              <w:pStyle w:val="Compact"/>
            </w:pPr>
            <w:r>
              <w:t>15</w:t>
            </w:r>
          </w:p>
        </w:tc>
        <w:tc>
          <w:tcPr>
            <w:tcW w:w="0" w:type="auto"/>
          </w:tcPr>
          <w:p w:rsidR="008F006F" w:rsidRDefault="00810FF4">
            <w:pPr>
              <w:pStyle w:val="Compact"/>
              <w:jc w:val="right"/>
            </w:pPr>
            <w:r>
              <w:t>29037099</w:t>
            </w:r>
          </w:p>
        </w:tc>
        <w:tc>
          <w:tcPr>
            <w:tcW w:w="0" w:type="auto"/>
          </w:tcPr>
          <w:p w:rsidR="008F006F" w:rsidRDefault="00810FF4">
            <w:pPr>
              <w:pStyle w:val="Compact"/>
            </w:pPr>
            <w:r>
              <w:t>NA</w:t>
            </w:r>
          </w:p>
        </w:tc>
        <w:tc>
          <w:tcPr>
            <w:tcW w:w="0" w:type="auto"/>
          </w:tcPr>
          <w:p w:rsidR="008F006F" w:rsidRDefault="00810FF4">
            <w:pPr>
              <w:pStyle w:val="Compact"/>
            </w:pPr>
            <w:r>
              <w:t>NA</w:t>
            </w:r>
          </w:p>
        </w:tc>
      </w:tr>
      <w:tr w:rsidR="008F006F">
        <w:tc>
          <w:tcPr>
            <w:tcW w:w="0" w:type="auto"/>
          </w:tcPr>
          <w:p w:rsidR="008F006F" w:rsidRDefault="00810FF4">
            <w:pPr>
              <w:pStyle w:val="Compact"/>
            </w:pPr>
            <w:r>
              <w:t>cg05795554</w:t>
            </w:r>
          </w:p>
        </w:tc>
        <w:tc>
          <w:tcPr>
            <w:tcW w:w="0" w:type="auto"/>
          </w:tcPr>
          <w:p w:rsidR="008F006F" w:rsidRDefault="00810FF4">
            <w:pPr>
              <w:pStyle w:val="Compact"/>
            </w:pPr>
            <w:r>
              <w:t>16</w:t>
            </w:r>
          </w:p>
        </w:tc>
        <w:tc>
          <w:tcPr>
            <w:tcW w:w="0" w:type="auto"/>
          </w:tcPr>
          <w:p w:rsidR="008F006F" w:rsidRDefault="00810FF4">
            <w:pPr>
              <w:pStyle w:val="Compact"/>
              <w:jc w:val="right"/>
            </w:pPr>
            <w:r>
              <w:t>89883212</w:t>
            </w:r>
          </w:p>
        </w:tc>
        <w:tc>
          <w:tcPr>
            <w:tcW w:w="0" w:type="auto"/>
          </w:tcPr>
          <w:p w:rsidR="008F006F" w:rsidRDefault="00810FF4">
            <w:pPr>
              <w:pStyle w:val="Compact"/>
            </w:pPr>
            <w:r>
              <w:t>FANCA</w:t>
            </w:r>
          </w:p>
        </w:tc>
        <w:tc>
          <w:tcPr>
            <w:tcW w:w="0" w:type="auto"/>
          </w:tcPr>
          <w:p w:rsidR="008F006F" w:rsidRDefault="00810FF4">
            <w:pPr>
              <w:pStyle w:val="Compact"/>
            </w:pPr>
            <w:r>
              <w:t>16:88409682-88410944</w:t>
            </w:r>
          </w:p>
        </w:tc>
      </w:tr>
      <w:tr w:rsidR="008F006F">
        <w:tc>
          <w:tcPr>
            <w:tcW w:w="0" w:type="auto"/>
          </w:tcPr>
          <w:p w:rsidR="008F006F" w:rsidRDefault="00810FF4">
            <w:pPr>
              <w:pStyle w:val="Compact"/>
            </w:pPr>
            <w:r>
              <w:t>cg16808927</w:t>
            </w:r>
          </w:p>
        </w:tc>
        <w:tc>
          <w:tcPr>
            <w:tcW w:w="0" w:type="auto"/>
          </w:tcPr>
          <w:p w:rsidR="008F006F" w:rsidRDefault="00810FF4">
            <w:pPr>
              <w:pStyle w:val="Compact"/>
            </w:pPr>
            <w:r>
              <w:t>16</w:t>
            </w:r>
          </w:p>
        </w:tc>
        <w:tc>
          <w:tcPr>
            <w:tcW w:w="0" w:type="auto"/>
          </w:tcPr>
          <w:p w:rsidR="008F006F" w:rsidRDefault="00810FF4">
            <w:pPr>
              <w:pStyle w:val="Compact"/>
              <w:jc w:val="right"/>
            </w:pPr>
            <w:r>
              <w:t>710921</w:t>
            </w:r>
          </w:p>
        </w:tc>
        <w:tc>
          <w:tcPr>
            <w:tcW w:w="0" w:type="auto"/>
          </w:tcPr>
          <w:p w:rsidR="008F006F" w:rsidRDefault="00810FF4">
            <w:pPr>
              <w:pStyle w:val="Compact"/>
            </w:pPr>
            <w:r>
              <w:t>WDR90</w:t>
            </w:r>
          </w:p>
        </w:tc>
        <w:tc>
          <w:tcPr>
            <w:tcW w:w="0" w:type="auto"/>
          </w:tcPr>
          <w:p w:rsidR="008F006F" w:rsidRDefault="00810FF4">
            <w:pPr>
              <w:pStyle w:val="Compact"/>
            </w:pPr>
            <w:r>
              <w:t>16:650649-651454</w:t>
            </w:r>
          </w:p>
        </w:tc>
      </w:tr>
      <w:tr w:rsidR="008F006F">
        <w:tc>
          <w:tcPr>
            <w:tcW w:w="0" w:type="auto"/>
          </w:tcPr>
          <w:p w:rsidR="008F006F" w:rsidRDefault="00810FF4">
            <w:pPr>
              <w:pStyle w:val="Compact"/>
            </w:pPr>
            <w:r>
              <w:t>cg06903451</w:t>
            </w:r>
          </w:p>
        </w:tc>
        <w:tc>
          <w:tcPr>
            <w:tcW w:w="0" w:type="auto"/>
          </w:tcPr>
          <w:p w:rsidR="008F006F" w:rsidRDefault="00810FF4">
            <w:pPr>
              <w:pStyle w:val="Compact"/>
            </w:pPr>
            <w:r>
              <w:t>1</w:t>
            </w:r>
          </w:p>
        </w:tc>
        <w:tc>
          <w:tcPr>
            <w:tcW w:w="0" w:type="auto"/>
          </w:tcPr>
          <w:p w:rsidR="008F006F" w:rsidRDefault="00810FF4">
            <w:pPr>
              <w:pStyle w:val="Compact"/>
              <w:jc w:val="right"/>
            </w:pPr>
            <w:r>
              <w:t>1323192</w:t>
            </w:r>
          </w:p>
        </w:tc>
        <w:tc>
          <w:tcPr>
            <w:tcW w:w="0" w:type="auto"/>
          </w:tcPr>
          <w:p w:rsidR="008F006F" w:rsidRDefault="00810FF4">
            <w:pPr>
              <w:pStyle w:val="Compact"/>
            </w:pPr>
            <w:r>
              <w:t>CCNL2</w:t>
            </w:r>
          </w:p>
        </w:tc>
        <w:tc>
          <w:tcPr>
            <w:tcW w:w="0" w:type="auto"/>
          </w:tcPr>
          <w:p w:rsidR="008F006F" w:rsidRDefault="00810FF4">
            <w:pPr>
              <w:pStyle w:val="Compact"/>
            </w:pPr>
            <w:r>
              <w:t>1:1312116-1313099</w:t>
            </w:r>
          </w:p>
        </w:tc>
      </w:tr>
      <w:tr w:rsidR="008F006F">
        <w:tc>
          <w:tcPr>
            <w:tcW w:w="0" w:type="auto"/>
          </w:tcPr>
          <w:p w:rsidR="008F006F" w:rsidRDefault="00810FF4">
            <w:pPr>
              <w:pStyle w:val="Compact"/>
            </w:pPr>
            <w:r>
              <w:lastRenderedPageBreak/>
              <w:t>cg12419862</w:t>
            </w:r>
          </w:p>
        </w:tc>
        <w:tc>
          <w:tcPr>
            <w:tcW w:w="0" w:type="auto"/>
          </w:tcPr>
          <w:p w:rsidR="008F006F" w:rsidRDefault="00810FF4">
            <w:pPr>
              <w:pStyle w:val="Compact"/>
            </w:pPr>
            <w:r>
              <w:t>22</w:t>
            </w:r>
          </w:p>
        </w:tc>
        <w:tc>
          <w:tcPr>
            <w:tcW w:w="0" w:type="auto"/>
          </w:tcPr>
          <w:p w:rsidR="008F006F" w:rsidRDefault="00810FF4">
            <w:pPr>
              <w:pStyle w:val="Compact"/>
              <w:jc w:val="right"/>
            </w:pPr>
            <w:r>
              <w:t>24373484</w:t>
            </w:r>
          </w:p>
        </w:tc>
        <w:tc>
          <w:tcPr>
            <w:tcW w:w="0" w:type="auto"/>
          </w:tcPr>
          <w:p w:rsidR="008F006F" w:rsidRDefault="00810FF4">
            <w:pPr>
              <w:pStyle w:val="Compact"/>
            </w:pPr>
            <w:r>
              <w:t>LOC391322</w:t>
            </w:r>
          </w:p>
        </w:tc>
        <w:tc>
          <w:tcPr>
            <w:tcW w:w="0" w:type="auto"/>
          </w:tcPr>
          <w:p w:rsidR="008F006F" w:rsidRDefault="00810FF4">
            <w:pPr>
              <w:pStyle w:val="Compact"/>
            </w:pPr>
            <w:r>
              <w:t>22:22702803-22703712</w:t>
            </w:r>
          </w:p>
        </w:tc>
      </w:tr>
      <w:tr w:rsidR="008F006F">
        <w:tc>
          <w:tcPr>
            <w:tcW w:w="0" w:type="auto"/>
          </w:tcPr>
          <w:p w:rsidR="008F006F" w:rsidRDefault="00810FF4">
            <w:pPr>
              <w:pStyle w:val="Compact"/>
            </w:pPr>
            <w:r>
              <w:t>cg01172526</w:t>
            </w:r>
          </w:p>
        </w:tc>
        <w:tc>
          <w:tcPr>
            <w:tcW w:w="0" w:type="auto"/>
          </w:tcPr>
          <w:p w:rsidR="008F006F" w:rsidRDefault="00810FF4">
            <w:pPr>
              <w:pStyle w:val="Compact"/>
            </w:pPr>
            <w:r>
              <w:t>X</w:t>
            </w:r>
          </w:p>
        </w:tc>
        <w:tc>
          <w:tcPr>
            <w:tcW w:w="0" w:type="auto"/>
          </w:tcPr>
          <w:p w:rsidR="008F006F" w:rsidRDefault="00810FF4">
            <w:pPr>
              <w:pStyle w:val="Compact"/>
              <w:jc w:val="right"/>
            </w:pPr>
            <w:r>
              <w:t>2826829</w:t>
            </w:r>
          </w:p>
        </w:tc>
        <w:tc>
          <w:tcPr>
            <w:tcW w:w="0" w:type="auto"/>
          </w:tcPr>
          <w:p w:rsidR="008F006F" w:rsidRDefault="00810FF4">
            <w:pPr>
              <w:pStyle w:val="Compact"/>
            </w:pPr>
            <w:r>
              <w:t>ARSD</w:t>
            </w:r>
          </w:p>
        </w:tc>
        <w:tc>
          <w:tcPr>
            <w:tcW w:w="0" w:type="auto"/>
          </w:tcPr>
          <w:p w:rsidR="008F006F" w:rsidRDefault="00810FF4">
            <w:pPr>
              <w:pStyle w:val="Compact"/>
            </w:pPr>
            <w:r>
              <w:t>NA</w:t>
            </w:r>
          </w:p>
        </w:tc>
      </w:tr>
      <w:tr w:rsidR="008F006F">
        <w:tc>
          <w:tcPr>
            <w:tcW w:w="0" w:type="auto"/>
          </w:tcPr>
          <w:p w:rsidR="008F006F" w:rsidRDefault="00810FF4">
            <w:pPr>
              <w:pStyle w:val="Compact"/>
            </w:pPr>
            <w:r>
              <w:t>cg10265016</w:t>
            </w:r>
          </w:p>
        </w:tc>
        <w:tc>
          <w:tcPr>
            <w:tcW w:w="0" w:type="auto"/>
          </w:tcPr>
          <w:p w:rsidR="008F006F" w:rsidRDefault="00810FF4">
            <w:pPr>
              <w:pStyle w:val="Compact"/>
            </w:pPr>
            <w:r>
              <w:t>2</w:t>
            </w:r>
          </w:p>
        </w:tc>
        <w:tc>
          <w:tcPr>
            <w:tcW w:w="0" w:type="auto"/>
          </w:tcPr>
          <w:p w:rsidR="008F006F" w:rsidRDefault="00810FF4">
            <w:pPr>
              <w:pStyle w:val="Compact"/>
              <w:jc w:val="right"/>
            </w:pPr>
            <w:r>
              <w:t>18061319</w:t>
            </w:r>
          </w:p>
        </w:tc>
        <w:tc>
          <w:tcPr>
            <w:tcW w:w="0" w:type="auto"/>
          </w:tcPr>
          <w:p w:rsidR="008F006F" w:rsidRDefault="00810FF4">
            <w:pPr>
              <w:pStyle w:val="Compact"/>
            </w:pPr>
            <w:r>
              <w:t>KCNS3</w:t>
            </w:r>
          </w:p>
        </w:tc>
        <w:tc>
          <w:tcPr>
            <w:tcW w:w="0" w:type="auto"/>
          </w:tcPr>
          <w:p w:rsidR="008F006F" w:rsidRDefault="00810FF4">
            <w:pPr>
              <w:pStyle w:val="Compact"/>
            </w:pPr>
            <w:r>
              <w:t>NA</w:t>
            </w:r>
          </w:p>
        </w:tc>
      </w:tr>
    </w:tbl>
    <w:p w:rsidR="008F006F" w:rsidRDefault="00810FF4">
      <w:pPr>
        <w:pStyle w:val="Heading2"/>
      </w:pPr>
      <w:bookmarkStart w:id="5" w:name="summary-2"/>
      <w:bookmarkEnd w:id="5"/>
      <w:r>
        <w:t>Summary:</w:t>
      </w:r>
    </w:p>
    <w:p w:rsidR="008F006F" w:rsidRDefault="00810FF4">
      <w:pPr>
        <w:pStyle w:val="FirstParagraph"/>
      </w:pPr>
      <w:r>
        <w:t>The 13 CpG sites are found on chromosomes 1, 2, 8, 12, 15, 16, 22 or the X chromosome.</w:t>
      </w:r>
    </w:p>
    <w:p w:rsidR="008F006F" w:rsidRDefault="00810FF4">
      <w:pPr>
        <w:pStyle w:val="BodyText"/>
      </w:pPr>
      <w:r>
        <w:t>The CpG sites map to seven genes: FANCA, VPS37A, WDR90, CCNL2, LOC391322, ARSD and KCNS3. Now let's look at which GO terms the seven identified genes map to.</w:t>
      </w:r>
    </w:p>
    <w:p w:rsidR="008F006F" w:rsidRDefault="00810FF4">
      <w:pPr>
        <w:pStyle w:val="Heading1"/>
      </w:pPr>
      <w:bookmarkStart w:id="6" w:name="step-4-limma-cpg-site-gene-go-terms"/>
      <w:bookmarkEnd w:id="6"/>
      <w:r>
        <w:t>Step 4: Lim</w:t>
      </w:r>
      <w:r>
        <w:t>ma CpG site-gene GO terms</w:t>
      </w:r>
    </w:p>
    <w:p w:rsidR="008F006F" w:rsidRDefault="00810FF4">
      <w:pPr>
        <w:pStyle w:val="FirstParagraph"/>
      </w:pPr>
      <w:r>
        <w:t>Hiding these results because they are quite lengthy. Please see summary below.</w:t>
      </w:r>
    </w:p>
    <w:p w:rsidR="008F006F" w:rsidRDefault="00810FF4">
      <w:pPr>
        <w:pStyle w:val="Heading2"/>
      </w:pPr>
      <w:bookmarkStart w:id="7" w:name="summary-3"/>
      <w:bookmarkStart w:id="8" w:name="_GoBack"/>
      <w:bookmarkEnd w:id="7"/>
      <w:bookmarkEnd w:id="8"/>
      <w:r>
        <w:t>Summary:</w:t>
      </w:r>
    </w:p>
    <w:p w:rsidR="008F006F" w:rsidRDefault="00810FF4">
      <w:pPr>
        <w:pStyle w:val="FirstParagraph"/>
      </w:pPr>
      <w:r>
        <w:t xml:space="preserve">FANCA is involved in many processes, most notably in DNA repair, gonad development, and inflammation </w:t>
      </w:r>
      <w:r>
        <w:t>VPs37A is involved in protein transportation and viral life cycles. WDR90 is involved in protein binding. CCNL2 is involved in transcription and regulation of RNA polymerases. LOC391322 did not have any GO terms. ARSD is involved in many process, most nota</w:t>
      </w:r>
      <w:r>
        <w:t>bly lipid metabolic processin and ion binding. KCN3 is involved in ion transport and voltage-gated channel regulation.</w:t>
      </w:r>
    </w:p>
    <w:p w:rsidR="008F006F" w:rsidRDefault="00810FF4">
      <w:pPr>
        <w:pStyle w:val="BodyText"/>
      </w:pPr>
      <w:r>
        <w:t>There does not seem to be any clear patterns in the functions of genes identified by the two methods. Interestingly, limma found one impo</w:t>
      </w:r>
      <w:r>
        <w:t>rtant gene associated with gonad development, suggesting the importance of the interaction effect between gender and ancestry.</w:t>
      </w:r>
    </w:p>
    <w:p w:rsidR="008F006F" w:rsidRDefault="00810FF4">
      <w:pPr>
        <w:pStyle w:val="Heading1"/>
      </w:pPr>
      <w:bookmarkStart w:id="9" w:name="notes"/>
      <w:bookmarkEnd w:id="9"/>
      <w:r>
        <w:t>Notes:</w:t>
      </w:r>
    </w:p>
    <w:p w:rsidR="008F006F" w:rsidRDefault="00810FF4">
      <w:pPr>
        <w:pStyle w:val="FirstParagraph"/>
      </w:pPr>
      <w:r>
        <w:t xml:space="preserve">The easiest way to get all annotation information (gene, chromosome, GO ID, GO term, etc) would be to use the package </w:t>
      </w:r>
      <w:r>
        <w:rPr>
          <w:rStyle w:val="VerbatimChar"/>
        </w:rPr>
        <w:t>Illu</w:t>
      </w:r>
      <w:r>
        <w:rPr>
          <w:rStyle w:val="VerbatimChar"/>
        </w:rPr>
        <w:t>minaHumanMethylation450k.db</w:t>
      </w:r>
      <w:r>
        <w:t xml:space="preserve"> - but I can't get it to download correctly. I get this error: "ERROR: loading failed * removing ‘/home/nivretta/R/x86_64-redhat-linux-gnu-library/3.3/IlluminaHumanMethylation450k.db’ The downloaded source packages are in ‘/tmp/R</w:t>
      </w:r>
      <w:r>
        <w:t>tmpK8whuD/downloaded_packages’ installation path not writeable, unable to update packages: cluster, lattice, Matrix, mgcv, nlme, survival Warning message: In install.packages(pkgs = doing, lib = lib, ...) : installation of package ‘IlluminaHumanMethylation</w:t>
      </w:r>
      <w:r>
        <w:t>450k.db’ had non-zero exit status".</w:t>
      </w:r>
    </w:p>
    <w:p w:rsidR="008F006F" w:rsidRDefault="00810FF4">
      <w:pPr>
        <w:pStyle w:val="BodyText"/>
      </w:pPr>
      <w:r>
        <w:t xml:space="preserve">And this seems to be </w:t>
      </w:r>
      <w:hyperlink r:id="rId8">
        <w:r>
          <w:rPr>
            <w:rStyle w:val="Hyperlink"/>
          </w:rPr>
          <w:t>a documented problem</w:t>
        </w:r>
      </w:hyperlink>
      <w:r>
        <w:t>, so I gave up and moved on.</w:t>
      </w:r>
    </w:p>
    <w:p w:rsidR="00F507DD" w:rsidRPr="00F507DD" w:rsidRDefault="00F507DD">
      <w:pPr>
        <w:pStyle w:val="BodyText"/>
      </w:pPr>
      <w:r>
        <w:t>A</w:t>
      </w:r>
      <w:r w:rsidRPr="00F507DD">
        <w:t xml:space="preserve"> function from the mygene package which allows m</w:t>
      </w:r>
      <w:r>
        <w:t>any genes to be queried at once – queryMany -</w:t>
      </w:r>
      <w:r w:rsidRPr="00F507DD">
        <w:t xml:space="preserve"> does not seem to be working.</w:t>
      </w:r>
    </w:p>
    <w:sectPr w:rsidR="00F507DD" w:rsidRPr="00F507D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0FF4" w:rsidRDefault="00810FF4">
      <w:pPr>
        <w:spacing w:after="0"/>
      </w:pPr>
      <w:r>
        <w:separator/>
      </w:r>
    </w:p>
  </w:endnote>
  <w:endnote w:type="continuationSeparator" w:id="0">
    <w:p w:rsidR="00810FF4" w:rsidRDefault="00810F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0FF4" w:rsidRDefault="00810FF4">
      <w:r>
        <w:separator/>
      </w:r>
    </w:p>
  </w:footnote>
  <w:footnote w:type="continuationSeparator" w:id="0">
    <w:p w:rsidR="00810FF4" w:rsidRDefault="00810F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0CAEB8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736491F"/>
    <w:multiLevelType w:val="multilevel"/>
    <w:tmpl w:val="34B0B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14BA5"/>
    <w:rsid w:val="004E29B3"/>
    <w:rsid w:val="00590D07"/>
    <w:rsid w:val="00784D58"/>
    <w:rsid w:val="00810FF4"/>
    <w:rsid w:val="008335EB"/>
    <w:rsid w:val="008D6863"/>
    <w:rsid w:val="008F006F"/>
    <w:rsid w:val="00B86B75"/>
    <w:rsid w:val="00BC48D5"/>
    <w:rsid w:val="00C36279"/>
    <w:rsid w:val="00E315A3"/>
    <w:rsid w:val="00F507D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8C518"/>
  <w15:docId w15:val="{FB486860-C4E5-4B6B-B3B4-F2F1121DB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bioconductor.org/p/62068/" TargetMode="External"/><Relationship Id="rId3" Type="http://schemas.openxmlformats.org/officeDocument/2006/relationships/settings" Target="settings.xml"/><Relationship Id="rId7" Type="http://schemas.openxmlformats.org/officeDocument/2006/relationships/hyperlink" Target="https://www.bioconductor.org/packages/devel/bioc/manuals/COHCAP/man/COHCAP.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Functional analysis of sites prioritized by limma and glmnet</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analysis of sites prioritized by limma and glmnet</dc:title>
  <dc:creator>Nivretta Thatra</dc:creator>
  <cp:lastModifiedBy>Nivi T</cp:lastModifiedBy>
  <cp:revision>4</cp:revision>
  <dcterms:created xsi:type="dcterms:W3CDTF">2017-04-05T00:46:00Z</dcterms:created>
  <dcterms:modified xsi:type="dcterms:W3CDTF">2017-04-05T00:52:00Z</dcterms:modified>
</cp:coreProperties>
</file>