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ED" w:rsidRPr="00AF0DED" w:rsidRDefault="00AF0DED">
      <w:pPr>
        <w:rPr>
          <w:b/>
        </w:rPr>
      </w:pPr>
      <w:r w:rsidRPr="00AF0DED">
        <w:rPr>
          <w:b/>
        </w:rPr>
        <w:t>Raport z testów aplikacji</w:t>
      </w:r>
      <w:r w:rsidR="001E786D">
        <w:rPr>
          <w:b/>
        </w:rPr>
        <w:t xml:space="preserve"> </w:t>
      </w:r>
    </w:p>
    <w:p w:rsidR="009E1F3C" w:rsidRDefault="00AF0DED">
      <w:r>
        <w:t xml:space="preserve">Aplikację testowano techniką </w:t>
      </w:r>
      <w:proofErr w:type="spellStart"/>
      <w:r>
        <w:t>czarnoskrzynkową</w:t>
      </w:r>
      <w:proofErr w:type="spellEnd"/>
      <w:r>
        <w:t xml:space="preserve">. Raport zawiera scenariusze wykorzystane do testów aplikacji oraz rezultaty testów. </w:t>
      </w:r>
    </w:p>
    <w:p w:rsidR="005556B4" w:rsidRPr="005556B4" w:rsidRDefault="005556B4">
      <w:pPr>
        <w:rPr>
          <w:b/>
        </w:rPr>
      </w:pPr>
      <w:r w:rsidRPr="005556B4">
        <w:rPr>
          <w:b/>
        </w:rPr>
        <w:t>Scenariusze testowe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347934" w:rsidTr="00633ED3">
        <w:tc>
          <w:tcPr>
            <w:tcW w:w="9212" w:type="dxa"/>
            <w:gridSpan w:val="2"/>
          </w:tcPr>
          <w:p w:rsidR="00347934" w:rsidRDefault="00C5354B">
            <w:r>
              <w:t xml:space="preserve">1. </w:t>
            </w:r>
            <w:r w:rsidR="00347934">
              <w:t>Uruchomienie aplikacji</w:t>
            </w:r>
          </w:p>
        </w:tc>
      </w:tr>
      <w:tr w:rsidR="00347934" w:rsidTr="00347934">
        <w:tc>
          <w:tcPr>
            <w:tcW w:w="4606" w:type="dxa"/>
            <w:shd w:val="clear" w:color="auto" w:fill="D9D9D9" w:themeFill="background1" w:themeFillShade="D9"/>
          </w:tcPr>
          <w:p w:rsidR="00347934" w:rsidRDefault="00347934">
            <w:r>
              <w:t>Kroki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347934" w:rsidRDefault="00911B55">
            <w:r>
              <w:t>Oczekiwany r</w:t>
            </w:r>
            <w:r w:rsidR="00347934">
              <w:t>ezultat</w:t>
            </w:r>
          </w:p>
        </w:tc>
      </w:tr>
      <w:tr w:rsidR="00CC1ECB" w:rsidTr="00347934">
        <w:tc>
          <w:tcPr>
            <w:tcW w:w="4606" w:type="dxa"/>
          </w:tcPr>
          <w:p w:rsidR="00CC1ECB" w:rsidRDefault="00CC1ECB">
            <w:r>
              <w:t xml:space="preserve">1. Uruchomić aplikację w zewnętrznej przeglądarce za pomocą </w:t>
            </w:r>
            <w:proofErr w:type="spellStart"/>
            <w:r>
              <w:t>RunApp</w:t>
            </w:r>
            <w:proofErr w:type="spellEnd"/>
            <w:r>
              <w:t xml:space="preserve"> w R Studio</w:t>
            </w:r>
          </w:p>
        </w:tc>
        <w:tc>
          <w:tcPr>
            <w:tcW w:w="4606" w:type="dxa"/>
            <w:vMerge w:val="restart"/>
          </w:tcPr>
          <w:p w:rsidR="00CC1ECB" w:rsidRDefault="00CC1ECB">
            <w:r>
              <w:t>1. Pełny interfejs z prawidłowo rozmieszczonymi elementami.</w:t>
            </w:r>
          </w:p>
        </w:tc>
      </w:tr>
      <w:tr w:rsidR="00CC1ECB" w:rsidTr="00347934">
        <w:tc>
          <w:tcPr>
            <w:tcW w:w="4606" w:type="dxa"/>
          </w:tcPr>
          <w:p w:rsidR="00CC1ECB" w:rsidRDefault="00CC1ECB">
            <w:r>
              <w:t>2. Zweryfikować poprawność wyświetlonego interfejsu użytkownika.</w:t>
            </w:r>
          </w:p>
        </w:tc>
        <w:tc>
          <w:tcPr>
            <w:tcW w:w="4606" w:type="dxa"/>
            <w:vMerge/>
          </w:tcPr>
          <w:p w:rsidR="00CC1ECB" w:rsidRDefault="00CC1ECB"/>
        </w:tc>
      </w:tr>
      <w:tr w:rsidR="00CC1ECB" w:rsidTr="00347934">
        <w:tc>
          <w:tcPr>
            <w:tcW w:w="4606" w:type="dxa"/>
          </w:tcPr>
          <w:p w:rsidR="00CC1ECB" w:rsidRDefault="00CC1ECB">
            <w:r>
              <w:t>3. Przejść do zakładki „Siatka”</w:t>
            </w:r>
          </w:p>
        </w:tc>
        <w:tc>
          <w:tcPr>
            <w:tcW w:w="4606" w:type="dxa"/>
            <w:vMerge/>
          </w:tcPr>
          <w:p w:rsidR="00CC1ECB" w:rsidRDefault="00CC1ECB"/>
        </w:tc>
      </w:tr>
      <w:tr w:rsidR="00CC1ECB" w:rsidTr="00347934">
        <w:tc>
          <w:tcPr>
            <w:tcW w:w="4606" w:type="dxa"/>
          </w:tcPr>
          <w:p w:rsidR="00CC1ECB" w:rsidRDefault="00CC1ECB">
            <w:r>
              <w:t xml:space="preserve">4. Zweryfikować poprawność wyświetlonego interfejsu użytkownika. </w:t>
            </w:r>
          </w:p>
        </w:tc>
        <w:tc>
          <w:tcPr>
            <w:tcW w:w="4606" w:type="dxa"/>
            <w:vMerge/>
          </w:tcPr>
          <w:p w:rsidR="00CC1ECB" w:rsidRDefault="00CC1ECB"/>
        </w:tc>
      </w:tr>
    </w:tbl>
    <w:tbl>
      <w:tblPr>
        <w:tblStyle w:val="Tabela-Siatka"/>
        <w:tblpPr w:leftFromText="141" w:rightFromText="141" w:vertAnchor="text" w:horzAnchor="margin" w:tblpY="412"/>
        <w:tblW w:w="0" w:type="auto"/>
        <w:tblLook w:val="04A0"/>
      </w:tblPr>
      <w:tblGrid>
        <w:gridCol w:w="4606"/>
        <w:gridCol w:w="4606"/>
      </w:tblGrid>
      <w:tr w:rsidR="006374EA" w:rsidTr="006374EA">
        <w:tc>
          <w:tcPr>
            <w:tcW w:w="9212" w:type="dxa"/>
            <w:gridSpan w:val="2"/>
          </w:tcPr>
          <w:p w:rsidR="006374EA" w:rsidRDefault="00C5354B" w:rsidP="006374EA">
            <w:r>
              <w:t xml:space="preserve">2. </w:t>
            </w:r>
            <w:r w:rsidR="006374EA">
              <w:t>Sprawdzen</w:t>
            </w:r>
            <w:r w:rsidR="004B7181">
              <w:t>ie poprawności działania suwaka</w:t>
            </w:r>
            <w:r w:rsidR="006374EA">
              <w:t xml:space="preserve"> „Parametry Wielkość populacji”</w:t>
            </w:r>
          </w:p>
        </w:tc>
      </w:tr>
      <w:tr w:rsidR="006374EA" w:rsidTr="006374EA">
        <w:tc>
          <w:tcPr>
            <w:tcW w:w="4606" w:type="dxa"/>
            <w:shd w:val="clear" w:color="auto" w:fill="D9D9D9" w:themeFill="background1" w:themeFillShade="D9"/>
          </w:tcPr>
          <w:p w:rsidR="006374EA" w:rsidRDefault="006374EA" w:rsidP="006374EA">
            <w:r>
              <w:t>Kroki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6374EA" w:rsidRDefault="00911B55" w:rsidP="006374EA">
            <w:r>
              <w:t>Oczekiwany r</w:t>
            </w:r>
            <w:r w:rsidR="006374EA">
              <w:t>ezultat</w:t>
            </w:r>
          </w:p>
        </w:tc>
      </w:tr>
      <w:tr w:rsidR="006374EA" w:rsidTr="006374EA">
        <w:tc>
          <w:tcPr>
            <w:tcW w:w="4606" w:type="dxa"/>
          </w:tcPr>
          <w:p w:rsidR="006374EA" w:rsidRDefault="006374EA" w:rsidP="006374EA">
            <w:r>
              <w:t xml:space="preserve">1. Uruchomić aplikację w zewnętrznej przeglądarce za pomocą </w:t>
            </w:r>
            <w:proofErr w:type="spellStart"/>
            <w:r>
              <w:t>RunApp</w:t>
            </w:r>
            <w:proofErr w:type="spellEnd"/>
            <w:r>
              <w:t xml:space="preserve"> w R Studio</w:t>
            </w:r>
          </w:p>
        </w:tc>
        <w:tc>
          <w:tcPr>
            <w:tcW w:w="4606" w:type="dxa"/>
          </w:tcPr>
          <w:p w:rsidR="006374EA" w:rsidRDefault="00DB7CDF" w:rsidP="006374EA">
            <w:r>
              <w:t>1. Pełny interfejs z prawidłowo rozmieszczonymi elementami.</w:t>
            </w:r>
          </w:p>
        </w:tc>
      </w:tr>
      <w:tr w:rsidR="00984451" w:rsidTr="006374EA">
        <w:tc>
          <w:tcPr>
            <w:tcW w:w="4606" w:type="dxa"/>
          </w:tcPr>
          <w:p w:rsidR="00984451" w:rsidRDefault="00984451" w:rsidP="006374EA">
            <w:r>
              <w:t xml:space="preserve">2. Ustawić wszystkie </w:t>
            </w:r>
            <w:r w:rsidR="004B7181">
              <w:t>suwaki</w:t>
            </w:r>
            <w:r w:rsidR="00BE18BA">
              <w:t xml:space="preserve"> na ich minimalną wartość poza suwakiem </w:t>
            </w:r>
            <w:r>
              <w:t xml:space="preserve"> </w:t>
            </w:r>
            <w:r w:rsidR="00BE18BA" w:rsidRPr="00BE18BA">
              <w:t>„Parametry Wielkość populacji”</w:t>
            </w:r>
          </w:p>
        </w:tc>
        <w:tc>
          <w:tcPr>
            <w:tcW w:w="4606" w:type="dxa"/>
          </w:tcPr>
          <w:p w:rsidR="00984451" w:rsidRDefault="00984451" w:rsidP="006374EA">
            <w:r>
              <w:t xml:space="preserve">2. Po prawej stronie widoczny wykres, na którym liczba osób zmarłych jest równa zero. </w:t>
            </w:r>
          </w:p>
        </w:tc>
      </w:tr>
      <w:tr w:rsidR="006374EA" w:rsidTr="006374EA">
        <w:tc>
          <w:tcPr>
            <w:tcW w:w="4606" w:type="dxa"/>
          </w:tcPr>
          <w:p w:rsidR="006374EA" w:rsidRDefault="00984451" w:rsidP="008F6EA2">
            <w:r>
              <w:t>3</w:t>
            </w:r>
            <w:r w:rsidR="008F6EA2">
              <w:t xml:space="preserve">. Ustawić </w:t>
            </w:r>
            <w:r w:rsidR="004B7181">
              <w:t>suwak</w:t>
            </w:r>
            <w:r w:rsidR="008F6EA2">
              <w:t xml:space="preserve"> </w:t>
            </w:r>
            <w:r w:rsidR="00E851ED">
              <w:t xml:space="preserve"> „Parametry Wielkość populacji” </w:t>
            </w:r>
            <w:r w:rsidR="008F6EA2">
              <w:t xml:space="preserve">na wartości minimalnej </w:t>
            </w:r>
          </w:p>
        </w:tc>
        <w:tc>
          <w:tcPr>
            <w:tcW w:w="4606" w:type="dxa"/>
          </w:tcPr>
          <w:p w:rsidR="006374EA" w:rsidRDefault="00DB7CDF" w:rsidP="006374EA">
            <w:r>
              <w:t>2.</w:t>
            </w:r>
            <w:r w:rsidR="00CB45C2">
              <w:t xml:space="preserve"> Sumaryczna  liczebność populacji na wykresie dla początku symulacji odpowiada wartości minimalnej </w:t>
            </w:r>
            <w:r w:rsidR="004B7181">
              <w:t>suwaka</w:t>
            </w:r>
            <w:r w:rsidR="00CB45C2">
              <w:t>.</w:t>
            </w:r>
          </w:p>
        </w:tc>
      </w:tr>
      <w:tr w:rsidR="008F6EA2" w:rsidTr="006374EA">
        <w:tc>
          <w:tcPr>
            <w:tcW w:w="4606" w:type="dxa"/>
          </w:tcPr>
          <w:p w:rsidR="008F6EA2" w:rsidRDefault="00984451" w:rsidP="008F6EA2">
            <w:r>
              <w:t>4</w:t>
            </w:r>
            <w:r w:rsidR="008F6EA2">
              <w:t xml:space="preserve">. Inkrementować wartość </w:t>
            </w:r>
            <w:r w:rsidR="004B7181">
              <w:t>suwakiem</w:t>
            </w:r>
            <w:r w:rsidR="008F6EA2">
              <w:t xml:space="preserve"> co 20</w:t>
            </w:r>
            <w:r w:rsidR="00C76B44">
              <w:t>0</w:t>
            </w:r>
            <w:r w:rsidR="008F6EA2">
              <w:t xml:space="preserve">  </w:t>
            </w:r>
          </w:p>
        </w:tc>
        <w:tc>
          <w:tcPr>
            <w:tcW w:w="4606" w:type="dxa"/>
          </w:tcPr>
          <w:p w:rsidR="008F6EA2" w:rsidRDefault="00DB7CDF" w:rsidP="006374EA">
            <w:r>
              <w:t>3. Sumaryczna  liczebność populacji na wykresie dla początku symulacji zwiększa się adekwatnie do zmian wartości.</w:t>
            </w:r>
          </w:p>
        </w:tc>
      </w:tr>
      <w:tr w:rsidR="008F6EA2" w:rsidTr="006374EA">
        <w:tc>
          <w:tcPr>
            <w:tcW w:w="4606" w:type="dxa"/>
          </w:tcPr>
          <w:p w:rsidR="008F6EA2" w:rsidRDefault="00984451" w:rsidP="008F6EA2">
            <w:r>
              <w:t>5</w:t>
            </w:r>
            <w:r w:rsidR="008F6EA2">
              <w:t xml:space="preserve">. Ustawić </w:t>
            </w:r>
            <w:r w:rsidR="004B7181">
              <w:t>suwak</w:t>
            </w:r>
            <w:r w:rsidR="008F6EA2">
              <w:t xml:space="preserve"> na wartości maksymalnej </w:t>
            </w:r>
          </w:p>
        </w:tc>
        <w:tc>
          <w:tcPr>
            <w:tcW w:w="4606" w:type="dxa"/>
          </w:tcPr>
          <w:p w:rsidR="008F6EA2" w:rsidRDefault="00DB7CDF" w:rsidP="00DB7CDF">
            <w:r>
              <w:t xml:space="preserve">4.  Sumaryczna liczebność populacji na wykresie dla początku symulacji odpowiada wartości maksymalnej </w:t>
            </w:r>
            <w:r w:rsidR="004B7181">
              <w:t>suwaka</w:t>
            </w:r>
            <w:r>
              <w:t xml:space="preserve">. </w:t>
            </w:r>
          </w:p>
        </w:tc>
      </w:tr>
      <w:tr w:rsidR="008F6EA2" w:rsidTr="006374EA">
        <w:tc>
          <w:tcPr>
            <w:tcW w:w="4606" w:type="dxa"/>
          </w:tcPr>
          <w:p w:rsidR="008F6EA2" w:rsidRDefault="00984451" w:rsidP="008F6EA2">
            <w:r>
              <w:t>6</w:t>
            </w:r>
            <w:r w:rsidR="008F6EA2">
              <w:t xml:space="preserve">. Wrócić </w:t>
            </w:r>
            <w:r w:rsidR="004B7181">
              <w:t>suwakiem</w:t>
            </w:r>
            <w:r w:rsidR="008F6EA2">
              <w:t xml:space="preserve"> do wartości minimalnej.  </w:t>
            </w:r>
          </w:p>
        </w:tc>
        <w:tc>
          <w:tcPr>
            <w:tcW w:w="4606" w:type="dxa"/>
          </w:tcPr>
          <w:p w:rsidR="008F6EA2" w:rsidRDefault="00DB7CDF" w:rsidP="006374EA">
            <w:r>
              <w:t>5.  Sumaryczna  liczebność populacji na wykresie dla początku symulacji odpowiada wartoś</w:t>
            </w:r>
            <w:r w:rsidR="00CB45C2">
              <w:t>ci minimal</w:t>
            </w:r>
            <w:r>
              <w:t>n</w:t>
            </w:r>
            <w:r w:rsidR="00CB45C2">
              <w:t>e</w:t>
            </w:r>
            <w:r>
              <w:t xml:space="preserve">j </w:t>
            </w:r>
            <w:r w:rsidR="004B7181">
              <w:t>suwaka</w:t>
            </w:r>
            <w:r>
              <w:t>.</w:t>
            </w:r>
          </w:p>
        </w:tc>
      </w:tr>
    </w:tbl>
    <w:p w:rsidR="00A57D25" w:rsidRDefault="00A57D25"/>
    <w:tbl>
      <w:tblPr>
        <w:tblStyle w:val="Tabela-Siatka"/>
        <w:tblpPr w:leftFromText="141" w:rightFromText="141" w:vertAnchor="text" w:horzAnchor="margin" w:tblpY="412"/>
        <w:tblW w:w="0" w:type="auto"/>
        <w:tblLook w:val="04A0"/>
      </w:tblPr>
      <w:tblGrid>
        <w:gridCol w:w="4606"/>
        <w:gridCol w:w="4606"/>
      </w:tblGrid>
      <w:tr w:rsidR="009D0E7A" w:rsidTr="00BA35CD">
        <w:tc>
          <w:tcPr>
            <w:tcW w:w="9212" w:type="dxa"/>
            <w:gridSpan w:val="2"/>
          </w:tcPr>
          <w:p w:rsidR="009D0E7A" w:rsidRDefault="00C5354B" w:rsidP="00DD3E29">
            <w:r>
              <w:t xml:space="preserve">3. </w:t>
            </w:r>
            <w:r w:rsidR="009D0E7A">
              <w:t xml:space="preserve">Sprawdzenie poprawności działania </w:t>
            </w:r>
            <w:r w:rsidR="004B7181">
              <w:t>suwaka</w:t>
            </w:r>
            <w:r w:rsidR="009D0E7A">
              <w:t xml:space="preserve"> „</w:t>
            </w:r>
            <w:r w:rsidR="00BC251A">
              <w:t>Iloś</w:t>
            </w:r>
            <w:r w:rsidR="00DD3E29">
              <w:t>ć ognisk</w:t>
            </w:r>
            <w:r w:rsidR="009D0E7A">
              <w:t>”</w:t>
            </w:r>
          </w:p>
        </w:tc>
      </w:tr>
      <w:tr w:rsidR="009D0E7A" w:rsidTr="00BA35CD">
        <w:tc>
          <w:tcPr>
            <w:tcW w:w="4606" w:type="dxa"/>
            <w:shd w:val="clear" w:color="auto" w:fill="D9D9D9" w:themeFill="background1" w:themeFillShade="D9"/>
          </w:tcPr>
          <w:p w:rsidR="009D0E7A" w:rsidRDefault="009D0E7A" w:rsidP="00BA35CD">
            <w:r>
              <w:t>Kroki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9D0E7A" w:rsidRDefault="009D0E7A" w:rsidP="00BA35CD">
            <w:r>
              <w:t>Oczekiwany rezultat</w:t>
            </w:r>
          </w:p>
        </w:tc>
      </w:tr>
      <w:tr w:rsidR="009D0E7A" w:rsidTr="00BA35CD">
        <w:tc>
          <w:tcPr>
            <w:tcW w:w="4606" w:type="dxa"/>
          </w:tcPr>
          <w:p w:rsidR="009D0E7A" w:rsidRDefault="009D0E7A" w:rsidP="00BA35CD">
            <w:r>
              <w:t xml:space="preserve">1. Uruchomić aplikację w zewnętrznej przeglądarce za pomocą </w:t>
            </w:r>
            <w:proofErr w:type="spellStart"/>
            <w:r>
              <w:t>RunApp</w:t>
            </w:r>
            <w:proofErr w:type="spellEnd"/>
            <w:r>
              <w:t xml:space="preserve"> w R Studio</w:t>
            </w:r>
          </w:p>
        </w:tc>
        <w:tc>
          <w:tcPr>
            <w:tcW w:w="4606" w:type="dxa"/>
          </w:tcPr>
          <w:p w:rsidR="009D0E7A" w:rsidRDefault="009D0E7A" w:rsidP="00BA35CD">
            <w:r>
              <w:t>1. Pełny interfejs z prawidłowo rozmieszczonymi elementami.</w:t>
            </w:r>
          </w:p>
        </w:tc>
      </w:tr>
      <w:tr w:rsidR="009D0E7A" w:rsidTr="00BA35CD">
        <w:tc>
          <w:tcPr>
            <w:tcW w:w="4606" w:type="dxa"/>
          </w:tcPr>
          <w:p w:rsidR="009D0E7A" w:rsidRDefault="009D0E7A" w:rsidP="00E851ED">
            <w:r>
              <w:t xml:space="preserve">2. Ustawić </w:t>
            </w:r>
            <w:r w:rsidR="00E851ED">
              <w:t xml:space="preserve">wszystkie </w:t>
            </w:r>
            <w:r w:rsidR="004B7181">
              <w:t>suwaki</w:t>
            </w:r>
            <w:r w:rsidR="00E851ED">
              <w:t xml:space="preserve"> </w:t>
            </w:r>
            <w:r>
              <w:t xml:space="preserve"> na wartości </w:t>
            </w:r>
            <w:r w:rsidR="00E851ED">
              <w:t xml:space="preserve">środkowej </w:t>
            </w:r>
          </w:p>
        </w:tc>
        <w:tc>
          <w:tcPr>
            <w:tcW w:w="4606" w:type="dxa"/>
          </w:tcPr>
          <w:p w:rsidR="009D0E7A" w:rsidRDefault="009D0E7A" w:rsidP="00E851ED">
            <w:r>
              <w:t xml:space="preserve">2. </w:t>
            </w:r>
            <w:r w:rsidR="00E851ED">
              <w:t xml:space="preserve">. Po prawej stronie widoczny wykres.  </w:t>
            </w:r>
          </w:p>
        </w:tc>
      </w:tr>
      <w:tr w:rsidR="009D0E7A" w:rsidTr="00BA35CD">
        <w:tc>
          <w:tcPr>
            <w:tcW w:w="4606" w:type="dxa"/>
          </w:tcPr>
          <w:p w:rsidR="009D0E7A" w:rsidRDefault="009D0E7A" w:rsidP="00E851ED">
            <w:r>
              <w:t xml:space="preserve">3. </w:t>
            </w:r>
            <w:r w:rsidR="00E851ED">
              <w:t xml:space="preserve">Ustawić </w:t>
            </w:r>
            <w:r w:rsidR="004B7181">
              <w:t>suwak</w:t>
            </w:r>
            <w:r w:rsidR="00E851ED">
              <w:t xml:space="preserve"> „Ilość ognisk” na </w:t>
            </w:r>
            <w:r>
              <w:t xml:space="preserve"> </w:t>
            </w:r>
            <w:r w:rsidR="00E851ED">
              <w:t xml:space="preserve">wartości minimalnej. </w:t>
            </w:r>
          </w:p>
        </w:tc>
        <w:tc>
          <w:tcPr>
            <w:tcW w:w="4606" w:type="dxa"/>
          </w:tcPr>
          <w:p w:rsidR="009D0E7A" w:rsidRDefault="009D0E7A" w:rsidP="00E851ED">
            <w:r>
              <w:t xml:space="preserve">3. </w:t>
            </w:r>
            <w:r w:rsidR="00E851ED">
              <w:t xml:space="preserve">Wykres prawidło się odświeża. </w:t>
            </w:r>
          </w:p>
        </w:tc>
      </w:tr>
      <w:tr w:rsidR="009D0E7A" w:rsidTr="00BA35CD">
        <w:tc>
          <w:tcPr>
            <w:tcW w:w="4606" w:type="dxa"/>
          </w:tcPr>
          <w:p w:rsidR="009D0E7A" w:rsidRDefault="009D0E7A" w:rsidP="00E851ED">
            <w:r>
              <w:t xml:space="preserve">4. Ustawić </w:t>
            </w:r>
            <w:r w:rsidR="004B7181">
              <w:t>suwak</w:t>
            </w:r>
            <w:r>
              <w:t xml:space="preserve"> na wartości </w:t>
            </w:r>
            <w:r w:rsidR="00E851ED">
              <w:t>środkowej</w:t>
            </w:r>
            <w:r>
              <w:t xml:space="preserve"> </w:t>
            </w:r>
          </w:p>
        </w:tc>
        <w:tc>
          <w:tcPr>
            <w:tcW w:w="4606" w:type="dxa"/>
          </w:tcPr>
          <w:p w:rsidR="009D0E7A" w:rsidRDefault="009D0E7A" w:rsidP="00BA35CD">
            <w:r>
              <w:t xml:space="preserve">4.  </w:t>
            </w:r>
            <w:r w:rsidR="00E851ED">
              <w:t xml:space="preserve"> Wykres prawidło się odświeża.</w:t>
            </w:r>
          </w:p>
        </w:tc>
      </w:tr>
      <w:tr w:rsidR="009D0E7A" w:rsidTr="00BA35CD">
        <w:tc>
          <w:tcPr>
            <w:tcW w:w="4606" w:type="dxa"/>
          </w:tcPr>
          <w:p w:rsidR="009D0E7A" w:rsidRDefault="00E851ED" w:rsidP="00E851ED">
            <w:r>
              <w:t>5. Ustawić lider na  wartości maksymalnej</w:t>
            </w:r>
          </w:p>
        </w:tc>
        <w:tc>
          <w:tcPr>
            <w:tcW w:w="4606" w:type="dxa"/>
          </w:tcPr>
          <w:p w:rsidR="009D0E7A" w:rsidRDefault="009D0E7A" w:rsidP="00BA35CD">
            <w:r>
              <w:t xml:space="preserve">5.  </w:t>
            </w:r>
            <w:r w:rsidR="00E851ED">
              <w:t xml:space="preserve"> Wykres prawidło się odświeża.</w:t>
            </w:r>
          </w:p>
        </w:tc>
      </w:tr>
      <w:tr w:rsidR="00E851ED" w:rsidTr="00BA35CD">
        <w:tc>
          <w:tcPr>
            <w:tcW w:w="4606" w:type="dxa"/>
          </w:tcPr>
          <w:p w:rsidR="00E851ED" w:rsidRDefault="00675045" w:rsidP="00E851ED">
            <w:r>
              <w:t xml:space="preserve">6. </w:t>
            </w:r>
            <w:r w:rsidR="00E851ED">
              <w:t xml:space="preserve">Wrócić </w:t>
            </w:r>
            <w:r w:rsidR="004B7181">
              <w:t>suwakiem</w:t>
            </w:r>
            <w:r w:rsidR="00E851ED">
              <w:t xml:space="preserve"> do wartości minimalnej.  </w:t>
            </w:r>
          </w:p>
        </w:tc>
        <w:tc>
          <w:tcPr>
            <w:tcW w:w="4606" w:type="dxa"/>
          </w:tcPr>
          <w:p w:rsidR="00E851ED" w:rsidRDefault="00E851ED" w:rsidP="00BA35CD">
            <w:r>
              <w:t xml:space="preserve">6. </w:t>
            </w:r>
            <w:r w:rsidR="00675045">
              <w:t xml:space="preserve"> </w:t>
            </w:r>
            <w:r>
              <w:t xml:space="preserve"> Wykres prawidło się odświeża.</w:t>
            </w:r>
          </w:p>
        </w:tc>
      </w:tr>
    </w:tbl>
    <w:tbl>
      <w:tblPr>
        <w:tblStyle w:val="Tabela-Siatka"/>
        <w:tblpPr w:leftFromText="141" w:rightFromText="141" w:vertAnchor="text" w:horzAnchor="margin" w:tblpY="-35"/>
        <w:tblW w:w="0" w:type="auto"/>
        <w:tblLook w:val="04A0"/>
      </w:tblPr>
      <w:tblGrid>
        <w:gridCol w:w="4606"/>
        <w:gridCol w:w="4606"/>
      </w:tblGrid>
      <w:tr w:rsidR="00035CA6" w:rsidTr="00035CA6">
        <w:tc>
          <w:tcPr>
            <w:tcW w:w="9212" w:type="dxa"/>
            <w:gridSpan w:val="2"/>
          </w:tcPr>
          <w:p w:rsidR="00035CA6" w:rsidRDefault="00035CA6" w:rsidP="00035CA6">
            <w:r>
              <w:lastRenderedPageBreak/>
              <w:t>4. Sprawdzenie poprawności działania suwaka „Ilość ognisk” względem suwaka  „Parametry Wielkość populacji”</w:t>
            </w:r>
          </w:p>
        </w:tc>
      </w:tr>
      <w:tr w:rsidR="00035CA6" w:rsidTr="00035CA6">
        <w:tc>
          <w:tcPr>
            <w:tcW w:w="4606" w:type="dxa"/>
            <w:shd w:val="clear" w:color="auto" w:fill="D9D9D9" w:themeFill="background1" w:themeFillShade="D9"/>
          </w:tcPr>
          <w:p w:rsidR="00035CA6" w:rsidRDefault="00035CA6" w:rsidP="00035CA6">
            <w:r>
              <w:t>Kroki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035CA6" w:rsidRDefault="00035CA6" w:rsidP="00035CA6">
            <w:r>
              <w:t>Oczekiwany rezultat</w:t>
            </w:r>
          </w:p>
        </w:tc>
      </w:tr>
      <w:tr w:rsidR="00035CA6" w:rsidTr="00035CA6">
        <w:tc>
          <w:tcPr>
            <w:tcW w:w="4606" w:type="dxa"/>
          </w:tcPr>
          <w:p w:rsidR="00035CA6" w:rsidRDefault="00035CA6" w:rsidP="00035CA6">
            <w:r>
              <w:t xml:space="preserve">1. Uruchomić aplikację w zewnętrznej przeglądarce za pomocą </w:t>
            </w:r>
            <w:proofErr w:type="spellStart"/>
            <w:r>
              <w:t>RunApp</w:t>
            </w:r>
            <w:proofErr w:type="spellEnd"/>
            <w:r>
              <w:t xml:space="preserve"> w R Studio</w:t>
            </w:r>
          </w:p>
        </w:tc>
        <w:tc>
          <w:tcPr>
            <w:tcW w:w="4606" w:type="dxa"/>
          </w:tcPr>
          <w:p w:rsidR="00035CA6" w:rsidRDefault="00035CA6" w:rsidP="00035CA6">
            <w:r>
              <w:t>1. Pełny interfejs z prawidłowo rozmieszczonymi elementami.</w:t>
            </w:r>
          </w:p>
        </w:tc>
      </w:tr>
      <w:tr w:rsidR="00035CA6" w:rsidTr="00035CA6">
        <w:tc>
          <w:tcPr>
            <w:tcW w:w="4606" w:type="dxa"/>
          </w:tcPr>
          <w:p w:rsidR="00035CA6" w:rsidRDefault="00035CA6" w:rsidP="00035CA6">
            <w:r>
              <w:t xml:space="preserve">2. Ustawić suwak „Ilość ognisk”  na wartości minimalnej a suwak „Parametry Wielkość populacji” na dowolnej wartości &gt; minimalna. Ustawić inicjalizację siatki na przypadkową. </w:t>
            </w:r>
          </w:p>
        </w:tc>
        <w:tc>
          <w:tcPr>
            <w:tcW w:w="4606" w:type="dxa"/>
          </w:tcPr>
          <w:p w:rsidR="00035CA6" w:rsidRDefault="00035CA6" w:rsidP="00035CA6">
            <w:r>
              <w:t xml:space="preserve">2.  Po prawej stronie widoczny wykres.  </w:t>
            </w:r>
          </w:p>
        </w:tc>
      </w:tr>
      <w:tr w:rsidR="00035CA6" w:rsidTr="00035CA6">
        <w:tc>
          <w:tcPr>
            <w:tcW w:w="4606" w:type="dxa"/>
          </w:tcPr>
          <w:p w:rsidR="00035CA6" w:rsidRDefault="00035CA6" w:rsidP="00035CA6">
            <w:r>
              <w:t xml:space="preserve">3. Inkrementować  suwak „Ilość ognisk”  co 100 do wartości maksymalnej kontrolując prawidłowe odświeżanie się wykresu.   </w:t>
            </w:r>
          </w:p>
        </w:tc>
        <w:tc>
          <w:tcPr>
            <w:tcW w:w="4606" w:type="dxa"/>
          </w:tcPr>
          <w:p w:rsidR="00035CA6" w:rsidRDefault="00035CA6" w:rsidP="00035CA6">
            <w:r>
              <w:t xml:space="preserve">3. Wykres prawidło się odświeża. </w:t>
            </w:r>
          </w:p>
        </w:tc>
      </w:tr>
      <w:tr w:rsidR="00035CA6" w:rsidTr="00035CA6">
        <w:tc>
          <w:tcPr>
            <w:tcW w:w="4606" w:type="dxa"/>
          </w:tcPr>
          <w:p w:rsidR="00035CA6" w:rsidRDefault="00035CA6" w:rsidP="00035CA6">
            <w:r>
              <w:t xml:space="preserve">4. Ustawić suwak  „Parametry Wielkość populacji” na wartości minimalnej a suwak „Ilość ognisk”  na wartości maksymalnej. </w:t>
            </w:r>
          </w:p>
        </w:tc>
        <w:tc>
          <w:tcPr>
            <w:tcW w:w="4606" w:type="dxa"/>
          </w:tcPr>
          <w:p w:rsidR="00035CA6" w:rsidRDefault="00035CA6" w:rsidP="00035CA6">
            <w:r>
              <w:t>4.   Wykres prawidło się odświeża, nie ma możliwości przekroczenia wartości wielkości populacji na suwaku „Ilość ognisk”</w:t>
            </w:r>
          </w:p>
        </w:tc>
      </w:tr>
      <w:tr w:rsidR="00035CA6" w:rsidTr="00035CA6">
        <w:tc>
          <w:tcPr>
            <w:tcW w:w="4606" w:type="dxa"/>
          </w:tcPr>
          <w:p w:rsidR="00035CA6" w:rsidRDefault="00035CA6" w:rsidP="00035CA6">
            <w:r>
              <w:t xml:space="preserve">5. Sprawdzić możliwość ustawienia suwakiem „Ilość ognisk” wartości większej niż ustawionej na suwaku „Parametry Wielkości populacji” </w:t>
            </w:r>
          </w:p>
        </w:tc>
        <w:tc>
          <w:tcPr>
            <w:tcW w:w="4606" w:type="dxa"/>
          </w:tcPr>
          <w:p w:rsidR="00035CA6" w:rsidRDefault="00035CA6" w:rsidP="00035CA6">
            <w:r>
              <w:t xml:space="preserve">5.   Nie ma możliwości ustawienia ilości ognisk większej od wielkości populacji. </w:t>
            </w:r>
          </w:p>
        </w:tc>
      </w:tr>
      <w:tr w:rsidR="00035CA6" w:rsidTr="00035CA6">
        <w:tc>
          <w:tcPr>
            <w:tcW w:w="4606" w:type="dxa"/>
          </w:tcPr>
          <w:p w:rsidR="00035CA6" w:rsidRDefault="00035CA6" w:rsidP="00035CA6">
            <w:r>
              <w:t xml:space="preserve">6.  Ustawić obydwa suwaki na wartości minimalnej.   </w:t>
            </w:r>
          </w:p>
        </w:tc>
        <w:tc>
          <w:tcPr>
            <w:tcW w:w="4606" w:type="dxa"/>
          </w:tcPr>
          <w:p w:rsidR="00035CA6" w:rsidRDefault="00035CA6" w:rsidP="00035CA6">
            <w:r>
              <w:t>6.  Wykres prawidło się odświeża.</w:t>
            </w:r>
          </w:p>
        </w:tc>
      </w:tr>
    </w:tbl>
    <w:p w:rsidR="004B7181" w:rsidRDefault="004B7181"/>
    <w:p w:rsidR="004B7181" w:rsidRDefault="004B7181"/>
    <w:tbl>
      <w:tblPr>
        <w:tblStyle w:val="Tabela-Siatka"/>
        <w:tblpPr w:leftFromText="141" w:rightFromText="141" w:vertAnchor="text" w:horzAnchor="margin" w:tblpY="151"/>
        <w:tblW w:w="0" w:type="auto"/>
        <w:tblLook w:val="04A0"/>
      </w:tblPr>
      <w:tblGrid>
        <w:gridCol w:w="4606"/>
        <w:gridCol w:w="4606"/>
      </w:tblGrid>
      <w:tr w:rsidR="008F68E3" w:rsidTr="008F68E3">
        <w:tc>
          <w:tcPr>
            <w:tcW w:w="9212" w:type="dxa"/>
            <w:gridSpan w:val="2"/>
          </w:tcPr>
          <w:p w:rsidR="008F68E3" w:rsidRDefault="00AF0253" w:rsidP="008F68E3">
            <w:r>
              <w:t>5</w:t>
            </w:r>
            <w:r w:rsidR="008F68E3">
              <w:t>. Sprawdzenie poprawności działania suwaka</w:t>
            </w:r>
            <w:r w:rsidR="004A3F14">
              <w:t xml:space="preserve"> „</w:t>
            </w:r>
            <w:r w:rsidR="008F68E3">
              <w:t xml:space="preserve"> </w:t>
            </w:r>
            <w:r w:rsidR="00BE18BA">
              <w:t>Postę</w:t>
            </w:r>
            <w:r w:rsidR="004A3F14" w:rsidRPr="004A3F14">
              <w:t>p epidemii w czasie</w:t>
            </w:r>
            <w:r w:rsidR="004A3F14">
              <w:t>”</w:t>
            </w:r>
          </w:p>
        </w:tc>
      </w:tr>
      <w:tr w:rsidR="008F68E3" w:rsidTr="008F68E3">
        <w:tc>
          <w:tcPr>
            <w:tcW w:w="4606" w:type="dxa"/>
            <w:shd w:val="clear" w:color="auto" w:fill="D9D9D9" w:themeFill="background1" w:themeFillShade="D9"/>
          </w:tcPr>
          <w:p w:rsidR="008F68E3" w:rsidRDefault="008F68E3" w:rsidP="008F68E3">
            <w:r>
              <w:t>Kroki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8F68E3" w:rsidRDefault="008F68E3" w:rsidP="008F68E3">
            <w:r>
              <w:t>Oczekiwany rezultat</w:t>
            </w:r>
          </w:p>
        </w:tc>
      </w:tr>
      <w:tr w:rsidR="008F68E3" w:rsidTr="008F68E3">
        <w:tc>
          <w:tcPr>
            <w:tcW w:w="4606" w:type="dxa"/>
          </w:tcPr>
          <w:p w:rsidR="008F68E3" w:rsidRDefault="008F68E3" w:rsidP="008F68E3">
            <w:r>
              <w:t xml:space="preserve">1. Uruchomić aplikację w zewnętrznej przeglądarce za pomocą </w:t>
            </w:r>
            <w:proofErr w:type="spellStart"/>
            <w:r>
              <w:t>RunApp</w:t>
            </w:r>
            <w:proofErr w:type="spellEnd"/>
            <w:r>
              <w:t xml:space="preserve"> w R Studio</w:t>
            </w:r>
          </w:p>
        </w:tc>
        <w:tc>
          <w:tcPr>
            <w:tcW w:w="4606" w:type="dxa"/>
          </w:tcPr>
          <w:p w:rsidR="008F68E3" w:rsidRDefault="008F68E3" w:rsidP="008F68E3">
            <w:r>
              <w:t>1. Pełny interfejs z prawidłowo rozmieszczonymi elementami.</w:t>
            </w:r>
          </w:p>
        </w:tc>
      </w:tr>
      <w:tr w:rsidR="008F68E3" w:rsidTr="008F68E3">
        <w:tc>
          <w:tcPr>
            <w:tcW w:w="4606" w:type="dxa"/>
          </w:tcPr>
          <w:p w:rsidR="008F68E3" w:rsidRDefault="008F68E3" w:rsidP="006F3F97">
            <w:r>
              <w:t xml:space="preserve">2. Ustawić suwak </w:t>
            </w:r>
            <w:r w:rsidR="006F3F97">
              <w:t>„ Postę</w:t>
            </w:r>
            <w:r w:rsidR="006F3F97" w:rsidRPr="004A3F14">
              <w:t>p epidemii w czasie</w:t>
            </w:r>
            <w:r w:rsidR="006F3F97">
              <w:t>”</w:t>
            </w:r>
            <w:r>
              <w:t xml:space="preserve">  na wartości minimalnej</w:t>
            </w:r>
            <w:r w:rsidR="006F3F97">
              <w:t xml:space="preserve">, pozostałe suwaki ustawione domyślnie. </w:t>
            </w:r>
          </w:p>
        </w:tc>
        <w:tc>
          <w:tcPr>
            <w:tcW w:w="4606" w:type="dxa"/>
          </w:tcPr>
          <w:p w:rsidR="008F68E3" w:rsidRDefault="008F68E3" w:rsidP="008F68E3">
            <w:r>
              <w:t xml:space="preserve">2.  Po </w:t>
            </w:r>
            <w:r w:rsidR="0055182A">
              <w:t xml:space="preserve">prawej stronie widoczny wykres, na którym długość symulacji jest zgoda z wartością suwaka </w:t>
            </w:r>
            <w:r>
              <w:t xml:space="preserve"> </w:t>
            </w:r>
            <w:r w:rsidR="0055182A">
              <w:t>„ Postę</w:t>
            </w:r>
            <w:r w:rsidR="0055182A" w:rsidRPr="004A3F14">
              <w:t>p epidemii w czasie</w:t>
            </w:r>
            <w:r w:rsidR="0055182A">
              <w:t>”</w:t>
            </w:r>
          </w:p>
        </w:tc>
      </w:tr>
      <w:tr w:rsidR="008F68E3" w:rsidTr="008F68E3">
        <w:tc>
          <w:tcPr>
            <w:tcW w:w="4606" w:type="dxa"/>
          </w:tcPr>
          <w:p w:rsidR="008F68E3" w:rsidRDefault="008F68E3" w:rsidP="005F6E9B">
            <w:r>
              <w:t xml:space="preserve">3. Inkrementować  suwak </w:t>
            </w:r>
            <w:r w:rsidR="005F6E9B">
              <w:t>„ Postę</w:t>
            </w:r>
            <w:r w:rsidR="005F6E9B" w:rsidRPr="004A3F14">
              <w:t>p epidemii w czasie</w:t>
            </w:r>
            <w:r w:rsidR="005F6E9B">
              <w:t xml:space="preserve">”  </w:t>
            </w:r>
            <w:r>
              <w:t xml:space="preserve">co 10 do wartości maksymalnej kontrolując prawidłowe odświeżanie się wykresu.   </w:t>
            </w:r>
          </w:p>
        </w:tc>
        <w:tc>
          <w:tcPr>
            <w:tcW w:w="4606" w:type="dxa"/>
          </w:tcPr>
          <w:p w:rsidR="008F68E3" w:rsidRDefault="008F68E3" w:rsidP="008F68E3">
            <w:r>
              <w:t xml:space="preserve">3. </w:t>
            </w:r>
            <w:r w:rsidR="005F6E9B">
              <w:t xml:space="preserve"> Po prawej stronie widoczny wykres, na którym długość symulacji jest zgoda z wartością suwaka  „ Postę</w:t>
            </w:r>
            <w:r w:rsidR="005F6E9B" w:rsidRPr="004A3F14">
              <w:t>p epidemii w czasie</w:t>
            </w:r>
            <w:r w:rsidR="005F6E9B">
              <w:t>”</w:t>
            </w:r>
          </w:p>
        </w:tc>
      </w:tr>
      <w:tr w:rsidR="008F68E3" w:rsidTr="008F68E3">
        <w:tc>
          <w:tcPr>
            <w:tcW w:w="4606" w:type="dxa"/>
          </w:tcPr>
          <w:p w:rsidR="008F68E3" w:rsidRDefault="008F68E3" w:rsidP="005F6E9B">
            <w:r>
              <w:t xml:space="preserve">4. Ustawić suwak  </w:t>
            </w:r>
            <w:r w:rsidR="005F6E9B">
              <w:t xml:space="preserve"> „ Postę</w:t>
            </w:r>
            <w:r w:rsidR="005F6E9B" w:rsidRPr="004A3F14">
              <w:t>p epidemii w czasie</w:t>
            </w:r>
            <w:r w:rsidR="005F6E9B">
              <w:t>” na wartości minimalnej i wcisnąć przycisk „play”</w:t>
            </w:r>
          </w:p>
        </w:tc>
        <w:tc>
          <w:tcPr>
            <w:tcW w:w="4606" w:type="dxa"/>
          </w:tcPr>
          <w:p w:rsidR="008F68E3" w:rsidRDefault="008F68E3" w:rsidP="005F6E9B">
            <w:r>
              <w:t xml:space="preserve">4.  </w:t>
            </w:r>
            <w:r w:rsidR="007E620E">
              <w:t>U</w:t>
            </w:r>
            <w:r w:rsidR="005F6E9B">
              <w:t xml:space="preserve">ruchomienie symulacji, postęp epidemii jest widoczny na  wykresie, </w:t>
            </w:r>
            <w:r w:rsidR="002951B2">
              <w:t xml:space="preserve">po osiągnięciu wartości maksymalnej ilości cykli następuje zatrzymanie symulacji. </w:t>
            </w:r>
          </w:p>
        </w:tc>
      </w:tr>
      <w:tr w:rsidR="008F68E3" w:rsidTr="008F68E3">
        <w:tc>
          <w:tcPr>
            <w:tcW w:w="4606" w:type="dxa"/>
          </w:tcPr>
          <w:p w:rsidR="008F68E3" w:rsidRDefault="008F68E3" w:rsidP="008F68E3">
            <w:r>
              <w:t xml:space="preserve">5. </w:t>
            </w:r>
            <w:r w:rsidR="002951B2">
              <w:t xml:space="preserve"> Ustawić suwak   „ Postę</w:t>
            </w:r>
            <w:r w:rsidR="002951B2" w:rsidRPr="004A3F14">
              <w:t>p epidemii w czasie</w:t>
            </w:r>
            <w:r w:rsidR="002951B2">
              <w:t>” na wartości 50 i wcisnąć przycisk „play”</w:t>
            </w:r>
          </w:p>
        </w:tc>
        <w:tc>
          <w:tcPr>
            <w:tcW w:w="4606" w:type="dxa"/>
          </w:tcPr>
          <w:p w:rsidR="008F68E3" w:rsidRDefault="008F68E3" w:rsidP="008F68E3">
            <w:r>
              <w:t xml:space="preserve">5.   </w:t>
            </w:r>
            <w:r w:rsidR="002951B2">
              <w:t xml:space="preserve"> </w:t>
            </w:r>
            <w:r w:rsidR="007E620E">
              <w:t>U</w:t>
            </w:r>
            <w:r w:rsidR="002951B2">
              <w:t>ruchomienie symulacji od cyklu 50-tego, postęp epidemii jest widoczny na  wykresie, po osiągnięciu wartości maksymalnej ilości cykli następuje zatrzymanie symulacji.</w:t>
            </w:r>
          </w:p>
        </w:tc>
      </w:tr>
      <w:tr w:rsidR="00C625AD" w:rsidTr="008F68E3">
        <w:tc>
          <w:tcPr>
            <w:tcW w:w="4606" w:type="dxa"/>
          </w:tcPr>
          <w:p w:rsidR="00C625AD" w:rsidRDefault="00C625AD" w:rsidP="008F68E3">
            <w:r>
              <w:t>6. Po zakończeniu symulacji ponownie wcisnąć przycisk „play”</w:t>
            </w:r>
          </w:p>
        </w:tc>
        <w:tc>
          <w:tcPr>
            <w:tcW w:w="4606" w:type="dxa"/>
          </w:tcPr>
          <w:p w:rsidR="00C625AD" w:rsidRDefault="00C625AD" w:rsidP="007E620E">
            <w:r>
              <w:t>6.</w:t>
            </w:r>
            <w:r w:rsidR="007E620E">
              <w:t>P</w:t>
            </w:r>
            <w:r>
              <w:t xml:space="preserve">onowne uruchomienie symulacji od wartości minimalnej ilości cykli. </w:t>
            </w:r>
          </w:p>
        </w:tc>
      </w:tr>
      <w:tr w:rsidR="007E620E" w:rsidTr="008F68E3">
        <w:tc>
          <w:tcPr>
            <w:tcW w:w="4606" w:type="dxa"/>
          </w:tcPr>
          <w:p w:rsidR="007E620E" w:rsidRDefault="007E620E" w:rsidP="008F68E3">
            <w:r>
              <w:t>7. Wcisnąć przycisk „</w:t>
            </w:r>
            <w:proofErr w:type="spellStart"/>
            <w:r>
              <w:t>pause</w:t>
            </w:r>
            <w:proofErr w:type="spellEnd"/>
            <w:r>
              <w:t>”</w:t>
            </w:r>
          </w:p>
        </w:tc>
        <w:tc>
          <w:tcPr>
            <w:tcW w:w="4606" w:type="dxa"/>
          </w:tcPr>
          <w:p w:rsidR="007E620E" w:rsidRDefault="007E620E" w:rsidP="008F68E3">
            <w:r>
              <w:t xml:space="preserve">7. Zatrzymanie symulacji. </w:t>
            </w:r>
          </w:p>
        </w:tc>
      </w:tr>
    </w:tbl>
    <w:p w:rsidR="008F68E3" w:rsidRDefault="008F68E3"/>
    <w:p w:rsidR="008F68E3" w:rsidRDefault="008F68E3"/>
    <w:p w:rsidR="00035CA6" w:rsidRDefault="00035CA6"/>
    <w:p w:rsidR="00035CA6" w:rsidRDefault="00035CA6"/>
    <w:tbl>
      <w:tblPr>
        <w:tblStyle w:val="Tabela-Siatka"/>
        <w:tblpPr w:leftFromText="141" w:rightFromText="141" w:vertAnchor="text" w:horzAnchor="margin" w:tblpY="-200"/>
        <w:tblW w:w="0" w:type="auto"/>
        <w:tblLook w:val="04A0"/>
      </w:tblPr>
      <w:tblGrid>
        <w:gridCol w:w="4606"/>
        <w:gridCol w:w="4606"/>
      </w:tblGrid>
      <w:tr w:rsidR="00703548" w:rsidTr="00703548">
        <w:tc>
          <w:tcPr>
            <w:tcW w:w="9212" w:type="dxa"/>
            <w:gridSpan w:val="2"/>
          </w:tcPr>
          <w:p w:rsidR="00703548" w:rsidRDefault="003C70FF" w:rsidP="00703548">
            <w:r>
              <w:t>6</w:t>
            </w:r>
            <w:r w:rsidR="00703548">
              <w:t xml:space="preserve">. Sprawdzenie poprawności działania suwaka </w:t>
            </w:r>
            <w:r w:rsidR="004C6419">
              <w:t xml:space="preserve"> „Współ</w:t>
            </w:r>
            <w:r w:rsidR="004C6419" w:rsidRPr="004C6419">
              <w:t xml:space="preserve">czynnik </w:t>
            </w:r>
            <w:r w:rsidR="004C6419">
              <w:t>zaraźliwości”</w:t>
            </w:r>
          </w:p>
        </w:tc>
      </w:tr>
      <w:tr w:rsidR="00703548" w:rsidTr="00703548">
        <w:tc>
          <w:tcPr>
            <w:tcW w:w="4606" w:type="dxa"/>
            <w:shd w:val="clear" w:color="auto" w:fill="D9D9D9" w:themeFill="background1" w:themeFillShade="D9"/>
          </w:tcPr>
          <w:p w:rsidR="00703548" w:rsidRDefault="00703548" w:rsidP="00703548">
            <w:r>
              <w:t>Kroki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703548" w:rsidRDefault="00703548" w:rsidP="00703548">
            <w:r>
              <w:t>Oczekiwany rezultat</w:t>
            </w:r>
          </w:p>
        </w:tc>
      </w:tr>
      <w:tr w:rsidR="00703548" w:rsidTr="00703548">
        <w:tc>
          <w:tcPr>
            <w:tcW w:w="4606" w:type="dxa"/>
          </w:tcPr>
          <w:p w:rsidR="00703548" w:rsidRDefault="00703548" w:rsidP="00703548">
            <w:r>
              <w:t xml:space="preserve">1. Uruchomić aplikację w zewnętrznej przeglądarce za pomocą </w:t>
            </w:r>
            <w:proofErr w:type="spellStart"/>
            <w:r>
              <w:t>RunApp</w:t>
            </w:r>
            <w:proofErr w:type="spellEnd"/>
            <w:r>
              <w:t xml:space="preserve"> w R Studio</w:t>
            </w:r>
          </w:p>
        </w:tc>
        <w:tc>
          <w:tcPr>
            <w:tcW w:w="4606" w:type="dxa"/>
          </w:tcPr>
          <w:p w:rsidR="00703548" w:rsidRDefault="00703548" w:rsidP="00703548">
            <w:r>
              <w:t>1. Pełny interfejs z prawidłowo rozmieszczonymi elementami.</w:t>
            </w:r>
          </w:p>
        </w:tc>
      </w:tr>
      <w:tr w:rsidR="00703548" w:rsidTr="00703548">
        <w:tc>
          <w:tcPr>
            <w:tcW w:w="4606" w:type="dxa"/>
          </w:tcPr>
          <w:p w:rsidR="00703548" w:rsidRDefault="00703548" w:rsidP="00C7688A">
            <w:r>
              <w:t xml:space="preserve">2. Ustawić </w:t>
            </w:r>
            <w:r w:rsidR="00C7688A">
              <w:t>inicjalizację siatki na przypadkową, ustawić liczbę ognisk&gt;0, manipulować wielkością populacji do osiągnięcia inicjalizacji, przy której liczba osób zdrowych&gt;0</w:t>
            </w:r>
          </w:p>
        </w:tc>
        <w:tc>
          <w:tcPr>
            <w:tcW w:w="4606" w:type="dxa"/>
          </w:tcPr>
          <w:p w:rsidR="00703548" w:rsidRDefault="00703548" w:rsidP="00C7688A">
            <w:r>
              <w:t xml:space="preserve">2.  </w:t>
            </w:r>
            <w:r w:rsidR="00C7688A">
              <w:t xml:space="preserve">Na wykresie liczba osób zdrowych &gt; 0 </w:t>
            </w:r>
          </w:p>
        </w:tc>
      </w:tr>
      <w:tr w:rsidR="00703548" w:rsidTr="00703548">
        <w:tc>
          <w:tcPr>
            <w:tcW w:w="4606" w:type="dxa"/>
          </w:tcPr>
          <w:p w:rsidR="00703548" w:rsidRDefault="00703548" w:rsidP="00C7688A">
            <w:r>
              <w:t xml:space="preserve">3. </w:t>
            </w:r>
            <w:r w:rsidR="00C7688A">
              <w:t>Ustawić suwaki: „Współ</w:t>
            </w:r>
            <w:r w:rsidR="00C7688A" w:rsidRPr="004C6419">
              <w:t xml:space="preserve">czynnik </w:t>
            </w:r>
            <w:r w:rsidR="00C7688A">
              <w:t xml:space="preserve">zaraźliwości”, „Współczynnik śmiertelności”, „Współczynnik uzdrowień” na wartość 0. </w:t>
            </w:r>
          </w:p>
        </w:tc>
        <w:tc>
          <w:tcPr>
            <w:tcW w:w="4606" w:type="dxa"/>
          </w:tcPr>
          <w:p w:rsidR="00703548" w:rsidRDefault="00703548" w:rsidP="00CF070C">
            <w:r>
              <w:t xml:space="preserve">3.  </w:t>
            </w:r>
            <w:r w:rsidR="00CF070C">
              <w:t>Na wykresie zmianą w populacji odpowiadają trzy linie proste.</w:t>
            </w:r>
          </w:p>
        </w:tc>
      </w:tr>
      <w:tr w:rsidR="00703548" w:rsidTr="00703548">
        <w:tc>
          <w:tcPr>
            <w:tcW w:w="4606" w:type="dxa"/>
          </w:tcPr>
          <w:p w:rsidR="00703548" w:rsidRDefault="00703548" w:rsidP="00CF070C">
            <w:r>
              <w:t xml:space="preserve">4. </w:t>
            </w:r>
            <w:r w:rsidR="00CF070C">
              <w:t>Inkrementować co 0.3 wartość suwaka „Współ</w:t>
            </w:r>
            <w:r w:rsidR="00CF070C" w:rsidRPr="004C6419">
              <w:t xml:space="preserve">czynnik </w:t>
            </w:r>
            <w:r w:rsidR="00CF070C">
              <w:t xml:space="preserve">zaraźliwości” do od </w:t>
            </w:r>
            <w:r w:rsidR="00B35992">
              <w:t>osiągnięcia</w:t>
            </w:r>
            <w:r w:rsidR="00CF070C">
              <w:t xml:space="preserve"> wartości maksymalnej. </w:t>
            </w:r>
          </w:p>
        </w:tc>
        <w:tc>
          <w:tcPr>
            <w:tcW w:w="4606" w:type="dxa"/>
          </w:tcPr>
          <w:p w:rsidR="00703548" w:rsidRDefault="00703548" w:rsidP="008825C3">
            <w:r>
              <w:t xml:space="preserve">4.  </w:t>
            </w:r>
            <w:r w:rsidR="008825C3">
              <w:t xml:space="preserve">Wraz ze wzrostem współczynnika zaraźliwości na wykresie obserwowalny jest coraz bardziej gwałtowny spadek ilości osób zdrowych i wzrost ilości chorych. Ilość osób martwych pozostaje bez zmian. </w:t>
            </w:r>
            <w:r>
              <w:t xml:space="preserve"> </w:t>
            </w:r>
          </w:p>
        </w:tc>
      </w:tr>
      <w:tr w:rsidR="00703548" w:rsidTr="00703548">
        <w:tc>
          <w:tcPr>
            <w:tcW w:w="4606" w:type="dxa"/>
          </w:tcPr>
          <w:p w:rsidR="00703548" w:rsidRDefault="00703548" w:rsidP="008825C3">
            <w:r>
              <w:t xml:space="preserve">5.  </w:t>
            </w:r>
            <w:r w:rsidR="008825C3">
              <w:t xml:space="preserve"> Cofnąć suwak „Współ</w:t>
            </w:r>
            <w:r w:rsidR="008825C3" w:rsidRPr="004C6419">
              <w:t xml:space="preserve">czynnik </w:t>
            </w:r>
            <w:r w:rsidR="008825C3">
              <w:t xml:space="preserve">zaraźliwości” do wartości 0. </w:t>
            </w:r>
          </w:p>
        </w:tc>
        <w:tc>
          <w:tcPr>
            <w:tcW w:w="4606" w:type="dxa"/>
          </w:tcPr>
          <w:p w:rsidR="00703548" w:rsidRDefault="00703548" w:rsidP="008825C3">
            <w:r>
              <w:t xml:space="preserve">5.    </w:t>
            </w:r>
            <w:r w:rsidR="008825C3">
              <w:t xml:space="preserve">Początkowy stan wykresu. </w:t>
            </w:r>
          </w:p>
        </w:tc>
      </w:tr>
    </w:tbl>
    <w:p w:rsidR="00703548" w:rsidRDefault="00703548"/>
    <w:tbl>
      <w:tblPr>
        <w:tblStyle w:val="Tabela-Siatka"/>
        <w:tblpPr w:leftFromText="141" w:rightFromText="141" w:vertAnchor="text" w:horzAnchor="margin" w:tblpY="862"/>
        <w:tblW w:w="0" w:type="auto"/>
        <w:tblLook w:val="04A0"/>
      </w:tblPr>
      <w:tblGrid>
        <w:gridCol w:w="4606"/>
        <w:gridCol w:w="4606"/>
      </w:tblGrid>
      <w:tr w:rsidR="00035CA6" w:rsidTr="00035CA6">
        <w:tc>
          <w:tcPr>
            <w:tcW w:w="9212" w:type="dxa"/>
            <w:gridSpan w:val="2"/>
          </w:tcPr>
          <w:p w:rsidR="00035CA6" w:rsidRDefault="00035CA6" w:rsidP="00035CA6">
            <w:r>
              <w:t>7. Sprawdzenie poprawności działania suwaka  „Współczynnik śmiertelności”</w:t>
            </w:r>
          </w:p>
        </w:tc>
      </w:tr>
      <w:tr w:rsidR="00035CA6" w:rsidTr="00035CA6">
        <w:tc>
          <w:tcPr>
            <w:tcW w:w="4606" w:type="dxa"/>
            <w:shd w:val="clear" w:color="auto" w:fill="D9D9D9" w:themeFill="background1" w:themeFillShade="D9"/>
          </w:tcPr>
          <w:p w:rsidR="00035CA6" w:rsidRDefault="00035CA6" w:rsidP="00035CA6">
            <w:r>
              <w:t>Kroki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035CA6" w:rsidRDefault="00035CA6" w:rsidP="00035CA6">
            <w:r>
              <w:t>Oczekiwany rezultat</w:t>
            </w:r>
          </w:p>
        </w:tc>
      </w:tr>
      <w:tr w:rsidR="00035CA6" w:rsidTr="00035CA6">
        <w:tc>
          <w:tcPr>
            <w:tcW w:w="4606" w:type="dxa"/>
          </w:tcPr>
          <w:p w:rsidR="00035CA6" w:rsidRDefault="00035CA6" w:rsidP="00035CA6">
            <w:r>
              <w:t xml:space="preserve">1. Uruchomić aplikację w zewnętrznej przeglądarce za pomocą </w:t>
            </w:r>
            <w:proofErr w:type="spellStart"/>
            <w:r>
              <w:t>RunApp</w:t>
            </w:r>
            <w:proofErr w:type="spellEnd"/>
            <w:r>
              <w:t xml:space="preserve"> w R Studio</w:t>
            </w:r>
          </w:p>
        </w:tc>
        <w:tc>
          <w:tcPr>
            <w:tcW w:w="4606" w:type="dxa"/>
          </w:tcPr>
          <w:p w:rsidR="00035CA6" w:rsidRDefault="00035CA6" w:rsidP="00035CA6">
            <w:r>
              <w:t>1. Pełny interfejs z prawidłowo rozmieszczonymi elementami.</w:t>
            </w:r>
          </w:p>
        </w:tc>
      </w:tr>
      <w:tr w:rsidR="00035CA6" w:rsidTr="00035CA6">
        <w:tc>
          <w:tcPr>
            <w:tcW w:w="4606" w:type="dxa"/>
          </w:tcPr>
          <w:p w:rsidR="00035CA6" w:rsidRDefault="00035CA6" w:rsidP="00035CA6">
            <w:r>
              <w:t xml:space="preserve">2. Ustawić maksymalną wielość populacji oraz  maksymalną liczbę ognisk. </w:t>
            </w:r>
          </w:p>
        </w:tc>
        <w:tc>
          <w:tcPr>
            <w:tcW w:w="4606" w:type="dxa"/>
          </w:tcPr>
          <w:p w:rsidR="00035CA6" w:rsidRDefault="00035CA6" w:rsidP="00035CA6">
            <w:r>
              <w:t xml:space="preserve">2.  Na wykresie liczba chorych nawiązuje do  wartości ustawionej na suwaku.  </w:t>
            </w:r>
          </w:p>
        </w:tc>
      </w:tr>
      <w:tr w:rsidR="00035CA6" w:rsidTr="00035CA6">
        <w:tc>
          <w:tcPr>
            <w:tcW w:w="4606" w:type="dxa"/>
          </w:tcPr>
          <w:p w:rsidR="00035CA6" w:rsidRDefault="00035CA6" w:rsidP="00035CA6">
            <w:r>
              <w:t>3. Ustawić suwaki: „Współ</w:t>
            </w:r>
            <w:r w:rsidRPr="004C6419">
              <w:t xml:space="preserve">czynnik </w:t>
            </w:r>
            <w:r>
              <w:t xml:space="preserve">zaraźliwości”, „Współczynnik śmiertelności”, „Współczynnik uzdrowień” na wartość 0. </w:t>
            </w:r>
          </w:p>
        </w:tc>
        <w:tc>
          <w:tcPr>
            <w:tcW w:w="4606" w:type="dxa"/>
          </w:tcPr>
          <w:p w:rsidR="00035CA6" w:rsidRDefault="00035CA6" w:rsidP="00035CA6">
            <w:r>
              <w:t>3.  Na wykresie zmianą w populacji odpowiadają  linie proste.</w:t>
            </w:r>
          </w:p>
        </w:tc>
      </w:tr>
      <w:tr w:rsidR="00035CA6" w:rsidTr="00035CA6">
        <w:tc>
          <w:tcPr>
            <w:tcW w:w="4606" w:type="dxa"/>
          </w:tcPr>
          <w:p w:rsidR="00035CA6" w:rsidRDefault="00035CA6" w:rsidP="00035CA6">
            <w:r>
              <w:t xml:space="preserve">4. Inkrementować co 0.3 wartość suwaka „Współczynnik śmiertelności” do od osiągnięcia wartości maksymalnej. </w:t>
            </w:r>
          </w:p>
        </w:tc>
        <w:tc>
          <w:tcPr>
            <w:tcW w:w="4606" w:type="dxa"/>
          </w:tcPr>
          <w:p w:rsidR="00035CA6" w:rsidRDefault="00035CA6" w:rsidP="00035CA6">
            <w:r>
              <w:t xml:space="preserve">4.  Wraz ze wzrostem współczynnika śmiertelności na wykresie obserwowalny jest coraz bardziej gwałtowny spadek ilości osób chorych i wzrost ilości zmarłych. Ilość osób zdrowych pozostaje bez zmian.  </w:t>
            </w:r>
          </w:p>
        </w:tc>
      </w:tr>
      <w:tr w:rsidR="00035CA6" w:rsidTr="00035CA6">
        <w:tc>
          <w:tcPr>
            <w:tcW w:w="4606" w:type="dxa"/>
          </w:tcPr>
          <w:p w:rsidR="00035CA6" w:rsidRDefault="00035CA6" w:rsidP="00035CA6">
            <w:r>
              <w:t xml:space="preserve">5.   Cofnąć suwak „Współczynnik śmiertelności”  do wartości 0. </w:t>
            </w:r>
          </w:p>
        </w:tc>
        <w:tc>
          <w:tcPr>
            <w:tcW w:w="4606" w:type="dxa"/>
          </w:tcPr>
          <w:p w:rsidR="00035CA6" w:rsidRDefault="00035CA6" w:rsidP="00035CA6">
            <w:r>
              <w:t xml:space="preserve">5.    Początkowy stan wykresu. </w:t>
            </w:r>
          </w:p>
        </w:tc>
      </w:tr>
    </w:tbl>
    <w:p w:rsidR="00035CA6" w:rsidRDefault="00035CA6"/>
    <w:p w:rsidR="00035CA6" w:rsidRDefault="00035CA6"/>
    <w:p w:rsidR="00035CA6" w:rsidRDefault="00035CA6"/>
    <w:p w:rsidR="00035CA6" w:rsidRDefault="00035CA6">
      <w:r>
        <w:br w:type="page"/>
      </w:r>
    </w:p>
    <w:p w:rsidR="00035CA6" w:rsidRDefault="00035CA6"/>
    <w:tbl>
      <w:tblPr>
        <w:tblStyle w:val="Tabela-Siatka"/>
        <w:tblpPr w:leftFromText="141" w:rightFromText="141" w:vertAnchor="text" w:horzAnchor="margin" w:tblpY="124"/>
        <w:tblW w:w="0" w:type="auto"/>
        <w:tblLook w:val="04A0"/>
      </w:tblPr>
      <w:tblGrid>
        <w:gridCol w:w="4606"/>
        <w:gridCol w:w="4606"/>
      </w:tblGrid>
      <w:tr w:rsidR="00515C21" w:rsidTr="00515C21">
        <w:tc>
          <w:tcPr>
            <w:tcW w:w="9212" w:type="dxa"/>
            <w:gridSpan w:val="2"/>
          </w:tcPr>
          <w:p w:rsidR="00515C21" w:rsidRDefault="00617FA9" w:rsidP="00515C21">
            <w:r>
              <w:t>8</w:t>
            </w:r>
            <w:r w:rsidR="00515C21">
              <w:t xml:space="preserve">. Sprawdzenie poprawności działania suwaka  </w:t>
            </w:r>
            <w:r w:rsidR="00EF6589">
              <w:t>„Współczynnik uzdrowień”</w:t>
            </w:r>
          </w:p>
        </w:tc>
      </w:tr>
      <w:tr w:rsidR="00515C21" w:rsidTr="00515C21">
        <w:tc>
          <w:tcPr>
            <w:tcW w:w="4606" w:type="dxa"/>
            <w:shd w:val="clear" w:color="auto" w:fill="D9D9D9" w:themeFill="background1" w:themeFillShade="D9"/>
          </w:tcPr>
          <w:p w:rsidR="00515C21" w:rsidRDefault="00515C21" w:rsidP="00515C21">
            <w:r>
              <w:t>Kroki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515C21" w:rsidRDefault="00515C21" w:rsidP="00515C21">
            <w:r>
              <w:t>Oczekiwany rezultat</w:t>
            </w:r>
          </w:p>
        </w:tc>
      </w:tr>
      <w:tr w:rsidR="00515C21" w:rsidTr="00515C21">
        <w:tc>
          <w:tcPr>
            <w:tcW w:w="4606" w:type="dxa"/>
          </w:tcPr>
          <w:p w:rsidR="00515C21" w:rsidRDefault="00515C21" w:rsidP="00515C21">
            <w:r>
              <w:t xml:space="preserve">1. Uruchomić aplikację w zewnętrznej przeglądarce za pomocą </w:t>
            </w:r>
            <w:proofErr w:type="spellStart"/>
            <w:r>
              <w:t>RunApp</w:t>
            </w:r>
            <w:proofErr w:type="spellEnd"/>
            <w:r>
              <w:t xml:space="preserve"> w R Studio</w:t>
            </w:r>
          </w:p>
        </w:tc>
        <w:tc>
          <w:tcPr>
            <w:tcW w:w="4606" w:type="dxa"/>
          </w:tcPr>
          <w:p w:rsidR="00515C21" w:rsidRDefault="00515C21" w:rsidP="00515C21">
            <w:r>
              <w:t>1. Pełny interfejs z prawidłowo rozmieszczonymi elementami.</w:t>
            </w:r>
          </w:p>
        </w:tc>
      </w:tr>
      <w:tr w:rsidR="00515C21" w:rsidTr="00515C21">
        <w:tc>
          <w:tcPr>
            <w:tcW w:w="4606" w:type="dxa"/>
          </w:tcPr>
          <w:p w:rsidR="00515C21" w:rsidRDefault="0088137F" w:rsidP="00515C21">
            <w:r>
              <w:t>2. Ustawić maksymalną wielość populacji oraz  maksymalną liczbę ognisk.</w:t>
            </w:r>
          </w:p>
        </w:tc>
        <w:tc>
          <w:tcPr>
            <w:tcW w:w="4606" w:type="dxa"/>
          </w:tcPr>
          <w:p w:rsidR="00515C21" w:rsidRDefault="0088137F" w:rsidP="00515C21">
            <w:r>
              <w:t xml:space="preserve">2.  Na wykresie liczba chorych nawiązuje do  wartości ustawionej na suwaku.  </w:t>
            </w:r>
          </w:p>
        </w:tc>
      </w:tr>
      <w:tr w:rsidR="00515C21" w:rsidTr="00515C21">
        <w:tc>
          <w:tcPr>
            <w:tcW w:w="4606" w:type="dxa"/>
          </w:tcPr>
          <w:p w:rsidR="00515C21" w:rsidRDefault="00515C21" w:rsidP="00515C21">
            <w:r>
              <w:t>3. Ustawić suwaki: „Współ</w:t>
            </w:r>
            <w:r w:rsidRPr="004C6419">
              <w:t xml:space="preserve">czynnik </w:t>
            </w:r>
            <w:r>
              <w:t xml:space="preserve">zaraźliwości”, „Współczynnik śmiertelności”, „Współczynnik uzdrowień” na wartość 0. </w:t>
            </w:r>
          </w:p>
        </w:tc>
        <w:tc>
          <w:tcPr>
            <w:tcW w:w="4606" w:type="dxa"/>
          </w:tcPr>
          <w:p w:rsidR="00515C21" w:rsidRDefault="00515C21" w:rsidP="00515C21">
            <w:r>
              <w:t>3.  Na wykresie zmianą w populacji odpowiadają  linie proste.</w:t>
            </w:r>
          </w:p>
        </w:tc>
      </w:tr>
      <w:tr w:rsidR="00515C21" w:rsidTr="00515C21">
        <w:tc>
          <w:tcPr>
            <w:tcW w:w="4606" w:type="dxa"/>
          </w:tcPr>
          <w:p w:rsidR="00515C21" w:rsidRDefault="00515C21" w:rsidP="00515C21">
            <w:r>
              <w:t xml:space="preserve">4. Inkrementować co 0.3 wartość suwaka </w:t>
            </w:r>
            <w:r w:rsidR="00BC4392">
              <w:t xml:space="preserve">„Współczynnik uzdrowień” </w:t>
            </w:r>
            <w:r>
              <w:t xml:space="preserve">do od osiągnięcia wartości maksymalnej. </w:t>
            </w:r>
          </w:p>
        </w:tc>
        <w:tc>
          <w:tcPr>
            <w:tcW w:w="4606" w:type="dxa"/>
          </w:tcPr>
          <w:p w:rsidR="00515C21" w:rsidRDefault="00515C21" w:rsidP="00BC4392">
            <w:r>
              <w:t xml:space="preserve">4.  </w:t>
            </w:r>
            <w:r w:rsidR="00BC4392">
              <w:t xml:space="preserve">Wraz ze wzrostem współczynnika uzdrowień </w:t>
            </w:r>
            <w:r>
              <w:t xml:space="preserve"> na wykresie obserwowalny jest coraz bardziej gwałtowny spadek ilości osób chorych i wzrost ilości </w:t>
            </w:r>
            <w:r w:rsidR="00BC4392">
              <w:t>osób zdrowych</w:t>
            </w:r>
            <w:r>
              <w:t xml:space="preserve">. Ilość osób </w:t>
            </w:r>
            <w:r w:rsidR="00BC4392">
              <w:t xml:space="preserve">zmarłych pozostaje bez zmian. </w:t>
            </w:r>
          </w:p>
        </w:tc>
      </w:tr>
      <w:tr w:rsidR="00515C21" w:rsidTr="00515C21">
        <w:tc>
          <w:tcPr>
            <w:tcW w:w="4606" w:type="dxa"/>
          </w:tcPr>
          <w:p w:rsidR="00515C21" w:rsidRDefault="00515C21" w:rsidP="00515C21">
            <w:r>
              <w:t xml:space="preserve">5.   Cofnąć suwak </w:t>
            </w:r>
            <w:r w:rsidR="008B5FDE">
              <w:t xml:space="preserve">„Współczynnik uzdrowień” </w:t>
            </w:r>
            <w:r>
              <w:t xml:space="preserve">do wartości 0. </w:t>
            </w:r>
          </w:p>
        </w:tc>
        <w:tc>
          <w:tcPr>
            <w:tcW w:w="4606" w:type="dxa"/>
          </w:tcPr>
          <w:p w:rsidR="00515C21" w:rsidRDefault="00515C21" w:rsidP="00515C21">
            <w:r>
              <w:t xml:space="preserve">5.    Początkowy stan wykresu. </w:t>
            </w:r>
          </w:p>
        </w:tc>
      </w:tr>
    </w:tbl>
    <w:p w:rsidR="007A74A0" w:rsidRDefault="007A74A0"/>
    <w:p w:rsidR="00035CA6" w:rsidRDefault="00035CA6"/>
    <w:tbl>
      <w:tblPr>
        <w:tblStyle w:val="Tabela-Siatka"/>
        <w:tblpPr w:leftFromText="141" w:rightFromText="141" w:vertAnchor="text" w:horzAnchor="margin" w:tblpY="124"/>
        <w:tblW w:w="0" w:type="auto"/>
        <w:tblLook w:val="04A0"/>
      </w:tblPr>
      <w:tblGrid>
        <w:gridCol w:w="4606"/>
        <w:gridCol w:w="4606"/>
      </w:tblGrid>
      <w:tr w:rsidR="00186784" w:rsidTr="00E536DF">
        <w:tc>
          <w:tcPr>
            <w:tcW w:w="9212" w:type="dxa"/>
            <w:gridSpan w:val="2"/>
          </w:tcPr>
          <w:p w:rsidR="00186784" w:rsidRDefault="00165D46" w:rsidP="00E536DF">
            <w:r>
              <w:t>9</w:t>
            </w:r>
            <w:r w:rsidR="00186784">
              <w:t>. Sprawdzenie poprawności działania kontrolki  „Promień</w:t>
            </w:r>
            <w:r w:rsidR="00186784" w:rsidRPr="00186784">
              <w:t xml:space="preserve"> </w:t>
            </w:r>
            <w:r w:rsidR="00186784">
              <w:t>sąsiedztwa”</w:t>
            </w:r>
          </w:p>
        </w:tc>
      </w:tr>
      <w:tr w:rsidR="00186784" w:rsidTr="00E536DF">
        <w:tc>
          <w:tcPr>
            <w:tcW w:w="4606" w:type="dxa"/>
            <w:shd w:val="clear" w:color="auto" w:fill="D9D9D9" w:themeFill="background1" w:themeFillShade="D9"/>
          </w:tcPr>
          <w:p w:rsidR="00186784" w:rsidRDefault="00186784" w:rsidP="00E536DF">
            <w:r>
              <w:t>Kroki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186784" w:rsidRDefault="00186784" w:rsidP="00E536DF">
            <w:r>
              <w:t>Oczekiwany rezultat</w:t>
            </w:r>
          </w:p>
        </w:tc>
      </w:tr>
      <w:tr w:rsidR="00186784" w:rsidTr="00E536DF">
        <w:tc>
          <w:tcPr>
            <w:tcW w:w="4606" w:type="dxa"/>
          </w:tcPr>
          <w:p w:rsidR="00186784" w:rsidRDefault="00186784" w:rsidP="00E536DF">
            <w:r>
              <w:t xml:space="preserve">1. Uruchomić aplikację w zewnętrznej przeglądarce za pomocą </w:t>
            </w:r>
            <w:proofErr w:type="spellStart"/>
            <w:r>
              <w:t>RunApp</w:t>
            </w:r>
            <w:proofErr w:type="spellEnd"/>
            <w:r>
              <w:t xml:space="preserve"> w R Studio</w:t>
            </w:r>
          </w:p>
        </w:tc>
        <w:tc>
          <w:tcPr>
            <w:tcW w:w="4606" w:type="dxa"/>
          </w:tcPr>
          <w:p w:rsidR="00186784" w:rsidRDefault="00186784" w:rsidP="00E536DF">
            <w:r>
              <w:t>1. Pełny interfejs z prawidłowo rozmieszczonymi elementami.</w:t>
            </w:r>
          </w:p>
        </w:tc>
      </w:tr>
      <w:tr w:rsidR="00186784" w:rsidTr="00E536DF">
        <w:tc>
          <w:tcPr>
            <w:tcW w:w="4606" w:type="dxa"/>
          </w:tcPr>
          <w:p w:rsidR="00186784" w:rsidRDefault="00186784" w:rsidP="00D360D5">
            <w:r>
              <w:t>2.</w:t>
            </w:r>
            <w:r w:rsidR="00D360D5">
              <w:t xml:space="preserve"> Inkrementować wartość kontrolki  „Promień</w:t>
            </w:r>
            <w:r w:rsidR="00D360D5" w:rsidRPr="00186784">
              <w:t xml:space="preserve"> </w:t>
            </w:r>
            <w:r w:rsidR="00D360D5">
              <w:t xml:space="preserve">sąsiedztwa” co 1 do wartości maksymalnej za pomocą strzałek. </w:t>
            </w:r>
          </w:p>
        </w:tc>
        <w:tc>
          <w:tcPr>
            <w:tcW w:w="4606" w:type="dxa"/>
          </w:tcPr>
          <w:p w:rsidR="00186784" w:rsidRDefault="00186784" w:rsidP="00D360D5">
            <w:r>
              <w:t xml:space="preserve">2.  </w:t>
            </w:r>
            <w:r w:rsidR="00D360D5">
              <w:t xml:space="preserve">Wykres odświeża się wraz z inkrementacją wartości. Po osiągnięciu maksymalnej dopuszczalnej wartości </w:t>
            </w:r>
            <w:r>
              <w:t xml:space="preserve"> </w:t>
            </w:r>
            <w:r w:rsidR="00D360D5">
              <w:t xml:space="preserve">kontrolka przestaje reagować na próbę inkrementacji. </w:t>
            </w:r>
          </w:p>
        </w:tc>
      </w:tr>
      <w:tr w:rsidR="00186784" w:rsidTr="00E536DF">
        <w:tc>
          <w:tcPr>
            <w:tcW w:w="4606" w:type="dxa"/>
          </w:tcPr>
          <w:p w:rsidR="00186784" w:rsidRDefault="007314F2" w:rsidP="007314F2">
            <w:r>
              <w:t>3. Dekrementować wartość kontrolki  „Promień</w:t>
            </w:r>
            <w:r w:rsidRPr="00186784">
              <w:t xml:space="preserve"> </w:t>
            </w:r>
            <w:r>
              <w:t>sąsiedztwa” co 1 do wartości minimalnej  za pomocą strzałek.</w:t>
            </w:r>
          </w:p>
        </w:tc>
        <w:tc>
          <w:tcPr>
            <w:tcW w:w="4606" w:type="dxa"/>
          </w:tcPr>
          <w:p w:rsidR="00186784" w:rsidRDefault="007314F2" w:rsidP="00E536DF">
            <w:r>
              <w:t>3.  Wykres odświeża się wraz z dekrementacją wartości. Po osiągnięciu minimalnej dopuszczalnej wartości  kontrolka przestaje reagować na próbę dekrementacji.</w:t>
            </w:r>
          </w:p>
        </w:tc>
      </w:tr>
      <w:tr w:rsidR="00186784" w:rsidTr="00E536DF">
        <w:tc>
          <w:tcPr>
            <w:tcW w:w="4606" w:type="dxa"/>
          </w:tcPr>
          <w:p w:rsidR="00186784" w:rsidRDefault="00186784" w:rsidP="003E41F8">
            <w:r>
              <w:t xml:space="preserve">4. </w:t>
            </w:r>
            <w:r w:rsidR="003E41F8">
              <w:t xml:space="preserve">Wpisać z klawiatury do kontrolki wartość większą niż maksymalna dopuszczalna wartość promienia. </w:t>
            </w:r>
            <w:r>
              <w:t xml:space="preserve"> </w:t>
            </w:r>
          </w:p>
        </w:tc>
        <w:tc>
          <w:tcPr>
            <w:tcW w:w="4606" w:type="dxa"/>
          </w:tcPr>
          <w:p w:rsidR="00186784" w:rsidRDefault="00186784" w:rsidP="003E41F8">
            <w:r>
              <w:t xml:space="preserve">4.  </w:t>
            </w:r>
            <w:r w:rsidR="003E41F8">
              <w:t xml:space="preserve">Kontrolka zaświeca się na czerwono, wykres nie zostaje odświeżony. </w:t>
            </w:r>
            <w:r>
              <w:t xml:space="preserve"> </w:t>
            </w:r>
          </w:p>
        </w:tc>
      </w:tr>
      <w:tr w:rsidR="003E41F8" w:rsidTr="00E536DF">
        <w:tc>
          <w:tcPr>
            <w:tcW w:w="4606" w:type="dxa"/>
          </w:tcPr>
          <w:p w:rsidR="003E41F8" w:rsidRDefault="003E41F8" w:rsidP="003E41F8">
            <w:r>
              <w:t xml:space="preserve">5. Wpisać z klawiatury do kontrolki wartość mniejszą niż minimalna dopuszczalna wartość promienia ale większą niż 0. </w:t>
            </w:r>
          </w:p>
        </w:tc>
        <w:tc>
          <w:tcPr>
            <w:tcW w:w="4606" w:type="dxa"/>
          </w:tcPr>
          <w:p w:rsidR="003E41F8" w:rsidRDefault="003E41F8" w:rsidP="003E41F8">
            <w:r>
              <w:t xml:space="preserve">5.  Kontrolka zaświeca się na czerwono, wykres nie zostaje odświeżony.  </w:t>
            </w:r>
          </w:p>
        </w:tc>
      </w:tr>
      <w:tr w:rsidR="003E41F8" w:rsidTr="00E536DF">
        <w:tc>
          <w:tcPr>
            <w:tcW w:w="4606" w:type="dxa"/>
          </w:tcPr>
          <w:p w:rsidR="003E41F8" w:rsidRDefault="003E41F8" w:rsidP="003E41F8">
            <w:r>
              <w:t xml:space="preserve">6. Wpisać z klawiatury do kontrolki wartość mniejszą niż 0. </w:t>
            </w:r>
          </w:p>
        </w:tc>
        <w:tc>
          <w:tcPr>
            <w:tcW w:w="4606" w:type="dxa"/>
          </w:tcPr>
          <w:p w:rsidR="003E41F8" w:rsidRDefault="003E41F8" w:rsidP="003E41F8">
            <w:r>
              <w:t xml:space="preserve">6.  Kontrolka zaświeca się na czerwono, wykres nie zostaje odświeżony.  </w:t>
            </w:r>
          </w:p>
        </w:tc>
      </w:tr>
    </w:tbl>
    <w:p w:rsidR="00186784" w:rsidRDefault="00186784"/>
    <w:p w:rsidR="00035CA6" w:rsidRDefault="00035CA6">
      <w:r>
        <w:br w:type="page"/>
      </w:r>
    </w:p>
    <w:p w:rsidR="00035CA6" w:rsidRDefault="00035CA6"/>
    <w:tbl>
      <w:tblPr>
        <w:tblStyle w:val="Tabela-Siatka"/>
        <w:tblpPr w:leftFromText="141" w:rightFromText="141" w:vertAnchor="text" w:horzAnchor="margin" w:tblpY="58"/>
        <w:tblW w:w="0" w:type="auto"/>
        <w:tblLook w:val="04A0"/>
      </w:tblPr>
      <w:tblGrid>
        <w:gridCol w:w="4606"/>
        <w:gridCol w:w="4606"/>
      </w:tblGrid>
      <w:tr w:rsidR="00567F7D" w:rsidTr="00567F7D">
        <w:tc>
          <w:tcPr>
            <w:tcW w:w="9212" w:type="dxa"/>
            <w:gridSpan w:val="2"/>
          </w:tcPr>
          <w:p w:rsidR="00567F7D" w:rsidRDefault="00165D46" w:rsidP="00551B49">
            <w:r>
              <w:t>10</w:t>
            </w:r>
            <w:r w:rsidR="00567F7D">
              <w:t>. Sprawdzenie</w:t>
            </w:r>
            <w:r w:rsidR="00551B49">
              <w:t xml:space="preserve"> poprawności działania wyboru</w:t>
            </w:r>
            <w:r w:rsidR="00567F7D">
              <w:t xml:space="preserve">  </w:t>
            </w:r>
            <w:r w:rsidR="00551B49">
              <w:t>inicjalizacji siatki.</w:t>
            </w:r>
          </w:p>
        </w:tc>
      </w:tr>
      <w:tr w:rsidR="00567F7D" w:rsidTr="00567F7D">
        <w:tc>
          <w:tcPr>
            <w:tcW w:w="4606" w:type="dxa"/>
            <w:shd w:val="clear" w:color="auto" w:fill="D9D9D9" w:themeFill="background1" w:themeFillShade="D9"/>
          </w:tcPr>
          <w:p w:rsidR="00567F7D" w:rsidRDefault="00567F7D" w:rsidP="00567F7D">
            <w:r>
              <w:t>Kroki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567F7D" w:rsidRDefault="00567F7D" w:rsidP="00567F7D">
            <w:r>
              <w:t>Oczekiwany rezultat</w:t>
            </w:r>
          </w:p>
        </w:tc>
      </w:tr>
      <w:tr w:rsidR="00567F7D" w:rsidTr="00567F7D">
        <w:tc>
          <w:tcPr>
            <w:tcW w:w="4606" w:type="dxa"/>
          </w:tcPr>
          <w:p w:rsidR="00567F7D" w:rsidRDefault="00567F7D" w:rsidP="00567F7D">
            <w:r>
              <w:t xml:space="preserve">1. Uruchomić aplikację w zewnętrznej przeglądarce za pomocą </w:t>
            </w:r>
            <w:proofErr w:type="spellStart"/>
            <w:r>
              <w:t>RunApp</w:t>
            </w:r>
            <w:proofErr w:type="spellEnd"/>
            <w:r>
              <w:t xml:space="preserve"> w R Studio</w:t>
            </w:r>
          </w:p>
        </w:tc>
        <w:tc>
          <w:tcPr>
            <w:tcW w:w="4606" w:type="dxa"/>
          </w:tcPr>
          <w:p w:rsidR="00567F7D" w:rsidRDefault="00567F7D" w:rsidP="00567F7D">
            <w:r>
              <w:t>1. Pełny interfejs z prawidłowo rozmieszczonymi elementami.</w:t>
            </w:r>
          </w:p>
        </w:tc>
      </w:tr>
      <w:tr w:rsidR="00567F7D" w:rsidTr="00567F7D">
        <w:tc>
          <w:tcPr>
            <w:tcW w:w="4606" w:type="dxa"/>
          </w:tcPr>
          <w:p w:rsidR="00567F7D" w:rsidRDefault="00567F7D" w:rsidP="00551B49">
            <w:r>
              <w:t xml:space="preserve">2. </w:t>
            </w:r>
            <w:r w:rsidR="00551B49">
              <w:t xml:space="preserve">Ustawić inicjalizację siatki na przypadkową a następnie centrum. Sprawdzić czy wykres się odświeża. </w:t>
            </w:r>
            <w:r>
              <w:t xml:space="preserve"> </w:t>
            </w:r>
          </w:p>
        </w:tc>
        <w:tc>
          <w:tcPr>
            <w:tcW w:w="4606" w:type="dxa"/>
          </w:tcPr>
          <w:p w:rsidR="00567F7D" w:rsidRDefault="00567F7D" w:rsidP="00551B49">
            <w:r>
              <w:t xml:space="preserve">2.  Wykres odświeża się </w:t>
            </w:r>
            <w:r w:rsidR="00551B49">
              <w:t>prawidłowo.</w:t>
            </w:r>
            <w:r>
              <w:t xml:space="preserve"> </w:t>
            </w:r>
          </w:p>
        </w:tc>
      </w:tr>
      <w:tr w:rsidR="00567F7D" w:rsidTr="00567F7D">
        <w:tc>
          <w:tcPr>
            <w:tcW w:w="4606" w:type="dxa"/>
          </w:tcPr>
          <w:p w:rsidR="00567F7D" w:rsidRDefault="00567F7D" w:rsidP="00551B49">
            <w:r>
              <w:t xml:space="preserve">3. </w:t>
            </w:r>
            <w:r w:rsidR="00551B49">
              <w:t xml:space="preserve">Ustawić inicjalizację siatki na centrum a następnie na przypadkową. Sprawdzić czy wykres się odświeża. </w:t>
            </w:r>
            <w:r w:rsidR="00551B49">
              <w:t xml:space="preserve"> </w:t>
            </w:r>
          </w:p>
        </w:tc>
        <w:tc>
          <w:tcPr>
            <w:tcW w:w="4606" w:type="dxa"/>
          </w:tcPr>
          <w:p w:rsidR="00567F7D" w:rsidRDefault="00567F7D" w:rsidP="00567F7D">
            <w:r>
              <w:t xml:space="preserve">3.  </w:t>
            </w:r>
            <w:r w:rsidR="00551B49">
              <w:t xml:space="preserve"> </w:t>
            </w:r>
            <w:r w:rsidR="00551B49">
              <w:t xml:space="preserve">Wykres odświeża się </w:t>
            </w:r>
            <w:r w:rsidR="00551B49">
              <w:t>prawidłowo.</w:t>
            </w:r>
          </w:p>
        </w:tc>
      </w:tr>
      <w:tr w:rsidR="00567F7D" w:rsidTr="00567F7D">
        <w:tc>
          <w:tcPr>
            <w:tcW w:w="4606" w:type="dxa"/>
          </w:tcPr>
          <w:p w:rsidR="00567F7D" w:rsidRDefault="00567F7D" w:rsidP="00567F7D">
            <w:r>
              <w:t xml:space="preserve">4. </w:t>
            </w:r>
            <w:r w:rsidR="00551B49">
              <w:t xml:space="preserve"> Przejść do zakładki „Siatka”. Ustawić inicjalizację siatki na przypadkową a następnie centrum. Sprawdzić czy siatka się odświeża. </w:t>
            </w:r>
            <w:r w:rsidR="00551B49">
              <w:t xml:space="preserve"> </w:t>
            </w:r>
          </w:p>
        </w:tc>
        <w:tc>
          <w:tcPr>
            <w:tcW w:w="4606" w:type="dxa"/>
          </w:tcPr>
          <w:p w:rsidR="00567F7D" w:rsidRDefault="00567F7D" w:rsidP="00551B49">
            <w:r>
              <w:t xml:space="preserve">4.  </w:t>
            </w:r>
            <w:r w:rsidR="00551B49">
              <w:t xml:space="preserve"> Siatka </w:t>
            </w:r>
            <w:r w:rsidR="00551B49">
              <w:t xml:space="preserve">odświeża się </w:t>
            </w:r>
            <w:r w:rsidR="00551B49">
              <w:t>prawidłowo.</w:t>
            </w:r>
          </w:p>
        </w:tc>
      </w:tr>
      <w:tr w:rsidR="00567F7D" w:rsidTr="00567F7D">
        <w:tc>
          <w:tcPr>
            <w:tcW w:w="4606" w:type="dxa"/>
          </w:tcPr>
          <w:p w:rsidR="00567F7D" w:rsidRDefault="00567F7D" w:rsidP="00567F7D">
            <w:r>
              <w:t xml:space="preserve">5. </w:t>
            </w:r>
            <w:r w:rsidR="00551B49">
              <w:t xml:space="preserve"> Ustawić inicjalizację siatki na przypadkową a następnie na centrum. Sprawdzić czy siatka się odświeża. </w:t>
            </w:r>
            <w:r w:rsidR="00551B49">
              <w:t xml:space="preserve"> </w:t>
            </w:r>
          </w:p>
        </w:tc>
        <w:tc>
          <w:tcPr>
            <w:tcW w:w="4606" w:type="dxa"/>
          </w:tcPr>
          <w:p w:rsidR="00567F7D" w:rsidRDefault="00567F7D" w:rsidP="00567F7D">
            <w:r>
              <w:t xml:space="preserve">5.  </w:t>
            </w:r>
            <w:r w:rsidR="00551B49">
              <w:t xml:space="preserve"> Siatka </w:t>
            </w:r>
            <w:r w:rsidR="00551B49">
              <w:t xml:space="preserve">odświeża się </w:t>
            </w:r>
            <w:r w:rsidR="00551B49">
              <w:t>prawidłowo.</w:t>
            </w:r>
          </w:p>
        </w:tc>
      </w:tr>
    </w:tbl>
    <w:p w:rsidR="00567F7D" w:rsidRDefault="00567F7D"/>
    <w:p w:rsidR="001E69F5" w:rsidRDefault="001E69F5"/>
    <w:p w:rsidR="00567F7D" w:rsidRDefault="00567F7D"/>
    <w:p w:rsidR="001E69F5" w:rsidRDefault="001E69F5"/>
    <w:tbl>
      <w:tblPr>
        <w:tblStyle w:val="Tabela-Siatka"/>
        <w:tblpPr w:leftFromText="141" w:rightFromText="141" w:vertAnchor="text" w:horzAnchor="margin" w:tblpY="40"/>
        <w:tblW w:w="0" w:type="auto"/>
        <w:tblLook w:val="04A0"/>
      </w:tblPr>
      <w:tblGrid>
        <w:gridCol w:w="4606"/>
        <w:gridCol w:w="4606"/>
      </w:tblGrid>
      <w:tr w:rsidR="001E69F5" w:rsidTr="001E69F5">
        <w:tc>
          <w:tcPr>
            <w:tcW w:w="9212" w:type="dxa"/>
            <w:gridSpan w:val="2"/>
          </w:tcPr>
          <w:p w:rsidR="001E69F5" w:rsidRDefault="00165D46" w:rsidP="001E69F5">
            <w:r>
              <w:t>11</w:t>
            </w:r>
            <w:r w:rsidR="001E69F5">
              <w:t xml:space="preserve">. Sprawdzenie poprawności działania wyboru  </w:t>
            </w:r>
            <w:r w:rsidR="001E69F5">
              <w:t>inicjalizacji sąsiedztwa</w:t>
            </w:r>
            <w:r w:rsidR="001E69F5">
              <w:t>.</w:t>
            </w:r>
          </w:p>
        </w:tc>
      </w:tr>
      <w:tr w:rsidR="001E69F5" w:rsidTr="001E69F5">
        <w:tc>
          <w:tcPr>
            <w:tcW w:w="4606" w:type="dxa"/>
            <w:shd w:val="clear" w:color="auto" w:fill="D9D9D9" w:themeFill="background1" w:themeFillShade="D9"/>
          </w:tcPr>
          <w:p w:rsidR="001E69F5" w:rsidRDefault="001E69F5" w:rsidP="001E69F5">
            <w:r>
              <w:t>Kroki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1E69F5" w:rsidRDefault="001E69F5" w:rsidP="001E69F5">
            <w:r>
              <w:t>Oczekiwany rezultat</w:t>
            </w:r>
          </w:p>
        </w:tc>
      </w:tr>
      <w:tr w:rsidR="001E69F5" w:rsidTr="001E69F5">
        <w:tc>
          <w:tcPr>
            <w:tcW w:w="4606" w:type="dxa"/>
          </w:tcPr>
          <w:p w:rsidR="001E69F5" w:rsidRDefault="001E69F5" w:rsidP="001E69F5">
            <w:r>
              <w:t xml:space="preserve">1. Uruchomić aplikację w zewnętrznej przeglądarce za pomocą </w:t>
            </w:r>
            <w:proofErr w:type="spellStart"/>
            <w:r>
              <w:t>RunApp</w:t>
            </w:r>
            <w:proofErr w:type="spellEnd"/>
            <w:r>
              <w:t xml:space="preserve"> w R Studio</w:t>
            </w:r>
          </w:p>
        </w:tc>
        <w:tc>
          <w:tcPr>
            <w:tcW w:w="4606" w:type="dxa"/>
          </w:tcPr>
          <w:p w:rsidR="001E69F5" w:rsidRDefault="001E69F5" w:rsidP="001E69F5">
            <w:r>
              <w:t>1. Pełny interfejs z prawidłowo rozmieszczonymi elementami.</w:t>
            </w:r>
          </w:p>
        </w:tc>
      </w:tr>
      <w:tr w:rsidR="001E69F5" w:rsidTr="001E69F5">
        <w:tc>
          <w:tcPr>
            <w:tcW w:w="4606" w:type="dxa"/>
          </w:tcPr>
          <w:p w:rsidR="001E69F5" w:rsidRDefault="001E69F5" w:rsidP="001E69F5">
            <w:r>
              <w:t xml:space="preserve">2. Ustawić </w:t>
            </w:r>
            <w:r>
              <w:t xml:space="preserve">sąsiedztwo </w:t>
            </w:r>
            <w:r>
              <w:t xml:space="preserve"> na </w:t>
            </w:r>
            <w:r>
              <w:t xml:space="preserve">von Neumana </w:t>
            </w:r>
            <w:r>
              <w:t xml:space="preserve">a następnie </w:t>
            </w:r>
            <w:r>
              <w:t xml:space="preserve">na </w:t>
            </w:r>
            <w:proofErr w:type="spellStart"/>
            <w:r>
              <w:t>Moora</w:t>
            </w:r>
            <w:proofErr w:type="spellEnd"/>
            <w:r>
              <w:t xml:space="preserve">. Sprawdzić czy wykres się odświeża.  </w:t>
            </w:r>
          </w:p>
        </w:tc>
        <w:tc>
          <w:tcPr>
            <w:tcW w:w="4606" w:type="dxa"/>
          </w:tcPr>
          <w:p w:rsidR="001E69F5" w:rsidRDefault="001E69F5" w:rsidP="001E69F5">
            <w:r>
              <w:t xml:space="preserve">2.  Wykres odświeża się prawidłowo. </w:t>
            </w:r>
          </w:p>
        </w:tc>
      </w:tr>
      <w:tr w:rsidR="001E69F5" w:rsidTr="001E69F5">
        <w:tc>
          <w:tcPr>
            <w:tcW w:w="4606" w:type="dxa"/>
          </w:tcPr>
          <w:p w:rsidR="001E69F5" w:rsidRDefault="001E69F5" w:rsidP="001E69F5">
            <w:r>
              <w:t xml:space="preserve">3. </w:t>
            </w:r>
            <w:r>
              <w:t xml:space="preserve"> </w:t>
            </w:r>
            <w:r>
              <w:t xml:space="preserve">Ustawić </w:t>
            </w:r>
            <w:r>
              <w:t xml:space="preserve">sąsiedztwo </w:t>
            </w:r>
            <w:r>
              <w:t xml:space="preserve"> na </w:t>
            </w:r>
            <w:proofErr w:type="spellStart"/>
            <w:r>
              <w:t>Moora</w:t>
            </w:r>
            <w:proofErr w:type="spellEnd"/>
            <w:r>
              <w:t xml:space="preserve">  </w:t>
            </w:r>
            <w:r>
              <w:t xml:space="preserve">a następnie </w:t>
            </w:r>
            <w:r>
              <w:t>na von Neumana</w:t>
            </w:r>
            <w:r>
              <w:t xml:space="preserve">. Sprawdzić czy wykres się odświeża.  </w:t>
            </w:r>
          </w:p>
        </w:tc>
        <w:tc>
          <w:tcPr>
            <w:tcW w:w="4606" w:type="dxa"/>
          </w:tcPr>
          <w:p w:rsidR="001E69F5" w:rsidRDefault="001E69F5" w:rsidP="001E69F5">
            <w:r>
              <w:t>3.   Wykres odświeża się prawidłowo.</w:t>
            </w:r>
          </w:p>
        </w:tc>
      </w:tr>
      <w:tr w:rsidR="001E69F5" w:rsidTr="001E69F5">
        <w:tc>
          <w:tcPr>
            <w:tcW w:w="4606" w:type="dxa"/>
          </w:tcPr>
          <w:p w:rsidR="001E69F5" w:rsidRDefault="001E69F5" w:rsidP="001E69F5">
            <w:r>
              <w:t xml:space="preserve">4.  Przejść do zakładki „Siatka”. </w:t>
            </w:r>
            <w:r>
              <w:t xml:space="preserve"> </w:t>
            </w:r>
            <w:r>
              <w:t xml:space="preserve">Ustawić </w:t>
            </w:r>
            <w:r>
              <w:t xml:space="preserve">sąsiedztwo </w:t>
            </w:r>
            <w:r>
              <w:t xml:space="preserve"> na </w:t>
            </w:r>
            <w:r>
              <w:t xml:space="preserve">von Neumana </w:t>
            </w:r>
            <w:r>
              <w:t xml:space="preserve">a następnie </w:t>
            </w:r>
            <w:r>
              <w:t xml:space="preserve">na </w:t>
            </w:r>
            <w:proofErr w:type="spellStart"/>
            <w:r>
              <w:t>Moora</w:t>
            </w:r>
            <w:proofErr w:type="spellEnd"/>
            <w:r>
              <w:t xml:space="preserve">. </w:t>
            </w:r>
            <w:r>
              <w:t xml:space="preserve"> </w:t>
            </w:r>
            <w:r>
              <w:t xml:space="preserve">Sprawdzić czy siatka się odświeża.  </w:t>
            </w:r>
          </w:p>
        </w:tc>
        <w:tc>
          <w:tcPr>
            <w:tcW w:w="4606" w:type="dxa"/>
          </w:tcPr>
          <w:p w:rsidR="001E69F5" w:rsidRDefault="001E69F5" w:rsidP="001E69F5">
            <w:r>
              <w:t>4.   Siatka odświeża się prawidłowo.</w:t>
            </w:r>
          </w:p>
        </w:tc>
      </w:tr>
      <w:tr w:rsidR="001E69F5" w:rsidTr="001E69F5">
        <w:tc>
          <w:tcPr>
            <w:tcW w:w="4606" w:type="dxa"/>
          </w:tcPr>
          <w:p w:rsidR="001E69F5" w:rsidRDefault="001E69F5" w:rsidP="001E69F5">
            <w:r>
              <w:t xml:space="preserve">5.  </w:t>
            </w:r>
            <w:r>
              <w:t xml:space="preserve"> </w:t>
            </w:r>
            <w:r>
              <w:t xml:space="preserve">Ustawić </w:t>
            </w:r>
            <w:r>
              <w:t xml:space="preserve">sąsiedztwo </w:t>
            </w:r>
            <w:r>
              <w:t xml:space="preserve"> na </w:t>
            </w:r>
            <w:proofErr w:type="spellStart"/>
            <w:r>
              <w:t>Moora</w:t>
            </w:r>
            <w:proofErr w:type="spellEnd"/>
            <w:r>
              <w:t xml:space="preserve">  </w:t>
            </w:r>
            <w:r>
              <w:t xml:space="preserve">a następnie </w:t>
            </w:r>
            <w:r>
              <w:t>na von Neumana</w:t>
            </w:r>
            <w:r>
              <w:t xml:space="preserve">. Sprawdzić czy siatka się odświeża.  </w:t>
            </w:r>
          </w:p>
        </w:tc>
        <w:tc>
          <w:tcPr>
            <w:tcW w:w="4606" w:type="dxa"/>
          </w:tcPr>
          <w:p w:rsidR="001E69F5" w:rsidRDefault="001E69F5" w:rsidP="001E69F5">
            <w:r>
              <w:t>5.   Siatka odświeża się prawidłowo.</w:t>
            </w:r>
          </w:p>
        </w:tc>
      </w:tr>
    </w:tbl>
    <w:p w:rsidR="001E69F5" w:rsidRDefault="001E69F5"/>
    <w:p w:rsidR="00CD3279" w:rsidRDefault="00CD3279">
      <w:pPr>
        <w:rPr>
          <w:b/>
        </w:rPr>
      </w:pPr>
      <w:r>
        <w:rPr>
          <w:b/>
        </w:rPr>
        <w:br w:type="page"/>
      </w:r>
    </w:p>
    <w:p w:rsidR="00D43CAD" w:rsidRDefault="00D43CAD">
      <w:pPr>
        <w:rPr>
          <w:b/>
        </w:rPr>
      </w:pPr>
    </w:p>
    <w:p w:rsidR="00C34D57" w:rsidRDefault="00C34D57">
      <w:pPr>
        <w:rPr>
          <w:b/>
        </w:rPr>
      </w:pPr>
      <w:r w:rsidRPr="00C34D57">
        <w:rPr>
          <w:b/>
        </w:rPr>
        <w:t>Raport z testów</w:t>
      </w:r>
      <w:r>
        <w:rPr>
          <w:b/>
        </w:rPr>
        <w:t xml:space="preserve"> 25.01.2015</w:t>
      </w:r>
    </w:p>
    <w:p w:rsidR="00DC5C14" w:rsidRDefault="00690F03">
      <w:r>
        <w:t>Środowisko testów: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690F03" w:rsidTr="00690F03">
        <w:tc>
          <w:tcPr>
            <w:tcW w:w="4606" w:type="dxa"/>
          </w:tcPr>
          <w:p w:rsidR="00690F03" w:rsidRDefault="00690F03">
            <w:r>
              <w:t xml:space="preserve">systemem operacyjny  </w:t>
            </w:r>
          </w:p>
        </w:tc>
        <w:tc>
          <w:tcPr>
            <w:tcW w:w="4606" w:type="dxa"/>
          </w:tcPr>
          <w:p w:rsidR="00690F03" w:rsidRDefault="00690F03">
            <w:r>
              <w:t>Windows 8.1</w:t>
            </w:r>
          </w:p>
        </w:tc>
      </w:tr>
      <w:tr w:rsidR="00690F03" w:rsidTr="00690F03">
        <w:tc>
          <w:tcPr>
            <w:tcW w:w="4606" w:type="dxa"/>
          </w:tcPr>
          <w:p w:rsidR="00690F03" w:rsidRDefault="00690F03">
            <w:r>
              <w:t>przeglądarka</w:t>
            </w:r>
          </w:p>
        </w:tc>
        <w:tc>
          <w:tcPr>
            <w:tcW w:w="4606" w:type="dxa"/>
          </w:tcPr>
          <w:p w:rsidR="00690F03" w:rsidRDefault="00690F03">
            <w:r>
              <w:t>Google Chrome</w:t>
            </w:r>
          </w:p>
        </w:tc>
      </w:tr>
      <w:tr w:rsidR="00690F03" w:rsidTr="00690F03">
        <w:tc>
          <w:tcPr>
            <w:tcW w:w="4606" w:type="dxa"/>
          </w:tcPr>
          <w:p w:rsidR="00690F03" w:rsidRDefault="00690F03">
            <w:r>
              <w:t>R</w:t>
            </w:r>
          </w:p>
        </w:tc>
        <w:tc>
          <w:tcPr>
            <w:tcW w:w="4606" w:type="dxa"/>
          </w:tcPr>
          <w:p w:rsidR="00690F03" w:rsidRDefault="00690F03">
            <w:r>
              <w:t>3.1.2</w:t>
            </w:r>
          </w:p>
        </w:tc>
      </w:tr>
      <w:tr w:rsidR="00690F03" w:rsidTr="00690F03">
        <w:tc>
          <w:tcPr>
            <w:tcW w:w="4606" w:type="dxa"/>
          </w:tcPr>
          <w:p w:rsidR="00690F03" w:rsidRDefault="00690F03">
            <w:r>
              <w:t>R Studio</w:t>
            </w:r>
          </w:p>
        </w:tc>
        <w:tc>
          <w:tcPr>
            <w:tcW w:w="4606" w:type="dxa"/>
          </w:tcPr>
          <w:p w:rsidR="00690F03" w:rsidRDefault="00690F03">
            <w:r w:rsidRPr="00690F03">
              <w:t>0.98.1091</w:t>
            </w:r>
          </w:p>
        </w:tc>
      </w:tr>
    </w:tbl>
    <w:p w:rsidR="00690F03" w:rsidRDefault="00690F03"/>
    <w:p w:rsidR="003A2F08" w:rsidRDefault="001D312E">
      <w:r>
        <w:t xml:space="preserve">Scenariusz 1. </w:t>
      </w:r>
    </w:p>
    <w:p w:rsidR="00BC1DCA" w:rsidRDefault="00BC1DCA">
      <w:r>
        <w:t>Test przebiegł prawidłowo</w:t>
      </w:r>
    </w:p>
    <w:p w:rsidR="00BC1DCA" w:rsidRDefault="00BC1DCA">
      <w:r>
        <w:t xml:space="preserve">Scenariusz 2. </w:t>
      </w:r>
    </w:p>
    <w:p w:rsidR="00BC1DCA" w:rsidRDefault="00854023">
      <w:r>
        <w:t>Błędy: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854023" w:rsidTr="00854023">
        <w:tc>
          <w:tcPr>
            <w:tcW w:w="4606" w:type="dxa"/>
          </w:tcPr>
          <w:p w:rsidR="00854023" w:rsidRDefault="00854023" w:rsidP="0096102B">
            <w:r>
              <w:t xml:space="preserve">Opis </w:t>
            </w:r>
            <w:r w:rsidR="0096102B">
              <w:t>kroku</w:t>
            </w:r>
          </w:p>
        </w:tc>
        <w:tc>
          <w:tcPr>
            <w:tcW w:w="4606" w:type="dxa"/>
          </w:tcPr>
          <w:p w:rsidR="00854023" w:rsidRDefault="0096102B">
            <w:r>
              <w:t>Błąd</w:t>
            </w:r>
          </w:p>
        </w:tc>
      </w:tr>
      <w:tr w:rsidR="00854023" w:rsidRPr="0096102B" w:rsidTr="00854023">
        <w:tc>
          <w:tcPr>
            <w:tcW w:w="4606" w:type="dxa"/>
          </w:tcPr>
          <w:p w:rsidR="00854023" w:rsidRDefault="00854023" w:rsidP="00854023">
            <w:r>
              <w:t xml:space="preserve">Błąd po ustawieniu wartości minimalnej suwaka „postęp epidemii w czasie”  </w:t>
            </w:r>
          </w:p>
        </w:tc>
        <w:tc>
          <w:tcPr>
            <w:tcW w:w="4606" w:type="dxa"/>
          </w:tcPr>
          <w:p w:rsidR="00854023" w:rsidRPr="00AA2C88" w:rsidRDefault="0096102B" w:rsidP="00961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shd w:val="clear" w:color="auto" w:fill="E1E2E5"/>
                <w:lang w:val="en-US" w:eastAsia="pl-PL"/>
              </w:rPr>
            </w:pPr>
            <w:r w:rsidRPr="00AA2C88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en-US" w:eastAsia="pl-PL"/>
              </w:rPr>
              <w:t>Error in if (stats[t, "Dead"] == N^2) { : argument is of length zero</w:t>
            </w:r>
          </w:p>
        </w:tc>
      </w:tr>
      <w:tr w:rsidR="00854023" w:rsidRPr="00521272" w:rsidTr="00854023">
        <w:tc>
          <w:tcPr>
            <w:tcW w:w="4606" w:type="dxa"/>
          </w:tcPr>
          <w:p w:rsidR="00854023" w:rsidRPr="00521272" w:rsidRDefault="00521272">
            <w:r w:rsidRPr="00521272">
              <w:t xml:space="preserve">Suwak przesunięto do wartości nie zwracającej błędu. </w:t>
            </w:r>
          </w:p>
        </w:tc>
        <w:tc>
          <w:tcPr>
            <w:tcW w:w="4606" w:type="dxa"/>
          </w:tcPr>
          <w:p w:rsidR="00854023" w:rsidRPr="00521272" w:rsidRDefault="00854023"/>
        </w:tc>
      </w:tr>
      <w:tr w:rsidR="00854023" w:rsidRPr="00AA2C88" w:rsidTr="00854023">
        <w:tc>
          <w:tcPr>
            <w:tcW w:w="4606" w:type="dxa"/>
          </w:tcPr>
          <w:p w:rsidR="00854023" w:rsidRPr="00521272" w:rsidRDefault="00521272">
            <w:r>
              <w:t>Błąd po ustawieniu wartości minimalnej suwaka „Parametry Wielkość populacji”</w:t>
            </w:r>
          </w:p>
        </w:tc>
        <w:tc>
          <w:tcPr>
            <w:tcW w:w="4606" w:type="dxa"/>
          </w:tcPr>
          <w:p w:rsidR="00AA2C88" w:rsidRPr="00AA2C88" w:rsidRDefault="00AA2C88" w:rsidP="00AA2C88">
            <w:pPr>
              <w:rPr>
                <w:lang w:val="en-US"/>
              </w:rPr>
            </w:pPr>
            <w:r w:rsidRPr="00AA2C88">
              <w:rPr>
                <w:lang w:val="en-US"/>
              </w:rPr>
              <w:t xml:space="preserve">Error in </w:t>
            </w:r>
            <w:proofErr w:type="spellStart"/>
            <w:r w:rsidRPr="00AA2C88">
              <w:rPr>
                <w:lang w:val="en-US"/>
              </w:rPr>
              <w:t>initGrid</w:t>
            </w:r>
            <w:proofErr w:type="spellEnd"/>
            <w:r w:rsidRPr="00AA2C88">
              <w:rPr>
                <w:lang w:val="en-US"/>
              </w:rPr>
              <w:t xml:space="preserve">(N, </w:t>
            </w:r>
            <w:proofErr w:type="spellStart"/>
            <w:r w:rsidRPr="00AA2C88">
              <w:rPr>
                <w:lang w:val="en-US"/>
              </w:rPr>
              <w:t>inicj</w:t>
            </w:r>
            <w:proofErr w:type="spellEnd"/>
            <w:r w:rsidRPr="00AA2C88">
              <w:rPr>
                <w:lang w:val="en-US"/>
              </w:rPr>
              <w:t xml:space="preserve">, </w:t>
            </w:r>
            <w:proofErr w:type="spellStart"/>
            <w:r w:rsidRPr="00AA2C88">
              <w:rPr>
                <w:lang w:val="en-US"/>
              </w:rPr>
              <w:t>ogniska</w:t>
            </w:r>
            <w:proofErr w:type="spellEnd"/>
            <w:r w:rsidRPr="00AA2C88">
              <w:rPr>
                <w:lang w:val="en-US"/>
              </w:rPr>
              <w:t xml:space="preserve">) : </w:t>
            </w:r>
          </w:p>
          <w:p w:rsidR="00854023" w:rsidRPr="00AA2C88" w:rsidRDefault="00AA2C88" w:rsidP="00AA2C88">
            <w:pPr>
              <w:rPr>
                <w:lang w:val="en-US"/>
              </w:rPr>
            </w:pPr>
            <w:r w:rsidRPr="00AA2C88">
              <w:rPr>
                <w:lang w:val="en-US"/>
              </w:rPr>
              <w:t xml:space="preserve">  Invalid 'N' parameter. 'N' </w:t>
            </w:r>
            <w:proofErr w:type="spellStart"/>
            <w:r w:rsidRPr="00AA2C88">
              <w:rPr>
                <w:lang w:val="en-US"/>
              </w:rPr>
              <w:t>can not</w:t>
            </w:r>
            <w:proofErr w:type="spellEnd"/>
            <w:r w:rsidRPr="00AA2C88">
              <w:rPr>
                <w:lang w:val="en-US"/>
              </w:rPr>
              <w:t xml:space="preserve"> be zero.</w:t>
            </w:r>
          </w:p>
        </w:tc>
      </w:tr>
    </w:tbl>
    <w:p w:rsidR="00854023" w:rsidRDefault="00854023">
      <w:pPr>
        <w:rPr>
          <w:lang w:val="en-US"/>
        </w:rPr>
      </w:pPr>
    </w:p>
    <w:p w:rsidR="007B7932" w:rsidRPr="007C3028" w:rsidRDefault="007B7932">
      <w:r w:rsidRPr="007C3028">
        <w:t xml:space="preserve">Scenariusz 3. </w:t>
      </w:r>
    </w:p>
    <w:p w:rsidR="007B7932" w:rsidRPr="007C3028" w:rsidRDefault="007C3028">
      <w:r w:rsidRPr="007C3028">
        <w:t>Test przebiegł prawidłowo</w:t>
      </w:r>
    </w:p>
    <w:p w:rsidR="007C3028" w:rsidRPr="00A178C2" w:rsidRDefault="007C3028">
      <w:r w:rsidRPr="00A178C2">
        <w:t xml:space="preserve">Scenariusz 4. </w:t>
      </w:r>
    </w:p>
    <w:tbl>
      <w:tblPr>
        <w:tblStyle w:val="Tabela-Siatka"/>
        <w:tblpPr w:leftFromText="141" w:rightFromText="141" w:vertAnchor="text" w:horzAnchor="margin" w:tblpY="254"/>
        <w:tblW w:w="0" w:type="auto"/>
        <w:tblLook w:val="04A0"/>
      </w:tblPr>
      <w:tblGrid>
        <w:gridCol w:w="4606"/>
        <w:gridCol w:w="4606"/>
      </w:tblGrid>
      <w:tr w:rsidR="007C3028" w:rsidTr="007C3028">
        <w:tc>
          <w:tcPr>
            <w:tcW w:w="4606" w:type="dxa"/>
          </w:tcPr>
          <w:p w:rsidR="007C3028" w:rsidRDefault="007C3028" w:rsidP="007C3028">
            <w:r>
              <w:t>Opis kroku</w:t>
            </w:r>
          </w:p>
        </w:tc>
        <w:tc>
          <w:tcPr>
            <w:tcW w:w="4606" w:type="dxa"/>
          </w:tcPr>
          <w:p w:rsidR="007C3028" w:rsidRDefault="007C3028" w:rsidP="007C3028">
            <w:r>
              <w:t>Błąd</w:t>
            </w:r>
          </w:p>
        </w:tc>
      </w:tr>
      <w:tr w:rsidR="007C3028" w:rsidRPr="0096102B" w:rsidTr="007C3028">
        <w:tc>
          <w:tcPr>
            <w:tcW w:w="4606" w:type="dxa"/>
          </w:tcPr>
          <w:p w:rsidR="007C3028" w:rsidRDefault="007C3028" w:rsidP="007C3028">
            <w:r>
              <w:t>Błąd po ustawieniu wartości minimalnej suwaka „Parametry Wielkość populacji”</w:t>
            </w:r>
          </w:p>
        </w:tc>
        <w:tc>
          <w:tcPr>
            <w:tcW w:w="4606" w:type="dxa"/>
          </w:tcPr>
          <w:p w:rsidR="007C3028" w:rsidRPr="00AA2C88" w:rsidRDefault="007C3028" w:rsidP="007C3028">
            <w:pPr>
              <w:rPr>
                <w:lang w:val="en-US"/>
              </w:rPr>
            </w:pPr>
            <w:r w:rsidRPr="00AA2C88">
              <w:rPr>
                <w:lang w:val="en-US"/>
              </w:rPr>
              <w:t xml:space="preserve">Error in </w:t>
            </w:r>
            <w:proofErr w:type="spellStart"/>
            <w:r w:rsidRPr="00AA2C88">
              <w:rPr>
                <w:lang w:val="en-US"/>
              </w:rPr>
              <w:t>initGrid</w:t>
            </w:r>
            <w:proofErr w:type="spellEnd"/>
            <w:r w:rsidRPr="00AA2C88">
              <w:rPr>
                <w:lang w:val="en-US"/>
              </w:rPr>
              <w:t xml:space="preserve">(N, </w:t>
            </w:r>
            <w:proofErr w:type="spellStart"/>
            <w:r w:rsidRPr="00AA2C88">
              <w:rPr>
                <w:lang w:val="en-US"/>
              </w:rPr>
              <w:t>inicj</w:t>
            </w:r>
            <w:proofErr w:type="spellEnd"/>
            <w:r w:rsidRPr="00AA2C88">
              <w:rPr>
                <w:lang w:val="en-US"/>
              </w:rPr>
              <w:t xml:space="preserve">, </w:t>
            </w:r>
            <w:proofErr w:type="spellStart"/>
            <w:r w:rsidRPr="00AA2C88">
              <w:rPr>
                <w:lang w:val="en-US"/>
              </w:rPr>
              <w:t>ogniska</w:t>
            </w:r>
            <w:proofErr w:type="spellEnd"/>
            <w:r w:rsidRPr="00AA2C88">
              <w:rPr>
                <w:lang w:val="en-US"/>
              </w:rPr>
              <w:t xml:space="preserve">) : </w:t>
            </w:r>
          </w:p>
          <w:p w:rsidR="007C3028" w:rsidRPr="00AA2C88" w:rsidRDefault="007C3028" w:rsidP="007C3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shd w:val="clear" w:color="auto" w:fill="E1E2E5"/>
                <w:lang w:val="en-US" w:eastAsia="pl-PL"/>
              </w:rPr>
            </w:pPr>
            <w:r w:rsidRPr="00AA2C88">
              <w:rPr>
                <w:lang w:val="en-US"/>
              </w:rPr>
              <w:t xml:space="preserve">  Invalid 'N' parameter. 'N' </w:t>
            </w:r>
            <w:proofErr w:type="spellStart"/>
            <w:r w:rsidRPr="00AA2C88">
              <w:rPr>
                <w:lang w:val="en-US"/>
              </w:rPr>
              <w:t>can not</w:t>
            </w:r>
            <w:proofErr w:type="spellEnd"/>
            <w:r w:rsidRPr="00AA2C88">
              <w:rPr>
                <w:lang w:val="en-US"/>
              </w:rPr>
              <w:t xml:space="preserve"> be zero.</w:t>
            </w:r>
          </w:p>
        </w:tc>
      </w:tr>
      <w:tr w:rsidR="007C3028" w:rsidRPr="00AA3CC1" w:rsidTr="007C3028">
        <w:tc>
          <w:tcPr>
            <w:tcW w:w="4606" w:type="dxa"/>
          </w:tcPr>
          <w:p w:rsidR="007C3028" w:rsidRPr="00521272" w:rsidRDefault="00AA3CC1" w:rsidP="007C3028">
            <w:r>
              <w:t xml:space="preserve">Możliwość ustawienia większej ilości ognisk niż liczność populacji. </w:t>
            </w:r>
          </w:p>
        </w:tc>
        <w:tc>
          <w:tcPr>
            <w:tcW w:w="4606" w:type="dxa"/>
          </w:tcPr>
          <w:p w:rsidR="00AA3CC1" w:rsidRPr="00AA3CC1" w:rsidRDefault="00AA3CC1" w:rsidP="00AA3CC1">
            <w:pPr>
              <w:rPr>
                <w:lang w:val="en-US"/>
              </w:rPr>
            </w:pPr>
            <w:r w:rsidRPr="00AA3CC1">
              <w:rPr>
                <w:lang w:val="en-US"/>
              </w:rPr>
              <w:t xml:space="preserve">Error in </w:t>
            </w:r>
            <w:proofErr w:type="spellStart"/>
            <w:r w:rsidRPr="00AA3CC1">
              <w:rPr>
                <w:lang w:val="en-US"/>
              </w:rPr>
              <w:t>initGrid</w:t>
            </w:r>
            <w:proofErr w:type="spellEnd"/>
            <w:r w:rsidRPr="00AA3CC1">
              <w:rPr>
                <w:lang w:val="en-US"/>
              </w:rPr>
              <w:t xml:space="preserve">(N, </w:t>
            </w:r>
            <w:proofErr w:type="spellStart"/>
            <w:r w:rsidRPr="00AA3CC1">
              <w:rPr>
                <w:lang w:val="en-US"/>
              </w:rPr>
              <w:t>inicj</w:t>
            </w:r>
            <w:proofErr w:type="spellEnd"/>
            <w:r w:rsidRPr="00AA3CC1">
              <w:rPr>
                <w:lang w:val="en-US"/>
              </w:rPr>
              <w:t xml:space="preserve">, </w:t>
            </w:r>
            <w:proofErr w:type="spellStart"/>
            <w:r w:rsidRPr="00AA3CC1">
              <w:rPr>
                <w:lang w:val="en-US"/>
              </w:rPr>
              <w:t>ogniska</w:t>
            </w:r>
            <w:proofErr w:type="spellEnd"/>
            <w:r w:rsidRPr="00AA3CC1">
              <w:rPr>
                <w:lang w:val="en-US"/>
              </w:rPr>
              <w:t xml:space="preserve">) : </w:t>
            </w:r>
          </w:p>
          <w:p w:rsidR="007C3028" w:rsidRPr="00AA3CC1" w:rsidRDefault="00AA3CC1" w:rsidP="00AA3CC1">
            <w:pPr>
              <w:rPr>
                <w:lang w:val="en-US"/>
              </w:rPr>
            </w:pPr>
            <w:r w:rsidRPr="00AA3CC1">
              <w:rPr>
                <w:lang w:val="en-US"/>
              </w:rPr>
              <w:t xml:space="preserve">  Invalid '</w:t>
            </w:r>
            <w:proofErr w:type="spellStart"/>
            <w:r w:rsidRPr="00AA3CC1">
              <w:rPr>
                <w:lang w:val="en-US"/>
              </w:rPr>
              <w:t>nrOutbreaks</w:t>
            </w:r>
            <w:proofErr w:type="spellEnd"/>
            <w:r w:rsidRPr="00AA3CC1">
              <w:rPr>
                <w:lang w:val="en-US"/>
              </w:rPr>
              <w:t>' parameter. '</w:t>
            </w:r>
            <w:proofErr w:type="spellStart"/>
            <w:r w:rsidRPr="00AA3CC1">
              <w:rPr>
                <w:lang w:val="en-US"/>
              </w:rPr>
              <w:t>nrOutbreaks</w:t>
            </w:r>
            <w:proofErr w:type="spellEnd"/>
            <w:r w:rsidRPr="00AA3CC1">
              <w:rPr>
                <w:lang w:val="en-US"/>
              </w:rPr>
              <w:t>' must be less than 'N'.</w:t>
            </w:r>
          </w:p>
        </w:tc>
      </w:tr>
    </w:tbl>
    <w:p w:rsidR="007C3028" w:rsidRDefault="007C3028">
      <w:pPr>
        <w:rPr>
          <w:lang w:val="en-US"/>
        </w:rPr>
      </w:pPr>
    </w:p>
    <w:p w:rsidR="00EE31AA" w:rsidRPr="00A178C2" w:rsidRDefault="00EE31AA">
      <w:r w:rsidRPr="00A178C2">
        <w:t xml:space="preserve">Scenariusz 5. </w:t>
      </w:r>
    </w:p>
    <w:tbl>
      <w:tblPr>
        <w:tblStyle w:val="Tabela-Siatka"/>
        <w:tblpPr w:leftFromText="141" w:rightFromText="141" w:vertAnchor="text" w:horzAnchor="margin" w:tblpY="226"/>
        <w:tblW w:w="0" w:type="auto"/>
        <w:tblLook w:val="04A0"/>
      </w:tblPr>
      <w:tblGrid>
        <w:gridCol w:w="4606"/>
        <w:gridCol w:w="4606"/>
      </w:tblGrid>
      <w:tr w:rsidR="004454AF" w:rsidTr="004454AF">
        <w:tc>
          <w:tcPr>
            <w:tcW w:w="4606" w:type="dxa"/>
          </w:tcPr>
          <w:p w:rsidR="004454AF" w:rsidRDefault="004454AF" w:rsidP="004454AF">
            <w:r>
              <w:t>Opis kroku</w:t>
            </w:r>
          </w:p>
        </w:tc>
        <w:tc>
          <w:tcPr>
            <w:tcW w:w="4606" w:type="dxa"/>
          </w:tcPr>
          <w:p w:rsidR="004454AF" w:rsidRDefault="004454AF" w:rsidP="004454AF">
            <w:r>
              <w:t>Błąd</w:t>
            </w:r>
          </w:p>
        </w:tc>
      </w:tr>
      <w:tr w:rsidR="004454AF" w:rsidRPr="0096102B" w:rsidTr="004454AF">
        <w:tc>
          <w:tcPr>
            <w:tcW w:w="4606" w:type="dxa"/>
          </w:tcPr>
          <w:p w:rsidR="004454AF" w:rsidRDefault="004454AF" w:rsidP="004454AF">
            <w:r>
              <w:t xml:space="preserve">Błąd po ustawieniu wartości minimalnej suwaka „postęp epidemii w czasie”  </w:t>
            </w:r>
          </w:p>
        </w:tc>
        <w:tc>
          <w:tcPr>
            <w:tcW w:w="4606" w:type="dxa"/>
          </w:tcPr>
          <w:p w:rsidR="004454AF" w:rsidRPr="00AA2C88" w:rsidRDefault="004454AF" w:rsidP="00445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shd w:val="clear" w:color="auto" w:fill="E1E2E5"/>
                <w:lang w:val="en-US" w:eastAsia="pl-PL"/>
              </w:rPr>
            </w:pPr>
            <w:r w:rsidRPr="00AA2C88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en-US" w:eastAsia="pl-PL"/>
              </w:rPr>
              <w:t>Error in if (stats[t, "Dead"] == N^2) { : argument is of length zero</w:t>
            </w:r>
          </w:p>
        </w:tc>
      </w:tr>
      <w:tr w:rsidR="004454AF" w:rsidRPr="00521272" w:rsidTr="004454AF">
        <w:tc>
          <w:tcPr>
            <w:tcW w:w="4606" w:type="dxa"/>
          </w:tcPr>
          <w:p w:rsidR="004454AF" w:rsidRPr="00521272" w:rsidRDefault="004454AF" w:rsidP="004454AF">
            <w:r w:rsidRPr="00521272">
              <w:t xml:space="preserve">Suwak przesunięto do wartości nie zwracającej błędu. </w:t>
            </w:r>
          </w:p>
        </w:tc>
        <w:tc>
          <w:tcPr>
            <w:tcW w:w="4606" w:type="dxa"/>
          </w:tcPr>
          <w:p w:rsidR="004454AF" w:rsidRPr="00521272" w:rsidRDefault="004454AF" w:rsidP="004454AF"/>
        </w:tc>
      </w:tr>
      <w:tr w:rsidR="004454AF" w:rsidRPr="004454AF" w:rsidTr="004454AF">
        <w:tc>
          <w:tcPr>
            <w:tcW w:w="4606" w:type="dxa"/>
          </w:tcPr>
          <w:p w:rsidR="004454AF" w:rsidRPr="00521272" w:rsidRDefault="004454AF" w:rsidP="004454AF">
            <w:r>
              <w:t xml:space="preserve">Po zakończeniu symulacji i ponownym wciśnięciu </w:t>
            </w:r>
            <w:r>
              <w:lastRenderedPageBreak/>
              <w:t xml:space="preserve">przycisku „play” powtórnie błąd. </w:t>
            </w:r>
          </w:p>
        </w:tc>
        <w:tc>
          <w:tcPr>
            <w:tcW w:w="4606" w:type="dxa"/>
          </w:tcPr>
          <w:p w:rsidR="004454AF" w:rsidRPr="004454AF" w:rsidRDefault="004454AF" w:rsidP="004454AF">
            <w:pPr>
              <w:rPr>
                <w:lang w:val="en-US"/>
              </w:rPr>
            </w:pPr>
            <w:r w:rsidRPr="00AA2C88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en-US" w:eastAsia="pl-PL"/>
              </w:rPr>
              <w:lastRenderedPageBreak/>
              <w:t xml:space="preserve">Error in if (stats[t, "Dead"] == </w:t>
            </w:r>
            <w:r w:rsidRPr="00AA2C88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en-US" w:eastAsia="pl-PL"/>
              </w:rPr>
              <w:lastRenderedPageBreak/>
              <w:t>N^2) { : argument is of length zero</w:t>
            </w:r>
          </w:p>
        </w:tc>
      </w:tr>
    </w:tbl>
    <w:p w:rsidR="004454AF" w:rsidRDefault="004454AF">
      <w:pPr>
        <w:rPr>
          <w:lang w:val="en-US"/>
        </w:rPr>
      </w:pPr>
    </w:p>
    <w:p w:rsidR="003844EE" w:rsidRPr="00094618" w:rsidRDefault="003844EE">
      <w:r w:rsidRPr="00094618">
        <w:t xml:space="preserve">Scenariusz 6. </w:t>
      </w:r>
    </w:p>
    <w:p w:rsidR="00201CC6" w:rsidRDefault="00201CC6" w:rsidP="00201CC6">
      <w:r w:rsidRPr="007C3028">
        <w:t>Test przebiegł prawidłowo</w:t>
      </w:r>
    </w:p>
    <w:p w:rsidR="00201CC6" w:rsidRPr="00201CC6" w:rsidRDefault="00201CC6" w:rsidP="00201CC6">
      <w:r>
        <w:t>Scenariusz 7</w:t>
      </w:r>
      <w:r w:rsidRPr="00201CC6">
        <w:t xml:space="preserve">. </w:t>
      </w:r>
    </w:p>
    <w:p w:rsidR="00201CC6" w:rsidRPr="007C3028" w:rsidRDefault="00201CC6" w:rsidP="00201CC6">
      <w:r w:rsidRPr="007C3028">
        <w:t>Test przebiegł prawidłowo</w:t>
      </w:r>
    </w:p>
    <w:p w:rsidR="00201CC6" w:rsidRPr="00201CC6" w:rsidRDefault="00201CC6" w:rsidP="00201CC6">
      <w:r>
        <w:t>Scenariusz 8</w:t>
      </w:r>
      <w:r w:rsidRPr="00201CC6">
        <w:t xml:space="preserve">. </w:t>
      </w:r>
    </w:p>
    <w:p w:rsidR="00201CC6" w:rsidRPr="007C3028" w:rsidRDefault="00201CC6" w:rsidP="00201CC6">
      <w:r w:rsidRPr="007C3028">
        <w:t>Test przebiegł prawidłowo</w:t>
      </w:r>
    </w:p>
    <w:p w:rsidR="00201CC6" w:rsidRDefault="00C65DA2" w:rsidP="00201CC6">
      <w:r>
        <w:t>Scenariusz 9.</w:t>
      </w:r>
    </w:p>
    <w:tbl>
      <w:tblPr>
        <w:tblStyle w:val="Tabela-Siatka"/>
        <w:tblpPr w:leftFromText="141" w:rightFromText="141" w:vertAnchor="text" w:horzAnchor="margin" w:tblpY="105"/>
        <w:tblW w:w="0" w:type="auto"/>
        <w:tblLook w:val="04A0"/>
      </w:tblPr>
      <w:tblGrid>
        <w:gridCol w:w="4606"/>
        <w:gridCol w:w="4606"/>
      </w:tblGrid>
      <w:tr w:rsidR="00C65DA2" w:rsidTr="00C65DA2">
        <w:tc>
          <w:tcPr>
            <w:tcW w:w="4606" w:type="dxa"/>
          </w:tcPr>
          <w:p w:rsidR="00C65DA2" w:rsidRDefault="00C65DA2" w:rsidP="00C65DA2">
            <w:r>
              <w:t>Opis kroku</w:t>
            </w:r>
          </w:p>
        </w:tc>
        <w:tc>
          <w:tcPr>
            <w:tcW w:w="4606" w:type="dxa"/>
          </w:tcPr>
          <w:p w:rsidR="00C65DA2" w:rsidRDefault="00C65DA2" w:rsidP="00C65DA2">
            <w:r>
              <w:t>Błąd</w:t>
            </w:r>
          </w:p>
        </w:tc>
      </w:tr>
      <w:tr w:rsidR="00C65DA2" w:rsidRPr="0096102B" w:rsidTr="00C65DA2">
        <w:tc>
          <w:tcPr>
            <w:tcW w:w="4606" w:type="dxa"/>
          </w:tcPr>
          <w:p w:rsidR="00C65DA2" w:rsidRDefault="00C65DA2" w:rsidP="00C65DA2">
            <w:r>
              <w:t>Po wpisaniu wartości &lt;0 błąd</w:t>
            </w:r>
          </w:p>
        </w:tc>
        <w:tc>
          <w:tcPr>
            <w:tcW w:w="4606" w:type="dxa"/>
          </w:tcPr>
          <w:p w:rsidR="00C65DA2" w:rsidRPr="00AA2C88" w:rsidRDefault="005C125A" w:rsidP="00C65D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shd w:val="clear" w:color="auto" w:fill="E1E2E5"/>
                <w:lang w:val="en-US" w:eastAsia="pl-PL"/>
              </w:rPr>
            </w:pPr>
            <w:r w:rsidRPr="005C125A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en-US" w:eastAsia="pl-PL"/>
              </w:rPr>
              <w:t xml:space="preserve">Error in </w:t>
            </w:r>
            <w:proofErr w:type="spellStart"/>
            <w:r w:rsidRPr="005C125A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en-US" w:eastAsia="pl-PL"/>
              </w:rPr>
              <w:t>seq.default</w:t>
            </w:r>
            <w:proofErr w:type="spellEnd"/>
            <w:r w:rsidRPr="005C125A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en-US" w:eastAsia="pl-PL"/>
              </w:rPr>
              <w:t>(-R, R, 1) : wrong sign in 'by' argument</w:t>
            </w:r>
          </w:p>
        </w:tc>
      </w:tr>
    </w:tbl>
    <w:p w:rsidR="00C65DA2" w:rsidRPr="005C125A" w:rsidRDefault="00C65DA2" w:rsidP="00201CC6">
      <w:pPr>
        <w:rPr>
          <w:lang w:val="en-US"/>
        </w:rPr>
      </w:pPr>
    </w:p>
    <w:p w:rsidR="00201CC6" w:rsidRPr="00A80560" w:rsidRDefault="00797058">
      <w:r w:rsidRPr="00A80560">
        <w:t>Scenariusz 10.</w:t>
      </w:r>
    </w:p>
    <w:p w:rsidR="00797058" w:rsidRPr="00A80560" w:rsidRDefault="00A80560">
      <w:r w:rsidRPr="00A80560">
        <w:t>Test przebiegł prawidłowo</w:t>
      </w:r>
    </w:p>
    <w:p w:rsidR="00797058" w:rsidRPr="00A80560" w:rsidRDefault="00797058">
      <w:r w:rsidRPr="00A80560">
        <w:t>Scenariusz 11.</w:t>
      </w:r>
    </w:p>
    <w:p w:rsidR="00797058" w:rsidRPr="00A80560" w:rsidRDefault="00A80560">
      <w:r w:rsidRPr="00A80560">
        <w:t>Test przebiegł prawidłowo</w:t>
      </w:r>
    </w:p>
    <w:sectPr w:rsidR="00797058" w:rsidRPr="00A80560" w:rsidSect="009E1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C0B78"/>
    <w:rsid w:val="00035CA6"/>
    <w:rsid w:val="00094618"/>
    <w:rsid w:val="00126BF3"/>
    <w:rsid w:val="00165D46"/>
    <w:rsid w:val="00186784"/>
    <w:rsid w:val="001D312E"/>
    <w:rsid w:val="001E69F5"/>
    <w:rsid w:val="001E786D"/>
    <w:rsid w:val="00201CC6"/>
    <w:rsid w:val="00235BC3"/>
    <w:rsid w:val="00240A18"/>
    <w:rsid w:val="00280335"/>
    <w:rsid w:val="002951B2"/>
    <w:rsid w:val="00347934"/>
    <w:rsid w:val="003844EE"/>
    <w:rsid w:val="003A2F08"/>
    <w:rsid w:val="003C70FF"/>
    <w:rsid w:val="003E41F8"/>
    <w:rsid w:val="004454AF"/>
    <w:rsid w:val="004A3F14"/>
    <w:rsid w:val="004B4587"/>
    <w:rsid w:val="004B7181"/>
    <w:rsid w:val="004C6419"/>
    <w:rsid w:val="00515C21"/>
    <w:rsid w:val="00521272"/>
    <w:rsid w:val="0055182A"/>
    <w:rsid w:val="00551B49"/>
    <w:rsid w:val="005556B4"/>
    <w:rsid w:val="00567F7D"/>
    <w:rsid w:val="005C125A"/>
    <w:rsid w:val="005F6E9B"/>
    <w:rsid w:val="00617FA9"/>
    <w:rsid w:val="006374EA"/>
    <w:rsid w:val="00675045"/>
    <w:rsid w:val="00690F03"/>
    <w:rsid w:val="006D3363"/>
    <w:rsid w:val="006F3F97"/>
    <w:rsid w:val="00703548"/>
    <w:rsid w:val="007314F2"/>
    <w:rsid w:val="00765448"/>
    <w:rsid w:val="007757EE"/>
    <w:rsid w:val="00784FAD"/>
    <w:rsid w:val="00786960"/>
    <w:rsid w:val="00797058"/>
    <w:rsid w:val="007A74A0"/>
    <w:rsid w:val="007B53FA"/>
    <w:rsid w:val="007B7932"/>
    <w:rsid w:val="007C3028"/>
    <w:rsid w:val="007E620E"/>
    <w:rsid w:val="00854023"/>
    <w:rsid w:val="0088137F"/>
    <w:rsid w:val="008825C3"/>
    <w:rsid w:val="008B527D"/>
    <w:rsid w:val="008B5FDE"/>
    <w:rsid w:val="008F68E3"/>
    <w:rsid w:val="008F6EA2"/>
    <w:rsid w:val="00911B55"/>
    <w:rsid w:val="009568F9"/>
    <w:rsid w:val="0096102B"/>
    <w:rsid w:val="0096225E"/>
    <w:rsid w:val="00984451"/>
    <w:rsid w:val="009D0E7A"/>
    <w:rsid w:val="009E1F3C"/>
    <w:rsid w:val="00A178C2"/>
    <w:rsid w:val="00A57D25"/>
    <w:rsid w:val="00A80560"/>
    <w:rsid w:val="00A92E95"/>
    <w:rsid w:val="00AA2C88"/>
    <w:rsid w:val="00AA3CC1"/>
    <w:rsid w:val="00AA7A44"/>
    <w:rsid w:val="00AC0B78"/>
    <w:rsid w:val="00AE5EBF"/>
    <w:rsid w:val="00AF0253"/>
    <w:rsid w:val="00AF0DED"/>
    <w:rsid w:val="00B35992"/>
    <w:rsid w:val="00BA4F78"/>
    <w:rsid w:val="00BC1DCA"/>
    <w:rsid w:val="00BC251A"/>
    <w:rsid w:val="00BC4392"/>
    <w:rsid w:val="00BE18BA"/>
    <w:rsid w:val="00C34D57"/>
    <w:rsid w:val="00C5354B"/>
    <w:rsid w:val="00C625AD"/>
    <w:rsid w:val="00C65DA2"/>
    <w:rsid w:val="00C7688A"/>
    <w:rsid w:val="00C76B44"/>
    <w:rsid w:val="00CB45C2"/>
    <w:rsid w:val="00CC1ECB"/>
    <w:rsid w:val="00CD3279"/>
    <w:rsid w:val="00CD335D"/>
    <w:rsid w:val="00CF070C"/>
    <w:rsid w:val="00D013B7"/>
    <w:rsid w:val="00D360D5"/>
    <w:rsid w:val="00D43CAD"/>
    <w:rsid w:val="00DB7CDF"/>
    <w:rsid w:val="00DC5C14"/>
    <w:rsid w:val="00DD3E29"/>
    <w:rsid w:val="00E21F36"/>
    <w:rsid w:val="00E851ED"/>
    <w:rsid w:val="00ED1461"/>
    <w:rsid w:val="00EE31AA"/>
    <w:rsid w:val="00EF6589"/>
    <w:rsid w:val="00F57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E1F3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47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61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6102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ewyw5ybaeb">
    <w:name w:val="gewyw5ybaeb"/>
    <w:basedOn w:val="Domylnaczcionkaakapitu"/>
    <w:rsid w:val="009610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1796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Agnieszka </cp:lastModifiedBy>
  <cp:revision>103</cp:revision>
  <dcterms:created xsi:type="dcterms:W3CDTF">2015-01-24T21:49:00Z</dcterms:created>
  <dcterms:modified xsi:type="dcterms:W3CDTF">2015-01-25T15:22:00Z</dcterms:modified>
</cp:coreProperties>
</file>