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55B" w:rsidRPr="00346FEC" w:rsidRDefault="00B071B7" w:rsidP="00346FEC">
      <w:pPr>
        <w:spacing w:after="0" w:line="240" w:lineRule="auto"/>
        <w:jc w:val="both"/>
        <w:rPr>
          <w:b/>
        </w:rPr>
      </w:pPr>
      <w:r w:rsidRPr="00346FEC">
        <w:rPr>
          <w:b/>
        </w:rPr>
        <w:t>Ebola – parametry</w:t>
      </w:r>
      <w:r w:rsidR="008D5569" w:rsidRPr="00346FEC">
        <w:rPr>
          <w:b/>
        </w:rPr>
        <w:t xml:space="preserve"> ogólnie</w:t>
      </w:r>
      <w:r w:rsidRPr="00346FEC">
        <w:rPr>
          <w:b/>
        </w:rPr>
        <w:t>:</w:t>
      </w:r>
    </w:p>
    <w:p w:rsidR="004C61BB" w:rsidRPr="00346FEC" w:rsidRDefault="004C61BB" w:rsidP="00346FEC">
      <w:pPr>
        <w:spacing w:after="0" w:line="240" w:lineRule="auto"/>
        <w:jc w:val="both"/>
      </w:pPr>
    </w:p>
    <w:p w:rsidR="00B071B7" w:rsidRPr="00346FEC" w:rsidRDefault="00B071B7" w:rsidP="00346FEC">
      <w:pPr>
        <w:spacing w:after="120" w:line="240" w:lineRule="auto"/>
        <w:jc w:val="both"/>
      </w:pPr>
      <w:r w:rsidRPr="00346FEC">
        <w:t>-ilość osób przbyłych niedawno z Afryki na danym terenie (wirus pochodzi tylko z Afryki )</w:t>
      </w:r>
    </w:p>
    <w:p w:rsidR="00B071B7" w:rsidRPr="00346FEC" w:rsidRDefault="00B071B7" w:rsidP="00346FEC">
      <w:pPr>
        <w:spacing w:after="120" w:line="240" w:lineRule="auto"/>
        <w:jc w:val="both"/>
      </w:pPr>
      <w:r w:rsidRPr="00346FEC">
        <w:t>-ilość zwierząt na danym terenie (nosiciele wirusa)</w:t>
      </w:r>
    </w:p>
    <w:p w:rsidR="00B071B7" w:rsidRPr="00346FEC" w:rsidRDefault="00B071B7" w:rsidP="00346FEC">
      <w:pPr>
        <w:spacing w:after="120" w:line="240" w:lineRule="auto"/>
        <w:jc w:val="both"/>
      </w:pPr>
      <w:r w:rsidRPr="00346FEC">
        <w:t>-opóźnienie wystąpienia objawów (wirus inkubuje na okres 2-20 dni od zarażenia)</w:t>
      </w:r>
    </w:p>
    <w:p w:rsidR="00B071B7" w:rsidRPr="00346FEC" w:rsidRDefault="00B071B7" w:rsidP="00346FEC">
      <w:pPr>
        <w:spacing w:after="120" w:line="240" w:lineRule="auto"/>
        <w:jc w:val="both"/>
      </w:pPr>
      <w:r w:rsidRPr="00346FEC">
        <w:t>-umieralność po zarażeniu na pozimie</w:t>
      </w:r>
      <w:r w:rsidR="004E4F9A" w:rsidRPr="00346FEC">
        <w:t xml:space="preserve"> ok 73.5% (parametr e) - </w:t>
      </w:r>
      <w:r w:rsidRPr="00346FEC">
        <w:t>przyczyny wyzdrownia są bliżej nieokreślone</w:t>
      </w:r>
    </w:p>
    <w:p w:rsidR="004E4F9A" w:rsidRPr="00346FEC" w:rsidRDefault="004E4F9A" w:rsidP="00346FEC">
      <w:pPr>
        <w:spacing w:after="120" w:line="240" w:lineRule="auto"/>
        <w:jc w:val="both"/>
      </w:pPr>
      <w:r w:rsidRPr="00346FEC">
        <w:t xml:space="preserve">-zmiany w polulacji zależne od ilości kontaktów zarażony-podatny oraz stałej </w:t>
      </w:r>
      <w:r w:rsidRPr="00346FEC">
        <w:rPr>
          <w:i/>
        </w:rPr>
        <w:t>a</w:t>
      </w:r>
    </w:p>
    <w:p w:rsidR="00B071B7" w:rsidRPr="00346FEC" w:rsidRDefault="00137D46" w:rsidP="00346FEC">
      <w:pPr>
        <w:spacing w:after="120" w:line="240" w:lineRule="auto"/>
        <w:jc w:val="both"/>
      </w:pPr>
      <w:r w:rsidRPr="00346FEC">
        <w:t>-prawdobodobieństwo zarażenia</w:t>
      </w:r>
      <w:r w:rsidR="004E4F9A" w:rsidRPr="00346FEC">
        <w:t xml:space="preserve"> (parametr </w:t>
      </w:r>
      <w:r w:rsidRPr="00346FEC">
        <w:t xml:space="preserve"> </w:t>
      </w:r>
      <w:r w:rsidRPr="00346FEC">
        <w:rPr>
          <w:i/>
        </w:rPr>
        <w:t>a</w:t>
      </w:r>
      <w:r w:rsidR="004E4F9A" w:rsidRPr="00346FEC">
        <w:t>)</w:t>
      </w:r>
    </w:p>
    <w:p w:rsidR="00137D46" w:rsidRPr="00346FEC" w:rsidRDefault="00137D46" w:rsidP="00346FEC">
      <w:pPr>
        <w:spacing w:after="120" w:line="240" w:lineRule="auto"/>
        <w:jc w:val="both"/>
      </w:pPr>
      <w:r w:rsidRPr="00346FEC">
        <w:t>-prawdopodobieństwo</w:t>
      </w:r>
      <w:r w:rsidR="004E4F9A" w:rsidRPr="00346FEC">
        <w:t xml:space="preserve"> wyzdrowienia (parametr  </w:t>
      </w:r>
      <w:r w:rsidR="004E4F9A" w:rsidRPr="00346FEC">
        <w:rPr>
          <w:i/>
        </w:rPr>
        <w:t>b</w:t>
      </w:r>
      <w:r w:rsidR="004E4F9A" w:rsidRPr="00346FEC">
        <w:t xml:space="preserve">) </w:t>
      </w:r>
      <w:r w:rsidR="004E4F9A" w:rsidRPr="00346FEC">
        <w:rPr>
          <w:i/>
        </w:rPr>
        <w:t xml:space="preserve">- </w:t>
      </w:r>
      <w:r w:rsidR="004E4F9A" w:rsidRPr="00346FEC">
        <w:t>przyczyny nieznane przez naukowców</w:t>
      </w:r>
    </w:p>
    <w:p w:rsidR="004E4F9A" w:rsidRPr="00346FEC" w:rsidRDefault="004E4F9A" w:rsidP="00346FEC">
      <w:pPr>
        <w:spacing w:after="120" w:line="240" w:lineRule="auto"/>
        <w:jc w:val="both"/>
      </w:pPr>
      <w:r w:rsidRPr="00346FEC">
        <w:t>-zaożenie: osoby wyleczone nie uzyskują odporności na wirus (mogą ponownie się zarazić) – różnia między standardowym modelem SIR i dedykowanym do symulaji epidemii Eboli</w:t>
      </w:r>
    </w:p>
    <w:p w:rsidR="004C61BB" w:rsidRPr="00346FEC" w:rsidRDefault="004C61BB" w:rsidP="00346FEC">
      <w:pPr>
        <w:spacing w:after="120" w:line="240" w:lineRule="auto"/>
        <w:jc w:val="both"/>
        <w:rPr>
          <w:i/>
        </w:rPr>
      </w:pPr>
      <w:r w:rsidRPr="00346FEC">
        <w:t xml:space="preserve">-osoby wyleczone mogą zostać zrażone z prawdopodobieństwem </w:t>
      </w:r>
      <w:r w:rsidRPr="00346FEC">
        <w:rPr>
          <w:i/>
        </w:rPr>
        <w:t>c</w:t>
      </w:r>
    </w:p>
    <w:p w:rsidR="009B6E67" w:rsidRPr="00346FEC" w:rsidRDefault="009B6E67" w:rsidP="00346FEC">
      <w:pPr>
        <w:spacing w:after="120" w:line="240" w:lineRule="auto"/>
        <w:jc w:val="both"/>
      </w:pPr>
      <w:r w:rsidRPr="00346FEC">
        <w:t>-założenie: nie zostaje wprowadzona kwarantanna, osoby zarażon</w:t>
      </w:r>
      <w:r w:rsidR="00465D5F" w:rsidRPr="00346FEC">
        <w:t>e i zdrowe mają ze sobą normalny kontakt</w:t>
      </w:r>
    </w:p>
    <w:p w:rsidR="004E4F9A" w:rsidRPr="00346FEC" w:rsidRDefault="004E4F9A" w:rsidP="00346FEC">
      <w:pPr>
        <w:spacing w:after="120"/>
        <w:jc w:val="both"/>
      </w:pPr>
      <w:r w:rsidRPr="00346FEC">
        <w:t>-całkowita populacja zależy tylko od epidemii Eboli (nie uwzględnia się narodzin i innych zgonów) lub zależy – wówczas model nieco się zmienia i konieczne staje się wprowadzenie nowych parametrów</w:t>
      </w:r>
    </w:p>
    <w:p w:rsidR="004C61BB" w:rsidRPr="00346FEC" w:rsidRDefault="004C61BB" w:rsidP="00346FEC">
      <w:pPr>
        <w:jc w:val="both"/>
      </w:pPr>
    </w:p>
    <w:p w:rsidR="004E4F9A" w:rsidRPr="00346FEC" w:rsidRDefault="002C2890" w:rsidP="00346FEC">
      <w:pPr>
        <w:jc w:val="both"/>
        <w:rPr>
          <w:b/>
        </w:rPr>
      </w:pPr>
      <w:r w:rsidRPr="00346FEC">
        <w:rPr>
          <w:b/>
        </w:rPr>
        <w:t xml:space="preserve">Reasumując, proponowane </w:t>
      </w:r>
      <w:r w:rsidR="004C61BB" w:rsidRPr="00346FEC">
        <w:rPr>
          <w:b/>
        </w:rPr>
        <w:t>parametry</w:t>
      </w:r>
      <w:r w:rsidRPr="00346FEC">
        <w:rPr>
          <w:b/>
        </w:rPr>
        <w:t xml:space="preserve"> wejściowe</w:t>
      </w:r>
      <w:r w:rsidR="004C61BB" w:rsidRPr="00346FEC">
        <w:rPr>
          <w:b/>
        </w:rPr>
        <w:t>:</w:t>
      </w:r>
    </w:p>
    <w:p w:rsidR="004C61BB" w:rsidRPr="00346FEC" w:rsidRDefault="004C61BB" w:rsidP="00346FEC">
      <w:pPr>
        <w:spacing w:after="120"/>
        <w:jc w:val="both"/>
      </w:pPr>
      <w:r w:rsidRPr="00346FEC">
        <w:t xml:space="preserve">-wskaźnik zarażenia </w:t>
      </w:r>
      <w:r w:rsidRPr="00346FEC">
        <w:rPr>
          <w:i/>
        </w:rPr>
        <w:t>a</w:t>
      </w:r>
      <w:r w:rsidRPr="00346FEC">
        <w:t xml:space="preserve"> </w:t>
      </w:r>
      <w:r w:rsidR="000F08C1" w:rsidRPr="00346FEC">
        <w:t>–</w:t>
      </w:r>
      <w:r w:rsidRPr="00346FEC">
        <w:t xml:space="preserve"> </w:t>
      </w:r>
      <w:r w:rsidR="000F08C1" w:rsidRPr="00346FEC">
        <w:t>może zależeć np. od ilości osób przybyłych z krajów Afryki (ilość lotów z i do Afryki), ilośći zwierząt na danym terenie, kontk</w:t>
      </w:r>
      <w:r w:rsidR="001133DE" w:rsidRPr="00346FEC">
        <w:t>tu</w:t>
      </w:r>
      <w:r w:rsidR="000F08C1" w:rsidRPr="00346FEC">
        <w:t xml:space="preserve"> ludzi z zakażonym sprzętem medycznym</w:t>
      </w:r>
      <w:r w:rsidR="001133DE" w:rsidRPr="00346FEC">
        <w:t>, generalnie od rozpatrywanego obszaru</w:t>
      </w:r>
    </w:p>
    <w:p w:rsidR="004C61BB" w:rsidRPr="00346FEC" w:rsidRDefault="004C61BB" w:rsidP="00346FEC">
      <w:pPr>
        <w:spacing w:after="120"/>
        <w:jc w:val="both"/>
      </w:pPr>
      <w:r w:rsidRPr="00346FEC">
        <w:t xml:space="preserve">-wskaźnik wyzdrownia </w:t>
      </w:r>
      <w:r w:rsidRPr="00346FEC">
        <w:rPr>
          <w:i/>
        </w:rPr>
        <w:t xml:space="preserve">b </w:t>
      </w:r>
      <w:r w:rsidR="001133DE" w:rsidRPr="00346FEC">
        <w:t>–</w:t>
      </w:r>
      <w:r w:rsidRPr="00346FEC">
        <w:t xml:space="preserve"> </w:t>
      </w:r>
      <w:r w:rsidR="001133DE" w:rsidRPr="00346FEC">
        <w:t>nieznane przyczyny (wartość stała ok 27% wg literatury)</w:t>
      </w:r>
    </w:p>
    <w:p w:rsidR="004C61BB" w:rsidRPr="00346FEC" w:rsidRDefault="004C61BB" w:rsidP="00346FEC">
      <w:pPr>
        <w:spacing w:after="120"/>
        <w:jc w:val="both"/>
      </w:pPr>
      <w:r w:rsidRPr="00346FEC">
        <w:t xml:space="preserve">-wskaźnik ponownego zarażenia osoby wyleczonej </w:t>
      </w:r>
      <w:r w:rsidRPr="00346FEC">
        <w:rPr>
          <w:i/>
        </w:rPr>
        <w:t xml:space="preserve">c </w:t>
      </w:r>
      <w:r w:rsidR="001133DE" w:rsidRPr="00346FEC">
        <w:t>–</w:t>
      </w:r>
    </w:p>
    <w:p w:rsidR="004C61BB" w:rsidRPr="00346FEC" w:rsidRDefault="004C61BB" w:rsidP="00346FEC">
      <w:pPr>
        <w:spacing w:after="120"/>
        <w:jc w:val="both"/>
      </w:pPr>
      <w:r w:rsidRPr="00346FEC">
        <w:t>-wkaźnik umieralności</w:t>
      </w:r>
      <w:r w:rsidR="007E3229" w:rsidRPr="00346FEC">
        <w:t xml:space="preserve"> dla Ebola-Zaire:</w:t>
      </w:r>
      <w:r w:rsidRPr="00346FEC">
        <w:t xml:space="preserve"> </w:t>
      </w:r>
      <w:r w:rsidRPr="00346FEC">
        <w:rPr>
          <w:i/>
        </w:rPr>
        <w:t xml:space="preserve">e </w:t>
      </w:r>
      <w:r w:rsidR="000F08C1" w:rsidRPr="00346FEC">
        <w:t>–</w:t>
      </w:r>
      <w:r w:rsidRPr="00346FEC">
        <w:t xml:space="preserve"> </w:t>
      </w:r>
      <w:r w:rsidR="000F08C1" w:rsidRPr="00346FEC">
        <w:t>73.5-74% (wg literatury)</w:t>
      </w:r>
    </w:p>
    <w:p w:rsidR="002C2890" w:rsidRPr="00346FEC" w:rsidRDefault="002C2890" w:rsidP="00346FEC">
      <w:pPr>
        <w:spacing w:after="120"/>
        <w:jc w:val="both"/>
      </w:pPr>
      <w:r w:rsidRPr="00346FEC">
        <w:t>-czas symulacji</w:t>
      </w:r>
    </w:p>
    <w:p w:rsidR="002C2890" w:rsidRPr="00346FEC" w:rsidRDefault="002C2890" w:rsidP="00346FEC">
      <w:pPr>
        <w:spacing w:after="120"/>
        <w:jc w:val="both"/>
      </w:pPr>
      <w:r w:rsidRPr="00346FEC">
        <w:t>-wyjściowa wielkość populacji</w:t>
      </w:r>
    </w:p>
    <w:p w:rsidR="002C2890" w:rsidRPr="00346FEC" w:rsidRDefault="002C2890" w:rsidP="00346FEC">
      <w:pPr>
        <w:spacing w:after="120"/>
        <w:jc w:val="both"/>
      </w:pPr>
      <w:r w:rsidRPr="00346FEC">
        <w:t xml:space="preserve">-rozpatrywany obszar (np. dla Afryki największy wspóczynnik </w:t>
      </w:r>
      <w:r w:rsidRPr="00346FEC">
        <w:rPr>
          <w:i/>
        </w:rPr>
        <w:t>a</w:t>
      </w:r>
      <w:r w:rsidRPr="00346FEC">
        <w:t>)</w:t>
      </w:r>
    </w:p>
    <w:p w:rsidR="007E3229" w:rsidRPr="00346FEC" w:rsidRDefault="007E3229" w:rsidP="00346FEC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 w:rsidRPr="00346FEC">
        <w:t xml:space="preserve">-konkretny szczep wirsa: </w:t>
      </w:r>
      <w:r w:rsidRPr="00346FEC">
        <w:rPr>
          <w:rFonts w:cs="CMR10"/>
        </w:rPr>
        <w:t xml:space="preserve">Ebola-Zaire (najbardziej śmiertelny, dla innych mniejsze </w:t>
      </w:r>
      <w:r w:rsidRPr="00346FEC">
        <w:rPr>
          <w:rFonts w:cs="CMR10"/>
          <w:i/>
        </w:rPr>
        <w:t>e</w:t>
      </w:r>
      <w:r w:rsidRPr="00346FEC">
        <w:rPr>
          <w:rFonts w:cs="CMR10"/>
        </w:rPr>
        <w:t>),Ebola-Sudan, Ebola-Ivory Coast, Ebola-Bundibugyo, Ebola-Reston</w:t>
      </w:r>
    </w:p>
    <w:p w:rsidR="00EA6141" w:rsidRPr="00346FEC" w:rsidRDefault="00EA6141" w:rsidP="00346FEC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EA6141" w:rsidRPr="00346FEC" w:rsidRDefault="00EA6141" w:rsidP="00346FEC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EA6141" w:rsidRPr="00346FEC" w:rsidRDefault="00EA6141" w:rsidP="00346FEC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</w:rPr>
      </w:pPr>
      <w:r w:rsidRPr="00346FEC">
        <w:rPr>
          <w:rFonts w:cs="CMR10"/>
          <w:b/>
        </w:rPr>
        <w:t xml:space="preserve">Proponowane wyjście modelu: </w:t>
      </w:r>
    </w:p>
    <w:p w:rsidR="004E4F9A" w:rsidRPr="00346FEC" w:rsidRDefault="00EA6141" w:rsidP="00346FEC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 w:rsidRPr="00346FEC">
        <w:rPr>
          <w:rFonts w:cs="CMR10"/>
        </w:rPr>
        <w:t>-liczba osób podatnych, zarażonych, wyleczonych, zabitych przez wirus w funkcji czasu symulacji (rozwiązanie równań różniczkowych</w:t>
      </w:r>
      <w:r w:rsidR="00B32972" w:rsidRPr="00346FEC">
        <w:rPr>
          <w:rFonts w:cs="CMR10"/>
        </w:rPr>
        <w:t xml:space="preserve"> w postaci wykresów</w:t>
      </w:r>
      <w:r w:rsidRPr="00346FEC">
        <w:rPr>
          <w:rFonts w:cs="CMR10"/>
        </w:rPr>
        <w:t>)</w:t>
      </w:r>
      <w:r w:rsidR="00B32972" w:rsidRPr="00346FEC">
        <w:rPr>
          <w:rFonts w:cs="CMR10"/>
        </w:rPr>
        <w:t xml:space="preserve"> </w:t>
      </w:r>
    </w:p>
    <w:p w:rsidR="00346FEC" w:rsidRPr="00346FEC" w:rsidRDefault="00346FEC" w:rsidP="00346FEC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 w:rsidRPr="00346FEC">
        <w:rPr>
          <w:rFonts w:cs="CMR10"/>
        </w:rPr>
        <w:t>-początkowa i końcowa ilość wspomanianych grup w formie, dane procentowe (np. ile % osób pupulacji zmarło w czasie symulacji)</w:t>
      </w:r>
    </w:p>
    <w:p w:rsidR="00346FEC" w:rsidRPr="00346FEC" w:rsidRDefault="00346FEC" w:rsidP="00346FEC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346FEC" w:rsidRPr="00346FEC" w:rsidRDefault="00346FEC" w:rsidP="00346FEC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346FEC" w:rsidRPr="00346FEC" w:rsidRDefault="00346FEC" w:rsidP="00346FEC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i/>
        </w:rPr>
      </w:pPr>
      <w:r w:rsidRPr="00346FEC">
        <w:rPr>
          <w:rFonts w:cs="CMR10"/>
          <w:i/>
        </w:rPr>
        <w:t>Ewentualnie można odwrócić zagad</w:t>
      </w:r>
      <w:r>
        <w:rPr>
          <w:rFonts w:cs="CMR10"/>
          <w:i/>
        </w:rPr>
        <w:t>nienie i próbować oszacować czas</w:t>
      </w:r>
      <w:r w:rsidRPr="00346FEC">
        <w:rPr>
          <w:rFonts w:cs="CMR10"/>
          <w:i/>
        </w:rPr>
        <w:t>, po którym dany odsetek populacji zginie lub zostanie zainfekowany itp.</w:t>
      </w:r>
      <w:bookmarkStart w:id="0" w:name="_GoBack"/>
      <w:bookmarkEnd w:id="0"/>
    </w:p>
    <w:sectPr w:rsidR="00346FEC" w:rsidRPr="00346FEC" w:rsidSect="00346FEC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1B7"/>
    <w:rsid w:val="000F08C1"/>
    <w:rsid w:val="001133DE"/>
    <w:rsid w:val="00137D46"/>
    <w:rsid w:val="002C2890"/>
    <w:rsid w:val="00346FEC"/>
    <w:rsid w:val="00465D5F"/>
    <w:rsid w:val="004C61BB"/>
    <w:rsid w:val="004E4F9A"/>
    <w:rsid w:val="007E3229"/>
    <w:rsid w:val="008D5569"/>
    <w:rsid w:val="009B6E67"/>
    <w:rsid w:val="00B071B7"/>
    <w:rsid w:val="00B32972"/>
    <w:rsid w:val="00CA155B"/>
    <w:rsid w:val="00EA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10</cp:revision>
  <dcterms:created xsi:type="dcterms:W3CDTF">2014-11-24T12:19:00Z</dcterms:created>
  <dcterms:modified xsi:type="dcterms:W3CDTF">2014-11-25T10:16:00Z</dcterms:modified>
</cp:coreProperties>
</file>