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Meeting Agenda for Team ROCKET meeting on Monday 2016-05-07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Symposium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Board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Board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Who is bringing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Who is responsible for talking about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When can we meet on Tuesday or Wednesday to put the board together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Things to put on the board - Each module with parent, entry, and graphs. Title. Contributors. Descriptions of each modules (Arial 24??).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Branden will create images.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Managing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Final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Code commenting?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Additional functionality?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8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Mood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8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Exercise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8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Medication module/Alerts and reminders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8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Back button/other expected UI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8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Help/About 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Github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Use cases and sequence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Are we going to publish the app?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