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Project Description</w:t>
      </w:r>
    </w:p>
    <w:p w:rsidR="00000000" w:rsidDel="00000000" w:rsidP="00000000" w:rsidRDefault="00000000" w:rsidRPr="00000000">
      <w:pPr>
        <w:contextualSpacing w:val="0"/>
      </w:pPr>
      <w:r w:rsidDel="00000000" w:rsidR="00000000" w:rsidRPr="00000000">
        <w:rPr>
          <w:sz w:val="48"/>
          <w:szCs w:val="48"/>
          <w:rtl w:val="0"/>
        </w:rPr>
        <w:t xml:space="preserve">Biometrix is an Android application designed to assist users with tracking data from various parts of their life, and then give them tools to analyze their entries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Motivation</w:t>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There are many different Android applications available to track almost any part of our lives, however there are many less that try to examine how different parts of our lives relate to each other. Biometrix was created to try to fill that gap.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Technologies Used</w:t>
      </w:r>
    </w:p>
    <w:p w:rsidR="00000000" w:rsidDel="00000000" w:rsidP="00000000" w:rsidRDefault="00000000" w:rsidRPr="00000000">
      <w:pPr>
        <w:contextualSpacing w:val="0"/>
      </w:pPr>
      <w:r w:rsidDel="00000000" w:rsidR="00000000" w:rsidRPr="00000000">
        <w:rPr>
          <w:sz w:val="48"/>
          <w:szCs w:val="48"/>
          <w:rtl w:val="0"/>
        </w:rPr>
        <w:t xml:space="preserve">Android Studio - </w:t>
      </w:r>
      <w:r w:rsidDel="00000000" w:rsidR="00000000" w:rsidRPr="00000000">
        <w:rPr>
          <w:sz w:val="36"/>
          <w:szCs w:val="36"/>
          <w:rtl w:val="0"/>
        </w:rPr>
        <w:t xml:space="preserve">Primary development platform</w:t>
      </w:r>
    </w:p>
    <w:p w:rsidR="00000000" w:rsidDel="00000000" w:rsidP="00000000" w:rsidRDefault="00000000" w:rsidRPr="00000000">
      <w:pPr>
        <w:contextualSpacing w:val="0"/>
      </w:pPr>
      <w:r w:rsidDel="00000000" w:rsidR="00000000" w:rsidRPr="00000000">
        <w:rPr>
          <w:sz w:val="48"/>
          <w:szCs w:val="48"/>
          <w:rtl w:val="0"/>
        </w:rPr>
        <w:t xml:space="preserve">Java - </w:t>
      </w:r>
      <w:r w:rsidDel="00000000" w:rsidR="00000000" w:rsidRPr="00000000">
        <w:rPr>
          <w:sz w:val="36"/>
          <w:szCs w:val="36"/>
          <w:rtl w:val="0"/>
        </w:rPr>
        <w:t xml:space="preserve">Primary programming language</w:t>
      </w:r>
    </w:p>
    <w:p w:rsidR="00000000" w:rsidDel="00000000" w:rsidP="00000000" w:rsidRDefault="00000000" w:rsidRPr="00000000">
      <w:pPr>
        <w:contextualSpacing w:val="0"/>
      </w:pPr>
      <w:r w:rsidDel="00000000" w:rsidR="00000000" w:rsidRPr="00000000">
        <w:rPr>
          <w:sz w:val="48"/>
          <w:szCs w:val="48"/>
          <w:rtl w:val="0"/>
        </w:rPr>
        <w:t xml:space="preserve">XML - </w:t>
      </w:r>
      <w:r w:rsidDel="00000000" w:rsidR="00000000" w:rsidRPr="00000000">
        <w:rPr>
          <w:sz w:val="36"/>
          <w:szCs w:val="36"/>
          <w:rtl w:val="0"/>
        </w:rPr>
        <w:t xml:space="preserve">Styles and layouts</w:t>
      </w:r>
    </w:p>
    <w:p w:rsidR="00000000" w:rsidDel="00000000" w:rsidP="00000000" w:rsidRDefault="00000000" w:rsidRPr="00000000">
      <w:pPr>
        <w:contextualSpacing w:val="0"/>
      </w:pPr>
      <w:r w:rsidDel="00000000" w:rsidR="00000000" w:rsidRPr="00000000">
        <w:rPr>
          <w:sz w:val="48"/>
          <w:szCs w:val="48"/>
          <w:rtl w:val="0"/>
        </w:rPr>
        <w:t xml:space="preserve">SQLite - </w:t>
      </w:r>
      <w:r w:rsidDel="00000000" w:rsidR="00000000" w:rsidRPr="00000000">
        <w:rPr>
          <w:sz w:val="36"/>
          <w:szCs w:val="36"/>
          <w:rtl w:val="0"/>
        </w:rPr>
        <w:t xml:space="preserve">Phone storage</w:t>
      </w:r>
    </w:p>
    <w:p w:rsidR="00000000" w:rsidDel="00000000" w:rsidP="00000000" w:rsidRDefault="00000000" w:rsidRPr="00000000">
      <w:pPr>
        <w:contextualSpacing w:val="0"/>
      </w:pPr>
      <w:r w:rsidDel="00000000" w:rsidR="00000000" w:rsidRPr="00000000">
        <w:rPr>
          <w:sz w:val="48"/>
          <w:szCs w:val="48"/>
          <w:rtl w:val="0"/>
        </w:rPr>
        <w:t xml:space="preserve">Amazon Web Services - </w:t>
      </w:r>
      <w:r w:rsidDel="00000000" w:rsidR="00000000" w:rsidRPr="00000000">
        <w:rPr>
          <w:sz w:val="36"/>
          <w:szCs w:val="36"/>
          <w:rtl w:val="0"/>
        </w:rPr>
        <w:t xml:space="preserve">Webserver provider</w:t>
      </w:r>
    </w:p>
    <w:p w:rsidR="00000000" w:rsidDel="00000000" w:rsidP="00000000" w:rsidRDefault="00000000" w:rsidRPr="00000000">
      <w:pPr>
        <w:contextualSpacing w:val="0"/>
      </w:pPr>
      <w:r w:rsidDel="00000000" w:rsidR="00000000" w:rsidRPr="00000000">
        <w:rPr>
          <w:sz w:val="48"/>
          <w:szCs w:val="48"/>
          <w:rtl w:val="0"/>
        </w:rPr>
        <w:t xml:space="preserve">Microsoft SQL Server - </w:t>
      </w:r>
      <w:r w:rsidDel="00000000" w:rsidR="00000000" w:rsidRPr="00000000">
        <w:rPr>
          <w:sz w:val="36"/>
          <w:szCs w:val="36"/>
          <w:rtl w:val="0"/>
        </w:rPr>
        <w:t xml:space="preserve">Web database storage</w:t>
      </w:r>
    </w:p>
    <w:p w:rsidR="00000000" w:rsidDel="00000000" w:rsidP="00000000" w:rsidRDefault="00000000" w:rsidRPr="00000000">
      <w:pPr>
        <w:contextualSpacing w:val="0"/>
      </w:pPr>
      <w:r w:rsidDel="00000000" w:rsidR="00000000" w:rsidRPr="00000000">
        <w:rPr>
          <w:sz w:val="48"/>
          <w:szCs w:val="48"/>
          <w:rtl w:val="0"/>
        </w:rPr>
        <w:t xml:space="preserve">PHP - </w:t>
      </w:r>
      <w:r w:rsidDel="00000000" w:rsidR="00000000" w:rsidRPr="00000000">
        <w:rPr>
          <w:sz w:val="36"/>
          <w:szCs w:val="36"/>
          <w:rtl w:val="0"/>
        </w:rPr>
        <w:t xml:space="preserve">Webserver communications</w:t>
      </w:r>
    </w:p>
    <w:p w:rsidR="00000000" w:rsidDel="00000000" w:rsidP="00000000" w:rsidRDefault="00000000" w:rsidRPr="00000000">
      <w:pPr>
        <w:contextualSpacing w:val="0"/>
      </w:pPr>
      <w:r w:rsidDel="00000000" w:rsidR="00000000" w:rsidRPr="00000000">
        <w:rPr>
          <w:sz w:val="48"/>
          <w:szCs w:val="48"/>
          <w:rtl w:val="0"/>
        </w:rPr>
        <w:t xml:space="preserve">BASH - </w:t>
      </w:r>
      <w:r w:rsidDel="00000000" w:rsidR="00000000" w:rsidRPr="00000000">
        <w:rPr>
          <w:sz w:val="36"/>
          <w:szCs w:val="36"/>
          <w:rtl w:val="0"/>
        </w:rPr>
        <w:t xml:space="preserve">Webserver file management</w:t>
      </w:r>
    </w:p>
    <w:p w:rsidR="00000000" w:rsidDel="00000000" w:rsidP="00000000" w:rsidRDefault="00000000" w:rsidRPr="00000000">
      <w:pPr>
        <w:contextualSpacing w:val="0"/>
      </w:pPr>
      <w:r w:rsidDel="00000000" w:rsidR="00000000" w:rsidRPr="00000000">
        <w:rPr>
          <w:sz w:val="48"/>
          <w:szCs w:val="48"/>
          <w:rtl w:val="0"/>
        </w:rPr>
        <w:t xml:space="preserve">Let’s Encrypt - </w:t>
      </w:r>
      <w:r w:rsidDel="00000000" w:rsidR="00000000" w:rsidRPr="00000000">
        <w:rPr>
          <w:sz w:val="36"/>
          <w:szCs w:val="36"/>
          <w:rtl w:val="0"/>
        </w:rPr>
        <w:t xml:space="preserve">Secure connection provider (HTTPS)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Mood Module</w:t>
      </w:r>
    </w:p>
    <w:p w:rsidR="00000000" w:rsidDel="00000000" w:rsidP="00000000" w:rsidRDefault="00000000" w:rsidRPr="00000000">
      <w:pPr>
        <w:contextualSpacing w:val="0"/>
      </w:pPr>
      <w:r w:rsidDel="00000000" w:rsidR="00000000" w:rsidRPr="00000000">
        <w:rPr>
          <w:sz w:val="48"/>
          <w:szCs w:val="48"/>
          <w:rtl w:val="0"/>
        </w:rPr>
        <w:t xml:space="preserve">Allows users to keep track of their moods and emotions including depression, elevation(mania), irritability, anxiety, sadness, happiness, and anger.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Sleep Module</w:t>
      </w:r>
    </w:p>
    <w:p w:rsidR="00000000" w:rsidDel="00000000" w:rsidP="00000000" w:rsidRDefault="00000000" w:rsidRPr="00000000">
      <w:pPr>
        <w:contextualSpacing w:val="0"/>
      </w:pPr>
      <w:r w:rsidDel="00000000" w:rsidR="00000000" w:rsidRPr="00000000">
        <w:rPr>
          <w:sz w:val="48"/>
          <w:szCs w:val="48"/>
          <w:rtl w:val="0"/>
        </w:rPr>
        <w:t xml:space="preserve">Lets users track their sleep. The app keeps track of the amount of time they slept and the quality of that sleep.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Exercise Module</w:t>
      </w:r>
    </w:p>
    <w:p w:rsidR="00000000" w:rsidDel="00000000" w:rsidP="00000000" w:rsidRDefault="00000000" w:rsidRPr="00000000">
      <w:pPr>
        <w:contextualSpacing w:val="0"/>
      </w:pPr>
      <w:r w:rsidDel="00000000" w:rsidR="00000000" w:rsidRPr="00000000">
        <w:rPr>
          <w:sz w:val="48"/>
          <w:szCs w:val="48"/>
          <w:rtl w:val="0"/>
        </w:rPr>
        <w:t xml:space="preserve">Gives users the ability to keep track of the duration and intensity of their workouts.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Diet Module</w:t>
      </w:r>
    </w:p>
    <w:p w:rsidR="00000000" w:rsidDel="00000000" w:rsidP="00000000" w:rsidRDefault="00000000" w:rsidRPr="00000000">
      <w:pPr>
        <w:contextualSpacing w:val="0"/>
      </w:pPr>
      <w:r w:rsidDel="00000000" w:rsidR="00000000" w:rsidRPr="00000000">
        <w:rPr>
          <w:sz w:val="48"/>
          <w:szCs w:val="48"/>
          <w:rtl w:val="0"/>
        </w:rPr>
        <w:t xml:space="preserve">Allows users to keep track of meals eaten along with basic nutritional facts.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Medication Module - (No analysis)</w:t>
      </w:r>
    </w:p>
    <w:p w:rsidR="00000000" w:rsidDel="00000000" w:rsidP="00000000" w:rsidRDefault="00000000" w:rsidRPr="00000000">
      <w:pPr>
        <w:contextualSpacing w:val="0"/>
      </w:pPr>
      <w:r w:rsidDel="00000000" w:rsidR="00000000" w:rsidRPr="00000000">
        <w:rPr>
          <w:sz w:val="48"/>
          <w:szCs w:val="48"/>
          <w:rtl w:val="0"/>
        </w:rPr>
        <w:t xml:space="preserve">Lets users keep track of their prescriptions along with the brand, dose, prescriber, warnings, and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Analysis</w:t>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Provides users with the option of requesting statistical analysis of data from two separate modules to determine correlations.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Home/Login</w:t>
      </w:r>
    </w:p>
    <w:p w:rsidR="00000000" w:rsidDel="00000000" w:rsidP="00000000" w:rsidRDefault="00000000" w:rsidRPr="00000000">
      <w:pPr>
        <w:contextualSpacing w:val="0"/>
      </w:pPr>
      <w:r w:rsidDel="00000000" w:rsidR="00000000" w:rsidRPr="00000000">
        <w:rPr>
          <w:sz w:val="48"/>
          <w:szCs w:val="48"/>
          <w:rtl w:val="0"/>
        </w:rPr>
        <w:t xml:space="preserve">Gives users the ability to login to their profile, backup their data on the web, reset their password and more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