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ID Number :        </w:t>
            </w:r>
            <w:r w:rsidR="001F33E1">
              <w:rPr>
                <w:rFonts w:ascii="Tahoma" w:hAnsi="Tahoma"/>
                <w:sz w:val="16"/>
              </w:rPr>
              <w:t>UC3.3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E7686B">
              <w:rPr>
                <w:rFonts w:ascii="Tahoma" w:hAnsi="Tahoma"/>
                <w:sz w:val="16"/>
              </w:rPr>
              <w:t xml:space="preserve">Sleep </w:t>
            </w:r>
            <w:r w:rsidR="001F33E1">
              <w:rPr>
                <w:rFonts w:ascii="Tahoma" w:hAnsi="Tahoma"/>
                <w:sz w:val="16"/>
              </w:rPr>
              <w:t>Notes Entry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B62250">
              <w:rPr>
                <w:rFonts w:ascii="Tahoma" w:hAnsi="Tahoma"/>
                <w:sz w:val="16"/>
              </w:rPr>
              <w:t xml:space="preserve">User </w:t>
            </w:r>
            <w:r w:rsidR="001F33E1">
              <w:rPr>
                <w:rFonts w:ascii="Tahoma" w:hAnsi="Tahoma"/>
                <w:sz w:val="16"/>
              </w:rPr>
              <w:t>enters text notes for additional information about a sleep entry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 w:rsidP="00B6225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B62250">
              <w:rPr>
                <w:rFonts w:ascii="Tahoma" w:hAnsi="Tahoma"/>
                <w:sz w:val="16"/>
              </w:rPr>
              <w:t xml:space="preserve">Troy </w:t>
            </w:r>
            <w:proofErr w:type="spellStart"/>
            <w:r w:rsidR="00B62250">
              <w:rPr>
                <w:rFonts w:ascii="Tahoma" w:hAnsi="Tahoma"/>
                <w:sz w:val="16"/>
              </w:rPr>
              <w:t>Riblett</w:t>
            </w:r>
            <w:proofErr w:type="spellEnd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5E78E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  <w:r w:rsidR="001F33E1"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7740" w:type="dxa"/>
          </w:tcPr>
          <w:p w:rsidR="00036C64" w:rsidRDefault="001F33E1" w:rsidP="005E78E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Notes for sleep entry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B6225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Troy </w:t>
            </w:r>
            <w:proofErr w:type="spellStart"/>
            <w:r>
              <w:rPr>
                <w:rFonts w:ascii="Tahoma" w:hAnsi="Tahoma"/>
                <w:sz w:val="16"/>
              </w:rPr>
              <w:t>Riblett</w:t>
            </w:r>
            <w:proofErr w:type="spellEnd"/>
          </w:p>
        </w:tc>
        <w:tc>
          <w:tcPr>
            <w:tcW w:w="2214" w:type="dxa"/>
          </w:tcPr>
          <w:p w:rsidR="00036C64" w:rsidRDefault="00B6225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2/28/2016</w:t>
            </w:r>
          </w:p>
        </w:tc>
        <w:tc>
          <w:tcPr>
            <w:tcW w:w="4320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B62250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Biometrix</w:t>
            </w:r>
            <w:proofErr w:type="spellEnd"/>
            <w:r>
              <w:rPr>
                <w:sz w:val="16"/>
              </w:rPr>
              <w:t xml:space="preserve"> User</w:t>
            </w:r>
          </w:p>
        </w:tc>
        <w:tc>
          <w:tcPr>
            <w:tcW w:w="2214" w:type="dxa"/>
          </w:tcPr>
          <w:p w:rsidR="00036C64" w:rsidRDefault="004E3917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:rsidR="00036C64" w:rsidRDefault="00B62250" w:rsidP="005E78E3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Biometrix</w:t>
            </w:r>
            <w:proofErr w:type="spellEnd"/>
            <w:r>
              <w:rPr>
                <w:sz w:val="16"/>
              </w:rPr>
              <w:t xml:space="preserve"> users who </w:t>
            </w:r>
            <w:r w:rsidR="005E78E3">
              <w:rPr>
                <w:sz w:val="16"/>
              </w:rPr>
              <w:t>are wanting to store sleep information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B6225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B62250" w:rsidRDefault="005E78E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Sleep Module is displayed</w:t>
            </w:r>
          </w:p>
        </w:tc>
      </w:tr>
      <w:tr w:rsidR="00B62250">
        <w:trPr>
          <w:cantSplit/>
        </w:trPr>
        <w:tc>
          <w:tcPr>
            <w:tcW w:w="558" w:type="dxa"/>
          </w:tcPr>
          <w:p w:rsidR="00B62250" w:rsidRDefault="00B6225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90" w:type="dxa"/>
          </w:tcPr>
          <w:p w:rsidR="00B62250" w:rsidRDefault="00B62250" w:rsidP="005E78E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has </w:t>
            </w:r>
            <w:r w:rsidR="005E78E3">
              <w:rPr>
                <w:rFonts w:ascii="Tahoma" w:hAnsi="Tahoma"/>
                <w:sz w:val="16"/>
              </w:rPr>
              <w:t>logged in previously</w:t>
            </w:r>
          </w:p>
        </w:tc>
      </w:tr>
      <w:tr w:rsidR="00E7686B">
        <w:trPr>
          <w:cantSplit/>
        </w:trPr>
        <w:tc>
          <w:tcPr>
            <w:tcW w:w="558" w:type="dxa"/>
          </w:tcPr>
          <w:p w:rsidR="00E7686B" w:rsidRDefault="00F43EC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8190" w:type="dxa"/>
          </w:tcPr>
          <w:p w:rsidR="00E7686B" w:rsidRDefault="00F43EC8" w:rsidP="005E78E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filled out other information in the sleep module already (optional)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B62250" w:rsidP="001F33E1">
            <w:pPr>
              <w:rPr>
                <w:sz w:val="16"/>
              </w:rPr>
            </w:pPr>
            <w:r>
              <w:rPr>
                <w:sz w:val="16"/>
              </w:rPr>
              <w:t>User chooses the option “</w:t>
            </w:r>
            <w:r w:rsidR="005E78E3">
              <w:rPr>
                <w:sz w:val="16"/>
              </w:rPr>
              <w:t>Sleep Module</w:t>
            </w:r>
            <w:r>
              <w:rPr>
                <w:sz w:val="16"/>
              </w:rPr>
              <w:t>” from the Navigation Drawer</w:t>
            </w:r>
            <w:r w:rsidR="00F43EC8">
              <w:rPr>
                <w:sz w:val="16"/>
              </w:rPr>
              <w:t xml:space="preserve">, user moves to the sleep </w:t>
            </w:r>
            <w:r w:rsidR="001F33E1">
              <w:rPr>
                <w:sz w:val="16"/>
              </w:rPr>
              <w:t>notes</w:t>
            </w:r>
            <w:r w:rsidR="00F43EC8">
              <w:rPr>
                <w:sz w:val="16"/>
              </w:rPr>
              <w:t xml:space="preserve"> section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:rsidTr="0095717B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:rsidTr="0095717B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(s)</w:t>
            </w: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</w:tr>
      <w:tr w:rsidR="00036C64" w:rsidTr="0095717B">
        <w:tc>
          <w:tcPr>
            <w:tcW w:w="1098" w:type="dxa"/>
          </w:tcPr>
          <w:p w:rsidR="00036C64" w:rsidRDefault="005E78E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</w:tcPr>
          <w:p w:rsidR="00036C64" w:rsidRDefault="005E78E3" w:rsidP="001F33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Sleep Module </w:t>
            </w:r>
            <w:r w:rsidR="00F43EC8">
              <w:rPr>
                <w:rFonts w:ascii="Tahoma" w:hAnsi="Tahoma"/>
                <w:sz w:val="16"/>
              </w:rPr>
              <w:t xml:space="preserve">requests the user </w:t>
            </w:r>
            <w:r w:rsidR="001F33E1">
              <w:rPr>
                <w:rFonts w:ascii="Tahoma" w:hAnsi="Tahoma"/>
                <w:sz w:val="16"/>
              </w:rPr>
              <w:t>enter notes about the entry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95717B">
        <w:tc>
          <w:tcPr>
            <w:tcW w:w="1098" w:type="dxa"/>
          </w:tcPr>
          <w:p w:rsidR="00036C64" w:rsidRDefault="005E78E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3870" w:type="dxa"/>
          </w:tcPr>
          <w:p w:rsidR="00036C64" w:rsidRDefault="00F43EC8" w:rsidP="001F33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enters t</w:t>
            </w:r>
            <w:r w:rsidR="001F33E1">
              <w:rPr>
                <w:rFonts w:ascii="Tahoma" w:hAnsi="Tahoma"/>
                <w:sz w:val="16"/>
              </w:rPr>
              <w:t>heir notes for the entry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95717B">
        <w:tc>
          <w:tcPr>
            <w:tcW w:w="1098" w:type="dxa"/>
          </w:tcPr>
          <w:p w:rsidR="00036C64" w:rsidRDefault="001F33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03</w:t>
            </w:r>
          </w:p>
        </w:tc>
        <w:tc>
          <w:tcPr>
            <w:tcW w:w="3870" w:type="dxa"/>
          </w:tcPr>
          <w:p w:rsidR="00036C64" w:rsidRDefault="001F33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presses the “Done” button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4E3917" w:rsidRDefault="004E3917">
            <w:pPr>
              <w:rPr>
                <w:rFonts w:ascii="Tahoma" w:hAnsi="Tahoma"/>
                <w:sz w:val="16"/>
              </w:rPr>
            </w:pPr>
          </w:p>
        </w:tc>
      </w:tr>
      <w:tr w:rsidR="00FC13DF" w:rsidTr="0095717B">
        <w:tc>
          <w:tcPr>
            <w:tcW w:w="1098" w:type="dxa"/>
          </w:tcPr>
          <w:p w:rsidR="00FC13DF" w:rsidRDefault="001F33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04</w:t>
            </w:r>
          </w:p>
        </w:tc>
        <w:tc>
          <w:tcPr>
            <w:tcW w:w="3870" w:type="dxa"/>
          </w:tcPr>
          <w:p w:rsidR="00FC13DF" w:rsidRDefault="001F33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stores the users entry</w:t>
            </w: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</w:t>
            </w:r>
            <w:r w:rsidR="00036C64"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</w:tr>
      <w:tr w:rsidR="00036C64">
        <w:tc>
          <w:tcPr>
            <w:tcW w:w="2358" w:type="dxa"/>
          </w:tcPr>
          <w:p w:rsidR="00036C64" w:rsidRDefault="001F33E1" w:rsidP="00B6225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Too long of note (above 300 characters)</w:t>
            </w:r>
          </w:p>
        </w:tc>
        <w:tc>
          <w:tcPr>
            <w:tcW w:w="5040" w:type="dxa"/>
          </w:tcPr>
          <w:p w:rsidR="00036C64" w:rsidRDefault="001F33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Prevents the user from entering more information into the text box. Displays error message that size is too large for a note</w:t>
            </w:r>
            <w:bookmarkStart w:id="0" w:name="_GoBack"/>
            <w:bookmarkEnd w:id="0"/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E036E1">
        <w:tc>
          <w:tcPr>
            <w:tcW w:w="2358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</w:tr>
      <w:tr w:rsidR="000E0C86">
        <w:tc>
          <w:tcPr>
            <w:tcW w:w="2358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0E0C86" w:rsidRDefault="000E0C86" w:rsidP="00AB4F61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1F33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1F33E1">
            <w:pPr>
              <w:rPr>
                <w:sz w:val="16"/>
              </w:rPr>
            </w:pPr>
            <w:r>
              <w:rPr>
                <w:sz w:val="16"/>
              </w:rPr>
              <w:t>The user’s entry is stored by the system. If they have web-backup setup it stores there as well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0" w:type="dxa"/>
          </w:tcPr>
          <w:p w:rsidR="009B3DE6" w:rsidRDefault="009B3DE6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 w:rsidTr="00AB4F61">
        <w:trPr>
          <w:trHeight w:val="368"/>
        </w:trPr>
        <w:tc>
          <w:tcPr>
            <w:tcW w:w="1548" w:type="dxa"/>
          </w:tcPr>
          <w:p w:rsidR="00036C64" w:rsidRDefault="00B6225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</w:t>
            </w:r>
          </w:p>
        </w:tc>
        <w:tc>
          <w:tcPr>
            <w:tcW w:w="4950" w:type="dxa"/>
          </w:tcPr>
          <w:p w:rsidR="00036C64" w:rsidRDefault="00B62250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Biometrix</w:t>
            </w:r>
            <w:proofErr w:type="spellEnd"/>
            <w:r>
              <w:rPr>
                <w:rFonts w:ascii="Tahoma" w:hAnsi="Tahoma"/>
                <w:sz w:val="16"/>
              </w:rPr>
              <w:t xml:space="preserve"> user</w:t>
            </w:r>
          </w:p>
        </w:tc>
        <w:tc>
          <w:tcPr>
            <w:tcW w:w="2250" w:type="dxa"/>
          </w:tcPr>
          <w:p w:rsidR="00036C64" w:rsidRDefault="00B6225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Username, token, email address</w:t>
            </w:r>
          </w:p>
        </w:tc>
      </w:tr>
      <w:tr w:rsidR="00036C64" w:rsidTr="00F43EC8">
        <w:trPr>
          <w:trHeight w:val="152"/>
        </w:trPr>
        <w:tc>
          <w:tcPr>
            <w:tcW w:w="1548" w:type="dxa"/>
          </w:tcPr>
          <w:p w:rsidR="00036C64" w:rsidRDefault="005E78E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Sleep Module</w:t>
            </w:r>
          </w:p>
        </w:tc>
        <w:tc>
          <w:tcPr>
            <w:tcW w:w="4950" w:type="dxa"/>
          </w:tcPr>
          <w:p w:rsidR="00036C64" w:rsidRDefault="00AB4F61" w:rsidP="005E78E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The </w:t>
            </w:r>
            <w:r w:rsidR="005E78E3">
              <w:rPr>
                <w:rFonts w:ascii="Tahoma" w:hAnsi="Tahoma"/>
                <w:sz w:val="16"/>
              </w:rPr>
              <w:t>page the user enters their sleep information into</w:t>
            </w:r>
          </w:p>
        </w:tc>
        <w:tc>
          <w:tcPr>
            <w:tcW w:w="2250" w:type="dxa"/>
          </w:tcPr>
          <w:p w:rsidR="00036C64" w:rsidRDefault="001F33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Sleep Quality, Sleep Duration, Sleep Notes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</w:t>
            </w:r>
            <w:r w:rsidR="005E78E3">
              <w:rPr>
                <w:rFonts w:ascii="Tahoma" w:hAnsi="Tahoma"/>
                <w:sz w:val="16"/>
              </w:rPr>
              <w:t>0</w:t>
            </w:r>
            <w:r>
              <w:rPr>
                <w:rFonts w:ascii="Tahoma" w:hAnsi="Tahoma"/>
                <w:sz w:val="16"/>
              </w:rPr>
              <w:t xml:space="preserve">                     Maximum:    </w:t>
            </w:r>
            <w:r w:rsidR="005E78E3">
              <w:rPr>
                <w:rFonts w:ascii="Tahoma" w:hAnsi="Tahoma"/>
                <w:sz w:val="16"/>
              </w:rPr>
              <w:t>4</w:t>
            </w:r>
            <w:r>
              <w:rPr>
                <w:rFonts w:ascii="Tahoma" w:hAnsi="Tahoma"/>
                <w:sz w:val="16"/>
              </w:rPr>
              <w:t xml:space="preserve">           Average:   </w:t>
            </w:r>
            <w:r w:rsidR="005E78E3">
              <w:rPr>
                <w:rFonts w:ascii="Tahoma" w:hAnsi="Tahoma"/>
                <w:sz w:val="16"/>
              </w:rPr>
              <w:t>1</w:t>
            </w:r>
            <w:r>
              <w:rPr>
                <w:rFonts w:ascii="Tahoma" w:hAnsi="Tahoma"/>
                <w:sz w:val="16"/>
              </w:rPr>
              <w:t xml:space="preserve">             (OR)Fixed:</w:t>
            </w:r>
          </w:p>
          <w:p w:rsidR="00036C64" w:rsidRDefault="00036C64" w:rsidP="0095717B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1F33E1">
              <w:rPr>
                <w:rFonts w:ascii="Tahoma" w:hAnsi="Tahoma"/>
                <w:b/>
                <w:sz w:val="16"/>
              </w:rPr>
            </w:r>
            <w:r w:rsidR="001F33E1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95717B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Check2"/>
            <w:r w:rsidR="0095717B">
              <w:rPr>
                <w:rFonts w:ascii="Tahoma" w:hAnsi="Tahoma"/>
                <w:sz w:val="16"/>
              </w:rPr>
              <w:instrText xml:space="preserve"> FORMCHECKBOX </w:instrText>
            </w:r>
            <w:r w:rsidR="001F33E1">
              <w:rPr>
                <w:rFonts w:ascii="Tahoma" w:hAnsi="Tahoma"/>
                <w:sz w:val="16"/>
              </w:rPr>
            </w:r>
            <w:r w:rsidR="001F33E1">
              <w:rPr>
                <w:rFonts w:ascii="Tahoma" w:hAnsi="Tahoma"/>
                <w:sz w:val="16"/>
              </w:rPr>
              <w:fldChar w:fldCharType="separate"/>
            </w:r>
            <w:r w:rsidR="0095717B"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1F33E1">
              <w:rPr>
                <w:rFonts w:ascii="Tahoma" w:hAnsi="Tahoma"/>
                <w:sz w:val="16"/>
              </w:rPr>
            </w:r>
            <w:r w:rsidR="001F33E1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1F33E1">
              <w:rPr>
                <w:rFonts w:ascii="Tahoma" w:hAnsi="Tahoma"/>
                <w:sz w:val="16"/>
              </w:rPr>
            </w:r>
            <w:r w:rsidR="001F33E1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5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1F33E1">
              <w:rPr>
                <w:rFonts w:ascii="Tahoma" w:hAnsi="Tahoma"/>
                <w:sz w:val="16"/>
              </w:rPr>
            </w:r>
            <w:r w:rsidR="001F33E1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           Other: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 w:rsidTr="00AB4F61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 w:rsidTr="00AB4F61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:rsidTr="00AB4F61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 w:rsidP="00AB4F61">
            <w:pPr>
              <w:rPr>
                <w:rFonts w:ascii="Tahoma" w:hAnsi="Tahoma"/>
                <w:sz w:val="16"/>
              </w:rPr>
            </w:pPr>
          </w:p>
        </w:tc>
      </w:tr>
      <w:tr w:rsidR="00036C64" w:rsidTr="00AB4F61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 w:rsidTr="00AB4F61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 w:rsidTr="00AB4F61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:rsidTr="00AB4F61"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1350" w:type="dxa"/>
          </w:tcPr>
          <w:p w:rsidR="00036C64" w:rsidRDefault="001F33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Characters</w:t>
            </w:r>
          </w:p>
        </w:tc>
        <w:tc>
          <w:tcPr>
            <w:tcW w:w="1080" w:type="dxa"/>
          </w:tcPr>
          <w:p w:rsidR="00036C64" w:rsidRDefault="001F33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080" w:type="dxa"/>
          </w:tcPr>
          <w:p w:rsidR="00036C64" w:rsidRDefault="001F33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30</w:t>
            </w:r>
          </w:p>
        </w:tc>
        <w:tc>
          <w:tcPr>
            <w:tcW w:w="1080" w:type="dxa"/>
          </w:tcPr>
          <w:p w:rsidR="00036C64" w:rsidRDefault="001F33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300</w:t>
            </w:r>
          </w:p>
        </w:tc>
        <w:tc>
          <w:tcPr>
            <w:tcW w:w="2790" w:type="dxa"/>
          </w:tcPr>
          <w:p w:rsidR="00036C64" w:rsidRDefault="001F33E1" w:rsidP="001F33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notes that the user enters are allowed to be up to 300 characters long</w:t>
            </w:r>
          </w:p>
        </w:tc>
      </w:tr>
      <w:tr w:rsidR="00036C64" w:rsidTr="00AB4F61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Alternate Course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1F33E1">
              <w:rPr>
                <w:rFonts w:ascii="Tahoma" w:hAnsi="Tahoma"/>
                <w:sz w:val="16"/>
              </w:rPr>
            </w:r>
            <w:r w:rsidR="001F33E1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1F33E1">
              <w:rPr>
                <w:rFonts w:ascii="Tahoma" w:hAnsi="Tahoma"/>
                <w:sz w:val="16"/>
              </w:rPr>
            </w:r>
            <w:r w:rsidR="001F33E1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7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Start(Trigger) Stimulus:</w:t>
            </w:r>
          </w:p>
          <w:p w:rsidR="00036C64" w:rsidRDefault="00036C64">
            <w:pPr>
              <w:rPr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Type of Execution (optional):               Manual: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8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1F33E1">
              <w:rPr>
                <w:rFonts w:ascii="Tahoma" w:hAnsi="Tahoma"/>
                <w:sz w:val="16"/>
              </w:rPr>
            </w:r>
            <w:r w:rsidR="001F33E1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8"/>
            <w:r>
              <w:rPr>
                <w:rFonts w:ascii="Tahoma" w:hAnsi="Tahoma"/>
                <w:sz w:val="16"/>
              </w:rPr>
              <w:t xml:space="preserve">                  Automatic: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9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1F33E1">
              <w:rPr>
                <w:rFonts w:ascii="Tahoma" w:hAnsi="Tahoma"/>
                <w:sz w:val="16"/>
              </w:rPr>
            </w:r>
            <w:r w:rsidR="001F33E1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9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9B3DE6"/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17"/>
    <w:rsid w:val="00036C64"/>
    <w:rsid w:val="000B1A35"/>
    <w:rsid w:val="000E0C86"/>
    <w:rsid w:val="001F33E1"/>
    <w:rsid w:val="0022163B"/>
    <w:rsid w:val="002C10D7"/>
    <w:rsid w:val="00412127"/>
    <w:rsid w:val="00485405"/>
    <w:rsid w:val="004E3917"/>
    <w:rsid w:val="005E78E3"/>
    <w:rsid w:val="006E1E63"/>
    <w:rsid w:val="00783FDB"/>
    <w:rsid w:val="008E1C8B"/>
    <w:rsid w:val="0095717B"/>
    <w:rsid w:val="009B3DE6"/>
    <w:rsid w:val="00A9528A"/>
    <w:rsid w:val="00AB4F61"/>
    <w:rsid w:val="00B62250"/>
    <w:rsid w:val="00C8702E"/>
    <w:rsid w:val="00E036E1"/>
    <w:rsid w:val="00E42F48"/>
    <w:rsid w:val="00E7686B"/>
    <w:rsid w:val="00F272B8"/>
    <w:rsid w:val="00F43EC8"/>
    <w:rsid w:val="00FC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E64A85A-7507-4ABD-A99F-6D7C5B86D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lvin\Desktop\SampleUseCaseCurren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SampleUseCaseCurrentTemplate</Template>
  <TotalTime>25</TotalTime>
  <Pages>3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3424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Troy Riblett</dc:creator>
  <cp:lastModifiedBy>TJ</cp:lastModifiedBy>
  <cp:revision>4</cp:revision>
  <cp:lastPrinted>2009-07-30T17:19:00Z</cp:lastPrinted>
  <dcterms:created xsi:type="dcterms:W3CDTF">2016-02-29T04:32:00Z</dcterms:created>
  <dcterms:modified xsi:type="dcterms:W3CDTF">2016-02-29T05:18:00Z</dcterms:modified>
</cp:coreProperties>
</file>