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EBA47" w14:textId="1618CDC6" w:rsidR="00232003" w:rsidRPr="00235C5C" w:rsidRDefault="00235C5C" w:rsidP="00232003">
      <w:pPr>
        <w:jc w:val="center"/>
        <w:rPr>
          <w:b/>
          <w:sz w:val="28"/>
          <w:szCs w:val="28"/>
          <w:lang w:val="en-US"/>
        </w:rPr>
      </w:pPr>
      <w:r w:rsidRPr="00235C5C">
        <w:rPr>
          <w:b/>
          <w:sz w:val="28"/>
          <w:szCs w:val="28"/>
          <w:lang w:val="en-US"/>
        </w:rPr>
        <w:t>DESIGN OF AN APPLICATION FOR SCANNING BARCODES IN APP INVENTOR</w:t>
      </w:r>
      <w:r w:rsidR="002C69C7" w:rsidRPr="00235C5C">
        <w:rPr>
          <w:b/>
          <w:sz w:val="28"/>
          <w:szCs w:val="28"/>
          <w:lang w:val="en-US"/>
        </w:rPr>
        <w:t>.</w:t>
      </w:r>
    </w:p>
    <w:p w14:paraId="0BBCF111" w14:textId="18A85A82" w:rsidR="00AD1F45" w:rsidRDefault="00232003" w:rsidP="00232003">
      <w:pPr>
        <w:jc w:val="center"/>
        <w:rPr>
          <w:b/>
          <w:i/>
          <w:sz w:val="28"/>
          <w:szCs w:val="28"/>
        </w:rPr>
      </w:pPr>
      <w:proofErr w:type="spellStart"/>
      <w:r w:rsidRPr="00232003">
        <w:rPr>
          <w:b/>
          <w:i/>
          <w:sz w:val="28"/>
          <w:szCs w:val="28"/>
        </w:rPr>
        <w:t>Versi</w:t>
      </w:r>
      <w:r w:rsidR="00235C5C">
        <w:rPr>
          <w:b/>
          <w:i/>
          <w:sz w:val="28"/>
          <w:szCs w:val="28"/>
        </w:rPr>
        <w:t>o</w:t>
      </w:r>
      <w:r w:rsidRPr="00232003">
        <w:rPr>
          <w:b/>
          <w:i/>
          <w:sz w:val="28"/>
          <w:szCs w:val="28"/>
        </w:rPr>
        <w:t>n</w:t>
      </w:r>
      <w:proofErr w:type="spellEnd"/>
      <w:r w:rsidRPr="00232003">
        <w:rPr>
          <w:b/>
          <w:i/>
          <w:sz w:val="28"/>
          <w:szCs w:val="28"/>
        </w:rPr>
        <w:t xml:space="preserve"> 1.0</w:t>
      </w:r>
    </w:p>
    <w:p w14:paraId="6A78C049" w14:textId="56E99A94" w:rsidR="00AD1F45" w:rsidRPr="00232003" w:rsidRDefault="00235C5C" w:rsidP="00232003">
      <w:pPr>
        <w:jc w:val="right"/>
        <w:rPr>
          <w:b/>
          <w:sz w:val="26"/>
          <w:szCs w:val="26"/>
        </w:rPr>
      </w:pPr>
      <w:proofErr w:type="spellStart"/>
      <w:r>
        <w:rPr>
          <w:b/>
          <w:sz w:val="26"/>
          <w:szCs w:val="26"/>
        </w:rPr>
        <w:t>Produced</w:t>
      </w:r>
      <w:proofErr w:type="spellEnd"/>
      <w:r>
        <w:rPr>
          <w:b/>
          <w:sz w:val="26"/>
          <w:szCs w:val="26"/>
        </w:rPr>
        <w:t xml:space="preserve"> </w:t>
      </w:r>
      <w:proofErr w:type="spellStart"/>
      <w:r>
        <w:rPr>
          <w:b/>
          <w:sz w:val="26"/>
          <w:szCs w:val="26"/>
        </w:rPr>
        <w:t>by</w:t>
      </w:r>
      <w:proofErr w:type="spellEnd"/>
      <w:r w:rsidR="00CA07D3">
        <w:rPr>
          <w:b/>
          <w:sz w:val="26"/>
          <w:szCs w:val="26"/>
        </w:rPr>
        <w:t xml:space="preserve">: </w:t>
      </w:r>
      <w:r w:rsidR="002C69C7">
        <w:rPr>
          <w:b/>
          <w:sz w:val="26"/>
          <w:szCs w:val="26"/>
        </w:rPr>
        <w:t>Carlos Fernando Infante</w:t>
      </w:r>
    </w:p>
    <w:p w14:paraId="3575A9AE" w14:textId="180313F8" w:rsidR="00250922" w:rsidRPr="00F947AD" w:rsidRDefault="0028650D" w:rsidP="00806FF5">
      <w:pPr>
        <w:pStyle w:val="Ttulo1"/>
        <w:numPr>
          <w:ilvl w:val="0"/>
          <w:numId w:val="34"/>
        </w:numPr>
      </w:pPr>
      <w:r w:rsidRPr="00806FF5">
        <w:t>OBJ</w:t>
      </w:r>
      <w:r w:rsidRPr="00806FF5">
        <w:rPr>
          <w:rStyle w:val="Ttulo1Car"/>
          <w:b/>
          <w:bCs/>
        </w:rPr>
        <w:t>E</w:t>
      </w:r>
      <w:r w:rsidR="00235C5C">
        <w:rPr>
          <w:rStyle w:val="Ttulo1Car"/>
          <w:b/>
          <w:bCs/>
        </w:rPr>
        <w:t>C</w:t>
      </w:r>
      <w:r w:rsidRPr="00806FF5">
        <w:rPr>
          <w:rStyle w:val="Ttulo1Car"/>
          <w:b/>
          <w:bCs/>
        </w:rPr>
        <w:t>TIV</w:t>
      </w:r>
      <w:r w:rsidR="00235C5C">
        <w:rPr>
          <w:rStyle w:val="Ttulo1Car"/>
          <w:b/>
          <w:bCs/>
        </w:rPr>
        <w:t>E</w:t>
      </w:r>
    </w:p>
    <w:p w14:paraId="7DFB4708" w14:textId="27EC91E6" w:rsidR="0028650D" w:rsidRPr="00235C5C" w:rsidRDefault="00235C5C" w:rsidP="00806FF5">
      <w:pPr>
        <w:tabs>
          <w:tab w:val="num" w:pos="720"/>
        </w:tabs>
        <w:rPr>
          <w:bCs/>
          <w:lang w:val="en-US"/>
        </w:rPr>
      </w:pPr>
      <w:r w:rsidRPr="00235C5C">
        <w:rPr>
          <w:bCs/>
          <w:lang w:val="en-US"/>
        </w:rPr>
        <w:t>To be able to use the scanner in a space that contains products and thus have control over the acquired elements</w:t>
      </w:r>
      <w:r w:rsidR="002C69C7" w:rsidRPr="00235C5C">
        <w:rPr>
          <w:bCs/>
          <w:lang w:val="en-US"/>
        </w:rPr>
        <w:t>.</w:t>
      </w:r>
    </w:p>
    <w:p w14:paraId="2BE10168" w14:textId="6DE907AC" w:rsidR="0028650D" w:rsidRPr="00573D38" w:rsidRDefault="00235C5C" w:rsidP="00806FF5">
      <w:pPr>
        <w:pStyle w:val="Ttulo1"/>
        <w:numPr>
          <w:ilvl w:val="0"/>
          <w:numId w:val="34"/>
        </w:numPr>
      </w:pPr>
      <w:r>
        <w:t>SCOPE</w:t>
      </w:r>
      <w:r w:rsidR="0028650D" w:rsidRPr="00573D38">
        <w:t xml:space="preserve"> </w:t>
      </w:r>
    </w:p>
    <w:p w14:paraId="71FFC43A" w14:textId="28BA3CB0" w:rsidR="00806FF5" w:rsidRPr="00235C5C" w:rsidRDefault="00235C5C" w:rsidP="00806FF5">
      <w:pPr>
        <w:tabs>
          <w:tab w:val="left" w:pos="0"/>
        </w:tabs>
        <w:rPr>
          <w:lang w:val="en-US"/>
        </w:rPr>
      </w:pPr>
      <w:r w:rsidRPr="00235C5C">
        <w:rPr>
          <w:bCs/>
          <w:lang w:val="en-US"/>
        </w:rPr>
        <w:t>To determine the number of elements that a warehouse, laboratory, etc. can possess, making it easier to track products</w:t>
      </w:r>
      <w:r w:rsidR="002C69C7" w:rsidRPr="00235C5C">
        <w:rPr>
          <w:bCs/>
          <w:lang w:val="en-US"/>
        </w:rPr>
        <w:t>.</w:t>
      </w:r>
    </w:p>
    <w:p w14:paraId="7C17CFEA" w14:textId="5E30558C" w:rsidR="00CA07D3" w:rsidRPr="007519A9" w:rsidRDefault="00235C5C" w:rsidP="00806FF5">
      <w:pPr>
        <w:pStyle w:val="Ttulo1"/>
        <w:numPr>
          <w:ilvl w:val="0"/>
          <w:numId w:val="34"/>
        </w:numPr>
      </w:pPr>
      <w:r w:rsidRPr="00235C5C">
        <w:t>DESIGN SPECIFICATIONS AND RESTRICTIONS</w:t>
      </w:r>
    </w:p>
    <w:p w14:paraId="3890451C" w14:textId="67DE472C" w:rsidR="007519A9" w:rsidRPr="00806FF5" w:rsidRDefault="00235C5C" w:rsidP="00806FF5">
      <w:pPr>
        <w:rPr>
          <w:b/>
        </w:rPr>
      </w:pPr>
      <w:proofErr w:type="spellStart"/>
      <w:r w:rsidRPr="00235C5C">
        <w:rPr>
          <w:b/>
        </w:rPr>
        <w:t>Description</w:t>
      </w:r>
      <w:proofErr w:type="spellEnd"/>
    </w:p>
    <w:p w14:paraId="11B81BD1" w14:textId="09702C4B" w:rsidR="002C69C7" w:rsidRPr="00235C5C" w:rsidRDefault="00235C5C" w:rsidP="00806FF5">
      <w:pPr>
        <w:rPr>
          <w:lang w:val="en-US"/>
        </w:rPr>
      </w:pPr>
      <w:r w:rsidRPr="00235C5C">
        <w:rPr>
          <w:lang w:val="en-US"/>
        </w:rPr>
        <w:t xml:space="preserve">To develop the application, the platform created by MIT was used. From there, various elements within the platform were used to create a connection with the barcode scanner and the </w:t>
      </w:r>
      <w:proofErr w:type="spellStart"/>
      <w:r w:rsidRPr="00235C5C">
        <w:rPr>
          <w:lang w:val="en-US"/>
        </w:rPr>
        <w:t>TinyDB</w:t>
      </w:r>
      <w:proofErr w:type="spellEnd"/>
      <w:r w:rsidRPr="00235C5C">
        <w:rPr>
          <w:lang w:val="en-US"/>
        </w:rPr>
        <w:t xml:space="preserve"> database. Products can be added either by scanning the barcode or QR code, and they are stored in a database. Their respective codes and categories to which each element was assigned can be viewed</w:t>
      </w:r>
      <w:r w:rsidR="002A5E50" w:rsidRPr="00235C5C">
        <w:rPr>
          <w:lang w:val="en-US"/>
        </w:rPr>
        <w:t>.</w:t>
      </w:r>
    </w:p>
    <w:p w14:paraId="5F0FCFD4" w14:textId="67303E1C" w:rsidR="00CA07D3" w:rsidRPr="00235C5C" w:rsidRDefault="00235C5C" w:rsidP="00806FF5">
      <w:pPr>
        <w:rPr>
          <w:b/>
          <w:lang w:val="en-US"/>
        </w:rPr>
      </w:pPr>
      <w:r w:rsidRPr="00235C5C">
        <w:rPr>
          <w:b/>
          <w:lang w:val="en-US"/>
        </w:rPr>
        <w:t>Tools</w:t>
      </w:r>
    </w:p>
    <w:p w14:paraId="5511DA24" w14:textId="77777777" w:rsidR="00235C5C" w:rsidRPr="00235C5C" w:rsidRDefault="00235C5C" w:rsidP="00235C5C">
      <w:pPr>
        <w:rPr>
          <w:lang w:val="en-US"/>
        </w:rPr>
      </w:pPr>
      <w:r w:rsidRPr="00235C5C">
        <w:rPr>
          <w:lang w:val="en-US"/>
        </w:rPr>
        <w:t>The elements used to create the application are quite simple to use. You just need to have some knowledge of general programming logic and become familiar with the App Inventor platform.</w:t>
      </w:r>
    </w:p>
    <w:p w14:paraId="5E24216A" w14:textId="28EA733E" w:rsidR="007519A9" w:rsidRPr="00235C5C" w:rsidRDefault="00235C5C" w:rsidP="00235C5C">
      <w:pPr>
        <w:rPr>
          <w:b/>
          <w:lang w:val="en-US"/>
        </w:rPr>
      </w:pPr>
      <w:r w:rsidRPr="00235C5C">
        <w:rPr>
          <w:b/>
          <w:bCs/>
          <w:lang w:val="en-US"/>
        </w:rPr>
        <w:t>Note:</w:t>
      </w:r>
      <w:r w:rsidRPr="00235C5C">
        <w:rPr>
          <w:lang w:val="en-US"/>
        </w:rPr>
        <w:t xml:space="preserve"> The final design of this application includes the options to add, view products and scan. It should be noted that this is a first </w:t>
      </w:r>
      <w:proofErr w:type="gramStart"/>
      <w:r w:rsidRPr="00235C5C">
        <w:rPr>
          <w:lang w:val="en-US"/>
        </w:rPr>
        <w:t>version</w:t>
      </w:r>
      <w:proofErr w:type="gramEnd"/>
      <w:r w:rsidRPr="00235C5C">
        <w:rPr>
          <w:lang w:val="en-US"/>
        </w:rPr>
        <w:t xml:space="preserve"> and it is tentative to continue with more elaborated versions made in a better way.</w:t>
      </w:r>
    </w:p>
    <w:p w14:paraId="2B22BD3F" w14:textId="4E22E99E" w:rsidR="00CA07D3" w:rsidRPr="00CA07D3" w:rsidRDefault="00235C5C" w:rsidP="00806FF5">
      <w:pPr>
        <w:pStyle w:val="Ttulo1"/>
        <w:numPr>
          <w:ilvl w:val="0"/>
          <w:numId w:val="34"/>
        </w:numPr>
      </w:pPr>
      <w:r w:rsidRPr="00235C5C">
        <w:t xml:space="preserve">STEP-BY-STEP VISUAL </w:t>
      </w:r>
      <w:proofErr w:type="gramStart"/>
      <w:r w:rsidRPr="00235C5C">
        <w:t>INTERFACE</w:t>
      </w:r>
      <w:proofErr w:type="gramEnd"/>
    </w:p>
    <w:p w14:paraId="6EC2D647" w14:textId="47C81774" w:rsidR="00AB75E3" w:rsidRPr="00235C5C" w:rsidRDefault="00235C5C" w:rsidP="00806FF5">
      <w:pPr>
        <w:pStyle w:val="Prrafodelista"/>
        <w:numPr>
          <w:ilvl w:val="0"/>
          <w:numId w:val="33"/>
        </w:numPr>
        <w:rPr>
          <w:lang w:val="en-US"/>
        </w:rPr>
      </w:pPr>
      <w:r w:rsidRPr="00235C5C">
        <w:rPr>
          <w:lang w:val="en-US"/>
        </w:rPr>
        <w:t>Go to the app inventor MIT page through Google by typing app inventor on www.google.com</w:t>
      </w:r>
      <w:r>
        <w:rPr>
          <w:lang w:val="en-US"/>
        </w:rPr>
        <w:t>.</w:t>
      </w:r>
    </w:p>
    <w:p w14:paraId="43A34B11" w14:textId="77777777" w:rsidR="00806FF5" w:rsidRDefault="002A5E50" w:rsidP="00806FF5">
      <w:pPr>
        <w:pStyle w:val="Prrafodelista"/>
        <w:keepNext/>
        <w:ind w:left="708"/>
        <w:jc w:val="center"/>
      </w:pPr>
      <w:r>
        <w:rPr>
          <w:noProof/>
        </w:rPr>
        <w:lastRenderedPageBreak/>
        <w:drawing>
          <wp:inline distT="0" distB="0" distL="0" distR="0" wp14:anchorId="41D69F0A" wp14:editId="61A00731">
            <wp:extent cx="5612130" cy="322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30 at 12.22.0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28975"/>
                    </a:xfrm>
                    <a:prstGeom prst="rect">
                      <a:avLst/>
                    </a:prstGeom>
                  </pic:spPr>
                </pic:pic>
              </a:graphicData>
            </a:graphic>
          </wp:inline>
        </w:drawing>
      </w:r>
    </w:p>
    <w:p w14:paraId="6A83ACF4" w14:textId="34187AC4" w:rsidR="00AB75E3" w:rsidRPr="00235C5C" w:rsidRDefault="00806FF5" w:rsidP="00806FF5">
      <w:pPr>
        <w:pStyle w:val="Descripcin"/>
        <w:jc w:val="center"/>
        <w:rPr>
          <w:lang w:val="en-US"/>
        </w:rPr>
      </w:pPr>
      <w:proofErr w:type="spellStart"/>
      <w:r w:rsidRPr="00235C5C">
        <w:rPr>
          <w:lang w:val="en-US"/>
        </w:rPr>
        <w:t>Figur</w:t>
      </w:r>
      <w:r w:rsidR="00235C5C" w:rsidRPr="00235C5C">
        <w:rPr>
          <w:lang w:val="en-US"/>
        </w:rPr>
        <w:t>E</w:t>
      </w:r>
      <w:proofErr w:type="spellEnd"/>
      <w:r w:rsidRPr="00235C5C">
        <w:rPr>
          <w:lang w:val="en-US"/>
        </w:rPr>
        <w:t xml:space="preserve"> </w:t>
      </w:r>
      <w:r w:rsidR="00000000">
        <w:fldChar w:fldCharType="begin"/>
      </w:r>
      <w:r w:rsidR="00000000" w:rsidRPr="00235C5C">
        <w:rPr>
          <w:lang w:val="en-US"/>
        </w:rPr>
        <w:instrText xml:space="preserve"> SEQ Figura \* ARABIC </w:instrText>
      </w:r>
      <w:r w:rsidR="00000000">
        <w:fldChar w:fldCharType="separate"/>
      </w:r>
      <w:r w:rsidR="000F7761" w:rsidRPr="00235C5C">
        <w:rPr>
          <w:noProof/>
          <w:lang w:val="en-US"/>
        </w:rPr>
        <w:t>1</w:t>
      </w:r>
      <w:r w:rsidR="00000000">
        <w:rPr>
          <w:noProof/>
        </w:rPr>
        <w:fldChar w:fldCharType="end"/>
      </w:r>
      <w:r w:rsidRPr="00235C5C">
        <w:rPr>
          <w:lang w:val="en-US"/>
        </w:rPr>
        <w:t xml:space="preserve">: </w:t>
      </w:r>
      <w:r w:rsidR="00235C5C" w:rsidRPr="00235C5C">
        <w:rPr>
          <w:lang w:val="en-US"/>
        </w:rPr>
        <w:t xml:space="preserve">Accessing app inventor from </w:t>
      </w:r>
      <w:proofErr w:type="gramStart"/>
      <w:r w:rsidR="00235C5C" w:rsidRPr="00235C5C">
        <w:rPr>
          <w:lang w:val="en-US"/>
        </w:rPr>
        <w:t>Google</w:t>
      </w:r>
      <w:proofErr w:type="gramEnd"/>
    </w:p>
    <w:p w14:paraId="588F0E6A" w14:textId="1B70D871" w:rsidR="00AB75E3" w:rsidRPr="00235C5C" w:rsidRDefault="00235C5C" w:rsidP="00806FF5">
      <w:pPr>
        <w:pStyle w:val="Prrafodelista"/>
        <w:numPr>
          <w:ilvl w:val="0"/>
          <w:numId w:val="33"/>
        </w:numPr>
        <w:rPr>
          <w:lang w:val="en-US"/>
        </w:rPr>
      </w:pPr>
      <w:r w:rsidRPr="00235C5C">
        <w:rPr>
          <w:lang w:val="en-US"/>
        </w:rPr>
        <w:t>Select the orange button in the upper right corner shown below to create apps</w:t>
      </w:r>
      <w:r w:rsidR="002A5E50" w:rsidRPr="00235C5C">
        <w:rPr>
          <w:lang w:val="en-US"/>
        </w:rPr>
        <w:t>.</w:t>
      </w:r>
    </w:p>
    <w:p w14:paraId="0328E96E" w14:textId="77777777" w:rsidR="00806FF5" w:rsidRDefault="00806FF5" w:rsidP="00806FF5">
      <w:pPr>
        <w:keepNext/>
        <w:jc w:val="center"/>
      </w:pPr>
      <w:r w:rsidRPr="00806FF5">
        <w:rPr>
          <w:noProof/>
        </w:rPr>
        <w:drawing>
          <wp:inline distT="0" distB="0" distL="0" distR="0" wp14:anchorId="5340C45B" wp14:editId="76B9C3ED">
            <wp:extent cx="2781300" cy="914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p w14:paraId="538FCA2C" w14:textId="14505036" w:rsidR="00AB75E3" w:rsidRPr="00235C5C" w:rsidRDefault="00235C5C" w:rsidP="00806FF5">
      <w:pPr>
        <w:pStyle w:val="Descripcin"/>
        <w:jc w:val="center"/>
        <w:rPr>
          <w:lang w:val="en-US"/>
        </w:rPr>
      </w:pPr>
      <w:r w:rsidRPr="00235C5C">
        <w:rPr>
          <w:lang w:val="en-US"/>
        </w:rPr>
        <w:t>Figure 2: Button to create apps in the upper right corner.</w:t>
      </w:r>
    </w:p>
    <w:p w14:paraId="4E4BD014" w14:textId="7E1868AA" w:rsidR="007E3173" w:rsidRPr="00235C5C" w:rsidRDefault="00235C5C" w:rsidP="00806FF5">
      <w:pPr>
        <w:pStyle w:val="Prrafodelista"/>
        <w:numPr>
          <w:ilvl w:val="0"/>
          <w:numId w:val="33"/>
        </w:numPr>
        <w:rPr>
          <w:lang w:val="en-US"/>
        </w:rPr>
      </w:pPr>
      <w:r w:rsidRPr="00235C5C">
        <w:rPr>
          <w:lang w:val="en-US"/>
        </w:rPr>
        <w:t xml:space="preserve">Create a new project, which in this case is called </w:t>
      </w:r>
      <w:proofErr w:type="spellStart"/>
      <w:proofErr w:type="gramStart"/>
      <w:r w:rsidRPr="00235C5C">
        <w:rPr>
          <w:lang w:val="en-US"/>
        </w:rPr>
        <w:t>QReader</w:t>
      </w:r>
      <w:proofErr w:type="spellEnd"/>
      <w:proofErr w:type="gramEnd"/>
    </w:p>
    <w:p w14:paraId="4D7A74CB" w14:textId="77777777" w:rsidR="00806FF5" w:rsidRDefault="00806FF5" w:rsidP="00806FF5">
      <w:pPr>
        <w:keepNext/>
        <w:jc w:val="center"/>
      </w:pPr>
      <w:r w:rsidRPr="00806FF5">
        <w:rPr>
          <w:noProof/>
        </w:rPr>
        <w:drawing>
          <wp:inline distT="0" distB="0" distL="0" distR="0" wp14:anchorId="4F9E5861" wp14:editId="08B14FB1">
            <wp:extent cx="3838575" cy="485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485775"/>
                    </a:xfrm>
                    <a:prstGeom prst="rect">
                      <a:avLst/>
                    </a:prstGeom>
                    <a:noFill/>
                    <a:ln>
                      <a:noFill/>
                    </a:ln>
                  </pic:spPr>
                </pic:pic>
              </a:graphicData>
            </a:graphic>
          </wp:inline>
        </w:drawing>
      </w:r>
    </w:p>
    <w:p w14:paraId="6DDF6E4E" w14:textId="057D07BE" w:rsidR="00AB75E3" w:rsidRPr="00235C5C" w:rsidRDefault="00235C5C" w:rsidP="00806FF5">
      <w:pPr>
        <w:pStyle w:val="Descripcin"/>
        <w:jc w:val="center"/>
        <w:rPr>
          <w:lang w:val="en-US"/>
        </w:rPr>
      </w:pPr>
      <w:r w:rsidRPr="00235C5C">
        <w:rPr>
          <w:lang w:val="en-US"/>
        </w:rPr>
        <w:t>Figure 3: Steps to create a new project</w:t>
      </w:r>
      <w:r w:rsidR="00806FF5" w:rsidRPr="00235C5C">
        <w:rPr>
          <w:lang w:val="en-US"/>
        </w:rPr>
        <w:t>.</w:t>
      </w:r>
    </w:p>
    <w:p w14:paraId="2F978905" w14:textId="529AB99F" w:rsidR="00806FF5" w:rsidRPr="00235C5C" w:rsidRDefault="00235C5C" w:rsidP="00806FF5">
      <w:pPr>
        <w:pStyle w:val="Prrafodelista"/>
        <w:numPr>
          <w:ilvl w:val="0"/>
          <w:numId w:val="33"/>
        </w:numPr>
        <w:rPr>
          <w:lang w:val="en-US"/>
        </w:rPr>
      </w:pPr>
      <w:r w:rsidRPr="00235C5C">
        <w:rPr>
          <w:lang w:val="en-US"/>
        </w:rPr>
        <w:lastRenderedPageBreak/>
        <w:t>Within the project, you can see the screen of a cellphone as a visual aid, and on the left, the elements to design the app</w:t>
      </w:r>
      <w:r w:rsidR="002A5E50" w:rsidRPr="00235C5C">
        <w:rPr>
          <w:lang w:val="en-US"/>
        </w:rPr>
        <w:t>.</w:t>
      </w:r>
    </w:p>
    <w:p w14:paraId="637040D5" w14:textId="77777777" w:rsidR="00806FF5" w:rsidRDefault="00806FF5" w:rsidP="00806FF5">
      <w:pPr>
        <w:keepNext/>
        <w:jc w:val="center"/>
      </w:pPr>
      <w:r w:rsidRPr="00806FF5">
        <w:rPr>
          <w:noProof/>
        </w:rPr>
        <w:drawing>
          <wp:inline distT="0" distB="0" distL="0" distR="0" wp14:anchorId="154AF399" wp14:editId="776FF431">
            <wp:extent cx="4962525" cy="3274591"/>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6630" cy="3277299"/>
                    </a:xfrm>
                    <a:prstGeom prst="rect">
                      <a:avLst/>
                    </a:prstGeom>
                    <a:noFill/>
                    <a:ln>
                      <a:noFill/>
                    </a:ln>
                  </pic:spPr>
                </pic:pic>
              </a:graphicData>
            </a:graphic>
          </wp:inline>
        </w:drawing>
      </w:r>
    </w:p>
    <w:p w14:paraId="6474182C" w14:textId="5A592A33" w:rsidR="00806FF5" w:rsidRPr="00235C5C" w:rsidRDefault="00235C5C" w:rsidP="00806FF5">
      <w:pPr>
        <w:pStyle w:val="Descripcin"/>
        <w:jc w:val="center"/>
        <w:rPr>
          <w:lang w:val="en-US"/>
        </w:rPr>
      </w:pPr>
      <w:r w:rsidRPr="00235C5C">
        <w:rPr>
          <w:lang w:val="en-US"/>
        </w:rPr>
        <w:t>Figure 4: Steps to create a new project</w:t>
      </w:r>
      <w:r w:rsidR="00806FF5" w:rsidRPr="00235C5C">
        <w:rPr>
          <w:lang w:val="en-US"/>
        </w:rPr>
        <w:t>.</w:t>
      </w:r>
    </w:p>
    <w:p w14:paraId="54D0464C" w14:textId="0D194B26" w:rsidR="009F68AB" w:rsidRPr="00235C5C" w:rsidRDefault="00235C5C" w:rsidP="00806FF5">
      <w:pPr>
        <w:pStyle w:val="Prrafodelista"/>
        <w:numPr>
          <w:ilvl w:val="0"/>
          <w:numId w:val="33"/>
        </w:numPr>
        <w:rPr>
          <w:lang w:val="en-US"/>
        </w:rPr>
      </w:pPr>
      <w:r w:rsidRPr="00235C5C">
        <w:rPr>
          <w:lang w:val="en-US"/>
        </w:rPr>
        <w:t>On the left side of the screen, there are several creation options. First, use the layout, which are like containers on which labels, buttons, etc. can be placed</w:t>
      </w:r>
      <w:r w:rsidR="00C946BB" w:rsidRPr="00235C5C">
        <w:rPr>
          <w:lang w:val="en-US"/>
        </w:rPr>
        <w:t>.</w:t>
      </w:r>
    </w:p>
    <w:p w14:paraId="5525A42E" w14:textId="77777777" w:rsidR="00806FF5" w:rsidRDefault="00806FF5" w:rsidP="00806FF5">
      <w:pPr>
        <w:keepNext/>
        <w:jc w:val="center"/>
      </w:pPr>
      <w:r w:rsidRPr="00806FF5">
        <w:rPr>
          <w:noProof/>
        </w:rPr>
        <w:lastRenderedPageBreak/>
        <w:drawing>
          <wp:inline distT="0" distB="0" distL="0" distR="0" wp14:anchorId="1CF8042C" wp14:editId="71C4D5F0">
            <wp:extent cx="1638300" cy="415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4152900"/>
                    </a:xfrm>
                    <a:prstGeom prst="rect">
                      <a:avLst/>
                    </a:prstGeom>
                    <a:noFill/>
                    <a:ln>
                      <a:noFill/>
                    </a:ln>
                  </pic:spPr>
                </pic:pic>
              </a:graphicData>
            </a:graphic>
          </wp:inline>
        </w:drawing>
      </w:r>
    </w:p>
    <w:p w14:paraId="201858FF" w14:textId="647B2E3D" w:rsidR="00C946BB" w:rsidRPr="00235C5C" w:rsidRDefault="00235C5C" w:rsidP="00806FF5">
      <w:pPr>
        <w:pStyle w:val="Descripcin"/>
        <w:jc w:val="center"/>
        <w:rPr>
          <w:lang w:val="en-US"/>
        </w:rPr>
      </w:pPr>
      <w:r w:rsidRPr="00235C5C">
        <w:rPr>
          <w:lang w:val="en-US"/>
        </w:rPr>
        <w:t>Figure 5: Different tools of App Inventor</w:t>
      </w:r>
      <w:r w:rsidR="00806FF5" w:rsidRPr="00235C5C">
        <w:rPr>
          <w:lang w:val="en-US"/>
        </w:rPr>
        <w:t>.</w:t>
      </w:r>
    </w:p>
    <w:p w14:paraId="611AF1C5" w14:textId="77777777" w:rsidR="00C946BB" w:rsidRPr="00235C5C" w:rsidRDefault="00C946BB" w:rsidP="00C946BB">
      <w:pPr>
        <w:pStyle w:val="Prrafodelista"/>
        <w:ind w:left="1080"/>
        <w:jc w:val="center"/>
        <w:rPr>
          <w:sz w:val="18"/>
          <w:szCs w:val="18"/>
          <w:lang w:val="en-US"/>
        </w:rPr>
      </w:pPr>
    </w:p>
    <w:p w14:paraId="61BA092D" w14:textId="6D9C2C0E" w:rsidR="00806FF5" w:rsidRPr="00235C5C" w:rsidRDefault="00235C5C" w:rsidP="00806FF5">
      <w:pPr>
        <w:pStyle w:val="Prrafodelista"/>
        <w:numPr>
          <w:ilvl w:val="0"/>
          <w:numId w:val="33"/>
        </w:numPr>
        <w:rPr>
          <w:lang w:val="en-US"/>
        </w:rPr>
      </w:pPr>
      <w:r w:rsidRPr="00235C5C">
        <w:rPr>
          <w:lang w:val="en-US"/>
        </w:rPr>
        <w:t xml:space="preserve">Inside a vertical panel/layout, place a label, which only contains text, and an image picker in the Media section to add a photo to the project. Then, place a small layout, but in this case horizontal, where the buttons to add, view products, and exit will go. All of this goes in a layout called </w:t>
      </w:r>
      <w:proofErr w:type="spellStart"/>
      <w:r w:rsidRPr="00235C5C">
        <w:rPr>
          <w:lang w:val="en-US"/>
        </w:rPr>
        <w:t>layout_principal</w:t>
      </w:r>
      <w:proofErr w:type="spellEnd"/>
      <w:r w:rsidR="00C946BB" w:rsidRPr="00235C5C">
        <w:rPr>
          <w:lang w:val="en-US"/>
        </w:rPr>
        <w:t>.</w:t>
      </w:r>
    </w:p>
    <w:p w14:paraId="38FEF1CB" w14:textId="679453CD" w:rsidR="00C946BB" w:rsidRPr="00235C5C" w:rsidRDefault="00235C5C" w:rsidP="00806FF5">
      <w:pPr>
        <w:rPr>
          <w:lang w:val="en-US"/>
        </w:rPr>
      </w:pPr>
      <w:r w:rsidRPr="00235C5C">
        <w:rPr>
          <w:lang w:val="en-US"/>
        </w:rPr>
        <w:t xml:space="preserve">It should be added that in addition to creating all of this, it is also important to rename each element. For example, the button to add can be called </w:t>
      </w:r>
      <w:proofErr w:type="spellStart"/>
      <w:r w:rsidRPr="00235C5C">
        <w:rPr>
          <w:lang w:val="en-US"/>
        </w:rPr>
        <w:t>btn_add</w:t>
      </w:r>
      <w:proofErr w:type="spellEnd"/>
      <w:r w:rsidR="00C946BB" w:rsidRPr="00235C5C">
        <w:rPr>
          <w:lang w:val="en-US"/>
        </w:rPr>
        <w:t>.</w:t>
      </w:r>
    </w:p>
    <w:p w14:paraId="278EC88C" w14:textId="77777777" w:rsidR="00806FF5" w:rsidRDefault="00806FF5" w:rsidP="00806FF5">
      <w:pPr>
        <w:keepNext/>
        <w:jc w:val="center"/>
      </w:pPr>
      <w:r w:rsidRPr="00806FF5">
        <w:rPr>
          <w:noProof/>
        </w:rPr>
        <w:lastRenderedPageBreak/>
        <w:drawing>
          <wp:inline distT="0" distB="0" distL="0" distR="0" wp14:anchorId="27503CBE" wp14:editId="4C3715DF">
            <wp:extent cx="2213022" cy="3486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832" cy="3487425"/>
                    </a:xfrm>
                    <a:prstGeom prst="rect">
                      <a:avLst/>
                    </a:prstGeom>
                    <a:noFill/>
                    <a:ln>
                      <a:noFill/>
                    </a:ln>
                  </pic:spPr>
                </pic:pic>
              </a:graphicData>
            </a:graphic>
          </wp:inline>
        </w:drawing>
      </w:r>
    </w:p>
    <w:p w14:paraId="2BB0677F" w14:textId="44F54045" w:rsidR="007B58A2" w:rsidRPr="00235C5C" w:rsidRDefault="00235C5C" w:rsidP="00806FF5">
      <w:pPr>
        <w:pStyle w:val="Descripcin"/>
        <w:jc w:val="center"/>
        <w:rPr>
          <w:lang w:val="en-US"/>
        </w:rPr>
      </w:pPr>
      <w:r w:rsidRPr="00235C5C">
        <w:rPr>
          <w:lang w:val="en-US"/>
        </w:rPr>
        <w:t xml:space="preserve">Figure 6: Main screen with </w:t>
      </w:r>
      <w:proofErr w:type="spellStart"/>
      <w:r w:rsidRPr="00235C5C">
        <w:rPr>
          <w:lang w:val="en-US"/>
        </w:rPr>
        <w:t>layout_principal</w:t>
      </w:r>
      <w:proofErr w:type="spellEnd"/>
    </w:p>
    <w:p w14:paraId="297F354D" w14:textId="0D770871" w:rsidR="007B58A2" w:rsidRPr="00235C5C" w:rsidRDefault="00235C5C" w:rsidP="00806FF5">
      <w:pPr>
        <w:rPr>
          <w:lang w:val="en-US"/>
        </w:rPr>
      </w:pPr>
      <w:r w:rsidRPr="00235C5C">
        <w:rPr>
          <w:lang w:val="en-US"/>
        </w:rPr>
        <w:t>All layouts are going to be created on the same screen, so that the implementation of the interface (visual part of the app) is facilitated. This is why the others will be hidden while the main one is open</w:t>
      </w:r>
      <w:r w:rsidR="00C946BB" w:rsidRPr="00235C5C">
        <w:rPr>
          <w:lang w:val="en-US"/>
        </w:rPr>
        <w:t>.</w:t>
      </w:r>
    </w:p>
    <w:p w14:paraId="102C8D5D" w14:textId="3AAAB63A" w:rsidR="00C77D33" w:rsidRPr="00235C5C" w:rsidRDefault="00235C5C" w:rsidP="00806FF5">
      <w:pPr>
        <w:pStyle w:val="Prrafodelista"/>
        <w:numPr>
          <w:ilvl w:val="0"/>
          <w:numId w:val="33"/>
        </w:numPr>
        <w:rPr>
          <w:lang w:val="en-US"/>
        </w:rPr>
      </w:pPr>
      <w:r w:rsidRPr="00235C5C">
        <w:rPr>
          <w:lang w:val="en-US"/>
        </w:rPr>
        <w:t xml:space="preserve">Next, create the panel or </w:t>
      </w:r>
      <w:proofErr w:type="spellStart"/>
      <w:r w:rsidRPr="00235C5C">
        <w:rPr>
          <w:lang w:val="en-US"/>
        </w:rPr>
        <w:t>layout_leer_codigos</w:t>
      </w:r>
      <w:proofErr w:type="spellEnd"/>
      <w:r w:rsidRPr="00235C5C">
        <w:rPr>
          <w:lang w:val="en-US"/>
        </w:rPr>
        <w:t>. To make this work, it is necessary to download a separate scanner application since the platform is not compatible with those that do not have their own scanner</w:t>
      </w:r>
      <w:r w:rsidR="00C946BB" w:rsidRPr="00235C5C">
        <w:rPr>
          <w:lang w:val="en-US"/>
        </w:rPr>
        <w:t>.</w:t>
      </w:r>
    </w:p>
    <w:p w14:paraId="1837D9B7" w14:textId="77777777" w:rsidR="00806FF5" w:rsidRDefault="00806FF5" w:rsidP="00806FF5">
      <w:pPr>
        <w:keepNext/>
        <w:jc w:val="center"/>
      </w:pPr>
      <w:r w:rsidRPr="00806FF5">
        <w:rPr>
          <w:noProof/>
        </w:rPr>
        <w:lastRenderedPageBreak/>
        <w:drawing>
          <wp:inline distT="0" distB="0" distL="0" distR="0" wp14:anchorId="784EE579" wp14:editId="05C64E85">
            <wp:extent cx="2171700" cy="3419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3419475"/>
                    </a:xfrm>
                    <a:prstGeom prst="rect">
                      <a:avLst/>
                    </a:prstGeom>
                    <a:noFill/>
                    <a:ln>
                      <a:noFill/>
                    </a:ln>
                  </pic:spPr>
                </pic:pic>
              </a:graphicData>
            </a:graphic>
          </wp:inline>
        </w:drawing>
      </w:r>
    </w:p>
    <w:p w14:paraId="31A80C69" w14:textId="2AE898EF" w:rsidR="002B5B31" w:rsidRPr="00A97EA5" w:rsidRDefault="00A97EA5" w:rsidP="00806FF5">
      <w:pPr>
        <w:pStyle w:val="Descripcin"/>
        <w:jc w:val="center"/>
        <w:rPr>
          <w:lang w:val="en-US"/>
        </w:rPr>
      </w:pPr>
      <w:r w:rsidRPr="00A97EA5">
        <w:rPr>
          <w:lang w:val="en-US"/>
        </w:rPr>
        <w:t xml:space="preserve">Figure 7: Main screen with </w:t>
      </w:r>
      <w:proofErr w:type="spellStart"/>
      <w:r w:rsidRPr="00A97EA5">
        <w:rPr>
          <w:lang w:val="en-US"/>
        </w:rPr>
        <w:t>layout_principal</w:t>
      </w:r>
      <w:proofErr w:type="spellEnd"/>
    </w:p>
    <w:p w14:paraId="16F0E433" w14:textId="0A70C627" w:rsidR="00C77D33" w:rsidRPr="00A97EA5" w:rsidRDefault="00A97EA5" w:rsidP="00806FF5">
      <w:pPr>
        <w:pStyle w:val="Prrafodelista"/>
        <w:numPr>
          <w:ilvl w:val="0"/>
          <w:numId w:val="33"/>
        </w:numPr>
        <w:rPr>
          <w:lang w:val="en-US"/>
        </w:rPr>
      </w:pPr>
      <w:r w:rsidRPr="00A97EA5">
        <w:rPr>
          <w:lang w:val="en-US"/>
        </w:rPr>
        <w:t xml:space="preserve">Now, create the </w:t>
      </w:r>
      <w:proofErr w:type="spellStart"/>
      <w:r w:rsidRPr="00A97EA5">
        <w:rPr>
          <w:lang w:val="en-US"/>
        </w:rPr>
        <w:t>layout_ver_productos</w:t>
      </w:r>
      <w:proofErr w:type="spellEnd"/>
      <w:r w:rsidRPr="00A97EA5">
        <w:rPr>
          <w:lang w:val="en-US"/>
        </w:rPr>
        <w:t>, where there will be an option to know all the elements that have been saved in the database, as well as their category and code belonging to the barcode. They are added in a table layout, where there can be rows and columns</w:t>
      </w:r>
      <w:r w:rsidR="002B5B31" w:rsidRPr="00A97EA5">
        <w:rPr>
          <w:lang w:val="en-US"/>
        </w:rPr>
        <w:t>.</w:t>
      </w:r>
    </w:p>
    <w:p w14:paraId="326F3A04" w14:textId="77777777" w:rsidR="00806FF5" w:rsidRDefault="00806FF5" w:rsidP="00806FF5">
      <w:pPr>
        <w:keepNext/>
        <w:jc w:val="center"/>
      </w:pPr>
      <w:r w:rsidRPr="00806FF5">
        <w:rPr>
          <w:noProof/>
        </w:rPr>
        <w:lastRenderedPageBreak/>
        <w:drawing>
          <wp:inline distT="0" distB="0" distL="0" distR="0" wp14:anchorId="23BEE5A9" wp14:editId="6D7D57B6">
            <wp:extent cx="4238625" cy="27313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252" cy="2733048"/>
                    </a:xfrm>
                    <a:prstGeom prst="rect">
                      <a:avLst/>
                    </a:prstGeom>
                    <a:noFill/>
                    <a:ln>
                      <a:noFill/>
                    </a:ln>
                  </pic:spPr>
                </pic:pic>
              </a:graphicData>
            </a:graphic>
          </wp:inline>
        </w:drawing>
      </w:r>
    </w:p>
    <w:p w14:paraId="70117BD9" w14:textId="2D3565E8" w:rsidR="00D14508" w:rsidRPr="00A97EA5" w:rsidRDefault="00A97EA5" w:rsidP="00806FF5">
      <w:pPr>
        <w:pStyle w:val="Descripcin"/>
        <w:jc w:val="center"/>
        <w:rPr>
          <w:lang w:val="en-US"/>
        </w:rPr>
      </w:pPr>
      <w:r w:rsidRPr="00A97EA5">
        <w:rPr>
          <w:lang w:val="en-US"/>
        </w:rPr>
        <w:t xml:space="preserve">Figure 8: Main screen with </w:t>
      </w:r>
      <w:proofErr w:type="spellStart"/>
      <w:r w:rsidRPr="00A97EA5">
        <w:rPr>
          <w:lang w:val="en-US"/>
        </w:rPr>
        <w:t>layout_ver_productos</w:t>
      </w:r>
      <w:proofErr w:type="spellEnd"/>
      <w:r w:rsidR="00806FF5" w:rsidRPr="00A97EA5">
        <w:rPr>
          <w:lang w:val="en-US"/>
        </w:rPr>
        <w:t>.</w:t>
      </w:r>
    </w:p>
    <w:p w14:paraId="69C93036" w14:textId="61F13A58" w:rsidR="00C77D33" w:rsidRPr="00806FF5" w:rsidRDefault="00A97EA5" w:rsidP="00806FF5">
      <w:pPr>
        <w:pStyle w:val="Prrafodelista"/>
        <w:numPr>
          <w:ilvl w:val="0"/>
          <w:numId w:val="33"/>
        </w:numPr>
        <w:rPr>
          <w:lang w:val="es-ES"/>
        </w:rPr>
      </w:pPr>
      <w:r w:rsidRPr="00A97EA5">
        <w:rPr>
          <w:lang w:val="en-US"/>
        </w:rPr>
        <w:t xml:space="preserve">Finally, we have the vertical layout which will contain the labels and text spaces for the product and entering a category. </w:t>
      </w:r>
      <w:proofErr w:type="spellStart"/>
      <w:r w:rsidRPr="00A97EA5">
        <w:rPr>
          <w:lang w:val="es-ES"/>
        </w:rPr>
        <w:t>Below</w:t>
      </w:r>
      <w:proofErr w:type="spellEnd"/>
      <w:r w:rsidRPr="00A97EA5">
        <w:rPr>
          <w:lang w:val="es-ES"/>
        </w:rPr>
        <w:t xml:space="preserve"> </w:t>
      </w:r>
      <w:proofErr w:type="spellStart"/>
      <w:r w:rsidRPr="00A97EA5">
        <w:rPr>
          <w:lang w:val="es-ES"/>
        </w:rPr>
        <w:t>it</w:t>
      </w:r>
      <w:proofErr w:type="spellEnd"/>
      <w:r w:rsidRPr="00A97EA5">
        <w:rPr>
          <w:lang w:val="es-ES"/>
        </w:rPr>
        <w:t xml:space="preserve">, </w:t>
      </w:r>
      <w:proofErr w:type="spellStart"/>
      <w:r w:rsidRPr="00A97EA5">
        <w:rPr>
          <w:lang w:val="es-ES"/>
        </w:rPr>
        <w:t>enter</w:t>
      </w:r>
      <w:proofErr w:type="spellEnd"/>
      <w:r w:rsidRPr="00A97EA5">
        <w:rPr>
          <w:lang w:val="es-ES"/>
        </w:rPr>
        <w:t xml:space="preserve"> </w:t>
      </w:r>
      <w:proofErr w:type="spellStart"/>
      <w:r w:rsidRPr="00A97EA5">
        <w:rPr>
          <w:lang w:val="es-ES"/>
        </w:rPr>
        <w:t>another</w:t>
      </w:r>
      <w:proofErr w:type="spellEnd"/>
      <w:r w:rsidRPr="00A97EA5">
        <w:rPr>
          <w:lang w:val="es-ES"/>
        </w:rPr>
        <w:t xml:space="preserve"> horizontal </w:t>
      </w:r>
      <w:proofErr w:type="spellStart"/>
      <w:r w:rsidRPr="00A97EA5">
        <w:rPr>
          <w:lang w:val="es-ES"/>
        </w:rPr>
        <w:t>layout</w:t>
      </w:r>
      <w:proofErr w:type="spellEnd"/>
      <w:r w:rsidRPr="00A97EA5">
        <w:rPr>
          <w:lang w:val="es-ES"/>
        </w:rPr>
        <w:t xml:space="preserve"> and </w:t>
      </w:r>
      <w:proofErr w:type="spellStart"/>
      <w:r w:rsidRPr="00A97EA5">
        <w:rPr>
          <w:lang w:val="es-ES"/>
        </w:rPr>
        <w:t>within</w:t>
      </w:r>
      <w:proofErr w:type="spellEnd"/>
      <w:r w:rsidRPr="00A97EA5">
        <w:rPr>
          <w:lang w:val="es-ES"/>
        </w:rPr>
        <w:t xml:space="preserve"> </w:t>
      </w:r>
      <w:proofErr w:type="spellStart"/>
      <w:r w:rsidRPr="00A97EA5">
        <w:rPr>
          <w:lang w:val="es-ES"/>
        </w:rPr>
        <w:t>it</w:t>
      </w:r>
      <w:proofErr w:type="spellEnd"/>
      <w:r w:rsidR="002B5B31" w:rsidRPr="00806FF5">
        <w:rPr>
          <w:lang w:val="es-ES"/>
        </w:rPr>
        <w:t>.</w:t>
      </w:r>
    </w:p>
    <w:p w14:paraId="664B7589" w14:textId="77777777" w:rsidR="00806FF5" w:rsidRDefault="00806FF5" w:rsidP="00806FF5">
      <w:pPr>
        <w:keepNext/>
        <w:jc w:val="center"/>
      </w:pPr>
      <w:r w:rsidRPr="00806FF5">
        <w:rPr>
          <w:noProof/>
        </w:rPr>
        <w:lastRenderedPageBreak/>
        <w:drawing>
          <wp:inline distT="0" distB="0" distL="0" distR="0" wp14:anchorId="7C9AE0B7" wp14:editId="5CABD992">
            <wp:extent cx="2081915" cy="3276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3213" cy="3278643"/>
                    </a:xfrm>
                    <a:prstGeom prst="rect">
                      <a:avLst/>
                    </a:prstGeom>
                    <a:noFill/>
                    <a:ln>
                      <a:noFill/>
                    </a:ln>
                  </pic:spPr>
                </pic:pic>
              </a:graphicData>
            </a:graphic>
          </wp:inline>
        </w:drawing>
      </w:r>
    </w:p>
    <w:p w14:paraId="77E8F483" w14:textId="27676D05" w:rsidR="002B5B31" w:rsidRPr="00BD1A8E" w:rsidRDefault="00BD1A8E" w:rsidP="00806FF5">
      <w:pPr>
        <w:pStyle w:val="Descripcin"/>
        <w:jc w:val="center"/>
        <w:rPr>
          <w:lang w:val="en-US"/>
        </w:rPr>
      </w:pPr>
      <w:r w:rsidRPr="00BD1A8E">
        <w:rPr>
          <w:lang w:val="en-US"/>
        </w:rPr>
        <w:t xml:space="preserve">Figure 9: Main screen with </w:t>
      </w:r>
      <w:proofErr w:type="spellStart"/>
      <w:r w:rsidRPr="00BD1A8E">
        <w:rPr>
          <w:lang w:val="en-US"/>
        </w:rPr>
        <w:t>layout_</w:t>
      </w:r>
      <w:proofErr w:type="gramStart"/>
      <w:r w:rsidRPr="00BD1A8E">
        <w:rPr>
          <w:lang w:val="en-US"/>
        </w:rPr>
        <w:t>add</w:t>
      </w:r>
      <w:proofErr w:type="spellEnd"/>
      <w:proofErr w:type="gramEnd"/>
    </w:p>
    <w:p w14:paraId="16AA1004" w14:textId="77777777" w:rsidR="00BD1A8E" w:rsidRDefault="00BD1A8E" w:rsidP="00806FF5">
      <w:pPr>
        <w:rPr>
          <w:lang w:val="en-US"/>
        </w:rPr>
      </w:pPr>
      <w:r w:rsidRPr="00BD1A8E">
        <w:rPr>
          <w:lang w:val="en-US"/>
        </w:rPr>
        <w:t xml:space="preserve">Note that this is the way in which the characteristics of a product are going to be determined when it is inside the database. Thus, it will be added with the product name and the category to which that element belongs. </w:t>
      </w:r>
    </w:p>
    <w:p w14:paraId="3EF94D6F" w14:textId="51D294FA" w:rsidR="00423800" w:rsidRPr="00BD1A8E" w:rsidRDefault="00BD1A8E" w:rsidP="00806FF5">
      <w:pPr>
        <w:rPr>
          <w:lang w:val="en-US"/>
        </w:rPr>
      </w:pPr>
      <w:r w:rsidRPr="00BD1A8E">
        <w:rPr>
          <w:lang w:val="en-US"/>
        </w:rPr>
        <w:t xml:space="preserve">There is also a section for scanning and returning to the main page. To enter this part of the application, the add button is pressed on the main interface. Then, the desired object can be scanned because an application linked to </w:t>
      </w:r>
      <w:proofErr w:type="spellStart"/>
      <w:r w:rsidRPr="00BD1A8E">
        <w:rPr>
          <w:lang w:val="en-US"/>
        </w:rPr>
        <w:t>QReader</w:t>
      </w:r>
      <w:proofErr w:type="spellEnd"/>
      <w:r w:rsidRPr="00BD1A8E">
        <w:rPr>
          <w:lang w:val="en-US"/>
        </w:rPr>
        <w:t xml:space="preserve"> opens, which in this case is Barcode Scanner by </w:t>
      </w:r>
      <w:proofErr w:type="spellStart"/>
      <w:r w:rsidRPr="00BD1A8E">
        <w:rPr>
          <w:lang w:val="en-US"/>
        </w:rPr>
        <w:t>ZXing</w:t>
      </w:r>
      <w:proofErr w:type="spellEnd"/>
      <w:r w:rsidRPr="00BD1A8E">
        <w:rPr>
          <w:lang w:val="en-US"/>
        </w:rPr>
        <w:t xml:space="preserve"> Team</w:t>
      </w:r>
      <w:r w:rsidR="00964BD4" w:rsidRPr="00BD1A8E">
        <w:rPr>
          <w:lang w:val="en-US"/>
        </w:rPr>
        <w:t>.</w:t>
      </w:r>
    </w:p>
    <w:p w14:paraId="499948FB" w14:textId="77777777" w:rsidR="00806FF5" w:rsidRDefault="00806FF5" w:rsidP="00806FF5">
      <w:pPr>
        <w:keepNext/>
        <w:jc w:val="center"/>
      </w:pPr>
      <w:r w:rsidRPr="00806FF5">
        <w:rPr>
          <w:noProof/>
        </w:rPr>
        <w:lastRenderedPageBreak/>
        <w:drawing>
          <wp:inline distT="0" distB="0" distL="0" distR="0" wp14:anchorId="47C69114" wp14:editId="27B87A58">
            <wp:extent cx="2358752" cy="376237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0407" cy="3765015"/>
                    </a:xfrm>
                    <a:prstGeom prst="rect">
                      <a:avLst/>
                    </a:prstGeom>
                    <a:noFill/>
                    <a:ln>
                      <a:noFill/>
                    </a:ln>
                  </pic:spPr>
                </pic:pic>
              </a:graphicData>
            </a:graphic>
          </wp:inline>
        </w:drawing>
      </w:r>
    </w:p>
    <w:p w14:paraId="18918F24" w14:textId="16092ABA" w:rsidR="00AB689C" w:rsidRPr="00BD1A8E" w:rsidRDefault="00BD1A8E" w:rsidP="00806FF5">
      <w:pPr>
        <w:pStyle w:val="Descripcin"/>
        <w:jc w:val="center"/>
        <w:rPr>
          <w:lang w:val="en-US"/>
        </w:rPr>
      </w:pPr>
      <w:r w:rsidRPr="00BD1A8E">
        <w:rPr>
          <w:lang w:val="en-US"/>
        </w:rPr>
        <w:t xml:space="preserve">Figure 10: </w:t>
      </w:r>
      <w:proofErr w:type="spellStart"/>
      <w:r w:rsidRPr="00BD1A8E">
        <w:rPr>
          <w:lang w:val="en-US"/>
        </w:rPr>
        <w:t>Layout_read_codes</w:t>
      </w:r>
      <w:proofErr w:type="spellEnd"/>
      <w:r w:rsidRPr="00BD1A8E">
        <w:rPr>
          <w:lang w:val="en-US"/>
        </w:rPr>
        <w:t xml:space="preserve"> for scanning </w:t>
      </w:r>
      <w:proofErr w:type="gramStart"/>
      <w:r w:rsidRPr="00BD1A8E">
        <w:rPr>
          <w:lang w:val="en-US"/>
        </w:rPr>
        <w:t>products</w:t>
      </w:r>
      <w:proofErr w:type="gramEnd"/>
    </w:p>
    <w:p w14:paraId="232D1645" w14:textId="34D1DAC1" w:rsidR="00722072" w:rsidRPr="00BD1A8E" w:rsidRDefault="00BD1A8E" w:rsidP="00806FF5">
      <w:pPr>
        <w:pStyle w:val="Ttulo1"/>
        <w:numPr>
          <w:ilvl w:val="0"/>
          <w:numId w:val="34"/>
        </w:numPr>
        <w:rPr>
          <w:lang w:val="en-US"/>
        </w:rPr>
      </w:pPr>
      <w:r w:rsidRPr="00BD1A8E">
        <w:rPr>
          <w:lang w:val="en-US"/>
        </w:rPr>
        <w:t>STEP BY STEP APP INVENTOR CODE</w:t>
      </w:r>
    </w:p>
    <w:p w14:paraId="13BC25C4" w14:textId="76EA9B87" w:rsidR="00722072" w:rsidRPr="00BD1A8E" w:rsidRDefault="00BD1A8E" w:rsidP="00806FF5">
      <w:pPr>
        <w:pStyle w:val="Prrafodelista"/>
        <w:numPr>
          <w:ilvl w:val="0"/>
          <w:numId w:val="35"/>
        </w:numPr>
        <w:rPr>
          <w:lang w:val="en-US"/>
        </w:rPr>
      </w:pPr>
      <w:r w:rsidRPr="00BD1A8E">
        <w:rPr>
          <w:lang w:val="en-US"/>
        </w:rPr>
        <w:t>The following section shows the creation of the main screen screen1 that calls an empty list that is designed to hold the products. Also, the creation of two variables, one for reading the barcode or QR code and the list of product names that is initialized as an empty list</w:t>
      </w:r>
      <w:r w:rsidR="00607707" w:rsidRPr="00BD1A8E">
        <w:rPr>
          <w:lang w:val="en-US"/>
        </w:rPr>
        <w:t>.</w:t>
      </w:r>
    </w:p>
    <w:p w14:paraId="34019BBB" w14:textId="77777777" w:rsidR="00806FF5" w:rsidRDefault="00806FF5" w:rsidP="00806FF5">
      <w:pPr>
        <w:keepNext/>
        <w:jc w:val="center"/>
      </w:pPr>
      <w:r w:rsidRPr="00806FF5">
        <w:rPr>
          <w:noProof/>
        </w:rPr>
        <w:drawing>
          <wp:inline distT="0" distB="0" distL="0" distR="0" wp14:anchorId="6B3A3FC8" wp14:editId="34ADD63D">
            <wp:extent cx="4914900" cy="619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619125"/>
                    </a:xfrm>
                    <a:prstGeom prst="rect">
                      <a:avLst/>
                    </a:prstGeom>
                    <a:noFill/>
                    <a:ln>
                      <a:noFill/>
                    </a:ln>
                  </pic:spPr>
                </pic:pic>
              </a:graphicData>
            </a:graphic>
          </wp:inline>
        </w:drawing>
      </w:r>
    </w:p>
    <w:p w14:paraId="3CC0325F" w14:textId="3E277C4F" w:rsidR="00607707" w:rsidRPr="00BD1A8E" w:rsidRDefault="00BD1A8E" w:rsidP="00806FF5">
      <w:pPr>
        <w:pStyle w:val="Descripcin"/>
        <w:jc w:val="center"/>
        <w:rPr>
          <w:lang w:val="en-US"/>
        </w:rPr>
      </w:pPr>
      <w:r w:rsidRPr="00BD1A8E">
        <w:rPr>
          <w:lang w:val="en-US"/>
        </w:rPr>
        <w:t>Figure 11: Main screen, scanner reading variable and empty product list</w:t>
      </w:r>
      <w:r>
        <w:rPr>
          <w:lang w:val="en-US"/>
        </w:rPr>
        <w:t>.</w:t>
      </w:r>
    </w:p>
    <w:p w14:paraId="34592D65" w14:textId="77777777" w:rsidR="00607707" w:rsidRPr="00BD1A8E" w:rsidRDefault="00607707" w:rsidP="00607707">
      <w:pPr>
        <w:pStyle w:val="Prrafodelista"/>
        <w:tabs>
          <w:tab w:val="left" w:pos="426"/>
        </w:tabs>
        <w:ind w:left="1080"/>
        <w:jc w:val="center"/>
        <w:rPr>
          <w:lang w:val="en-US"/>
        </w:rPr>
      </w:pPr>
    </w:p>
    <w:p w14:paraId="5C2F4F16" w14:textId="3BC076AE" w:rsidR="00143ADC" w:rsidRPr="00BD1A8E" w:rsidRDefault="00BD1A8E" w:rsidP="00806FF5">
      <w:pPr>
        <w:pStyle w:val="Prrafodelista"/>
        <w:numPr>
          <w:ilvl w:val="0"/>
          <w:numId w:val="35"/>
        </w:numPr>
        <w:rPr>
          <w:lang w:val="en-US"/>
        </w:rPr>
      </w:pPr>
      <w:r w:rsidRPr="00BD1A8E">
        <w:rPr>
          <w:lang w:val="en-US"/>
        </w:rPr>
        <w:t>As shown in the interface explanation section, there are several buttons that in this case will be implemented with code so that they can be functional. There are several functions; the exit button is used to completely close the application, the add button is to be able to open another section of the screen where the scan button is seen and the current layout is closed, and the return buttons make it go from one layout to the previous one that was on the screen</w:t>
      </w:r>
      <w:r w:rsidR="005C026D" w:rsidRPr="00BD1A8E">
        <w:rPr>
          <w:lang w:val="en-US"/>
        </w:rPr>
        <w:t>.</w:t>
      </w:r>
    </w:p>
    <w:p w14:paraId="1DF9DF34" w14:textId="77777777" w:rsidR="00806FF5" w:rsidRDefault="00806FF5" w:rsidP="00806FF5">
      <w:pPr>
        <w:keepNext/>
        <w:jc w:val="center"/>
      </w:pPr>
      <w:r w:rsidRPr="00806FF5">
        <w:rPr>
          <w:noProof/>
        </w:rPr>
        <w:drawing>
          <wp:inline distT="0" distB="0" distL="0" distR="0" wp14:anchorId="0C00C24C" wp14:editId="142A92D0">
            <wp:extent cx="3333750" cy="3790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3790950"/>
                    </a:xfrm>
                    <a:prstGeom prst="rect">
                      <a:avLst/>
                    </a:prstGeom>
                    <a:noFill/>
                    <a:ln>
                      <a:noFill/>
                    </a:ln>
                  </pic:spPr>
                </pic:pic>
              </a:graphicData>
            </a:graphic>
          </wp:inline>
        </w:drawing>
      </w:r>
    </w:p>
    <w:p w14:paraId="15F48A10" w14:textId="416E8E88" w:rsidR="00143ADC" w:rsidRPr="00BD1A8E" w:rsidRDefault="00BD1A8E" w:rsidP="00806FF5">
      <w:pPr>
        <w:pStyle w:val="Descripcin"/>
        <w:jc w:val="center"/>
        <w:rPr>
          <w:lang w:val="en-US"/>
        </w:rPr>
      </w:pPr>
      <w:r w:rsidRPr="00BD1A8E">
        <w:rPr>
          <w:lang w:val="en-US"/>
        </w:rPr>
        <w:t>Figure 12: Exit, add, and return buttons</w:t>
      </w:r>
      <w:r w:rsidR="00806FF5" w:rsidRPr="00BD1A8E">
        <w:rPr>
          <w:lang w:val="en-US"/>
        </w:rPr>
        <w:t>.</w:t>
      </w:r>
    </w:p>
    <w:p w14:paraId="616135D1" w14:textId="51831239" w:rsidR="005C026D" w:rsidRPr="00BD1A8E" w:rsidRDefault="00BD1A8E" w:rsidP="00806FF5">
      <w:pPr>
        <w:pStyle w:val="Prrafodelista"/>
        <w:numPr>
          <w:ilvl w:val="0"/>
          <w:numId w:val="35"/>
        </w:numPr>
        <w:rPr>
          <w:lang w:val="en-US"/>
        </w:rPr>
      </w:pPr>
      <w:r w:rsidRPr="00BD1A8E">
        <w:rPr>
          <w:lang w:val="en-US"/>
        </w:rPr>
        <w:t xml:space="preserve">Here the scan button is implemented. The App Inventor </w:t>
      </w:r>
      <w:proofErr w:type="spellStart"/>
      <w:r w:rsidRPr="00BD1A8E">
        <w:rPr>
          <w:lang w:val="en-US"/>
        </w:rPr>
        <w:t>BarCodeScanner</w:t>
      </w:r>
      <w:proofErr w:type="spellEnd"/>
      <w:r w:rsidRPr="00BD1A8E">
        <w:rPr>
          <w:lang w:val="en-US"/>
        </w:rPr>
        <w:t xml:space="preserve"> component is called to perform the scanning (</w:t>
      </w:r>
      <w:proofErr w:type="spellStart"/>
      <w:r w:rsidRPr="00BD1A8E">
        <w:rPr>
          <w:lang w:val="en-US"/>
        </w:rPr>
        <w:t>DoScan</w:t>
      </w:r>
      <w:proofErr w:type="spellEnd"/>
      <w:r w:rsidRPr="00BD1A8E">
        <w:rPr>
          <w:lang w:val="en-US"/>
        </w:rPr>
        <w:t xml:space="preserve">), then the </w:t>
      </w:r>
      <w:proofErr w:type="spellStart"/>
      <w:r w:rsidRPr="00BD1A8E">
        <w:rPr>
          <w:lang w:val="en-US"/>
        </w:rPr>
        <w:t>BarcodeScanner</w:t>
      </w:r>
      <w:proofErr w:type="spellEnd"/>
      <w:r w:rsidRPr="00BD1A8E">
        <w:rPr>
          <w:lang w:val="en-US"/>
        </w:rPr>
        <w:t xml:space="preserve"> application that </w:t>
      </w:r>
      <w:proofErr w:type="gramStart"/>
      <w:r w:rsidRPr="00BD1A8E">
        <w:rPr>
          <w:lang w:val="en-US"/>
        </w:rPr>
        <w:t>is located in</w:t>
      </w:r>
      <w:proofErr w:type="gramEnd"/>
      <w:r w:rsidRPr="00BD1A8E">
        <w:rPr>
          <w:lang w:val="en-US"/>
        </w:rPr>
        <w:t xml:space="preserve"> the Google Play Store is opened with the </w:t>
      </w:r>
      <w:proofErr w:type="spellStart"/>
      <w:r w:rsidRPr="00BD1A8E">
        <w:rPr>
          <w:lang w:val="en-US"/>
        </w:rPr>
        <w:t>UseExternalScanner</w:t>
      </w:r>
      <w:proofErr w:type="spellEnd"/>
      <w:r w:rsidRPr="00BD1A8E">
        <w:rPr>
          <w:lang w:val="en-US"/>
        </w:rPr>
        <w:t xml:space="preserve"> function if the phone does not have a default </w:t>
      </w:r>
      <w:r w:rsidRPr="00BD1A8E">
        <w:rPr>
          <w:lang w:val="en-US"/>
        </w:rPr>
        <w:lastRenderedPageBreak/>
        <w:t>scanner in the camera. Then the label where the scan result is displayed is disabled and the current layout is closed to put the camera</w:t>
      </w:r>
      <w:r w:rsidR="005C026D" w:rsidRPr="00BD1A8E">
        <w:rPr>
          <w:lang w:val="en-US"/>
        </w:rPr>
        <w:t>.</w:t>
      </w:r>
    </w:p>
    <w:p w14:paraId="695A80FE" w14:textId="77777777" w:rsidR="000F7761" w:rsidRDefault="000F7761" w:rsidP="000F7761">
      <w:pPr>
        <w:keepNext/>
        <w:jc w:val="center"/>
      </w:pPr>
      <w:r w:rsidRPr="000F7761">
        <w:rPr>
          <w:noProof/>
        </w:rPr>
        <w:drawing>
          <wp:inline distT="0" distB="0" distL="0" distR="0" wp14:anchorId="404EE7B1" wp14:editId="2E1B38A2">
            <wp:extent cx="5600700" cy="11144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114425"/>
                    </a:xfrm>
                    <a:prstGeom prst="rect">
                      <a:avLst/>
                    </a:prstGeom>
                    <a:noFill/>
                    <a:ln>
                      <a:noFill/>
                    </a:ln>
                  </pic:spPr>
                </pic:pic>
              </a:graphicData>
            </a:graphic>
          </wp:inline>
        </w:drawing>
      </w:r>
    </w:p>
    <w:p w14:paraId="501389F5" w14:textId="2EDBB3C3" w:rsidR="00143ADC" w:rsidRDefault="00BD1A8E" w:rsidP="000F7761">
      <w:pPr>
        <w:pStyle w:val="Descripcin"/>
        <w:jc w:val="center"/>
      </w:pPr>
      <w:r w:rsidRPr="00BD1A8E">
        <w:t xml:space="preserve">Figure 13: </w:t>
      </w:r>
      <w:proofErr w:type="spellStart"/>
      <w:r w:rsidRPr="00BD1A8E">
        <w:t>Scan</w:t>
      </w:r>
      <w:proofErr w:type="spellEnd"/>
      <w:r w:rsidRPr="00BD1A8E">
        <w:t xml:space="preserve"> </w:t>
      </w:r>
      <w:proofErr w:type="spellStart"/>
      <w:r w:rsidRPr="00BD1A8E">
        <w:t>button</w:t>
      </w:r>
      <w:proofErr w:type="spellEnd"/>
      <w:r w:rsidR="000F7761">
        <w:t>.</w:t>
      </w:r>
    </w:p>
    <w:p w14:paraId="18A0553F" w14:textId="331FD492" w:rsidR="00143ADC" w:rsidRPr="00BD1A8E" w:rsidRDefault="00BD1A8E" w:rsidP="000F7761">
      <w:pPr>
        <w:pStyle w:val="Prrafodelista"/>
        <w:numPr>
          <w:ilvl w:val="0"/>
          <w:numId w:val="35"/>
        </w:numPr>
        <w:rPr>
          <w:lang w:val="en-US"/>
        </w:rPr>
      </w:pPr>
      <w:r w:rsidRPr="00BD1A8E">
        <w:rPr>
          <w:lang w:val="en-US"/>
        </w:rPr>
        <w:t xml:space="preserve">For the product button, the </w:t>
      </w:r>
      <w:proofErr w:type="spellStart"/>
      <w:r w:rsidRPr="00BD1A8E">
        <w:rPr>
          <w:lang w:val="en-US"/>
        </w:rPr>
        <w:t>view_products</w:t>
      </w:r>
      <w:proofErr w:type="spellEnd"/>
      <w:r w:rsidRPr="00BD1A8E">
        <w:rPr>
          <w:lang w:val="en-US"/>
        </w:rPr>
        <w:t xml:space="preserve"> layout is opened so that the elements of the database can be viewed. Then the main interface is </w:t>
      </w:r>
      <w:proofErr w:type="gramStart"/>
      <w:r w:rsidRPr="00BD1A8E">
        <w:rPr>
          <w:lang w:val="en-US"/>
        </w:rPr>
        <w:t>closed</w:t>
      </w:r>
      <w:proofErr w:type="gramEnd"/>
      <w:r w:rsidRPr="00BD1A8E">
        <w:rPr>
          <w:lang w:val="en-US"/>
        </w:rPr>
        <w:t xml:space="preserve"> and the elements of the product list are called.</w:t>
      </w:r>
    </w:p>
    <w:p w14:paraId="59F3122D" w14:textId="77777777" w:rsidR="000F7761" w:rsidRDefault="000F7761" w:rsidP="000F7761">
      <w:pPr>
        <w:keepNext/>
        <w:jc w:val="center"/>
      </w:pPr>
      <w:r w:rsidRPr="000F7761">
        <w:rPr>
          <w:noProof/>
        </w:rPr>
        <w:drawing>
          <wp:inline distT="0" distB="0" distL="0" distR="0" wp14:anchorId="655875B1" wp14:editId="0DA7F526">
            <wp:extent cx="4229100" cy="981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81075"/>
                    </a:xfrm>
                    <a:prstGeom prst="rect">
                      <a:avLst/>
                    </a:prstGeom>
                    <a:noFill/>
                    <a:ln>
                      <a:noFill/>
                    </a:ln>
                  </pic:spPr>
                </pic:pic>
              </a:graphicData>
            </a:graphic>
          </wp:inline>
        </w:drawing>
      </w:r>
    </w:p>
    <w:p w14:paraId="5D0D1C57" w14:textId="6E03F112" w:rsidR="00030141" w:rsidRPr="00143ADC" w:rsidRDefault="006A7C35" w:rsidP="000F7761">
      <w:pPr>
        <w:pStyle w:val="Descripcin"/>
        <w:jc w:val="center"/>
      </w:pPr>
      <w:r w:rsidRPr="006A7C35">
        <w:t xml:space="preserve">Figure 14: </w:t>
      </w:r>
      <w:proofErr w:type="spellStart"/>
      <w:r w:rsidRPr="006A7C35">
        <w:t>Product</w:t>
      </w:r>
      <w:proofErr w:type="spellEnd"/>
      <w:r w:rsidRPr="006A7C35">
        <w:t xml:space="preserve"> </w:t>
      </w:r>
      <w:proofErr w:type="spellStart"/>
      <w:r w:rsidRPr="006A7C35">
        <w:t>button</w:t>
      </w:r>
      <w:proofErr w:type="spellEnd"/>
      <w:r w:rsidR="000F7761">
        <w:t>.</w:t>
      </w:r>
    </w:p>
    <w:p w14:paraId="5B052732" w14:textId="1233AE61" w:rsidR="00143ADC" w:rsidRPr="006A7C35" w:rsidRDefault="006A7C35" w:rsidP="000F7761">
      <w:pPr>
        <w:pStyle w:val="Prrafodelista"/>
        <w:numPr>
          <w:ilvl w:val="0"/>
          <w:numId w:val="35"/>
        </w:numPr>
        <w:rPr>
          <w:lang w:val="en-US"/>
        </w:rPr>
      </w:pPr>
      <w:r w:rsidRPr="006A7C35">
        <w:rPr>
          <w:lang w:val="en-US"/>
        </w:rPr>
        <w:t>The save button begins by calling the database, saving the value scanned, and assigning two attributes which are the product name and category; these two are chosen by the user</w:t>
      </w:r>
      <w:r w:rsidR="007A1196" w:rsidRPr="006A7C35">
        <w:rPr>
          <w:lang w:val="en-US"/>
        </w:rPr>
        <w:t>.</w:t>
      </w:r>
    </w:p>
    <w:p w14:paraId="6FBD9116" w14:textId="77777777" w:rsidR="000F7761" w:rsidRDefault="000F7761" w:rsidP="000F7761">
      <w:pPr>
        <w:keepNext/>
        <w:jc w:val="center"/>
      </w:pPr>
      <w:r w:rsidRPr="000F7761">
        <w:rPr>
          <w:noProof/>
        </w:rPr>
        <w:lastRenderedPageBreak/>
        <w:drawing>
          <wp:inline distT="0" distB="0" distL="0" distR="0" wp14:anchorId="7F747137" wp14:editId="312856F3">
            <wp:extent cx="4914900" cy="2857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14:paraId="5673F6B9" w14:textId="711B9A19" w:rsidR="00143ADC" w:rsidRDefault="006A7C35" w:rsidP="000F7761">
      <w:pPr>
        <w:pStyle w:val="Descripcin"/>
        <w:jc w:val="center"/>
      </w:pPr>
      <w:r w:rsidRPr="006A7C35">
        <w:t xml:space="preserve">Figure 15: </w:t>
      </w:r>
      <w:proofErr w:type="spellStart"/>
      <w:r w:rsidRPr="006A7C35">
        <w:t>Save</w:t>
      </w:r>
      <w:proofErr w:type="spellEnd"/>
      <w:r w:rsidRPr="006A7C35">
        <w:t xml:space="preserve"> </w:t>
      </w:r>
      <w:proofErr w:type="spellStart"/>
      <w:r w:rsidRPr="006A7C35">
        <w:t>button</w:t>
      </w:r>
      <w:proofErr w:type="spellEnd"/>
      <w:r w:rsidR="000F7761">
        <w:t>.</w:t>
      </w:r>
    </w:p>
    <w:p w14:paraId="39CCE941" w14:textId="6F8CC6A0" w:rsidR="00143ADC" w:rsidRPr="006A7C35" w:rsidRDefault="006A7C35" w:rsidP="000F7761">
      <w:pPr>
        <w:pStyle w:val="Prrafodelista"/>
        <w:numPr>
          <w:ilvl w:val="0"/>
          <w:numId w:val="35"/>
        </w:numPr>
        <w:rPr>
          <w:lang w:val="en-US"/>
        </w:rPr>
      </w:pPr>
      <w:r w:rsidRPr="006A7C35">
        <w:rPr>
          <w:lang w:val="en-US"/>
        </w:rPr>
        <w:t>This block of code is for the product list. When one is chosen, the selected element is called, and a search cycle begins; for each name in the database list, it is checked whether the selected name is the same as the one in the list. If so, then that result is returned. If not, then it starts searching for the other elements until it finds the one selected by the user</w:t>
      </w:r>
      <w:r w:rsidR="007A1196" w:rsidRPr="006A7C35">
        <w:rPr>
          <w:lang w:val="en-US"/>
        </w:rPr>
        <w:t>.</w:t>
      </w:r>
    </w:p>
    <w:p w14:paraId="051D387C" w14:textId="77777777" w:rsidR="000F7761" w:rsidRDefault="000F7761" w:rsidP="000F7761">
      <w:pPr>
        <w:keepNext/>
        <w:jc w:val="center"/>
      </w:pPr>
      <w:r w:rsidRPr="000F7761">
        <w:rPr>
          <w:noProof/>
        </w:rPr>
        <w:lastRenderedPageBreak/>
        <w:drawing>
          <wp:inline distT="0" distB="0" distL="0" distR="0" wp14:anchorId="739C6770" wp14:editId="5239389C">
            <wp:extent cx="5600700" cy="2314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314575"/>
                    </a:xfrm>
                    <a:prstGeom prst="rect">
                      <a:avLst/>
                    </a:prstGeom>
                    <a:noFill/>
                    <a:ln>
                      <a:noFill/>
                    </a:ln>
                  </pic:spPr>
                </pic:pic>
              </a:graphicData>
            </a:graphic>
          </wp:inline>
        </w:drawing>
      </w:r>
    </w:p>
    <w:p w14:paraId="4D0CA6AB" w14:textId="697B4E74" w:rsidR="00143ADC" w:rsidRPr="00454CA8" w:rsidRDefault="00454CA8" w:rsidP="000F7761">
      <w:pPr>
        <w:pStyle w:val="Descripcin"/>
        <w:jc w:val="center"/>
        <w:rPr>
          <w:lang w:val="en-US"/>
        </w:rPr>
      </w:pPr>
      <w:r w:rsidRPr="00454CA8">
        <w:rPr>
          <w:lang w:val="en-US"/>
        </w:rPr>
        <w:t>Figure 16. Product selection in a list</w:t>
      </w:r>
      <w:r w:rsidR="000F7761" w:rsidRPr="00454CA8">
        <w:rPr>
          <w:lang w:val="en-US"/>
        </w:rPr>
        <w:t>.</w:t>
      </w:r>
    </w:p>
    <w:p w14:paraId="7962BBBE" w14:textId="6D8A1E8A" w:rsidR="00722072" w:rsidRPr="00454CA8" w:rsidRDefault="00454CA8" w:rsidP="000F7761">
      <w:pPr>
        <w:pStyle w:val="Prrafodelista"/>
        <w:numPr>
          <w:ilvl w:val="0"/>
          <w:numId w:val="35"/>
        </w:numPr>
        <w:rPr>
          <w:lang w:val="en-US"/>
        </w:rPr>
      </w:pPr>
      <w:r w:rsidRPr="00454CA8">
        <w:rPr>
          <w:lang w:val="en-US"/>
        </w:rPr>
        <w:t xml:space="preserve">These blocks are related to scanning and clearing text fields. If the item to be scanned has not been registered in the database, it is </w:t>
      </w:r>
      <w:proofErr w:type="gramStart"/>
      <w:r w:rsidRPr="00454CA8">
        <w:rPr>
          <w:lang w:val="en-US"/>
        </w:rPr>
        <w:t>added</w:t>
      </w:r>
      <w:proofErr w:type="gramEnd"/>
      <w:r w:rsidRPr="00454CA8">
        <w:rPr>
          <w:lang w:val="en-US"/>
        </w:rPr>
        <w:t xml:space="preserve"> and a message appears saying "This product has already been registered." If what is scanned is already in the database, a message appears saying "This product has already been registered." The other two functions are to clear all text fields and return to the previous screen</w:t>
      </w:r>
      <w:r w:rsidR="00057E7F" w:rsidRPr="00454CA8">
        <w:rPr>
          <w:lang w:val="en-US"/>
        </w:rPr>
        <w:t>.</w:t>
      </w:r>
    </w:p>
    <w:p w14:paraId="5BC96F1E" w14:textId="77777777" w:rsidR="000F7761" w:rsidRDefault="000F7761" w:rsidP="000F7761">
      <w:pPr>
        <w:keepNext/>
        <w:jc w:val="center"/>
      </w:pPr>
      <w:r w:rsidRPr="000F7761">
        <w:rPr>
          <w:noProof/>
        </w:rPr>
        <w:lastRenderedPageBreak/>
        <w:drawing>
          <wp:inline distT="0" distB="0" distL="0" distR="0" wp14:anchorId="783D9B80" wp14:editId="6E836DBD">
            <wp:extent cx="4229100" cy="4191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4191000"/>
                    </a:xfrm>
                    <a:prstGeom prst="rect">
                      <a:avLst/>
                    </a:prstGeom>
                    <a:noFill/>
                    <a:ln>
                      <a:noFill/>
                    </a:ln>
                  </pic:spPr>
                </pic:pic>
              </a:graphicData>
            </a:graphic>
          </wp:inline>
        </w:drawing>
      </w:r>
    </w:p>
    <w:p w14:paraId="59B8BEEB" w14:textId="2090A32B" w:rsidR="00030141" w:rsidRPr="00454CA8" w:rsidRDefault="00454CA8" w:rsidP="000F7761">
      <w:pPr>
        <w:pStyle w:val="Descripcin"/>
        <w:jc w:val="center"/>
        <w:rPr>
          <w:lang w:val="en-US"/>
        </w:rPr>
      </w:pPr>
      <w:r w:rsidRPr="00454CA8">
        <w:rPr>
          <w:lang w:val="en-US"/>
        </w:rPr>
        <w:t>Figure 17: Scan and clear field functions</w:t>
      </w:r>
      <w:r w:rsidRPr="00454CA8">
        <w:rPr>
          <w:lang w:val="en-US"/>
        </w:rPr>
        <w:t>.</w:t>
      </w:r>
    </w:p>
    <w:p w14:paraId="1F81223A" w14:textId="4ACD0742" w:rsidR="00237F95" w:rsidRPr="00454CA8" w:rsidRDefault="00454CA8" w:rsidP="000F7761">
      <w:pPr>
        <w:pStyle w:val="Prrafodelista"/>
        <w:numPr>
          <w:ilvl w:val="0"/>
          <w:numId w:val="35"/>
        </w:numPr>
        <w:rPr>
          <w:lang w:val="en-US"/>
        </w:rPr>
      </w:pPr>
      <w:r w:rsidRPr="00454CA8">
        <w:rPr>
          <w:lang w:val="en-US"/>
        </w:rPr>
        <w:t>The next block is intended to clear the text fields where the specifications of a product are located. This is done by calling the element through the database and finding its values</w:t>
      </w:r>
      <w:r w:rsidR="00057E7F" w:rsidRPr="00454CA8">
        <w:rPr>
          <w:lang w:val="en-US"/>
        </w:rPr>
        <w:t>.</w:t>
      </w:r>
    </w:p>
    <w:p w14:paraId="380AD147" w14:textId="77777777" w:rsidR="000F7761" w:rsidRDefault="000F7761" w:rsidP="000F7761">
      <w:pPr>
        <w:keepNext/>
        <w:jc w:val="center"/>
      </w:pPr>
      <w:r w:rsidRPr="000F7761">
        <w:rPr>
          <w:noProof/>
        </w:rPr>
        <w:lastRenderedPageBreak/>
        <w:drawing>
          <wp:inline distT="0" distB="0" distL="0" distR="0" wp14:anchorId="4315EFC2" wp14:editId="3B9BC84F">
            <wp:extent cx="5600700" cy="1752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752600"/>
                    </a:xfrm>
                    <a:prstGeom prst="rect">
                      <a:avLst/>
                    </a:prstGeom>
                    <a:noFill/>
                    <a:ln>
                      <a:noFill/>
                    </a:ln>
                  </pic:spPr>
                </pic:pic>
              </a:graphicData>
            </a:graphic>
          </wp:inline>
        </w:drawing>
      </w:r>
    </w:p>
    <w:p w14:paraId="120B7234" w14:textId="58635553" w:rsidR="00722072" w:rsidRPr="00454CA8" w:rsidRDefault="00454CA8" w:rsidP="000F7761">
      <w:pPr>
        <w:pStyle w:val="Descripcin"/>
        <w:jc w:val="center"/>
        <w:rPr>
          <w:lang w:val="en-US"/>
        </w:rPr>
      </w:pPr>
      <w:r w:rsidRPr="00454CA8">
        <w:rPr>
          <w:lang w:val="en-US"/>
        </w:rPr>
        <w:t>Figure 18: Clear product names from the list</w:t>
      </w:r>
      <w:r w:rsidR="000F7761" w:rsidRPr="00454CA8">
        <w:rPr>
          <w:lang w:val="en-US"/>
        </w:rPr>
        <w:t>.</w:t>
      </w:r>
    </w:p>
    <w:p w14:paraId="5C28ED76" w14:textId="2FDD5426" w:rsidR="00CE6E41" w:rsidRPr="000F313A" w:rsidRDefault="006A7C35" w:rsidP="004A3020">
      <w:pPr>
        <w:numPr>
          <w:ilvl w:val="0"/>
          <w:numId w:val="1"/>
        </w:numPr>
        <w:tabs>
          <w:tab w:val="left" w:pos="426"/>
          <w:tab w:val="num" w:pos="710"/>
        </w:tabs>
        <w:rPr>
          <w:b/>
        </w:rPr>
      </w:pPr>
      <w:r>
        <w:rPr>
          <w:b/>
        </w:rPr>
        <w:t>CHANGE CONTROL</w:t>
      </w:r>
    </w:p>
    <w:tbl>
      <w:tblPr>
        <w:tblStyle w:val="Tablaconcuadrcula"/>
        <w:tblW w:w="10201" w:type="dxa"/>
        <w:jc w:val="center"/>
        <w:tblLook w:val="04A0" w:firstRow="1" w:lastRow="0" w:firstColumn="1" w:lastColumn="0" w:noHBand="0" w:noVBand="1"/>
      </w:tblPr>
      <w:tblGrid>
        <w:gridCol w:w="5512"/>
        <w:gridCol w:w="1364"/>
        <w:gridCol w:w="1207"/>
        <w:gridCol w:w="2118"/>
      </w:tblGrid>
      <w:tr w:rsidR="00CE6E41" w:rsidRPr="000F313A" w14:paraId="42EDE1AB" w14:textId="77777777" w:rsidTr="000F7761">
        <w:trPr>
          <w:trHeight w:val="315"/>
          <w:jc w:val="center"/>
        </w:trPr>
        <w:tc>
          <w:tcPr>
            <w:tcW w:w="5512" w:type="dxa"/>
            <w:shd w:val="clear" w:color="auto" w:fill="BFBFBF" w:themeFill="background1" w:themeFillShade="BF"/>
            <w:vAlign w:val="center"/>
          </w:tcPr>
          <w:p w14:paraId="292AA707" w14:textId="0372ADE2" w:rsidR="00CE6E41" w:rsidRPr="000F313A" w:rsidRDefault="006A7C35" w:rsidP="004A3020">
            <w:pPr>
              <w:jc w:val="center"/>
              <w:rPr>
                <w:b/>
              </w:rPr>
            </w:pPr>
            <w:r>
              <w:rPr>
                <w:b/>
              </w:rPr>
              <w:t>CHANGE DESCRIPTION</w:t>
            </w:r>
          </w:p>
        </w:tc>
        <w:tc>
          <w:tcPr>
            <w:tcW w:w="1364" w:type="dxa"/>
            <w:shd w:val="clear" w:color="auto" w:fill="BFBFBF" w:themeFill="background1" w:themeFillShade="BF"/>
            <w:vAlign w:val="center"/>
          </w:tcPr>
          <w:p w14:paraId="6456853E" w14:textId="7EE13E00" w:rsidR="00CE6E41" w:rsidRPr="000F313A" w:rsidRDefault="006A7C35" w:rsidP="004A3020">
            <w:pPr>
              <w:ind w:left="218" w:hanging="218"/>
              <w:jc w:val="center"/>
              <w:rPr>
                <w:b/>
              </w:rPr>
            </w:pPr>
            <w:r>
              <w:rPr>
                <w:b/>
              </w:rPr>
              <w:t>DATE</w:t>
            </w:r>
          </w:p>
        </w:tc>
        <w:tc>
          <w:tcPr>
            <w:tcW w:w="1207" w:type="dxa"/>
            <w:shd w:val="clear" w:color="auto" w:fill="BFBFBF" w:themeFill="background1" w:themeFillShade="BF"/>
            <w:vAlign w:val="center"/>
          </w:tcPr>
          <w:p w14:paraId="66428339" w14:textId="08B2478A" w:rsidR="00CE6E41" w:rsidRPr="000F313A" w:rsidRDefault="00CE6E41" w:rsidP="004A3020">
            <w:pPr>
              <w:jc w:val="center"/>
              <w:rPr>
                <w:b/>
              </w:rPr>
            </w:pPr>
            <w:r w:rsidRPr="000F313A">
              <w:rPr>
                <w:b/>
              </w:rPr>
              <w:t>VERSI</w:t>
            </w:r>
            <w:r w:rsidR="006A7C35">
              <w:rPr>
                <w:b/>
              </w:rPr>
              <w:t>O</w:t>
            </w:r>
            <w:r w:rsidRPr="000F313A">
              <w:rPr>
                <w:b/>
              </w:rPr>
              <w:t>N</w:t>
            </w:r>
          </w:p>
        </w:tc>
        <w:tc>
          <w:tcPr>
            <w:tcW w:w="2118" w:type="dxa"/>
            <w:shd w:val="clear" w:color="auto" w:fill="BFBFBF" w:themeFill="background1" w:themeFillShade="BF"/>
            <w:vAlign w:val="center"/>
          </w:tcPr>
          <w:p w14:paraId="20B10A89" w14:textId="77362A3D" w:rsidR="00CE6E41" w:rsidRPr="000F313A" w:rsidRDefault="006A7C35" w:rsidP="004A3020">
            <w:pPr>
              <w:jc w:val="center"/>
              <w:rPr>
                <w:b/>
              </w:rPr>
            </w:pPr>
            <w:r>
              <w:rPr>
                <w:b/>
              </w:rPr>
              <w:t>APPROVED BY</w:t>
            </w:r>
          </w:p>
        </w:tc>
      </w:tr>
      <w:tr w:rsidR="00CE6E41" w:rsidRPr="000F313A" w14:paraId="116F77D0" w14:textId="77777777" w:rsidTr="000F7761">
        <w:trPr>
          <w:trHeight w:val="605"/>
          <w:jc w:val="center"/>
        </w:trPr>
        <w:tc>
          <w:tcPr>
            <w:tcW w:w="5512" w:type="dxa"/>
          </w:tcPr>
          <w:p w14:paraId="3AF723EE" w14:textId="77777777" w:rsidR="003B5F1E" w:rsidRPr="000F313A" w:rsidRDefault="003B5F1E" w:rsidP="003B5F1E">
            <w:pPr>
              <w:jc w:val="left"/>
            </w:pPr>
          </w:p>
        </w:tc>
        <w:tc>
          <w:tcPr>
            <w:tcW w:w="1364" w:type="dxa"/>
          </w:tcPr>
          <w:p w14:paraId="362A2DE4" w14:textId="77777777" w:rsidR="00CE6E41" w:rsidRPr="000F313A" w:rsidRDefault="00CE6E41" w:rsidP="003B5F1E">
            <w:pPr>
              <w:jc w:val="center"/>
            </w:pPr>
          </w:p>
        </w:tc>
        <w:tc>
          <w:tcPr>
            <w:tcW w:w="1207" w:type="dxa"/>
          </w:tcPr>
          <w:p w14:paraId="0B2F41CC" w14:textId="77777777" w:rsidR="00CE6E41" w:rsidRPr="000F313A" w:rsidRDefault="00CE6E41" w:rsidP="003B5F1E">
            <w:pPr>
              <w:jc w:val="center"/>
            </w:pPr>
          </w:p>
        </w:tc>
        <w:tc>
          <w:tcPr>
            <w:tcW w:w="2118" w:type="dxa"/>
          </w:tcPr>
          <w:p w14:paraId="2EFBEAE7" w14:textId="77777777" w:rsidR="00CE6E41" w:rsidRPr="000F313A" w:rsidRDefault="00CE6E41" w:rsidP="003B5F1E">
            <w:pPr>
              <w:jc w:val="center"/>
            </w:pPr>
          </w:p>
        </w:tc>
      </w:tr>
    </w:tbl>
    <w:p w14:paraId="7C541C82" w14:textId="77777777" w:rsidR="00CE6E41" w:rsidRPr="000F313A" w:rsidRDefault="00CE6E41" w:rsidP="004A3020">
      <w:pPr>
        <w:ind w:left="720"/>
        <w:rPr>
          <w:rFonts w:eastAsia="Times New Roman"/>
          <w:color w:val="auto"/>
        </w:rPr>
      </w:pPr>
    </w:p>
    <w:sectPr w:rsidR="00CE6E41" w:rsidRPr="000F313A" w:rsidSect="008A5FF5">
      <w:headerReference w:type="default" r:id="rId26"/>
      <w:footerReference w:type="default" r:id="rId27"/>
      <w:headerReference w:type="first" r:id="rId28"/>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1D8B7" w14:textId="77777777" w:rsidR="00A90F57" w:rsidRDefault="00A90F57" w:rsidP="007C002C">
      <w:r>
        <w:separator/>
      </w:r>
    </w:p>
  </w:endnote>
  <w:endnote w:type="continuationSeparator" w:id="0">
    <w:p w14:paraId="7FA8097E" w14:textId="77777777" w:rsidR="00A90F57" w:rsidRDefault="00A90F57" w:rsidP="007C0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806FF5" w14:paraId="0B630ED4" w14:textId="77777777" w:rsidTr="00B45D91">
      <w:trPr>
        <w:jc w:val="center"/>
      </w:trPr>
      <w:tc>
        <w:tcPr>
          <w:tcW w:w="3060" w:type="dxa"/>
          <w:shd w:val="clear" w:color="auto" w:fill="auto"/>
          <w:tcMar>
            <w:left w:w="108" w:type="dxa"/>
          </w:tcMar>
        </w:tcPr>
        <w:p w14:paraId="16D0B2EF" w14:textId="585C72EB" w:rsidR="00806FF5" w:rsidRDefault="00235C5C" w:rsidP="00806FF5">
          <w:pPr>
            <w:pStyle w:val="Piedepgina"/>
            <w:spacing w:before="120" w:after="120"/>
            <w:jc w:val="center"/>
            <w:rPr>
              <w:b/>
              <w:sz w:val="18"/>
              <w:szCs w:val="18"/>
            </w:rPr>
          </w:pPr>
          <w:r>
            <w:rPr>
              <w:b/>
              <w:sz w:val="18"/>
              <w:szCs w:val="18"/>
            </w:rPr>
            <w:t>PRODUCED BY</w:t>
          </w:r>
          <w:r w:rsidR="00806FF5">
            <w:rPr>
              <w:b/>
              <w:sz w:val="18"/>
              <w:szCs w:val="18"/>
            </w:rPr>
            <w:t>:</w:t>
          </w:r>
        </w:p>
        <w:p w14:paraId="5F6D484C" w14:textId="77777777" w:rsidR="00806FF5" w:rsidRDefault="000F7761" w:rsidP="00806FF5">
          <w:pPr>
            <w:pStyle w:val="Piedepgina"/>
            <w:spacing w:before="120" w:after="120"/>
            <w:jc w:val="center"/>
            <w:rPr>
              <w:sz w:val="18"/>
              <w:szCs w:val="18"/>
            </w:rPr>
          </w:pPr>
          <w:r>
            <w:rPr>
              <w:sz w:val="18"/>
              <w:szCs w:val="18"/>
            </w:rPr>
            <w:t>C.F</w:t>
          </w:r>
          <w:r w:rsidR="00806FF5">
            <w:rPr>
              <w:sz w:val="18"/>
              <w:szCs w:val="18"/>
            </w:rPr>
            <w:t>.</w:t>
          </w:r>
          <w:r>
            <w:rPr>
              <w:sz w:val="18"/>
              <w:szCs w:val="18"/>
            </w:rPr>
            <w:t>I</w:t>
          </w:r>
          <w:r w:rsidR="00806FF5">
            <w:rPr>
              <w:sz w:val="18"/>
              <w:szCs w:val="18"/>
            </w:rPr>
            <w:t>.</w:t>
          </w:r>
        </w:p>
      </w:tc>
      <w:tc>
        <w:tcPr>
          <w:tcW w:w="3060" w:type="dxa"/>
          <w:shd w:val="clear" w:color="auto" w:fill="auto"/>
          <w:tcMar>
            <w:left w:w="108" w:type="dxa"/>
          </w:tcMar>
        </w:tcPr>
        <w:p w14:paraId="7E7B84C4" w14:textId="79AD052D" w:rsidR="00806FF5" w:rsidRDefault="00235C5C" w:rsidP="00806FF5">
          <w:pPr>
            <w:pStyle w:val="Piedepgina"/>
            <w:spacing w:before="120" w:after="120"/>
            <w:jc w:val="center"/>
            <w:rPr>
              <w:b/>
              <w:sz w:val="18"/>
              <w:szCs w:val="18"/>
            </w:rPr>
          </w:pPr>
          <w:r>
            <w:rPr>
              <w:b/>
              <w:sz w:val="18"/>
              <w:szCs w:val="18"/>
            </w:rPr>
            <w:t>REVISED BY</w:t>
          </w:r>
          <w:r w:rsidR="00806FF5">
            <w:rPr>
              <w:b/>
              <w:sz w:val="18"/>
              <w:szCs w:val="18"/>
            </w:rPr>
            <w:t>:</w:t>
          </w:r>
        </w:p>
        <w:p w14:paraId="63A14864" w14:textId="77777777" w:rsidR="00806FF5" w:rsidRDefault="00806FF5" w:rsidP="00806FF5">
          <w:pPr>
            <w:pStyle w:val="Piedepgina"/>
            <w:spacing w:before="120" w:after="120"/>
            <w:jc w:val="center"/>
            <w:rPr>
              <w:sz w:val="18"/>
              <w:szCs w:val="18"/>
            </w:rPr>
          </w:pPr>
          <w:r>
            <w:rPr>
              <w:sz w:val="18"/>
              <w:szCs w:val="18"/>
            </w:rPr>
            <w:t>N.R.</w:t>
          </w:r>
        </w:p>
      </w:tc>
      <w:tc>
        <w:tcPr>
          <w:tcW w:w="3060" w:type="dxa"/>
          <w:shd w:val="clear" w:color="auto" w:fill="auto"/>
          <w:tcMar>
            <w:left w:w="108" w:type="dxa"/>
          </w:tcMar>
        </w:tcPr>
        <w:p w14:paraId="3D630177" w14:textId="773825F5" w:rsidR="00806FF5" w:rsidRDefault="00235C5C" w:rsidP="00806FF5">
          <w:pPr>
            <w:pStyle w:val="Piedepgina"/>
            <w:spacing w:before="120" w:after="120"/>
            <w:jc w:val="center"/>
            <w:rPr>
              <w:sz w:val="18"/>
              <w:szCs w:val="18"/>
            </w:rPr>
          </w:pPr>
          <w:r>
            <w:rPr>
              <w:b/>
              <w:sz w:val="18"/>
              <w:szCs w:val="18"/>
            </w:rPr>
            <w:t>APPROVED BY</w:t>
          </w:r>
          <w:r w:rsidR="00806FF5">
            <w:rPr>
              <w:b/>
              <w:sz w:val="18"/>
              <w:szCs w:val="18"/>
            </w:rPr>
            <w:t>:</w:t>
          </w:r>
        </w:p>
        <w:p w14:paraId="1A3C039B" w14:textId="77777777" w:rsidR="00806FF5" w:rsidRDefault="00806FF5" w:rsidP="00806FF5">
          <w:pPr>
            <w:pStyle w:val="Piedepgina"/>
            <w:spacing w:before="120" w:after="120"/>
            <w:jc w:val="center"/>
            <w:rPr>
              <w:sz w:val="18"/>
              <w:szCs w:val="18"/>
            </w:rPr>
          </w:pPr>
          <w:bookmarkStart w:id="0" w:name="OLE_LINK1"/>
          <w:r>
            <w:rPr>
              <w:sz w:val="18"/>
              <w:szCs w:val="18"/>
            </w:rPr>
            <w:t>J.F.O.</w:t>
          </w:r>
        </w:p>
      </w:tc>
    </w:tr>
  </w:tbl>
  <w:bookmarkEnd w:id="0"/>
  <w:p w14:paraId="18EE210B" w14:textId="05E89115" w:rsidR="00AF46DC" w:rsidRPr="00454CA8" w:rsidRDefault="00454CA8" w:rsidP="00454CA8">
    <w:pPr>
      <w:spacing w:before="120" w:after="120"/>
      <w:jc w:val="center"/>
      <w:rPr>
        <w:lang w:val="en-US"/>
      </w:rPr>
    </w:pPr>
    <w:r w:rsidRPr="00454CA8">
      <w:rPr>
        <w:rFonts w:eastAsiaTheme="minorHAnsi"/>
        <w:i/>
        <w:iCs/>
        <w:sz w:val="16"/>
        <w:szCs w:val="16"/>
        <w:lang w:val="en-US" w:eastAsia="en-US"/>
      </w:rPr>
      <w:t xml:space="preserve">This document contains confidential information and is intended solely for the use of Universidad de </w:t>
    </w:r>
    <w:proofErr w:type="spellStart"/>
    <w:r w:rsidRPr="00454CA8">
      <w:rPr>
        <w:rFonts w:eastAsiaTheme="minorHAnsi"/>
        <w:i/>
        <w:iCs/>
        <w:sz w:val="16"/>
        <w:szCs w:val="16"/>
        <w:lang w:val="en-US" w:eastAsia="en-US"/>
      </w:rPr>
      <w:t>los</w:t>
    </w:r>
    <w:proofErr w:type="spellEnd"/>
    <w:r w:rsidRPr="00454CA8">
      <w:rPr>
        <w:rFonts w:eastAsiaTheme="minorHAnsi"/>
        <w:i/>
        <w:iCs/>
        <w:sz w:val="16"/>
        <w:szCs w:val="16"/>
        <w:lang w:val="en-US" w:eastAsia="en-US"/>
      </w:rPr>
      <w:t xml:space="preserve"> Andes. Recipients of this document are responsible for its security and preventing any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24E4" w14:textId="77777777" w:rsidR="00A90F57" w:rsidRDefault="00A90F57" w:rsidP="007C002C">
      <w:r>
        <w:separator/>
      </w:r>
    </w:p>
  </w:footnote>
  <w:footnote w:type="continuationSeparator" w:id="0">
    <w:p w14:paraId="6D8AF804" w14:textId="77777777" w:rsidR="00A90F57" w:rsidRDefault="00A90F57" w:rsidP="007C0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132496" w:rsidRPr="00132496" w14:paraId="12E357DC" w14:textId="77777777" w:rsidTr="005F462E">
      <w:trPr>
        <w:trHeight w:val="253"/>
        <w:jc w:val="center"/>
      </w:trPr>
      <w:tc>
        <w:tcPr>
          <w:tcW w:w="2722" w:type="dxa"/>
          <w:vMerge w:val="restart"/>
          <w:shd w:val="clear" w:color="auto" w:fill="auto"/>
          <w:tcMar>
            <w:left w:w="108" w:type="dxa"/>
          </w:tcMar>
          <w:vAlign w:val="center"/>
        </w:tcPr>
        <w:p w14:paraId="3C44FFD2" w14:textId="77777777" w:rsidR="00132496" w:rsidRPr="000F6971" w:rsidRDefault="00132496" w:rsidP="00132496">
          <w:pPr>
            <w:pStyle w:val="Sinespaciado"/>
            <w:jc w:val="center"/>
            <w:rPr>
              <w:rFonts w:cs="Arial"/>
            </w:rPr>
          </w:pPr>
          <w:r w:rsidRPr="000F6971">
            <w:rPr>
              <w:rFonts w:cs="Arial"/>
              <w:noProof/>
              <w:lang w:val="es-CO" w:eastAsia="es-CO"/>
            </w:rPr>
            <w:drawing>
              <wp:inline distT="0" distB="0" distL="0" distR="0" wp14:anchorId="3B8F9E0D" wp14:editId="0FAF3975">
                <wp:extent cx="1337310" cy="514350"/>
                <wp:effectExtent l="0" t="0" r="0" b="0"/>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3E16FC8C" w14:textId="77777777" w:rsidR="00132496" w:rsidRPr="008F277F" w:rsidRDefault="00132496" w:rsidP="00132496">
          <w:pPr>
            <w:pStyle w:val="Sinespaciado"/>
            <w:jc w:val="center"/>
            <w:rPr>
              <w:rFonts w:cs="Arial"/>
              <w:b/>
              <w:lang w:val="en-US"/>
            </w:rPr>
          </w:pPr>
          <w:r w:rsidRPr="008F277F">
            <w:rPr>
              <w:rFonts w:cs="Arial"/>
              <w:b/>
              <w:lang w:val="en-US"/>
            </w:rPr>
            <w:t>Department of Electrical and Electronics Engineering</w:t>
          </w:r>
        </w:p>
      </w:tc>
    </w:tr>
    <w:tr w:rsidR="00132496" w:rsidRPr="00132496" w14:paraId="6A85FF2B" w14:textId="77777777" w:rsidTr="005F462E">
      <w:trPr>
        <w:trHeight w:val="253"/>
        <w:jc w:val="center"/>
      </w:trPr>
      <w:tc>
        <w:tcPr>
          <w:tcW w:w="2722" w:type="dxa"/>
          <w:vMerge/>
          <w:shd w:val="clear" w:color="auto" w:fill="auto"/>
          <w:tcMar>
            <w:left w:w="108" w:type="dxa"/>
          </w:tcMar>
          <w:vAlign w:val="center"/>
        </w:tcPr>
        <w:p w14:paraId="36AE53F6" w14:textId="77777777" w:rsidR="00132496" w:rsidRPr="008F277F" w:rsidRDefault="00132496" w:rsidP="00132496">
          <w:pPr>
            <w:pStyle w:val="Sinespaciado"/>
            <w:jc w:val="center"/>
            <w:rPr>
              <w:rFonts w:cs="Arial"/>
              <w:lang w:val="en-US"/>
            </w:rPr>
          </w:pPr>
        </w:p>
      </w:tc>
      <w:tc>
        <w:tcPr>
          <w:tcW w:w="6457" w:type="dxa"/>
          <w:gridSpan w:val="3"/>
          <w:shd w:val="clear" w:color="auto" w:fill="auto"/>
          <w:tcMar>
            <w:left w:w="108" w:type="dxa"/>
          </w:tcMar>
          <w:vAlign w:val="center"/>
        </w:tcPr>
        <w:p w14:paraId="58D7D151" w14:textId="77777777" w:rsidR="00132496" w:rsidRPr="008F277F" w:rsidRDefault="00132496" w:rsidP="00132496">
          <w:pPr>
            <w:pStyle w:val="Sinespaciado"/>
            <w:jc w:val="center"/>
            <w:rPr>
              <w:rFonts w:cs="Arial"/>
              <w:b/>
              <w:lang w:val="en-US"/>
            </w:rPr>
          </w:pPr>
          <w:r w:rsidRPr="008F277F">
            <w:rPr>
              <w:rFonts w:cs="Arial"/>
              <w:b/>
              <w:lang w:val="en-US"/>
            </w:rPr>
            <w:t>Electrical and Electronics Engineering Laboratory</w:t>
          </w:r>
        </w:p>
      </w:tc>
    </w:tr>
    <w:tr w:rsidR="00132496" w:rsidRPr="00132496" w14:paraId="6807577F" w14:textId="77777777" w:rsidTr="005F462E">
      <w:trPr>
        <w:trHeight w:val="253"/>
        <w:jc w:val="center"/>
      </w:trPr>
      <w:tc>
        <w:tcPr>
          <w:tcW w:w="2722" w:type="dxa"/>
          <w:vMerge/>
          <w:shd w:val="clear" w:color="auto" w:fill="auto"/>
          <w:tcMar>
            <w:left w:w="108" w:type="dxa"/>
          </w:tcMar>
          <w:vAlign w:val="center"/>
        </w:tcPr>
        <w:p w14:paraId="319B004B" w14:textId="77777777" w:rsidR="00132496" w:rsidRPr="008F277F" w:rsidRDefault="00132496" w:rsidP="00132496">
          <w:pPr>
            <w:pStyle w:val="Sinespaciado"/>
            <w:jc w:val="center"/>
            <w:rPr>
              <w:rFonts w:cs="Arial"/>
              <w:lang w:val="en-US"/>
            </w:rPr>
          </w:pPr>
        </w:p>
      </w:tc>
      <w:tc>
        <w:tcPr>
          <w:tcW w:w="6457" w:type="dxa"/>
          <w:gridSpan w:val="3"/>
          <w:shd w:val="clear" w:color="auto" w:fill="auto"/>
          <w:tcMar>
            <w:left w:w="108" w:type="dxa"/>
          </w:tcMar>
          <w:vAlign w:val="center"/>
        </w:tcPr>
        <w:p w14:paraId="226717C3" w14:textId="77777777" w:rsidR="00132496" w:rsidRPr="008F277F" w:rsidRDefault="00132496" w:rsidP="00132496">
          <w:pPr>
            <w:pStyle w:val="Sinespaciado"/>
            <w:jc w:val="center"/>
            <w:rPr>
              <w:rFonts w:cs="Arial"/>
              <w:b/>
              <w:lang w:val="en-US"/>
            </w:rPr>
          </w:pPr>
          <w:r w:rsidRPr="008F277F">
            <w:rPr>
              <w:rFonts w:cs="Arial"/>
              <w:b/>
              <w:lang w:val="en-US"/>
            </w:rPr>
            <w:t>Microelectronics Center, University of the Andes</w:t>
          </w:r>
        </w:p>
      </w:tc>
    </w:tr>
    <w:tr w:rsidR="00132496" w:rsidRPr="000F6971" w14:paraId="6A2F940D" w14:textId="77777777" w:rsidTr="005F462E">
      <w:trPr>
        <w:trHeight w:val="253"/>
        <w:jc w:val="center"/>
      </w:trPr>
      <w:tc>
        <w:tcPr>
          <w:tcW w:w="2722" w:type="dxa"/>
          <w:vMerge/>
          <w:shd w:val="clear" w:color="auto" w:fill="auto"/>
          <w:tcMar>
            <w:left w:w="108" w:type="dxa"/>
          </w:tcMar>
          <w:vAlign w:val="center"/>
        </w:tcPr>
        <w:p w14:paraId="7CB4A429" w14:textId="77777777" w:rsidR="00132496" w:rsidRPr="008F277F" w:rsidRDefault="00132496" w:rsidP="00132496">
          <w:pPr>
            <w:pStyle w:val="Sinespaciado"/>
            <w:jc w:val="center"/>
            <w:rPr>
              <w:rFonts w:cs="Arial"/>
              <w:lang w:val="en-US"/>
            </w:rPr>
          </w:pPr>
        </w:p>
      </w:tc>
      <w:tc>
        <w:tcPr>
          <w:tcW w:w="6457" w:type="dxa"/>
          <w:gridSpan w:val="3"/>
          <w:shd w:val="clear" w:color="auto" w:fill="auto"/>
          <w:tcMar>
            <w:left w:w="108" w:type="dxa"/>
          </w:tcMar>
          <w:vAlign w:val="center"/>
        </w:tcPr>
        <w:p w14:paraId="390AB0DB" w14:textId="77777777" w:rsidR="00132496" w:rsidRPr="000F6971" w:rsidRDefault="00132496" w:rsidP="00132496">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132496" w:rsidRPr="00132496" w14:paraId="345E40B9" w14:textId="77777777" w:rsidTr="005F462E">
      <w:trPr>
        <w:trHeight w:val="253"/>
        <w:jc w:val="center"/>
      </w:trPr>
      <w:tc>
        <w:tcPr>
          <w:tcW w:w="2722" w:type="dxa"/>
          <w:vMerge/>
          <w:shd w:val="clear" w:color="auto" w:fill="auto"/>
          <w:tcMar>
            <w:left w:w="108" w:type="dxa"/>
          </w:tcMar>
          <w:vAlign w:val="center"/>
        </w:tcPr>
        <w:p w14:paraId="3E4FB667" w14:textId="77777777" w:rsidR="00132496" w:rsidRPr="000F6971" w:rsidRDefault="00132496" w:rsidP="00132496">
          <w:pPr>
            <w:pStyle w:val="Sinespaciado"/>
            <w:jc w:val="center"/>
            <w:rPr>
              <w:rFonts w:cs="Arial"/>
            </w:rPr>
          </w:pPr>
        </w:p>
      </w:tc>
      <w:tc>
        <w:tcPr>
          <w:tcW w:w="6457" w:type="dxa"/>
          <w:gridSpan w:val="3"/>
          <w:shd w:val="clear" w:color="auto" w:fill="auto"/>
          <w:tcMar>
            <w:left w:w="108" w:type="dxa"/>
          </w:tcMar>
          <w:vAlign w:val="center"/>
        </w:tcPr>
        <w:p w14:paraId="131554AE" w14:textId="3BC0AB89" w:rsidR="00132496" w:rsidRPr="007E239B" w:rsidRDefault="00132496" w:rsidP="00132496">
          <w:pPr>
            <w:pStyle w:val="Sinespaciado"/>
            <w:jc w:val="center"/>
            <w:rPr>
              <w:rFonts w:cs="Arial"/>
              <w:b/>
              <w:lang w:val="en-US"/>
            </w:rPr>
          </w:pPr>
          <w:r>
            <w:rPr>
              <w:rFonts w:cs="Arial"/>
              <w:b/>
              <w:lang w:val="en-US"/>
            </w:rPr>
            <w:t>Software programming P</w:t>
          </w:r>
          <w:r w:rsidRPr="007E239B">
            <w:rPr>
              <w:rFonts w:cs="Arial"/>
              <w:b/>
              <w:lang w:val="en-US"/>
            </w:rPr>
            <w:t>rotocol</w:t>
          </w:r>
        </w:p>
      </w:tc>
    </w:tr>
    <w:tr w:rsidR="00132496" w:rsidRPr="00132496" w14:paraId="1EC88612" w14:textId="77777777" w:rsidTr="005F462E">
      <w:trPr>
        <w:trHeight w:val="253"/>
        <w:jc w:val="center"/>
      </w:trPr>
      <w:tc>
        <w:tcPr>
          <w:tcW w:w="2722" w:type="dxa"/>
          <w:vMerge/>
          <w:shd w:val="clear" w:color="auto" w:fill="auto"/>
          <w:tcMar>
            <w:left w:w="108" w:type="dxa"/>
          </w:tcMar>
          <w:vAlign w:val="center"/>
        </w:tcPr>
        <w:p w14:paraId="1EE5C4D0" w14:textId="77777777" w:rsidR="00132496" w:rsidRPr="007E239B" w:rsidRDefault="00132496" w:rsidP="00132496">
          <w:pPr>
            <w:pStyle w:val="Sinespaciado"/>
            <w:jc w:val="center"/>
            <w:rPr>
              <w:rFonts w:cs="Arial"/>
              <w:lang w:val="en-US"/>
            </w:rPr>
          </w:pPr>
        </w:p>
      </w:tc>
      <w:tc>
        <w:tcPr>
          <w:tcW w:w="6457" w:type="dxa"/>
          <w:gridSpan w:val="3"/>
          <w:shd w:val="clear" w:color="auto" w:fill="auto"/>
          <w:tcMar>
            <w:left w:w="108" w:type="dxa"/>
          </w:tcMar>
          <w:vAlign w:val="center"/>
        </w:tcPr>
        <w:p w14:paraId="6FBC1D9A" w14:textId="52958826" w:rsidR="00132496" w:rsidRPr="008F277F" w:rsidRDefault="00132496" w:rsidP="00132496">
          <w:pPr>
            <w:pStyle w:val="Sinespaciado"/>
            <w:jc w:val="center"/>
            <w:rPr>
              <w:rFonts w:cs="Arial"/>
              <w:b/>
              <w:lang w:val="en-US"/>
            </w:rPr>
          </w:pPr>
          <w:r w:rsidRPr="00132496">
            <w:rPr>
              <w:rFonts w:cs="Arial"/>
              <w:b/>
              <w:lang w:val="en-US"/>
            </w:rPr>
            <w:t>D</w:t>
          </w:r>
          <w:r>
            <w:rPr>
              <w:rFonts w:cs="Arial"/>
              <w:b/>
              <w:lang w:val="en-US"/>
            </w:rPr>
            <w:t>esign of an application for scanning barcodes in app Inventor</w:t>
          </w:r>
          <w:r w:rsidRPr="00132496">
            <w:rPr>
              <w:rFonts w:cs="Arial"/>
              <w:b/>
              <w:lang w:val="en-US"/>
            </w:rPr>
            <w:t xml:space="preserve"> </w:t>
          </w:r>
        </w:p>
      </w:tc>
    </w:tr>
    <w:tr w:rsidR="00132496" w:rsidRPr="000F6971" w14:paraId="11EC9151" w14:textId="77777777" w:rsidTr="005F462E">
      <w:trPr>
        <w:trHeight w:val="253"/>
        <w:jc w:val="center"/>
      </w:trPr>
      <w:tc>
        <w:tcPr>
          <w:tcW w:w="2722" w:type="dxa"/>
          <w:shd w:val="clear" w:color="auto" w:fill="auto"/>
          <w:tcMar>
            <w:left w:w="108" w:type="dxa"/>
          </w:tcMar>
          <w:vAlign w:val="center"/>
        </w:tcPr>
        <w:p w14:paraId="0DCC3463" w14:textId="01520B35" w:rsidR="00132496" w:rsidRPr="000F6971" w:rsidRDefault="00132496" w:rsidP="00132496">
          <w:pPr>
            <w:pStyle w:val="Sinespaciado"/>
            <w:jc w:val="center"/>
            <w:rPr>
              <w:rFonts w:cs="Arial"/>
              <w:sz w:val="16"/>
            </w:rPr>
          </w:pPr>
          <w:r>
            <w:rPr>
              <w:rFonts w:cs="Arial"/>
              <w:sz w:val="16"/>
            </w:rPr>
            <w:t>Date</w:t>
          </w:r>
          <w:r w:rsidRPr="000F6971">
            <w:rPr>
              <w:rFonts w:cs="Arial"/>
              <w:sz w:val="16"/>
            </w:rPr>
            <w:t xml:space="preserve">: </w:t>
          </w:r>
          <w:proofErr w:type="spellStart"/>
          <w:r w:rsidR="00DF4523">
            <w:rPr>
              <w:rFonts w:cs="Arial"/>
              <w:sz w:val="16"/>
            </w:rPr>
            <w:t>January</w:t>
          </w:r>
          <w:proofErr w:type="spellEnd"/>
          <w:r w:rsidRPr="008F277F">
            <w:rPr>
              <w:rFonts w:cs="Arial"/>
              <w:sz w:val="16"/>
            </w:rPr>
            <w:t xml:space="preserve"> </w:t>
          </w:r>
          <w:r w:rsidR="00DF4523">
            <w:rPr>
              <w:rFonts w:cs="Arial"/>
              <w:sz w:val="16"/>
            </w:rPr>
            <w:t>25</w:t>
          </w:r>
          <w:r>
            <w:rPr>
              <w:rFonts w:cs="Arial"/>
              <w:sz w:val="16"/>
            </w:rPr>
            <w:t>th</w:t>
          </w:r>
          <w:r w:rsidRPr="008F277F">
            <w:rPr>
              <w:rFonts w:cs="Arial"/>
              <w:sz w:val="16"/>
            </w:rPr>
            <w:t>, 201</w:t>
          </w:r>
          <w:r w:rsidR="00DF4523">
            <w:rPr>
              <w:rFonts w:cs="Arial"/>
              <w:sz w:val="16"/>
            </w:rPr>
            <w:t>8</w:t>
          </w:r>
          <w:r w:rsidRPr="008F277F">
            <w:rPr>
              <w:rFonts w:cs="Arial"/>
              <w:sz w:val="16"/>
            </w:rPr>
            <w:t>.</w:t>
          </w:r>
        </w:p>
      </w:tc>
      <w:tc>
        <w:tcPr>
          <w:tcW w:w="2152" w:type="dxa"/>
          <w:shd w:val="clear" w:color="auto" w:fill="auto"/>
          <w:tcMar>
            <w:left w:w="108" w:type="dxa"/>
          </w:tcMar>
          <w:vAlign w:val="center"/>
        </w:tcPr>
        <w:p w14:paraId="6E027741" w14:textId="49118531" w:rsidR="00132496" w:rsidRPr="000F6971" w:rsidRDefault="00132496" w:rsidP="00132496">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r>
            <w:rPr>
              <w:rFonts w:cs="Arial"/>
              <w:sz w:val="16"/>
            </w:rPr>
            <w:t>P</w:t>
          </w:r>
          <w:r w:rsidR="00DF4523">
            <w:rPr>
              <w:rFonts w:cs="Arial"/>
              <w:sz w:val="16"/>
            </w:rPr>
            <w:t>MD201801</w:t>
          </w:r>
        </w:p>
      </w:tc>
      <w:tc>
        <w:tcPr>
          <w:tcW w:w="2152" w:type="dxa"/>
          <w:shd w:val="clear" w:color="auto" w:fill="auto"/>
          <w:tcMar>
            <w:left w:w="108" w:type="dxa"/>
          </w:tcMar>
          <w:vAlign w:val="center"/>
        </w:tcPr>
        <w:p w14:paraId="6FA5E8C7" w14:textId="77777777" w:rsidR="00132496" w:rsidRPr="000F6971" w:rsidRDefault="00132496" w:rsidP="00132496">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4AE01759" w14:textId="77777777" w:rsidR="00132496" w:rsidRPr="000F6971" w:rsidRDefault="00132496" w:rsidP="00132496">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sdt>
    <w:sdtPr>
      <w:id w:val="1171606030"/>
      <w:docPartObj>
        <w:docPartGallery w:val="Watermarks"/>
        <w:docPartUnique/>
      </w:docPartObj>
    </w:sdtPr>
    <w:sdtContent>
      <w:p w14:paraId="70680AE2" w14:textId="77777777" w:rsidR="00AF46DC" w:rsidRDefault="00000000">
        <w:r>
          <w:pict w14:anchorId="3E9411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6"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B11D" w14:textId="77777777" w:rsidR="00AF46DC" w:rsidRDefault="00AF46DC" w:rsidP="00AD1F45">
    <w:pPr>
      <w:pStyle w:val="Encabezado"/>
      <w:jc w:val="center"/>
    </w:pPr>
    <w:r w:rsidRPr="00AD1F45">
      <w:rPr>
        <w:noProof/>
      </w:rPr>
      <w:drawing>
        <wp:inline distT="0" distB="0" distL="0" distR="0" wp14:anchorId="51830714" wp14:editId="2AB360E2">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40A001F"/>
    <w:lvl w:ilvl="0">
      <w:start w:val="1"/>
      <w:numFmt w:val="decimal"/>
      <w:lvlText w:val="%1."/>
      <w:lvlJc w:val="left"/>
      <w:pPr>
        <w:ind w:left="360" w:hanging="360"/>
      </w:pPr>
      <w:rPr>
        <w:rFonts w:hint="default"/>
        <w:b/>
        <w:bCs/>
        <w:i w:val="0"/>
        <w:iCs w:val="0"/>
        <w:strike w:val="0"/>
        <w:color w:val="000000"/>
        <w:sz w:val="22"/>
        <w:szCs w:val="22"/>
        <w:u w:val="none"/>
      </w:rPr>
    </w:lvl>
    <w:lvl w:ilvl="1">
      <w:start w:val="1"/>
      <w:numFmt w:val="decimal"/>
      <w:lvlText w:val="%1.%2."/>
      <w:lvlJc w:val="left"/>
      <w:pPr>
        <w:ind w:left="792" w:hanging="432"/>
      </w:pPr>
      <w:rPr>
        <w:b w:val="0"/>
        <w:bCs/>
        <w:i w:val="0"/>
        <w:iCs w:val="0"/>
        <w:strike w:val="0"/>
        <w:color w:val="000000"/>
        <w:sz w:val="22"/>
        <w:szCs w:val="22"/>
        <w:u w:val="none"/>
      </w:rPr>
    </w:lvl>
    <w:lvl w:ilvl="2">
      <w:start w:val="1"/>
      <w:numFmt w:val="decimal"/>
      <w:lvlText w:val="%1.%2.%3."/>
      <w:lvlJc w:val="left"/>
      <w:pPr>
        <w:ind w:left="1224" w:hanging="504"/>
      </w:pPr>
      <w:rPr>
        <w:b/>
        <w:bCs/>
        <w:i w:val="0"/>
        <w:iCs w:val="0"/>
        <w:strike w:val="0"/>
        <w:color w:val="000000"/>
        <w:sz w:val="20"/>
        <w:szCs w:val="20"/>
        <w:u w:val="none"/>
      </w:rPr>
    </w:lvl>
    <w:lvl w:ilvl="3">
      <w:start w:val="1"/>
      <w:numFmt w:val="decimal"/>
      <w:lvlText w:val="%1.%2.%3.%4."/>
      <w:lvlJc w:val="left"/>
      <w:pPr>
        <w:ind w:left="1728" w:hanging="648"/>
      </w:pPr>
      <w:rPr>
        <w:b/>
        <w:bCs/>
        <w:i w:val="0"/>
        <w:iCs w:val="0"/>
        <w:strike w:val="0"/>
        <w:color w:val="000000"/>
        <w:sz w:val="20"/>
        <w:szCs w:val="20"/>
        <w:u w:val="none"/>
      </w:rPr>
    </w:lvl>
    <w:lvl w:ilvl="4">
      <w:start w:val="1"/>
      <w:numFmt w:val="decimal"/>
      <w:lvlText w:val="%1.%2.%3.%4.%5."/>
      <w:lvlJc w:val="left"/>
      <w:pPr>
        <w:ind w:left="2232" w:hanging="792"/>
      </w:pPr>
      <w:rPr>
        <w:b/>
        <w:bCs/>
        <w:i w:val="0"/>
        <w:iCs w:val="0"/>
        <w:strike w:val="0"/>
        <w:color w:val="000000"/>
        <w:sz w:val="20"/>
        <w:szCs w:val="20"/>
        <w:u w:val="none"/>
      </w:rPr>
    </w:lvl>
    <w:lvl w:ilvl="5">
      <w:start w:val="1"/>
      <w:numFmt w:val="decimal"/>
      <w:lvlText w:val="%1.%2.%3.%4.%5.%6."/>
      <w:lvlJc w:val="left"/>
      <w:pPr>
        <w:ind w:left="2736" w:hanging="936"/>
      </w:pPr>
      <w:rPr>
        <w:b/>
        <w:bCs/>
        <w:i w:val="0"/>
        <w:iCs w:val="0"/>
        <w:strike w:val="0"/>
        <w:color w:val="000000"/>
        <w:sz w:val="20"/>
        <w:szCs w:val="20"/>
        <w:u w:val="none"/>
      </w:rPr>
    </w:lvl>
    <w:lvl w:ilvl="6">
      <w:start w:val="1"/>
      <w:numFmt w:val="decimal"/>
      <w:lvlText w:val="%1.%2.%3.%4.%5.%6.%7."/>
      <w:lvlJc w:val="left"/>
      <w:pPr>
        <w:ind w:left="3240" w:hanging="1080"/>
      </w:pPr>
      <w:rPr>
        <w:b/>
        <w:bCs/>
        <w:i w:val="0"/>
        <w:iCs w:val="0"/>
        <w:strike w:val="0"/>
        <w:color w:val="000000"/>
        <w:sz w:val="20"/>
        <w:szCs w:val="20"/>
        <w:u w:val="none"/>
      </w:rPr>
    </w:lvl>
    <w:lvl w:ilvl="7">
      <w:start w:val="1"/>
      <w:numFmt w:val="decimal"/>
      <w:lvlText w:val="%1.%2.%3.%4.%5.%6.%7.%8."/>
      <w:lvlJc w:val="left"/>
      <w:pPr>
        <w:ind w:left="3744" w:hanging="1224"/>
      </w:pPr>
      <w:rPr>
        <w:b/>
        <w:bCs/>
        <w:i w:val="0"/>
        <w:iCs w:val="0"/>
        <w:strike w:val="0"/>
        <w:color w:val="000000"/>
        <w:sz w:val="20"/>
        <w:szCs w:val="20"/>
        <w:u w:val="none"/>
      </w:rPr>
    </w:lvl>
    <w:lvl w:ilvl="8">
      <w:start w:val="1"/>
      <w:numFmt w:val="decimal"/>
      <w:lvlText w:val="%1.%2.%3.%4.%5.%6.%7.%8.%9."/>
      <w:lvlJc w:val="left"/>
      <w:pPr>
        <w:ind w:left="4320" w:hanging="1440"/>
      </w:pPr>
      <w:rPr>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CF76E4"/>
    <w:multiLevelType w:val="hybridMultilevel"/>
    <w:tmpl w:val="90FA4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97600D8"/>
    <w:multiLevelType w:val="hybridMultilevel"/>
    <w:tmpl w:val="1D548E98"/>
    <w:lvl w:ilvl="0" w:tplc="3C0AD18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4F900C90"/>
    <w:multiLevelType w:val="hybridMultilevel"/>
    <w:tmpl w:val="FCE219A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2"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640F5F"/>
    <w:multiLevelType w:val="hybridMultilevel"/>
    <w:tmpl w:val="E3C47B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0"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8703038">
    <w:abstractNumId w:val="0"/>
  </w:num>
  <w:num w:numId="2" w16cid:durableId="152767836">
    <w:abstractNumId w:val="12"/>
  </w:num>
  <w:num w:numId="3" w16cid:durableId="1901405104">
    <w:abstractNumId w:val="15"/>
  </w:num>
  <w:num w:numId="4" w16cid:durableId="1225019696">
    <w:abstractNumId w:val="30"/>
  </w:num>
  <w:num w:numId="5" w16cid:durableId="463500569">
    <w:abstractNumId w:val="32"/>
  </w:num>
  <w:num w:numId="6" w16cid:durableId="945581875">
    <w:abstractNumId w:val="28"/>
  </w:num>
  <w:num w:numId="7" w16cid:durableId="383525047">
    <w:abstractNumId w:val="2"/>
  </w:num>
  <w:num w:numId="8" w16cid:durableId="825048919">
    <w:abstractNumId w:val="5"/>
  </w:num>
  <w:num w:numId="9" w16cid:durableId="1775707650">
    <w:abstractNumId w:val="23"/>
  </w:num>
  <w:num w:numId="10" w16cid:durableId="1262370183">
    <w:abstractNumId w:val="8"/>
  </w:num>
  <w:num w:numId="11" w16cid:durableId="2037462153">
    <w:abstractNumId w:val="1"/>
  </w:num>
  <w:num w:numId="12" w16cid:durableId="1409109927">
    <w:abstractNumId w:val="31"/>
  </w:num>
  <w:num w:numId="13" w16cid:durableId="783234794">
    <w:abstractNumId w:val="34"/>
  </w:num>
  <w:num w:numId="14" w16cid:durableId="1012031856">
    <w:abstractNumId w:val="24"/>
  </w:num>
  <w:num w:numId="15" w16cid:durableId="1406103832">
    <w:abstractNumId w:val="27"/>
  </w:num>
  <w:num w:numId="16" w16cid:durableId="1145852878">
    <w:abstractNumId w:val="10"/>
  </w:num>
  <w:num w:numId="17" w16cid:durableId="893931319">
    <w:abstractNumId w:val="16"/>
  </w:num>
  <w:num w:numId="18" w16cid:durableId="887953865">
    <w:abstractNumId w:val="11"/>
  </w:num>
  <w:num w:numId="19" w16cid:durableId="807547829">
    <w:abstractNumId w:val="17"/>
  </w:num>
  <w:num w:numId="20" w16cid:durableId="1825315321">
    <w:abstractNumId w:val="33"/>
  </w:num>
  <w:num w:numId="21" w16cid:durableId="566109070">
    <w:abstractNumId w:val="13"/>
  </w:num>
  <w:num w:numId="22" w16cid:durableId="57477764">
    <w:abstractNumId w:val="29"/>
  </w:num>
  <w:num w:numId="23" w16cid:durableId="1491095257">
    <w:abstractNumId w:val="7"/>
  </w:num>
  <w:num w:numId="24" w16cid:durableId="1279946479">
    <w:abstractNumId w:val="3"/>
  </w:num>
  <w:num w:numId="25" w16cid:durableId="341015105">
    <w:abstractNumId w:val="21"/>
  </w:num>
  <w:num w:numId="26" w16cid:durableId="699823566">
    <w:abstractNumId w:val="22"/>
  </w:num>
  <w:num w:numId="27" w16cid:durableId="157889962">
    <w:abstractNumId w:val="4"/>
  </w:num>
  <w:num w:numId="28" w16cid:durableId="1041245949">
    <w:abstractNumId w:val="26"/>
  </w:num>
  <w:num w:numId="29" w16cid:durableId="2110853217">
    <w:abstractNumId w:val="6"/>
  </w:num>
  <w:num w:numId="30" w16cid:durableId="1996907197">
    <w:abstractNumId w:val="19"/>
  </w:num>
  <w:num w:numId="31" w16cid:durableId="553933023">
    <w:abstractNumId w:val="9"/>
  </w:num>
  <w:num w:numId="32" w16cid:durableId="882132916">
    <w:abstractNumId w:val="14"/>
  </w:num>
  <w:num w:numId="33" w16cid:durableId="1221748445">
    <w:abstractNumId w:val="18"/>
  </w:num>
  <w:num w:numId="34" w16cid:durableId="139271293">
    <w:abstractNumId w:val="25"/>
  </w:num>
  <w:num w:numId="35" w16cid:durableId="1188904548">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40962"/>
    <w:rsid w:val="00052416"/>
    <w:rsid w:val="00057878"/>
    <w:rsid w:val="00057E7F"/>
    <w:rsid w:val="0006640E"/>
    <w:rsid w:val="00072A3A"/>
    <w:rsid w:val="00077082"/>
    <w:rsid w:val="00077708"/>
    <w:rsid w:val="000837B9"/>
    <w:rsid w:val="00083897"/>
    <w:rsid w:val="00083C91"/>
    <w:rsid w:val="00084406"/>
    <w:rsid w:val="000845D2"/>
    <w:rsid w:val="000907AB"/>
    <w:rsid w:val="000949C7"/>
    <w:rsid w:val="000A1BF7"/>
    <w:rsid w:val="000A4CE2"/>
    <w:rsid w:val="000B6634"/>
    <w:rsid w:val="000C02A2"/>
    <w:rsid w:val="000C18F4"/>
    <w:rsid w:val="000C6F12"/>
    <w:rsid w:val="000E5E73"/>
    <w:rsid w:val="000E7740"/>
    <w:rsid w:val="000F09A6"/>
    <w:rsid w:val="000F12CA"/>
    <w:rsid w:val="000F313A"/>
    <w:rsid w:val="000F7761"/>
    <w:rsid w:val="001026A7"/>
    <w:rsid w:val="001057AE"/>
    <w:rsid w:val="0010763C"/>
    <w:rsid w:val="001176E8"/>
    <w:rsid w:val="00125DDA"/>
    <w:rsid w:val="00132496"/>
    <w:rsid w:val="0013413C"/>
    <w:rsid w:val="00137D87"/>
    <w:rsid w:val="00140A2E"/>
    <w:rsid w:val="00142452"/>
    <w:rsid w:val="00143ADC"/>
    <w:rsid w:val="001456FE"/>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20B29"/>
    <w:rsid w:val="00222D0E"/>
    <w:rsid w:val="0022406A"/>
    <w:rsid w:val="00232003"/>
    <w:rsid w:val="00235B00"/>
    <w:rsid w:val="00235C5C"/>
    <w:rsid w:val="00237F95"/>
    <w:rsid w:val="00244DE7"/>
    <w:rsid w:val="00250922"/>
    <w:rsid w:val="00256499"/>
    <w:rsid w:val="00261609"/>
    <w:rsid w:val="00270E1F"/>
    <w:rsid w:val="0028650D"/>
    <w:rsid w:val="00287235"/>
    <w:rsid w:val="00294AAA"/>
    <w:rsid w:val="002A19D5"/>
    <w:rsid w:val="002A1C04"/>
    <w:rsid w:val="002A1E35"/>
    <w:rsid w:val="002A5E50"/>
    <w:rsid w:val="002B0B10"/>
    <w:rsid w:val="002B205A"/>
    <w:rsid w:val="002B5B31"/>
    <w:rsid w:val="002C69C7"/>
    <w:rsid w:val="002D1515"/>
    <w:rsid w:val="002D2EDC"/>
    <w:rsid w:val="002D4DFC"/>
    <w:rsid w:val="002D5840"/>
    <w:rsid w:val="002E37AC"/>
    <w:rsid w:val="002E51B8"/>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1553"/>
    <w:rsid w:val="00412BAB"/>
    <w:rsid w:val="00413808"/>
    <w:rsid w:val="004146F8"/>
    <w:rsid w:val="00416B68"/>
    <w:rsid w:val="00423800"/>
    <w:rsid w:val="004239FA"/>
    <w:rsid w:val="00445572"/>
    <w:rsid w:val="00446011"/>
    <w:rsid w:val="0044676D"/>
    <w:rsid w:val="00450AC4"/>
    <w:rsid w:val="00451064"/>
    <w:rsid w:val="00454CA8"/>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7FEB"/>
    <w:rsid w:val="005A039C"/>
    <w:rsid w:val="005A4952"/>
    <w:rsid w:val="005A6308"/>
    <w:rsid w:val="005B60EC"/>
    <w:rsid w:val="005C026D"/>
    <w:rsid w:val="005C2DAB"/>
    <w:rsid w:val="005D04A3"/>
    <w:rsid w:val="005D4D39"/>
    <w:rsid w:val="005E03C5"/>
    <w:rsid w:val="005E2534"/>
    <w:rsid w:val="005E2BB5"/>
    <w:rsid w:val="005F1876"/>
    <w:rsid w:val="005F1F07"/>
    <w:rsid w:val="005F218E"/>
    <w:rsid w:val="005F2259"/>
    <w:rsid w:val="00602EC7"/>
    <w:rsid w:val="0060722D"/>
    <w:rsid w:val="00607707"/>
    <w:rsid w:val="00617E9A"/>
    <w:rsid w:val="006225ED"/>
    <w:rsid w:val="006233E9"/>
    <w:rsid w:val="00626233"/>
    <w:rsid w:val="00646A7F"/>
    <w:rsid w:val="00651631"/>
    <w:rsid w:val="0065197D"/>
    <w:rsid w:val="006637E5"/>
    <w:rsid w:val="006738F0"/>
    <w:rsid w:val="006809EF"/>
    <w:rsid w:val="00681AC5"/>
    <w:rsid w:val="00686B40"/>
    <w:rsid w:val="006926CA"/>
    <w:rsid w:val="006A1389"/>
    <w:rsid w:val="006A7C35"/>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40D7B"/>
    <w:rsid w:val="007519A9"/>
    <w:rsid w:val="00763724"/>
    <w:rsid w:val="00763923"/>
    <w:rsid w:val="00773341"/>
    <w:rsid w:val="00784E1B"/>
    <w:rsid w:val="0079007B"/>
    <w:rsid w:val="00792CC6"/>
    <w:rsid w:val="007A119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365E"/>
    <w:rsid w:val="00806FF5"/>
    <w:rsid w:val="00807C96"/>
    <w:rsid w:val="00815339"/>
    <w:rsid w:val="008307C6"/>
    <w:rsid w:val="00831C8E"/>
    <w:rsid w:val="00832B17"/>
    <w:rsid w:val="00832F22"/>
    <w:rsid w:val="00847D4F"/>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234B8"/>
    <w:rsid w:val="00942252"/>
    <w:rsid w:val="009469D1"/>
    <w:rsid w:val="009545A4"/>
    <w:rsid w:val="00954A51"/>
    <w:rsid w:val="009600A8"/>
    <w:rsid w:val="00964BD4"/>
    <w:rsid w:val="00973D71"/>
    <w:rsid w:val="00974854"/>
    <w:rsid w:val="009806F3"/>
    <w:rsid w:val="00983797"/>
    <w:rsid w:val="009A30B9"/>
    <w:rsid w:val="009B79FE"/>
    <w:rsid w:val="009C1752"/>
    <w:rsid w:val="009C4D31"/>
    <w:rsid w:val="009D0652"/>
    <w:rsid w:val="009D3B8F"/>
    <w:rsid w:val="009D779E"/>
    <w:rsid w:val="009E070C"/>
    <w:rsid w:val="009E1A4D"/>
    <w:rsid w:val="009E2120"/>
    <w:rsid w:val="009E485E"/>
    <w:rsid w:val="009E6C0F"/>
    <w:rsid w:val="009E6E5B"/>
    <w:rsid w:val="009F1F23"/>
    <w:rsid w:val="009F348A"/>
    <w:rsid w:val="009F4DEA"/>
    <w:rsid w:val="009F68AB"/>
    <w:rsid w:val="009F7FA8"/>
    <w:rsid w:val="00A04EE6"/>
    <w:rsid w:val="00A0648B"/>
    <w:rsid w:val="00A06B0F"/>
    <w:rsid w:val="00A1032E"/>
    <w:rsid w:val="00A168D9"/>
    <w:rsid w:val="00A3016F"/>
    <w:rsid w:val="00A32018"/>
    <w:rsid w:val="00A376D3"/>
    <w:rsid w:val="00A51DF9"/>
    <w:rsid w:val="00A52438"/>
    <w:rsid w:val="00A53851"/>
    <w:rsid w:val="00A55375"/>
    <w:rsid w:val="00A63046"/>
    <w:rsid w:val="00A63E30"/>
    <w:rsid w:val="00A70D7E"/>
    <w:rsid w:val="00A719C7"/>
    <w:rsid w:val="00A90F57"/>
    <w:rsid w:val="00A910EE"/>
    <w:rsid w:val="00A97EA5"/>
    <w:rsid w:val="00AA488A"/>
    <w:rsid w:val="00AB0370"/>
    <w:rsid w:val="00AB689C"/>
    <w:rsid w:val="00AB75E3"/>
    <w:rsid w:val="00AC1444"/>
    <w:rsid w:val="00AC2FE3"/>
    <w:rsid w:val="00AC7611"/>
    <w:rsid w:val="00AD1F45"/>
    <w:rsid w:val="00AF016F"/>
    <w:rsid w:val="00AF3FB0"/>
    <w:rsid w:val="00AF46DC"/>
    <w:rsid w:val="00B012D7"/>
    <w:rsid w:val="00B047EA"/>
    <w:rsid w:val="00B04BD5"/>
    <w:rsid w:val="00B06B46"/>
    <w:rsid w:val="00B10A4C"/>
    <w:rsid w:val="00B11C31"/>
    <w:rsid w:val="00B14005"/>
    <w:rsid w:val="00B41298"/>
    <w:rsid w:val="00B42F42"/>
    <w:rsid w:val="00B514E7"/>
    <w:rsid w:val="00B6188B"/>
    <w:rsid w:val="00B7348A"/>
    <w:rsid w:val="00B75836"/>
    <w:rsid w:val="00B85741"/>
    <w:rsid w:val="00B87618"/>
    <w:rsid w:val="00B935ED"/>
    <w:rsid w:val="00B93C3C"/>
    <w:rsid w:val="00B969F7"/>
    <w:rsid w:val="00BA47DE"/>
    <w:rsid w:val="00BA7FC1"/>
    <w:rsid w:val="00BB1C80"/>
    <w:rsid w:val="00BD1175"/>
    <w:rsid w:val="00BD1A8E"/>
    <w:rsid w:val="00BD6241"/>
    <w:rsid w:val="00BE345B"/>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79ED"/>
    <w:rsid w:val="00C75C2E"/>
    <w:rsid w:val="00C77D33"/>
    <w:rsid w:val="00C8047E"/>
    <w:rsid w:val="00C8239A"/>
    <w:rsid w:val="00C83F2F"/>
    <w:rsid w:val="00C845BD"/>
    <w:rsid w:val="00C85CFA"/>
    <w:rsid w:val="00C946BB"/>
    <w:rsid w:val="00CA07D3"/>
    <w:rsid w:val="00CA138B"/>
    <w:rsid w:val="00CA4FCD"/>
    <w:rsid w:val="00CC0F9F"/>
    <w:rsid w:val="00CD460D"/>
    <w:rsid w:val="00CD49CB"/>
    <w:rsid w:val="00CD71A0"/>
    <w:rsid w:val="00CE1D0E"/>
    <w:rsid w:val="00CE4DE6"/>
    <w:rsid w:val="00CE6E41"/>
    <w:rsid w:val="00D0204E"/>
    <w:rsid w:val="00D03706"/>
    <w:rsid w:val="00D14508"/>
    <w:rsid w:val="00D15C33"/>
    <w:rsid w:val="00D174D4"/>
    <w:rsid w:val="00D21D44"/>
    <w:rsid w:val="00D26592"/>
    <w:rsid w:val="00D4760E"/>
    <w:rsid w:val="00D507A8"/>
    <w:rsid w:val="00D64975"/>
    <w:rsid w:val="00D66099"/>
    <w:rsid w:val="00D66903"/>
    <w:rsid w:val="00D67DBA"/>
    <w:rsid w:val="00D72E0D"/>
    <w:rsid w:val="00D839F2"/>
    <w:rsid w:val="00D86B47"/>
    <w:rsid w:val="00D91ED8"/>
    <w:rsid w:val="00DA1365"/>
    <w:rsid w:val="00DA4B4B"/>
    <w:rsid w:val="00DB1AD1"/>
    <w:rsid w:val="00DB2ACA"/>
    <w:rsid w:val="00DB7617"/>
    <w:rsid w:val="00DC0D76"/>
    <w:rsid w:val="00DC26BC"/>
    <w:rsid w:val="00DC46A0"/>
    <w:rsid w:val="00DD3CE7"/>
    <w:rsid w:val="00DD4C08"/>
    <w:rsid w:val="00DF28E2"/>
    <w:rsid w:val="00DF2A69"/>
    <w:rsid w:val="00DF4523"/>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9661A"/>
    <w:rsid w:val="00EA41AF"/>
    <w:rsid w:val="00EA5B1B"/>
    <w:rsid w:val="00EA6380"/>
    <w:rsid w:val="00EC67A3"/>
    <w:rsid w:val="00EC722A"/>
    <w:rsid w:val="00ED1746"/>
    <w:rsid w:val="00ED5709"/>
    <w:rsid w:val="00EE3570"/>
    <w:rsid w:val="00EE598B"/>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731BC"/>
    <w:rsid w:val="00F80881"/>
    <w:rsid w:val="00F82A3D"/>
    <w:rsid w:val="00F8545B"/>
    <w:rsid w:val="00F85740"/>
    <w:rsid w:val="00F947AD"/>
    <w:rsid w:val="00F954D8"/>
    <w:rsid w:val="00FA1431"/>
    <w:rsid w:val="00FA2D9C"/>
    <w:rsid w:val="00FA49F1"/>
    <w:rsid w:val="00FA59A4"/>
    <w:rsid w:val="00FB0A8D"/>
    <w:rsid w:val="00FC7733"/>
    <w:rsid w:val="00FD1F61"/>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74BC5"/>
  <w15:docId w15:val="{41D882FF-0ED3-7D41-93C4-120CFD0F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FF5"/>
    <w:pPr>
      <w:spacing w:before="240" w:after="24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806FF5"/>
    <w:pPr>
      <w:tabs>
        <w:tab w:val="num" w:pos="720"/>
      </w:tabs>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806FF5"/>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qFormat/>
    <w:rsid w:val="00806FF5"/>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806FF5"/>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806FF5"/>
    <w:pPr>
      <w:spacing w:before="0" w:after="200"/>
    </w:pPr>
    <w:rPr>
      <w:i/>
      <w:iCs/>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B3ADDC50-58E7-4EFF-B52D-0B7FDA93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15</Pages>
  <Words>1087</Words>
  <Characters>5980</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13</cp:revision>
  <cp:lastPrinted>2013-11-30T02:35:00Z</cp:lastPrinted>
  <dcterms:created xsi:type="dcterms:W3CDTF">2018-01-30T05:48:00Z</dcterms:created>
  <dcterms:modified xsi:type="dcterms:W3CDTF">2023-04-28T14:52:00Z</dcterms:modified>
</cp:coreProperties>
</file>