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Times New Roman"/>
          <w:sz w:val="24"/>
          <w:szCs w:val="22"/>
        </w:rPr>
        <w:id w:val="-2088524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12DC" w:rsidRPr="00391B32" w:rsidRDefault="00A412DC" w:rsidP="00A412DC">
          <w:pPr>
            <w:pStyle w:val="Title"/>
            <w:tabs>
              <w:tab w:val="left" w:pos="6840"/>
            </w:tabs>
            <w:ind w:left="360" w:right="972" w:firstLine="0"/>
          </w:pPr>
          <w:r w:rsidRPr="00391B32">
            <w:t>Contents</w:t>
          </w:r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2303" w:history="1">
            <w:r w:rsidRPr="005E5851">
              <w:rPr>
                <w:rStyle w:val="Hyperlink"/>
              </w:rPr>
              <w:t>About this book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304" w:history="1">
            <w:r w:rsidRPr="005E5851">
              <w:rPr>
                <w:rStyle w:val="Hyperlink"/>
              </w:rPr>
              <w:t>Acknowledgements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305" w:history="1">
            <w:r w:rsidRPr="005E5851">
              <w:rPr>
                <w:rStyle w:val="Hyperlink"/>
              </w:rPr>
              <w:t>Chapter 1: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06" w:history="1">
            <w:r w:rsidRPr="005E5851">
              <w:rPr>
                <w:rStyle w:val="Hyperlink"/>
                <w:noProof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07" w:history="1">
            <w:r w:rsidRPr="005E5851">
              <w:rPr>
                <w:rStyle w:val="Hyperlink"/>
              </w:rPr>
              <w:t>The challenge of explosive growth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08" w:history="1">
            <w:r w:rsidRPr="005E5851">
              <w:rPr>
                <w:rStyle w:val="Hyperlink"/>
              </w:rPr>
              <w:t>No end-to-end reference implementation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09" w:history="1">
            <w:r w:rsidRPr="005E5851">
              <w:rPr>
                <w:rStyle w:val="Hyperlink"/>
                <w:noProof/>
              </w:rPr>
              <w:t>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10" w:history="1">
            <w:r w:rsidRPr="005E5851">
              <w:rPr>
                <w:rStyle w:val="Hyperlink"/>
              </w:rPr>
              <w:t>DevOps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11" w:history="1">
            <w:r w:rsidRPr="005E5851">
              <w:rPr>
                <w:rStyle w:val="Hyperlink"/>
              </w:rPr>
              <w:t>DevOps 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12" w:history="1">
            <w:r w:rsidRPr="005E5851">
              <w:rPr>
                <w:rStyle w:val="Hyperlink"/>
                <w:noProof/>
              </w:rPr>
              <w:t>How to get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13" w:history="1">
            <w:r w:rsidRPr="005E5851">
              <w:rPr>
                <w:rStyle w:val="Hyperlink"/>
              </w:rPr>
              <w:t>Application runtime architectures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14" w:history="1">
            <w:r w:rsidRPr="005E5851">
              <w:rPr>
                <w:rStyle w:val="Hyperlink"/>
              </w:rPr>
              <w:t>The necessary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15" w:history="1">
            <w:r w:rsidRPr="005E5851">
              <w:rPr>
                <w:rStyle w:val="Hyperlink"/>
              </w:rPr>
              <w:t>The sample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16" w:history="1">
            <w:r w:rsidRPr="005E5851">
              <w:rPr>
                <w:rStyle w:val="Hyperlink"/>
                <w:noProof/>
              </w:rPr>
              <w:t>About the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17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18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319" w:history="1">
            <w:r w:rsidRPr="005E5851">
              <w:rPr>
                <w:rStyle w:val="Hyperlink"/>
              </w:rPr>
              <w:t>Chapter 2: Zero to Azure in 60 minutes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20" w:history="1">
            <w:r w:rsidRPr="005E5851">
              <w:rPr>
                <w:rStyle w:val="Hyperlink"/>
                <w:noProof/>
              </w:rPr>
              <w:t>Deploy an app to App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21" w:history="1">
            <w:r w:rsidRPr="005E5851">
              <w:rPr>
                <w:rStyle w:val="Hyperlink"/>
              </w:rPr>
              <w:t>Download and test the app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22" w:history="1">
            <w:r w:rsidRPr="005E5851">
              <w:rPr>
                <w:rStyle w:val="Hyperlink"/>
              </w:rPr>
              <w:t>Create the Azure App Service Web App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23" w:history="1">
            <w:r w:rsidRPr="005E5851">
              <w:rPr>
                <w:rStyle w:val="Hyperlink"/>
              </w:rPr>
              <w:t>Deployment with Visual Studio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24" w:history="1">
            <w:r w:rsidRPr="005E5851">
              <w:rPr>
                <w:rStyle w:val="Hyperlink"/>
              </w:rPr>
              <w:t>Deployment slots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25" w:history="1">
            <w:r w:rsidRPr="005E5851">
              <w:rPr>
                <w:rStyle w:val="Hyperlink"/>
              </w:rPr>
              <w:t>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26" w:history="1">
            <w:r w:rsidRPr="005E5851">
              <w:rPr>
                <w:rStyle w:val="Hyperlink"/>
              </w:rPr>
              <w:t>Additional reading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27" w:history="1">
            <w:r w:rsidRPr="005E5851">
              <w:rPr>
                <w:rStyle w:val="Hyperlink"/>
                <w:noProof/>
              </w:rPr>
              <w:t>Continuous integration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28" w:history="1">
            <w:r w:rsidRPr="005E5851">
              <w:rPr>
                <w:rStyle w:val="Hyperlink"/>
              </w:rPr>
              <w:t>Publish the app's code to 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29" w:history="1">
            <w:r w:rsidRPr="005E5851">
              <w:rPr>
                <w:rStyle w:val="Hyperlink"/>
              </w:rPr>
              <w:t>Disconnect local Git deployment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0" w:history="1">
            <w:r w:rsidRPr="005E5851">
              <w:rPr>
                <w:rStyle w:val="Hyperlink"/>
              </w:rPr>
              <w:t>Create an Azure DevOps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1" w:history="1">
            <w:r w:rsidRPr="005E5851">
              <w:rPr>
                <w:rStyle w:val="Hyperlink"/>
              </w:rPr>
              <w:t>Configure the Azure Pipelines pipeline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2" w:history="1">
            <w:r w:rsidRPr="005E5851">
              <w:rPr>
                <w:rStyle w:val="Hyperlink"/>
              </w:rPr>
              <w:t>Commit changes to GitHub and automatically deploy to Azure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3" w:history="1">
            <w:r w:rsidRPr="005E5851">
              <w:rPr>
                <w:rStyle w:val="Hyperlink"/>
              </w:rPr>
              <w:t>Examine the Azure Pipelines pipeline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54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4" w:history="1">
            <w:r w:rsidRPr="005E5851">
              <w:rPr>
                <w:rStyle w:val="Hyperlink"/>
              </w:rPr>
              <w:t>Additional reading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35" w:history="1">
            <w:r w:rsidRPr="005E5851">
              <w:rPr>
                <w:rStyle w:val="Hyperlink"/>
                <w:noProof/>
              </w:rPr>
              <w:t>Monitor and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6" w:history="1">
            <w:r w:rsidRPr="005E5851">
              <w:rPr>
                <w:rStyle w:val="Hyperlink"/>
              </w:rPr>
              <w:t>Basic monitoring and troubleshooting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7" w:history="1">
            <w:r w:rsidRPr="005E5851">
              <w:rPr>
                <w:rStyle w:val="Hyperlink"/>
                <w:rFonts w:cstheme="minorHAnsi"/>
              </w:rPr>
              <w:t>Advanced 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8" w:history="1">
            <w:r w:rsidRPr="005E5851">
              <w:rPr>
                <w:rStyle w:val="Hyperlink"/>
                <w:rFonts w:cstheme="minorHAnsi"/>
              </w:rPr>
              <w:t>Profile with Application Insights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39" w:history="1">
            <w:r w:rsidRPr="005E5851">
              <w:rPr>
                <w:rStyle w:val="Hyperlink"/>
              </w:rPr>
              <w:t>Logging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40" w:history="1">
            <w:r w:rsidRPr="005E5851">
              <w:rPr>
                <w:rStyle w:val="Hyperlink"/>
              </w:rPr>
              <w:t>Log streaming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41" w:history="1">
            <w:r w:rsidRPr="005E5851">
              <w:rPr>
                <w:rStyle w:val="Hyperlink"/>
                <w:rFonts w:cstheme="minorHAnsi"/>
              </w:rPr>
              <w:t>Alerts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68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42" w:history="1">
            <w:r w:rsidRPr="005E5851">
              <w:rPr>
                <w:rStyle w:val="Hyperlink"/>
              </w:rPr>
              <w:t>Live debugging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43" w:history="1">
            <w:r w:rsidRPr="005E5851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44" w:history="1">
            <w:r w:rsidRPr="005E5851">
              <w:rPr>
                <w:rStyle w:val="Hyperlink"/>
              </w:rPr>
              <w:t>Additional reading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45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346" w:history="1">
            <w:r w:rsidRPr="005E5851">
              <w:rPr>
                <w:rStyle w:val="Hyperlink"/>
              </w:rPr>
              <w:t>Chapter 3: The Professional-Grade DevOps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47" w:history="1">
            <w:r w:rsidRPr="005E5851">
              <w:rPr>
                <w:rStyle w:val="Hyperlink"/>
                <w:noProof/>
              </w:rPr>
              <w:t>The state of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48" w:history="1">
            <w:r w:rsidRPr="005E5851">
              <w:rPr>
                <w:rStyle w:val="Hyperlink"/>
              </w:rPr>
              <w:t>Removing the ambiguity from DevOps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49" w:history="1">
            <w:r w:rsidRPr="005E5851">
              <w:rPr>
                <w:rStyle w:val="Hyperlink"/>
                <w:noProof/>
              </w:rPr>
              <w:t>A professional-grade DevOps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50" w:history="1">
            <w:r w:rsidRPr="005E5851">
              <w:rPr>
                <w:rStyle w:val="Hyperlink"/>
                <w:noProof/>
              </w:rPr>
              <w:t>DevOps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51" w:history="1">
            <w:r w:rsidRPr="005E5851">
              <w:rPr>
                <w:rStyle w:val="Hyperlink"/>
              </w:rPr>
              <w:t>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76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52" w:history="1">
            <w:r w:rsidRPr="005E5851">
              <w:rPr>
                <w:rStyle w:val="Hyperlink"/>
              </w:rPr>
              <w:t>Private build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53" w:history="1">
            <w:r w:rsidRPr="005E5851">
              <w:rPr>
                <w:rStyle w:val="Hyperlink"/>
              </w:rPr>
              <w:t>Continuous integration build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54" w:history="1">
            <w:r w:rsidRPr="005E5851">
              <w:rPr>
                <w:rStyle w:val="Hyperlink"/>
              </w:rPr>
              <w:t>Package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55" w:history="1">
            <w:r w:rsidRPr="005E5851">
              <w:rPr>
                <w:rStyle w:val="Hyperlink"/>
              </w:rPr>
              <w:t>Test-driven development environment (TDD environment)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56" w:history="1">
            <w:r w:rsidRPr="005E5851">
              <w:rPr>
                <w:rStyle w:val="Hyperlink"/>
              </w:rPr>
              <w:t>Manual 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57" w:history="1">
            <w:r w:rsidRPr="005E5851">
              <w:rPr>
                <w:rStyle w:val="Hyperlink"/>
              </w:rPr>
              <w:t>Production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58" w:history="1">
            <w:r w:rsidRPr="005E5851">
              <w:rPr>
                <w:rStyle w:val="Hyperlink"/>
              </w:rPr>
              <w:t>Production monitoring and diagnostics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82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59" w:history="1">
            <w:r w:rsidRPr="005E5851">
              <w:rPr>
                <w:rStyle w:val="Hyperlink"/>
                <w:noProof/>
              </w:rPr>
              <w:t>Tools of the professional DevOps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60" w:history="1">
            <w:r w:rsidRPr="005E5851">
              <w:rPr>
                <w:rStyle w:val="Hyperlink"/>
              </w:rPr>
              <w:t>Azure DevOps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84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61" w:history="1">
            <w:r w:rsidRPr="005E5851">
              <w:rPr>
                <w:rStyle w:val="Hyperlink"/>
              </w:rPr>
              <w:t>Azure subscription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84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62" w:history="1">
            <w:r w:rsidRPr="005E5851">
              <w:rPr>
                <w:rStyle w:val="Hyperlink"/>
              </w:rPr>
              <w:t>Visual Studio 2019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85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63" w:history="1">
            <w:r w:rsidRPr="005E5851">
              <w:rPr>
                <w:rStyle w:val="Hyperlink"/>
                <w:noProof/>
              </w:rPr>
              <w:t>A DevOps-centered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64" w:history="1">
            <w:r w:rsidRPr="005E5851">
              <w:rPr>
                <w:rStyle w:val="Hyperlink"/>
              </w:rPr>
              <w:t>Using Onion Architecture to enable DevOps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86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65" w:history="1">
            <w:r w:rsidRPr="005E5851">
              <w:rPr>
                <w:rStyle w:val="Hyperlink"/>
              </w:rPr>
              <w:t>Implementing Onion Architecture in .NET 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66" w:history="1">
            <w:r w:rsidRPr="005E5851">
              <w:rPr>
                <w:rStyle w:val="Hyperlink"/>
              </w:rPr>
              <w:t>Integrating DevOps assets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67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68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369" w:history="1">
            <w:r w:rsidRPr="005E5851">
              <w:rPr>
                <w:rStyle w:val="Hyperlink"/>
              </w:rPr>
              <w:t>Chapter 4: Tracking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95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70" w:history="1">
            <w:r w:rsidRPr="005E5851">
              <w:rPr>
                <w:rStyle w:val="Hyperlink"/>
                <w:noProof/>
              </w:rPr>
              <w:t>Change your process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71" w:history="1">
            <w:r w:rsidRPr="005E5851">
              <w:rPr>
                <w:rStyle w:val="Hyperlink"/>
                <w:noProof/>
              </w:rPr>
              <w:t>Types of work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72" w:history="1">
            <w:r w:rsidRPr="005E5851">
              <w:rPr>
                <w:rStyle w:val="Hyperlink"/>
                <w:noProof/>
              </w:rPr>
              <w:t>Customizing your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73" w:history="1">
            <w:r w:rsidRPr="005E5851">
              <w:rPr>
                <w:rStyle w:val="Hyperlink"/>
                <w:noProof/>
              </w:rPr>
              <w:t>Working with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74" w:history="1">
            <w:r w:rsidRPr="005E5851">
              <w:rPr>
                <w:rStyle w:val="Hyperlink"/>
              </w:rPr>
              <w:t>Linking commits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106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75" w:history="1">
            <w:r w:rsidRPr="005E5851">
              <w:rPr>
                <w:rStyle w:val="Hyperlink"/>
              </w:rPr>
              <w:t>Branching from Azure Boards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108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76" w:history="1">
            <w:r w:rsidRPr="005E5851">
              <w:rPr>
                <w:rStyle w:val="Hyperlink"/>
              </w:rPr>
              <w:t>Merging using pull requests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77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78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379" w:history="1">
            <w:r w:rsidRPr="005E5851">
              <w:rPr>
                <w:rStyle w:val="Hyperlink"/>
              </w:rPr>
              <w:t>Chapter 5: Tracking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0" w:history="1">
            <w:r w:rsidRPr="005E5851">
              <w:rPr>
                <w:rStyle w:val="Hyperlink"/>
                <w:noProof/>
              </w:rPr>
              <w:t>How many repositories?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1" w:history="1">
            <w:r w:rsidRPr="005E5851">
              <w:rPr>
                <w:rStyle w:val="Hyperlink"/>
                <w:noProof/>
              </w:rPr>
              <w:t>What should be in your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2" w:history="1">
            <w:r w:rsidRPr="005E5851">
              <w:rPr>
                <w:rStyle w:val="Hyperlink"/>
                <w:noProof/>
              </w:rPr>
              <w:t>The structure of the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3" w:history="1">
            <w:r w:rsidRPr="005E5851">
              <w:rPr>
                <w:rStyle w:val="Hyperlink"/>
                <w:noProof/>
              </w:rPr>
              <w:t>Choosing a branching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4" w:history="1">
            <w:r w:rsidRPr="005E5851">
              <w:rPr>
                <w:rStyle w:val="Hyperlink"/>
                <w:noProof/>
              </w:rPr>
              <w:t>Useful tips in Azure Repos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5" w:history="1">
            <w:r w:rsidRPr="005E5851">
              <w:rPr>
                <w:rStyle w:val="Hyperlink"/>
                <w:noProof/>
              </w:rPr>
              <w:t>How does GitHub fit 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6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7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388" w:history="1">
            <w:r w:rsidRPr="005E5851">
              <w:rPr>
                <w:rStyle w:val="Hyperlink"/>
              </w:rPr>
              <w:t>Chapter 6: Building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89" w:history="1">
            <w:r w:rsidRPr="005E5851">
              <w:rPr>
                <w:rStyle w:val="Hyperlink"/>
                <w:noProof/>
              </w:rPr>
              <w:t>Structure of a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90" w:history="1">
            <w:r w:rsidRPr="005E5851">
              <w:rPr>
                <w:rStyle w:val="Hyperlink"/>
              </w:rPr>
              <w:t>Flow of a build on a feature branch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91" w:history="1">
            <w:r w:rsidRPr="005E5851">
              <w:rPr>
                <w:rStyle w:val="Hyperlink"/>
              </w:rPr>
              <w:t>Flow of a build on the master branch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92" w:history="1">
            <w:r w:rsidRPr="005E5851">
              <w:rPr>
                <w:rStyle w:val="Hyperlink"/>
              </w:rPr>
              <w:t>Steps of a build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93" w:history="1">
            <w:r w:rsidRPr="005E5851">
              <w:rPr>
                <w:rStyle w:val="Hyperlink"/>
                <w:noProof/>
              </w:rPr>
              <w:t>Using builds with .NET Core and Azure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94" w:history="1">
            <w:r w:rsidRPr="005E5851">
              <w:rPr>
                <w:rStyle w:val="Hyperlink"/>
              </w:rPr>
              <w:t>Enabling continuous delivery’s Commit stage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135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95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96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397" w:history="1">
            <w:r w:rsidRPr="005E5851">
              <w:rPr>
                <w:rStyle w:val="Hyperlink"/>
              </w:rPr>
              <w:t>Chapter 7: Validating the Code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398" w:history="1">
            <w:r w:rsidRPr="005E5851">
              <w:rPr>
                <w:rStyle w:val="Hyperlink"/>
                <w:noProof/>
              </w:rPr>
              <w:t>Strategy for defect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399" w:history="1">
            <w:r w:rsidRPr="005E5851">
              <w:rPr>
                <w:rStyle w:val="Hyperlink"/>
              </w:rPr>
              <w:t>Strategy and execution of defect detection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00" w:history="1">
            <w:r w:rsidRPr="005E5851">
              <w:rPr>
                <w:rStyle w:val="Hyperlink"/>
              </w:rPr>
              <w:t>Code validation in the DevOps pipeline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01" w:history="1">
            <w:r w:rsidRPr="005E5851">
              <w:rPr>
                <w:rStyle w:val="Hyperlink"/>
              </w:rPr>
              <w:t>Static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155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02" w:history="1">
            <w:r w:rsidRPr="005E5851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155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03" w:history="1">
            <w:r w:rsidRPr="005E5851">
              <w:rPr>
                <w:rStyle w:val="Hyperlink"/>
              </w:rPr>
              <w:t>Inspections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158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04" w:history="1">
            <w:r w:rsidRPr="005E5851">
              <w:rPr>
                <w:rStyle w:val="Hyperlink"/>
                <w:noProof/>
              </w:rPr>
              <w:t>Implementing defect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05" w:history="1">
            <w:r w:rsidRPr="005E5851">
              <w:rPr>
                <w:rStyle w:val="Hyperlink"/>
              </w:rPr>
              <w:t>Static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06" w:history="1">
            <w:r w:rsidRPr="005E5851">
              <w:rPr>
                <w:rStyle w:val="Hyperlink"/>
              </w:rPr>
              <w:t>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164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07" w:history="1">
            <w:r w:rsidRPr="005E5851">
              <w:rPr>
                <w:rStyle w:val="Hyperlink"/>
              </w:rPr>
              <w:t>Inspections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171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08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09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410" w:history="1">
            <w:r w:rsidRPr="005E5851">
              <w:rPr>
                <w:rStyle w:val="Hyperlink"/>
              </w:rPr>
              <w:t>Chapter 8: Release Candidate Creation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11" w:history="1">
            <w:r w:rsidRPr="005E5851">
              <w:rPr>
                <w:rStyle w:val="Hyperlink"/>
                <w:noProof/>
              </w:rPr>
              <w:t>Designing your release candidate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12" w:history="1">
            <w:r w:rsidRPr="005E5851">
              <w:rPr>
                <w:rStyle w:val="Hyperlink"/>
              </w:rPr>
              <w:t>Creating and using release candidate packages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174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13" w:history="1">
            <w:r w:rsidRPr="005E5851">
              <w:rPr>
                <w:rStyle w:val="Hyperlink"/>
              </w:rPr>
              <w:t>Defining the bounds of a package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176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14" w:history="1">
            <w:r w:rsidRPr="005E5851">
              <w:rPr>
                <w:rStyle w:val="Hyperlink"/>
                <w:noProof/>
              </w:rPr>
              <w:t>Azure Artifacts workflow for release candidates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15" w:history="1">
            <w:r w:rsidRPr="005E5851">
              <w:rPr>
                <w:rStyle w:val="Hyperlink"/>
              </w:rPr>
              <w:t>Specifying how packages are created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16" w:history="1">
            <w:r w:rsidRPr="005E5851">
              <w:rPr>
                <w:rStyle w:val="Hyperlink"/>
              </w:rPr>
              <w:t>Use release candidate packages in deployment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185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17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18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419" w:history="1">
            <w:r w:rsidRPr="005E5851">
              <w:rPr>
                <w:rStyle w:val="Hyperlink"/>
              </w:rPr>
              <w:t>Chapter 9: Deploying the release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189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20" w:history="1">
            <w:r w:rsidRPr="005E5851">
              <w:rPr>
                <w:rStyle w:val="Hyperlink"/>
                <w:noProof/>
              </w:rPr>
              <w:t>Designing your deployment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21" w:history="1">
            <w:r w:rsidRPr="005E5851">
              <w:rPr>
                <w:rStyle w:val="Hyperlink"/>
              </w:rPr>
              <w:t>Determining environments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190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22" w:history="1">
            <w:r w:rsidRPr="005E5851">
              <w:rPr>
                <w:rStyle w:val="Hyperlink"/>
              </w:rPr>
              <w:t>Assigning validation steps to environments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192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23" w:history="1">
            <w:r w:rsidRPr="005E5851">
              <w:rPr>
                <w:rStyle w:val="Hyperlink"/>
              </w:rPr>
              <w:t>Deploying data changes across environments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194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24" w:history="1">
            <w:r w:rsidRPr="005E5851">
              <w:rPr>
                <w:rStyle w:val="Hyperlink"/>
              </w:rPr>
              <w:t>Choosing your runtime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25" w:history="1">
            <w:r w:rsidRPr="005E5851">
              <w:rPr>
                <w:rStyle w:val="Hyperlink"/>
                <w:noProof/>
              </w:rPr>
              <w:t>Implementing the deployment in Azure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26" w:history="1">
            <w:r w:rsidRPr="005E5851">
              <w:rPr>
                <w:rStyle w:val="Hyperlink"/>
              </w:rPr>
              <w:t>Deploying an application component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27" w:history="1">
            <w:r w:rsidRPr="005E5851">
              <w:rPr>
                <w:rStyle w:val="Hyperlink"/>
              </w:rPr>
              <w:t>Running test suites using a release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3"/>
            <w:tabs>
              <w:tab w:val="left" w:pos="6840"/>
            </w:tabs>
            <w:rPr>
              <w:rFonts w:asciiTheme="minorHAnsi" w:eastAsiaTheme="minorEastAsia" w:hAnsiTheme="minorHAnsi" w:cstheme="minorBidi"/>
              <w:i w:val="0"/>
              <w:sz w:val="22"/>
            </w:rPr>
          </w:pPr>
          <w:hyperlink w:anchor="_Toc7172428" w:history="1">
            <w:r w:rsidRPr="005E5851">
              <w:rPr>
                <w:rStyle w:val="Hyperlink"/>
              </w:rPr>
              <w:t>Differences in the UAT and Production environments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227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29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30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431" w:history="1">
            <w:r w:rsidRPr="005E5851">
              <w:rPr>
                <w:rStyle w:val="Hyperlink"/>
              </w:rPr>
              <w:t>Chapter 10: Operating and Monitoring the Release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32" w:history="1">
            <w:r w:rsidRPr="005E5851">
              <w:rPr>
                <w:rStyle w:val="Hyperlink"/>
                <w:noProof/>
              </w:rPr>
              <w:t>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33" w:history="1">
            <w:r w:rsidRPr="005E5851">
              <w:rPr>
                <w:rStyle w:val="Hyperlink"/>
                <w:noProof/>
              </w:rPr>
              <w:t>Architecture for 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34" w:history="1">
            <w:r w:rsidRPr="005E5851">
              <w:rPr>
                <w:rStyle w:val="Hyperlink"/>
                <w:noProof/>
              </w:rPr>
              <w:t>Jumpstarting 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35" w:history="1">
            <w:r w:rsidRPr="005E5851">
              <w:rPr>
                <w:rStyle w:val="Hyperlink"/>
                <w:noProof/>
              </w:rPr>
              <w:t>Wrap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2"/>
            <w:tabs>
              <w:tab w:val="left" w:pos="684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</w:rPr>
          </w:pPr>
          <w:hyperlink w:anchor="_Toc7172436" w:history="1">
            <w:r w:rsidRPr="005E58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2DC" w:rsidRDefault="00A412DC" w:rsidP="00A412DC">
          <w:pPr>
            <w:pStyle w:val="TOC1"/>
            <w:tabs>
              <w:tab w:val="left" w:pos="684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7172437" w:history="1">
            <w:r w:rsidRPr="005E5851">
              <w:rPr>
                <w:rStyle w:val="Hyperlink"/>
              </w:rPr>
              <w:t>Afterword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_Toc7172437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253</w:t>
            </w:r>
            <w:r>
              <w:rPr>
                <w:webHidden/>
              </w:rPr>
              <w:fldChar w:fldCharType="end"/>
            </w:r>
          </w:hyperlink>
        </w:p>
        <w:p w:rsidR="00A412DC" w:rsidRDefault="00A412DC" w:rsidP="00A412DC">
          <w:pPr>
            <w:tabs>
              <w:tab w:val="left" w:pos="6840"/>
            </w:tabs>
            <w:ind w:left="360" w:right="972"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412DC" w:rsidRDefault="00A412DC">
      <w:bookmarkStart w:id="0" w:name="_GoBack"/>
      <w:bookmarkEnd w:id="0"/>
    </w:p>
    <w:sectPr w:rsidR="00A4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 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5C236A4"/>
    <w:lvl w:ilvl="0">
      <w:start w:val="1"/>
      <w:numFmt w:val="bullet"/>
      <w:pStyle w:val="font6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C241F74"/>
    <w:lvl w:ilvl="0">
      <w:start w:val="1"/>
      <w:numFmt w:val="bullet"/>
      <w:pStyle w:val="BdyTxtlvl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5182F4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1A740DF7"/>
    <w:multiLevelType w:val="singleLevel"/>
    <w:tmpl w:val="20360684"/>
    <w:lvl w:ilvl="0">
      <w:start w:val="1"/>
      <w:numFmt w:val="bullet"/>
      <w:pStyle w:val="lead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0C44917"/>
    <w:multiLevelType w:val="hybridMultilevel"/>
    <w:tmpl w:val="257ECBA0"/>
    <w:lvl w:ilvl="0" w:tplc="FFFFFFFF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AF04CA"/>
    <w:multiLevelType w:val="singleLevel"/>
    <w:tmpl w:val="CD32A14C"/>
    <w:lvl w:ilvl="0">
      <w:start w:val="1"/>
      <w:numFmt w:val="decimal"/>
      <w:pStyle w:val="ParagraphIndentedRegular"/>
      <w:lvlText w:val="%1."/>
      <w:lvlJc w:val="left"/>
      <w:pPr>
        <w:tabs>
          <w:tab w:val="num" w:pos="1368"/>
        </w:tabs>
        <w:ind w:left="1368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3A35557C"/>
    <w:multiLevelType w:val="hybridMultilevel"/>
    <w:tmpl w:val="9AF8882E"/>
    <w:lvl w:ilvl="0" w:tplc="FFFFFFFF">
      <w:start w:val="1"/>
      <w:numFmt w:val="bullet"/>
      <w:pStyle w:val="ParagraphX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C07650E"/>
    <w:multiLevelType w:val="hybridMultilevel"/>
    <w:tmpl w:val="8A9ACECE"/>
    <w:lvl w:ilvl="0" w:tplc="3514A752">
      <w:start w:val="1"/>
      <w:numFmt w:val="bullet"/>
      <w:pStyle w:val="BullettedBody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B5A32"/>
    <w:multiLevelType w:val="singleLevel"/>
    <w:tmpl w:val="CBE46AAE"/>
    <w:lvl w:ilvl="0">
      <w:start w:val="1"/>
      <w:numFmt w:val="bullet"/>
      <w:pStyle w:val="ParagraphIndented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9" w15:restartNumberingAfterBreak="0">
    <w:nsid w:val="61720DAE"/>
    <w:multiLevelType w:val="hybridMultilevel"/>
    <w:tmpl w:val="4A8E9CD0"/>
    <w:lvl w:ilvl="0" w:tplc="3D20462C">
      <w:start w:val="1"/>
      <w:numFmt w:val="decimal"/>
      <w:pStyle w:val="NumberedBodyTex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F36DE6"/>
    <w:multiLevelType w:val="hybridMultilevel"/>
    <w:tmpl w:val="6B8A1D2E"/>
    <w:lvl w:ilvl="0" w:tplc="BE5C43C2">
      <w:start w:val="1"/>
      <w:numFmt w:val="bullet"/>
      <w:pStyle w:val="BulletedList--Publis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0EBEE4">
      <w:start w:val="1"/>
      <w:numFmt w:val="bullet"/>
      <w:pStyle w:val="BulletedLis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867E3B"/>
    <w:multiLevelType w:val="hybridMultilevel"/>
    <w:tmpl w:val="6D1411FC"/>
    <w:lvl w:ilvl="0" w:tplc="FFFFFFFF">
      <w:start w:val="1"/>
      <w:numFmt w:val="bullet"/>
      <w:pStyle w:val="List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00"/>
        </w:tabs>
        <w:ind w:left="2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40"/>
        </w:tabs>
        <w:ind w:left="3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60"/>
        </w:tabs>
        <w:ind w:left="4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00"/>
        </w:tabs>
        <w:ind w:left="6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20"/>
        </w:tabs>
        <w:ind w:left="6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40"/>
        </w:tabs>
        <w:ind w:left="7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11"/>
  </w:num>
  <w:num w:numId="10">
    <w:abstractNumId w:val="9"/>
  </w:num>
  <w:num w:numId="11">
    <w:abstractNumId w:val="7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DC"/>
    <w:rsid w:val="00A4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FF11C-93CA-418B-A639-13AB35F4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ndent Normal"/>
    <w:next w:val="NormalIndent"/>
    <w:qFormat/>
    <w:rsid w:val="00A412DC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aliases w:val="Heading 1--Publishing"/>
    <w:basedOn w:val="Normal"/>
    <w:next w:val="Normal"/>
    <w:link w:val="Heading1Char"/>
    <w:uiPriority w:val="9"/>
    <w:qFormat/>
    <w:rsid w:val="00A412DC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6"/>
    </w:rPr>
  </w:style>
  <w:style w:type="paragraph" w:styleId="Heading2">
    <w:name w:val="heading 2"/>
    <w:aliases w:val="Heading 2--Publishing"/>
    <w:basedOn w:val="Normal"/>
    <w:next w:val="Normal"/>
    <w:link w:val="Heading2Char"/>
    <w:uiPriority w:val="9"/>
    <w:qFormat/>
    <w:rsid w:val="00A412DC"/>
    <w:pPr>
      <w:keepNext/>
      <w:spacing w:before="240" w:after="120"/>
      <w:jc w:val="center"/>
      <w:outlineLvl w:val="1"/>
    </w:pPr>
    <w:rPr>
      <w:b/>
      <w:kern w:val="28"/>
      <w:sz w:val="32"/>
    </w:rPr>
  </w:style>
  <w:style w:type="paragraph" w:styleId="Heading3">
    <w:name w:val="heading 3"/>
    <w:aliases w:val="Heading 3--Publishing"/>
    <w:basedOn w:val="Normal"/>
    <w:next w:val="Normal"/>
    <w:link w:val="Heading3Char"/>
    <w:uiPriority w:val="9"/>
    <w:qFormat/>
    <w:rsid w:val="00A412DC"/>
    <w:pPr>
      <w:keepNext/>
      <w:spacing w:before="160" w:after="120"/>
      <w:outlineLvl w:val="2"/>
    </w:pPr>
    <w:rPr>
      <w:rFonts w:cs="Arial"/>
      <w:b/>
      <w:kern w:val="22"/>
      <w:sz w:val="28"/>
    </w:rPr>
  </w:style>
  <w:style w:type="paragraph" w:styleId="Heading4">
    <w:name w:val="heading 4"/>
    <w:aliases w:val="Heading 4--Publishing"/>
    <w:basedOn w:val="Normal"/>
    <w:next w:val="Normal"/>
    <w:link w:val="Heading4Char"/>
    <w:uiPriority w:val="9"/>
    <w:qFormat/>
    <w:rsid w:val="00A412DC"/>
    <w:pPr>
      <w:keepNext/>
      <w:tabs>
        <w:tab w:val="right" w:pos="-2800"/>
      </w:tabs>
      <w:spacing w:before="240" w:after="60"/>
      <w:outlineLvl w:val="3"/>
    </w:pPr>
    <w:rPr>
      <w:b/>
      <w:kern w:val="22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A412DC"/>
    <w:pPr>
      <w:spacing w:before="240" w:after="60"/>
      <w:outlineLvl w:val="4"/>
    </w:pPr>
    <w:rPr>
      <w:b/>
      <w:snapToGrid w:val="0"/>
      <w:kern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A412DC"/>
    <w:pPr>
      <w:spacing w:before="240" w:after="60"/>
      <w:outlineLvl w:val="5"/>
    </w:pPr>
    <w:rPr>
      <w:i/>
      <w:kern w:val="22"/>
      <w:sz w:val="18"/>
    </w:rPr>
  </w:style>
  <w:style w:type="paragraph" w:styleId="Heading7">
    <w:name w:val="heading 7"/>
    <w:basedOn w:val="Normal"/>
    <w:next w:val="Normal"/>
    <w:link w:val="Heading7Char"/>
    <w:rsid w:val="00A412DC"/>
    <w:pPr>
      <w:spacing w:before="240" w:after="60"/>
      <w:outlineLvl w:val="6"/>
    </w:pPr>
    <w:rPr>
      <w:kern w:val="22"/>
      <w:sz w:val="18"/>
    </w:rPr>
  </w:style>
  <w:style w:type="paragraph" w:styleId="Heading8">
    <w:name w:val="heading 8"/>
    <w:basedOn w:val="Normal"/>
    <w:next w:val="Normal"/>
    <w:link w:val="Heading8Char"/>
    <w:rsid w:val="00A412DC"/>
    <w:pPr>
      <w:spacing w:before="240" w:after="60"/>
      <w:outlineLvl w:val="7"/>
    </w:pPr>
    <w:rPr>
      <w:i/>
      <w:kern w:val="22"/>
      <w:sz w:val="18"/>
    </w:rPr>
  </w:style>
  <w:style w:type="paragraph" w:styleId="Heading9">
    <w:name w:val="heading 9"/>
    <w:basedOn w:val="Normal"/>
    <w:next w:val="Normal"/>
    <w:link w:val="Heading9Char"/>
    <w:rsid w:val="00A412DC"/>
    <w:pPr>
      <w:spacing w:before="240" w:after="60"/>
      <w:outlineLvl w:val="8"/>
    </w:pPr>
    <w:rPr>
      <w:rFonts w:ascii="Arial" w:hAnsi="Arial"/>
      <w:b/>
      <w:i/>
      <w:kern w:val="2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-Publishing Char"/>
    <w:basedOn w:val="DefaultParagraphFont"/>
    <w:link w:val="Heading1"/>
    <w:uiPriority w:val="9"/>
    <w:rsid w:val="00A412DC"/>
    <w:rPr>
      <w:rFonts w:ascii="Times New Roman" w:eastAsia="Times New Roman" w:hAnsi="Times New Roman" w:cs="Times New Roman"/>
      <w:b/>
      <w:sz w:val="36"/>
    </w:rPr>
  </w:style>
  <w:style w:type="character" w:customStyle="1" w:styleId="Heading2Char">
    <w:name w:val="Heading 2 Char"/>
    <w:aliases w:val="Heading 2--Publishing Char"/>
    <w:basedOn w:val="DefaultParagraphFont"/>
    <w:link w:val="Heading2"/>
    <w:uiPriority w:val="9"/>
    <w:rsid w:val="00A412DC"/>
    <w:rPr>
      <w:rFonts w:ascii="Times New Roman" w:eastAsia="Times New Roman" w:hAnsi="Times New Roman" w:cs="Times New Roman"/>
      <w:b/>
      <w:kern w:val="28"/>
      <w:sz w:val="32"/>
    </w:rPr>
  </w:style>
  <w:style w:type="character" w:customStyle="1" w:styleId="Heading3Char">
    <w:name w:val="Heading 3 Char"/>
    <w:aliases w:val="Heading 3--Publishing Char"/>
    <w:basedOn w:val="DefaultParagraphFont"/>
    <w:link w:val="Heading3"/>
    <w:uiPriority w:val="9"/>
    <w:rsid w:val="00A412DC"/>
    <w:rPr>
      <w:rFonts w:ascii="Times New Roman" w:eastAsia="Times New Roman" w:hAnsi="Times New Roman" w:cs="Arial"/>
      <w:b/>
      <w:kern w:val="22"/>
      <w:sz w:val="28"/>
    </w:rPr>
  </w:style>
  <w:style w:type="character" w:customStyle="1" w:styleId="Heading4Char">
    <w:name w:val="Heading 4 Char"/>
    <w:aliases w:val="Heading 4--Publishing Char"/>
    <w:basedOn w:val="DefaultParagraphFont"/>
    <w:link w:val="Heading4"/>
    <w:uiPriority w:val="9"/>
    <w:rsid w:val="00A412DC"/>
    <w:rPr>
      <w:rFonts w:ascii="Times New Roman" w:eastAsia="Times New Roman" w:hAnsi="Times New Roman" w:cs="Times New Roman"/>
      <w:b/>
      <w:kern w:val="22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412DC"/>
    <w:rPr>
      <w:rFonts w:ascii="Times New Roman" w:eastAsia="Times New Roman" w:hAnsi="Times New Roman" w:cs="Times New Roman"/>
      <w:b/>
      <w:snapToGrid w:val="0"/>
      <w:kern w:val="2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412DC"/>
    <w:rPr>
      <w:rFonts w:ascii="Times New Roman" w:eastAsia="Times New Roman" w:hAnsi="Times New Roman" w:cs="Times New Roman"/>
      <w:i/>
      <w:kern w:val="22"/>
      <w:sz w:val="18"/>
    </w:rPr>
  </w:style>
  <w:style w:type="character" w:customStyle="1" w:styleId="Heading7Char">
    <w:name w:val="Heading 7 Char"/>
    <w:basedOn w:val="DefaultParagraphFont"/>
    <w:link w:val="Heading7"/>
    <w:rsid w:val="00A412DC"/>
    <w:rPr>
      <w:rFonts w:ascii="Times New Roman" w:eastAsia="Times New Roman" w:hAnsi="Times New Roman" w:cs="Times New Roman"/>
      <w:kern w:val="22"/>
      <w:sz w:val="18"/>
    </w:rPr>
  </w:style>
  <w:style w:type="character" w:customStyle="1" w:styleId="Heading8Char">
    <w:name w:val="Heading 8 Char"/>
    <w:basedOn w:val="DefaultParagraphFont"/>
    <w:link w:val="Heading8"/>
    <w:rsid w:val="00A412DC"/>
    <w:rPr>
      <w:rFonts w:ascii="Times New Roman" w:eastAsia="Times New Roman" w:hAnsi="Times New Roman" w:cs="Times New Roman"/>
      <w:i/>
      <w:kern w:val="22"/>
      <w:sz w:val="18"/>
    </w:rPr>
  </w:style>
  <w:style w:type="character" w:customStyle="1" w:styleId="Heading9Char">
    <w:name w:val="Heading 9 Char"/>
    <w:basedOn w:val="DefaultParagraphFont"/>
    <w:link w:val="Heading9"/>
    <w:rsid w:val="00A412DC"/>
    <w:rPr>
      <w:rFonts w:ascii="Arial" w:eastAsia="Times New Roman" w:hAnsi="Arial" w:cs="Times New Roman"/>
      <w:b/>
      <w:i/>
      <w:kern w:val="22"/>
      <w:sz w:val="18"/>
    </w:rPr>
  </w:style>
  <w:style w:type="paragraph" w:customStyle="1" w:styleId="ParagraphX">
    <w:name w:val="Paragraph (X)"/>
    <w:basedOn w:val="Normal"/>
    <w:rsid w:val="00A412DC"/>
    <w:pPr>
      <w:numPr>
        <w:numId w:val="2"/>
      </w:numPr>
      <w:tabs>
        <w:tab w:val="clear" w:pos="1008"/>
      </w:tabs>
      <w:spacing w:before="120" w:after="60"/>
      <w:ind w:left="720" w:right="60" w:firstLine="0"/>
    </w:pPr>
    <w:rPr>
      <w:kern w:val="22"/>
    </w:rPr>
  </w:style>
  <w:style w:type="paragraph" w:customStyle="1" w:styleId="ListBulletedX">
    <w:name w:val="List Bulleted (X)"/>
    <w:basedOn w:val="List"/>
    <w:rsid w:val="00A412DC"/>
    <w:pPr>
      <w:numPr>
        <w:numId w:val="0"/>
      </w:numPr>
      <w:tabs>
        <w:tab w:val="left" w:pos="360"/>
      </w:tabs>
      <w:spacing w:after="60"/>
      <w:ind w:left="360" w:right="1008" w:hanging="360"/>
    </w:pPr>
    <w:rPr>
      <w:kern w:val="22"/>
    </w:rPr>
  </w:style>
  <w:style w:type="paragraph" w:styleId="List">
    <w:name w:val="List"/>
    <w:aliases w:val="(X1)"/>
    <w:basedOn w:val="Normal"/>
    <w:rsid w:val="00A412DC"/>
    <w:pPr>
      <w:numPr>
        <w:numId w:val="1"/>
      </w:numPr>
      <w:tabs>
        <w:tab w:val="clear" w:pos="720"/>
      </w:tabs>
      <w:ind w:left="360"/>
    </w:pPr>
  </w:style>
  <w:style w:type="paragraph" w:customStyle="1" w:styleId="ListNumberedX">
    <w:name w:val="List Numbered (X)"/>
    <w:basedOn w:val="Normal"/>
    <w:rsid w:val="00A412DC"/>
    <w:pPr>
      <w:tabs>
        <w:tab w:val="num" w:pos="720"/>
      </w:tabs>
      <w:spacing w:before="60" w:after="60"/>
      <w:ind w:left="720" w:right="1080" w:hanging="360"/>
    </w:pPr>
    <w:rPr>
      <w:kern w:val="22"/>
    </w:rPr>
  </w:style>
  <w:style w:type="paragraph" w:customStyle="1" w:styleId="TableBulletedList">
    <w:name w:val="Table Bulleted List"/>
    <w:basedOn w:val="TableText"/>
    <w:rsid w:val="00A412DC"/>
    <w:pPr>
      <w:tabs>
        <w:tab w:val="num" w:pos="360"/>
      </w:tabs>
      <w:spacing w:before="60"/>
      <w:ind w:left="360" w:hanging="360"/>
    </w:pPr>
  </w:style>
  <w:style w:type="paragraph" w:customStyle="1" w:styleId="TableText">
    <w:name w:val="Table Text"/>
    <w:basedOn w:val="Normal"/>
    <w:rsid w:val="00A412DC"/>
    <w:pPr>
      <w:spacing w:before="120" w:after="60"/>
    </w:pPr>
    <w:rPr>
      <w:kern w:val="18"/>
    </w:rPr>
  </w:style>
  <w:style w:type="paragraph" w:customStyle="1" w:styleId="ListNumbered">
    <w:name w:val="List Numbered"/>
    <w:basedOn w:val="Normal"/>
    <w:rsid w:val="00A412DC"/>
    <w:pPr>
      <w:tabs>
        <w:tab w:val="num" w:pos="1368"/>
      </w:tabs>
      <w:spacing w:before="60" w:after="60"/>
      <w:ind w:left="1368" w:right="1080" w:hanging="360"/>
    </w:pPr>
    <w:rPr>
      <w:kern w:val="22"/>
      <w:sz w:val="22"/>
    </w:rPr>
  </w:style>
  <w:style w:type="paragraph" w:styleId="ListBullet4">
    <w:name w:val="List Bullet 4"/>
    <w:basedOn w:val="Normal"/>
    <w:rsid w:val="00A412DC"/>
    <w:pPr>
      <w:tabs>
        <w:tab w:val="num" w:pos="1440"/>
      </w:tabs>
      <w:spacing w:after="120"/>
      <w:ind w:left="1440" w:hanging="360"/>
    </w:pPr>
  </w:style>
  <w:style w:type="paragraph" w:styleId="ListBullet5">
    <w:name w:val="List Bullet 5"/>
    <w:basedOn w:val="Normal"/>
    <w:autoRedefine/>
    <w:rsid w:val="00A412DC"/>
    <w:pPr>
      <w:tabs>
        <w:tab w:val="num" w:pos="1800"/>
      </w:tabs>
      <w:ind w:left="1800" w:hanging="360"/>
    </w:pPr>
    <w:rPr>
      <w:sz w:val="18"/>
    </w:rPr>
  </w:style>
  <w:style w:type="paragraph" w:customStyle="1" w:styleId="leadbullet">
    <w:name w:val="lead bullet"/>
    <w:basedOn w:val="Normal"/>
    <w:autoRedefine/>
    <w:rsid w:val="00A412DC"/>
    <w:pPr>
      <w:numPr>
        <w:numId w:val="8"/>
      </w:numPr>
      <w:spacing w:before="40" w:after="120"/>
      <w:ind w:left="720"/>
    </w:pPr>
    <w:rPr>
      <w:rFonts w:ascii="Helvetica 45 Light" w:hAnsi="Helvetica 45 Light"/>
    </w:rPr>
  </w:style>
  <w:style w:type="paragraph" w:styleId="ListBullet3">
    <w:name w:val="List Bullet 3"/>
    <w:basedOn w:val="Normal"/>
    <w:autoRedefine/>
    <w:rsid w:val="00A412DC"/>
    <w:pPr>
      <w:numPr>
        <w:numId w:val="5"/>
      </w:numPr>
      <w:tabs>
        <w:tab w:val="left" w:pos="1440"/>
        <w:tab w:val="left" w:pos="2880"/>
      </w:tabs>
    </w:pPr>
  </w:style>
  <w:style w:type="paragraph" w:customStyle="1" w:styleId="Heading3NoIndent">
    <w:name w:val="Heading 3 No Indent"/>
    <w:basedOn w:val="Heading3"/>
    <w:rsid w:val="00A412DC"/>
    <w:pPr>
      <w:tabs>
        <w:tab w:val="left" w:pos="1152"/>
      </w:tabs>
    </w:pPr>
    <w:rPr>
      <w:rFonts w:cs="Times New Roman"/>
    </w:rPr>
  </w:style>
  <w:style w:type="paragraph" w:styleId="ListBullet">
    <w:name w:val="List Bullet"/>
    <w:basedOn w:val="Normal"/>
    <w:rsid w:val="00A412DC"/>
    <w:pPr>
      <w:numPr>
        <w:numId w:val="9"/>
      </w:numPr>
    </w:pPr>
  </w:style>
  <w:style w:type="paragraph" w:customStyle="1" w:styleId="SpecHeading2">
    <w:name w:val="Spec Heading 2"/>
    <w:basedOn w:val="SpecHeading1"/>
    <w:next w:val="Paragraph"/>
    <w:rsid w:val="00A412DC"/>
    <w:pPr>
      <w:pageBreakBefore w:val="0"/>
      <w:spacing w:before="240" w:after="120"/>
    </w:pPr>
    <w:rPr>
      <w:kern w:val="24"/>
      <w:sz w:val="24"/>
    </w:rPr>
  </w:style>
  <w:style w:type="paragraph" w:customStyle="1" w:styleId="SpecHeading1">
    <w:name w:val="Spec Heading 1"/>
    <w:basedOn w:val="Heading1"/>
    <w:next w:val="Normal"/>
    <w:rsid w:val="00A412DC"/>
    <w:pPr>
      <w:outlineLvl w:val="9"/>
    </w:pPr>
    <w:rPr>
      <w:sz w:val="28"/>
    </w:rPr>
  </w:style>
  <w:style w:type="paragraph" w:customStyle="1" w:styleId="Paragraph">
    <w:name w:val="Paragraph"/>
    <w:basedOn w:val="Normal"/>
    <w:rsid w:val="00A412DC"/>
    <w:pPr>
      <w:spacing w:before="60" w:after="60"/>
      <w:ind w:left="720"/>
    </w:pPr>
    <w:rPr>
      <w:rFonts w:cs="Arial"/>
      <w:kern w:val="22"/>
    </w:rPr>
  </w:style>
  <w:style w:type="paragraph" w:customStyle="1" w:styleId="TOC4">
    <w:name w:val="TOC4"/>
    <w:basedOn w:val="BdyTxtlvl1"/>
    <w:rsid w:val="00A412DC"/>
  </w:style>
  <w:style w:type="paragraph" w:customStyle="1" w:styleId="BdyTxtlvl1">
    <w:name w:val="Bdy_Txt_lvl_1"/>
    <w:basedOn w:val="Normal"/>
    <w:rsid w:val="00A412DC"/>
    <w:pPr>
      <w:widowControl w:val="0"/>
      <w:spacing w:after="120"/>
      <w:ind w:left="360"/>
    </w:pPr>
    <w:rPr>
      <w:sz w:val="18"/>
    </w:rPr>
  </w:style>
  <w:style w:type="paragraph" w:styleId="TOC1">
    <w:name w:val="toc 1"/>
    <w:basedOn w:val="Normal"/>
    <w:next w:val="Normal"/>
    <w:uiPriority w:val="39"/>
    <w:rsid w:val="00A412DC"/>
    <w:pPr>
      <w:tabs>
        <w:tab w:val="left" w:pos="400"/>
        <w:tab w:val="right" w:leader="dot" w:pos="9360"/>
      </w:tabs>
      <w:spacing w:before="120" w:after="120"/>
    </w:pPr>
    <w:rPr>
      <w:rFonts w:cs="Arial"/>
      <w:b/>
      <w:noProof/>
      <w:szCs w:val="32"/>
    </w:rPr>
  </w:style>
  <w:style w:type="paragraph" w:styleId="TOC2">
    <w:name w:val="toc 2"/>
    <w:basedOn w:val="Normal"/>
    <w:next w:val="Normal"/>
    <w:uiPriority w:val="39"/>
    <w:rsid w:val="00A412DC"/>
    <w:pPr>
      <w:tabs>
        <w:tab w:val="left" w:leader="dot" w:pos="200"/>
        <w:tab w:val="right" w:leader="dot" w:pos="936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A412DC"/>
    <w:pPr>
      <w:tabs>
        <w:tab w:val="left" w:pos="1200"/>
        <w:tab w:val="right" w:leader="dot" w:pos="9360"/>
      </w:tabs>
      <w:ind w:left="400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A412DC"/>
    <w:pPr>
      <w:ind w:left="960"/>
    </w:pPr>
    <w:rPr>
      <w:szCs w:val="24"/>
    </w:rPr>
  </w:style>
  <w:style w:type="paragraph" w:styleId="TOC40">
    <w:name w:val="toc 4"/>
    <w:basedOn w:val="Normal"/>
    <w:next w:val="Normal"/>
    <w:uiPriority w:val="39"/>
    <w:rsid w:val="00A412DC"/>
    <w:rPr>
      <w:b/>
    </w:rPr>
  </w:style>
  <w:style w:type="paragraph" w:styleId="TOC6">
    <w:name w:val="toc 6"/>
    <w:basedOn w:val="Normal"/>
    <w:next w:val="Normal"/>
    <w:autoRedefine/>
    <w:uiPriority w:val="39"/>
    <w:rsid w:val="00A412DC"/>
    <w:pPr>
      <w:ind w:left="1200"/>
    </w:pPr>
    <w:rPr>
      <w:szCs w:val="24"/>
    </w:rPr>
  </w:style>
  <w:style w:type="paragraph" w:styleId="TOC7">
    <w:name w:val="toc 7"/>
    <w:basedOn w:val="Normal"/>
    <w:next w:val="Normal"/>
    <w:autoRedefine/>
    <w:uiPriority w:val="39"/>
    <w:rsid w:val="00A412DC"/>
    <w:pPr>
      <w:ind w:left="1440"/>
    </w:pPr>
    <w:rPr>
      <w:szCs w:val="24"/>
    </w:rPr>
  </w:style>
  <w:style w:type="paragraph" w:styleId="TOC8">
    <w:name w:val="toc 8"/>
    <w:basedOn w:val="Normal"/>
    <w:next w:val="Normal"/>
    <w:autoRedefine/>
    <w:uiPriority w:val="39"/>
    <w:rsid w:val="00A412DC"/>
    <w:pPr>
      <w:ind w:left="1680"/>
    </w:pPr>
    <w:rPr>
      <w:szCs w:val="24"/>
    </w:rPr>
  </w:style>
  <w:style w:type="paragraph" w:styleId="TOC9">
    <w:name w:val="toc 9"/>
    <w:basedOn w:val="Normal"/>
    <w:next w:val="Normal"/>
    <w:autoRedefine/>
    <w:uiPriority w:val="39"/>
    <w:rsid w:val="00A412DC"/>
    <w:pPr>
      <w:ind w:left="1920"/>
    </w:pPr>
    <w:rPr>
      <w:szCs w:val="24"/>
    </w:rPr>
  </w:style>
  <w:style w:type="character" w:styleId="Hyperlink">
    <w:name w:val="Hyperlink"/>
    <w:basedOn w:val="DefaultParagraphFont"/>
    <w:uiPriority w:val="99"/>
    <w:rsid w:val="00A412DC"/>
    <w:rPr>
      <w:color w:val="0000FF"/>
      <w:u w:val="single"/>
    </w:rPr>
  </w:style>
  <w:style w:type="paragraph" w:customStyle="1" w:styleId="ListBulleted">
    <w:name w:val="List Bulleted"/>
    <w:basedOn w:val="List"/>
    <w:rsid w:val="00A412DC"/>
    <w:pPr>
      <w:tabs>
        <w:tab w:val="num" w:pos="720"/>
      </w:tabs>
      <w:spacing w:before="60" w:after="60"/>
      <w:ind w:left="720" w:right="1008" w:hanging="432"/>
    </w:pPr>
    <w:rPr>
      <w:kern w:val="22"/>
    </w:rPr>
  </w:style>
  <w:style w:type="paragraph" w:customStyle="1" w:styleId="ListIndented">
    <w:name w:val="List Indented"/>
    <w:basedOn w:val="Normal"/>
    <w:rsid w:val="00A412DC"/>
    <w:pPr>
      <w:spacing w:before="60" w:after="60"/>
      <w:ind w:left="1440" w:right="720"/>
    </w:pPr>
    <w:rPr>
      <w:kern w:val="22"/>
      <w:sz w:val="22"/>
    </w:rPr>
  </w:style>
  <w:style w:type="paragraph" w:customStyle="1" w:styleId="TableHeading">
    <w:name w:val="Table Heading"/>
    <w:basedOn w:val="Normal"/>
    <w:rsid w:val="00A412DC"/>
    <w:pPr>
      <w:spacing w:before="120" w:after="120"/>
    </w:pPr>
    <w:rPr>
      <w:b/>
      <w:kern w:val="20"/>
    </w:rPr>
  </w:style>
  <w:style w:type="paragraph" w:customStyle="1" w:styleId="ParagraphIndentedBold">
    <w:name w:val="Paragraph Indented Bold"/>
    <w:basedOn w:val="Paragraph"/>
    <w:rsid w:val="00A412DC"/>
    <w:pPr>
      <w:numPr>
        <w:numId w:val="6"/>
      </w:numPr>
      <w:tabs>
        <w:tab w:val="clear" w:pos="360"/>
      </w:tabs>
      <w:spacing w:before="120"/>
      <w:ind w:left="720" w:right="720" w:firstLine="0"/>
      <w:jc w:val="left"/>
    </w:pPr>
    <w:rPr>
      <w:b/>
    </w:rPr>
  </w:style>
  <w:style w:type="paragraph" w:customStyle="1" w:styleId="ParagraphIndentedRegular">
    <w:name w:val="Paragraph Indented Regular"/>
    <w:basedOn w:val="ParagraphIndentedBold"/>
    <w:rsid w:val="00A412DC"/>
    <w:pPr>
      <w:numPr>
        <w:numId w:val="7"/>
      </w:numPr>
      <w:tabs>
        <w:tab w:val="clear" w:pos="1368"/>
      </w:tabs>
      <w:ind w:left="720" w:firstLine="0"/>
    </w:pPr>
    <w:rPr>
      <w:b w:val="0"/>
    </w:rPr>
  </w:style>
  <w:style w:type="paragraph" w:customStyle="1" w:styleId="BdyTxtlvl3">
    <w:name w:val="Bdy_Txt_lvl_3"/>
    <w:basedOn w:val="BdyTxtlvl2"/>
    <w:rsid w:val="00A412DC"/>
    <w:pPr>
      <w:ind w:left="720"/>
    </w:pPr>
  </w:style>
  <w:style w:type="paragraph" w:customStyle="1" w:styleId="BdyTxtlvl2">
    <w:name w:val="Bdy_Txt_lvl_2"/>
    <w:basedOn w:val="Normal"/>
    <w:rsid w:val="00A412DC"/>
    <w:pPr>
      <w:widowControl w:val="0"/>
      <w:numPr>
        <w:numId w:val="3"/>
      </w:numPr>
      <w:tabs>
        <w:tab w:val="clear" w:pos="1440"/>
      </w:tabs>
      <w:spacing w:before="60" w:after="40"/>
      <w:ind w:left="540" w:firstLine="0"/>
    </w:pPr>
    <w:rPr>
      <w:sz w:val="18"/>
    </w:rPr>
  </w:style>
  <w:style w:type="paragraph" w:customStyle="1" w:styleId="font6">
    <w:name w:val="font6"/>
    <w:basedOn w:val="Normal"/>
    <w:rsid w:val="00A412DC"/>
    <w:pPr>
      <w:numPr>
        <w:numId w:val="4"/>
      </w:numPr>
      <w:tabs>
        <w:tab w:val="clear" w:pos="1800"/>
      </w:tabs>
      <w:spacing w:before="100" w:beforeAutospacing="1"/>
      <w:ind w:left="0" w:firstLine="0"/>
    </w:pPr>
    <w:rPr>
      <w:rFonts w:eastAsia="Arial Unicode MS" w:cs="Arial"/>
      <w:sz w:val="18"/>
    </w:rPr>
  </w:style>
  <w:style w:type="paragraph" w:customStyle="1" w:styleId="Titlepgsubtitle">
    <w:name w:val="Title_pg_subtitle"/>
    <w:basedOn w:val="Normal"/>
    <w:rsid w:val="00A412DC"/>
    <w:pPr>
      <w:widowControl w:val="0"/>
    </w:pPr>
  </w:style>
  <w:style w:type="paragraph" w:styleId="Footer">
    <w:name w:val="footer"/>
    <w:basedOn w:val="Normal"/>
    <w:link w:val="FooterChar"/>
    <w:rsid w:val="00A412DC"/>
    <w:pPr>
      <w:pBdr>
        <w:top w:val="single" w:sz="4" w:space="1" w:color="auto"/>
      </w:pBdr>
      <w:tabs>
        <w:tab w:val="center" w:pos="5040"/>
        <w:tab w:val="left" w:pos="8820"/>
      </w:tabs>
      <w:jc w:val="center"/>
    </w:pPr>
    <w:rPr>
      <w:kern w:val="18"/>
      <w:sz w:val="16"/>
    </w:rPr>
  </w:style>
  <w:style w:type="character" w:customStyle="1" w:styleId="FooterChar">
    <w:name w:val="Footer Char"/>
    <w:basedOn w:val="DefaultParagraphFont"/>
    <w:link w:val="Footer"/>
    <w:rsid w:val="00A412DC"/>
    <w:rPr>
      <w:rFonts w:ascii="Times New Roman" w:eastAsia="Times New Roman" w:hAnsi="Times New Roman" w:cs="Times New Roman"/>
      <w:kern w:val="18"/>
      <w:sz w:val="16"/>
    </w:rPr>
  </w:style>
  <w:style w:type="paragraph" w:customStyle="1" w:styleId="SubHeading">
    <w:name w:val="Sub Heading"/>
    <w:basedOn w:val="Paragraph"/>
    <w:rsid w:val="00A412DC"/>
    <w:pPr>
      <w:keepNext/>
      <w:spacing w:before="180"/>
    </w:pPr>
    <w:rPr>
      <w:b/>
    </w:rPr>
  </w:style>
  <w:style w:type="paragraph" w:styleId="BodyText">
    <w:name w:val="Body Text"/>
    <w:aliases w:val="RFQ Text"/>
    <w:basedOn w:val="Normal"/>
    <w:link w:val="BodyTextChar"/>
    <w:qFormat/>
    <w:rsid w:val="00A412DC"/>
  </w:style>
  <w:style w:type="character" w:customStyle="1" w:styleId="BodyTextChar">
    <w:name w:val="Body Text Char"/>
    <w:aliases w:val="RFQ Text Char"/>
    <w:basedOn w:val="DefaultParagraphFont"/>
    <w:link w:val="BodyText"/>
    <w:rsid w:val="00A412DC"/>
    <w:rPr>
      <w:rFonts w:ascii="Times New Roman" w:eastAsia="Times New Roman" w:hAnsi="Times New Roman" w:cs="Times New Roman"/>
      <w:sz w:val="24"/>
    </w:rPr>
  </w:style>
  <w:style w:type="paragraph" w:customStyle="1" w:styleId="ParagraphSecond">
    <w:name w:val="Paragraph Second+"/>
    <w:basedOn w:val="ParagraphFirst"/>
    <w:rsid w:val="00A412DC"/>
    <w:pPr>
      <w:spacing w:before="120" w:after="60"/>
    </w:pPr>
  </w:style>
  <w:style w:type="paragraph" w:customStyle="1" w:styleId="ParagraphFirst">
    <w:name w:val="Paragraph First"/>
    <w:basedOn w:val="Normal"/>
    <w:next w:val="ParagraphSecond"/>
    <w:rsid w:val="00A412DC"/>
    <w:pPr>
      <w:spacing w:before="240" w:after="120"/>
      <w:ind w:left="720" w:right="720"/>
    </w:pPr>
    <w:rPr>
      <w:kern w:val="22"/>
    </w:rPr>
  </w:style>
  <w:style w:type="paragraph" w:styleId="Header">
    <w:name w:val="header"/>
    <w:basedOn w:val="Normal"/>
    <w:link w:val="HeaderChar"/>
    <w:uiPriority w:val="99"/>
    <w:rsid w:val="00A412DC"/>
    <w:pPr>
      <w:pBdr>
        <w:bottom w:val="single" w:sz="4" w:space="1" w:color="auto"/>
      </w:pBdr>
      <w:tabs>
        <w:tab w:val="center" w:pos="-2880"/>
        <w:tab w:val="right" w:pos="9360"/>
      </w:tabs>
    </w:pPr>
    <w:rPr>
      <w:b/>
      <w:kern w:val="18"/>
    </w:rPr>
  </w:style>
  <w:style w:type="character" w:customStyle="1" w:styleId="HeaderChar">
    <w:name w:val="Header Char"/>
    <w:basedOn w:val="DefaultParagraphFont"/>
    <w:link w:val="Header"/>
    <w:uiPriority w:val="99"/>
    <w:rsid w:val="00A412DC"/>
    <w:rPr>
      <w:rFonts w:ascii="Times New Roman" w:eastAsia="Times New Roman" w:hAnsi="Times New Roman" w:cs="Times New Roman"/>
      <w:b/>
      <w:kern w:val="18"/>
      <w:sz w:val="24"/>
    </w:rPr>
  </w:style>
  <w:style w:type="character" w:styleId="PageNumber">
    <w:name w:val="page number"/>
    <w:basedOn w:val="DefaultParagraphFont"/>
    <w:rsid w:val="00A412DC"/>
    <w:rPr>
      <w:rFonts w:ascii="Times New Roman" w:hAnsi="Times New Roman"/>
      <w:b/>
      <w:sz w:val="20"/>
    </w:rPr>
  </w:style>
  <w:style w:type="character" w:styleId="FollowedHyperlink">
    <w:name w:val="FollowedHyperlink"/>
    <w:basedOn w:val="DefaultParagraphFont"/>
    <w:uiPriority w:val="99"/>
    <w:rsid w:val="00A412DC"/>
    <w:rPr>
      <w:color w:val="800080"/>
      <w:u w:val="single"/>
    </w:rPr>
  </w:style>
  <w:style w:type="paragraph" w:styleId="NormalWeb">
    <w:name w:val="Normal (Web)"/>
    <w:basedOn w:val="Normal"/>
    <w:uiPriority w:val="99"/>
    <w:rsid w:val="00A412DC"/>
    <w:rPr>
      <w:szCs w:val="24"/>
    </w:rPr>
  </w:style>
  <w:style w:type="paragraph" w:styleId="BodyText2">
    <w:name w:val="Body Text 2"/>
    <w:basedOn w:val="Normal"/>
    <w:link w:val="BodyText2Char"/>
    <w:rsid w:val="00A412D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412DC"/>
    <w:rPr>
      <w:rFonts w:ascii="Times New Roman" w:eastAsia="Times New Roman" w:hAnsi="Times New Roman" w:cs="Times New Roman"/>
      <w:sz w:val="24"/>
    </w:rPr>
  </w:style>
  <w:style w:type="paragraph" w:styleId="Caption">
    <w:name w:val="caption"/>
    <w:basedOn w:val="Normal"/>
    <w:next w:val="Normal"/>
    <w:link w:val="CaptionChar"/>
    <w:qFormat/>
    <w:rsid w:val="00A412DC"/>
    <w:pPr>
      <w:spacing w:before="120" w:after="120"/>
    </w:pPr>
    <w:rPr>
      <w:b/>
      <w:bCs/>
      <w:sz w:val="18"/>
    </w:rPr>
  </w:style>
  <w:style w:type="paragraph" w:styleId="CommentText">
    <w:name w:val="annotation text"/>
    <w:basedOn w:val="Normal"/>
    <w:link w:val="CommentTextChar1"/>
    <w:uiPriority w:val="99"/>
    <w:semiHidden/>
    <w:rsid w:val="00A412DC"/>
    <w:rPr>
      <w:sz w:val="18"/>
    </w:rPr>
  </w:style>
  <w:style w:type="character" w:customStyle="1" w:styleId="CommentTextChar">
    <w:name w:val="Comment Text Char"/>
    <w:basedOn w:val="DefaultParagraphFont"/>
    <w:uiPriority w:val="99"/>
    <w:semiHidden/>
    <w:rsid w:val="00A412DC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A412DC"/>
    <w:rPr>
      <w:sz w:val="18"/>
    </w:rPr>
  </w:style>
  <w:style w:type="character" w:customStyle="1" w:styleId="EndnoteTextChar">
    <w:name w:val="Endnote Text Char"/>
    <w:basedOn w:val="DefaultParagraphFont"/>
    <w:link w:val="EndnoteText"/>
    <w:semiHidden/>
    <w:rsid w:val="00A412DC"/>
    <w:rPr>
      <w:rFonts w:ascii="Times New Roman" w:eastAsia="Times New Roman" w:hAnsi="Times New Roman" w:cs="Times New Roman"/>
      <w:sz w:val="18"/>
    </w:rPr>
  </w:style>
  <w:style w:type="paragraph" w:styleId="EnvelopeAddress">
    <w:name w:val="envelope address"/>
    <w:basedOn w:val="Normal"/>
    <w:rsid w:val="00A412DC"/>
    <w:pPr>
      <w:framePr w:w="7920" w:h="1980" w:hRule="exact" w:hSpace="180" w:wrap="auto" w:hAnchor="page" w:xAlign="center" w:yAlign="bottom"/>
      <w:ind w:left="2880"/>
    </w:pPr>
    <w:rPr>
      <w:rFonts w:cs="Arial"/>
      <w:sz w:val="18"/>
      <w:szCs w:val="24"/>
    </w:rPr>
  </w:style>
  <w:style w:type="paragraph" w:styleId="EnvelopeReturn">
    <w:name w:val="envelope return"/>
    <w:basedOn w:val="Normal"/>
    <w:rsid w:val="00A412DC"/>
    <w:rPr>
      <w:rFonts w:cs="Arial"/>
      <w:sz w:val="18"/>
    </w:rPr>
  </w:style>
  <w:style w:type="paragraph" w:styleId="FootnoteText">
    <w:name w:val="footnote text"/>
    <w:basedOn w:val="Normal"/>
    <w:link w:val="FootnoteTextChar"/>
    <w:uiPriority w:val="9"/>
    <w:qFormat/>
    <w:rsid w:val="00A412DC"/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412DC"/>
    <w:rPr>
      <w:rFonts w:ascii="Times New Roman" w:eastAsia="Times New Roman" w:hAnsi="Times New Roman" w:cs="Times New Roman"/>
      <w:sz w:val="18"/>
    </w:rPr>
  </w:style>
  <w:style w:type="character" w:styleId="HTMLCode">
    <w:name w:val="HTML Code"/>
    <w:basedOn w:val="DefaultParagraphFont"/>
    <w:rsid w:val="00A412DC"/>
    <w:rPr>
      <w:rFonts w:ascii="Courier New" w:hAnsi="Courier New"/>
      <w:sz w:val="16"/>
      <w:szCs w:val="20"/>
    </w:rPr>
  </w:style>
  <w:style w:type="character" w:styleId="HTMLKeyboard">
    <w:name w:val="HTML Keyboard"/>
    <w:basedOn w:val="DefaultParagraphFont"/>
    <w:rsid w:val="00A412DC"/>
    <w:rPr>
      <w:rFonts w:ascii="Courier New" w:hAnsi="Courier New"/>
      <w:sz w:val="18"/>
      <w:szCs w:val="20"/>
    </w:rPr>
  </w:style>
  <w:style w:type="paragraph" w:styleId="HTMLPreformatted">
    <w:name w:val="HTML Preformatted"/>
    <w:basedOn w:val="Normal"/>
    <w:link w:val="HTMLPreformattedChar"/>
    <w:rsid w:val="00A412DC"/>
    <w:rPr>
      <w:rFonts w:ascii="Courier New" w:hAnsi="Courier New" w:cs="Courier New"/>
      <w:sz w:val="18"/>
    </w:rPr>
  </w:style>
  <w:style w:type="character" w:customStyle="1" w:styleId="HTMLPreformattedChar">
    <w:name w:val="HTML Preformatted Char"/>
    <w:basedOn w:val="DefaultParagraphFont"/>
    <w:link w:val="HTMLPreformatted"/>
    <w:rsid w:val="00A412DC"/>
    <w:rPr>
      <w:rFonts w:ascii="Courier New" w:eastAsia="Times New Roman" w:hAnsi="Courier New" w:cs="Courier New"/>
      <w:sz w:val="18"/>
    </w:rPr>
  </w:style>
  <w:style w:type="character" w:styleId="HTMLTypewriter">
    <w:name w:val="HTML Typewriter"/>
    <w:basedOn w:val="DefaultParagraphFont"/>
    <w:rsid w:val="00A412DC"/>
    <w:rPr>
      <w:rFonts w:ascii="Courier New" w:hAnsi="Courier New"/>
      <w:sz w:val="18"/>
      <w:szCs w:val="20"/>
    </w:rPr>
  </w:style>
  <w:style w:type="paragraph" w:styleId="MacroText">
    <w:name w:val="macro"/>
    <w:link w:val="MacroTextChar"/>
    <w:semiHidden/>
    <w:rsid w:val="00A412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16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412DC"/>
    <w:rPr>
      <w:rFonts w:ascii="Courier New" w:eastAsia="Times New Roman" w:hAnsi="Courier New" w:cs="Courier New"/>
      <w:sz w:val="16"/>
      <w:szCs w:val="20"/>
    </w:rPr>
  </w:style>
  <w:style w:type="paragraph" w:styleId="MessageHeader">
    <w:name w:val="Message Header"/>
    <w:basedOn w:val="Normal"/>
    <w:link w:val="MessageHeaderChar"/>
    <w:rsid w:val="00A412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412DC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rsid w:val="00A412DC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A412DC"/>
    <w:rPr>
      <w:rFonts w:ascii="Courier New" w:eastAsia="Times New Roman" w:hAnsi="Courier New" w:cs="Courier New"/>
      <w:sz w:val="24"/>
    </w:rPr>
  </w:style>
  <w:style w:type="paragraph" w:styleId="Subtitle">
    <w:name w:val="Subtitle"/>
    <w:basedOn w:val="Normal"/>
    <w:link w:val="SubtitleChar"/>
    <w:qFormat/>
    <w:rsid w:val="00A412DC"/>
    <w:pPr>
      <w:spacing w:after="60"/>
    </w:pPr>
    <w:rPr>
      <w:rFonts w:cs="Arial"/>
      <w:szCs w:val="24"/>
    </w:rPr>
  </w:style>
  <w:style w:type="character" w:customStyle="1" w:styleId="SubtitleChar">
    <w:name w:val="Subtitle Char"/>
    <w:basedOn w:val="DefaultParagraphFont"/>
    <w:link w:val="Subtitle"/>
    <w:rsid w:val="00A412DC"/>
    <w:rPr>
      <w:rFonts w:ascii="Times New Roman" w:eastAsia="Times New Roman" w:hAnsi="Times New Roman" w:cs="Arial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412DC"/>
    <w:pPr>
      <w:pBdr>
        <w:bottom w:val="double" w:sz="4" w:space="1" w:color="auto"/>
      </w:pBdr>
      <w:jc w:val="center"/>
    </w:pPr>
    <w:rPr>
      <w:rFonts w:cs="Arial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A412DC"/>
    <w:rPr>
      <w:rFonts w:ascii="Times New Roman" w:eastAsia="Times New Roman" w:hAnsi="Times New Roman" w:cs="Arial"/>
      <w:sz w:val="40"/>
      <w:szCs w:val="40"/>
    </w:rPr>
  </w:style>
  <w:style w:type="paragraph" w:styleId="TOAHeading">
    <w:name w:val="toa heading"/>
    <w:basedOn w:val="Normal"/>
    <w:next w:val="Normal"/>
    <w:semiHidden/>
    <w:rsid w:val="00A412DC"/>
    <w:pPr>
      <w:spacing w:before="120"/>
    </w:pPr>
    <w:rPr>
      <w:rFonts w:cs="Arial"/>
      <w:b/>
      <w:bCs/>
      <w:szCs w:val="24"/>
    </w:rPr>
  </w:style>
  <w:style w:type="paragraph" w:customStyle="1" w:styleId="Appendix1">
    <w:name w:val="Appendix 1"/>
    <w:basedOn w:val="Normal"/>
    <w:next w:val="Normal"/>
    <w:rsid w:val="00A412DC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kern w:val="28"/>
      <w:sz w:val="28"/>
    </w:rPr>
  </w:style>
  <w:style w:type="paragraph" w:customStyle="1" w:styleId="Appendix2">
    <w:name w:val="Appendix 2"/>
    <w:basedOn w:val="Normal"/>
    <w:next w:val="Normal"/>
    <w:rsid w:val="00A412DC"/>
    <w:pPr>
      <w:spacing w:before="240"/>
      <w:outlineLvl w:val="1"/>
    </w:pPr>
    <w:rPr>
      <w:b/>
      <w:kern w:val="28"/>
    </w:rPr>
  </w:style>
  <w:style w:type="paragraph" w:customStyle="1" w:styleId="Appendix3">
    <w:name w:val="Appendix 3"/>
    <w:basedOn w:val="Normal"/>
    <w:next w:val="Normal"/>
    <w:rsid w:val="00A412DC"/>
    <w:pPr>
      <w:keepNext/>
      <w:spacing w:before="160"/>
      <w:outlineLvl w:val="2"/>
    </w:pPr>
    <w:rPr>
      <w:b/>
      <w:kern w:val="22"/>
    </w:rPr>
  </w:style>
  <w:style w:type="paragraph" w:customStyle="1" w:styleId="Preface1">
    <w:name w:val="Preface 1"/>
    <w:basedOn w:val="Normal"/>
    <w:next w:val="Normal"/>
    <w:rsid w:val="00A412DC"/>
    <w:pPr>
      <w:keepNext/>
      <w:pageBreakBefore/>
      <w:tabs>
        <w:tab w:val="right" w:pos="-2900"/>
        <w:tab w:val="left" w:pos="700"/>
      </w:tabs>
      <w:spacing w:before="320"/>
      <w:outlineLvl w:val="0"/>
    </w:pPr>
    <w:rPr>
      <w:b/>
      <w:sz w:val="28"/>
    </w:rPr>
  </w:style>
  <w:style w:type="paragraph" w:customStyle="1" w:styleId="Preface2">
    <w:name w:val="Preface 2"/>
    <w:basedOn w:val="Normal"/>
    <w:next w:val="Normal"/>
    <w:rsid w:val="00A412DC"/>
    <w:pPr>
      <w:keepNext/>
      <w:spacing w:before="240"/>
      <w:outlineLvl w:val="1"/>
    </w:pPr>
    <w:rPr>
      <w:b/>
      <w:kern w:val="28"/>
    </w:rPr>
  </w:style>
  <w:style w:type="paragraph" w:customStyle="1" w:styleId="Preface3">
    <w:name w:val="Preface 3"/>
    <w:basedOn w:val="Normal"/>
    <w:next w:val="Normal"/>
    <w:rsid w:val="00A412DC"/>
    <w:pPr>
      <w:keepNext/>
      <w:spacing w:before="160"/>
      <w:outlineLvl w:val="2"/>
    </w:pPr>
    <w:rPr>
      <w:b/>
      <w:kern w:val="22"/>
    </w:rPr>
  </w:style>
  <w:style w:type="paragraph" w:customStyle="1" w:styleId="NormalBlock">
    <w:name w:val="Normal Block"/>
    <w:basedOn w:val="Normal"/>
    <w:qFormat/>
    <w:rsid w:val="00A412DC"/>
    <w:pPr>
      <w:spacing w:after="240"/>
      <w:ind w:firstLine="0"/>
    </w:pPr>
  </w:style>
  <w:style w:type="paragraph" w:customStyle="1" w:styleId="Copyright">
    <w:name w:val="Copyright"/>
    <w:basedOn w:val="NormalBlock"/>
    <w:qFormat/>
    <w:rsid w:val="00A412DC"/>
    <w:pPr>
      <w:jc w:val="left"/>
    </w:pPr>
    <w:rPr>
      <w:sz w:val="20"/>
      <w:szCs w:val="20"/>
    </w:rPr>
  </w:style>
  <w:style w:type="paragraph" w:customStyle="1" w:styleId="Notes">
    <w:name w:val="Notes"/>
    <w:basedOn w:val="Copyright"/>
    <w:qFormat/>
    <w:rsid w:val="00A412DC"/>
    <w:pPr>
      <w:spacing w:after="120"/>
      <w:ind w:firstLine="360"/>
    </w:pPr>
  </w:style>
  <w:style w:type="paragraph" w:customStyle="1" w:styleId="Glossary">
    <w:name w:val="Glossary"/>
    <w:basedOn w:val="NormalBlock"/>
    <w:qFormat/>
    <w:rsid w:val="00A412DC"/>
    <w:pPr>
      <w:spacing w:after="120"/>
      <w:ind w:left="720" w:hanging="720"/>
    </w:pPr>
  </w:style>
  <w:style w:type="paragraph" w:customStyle="1" w:styleId="Dedication">
    <w:name w:val="Dedication"/>
    <w:basedOn w:val="Normal"/>
    <w:qFormat/>
    <w:rsid w:val="00A412DC"/>
    <w:pPr>
      <w:jc w:val="center"/>
    </w:pPr>
    <w:rPr>
      <w:noProof/>
    </w:rPr>
  </w:style>
  <w:style w:type="paragraph" w:styleId="NormalIndent">
    <w:name w:val="Normal Indent"/>
    <w:basedOn w:val="Normal"/>
    <w:rsid w:val="00A412DC"/>
    <w:pPr>
      <w:ind w:left="720"/>
    </w:pPr>
  </w:style>
  <w:style w:type="paragraph" w:styleId="Quote">
    <w:name w:val="Quote"/>
    <w:aliases w:val="Extended Quote,Quote--Publishing"/>
    <w:basedOn w:val="Normal"/>
    <w:next w:val="Normal"/>
    <w:link w:val="QuoteChar"/>
    <w:qFormat/>
    <w:rsid w:val="00A412DC"/>
    <w:rPr>
      <w:i/>
      <w:iCs/>
      <w:color w:val="000000" w:themeColor="text1"/>
    </w:rPr>
  </w:style>
  <w:style w:type="character" w:customStyle="1" w:styleId="QuoteChar">
    <w:name w:val="Quote Char"/>
    <w:aliases w:val="Extended Quote Char,Quote--Publishing Char"/>
    <w:basedOn w:val="DefaultParagraphFont"/>
    <w:link w:val="Quote"/>
    <w:rsid w:val="00A412DC"/>
    <w:rPr>
      <w:rFonts w:ascii="Times New Roman" w:eastAsia="Times New Roman" w:hAnsi="Times New Roman" w:cs="Times New Roman"/>
      <w:i/>
      <w:iCs/>
      <w:color w:val="000000" w:themeColor="text1"/>
      <w:sz w:val="24"/>
    </w:rPr>
  </w:style>
  <w:style w:type="paragraph" w:customStyle="1" w:styleId="NormalTextBox">
    <w:name w:val="Normal Text Box"/>
    <w:basedOn w:val="Normal"/>
    <w:autoRedefine/>
    <w:qFormat/>
    <w:rsid w:val="00A412DC"/>
    <w:pPr>
      <w:spacing w:after="240"/>
      <w:ind w:firstLine="0"/>
      <w:jc w:val="left"/>
    </w:pPr>
    <w:rPr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412DC"/>
    <w:pPr>
      <w:keepLines/>
      <w:pageBreakBefore w:val="0"/>
      <w:tabs>
        <w:tab w:val="clear" w:pos="-2900"/>
        <w:tab w:val="clear" w:pos="700"/>
      </w:tabs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Bibliography">
    <w:name w:val="Bibliography"/>
    <w:basedOn w:val="Normal"/>
    <w:next w:val="Normal"/>
    <w:unhideWhenUsed/>
    <w:qFormat/>
    <w:rsid w:val="00A412DC"/>
    <w:pPr>
      <w:ind w:firstLine="0"/>
      <w:jc w:val="left"/>
    </w:pPr>
    <w:rPr>
      <w:szCs w:val="20"/>
    </w:rPr>
  </w:style>
  <w:style w:type="paragraph" w:customStyle="1" w:styleId="FigureCaption">
    <w:name w:val="Figure Caption"/>
    <w:basedOn w:val="Normal"/>
    <w:next w:val="BodyText"/>
    <w:link w:val="FigureCaptionChar"/>
    <w:rsid w:val="00A412DC"/>
    <w:pPr>
      <w:spacing w:after="120"/>
      <w:ind w:firstLine="0"/>
      <w:jc w:val="left"/>
    </w:pPr>
    <w:rPr>
      <w:color w:val="1F497D"/>
      <w:sz w:val="20"/>
      <w:szCs w:val="20"/>
    </w:rPr>
  </w:style>
  <w:style w:type="character" w:customStyle="1" w:styleId="FigureCaptionChar">
    <w:name w:val="Figure Caption Char"/>
    <w:link w:val="FigureCaption"/>
    <w:rsid w:val="00A412DC"/>
    <w:rPr>
      <w:rFonts w:ascii="Times New Roman" w:eastAsia="Times New Roman" w:hAnsi="Times New Roman" w:cs="Times New Roman"/>
      <w:color w:val="1F497D"/>
      <w:sz w:val="20"/>
      <w:szCs w:val="20"/>
    </w:rPr>
  </w:style>
  <w:style w:type="paragraph" w:customStyle="1" w:styleId="PullQuote">
    <w:name w:val="PullQuote"/>
    <w:basedOn w:val="Normal"/>
    <w:rsid w:val="00A412DC"/>
    <w:pPr>
      <w:keepLines/>
      <w:pBdr>
        <w:top w:val="single" w:sz="4" w:space="10" w:color="2F5496"/>
        <w:left w:val="single" w:sz="4" w:space="20" w:color="2F5496"/>
        <w:bottom w:val="single" w:sz="4" w:space="10" w:color="2F5496"/>
        <w:right w:val="single" w:sz="4" w:space="20" w:color="2F5496"/>
      </w:pBdr>
      <w:shd w:val="clear" w:color="auto" w:fill="0070C0"/>
      <w:spacing w:before="240" w:after="240" w:line="288" w:lineRule="auto"/>
      <w:ind w:left="1440" w:right="5040" w:firstLine="0"/>
      <w:jc w:val="left"/>
    </w:pPr>
    <w:rPr>
      <w:rFonts w:ascii="Segoe UI" w:hAnsi="Segoe UI"/>
      <w:color w:val="FFFFFF"/>
      <w:szCs w:val="20"/>
    </w:rPr>
  </w:style>
  <w:style w:type="paragraph" w:customStyle="1" w:styleId="CodeSnippet">
    <w:name w:val="Code Snippet"/>
    <w:basedOn w:val="Normal"/>
    <w:rsid w:val="00A412DC"/>
    <w:pPr>
      <w:shd w:val="clear" w:color="auto" w:fill="F3F3F3"/>
      <w:suppressAutoHyphens/>
      <w:ind w:left="720" w:right="3240" w:firstLine="0"/>
      <w:jc w:val="left"/>
    </w:pPr>
    <w:rPr>
      <w:rFonts w:ascii="Consolas" w:hAnsi="Consolas"/>
      <w:noProof/>
      <w:color w:val="000000"/>
      <w:sz w:val="18"/>
      <w:szCs w:val="20"/>
    </w:rPr>
  </w:style>
  <w:style w:type="paragraph" w:customStyle="1" w:styleId="NumberedBodyText">
    <w:name w:val="Numbered Body Text"/>
    <w:basedOn w:val="BodyText"/>
    <w:rsid w:val="00A412DC"/>
    <w:pPr>
      <w:numPr>
        <w:numId w:val="10"/>
      </w:numPr>
    </w:pPr>
    <w:rPr>
      <w:szCs w:val="20"/>
    </w:rPr>
  </w:style>
  <w:style w:type="paragraph" w:customStyle="1" w:styleId="BullettedBodyText">
    <w:name w:val="Bulletted Body Text"/>
    <w:basedOn w:val="BodyText"/>
    <w:rsid w:val="00A412DC"/>
    <w:pPr>
      <w:numPr>
        <w:numId w:val="11"/>
      </w:numPr>
    </w:pPr>
    <w:rPr>
      <w:rFonts w:ascii="Calibri" w:hAnsi="Calibri"/>
      <w:sz w:val="20"/>
      <w:szCs w:val="20"/>
    </w:rPr>
  </w:style>
  <w:style w:type="paragraph" w:customStyle="1" w:styleId="TableCaption">
    <w:name w:val="Table Caption"/>
    <w:basedOn w:val="FigureCaption"/>
    <w:rsid w:val="00A412DC"/>
  </w:style>
  <w:style w:type="paragraph" w:customStyle="1" w:styleId="Figure">
    <w:name w:val="Figure"/>
    <w:basedOn w:val="BodyText"/>
    <w:next w:val="FigureCaption"/>
    <w:qFormat/>
    <w:rsid w:val="00A412DC"/>
    <w:pPr>
      <w:spacing w:before="120"/>
      <w:ind w:firstLine="0"/>
    </w:pPr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rsid w:val="00A412DC"/>
    <w:rPr>
      <w:rFonts w:asciiTheme="minorHAnsi" w:eastAsiaTheme="minorHAnsi" w:hAnsiTheme="minorHAnsi" w:cstheme="minorBidi"/>
      <w:i/>
      <w:sz w:val="24"/>
      <w:szCs w:val="24"/>
      <w:vertAlign w:val="superscript"/>
    </w:rPr>
  </w:style>
  <w:style w:type="table" w:styleId="PlainTable4">
    <w:name w:val="Plain Table 4"/>
    <w:basedOn w:val="TableNormal"/>
    <w:uiPriority w:val="44"/>
    <w:rsid w:val="00A412DC"/>
    <w:pPr>
      <w:spacing w:after="0" w:line="240" w:lineRule="auto"/>
    </w:pPr>
    <w:rPr>
      <w:rFonts w:ascii="Times New Roman" w:eastAsia="Times New Roman" w:hAnsi="Times New Roman" w:cs="Times New Roman"/>
      <w:sz w:val="18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tro1stSentence">
    <w:name w:val="Intro 1st Sentence"/>
    <w:basedOn w:val="Normal"/>
    <w:link w:val="Intro1stSentenceChar"/>
    <w:rsid w:val="00A412DC"/>
    <w:pPr>
      <w:ind w:right="2707" w:firstLine="0"/>
      <w:jc w:val="left"/>
    </w:pPr>
    <w:rPr>
      <w:rFonts w:ascii="Verdana" w:hAnsi="Verdana"/>
      <w:color w:val="993300"/>
      <w:szCs w:val="20"/>
    </w:rPr>
  </w:style>
  <w:style w:type="character" w:customStyle="1" w:styleId="Intro1stSentenceChar">
    <w:name w:val="Intro 1st Sentence Char"/>
    <w:link w:val="Intro1stSentence"/>
    <w:rsid w:val="00A412DC"/>
    <w:rPr>
      <w:rFonts w:ascii="Verdana" w:eastAsia="Times New Roman" w:hAnsi="Verdana" w:cs="Times New Roman"/>
      <w:color w:val="993300"/>
      <w:sz w:val="24"/>
      <w:szCs w:val="20"/>
    </w:rPr>
  </w:style>
  <w:style w:type="paragraph" w:customStyle="1" w:styleId="SideBar">
    <w:name w:val="SideBar"/>
    <w:basedOn w:val="Normal"/>
    <w:rsid w:val="00A412DC"/>
    <w:pPr>
      <w:pBdr>
        <w:right w:val="single" w:sz="2" w:space="4" w:color="0000FF"/>
      </w:pBdr>
      <w:ind w:left="720" w:right="5760" w:firstLine="0"/>
      <w:jc w:val="left"/>
    </w:pPr>
    <w:rPr>
      <w:rFonts w:ascii="Calibri" w:hAnsi="Calibri"/>
      <w:color w:val="1F497D"/>
      <w:sz w:val="20"/>
      <w:szCs w:val="20"/>
    </w:rPr>
  </w:style>
  <w:style w:type="paragraph" w:customStyle="1" w:styleId="FastFactsHeader">
    <w:name w:val="Fast Facts Header"/>
    <w:basedOn w:val="Normal"/>
    <w:rsid w:val="00A412DC"/>
    <w:pPr>
      <w:shd w:val="clear" w:color="auto" w:fill="000080"/>
      <w:ind w:left="720" w:right="5760" w:firstLine="0"/>
      <w:jc w:val="center"/>
    </w:pPr>
    <w:rPr>
      <w:rFonts w:ascii="Helvetica" w:hAnsi="Helvetica"/>
      <w:b/>
      <w:color w:val="FFFFFF"/>
      <w:szCs w:val="20"/>
    </w:rPr>
  </w:style>
  <w:style w:type="paragraph" w:customStyle="1" w:styleId="AuthorName">
    <w:name w:val="Author Name"/>
    <w:basedOn w:val="Normal"/>
    <w:rsid w:val="00A412DC"/>
    <w:pPr>
      <w:pBdr>
        <w:right w:val="single" w:sz="4" w:space="4" w:color="0000FF"/>
      </w:pBdr>
      <w:ind w:left="720" w:right="5760" w:firstLine="0"/>
      <w:jc w:val="left"/>
    </w:pPr>
    <w:rPr>
      <w:rFonts w:ascii="Calibri" w:hAnsi="Calibri"/>
      <w:b/>
      <w:color w:val="538135"/>
      <w:szCs w:val="20"/>
    </w:rPr>
  </w:style>
  <w:style w:type="paragraph" w:customStyle="1" w:styleId="Bio">
    <w:name w:val="Bio"/>
    <w:basedOn w:val="AuthorName"/>
    <w:rsid w:val="00A412DC"/>
    <w:rPr>
      <w:b w:val="0"/>
      <w:sz w:val="20"/>
    </w:rPr>
  </w:style>
  <w:style w:type="paragraph" w:customStyle="1" w:styleId="SidebarCaption">
    <w:name w:val="Sidebar Caption"/>
    <w:basedOn w:val="SideBar"/>
    <w:rsid w:val="00A412DC"/>
    <w:rPr>
      <w:b/>
      <w:sz w:val="24"/>
    </w:rPr>
  </w:style>
  <w:style w:type="paragraph" w:customStyle="1" w:styleId="AuthorEmailandPhone">
    <w:name w:val="Author Email and Phone"/>
    <w:basedOn w:val="AuthorName"/>
    <w:rsid w:val="00A412DC"/>
    <w:rPr>
      <w:b w:val="0"/>
      <w:sz w:val="20"/>
      <w:u w:val="single"/>
    </w:rPr>
  </w:style>
  <w:style w:type="paragraph" w:customStyle="1" w:styleId="CodeListing">
    <w:name w:val="Code Listing"/>
    <w:basedOn w:val="CodeSnippet"/>
    <w:rsid w:val="00A412DC"/>
    <w:pPr>
      <w:shd w:val="clear" w:color="auto" w:fill="D9D9D9"/>
      <w:ind w:right="1872"/>
    </w:pPr>
  </w:style>
  <w:style w:type="paragraph" w:customStyle="1" w:styleId="CodeListingHeader">
    <w:name w:val="Code Listing Header"/>
    <w:basedOn w:val="CodeSnippet"/>
    <w:next w:val="CodeListing"/>
    <w:rsid w:val="00A412DC"/>
    <w:pPr>
      <w:shd w:val="clear" w:color="auto" w:fill="0060A8"/>
      <w:ind w:right="1872"/>
    </w:pPr>
    <w:rPr>
      <w:rFonts w:ascii="Calibri" w:hAnsi="Calibri"/>
      <w:color w:val="FFFFFF"/>
      <w:sz w:val="24"/>
    </w:rPr>
  </w:style>
  <w:style w:type="paragraph" w:customStyle="1" w:styleId="FastFactsText">
    <w:name w:val="Fast Facts Text"/>
    <w:basedOn w:val="FastFactsHeader"/>
    <w:rsid w:val="00A412DC"/>
    <w:pPr>
      <w:shd w:val="clear" w:color="auto" w:fill="auto"/>
      <w:jc w:val="left"/>
    </w:pPr>
    <w:rPr>
      <w:rFonts w:ascii="Calibri" w:hAnsi="Calibri"/>
      <w:color w:val="666699"/>
      <w:sz w:val="20"/>
    </w:rPr>
  </w:style>
  <w:style w:type="paragraph" w:customStyle="1" w:styleId="Introremaining">
    <w:name w:val="Intro (remaining)"/>
    <w:basedOn w:val="Intro1stSentence"/>
    <w:next w:val="BodyText"/>
    <w:link w:val="IntroremainingChar"/>
    <w:rsid w:val="00A412DC"/>
    <w:rPr>
      <w:bCs/>
      <w:color w:val="auto"/>
    </w:rPr>
  </w:style>
  <w:style w:type="character" w:customStyle="1" w:styleId="IntroremainingChar">
    <w:name w:val="Intro (remaining) Char"/>
    <w:link w:val="Introremaining"/>
    <w:rsid w:val="00A412DC"/>
    <w:rPr>
      <w:rFonts w:ascii="Verdana" w:eastAsia="Times New Roman" w:hAnsi="Verdana" w:cs="Times New Roman"/>
      <w:bCs/>
      <w:sz w:val="24"/>
      <w:szCs w:val="20"/>
    </w:rPr>
  </w:style>
  <w:style w:type="paragraph" w:customStyle="1" w:styleId="FigureCaptionBold">
    <w:name w:val="Figure Caption + Bold"/>
    <w:basedOn w:val="FigureCaption"/>
    <w:link w:val="FigureCaptionBoldChar"/>
    <w:rsid w:val="00A412DC"/>
    <w:rPr>
      <w:b/>
      <w:bCs/>
      <w:iCs/>
    </w:rPr>
  </w:style>
  <w:style w:type="character" w:customStyle="1" w:styleId="FigureCaptionBoldChar">
    <w:name w:val="Figure Caption + Bold Char"/>
    <w:link w:val="FigureCaptionBold"/>
    <w:rsid w:val="00A412DC"/>
    <w:rPr>
      <w:rFonts w:ascii="Times New Roman" w:eastAsia="Times New Roman" w:hAnsi="Times New Roman" w:cs="Times New Roman"/>
      <w:b/>
      <w:bCs/>
      <w:iCs/>
      <w:color w:val="1F497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2DC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2D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A412DC"/>
    <w:pPr>
      <w:ind w:left="720" w:firstLine="0"/>
      <w:jc w:val="left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uiPriority w:val="59"/>
    <w:rsid w:val="00A412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A412D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12DC"/>
    <w:pPr>
      <w:ind w:firstLine="0"/>
      <w:jc w:val="left"/>
    </w:pPr>
    <w:rPr>
      <w:rFonts w:ascii="Verdana" w:hAnsi="Verdana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12DC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A412DC"/>
    <w:rPr>
      <w:rFonts w:ascii="Times New Roman" w:eastAsia="Times New Roman" w:hAnsi="Times New Roman" w:cs="Times New Roman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412DC"/>
    <w:rPr>
      <w:color w:val="808080"/>
      <w:shd w:val="clear" w:color="auto" w:fill="E6E6E6"/>
    </w:rPr>
  </w:style>
  <w:style w:type="paragraph" w:customStyle="1" w:styleId="Boy">
    <w:name w:val="Boy"/>
    <w:basedOn w:val="BullettedBodyText"/>
    <w:rsid w:val="00A412DC"/>
    <w:pPr>
      <w:numPr>
        <w:numId w:val="0"/>
      </w:numPr>
      <w:tabs>
        <w:tab w:val="num" w:pos="1008"/>
      </w:tabs>
      <w:ind w:left="1008" w:hanging="360"/>
    </w:pPr>
  </w:style>
  <w:style w:type="paragraph" w:customStyle="1" w:styleId="BulletedList--Publishing">
    <w:name w:val="Bulleted List--Publishing"/>
    <w:basedOn w:val="ListParagraph"/>
    <w:autoRedefine/>
    <w:qFormat/>
    <w:rsid w:val="00A412DC"/>
    <w:pPr>
      <w:numPr>
        <w:numId w:val="12"/>
      </w:numPr>
      <w:spacing w:after="40" w:line="360" w:lineRule="auto"/>
    </w:pPr>
  </w:style>
  <w:style w:type="paragraph" w:customStyle="1" w:styleId="BulletedList">
    <w:name w:val="Bulleted List"/>
    <w:aliases w:val="Nested--Publishing"/>
    <w:basedOn w:val="ListParagraph"/>
    <w:qFormat/>
    <w:rsid w:val="00A412DC"/>
    <w:pPr>
      <w:numPr>
        <w:ilvl w:val="1"/>
        <w:numId w:val="12"/>
      </w:numPr>
      <w:spacing w:after="40"/>
    </w:pPr>
  </w:style>
  <w:style w:type="paragraph" w:customStyle="1" w:styleId="Sid">
    <w:name w:val="Sid"/>
    <w:basedOn w:val="SidebarCaption"/>
    <w:qFormat/>
    <w:rsid w:val="00A412DC"/>
  </w:style>
  <w:style w:type="paragraph" w:customStyle="1" w:styleId="FirstParagraph">
    <w:name w:val="First Paragraph"/>
    <w:basedOn w:val="Normal"/>
    <w:next w:val="BodyText"/>
    <w:qFormat/>
    <w:rsid w:val="00A412DC"/>
    <w:pPr>
      <w:spacing w:before="100" w:beforeAutospacing="1" w:after="100" w:afterAutospacing="1"/>
      <w:ind w:firstLine="0"/>
      <w:jc w:val="left"/>
    </w:pPr>
    <w:rPr>
      <w:rFonts w:eastAsiaTheme="minorHAnsi" w:cstheme="minorBidi"/>
      <w:szCs w:val="24"/>
    </w:rPr>
  </w:style>
  <w:style w:type="paragraph" w:customStyle="1" w:styleId="Compact">
    <w:name w:val="Compact"/>
    <w:basedOn w:val="BodyText"/>
    <w:qFormat/>
    <w:rsid w:val="00A412DC"/>
    <w:pPr>
      <w:spacing w:before="36" w:after="36"/>
      <w:ind w:firstLine="0"/>
      <w:jc w:val="left"/>
    </w:pPr>
    <w:rPr>
      <w:rFonts w:asciiTheme="minorHAnsi" w:eastAsiaTheme="minorHAnsi" w:hAnsiTheme="minorHAnsi" w:cstheme="minorBidi"/>
      <w:szCs w:val="24"/>
    </w:rPr>
  </w:style>
  <w:style w:type="paragraph" w:customStyle="1" w:styleId="FigurewithCaption">
    <w:name w:val="Figure with Caption"/>
    <w:basedOn w:val="Figure"/>
    <w:rsid w:val="00A412DC"/>
    <w:pPr>
      <w:spacing w:after="200"/>
      <w:jc w:val="left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CaptionChar">
    <w:name w:val="Caption Char"/>
    <w:basedOn w:val="DefaultParagraphFont"/>
    <w:link w:val="Caption"/>
    <w:rsid w:val="00A412DC"/>
    <w:rPr>
      <w:rFonts w:ascii="Times New Roman" w:eastAsia="Times New Roman" w:hAnsi="Times New Roman" w:cs="Times New Roman"/>
      <w:b/>
      <w:bCs/>
      <w:sz w:val="18"/>
    </w:rPr>
  </w:style>
  <w:style w:type="table" w:styleId="GridTable1Light">
    <w:name w:val="Grid Table 1 Light"/>
    <w:basedOn w:val="TableNormal"/>
    <w:rsid w:val="00A412D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ifferencesintheUATandProductionenvironments">
    <w:name w:val="Differences in the UAT and Production environments"/>
    <w:basedOn w:val="BodyText"/>
    <w:qFormat/>
    <w:rsid w:val="00A412DC"/>
    <w:pPr>
      <w:ind w:firstLine="0"/>
    </w:pPr>
    <w:rPr>
      <w:rFonts w:ascii="Calibri" w:hAnsi="Calibri"/>
      <w:sz w:val="20"/>
      <w:szCs w:val="20"/>
    </w:rPr>
  </w:style>
  <w:style w:type="paragraph" w:customStyle="1" w:styleId="Author">
    <w:name w:val="Author"/>
    <w:next w:val="BodyText"/>
    <w:qFormat/>
    <w:rsid w:val="00A412DC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A412DC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A412DC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A412DC"/>
    <w:pPr>
      <w:keepNext/>
      <w:keepLines/>
      <w:spacing w:before="300" w:after="300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rsid w:val="00A412DC"/>
    <w:pPr>
      <w:spacing w:before="100" w:after="100"/>
      <w:ind w:firstLine="0"/>
      <w:jc w:val="left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A412DC"/>
    <w:pPr>
      <w:keepNext/>
      <w:keepLines/>
      <w:ind w:firstLine="0"/>
      <w:jc w:val="left"/>
    </w:pPr>
    <w:rPr>
      <w:rFonts w:asciiTheme="minorHAnsi" w:eastAsiaTheme="minorHAnsi" w:hAnsiTheme="minorHAnsi" w:cstheme="minorBidi"/>
      <w:b/>
      <w:szCs w:val="24"/>
    </w:rPr>
  </w:style>
  <w:style w:type="paragraph" w:customStyle="1" w:styleId="Definition">
    <w:name w:val="Definition"/>
    <w:basedOn w:val="Normal"/>
    <w:rsid w:val="00A412DC"/>
    <w:pPr>
      <w:spacing w:after="200"/>
      <w:ind w:firstLine="0"/>
      <w:jc w:val="left"/>
    </w:pPr>
    <w:rPr>
      <w:rFonts w:asciiTheme="minorHAnsi" w:eastAsiaTheme="minorHAnsi" w:hAnsiTheme="minorHAnsi" w:cstheme="minorBidi"/>
      <w:szCs w:val="24"/>
    </w:rPr>
  </w:style>
  <w:style w:type="paragraph" w:customStyle="1" w:styleId="ImageCaption">
    <w:name w:val="Image Caption"/>
    <w:basedOn w:val="Caption"/>
    <w:rsid w:val="00A412DC"/>
    <w:pPr>
      <w:spacing w:before="0"/>
      <w:ind w:firstLine="0"/>
      <w:jc w:val="left"/>
    </w:pPr>
    <w:rPr>
      <w:rFonts w:eastAsiaTheme="minorHAnsi" w:cstheme="minorBidi"/>
      <w:b w:val="0"/>
      <w:bCs w:val="0"/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A412DC"/>
    <w:rPr>
      <w:rFonts w:ascii="Consolas" w:eastAsia="Times New Roman" w:hAnsi="Consolas" w:cs="Times New Roman"/>
      <w:b/>
      <w:bCs/>
      <w:sz w:val="18"/>
    </w:rPr>
  </w:style>
  <w:style w:type="paragraph" w:customStyle="1" w:styleId="SourceCode">
    <w:name w:val="Source Code"/>
    <w:basedOn w:val="Normal"/>
    <w:link w:val="VerbatimChar"/>
    <w:rsid w:val="00A412DC"/>
    <w:pPr>
      <w:wordWrap w:val="0"/>
      <w:spacing w:after="200"/>
      <w:ind w:firstLine="0"/>
      <w:jc w:val="left"/>
    </w:pPr>
    <w:rPr>
      <w:rFonts w:ascii="Consolas" w:hAnsi="Consolas"/>
      <w:b/>
      <w:bCs/>
      <w:sz w:val="22"/>
    </w:rPr>
  </w:style>
  <w:style w:type="character" w:customStyle="1" w:styleId="KeywordTok">
    <w:name w:val="KeywordTok"/>
    <w:basedOn w:val="VerbatimChar"/>
    <w:rsid w:val="00A412DC"/>
    <w:rPr>
      <w:rFonts w:ascii="Consolas" w:eastAsia="Times New Roman" w:hAnsi="Consolas" w:cs="Times New Roman"/>
      <w:b w:val="0"/>
      <w:bCs/>
      <w:color w:val="007020"/>
      <w:sz w:val="18"/>
    </w:rPr>
  </w:style>
  <w:style w:type="character" w:customStyle="1" w:styleId="DataTypeTok">
    <w:name w:val="DataTypeTok"/>
    <w:basedOn w:val="VerbatimChar"/>
    <w:rsid w:val="00A412DC"/>
    <w:rPr>
      <w:rFonts w:ascii="Consolas" w:eastAsia="Times New Roman" w:hAnsi="Consolas" w:cs="Times New Roman"/>
      <w:b/>
      <w:bCs/>
      <w:color w:val="902000"/>
      <w:sz w:val="18"/>
    </w:rPr>
  </w:style>
  <w:style w:type="character" w:customStyle="1" w:styleId="DecValTok">
    <w:name w:val="DecValTok"/>
    <w:basedOn w:val="VerbatimChar"/>
    <w:rsid w:val="00A412DC"/>
    <w:rPr>
      <w:rFonts w:ascii="Consolas" w:eastAsia="Times New Roman" w:hAnsi="Consolas" w:cs="Times New Roman"/>
      <w:b/>
      <w:bCs/>
      <w:color w:val="40A070"/>
      <w:sz w:val="18"/>
    </w:rPr>
  </w:style>
  <w:style w:type="character" w:customStyle="1" w:styleId="BaseNTok">
    <w:name w:val="BaseNTok"/>
    <w:basedOn w:val="VerbatimChar"/>
    <w:rsid w:val="00A412DC"/>
    <w:rPr>
      <w:rFonts w:ascii="Consolas" w:eastAsia="Times New Roman" w:hAnsi="Consolas" w:cs="Times New Roman"/>
      <w:b/>
      <w:bCs/>
      <w:color w:val="40A070"/>
      <w:sz w:val="18"/>
    </w:rPr>
  </w:style>
  <w:style w:type="character" w:customStyle="1" w:styleId="FloatTok">
    <w:name w:val="FloatTok"/>
    <w:basedOn w:val="VerbatimChar"/>
    <w:rsid w:val="00A412DC"/>
    <w:rPr>
      <w:rFonts w:ascii="Consolas" w:eastAsia="Times New Roman" w:hAnsi="Consolas" w:cs="Times New Roman"/>
      <w:b/>
      <w:bCs/>
      <w:color w:val="40A070"/>
      <w:sz w:val="18"/>
    </w:rPr>
  </w:style>
  <w:style w:type="character" w:customStyle="1" w:styleId="ConstantTok">
    <w:name w:val="ConstantTok"/>
    <w:basedOn w:val="VerbatimChar"/>
    <w:rsid w:val="00A412DC"/>
    <w:rPr>
      <w:rFonts w:ascii="Consolas" w:eastAsia="Times New Roman" w:hAnsi="Consolas" w:cs="Times New Roman"/>
      <w:b/>
      <w:bCs/>
      <w:color w:val="880000"/>
      <w:sz w:val="18"/>
    </w:rPr>
  </w:style>
  <w:style w:type="character" w:customStyle="1" w:styleId="CharTok">
    <w:name w:val="CharTok"/>
    <w:basedOn w:val="VerbatimChar"/>
    <w:rsid w:val="00A412DC"/>
    <w:rPr>
      <w:rFonts w:ascii="Consolas" w:eastAsia="Times New Roman" w:hAnsi="Consolas" w:cs="Times New Roman"/>
      <w:b/>
      <w:bCs/>
      <w:color w:val="4070A0"/>
      <w:sz w:val="18"/>
    </w:rPr>
  </w:style>
  <w:style w:type="character" w:customStyle="1" w:styleId="SpecialCharTok">
    <w:name w:val="SpecialCharTok"/>
    <w:basedOn w:val="VerbatimChar"/>
    <w:rsid w:val="00A412DC"/>
    <w:rPr>
      <w:rFonts w:ascii="Consolas" w:eastAsia="Times New Roman" w:hAnsi="Consolas" w:cs="Times New Roman"/>
      <w:b/>
      <w:bCs/>
      <w:color w:val="4070A0"/>
      <w:sz w:val="18"/>
    </w:rPr>
  </w:style>
  <w:style w:type="character" w:customStyle="1" w:styleId="StringTok">
    <w:name w:val="StringTok"/>
    <w:basedOn w:val="VerbatimChar"/>
    <w:rsid w:val="00A412DC"/>
    <w:rPr>
      <w:rFonts w:ascii="Consolas" w:eastAsia="Times New Roman" w:hAnsi="Consolas" w:cs="Times New Roman"/>
      <w:b/>
      <w:bCs/>
      <w:color w:val="4070A0"/>
      <w:sz w:val="18"/>
    </w:rPr>
  </w:style>
  <w:style w:type="character" w:customStyle="1" w:styleId="VerbatimStringTok">
    <w:name w:val="VerbatimStringTok"/>
    <w:basedOn w:val="VerbatimChar"/>
    <w:rsid w:val="00A412DC"/>
    <w:rPr>
      <w:rFonts w:ascii="Consolas" w:eastAsia="Times New Roman" w:hAnsi="Consolas" w:cs="Times New Roman"/>
      <w:b/>
      <w:bCs/>
      <w:color w:val="4070A0"/>
      <w:sz w:val="18"/>
    </w:rPr>
  </w:style>
  <w:style w:type="character" w:customStyle="1" w:styleId="SpecialStringTok">
    <w:name w:val="SpecialStringTok"/>
    <w:basedOn w:val="VerbatimChar"/>
    <w:rsid w:val="00A412DC"/>
    <w:rPr>
      <w:rFonts w:ascii="Consolas" w:eastAsia="Times New Roman" w:hAnsi="Consolas" w:cs="Times New Roman"/>
      <w:b/>
      <w:bCs/>
      <w:color w:val="BB6688"/>
      <w:sz w:val="18"/>
    </w:rPr>
  </w:style>
  <w:style w:type="character" w:customStyle="1" w:styleId="ImportTok">
    <w:name w:val="ImportTok"/>
    <w:basedOn w:val="VerbatimChar"/>
    <w:rsid w:val="00A412DC"/>
    <w:rPr>
      <w:rFonts w:ascii="Consolas" w:eastAsia="Times New Roman" w:hAnsi="Consolas" w:cs="Times New Roman"/>
      <w:b/>
      <w:bCs/>
      <w:sz w:val="18"/>
    </w:rPr>
  </w:style>
  <w:style w:type="character" w:customStyle="1" w:styleId="CommentTok">
    <w:name w:val="CommentTok"/>
    <w:basedOn w:val="VerbatimChar"/>
    <w:rsid w:val="00A412DC"/>
    <w:rPr>
      <w:rFonts w:ascii="Consolas" w:eastAsia="Times New Roman" w:hAnsi="Consolas" w:cs="Times New Roman"/>
      <w:b/>
      <w:bCs/>
      <w:i/>
      <w:color w:val="60A0B0"/>
      <w:sz w:val="18"/>
    </w:rPr>
  </w:style>
  <w:style w:type="character" w:customStyle="1" w:styleId="DocumentationTok">
    <w:name w:val="DocumentationTok"/>
    <w:basedOn w:val="VerbatimChar"/>
    <w:rsid w:val="00A412DC"/>
    <w:rPr>
      <w:rFonts w:ascii="Consolas" w:eastAsia="Times New Roman" w:hAnsi="Consolas" w:cs="Times New Roman"/>
      <w:b/>
      <w:bCs/>
      <w:i/>
      <w:color w:val="BA2121"/>
      <w:sz w:val="18"/>
    </w:rPr>
  </w:style>
  <w:style w:type="character" w:customStyle="1" w:styleId="AnnotationTok">
    <w:name w:val="AnnotationTok"/>
    <w:basedOn w:val="VerbatimChar"/>
    <w:rsid w:val="00A412DC"/>
    <w:rPr>
      <w:rFonts w:ascii="Consolas" w:eastAsia="Times New Roman" w:hAnsi="Consolas" w:cs="Times New Roman"/>
      <w:b w:val="0"/>
      <w:bCs/>
      <w:i/>
      <w:color w:val="60A0B0"/>
      <w:sz w:val="18"/>
    </w:rPr>
  </w:style>
  <w:style w:type="character" w:customStyle="1" w:styleId="CommentVarTok">
    <w:name w:val="CommentVarTok"/>
    <w:basedOn w:val="VerbatimChar"/>
    <w:rsid w:val="00A412DC"/>
    <w:rPr>
      <w:rFonts w:ascii="Consolas" w:eastAsia="Times New Roman" w:hAnsi="Consolas" w:cs="Times New Roman"/>
      <w:b w:val="0"/>
      <w:bCs/>
      <w:i/>
      <w:color w:val="60A0B0"/>
      <w:sz w:val="18"/>
    </w:rPr>
  </w:style>
  <w:style w:type="character" w:customStyle="1" w:styleId="OtherTok">
    <w:name w:val="OtherTok"/>
    <w:basedOn w:val="VerbatimChar"/>
    <w:rsid w:val="00A412DC"/>
    <w:rPr>
      <w:rFonts w:ascii="Consolas" w:eastAsia="Times New Roman" w:hAnsi="Consolas" w:cs="Times New Roman"/>
      <w:b/>
      <w:bCs/>
      <w:color w:val="007020"/>
      <w:sz w:val="18"/>
    </w:rPr>
  </w:style>
  <w:style w:type="character" w:customStyle="1" w:styleId="FunctionTok">
    <w:name w:val="FunctionTok"/>
    <w:basedOn w:val="VerbatimChar"/>
    <w:rsid w:val="00A412DC"/>
    <w:rPr>
      <w:rFonts w:ascii="Consolas" w:eastAsia="Times New Roman" w:hAnsi="Consolas" w:cs="Times New Roman"/>
      <w:b/>
      <w:bCs/>
      <w:color w:val="06287E"/>
      <w:sz w:val="18"/>
    </w:rPr>
  </w:style>
  <w:style w:type="character" w:customStyle="1" w:styleId="VariableTok">
    <w:name w:val="VariableTok"/>
    <w:basedOn w:val="VerbatimChar"/>
    <w:rsid w:val="00A412DC"/>
    <w:rPr>
      <w:rFonts w:ascii="Consolas" w:eastAsia="Times New Roman" w:hAnsi="Consolas" w:cs="Times New Roman"/>
      <w:b/>
      <w:bCs/>
      <w:color w:val="19177C"/>
      <w:sz w:val="18"/>
    </w:rPr>
  </w:style>
  <w:style w:type="character" w:customStyle="1" w:styleId="ControlFlowTok">
    <w:name w:val="ControlFlowTok"/>
    <w:basedOn w:val="VerbatimChar"/>
    <w:rsid w:val="00A412DC"/>
    <w:rPr>
      <w:rFonts w:ascii="Consolas" w:eastAsia="Times New Roman" w:hAnsi="Consolas" w:cs="Times New Roman"/>
      <w:b w:val="0"/>
      <w:bCs/>
      <w:color w:val="007020"/>
      <w:sz w:val="18"/>
    </w:rPr>
  </w:style>
  <w:style w:type="character" w:customStyle="1" w:styleId="OperatorTok">
    <w:name w:val="OperatorTok"/>
    <w:basedOn w:val="VerbatimChar"/>
    <w:rsid w:val="00A412DC"/>
    <w:rPr>
      <w:rFonts w:ascii="Consolas" w:eastAsia="Times New Roman" w:hAnsi="Consolas" w:cs="Times New Roman"/>
      <w:b/>
      <w:bCs/>
      <w:color w:val="666666"/>
      <w:sz w:val="18"/>
    </w:rPr>
  </w:style>
  <w:style w:type="character" w:customStyle="1" w:styleId="BuiltInTok">
    <w:name w:val="BuiltInTok"/>
    <w:basedOn w:val="VerbatimChar"/>
    <w:rsid w:val="00A412DC"/>
    <w:rPr>
      <w:rFonts w:ascii="Consolas" w:eastAsia="Times New Roman" w:hAnsi="Consolas" w:cs="Times New Roman"/>
      <w:b/>
      <w:bCs/>
      <w:sz w:val="18"/>
    </w:rPr>
  </w:style>
  <w:style w:type="character" w:customStyle="1" w:styleId="ExtensionTok">
    <w:name w:val="ExtensionTok"/>
    <w:basedOn w:val="VerbatimChar"/>
    <w:rsid w:val="00A412DC"/>
    <w:rPr>
      <w:rFonts w:ascii="Consolas" w:eastAsia="Times New Roman" w:hAnsi="Consolas" w:cs="Times New Roman"/>
      <w:b/>
      <w:bCs/>
      <w:sz w:val="18"/>
    </w:rPr>
  </w:style>
  <w:style w:type="character" w:customStyle="1" w:styleId="PreprocessorTok">
    <w:name w:val="PreprocessorTok"/>
    <w:basedOn w:val="VerbatimChar"/>
    <w:rsid w:val="00A412DC"/>
    <w:rPr>
      <w:rFonts w:ascii="Consolas" w:eastAsia="Times New Roman" w:hAnsi="Consolas" w:cs="Times New Roman"/>
      <w:b/>
      <w:bCs/>
      <w:color w:val="BC7A00"/>
      <w:sz w:val="18"/>
    </w:rPr>
  </w:style>
  <w:style w:type="character" w:customStyle="1" w:styleId="AttributeTok">
    <w:name w:val="AttributeTok"/>
    <w:basedOn w:val="VerbatimChar"/>
    <w:rsid w:val="00A412DC"/>
    <w:rPr>
      <w:rFonts w:ascii="Consolas" w:eastAsia="Times New Roman" w:hAnsi="Consolas" w:cs="Times New Roman"/>
      <w:b/>
      <w:bCs/>
      <w:color w:val="7D9029"/>
      <w:sz w:val="18"/>
    </w:rPr>
  </w:style>
  <w:style w:type="character" w:customStyle="1" w:styleId="RegionMarkerTok">
    <w:name w:val="RegionMarkerTok"/>
    <w:basedOn w:val="VerbatimChar"/>
    <w:rsid w:val="00A412DC"/>
    <w:rPr>
      <w:rFonts w:ascii="Consolas" w:eastAsia="Times New Roman" w:hAnsi="Consolas" w:cs="Times New Roman"/>
      <w:b/>
      <w:bCs/>
      <w:sz w:val="18"/>
    </w:rPr>
  </w:style>
  <w:style w:type="character" w:customStyle="1" w:styleId="InformationTok">
    <w:name w:val="InformationTok"/>
    <w:basedOn w:val="VerbatimChar"/>
    <w:rsid w:val="00A412DC"/>
    <w:rPr>
      <w:rFonts w:ascii="Consolas" w:eastAsia="Times New Roman" w:hAnsi="Consolas" w:cs="Times New Roman"/>
      <w:b w:val="0"/>
      <w:bCs/>
      <w:i/>
      <w:color w:val="60A0B0"/>
      <w:sz w:val="18"/>
    </w:rPr>
  </w:style>
  <w:style w:type="character" w:customStyle="1" w:styleId="WarningTok">
    <w:name w:val="WarningTok"/>
    <w:basedOn w:val="VerbatimChar"/>
    <w:rsid w:val="00A412DC"/>
    <w:rPr>
      <w:rFonts w:ascii="Consolas" w:eastAsia="Times New Roman" w:hAnsi="Consolas" w:cs="Times New Roman"/>
      <w:b w:val="0"/>
      <w:bCs/>
      <w:i/>
      <w:color w:val="60A0B0"/>
      <w:sz w:val="18"/>
    </w:rPr>
  </w:style>
  <w:style w:type="character" w:customStyle="1" w:styleId="AlertTok">
    <w:name w:val="AlertTok"/>
    <w:basedOn w:val="VerbatimChar"/>
    <w:rsid w:val="00A412DC"/>
    <w:rPr>
      <w:rFonts w:ascii="Consolas" w:eastAsia="Times New Roman" w:hAnsi="Consolas" w:cs="Times New Roman"/>
      <w:b w:val="0"/>
      <w:bCs/>
      <w:color w:val="FF0000"/>
      <w:sz w:val="18"/>
    </w:rPr>
  </w:style>
  <w:style w:type="character" w:customStyle="1" w:styleId="ErrorTok">
    <w:name w:val="ErrorTok"/>
    <w:basedOn w:val="VerbatimChar"/>
    <w:rsid w:val="00A412DC"/>
    <w:rPr>
      <w:rFonts w:ascii="Consolas" w:eastAsia="Times New Roman" w:hAnsi="Consolas" w:cs="Times New Roman"/>
      <w:b w:val="0"/>
      <w:bCs/>
      <w:color w:val="FF0000"/>
      <w:sz w:val="18"/>
    </w:rPr>
  </w:style>
  <w:style w:type="character" w:customStyle="1" w:styleId="NormalTok">
    <w:name w:val="NormalTok"/>
    <w:basedOn w:val="VerbatimChar"/>
    <w:rsid w:val="00A412DC"/>
    <w:rPr>
      <w:rFonts w:ascii="Consolas" w:eastAsia="Times New Roman" w:hAnsi="Consolas" w:cs="Times New Roman"/>
      <w:b/>
      <w:bCs/>
      <w:sz w:val="18"/>
    </w:rPr>
  </w:style>
  <w:style w:type="paragraph" w:customStyle="1" w:styleId="Full-systemtests">
    <w:name w:val="Full-system tests"/>
    <w:basedOn w:val="BodyText"/>
    <w:qFormat/>
    <w:rsid w:val="00A412DC"/>
    <w:pPr>
      <w:ind w:firstLine="0"/>
    </w:pPr>
    <w:rPr>
      <w:rFonts w:ascii="Calibri" w:hAnsi="Calibri"/>
      <w:sz w:val="20"/>
      <w:szCs w:val="20"/>
    </w:rPr>
  </w:style>
  <w:style w:type="paragraph" w:customStyle="1" w:styleId="NormalTextboxBold">
    <w:name w:val="Normal Textbox Bold"/>
    <w:basedOn w:val="NormalTextBox"/>
    <w:rsid w:val="00A412DC"/>
    <w:rPr>
      <w:b/>
    </w:rPr>
  </w:style>
  <w:style w:type="paragraph" w:customStyle="1" w:styleId="References">
    <w:name w:val="References"/>
    <w:basedOn w:val="Notes"/>
    <w:autoRedefine/>
    <w:qFormat/>
    <w:rsid w:val="00A412DC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Palermo</dc:creator>
  <cp:keywords/>
  <dc:description/>
  <cp:lastModifiedBy>Jeffrey Palermo</cp:lastModifiedBy>
  <cp:revision>1</cp:revision>
  <dcterms:created xsi:type="dcterms:W3CDTF">2019-04-29T14:45:00Z</dcterms:created>
  <dcterms:modified xsi:type="dcterms:W3CDTF">2019-04-29T14:46:00Z</dcterms:modified>
</cp:coreProperties>
</file>