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4484" w14:textId="77777777" w:rsidR="00CA20F9" w:rsidRDefault="00000000">
      <w:pPr>
        <w:spacing w:before="1440" w:after="200"/>
        <w:jc w:val="center"/>
      </w:pPr>
      <w:r>
        <w:rPr>
          <w:b/>
          <w:bCs/>
          <w:sz w:val="52"/>
          <w:szCs w:val="52"/>
        </w:rPr>
        <w:t>LIVING WORD</w:t>
      </w:r>
    </w:p>
    <w:p w14:paraId="7A834C20" w14:textId="77777777" w:rsidR="00CA20F9" w:rsidRDefault="00000000">
      <w:pPr>
        <w:spacing w:after="120"/>
        <w:jc w:val="center"/>
      </w:pPr>
      <w:r>
        <w:rPr>
          <w:color w:val="C4956A"/>
          <w:sz w:val="28"/>
          <w:szCs w:val="28"/>
        </w:rPr>
        <w:t>Palavra Viva  ·  Palabra Viva</w:t>
      </w:r>
    </w:p>
    <w:p w14:paraId="1A0C4F1B" w14:textId="77777777" w:rsidR="00CA20F9" w:rsidRDefault="00000000">
      <w:pPr>
        <w:spacing w:before="200" w:after="400"/>
        <w:jc w:val="center"/>
      </w:pPr>
      <w:r>
        <w:rPr>
          <w:b/>
          <w:bCs/>
          <w:color w:val="6B4F3A"/>
          <w:sz w:val="32"/>
          <w:szCs w:val="32"/>
        </w:rPr>
        <w:t>PRD — Sermon Builder &amp; Homiletics Lab</w:t>
      </w:r>
    </w:p>
    <w:p w14:paraId="65436C70" w14:textId="77777777" w:rsidR="00CA20F9" w:rsidRDefault="00000000">
      <w:pPr>
        <w:spacing w:after="80"/>
        <w:jc w:val="center"/>
      </w:pPr>
      <w:r>
        <w:rPr>
          <w:i/>
          <w:iCs/>
          <w:color w:val="8B6B54"/>
          <w:sz w:val="24"/>
          <w:szCs w:val="24"/>
        </w:rPr>
        <w:t>Sistema Operacional do Pregador Moderno</w:t>
      </w:r>
    </w:p>
    <w:p w14:paraId="66A3F647" w14:textId="77777777" w:rsidR="00CA20F9" w:rsidRDefault="00000000">
      <w:pPr>
        <w:spacing w:after="600"/>
        <w:jc w:val="center"/>
      </w:pPr>
      <w:r>
        <w:rPr>
          <w:color w:val="8B6B54"/>
          <w:sz w:val="18"/>
          <w:szCs w:val="18"/>
        </w:rPr>
        <w:t>Versão 1.0  ·  Abril 2026  ·  Confidencial</w:t>
      </w:r>
    </w:p>
    <w:p w14:paraId="3B2BE9B8" w14:textId="77777777" w:rsidR="00CA20F9" w:rsidRDefault="00000000">
      <w:pPr>
        <w:pBdr>
          <w:top w:val="single" w:sz="4" w:space="0" w:color="C4956A"/>
          <w:left w:val="single" w:sz="4" w:space="0" w:color="C4956A"/>
          <w:bottom w:val="single" w:sz="4" w:space="0" w:color="C4956A"/>
          <w:right w:val="single" w:sz="4" w:space="0" w:color="C4956A"/>
        </w:pBdr>
        <w:shd w:val="clear" w:color="auto" w:fill="F0E6D8"/>
        <w:jc w:val="center"/>
      </w:pPr>
      <w:r>
        <w:rPr>
          <w:color w:val="7A4A10"/>
          <w:sz w:val="18"/>
          <w:szCs w:val="18"/>
        </w:rPr>
        <w:t>BX4 Technology Solutions  ·  Severino Bione  ·  Canton, GA</w:t>
      </w:r>
    </w:p>
    <w:p w14:paraId="1EB20F36" w14:textId="77777777" w:rsidR="00CA20F9" w:rsidRDefault="00000000">
      <w:r>
        <w:br w:type="page"/>
      </w:r>
    </w:p>
    <w:p w14:paraId="2FFE5C84" w14:textId="77777777" w:rsidR="00CA20F9" w:rsidRDefault="00000000">
      <w:pPr>
        <w:pStyle w:val="Ttulo1"/>
      </w:pPr>
      <w:r>
        <w:lastRenderedPageBreak/>
        <w:t>1. Visão Geral do Produto</w:t>
      </w:r>
    </w:p>
    <w:p w14:paraId="4C2FFBE2" w14:textId="77777777" w:rsidR="00CA20F9" w:rsidRDefault="00CA20F9">
      <w:pPr>
        <w:pBdr>
          <w:bottom w:val="single" w:sz="8" w:space="0" w:color="C4956A"/>
        </w:pBdr>
        <w:spacing w:before="160" w:after="160"/>
      </w:pPr>
    </w:p>
    <w:p w14:paraId="67DEF553" w14:textId="77777777" w:rsidR="00CA20F9" w:rsidRDefault="00000000">
      <w:pPr>
        <w:pStyle w:val="Ttulo2"/>
      </w:pPr>
      <w:r>
        <w:t>1.1 O que é o Sermon Builder</w:t>
      </w:r>
    </w:p>
    <w:p w14:paraId="6F766464" w14:textId="77777777" w:rsidR="00CA20F9" w:rsidRDefault="00000000">
      <w:pPr>
        <w:spacing w:before="60" w:after="100"/>
      </w:pPr>
      <w:r>
        <w:t>O Sermon Builder — também chamado de Homiletics Lab — é o módulo central da plataforma Living Word. Não é um editor de texto pastoral. É o sistema operacional do pregador moderno: a ferramenta onde sermões são construídos, aprofundados, pregados e multiplicados em um fluxo unificado.</w:t>
      </w:r>
    </w:p>
    <w:p w14:paraId="2BF6381B" w14:textId="77777777" w:rsidR="00CA20F9" w:rsidRDefault="00CA20F9">
      <w:pPr>
        <w:spacing w:after="80"/>
      </w:pPr>
    </w:p>
    <w:p w14:paraId="1FD32D51" w14:textId="77777777" w:rsidR="00CA20F9" w:rsidRDefault="00000000">
      <w:pPr>
        <w:spacing w:before="60" w:after="100"/>
      </w:pPr>
      <w:r>
        <w:t>O produto existe para resolver os 4 problemas semanais de todo pastor:</w:t>
      </w:r>
    </w:p>
    <w:p w14:paraId="037E372C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PREPARAR: construir a mensagem com clareza estrutural e fidelidade bíblica</w:t>
      </w:r>
    </w:p>
    <w:p w14:paraId="1C17560C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APROFUNDAR: pesquisar o texto com profundidade sem a complexidade do Logos</w:t>
      </w:r>
    </w:p>
    <w:p w14:paraId="464CD3A4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PREGAR: executar a mensagem no púlpito com confiança e controle de tempo</w:t>
      </w:r>
    </w:p>
    <w:p w14:paraId="0C6006C9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MULTIPLICAR: transformar o sermão em conteúdo que circula durante a semana</w:t>
      </w:r>
    </w:p>
    <w:p w14:paraId="5AF0F614" w14:textId="77777777" w:rsidR="00CA20F9" w:rsidRDefault="00CA20F9">
      <w:pPr>
        <w:spacing w:after="80"/>
      </w:pPr>
    </w:p>
    <w:p w14:paraId="691D4BC8" w14:textId="77777777" w:rsidR="00CA20F9" w:rsidRDefault="00000000">
      <w:pPr>
        <w:pStyle w:val="Ttulo2"/>
      </w:pPr>
      <w:r>
        <w:t>1.2 Posicionamento único</w:t>
      </w:r>
    </w:p>
    <w:p w14:paraId="23F134CA" w14:textId="77777777" w:rsidR="00CA20F9" w:rsidRDefault="00000000">
      <w:pPr>
        <w:shd w:val="clear" w:color="auto" w:fill="F0E6D8"/>
        <w:spacing w:before="100" w:after="100"/>
        <w:ind w:left="360" w:right="360"/>
      </w:pPr>
      <w:r>
        <w:rPr>
          <w:i/>
          <w:iCs/>
          <w:color w:val="7A4A10"/>
          <w:sz w:val="20"/>
          <w:szCs w:val="20"/>
        </w:rPr>
        <w:t>A tese central: ser mais simples que o Logos, mais pastoral que o SermonSpark, mais completo para pregação que o Pulpit AI, e o único trilíngue nativo (PT/EN/ES) com contexto imigrante embutido.</w:t>
      </w:r>
    </w:p>
    <w:p w14:paraId="7782E9E5" w14:textId="77777777" w:rsidR="00CA20F9" w:rsidRDefault="00CA20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 w:rsidR="00CA20F9" w14:paraId="3903E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DF17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20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5A95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Sermonary</w:t>
            </w:r>
          </w:p>
        </w:tc>
        <w:tc>
          <w:tcPr>
            <w:tcW w:w="20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EF40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Pulpit AI</w:t>
            </w:r>
          </w:p>
        </w:tc>
        <w:tc>
          <w:tcPr>
            <w:tcW w:w="316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1E4D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6463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Living Word</w:t>
            </w:r>
          </w:p>
        </w:tc>
      </w:tr>
      <w:tr w:rsidR="00CA20F9" w14:paraId="6F8AE1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44CE" w14:textId="77777777" w:rsidR="00CA20F9" w:rsidRDefault="00000000">
            <w:r>
              <w:rPr>
                <w:sz w:val="20"/>
                <w:szCs w:val="20"/>
              </w:rPr>
              <w:t>Editor de blocos drag-and-drop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8F71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BE83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86F9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016EE7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FE27" w14:textId="77777777" w:rsidR="00CA20F9" w:rsidRDefault="00000000">
            <w:r>
              <w:rPr>
                <w:sz w:val="20"/>
                <w:szCs w:val="20"/>
              </w:rPr>
              <w:t>Modo Púlpito com timer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E1D4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5CAE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50CF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4B14A7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911C" w14:textId="77777777" w:rsidR="00CA20F9" w:rsidRDefault="00000000">
            <w:r>
              <w:rPr>
                <w:sz w:val="20"/>
                <w:szCs w:val="20"/>
              </w:rPr>
              <w:t>Português nativo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AA8D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BE39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6E85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18D56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7D00" w14:textId="77777777" w:rsidR="00CA20F9" w:rsidRDefault="00000000">
            <w:r>
              <w:rPr>
                <w:sz w:val="20"/>
                <w:szCs w:val="20"/>
              </w:rPr>
              <w:t>Espanhol nativo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4B16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35A0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C2287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3348A0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3C04" w14:textId="77777777" w:rsidR="00CA20F9" w:rsidRDefault="00000000">
            <w:r>
              <w:rPr>
                <w:sz w:val="20"/>
                <w:szCs w:val="20"/>
              </w:rPr>
              <w:t>Contexto imigrante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511F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1323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0FBD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32215E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61C1" w14:textId="77777777" w:rsidR="00CA20F9" w:rsidRDefault="00000000">
            <w:r>
              <w:rPr>
                <w:sz w:val="20"/>
                <w:szCs w:val="20"/>
              </w:rPr>
              <w:t>Mentes Pastorais (Billy Graham…)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D52B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CB55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4755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331FA9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4756" w14:textId="77777777" w:rsidR="00CA20F9" w:rsidRDefault="00000000">
            <w:r>
              <w:rPr>
                <w:sz w:val="20"/>
                <w:szCs w:val="20"/>
              </w:rPr>
              <w:t>Publicação WordPress integrada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8143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CB11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4264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08CA65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9606" w14:textId="77777777" w:rsidR="00CA20F9" w:rsidRDefault="00000000">
            <w:r>
              <w:rPr>
                <w:sz w:val="20"/>
                <w:szCs w:val="20"/>
              </w:rPr>
              <w:t>Multiplicação pós-pregação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4E0D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Parcial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3BD1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7466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5A5116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FCBE" w14:textId="77777777" w:rsidR="00CA20F9" w:rsidRDefault="00000000">
            <w:r>
              <w:rPr>
                <w:sz w:val="20"/>
                <w:szCs w:val="20"/>
              </w:rPr>
              <w:t>Preço de entrada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F99E" w14:textId="77777777" w:rsidR="00CA20F9" w:rsidRDefault="00000000">
            <w:r>
              <w:rPr>
                <w:sz w:val="20"/>
                <w:szCs w:val="20"/>
              </w:rPr>
              <w:t>$29/mês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C7C9" w14:textId="77777777" w:rsidR="00CA20F9" w:rsidRDefault="00000000">
            <w:r>
              <w:rPr>
                <w:sz w:val="20"/>
                <w:szCs w:val="20"/>
              </w:rPr>
              <w:t>$39/mês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5C5C" w14:textId="77777777" w:rsidR="00CA20F9" w:rsidRDefault="00000000">
            <w:r>
              <w:rPr>
                <w:b/>
                <w:bCs/>
                <w:color w:val="1E4D2B"/>
                <w:sz w:val="20"/>
                <w:szCs w:val="20"/>
              </w:rPr>
              <w:t>$9,90/mês</w:t>
            </w:r>
          </w:p>
        </w:tc>
      </w:tr>
    </w:tbl>
    <w:p w14:paraId="73D182DA" w14:textId="77777777" w:rsidR="00CA20F9" w:rsidRDefault="00000000">
      <w:r>
        <w:br w:type="page"/>
      </w:r>
    </w:p>
    <w:p w14:paraId="4795E134" w14:textId="77777777" w:rsidR="00CA20F9" w:rsidRDefault="00000000">
      <w:pPr>
        <w:pStyle w:val="Ttulo1"/>
      </w:pPr>
      <w:r>
        <w:lastRenderedPageBreak/>
        <w:t>2. Planos e Preços</w:t>
      </w:r>
    </w:p>
    <w:p w14:paraId="5BED530B" w14:textId="77777777" w:rsidR="00CA20F9" w:rsidRDefault="00CA20F9">
      <w:pPr>
        <w:pBdr>
          <w:bottom w:val="single" w:sz="8" w:space="0" w:color="C4956A"/>
        </w:pBdr>
        <w:spacing w:before="160" w:after="160"/>
      </w:pPr>
    </w:p>
    <w:p w14:paraId="3A97ADF4" w14:textId="77777777" w:rsidR="00CA20F9" w:rsidRDefault="00000000">
      <w:pPr>
        <w:spacing w:before="60" w:after="100"/>
      </w:pPr>
      <w:r>
        <w:t>A plataforma tem 5 planos organizados por estágio de maturidade ministerial — não apenas por volume de uso.</w:t>
      </w:r>
    </w:p>
    <w:p w14:paraId="67F94520" w14:textId="77777777" w:rsidR="00CA20F9" w:rsidRDefault="00CA20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7"/>
        <w:gridCol w:w="1235"/>
        <w:gridCol w:w="1556"/>
        <w:gridCol w:w="1238"/>
        <w:gridCol w:w="1556"/>
        <w:gridCol w:w="1300"/>
        <w:gridCol w:w="1238"/>
      </w:tblGrid>
      <w:tr w:rsidR="00CA20F9" w14:paraId="157F9C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D482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Plano</w:t>
            </w:r>
          </w:p>
        </w:tc>
        <w:tc>
          <w:tcPr>
            <w:tcW w:w="11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710B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Preço</w:t>
            </w:r>
          </w:p>
        </w:tc>
        <w:tc>
          <w:tcPr>
            <w:tcW w:w="12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38977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Créditos/mês</w:t>
            </w:r>
          </w:p>
        </w:tc>
        <w:tc>
          <w:tcPr>
            <w:tcW w:w="12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653D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Usuários</w:t>
            </w:r>
          </w:p>
        </w:tc>
        <w:tc>
          <w:tcPr>
            <w:tcW w:w="12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81D0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126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12A9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Hero</w:t>
            </w:r>
          </w:p>
        </w:tc>
        <w:tc>
          <w:tcPr>
            <w:tcW w:w="12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87E1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Domínio</w:t>
            </w:r>
          </w:p>
        </w:tc>
      </w:tr>
      <w:tr w:rsidR="00CA20F9" w14:paraId="55DC12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5796" w14:textId="77777777" w:rsidR="00CA20F9" w:rsidRDefault="00000000">
            <w:r>
              <w:rPr>
                <w:sz w:val="20"/>
                <w:szCs w:val="20"/>
              </w:rPr>
              <w:t>Free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EBC5" w14:textId="77777777" w:rsidR="00CA20F9" w:rsidRDefault="00000000">
            <w:r>
              <w:rPr>
                <w:sz w:val="20"/>
                <w:szCs w:val="20"/>
              </w:rPr>
              <w:t>$0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D7BC" w14:textId="77777777" w:rsidR="00CA20F9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01D1" w14:textId="77777777" w:rsidR="00CA20F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8372" w14:textId="77777777" w:rsidR="00CA20F9" w:rsidRDefault="00000000">
            <w:r>
              <w:rPr>
                <w:sz w:val="20"/>
                <w:szCs w:val="20"/>
              </w:rPr>
              <w:t>Curioso / descoberta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8D85" w14:textId="77777777" w:rsidR="00CA20F9" w:rsidRDefault="00000000">
            <w:r>
              <w:rPr>
                <w:sz w:val="20"/>
                <w:szCs w:val="20"/>
              </w:rPr>
              <w:t>Aquisição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10BD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</w:tr>
      <w:tr w:rsidR="00CA20F9" w14:paraId="654CF0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E668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Starter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91572" w14:textId="77777777" w:rsidR="00CA20F9" w:rsidRDefault="00000000">
            <w:r>
              <w:rPr>
                <w:b/>
                <w:bCs/>
                <w:color w:val="1E4D2B"/>
                <w:sz w:val="20"/>
                <w:szCs w:val="20"/>
              </w:rPr>
              <w:t>$9,90/mês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A562" w14:textId="77777777" w:rsidR="00CA20F9" w:rsidRDefault="00000000">
            <w:r>
              <w:rPr>
                <w:sz w:val="20"/>
                <w:szCs w:val="20"/>
              </w:rPr>
              <w:t>4.000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7AD1" w14:textId="77777777" w:rsidR="00CA20F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7214" w14:textId="77777777" w:rsidR="00CA20F9" w:rsidRDefault="00000000">
            <w:r>
              <w:rPr>
                <w:sz w:val="20"/>
                <w:szCs w:val="20"/>
              </w:rPr>
              <w:t>Pastor bivocacional iniciante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2E0C" w14:textId="77777777" w:rsidR="00CA20F9" w:rsidRDefault="00000000">
            <w:r>
              <w:rPr>
                <w:sz w:val="20"/>
                <w:szCs w:val="20"/>
              </w:rPr>
              <w:t>Entrada paga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78D3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</w:tr>
      <w:tr w:rsidR="00CA20F9" w14:paraId="67728B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9A26" w14:textId="77777777" w:rsidR="00CA20F9" w:rsidRDefault="00000000">
            <w:r>
              <w:rPr>
                <w:b/>
                <w:bCs/>
                <w:color w:val="1A4FA0"/>
                <w:sz w:val="20"/>
                <w:szCs w:val="20"/>
              </w:rPr>
              <w:t>Pastor Pro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8E0D" w14:textId="77777777" w:rsidR="00CA20F9" w:rsidRDefault="00000000">
            <w:r>
              <w:rPr>
                <w:sz w:val="20"/>
                <w:szCs w:val="20"/>
              </w:rPr>
              <w:t>$29/mês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784B" w14:textId="77777777" w:rsidR="00CA20F9" w:rsidRDefault="00000000">
            <w:r>
              <w:rPr>
                <w:sz w:val="20"/>
                <w:szCs w:val="20"/>
              </w:rPr>
              <w:t>8.000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9A7C" w14:textId="77777777" w:rsidR="00CA20F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343A" w14:textId="77777777" w:rsidR="00CA20F9" w:rsidRDefault="00000000">
            <w:r>
              <w:rPr>
                <w:sz w:val="20"/>
                <w:szCs w:val="20"/>
              </w:rPr>
              <w:t>Pastor individual comprometido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8337" w14:textId="77777777" w:rsidR="00CA20F9" w:rsidRDefault="00000000">
            <w:r>
              <w:rPr>
                <w:sz w:val="20"/>
                <w:szCs w:val="20"/>
              </w:rPr>
              <w:t>Conversão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BABB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20F46C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9E60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Pro+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85F2" w14:textId="77777777" w:rsidR="00CA20F9" w:rsidRDefault="00000000">
            <w:r>
              <w:rPr>
                <w:sz w:val="20"/>
                <w:szCs w:val="20"/>
              </w:rPr>
              <w:t>$49/mês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49D0" w14:textId="77777777" w:rsidR="00CA20F9" w:rsidRDefault="00000000">
            <w:r>
              <w:rPr>
                <w:sz w:val="20"/>
                <w:szCs w:val="20"/>
              </w:rPr>
              <w:t>20.000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938B" w14:textId="77777777" w:rsidR="00CA20F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1351" w14:textId="77777777" w:rsidR="00CA20F9" w:rsidRDefault="00000000">
            <w:r>
              <w:rPr>
                <w:sz w:val="20"/>
                <w:szCs w:val="20"/>
              </w:rPr>
              <w:t>Evangelista / influencer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B969" w14:textId="77777777" w:rsidR="00CA20F9" w:rsidRDefault="00000000">
            <w:r>
              <w:rPr>
                <w:sz w:val="20"/>
                <w:szCs w:val="20"/>
              </w:rPr>
              <w:t>Receita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A05B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539CB0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D918" w14:textId="77777777" w:rsidR="00CA20F9" w:rsidRDefault="00000000">
            <w:r>
              <w:rPr>
                <w:sz w:val="20"/>
                <w:szCs w:val="20"/>
              </w:rPr>
              <w:t>Ministry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4D5E" w14:textId="77777777" w:rsidR="00CA20F9" w:rsidRDefault="00000000">
            <w:r>
              <w:rPr>
                <w:sz w:val="20"/>
                <w:szCs w:val="20"/>
              </w:rPr>
              <w:t>$79/mês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D0A4" w14:textId="77777777" w:rsidR="00CA20F9" w:rsidRDefault="00000000">
            <w:r>
              <w:rPr>
                <w:sz w:val="20"/>
                <w:szCs w:val="20"/>
              </w:rPr>
              <w:t>50.000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CD9D" w14:textId="77777777" w:rsidR="00CA20F9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ED0E" w14:textId="77777777" w:rsidR="00CA20F9" w:rsidRDefault="00000000">
            <w:r>
              <w:rPr>
                <w:sz w:val="20"/>
                <w:szCs w:val="20"/>
              </w:rPr>
              <w:t>Igreja institucional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16F0" w14:textId="77777777" w:rsidR="00CA20F9" w:rsidRDefault="00000000">
            <w:r>
              <w:rPr>
                <w:sz w:val="20"/>
                <w:szCs w:val="20"/>
              </w:rPr>
              <w:t>Expansão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E1C3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Todos</w:t>
            </w:r>
          </w:p>
        </w:tc>
      </w:tr>
    </w:tbl>
    <w:p w14:paraId="3D3AAD09" w14:textId="77777777" w:rsidR="00CA20F9" w:rsidRDefault="00CA20F9">
      <w:pPr>
        <w:spacing w:after="80"/>
      </w:pPr>
    </w:p>
    <w:p w14:paraId="0F0D116F" w14:textId="77777777" w:rsidR="00CA20F9" w:rsidRDefault="00000000">
      <w:pPr>
        <w:shd w:val="clear" w:color="auto" w:fill="F0E6D8"/>
        <w:spacing w:before="100" w:after="100"/>
        <w:ind w:left="360" w:right="360"/>
      </w:pPr>
      <w:r>
        <w:rPr>
          <w:i/>
          <w:iCs/>
          <w:color w:val="7A4A10"/>
          <w:sz w:val="20"/>
          <w:szCs w:val="20"/>
        </w:rPr>
        <w:t>Starter a $9,90/mês serve como plano de entrada pago real — derrota o atrito do Free e capta quem está comprometido mas sensível a preço. Meta de migração Starter → Pro em 60 dias.</w:t>
      </w:r>
    </w:p>
    <w:p w14:paraId="036276AA" w14:textId="77777777" w:rsidR="00CA20F9" w:rsidRDefault="00000000">
      <w:r>
        <w:br w:type="page"/>
      </w:r>
    </w:p>
    <w:p w14:paraId="736F1918" w14:textId="77777777" w:rsidR="00CA20F9" w:rsidRDefault="00000000">
      <w:pPr>
        <w:pStyle w:val="Ttulo1"/>
      </w:pPr>
      <w:r>
        <w:lastRenderedPageBreak/>
        <w:t>3. Módulos do Produto</w:t>
      </w:r>
    </w:p>
    <w:p w14:paraId="0822968C" w14:textId="77777777" w:rsidR="00CA20F9" w:rsidRDefault="00CA20F9">
      <w:pPr>
        <w:pBdr>
          <w:bottom w:val="single" w:sz="8" w:space="0" w:color="C4956A"/>
        </w:pBdr>
        <w:spacing w:before="160" w:after="160"/>
      </w:pPr>
    </w:p>
    <w:p w14:paraId="31F630D5" w14:textId="77777777" w:rsidR="00CA20F9" w:rsidRDefault="00000000">
      <w:pPr>
        <w:pStyle w:val="Ttulo2"/>
      </w:pPr>
      <w:r>
        <w:t>Módulo A — Sermon Builder (Editor de Blocos)</w:t>
      </w:r>
    </w:p>
    <w:p w14:paraId="4CBC2927" w14:textId="77777777" w:rsidR="00CA20F9" w:rsidRDefault="00000000">
      <w:pPr>
        <w:spacing w:before="60" w:after="100"/>
      </w:pPr>
      <w:r>
        <w:t>O coração do produto. Editor drag-and-drop onde o sermão é construído bloco a bloco.</w:t>
      </w:r>
    </w:p>
    <w:p w14:paraId="6983ABD6" w14:textId="77777777" w:rsidR="00CA20F9" w:rsidRDefault="00CA20F9">
      <w:pPr>
        <w:spacing w:after="80"/>
      </w:pPr>
    </w:p>
    <w:p w14:paraId="7B641571" w14:textId="77777777" w:rsidR="00CA20F9" w:rsidRDefault="00000000">
      <w:pPr>
        <w:pStyle w:val="Ttulo3"/>
      </w:pPr>
      <w:r>
        <w:t>Tipos de bloco (13 no 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400"/>
        <w:gridCol w:w="1360"/>
        <w:gridCol w:w="1200"/>
      </w:tblGrid>
      <w:tr w:rsidR="00CA20F9" w14:paraId="79FEAE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950C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8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D715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24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25C7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  <w:tc>
          <w:tcPr>
            <w:tcW w:w="136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4BBC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IA disponível</w:t>
            </w:r>
          </w:p>
        </w:tc>
        <w:tc>
          <w:tcPr>
            <w:tcW w:w="12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62A9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Visível no Púlpito</w:t>
            </w:r>
          </w:p>
        </w:tc>
      </w:tr>
      <w:tr w:rsidR="00CA20F9" w14:paraId="4C8DA1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A547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Título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5D3F" w14:textId="77777777" w:rsidR="00CA20F9" w:rsidRDefault="00000000">
            <w:r>
              <w:rPr>
                <w:sz w:val="20"/>
                <w:szCs w:val="20"/>
              </w:rPr>
              <w:t>Nome/tema do sermão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2C88" w14:textId="77777777" w:rsidR="00CA20F9" w:rsidRDefault="00000000">
            <w:r>
              <w:rPr>
                <w:sz w:val="20"/>
                <w:szCs w:val="20"/>
              </w:rPr>
              <w:t>Texto livre (1 linha)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0D70" w14:textId="77777777" w:rsidR="00CA20F9" w:rsidRDefault="00000000">
            <w:r>
              <w:rPr>
                <w:sz w:val="20"/>
                <w:szCs w:val="20"/>
              </w:rPr>
              <w:t>Gerar título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45B8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7EA90A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B6C2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Grande Ideia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321B" w14:textId="77777777" w:rsidR="00CA20F9" w:rsidRDefault="00000000">
            <w:r>
              <w:rPr>
                <w:sz w:val="20"/>
                <w:szCs w:val="20"/>
              </w:rPr>
              <w:t>Frase central da mensagem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F26D" w14:textId="77777777" w:rsidR="00CA20F9" w:rsidRDefault="00000000">
            <w:r>
              <w:rPr>
                <w:sz w:val="20"/>
                <w:szCs w:val="20"/>
              </w:rPr>
              <w:t>Texto livre (1–2 linhas)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176A" w14:textId="77777777" w:rsidR="00CA20F9" w:rsidRDefault="00000000">
            <w:r>
              <w:rPr>
                <w:sz w:val="20"/>
                <w:szCs w:val="20"/>
              </w:rPr>
              <w:t>Refinar ideia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12DA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013EBE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C550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Versículo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6C3F" w14:textId="77777777" w:rsidR="00CA20F9" w:rsidRDefault="00000000">
            <w:r>
              <w:rPr>
                <w:sz w:val="20"/>
                <w:szCs w:val="20"/>
              </w:rPr>
              <w:t>Passagem bíblica base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9316" w14:textId="77777777" w:rsidR="00CA20F9" w:rsidRDefault="00000000">
            <w:r>
              <w:rPr>
                <w:sz w:val="20"/>
                <w:szCs w:val="20"/>
              </w:rPr>
              <w:t>Texto + referência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A9E7" w14:textId="77777777" w:rsidR="00CA20F9" w:rsidRDefault="00000000">
            <w:r>
              <w:rPr>
                <w:sz w:val="20"/>
                <w:szCs w:val="20"/>
              </w:rPr>
              <w:t>Buscar versão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E6F3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63B7F3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5C53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Ponto Principal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B6F8" w14:textId="77777777" w:rsidR="00CA20F9" w:rsidRDefault="00000000">
            <w:r>
              <w:rPr>
                <w:sz w:val="20"/>
                <w:szCs w:val="20"/>
              </w:rPr>
              <w:t>Argumento central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0CBB" w14:textId="77777777" w:rsidR="00CA20F9" w:rsidRDefault="00000000">
            <w:r>
              <w:rPr>
                <w:sz w:val="20"/>
                <w:szCs w:val="20"/>
              </w:rPr>
              <w:t>Texto + subpontos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2418" w14:textId="77777777" w:rsidR="00CA20F9" w:rsidRDefault="00000000">
            <w:r>
              <w:rPr>
                <w:sz w:val="20"/>
                <w:szCs w:val="20"/>
              </w:rPr>
              <w:t>Expandir ponto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9578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03EDC3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1665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Subponto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ECBE" w14:textId="77777777" w:rsidR="00CA20F9" w:rsidRDefault="00000000">
            <w:r>
              <w:rPr>
                <w:sz w:val="20"/>
                <w:szCs w:val="20"/>
              </w:rPr>
              <w:t>Detalhe de apoio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1CDF" w14:textId="77777777" w:rsidR="00CA20F9" w:rsidRDefault="00000000">
            <w:r>
              <w:rPr>
                <w:sz w:val="20"/>
                <w:szCs w:val="20"/>
              </w:rPr>
              <w:t>Texto livre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8DC7" w14:textId="77777777" w:rsidR="00CA20F9" w:rsidRDefault="00000000">
            <w:r>
              <w:rPr>
                <w:sz w:val="20"/>
                <w:szCs w:val="20"/>
              </w:rPr>
              <w:t>Sugerir detalhe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BAF2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21D70B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AE20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Ilustração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E31B" w14:textId="77777777" w:rsidR="00CA20F9" w:rsidRDefault="00000000">
            <w:r>
              <w:rPr>
                <w:sz w:val="20"/>
                <w:szCs w:val="20"/>
              </w:rPr>
              <w:t>História ou exemplo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68B5" w14:textId="77777777" w:rsidR="00CA20F9" w:rsidRDefault="00000000">
            <w:r>
              <w:rPr>
                <w:sz w:val="20"/>
                <w:szCs w:val="20"/>
              </w:rPr>
              <w:t>Texto narrativo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E927" w14:textId="77777777" w:rsidR="00CA20F9" w:rsidRDefault="00000000">
            <w:r>
              <w:rPr>
                <w:sz w:val="20"/>
                <w:szCs w:val="20"/>
              </w:rPr>
              <w:t>Gerar ilustração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71AE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67BCD1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9885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Aplicação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06D2" w14:textId="77777777" w:rsidR="00CA20F9" w:rsidRDefault="00000000">
            <w:r>
              <w:rPr>
                <w:sz w:val="20"/>
                <w:szCs w:val="20"/>
              </w:rPr>
              <w:t>Como aplicar à vida real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A4B2" w14:textId="77777777" w:rsidR="00CA20F9" w:rsidRDefault="00000000">
            <w:r>
              <w:rPr>
                <w:sz w:val="20"/>
                <w:szCs w:val="20"/>
              </w:rPr>
              <w:t>Perguntas + ação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04A0" w14:textId="77777777" w:rsidR="00CA20F9" w:rsidRDefault="00000000">
            <w:r>
              <w:rPr>
                <w:sz w:val="20"/>
                <w:szCs w:val="20"/>
              </w:rPr>
              <w:t>Gerar aplicações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3E4D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5B8F2A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0CE9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Citação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3145" w14:textId="77777777" w:rsidR="00CA20F9" w:rsidRDefault="00000000">
            <w:r>
              <w:rPr>
                <w:sz w:val="20"/>
                <w:szCs w:val="20"/>
              </w:rPr>
              <w:t>Frase de teólogo/pregador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E9C0" w14:textId="77777777" w:rsidR="00CA20F9" w:rsidRDefault="00000000">
            <w:r>
              <w:rPr>
                <w:sz w:val="20"/>
                <w:szCs w:val="20"/>
              </w:rPr>
              <w:t>Texto + fonte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41BD" w14:textId="77777777" w:rsidR="00CA20F9" w:rsidRDefault="00000000">
            <w:r>
              <w:rPr>
                <w:sz w:val="20"/>
                <w:szCs w:val="20"/>
              </w:rPr>
              <w:t>Buscar citação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EB72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259912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A2D9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Transição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16F5" w14:textId="77777777" w:rsidR="00CA20F9" w:rsidRDefault="00000000">
            <w:r>
              <w:rPr>
                <w:sz w:val="20"/>
                <w:szCs w:val="20"/>
              </w:rPr>
              <w:t>Ponte entre pontos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6A59" w14:textId="77777777" w:rsidR="00CA20F9" w:rsidRDefault="00000000">
            <w:r>
              <w:rPr>
                <w:sz w:val="20"/>
                <w:szCs w:val="20"/>
              </w:rPr>
              <w:t>Texto curto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E520" w14:textId="77777777" w:rsidR="00CA20F9" w:rsidRDefault="00000000">
            <w:r>
              <w:rPr>
                <w:sz w:val="20"/>
                <w:szCs w:val="20"/>
              </w:rPr>
              <w:t>Sugerir transição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8BBC9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Não</w:t>
            </w:r>
          </w:p>
        </w:tc>
      </w:tr>
      <w:tr w:rsidR="00CA20F9" w14:paraId="4D0C05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8A3A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Oração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DBBE" w14:textId="77777777" w:rsidR="00CA20F9" w:rsidRDefault="00000000">
            <w:r>
              <w:rPr>
                <w:sz w:val="20"/>
                <w:szCs w:val="20"/>
              </w:rPr>
              <w:t>Momento de oração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C77D" w14:textId="77777777" w:rsidR="00CA20F9" w:rsidRDefault="00000000">
            <w:r>
              <w:rPr>
                <w:sz w:val="20"/>
                <w:szCs w:val="20"/>
              </w:rPr>
              <w:t>Texto livre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DA7B" w14:textId="77777777" w:rsidR="00CA20F9" w:rsidRDefault="00000000">
            <w:r>
              <w:rPr>
                <w:sz w:val="20"/>
                <w:szCs w:val="20"/>
              </w:rPr>
              <w:t>Gerar oração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72E2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0412AE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7D3C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Conclusão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5B8A" w14:textId="77777777" w:rsidR="00CA20F9" w:rsidRDefault="00000000">
            <w:r>
              <w:rPr>
                <w:sz w:val="20"/>
                <w:szCs w:val="20"/>
              </w:rPr>
              <w:t>Recapitulação final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7076" w14:textId="77777777" w:rsidR="00CA20F9" w:rsidRDefault="00000000">
            <w:r>
              <w:rPr>
                <w:sz w:val="20"/>
                <w:szCs w:val="20"/>
              </w:rPr>
              <w:t>Texto livre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229A" w14:textId="77777777" w:rsidR="00CA20F9" w:rsidRDefault="00000000">
            <w:r>
              <w:rPr>
                <w:sz w:val="20"/>
                <w:szCs w:val="20"/>
              </w:rPr>
              <w:t>Resumir mensagem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4F94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6B6C57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5351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Chamada Final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3F9E" w14:textId="77777777" w:rsidR="00CA20F9" w:rsidRDefault="00000000">
            <w:r>
              <w:rPr>
                <w:sz w:val="20"/>
                <w:szCs w:val="20"/>
              </w:rPr>
              <w:t>Convite à decisão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472B" w14:textId="77777777" w:rsidR="00CA20F9" w:rsidRDefault="00000000">
            <w:r>
              <w:rPr>
                <w:sz w:val="20"/>
                <w:szCs w:val="20"/>
              </w:rPr>
              <w:t>Texto impactante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345B" w14:textId="77777777" w:rsidR="00CA20F9" w:rsidRDefault="00000000">
            <w:r>
              <w:rPr>
                <w:sz w:val="20"/>
                <w:szCs w:val="20"/>
              </w:rPr>
              <w:t>Refinar chamada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6AF0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</w:tr>
      <w:tr w:rsidR="00CA20F9" w14:paraId="2A6575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DCCF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Nota Pessoal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CB57" w14:textId="77777777" w:rsidR="00CA20F9" w:rsidRDefault="00000000">
            <w:r>
              <w:rPr>
                <w:sz w:val="20"/>
                <w:szCs w:val="20"/>
              </w:rPr>
              <w:t>Lembrete do pregador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8FCA" w14:textId="77777777" w:rsidR="00CA20F9" w:rsidRDefault="00000000">
            <w:r>
              <w:rPr>
                <w:sz w:val="20"/>
                <w:szCs w:val="20"/>
              </w:rPr>
              <w:t>Texto livre</w:t>
            </w:r>
          </w:p>
        </w:tc>
        <w:tc>
          <w:tcPr>
            <w:tcW w:w="1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014B" w14:textId="77777777" w:rsidR="00CA20F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439A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Não</w:t>
            </w:r>
          </w:p>
        </w:tc>
      </w:tr>
    </w:tbl>
    <w:p w14:paraId="115350F7" w14:textId="77777777" w:rsidR="00CA20F9" w:rsidRDefault="00CA20F9">
      <w:pPr>
        <w:spacing w:after="80"/>
      </w:pPr>
    </w:p>
    <w:p w14:paraId="4455DCB6" w14:textId="77777777" w:rsidR="00CA20F9" w:rsidRDefault="00000000">
      <w:pPr>
        <w:pStyle w:val="Ttulo3"/>
      </w:pPr>
      <w:r>
        <w:t>Funcionalidades core do editor</w:t>
      </w:r>
    </w:p>
    <w:p w14:paraId="2D0108D0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Drag-and-drop para reordenar blocos — via dnd-kit (React)</w:t>
      </w:r>
    </w:p>
    <w:p w14:paraId="1BBBCD1C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Edição inline com textarea por bloco — sem modais</w:t>
      </w:r>
    </w:p>
    <w:p w14:paraId="0EB871D5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"Ocultar no Púlpito" por bloco — o bloco existe no editor mas some no Modo Púlpito</w:t>
      </w:r>
    </w:p>
    <w:p w14:paraId="54F3B6DE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"Marcar para Slide" por bloco — exportação automática para carrossel/slides futuros</w:t>
      </w:r>
    </w:p>
    <w:p w14:paraId="24BB4F39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Auto-save com debounce de 800ms para Supabase (JSONB + coluna derivada text)</w:t>
      </w:r>
    </w:p>
    <w:p w14:paraId="40DAF8C0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Calculadora de tempo: contagem de palavras → estimativa em minutos (130 palavras/min)</w:t>
      </w:r>
    </w:p>
    <w:p w14:paraId="2B85BCB0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lastRenderedPageBreak/>
        <w:t>Fila de Ganchos (Hook Queue): espaço para ideias rápidas que não têm lugar ainda no sermão</w:t>
      </w:r>
    </w:p>
    <w:p w14:paraId="44A464BC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Templates prontos: Expositivo 3 Pontos, Narrativo, Célula/Devocional, Evangelístico</w:t>
      </w:r>
    </w:p>
    <w:p w14:paraId="71B94DFF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Dois modos de escrita: Blocos (estruturado) e Fluido (textarea livre sem formatação)</w:t>
      </w:r>
    </w:p>
    <w:p w14:paraId="6CF21756" w14:textId="77777777" w:rsidR="00CA20F9" w:rsidRDefault="00CA20F9">
      <w:pPr>
        <w:spacing w:after="80"/>
      </w:pPr>
    </w:p>
    <w:p w14:paraId="1E762712" w14:textId="77777777" w:rsidR="00CA20F9" w:rsidRDefault="00000000">
      <w:pPr>
        <w:pStyle w:val="Ttulo2"/>
      </w:pPr>
      <w:r>
        <w:t>Módulo B — Painel Lateral de Pesquisa</w:t>
      </w:r>
    </w:p>
    <w:p w14:paraId="35C59583" w14:textId="77777777" w:rsidR="00CA20F9" w:rsidRDefault="00000000">
      <w:pPr>
        <w:spacing w:before="60" w:after="100"/>
      </w:pPr>
      <w:r>
        <w:t>Painel direito com 4 abas — aparece sob demanda, não polui a tela do editor.</w:t>
      </w:r>
    </w:p>
    <w:p w14:paraId="7805905D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Aba Bíblia: busca por referência ou termo, múltiplas versões (NVI, ARA, NIV, RVR60)</w:t>
      </w:r>
    </w:p>
    <w:p w14:paraId="08802E75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Aba Acervo: ilustrações, citações, esboços e aplicações — arrastáveis para o editor</w:t>
      </w:r>
    </w:p>
    <w:p w14:paraId="3882FCEC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Aba IA: geração contextual por bloco selecionado (ilustrar, expandir, refinar)</w:t>
      </w:r>
    </w:p>
    <w:p w14:paraId="142DA8FA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Aba Mentes: acesso às Mentes Pastorais (Billy Graham, Spurgeon, Wesley, Calvino)</w:t>
      </w:r>
    </w:p>
    <w:p w14:paraId="36B83DFC" w14:textId="77777777" w:rsidR="00CA20F9" w:rsidRDefault="00CA20F9">
      <w:pPr>
        <w:spacing w:after="80"/>
      </w:pPr>
    </w:p>
    <w:p w14:paraId="552ECB1B" w14:textId="77777777" w:rsidR="00CA20F9" w:rsidRDefault="00000000">
      <w:pPr>
        <w:pStyle w:val="Ttulo2"/>
      </w:pPr>
      <w:r>
        <w:t>Módulo C — Modo Púlpito (Podium Mode)</w:t>
      </w:r>
    </w:p>
    <w:p w14:paraId="7F32AD7C" w14:textId="77777777" w:rsidR="00CA20F9" w:rsidRDefault="00000000">
      <w:pPr>
        <w:spacing w:before="60" w:after="100"/>
      </w:pPr>
      <w:r>
        <w:t>Tela de execução do sermão — abre em janela separada fullscreen.</w:t>
      </w:r>
    </w:p>
    <w:p w14:paraId="563676B7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Fundo AMOLED preto puro — zero distração</w:t>
      </w:r>
    </w:p>
    <w:p w14:paraId="02753050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Cronômetro regressivo configurável com barra de progresso</w:t>
      </w:r>
    </w:p>
    <w:p w14:paraId="64CB1AC4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Cores da barra: verde → laranja (75%) → vermelho (90%)</w:t>
      </w:r>
    </w:p>
    <w:p w14:paraId="5ECEC9C3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Fonte ajustável globalmente em tempo real (16px–52px)</w:t>
      </w:r>
    </w:p>
    <w:p w14:paraId="3E1F38A6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Navegação por teclado: ← → para navegar, Espaço para avançar, Esc para sair</w:t>
      </w:r>
    </w:p>
    <w:p w14:paraId="4ECD06FB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Blocos marcados como "Oculto no Púlpito" não aparecem</w:t>
      </w:r>
    </w:p>
    <w:p w14:paraId="2A919A62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Outline de blocos na barra inferior — pastor vê onde está na mensagem</w:t>
      </w:r>
    </w:p>
    <w:p w14:paraId="2EDC7B38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Indicador de progresso com pontos por bloco</w:t>
      </w:r>
    </w:p>
    <w:p w14:paraId="5B6FD01C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Funciona offline após carregamento inicial (cache local)</w:t>
      </w:r>
    </w:p>
    <w:p w14:paraId="6B8FA7EC" w14:textId="77777777" w:rsidR="00CA20F9" w:rsidRDefault="00CA20F9">
      <w:pPr>
        <w:spacing w:after="80"/>
      </w:pPr>
    </w:p>
    <w:p w14:paraId="0129FC34" w14:textId="77777777" w:rsidR="00CA20F9" w:rsidRDefault="00000000">
      <w:pPr>
        <w:pStyle w:val="Ttulo2"/>
      </w:pPr>
      <w:r>
        <w:t>Módulo D — Multiplicação da Mensagem</w:t>
      </w:r>
    </w:p>
    <w:p w14:paraId="42BD06EB" w14:textId="77777777" w:rsidR="00CA20F9" w:rsidRDefault="00000000">
      <w:pPr>
        <w:spacing w:before="60" w:after="100"/>
      </w:pPr>
      <w:r>
        <w:t>Transforma o sermão em múltiplos formatos de distribuição a partir dos mesmos blocos.</w:t>
      </w:r>
    </w:p>
    <w:p w14:paraId="68BF4FC5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Devocional curto (100–200 palavras) para WhatsApp/email</w:t>
      </w:r>
    </w:p>
    <w:p w14:paraId="0E641B2D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Artigo de blog (300–1.200 palavras) com publicação automática WordPress</w:t>
      </w:r>
    </w:p>
    <w:p w14:paraId="31734253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Pontos para Reels (5 frases impactantes ≤ 15 palavras)</w:t>
      </w:r>
    </w:p>
    <w:p w14:paraId="2DC42DBD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Carrossel: extrai blocos "Marcados para Slide" e gera formato de carrossel</w:t>
      </w:r>
    </w:p>
    <w:p w14:paraId="5A1B7F5B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Perguntas para célula/grupo pequeno</w:t>
      </w:r>
    </w:p>
    <w:p w14:paraId="6BF19BC6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Versão bilíngue completa (PT↔EN↔ES) de qualquer formato</w:t>
      </w:r>
    </w:p>
    <w:p w14:paraId="2EF1F357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Pipeline de renderização: blocos JSON → Markdown intermediário → HTML/PDF/DOCX</w:t>
      </w:r>
    </w:p>
    <w:p w14:paraId="1311268D" w14:textId="77777777" w:rsidR="00CA20F9" w:rsidRDefault="00000000">
      <w:r>
        <w:br w:type="page"/>
      </w:r>
    </w:p>
    <w:p w14:paraId="1400AFD0" w14:textId="77777777" w:rsidR="00CA20F9" w:rsidRDefault="00000000">
      <w:pPr>
        <w:pStyle w:val="Ttulo1"/>
      </w:pPr>
      <w:r>
        <w:lastRenderedPageBreak/>
        <w:t>4. Arquitetura Técnica</w:t>
      </w:r>
    </w:p>
    <w:p w14:paraId="79658810" w14:textId="77777777" w:rsidR="00CA20F9" w:rsidRDefault="00CA20F9">
      <w:pPr>
        <w:pBdr>
          <w:bottom w:val="single" w:sz="8" w:space="0" w:color="C4956A"/>
        </w:pBdr>
        <w:spacing w:before="160" w:after="160"/>
      </w:pPr>
    </w:p>
    <w:p w14:paraId="4721D548" w14:textId="77777777" w:rsidR="00CA20F9" w:rsidRDefault="00000000">
      <w:pPr>
        <w:pStyle w:val="Ttulo2"/>
      </w:pPr>
      <w:r>
        <w:t>4.1 Stack</w:t>
      </w:r>
    </w:p>
    <w:p w14:paraId="78001494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Frontend: React + Tailwind + shadcn/ui (Lovable) com dnd-kit para drag-and-drop e Zustand para estado global dos blocos</w:t>
      </w:r>
    </w:p>
    <w:p w14:paraId="36226169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Backend: Supabase (Postgres + Edge Functions + Auth + RLS)</w:t>
      </w:r>
    </w:p>
    <w:p w14:paraId="5FFFC558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Modelo IA: variável LLM_MODEL — Claude Sonnet 4 ou GPT-4.1 (troca sem reescrita)</w:t>
      </w:r>
    </w:p>
    <w:p w14:paraId="7242B6C1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Mentes Pastorais: SKILL.md injetado como system prompt por agente</w:t>
      </w:r>
    </w:p>
    <w:p w14:paraId="0469F8A3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Bible APIs: API.Bible (EN), wldeh/bible-api (PT), ApiBiblia (ES)</w:t>
      </w:r>
    </w:p>
    <w:p w14:paraId="707435B1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Publicação: WordPress REST API (reuso OmniSeen)</w:t>
      </w:r>
    </w:p>
    <w:p w14:paraId="353CB526" w14:textId="77777777" w:rsidR="00CA20F9" w:rsidRDefault="00CA20F9">
      <w:pPr>
        <w:spacing w:after="80"/>
      </w:pPr>
    </w:p>
    <w:p w14:paraId="74FE3138" w14:textId="77777777" w:rsidR="00CA20F9" w:rsidRDefault="00000000">
      <w:pPr>
        <w:pStyle w:val="Ttulo2"/>
      </w:pPr>
      <w:r>
        <w:t>4.2 Modelo de dados — tabela materials (Modelo Híbrido)</w:t>
      </w:r>
    </w:p>
    <w:p w14:paraId="56B316F2" w14:textId="77777777" w:rsidR="00CA20F9" w:rsidRDefault="00000000">
      <w:pPr>
        <w:shd w:val="clear" w:color="auto" w:fill="F0E6D8"/>
        <w:spacing w:before="100" w:after="100"/>
        <w:ind w:left="360" w:right="360"/>
      </w:pPr>
      <w:r>
        <w:rPr>
          <w:i/>
          <w:iCs/>
          <w:color w:val="7A4A10"/>
          <w:sz w:val="20"/>
          <w:szCs w:val="20"/>
        </w:rPr>
        <w:t>Regra de ouro: JSONB para editar (blocos), texto derivado para buscar, exportar e analisar.</w:t>
      </w:r>
    </w:p>
    <w:p w14:paraId="2F842771" w14:textId="77777777" w:rsidR="00CA20F9" w:rsidRDefault="00CA20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9"/>
        <w:gridCol w:w="2169"/>
        <w:gridCol w:w="2108"/>
        <w:gridCol w:w="2704"/>
      </w:tblGrid>
      <w:tr w:rsidR="00CA20F9" w14:paraId="49D091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F89B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22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5B5A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6E13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276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BBB4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CA20F9" w14:paraId="601CC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F664" w14:textId="77777777" w:rsidR="00CA20F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3A9D" w14:textId="77777777" w:rsidR="00CA20F9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5C2B" w14:textId="77777777" w:rsidR="00CA20F9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D43C" w14:textId="77777777" w:rsidR="00CA20F9" w:rsidRDefault="00000000">
            <w:r>
              <w:rPr>
                <w:sz w:val="20"/>
                <w:szCs w:val="20"/>
              </w:rPr>
              <w:t>gerado pelo Supabase</w:t>
            </w:r>
          </w:p>
        </w:tc>
      </w:tr>
      <w:tr w:rsidR="00CA20F9" w14:paraId="76E350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6C68" w14:textId="77777777" w:rsidR="00CA20F9" w:rsidRDefault="00000000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B8A7" w14:textId="77777777" w:rsidR="00CA20F9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EDEE" w14:textId="77777777" w:rsidR="00CA20F9" w:rsidRDefault="00000000">
            <w:r>
              <w:rPr>
                <w:sz w:val="20"/>
                <w:szCs w:val="20"/>
              </w:rPr>
              <w:t>Vínculo ao usuário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A8B1" w14:textId="77777777" w:rsidR="00CA20F9" w:rsidRDefault="00000000">
            <w:r>
              <w:rPr>
                <w:sz w:val="20"/>
                <w:szCs w:val="20"/>
              </w:rPr>
              <w:t>RLS habilitado</w:t>
            </w:r>
          </w:p>
        </w:tc>
      </w:tr>
      <w:tr w:rsidR="00CA20F9" w14:paraId="7AB35C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C6B7" w14:textId="77777777" w:rsidR="00CA20F9" w:rsidRDefault="00000000">
            <w:r>
              <w:rPr>
                <w:sz w:val="20"/>
                <w:szCs w:val="20"/>
              </w:rPr>
              <w:t>blocks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14FF" w14:textId="77777777" w:rsidR="00CA20F9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7585" w14:textId="77777777" w:rsidR="00CA20F9" w:rsidRDefault="00000000">
            <w:r>
              <w:rPr>
                <w:sz w:val="20"/>
                <w:szCs w:val="20"/>
              </w:rPr>
              <w:t>VERDADE do editor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44F6" w14:textId="77777777" w:rsidR="00CA20F9" w:rsidRDefault="00000000">
            <w:r>
              <w:rPr>
                <w:sz w:val="20"/>
                <w:szCs w:val="20"/>
              </w:rPr>
              <w:t>Estado visual completo dos blocos</w:t>
            </w:r>
          </w:p>
        </w:tc>
      </w:tr>
      <w:tr w:rsidR="00CA20F9" w14:paraId="57D1F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5B67" w14:textId="77777777" w:rsidR="00CA20F9" w:rsidRDefault="00000000">
            <w:r>
              <w:rPr>
                <w:sz w:val="20"/>
                <w:szCs w:val="20"/>
              </w:rPr>
              <w:t>content_markdown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5E1A" w14:textId="77777777" w:rsidR="00CA20F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E390" w14:textId="77777777" w:rsidR="00CA20F9" w:rsidRDefault="00000000">
            <w:r>
              <w:rPr>
                <w:sz w:val="20"/>
                <w:szCs w:val="20"/>
              </w:rPr>
              <w:t>Derivado para busca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D62A" w14:textId="77777777" w:rsidR="00CA20F9" w:rsidRDefault="00000000">
            <w:r>
              <w:rPr>
                <w:sz w:val="20"/>
                <w:szCs w:val="20"/>
              </w:rPr>
              <w:t>Gerado automaticamente por trigger</w:t>
            </w:r>
          </w:p>
        </w:tc>
      </w:tr>
      <w:tr w:rsidR="00CA20F9" w14:paraId="774EFA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895D" w14:textId="77777777" w:rsidR="00CA20F9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84CE" w14:textId="77777777" w:rsidR="00CA20F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D2BD" w14:textId="77777777" w:rsidR="00CA20F9" w:rsidRDefault="00000000">
            <w:r>
              <w:rPr>
                <w:sz w:val="20"/>
                <w:szCs w:val="20"/>
              </w:rPr>
              <w:t>Título do sermão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78D3" w14:textId="77777777" w:rsidR="00CA20F9" w:rsidRDefault="00CA20F9"/>
        </w:tc>
      </w:tr>
      <w:tr w:rsidR="00CA20F9" w14:paraId="4E44DF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E9FC" w14:textId="77777777" w:rsidR="00CA20F9" w:rsidRDefault="00000000">
            <w:r>
              <w:rPr>
                <w:sz w:val="20"/>
                <w:szCs w:val="20"/>
              </w:rPr>
              <w:t>bible_passage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4263" w14:textId="77777777" w:rsidR="00CA20F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A1A4" w14:textId="77777777" w:rsidR="00CA20F9" w:rsidRDefault="00000000">
            <w:r>
              <w:rPr>
                <w:sz w:val="20"/>
                <w:szCs w:val="20"/>
              </w:rPr>
              <w:t>Passagem bíblica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C39B" w14:textId="77777777" w:rsidR="00CA20F9" w:rsidRDefault="00CA20F9"/>
        </w:tc>
      </w:tr>
      <w:tr w:rsidR="00CA20F9" w14:paraId="13C30C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5686" w14:textId="77777777" w:rsidR="00CA20F9" w:rsidRDefault="00000000">
            <w:r>
              <w:rPr>
                <w:sz w:val="20"/>
                <w:szCs w:val="20"/>
              </w:rPr>
              <w:t>big_idea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1EA9" w14:textId="77777777" w:rsidR="00CA20F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F3EA" w14:textId="77777777" w:rsidR="00CA20F9" w:rsidRDefault="00000000">
            <w:r>
              <w:rPr>
                <w:sz w:val="20"/>
                <w:szCs w:val="20"/>
              </w:rPr>
              <w:t>Grande Ideia extraída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2C87" w14:textId="77777777" w:rsidR="00CA20F9" w:rsidRDefault="00000000">
            <w:r>
              <w:rPr>
                <w:sz w:val="20"/>
                <w:szCs w:val="20"/>
              </w:rPr>
              <w:t>Derivado do bloco big_idea</w:t>
            </w:r>
          </w:p>
        </w:tc>
      </w:tr>
      <w:tr w:rsidR="00CA20F9" w14:paraId="6E95E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8704" w14:textId="77777777" w:rsidR="00CA20F9" w:rsidRDefault="00000000">
            <w:r>
              <w:rPr>
                <w:sz w:val="20"/>
                <w:szCs w:val="20"/>
              </w:rPr>
              <w:t>word_count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7E71" w14:textId="77777777" w:rsidR="00CA20F9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94A8" w14:textId="77777777" w:rsidR="00CA20F9" w:rsidRDefault="00000000">
            <w:r>
              <w:rPr>
                <w:sz w:val="20"/>
                <w:szCs w:val="20"/>
              </w:rPr>
              <w:t>Contagem de palavras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E88C" w14:textId="77777777" w:rsidR="00CA20F9" w:rsidRDefault="00000000">
            <w:r>
              <w:rPr>
                <w:sz w:val="20"/>
                <w:szCs w:val="20"/>
              </w:rPr>
              <w:t>Calculado nos blocos ativos</w:t>
            </w:r>
          </w:p>
        </w:tc>
      </w:tr>
      <w:tr w:rsidR="00CA20F9" w14:paraId="24EC95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45AC" w14:textId="77777777" w:rsidR="00CA20F9" w:rsidRDefault="00000000">
            <w:r>
              <w:rPr>
                <w:sz w:val="20"/>
                <w:szCs w:val="20"/>
              </w:rPr>
              <w:t>estimated_time_min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7A53" w14:textId="77777777" w:rsidR="00CA20F9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ADC0" w14:textId="77777777" w:rsidR="00CA20F9" w:rsidRDefault="00000000">
            <w:r>
              <w:rPr>
                <w:sz w:val="20"/>
                <w:szCs w:val="20"/>
              </w:rPr>
              <w:t>Tempo estimado (min)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724B" w14:textId="77777777" w:rsidR="00CA20F9" w:rsidRDefault="00000000">
            <w:r>
              <w:rPr>
                <w:sz w:val="20"/>
                <w:szCs w:val="20"/>
              </w:rPr>
              <w:t>word_count / 130</w:t>
            </w:r>
          </w:p>
        </w:tc>
      </w:tr>
      <w:tr w:rsidR="00CA20F9" w14:paraId="32507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F79E" w14:textId="77777777" w:rsidR="00CA20F9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3D84" w14:textId="77777777" w:rsidR="00CA20F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D7FB" w14:textId="77777777" w:rsidR="00CA20F9" w:rsidRDefault="00000000">
            <w:r>
              <w:rPr>
                <w:sz w:val="20"/>
                <w:szCs w:val="20"/>
              </w:rPr>
              <w:t>PT | EN | ES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88A8" w14:textId="77777777" w:rsidR="00CA20F9" w:rsidRDefault="00CA20F9"/>
        </w:tc>
      </w:tr>
      <w:tr w:rsidR="00CA20F9" w14:paraId="5E975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ED40" w14:textId="77777777" w:rsidR="00CA20F9" w:rsidRDefault="00000000">
            <w:r>
              <w:rPr>
                <w:sz w:val="20"/>
                <w:szCs w:val="20"/>
              </w:rPr>
              <w:t>doctrine_line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9C5F" w14:textId="77777777" w:rsidR="00CA20F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C67A" w14:textId="77777777" w:rsidR="00CA20F9" w:rsidRDefault="00000000">
            <w:r>
              <w:rPr>
                <w:sz w:val="20"/>
                <w:szCs w:val="20"/>
              </w:rPr>
              <w:t>Linha doutrinária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E141" w14:textId="77777777" w:rsidR="00CA20F9" w:rsidRDefault="00CA20F9"/>
        </w:tc>
      </w:tr>
      <w:tr w:rsidR="00CA20F9" w14:paraId="04B30B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9282" w14:textId="77777777" w:rsidR="00CA20F9" w:rsidRDefault="00000000">
            <w:r>
              <w:rPr>
                <w:sz w:val="20"/>
                <w:szCs w:val="20"/>
              </w:rPr>
              <w:t>pastoral_voice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7578" w14:textId="77777777" w:rsidR="00CA20F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5A2D" w14:textId="77777777" w:rsidR="00CA20F9" w:rsidRDefault="00000000">
            <w:r>
              <w:rPr>
                <w:sz w:val="20"/>
                <w:szCs w:val="20"/>
              </w:rPr>
              <w:t>Voz pastoral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6B87" w14:textId="77777777" w:rsidR="00CA20F9" w:rsidRDefault="00CA20F9"/>
        </w:tc>
      </w:tr>
      <w:tr w:rsidR="00CA20F9" w14:paraId="2C9923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4DFB" w14:textId="77777777" w:rsidR="00CA20F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78A4" w14:textId="77777777" w:rsidR="00CA20F9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F8FA" w14:textId="77777777" w:rsidR="00CA20F9" w:rsidRDefault="00000000">
            <w:r>
              <w:rPr>
                <w:sz w:val="20"/>
                <w:szCs w:val="20"/>
              </w:rPr>
              <w:t>draft/ready/published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8103" w14:textId="77777777" w:rsidR="00CA20F9" w:rsidRDefault="00CA20F9"/>
        </w:tc>
      </w:tr>
      <w:tr w:rsidR="00CA20F9" w14:paraId="0AF682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ED09" w14:textId="77777777" w:rsidR="00CA20F9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20CD" w14:textId="77777777" w:rsidR="00CA20F9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2A98" w14:textId="77777777" w:rsidR="00CA20F9" w:rsidRDefault="00CA20F9"/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E60E" w14:textId="77777777" w:rsidR="00CA20F9" w:rsidRDefault="00CA20F9"/>
        </w:tc>
      </w:tr>
    </w:tbl>
    <w:p w14:paraId="2E0A7247" w14:textId="77777777" w:rsidR="00CA20F9" w:rsidRDefault="00000000">
      <w:r>
        <w:br w:type="page"/>
      </w:r>
    </w:p>
    <w:p w14:paraId="61CEEB01" w14:textId="77777777" w:rsidR="00CA20F9" w:rsidRDefault="00000000">
      <w:pPr>
        <w:pStyle w:val="Ttulo1"/>
      </w:pPr>
      <w:r>
        <w:lastRenderedPageBreak/>
        <w:t>5. Arquitetura de Interface</w:t>
      </w:r>
    </w:p>
    <w:p w14:paraId="5A1A5DB4" w14:textId="77777777" w:rsidR="00CA20F9" w:rsidRDefault="00CA20F9">
      <w:pPr>
        <w:pBdr>
          <w:bottom w:val="single" w:sz="8" w:space="0" w:color="C4956A"/>
        </w:pBdr>
        <w:spacing w:before="160" w:after="160"/>
      </w:pPr>
    </w:p>
    <w:p w14:paraId="4089A226" w14:textId="77777777" w:rsidR="00CA20F9" w:rsidRDefault="00000000">
      <w:pPr>
        <w:pStyle w:val="Ttulo2"/>
      </w:pPr>
      <w:r>
        <w:t>5.1 Layout desktop — 3 colunas</w:t>
      </w:r>
    </w:p>
    <w:p w14:paraId="7B1E6AE3" w14:textId="77777777" w:rsidR="00CA20F9" w:rsidRDefault="00000000">
      <w:pPr>
        <w:shd w:val="clear" w:color="auto" w:fill="F0E6D8"/>
        <w:spacing w:before="100" w:after="100"/>
        <w:ind w:left="360" w:right="360"/>
      </w:pPr>
      <w:r>
        <w:rPr>
          <w:i/>
          <w:iCs/>
          <w:color w:val="7A4A10"/>
          <w:sz w:val="20"/>
          <w:szCs w:val="20"/>
        </w:rPr>
        <w:t>Coluna esquerda: Outline + Hook Queue + Stats | Centro: Canvas de Blocos | Direita: Painel de Pesquisa (colapsa)</w:t>
      </w:r>
    </w:p>
    <w:p w14:paraId="58F7738F" w14:textId="77777777" w:rsidR="00CA20F9" w:rsidRDefault="00CA20F9">
      <w:pPr>
        <w:spacing w:after="80"/>
      </w:pPr>
    </w:p>
    <w:p w14:paraId="281920C6" w14:textId="77777777" w:rsidR="00CA20F9" w:rsidRDefault="00000000">
      <w:pPr>
        <w:pStyle w:val="Ttulo3"/>
      </w:pPr>
      <w:r>
        <w:t>Coluna esquerda (240px)</w:t>
      </w:r>
    </w:p>
    <w:p w14:paraId="670B0E04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Outline arrastável: lista de blocos com tipo e preview de texto</w:t>
      </w:r>
    </w:p>
    <w:p w14:paraId="2E25913C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Indicador de bloco ativo com highlight</w:t>
      </w:r>
    </w:p>
    <w:p w14:paraId="72418635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Hook Queue: área no topo para ideias rápidas antes de virar bloco oficial</w:t>
      </w:r>
    </w:p>
    <w:p w14:paraId="56C6902B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Estimativa de tempo: "Aprox. 35 min" atualizada em tempo real</w:t>
      </w:r>
    </w:p>
    <w:p w14:paraId="1A95B7A3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Status do sermão: Rascunho / Pronto / Publicado</w:t>
      </w:r>
    </w:p>
    <w:p w14:paraId="7CB29EE9" w14:textId="77777777" w:rsidR="00CA20F9" w:rsidRDefault="00CA20F9">
      <w:pPr>
        <w:spacing w:after="80"/>
      </w:pPr>
    </w:p>
    <w:p w14:paraId="6B874169" w14:textId="77777777" w:rsidR="00CA20F9" w:rsidRDefault="00000000">
      <w:pPr>
        <w:pStyle w:val="Ttulo3"/>
      </w:pPr>
      <w:r>
        <w:t>Centro (flex: 1)</w:t>
      </w:r>
    </w:p>
    <w:p w14:paraId="3EE54138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Toggle entre Modo Construção (blocos coloridos e estruturados) e Modo Escrita Fluida (textarea único)</w:t>
      </w:r>
    </w:p>
    <w:p w14:paraId="7C03E6B8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Cada bloco tem: ícone de tipo, label, ações (ocultar/slide/mover/excluir), área de texto editável</w:t>
      </w:r>
    </w:p>
    <w:p w14:paraId="3CB717D5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Botões contextuais de IA por bloco: "Ilustrar", "Expandir", "Refinar"</w:t>
      </w:r>
    </w:p>
    <w:p w14:paraId="571A0AF0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Feedback visual de drag: bloco arrastado fica translúcido, destino recebe borda âmbar</w:t>
      </w:r>
    </w:p>
    <w:p w14:paraId="1D227ABF" w14:textId="77777777" w:rsidR="00CA20F9" w:rsidRDefault="00CA20F9">
      <w:pPr>
        <w:spacing w:after="80"/>
      </w:pPr>
    </w:p>
    <w:p w14:paraId="4ECBB7E5" w14:textId="77777777" w:rsidR="00CA20F9" w:rsidRDefault="00000000">
      <w:pPr>
        <w:pStyle w:val="Ttulo3"/>
      </w:pPr>
      <w:r>
        <w:t>Direita (320px — colapsa)</w:t>
      </w:r>
    </w:p>
    <w:p w14:paraId="785AA31B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4 abas: Bíblia, Acervo, IA, Mentes</w:t>
      </w:r>
    </w:p>
    <w:p w14:paraId="4830379F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Busca semântica com resposta em cards</w:t>
      </w:r>
    </w:p>
    <w:p w14:paraId="7CD2AF7E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Cards arrastáveis para o editor — solta sobre o bloco desejado</w:t>
      </w:r>
    </w:p>
    <w:p w14:paraId="39A361B8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Ranking por relevância ao bloco selecionado</w:t>
      </w:r>
    </w:p>
    <w:p w14:paraId="4BE8ADBA" w14:textId="77777777" w:rsidR="00CA20F9" w:rsidRDefault="00CA20F9">
      <w:pPr>
        <w:spacing w:after="80"/>
      </w:pPr>
    </w:p>
    <w:p w14:paraId="385DA943" w14:textId="77777777" w:rsidR="00CA20F9" w:rsidRDefault="00000000">
      <w:pPr>
        <w:pStyle w:val="Ttulo2"/>
      </w:pPr>
      <w:r>
        <w:t>5.2 Layout mobile (&lt; 768px)</w:t>
      </w:r>
    </w:p>
    <w:p w14:paraId="7C33505E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Bottom navigation com 4 itens: Editor, Outline, Pesquisa, Púlpito</w:t>
      </w:r>
    </w:p>
    <w:p w14:paraId="579F2EF7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Editor ocupa tela inteira — sem colunas laterais</w:t>
      </w:r>
    </w:p>
    <w:p w14:paraId="10D9AD7F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Painel de pesquisa abre como bottom sheet (60% da tela)</w:t>
      </w:r>
    </w:p>
    <w:p w14:paraId="09E1ACF8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Touch target mínimo: 44×44px em todos os elementos</w:t>
      </w:r>
    </w:p>
    <w:p w14:paraId="31B552AD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Botões de bloco condensados — ação principal visível, demais em menu "…"</w:t>
      </w:r>
    </w:p>
    <w:p w14:paraId="1431939D" w14:textId="77777777" w:rsidR="00CA20F9" w:rsidRDefault="00CA20F9">
      <w:pPr>
        <w:spacing w:after="80"/>
      </w:pPr>
    </w:p>
    <w:p w14:paraId="4CF89C91" w14:textId="77777777" w:rsidR="00CA20F9" w:rsidRDefault="00000000">
      <w:pPr>
        <w:pStyle w:val="Ttulo2"/>
      </w:pPr>
      <w:r>
        <w:t>5.3 Estados da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CA20F9" w14:paraId="04B73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38CB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0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C6F1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16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0DD9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CA20F9" w14:paraId="2C9A0B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B94C" w14:textId="77777777" w:rsidR="00CA20F9" w:rsidRDefault="00000000">
            <w:r>
              <w:rPr>
                <w:sz w:val="20"/>
                <w:szCs w:val="20"/>
              </w:rPr>
              <w:t>Vazio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4DCF" w14:textId="77777777" w:rsidR="00CA20F9" w:rsidRDefault="00000000">
            <w:r>
              <w:rPr>
                <w:sz w:val="20"/>
                <w:szCs w:val="20"/>
              </w:rPr>
              <w:t>Nenhum bloco ainda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D6B1" w14:textId="77777777" w:rsidR="00CA20F9" w:rsidRDefault="00000000">
            <w:r>
              <w:rPr>
                <w:sz w:val="20"/>
                <w:szCs w:val="20"/>
              </w:rPr>
              <w:t>Mostrar templates + dica de início</w:t>
            </w:r>
          </w:p>
        </w:tc>
      </w:tr>
      <w:tr w:rsidR="00CA20F9" w14:paraId="5D979A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1CB2" w14:textId="77777777" w:rsidR="00CA20F9" w:rsidRDefault="00000000">
            <w:r>
              <w:rPr>
                <w:sz w:val="20"/>
                <w:szCs w:val="20"/>
              </w:rPr>
              <w:lastRenderedPageBreak/>
              <w:t>Geração IA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A025" w14:textId="77777777" w:rsidR="00CA20F9" w:rsidRDefault="00000000">
            <w:r>
              <w:rPr>
                <w:sz w:val="20"/>
                <w:szCs w:val="20"/>
              </w:rPr>
              <w:t>Aguardando resposta do modelo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9038" w14:textId="77777777" w:rsidR="00CA20F9" w:rsidRDefault="00000000">
            <w:r>
              <w:rPr>
                <w:sz w:val="20"/>
                <w:szCs w:val="20"/>
              </w:rPr>
              <w:t>Skeleton no bloco + spinner na ação</w:t>
            </w:r>
          </w:p>
        </w:tc>
      </w:tr>
      <w:tr w:rsidR="00CA20F9" w14:paraId="63358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9E64" w14:textId="77777777" w:rsidR="00CA20F9" w:rsidRDefault="00000000">
            <w:r>
              <w:rPr>
                <w:sz w:val="20"/>
                <w:szCs w:val="20"/>
              </w:rPr>
              <w:t>Auto-save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1D5F" w14:textId="77777777" w:rsidR="00CA20F9" w:rsidRDefault="00000000">
            <w:r>
              <w:rPr>
                <w:sz w:val="20"/>
                <w:szCs w:val="20"/>
              </w:rPr>
              <w:t>Salvando no Supabase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A472" w14:textId="77777777" w:rsidR="00CA20F9" w:rsidRDefault="00000000">
            <w:r>
              <w:rPr>
                <w:sz w:val="20"/>
                <w:szCs w:val="20"/>
              </w:rPr>
              <w:t>Indicador "Salvo" discreto no topo</w:t>
            </w:r>
          </w:p>
        </w:tc>
      </w:tr>
      <w:tr w:rsidR="00CA20F9" w14:paraId="1E0F5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3D1B" w14:textId="77777777" w:rsidR="00CA20F9" w:rsidRDefault="00000000">
            <w:r>
              <w:rPr>
                <w:sz w:val="20"/>
                <w:szCs w:val="20"/>
              </w:rPr>
              <w:t>Erro de rede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F626" w14:textId="77777777" w:rsidR="00CA20F9" w:rsidRDefault="00000000">
            <w:r>
              <w:rPr>
                <w:sz w:val="20"/>
                <w:szCs w:val="20"/>
              </w:rPr>
              <w:t>Supabase ou IA indisponível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D244" w14:textId="77777777" w:rsidR="00CA20F9" w:rsidRDefault="00000000">
            <w:r>
              <w:rPr>
                <w:sz w:val="20"/>
                <w:szCs w:val="20"/>
              </w:rPr>
              <w:t>Toast com opção de retry</w:t>
            </w:r>
          </w:p>
        </w:tc>
      </w:tr>
      <w:tr w:rsidR="00CA20F9" w14:paraId="3BCDE4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C28A" w14:textId="77777777" w:rsidR="00CA20F9" w:rsidRDefault="00000000">
            <w:r>
              <w:rPr>
                <w:sz w:val="20"/>
                <w:szCs w:val="20"/>
              </w:rPr>
              <w:t>Limite de créditos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F48F" w14:textId="77777777" w:rsidR="00CA20F9" w:rsidRDefault="00000000">
            <w:r>
              <w:rPr>
                <w:sz w:val="20"/>
                <w:szCs w:val="20"/>
              </w:rPr>
              <w:t>Créditos esgotados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F647" w14:textId="77777777" w:rsidR="00CA20F9" w:rsidRDefault="00000000">
            <w:r>
              <w:rPr>
                <w:sz w:val="20"/>
                <w:szCs w:val="20"/>
              </w:rPr>
              <w:t>Modal de upgrade contextual</w:t>
            </w:r>
          </w:p>
        </w:tc>
      </w:tr>
      <w:tr w:rsidR="00CA20F9" w14:paraId="22610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9909" w14:textId="77777777" w:rsidR="00CA20F9" w:rsidRDefault="00000000">
            <w:r>
              <w:rPr>
                <w:sz w:val="20"/>
                <w:szCs w:val="20"/>
              </w:rPr>
              <w:t>Modo Púlpito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ECD4" w14:textId="77777777" w:rsidR="00CA20F9" w:rsidRDefault="00000000">
            <w:r>
              <w:rPr>
                <w:sz w:val="20"/>
                <w:szCs w:val="20"/>
              </w:rPr>
              <w:t>Execução ao vivo</w:t>
            </w:r>
          </w:p>
        </w:tc>
        <w:tc>
          <w:tcPr>
            <w:tcW w:w="3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2C79" w14:textId="77777777" w:rsidR="00CA20F9" w:rsidRDefault="00000000">
            <w:r>
              <w:rPr>
                <w:sz w:val="20"/>
                <w:szCs w:val="20"/>
              </w:rPr>
              <w:t>Janela separada fullscreen</w:t>
            </w:r>
          </w:p>
        </w:tc>
      </w:tr>
    </w:tbl>
    <w:p w14:paraId="7F148780" w14:textId="77777777" w:rsidR="00CA20F9" w:rsidRDefault="00000000">
      <w:r>
        <w:br w:type="page"/>
      </w:r>
    </w:p>
    <w:p w14:paraId="519F2C5D" w14:textId="77777777" w:rsidR="00CA20F9" w:rsidRDefault="00000000">
      <w:pPr>
        <w:pStyle w:val="Ttulo1"/>
      </w:pPr>
      <w:r>
        <w:lastRenderedPageBreak/>
        <w:t>6. Monetização e Pacotes</w:t>
      </w:r>
    </w:p>
    <w:p w14:paraId="6275D728" w14:textId="77777777" w:rsidR="00CA20F9" w:rsidRDefault="00CA20F9">
      <w:pPr>
        <w:pBdr>
          <w:bottom w:val="single" w:sz="8" w:space="0" w:color="C4956A"/>
        </w:pBdr>
        <w:spacing w:before="160" w:after="160"/>
      </w:pPr>
    </w:p>
    <w:p w14:paraId="5DCBFE88" w14:textId="77777777" w:rsidR="00CA20F9" w:rsidRDefault="00000000">
      <w:pPr>
        <w:pStyle w:val="Ttulo2"/>
      </w:pPr>
      <w:r>
        <w:t>6.1 O que está em cada plano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100"/>
        <w:gridCol w:w="1100"/>
        <w:gridCol w:w="1080"/>
        <w:gridCol w:w="1080"/>
        <w:gridCol w:w="1100"/>
        <w:gridCol w:w="1100"/>
      </w:tblGrid>
      <w:tr w:rsidR="00CA20F9" w14:paraId="4BBFBB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A1E9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1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672D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11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E2AA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Starter $9,90</w:t>
            </w:r>
          </w:p>
        </w:tc>
        <w:tc>
          <w:tcPr>
            <w:tcW w:w="108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E923D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 $29</w:t>
            </w:r>
          </w:p>
        </w:tc>
        <w:tc>
          <w:tcPr>
            <w:tcW w:w="108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F904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Pro+ $49</w:t>
            </w:r>
          </w:p>
        </w:tc>
        <w:tc>
          <w:tcPr>
            <w:tcW w:w="11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9D389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Ministry $79</w:t>
            </w:r>
          </w:p>
        </w:tc>
        <w:tc>
          <w:tcPr>
            <w:tcW w:w="11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1ABF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Plano</w:t>
            </w:r>
          </w:p>
        </w:tc>
      </w:tr>
      <w:tr w:rsidR="00CA20F9" w14:paraId="0A51DD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94E7" w14:textId="77777777" w:rsidR="00CA20F9" w:rsidRDefault="00000000">
            <w:r>
              <w:rPr>
                <w:sz w:val="20"/>
                <w:szCs w:val="20"/>
              </w:rPr>
              <w:t>Editor de blocos completo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17B8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B15B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BCC8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44DC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7DAB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E97B" w14:textId="77777777" w:rsidR="00CA20F9" w:rsidRDefault="00CA20F9"/>
        </w:tc>
      </w:tr>
      <w:tr w:rsidR="00CA20F9" w14:paraId="503DFA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5A84" w14:textId="77777777" w:rsidR="00CA20F9" w:rsidRDefault="00000000">
            <w:r>
              <w:rPr>
                <w:sz w:val="20"/>
                <w:szCs w:val="20"/>
              </w:rPr>
              <w:t>Templates de sermão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1C0C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C4A3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Todos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8E9D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Todos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6D801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Todos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7655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Todos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57CC" w14:textId="77777777" w:rsidR="00CA20F9" w:rsidRDefault="00CA20F9"/>
        </w:tc>
      </w:tr>
      <w:tr w:rsidR="00CA20F9" w14:paraId="2DCB43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5F8B" w14:textId="77777777" w:rsidR="00CA20F9" w:rsidRDefault="00000000">
            <w:r>
              <w:rPr>
                <w:sz w:val="20"/>
                <w:szCs w:val="20"/>
              </w:rPr>
              <w:t>Modo Púlpito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54EE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E47C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4176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3298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CC2E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EE2F" w14:textId="77777777" w:rsidR="00CA20F9" w:rsidRDefault="00CA20F9"/>
        </w:tc>
      </w:tr>
      <w:tr w:rsidR="00CA20F9" w14:paraId="44A6CB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9DEF" w14:textId="77777777" w:rsidR="00CA20F9" w:rsidRDefault="00000000">
            <w:r>
              <w:rPr>
                <w:sz w:val="20"/>
                <w:szCs w:val="20"/>
              </w:rPr>
              <w:t>Mentes Pastorais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C8FA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1DAC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3D2D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E48E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E324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C7D4" w14:textId="77777777" w:rsidR="00CA20F9" w:rsidRDefault="00CA20F9"/>
        </w:tc>
      </w:tr>
      <w:tr w:rsidR="00CA20F9" w14:paraId="3DAF96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BD41" w14:textId="77777777" w:rsidR="00CA20F9" w:rsidRDefault="00000000">
            <w:r>
              <w:rPr>
                <w:sz w:val="20"/>
                <w:szCs w:val="20"/>
              </w:rPr>
              <w:t>Pesquisa Bíblica Avançada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41A7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71BE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Parcial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6A33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211D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0F4E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FEE6" w14:textId="77777777" w:rsidR="00CA20F9" w:rsidRDefault="00CA20F9"/>
        </w:tc>
      </w:tr>
      <w:tr w:rsidR="00CA20F9" w14:paraId="463C07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11B2" w14:textId="77777777" w:rsidR="00CA20F9" w:rsidRDefault="00000000">
            <w:r>
              <w:rPr>
                <w:sz w:val="20"/>
                <w:szCs w:val="20"/>
              </w:rPr>
              <w:t>Multiplicação de conteúdo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8A25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1/mês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74ED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5/mês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6683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20/mês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9531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Ilimitado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7555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Ilimitado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360" w14:textId="77777777" w:rsidR="00CA20F9" w:rsidRDefault="00CA20F9"/>
        </w:tc>
      </w:tr>
      <w:tr w:rsidR="00CA20F9" w14:paraId="78A2D5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06B0" w14:textId="77777777" w:rsidR="00CA20F9" w:rsidRDefault="00000000">
            <w:r>
              <w:rPr>
                <w:sz w:val="20"/>
                <w:szCs w:val="20"/>
              </w:rPr>
              <w:t>Publicação WordPress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4670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E884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1 site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E1C7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2 sites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75041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3 sites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B9F6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10 sites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DEDF" w14:textId="77777777" w:rsidR="00CA20F9" w:rsidRDefault="00CA20F9"/>
        </w:tc>
      </w:tr>
      <w:tr w:rsidR="00CA20F9" w14:paraId="3C48B6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82F4" w14:textId="77777777" w:rsidR="00CA20F9" w:rsidRDefault="00000000">
            <w:r>
              <w:rPr>
                <w:sz w:val="20"/>
                <w:szCs w:val="20"/>
              </w:rPr>
              <w:t>Domínio próprio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7C9F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9929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729E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DE21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83CF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84A6" w14:textId="77777777" w:rsidR="00CA20F9" w:rsidRDefault="00CA20F9"/>
        </w:tc>
      </w:tr>
      <w:tr w:rsidR="00CA20F9" w14:paraId="4A4FF8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4567" w14:textId="77777777" w:rsidR="00CA20F9" w:rsidRDefault="00000000">
            <w:r>
              <w:rPr>
                <w:sz w:val="20"/>
                <w:szCs w:val="20"/>
              </w:rPr>
              <w:t>Bilíngue PT/EN/ES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7156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Parcial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BFD0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48B05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0D6A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8A1B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E52E" w14:textId="77777777" w:rsidR="00CA20F9" w:rsidRDefault="00CA20F9"/>
        </w:tc>
      </w:tr>
      <w:tr w:rsidR="00CA20F9" w14:paraId="51440D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D680" w14:textId="77777777" w:rsidR="00CA20F9" w:rsidRDefault="00000000">
            <w:r>
              <w:rPr>
                <w:sz w:val="20"/>
                <w:szCs w:val="20"/>
              </w:rPr>
              <w:t>Múltiplos usuários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F491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597C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B8CB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4047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0B949" w14:textId="77777777" w:rsidR="00CA20F9" w:rsidRDefault="00000000">
            <w:pPr>
              <w:jc w:val="center"/>
            </w:pPr>
            <w:r>
              <w:rPr>
                <w:color w:val="1A4FA0"/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0906" w14:textId="77777777" w:rsidR="00CA20F9" w:rsidRDefault="00CA20F9"/>
        </w:tc>
      </w:tr>
      <w:tr w:rsidR="00CA20F9" w14:paraId="706FAD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5401" w14:textId="77777777" w:rsidR="00CA20F9" w:rsidRDefault="00000000">
            <w:r>
              <w:rPr>
                <w:sz w:val="20"/>
                <w:szCs w:val="20"/>
              </w:rPr>
              <w:t>Analytics de publicação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828D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5368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A41B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8C27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A708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C935" w14:textId="77777777" w:rsidR="00CA20F9" w:rsidRDefault="00CA20F9"/>
        </w:tc>
      </w:tr>
      <w:tr w:rsidR="00CA20F9" w14:paraId="56CF8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355E" w14:textId="77777777" w:rsidR="00CA20F9" w:rsidRDefault="00000000">
            <w:r>
              <w:rPr>
                <w:sz w:val="20"/>
                <w:szCs w:val="20"/>
              </w:rPr>
              <w:t>Painel admin equipe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0992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2F9C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3A07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0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0DE3" w14:textId="77777777" w:rsidR="00CA20F9" w:rsidRDefault="00000000">
            <w:pPr>
              <w:jc w:val="center"/>
            </w:pPr>
            <w:r>
              <w:rPr>
                <w:color w:val="991B1B"/>
                <w:sz w:val="20"/>
                <w:szCs w:val="20"/>
              </w:rPr>
              <w:t>Nao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9427" w14:textId="77777777" w:rsidR="00CA20F9" w:rsidRDefault="00000000">
            <w:pPr>
              <w:jc w:val="center"/>
            </w:pPr>
            <w:r>
              <w:rPr>
                <w:b/>
                <w:bCs/>
                <w:color w:val="1E4D2B"/>
                <w:sz w:val="20"/>
                <w:szCs w:val="20"/>
              </w:rPr>
              <w:t>Sim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A271" w14:textId="77777777" w:rsidR="00CA20F9" w:rsidRDefault="00CA20F9"/>
        </w:tc>
      </w:tr>
    </w:tbl>
    <w:p w14:paraId="73C8F79B" w14:textId="77777777" w:rsidR="00CA20F9" w:rsidRDefault="00CA20F9">
      <w:pPr>
        <w:spacing w:after="80"/>
      </w:pPr>
    </w:p>
    <w:p w14:paraId="7FCFE1E0" w14:textId="77777777" w:rsidR="00CA20F9" w:rsidRDefault="00000000">
      <w:pPr>
        <w:pStyle w:val="Ttulo2"/>
      </w:pPr>
      <w:r>
        <w:t>6.2 Gatilhos de upsell no produto</w:t>
      </w:r>
    </w:p>
    <w:p w14:paraId="65195638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Free → Starter: ao usar a 3ª geração, preview da Mente Billy Graham aparece</w:t>
      </w:r>
    </w:p>
    <w:p w14:paraId="180D8853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Starter → Pro: ao tentar acessar pesquisa avançada ou domínio próprio</w:t>
      </w:r>
    </w:p>
    <w:p w14:paraId="5A3393CB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Pro → Pro+: ao gerar mais de 20 conteúdos/mês ou acessar séries automatizadas</w:t>
      </w:r>
    </w:p>
    <w:p w14:paraId="07B9C311" w14:textId="77777777" w:rsidR="00CA20F9" w:rsidRDefault="00000000">
      <w:pPr>
        <w:pStyle w:val="PargrafodaLista"/>
        <w:numPr>
          <w:ilvl w:val="0"/>
          <w:numId w:val="2"/>
        </w:numPr>
        <w:spacing w:before="40" w:after="60"/>
      </w:pPr>
      <w:r>
        <w:t>Pro+ → Ministry: ao tentar adicionar segundo usuário</w:t>
      </w:r>
    </w:p>
    <w:p w14:paraId="7C7D215D" w14:textId="77777777" w:rsidR="00CA20F9" w:rsidRDefault="00000000">
      <w:r>
        <w:br w:type="page"/>
      </w:r>
    </w:p>
    <w:p w14:paraId="6775E3D8" w14:textId="77777777" w:rsidR="00CA20F9" w:rsidRDefault="00000000">
      <w:pPr>
        <w:pStyle w:val="Ttulo1"/>
      </w:pPr>
      <w:r>
        <w:lastRenderedPageBreak/>
        <w:t>7. Roadmap por Fases</w:t>
      </w:r>
    </w:p>
    <w:p w14:paraId="30B2C770" w14:textId="77777777" w:rsidR="00CA20F9" w:rsidRDefault="00CA20F9">
      <w:pPr>
        <w:pBdr>
          <w:bottom w:val="single" w:sz="8" w:space="0" w:color="C4956A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7"/>
        <w:gridCol w:w="1312"/>
        <w:gridCol w:w="4319"/>
        <w:gridCol w:w="2222"/>
      </w:tblGrid>
      <w:tr w:rsidR="00CA20F9" w14:paraId="72D86D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9D1BA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4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B5B3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456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416F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Entregas</w:t>
            </w:r>
          </w:p>
        </w:tc>
        <w:tc>
          <w:tcPr>
            <w:tcW w:w="25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1C03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 de saída</w:t>
            </w:r>
          </w:p>
        </w:tc>
      </w:tr>
      <w:tr w:rsidR="00CA20F9" w14:paraId="4265DD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2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08B1" w14:textId="77777777" w:rsidR="00CA20F9" w:rsidRDefault="00000000">
            <w:r>
              <w:rPr>
                <w:b/>
                <w:bCs/>
                <w:color w:val="1E4D2B"/>
                <w:sz w:val="20"/>
                <w:szCs w:val="20"/>
              </w:rPr>
              <w:t>1 — MVP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7134" w14:textId="77777777" w:rsidR="00CA20F9" w:rsidRDefault="00000000">
            <w:r>
              <w:rPr>
                <w:sz w:val="20"/>
                <w:szCs w:val="20"/>
              </w:rPr>
              <w:t>Semanas 1–4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97F3" w14:textId="77777777" w:rsidR="00CA20F9" w:rsidRDefault="00000000">
            <w:r>
              <w:rPr>
                <w:sz w:val="20"/>
                <w:szCs w:val="20"/>
              </w:rPr>
              <w:t>Editor de blocos com 13 tipos · Drag-and-drop (dnd-kit) · Modo Púlpito completo · Auto-save Supabase · Templates (4) · Contador de palavras/tempo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5118" w14:textId="77777777" w:rsidR="00CA20F9" w:rsidRDefault="00000000">
            <w:r>
              <w:rPr>
                <w:sz w:val="20"/>
                <w:szCs w:val="20"/>
              </w:rPr>
              <w:t>50 gerações por 10 pastores sem bug crítico</w:t>
            </w:r>
          </w:p>
        </w:tc>
      </w:tr>
      <w:tr w:rsidR="00CA20F9" w14:paraId="6C0F19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0680" w14:textId="77777777" w:rsidR="00CA20F9" w:rsidRDefault="00000000">
            <w:r>
              <w:rPr>
                <w:b/>
                <w:bCs/>
                <w:color w:val="1A4FA0"/>
                <w:sz w:val="20"/>
                <w:szCs w:val="20"/>
              </w:rPr>
              <w:t>2 — Pastoral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3E6E" w14:textId="77777777" w:rsidR="00CA20F9" w:rsidRDefault="00000000">
            <w:r>
              <w:rPr>
                <w:sz w:val="20"/>
                <w:szCs w:val="20"/>
              </w:rPr>
              <w:t>Semanas 5–9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EB4F" w14:textId="77777777" w:rsidR="00CA20F9" w:rsidRDefault="00000000">
            <w:r>
              <w:rPr>
                <w:sz w:val="20"/>
                <w:szCs w:val="20"/>
              </w:rPr>
              <w:t>Painel lateral de pesquisa · Bíblia integrada (3 versões) · IA por bloco (ilustrar/expandir) · Hook Queue · Modo Escrita Fluida · Mentes Pastorais (Billy Graham)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1E60" w14:textId="77777777" w:rsidR="00CA20F9" w:rsidRDefault="00000000">
            <w:r>
              <w:rPr>
                <w:sz w:val="20"/>
                <w:szCs w:val="20"/>
              </w:rPr>
              <w:t>NPS ≥ 8 em 25 pastores beta</w:t>
            </w:r>
          </w:p>
        </w:tc>
      </w:tr>
      <w:tr w:rsidR="00CA20F9" w14:paraId="2CD09B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8894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3 — Multiplicação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6185" w14:textId="77777777" w:rsidR="00CA20F9" w:rsidRDefault="00000000">
            <w:r>
              <w:rPr>
                <w:sz w:val="20"/>
                <w:szCs w:val="20"/>
              </w:rPr>
              <w:t>Semanas 10–14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F74B" w14:textId="77777777" w:rsidR="00CA20F9" w:rsidRDefault="00000000">
            <w:r>
              <w:rPr>
                <w:sz w:val="20"/>
                <w:szCs w:val="20"/>
              </w:rPr>
              <w:t>Multiplicação completa (blog/reels/carrossel/devocional/célula) · Publicação WordPress · Calendário editorial · Séries automatizadas · Export PDF/DOCX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D920" w14:textId="77777777" w:rsidR="00CA20F9" w:rsidRDefault="00000000">
            <w:r>
              <w:rPr>
                <w:sz w:val="20"/>
                <w:szCs w:val="20"/>
              </w:rPr>
              <w:t>30% dos usuários publicam ≥1 artigo/semana</w:t>
            </w:r>
          </w:p>
        </w:tc>
      </w:tr>
      <w:tr w:rsidR="00CA20F9" w14:paraId="2057FA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9FDE" w14:textId="77777777" w:rsidR="00CA20F9" w:rsidRDefault="00000000">
            <w:r>
              <w:rPr>
                <w:b/>
                <w:bCs/>
                <w:color w:val="991B1B"/>
                <w:sz w:val="20"/>
                <w:szCs w:val="20"/>
              </w:rPr>
              <w:t>4 — Escala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F918" w14:textId="77777777" w:rsidR="00CA20F9" w:rsidRDefault="00000000">
            <w:r>
              <w:rPr>
                <w:sz w:val="20"/>
                <w:szCs w:val="20"/>
              </w:rPr>
              <w:t>Semanas 15–20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C158" w14:textId="77777777" w:rsidR="00CA20F9" w:rsidRDefault="00000000">
            <w:r>
              <w:rPr>
                <w:sz w:val="20"/>
                <w:szCs w:val="20"/>
              </w:rPr>
              <w:t>Múltiplos usuários (Ministry) · Painel admin · Transcrição áudio→sermão · Analytics de publicação · Séries devocionais automáticas · Roadmap marketplace Mentes</w:t>
            </w:r>
          </w:p>
        </w:tc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2C94" w14:textId="77777777" w:rsidR="00CA20F9" w:rsidRDefault="00000000">
            <w:r>
              <w:rPr>
                <w:sz w:val="20"/>
                <w:szCs w:val="20"/>
              </w:rPr>
              <w:t>MRR $10.000+ · Churn &lt; 5%</w:t>
            </w:r>
          </w:p>
        </w:tc>
      </w:tr>
    </w:tbl>
    <w:p w14:paraId="6A41B1FB" w14:textId="77777777" w:rsidR="00CA20F9" w:rsidRDefault="00000000">
      <w:r>
        <w:br w:type="page"/>
      </w:r>
    </w:p>
    <w:p w14:paraId="7555D541" w14:textId="77777777" w:rsidR="00CA20F9" w:rsidRDefault="00000000">
      <w:pPr>
        <w:pStyle w:val="Ttulo1"/>
      </w:pPr>
      <w:r>
        <w:lastRenderedPageBreak/>
        <w:t>8. Diferenciais "Efeito Uau"</w:t>
      </w:r>
    </w:p>
    <w:p w14:paraId="78E30E1A" w14:textId="77777777" w:rsidR="00CA20F9" w:rsidRDefault="00CA20F9">
      <w:pPr>
        <w:pBdr>
          <w:bottom w:val="single" w:sz="8" w:space="0" w:color="C4956A"/>
        </w:pBdr>
        <w:spacing w:before="160" w:after="160"/>
      </w:pPr>
    </w:p>
    <w:p w14:paraId="39A10670" w14:textId="77777777" w:rsidR="00CA20F9" w:rsidRDefault="00000000">
      <w:pPr>
        <w:spacing w:before="60" w:after="100"/>
      </w:pPr>
      <w:r>
        <w:t>Os recursos que geram retenção e boca a boca — não são features de aquisição, são features de não-cancelamento.</w:t>
      </w:r>
    </w:p>
    <w:p w14:paraId="7180CE6D" w14:textId="77777777" w:rsidR="00CA20F9" w:rsidRDefault="00CA20F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CA20F9" w14:paraId="61302F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2055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56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5CEF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  <w:tc>
          <w:tcPr>
            <w:tcW w:w="26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00A3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CA20F9" w14:paraId="762BF1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3E80" w14:textId="77777777" w:rsidR="00CA20F9" w:rsidRDefault="00000000">
            <w:r>
              <w:rPr>
                <w:sz w:val="20"/>
                <w:szCs w:val="20"/>
              </w:rPr>
              <w:t>"Ocultar no Púlpito"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614E" w14:textId="77777777" w:rsidR="00CA20F9" w:rsidRDefault="00000000">
            <w:r>
              <w:rPr>
                <w:sz w:val="20"/>
                <w:szCs w:val="20"/>
              </w:rPr>
              <w:t>Bloco existe no editor mas some na pregação ao vivo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DF01" w14:textId="77777777" w:rsidR="00CA20F9" w:rsidRDefault="00000000">
            <w:r>
              <w:rPr>
                <w:sz w:val="20"/>
                <w:szCs w:val="20"/>
              </w:rPr>
              <w:t>Retenção profunda — pastor não cancela na semana seguinte</w:t>
            </w:r>
          </w:p>
        </w:tc>
      </w:tr>
      <w:tr w:rsidR="00CA20F9" w14:paraId="2330EB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B171" w14:textId="77777777" w:rsidR="00CA20F9" w:rsidRDefault="00000000">
            <w:r>
              <w:rPr>
                <w:sz w:val="20"/>
                <w:szCs w:val="20"/>
              </w:rPr>
              <w:t>Cronômetro AMOLED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E80A" w14:textId="77777777" w:rsidR="00CA20F9" w:rsidRDefault="00000000">
            <w:r>
              <w:rPr>
                <w:sz w:val="20"/>
                <w:szCs w:val="20"/>
              </w:rPr>
              <w:t>Contador regressivo com barra colorida que muda de cor conforme esgota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6CA6" w14:textId="77777777" w:rsidR="00CA20F9" w:rsidRDefault="00000000">
            <w:r>
              <w:rPr>
                <w:sz w:val="20"/>
                <w:szCs w:val="20"/>
              </w:rPr>
              <w:t>Viral — pastores mostram uns aos outros</w:t>
            </w:r>
          </w:p>
        </w:tc>
      </w:tr>
      <w:tr w:rsidR="00CA20F9" w14:paraId="3F463B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23F7" w14:textId="77777777" w:rsidR="00CA20F9" w:rsidRDefault="00000000">
            <w:r>
              <w:rPr>
                <w:sz w:val="20"/>
                <w:szCs w:val="20"/>
              </w:rPr>
              <w:t>Mente Billy Graham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8450" w14:textId="77777777" w:rsidR="00CA20F9" w:rsidRDefault="00000000">
            <w:r>
              <w:rPr>
                <w:sz w:val="20"/>
                <w:szCs w:val="20"/>
              </w:rPr>
              <w:t>Output genérico vs output com Mente — contraste imediato e perceptível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B2C6" w14:textId="77777777" w:rsidR="00CA20F9" w:rsidRDefault="00000000">
            <w:r>
              <w:rPr>
                <w:sz w:val="20"/>
                <w:szCs w:val="20"/>
              </w:rPr>
              <w:t>Maior gatilho de conversão Free → Pro</w:t>
            </w:r>
          </w:p>
        </w:tc>
      </w:tr>
      <w:tr w:rsidR="00CA20F9" w14:paraId="4F1A48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3675" w14:textId="77777777" w:rsidR="00CA20F9" w:rsidRDefault="00000000">
            <w:r>
              <w:rPr>
                <w:sz w:val="20"/>
                <w:szCs w:val="20"/>
              </w:rPr>
              <w:t>Hook Queue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C8D2" w14:textId="77777777" w:rsidR="00CA20F9" w:rsidRDefault="00000000">
            <w:r>
              <w:rPr>
                <w:sz w:val="20"/>
                <w:szCs w:val="20"/>
              </w:rPr>
              <w:t>Área para ideias que ainda não têm lugar no sermão — arrasta depois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0178" w14:textId="77777777" w:rsidR="00CA20F9" w:rsidRDefault="00000000">
            <w:r>
              <w:rPr>
                <w:sz w:val="20"/>
                <w:szCs w:val="20"/>
              </w:rPr>
              <w:t>Elimina interrupção do fluxo de escrita</w:t>
            </w:r>
          </w:p>
        </w:tc>
      </w:tr>
      <w:tr w:rsidR="00CA20F9" w14:paraId="777F5E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D712" w14:textId="77777777" w:rsidR="00CA20F9" w:rsidRDefault="00000000">
            <w:r>
              <w:rPr>
                <w:sz w:val="20"/>
                <w:szCs w:val="20"/>
              </w:rPr>
              <w:t>Estimativa de tempo real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9A1E" w14:textId="77777777" w:rsidR="00CA20F9" w:rsidRDefault="00000000">
            <w:r>
              <w:rPr>
                <w:sz w:val="20"/>
                <w:szCs w:val="20"/>
              </w:rPr>
              <w:t>Contador ao vivo — "Aprox. 35 min" enquanto escreve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3CCC" w14:textId="77777777" w:rsidR="00CA20F9" w:rsidRDefault="00000000">
            <w:r>
              <w:rPr>
                <w:sz w:val="20"/>
                <w:szCs w:val="20"/>
              </w:rPr>
              <w:t>Pastores com culto cronometrado pagam por isso</w:t>
            </w:r>
          </w:p>
        </w:tc>
      </w:tr>
      <w:tr w:rsidR="00CA20F9" w14:paraId="552C9F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D49A" w14:textId="77777777" w:rsidR="00CA20F9" w:rsidRDefault="00000000">
            <w:r>
              <w:rPr>
                <w:sz w:val="20"/>
                <w:szCs w:val="20"/>
              </w:rPr>
              <w:t>Trilíngue em 1 clique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13A8" w14:textId="77777777" w:rsidR="00CA20F9" w:rsidRDefault="00000000">
            <w:r>
              <w:rPr>
                <w:sz w:val="20"/>
                <w:szCs w:val="20"/>
              </w:rPr>
              <w:t>O mesmo sermão em PT, EN e ES sem copiar e colar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C350" w14:textId="77777777" w:rsidR="00CA20F9" w:rsidRDefault="00000000">
            <w:r>
              <w:rPr>
                <w:sz w:val="20"/>
                <w:szCs w:val="20"/>
              </w:rPr>
              <w:t>Diferencial inegável para igrejas imigrantes</w:t>
            </w:r>
          </w:p>
        </w:tc>
      </w:tr>
      <w:tr w:rsidR="00CA20F9" w14:paraId="62607D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0212" w14:textId="77777777" w:rsidR="00CA20F9" w:rsidRDefault="00000000">
            <w:r>
              <w:rPr>
                <w:sz w:val="20"/>
                <w:szCs w:val="20"/>
              </w:rPr>
              <w:t>"Marcar para Slide"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25C9" w14:textId="77777777" w:rsidR="00CA20F9" w:rsidRDefault="00000000">
            <w:r>
              <w:rPr>
                <w:sz w:val="20"/>
                <w:szCs w:val="20"/>
              </w:rPr>
              <w:t>Bloco vira slide automaticamente — sem ir ao Canva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612C" w14:textId="77777777" w:rsidR="00CA20F9" w:rsidRDefault="00000000">
            <w:r>
              <w:rPr>
                <w:sz w:val="20"/>
                <w:szCs w:val="20"/>
              </w:rPr>
              <w:t>Economiza 30-60 min de trabalho da equipe de mídia</w:t>
            </w:r>
          </w:p>
        </w:tc>
      </w:tr>
    </w:tbl>
    <w:p w14:paraId="2ABF1B4B" w14:textId="77777777" w:rsidR="00CA20F9" w:rsidRDefault="00000000">
      <w:r>
        <w:br w:type="page"/>
      </w:r>
    </w:p>
    <w:p w14:paraId="0086D561" w14:textId="77777777" w:rsidR="00CA20F9" w:rsidRDefault="00000000">
      <w:pPr>
        <w:pStyle w:val="Ttulo1"/>
      </w:pPr>
      <w:r>
        <w:lastRenderedPageBreak/>
        <w:t>9. Riscos e Mitigações</w:t>
      </w:r>
    </w:p>
    <w:p w14:paraId="4FB4A881" w14:textId="77777777" w:rsidR="00CA20F9" w:rsidRDefault="00CA20F9">
      <w:pPr>
        <w:pBdr>
          <w:bottom w:val="single" w:sz="8" w:space="0" w:color="C4956A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"/>
        <w:gridCol w:w="1308"/>
        <w:gridCol w:w="3410"/>
        <w:gridCol w:w="2680"/>
      </w:tblGrid>
      <w:tr w:rsidR="00CA20F9" w14:paraId="26E7EC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3487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10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1848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Severidade</w:t>
            </w:r>
          </w:p>
        </w:tc>
        <w:tc>
          <w:tcPr>
            <w:tcW w:w="356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3195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800" w:type="dxa"/>
            <w:tcBorders>
              <w:top w:val="single" w:sz="4" w:space="0" w:color="6B4F3A"/>
              <w:left w:val="single" w:sz="4" w:space="0" w:color="6B4F3A"/>
              <w:bottom w:val="single" w:sz="4" w:space="0" w:color="6B4F3A"/>
              <w:right w:val="single" w:sz="4" w:space="0" w:color="6B4F3A"/>
            </w:tcBorders>
            <w:shd w:val="clear" w:color="auto" w:fill="6B4F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2082" w14:textId="77777777" w:rsidR="00CA20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CA20F9" w14:paraId="117C17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ECD1" w14:textId="77777777" w:rsidR="00CA20F9" w:rsidRDefault="00000000">
            <w:r>
              <w:rPr>
                <w:sz w:val="20"/>
                <w:szCs w:val="20"/>
              </w:rPr>
              <w:t>Complexidade excessiva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D808" w14:textId="77777777" w:rsidR="00CA20F9" w:rsidRDefault="00000000">
            <w:r>
              <w:rPr>
                <w:b/>
                <w:bCs/>
                <w:color w:val="991B1B"/>
                <w:sz w:val="20"/>
                <w:szCs w:val="20"/>
              </w:rPr>
              <w:t>Alta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7709" w14:textId="77777777" w:rsidR="00CA20F9" w:rsidRDefault="00000000">
            <w:r>
              <w:rPr>
                <w:sz w:val="20"/>
                <w:szCs w:val="20"/>
              </w:rPr>
              <w:t>23 ferramentas sem empacotamento claro inibem adoção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5CBA" w14:textId="77777777" w:rsidR="00CA20F9" w:rsidRDefault="00000000">
            <w:r>
              <w:rPr>
                <w:sz w:val="20"/>
                <w:szCs w:val="20"/>
              </w:rPr>
              <w:t>4 blocos comerciais na home — nunca listar as 23</w:t>
            </w:r>
          </w:p>
        </w:tc>
      </w:tr>
      <w:tr w:rsidR="00CA20F9" w14:paraId="1ED465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B639" w14:textId="77777777" w:rsidR="00CA20F9" w:rsidRDefault="00000000">
            <w:r>
              <w:rPr>
                <w:sz w:val="20"/>
                <w:szCs w:val="20"/>
              </w:rPr>
              <w:t>Offline no púlpito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931B" w14:textId="77777777" w:rsidR="00CA20F9" w:rsidRDefault="00000000">
            <w:r>
              <w:rPr>
                <w:b/>
                <w:bCs/>
                <w:color w:val="991B1B"/>
                <w:sz w:val="20"/>
                <w:szCs w:val="20"/>
              </w:rPr>
              <w:t>Alta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49F4" w14:textId="77777777" w:rsidR="00CA20F9" w:rsidRDefault="00000000">
            <w:r>
              <w:rPr>
                <w:sz w:val="20"/>
                <w:szCs w:val="20"/>
              </w:rPr>
              <w:t>Wifi instável no culto derruba a experiência de pregação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D2A1" w14:textId="77777777" w:rsidR="00CA20F9" w:rsidRDefault="00000000">
            <w:r>
              <w:rPr>
                <w:sz w:val="20"/>
                <w:szCs w:val="20"/>
              </w:rPr>
              <w:t>Cache local dos blocos com Service Worker</w:t>
            </w:r>
          </w:p>
        </w:tc>
      </w:tr>
      <w:tr w:rsidR="00CA20F9" w14:paraId="6E1B5F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238B" w14:textId="77777777" w:rsidR="00CA20F9" w:rsidRDefault="00000000">
            <w:r>
              <w:rPr>
                <w:sz w:val="20"/>
                <w:szCs w:val="20"/>
              </w:rPr>
              <w:t>Pulpit AI + Subsplash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62F1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Média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6A0E" w14:textId="77777777" w:rsidR="00CA20F9" w:rsidRDefault="00000000">
            <w:r>
              <w:rPr>
                <w:sz w:val="20"/>
                <w:szCs w:val="20"/>
              </w:rPr>
              <w:t>Pulpit AI tem 17.000 igrejas via Subsplash — pode lançar ES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5EE6" w14:textId="77777777" w:rsidR="00CA20F9" w:rsidRDefault="00000000">
            <w:r>
              <w:rPr>
                <w:sz w:val="20"/>
                <w:szCs w:val="20"/>
              </w:rPr>
              <w:t>Dominar PT/ES antes — janela de 18–24 meses</w:t>
            </w:r>
          </w:p>
        </w:tc>
      </w:tr>
      <w:tr w:rsidR="00CA20F9" w14:paraId="3195A6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B81A" w14:textId="77777777" w:rsidR="00CA20F9" w:rsidRDefault="00000000">
            <w:r>
              <w:rPr>
                <w:sz w:val="20"/>
                <w:szCs w:val="20"/>
              </w:rPr>
              <w:t>Churn no Free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6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90B0" w14:textId="77777777" w:rsidR="00CA20F9" w:rsidRDefault="00000000">
            <w:r>
              <w:rPr>
                <w:b/>
                <w:bCs/>
                <w:color w:val="6B4F3A"/>
                <w:sz w:val="20"/>
                <w:szCs w:val="20"/>
              </w:rPr>
              <w:t>Média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A893" w14:textId="77777777" w:rsidR="00CA20F9" w:rsidRDefault="00000000">
            <w:r>
              <w:rPr>
                <w:sz w:val="20"/>
                <w:szCs w:val="20"/>
              </w:rPr>
              <w:t>Free subsidiado sem conversão vira custo sem retorno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D3CF" w14:textId="77777777" w:rsidR="00CA20F9" w:rsidRDefault="00000000">
            <w:r>
              <w:rPr>
                <w:sz w:val="20"/>
                <w:szCs w:val="20"/>
              </w:rPr>
              <w:t>Starter $9,90 como entrada paga real — free é só degustação</w:t>
            </w:r>
          </w:p>
        </w:tc>
      </w:tr>
      <w:tr w:rsidR="00CA20F9" w14:paraId="0B6283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27D3" w14:textId="77777777" w:rsidR="00CA20F9" w:rsidRDefault="00000000">
            <w:r>
              <w:rPr>
                <w:sz w:val="20"/>
                <w:szCs w:val="20"/>
              </w:rPr>
              <w:t>Qualidade teológica da IA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C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9FD2" w14:textId="77777777" w:rsidR="00CA20F9" w:rsidRDefault="00000000">
            <w:r>
              <w:rPr>
                <w:b/>
                <w:bCs/>
                <w:color w:val="991B1B"/>
                <w:sz w:val="20"/>
                <w:szCs w:val="20"/>
              </w:rPr>
              <w:t>Alta</w:t>
            </w:r>
          </w:p>
        </w:tc>
        <w:tc>
          <w:tcPr>
            <w:tcW w:w="3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10C9" w14:textId="77777777" w:rsidR="00CA20F9" w:rsidRDefault="00000000">
            <w:r>
              <w:rPr>
                <w:sz w:val="20"/>
                <w:szCs w:val="20"/>
              </w:rPr>
              <w:t>Eisegese ou erro doutrinário corrói confiança do pastor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AC2A" w14:textId="77777777" w:rsidR="00CA20F9" w:rsidRDefault="00000000">
            <w:r>
              <w:rPr>
                <w:sz w:val="20"/>
                <w:szCs w:val="20"/>
              </w:rPr>
              <w:t>Guardrails obrigatórios + watermark + alerta de eisegese</w:t>
            </w:r>
          </w:p>
        </w:tc>
      </w:tr>
    </w:tbl>
    <w:p w14:paraId="5D4D417C" w14:textId="77777777" w:rsidR="00CA20F9" w:rsidRDefault="00CA20F9">
      <w:pPr>
        <w:spacing w:after="80"/>
      </w:pPr>
    </w:p>
    <w:p w14:paraId="77D60A3C" w14:textId="77777777" w:rsidR="00CA20F9" w:rsidRDefault="00CA20F9">
      <w:pPr>
        <w:spacing w:after="80"/>
      </w:pPr>
    </w:p>
    <w:p w14:paraId="695397FB" w14:textId="77777777" w:rsidR="00CA20F9" w:rsidRDefault="00CA20F9">
      <w:pPr>
        <w:pBdr>
          <w:bottom w:val="single" w:sz="8" w:space="0" w:color="C4956A"/>
        </w:pBdr>
        <w:spacing w:before="160" w:after="160"/>
      </w:pPr>
    </w:p>
    <w:p w14:paraId="46FA5F82" w14:textId="77777777" w:rsidR="00CA20F9" w:rsidRDefault="00000000">
      <w:pPr>
        <w:spacing w:before="200" w:after="60"/>
        <w:jc w:val="center"/>
      </w:pPr>
      <w:r>
        <w:rPr>
          <w:color w:val="8B6B54"/>
          <w:sz w:val="18"/>
          <w:szCs w:val="18"/>
        </w:rPr>
        <w:t>Living Word — PRD Sermon Builder v1.0 · Abril 2026</w:t>
      </w:r>
    </w:p>
    <w:p w14:paraId="0E2EEA94" w14:textId="77777777" w:rsidR="00CA20F9" w:rsidRDefault="00000000">
      <w:pPr>
        <w:spacing w:after="60"/>
        <w:jc w:val="center"/>
      </w:pPr>
      <w:r>
        <w:rPr>
          <w:i/>
          <w:iCs/>
          <w:color w:val="C4956A"/>
          <w:sz w:val="18"/>
          <w:szCs w:val="18"/>
        </w:rPr>
        <w:t>"A Palavra de Deus não está acorrentada." — 2 Timóteo 2:9</w:t>
      </w:r>
    </w:p>
    <w:p w14:paraId="38E9D5E8" w14:textId="77777777" w:rsidR="00CA20F9" w:rsidRDefault="00000000">
      <w:pPr>
        <w:jc w:val="center"/>
      </w:pPr>
      <w:r>
        <w:rPr>
          <w:color w:val="8B6B54"/>
          <w:sz w:val="16"/>
          <w:szCs w:val="16"/>
        </w:rPr>
        <w:t>BX4 Technology Solutions · Canton, GA · Severino Bione</w:t>
      </w:r>
    </w:p>
    <w:sectPr w:rsidR="00CA20F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5B647" w14:textId="77777777" w:rsidR="00C67DF1" w:rsidRDefault="00C67DF1">
      <w:r>
        <w:separator/>
      </w:r>
    </w:p>
  </w:endnote>
  <w:endnote w:type="continuationSeparator" w:id="0">
    <w:p w14:paraId="3616DE90" w14:textId="77777777" w:rsidR="00C67DF1" w:rsidRDefault="00C67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D3CF2" w14:textId="77777777" w:rsidR="00CA20F9" w:rsidRDefault="00000000">
    <w:pPr>
      <w:pBdr>
        <w:top w:val="single" w:sz="4" w:space="0" w:color="C4956A"/>
      </w:pBdr>
      <w:tabs>
        <w:tab w:val="right" w:pos="9026"/>
      </w:tabs>
      <w:spacing w:before="80"/>
    </w:pPr>
    <w:r>
      <w:rPr>
        <w:color w:val="8B6B54"/>
        <w:sz w:val="16"/>
        <w:szCs w:val="16"/>
      </w:rPr>
      <w:t>Abril 2026  |  BX4 Technology Solutions  |  Severino Bione</w:t>
    </w:r>
    <w:r>
      <w:rPr>
        <w:color w:val="8B6B54"/>
        <w:sz w:val="16"/>
        <w:szCs w:val="16"/>
      </w:rPr>
      <w:tab/>
      <w:t xml:space="preserve">Página </w:t>
    </w:r>
    <w:r>
      <w:rPr>
        <w:color w:val="8B6B54"/>
        <w:sz w:val="16"/>
        <w:szCs w:val="16"/>
      </w:rPr>
      <w:fldChar w:fldCharType="begin"/>
    </w:r>
    <w:r>
      <w:rPr>
        <w:color w:val="8B6B54"/>
        <w:sz w:val="16"/>
        <w:szCs w:val="16"/>
      </w:rPr>
      <w:instrText>PAGE</w:instrText>
    </w:r>
    <w:r>
      <w:rPr>
        <w:color w:val="8B6B54"/>
        <w:sz w:val="16"/>
        <w:szCs w:val="16"/>
      </w:rPr>
      <w:fldChar w:fldCharType="separate"/>
    </w:r>
    <w:r w:rsidR="00C23674">
      <w:rPr>
        <w:noProof/>
        <w:color w:val="8B6B54"/>
        <w:sz w:val="16"/>
        <w:szCs w:val="16"/>
      </w:rPr>
      <w:t>1</w:t>
    </w:r>
    <w:r>
      <w:rPr>
        <w:color w:val="8B6B5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15D0F" w14:textId="77777777" w:rsidR="00C67DF1" w:rsidRDefault="00C67DF1">
      <w:r>
        <w:separator/>
      </w:r>
    </w:p>
  </w:footnote>
  <w:footnote w:type="continuationSeparator" w:id="0">
    <w:p w14:paraId="7FD35780" w14:textId="77777777" w:rsidR="00C67DF1" w:rsidRDefault="00C67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1FA78" w14:textId="77777777" w:rsidR="00CA20F9" w:rsidRDefault="00000000">
    <w:pPr>
      <w:pBdr>
        <w:bottom w:val="single" w:sz="4" w:space="0" w:color="C4956A"/>
      </w:pBdr>
      <w:spacing w:after="80"/>
    </w:pPr>
    <w:r>
      <w:rPr>
        <w:color w:val="8B6B54"/>
        <w:sz w:val="16"/>
        <w:szCs w:val="16"/>
      </w:rPr>
      <w:t>LIVING WORD  |  PRD — Sermon Builder &amp; Homiletics Lab  |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B3D"/>
    <w:multiLevelType w:val="hybridMultilevel"/>
    <w:tmpl w:val="51E644C8"/>
    <w:lvl w:ilvl="0" w:tplc="428C48FA">
      <w:start w:val="1"/>
      <w:numFmt w:val="bullet"/>
      <w:lvlText w:val="•"/>
      <w:lvlJc w:val="left"/>
      <w:pPr>
        <w:ind w:left="600" w:hanging="300"/>
      </w:pPr>
    </w:lvl>
    <w:lvl w:ilvl="1" w:tplc="0590C15A">
      <w:start w:val="1"/>
      <w:numFmt w:val="bullet"/>
      <w:lvlText w:val="◦"/>
      <w:lvlJc w:val="left"/>
      <w:pPr>
        <w:ind w:left="1000" w:hanging="300"/>
      </w:pPr>
    </w:lvl>
    <w:lvl w:ilvl="2" w:tplc="49965756">
      <w:numFmt w:val="decimal"/>
      <w:lvlText w:val=""/>
      <w:lvlJc w:val="left"/>
    </w:lvl>
    <w:lvl w:ilvl="3" w:tplc="032E62F4">
      <w:numFmt w:val="decimal"/>
      <w:lvlText w:val=""/>
      <w:lvlJc w:val="left"/>
    </w:lvl>
    <w:lvl w:ilvl="4" w:tplc="AC945492">
      <w:numFmt w:val="decimal"/>
      <w:lvlText w:val=""/>
      <w:lvlJc w:val="left"/>
    </w:lvl>
    <w:lvl w:ilvl="5" w:tplc="EB604AA2">
      <w:numFmt w:val="decimal"/>
      <w:lvlText w:val=""/>
      <w:lvlJc w:val="left"/>
    </w:lvl>
    <w:lvl w:ilvl="6" w:tplc="C142A9D6">
      <w:numFmt w:val="decimal"/>
      <w:lvlText w:val=""/>
      <w:lvlJc w:val="left"/>
    </w:lvl>
    <w:lvl w:ilvl="7" w:tplc="FFDC4230">
      <w:numFmt w:val="decimal"/>
      <w:lvlText w:val=""/>
      <w:lvlJc w:val="left"/>
    </w:lvl>
    <w:lvl w:ilvl="8" w:tplc="92B48D16">
      <w:numFmt w:val="decimal"/>
      <w:lvlText w:val=""/>
      <w:lvlJc w:val="left"/>
    </w:lvl>
  </w:abstractNum>
  <w:abstractNum w:abstractNumId="1" w15:restartNumberingAfterBreak="0">
    <w:nsid w:val="3F363318"/>
    <w:multiLevelType w:val="hybridMultilevel"/>
    <w:tmpl w:val="D46A8A60"/>
    <w:lvl w:ilvl="0" w:tplc="ED547524">
      <w:start w:val="1"/>
      <w:numFmt w:val="decimal"/>
      <w:lvlText w:val="%1."/>
      <w:lvlJc w:val="left"/>
      <w:pPr>
        <w:ind w:left="600" w:hanging="300"/>
      </w:pPr>
    </w:lvl>
    <w:lvl w:ilvl="1" w:tplc="70223ED6">
      <w:numFmt w:val="decimal"/>
      <w:lvlText w:val=""/>
      <w:lvlJc w:val="left"/>
    </w:lvl>
    <w:lvl w:ilvl="2" w:tplc="23ACF710">
      <w:numFmt w:val="decimal"/>
      <w:lvlText w:val=""/>
      <w:lvlJc w:val="left"/>
    </w:lvl>
    <w:lvl w:ilvl="3" w:tplc="CE9CD626">
      <w:numFmt w:val="decimal"/>
      <w:lvlText w:val=""/>
      <w:lvlJc w:val="left"/>
    </w:lvl>
    <w:lvl w:ilvl="4" w:tplc="07360E5A">
      <w:numFmt w:val="decimal"/>
      <w:lvlText w:val=""/>
      <w:lvlJc w:val="left"/>
    </w:lvl>
    <w:lvl w:ilvl="5" w:tplc="DCB6D7FC">
      <w:numFmt w:val="decimal"/>
      <w:lvlText w:val=""/>
      <w:lvlJc w:val="left"/>
    </w:lvl>
    <w:lvl w:ilvl="6" w:tplc="80EEB40C">
      <w:numFmt w:val="decimal"/>
      <w:lvlText w:val=""/>
      <w:lvlJc w:val="left"/>
    </w:lvl>
    <w:lvl w:ilvl="7" w:tplc="AE929A36">
      <w:numFmt w:val="decimal"/>
      <w:lvlText w:val=""/>
      <w:lvlJc w:val="left"/>
    </w:lvl>
    <w:lvl w:ilvl="8" w:tplc="B7F2788A">
      <w:numFmt w:val="decimal"/>
      <w:lvlText w:val=""/>
      <w:lvlJc w:val="left"/>
    </w:lvl>
  </w:abstractNum>
  <w:abstractNum w:abstractNumId="2" w15:restartNumberingAfterBreak="0">
    <w:nsid w:val="62343CD6"/>
    <w:multiLevelType w:val="hybridMultilevel"/>
    <w:tmpl w:val="4E4ABCFC"/>
    <w:lvl w:ilvl="0" w:tplc="C5140A2C">
      <w:start w:val="1"/>
      <w:numFmt w:val="bullet"/>
      <w:lvlText w:val="●"/>
      <w:lvlJc w:val="left"/>
      <w:pPr>
        <w:ind w:left="720" w:hanging="360"/>
      </w:pPr>
    </w:lvl>
    <w:lvl w:ilvl="1" w:tplc="837CC30A">
      <w:start w:val="1"/>
      <w:numFmt w:val="bullet"/>
      <w:lvlText w:val="○"/>
      <w:lvlJc w:val="left"/>
      <w:pPr>
        <w:ind w:left="1440" w:hanging="360"/>
      </w:pPr>
    </w:lvl>
    <w:lvl w:ilvl="2" w:tplc="F90A819E">
      <w:start w:val="1"/>
      <w:numFmt w:val="bullet"/>
      <w:lvlText w:val="■"/>
      <w:lvlJc w:val="left"/>
      <w:pPr>
        <w:ind w:left="2160" w:hanging="360"/>
      </w:pPr>
    </w:lvl>
    <w:lvl w:ilvl="3" w:tplc="EB7A452C">
      <w:start w:val="1"/>
      <w:numFmt w:val="bullet"/>
      <w:lvlText w:val="●"/>
      <w:lvlJc w:val="left"/>
      <w:pPr>
        <w:ind w:left="2880" w:hanging="360"/>
      </w:pPr>
    </w:lvl>
    <w:lvl w:ilvl="4" w:tplc="0B7ACBC6">
      <w:start w:val="1"/>
      <w:numFmt w:val="bullet"/>
      <w:lvlText w:val="○"/>
      <w:lvlJc w:val="left"/>
      <w:pPr>
        <w:ind w:left="3600" w:hanging="360"/>
      </w:pPr>
    </w:lvl>
    <w:lvl w:ilvl="5" w:tplc="13B681FC">
      <w:start w:val="1"/>
      <w:numFmt w:val="bullet"/>
      <w:lvlText w:val="■"/>
      <w:lvlJc w:val="left"/>
      <w:pPr>
        <w:ind w:left="4320" w:hanging="360"/>
      </w:pPr>
    </w:lvl>
    <w:lvl w:ilvl="6" w:tplc="FFB8F96E">
      <w:start w:val="1"/>
      <w:numFmt w:val="bullet"/>
      <w:lvlText w:val="●"/>
      <w:lvlJc w:val="left"/>
      <w:pPr>
        <w:ind w:left="5040" w:hanging="360"/>
      </w:pPr>
    </w:lvl>
    <w:lvl w:ilvl="7" w:tplc="7D300C02">
      <w:start w:val="1"/>
      <w:numFmt w:val="bullet"/>
      <w:lvlText w:val="●"/>
      <w:lvlJc w:val="left"/>
      <w:pPr>
        <w:ind w:left="5760" w:hanging="360"/>
      </w:pPr>
    </w:lvl>
    <w:lvl w:ilvl="8" w:tplc="241A44E2">
      <w:start w:val="1"/>
      <w:numFmt w:val="bullet"/>
      <w:lvlText w:val="●"/>
      <w:lvlJc w:val="left"/>
      <w:pPr>
        <w:ind w:left="6480" w:hanging="360"/>
      </w:pPr>
    </w:lvl>
  </w:abstractNum>
  <w:num w:numId="1" w16cid:durableId="1855458167">
    <w:abstractNumId w:val="2"/>
    <w:lvlOverride w:ilvl="0">
      <w:startOverride w:val="1"/>
    </w:lvlOverride>
  </w:num>
  <w:num w:numId="2" w16cid:durableId="457457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0F9"/>
    <w:rsid w:val="000824BE"/>
    <w:rsid w:val="00C23674"/>
    <w:rsid w:val="00C67DF1"/>
    <w:rsid w:val="00CA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EED9AC8"/>
  <w15:docId w15:val="{AE9BC544-5498-824F-BA05-6CFDF60B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2B1F"/>
        <w:sz w:val="22"/>
        <w:szCs w:val="22"/>
        <w:lang w:val="pt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6B4F3A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1956</Words>
  <Characters>10760</Characters>
  <Application>Microsoft Office Word</Application>
  <DocSecurity>0</DocSecurity>
  <Lines>672</Lines>
  <Paragraphs>552</Paragraphs>
  <ScaleCrop>false</ScaleCrop>
  <Company/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Severino Bione silva</cp:lastModifiedBy>
  <cp:revision>2</cp:revision>
  <dcterms:created xsi:type="dcterms:W3CDTF">2026-04-11T19:45:00Z</dcterms:created>
  <dcterms:modified xsi:type="dcterms:W3CDTF">2026-04-11T19:45:00Z</dcterms:modified>
</cp:coreProperties>
</file>