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A80F" w14:textId="6F7B1882" w:rsidR="005E0D77" w:rsidRDefault="00B32273">
      <w:r>
        <w:t xml:space="preserve">The June 10, 2020 demonstration is available at </w:t>
      </w:r>
      <w:hyperlink r:id="rId4" w:history="1">
        <w:r w:rsidRPr="00287939">
          <w:rPr>
            <w:rStyle w:val="Hyperlink"/>
          </w:rPr>
          <w:t>https://www.youtube.com/</w:t>
        </w:r>
        <w:r w:rsidRPr="00287939">
          <w:rPr>
            <w:rStyle w:val="Hyperlink"/>
          </w:rPr>
          <w:t>w</w:t>
        </w:r>
        <w:r w:rsidRPr="00287939">
          <w:rPr>
            <w:rStyle w:val="Hyperlink"/>
          </w:rPr>
          <w:t>atch?v=cKJTpU98Mrw</w:t>
        </w:r>
      </w:hyperlink>
    </w:p>
    <w:p w14:paraId="41836283" w14:textId="77777777" w:rsidR="00B32273" w:rsidRDefault="00B32273"/>
    <w:sectPr w:rsidR="00B3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73"/>
    <w:rsid w:val="00064D49"/>
    <w:rsid w:val="001D4871"/>
    <w:rsid w:val="004F2465"/>
    <w:rsid w:val="005E0D77"/>
    <w:rsid w:val="006B32AA"/>
    <w:rsid w:val="00B32273"/>
    <w:rsid w:val="00B6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DE85"/>
  <w15:chartTrackingRefBased/>
  <w15:docId w15:val="{1D660610-DCB9-409B-94FD-62DFF87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KJTpU98M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Rhoda</dc:creator>
  <cp:keywords/>
  <dc:description/>
  <cp:lastModifiedBy>Dale Rhoda</cp:lastModifiedBy>
  <cp:revision>1</cp:revision>
  <dcterms:created xsi:type="dcterms:W3CDTF">2020-06-11T17:14:00Z</dcterms:created>
  <dcterms:modified xsi:type="dcterms:W3CDTF">2020-06-11T17:15:00Z</dcterms:modified>
</cp:coreProperties>
</file>