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435C6" w14:textId="77777777" w:rsidR="00117502" w:rsidRDefault="00117502" w:rsidP="00117502">
      <w:pPr>
        <w:spacing w:line="240" w:lineRule="auto"/>
      </w:pPr>
      <w:r>
        <w:t>From:</w:t>
      </w:r>
      <w:r>
        <w:tab/>
        <w:t>Dale Rhoda</w:t>
      </w:r>
    </w:p>
    <w:p w14:paraId="454FBA68" w14:textId="77777777" w:rsidR="00117502" w:rsidRDefault="00117502" w:rsidP="00117502">
      <w:pPr>
        <w:spacing w:line="240" w:lineRule="auto"/>
      </w:pPr>
      <w:r>
        <w:t>Sent:</w:t>
      </w:r>
      <w:r>
        <w:tab/>
        <w:t>Thursday, June 11, 2020 10:19 AM</w:t>
      </w:r>
    </w:p>
    <w:p w14:paraId="4FE53F29" w14:textId="77777777" w:rsidR="00117502" w:rsidRDefault="00117502" w:rsidP="00117502">
      <w:pPr>
        <w:spacing w:line="240" w:lineRule="auto"/>
      </w:pPr>
    </w:p>
    <w:p w14:paraId="28B4F870" w14:textId="77777777" w:rsidR="00117502" w:rsidRDefault="00117502" w:rsidP="00117502">
      <w:pPr>
        <w:spacing w:line="240" w:lineRule="auto"/>
      </w:pPr>
      <w:r>
        <w:t>For those of you interested in today’s demo:</w:t>
      </w:r>
    </w:p>
    <w:p w14:paraId="41ABB3C8" w14:textId="77777777" w:rsidR="00117502" w:rsidRDefault="00117502" w:rsidP="00117502">
      <w:pPr>
        <w:spacing w:line="240" w:lineRule="auto"/>
      </w:pPr>
    </w:p>
    <w:p w14:paraId="731CEA5A" w14:textId="77777777" w:rsidR="00117502" w:rsidRDefault="00117502" w:rsidP="00117502">
      <w:pPr>
        <w:spacing w:line="240" w:lineRule="auto"/>
      </w:pPr>
      <w:proofErr w:type="gramStart"/>
      <w:r>
        <w:t>I’ve</w:t>
      </w:r>
      <w:proofErr w:type="gramEnd"/>
      <w:r>
        <w:t xml:space="preserve"> recorded it in two parts.  First a few PowerPoint </w:t>
      </w:r>
    </w:p>
    <w:p w14:paraId="375771B6" w14:textId="6CC35FE8" w:rsidR="00117502" w:rsidRDefault="00117502" w:rsidP="00117502">
      <w:pPr>
        <w:spacing w:line="240" w:lineRule="auto"/>
      </w:pPr>
      <w:r>
        <w:t xml:space="preserve">slides:  </w:t>
      </w:r>
      <w:hyperlink r:id="rId4" w:history="1">
        <w:r w:rsidRPr="005D5A55">
          <w:rPr>
            <w:rStyle w:val="Hyperlink"/>
          </w:rPr>
          <w:t>https://www.youtube.com/watch?v=9udur1TjwCk</w:t>
        </w:r>
      </w:hyperlink>
      <w:r>
        <w:t xml:space="preserve"> </w:t>
      </w:r>
      <w:r>
        <w:t xml:space="preserve"> (~12 minutes)</w:t>
      </w:r>
    </w:p>
    <w:p w14:paraId="30B22610" w14:textId="77777777" w:rsidR="00117502" w:rsidRDefault="00117502" w:rsidP="00117502">
      <w:pPr>
        <w:spacing w:line="240" w:lineRule="auto"/>
      </w:pPr>
    </w:p>
    <w:p w14:paraId="3D6B1093" w14:textId="55121AAA" w:rsidR="00117502" w:rsidRDefault="00117502" w:rsidP="00117502">
      <w:pPr>
        <w:spacing w:line="240" w:lineRule="auto"/>
      </w:pPr>
      <w:r>
        <w:t xml:space="preserve">And second, the Stata demo itself:  </w:t>
      </w:r>
      <w:hyperlink r:id="rId5" w:history="1">
        <w:r w:rsidRPr="005D5A55">
          <w:rPr>
            <w:rStyle w:val="Hyperlink"/>
          </w:rPr>
          <w:t>https://www.youtube.com/watch?v=5pzd8Tm_dtc</w:t>
        </w:r>
      </w:hyperlink>
      <w:r>
        <w:t xml:space="preserve"> </w:t>
      </w:r>
      <w:r>
        <w:t xml:space="preserve"> (~ 24 minutes)</w:t>
      </w:r>
    </w:p>
    <w:p w14:paraId="4F67AC4C" w14:textId="77777777" w:rsidR="00117502" w:rsidRDefault="00117502" w:rsidP="00117502">
      <w:pPr>
        <w:spacing w:line="240" w:lineRule="auto"/>
      </w:pPr>
    </w:p>
    <w:p w14:paraId="5749B1BB" w14:textId="77777777" w:rsidR="00117502" w:rsidRDefault="00117502" w:rsidP="00117502">
      <w:pPr>
        <w:spacing w:line="240" w:lineRule="auto"/>
      </w:pPr>
      <w:r>
        <w:t xml:space="preserve">The dataset and .do file for the work are in the </w:t>
      </w:r>
      <w:proofErr w:type="spellStart"/>
      <w:r>
        <w:t>dropbox</w:t>
      </w:r>
      <w:proofErr w:type="spellEnd"/>
      <w:r>
        <w:t xml:space="preserve"> in: ~\Shared files - ICC and DEFF Collaboration </w:t>
      </w:r>
    </w:p>
    <w:p w14:paraId="41342FC5" w14:textId="77777777" w:rsidR="00117502" w:rsidRDefault="00117502" w:rsidP="00117502">
      <w:pPr>
        <w:spacing w:line="240" w:lineRule="auto"/>
      </w:pPr>
      <w:r>
        <w:t>2020\Resources for working in Stata\Demo\Files from 2020-06-11 demo</w:t>
      </w:r>
    </w:p>
    <w:p w14:paraId="0A19746F" w14:textId="77777777" w:rsidR="00117502" w:rsidRDefault="00117502" w:rsidP="00117502">
      <w:pPr>
        <w:spacing w:line="240" w:lineRule="auto"/>
      </w:pPr>
    </w:p>
    <w:p w14:paraId="0D946DF7" w14:textId="77777777" w:rsidR="00117502" w:rsidRDefault="00117502" w:rsidP="00117502">
      <w:pPr>
        <w:spacing w:line="240" w:lineRule="auto"/>
      </w:pPr>
      <w:r>
        <w:t xml:space="preserve">I plan to play these recordings during the meeting today, but some of you may wish to watch the videos </w:t>
      </w:r>
    </w:p>
    <w:p w14:paraId="124B5395" w14:textId="77777777" w:rsidR="00117502" w:rsidRDefault="00117502" w:rsidP="00117502">
      <w:pPr>
        <w:spacing w:line="240" w:lineRule="auto"/>
      </w:pPr>
      <w:r>
        <w:t xml:space="preserve">first and then discuss them during the meeting.  If everyone who attends has already watched them, </w:t>
      </w:r>
    </w:p>
    <w:p w14:paraId="6ED22D1B" w14:textId="77777777" w:rsidR="00117502" w:rsidRDefault="00117502" w:rsidP="00117502">
      <w:pPr>
        <w:spacing w:line="240" w:lineRule="auto"/>
      </w:pPr>
      <w:proofErr w:type="gramStart"/>
      <w:r>
        <w:t>we’ll</w:t>
      </w:r>
      <w:proofErr w:type="gramEnd"/>
      <w:r>
        <w:t xml:space="preserve"> skip them and go right to Q&amp;A.  And if you have trouble with the zoom video or audio, you can </w:t>
      </w:r>
    </w:p>
    <w:p w14:paraId="10194492" w14:textId="77777777" w:rsidR="00117502" w:rsidRDefault="00117502" w:rsidP="00117502">
      <w:pPr>
        <w:spacing w:line="240" w:lineRule="auto"/>
      </w:pPr>
      <w:r>
        <w:t xml:space="preserve">watch the movies at your convenience from the </w:t>
      </w:r>
      <w:proofErr w:type="spellStart"/>
      <w:r>
        <w:t>Youtube</w:t>
      </w:r>
      <w:proofErr w:type="spellEnd"/>
      <w:r>
        <w:t xml:space="preserve"> links.</w:t>
      </w:r>
    </w:p>
    <w:p w14:paraId="34684DE9" w14:textId="77777777" w:rsidR="00117502" w:rsidRDefault="00117502" w:rsidP="00117502">
      <w:pPr>
        <w:spacing w:line="240" w:lineRule="auto"/>
      </w:pPr>
    </w:p>
    <w:p w14:paraId="2081B851" w14:textId="77777777" w:rsidR="00117502" w:rsidRDefault="00117502" w:rsidP="00117502">
      <w:pPr>
        <w:spacing w:line="240" w:lineRule="auto"/>
      </w:pPr>
      <w:r>
        <w:t>-Dale</w:t>
      </w:r>
    </w:p>
    <w:p w14:paraId="2B88B8A5" w14:textId="77777777" w:rsidR="00117502" w:rsidRDefault="00117502" w:rsidP="00117502">
      <w:pPr>
        <w:spacing w:line="240" w:lineRule="auto"/>
      </w:pPr>
    </w:p>
    <w:p w14:paraId="528EE920" w14:textId="77777777" w:rsidR="005E0D77" w:rsidRDefault="005E0D77" w:rsidP="00117502">
      <w:pPr>
        <w:spacing w:line="240" w:lineRule="auto"/>
      </w:pPr>
    </w:p>
    <w:sectPr w:rsidR="005E0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502"/>
    <w:rsid w:val="00064D49"/>
    <w:rsid w:val="00117502"/>
    <w:rsid w:val="001D4871"/>
    <w:rsid w:val="004F2465"/>
    <w:rsid w:val="005E0D77"/>
    <w:rsid w:val="006B32AA"/>
    <w:rsid w:val="00B67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C11B2"/>
  <w15:chartTrackingRefBased/>
  <w15:docId w15:val="{9AFBD8E3-09FA-4166-80CA-93D1BC089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75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75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pzd8Tm_dtc" TargetMode="External"/><Relationship Id="rId4" Type="http://schemas.openxmlformats.org/officeDocument/2006/relationships/hyperlink" Target="https://www.youtube.com/watch?v=9udur1Tjw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Rhoda</dc:creator>
  <cp:keywords/>
  <dc:description/>
  <cp:lastModifiedBy>Dale Rhoda</cp:lastModifiedBy>
  <cp:revision>1</cp:revision>
  <dcterms:created xsi:type="dcterms:W3CDTF">2020-06-11T17:11:00Z</dcterms:created>
  <dcterms:modified xsi:type="dcterms:W3CDTF">2020-06-11T17:12:00Z</dcterms:modified>
</cp:coreProperties>
</file>