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TIME</w:t>
      </w:r>
      <w:r>
        <w:t xml:space="preserve"> </w:t>
      </w:r>
      <w:r>
        <w:t xml:space="preserve">SERIES</w:t>
      </w:r>
      <w:r>
        <w:t xml:space="preserve"> </w:t>
      </w:r>
      <w:r>
        <w:t xml:space="preserve">ANALYSIS</w:t>
      </w:r>
      <w:r>
        <w:t xml:space="preserve"> </w:t>
      </w:r>
      <w:r>
        <w:t xml:space="preserve">MODEL</w:t>
      </w:r>
    </w:p>
    <w:p>
      <w:pPr>
        <w:pStyle w:val="Author"/>
      </w:pPr>
      <w:r>
        <w:t xml:space="preserve">Enock</w:t>
      </w:r>
      <w:r>
        <w:t xml:space="preserve"> </w:t>
      </w:r>
      <w:r>
        <w:t xml:space="preserve">Bereka</w:t>
      </w:r>
    </w:p>
    <w:p>
      <w:pPr>
        <w:pStyle w:val="Date"/>
      </w:pPr>
      <w:r>
        <w:t xml:space="preserve">2024-11-21</w:t>
      </w:r>
    </w:p>
    <w:p>
      <w:pPr>
        <w:pStyle w:val="SourceCode"/>
      </w:pPr>
      <w:r>
        <w:rPr>
          <w:rStyle w:val="CommentTok"/>
        </w:rPr>
        <w:t xml:space="preserve">#Time Series Analysis</w:t>
      </w:r>
      <w:r>
        <w:br/>
      </w:r>
      <w:r>
        <w:br/>
      </w:r>
      <w:r>
        <w:rPr>
          <w:rStyle w:val="CommentTok"/>
        </w:rPr>
        <w:t xml:space="preserve"># Install and load necessary packages</w:t>
      </w:r>
      <w:r>
        <w:br/>
      </w:r>
      <w:r>
        <w:rPr>
          <w:rStyle w:val="CommentTok"/>
        </w:rPr>
        <w:t xml:space="preserve"># install.packages(c("forecast", "tseries", "ggplot2"))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(tseries)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Load the AirPassengers dataset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"AirPassengers"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?AirPassengers</w:t>
      </w:r>
    </w:p>
    <w:p>
      <w:pPr>
        <w:pStyle w:val="SourceCode"/>
      </w:pPr>
      <w:r>
        <w:rPr>
          <w:rStyle w:val="VerbatimChar"/>
        </w:rPr>
        <w:t xml:space="preserve">## starting httpd help server ...</w:t>
      </w:r>
    </w:p>
    <w:p>
      <w:pPr>
        <w:pStyle w:val="SourceCode"/>
      </w:pPr>
      <w:r>
        <w:rPr>
          <w:rStyle w:val="VerbatimChar"/>
        </w:rPr>
        <w:t xml:space="preserve">##  done</w:t>
      </w:r>
    </w:p>
    <w:p>
      <w:pPr>
        <w:pStyle w:val="SourceCode"/>
      </w:pPr>
      <w:r>
        <w:rPr>
          <w:rStyle w:val="CommentTok"/>
        </w:rPr>
        <w:t xml:space="preserve"># 1. Data Exploration and Preprocessing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(AirPassengers)</w:t>
      </w:r>
    </w:p>
    <w:p>
      <w:pPr>
        <w:pStyle w:val="SourceCode"/>
      </w:pPr>
      <w:r>
        <w:rPr>
          <w:rStyle w:val="VerbatimChar"/>
        </w:rPr>
        <w:t xml:space="preserve">##  Time-Series [1:144] from 1949 to 1961: 112 118 132 129 121 135 148 148 136 119 ...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(AirPassengers)</w:t>
      </w:r>
    </w:p>
    <w:p>
      <w:pPr>
        <w:pStyle w:val="SourceCode"/>
      </w:pPr>
      <w:r>
        <w:rPr>
          <w:rStyle w:val="VerbatimChar"/>
        </w:rPr>
        <w:t xml:space="preserve">## [1] "ts"</w:t>
      </w:r>
    </w:p>
    <w:p>
      <w:pPr>
        <w:pStyle w:val="SourceCode"/>
      </w:pPr>
      <w:r>
        <w:rPr>
          <w:rStyle w:val="FunctionTok"/>
        </w:rPr>
        <w:t xml:space="preserve">start</w:t>
      </w:r>
      <w:r>
        <w:rPr>
          <w:rStyle w:val="NormalTok"/>
        </w:rPr>
        <w:t xml:space="preserve">(AirPassengers)</w:t>
      </w:r>
    </w:p>
    <w:p>
      <w:pPr>
        <w:pStyle w:val="SourceCode"/>
      </w:pPr>
      <w:r>
        <w:rPr>
          <w:rStyle w:val="VerbatimChar"/>
        </w:rPr>
        <w:t xml:space="preserve">## [1] 1949    1</w:t>
      </w:r>
    </w:p>
    <w:p>
      <w:pPr>
        <w:pStyle w:val="SourceCode"/>
      </w:pPr>
      <w:r>
        <w:rPr>
          <w:rStyle w:val="FunctionTok"/>
        </w:rPr>
        <w:t xml:space="preserve">end</w:t>
      </w:r>
      <w:r>
        <w:rPr>
          <w:rStyle w:val="NormalTok"/>
        </w:rPr>
        <w:t xml:space="preserve">(AirPassengers)</w:t>
      </w:r>
    </w:p>
    <w:p>
      <w:pPr>
        <w:pStyle w:val="SourceCode"/>
      </w:pPr>
      <w:r>
        <w:rPr>
          <w:rStyle w:val="VerbatimChar"/>
        </w:rPr>
        <w:t xml:space="preserve">## [1] 1960   12</w:t>
      </w:r>
    </w:p>
    <w:p>
      <w:pPr>
        <w:pStyle w:val="SourceCode"/>
      </w:pPr>
      <w:r>
        <w:rPr>
          <w:rStyle w:val="FunctionTok"/>
        </w:rPr>
        <w:t xml:space="preserve">frequency</w:t>
      </w:r>
      <w:r>
        <w:rPr>
          <w:rStyle w:val="NormalTok"/>
        </w:rPr>
        <w:t xml:space="preserve">(AirPassengers)</w:t>
      </w:r>
    </w:p>
    <w:p>
      <w:pPr>
        <w:pStyle w:val="SourceCode"/>
      </w:pPr>
      <w:r>
        <w:rPr>
          <w:rStyle w:val="VerbatimChar"/>
        </w:rPr>
        <w:t xml:space="preserve">## [1] 12</w:t>
      </w:r>
    </w:p>
    <w:p>
      <w:pPr>
        <w:pStyle w:val="SourceCode"/>
      </w:pPr>
      <w:r>
        <w:rPr>
          <w:rStyle w:val="FunctionTok"/>
        </w:rPr>
        <w:t xml:space="preserve">attributes</w:t>
      </w:r>
      <w:r>
        <w:rPr>
          <w:rStyle w:val="NormalTok"/>
        </w:rPr>
        <w:t xml:space="preserve">(AirPassengers)</w:t>
      </w:r>
    </w:p>
    <w:p>
      <w:pPr>
        <w:pStyle w:val="SourceCode"/>
      </w:pPr>
      <w:r>
        <w:rPr>
          <w:rStyle w:val="VerbatimChar"/>
        </w:rPr>
        <w:t xml:space="preserve">## $tsp</w:t>
      </w:r>
      <w:r>
        <w:br/>
      </w:r>
      <w:r>
        <w:rPr>
          <w:rStyle w:val="VerbatimChar"/>
        </w:rPr>
        <w:t xml:space="preserve">## [1] 1949.000 1960.917   12.000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$class</w:t>
      </w:r>
      <w:r>
        <w:br/>
      </w:r>
      <w:r>
        <w:rPr>
          <w:rStyle w:val="VerbatimChar"/>
        </w:rPr>
        <w:t xml:space="preserve">## [1] "ts"</w:t>
      </w:r>
    </w:p>
    <w:p>
      <w:pPr>
        <w:pStyle w:val="SourceCode"/>
      </w:pPr>
      <w:r>
        <w:rPr>
          <w:rStyle w:val="FunctionTok"/>
        </w:rPr>
        <w:t xml:space="preserve">time</w:t>
      </w:r>
      <w:r>
        <w:rPr>
          <w:rStyle w:val="NormalTok"/>
        </w:rPr>
        <w:t xml:space="preserve">(AirPassengers)</w:t>
      </w:r>
    </w:p>
    <w:p>
      <w:pPr>
        <w:pStyle w:val="SourceCode"/>
      </w:pPr>
      <w:r>
        <w:rPr>
          <w:rStyle w:val="VerbatimChar"/>
        </w:rPr>
        <w:t xml:space="preserve">##           Jan      Feb      Mar      Apr      May      Jun      Jul      Aug</w:t>
      </w:r>
      <w:r>
        <w:br/>
      </w:r>
      <w:r>
        <w:rPr>
          <w:rStyle w:val="VerbatimChar"/>
        </w:rPr>
        <w:t xml:space="preserve">## 1949 1949.000 1949.083 1949.167 1949.250 1949.333 1949.417 1949.500 1949.583</w:t>
      </w:r>
      <w:r>
        <w:br/>
      </w:r>
      <w:r>
        <w:rPr>
          <w:rStyle w:val="VerbatimChar"/>
        </w:rPr>
        <w:t xml:space="preserve">## 1950 1950.000 1950.083 1950.167 1950.250 1950.333 1950.417 1950.500 1950.583</w:t>
      </w:r>
      <w:r>
        <w:br/>
      </w:r>
      <w:r>
        <w:rPr>
          <w:rStyle w:val="VerbatimChar"/>
        </w:rPr>
        <w:t xml:space="preserve">## 1951 1951.000 1951.083 1951.167 1951.250 1951.333 1951.417 1951.500 1951.583</w:t>
      </w:r>
      <w:r>
        <w:br/>
      </w:r>
      <w:r>
        <w:rPr>
          <w:rStyle w:val="VerbatimChar"/>
        </w:rPr>
        <w:t xml:space="preserve">## 1952 1952.000 1952.083 1952.167 1952.250 1952.333 1952.417 1952.500 1952.583</w:t>
      </w:r>
      <w:r>
        <w:br/>
      </w:r>
      <w:r>
        <w:rPr>
          <w:rStyle w:val="VerbatimChar"/>
        </w:rPr>
        <w:t xml:space="preserve">## 1953 1953.000 1953.083 1953.167 1953.250 1953.333 1953.417 1953.500 1953.583</w:t>
      </w:r>
      <w:r>
        <w:br/>
      </w:r>
      <w:r>
        <w:rPr>
          <w:rStyle w:val="VerbatimChar"/>
        </w:rPr>
        <w:t xml:space="preserve">## 1954 1954.000 1954.083 1954.167 1954.250 1954.333 1954.417 1954.500 1954.583</w:t>
      </w:r>
      <w:r>
        <w:br/>
      </w:r>
      <w:r>
        <w:rPr>
          <w:rStyle w:val="VerbatimChar"/>
        </w:rPr>
        <w:t xml:space="preserve">## 1955 1955.000 1955.083 1955.167 1955.250 1955.333 1955.417 1955.500 1955.583</w:t>
      </w:r>
      <w:r>
        <w:br/>
      </w:r>
      <w:r>
        <w:rPr>
          <w:rStyle w:val="VerbatimChar"/>
        </w:rPr>
        <w:t xml:space="preserve">## 1956 1956.000 1956.083 1956.167 1956.250 1956.333 1956.417 1956.500 1956.583</w:t>
      </w:r>
      <w:r>
        <w:br/>
      </w:r>
      <w:r>
        <w:rPr>
          <w:rStyle w:val="VerbatimChar"/>
        </w:rPr>
        <w:t xml:space="preserve">## 1957 1957.000 1957.083 1957.167 1957.250 1957.333 1957.417 1957.500 1957.583</w:t>
      </w:r>
      <w:r>
        <w:br/>
      </w:r>
      <w:r>
        <w:rPr>
          <w:rStyle w:val="VerbatimChar"/>
        </w:rPr>
        <w:t xml:space="preserve">## 1958 1958.000 1958.083 1958.167 1958.250 1958.333 1958.417 1958.500 1958.583</w:t>
      </w:r>
      <w:r>
        <w:br/>
      </w:r>
      <w:r>
        <w:rPr>
          <w:rStyle w:val="VerbatimChar"/>
        </w:rPr>
        <w:t xml:space="preserve">## 1959 1959.000 1959.083 1959.167 1959.250 1959.333 1959.417 1959.500 1959.583</w:t>
      </w:r>
      <w:r>
        <w:br/>
      </w:r>
      <w:r>
        <w:rPr>
          <w:rStyle w:val="VerbatimChar"/>
        </w:rPr>
        <w:t xml:space="preserve">## 1960 1960.000 1960.083 1960.167 1960.250 1960.333 1960.417 1960.500 1960.583</w:t>
      </w:r>
      <w:r>
        <w:br/>
      </w:r>
      <w:r>
        <w:rPr>
          <w:rStyle w:val="VerbatimChar"/>
        </w:rPr>
        <w:t xml:space="preserve">##           Sep      Oct      Nov      Dec</w:t>
      </w:r>
      <w:r>
        <w:br/>
      </w:r>
      <w:r>
        <w:rPr>
          <w:rStyle w:val="VerbatimChar"/>
        </w:rPr>
        <w:t xml:space="preserve">## 1949 1949.667 1949.750 1949.833 1949.917</w:t>
      </w:r>
      <w:r>
        <w:br/>
      </w:r>
      <w:r>
        <w:rPr>
          <w:rStyle w:val="VerbatimChar"/>
        </w:rPr>
        <w:t xml:space="preserve">## 1950 1950.667 1950.750 1950.833 1950.917</w:t>
      </w:r>
      <w:r>
        <w:br/>
      </w:r>
      <w:r>
        <w:rPr>
          <w:rStyle w:val="VerbatimChar"/>
        </w:rPr>
        <w:t xml:space="preserve">## 1951 1951.667 1951.750 1951.833 1951.917</w:t>
      </w:r>
      <w:r>
        <w:br/>
      </w:r>
      <w:r>
        <w:rPr>
          <w:rStyle w:val="VerbatimChar"/>
        </w:rPr>
        <w:t xml:space="preserve">## 1952 1952.667 1952.750 1952.833 1952.917</w:t>
      </w:r>
      <w:r>
        <w:br/>
      </w:r>
      <w:r>
        <w:rPr>
          <w:rStyle w:val="VerbatimChar"/>
        </w:rPr>
        <w:t xml:space="preserve">## 1953 1953.667 1953.750 1953.833 1953.917</w:t>
      </w:r>
      <w:r>
        <w:br/>
      </w:r>
      <w:r>
        <w:rPr>
          <w:rStyle w:val="VerbatimChar"/>
        </w:rPr>
        <w:t xml:space="preserve">## 1954 1954.667 1954.750 1954.833 1954.917</w:t>
      </w:r>
      <w:r>
        <w:br/>
      </w:r>
      <w:r>
        <w:rPr>
          <w:rStyle w:val="VerbatimChar"/>
        </w:rPr>
        <w:t xml:space="preserve">## 1955 1955.667 1955.750 1955.833 1955.917</w:t>
      </w:r>
      <w:r>
        <w:br/>
      </w:r>
      <w:r>
        <w:rPr>
          <w:rStyle w:val="VerbatimChar"/>
        </w:rPr>
        <w:t xml:space="preserve">## 1956 1956.667 1956.750 1956.833 1956.917</w:t>
      </w:r>
      <w:r>
        <w:br/>
      </w:r>
      <w:r>
        <w:rPr>
          <w:rStyle w:val="VerbatimChar"/>
        </w:rPr>
        <w:t xml:space="preserve">## 1957 1957.667 1957.750 1957.833 1957.917</w:t>
      </w:r>
      <w:r>
        <w:br/>
      </w:r>
      <w:r>
        <w:rPr>
          <w:rStyle w:val="VerbatimChar"/>
        </w:rPr>
        <w:t xml:space="preserve">## 1958 1958.667 1958.750 1958.833 1958.917</w:t>
      </w:r>
      <w:r>
        <w:br/>
      </w:r>
      <w:r>
        <w:rPr>
          <w:rStyle w:val="VerbatimChar"/>
        </w:rPr>
        <w:t xml:space="preserve">## 1959 1959.667 1959.750 1959.833 1959.917</w:t>
      </w:r>
      <w:r>
        <w:br/>
      </w:r>
      <w:r>
        <w:rPr>
          <w:rStyle w:val="VerbatimChar"/>
        </w:rPr>
        <w:t xml:space="preserve">## 1960 1960.667 1960.750 1960.833 1960.917</w:t>
      </w:r>
    </w:p>
    <w:p>
      <w:pPr>
        <w:pStyle w:val="SourceCode"/>
      </w:pPr>
      <w:r>
        <w:rPr>
          <w:rStyle w:val="CommentTok"/>
        </w:rPr>
        <w:t xml:space="preserve"># Plot the time series data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(AirPassengers,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 Airline Passengers (1949-1960)"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"Passengers"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#Fitting a smooth line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(AirPassengers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time</w:t>
      </w:r>
      <w:r>
        <w:rPr>
          <w:rStyle w:val="NormalTok"/>
        </w:rPr>
        <w:t xml:space="preserve">(AirPassengers)))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ime-Series-Analysis-Model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#General trend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(AirPassengers,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ime-Series-Analysis-Model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#Our graph indicates a general increase in the number</w:t>
      </w:r>
      <w:r>
        <w:br/>
      </w:r>
      <w:r>
        <w:rPr>
          <w:rStyle w:val="CommentTok"/>
        </w:rPr>
        <w:t xml:space="preserve">#of air passengers over time.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(AirPassengers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cycle</w:t>
      </w:r>
      <w:r>
        <w:rPr>
          <w:rStyle w:val="NormalTok"/>
        </w:rPr>
        <w:t xml:space="preserve">(AirPassengers),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"Air passengers seasonality cycle"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Time-Series-Analysis-Model_files/figure-docx/unnamed-chunk-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#Making the data to be stationary</w:t>
      </w:r>
      <w:r>
        <w:br/>
      </w:r>
      <w:r>
        <w:br/>
      </w:r>
      <w:r>
        <w:rPr>
          <w:rStyle w:val="NormalTok"/>
        </w:rPr>
        <w:t xml:space="preserve">AirPassengers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(AirPassengers)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(AirPassengers,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 Airline Passengers (1949-1960)"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"Passengers"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Time-Series-Analysis-Model_files/figure-docx/unnamed-chunk-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plot shows an upward trend and clear seasonality in</w:t>
      </w:r>
      <w:r>
        <w:br/>
      </w:r>
      <w:r>
        <w:rPr>
          <w:rStyle w:val="CommentTok"/>
        </w:rPr>
        <w:t xml:space="preserve">#the air passenger data.</w:t>
      </w:r>
    </w:p>
    <w:p>
      <w:pPr>
        <w:pStyle w:val="SourceCode"/>
      </w:pPr>
      <w:r>
        <w:rPr>
          <w:rStyle w:val="CommentTok"/>
        </w:rPr>
        <w:t xml:space="preserve"># Convert to a time series object</w:t>
      </w:r>
      <w:r>
        <w:br/>
      </w:r>
      <w:r>
        <w:rPr>
          <w:rStyle w:val="NormalTok"/>
        </w:rPr>
        <w:t xml:space="preserve">passengers_ts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(AirPassengers,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1949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2. Decompose the Time Series</w:t>
      </w:r>
      <w:r>
        <w:br/>
      </w:r>
      <w:r>
        <w:rPr>
          <w:rStyle w:val="CommentTok"/>
        </w:rPr>
        <w:t xml:space="preserve"># Perform seasonal decomposition of time series (STL decomposition)</w:t>
      </w:r>
      <w:r>
        <w:br/>
      </w:r>
      <w:r>
        <w:rPr>
          <w:rStyle w:val="NormalTok"/>
        </w:rPr>
        <w:t xml:space="preserve">passengers_decomposed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stl</w:t>
      </w:r>
      <w:r>
        <w:rPr>
          <w:rStyle w:val="NormalTok"/>
        </w:rPr>
        <w:t xml:space="preserve">(passengers_ts,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s.window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"periodic"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(passengers_decomposed,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"Seasonal decomposition"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Time-Series-Analysis-Model_files/figure-docx/unnamed-chunk-8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#Stl decomposition breaks down the time series into trend,</w:t>
      </w:r>
      <w:r>
        <w:br/>
      </w:r>
      <w:r>
        <w:rPr>
          <w:rStyle w:val="CommentTok"/>
        </w:rPr>
        <w:t xml:space="preserve">#seasonal, and remainder components, helping to visualize </w:t>
      </w:r>
      <w:r>
        <w:br/>
      </w:r>
      <w:r>
        <w:rPr>
          <w:rStyle w:val="CommentTok"/>
        </w:rPr>
        <w:t xml:space="preserve">#each part separately.</w:t>
      </w:r>
    </w:p>
    <w:p>
      <w:pPr>
        <w:pStyle w:val="SourceCode"/>
      </w:pPr>
      <w:r>
        <w:rPr>
          <w:rStyle w:val="CommentTok"/>
        </w:rPr>
        <w:t xml:space="preserve"># Perform Augmented Dickey-Fuller Test for stationarity</w:t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(passengers_ts)</w:t>
      </w:r>
    </w:p>
    <w:p>
      <w:pPr>
        <w:pStyle w:val="SourceCode"/>
      </w:pPr>
      <w:r>
        <w:rPr>
          <w:rStyle w:val="VerbatimChar"/>
        </w:rPr>
        <w:t xml:space="preserve">## Warning in adf.test(passengers_ts): p-value smaller than printed p-value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passengers_ts</w:t>
      </w:r>
      <w:r>
        <w:br/>
      </w:r>
      <w:r>
        <w:rPr>
          <w:rStyle w:val="VerbatimChar"/>
        </w:rPr>
        <w:t xml:space="preserve">## Dickey-Fuller = -6.4215, Lag order = 5, p-value = 0.01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CommentTok"/>
        </w:rPr>
        <w:t xml:space="preserve">#The Augmented Dickey-Fuller test checks if the time </w:t>
      </w:r>
      <w:r>
        <w:br/>
      </w:r>
      <w:r>
        <w:rPr>
          <w:rStyle w:val="CommentTok"/>
        </w:rPr>
        <w:t xml:space="preserve">#series is stationary (mean and variance constant over </w:t>
      </w:r>
      <w:r>
        <w:br/>
      </w:r>
      <w:r>
        <w:rPr>
          <w:rStyle w:val="CommentTok"/>
        </w:rPr>
        <w:t xml:space="preserve">#time). If not, differencing might be needed.</w:t>
      </w:r>
    </w:p>
    <w:p>
      <w:pPr>
        <w:pStyle w:val="SourceCode"/>
      </w:pPr>
      <w:r>
        <w:rPr>
          <w:rStyle w:val="CommentTok"/>
        </w:rPr>
        <w:t xml:space="preserve"># 4. Differencing (if necessary)</w:t>
      </w:r>
      <w:r>
        <w:br/>
      </w:r>
      <w:r>
        <w:rPr>
          <w:rStyle w:val="CommentTok"/>
        </w:rPr>
        <w:t xml:space="preserve"># If not stationary, apply differencing to make it stationary</w:t>
      </w:r>
      <w:r>
        <w:br/>
      </w:r>
      <w:r>
        <w:rPr>
          <w:rStyle w:val="NormalTok"/>
        </w:rPr>
        <w:t xml:space="preserve">passengers_diff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(passengers_ts)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(passengers_diff,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"Differentiated time series data"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col.main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Time-Series-Analysis-Model_files/figure-docx/unnamed-chunk-10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acf</w:t>
      </w:r>
      <w:r>
        <w:rPr>
          <w:rStyle w:val="NormalTok"/>
        </w:rPr>
        <w:t xml:space="preserve">(passengers_diff)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Time-Series-Analysis-Model_files/figure-docx/unnamed-chunk-11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pacf</w:t>
      </w:r>
      <w:r>
        <w:rPr>
          <w:rStyle w:val="NormalTok"/>
        </w:rPr>
        <w:t xml:space="preserve">(passengers_diff)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Time-Series-Analysis-Model_files/figure-docx/unnamed-chunk-12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5. Model Building (ARIMA)</w:t>
      </w:r>
      <w:r>
        <w:br/>
      </w:r>
      <w:r>
        <w:rPr>
          <w:rStyle w:val="CommentTok"/>
        </w:rPr>
        <w:t xml:space="preserve"># Find the best ARIMA model using auto.arima()</w:t>
      </w:r>
      <w:r>
        <w:br/>
      </w:r>
      <w:r>
        <w:rPr>
          <w:rStyle w:val="NormalTok"/>
        </w:rPr>
        <w:t xml:space="preserve">arima_model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auto.arima</w:t>
      </w:r>
      <w:r>
        <w:rPr>
          <w:rStyle w:val="NormalTok"/>
        </w:rPr>
        <w:t xml:space="preserve">(passengers_ts)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(arima_model)</w:t>
      </w:r>
    </w:p>
    <w:p>
      <w:pPr>
        <w:pStyle w:val="SourceCode"/>
      </w:pPr>
      <w:r>
        <w:rPr>
          <w:rStyle w:val="VerbatimChar"/>
        </w:rPr>
        <w:t xml:space="preserve">## Series: passengers_ts </w:t>
      </w:r>
      <w:r>
        <w:br/>
      </w:r>
      <w:r>
        <w:rPr>
          <w:rStyle w:val="VerbatimChar"/>
        </w:rPr>
        <w:t xml:space="preserve">## ARIMA(0,1,1)(0,1,1)[12]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ma1     sma1</w:t>
      </w:r>
      <w:r>
        <w:br/>
      </w:r>
      <w:r>
        <w:rPr>
          <w:rStyle w:val="VerbatimChar"/>
        </w:rPr>
        <w:t xml:space="preserve">##       -0.4018  -0.5569</w:t>
      </w:r>
      <w:r>
        <w:br/>
      </w:r>
      <w:r>
        <w:rPr>
          <w:rStyle w:val="VerbatimChar"/>
        </w:rPr>
        <w:t xml:space="preserve">## s.e.   0.0896   0.0731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= 0.001371:  log likelihood = 244.7</w:t>
      </w:r>
      <w:r>
        <w:br/>
      </w:r>
      <w:r>
        <w:rPr>
          <w:rStyle w:val="VerbatimChar"/>
        </w:rPr>
        <w:t xml:space="preserve">## AIC=-483.4   AICc=-483.21   BIC=-474.77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Training set error measures:</w:t>
      </w:r>
      <w:r>
        <w:br/>
      </w:r>
      <w:r>
        <w:rPr>
          <w:rStyle w:val="VerbatimChar"/>
        </w:rPr>
        <w:t xml:space="preserve">##                        ME       RMSE        MAE        MPE      MAPE      MASE</w:t>
      </w:r>
      <w:r>
        <w:br/>
      </w:r>
      <w:r>
        <w:rPr>
          <w:rStyle w:val="VerbatimChar"/>
        </w:rPr>
        <w:t xml:space="preserve">## Training set 0.0005730622 0.03504883 0.02626034 0.01098898 0.4752815 0.2169522</w:t>
      </w:r>
      <w:r>
        <w:br/>
      </w:r>
      <w:r>
        <w:rPr>
          <w:rStyle w:val="VerbatimChar"/>
        </w:rPr>
        <w:t xml:space="preserve">##                    ACF1</w:t>
      </w:r>
      <w:r>
        <w:br/>
      </w:r>
      <w:r>
        <w:rPr>
          <w:rStyle w:val="VerbatimChar"/>
        </w:rPr>
        <w:t xml:space="preserve">## Training set 0.01443892</w:t>
      </w:r>
    </w:p>
    <w:p>
      <w:pPr>
        <w:pStyle w:val="SourceCode"/>
      </w:pPr>
      <w:r>
        <w:rPr>
          <w:rStyle w:val="CommentTok"/>
        </w:rPr>
        <w:t xml:space="preserve">#Predicting the model</w:t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(arima_model, </w:t>
      </w:r>
      <w:r>
        <w:rPr>
          <w:rStyle w:val="Attribut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checkresiduals</w:t>
      </w:r>
      <w:r>
        <w:rPr>
          <w:rStyle w:val="NormalTok"/>
        </w:rPr>
        <w:t xml:space="preserve">(arima_model)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Time-Series-Analysis-Model_files/figure-docx/unnamed-chunk-14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Ljung-Box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 from ARIMA(0,1,1)(0,1,1)[12]</w:t>
      </w:r>
      <w:r>
        <w:br/>
      </w:r>
      <w:r>
        <w:rPr>
          <w:rStyle w:val="VerbatimChar"/>
        </w:rPr>
        <w:t xml:space="preserve">## Q* = 26.446, df = 22, p-value = 0.233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df: 2.   Total lags used: 24</w:t>
      </w:r>
    </w:p>
    <w:p>
      <w:pPr>
        <w:pStyle w:val="SourceCode"/>
      </w:pPr>
      <w:r>
        <w:rPr>
          <w:rStyle w:val="CommentTok"/>
        </w:rPr>
        <w:t xml:space="preserve">#Checking residuals helps ensure the model assumptions</w:t>
      </w:r>
      <w:r>
        <w:br/>
      </w:r>
      <w:r>
        <w:rPr>
          <w:rStyle w:val="CommentTok"/>
        </w:rPr>
        <w:t xml:space="preserve">#are met. Look for randomness and no patterns in the </w:t>
      </w:r>
      <w:r>
        <w:br/>
      </w:r>
      <w:r>
        <w:rPr>
          <w:rStyle w:val="CommentTok"/>
        </w:rPr>
        <w:t xml:space="preserve">#residual plots.</w:t>
      </w:r>
    </w:p>
    <w:p>
      <w:pPr>
        <w:pStyle w:val="SourceCode"/>
      </w:pPr>
      <w:r>
        <w:rPr>
          <w:rStyle w:val="CommentTok"/>
        </w:rPr>
        <w:t xml:space="preserve"># 7. Forecasting</w:t>
      </w:r>
      <w:r>
        <w:br/>
      </w:r>
      <w:r>
        <w:rPr>
          <w:rStyle w:val="CommentTok"/>
        </w:rPr>
        <w:t xml:space="preserve"># Forecast future values using the ARIMA model</w:t>
      </w:r>
      <w:r>
        <w:br/>
      </w:r>
      <w:r>
        <w:rPr>
          <w:rStyle w:val="NormalTok"/>
        </w:rPr>
        <w:t xml:space="preserve">forecast_values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(arima_model,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Forecast for next 2 years (24 months)</w:t>
      </w:r>
      <w:r>
        <w:br/>
      </w:r>
      <w:r>
        <w:rPr>
          <w:rStyle w:val="CommentTok"/>
        </w:rPr>
        <w:t xml:space="preserve">#The `forecast()` function uses the fitted ARIMA model </w:t>
      </w:r>
      <w:r>
        <w:br/>
      </w:r>
      <w:r>
        <w:rPr>
          <w:rStyle w:val="CommentTok"/>
        </w:rPr>
        <w:t xml:space="preserve">#to predict future values.</w:t>
      </w:r>
    </w:p>
    <w:p>
      <w:pPr>
        <w:pStyle w:val="SourceCode"/>
      </w:pPr>
      <w:r>
        <w:rPr>
          <w:rStyle w:val="CommentTok"/>
        </w:rPr>
        <w:t xml:space="preserve"># 8. Visualization and Interpretation</w:t>
      </w:r>
      <w:r>
        <w:br/>
      </w:r>
      <w:r>
        <w:rPr>
          <w:rStyle w:val="CommentTok"/>
        </w:rPr>
        <w:t xml:space="preserve"># Plot the original data, fitted values, and forecast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(forecast_values)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Time-Series-Analysis-Model_files/figure-docx/unnamed-chunk-16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Extract forecast values and confidence intervals</w:t>
      </w:r>
      <w:r>
        <w:br/>
      </w:r>
      <w:r>
        <w:rPr>
          <w:rStyle w:val="NormalTok"/>
        </w:rPr>
        <w:t xml:space="preserve">forecast_df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time</w:t>
      </w:r>
      <w:r>
        <w:rPr>
          <w:rStyle w:val="NormalTok"/>
        </w:rPr>
        <w:t xml:space="preserve">(forecast_values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Forecast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(forecast_values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(forecast_values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lower[,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(forecast_values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upper[,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CommentTok"/>
        </w:rPr>
        <w:t xml:space="preserve"># Plot the forecast using ggplot2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(forecast_df,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Forecast))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"Air Passengers Forecast"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"Passengers"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&lt;ts&gt;. Defaulting</w:t>
      </w:r>
      <w:r>
        <w:br/>
      </w:r>
      <w:r>
        <w:rPr>
          <w:rStyle w:val="VerbatimChar"/>
        </w:rPr>
        <w:t xml:space="preserve">## to continuous.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Time-Series-Analysis-Model_files/figure-docx/unnamed-chunk-18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final plot displays the original data, the fitted </w:t>
      </w:r>
      <w:r>
        <w:br/>
      </w:r>
      <w:r>
        <w:rPr>
          <w:rStyle w:val="CommentTok"/>
        </w:rPr>
        <w:t xml:space="preserve">#values from the ARIMA model, and the forecasted </w:t>
      </w:r>
      <w:r>
        <w:br/>
      </w:r>
      <w:r>
        <w:rPr>
          <w:rStyle w:val="CommentTok"/>
        </w:rPr>
        <w:t xml:space="preserve">#values with confidence intervals.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SERIES ANALYSIS MODEL</dc:title>
  <dc:creator>Enock Bereka</dc:creator>
  <cp:keywords/>
  <dcterms:created xsi:type="dcterms:W3CDTF">2024-11-21T19:01:50Z</dcterms:created>
  <dcterms:modified xsi:type="dcterms:W3CDTF">2024-11-21T19:01:50Z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2024-11-21</vt:lpwstr>
  </property>
  <property fmtid="{D5CDD505-2E9C-101B-9397-08002B2CF9AE}" pid="3" name="output">
    <vt:lpwstr>word_document</vt:lpwstr>
  </property>
</Properties>
</file>