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54DD0" w14:textId="77777777" w:rsidR="00C01AAC" w:rsidRPr="00C01AAC" w:rsidRDefault="00C01AAC" w:rsidP="00C01AAC">
      <w:pPr>
        <w:numPr>
          <w:ilvl w:val="0"/>
          <w:numId w:val="1"/>
        </w:numPr>
        <w:shd w:val="clear" w:color="auto" w:fill="FFFFFF"/>
        <w:spacing w:before="165" w:after="100" w:afterAutospacing="1" w:line="240" w:lineRule="auto"/>
        <w:rPr>
          <w:rFonts w:ascii="Arial" w:eastAsia="Times New Roman" w:hAnsi="Arial" w:cs="Arial"/>
          <w:b/>
          <w:bCs/>
          <w:color w:val="212121"/>
          <w:u w:val="single"/>
        </w:rPr>
      </w:pPr>
      <w:r w:rsidRPr="00C01AAC">
        <w:rPr>
          <w:rFonts w:ascii="Calibri" w:eastAsia="Times New Roman" w:hAnsi="Calibri" w:cs="Calibri"/>
          <w:b/>
          <w:bCs/>
          <w:color w:val="212121"/>
          <w:sz w:val="28"/>
          <w:szCs w:val="28"/>
          <w:u w:val="single"/>
        </w:rPr>
        <w:t xml:space="preserve">What are the 4 reasons Dr. </w:t>
      </w:r>
      <w:proofErr w:type="spellStart"/>
      <w:r w:rsidRPr="00C01AAC">
        <w:rPr>
          <w:rFonts w:ascii="Calibri" w:eastAsia="Times New Roman" w:hAnsi="Calibri" w:cs="Calibri"/>
          <w:b/>
          <w:bCs/>
          <w:color w:val="212121"/>
          <w:sz w:val="28"/>
          <w:szCs w:val="28"/>
          <w:u w:val="single"/>
        </w:rPr>
        <w:t>Hagelin</w:t>
      </w:r>
      <w:proofErr w:type="spellEnd"/>
      <w:r w:rsidRPr="00C01AAC">
        <w:rPr>
          <w:rFonts w:ascii="Calibri" w:eastAsia="Times New Roman" w:hAnsi="Calibri" w:cs="Calibri"/>
          <w:b/>
          <w:bCs/>
          <w:color w:val="212121"/>
          <w:sz w:val="28"/>
          <w:szCs w:val="28"/>
          <w:u w:val="single"/>
        </w:rPr>
        <w:t xml:space="preserve"> gives for why pure consciousness and the unified field are the same reality? (Can refer to pp. 483 to 486 – but put in your own words)</w:t>
      </w:r>
    </w:p>
    <w:p w14:paraId="6583DCEA" w14:textId="48E1BDC3" w:rsidR="00EF0586" w:rsidRPr="00C01AAC" w:rsidRDefault="00EF0586">
      <w:pPr>
        <w:rPr>
          <w:b/>
          <w:bCs/>
          <w:sz w:val="24"/>
          <w:szCs w:val="24"/>
          <w:u w:val="single"/>
        </w:rPr>
      </w:pPr>
    </w:p>
    <w:p w14:paraId="1739BF94" w14:textId="71991C6A" w:rsidR="00C01AAC" w:rsidRDefault="00C01AAC" w:rsidP="00C01AAC">
      <w:pPr>
        <w:pStyle w:val="ListParagraph"/>
        <w:numPr>
          <w:ilvl w:val="0"/>
          <w:numId w:val="2"/>
        </w:numPr>
      </w:pPr>
      <w:r>
        <w:t xml:space="preserve">Dr. </w:t>
      </w:r>
      <w:proofErr w:type="spellStart"/>
      <w:r>
        <w:t>Hagelin</w:t>
      </w:r>
      <w:proofErr w:type="spellEnd"/>
      <w:r>
        <w:t xml:space="preserve"> started with the slide that says “Where mind meets matter”. Which means science </w:t>
      </w:r>
      <w:proofErr w:type="spellStart"/>
      <w:r>
        <w:t>favours</w:t>
      </w:r>
      <w:proofErr w:type="spellEnd"/>
      <w:r>
        <w:t xml:space="preserve"> that is seen </w:t>
      </w:r>
      <w:proofErr w:type="spellStart"/>
      <w:r>
        <w:t>i.e</w:t>
      </w:r>
      <w:proofErr w:type="spellEnd"/>
      <w:r>
        <w:t xml:space="preserve"> matter yet there is this human brain that is blessed with so much of imagination and consciousness. How can there be two fields for one field of unity? So there is one pure field </w:t>
      </w:r>
      <w:proofErr w:type="spellStart"/>
      <w:r>
        <w:t>ie</w:t>
      </w:r>
      <w:proofErr w:type="spellEnd"/>
      <w:r>
        <w:t xml:space="preserve"> pure consciousness and unified field are the same.</w:t>
      </w:r>
    </w:p>
    <w:p w14:paraId="19E410E3" w14:textId="5477FE7C" w:rsidR="00C01AAC" w:rsidRDefault="00C60767" w:rsidP="00C01AAC">
      <w:pPr>
        <w:pStyle w:val="ListParagraph"/>
        <w:numPr>
          <w:ilvl w:val="0"/>
          <w:numId w:val="2"/>
        </w:numPr>
      </w:pPr>
      <w:r>
        <w:t xml:space="preserve">In the world of physics, the matters or elements inside every element to the atomic and sub- atomic level are self-interacting. Same is the case with our mind. Every element are coordinated and connected in a similar fashion. They work seamlessly on their own yet functioning perfectly. So, unified field of physics and pure consciousness should be shame. </w:t>
      </w:r>
    </w:p>
    <w:p w14:paraId="1A6ABB68" w14:textId="58F5D340" w:rsidR="00C60767" w:rsidRDefault="00C60767" w:rsidP="00C01AAC">
      <w:pPr>
        <w:pStyle w:val="ListParagraph"/>
        <w:numPr>
          <w:ilvl w:val="0"/>
          <w:numId w:val="2"/>
        </w:numPr>
      </w:pPr>
      <w:r>
        <w:t xml:space="preserve">In life everything grows to infinity like the universe and language like mathematics, which can go </w:t>
      </w:r>
      <w:proofErr w:type="spellStart"/>
      <w:r>
        <w:t>upto</w:t>
      </w:r>
      <w:proofErr w:type="spellEnd"/>
      <w:r>
        <w:t xml:space="preserve"> longest infinity and even infinity of sets. Same is with human consciousness. That is ever expanding like a rubber and growing to its own potential. </w:t>
      </w:r>
    </w:p>
    <w:p w14:paraId="69B6268C" w14:textId="33D12CA6" w:rsidR="00C60767" w:rsidRDefault="00C60767" w:rsidP="00C01AAC">
      <w:pPr>
        <w:pStyle w:val="ListParagraph"/>
        <w:numPr>
          <w:ilvl w:val="0"/>
          <w:numId w:val="2"/>
        </w:numPr>
      </w:pPr>
      <w:r>
        <w:t xml:space="preserve">Inner world is never </w:t>
      </w:r>
      <w:r w:rsidR="005C7F5C">
        <w:t>changing,</w:t>
      </w:r>
      <w:r>
        <w:t xml:space="preserve"> and outer world is always changing. That is the case with every physical substance we see around. Dr </w:t>
      </w:r>
      <w:proofErr w:type="spellStart"/>
      <w:r w:rsidR="005C7F5C">
        <w:t>Hagelin</w:t>
      </w:r>
      <w:proofErr w:type="spellEnd"/>
      <w:r w:rsidR="005C7F5C">
        <w:t xml:space="preserve"> gave the example of coal and how burning it can change the structure of coal yet the molecular elements remaining the same it can generate heat. That is the same case with human consciousness. We are never ever changing in our purest self , in our unified field. Even though changes seem to be happening in the outside we always remain the same in the outside.</w:t>
      </w:r>
    </w:p>
    <w:p w14:paraId="506C883C" w14:textId="6EB34388" w:rsidR="00C01AAC" w:rsidRDefault="00C01AAC"/>
    <w:p w14:paraId="6E329B29" w14:textId="77777777" w:rsidR="00C01AAC" w:rsidRPr="00C01AAC" w:rsidRDefault="00C01AAC"/>
    <w:sectPr w:rsidR="00C01AAC" w:rsidRPr="00C01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1151A"/>
    <w:multiLevelType w:val="multilevel"/>
    <w:tmpl w:val="6E94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7298F"/>
    <w:multiLevelType w:val="hybridMultilevel"/>
    <w:tmpl w:val="F22C4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6F"/>
    <w:rsid w:val="005C7F5C"/>
    <w:rsid w:val="00BE4D6F"/>
    <w:rsid w:val="00C01AAC"/>
    <w:rsid w:val="00C60767"/>
    <w:rsid w:val="00EF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7238"/>
  <w15:chartTrackingRefBased/>
  <w15:docId w15:val="{F05B0B8A-0873-4B2E-8306-421D091C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139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Regmi</dc:creator>
  <cp:keywords/>
  <dc:description/>
  <cp:lastModifiedBy>Bipin Regmi</cp:lastModifiedBy>
  <cp:revision>2</cp:revision>
  <dcterms:created xsi:type="dcterms:W3CDTF">2020-09-22T20:45:00Z</dcterms:created>
  <dcterms:modified xsi:type="dcterms:W3CDTF">2020-09-22T21:07:00Z</dcterms:modified>
</cp:coreProperties>
</file>