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9EE" w:rsidRPr="00CE4EB3" w:rsidRDefault="00CE4EB3" w:rsidP="00CE4EB3">
      <w:pPr>
        <w:jc w:val="center"/>
        <w:rPr>
          <w:b/>
          <w:i/>
          <w:sz w:val="36"/>
          <w:szCs w:val="36"/>
          <w:u w:val="single"/>
          <w:lang w:val="en-US"/>
        </w:rPr>
      </w:pPr>
      <w:r w:rsidRPr="00CE4EB3">
        <w:rPr>
          <w:b/>
          <w:i/>
          <w:color w:val="FF0000"/>
          <w:sz w:val="36"/>
          <w:szCs w:val="36"/>
          <w:u w:val="single"/>
          <w:lang w:val="en-US"/>
        </w:rPr>
        <w:t>Statistics Notes</w:t>
      </w:r>
      <w:r w:rsidR="00AF27F8">
        <w:rPr>
          <w:b/>
          <w:i/>
          <w:color w:val="FF0000"/>
          <w:sz w:val="36"/>
          <w:szCs w:val="36"/>
          <w:u w:val="single"/>
          <w:lang w:val="en-US"/>
        </w:rPr>
        <w:t xml:space="preserve"> - 1</w:t>
      </w:r>
    </w:p>
    <w:p w:rsidR="00CE4EB3" w:rsidRDefault="00CE4EB3">
      <w:pPr>
        <w:rPr>
          <w:lang w:val="en-US"/>
        </w:rPr>
      </w:pPr>
      <w:r w:rsidRPr="00904283">
        <w:rPr>
          <w:u w:val="single"/>
          <w:lang w:val="en-US"/>
        </w:rPr>
        <w:t>Statistics</w:t>
      </w:r>
      <w:r>
        <w:rPr>
          <w:lang w:val="en-US"/>
        </w:rPr>
        <w:t>: is the science of collecting, organizing and analyzing the data.</w:t>
      </w:r>
    </w:p>
    <w:p w:rsidR="00CE4EB3" w:rsidRDefault="00CE4EB3">
      <w:pPr>
        <w:rPr>
          <w:lang w:val="en-US"/>
        </w:rPr>
      </w:pPr>
      <w:r w:rsidRPr="00904283">
        <w:rPr>
          <w:u w:val="single"/>
          <w:lang w:val="en-US"/>
        </w:rPr>
        <w:t>Data</w:t>
      </w:r>
      <w:r>
        <w:rPr>
          <w:lang w:val="en-US"/>
        </w:rPr>
        <w:t>: Facts and pieces of information.</w:t>
      </w:r>
    </w:p>
    <w:p w:rsidR="00CE4EB3" w:rsidRDefault="00CE4EB3">
      <w:pPr>
        <w:rPr>
          <w:lang w:val="en-US"/>
        </w:rPr>
      </w:pPr>
      <w:r w:rsidRPr="00904283">
        <w:rPr>
          <w:u w:val="single"/>
          <w:lang w:val="en-US"/>
        </w:rPr>
        <w:t>Descriptive of statistics</w:t>
      </w:r>
      <w:r>
        <w:rPr>
          <w:lang w:val="en-US"/>
        </w:rPr>
        <w:t xml:space="preserve">: consists of organizing and summarizing data. </w:t>
      </w:r>
      <w:proofErr w:type="gramStart"/>
      <w:r>
        <w:rPr>
          <w:lang w:val="en-US"/>
        </w:rPr>
        <w:t>Asking to describe data.</w:t>
      </w:r>
      <w:proofErr w:type="gramEnd"/>
    </w:p>
    <w:p w:rsidR="00CE4EB3" w:rsidRDefault="00CE4EB3">
      <w:pPr>
        <w:rPr>
          <w:lang w:val="en-US"/>
        </w:rPr>
      </w:pPr>
      <w:r w:rsidRPr="00904283">
        <w:rPr>
          <w:u w:val="single"/>
          <w:lang w:val="en-US"/>
        </w:rPr>
        <w:t>Inferential Statistics</w:t>
      </w:r>
      <w:r>
        <w:rPr>
          <w:lang w:val="en-US"/>
        </w:rPr>
        <w:t xml:space="preserve">: consists of using data you have measured to form conclusion. </w:t>
      </w:r>
      <w:proofErr w:type="gramStart"/>
      <w:r>
        <w:rPr>
          <w:lang w:val="en-US"/>
        </w:rPr>
        <w:t>Asking additional question about data.</w:t>
      </w:r>
      <w:proofErr w:type="gramEnd"/>
    </w:p>
    <w:p w:rsidR="001B02B1" w:rsidRPr="001B02B1" w:rsidRDefault="001B02B1">
      <w:pPr>
        <w:rPr>
          <w:b/>
          <w:i/>
          <w:u w:val="double"/>
          <w:lang w:val="en-US"/>
        </w:rPr>
      </w:pPr>
      <w:r w:rsidRPr="001B02B1">
        <w:rPr>
          <w:b/>
          <w:i/>
          <w:highlight w:val="yellow"/>
          <w:u w:val="double"/>
          <w:lang w:val="en-US"/>
        </w:rPr>
        <w:t>Sampling Method</w:t>
      </w:r>
    </w:p>
    <w:p w:rsidR="00CE4EB3" w:rsidRDefault="00CE4EB3">
      <w:pPr>
        <w:rPr>
          <w:lang w:val="en-US"/>
        </w:rPr>
      </w:pPr>
      <w:r w:rsidRPr="00904283">
        <w:rPr>
          <w:u w:val="single"/>
          <w:lang w:val="en-US"/>
        </w:rPr>
        <w:t>Population</w:t>
      </w:r>
      <w:r>
        <w:rPr>
          <w:lang w:val="en-US"/>
        </w:rPr>
        <w:t>: the group we are interested in study.</w:t>
      </w:r>
    </w:p>
    <w:p w:rsidR="00CE4EB3" w:rsidRDefault="00CE4EB3">
      <w:pPr>
        <w:rPr>
          <w:lang w:val="en-US"/>
        </w:rPr>
      </w:pPr>
      <w:r w:rsidRPr="00904283">
        <w:rPr>
          <w:u w:val="single"/>
          <w:lang w:val="en-US"/>
        </w:rPr>
        <w:t>Sample</w:t>
      </w:r>
      <w:r>
        <w:rPr>
          <w:lang w:val="en-US"/>
        </w:rPr>
        <w:t>: a subset of population. Sample comes from population.</w:t>
      </w:r>
    </w:p>
    <w:p w:rsidR="00CE4EB3" w:rsidRDefault="00CE4EB3">
      <w:pPr>
        <w:rPr>
          <w:lang w:val="en-US"/>
        </w:rPr>
      </w:pPr>
      <w:r>
        <w:rPr>
          <w:lang w:val="en-US"/>
        </w:rPr>
        <w:t>“</w:t>
      </w:r>
      <w:r w:rsidRPr="00904283">
        <w:rPr>
          <w:b/>
          <w:color w:val="FF0000"/>
          <w:highlight w:val="yellow"/>
          <w:lang w:val="en-US"/>
        </w:rPr>
        <w:t>N</w:t>
      </w:r>
      <w:r>
        <w:rPr>
          <w:lang w:val="en-US"/>
        </w:rPr>
        <w:t>”</w:t>
      </w:r>
      <w:r w:rsidR="00904283">
        <w:rPr>
          <w:lang w:val="en-US"/>
        </w:rPr>
        <w:t xml:space="preserve"> – used to represent the size of population.</w:t>
      </w:r>
    </w:p>
    <w:p w:rsidR="00904283" w:rsidRDefault="00904283">
      <w:pPr>
        <w:rPr>
          <w:lang w:val="en-US"/>
        </w:rPr>
      </w:pPr>
      <w:r>
        <w:rPr>
          <w:lang w:val="en-US"/>
        </w:rPr>
        <w:t>“</w:t>
      </w:r>
      <w:proofErr w:type="gramStart"/>
      <w:r w:rsidRPr="00904283">
        <w:rPr>
          <w:b/>
          <w:color w:val="FF0000"/>
          <w:highlight w:val="yellow"/>
          <w:lang w:val="en-US"/>
        </w:rPr>
        <w:t>n</w:t>
      </w:r>
      <w:proofErr w:type="gramEnd"/>
      <w:r>
        <w:rPr>
          <w:lang w:val="en-US"/>
        </w:rPr>
        <w:t>” – used to represent the size of sample.</w:t>
      </w:r>
    </w:p>
    <w:p w:rsidR="00904283" w:rsidRDefault="00904283">
      <w:pPr>
        <w:rPr>
          <w:lang w:val="en-US"/>
        </w:rPr>
      </w:pPr>
      <w:r w:rsidRPr="00904283">
        <w:rPr>
          <w:b/>
          <w:i/>
          <w:lang w:val="en-US"/>
        </w:rPr>
        <w:t xml:space="preserve">Sampling </w:t>
      </w:r>
      <w:r w:rsidR="00FD203C" w:rsidRPr="00904283">
        <w:rPr>
          <w:b/>
          <w:i/>
          <w:lang w:val="en-US"/>
        </w:rPr>
        <w:t>Methods</w:t>
      </w:r>
      <w:r>
        <w:rPr>
          <w:lang w:val="en-US"/>
        </w:rPr>
        <w:t>:</w:t>
      </w:r>
    </w:p>
    <w:p w:rsidR="00904283" w:rsidRPr="00FD203C" w:rsidRDefault="00904283" w:rsidP="00FD203C">
      <w:pPr>
        <w:pStyle w:val="ListParagraph"/>
        <w:numPr>
          <w:ilvl w:val="0"/>
          <w:numId w:val="1"/>
        </w:numPr>
        <w:rPr>
          <w:lang w:val="en-US"/>
        </w:rPr>
      </w:pPr>
      <w:r w:rsidRPr="00FD203C">
        <w:rPr>
          <w:u w:val="single"/>
          <w:lang w:val="en-US"/>
        </w:rPr>
        <w:t>Simple Random Sampling</w:t>
      </w:r>
      <w:r w:rsidRPr="00FD203C">
        <w:rPr>
          <w:lang w:val="en-US"/>
        </w:rPr>
        <w:t>: every members of population (N) has an equal chance of being selected for sample (n).</w:t>
      </w:r>
    </w:p>
    <w:p w:rsidR="00FD203C" w:rsidRDefault="00904283" w:rsidP="00FD203C">
      <w:pPr>
        <w:pStyle w:val="ListParagraph"/>
        <w:numPr>
          <w:ilvl w:val="0"/>
          <w:numId w:val="1"/>
        </w:numPr>
        <w:rPr>
          <w:lang w:val="en-US"/>
        </w:rPr>
      </w:pPr>
      <w:r w:rsidRPr="00FD203C">
        <w:rPr>
          <w:u w:val="single"/>
          <w:lang w:val="en-US"/>
        </w:rPr>
        <w:t>Stratified Sampling</w:t>
      </w:r>
      <w:r w:rsidRPr="00FD203C">
        <w:rPr>
          <w:lang w:val="en-US"/>
        </w:rPr>
        <w:t xml:space="preserve">: the population (N) is split into non-overlapping group (“strata”), </w:t>
      </w:r>
      <w:proofErr w:type="gramStart"/>
      <w:r w:rsidRPr="00FD203C">
        <w:rPr>
          <w:lang w:val="en-US"/>
        </w:rPr>
        <w:t>then</w:t>
      </w:r>
      <w:proofErr w:type="gramEnd"/>
      <w:r w:rsidRPr="00FD203C">
        <w:rPr>
          <w:lang w:val="en-US"/>
        </w:rPr>
        <w:t xml:space="preserve"> sampling random sampling is done on each group to form a sample (n).</w:t>
      </w:r>
      <w:r w:rsidR="00FD203C">
        <w:rPr>
          <w:lang w:val="en-US"/>
        </w:rPr>
        <w:t xml:space="preserve"> </w:t>
      </w:r>
    </w:p>
    <w:p w:rsidR="00FD203C" w:rsidRDefault="00904283" w:rsidP="00FD203C">
      <w:pPr>
        <w:pStyle w:val="ListParagraph"/>
        <w:rPr>
          <w:lang w:val="en-US"/>
        </w:rPr>
      </w:pPr>
      <w:r w:rsidRPr="00FD203C">
        <w:rPr>
          <w:lang w:val="en-US"/>
        </w:rPr>
        <w:t xml:space="preserve">Ex: splitting a population of students into men and women, then sampling from each </w:t>
      </w:r>
      <w:r w:rsidR="00FD203C">
        <w:rPr>
          <w:lang w:val="en-US"/>
        </w:rPr>
        <w:t xml:space="preserve">of </w:t>
      </w:r>
      <w:r w:rsidRPr="00FD203C">
        <w:rPr>
          <w:lang w:val="en-US"/>
        </w:rPr>
        <w:t xml:space="preserve">the two </w:t>
      </w:r>
      <w:proofErr w:type="gramStart"/>
      <w:r w:rsidRPr="00FD203C">
        <w:rPr>
          <w:lang w:val="en-US"/>
        </w:rPr>
        <w:t>group</w:t>
      </w:r>
      <w:proofErr w:type="gramEnd"/>
      <w:r w:rsidRPr="00FD203C">
        <w:rPr>
          <w:lang w:val="en-US"/>
        </w:rPr>
        <w:t>.</w:t>
      </w:r>
    </w:p>
    <w:p w:rsidR="00FD203C" w:rsidRDefault="00FD203C" w:rsidP="00FD203C">
      <w:pPr>
        <w:pStyle w:val="ListParagraph"/>
        <w:numPr>
          <w:ilvl w:val="0"/>
          <w:numId w:val="1"/>
        </w:numPr>
        <w:rPr>
          <w:lang w:val="en-US"/>
        </w:rPr>
      </w:pPr>
      <w:r w:rsidRPr="00FD203C">
        <w:rPr>
          <w:u w:val="single"/>
          <w:lang w:val="en-US"/>
        </w:rPr>
        <w:t>Systematic Sampling</w:t>
      </w:r>
      <w:r>
        <w:rPr>
          <w:lang w:val="en-US"/>
        </w:rPr>
        <w:t xml:space="preserve">: every </w:t>
      </w:r>
      <w:r w:rsidRPr="00FD203C">
        <w:rPr>
          <w:i/>
          <w:sz w:val="28"/>
          <w:szCs w:val="28"/>
          <w:lang w:val="en-US"/>
        </w:rPr>
        <w:t>n</w:t>
      </w:r>
      <w:r w:rsidRPr="00FD203C">
        <w:rPr>
          <w:sz w:val="18"/>
          <w:szCs w:val="18"/>
          <w:lang w:val="en-US"/>
        </w:rPr>
        <w:t>th</w:t>
      </w:r>
      <w:r>
        <w:rPr>
          <w:lang w:val="en-US"/>
        </w:rPr>
        <w:t xml:space="preserve"> individual from population (N) is placed in the sample.</w:t>
      </w:r>
    </w:p>
    <w:p w:rsidR="00FD203C" w:rsidRDefault="00FD203C" w:rsidP="00FD203C">
      <w:pPr>
        <w:pStyle w:val="ListParagraph"/>
        <w:rPr>
          <w:lang w:val="en-US"/>
        </w:rPr>
      </w:pPr>
      <w:r>
        <w:rPr>
          <w:lang w:val="en-US"/>
        </w:rPr>
        <w:t>EX: if we add every 7</w:t>
      </w:r>
      <w:r w:rsidRPr="00FD203C">
        <w:rPr>
          <w:vertAlign w:val="superscript"/>
          <w:lang w:val="en-US"/>
        </w:rPr>
        <w:t>th</w:t>
      </w:r>
      <w:r>
        <w:rPr>
          <w:lang w:val="en-US"/>
        </w:rPr>
        <w:t xml:space="preserve"> individual to walk out of a supermarket to your sample, you are performing systematic sampling.</w:t>
      </w:r>
    </w:p>
    <w:p w:rsidR="00FD203C" w:rsidRDefault="00FD203C" w:rsidP="00FD203C">
      <w:pPr>
        <w:pStyle w:val="ListParagraph"/>
        <w:numPr>
          <w:ilvl w:val="0"/>
          <w:numId w:val="1"/>
        </w:numPr>
        <w:rPr>
          <w:lang w:val="en-US"/>
        </w:rPr>
      </w:pPr>
      <w:r w:rsidRPr="00FD203C">
        <w:rPr>
          <w:u w:val="single"/>
          <w:lang w:val="en-US"/>
        </w:rPr>
        <w:t>Convenience Sampling</w:t>
      </w:r>
      <w:r>
        <w:rPr>
          <w:lang w:val="en-US"/>
        </w:rPr>
        <w:t xml:space="preserve">: easily obtained individual from population (N) are placed in the sampling (n) this of sampling also called </w:t>
      </w:r>
      <w:r w:rsidRPr="00FD203C">
        <w:rPr>
          <w:lang w:val="en-US"/>
        </w:rPr>
        <w:t>“voluntary response sampling</w:t>
      </w:r>
      <w:r>
        <w:rPr>
          <w:lang w:val="en-US"/>
        </w:rPr>
        <w:t>”, because individual often select to be a part of the sampling.</w:t>
      </w:r>
    </w:p>
    <w:p w:rsidR="001B02B1" w:rsidRPr="001B02B1" w:rsidRDefault="001B02B1" w:rsidP="000F6D65">
      <w:pPr>
        <w:rPr>
          <w:b/>
          <w:i/>
          <w:u w:val="double"/>
          <w:lang w:val="en-US"/>
        </w:rPr>
      </w:pPr>
      <w:r w:rsidRPr="001B02B1">
        <w:rPr>
          <w:b/>
          <w:i/>
          <w:highlight w:val="yellow"/>
          <w:u w:val="double"/>
          <w:lang w:val="en-US"/>
        </w:rPr>
        <w:t xml:space="preserve">Types </w:t>
      </w:r>
      <w:proofErr w:type="gramStart"/>
      <w:r w:rsidRPr="001B02B1">
        <w:rPr>
          <w:b/>
          <w:i/>
          <w:highlight w:val="yellow"/>
          <w:u w:val="double"/>
          <w:lang w:val="en-US"/>
        </w:rPr>
        <w:t>Of</w:t>
      </w:r>
      <w:proofErr w:type="gramEnd"/>
      <w:r w:rsidRPr="001B02B1">
        <w:rPr>
          <w:b/>
          <w:i/>
          <w:highlight w:val="yellow"/>
          <w:u w:val="double"/>
          <w:lang w:val="en-US"/>
        </w:rPr>
        <w:t xml:space="preserve"> Variable</w:t>
      </w:r>
    </w:p>
    <w:p w:rsidR="00FD203C" w:rsidRDefault="000F6D65" w:rsidP="000F6D65">
      <w:pPr>
        <w:rPr>
          <w:lang w:val="en-US"/>
        </w:rPr>
      </w:pPr>
      <w:r w:rsidRPr="000F6D65">
        <w:rPr>
          <w:u w:val="single"/>
          <w:lang w:val="en-US"/>
        </w:rPr>
        <w:t>Variable</w:t>
      </w:r>
      <w:r>
        <w:rPr>
          <w:lang w:val="en-US"/>
        </w:rPr>
        <w:t>: is a property that can take on many values. A single variable is always spoken of in the singular. “Age” is a variable, but “Ages” is not variable.</w:t>
      </w:r>
    </w:p>
    <w:p w:rsidR="000F6D65" w:rsidRDefault="000F6D65" w:rsidP="000F6D65">
      <w:pPr>
        <w:rPr>
          <w:lang w:val="en-US"/>
        </w:rPr>
      </w:pPr>
      <w:r>
        <w:rPr>
          <w:u w:val="single"/>
          <w:lang w:val="en-US"/>
        </w:rPr>
        <w:t xml:space="preserve">Quantitative </w:t>
      </w:r>
      <w:proofErr w:type="gramStart"/>
      <w:r>
        <w:rPr>
          <w:u w:val="single"/>
          <w:lang w:val="en-US"/>
        </w:rPr>
        <w:t xml:space="preserve">Variable </w:t>
      </w:r>
      <w:r w:rsidRPr="000F6D65">
        <w:rPr>
          <w:lang w:val="en-US"/>
        </w:rPr>
        <w:t>:</w:t>
      </w:r>
      <w:proofErr w:type="gramEnd"/>
      <w:r>
        <w:rPr>
          <w:lang w:val="en-US"/>
        </w:rPr>
        <w:t xml:space="preserve"> are measured numerically. W</w:t>
      </w:r>
      <w:r w:rsidR="001B02B1">
        <w:rPr>
          <w:lang w:val="en-US"/>
        </w:rPr>
        <w:t>it</w:t>
      </w:r>
      <w:r>
        <w:rPr>
          <w:lang w:val="en-US"/>
        </w:rPr>
        <w:t>h measure</w:t>
      </w:r>
      <w:r w:rsidR="0077259D">
        <w:rPr>
          <w:lang w:val="en-US"/>
        </w:rPr>
        <w:t xml:space="preserve">ments of quantitative variable </w:t>
      </w:r>
      <w:r>
        <w:rPr>
          <w:lang w:val="en-US"/>
        </w:rPr>
        <w:t xml:space="preserve">we can do thing like add, subtraction, </w:t>
      </w:r>
      <w:proofErr w:type="gramStart"/>
      <w:r>
        <w:rPr>
          <w:lang w:val="en-US"/>
        </w:rPr>
        <w:t>multiple</w:t>
      </w:r>
      <w:proofErr w:type="gramEnd"/>
      <w:r>
        <w:rPr>
          <w:lang w:val="en-US"/>
        </w:rPr>
        <w:t xml:space="preserve"> and divide and get meaningful result. In the previous example, “Age” was quantitative variable. </w:t>
      </w:r>
    </w:p>
    <w:p w:rsidR="00CE3A23" w:rsidRDefault="00CE3A23" w:rsidP="00CE3A23">
      <w:pPr>
        <w:pStyle w:val="ListParagraph"/>
        <w:numPr>
          <w:ilvl w:val="0"/>
          <w:numId w:val="2"/>
        </w:numPr>
        <w:rPr>
          <w:lang w:val="en-US"/>
        </w:rPr>
      </w:pPr>
      <w:r>
        <w:rPr>
          <w:lang w:val="en-US"/>
        </w:rPr>
        <w:t>Discrete Variable: is a quantitative variable with finite number of value. Ex: if we rolled a six-sided die four times and measured how many times you rol</w:t>
      </w:r>
      <w:r w:rsidR="001B02B1">
        <w:rPr>
          <w:lang w:val="en-US"/>
        </w:rPr>
        <w:t xml:space="preserve">led out  an even number then </w:t>
      </w:r>
      <w:proofErr w:type="spellStart"/>
      <w:r w:rsidR="001B02B1">
        <w:rPr>
          <w:lang w:val="en-US"/>
        </w:rPr>
        <w:t>out</w:t>
      </w:r>
      <w:r>
        <w:rPr>
          <w:lang w:val="en-US"/>
        </w:rPr>
        <w:t xml:space="preserve"> come</w:t>
      </w:r>
      <w:proofErr w:type="spellEnd"/>
      <w:r>
        <w:rPr>
          <w:lang w:val="en-US"/>
        </w:rPr>
        <w:t xml:space="preserve"> will be {0, 1, 2, 3, 4}</w:t>
      </w:r>
    </w:p>
    <w:p w:rsidR="00CE3A23" w:rsidRPr="00CE3A23" w:rsidRDefault="00CE3A23" w:rsidP="00CE3A23">
      <w:pPr>
        <w:pStyle w:val="ListParagraph"/>
        <w:numPr>
          <w:ilvl w:val="0"/>
          <w:numId w:val="2"/>
        </w:numPr>
        <w:rPr>
          <w:lang w:val="en-US"/>
        </w:rPr>
      </w:pPr>
      <w:r>
        <w:rPr>
          <w:lang w:val="en-US"/>
        </w:rPr>
        <w:lastRenderedPageBreak/>
        <w:t xml:space="preserve">Continuous Variable: is a quantitative variable with an infinite number of values. Ex: Temperature can take on an infinite number of </w:t>
      </w:r>
      <w:r w:rsidR="00E67FCF">
        <w:rPr>
          <w:lang w:val="en-US"/>
        </w:rPr>
        <w:t>values, such as 80 degree</w:t>
      </w:r>
      <w:r>
        <w:rPr>
          <w:lang w:val="en-US"/>
        </w:rPr>
        <w:t>, or 80.01 degrees, or 80.005092359 degrees.</w:t>
      </w:r>
    </w:p>
    <w:p w:rsidR="00904283" w:rsidRDefault="000F6D65">
      <w:pPr>
        <w:rPr>
          <w:lang w:val="en-US"/>
        </w:rPr>
      </w:pPr>
      <w:r w:rsidRPr="00CE3A23">
        <w:rPr>
          <w:u w:val="single"/>
          <w:lang w:val="en-US"/>
        </w:rPr>
        <w:t>Qualitative / Categorical Variable</w:t>
      </w:r>
      <w:r>
        <w:rPr>
          <w:lang w:val="en-US"/>
        </w:rPr>
        <w:t>:</w:t>
      </w:r>
      <w:r w:rsidR="00CE3A23">
        <w:rPr>
          <w:lang w:val="en-US"/>
        </w:rPr>
        <w:t xml:space="preserve"> allow for classification based on some characteristics. </w:t>
      </w:r>
      <w:r w:rsidR="001B02B1">
        <w:rPr>
          <w:lang w:val="en-US"/>
        </w:rPr>
        <w:t>In</w:t>
      </w:r>
      <w:r w:rsidR="00CE3A23">
        <w:rPr>
          <w:lang w:val="en-US"/>
        </w:rPr>
        <w:t xml:space="preserve"> the previous </w:t>
      </w:r>
      <w:r w:rsidR="001B02B1">
        <w:rPr>
          <w:lang w:val="en-US"/>
        </w:rPr>
        <w:t>example,</w:t>
      </w:r>
      <w:r w:rsidR="00CE3A23">
        <w:rPr>
          <w:lang w:val="en-US"/>
        </w:rPr>
        <w:t xml:space="preserve"> “Gender” was a qualitative / categorical variable. Gender was categorized as either male or female. </w:t>
      </w:r>
    </w:p>
    <w:p w:rsidR="001B02B1" w:rsidRPr="001B02B1" w:rsidRDefault="001B02B1">
      <w:pPr>
        <w:rPr>
          <w:b/>
          <w:i/>
          <w:u w:val="double"/>
          <w:lang w:val="en-US"/>
        </w:rPr>
      </w:pPr>
      <w:r w:rsidRPr="001B02B1">
        <w:rPr>
          <w:b/>
          <w:i/>
          <w:highlight w:val="yellow"/>
          <w:u w:val="double"/>
          <w:lang w:val="en-US"/>
        </w:rPr>
        <w:t>Independent and Dependent Variables</w:t>
      </w:r>
    </w:p>
    <w:p w:rsidR="00CE4EB3" w:rsidRDefault="003D26D9">
      <w:pPr>
        <w:rPr>
          <w:lang w:val="en-US"/>
        </w:rPr>
      </w:pPr>
      <w:r w:rsidRPr="003D26D9">
        <w:rPr>
          <w:u w:val="single"/>
          <w:lang w:val="en-US"/>
        </w:rPr>
        <w:t>Independent variable</w:t>
      </w:r>
      <w:r>
        <w:rPr>
          <w:lang w:val="en-US"/>
        </w:rPr>
        <w:t>: is any variable that is being manipulated</w:t>
      </w:r>
    </w:p>
    <w:p w:rsidR="003D26D9" w:rsidRDefault="003D26D9">
      <w:pPr>
        <w:rPr>
          <w:lang w:val="en-US"/>
        </w:rPr>
      </w:pPr>
      <w:r w:rsidRPr="003D26D9">
        <w:rPr>
          <w:u w:val="single"/>
          <w:lang w:val="en-US"/>
        </w:rPr>
        <w:t>Dependent Variable</w:t>
      </w:r>
      <w:r>
        <w:rPr>
          <w:lang w:val="en-US"/>
        </w:rPr>
        <w:t>: is any variable that is being measured</w:t>
      </w:r>
    </w:p>
    <w:p w:rsidR="003D26D9" w:rsidRDefault="003D26D9">
      <w:pPr>
        <w:rPr>
          <w:lang w:val="en-US"/>
        </w:rPr>
      </w:pPr>
      <w:r>
        <w:rPr>
          <w:noProof/>
          <w:lang w:eastAsia="en-IN"/>
        </w:rPr>
        <w:drawing>
          <wp:inline distT="0" distB="0" distL="0" distR="0" wp14:anchorId="37DABC6A" wp14:editId="00825C9C">
            <wp:extent cx="3521306" cy="220796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21147" cy="2207864"/>
                    </a:xfrm>
                    <a:prstGeom prst="rect">
                      <a:avLst/>
                    </a:prstGeom>
                  </pic:spPr>
                </pic:pic>
              </a:graphicData>
            </a:graphic>
          </wp:inline>
        </w:drawing>
      </w:r>
    </w:p>
    <w:p w:rsidR="001B02B1" w:rsidRPr="001B02B1" w:rsidRDefault="001B02B1">
      <w:pPr>
        <w:rPr>
          <w:b/>
          <w:i/>
          <w:u w:val="double"/>
          <w:lang w:val="en-US"/>
        </w:rPr>
      </w:pPr>
      <w:r w:rsidRPr="001B02B1">
        <w:rPr>
          <w:b/>
          <w:i/>
          <w:highlight w:val="yellow"/>
          <w:u w:val="double"/>
          <w:lang w:val="en-US"/>
        </w:rPr>
        <w:t>Variable Measurement Scales</w:t>
      </w:r>
    </w:p>
    <w:p w:rsidR="003D26D9" w:rsidRDefault="003D26D9">
      <w:pPr>
        <w:rPr>
          <w:b/>
          <w:i/>
          <w:lang w:val="en-US"/>
        </w:rPr>
      </w:pPr>
      <w:r w:rsidRPr="003D26D9">
        <w:rPr>
          <w:b/>
          <w:i/>
          <w:lang w:val="en-US"/>
        </w:rPr>
        <w:t>Four types of Measured Variable</w:t>
      </w:r>
    </w:p>
    <w:p w:rsidR="003D26D9" w:rsidRDefault="003D26D9" w:rsidP="003D26D9">
      <w:pPr>
        <w:pStyle w:val="ListParagraph"/>
        <w:numPr>
          <w:ilvl w:val="0"/>
          <w:numId w:val="3"/>
        </w:numPr>
        <w:rPr>
          <w:lang w:val="en-US"/>
        </w:rPr>
      </w:pPr>
      <w:r w:rsidRPr="003D26D9">
        <w:rPr>
          <w:lang w:val="en-US"/>
        </w:rPr>
        <w:t>Nominal</w:t>
      </w:r>
      <w:r>
        <w:rPr>
          <w:lang w:val="en-US"/>
        </w:rPr>
        <w:t>: is also known as qualitative /categorical data. Data that is split into categories.</w:t>
      </w:r>
      <w:r w:rsidR="002D7911">
        <w:rPr>
          <w:lang w:val="en-US"/>
        </w:rPr>
        <w:t xml:space="preserve"> Ex: if we would like to collect data for variable “color” then we will get information such as “Red”, “green”, “blue”, and so on. This Qualitative information is known as Nominal data.</w:t>
      </w:r>
    </w:p>
    <w:p w:rsidR="003D26D9" w:rsidRDefault="003D26D9" w:rsidP="003D26D9">
      <w:pPr>
        <w:pStyle w:val="ListParagraph"/>
        <w:numPr>
          <w:ilvl w:val="0"/>
          <w:numId w:val="3"/>
        </w:numPr>
        <w:rPr>
          <w:lang w:val="en-US"/>
        </w:rPr>
      </w:pPr>
      <w:r>
        <w:rPr>
          <w:lang w:val="en-US"/>
        </w:rPr>
        <w:t>Ordinary</w:t>
      </w:r>
      <w:r w:rsidR="002D7911">
        <w:rPr>
          <w:lang w:val="en-US"/>
        </w:rPr>
        <w:t xml:space="preserve">: is data where order matters, but distance between </w:t>
      </w:r>
      <w:proofErr w:type="gramStart"/>
      <w:r w:rsidR="002D7911">
        <w:rPr>
          <w:lang w:val="en-US"/>
        </w:rPr>
        <w:t>value</w:t>
      </w:r>
      <w:proofErr w:type="gramEnd"/>
      <w:r w:rsidR="002D7911">
        <w:rPr>
          <w:lang w:val="en-US"/>
        </w:rPr>
        <w:t xml:space="preserve"> does not. Ex: three people in the race. One finished in 1</w:t>
      </w:r>
      <w:r w:rsidR="002D7911" w:rsidRPr="002D7911">
        <w:rPr>
          <w:vertAlign w:val="superscript"/>
          <w:lang w:val="en-US"/>
        </w:rPr>
        <w:t>st</w:t>
      </w:r>
      <w:r w:rsidR="002D7911">
        <w:rPr>
          <w:lang w:val="en-US"/>
        </w:rPr>
        <w:t xml:space="preserve"> place, one in second place and one in 3</w:t>
      </w:r>
      <w:r w:rsidR="002D7911" w:rsidRPr="002D7911">
        <w:rPr>
          <w:vertAlign w:val="superscript"/>
          <w:lang w:val="en-US"/>
        </w:rPr>
        <w:t>rd</w:t>
      </w:r>
      <w:r w:rsidR="002D7911">
        <w:rPr>
          <w:lang w:val="en-US"/>
        </w:rPr>
        <w:t xml:space="preserve"> place. This order can be placed in order, but we can’t necessarily measure the distance between values (may be 1</w:t>
      </w:r>
      <w:r w:rsidR="002D7911" w:rsidRPr="002D7911">
        <w:rPr>
          <w:vertAlign w:val="superscript"/>
          <w:lang w:val="en-US"/>
        </w:rPr>
        <w:t>st</w:t>
      </w:r>
      <w:r w:rsidR="002D7911">
        <w:rPr>
          <w:lang w:val="en-US"/>
        </w:rPr>
        <w:t xml:space="preserve"> place finished four second ahead of 2</w:t>
      </w:r>
      <w:r w:rsidR="002D7911" w:rsidRPr="002D7911">
        <w:rPr>
          <w:vertAlign w:val="superscript"/>
          <w:lang w:val="en-US"/>
        </w:rPr>
        <w:t>nd</w:t>
      </w:r>
      <w:r w:rsidR="002D7911">
        <w:rPr>
          <w:lang w:val="en-US"/>
        </w:rPr>
        <w:t xml:space="preserve"> place, and 2</w:t>
      </w:r>
      <w:r w:rsidR="002D7911" w:rsidRPr="002D7911">
        <w:rPr>
          <w:vertAlign w:val="superscript"/>
          <w:lang w:val="en-US"/>
        </w:rPr>
        <w:t>nd</w:t>
      </w:r>
      <w:r w:rsidR="002D7911">
        <w:rPr>
          <w:lang w:val="en-US"/>
        </w:rPr>
        <w:t xml:space="preserve"> place finished nineteen second ahead of 3</w:t>
      </w:r>
      <w:r w:rsidR="002D7911" w:rsidRPr="002D7911">
        <w:rPr>
          <w:vertAlign w:val="superscript"/>
          <w:lang w:val="en-US"/>
        </w:rPr>
        <w:t>rd</w:t>
      </w:r>
      <w:r w:rsidR="002D7911">
        <w:rPr>
          <w:lang w:val="en-US"/>
        </w:rPr>
        <w:t xml:space="preserve"> place). </w:t>
      </w:r>
    </w:p>
    <w:p w:rsidR="003D26D9" w:rsidRDefault="003D26D9" w:rsidP="003D26D9">
      <w:pPr>
        <w:pStyle w:val="ListParagraph"/>
        <w:numPr>
          <w:ilvl w:val="0"/>
          <w:numId w:val="3"/>
        </w:numPr>
        <w:rPr>
          <w:lang w:val="en-US"/>
        </w:rPr>
      </w:pPr>
      <w:r>
        <w:rPr>
          <w:lang w:val="en-US"/>
        </w:rPr>
        <w:t>Interval</w:t>
      </w:r>
      <w:r w:rsidR="002D7911">
        <w:rPr>
          <w:lang w:val="en-US"/>
        </w:rPr>
        <w:t xml:space="preserve">: data where order matters, and distances between values are equal and meaningful, and natural zero is not present. Ex: temperature is interval data. Then difference between 10 degree and 20 degree is 10 degree. The difference between 80 degree and 90 degree is 10 degree s. the scale at any given point is </w:t>
      </w:r>
      <w:proofErr w:type="gramStart"/>
      <w:r w:rsidR="002D7911">
        <w:rPr>
          <w:lang w:val="en-US"/>
        </w:rPr>
        <w:t>constant ,</w:t>
      </w:r>
      <w:proofErr w:type="gramEnd"/>
      <w:r w:rsidR="002D7911">
        <w:rPr>
          <w:lang w:val="en-US"/>
        </w:rPr>
        <w:t xml:space="preserve"> and it is not possible to have measurement of 0 degree.</w:t>
      </w:r>
    </w:p>
    <w:p w:rsidR="003D26D9" w:rsidRDefault="003D26D9" w:rsidP="003D26D9">
      <w:pPr>
        <w:pStyle w:val="ListParagraph"/>
        <w:numPr>
          <w:ilvl w:val="0"/>
          <w:numId w:val="3"/>
        </w:numPr>
        <w:rPr>
          <w:lang w:val="en-US"/>
        </w:rPr>
      </w:pPr>
      <w:r>
        <w:rPr>
          <w:lang w:val="en-US"/>
        </w:rPr>
        <w:t>Ratio</w:t>
      </w:r>
      <w:r w:rsidR="00AE1485">
        <w:rPr>
          <w:lang w:val="en-US"/>
        </w:rPr>
        <w:t xml:space="preserve">: data where order matters, and distances between values are equal and meaningful, and natural zero is present. Ex: weight is ratio data. The difference between 140 pounds and 155 degree is 15 pound. The difference between 280 pounds and 295 pounds is 15 pounds. </w:t>
      </w:r>
      <w:r w:rsidR="00AE1485">
        <w:rPr>
          <w:lang w:val="en-US"/>
        </w:rPr>
        <w:lastRenderedPageBreak/>
        <w:t xml:space="preserve">The scale at any given point is constant, and it is possible to have a measurement of 0 pound. </w:t>
      </w:r>
    </w:p>
    <w:p w:rsidR="001B02B1" w:rsidRPr="001B02B1" w:rsidRDefault="001B02B1" w:rsidP="00AE1485">
      <w:pPr>
        <w:rPr>
          <w:b/>
          <w:i/>
          <w:u w:val="double"/>
          <w:lang w:val="en-US"/>
        </w:rPr>
      </w:pPr>
      <w:r w:rsidRPr="001B02B1">
        <w:rPr>
          <w:b/>
          <w:i/>
          <w:highlight w:val="yellow"/>
          <w:u w:val="double"/>
          <w:lang w:val="en-US"/>
        </w:rPr>
        <w:t>Frequency Distributions and Cumulative Frequency Table</w:t>
      </w:r>
    </w:p>
    <w:p w:rsidR="00AE1485" w:rsidRDefault="008969D5" w:rsidP="00AE1485">
      <w:pPr>
        <w:rPr>
          <w:lang w:val="en-US"/>
        </w:rPr>
      </w:pPr>
      <w:r w:rsidRPr="008969D5">
        <w:rPr>
          <w:u w:val="single"/>
          <w:lang w:val="en-US"/>
        </w:rPr>
        <w:t>Frequency Distribution</w:t>
      </w:r>
      <w:r>
        <w:rPr>
          <w:lang w:val="en-US"/>
        </w:rPr>
        <w:t xml:space="preserve">: lists each measured category and the number of occurrences for each category. </w:t>
      </w:r>
    </w:p>
    <w:p w:rsidR="008969D5" w:rsidRDefault="008969D5" w:rsidP="00AE1485">
      <w:pPr>
        <w:rPr>
          <w:lang w:val="en-US"/>
        </w:rPr>
      </w:pPr>
      <w:r>
        <w:rPr>
          <w:noProof/>
          <w:lang w:eastAsia="en-IN"/>
        </w:rPr>
        <w:drawing>
          <wp:inline distT="0" distB="0" distL="0" distR="0" wp14:anchorId="31A1F706" wp14:editId="4C74531C">
            <wp:extent cx="5017273" cy="20673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1793" cy="2069201"/>
                    </a:xfrm>
                    <a:prstGeom prst="rect">
                      <a:avLst/>
                    </a:prstGeom>
                  </pic:spPr>
                </pic:pic>
              </a:graphicData>
            </a:graphic>
          </wp:inline>
        </w:drawing>
      </w:r>
    </w:p>
    <w:p w:rsidR="008969D5" w:rsidRDefault="00ED040F" w:rsidP="00AE1485">
      <w:pPr>
        <w:rPr>
          <w:lang w:val="en-US"/>
        </w:rPr>
      </w:pPr>
      <w:r>
        <w:rPr>
          <w:lang w:val="en-US"/>
        </w:rPr>
        <w:t xml:space="preserve">Cumulative Frequency Distribution: </w:t>
      </w:r>
      <w:r w:rsidR="008969D5" w:rsidRPr="00ED040F">
        <w:rPr>
          <w:lang w:val="en-US"/>
        </w:rPr>
        <w:t>is the sum of the class and all classes below it i</w:t>
      </w:r>
      <w:r>
        <w:rPr>
          <w:lang w:val="en-US"/>
        </w:rPr>
        <w:t xml:space="preserve">n a frequency distribution. </w:t>
      </w:r>
      <w:proofErr w:type="gramStart"/>
      <w:r>
        <w:rPr>
          <w:lang w:val="en-US"/>
        </w:rPr>
        <w:t xml:space="preserve">All </w:t>
      </w:r>
      <w:r w:rsidR="008969D5" w:rsidRPr="00ED040F">
        <w:rPr>
          <w:lang w:val="en-US"/>
        </w:rPr>
        <w:t>that</w:t>
      </w:r>
      <w:proofErr w:type="gramEnd"/>
      <w:r w:rsidR="008969D5" w:rsidRPr="00ED040F">
        <w:rPr>
          <w:lang w:val="en-US"/>
        </w:rPr>
        <w:t xml:space="preserve"> means is you’re adding up a value and all of the values that came before it</w:t>
      </w:r>
    </w:p>
    <w:p w:rsidR="00ED040F" w:rsidRDefault="00ED040F" w:rsidP="00AE1485">
      <w:pPr>
        <w:rPr>
          <w:lang w:val="en-US"/>
        </w:rPr>
      </w:pPr>
      <w:r>
        <w:rPr>
          <w:noProof/>
          <w:lang w:eastAsia="en-IN"/>
        </w:rPr>
        <w:drawing>
          <wp:inline distT="0" distB="0" distL="0" distR="0" wp14:anchorId="61A3C2D3" wp14:editId="60C3BEB4">
            <wp:extent cx="5351228" cy="23138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53721" cy="2314908"/>
                    </a:xfrm>
                    <a:prstGeom prst="rect">
                      <a:avLst/>
                    </a:prstGeom>
                  </pic:spPr>
                </pic:pic>
              </a:graphicData>
            </a:graphic>
          </wp:inline>
        </w:drawing>
      </w:r>
    </w:p>
    <w:p w:rsidR="00846363" w:rsidRPr="00846363" w:rsidRDefault="00846363" w:rsidP="00AE1485">
      <w:pPr>
        <w:rPr>
          <w:b/>
          <w:i/>
          <w:u w:val="double"/>
          <w:lang w:val="en-US"/>
        </w:rPr>
      </w:pPr>
      <w:r w:rsidRPr="00846363">
        <w:rPr>
          <w:b/>
          <w:i/>
          <w:highlight w:val="yellow"/>
          <w:u w:val="double"/>
          <w:lang w:val="en-US"/>
        </w:rPr>
        <w:t>Bar Graphs and Pie Charts</w:t>
      </w:r>
    </w:p>
    <w:p w:rsidR="00ED040F" w:rsidRDefault="0077259D" w:rsidP="00AE1485">
      <w:pPr>
        <w:rPr>
          <w:lang w:val="en-US"/>
        </w:rPr>
      </w:pPr>
      <w:r w:rsidRPr="0077259D">
        <w:rPr>
          <w:u w:val="single"/>
          <w:lang w:val="en-US"/>
        </w:rPr>
        <w:t>Bar Graphs</w:t>
      </w:r>
      <w:r>
        <w:rPr>
          <w:lang w:val="en-US"/>
        </w:rPr>
        <w:t>: list each measured category on the horizontal axis and the number of occurrences for each category on the vertical axis.</w:t>
      </w:r>
    </w:p>
    <w:p w:rsidR="0077259D" w:rsidRDefault="0077259D" w:rsidP="00AE1485">
      <w:pPr>
        <w:rPr>
          <w:lang w:val="en-US"/>
        </w:rPr>
      </w:pPr>
      <w:r>
        <w:rPr>
          <w:noProof/>
          <w:lang w:eastAsia="en-IN"/>
        </w:rPr>
        <w:lastRenderedPageBreak/>
        <w:drawing>
          <wp:inline distT="0" distB="0" distL="0" distR="0" wp14:anchorId="20701AE7" wp14:editId="24B39268">
            <wp:extent cx="5724937" cy="24887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91615"/>
                    </a:xfrm>
                    <a:prstGeom prst="rect">
                      <a:avLst/>
                    </a:prstGeom>
                  </pic:spPr>
                </pic:pic>
              </a:graphicData>
            </a:graphic>
          </wp:inline>
        </w:drawing>
      </w:r>
    </w:p>
    <w:p w:rsidR="0077259D" w:rsidRDefault="0077259D" w:rsidP="00AE1485">
      <w:pPr>
        <w:rPr>
          <w:lang w:val="en-US"/>
        </w:rPr>
      </w:pPr>
      <w:r w:rsidRPr="0077259D">
        <w:rPr>
          <w:u w:val="single"/>
          <w:lang w:val="en-US"/>
        </w:rPr>
        <w:t>Pie Chart</w:t>
      </w:r>
      <w:r>
        <w:rPr>
          <w:lang w:val="en-US"/>
        </w:rPr>
        <w:t>: is a circle divided into sectors, where each sector represents a category of data that is proportional to the total amount of data collected.</w:t>
      </w:r>
    </w:p>
    <w:p w:rsidR="0077259D" w:rsidRDefault="0077259D" w:rsidP="00AE1485">
      <w:pPr>
        <w:rPr>
          <w:lang w:val="en-US"/>
        </w:rPr>
      </w:pPr>
      <w:r>
        <w:rPr>
          <w:noProof/>
          <w:lang w:eastAsia="en-IN"/>
        </w:rPr>
        <w:drawing>
          <wp:inline distT="0" distB="0" distL="0" distR="0" wp14:anchorId="3352608C" wp14:editId="7A4EBB70">
            <wp:extent cx="5730955" cy="2186610"/>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86822"/>
                    </a:xfrm>
                    <a:prstGeom prst="rect">
                      <a:avLst/>
                    </a:prstGeom>
                  </pic:spPr>
                </pic:pic>
              </a:graphicData>
            </a:graphic>
          </wp:inline>
        </w:drawing>
      </w:r>
    </w:p>
    <w:p w:rsidR="00846363" w:rsidRPr="00846363" w:rsidRDefault="00846363" w:rsidP="00AE1485">
      <w:pPr>
        <w:rPr>
          <w:b/>
          <w:i/>
          <w:u w:val="double"/>
          <w:lang w:val="en-US"/>
        </w:rPr>
      </w:pPr>
      <w:r w:rsidRPr="00846363">
        <w:rPr>
          <w:b/>
          <w:i/>
          <w:highlight w:val="yellow"/>
          <w:u w:val="double"/>
          <w:lang w:val="en-US"/>
        </w:rPr>
        <w:t>H</w:t>
      </w:r>
      <w:r>
        <w:rPr>
          <w:b/>
          <w:i/>
          <w:highlight w:val="yellow"/>
          <w:u w:val="double"/>
          <w:lang w:val="en-US"/>
        </w:rPr>
        <w:t>istograms (</w:t>
      </w:r>
      <w:r w:rsidRPr="00846363">
        <w:rPr>
          <w:b/>
          <w:i/>
          <w:highlight w:val="yellow"/>
          <w:u w:val="double"/>
          <w:lang w:val="en-US"/>
        </w:rPr>
        <w:t>Discrete and Continuous) and Stem and Leaf Plots</w:t>
      </w:r>
    </w:p>
    <w:p w:rsidR="0077259D" w:rsidRDefault="0077259D" w:rsidP="00AE1485">
      <w:pPr>
        <w:rPr>
          <w:lang w:val="en-US"/>
        </w:rPr>
      </w:pPr>
      <w:r w:rsidRPr="0077259D">
        <w:rPr>
          <w:u w:val="single"/>
          <w:lang w:val="en-US"/>
        </w:rPr>
        <w:t>Histogram</w:t>
      </w:r>
      <w:r>
        <w:rPr>
          <w:lang w:val="en-US"/>
        </w:rPr>
        <w:t>: is a bar graph that lists each measured category on the horizontal axis and the number of occurrences of each category on the vertical axis. The rectangles for each bar touch one another.</w:t>
      </w:r>
    </w:p>
    <w:p w:rsidR="007927B0" w:rsidRDefault="000D641D" w:rsidP="00AE1485">
      <w:pPr>
        <w:rPr>
          <w:lang w:val="en-US"/>
        </w:rPr>
      </w:pPr>
      <w:r>
        <w:rPr>
          <w:noProof/>
          <w:lang w:eastAsia="en-IN"/>
        </w:rPr>
        <w:drawing>
          <wp:inline distT="0" distB="0" distL="0" distR="0" wp14:anchorId="683FFB85" wp14:editId="333E7CC7">
            <wp:extent cx="5731510" cy="246344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63447"/>
                    </a:xfrm>
                    <a:prstGeom prst="rect">
                      <a:avLst/>
                    </a:prstGeom>
                  </pic:spPr>
                </pic:pic>
              </a:graphicData>
            </a:graphic>
          </wp:inline>
        </w:drawing>
      </w:r>
    </w:p>
    <w:p w:rsidR="007927B0" w:rsidRDefault="007927B0" w:rsidP="00AE1485">
      <w:pPr>
        <w:rPr>
          <w:lang w:val="en-US"/>
        </w:rPr>
      </w:pPr>
      <w:r w:rsidRPr="007927B0">
        <w:rPr>
          <w:u w:val="single"/>
          <w:lang w:val="en-US"/>
        </w:rPr>
        <w:lastRenderedPageBreak/>
        <w:t>Discrete Histogram</w:t>
      </w:r>
      <w:r>
        <w:rPr>
          <w:lang w:val="en-US"/>
        </w:rPr>
        <w:t xml:space="preserve">: are created when dealing with discrete values on the horizontal axis, while </w:t>
      </w:r>
    </w:p>
    <w:p w:rsidR="007927B0" w:rsidRDefault="007927B0" w:rsidP="00AE1485">
      <w:pPr>
        <w:rPr>
          <w:lang w:val="en-US"/>
        </w:rPr>
      </w:pPr>
      <w:r>
        <w:rPr>
          <w:noProof/>
          <w:lang w:eastAsia="en-IN"/>
        </w:rPr>
        <w:drawing>
          <wp:inline distT="0" distB="0" distL="0" distR="0" wp14:anchorId="3EE8FEEE" wp14:editId="16D1BFA9">
            <wp:extent cx="2695492" cy="164958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7053" cy="1656655"/>
                    </a:xfrm>
                    <a:prstGeom prst="rect">
                      <a:avLst/>
                    </a:prstGeom>
                  </pic:spPr>
                </pic:pic>
              </a:graphicData>
            </a:graphic>
          </wp:inline>
        </w:drawing>
      </w:r>
      <w:r>
        <w:rPr>
          <w:lang w:val="en-US"/>
        </w:rPr>
        <w:t xml:space="preserve"> </w:t>
      </w:r>
      <w:r>
        <w:rPr>
          <w:noProof/>
          <w:lang w:eastAsia="en-IN"/>
        </w:rPr>
        <w:drawing>
          <wp:inline distT="0" distB="0" distL="0" distR="0" wp14:anchorId="2BD70DE6" wp14:editId="60FEC1D1">
            <wp:extent cx="2926080" cy="1749287"/>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33122" cy="1753497"/>
                    </a:xfrm>
                    <a:prstGeom prst="rect">
                      <a:avLst/>
                    </a:prstGeom>
                  </pic:spPr>
                </pic:pic>
              </a:graphicData>
            </a:graphic>
          </wp:inline>
        </w:drawing>
      </w:r>
    </w:p>
    <w:p w:rsidR="007927B0" w:rsidRDefault="007927B0" w:rsidP="00AE1485">
      <w:pPr>
        <w:rPr>
          <w:lang w:val="en-US"/>
        </w:rPr>
      </w:pPr>
    </w:p>
    <w:p w:rsidR="007927B0" w:rsidRDefault="007927B0" w:rsidP="00AE1485">
      <w:pPr>
        <w:rPr>
          <w:lang w:val="en-US"/>
        </w:rPr>
      </w:pPr>
    </w:p>
    <w:p w:rsidR="007927B0" w:rsidRDefault="007927B0" w:rsidP="00AE1485">
      <w:pPr>
        <w:rPr>
          <w:lang w:val="en-US"/>
        </w:rPr>
      </w:pPr>
      <w:r w:rsidRPr="007927B0">
        <w:rPr>
          <w:u w:val="single"/>
          <w:lang w:val="en-US"/>
        </w:rPr>
        <w:t>Continuous histograms</w:t>
      </w:r>
      <w:r w:rsidRPr="007927B0">
        <w:rPr>
          <w:lang w:val="en-US"/>
        </w:rPr>
        <w:t>:</w:t>
      </w:r>
      <w:r>
        <w:rPr>
          <w:lang w:val="en-US"/>
        </w:rPr>
        <w:t xml:space="preserve"> are created when dealing with continuous values on the horizontal axis. </w:t>
      </w:r>
    </w:p>
    <w:p w:rsidR="007927B0" w:rsidRDefault="007927B0" w:rsidP="00AE1485">
      <w:pPr>
        <w:rPr>
          <w:lang w:val="en-US"/>
        </w:rPr>
      </w:pPr>
      <w:r>
        <w:rPr>
          <w:lang w:val="en-US"/>
        </w:rPr>
        <w:t>There are no distinct categories, so to organize data on the horizontal axis we will need to create classes.</w:t>
      </w:r>
    </w:p>
    <w:p w:rsidR="007927B0" w:rsidRDefault="007927B0" w:rsidP="00AE1485">
      <w:pPr>
        <w:rPr>
          <w:lang w:val="en-US"/>
        </w:rPr>
      </w:pPr>
      <w:r w:rsidRPr="007927B0">
        <w:rPr>
          <w:u w:val="single"/>
          <w:lang w:val="en-US"/>
        </w:rPr>
        <w:t>Class</w:t>
      </w:r>
      <w:r>
        <w:rPr>
          <w:lang w:val="en-US"/>
        </w:rPr>
        <w:t>: is an interval of many values. For Ex, 1-10 is a class that covers all numbers from 1 to 10.</w:t>
      </w:r>
    </w:p>
    <w:p w:rsidR="007927B0" w:rsidRDefault="007927B0" w:rsidP="007927B0">
      <w:pPr>
        <w:pStyle w:val="ListParagraph"/>
        <w:numPr>
          <w:ilvl w:val="0"/>
          <w:numId w:val="5"/>
        </w:numPr>
        <w:rPr>
          <w:lang w:val="en-US"/>
        </w:rPr>
      </w:pPr>
      <w:r>
        <w:rPr>
          <w:lang w:val="en-US"/>
        </w:rPr>
        <w:t>Lower Class Limit: smallest value within each class.</w:t>
      </w:r>
    </w:p>
    <w:p w:rsidR="007927B0" w:rsidRDefault="007927B0" w:rsidP="007927B0">
      <w:pPr>
        <w:pStyle w:val="ListParagraph"/>
        <w:numPr>
          <w:ilvl w:val="0"/>
          <w:numId w:val="5"/>
        </w:numPr>
        <w:rPr>
          <w:lang w:val="en-US"/>
        </w:rPr>
      </w:pPr>
      <w:r>
        <w:rPr>
          <w:lang w:val="en-US"/>
        </w:rPr>
        <w:t>Upper Class Limit: largest value within each class.</w:t>
      </w:r>
    </w:p>
    <w:p w:rsidR="007927B0" w:rsidRDefault="007927B0" w:rsidP="007927B0">
      <w:pPr>
        <w:pStyle w:val="ListParagraph"/>
        <w:numPr>
          <w:ilvl w:val="0"/>
          <w:numId w:val="5"/>
        </w:numPr>
        <w:rPr>
          <w:lang w:val="en-US"/>
        </w:rPr>
      </w:pPr>
      <w:r>
        <w:rPr>
          <w:lang w:val="en-US"/>
        </w:rPr>
        <w:t>Class Width: difference between consecutive lower class limit.</w:t>
      </w:r>
    </w:p>
    <w:p w:rsidR="007927B0" w:rsidRDefault="00211023" w:rsidP="007927B0">
      <w:pPr>
        <w:rPr>
          <w:lang w:val="en-US"/>
        </w:rPr>
      </w:pPr>
      <w:r>
        <w:rPr>
          <w:noProof/>
          <w:lang w:eastAsia="en-IN"/>
        </w:rPr>
        <w:drawing>
          <wp:inline distT="0" distB="0" distL="0" distR="0" wp14:anchorId="2D24D6D8" wp14:editId="7BC648A4">
            <wp:extent cx="2782957" cy="230104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5713" cy="2303324"/>
                    </a:xfrm>
                    <a:prstGeom prst="rect">
                      <a:avLst/>
                    </a:prstGeom>
                  </pic:spPr>
                </pic:pic>
              </a:graphicData>
            </a:graphic>
          </wp:inline>
        </w:drawing>
      </w:r>
      <w:r>
        <w:rPr>
          <w:lang w:val="en-US"/>
        </w:rPr>
        <w:t xml:space="preserve"> </w:t>
      </w:r>
      <w:r>
        <w:rPr>
          <w:noProof/>
          <w:lang w:eastAsia="en-IN"/>
        </w:rPr>
        <w:drawing>
          <wp:inline distT="0" distB="0" distL="0" distR="0" wp14:anchorId="3348BB8B" wp14:editId="6F2BD6BE">
            <wp:extent cx="2854518" cy="200844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9531" cy="2011968"/>
                    </a:xfrm>
                    <a:prstGeom prst="rect">
                      <a:avLst/>
                    </a:prstGeom>
                  </pic:spPr>
                </pic:pic>
              </a:graphicData>
            </a:graphic>
          </wp:inline>
        </w:drawing>
      </w:r>
    </w:p>
    <w:p w:rsidR="00211023" w:rsidRDefault="00211023" w:rsidP="007927B0">
      <w:pPr>
        <w:rPr>
          <w:lang w:val="en-US"/>
        </w:rPr>
      </w:pPr>
      <w:r>
        <w:rPr>
          <w:noProof/>
          <w:lang w:eastAsia="en-IN"/>
        </w:rPr>
        <w:lastRenderedPageBreak/>
        <w:drawing>
          <wp:inline distT="0" distB="0" distL="0" distR="0" wp14:anchorId="1322C1F5" wp14:editId="7E6A58CD">
            <wp:extent cx="5731510" cy="355114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51144"/>
                    </a:xfrm>
                    <a:prstGeom prst="rect">
                      <a:avLst/>
                    </a:prstGeom>
                  </pic:spPr>
                </pic:pic>
              </a:graphicData>
            </a:graphic>
          </wp:inline>
        </w:drawing>
      </w:r>
    </w:p>
    <w:p w:rsidR="00505199" w:rsidRPr="000D641D" w:rsidRDefault="000D641D" w:rsidP="007927B0">
      <w:pPr>
        <w:rPr>
          <w:b/>
          <w:i/>
          <w:u w:val="double"/>
          <w:lang w:val="en-US"/>
        </w:rPr>
      </w:pPr>
      <w:r w:rsidRPr="000D641D">
        <w:rPr>
          <w:b/>
          <w:i/>
          <w:highlight w:val="yellow"/>
          <w:u w:val="double"/>
          <w:lang w:val="en-US"/>
        </w:rPr>
        <w:t>Arithmetic Mean for Samples and Populations</w:t>
      </w:r>
    </w:p>
    <w:p w:rsidR="00F753D7" w:rsidRDefault="00F753D7" w:rsidP="007927B0">
      <w:pPr>
        <w:rPr>
          <w:lang w:val="en-US"/>
        </w:rPr>
      </w:pPr>
      <w:r w:rsidRPr="00F753D7">
        <w:rPr>
          <w:u w:val="single"/>
          <w:lang w:val="en-US"/>
        </w:rPr>
        <w:t>Arithmetic Mean</w:t>
      </w:r>
      <w:r>
        <w:rPr>
          <w:lang w:val="en-US"/>
        </w:rPr>
        <w:t xml:space="preserve">: is a single value meant to “sum up” </w:t>
      </w:r>
      <w:r w:rsidR="00505199">
        <w:rPr>
          <w:lang w:val="en-US"/>
        </w:rPr>
        <w:t>a data set.</w:t>
      </w:r>
    </w:p>
    <w:p w:rsidR="00505199" w:rsidRDefault="00505199" w:rsidP="007927B0">
      <w:pPr>
        <w:rPr>
          <w:noProof/>
          <w:lang w:eastAsia="en-IN"/>
        </w:rPr>
      </w:pPr>
      <w:r>
        <w:rPr>
          <w:noProof/>
          <w:lang w:eastAsia="en-IN"/>
        </w:rPr>
        <w:drawing>
          <wp:inline distT="0" distB="0" distL="0" distR="0" wp14:anchorId="67150198" wp14:editId="74B64DDD">
            <wp:extent cx="2962704" cy="14307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63610" cy="1431207"/>
                    </a:xfrm>
                    <a:prstGeom prst="rect">
                      <a:avLst/>
                    </a:prstGeom>
                  </pic:spPr>
                </pic:pic>
              </a:graphicData>
            </a:graphic>
          </wp:inline>
        </w:drawing>
      </w:r>
      <w:r w:rsidRPr="00505199">
        <w:rPr>
          <w:noProof/>
          <w:lang w:eastAsia="en-IN"/>
        </w:rPr>
        <w:t xml:space="preserve"> </w:t>
      </w:r>
      <w:r>
        <w:rPr>
          <w:noProof/>
          <w:lang w:eastAsia="en-IN"/>
        </w:rPr>
        <w:drawing>
          <wp:inline distT="0" distB="0" distL="0" distR="0" wp14:anchorId="4D1B8C32" wp14:editId="4C35D3C2">
            <wp:extent cx="2309318" cy="519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23962" cy="523245"/>
                    </a:xfrm>
                    <a:prstGeom prst="rect">
                      <a:avLst/>
                    </a:prstGeom>
                  </pic:spPr>
                </pic:pic>
              </a:graphicData>
            </a:graphic>
          </wp:inline>
        </w:drawing>
      </w:r>
    </w:p>
    <w:p w:rsidR="00505199" w:rsidRDefault="00505199" w:rsidP="007927B0">
      <w:pPr>
        <w:rPr>
          <w:lang w:val="en-US"/>
        </w:rPr>
      </w:pPr>
      <w:r>
        <w:rPr>
          <w:noProof/>
          <w:lang w:eastAsia="en-IN"/>
        </w:rPr>
        <w:drawing>
          <wp:inline distT="0" distB="0" distL="0" distR="0" wp14:anchorId="30818FF2" wp14:editId="2FA7BB4F">
            <wp:extent cx="5731510" cy="282298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22983"/>
                    </a:xfrm>
                    <a:prstGeom prst="rect">
                      <a:avLst/>
                    </a:prstGeom>
                  </pic:spPr>
                </pic:pic>
              </a:graphicData>
            </a:graphic>
          </wp:inline>
        </w:drawing>
      </w:r>
    </w:p>
    <w:p w:rsidR="000E6126" w:rsidRPr="00AE4D26" w:rsidRDefault="000E6126" w:rsidP="007927B0">
      <w:pPr>
        <w:rPr>
          <w:b/>
          <w:i/>
          <w:u w:val="double"/>
          <w:lang w:val="en-US"/>
        </w:rPr>
      </w:pPr>
      <w:r w:rsidRPr="00AE4D26">
        <w:rPr>
          <w:b/>
          <w:i/>
          <w:highlight w:val="yellow"/>
          <w:u w:val="double"/>
          <w:lang w:val="en-US"/>
        </w:rPr>
        <w:lastRenderedPageBreak/>
        <w:t>Central Tendency: Mean, Median, and Mode</w:t>
      </w:r>
    </w:p>
    <w:p w:rsidR="00505199" w:rsidRDefault="005F1BAF" w:rsidP="007927B0">
      <w:pPr>
        <w:rPr>
          <w:lang w:val="en-US"/>
        </w:rPr>
      </w:pPr>
      <w:r w:rsidRPr="005F1BAF">
        <w:rPr>
          <w:u w:val="single"/>
          <w:lang w:val="en-US"/>
        </w:rPr>
        <w:t>Central Tendency</w:t>
      </w:r>
      <w:r w:rsidRPr="005F1BAF">
        <w:rPr>
          <w:lang w:val="en-US"/>
        </w:rPr>
        <w:t xml:space="preserve"> </w:t>
      </w:r>
      <w:r>
        <w:rPr>
          <w:lang w:val="en-US"/>
        </w:rPr>
        <w:t>refer</w:t>
      </w:r>
      <w:r w:rsidRPr="005F1BAF">
        <w:rPr>
          <w:lang w:val="en-US"/>
        </w:rPr>
        <w:t>s</w:t>
      </w:r>
      <w:r>
        <w:rPr>
          <w:lang w:val="en-US"/>
        </w:rPr>
        <w:t xml:space="preserve"> to the measure used to determine the “center” of a distribution of data. It is used to find </w:t>
      </w:r>
      <w:r w:rsidR="00F2389E">
        <w:rPr>
          <w:lang w:val="en-US"/>
        </w:rPr>
        <w:t xml:space="preserve">a single score that is most representative of an entire data set. </w:t>
      </w:r>
    </w:p>
    <w:p w:rsidR="00F2389E" w:rsidRDefault="00F2389E" w:rsidP="007927B0">
      <w:pPr>
        <w:rPr>
          <w:u w:val="single"/>
          <w:lang w:val="en-US"/>
        </w:rPr>
      </w:pPr>
      <w:r>
        <w:rPr>
          <w:noProof/>
          <w:lang w:eastAsia="en-IN"/>
        </w:rPr>
        <w:drawing>
          <wp:inline distT="0" distB="0" distL="0" distR="0" wp14:anchorId="5CCECC5D" wp14:editId="2D7933BF">
            <wp:extent cx="5502303" cy="179363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5450" cy="1794664"/>
                    </a:xfrm>
                    <a:prstGeom prst="rect">
                      <a:avLst/>
                    </a:prstGeom>
                  </pic:spPr>
                </pic:pic>
              </a:graphicData>
            </a:graphic>
          </wp:inline>
        </w:drawing>
      </w:r>
    </w:p>
    <w:p w:rsidR="00F2389E" w:rsidRDefault="00F2389E" w:rsidP="007927B0">
      <w:pPr>
        <w:rPr>
          <w:u w:val="single"/>
          <w:lang w:val="en-US"/>
        </w:rPr>
      </w:pPr>
      <w:r>
        <w:rPr>
          <w:noProof/>
          <w:lang w:eastAsia="en-IN"/>
        </w:rPr>
        <w:drawing>
          <wp:inline distT="0" distB="0" distL="0" distR="0" wp14:anchorId="29E25595" wp14:editId="1423040D">
            <wp:extent cx="5732890" cy="23242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323731"/>
                    </a:xfrm>
                    <a:prstGeom prst="rect">
                      <a:avLst/>
                    </a:prstGeom>
                  </pic:spPr>
                </pic:pic>
              </a:graphicData>
            </a:graphic>
          </wp:inline>
        </w:drawing>
      </w:r>
    </w:p>
    <w:p w:rsidR="00F2389E" w:rsidRDefault="00F2389E" w:rsidP="007927B0">
      <w:pPr>
        <w:rPr>
          <w:u w:val="single"/>
          <w:lang w:val="en-US"/>
        </w:rPr>
      </w:pPr>
      <w:r>
        <w:rPr>
          <w:noProof/>
          <w:lang w:eastAsia="en-IN"/>
        </w:rPr>
        <w:drawing>
          <wp:inline distT="0" distB="0" distL="0" distR="0" wp14:anchorId="29F88DB2" wp14:editId="7A49CFF1">
            <wp:extent cx="5726724" cy="1725434"/>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726876"/>
                    </a:xfrm>
                    <a:prstGeom prst="rect">
                      <a:avLst/>
                    </a:prstGeom>
                  </pic:spPr>
                </pic:pic>
              </a:graphicData>
            </a:graphic>
          </wp:inline>
        </w:drawing>
      </w:r>
    </w:p>
    <w:p w:rsidR="00F2389E" w:rsidRDefault="00F2389E" w:rsidP="007927B0">
      <w:pPr>
        <w:rPr>
          <w:u w:val="single"/>
          <w:lang w:val="en-US"/>
        </w:rPr>
      </w:pPr>
      <w:r>
        <w:rPr>
          <w:noProof/>
          <w:lang w:eastAsia="en-IN"/>
        </w:rPr>
        <w:drawing>
          <wp:inline distT="0" distB="0" distL="0" distR="0" wp14:anchorId="029D3C18" wp14:editId="651707DC">
            <wp:extent cx="5732890" cy="158261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582237"/>
                    </a:xfrm>
                    <a:prstGeom prst="rect">
                      <a:avLst/>
                    </a:prstGeom>
                  </pic:spPr>
                </pic:pic>
              </a:graphicData>
            </a:graphic>
          </wp:inline>
        </w:drawing>
      </w:r>
    </w:p>
    <w:p w:rsidR="00F2389E" w:rsidRDefault="00F2389E" w:rsidP="007927B0">
      <w:pPr>
        <w:rPr>
          <w:u w:val="single"/>
          <w:lang w:val="en-US"/>
        </w:rPr>
      </w:pPr>
      <w:r>
        <w:rPr>
          <w:noProof/>
          <w:lang w:eastAsia="en-IN"/>
        </w:rPr>
        <w:lastRenderedPageBreak/>
        <w:drawing>
          <wp:inline distT="0" distB="0" distL="0" distR="0" wp14:anchorId="5BA4C382" wp14:editId="5BEDA9BD">
            <wp:extent cx="5730238" cy="1272210"/>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272493"/>
                    </a:xfrm>
                    <a:prstGeom prst="rect">
                      <a:avLst/>
                    </a:prstGeom>
                  </pic:spPr>
                </pic:pic>
              </a:graphicData>
            </a:graphic>
          </wp:inline>
        </w:drawing>
      </w:r>
    </w:p>
    <w:p w:rsidR="00955023" w:rsidRDefault="00955023" w:rsidP="007927B0">
      <w:pPr>
        <w:rPr>
          <w:u w:val="single"/>
          <w:lang w:val="en-US"/>
        </w:rPr>
      </w:pPr>
      <w:r>
        <w:rPr>
          <w:noProof/>
          <w:lang w:eastAsia="en-IN"/>
        </w:rPr>
        <w:drawing>
          <wp:inline distT="0" distB="0" distL="0" distR="0" wp14:anchorId="0248BFE9" wp14:editId="1073D719">
            <wp:extent cx="5728630" cy="2130950"/>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132021"/>
                    </a:xfrm>
                    <a:prstGeom prst="rect">
                      <a:avLst/>
                    </a:prstGeom>
                  </pic:spPr>
                </pic:pic>
              </a:graphicData>
            </a:graphic>
          </wp:inline>
        </w:drawing>
      </w:r>
    </w:p>
    <w:p w:rsidR="00955023" w:rsidRPr="00AE4D26" w:rsidRDefault="00AE4D26" w:rsidP="00AE4D26">
      <w:pPr>
        <w:rPr>
          <w:b/>
          <w:i/>
          <w:u w:val="double"/>
          <w:lang w:val="en-US"/>
        </w:rPr>
      </w:pPr>
      <w:r w:rsidRPr="00AE4D26">
        <w:rPr>
          <w:b/>
          <w:i/>
          <w:highlight w:val="yellow"/>
          <w:u w:val="double"/>
          <w:lang w:val="en-US"/>
        </w:rPr>
        <w:t xml:space="preserve">Measured of Dispersion: </w:t>
      </w:r>
      <w:r w:rsidR="00955023" w:rsidRPr="00AE4D26">
        <w:rPr>
          <w:b/>
          <w:i/>
          <w:highlight w:val="yellow"/>
          <w:u w:val="double"/>
          <w:lang w:val="en-US"/>
        </w:rPr>
        <w:t>Variance and Standard Deviation of Population</w:t>
      </w:r>
    </w:p>
    <w:p w:rsidR="00505199" w:rsidRDefault="00955023" w:rsidP="007927B0">
      <w:pPr>
        <w:rPr>
          <w:lang w:val="en-US"/>
        </w:rPr>
      </w:pPr>
      <w:r>
        <w:rPr>
          <w:noProof/>
          <w:lang w:eastAsia="en-IN"/>
        </w:rPr>
        <w:drawing>
          <wp:inline distT="0" distB="0" distL="0" distR="0" wp14:anchorId="5509F76D" wp14:editId="7A66009D">
            <wp:extent cx="5774598" cy="26557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89997" cy="2662818"/>
                    </a:xfrm>
                    <a:prstGeom prst="rect">
                      <a:avLst/>
                    </a:prstGeom>
                  </pic:spPr>
                </pic:pic>
              </a:graphicData>
            </a:graphic>
          </wp:inline>
        </w:drawing>
      </w:r>
    </w:p>
    <w:p w:rsidR="00955023" w:rsidRPr="007927B0" w:rsidRDefault="00955023" w:rsidP="007927B0">
      <w:pPr>
        <w:rPr>
          <w:lang w:val="en-US"/>
        </w:rPr>
      </w:pPr>
      <w:r>
        <w:rPr>
          <w:noProof/>
          <w:lang w:eastAsia="en-IN"/>
        </w:rPr>
        <w:lastRenderedPageBreak/>
        <w:drawing>
          <wp:inline distT="0" distB="0" distL="0" distR="0" wp14:anchorId="0AD63B68" wp14:editId="57B1C9A4">
            <wp:extent cx="5876014" cy="27283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82758" cy="2731513"/>
                    </a:xfrm>
                    <a:prstGeom prst="rect">
                      <a:avLst/>
                    </a:prstGeom>
                  </pic:spPr>
                </pic:pic>
              </a:graphicData>
            </a:graphic>
          </wp:inline>
        </w:drawing>
      </w:r>
    </w:p>
    <w:p w:rsidR="0077259D" w:rsidRDefault="00901874" w:rsidP="00AE1485">
      <w:pPr>
        <w:rPr>
          <w:lang w:val="en-US"/>
        </w:rPr>
      </w:pPr>
      <w:r>
        <w:rPr>
          <w:noProof/>
          <w:lang w:eastAsia="en-IN"/>
        </w:rPr>
        <w:drawing>
          <wp:inline distT="0" distB="0" distL="0" distR="0" wp14:anchorId="7EFBCA85" wp14:editId="1C955EFB">
            <wp:extent cx="5580246" cy="238539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1650" cy="2385991"/>
                    </a:xfrm>
                    <a:prstGeom prst="rect">
                      <a:avLst/>
                    </a:prstGeom>
                  </pic:spPr>
                </pic:pic>
              </a:graphicData>
            </a:graphic>
          </wp:inline>
        </w:drawing>
      </w:r>
    </w:p>
    <w:p w:rsidR="00901874" w:rsidRDefault="00901874" w:rsidP="00AE1485">
      <w:pPr>
        <w:rPr>
          <w:lang w:val="en-US"/>
        </w:rPr>
      </w:pPr>
      <w:r>
        <w:rPr>
          <w:noProof/>
          <w:lang w:eastAsia="en-IN"/>
        </w:rPr>
        <w:drawing>
          <wp:inline distT="0" distB="0" distL="0" distR="0" wp14:anchorId="0F379D14" wp14:editId="6391D30B">
            <wp:extent cx="5581816" cy="17731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4443" cy="1773976"/>
                    </a:xfrm>
                    <a:prstGeom prst="rect">
                      <a:avLst/>
                    </a:prstGeom>
                  </pic:spPr>
                </pic:pic>
              </a:graphicData>
            </a:graphic>
          </wp:inline>
        </w:drawing>
      </w:r>
    </w:p>
    <w:p w:rsidR="00901874" w:rsidRDefault="00901874" w:rsidP="00AE1485">
      <w:pPr>
        <w:rPr>
          <w:lang w:val="en-US"/>
        </w:rPr>
      </w:pPr>
      <w:r>
        <w:rPr>
          <w:noProof/>
          <w:lang w:eastAsia="en-IN"/>
        </w:rPr>
        <w:lastRenderedPageBreak/>
        <w:drawing>
          <wp:inline distT="0" distB="0" distL="0" distR="0" wp14:anchorId="40FDAA93" wp14:editId="45842DD6">
            <wp:extent cx="5724939" cy="1924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26424"/>
                    </a:xfrm>
                    <a:prstGeom prst="rect">
                      <a:avLst/>
                    </a:prstGeom>
                  </pic:spPr>
                </pic:pic>
              </a:graphicData>
            </a:graphic>
          </wp:inline>
        </w:drawing>
      </w:r>
    </w:p>
    <w:p w:rsidR="00901874" w:rsidRPr="00AE1485" w:rsidRDefault="00515F43" w:rsidP="00AE1485">
      <w:pPr>
        <w:rPr>
          <w:lang w:val="en-US"/>
        </w:rPr>
      </w:pPr>
      <w:r>
        <w:rPr>
          <w:noProof/>
          <w:lang w:eastAsia="en-IN"/>
        </w:rPr>
        <w:drawing>
          <wp:inline distT="0" distB="0" distL="0" distR="0" wp14:anchorId="25BB0ECB" wp14:editId="0E9B7A35">
            <wp:extent cx="5731510" cy="235138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351389"/>
                    </a:xfrm>
                    <a:prstGeom prst="rect">
                      <a:avLst/>
                    </a:prstGeom>
                  </pic:spPr>
                </pic:pic>
              </a:graphicData>
            </a:graphic>
          </wp:inline>
        </w:drawing>
      </w:r>
      <w:bookmarkStart w:id="0" w:name="_GoBack"/>
      <w:bookmarkEnd w:id="0"/>
    </w:p>
    <w:sectPr w:rsidR="00901874" w:rsidRPr="00AE14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239DB"/>
    <w:multiLevelType w:val="hybridMultilevel"/>
    <w:tmpl w:val="3938AB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064F47"/>
    <w:multiLevelType w:val="hybridMultilevel"/>
    <w:tmpl w:val="BFC2FCD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010A58"/>
    <w:multiLevelType w:val="hybridMultilevel"/>
    <w:tmpl w:val="969A41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7883E05"/>
    <w:multiLevelType w:val="hybridMultilevel"/>
    <w:tmpl w:val="18467FF8"/>
    <w:lvl w:ilvl="0" w:tplc="35CC2356">
      <w:start w:val="1"/>
      <w:numFmt w:val="upp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0FF2A37"/>
    <w:multiLevelType w:val="hybridMultilevel"/>
    <w:tmpl w:val="9F702F7A"/>
    <w:lvl w:ilvl="0" w:tplc="5BE6FD5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EB3"/>
    <w:rsid w:val="000D641D"/>
    <w:rsid w:val="000E6126"/>
    <w:rsid w:val="000F6D65"/>
    <w:rsid w:val="001B02B1"/>
    <w:rsid w:val="00211023"/>
    <w:rsid w:val="00292BB1"/>
    <w:rsid w:val="002D7911"/>
    <w:rsid w:val="003D26D9"/>
    <w:rsid w:val="00505199"/>
    <w:rsid w:val="00515F43"/>
    <w:rsid w:val="005F1BAF"/>
    <w:rsid w:val="0074408F"/>
    <w:rsid w:val="0077259D"/>
    <w:rsid w:val="007927B0"/>
    <w:rsid w:val="00846363"/>
    <w:rsid w:val="008969D5"/>
    <w:rsid w:val="008D57E9"/>
    <w:rsid w:val="00901874"/>
    <w:rsid w:val="00904283"/>
    <w:rsid w:val="00955023"/>
    <w:rsid w:val="009D040C"/>
    <w:rsid w:val="009D38C7"/>
    <w:rsid w:val="00AE1485"/>
    <w:rsid w:val="00AE4D26"/>
    <w:rsid w:val="00AF27F8"/>
    <w:rsid w:val="00CE3A23"/>
    <w:rsid w:val="00CE4EB3"/>
    <w:rsid w:val="00E67FCF"/>
    <w:rsid w:val="00ED040F"/>
    <w:rsid w:val="00F2389E"/>
    <w:rsid w:val="00F753D7"/>
    <w:rsid w:val="00FD2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03C"/>
    <w:pPr>
      <w:ind w:left="720"/>
      <w:contextualSpacing/>
    </w:pPr>
  </w:style>
  <w:style w:type="paragraph" w:styleId="BalloonText">
    <w:name w:val="Balloon Text"/>
    <w:basedOn w:val="Normal"/>
    <w:link w:val="BalloonTextChar"/>
    <w:uiPriority w:val="99"/>
    <w:semiHidden/>
    <w:unhideWhenUsed/>
    <w:rsid w:val="003D2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6D9"/>
    <w:rPr>
      <w:rFonts w:ascii="Tahoma" w:hAnsi="Tahoma" w:cs="Tahoma"/>
      <w:sz w:val="16"/>
      <w:szCs w:val="16"/>
    </w:rPr>
  </w:style>
  <w:style w:type="character" w:styleId="PlaceholderText">
    <w:name w:val="Placeholder Text"/>
    <w:basedOn w:val="DefaultParagraphFont"/>
    <w:uiPriority w:val="99"/>
    <w:semiHidden/>
    <w:rsid w:val="001B02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03C"/>
    <w:pPr>
      <w:ind w:left="720"/>
      <w:contextualSpacing/>
    </w:pPr>
  </w:style>
  <w:style w:type="paragraph" w:styleId="BalloonText">
    <w:name w:val="Balloon Text"/>
    <w:basedOn w:val="Normal"/>
    <w:link w:val="BalloonTextChar"/>
    <w:uiPriority w:val="99"/>
    <w:semiHidden/>
    <w:unhideWhenUsed/>
    <w:rsid w:val="003D2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6D9"/>
    <w:rPr>
      <w:rFonts w:ascii="Tahoma" w:hAnsi="Tahoma" w:cs="Tahoma"/>
      <w:sz w:val="16"/>
      <w:szCs w:val="16"/>
    </w:rPr>
  </w:style>
  <w:style w:type="character" w:styleId="PlaceholderText">
    <w:name w:val="Placeholder Text"/>
    <w:basedOn w:val="DefaultParagraphFont"/>
    <w:uiPriority w:val="99"/>
    <w:semiHidden/>
    <w:rsid w:val="001B02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8C07A-206A-49DC-B551-BA561476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dcterms:created xsi:type="dcterms:W3CDTF">2021-07-28T14:15:00Z</dcterms:created>
  <dcterms:modified xsi:type="dcterms:W3CDTF">2021-08-15T04:22:00Z</dcterms:modified>
</cp:coreProperties>
</file>