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22428" w14:textId="77777777" w:rsidR="006F18DE" w:rsidRDefault="006F18DE" w:rsidP="006F18DE">
      <w:r w:rsidRPr="006F18DE">
        <w:t>Here is a 9-scene script and corresponding images for a day in the life of Barnaby the bear.</w:t>
      </w:r>
    </w:p>
    <w:p w14:paraId="5B3EC82A" w14:textId="77777777" w:rsidR="006F18DE" w:rsidRPr="006F18DE" w:rsidRDefault="006F18DE" w:rsidP="006F18DE"/>
    <w:p w14:paraId="6C61CE9F" w14:textId="77777777" w:rsidR="006F18DE" w:rsidRPr="006F18DE" w:rsidRDefault="006F18DE" w:rsidP="006F18DE">
      <w:r w:rsidRPr="006F18DE">
        <w:rPr>
          <w:b/>
          <w:bCs/>
        </w:rPr>
        <w:t>Scene 1: A Sleepy Start</w:t>
      </w:r>
      <w:r w:rsidRPr="006F18DE">
        <w:t xml:space="preserve"> The morning sun streams into a cozy, cluttered treehouse. Barnaby, a large brown bear, wakes up with a yawn, his fur all mussed from sleep.</w:t>
      </w:r>
    </w:p>
    <w:p w14:paraId="7F409D86" w14:textId="076DC15E" w:rsidR="006F18DE" w:rsidRPr="006F18DE" w:rsidRDefault="006F18DE" w:rsidP="006F18DE"/>
    <w:p w14:paraId="6CE80FF1" w14:textId="77777777" w:rsidR="006F18DE" w:rsidRPr="006F18DE" w:rsidRDefault="006F18DE" w:rsidP="006F18DE">
      <w:r w:rsidRPr="006F18DE">
        <w:rPr>
          <w:b/>
          <w:bCs/>
        </w:rPr>
        <w:t>Scene 2: Breakfast Mishap</w:t>
      </w:r>
      <w:r w:rsidRPr="006F18DE">
        <w:t xml:space="preserve"> Barnaby's attempt at breakfast is a little chaotic. He stands in his rustic kitchen, flour on his apron and a carton of milk spilled on the counter, looking a bit flustered.</w:t>
      </w:r>
    </w:p>
    <w:p w14:paraId="1DB890E8" w14:textId="189FD518" w:rsidR="006F18DE" w:rsidRPr="006F18DE" w:rsidRDefault="006F18DE" w:rsidP="006F18DE"/>
    <w:p w14:paraId="4C9BCD9A" w14:textId="77777777" w:rsidR="006F18DE" w:rsidRPr="006F18DE" w:rsidRDefault="006F18DE" w:rsidP="006F18DE">
      <w:r w:rsidRPr="006F18DE">
        <w:rPr>
          <w:b/>
          <w:bCs/>
        </w:rPr>
        <w:t>Scene 3: Heading to Work</w:t>
      </w:r>
      <w:r w:rsidRPr="006F18DE">
        <w:t xml:space="preserve"> Cleaned up and ready for the day, Barnaby strolls down a sun-dappled path in his forest village, waving a friendly hello to a </w:t>
      </w:r>
      <w:proofErr w:type="spellStart"/>
      <w:r w:rsidRPr="006F18DE">
        <w:t>neighbor</w:t>
      </w:r>
      <w:proofErr w:type="spellEnd"/>
      <w:r w:rsidRPr="006F18DE">
        <w:t>.</w:t>
      </w:r>
    </w:p>
    <w:p w14:paraId="102B6510" w14:textId="46BEB80F" w:rsidR="006F18DE" w:rsidRPr="006F18DE" w:rsidRDefault="006F18DE" w:rsidP="006F18DE"/>
    <w:p w14:paraId="6BD0E1AA" w14:textId="77777777" w:rsidR="006F18DE" w:rsidRPr="006F18DE" w:rsidRDefault="006F18DE" w:rsidP="006F18DE">
      <w:r w:rsidRPr="006F18DE">
        <w:rPr>
          <w:b/>
          <w:bCs/>
        </w:rPr>
        <w:t>Scene 4: Arriving at the Bakery</w:t>
      </w:r>
      <w:r w:rsidRPr="006F18DE">
        <w:t xml:space="preserve"> Barnaby arrives at his workplace, "Barnaby's Bakery," a charming little wooden building nestled among the trees.</w:t>
      </w:r>
    </w:p>
    <w:p w14:paraId="476E2234" w14:textId="1DA7F616" w:rsidR="006F18DE" w:rsidRPr="006F18DE" w:rsidRDefault="006F18DE" w:rsidP="006F18DE"/>
    <w:p w14:paraId="67231103" w14:textId="77777777" w:rsidR="006F18DE" w:rsidRPr="006F18DE" w:rsidRDefault="006F18DE" w:rsidP="006F18DE">
      <w:r w:rsidRPr="006F18DE">
        <w:rPr>
          <w:b/>
          <w:bCs/>
        </w:rPr>
        <w:t>Scene 5: The Pastry Incident</w:t>
      </w:r>
      <w:r w:rsidRPr="006F18DE">
        <w:t xml:space="preserve"> Oh no! Barnaby has had another clumsy moment. He stands in the bakery, looking embarrassed next to a tray of pastries he's just dropped on the floor.</w:t>
      </w:r>
    </w:p>
    <w:p w14:paraId="47507E0D" w14:textId="4F986D47" w:rsidR="006F18DE" w:rsidRPr="006F18DE" w:rsidRDefault="006F18DE" w:rsidP="006F18DE"/>
    <w:p w14:paraId="76008A04" w14:textId="77777777" w:rsidR="006F18DE" w:rsidRPr="006F18DE" w:rsidRDefault="006F18DE" w:rsidP="006F18DE">
      <w:r w:rsidRPr="006F18DE">
        <w:rPr>
          <w:b/>
          <w:bCs/>
        </w:rPr>
        <w:t>Scene 6: A Friend Helps Out</w:t>
      </w:r>
      <w:r w:rsidRPr="006F18DE">
        <w:t xml:space="preserve"> Barnaby's friend, a cheerful rabbit, comes to the rescue. They both laugh as they work together to clean up the delicious mess.</w:t>
      </w:r>
    </w:p>
    <w:p w14:paraId="0DBBBEBB" w14:textId="25A51AFB" w:rsidR="006F18DE" w:rsidRPr="006F18DE" w:rsidRDefault="006F18DE" w:rsidP="006F18DE"/>
    <w:p w14:paraId="7690C866" w14:textId="77777777" w:rsidR="006F18DE" w:rsidRPr="006F18DE" w:rsidRDefault="006F18DE" w:rsidP="006F18DE">
      <w:r w:rsidRPr="006F18DE">
        <w:rPr>
          <w:b/>
          <w:bCs/>
        </w:rPr>
        <w:t>Scene 7: A Perfect Batch</w:t>
      </w:r>
      <w:r w:rsidRPr="006F18DE">
        <w:t xml:space="preserve"> Teamwork pays off! Barnaby and his rabbit friend proudly display a new, perfectly baked tray of golden pastries.</w:t>
      </w:r>
    </w:p>
    <w:p w14:paraId="2B64E14D" w14:textId="4A08CF06" w:rsidR="006F18DE" w:rsidRPr="006F18DE" w:rsidRDefault="006F18DE" w:rsidP="006F18DE"/>
    <w:p w14:paraId="5823FE58" w14:textId="77777777" w:rsidR="006F18DE" w:rsidRPr="006F18DE" w:rsidRDefault="006F18DE" w:rsidP="006F18DE">
      <w:r w:rsidRPr="006F18DE">
        <w:rPr>
          <w:b/>
          <w:bCs/>
        </w:rPr>
        <w:t>Scene 8: Sharing the Success</w:t>
      </w:r>
      <w:r w:rsidRPr="006F18DE">
        <w:t xml:space="preserve"> On his way home, Barnaby stops on a path illuminated by a beautiful sunset to share one of his pastries with a happy little squirrel.</w:t>
      </w:r>
    </w:p>
    <w:p w14:paraId="77E158B9" w14:textId="4EFAE9BA" w:rsidR="006F18DE" w:rsidRPr="006F18DE" w:rsidRDefault="006F18DE" w:rsidP="006F18DE"/>
    <w:p w14:paraId="1B159A7C" w14:textId="77777777" w:rsidR="006F18DE" w:rsidRPr="006F18DE" w:rsidRDefault="006F18DE" w:rsidP="006F18DE">
      <w:r w:rsidRPr="006F18DE">
        <w:rPr>
          <w:b/>
          <w:bCs/>
        </w:rPr>
        <w:t>Scene 9: A Contented Evening</w:t>
      </w:r>
      <w:r w:rsidRPr="006F18DE">
        <w:t xml:space="preserve"> Back in his treehouse, Barnaby relaxes in bed with a good book, a warm glow from his lamp lighting up his contented face. A perfect end to his day.</w:t>
      </w:r>
    </w:p>
    <w:p w14:paraId="26D44278" w14:textId="7241FEE1" w:rsidR="006F18DE" w:rsidRPr="006F18DE" w:rsidRDefault="006F18DE" w:rsidP="006F18DE">
      <w:r w:rsidRPr="006F18DE">
        <w:lastRenderedPageBreak/>
        <mc:AlternateContent>
          <mc:Choice Requires="wps">
            <w:drawing>
              <wp:inline distT="0" distB="0" distL="0" distR="0" wp14:anchorId="4299FFAB" wp14:editId="197D2D5D">
                <wp:extent cx="304800" cy="304800"/>
                <wp:effectExtent l="0" t="0" r="0" b="0"/>
                <wp:docPr id="10" name="Rectangle 10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C2F484" id="Rectangle 10" o:spid="_x0000_s1026" alt="Image of 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600C419" w14:textId="77777777" w:rsidR="00DF49D5" w:rsidRDefault="00DF49D5"/>
    <w:sectPr w:rsidR="00DF49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9D5"/>
    <w:rsid w:val="001A5A9B"/>
    <w:rsid w:val="006F18DE"/>
    <w:rsid w:val="00DF4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460C0"/>
  <w15:chartTrackingRefBased/>
  <w15:docId w15:val="{D0849C15-A8A2-4485-AC96-1AAD4EE97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9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9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9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9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9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9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9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9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9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9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9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9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9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9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9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9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9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3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65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2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987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094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57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799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35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5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5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04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61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48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348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05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753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82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47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02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249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6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11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637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40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233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1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66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50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70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12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6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5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598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70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56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7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60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27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6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237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Bipul Kumar</dc:creator>
  <cp:keywords/>
  <dc:description/>
  <cp:lastModifiedBy>Bipul Kumar</cp:lastModifiedBy>
  <cp:revision>2</cp:revision>
  <dcterms:created xsi:type="dcterms:W3CDTF">2025-12-10T12:14:00Z</dcterms:created>
  <dcterms:modified xsi:type="dcterms:W3CDTF">2025-12-10T12:14:00Z</dcterms:modified>
</cp:coreProperties>
</file>