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7942" w14:textId="1E8537AE" w:rsidR="0045037D" w:rsidRPr="006C2EE8" w:rsidRDefault="0045037D" w:rsidP="0045037D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6"/>
          <w:szCs w:val="36"/>
        </w:rPr>
      </w:pPr>
      <w:r w:rsidRPr="006C2EE8">
        <w:rPr>
          <w:rFonts w:ascii="Arial" w:hAnsi="Arial" w:cs="Arial"/>
          <w:i w:val="0"/>
          <w:sz w:val="36"/>
          <w:szCs w:val="36"/>
        </w:rPr>
        <w:t>Use Case Diagram</w:t>
      </w:r>
    </w:p>
    <w:p w14:paraId="6953CD05" w14:textId="77777777" w:rsidR="0045037D" w:rsidRDefault="0045037D" w:rsidP="0045037D">
      <w:pPr>
        <w:rPr>
          <w:lang w:val="en-GB"/>
        </w:rPr>
      </w:pPr>
    </w:p>
    <w:p w14:paraId="33A60492" w14:textId="336F1F41" w:rsidR="0045037D" w:rsidRDefault="0045037D">
      <w:pPr>
        <w:rPr>
          <w:noProof/>
          <w:sz w:val="36"/>
          <w:szCs w:val="36"/>
          <w:lang w:val="en-US"/>
        </w:rPr>
      </w:pPr>
      <w:r w:rsidRPr="0045037D">
        <w:rPr>
          <w:b/>
          <w:bCs/>
          <w:sz w:val="36"/>
          <w:szCs w:val="36"/>
          <w:lang w:val="en-US"/>
        </w:rPr>
        <w:t>Admin:</w:t>
      </w:r>
    </w:p>
    <w:p w14:paraId="0EAB1A96" w14:textId="578AA261" w:rsidR="007309AA" w:rsidRDefault="00AB0A60" w:rsidP="001C245B">
      <w:pPr>
        <w:jc w:val="center"/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C844ADC" wp14:editId="24DB3BBB">
            <wp:extent cx="4724400" cy="4741333"/>
            <wp:effectExtent l="0" t="0" r="0" b="2540"/>
            <wp:docPr id="11345920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92039" name="Picture 11345920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048" cy="47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4E5A" w14:textId="2FE14D3D" w:rsidR="007309AA" w:rsidRPr="00A41426" w:rsidRDefault="007309AA" w:rsidP="00A41426">
      <w:pPr>
        <w:jc w:val="center"/>
        <w:rPr>
          <w:i/>
          <w:iCs/>
          <w:noProof/>
          <w:sz w:val="28"/>
          <w:szCs w:val="28"/>
          <w:lang w:val="en-US"/>
        </w:rPr>
      </w:pPr>
      <w:r w:rsidRPr="007309AA">
        <w:rPr>
          <w:i/>
          <w:iCs/>
          <w:noProof/>
          <w:sz w:val="28"/>
          <w:szCs w:val="28"/>
          <w:lang w:val="en-US"/>
        </w:rPr>
        <w:t>Fig. Use case diagram for admin</w:t>
      </w:r>
    </w:p>
    <w:p w14:paraId="3DA63839" w14:textId="54D285E4" w:rsidR="007309AA" w:rsidRPr="007309AA" w:rsidRDefault="007309AA" w:rsidP="007309A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309AA">
        <w:rPr>
          <w:sz w:val="28"/>
          <w:szCs w:val="28"/>
          <w:lang w:val="en-US"/>
        </w:rPr>
        <w:t>In admin use case diagram Admin is the Actor</w:t>
      </w:r>
    </w:p>
    <w:p w14:paraId="3A2B264E" w14:textId="38AF4D20" w:rsidR="007309AA" w:rsidRDefault="007309AA" w:rsidP="007309A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309AA">
        <w:rPr>
          <w:sz w:val="28"/>
          <w:szCs w:val="28"/>
          <w:lang w:val="en-US"/>
        </w:rPr>
        <w:t>Admin can handle following use cases:</w:t>
      </w:r>
    </w:p>
    <w:p w14:paraId="02938D6E" w14:textId="36457D9F" w:rsidR="006936B8" w:rsidRDefault="006936B8" w:rsidP="006936B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</w:t>
      </w:r>
    </w:p>
    <w:p w14:paraId="16AF1B9A" w14:textId="243E568D" w:rsidR="006936B8" w:rsidRDefault="006936B8" w:rsidP="006936B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Approve Seller Registration Request</w:t>
      </w:r>
    </w:p>
    <w:p w14:paraId="2380EA5C" w14:textId="79744E6F" w:rsidR="006936B8" w:rsidRDefault="006936B8" w:rsidP="006936B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Manage User</w:t>
      </w:r>
    </w:p>
    <w:p w14:paraId="47A15BBD" w14:textId="21002307" w:rsidR="006936B8" w:rsidRDefault="006936B8" w:rsidP="006936B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 Orders</w:t>
      </w:r>
    </w:p>
    <w:p w14:paraId="1B421830" w14:textId="4E8B83BF" w:rsidR="006936B8" w:rsidRDefault="006936B8" w:rsidP="006936B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 Feedback</w:t>
      </w:r>
    </w:p>
    <w:p w14:paraId="031C94C3" w14:textId="6CFAB948" w:rsidR="0063501E" w:rsidRDefault="0063501E" w:rsidP="006936B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Category</w:t>
      </w:r>
    </w:p>
    <w:p w14:paraId="2942EB2D" w14:textId="40670902" w:rsidR="0063501E" w:rsidRDefault="0063501E" w:rsidP="006936B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Product</w:t>
      </w:r>
    </w:p>
    <w:p w14:paraId="243B6A10" w14:textId="77777777" w:rsidR="0063501E" w:rsidRDefault="0063501E" w:rsidP="0063501E">
      <w:pPr>
        <w:pStyle w:val="ListParagraph"/>
        <w:ind w:left="1080"/>
        <w:rPr>
          <w:sz w:val="28"/>
          <w:szCs w:val="28"/>
          <w:lang w:val="en-US"/>
        </w:rPr>
      </w:pPr>
    </w:p>
    <w:p w14:paraId="55C20C47" w14:textId="42734B47" w:rsidR="007309AA" w:rsidRDefault="007309AA" w:rsidP="007309AA">
      <w:pPr>
        <w:rPr>
          <w:b/>
          <w:bCs/>
          <w:sz w:val="36"/>
          <w:szCs w:val="36"/>
          <w:lang w:val="en-US"/>
        </w:rPr>
      </w:pPr>
      <w:r w:rsidRPr="007309AA">
        <w:rPr>
          <w:b/>
          <w:bCs/>
          <w:sz w:val="36"/>
          <w:szCs w:val="36"/>
          <w:lang w:val="en-US"/>
        </w:rPr>
        <w:lastRenderedPageBreak/>
        <w:t>Consumer:</w:t>
      </w:r>
    </w:p>
    <w:p w14:paraId="170D964E" w14:textId="36A11B55" w:rsidR="007309AA" w:rsidRDefault="00AB0A60" w:rsidP="001C245B">
      <w:pPr>
        <w:jc w:val="center"/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DA2687D" wp14:editId="78D5FA1B">
            <wp:extent cx="5029200" cy="4721225"/>
            <wp:effectExtent l="0" t="0" r="0" b="3175"/>
            <wp:docPr id="17053354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35476" name="Picture 17053354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628" cy="472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631B" w14:textId="27C38C7F" w:rsidR="001C245B" w:rsidRDefault="007309AA" w:rsidP="001C245B">
      <w:pPr>
        <w:tabs>
          <w:tab w:val="left" w:pos="3293"/>
        </w:tabs>
        <w:jc w:val="center"/>
        <w:rPr>
          <w:i/>
          <w:iCs/>
          <w:sz w:val="28"/>
          <w:szCs w:val="28"/>
          <w:lang w:val="en-US"/>
        </w:rPr>
      </w:pPr>
      <w:r w:rsidRPr="007309AA">
        <w:rPr>
          <w:i/>
          <w:iCs/>
          <w:sz w:val="28"/>
          <w:szCs w:val="28"/>
          <w:lang w:val="en-US"/>
        </w:rPr>
        <w:t>Fig. Use case diagram for consumer</w:t>
      </w:r>
    </w:p>
    <w:p w14:paraId="77F999C3" w14:textId="77777777" w:rsidR="00640F61" w:rsidRDefault="0072166A" w:rsidP="0072166A">
      <w:pPr>
        <w:pStyle w:val="ListParagraph"/>
        <w:numPr>
          <w:ilvl w:val="0"/>
          <w:numId w:val="7"/>
        </w:numPr>
        <w:tabs>
          <w:tab w:val="left" w:pos="3293"/>
        </w:tabs>
        <w:rPr>
          <w:sz w:val="28"/>
          <w:szCs w:val="28"/>
          <w:lang w:val="en-US"/>
        </w:rPr>
      </w:pPr>
      <w:r w:rsidRPr="0072166A">
        <w:rPr>
          <w:sz w:val="28"/>
          <w:szCs w:val="28"/>
          <w:lang w:val="en-US"/>
        </w:rPr>
        <w:t>In Consumer use case diagram Consumer is the Actor.</w:t>
      </w:r>
    </w:p>
    <w:p w14:paraId="4DE94332" w14:textId="38D25452" w:rsidR="0072166A" w:rsidRPr="0072166A" w:rsidRDefault="0072166A" w:rsidP="0072166A">
      <w:pPr>
        <w:pStyle w:val="ListParagraph"/>
        <w:numPr>
          <w:ilvl w:val="0"/>
          <w:numId w:val="7"/>
        </w:numPr>
        <w:tabs>
          <w:tab w:val="left" w:pos="3293"/>
        </w:tabs>
        <w:rPr>
          <w:sz w:val="28"/>
          <w:szCs w:val="28"/>
          <w:lang w:val="en-US"/>
        </w:rPr>
      </w:pPr>
      <w:r w:rsidRPr="0072166A">
        <w:rPr>
          <w:sz w:val="28"/>
          <w:szCs w:val="28"/>
          <w:lang w:val="en-US"/>
        </w:rPr>
        <w:t>Consumer can handle following use cases:</w:t>
      </w:r>
    </w:p>
    <w:p w14:paraId="18540A5C" w14:textId="6A4D3FEA" w:rsidR="001C245B" w:rsidRPr="0072166A" w:rsidRDefault="001C245B" w:rsidP="0072166A">
      <w:pPr>
        <w:pStyle w:val="ListParagraph"/>
        <w:numPr>
          <w:ilvl w:val="0"/>
          <w:numId w:val="6"/>
        </w:numPr>
        <w:tabs>
          <w:tab w:val="left" w:pos="3293"/>
        </w:tabs>
        <w:rPr>
          <w:sz w:val="28"/>
          <w:szCs w:val="28"/>
          <w:lang w:val="en-US"/>
        </w:rPr>
      </w:pPr>
      <w:r w:rsidRPr="0072166A">
        <w:rPr>
          <w:sz w:val="28"/>
          <w:szCs w:val="28"/>
          <w:lang w:val="en-US"/>
        </w:rPr>
        <w:t>Regist</w:t>
      </w:r>
      <w:r w:rsidR="0063501E">
        <w:rPr>
          <w:sz w:val="28"/>
          <w:szCs w:val="28"/>
          <w:lang w:val="en-US"/>
        </w:rPr>
        <w:t>er</w:t>
      </w:r>
    </w:p>
    <w:p w14:paraId="3F8B536D" w14:textId="19EA44ED" w:rsidR="001C245B" w:rsidRDefault="001C245B" w:rsidP="001C245B">
      <w:pPr>
        <w:pStyle w:val="ListParagraph"/>
        <w:numPr>
          <w:ilvl w:val="0"/>
          <w:numId w:val="6"/>
        </w:numPr>
        <w:tabs>
          <w:tab w:val="left" w:pos="329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</w:t>
      </w:r>
    </w:p>
    <w:p w14:paraId="2E9DA4EF" w14:textId="639021DB" w:rsidR="001C245B" w:rsidRDefault="001C245B" w:rsidP="001C245B">
      <w:pPr>
        <w:pStyle w:val="ListParagraph"/>
        <w:numPr>
          <w:ilvl w:val="0"/>
          <w:numId w:val="6"/>
        </w:numPr>
        <w:tabs>
          <w:tab w:val="left" w:pos="329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Profile</w:t>
      </w:r>
    </w:p>
    <w:p w14:paraId="77F207D3" w14:textId="3AD06309" w:rsidR="001C245B" w:rsidRDefault="001C245B" w:rsidP="001C245B">
      <w:pPr>
        <w:pStyle w:val="ListParagraph"/>
        <w:numPr>
          <w:ilvl w:val="0"/>
          <w:numId w:val="6"/>
        </w:numPr>
        <w:tabs>
          <w:tab w:val="left" w:pos="329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Search Products</w:t>
      </w:r>
    </w:p>
    <w:p w14:paraId="70211317" w14:textId="53C6797A" w:rsidR="001C245B" w:rsidRDefault="001C245B" w:rsidP="001C245B">
      <w:pPr>
        <w:pStyle w:val="ListParagraph"/>
        <w:numPr>
          <w:ilvl w:val="0"/>
          <w:numId w:val="6"/>
        </w:numPr>
        <w:tabs>
          <w:tab w:val="left" w:pos="329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to cart</w:t>
      </w:r>
    </w:p>
    <w:p w14:paraId="2B643CE0" w14:textId="09E62BB6" w:rsidR="001C245B" w:rsidRDefault="001C245B" w:rsidP="001C245B">
      <w:pPr>
        <w:pStyle w:val="ListParagraph"/>
        <w:numPr>
          <w:ilvl w:val="0"/>
          <w:numId w:val="6"/>
        </w:numPr>
        <w:tabs>
          <w:tab w:val="left" w:pos="329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Confirm Order</w:t>
      </w:r>
    </w:p>
    <w:p w14:paraId="2FC274A4" w14:textId="3D794BE8" w:rsidR="001C245B" w:rsidRDefault="001C245B" w:rsidP="001C245B">
      <w:pPr>
        <w:pStyle w:val="ListParagraph"/>
        <w:numPr>
          <w:ilvl w:val="0"/>
          <w:numId w:val="6"/>
        </w:numPr>
        <w:tabs>
          <w:tab w:val="left" w:pos="329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Track Order</w:t>
      </w:r>
    </w:p>
    <w:p w14:paraId="4F702255" w14:textId="3B9901B2" w:rsidR="001C245B" w:rsidRPr="001C245B" w:rsidRDefault="001C245B" w:rsidP="001C245B">
      <w:pPr>
        <w:pStyle w:val="ListParagraph"/>
        <w:numPr>
          <w:ilvl w:val="0"/>
          <w:numId w:val="6"/>
        </w:numPr>
        <w:tabs>
          <w:tab w:val="left" w:pos="329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Feedback</w:t>
      </w:r>
    </w:p>
    <w:p w14:paraId="1D061154" w14:textId="5E89CCB6" w:rsidR="001C245B" w:rsidRPr="001C245B" w:rsidRDefault="001C245B" w:rsidP="001C245B">
      <w:pPr>
        <w:tabs>
          <w:tab w:val="left" w:pos="3293"/>
        </w:tabs>
        <w:rPr>
          <w:sz w:val="28"/>
          <w:szCs w:val="28"/>
          <w:lang w:val="en-US"/>
        </w:rPr>
      </w:pPr>
    </w:p>
    <w:p w14:paraId="7B998891" w14:textId="4C191730" w:rsidR="007309AA" w:rsidRDefault="007309AA" w:rsidP="007309AA">
      <w:pPr>
        <w:tabs>
          <w:tab w:val="left" w:pos="7467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5C4A6576" w14:textId="391AC07C" w:rsidR="007309AA" w:rsidRPr="007309AA" w:rsidRDefault="007309AA" w:rsidP="007309AA">
      <w:pPr>
        <w:tabs>
          <w:tab w:val="left" w:pos="7467"/>
        </w:tabs>
        <w:rPr>
          <w:rFonts w:ascii="Arial" w:hAnsi="Arial" w:cs="Arial"/>
          <w:b/>
          <w:bCs/>
          <w:sz w:val="36"/>
          <w:szCs w:val="36"/>
        </w:rPr>
      </w:pPr>
      <w:r w:rsidRPr="007309AA">
        <w:rPr>
          <w:rFonts w:ascii="Arial" w:hAnsi="Arial" w:cs="Arial"/>
          <w:b/>
          <w:bCs/>
          <w:sz w:val="36"/>
          <w:szCs w:val="36"/>
          <w:lang w:val="en-US"/>
        </w:rPr>
        <w:lastRenderedPageBreak/>
        <w:t>Seller:</w:t>
      </w:r>
    </w:p>
    <w:p w14:paraId="1CED4BCF" w14:textId="651ABB2F" w:rsidR="007309AA" w:rsidRDefault="00AB0A60" w:rsidP="00AB0A60">
      <w:pPr>
        <w:tabs>
          <w:tab w:val="left" w:pos="7467"/>
        </w:tabs>
        <w:jc w:val="center"/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D8BE03E" wp14:editId="0B867DD6">
            <wp:extent cx="5105400" cy="4588510"/>
            <wp:effectExtent l="0" t="0" r="0" b="2540"/>
            <wp:docPr id="6222941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94160" name="Picture 6222941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350" cy="459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2C07" w14:textId="3CA702F2" w:rsidR="007309AA" w:rsidRDefault="007309AA" w:rsidP="007309AA">
      <w:pPr>
        <w:tabs>
          <w:tab w:val="left" w:pos="1987"/>
        </w:tabs>
        <w:jc w:val="center"/>
        <w:rPr>
          <w:i/>
          <w:iCs/>
          <w:sz w:val="28"/>
          <w:szCs w:val="28"/>
          <w:lang w:val="en-US"/>
        </w:rPr>
      </w:pPr>
      <w:r w:rsidRPr="007309AA">
        <w:rPr>
          <w:i/>
          <w:iCs/>
          <w:sz w:val="28"/>
          <w:szCs w:val="28"/>
          <w:lang w:val="en-US"/>
        </w:rPr>
        <w:t xml:space="preserve">Fig. Use case diagram for seller </w:t>
      </w:r>
    </w:p>
    <w:p w14:paraId="5ED78196" w14:textId="329DB654" w:rsidR="00640F61" w:rsidRDefault="00640F61" w:rsidP="00640F61">
      <w:pPr>
        <w:pStyle w:val="ListParagraph"/>
        <w:numPr>
          <w:ilvl w:val="0"/>
          <w:numId w:val="8"/>
        </w:numPr>
        <w:tabs>
          <w:tab w:val="left" w:pos="16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Seller use case diagram Seller is the Actor.</w:t>
      </w:r>
    </w:p>
    <w:p w14:paraId="2EAEC750" w14:textId="00EE4B77" w:rsidR="00640F61" w:rsidRDefault="00640F61" w:rsidP="00640F61">
      <w:pPr>
        <w:pStyle w:val="ListParagraph"/>
        <w:numPr>
          <w:ilvl w:val="0"/>
          <w:numId w:val="8"/>
        </w:numPr>
        <w:tabs>
          <w:tab w:val="left" w:pos="16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Seller can handle following use cases:</w:t>
      </w:r>
    </w:p>
    <w:p w14:paraId="1C236E34" w14:textId="66CA3016" w:rsidR="00640F61" w:rsidRDefault="0063501E" w:rsidP="00640F61">
      <w:pPr>
        <w:pStyle w:val="ListParagraph"/>
        <w:numPr>
          <w:ilvl w:val="0"/>
          <w:numId w:val="9"/>
        </w:numPr>
        <w:tabs>
          <w:tab w:val="left" w:pos="16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Request for </w:t>
      </w:r>
      <w:r w:rsidR="00640F61">
        <w:rPr>
          <w:sz w:val="28"/>
          <w:szCs w:val="28"/>
          <w:lang w:val="en-US"/>
        </w:rPr>
        <w:t>Registration</w:t>
      </w:r>
    </w:p>
    <w:p w14:paraId="1C4AAD75" w14:textId="42C7CC05" w:rsidR="00640F61" w:rsidRDefault="00640F61" w:rsidP="00640F61">
      <w:pPr>
        <w:pStyle w:val="ListParagraph"/>
        <w:numPr>
          <w:ilvl w:val="0"/>
          <w:numId w:val="9"/>
        </w:numPr>
        <w:tabs>
          <w:tab w:val="left" w:pos="16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</w:t>
      </w:r>
    </w:p>
    <w:p w14:paraId="18505F51" w14:textId="70060A71" w:rsidR="00640F61" w:rsidRDefault="00640F61" w:rsidP="00640F61">
      <w:pPr>
        <w:pStyle w:val="ListParagraph"/>
        <w:numPr>
          <w:ilvl w:val="0"/>
          <w:numId w:val="9"/>
        </w:numPr>
        <w:tabs>
          <w:tab w:val="left" w:pos="16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Profile</w:t>
      </w:r>
    </w:p>
    <w:p w14:paraId="4354619B" w14:textId="536AE5A2" w:rsidR="00640F61" w:rsidRDefault="00640F61" w:rsidP="00640F61">
      <w:pPr>
        <w:pStyle w:val="ListParagraph"/>
        <w:numPr>
          <w:ilvl w:val="0"/>
          <w:numId w:val="9"/>
        </w:numPr>
        <w:tabs>
          <w:tab w:val="left" w:pos="16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Manage </w:t>
      </w:r>
      <w:r w:rsidR="006C2EE8">
        <w:rPr>
          <w:sz w:val="28"/>
          <w:szCs w:val="28"/>
          <w:lang w:val="en-US"/>
        </w:rPr>
        <w:t>Product</w:t>
      </w:r>
    </w:p>
    <w:p w14:paraId="40A1D69E" w14:textId="07849CD6" w:rsidR="006C2EE8" w:rsidRDefault="006C2EE8" w:rsidP="00640F61">
      <w:pPr>
        <w:pStyle w:val="ListParagraph"/>
        <w:numPr>
          <w:ilvl w:val="0"/>
          <w:numId w:val="9"/>
        </w:numPr>
        <w:tabs>
          <w:tab w:val="left" w:pos="16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Offers</w:t>
      </w:r>
    </w:p>
    <w:p w14:paraId="51432A21" w14:textId="1AB5ABA8" w:rsidR="006C2EE8" w:rsidRDefault="006C2EE8" w:rsidP="00640F61">
      <w:pPr>
        <w:pStyle w:val="ListParagraph"/>
        <w:numPr>
          <w:ilvl w:val="0"/>
          <w:numId w:val="9"/>
        </w:numPr>
        <w:tabs>
          <w:tab w:val="left" w:pos="16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 Order History</w:t>
      </w:r>
    </w:p>
    <w:p w14:paraId="46E7AEA9" w14:textId="34CE78F4" w:rsidR="006C2EE8" w:rsidRDefault="006C2EE8" w:rsidP="00640F61">
      <w:pPr>
        <w:pStyle w:val="ListParagraph"/>
        <w:numPr>
          <w:ilvl w:val="0"/>
          <w:numId w:val="9"/>
        </w:numPr>
        <w:tabs>
          <w:tab w:val="left" w:pos="16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Order Status</w:t>
      </w:r>
    </w:p>
    <w:p w14:paraId="3B0AC251" w14:textId="150F5146" w:rsidR="006C2EE8" w:rsidRPr="00640F61" w:rsidRDefault="006C2EE8" w:rsidP="00640F61">
      <w:pPr>
        <w:pStyle w:val="ListParagraph"/>
        <w:numPr>
          <w:ilvl w:val="0"/>
          <w:numId w:val="9"/>
        </w:numPr>
        <w:tabs>
          <w:tab w:val="left" w:pos="16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 Feedback</w:t>
      </w:r>
    </w:p>
    <w:sectPr w:rsidR="006C2EE8" w:rsidRPr="00640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11A035D"/>
    <w:multiLevelType w:val="hybridMultilevel"/>
    <w:tmpl w:val="80B8B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7666C"/>
    <w:multiLevelType w:val="hybridMultilevel"/>
    <w:tmpl w:val="37FC2B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713BC"/>
    <w:multiLevelType w:val="hybridMultilevel"/>
    <w:tmpl w:val="B032F170"/>
    <w:lvl w:ilvl="0" w:tplc="BC045B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90380F"/>
    <w:multiLevelType w:val="hybridMultilevel"/>
    <w:tmpl w:val="A140B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B6E18"/>
    <w:multiLevelType w:val="hybridMultilevel"/>
    <w:tmpl w:val="328EE618"/>
    <w:lvl w:ilvl="0" w:tplc="DF5459CE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9D1820"/>
    <w:multiLevelType w:val="hybridMultilevel"/>
    <w:tmpl w:val="6B3A1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64345"/>
    <w:multiLevelType w:val="hybridMultilevel"/>
    <w:tmpl w:val="B7D87A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BE0A83"/>
    <w:multiLevelType w:val="hybridMultilevel"/>
    <w:tmpl w:val="A1106388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79524120">
    <w:abstractNumId w:val="0"/>
  </w:num>
  <w:num w:numId="2" w16cid:durableId="1015228050">
    <w:abstractNumId w:val="4"/>
  </w:num>
  <w:num w:numId="3" w16cid:durableId="565342144">
    <w:abstractNumId w:val="7"/>
  </w:num>
  <w:num w:numId="4" w16cid:durableId="71243502">
    <w:abstractNumId w:val="3"/>
  </w:num>
  <w:num w:numId="5" w16cid:durableId="48651686">
    <w:abstractNumId w:val="1"/>
  </w:num>
  <w:num w:numId="6" w16cid:durableId="89668234">
    <w:abstractNumId w:val="5"/>
  </w:num>
  <w:num w:numId="7" w16cid:durableId="1275096228">
    <w:abstractNumId w:val="2"/>
  </w:num>
  <w:num w:numId="8" w16cid:durableId="2040861157">
    <w:abstractNumId w:val="6"/>
  </w:num>
  <w:num w:numId="9" w16cid:durableId="1342273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7D"/>
    <w:rsid w:val="001C245B"/>
    <w:rsid w:val="001F4436"/>
    <w:rsid w:val="0045037D"/>
    <w:rsid w:val="0063501E"/>
    <w:rsid w:val="00640F61"/>
    <w:rsid w:val="006936B8"/>
    <w:rsid w:val="006C2EE8"/>
    <w:rsid w:val="0072166A"/>
    <w:rsid w:val="007309AA"/>
    <w:rsid w:val="00A41426"/>
    <w:rsid w:val="00AB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953D"/>
  <w15:chartTrackingRefBased/>
  <w15:docId w15:val="{C734441D-F49F-42BF-A73E-0A5360A3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5037D"/>
    <w:pPr>
      <w:keepNext/>
      <w:numPr>
        <w:numId w:val="1"/>
      </w:numPr>
      <w:spacing w:before="240" w:after="60" w:line="240" w:lineRule="auto"/>
      <w:ind w:right="864"/>
      <w:jc w:val="both"/>
      <w:outlineLvl w:val="0"/>
    </w:pPr>
    <w:rPr>
      <w:rFonts w:ascii="Times New Roman" w:eastAsia="MS Mincho" w:hAnsi="Times New Roman" w:cs="Times New Roman"/>
      <w:b/>
      <w:kern w:val="28"/>
      <w:sz w:val="28"/>
      <w:szCs w:val="20"/>
      <w:lang w:val="en-GB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45037D"/>
    <w:pPr>
      <w:keepNext/>
      <w:numPr>
        <w:ilvl w:val="1"/>
        <w:numId w:val="1"/>
      </w:numPr>
      <w:spacing w:before="240" w:after="60" w:line="240" w:lineRule="auto"/>
      <w:ind w:right="864"/>
      <w:jc w:val="both"/>
      <w:outlineLvl w:val="1"/>
    </w:pPr>
    <w:rPr>
      <w:rFonts w:ascii="Times New Roman" w:eastAsia="MS Mincho" w:hAnsi="Times New Roman" w:cs="Times New Roman"/>
      <w:b/>
      <w:kern w:val="0"/>
      <w:sz w:val="24"/>
      <w:szCs w:val="20"/>
      <w:lang w:val="en-GB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45037D"/>
    <w:pPr>
      <w:keepNext/>
      <w:numPr>
        <w:ilvl w:val="2"/>
        <w:numId w:val="1"/>
      </w:numPr>
      <w:spacing w:before="240" w:after="60" w:line="240" w:lineRule="auto"/>
      <w:ind w:right="864"/>
      <w:jc w:val="both"/>
      <w:outlineLvl w:val="2"/>
    </w:pPr>
    <w:rPr>
      <w:rFonts w:ascii="Times New Roman" w:eastAsia="MS Mincho" w:hAnsi="Times New Roman" w:cs="Times New Roman"/>
      <w:b/>
      <w:kern w:val="0"/>
      <w:sz w:val="24"/>
      <w:szCs w:val="20"/>
      <w:lang w:val="en-GB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45037D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Times New Roman" w:eastAsia="MS Mincho" w:hAnsi="Times New Roman" w:cs="Times New Roman"/>
      <w:b/>
      <w:i/>
      <w:kern w:val="0"/>
      <w:sz w:val="24"/>
      <w:szCs w:val="20"/>
      <w:lang w:val="en-GB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45037D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MS Mincho" w:hAnsi="Arial" w:cs="Times New Roman"/>
      <w:kern w:val="0"/>
      <w:szCs w:val="20"/>
      <w:lang w:val="en-GB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45037D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MS Mincho" w:hAnsi="Arial" w:cs="Times New Roman"/>
      <w:i/>
      <w:kern w:val="0"/>
      <w:szCs w:val="20"/>
      <w:lang w:val="en-GB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45037D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MS Mincho" w:hAnsi="Arial" w:cs="Times New Roman"/>
      <w:kern w:val="0"/>
      <w:sz w:val="20"/>
      <w:szCs w:val="20"/>
      <w:lang w:val="en-GB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45037D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MS Mincho" w:hAnsi="Arial" w:cs="Times New Roman"/>
      <w:i/>
      <w:kern w:val="0"/>
      <w:sz w:val="20"/>
      <w:szCs w:val="20"/>
      <w:lang w:val="en-GB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45037D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Times New Roman" w:eastAsia="MS Mincho" w:hAnsi="Times New Roman" w:cs="Times New Roman"/>
      <w:b/>
      <w:kern w:val="0"/>
      <w:sz w:val="28"/>
      <w:szCs w:val="2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037D"/>
    <w:rPr>
      <w:rFonts w:ascii="Times New Roman" w:eastAsia="MS Mincho" w:hAnsi="Times New Roman" w:cs="Times New Roman"/>
      <w:b/>
      <w:kern w:val="28"/>
      <w:sz w:val="28"/>
      <w:szCs w:val="2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rsid w:val="0045037D"/>
    <w:rPr>
      <w:rFonts w:ascii="Times New Roman" w:eastAsia="MS Mincho" w:hAnsi="Times New Roman" w:cs="Times New Roman"/>
      <w:b/>
      <w:kern w:val="0"/>
      <w:sz w:val="24"/>
      <w:szCs w:val="20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rsid w:val="0045037D"/>
    <w:rPr>
      <w:rFonts w:ascii="Times New Roman" w:eastAsia="MS Mincho" w:hAnsi="Times New Roman" w:cs="Times New Roman"/>
      <w:b/>
      <w:kern w:val="0"/>
      <w:sz w:val="24"/>
      <w:szCs w:val="20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rsid w:val="0045037D"/>
    <w:rPr>
      <w:rFonts w:ascii="Times New Roman" w:eastAsia="MS Mincho" w:hAnsi="Times New Roman" w:cs="Times New Roman"/>
      <w:b/>
      <w:i/>
      <w:kern w:val="0"/>
      <w:sz w:val="24"/>
      <w:szCs w:val="20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rsid w:val="0045037D"/>
    <w:rPr>
      <w:rFonts w:ascii="Arial" w:eastAsia="MS Mincho" w:hAnsi="Arial" w:cs="Times New Roman"/>
      <w:kern w:val="0"/>
      <w:szCs w:val="20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rsid w:val="0045037D"/>
    <w:rPr>
      <w:rFonts w:ascii="Arial" w:eastAsia="MS Mincho" w:hAnsi="Arial" w:cs="Times New Roman"/>
      <w:i/>
      <w:kern w:val="0"/>
      <w:szCs w:val="20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rsid w:val="0045037D"/>
    <w:rPr>
      <w:rFonts w:ascii="Arial" w:eastAsia="MS Mincho" w:hAnsi="Arial" w:cs="Times New Roman"/>
      <w:kern w:val="0"/>
      <w:sz w:val="20"/>
      <w:szCs w:val="20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rsid w:val="0045037D"/>
    <w:rPr>
      <w:rFonts w:ascii="Arial" w:eastAsia="MS Mincho" w:hAnsi="Arial" w:cs="Times New Roman"/>
      <w:i/>
      <w:kern w:val="0"/>
      <w:sz w:val="20"/>
      <w:szCs w:val="20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rsid w:val="0045037D"/>
    <w:rPr>
      <w:rFonts w:ascii="Times New Roman" w:eastAsia="MS Mincho" w:hAnsi="Times New Roman" w:cs="Times New Roman"/>
      <w:b/>
      <w:kern w:val="0"/>
      <w:sz w:val="28"/>
      <w:szCs w:val="20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45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Bhise</dc:creator>
  <cp:keywords/>
  <dc:description/>
  <cp:lastModifiedBy>Kunal Bhise</cp:lastModifiedBy>
  <cp:revision>2</cp:revision>
  <dcterms:created xsi:type="dcterms:W3CDTF">2024-02-07T05:10:00Z</dcterms:created>
  <dcterms:modified xsi:type="dcterms:W3CDTF">2024-02-09T07:07:00Z</dcterms:modified>
</cp:coreProperties>
</file>