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F1408" w:rsidRDefault="007042D5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CF1408" w:rsidRDefault="007042D5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CF1408" w:rsidRDefault="007042D5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CF1408" w:rsidRDefault="007042D5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CF1408" w:rsidRDefault="007042D5">
      <w:pPr>
        <w:spacing w:before="240" w:after="240"/>
        <w:rPr>
          <w:sz w:val="36"/>
          <w:szCs w:val="36"/>
        </w:rPr>
      </w:pPr>
      <w:r>
        <w:t>Download</w:t>
      </w:r>
      <w:r>
        <w:t xml:space="preserve"> and store this document within your own filespace, so the contents can be edited. You will be able to refer to it during the test in Week 6.</w:t>
      </w:r>
    </w:p>
    <w:p w14:paraId="00000006" w14:textId="77777777" w:rsidR="00CF1408" w:rsidRDefault="00CF1408">
      <w:pPr>
        <w:spacing w:before="240" w:after="240"/>
        <w:rPr>
          <w:b/>
          <w:sz w:val="46"/>
          <w:szCs w:val="46"/>
        </w:rPr>
      </w:pPr>
    </w:p>
    <w:p w14:paraId="00000007" w14:textId="77777777" w:rsidR="00CF1408" w:rsidRDefault="00CF1408">
      <w:pPr>
        <w:spacing w:before="240" w:after="240"/>
        <w:rPr>
          <w:b/>
        </w:rPr>
      </w:pPr>
    </w:p>
    <w:p w14:paraId="00000008" w14:textId="77777777" w:rsidR="00CF1408" w:rsidRDefault="00CF1408">
      <w:pPr>
        <w:spacing w:before="240" w:after="240"/>
        <w:rPr>
          <w:b/>
        </w:rPr>
      </w:pPr>
    </w:p>
    <w:p w14:paraId="00000009" w14:textId="77777777" w:rsidR="00CF1408" w:rsidRDefault="007042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CF1408" w:rsidRDefault="00CF14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CF1408" w:rsidRDefault="00CF1408">
      <w:pPr>
        <w:spacing w:before="240"/>
      </w:pPr>
    </w:p>
    <w:p w14:paraId="0000000C" w14:textId="77777777" w:rsidR="00CF1408" w:rsidRDefault="00CF1408">
      <w:pPr>
        <w:spacing w:before="240" w:after="240"/>
        <w:rPr>
          <w:b/>
        </w:rPr>
      </w:pPr>
    </w:p>
    <w:p w14:paraId="0000000D" w14:textId="77777777" w:rsidR="00CF1408" w:rsidRDefault="00CF1408">
      <w:pPr>
        <w:spacing w:before="240" w:after="240"/>
        <w:rPr>
          <w:b/>
        </w:rPr>
      </w:pPr>
    </w:p>
    <w:p w14:paraId="0000000E" w14:textId="77777777" w:rsidR="00CF1408" w:rsidRDefault="00CF1408">
      <w:pPr>
        <w:spacing w:before="240" w:after="240"/>
        <w:rPr>
          <w:b/>
        </w:rPr>
      </w:pPr>
    </w:p>
    <w:p w14:paraId="0000000F" w14:textId="77777777" w:rsidR="00CF1408" w:rsidRDefault="00CF1408">
      <w:pPr>
        <w:spacing w:before="240"/>
      </w:pPr>
    </w:p>
    <w:p w14:paraId="00000010" w14:textId="77777777" w:rsidR="00CF1408" w:rsidRDefault="00CF1408">
      <w:pPr>
        <w:spacing w:before="240"/>
      </w:pPr>
    </w:p>
    <w:p w14:paraId="00000011" w14:textId="77777777" w:rsidR="00CF1408" w:rsidRDefault="00CF1408">
      <w:pPr>
        <w:spacing w:before="240"/>
      </w:pPr>
    </w:p>
    <w:p w14:paraId="00000012" w14:textId="77777777" w:rsidR="00CF1408" w:rsidRDefault="00CF1408">
      <w:pPr>
        <w:spacing w:before="240"/>
      </w:pPr>
    </w:p>
    <w:p w14:paraId="00000013" w14:textId="77777777" w:rsidR="00CF1408" w:rsidRDefault="007042D5">
      <w:pPr>
        <w:spacing w:before="240"/>
      </w:pPr>
      <w:r>
        <w:t>For more information about the module delivery</w:t>
      </w:r>
      <w:r>
        <w:t>, assessment and feedback please refer to the module within the MyBeckett portal.</w:t>
      </w:r>
    </w:p>
    <w:p w14:paraId="00000014" w14:textId="77777777" w:rsidR="00CF1408" w:rsidRDefault="007042D5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CF1408" w:rsidRDefault="007042D5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CF1408" w:rsidRDefault="007042D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CF1408" w:rsidRDefault="007042D5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CF1408" w:rsidRDefault="007042D5">
      <w:pPr>
        <w:spacing w:before="240"/>
        <w:rPr>
          <w:i/>
        </w:rPr>
      </w:pPr>
      <w:r>
        <w:rPr>
          <w:i/>
        </w:rPr>
        <w:t>Answer:</w:t>
      </w:r>
    </w:p>
    <w:p w14:paraId="00000019" w14:textId="00371850" w:rsidR="00CF1408" w:rsidRDefault="008C64A6" w:rsidP="008C64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Functions which are not built-in </w:t>
      </w:r>
      <w:r>
        <w:t xml:space="preserve">to Python </w:t>
      </w:r>
      <w:r>
        <w:t>must be im</w:t>
      </w:r>
      <w:r>
        <w:t xml:space="preserve">ported before they can be used </w:t>
      </w:r>
      <w:r>
        <w:t>in our programs</w:t>
      </w:r>
      <w:r>
        <w:t>.</w:t>
      </w:r>
    </w:p>
    <w:p w14:paraId="0000001A" w14:textId="77777777" w:rsidR="00CF1408" w:rsidRDefault="00CF14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CF1408" w:rsidRDefault="007042D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CF1408" w:rsidRDefault="007042D5">
      <w:pPr>
        <w:spacing w:before="240" w:after="240"/>
      </w:pPr>
      <w:r>
        <w:t>Given</w:t>
      </w:r>
      <w:r>
        <w:t xml:space="preserve">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sin()</w:t>
      </w:r>
      <w:r>
        <w:t xml:space="preserve"> function be made?</w:t>
      </w:r>
    </w:p>
    <w:p w14:paraId="0000001D" w14:textId="77777777" w:rsidR="00CF1408" w:rsidRDefault="007042D5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CF1408" w:rsidRDefault="007042D5">
      <w:pPr>
        <w:spacing w:before="240"/>
        <w:rPr>
          <w:i/>
        </w:rPr>
      </w:pPr>
      <w:r>
        <w:rPr>
          <w:i/>
        </w:rPr>
        <w:t>Answer:</w:t>
      </w:r>
    </w:p>
    <w:p w14:paraId="0000001F" w14:textId="6A77D41D" w:rsidR="00CF1408" w:rsidRDefault="008C64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math.sin()</w:t>
      </w:r>
    </w:p>
    <w:p w14:paraId="00000020" w14:textId="77777777" w:rsidR="00CF1408" w:rsidRDefault="00CF14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CF1408" w:rsidRDefault="007042D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CF1408" w:rsidRDefault="007042D5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sqrt()</w:t>
      </w:r>
      <w:r>
        <w:t xml:space="preserve"> function b</w:t>
      </w:r>
      <w:r>
        <w:t>e made?</w:t>
      </w:r>
    </w:p>
    <w:p w14:paraId="00000023" w14:textId="77777777" w:rsidR="00CF1408" w:rsidRDefault="007042D5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CF1408" w:rsidRDefault="007042D5">
      <w:pPr>
        <w:spacing w:before="240"/>
        <w:rPr>
          <w:i/>
        </w:rPr>
      </w:pPr>
      <w:r>
        <w:rPr>
          <w:i/>
        </w:rPr>
        <w:t>Answer:</w:t>
      </w:r>
    </w:p>
    <w:p w14:paraId="00000025" w14:textId="0D0527B9" w:rsidR="00CF1408" w:rsidRDefault="008C64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sqrt()</w:t>
      </w:r>
    </w:p>
    <w:p w14:paraId="00000026" w14:textId="77777777" w:rsidR="00CF1408" w:rsidRDefault="00CF14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CF1408" w:rsidRDefault="007042D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CF1408" w:rsidRDefault="007042D5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CF1408" w:rsidRDefault="007042D5">
      <w:pPr>
        <w:spacing w:before="240"/>
        <w:rPr>
          <w:i/>
        </w:rPr>
      </w:pPr>
      <w:r>
        <w:rPr>
          <w:i/>
        </w:rPr>
        <w:t>Answer:</w:t>
      </w:r>
    </w:p>
    <w:p w14:paraId="0000002A" w14:textId="4F93AC4B" w:rsidR="00CF1408" w:rsidRDefault="008C64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C64A6">
        <w:t>Python Standard Library</w:t>
      </w:r>
    </w:p>
    <w:p w14:paraId="0000002B" w14:textId="77777777" w:rsidR="00CF1408" w:rsidRDefault="00CF14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CF1408" w:rsidRDefault="007042D5">
      <w:pPr>
        <w:spacing w:before="240" w:after="240"/>
      </w:pPr>
      <w:r>
        <w:rPr>
          <w:b/>
        </w:rPr>
        <w:t>____________________________________________</w:t>
      </w:r>
      <w:r>
        <w:rPr>
          <w:b/>
        </w:rPr>
        <w:t>_____________________________</w:t>
      </w:r>
    </w:p>
    <w:p w14:paraId="0000002D" w14:textId="77777777" w:rsidR="00CF1408" w:rsidRDefault="007042D5">
      <w:pPr>
        <w:spacing w:before="240" w:after="240"/>
      </w:pPr>
      <w:r>
        <w:t>What keyword is used in Python to define a new function?</w:t>
      </w:r>
    </w:p>
    <w:p w14:paraId="0000002E" w14:textId="77777777" w:rsidR="00CF1408" w:rsidRDefault="007042D5">
      <w:pPr>
        <w:spacing w:before="240"/>
        <w:rPr>
          <w:i/>
        </w:rPr>
      </w:pPr>
      <w:r>
        <w:rPr>
          <w:i/>
        </w:rPr>
        <w:t>Answer:</w:t>
      </w:r>
    </w:p>
    <w:p w14:paraId="0000002F" w14:textId="6F459D7F" w:rsidR="00CF1408" w:rsidRDefault="008C64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</w:t>
      </w:r>
    </w:p>
    <w:p w14:paraId="00000030" w14:textId="77777777" w:rsidR="00CF1408" w:rsidRDefault="00CF14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CF1408" w:rsidRDefault="007042D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CF1408" w:rsidRDefault="007042D5">
      <w:pPr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print_header(msg)</w:t>
      </w:r>
      <w:r>
        <w:t>. This should output the value provided by the ‘</w:t>
      </w:r>
      <w:r>
        <w:rPr>
          <w:rFonts w:ascii="Courier New" w:eastAsia="Courier New" w:hAnsi="Courier New" w:cs="Courier New"/>
        </w:rPr>
        <w:t>msg</w:t>
      </w:r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CF1408" w:rsidRDefault="007042D5">
      <w:pPr>
        <w:spacing w:before="240"/>
        <w:rPr>
          <w:i/>
        </w:rPr>
      </w:pPr>
      <w:r>
        <w:rPr>
          <w:i/>
        </w:rPr>
        <w:t>Answer:</w:t>
      </w:r>
    </w:p>
    <w:p w14:paraId="00000035" w14:textId="7C37085F" w:rsidR="00CF1408" w:rsidRDefault="00417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def print_header(msg):</w:t>
      </w:r>
    </w:p>
    <w:p w14:paraId="4F2FEA29" w14:textId="772F13F3" w:rsidR="00417A08" w:rsidRDefault="00417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print(msg)</w:t>
      </w:r>
    </w:p>
    <w:p w14:paraId="641D5BD1" w14:textId="77777777" w:rsidR="00417A08" w:rsidRDefault="00417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5585B95" w14:textId="472157CE" w:rsidR="00417A08" w:rsidRDefault="00417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print_header(‘*****’)</w:t>
      </w:r>
    </w:p>
    <w:p w14:paraId="00000036" w14:textId="77777777" w:rsidR="00CF1408" w:rsidRDefault="007042D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CF1408" w:rsidRDefault="007042D5">
      <w:pPr>
        <w:spacing w:before="240" w:after="240"/>
      </w:pPr>
      <w:r>
        <w:t>In the answer box below give an example of what</w:t>
      </w:r>
      <w:r>
        <w:t xml:space="preserve"> the </w:t>
      </w:r>
      <w:r>
        <w:rPr>
          <w:b/>
        </w:rPr>
        <w:t>docstring</w:t>
      </w:r>
      <w:r>
        <w:t xml:space="preserve"> may look like for the  </w:t>
      </w:r>
      <w:r>
        <w:rPr>
          <w:rFonts w:ascii="Courier New" w:eastAsia="Courier New" w:hAnsi="Courier New" w:cs="Courier New"/>
        </w:rPr>
        <w:t>print_header(msg)</w:t>
      </w:r>
      <w:r>
        <w:t xml:space="preserve"> function.</w:t>
      </w:r>
    </w:p>
    <w:p w14:paraId="00000038" w14:textId="77777777" w:rsidR="00CF1408" w:rsidRDefault="007042D5">
      <w:pPr>
        <w:spacing w:before="240"/>
        <w:rPr>
          <w:i/>
        </w:rPr>
      </w:pPr>
      <w:r>
        <w:rPr>
          <w:i/>
        </w:rPr>
        <w:t>Answer:</w:t>
      </w:r>
    </w:p>
    <w:p w14:paraId="3CD6D93A" w14:textId="77777777" w:rsidR="00417A08" w:rsidRDefault="00417A08" w:rsidP="00417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print_header(msg):</w:t>
      </w:r>
    </w:p>
    <w:p w14:paraId="4C06DCD2" w14:textId="09144490" w:rsidR="00417A08" w:rsidRDefault="00417A08" w:rsidP="00417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“””This function</w:t>
      </w:r>
      <w:r>
        <w:t xml:space="preserve"> output the value provided by the ‘</w:t>
      </w:r>
      <w:r>
        <w:rPr>
          <w:rFonts w:ascii="Courier New" w:eastAsia="Courier New" w:hAnsi="Courier New" w:cs="Courier New"/>
        </w:rPr>
        <w:t>msg</w:t>
      </w:r>
      <w:r>
        <w:t>’ parameter to the screen</w:t>
      </w:r>
      <w:r>
        <w:t>. “””</w:t>
      </w:r>
    </w:p>
    <w:p w14:paraId="1958562C" w14:textId="77777777" w:rsidR="00417A08" w:rsidRDefault="00417A08" w:rsidP="00417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print(msg)</w:t>
      </w:r>
    </w:p>
    <w:p w14:paraId="6CEE9020" w14:textId="77777777" w:rsidR="00417A08" w:rsidRDefault="00417A08" w:rsidP="00417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9" w14:textId="171C1A08" w:rsidR="00CF1408" w:rsidRDefault="00417A08" w:rsidP="00417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print_header(‘*****’)</w:t>
      </w:r>
    </w:p>
    <w:p w14:paraId="0000003A" w14:textId="77777777" w:rsidR="00CF1408" w:rsidRDefault="00CF14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CF1408" w:rsidRDefault="007042D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CF1408" w:rsidRDefault="007042D5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CF1408" w:rsidRDefault="007042D5">
      <w:pPr>
        <w:spacing w:before="240"/>
        <w:rPr>
          <w:i/>
        </w:rPr>
      </w:pPr>
      <w:r>
        <w:rPr>
          <w:i/>
        </w:rPr>
        <w:t>Answer:</w:t>
      </w:r>
    </w:p>
    <w:p w14:paraId="0000003E" w14:textId="6996F6EA" w:rsidR="00CF1408" w:rsidRDefault="00417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first line of the function.</w:t>
      </w:r>
    </w:p>
    <w:p w14:paraId="0000003F" w14:textId="77777777" w:rsidR="00CF1408" w:rsidRDefault="00CF14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CF1408" w:rsidRDefault="007042D5">
      <w:pPr>
        <w:spacing w:before="240" w:after="240"/>
      </w:pPr>
      <w:r>
        <w:rPr>
          <w:b/>
        </w:rPr>
        <w:t>__________________________________</w:t>
      </w:r>
      <w:r>
        <w:rPr>
          <w:b/>
        </w:rPr>
        <w:t>_______________________________________</w:t>
      </w:r>
    </w:p>
    <w:p w14:paraId="00000041" w14:textId="77777777" w:rsidR="00CF1408" w:rsidRDefault="007042D5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CF1408" w:rsidRDefault="007042D5">
      <w:pPr>
        <w:spacing w:before="240"/>
        <w:rPr>
          <w:i/>
        </w:rPr>
      </w:pPr>
      <w:r>
        <w:rPr>
          <w:i/>
        </w:rPr>
        <w:t>Answer:</w:t>
      </w:r>
    </w:p>
    <w:p w14:paraId="00000043" w14:textId="5F8B6E76" w:rsidR="00CF1408" w:rsidRDefault="00417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</w:t>
      </w:r>
    </w:p>
    <w:p w14:paraId="00000044" w14:textId="77777777" w:rsidR="00CF1408" w:rsidRDefault="00CF14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CF1408" w:rsidRDefault="007042D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CF1408" w:rsidRDefault="007042D5">
      <w:pPr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find_min(a,b)</w:t>
      </w:r>
      <w:r>
        <w:t xml:space="preserve"> that returns the smallest of the two given parameter values.</w:t>
      </w:r>
    </w:p>
    <w:p w14:paraId="00000047" w14:textId="77777777" w:rsidR="00CF1408" w:rsidRDefault="007042D5">
      <w:pPr>
        <w:spacing w:before="240"/>
        <w:rPr>
          <w:i/>
        </w:rPr>
      </w:pPr>
      <w:r>
        <w:rPr>
          <w:i/>
        </w:rPr>
        <w:t>Answer:</w:t>
      </w:r>
    </w:p>
    <w:p w14:paraId="00000048" w14:textId="4D2E00D4" w:rsidR="00CF1408" w:rsidRDefault="00417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find_min(a,b):</w:t>
      </w:r>
    </w:p>
    <w:p w14:paraId="0A608117" w14:textId="2C2284A2" w:rsidR="00417A08" w:rsidRDefault="00417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if a&lt;b:</w:t>
      </w:r>
    </w:p>
    <w:p w14:paraId="78E2B40E" w14:textId="1695F722" w:rsidR="00417A08" w:rsidRDefault="00417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r>
        <w:tab/>
        <w:t>return a</w:t>
      </w:r>
    </w:p>
    <w:p w14:paraId="434704F5" w14:textId="55BB1D68" w:rsidR="00417A08" w:rsidRDefault="00417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else</w:t>
      </w:r>
      <w:r w:rsidR="00AB034F">
        <w:t>:</w:t>
      </w:r>
    </w:p>
    <w:p w14:paraId="33A138E6" w14:textId="179B13B2" w:rsidR="00AB034F" w:rsidRDefault="00AB03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r>
        <w:tab/>
        <w:t>return b</w:t>
      </w:r>
    </w:p>
    <w:p w14:paraId="00000049" w14:textId="77777777" w:rsidR="00CF1408" w:rsidRDefault="00CF14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CF1408" w:rsidRDefault="007042D5">
      <w:pPr>
        <w:spacing w:before="240" w:after="240"/>
      </w:pPr>
      <w:r>
        <w:rPr>
          <w:b/>
        </w:rPr>
        <w:t>___________________________________________</w:t>
      </w:r>
      <w:r>
        <w:rPr>
          <w:b/>
        </w:rPr>
        <w:t>______________________________</w:t>
      </w:r>
    </w:p>
    <w:p w14:paraId="0000004B" w14:textId="77777777" w:rsidR="00CF1408" w:rsidRDefault="007042D5">
      <w:pPr>
        <w:spacing w:before="240" w:after="240"/>
      </w:pPr>
      <w:r>
        <w:lastRenderedPageBreak/>
        <w:br w:type="page"/>
      </w:r>
    </w:p>
    <w:p w14:paraId="0000004C" w14:textId="77777777" w:rsidR="00CF1408" w:rsidRDefault="007042D5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CF1408" w:rsidRDefault="007042D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shouldContinue(prompt, answer=False):</w:t>
      </w:r>
    </w:p>
    <w:p w14:paraId="0000004E" w14:textId="77777777" w:rsidR="00CF1408" w:rsidRDefault="007042D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4F" w14:textId="77777777" w:rsidR="00CF1408" w:rsidRDefault="007042D5">
      <w:pPr>
        <w:spacing w:before="240"/>
        <w:rPr>
          <w:i/>
        </w:rPr>
      </w:pPr>
      <w:r>
        <w:rPr>
          <w:i/>
        </w:rPr>
        <w:t>Answer:</w:t>
      </w:r>
    </w:p>
    <w:p w14:paraId="00000050" w14:textId="348F6EA2" w:rsidR="00CF1408" w:rsidRDefault="00343D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answer=False</w:t>
      </w:r>
    </w:p>
    <w:p w14:paraId="00000051" w14:textId="77777777" w:rsidR="00CF1408" w:rsidRDefault="00CF14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CF1408" w:rsidRDefault="007042D5">
      <w:pPr>
        <w:spacing w:before="240" w:after="240"/>
      </w:pPr>
      <w:r>
        <w:t>Provide two example calls to th</w:t>
      </w:r>
      <w:r>
        <w:t xml:space="preserve">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CF1408" w:rsidRDefault="007042D5">
      <w:pPr>
        <w:spacing w:before="240"/>
        <w:rPr>
          <w:i/>
        </w:rPr>
      </w:pPr>
      <w:r>
        <w:rPr>
          <w:i/>
        </w:rPr>
        <w:t>Answer:</w:t>
      </w:r>
    </w:p>
    <w:p w14:paraId="00000054" w14:textId="186CF8CD" w:rsidR="00CF1408" w:rsidRDefault="00343D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shouldContinue(“10”,answer=True)</w:t>
      </w:r>
    </w:p>
    <w:p w14:paraId="20542722" w14:textId="77777777" w:rsidR="00343DE0" w:rsidRDefault="00343D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7918812" w14:textId="0576241D" w:rsidR="00343DE0" w:rsidRDefault="00343D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shouldContinue(“10”)</w:t>
      </w:r>
    </w:p>
    <w:p w14:paraId="00000055" w14:textId="77777777" w:rsidR="00CF1408" w:rsidRDefault="00CF14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CF1408" w:rsidRDefault="007042D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CF1408" w:rsidRDefault="007042D5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CF1408" w:rsidRDefault="007042D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do_something</w:t>
      </w:r>
      <w:r>
        <w:rPr>
          <w:rFonts w:ascii="Courier New" w:eastAsia="Courier New" w:hAnsi="Courier New" w:cs="Courier New"/>
        </w:rPr>
        <w:t>(prefix="Message", prompt, answer=False):</w:t>
      </w:r>
    </w:p>
    <w:p w14:paraId="00000059" w14:textId="77777777" w:rsidR="00CF1408" w:rsidRDefault="007042D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A" w14:textId="77777777" w:rsidR="00CF1408" w:rsidRDefault="007042D5">
      <w:pPr>
        <w:spacing w:before="240"/>
        <w:rPr>
          <w:i/>
        </w:rPr>
      </w:pPr>
      <w:r>
        <w:rPr>
          <w:i/>
        </w:rPr>
        <w:t>Answer:</w:t>
      </w:r>
    </w:p>
    <w:p w14:paraId="0000005B" w14:textId="15010E70" w:rsidR="00CF1408" w:rsidRDefault="00343DE0" w:rsidP="00343D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Default arguments can only be specified to t</w:t>
      </w:r>
      <w:r>
        <w:t>he right of parameters that do not have default value</w:t>
      </w:r>
      <w:r>
        <w:t xml:space="preserve"> provided</w:t>
      </w:r>
      <w:r>
        <w:t>.</w:t>
      </w:r>
    </w:p>
    <w:p w14:paraId="0000005C" w14:textId="77777777" w:rsidR="00CF1408" w:rsidRDefault="00CF14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CF1408" w:rsidRDefault="007042D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CF1408" w:rsidRDefault="007042D5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CF1408" w:rsidRDefault="007042D5">
      <w:pPr>
        <w:spacing w:before="240"/>
        <w:rPr>
          <w:i/>
        </w:rPr>
      </w:pPr>
      <w:r>
        <w:rPr>
          <w:i/>
        </w:rPr>
        <w:t>Answer:</w:t>
      </w:r>
    </w:p>
    <w:p w14:paraId="00000060" w14:textId="4BE494FE" w:rsidR="00CF1408" w:rsidRDefault="00B645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 * “ A</w:t>
      </w:r>
      <w:r w:rsidRPr="00B64546">
        <w:t>sterisk</w:t>
      </w:r>
    </w:p>
    <w:p w14:paraId="00000061" w14:textId="77777777" w:rsidR="00CF1408" w:rsidRDefault="00CF14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CF1408" w:rsidRDefault="007042D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CF1408" w:rsidRDefault="007042D5">
      <w:pPr>
        <w:spacing w:before="240" w:after="240"/>
      </w:pPr>
      <w:r>
        <w:t>What commonly used built-in function, which displays output on the scre</w:t>
      </w:r>
      <w:r>
        <w:t xml:space="preserve">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CF1408" w:rsidRDefault="007042D5">
      <w:pPr>
        <w:spacing w:before="240"/>
        <w:rPr>
          <w:i/>
        </w:rPr>
      </w:pPr>
      <w:r>
        <w:rPr>
          <w:i/>
        </w:rPr>
        <w:t>Answer:</w:t>
      </w:r>
    </w:p>
    <w:p w14:paraId="00000065" w14:textId="10319533" w:rsidR="00CF1408" w:rsidRDefault="00B645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print()</w:t>
      </w:r>
    </w:p>
    <w:p w14:paraId="00000066" w14:textId="77777777" w:rsidR="00CF1408" w:rsidRDefault="00CF14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CF1408" w:rsidRDefault="007042D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CF1408" w:rsidRDefault="007042D5">
      <w:pPr>
        <w:spacing w:before="240" w:after="240"/>
      </w:pPr>
      <w:r>
        <w:lastRenderedPageBreak/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CF1408" w:rsidRDefault="007042D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send_output(**de</w:t>
      </w:r>
      <w:r>
        <w:rPr>
          <w:rFonts w:ascii="Courier New" w:eastAsia="Courier New" w:hAnsi="Courier New" w:cs="Courier New"/>
        </w:rPr>
        <w:t>tails):</w:t>
      </w:r>
    </w:p>
    <w:p w14:paraId="0000006A" w14:textId="77777777" w:rsidR="00CF1408" w:rsidRDefault="007042D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6B" w14:textId="77777777" w:rsidR="00CF1408" w:rsidRDefault="007042D5">
      <w:pPr>
        <w:spacing w:before="240"/>
        <w:rPr>
          <w:i/>
        </w:rPr>
      </w:pPr>
      <w:r>
        <w:rPr>
          <w:i/>
        </w:rPr>
        <w:t>Answer:</w:t>
      </w:r>
    </w:p>
    <w:p w14:paraId="0000006C" w14:textId="3BC029DE" w:rsidR="00CF1408" w:rsidRDefault="00B645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Yes.</w:t>
      </w:r>
    </w:p>
    <w:p w14:paraId="0000006D" w14:textId="77777777" w:rsidR="00CF1408" w:rsidRDefault="00CF14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CF1408" w:rsidRDefault="007042D5">
      <w:pPr>
        <w:spacing w:before="240" w:after="240"/>
      </w:pPr>
      <w:r>
        <w:t>If present, what does this prefix indicate?</w:t>
      </w:r>
    </w:p>
    <w:p w14:paraId="0000006F" w14:textId="77777777" w:rsidR="00CF1408" w:rsidRDefault="007042D5">
      <w:pPr>
        <w:spacing w:before="240"/>
        <w:rPr>
          <w:i/>
        </w:rPr>
      </w:pPr>
      <w:r>
        <w:rPr>
          <w:i/>
        </w:rPr>
        <w:t>Answer:</w:t>
      </w:r>
    </w:p>
    <w:p w14:paraId="00000070" w14:textId="38931D7A" w:rsidR="00CF1408" w:rsidRDefault="00B645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</w:t>
      </w:r>
      <w:r>
        <w:t xml:space="preserve">e </w:t>
      </w:r>
      <w:r w:rsidRPr="00B64546">
        <w:t>process such arguments as a Dictionary</w:t>
      </w:r>
      <w:r>
        <w:t>.</w:t>
      </w:r>
    </w:p>
    <w:p w14:paraId="00000071" w14:textId="77777777" w:rsidR="00CF1408" w:rsidRDefault="00CF14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CF1408" w:rsidRDefault="007042D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CF1408" w:rsidRDefault="007042D5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CF1408" w:rsidRDefault="007042D5">
      <w:pPr>
        <w:spacing w:before="240"/>
        <w:rPr>
          <w:i/>
        </w:rPr>
      </w:pPr>
      <w:r>
        <w:rPr>
          <w:i/>
        </w:rPr>
        <w:t>Answer:</w:t>
      </w:r>
    </w:p>
    <w:p w14:paraId="00000075" w14:textId="30DE8ACF" w:rsidR="00CF1408" w:rsidRDefault="007042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</w:t>
      </w:r>
      <w:r w:rsidR="00B64546">
        <w:t>ambda</w:t>
      </w:r>
      <w:r>
        <w:t xml:space="preserve"> function</w:t>
      </w:r>
    </w:p>
    <w:p w14:paraId="00000076" w14:textId="77777777" w:rsidR="00CF1408" w:rsidRDefault="00CF14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CF1408" w:rsidRDefault="007042D5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CF1408" w:rsidRDefault="007042D5">
      <w:pPr>
        <w:spacing w:before="240"/>
        <w:rPr>
          <w:i/>
        </w:rPr>
      </w:pPr>
      <w:r>
        <w:rPr>
          <w:i/>
        </w:rPr>
        <w:t>Ans</w:t>
      </w:r>
      <w:r>
        <w:rPr>
          <w:i/>
        </w:rPr>
        <w:t>wer:</w:t>
      </w:r>
    </w:p>
    <w:p w14:paraId="00000079" w14:textId="48B86BE9" w:rsidR="00CF1408" w:rsidRDefault="007042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 = lambda x: x**3</w:t>
      </w:r>
    </w:p>
    <w:p w14:paraId="1C497273" w14:textId="77777777" w:rsidR="007042D5" w:rsidRDefault="007042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610A415" w14:textId="194EC45C" w:rsidR="007042D5" w:rsidRDefault="007042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num(2)</w:t>
      </w:r>
    </w:p>
    <w:p w14:paraId="27739CB0" w14:textId="77777777" w:rsidR="007042D5" w:rsidRDefault="007042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DCFCEA4" w14:textId="283765E3" w:rsidR="007042D5" w:rsidRDefault="007042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output = 8</w:t>
      </w:r>
      <w:bookmarkStart w:id="4" w:name="_GoBack"/>
      <w:bookmarkEnd w:id="4"/>
    </w:p>
    <w:p w14:paraId="0000007A" w14:textId="77777777" w:rsidR="00CF1408" w:rsidRDefault="00CF14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CF1408" w:rsidRDefault="00CF1408">
      <w:pPr>
        <w:spacing w:before="240" w:after="240"/>
        <w:rPr>
          <w:b/>
        </w:rPr>
      </w:pPr>
    </w:p>
    <w:p w14:paraId="0000007C" w14:textId="77777777" w:rsidR="00CF1408" w:rsidRDefault="00CF1408">
      <w:pPr>
        <w:spacing w:before="240" w:after="240"/>
        <w:rPr>
          <w:b/>
        </w:rPr>
      </w:pPr>
    </w:p>
    <w:p w14:paraId="0000007D" w14:textId="77777777" w:rsidR="00CF1408" w:rsidRDefault="00CF1408">
      <w:pPr>
        <w:spacing w:before="240" w:after="240"/>
        <w:rPr>
          <w:b/>
        </w:rPr>
      </w:pPr>
    </w:p>
    <w:p w14:paraId="0000007E" w14:textId="77777777" w:rsidR="00CF1408" w:rsidRDefault="007042D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CF1408" w:rsidRDefault="007042D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80" w14:textId="77777777" w:rsidR="00CF1408" w:rsidRDefault="007042D5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CF1408" w:rsidRDefault="00CF1408"/>
    <w:p w14:paraId="00000082" w14:textId="77777777" w:rsidR="00CF1408" w:rsidRDefault="00CF1408"/>
    <w:p w14:paraId="00000083" w14:textId="77777777" w:rsidR="00CF1408" w:rsidRDefault="00CF1408"/>
    <w:sectPr w:rsidR="00CF14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08"/>
    <w:rsid w:val="00343DE0"/>
    <w:rsid w:val="00417A08"/>
    <w:rsid w:val="007042D5"/>
    <w:rsid w:val="008C64A6"/>
    <w:rsid w:val="00AB034F"/>
    <w:rsid w:val="00B64546"/>
    <w:rsid w:val="00CF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597FC3-B809-4BB7-8FC9-EA834E21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3</cp:revision>
  <dcterms:created xsi:type="dcterms:W3CDTF">2022-11-13T13:27:00Z</dcterms:created>
  <dcterms:modified xsi:type="dcterms:W3CDTF">2022-11-13T14:51:00Z</dcterms:modified>
</cp:coreProperties>
</file>