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C3" w:rsidRDefault="006A4C0E"/>
    <w:p w:rsidR="00496C46" w:rsidRDefault="00496C46">
      <w:r>
        <w:rPr>
          <w:noProof/>
          <w:lang w:eastAsia="en-AU"/>
        </w:rPr>
        <w:drawing>
          <wp:inline distT="0" distB="0" distL="0" distR="0" wp14:anchorId="5D1D2E87" wp14:editId="6FF157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46" w:rsidRDefault="00496C46"/>
    <w:p w:rsidR="00496C46" w:rsidRDefault="00496C46">
      <w:r>
        <w:rPr>
          <w:noProof/>
          <w:lang w:eastAsia="en-AU"/>
        </w:rPr>
        <w:drawing>
          <wp:inline distT="0" distB="0" distL="0" distR="0" wp14:anchorId="029C60B5" wp14:editId="712805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46" w:rsidRDefault="00496C46"/>
    <w:p w:rsidR="00496C46" w:rsidRDefault="00496C46">
      <w:bookmarkStart w:id="0" w:name="_GoBack"/>
      <w:bookmarkEnd w:id="0"/>
    </w:p>
    <w:sectPr w:rsidR="0049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C0E" w:rsidRDefault="006A4C0E" w:rsidP="006A4C0E">
      <w:pPr>
        <w:spacing w:after="0" w:line="240" w:lineRule="auto"/>
      </w:pPr>
      <w:r>
        <w:separator/>
      </w:r>
    </w:p>
  </w:endnote>
  <w:endnote w:type="continuationSeparator" w:id="0">
    <w:p w:rsidR="006A4C0E" w:rsidRDefault="006A4C0E" w:rsidP="006A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C0E" w:rsidRDefault="006A4C0E" w:rsidP="006A4C0E">
      <w:pPr>
        <w:spacing w:after="0" w:line="240" w:lineRule="auto"/>
      </w:pPr>
      <w:r>
        <w:separator/>
      </w:r>
    </w:p>
  </w:footnote>
  <w:footnote w:type="continuationSeparator" w:id="0">
    <w:p w:rsidR="006A4C0E" w:rsidRDefault="006A4C0E" w:rsidP="006A4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46"/>
    <w:rsid w:val="00496C46"/>
    <w:rsid w:val="006A4C0E"/>
    <w:rsid w:val="00A32D31"/>
    <w:rsid w:val="00AC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EA380"/>
  <w15:chartTrackingRefBased/>
  <w15:docId w15:val="{5D9411DF-4ACE-4EFB-B93E-1331AEF3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Bank of Australia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Birasing Soy</dc:creator>
  <cp:keywords/>
  <dc:description/>
  <cp:lastModifiedBy>Birasing Soy</cp:lastModifiedBy>
  <cp:revision>1</cp:revision>
  <dcterms:created xsi:type="dcterms:W3CDTF">2023-04-05T04:12:00Z</dcterms:created>
  <dcterms:modified xsi:type="dcterms:W3CDTF">2023-04-05T12:30:00Z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6b3d44-d2fc-4c60-b811-b579f15d49e3_Enabled">
    <vt:lpwstr>true</vt:lpwstr>
  </property>
  <property fmtid="{D5CDD505-2E9C-101B-9397-08002B2CF9AE}" pid="3" name="MSIP_Label_fa6b3d44-d2fc-4c60-b811-b579f15d49e3_SetDate">
    <vt:lpwstr>2023-04-05T12:29:48Z</vt:lpwstr>
  </property>
  <property fmtid="{D5CDD505-2E9C-101B-9397-08002B2CF9AE}" pid="4" name="MSIP_Label_fa6b3d44-d2fc-4c60-b811-b579f15d49e3_Method">
    <vt:lpwstr>Privileged</vt:lpwstr>
  </property>
  <property fmtid="{D5CDD505-2E9C-101B-9397-08002B2CF9AE}" pid="5" name="MSIP_Label_fa6b3d44-d2fc-4c60-b811-b579f15d49e3_Name">
    <vt:lpwstr>fa6b3d44-d2fc-4c60-b811-b579f15d49e3</vt:lpwstr>
  </property>
  <property fmtid="{D5CDD505-2E9C-101B-9397-08002B2CF9AE}" pid="6" name="MSIP_Label_fa6b3d44-d2fc-4c60-b811-b579f15d49e3_SiteId">
    <vt:lpwstr>dddffba0-6c17-4f34-9748-3fa5e08cc366</vt:lpwstr>
  </property>
  <property fmtid="{D5CDD505-2E9C-101B-9397-08002B2CF9AE}" pid="7" name="MSIP_Label_fa6b3d44-d2fc-4c60-b811-b579f15d49e3_ActionId">
    <vt:lpwstr>65cd68b9-adf8-43a7-9ca3-3e60922b68f2</vt:lpwstr>
  </property>
  <property fmtid="{D5CDD505-2E9C-101B-9397-08002B2CF9AE}" pid="8" name="MSIP_Label_fa6b3d44-d2fc-4c60-b811-b579f15d49e3_ContentBits">
    <vt:lpwstr>0</vt:lpwstr>
  </property>
</Properties>
</file>