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221AA" w14:textId="11CA241F" w:rsidR="001828E2" w:rsidRDefault="00AD7137">
      <w:r>
        <w:t>Innlevering 6 Veibom</w:t>
      </w:r>
    </w:p>
    <w:p w14:paraId="451603DA" w14:textId="576312D6" w:rsidR="00AD7137" w:rsidRDefault="00AD7137" w:rsidP="0029533C">
      <w:pPr>
        <w:jc w:val="center"/>
      </w:pPr>
      <w:r>
        <w:t>WBS:</w:t>
      </w:r>
    </w:p>
    <w:p w14:paraId="049E3129" w14:textId="4C3ACEFB" w:rsidR="00AD7137" w:rsidRDefault="00AD7137">
      <w:r>
        <w:t>Oppgavens mål:</w:t>
      </w:r>
    </w:p>
    <w:p w14:paraId="6C4A81C8" w14:textId="0A3F10F5" w:rsidR="00AD7137" w:rsidRDefault="00AD7137"/>
    <w:p w14:paraId="307A4F76" w14:textId="4838E406" w:rsidR="00AD7137" w:rsidRDefault="00AD7137">
      <w:r>
        <w:t>Pris:</w:t>
      </w:r>
    </w:p>
    <w:p w14:paraId="49908F99" w14:textId="1DC3415E" w:rsidR="00AD7137" w:rsidRDefault="00AD7137">
      <w:r>
        <w:t>Med tanke på hvor viktig pris er for kunden har jeg tenkt å legge til dette som et punkt, jeg har valgt å gjøre dette ved å ikke gjøre systemet så utrolig komplisert</w:t>
      </w:r>
    </w:p>
    <w:p w14:paraId="48C217D5" w14:textId="77777777" w:rsidR="00AD7137" w:rsidRDefault="00AD7137"/>
    <w:p w14:paraId="313A7934" w14:textId="14C8A706" w:rsidR="00AD7137" w:rsidRDefault="00AD7137">
      <w:r>
        <w:t>Triggermekanisme 1:</w:t>
      </w:r>
    </w:p>
    <w:p w14:paraId="70BC3E82" w14:textId="26926169" w:rsidR="00AD7137" w:rsidRDefault="00AD7137">
      <w:r>
        <w:t xml:space="preserve">Den første triggermekanismen er en vektplate som er rett foran bommen, denne blir aktivert om kjøretøyet ligger over platen. </w:t>
      </w:r>
    </w:p>
    <w:p w14:paraId="072091C0" w14:textId="23B748D9" w:rsidR="00AD7137" w:rsidRDefault="00AD7137">
      <w:r>
        <w:t>Triggermekanisme 2:</w:t>
      </w:r>
    </w:p>
    <w:p w14:paraId="49727E47" w14:textId="7CB03F28" w:rsidR="00AD7137" w:rsidRDefault="00AD7137">
      <w:r>
        <w:t>Den andre triggermekanismen er en ekstern fjernkontroll som sjåføren inni kjøretøyet trykker på.</w:t>
      </w:r>
    </w:p>
    <w:p w14:paraId="66F11C42" w14:textId="4AD60457" w:rsidR="00AD7137" w:rsidRDefault="00AD7137"/>
    <w:p w14:paraId="0F715AD2" w14:textId="537A0E56" w:rsidR="00AD7137" w:rsidRDefault="00AD7137">
      <w:r>
        <w:t>Hvordan de funker i sin helhet:</w:t>
      </w:r>
    </w:p>
    <w:p w14:paraId="0C84EAE9" w14:textId="07B05493" w:rsidR="00AD7137" w:rsidRDefault="00AD7137">
      <w:r>
        <w:t>Når begge mekanismen er trigget, eller går fra en False</w:t>
      </w:r>
      <w:r w:rsidR="0029533C">
        <w:t>-</w:t>
      </w:r>
      <w:proofErr w:type="spellStart"/>
      <w:r>
        <w:t>state</w:t>
      </w:r>
      <w:proofErr w:type="spellEnd"/>
      <w:r>
        <w:t xml:space="preserve"> til en True</w:t>
      </w:r>
      <w:r w:rsidR="0029533C">
        <w:t>-</w:t>
      </w:r>
      <w:proofErr w:type="spellStart"/>
      <w:r>
        <w:t>state</w:t>
      </w:r>
      <w:proofErr w:type="spellEnd"/>
      <w:r>
        <w:t>. Så vil veibommen åpnes.</w:t>
      </w:r>
    </w:p>
    <w:p w14:paraId="1B175298" w14:textId="77777777" w:rsidR="00AD7137" w:rsidRDefault="00AD7137"/>
    <w:p w14:paraId="25B2F22B" w14:textId="72233BC5" w:rsidR="00AD7137" w:rsidRDefault="00AD7137">
      <w:r>
        <w:t>Sikkerhet:</w:t>
      </w:r>
    </w:p>
    <w:p w14:paraId="722C72B7" w14:textId="5968BEB0" w:rsidR="00AD7137" w:rsidRDefault="00AD7137">
      <w:r>
        <w:t>Sikkheten i dette er at det krever 2 faktorer for at mekanismen skal åpnes, for å gjøre bommen tryggere ved lukking så kan vi sette en sensor på bom</w:t>
      </w:r>
      <w:r w:rsidR="0029533C">
        <w:t>-</w:t>
      </w:r>
      <w:r>
        <w:t>stolpen</w:t>
      </w:r>
      <w:r w:rsidR="0029533C">
        <w:t xml:space="preserve">. </w:t>
      </w:r>
    </w:p>
    <w:p w14:paraId="776A3D4F" w14:textId="30428BF1" w:rsidR="00AD7137" w:rsidRDefault="00AD7137"/>
    <w:p w14:paraId="03FF6F80" w14:textId="796537E5" w:rsidR="00D97DA6" w:rsidRDefault="00D97DA6"/>
    <w:p w14:paraId="293BAC43" w14:textId="09BFA3FD" w:rsidR="00D97DA6" w:rsidRDefault="00D97DA6">
      <w:r>
        <w:t>Visualisering:</w:t>
      </w:r>
    </w:p>
    <w:p w14:paraId="0060169F" w14:textId="1C41492D" w:rsidR="00D97DA6" w:rsidRDefault="00D97DA6">
      <w:r>
        <w:t xml:space="preserve">I visualiseringen så ser man triggerne er representert som to knapper, det at veibommen går opp er representert ved sirkelen blir rød. Fordi vi ikke kan finne noen enkle måter å aktivere en sensor (utenom å sette en til knapp, </w:t>
      </w:r>
      <w:proofErr w:type="spellStart"/>
      <w:r>
        <w:t>mtp</w:t>
      </w:r>
      <w:proofErr w:type="spellEnd"/>
      <w:r>
        <w:t xml:space="preserve"> at vi allerede har 2 i visualiseringen så blir det kanskje litt unødvendig)</w:t>
      </w:r>
    </w:p>
    <w:p w14:paraId="575842A2" w14:textId="21A23990" w:rsidR="0029533C" w:rsidRDefault="0029533C" w:rsidP="0029533C">
      <w:pPr>
        <w:jc w:val="center"/>
      </w:pPr>
      <w:r>
        <w:t>FDS:</w:t>
      </w:r>
    </w:p>
    <w:p w14:paraId="678708D9" w14:textId="4BE36B61" w:rsidR="0029533C" w:rsidRDefault="0029533C" w:rsidP="0029533C">
      <w:r>
        <w:t>Vektplate = TRUE – Fjernkontroll = TRUE—Veibom åpnes</w:t>
      </w:r>
    </w:p>
    <w:p w14:paraId="53B49D65" w14:textId="0E8F7F46" w:rsidR="00AD7137" w:rsidRDefault="00AD7137"/>
    <w:p w14:paraId="32125A0D" w14:textId="73C6E4C0" w:rsidR="00D97DA6" w:rsidRDefault="00D97DA6"/>
    <w:sectPr w:rsidR="00D97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37"/>
    <w:rsid w:val="001828E2"/>
    <w:rsid w:val="0029533C"/>
    <w:rsid w:val="00AD7137"/>
    <w:rsid w:val="00D9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FDD0"/>
  <w15:chartTrackingRefBased/>
  <w15:docId w15:val="{87339757-A14D-4D6A-A0B5-A54BEC0D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185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Biraveen Nedunchelian</dc:creator>
  <cp:keywords/>
  <dc:description/>
  <cp:lastModifiedBy>Biraveen Nedunchelian</cp:lastModifiedBy>
  <cp:revision>2</cp:revision>
  <dcterms:created xsi:type="dcterms:W3CDTF">2021-03-23T16:10:00Z</dcterms:created>
  <dcterms:modified xsi:type="dcterms:W3CDTF">2021-03-23T17:32:00Z</dcterms:modified>
</cp:coreProperties>
</file>