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0A1" w:rsidRDefault="00A57BAF" w:rsidP="00A57BAF">
      <w:pPr>
        <w:pStyle w:val="Heading1"/>
      </w:pPr>
      <w:r>
        <w:t>ISTE</w:t>
      </w:r>
      <w:r w:rsidR="004933EC">
        <w:t xml:space="preserve"> 140 Mid-Term Practical Exam 223</w:t>
      </w:r>
      <w:r>
        <w:t>1</w:t>
      </w:r>
    </w:p>
    <w:p w:rsidR="00A57BAF" w:rsidRDefault="00A57BAF" w:rsidP="00A57BAF">
      <w:pPr>
        <w:pStyle w:val="NoSpacing"/>
      </w:pPr>
    </w:p>
    <w:p w:rsidR="00A57BAF" w:rsidRDefault="00FB52BF" w:rsidP="00A57BAF">
      <w:pPr>
        <w:pStyle w:val="Heading2"/>
      </w:pPr>
      <w:r>
        <w:t>Due: Fri</w:t>
      </w:r>
      <w:r w:rsidR="004933EC">
        <w:t>day 10/14</w:t>
      </w:r>
      <w:r w:rsidR="00A57BAF">
        <w:t xml:space="preserve"> at midnight in the MyCourses Assignment</w:t>
      </w:r>
    </w:p>
    <w:p w:rsidR="00A57BAF" w:rsidRDefault="00A57BAF" w:rsidP="00A57BAF">
      <w:pPr>
        <w:pStyle w:val="NoSpacing"/>
      </w:pPr>
    </w:p>
    <w:p w:rsidR="00A57BAF" w:rsidRDefault="00A57BAF" w:rsidP="00D0250A">
      <w:pPr>
        <w:pStyle w:val="Heading2"/>
      </w:pPr>
      <w:r>
        <w:t>Overview:</w:t>
      </w:r>
    </w:p>
    <w:p w:rsidR="00A57BAF" w:rsidRDefault="00A57BAF" w:rsidP="00A57BAF">
      <w:pPr>
        <w:pStyle w:val="NoSpacing"/>
      </w:pPr>
      <w:r>
        <w:t>This practical exam is a checkup on the design and technical skills that you are learning in the class.  This test should not be particularly hard, but it is going to ask you to combine several of the skills we have learned as discrete topics to create useful web pages.  To complete this test you are going to have to use your design skills to create three new layouts and your technical skills to create the code to make the designs function.</w:t>
      </w:r>
    </w:p>
    <w:p w:rsidR="00A57BAF" w:rsidRDefault="00A57BAF" w:rsidP="00A57BAF">
      <w:pPr>
        <w:pStyle w:val="NoSpacing"/>
      </w:pPr>
    </w:p>
    <w:p w:rsidR="00A57BAF" w:rsidRDefault="00A57BAF" w:rsidP="00D0250A">
      <w:pPr>
        <w:pStyle w:val="Heading2"/>
      </w:pPr>
      <w:r>
        <w:t>Exam Policies:</w:t>
      </w:r>
    </w:p>
    <w:p w:rsidR="00A57BAF" w:rsidRDefault="00A57BAF" w:rsidP="00D0250A">
      <w:pPr>
        <w:pStyle w:val="NoSpacing"/>
        <w:numPr>
          <w:ilvl w:val="0"/>
          <w:numId w:val="2"/>
        </w:numPr>
      </w:pPr>
      <w:r>
        <w:t xml:space="preserve">To complete this exam you may use any resources at your disposal except for other people.  </w:t>
      </w:r>
    </w:p>
    <w:p w:rsidR="00A57BAF" w:rsidRDefault="00A57BAF" w:rsidP="00D0250A">
      <w:pPr>
        <w:pStyle w:val="NoSpacing"/>
        <w:numPr>
          <w:ilvl w:val="0"/>
          <w:numId w:val="2"/>
        </w:numPr>
      </w:pPr>
      <w:r>
        <w:t xml:space="preserve">I encourage you to search the web to get inspiration for both your designs and HTML and CSS techniques.  </w:t>
      </w:r>
    </w:p>
    <w:p w:rsidR="00A57BAF" w:rsidRDefault="00A57BAF" w:rsidP="00D0250A">
      <w:pPr>
        <w:pStyle w:val="NoSpacing"/>
        <w:numPr>
          <w:ilvl w:val="0"/>
          <w:numId w:val="2"/>
        </w:numPr>
      </w:pPr>
      <w:r>
        <w:t>You must code all the HTML and CSS by hand in an editor of your choosing (you may not use an automated coding environment).</w:t>
      </w:r>
    </w:p>
    <w:p w:rsidR="00A57BAF" w:rsidRDefault="00A57BAF" w:rsidP="00D0250A">
      <w:pPr>
        <w:pStyle w:val="NoSpacing"/>
        <w:numPr>
          <w:ilvl w:val="0"/>
          <w:numId w:val="2"/>
        </w:numPr>
      </w:pPr>
      <w:r>
        <w:t>Setting up your directories and subdirectories on Solace is part of the test and points will be given for following directions on how to deploy your code.</w:t>
      </w:r>
    </w:p>
    <w:p w:rsidR="00A57BAF" w:rsidRDefault="00A57BAF" w:rsidP="00A57BAF">
      <w:pPr>
        <w:pStyle w:val="NoSpacing"/>
      </w:pPr>
    </w:p>
    <w:p w:rsidR="00A57BAF" w:rsidRDefault="00A57BAF" w:rsidP="00D0250A">
      <w:pPr>
        <w:pStyle w:val="Heading2"/>
      </w:pPr>
      <w:r>
        <w:t>Troubleshooting:</w:t>
      </w:r>
    </w:p>
    <w:p w:rsidR="00A57BAF" w:rsidRPr="00DD2A66" w:rsidRDefault="00A57BAF" w:rsidP="00A57BAF">
      <w:pPr>
        <w:pStyle w:val="NoSpacing"/>
      </w:pPr>
      <w:r w:rsidRPr="00DD2A66">
        <w:t>Don’t</w:t>
      </w:r>
      <w:r w:rsidRPr="00DD2A66">
        <w:rPr>
          <w:spacing w:val="-10"/>
        </w:rPr>
        <w:t xml:space="preserve"> </w:t>
      </w:r>
      <w:r w:rsidRPr="00DD2A66">
        <w:t>forget</w:t>
      </w:r>
      <w:r w:rsidRPr="00DD2A66">
        <w:rPr>
          <w:spacing w:val="-8"/>
        </w:rPr>
        <w:t xml:space="preserve"> </w:t>
      </w:r>
      <w:r w:rsidRPr="00DD2A66">
        <w:t>your</w:t>
      </w:r>
      <w:r w:rsidRPr="00DD2A66">
        <w:rPr>
          <w:spacing w:val="-10"/>
        </w:rPr>
        <w:t xml:space="preserve"> </w:t>
      </w:r>
      <w:r w:rsidRPr="00DD2A66">
        <w:t>troubleshooting</w:t>
      </w:r>
      <w:r w:rsidRPr="00DD2A66">
        <w:rPr>
          <w:spacing w:val="-9"/>
        </w:rPr>
        <w:t xml:space="preserve"> </w:t>
      </w:r>
      <w:r w:rsidRPr="00DD2A66">
        <w:rPr>
          <w:spacing w:val="-2"/>
        </w:rPr>
        <w:t>skills.</w:t>
      </w:r>
    </w:p>
    <w:p w:rsidR="00A57BAF" w:rsidRPr="00DD2A66" w:rsidRDefault="00A57BAF" w:rsidP="00D0250A">
      <w:pPr>
        <w:pStyle w:val="NoSpacing"/>
        <w:numPr>
          <w:ilvl w:val="0"/>
          <w:numId w:val="1"/>
        </w:numPr>
      </w:pPr>
      <w:r w:rsidRPr="00DD2A66">
        <w:t>Set</w:t>
      </w:r>
      <w:r w:rsidRPr="00DD2A66">
        <w:rPr>
          <w:spacing w:val="-5"/>
        </w:rPr>
        <w:t xml:space="preserve"> </w:t>
      </w:r>
      <w:r w:rsidRPr="00DD2A66">
        <w:t>the</w:t>
      </w:r>
      <w:r w:rsidRPr="00DD2A66">
        <w:rPr>
          <w:spacing w:val="-4"/>
        </w:rPr>
        <w:t xml:space="preserve"> </w:t>
      </w:r>
      <w:r w:rsidRPr="00DD2A66">
        <w:t>title</w:t>
      </w:r>
      <w:r w:rsidRPr="00DD2A66">
        <w:rPr>
          <w:spacing w:val="-5"/>
        </w:rPr>
        <w:t xml:space="preserve"> </w:t>
      </w:r>
      <w:r w:rsidRPr="00DD2A66">
        <w:t>first</w:t>
      </w:r>
      <w:r w:rsidRPr="00DD2A66">
        <w:rPr>
          <w:spacing w:val="-5"/>
        </w:rPr>
        <w:t xml:space="preserve"> </w:t>
      </w:r>
      <w:r w:rsidRPr="00DD2A66">
        <w:t>so</w:t>
      </w:r>
      <w:r w:rsidRPr="00DD2A66">
        <w:rPr>
          <w:spacing w:val="-4"/>
        </w:rPr>
        <w:t xml:space="preserve"> </w:t>
      </w:r>
      <w:r w:rsidRPr="00DD2A66">
        <w:t>you</w:t>
      </w:r>
      <w:r w:rsidRPr="00DD2A66">
        <w:rPr>
          <w:spacing w:val="-5"/>
        </w:rPr>
        <w:t xml:space="preserve"> </w:t>
      </w:r>
      <w:r w:rsidRPr="00DD2A66">
        <w:t>can</w:t>
      </w:r>
      <w:r w:rsidRPr="00DD2A66">
        <w:rPr>
          <w:spacing w:val="-5"/>
        </w:rPr>
        <w:t xml:space="preserve"> </w:t>
      </w:r>
      <w:r w:rsidRPr="00DD2A66">
        <w:t>see</w:t>
      </w:r>
      <w:r w:rsidRPr="00DD2A66">
        <w:rPr>
          <w:spacing w:val="-4"/>
        </w:rPr>
        <w:t xml:space="preserve"> </w:t>
      </w:r>
      <w:r w:rsidRPr="00DD2A66">
        <w:t>that</w:t>
      </w:r>
      <w:r w:rsidRPr="00DD2A66">
        <w:rPr>
          <w:spacing w:val="-5"/>
        </w:rPr>
        <w:t xml:space="preserve"> </w:t>
      </w:r>
      <w:r w:rsidRPr="00DD2A66">
        <w:t>you</w:t>
      </w:r>
      <w:r w:rsidRPr="00DD2A66">
        <w:rPr>
          <w:spacing w:val="-6"/>
        </w:rPr>
        <w:t xml:space="preserve"> </w:t>
      </w:r>
      <w:r w:rsidRPr="00DD2A66">
        <w:t>are</w:t>
      </w:r>
      <w:r w:rsidRPr="00DD2A66">
        <w:rPr>
          <w:spacing w:val="-5"/>
        </w:rPr>
        <w:t xml:space="preserve"> </w:t>
      </w:r>
      <w:r w:rsidRPr="00DD2A66">
        <w:t>actually</w:t>
      </w:r>
      <w:r w:rsidRPr="00DD2A66">
        <w:rPr>
          <w:spacing w:val="-4"/>
        </w:rPr>
        <w:t xml:space="preserve"> </w:t>
      </w:r>
      <w:r w:rsidRPr="00DD2A66">
        <w:t>making</w:t>
      </w:r>
      <w:r w:rsidRPr="00DD2A66">
        <w:rPr>
          <w:spacing w:val="-4"/>
        </w:rPr>
        <w:t xml:space="preserve"> </w:t>
      </w:r>
      <w:r w:rsidRPr="00DD2A66">
        <w:t>changes</w:t>
      </w:r>
      <w:r w:rsidRPr="00DD2A66">
        <w:rPr>
          <w:spacing w:val="-5"/>
        </w:rPr>
        <w:t xml:space="preserve"> </w:t>
      </w:r>
      <w:r w:rsidRPr="00DD2A66">
        <w:t>to</w:t>
      </w:r>
      <w:r w:rsidRPr="00DD2A66">
        <w:rPr>
          <w:spacing w:val="-4"/>
        </w:rPr>
        <w:t xml:space="preserve"> </w:t>
      </w:r>
      <w:r w:rsidRPr="00DD2A66">
        <w:t>your</w:t>
      </w:r>
      <w:r w:rsidRPr="00DD2A66">
        <w:rPr>
          <w:spacing w:val="-4"/>
        </w:rPr>
        <w:t xml:space="preserve"> </w:t>
      </w:r>
      <w:r w:rsidRPr="00DD2A66">
        <w:t>page</w:t>
      </w:r>
      <w:r w:rsidRPr="00DD2A66">
        <w:rPr>
          <w:spacing w:val="-5"/>
        </w:rPr>
        <w:t xml:space="preserve"> </w:t>
      </w:r>
      <w:r w:rsidRPr="00DD2A66">
        <w:t>in</w:t>
      </w:r>
      <w:r w:rsidRPr="00DD2A66">
        <w:rPr>
          <w:spacing w:val="-5"/>
        </w:rPr>
        <w:t xml:space="preserve"> </w:t>
      </w:r>
      <w:r w:rsidRPr="00DD2A66">
        <w:rPr>
          <w:spacing w:val="-2"/>
        </w:rPr>
        <w:t>HTML.</w:t>
      </w:r>
    </w:p>
    <w:p w:rsidR="00A57BAF" w:rsidRPr="00DD2A66" w:rsidRDefault="00A57BAF" w:rsidP="00D0250A">
      <w:pPr>
        <w:pStyle w:val="NoSpacing"/>
        <w:numPr>
          <w:ilvl w:val="0"/>
          <w:numId w:val="1"/>
        </w:numPr>
      </w:pPr>
      <w:r w:rsidRPr="00DD2A66">
        <w:t>Make</w:t>
      </w:r>
      <w:r w:rsidRPr="00DD2A66">
        <w:rPr>
          <w:spacing w:val="-2"/>
        </w:rPr>
        <w:t xml:space="preserve"> </w:t>
      </w:r>
      <w:r w:rsidRPr="00DD2A66">
        <w:t>sure</w:t>
      </w:r>
      <w:r w:rsidRPr="00DD2A66">
        <w:rPr>
          <w:spacing w:val="-3"/>
        </w:rPr>
        <w:t xml:space="preserve"> </w:t>
      </w:r>
      <w:r w:rsidRPr="00DD2A66">
        <w:t>your</w:t>
      </w:r>
      <w:r w:rsidRPr="00DD2A66">
        <w:rPr>
          <w:spacing w:val="-3"/>
        </w:rPr>
        <w:t xml:space="preserve"> </w:t>
      </w:r>
      <w:proofErr w:type="spellStart"/>
      <w:r w:rsidRPr="00DD2A66">
        <w:t>css</w:t>
      </w:r>
      <w:proofErr w:type="spellEnd"/>
      <w:r w:rsidRPr="00DD2A66">
        <w:rPr>
          <w:spacing w:val="-3"/>
        </w:rPr>
        <w:t xml:space="preserve"> </w:t>
      </w:r>
      <w:r w:rsidRPr="00DD2A66">
        <w:t>file</w:t>
      </w:r>
      <w:r w:rsidRPr="00DD2A66">
        <w:rPr>
          <w:spacing w:val="-2"/>
        </w:rPr>
        <w:t xml:space="preserve"> </w:t>
      </w:r>
      <w:r w:rsidRPr="00DD2A66">
        <w:t>is</w:t>
      </w:r>
      <w:r w:rsidRPr="00DD2A66">
        <w:rPr>
          <w:spacing w:val="-2"/>
        </w:rPr>
        <w:t xml:space="preserve"> </w:t>
      </w:r>
      <w:r w:rsidRPr="00DD2A66">
        <w:t>actually</w:t>
      </w:r>
      <w:r w:rsidRPr="00DD2A66">
        <w:rPr>
          <w:spacing w:val="-2"/>
        </w:rPr>
        <w:t xml:space="preserve"> </w:t>
      </w:r>
      <w:r w:rsidRPr="00DD2A66">
        <w:t>impacting</w:t>
      </w:r>
      <w:r w:rsidRPr="00DD2A66">
        <w:rPr>
          <w:spacing w:val="-2"/>
        </w:rPr>
        <w:t xml:space="preserve"> </w:t>
      </w:r>
      <w:r w:rsidRPr="00DD2A66">
        <w:t>your</w:t>
      </w:r>
      <w:r w:rsidRPr="00DD2A66">
        <w:rPr>
          <w:spacing w:val="-3"/>
        </w:rPr>
        <w:t xml:space="preserve"> </w:t>
      </w:r>
      <w:r w:rsidRPr="00DD2A66">
        <w:t>HTML.</w:t>
      </w:r>
      <w:r w:rsidRPr="00DD2A66">
        <w:rPr>
          <w:spacing w:val="40"/>
        </w:rPr>
        <w:t xml:space="preserve"> </w:t>
      </w:r>
      <w:r w:rsidRPr="00DD2A66">
        <w:t>You</w:t>
      </w:r>
      <w:r w:rsidRPr="00DD2A66">
        <w:rPr>
          <w:spacing w:val="-2"/>
        </w:rPr>
        <w:t xml:space="preserve"> </w:t>
      </w:r>
      <w:r w:rsidRPr="00DD2A66">
        <w:t>can</w:t>
      </w:r>
      <w:r w:rsidRPr="00DD2A66">
        <w:rPr>
          <w:spacing w:val="-1"/>
        </w:rPr>
        <w:t xml:space="preserve"> </w:t>
      </w:r>
      <w:r w:rsidRPr="00DD2A66">
        <w:t>do</w:t>
      </w:r>
      <w:r w:rsidRPr="00DD2A66">
        <w:rPr>
          <w:spacing w:val="-2"/>
        </w:rPr>
        <w:t xml:space="preserve"> </w:t>
      </w:r>
      <w:r w:rsidRPr="00DD2A66">
        <w:t>this</w:t>
      </w:r>
      <w:r w:rsidRPr="00DD2A66">
        <w:rPr>
          <w:spacing w:val="-1"/>
        </w:rPr>
        <w:t xml:space="preserve"> </w:t>
      </w:r>
      <w:r w:rsidRPr="00DD2A66">
        <w:t>by</w:t>
      </w:r>
      <w:r w:rsidRPr="00DD2A66">
        <w:rPr>
          <w:spacing w:val="-3"/>
        </w:rPr>
        <w:t xml:space="preserve"> </w:t>
      </w:r>
      <w:r w:rsidRPr="00DD2A66">
        <w:t>setting</w:t>
      </w:r>
      <w:r w:rsidRPr="00DD2A66">
        <w:rPr>
          <w:spacing w:val="-2"/>
        </w:rPr>
        <w:t xml:space="preserve"> </w:t>
      </w:r>
      <w:r w:rsidRPr="00DD2A66">
        <w:t>a</w:t>
      </w:r>
      <w:r w:rsidRPr="00DD2A66">
        <w:rPr>
          <w:spacing w:val="-3"/>
        </w:rPr>
        <w:t xml:space="preserve"> </w:t>
      </w:r>
      <w:r w:rsidRPr="00DD2A66">
        <w:t xml:space="preserve">very obvious style in your </w:t>
      </w:r>
      <w:proofErr w:type="spellStart"/>
      <w:r w:rsidRPr="00DD2A66">
        <w:t>css</w:t>
      </w:r>
      <w:proofErr w:type="spellEnd"/>
      <w:r w:rsidRPr="00DD2A66">
        <w:t xml:space="preserve"> like </w:t>
      </w:r>
      <w:proofErr w:type="spellStart"/>
      <w:r w:rsidRPr="00DD2A66">
        <w:t>background_color</w:t>
      </w:r>
      <w:proofErr w:type="spellEnd"/>
      <w:r w:rsidRPr="00DD2A66">
        <w:t>.</w:t>
      </w:r>
    </w:p>
    <w:p w:rsidR="00A57BAF" w:rsidRPr="00DD2A66" w:rsidRDefault="00A57BAF" w:rsidP="006F2465">
      <w:pPr>
        <w:pStyle w:val="NoSpacing"/>
        <w:ind w:left="1440"/>
      </w:pPr>
      <w:proofErr w:type="gramStart"/>
      <w:r w:rsidRPr="00DD2A66">
        <w:t>body</w:t>
      </w:r>
      <w:proofErr w:type="gramEnd"/>
      <w:r w:rsidRPr="00DD2A66">
        <w:rPr>
          <w:spacing w:val="-8"/>
        </w:rPr>
        <w:t xml:space="preserve"> </w:t>
      </w:r>
      <w:r w:rsidRPr="00DD2A66">
        <w:rPr>
          <w:spacing w:val="-10"/>
        </w:rPr>
        <w:t>{</w:t>
      </w:r>
    </w:p>
    <w:p w:rsidR="00A57BAF" w:rsidRPr="00DD2A66" w:rsidRDefault="00A57BAF" w:rsidP="006F2465">
      <w:pPr>
        <w:pStyle w:val="NoSpacing"/>
        <w:ind w:left="1440"/>
      </w:pPr>
      <w:r w:rsidRPr="00DD2A66">
        <w:rPr>
          <w:w w:val="95"/>
        </w:rPr>
        <w:t>background‐color:</w:t>
      </w:r>
      <w:r w:rsidRPr="00DD2A66">
        <w:rPr>
          <w:spacing w:val="55"/>
        </w:rPr>
        <w:t xml:space="preserve"> </w:t>
      </w:r>
      <w:r w:rsidRPr="00DD2A66">
        <w:rPr>
          <w:spacing w:val="-2"/>
        </w:rPr>
        <w:t>#F5F5DC</w:t>
      </w:r>
    </w:p>
    <w:p w:rsidR="00A57BAF" w:rsidRPr="00DD2A66" w:rsidRDefault="00A57BAF" w:rsidP="006F2465">
      <w:pPr>
        <w:pStyle w:val="NoSpacing"/>
        <w:ind w:left="1440"/>
      </w:pPr>
      <w:r w:rsidRPr="00DD2A66">
        <w:rPr>
          <w:w w:val="99"/>
        </w:rPr>
        <w:t>}</w:t>
      </w:r>
    </w:p>
    <w:p w:rsidR="00A57BAF" w:rsidRPr="00DD2A66" w:rsidRDefault="00A57BAF" w:rsidP="00D0250A">
      <w:pPr>
        <w:pStyle w:val="NoSpacing"/>
        <w:numPr>
          <w:ilvl w:val="0"/>
          <w:numId w:val="1"/>
        </w:numPr>
      </w:pPr>
      <w:r w:rsidRPr="00DD2A66">
        <w:t>If</w:t>
      </w:r>
      <w:r w:rsidRPr="00DD2A66">
        <w:rPr>
          <w:spacing w:val="-7"/>
        </w:rPr>
        <w:t xml:space="preserve"> </w:t>
      </w:r>
      <w:r w:rsidRPr="00DD2A66">
        <w:t>your</w:t>
      </w:r>
      <w:r w:rsidRPr="00DD2A66">
        <w:rPr>
          <w:spacing w:val="-6"/>
        </w:rPr>
        <w:t xml:space="preserve"> </w:t>
      </w:r>
      <w:r w:rsidRPr="00DD2A66">
        <w:t>styles.css</w:t>
      </w:r>
      <w:r w:rsidRPr="00DD2A66">
        <w:rPr>
          <w:spacing w:val="-7"/>
        </w:rPr>
        <w:t xml:space="preserve"> </w:t>
      </w:r>
      <w:r w:rsidRPr="00DD2A66">
        <w:t>is</w:t>
      </w:r>
      <w:r w:rsidRPr="00DD2A66">
        <w:rPr>
          <w:spacing w:val="-5"/>
        </w:rPr>
        <w:t xml:space="preserve"> </w:t>
      </w:r>
      <w:r w:rsidRPr="00DD2A66">
        <w:t>not</w:t>
      </w:r>
      <w:r w:rsidRPr="00DD2A66">
        <w:rPr>
          <w:spacing w:val="-6"/>
        </w:rPr>
        <w:t xml:space="preserve"> </w:t>
      </w:r>
      <w:r w:rsidRPr="00DD2A66">
        <w:t>actually</w:t>
      </w:r>
      <w:r w:rsidRPr="00DD2A66">
        <w:rPr>
          <w:spacing w:val="-7"/>
        </w:rPr>
        <w:t xml:space="preserve"> </w:t>
      </w:r>
      <w:r w:rsidRPr="00DD2A66">
        <w:t>impacting</w:t>
      </w:r>
      <w:r w:rsidRPr="00DD2A66">
        <w:rPr>
          <w:spacing w:val="-5"/>
        </w:rPr>
        <w:t xml:space="preserve"> </w:t>
      </w:r>
      <w:r w:rsidRPr="00DD2A66">
        <w:t>your</w:t>
      </w:r>
      <w:r w:rsidRPr="00DD2A66">
        <w:rPr>
          <w:spacing w:val="-6"/>
        </w:rPr>
        <w:t xml:space="preserve"> </w:t>
      </w:r>
      <w:r w:rsidRPr="00DD2A66">
        <w:t>page,</w:t>
      </w:r>
      <w:r w:rsidRPr="00DD2A66">
        <w:rPr>
          <w:spacing w:val="-4"/>
        </w:rPr>
        <w:t xml:space="preserve"> </w:t>
      </w:r>
      <w:r w:rsidRPr="00DD2A66">
        <w:t>it</w:t>
      </w:r>
      <w:r w:rsidRPr="00DD2A66">
        <w:rPr>
          <w:spacing w:val="-7"/>
        </w:rPr>
        <w:t xml:space="preserve"> </w:t>
      </w:r>
      <w:r w:rsidRPr="00DD2A66">
        <w:t>is</w:t>
      </w:r>
      <w:r w:rsidRPr="00DD2A66">
        <w:rPr>
          <w:spacing w:val="-4"/>
        </w:rPr>
        <w:t xml:space="preserve"> </w:t>
      </w:r>
      <w:r w:rsidRPr="00DD2A66">
        <w:t>usually</w:t>
      </w:r>
      <w:r w:rsidRPr="00DD2A66">
        <w:rPr>
          <w:spacing w:val="-6"/>
        </w:rPr>
        <w:t xml:space="preserve"> </w:t>
      </w:r>
      <w:r w:rsidRPr="00DD2A66">
        <w:t>a</w:t>
      </w:r>
      <w:r w:rsidRPr="00DD2A66">
        <w:rPr>
          <w:spacing w:val="-5"/>
        </w:rPr>
        <w:t xml:space="preserve"> </w:t>
      </w:r>
      <w:r w:rsidRPr="00DD2A66">
        <w:t>problem</w:t>
      </w:r>
      <w:r w:rsidRPr="00DD2A66">
        <w:rPr>
          <w:spacing w:val="-5"/>
        </w:rPr>
        <w:t xml:space="preserve"> </w:t>
      </w:r>
      <w:r w:rsidRPr="00DD2A66">
        <w:t>with</w:t>
      </w:r>
      <w:r w:rsidRPr="00DD2A66">
        <w:rPr>
          <w:spacing w:val="-7"/>
        </w:rPr>
        <w:t xml:space="preserve"> </w:t>
      </w:r>
      <w:r w:rsidRPr="00DD2A66">
        <w:t>the</w:t>
      </w:r>
      <w:r w:rsidRPr="00DD2A66">
        <w:rPr>
          <w:spacing w:val="-7"/>
        </w:rPr>
        <w:t xml:space="preserve"> </w:t>
      </w:r>
      <w:r w:rsidRPr="00DD2A66">
        <w:rPr>
          <w:spacing w:val="-2"/>
        </w:rPr>
        <w:t>path.</w:t>
      </w:r>
    </w:p>
    <w:p w:rsidR="00A57BAF" w:rsidRPr="00DD2A66" w:rsidRDefault="00A57BAF" w:rsidP="00D0250A">
      <w:pPr>
        <w:pStyle w:val="NoSpacing"/>
        <w:numPr>
          <w:ilvl w:val="0"/>
          <w:numId w:val="1"/>
        </w:numPr>
      </w:pPr>
      <w:r w:rsidRPr="00DD2A66">
        <w:t>Be</w:t>
      </w:r>
      <w:r w:rsidRPr="00DD2A66">
        <w:rPr>
          <w:spacing w:val="-6"/>
        </w:rPr>
        <w:t xml:space="preserve"> </w:t>
      </w:r>
      <w:r w:rsidRPr="00DD2A66">
        <w:t>sure</w:t>
      </w:r>
      <w:r w:rsidRPr="00DD2A66">
        <w:rPr>
          <w:spacing w:val="-6"/>
        </w:rPr>
        <w:t xml:space="preserve"> </w:t>
      </w:r>
      <w:r w:rsidRPr="00DD2A66">
        <w:t>to</w:t>
      </w:r>
      <w:r w:rsidRPr="00DD2A66">
        <w:rPr>
          <w:spacing w:val="-4"/>
        </w:rPr>
        <w:t xml:space="preserve"> </w:t>
      </w:r>
      <w:r w:rsidRPr="00DD2A66">
        <w:t>check</w:t>
      </w:r>
      <w:r w:rsidRPr="00DD2A66">
        <w:rPr>
          <w:spacing w:val="-5"/>
        </w:rPr>
        <w:t xml:space="preserve"> </w:t>
      </w:r>
      <w:r w:rsidRPr="00DD2A66">
        <w:t>the</w:t>
      </w:r>
      <w:r w:rsidRPr="00DD2A66">
        <w:rPr>
          <w:spacing w:val="-5"/>
        </w:rPr>
        <w:t xml:space="preserve"> </w:t>
      </w:r>
      <w:r w:rsidRPr="00DD2A66">
        <w:t>extension</w:t>
      </w:r>
      <w:r w:rsidRPr="00DD2A66">
        <w:rPr>
          <w:spacing w:val="-6"/>
        </w:rPr>
        <w:t xml:space="preserve"> </w:t>
      </w:r>
      <w:r w:rsidRPr="00DD2A66">
        <w:t>on</w:t>
      </w:r>
      <w:r w:rsidRPr="00DD2A66">
        <w:rPr>
          <w:spacing w:val="-6"/>
        </w:rPr>
        <w:t xml:space="preserve"> </w:t>
      </w:r>
      <w:r w:rsidRPr="00DD2A66">
        <w:t>your</w:t>
      </w:r>
      <w:r w:rsidRPr="00DD2A66">
        <w:rPr>
          <w:spacing w:val="-6"/>
        </w:rPr>
        <w:t xml:space="preserve"> </w:t>
      </w:r>
      <w:r w:rsidRPr="00DD2A66">
        <w:t>images,</w:t>
      </w:r>
      <w:r w:rsidRPr="00DD2A66">
        <w:rPr>
          <w:spacing w:val="-5"/>
        </w:rPr>
        <w:t xml:space="preserve"> </w:t>
      </w:r>
      <w:r w:rsidRPr="00DD2A66">
        <w:t>not</w:t>
      </w:r>
      <w:r w:rsidRPr="00DD2A66">
        <w:rPr>
          <w:spacing w:val="-5"/>
        </w:rPr>
        <w:t xml:space="preserve"> </w:t>
      </w:r>
      <w:r w:rsidRPr="00DD2A66">
        <w:t>all</w:t>
      </w:r>
      <w:r w:rsidRPr="00DD2A66">
        <w:rPr>
          <w:spacing w:val="-6"/>
        </w:rPr>
        <w:t xml:space="preserve"> </w:t>
      </w:r>
      <w:r w:rsidRPr="00DD2A66">
        <w:t>images</w:t>
      </w:r>
      <w:r w:rsidRPr="00DD2A66">
        <w:rPr>
          <w:spacing w:val="-4"/>
        </w:rPr>
        <w:t xml:space="preserve"> </w:t>
      </w:r>
      <w:r w:rsidRPr="00DD2A66">
        <w:t>are</w:t>
      </w:r>
      <w:r w:rsidRPr="00DD2A66">
        <w:rPr>
          <w:spacing w:val="-6"/>
        </w:rPr>
        <w:t xml:space="preserve"> </w:t>
      </w:r>
      <w:r w:rsidRPr="00DD2A66">
        <w:rPr>
          <w:spacing w:val="-2"/>
        </w:rPr>
        <w:t>.jpg…</w:t>
      </w:r>
    </w:p>
    <w:p w:rsidR="00A57BAF" w:rsidRPr="00DD2A66" w:rsidRDefault="00A57BAF" w:rsidP="00D0250A">
      <w:pPr>
        <w:pStyle w:val="NoSpacing"/>
        <w:numPr>
          <w:ilvl w:val="0"/>
          <w:numId w:val="1"/>
        </w:numPr>
      </w:pPr>
      <w:r w:rsidRPr="00DD2A66">
        <w:t>Make</w:t>
      </w:r>
      <w:r w:rsidRPr="00DD2A66">
        <w:rPr>
          <w:spacing w:val="-6"/>
        </w:rPr>
        <w:t xml:space="preserve"> </w:t>
      </w:r>
      <w:r w:rsidRPr="00DD2A66">
        <w:t>a</w:t>
      </w:r>
      <w:r w:rsidRPr="00DD2A66">
        <w:rPr>
          <w:spacing w:val="-6"/>
        </w:rPr>
        <w:t xml:space="preserve"> </w:t>
      </w:r>
      <w:r w:rsidRPr="00DD2A66">
        <w:t>small</w:t>
      </w:r>
      <w:r w:rsidRPr="00DD2A66">
        <w:rPr>
          <w:spacing w:val="-6"/>
        </w:rPr>
        <w:t xml:space="preserve"> </w:t>
      </w:r>
      <w:r w:rsidRPr="00DD2A66">
        <w:t>number</w:t>
      </w:r>
      <w:r w:rsidRPr="00DD2A66">
        <w:rPr>
          <w:spacing w:val="-6"/>
        </w:rPr>
        <w:t xml:space="preserve"> </w:t>
      </w:r>
      <w:r w:rsidRPr="00DD2A66">
        <w:t>of</w:t>
      </w:r>
      <w:r w:rsidRPr="00DD2A66">
        <w:rPr>
          <w:spacing w:val="-5"/>
        </w:rPr>
        <w:t xml:space="preserve"> </w:t>
      </w:r>
      <w:r w:rsidRPr="00DD2A66">
        <w:t>changes,</w:t>
      </w:r>
      <w:r w:rsidRPr="00DD2A66">
        <w:rPr>
          <w:spacing w:val="-7"/>
        </w:rPr>
        <w:t xml:space="preserve"> </w:t>
      </w:r>
      <w:r w:rsidRPr="00DD2A66">
        <w:t>then</w:t>
      </w:r>
      <w:r w:rsidRPr="00DD2A66">
        <w:rPr>
          <w:spacing w:val="-5"/>
        </w:rPr>
        <w:t xml:space="preserve"> </w:t>
      </w:r>
      <w:r w:rsidRPr="00DD2A66">
        <w:t>upload</w:t>
      </w:r>
      <w:r w:rsidRPr="00DD2A66">
        <w:rPr>
          <w:spacing w:val="-6"/>
        </w:rPr>
        <w:t xml:space="preserve"> </w:t>
      </w:r>
      <w:r w:rsidRPr="00DD2A66">
        <w:t>and</w:t>
      </w:r>
      <w:r w:rsidRPr="00DD2A66">
        <w:rPr>
          <w:spacing w:val="-6"/>
        </w:rPr>
        <w:t xml:space="preserve"> </w:t>
      </w:r>
      <w:r w:rsidRPr="00DD2A66">
        <w:rPr>
          <w:spacing w:val="-4"/>
        </w:rPr>
        <w:t>test.</w:t>
      </w:r>
    </w:p>
    <w:p w:rsidR="00A57BAF" w:rsidRPr="00DD2A66" w:rsidRDefault="00A57BAF" w:rsidP="00D0250A">
      <w:pPr>
        <w:pStyle w:val="NoSpacing"/>
        <w:numPr>
          <w:ilvl w:val="0"/>
          <w:numId w:val="1"/>
        </w:numPr>
      </w:pPr>
      <w:r w:rsidRPr="00DD2A66">
        <w:t>Remember</w:t>
      </w:r>
      <w:r w:rsidRPr="00DD2A66">
        <w:rPr>
          <w:spacing w:val="-8"/>
        </w:rPr>
        <w:t xml:space="preserve"> </w:t>
      </w:r>
      <w:r w:rsidRPr="00DD2A66">
        <w:t>the</w:t>
      </w:r>
      <w:r w:rsidRPr="00DD2A66">
        <w:rPr>
          <w:spacing w:val="-8"/>
        </w:rPr>
        <w:t xml:space="preserve"> </w:t>
      </w:r>
      <w:r w:rsidRPr="00DD2A66">
        <w:t>difference</w:t>
      </w:r>
      <w:r w:rsidRPr="00DD2A66">
        <w:rPr>
          <w:spacing w:val="-7"/>
        </w:rPr>
        <w:t xml:space="preserve"> </w:t>
      </w:r>
      <w:r w:rsidRPr="00DD2A66">
        <w:t>between</w:t>
      </w:r>
      <w:r w:rsidRPr="00DD2A66">
        <w:rPr>
          <w:spacing w:val="-8"/>
        </w:rPr>
        <w:t xml:space="preserve"> </w:t>
      </w:r>
      <w:r w:rsidRPr="00DD2A66">
        <w:t>block</w:t>
      </w:r>
      <w:r w:rsidRPr="00DD2A66">
        <w:rPr>
          <w:spacing w:val="-8"/>
        </w:rPr>
        <w:t xml:space="preserve"> </w:t>
      </w:r>
      <w:r w:rsidRPr="00DD2A66">
        <w:t>and</w:t>
      </w:r>
      <w:r w:rsidRPr="00DD2A66">
        <w:rPr>
          <w:spacing w:val="-8"/>
        </w:rPr>
        <w:t xml:space="preserve"> </w:t>
      </w:r>
      <w:r w:rsidRPr="00DD2A66">
        <w:t>span</w:t>
      </w:r>
      <w:r w:rsidRPr="00DD2A66">
        <w:rPr>
          <w:spacing w:val="-8"/>
        </w:rPr>
        <w:t xml:space="preserve"> </w:t>
      </w:r>
      <w:r w:rsidRPr="00DD2A66">
        <w:rPr>
          <w:spacing w:val="-2"/>
        </w:rPr>
        <w:t>elements.</w:t>
      </w:r>
    </w:p>
    <w:p w:rsidR="00A57BAF" w:rsidRDefault="00A57BAF" w:rsidP="00D0250A">
      <w:pPr>
        <w:pStyle w:val="NoSpacing"/>
        <w:numPr>
          <w:ilvl w:val="0"/>
          <w:numId w:val="1"/>
        </w:numPr>
        <w:rPr>
          <w:spacing w:val="-2"/>
        </w:rPr>
      </w:pPr>
      <w:r w:rsidRPr="00DD2A66">
        <w:t>If</w:t>
      </w:r>
      <w:r w:rsidRPr="00DD2A66">
        <w:rPr>
          <w:spacing w:val="-6"/>
        </w:rPr>
        <w:t xml:space="preserve"> </w:t>
      </w:r>
      <w:r w:rsidRPr="00DD2A66">
        <w:t>you</w:t>
      </w:r>
      <w:r w:rsidRPr="00DD2A66">
        <w:rPr>
          <w:spacing w:val="-5"/>
        </w:rPr>
        <w:t xml:space="preserve"> </w:t>
      </w:r>
      <w:r w:rsidRPr="00DD2A66">
        <w:t>are</w:t>
      </w:r>
      <w:r w:rsidRPr="00DD2A66">
        <w:rPr>
          <w:spacing w:val="-4"/>
        </w:rPr>
        <w:t xml:space="preserve"> </w:t>
      </w:r>
      <w:r w:rsidRPr="00DD2A66">
        <w:t>not</w:t>
      </w:r>
      <w:r w:rsidRPr="00DD2A66">
        <w:rPr>
          <w:spacing w:val="-5"/>
        </w:rPr>
        <w:t xml:space="preserve"> </w:t>
      </w:r>
      <w:r w:rsidRPr="00DD2A66">
        <w:t>sure</w:t>
      </w:r>
      <w:r w:rsidRPr="00DD2A66">
        <w:rPr>
          <w:spacing w:val="-5"/>
        </w:rPr>
        <w:t xml:space="preserve"> </w:t>
      </w:r>
      <w:r w:rsidRPr="00DD2A66">
        <w:t>of</w:t>
      </w:r>
      <w:r w:rsidRPr="00DD2A66">
        <w:rPr>
          <w:spacing w:val="-4"/>
        </w:rPr>
        <w:t xml:space="preserve"> </w:t>
      </w:r>
      <w:r w:rsidRPr="00DD2A66">
        <w:t>the</w:t>
      </w:r>
      <w:r w:rsidRPr="00DD2A66">
        <w:rPr>
          <w:spacing w:val="-6"/>
        </w:rPr>
        <w:t xml:space="preserve"> </w:t>
      </w:r>
      <w:r w:rsidRPr="00DD2A66">
        <w:t>syntax,</w:t>
      </w:r>
      <w:r w:rsidRPr="00DD2A66">
        <w:rPr>
          <w:spacing w:val="-3"/>
        </w:rPr>
        <w:t xml:space="preserve"> </w:t>
      </w:r>
      <w:r w:rsidRPr="00DD2A66">
        <w:t>check</w:t>
      </w:r>
      <w:r w:rsidRPr="00DD2A66">
        <w:rPr>
          <w:spacing w:val="-5"/>
        </w:rPr>
        <w:t xml:space="preserve"> </w:t>
      </w:r>
      <w:r w:rsidRPr="00DD2A66">
        <w:t>w3schools,</w:t>
      </w:r>
      <w:r w:rsidRPr="00DD2A66">
        <w:rPr>
          <w:spacing w:val="-5"/>
        </w:rPr>
        <w:t xml:space="preserve"> </w:t>
      </w:r>
      <w:r w:rsidRPr="00DD2A66">
        <w:t>and</w:t>
      </w:r>
      <w:r w:rsidRPr="00DD2A66">
        <w:rPr>
          <w:spacing w:val="-5"/>
        </w:rPr>
        <w:t xml:space="preserve"> </w:t>
      </w:r>
      <w:r w:rsidRPr="00DD2A66">
        <w:t>use</w:t>
      </w:r>
      <w:r w:rsidRPr="00DD2A66">
        <w:rPr>
          <w:spacing w:val="-5"/>
        </w:rPr>
        <w:t xml:space="preserve"> </w:t>
      </w:r>
      <w:r w:rsidRPr="00DD2A66">
        <w:t>their</w:t>
      </w:r>
      <w:r w:rsidRPr="00DD2A66">
        <w:rPr>
          <w:spacing w:val="-4"/>
        </w:rPr>
        <w:t xml:space="preserve"> </w:t>
      </w:r>
      <w:r w:rsidR="00FB52BF">
        <w:rPr>
          <w:spacing w:val="-4"/>
        </w:rPr>
        <w:t>“</w:t>
      </w:r>
      <w:r w:rsidRPr="00DD2A66">
        <w:t>try</w:t>
      </w:r>
      <w:r w:rsidRPr="00DD2A66">
        <w:rPr>
          <w:spacing w:val="-5"/>
        </w:rPr>
        <w:t xml:space="preserve"> </w:t>
      </w:r>
      <w:r w:rsidRPr="00DD2A66">
        <w:t>it</w:t>
      </w:r>
      <w:r w:rsidR="00FB52BF">
        <w:t>”</w:t>
      </w:r>
      <w:r w:rsidRPr="00DD2A66">
        <w:rPr>
          <w:spacing w:val="-5"/>
        </w:rPr>
        <w:t xml:space="preserve"> </w:t>
      </w:r>
      <w:r w:rsidRPr="00DD2A66">
        <w:rPr>
          <w:spacing w:val="-2"/>
        </w:rPr>
        <w:t>examples.</w:t>
      </w:r>
    </w:p>
    <w:p w:rsidR="00E0273D" w:rsidRDefault="00E0273D" w:rsidP="00A57BAF">
      <w:pPr>
        <w:pStyle w:val="NoSpacing"/>
        <w:rPr>
          <w:spacing w:val="-2"/>
        </w:rPr>
      </w:pPr>
    </w:p>
    <w:p w:rsidR="00E0273D" w:rsidRDefault="00E0273D" w:rsidP="00D0250A">
      <w:pPr>
        <w:pStyle w:val="Heading2"/>
      </w:pPr>
      <w:r>
        <w:t>Practical Exam Deliverables:</w:t>
      </w:r>
    </w:p>
    <w:p w:rsidR="00100F3E" w:rsidRDefault="00E0273D" w:rsidP="00A57BAF">
      <w:pPr>
        <w:pStyle w:val="NoSpacing"/>
        <w:rPr>
          <w:spacing w:val="-2"/>
        </w:rPr>
      </w:pPr>
      <w:r>
        <w:rPr>
          <w:spacing w:val="-2"/>
        </w:rPr>
        <w:t>I am giving you a</w:t>
      </w:r>
      <w:r w:rsidR="006F2465">
        <w:rPr>
          <w:spacing w:val="-2"/>
        </w:rPr>
        <w:t>n</w:t>
      </w:r>
      <w:r w:rsidR="00FB52BF">
        <w:rPr>
          <w:spacing w:val="-2"/>
        </w:rPr>
        <w:t xml:space="preserve"> Index.html,</w:t>
      </w:r>
      <w:r>
        <w:rPr>
          <w:spacing w:val="-2"/>
        </w:rPr>
        <w:t xml:space="preserve"> styles.css </w:t>
      </w:r>
      <w:r w:rsidR="00FB52BF">
        <w:rPr>
          <w:spacing w:val="-2"/>
        </w:rPr>
        <w:t>and all the image files to</w:t>
      </w:r>
      <w:r>
        <w:rPr>
          <w:spacing w:val="-2"/>
        </w:rPr>
        <w:t xml:space="preserve"> produce a basic </w:t>
      </w:r>
      <w:r w:rsidR="00FB52BF">
        <w:rPr>
          <w:spacing w:val="-2"/>
        </w:rPr>
        <w:t>Product page for a shoe company selling UGG shoes.</w:t>
      </w:r>
      <w:r>
        <w:rPr>
          <w:spacing w:val="-2"/>
        </w:rPr>
        <w:t xml:space="preserve">  Your goal is to play the role of a web designer who is working with a </w:t>
      </w:r>
      <w:r w:rsidR="00FB52BF">
        <w:rPr>
          <w:spacing w:val="-2"/>
        </w:rPr>
        <w:t>shoe company marketing director</w:t>
      </w:r>
      <w:r>
        <w:rPr>
          <w:spacing w:val="-2"/>
        </w:rPr>
        <w:t xml:space="preserve"> to create a new </w:t>
      </w:r>
      <w:r w:rsidR="00FB52BF">
        <w:rPr>
          <w:spacing w:val="-2"/>
        </w:rPr>
        <w:t>e-commerce</w:t>
      </w:r>
      <w:r>
        <w:rPr>
          <w:spacing w:val="-2"/>
        </w:rPr>
        <w:t xml:space="preserve"> website.  The </w:t>
      </w:r>
      <w:r w:rsidR="00FB52BF">
        <w:rPr>
          <w:spacing w:val="-2"/>
        </w:rPr>
        <w:t>marketing director</w:t>
      </w:r>
      <w:r>
        <w:rPr>
          <w:spacing w:val="-2"/>
        </w:rPr>
        <w:t xml:space="preserve"> is interested to see your vision for the web site and has given you this </w:t>
      </w:r>
      <w:r w:rsidR="00FB52BF">
        <w:rPr>
          <w:spacing w:val="-2"/>
        </w:rPr>
        <w:t>product page</w:t>
      </w:r>
      <w:r>
        <w:rPr>
          <w:spacing w:val="-2"/>
        </w:rPr>
        <w:t xml:space="preserve"> to develop </w:t>
      </w:r>
      <w:r w:rsidR="00D0250A">
        <w:rPr>
          <w:spacing w:val="-2"/>
        </w:rPr>
        <w:t xml:space="preserve">three different layouts </w:t>
      </w:r>
      <w:r>
        <w:rPr>
          <w:spacing w:val="-2"/>
        </w:rPr>
        <w:t xml:space="preserve">to decide from.  The winning layout will serve as the basis for a whole </w:t>
      </w:r>
      <w:r w:rsidR="00FB52BF">
        <w:rPr>
          <w:spacing w:val="-2"/>
        </w:rPr>
        <w:t>new e-commerce site</w:t>
      </w:r>
      <w:r>
        <w:rPr>
          <w:spacing w:val="-2"/>
        </w:rPr>
        <w:t xml:space="preserve">.  </w:t>
      </w:r>
      <w:r w:rsidR="00FB52BF">
        <w:rPr>
          <w:spacing w:val="-2"/>
        </w:rPr>
        <w:t xml:space="preserve">Your design is a prototype for a design to be used for selling lots of different shoes. You do not have to worry so much </w:t>
      </w:r>
      <w:r w:rsidR="00FB52BF">
        <w:rPr>
          <w:spacing w:val="-2"/>
        </w:rPr>
        <w:lastRenderedPageBreak/>
        <w:t xml:space="preserve">about the content in the pages, you should think mostly about developing a new design that can be used for an entire product line.  </w:t>
      </w:r>
    </w:p>
    <w:p w:rsidR="00D0250A" w:rsidRDefault="00D0250A" w:rsidP="00A57BAF">
      <w:pPr>
        <w:pStyle w:val="NoSpacing"/>
        <w:rPr>
          <w:spacing w:val="-2"/>
        </w:rPr>
      </w:pPr>
    </w:p>
    <w:p w:rsidR="00FB52BF" w:rsidRDefault="00FB52BF" w:rsidP="00A57BAF">
      <w:pPr>
        <w:pStyle w:val="NoSpacing"/>
      </w:pPr>
      <w:r>
        <w:t xml:space="preserve">The page I gave you was loosely modeled on the following Zappos page: </w:t>
      </w:r>
      <w:hyperlink r:id="rId7" w:history="1">
        <w:r w:rsidRPr="00F95EEF">
          <w:rPr>
            <w:rStyle w:val="Hyperlink"/>
          </w:rPr>
          <w:t>https://www.zappos.com/p/ugg-classic-short-ii-mustard-seed/product/8727079/color/113272</w:t>
        </w:r>
      </w:hyperlink>
      <w:r>
        <w:t xml:space="preserve">  </w:t>
      </w:r>
    </w:p>
    <w:p w:rsidR="00FB52BF" w:rsidRDefault="00FB52BF" w:rsidP="00A57BAF">
      <w:pPr>
        <w:pStyle w:val="NoSpacing"/>
      </w:pPr>
    </w:p>
    <w:p w:rsidR="00FB52BF" w:rsidRDefault="00FB52BF" w:rsidP="00A57BAF">
      <w:pPr>
        <w:pStyle w:val="NoSpacing"/>
      </w:pPr>
      <w:r>
        <w:t>You might want to look at the Zappos page to get some inspiration and a better understanding of the competition for the “Shoes-R-Us” page you are developing.</w:t>
      </w:r>
    </w:p>
    <w:p w:rsidR="00011AF2" w:rsidRDefault="00011AF2" w:rsidP="00A57BAF">
      <w:pPr>
        <w:pStyle w:val="NoSpacing"/>
      </w:pPr>
    </w:p>
    <w:p w:rsidR="00011AF2" w:rsidRDefault="00011AF2" w:rsidP="00A57BAF">
      <w:pPr>
        <w:pStyle w:val="NoSpacing"/>
      </w:pPr>
      <w:r>
        <w:t xml:space="preserve">Here is another page for </w:t>
      </w:r>
      <w:proofErr w:type="spellStart"/>
      <w:r>
        <w:t>Uggs</w:t>
      </w:r>
      <w:proofErr w:type="spellEnd"/>
      <w:r>
        <w:t xml:space="preserve"> from Nordstrom.com: </w:t>
      </w:r>
      <w:hyperlink r:id="rId8" w:history="1">
        <w:r w:rsidRPr="00F95EEF">
          <w:rPr>
            <w:rStyle w:val="Hyperlink"/>
          </w:rPr>
          <w:t>https://www.nordstrom.com/s/ugg-classic-ii-genuine-shearling-lined-short-boot-women/4367020?origin=category-personalizedsort&amp;breadcrumb=Home%2FBrands%2FUGG&amp;color=205</w:t>
        </w:r>
      </w:hyperlink>
      <w:r>
        <w:t xml:space="preserve"> </w:t>
      </w:r>
    </w:p>
    <w:p w:rsidR="00011AF2" w:rsidRDefault="00011AF2" w:rsidP="00A57BAF">
      <w:pPr>
        <w:pStyle w:val="NoSpacing"/>
      </w:pPr>
    </w:p>
    <w:p w:rsidR="00100F3E" w:rsidRDefault="00011AF2" w:rsidP="00A57BAF">
      <w:pPr>
        <w:pStyle w:val="NoSpacing"/>
      </w:pPr>
      <w:r>
        <w:t xml:space="preserve">So what counts as a separate “version”?  </w:t>
      </w:r>
      <w:r w:rsidR="00100F3E">
        <w:t xml:space="preserve">If you were to redo the layout of the Index.html and styles.css files to create a layout similar to </w:t>
      </w:r>
      <w:r>
        <w:t>either the Zappos or Nordstrom sites above</w:t>
      </w:r>
      <w:r w:rsidR="00100F3E">
        <w:t xml:space="preserve">, that would count as one version.  To create a second version you could </w:t>
      </w:r>
      <w:r w:rsidR="00DF11B2">
        <w:t>move the image</w:t>
      </w:r>
      <w:r>
        <w:t>s</w:t>
      </w:r>
      <w:r w:rsidR="00DF11B2">
        <w:t xml:space="preserve"> to a different part of the page (lower left, maybe) </w:t>
      </w:r>
      <w:r>
        <w:t>put the description information into two columns</w:t>
      </w:r>
      <w:r w:rsidR="00DF11B2">
        <w:t>, and change the background color and maybe the font.  This would count as a second version.  The goal is to change the layout and the different col</w:t>
      </w:r>
      <w:r>
        <w:t>ors and fonts to give the marketing director</w:t>
      </w:r>
      <w:r w:rsidR="00DF11B2">
        <w:t xml:space="preserve"> a new “look” to choose from. </w:t>
      </w:r>
    </w:p>
    <w:p w:rsidR="008E7BE0" w:rsidRDefault="008E7BE0" w:rsidP="00A57BAF">
      <w:pPr>
        <w:pStyle w:val="NoSpacing"/>
      </w:pPr>
    </w:p>
    <w:p w:rsidR="008E7BE0" w:rsidRDefault="008E7BE0" w:rsidP="00A57BAF">
      <w:pPr>
        <w:pStyle w:val="NoSpacing"/>
      </w:pPr>
      <w:r>
        <w:t>You can also do things like:</w:t>
      </w:r>
    </w:p>
    <w:p w:rsidR="008E7BE0" w:rsidRDefault="008E7BE0" w:rsidP="00E31B8F">
      <w:pPr>
        <w:pStyle w:val="NoSpacing"/>
        <w:numPr>
          <w:ilvl w:val="0"/>
          <w:numId w:val="3"/>
        </w:numPr>
      </w:pPr>
      <w:r>
        <w:t>Add more images</w:t>
      </w:r>
    </w:p>
    <w:p w:rsidR="008E7BE0" w:rsidRDefault="008E7BE0" w:rsidP="00E31B8F">
      <w:pPr>
        <w:pStyle w:val="NoSpacing"/>
        <w:numPr>
          <w:ilvl w:val="0"/>
          <w:numId w:val="3"/>
        </w:numPr>
      </w:pPr>
      <w:r>
        <w:t>Use the float command to create columns</w:t>
      </w:r>
    </w:p>
    <w:p w:rsidR="00E31B8F" w:rsidRDefault="00011AF2" w:rsidP="00E31B8F">
      <w:pPr>
        <w:pStyle w:val="NoSpacing"/>
        <w:numPr>
          <w:ilvl w:val="0"/>
          <w:numId w:val="3"/>
        </w:numPr>
      </w:pPr>
      <w:r>
        <w:t xml:space="preserve">Check out other </w:t>
      </w:r>
      <w:r w:rsidR="00E31B8F">
        <w:t>sites to see what ideas you can find.</w:t>
      </w:r>
    </w:p>
    <w:p w:rsidR="00E31B8F" w:rsidRDefault="00E31B8F" w:rsidP="00E31B8F">
      <w:pPr>
        <w:pStyle w:val="NoSpacing"/>
        <w:numPr>
          <w:ilvl w:val="0"/>
          <w:numId w:val="3"/>
        </w:numPr>
      </w:pPr>
      <w:r>
        <w:t>Use your creativity to make three layouts that you like and find useful.</w:t>
      </w:r>
    </w:p>
    <w:p w:rsidR="00100F3E" w:rsidRDefault="00100F3E" w:rsidP="00A57BAF">
      <w:pPr>
        <w:pStyle w:val="NoSpacing"/>
      </w:pPr>
    </w:p>
    <w:p w:rsidR="00A57BAF" w:rsidRDefault="00E0273D" w:rsidP="00D0250A">
      <w:pPr>
        <w:pStyle w:val="Heading2"/>
      </w:pPr>
      <w:r>
        <w:t>Setting up your environment on Solace:</w:t>
      </w:r>
    </w:p>
    <w:p w:rsidR="00E0273D" w:rsidRDefault="00E0273D" w:rsidP="00A57BAF">
      <w:pPr>
        <w:pStyle w:val="NoSpacing"/>
      </w:pPr>
      <w:r>
        <w:t>The main deliverable I want from you in the MyCourses Assignment is a URL on Solace.  To be as efficient as possible in completing your work I recommend that you set up a directory structure similar to mine below. You might want to set up something similar (I recommend it, but don’t require it) on your laptop.  Personally I would copy the starter files into a similar directory structure on your laptop, then I would go in and edit each version to create the versions that you will copy to Solace.</w:t>
      </w:r>
    </w:p>
    <w:p w:rsidR="00044C77" w:rsidRDefault="00044C77" w:rsidP="00A57BAF">
      <w:pPr>
        <w:pStyle w:val="NoSpacing"/>
      </w:pPr>
      <w:bookmarkStart w:id="0" w:name="_GoBack"/>
      <w:bookmarkEnd w:id="0"/>
    </w:p>
    <w:p w:rsidR="00E0273D" w:rsidRDefault="00044C77" w:rsidP="00A57BAF">
      <w:pPr>
        <w:pStyle w:val="NoSpacing"/>
      </w:pPr>
      <w:r>
        <w:rPr>
          <w:noProof/>
        </w:rPr>
        <w:drawing>
          <wp:inline distT="0" distB="0" distL="0" distR="0" wp14:anchorId="48E3FBF2" wp14:editId="250AC8CF">
            <wp:extent cx="3516086" cy="2129217"/>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761" cy="2148399"/>
                    </a:xfrm>
                    <a:prstGeom prst="rect">
                      <a:avLst/>
                    </a:prstGeom>
                  </pic:spPr>
                </pic:pic>
              </a:graphicData>
            </a:graphic>
          </wp:inline>
        </w:drawing>
      </w:r>
    </w:p>
    <w:p w:rsidR="00E0273D" w:rsidRDefault="00E0273D" w:rsidP="00A57BAF">
      <w:pPr>
        <w:pStyle w:val="NoSpacing"/>
      </w:pPr>
    </w:p>
    <w:sectPr w:rsidR="00E027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193" w:rsidRDefault="00F51193" w:rsidP="00D0250A">
      <w:pPr>
        <w:spacing w:after="0" w:line="240" w:lineRule="auto"/>
      </w:pPr>
      <w:r>
        <w:separator/>
      </w:r>
    </w:p>
  </w:endnote>
  <w:endnote w:type="continuationSeparator" w:id="0">
    <w:p w:rsidR="00F51193" w:rsidRDefault="00F51193" w:rsidP="00D0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193" w:rsidRDefault="00F51193" w:rsidP="00D0250A">
      <w:pPr>
        <w:spacing w:after="0" w:line="240" w:lineRule="auto"/>
      </w:pPr>
      <w:r>
        <w:separator/>
      </w:r>
    </w:p>
  </w:footnote>
  <w:footnote w:type="continuationSeparator" w:id="0">
    <w:p w:rsidR="00F51193" w:rsidRDefault="00F51193" w:rsidP="00D0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50A" w:rsidRPr="001F03DE" w:rsidRDefault="00D0250A" w:rsidP="00D0250A">
    <w:pPr>
      <w:pStyle w:val="DocumentLabel"/>
      <w:spacing w:after="0" w:line="240" w:lineRule="auto"/>
      <w:rPr>
        <w:sz w:val="22"/>
        <w:szCs w:val="22"/>
      </w:rPr>
    </w:pPr>
    <w:r>
      <w:rPr>
        <w:b w:val="0"/>
        <w:caps w:val="0"/>
        <w:noProof/>
      </w:rPr>
      <w:drawing>
        <wp:anchor distT="0" distB="0" distL="114300" distR="114300" simplePos="0" relativeHeight="251659264" behindDoc="1" locked="0" layoutInCell="1" allowOverlap="0" wp14:anchorId="6F7FBAD3" wp14:editId="122F174F">
          <wp:simplePos x="0" y="0"/>
          <wp:positionH relativeFrom="column">
            <wp:posOffset>18415</wp:posOffset>
          </wp:positionH>
          <wp:positionV relativeFrom="paragraph">
            <wp:posOffset>55245</wp:posOffset>
          </wp:positionV>
          <wp:extent cx="712470" cy="712470"/>
          <wp:effectExtent l="19050" t="0" r="0" b="0"/>
          <wp:wrapNone/>
          <wp:docPr id="4" name="Picture 4"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sidRPr="001F03DE">
      <w:rPr>
        <w:sz w:val="22"/>
        <w:szCs w:val="22"/>
      </w:rPr>
      <w:t>Rochester INSTITUTE OF TECHNOLOGY</w:t>
    </w:r>
  </w:p>
  <w:p w:rsidR="00D0250A" w:rsidRPr="001F03DE" w:rsidRDefault="00D0250A" w:rsidP="00D0250A">
    <w:pPr>
      <w:pStyle w:val="DocumentLabel"/>
      <w:spacing w:after="0" w:line="240" w:lineRule="auto"/>
      <w:rPr>
        <w:sz w:val="22"/>
        <w:szCs w:val="22"/>
      </w:rPr>
    </w:pPr>
    <w:r>
      <w:rPr>
        <w:sz w:val="22"/>
        <w:szCs w:val="22"/>
      </w:rPr>
      <w:t>school of information</w:t>
    </w:r>
    <w:r w:rsidRPr="001F03DE">
      <w:rPr>
        <w:sz w:val="22"/>
        <w:szCs w:val="22"/>
      </w:rPr>
      <w:t xml:space="preserve"> </w:t>
    </w:r>
  </w:p>
  <w:p w:rsidR="00D0250A" w:rsidRDefault="00D02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F600F"/>
    <w:multiLevelType w:val="hybridMultilevel"/>
    <w:tmpl w:val="D1809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C0B86"/>
    <w:multiLevelType w:val="hybridMultilevel"/>
    <w:tmpl w:val="8D98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D0E6D"/>
    <w:multiLevelType w:val="hybridMultilevel"/>
    <w:tmpl w:val="3F24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AF"/>
    <w:rsid w:val="00011AF2"/>
    <w:rsid w:val="00044C77"/>
    <w:rsid w:val="00100F3E"/>
    <w:rsid w:val="004933EC"/>
    <w:rsid w:val="00521C6B"/>
    <w:rsid w:val="006F2465"/>
    <w:rsid w:val="00885115"/>
    <w:rsid w:val="008E7BE0"/>
    <w:rsid w:val="0097272A"/>
    <w:rsid w:val="009754CD"/>
    <w:rsid w:val="00A27F49"/>
    <w:rsid w:val="00A57BAF"/>
    <w:rsid w:val="00D0250A"/>
    <w:rsid w:val="00DE0EB6"/>
    <w:rsid w:val="00DF11B2"/>
    <w:rsid w:val="00E0273D"/>
    <w:rsid w:val="00E31B8F"/>
    <w:rsid w:val="00F51193"/>
    <w:rsid w:val="00FB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77FB"/>
  <w15:chartTrackingRefBased/>
  <w15:docId w15:val="{D02873F4-8344-45AA-9BF3-1DCEC088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B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7BAF"/>
    <w:pPr>
      <w:spacing w:after="0" w:line="240" w:lineRule="auto"/>
    </w:pPr>
  </w:style>
  <w:style w:type="character" w:customStyle="1" w:styleId="Heading1Char">
    <w:name w:val="Heading 1 Char"/>
    <w:basedOn w:val="DefaultParagraphFont"/>
    <w:link w:val="Heading1"/>
    <w:uiPriority w:val="9"/>
    <w:rsid w:val="00A57B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7BAF"/>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A57BAF"/>
    <w:pPr>
      <w:widowControl w:val="0"/>
      <w:autoSpaceDE w:val="0"/>
      <w:autoSpaceDN w:val="0"/>
      <w:spacing w:after="0" w:line="240" w:lineRule="auto"/>
      <w:ind w:left="839" w:hanging="361"/>
    </w:pPr>
    <w:rPr>
      <w:rFonts w:ascii="Calibri" w:eastAsia="Calibri" w:hAnsi="Calibri" w:cs="Calibri"/>
    </w:rPr>
  </w:style>
  <w:style w:type="character" w:customStyle="1" w:styleId="BodyTextChar">
    <w:name w:val="Body Text Char"/>
    <w:basedOn w:val="DefaultParagraphFont"/>
    <w:link w:val="BodyText"/>
    <w:uiPriority w:val="1"/>
    <w:rsid w:val="00A57BAF"/>
    <w:rPr>
      <w:rFonts w:ascii="Calibri" w:eastAsia="Calibri" w:hAnsi="Calibri" w:cs="Calibri"/>
    </w:rPr>
  </w:style>
  <w:style w:type="paragraph" w:styleId="Header">
    <w:name w:val="header"/>
    <w:basedOn w:val="Normal"/>
    <w:link w:val="HeaderChar"/>
    <w:uiPriority w:val="99"/>
    <w:unhideWhenUsed/>
    <w:rsid w:val="00D02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50A"/>
  </w:style>
  <w:style w:type="paragraph" w:styleId="Footer">
    <w:name w:val="footer"/>
    <w:basedOn w:val="Normal"/>
    <w:link w:val="FooterChar"/>
    <w:uiPriority w:val="99"/>
    <w:unhideWhenUsed/>
    <w:rsid w:val="00D02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50A"/>
  </w:style>
  <w:style w:type="paragraph" w:customStyle="1" w:styleId="DocumentLabel">
    <w:name w:val="Document Label"/>
    <w:next w:val="Normal"/>
    <w:rsid w:val="00D0250A"/>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styleId="Hyperlink">
    <w:name w:val="Hyperlink"/>
    <w:basedOn w:val="DefaultParagraphFont"/>
    <w:uiPriority w:val="99"/>
    <w:unhideWhenUsed/>
    <w:rsid w:val="00FB5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dstrom.com/s/ugg-classic-ii-genuine-shearling-lined-short-boot-women/4367020?origin=category-personalizedsort&amp;breadcrumb=Home%2FBrands%2FUGG&amp;color=205" TargetMode="External"/><Relationship Id="rId3" Type="http://schemas.openxmlformats.org/officeDocument/2006/relationships/settings" Target="settings.xml"/><Relationship Id="rId7" Type="http://schemas.openxmlformats.org/officeDocument/2006/relationships/hyperlink" Target="https://www.zappos.com/p/ugg-classic-short-ii-mustard-seed/product/8727079/color/11327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Border</dc:creator>
  <cp:keywords/>
  <dc:description/>
  <cp:lastModifiedBy>Charles Border</cp:lastModifiedBy>
  <cp:revision>6</cp:revision>
  <dcterms:created xsi:type="dcterms:W3CDTF">2022-10-05T16:58:00Z</dcterms:created>
  <dcterms:modified xsi:type="dcterms:W3CDTF">2023-10-10T18:36:00Z</dcterms:modified>
</cp:coreProperties>
</file>