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614F" w14:textId="7A3D28A0" w:rsidR="003A7A3C" w:rsidRDefault="00394BD0" w:rsidP="00394BD0">
      <w:pPr>
        <w:spacing w:line="480" w:lineRule="auto"/>
        <w:rPr>
          <w:rFonts w:ascii="Times New Roman" w:hAnsi="Times New Roman" w:cs="Times New Roman"/>
        </w:rPr>
      </w:pPr>
      <w:r>
        <w:rPr>
          <w:rFonts w:ascii="Times New Roman" w:hAnsi="Times New Roman" w:cs="Times New Roman"/>
        </w:rPr>
        <w:t>Blake Birch</w:t>
      </w:r>
    </w:p>
    <w:p w14:paraId="6A7EC14C" w14:textId="65ACD30B" w:rsidR="00394BD0" w:rsidRDefault="00394BD0" w:rsidP="00394BD0">
      <w:pPr>
        <w:spacing w:line="480" w:lineRule="auto"/>
        <w:rPr>
          <w:rFonts w:ascii="Times New Roman" w:hAnsi="Times New Roman" w:cs="Times New Roman"/>
        </w:rPr>
      </w:pPr>
      <w:r>
        <w:rPr>
          <w:rFonts w:ascii="Times New Roman" w:hAnsi="Times New Roman" w:cs="Times New Roman"/>
        </w:rPr>
        <w:t>CS 499 Milestone Two</w:t>
      </w:r>
    </w:p>
    <w:p w14:paraId="70F183D5" w14:textId="55C90549" w:rsidR="00394BD0" w:rsidRDefault="00394BD0" w:rsidP="00394BD0">
      <w:pPr>
        <w:spacing w:line="480" w:lineRule="auto"/>
        <w:rPr>
          <w:rFonts w:ascii="Times New Roman" w:hAnsi="Times New Roman" w:cs="Times New Roman"/>
        </w:rPr>
      </w:pPr>
      <w:r>
        <w:rPr>
          <w:rFonts w:ascii="Times New Roman" w:hAnsi="Times New Roman" w:cs="Times New Roman"/>
        </w:rPr>
        <w:t>3-22-2026</w:t>
      </w:r>
    </w:p>
    <w:p w14:paraId="78C99F6C" w14:textId="0B8484A7" w:rsidR="00394BD0" w:rsidRDefault="00394BD0" w:rsidP="00394BD0">
      <w:pPr>
        <w:pStyle w:val="ListParagraph"/>
        <w:numPr>
          <w:ilvl w:val="0"/>
          <w:numId w:val="1"/>
        </w:numPr>
        <w:spacing w:line="480" w:lineRule="auto"/>
        <w:rPr>
          <w:rFonts w:ascii="Times New Roman" w:hAnsi="Times New Roman" w:cs="Times New Roman"/>
        </w:rPr>
      </w:pPr>
      <w:r>
        <w:rPr>
          <w:rFonts w:ascii="Times New Roman" w:hAnsi="Times New Roman" w:cs="Times New Roman"/>
        </w:rPr>
        <w:t>Briefly describe the artifact. What is it? When was it created?</w:t>
      </w:r>
    </w:p>
    <w:p w14:paraId="6BE5CA00" w14:textId="6B5B8886" w:rsidR="00394BD0" w:rsidRDefault="00394BD0" w:rsidP="00D244A2">
      <w:pPr>
        <w:pStyle w:val="ListParagraph"/>
        <w:spacing w:line="480" w:lineRule="auto"/>
        <w:ind w:firstLine="720"/>
        <w:rPr>
          <w:rFonts w:ascii="Times New Roman" w:hAnsi="Times New Roman" w:cs="Times New Roman"/>
        </w:rPr>
      </w:pPr>
      <w:r>
        <w:rPr>
          <w:rFonts w:ascii="Times New Roman" w:hAnsi="Times New Roman" w:cs="Times New Roman"/>
        </w:rPr>
        <w:t>The artifact is titled animalShelter.py and it is a basic code for CRUD functionality working with another project creating a dashboard functionality for users. The data in the database allows rescue dog trainers to work with the data to find dogs in the area that may be good prospects for future use in their rescue program. It was created about two years ago in February of 2024.</w:t>
      </w:r>
    </w:p>
    <w:p w14:paraId="52D8BF5A" w14:textId="0E59B87D" w:rsidR="00394BD0" w:rsidRDefault="00394BD0" w:rsidP="00394BD0">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Justify the inclusion of the artifact in your </w:t>
      </w:r>
      <w:proofErr w:type="spellStart"/>
      <w:r>
        <w:rPr>
          <w:rFonts w:ascii="Times New Roman" w:hAnsi="Times New Roman" w:cs="Times New Roman"/>
        </w:rPr>
        <w:t>ePortfolio</w:t>
      </w:r>
      <w:proofErr w:type="spellEnd"/>
    </w:p>
    <w:p w14:paraId="6C50A071" w14:textId="7104756F" w:rsidR="00394BD0" w:rsidRDefault="00394BD0" w:rsidP="00D244A2">
      <w:pPr>
        <w:pStyle w:val="ListParagraph"/>
        <w:spacing w:line="480" w:lineRule="auto"/>
        <w:ind w:firstLine="720"/>
        <w:rPr>
          <w:rFonts w:ascii="Times New Roman" w:hAnsi="Times New Roman" w:cs="Times New Roman"/>
        </w:rPr>
      </w:pPr>
      <w:r>
        <w:rPr>
          <w:rFonts w:ascii="Times New Roman" w:hAnsi="Times New Roman" w:cs="Times New Roman"/>
        </w:rPr>
        <w:t xml:space="preserve">Including this artifact in the </w:t>
      </w:r>
      <w:proofErr w:type="spellStart"/>
      <w:r>
        <w:rPr>
          <w:rFonts w:ascii="Times New Roman" w:hAnsi="Times New Roman" w:cs="Times New Roman"/>
        </w:rPr>
        <w:t>ePortfolio</w:t>
      </w:r>
      <w:proofErr w:type="spellEnd"/>
      <w:r>
        <w:rPr>
          <w:rFonts w:ascii="Times New Roman" w:hAnsi="Times New Roman" w:cs="Times New Roman"/>
        </w:rPr>
        <w:t xml:space="preserve"> gives the chance to show growth in understanding both the coding language of python as well as a more developed understanding of code and application structure. This was a basic CRUD </w:t>
      </w:r>
      <w:r w:rsidR="007A66E2">
        <w:rPr>
          <w:rFonts w:ascii="Times New Roman" w:hAnsi="Times New Roman" w:cs="Times New Roman"/>
        </w:rPr>
        <w:t xml:space="preserve">program when I created it, needing to ensure only that it functioned. After reviewing the code and </w:t>
      </w:r>
      <w:r w:rsidR="00D244A2">
        <w:rPr>
          <w:rFonts w:ascii="Times New Roman" w:hAnsi="Times New Roman" w:cs="Times New Roman"/>
        </w:rPr>
        <w:t>brainstorming,</w:t>
      </w:r>
      <w:r w:rsidR="007A66E2">
        <w:rPr>
          <w:rFonts w:ascii="Times New Roman" w:hAnsi="Times New Roman" w:cs="Times New Roman"/>
        </w:rPr>
        <w:t xml:space="preserve"> it could be improved and increase both the efficiency and complexity of the program</w:t>
      </w:r>
      <w:r w:rsidR="00D244A2">
        <w:rPr>
          <w:rFonts w:ascii="Times New Roman" w:hAnsi="Times New Roman" w:cs="Times New Roman"/>
        </w:rPr>
        <w:t xml:space="preserve"> as well as increased security methods for both accessing the database itself and defensive programming to ensure that valid data is input to the database. After feedback from the initial enhancements more thought needed to be put into meeting the requirements for this category and the two outcomes. I decided to look more into the engineering structure possibilities and found that a layered foundation would be beneficial to the program. A layering structure seems to be a well-founded process in program development ensuring that there are different layers that perform separate functions for the program. This led to ensuring that there was a security layer for access, </w:t>
      </w:r>
      <w:r w:rsidR="00D244A2">
        <w:rPr>
          <w:rFonts w:ascii="Times New Roman" w:hAnsi="Times New Roman" w:cs="Times New Roman"/>
        </w:rPr>
        <w:lastRenderedPageBreak/>
        <w:t>a working layer that ensured that authorized users make changes to the data and the data that is input is valid for the database, and a database layer that handles the database operations. Logging capabilities were also added to the program to increase monitoring for debugging and security awareness of the use of the program. These changes will hopefully make the program better designed, more secure and allow for increased use and scalability for the program.</w:t>
      </w:r>
    </w:p>
    <w:p w14:paraId="3BBCA173" w14:textId="2DF0CBD7" w:rsidR="00394BD0" w:rsidRDefault="00394BD0" w:rsidP="00394BD0">
      <w:pPr>
        <w:pStyle w:val="ListParagraph"/>
        <w:numPr>
          <w:ilvl w:val="0"/>
          <w:numId w:val="1"/>
        </w:numPr>
        <w:spacing w:line="480" w:lineRule="auto"/>
        <w:rPr>
          <w:rFonts w:ascii="Times New Roman" w:hAnsi="Times New Roman" w:cs="Times New Roman"/>
        </w:rPr>
      </w:pPr>
      <w:r>
        <w:rPr>
          <w:rFonts w:ascii="Times New Roman" w:hAnsi="Times New Roman" w:cs="Times New Roman"/>
        </w:rPr>
        <w:t>Did you meet the course outcomes you planned to meet with this enhancement?</w:t>
      </w:r>
    </w:p>
    <w:p w14:paraId="76EDD221" w14:textId="26F33C44" w:rsidR="00394BD0" w:rsidRDefault="007B0EF7" w:rsidP="00D244A2">
      <w:pPr>
        <w:pStyle w:val="ListParagraph"/>
        <w:spacing w:line="480" w:lineRule="auto"/>
        <w:ind w:firstLine="720"/>
        <w:rPr>
          <w:rFonts w:ascii="Times New Roman" w:hAnsi="Times New Roman" w:cs="Times New Roman"/>
        </w:rPr>
      </w:pPr>
      <w:r>
        <w:rPr>
          <w:rFonts w:ascii="Times New Roman" w:hAnsi="Times New Roman" w:cs="Times New Roman"/>
        </w:rPr>
        <w:t xml:space="preserve">Outcome four is: demonstrate an ability to use well-founded and innovative techniques, skill, and tools in computing practices for the purpose of implementing computer solutions that deliver value and accomplish industry-specific goal. With the changes made in the enhancement of the artifact there was an improvement </w:t>
      </w:r>
      <w:proofErr w:type="gramStart"/>
      <w:r>
        <w:rPr>
          <w:rFonts w:ascii="Times New Roman" w:hAnsi="Times New Roman" w:cs="Times New Roman"/>
        </w:rPr>
        <w:t>on</w:t>
      </w:r>
      <w:proofErr w:type="gramEnd"/>
      <w:r>
        <w:rPr>
          <w:rFonts w:ascii="Times New Roman" w:hAnsi="Times New Roman" w:cs="Times New Roman"/>
        </w:rPr>
        <w:t xml:space="preserve"> the value being delivered to users. Instead of returning Boolean information or database specific information, a helpful piece of information was changed to be </w:t>
      </w:r>
      <w:r w:rsidR="008B51C3">
        <w:rPr>
          <w:rFonts w:ascii="Times New Roman" w:hAnsi="Times New Roman" w:cs="Times New Roman"/>
        </w:rPr>
        <w:t>returned so</w:t>
      </w:r>
      <w:r>
        <w:rPr>
          <w:rFonts w:ascii="Times New Roman" w:hAnsi="Times New Roman" w:cs="Times New Roman"/>
        </w:rPr>
        <w:t xml:space="preserve"> that the user can easily </w:t>
      </w:r>
      <w:r w:rsidR="008B51C3">
        <w:rPr>
          <w:rFonts w:ascii="Times New Roman" w:hAnsi="Times New Roman" w:cs="Times New Roman"/>
        </w:rPr>
        <w:t>understand,</w:t>
      </w:r>
      <w:r>
        <w:rPr>
          <w:rFonts w:ascii="Times New Roman" w:hAnsi="Times New Roman" w:cs="Times New Roman"/>
        </w:rPr>
        <w:t xml:space="preserve"> and its meaning gives value to them. Another change to deliver value was a modification that allows users to sort through the data in specific ways that they want </w:t>
      </w:r>
      <w:r w:rsidR="008B51C3">
        <w:rPr>
          <w:rFonts w:ascii="Times New Roman" w:hAnsi="Times New Roman" w:cs="Times New Roman"/>
        </w:rPr>
        <w:t>which gives</w:t>
      </w:r>
      <w:r>
        <w:rPr>
          <w:rFonts w:ascii="Times New Roman" w:hAnsi="Times New Roman" w:cs="Times New Roman"/>
        </w:rPr>
        <w:t xml:space="preserve"> more functionality to the program and the use of the data. </w:t>
      </w:r>
      <w:r w:rsidR="008B51C3">
        <w:rPr>
          <w:rFonts w:ascii="Times New Roman" w:hAnsi="Times New Roman" w:cs="Times New Roman"/>
        </w:rPr>
        <w:t xml:space="preserve">Efficiency was improved on the program with the limiting function having the program receive a set number of pieces of data instead of all the data which will improve the use of the program. </w:t>
      </w:r>
      <w:r w:rsidR="00D244A2">
        <w:rPr>
          <w:rFonts w:ascii="Times New Roman" w:hAnsi="Times New Roman" w:cs="Times New Roman"/>
        </w:rPr>
        <w:t xml:space="preserve">Service layer adds improved functionality to the program by giving a layer that allows decisions to be made with the data for the database. The original program was set up to just do the basic CRUD functions for the database without worrying about any complexities of how the data is entered or used. With this addition, the program is now closer to representing industry specific design, keeping the separation </w:t>
      </w:r>
      <w:r w:rsidR="00D244A2">
        <w:rPr>
          <w:rFonts w:ascii="Times New Roman" w:hAnsi="Times New Roman" w:cs="Times New Roman"/>
        </w:rPr>
        <w:lastRenderedPageBreak/>
        <w:t>between the different requirements of each class of the program.</w:t>
      </w:r>
      <w:r w:rsidR="00D244A2">
        <w:rPr>
          <w:rFonts w:ascii="Times New Roman" w:hAnsi="Times New Roman" w:cs="Times New Roman"/>
        </w:rPr>
        <w:t xml:space="preserve"> </w:t>
      </w:r>
      <w:r w:rsidR="008B51C3">
        <w:rPr>
          <w:rFonts w:ascii="Times New Roman" w:hAnsi="Times New Roman" w:cs="Times New Roman"/>
        </w:rPr>
        <w:t xml:space="preserve">These changes should also make the program more usable with other programs or </w:t>
      </w:r>
      <w:r w:rsidR="00D244A2">
        <w:rPr>
          <w:rFonts w:ascii="Times New Roman" w:hAnsi="Times New Roman" w:cs="Times New Roman"/>
        </w:rPr>
        <w:t>databases,</w:t>
      </w:r>
      <w:r w:rsidR="008B51C3">
        <w:rPr>
          <w:rFonts w:ascii="Times New Roman" w:hAnsi="Times New Roman" w:cs="Times New Roman"/>
        </w:rPr>
        <w:t xml:space="preserve"> which may </w:t>
      </w:r>
      <w:r w:rsidR="00D244A2">
        <w:rPr>
          <w:rFonts w:ascii="Times New Roman" w:hAnsi="Times New Roman" w:cs="Times New Roman"/>
        </w:rPr>
        <w:t>help us</w:t>
      </w:r>
      <w:r w:rsidR="008B51C3">
        <w:rPr>
          <w:rFonts w:ascii="Times New Roman" w:hAnsi="Times New Roman" w:cs="Times New Roman"/>
        </w:rPr>
        <w:t xml:space="preserve"> to reach a</w:t>
      </w:r>
      <w:r w:rsidR="006D2FFA">
        <w:rPr>
          <w:rFonts w:ascii="Times New Roman" w:hAnsi="Times New Roman" w:cs="Times New Roman"/>
        </w:rPr>
        <w:t>n</w:t>
      </w:r>
      <w:r w:rsidR="008B51C3">
        <w:rPr>
          <w:rFonts w:ascii="Times New Roman" w:hAnsi="Times New Roman" w:cs="Times New Roman"/>
        </w:rPr>
        <w:t xml:space="preserve"> industry-specific goal</w:t>
      </w:r>
      <w:r w:rsidR="006D2FFA">
        <w:rPr>
          <w:rFonts w:ascii="Times New Roman" w:hAnsi="Times New Roman" w:cs="Times New Roman"/>
        </w:rPr>
        <w:t xml:space="preserve"> of having a program interchangeable and ready to be used with other databases. </w:t>
      </w:r>
    </w:p>
    <w:p w14:paraId="07E58A80" w14:textId="23CD26F4" w:rsidR="008B51C3" w:rsidRPr="006D2FFA" w:rsidRDefault="006D2FFA" w:rsidP="00D244A2">
      <w:pPr>
        <w:pStyle w:val="ListParagraph"/>
        <w:spacing w:line="480" w:lineRule="auto"/>
        <w:ind w:firstLine="720"/>
        <w:rPr>
          <w:rFonts w:ascii="Times New Roman" w:hAnsi="Times New Roman" w:cs="Times New Roman"/>
        </w:rPr>
      </w:pPr>
      <w:r>
        <w:rPr>
          <w:rFonts w:ascii="Times New Roman" w:hAnsi="Times New Roman" w:cs="Times New Roman"/>
        </w:rPr>
        <w:t>For outcome five, develop a security mindset that anticipates adversarial exploits in software architecture and designs to expose potential vulnerabilities, mitigate design flaws and ensure privacy and enhanced security of data and resources,</w:t>
      </w:r>
      <w:r w:rsidR="007E534E">
        <w:rPr>
          <w:rFonts w:ascii="Times New Roman" w:hAnsi="Times New Roman" w:cs="Times New Roman"/>
        </w:rPr>
        <w:t xml:space="preserve"> </w:t>
      </w:r>
      <w:r w:rsidR="00D244A2">
        <w:rPr>
          <w:rFonts w:ascii="Times New Roman" w:hAnsi="Times New Roman" w:cs="Times New Roman"/>
        </w:rPr>
        <w:t>one</w:t>
      </w:r>
      <w:r>
        <w:rPr>
          <w:rFonts w:ascii="Times New Roman" w:hAnsi="Times New Roman" w:cs="Times New Roman"/>
        </w:rPr>
        <w:t xml:space="preserve"> change in the code was made allowing multifactor authentication. </w:t>
      </w:r>
      <w:r w:rsidR="00D244A2">
        <w:rPr>
          <w:rFonts w:ascii="Times New Roman" w:hAnsi="Times New Roman" w:cs="Times New Roman"/>
        </w:rPr>
        <w:t>The implementation of multifactor login for access to the database is an innovative technique that delivers value by securing the data and access to it for the first layer of the program. Once an authorized user is logged on, the service layer will help to verify whether the data that is being entered into the system is acceptable. If the data is not entered properly, it will throw an error and not allow them to enter data that does not meet the requirements, which is another technique that adds value towards developing a security mindset to mitigate design flaws in the program by not allowing invalid input.</w:t>
      </w:r>
      <w:r w:rsidR="00D244A2">
        <w:rPr>
          <w:rFonts w:ascii="Times New Roman" w:hAnsi="Times New Roman" w:cs="Times New Roman"/>
        </w:rPr>
        <w:t xml:space="preserve"> </w:t>
      </w:r>
      <w:r w:rsidR="00D244A2">
        <w:rPr>
          <w:rFonts w:ascii="Times New Roman" w:hAnsi="Times New Roman" w:cs="Times New Roman"/>
        </w:rPr>
        <w:t xml:space="preserve">As Hu discusses, with the changing requirements for collaboration among businesses with the expanding use of the internet, programs need to be designed for easy change and allow dynamic workflow capabilities for enactment capabilities (2003). By setting up the layered approach, these ideas can be met by only requiring changes based on the responsibilities of the layer that the changes need to be made instead of having to change multiple areas of the program. This shows computer solutions that show value for the program in its design by using innovative techniques through the layering setup of the program so that the different </w:t>
      </w:r>
      <w:r w:rsidR="00D244A2">
        <w:rPr>
          <w:rFonts w:ascii="Times New Roman" w:hAnsi="Times New Roman" w:cs="Times New Roman"/>
        </w:rPr>
        <w:t>layers</w:t>
      </w:r>
      <w:r w:rsidR="00D244A2">
        <w:rPr>
          <w:rFonts w:ascii="Times New Roman" w:hAnsi="Times New Roman" w:cs="Times New Roman"/>
        </w:rPr>
        <w:t xml:space="preserve"> are required to perform certain tasks instead of all the program running through one section. This design </w:t>
      </w:r>
      <w:r w:rsidR="00D244A2">
        <w:rPr>
          <w:rFonts w:ascii="Times New Roman" w:hAnsi="Times New Roman" w:cs="Times New Roman"/>
        </w:rPr>
        <w:lastRenderedPageBreak/>
        <w:t xml:space="preserve">also helps with the development of a security mindset to help mitigate design flaws int the engineering </w:t>
      </w:r>
      <w:r w:rsidR="00D244A2">
        <w:rPr>
          <w:rFonts w:ascii="Times New Roman" w:hAnsi="Times New Roman" w:cs="Times New Roman"/>
        </w:rPr>
        <w:t>process by</w:t>
      </w:r>
      <w:r w:rsidR="00D244A2">
        <w:rPr>
          <w:rFonts w:ascii="Times New Roman" w:hAnsi="Times New Roman" w:cs="Times New Roman"/>
        </w:rPr>
        <w:t xml:space="preserve"> giving layered sections of security and protection to the database and the data held within instead of granting access to everything in the database once a user is logged in.</w:t>
      </w:r>
    </w:p>
    <w:p w14:paraId="2DA6A77A" w14:textId="335F93A9" w:rsidR="00394BD0" w:rsidRDefault="00394BD0" w:rsidP="00394BD0">
      <w:pPr>
        <w:pStyle w:val="ListParagraph"/>
        <w:numPr>
          <w:ilvl w:val="0"/>
          <w:numId w:val="1"/>
        </w:numPr>
        <w:spacing w:line="480" w:lineRule="auto"/>
        <w:rPr>
          <w:rFonts w:ascii="Times New Roman" w:hAnsi="Times New Roman" w:cs="Times New Roman"/>
        </w:rPr>
      </w:pPr>
      <w:r>
        <w:rPr>
          <w:rFonts w:ascii="Times New Roman" w:hAnsi="Times New Roman" w:cs="Times New Roman"/>
        </w:rPr>
        <w:t>Reflect on the process of enhancing and modifying the artifact.</w:t>
      </w:r>
    </w:p>
    <w:p w14:paraId="244964D6" w14:textId="45DE8579" w:rsidR="006D2FFA" w:rsidRDefault="006D2FFA" w:rsidP="00D244A2">
      <w:pPr>
        <w:pStyle w:val="ListParagraph"/>
        <w:spacing w:line="480" w:lineRule="auto"/>
        <w:ind w:firstLine="720"/>
        <w:rPr>
          <w:rFonts w:ascii="Times New Roman" w:hAnsi="Times New Roman" w:cs="Times New Roman"/>
        </w:rPr>
      </w:pPr>
      <w:r>
        <w:rPr>
          <w:rFonts w:ascii="Times New Roman" w:hAnsi="Times New Roman" w:cs="Times New Roman"/>
        </w:rPr>
        <w:t>Working through this enhancement process, there were many new pieces of knowledge gained along with other methods. The initial code showed flaws even though the program worked. By improving some line to show better results of what was changed instead of Boolean information or unhelpful database specific information was interesting to learn about</w:t>
      </w:r>
      <w:r w:rsidR="00F1603D">
        <w:rPr>
          <w:rFonts w:ascii="Times New Roman" w:hAnsi="Times New Roman" w:cs="Times New Roman"/>
        </w:rPr>
        <w:t>. One of the challenging aspects of the enhancement so far was understanding and getting the multifactor authentication to work. In previous assignments, the only requirement was to hardcode in a login if any access was needed at all. By using the random library, the program was able to create a random pin number to be used for the authentication which would strengthen access privileges. Also learning to keep classes separate based on what their function is in the program was a good learning point for proper structure of a program.</w:t>
      </w:r>
      <w:r w:rsidR="00D244A2">
        <w:rPr>
          <w:rFonts w:ascii="Times New Roman" w:hAnsi="Times New Roman" w:cs="Times New Roman"/>
        </w:rPr>
        <w:t xml:space="preserve"> With feedback on the work done, I had to do more research and work on improving the enhancement. I chose to pick a specific structure process, layering, and make changes to implement this into the code. While working on this section, I learned </w:t>
      </w:r>
      <w:proofErr w:type="gramStart"/>
      <w:r w:rsidR="00D244A2">
        <w:rPr>
          <w:rFonts w:ascii="Times New Roman" w:hAnsi="Times New Roman" w:cs="Times New Roman"/>
        </w:rPr>
        <w:t>and also</w:t>
      </w:r>
      <w:proofErr w:type="gramEnd"/>
      <w:r w:rsidR="00D244A2">
        <w:rPr>
          <w:rFonts w:ascii="Times New Roman" w:hAnsi="Times New Roman" w:cs="Times New Roman"/>
        </w:rPr>
        <w:t xml:space="preserve"> refreshed on </w:t>
      </w:r>
      <w:r w:rsidR="005B450F">
        <w:rPr>
          <w:rFonts w:ascii="Times New Roman" w:hAnsi="Times New Roman" w:cs="Times New Roman"/>
        </w:rPr>
        <w:t xml:space="preserve">how a properly engineered structure is needed and used in the design process and why these structures are important for the program. I also refreshed on the logging of data which is helpful in debugging as well as security keeping records of what may have been done while users were accessing </w:t>
      </w:r>
      <w:r w:rsidR="005B450F">
        <w:rPr>
          <w:rFonts w:ascii="Times New Roman" w:hAnsi="Times New Roman" w:cs="Times New Roman"/>
        </w:rPr>
        <w:lastRenderedPageBreak/>
        <w:t>the system. This was an important addition to the program to for improvement in the design and engineering of the program giving it the added functionality.</w:t>
      </w:r>
    </w:p>
    <w:p w14:paraId="1C7051FA" w14:textId="77777777" w:rsidR="00D244A2" w:rsidRDefault="00D244A2">
      <w:pPr>
        <w:rPr>
          <w:rFonts w:ascii="Times New Roman" w:hAnsi="Times New Roman" w:cs="Times New Roman"/>
        </w:rPr>
      </w:pPr>
      <w:r>
        <w:rPr>
          <w:rFonts w:ascii="Times New Roman" w:hAnsi="Times New Roman" w:cs="Times New Roman"/>
        </w:rPr>
        <w:br w:type="page"/>
      </w:r>
    </w:p>
    <w:p w14:paraId="0BD0BEE2" w14:textId="731F8CFA" w:rsidR="00731526" w:rsidRDefault="00731526" w:rsidP="00731526">
      <w:pPr>
        <w:pStyle w:val="ListParagraph"/>
        <w:spacing w:line="480" w:lineRule="auto"/>
        <w:jc w:val="center"/>
        <w:rPr>
          <w:rFonts w:ascii="Times New Roman" w:hAnsi="Times New Roman" w:cs="Times New Roman"/>
        </w:rPr>
      </w:pPr>
      <w:r>
        <w:rPr>
          <w:rFonts w:ascii="Times New Roman" w:hAnsi="Times New Roman" w:cs="Times New Roman"/>
        </w:rPr>
        <w:lastRenderedPageBreak/>
        <w:t>References</w:t>
      </w:r>
    </w:p>
    <w:p w14:paraId="40C49CD5" w14:textId="77777777" w:rsidR="00731526" w:rsidRPr="00731526" w:rsidRDefault="00731526" w:rsidP="00731526">
      <w:pPr>
        <w:pStyle w:val="ListParagraph"/>
        <w:spacing w:line="480" w:lineRule="auto"/>
        <w:ind w:left="1440" w:hanging="1440"/>
        <w:rPr>
          <w:rFonts w:ascii="Times New Roman" w:hAnsi="Times New Roman" w:cs="Times New Roman"/>
        </w:rPr>
      </w:pPr>
      <w:r w:rsidRPr="00731526">
        <w:rPr>
          <w:rFonts w:ascii="Times New Roman" w:hAnsi="Times New Roman" w:cs="Times New Roman"/>
        </w:rPr>
        <w:t xml:space="preserve">Hu, J., &amp; </w:t>
      </w:r>
      <w:proofErr w:type="spellStart"/>
      <w:r w:rsidRPr="00731526">
        <w:rPr>
          <w:rFonts w:ascii="Times New Roman" w:hAnsi="Times New Roman" w:cs="Times New Roman"/>
        </w:rPr>
        <w:t>Grefen</w:t>
      </w:r>
      <w:proofErr w:type="spellEnd"/>
      <w:r w:rsidRPr="00731526">
        <w:rPr>
          <w:rFonts w:ascii="Times New Roman" w:hAnsi="Times New Roman" w:cs="Times New Roman"/>
        </w:rPr>
        <w:t xml:space="preserve">, P. (2003). Conceptual framework and architecture for service mediating workflow management. </w:t>
      </w:r>
      <w:r w:rsidRPr="00731526">
        <w:rPr>
          <w:rFonts w:ascii="Times New Roman" w:hAnsi="Times New Roman" w:cs="Times New Roman"/>
          <w:i/>
          <w:iCs/>
        </w:rPr>
        <w:t>Information and Software Technology</w:t>
      </w:r>
      <w:r w:rsidRPr="00731526">
        <w:rPr>
          <w:rFonts w:ascii="Times New Roman" w:hAnsi="Times New Roman" w:cs="Times New Roman"/>
        </w:rPr>
        <w:t xml:space="preserve">, </w:t>
      </w:r>
      <w:r w:rsidRPr="00731526">
        <w:rPr>
          <w:rFonts w:ascii="Times New Roman" w:hAnsi="Times New Roman" w:cs="Times New Roman"/>
          <w:i/>
          <w:iCs/>
        </w:rPr>
        <w:t>45</w:t>
      </w:r>
      <w:r w:rsidRPr="00731526">
        <w:rPr>
          <w:rFonts w:ascii="Times New Roman" w:hAnsi="Times New Roman" w:cs="Times New Roman"/>
        </w:rPr>
        <w:t>(13), 929–939. https://doi.org/10.1016/S0950-5849(03)00092-2</w:t>
      </w:r>
    </w:p>
    <w:p w14:paraId="559EACF6" w14:textId="77777777" w:rsidR="00731526" w:rsidRPr="00394BD0" w:rsidRDefault="00731526" w:rsidP="00731526">
      <w:pPr>
        <w:pStyle w:val="ListParagraph"/>
        <w:spacing w:line="480" w:lineRule="auto"/>
        <w:rPr>
          <w:rFonts w:ascii="Times New Roman" w:hAnsi="Times New Roman" w:cs="Times New Roman"/>
        </w:rPr>
      </w:pPr>
    </w:p>
    <w:sectPr w:rsidR="00731526" w:rsidRPr="00394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7F05"/>
    <w:multiLevelType w:val="hybridMultilevel"/>
    <w:tmpl w:val="CB9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444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BD0"/>
    <w:rsid w:val="000D5858"/>
    <w:rsid w:val="000E412C"/>
    <w:rsid w:val="00394BD0"/>
    <w:rsid w:val="003A7A3C"/>
    <w:rsid w:val="00594808"/>
    <w:rsid w:val="005B450F"/>
    <w:rsid w:val="006D2FFA"/>
    <w:rsid w:val="00731526"/>
    <w:rsid w:val="007A66E2"/>
    <w:rsid w:val="007B0EF7"/>
    <w:rsid w:val="007E534E"/>
    <w:rsid w:val="008B51C3"/>
    <w:rsid w:val="00900047"/>
    <w:rsid w:val="00D244A2"/>
    <w:rsid w:val="00D85530"/>
    <w:rsid w:val="00E96425"/>
    <w:rsid w:val="00F034CC"/>
    <w:rsid w:val="00F16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CEFA"/>
  <w15:chartTrackingRefBased/>
  <w15:docId w15:val="{4D0AF1AE-1980-44AC-A66D-26F6D633B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BD0"/>
    <w:rPr>
      <w:rFonts w:eastAsiaTheme="majorEastAsia" w:cstheme="majorBidi"/>
      <w:color w:val="272727" w:themeColor="text1" w:themeTint="D8"/>
    </w:rPr>
  </w:style>
  <w:style w:type="paragraph" w:styleId="Title">
    <w:name w:val="Title"/>
    <w:basedOn w:val="Normal"/>
    <w:next w:val="Normal"/>
    <w:link w:val="TitleChar"/>
    <w:uiPriority w:val="10"/>
    <w:qFormat/>
    <w:rsid w:val="00394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BD0"/>
    <w:pPr>
      <w:spacing w:before="160"/>
      <w:jc w:val="center"/>
    </w:pPr>
    <w:rPr>
      <w:i/>
      <w:iCs/>
      <w:color w:val="404040" w:themeColor="text1" w:themeTint="BF"/>
    </w:rPr>
  </w:style>
  <w:style w:type="character" w:customStyle="1" w:styleId="QuoteChar">
    <w:name w:val="Quote Char"/>
    <w:basedOn w:val="DefaultParagraphFont"/>
    <w:link w:val="Quote"/>
    <w:uiPriority w:val="29"/>
    <w:rsid w:val="00394BD0"/>
    <w:rPr>
      <w:i/>
      <w:iCs/>
      <w:color w:val="404040" w:themeColor="text1" w:themeTint="BF"/>
    </w:rPr>
  </w:style>
  <w:style w:type="paragraph" w:styleId="ListParagraph">
    <w:name w:val="List Paragraph"/>
    <w:basedOn w:val="Normal"/>
    <w:uiPriority w:val="34"/>
    <w:qFormat/>
    <w:rsid w:val="00394BD0"/>
    <w:pPr>
      <w:ind w:left="720"/>
      <w:contextualSpacing/>
    </w:pPr>
  </w:style>
  <w:style w:type="character" w:styleId="IntenseEmphasis">
    <w:name w:val="Intense Emphasis"/>
    <w:basedOn w:val="DefaultParagraphFont"/>
    <w:uiPriority w:val="21"/>
    <w:qFormat/>
    <w:rsid w:val="00394BD0"/>
    <w:rPr>
      <w:i/>
      <w:iCs/>
      <w:color w:val="2F5496" w:themeColor="accent1" w:themeShade="BF"/>
    </w:rPr>
  </w:style>
  <w:style w:type="paragraph" w:styleId="IntenseQuote">
    <w:name w:val="Intense Quote"/>
    <w:basedOn w:val="Normal"/>
    <w:next w:val="Normal"/>
    <w:link w:val="IntenseQuoteChar"/>
    <w:uiPriority w:val="30"/>
    <w:qFormat/>
    <w:rsid w:val="00394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BD0"/>
    <w:rPr>
      <w:i/>
      <w:iCs/>
      <w:color w:val="2F5496" w:themeColor="accent1" w:themeShade="BF"/>
    </w:rPr>
  </w:style>
  <w:style w:type="character" w:styleId="IntenseReference">
    <w:name w:val="Intense Reference"/>
    <w:basedOn w:val="DefaultParagraphFont"/>
    <w:uiPriority w:val="32"/>
    <w:qFormat/>
    <w:rsid w:val="00394B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3359</TotalTime>
  <Pages>6</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Birch</dc:creator>
  <cp:keywords/>
  <dc:description/>
  <cp:lastModifiedBy>Birch, Blake</cp:lastModifiedBy>
  <cp:revision>2</cp:revision>
  <dcterms:created xsi:type="dcterms:W3CDTF">2026-03-22T22:47:00Z</dcterms:created>
  <dcterms:modified xsi:type="dcterms:W3CDTF">2026-04-20T02:45:00Z</dcterms:modified>
</cp:coreProperties>
</file>