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关于基本使用：  </w:t>
      </w:r>
      <w:r>
        <w:rPr>
          <w:rFonts w:hint="eastAsia"/>
        </w:rPr>
        <w:t>打开 网络收藏夹.exe 即可进行相应操作， 按h即可查看帮助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关于指令输入：  </w:t>
      </w:r>
      <w:r>
        <w:rPr>
          <w:rFonts w:hint="eastAsia"/>
        </w:rPr>
        <w:t>注意输入指令</w:t>
      </w:r>
      <w:r>
        <w:rPr>
          <w:rFonts w:hint="eastAsia"/>
          <w:lang w:val="en-US" w:eastAsia="zh-CN"/>
        </w:rPr>
        <w:t>时</w:t>
      </w:r>
      <w:r>
        <w:rPr>
          <w:rFonts w:hint="eastAsia"/>
        </w:rPr>
        <w:t>不要用中文输入法，并且如果</w:t>
      </w:r>
      <w:r>
        <w:rPr>
          <w:rFonts w:hint="eastAsia"/>
          <w:lang w:val="en-US" w:eastAsia="zh-CN"/>
        </w:rPr>
        <w:t>要</w:t>
      </w:r>
      <w:r>
        <w:rPr>
          <w:rFonts w:hint="eastAsia"/>
        </w:rPr>
        <w:t>输入数字，输完按回车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关于杀毒：      </w:t>
      </w:r>
      <w:r>
        <w:rPr>
          <w:rFonts w:hint="eastAsia"/>
        </w:rPr>
        <w:t>系统或者杀毒软件可能会阻止软件运行，请允许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关于两个人收藏夹合并：</w:t>
      </w:r>
    </w:p>
    <w:p>
      <w:pPr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如果想要把别人的网络收藏夹的网址合并到自己收藏夹里面，</w:t>
      </w:r>
    </w:p>
    <w:p>
      <w:pPr>
        <w:rPr>
          <w:rFonts w:hint="eastAsia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请把</w:t>
      </w:r>
      <w:r>
        <w:rPr>
          <w:rFonts w:hint="eastAsia"/>
          <w:b/>
          <w:bCs/>
        </w:rPr>
        <w:t>别人的</w:t>
      </w:r>
      <w:r>
        <w:rPr>
          <w:rFonts w:hint="eastAsia"/>
        </w:rPr>
        <w:t xml:space="preserve"> Urls.txt 放到与</w:t>
      </w:r>
      <w:r>
        <w:rPr>
          <w:rFonts w:hint="eastAsia"/>
          <w:b/>
          <w:bCs/>
        </w:rPr>
        <w:t>自己的</w:t>
      </w:r>
      <w:r>
        <w:rPr>
          <w:rFonts w:hint="eastAsia"/>
        </w:rPr>
        <w:t xml:space="preserve"> C_网络收藏夹 </w:t>
      </w:r>
      <w:r>
        <w:rPr>
          <w:rFonts w:hint="eastAsia"/>
          <w:b/>
          <w:bCs/>
        </w:rPr>
        <w:t>相同目录</w:t>
      </w:r>
      <w:r>
        <w:rPr>
          <w:rFonts w:hint="eastAsia"/>
        </w:rPr>
        <w:t>下面，</w:t>
      </w:r>
      <w:r>
        <w:rPr>
          <w:rFonts w:hint="eastAsia"/>
          <w:lang w:val="en-US" w:eastAsia="zh-CN"/>
        </w:rPr>
        <w:t>如: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            </w:t>
      </w:r>
      <w:r>
        <w:drawing>
          <wp:inline distT="0" distB="0" distL="114300" distR="114300">
            <wp:extent cx="901700" cy="1663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rPr>
          <w:rFonts w:hint="eastAsia"/>
        </w:rPr>
        <w:t>然后运行 update.exe 即可（如果两个网址简单描述相同，那么将会跳过）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A31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What I am</cp:lastModifiedBy>
  <dcterms:modified xsi:type="dcterms:W3CDTF">2018-01-31T07:23:37Z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