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DEBEA" w14:textId="4E058408" w:rsidR="00665F44" w:rsidRPr="00FB7E34" w:rsidRDefault="004E3F91" w:rsidP="00665F44">
      <w:pPr>
        <w:pStyle w:val="Heading1"/>
        <w:rPr>
          <w:b/>
          <w:bCs/>
        </w:rPr>
      </w:pPr>
      <w:r w:rsidRPr="00FB7E34">
        <w:rPr>
          <w:b/>
          <w:bCs/>
        </w:rPr>
        <w:t>ENC 1101: Outcomes Reflection #</w:t>
      </w:r>
      <w:r w:rsidR="00762B35">
        <w:rPr>
          <w:b/>
          <w:bCs/>
        </w:rPr>
        <w:t>2</w:t>
      </w:r>
    </w:p>
    <w:p w14:paraId="6D8C4433" w14:textId="39215270" w:rsidR="00665F44" w:rsidRDefault="00665F44" w:rsidP="00665F44"/>
    <w:p w14:paraId="31CCE577" w14:textId="11D0A5AA" w:rsidR="00665F44" w:rsidRDefault="00665F44" w:rsidP="00665F44">
      <w:r w:rsidRPr="00665F44">
        <w:t>For each of the course outcomes below, please think critically and interpret the outcome</w:t>
      </w:r>
      <w:r>
        <w:t>. T</w:t>
      </w:r>
      <w:r w:rsidRPr="00665F44">
        <w:t>hen</w:t>
      </w:r>
      <w:r>
        <w:t xml:space="preserve">, answer </w:t>
      </w:r>
      <w:r w:rsidRPr="00665F44">
        <w:t>each of the questions for all four outcomes. </w:t>
      </w:r>
      <w:r>
        <w:t xml:space="preserve">There </w:t>
      </w:r>
      <w:r w:rsidR="0091092C">
        <w:t xml:space="preserve">are no correct or incorrect </w:t>
      </w:r>
      <w:r>
        <w:t>answer</w:t>
      </w:r>
      <w:r w:rsidR="0091092C">
        <w:t>s</w:t>
      </w:r>
      <w:r w:rsidR="001A4D96">
        <w:t xml:space="preserve">.  Your work will get a “complete” score if you have answered </w:t>
      </w:r>
      <w:proofErr w:type="gramStart"/>
      <w:r w:rsidR="001A4D96">
        <w:t>all of</w:t>
      </w:r>
      <w:proofErr w:type="gramEnd"/>
      <w:r w:rsidR="001A4D96">
        <w:t xml:space="preserve"> the questions below for each outcome</w:t>
      </w:r>
      <w:r w:rsidR="00FB7E34">
        <w:t xml:space="preserve">. </w:t>
      </w:r>
      <w:r w:rsidR="001A4D96">
        <w:t xml:space="preserve"> </w:t>
      </w:r>
    </w:p>
    <w:p w14:paraId="7D0A7957" w14:textId="77777777" w:rsidR="001A4D96" w:rsidRPr="00665F44" w:rsidRDefault="001A4D96" w:rsidP="00665F44"/>
    <w:p w14:paraId="78536B64" w14:textId="77777777" w:rsidR="00FB7E34" w:rsidRPr="00FB7E34" w:rsidRDefault="00FB7E34" w:rsidP="00FB7E34">
      <w:pPr>
        <w:rPr>
          <w:rFonts w:asciiTheme="majorHAnsi" w:eastAsiaTheme="majorEastAsia" w:hAnsiTheme="majorHAnsi" w:cstheme="majorBidi"/>
          <w:color w:val="2F5496" w:themeColor="accent1" w:themeShade="BF"/>
          <w:sz w:val="26"/>
          <w:szCs w:val="26"/>
        </w:rPr>
      </w:pPr>
      <w:r w:rsidRPr="00FB7E34">
        <w:rPr>
          <w:rFonts w:asciiTheme="majorHAnsi" w:eastAsiaTheme="majorEastAsia" w:hAnsiTheme="majorHAnsi" w:cstheme="majorBidi"/>
          <w:b/>
          <w:bCs/>
          <w:color w:val="2F5496" w:themeColor="accent1" w:themeShade="BF"/>
          <w:sz w:val="26"/>
          <w:szCs w:val="26"/>
        </w:rPr>
        <w:t>Outcome 1:</w:t>
      </w:r>
      <w:r w:rsidRPr="00FB7E34">
        <w:rPr>
          <w:rFonts w:asciiTheme="majorHAnsi" w:eastAsiaTheme="majorEastAsia" w:hAnsiTheme="majorHAnsi" w:cstheme="majorBidi"/>
          <w:color w:val="2F5496" w:themeColor="accent1" w:themeShade="BF"/>
          <w:sz w:val="26"/>
          <w:szCs w:val="26"/>
        </w:rPr>
        <w:t> Students will be able to integrate and marshal multiple literacies within and across varied writing contexts to support their goals.</w:t>
      </w:r>
    </w:p>
    <w:p w14:paraId="3DBB1D3A" w14:textId="51429678" w:rsidR="00665F44" w:rsidRPr="00665F44" w:rsidRDefault="00665F44" w:rsidP="00665F44"/>
    <w:p w14:paraId="4E5D1B1A" w14:textId="7AD1690C" w:rsidR="00665F44" w:rsidRPr="00665F44" w:rsidRDefault="00665F44" w:rsidP="00665F44">
      <w:pPr>
        <w:pStyle w:val="ListParagraph"/>
        <w:numPr>
          <w:ilvl w:val="0"/>
          <w:numId w:val="6"/>
        </w:numPr>
      </w:pPr>
      <w:r w:rsidRPr="00665F44">
        <w:t>What do you think you will you be expected to know?</w:t>
      </w:r>
      <w:r w:rsidR="00886422">
        <w:t xml:space="preserve"> I will be expected to know what literacies I want to integrate. Additionally, what contexts these literacies provide in that so far as backing for the context within the goals that I as a student want to accomplish.</w:t>
      </w:r>
    </w:p>
    <w:p w14:paraId="64E596E6" w14:textId="180E6B7D" w:rsidR="00665F44" w:rsidRPr="00665F44" w:rsidRDefault="00665F44" w:rsidP="00665F44">
      <w:pPr>
        <w:pStyle w:val="ListParagraph"/>
        <w:numPr>
          <w:ilvl w:val="0"/>
          <w:numId w:val="6"/>
        </w:numPr>
      </w:pPr>
      <w:r w:rsidRPr="00665F44">
        <w:t>What do you think you will be expected to do to show you’ve accomplished this outcome?</w:t>
      </w:r>
      <w:r w:rsidR="00275FED">
        <w:t xml:space="preserve"> I will be expected to connect with these literacies in a manner that cohesively mends into a facet of thought that presents how and why theses form a context that can be seen with my goals. As both the context and goals shape each other as different literacies impact what types of goals and reasons a student might pursue something.</w:t>
      </w:r>
    </w:p>
    <w:p w14:paraId="56DAE951" w14:textId="77777777" w:rsidR="00665F44" w:rsidRPr="00665F44" w:rsidRDefault="00665F44" w:rsidP="00665F44"/>
    <w:p w14:paraId="78EEC45C" w14:textId="77777777" w:rsidR="00FB7E34" w:rsidRPr="00FB7E34" w:rsidRDefault="00FB7E34" w:rsidP="00FB7E34">
      <w:pPr>
        <w:rPr>
          <w:rFonts w:asciiTheme="majorHAnsi" w:eastAsiaTheme="majorEastAsia" w:hAnsiTheme="majorHAnsi" w:cstheme="majorBidi"/>
          <w:color w:val="2F5496" w:themeColor="accent1" w:themeShade="BF"/>
          <w:sz w:val="26"/>
          <w:szCs w:val="26"/>
        </w:rPr>
      </w:pPr>
      <w:r w:rsidRPr="00FB7E34">
        <w:rPr>
          <w:rFonts w:asciiTheme="majorHAnsi" w:eastAsiaTheme="majorEastAsia" w:hAnsiTheme="majorHAnsi" w:cstheme="majorBidi"/>
          <w:b/>
          <w:bCs/>
          <w:color w:val="2F5496" w:themeColor="accent1" w:themeShade="BF"/>
          <w:sz w:val="26"/>
          <w:szCs w:val="26"/>
        </w:rPr>
        <w:t>Outcome 2:</w:t>
      </w:r>
      <w:r w:rsidRPr="00FB7E34">
        <w:rPr>
          <w:rFonts w:asciiTheme="majorHAnsi" w:eastAsiaTheme="majorEastAsia" w:hAnsiTheme="majorHAnsi" w:cstheme="majorBidi"/>
          <w:color w:val="2F5496" w:themeColor="accent1" w:themeShade="BF"/>
          <w:sz w:val="26"/>
          <w:szCs w:val="26"/>
        </w:rPr>
        <w:t> Students will be able to describe and analyze writing processes to flexibly adapt them to support their goals.</w:t>
      </w:r>
    </w:p>
    <w:p w14:paraId="1BDD96BC" w14:textId="10356DC2" w:rsidR="00665F44" w:rsidRPr="00665F44" w:rsidRDefault="00665F44" w:rsidP="00665F44"/>
    <w:p w14:paraId="1EEC58D4" w14:textId="535EC477" w:rsidR="00665F44" w:rsidRPr="00665F44" w:rsidRDefault="00665F44" w:rsidP="00665F44">
      <w:pPr>
        <w:numPr>
          <w:ilvl w:val="0"/>
          <w:numId w:val="2"/>
        </w:numPr>
      </w:pPr>
      <w:r w:rsidRPr="00665F44">
        <w:t>What do you think you will you be expected to know? </w:t>
      </w:r>
      <w:r w:rsidR="006A355B">
        <w:t>I will have to be expected to know how to differentiate between writing process and how they are adapted to our goals. A situation this would be applicable for is describing how I would use writing to further my goals for my career or for better communication in the written form.</w:t>
      </w:r>
    </w:p>
    <w:p w14:paraId="6C188F22" w14:textId="45952D80" w:rsidR="00665F44" w:rsidRPr="00665F44" w:rsidRDefault="00665F44" w:rsidP="00665F44">
      <w:pPr>
        <w:numPr>
          <w:ilvl w:val="0"/>
          <w:numId w:val="2"/>
        </w:numPr>
      </w:pPr>
      <w:r w:rsidRPr="00665F44">
        <w:t>What do you think you will be expected to do to show you’ve accomplished this outcome?</w:t>
      </w:r>
      <w:r w:rsidR="006A355B">
        <w:t xml:space="preserve"> I will be expected to take different </w:t>
      </w:r>
      <w:r w:rsidR="0016332F">
        <w:t>writing</w:t>
      </w:r>
      <w:r w:rsidR="006A355B">
        <w:t xml:space="preserve"> process that are shown in class and </w:t>
      </w:r>
      <w:r w:rsidR="0016332F">
        <w:t>adapt</w:t>
      </w:r>
      <w:r w:rsidR="006A355B">
        <w:t xml:space="preserve"> these elements </w:t>
      </w:r>
      <w:r w:rsidR="0016332F">
        <w:t>regarding</w:t>
      </w:r>
      <w:r w:rsidR="006A355B">
        <w:t xml:space="preserve"> all stages of the process picking the parts that are most helpful and </w:t>
      </w:r>
      <w:r w:rsidR="0016332F">
        <w:t>illuminating</w:t>
      </w:r>
      <w:r w:rsidR="006A355B">
        <w:t xml:space="preserve"> for myself. AS through this combination of creating a </w:t>
      </w:r>
      <w:r w:rsidR="0016332F">
        <w:t>cohesive</w:t>
      </w:r>
      <w:r w:rsidR="006A355B">
        <w:t xml:space="preserve"> writing process </w:t>
      </w:r>
      <w:r w:rsidR="0016332F">
        <w:t>plan,</w:t>
      </w:r>
      <w:r w:rsidR="006A355B">
        <w:t xml:space="preserve"> I will </w:t>
      </w:r>
      <w:r w:rsidR="0016332F">
        <w:t>implement</w:t>
      </w:r>
      <w:r w:rsidR="006A355B">
        <w:t xml:space="preserve"> analysis and </w:t>
      </w:r>
      <w:r w:rsidR="0016332F">
        <w:t>description</w:t>
      </w:r>
      <w:r w:rsidR="006A355B">
        <w:t xml:space="preserve"> in the different aspects of the goals given in the assignments.</w:t>
      </w:r>
    </w:p>
    <w:p w14:paraId="05380E8E" w14:textId="77777777" w:rsidR="00665F44" w:rsidRPr="00665F44" w:rsidRDefault="00665F44" w:rsidP="00665F44"/>
    <w:p w14:paraId="3D68BEFD" w14:textId="77777777" w:rsidR="00FB7E34" w:rsidRPr="00FB7E34" w:rsidRDefault="00FB7E34" w:rsidP="00FB7E34">
      <w:pPr>
        <w:rPr>
          <w:rFonts w:asciiTheme="majorHAnsi" w:eastAsiaTheme="majorEastAsia" w:hAnsiTheme="majorHAnsi" w:cstheme="majorBidi"/>
          <w:color w:val="2F5496" w:themeColor="accent1" w:themeShade="BF"/>
          <w:sz w:val="26"/>
          <w:szCs w:val="26"/>
        </w:rPr>
      </w:pPr>
      <w:r w:rsidRPr="00FB7E34">
        <w:rPr>
          <w:rFonts w:asciiTheme="majorHAnsi" w:eastAsiaTheme="majorEastAsia" w:hAnsiTheme="majorHAnsi" w:cstheme="majorBidi"/>
          <w:b/>
          <w:bCs/>
          <w:color w:val="2F5496" w:themeColor="accent1" w:themeShade="BF"/>
          <w:sz w:val="26"/>
          <w:szCs w:val="26"/>
        </w:rPr>
        <w:t>Outcome 3: </w:t>
      </w:r>
      <w:r w:rsidRPr="00FB7E34">
        <w:rPr>
          <w:rFonts w:asciiTheme="majorHAnsi" w:eastAsiaTheme="majorEastAsia" w:hAnsiTheme="majorHAnsi" w:cstheme="majorBidi"/>
          <w:color w:val="2F5496" w:themeColor="accent1" w:themeShade="BF"/>
          <w:sz w:val="26"/>
          <w:szCs w:val="26"/>
        </w:rPr>
        <w:t>Students will be able to identify, analyze, and critique variation in rhetorical and linguistic patterns, including their own, from a range of cultural, community, technological, workplace, and academic contexts. </w:t>
      </w:r>
    </w:p>
    <w:p w14:paraId="6F52E0DC" w14:textId="2987274C" w:rsidR="00665F44" w:rsidRPr="00665F44" w:rsidRDefault="00665F44" w:rsidP="00665F44"/>
    <w:p w14:paraId="59895760" w14:textId="4B36168C" w:rsidR="00665F44" w:rsidRPr="00665F44" w:rsidRDefault="00665F44" w:rsidP="00665F44">
      <w:pPr>
        <w:numPr>
          <w:ilvl w:val="0"/>
          <w:numId w:val="3"/>
        </w:numPr>
      </w:pPr>
      <w:r w:rsidRPr="00665F44">
        <w:t>What do you think you will you be expected to know? </w:t>
      </w:r>
      <w:r w:rsidR="00B20AE3">
        <w:t xml:space="preserve">I will be expected to know the difference between the range of contexts and the different techniques we utilize to construct writing </w:t>
      </w:r>
      <w:r w:rsidR="0080606D">
        <w:t>regarding this range of areas</w:t>
      </w:r>
      <w:r w:rsidR="00B20AE3">
        <w:t>.</w:t>
      </w:r>
    </w:p>
    <w:p w14:paraId="04E9D6AB" w14:textId="6CC6A188" w:rsidR="00665F44" w:rsidRPr="00665F44" w:rsidRDefault="00665F44" w:rsidP="00665F44">
      <w:pPr>
        <w:numPr>
          <w:ilvl w:val="0"/>
          <w:numId w:val="3"/>
        </w:numPr>
      </w:pPr>
      <w:r w:rsidRPr="00665F44">
        <w:t>What do you think you will be expected to do to show you’ve accomplished this outcome?</w:t>
      </w:r>
      <w:r w:rsidR="00B47D60">
        <w:t xml:space="preserve"> I will be expected to display the different parts of contexts and how these areas are to be dug into and derived from such as what the </w:t>
      </w:r>
      <w:r w:rsidR="009C7170">
        <w:t>identification</w:t>
      </w:r>
      <w:r w:rsidR="00B47D60">
        <w:t xml:space="preserve"> a </w:t>
      </w:r>
      <w:r w:rsidR="009C7170">
        <w:t>technological</w:t>
      </w:r>
      <w:r w:rsidR="00B47D60">
        <w:t xml:space="preserve"> has </w:t>
      </w:r>
      <w:r w:rsidR="00B47D60">
        <w:lastRenderedPageBreak/>
        <w:t xml:space="preserve">sifted your </w:t>
      </w:r>
      <w:r w:rsidR="009C7170">
        <w:t>perceived</w:t>
      </w:r>
      <w:r w:rsidR="00B47D60">
        <w:t xml:space="preserve"> </w:t>
      </w:r>
      <w:r w:rsidR="009C7170">
        <w:t>thoughts</w:t>
      </w:r>
      <w:r w:rsidR="00B47D60">
        <w:t xml:space="preserve"> in </w:t>
      </w:r>
      <w:r w:rsidR="0085126F">
        <w:t>an</w:t>
      </w:r>
      <w:r w:rsidR="00B47D60">
        <w:t xml:space="preserve"> area. As well as the </w:t>
      </w:r>
      <w:r w:rsidR="009C7170">
        <w:t>impacts</w:t>
      </w:r>
      <w:r w:rsidR="00B47D60">
        <w:t xml:space="preserve"> these have had on each other through the lenses of </w:t>
      </w:r>
      <w:r w:rsidR="009C7170">
        <w:t>identification</w:t>
      </w:r>
      <w:r w:rsidR="00B47D60">
        <w:t xml:space="preserve">, </w:t>
      </w:r>
      <w:r w:rsidR="009C7170">
        <w:t>analysis</w:t>
      </w:r>
      <w:r w:rsidR="00B47D60">
        <w:t xml:space="preserve">, </w:t>
      </w:r>
      <w:r w:rsidR="0085126F">
        <w:t>critique,</w:t>
      </w:r>
      <w:r w:rsidR="00B47D60">
        <w:t xml:space="preserve"> and </w:t>
      </w:r>
      <w:r w:rsidR="009C7170">
        <w:t>linguistic</w:t>
      </w:r>
      <w:r w:rsidR="00B47D60">
        <w:t xml:space="preserve"> patterns</w:t>
      </w:r>
      <w:r w:rsidR="009C7170">
        <w:t>.</w:t>
      </w:r>
    </w:p>
    <w:p w14:paraId="19DD1AF7" w14:textId="77777777" w:rsidR="00665F44" w:rsidRPr="00665F44" w:rsidRDefault="00665F44" w:rsidP="00665F44">
      <w:pPr>
        <w:pStyle w:val="Heading2"/>
      </w:pPr>
    </w:p>
    <w:p w14:paraId="071333C0" w14:textId="77777777" w:rsidR="00FB7E34" w:rsidRPr="00FB7E34" w:rsidRDefault="00FB7E34" w:rsidP="00FB7E34">
      <w:pPr>
        <w:rPr>
          <w:rFonts w:asciiTheme="majorHAnsi" w:eastAsiaTheme="majorEastAsia" w:hAnsiTheme="majorHAnsi" w:cstheme="majorBidi"/>
          <w:color w:val="2F5496" w:themeColor="accent1" w:themeShade="BF"/>
          <w:sz w:val="26"/>
          <w:szCs w:val="26"/>
        </w:rPr>
      </w:pPr>
      <w:r w:rsidRPr="00FB7E34">
        <w:rPr>
          <w:rFonts w:asciiTheme="majorHAnsi" w:eastAsiaTheme="majorEastAsia" w:hAnsiTheme="majorHAnsi" w:cstheme="majorBidi"/>
          <w:b/>
          <w:bCs/>
          <w:color w:val="2F5496" w:themeColor="accent1" w:themeShade="BF"/>
          <w:sz w:val="26"/>
          <w:szCs w:val="26"/>
        </w:rPr>
        <w:t>Outcome 4:</w:t>
      </w:r>
      <w:r w:rsidRPr="00FB7E34">
        <w:rPr>
          <w:rFonts w:asciiTheme="majorHAnsi" w:eastAsiaTheme="majorEastAsia" w:hAnsiTheme="majorHAnsi" w:cstheme="majorBidi"/>
          <w:color w:val="2F5496" w:themeColor="accent1" w:themeShade="BF"/>
          <w:sz w:val="26"/>
          <w:szCs w:val="26"/>
        </w:rPr>
        <w:t> Students will be able to reflect and act on variation in rhetorical and linguistic patterns and, through reflection, negotiate variation in rhetorical and linguistic patterns, including their own, from a range of cultural, community, technological, and academic contexts.</w:t>
      </w:r>
    </w:p>
    <w:p w14:paraId="50EE0756" w14:textId="40FB527F" w:rsidR="00665F44" w:rsidRPr="00665F44" w:rsidRDefault="00665F44" w:rsidP="00665F44"/>
    <w:p w14:paraId="569C44EF" w14:textId="39254467" w:rsidR="00665F44" w:rsidRPr="00665F44" w:rsidRDefault="00665F44" w:rsidP="00665F44">
      <w:pPr>
        <w:numPr>
          <w:ilvl w:val="0"/>
          <w:numId w:val="4"/>
        </w:numPr>
      </w:pPr>
      <w:r w:rsidRPr="00665F44">
        <w:t>What do you think you will you be expected to know? </w:t>
      </w:r>
      <w:r w:rsidR="00291B71">
        <w:t xml:space="preserve">I will be expected to know how these different contexts play into each other and influence the ethical and linguistic variations of </w:t>
      </w:r>
      <w:r w:rsidR="00D26953">
        <w:t>my</w:t>
      </w:r>
      <w:r w:rsidR="00291B71">
        <w:t xml:space="preserve"> specific range of areas.</w:t>
      </w:r>
    </w:p>
    <w:p w14:paraId="440D64BC" w14:textId="5D763C5E" w:rsidR="00665F44" w:rsidRDefault="00665F44" w:rsidP="00665F44">
      <w:pPr>
        <w:numPr>
          <w:ilvl w:val="0"/>
          <w:numId w:val="4"/>
        </w:numPr>
      </w:pPr>
      <w:r w:rsidRPr="00665F44">
        <w:t>What do you think you will be expected to do to show you’ve accomplished this outcome?</w:t>
      </w:r>
      <w:r w:rsidR="00D26953">
        <w:t xml:space="preserve"> In being able to achieve this outcome I should utilize techniques given during the readings and class to </w:t>
      </w:r>
      <w:r w:rsidR="001421EF">
        <w:t>effectively</w:t>
      </w:r>
      <w:r w:rsidR="00D26953">
        <w:t xml:space="preserve"> </w:t>
      </w:r>
      <w:r w:rsidR="001421EF">
        <w:t>reflect</w:t>
      </w:r>
      <w:r w:rsidR="00D26953">
        <w:t xml:space="preserve"> </w:t>
      </w:r>
      <w:r w:rsidR="001421EF">
        <w:t>o</w:t>
      </w:r>
      <w:r w:rsidR="00D26953">
        <w:t xml:space="preserve">n </w:t>
      </w:r>
      <w:r w:rsidR="001421EF">
        <w:t xml:space="preserve">to </w:t>
      </w:r>
      <w:r w:rsidR="00D26953">
        <w:t xml:space="preserve">see the </w:t>
      </w:r>
      <w:r w:rsidR="00117B0F">
        <w:t>rhetorical</w:t>
      </w:r>
      <w:r w:rsidR="00D26953">
        <w:t xml:space="preserve"> and linguistic patterns given the varying contexts.</w:t>
      </w:r>
    </w:p>
    <w:p w14:paraId="6469E78C" w14:textId="4DE4C206" w:rsidR="00FB7E34" w:rsidRDefault="00FB7E34" w:rsidP="00FB7E34">
      <w:pPr>
        <w:ind w:left="360"/>
      </w:pPr>
    </w:p>
    <w:p w14:paraId="5BF42F27" w14:textId="41C1D63E" w:rsidR="00FB7E34" w:rsidRDefault="00FB7E34" w:rsidP="00FB7E34">
      <w:pPr>
        <w:ind w:left="360"/>
      </w:pPr>
    </w:p>
    <w:p w14:paraId="58AD6D81" w14:textId="77777777" w:rsidR="00FB7E34" w:rsidRPr="00FB7E34" w:rsidRDefault="00FB7E34" w:rsidP="00FB7E34">
      <w:pPr>
        <w:rPr>
          <w:rFonts w:asciiTheme="majorHAnsi" w:eastAsiaTheme="majorEastAsia" w:hAnsiTheme="majorHAnsi" w:cstheme="majorBidi"/>
          <w:b/>
          <w:bCs/>
          <w:color w:val="2F5496" w:themeColor="accent1" w:themeShade="BF"/>
          <w:sz w:val="26"/>
          <w:szCs w:val="26"/>
        </w:rPr>
      </w:pPr>
      <w:r w:rsidRPr="00FB7E34">
        <w:rPr>
          <w:rFonts w:asciiTheme="majorHAnsi" w:eastAsiaTheme="majorEastAsia" w:hAnsiTheme="majorHAnsi" w:cstheme="majorBidi"/>
          <w:b/>
          <w:bCs/>
          <w:color w:val="2F5496" w:themeColor="accent1" w:themeShade="BF"/>
          <w:sz w:val="26"/>
          <w:szCs w:val="26"/>
        </w:rPr>
        <w:t>Outcome 5: </w:t>
      </w:r>
      <w:r w:rsidRPr="00FB7E34">
        <w:rPr>
          <w:rFonts w:asciiTheme="majorHAnsi" w:eastAsiaTheme="majorEastAsia" w:hAnsiTheme="majorHAnsi" w:cstheme="majorBidi"/>
          <w:color w:val="2F5496" w:themeColor="accent1" w:themeShade="BF"/>
          <w:sz w:val="26"/>
          <w:szCs w:val="26"/>
        </w:rPr>
        <w:t>Students will be able to critically examine and act on identity and its relationship to literacy, language, and power.</w:t>
      </w:r>
    </w:p>
    <w:p w14:paraId="7015B346" w14:textId="77777777" w:rsidR="00FB7E34" w:rsidRPr="00665F44" w:rsidRDefault="00FB7E34" w:rsidP="00FB7E34"/>
    <w:p w14:paraId="0B8B7234" w14:textId="76CA4B80" w:rsidR="00FB7E34" w:rsidRPr="00665F44" w:rsidRDefault="00FB7E34" w:rsidP="00FB7E34">
      <w:pPr>
        <w:numPr>
          <w:ilvl w:val="0"/>
          <w:numId w:val="7"/>
        </w:numPr>
      </w:pPr>
      <w:r w:rsidRPr="00665F44">
        <w:t>What do you think you will you be expected to know? </w:t>
      </w:r>
      <w:r w:rsidR="00653C3E">
        <w:t xml:space="preserve"> I will be expected to </w:t>
      </w:r>
      <w:r w:rsidR="002564B6">
        <w:t>understand</w:t>
      </w:r>
      <w:r w:rsidR="00653C3E">
        <w:t xml:space="preserve"> how these different aspects of these items in such a way that I able to identify the key aspects of each.</w:t>
      </w:r>
    </w:p>
    <w:p w14:paraId="7FA8EC69" w14:textId="3B696643" w:rsidR="00FB7E34" w:rsidRPr="00665F44" w:rsidRDefault="00FB7E34" w:rsidP="00FB7E34">
      <w:pPr>
        <w:numPr>
          <w:ilvl w:val="0"/>
          <w:numId w:val="7"/>
        </w:numPr>
      </w:pPr>
      <w:r w:rsidRPr="00665F44">
        <w:t>What do you think you will be expected to do to show you’ve accomplished this outcome?</w:t>
      </w:r>
      <w:r w:rsidR="005B2E5B">
        <w:t xml:space="preserve"> In being able to </w:t>
      </w:r>
      <w:r w:rsidR="002564B6">
        <w:t xml:space="preserve">succeed </w:t>
      </w:r>
      <w:r w:rsidR="005B2E5B">
        <w:t xml:space="preserve">in this </w:t>
      </w:r>
      <w:r w:rsidR="002564B6">
        <w:t>outcome</w:t>
      </w:r>
      <w:r w:rsidR="005B2E5B">
        <w:t xml:space="preserve"> I will have to connect how these </w:t>
      </w:r>
      <w:r w:rsidR="002564B6">
        <w:t>items</w:t>
      </w:r>
      <w:r w:rsidR="005B2E5B">
        <w:t xml:space="preserve"> are when </w:t>
      </w:r>
      <w:r w:rsidR="002564B6">
        <w:t>examined</w:t>
      </w:r>
      <w:r w:rsidR="005B2E5B">
        <w:t xml:space="preserve"> </w:t>
      </w:r>
      <w:r w:rsidR="002564B6">
        <w:t>pieces</w:t>
      </w:r>
      <w:r w:rsidR="005B2E5B">
        <w:t xml:space="preserve"> that form a more </w:t>
      </w:r>
      <w:r w:rsidR="002564B6">
        <w:t>collective</w:t>
      </w:r>
      <w:r w:rsidR="005B2E5B">
        <w:t xml:space="preserve"> image of the </w:t>
      </w:r>
      <w:r w:rsidR="002564B6">
        <w:t>contexts</w:t>
      </w:r>
      <w:r w:rsidR="005B2E5B">
        <w:t xml:space="preserve"> in question.</w:t>
      </w:r>
    </w:p>
    <w:p w14:paraId="4444D1A7" w14:textId="77777777" w:rsidR="00FB7E34" w:rsidRPr="00665F44" w:rsidRDefault="00FB7E34" w:rsidP="00FB7E34">
      <w:pPr>
        <w:ind w:left="360"/>
      </w:pPr>
    </w:p>
    <w:p w14:paraId="744E6295" w14:textId="77777777" w:rsidR="00FB7E34" w:rsidRPr="00FB7E34" w:rsidRDefault="00FB7E34" w:rsidP="00FB7E34">
      <w:pPr>
        <w:rPr>
          <w:rFonts w:asciiTheme="majorHAnsi" w:eastAsiaTheme="majorEastAsia" w:hAnsiTheme="majorHAnsi" w:cstheme="majorBidi"/>
          <w:b/>
          <w:bCs/>
          <w:color w:val="2F5496" w:themeColor="accent1" w:themeShade="BF"/>
          <w:sz w:val="26"/>
          <w:szCs w:val="26"/>
        </w:rPr>
      </w:pPr>
      <w:r w:rsidRPr="00FB7E34">
        <w:rPr>
          <w:rFonts w:asciiTheme="majorHAnsi" w:eastAsiaTheme="majorEastAsia" w:hAnsiTheme="majorHAnsi" w:cstheme="majorBidi"/>
          <w:b/>
          <w:bCs/>
          <w:color w:val="2F5496" w:themeColor="accent1" w:themeShade="BF"/>
          <w:sz w:val="26"/>
          <w:szCs w:val="26"/>
        </w:rPr>
        <w:t>Outcome 6: </w:t>
      </w:r>
      <w:r w:rsidRPr="00FB7E34">
        <w:rPr>
          <w:rFonts w:asciiTheme="majorHAnsi" w:eastAsiaTheme="majorEastAsia" w:hAnsiTheme="majorHAnsi" w:cstheme="majorBidi"/>
          <w:color w:val="2F5496" w:themeColor="accent1" w:themeShade="BF"/>
          <w:sz w:val="26"/>
          <w:szCs w:val="26"/>
        </w:rPr>
        <w:t>Students will be able negotiate differences and act with intention on feedback from readers when drafting, revising, and editing their writing.</w:t>
      </w:r>
    </w:p>
    <w:p w14:paraId="404A8E8A" w14:textId="77777777" w:rsidR="00FB7E34" w:rsidRPr="00665F44" w:rsidRDefault="00FB7E34" w:rsidP="00FB7E34"/>
    <w:p w14:paraId="074B1954" w14:textId="2FD9EAA3" w:rsidR="00FB7E34" w:rsidRPr="00665F44" w:rsidRDefault="00FB7E34" w:rsidP="00FB7E34">
      <w:pPr>
        <w:numPr>
          <w:ilvl w:val="0"/>
          <w:numId w:val="8"/>
        </w:numPr>
      </w:pPr>
      <w:r w:rsidRPr="00665F44">
        <w:t>What do you think you will you be expected to know? </w:t>
      </w:r>
      <w:r w:rsidR="00CD3177">
        <w:t xml:space="preserve">I will be expected to know </w:t>
      </w:r>
      <w:r w:rsidR="008023D8">
        <w:t xml:space="preserve">would be the difference in the stages of writing such that once given new information I can take the new </w:t>
      </w:r>
      <w:r w:rsidR="0085126F">
        <w:t>components</w:t>
      </w:r>
      <w:r w:rsidR="008023D8">
        <w:t xml:space="preserve"> and </w:t>
      </w:r>
      <w:r w:rsidR="0085126F">
        <w:t>incorporate</w:t>
      </w:r>
      <w:r w:rsidR="008023D8">
        <w:t xml:space="preserve"> these into my writing process.</w:t>
      </w:r>
    </w:p>
    <w:p w14:paraId="67177325" w14:textId="3DEFC459" w:rsidR="00FB7E34" w:rsidRPr="00665F44" w:rsidRDefault="00FB7E34" w:rsidP="00FB7E34">
      <w:pPr>
        <w:numPr>
          <w:ilvl w:val="0"/>
          <w:numId w:val="8"/>
        </w:numPr>
      </w:pPr>
      <w:r w:rsidRPr="00665F44">
        <w:t>What do you think you will be expected to do to show you’ve accomplished this outcome?</w:t>
      </w:r>
      <w:r w:rsidR="0085126F">
        <w:t xml:space="preserve"> I will be able to </w:t>
      </w:r>
      <w:proofErr w:type="gramStart"/>
      <w:r w:rsidR="0085126F">
        <w:t>now effectively differentiate the difference</w:t>
      </w:r>
      <w:proofErr w:type="gramEnd"/>
      <w:r w:rsidR="0085126F">
        <w:t xml:space="preserve"> between and explain how each on regarding the process of writing is importance and often gets mistaken for the other. As these each serve an important vital role in the writing process and with feedback, I should see the issues clearer in a way that enhances the writing piece </w:t>
      </w:r>
    </w:p>
    <w:p w14:paraId="50DE46F4" w14:textId="77777777" w:rsidR="00665F44" w:rsidRPr="00665F44" w:rsidRDefault="00665F44" w:rsidP="00665F44"/>
    <w:sectPr w:rsidR="00665F44" w:rsidRPr="00665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6B7D"/>
    <w:multiLevelType w:val="hybridMultilevel"/>
    <w:tmpl w:val="CA26B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236B1"/>
    <w:multiLevelType w:val="multilevel"/>
    <w:tmpl w:val="D97E593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93DCE"/>
    <w:multiLevelType w:val="multilevel"/>
    <w:tmpl w:val="D97E593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927DB"/>
    <w:multiLevelType w:val="multilevel"/>
    <w:tmpl w:val="D97E593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A4174"/>
    <w:multiLevelType w:val="multilevel"/>
    <w:tmpl w:val="D97E593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5A7E24"/>
    <w:multiLevelType w:val="multilevel"/>
    <w:tmpl w:val="178CD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953F64"/>
    <w:multiLevelType w:val="multilevel"/>
    <w:tmpl w:val="D97E593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5E0694"/>
    <w:multiLevelType w:val="multilevel"/>
    <w:tmpl w:val="F7AA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423558">
    <w:abstractNumId w:val="7"/>
  </w:num>
  <w:num w:numId="2" w16cid:durableId="1860315732">
    <w:abstractNumId w:val="4"/>
  </w:num>
  <w:num w:numId="3" w16cid:durableId="1900170110">
    <w:abstractNumId w:val="3"/>
  </w:num>
  <w:num w:numId="4" w16cid:durableId="1410736947">
    <w:abstractNumId w:val="1"/>
  </w:num>
  <w:num w:numId="5" w16cid:durableId="355152947">
    <w:abstractNumId w:val="5"/>
  </w:num>
  <w:num w:numId="6" w16cid:durableId="1322080377">
    <w:abstractNumId w:val="0"/>
  </w:num>
  <w:num w:numId="7" w16cid:durableId="1179737253">
    <w:abstractNumId w:val="6"/>
  </w:num>
  <w:num w:numId="8" w16cid:durableId="12008229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F44"/>
    <w:rsid w:val="00000788"/>
    <w:rsid w:val="00117B0F"/>
    <w:rsid w:val="001421EF"/>
    <w:rsid w:val="0016332F"/>
    <w:rsid w:val="001A4D96"/>
    <w:rsid w:val="002564B6"/>
    <w:rsid w:val="00275FED"/>
    <w:rsid w:val="00291B71"/>
    <w:rsid w:val="003C0948"/>
    <w:rsid w:val="004E3F91"/>
    <w:rsid w:val="005B2E5B"/>
    <w:rsid w:val="00653C3E"/>
    <w:rsid w:val="00665F44"/>
    <w:rsid w:val="006A355B"/>
    <w:rsid w:val="00762B35"/>
    <w:rsid w:val="008023D8"/>
    <w:rsid w:val="0080606D"/>
    <w:rsid w:val="0085126F"/>
    <w:rsid w:val="0087149D"/>
    <w:rsid w:val="00886422"/>
    <w:rsid w:val="0091092C"/>
    <w:rsid w:val="009C7170"/>
    <w:rsid w:val="00B20AE3"/>
    <w:rsid w:val="00B47D60"/>
    <w:rsid w:val="00CD3177"/>
    <w:rsid w:val="00D26953"/>
    <w:rsid w:val="00FA46B8"/>
    <w:rsid w:val="00FB7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10A6F"/>
  <w15:chartTrackingRefBased/>
  <w15:docId w15:val="{961435C4-C8B3-0749-AE98-3053D76A3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E34"/>
    <w:rPr>
      <w:rFonts w:ascii="Times New Roman" w:eastAsia="Times New Roman" w:hAnsi="Times New Roman" w:cs="Times New Roman"/>
    </w:rPr>
  </w:style>
  <w:style w:type="paragraph" w:styleId="Heading1">
    <w:name w:val="heading 1"/>
    <w:basedOn w:val="Normal"/>
    <w:next w:val="Normal"/>
    <w:link w:val="Heading1Char"/>
    <w:uiPriority w:val="9"/>
    <w:qFormat/>
    <w:rsid w:val="00665F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5F4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F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5F4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65F44"/>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11739">
      <w:bodyDiv w:val="1"/>
      <w:marLeft w:val="0"/>
      <w:marRight w:val="0"/>
      <w:marTop w:val="0"/>
      <w:marBottom w:val="0"/>
      <w:divBdr>
        <w:top w:val="none" w:sz="0" w:space="0" w:color="auto"/>
        <w:left w:val="none" w:sz="0" w:space="0" w:color="auto"/>
        <w:bottom w:val="none" w:sz="0" w:space="0" w:color="auto"/>
        <w:right w:val="none" w:sz="0" w:space="0" w:color="auto"/>
      </w:divBdr>
    </w:div>
    <w:div w:id="1256522335">
      <w:bodyDiv w:val="1"/>
      <w:marLeft w:val="0"/>
      <w:marRight w:val="0"/>
      <w:marTop w:val="0"/>
      <w:marBottom w:val="0"/>
      <w:divBdr>
        <w:top w:val="none" w:sz="0" w:space="0" w:color="auto"/>
        <w:left w:val="none" w:sz="0" w:space="0" w:color="auto"/>
        <w:bottom w:val="none" w:sz="0" w:space="0" w:color="auto"/>
        <w:right w:val="none" w:sz="0" w:space="0" w:color="auto"/>
      </w:divBdr>
    </w:div>
    <w:div w:id="1359745444">
      <w:bodyDiv w:val="1"/>
      <w:marLeft w:val="0"/>
      <w:marRight w:val="0"/>
      <w:marTop w:val="0"/>
      <w:marBottom w:val="0"/>
      <w:divBdr>
        <w:top w:val="none" w:sz="0" w:space="0" w:color="auto"/>
        <w:left w:val="none" w:sz="0" w:space="0" w:color="auto"/>
        <w:bottom w:val="none" w:sz="0" w:space="0" w:color="auto"/>
        <w:right w:val="none" w:sz="0" w:space="0" w:color="auto"/>
      </w:divBdr>
    </w:div>
    <w:div w:id="1521043334">
      <w:bodyDiv w:val="1"/>
      <w:marLeft w:val="0"/>
      <w:marRight w:val="0"/>
      <w:marTop w:val="0"/>
      <w:marBottom w:val="0"/>
      <w:divBdr>
        <w:top w:val="none" w:sz="0" w:space="0" w:color="auto"/>
        <w:left w:val="none" w:sz="0" w:space="0" w:color="auto"/>
        <w:bottom w:val="none" w:sz="0" w:space="0" w:color="auto"/>
        <w:right w:val="none" w:sz="0" w:space="0" w:color="auto"/>
      </w:divBdr>
    </w:div>
    <w:div w:id="1681395561">
      <w:bodyDiv w:val="1"/>
      <w:marLeft w:val="0"/>
      <w:marRight w:val="0"/>
      <w:marTop w:val="0"/>
      <w:marBottom w:val="0"/>
      <w:divBdr>
        <w:top w:val="none" w:sz="0" w:space="0" w:color="auto"/>
        <w:left w:val="none" w:sz="0" w:space="0" w:color="auto"/>
        <w:bottom w:val="none" w:sz="0" w:space="0" w:color="auto"/>
        <w:right w:val="none" w:sz="0" w:space="0" w:color="auto"/>
      </w:divBdr>
    </w:div>
    <w:div w:id="2100562585">
      <w:bodyDiv w:val="1"/>
      <w:marLeft w:val="0"/>
      <w:marRight w:val="0"/>
      <w:marTop w:val="0"/>
      <w:marBottom w:val="0"/>
      <w:divBdr>
        <w:top w:val="none" w:sz="0" w:space="0" w:color="auto"/>
        <w:left w:val="none" w:sz="0" w:space="0" w:color="auto"/>
        <w:bottom w:val="none" w:sz="0" w:space="0" w:color="auto"/>
        <w:right w:val="none" w:sz="0" w:space="0" w:color="auto"/>
      </w:divBdr>
    </w:div>
    <w:div w:id="214161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771</Words>
  <Characters>4398</Characters>
  <Application>Microsoft Office Word</Application>
  <DocSecurity>0</DocSecurity>
  <Lines>36</Lines>
  <Paragraphs>10</Paragraphs>
  <ScaleCrop>false</ScaleCrop>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Calkins</dc:creator>
  <cp:keywords/>
  <dc:description/>
  <cp:lastModifiedBy>Pavan Tamma</cp:lastModifiedBy>
  <cp:revision>26</cp:revision>
  <dcterms:created xsi:type="dcterms:W3CDTF">2021-08-17T16:05:00Z</dcterms:created>
  <dcterms:modified xsi:type="dcterms:W3CDTF">2022-11-22T04:25:00Z</dcterms:modified>
</cp:coreProperties>
</file>