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{{title}}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{{?properties}}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{{name}}={{value}}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{{/properties}}</w:t>
      </w:r>
    </w:p>
    <w:p>
      <w:pPr>
        <w:outlineLvl w:val="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{{?tables}}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表格：</w:t>
      </w:r>
    </w:p>
    <w:tbl>
      <w:tblPr>
        <w:tblStyle w:val="3"/>
        <w:tblW w:w="8516" w:type="dxa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679"/>
        <w:gridCol w:w="2752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{{propertie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sTable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}属性名</w:t>
            </w:r>
          </w:p>
        </w:tc>
        <w:tc>
          <w:tcPr>
            <w:tcW w:w="2679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752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[name][?required]</w:t>
            </w:r>
            <w:r>
              <w:rPr>
                <w:rFonts w:hint="eastAsia"/>
                <w:b/>
                <w:bCs/>
                <w:color w:val="FF6600"/>
              </w:rPr>
              <w:t>*</w:t>
            </w:r>
            <w:r>
              <w:rPr>
                <w:rFonts w:hint="eastAsia"/>
                <w:b/>
                <w:bCs/>
              </w:rPr>
              <w:t>[/required]</w:t>
            </w:r>
          </w:p>
        </w:tc>
        <w:tc>
          <w:tcPr>
            <w:tcW w:w="2679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2752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[?schema][=#this][/schema]</w:t>
            </w:r>
          </w:p>
        </w:tc>
      </w:tr>
    </w:tbl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</w:t>
      </w:r>
      <w:bookmarkStart w:id="0" w:name="_GoBack"/>
      <w:bookmarkEnd w:id="0"/>
      <w:r>
        <w:rPr>
          <w:rFonts w:hint="eastAsia"/>
          <w:lang w:val="en-US" w:eastAsia="zh-CN"/>
        </w:rPr>
        <w:t>tables}}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0ED0"/>
    <w:rsid w:val="0BA36C0D"/>
    <w:rsid w:val="14C22229"/>
    <w:rsid w:val="17A96DC8"/>
    <w:rsid w:val="201D702F"/>
    <w:rsid w:val="25330F8E"/>
    <w:rsid w:val="2CF14D57"/>
    <w:rsid w:val="467834C6"/>
    <w:rsid w:val="72D3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Light List Accent 3"/>
    <w:basedOn w:val="2"/>
    <w:qFormat/>
    <w:uiPriority w:val="61"/>
    <w:pPr>
      <w:spacing w:after="0"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2024-08-19T07:15:00Z</dcterms:created>
  <dc:creator>huadong.yang</dc:creator>
  <cp:lastModifiedBy>huadong.yang</cp:lastModifiedBy>
  <dcterms:modified xsi:type="dcterms:W3CDTF">2024-08-19T08:11:00Z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