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1A78" w14:textId="77777777" w:rsidR="00804216" w:rsidRPr="00C5267A" w:rsidRDefault="00942035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773B72">
        <w:rPr>
          <w:rFonts w:eastAsia="Times New Roman"/>
          <w:bCs w:val="0"/>
          <w:color w:val="404040"/>
          <w:kern w:val="0"/>
          <w:szCs w:val="22"/>
          <w:lang w:eastAsia="en-GB"/>
        </w:rPr>
        <w:t>3</w:t>
      </w:r>
      <w:r w:rsidR="009925E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Internet security</w:t>
      </w:r>
    </w:p>
    <w:p w14:paraId="54DF28C9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102C93E5" w14:textId="77777777" w:rsidR="006E57A9" w:rsidRPr="007739DD" w:rsidRDefault="006E57A9" w:rsidP="00025067">
      <w:pPr>
        <w:pStyle w:val="ListParagraph"/>
        <w:numPr>
          <w:ilvl w:val="0"/>
          <w:numId w:val="4"/>
        </w:num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  <w:r w:rsidRPr="007739DD">
        <w:rPr>
          <w:rFonts w:ascii="Arial" w:hAnsi="Arial" w:cs="Arial"/>
          <w:sz w:val="22"/>
          <w:lang w:eastAsia="en-GB"/>
        </w:rPr>
        <w:t xml:space="preserve">Two writers are </w:t>
      </w:r>
      <w:r w:rsidR="009027F5">
        <w:rPr>
          <w:rFonts w:ascii="Arial" w:hAnsi="Arial" w:cs="Arial"/>
          <w:sz w:val="22"/>
          <w:lang w:eastAsia="en-GB"/>
        </w:rPr>
        <w:t>sharing</w:t>
      </w:r>
      <w:r w:rsidRPr="007739DD">
        <w:rPr>
          <w:rFonts w:ascii="Arial" w:hAnsi="Arial" w:cs="Arial"/>
          <w:sz w:val="22"/>
          <w:lang w:eastAsia="en-GB"/>
        </w:rPr>
        <w:t xml:space="preserve"> draft</w:t>
      </w:r>
      <w:r w:rsidR="009027F5">
        <w:rPr>
          <w:rFonts w:ascii="Arial" w:hAnsi="Arial" w:cs="Arial"/>
          <w:sz w:val="22"/>
          <w:lang w:eastAsia="en-GB"/>
        </w:rPr>
        <w:t xml:space="preserve"> sections of a book</w:t>
      </w:r>
      <w:r w:rsidRPr="007739DD">
        <w:rPr>
          <w:rFonts w:ascii="Arial" w:hAnsi="Arial" w:cs="Arial"/>
          <w:sz w:val="22"/>
          <w:lang w:eastAsia="en-GB"/>
        </w:rPr>
        <w:t xml:space="preserve"> they are collaborating on </w:t>
      </w:r>
      <w:r w:rsidR="00B7331B">
        <w:rPr>
          <w:rFonts w:ascii="Arial" w:hAnsi="Arial" w:cs="Arial"/>
          <w:sz w:val="22"/>
          <w:lang w:eastAsia="en-GB"/>
        </w:rPr>
        <w:t>together</w:t>
      </w:r>
      <w:r w:rsidRPr="007739DD">
        <w:rPr>
          <w:rFonts w:ascii="Arial" w:hAnsi="Arial" w:cs="Arial"/>
          <w:sz w:val="22"/>
          <w:lang w:eastAsia="en-GB"/>
        </w:rPr>
        <w:t xml:space="preserve"> electronically. They are concerned other people may intercept these communications and leak the material.</w:t>
      </w:r>
      <w:r w:rsidRPr="007739DD">
        <w:rPr>
          <w:rFonts w:ascii="Arial" w:hAnsi="Arial" w:cs="Arial"/>
          <w:sz w:val="22"/>
          <w:lang w:eastAsia="en-GB"/>
        </w:rPr>
        <w:br/>
      </w:r>
    </w:p>
    <w:p w14:paraId="1DEFD099" w14:textId="77777777" w:rsidR="00D82C31" w:rsidRDefault="006E57A9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sz w:val="22"/>
          <w:lang w:eastAsia="en-GB"/>
        </w:rPr>
      </w:pPr>
      <w:r w:rsidRPr="00E9348A">
        <w:rPr>
          <w:rFonts w:ascii="Arial" w:hAnsi="Arial" w:cs="Arial"/>
          <w:sz w:val="22"/>
          <w:lang w:eastAsia="en-GB"/>
        </w:rPr>
        <w:t xml:space="preserve">Explain why encryption </w:t>
      </w:r>
      <w:r w:rsidR="009027F5" w:rsidRPr="00E9348A">
        <w:rPr>
          <w:rFonts w:ascii="Arial" w:hAnsi="Arial" w:cs="Arial"/>
          <w:sz w:val="22"/>
          <w:lang w:eastAsia="en-GB"/>
        </w:rPr>
        <w:t>might be appropriate</w:t>
      </w:r>
      <w:r w:rsidRPr="00E9348A">
        <w:rPr>
          <w:rFonts w:ascii="Arial" w:hAnsi="Arial" w:cs="Arial"/>
          <w:sz w:val="22"/>
          <w:lang w:eastAsia="en-GB"/>
        </w:rPr>
        <w:t xml:space="preserve">. </w:t>
      </w:r>
      <w:r w:rsidR="009027F5" w:rsidRPr="00E9348A">
        <w:rPr>
          <w:rFonts w:ascii="Arial" w:hAnsi="Arial" w:cs="Arial"/>
          <w:sz w:val="22"/>
          <w:lang w:eastAsia="en-GB"/>
        </w:rPr>
        <w:tab/>
      </w:r>
      <w:r w:rsidRPr="00E9348A">
        <w:rPr>
          <w:rFonts w:ascii="Arial" w:hAnsi="Arial" w:cs="Arial"/>
          <w:sz w:val="22"/>
          <w:lang w:eastAsia="en-GB"/>
        </w:rPr>
        <w:t>[</w:t>
      </w:r>
      <w:r w:rsidR="00D3331A" w:rsidRPr="00E9348A">
        <w:rPr>
          <w:rFonts w:ascii="Arial" w:hAnsi="Arial" w:cs="Arial"/>
          <w:sz w:val="22"/>
          <w:lang w:eastAsia="en-GB"/>
        </w:rPr>
        <w:t>2</w:t>
      </w:r>
      <w:r w:rsidRPr="00E9348A">
        <w:rPr>
          <w:rFonts w:ascii="Arial" w:hAnsi="Arial" w:cs="Arial"/>
          <w:sz w:val="22"/>
          <w:lang w:eastAsia="en-GB"/>
        </w:rPr>
        <w:t>]</w:t>
      </w:r>
      <w:r w:rsidRPr="00E9348A">
        <w:rPr>
          <w:rFonts w:ascii="Arial" w:hAnsi="Arial" w:cs="Arial"/>
          <w:sz w:val="22"/>
          <w:lang w:eastAsia="en-GB"/>
        </w:rPr>
        <w:br/>
      </w:r>
    </w:p>
    <w:p w14:paraId="193268BF" w14:textId="62907C9E" w:rsidR="005B3DAD" w:rsidRDefault="00D82C31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Since they are sharing files across the internet, it can be intercepted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hen being sent across the internet. Encryption makes it so that the data is unintelligible unless you have a key to decrypt (decode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hat the data says). If it is intercepted, the hacker or thief cannot understand and use the data because they don’t have a key to determine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hat the data actually is.</w:t>
      </w:r>
      <w:r w:rsidR="006E57A9" w:rsidRPr="00E9348A">
        <w:rPr>
          <w:rFonts w:ascii="Arial" w:hAnsi="Arial" w:cs="Arial"/>
          <w:sz w:val="22"/>
          <w:lang w:eastAsia="en-GB"/>
        </w:rPr>
        <w:br/>
      </w:r>
    </w:p>
    <w:p w14:paraId="3DE935D6" w14:textId="77777777" w:rsidR="00397E5C" w:rsidRDefault="00397E5C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</w:p>
    <w:p w14:paraId="36C33367" w14:textId="77777777" w:rsidR="00397E5C" w:rsidRDefault="00397E5C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</w:p>
    <w:p w14:paraId="7997B607" w14:textId="77777777" w:rsidR="00397E5C" w:rsidRDefault="00397E5C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</w:p>
    <w:p w14:paraId="4C2F32E9" w14:textId="77777777" w:rsidR="00397E5C" w:rsidRDefault="00397E5C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</w:p>
    <w:p w14:paraId="49C104F6" w14:textId="77777777" w:rsidR="00397E5C" w:rsidRPr="007739DD" w:rsidRDefault="00397E5C" w:rsidP="00397E5C">
      <w:pPr>
        <w:pStyle w:val="ListParagraph"/>
        <w:tabs>
          <w:tab w:val="left" w:pos="426"/>
          <w:tab w:val="left" w:pos="1134"/>
          <w:tab w:val="right" w:pos="9214"/>
        </w:tabs>
        <w:ind w:left="774"/>
        <w:rPr>
          <w:rFonts w:ascii="Arial" w:hAnsi="Arial" w:cs="Arial"/>
          <w:sz w:val="22"/>
          <w:lang w:eastAsia="en-GB"/>
        </w:rPr>
      </w:pPr>
    </w:p>
    <w:p w14:paraId="0CE835ED" w14:textId="77777777" w:rsidR="00360629" w:rsidRDefault="00B4020B" w:rsidP="00360629">
      <w:pPr>
        <w:pStyle w:val="ListParagraph"/>
        <w:numPr>
          <w:ilvl w:val="0"/>
          <w:numId w:val="4"/>
        </w:num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Network security can be enhanced by the use of a firewall</w:t>
      </w:r>
      <w:r w:rsidR="00E9348A">
        <w:rPr>
          <w:rFonts w:ascii="Arial" w:hAnsi="Arial" w:cs="Arial"/>
          <w:sz w:val="22"/>
          <w:lang w:eastAsia="en-GB"/>
        </w:rPr>
        <w:t xml:space="preserve"> and a proxy server</w:t>
      </w:r>
      <w:r>
        <w:rPr>
          <w:rFonts w:ascii="Arial" w:hAnsi="Arial" w:cs="Arial"/>
          <w:sz w:val="22"/>
          <w:lang w:eastAsia="en-GB"/>
        </w:rPr>
        <w:t>.</w:t>
      </w:r>
    </w:p>
    <w:p w14:paraId="43696F6F" w14:textId="77777777" w:rsidR="00B4020B" w:rsidRPr="007739DD" w:rsidRDefault="00B4020B" w:rsidP="00B4020B">
      <w:pPr>
        <w:pStyle w:val="ListParagraph"/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3EE4C0DA" w14:textId="6B35A63B" w:rsidR="00584729" w:rsidRDefault="00B4020B" w:rsidP="002E5EFC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1134"/>
        <w:rPr>
          <w:rFonts w:ascii="Arial" w:hAnsi="Arial" w:cs="Arial"/>
          <w:color w:val="FF0000"/>
          <w:sz w:val="22"/>
          <w:lang w:eastAsia="en-GB"/>
        </w:rPr>
      </w:pPr>
      <w:r w:rsidRPr="00A7746A">
        <w:rPr>
          <w:rFonts w:ascii="Arial" w:hAnsi="Arial" w:cs="Arial"/>
          <w:sz w:val="22"/>
          <w:lang w:eastAsia="en-GB"/>
        </w:rPr>
        <w:t xml:space="preserve">Define what </w:t>
      </w:r>
      <w:r w:rsidR="00A7746A" w:rsidRPr="00A7746A">
        <w:rPr>
          <w:rFonts w:ascii="Arial" w:hAnsi="Arial" w:cs="Arial"/>
          <w:sz w:val="22"/>
          <w:lang w:eastAsia="en-GB"/>
        </w:rPr>
        <w:t>is meant by a firewall</w:t>
      </w:r>
      <w:r w:rsidR="00360629" w:rsidRPr="00A7746A">
        <w:rPr>
          <w:rFonts w:ascii="Arial" w:hAnsi="Arial" w:cs="Arial"/>
          <w:sz w:val="22"/>
          <w:lang w:eastAsia="en-GB"/>
        </w:rPr>
        <w:t>.</w:t>
      </w:r>
      <w:r w:rsidRPr="00A7746A">
        <w:rPr>
          <w:rFonts w:ascii="Arial" w:hAnsi="Arial" w:cs="Arial"/>
          <w:sz w:val="22"/>
          <w:lang w:eastAsia="en-GB"/>
        </w:rPr>
        <w:t xml:space="preserve"> </w:t>
      </w:r>
      <w:r w:rsidR="00A7746A" w:rsidRPr="00A7746A">
        <w:rPr>
          <w:rFonts w:ascii="Arial" w:hAnsi="Arial" w:cs="Arial"/>
          <w:sz w:val="22"/>
          <w:lang w:eastAsia="en-GB"/>
        </w:rPr>
        <w:tab/>
      </w:r>
      <w:r w:rsidRPr="00A7746A">
        <w:rPr>
          <w:rFonts w:ascii="Arial" w:hAnsi="Arial" w:cs="Arial"/>
          <w:sz w:val="22"/>
          <w:lang w:eastAsia="en-GB"/>
        </w:rPr>
        <w:t>[</w:t>
      </w:r>
      <w:r w:rsidR="00A7746A" w:rsidRPr="00A7746A">
        <w:rPr>
          <w:rFonts w:ascii="Arial" w:hAnsi="Arial" w:cs="Arial"/>
          <w:sz w:val="22"/>
          <w:lang w:eastAsia="en-GB"/>
        </w:rPr>
        <w:t>1</w:t>
      </w:r>
      <w:r w:rsidR="00360629" w:rsidRPr="00A7746A">
        <w:rPr>
          <w:rFonts w:ascii="Arial" w:hAnsi="Arial" w:cs="Arial"/>
          <w:sz w:val="22"/>
          <w:lang w:eastAsia="en-GB"/>
        </w:rPr>
        <w:t>]</w:t>
      </w:r>
      <w:r w:rsidR="00360629" w:rsidRPr="00A7746A">
        <w:rPr>
          <w:rFonts w:ascii="Arial" w:hAnsi="Arial" w:cs="Arial"/>
          <w:sz w:val="22"/>
          <w:lang w:eastAsia="en-GB"/>
        </w:rPr>
        <w:br/>
      </w:r>
      <w:r w:rsidR="00360629" w:rsidRPr="00A7746A">
        <w:rPr>
          <w:rFonts w:ascii="Arial" w:hAnsi="Arial" w:cs="Arial"/>
          <w:sz w:val="22"/>
          <w:lang w:eastAsia="en-GB"/>
        </w:rPr>
        <w:br/>
      </w:r>
      <w:r w:rsidR="00D82C31">
        <w:rPr>
          <w:rFonts w:ascii="Arial" w:hAnsi="Arial" w:cs="Arial"/>
          <w:color w:val="FF0000"/>
          <w:sz w:val="22"/>
          <w:lang w:eastAsia="en-GB"/>
        </w:rPr>
        <w:t>A net</w:t>
      </w:r>
      <w:r w:rsidR="00D82C31" w:rsidRPr="00D82C31">
        <w:rPr>
          <w:rFonts w:ascii="Arial" w:hAnsi="Arial" w:cs="Arial"/>
          <w:color w:val="FF0000"/>
          <w:sz w:val="22"/>
          <w:lang w:eastAsia="en-GB"/>
        </w:rPr>
        <w:t>w</w:t>
      </w:r>
      <w:r w:rsidR="00D82C31">
        <w:rPr>
          <w:rFonts w:ascii="Arial" w:hAnsi="Arial" w:cs="Arial"/>
          <w:color w:val="FF0000"/>
          <w:sz w:val="22"/>
          <w:lang w:eastAsia="en-GB"/>
        </w:rPr>
        <w:t>ork security device that manages the opening and closing of ports in order to prevent unauthorised / unrecognised / malicious data from entering, and important / vital information and data from leaving to go to an unkno</w:t>
      </w:r>
      <w:r w:rsidR="00D82C31" w:rsidRPr="00D82C31">
        <w:rPr>
          <w:rFonts w:ascii="Arial" w:hAnsi="Arial" w:cs="Arial"/>
          <w:color w:val="FF0000"/>
          <w:sz w:val="22"/>
          <w:lang w:eastAsia="en-GB"/>
        </w:rPr>
        <w:t>w</w:t>
      </w:r>
      <w:r w:rsidR="00D82C31">
        <w:rPr>
          <w:rFonts w:ascii="Arial" w:hAnsi="Arial" w:cs="Arial"/>
          <w:color w:val="FF0000"/>
          <w:sz w:val="22"/>
          <w:lang w:eastAsia="en-GB"/>
        </w:rPr>
        <w:t>n location.</w:t>
      </w:r>
    </w:p>
    <w:p w14:paraId="68C748A1" w14:textId="77777777" w:rsidR="00963CC4" w:rsidRPr="00963CC4" w:rsidRDefault="00963CC4" w:rsidP="00963CC4">
      <w:pPr>
        <w:tabs>
          <w:tab w:val="left" w:pos="426"/>
          <w:tab w:val="left" w:pos="1701"/>
          <w:tab w:val="right" w:pos="9214"/>
        </w:tabs>
        <w:ind w:left="774"/>
        <w:rPr>
          <w:rFonts w:ascii="Arial" w:hAnsi="Arial" w:cs="Arial"/>
          <w:color w:val="FF0000"/>
          <w:sz w:val="22"/>
          <w:lang w:eastAsia="en-GB"/>
        </w:rPr>
      </w:pPr>
    </w:p>
    <w:p w14:paraId="403A35BC" w14:textId="77777777" w:rsidR="00397E5C" w:rsidRPr="00397E5C" w:rsidRDefault="00397E5C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142C40B2" w14:textId="77777777" w:rsidR="00D170D7" w:rsidRDefault="00D170D7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sz w:val="22"/>
          <w:lang w:eastAsia="en-GB"/>
        </w:rPr>
      </w:pPr>
    </w:p>
    <w:p w14:paraId="5102431A" w14:textId="77777777" w:rsidR="00D82C31" w:rsidRPr="00D82C31" w:rsidRDefault="00E9348A" w:rsidP="00E9348A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1134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Explain how content filtering within a proxy server can provide network security.</w:t>
      </w:r>
      <w:r w:rsidR="009C5DB9" w:rsidRPr="00B763D6">
        <w:rPr>
          <w:rFonts w:ascii="Arial" w:hAnsi="Arial" w:cs="Arial"/>
          <w:sz w:val="22"/>
          <w:lang w:eastAsia="en-GB"/>
        </w:rPr>
        <w:t xml:space="preserve"> </w:t>
      </w:r>
      <w:r w:rsidR="00A7746A" w:rsidRPr="00B763D6">
        <w:rPr>
          <w:rFonts w:ascii="Arial" w:hAnsi="Arial" w:cs="Arial"/>
          <w:sz w:val="22"/>
          <w:lang w:eastAsia="en-GB"/>
        </w:rPr>
        <w:tab/>
      </w:r>
      <w:r w:rsidR="009C5DB9" w:rsidRPr="00B763D6">
        <w:rPr>
          <w:rFonts w:ascii="Arial" w:hAnsi="Arial" w:cs="Arial"/>
          <w:sz w:val="22"/>
          <w:lang w:eastAsia="en-GB"/>
        </w:rPr>
        <w:t>[</w:t>
      </w:r>
      <w:r>
        <w:rPr>
          <w:rFonts w:ascii="Arial" w:hAnsi="Arial" w:cs="Arial"/>
          <w:sz w:val="22"/>
          <w:lang w:eastAsia="en-GB"/>
        </w:rPr>
        <w:t>2</w:t>
      </w:r>
      <w:r w:rsidR="009C5DB9" w:rsidRPr="00B763D6">
        <w:rPr>
          <w:rFonts w:ascii="Arial" w:hAnsi="Arial" w:cs="Arial"/>
          <w:sz w:val="22"/>
          <w:lang w:eastAsia="en-GB"/>
        </w:rPr>
        <w:t>]</w:t>
      </w:r>
      <w:r w:rsidR="009C5DB9" w:rsidRPr="00B763D6">
        <w:rPr>
          <w:rFonts w:ascii="Arial" w:hAnsi="Arial" w:cs="Arial"/>
          <w:sz w:val="22"/>
          <w:lang w:eastAsia="en-GB"/>
        </w:rPr>
        <w:br/>
      </w:r>
    </w:p>
    <w:p w14:paraId="00BAA683" w14:textId="74F5C09D" w:rsidR="00397E5C" w:rsidRDefault="00D82C31" w:rsidP="00D82C31">
      <w:pPr>
        <w:pStyle w:val="ListParagraph"/>
        <w:tabs>
          <w:tab w:val="left" w:pos="426"/>
          <w:tab w:val="left" w:pos="1701"/>
          <w:tab w:val="right" w:pos="9214"/>
        </w:tabs>
        <w:ind w:left="1134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The proxy server can check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here the data is coming from, and make inspections on the data such as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ho sent it as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ell. If the data is of a certain criteria, e.g a suspicious soft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are that is being sent from an unkno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n user from an unkno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n location, it is most likely harmful and therefore discarded and prevented from being redirected to the user’s computer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hich is linked to the proxy server.</w:t>
      </w:r>
      <w:r w:rsidR="009C5DB9" w:rsidRPr="00B763D6">
        <w:rPr>
          <w:rFonts w:ascii="Arial" w:hAnsi="Arial" w:cs="Arial"/>
          <w:sz w:val="22"/>
          <w:lang w:eastAsia="en-GB"/>
        </w:rPr>
        <w:br/>
      </w:r>
    </w:p>
    <w:p w14:paraId="1392ABC3" w14:textId="77777777" w:rsidR="00397E5C" w:rsidRDefault="00397E5C" w:rsidP="00397E5C">
      <w:pPr>
        <w:pStyle w:val="ListParagraph"/>
        <w:rPr>
          <w:rFonts w:ascii="Arial" w:hAnsi="Arial" w:cs="Arial"/>
          <w:color w:val="FF0000"/>
          <w:sz w:val="22"/>
          <w:lang w:eastAsia="en-GB"/>
        </w:rPr>
      </w:pPr>
    </w:p>
    <w:p w14:paraId="7CD405D8" w14:textId="77777777" w:rsidR="00397E5C" w:rsidRPr="00397E5C" w:rsidRDefault="00397E5C" w:rsidP="00397E5C">
      <w:pPr>
        <w:pStyle w:val="ListParagraph"/>
        <w:rPr>
          <w:rFonts w:ascii="Arial" w:hAnsi="Arial" w:cs="Arial"/>
          <w:color w:val="FF0000"/>
          <w:sz w:val="22"/>
          <w:lang w:eastAsia="en-GB"/>
        </w:rPr>
      </w:pPr>
    </w:p>
    <w:p w14:paraId="6CF1290A" w14:textId="77777777" w:rsidR="009C5DB9" w:rsidRPr="00A7746A" w:rsidRDefault="00E9348A" w:rsidP="00397E5C">
      <w:pPr>
        <w:pStyle w:val="ListParagraph"/>
        <w:tabs>
          <w:tab w:val="left" w:pos="426"/>
          <w:tab w:val="left" w:pos="1701"/>
          <w:tab w:val="right" w:pos="9214"/>
        </w:tabs>
        <w:ind w:left="1134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br/>
      </w:r>
    </w:p>
    <w:p w14:paraId="7AC046B6" w14:textId="77777777" w:rsidR="006E2512" w:rsidRDefault="00D0013B" w:rsidP="006E2512">
      <w:pPr>
        <w:pStyle w:val="ListParagraph"/>
        <w:numPr>
          <w:ilvl w:val="0"/>
          <w:numId w:val="4"/>
        </w:num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Malicious software introduced to a network can cause damage to operating systems and data loss</w:t>
      </w:r>
      <w:r w:rsidR="006E2512">
        <w:rPr>
          <w:rFonts w:ascii="Arial" w:hAnsi="Arial" w:cs="Arial"/>
          <w:sz w:val="22"/>
          <w:lang w:eastAsia="en-GB"/>
        </w:rPr>
        <w:t>.</w:t>
      </w:r>
    </w:p>
    <w:p w14:paraId="3D65AB7A" w14:textId="77777777" w:rsidR="006E2512" w:rsidRPr="007739DD" w:rsidRDefault="006E2512" w:rsidP="006E2512">
      <w:pPr>
        <w:pStyle w:val="ListParagraph"/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00704ECD" w14:textId="77777777" w:rsidR="006E2512" w:rsidRPr="007739DD" w:rsidRDefault="00D0013B" w:rsidP="00A7746A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1134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Explain the difference</w:t>
      </w:r>
      <w:r w:rsidR="00570CDF">
        <w:rPr>
          <w:rFonts w:ascii="Arial" w:hAnsi="Arial" w:cs="Arial"/>
          <w:sz w:val="22"/>
          <w:lang w:eastAsia="en-GB"/>
        </w:rPr>
        <w:t>s</w:t>
      </w:r>
      <w:r>
        <w:rPr>
          <w:rFonts w:ascii="Arial" w:hAnsi="Arial" w:cs="Arial"/>
          <w:sz w:val="22"/>
          <w:lang w:eastAsia="en-GB"/>
        </w:rPr>
        <w:t xml:space="preserve"> between a </w:t>
      </w:r>
      <w:r w:rsidR="000166F7">
        <w:rPr>
          <w:rFonts w:ascii="Arial" w:hAnsi="Arial" w:cs="Arial"/>
          <w:sz w:val="22"/>
          <w:lang w:eastAsia="en-GB"/>
        </w:rPr>
        <w:t xml:space="preserve">Trojan, a </w:t>
      </w:r>
      <w:r>
        <w:rPr>
          <w:rFonts w:ascii="Arial" w:hAnsi="Arial" w:cs="Arial"/>
          <w:sz w:val="22"/>
          <w:lang w:eastAsia="en-GB"/>
        </w:rPr>
        <w:t>virus and a worm</w:t>
      </w:r>
      <w:r w:rsidR="006E2512" w:rsidRPr="007739DD">
        <w:rPr>
          <w:rFonts w:ascii="Arial" w:hAnsi="Arial" w:cs="Arial"/>
          <w:sz w:val="22"/>
          <w:lang w:eastAsia="en-GB"/>
        </w:rPr>
        <w:t>.</w:t>
      </w:r>
      <w:r w:rsidR="006E2512">
        <w:rPr>
          <w:rFonts w:ascii="Arial" w:hAnsi="Arial" w:cs="Arial"/>
          <w:sz w:val="22"/>
          <w:lang w:eastAsia="en-GB"/>
        </w:rPr>
        <w:t xml:space="preserve"> </w:t>
      </w:r>
      <w:r w:rsidR="000166F7">
        <w:rPr>
          <w:rFonts w:ascii="Arial" w:hAnsi="Arial" w:cs="Arial"/>
          <w:sz w:val="22"/>
          <w:lang w:eastAsia="en-GB"/>
        </w:rPr>
        <w:tab/>
      </w:r>
      <w:r w:rsidR="006E2512">
        <w:rPr>
          <w:rFonts w:ascii="Arial" w:hAnsi="Arial" w:cs="Arial"/>
          <w:sz w:val="22"/>
          <w:lang w:eastAsia="en-GB"/>
        </w:rPr>
        <w:t>[</w:t>
      </w:r>
      <w:r w:rsidR="008A6353">
        <w:rPr>
          <w:rFonts w:ascii="Arial" w:hAnsi="Arial" w:cs="Arial"/>
          <w:sz w:val="22"/>
          <w:lang w:eastAsia="en-GB"/>
        </w:rPr>
        <w:t>2</w:t>
      </w:r>
      <w:r w:rsidR="006E2512" w:rsidRPr="007739DD">
        <w:rPr>
          <w:rFonts w:ascii="Arial" w:hAnsi="Arial" w:cs="Arial"/>
          <w:sz w:val="22"/>
          <w:lang w:eastAsia="en-GB"/>
        </w:rPr>
        <w:t>]</w:t>
      </w:r>
      <w:r w:rsidR="006E2512" w:rsidRPr="007739DD">
        <w:rPr>
          <w:rFonts w:ascii="Arial" w:hAnsi="Arial" w:cs="Arial"/>
          <w:sz w:val="22"/>
          <w:lang w:eastAsia="en-GB"/>
        </w:rPr>
        <w:br/>
      </w:r>
    </w:p>
    <w:p w14:paraId="6F8BBC07" w14:textId="2CE23B5F" w:rsidR="006E2512" w:rsidRDefault="00D82C31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A trojan is a soft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are or application that disguises itself to be useful or innocent, but actually is a malicious piece of software that 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ill run itself once the user buys into it (do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nloads it for example and runs it)</w:t>
      </w:r>
    </w:p>
    <w:p w14:paraId="3ED25CFC" w14:textId="77777777" w:rsidR="00D82C31" w:rsidRDefault="00D82C31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428747CC" w14:textId="3B22101F" w:rsidR="00D82C31" w:rsidRDefault="00D82C31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  <w:r w:rsidRPr="00D82C31">
        <w:rPr>
          <w:rFonts w:ascii="Arial" w:hAnsi="Arial" w:cs="Arial"/>
          <w:color w:val="FF0000"/>
          <w:sz w:val="22"/>
          <w:lang w:eastAsia="en-GB"/>
        </w:rPr>
        <w:t xml:space="preserve">A virus is a </w:t>
      </w:r>
      <w:r>
        <w:rPr>
          <w:rFonts w:ascii="Arial" w:hAnsi="Arial" w:cs="Arial"/>
          <w:color w:val="FF0000"/>
          <w:sz w:val="22"/>
          <w:lang w:eastAsia="en-GB"/>
        </w:rPr>
        <w:t>kind of mal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are that is a code that runs and spreads itself to other devices connect to the infected computer once the user executes it.</w:t>
      </w:r>
    </w:p>
    <w:p w14:paraId="0D41A535" w14:textId="77777777" w:rsidR="00D82C31" w:rsidRDefault="00D82C31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7BD1FECF" w14:textId="622C8E71" w:rsidR="00D82C31" w:rsidRPr="00D82C31" w:rsidRDefault="00D82C31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lastRenderedPageBreak/>
        <w:t xml:space="preserve">A 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orm is a standalone mal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are that is a computer program that spreads itself to other computers, unlike a virus it is just a program by itself, viruses might be embedded in another soft</w:t>
      </w:r>
      <w:r w:rsidRPr="00D82C31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are or hidden.</w:t>
      </w:r>
    </w:p>
    <w:p w14:paraId="5EB9432A" w14:textId="77777777" w:rsidR="00397E5C" w:rsidRPr="00D82C31" w:rsidRDefault="00397E5C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045299EC" w14:textId="77777777" w:rsidR="00397E5C" w:rsidRPr="00D82C31" w:rsidRDefault="00397E5C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6FE7A948" w14:textId="77777777" w:rsidR="00963CC4" w:rsidRPr="00D82C31" w:rsidRDefault="00963CC4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255611FD" w14:textId="77777777" w:rsidR="00963CC4" w:rsidRPr="00D82C31" w:rsidRDefault="00963CC4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71FCE0DD" w14:textId="77777777" w:rsidR="00397E5C" w:rsidRPr="00D82C31" w:rsidRDefault="00397E5C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color w:val="FF0000"/>
          <w:sz w:val="22"/>
          <w:lang w:eastAsia="en-GB"/>
        </w:rPr>
      </w:pPr>
    </w:p>
    <w:p w14:paraId="0D4B62D8" w14:textId="77777777" w:rsidR="00397E5C" w:rsidRPr="00D82C31" w:rsidRDefault="00397E5C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sz w:val="22"/>
          <w:lang w:eastAsia="en-GB"/>
        </w:rPr>
      </w:pPr>
    </w:p>
    <w:p w14:paraId="4DDB12FB" w14:textId="77777777" w:rsidR="00D82C31" w:rsidRDefault="00A7746A" w:rsidP="00FF1DD5">
      <w:pPr>
        <w:pStyle w:val="ListParagraph"/>
        <w:numPr>
          <w:ilvl w:val="1"/>
          <w:numId w:val="4"/>
        </w:numPr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Describe</w:t>
      </w:r>
      <w:r w:rsidR="00003288">
        <w:rPr>
          <w:rFonts w:ascii="Arial" w:hAnsi="Arial" w:cs="Arial"/>
          <w:sz w:val="22"/>
          <w:lang w:eastAsia="en-GB"/>
        </w:rPr>
        <w:t xml:space="preserve"> </w:t>
      </w:r>
      <w:r w:rsidR="00003288" w:rsidRPr="00570CDF">
        <w:rPr>
          <w:rFonts w:ascii="Arial" w:hAnsi="Arial" w:cs="Arial"/>
          <w:b/>
          <w:sz w:val="22"/>
          <w:lang w:eastAsia="en-GB"/>
        </w:rPr>
        <w:t>three</w:t>
      </w:r>
      <w:r w:rsidR="00003288">
        <w:rPr>
          <w:rFonts w:ascii="Arial" w:hAnsi="Arial" w:cs="Arial"/>
          <w:sz w:val="22"/>
          <w:lang w:eastAsia="en-GB"/>
        </w:rPr>
        <w:t xml:space="preserve"> precautions </w:t>
      </w:r>
      <w:r w:rsidR="005B0623">
        <w:rPr>
          <w:rFonts w:ascii="Arial" w:hAnsi="Arial" w:cs="Arial"/>
          <w:sz w:val="22"/>
          <w:lang w:eastAsia="en-GB"/>
        </w:rPr>
        <w:t xml:space="preserve">that </w:t>
      </w:r>
      <w:r w:rsidR="00003288">
        <w:rPr>
          <w:rFonts w:ascii="Arial" w:hAnsi="Arial" w:cs="Arial"/>
          <w:sz w:val="22"/>
          <w:lang w:eastAsia="en-GB"/>
        </w:rPr>
        <w:t xml:space="preserve">users can take to minimise the risk of </w:t>
      </w:r>
      <w:r w:rsidR="00051C8E">
        <w:rPr>
          <w:rFonts w:ascii="Arial" w:hAnsi="Arial" w:cs="Arial"/>
          <w:sz w:val="22"/>
          <w:lang w:eastAsia="en-GB"/>
        </w:rPr>
        <w:br/>
      </w:r>
      <w:r w:rsidR="00003288">
        <w:rPr>
          <w:rFonts w:ascii="Arial" w:hAnsi="Arial" w:cs="Arial"/>
          <w:sz w:val="22"/>
          <w:lang w:eastAsia="en-GB"/>
        </w:rPr>
        <w:t>introducing malicious software onto a single computer</w:t>
      </w:r>
      <w:r w:rsidR="00003288" w:rsidRPr="007739DD">
        <w:rPr>
          <w:rFonts w:ascii="Arial" w:hAnsi="Arial" w:cs="Arial"/>
          <w:sz w:val="22"/>
          <w:lang w:eastAsia="en-GB"/>
        </w:rPr>
        <w:t>.</w:t>
      </w:r>
      <w:r w:rsidR="00003288">
        <w:rPr>
          <w:rFonts w:ascii="Arial" w:hAnsi="Arial" w:cs="Arial"/>
          <w:sz w:val="22"/>
          <w:lang w:eastAsia="en-GB"/>
        </w:rPr>
        <w:t xml:space="preserve"> </w:t>
      </w:r>
      <w:r w:rsidR="000166F7">
        <w:rPr>
          <w:rFonts w:ascii="Arial" w:hAnsi="Arial" w:cs="Arial"/>
          <w:sz w:val="22"/>
          <w:lang w:eastAsia="en-GB"/>
        </w:rPr>
        <w:tab/>
      </w:r>
      <w:r w:rsidR="00003288">
        <w:rPr>
          <w:rFonts w:ascii="Arial" w:hAnsi="Arial" w:cs="Arial"/>
          <w:sz w:val="22"/>
          <w:lang w:eastAsia="en-GB"/>
        </w:rPr>
        <w:t>[</w:t>
      </w:r>
      <w:r>
        <w:rPr>
          <w:rFonts w:ascii="Arial" w:hAnsi="Arial" w:cs="Arial"/>
          <w:sz w:val="22"/>
          <w:lang w:eastAsia="en-GB"/>
        </w:rPr>
        <w:t>3</w:t>
      </w:r>
      <w:r w:rsidR="00003288" w:rsidRPr="007739DD">
        <w:rPr>
          <w:rFonts w:ascii="Arial" w:hAnsi="Arial" w:cs="Arial"/>
          <w:sz w:val="22"/>
          <w:lang w:eastAsia="en-GB"/>
        </w:rPr>
        <w:t>]</w:t>
      </w:r>
      <w:r w:rsidR="00003288" w:rsidRPr="007739DD">
        <w:rPr>
          <w:rFonts w:ascii="Arial" w:hAnsi="Arial" w:cs="Arial"/>
          <w:sz w:val="22"/>
          <w:lang w:eastAsia="en-GB"/>
        </w:rPr>
        <w:br/>
      </w:r>
    </w:p>
    <w:p w14:paraId="63454DA6" w14:textId="77777777" w:rsidR="00D82C31" w:rsidRDefault="00D82C31" w:rsidP="00D82C31">
      <w:pPr>
        <w:pStyle w:val="ListParagraph"/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Not pressing on suspicious links / do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nloading random advertisements and unofficial soft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are</w:t>
      </w:r>
    </w:p>
    <w:p w14:paraId="215D3054" w14:textId="77777777" w:rsidR="00D82C31" w:rsidRDefault="00D82C31" w:rsidP="00D82C31">
      <w:pPr>
        <w:pStyle w:val="ListParagraph"/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</w:p>
    <w:p w14:paraId="373472F5" w14:textId="77777777" w:rsidR="00D82C31" w:rsidRDefault="00D82C31" w:rsidP="00D82C31">
      <w:pPr>
        <w:pStyle w:val="ListParagraph"/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Getting antimal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are soft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ares like antiviruses</w:t>
      </w:r>
    </w:p>
    <w:p w14:paraId="7290488C" w14:textId="77777777" w:rsidR="00D82C31" w:rsidRDefault="00D82C31" w:rsidP="00D82C31">
      <w:pPr>
        <w:pStyle w:val="ListParagraph"/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</w:p>
    <w:p w14:paraId="201BA2F5" w14:textId="18872101" w:rsidR="006E2512" w:rsidRPr="00D82C31" w:rsidRDefault="00D82C31" w:rsidP="00D82C31">
      <w:pPr>
        <w:pStyle w:val="ListParagraph"/>
        <w:tabs>
          <w:tab w:val="left" w:pos="426"/>
          <w:tab w:val="left" w:pos="1134"/>
          <w:tab w:val="right" w:pos="9214"/>
        </w:tabs>
        <w:ind w:left="1134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Using proxy servers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hen bro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sing or sending things so that people dont kno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 xml:space="preserve"> 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ho you are and send malicious soft</w:t>
      </w:r>
      <w:r w:rsidRPr="00D82C31">
        <w:rPr>
          <w:rFonts w:ascii="Arial" w:hAnsi="Arial" w:cs="Arial"/>
          <w:sz w:val="22"/>
          <w:lang w:eastAsia="en-GB"/>
        </w:rPr>
        <w:t>w</w:t>
      </w:r>
      <w:r>
        <w:rPr>
          <w:rFonts w:ascii="Arial" w:hAnsi="Arial" w:cs="Arial"/>
          <w:sz w:val="22"/>
          <w:lang w:eastAsia="en-GB"/>
        </w:rPr>
        <w:t>are to you.</w:t>
      </w:r>
      <w:r w:rsidR="00003288" w:rsidRPr="00D82C31">
        <w:rPr>
          <w:rFonts w:ascii="Arial" w:hAnsi="Arial" w:cs="Arial"/>
          <w:sz w:val="22"/>
          <w:lang w:eastAsia="en-GB"/>
        </w:rPr>
        <w:br/>
      </w:r>
    </w:p>
    <w:p w14:paraId="5F47441A" w14:textId="77777777" w:rsidR="00397E5C" w:rsidRDefault="00397E5C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4C0C9500" w14:textId="77777777" w:rsidR="00963CC4" w:rsidRDefault="00963CC4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19BD0EFF" w14:textId="77777777" w:rsidR="00963CC4" w:rsidRDefault="00963CC4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04F518FE" w14:textId="77777777" w:rsidR="00963CC4" w:rsidRDefault="00963CC4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49CC7F45" w14:textId="77777777" w:rsidR="00397E5C" w:rsidRPr="00397E5C" w:rsidRDefault="00397E5C" w:rsidP="00397E5C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453B6058" w14:textId="77777777" w:rsidR="006E2512" w:rsidRDefault="006E2512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sz w:val="22"/>
          <w:lang w:eastAsia="en-GB"/>
        </w:rPr>
      </w:pPr>
    </w:p>
    <w:p w14:paraId="11EBE77D" w14:textId="77777777" w:rsidR="006E2512" w:rsidRPr="007739DD" w:rsidRDefault="006E2512" w:rsidP="00C5267A">
      <w:pPr>
        <w:tabs>
          <w:tab w:val="left" w:pos="426"/>
          <w:tab w:val="left" w:pos="1701"/>
          <w:tab w:val="right" w:pos="9214"/>
        </w:tabs>
        <w:ind w:left="1418" w:hanging="1418"/>
        <w:rPr>
          <w:rFonts w:ascii="Arial" w:hAnsi="Arial" w:cs="Arial"/>
          <w:sz w:val="22"/>
          <w:lang w:eastAsia="en-GB"/>
        </w:rPr>
      </w:pPr>
    </w:p>
    <w:p w14:paraId="221C5FE2" w14:textId="77777777" w:rsidR="004731C0" w:rsidRPr="007739DD" w:rsidRDefault="00D1596C" w:rsidP="00D01CDD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360"/>
        <w:ind w:left="851" w:hanging="851"/>
        <w:jc w:val="both"/>
        <w:rPr>
          <w:rFonts w:ascii="Arial" w:hAnsi="Arial" w:cs="Arial"/>
          <w:sz w:val="22"/>
          <w:szCs w:val="22"/>
        </w:rPr>
      </w:pPr>
      <w:r w:rsidRPr="007739DD">
        <w:rPr>
          <w:rFonts w:ascii="Arial" w:hAnsi="Arial" w:cs="Arial"/>
          <w:sz w:val="22"/>
          <w:szCs w:val="22"/>
        </w:rPr>
        <w:tab/>
      </w:r>
      <w:r w:rsidRPr="007739DD">
        <w:rPr>
          <w:rFonts w:ascii="Arial" w:hAnsi="Arial" w:cs="Arial"/>
          <w:sz w:val="22"/>
          <w:szCs w:val="22"/>
        </w:rPr>
        <w:tab/>
      </w:r>
      <w:r w:rsidRPr="007739DD">
        <w:rPr>
          <w:rFonts w:ascii="Arial" w:hAnsi="Arial" w:cs="Arial"/>
          <w:sz w:val="22"/>
          <w:szCs w:val="22"/>
        </w:rPr>
        <w:tab/>
      </w:r>
      <w:r w:rsidR="00D01CDD" w:rsidRPr="007739DD">
        <w:rPr>
          <w:rFonts w:ascii="Arial" w:hAnsi="Arial" w:cs="Arial"/>
          <w:sz w:val="22"/>
          <w:szCs w:val="22"/>
        </w:rPr>
        <w:tab/>
      </w:r>
      <w:r w:rsidR="00AB344B" w:rsidRPr="007739DD">
        <w:rPr>
          <w:rFonts w:ascii="Arial" w:hAnsi="Arial" w:cs="Arial"/>
          <w:sz w:val="22"/>
          <w:szCs w:val="22"/>
        </w:rPr>
        <w:tab/>
      </w:r>
      <w:r w:rsidRPr="007739DD">
        <w:rPr>
          <w:rFonts w:ascii="Arial" w:hAnsi="Arial" w:cs="Arial"/>
          <w:sz w:val="22"/>
          <w:szCs w:val="22"/>
        </w:rPr>
        <w:t xml:space="preserve">[Total </w:t>
      </w:r>
      <w:r w:rsidR="008A6353">
        <w:rPr>
          <w:rFonts w:ascii="Arial" w:hAnsi="Arial" w:cs="Arial"/>
          <w:sz w:val="22"/>
          <w:szCs w:val="22"/>
        </w:rPr>
        <w:t>1</w:t>
      </w:r>
      <w:r w:rsidR="00D3331A">
        <w:rPr>
          <w:rFonts w:ascii="Arial" w:hAnsi="Arial" w:cs="Arial"/>
          <w:sz w:val="22"/>
          <w:szCs w:val="22"/>
        </w:rPr>
        <w:t>0</w:t>
      </w:r>
      <w:r w:rsidRPr="007739DD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7739DD" w:rsidSect="008F4016">
      <w:headerReference w:type="default" r:id="rId11"/>
      <w:footerReference w:type="default" r:id="rId12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C2560" w14:textId="77777777" w:rsidR="00224283" w:rsidRDefault="00224283" w:rsidP="001330B2">
      <w:r>
        <w:separator/>
      </w:r>
    </w:p>
  </w:endnote>
  <w:endnote w:type="continuationSeparator" w:id="0">
    <w:p w14:paraId="17BC4DFD" w14:textId="77777777" w:rsidR="00224283" w:rsidRDefault="0022428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66EEC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051C8E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1EA3F7B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AC7B6" w14:textId="77777777" w:rsidR="00224283" w:rsidRDefault="00224283" w:rsidP="001330B2">
      <w:r>
        <w:separator/>
      </w:r>
    </w:p>
  </w:footnote>
  <w:footnote w:type="continuationSeparator" w:id="0">
    <w:p w14:paraId="13F16F43" w14:textId="77777777" w:rsidR="00224283" w:rsidRDefault="0022428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CAEB5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84FABDE" wp14:editId="43811A1F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F320" wp14:editId="4022E0A0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F9D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103757" w14:textId="77777777"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773B7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</w:t>
                          </w:r>
                          <w:r w:rsidR="009925E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Internet security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F1148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2F114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" fillcolor="#459f9d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773B7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</w:t>
                    </w:r>
                    <w:r w:rsidR="009925E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Internet security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F1148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2F114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D1858"/>
    <w:multiLevelType w:val="hybridMultilevel"/>
    <w:tmpl w:val="3EB05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11E850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92141">
    <w:abstractNumId w:val="2"/>
  </w:num>
  <w:num w:numId="2" w16cid:durableId="1000893772">
    <w:abstractNumId w:val="0"/>
  </w:num>
  <w:num w:numId="3" w16cid:durableId="1514148854">
    <w:abstractNumId w:val="1"/>
  </w:num>
  <w:num w:numId="4" w16cid:durableId="1312751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3288"/>
    <w:rsid w:val="00007AA2"/>
    <w:rsid w:val="0001140D"/>
    <w:rsid w:val="00014095"/>
    <w:rsid w:val="000166F7"/>
    <w:rsid w:val="0002110E"/>
    <w:rsid w:val="00021238"/>
    <w:rsid w:val="00025067"/>
    <w:rsid w:val="00027956"/>
    <w:rsid w:val="00036C77"/>
    <w:rsid w:val="0004115B"/>
    <w:rsid w:val="000418F9"/>
    <w:rsid w:val="00044993"/>
    <w:rsid w:val="00051C8E"/>
    <w:rsid w:val="000568E0"/>
    <w:rsid w:val="000649AD"/>
    <w:rsid w:val="00070CE8"/>
    <w:rsid w:val="000779E2"/>
    <w:rsid w:val="00092471"/>
    <w:rsid w:val="00097EC3"/>
    <w:rsid w:val="000A7BA5"/>
    <w:rsid w:val="000B12F8"/>
    <w:rsid w:val="000B3F0C"/>
    <w:rsid w:val="000B49C6"/>
    <w:rsid w:val="000B611D"/>
    <w:rsid w:val="000B7481"/>
    <w:rsid w:val="000C3F80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7D32"/>
    <w:rsid w:val="001330B2"/>
    <w:rsid w:val="00134B82"/>
    <w:rsid w:val="001360D1"/>
    <w:rsid w:val="00152035"/>
    <w:rsid w:val="001535BE"/>
    <w:rsid w:val="00157D07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59A5"/>
    <w:rsid w:val="001E667A"/>
    <w:rsid w:val="001F1F64"/>
    <w:rsid w:val="001F3CFF"/>
    <w:rsid w:val="00203B68"/>
    <w:rsid w:val="002222D6"/>
    <w:rsid w:val="00222526"/>
    <w:rsid w:val="00224283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389B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582B"/>
    <w:rsid w:val="002D17ED"/>
    <w:rsid w:val="002D5295"/>
    <w:rsid w:val="002D5DD1"/>
    <w:rsid w:val="002F1148"/>
    <w:rsid w:val="002F1AEB"/>
    <w:rsid w:val="002F1FA2"/>
    <w:rsid w:val="002F4F17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60629"/>
    <w:rsid w:val="0037129A"/>
    <w:rsid w:val="00375594"/>
    <w:rsid w:val="00375EE7"/>
    <w:rsid w:val="00391FF3"/>
    <w:rsid w:val="003936A2"/>
    <w:rsid w:val="00393A24"/>
    <w:rsid w:val="003953C5"/>
    <w:rsid w:val="00397E5C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AE"/>
    <w:rsid w:val="004364B0"/>
    <w:rsid w:val="00437FF0"/>
    <w:rsid w:val="00440567"/>
    <w:rsid w:val="00440E2B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1AA0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0CDF"/>
    <w:rsid w:val="005756AC"/>
    <w:rsid w:val="00582A4B"/>
    <w:rsid w:val="00584729"/>
    <w:rsid w:val="00597D44"/>
    <w:rsid w:val="005B0623"/>
    <w:rsid w:val="005B098A"/>
    <w:rsid w:val="005B286C"/>
    <w:rsid w:val="005B3DAD"/>
    <w:rsid w:val="005B5203"/>
    <w:rsid w:val="005B5E5F"/>
    <w:rsid w:val="005B73DD"/>
    <w:rsid w:val="005C5BC5"/>
    <w:rsid w:val="005D2344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27CC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61"/>
    <w:rsid w:val="00695C4C"/>
    <w:rsid w:val="006A2C4C"/>
    <w:rsid w:val="006A2D13"/>
    <w:rsid w:val="006A3F4B"/>
    <w:rsid w:val="006B449A"/>
    <w:rsid w:val="006C4DAE"/>
    <w:rsid w:val="006C737C"/>
    <w:rsid w:val="006D304D"/>
    <w:rsid w:val="006D627B"/>
    <w:rsid w:val="006E0363"/>
    <w:rsid w:val="006E2512"/>
    <w:rsid w:val="006E3DA9"/>
    <w:rsid w:val="006E57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031D"/>
    <w:rsid w:val="007739DD"/>
    <w:rsid w:val="00773B72"/>
    <w:rsid w:val="007748C9"/>
    <w:rsid w:val="007A04BF"/>
    <w:rsid w:val="007A2E72"/>
    <w:rsid w:val="007B35DF"/>
    <w:rsid w:val="007B3E10"/>
    <w:rsid w:val="007C4659"/>
    <w:rsid w:val="007C58F3"/>
    <w:rsid w:val="007C769A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052BC"/>
    <w:rsid w:val="008114EC"/>
    <w:rsid w:val="008376E4"/>
    <w:rsid w:val="00854E55"/>
    <w:rsid w:val="00856413"/>
    <w:rsid w:val="00860F9F"/>
    <w:rsid w:val="0086137A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6353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027F5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3CC4"/>
    <w:rsid w:val="00964737"/>
    <w:rsid w:val="00967029"/>
    <w:rsid w:val="00972FF7"/>
    <w:rsid w:val="00975DB6"/>
    <w:rsid w:val="009925E0"/>
    <w:rsid w:val="00996C01"/>
    <w:rsid w:val="009B220D"/>
    <w:rsid w:val="009B6567"/>
    <w:rsid w:val="009C0F1E"/>
    <w:rsid w:val="009C2062"/>
    <w:rsid w:val="009C50AF"/>
    <w:rsid w:val="009C5DB9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7746A"/>
    <w:rsid w:val="00A80360"/>
    <w:rsid w:val="00A8562C"/>
    <w:rsid w:val="00A87252"/>
    <w:rsid w:val="00A906BB"/>
    <w:rsid w:val="00A940E7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5125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2D8D"/>
    <w:rsid w:val="00B0538F"/>
    <w:rsid w:val="00B07FA4"/>
    <w:rsid w:val="00B11A4D"/>
    <w:rsid w:val="00B172B0"/>
    <w:rsid w:val="00B25236"/>
    <w:rsid w:val="00B26756"/>
    <w:rsid w:val="00B30F19"/>
    <w:rsid w:val="00B341B8"/>
    <w:rsid w:val="00B4020B"/>
    <w:rsid w:val="00B44947"/>
    <w:rsid w:val="00B45CEC"/>
    <w:rsid w:val="00B52CF6"/>
    <w:rsid w:val="00B63054"/>
    <w:rsid w:val="00B6401B"/>
    <w:rsid w:val="00B64C32"/>
    <w:rsid w:val="00B6741B"/>
    <w:rsid w:val="00B7126E"/>
    <w:rsid w:val="00B7331B"/>
    <w:rsid w:val="00B763D6"/>
    <w:rsid w:val="00B85B8A"/>
    <w:rsid w:val="00B922DE"/>
    <w:rsid w:val="00B93DFF"/>
    <w:rsid w:val="00BA29C9"/>
    <w:rsid w:val="00BA3DDA"/>
    <w:rsid w:val="00BB0CFE"/>
    <w:rsid w:val="00BB1140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2715D"/>
    <w:rsid w:val="00C31AC6"/>
    <w:rsid w:val="00C33BCF"/>
    <w:rsid w:val="00C33C70"/>
    <w:rsid w:val="00C42F9D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C3D15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013B"/>
    <w:rsid w:val="00D01595"/>
    <w:rsid w:val="00D01CDD"/>
    <w:rsid w:val="00D04D98"/>
    <w:rsid w:val="00D1302B"/>
    <w:rsid w:val="00D1596C"/>
    <w:rsid w:val="00D15F41"/>
    <w:rsid w:val="00D161DA"/>
    <w:rsid w:val="00D170D7"/>
    <w:rsid w:val="00D17C9B"/>
    <w:rsid w:val="00D17E22"/>
    <w:rsid w:val="00D23870"/>
    <w:rsid w:val="00D3331A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2C31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308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042F"/>
    <w:rsid w:val="00E12CB2"/>
    <w:rsid w:val="00E230DA"/>
    <w:rsid w:val="00E23A16"/>
    <w:rsid w:val="00E24A2A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348A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26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4D67"/>
    <w:rsid w:val="00F56D42"/>
    <w:rsid w:val="00F72378"/>
    <w:rsid w:val="00F76239"/>
    <w:rsid w:val="00F83F47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E47F3"/>
    <w:rsid w:val="00FF0089"/>
    <w:rsid w:val="00FF1DD5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CF7F5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C9635C-4C98-42DD-A583-14603B667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96389-A400-466B-A726-1135557D8F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0E10A3-2E7F-4C36-91BA-2D827AC5397F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4.xml><?xml version="1.0" encoding="utf-8"?>
<ds:datastoreItem xmlns:ds="http://schemas.openxmlformats.org/officeDocument/2006/customXml" ds:itemID="{EFE3F254-BF0C-46B4-B150-E78DF36A3F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75</cp:revision>
  <cp:lastPrinted>2014-08-28T11:34:00Z</cp:lastPrinted>
  <dcterms:created xsi:type="dcterms:W3CDTF">2015-04-22T15:45:00Z</dcterms:created>
  <dcterms:modified xsi:type="dcterms:W3CDTF">2025-03-13T17:23:00Z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11300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