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16" w:rsidRPr="00262353" w:rsidRDefault="00942035" w:rsidP="005B3DAD">
      <w:pPr>
        <w:pStyle w:val="Heading1"/>
        <w:rPr>
          <w:color w:val="404040"/>
          <w:szCs w:val="22"/>
        </w:rPr>
      </w:pPr>
      <w:r w:rsidRPr="0026235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F93EA6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 w:rsidR="00C878F3" w:rsidRPr="0026235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62353" w:rsidRPr="00262353">
        <w:rPr>
          <w:rFonts w:eastAsia="Times New Roman"/>
          <w:color w:val="404040"/>
          <w:szCs w:val="22"/>
          <w:lang w:val="en-US"/>
        </w:rPr>
        <w:t xml:space="preserve">Search </w:t>
      </w:r>
      <w:r w:rsidR="00E92FBA">
        <w:rPr>
          <w:rFonts w:eastAsia="Times New Roman"/>
          <w:color w:val="404040"/>
          <w:szCs w:val="22"/>
          <w:lang w:val="en-US"/>
        </w:rPr>
        <w:t>e</w:t>
      </w:r>
      <w:r w:rsidR="00262353" w:rsidRPr="00262353">
        <w:rPr>
          <w:rFonts w:eastAsia="Times New Roman"/>
          <w:color w:val="404040"/>
          <w:szCs w:val="22"/>
          <w:lang w:val="en-US"/>
        </w:rPr>
        <w:t xml:space="preserve">ngine </w:t>
      </w:r>
      <w:r w:rsidR="00E92FBA">
        <w:rPr>
          <w:rFonts w:eastAsia="Times New Roman"/>
          <w:color w:val="404040"/>
          <w:szCs w:val="22"/>
          <w:lang w:val="en-US"/>
        </w:rPr>
        <w:t>i</w:t>
      </w:r>
      <w:r w:rsidR="00262353" w:rsidRPr="00262353">
        <w:rPr>
          <w:rFonts w:eastAsia="Times New Roman"/>
          <w:color w:val="404040"/>
          <w:szCs w:val="22"/>
          <w:lang w:val="en-US"/>
        </w:rPr>
        <w:t xml:space="preserve">ndexing </w:t>
      </w:r>
      <w:r w:rsidR="00E92FBA">
        <w:rPr>
          <w:rFonts w:eastAsia="Times New Roman"/>
          <w:color w:val="404040"/>
          <w:szCs w:val="22"/>
          <w:lang w:val="en-US"/>
        </w:rPr>
        <w:t>and</w:t>
      </w:r>
      <w:r w:rsidR="00262353" w:rsidRPr="00262353">
        <w:rPr>
          <w:rFonts w:eastAsia="Times New Roman"/>
          <w:color w:val="404040"/>
          <w:szCs w:val="22"/>
          <w:lang w:val="en-US"/>
        </w:rPr>
        <w:t xml:space="preserve"> PageRank</w:t>
      </w:r>
    </w:p>
    <w:p w:rsidR="00B625CD" w:rsidRPr="00262353" w:rsidRDefault="00B625CD" w:rsidP="00C878F3">
      <w:pPr>
        <w:rPr>
          <w:rFonts w:ascii="Arial" w:hAnsi="Arial" w:cs="Arial"/>
          <w:lang w:eastAsia="en-GB"/>
        </w:rPr>
      </w:pPr>
    </w:p>
    <w:p w:rsidR="00DD391C" w:rsidRDefault="00EB47F4" w:rsidP="0026235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Chris owns a small online bicycle store selling bike parts and accessories. </w:t>
      </w:r>
      <w:r w:rsidR="00232D3D"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Customers often find the store via a web search using a search engine.</w:t>
      </w:r>
      <w:r w:rsidR="00E80683"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</w:p>
    <w:p w:rsidR="000E7F9C" w:rsidRDefault="00DD391C" w:rsidP="00E80683">
      <w:pPr>
        <w:pStyle w:val="ListParagraph"/>
        <w:numPr>
          <w:ilvl w:val="1"/>
          <w:numId w:val="9"/>
        </w:numPr>
        <w:ind w:left="70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Explain the purpose of web crawler software used by search engines.</w:t>
      </w:r>
      <w:r w:rsidR="0026235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[2</w:t>
      </w:r>
      <w:r w:rsidR="00262353" w:rsidRPr="00DD391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]</w:t>
      </w:r>
    </w:p>
    <w:p w:rsidR="00EB47F4" w:rsidRDefault="00EB47F4" w:rsidP="00E80683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232D3D" w:rsidRDefault="00232D3D" w:rsidP="00E80683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961B63" w:rsidRDefault="00961B63" w:rsidP="00E80683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232D3D" w:rsidRDefault="00232D3D" w:rsidP="00E80683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232D3D" w:rsidRDefault="00232D3D" w:rsidP="00E80683">
      <w:pPr>
        <w:pStyle w:val="ListParagraph"/>
        <w:ind w:left="70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EB47F4" w:rsidRDefault="00EB47F4" w:rsidP="00E80683">
      <w:pPr>
        <w:pStyle w:val="ListParagraph"/>
        <w:numPr>
          <w:ilvl w:val="1"/>
          <w:numId w:val="9"/>
        </w:numPr>
        <w:ind w:left="70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In the construction of the website, Chris</w:t>
      </w:r>
      <w:r w:rsidR="00DD391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include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d</w:t>
      </w:r>
      <w:r w:rsidR="00961B6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meta</w:t>
      </w:r>
      <w:r w:rsidR="00DD391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tags in 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each </w:t>
      </w:r>
      <w:r w:rsidR="00DD391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web page. </w:t>
      </w:r>
    </w:p>
    <w:p w:rsidR="00EB47F4" w:rsidRDefault="00EB47F4" w:rsidP="00E80683">
      <w:pPr>
        <w:pStyle w:val="ListParagraph"/>
        <w:numPr>
          <w:ilvl w:val="2"/>
          <w:numId w:val="9"/>
        </w:numPr>
        <w:ind w:left="1134" w:hanging="43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Give </w:t>
      </w:r>
      <w:r w:rsidRPr="00EB47F4"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  <w:t>two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examples of metatags that Chris may have applied to the </w:t>
      </w:r>
      <w:r w:rsidR="00232D3D"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home page of his website.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8068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8068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8068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[1]</w:t>
      </w:r>
    </w:p>
    <w:p w:rsidR="00232D3D" w:rsidRDefault="00232D3D" w:rsidP="00232D3D">
      <w:pPr>
        <w:pStyle w:val="ListParagraph"/>
        <w:ind w:left="1134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232D3D" w:rsidRPr="00232D3D" w:rsidRDefault="00232D3D" w:rsidP="00232D3D">
      <w:pPr>
        <w:pStyle w:val="ListParagraph"/>
        <w:ind w:left="1134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DD391C" w:rsidRDefault="00DD391C" w:rsidP="00E80683">
      <w:pPr>
        <w:pStyle w:val="ListParagraph"/>
        <w:numPr>
          <w:ilvl w:val="2"/>
          <w:numId w:val="9"/>
        </w:numPr>
        <w:ind w:left="1134" w:hanging="43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Explain </w:t>
      </w:r>
      <w:r w:rsidR="00EB47F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how metatags are used in the search process.</w:t>
      </w:r>
      <w:r w:rsidR="00EB47F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B47F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8068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80683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EB47F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[2]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</w:t>
      </w:r>
    </w:p>
    <w:p w:rsidR="00262353" w:rsidRDefault="00262353" w:rsidP="00262353">
      <w:pPr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:rsidR="00232D3D" w:rsidRDefault="00232D3D" w:rsidP="00262353">
      <w:pPr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:rsidR="00232D3D" w:rsidRDefault="00232D3D" w:rsidP="00262353">
      <w:pPr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:rsidR="00961B63" w:rsidRDefault="00961B63" w:rsidP="00262353">
      <w:pPr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:rsidR="00232D3D" w:rsidRPr="00262353" w:rsidRDefault="00232D3D" w:rsidP="00262353">
      <w:pPr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:rsidR="00E92FBA" w:rsidRDefault="00EB47F4" w:rsidP="00E2153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Describe what is meant by</w:t>
      </w:r>
      <w:r w:rsidR="00E2153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search engine indexing, and how this affects the user </w:t>
      </w:r>
      <w:r w:rsidR="00CF0546"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  <w:r w:rsidR="00E2153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of a search engine </w:t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Pr="00EB47F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[4</w:t>
      </w:r>
      <w:r w:rsidR="00E2153C" w:rsidRPr="00EB47F4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]</w:t>
      </w:r>
      <w:r w:rsidR="00E2153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</w:t>
      </w:r>
    </w:p>
    <w:p w:rsidR="00E2153C" w:rsidRDefault="00E2153C" w:rsidP="00E215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232D3D" w:rsidRDefault="00232D3D" w:rsidP="00E215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232D3D" w:rsidRDefault="00232D3D" w:rsidP="00E215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232D3D" w:rsidRDefault="00232D3D" w:rsidP="00E215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232D3D" w:rsidRDefault="00232D3D" w:rsidP="00E215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7F303C" w:rsidRPr="00E2153C" w:rsidRDefault="00E2153C" w:rsidP="00E2153C">
      <w:p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E2153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</w:t>
      </w:r>
    </w:p>
    <w:p w:rsidR="005A4169" w:rsidRDefault="00052327" w:rsidP="005A416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The </w:t>
      </w:r>
      <w:r w:rsidR="005A4169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PageRank 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algorithm is</w:t>
      </w:r>
      <w:r w:rsidR="005A4169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used 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by Google </w:t>
      </w:r>
      <w:r w:rsidR="005A4169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to decide how relevant a web page is. The original algorithm is:</w:t>
      </w:r>
    </w:p>
    <w:p w:rsidR="00052327" w:rsidRPr="005A4169" w:rsidRDefault="00052327" w:rsidP="00052327">
      <w:pPr>
        <w:pStyle w:val="ListParagraph"/>
        <w:ind w:left="360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052327" w:rsidRPr="00F93EA6" w:rsidRDefault="00052327" w:rsidP="00052327">
      <w:pPr>
        <w:pStyle w:val="NormalWeb"/>
        <w:spacing w:before="0" w:beforeAutospacing="0" w:after="0" w:afterAutospacing="0"/>
        <w:ind w:left="360"/>
        <w:jc w:val="center"/>
        <w:rPr>
          <w:rFonts w:ascii="Cambria Math" w:hAnsi="Cambria Math" w:cs="Arial"/>
          <w:b/>
          <w:color w:val="65464F"/>
          <w:sz w:val="22"/>
          <w:szCs w:val="24"/>
        </w:rPr>
      </w:pPr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PR(A) = (1-d) + d (PR(</w:t>
      </w:r>
      <w:proofErr w:type="spellStart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Ti</w:t>
      </w:r>
      <w:proofErr w:type="spellEnd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)/C(</w:t>
      </w:r>
      <w:proofErr w:type="spellStart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Ti</w:t>
      </w:r>
      <w:proofErr w:type="spellEnd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) + … + PR(</w:t>
      </w:r>
      <w:proofErr w:type="spellStart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Tn</w:t>
      </w:r>
      <w:proofErr w:type="spellEnd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)/C(</w:t>
      </w:r>
      <w:proofErr w:type="spellStart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Tn</w:t>
      </w:r>
      <w:proofErr w:type="spellEnd"/>
      <w:r w:rsidRPr="00F93EA6">
        <w:rPr>
          <w:rFonts w:ascii="Cambria Math" w:hAnsi="Cambria Math" w:cs="Arial"/>
          <w:b/>
          <w:bCs/>
          <w:color w:val="65464F"/>
          <w:kern w:val="24"/>
          <w:sz w:val="34"/>
          <w:szCs w:val="48"/>
        </w:rPr>
        <w:t>))</w:t>
      </w:r>
    </w:p>
    <w:p w:rsidR="005A4169" w:rsidRDefault="005A4169" w:rsidP="00052327">
      <w:pPr>
        <w:jc w:val="center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C03D6C" w:rsidRPr="00052327" w:rsidRDefault="00C03D6C" w:rsidP="00CF0546">
      <w:pPr>
        <w:numPr>
          <w:ilvl w:val="0"/>
          <w:numId w:val="11"/>
        </w:numPr>
        <w:tabs>
          <w:tab w:val="clear" w:pos="720"/>
          <w:tab w:val="num" w:pos="1276"/>
          <w:tab w:val="right" w:pos="9214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 xml:space="preserve">PR(A) </w:t>
      </w:r>
      <w:r w:rsidRPr="00052327">
        <w:rPr>
          <w:rFonts w:ascii="Arial" w:hAnsi="Arial" w:cs="Arial"/>
          <w:sz w:val="22"/>
          <w:szCs w:val="22"/>
          <w:lang w:eastAsia="en-GB"/>
        </w:rPr>
        <w:t>is the PageRank of page A</w:t>
      </w:r>
    </w:p>
    <w:p w:rsidR="00C03D6C" w:rsidRPr="00052327" w:rsidRDefault="00C03D6C" w:rsidP="00CF0546">
      <w:pPr>
        <w:numPr>
          <w:ilvl w:val="0"/>
          <w:numId w:val="11"/>
        </w:numPr>
        <w:tabs>
          <w:tab w:val="clear" w:pos="720"/>
          <w:tab w:val="num" w:pos="1276"/>
          <w:tab w:val="right" w:pos="9214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>PR(</w:t>
      </w:r>
      <w:proofErr w:type="spellStart"/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>Ti</w:t>
      </w:r>
      <w:proofErr w:type="spellEnd"/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 xml:space="preserve">) </w:t>
      </w:r>
      <w:r w:rsidRPr="00052327">
        <w:rPr>
          <w:rFonts w:ascii="Arial" w:hAnsi="Arial" w:cs="Arial"/>
          <w:sz w:val="22"/>
          <w:szCs w:val="22"/>
          <w:lang w:eastAsia="en-GB"/>
        </w:rPr>
        <w:t xml:space="preserve">is the PageRank of pages </w:t>
      </w:r>
      <w:proofErr w:type="spellStart"/>
      <w:r w:rsidRPr="00052327">
        <w:rPr>
          <w:rFonts w:ascii="Arial" w:hAnsi="Arial" w:cs="Arial"/>
          <w:sz w:val="22"/>
          <w:szCs w:val="22"/>
          <w:lang w:eastAsia="en-GB"/>
        </w:rPr>
        <w:t>Ti</w:t>
      </w:r>
      <w:proofErr w:type="spellEnd"/>
      <w:r w:rsidRPr="00052327">
        <w:rPr>
          <w:rFonts w:ascii="Arial" w:hAnsi="Arial" w:cs="Arial"/>
          <w:sz w:val="22"/>
          <w:szCs w:val="22"/>
          <w:lang w:eastAsia="en-GB"/>
        </w:rPr>
        <w:t xml:space="preserve"> which link to page A</w:t>
      </w:r>
    </w:p>
    <w:p w:rsidR="00C03D6C" w:rsidRPr="00052327" w:rsidRDefault="00C03D6C" w:rsidP="00CF0546">
      <w:pPr>
        <w:numPr>
          <w:ilvl w:val="0"/>
          <w:numId w:val="11"/>
        </w:numPr>
        <w:tabs>
          <w:tab w:val="clear" w:pos="720"/>
          <w:tab w:val="num" w:pos="1276"/>
          <w:tab w:val="right" w:pos="9214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>d</w:t>
      </w:r>
      <w:r w:rsidRPr="00052327">
        <w:rPr>
          <w:rFonts w:ascii="Arial" w:hAnsi="Arial" w:cs="Arial"/>
          <w:sz w:val="22"/>
          <w:szCs w:val="22"/>
          <w:lang w:eastAsia="en-GB"/>
        </w:rPr>
        <w:t xml:space="preserve"> is the damping factor </w:t>
      </w:r>
    </w:p>
    <w:p w:rsidR="00C03D6C" w:rsidRPr="00052327" w:rsidRDefault="00C03D6C" w:rsidP="00CF0546">
      <w:pPr>
        <w:numPr>
          <w:ilvl w:val="0"/>
          <w:numId w:val="11"/>
        </w:numPr>
        <w:tabs>
          <w:tab w:val="clear" w:pos="720"/>
          <w:tab w:val="num" w:pos="1276"/>
          <w:tab w:val="right" w:pos="9214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>C(</w:t>
      </w:r>
      <w:proofErr w:type="spellStart"/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>Ti</w:t>
      </w:r>
      <w:proofErr w:type="spellEnd"/>
      <w:r w:rsidRPr="00052327">
        <w:rPr>
          <w:rFonts w:ascii="Arial" w:hAnsi="Arial" w:cs="Arial"/>
          <w:b/>
          <w:bCs/>
          <w:sz w:val="22"/>
          <w:szCs w:val="22"/>
          <w:lang w:eastAsia="en-GB"/>
        </w:rPr>
        <w:t xml:space="preserve">) </w:t>
      </w:r>
      <w:r w:rsidRPr="00052327">
        <w:rPr>
          <w:rFonts w:ascii="Arial" w:hAnsi="Arial" w:cs="Arial"/>
          <w:sz w:val="22"/>
          <w:szCs w:val="22"/>
          <w:lang w:eastAsia="en-GB"/>
        </w:rPr>
        <w:t xml:space="preserve">is the number of outbound links on page </w:t>
      </w:r>
      <w:proofErr w:type="spellStart"/>
      <w:r w:rsidRPr="00052327">
        <w:rPr>
          <w:rFonts w:ascii="Arial" w:hAnsi="Arial" w:cs="Arial"/>
          <w:sz w:val="22"/>
          <w:szCs w:val="22"/>
          <w:lang w:eastAsia="en-GB"/>
        </w:rPr>
        <w:t>Ti</w:t>
      </w:r>
      <w:proofErr w:type="spellEnd"/>
    </w:p>
    <w:p w:rsidR="005A4169" w:rsidRPr="00052327" w:rsidRDefault="005A4169" w:rsidP="005A4169">
      <w:pPr>
        <w:rPr>
          <w:rFonts w:ascii="Arial" w:hAnsi="Arial" w:cs="Arial"/>
          <w:sz w:val="22"/>
          <w:szCs w:val="22"/>
          <w:lang w:eastAsia="en-GB"/>
        </w:rPr>
      </w:pPr>
    </w:p>
    <w:p w:rsidR="00052327" w:rsidRDefault="00A411E3" w:rsidP="00CF0546">
      <w:pPr>
        <w:pStyle w:val="ListParagraph"/>
        <w:numPr>
          <w:ilvl w:val="1"/>
          <w:numId w:val="9"/>
        </w:numPr>
        <w:ind w:left="70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The algorithm uses a damping factor </w:t>
      </w:r>
      <w:r w:rsidRPr="00A411E3">
        <w:rPr>
          <w:rFonts w:ascii="Arial" w:eastAsia="Times New Roman" w:hAnsi="Arial" w:cs="Arial"/>
          <w:i/>
          <w:color w:val="404040"/>
          <w:sz w:val="22"/>
          <w:szCs w:val="22"/>
          <w:lang w:eastAsia="en-GB"/>
        </w:rPr>
        <w:t>d</w:t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.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Explain the purpose of </w:t>
      </w:r>
      <w:r w:rsidRPr="00A411E3">
        <w:rPr>
          <w:rFonts w:ascii="Arial" w:eastAsia="Times New Roman" w:hAnsi="Arial" w:cs="Arial"/>
          <w:i/>
          <w:color w:val="404040"/>
          <w:sz w:val="22"/>
          <w:szCs w:val="22"/>
          <w:lang w:eastAsia="en-GB"/>
        </w:rPr>
        <w:t>d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.</w:t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</w:t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232D3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[2</w:t>
      </w:r>
      <w:r w:rsidR="00052327" w:rsidRPr="00DD391C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]</w:t>
      </w:r>
    </w:p>
    <w:p w:rsidR="00052327" w:rsidRDefault="00052327" w:rsidP="00CF0546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232D3D" w:rsidRDefault="00232D3D" w:rsidP="00CF0546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961B63" w:rsidRDefault="00961B63" w:rsidP="00CF0546">
      <w:pPr>
        <w:pStyle w:val="ListParagraph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232D3D" w:rsidRDefault="00232D3D" w:rsidP="00CF0546">
      <w:pPr>
        <w:pStyle w:val="ListParagraph"/>
        <w:ind w:left="70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:rsidR="00052327" w:rsidRDefault="00A411E3" w:rsidP="00CF0546">
      <w:pPr>
        <w:pStyle w:val="ListParagraph"/>
        <w:numPr>
          <w:ilvl w:val="1"/>
          <w:numId w:val="9"/>
        </w:numPr>
        <w:ind w:left="709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Suggest three factors that affect the rank of a web page</w:t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.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232D3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>[3]</w:t>
      </w:r>
      <w:r w:rsidR="00052327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</w:t>
      </w:r>
    </w:p>
    <w:p w:rsidR="00232D3D" w:rsidRDefault="00232D3D" w:rsidP="00961B63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24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961B63" w:rsidRDefault="00961B63" w:rsidP="00961B63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24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bookmarkStart w:id="0" w:name="_GoBack"/>
      <w:bookmarkEnd w:id="0"/>
    </w:p>
    <w:p w:rsidR="00232D3D" w:rsidRDefault="00232D3D" w:rsidP="00C03D6C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938FD" w:rsidRPr="00C03D6C" w:rsidRDefault="00232484" w:rsidP="00C03D6C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232484">
        <w:rPr>
          <w:rFonts w:ascii="Arial" w:hAnsi="Arial" w:cs="Arial"/>
          <w:sz w:val="22"/>
          <w:szCs w:val="22"/>
        </w:rPr>
        <w:tab/>
        <w:t>Total 14 Marks</w:t>
      </w:r>
    </w:p>
    <w:sectPr w:rsidR="001938FD" w:rsidRPr="00C03D6C" w:rsidSect="008F4016">
      <w:headerReference w:type="default" r:id="rId8"/>
      <w:footerReference w:type="default" r:id="rId9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5DC" w:rsidRDefault="00BD55DC" w:rsidP="001330B2">
      <w:r>
        <w:separator/>
      </w:r>
    </w:p>
  </w:endnote>
  <w:endnote w:type="continuationSeparator" w:id="0">
    <w:p w:rsidR="00BD55DC" w:rsidRDefault="00BD55D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C4A" w:rsidRPr="00C5267A" w:rsidRDefault="00BB7C4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961B63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BB7C4A" w:rsidRDefault="00BB7C4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5DC" w:rsidRDefault="00BD55DC" w:rsidP="001330B2">
      <w:r>
        <w:separator/>
      </w:r>
    </w:p>
  </w:footnote>
  <w:footnote w:type="continuationSeparator" w:id="0">
    <w:p w:rsidR="00BD55DC" w:rsidRDefault="00BD55D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C4A" w:rsidRDefault="00BB7C4A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8B1D8" wp14:editId="304B665D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4875"/>
              <wp:effectExtent l="0" t="0" r="0" b="952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487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BB7C4A" w:rsidRPr="00E92FBA" w:rsidRDefault="00BB7C4A" w:rsidP="00E92FBA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F93EA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26235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Search </w:t>
                          </w:r>
                          <w:r w:rsidR="00E92FB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e</w:t>
                          </w:r>
                          <w:r w:rsidRPr="0026235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ngine </w:t>
                          </w:r>
                          <w:r w:rsidR="00E92FB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i</w:t>
                          </w:r>
                          <w:r w:rsidRPr="0026235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ndexing </w:t>
                          </w:r>
                          <w:r w:rsidR="00E92FB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0B78B1D8" id="Rectangle 11" o:spid="_x0000_s1026" style="position:absolute;margin-left:0;margin-top:-35.3pt;width:596.1pt;height:71.25pt;rotation:180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" fillcolor="#459d9e" stroked="f">
              <v:fill opacity="64764f"/>
              <v:textbox>
                <w:txbxContent>
                  <w:p w:rsidR="00BB7C4A" w:rsidRPr="00E92FBA" w:rsidRDefault="00BB7C4A" w:rsidP="00E92FBA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F93EA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Pr="0026235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Search </w:t>
                    </w:r>
                    <w:r w:rsidR="00E92FBA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  <w:t>e</w:t>
                    </w:r>
                    <w:r w:rsidRPr="0026235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ngine </w:t>
                    </w:r>
                    <w:r w:rsidR="00E92FBA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  <w:t>i</w:t>
                    </w:r>
                    <w:r w:rsidRPr="0026235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ndexing </w:t>
                    </w:r>
                    <w:r w:rsidR="00E92FBA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2"/>
                        <w:szCs w:val="36"/>
                        <w:lang w:val="en-US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E5B971F" wp14:editId="1AC17A2C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2FBE"/>
    <w:multiLevelType w:val="hybridMultilevel"/>
    <w:tmpl w:val="6DAA6FC4"/>
    <w:lvl w:ilvl="0" w:tplc="60CCEA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12153E"/>
    <w:multiLevelType w:val="hybridMultilevel"/>
    <w:tmpl w:val="6B28636E"/>
    <w:lvl w:ilvl="0" w:tplc="924C189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751E"/>
    <w:multiLevelType w:val="hybridMultilevel"/>
    <w:tmpl w:val="98C669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02E06"/>
    <w:multiLevelType w:val="hybridMultilevel"/>
    <w:tmpl w:val="3BD27536"/>
    <w:lvl w:ilvl="0" w:tplc="FD009A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6539D"/>
    <w:multiLevelType w:val="hybridMultilevel"/>
    <w:tmpl w:val="0EECB2C6"/>
    <w:lvl w:ilvl="0" w:tplc="D654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29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2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0E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8F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6A1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27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1546D"/>
    <w:multiLevelType w:val="hybridMultilevel"/>
    <w:tmpl w:val="D146E946"/>
    <w:lvl w:ilvl="0" w:tplc="AA82D53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80B2B"/>
    <w:multiLevelType w:val="hybridMultilevel"/>
    <w:tmpl w:val="353A51A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B041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2165CA"/>
    <w:multiLevelType w:val="hybridMultilevel"/>
    <w:tmpl w:val="B792D4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E3647"/>
    <w:multiLevelType w:val="hybridMultilevel"/>
    <w:tmpl w:val="DAD84E98"/>
    <w:lvl w:ilvl="0" w:tplc="A468A542">
      <w:start w:val="1"/>
      <w:numFmt w:val="decimal"/>
      <w:lvlText w:val="%1."/>
      <w:lvlJc w:val="left"/>
      <w:pPr>
        <w:ind w:left="360" w:hanging="360"/>
      </w:pPr>
      <w:rPr>
        <w:rFonts w:eastAsia="SimSun" w:hint="default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C9928322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2327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E7F9C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6716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689"/>
    <w:rsid w:val="00191FD6"/>
    <w:rsid w:val="00192CDF"/>
    <w:rsid w:val="001938FD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25F8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2484"/>
    <w:rsid w:val="00232D3D"/>
    <w:rsid w:val="0023565E"/>
    <w:rsid w:val="002400CF"/>
    <w:rsid w:val="00243162"/>
    <w:rsid w:val="0025167C"/>
    <w:rsid w:val="002518F3"/>
    <w:rsid w:val="00256976"/>
    <w:rsid w:val="00262353"/>
    <w:rsid w:val="00272A41"/>
    <w:rsid w:val="002739D8"/>
    <w:rsid w:val="00273C62"/>
    <w:rsid w:val="002967D5"/>
    <w:rsid w:val="002A1DEA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099E"/>
    <w:rsid w:val="00325921"/>
    <w:rsid w:val="0033716F"/>
    <w:rsid w:val="00337D49"/>
    <w:rsid w:val="00340D06"/>
    <w:rsid w:val="00351574"/>
    <w:rsid w:val="00351D00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3F5D07"/>
    <w:rsid w:val="004026C2"/>
    <w:rsid w:val="00406131"/>
    <w:rsid w:val="004106BF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08DD"/>
    <w:rsid w:val="0048479D"/>
    <w:rsid w:val="00486681"/>
    <w:rsid w:val="00492033"/>
    <w:rsid w:val="004A3500"/>
    <w:rsid w:val="004A3839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A4169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7611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4DDE"/>
    <w:rsid w:val="00726A40"/>
    <w:rsid w:val="007419FB"/>
    <w:rsid w:val="0074422D"/>
    <w:rsid w:val="00753D30"/>
    <w:rsid w:val="00753E6D"/>
    <w:rsid w:val="00754BCE"/>
    <w:rsid w:val="00756814"/>
    <w:rsid w:val="007622D3"/>
    <w:rsid w:val="00771EE1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303C"/>
    <w:rsid w:val="007F46E0"/>
    <w:rsid w:val="007F6857"/>
    <w:rsid w:val="00804216"/>
    <w:rsid w:val="008114EC"/>
    <w:rsid w:val="00854E55"/>
    <w:rsid w:val="008562B0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01A8A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1B6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11E3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5731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072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625CD"/>
    <w:rsid w:val="00B63054"/>
    <w:rsid w:val="00B636B5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B7C4A"/>
    <w:rsid w:val="00BC2E85"/>
    <w:rsid w:val="00BC6222"/>
    <w:rsid w:val="00BD3160"/>
    <w:rsid w:val="00BD3BB7"/>
    <w:rsid w:val="00BD55DC"/>
    <w:rsid w:val="00BE0DD8"/>
    <w:rsid w:val="00BF7144"/>
    <w:rsid w:val="00C03D6C"/>
    <w:rsid w:val="00C04901"/>
    <w:rsid w:val="00C178DE"/>
    <w:rsid w:val="00C21487"/>
    <w:rsid w:val="00C22CA3"/>
    <w:rsid w:val="00C23941"/>
    <w:rsid w:val="00C24F64"/>
    <w:rsid w:val="00C31AC6"/>
    <w:rsid w:val="00C33BCF"/>
    <w:rsid w:val="00C33C70"/>
    <w:rsid w:val="00C37F4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878F3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46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133A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E83"/>
    <w:rsid w:val="00DB5E9B"/>
    <w:rsid w:val="00DB63B3"/>
    <w:rsid w:val="00DC4A02"/>
    <w:rsid w:val="00DD1334"/>
    <w:rsid w:val="00DD2530"/>
    <w:rsid w:val="00DD391C"/>
    <w:rsid w:val="00DD3EBF"/>
    <w:rsid w:val="00DD5F50"/>
    <w:rsid w:val="00DD6384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153C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683"/>
    <w:rsid w:val="00E80A59"/>
    <w:rsid w:val="00E91270"/>
    <w:rsid w:val="00E9128F"/>
    <w:rsid w:val="00E92FBA"/>
    <w:rsid w:val="00E957B2"/>
    <w:rsid w:val="00EA76E6"/>
    <w:rsid w:val="00EB04EF"/>
    <w:rsid w:val="00EB47F4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24B04"/>
    <w:rsid w:val="00F33924"/>
    <w:rsid w:val="00F33B77"/>
    <w:rsid w:val="00F33D93"/>
    <w:rsid w:val="00F35765"/>
    <w:rsid w:val="00F40018"/>
    <w:rsid w:val="00F418EF"/>
    <w:rsid w:val="00F41B63"/>
    <w:rsid w:val="00F420CB"/>
    <w:rsid w:val="00F422E9"/>
    <w:rsid w:val="00F42316"/>
    <w:rsid w:val="00F44632"/>
    <w:rsid w:val="00F539D7"/>
    <w:rsid w:val="00F56D42"/>
    <w:rsid w:val="00F578AF"/>
    <w:rsid w:val="00F72378"/>
    <w:rsid w:val="00F72C05"/>
    <w:rsid w:val="00F76239"/>
    <w:rsid w:val="00F84677"/>
    <w:rsid w:val="00F87296"/>
    <w:rsid w:val="00F93EA6"/>
    <w:rsid w:val="00FA2D8A"/>
    <w:rsid w:val="00FA4189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43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49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405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31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CE27D57C-2F9D-48C0-A803-5FE561A18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9C703B-D31B-4910-89A1-6603E31E4760}"/>
</file>

<file path=customXml/itemProps3.xml><?xml version="1.0" encoding="utf-8"?>
<ds:datastoreItem xmlns:ds="http://schemas.openxmlformats.org/officeDocument/2006/customXml" ds:itemID="{ADBA4903-52E8-4B86-A54C-1282DDCB7B78}"/>
</file>

<file path=customXml/itemProps4.xml><?xml version="1.0" encoding="utf-8"?>
<ds:datastoreItem xmlns:ds="http://schemas.openxmlformats.org/officeDocument/2006/customXml" ds:itemID="{6F5BEE0D-962E-4A95-BACA-9B5467FFA0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Patricia Heathcote</cp:lastModifiedBy>
  <cp:revision>44</cp:revision>
  <cp:lastPrinted>2014-08-28T11:34:00Z</cp:lastPrinted>
  <dcterms:created xsi:type="dcterms:W3CDTF">2015-04-22T15:45:00Z</dcterms:created>
  <dcterms:modified xsi:type="dcterms:W3CDTF">2016-09-08T14:27:00Z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12300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