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216" w:rsidRPr="00C5267A" w:rsidRDefault="001330B2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B83FB2">
        <w:rPr>
          <w:rFonts w:eastAsia="Times New Roman"/>
          <w:bCs w:val="0"/>
          <w:color w:val="404040"/>
          <w:kern w:val="0"/>
          <w:szCs w:val="22"/>
          <w:lang w:eastAsia="en-GB"/>
        </w:rPr>
        <w:t>2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8F4EF4">
        <w:rPr>
          <w:rFonts w:eastAsia="Times New Roman"/>
          <w:bCs w:val="0"/>
          <w:color w:val="404040"/>
          <w:kern w:val="0"/>
          <w:szCs w:val="22"/>
          <w:lang w:eastAsia="en-GB"/>
        </w:rPr>
        <w:t>Processor</w:t>
      </w:r>
      <w:r w:rsidR="00CA4BEB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performance</w:t>
      </w:r>
    </w:p>
    <w:p w:rsidR="003936A2" w:rsidRPr="00C5267A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:rsidR="00DC17B1" w:rsidRPr="0031490D" w:rsidRDefault="00984FBB" w:rsidP="006C64C8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6854"/>
          <w:tab w:val="right" w:pos="9354"/>
        </w:tabs>
        <w:spacing w:after="240"/>
        <w:ind w:left="426" w:hanging="426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performance of a processor is affected by many different factors</w:t>
      </w:r>
      <w:r w:rsidRPr="00984FBB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For example, the speed at which the processor is clocked determines how much time is taken to complete instructions. A higher clock rate </w:t>
      </w:r>
      <w:r w:rsidR="00DC17B1">
        <w:rPr>
          <w:rFonts w:ascii="Arial" w:hAnsi="Arial" w:cs="Arial"/>
          <w:sz w:val="22"/>
          <w:szCs w:val="22"/>
        </w:rPr>
        <w:t xml:space="preserve">generally </w:t>
      </w:r>
      <w:r>
        <w:rPr>
          <w:rFonts w:ascii="Arial" w:hAnsi="Arial" w:cs="Arial"/>
          <w:sz w:val="22"/>
          <w:szCs w:val="22"/>
        </w:rPr>
        <w:t>results in the quicker processing of instructions</w:t>
      </w:r>
      <w:r w:rsidR="00DC17B1">
        <w:rPr>
          <w:rFonts w:ascii="Arial" w:hAnsi="Arial" w:cs="Arial"/>
          <w:sz w:val="22"/>
          <w:szCs w:val="22"/>
        </w:rPr>
        <w:t xml:space="preserve"> but this is not the only factor</w:t>
      </w:r>
      <w:r>
        <w:rPr>
          <w:rFonts w:ascii="Arial" w:hAnsi="Arial" w:cs="Arial"/>
          <w:sz w:val="22"/>
          <w:szCs w:val="22"/>
        </w:rPr>
        <w:t>.</w:t>
      </w:r>
      <w:r w:rsidRPr="00984FBB">
        <w:rPr>
          <w:rFonts w:ascii="Arial" w:hAnsi="Arial" w:cs="Arial"/>
          <w:sz w:val="22"/>
          <w:szCs w:val="22"/>
        </w:rPr>
        <w:t xml:space="preserve"> </w:t>
      </w:r>
      <w:r w:rsidR="00DC17B1">
        <w:rPr>
          <w:rFonts w:ascii="Arial" w:hAnsi="Arial" w:cs="Arial"/>
          <w:sz w:val="22"/>
          <w:szCs w:val="22"/>
        </w:rPr>
        <w:br/>
      </w:r>
      <w:r w:rsidR="00DC17B1">
        <w:rPr>
          <w:rFonts w:ascii="Arial" w:hAnsi="Arial" w:cs="Arial"/>
          <w:sz w:val="22"/>
          <w:szCs w:val="22"/>
        </w:rPr>
        <w:br/>
        <w:t xml:space="preserve">Describe </w:t>
      </w:r>
      <w:r w:rsidR="00CA4BEB" w:rsidRPr="00CA4BEB">
        <w:rPr>
          <w:rFonts w:ascii="Arial" w:hAnsi="Arial" w:cs="Arial"/>
          <w:b/>
          <w:sz w:val="22"/>
          <w:szCs w:val="22"/>
        </w:rPr>
        <w:t>two</w:t>
      </w:r>
      <w:r w:rsidR="00CA4BEB">
        <w:rPr>
          <w:rFonts w:ascii="Arial" w:hAnsi="Arial" w:cs="Arial"/>
          <w:sz w:val="22"/>
          <w:szCs w:val="22"/>
        </w:rPr>
        <w:t xml:space="preserve"> </w:t>
      </w:r>
      <w:r w:rsidR="00DC17B1">
        <w:rPr>
          <w:rFonts w:ascii="Arial" w:hAnsi="Arial" w:cs="Arial"/>
          <w:sz w:val="22"/>
          <w:szCs w:val="22"/>
        </w:rPr>
        <w:t>other factors that affect the performance of a processor</w:t>
      </w:r>
      <w:r w:rsidR="00AD1ABA">
        <w:rPr>
          <w:rFonts w:ascii="Arial" w:hAnsi="Arial" w:cs="Arial"/>
          <w:sz w:val="22"/>
          <w:szCs w:val="22"/>
        </w:rPr>
        <w:t>.</w:t>
      </w:r>
      <w:r w:rsidR="00DC17B1">
        <w:rPr>
          <w:rFonts w:ascii="Arial" w:hAnsi="Arial" w:cs="Arial"/>
          <w:sz w:val="22"/>
          <w:szCs w:val="22"/>
        </w:rPr>
        <w:t xml:space="preserve"> </w:t>
      </w:r>
      <w:r w:rsidR="00AD1ABA">
        <w:rPr>
          <w:rFonts w:ascii="Arial" w:hAnsi="Arial" w:cs="Arial"/>
          <w:sz w:val="22"/>
          <w:szCs w:val="22"/>
        </w:rPr>
        <w:tab/>
      </w:r>
      <w:r w:rsidR="00DC17B1">
        <w:rPr>
          <w:rFonts w:ascii="Arial" w:hAnsi="Arial" w:cs="Arial"/>
          <w:sz w:val="22"/>
          <w:szCs w:val="22"/>
        </w:rPr>
        <w:t>[6]</w:t>
      </w:r>
    </w:p>
    <w:p w:rsidR="0031490D" w:rsidRDefault="0031490D" w:rsidP="0031490D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240"/>
        <w:ind w:left="426"/>
        <w:rPr>
          <w:rFonts w:ascii="Arial" w:hAnsi="Arial" w:cs="Arial"/>
          <w:sz w:val="22"/>
          <w:szCs w:val="22"/>
        </w:rPr>
      </w:pPr>
    </w:p>
    <w:p w:rsidR="0031490D" w:rsidRDefault="0031490D" w:rsidP="0031490D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240"/>
        <w:ind w:left="426"/>
        <w:rPr>
          <w:rFonts w:ascii="Arial" w:hAnsi="Arial" w:cs="Arial"/>
          <w:sz w:val="22"/>
          <w:szCs w:val="22"/>
        </w:rPr>
      </w:pPr>
    </w:p>
    <w:p w:rsidR="0031490D" w:rsidRDefault="0031490D" w:rsidP="0031490D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240"/>
        <w:ind w:left="426"/>
        <w:rPr>
          <w:rFonts w:ascii="Arial" w:hAnsi="Arial" w:cs="Arial"/>
          <w:sz w:val="22"/>
          <w:szCs w:val="22"/>
        </w:rPr>
      </w:pPr>
    </w:p>
    <w:p w:rsidR="0031490D" w:rsidRDefault="0031490D" w:rsidP="0031490D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240"/>
        <w:ind w:left="426"/>
        <w:rPr>
          <w:rFonts w:ascii="Arial" w:hAnsi="Arial" w:cs="Arial"/>
          <w:sz w:val="22"/>
          <w:szCs w:val="22"/>
        </w:rPr>
      </w:pPr>
    </w:p>
    <w:p w:rsidR="0031490D" w:rsidRDefault="0031490D" w:rsidP="0031490D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240"/>
        <w:ind w:left="426"/>
        <w:rPr>
          <w:rFonts w:ascii="Arial" w:hAnsi="Arial" w:cs="Arial"/>
          <w:sz w:val="22"/>
          <w:szCs w:val="22"/>
        </w:rPr>
      </w:pPr>
    </w:p>
    <w:p w:rsidR="0031490D" w:rsidRDefault="0031490D" w:rsidP="0031490D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240"/>
        <w:ind w:left="426"/>
        <w:rPr>
          <w:rFonts w:ascii="Arial" w:hAnsi="Arial" w:cs="Arial"/>
          <w:sz w:val="22"/>
          <w:szCs w:val="22"/>
        </w:rPr>
      </w:pPr>
    </w:p>
    <w:p w:rsidR="0031490D" w:rsidRDefault="0031490D" w:rsidP="0031490D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240"/>
        <w:ind w:left="426"/>
        <w:rPr>
          <w:rFonts w:ascii="Arial" w:hAnsi="Arial" w:cs="Arial"/>
          <w:sz w:val="22"/>
          <w:szCs w:val="22"/>
        </w:rPr>
      </w:pPr>
    </w:p>
    <w:p w:rsidR="0031490D" w:rsidRDefault="0031490D" w:rsidP="0031490D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240"/>
        <w:ind w:left="426"/>
        <w:rPr>
          <w:rFonts w:ascii="Arial" w:hAnsi="Arial" w:cs="Arial"/>
          <w:sz w:val="22"/>
          <w:szCs w:val="22"/>
        </w:rPr>
      </w:pPr>
    </w:p>
    <w:p w:rsidR="0031490D" w:rsidRDefault="0031490D" w:rsidP="0031490D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240"/>
        <w:ind w:left="426"/>
        <w:rPr>
          <w:rFonts w:ascii="Arial" w:hAnsi="Arial" w:cs="Arial"/>
          <w:sz w:val="22"/>
          <w:szCs w:val="22"/>
        </w:rPr>
      </w:pPr>
    </w:p>
    <w:p w:rsidR="0031490D" w:rsidRDefault="0031490D" w:rsidP="0031490D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240"/>
        <w:ind w:left="426"/>
        <w:rPr>
          <w:rFonts w:ascii="Arial" w:hAnsi="Arial" w:cs="Arial"/>
          <w:sz w:val="22"/>
          <w:szCs w:val="22"/>
        </w:rPr>
      </w:pPr>
    </w:p>
    <w:p w:rsidR="0031490D" w:rsidRPr="00052DBC" w:rsidRDefault="0031490D" w:rsidP="0031490D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240"/>
        <w:ind w:left="426"/>
        <w:rPr>
          <w:rFonts w:ascii="Arial" w:hAnsi="Arial" w:cs="Arial"/>
          <w:color w:val="000000" w:themeColor="text1"/>
          <w:sz w:val="22"/>
          <w:szCs w:val="22"/>
        </w:rPr>
      </w:pPr>
    </w:p>
    <w:p w:rsidR="00052DBC" w:rsidRDefault="00052DBC" w:rsidP="006C64C8">
      <w:pPr>
        <w:pStyle w:val="ListParagraph"/>
        <w:numPr>
          <w:ilvl w:val="0"/>
          <w:numId w:val="4"/>
        </w:numPr>
        <w:tabs>
          <w:tab w:val="left" w:pos="426"/>
          <w:tab w:val="left" w:pos="6854"/>
          <w:tab w:val="right" w:pos="9354"/>
        </w:tabs>
        <w:spacing w:after="240"/>
        <w:ind w:left="426" w:hanging="426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Describe what is meant by each of the following terms, giving an example of how each is used in a computer system.</w:t>
      </w:r>
    </w:p>
    <w:p w:rsidR="00052DBC" w:rsidRDefault="00052DBC" w:rsidP="006C64C8">
      <w:pPr>
        <w:tabs>
          <w:tab w:val="left" w:pos="426"/>
          <w:tab w:val="left" w:pos="1134"/>
          <w:tab w:val="left" w:pos="6854"/>
          <w:tab w:val="right" w:pos="9354"/>
        </w:tabs>
        <w:spacing w:after="240"/>
        <w:ind w:left="851" w:hanging="851"/>
        <w:rPr>
          <w:rFonts w:ascii="Arial" w:hAnsi="Arial" w:cs="Arial"/>
          <w:color w:val="000000" w:themeColor="text1"/>
          <w:sz w:val="22"/>
          <w:szCs w:val="22"/>
        </w:rPr>
      </w:pPr>
      <w:r w:rsidRPr="00052DBC"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>(a)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CA4BEB">
        <w:rPr>
          <w:rFonts w:ascii="Arial" w:hAnsi="Arial" w:cs="Arial"/>
          <w:color w:val="000000" w:themeColor="text1"/>
          <w:sz w:val="22"/>
          <w:szCs w:val="22"/>
        </w:rPr>
        <w:t>parallel processing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[</w:t>
      </w:r>
      <w:r w:rsidR="00CA4BEB">
        <w:rPr>
          <w:rFonts w:ascii="Arial" w:hAnsi="Arial" w:cs="Arial"/>
          <w:color w:val="000000" w:themeColor="text1"/>
          <w:sz w:val="22"/>
          <w:szCs w:val="22"/>
        </w:rPr>
        <w:t>2</w:t>
      </w:r>
      <w:r>
        <w:rPr>
          <w:rFonts w:ascii="Arial" w:hAnsi="Arial" w:cs="Arial"/>
          <w:color w:val="000000" w:themeColor="text1"/>
          <w:sz w:val="22"/>
          <w:szCs w:val="22"/>
        </w:rPr>
        <w:t>]</w:t>
      </w:r>
    </w:p>
    <w:p w:rsidR="0031490D" w:rsidRDefault="0031490D" w:rsidP="006C64C8">
      <w:pPr>
        <w:tabs>
          <w:tab w:val="left" w:pos="426"/>
          <w:tab w:val="left" w:pos="1134"/>
          <w:tab w:val="left" w:pos="6854"/>
          <w:tab w:val="right" w:pos="9354"/>
        </w:tabs>
        <w:spacing w:after="240"/>
        <w:ind w:left="851" w:hanging="851"/>
        <w:rPr>
          <w:rFonts w:ascii="Arial" w:hAnsi="Arial" w:cs="Arial"/>
          <w:color w:val="000000" w:themeColor="text1"/>
          <w:sz w:val="22"/>
          <w:szCs w:val="22"/>
        </w:rPr>
      </w:pPr>
    </w:p>
    <w:p w:rsidR="0031490D" w:rsidRDefault="0031490D" w:rsidP="006C64C8">
      <w:pPr>
        <w:tabs>
          <w:tab w:val="left" w:pos="426"/>
          <w:tab w:val="left" w:pos="1134"/>
          <w:tab w:val="left" w:pos="6854"/>
          <w:tab w:val="right" w:pos="9354"/>
        </w:tabs>
        <w:spacing w:after="240"/>
        <w:ind w:left="851" w:hanging="851"/>
        <w:rPr>
          <w:rFonts w:ascii="Arial" w:hAnsi="Arial" w:cs="Arial"/>
          <w:color w:val="000000" w:themeColor="text1"/>
          <w:sz w:val="22"/>
          <w:szCs w:val="22"/>
        </w:rPr>
      </w:pPr>
    </w:p>
    <w:p w:rsidR="0031490D" w:rsidRDefault="0031490D" w:rsidP="006C64C8">
      <w:pPr>
        <w:tabs>
          <w:tab w:val="left" w:pos="426"/>
          <w:tab w:val="left" w:pos="1134"/>
          <w:tab w:val="left" w:pos="6854"/>
          <w:tab w:val="right" w:pos="9354"/>
        </w:tabs>
        <w:spacing w:after="240"/>
        <w:ind w:left="851" w:hanging="851"/>
        <w:rPr>
          <w:rFonts w:ascii="Arial" w:hAnsi="Arial" w:cs="Arial"/>
          <w:color w:val="000000" w:themeColor="text1"/>
          <w:sz w:val="22"/>
          <w:szCs w:val="22"/>
        </w:rPr>
      </w:pPr>
    </w:p>
    <w:p w:rsidR="00052DBC" w:rsidRDefault="00052DBC" w:rsidP="006C64C8">
      <w:pPr>
        <w:tabs>
          <w:tab w:val="left" w:pos="426"/>
          <w:tab w:val="left" w:pos="1134"/>
          <w:tab w:val="left" w:pos="6854"/>
          <w:tab w:val="right" w:pos="9354"/>
        </w:tabs>
        <w:spacing w:after="240"/>
        <w:ind w:left="851" w:hanging="85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(b)</w:t>
      </w:r>
      <w:r>
        <w:rPr>
          <w:rFonts w:ascii="Arial" w:hAnsi="Arial" w:cs="Arial"/>
          <w:color w:val="000000" w:themeColor="text1"/>
          <w:sz w:val="22"/>
          <w:szCs w:val="22"/>
        </w:rPr>
        <w:tab/>
        <w:t>pipelining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[</w:t>
      </w:r>
      <w:r w:rsidR="00CA4BEB">
        <w:rPr>
          <w:rFonts w:ascii="Arial" w:hAnsi="Arial" w:cs="Arial"/>
          <w:color w:val="000000" w:themeColor="text1"/>
          <w:sz w:val="22"/>
          <w:szCs w:val="22"/>
        </w:rPr>
        <w:t>2</w:t>
      </w:r>
      <w:r>
        <w:rPr>
          <w:rFonts w:ascii="Arial" w:hAnsi="Arial" w:cs="Arial"/>
          <w:color w:val="000000" w:themeColor="text1"/>
          <w:sz w:val="22"/>
          <w:szCs w:val="22"/>
        </w:rPr>
        <w:t>]</w:t>
      </w:r>
    </w:p>
    <w:p w:rsidR="0031490D" w:rsidRDefault="0031490D" w:rsidP="006C64C8">
      <w:pPr>
        <w:tabs>
          <w:tab w:val="left" w:pos="851"/>
          <w:tab w:val="left" w:pos="1560"/>
          <w:tab w:val="left" w:pos="6854"/>
          <w:tab w:val="right" w:pos="9354"/>
        </w:tabs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</w:p>
    <w:p w:rsidR="0031490D" w:rsidRDefault="0031490D" w:rsidP="006C64C8">
      <w:pPr>
        <w:tabs>
          <w:tab w:val="left" w:pos="851"/>
          <w:tab w:val="left" w:pos="1560"/>
          <w:tab w:val="left" w:pos="6854"/>
          <w:tab w:val="right" w:pos="9354"/>
        </w:tabs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</w:p>
    <w:p w:rsidR="0031490D" w:rsidRDefault="0031490D" w:rsidP="006C64C8">
      <w:pPr>
        <w:tabs>
          <w:tab w:val="left" w:pos="851"/>
          <w:tab w:val="left" w:pos="1560"/>
          <w:tab w:val="left" w:pos="6854"/>
          <w:tab w:val="right" w:pos="9354"/>
        </w:tabs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</w:p>
    <w:p w:rsidR="0031490D" w:rsidRDefault="0031490D" w:rsidP="006C64C8">
      <w:pPr>
        <w:tabs>
          <w:tab w:val="left" w:pos="851"/>
          <w:tab w:val="left" w:pos="1560"/>
          <w:tab w:val="left" w:pos="6854"/>
          <w:tab w:val="right" w:pos="9354"/>
        </w:tabs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</w:p>
    <w:p w:rsidR="006C64C8" w:rsidRDefault="006C64C8" w:rsidP="006C64C8">
      <w:pPr>
        <w:tabs>
          <w:tab w:val="left" w:pos="851"/>
          <w:tab w:val="left" w:pos="1560"/>
          <w:tab w:val="left" w:pos="6854"/>
          <w:tab w:val="right" w:pos="9354"/>
        </w:tabs>
        <w:spacing w:after="120"/>
        <w:ind w:left="425" w:hanging="425"/>
        <w:rPr>
          <w:rFonts w:ascii="Arial" w:hAnsi="Arial" w:cs="Arial"/>
          <w:sz w:val="22"/>
          <w:szCs w:val="22"/>
        </w:rPr>
      </w:pPr>
      <w:r w:rsidRPr="006C64C8">
        <w:rPr>
          <w:rFonts w:ascii="Arial" w:hAnsi="Arial" w:cs="Arial"/>
          <w:sz w:val="22"/>
          <w:szCs w:val="22"/>
        </w:rPr>
        <w:t>3.</w:t>
      </w:r>
      <w:r w:rsidRPr="006C64C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Isobel need</w:t>
      </w:r>
      <w:r w:rsidR="002950F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work on a report. She loads a word processing package and the report, finding that it takes a long time. She writes the report and closes the word processor, before remembering something else she should have included.  She reloads her document, this time finding that it loads in a fraction of the time that it took before. </w:t>
      </w:r>
    </w:p>
    <w:p w:rsidR="006C64C8" w:rsidRDefault="006C64C8" w:rsidP="006C64C8">
      <w:pPr>
        <w:tabs>
          <w:tab w:val="left" w:pos="851"/>
          <w:tab w:val="left" w:pos="1560"/>
          <w:tab w:val="left" w:pos="6854"/>
          <w:tab w:val="right" w:pos="9354"/>
        </w:tabs>
        <w:spacing w:after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Explain a possible reason for this.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[2]</w:t>
      </w:r>
    </w:p>
    <w:p w:rsidR="0031490D" w:rsidRDefault="0031490D" w:rsidP="009F68DB">
      <w:pPr>
        <w:tabs>
          <w:tab w:val="left" w:pos="426"/>
          <w:tab w:val="left" w:pos="851"/>
          <w:tab w:val="left" w:pos="6854"/>
          <w:tab w:val="right" w:pos="9354"/>
        </w:tabs>
        <w:spacing w:after="360"/>
        <w:ind w:left="360"/>
        <w:rPr>
          <w:rFonts w:ascii="Arial" w:hAnsi="Arial" w:cs="Arial"/>
          <w:color w:val="FF0000"/>
          <w:sz w:val="22"/>
          <w:szCs w:val="22"/>
        </w:rPr>
      </w:pPr>
    </w:p>
    <w:p w:rsidR="0031490D" w:rsidRDefault="0031490D" w:rsidP="009F68DB">
      <w:pPr>
        <w:tabs>
          <w:tab w:val="left" w:pos="426"/>
          <w:tab w:val="left" w:pos="851"/>
          <w:tab w:val="left" w:pos="6854"/>
          <w:tab w:val="right" w:pos="9354"/>
        </w:tabs>
        <w:spacing w:after="360"/>
        <w:ind w:left="360"/>
        <w:rPr>
          <w:rFonts w:ascii="Arial" w:hAnsi="Arial" w:cs="Arial"/>
          <w:color w:val="FF0000"/>
          <w:sz w:val="22"/>
          <w:szCs w:val="22"/>
        </w:rPr>
      </w:pPr>
      <w:bookmarkStart w:id="0" w:name="_GoBack"/>
      <w:bookmarkEnd w:id="0"/>
    </w:p>
    <w:p w:rsidR="0031490D" w:rsidRDefault="0031490D" w:rsidP="009F68DB">
      <w:pPr>
        <w:tabs>
          <w:tab w:val="left" w:pos="426"/>
          <w:tab w:val="left" w:pos="851"/>
          <w:tab w:val="left" w:pos="6854"/>
          <w:tab w:val="right" w:pos="9354"/>
        </w:tabs>
        <w:spacing w:after="360"/>
        <w:ind w:left="360"/>
        <w:rPr>
          <w:rFonts w:ascii="Arial" w:hAnsi="Arial" w:cs="Arial"/>
          <w:color w:val="FF0000"/>
          <w:sz w:val="22"/>
          <w:szCs w:val="22"/>
        </w:rPr>
      </w:pPr>
    </w:p>
    <w:p w:rsidR="009F68DB" w:rsidRPr="009F68DB" w:rsidRDefault="009F68DB" w:rsidP="009F68DB">
      <w:pPr>
        <w:tabs>
          <w:tab w:val="left" w:pos="426"/>
          <w:tab w:val="left" w:pos="851"/>
          <w:tab w:val="left" w:pos="6854"/>
          <w:tab w:val="right" w:pos="9354"/>
        </w:tabs>
        <w:spacing w:after="36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F68D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[Total </w:t>
      </w:r>
      <w:r w:rsidR="00CA4BEB">
        <w:rPr>
          <w:rFonts w:ascii="Arial" w:hAnsi="Arial" w:cs="Arial"/>
          <w:sz w:val="22"/>
          <w:szCs w:val="22"/>
        </w:rPr>
        <w:t>1</w:t>
      </w:r>
      <w:r w:rsidR="006C64C8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marks]</w:t>
      </w:r>
    </w:p>
    <w:sectPr w:rsidR="009F68DB" w:rsidRPr="009F68DB" w:rsidSect="008F4016">
      <w:headerReference w:type="default" r:id="rId8"/>
      <w:footerReference w:type="default" r:id="rId9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12E" w:rsidRDefault="0051612E" w:rsidP="001330B2">
      <w:r>
        <w:separator/>
      </w:r>
    </w:p>
  </w:endnote>
  <w:endnote w:type="continuationSeparator" w:id="0">
    <w:p w:rsidR="0051612E" w:rsidRDefault="0051612E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31490D">
          <w:rPr>
            <w:rFonts w:ascii="Arial" w:hAnsi="Arial" w:cs="Arial"/>
            <w:noProof/>
            <w:sz w:val="22"/>
          </w:rPr>
          <w:t>1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12E" w:rsidRDefault="0051612E" w:rsidP="001330B2">
      <w:r>
        <w:separator/>
      </w:r>
    </w:p>
  </w:footnote>
  <w:footnote w:type="continuationSeparator" w:id="0">
    <w:p w:rsidR="0051612E" w:rsidRDefault="0051612E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F6CC158" wp14:editId="5A41F7C0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A7617" wp14:editId="05211512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967029" w:rsidRPr="002B75D2" w:rsidRDefault="007B35DF" w:rsidP="002B75D2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5B520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2B75D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CA4BE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P</w:t>
                          </w:r>
                          <w:r w:rsidR="002B75D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rocessor</w:t>
                          </w:r>
                          <w:r w:rsidR="00CA4BE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performance</w:t>
                          </w:r>
                          <w:r w:rsidR="00C5267A" w:rsidRPr="00450C84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C5267A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4701D5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="005B520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7F37D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Components of a computer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CA7617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" fillcolor="#c5264e" stroked="f">
              <v:fill opacity="62194f"/>
              <v:textbox>
                <w:txbxContent>
                  <w:p w:rsidR="00967029" w:rsidRPr="002B75D2" w:rsidRDefault="007B35DF" w:rsidP="002B75D2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5B520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2B75D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CA4BE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P</w:t>
                    </w:r>
                    <w:r w:rsidR="002B75D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rocessor</w:t>
                    </w:r>
                    <w:r w:rsidR="00CA4BE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performance</w:t>
                    </w:r>
                    <w:r w:rsidR="00C5267A" w:rsidRPr="00450C84"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C5267A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4701D5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="005B5203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7F37D0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Components of a computer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22F"/>
    <w:multiLevelType w:val="hybridMultilevel"/>
    <w:tmpl w:val="DF4E2E1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90EB5"/>
    <w:multiLevelType w:val="hybridMultilevel"/>
    <w:tmpl w:val="D298B28E"/>
    <w:lvl w:ilvl="0" w:tplc="7AEAD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4EEB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21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6C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89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C5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C6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24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C4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25CD4"/>
    <w:multiLevelType w:val="hybridMultilevel"/>
    <w:tmpl w:val="F4FCEBF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1A409B"/>
    <w:multiLevelType w:val="hybridMultilevel"/>
    <w:tmpl w:val="6C18632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5EF10AAF"/>
    <w:multiLevelType w:val="hybridMultilevel"/>
    <w:tmpl w:val="292E157C"/>
    <w:lvl w:ilvl="0" w:tplc="08090019">
      <w:start w:val="1"/>
      <w:numFmt w:val="lowerLetter"/>
      <w:lvlText w:val="%1.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61823"/>
    <w:multiLevelType w:val="hybridMultilevel"/>
    <w:tmpl w:val="A524E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5A061B3A">
      <w:numFmt w:val="bullet"/>
      <w:lvlText w:val="•"/>
      <w:lvlJc w:val="left"/>
      <w:pPr>
        <w:ind w:left="2880" w:hanging="360"/>
      </w:pPr>
      <w:rPr>
        <w:rFonts w:ascii="Arial" w:eastAsia="SimSun" w:hAnsi="Arial" w:cs="Aria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71C70"/>
    <w:multiLevelType w:val="hybridMultilevel"/>
    <w:tmpl w:val="39747B42"/>
    <w:lvl w:ilvl="0" w:tplc="08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2DBC"/>
    <w:rsid w:val="000568E0"/>
    <w:rsid w:val="000649AD"/>
    <w:rsid w:val="000779E2"/>
    <w:rsid w:val="00092471"/>
    <w:rsid w:val="00097EC3"/>
    <w:rsid w:val="000A7BA5"/>
    <w:rsid w:val="000B12F8"/>
    <w:rsid w:val="000B3E0E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F8B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4630D"/>
    <w:rsid w:val="0025167C"/>
    <w:rsid w:val="002518F3"/>
    <w:rsid w:val="00254D13"/>
    <w:rsid w:val="00256976"/>
    <w:rsid w:val="00266A63"/>
    <w:rsid w:val="00272A41"/>
    <w:rsid w:val="002739D8"/>
    <w:rsid w:val="00273C62"/>
    <w:rsid w:val="002950FF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B75D2"/>
    <w:rsid w:val="002C2CC9"/>
    <w:rsid w:val="002C3B89"/>
    <w:rsid w:val="002D17ED"/>
    <w:rsid w:val="002D5295"/>
    <w:rsid w:val="002D5DD1"/>
    <w:rsid w:val="002F1AEB"/>
    <w:rsid w:val="002F1FA2"/>
    <w:rsid w:val="00300786"/>
    <w:rsid w:val="003021BD"/>
    <w:rsid w:val="0030285E"/>
    <w:rsid w:val="003032A1"/>
    <w:rsid w:val="00307D69"/>
    <w:rsid w:val="0031490D"/>
    <w:rsid w:val="003154C2"/>
    <w:rsid w:val="00320756"/>
    <w:rsid w:val="00325921"/>
    <w:rsid w:val="0033716F"/>
    <w:rsid w:val="00337D49"/>
    <w:rsid w:val="00340D06"/>
    <w:rsid w:val="00351574"/>
    <w:rsid w:val="00357B36"/>
    <w:rsid w:val="0037129A"/>
    <w:rsid w:val="003752F2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D5BCA"/>
    <w:rsid w:val="003D6A3B"/>
    <w:rsid w:val="003E5D3C"/>
    <w:rsid w:val="003E5FD2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01D5"/>
    <w:rsid w:val="004731C0"/>
    <w:rsid w:val="00475B7B"/>
    <w:rsid w:val="0048479D"/>
    <w:rsid w:val="00486681"/>
    <w:rsid w:val="00492033"/>
    <w:rsid w:val="004A3500"/>
    <w:rsid w:val="004A3892"/>
    <w:rsid w:val="004A7B05"/>
    <w:rsid w:val="004A7FE9"/>
    <w:rsid w:val="004C0A2C"/>
    <w:rsid w:val="004C2DF0"/>
    <w:rsid w:val="004C41D4"/>
    <w:rsid w:val="004D49A6"/>
    <w:rsid w:val="004E64C9"/>
    <w:rsid w:val="004F123D"/>
    <w:rsid w:val="004F514E"/>
    <w:rsid w:val="004F6437"/>
    <w:rsid w:val="004F741F"/>
    <w:rsid w:val="0051612E"/>
    <w:rsid w:val="00520832"/>
    <w:rsid w:val="00527CBB"/>
    <w:rsid w:val="00531DB0"/>
    <w:rsid w:val="00533C93"/>
    <w:rsid w:val="00544A33"/>
    <w:rsid w:val="00545380"/>
    <w:rsid w:val="00552D50"/>
    <w:rsid w:val="00556231"/>
    <w:rsid w:val="00562AEC"/>
    <w:rsid w:val="00566363"/>
    <w:rsid w:val="005756AC"/>
    <w:rsid w:val="00582A4B"/>
    <w:rsid w:val="00597D44"/>
    <w:rsid w:val="005A4D67"/>
    <w:rsid w:val="005B098A"/>
    <w:rsid w:val="005B0CCE"/>
    <w:rsid w:val="005B286C"/>
    <w:rsid w:val="005B3DAD"/>
    <w:rsid w:val="005B5203"/>
    <w:rsid w:val="005B5E5F"/>
    <w:rsid w:val="005B73DD"/>
    <w:rsid w:val="005C5BC5"/>
    <w:rsid w:val="005D2CD0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2A5A"/>
    <w:rsid w:val="00692C61"/>
    <w:rsid w:val="00695C4C"/>
    <w:rsid w:val="006A2D13"/>
    <w:rsid w:val="006A3F4B"/>
    <w:rsid w:val="006B449A"/>
    <w:rsid w:val="006C4DAE"/>
    <w:rsid w:val="006C64C8"/>
    <w:rsid w:val="006D304D"/>
    <w:rsid w:val="006D627B"/>
    <w:rsid w:val="006E0363"/>
    <w:rsid w:val="006E3DA9"/>
    <w:rsid w:val="006E4DF1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338"/>
    <w:rsid w:val="00756814"/>
    <w:rsid w:val="007622D3"/>
    <w:rsid w:val="00767D0E"/>
    <w:rsid w:val="00781A84"/>
    <w:rsid w:val="007A04BF"/>
    <w:rsid w:val="007A2E72"/>
    <w:rsid w:val="007B35DF"/>
    <w:rsid w:val="007B3738"/>
    <w:rsid w:val="007B3E10"/>
    <w:rsid w:val="007C02C6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37D0"/>
    <w:rsid w:val="007F46E0"/>
    <w:rsid w:val="007F6857"/>
    <w:rsid w:val="00804216"/>
    <w:rsid w:val="008114EC"/>
    <w:rsid w:val="00854E55"/>
    <w:rsid w:val="00856413"/>
    <w:rsid w:val="00860F9F"/>
    <w:rsid w:val="00863764"/>
    <w:rsid w:val="00866DCA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94FE5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D5C7E"/>
    <w:rsid w:val="008E092E"/>
    <w:rsid w:val="008E1EBF"/>
    <w:rsid w:val="008E37AF"/>
    <w:rsid w:val="008F097F"/>
    <w:rsid w:val="008F1536"/>
    <w:rsid w:val="008F1F51"/>
    <w:rsid w:val="008F4016"/>
    <w:rsid w:val="008F4EF4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823A1"/>
    <w:rsid w:val="00984FBB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9F68DB"/>
    <w:rsid w:val="00A05037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D0876"/>
    <w:rsid w:val="00AD1ABA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06B8"/>
    <w:rsid w:val="00B11A4D"/>
    <w:rsid w:val="00B172B0"/>
    <w:rsid w:val="00B25236"/>
    <w:rsid w:val="00B26756"/>
    <w:rsid w:val="00B30F19"/>
    <w:rsid w:val="00B341B8"/>
    <w:rsid w:val="00B44947"/>
    <w:rsid w:val="00B45CEC"/>
    <w:rsid w:val="00B60F0E"/>
    <w:rsid w:val="00B63054"/>
    <w:rsid w:val="00B6401B"/>
    <w:rsid w:val="00B64C32"/>
    <w:rsid w:val="00B6741B"/>
    <w:rsid w:val="00B7126E"/>
    <w:rsid w:val="00B83FB2"/>
    <w:rsid w:val="00B85B8A"/>
    <w:rsid w:val="00B922DE"/>
    <w:rsid w:val="00B93DFF"/>
    <w:rsid w:val="00BA29C9"/>
    <w:rsid w:val="00BA3DDA"/>
    <w:rsid w:val="00BB0CFE"/>
    <w:rsid w:val="00BC1673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5C4"/>
    <w:rsid w:val="00C5781C"/>
    <w:rsid w:val="00C63BEC"/>
    <w:rsid w:val="00C6709F"/>
    <w:rsid w:val="00C75942"/>
    <w:rsid w:val="00C802E9"/>
    <w:rsid w:val="00C84DA8"/>
    <w:rsid w:val="00C9187C"/>
    <w:rsid w:val="00C92CFD"/>
    <w:rsid w:val="00C95F4C"/>
    <w:rsid w:val="00C968C7"/>
    <w:rsid w:val="00CA1645"/>
    <w:rsid w:val="00CA3FFB"/>
    <w:rsid w:val="00CA4BE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2ACA"/>
    <w:rsid w:val="00D54840"/>
    <w:rsid w:val="00D56348"/>
    <w:rsid w:val="00D616A0"/>
    <w:rsid w:val="00D65928"/>
    <w:rsid w:val="00D66B85"/>
    <w:rsid w:val="00D678AA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17B1"/>
    <w:rsid w:val="00DC4A02"/>
    <w:rsid w:val="00DC5655"/>
    <w:rsid w:val="00DD1334"/>
    <w:rsid w:val="00DD2530"/>
    <w:rsid w:val="00DD3743"/>
    <w:rsid w:val="00DD390F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07C"/>
    <w:rsid w:val="00E05C13"/>
    <w:rsid w:val="00E079A8"/>
    <w:rsid w:val="00E12CB2"/>
    <w:rsid w:val="00E162D6"/>
    <w:rsid w:val="00E230DA"/>
    <w:rsid w:val="00E23A16"/>
    <w:rsid w:val="00E25971"/>
    <w:rsid w:val="00E27D65"/>
    <w:rsid w:val="00E320AB"/>
    <w:rsid w:val="00E35942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507E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539D7"/>
    <w:rsid w:val="00F56D42"/>
    <w:rsid w:val="00F72378"/>
    <w:rsid w:val="00F76239"/>
    <w:rsid w:val="00F81B5C"/>
    <w:rsid w:val="00F84677"/>
    <w:rsid w:val="00F87296"/>
    <w:rsid w:val="00FA2D8A"/>
    <w:rsid w:val="00FA4189"/>
    <w:rsid w:val="00FB320A"/>
    <w:rsid w:val="00FD162A"/>
    <w:rsid w:val="00FD1DED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D4230F"/>
  <w15:docId w15:val="{DDF55D4D-C214-40ED-80A5-0B1E5F21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17B1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728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7019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692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Props1.xml><?xml version="1.0" encoding="utf-8"?>
<ds:datastoreItem xmlns:ds="http://schemas.openxmlformats.org/officeDocument/2006/customXml" ds:itemID="{9A1C8787-9B3D-4723-A340-8CF95C18D1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E9847C-40E6-4F89-9F18-B7C75E24DA14}"/>
</file>

<file path=customXml/itemProps3.xml><?xml version="1.0" encoding="utf-8"?>
<ds:datastoreItem xmlns:ds="http://schemas.openxmlformats.org/officeDocument/2006/customXml" ds:itemID="{D494AA9E-470E-435F-8C8B-467FB3A8276A}"/>
</file>

<file path=customXml/itemProps4.xml><?xml version="1.0" encoding="utf-8"?>
<ds:datastoreItem xmlns:ds="http://schemas.openxmlformats.org/officeDocument/2006/customXml" ds:itemID="{0B1274FD-EA44-4833-8DC5-0C51D2F2AC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Rob Heathcote</cp:lastModifiedBy>
  <cp:revision>3</cp:revision>
  <cp:lastPrinted>2014-08-28T11:34:00Z</cp:lastPrinted>
  <dcterms:created xsi:type="dcterms:W3CDTF">2016-04-29T13:01:00Z</dcterms:created>
  <dcterms:modified xsi:type="dcterms:W3CDTF">2016-05-04T15:24:00Z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914000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