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C6107" w14:textId="77777777" w:rsidR="0014711E" w:rsidRPr="006F3775" w:rsidRDefault="00E31CB9" w:rsidP="0014711E">
      <w:pPr>
        <w:pStyle w:val="PGWorksheetHeading"/>
        <w:spacing w:before="240"/>
        <w:rPr>
          <w:rFonts w:ascii="Arial" w:hAnsi="Arial" w:cs="Arial"/>
          <w:color w:val="auto"/>
          <w:sz w:val="32"/>
        </w:rPr>
      </w:pPr>
      <w:r>
        <w:rPr>
          <w:rFonts w:ascii="Arial" w:hAnsi="Arial" w:cs="Arial"/>
          <w:color w:val="auto"/>
          <w:sz w:val="32"/>
        </w:rPr>
        <w:t>Homework</w:t>
      </w:r>
      <w:r w:rsidR="0014711E" w:rsidRPr="006F3775">
        <w:rPr>
          <w:rFonts w:ascii="Arial" w:hAnsi="Arial" w:cs="Arial"/>
          <w:color w:val="auto"/>
          <w:sz w:val="32"/>
        </w:rPr>
        <w:t xml:space="preserve"> </w:t>
      </w:r>
      <w:r w:rsidR="00CB3E78">
        <w:rPr>
          <w:rFonts w:ascii="Arial" w:hAnsi="Arial" w:cs="Arial"/>
          <w:color w:val="auto"/>
          <w:sz w:val="32"/>
        </w:rPr>
        <w:t>4</w:t>
      </w:r>
      <w:r w:rsidR="0014711E" w:rsidRPr="006F3775">
        <w:rPr>
          <w:rFonts w:ascii="Arial" w:hAnsi="Arial" w:cs="Arial"/>
          <w:color w:val="auto"/>
          <w:sz w:val="32"/>
        </w:rPr>
        <w:t xml:space="preserve">: </w:t>
      </w:r>
      <w:r w:rsidR="005E1766">
        <w:rPr>
          <w:rFonts w:ascii="Arial" w:hAnsi="Arial" w:cs="Arial"/>
          <w:color w:val="auto"/>
          <w:sz w:val="32"/>
        </w:rPr>
        <w:t>Input devices</w:t>
      </w:r>
    </w:p>
    <w:p w14:paraId="17034FE4" w14:textId="77777777" w:rsidR="00CB3E78" w:rsidRDefault="00CB3E78" w:rsidP="00CB3E78">
      <w:pPr>
        <w:tabs>
          <w:tab w:val="right" w:pos="8931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 w:rsidR="003C6847">
        <w:rPr>
          <w:rFonts w:ascii="Arial" w:hAnsi="Arial" w:cs="Arial"/>
        </w:rPr>
        <w:t xml:space="preserve">Barcode readers or </w:t>
      </w:r>
      <w:r w:rsidR="003C6847" w:rsidRPr="003C6847">
        <w:rPr>
          <w:rFonts w:ascii="Arial" w:hAnsi="Arial" w:cs="Arial"/>
        </w:rPr>
        <w:t xml:space="preserve">scanners are </w:t>
      </w:r>
      <w:r w:rsidR="00E31CB9">
        <w:rPr>
          <w:rFonts w:ascii="Arial" w:hAnsi="Arial" w:cs="Arial"/>
        </w:rPr>
        <w:t>widely used throughout the world.</w:t>
      </w:r>
      <w:r>
        <w:rPr>
          <w:rFonts w:ascii="Arial" w:hAnsi="Arial" w:cs="Arial"/>
        </w:rPr>
        <w:t xml:space="preserve"> </w:t>
      </w:r>
    </w:p>
    <w:p w14:paraId="751CAB87" w14:textId="77777777" w:rsidR="00E31CB9" w:rsidRPr="00CB3E78" w:rsidRDefault="00CB3E78" w:rsidP="00A52DD5">
      <w:pPr>
        <w:tabs>
          <w:tab w:val="left" w:pos="426"/>
          <w:tab w:val="right" w:pos="8931"/>
        </w:tabs>
        <w:ind w:left="851" w:hanging="851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52DD5">
        <w:rPr>
          <w:rFonts w:ascii="Arial" w:hAnsi="Arial" w:cs="Arial"/>
        </w:rPr>
        <w:t>(a)</w:t>
      </w:r>
      <w:r w:rsidR="00A52DD5">
        <w:rPr>
          <w:rFonts w:ascii="Arial" w:hAnsi="Arial" w:cs="Arial"/>
        </w:rPr>
        <w:tab/>
      </w:r>
      <w:r w:rsidR="00E31CB9" w:rsidRPr="00CB3E78">
        <w:rPr>
          <w:rFonts w:ascii="Arial" w:hAnsi="Arial" w:cs="Arial"/>
        </w:rPr>
        <w:t xml:space="preserve">Give </w:t>
      </w:r>
      <w:r w:rsidR="00E31CB9" w:rsidRPr="00CB3E78">
        <w:rPr>
          <w:rFonts w:ascii="Arial" w:hAnsi="Arial" w:cs="Arial"/>
          <w:b/>
        </w:rPr>
        <w:t>two</w:t>
      </w:r>
      <w:r w:rsidR="00E31CB9" w:rsidRPr="00CB3E78">
        <w:rPr>
          <w:rFonts w:ascii="Arial" w:hAnsi="Arial" w:cs="Arial"/>
        </w:rPr>
        <w:t xml:space="preserve"> uses of barcodes other than on supermarket products.</w:t>
      </w:r>
      <w:r w:rsidR="003C6847" w:rsidRPr="00CB3E78">
        <w:rPr>
          <w:rFonts w:ascii="Arial" w:hAnsi="Arial" w:cs="Arial"/>
        </w:rPr>
        <w:t xml:space="preserve"> </w:t>
      </w:r>
      <w:r w:rsidR="001E7137" w:rsidRPr="00CB3E78">
        <w:rPr>
          <w:rFonts w:ascii="Arial" w:hAnsi="Arial" w:cs="Arial"/>
        </w:rPr>
        <w:tab/>
      </w:r>
      <w:r w:rsidRPr="00CB3E78">
        <w:rPr>
          <w:rFonts w:ascii="Arial" w:hAnsi="Arial" w:cs="Arial"/>
        </w:rPr>
        <w:t>[2]</w:t>
      </w:r>
    </w:p>
    <w:p w14:paraId="67ED41BE" w14:textId="77777777" w:rsidR="00DD0638" w:rsidRDefault="00DD0638" w:rsidP="008C2825">
      <w:pPr>
        <w:pStyle w:val="Heading1"/>
        <w:keepLines w:val="0"/>
        <w:tabs>
          <w:tab w:val="left" w:pos="426"/>
          <w:tab w:val="right" w:pos="9214"/>
        </w:tabs>
        <w:spacing w:before="120" w:line="240" w:lineRule="auto"/>
        <w:ind w:left="851" w:hanging="851"/>
        <w:contextualSpacing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</w:p>
    <w:p w14:paraId="22C707DD" w14:textId="226781A2" w:rsidR="00EF50A0" w:rsidRDefault="00EF50A0" w:rsidP="00EF50A0">
      <w:pPr>
        <w:pStyle w:val="Heading1"/>
        <w:keepLines w:val="0"/>
        <w:tabs>
          <w:tab w:val="left" w:pos="426"/>
          <w:tab w:val="right" w:pos="9214"/>
        </w:tabs>
        <w:spacing w:before="120" w:line="240" w:lineRule="auto"/>
        <w:ind w:left="851" w:hanging="851"/>
        <w:contextualSpacing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>
        <w:rPr>
          <w:rFonts w:ascii="Arial" w:eastAsiaTheme="minorHAnsi" w:hAnsi="Arial" w:cs="Arial"/>
          <w:color w:val="auto"/>
          <w:sz w:val="22"/>
          <w:szCs w:val="22"/>
          <w:lang w:eastAsia="en-US"/>
        </w:rPr>
        <w:t xml:space="preserve">To open a link to a </w:t>
      </w:r>
      <w:r w:rsidRPr="00EF50A0">
        <w:rPr>
          <w:rFonts w:ascii="Arial" w:eastAsiaTheme="minorHAnsi" w:hAnsi="Arial" w:cs="Arial"/>
          <w:color w:val="auto"/>
          <w:sz w:val="22"/>
          <w:szCs w:val="22"/>
          <w:lang w:eastAsia="en-US"/>
        </w:rPr>
        <w:t>w</w:t>
      </w:r>
      <w:r>
        <w:rPr>
          <w:rFonts w:ascii="Arial" w:eastAsiaTheme="minorHAnsi" w:hAnsi="Arial" w:cs="Arial"/>
          <w:color w:val="auto"/>
          <w:sz w:val="22"/>
          <w:szCs w:val="22"/>
          <w:lang w:eastAsia="en-US"/>
        </w:rPr>
        <w:t>ebsite.</w:t>
      </w:r>
    </w:p>
    <w:p w14:paraId="25081671" w14:textId="6E008FF2" w:rsidR="00EF50A0" w:rsidRPr="00EF50A0" w:rsidRDefault="00EF50A0" w:rsidP="00EF50A0">
      <w:r>
        <w:t>A ticket for a ticketless concert.</w:t>
      </w:r>
    </w:p>
    <w:p w14:paraId="5EE0A917" w14:textId="77777777" w:rsidR="00DD0638" w:rsidRDefault="00DD0638" w:rsidP="008C2825">
      <w:pPr>
        <w:pStyle w:val="Heading1"/>
        <w:keepLines w:val="0"/>
        <w:tabs>
          <w:tab w:val="left" w:pos="426"/>
          <w:tab w:val="right" w:pos="9214"/>
        </w:tabs>
        <w:spacing w:before="120" w:line="240" w:lineRule="auto"/>
        <w:ind w:left="851" w:hanging="851"/>
        <w:contextualSpacing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</w:p>
    <w:p w14:paraId="6BC3C486" w14:textId="77777777" w:rsidR="00DD0638" w:rsidRPr="00DD0638" w:rsidRDefault="00DD0638" w:rsidP="00DD0638"/>
    <w:p w14:paraId="50573B78" w14:textId="77777777" w:rsidR="00DD0638" w:rsidRDefault="00DD0638" w:rsidP="008C2825">
      <w:pPr>
        <w:pStyle w:val="Heading1"/>
        <w:keepLines w:val="0"/>
        <w:tabs>
          <w:tab w:val="left" w:pos="426"/>
          <w:tab w:val="right" w:pos="9214"/>
        </w:tabs>
        <w:spacing w:before="120" w:line="240" w:lineRule="auto"/>
        <w:ind w:left="851" w:hanging="851"/>
        <w:contextualSpacing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</w:p>
    <w:p w14:paraId="3D914EEC" w14:textId="77777777" w:rsidR="00DD0638" w:rsidRDefault="00DD0638" w:rsidP="008C2825">
      <w:pPr>
        <w:pStyle w:val="Heading1"/>
        <w:keepLines w:val="0"/>
        <w:tabs>
          <w:tab w:val="left" w:pos="426"/>
          <w:tab w:val="right" w:pos="9214"/>
        </w:tabs>
        <w:spacing w:before="120" w:line="240" w:lineRule="auto"/>
        <w:ind w:left="851" w:hanging="851"/>
        <w:contextualSpacing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</w:p>
    <w:p w14:paraId="0A8D95E5" w14:textId="77777777" w:rsidR="008C2825" w:rsidRPr="008C2825" w:rsidRDefault="008C2825" w:rsidP="008C2825">
      <w:pPr>
        <w:pStyle w:val="Heading1"/>
        <w:keepLines w:val="0"/>
        <w:tabs>
          <w:tab w:val="left" w:pos="426"/>
          <w:tab w:val="right" w:pos="9214"/>
        </w:tabs>
        <w:spacing w:before="120" w:line="240" w:lineRule="auto"/>
        <w:ind w:left="851" w:hanging="851"/>
        <w:contextualSpacing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>
        <w:rPr>
          <w:rFonts w:ascii="Arial" w:eastAsiaTheme="minorHAnsi" w:hAnsi="Arial" w:cs="Arial"/>
          <w:color w:val="auto"/>
          <w:sz w:val="22"/>
          <w:szCs w:val="22"/>
          <w:lang w:eastAsia="en-US"/>
        </w:rPr>
        <w:tab/>
      </w:r>
      <w:r w:rsidRPr="008C2825">
        <w:rPr>
          <w:rFonts w:ascii="Arial" w:eastAsiaTheme="minorHAnsi" w:hAnsi="Arial" w:cs="Arial"/>
          <w:color w:val="auto"/>
          <w:sz w:val="22"/>
          <w:szCs w:val="22"/>
          <w:lang w:eastAsia="en-US"/>
        </w:rPr>
        <w:t>(b)</w:t>
      </w:r>
      <w:r w:rsidRPr="008C2825">
        <w:rPr>
          <w:rFonts w:ascii="Arial" w:eastAsiaTheme="minorHAnsi" w:hAnsi="Arial" w:cs="Arial"/>
          <w:color w:val="auto"/>
          <w:sz w:val="22"/>
          <w:szCs w:val="22"/>
          <w:lang w:eastAsia="en-US"/>
        </w:rPr>
        <w:tab/>
        <w:t>For each of the situations below, state the most suitable input device. You may only use each device once.</w:t>
      </w:r>
    </w:p>
    <w:p w14:paraId="74BC23B7" w14:textId="77777777" w:rsidR="008C2825" w:rsidRPr="008C2825" w:rsidRDefault="008C2825" w:rsidP="008C2825">
      <w:pPr>
        <w:pStyle w:val="Heading1"/>
        <w:tabs>
          <w:tab w:val="right" w:pos="9214"/>
        </w:tabs>
        <w:spacing w:before="120"/>
        <w:ind w:left="397"/>
        <w:contextualSpacing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1"/>
        <w:gridCol w:w="2765"/>
        <w:gridCol w:w="2551"/>
      </w:tblGrid>
      <w:tr w:rsidR="008C2825" w:rsidRPr="008C2825" w14:paraId="07A3DC95" w14:textId="77777777">
        <w:trPr>
          <w:jc w:val="center"/>
        </w:trPr>
        <w:tc>
          <w:tcPr>
            <w:tcW w:w="2411" w:type="dxa"/>
          </w:tcPr>
          <w:p w14:paraId="70B32627" w14:textId="77777777" w:rsidR="008C2825" w:rsidRPr="008C2825" w:rsidRDefault="008C2825">
            <w:pPr>
              <w:jc w:val="center"/>
              <w:rPr>
                <w:rFonts w:ascii="Arial" w:hAnsi="Arial" w:cs="Arial"/>
                <w:b/>
              </w:rPr>
            </w:pPr>
            <w:r w:rsidRPr="008C2825">
              <w:rPr>
                <w:rFonts w:ascii="Arial" w:hAnsi="Arial" w:cs="Arial"/>
                <w:b/>
              </w:rPr>
              <w:t>Digital camera</w:t>
            </w:r>
          </w:p>
        </w:tc>
        <w:tc>
          <w:tcPr>
            <w:tcW w:w="2765" w:type="dxa"/>
          </w:tcPr>
          <w:p w14:paraId="23CB9DFB" w14:textId="77777777" w:rsidR="008C2825" w:rsidRPr="008C2825" w:rsidRDefault="008C2825">
            <w:pPr>
              <w:jc w:val="center"/>
              <w:rPr>
                <w:rFonts w:ascii="Arial" w:hAnsi="Arial" w:cs="Arial"/>
                <w:b/>
              </w:rPr>
            </w:pPr>
            <w:r w:rsidRPr="008C2825">
              <w:rPr>
                <w:rFonts w:ascii="Arial" w:hAnsi="Arial" w:cs="Arial"/>
                <w:b/>
              </w:rPr>
              <w:t>Barcode scanner</w:t>
            </w:r>
          </w:p>
        </w:tc>
        <w:tc>
          <w:tcPr>
            <w:tcW w:w="2551" w:type="dxa"/>
          </w:tcPr>
          <w:p w14:paraId="55786ABE" w14:textId="77777777" w:rsidR="008C2825" w:rsidRPr="008C2825" w:rsidRDefault="008C2825">
            <w:pPr>
              <w:jc w:val="center"/>
              <w:rPr>
                <w:rFonts w:ascii="Arial" w:hAnsi="Arial" w:cs="Arial"/>
                <w:b/>
              </w:rPr>
            </w:pPr>
            <w:r w:rsidRPr="008C2825">
              <w:rPr>
                <w:rFonts w:ascii="Arial" w:hAnsi="Arial" w:cs="Arial"/>
                <w:b/>
              </w:rPr>
              <w:t>RFID enabled device</w:t>
            </w:r>
          </w:p>
        </w:tc>
      </w:tr>
    </w:tbl>
    <w:p w14:paraId="345206A3" w14:textId="77777777" w:rsidR="008C2825" w:rsidRPr="008C2825" w:rsidRDefault="008C2825" w:rsidP="008C2825">
      <w:pPr>
        <w:rPr>
          <w:rFonts w:ascii="Arial" w:hAnsi="Arial" w:cs="Arial"/>
        </w:rPr>
      </w:pPr>
    </w:p>
    <w:p w14:paraId="49D57222" w14:textId="77777777" w:rsidR="008C2825" w:rsidRDefault="008C2825" w:rsidP="008C2825">
      <w:pPr>
        <w:pStyle w:val="Heading1"/>
        <w:keepLines w:val="0"/>
        <w:tabs>
          <w:tab w:val="left" w:pos="851"/>
          <w:tab w:val="left" w:pos="1276"/>
          <w:tab w:val="right" w:pos="8931"/>
        </w:tabs>
        <w:spacing w:before="120" w:line="240" w:lineRule="auto"/>
        <w:ind w:left="1701" w:hanging="850"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 w:rsidRPr="008C2825">
        <w:rPr>
          <w:rFonts w:ascii="Arial" w:eastAsiaTheme="minorHAnsi" w:hAnsi="Arial" w:cs="Arial"/>
          <w:color w:val="auto"/>
          <w:sz w:val="22"/>
          <w:szCs w:val="22"/>
          <w:lang w:eastAsia="en-US"/>
        </w:rPr>
        <w:t>(i)   Anti-theft detection and identification of small, high-value items</w:t>
      </w:r>
      <w:r w:rsidRPr="008C2825">
        <w:rPr>
          <w:rFonts w:ascii="Arial" w:eastAsiaTheme="minorHAnsi" w:hAnsi="Arial" w:cs="Arial"/>
          <w:color w:val="auto"/>
          <w:sz w:val="22"/>
          <w:szCs w:val="22"/>
          <w:lang w:eastAsia="en-US"/>
        </w:rPr>
        <w:tab/>
        <w:t>[1]</w:t>
      </w:r>
    </w:p>
    <w:p w14:paraId="1C8850CE" w14:textId="7A752B4D" w:rsidR="00DD0638" w:rsidRDefault="00EF50A0" w:rsidP="00DD0638">
      <w:r>
        <w:t>RFID enabled device</w:t>
      </w:r>
    </w:p>
    <w:p w14:paraId="3490A922" w14:textId="77777777" w:rsidR="00DD0638" w:rsidRPr="00DD0638" w:rsidRDefault="00DD0638" w:rsidP="00DD0638"/>
    <w:p w14:paraId="2CB53CF8" w14:textId="77777777" w:rsidR="008C2825" w:rsidRDefault="008C2825" w:rsidP="008C2825">
      <w:pPr>
        <w:pStyle w:val="Heading1"/>
        <w:tabs>
          <w:tab w:val="left" w:pos="1276"/>
          <w:tab w:val="right" w:pos="8931"/>
        </w:tabs>
        <w:spacing w:before="120"/>
        <w:ind w:left="1701" w:hanging="850"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 w:rsidRPr="008C2825">
        <w:rPr>
          <w:rFonts w:ascii="Arial" w:eastAsiaTheme="minorHAnsi" w:hAnsi="Arial" w:cs="Arial"/>
          <w:color w:val="auto"/>
          <w:sz w:val="22"/>
          <w:szCs w:val="22"/>
          <w:lang w:eastAsia="en-US"/>
        </w:rPr>
        <w:t xml:space="preserve">(ii)  </w:t>
      </w:r>
      <w:r>
        <w:rPr>
          <w:rFonts w:ascii="Arial" w:eastAsiaTheme="minorHAnsi" w:hAnsi="Arial" w:cs="Arial"/>
          <w:color w:val="auto"/>
          <w:sz w:val="22"/>
          <w:szCs w:val="22"/>
          <w:lang w:eastAsia="en-US"/>
        </w:rPr>
        <w:tab/>
      </w:r>
      <w:r w:rsidRPr="008C2825">
        <w:rPr>
          <w:rFonts w:ascii="Arial" w:eastAsiaTheme="minorHAnsi" w:hAnsi="Arial" w:cs="Arial"/>
          <w:color w:val="auto"/>
          <w:sz w:val="22"/>
          <w:szCs w:val="22"/>
          <w:lang w:eastAsia="en-US"/>
        </w:rPr>
        <w:t xml:space="preserve">Identification and recognition of vehicle number plates at a toll crossing </w:t>
      </w:r>
      <w:r>
        <w:rPr>
          <w:rFonts w:ascii="Arial" w:eastAsiaTheme="minorHAnsi" w:hAnsi="Arial" w:cs="Arial"/>
          <w:color w:val="auto"/>
          <w:sz w:val="22"/>
          <w:szCs w:val="22"/>
          <w:lang w:eastAsia="en-US"/>
        </w:rPr>
        <w:tab/>
      </w:r>
      <w:r w:rsidRPr="008C2825">
        <w:rPr>
          <w:rFonts w:ascii="Arial" w:eastAsiaTheme="minorHAnsi" w:hAnsi="Arial" w:cs="Arial"/>
          <w:color w:val="auto"/>
          <w:sz w:val="22"/>
          <w:szCs w:val="22"/>
          <w:lang w:eastAsia="en-US"/>
        </w:rPr>
        <w:t>[1]</w:t>
      </w:r>
    </w:p>
    <w:p w14:paraId="3FF0B1BD" w14:textId="4DD61202" w:rsidR="00DD0638" w:rsidRDefault="00EF50A0" w:rsidP="00DD0638">
      <w:r>
        <w:t>Digital camera</w:t>
      </w:r>
    </w:p>
    <w:p w14:paraId="0FDF699E" w14:textId="77777777" w:rsidR="00DD0638" w:rsidRPr="00DD0638" w:rsidRDefault="00DD0638" w:rsidP="00DD0638"/>
    <w:p w14:paraId="08E39098" w14:textId="77777777" w:rsidR="008C2825" w:rsidRDefault="008C2825" w:rsidP="008C2825">
      <w:pPr>
        <w:pStyle w:val="Heading1"/>
        <w:tabs>
          <w:tab w:val="left" w:pos="1276"/>
          <w:tab w:val="right" w:pos="8931"/>
        </w:tabs>
        <w:spacing w:before="120"/>
        <w:ind w:left="1701" w:hanging="850"/>
        <w:rPr>
          <w:rFonts w:ascii="Arial" w:eastAsiaTheme="minorHAnsi" w:hAnsi="Arial" w:cs="Arial"/>
          <w:color w:val="auto"/>
          <w:sz w:val="22"/>
          <w:szCs w:val="22"/>
          <w:lang w:eastAsia="en-US"/>
        </w:rPr>
      </w:pPr>
      <w:r w:rsidRPr="008C2825">
        <w:rPr>
          <w:rFonts w:ascii="Arial" w:eastAsiaTheme="minorHAnsi" w:hAnsi="Arial" w:cs="Arial"/>
          <w:color w:val="auto"/>
          <w:sz w:val="22"/>
          <w:szCs w:val="22"/>
          <w:lang w:eastAsia="en-US"/>
        </w:rPr>
        <w:t xml:space="preserve">(iii) </w:t>
      </w:r>
      <w:r>
        <w:rPr>
          <w:rFonts w:ascii="Arial" w:eastAsiaTheme="minorHAnsi" w:hAnsi="Arial" w:cs="Arial"/>
          <w:color w:val="auto"/>
          <w:sz w:val="22"/>
          <w:szCs w:val="22"/>
          <w:lang w:eastAsia="en-US"/>
        </w:rPr>
        <w:tab/>
      </w:r>
      <w:r w:rsidRPr="008C2825">
        <w:rPr>
          <w:rFonts w:ascii="Arial" w:eastAsiaTheme="minorHAnsi" w:hAnsi="Arial" w:cs="Arial"/>
          <w:color w:val="auto"/>
          <w:sz w:val="22"/>
          <w:szCs w:val="22"/>
          <w:lang w:eastAsia="en-US"/>
        </w:rPr>
        <w:t>Validating tickets for admission to an event</w:t>
      </w:r>
      <w:r w:rsidRPr="008C2825">
        <w:rPr>
          <w:rFonts w:ascii="Arial" w:eastAsiaTheme="minorHAnsi" w:hAnsi="Arial" w:cs="Arial"/>
          <w:color w:val="auto"/>
          <w:sz w:val="22"/>
          <w:szCs w:val="22"/>
          <w:lang w:eastAsia="en-US"/>
        </w:rPr>
        <w:tab/>
        <w:t>[1]</w:t>
      </w:r>
    </w:p>
    <w:p w14:paraId="1D2EC18E" w14:textId="3745D4DF" w:rsidR="00DD0638" w:rsidRDefault="00EF50A0" w:rsidP="00DD0638">
      <w:r>
        <w:t>Barcode scanner</w:t>
      </w:r>
    </w:p>
    <w:p w14:paraId="25C4301E" w14:textId="77777777" w:rsidR="00DD0638" w:rsidRPr="00DD0638" w:rsidRDefault="00DD0638" w:rsidP="00DD0638"/>
    <w:p w14:paraId="7276A5F8" w14:textId="77777777" w:rsidR="00501E29" w:rsidRDefault="00501E29" w:rsidP="008C2825">
      <w:pPr>
        <w:pStyle w:val="ListParagraph"/>
        <w:tabs>
          <w:tab w:val="left" w:pos="426"/>
          <w:tab w:val="right" w:pos="8931"/>
          <w:tab w:val="right" w:pos="9072"/>
        </w:tabs>
        <w:ind w:left="851" w:hanging="425"/>
        <w:rPr>
          <w:rFonts w:ascii="Arial" w:hAnsi="Arial" w:cs="Arial"/>
        </w:rPr>
      </w:pPr>
    </w:p>
    <w:p w14:paraId="4CCA0857" w14:textId="77777777" w:rsidR="00501E29" w:rsidRPr="00CB3E78" w:rsidRDefault="00CB3E78" w:rsidP="00CB3E78">
      <w:pPr>
        <w:tabs>
          <w:tab w:val="right" w:pos="8931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="00501E29" w:rsidRPr="00CB3E78">
        <w:rPr>
          <w:rFonts w:ascii="Arial" w:hAnsi="Arial" w:cs="Arial"/>
        </w:rPr>
        <w:t>A taxi company is considering issuing all its drivers with business cards which would include a QR code displayed on the back of it.</w:t>
      </w:r>
      <w:r w:rsidR="00501E29" w:rsidRPr="00CB3E78">
        <w:rPr>
          <w:rFonts w:ascii="Arial" w:hAnsi="Arial" w:cs="Arial"/>
        </w:rPr>
        <w:tab/>
      </w:r>
    </w:p>
    <w:p w14:paraId="7DAEC526" w14:textId="77777777" w:rsidR="00501E29" w:rsidRPr="00CB3E78" w:rsidRDefault="00CB3E78" w:rsidP="00CB3E78">
      <w:pPr>
        <w:tabs>
          <w:tab w:val="right" w:pos="8931"/>
          <w:tab w:val="right" w:pos="9072"/>
        </w:tabs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="00501E29" w:rsidRPr="00CB3E78">
        <w:rPr>
          <w:rFonts w:ascii="Arial" w:hAnsi="Arial" w:cs="Arial"/>
        </w:rPr>
        <w:t>What might the t</w:t>
      </w:r>
      <w:r w:rsidRPr="00CB3E78">
        <w:rPr>
          <w:rFonts w:ascii="Arial" w:hAnsi="Arial" w:cs="Arial"/>
        </w:rPr>
        <w:t>axi company do with the QR code?</w:t>
      </w:r>
      <w:r w:rsidR="00501E29" w:rsidRPr="00CB3E78">
        <w:rPr>
          <w:rFonts w:ascii="Arial" w:hAnsi="Arial" w:cs="Arial"/>
        </w:rPr>
        <w:tab/>
        <w:t>[</w:t>
      </w:r>
      <w:r w:rsidRPr="00CB3E78">
        <w:rPr>
          <w:rFonts w:ascii="Arial" w:hAnsi="Arial" w:cs="Arial"/>
        </w:rPr>
        <w:t>1</w:t>
      </w:r>
      <w:r w:rsidR="00501E29" w:rsidRPr="00CB3E78">
        <w:rPr>
          <w:rFonts w:ascii="Arial" w:hAnsi="Arial" w:cs="Arial"/>
        </w:rPr>
        <w:t>]</w:t>
      </w:r>
    </w:p>
    <w:p w14:paraId="34CE30F3" w14:textId="5FC5D467" w:rsidR="00DD0638" w:rsidRDefault="00EF50A0" w:rsidP="00CB3E78">
      <w:pPr>
        <w:tabs>
          <w:tab w:val="right" w:pos="8931"/>
          <w:tab w:val="right" w:pos="9072"/>
        </w:tabs>
        <w:spacing w:after="0" w:line="240" w:lineRule="auto"/>
        <w:ind w:left="851" w:hanging="425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Link it </w:t>
      </w:r>
      <w:r w:rsidRPr="00EF50A0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 xml:space="preserve">ith the taxi company’s </w:t>
      </w:r>
      <w:r w:rsidRPr="00EF50A0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>ebsite so customers can request taxis or make inquiries.</w:t>
      </w:r>
    </w:p>
    <w:p w14:paraId="6538B4B7" w14:textId="77777777" w:rsidR="00DD0638" w:rsidRDefault="00DD0638" w:rsidP="00CB3E78">
      <w:pPr>
        <w:tabs>
          <w:tab w:val="right" w:pos="8931"/>
          <w:tab w:val="right" w:pos="9072"/>
        </w:tabs>
        <w:spacing w:after="0" w:line="240" w:lineRule="auto"/>
        <w:ind w:left="851" w:hanging="425"/>
        <w:rPr>
          <w:rFonts w:ascii="Arial" w:hAnsi="Arial" w:cs="Arial"/>
          <w:color w:val="FF0000"/>
        </w:rPr>
      </w:pPr>
    </w:p>
    <w:p w14:paraId="4B79B389" w14:textId="77777777" w:rsidR="00CB3E78" w:rsidRPr="00CB3E78" w:rsidRDefault="00CB3E78" w:rsidP="00CB3E78">
      <w:pPr>
        <w:tabs>
          <w:tab w:val="right" w:pos="8931"/>
          <w:tab w:val="right" w:pos="9072"/>
        </w:tabs>
        <w:spacing w:after="0" w:line="240" w:lineRule="auto"/>
        <w:ind w:left="851" w:hanging="425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501E29" w:rsidRPr="00CB3E78">
        <w:rPr>
          <w:rFonts w:ascii="Arial" w:hAnsi="Arial" w:cs="Arial"/>
        </w:rPr>
        <w:t>How would the recipient of a business card use the QR code?</w:t>
      </w:r>
      <w:r w:rsidR="00501E29" w:rsidRPr="00CB3E78">
        <w:rPr>
          <w:rFonts w:ascii="Arial" w:hAnsi="Arial" w:cs="Arial"/>
        </w:rPr>
        <w:tab/>
        <w:t>[</w:t>
      </w:r>
      <w:r w:rsidR="007A2F4E">
        <w:rPr>
          <w:rFonts w:ascii="Arial" w:hAnsi="Arial" w:cs="Arial"/>
        </w:rPr>
        <w:t>2</w:t>
      </w:r>
      <w:r w:rsidRPr="00CB3E78">
        <w:rPr>
          <w:rFonts w:ascii="Arial" w:hAnsi="Arial" w:cs="Arial"/>
        </w:rPr>
        <w:t>]</w:t>
      </w:r>
      <w:r w:rsidR="00501E29" w:rsidRPr="00CB3E78">
        <w:rPr>
          <w:rFonts w:ascii="Arial" w:hAnsi="Arial" w:cs="Arial"/>
        </w:rPr>
        <w:t xml:space="preserve"> </w:t>
      </w:r>
    </w:p>
    <w:p w14:paraId="16E96D8F" w14:textId="77777777" w:rsidR="00DD0638" w:rsidRDefault="00DD0638" w:rsidP="00CB3E78">
      <w:pPr>
        <w:tabs>
          <w:tab w:val="right" w:pos="8931"/>
          <w:tab w:val="right" w:pos="9072"/>
        </w:tabs>
        <w:ind w:left="851" w:hanging="425"/>
        <w:rPr>
          <w:rFonts w:ascii="Arial" w:hAnsi="Arial" w:cs="Arial"/>
          <w:color w:val="FF0000"/>
        </w:rPr>
      </w:pPr>
    </w:p>
    <w:p w14:paraId="141CB1D0" w14:textId="7505A396" w:rsidR="00DD0638" w:rsidRDefault="00EF50A0" w:rsidP="00CB3E78">
      <w:pPr>
        <w:tabs>
          <w:tab w:val="right" w:pos="8931"/>
          <w:tab w:val="right" w:pos="9072"/>
        </w:tabs>
        <w:ind w:left="851" w:hanging="425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By using a phone for example, </w:t>
      </w:r>
      <w:r w:rsidRPr="00EF50A0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>hich most mobile phones no</w:t>
      </w:r>
      <w:r w:rsidRPr="00EF50A0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>adays have barcode scanners to scan the QR code allo</w:t>
      </w:r>
      <w:r w:rsidRPr="00EF50A0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>ing the recipient to access the QR code’s content.</w:t>
      </w:r>
    </w:p>
    <w:p w14:paraId="2BDE2825" w14:textId="77777777" w:rsidR="00DD0638" w:rsidRDefault="00DD0638" w:rsidP="00CB3E78">
      <w:pPr>
        <w:tabs>
          <w:tab w:val="right" w:pos="8931"/>
          <w:tab w:val="right" w:pos="9072"/>
        </w:tabs>
        <w:ind w:left="851" w:hanging="425"/>
        <w:rPr>
          <w:rFonts w:ascii="Arial" w:hAnsi="Arial" w:cs="Arial"/>
          <w:color w:val="FF0000"/>
        </w:rPr>
      </w:pPr>
    </w:p>
    <w:p w14:paraId="04B6D409" w14:textId="77777777" w:rsidR="00DD0638" w:rsidRDefault="00DD0638" w:rsidP="00CB3E78">
      <w:pPr>
        <w:tabs>
          <w:tab w:val="right" w:pos="8931"/>
          <w:tab w:val="right" w:pos="9072"/>
        </w:tabs>
        <w:ind w:left="851" w:hanging="425"/>
        <w:rPr>
          <w:rFonts w:ascii="Arial" w:hAnsi="Arial" w:cs="Arial"/>
          <w:color w:val="FF0000"/>
        </w:rPr>
      </w:pPr>
    </w:p>
    <w:p w14:paraId="74F10068" w14:textId="77777777" w:rsidR="00501E29" w:rsidRPr="00CB3E78" w:rsidRDefault="00CB3E78" w:rsidP="00CB3E78">
      <w:pPr>
        <w:tabs>
          <w:tab w:val="right" w:pos="8931"/>
          <w:tab w:val="right" w:pos="9072"/>
        </w:tabs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(c)</w:t>
      </w:r>
      <w:r>
        <w:rPr>
          <w:rFonts w:ascii="Arial" w:hAnsi="Arial" w:cs="Arial"/>
        </w:rPr>
        <w:tab/>
      </w:r>
      <w:r w:rsidR="00501E29" w:rsidRPr="00CB3E78">
        <w:rPr>
          <w:rFonts w:ascii="Arial" w:hAnsi="Arial" w:cs="Arial"/>
        </w:rPr>
        <w:t xml:space="preserve">Give </w:t>
      </w:r>
      <w:r w:rsidR="00501E29" w:rsidRPr="00CB3E78">
        <w:rPr>
          <w:rFonts w:ascii="Arial" w:hAnsi="Arial" w:cs="Arial"/>
          <w:b/>
        </w:rPr>
        <w:t>one</w:t>
      </w:r>
      <w:r w:rsidR="00501E29" w:rsidRPr="00CB3E78">
        <w:rPr>
          <w:rFonts w:ascii="Arial" w:hAnsi="Arial" w:cs="Arial"/>
        </w:rPr>
        <w:t xml:space="preserve"> advantage of the use of QR codes to the company owner.</w:t>
      </w:r>
      <w:r w:rsidR="00501E29" w:rsidRPr="00CB3E78">
        <w:rPr>
          <w:rFonts w:ascii="Arial" w:hAnsi="Arial" w:cs="Arial"/>
        </w:rPr>
        <w:tab/>
        <w:t>[1]</w:t>
      </w:r>
    </w:p>
    <w:p w14:paraId="5CA99D40" w14:textId="2DEB79A5" w:rsidR="00A52DD5" w:rsidRDefault="00EF50A0" w:rsidP="00CB3E78">
      <w:pPr>
        <w:tabs>
          <w:tab w:val="right" w:pos="8931"/>
        </w:tabs>
        <w:spacing w:after="0" w:line="240" w:lineRule="auto"/>
        <w:ind w:left="1418" w:hanging="425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It is easy to use, most people kno</w:t>
      </w:r>
      <w:r w:rsidRPr="00EF50A0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 xml:space="preserve"> ho</w:t>
      </w:r>
      <w:r w:rsidRPr="00EF50A0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 xml:space="preserve"> to aim a camera at a code, fe</w:t>
      </w:r>
      <w:r w:rsidRPr="00EF50A0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>er people kno</w:t>
      </w:r>
      <w:r w:rsidRPr="00EF50A0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 xml:space="preserve"> ho</w:t>
      </w:r>
      <w:r w:rsidRPr="00EF50A0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 xml:space="preserve"> to type a link into a bro</w:t>
      </w:r>
      <w:r w:rsidRPr="00EF50A0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 xml:space="preserve">ser. This helps </w:t>
      </w:r>
      <w:r w:rsidRPr="00EF50A0">
        <w:rPr>
          <w:rFonts w:ascii="Arial" w:hAnsi="Arial" w:cs="Arial"/>
          <w:color w:val="FF0000"/>
        </w:rPr>
        <w:t>w</w:t>
      </w:r>
      <w:r>
        <w:rPr>
          <w:rFonts w:ascii="Arial" w:hAnsi="Arial" w:cs="Arial"/>
          <w:color w:val="FF0000"/>
        </w:rPr>
        <w:t>ith advertisement and profits since more people can access and request taxis easier.</w:t>
      </w:r>
    </w:p>
    <w:p w14:paraId="720289AC" w14:textId="77777777" w:rsidR="00DD0638" w:rsidRDefault="00DD0638" w:rsidP="00CB3E78">
      <w:pPr>
        <w:tabs>
          <w:tab w:val="right" w:pos="8931"/>
        </w:tabs>
        <w:spacing w:after="0" w:line="240" w:lineRule="auto"/>
        <w:ind w:left="1418" w:hanging="425"/>
        <w:rPr>
          <w:rFonts w:ascii="Arial" w:hAnsi="Arial" w:cs="Arial"/>
          <w:color w:val="FF0000"/>
        </w:rPr>
      </w:pPr>
    </w:p>
    <w:p w14:paraId="66687B20" w14:textId="77777777" w:rsidR="00DD0638" w:rsidRDefault="00DD0638" w:rsidP="00CB3E78">
      <w:pPr>
        <w:tabs>
          <w:tab w:val="right" w:pos="8931"/>
        </w:tabs>
        <w:spacing w:after="0" w:line="240" w:lineRule="auto"/>
        <w:ind w:left="1418" w:hanging="425"/>
        <w:rPr>
          <w:rFonts w:ascii="Arial" w:hAnsi="Arial" w:cs="Arial"/>
          <w:color w:val="FF0000"/>
        </w:rPr>
      </w:pPr>
    </w:p>
    <w:p w14:paraId="51486D57" w14:textId="77777777" w:rsidR="00DD0638" w:rsidRDefault="00DD0638" w:rsidP="00CB3E78">
      <w:pPr>
        <w:tabs>
          <w:tab w:val="right" w:pos="8931"/>
        </w:tabs>
        <w:spacing w:after="0" w:line="240" w:lineRule="auto"/>
        <w:ind w:left="1418" w:hanging="425"/>
        <w:rPr>
          <w:rFonts w:ascii="Arial" w:hAnsi="Arial" w:cs="Arial"/>
          <w:color w:val="FF0000"/>
        </w:rPr>
      </w:pPr>
    </w:p>
    <w:p w14:paraId="62977FF7" w14:textId="77777777" w:rsidR="00A52DD5" w:rsidRPr="00A52DD5" w:rsidRDefault="00A52DD5" w:rsidP="00A52DD5">
      <w:pPr>
        <w:ind w:left="426" w:hanging="426"/>
        <w:rPr>
          <w:rFonts w:ascii="Arial" w:hAnsi="Arial" w:cs="Arial"/>
        </w:rPr>
      </w:pPr>
      <w:r w:rsidRPr="00A52DD5">
        <w:rPr>
          <w:rFonts w:ascii="Arial" w:hAnsi="Arial" w:cs="Arial"/>
          <w:color w:val="2C2C2C" w:themeColor="text1"/>
        </w:rPr>
        <w:t>3.</w:t>
      </w:r>
      <w:r w:rsidRPr="00A52DD5">
        <w:rPr>
          <w:rFonts w:ascii="Arial" w:hAnsi="Arial" w:cs="Arial"/>
          <w:color w:val="FF0000"/>
        </w:rPr>
        <w:tab/>
      </w:r>
      <w:r w:rsidRPr="00A52DD5">
        <w:rPr>
          <w:rFonts w:ascii="Arial" w:hAnsi="Arial" w:cs="Arial"/>
        </w:rPr>
        <w:t>Give three DIFFERENT applications that use keyboards or keypads.</w:t>
      </w:r>
    </w:p>
    <w:p w14:paraId="69150D01" w14:textId="77777777" w:rsidR="00A52DD5" w:rsidRDefault="00A52DD5" w:rsidP="00A52DD5">
      <w:pPr>
        <w:pStyle w:val="ListParagraph"/>
        <w:tabs>
          <w:tab w:val="right" w:pos="9072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ab/>
        <w:t>In each case, explain why the keyboard or keypad is used.</w:t>
      </w:r>
      <w:r>
        <w:rPr>
          <w:rFonts w:ascii="Arial" w:hAnsi="Arial" w:cs="Arial"/>
        </w:rPr>
        <w:tab/>
        <w:t>[6]</w:t>
      </w:r>
    </w:p>
    <w:p w14:paraId="67A0DD3E" w14:textId="77777777" w:rsidR="00A52DD5" w:rsidRDefault="00A52DD5" w:rsidP="00A52DD5">
      <w:pPr>
        <w:pStyle w:val="ListParagraph"/>
        <w:ind w:left="426" w:hanging="426"/>
        <w:rPr>
          <w:rFonts w:ascii="Arial" w:hAnsi="Arial" w:cs="Arial"/>
          <w:color w:val="FF0000"/>
        </w:rPr>
      </w:pPr>
    </w:p>
    <w:p w14:paraId="2154735C" w14:textId="77777777" w:rsidR="00DD0638" w:rsidRDefault="00DD0638" w:rsidP="00A52DD5">
      <w:pPr>
        <w:pStyle w:val="ListParagraph"/>
        <w:ind w:left="426" w:hanging="426"/>
        <w:rPr>
          <w:rFonts w:ascii="Arial" w:hAnsi="Arial" w:cs="Arial"/>
          <w:color w:val="FF0000"/>
        </w:rPr>
      </w:pPr>
    </w:p>
    <w:p w14:paraId="579B95AE" w14:textId="6327DFE9" w:rsidR="00A17831" w:rsidRDefault="00A17831" w:rsidP="00A17831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One example is for people who have handwriting issues. In examinations, some people who are naturally disadvantages like someone who is dyslexic might find it a lot harder to write than type. Using a keyboard allows them to type out words so that the letters are accurate and not a made up letter that looks like a real letter to the person who wrote it, but is actually fake since their dyslexia is making them read it wrong.</w:t>
      </w:r>
    </w:p>
    <w:p w14:paraId="26EEA486" w14:textId="77777777" w:rsidR="00A17831" w:rsidRPr="00A17831" w:rsidRDefault="00A17831" w:rsidP="00A17831">
      <w:pPr>
        <w:rPr>
          <w:rFonts w:ascii="Arial" w:hAnsi="Arial" w:cs="Arial"/>
          <w:color w:val="FF0000"/>
        </w:rPr>
      </w:pPr>
    </w:p>
    <w:p w14:paraId="10789B2C" w14:textId="49ADEC60" w:rsidR="00A17831" w:rsidRDefault="00A17831" w:rsidP="00A52DD5">
      <w:pPr>
        <w:pStyle w:val="ListParagraph"/>
        <w:ind w:left="426" w:hanging="426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Another application is for locked doors. You will have to use a keypad. This is because if you want to have a room restricted to staff only for example, in order to keep trespassers and outside people out, you can have a keypad that only staff know the password to since this filters out who is eligible to enter or not.</w:t>
      </w:r>
    </w:p>
    <w:p w14:paraId="558581B8" w14:textId="246BAC7E" w:rsidR="00A17831" w:rsidRDefault="00A17831" w:rsidP="00A52DD5">
      <w:pPr>
        <w:pStyle w:val="ListParagraph"/>
        <w:ind w:left="426" w:hanging="426"/>
        <w:rPr>
          <w:rFonts w:ascii="Arial" w:hAnsi="Arial" w:cs="Arial"/>
          <w:color w:val="FF0000"/>
        </w:rPr>
      </w:pPr>
    </w:p>
    <w:p w14:paraId="10533481" w14:textId="37BD7242" w:rsidR="00A17831" w:rsidRDefault="00A17831" w:rsidP="00A52DD5">
      <w:pPr>
        <w:pStyle w:val="ListParagraph"/>
        <w:ind w:left="426" w:hanging="426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Another application is credit card payment. At shop registers if you want to pay by card for example, the cashier might get you to swipe a card, but they might need extra confirmation that the card actually belongs to you. So using a keypad allows you to type in the card’s password to prove that it is actually your card and not a stolen one.</w:t>
      </w:r>
    </w:p>
    <w:p w14:paraId="1509EDD2" w14:textId="18F18D67" w:rsidR="00A17831" w:rsidRDefault="00A17831" w:rsidP="00A52DD5">
      <w:pPr>
        <w:pStyle w:val="ListParagraph"/>
        <w:ind w:left="426" w:hanging="426"/>
        <w:rPr>
          <w:rFonts w:ascii="Arial" w:hAnsi="Arial" w:cs="Arial"/>
          <w:color w:val="FF0000"/>
        </w:rPr>
      </w:pPr>
    </w:p>
    <w:p w14:paraId="35402B26" w14:textId="77777777" w:rsidR="00DD0638" w:rsidRDefault="00DD0638" w:rsidP="00A52DD5">
      <w:pPr>
        <w:pStyle w:val="ListParagraph"/>
        <w:ind w:left="426" w:hanging="426"/>
        <w:rPr>
          <w:rFonts w:ascii="Arial" w:hAnsi="Arial" w:cs="Arial"/>
          <w:color w:val="FF0000"/>
        </w:rPr>
      </w:pPr>
    </w:p>
    <w:p w14:paraId="79C416A2" w14:textId="77777777" w:rsidR="00DD0638" w:rsidRDefault="00DD0638" w:rsidP="00A52DD5">
      <w:pPr>
        <w:pStyle w:val="ListParagraph"/>
        <w:ind w:left="426" w:hanging="426"/>
        <w:rPr>
          <w:rFonts w:ascii="Arial" w:hAnsi="Arial" w:cs="Arial"/>
          <w:color w:val="FF0000"/>
        </w:rPr>
      </w:pPr>
    </w:p>
    <w:p w14:paraId="72A55024" w14:textId="77777777" w:rsidR="00DD0638" w:rsidRDefault="00DD0638" w:rsidP="00A52DD5">
      <w:pPr>
        <w:pStyle w:val="ListParagraph"/>
        <w:ind w:left="426" w:hanging="426"/>
        <w:rPr>
          <w:rFonts w:ascii="Arial" w:hAnsi="Arial" w:cs="Arial"/>
          <w:color w:val="FF0000"/>
        </w:rPr>
      </w:pPr>
    </w:p>
    <w:p w14:paraId="4B0068B1" w14:textId="77777777" w:rsidR="00DD0638" w:rsidRDefault="00DD0638" w:rsidP="00A52DD5">
      <w:pPr>
        <w:pStyle w:val="ListParagraph"/>
        <w:ind w:left="426" w:hanging="426"/>
        <w:rPr>
          <w:rFonts w:ascii="Arial" w:hAnsi="Arial" w:cs="Arial"/>
          <w:color w:val="FF0000"/>
        </w:rPr>
      </w:pPr>
    </w:p>
    <w:p w14:paraId="69BD32A1" w14:textId="77777777" w:rsidR="00DD0638" w:rsidRDefault="00DD0638" w:rsidP="00A52DD5">
      <w:pPr>
        <w:pStyle w:val="ListParagraph"/>
        <w:ind w:left="426" w:hanging="426"/>
        <w:rPr>
          <w:rFonts w:ascii="Arial" w:hAnsi="Arial" w:cs="Arial"/>
          <w:color w:val="FF0000"/>
        </w:rPr>
      </w:pPr>
    </w:p>
    <w:p w14:paraId="1A4C2CA6" w14:textId="77777777" w:rsidR="00DD0638" w:rsidRDefault="00DD0638" w:rsidP="00A52DD5">
      <w:pPr>
        <w:pStyle w:val="ListParagraph"/>
        <w:ind w:left="426" w:hanging="426"/>
        <w:rPr>
          <w:rFonts w:ascii="Arial" w:hAnsi="Arial" w:cs="Arial"/>
          <w:color w:val="FF0000"/>
        </w:rPr>
      </w:pPr>
    </w:p>
    <w:p w14:paraId="77598DD4" w14:textId="77777777" w:rsidR="00DD0638" w:rsidRDefault="00DD0638" w:rsidP="00A52DD5">
      <w:pPr>
        <w:pStyle w:val="ListParagraph"/>
        <w:ind w:left="426" w:hanging="426"/>
        <w:rPr>
          <w:rFonts w:ascii="Arial" w:hAnsi="Arial" w:cs="Arial"/>
          <w:color w:val="FF0000"/>
        </w:rPr>
      </w:pPr>
    </w:p>
    <w:p w14:paraId="41A300B1" w14:textId="77777777" w:rsidR="00DD0638" w:rsidRDefault="00DD0638" w:rsidP="00A52DD5">
      <w:pPr>
        <w:pStyle w:val="ListParagraph"/>
        <w:ind w:left="426" w:hanging="426"/>
        <w:rPr>
          <w:rFonts w:ascii="Arial" w:hAnsi="Arial" w:cs="Arial"/>
          <w:color w:val="FF0000"/>
        </w:rPr>
      </w:pPr>
    </w:p>
    <w:p w14:paraId="255E57C0" w14:textId="77777777" w:rsidR="00DD0638" w:rsidRDefault="00DD0638" w:rsidP="00A52DD5">
      <w:pPr>
        <w:pStyle w:val="ListParagraph"/>
        <w:ind w:left="426" w:hanging="426"/>
        <w:rPr>
          <w:rFonts w:ascii="Arial" w:hAnsi="Arial" w:cs="Arial"/>
          <w:color w:val="FF0000"/>
        </w:rPr>
      </w:pPr>
    </w:p>
    <w:p w14:paraId="2F59253C" w14:textId="77777777" w:rsidR="00DD0638" w:rsidRDefault="00DD0638" w:rsidP="00A52DD5">
      <w:pPr>
        <w:pStyle w:val="ListParagraph"/>
        <w:ind w:left="426" w:hanging="426"/>
        <w:rPr>
          <w:rFonts w:ascii="Arial" w:hAnsi="Arial" w:cs="Arial"/>
          <w:color w:val="FF0000"/>
        </w:rPr>
      </w:pPr>
    </w:p>
    <w:p w14:paraId="09F64964" w14:textId="77777777" w:rsidR="00B02CDA" w:rsidRDefault="00A52DD5" w:rsidP="00B02CDA">
      <w:pPr>
        <w:ind w:left="851" w:hanging="426"/>
        <w:rPr>
          <w:rFonts w:ascii="Arial" w:hAnsi="Arial" w:cs="Arial"/>
        </w:rPr>
      </w:pPr>
      <w:r w:rsidRPr="00B02CDA">
        <w:rPr>
          <w:rFonts w:ascii="Arial" w:hAnsi="Arial" w:cs="Arial"/>
          <w:color w:val="2C2C2C" w:themeColor="text1"/>
        </w:rPr>
        <w:t>4.</w:t>
      </w:r>
      <w:r w:rsidRPr="00B02CDA">
        <w:rPr>
          <w:rFonts w:ascii="Arial" w:hAnsi="Arial" w:cs="Arial"/>
          <w:color w:val="2C2C2C" w:themeColor="text1"/>
        </w:rPr>
        <w:tab/>
      </w:r>
      <w:r w:rsidR="00B02CDA" w:rsidRPr="00B02CDA">
        <w:rPr>
          <w:rFonts w:ascii="Arial" w:hAnsi="Arial" w:cs="Arial"/>
        </w:rPr>
        <w:t>Name a suitable sensor which could be used in each of the following applications:</w:t>
      </w:r>
      <w:r w:rsidR="00B02CDA" w:rsidRPr="00B02CDA">
        <w:rPr>
          <w:rFonts w:ascii="Arial" w:hAnsi="Arial" w:cs="Arial"/>
        </w:rPr>
        <w:tab/>
      </w:r>
      <w:r w:rsidR="00B02CDA" w:rsidRPr="00B02CDA">
        <w:rPr>
          <w:rFonts w:ascii="Arial" w:hAnsi="Arial" w:cs="Arial"/>
        </w:rPr>
        <w:tab/>
      </w:r>
    </w:p>
    <w:p w14:paraId="486A2598" w14:textId="77777777" w:rsidR="00B02CDA" w:rsidRPr="00B02CDA" w:rsidRDefault="00B02CDA" w:rsidP="00B02CDA">
      <w:pPr>
        <w:ind w:left="1276" w:hanging="425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</w:r>
      <w:r w:rsidRPr="00B02CDA">
        <w:rPr>
          <w:rFonts w:ascii="Arial" w:hAnsi="Arial" w:cs="Arial"/>
        </w:rPr>
        <w:t>Opening and closing of automatic doors at a hotel as a guest approaches</w:t>
      </w:r>
    </w:p>
    <w:p w14:paraId="2B310EC3" w14:textId="77777777" w:rsidR="00B02CDA" w:rsidRPr="00B02CDA" w:rsidRDefault="00B02CDA" w:rsidP="00B02CDA">
      <w:pPr>
        <w:ind w:left="1276" w:hanging="425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Pr="00B02CDA">
        <w:rPr>
          <w:rFonts w:ascii="Arial" w:hAnsi="Arial" w:cs="Arial"/>
        </w:rPr>
        <w:t>Monitoring the air pollution at the perimeter of an airport</w:t>
      </w:r>
    </w:p>
    <w:p w14:paraId="141020D0" w14:textId="77777777" w:rsidR="00B02CDA" w:rsidRPr="00B02CDA" w:rsidRDefault="00B02CDA" w:rsidP="00B02CDA">
      <w:pPr>
        <w:ind w:left="1276" w:hanging="425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Pr="00B02CDA">
        <w:rPr>
          <w:rFonts w:ascii="Arial" w:hAnsi="Arial" w:cs="Arial"/>
        </w:rPr>
        <w:t>Checking whether clothes are dry in an automatic drier</w:t>
      </w:r>
    </w:p>
    <w:p w14:paraId="49C79A76" w14:textId="77777777" w:rsidR="00B02CDA" w:rsidRPr="00B02CDA" w:rsidRDefault="00B02CDA" w:rsidP="00B02CDA">
      <w:pPr>
        <w:ind w:left="1276" w:hanging="425"/>
        <w:rPr>
          <w:rFonts w:ascii="Arial" w:hAnsi="Arial" w:cs="Arial"/>
        </w:rPr>
      </w:pPr>
      <w:r>
        <w:rPr>
          <w:rFonts w:ascii="Arial" w:hAnsi="Arial" w:cs="Arial"/>
        </w:rPr>
        <w:t>(d)</w:t>
      </w:r>
      <w:r>
        <w:rPr>
          <w:rFonts w:ascii="Arial" w:hAnsi="Arial" w:cs="Arial"/>
        </w:rPr>
        <w:tab/>
      </w:r>
      <w:r w:rsidRPr="00B02CDA">
        <w:rPr>
          <w:rFonts w:ascii="Arial" w:hAnsi="Arial" w:cs="Arial"/>
        </w:rPr>
        <w:t>Detect a person entering a room and automatically turn on the lights</w:t>
      </w:r>
    </w:p>
    <w:p w14:paraId="097D84FA" w14:textId="77777777" w:rsidR="00B02CDA" w:rsidRPr="00B02CDA" w:rsidRDefault="00B02CDA" w:rsidP="00B02CDA">
      <w:pPr>
        <w:ind w:left="1276" w:hanging="425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(e)</w:t>
      </w:r>
      <w:r>
        <w:rPr>
          <w:rFonts w:ascii="Arial" w:hAnsi="Arial" w:cs="Arial"/>
        </w:rPr>
        <w:tab/>
        <w:t>Weigh fruit at the check-poin</w:t>
      </w:r>
      <w:r w:rsidRPr="00B02CDA">
        <w:rPr>
          <w:rFonts w:ascii="Arial" w:hAnsi="Arial" w:cs="Arial"/>
        </w:rPr>
        <w:t>t in a supermarket</w:t>
      </w:r>
    </w:p>
    <w:p w14:paraId="2F6311B6" w14:textId="77777777" w:rsidR="00B02CDA" w:rsidRPr="007373EF" w:rsidRDefault="00B02CDA" w:rsidP="00B02CDA">
      <w:pPr>
        <w:pStyle w:val="ListParagraph"/>
        <w:ind w:left="851" w:hanging="425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C5264E"/>
          <w:right w:val="none" w:sz="0" w:space="0" w:color="auto"/>
          <w:insideH w:val="single" w:sz="4" w:space="0" w:color="C5264E"/>
          <w:insideV w:val="single" w:sz="4" w:space="0" w:color="C5264E"/>
        </w:tblBorders>
        <w:tblLook w:val="04A0" w:firstRow="1" w:lastRow="0" w:firstColumn="1" w:lastColumn="0" w:noHBand="0" w:noVBand="1"/>
      </w:tblPr>
      <w:tblGrid>
        <w:gridCol w:w="1656"/>
        <w:gridCol w:w="6463"/>
      </w:tblGrid>
      <w:tr w:rsidR="00B02CDA" w:rsidRPr="007827E6" w14:paraId="11579106" w14:textId="77777777" w:rsidTr="00B36469">
        <w:trPr>
          <w:trHeight w:val="454"/>
          <w:jc w:val="center"/>
        </w:trPr>
        <w:tc>
          <w:tcPr>
            <w:tcW w:w="1656" w:type="dxa"/>
            <w:shd w:val="clear" w:color="auto" w:fill="C5264E"/>
            <w:vAlign w:val="center"/>
          </w:tcPr>
          <w:p w14:paraId="06AB3103" w14:textId="77777777" w:rsidR="00B02CDA" w:rsidRPr="007827E6" w:rsidRDefault="00B02CDA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827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Application</w:t>
            </w:r>
          </w:p>
        </w:tc>
        <w:tc>
          <w:tcPr>
            <w:tcW w:w="6463" w:type="dxa"/>
            <w:shd w:val="clear" w:color="auto" w:fill="C5264E"/>
            <w:vAlign w:val="center"/>
          </w:tcPr>
          <w:p w14:paraId="7083F4E9" w14:textId="77777777" w:rsidR="00B02CDA" w:rsidRPr="007827E6" w:rsidRDefault="00B02CDA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827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Suitable sensor</w:t>
            </w:r>
          </w:p>
        </w:tc>
      </w:tr>
      <w:tr w:rsidR="00B02CDA" w14:paraId="5CFCA3B8" w14:textId="77777777" w:rsidTr="00B36469">
        <w:trPr>
          <w:trHeight w:val="454"/>
          <w:jc w:val="center"/>
        </w:trPr>
        <w:tc>
          <w:tcPr>
            <w:tcW w:w="1656" w:type="dxa"/>
            <w:vAlign w:val="center"/>
          </w:tcPr>
          <w:p w14:paraId="676348C0" w14:textId="77777777" w:rsidR="00B02CDA" w:rsidRPr="007827E6" w:rsidRDefault="00B02CDA">
            <w:pPr>
              <w:pStyle w:val="ListParagraph"/>
              <w:tabs>
                <w:tab w:val="right" w:pos="9072"/>
              </w:tabs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7827E6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6463" w:type="dxa"/>
            <w:vAlign w:val="center"/>
          </w:tcPr>
          <w:p w14:paraId="66EAE914" w14:textId="3176C83B" w:rsidR="00B02CDA" w:rsidRPr="008F68D4" w:rsidRDefault="00A17831">
            <w:pPr>
              <w:tabs>
                <w:tab w:val="right" w:pos="9072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Infrared</w:t>
            </w:r>
          </w:p>
        </w:tc>
      </w:tr>
      <w:tr w:rsidR="00B02CDA" w14:paraId="15870FEB" w14:textId="77777777" w:rsidTr="00B36469">
        <w:trPr>
          <w:trHeight w:val="454"/>
          <w:jc w:val="center"/>
        </w:trPr>
        <w:tc>
          <w:tcPr>
            <w:tcW w:w="1656" w:type="dxa"/>
            <w:vAlign w:val="center"/>
          </w:tcPr>
          <w:p w14:paraId="6321A28F" w14:textId="77777777" w:rsidR="00B02CDA" w:rsidRPr="007827E6" w:rsidRDefault="00B02CDA">
            <w:pPr>
              <w:pStyle w:val="ListParagraph"/>
              <w:tabs>
                <w:tab w:val="right" w:pos="9072"/>
              </w:tabs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7827E6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6463" w:type="dxa"/>
            <w:vAlign w:val="center"/>
          </w:tcPr>
          <w:p w14:paraId="1C662430" w14:textId="644C08DB" w:rsidR="00B02CDA" w:rsidRPr="008F68D4" w:rsidRDefault="00A17831">
            <w:pPr>
              <w:tabs>
                <w:tab w:val="right" w:pos="9072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Gas</w:t>
            </w:r>
          </w:p>
        </w:tc>
      </w:tr>
      <w:tr w:rsidR="00B02CDA" w14:paraId="49A9166B" w14:textId="77777777" w:rsidTr="00B36469">
        <w:trPr>
          <w:trHeight w:val="454"/>
          <w:jc w:val="center"/>
        </w:trPr>
        <w:tc>
          <w:tcPr>
            <w:tcW w:w="1656" w:type="dxa"/>
            <w:vAlign w:val="center"/>
          </w:tcPr>
          <w:p w14:paraId="797A72F9" w14:textId="77777777" w:rsidR="00B02CDA" w:rsidRPr="007827E6" w:rsidRDefault="00B02CDA">
            <w:pPr>
              <w:pStyle w:val="ListParagraph"/>
              <w:tabs>
                <w:tab w:val="right" w:pos="9072"/>
              </w:tabs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7827E6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6463" w:type="dxa"/>
            <w:vAlign w:val="center"/>
          </w:tcPr>
          <w:p w14:paraId="6999BB08" w14:textId="5A9EC1B6" w:rsidR="00B02CDA" w:rsidRPr="008F68D4" w:rsidRDefault="00A17831">
            <w:pPr>
              <w:tabs>
                <w:tab w:val="right" w:pos="9072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Humidity/moisture</w:t>
            </w:r>
          </w:p>
        </w:tc>
      </w:tr>
      <w:tr w:rsidR="00B02CDA" w14:paraId="53B3E697" w14:textId="77777777" w:rsidTr="00B36469">
        <w:trPr>
          <w:trHeight w:val="454"/>
          <w:jc w:val="center"/>
        </w:trPr>
        <w:tc>
          <w:tcPr>
            <w:tcW w:w="1656" w:type="dxa"/>
            <w:vAlign w:val="center"/>
          </w:tcPr>
          <w:p w14:paraId="76CDF204" w14:textId="77777777" w:rsidR="00B02CDA" w:rsidRPr="007827E6" w:rsidRDefault="00B02CDA">
            <w:pPr>
              <w:pStyle w:val="ListParagraph"/>
              <w:tabs>
                <w:tab w:val="right" w:pos="9072"/>
              </w:tabs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7827E6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6463" w:type="dxa"/>
            <w:vAlign w:val="center"/>
          </w:tcPr>
          <w:p w14:paraId="55CA79EA" w14:textId="5348C693" w:rsidR="00B02CDA" w:rsidRPr="008F68D4" w:rsidRDefault="00A17831">
            <w:pPr>
              <w:tabs>
                <w:tab w:val="right" w:pos="9072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Temperature / infrared both might work</w:t>
            </w:r>
          </w:p>
        </w:tc>
      </w:tr>
      <w:tr w:rsidR="00B02CDA" w14:paraId="54415516" w14:textId="77777777" w:rsidTr="00B36469">
        <w:trPr>
          <w:trHeight w:val="454"/>
          <w:jc w:val="center"/>
        </w:trPr>
        <w:tc>
          <w:tcPr>
            <w:tcW w:w="1656" w:type="dxa"/>
            <w:vAlign w:val="center"/>
          </w:tcPr>
          <w:p w14:paraId="37A20DDE" w14:textId="77777777" w:rsidR="00B02CDA" w:rsidRPr="007827E6" w:rsidRDefault="00B02CDA">
            <w:pPr>
              <w:pStyle w:val="ListParagraph"/>
              <w:tabs>
                <w:tab w:val="right" w:pos="9072"/>
              </w:tabs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7827E6"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6463" w:type="dxa"/>
            <w:vAlign w:val="center"/>
          </w:tcPr>
          <w:p w14:paraId="5EFABD69" w14:textId="7B2A8048" w:rsidR="00B02CDA" w:rsidRPr="008F68D4" w:rsidRDefault="00A17831">
            <w:pPr>
              <w:tabs>
                <w:tab w:val="right" w:pos="9072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Pressure</w:t>
            </w:r>
          </w:p>
        </w:tc>
      </w:tr>
    </w:tbl>
    <w:p w14:paraId="696A1511" w14:textId="77777777" w:rsidR="00B02CDA" w:rsidRDefault="00B02CDA" w:rsidP="00B02CDA">
      <w:pPr>
        <w:pStyle w:val="ListParagraph"/>
        <w:tabs>
          <w:tab w:val="right" w:pos="9072"/>
        </w:tabs>
        <w:rPr>
          <w:rFonts w:ascii="Arial" w:hAnsi="Arial" w:cs="Arial"/>
        </w:rPr>
      </w:pPr>
    </w:p>
    <w:p w14:paraId="25B7127B" w14:textId="77777777" w:rsidR="00B02CDA" w:rsidRDefault="00B02CDA" w:rsidP="00B02CDA">
      <w:pPr>
        <w:pStyle w:val="ListParagraph"/>
        <w:tabs>
          <w:tab w:val="righ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[5]</w:t>
      </w:r>
    </w:p>
    <w:p w14:paraId="7B4CC256" w14:textId="77777777" w:rsidR="007A2F4E" w:rsidRDefault="007A2F4E" w:rsidP="00CB3E78">
      <w:pPr>
        <w:pStyle w:val="ListParagraph"/>
        <w:tabs>
          <w:tab w:val="right" w:pos="8931"/>
          <w:tab w:val="right" w:pos="9072"/>
        </w:tabs>
        <w:rPr>
          <w:rFonts w:ascii="Arial" w:hAnsi="Arial" w:cs="Arial"/>
        </w:rPr>
      </w:pPr>
    </w:p>
    <w:p w14:paraId="4AC84C49" w14:textId="77777777" w:rsidR="001E7137" w:rsidRPr="00501E29" w:rsidRDefault="00501E29" w:rsidP="00CB3E78">
      <w:pPr>
        <w:pStyle w:val="ListParagraph"/>
        <w:tabs>
          <w:tab w:val="right" w:pos="8931"/>
          <w:tab w:val="righ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[Total </w:t>
      </w:r>
      <w:r w:rsidR="007A2F4E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Marks]</w:t>
      </w:r>
    </w:p>
    <w:sectPr w:rsidR="001E7137" w:rsidRPr="00501E29" w:rsidSect="00AF756A">
      <w:headerReference w:type="default" r:id="rId10"/>
      <w:footerReference w:type="default" r:id="rId11"/>
      <w:pgSz w:w="11906" w:h="16838" w:code="9"/>
      <w:pgMar w:top="1440" w:right="1440" w:bottom="1440" w:left="1440" w:header="709" w:footer="7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79710" w14:textId="77777777" w:rsidR="00CF4B19" w:rsidRDefault="00CF4B19" w:rsidP="007861E1">
      <w:pPr>
        <w:spacing w:after="0" w:line="240" w:lineRule="auto"/>
      </w:pPr>
      <w:r>
        <w:separator/>
      </w:r>
    </w:p>
  </w:endnote>
  <w:endnote w:type="continuationSeparator" w:id="0">
    <w:p w14:paraId="7CEBAAAB" w14:textId="77777777" w:rsidR="00CF4B19" w:rsidRDefault="00CF4B19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46232241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494EE97C" w14:textId="77777777" w:rsidR="0046455D" w:rsidRPr="0046455D" w:rsidRDefault="0046455D">
        <w:pPr>
          <w:pStyle w:val="Footer"/>
          <w:jc w:val="right"/>
          <w:rPr>
            <w:rFonts w:ascii="Arial" w:hAnsi="Arial" w:cs="Arial"/>
          </w:rPr>
        </w:pPr>
        <w:r w:rsidRPr="0046455D">
          <w:rPr>
            <w:rFonts w:ascii="Arial" w:hAnsi="Arial" w:cs="Arial"/>
          </w:rPr>
          <w:fldChar w:fldCharType="begin"/>
        </w:r>
        <w:r w:rsidRPr="0046455D">
          <w:rPr>
            <w:rFonts w:ascii="Arial" w:hAnsi="Arial" w:cs="Arial"/>
          </w:rPr>
          <w:instrText xml:space="preserve"> PAGE   \* MERGEFORMAT </w:instrText>
        </w:r>
        <w:r w:rsidRPr="0046455D">
          <w:rPr>
            <w:rFonts w:ascii="Arial" w:hAnsi="Arial" w:cs="Arial"/>
          </w:rPr>
          <w:fldChar w:fldCharType="separate"/>
        </w:r>
        <w:r w:rsidR="00DD0638">
          <w:rPr>
            <w:rFonts w:ascii="Arial" w:hAnsi="Arial" w:cs="Arial"/>
            <w:noProof/>
          </w:rPr>
          <w:t>2</w:t>
        </w:r>
        <w:r w:rsidRPr="0046455D">
          <w:rPr>
            <w:rFonts w:ascii="Arial" w:hAnsi="Arial" w:cs="Arial"/>
            <w:noProof/>
          </w:rPr>
          <w:fldChar w:fldCharType="end"/>
        </w:r>
      </w:p>
    </w:sdtContent>
  </w:sdt>
  <w:p w14:paraId="73600340" w14:textId="77777777" w:rsidR="00301BB0" w:rsidRDefault="00301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C5AFE" w14:textId="77777777" w:rsidR="00CF4B19" w:rsidRDefault="00CF4B19" w:rsidP="007861E1">
      <w:pPr>
        <w:spacing w:after="0" w:line="240" w:lineRule="auto"/>
      </w:pPr>
      <w:r>
        <w:separator/>
      </w:r>
    </w:p>
  </w:footnote>
  <w:footnote w:type="continuationSeparator" w:id="0">
    <w:p w14:paraId="2AB291D0" w14:textId="77777777" w:rsidR="00CF4B19" w:rsidRDefault="00CF4B19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0F6F8" w14:textId="77777777" w:rsidR="00301BB0" w:rsidRPr="000B21DB" w:rsidRDefault="00301BB0" w:rsidP="00301BB0">
    <w:pPr>
      <w:pStyle w:val="Header"/>
    </w:pPr>
    <w:r w:rsidRPr="000B21DB"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52826A05" wp14:editId="702A1C41">
          <wp:simplePos x="0" y="0"/>
          <wp:positionH relativeFrom="column">
            <wp:posOffset>3850005</wp:posOffset>
          </wp:positionH>
          <wp:positionV relativeFrom="paragraph">
            <wp:posOffset>-163830</wp:posOffset>
          </wp:positionV>
          <wp:extent cx="2095500" cy="502920"/>
          <wp:effectExtent l="0" t="0" r="0" b="0"/>
          <wp:wrapNone/>
          <wp:docPr id="30" name="Picture 3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B21D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8ACCAC" wp14:editId="59DA9B0E">
              <wp:simplePos x="0" y="0"/>
              <wp:positionH relativeFrom="column">
                <wp:posOffset>-923925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C5264E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27B473F" w14:textId="77777777" w:rsidR="00301BB0" w:rsidRPr="004E658B" w:rsidRDefault="00E31CB9" w:rsidP="004E658B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Homework</w:t>
                          </w:r>
                          <w:r w:rsidR="0052194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CB3E78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4</w:t>
                          </w:r>
                          <w:r w:rsidR="00FD028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5E176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I</w:t>
                          </w:r>
                          <w:r w:rsidR="004E658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nput devices</w:t>
                          </w:r>
                          <w:r w:rsidR="004E658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52194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CB3E7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 w:rsidR="001C467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CB3E7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Components of a computer</w:t>
                          </w:r>
                        </w:p>
                        <w:p w14:paraId="3E690996" w14:textId="77777777" w:rsidR="00301BB0" w:rsidRPr="002739D8" w:rsidRDefault="00301BB0" w:rsidP="00301BB0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8ACCAC" id="Rectangle 11" o:spid="_x0000_s1026" style="position:absolute;margin-left:-72.75pt;margin-top:-35.3pt;width:596.1pt;height:70.95pt;rotation:18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" fillcolor="#c5264e" stroked="f">
              <v:fill opacity="62194f"/>
              <v:textbox>
                <w:txbxContent>
                  <w:p w14:paraId="327B473F" w14:textId="77777777" w:rsidR="00301BB0" w:rsidRPr="004E658B" w:rsidRDefault="00E31CB9" w:rsidP="004E658B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Homework</w:t>
                    </w:r>
                    <w:r w:rsidR="0052194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CB3E78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4</w:t>
                    </w:r>
                    <w:r w:rsidR="00FD0282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5E176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I</w:t>
                    </w:r>
                    <w:r w:rsidR="004E658B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nput devices</w:t>
                    </w:r>
                    <w:r w:rsidR="004E658B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52194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CB3E78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 w:rsidR="001C467E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CB3E78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Components of a computer</w:t>
                    </w:r>
                  </w:p>
                  <w:p w14:paraId="3E690996" w14:textId="77777777" w:rsidR="00301BB0" w:rsidRPr="002739D8" w:rsidRDefault="00301BB0" w:rsidP="00301BB0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14:paraId="2BFF8FCA" w14:textId="77777777" w:rsidR="007861E1" w:rsidRPr="00301BB0" w:rsidRDefault="007861E1" w:rsidP="00747A30">
    <w:pPr>
      <w:pStyle w:val="Header"/>
      <w:tabs>
        <w:tab w:val="clear" w:pos="45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667B"/>
    <w:multiLevelType w:val="hybridMultilevel"/>
    <w:tmpl w:val="5E369E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5DC4"/>
    <w:multiLevelType w:val="hybridMultilevel"/>
    <w:tmpl w:val="1676F300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6770F"/>
    <w:multiLevelType w:val="hybridMultilevel"/>
    <w:tmpl w:val="B45CAF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8611F3"/>
    <w:multiLevelType w:val="hybridMultilevel"/>
    <w:tmpl w:val="E2764CB2"/>
    <w:lvl w:ilvl="0" w:tplc="97401C2A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328EA"/>
    <w:multiLevelType w:val="hybridMultilevel"/>
    <w:tmpl w:val="84DA0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52E41"/>
    <w:multiLevelType w:val="hybridMultilevel"/>
    <w:tmpl w:val="62C49414"/>
    <w:lvl w:ilvl="0" w:tplc="0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0F2BFB"/>
    <w:multiLevelType w:val="hybridMultilevel"/>
    <w:tmpl w:val="68A62D68"/>
    <w:lvl w:ilvl="0" w:tplc="F956DAD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B5617"/>
    <w:multiLevelType w:val="hybridMultilevel"/>
    <w:tmpl w:val="50BCB3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F13D63"/>
    <w:multiLevelType w:val="hybridMultilevel"/>
    <w:tmpl w:val="7D8854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E00F8"/>
    <w:multiLevelType w:val="hybridMultilevel"/>
    <w:tmpl w:val="7812E28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4953955"/>
    <w:multiLevelType w:val="hybridMultilevel"/>
    <w:tmpl w:val="61788D92"/>
    <w:lvl w:ilvl="0" w:tplc="D62846B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955064025">
    <w:abstractNumId w:val="10"/>
  </w:num>
  <w:num w:numId="2" w16cid:durableId="727531953">
    <w:abstractNumId w:val="4"/>
  </w:num>
  <w:num w:numId="3" w16cid:durableId="737242872">
    <w:abstractNumId w:val="8"/>
  </w:num>
  <w:num w:numId="4" w16cid:durableId="1991207851">
    <w:abstractNumId w:val="0"/>
  </w:num>
  <w:num w:numId="5" w16cid:durableId="875656071">
    <w:abstractNumId w:val="9"/>
  </w:num>
  <w:num w:numId="6" w16cid:durableId="1110121473">
    <w:abstractNumId w:val="1"/>
  </w:num>
  <w:num w:numId="7" w16cid:durableId="1163398862">
    <w:abstractNumId w:val="2"/>
  </w:num>
  <w:num w:numId="8" w16cid:durableId="874536577">
    <w:abstractNumId w:val="3"/>
  </w:num>
  <w:num w:numId="9" w16cid:durableId="1580678806">
    <w:abstractNumId w:val="11"/>
  </w:num>
  <w:num w:numId="10" w16cid:durableId="932397859">
    <w:abstractNumId w:val="7"/>
  </w:num>
  <w:num w:numId="11" w16cid:durableId="884103301">
    <w:abstractNumId w:val="6"/>
  </w:num>
  <w:num w:numId="12" w16cid:durableId="1129395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1E1"/>
    <w:rsid w:val="0003791A"/>
    <w:rsid w:val="00054EF1"/>
    <w:rsid w:val="000630C7"/>
    <w:rsid w:val="000850D7"/>
    <w:rsid w:val="000A28F1"/>
    <w:rsid w:val="000B238A"/>
    <w:rsid w:val="000C29D1"/>
    <w:rsid w:val="000F3E65"/>
    <w:rsid w:val="0014711E"/>
    <w:rsid w:val="00170DAE"/>
    <w:rsid w:val="001A23F1"/>
    <w:rsid w:val="001C467E"/>
    <w:rsid w:val="001D042F"/>
    <w:rsid w:val="001E3365"/>
    <w:rsid w:val="001E7137"/>
    <w:rsid w:val="002139D0"/>
    <w:rsid w:val="00223748"/>
    <w:rsid w:val="00250CFE"/>
    <w:rsid w:val="00282143"/>
    <w:rsid w:val="002957CE"/>
    <w:rsid w:val="0029764B"/>
    <w:rsid w:val="002B4E49"/>
    <w:rsid w:val="002B53B8"/>
    <w:rsid w:val="002D06BC"/>
    <w:rsid w:val="002F538A"/>
    <w:rsid w:val="00301BB0"/>
    <w:rsid w:val="00322CEB"/>
    <w:rsid w:val="0034188C"/>
    <w:rsid w:val="003557B9"/>
    <w:rsid w:val="003612F5"/>
    <w:rsid w:val="003C4DA9"/>
    <w:rsid w:val="003C6847"/>
    <w:rsid w:val="00402788"/>
    <w:rsid w:val="00455AEF"/>
    <w:rsid w:val="0046455D"/>
    <w:rsid w:val="004A3DB6"/>
    <w:rsid w:val="004E658B"/>
    <w:rsid w:val="00501E29"/>
    <w:rsid w:val="00510C73"/>
    <w:rsid w:val="00521944"/>
    <w:rsid w:val="00534F64"/>
    <w:rsid w:val="00544DA1"/>
    <w:rsid w:val="005A0FF5"/>
    <w:rsid w:val="005C1471"/>
    <w:rsid w:val="005E1766"/>
    <w:rsid w:val="006205DC"/>
    <w:rsid w:val="006379AF"/>
    <w:rsid w:val="006647CA"/>
    <w:rsid w:val="006B2858"/>
    <w:rsid w:val="006D5BFB"/>
    <w:rsid w:val="006F2000"/>
    <w:rsid w:val="0070326C"/>
    <w:rsid w:val="0071067B"/>
    <w:rsid w:val="0074608E"/>
    <w:rsid w:val="00747A30"/>
    <w:rsid w:val="00765FF6"/>
    <w:rsid w:val="00781323"/>
    <w:rsid w:val="007861E1"/>
    <w:rsid w:val="007A2F4E"/>
    <w:rsid w:val="007B450F"/>
    <w:rsid w:val="008211D5"/>
    <w:rsid w:val="008416DC"/>
    <w:rsid w:val="008C2825"/>
    <w:rsid w:val="008F4244"/>
    <w:rsid w:val="0090255D"/>
    <w:rsid w:val="00912D90"/>
    <w:rsid w:val="009135BC"/>
    <w:rsid w:val="009307DB"/>
    <w:rsid w:val="00943CA6"/>
    <w:rsid w:val="009775B2"/>
    <w:rsid w:val="00994950"/>
    <w:rsid w:val="009966F5"/>
    <w:rsid w:val="009D63DE"/>
    <w:rsid w:val="009E6E08"/>
    <w:rsid w:val="009F70F8"/>
    <w:rsid w:val="00A1681F"/>
    <w:rsid w:val="00A1756B"/>
    <w:rsid w:val="00A17831"/>
    <w:rsid w:val="00A50239"/>
    <w:rsid w:val="00A52DD5"/>
    <w:rsid w:val="00A66BEF"/>
    <w:rsid w:val="00A7063E"/>
    <w:rsid w:val="00A74E2E"/>
    <w:rsid w:val="00A878FF"/>
    <w:rsid w:val="00A918FD"/>
    <w:rsid w:val="00A91C6E"/>
    <w:rsid w:val="00A96D8E"/>
    <w:rsid w:val="00AF756A"/>
    <w:rsid w:val="00B02CDA"/>
    <w:rsid w:val="00B136F7"/>
    <w:rsid w:val="00B23917"/>
    <w:rsid w:val="00B36469"/>
    <w:rsid w:val="00B3723B"/>
    <w:rsid w:val="00B56B3C"/>
    <w:rsid w:val="00B876FD"/>
    <w:rsid w:val="00BA0715"/>
    <w:rsid w:val="00BB04C8"/>
    <w:rsid w:val="00BB5C87"/>
    <w:rsid w:val="00BD3EAC"/>
    <w:rsid w:val="00BF0E91"/>
    <w:rsid w:val="00BF1A86"/>
    <w:rsid w:val="00BF2178"/>
    <w:rsid w:val="00C41FAE"/>
    <w:rsid w:val="00C87E5C"/>
    <w:rsid w:val="00C93F79"/>
    <w:rsid w:val="00CB2FBB"/>
    <w:rsid w:val="00CB3E78"/>
    <w:rsid w:val="00CF3EC2"/>
    <w:rsid w:val="00CF4B19"/>
    <w:rsid w:val="00CF525F"/>
    <w:rsid w:val="00CF5DAB"/>
    <w:rsid w:val="00D11C2C"/>
    <w:rsid w:val="00D3499E"/>
    <w:rsid w:val="00D41951"/>
    <w:rsid w:val="00D43231"/>
    <w:rsid w:val="00D52996"/>
    <w:rsid w:val="00D95235"/>
    <w:rsid w:val="00DC4590"/>
    <w:rsid w:val="00DD0638"/>
    <w:rsid w:val="00DF41A1"/>
    <w:rsid w:val="00E25D0D"/>
    <w:rsid w:val="00E31CB9"/>
    <w:rsid w:val="00E76850"/>
    <w:rsid w:val="00E956E9"/>
    <w:rsid w:val="00EA31D6"/>
    <w:rsid w:val="00EB55A6"/>
    <w:rsid w:val="00ED4C05"/>
    <w:rsid w:val="00EF42E2"/>
    <w:rsid w:val="00EF50A0"/>
    <w:rsid w:val="00F16B6C"/>
    <w:rsid w:val="00F21C86"/>
    <w:rsid w:val="00F41877"/>
    <w:rsid w:val="00F43926"/>
    <w:rsid w:val="00F536D5"/>
    <w:rsid w:val="00F628AE"/>
    <w:rsid w:val="00F71F38"/>
    <w:rsid w:val="00F75A4C"/>
    <w:rsid w:val="00F9209D"/>
    <w:rsid w:val="00FB3355"/>
    <w:rsid w:val="00FD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497EC"/>
  <w15:docId w15:val="{ECF3374E-99B4-480C-9694-55522BBB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D9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4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2D90"/>
    <w:rPr>
      <w:rFonts w:asciiTheme="majorHAnsi" w:eastAsiaTheme="majorEastAsia" w:hAnsiTheme="majorHAnsi" w:cstheme="majorBidi"/>
      <w:color w:val="BF8F00" w:themeColor="accent1" w:themeShade="BF"/>
      <w:sz w:val="32"/>
      <w:szCs w:val="32"/>
      <w:lang w:eastAsia="en-GB"/>
    </w:rPr>
  </w:style>
  <w:style w:type="paragraph" w:styleId="NormalWeb">
    <w:name w:val="Normal (Web)"/>
    <w:basedOn w:val="Normal"/>
    <w:uiPriority w:val="99"/>
    <w:rsid w:val="00912D90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9"/>
      <w:szCs w:val="19"/>
      <w:lang w:eastAsia="en-GB"/>
    </w:rPr>
  </w:style>
  <w:style w:type="paragraph" w:customStyle="1" w:styleId="PGWorksheetHeading">
    <w:name w:val="PG Worksheet Heading"/>
    <w:basedOn w:val="Normal"/>
    <w:link w:val="PGWorksheetHeadingChar"/>
    <w:qFormat/>
    <w:rsid w:val="00912D90"/>
    <w:pPr>
      <w:spacing w:after="200" w:line="276" w:lineRule="auto"/>
    </w:pPr>
    <w:rPr>
      <w:rFonts w:ascii="Calibri" w:eastAsiaTheme="minorEastAsia" w:hAnsi="Calibri"/>
      <w:b/>
      <w:noProof/>
      <w:color w:val="1FA8FF"/>
      <w:sz w:val="36"/>
      <w:lang w:eastAsia="en-GB"/>
    </w:rPr>
  </w:style>
  <w:style w:type="character" w:customStyle="1" w:styleId="PGWorksheetHeadingChar">
    <w:name w:val="PG Worksheet Heading Char"/>
    <w:basedOn w:val="DefaultParagraphFont"/>
    <w:link w:val="PGWorksheetHeading"/>
    <w:rsid w:val="00912D90"/>
    <w:rPr>
      <w:rFonts w:ascii="Calibri" w:eastAsiaTheme="minorEastAsia" w:hAnsi="Calibri"/>
      <w:b/>
      <w:noProof/>
      <w:color w:val="1FA8FF"/>
      <w:sz w:val="36"/>
      <w:lang w:eastAsia="en-GB"/>
    </w:rPr>
  </w:style>
  <w:style w:type="table" w:styleId="GridTable4-Accent3">
    <w:name w:val="Grid Table 4 Accent 3"/>
    <w:basedOn w:val="TableNormal"/>
    <w:uiPriority w:val="49"/>
    <w:rsid w:val="00912D90"/>
    <w:pPr>
      <w:spacing w:after="0" w:line="240" w:lineRule="auto"/>
    </w:pPr>
    <w:rPr>
      <w:rFonts w:eastAsiaTheme="minorEastAsia"/>
      <w:lang w:eastAsia="en-GB"/>
    </w:rPr>
    <w:tblPr>
      <w:tblStyleRowBandSize w:val="1"/>
      <w:tblStyleColBandSize w:val="1"/>
      <w:tblBorders>
        <w:top w:val="single" w:sz="4" w:space="0" w:color="52F8B0" w:themeColor="accent3" w:themeTint="99"/>
        <w:left w:val="single" w:sz="4" w:space="0" w:color="52F8B0" w:themeColor="accent3" w:themeTint="99"/>
        <w:bottom w:val="single" w:sz="4" w:space="0" w:color="52F8B0" w:themeColor="accent3" w:themeTint="99"/>
        <w:right w:val="single" w:sz="4" w:space="0" w:color="52F8B0" w:themeColor="accent3" w:themeTint="99"/>
        <w:insideH w:val="single" w:sz="4" w:space="0" w:color="52F8B0" w:themeColor="accent3" w:themeTint="99"/>
        <w:insideV w:val="single" w:sz="4" w:space="0" w:color="52F8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8CC78" w:themeColor="accent3"/>
          <w:left w:val="single" w:sz="4" w:space="0" w:color="08CC78" w:themeColor="accent3"/>
          <w:bottom w:val="single" w:sz="4" w:space="0" w:color="08CC78" w:themeColor="accent3"/>
          <w:right w:val="single" w:sz="4" w:space="0" w:color="08CC78" w:themeColor="accent3"/>
          <w:insideH w:val="nil"/>
          <w:insideV w:val="nil"/>
        </w:tcBorders>
        <w:shd w:val="clear" w:color="auto" w:fill="08CC78" w:themeFill="accent3"/>
      </w:tcPr>
    </w:tblStylePr>
    <w:tblStylePr w:type="lastRow">
      <w:rPr>
        <w:b/>
        <w:bCs/>
      </w:rPr>
      <w:tblPr/>
      <w:tcPr>
        <w:tcBorders>
          <w:top w:val="double" w:sz="4" w:space="0" w:color="08CC7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CE4" w:themeFill="accent3" w:themeFillTint="33"/>
      </w:tcPr>
    </w:tblStylePr>
    <w:tblStylePr w:type="band1Horz">
      <w:tblPr/>
      <w:tcPr>
        <w:shd w:val="clear" w:color="auto" w:fill="C5FCE4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74608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E76850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Props1.xml><?xml version="1.0" encoding="utf-8"?>
<ds:datastoreItem xmlns:ds="http://schemas.openxmlformats.org/officeDocument/2006/customXml" ds:itemID="{1E8F82F8-B3DE-40F4-8F75-82D435E735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C178DB-8318-4DEF-BC38-B3BD274A8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ef5f8-6561-42e8-a588-8ee7769f8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F45062-A2A3-4629-81D0-85341F7FCC20}">
  <ds:schemaRefs>
    <ds:schemaRef ds:uri="http://schemas.microsoft.com/office/2006/metadata/properties"/>
    <ds:schemaRef ds:uri="http://schemas.microsoft.com/office/infopath/2007/PartnerControls"/>
    <ds:schemaRef ds:uri="7aaef5f8-6561-42e8-a588-8ee7769f8f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Heathcote</dc:creator>
  <cp:keywords/>
  <dc:description/>
  <cp:lastModifiedBy>Cui, Daichen (12JAR)</cp:lastModifiedBy>
  <cp:revision>2</cp:revision>
  <cp:lastPrinted>2014-12-10T09:57:00Z</cp:lastPrinted>
  <dcterms:created xsi:type="dcterms:W3CDTF">2016-03-08T17:36:00Z</dcterms:created>
  <dcterms:modified xsi:type="dcterms:W3CDTF">2025-02-02T13:19:00Z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915200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