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DB58E" w14:textId="77777777" w:rsidR="000A6937" w:rsidRPr="00174392" w:rsidRDefault="000A6937" w:rsidP="00154EEE">
      <w:pPr>
        <w:keepNext/>
        <w:keepLines/>
        <w:tabs>
          <w:tab w:val="right" w:pos="8931"/>
        </w:tabs>
        <w:spacing w:before="240" w:after="0"/>
        <w:outlineLvl w:val="0"/>
        <w:rPr>
          <w:rFonts w:ascii="Arial" w:eastAsia="SimSun" w:hAnsi="Arial" w:cs="Arial"/>
          <w:kern w:val="32"/>
          <w:lang w:eastAsia="zh-CN"/>
        </w:rPr>
      </w:pPr>
      <w:r w:rsidRPr="00174392">
        <w:rPr>
          <w:rFonts w:ascii="Arial" w:eastAsia="SimSun" w:hAnsi="Arial" w:cs="Arial"/>
          <w:b/>
          <w:bCs/>
          <w:color w:val="404040"/>
          <w:kern w:val="32"/>
          <w:sz w:val="32"/>
          <w:szCs w:val="32"/>
          <w:lang w:eastAsia="zh-CN"/>
        </w:rPr>
        <w:t xml:space="preserve">Homework </w:t>
      </w:r>
      <w:r w:rsidR="005529BB">
        <w:rPr>
          <w:rFonts w:ascii="Arial" w:eastAsia="SimSun" w:hAnsi="Arial" w:cs="Arial"/>
          <w:b/>
          <w:bCs/>
          <w:color w:val="404040"/>
          <w:kern w:val="32"/>
          <w:sz w:val="32"/>
          <w:szCs w:val="32"/>
          <w:lang w:eastAsia="zh-CN"/>
        </w:rPr>
        <w:t>6</w:t>
      </w:r>
      <w:r w:rsidRPr="00174392">
        <w:rPr>
          <w:rFonts w:ascii="Arial" w:eastAsia="SimSun" w:hAnsi="Arial" w:cs="Arial"/>
          <w:b/>
          <w:bCs/>
          <w:color w:val="404040"/>
          <w:kern w:val="32"/>
          <w:sz w:val="32"/>
          <w:szCs w:val="32"/>
          <w:lang w:eastAsia="zh-CN"/>
        </w:rPr>
        <w:t xml:space="preserve">: </w:t>
      </w:r>
      <w:r w:rsidR="005529BB">
        <w:rPr>
          <w:rFonts w:ascii="Arial" w:eastAsia="SimSun" w:hAnsi="Arial" w:cs="Arial"/>
          <w:b/>
          <w:bCs/>
          <w:color w:val="404040"/>
          <w:kern w:val="32"/>
          <w:sz w:val="32"/>
          <w:szCs w:val="32"/>
          <w:lang w:eastAsia="zh-CN"/>
        </w:rPr>
        <w:t>Storage devices</w:t>
      </w:r>
    </w:p>
    <w:p w14:paraId="4ABACB0C" w14:textId="77777777" w:rsidR="000A6937" w:rsidRDefault="000A6937" w:rsidP="00BF2B20">
      <w:pPr>
        <w:tabs>
          <w:tab w:val="left" w:pos="426"/>
          <w:tab w:val="left" w:pos="4536"/>
          <w:tab w:val="right" w:pos="9026"/>
        </w:tabs>
        <w:spacing w:before="240"/>
        <w:ind w:left="851" w:hanging="851"/>
        <w:rPr>
          <w:rFonts w:ascii="Arial" w:eastAsia="Times New Roman" w:hAnsi="Arial" w:cs="Arial"/>
        </w:rPr>
      </w:pPr>
      <w:r w:rsidRPr="00174392">
        <w:rPr>
          <w:rFonts w:ascii="Arial" w:eastAsia="Times New Roman" w:hAnsi="Arial" w:cs="Arial"/>
        </w:rPr>
        <w:t>1.</w:t>
      </w:r>
      <w:r w:rsidRPr="00174392">
        <w:rPr>
          <w:rFonts w:ascii="Arial" w:eastAsia="Times New Roman" w:hAnsi="Arial" w:cs="Arial"/>
        </w:rPr>
        <w:tab/>
        <w:t>(a)</w:t>
      </w:r>
      <w:r w:rsidRPr="00174392">
        <w:rPr>
          <w:rFonts w:ascii="Arial" w:eastAsia="Times New Roman" w:hAnsi="Arial" w:cs="Arial"/>
        </w:rPr>
        <w:tab/>
        <w:t xml:space="preserve">What does ROM stand for?               </w:t>
      </w:r>
      <w:r w:rsidRPr="00174392">
        <w:rPr>
          <w:rFonts w:ascii="Arial" w:eastAsia="Times New Roman" w:hAnsi="Arial" w:cs="Arial"/>
        </w:rPr>
        <w:tab/>
      </w:r>
      <w:r w:rsidRPr="00174392">
        <w:rPr>
          <w:rFonts w:ascii="Arial" w:eastAsia="Times New Roman" w:hAnsi="Arial" w:cs="Arial"/>
        </w:rPr>
        <w:tab/>
        <w:t>[1]</w:t>
      </w:r>
    </w:p>
    <w:p w14:paraId="7B0C699E" w14:textId="54BDF9FF" w:rsidR="006B17AC" w:rsidRPr="00174392" w:rsidRDefault="00B3370A" w:rsidP="00BF2B20">
      <w:pPr>
        <w:tabs>
          <w:tab w:val="left" w:pos="426"/>
          <w:tab w:val="left" w:pos="4536"/>
          <w:tab w:val="right" w:pos="9026"/>
        </w:tabs>
        <w:spacing w:before="240"/>
        <w:ind w:left="851" w:hanging="851"/>
        <w:rPr>
          <w:rFonts w:ascii="Arial" w:eastAsia="Times New Roman" w:hAnsi="Arial" w:cs="Arial"/>
        </w:rPr>
      </w:pPr>
      <w:r>
        <w:rPr>
          <w:rFonts w:ascii="Arial" w:eastAsia="Times New Roman" w:hAnsi="Arial" w:cs="Arial"/>
        </w:rPr>
        <w:t>Read Only Memory</w:t>
      </w:r>
    </w:p>
    <w:p w14:paraId="263CBF92" w14:textId="77777777" w:rsidR="000A6937" w:rsidRDefault="000A6937" w:rsidP="00BF2B20">
      <w:pPr>
        <w:tabs>
          <w:tab w:val="left" w:pos="426"/>
          <w:tab w:val="left" w:pos="4536"/>
          <w:tab w:val="right" w:pos="9026"/>
        </w:tabs>
        <w:ind w:left="851" w:hanging="851"/>
        <w:rPr>
          <w:rFonts w:ascii="Arial" w:eastAsia="Times New Roman" w:hAnsi="Arial" w:cs="Arial"/>
        </w:rPr>
      </w:pPr>
      <w:r w:rsidRPr="00174392">
        <w:rPr>
          <w:rFonts w:ascii="Arial" w:eastAsia="Times New Roman" w:hAnsi="Arial" w:cs="Arial"/>
        </w:rPr>
        <w:tab/>
        <w:t>(b)</w:t>
      </w:r>
      <w:r w:rsidRPr="00174392">
        <w:rPr>
          <w:rFonts w:ascii="Arial" w:eastAsia="Times New Roman" w:hAnsi="Arial" w:cs="Arial"/>
        </w:rPr>
        <w:tab/>
      </w:r>
      <w:r w:rsidR="001D54A3">
        <w:rPr>
          <w:rFonts w:ascii="Arial" w:eastAsia="Times New Roman" w:hAnsi="Arial" w:cs="Arial"/>
        </w:rPr>
        <w:t>State one item of software that would need to be stored in ROM and give a reason for your choice.</w:t>
      </w:r>
      <w:r w:rsidRPr="00174392">
        <w:rPr>
          <w:rFonts w:ascii="Arial" w:eastAsia="Times New Roman" w:hAnsi="Arial" w:cs="Arial"/>
        </w:rPr>
        <w:t xml:space="preserve">     </w:t>
      </w:r>
      <w:r w:rsidRPr="00174392">
        <w:rPr>
          <w:rFonts w:ascii="Arial" w:eastAsia="Times New Roman" w:hAnsi="Arial" w:cs="Arial"/>
        </w:rPr>
        <w:tab/>
      </w:r>
      <w:r w:rsidRPr="00174392">
        <w:rPr>
          <w:rFonts w:ascii="Arial" w:eastAsia="Times New Roman" w:hAnsi="Arial" w:cs="Arial"/>
        </w:rPr>
        <w:tab/>
        <w:t>[</w:t>
      </w:r>
      <w:r w:rsidR="001D54A3">
        <w:rPr>
          <w:rFonts w:ascii="Arial" w:eastAsia="Times New Roman" w:hAnsi="Arial" w:cs="Arial"/>
        </w:rPr>
        <w:t>2</w:t>
      </w:r>
      <w:r w:rsidRPr="00174392">
        <w:rPr>
          <w:rFonts w:ascii="Arial" w:eastAsia="Times New Roman" w:hAnsi="Arial" w:cs="Arial"/>
        </w:rPr>
        <w:t>]</w:t>
      </w:r>
    </w:p>
    <w:p w14:paraId="038E108B" w14:textId="0B2EB325" w:rsidR="006B17AC" w:rsidRDefault="008D21AD" w:rsidP="008D21AD">
      <w:pPr>
        <w:tabs>
          <w:tab w:val="left" w:pos="426"/>
          <w:tab w:val="left" w:pos="4536"/>
          <w:tab w:val="right" w:pos="9026"/>
        </w:tabs>
        <w:ind w:left="851" w:hanging="851"/>
        <w:rPr>
          <w:rFonts w:ascii="Arial" w:eastAsia="Times New Roman" w:hAnsi="Arial" w:cs="Arial"/>
          <w:color w:val="FF0000"/>
        </w:rPr>
      </w:pPr>
      <w:r>
        <w:rPr>
          <w:rFonts w:ascii="Arial" w:eastAsia="Times New Roman" w:hAnsi="Arial" w:cs="Arial"/>
          <w:color w:val="FF0000"/>
        </w:rPr>
        <w:t xml:space="preserve">Bootstrapper because it needs to be permanently in memory, if it isn’t there then nothing is there to load the operating system </w:t>
      </w:r>
      <w:r w:rsidRPr="008D21AD">
        <w:rPr>
          <w:rFonts w:ascii="Arial" w:eastAsia="Times New Roman" w:hAnsi="Arial" w:cs="Arial"/>
          <w:color w:val="FF0000"/>
        </w:rPr>
        <w:t>w</w:t>
      </w:r>
      <w:r>
        <w:rPr>
          <w:rFonts w:ascii="Arial" w:eastAsia="Times New Roman" w:hAnsi="Arial" w:cs="Arial"/>
          <w:color w:val="FF0000"/>
        </w:rPr>
        <w:t>hen the computer is turned on.</w:t>
      </w:r>
    </w:p>
    <w:p w14:paraId="7C1D696D" w14:textId="77777777" w:rsidR="006B17AC" w:rsidRDefault="006B17AC" w:rsidP="00BF2B20">
      <w:pPr>
        <w:tabs>
          <w:tab w:val="left" w:pos="426"/>
          <w:tab w:val="left" w:pos="4536"/>
          <w:tab w:val="right" w:pos="9026"/>
        </w:tabs>
        <w:ind w:left="851" w:hanging="851"/>
        <w:rPr>
          <w:rFonts w:ascii="Arial" w:eastAsia="Times New Roman" w:hAnsi="Arial" w:cs="Arial"/>
          <w:color w:val="FF0000"/>
        </w:rPr>
      </w:pPr>
    </w:p>
    <w:p w14:paraId="0F627F00" w14:textId="77777777" w:rsidR="000A6937" w:rsidRDefault="000A6937" w:rsidP="00BF2B20">
      <w:pPr>
        <w:tabs>
          <w:tab w:val="left" w:pos="426"/>
          <w:tab w:val="left" w:pos="4536"/>
          <w:tab w:val="right" w:pos="9026"/>
        </w:tabs>
        <w:ind w:left="851" w:hanging="851"/>
        <w:rPr>
          <w:rFonts w:ascii="Arial" w:eastAsia="Times New Roman" w:hAnsi="Arial" w:cs="Arial"/>
        </w:rPr>
      </w:pPr>
      <w:r w:rsidRPr="00174392">
        <w:rPr>
          <w:rFonts w:ascii="Arial" w:eastAsia="Times New Roman" w:hAnsi="Arial" w:cs="Arial"/>
        </w:rPr>
        <w:tab/>
        <w:t>(c)</w:t>
      </w:r>
      <w:r w:rsidRPr="00174392">
        <w:rPr>
          <w:rFonts w:ascii="Arial" w:eastAsia="Times New Roman" w:hAnsi="Arial" w:cs="Arial"/>
        </w:rPr>
        <w:tab/>
        <w:t xml:space="preserve">What does RAM stand for?              </w:t>
      </w:r>
      <w:r w:rsidRPr="00174392">
        <w:rPr>
          <w:rFonts w:ascii="Arial" w:eastAsia="Times New Roman" w:hAnsi="Arial" w:cs="Arial"/>
        </w:rPr>
        <w:tab/>
      </w:r>
      <w:r w:rsidRPr="00174392">
        <w:rPr>
          <w:rFonts w:ascii="Arial" w:eastAsia="Times New Roman" w:hAnsi="Arial" w:cs="Arial"/>
        </w:rPr>
        <w:tab/>
        <w:t>[1]</w:t>
      </w:r>
    </w:p>
    <w:p w14:paraId="50AED4FA" w14:textId="578435D7" w:rsidR="006B17AC" w:rsidRPr="00174392" w:rsidRDefault="00B3370A" w:rsidP="00BF2B20">
      <w:pPr>
        <w:tabs>
          <w:tab w:val="left" w:pos="426"/>
          <w:tab w:val="left" w:pos="4536"/>
          <w:tab w:val="right" w:pos="9026"/>
        </w:tabs>
        <w:ind w:left="851" w:hanging="851"/>
        <w:rPr>
          <w:rFonts w:ascii="Arial" w:eastAsia="Times New Roman" w:hAnsi="Arial" w:cs="Arial"/>
        </w:rPr>
      </w:pPr>
      <w:r>
        <w:rPr>
          <w:rFonts w:ascii="Arial" w:eastAsia="Times New Roman" w:hAnsi="Arial" w:cs="Arial"/>
        </w:rPr>
        <w:t>Random Access Memory</w:t>
      </w:r>
    </w:p>
    <w:p w14:paraId="5E2D5A94" w14:textId="77777777" w:rsidR="000A6937" w:rsidRPr="00174392" w:rsidRDefault="000A6937" w:rsidP="00BF2B20">
      <w:pPr>
        <w:tabs>
          <w:tab w:val="left" w:pos="426"/>
          <w:tab w:val="right" w:pos="9026"/>
        </w:tabs>
        <w:ind w:left="851" w:hanging="851"/>
        <w:rPr>
          <w:rFonts w:ascii="Arial" w:eastAsia="Times New Roman" w:hAnsi="Arial" w:cs="Arial"/>
        </w:rPr>
      </w:pPr>
      <w:r w:rsidRPr="00174392">
        <w:rPr>
          <w:rFonts w:ascii="Arial" w:eastAsia="Times New Roman" w:hAnsi="Arial" w:cs="Arial"/>
        </w:rPr>
        <w:tab/>
        <w:t>(d)</w:t>
      </w:r>
      <w:r w:rsidRPr="00174392">
        <w:rPr>
          <w:rFonts w:ascii="Arial" w:eastAsia="Times New Roman" w:hAnsi="Arial" w:cs="Arial"/>
        </w:rPr>
        <w:tab/>
        <w:t xml:space="preserve">Describe briefly </w:t>
      </w:r>
      <w:r w:rsidRPr="009E14FD">
        <w:rPr>
          <w:rFonts w:ascii="Arial" w:eastAsia="Times New Roman" w:hAnsi="Arial" w:cs="Arial"/>
          <w:b/>
        </w:rPr>
        <w:t>two</w:t>
      </w:r>
      <w:r w:rsidRPr="00174392">
        <w:rPr>
          <w:rFonts w:ascii="Arial" w:eastAsia="Times New Roman" w:hAnsi="Arial" w:cs="Arial"/>
        </w:rPr>
        <w:t xml:space="preserve"> uses of RAM    </w:t>
      </w:r>
      <w:r w:rsidRPr="00174392">
        <w:rPr>
          <w:rFonts w:ascii="Arial" w:eastAsia="Times New Roman" w:hAnsi="Arial" w:cs="Arial"/>
        </w:rPr>
        <w:tab/>
        <w:t>[2]</w:t>
      </w:r>
    </w:p>
    <w:p w14:paraId="0CF8BEDA" w14:textId="0AA1BF76" w:rsidR="006B17AC" w:rsidRDefault="00B3370A" w:rsidP="00BF2B20">
      <w:pPr>
        <w:tabs>
          <w:tab w:val="left" w:pos="426"/>
          <w:tab w:val="right" w:pos="9026"/>
        </w:tabs>
        <w:ind w:left="851" w:hanging="851"/>
        <w:rPr>
          <w:rFonts w:ascii="Arial" w:eastAsia="Times New Roman" w:hAnsi="Arial" w:cs="Arial"/>
          <w:color w:val="FF0000"/>
        </w:rPr>
      </w:pPr>
      <w:r>
        <w:rPr>
          <w:rFonts w:ascii="Arial" w:eastAsia="Times New Roman" w:hAnsi="Arial" w:cs="Arial"/>
          <w:color w:val="FF0000"/>
        </w:rPr>
        <w:t>Storing currently running applications</w:t>
      </w:r>
    </w:p>
    <w:p w14:paraId="3B9A93AD" w14:textId="01043A13" w:rsidR="00B3370A" w:rsidRDefault="008D21AD" w:rsidP="00BF2B20">
      <w:pPr>
        <w:tabs>
          <w:tab w:val="left" w:pos="426"/>
          <w:tab w:val="right" w:pos="9026"/>
        </w:tabs>
        <w:ind w:left="851" w:hanging="851"/>
        <w:rPr>
          <w:rFonts w:ascii="Arial" w:eastAsia="Times New Roman" w:hAnsi="Arial" w:cs="Arial"/>
          <w:color w:val="FF0000"/>
        </w:rPr>
      </w:pPr>
      <w:r>
        <w:rPr>
          <w:rFonts w:ascii="Arial" w:eastAsia="Times New Roman" w:hAnsi="Arial" w:cs="Arial"/>
          <w:color w:val="FF0000"/>
        </w:rPr>
        <w:t>Storing data currently being used</w:t>
      </w:r>
    </w:p>
    <w:p w14:paraId="3DBE77EE" w14:textId="77777777" w:rsidR="006B17AC" w:rsidRDefault="006B17AC" w:rsidP="00BF2B20">
      <w:pPr>
        <w:tabs>
          <w:tab w:val="left" w:pos="426"/>
          <w:tab w:val="right" w:pos="9026"/>
        </w:tabs>
        <w:ind w:left="851" w:hanging="851"/>
        <w:rPr>
          <w:rFonts w:ascii="Arial" w:eastAsia="Times New Roman" w:hAnsi="Arial" w:cs="Arial"/>
          <w:color w:val="FF0000"/>
        </w:rPr>
      </w:pPr>
    </w:p>
    <w:p w14:paraId="4F0BAAEB" w14:textId="77777777" w:rsidR="005529BB" w:rsidRDefault="005529BB" w:rsidP="00BF2B20">
      <w:pPr>
        <w:tabs>
          <w:tab w:val="left" w:pos="426"/>
          <w:tab w:val="right" w:pos="9026"/>
        </w:tabs>
        <w:ind w:left="851" w:hanging="851"/>
        <w:rPr>
          <w:rFonts w:ascii="Arial" w:eastAsia="Times New Roman" w:hAnsi="Arial" w:cs="Arial"/>
        </w:rPr>
      </w:pPr>
      <w:r>
        <w:rPr>
          <w:rFonts w:ascii="Arial" w:eastAsia="Times New Roman" w:hAnsi="Arial" w:cs="Arial"/>
        </w:rPr>
        <w:t>2.</w:t>
      </w:r>
      <w:r>
        <w:rPr>
          <w:rFonts w:ascii="Arial" w:eastAsia="Times New Roman" w:hAnsi="Arial" w:cs="Arial"/>
        </w:rPr>
        <w:tab/>
        <w:t>(a)</w:t>
      </w:r>
      <w:r>
        <w:rPr>
          <w:rFonts w:ascii="Arial" w:eastAsia="Times New Roman" w:hAnsi="Arial" w:cs="Arial"/>
        </w:rPr>
        <w:tab/>
        <w:t>Describe the purpose of virtual memory.</w:t>
      </w:r>
      <w:r>
        <w:rPr>
          <w:rFonts w:ascii="Arial" w:eastAsia="Times New Roman" w:hAnsi="Arial" w:cs="Arial"/>
        </w:rPr>
        <w:tab/>
        <w:t>[1]</w:t>
      </w:r>
    </w:p>
    <w:p w14:paraId="0DA8E1D3" w14:textId="71C26912" w:rsidR="006B17AC" w:rsidRDefault="008D21AD" w:rsidP="00BF2B20">
      <w:pPr>
        <w:tabs>
          <w:tab w:val="left" w:pos="426"/>
          <w:tab w:val="right" w:pos="9026"/>
        </w:tabs>
        <w:ind w:left="851" w:hanging="851"/>
        <w:rPr>
          <w:rFonts w:ascii="Arial" w:eastAsia="Times New Roman" w:hAnsi="Arial" w:cs="Arial"/>
          <w:color w:val="FF0000"/>
        </w:rPr>
      </w:pPr>
      <w:r>
        <w:rPr>
          <w:rFonts w:ascii="Arial" w:eastAsia="Times New Roman" w:hAnsi="Arial" w:cs="Arial"/>
          <w:color w:val="FF0000"/>
        </w:rPr>
        <w:t>As an extra bit of emergency memory for the RAM in case it runs out of space.</w:t>
      </w:r>
    </w:p>
    <w:p w14:paraId="22EC1713" w14:textId="77777777" w:rsidR="005529BB" w:rsidRDefault="005529BB" w:rsidP="00BF2B20">
      <w:pPr>
        <w:tabs>
          <w:tab w:val="left" w:pos="426"/>
          <w:tab w:val="right" w:pos="9026"/>
        </w:tabs>
        <w:ind w:left="851" w:hanging="851"/>
        <w:rPr>
          <w:rFonts w:ascii="Arial" w:eastAsia="Times New Roman" w:hAnsi="Arial" w:cs="Arial"/>
        </w:rPr>
      </w:pPr>
      <w:r>
        <w:rPr>
          <w:rFonts w:ascii="Arial" w:eastAsia="Times New Roman" w:hAnsi="Arial" w:cs="Arial"/>
        </w:rPr>
        <w:tab/>
        <w:t>(b)</w:t>
      </w:r>
      <w:r>
        <w:rPr>
          <w:rFonts w:ascii="Arial" w:eastAsia="Times New Roman" w:hAnsi="Arial" w:cs="Arial"/>
        </w:rPr>
        <w:tab/>
        <w:t>Describe how virtual memory is used.</w:t>
      </w:r>
      <w:r>
        <w:rPr>
          <w:rFonts w:ascii="Arial" w:eastAsia="Times New Roman" w:hAnsi="Arial" w:cs="Arial"/>
        </w:rPr>
        <w:tab/>
        <w:t>[3]</w:t>
      </w:r>
    </w:p>
    <w:p w14:paraId="563DE8F3" w14:textId="77777777" w:rsidR="006B17AC" w:rsidRDefault="006B17AC" w:rsidP="00BF2B20">
      <w:pPr>
        <w:tabs>
          <w:tab w:val="left" w:pos="426"/>
          <w:tab w:val="right" w:pos="9026"/>
        </w:tabs>
        <w:ind w:left="851" w:hanging="851"/>
        <w:rPr>
          <w:rFonts w:ascii="Arial" w:eastAsia="Times New Roman" w:hAnsi="Arial" w:cs="Arial"/>
          <w:color w:val="FF0000"/>
        </w:rPr>
      </w:pPr>
    </w:p>
    <w:p w14:paraId="201EA332" w14:textId="6084C93A" w:rsidR="006B17AC" w:rsidRDefault="008D21AD" w:rsidP="008D21AD">
      <w:pPr>
        <w:tabs>
          <w:tab w:val="left" w:pos="426"/>
          <w:tab w:val="right" w:pos="9026"/>
        </w:tabs>
        <w:ind w:left="851" w:hanging="851"/>
        <w:rPr>
          <w:rFonts w:ascii="Arial" w:eastAsia="Times New Roman" w:hAnsi="Arial" w:cs="Arial"/>
          <w:color w:val="FF0000"/>
        </w:rPr>
      </w:pPr>
      <w:r w:rsidRPr="008D21AD">
        <w:rPr>
          <w:rFonts w:ascii="Arial" w:eastAsia="Times New Roman" w:hAnsi="Arial" w:cs="Arial"/>
          <w:color w:val="FF0000"/>
        </w:rPr>
        <w:t>W</w:t>
      </w:r>
      <w:r>
        <w:rPr>
          <w:rFonts w:ascii="Arial" w:eastAsia="Times New Roman" w:hAnsi="Arial" w:cs="Arial"/>
          <w:color w:val="FF0000"/>
        </w:rPr>
        <w:t xml:space="preserve">hen the RAM is full, and you need to put more things into the RAM, some of the currently unused contents that are being stored in the RAM, like an application that is not currently on screen and loaded, </w:t>
      </w:r>
      <w:r w:rsidRPr="008D21AD">
        <w:rPr>
          <w:rFonts w:ascii="Arial" w:eastAsia="Times New Roman" w:hAnsi="Arial" w:cs="Arial"/>
          <w:color w:val="FF0000"/>
        </w:rPr>
        <w:t>w</w:t>
      </w:r>
      <w:r>
        <w:rPr>
          <w:rFonts w:ascii="Arial" w:eastAsia="Times New Roman" w:hAnsi="Arial" w:cs="Arial"/>
          <w:color w:val="FF0000"/>
        </w:rPr>
        <w:t xml:space="preserve">ill be copied into the virtual memory to make space in RAM, so that </w:t>
      </w:r>
      <w:r w:rsidRPr="008D21AD">
        <w:rPr>
          <w:rFonts w:ascii="Arial" w:eastAsia="Times New Roman" w:hAnsi="Arial" w:cs="Arial"/>
          <w:color w:val="FF0000"/>
        </w:rPr>
        <w:t>w</w:t>
      </w:r>
      <w:r>
        <w:rPr>
          <w:rFonts w:ascii="Arial" w:eastAsia="Times New Roman" w:hAnsi="Arial" w:cs="Arial"/>
          <w:color w:val="FF0000"/>
        </w:rPr>
        <w:t>hatever you are trying to store into the RAM no</w:t>
      </w:r>
      <w:r w:rsidRPr="008D21AD">
        <w:rPr>
          <w:rFonts w:ascii="Arial" w:eastAsia="Times New Roman" w:hAnsi="Arial" w:cs="Arial"/>
          <w:color w:val="FF0000"/>
        </w:rPr>
        <w:t>w</w:t>
      </w:r>
      <w:r>
        <w:rPr>
          <w:rFonts w:ascii="Arial" w:eastAsia="Times New Roman" w:hAnsi="Arial" w:cs="Arial"/>
          <w:color w:val="FF0000"/>
        </w:rPr>
        <w:t xml:space="preserve"> can no</w:t>
      </w:r>
      <w:r w:rsidRPr="008D21AD">
        <w:rPr>
          <w:rFonts w:ascii="Arial" w:eastAsia="Times New Roman" w:hAnsi="Arial" w:cs="Arial"/>
          <w:color w:val="FF0000"/>
        </w:rPr>
        <w:t>w</w:t>
      </w:r>
      <w:r>
        <w:rPr>
          <w:rFonts w:ascii="Arial" w:eastAsia="Times New Roman" w:hAnsi="Arial" w:cs="Arial"/>
          <w:color w:val="FF0000"/>
        </w:rPr>
        <w:t xml:space="preserve"> be stored in the RAM because space has been made. Once you need the unused application or data from earlier that </w:t>
      </w:r>
      <w:r w:rsidRPr="008D21AD">
        <w:rPr>
          <w:rFonts w:ascii="Arial" w:eastAsia="Times New Roman" w:hAnsi="Arial" w:cs="Arial"/>
          <w:color w:val="FF0000"/>
        </w:rPr>
        <w:t>w</w:t>
      </w:r>
      <w:r>
        <w:rPr>
          <w:rFonts w:ascii="Arial" w:eastAsia="Times New Roman" w:hAnsi="Arial" w:cs="Arial"/>
          <w:color w:val="FF0000"/>
        </w:rPr>
        <w:t>as moved into VM, it gets copied back into the RAM and something else in the RAM that is unused is copied into VM to make space in the RAM for the previously unused programs.</w:t>
      </w:r>
    </w:p>
    <w:p w14:paraId="526784BD" w14:textId="77777777" w:rsidR="006B17AC" w:rsidRDefault="006B17AC" w:rsidP="00BF2B20">
      <w:pPr>
        <w:tabs>
          <w:tab w:val="left" w:pos="426"/>
          <w:tab w:val="right" w:pos="9026"/>
        </w:tabs>
        <w:ind w:left="851" w:hanging="851"/>
        <w:rPr>
          <w:rFonts w:ascii="Arial" w:eastAsia="Times New Roman" w:hAnsi="Arial" w:cs="Arial"/>
          <w:color w:val="FF0000"/>
        </w:rPr>
      </w:pPr>
    </w:p>
    <w:p w14:paraId="685C1CC0" w14:textId="77777777" w:rsidR="006B17AC" w:rsidRDefault="006B17AC" w:rsidP="00BF2B20">
      <w:pPr>
        <w:tabs>
          <w:tab w:val="left" w:pos="426"/>
          <w:tab w:val="right" w:pos="9026"/>
        </w:tabs>
        <w:ind w:left="851" w:hanging="851"/>
        <w:rPr>
          <w:rFonts w:ascii="Arial" w:eastAsia="Times New Roman" w:hAnsi="Arial" w:cs="Arial"/>
          <w:color w:val="FF0000"/>
        </w:rPr>
      </w:pPr>
    </w:p>
    <w:p w14:paraId="30C7E6A4" w14:textId="77777777" w:rsidR="005529BB" w:rsidRDefault="005529BB" w:rsidP="00BF2B20">
      <w:pPr>
        <w:tabs>
          <w:tab w:val="left" w:pos="426"/>
          <w:tab w:val="right" w:pos="9026"/>
        </w:tabs>
        <w:ind w:left="851" w:hanging="851"/>
        <w:rPr>
          <w:rFonts w:ascii="Arial" w:eastAsia="Times New Roman" w:hAnsi="Arial" w:cs="Arial"/>
        </w:rPr>
      </w:pPr>
      <w:r>
        <w:rPr>
          <w:rFonts w:ascii="Arial" w:eastAsia="Times New Roman" w:hAnsi="Arial" w:cs="Arial"/>
        </w:rPr>
        <w:tab/>
        <w:t>(c)</w:t>
      </w:r>
      <w:r>
        <w:rPr>
          <w:rFonts w:ascii="Arial" w:eastAsia="Times New Roman" w:hAnsi="Arial" w:cs="Arial"/>
        </w:rPr>
        <w:tab/>
        <w:t>Explain one problem that may occur while using virtual memory.</w:t>
      </w:r>
      <w:r>
        <w:rPr>
          <w:rFonts w:ascii="Arial" w:eastAsia="Times New Roman" w:hAnsi="Arial" w:cs="Arial"/>
        </w:rPr>
        <w:tab/>
        <w:t>[2]</w:t>
      </w:r>
    </w:p>
    <w:p w14:paraId="7FE7E2D6" w14:textId="66A389AC" w:rsidR="006B17AC" w:rsidRDefault="008D21AD" w:rsidP="008D21AD">
      <w:pPr>
        <w:tabs>
          <w:tab w:val="left" w:pos="426"/>
          <w:tab w:val="right" w:pos="9026"/>
        </w:tabs>
        <w:ind w:left="851" w:hanging="851"/>
        <w:rPr>
          <w:rFonts w:ascii="Arial" w:eastAsia="Times New Roman" w:hAnsi="Arial" w:cs="Arial"/>
          <w:color w:val="FF0000"/>
        </w:rPr>
      </w:pPr>
      <w:r>
        <w:rPr>
          <w:rFonts w:ascii="Arial" w:eastAsia="Times New Roman" w:hAnsi="Arial" w:cs="Arial"/>
          <w:color w:val="FF0000"/>
        </w:rPr>
        <w:t>Makes computer run slo</w:t>
      </w:r>
      <w:r w:rsidRPr="008D21AD">
        <w:rPr>
          <w:rFonts w:ascii="Arial" w:eastAsia="Times New Roman" w:hAnsi="Arial" w:cs="Arial"/>
          <w:color w:val="FF0000"/>
        </w:rPr>
        <w:t>w</w:t>
      </w:r>
      <w:r>
        <w:rPr>
          <w:rFonts w:ascii="Arial" w:eastAsia="Times New Roman" w:hAnsi="Arial" w:cs="Arial"/>
          <w:color w:val="FF0000"/>
        </w:rPr>
        <w:t>er because you have to copy the unused contents in RAM into the VM, before the program you are trying to open can be stored in the RAM.</w:t>
      </w:r>
    </w:p>
    <w:p w14:paraId="7DF633F5" w14:textId="77777777" w:rsidR="006B17AC" w:rsidRDefault="006B17AC" w:rsidP="00BF2B20">
      <w:pPr>
        <w:tabs>
          <w:tab w:val="left" w:pos="426"/>
          <w:tab w:val="right" w:pos="9026"/>
        </w:tabs>
        <w:ind w:left="851" w:hanging="851"/>
        <w:rPr>
          <w:rFonts w:ascii="Arial" w:eastAsia="Times New Roman" w:hAnsi="Arial" w:cs="Arial"/>
          <w:color w:val="FF0000"/>
        </w:rPr>
      </w:pPr>
    </w:p>
    <w:p w14:paraId="693446E5" w14:textId="77777777" w:rsidR="000A6937" w:rsidRDefault="005529BB" w:rsidP="00BF2B20">
      <w:pPr>
        <w:tabs>
          <w:tab w:val="left" w:pos="426"/>
          <w:tab w:val="right" w:pos="9026"/>
        </w:tabs>
        <w:ind w:left="851" w:hanging="851"/>
        <w:rPr>
          <w:rFonts w:ascii="Arial" w:eastAsia="Times New Roman" w:hAnsi="Arial" w:cs="Arial"/>
        </w:rPr>
      </w:pPr>
      <w:r>
        <w:rPr>
          <w:rFonts w:ascii="Arial" w:eastAsia="Times New Roman" w:hAnsi="Arial" w:cs="Arial"/>
        </w:rPr>
        <w:t>3</w:t>
      </w:r>
      <w:r w:rsidR="000A6937">
        <w:rPr>
          <w:rFonts w:ascii="Arial" w:eastAsia="Times New Roman" w:hAnsi="Arial" w:cs="Arial"/>
        </w:rPr>
        <w:t>.</w:t>
      </w:r>
      <w:r w:rsidR="000A6937">
        <w:rPr>
          <w:rFonts w:ascii="Arial" w:eastAsia="Times New Roman" w:hAnsi="Arial" w:cs="Arial"/>
        </w:rPr>
        <w:tab/>
        <w:t xml:space="preserve">List </w:t>
      </w:r>
      <w:r w:rsidR="000A6937" w:rsidRPr="000F70A1">
        <w:rPr>
          <w:rFonts w:ascii="Arial" w:eastAsia="Times New Roman" w:hAnsi="Arial" w:cs="Arial"/>
          <w:b/>
        </w:rPr>
        <w:t>two</w:t>
      </w:r>
      <w:r w:rsidR="000A6937">
        <w:rPr>
          <w:rFonts w:ascii="Arial" w:eastAsia="Times New Roman" w:hAnsi="Arial" w:cs="Arial"/>
        </w:rPr>
        <w:t xml:space="preserve"> advantages of using a magnetic hard disk as a form of secondary storage.</w:t>
      </w:r>
      <w:r w:rsidR="000A6937">
        <w:rPr>
          <w:rFonts w:ascii="Arial" w:eastAsia="Times New Roman" w:hAnsi="Arial" w:cs="Arial"/>
        </w:rPr>
        <w:tab/>
      </w:r>
      <w:r w:rsidR="000A6937" w:rsidRPr="00174392">
        <w:rPr>
          <w:rFonts w:ascii="Arial" w:eastAsia="Times New Roman" w:hAnsi="Arial" w:cs="Arial"/>
        </w:rPr>
        <w:t>[</w:t>
      </w:r>
      <w:r w:rsidR="000A6937">
        <w:rPr>
          <w:rFonts w:ascii="Arial" w:eastAsia="Times New Roman" w:hAnsi="Arial" w:cs="Arial"/>
        </w:rPr>
        <w:t>2</w:t>
      </w:r>
      <w:r w:rsidR="000A6937" w:rsidRPr="00174392">
        <w:rPr>
          <w:rFonts w:ascii="Arial" w:eastAsia="Times New Roman" w:hAnsi="Arial" w:cs="Arial"/>
        </w:rPr>
        <w:t>]</w:t>
      </w:r>
    </w:p>
    <w:p w14:paraId="480A012E" w14:textId="5CDEFAEF" w:rsidR="008D21AD" w:rsidRDefault="008D21AD" w:rsidP="008D21AD">
      <w:pPr>
        <w:tabs>
          <w:tab w:val="left" w:pos="426"/>
          <w:tab w:val="left" w:pos="851"/>
          <w:tab w:val="right" w:pos="9026"/>
        </w:tabs>
        <w:ind w:left="426" w:hanging="426"/>
        <w:rPr>
          <w:rFonts w:ascii="Arial" w:eastAsia="Times New Roman" w:hAnsi="Arial" w:cs="Arial"/>
          <w:color w:val="FF0000"/>
        </w:rPr>
      </w:pPr>
      <w:r>
        <w:rPr>
          <w:rFonts w:ascii="Arial" w:eastAsia="Times New Roman" w:hAnsi="Arial" w:cs="Arial"/>
          <w:color w:val="FF0000"/>
        </w:rPr>
        <w:t>It is cheap to buy saving money so accessible for more people</w:t>
      </w:r>
    </w:p>
    <w:p w14:paraId="468042BD" w14:textId="47A78FE3" w:rsidR="008D21AD" w:rsidRDefault="005A2EAD" w:rsidP="005A2EAD">
      <w:pPr>
        <w:tabs>
          <w:tab w:val="left" w:pos="426"/>
          <w:tab w:val="left" w:pos="851"/>
          <w:tab w:val="right" w:pos="9026"/>
        </w:tabs>
        <w:ind w:left="426" w:hanging="426"/>
        <w:rPr>
          <w:rFonts w:ascii="Arial" w:eastAsia="Times New Roman" w:hAnsi="Arial" w:cs="Arial"/>
          <w:color w:val="FF0000"/>
        </w:rPr>
      </w:pPr>
      <w:r>
        <w:rPr>
          <w:rFonts w:ascii="Arial" w:eastAsia="Times New Roman" w:hAnsi="Arial" w:cs="Arial"/>
          <w:color w:val="FF0000"/>
        </w:rPr>
        <w:t xml:space="preserve">It has a long lifespan so you can use it for a very long time </w:t>
      </w:r>
      <w:r w:rsidRPr="005A2EAD">
        <w:rPr>
          <w:rFonts w:ascii="Arial" w:eastAsia="Times New Roman" w:hAnsi="Arial" w:cs="Arial"/>
          <w:color w:val="FF0000"/>
        </w:rPr>
        <w:t>w</w:t>
      </w:r>
      <w:r>
        <w:rPr>
          <w:rFonts w:ascii="Arial" w:eastAsia="Times New Roman" w:hAnsi="Arial" w:cs="Arial"/>
          <w:color w:val="FF0000"/>
        </w:rPr>
        <w:t>ithout needing a replacement.</w:t>
      </w:r>
    </w:p>
    <w:p w14:paraId="6C3C60AC" w14:textId="77777777" w:rsidR="006B17AC" w:rsidRDefault="006B17AC" w:rsidP="00BF2B20">
      <w:pPr>
        <w:tabs>
          <w:tab w:val="left" w:pos="426"/>
          <w:tab w:val="left" w:pos="851"/>
          <w:tab w:val="right" w:pos="9026"/>
        </w:tabs>
        <w:ind w:left="426" w:hanging="426"/>
        <w:rPr>
          <w:rFonts w:ascii="Arial" w:eastAsia="Times New Roman" w:hAnsi="Arial" w:cs="Arial"/>
          <w:color w:val="FF0000"/>
        </w:rPr>
      </w:pPr>
    </w:p>
    <w:p w14:paraId="63559C0C" w14:textId="77777777" w:rsidR="006B17AC" w:rsidRDefault="006B17AC" w:rsidP="00BF2B20">
      <w:pPr>
        <w:tabs>
          <w:tab w:val="left" w:pos="426"/>
          <w:tab w:val="left" w:pos="851"/>
          <w:tab w:val="right" w:pos="9026"/>
        </w:tabs>
        <w:ind w:left="426" w:hanging="426"/>
        <w:rPr>
          <w:rFonts w:ascii="Arial" w:eastAsia="Times New Roman" w:hAnsi="Arial" w:cs="Arial"/>
          <w:color w:val="FF0000"/>
        </w:rPr>
      </w:pPr>
    </w:p>
    <w:p w14:paraId="6650520C" w14:textId="77777777" w:rsidR="000A6937" w:rsidRPr="00174392" w:rsidRDefault="005529BB" w:rsidP="00BF2B20">
      <w:pPr>
        <w:tabs>
          <w:tab w:val="left" w:pos="426"/>
          <w:tab w:val="left" w:pos="851"/>
          <w:tab w:val="right" w:pos="9026"/>
        </w:tabs>
        <w:ind w:left="426" w:hanging="426"/>
        <w:rPr>
          <w:rFonts w:ascii="Arial" w:eastAsia="Times New Roman" w:hAnsi="Arial" w:cs="Arial"/>
        </w:rPr>
      </w:pPr>
      <w:r>
        <w:rPr>
          <w:rFonts w:ascii="Arial" w:eastAsia="Times New Roman" w:hAnsi="Arial" w:cs="Arial"/>
        </w:rPr>
        <w:t>4</w:t>
      </w:r>
      <w:r w:rsidR="000A6937">
        <w:rPr>
          <w:rFonts w:ascii="Arial" w:eastAsia="Times New Roman" w:hAnsi="Arial" w:cs="Arial"/>
          <w:b/>
        </w:rPr>
        <w:t xml:space="preserve">. </w:t>
      </w:r>
      <w:r w:rsidR="000A6937">
        <w:rPr>
          <w:rFonts w:ascii="Arial" w:eastAsia="Times New Roman" w:hAnsi="Arial" w:cs="Arial"/>
          <w:b/>
        </w:rPr>
        <w:tab/>
      </w:r>
      <w:r w:rsidR="000A6937">
        <w:rPr>
          <w:rFonts w:ascii="Arial" w:eastAsia="Times New Roman" w:hAnsi="Arial" w:cs="Arial"/>
        </w:rPr>
        <w:t>Explain why a Solid State Drive (SSD) would be a suitable choice of secondary storage device for a tablet computer or smart phone.</w:t>
      </w:r>
      <w:r w:rsidR="000A6937" w:rsidRPr="00174392">
        <w:rPr>
          <w:rFonts w:ascii="Arial" w:eastAsia="Times New Roman" w:hAnsi="Arial" w:cs="Arial"/>
        </w:rPr>
        <w:t xml:space="preserve"> </w:t>
      </w:r>
      <w:r w:rsidR="000A6937">
        <w:rPr>
          <w:rFonts w:ascii="Arial" w:eastAsia="Times New Roman" w:hAnsi="Arial" w:cs="Arial"/>
        </w:rPr>
        <w:tab/>
      </w:r>
      <w:r w:rsidR="000A6937" w:rsidRPr="00174392">
        <w:rPr>
          <w:rFonts w:ascii="Arial" w:eastAsia="Times New Roman" w:hAnsi="Arial" w:cs="Arial"/>
        </w:rPr>
        <w:t>[</w:t>
      </w:r>
      <w:r w:rsidR="000A6937">
        <w:rPr>
          <w:rFonts w:ascii="Arial" w:eastAsia="Times New Roman" w:hAnsi="Arial" w:cs="Arial"/>
        </w:rPr>
        <w:t>2</w:t>
      </w:r>
      <w:r w:rsidR="000A6937" w:rsidRPr="00174392">
        <w:rPr>
          <w:rFonts w:ascii="Arial" w:eastAsia="Times New Roman" w:hAnsi="Arial" w:cs="Arial"/>
        </w:rPr>
        <w:t>]</w:t>
      </w:r>
    </w:p>
    <w:p w14:paraId="32688076" w14:textId="77777777" w:rsidR="006B17AC" w:rsidRDefault="006B17AC" w:rsidP="00BF2B20">
      <w:pPr>
        <w:tabs>
          <w:tab w:val="right" w:pos="9026"/>
        </w:tabs>
        <w:spacing w:after="0" w:line="240" w:lineRule="auto"/>
        <w:rPr>
          <w:rFonts w:ascii="Arial" w:eastAsia="Times New Roman" w:hAnsi="Arial" w:cs="Arial"/>
          <w:color w:val="FF0000"/>
        </w:rPr>
      </w:pPr>
    </w:p>
    <w:p w14:paraId="6E14EA22" w14:textId="46AC75AE" w:rsidR="006B17AC" w:rsidRDefault="008D21AD" w:rsidP="008D21AD">
      <w:pPr>
        <w:tabs>
          <w:tab w:val="right" w:pos="9026"/>
        </w:tabs>
        <w:spacing w:after="0" w:line="240" w:lineRule="auto"/>
        <w:rPr>
          <w:rFonts w:ascii="Arial" w:eastAsia="Times New Roman" w:hAnsi="Arial" w:cs="Arial"/>
          <w:color w:val="FF0000"/>
        </w:rPr>
      </w:pPr>
      <w:r>
        <w:rPr>
          <w:rFonts w:ascii="Arial" w:eastAsia="Times New Roman" w:hAnsi="Arial" w:cs="Arial"/>
          <w:color w:val="FF0000"/>
        </w:rPr>
        <w:t xml:space="preserve">Because it is very small and portable, also it is efficient and fast. Therefore you can put it into the tablet or smartphone easily so it can be carried around and also it can keep up </w:t>
      </w:r>
      <w:r w:rsidRPr="008D21AD">
        <w:rPr>
          <w:rFonts w:ascii="Arial" w:eastAsia="Times New Roman" w:hAnsi="Arial" w:cs="Arial"/>
          <w:color w:val="FF0000"/>
        </w:rPr>
        <w:t>w</w:t>
      </w:r>
      <w:r>
        <w:rPr>
          <w:rFonts w:ascii="Arial" w:eastAsia="Times New Roman" w:hAnsi="Arial" w:cs="Arial"/>
          <w:color w:val="FF0000"/>
        </w:rPr>
        <w:t>ith the fast day to day use of these devices therefore store things quickly and efficiently.</w:t>
      </w:r>
    </w:p>
    <w:p w14:paraId="33670E31" w14:textId="77777777" w:rsidR="006B17AC" w:rsidRDefault="006B17AC" w:rsidP="00BF2B20">
      <w:pPr>
        <w:tabs>
          <w:tab w:val="right" w:pos="9026"/>
        </w:tabs>
        <w:spacing w:after="0" w:line="240" w:lineRule="auto"/>
        <w:rPr>
          <w:rFonts w:ascii="Arial" w:eastAsia="Times New Roman" w:hAnsi="Arial" w:cs="Arial"/>
          <w:color w:val="FF0000"/>
        </w:rPr>
      </w:pPr>
    </w:p>
    <w:p w14:paraId="139840C0" w14:textId="77777777" w:rsidR="000A6937" w:rsidRPr="00174392" w:rsidRDefault="000A6937" w:rsidP="00BF2B20">
      <w:pPr>
        <w:tabs>
          <w:tab w:val="right" w:pos="9026"/>
        </w:tabs>
        <w:spacing w:after="0" w:line="240" w:lineRule="auto"/>
        <w:rPr>
          <w:rFonts w:ascii="Arial" w:eastAsia="Times New Roman" w:hAnsi="Arial" w:cs="Arial"/>
        </w:rPr>
      </w:pPr>
      <w:r w:rsidRPr="00174392">
        <w:rPr>
          <w:rFonts w:ascii="Arial" w:eastAsia="Times New Roman" w:hAnsi="Arial" w:cs="Arial"/>
        </w:rPr>
        <w:tab/>
      </w:r>
      <w:r w:rsidRPr="00174392">
        <w:rPr>
          <w:rFonts w:ascii="Arial" w:eastAsia="Times New Roman" w:hAnsi="Arial" w:cs="Arial"/>
        </w:rPr>
        <w:tab/>
        <w:t>[Total 1</w:t>
      </w:r>
      <w:r w:rsidR="00087980">
        <w:rPr>
          <w:rFonts w:ascii="Arial" w:eastAsia="Times New Roman" w:hAnsi="Arial" w:cs="Arial"/>
        </w:rPr>
        <w:t>6</w:t>
      </w:r>
      <w:r w:rsidRPr="00174392">
        <w:rPr>
          <w:rFonts w:ascii="Arial" w:eastAsia="Times New Roman" w:hAnsi="Arial" w:cs="Arial"/>
        </w:rPr>
        <w:t xml:space="preserve"> marks]</w:t>
      </w:r>
    </w:p>
    <w:p w14:paraId="52F8BC26" w14:textId="77777777" w:rsidR="00684F1A" w:rsidRPr="00E97852" w:rsidRDefault="00684F1A" w:rsidP="000A6937"/>
    <w:sectPr w:rsidR="00684F1A" w:rsidRPr="00E97852" w:rsidSect="00AF756A">
      <w:headerReference w:type="default" r:id="rId10"/>
      <w:footerReference w:type="default" r:id="rId11"/>
      <w:pgSz w:w="11906" w:h="16838" w:code="9"/>
      <w:pgMar w:top="1440" w:right="1440" w:bottom="1440" w:left="1440" w:header="709" w:footer="7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2EDC1" w14:textId="77777777" w:rsidR="00052FE1" w:rsidRDefault="00052FE1" w:rsidP="007861E1">
      <w:pPr>
        <w:spacing w:after="0" w:line="240" w:lineRule="auto"/>
      </w:pPr>
      <w:r>
        <w:separator/>
      </w:r>
    </w:p>
  </w:endnote>
  <w:endnote w:type="continuationSeparator" w:id="0">
    <w:p w14:paraId="0B96B341" w14:textId="77777777" w:rsidR="00052FE1" w:rsidRDefault="00052FE1" w:rsidP="0078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6232241"/>
      <w:docPartObj>
        <w:docPartGallery w:val="Page Numbers (Bottom of Page)"/>
        <w:docPartUnique/>
      </w:docPartObj>
    </w:sdtPr>
    <w:sdtEndPr>
      <w:rPr>
        <w:rFonts w:ascii="Arial" w:hAnsi="Arial" w:cs="Arial"/>
        <w:noProof/>
      </w:rPr>
    </w:sdtEndPr>
    <w:sdtContent>
      <w:p w14:paraId="22AAA3E9" w14:textId="77777777" w:rsidR="0046455D" w:rsidRPr="0046455D" w:rsidRDefault="0046455D">
        <w:pPr>
          <w:pStyle w:val="Footer"/>
          <w:jc w:val="right"/>
          <w:rPr>
            <w:rFonts w:ascii="Arial" w:hAnsi="Arial" w:cs="Arial"/>
          </w:rPr>
        </w:pPr>
        <w:r w:rsidRPr="0046455D">
          <w:rPr>
            <w:rFonts w:ascii="Arial" w:hAnsi="Arial" w:cs="Arial"/>
          </w:rPr>
          <w:fldChar w:fldCharType="begin"/>
        </w:r>
        <w:r w:rsidRPr="0046455D">
          <w:rPr>
            <w:rFonts w:ascii="Arial" w:hAnsi="Arial" w:cs="Arial"/>
          </w:rPr>
          <w:instrText xml:space="preserve"> PAGE   \* MERGEFORMAT </w:instrText>
        </w:r>
        <w:r w:rsidRPr="0046455D">
          <w:rPr>
            <w:rFonts w:ascii="Arial" w:hAnsi="Arial" w:cs="Arial"/>
          </w:rPr>
          <w:fldChar w:fldCharType="separate"/>
        </w:r>
        <w:r w:rsidR="006B17AC">
          <w:rPr>
            <w:rFonts w:ascii="Arial" w:hAnsi="Arial" w:cs="Arial"/>
            <w:noProof/>
          </w:rPr>
          <w:t>1</w:t>
        </w:r>
        <w:r w:rsidRPr="0046455D">
          <w:rPr>
            <w:rFonts w:ascii="Arial" w:hAnsi="Arial" w:cs="Arial"/>
            <w:noProof/>
          </w:rPr>
          <w:fldChar w:fldCharType="end"/>
        </w:r>
      </w:p>
    </w:sdtContent>
  </w:sdt>
  <w:p w14:paraId="075EE4A2" w14:textId="77777777" w:rsidR="00301BB0" w:rsidRDefault="00301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F6BDF" w14:textId="77777777" w:rsidR="00052FE1" w:rsidRDefault="00052FE1" w:rsidP="007861E1">
      <w:pPr>
        <w:spacing w:after="0" w:line="240" w:lineRule="auto"/>
      </w:pPr>
      <w:r>
        <w:separator/>
      </w:r>
    </w:p>
  </w:footnote>
  <w:footnote w:type="continuationSeparator" w:id="0">
    <w:p w14:paraId="3BB06799" w14:textId="77777777" w:rsidR="00052FE1" w:rsidRDefault="00052FE1" w:rsidP="00786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BE0DD" w14:textId="77777777" w:rsidR="00301BB0" w:rsidRPr="000B21DB" w:rsidRDefault="00301BB0" w:rsidP="00301BB0">
    <w:pPr>
      <w:pStyle w:val="Header"/>
    </w:pPr>
    <w:r w:rsidRPr="000B21DB">
      <w:rPr>
        <w:noProof/>
        <w:lang w:eastAsia="en-GB"/>
      </w:rPr>
      <w:drawing>
        <wp:anchor distT="0" distB="0" distL="114300" distR="114300" simplePos="0" relativeHeight="251661312" behindDoc="0" locked="0" layoutInCell="1" allowOverlap="1" wp14:anchorId="58C9772D" wp14:editId="43EDEB63">
          <wp:simplePos x="0" y="0"/>
          <wp:positionH relativeFrom="column">
            <wp:posOffset>3850005</wp:posOffset>
          </wp:positionH>
          <wp:positionV relativeFrom="paragraph">
            <wp:posOffset>-163830</wp:posOffset>
          </wp:positionV>
          <wp:extent cx="2095500" cy="502920"/>
          <wp:effectExtent l="0" t="0" r="0" b="0"/>
          <wp:wrapNone/>
          <wp:docPr id="30" name="Picture 3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0B21DB">
      <w:rPr>
        <w:noProof/>
        <w:lang w:eastAsia="en-GB"/>
      </w:rPr>
      <mc:AlternateContent>
        <mc:Choice Requires="wps">
          <w:drawing>
            <wp:anchor distT="0" distB="0" distL="114300" distR="114300" simplePos="0" relativeHeight="251656192" behindDoc="0" locked="0" layoutInCell="1" allowOverlap="1" wp14:anchorId="196C2057" wp14:editId="6421683E">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70A90D07" w14:textId="77777777" w:rsidR="00301BB0" w:rsidRPr="00CD5D79" w:rsidRDefault="000A6937" w:rsidP="00301BB0">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Homework</w:t>
                          </w:r>
                          <w:r w:rsidR="0046361F">
                            <w:rPr>
                              <w:rFonts w:ascii="Arial" w:hAnsi="Arial" w:cs="Arial"/>
                              <w:b/>
                              <w:color w:val="FFFFFF" w:themeColor="background1"/>
                              <w:sz w:val="32"/>
                              <w:szCs w:val="36"/>
                            </w:rPr>
                            <w:t xml:space="preserve"> </w:t>
                          </w:r>
                          <w:r w:rsidR="005529BB">
                            <w:rPr>
                              <w:rFonts w:ascii="Arial" w:hAnsi="Arial" w:cs="Arial"/>
                              <w:b/>
                              <w:color w:val="FFFFFF" w:themeColor="background1"/>
                              <w:sz w:val="32"/>
                              <w:szCs w:val="36"/>
                            </w:rPr>
                            <w:t>6 Storage devices</w:t>
                          </w:r>
                          <w:r w:rsidR="00301BB0">
                            <w:rPr>
                              <w:rFonts w:ascii="Arial" w:hAnsi="Arial" w:cs="Arial"/>
                              <w:b/>
                              <w:color w:val="FFFFFF" w:themeColor="background1"/>
                              <w:sz w:val="32"/>
                              <w:szCs w:val="36"/>
                            </w:rPr>
                            <w:br/>
                          </w:r>
                          <w:r w:rsidR="00521944">
                            <w:rPr>
                              <w:rFonts w:ascii="Arial" w:hAnsi="Arial" w:cs="Arial"/>
                              <w:color w:val="FFFFFF" w:themeColor="background1"/>
                              <w:sz w:val="32"/>
                              <w:szCs w:val="36"/>
                            </w:rPr>
                            <w:t xml:space="preserve">Unit </w:t>
                          </w:r>
                          <w:r w:rsidR="005529BB">
                            <w:rPr>
                              <w:rFonts w:ascii="Arial" w:hAnsi="Arial" w:cs="Arial"/>
                              <w:color w:val="FFFFFF" w:themeColor="background1"/>
                              <w:sz w:val="32"/>
                              <w:szCs w:val="36"/>
                            </w:rPr>
                            <w:t>1 Computer components</w:t>
                          </w:r>
                        </w:p>
                        <w:p w14:paraId="2065C513" w14:textId="77777777" w:rsidR="00301BB0" w:rsidRPr="002739D8" w:rsidRDefault="00301BB0" w:rsidP="00301BB0">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196C2057" id="Rectangle 11" o:spid="_x0000_s1026" style="position:absolute;margin-left:-72.75pt;margin-top:-35.3pt;width:596.1pt;height:70.95pt;rotation:18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0UBwIAAPIDAAAOAAAAZHJzL2Uyb0RvYy54bWysU8tu2zAQvBfoPxC815IN2Y4Fy0HgNEWB&#10;9AGk/QCKoh4oxWWXtCX367ukDNtobkF1ILS75OzMcLm9H3vNjgpdB6bg81nKmTISqs40Bf/54+nD&#10;HWfOC1MJDUYV/KQcv9+9f7cdbK4W0IKuFDICMS4fbMFb722eJE62qhduBlYZKtaAvfAUYpNUKAZC&#10;73WySNNVMgBWFkEq5yj7OBX5LuLXtZL+W1075ZkuOHHzccW4lmFNdluRNyhs28kzDfEGFr3oDDW9&#10;QD0KL9gBu1dQfScRHNR+JqFPoK47qaIGUjNP/1Hz0gqrohYyx9mLTe7/wcqvxxf7HQN1Z59B/nLM&#10;wL4VplEPiDC0SlTUbh6MSgbr8suBEDg6ysrhC1R0teLgIXow1tgzBPJ6nt6l4YtpEsvG6Pzp4rwa&#10;PZOUXC/XabamC5JU25ATq2XsKPIAFthZdP6Tgp6Fn4Ij3WxEFcdn5wO565YoBnRXPXVaxwCbcq+R&#10;HQVNwX65WGUfp7PatmLKbrJNuji3dNP2iOlucbQJaAYC7tQyZKItwYkwdC73YzlSMfyWUJ3IoGgF&#10;aaNnQsxbwD+cDTRyBXe/DwIVZ/qzIZM38ywLMxqDbLleUIC3lfK2IowkqIJLj5xNwd5Pk32w2DVt&#10;8D/KNPBAV1N30aYrrzNzGqyo9PwIwuTexnHX9anu/gIAAP//AwBQSwMEFAAGAAgAAAAhACRFUMDh&#10;AAAADAEAAA8AAABkcnMvZG93bnJldi54bWxMj7FOwzAQhnck3sE6JBbU2oHEQSFOBYgiFoYW2N34&#10;iENjO7KdNn173Am2O92n/76/Xs1mIAf0oXdWQLZkQNC2TvW2E/D5sV7cAwlRWiUHZ1HACQOsmsuL&#10;WlbKHe0GD9vYkRRiQyUF6BjHitLQajQyLN2INt2+nTcyptV3VHl5TOFmoLeMcWpkb9MHLUd81tju&#10;t5MR8PL69dROP2u+ee9uPC/02x5PuRDXV/PjA5CIc/yD4ayf1KFJTjs3WRXIIGCR5UWR2DSVjAM5&#10;IyznJZCdgDK7A9rU9H+J5hcAAP//AwBQSwECLQAUAAYACAAAACEAtoM4kv4AAADhAQAAEwAAAAAA&#10;AAAAAAAAAAAAAAAAW0NvbnRlbnRfVHlwZXNdLnhtbFBLAQItABQABgAIAAAAIQA4/SH/1gAAAJQB&#10;AAALAAAAAAAAAAAAAAAAAC8BAABfcmVscy8ucmVsc1BLAQItABQABgAIAAAAIQAmfW0UBwIAAPID&#10;AAAOAAAAAAAAAAAAAAAAAC4CAABkcnMvZTJvRG9jLnhtbFBLAQItABQABgAIAAAAIQAkRVDA4QAA&#10;AAwBAAAPAAAAAAAAAAAAAAAAAGEEAABkcnMvZG93bnJldi54bWxQSwUGAAAAAAQABADzAAAAbwUA&#10;AAAA&#10;" fillcolor="#c5264e" stroked="f">
              <v:fill opacity="62194f"/>
              <v:textbox>
                <w:txbxContent>
                  <w:p w14:paraId="70A90D07" w14:textId="77777777" w:rsidR="00301BB0" w:rsidRPr="00CD5D79" w:rsidRDefault="000A6937" w:rsidP="00301BB0">
                    <w:pPr>
                      <w:tabs>
                        <w:tab w:val="right" w:pos="426"/>
                      </w:tabs>
                      <w:spacing w:before="440" w:after="240"/>
                      <w:ind w:left="851" w:right="425"/>
                      <w:rPr>
                        <w:color w:val="FFFFFF" w:themeColor="background1"/>
                        <w:sz w:val="36"/>
                        <w:szCs w:val="36"/>
                      </w:rPr>
                    </w:pPr>
                    <w:r>
                      <w:rPr>
                        <w:rFonts w:ascii="Arial" w:hAnsi="Arial" w:cs="Arial"/>
                        <w:b/>
                        <w:color w:val="FFFFFF" w:themeColor="background1"/>
                        <w:sz w:val="32"/>
                        <w:szCs w:val="36"/>
                      </w:rPr>
                      <w:t>Homework</w:t>
                    </w:r>
                    <w:r w:rsidR="0046361F">
                      <w:rPr>
                        <w:rFonts w:ascii="Arial" w:hAnsi="Arial" w:cs="Arial"/>
                        <w:b/>
                        <w:color w:val="FFFFFF" w:themeColor="background1"/>
                        <w:sz w:val="32"/>
                        <w:szCs w:val="36"/>
                      </w:rPr>
                      <w:t xml:space="preserve"> </w:t>
                    </w:r>
                    <w:r w:rsidR="005529BB">
                      <w:rPr>
                        <w:rFonts w:ascii="Arial" w:hAnsi="Arial" w:cs="Arial"/>
                        <w:b/>
                        <w:color w:val="FFFFFF" w:themeColor="background1"/>
                        <w:sz w:val="32"/>
                        <w:szCs w:val="36"/>
                      </w:rPr>
                      <w:t>6 Storage devices</w:t>
                    </w:r>
                    <w:r w:rsidR="00301BB0">
                      <w:rPr>
                        <w:rFonts w:ascii="Arial" w:hAnsi="Arial" w:cs="Arial"/>
                        <w:b/>
                        <w:color w:val="FFFFFF" w:themeColor="background1"/>
                        <w:sz w:val="32"/>
                        <w:szCs w:val="36"/>
                      </w:rPr>
                      <w:br/>
                    </w:r>
                    <w:r w:rsidR="00521944">
                      <w:rPr>
                        <w:rFonts w:ascii="Arial" w:hAnsi="Arial" w:cs="Arial"/>
                        <w:color w:val="FFFFFF" w:themeColor="background1"/>
                        <w:sz w:val="32"/>
                        <w:szCs w:val="36"/>
                      </w:rPr>
                      <w:t xml:space="preserve">Unit </w:t>
                    </w:r>
                    <w:r w:rsidR="005529BB">
                      <w:rPr>
                        <w:rFonts w:ascii="Arial" w:hAnsi="Arial" w:cs="Arial"/>
                        <w:color w:val="FFFFFF" w:themeColor="background1"/>
                        <w:sz w:val="32"/>
                        <w:szCs w:val="36"/>
                      </w:rPr>
                      <w:t>1 Computer components</w:t>
                    </w:r>
                  </w:p>
                  <w:p w14:paraId="2065C513" w14:textId="77777777" w:rsidR="00301BB0" w:rsidRPr="002739D8" w:rsidRDefault="00301BB0" w:rsidP="00301BB0">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p>
  <w:p w14:paraId="73AE6A1B" w14:textId="77777777" w:rsidR="007861E1" w:rsidRPr="00301BB0" w:rsidRDefault="007861E1" w:rsidP="00747A30">
    <w:pPr>
      <w:pStyle w:val="Header"/>
      <w:tabs>
        <w:tab w:val="clear" w:pos="4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B752E"/>
    <w:multiLevelType w:val="hybridMultilevel"/>
    <w:tmpl w:val="73EED0C8"/>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1" w15:restartNumberingAfterBreak="0">
    <w:nsid w:val="2E8611F3"/>
    <w:multiLevelType w:val="hybridMultilevel"/>
    <w:tmpl w:val="E2764CB2"/>
    <w:lvl w:ilvl="0" w:tplc="97401C2A">
      <w:start w:val="1"/>
      <w:numFmt w:val="decimal"/>
      <w:lvlText w:val="%1."/>
      <w:lvlJc w:val="left"/>
      <w:pPr>
        <w:ind w:left="502"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BB5617"/>
    <w:multiLevelType w:val="hybridMultilevel"/>
    <w:tmpl w:val="50BCB3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469014E"/>
    <w:multiLevelType w:val="hybridMultilevel"/>
    <w:tmpl w:val="91586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E00F8"/>
    <w:multiLevelType w:val="hybridMultilevel"/>
    <w:tmpl w:val="7812E28A"/>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379212779">
    <w:abstractNumId w:val="4"/>
  </w:num>
  <w:num w:numId="2" w16cid:durableId="2052336091">
    <w:abstractNumId w:val="1"/>
  </w:num>
  <w:num w:numId="3" w16cid:durableId="248732680">
    <w:abstractNumId w:val="2"/>
  </w:num>
  <w:num w:numId="4" w16cid:durableId="328169598">
    <w:abstractNumId w:val="3"/>
  </w:num>
  <w:num w:numId="5" w16cid:durableId="9733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1E1"/>
    <w:rsid w:val="0003791A"/>
    <w:rsid w:val="00052FE1"/>
    <w:rsid w:val="00054EF1"/>
    <w:rsid w:val="000630C7"/>
    <w:rsid w:val="000850D7"/>
    <w:rsid w:val="00087980"/>
    <w:rsid w:val="000A28F1"/>
    <w:rsid w:val="000A6937"/>
    <w:rsid w:val="000B238A"/>
    <w:rsid w:val="000F3E65"/>
    <w:rsid w:val="0014711E"/>
    <w:rsid w:val="00154EEE"/>
    <w:rsid w:val="001A23F1"/>
    <w:rsid w:val="001C467E"/>
    <w:rsid w:val="001D042F"/>
    <w:rsid w:val="001D54A3"/>
    <w:rsid w:val="001E1C09"/>
    <w:rsid w:val="001E3365"/>
    <w:rsid w:val="002957CE"/>
    <w:rsid w:val="0029764B"/>
    <w:rsid w:val="002B4E49"/>
    <w:rsid w:val="002D06BC"/>
    <w:rsid w:val="002F538A"/>
    <w:rsid w:val="00301BB0"/>
    <w:rsid w:val="00322CEB"/>
    <w:rsid w:val="0034188C"/>
    <w:rsid w:val="003557B9"/>
    <w:rsid w:val="003612F5"/>
    <w:rsid w:val="00365511"/>
    <w:rsid w:val="00392681"/>
    <w:rsid w:val="003C4DA9"/>
    <w:rsid w:val="00454A51"/>
    <w:rsid w:val="0046361F"/>
    <w:rsid w:val="0046455D"/>
    <w:rsid w:val="004A3DB6"/>
    <w:rsid w:val="00510C73"/>
    <w:rsid w:val="00521944"/>
    <w:rsid w:val="00534F64"/>
    <w:rsid w:val="00544DA1"/>
    <w:rsid w:val="005529BB"/>
    <w:rsid w:val="00564A60"/>
    <w:rsid w:val="005900F9"/>
    <w:rsid w:val="005A2EAD"/>
    <w:rsid w:val="006205DC"/>
    <w:rsid w:val="006307EB"/>
    <w:rsid w:val="006379AF"/>
    <w:rsid w:val="00684F1A"/>
    <w:rsid w:val="006B17AC"/>
    <w:rsid w:val="006B2858"/>
    <w:rsid w:val="006B5CEA"/>
    <w:rsid w:val="006D5BFB"/>
    <w:rsid w:val="006F2000"/>
    <w:rsid w:val="0071067B"/>
    <w:rsid w:val="0074608E"/>
    <w:rsid w:val="00747A30"/>
    <w:rsid w:val="00765FF6"/>
    <w:rsid w:val="00781323"/>
    <w:rsid w:val="007861E1"/>
    <w:rsid w:val="00815526"/>
    <w:rsid w:val="008211D5"/>
    <w:rsid w:val="008211E2"/>
    <w:rsid w:val="008416DC"/>
    <w:rsid w:val="008B223B"/>
    <w:rsid w:val="008D21AD"/>
    <w:rsid w:val="008F4244"/>
    <w:rsid w:val="0090255D"/>
    <w:rsid w:val="00912D90"/>
    <w:rsid w:val="009135BC"/>
    <w:rsid w:val="009307DB"/>
    <w:rsid w:val="009775B2"/>
    <w:rsid w:val="00994950"/>
    <w:rsid w:val="009966F5"/>
    <w:rsid w:val="0099769D"/>
    <w:rsid w:val="009D63DE"/>
    <w:rsid w:val="009E6E08"/>
    <w:rsid w:val="009F5F04"/>
    <w:rsid w:val="00A1681F"/>
    <w:rsid w:val="00A50239"/>
    <w:rsid w:val="00A66BEF"/>
    <w:rsid w:val="00A7063E"/>
    <w:rsid w:val="00A878FF"/>
    <w:rsid w:val="00A91C6E"/>
    <w:rsid w:val="00A96D8E"/>
    <w:rsid w:val="00AD36A9"/>
    <w:rsid w:val="00AF756A"/>
    <w:rsid w:val="00B23917"/>
    <w:rsid w:val="00B3370A"/>
    <w:rsid w:val="00B56B3C"/>
    <w:rsid w:val="00B8114D"/>
    <w:rsid w:val="00B876FD"/>
    <w:rsid w:val="00BA0715"/>
    <w:rsid w:val="00BB04C8"/>
    <w:rsid w:val="00BB5C87"/>
    <w:rsid w:val="00BC7BF7"/>
    <w:rsid w:val="00BD3EAC"/>
    <w:rsid w:val="00BE1758"/>
    <w:rsid w:val="00BF0E91"/>
    <w:rsid w:val="00BF2178"/>
    <w:rsid w:val="00BF2B20"/>
    <w:rsid w:val="00C41FAE"/>
    <w:rsid w:val="00C93F79"/>
    <w:rsid w:val="00CF3EC2"/>
    <w:rsid w:val="00CF5DAB"/>
    <w:rsid w:val="00D11C2C"/>
    <w:rsid w:val="00D3499E"/>
    <w:rsid w:val="00D41951"/>
    <w:rsid w:val="00D43242"/>
    <w:rsid w:val="00D52996"/>
    <w:rsid w:val="00DC4590"/>
    <w:rsid w:val="00DF3BE2"/>
    <w:rsid w:val="00DF41A1"/>
    <w:rsid w:val="00DF54B3"/>
    <w:rsid w:val="00E956E9"/>
    <w:rsid w:val="00E97852"/>
    <w:rsid w:val="00EA31D6"/>
    <w:rsid w:val="00EB55A6"/>
    <w:rsid w:val="00ED4C05"/>
    <w:rsid w:val="00EF42E2"/>
    <w:rsid w:val="00F16B6C"/>
    <w:rsid w:val="00F21C86"/>
    <w:rsid w:val="00F43926"/>
    <w:rsid w:val="00F536D5"/>
    <w:rsid w:val="00F628AE"/>
    <w:rsid w:val="00F71F38"/>
    <w:rsid w:val="00F75A4C"/>
    <w:rsid w:val="00F9209D"/>
    <w:rsid w:val="00FB3355"/>
    <w:rsid w:val="00FD028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16675"/>
  <w15:docId w15:val="{64B632D0-D535-49BB-9539-0D4610FE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D90"/>
    <w:pPr>
      <w:keepNext/>
      <w:keepLines/>
      <w:spacing w:before="240" w:after="0" w:line="276" w:lineRule="auto"/>
      <w:outlineLvl w:val="0"/>
    </w:pPr>
    <w:rPr>
      <w:rFonts w:asciiTheme="majorHAnsi" w:eastAsiaTheme="majorEastAsia" w:hAnsiTheme="majorHAnsi" w:cstheme="majorBidi"/>
      <w:color w:val="BF8F00" w:themeColor="accent1" w:themeShade="BF"/>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wichtext">
    <w:name w:val="Ipswich text"/>
    <w:basedOn w:val="Normal"/>
    <w:link w:val="IpswichtextChar"/>
    <w:qFormat/>
    <w:rsid w:val="00510C73"/>
    <w:pPr>
      <w:tabs>
        <w:tab w:val="right" w:pos="4678"/>
        <w:tab w:val="left" w:pos="5245"/>
      </w:tabs>
      <w:spacing w:before="120" w:after="0" w:line="240" w:lineRule="auto"/>
    </w:pPr>
    <w:rPr>
      <w:rFonts w:ascii="Calibri" w:eastAsia="SimSun" w:hAnsi="Calibri"/>
      <w:bCs/>
      <w:lang w:eastAsia="zh-CN"/>
    </w:rPr>
  </w:style>
  <w:style w:type="character" w:customStyle="1" w:styleId="IpswichtextChar">
    <w:name w:val="Ipswich text Char"/>
    <w:basedOn w:val="DefaultParagraphFont"/>
    <w:link w:val="Ipswichtext"/>
    <w:rsid w:val="00510C73"/>
    <w:rPr>
      <w:rFonts w:ascii="Calibri" w:eastAsia="SimSun" w:hAnsi="Calibri"/>
      <w:bCs/>
      <w:lang w:eastAsia="zh-CN"/>
    </w:rPr>
  </w:style>
  <w:style w:type="paragraph" w:customStyle="1" w:styleId="IpsHeading1">
    <w:name w:val="Ips Heading 1"/>
    <w:basedOn w:val="Normal"/>
    <w:next w:val="Normal"/>
    <w:link w:val="IpsHeading1Char"/>
    <w:rsid w:val="00510C73"/>
    <w:pPr>
      <w:spacing w:after="0" w:line="240" w:lineRule="auto"/>
    </w:pPr>
    <w:rPr>
      <w:rFonts w:ascii="Calibri" w:hAnsi="Calibri"/>
      <w:b/>
      <w:bCs/>
      <w:noProof/>
      <w:sz w:val="36"/>
      <w:szCs w:val="36"/>
      <w:lang w:eastAsia="zh-CN"/>
    </w:rPr>
  </w:style>
  <w:style w:type="character" w:customStyle="1" w:styleId="IpsHeading1Char">
    <w:name w:val="Ips Heading 1 Char"/>
    <w:link w:val="IpsHeading1"/>
    <w:rsid w:val="00510C73"/>
    <w:rPr>
      <w:rFonts w:ascii="Calibri" w:hAnsi="Calibri"/>
      <w:b/>
      <w:bCs/>
      <w:noProof/>
      <w:sz w:val="36"/>
      <w:szCs w:val="36"/>
      <w:lang w:eastAsia="zh-CN"/>
    </w:rPr>
  </w:style>
  <w:style w:type="paragraph" w:customStyle="1" w:styleId="IpsHeading2">
    <w:name w:val="Ips Heading 2"/>
    <w:basedOn w:val="Normal"/>
    <w:next w:val="Normal"/>
    <w:link w:val="IpsHeading2Char"/>
    <w:rsid w:val="00510C73"/>
    <w:pPr>
      <w:tabs>
        <w:tab w:val="right" w:pos="4678"/>
        <w:tab w:val="left" w:pos="5245"/>
      </w:tabs>
      <w:spacing w:after="0" w:line="240" w:lineRule="auto"/>
    </w:pPr>
    <w:rPr>
      <w:rFonts w:ascii="Calibri" w:eastAsia="SimSun" w:hAnsi="Calibri"/>
      <w:b/>
      <w:bCs/>
      <w:sz w:val="28"/>
      <w:szCs w:val="28"/>
      <w:lang w:eastAsia="zh-CN"/>
    </w:rPr>
  </w:style>
  <w:style w:type="character" w:customStyle="1" w:styleId="IpsHeading2Char">
    <w:name w:val="Ips Heading 2 Char"/>
    <w:link w:val="IpsHeading2"/>
    <w:rsid w:val="00510C73"/>
    <w:rPr>
      <w:rFonts w:ascii="Calibri" w:eastAsia="SimSun" w:hAnsi="Calibri"/>
      <w:b/>
      <w:bCs/>
      <w:sz w:val="28"/>
      <w:szCs w:val="28"/>
      <w:lang w:eastAsia="zh-CN"/>
    </w:rPr>
  </w:style>
  <w:style w:type="paragraph" w:styleId="Header">
    <w:name w:val="header"/>
    <w:basedOn w:val="Normal"/>
    <w:link w:val="HeaderChar"/>
    <w:uiPriority w:val="99"/>
    <w:unhideWhenUsed/>
    <w:rsid w:val="00786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1E1"/>
  </w:style>
  <w:style w:type="paragraph" w:styleId="Footer">
    <w:name w:val="footer"/>
    <w:basedOn w:val="Normal"/>
    <w:link w:val="FooterChar"/>
    <w:uiPriority w:val="99"/>
    <w:unhideWhenUsed/>
    <w:rsid w:val="00786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1E1"/>
  </w:style>
  <w:style w:type="paragraph" w:styleId="BalloonText">
    <w:name w:val="Balloon Text"/>
    <w:basedOn w:val="Normal"/>
    <w:link w:val="BalloonTextChar"/>
    <w:uiPriority w:val="99"/>
    <w:semiHidden/>
    <w:unhideWhenUsed/>
    <w:rsid w:val="00F21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C86"/>
    <w:rPr>
      <w:rFonts w:ascii="Segoe UI" w:hAnsi="Segoe UI" w:cs="Segoe UI"/>
      <w:sz w:val="18"/>
      <w:szCs w:val="18"/>
    </w:rPr>
  </w:style>
  <w:style w:type="table" w:styleId="TableGrid">
    <w:name w:val="Table Grid"/>
    <w:basedOn w:val="TableNormal"/>
    <w:uiPriority w:val="59"/>
    <w:rsid w:val="00C41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D90"/>
    <w:rPr>
      <w:rFonts w:asciiTheme="majorHAnsi" w:eastAsiaTheme="majorEastAsia" w:hAnsiTheme="majorHAnsi" w:cstheme="majorBidi"/>
      <w:color w:val="BF8F00" w:themeColor="accent1" w:themeShade="BF"/>
      <w:sz w:val="32"/>
      <w:szCs w:val="32"/>
      <w:lang w:eastAsia="en-GB"/>
    </w:rPr>
  </w:style>
  <w:style w:type="paragraph" w:styleId="NormalWeb">
    <w:name w:val="Normal (Web)"/>
    <w:basedOn w:val="Normal"/>
    <w:uiPriority w:val="99"/>
    <w:rsid w:val="00912D90"/>
    <w:pPr>
      <w:spacing w:before="100" w:beforeAutospacing="1" w:after="100" w:afterAutospacing="1" w:line="240" w:lineRule="auto"/>
    </w:pPr>
    <w:rPr>
      <w:rFonts w:ascii="Verdana" w:eastAsia="Times New Roman" w:hAnsi="Verdana" w:cs="Times New Roman"/>
      <w:sz w:val="19"/>
      <w:szCs w:val="19"/>
      <w:lang w:eastAsia="en-GB"/>
    </w:rPr>
  </w:style>
  <w:style w:type="paragraph" w:customStyle="1" w:styleId="PGWorksheetHeading">
    <w:name w:val="PG Worksheet Heading"/>
    <w:basedOn w:val="Normal"/>
    <w:link w:val="PGWorksheetHeadingChar"/>
    <w:qFormat/>
    <w:rsid w:val="00912D90"/>
    <w:pPr>
      <w:spacing w:after="200" w:line="276" w:lineRule="auto"/>
    </w:pPr>
    <w:rPr>
      <w:rFonts w:ascii="Calibri" w:eastAsiaTheme="minorEastAsia" w:hAnsi="Calibri"/>
      <w:b/>
      <w:noProof/>
      <w:color w:val="1FA8FF"/>
      <w:sz w:val="36"/>
      <w:lang w:eastAsia="en-GB"/>
    </w:rPr>
  </w:style>
  <w:style w:type="character" w:customStyle="1" w:styleId="PGWorksheetHeadingChar">
    <w:name w:val="PG Worksheet Heading Char"/>
    <w:basedOn w:val="DefaultParagraphFont"/>
    <w:link w:val="PGWorksheetHeading"/>
    <w:rsid w:val="00912D90"/>
    <w:rPr>
      <w:rFonts w:ascii="Calibri" w:eastAsiaTheme="minorEastAsia" w:hAnsi="Calibri"/>
      <w:b/>
      <w:noProof/>
      <w:color w:val="1FA8FF"/>
      <w:sz w:val="36"/>
      <w:lang w:eastAsia="en-GB"/>
    </w:rPr>
  </w:style>
  <w:style w:type="table" w:styleId="GridTable4-Accent3">
    <w:name w:val="Grid Table 4 Accent 3"/>
    <w:basedOn w:val="TableNormal"/>
    <w:uiPriority w:val="49"/>
    <w:rsid w:val="00912D90"/>
    <w:pPr>
      <w:spacing w:after="0" w:line="240" w:lineRule="auto"/>
    </w:pPr>
    <w:rPr>
      <w:rFonts w:eastAsiaTheme="minorEastAsia"/>
      <w:lang w:eastAsia="en-GB"/>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paragraph" w:styleId="ListParagraph">
    <w:name w:val="List Paragraph"/>
    <w:basedOn w:val="Normal"/>
    <w:uiPriority w:val="99"/>
    <w:qFormat/>
    <w:rsid w:val="0074608E"/>
    <w:pPr>
      <w:spacing w:after="200" w:line="276" w:lineRule="auto"/>
      <w:ind w:left="720"/>
      <w:contextualSpacing/>
    </w:pPr>
    <w:rPr>
      <w:rFonts w:ascii="Calibri" w:eastAsia="Times New Roman" w:hAnsi="Calibri" w:cs="Times New Roman"/>
      <w:lang w:eastAsia="en-GB"/>
    </w:rPr>
  </w:style>
  <w:style w:type="table" w:customStyle="1" w:styleId="TableGrid1">
    <w:name w:val="Table Grid1"/>
    <w:basedOn w:val="TableNormal"/>
    <w:next w:val="TableGrid"/>
    <w:uiPriority w:val="99"/>
    <w:rsid w:val="0046361F"/>
    <w:pPr>
      <w:spacing w:after="0" w:line="240" w:lineRule="auto"/>
    </w:pPr>
    <w:rPr>
      <w:rFonts w:ascii="Calibri" w:eastAsia="Times New Roman"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BE8FE5-0945-4201-9C84-B0EB3A022B1C}">
  <ds:schemaRefs>
    <ds:schemaRef ds:uri="http://schemas.microsoft.com/office/2006/metadata/properties"/>
    <ds:schemaRef ds:uri="http://schemas.microsoft.com/office/infopath/2007/PartnerControls"/>
    <ds:schemaRef ds:uri="7aaef5f8-6561-42e8-a588-8ee7769f8f3a"/>
  </ds:schemaRefs>
</ds:datastoreItem>
</file>

<file path=customXml/itemProps2.xml><?xml version="1.0" encoding="utf-8"?>
<ds:datastoreItem xmlns:ds="http://schemas.openxmlformats.org/officeDocument/2006/customXml" ds:itemID="{8E93511F-A96A-4343-A046-0BECC9BB099E}">
  <ds:schemaRefs>
    <ds:schemaRef ds:uri="http://schemas.microsoft.com/sharepoint/v3/contenttype/forms"/>
  </ds:schemaRefs>
</ds:datastoreItem>
</file>

<file path=customXml/itemProps3.xml><?xml version="1.0" encoding="utf-8"?>
<ds:datastoreItem xmlns:ds="http://schemas.openxmlformats.org/officeDocument/2006/customXml" ds:itemID="{7FF3BDE0-67BF-4CAA-9BF6-AA86705CA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Heathcote</dc:creator>
  <cp:keywords/>
  <dc:description/>
  <cp:lastModifiedBy>Cui, Daichen (12JAR)</cp:lastModifiedBy>
  <cp:revision>11</cp:revision>
  <cp:lastPrinted>2014-12-10T09:57:00Z</cp:lastPrinted>
  <dcterms:created xsi:type="dcterms:W3CDTF">2016-03-10T12:08:00Z</dcterms:created>
  <dcterms:modified xsi:type="dcterms:W3CDTF">2025-02-21T12:23:00Z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916500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