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6FD6B" w14:textId="77777777" w:rsidR="0014711E" w:rsidRPr="006F3775" w:rsidRDefault="00F63944" w:rsidP="0014711E">
      <w:pPr>
        <w:pStyle w:val="PGWorksheetHeading"/>
        <w:spacing w:before="240"/>
        <w:rPr>
          <w:rFonts w:ascii="Arial" w:hAnsi="Arial" w:cs="Arial"/>
          <w:color w:val="auto"/>
          <w:sz w:val="32"/>
        </w:rPr>
      </w:pPr>
      <w:r>
        <w:rPr>
          <w:rFonts w:ascii="Arial" w:hAnsi="Arial" w:cs="Arial"/>
          <w:color w:val="auto"/>
          <w:sz w:val="32"/>
        </w:rPr>
        <w:t xml:space="preserve">Worksheet </w:t>
      </w:r>
      <w:r w:rsidR="00B7465F">
        <w:rPr>
          <w:rFonts w:ascii="Arial" w:hAnsi="Arial" w:cs="Arial"/>
          <w:color w:val="auto"/>
          <w:sz w:val="32"/>
        </w:rPr>
        <w:t>4</w:t>
      </w:r>
      <w:r w:rsidR="0014711E" w:rsidRPr="006F3775">
        <w:rPr>
          <w:rFonts w:ascii="Arial" w:hAnsi="Arial" w:cs="Arial"/>
          <w:color w:val="auto"/>
          <w:sz w:val="32"/>
        </w:rPr>
        <w:t xml:space="preserve">: </w:t>
      </w:r>
      <w:r w:rsidR="00CC3161">
        <w:rPr>
          <w:rFonts w:ascii="Arial" w:hAnsi="Arial" w:cs="Arial"/>
          <w:color w:val="auto"/>
          <w:sz w:val="32"/>
        </w:rPr>
        <w:t>I</w:t>
      </w:r>
      <w:r w:rsidR="004E658B">
        <w:rPr>
          <w:rFonts w:ascii="Arial" w:hAnsi="Arial" w:cs="Arial"/>
          <w:color w:val="auto"/>
          <w:sz w:val="32"/>
        </w:rPr>
        <w:t>nput devices</w:t>
      </w:r>
    </w:p>
    <w:p w14:paraId="67D4E256" w14:textId="77777777" w:rsidR="0014711E" w:rsidRDefault="0014711E" w:rsidP="00F63944">
      <w:pPr>
        <w:rPr>
          <w:rFonts w:ascii="Arial" w:hAnsi="Arial" w:cs="Arial"/>
          <w:b/>
          <w:sz w:val="28"/>
        </w:rPr>
      </w:pPr>
      <w:r w:rsidRPr="00814D48">
        <w:rPr>
          <w:rFonts w:ascii="Arial" w:hAnsi="Arial" w:cs="Arial"/>
          <w:b/>
          <w:sz w:val="28"/>
        </w:rPr>
        <w:t>Task 1</w:t>
      </w:r>
      <w:r w:rsidR="003C6847">
        <w:rPr>
          <w:rFonts w:ascii="Arial" w:hAnsi="Arial" w:cs="Arial"/>
          <w:b/>
          <w:sz w:val="28"/>
        </w:rPr>
        <w:t xml:space="preserve"> </w:t>
      </w:r>
      <w:r w:rsidR="00F63944">
        <w:rPr>
          <w:rFonts w:ascii="Arial" w:hAnsi="Arial" w:cs="Arial"/>
          <w:b/>
          <w:sz w:val="28"/>
        </w:rPr>
        <w:t>Keyboards, pointing devices and microphones</w:t>
      </w:r>
    </w:p>
    <w:p w14:paraId="6CFBEFCE" w14:textId="77777777" w:rsidR="00BF49F7" w:rsidRDefault="003425BE" w:rsidP="00680617">
      <w:pPr>
        <w:jc w:val="center"/>
        <w:rPr>
          <w:rFonts w:ascii="Arial" w:hAnsi="Arial" w:cs="Arial"/>
        </w:rPr>
      </w:pPr>
      <w:r>
        <w:rPr>
          <w:rFonts w:ascii="Arial" w:hAnsi="Arial" w:cs="Arial"/>
          <w:noProof/>
          <w:sz w:val="32"/>
          <w:lang w:eastAsia="en-GB"/>
        </w:rPr>
        <w:drawing>
          <wp:inline distT="0" distB="0" distL="0" distR="0" wp14:anchorId="6EDDB558" wp14:editId="4A82DCB7">
            <wp:extent cx="3050540" cy="1360805"/>
            <wp:effectExtent l="0" t="0" r="0" b="0"/>
            <wp:docPr id="5" name="Picture 5" descr="C:\Users\Leonora\AppData\Local\Microsoft\Windows\INetCache\Content.Word\shutterstock_222047851 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ora\AppData\Local\Microsoft\Windows\INetCache\Content.Word\shutterstock_222047851 keybo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40" cy="1360805"/>
                    </a:xfrm>
                    <a:prstGeom prst="rect">
                      <a:avLst/>
                    </a:prstGeom>
                    <a:noFill/>
                    <a:ln>
                      <a:noFill/>
                    </a:ln>
                  </pic:spPr>
                </pic:pic>
              </a:graphicData>
            </a:graphic>
          </wp:inline>
        </w:drawing>
      </w:r>
      <w:r w:rsidR="002D0B42">
        <w:rPr>
          <w:rFonts w:ascii="Arial" w:hAnsi="Arial" w:cs="Arial"/>
        </w:rPr>
        <w:pict w14:anchorId="195A3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15.5pt">
            <v:imagedata r:id="rId11" o:title="shutterstock_224826769 Blackberry"/>
          </v:shape>
        </w:pict>
      </w:r>
    </w:p>
    <w:p w14:paraId="182BA7A0" w14:textId="77777777" w:rsidR="004E658B" w:rsidRDefault="003425BE" w:rsidP="006E6B67">
      <w:pPr>
        <w:jc w:val="center"/>
        <w:rPr>
          <w:rFonts w:ascii="Arial" w:hAnsi="Arial" w:cs="Arial"/>
        </w:rPr>
      </w:pPr>
      <w:r>
        <w:rPr>
          <w:rFonts w:ascii="Arial" w:hAnsi="Arial" w:cs="Arial"/>
          <w:noProof/>
          <w:lang w:eastAsia="en-GB"/>
        </w:rPr>
        <w:drawing>
          <wp:inline distT="0" distB="0" distL="0" distR="0" wp14:anchorId="35743803" wp14:editId="46959DE3">
            <wp:extent cx="1114507" cy="1375181"/>
            <wp:effectExtent l="0" t="0" r="0" b="0"/>
            <wp:docPr id="8" name="Picture 8" descr="C:\Users\Leonora\AppData\Local\Microsoft\Windows\INetCache\Content.Word\shutterstock_189620936 black 3d 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nora\AppData\Local\Microsoft\Windows\INetCache\Content.Word\shutterstock_189620936 black 3d mobi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9892" cy="1381826"/>
                    </a:xfrm>
                    <a:prstGeom prst="rect">
                      <a:avLst/>
                    </a:prstGeom>
                    <a:noFill/>
                    <a:ln>
                      <a:noFill/>
                    </a:ln>
                  </pic:spPr>
                </pic:pic>
              </a:graphicData>
            </a:graphic>
          </wp:inline>
        </w:drawing>
      </w:r>
      <w:r w:rsidR="00C71D58">
        <w:rPr>
          <w:rFonts w:ascii="Arial" w:hAnsi="Arial" w:cs="Arial"/>
          <w:noProof/>
          <w:color w:val="C2E1ED"/>
          <w:sz w:val="18"/>
          <w:szCs w:val="18"/>
          <w:lang w:eastAsia="en-GB"/>
        </w:rPr>
        <w:drawing>
          <wp:inline distT="0" distB="0" distL="0" distR="0" wp14:anchorId="74D6DC49" wp14:editId="71CDE004">
            <wp:extent cx="2133600" cy="1422400"/>
            <wp:effectExtent l="0" t="0" r="0" b="6350"/>
            <wp:docPr id="2" name="Picture 2" descr="C:\Users\Rob\Dropbox\PG Online\Image Rights\Shutterstock Images\shutterstock_168464453 ipad tablet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Dropbox\PG Online\Image Rights\Shutterstock Images\shutterstock_168464453 ipad tablet scree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600" cy="1422400"/>
                    </a:xfrm>
                    <a:prstGeom prst="rect">
                      <a:avLst/>
                    </a:prstGeom>
                    <a:noFill/>
                    <a:ln>
                      <a:noFill/>
                    </a:ln>
                  </pic:spPr>
                </pic:pic>
              </a:graphicData>
            </a:graphic>
          </wp:inline>
        </w:drawing>
      </w:r>
    </w:p>
    <w:p w14:paraId="5DCA6D48" w14:textId="77777777" w:rsidR="004A3004" w:rsidRPr="00B4563B" w:rsidRDefault="004A3004" w:rsidP="006E6B67">
      <w:pPr>
        <w:pStyle w:val="ListParagraph"/>
        <w:numPr>
          <w:ilvl w:val="0"/>
          <w:numId w:val="10"/>
        </w:numPr>
        <w:ind w:left="426" w:hanging="426"/>
        <w:rPr>
          <w:rFonts w:ascii="Arial" w:hAnsi="Arial" w:cs="Arial"/>
        </w:rPr>
      </w:pPr>
      <w:r w:rsidRPr="00B4563B">
        <w:rPr>
          <w:rFonts w:ascii="Arial" w:hAnsi="Arial" w:cs="Arial"/>
        </w:rPr>
        <w:t>F</w:t>
      </w:r>
      <w:r w:rsidR="00B4563B" w:rsidRPr="00B4563B">
        <w:rPr>
          <w:rFonts w:ascii="Arial" w:hAnsi="Arial" w:cs="Arial"/>
        </w:rPr>
        <w:t xml:space="preserve">or this task you need access to, or experience of using, </w:t>
      </w:r>
      <w:r w:rsidRPr="00B4563B">
        <w:rPr>
          <w:rFonts w:ascii="Arial" w:hAnsi="Arial" w:cs="Arial"/>
        </w:rPr>
        <w:t>a PC or laptop mech</w:t>
      </w:r>
      <w:r w:rsidR="00B4563B" w:rsidRPr="00B4563B">
        <w:rPr>
          <w:rFonts w:ascii="Arial" w:hAnsi="Arial" w:cs="Arial"/>
        </w:rPr>
        <w:t xml:space="preserve">anical keyboard, a tablet with a </w:t>
      </w:r>
      <w:r w:rsidRPr="00B4563B">
        <w:rPr>
          <w:rFonts w:ascii="Arial" w:hAnsi="Arial" w:cs="Arial"/>
        </w:rPr>
        <w:t>touchscreen keyboard and a mobile phone w</w:t>
      </w:r>
      <w:r w:rsidR="00B4563B" w:rsidRPr="00B4563B">
        <w:rPr>
          <w:rFonts w:ascii="Arial" w:hAnsi="Arial" w:cs="Arial"/>
        </w:rPr>
        <w:t xml:space="preserve">ith mechanical keyboard and/or </w:t>
      </w:r>
      <w:r w:rsidRPr="00B4563B">
        <w:rPr>
          <w:rFonts w:ascii="Arial" w:hAnsi="Arial" w:cs="Arial"/>
        </w:rPr>
        <w:t>touchscreen keyboard.</w:t>
      </w:r>
    </w:p>
    <w:p w14:paraId="39CF39ED" w14:textId="77777777" w:rsidR="006E6B67" w:rsidRDefault="004A3004" w:rsidP="006E6B67">
      <w:pPr>
        <w:tabs>
          <w:tab w:val="left" w:pos="567"/>
        </w:tabs>
        <w:ind w:left="426" w:hanging="426"/>
        <w:rPr>
          <w:rFonts w:ascii="Arial" w:hAnsi="Arial" w:cs="Arial"/>
        </w:rPr>
      </w:pPr>
      <w:r>
        <w:rPr>
          <w:rFonts w:ascii="Arial" w:hAnsi="Arial" w:cs="Arial"/>
        </w:rPr>
        <w:tab/>
      </w:r>
      <w:r w:rsidR="00782662">
        <w:rPr>
          <w:rFonts w:ascii="Arial" w:hAnsi="Arial" w:cs="Arial"/>
        </w:rPr>
        <w:t xml:space="preserve">Type </w:t>
      </w:r>
      <w:r>
        <w:rPr>
          <w:rFonts w:ascii="Arial" w:hAnsi="Arial" w:cs="Arial"/>
        </w:rPr>
        <w:t xml:space="preserve">the following </w:t>
      </w:r>
      <w:r w:rsidR="00E43599">
        <w:rPr>
          <w:rFonts w:ascii="Arial" w:hAnsi="Arial" w:cs="Arial"/>
        </w:rPr>
        <w:t>into each of the devices using the keyboards:</w:t>
      </w:r>
    </w:p>
    <w:p w14:paraId="5DEDF99C" w14:textId="77777777" w:rsidR="006E6B67" w:rsidRPr="004E7929" w:rsidRDefault="006E6B67" w:rsidP="006E6B67">
      <w:pPr>
        <w:spacing w:after="0" w:line="240" w:lineRule="auto"/>
        <w:ind w:left="426" w:hanging="426"/>
        <w:rPr>
          <w:rFonts w:ascii="Arial" w:hAnsi="Arial" w:cs="Arial"/>
          <w:i/>
        </w:rPr>
      </w:pPr>
      <w:r>
        <w:rPr>
          <w:rFonts w:ascii="Arial" w:hAnsi="Arial" w:cs="Arial"/>
          <w:i/>
        </w:rPr>
        <w:tab/>
      </w:r>
      <w:r w:rsidRPr="004E7929">
        <w:rPr>
          <w:rFonts w:ascii="Arial" w:hAnsi="Arial" w:cs="Arial"/>
          <w:i/>
        </w:rPr>
        <w:t xml:space="preserve">TABLETS and MOBILE PHONES often use “virtual” keyboards </w:t>
      </w:r>
      <w:r w:rsidR="00173022">
        <w:rPr>
          <w:rFonts w:ascii="Arial" w:hAnsi="Arial" w:cs="Arial"/>
          <w:i/>
        </w:rPr>
        <w:t xml:space="preserve">or </w:t>
      </w:r>
      <w:r w:rsidRPr="004E7929">
        <w:rPr>
          <w:rFonts w:ascii="Arial" w:hAnsi="Arial" w:cs="Arial"/>
          <w:i/>
        </w:rPr>
        <w:t>touchscreens to enter data. Repairs to the screens</w:t>
      </w:r>
      <w:r w:rsidR="00173022">
        <w:rPr>
          <w:rFonts w:ascii="Arial" w:hAnsi="Arial" w:cs="Arial"/>
          <w:i/>
        </w:rPr>
        <w:t xml:space="preserve"> can cost $60.00 or </w:t>
      </w:r>
      <w:r w:rsidRPr="004E7929">
        <w:rPr>
          <w:rFonts w:ascii="Arial" w:hAnsi="Arial" w:cs="Arial"/>
          <w:i/>
        </w:rPr>
        <w:t>more.</w:t>
      </w:r>
    </w:p>
    <w:p w14:paraId="0D8DBE93" w14:textId="77777777" w:rsidR="006E6B67" w:rsidRDefault="006E6B67" w:rsidP="006E6B67">
      <w:pPr>
        <w:spacing w:after="0" w:line="240" w:lineRule="auto"/>
        <w:rPr>
          <w:rFonts w:ascii="Arial" w:hAnsi="Arial" w:cs="Arial"/>
        </w:rPr>
      </w:pPr>
      <w:r>
        <w:rPr>
          <w:rFonts w:ascii="Arial" w:hAnsi="Arial" w:cs="Arial"/>
        </w:rPr>
        <w:tab/>
      </w:r>
    </w:p>
    <w:p w14:paraId="11D4CC45" w14:textId="77777777" w:rsidR="006E6B67" w:rsidRPr="004E7929" w:rsidRDefault="00173022" w:rsidP="00173022">
      <w:pPr>
        <w:spacing w:after="0" w:line="240" w:lineRule="auto"/>
        <w:ind w:left="426" w:hanging="426"/>
        <w:rPr>
          <w:rFonts w:ascii="Arial" w:hAnsi="Arial" w:cs="Arial"/>
          <w:i/>
        </w:rPr>
      </w:pPr>
      <w:r>
        <w:rPr>
          <w:rFonts w:ascii="Arial" w:hAnsi="Arial" w:cs="Arial"/>
          <w:i/>
        </w:rPr>
        <w:tab/>
      </w:r>
      <w:r w:rsidR="006E6B67" w:rsidRPr="004E7929">
        <w:rPr>
          <w:rFonts w:ascii="Arial" w:hAnsi="Arial" w:cs="Arial"/>
          <w:i/>
        </w:rPr>
        <w:t xml:space="preserve">PCs and laptops use “mechanical” keyboards. These can be wireless (no physical connection) and it is usually cheaper to replace a keyboard than to repair it. Typical replacement cost is </w:t>
      </w:r>
      <w:r w:rsidR="00F517A5">
        <w:rPr>
          <w:rFonts w:ascii="Arial" w:hAnsi="Arial" w:cs="Arial"/>
          <w:i/>
        </w:rPr>
        <w:t>£</w:t>
      </w:r>
      <w:r w:rsidR="006E6B67" w:rsidRPr="004E7929">
        <w:rPr>
          <w:rFonts w:ascii="Arial" w:hAnsi="Arial" w:cs="Arial"/>
          <w:i/>
        </w:rPr>
        <w:t>35.00</w:t>
      </w:r>
    </w:p>
    <w:p w14:paraId="2BAD35C1" w14:textId="77777777" w:rsidR="00E43599" w:rsidRDefault="00E43599" w:rsidP="004A3004">
      <w:pPr>
        <w:tabs>
          <w:tab w:val="left" w:pos="567"/>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EF3F9EB" w14:textId="77777777" w:rsidR="00E43599" w:rsidRDefault="00E43599" w:rsidP="00173022">
      <w:pPr>
        <w:tabs>
          <w:tab w:val="left" w:pos="426"/>
        </w:tabs>
        <w:ind w:left="426" w:hanging="426"/>
        <w:rPr>
          <w:rFonts w:ascii="Arial" w:hAnsi="Arial" w:cs="Arial"/>
        </w:rPr>
      </w:pPr>
      <w:r>
        <w:rPr>
          <w:rFonts w:ascii="Arial" w:hAnsi="Arial" w:cs="Arial"/>
        </w:rPr>
        <w:tab/>
        <w:t>On completion of the typing, make notes about the following:</w:t>
      </w:r>
    </w:p>
    <w:p w14:paraId="60C766D0" w14:textId="77777777" w:rsidR="00E43599" w:rsidRDefault="00E43599" w:rsidP="00173022">
      <w:pPr>
        <w:pStyle w:val="ListParagraph"/>
        <w:numPr>
          <w:ilvl w:val="0"/>
          <w:numId w:val="8"/>
        </w:numPr>
        <w:tabs>
          <w:tab w:val="left" w:pos="426"/>
          <w:tab w:val="left" w:pos="851"/>
        </w:tabs>
        <w:ind w:left="851" w:hanging="425"/>
        <w:rPr>
          <w:rFonts w:ascii="Arial" w:hAnsi="Arial" w:cs="Arial"/>
        </w:rPr>
      </w:pPr>
      <w:r>
        <w:rPr>
          <w:rFonts w:ascii="Arial" w:hAnsi="Arial" w:cs="Arial"/>
        </w:rPr>
        <w:t>How many errors you made using each type of keyboard</w:t>
      </w:r>
    </w:p>
    <w:p w14:paraId="5CC02D7A" w14:textId="77777777" w:rsidR="00E43599" w:rsidRDefault="00E43599" w:rsidP="00173022">
      <w:pPr>
        <w:pStyle w:val="ListParagraph"/>
        <w:numPr>
          <w:ilvl w:val="0"/>
          <w:numId w:val="8"/>
        </w:numPr>
        <w:tabs>
          <w:tab w:val="left" w:pos="426"/>
          <w:tab w:val="left" w:pos="851"/>
        </w:tabs>
        <w:ind w:left="851" w:hanging="425"/>
        <w:rPr>
          <w:rFonts w:ascii="Arial" w:hAnsi="Arial" w:cs="Arial"/>
        </w:rPr>
      </w:pPr>
      <w:r>
        <w:rPr>
          <w:rFonts w:ascii="Arial" w:hAnsi="Arial" w:cs="Arial"/>
        </w:rPr>
        <w:t>How easy it was to type in the text using each keyboard</w:t>
      </w:r>
    </w:p>
    <w:p w14:paraId="539D7B15" w14:textId="77777777" w:rsidR="00E43599" w:rsidRDefault="00E43599" w:rsidP="00173022">
      <w:pPr>
        <w:pStyle w:val="ListParagraph"/>
        <w:numPr>
          <w:ilvl w:val="0"/>
          <w:numId w:val="8"/>
        </w:numPr>
        <w:tabs>
          <w:tab w:val="left" w:pos="426"/>
          <w:tab w:val="left" w:pos="851"/>
        </w:tabs>
        <w:ind w:left="851" w:hanging="425"/>
        <w:rPr>
          <w:rFonts w:ascii="Arial" w:hAnsi="Arial" w:cs="Arial"/>
        </w:rPr>
      </w:pPr>
      <w:r>
        <w:rPr>
          <w:rFonts w:ascii="Arial" w:hAnsi="Arial" w:cs="Arial"/>
        </w:rPr>
        <w:t>The time taken to type in the text using each keyboard</w:t>
      </w:r>
    </w:p>
    <w:p w14:paraId="5B87C5B2" w14:textId="77777777" w:rsidR="00E43599" w:rsidRDefault="00E43599" w:rsidP="00173022">
      <w:pPr>
        <w:tabs>
          <w:tab w:val="left" w:pos="426"/>
        </w:tabs>
        <w:ind w:left="426" w:hanging="426"/>
        <w:rPr>
          <w:rFonts w:ascii="Arial" w:hAnsi="Arial" w:cs="Arial"/>
        </w:rPr>
      </w:pPr>
      <w:r>
        <w:rPr>
          <w:rFonts w:ascii="Arial" w:hAnsi="Arial" w:cs="Arial"/>
        </w:rPr>
        <w:tab/>
        <w:t>What do you conclude?</w:t>
      </w:r>
      <w:r w:rsidR="00173022">
        <w:rPr>
          <w:rFonts w:ascii="Arial" w:hAnsi="Arial" w:cs="Arial"/>
        </w:rPr>
        <w:t xml:space="preserve"> Give situations in which a touchscreen would be a suitable input device, with reasons.</w:t>
      </w:r>
    </w:p>
    <w:p w14:paraId="10E22556" w14:textId="4BF14C2A" w:rsidR="006D4E15" w:rsidRDefault="006D4E15" w:rsidP="006D4E15">
      <w:pPr>
        <w:tabs>
          <w:tab w:val="left" w:pos="426"/>
        </w:tabs>
        <w:ind w:left="426" w:hanging="426"/>
        <w:rPr>
          <w:rFonts w:ascii="Arial" w:hAnsi="Arial" w:cs="Arial"/>
        </w:rPr>
      </w:pPr>
      <w:r>
        <w:rPr>
          <w:rFonts w:ascii="Arial" w:hAnsi="Arial" w:cs="Arial"/>
        </w:rPr>
        <w:t xml:space="preserve">Pc keyboard is fastest to type on, also the easiest to do right if you are </w:t>
      </w:r>
      <w:r w:rsidRPr="006D4E15">
        <w:rPr>
          <w:rFonts w:ascii="Arial" w:hAnsi="Arial" w:cs="Arial"/>
        </w:rPr>
        <w:t>w</w:t>
      </w:r>
      <w:r>
        <w:rPr>
          <w:rFonts w:ascii="Arial" w:hAnsi="Arial" w:cs="Arial"/>
        </w:rPr>
        <w:t xml:space="preserve">ell acquainted </w:t>
      </w:r>
      <w:r w:rsidRPr="006D4E15">
        <w:rPr>
          <w:rFonts w:ascii="Arial" w:hAnsi="Arial" w:cs="Arial"/>
        </w:rPr>
        <w:t>w</w:t>
      </w:r>
      <w:r>
        <w:rPr>
          <w:rFonts w:ascii="Arial" w:hAnsi="Arial" w:cs="Arial"/>
        </w:rPr>
        <w:t>ith touch typing so easy to be accurate. Since you have to press do</w:t>
      </w:r>
      <w:r w:rsidRPr="006D4E15">
        <w:rPr>
          <w:rFonts w:ascii="Arial" w:hAnsi="Arial" w:cs="Arial"/>
        </w:rPr>
        <w:t>w</w:t>
      </w:r>
      <w:r>
        <w:rPr>
          <w:rFonts w:ascii="Arial" w:hAnsi="Arial" w:cs="Arial"/>
        </w:rPr>
        <w:t xml:space="preserve">n, you </w:t>
      </w:r>
      <w:proofErr w:type="spellStart"/>
      <w:r w:rsidRPr="006D4E15">
        <w:rPr>
          <w:rFonts w:ascii="Arial" w:hAnsi="Arial" w:cs="Arial"/>
        </w:rPr>
        <w:t>w</w:t>
      </w:r>
      <w:r>
        <w:rPr>
          <w:rFonts w:ascii="Arial" w:hAnsi="Arial" w:cs="Arial"/>
        </w:rPr>
        <w:t>ont</w:t>
      </w:r>
      <w:proofErr w:type="spellEnd"/>
      <w:r>
        <w:rPr>
          <w:rFonts w:ascii="Arial" w:hAnsi="Arial" w:cs="Arial"/>
        </w:rPr>
        <w:t xml:space="preserve"> accidentally enter a key just from touching. Both touch screens are harder because the moment you touch the key, it is typed in. this can be problematic for people </w:t>
      </w:r>
      <w:r w:rsidRPr="006D4E15">
        <w:rPr>
          <w:rFonts w:ascii="Arial" w:hAnsi="Arial" w:cs="Arial"/>
        </w:rPr>
        <w:t>w</w:t>
      </w:r>
      <w:r>
        <w:rPr>
          <w:rFonts w:ascii="Arial" w:hAnsi="Arial" w:cs="Arial"/>
        </w:rPr>
        <w:t xml:space="preserve">ith larger hands. Also </w:t>
      </w:r>
      <w:r w:rsidRPr="006D4E15">
        <w:rPr>
          <w:rFonts w:ascii="Arial" w:hAnsi="Arial" w:cs="Arial"/>
        </w:rPr>
        <w:t>w</w:t>
      </w:r>
      <w:r>
        <w:rPr>
          <w:rFonts w:ascii="Arial" w:hAnsi="Arial" w:cs="Arial"/>
        </w:rPr>
        <w:t xml:space="preserve">ith tablet, you can either type </w:t>
      </w:r>
      <w:r w:rsidRPr="006D4E15">
        <w:rPr>
          <w:rFonts w:ascii="Arial" w:hAnsi="Arial" w:cs="Arial"/>
        </w:rPr>
        <w:t>w</w:t>
      </w:r>
      <w:r>
        <w:rPr>
          <w:rFonts w:ascii="Arial" w:hAnsi="Arial" w:cs="Arial"/>
        </w:rPr>
        <w:t>ith t</w:t>
      </w:r>
      <w:r w:rsidRPr="006D4E15">
        <w:rPr>
          <w:rFonts w:ascii="Arial" w:hAnsi="Arial" w:cs="Arial"/>
        </w:rPr>
        <w:t>w</w:t>
      </w:r>
      <w:r>
        <w:rPr>
          <w:rFonts w:ascii="Arial" w:hAnsi="Arial" w:cs="Arial"/>
        </w:rPr>
        <w:t>o hands, or one hand but both are some</w:t>
      </w:r>
      <w:r w:rsidRPr="006D4E15">
        <w:rPr>
          <w:rFonts w:ascii="Arial" w:hAnsi="Arial" w:cs="Arial"/>
        </w:rPr>
        <w:t>w</w:t>
      </w:r>
      <w:r>
        <w:rPr>
          <w:rFonts w:ascii="Arial" w:hAnsi="Arial" w:cs="Arial"/>
        </w:rPr>
        <w:t xml:space="preserve">hat uncomfortable so sometimes easy to get </w:t>
      </w:r>
      <w:r w:rsidRPr="006D4E15">
        <w:rPr>
          <w:rFonts w:ascii="Arial" w:hAnsi="Arial" w:cs="Arial"/>
        </w:rPr>
        <w:t>w</w:t>
      </w:r>
      <w:r>
        <w:rPr>
          <w:rFonts w:ascii="Arial" w:hAnsi="Arial" w:cs="Arial"/>
        </w:rPr>
        <w:t>rong. The touch screen ones can be fast at the cost of reduced accuracy.</w:t>
      </w:r>
    </w:p>
    <w:p w14:paraId="02B81B2E" w14:textId="77777777" w:rsidR="00E84DB9" w:rsidRDefault="00E84DB9" w:rsidP="00173022">
      <w:pPr>
        <w:tabs>
          <w:tab w:val="left" w:pos="426"/>
        </w:tabs>
        <w:ind w:left="426" w:hanging="426"/>
        <w:rPr>
          <w:rFonts w:ascii="Arial" w:hAnsi="Arial" w:cs="Arial"/>
          <w:color w:val="FF0000"/>
        </w:rPr>
      </w:pPr>
    </w:p>
    <w:p w14:paraId="6BF75B32" w14:textId="77777777" w:rsidR="00472032" w:rsidRPr="00C77E34" w:rsidRDefault="00173022" w:rsidP="00173022">
      <w:pPr>
        <w:tabs>
          <w:tab w:val="left" w:pos="426"/>
        </w:tabs>
        <w:ind w:left="426" w:hanging="426"/>
        <w:rPr>
          <w:rFonts w:ascii="Arial" w:hAnsi="Arial" w:cs="Arial"/>
          <w:color w:val="FF0000"/>
        </w:rPr>
      </w:pPr>
      <w:r>
        <w:rPr>
          <w:rFonts w:ascii="Arial" w:hAnsi="Arial" w:cs="Arial"/>
          <w:color w:val="FF0000"/>
        </w:rPr>
        <w:tab/>
      </w:r>
    </w:p>
    <w:p w14:paraId="0B7282CF" w14:textId="77777777" w:rsidR="00E84DB9" w:rsidRDefault="00E84DB9" w:rsidP="00E43599">
      <w:pPr>
        <w:tabs>
          <w:tab w:val="left" w:pos="567"/>
        </w:tabs>
        <w:rPr>
          <w:rFonts w:ascii="Arial" w:hAnsi="Arial" w:cs="Arial"/>
        </w:rPr>
      </w:pPr>
    </w:p>
    <w:p w14:paraId="4310EA22" w14:textId="77777777" w:rsidR="00E84DB9" w:rsidRDefault="00E84DB9" w:rsidP="00E43599">
      <w:pPr>
        <w:tabs>
          <w:tab w:val="left" w:pos="567"/>
        </w:tabs>
        <w:rPr>
          <w:rFonts w:ascii="Arial" w:hAnsi="Arial" w:cs="Arial"/>
        </w:rPr>
      </w:pPr>
    </w:p>
    <w:p w14:paraId="7AF2F742" w14:textId="77777777" w:rsidR="00E84DB9" w:rsidRDefault="00E84DB9" w:rsidP="00E43599">
      <w:pPr>
        <w:tabs>
          <w:tab w:val="left" w:pos="567"/>
        </w:tabs>
        <w:rPr>
          <w:rFonts w:ascii="Arial" w:hAnsi="Arial" w:cs="Arial"/>
        </w:rPr>
      </w:pPr>
    </w:p>
    <w:p w14:paraId="5604A82B" w14:textId="77777777" w:rsidR="00E84DB9" w:rsidRDefault="00E84DB9" w:rsidP="00E43599">
      <w:pPr>
        <w:tabs>
          <w:tab w:val="left" w:pos="567"/>
        </w:tabs>
        <w:rPr>
          <w:rFonts w:ascii="Arial" w:hAnsi="Arial" w:cs="Arial"/>
        </w:rPr>
      </w:pPr>
    </w:p>
    <w:p w14:paraId="0BB469F1" w14:textId="77777777" w:rsidR="00680617" w:rsidRDefault="006E6B67" w:rsidP="00E43599">
      <w:pPr>
        <w:tabs>
          <w:tab w:val="left" w:pos="567"/>
        </w:tabs>
        <w:rPr>
          <w:rFonts w:ascii="Arial" w:hAnsi="Arial" w:cs="Arial"/>
        </w:rPr>
      </w:pPr>
      <w:r>
        <w:rPr>
          <w:rFonts w:ascii="Arial" w:hAnsi="Arial" w:cs="Arial"/>
        </w:rPr>
        <w:t>2</w:t>
      </w:r>
      <w:r w:rsidR="004E7929">
        <w:rPr>
          <w:rFonts w:ascii="Arial" w:hAnsi="Arial" w:cs="Arial"/>
        </w:rPr>
        <w:t>.</w:t>
      </w:r>
      <w:r w:rsidR="00E43599">
        <w:rPr>
          <w:rFonts w:ascii="Arial" w:hAnsi="Arial" w:cs="Arial"/>
        </w:rPr>
        <w:tab/>
      </w:r>
      <w:r w:rsidR="00145A4E">
        <w:rPr>
          <w:rFonts w:ascii="Arial" w:hAnsi="Arial" w:cs="Arial"/>
        </w:rPr>
        <w:tab/>
      </w:r>
      <w:r w:rsidR="00145A4E">
        <w:rPr>
          <w:rFonts w:ascii="Arial" w:hAnsi="Arial" w:cs="Arial"/>
        </w:rPr>
        <w:tab/>
      </w:r>
      <w:r w:rsidR="00145A4E">
        <w:rPr>
          <w:rFonts w:ascii="Arial" w:hAnsi="Arial" w:cs="Arial"/>
        </w:rPr>
        <w:tab/>
      </w:r>
    </w:p>
    <w:p w14:paraId="235100BE" w14:textId="77777777" w:rsidR="00680617" w:rsidRDefault="00680617" w:rsidP="00C22AF6">
      <w:pPr>
        <w:tabs>
          <w:tab w:val="left" w:pos="567"/>
        </w:tabs>
        <w:jc w:val="center"/>
        <w:rPr>
          <w:rFonts w:ascii="Arial" w:hAnsi="Arial" w:cs="Arial"/>
        </w:rPr>
      </w:pPr>
      <w:r>
        <w:rPr>
          <w:noProof/>
          <w:lang w:eastAsia="en-GB"/>
        </w:rPr>
        <w:drawing>
          <wp:inline distT="0" distB="0" distL="0" distR="0" wp14:anchorId="0217F144" wp14:editId="6B8F8243">
            <wp:extent cx="1428750" cy="142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1428750"/>
                    </a:xfrm>
                    <a:prstGeom prst="rect">
                      <a:avLst/>
                    </a:prstGeom>
                  </pic:spPr>
                </pic:pic>
              </a:graphicData>
            </a:graphic>
          </wp:inline>
        </w:drawing>
      </w:r>
      <w:r>
        <w:rPr>
          <w:noProof/>
          <w:lang w:eastAsia="en-GB"/>
        </w:rPr>
        <w:drawing>
          <wp:inline distT="0" distB="0" distL="0" distR="0" wp14:anchorId="7B8525E5" wp14:editId="3E0BC624">
            <wp:extent cx="9048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a:off x="0" y="0"/>
                      <a:ext cx="904875" cy="904875"/>
                    </a:xfrm>
                    <a:prstGeom prst="rect">
                      <a:avLst/>
                    </a:prstGeom>
                  </pic:spPr>
                </pic:pic>
              </a:graphicData>
            </a:graphic>
          </wp:inline>
        </w:drawing>
      </w:r>
      <w:r w:rsidR="00C22AF6">
        <w:rPr>
          <w:rFonts w:ascii="Arial" w:hAnsi="Arial" w:cs="Arial"/>
        </w:rPr>
        <w:tab/>
      </w:r>
      <w:r w:rsidR="00C22AF6">
        <w:rPr>
          <w:noProof/>
          <w:lang w:eastAsia="en-GB"/>
        </w:rPr>
        <w:drawing>
          <wp:inline distT="0" distB="0" distL="0" distR="0" wp14:anchorId="64BD27F8" wp14:editId="47B34D94">
            <wp:extent cx="142875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000"/>
                    <a:stretch/>
                  </pic:blipFill>
                  <pic:spPr bwMode="auto">
                    <a:xfrm>
                      <a:off x="0" y="0"/>
                      <a:ext cx="1428750" cy="1257300"/>
                    </a:xfrm>
                    <a:prstGeom prst="rect">
                      <a:avLst/>
                    </a:prstGeom>
                    <a:ln>
                      <a:noFill/>
                    </a:ln>
                    <a:extLst>
                      <a:ext uri="{53640926-AAD7-44D8-BBD7-CCE9431645EC}">
                        <a14:shadowObscured xmlns:a14="http://schemas.microsoft.com/office/drawing/2010/main"/>
                      </a:ext>
                    </a:extLst>
                  </pic:spPr>
                </pic:pic>
              </a:graphicData>
            </a:graphic>
          </wp:inline>
        </w:drawing>
      </w:r>
    </w:p>
    <w:p w14:paraId="759649B8" w14:textId="77777777" w:rsidR="00145A4E" w:rsidRDefault="006E6B67" w:rsidP="006E6B67">
      <w:pPr>
        <w:tabs>
          <w:tab w:val="left" w:pos="426"/>
        </w:tabs>
        <w:ind w:left="426" w:hanging="426"/>
        <w:rPr>
          <w:rFonts w:ascii="Arial" w:hAnsi="Arial" w:cs="Arial"/>
        </w:rPr>
      </w:pPr>
      <w:r>
        <w:rPr>
          <w:rFonts w:ascii="Arial" w:hAnsi="Arial" w:cs="Arial"/>
        </w:rPr>
        <w:tab/>
      </w:r>
      <w:r w:rsidR="00145A4E">
        <w:rPr>
          <w:rFonts w:ascii="Arial" w:hAnsi="Arial" w:cs="Arial"/>
        </w:rPr>
        <w:t xml:space="preserve">The person in the diagram is giving verbal </w:t>
      </w:r>
      <w:r>
        <w:rPr>
          <w:rFonts w:ascii="Arial" w:hAnsi="Arial" w:cs="Arial"/>
        </w:rPr>
        <w:t xml:space="preserve">commands to a computer using a </w:t>
      </w:r>
      <w:r w:rsidR="00145A4E">
        <w:rPr>
          <w:rFonts w:ascii="Arial" w:hAnsi="Arial" w:cs="Arial"/>
        </w:rPr>
        <w:t xml:space="preserve">microphone and built-in </w:t>
      </w:r>
      <w:r w:rsidR="00C77E34">
        <w:rPr>
          <w:rFonts w:ascii="Arial" w:hAnsi="Arial" w:cs="Arial"/>
        </w:rPr>
        <w:t>analogue-to-digital converter</w:t>
      </w:r>
      <w:r w:rsidR="00145A4E">
        <w:rPr>
          <w:rFonts w:ascii="Arial" w:hAnsi="Arial" w:cs="Arial"/>
        </w:rPr>
        <w:t>.</w:t>
      </w:r>
    </w:p>
    <w:p w14:paraId="219709BD" w14:textId="77777777" w:rsidR="006E6B67" w:rsidRDefault="006E6B67" w:rsidP="006E6B67">
      <w:pPr>
        <w:tabs>
          <w:tab w:val="left" w:pos="426"/>
        </w:tabs>
        <w:ind w:left="426" w:hanging="426"/>
        <w:rPr>
          <w:rFonts w:ascii="Arial" w:hAnsi="Arial" w:cs="Arial"/>
        </w:rPr>
      </w:pPr>
      <w:r>
        <w:rPr>
          <w:rFonts w:ascii="Arial" w:hAnsi="Arial" w:cs="Arial"/>
        </w:rPr>
        <w:tab/>
      </w:r>
      <w:r w:rsidR="00145A4E" w:rsidRPr="00472032">
        <w:rPr>
          <w:rFonts w:ascii="Arial" w:hAnsi="Arial" w:cs="Arial"/>
        </w:rPr>
        <w:t>What problems might occur using speech recognition in this application?</w:t>
      </w:r>
      <w:r w:rsidR="00C77E34">
        <w:rPr>
          <w:rFonts w:ascii="Arial" w:hAnsi="Arial" w:cs="Arial"/>
        </w:rPr>
        <w:t xml:space="preserve"> </w:t>
      </w:r>
      <w:r>
        <w:rPr>
          <w:rFonts w:ascii="Arial" w:hAnsi="Arial" w:cs="Arial"/>
        </w:rPr>
        <w:t>Name some situations in which this system would be useful, and some in which it would be impractical, giving reasons in each case.</w:t>
      </w:r>
    </w:p>
    <w:p w14:paraId="3A5D4EBC" w14:textId="780AE32D" w:rsidR="00E84DB9" w:rsidRDefault="006D4E15" w:rsidP="006E6B67">
      <w:pPr>
        <w:tabs>
          <w:tab w:val="left" w:pos="426"/>
          <w:tab w:val="left" w:pos="567"/>
        </w:tabs>
        <w:ind w:left="570" w:hanging="426"/>
        <w:rPr>
          <w:rFonts w:ascii="Arial" w:hAnsi="Arial" w:cs="Arial"/>
          <w:color w:val="FF0000"/>
        </w:rPr>
      </w:pPr>
      <w:r>
        <w:rPr>
          <w:rFonts w:ascii="Arial" w:hAnsi="Arial" w:cs="Arial"/>
          <w:color w:val="FF0000"/>
        </w:rPr>
        <w:t xml:space="preserve">Sometimes it might be impractical if the person speaking has a harsh accent or speaks in a more muffled </w:t>
      </w:r>
      <w:r w:rsidRPr="006D4E15">
        <w:rPr>
          <w:rFonts w:ascii="Arial" w:hAnsi="Arial" w:cs="Arial"/>
          <w:color w:val="FF0000"/>
        </w:rPr>
        <w:t>w</w:t>
      </w:r>
      <w:r>
        <w:rPr>
          <w:rFonts w:ascii="Arial" w:hAnsi="Arial" w:cs="Arial"/>
          <w:color w:val="FF0000"/>
        </w:rPr>
        <w:t xml:space="preserve">ay that makes it hard for the computer to understand </w:t>
      </w:r>
      <w:r w:rsidRPr="006D4E15">
        <w:rPr>
          <w:rFonts w:ascii="Arial" w:hAnsi="Arial" w:cs="Arial"/>
          <w:color w:val="FF0000"/>
        </w:rPr>
        <w:t>w</w:t>
      </w:r>
      <w:r>
        <w:rPr>
          <w:rFonts w:ascii="Arial" w:hAnsi="Arial" w:cs="Arial"/>
          <w:color w:val="FF0000"/>
        </w:rPr>
        <w:t xml:space="preserve">hat is being said. If there is too much deviation from the template of different </w:t>
      </w:r>
      <w:r w:rsidRPr="006D4E15">
        <w:rPr>
          <w:rFonts w:ascii="Arial" w:hAnsi="Arial" w:cs="Arial"/>
          <w:color w:val="FF0000"/>
        </w:rPr>
        <w:t>w</w:t>
      </w:r>
      <w:r>
        <w:rPr>
          <w:rFonts w:ascii="Arial" w:hAnsi="Arial" w:cs="Arial"/>
          <w:color w:val="FF0000"/>
        </w:rPr>
        <w:t>ords pronunciations, the computer might mistake it for something else. It is useful ho</w:t>
      </w:r>
      <w:r w:rsidRPr="006D4E15">
        <w:rPr>
          <w:rFonts w:ascii="Arial" w:hAnsi="Arial" w:cs="Arial"/>
          <w:color w:val="FF0000"/>
        </w:rPr>
        <w:t>w</w:t>
      </w:r>
      <w:r>
        <w:rPr>
          <w:rFonts w:ascii="Arial" w:hAnsi="Arial" w:cs="Arial"/>
          <w:color w:val="FF0000"/>
        </w:rPr>
        <w:t xml:space="preserve">ever if for example, the person is blind and unable to see </w:t>
      </w:r>
      <w:r w:rsidRPr="006D4E15">
        <w:rPr>
          <w:rFonts w:ascii="Arial" w:hAnsi="Arial" w:cs="Arial"/>
          <w:color w:val="FF0000"/>
        </w:rPr>
        <w:t>w</w:t>
      </w:r>
      <w:r>
        <w:rPr>
          <w:rFonts w:ascii="Arial" w:hAnsi="Arial" w:cs="Arial"/>
          <w:color w:val="FF0000"/>
        </w:rPr>
        <w:t xml:space="preserve">hich keys is for </w:t>
      </w:r>
      <w:r w:rsidRPr="006D4E15">
        <w:rPr>
          <w:rFonts w:ascii="Arial" w:hAnsi="Arial" w:cs="Arial"/>
          <w:color w:val="FF0000"/>
        </w:rPr>
        <w:t>w</w:t>
      </w:r>
      <w:r>
        <w:rPr>
          <w:rFonts w:ascii="Arial" w:hAnsi="Arial" w:cs="Arial"/>
          <w:color w:val="FF0000"/>
        </w:rPr>
        <w:t xml:space="preserve">hat letter, meaning they have to speak and say </w:t>
      </w:r>
      <w:r w:rsidRPr="006D4E15">
        <w:rPr>
          <w:rFonts w:ascii="Arial" w:hAnsi="Arial" w:cs="Arial"/>
          <w:color w:val="FF0000"/>
        </w:rPr>
        <w:t>w</w:t>
      </w:r>
      <w:r>
        <w:rPr>
          <w:rFonts w:ascii="Arial" w:hAnsi="Arial" w:cs="Arial"/>
          <w:color w:val="FF0000"/>
        </w:rPr>
        <w:t xml:space="preserve">hat they </w:t>
      </w:r>
      <w:r w:rsidRPr="006D4E15">
        <w:rPr>
          <w:rFonts w:ascii="Arial" w:hAnsi="Arial" w:cs="Arial"/>
          <w:color w:val="FF0000"/>
        </w:rPr>
        <w:t>w</w:t>
      </w:r>
      <w:r>
        <w:rPr>
          <w:rFonts w:ascii="Arial" w:hAnsi="Arial" w:cs="Arial"/>
          <w:color w:val="FF0000"/>
        </w:rPr>
        <w:t>ant.</w:t>
      </w:r>
    </w:p>
    <w:p w14:paraId="28A2492E" w14:textId="77777777" w:rsidR="00E84DB9" w:rsidRDefault="00E84DB9" w:rsidP="006E6B67">
      <w:pPr>
        <w:tabs>
          <w:tab w:val="left" w:pos="426"/>
          <w:tab w:val="left" w:pos="567"/>
        </w:tabs>
        <w:ind w:left="570" w:hanging="426"/>
        <w:rPr>
          <w:rFonts w:ascii="Arial" w:hAnsi="Arial" w:cs="Arial"/>
          <w:color w:val="FF0000"/>
        </w:rPr>
      </w:pPr>
    </w:p>
    <w:p w14:paraId="74DE3D1A" w14:textId="77777777" w:rsidR="00E84DB9" w:rsidRDefault="00E84DB9" w:rsidP="006E6B67">
      <w:pPr>
        <w:tabs>
          <w:tab w:val="left" w:pos="426"/>
          <w:tab w:val="left" w:pos="567"/>
        </w:tabs>
        <w:ind w:left="570" w:hanging="426"/>
        <w:rPr>
          <w:rFonts w:ascii="Arial" w:hAnsi="Arial" w:cs="Arial"/>
          <w:color w:val="FF0000"/>
        </w:rPr>
      </w:pPr>
    </w:p>
    <w:p w14:paraId="0CDB1505" w14:textId="77777777" w:rsidR="00E84DB9" w:rsidRDefault="00E84DB9" w:rsidP="006E6B67">
      <w:pPr>
        <w:tabs>
          <w:tab w:val="left" w:pos="426"/>
          <w:tab w:val="left" w:pos="567"/>
        </w:tabs>
        <w:ind w:left="570" w:hanging="426"/>
        <w:rPr>
          <w:rFonts w:ascii="Arial" w:hAnsi="Arial" w:cs="Arial"/>
          <w:color w:val="FF0000"/>
        </w:rPr>
      </w:pPr>
    </w:p>
    <w:p w14:paraId="4BC21CFC" w14:textId="77777777" w:rsidR="006E6B67" w:rsidRPr="00472032" w:rsidRDefault="006E6B67" w:rsidP="006E6B67">
      <w:pPr>
        <w:tabs>
          <w:tab w:val="left" w:pos="426"/>
          <w:tab w:val="left" w:pos="567"/>
        </w:tabs>
        <w:ind w:left="570" w:hanging="426"/>
        <w:rPr>
          <w:rFonts w:ascii="Arial" w:hAnsi="Arial" w:cs="Arial"/>
          <w:color w:val="FF0000"/>
        </w:rPr>
      </w:pPr>
      <w:r>
        <w:rPr>
          <w:rFonts w:ascii="Arial" w:hAnsi="Arial" w:cs="Arial"/>
          <w:color w:val="FF0000"/>
        </w:rPr>
        <w:tab/>
      </w:r>
    </w:p>
    <w:p w14:paraId="70DEC3EA" w14:textId="77777777" w:rsidR="00980CC1" w:rsidRPr="00E43599" w:rsidRDefault="00980CC1" w:rsidP="00E43599">
      <w:pPr>
        <w:tabs>
          <w:tab w:val="left" w:pos="567"/>
        </w:tabs>
        <w:rPr>
          <w:rFonts w:ascii="Arial" w:hAnsi="Arial" w:cs="Arial"/>
        </w:rPr>
      </w:pPr>
      <w:r w:rsidRPr="00814D48">
        <w:rPr>
          <w:rFonts w:ascii="Arial" w:hAnsi="Arial" w:cs="Arial"/>
          <w:b/>
          <w:sz w:val="28"/>
        </w:rPr>
        <w:t xml:space="preserve">Task </w:t>
      </w:r>
      <w:r>
        <w:rPr>
          <w:rFonts w:ascii="Arial" w:hAnsi="Arial" w:cs="Arial"/>
          <w:b/>
          <w:sz w:val="28"/>
        </w:rPr>
        <w:t xml:space="preserve">2 </w:t>
      </w:r>
      <w:r w:rsidR="00F63944">
        <w:rPr>
          <w:rFonts w:ascii="Arial" w:hAnsi="Arial" w:cs="Arial"/>
          <w:b/>
          <w:sz w:val="28"/>
        </w:rPr>
        <w:t>Touchscreen technologies</w:t>
      </w:r>
    </w:p>
    <w:p w14:paraId="2D0ED614" w14:textId="77777777" w:rsidR="00610D78" w:rsidRDefault="00B70679" w:rsidP="00C22AF6">
      <w:pPr>
        <w:tabs>
          <w:tab w:val="left" w:pos="567"/>
          <w:tab w:val="left" w:pos="1276"/>
        </w:tabs>
        <w:ind w:left="567" w:hanging="567"/>
        <w:rPr>
          <w:rFonts w:ascii="Arial" w:hAnsi="Arial" w:cs="Arial"/>
        </w:rPr>
      </w:pPr>
      <w:r>
        <w:rPr>
          <w:rFonts w:ascii="Arial" w:hAnsi="Arial" w:cs="Arial"/>
        </w:rPr>
        <w:t>1</w:t>
      </w:r>
      <w:r w:rsidR="004E7929">
        <w:rPr>
          <w:rFonts w:ascii="Arial" w:hAnsi="Arial" w:cs="Arial"/>
        </w:rPr>
        <w:t>.</w:t>
      </w:r>
      <w:r w:rsidR="00610D78">
        <w:rPr>
          <w:rFonts w:ascii="Arial" w:hAnsi="Arial" w:cs="Arial"/>
        </w:rPr>
        <w:tab/>
      </w:r>
      <w:r w:rsidR="00C22AF6">
        <w:rPr>
          <w:rFonts w:ascii="Arial" w:hAnsi="Arial" w:cs="Arial"/>
        </w:rPr>
        <w:t>Some modern mobile phones</w:t>
      </w:r>
      <w:r w:rsidR="00610D78">
        <w:rPr>
          <w:rFonts w:ascii="Arial" w:hAnsi="Arial" w:cs="Arial"/>
        </w:rPr>
        <w:t xml:space="preserve"> use what is known as OLED (</w:t>
      </w:r>
      <w:r w:rsidR="00C22AF6">
        <w:rPr>
          <w:rFonts w:ascii="Arial" w:hAnsi="Arial" w:cs="Arial"/>
        </w:rPr>
        <w:t>O</w:t>
      </w:r>
      <w:r w:rsidR="00610D78">
        <w:rPr>
          <w:rFonts w:ascii="Arial" w:hAnsi="Arial" w:cs="Arial"/>
        </w:rPr>
        <w:t xml:space="preserve">rganic </w:t>
      </w:r>
      <w:r w:rsidR="00C22AF6">
        <w:rPr>
          <w:rFonts w:ascii="Arial" w:hAnsi="Arial" w:cs="Arial"/>
        </w:rPr>
        <w:t>Light E</w:t>
      </w:r>
      <w:r w:rsidR="00610D78">
        <w:rPr>
          <w:rFonts w:ascii="Arial" w:hAnsi="Arial" w:cs="Arial"/>
        </w:rPr>
        <w:t xml:space="preserve">mitting </w:t>
      </w:r>
      <w:r w:rsidR="00C22AF6">
        <w:rPr>
          <w:rFonts w:ascii="Arial" w:hAnsi="Arial" w:cs="Arial"/>
        </w:rPr>
        <w:t>D</w:t>
      </w:r>
      <w:r w:rsidR="00610D78">
        <w:rPr>
          <w:rFonts w:ascii="Arial" w:hAnsi="Arial" w:cs="Arial"/>
        </w:rPr>
        <w:t>iode) technology – this allows the screen to be curved.</w:t>
      </w:r>
    </w:p>
    <w:p w14:paraId="2D3790AA" w14:textId="77777777" w:rsidR="00B24CC0" w:rsidRDefault="00B24CC0" w:rsidP="00610D78">
      <w:pPr>
        <w:tabs>
          <w:tab w:val="left" w:pos="567"/>
          <w:tab w:val="left" w:pos="1276"/>
        </w:tabs>
        <w:rPr>
          <w:rFonts w:ascii="Arial" w:hAnsi="Arial" w:cs="Arial"/>
        </w:rPr>
      </w:pPr>
      <w:r>
        <w:rPr>
          <w:rFonts w:ascii="Arial" w:hAnsi="Arial" w:cs="Arial"/>
        </w:rPr>
        <w:tab/>
        <w:t xml:space="preserve">Mobile phones that use this technology </w:t>
      </w:r>
      <w:r w:rsidR="00C22AF6">
        <w:rPr>
          <w:rFonts w:ascii="Arial" w:hAnsi="Arial" w:cs="Arial"/>
        </w:rPr>
        <w:t xml:space="preserve">have what </w:t>
      </w:r>
      <w:r>
        <w:rPr>
          <w:rFonts w:ascii="Arial" w:hAnsi="Arial" w:cs="Arial"/>
        </w:rPr>
        <w:t>are known as AMOLED displays.</w:t>
      </w:r>
    </w:p>
    <w:p w14:paraId="47B5839A" w14:textId="77777777" w:rsidR="00610D78" w:rsidRDefault="003425BE" w:rsidP="00C22AF6">
      <w:pPr>
        <w:tabs>
          <w:tab w:val="left" w:pos="567"/>
          <w:tab w:val="left" w:pos="1276"/>
        </w:tabs>
        <w:jc w:val="center"/>
        <w:rPr>
          <w:rFonts w:ascii="Arial" w:hAnsi="Arial" w:cs="Arial"/>
        </w:rPr>
      </w:pPr>
      <w:r w:rsidRPr="002D24FE">
        <w:rPr>
          <w:noProof/>
          <w:lang w:eastAsia="en-GB"/>
        </w:rPr>
        <w:lastRenderedPageBreak/>
        <w:drawing>
          <wp:inline distT="0" distB="0" distL="0" distR="0" wp14:anchorId="44B4039A" wp14:editId="48FB06CF">
            <wp:extent cx="1866900" cy="1438275"/>
            <wp:effectExtent l="0" t="0" r="0" b="9525"/>
            <wp:docPr id="9" name="Picture 9" descr="C:\Users\Leonora\AppData\Local\Microsoft\Windows\INetCache\Content.Word\shutterstock_152235041 flexible 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ora\AppData\Local\Microsoft\Windows\INetCache\Content.Word\shutterstock_152235041 flexible display.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734" b="11224"/>
                    <a:stretch/>
                  </pic:blipFill>
                  <pic:spPr bwMode="auto">
                    <a:xfrm>
                      <a:off x="0" y="0"/>
                      <a:ext cx="1866900" cy="1438275"/>
                    </a:xfrm>
                    <a:prstGeom prst="rect">
                      <a:avLst/>
                    </a:prstGeom>
                    <a:noFill/>
                    <a:ln>
                      <a:noFill/>
                    </a:ln>
                    <a:extLst>
                      <a:ext uri="{53640926-AAD7-44D8-BBD7-CCE9431645EC}">
                        <a14:shadowObscured xmlns:a14="http://schemas.microsoft.com/office/drawing/2010/main"/>
                      </a:ext>
                    </a:extLst>
                  </pic:spPr>
                </pic:pic>
              </a:graphicData>
            </a:graphic>
          </wp:inline>
        </w:drawing>
      </w:r>
    </w:p>
    <w:p w14:paraId="19868D7B" w14:textId="77777777" w:rsidR="00B24CC0" w:rsidRDefault="00B24CC0" w:rsidP="00610D78">
      <w:pPr>
        <w:tabs>
          <w:tab w:val="left" w:pos="567"/>
          <w:tab w:val="left" w:pos="1276"/>
        </w:tabs>
        <w:rPr>
          <w:rFonts w:ascii="Arial" w:hAnsi="Arial" w:cs="Arial"/>
        </w:rPr>
      </w:pPr>
      <w:r>
        <w:rPr>
          <w:rFonts w:ascii="Arial" w:hAnsi="Arial" w:cs="Arial"/>
        </w:rPr>
        <w:tab/>
        <w:t>Find out the key advantages of this new technology compared to LCD screens.</w:t>
      </w:r>
    </w:p>
    <w:p w14:paraId="59EE55B0" w14:textId="77777777" w:rsidR="00782662" w:rsidRDefault="00782662" w:rsidP="00610D78">
      <w:pPr>
        <w:tabs>
          <w:tab w:val="left" w:pos="567"/>
          <w:tab w:val="left" w:pos="1276"/>
        </w:tabs>
        <w:rPr>
          <w:rFonts w:ascii="Arial" w:hAnsi="Arial" w:cs="Arial"/>
        </w:rPr>
      </w:pPr>
      <w:r>
        <w:rPr>
          <w:rFonts w:ascii="Arial" w:hAnsi="Arial" w:cs="Arial"/>
        </w:rPr>
        <w:tab/>
        <w:t>(The following website link may be useful to you:</w:t>
      </w:r>
    </w:p>
    <w:p w14:paraId="275A2F02" w14:textId="77777777" w:rsidR="00610D78" w:rsidRDefault="00782662" w:rsidP="00610D78">
      <w:pPr>
        <w:tabs>
          <w:tab w:val="left" w:pos="567"/>
          <w:tab w:val="left" w:pos="1276"/>
        </w:tabs>
        <w:rPr>
          <w:rFonts w:ascii="Arial" w:hAnsi="Arial" w:cs="Arial"/>
        </w:rPr>
      </w:pPr>
      <w:r>
        <w:rPr>
          <w:rFonts w:ascii="Arial" w:hAnsi="Arial" w:cs="Arial"/>
        </w:rPr>
        <w:tab/>
      </w:r>
      <w:hyperlink r:id="rId18" w:history="1">
        <w:r w:rsidRPr="00B75388">
          <w:rPr>
            <w:rStyle w:val="Hyperlink"/>
            <w:rFonts w:ascii="Arial" w:hAnsi="Arial" w:cs="Arial"/>
          </w:rPr>
          <w:t>http://www.oled-info.com/oled-mobile-phones</w:t>
        </w:r>
      </w:hyperlink>
      <w:r>
        <w:rPr>
          <w:rFonts w:ascii="Arial" w:hAnsi="Arial" w:cs="Arial"/>
        </w:rPr>
        <w:t>)</w:t>
      </w:r>
    </w:p>
    <w:p w14:paraId="17E6686F" w14:textId="4A874EE0" w:rsidR="002D0B42" w:rsidRDefault="002D0B42" w:rsidP="00610D78">
      <w:pPr>
        <w:tabs>
          <w:tab w:val="left" w:pos="567"/>
          <w:tab w:val="left" w:pos="1276"/>
        </w:tabs>
        <w:rPr>
          <w:rFonts w:ascii="Arial" w:hAnsi="Arial" w:cs="Arial"/>
        </w:rPr>
      </w:pPr>
      <w:r>
        <w:rPr>
          <w:rFonts w:ascii="Arial" w:hAnsi="Arial" w:cs="Arial"/>
        </w:rPr>
        <w:t xml:space="preserve">OLEDs out perform LCD in almost every </w:t>
      </w:r>
      <w:r w:rsidRPr="002D0B42">
        <w:rPr>
          <w:rFonts w:ascii="Arial" w:hAnsi="Arial" w:cs="Arial"/>
        </w:rPr>
        <w:t>w</w:t>
      </w:r>
      <w:r>
        <w:rPr>
          <w:rFonts w:ascii="Arial" w:hAnsi="Arial" w:cs="Arial"/>
        </w:rPr>
        <w:t xml:space="preserve">ay except price. They are brighter, more efficient, thinner so take up less physical space to carry around, and have better refresh rates and contrast than LCDs. </w:t>
      </w:r>
    </w:p>
    <w:p w14:paraId="49CA330C" w14:textId="77777777" w:rsidR="00B70679" w:rsidRDefault="00B70679" w:rsidP="00610D78">
      <w:pPr>
        <w:tabs>
          <w:tab w:val="left" w:pos="567"/>
          <w:tab w:val="left" w:pos="1276"/>
        </w:tabs>
        <w:rPr>
          <w:rFonts w:ascii="Arial" w:hAnsi="Arial" w:cs="Arial"/>
        </w:rPr>
      </w:pPr>
    </w:p>
    <w:p w14:paraId="6D152C99" w14:textId="77777777" w:rsidR="00E84DB9" w:rsidRDefault="00E84DB9">
      <w:pPr>
        <w:rPr>
          <w:rFonts w:ascii="Arial" w:hAnsi="Arial" w:cs="Arial"/>
          <w:b/>
          <w:sz w:val="28"/>
        </w:rPr>
      </w:pPr>
      <w:r>
        <w:rPr>
          <w:rFonts w:ascii="Arial" w:hAnsi="Arial" w:cs="Arial"/>
          <w:b/>
          <w:sz w:val="28"/>
        </w:rPr>
        <w:br w:type="page"/>
      </w:r>
    </w:p>
    <w:p w14:paraId="605CD03B" w14:textId="77777777" w:rsidR="00E84DB9" w:rsidRDefault="00E84DB9" w:rsidP="00B70679">
      <w:pPr>
        <w:rPr>
          <w:rFonts w:ascii="Arial" w:hAnsi="Arial" w:cs="Arial"/>
          <w:b/>
          <w:sz w:val="28"/>
        </w:rPr>
      </w:pPr>
    </w:p>
    <w:p w14:paraId="63AD61F1" w14:textId="77777777" w:rsidR="00B70679" w:rsidRDefault="00B70679" w:rsidP="00B70679">
      <w:pPr>
        <w:rPr>
          <w:rFonts w:ascii="Arial" w:hAnsi="Arial" w:cs="Arial"/>
          <w:b/>
          <w:sz w:val="28"/>
        </w:rPr>
      </w:pPr>
      <w:r w:rsidRPr="00814D48">
        <w:rPr>
          <w:rFonts w:ascii="Arial" w:hAnsi="Arial" w:cs="Arial"/>
          <w:b/>
          <w:sz w:val="28"/>
        </w:rPr>
        <w:t xml:space="preserve">Task </w:t>
      </w:r>
      <w:r>
        <w:rPr>
          <w:rFonts w:ascii="Arial" w:hAnsi="Arial" w:cs="Arial"/>
          <w:b/>
          <w:sz w:val="28"/>
        </w:rPr>
        <w:t>3 Use of sensors in real life applications</w:t>
      </w:r>
    </w:p>
    <w:p w14:paraId="0D9333B8" w14:textId="77777777" w:rsidR="00B70679" w:rsidRDefault="00B70679" w:rsidP="00B70679">
      <w:pPr>
        <w:jc w:val="both"/>
        <w:rPr>
          <w:rFonts w:ascii="Arial" w:hAnsi="Arial" w:cs="Arial"/>
        </w:rPr>
      </w:pPr>
      <w:r>
        <w:rPr>
          <w:rFonts w:ascii="Arial" w:hAnsi="Arial" w:cs="Arial"/>
        </w:rPr>
        <w:t>Look at the following list of sensors. Then complete the table to show which type of sensor is the most appropriate for the group of applications shown in column 2 of the table. Each type of sensor should only be used ONCE.</w:t>
      </w:r>
    </w:p>
    <w:p w14:paraId="6333D329" w14:textId="77777777" w:rsidR="00B70679" w:rsidRPr="00C8328D" w:rsidRDefault="00B70679" w:rsidP="00B70679">
      <w:pPr>
        <w:ind w:left="1560"/>
        <w:rPr>
          <w:rFonts w:ascii="Arial" w:hAnsi="Arial" w:cs="Arial"/>
          <w:b/>
          <w:bCs/>
          <w:color w:val="C5264E"/>
          <w:sz w:val="24"/>
        </w:rPr>
      </w:pPr>
      <w:r w:rsidRPr="00C8328D">
        <w:rPr>
          <w:rFonts w:ascii="Arial" w:hAnsi="Arial" w:cs="Arial"/>
          <w:b/>
          <w:bCs/>
          <w:color w:val="C5264E"/>
          <w:sz w:val="24"/>
        </w:rPr>
        <w:t>List of sensors:</w:t>
      </w:r>
    </w:p>
    <w:p w14:paraId="5638CA5F" w14:textId="77777777" w:rsidR="00B70679" w:rsidRPr="00C8328D" w:rsidRDefault="00B70679" w:rsidP="00B70679">
      <w:pPr>
        <w:ind w:left="1560"/>
        <w:rPr>
          <w:rFonts w:ascii="Arial" w:hAnsi="Arial" w:cs="Arial"/>
          <w:b/>
          <w:bCs/>
          <w:color w:val="C5264E"/>
        </w:rPr>
      </w:pPr>
      <w:r w:rsidRPr="00C8328D">
        <w:rPr>
          <w:rFonts w:ascii="Arial" w:hAnsi="Arial" w:cs="Arial"/>
          <w:b/>
          <w:bCs/>
          <w:color w:val="C5264E"/>
        </w:rPr>
        <w:t xml:space="preserve">Acoustic </w:t>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t>Moisture/Humidity</w:t>
      </w:r>
    </w:p>
    <w:p w14:paraId="5BB88FBA" w14:textId="77777777" w:rsidR="00B70679" w:rsidRPr="00C8328D" w:rsidRDefault="00B70679" w:rsidP="00B70679">
      <w:pPr>
        <w:ind w:left="1560"/>
        <w:rPr>
          <w:rFonts w:ascii="Arial" w:hAnsi="Arial" w:cs="Arial"/>
          <w:b/>
          <w:bCs/>
          <w:color w:val="C5264E"/>
        </w:rPr>
      </w:pPr>
      <w:r w:rsidRPr="00C8328D">
        <w:rPr>
          <w:rFonts w:ascii="Arial" w:hAnsi="Arial" w:cs="Arial"/>
          <w:b/>
          <w:bCs/>
          <w:color w:val="C5264E"/>
        </w:rPr>
        <w:t>Gas</w:t>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t>pH</w:t>
      </w:r>
    </w:p>
    <w:p w14:paraId="526EBE04" w14:textId="77777777" w:rsidR="00B70679" w:rsidRPr="00C8328D" w:rsidRDefault="00B70679" w:rsidP="00B70679">
      <w:pPr>
        <w:ind w:left="1560"/>
        <w:rPr>
          <w:rFonts w:ascii="Arial" w:hAnsi="Arial" w:cs="Arial"/>
          <w:b/>
          <w:bCs/>
          <w:color w:val="C5264E"/>
        </w:rPr>
      </w:pPr>
      <w:r w:rsidRPr="00C8328D">
        <w:rPr>
          <w:rFonts w:ascii="Arial" w:hAnsi="Arial" w:cs="Arial"/>
          <w:b/>
          <w:bCs/>
          <w:color w:val="C5264E"/>
        </w:rPr>
        <w:t>Infra-red</w:t>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t>Pressure</w:t>
      </w:r>
    </w:p>
    <w:p w14:paraId="7D7C8B6C" w14:textId="77777777" w:rsidR="00B70679" w:rsidRPr="00C8328D" w:rsidRDefault="00B70679" w:rsidP="00B70679">
      <w:pPr>
        <w:ind w:left="1560"/>
        <w:rPr>
          <w:rFonts w:ascii="Arial" w:hAnsi="Arial" w:cs="Arial"/>
          <w:b/>
          <w:bCs/>
          <w:color w:val="C5264E"/>
        </w:rPr>
      </w:pPr>
      <w:r w:rsidRPr="00C8328D">
        <w:rPr>
          <w:rFonts w:ascii="Arial" w:hAnsi="Arial" w:cs="Arial"/>
          <w:b/>
          <w:bCs/>
          <w:color w:val="C5264E"/>
        </w:rPr>
        <w:t>Light</w:t>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r>
      <w:r w:rsidRPr="00C8328D">
        <w:rPr>
          <w:rFonts w:ascii="Arial" w:hAnsi="Arial" w:cs="Arial"/>
          <w:b/>
          <w:bCs/>
          <w:color w:val="C5264E"/>
        </w:rPr>
        <w:tab/>
        <w:t>Temperature</w:t>
      </w:r>
      <w:r w:rsidRPr="00C8328D">
        <w:rPr>
          <w:rFonts w:ascii="Arial" w:hAnsi="Arial" w:cs="Arial"/>
          <w:b/>
          <w:bCs/>
          <w:color w:val="C5264E"/>
        </w:rPr>
        <w:tab/>
      </w:r>
    </w:p>
    <w:tbl>
      <w:tblPr>
        <w:tblStyle w:val="TableGrid"/>
        <w:tblpPr w:leftFromText="180" w:rightFromText="180" w:vertAnchor="text" w:horzAnchor="margin" w:tblpY="144"/>
        <w:tblW w:w="9356" w:type="dxa"/>
        <w:tblBorders>
          <w:top w:val="single" w:sz="4" w:space="0" w:color="D99C0B"/>
          <w:left w:val="none" w:sz="0" w:space="0" w:color="auto"/>
          <w:bottom w:val="single" w:sz="4" w:space="0" w:color="D99C0B"/>
          <w:right w:val="none" w:sz="0" w:space="0" w:color="auto"/>
          <w:insideH w:val="single" w:sz="4" w:space="0" w:color="C5264E"/>
          <w:insideV w:val="single" w:sz="4" w:space="0" w:color="C5264E"/>
        </w:tblBorders>
        <w:tblLook w:val="04A0" w:firstRow="1" w:lastRow="0" w:firstColumn="1" w:lastColumn="0" w:noHBand="0" w:noVBand="1"/>
      </w:tblPr>
      <w:tblGrid>
        <w:gridCol w:w="2127"/>
        <w:gridCol w:w="7229"/>
      </w:tblGrid>
      <w:tr w:rsidR="00B70679" w14:paraId="23530323" w14:textId="77777777" w:rsidTr="00C8328D">
        <w:trPr>
          <w:trHeight w:val="397"/>
        </w:trPr>
        <w:tc>
          <w:tcPr>
            <w:tcW w:w="2127" w:type="dxa"/>
            <w:shd w:val="clear" w:color="auto" w:fill="C5264E"/>
            <w:vAlign w:val="center"/>
          </w:tcPr>
          <w:p w14:paraId="2DFDA49F" w14:textId="77777777" w:rsidR="00B70679" w:rsidRPr="006541E1" w:rsidRDefault="00B70679" w:rsidP="000049E0">
            <w:pPr>
              <w:jc w:val="center"/>
              <w:rPr>
                <w:rFonts w:ascii="Arial" w:hAnsi="Arial" w:cs="Arial"/>
                <w:b/>
                <w:bCs/>
                <w:color w:val="FFFFFF" w:themeColor="background1"/>
                <w:sz w:val="24"/>
                <w:szCs w:val="24"/>
              </w:rPr>
            </w:pPr>
            <w:r w:rsidRPr="006541E1">
              <w:rPr>
                <w:rFonts w:ascii="Arial" w:hAnsi="Arial" w:cs="Arial"/>
                <w:b/>
                <w:bCs/>
                <w:color w:val="FFFFFF" w:themeColor="background1"/>
                <w:sz w:val="24"/>
                <w:szCs w:val="24"/>
              </w:rPr>
              <w:t>Type of sensor</w:t>
            </w:r>
          </w:p>
        </w:tc>
        <w:tc>
          <w:tcPr>
            <w:tcW w:w="7229" w:type="dxa"/>
            <w:shd w:val="clear" w:color="auto" w:fill="C5264E"/>
            <w:vAlign w:val="center"/>
          </w:tcPr>
          <w:p w14:paraId="76A1414C" w14:textId="77777777" w:rsidR="00B70679" w:rsidRPr="006541E1" w:rsidRDefault="00B70679" w:rsidP="000049E0">
            <w:pPr>
              <w:jc w:val="center"/>
              <w:rPr>
                <w:rFonts w:ascii="Arial" w:hAnsi="Arial" w:cs="Arial"/>
                <w:b/>
                <w:bCs/>
                <w:color w:val="FFFFFF" w:themeColor="background1"/>
                <w:sz w:val="24"/>
                <w:szCs w:val="24"/>
              </w:rPr>
            </w:pPr>
            <w:r w:rsidRPr="006541E1">
              <w:rPr>
                <w:rFonts w:ascii="Arial" w:hAnsi="Arial" w:cs="Arial"/>
                <w:b/>
                <w:bCs/>
                <w:color w:val="FFFFFF" w:themeColor="background1"/>
                <w:sz w:val="24"/>
                <w:szCs w:val="24"/>
              </w:rPr>
              <w:t>Applications</w:t>
            </w:r>
          </w:p>
        </w:tc>
      </w:tr>
      <w:tr w:rsidR="00B70679" w14:paraId="34D03E68" w14:textId="77777777" w:rsidTr="00C8328D">
        <w:trPr>
          <w:trHeight w:val="907"/>
        </w:trPr>
        <w:tc>
          <w:tcPr>
            <w:tcW w:w="2127" w:type="dxa"/>
            <w:shd w:val="clear" w:color="auto" w:fill="auto"/>
            <w:vAlign w:val="center"/>
          </w:tcPr>
          <w:p w14:paraId="42AC1960" w14:textId="5BF5FD9F" w:rsidR="00B70679" w:rsidRPr="007B0F79" w:rsidRDefault="006D4E15" w:rsidP="000049E0">
            <w:pPr>
              <w:rPr>
                <w:rFonts w:ascii="Arial" w:hAnsi="Arial" w:cs="Arial"/>
                <w:b/>
                <w:bCs/>
                <w:color w:val="FF0000"/>
                <w:szCs w:val="28"/>
              </w:rPr>
            </w:pPr>
            <w:r>
              <w:rPr>
                <w:rFonts w:ascii="Arial" w:hAnsi="Arial" w:cs="Arial"/>
                <w:b/>
                <w:bCs/>
                <w:color w:val="FF0000"/>
                <w:szCs w:val="28"/>
              </w:rPr>
              <w:t>Temperature</w:t>
            </w:r>
          </w:p>
        </w:tc>
        <w:tc>
          <w:tcPr>
            <w:tcW w:w="7229" w:type="dxa"/>
            <w:shd w:val="clear" w:color="auto" w:fill="auto"/>
            <w:vAlign w:val="center"/>
          </w:tcPr>
          <w:p w14:paraId="5F565289" w14:textId="77777777" w:rsidR="00B70679" w:rsidRDefault="00B70679" w:rsidP="00B70679">
            <w:pPr>
              <w:pStyle w:val="ListParagraph"/>
              <w:numPr>
                <w:ilvl w:val="0"/>
                <w:numId w:val="12"/>
              </w:numPr>
              <w:spacing w:after="0" w:line="240" w:lineRule="auto"/>
              <w:ind w:left="317" w:hanging="284"/>
              <w:rPr>
                <w:rFonts w:ascii="Arial" w:hAnsi="Arial" w:cs="Arial"/>
              </w:rPr>
            </w:pPr>
            <w:r>
              <w:rPr>
                <w:rFonts w:ascii="Arial" w:hAnsi="Arial" w:cs="Arial"/>
              </w:rPr>
              <w:t>control the central heating system in a house</w:t>
            </w:r>
          </w:p>
          <w:p w14:paraId="0DA949BC" w14:textId="77777777" w:rsidR="00B70679" w:rsidRDefault="00B70679" w:rsidP="00B70679">
            <w:pPr>
              <w:pStyle w:val="ListParagraph"/>
              <w:numPr>
                <w:ilvl w:val="0"/>
                <w:numId w:val="12"/>
              </w:numPr>
              <w:spacing w:after="0" w:line="240" w:lineRule="auto"/>
              <w:ind w:left="317" w:hanging="284"/>
              <w:rPr>
                <w:rFonts w:ascii="Arial" w:hAnsi="Arial" w:cs="Arial"/>
              </w:rPr>
            </w:pPr>
            <w:r>
              <w:rPr>
                <w:rFonts w:ascii="Arial" w:hAnsi="Arial" w:cs="Arial"/>
              </w:rPr>
              <w:t>control or monitor the heat output in a chemical process</w:t>
            </w:r>
          </w:p>
          <w:p w14:paraId="327E5D5B" w14:textId="77777777" w:rsidR="00B70679" w:rsidRPr="00A61868" w:rsidRDefault="00B70679" w:rsidP="00B70679">
            <w:pPr>
              <w:pStyle w:val="ListParagraph"/>
              <w:numPr>
                <w:ilvl w:val="0"/>
                <w:numId w:val="12"/>
              </w:numPr>
              <w:spacing w:after="0" w:line="240" w:lineRule="auto"/>
              <w:ind w:left="317" w:hanging="284"/>
              <w:rPr>
                <w:rFonts w:ascii="Arial" w:hAnsi="Arial" w:cs="Arial"/>
              </w:rPr>
            </w:pPr>
            <w:r>
              <w:rPr>
                <w:rFonts w:ascii="Arial" w:hAnsi="Arial" w:cs="Arial"/>
              </w:rPr>
              <w:t>control or monitor the environmental temperature in a greenhouse</w:t>
            </w:r>
          </w:p>
        </w:tc>
      </w:tr>
      <w:tr w:rsidR="00B70679" w14:paraId="55E3704A" w14:textId="77777777" w:rsidTr="00C8328D">
        <w:trPr>
          <w:trHeight w:val="907"/>
        </w:trPr>
        <w:tc>
          <w:tcPr>
            <w:tcW w:w="2127" w:type="dxa"/>
            <w:shd w:val="clear" w:color="auto" w:fill="auto"/>
            <w:vAlign w:val="center"/>
          </w:tcPr>
          <w:p w14:paraId="33F6E729" w14:textId="677FCA6E" w:rsidR="00B70679" w:rsidRPr="007B0F79" w:rsidRDefault="006D4E15" w:rsidP="000049E0">
            <w:pPr>
              <w:rPr>
                <w:rFonts w:ascii="Arial" w:hAnsi="Arial" w:cs="Arial"/>
                <w:b/>
                <w:bCs/>
                <w:color w:val="FF0000"/>
                <w:szCs w:val="28"/>
              </w:rPr>
            </w:pPr>
            <w:r>
              <w:rPr>
                <w:rFonts w:ascii="Arial" w:hAnsi="Arial" w:cs="Arial"/>
                <w:b/>
                <w:bCs/>
                <w:color w:val="FF0000"/>
                <w:szCs w:val="28"/>
              </w:rPr>
              <w:t>Moisture</w:t>
            </w:r>
          </w:p>
        </w:tc>
        <w:tc>
          <w:tcPr>
            <w:tcW w:w="7229" w:type="dxa"/>
            <w:shd w:val="clear" w:color="auto" w:fill="auto"/>
            <w:vAlign w:val="center"/>
          </w:tcPr>
          <w:p w14:paraId="220EDF65" w14:textId="77777777" w:rsidR="00B70679" w:rsidRDefault="00B70679" w:rsidP="00B70679">
            <w:pPr>
              <w:pStyle w:val="ListParagraph"/>
              <w:numPr>
                <w:ilvl w:val="0"/>
                <w:numId w:val="12"/>
              </w:numPr>
              <w:spacing w:after="0" w:line="240" w:lineRule="auto"/>
              <w:ind w:left="317" w:hanging="284"/>
              <w:rPr>
                <w:rFonts w:ascii="Arial" w:hAnsi="Arial" w:cs="Arial"/>
              </w:rPr>
            </w:pPr>
            <w:r>
              <w:rPr>
                <w:rFonts w:ascii="Arial" w:hAnsi="Arial" w:cs="Arial"/>
              </w:rPr>
              <w:t>control or monitor the dampness of soil in a greenhouse</w:t>
            </w:r>
          </w:p>
          <w:p w14:paraId="2F9CF4D1" w14:textId="77777777" w:rsidR="00B70679" w:rsidRDefault="00B70679" w:rsidP="00B70679">
            <w:pPr>
              <w:pStyle w:val="ListParagraph"/>
              <w:numPr>
                <w:ilvl w:val="0"/>
                <w:numId w:val="12"/>
              </w:numPr>
              <w:spacing w:after="0" w:line="240" w:lineRule="auto"/>
              <w:ind w:left="317" w:hanging="284"/>
              <w:rPr>
                <w:rFonts w:ascii="Arial" w:hAnsi="Arial" w:cs="Arial"/>
              </w:rPr>
            </w:pPr>
            <w:r>
              <w:rPr>
                <w:rFonts w:ascii="Arial" w:hAnsi="Arial" w:cs="Arial"/>
              </w:rPr>
              <w:t>control or monitor the dampness of the air in a greenhouse</w:t>
            </w:r>
          </w:p>
          <w:p w14:paraId="3368C893" w14:textId="77777777" w:rsidR="00B70679" w:rsidRPr="00A61868" w:rsidRDefault="00B70679" w:rsidP="00B70679">
            <w:pPr>
              <w:pStyle w:val="ListParagraph"/>
              <w:numPr>
                <w:ilvl w:val="0"/>
                <w:numId w:val="12"/>
              </w:numPr>
              <w:spacing w:after="0" w:line="240" w:lineRule="auto"/>
              <w:ind w:left="317" w:hanging="284"/>
              <w:rPr>
                <w:rFonts w:ascii="Arial" w:hAnsi="Arial" w:cs="Arial"/>
              </w:rPr>
            </w:pPr>
            <w:r>
              <w:rPr>
                <w:rFonts w:ascii="Arial" w:hAnsi="Arial" w:cs="Arial"/>
              </w:rPr>
              <w:t>monitor the dampness levels in a factory making microchips</w:t>
            </w:r>
          </w:p>
        </w:tc>
      </w:tr>
      <w:tr w:rsidR="00B70679" w14:paraId="52ED636E" w14:textId="77777777" w:rsidTr="00C8328D">
        <w:trPr>
          <w:trHeight w:val="907"/>
        </w:trPr>
        <w:tc>
          <w:tcPr>
            <w:tcW w:w="2127" w:type="dxa"/>
            <w:shd w:val="clear" w:color="auto" w:fill="auto"/>
            <w:vAlign w:val="center"/>
          </w:tcPr>
          <w:p w14:paraId="1157AC44" w14:textId="12E95AF1" w:rsidR="00B70679" w:rsidRPr="007B0F79" w:rsidRDefault="006D4E15" w:rsidP="000049E0">
            <w:pPr>
              <w:rPr>
                <w:rFonts w:ascii="Arial" w:hAnsi="Arial" w:cs="Arial"/>
                <w:b/>
                <w:bCs/>
                <w:color w:val="FF0000"/>
                <w:szCs w:val="28"/>
              </w:rPr>
            </w:pPr>
            <w:r>
              <w:rPr>
                <w:rFonts w:ascii="Arial" w:hAnsi="Arial" w:cs="Arial"/>
                <w:b/>
                <w:bCs/>
                <w:color w:val="FF0000"/>
                <w:szCs w:val="28"/>
              </w:rPr>
              <w:t>Light</w:t>
            </w:r>
          </w:p>
        </w:tc>
        <w:tc>
          <w:tcPr>
            <w:tcW w:w="7229" w:type="dxa"/>
            <w:shd w:val="clear" w:color="auto" w:fill="auto"/>
            <w:vAlign w:val="center"/>
          </w:tcPr>
          <w:p w14:paraId="6B7856F6" w14:textId="77777777" w:rsidR="00B70679" w:rsidRDefault="00B70679" w:rsidP="00B70679">
            <w:pPr>
              <w:pStyle w:val="ListParagraph"/>
              <w:numPr>
                <w:ilvl w:val="0"/>
                <w:numId w:val="12"/>
              </w:numPr>
              <w:spacing w:after="0" w:line="240" w:lineRule="auto"/>
              <w:ind w:left="317" w:hanging="284"/>
              <w:rPr>
                <w:rFonts w:ascii="Arial" w:hAnsi="Arial" w:cs="Arial"/>
              </w:rPr>
            </w:pPr>
            <w:r>
              <w:rPr>
                <w:rFonts w:ascii="Arial" w:hAnsi="Arial" w:cs="Arial"/>
              </w:rPr>
              <w:t>switch street lighting on and off at dusk and dawn</w:t>
            </w:r>
          </w:p>
          <w:p w14:paraId="02AD064B" w14:textId="77777777" w:rsidR="00B70679" w:rsidRDefault="00B70679" w:rsidP="00B70679">
            <w:pPr>
              <w:pStyle w:val="ListParagraph"/>
              <w:numPr>
                <w:ilvl w:val="0"/>
                <w:numId w:val="12"/>
              </w:numPr>
              <w:spacing w:after="0" w:line="240" w:lineRule="auto"/>
              <w:ind w:left="317" w:hanging="284"/>
              <w:rPr>
                <w:rFonts w:ascii="Arial" w:hAnsi="Arial" w:cs="Arial"/>
              </w:rPr>
            </w:pPr>
            <w:r>
              <w:rPr>
                <w:rFonts w:ascii="Arial" w:hAnsi="Arial" w:cs="Arial"/>
              </w:rPr>
              <w:t>automatically switch a car’s headlights on when it gets dark</w:t>
            </w:r>
          </w:p>
          <w:p w14:paraId="42D72684" w14:textId="77777777" w:rsidR="00B70679" w:rsidRPr="002C79E7" w:rsidRDefault="00B70679" w:rsidP="00B70679">
            <w:pPr>
              <w:pStyle w:val="ListParagraph"/>
              <w:numPr>
                <w:ilvl w:val="0"/>
                <w:numId w:val="12"/>
              </w:numPr>
              <w:spacing w:after="0" w:line="240" w:lineRule="auto"/>
              <w:ind w:left="317" w:hanging="284"/>
              <w:rPr>
                <w:rFonts w:ascii="Arial" w:hAnsi="Arial" w:cs="Arial"/>
              </w:rPr>
            </w:pPr>
            <w:r>
              <w:rPr>
                <w:rFonts w:ascii="Arial" w:hAnsi="Arial" w:cs="Arial"/>
              </w:rPr>
              <w:t>to close or open the greenhouse blinds to maintain light levels</w:t>
            </w:r>
          </w:p>
        </w:tc>
      </w:tr>
      <w:tr w:rsidR="00B70679" w14:paraId="3F7F188C" w14:textId="77777777" w:rsidTr="00C8328D">
        <w:trPr>
          <w:trHeight w:val="907"/>
        </w:trPr>
        <w:tc>
          <w:tcPr>
            <w:tcW w:w="2127" w:type="dxa"/>
            <w:shd w:val="clear" w:color="auto" w:fill="auto"/>
            <w:vAlign w:val="center"/>
          </w:tcPr>
          <w:p w14:paraId="780C5CC2" w14:textId="536B0468" w:rsidR="00B70679" w:rsidRPr="007B0F79" w:rsidRDefault="006D4E15" w:rsidP="000049E0">
            <w:pPr>
              <w:rPr>
                <w:rFonts w:ascii="Arial" w:hAnsi="Arial" w:cs="Arial"/>
                <w:b/>
                <w:bCs/>
                <w:color w:val="FF0000"/>
                <w:szCs w:val="28"/>
              </w:rPr>
            </w:pPr>
            <w:r>
              <w:rPr>
                <w:rFonts w:ascii="Arial" w:hAnsi="Arial" w:cs="Arial"/>
                <w:b/>
                <w:bCs/>
                <w:color w:val="FF0000"/>
                <w:szCs w:val="28"/>
              </w:rPr>
              <w:t>Infra-red</w:t>
            </w:r>
          </w:p>
        </w:tc>
        <w:tc>
          <w:tcPr>
            <w:tcW w:w="7229" w:type="dxa"/>
            <w:shd w:val="clear" w:color="auto" w:fill="auto"/>
            <w:vAlign w:val="center"/>
          </w:tcPr>
          <w:p w14:paraId="0D4F6A9A"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turn on a car’s windscreen wipers automatically when it starts to rain</w:t>
            </w:r>
          </w:p>
          <w:p w14:paraId="3AB94D9E"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detection of intruders in a burglar alarm system</w:t>
            </w:r>
          </w:p>
          <w:p w14:paraId="71E37EA9" w14:textId="77777777" w:rsidR="00B70679" w:rsidRPr="002C79E7"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count the number of people entering or leaving a supermarket</w:t>
            </w:r>
          </w:p>
        </w:tc>
      </w:tr>
      <w:tr w:rsidR="00B70679" w14:paraId="4CDA3254" w14:textId="77777777" w:rsidTr="00C8328D">
        <w:trPr>
          <w:trHeight w:val="907"/>
        </w:trPr>
        <w:tc>
          <w:tcPr>
            <w:tcW w:w="2127" w:type="dxa"/>
            <w:shd w:val="clear" w:color="auto" w:fill="auto"/>
            <w:vAlign w:val="center"/>
          </w:tcPr>
          <w:p w14:paraId="09DD9625" w14:textId="230E2F15" w:rsidR="00B70679" w:rsidRPr="007B0F79" w:rsidRDefault="006D4E15" w:rsidP="000049E0">
            <w:pPr>
              <w:rPr>
                <w:rFonts w:ascii="Arial" w:hAnsi="Arial" w:cs="Arial"/>
                <w:b/>
                <w:bCs/>
                <w:color w:val="FF0000"/>
                <w:szCs w:val="28"/>
              </w:rPr>
            </w:pPr>
            <w:r>
              <w:rPr>
                <w:rFonts w:ascii="Arial" w:hAnsi="Arial" w:cs="Arial"/>
                <w:b/>
                <w:bCs/>
                <w:color w:val="FF0000"/>
                <w:szCs w:val="28"/>
              </w:rPr>
              <w:t>Pressure</w:t>
            </w:r>
          </w:p>
        </w:tc>
        <w:tc>
          <w:tcPr>
            <w:tcW w:w="7229" w:type="dxa"/>
            <w:shd w:val="clear" w:color="auto" w:fill="auto"/>
            <w:vAlign w:val="center"/>
          </w:tcPr>
          <w:p w14:paraId="14D5B068"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detection of intruders in a burglar alarm system</w:t>
            </w:r>
          </w:p>
          <w:p w14:paraId="64DD4AA3"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checking the weight of a vehicle on a weigh bridge</w:t>
            </w:r>
          </w:p>
          <w:p w14:paraId="18854CA6" w14:textId="77777777" w:rsidR="00B70679" w:rsidRPr="002C79E7"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measurement of air pressure to forecast weather</w:t>
            </w:r>
          </w:p>
        </w:tc>
      </w:tr>
      <w:tr w:rsidR="00B70679" w14:paraId="1DFBB3CC" w14:textId="77777777" w:rsidTr="00C8328D">
        <w:trPr>
          <w:trHeight w:val="907"/>
        </w:trPr>
        <w:tc>
          <w:tcPr>
            <w:tcW w:w="2127" w:type="dxa"/>
            <w:shd w:val="clear" w:color="auto" w:fill="auto"/>
            <w:vAlign w:val="center"/>
          </w:tcPr>
          <w:p w14:paraId="69C998EE" w14:textId="604DCBDF" w:rsidR="00B70679" w:rsidRPr="007B0F79" w:rsidRDefault="006D4E15" w:rsidP="000049E0">
            <w:pPr>
              <w:rPr>
                <w:rFonts w:ascii="Arial" w:hAnsi="Arial" w:cs="Arial"/>
                <w:b/>
                <w:bCs/>
                <w:color w:val="FF0000"/>
                <w:szCs w:val="28"/>
              </w:rPr>
            </w:pPr>
            <w:r>
              <w:rPr>
                <w:rFonts w:ascii="Arial" w:hAnsi="Arial" w:cs="Arial"/>
                <w:b/>
                <w:bCs/>
                <w:color w:val="FF0000"/>
                <w:szCs w:val="28"/>
              </w:rPr>
              <w:t>Acoustic</w:t>
            </w:r>
          </w:p>
        </w:tc>
        <w:tc>
          <w:tcPr>
            <w:tcW w:w="7229" w:type="dxa"/>
            <w:shd w:val="clear" w:color="auto" w:fill="auto"/>
            <w:vAlign w:val="center"/>
          </w:tcPr>
          <w:p w14:paraId="75FCC92F"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pick up noise levels (e.g. footsteps) in a burglar alarm system</w:t>
            </w:r>
          </w:p>
          <w:p w14:paraId="7DBF1166"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detect the noise of liquids dripping from a pipe in an oil refinery</w:t>
            </w:r>
          </w:p>
          <w:p w14:paraId="260B63AD" w14:textId="77777777" w:rsidR="00B70679" w:rsidRPr="002C79E7"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monitor the sound levels in a car factory</w:t>
            </w:r>
          </w:p>
        </w:tc>
      </w:tr>
      <w:tr w:rsidR="00B70679" w14:paraId="479D515E" w14:textId="77777777" w:rsidTr="00C8328D">
        <w:trPr>
          <w:trHeight w:val="907"/>
        </w:trPr>
        <w:tc>
          <w:tcPr>
            <w:tcW w:w="2127" w:type="dxa"/>
            <w:shd w:val="clear" w:color="auto" w:fill="auto"/>
            <w:vAlign w:val="center"/>
          </w:tcPr>
          <w:p w14:paraId="5C2D6BAE" w14:textId="665062EE" w:rsidR="00B70679" w:rsidRPr="007B0F79" w:rsidRDefault="006D4E15" w:rsidP="000049E0">
            <w:pPr>
              <w:rPr>
                <w:rFonts w:ascii="Arial" w:hAnsi="Arial" w:cs="Arial"/>
                <w:b/>
                <w:bCs/>
                <w:color w:val="FF0000"/>
                <w:szCs w:val="28"/>
              </w:rPr>
            </w:pPr>
            <w:r>
              <w:rPr>
                <w:rFonts w:ascii="Arial" w:hAnsi="Arial" w:cs="Arial"/>
                <w:b/>
                <w:bCs/>
                <w:color w:val="FF0000"/>
                <w:szCs w:val="28"/>
              </w:rPr>
              <w:t>Gas</w:t>
            </w:r>
          </w:p>
        </w:tc>
        <w:tc>
          <w:tcPr>
            <w:tcW w:w="7229" w:type="dxa"/>
            <w:shd w:val="clear" w:color="auto" w:fill="auto"/>
            <w:vAlign w:val="center"/>
          </w:tcPr>
          <w:p w14:paraId="5588D27E"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monitor CO</w:t>
            </w:r>
            <w:r>
              <w:rPr>
                <w:rFonts w:ascii="Arial" w:hAnsi="Arial" w:cs="Arial"/>
                <w:vertAlign w:val="subscript"/>
              </w:rPr>
              <w:t>2</w:t>
            </w:r>
            <w:r>
              <w:rPr>
                <w:rFonts w:ascii="Arial" w:hAnsi="Arial" w:cs="Arial"/>
              </w:rPr>
              <w:t>/O</w:t>
            </w:r>
            <w:r>
              <w:rPr>
                <w:rFonts w:ascii="Arial" w:hAnsi="Arial" w:cs="Arial"/>
                <w:vertAlign w:val="subscript"/>
              </w:rPr>
              <w:t>2</w:t>
            </w:r>
            <w:r>
              <w:rPr>
                <w:rFonts w:ascii="Arial" w:hAnsi="Arial" w:cs="Arial"/>
              </w:rPr>
              <w:t xml:space="preserve"> levels in a river</w:t>
            </w:r>
          </w:p>
          <w:p w14:paraId="7D001545"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monitor CO</w:t>
            </w:r>
            <w:r>
              <w:rPr>
                <w:rFonts w:ascii="Arial" w:hAnsi="Arial" w:cs="Arial"/>
                <w:vertAlign w:val="subscript"/>
              </w:rPr>
              <w:t>2</w:t>
            </w:r>
            <w:r>
              <w:rPr>
                <w:rFonts w:ascii="Arial" w:hAnsi="Arial" w:cs="Arial"/>
              </w:rPr>
              <w:t>/O</w:t>
            </w:r>
            <w:r>
              <w:rPr>
                <w:rFonts w:ascii="Arial" w:hAnsi="Arial" w:cs="Arial"/>
                <w:vertAlign w:val="subscript"/>
              </w:rPr>
              <w:t>2</w:t>
            </w:r>
            <w:r>
              <w:rPr>
                <w:rFonts w:ascii="Arial" w:hAnsi="Arial" w:cs="Arial"/>
              </w:rPr>
              <w:t xml:space="preserve"> levels in the air in a greenhouse</w:t>
            </w:r>
          </w:p>
          <w:p w14:paraId="073CEEAF" w14:textId="77777777" w:rsidR="00B70679" w:rsidRPr="002C79E7"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check for the carbon monoxide levels in a car exhaust system</w:t>
            </w:r>
          </w:p>
        </w:tc>
      </w:tr>
      <w:tr w:rsidR="00B70679" w14:paraId="0EA4F004" w14:textId="77777777" w:rsidTr="00C8328D">
        <w:trPr>
          <w:trHeight w:val="907"/>
        </w:trPr>
        <w:tc>
          <w:tcPr>
            <w:tcW w:w="2127" w:type="dxa"/>
            <w:tcBorders>
              <w:bottom w:val="single" w:sz="4" w:space="0" w:color="C5264E"/>
            </w:tcBorders>
            <w:shd w:val="clear" w:color="auto" w:fill="auto"/>
            <w:vAlign w:val="center"/>
          </w:tcPr>
          <w:p w14:paraId="794759EA" w14:textId="7B6DFA24" w:rsidR="00B70679" w:rsidRPr="007B0F79" w:rsidRDefault="006D4E15" w:rsidP="000049E0">
            <w:pPr>
              <w:rPr>
                <w:rFonts w:ascii="Arial" w:hAnsi="Arial" w:cs="Arial"/>
                <w:b/>
                <w:bCs/>
                <w:color w:val="FF0000"/>
                <w:szCs w:val="28"/>
              </w:rPr>
            </w:pPr>
            <w:r>
              <w:rPr>
                <w:rFonts w:ascii="Arial" w:hAnsi="Arial" w:cs="Arial"/>
                <w:b/>
                <w:bCs/>
                <w:color w:val="FF0000"/>
                <w:szCs w:val="28"/>
              </w:rPr>
              <w:t>pH</w:t>
            </w:r>
          </w:p>
        </w:tc>
        <w:tc>
          <w:tcPr>
            <w:tcW w:w="7229" w:type="dxa"/>
            <w:tcBorders>
              <w:bottom w:val="single" w:sz="4" w:space="0" w:color="C5264E"/>
            </w:tcBorders>
            <w:shd w:val="clear" w:color="auto" w:fill="auto"/>
            <w:vAlign w:val="center"/>
          </w:tcPr>
          <w:p w14:paraId="41514CE2"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monitor or control the acidity levels in a chemical process</w:t>
            </w:r>
          </w:p>
          <w:p w14:paraId="66FF6313"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measurement of pollution levels in a river</w:t>
            </w:r>
          </w:p>
          <w:p w14:paraId="6E88BC19" w14:textId="77777777" w:rsidR="00B70679" w:rsidRDefault="00B70679" w:rsidP="00B70679">
            <w:pPr>
              <w:pStyle w:val="ListParagraph"/>
              <w:numPr>
                <w:ilvl w:val="0"/>
                <w:numId w:val="12"/>
              </w:numPr>
              <w:spacing w:after="0" w:line="240" w:lineRule="auto"/>
              <w:ind w:left="317" w:hanging="283"/>
              <w:rPr>
                <w:rFonts w:ascii="Arial" w:hAnsi="Arial" w:cs="Arial"/>
              </w:rPr>
            </w:pPr>
            <w:r>
              <w:rPr>
                <w:rFonts w:ascii="Arial" w:hAnsi="Arial" w:cs="Arial"/>
              </w:rPr>
              <w:t>check acidity levels in the soil in a greenhouse</w:t>
            </w:r>
          </w:p>
        </w:tc>
      </w:tr>
    </w:tbl>
    <w:p w14:paraId="68987057" w14:textId="77777777" w:rsidR="00765E94" w:rsidRDefault="00765E94" w:rsidP="00B70679">
      <w:pPr>
        <w:tabs>
          <w:tab w:val="left" w:pos="567"/>
        </w:tabs>
        <w:rPr>
          <w:rFonts w:ascii="Arial" w:hAnsi="Arial" w:cs="Arial"/>
          <w:b/>
          <w:sz w:val="28"/>
        </w:rPr>
      </w:pPr>
    </w:p>
    <w:p w14:paraId="3B1A9DDC" w14:textId="77777777" w:rsidR="00E84DB9" w:rsidRDefault="00E84DB9">
      <w:pPr>
        <w:rPr>
          <w:rFonts w:ascii="Arial" w:hAnsi="Arial" w:cs="Arial"/>
          <w:b/>
          <w:sz w:val="28"/>
        </w:rPr>
      </w:pPr>
      <w:r>
        <w:rPr>
          <w:rFonts w:ascii="Arial" w:hAnsi="Arial" w:cs="Arial"/>
          <w:b/>
          <w:sz w:val="28"/>
        </w:rPr>
        <w:br w:type="page"/>
      </w:r>
    </w:p>
    <w:p w14:paraId="0726DC1D" w14:textId="77777777" w:rsidR="00E84DB9" w:rsidRDefault="00E84DB9" w:rsidP="00B70679">
      <w:pPr>
        <w:tabs>
          <w:tab w:val="left" w:pos="567"/>
        </w:tabs>
        <w:rPr>
          <w:rFonts w:ascii="Arial" w:hAnsi="Arial" w:cs="Arial"/>
          <w:b/>
          <w:sz w:val="28"/>
        </w:rPr>
      </w:pPr>
    </w:p>
    <w:p w14:paraId="78D6FA2E" w14:textId="77777777" w:rsidR="00B70679" w:rsidRPr="00E43599" w:rsidRDefault="00B70679" w:rsidP="00B70679">
      <w:pPr>
        <w:tabs>
          <w:tab w:val="left" w:pos="567"/>
        </w:tabs>
        <w:rPr>
          <w:rFonts w:ascii="Arial" w:hAnsi="Arial" w:cs="Arial"/>
        </w:rPr>
      </w:pPr>
      <w:r w:rsidRPr="00814D48">
        <w:rPr>
          <w:rFonts w:ascii="Arial" w:hAnsi="Arial" w:cs="Arial"/>
          <w:b/>
          <w:sz w:val="28"/>
        </w:rPr>
        <w:t xml:space="preserve">Task </w:t>
      </w:r>
      <w:r>
        <w:rPr>
          <w:rFonts w:ascii="Arial" w:hAnsi="Arial" w:cs="Arial"/>
          <w:b/>
          <w:sz w:val="28"/>
        </w:rPr>
        <w:t>4 Monitoring and control using sensors</w:t>
      </w:r>
    </w:p>
    <w:p w14:paraId="6A48B902" w14:textId="77777777" w:rsidR="00B70679" w:rsidRDefault="00B70679" w:rsidP="00B70679">
      <w:pPr>
        <w:tabs>
          <w:tab w:val="left" w:pos="567"/>
          <w:tab w:val="left" w:pos="1276"/>
        </w:tabs>
        <w:rPr>
          <w:rFonts w:ascii="Arial" w:hAnsi="Arial" w:cs="Arial"/>
        </w:rPr>
      </w:pPr>
      <w:r>
        <w:rPr>
          <w:rFonts w:ascii="Arial" w:hAnsi="Arial" w:cs="Arial"/>
        </w:rPr>
        <w:t>Decide whether the following applications are examples of monitoring or control. Tick (</w:t>
      </w:r>
      <w:r w:rsidRPr="00FD3322">
        <w:rPr>
          <w:rFonts w:ascii="Arial" w:hAnsi="Arial" w:cs="Arial"/>
          <w:b/>
        </w:rPr>
        <w:sym w:font="Wingdings" w:char="F0FC"/>
      </w:r>
      <w:r>
        <w:rPr>
          <w:rFonts w:ascii="Arial" w:hAnsi="Arial" w:cs="Arial"/>
        </w:rPr>
        <w:t>) either column 2 (Monitoring) or column 3 (Control), for each application, to indicate your choice.</w:t>
      </w:r>
    </w:p>
    <w:tbl>
      <w:tblPr>
        <w:tblStyle w:val="TableGrid"/>
        <w:tblW w:w="8789" w:type="dxa"/>
        <w:tblInd w:w="108" w:type="dxa"/>
        <w:tblBorders>
          <w:top w:val="single" w:sz="4" w:space="0" w:color="D99C0B"/>
          <w:left w:val="none" w:sz="0" w:space="0" w:color="auto"/>
          <w:bottom w:val="single" w:sz="4" w:space="0" w:color="C5264E"/>
          <w:right w:val="none" w:sz="0" w:space="0" w:color="auto"/>
          <w:insideH w:val="single" w:sz="4" w:space="0" w:color="C5264E"/>
          <w:insideV w:val="single" w:sz="4" w:space="0" w:color="C5264E"/>
        </w:tblBorders>
        <w:tblLook w:val="04A0" w:firstRow="1" w:lastRow="0" w:firstColumn="1" w:lastColumn="0" w:noHBand="0" w:noVBand="1"/>
      </w:tblPr>
      <w:tblGrid>
        <w:gridCol w:w="5103"/>
        <w:gridCol w:w="1843"/>
        <w:gridCol w:w="1843"/>
      </w:tblGrid>
      <w:tr w:rsidR="00B70679" w14:paraId="266DBF47" w14:textId="77777777" w:rsidTr="00C8328D">
        <w:trPr>
          <w:trHeight w:val="397"/>
        </w:trPr>
        <w:tc>
          <w:tcPr>
            <w:tcW w:w="5103" w:type="dxa"/>
            <w:shd w:val="clear" w:color="auto" w:fill="C5264E"/>
            <w:vAlign w:val="center"/>
          </w:tcPr>
          <w:p w14:paraId="02EE7D23" w14:textId="77777777" w:rsidR="00B70679" w:rsidRPr="0019336F" w:rsidRDefault="00B70679" w:rsidP="000049E0">
            <w:pPr>
              <w:tabs>
                <w:tab w:val="left" w:pos="567"/>
                <w:tab w:val="left" w:pos="1276"/>
              </w:tabs>
              <w:jc w:val="center"/>
              <w:rPr>
                <w:rFonts w:ascii="Arial" w:hAnsi="Arial" w:cs="Arial"/>
                <w:b/>
                <w:bCs/>
                <w:color w:val="FFFFFF" w:themeColor="background1"/>
                <w:sz w:val="24"/>
              </w:rPr>
            </w:pPr>
            <w:r w:rsidRPr="0019336F">
              <w:rPr>
                <w:rFonts w:ascii="Arial" w:hAnsi="Arial" w:cs="Arial"/>
                <w:b/>
                <w:bCs/>
                <w:color w:val="FFFFFF" w:themeColor="background1"/>
                <w:sz w:val="24"/>
              </w:rPr>
              <w:t>Application</w:t>
            </w:r>
          </w:p>
        </w:tc>
        <w:tc>
          <w:tcPr>
            <w:tcW w:w="1843" w:type="dxa"/>
            <w:shd w:val="clear" w:color="auto" w:fill="C5264E"/>
            <w:vAlign w:val="center"/>
          </w:tcPr>
          <w:p w14:paraId="1243616A" w14:textId="77777777" w:rsidR="00B70679" w:rsidRPr="0019336F" w:rsidRDefault="00B70679" w:rsidP="000049E0">
            <w:pPr>
              <w:tabs>
                <w:tab w:val="left" w:pos="567"/>
                <w:tab w:val="left" w:pos="1276"/>
              </w:tabs>
              <w:jc w:val="center"/>
              <w:rPr>
                <w:rFonts w:ascii="Arial" w:hAnsi="Arial" w:cs="Arial"/>
                <w:b/>
                <w:bCs/>
                <w:color w:val="FFFFFF" w:themeColor="background1"/>
                <w:sz w:val="24"/>
              </w:rPr>
            </w:pPr>
            <w:r w:rsidRPr="0019336F">
              <w:rPr>
                <w:rFonts w:ascii="Arial" w:hAnsi="Arial" w:cs="Arial"/>
                <w:b/>
                <w:bCs/>
                <w:color w:val="FFFFFF" w:themeColor="background1"/>
                <w:sz w:val="24"/>
              </w:rPr>
              <w:t>Monitoring</w:t>
            </w:r>
          </w:p>
        </w:tc>
        <w:tc>
          <w:tcPr>
            <w:tcW w:w="1843" w:type="dxa"/>
            <w:shd w:val="clear" w:color="auto" w:fill="C5264E"/>
            <w:vAlign w:val="center"/>
          </w:tcPr>
          <w:p w14:paraId="3DFCCDBE" w14:textId="77777777" w:rsidR="00B70679" w:rsidRPr="0019336F" w:rsidRDefault="00B70679" w:rsidP="000049E0">
            <w:pPr>
              <w:tabs>
                <w:tab w:val="left" w:pos="567"/>
                <w:tab w:val="left" w:pos="1276"/>
              </w:tabs>
              <w:jc w:val="center"/>
              <w:rPr>
                <w:rFonts w:ascii="Arial" w:hAnsi="Arial" w:cs="Arial"/>
                <w:b/>
                <w:bCs/>
                <w:color w:val="FFFFFF" w:themeColor="background1"/>
                <w:sz w:val="24"/>
              </w:rPr>
            </w:pPr>
            <w:r w:rsidRPr="0019336F">
              <w:rPr>
                <w:rFonts w:ascii="Arial" w:hAnsi="Arial" w:cs="Arial"/>
                <w:b/>
                <w:bCs/>
                <w:color w:val="FFFFFF" w:themeColor="background1"/>
                <w:sz w:val="24"/>
              </w:rPr>
              <w:t>Control</w:t>
            </w:r>
          </w:p>
        </w:tc>
      </w:tr>
      <w:tr w:rsidR="00B70679" w14:paraId="75905321" w14:textId="77777777" w:rsidTr="00173022">
        <w:trPr>
          <w:trHeight w:val="510"/>
        </w:trPr>
        <w:tc>
          <w:tcPr>
            <w:tcW w:w="5103" w:type="dxa"/>
            <w:shd w:val="clear" w:color="auto" w:fill="auto"/>
            <w:vAlign w:val="center"/>
          </w:tcPr>
          <w:p w14:paraId="5B4FC4AF" w14:textId="77777777" w:rsidR="00B70679" w:rsidRDefault="00B70679" w:rsidP="000049E0">
            <w:pPr>
              <w:tabs>
                <w:tab w:val="left" w:pos="567"/>
                <w:tab w:val="left" w:pos="1276"/>
              </w:tabs>
              <w:rPr>
                <w:rFonts w:ascii="Arial" w:hAnsi="Arial" w:cs="Arial"/>
              </w:rPr>
            </w:pPr>
            <w:r>
              <w:rPr>
                <w:rFonts w:ascii="Arial" w:hAnsi="Arial" w:cs="Arial"/>
              </w:rPr>
              <w:t>Automatically turning street lights on at night and off during the day</w:t>
            </w:r>
          </w:p>
        </w:tc>
        <w:tc>
          <w:tcPr>
            <w:tcW w:w="1843" w:type="dxa"/>
            <w:shd w:val="clear" w:color="auto" w:fill="auto"/>
            <w:vAlign w:val="center"/>
          </w:tcPr>
          <w:p w14:paraId="1E3948C4" w14:textId="674AA65A" w:rsidR="00B70679" w:rsidRPr="007B0F79" w:rsidRDefault="00B70679" w:rsidP="000049E0">
            <w:pPr>
              <w:tabs>
                <w:tab w:val="left" w:pos="567"/>
                <w:tab w:val="left" w:pos="1276"/>
              </w:tabs>
              <w:jc w:val="center"/>
              <w:rPr>
                <w:rFonts w:ascii="Arial" w:hAnsi="Arial" w:cs="Arial"/>
                <w:b/>
                <w:bCs/>
                <w:color w:val="FF0000"/>
                <w:sz w:val="48"/>
                <w:szCs w:val="48"/>
              </w:rPr>
            </w:pPr>
          </w:p>
        </w:tc>
        <w:tc>
          <w:tcPr>
            <w:tcW w:w="1843" w:type="dxa"/>
            <w:shd w:val="clear" w:color="auto" w:fill="auto"/>
            <w:vAlign w:val="center"/>
          </w:tcPr>
          <w:p w14:paraId="16A93CDB" w14:textId="35DCBE03" w:rsidR="00B70679" w:rsidRPr="007B0F79" w:rsidRDefault="009F35C2" w:rsidP="000049E0">
            <w:pPr>
              <w:tabs>
                <w:tab w:val="left" w:pos="567"/>
                <w:tab w:val="left" w:pos="1276"/>
              </w:tabs>
              <w:jc w:val="center"/>
              <w:rPr>
                <w:rFonts w:ascii="Arial" w:hAnsi="Arial" w:cs="Arial"/>
                <w:b/>
                <w:bCs/>
                <w:color w:val="FF0000"/>
                <w:sz w:val="48"/>
                <w:szCs w:val="48"/>
              </w:rPr>
            </w:pPr>
            <w:r>
              <w:rPr>
                <w:rFonts w:ascii="Arial" w:hAnsi="Arial" w:cs="Arial"/>
                <w:b/>
                <w:bCs/>
                <w:color w:val="FF0000"/>
                <w:sz w:val="48"/>
                <w:szCs w:val="48"/>
              </w:rPr>
              <w:t>X</w:t>
            </w:r>
          </w:p>
        </w:tc>
      </w:tr>
      <w:tr w:rsidR="00B70679" w14:paraId="3F857829" w14:textId="77777777" w:rsidTr="00173022">
        <w:trPr>
          <w:trHeight w:val="510"/>
        </w:trPr>
        <w:tc>
          <w:tcPr>
            <w:tcW w:w="5103" w:type="dxa"/>
            <w:shd w:val="clear" w:color="auto" w:fill="auto"/>
            <w:vAlign w:val="center"/>
          </w:tcPr>
          <w:p w14:paraId="3CD21452" w14:textId="77777777" w:rsidR="00B70679" w:rsidRDefault="00B70679" w:rsidP="000049E0">
            <w:pPr>
              <w:tabs>
                <w:tab w:val="left" w:pos="567"/>
                <w:tab w:val="left" w:pos="1276"/>
              </w:tabs>
              <w:rPr>
                <w:rFonts w:ascii="Arial" w:hAnsi="Arial" w:cs="Arial"/>
              </w:rPr>
            </w:pPr>
            <w:r>
              <w:rPr>
                <w:rFonts w:ascii="Arial" w:hAnsi="Arial" w:cs="Arial"/>
              </w:rPr>
              <w:t>Changing the traffic lights at a junction to control the traffic flow</w:t>
            </w:r>
          </w:p>
        </w:tc>
        <w:tc>
          <w:tcPr>
            <w:tcW w:w="1843" w:type="dxa"/>
            <w:shd w:val="clear" w:color="auto" w:fill="auto"/>
            <w:vAlign w:val="center"/>
          </w:tcPr>
          <w:p w14:paraId="62626707" w14:textId="77777777" w:rsidR="00B70679" w:rsidRPr="007B0F79" w:rsidRDefault="00B70679" w:rsidP="000049E0">
            <w:pPr>
              <w:tabs>
                <w:tab w:val="left" w:pos="567"/>
                <w:tab w:val="left" w:pos="1276"/>
              </w:tabs>
              <w:jc w:val="center"/>
              <w:rPr>
                <w:rFonts w:ascii="Arial" w:hAnsi="Arial" w:cs="Arial"/>
                <w:b/>
                <w:bCs/>
                <w:color w:val="FF0000"/>
                <w:sz w:val="48"/>
                <w:szCs w:val="48"/>
              </w:rPr>
            </w:pPr>
          </w:p>
        </w:tc>
        <w:tc>
          <w:tcPr>
            <w:tcW w:w="1843" w:type="dxa"/>
            <w:shd w:val="clear" w:color="auto" w:fill="auto"/>
            <w:vAlign w:val="center"/>
          </w:tcPr>
          <w:p w14:paraId="74175E31" w14:textId="7453DA3D" w:rsidR="00B70679" w:rsidRPr="007B0F79" w:rsidRDefault="009F35C2" w:rsidP="000049E0">
            <w:pPr>
              <w:tabs>
                <w:tab w:val="left" w:pos="567"/>
                <w:tab w:val="left" w:pos="1276"/>
              </w:tabs>
              <w:jc w:val="center"/>
              <w:rPr>
                <w:rFonts w:ascii="Arial" w:hAnsi="Arial" w:cs="Arial"/>
                <w:b/>
                <w:bCs/>
                <w:color w:val="FF0000"/>
                <w:sz w:val="48"/>
                <w:szCs w:val="48"/>
              </w:rPr>
            </w:pPr>
            <w:r>
              <w:rPr>
                <w:rFonts w:ascii="Arial" w:hAnsi="Arial" w:cs="Arial"/>
                <w:b/>
                <w:bCs/>
                <w:color w:val="FF0000"/>
                <w:sz w:val="48"/>
                <w:szCs w:val="48"/>
              </w:rPr>
              <w:t>X</w:t>
            </w:r>
          </w:p>
        </w:tc>
      </w:tr>
      <w:tr w:rsidR="00B70679" w14:paraId="08ED45F0" w14:textId="77777777" w:rsidTr="00173022">
        <w:trPr>
          <w:trHeight w:val="510"/>
        </w:trPr>
        <w:tc>
          <w:tcPr>
            <w:tcW w:w="5103" w:type="dxa"/>
            <w:shd w:val="clear" w:color="auto" w:fill="auto"/>
            <w:vAlign w:val="center"/>
          </w:tcPr>
          <w:p w14:paraId="7E5F8832" w14:textId="77777777" w:rsidR="00B70679" w:rsidRDefault="00B70679" w:rsidP="000049E0">
            <w:pPr>
              <w:tabs>
                <w:tab w:val="left" w:pos="567"/>
                <w:tab w:val="left" w:pos="1276"/>
              </w:tabs>
              <w:rPr>
                <w:rFonts w:ascii="Arial" w:hAnsi="Arial" w:cs="Arial"/>
              </w:rPr>
            </w:pPr>
            <w:r>
              <w:rPr>
                <w:rFonts w:ascii="Arial" w:hAnsi="Arial" w:cs="Arial"/>
              </w:rPr>
              <w:t>Keeping track of a patient’s vital signs (e.g. heart rate, temperature) in a hospital</w:t>
            </w:r>
          </w:p>
        </w:tc>
        <w:tc>
          <w:tcPr>
            <w:tcW w:w="1843" w:type="dxa"/>
            <w:shd w:val="clear" w:color="auto" w:fill="auto"/>
            <w:vAlign w:val="center"/>
          </w:tcPr>
          <w:p w14:paraId="31F8D50F" w14:textId="4FE85B28" w:rsidR="00B70679" w:rsidRPr="007B0F79" w:rsidRDefault="009F35C2" w:rsidP="000049E0">
            <w:pPr>
              <w:tabs>
                <w:tab w:val="left" w:pos="567"/>
                <w:tab w:val="left" w:pos="1276"/>
              </w:tabs>
              <w:jc w:val="center"/>
              <w:rPr>
                <w:rFonts w:ascii="Arial" w:hAnsi="Arial" w:cs="Arial"/>
                <w:b/>
                <w:bCs/>
                <w:color w:val="FF0000"/>
                <w:sz w:val="48"/>
                <w:szCs w:val="48"/>
              </w:rPr>
            </w:pPr>
            <w:r>
              <w:rPr>
                <w:rFonts w:ascii="Arial" w:hAnsi="Arial" w:cs="Arial"/>
                <w:b/>
                <w:bCs/>
                <w:color w:val="FF0000"/>
                <w:sz w:val="48"/>
                <w:szCs w:val="48"/>
              </w:rPr>
              <w:t>X</w:t>
            </w:r>
          </w:p>
        </w:tc>
        <w:tc>
          <w:tcPr>
            <w:tcW w:w="1843" w:type="dxa"/>
            <w:shd w:val="clear" w:color="auto" w:fill="auto"/>
            <w:vAlign w:val="center"/>
          </w:tcPr>
          <w:p w14:paraId="321273B2" w14:textId="77777777" w:rsidR="00B70679" w:rsidRPr="007B0F79" w:rsidRDefault="00B70679" w:rsidP="000049E0">
            <w:pPr>
              <w:tabs>
                <w:tab w:val="left" w:pos="567"/>
                <w:tab w:val="left" w:pos="1276"/>
              </w:tabs>
              <w:jc w:val="center"/>
              <w:rPr>
                <w:rFonts w:ascii="Arial" w:hAnsi="Arial" w:cs="Arial"/>
                <w:b/>
                <w:bCs/>
                <w:color w:val="FF0000"/>
                <w:sz w:val="48"/>
                <w:szCs w:val="48"/>
              </w:rPr>
            </w:pPr>
          </w:p>
        </w:tc>
      </w:tr>
      <w:tr w:rsidR="00B70679" w14:paraId="4F6A83BF" w14:textId="77777777" w:rsidTr="00173022">
        <w:trPr>
          <w:trHeight w:val="510"/>
        </w:trPr>
        <w:tc>
          <w:tcPr>
            <w:tcW w:w="5103" w:type="dxa"/>
            <w:shd w:val="clear" w:color="auto" w:fill="auto"/>
            <w:vAlign w:val="center"/>
          </w:tcPr>
          <w:p w14:paraId="11A0CC9A" w14:textId="77777777" w:rsidR="00B70679" w:rsidRDefault="00B70679" w:rsidP="000049E0">
            <w:pPr>
              <w:tabs>
                <w:tab w:val="left" w:pos="567"/>
                <w:tab w:val="left" w:pos="1276"/>
              </w:tabs>
              <w:rPr>
                <w:rFonts w:ascii="Arial" w:hAnsi="Arial" w:cs="Arial"/>
              </w:rPr>
            </w:pPr>
            <w:r>
              <w:rPr>
                <w:rFonts w:ascii="Arial" w:hAnsi="Arial" w:cs="Arial"/>
              </w:rPr>
              <w:t>Regulating the temperature in an air conditioning system</w:t>
            </w:r>
          </w:p>
        </w:tc>
        <w:tc>
          <w:tcPr>
            <w:tcW w:w="1843" w:type="dxa"/>
            <w:shd w:val="clear" w:color="auto" w:fill="auto"/>
            <w:vAlign w:val="center"/>
          </w:tcPr>
          <w:p w14:paraId="60D5DD33" w14:textId="77777777" w:rsidR="00B70679" w:rsidRPr="007B0F79" w:rsidRDefault="00B70679" w:rsidP="000049E0">
            <w:pPr>
              <w:tabs>
                <w:tab w:val="left" w:pos="567"/>
                <w:tab w:val="left" w:pos="1276"/>
              </w:tabs>
              <w:jc w:val="center"/>
              <w:rPr>
                <w:rFonts w:ascii="Arial" w:hAnsi="Arial" w:cs="Arial"/>
                <w:b/>
                <w:bCs/>
                <w:color w:val="FF0000"/>
                <w:sz w:val="48"/>
                <w:szCs w:val="48"/>
              </w:rPr>
            </w:pPr>
          </w:p>
        </w:tc>
        <w:tc>
          <w:tcPr>
            <w:tcW w:w="1843" w:type="dxa"/>
            <w:shd w:val="clear" w:color="auto" w:fill="auto"/>
            <w:vAlign w:val="center"/>
          </w:tcPr>
          <w:p w14:paraId="0793E2A5" w14:textId="1FFDF742" w:rsidR="00B70679" w:rsidRPr="007B0F79" w:rsidRDefault="009F35C2" w:rsidP="000049E0">
            <w:pPr>
              <w:tabs>
                <w:tab w:val="left" w:pos="567"/>
                <w:tab w:val="left" w:pos="1276"/>
              </w:tabs>
              <w:jc w:val="center"/>
              <w:rPr>
                <w:rFonts w:ascii="Arial" w:hAnsi="Arial" w:cs="Arial"/>
                <w:b/>
                <w:bCs/>
                <w:color w:val="FF0000"/>
                <w:sz w:val="48"/>
                <w:szCs w:val="48"/>
              </w:rPr>
            </w:pPr>
            <w:r>
              <w:rPr>
                <w:rFonts w:ascii="Arial" w:hAnsi="Arial" w:cs="Arial"/>
                <w:b/>
                <w:bCs/>
                <w:color w:val="FF0000"/>
                <w:sz w:val="48"/>
                <w:szCs w:val="48"/>
              </w:rPr>
              <w:t>X</w:t>
            </w:r>
          </w:p>
        </w:tc>
      </w:tr>
      <w:tr w:rsidR="00B70679" w14:paraId="38DFB0F9" w14:textId="77777777" w:rsidTr="00173022">
        <w:trPr>
          <w:trHeight w:val="510"/>
        </w:trPr>
        <w:tc>
          <w:tcPr>
            <w:tcW w:w="5103" w:type="dxa"/>
            <w:shd w:val="clear" w:color="auto" w:fill="auto"/>
            <w:vAlign w:val="center"/>
          </w:tcPr>
          <w:p w14:paraId="444D0BE1" w14:textId="77777777" w:rsidR="00B70679" w:rsidRDefault="00B70679" w:rsidP="000049E0">
            <w:pPr>
              <w:tabs>
                <w:tab w:val="left" w:pos="567"/>
                <w:tab w:val="left" w:pos="1276"/>
              </w:tabs>
              <w:rPr>
                <w:rFonts w:ascii="Arial" w:hAnsi="Arial" w:cs="Arial"/>
              </w:rPr>
            </w:pPr>
            <w:r>
              <w:rPr>
                <w:rFonts w:ascii="Arial" w:hAnsi="Arial" w:cs="Arial"/>
              </w:rPr>
              <w:t>Checking for intruders in a burglar alarm system</w:t>
            </w:r>
          </w:p>
        </w:tc>
        <w:tc>
          <w:tcPr>
            <w:tcW w:w="1843" w:type="dxa"/>
            <w:shd w:val="clear" w:color="auto" w:fill="auto"/>
            <w:vAlign w:val="center"/>
          </w:tcPr>
          <w:p w14:paraId="5ACD9A3E" w14:textId="6D035DC4" w:rsidR="00B70679" w:rsidRPr="007B0F79" w:rsidRDefault="009F35C2" w:rsidP="000049E0">
            <w:pPr>
              <w:tabs>
                <w:tab w:val="left" w:pos="567"/>
                <w:tab w:val="left" w:pos="1276"/>
              </w:tabs>
              <w:jc w:val="center"/>
              <w:rPr>
                <w:rFonts w:ascii="Arial" w:hAnsi="Arial" w:cs="Arial"/>
                <w:b/>
                <w:bCs/>
                <w:color w:val="FF0000"/>
                <w:sz w:val="48"/>
                <w:szCs w:val="48"/>
              </w:rPr>
            </w:pPr>
            <w:r>
              <w:rPr>
                <w:rFonts w:ascii="Arial" w:hAnsi="Arial" w:cs="Arial"/>
                <w:b/>
                <w:bCs/>
                <w:color w:val="FF0000"/>
                <w:sz w:val="48"/>
                <w:szCs w:val="48"/>
              </w:rPr>
              <w:t>X</w:t>
            </w:r>
          </w:p>
        </w:tc>
        <w:tc>
          <w:tcPr>
            <w:tcW w:w="1843" w:type="dxa"/>
            <w:shd w:val="clear" w:color="auto" w:fill="auto"/>
            <w:vAlign w:val="center"/>
          </w:tcPr>
          <w:p w14:paraId="1CA31EC2" w14:textId="77777777" w:rsidR="00B70679" w:rsidRPr="007B0F79" w:rsidRDefault="00B70679" w:rsidP="000049E0">
            <w:pPr>
              <w:tabs>
                <w:tab w:val="left" w:pos="567"/>
                <w:tab w:val="left" w:pos="1276"/>
              </w:tabs>
              <w:jc w:val="center"/>
              <w:rPr>
                <w:rFonts w:ascii="Arial" w:hAnsi="Arial" w:cs="Arial"/>
                <w:b/>
                <w:bCs/>
                <w:color w:val="FF0000"/>
                <w:sz w:val="48"/>
                <w:szCs w:val="48"/>
              </w:rPr>
            </w:pPr>
          </w:p>
        </w:tc>
      </w:tr>
      <w:tr w:rsidR="00B70679" w14:paraId="21B73AA0" w14:textId="77777777" w:rsidTr="00173022">
        <w:trPr>
          <w:trHeight w:val="510"/>
        </w:trPr>
        <w:tc>
          <w:tcPr>
            <w:tcW w:w="5103" w:type="dxa"/>
            <w:shd w:val="clear" w:color="auto" w:fill="auto"/>
            <w:vAlign w:val="center"/>
          </w:tcPr>
          <w:p w14:paraId="789518A5" w14:textId="77777777" w:rsidR="00B70679" w:rsidRDefault="00B70679" w:rsidP="000049E0">
            <w:pPr>
              <w:tabs>
                <w:tab w:val="left" w:pos="567"/>
                <w:tab w:val="left" w:pos="1276"/>
              </w:tabs>
              <w:rPr>
                <w:rFonts w:ascii="Arial" w:hAnsi="Arial" w:cs="Arial"/>
              </w:rPr>
            </w:pPr>
            <w:r>
              <w:rPr>
                <w:rFonts w:ascii="Arial" w:hAnsi="Arial" w:cs="Arial"/>
              </w:rPr>
              <w:t>Keeping track of the pollution levels in a river</w:t>
            </w:r>
          </w:p>
        </w:tc>
        <w:tc>
          <w:tcPr>
            <w:tcW w:w="1843" w:type="dxa"/>
            <w:shd w:val="clear" w:color="auto" w:fill="auto"/>
            <w:vAlign w:val="center"/>
          </w:tcPr>
          <w:p w14:paraId="0ADF6A21" w14:textId="35310A49" w:rsidR="00B70679" w:rsidRPr="007B0F79" w:rsidRDefault="009F35C2" w:rsidP="000049E0">
            <w:pPr>
              <w:tabs>
                <w:tab w:val="left" w:pos="567"/>
                <w:tab w:val="left" w:pos="1276"/>
              </w:tabs>
              <w:jc w:val="center"/>
              <w:rPr>
                <w:rFonts w:ascii="Arial" w:hAnsi="Arial" w:cs="Arial"/>
                <w:b/>
                <w:bCs/>
                <w:color w:val="FF0000"/>
                <w:sz w:val="48"/>
                <w:szCs w:val="48"/>
              </w:rPr>
            </w:pPr>
            <w:r>
              <w:rPr>
                <w:rFonts w:ascii="Arial" w:hAnsi="Arial" w:cs="Arial"/>
                <w:b/>
                <w:bCs/>
                <w:color w:val="FF0000"/>
                <w:sz w:val="48"/>
                <w:szCs w:val="48"/>
              </w:rPr>
              <w:t>X</w:t>
            </w:r>
          </w:p>
        </w:tc>
        <w:tc>
          <w:tcPr>
            <w:tcW w:w="1843" w:type="dxa"/>
            <w:shd w:val="clear" w:color="auto" w:fill="auto"/>
            <w:vAlign w:val="center"/>
          </w:tcPr>
          <w:p w14:paraId="37F734F4" w14:textId="77777777" w:rsidR="00B70679" w:rsidRPr="007B0F79" w:rsidRDefault="00B70679" w:rsidP="000049E0">
            <w:pPr>
              <w:tabs>
                <w:tab w:val="left" w:pos="567"/>
                <w:tab w:val="left" w:pos="1276"/>
              </w:tabs>
              <w:jc w:val="center"/>
              <w:rPr>
                <w:rFonts w:ascii="Arial" w:hAnsi="Arial" w:cs="Arial"/>
                <w:b/>
                <w:bCs/>
                <w:color w:val="FF0000"/>
                <w:sz w:val="48"/>
                <w:szCs w:val="48"/>
              </w:rPr>
            </w:pPr>
          </w:p>
        </w:tc>
      </w:tr>
      <w:tr w:rsidR="00B70679" w14:paraId="1FEFED69" w14:textId="77777777" w:rsidTr="00173022">
        <w:trPr>
          <w:trHeight w:val="510"/>
        </w:trPr>
        <w:tc>
          <w:tcPr>
            <w:tcW w:w="5103" w:type="dxa"/>
            <w:shd w:val="clear" w:color="auto" w:fill="auto"/>
            <w:vAlign w:val="center"/>
          </w:tcPr>
          <w:p w14:paraId="0D50D8A1" w14:textId="77777777" w:rsidR="00B70679" w:rsidRDefault="00B70679" w:rsidP="000049E0">
            <w:pPr>
              <w:tabs>
                <w:tab w:val="left" w:pos="567"/>
                <w:tab w:val="left" w:pos="1276"/>
              </w:tabs>
              <w:rPr>
                <w:rFonts w:ascii="Arial" w:hAnsi="Arial" w:cs="Arial"/>
              </w:rPr>
            </w:pPr>
            <w:r>
              <w:rPr>
                <w:rFonts w:ascii="Arial" w:hAnsi="Arial" w:cs="Arial"/>
              </w:rPr>
              <w:t>Ensuring that the anti-lock braking system in a car works effectively</w:t>
            </w:r>
          </w:p>
        </w:tc>
        <w:tc>
          <w:tcPr>
            <w:tcW w:w="1843" w:type="dxa"/>
            <w:shd w:val="clear" w:color="auto" w:fill="auto"/>
            <w:vAlign w:val="center"/>
          </w:tcPr>
          <w:p w14:paraId="71935D6B" w14:textId="287DA63A" w:rsidR="00B70679" w:rsidRPr="007B0F79" w:rsidRDefault="00B70679" w:rsidP="000049E0">
            <w:pPr>
              <w:tabs>
                <w:tab w:val="left" w:pos="567"/>
                <w:tab w:val="left" w:pos="1276"/>
              </w:tabs>
              <w:jc w:val="center"/>
              <w:rPr>
                <w:rFonts w:ascii="Arial" w:hAnsi="Arial" w:cs="Arial"/>
                <w:b/>
                <w:bCs/>
                <w:color w:val="FF0000"/>
                <w:sz w:val="48"/>
                <w:szCs w:val="48"/>
              </w:rPr>
            </w:pPr>
          </w:p>
        </w:tc>
        <w:tc>
          <w:tcPr>
            <w:tcW w:w="1843" w:type="dxa"/>
            <w:shd w:val="clear" w:color="auto" w:fill="auto"/>
            <w:vAlign w:val="center"/>
          </w:tcPr>
          <w:p w14:paraId="3D73D645" w14:textId="775ECE31" w:rsidR="00B70679" w:rsidRPr="007B0F79" w:rsidRDefault="009F35C2" w:rsidP="000049E0">
            <w:pPr>
              <w:tabs>
                <w:tab w:val="left" w:pos="567"/>
                <w:tab w:val="left" w:pos="1276"/>
              </w:tabs>
              <w:jc w:val="center"/>
              <w:rPr>
                <w:rFonts w:ascii="Arial" w:hAnsi="Arial" w:cs="Arial"/>
                <w:b/>
                <w:bCs/>
                <w:color w:val="FF0000"/>
                <w:sz w:val="48"/>
                <w:szCs w:val="48"/>
              </w:rPr>
            </w:pPr>
            <w:r>
              <w:rPr>
                <w:rFonts w:ascii="Arial" w:hAnsi="Arial" w:cs="Arial"/>
                <w:b/>
                <w:bCs/>
                <w:color w:val="FF0000"/>
                <w:sz w:val="48"/>
                <w:szCs w:val="48"/>
              </w:rPr>
              <w:t>X</w:t>
            </w:r>
          </w:p>
        </w:tc>
      </w:tr>
    </w:tbl>
    <w:p w14:paraId="52738E8A" w14:textId="77777777" w:rsidR="00B70679" w:rsidRDefault="00B70679" w:rsidP="00B70679">
      <w:pPr>
        <w:tabs>
          <w:tab w:val="left" w:pos="567"/>
        </w:tabs>
        <w:rPr>
          <w:rFonts w:ascii="Arial" w:hAnsi="Arial" w:cs="Arial"/>
          <w:b/>
          <w:sz w:val="28"/>
        </w:rPr>
      </w:pPr>
      <w:r>
        <w:rPr>
          <w:rFonts w:ascii="Arial" w:hAnsi="Arial" w:cs="Arial"/>
          <w:b/>
          <w:sz w:val="28"/>
        </w:rPr>
        <w:br/>
      </w:r>
      <w:r w:rsidRPr="00814D48">
        <w:rPr>
          <w:rFonts w:ascii="Arial" w:hAnsi="Arial" w:cs="Arial"/>
          <w:b/>
          <w:sz w:val="28"/>
        </w:rPr>
        <w:t>Task</w:t>
      </w:r>
      <w:r w:rsidR="00510964">
        <w:rPr>
          <w:rFonts w:ascii="Arial" w:hAnsi="Arial" w:cs="Arial"/>
          <w:b/>
          <w:sz w:val="28"/>
        </w:rPr>
        <w:t xml:space="preserve"> 5</w:t>
      </w:r>
      <w:r>
        <w:rPr>
          <w:rFonts w:ascii="Arial" w:hAnsi="Arial" w:cs="Arial"/>
          <w:b/>
          <w:sz w:val="28"/>
        </w:rPr>
        <w:t xml:space="preserve"> Example of a monitoring system</w:t>
      </w:r>
    </w:p>
    <w:p w14:paraId="36302338" w14:textId="77777777" w:rsidR="00B70679" w:rsidRPr="00FA2C25" w:rsidRDefault="00B70679" w:rsidP="00B70679">
      <w:pPr>
        <w:tabs>
          <w:tab w:val="left" w:pos="567"/>
        </w:tabs>
        <w:rPr>
          <w:rFonts w:ascii="Arial" w:hAnsi="Arial" w:cs="Arial"/>
          <w:bCs/>
        </w:rPr>
      </w:pPr>
      <w:r w:rsidRPr="00FA2C25">
        <w:rPr>
          <w:rFonts w:ascii="Arial" w:hAnsi="Arial" w:cs="Arial"/>
          <w:bCs/>
        </w:rPr>
        <w:t>This monitoring system uses sensors and a computer to monitor the pollution levels in a river. The sensors send data to an interface box from where it is transmitted to a central computer.</w:t>
      </w:r>
    </w:p>
    <w:p w14:paraId="6FC3E213" w14:textId="77777777" w:rsidR="00B70679" w:rsidRPr="00FA2C25" w:rsidRDefault="00B70679" w:rsidP="00173022">
      <w:pPr>
        <w:tabs>
          <w:tab w:val="left" w:pos="567"/>
        </w:tabs>
        <w:spacing w:after="120"/>
        <w:rPr>
          <w:rFonts w:ascii="Arial" w:hAnsi="Arial" w:cs="Arial"/>
          <w:bCs/>
        </w:rPr>
      </w:pPr>
      <w:r w:rsidRPr="00FA2C25">
        <w:rPr>
          <w:rFonts w:ascii="Arial" w:hAnsi="Arial" w:cs="Arial"/>
          <w:bCs/>
        </w:rPr>
        <w:t>The system uses oxygen level sensors and pH sensors. The people in the control room are monitoring for:</w:t>
      </w:r>
    </w:p>
    <w:p w14:paraId="48C4DEB9" w14:textId="77777777" w:rsidR="00B70679" w:rsidRPr="00FA2C25" w:rsidRDefault="00B70679" w:rsidP="00173022">
      <w:pPr>
        <w:pStyle w:val="ListParagraph"/>
        <w:numPr>
          <w:ilvl w:val="0"/>
          <w:numId w:val="13"/>
        </w:numPr>
        <w:tabs>
          <w:tab w:val="left" w:pos="567"/>
        </w:tabs>
        <w:spacing w:after="120"/>
        <w:contextualSpacing w:val="0"/>
        <w:rPr>
          <w:rFonts w:ascii="Arial" w:hAnsi="Arial" w:cs="Arial"/>
          <w:bCs/>
        </w:rPr>
      </w:pPr>
      <w:r>
        <w:rPr>
          <w:rFonts w:ascii="Arial" w:hAnsi="Arial" w:cs="Arial"/>
          <w:bCs/>
        </w:rPr>
        <w:t>O</w:t>
      </w:r>
      <w:r w:rsidRPr="00FA2C25">
        <w:rPr>
          <w:rFonts w:ascii="Arial" w:hAnsi="Arial" w:cs="Arial"/>
          <w:bCs/>
        </w:rPr>
        <w:t xml:space="preserve">xygen levels in the river falling below 15%, and </w:t>
      </w:r>
    </w:p>
    <w:p w14:paraId="43A147BB" w14:textId="77777777" w:rsidR="00B70679" w:rsidRPr="00FA2C25" w:rsidRDefault="00B70679" w:rsidP="00173022">
      <w:pPr>
        <w:pStyle w:val="ListParagraph"/>
        <w:numPr>
          <w:ilvl w:val="0"/>
          <w:numId w:val="13"/>
        </w:numPr>
        <w:tabs>
          <w:tab w:val="left" w:pos="567"/>
        </w:tabs>
        <w:spacing w:after="120"/>
        <w:contextualSpacing w:val="0"/>
        <w:rPr>
          <w:rFonts w:ascii="Arial" w:hAnsi="Arial" w:cs="Arial"/>
          <w:bCs/>
        </w:rPr>
      </w:pPr>
      <w:r w:rsidRPr="00FA2C25">
        <w:rPr>
          <w:rFonts w:ascii="Arial" w:hAnsi="Arial" w:cs="Arial"/>
          <w:bCs/>
        </w:rPr>
        <w:t>pH levels in the river going outside the range 6 to 8</w:t>
      </w:r>
    </w:p>
    <w:p w14:paraId="1D49B9B0" w14:textId="77777777" w:rsidR="00B70679" w:rsidRDefault="00C77E34" w:rsidP="00173022">
      <w:pPr>
        <w:tabs>
          <w:tab w:val="left" w:pos="567"/>
          <w:tab w:val="left" w:pos="1276"/>
        </w:tabs>
        <w:spacing w:after="120"/>
        <w:rPr>
          <w:rFonts w:ascii="Arial" w:hAnsi="Arial" w:cs="Arial"/>
        </w:rPr>
      </w:pPr>
      <w:r>
        <w:rPr>
          <w:rFonts w:ascii="Arial" w:hAnsi="Arial" w:cs="Arial"/>
        </w:rPr>
        <w:t>E</w:t>
      </w:r>
      <w:r w:rsidR="00B70679">
        <w:rPr>
          <w:rFonts w:ascii="Arial" w:hAnsi="Arial" w:cs="Arial"/>
        </w:rPr>
        <w:t>xplain how the system can be used to show any trends so that action can be taken before pollution levels are exceeded.</w:t>
      </w:r>
    </w:p>
    <w:p w14:paraId="306545DE" w14:textId="1BFB53C5" w:rsidR="00E84DB9" w:rsidRDefault="009F35C2" w:rsidP="00B70679">
      <w:pPr>
        <w:tabs>
          <w:tab w:val="left" w:pos="567"/>
        </w:tabs>
        <w:rPr>
          <w:rFonts w:ascii="Arial" w:hAnsi="Arial" w:cs="Arial"/>
          <w:color w:val="FF0000"/>
        </w:rPr>
      </w:pPr>
      <w:r>
        <w:rPr>
          <w:rFonts w:ascii="Arial" w:hAnsi="Arial" w:cs="Arial"/>
          <w:color w:val="FF0000"/>
        </w:rPr>
        <w:t>A live graph that sho</w:t>
      </w:r>
      <w:r w:rsidRPr="009F35C2">
        <w:rPr>
          <w:rFonts w:ascii="Arial" w:hAnsi="Arial" w:cs="Arial"/>
          <w:color w:val="FF0000"/>
        </w:rPr>
        <w:t>w</w:t>
      </w:r>
      <w:r>
        <w:rPr>
          <w:rFonts w:ascii="Arial" w:hAnsi="Arial" w:cs="Arial"/>
          <w:color w:val="FF0000"/>
        </w:rPr>
        <w:t xml:space="preserve">s the rising and falling of oxygen levels in the river </w:t>
      </w:r>
      <w:r w:rsidRPr="009F35C2">
        <w:rPr>
          <w:rFonts w:ascii="Arial" w:hAnsi="Arial" w:cs="Arial"/>
          <w:color w:val="FF0000"/>
        </w:rPr>
        <w:t>w</w:t>
      </w:r>
      <w:r>
        <w:rPr>
          <w:rFonts w:ascii="Arial" w:hAnsi="Arial" w:cs="Arial"/>
          <w:color w:val="FF0000"/>
        </w:rPr>
        <w:t xml:space="preserve">ith a threshold of 15% so that the people in the control room can see </w:t>
      </w:r>
      <w:r w:rsidRPr="009F35C2">
        <w:rPr>
          <w:rFonts w:ascii="Arial" w:hAnsi="Arial" w:cs="Arial"/>
          <w:color w:val="FF0000"/>
        </w:rPr>
        <w:t>w</w:t>
      </w:r>
      <w:r>
        <w:rPr>
          <w:rFonts w:ascii="Arial" w:hAnsi="Arial" w:cs="Arial"/>
          <w:color w:val="FF0000"/>
        </w:rPr>
        <w:t xml:space="preserve">hen the oxygen level begins to decrease. If it is obvious that the trend is decreasing quickly and by a lot, then action can be taken even before it reaches 15% to be safe. Sensors can be placed by river and constantly send data to the control room computers. Alerts </w:t>
      </w:r>
      <w:r w:rsidRPr="009F35C2">
        <w:rPr>
          <w:rFonts w:ascii="Arial" w:hAnsi="Arial" w:cs="Arial"/>
          <w:color w:val="FF0000"/>
        </w:rPr>
        <w:t>w</w:t>
      </w:r>
      <w:r>
        <w:rPr>
          <w:rFonts w:ascii="Arial" w:hAnsi="Arial" w:cs="Arial"/>
          <w:color w:val="FF0000"/>
        </w:rPr>
        <w:t>ill be made if oxygen levels are predicted to fall belo</w:t>
      </w:r>
      <w:r w:rsidRPr="009F35C2">
        <w:rPr>
          <w:rFonts w:ascii="Arial" w:hAnsi="Arial" w:cs="Arial"/>
          <w:color w:val="FF0000"/>
        </w:rPr>
        <w:t>w</w:t>
      </w:r>
      <w:r>
        <w:rPr>
          <w:rFonts w:ascii="Arial" w:hAnsi="Arial" w:cs="Arial"/>
          <w:color w:val="FF0000"/>
        </w:rPr>
        <w:t xml:space="preserve"> 15%.</w:t>
      </w:r>
    </w:p>
    <w:p w14:paraId="1D5CC93B" w14:textId="1C69AC4E" w:rsidR="009F35C2" w:rsidRDefault="009F35C2" w:rsidP="00B70679">
      <w:pPr>
        <w:tabs>
          <w:tab w:val="left" w:pos="567"/>
        </w:tabs>
        <w:rPr>
          <w:rFonts w:ascii="Arial" w:hAnsi="Arial" w:cs="Arial"/>
          <w:color w:val="FF0000"/>
        </w:rPr>
      </w:pPr>
      <w:r>
        <w:rPr>
          <w:rFonts w:ascii="Arial" w:hAnsi="Arial" w:cs="Arial"/>
          <w:color w:val="FF0000"/>
        </w:rPr>
        <w:t xml:space="preserve">Similarly, the people can maybe for example, have a computer that alerts the person </w:t>
      </w:r>
      <w:r w:rsidRPr="009F35C2">
        <w:rPr>
          <w:rFonts w:ascii="Arial" w:hAnsi="Arial" w:cs="Arial"/>
          <w:color w:val="FF0000"/>
        </w:rPr>
        <w:t>w</w:t>
      </w:r>
      <w:r>
        <w:rPr>
          <w:rFonts w:ascii="Arial" w:hAnsi="Arial" w:cs="Arial"/>
          <w:color w:val="FF0000"/>
        </w:rPr>
        <w:t xml:space="preserve">hen it predicts that the acidity </w:t>
      </w:r>
      <w:r w:rsidRPr="009F35C2">
        <w:rPr>
          <w:rFonts w:ascii="Arial" w:hAnsi="Arial" w:cs="Arial"/>
          <w:color w:val="FF0000"/>
        </w:rPr>
        <w:t>w</w:t>
      </w:r>
      <w:r>
        <w:rPr>
          <w:rFonts w:ascii="Arial" w:hAnsi="Arial" w:cs="Arial"/>
          <w:color w:val="FF0000"/>
        </w:rPr>
        <w:t>ill fluctuate outside the range, like perhaps a light turning on or off or changing colour.</w:t>
      </w:r>
    </w:p>
    <w:p w14:paraId="38362094" w14:textId="77777777" w:rsidR="00E84DB9" w:rsidRDefault="00E84DB9" w:rsidP="00B70679">
      <w:pPr>
        <w:tabs>
          <w:tab w:val="left" w:pos="567"/>
        </w:tabs>
        <w:rPr>
          <w:rFonts w:ascii="Arial" w:hAnsi="Arial" w:cs="Arial"/>
          <w:color w:val="FF0000"/>
        </w:rPr>
      </w:pPr>
    </w:p>
    <w:p w14:paraId="0F8C99D2" w14:textId="77777777" w:rsidR="00E84DB9" w:rsidRDefault="00E84DB9" w:rsidP="00B70679">
      <w:pPr>
        <w:tabs>
          <w:tab w:val="left" w:pos="567"/>
        </w:tabs>
        <w:rPr>
          <w:rFonts w:ascii="Arial" w:hAnsi="Arial" w:cs="Arial"/>
          <w:color w:val="FF0000"/>
        </w:rPr>
      </w:pPr>
    </w:p>
    <w:p w14:paraId="1FF5CEC7" w14:textId="77777777" w:rsidR="00B70679" w:rsidRDefault="00B70679" w:rsidP="00B70679">
      <w:pPr>
        <w:tabs>
          <w:tab w:val="left" w:pos="567"/>
        </w:tabs>
        <w:rPr>
          <w:rFonts w:ascii="Arial" w:hAnsi="Arial" w:cs="Arial"/>
          <w:b/>
          <w:sz w:val="28"/>
        </w:rPr>
      </w:pPr>
      <w:r w:rsidRPr="00814D48">
        <w:rPr>
          <w:rFonts w:ascii="Arial" w:hAnsi="Arial" w:cs="Arial"/>
          <w:b/>
          <w:sz w:val="28"/>
        </w:rPr>
        <w:lastRenderedPageBreak/>
        <w:t xml:space="preserve">Task </w:t>
      </w:r>
      <w:r w:rsidR="00510964">
        <w:rPr>
          <w:rFonts w:ascii="Arial" w:hAnsi="Arial" w:cs="Arial"/>
          <w:b/>
          <w:sz w:val="28"/>
        </w:rPr>
        <w:t>6</w:t>
      </w:r>
      <w:r>
        <w:rPr>
          <w:rFonts w:ascii="Arial" w:hAnsi="Arial" w:cs="Arial"/>
          <w:b/>
          <w:sz w:val="28"/>
        </w:rPr>
        <w:t xml:space="preserve"> Example of a control system</w:t>
      </w:r>
    </w:p>
    <w:p w14:paraId="340A78B1" w14:textId="77777777" w:rsidR="00B70679" w:rsidRDefault="00B70679" w:rsidP="00E84DB9">
      <w:pPr>
        <w:tabs>
          <w:tab w:val="left" w:pos="1276"/>
        </w:tabs>
        <w:spacing w:after="120" w:line="240" w:lineRule="auto"/>
        <w:rPr>
          <w:rFonts w:ascii="Arial" w:hAnsi="Arial" w:cs="Arial"/>
        </w:rPr>
      </w:pPr>
      <w:r>
        <w:rPr>
          <w:rFonts w:ascii="Arial" w:hAnsi="Arial" w:cs="Arial"/>
        </w:rPr>
        <w:t xml:space="preserve">Street lamps switch on when it becomes dark and switch off again when it becomes light.  </w:t>
      </w:r>
      <w:r w:rsidR="004631F4">
        <w:rPr>
          <w:rFonts w:ascii="Arial" w:hAnsi="Arial" w:cs="Arial"/>
        </w:rPr>
        <w:t xml:space="preserve">Name an input device that could be used for this application. </w:t>
      </w:r>
    </w:p>
    <w:p w14:paraId="10C4F452" w14:textId="77777777" w:rsidR="00B70679" w:rsidRDefault="004631F4" w:rsidP="00E84DB9">
      <w:pPr>
        <w:tabs>
          <w:tab w:val="left" w:pos="426"/>
          <w:tab w:val="left" w:pos="1276"/>
        </w:tabs>
        <w:spacing w:after="120" w:line="240" w:lineRule="auto"/>
        <w:ind w:hanging="426"/>
        <w:rPr>
          <w:rFonts w:ascii="Arial" w:hAnsi="Arial" w:cs="Arial"/>
        </w:rPr>
      </w:pPr>
      <w:r>
        <w:rPr>
          <w:rFonts w:ascii="Arial" w:hAnsi="Arial" w:cs="Arial"/>
        </w:rPr>
        <w:tab/>
        <w:t>What are the possible problems that could arise from the use of this input device? How could they be overcome?</w:t>
      </w:r>
    </w:p>
    <w:p w14:paraId="3402834B" w14:textId="28F0FD22" w:rsidR="009F35C2" w:rsidRDefault="003C3FC4" w:rsidP="00E84DB9">
      <w:pPr>
        <w:tabs>
          <w:tab w:val="left" w:pos="426"/>
          <w:tab w:val="left" w:pos="1276"/>
        </w:tabs>
        <w:spacing w:after="120" w:line="240" w:lineRule="auto"/>
        <w:ind w:hanging="426"/>
        <w:rPr>
          <w:rFonts w:ascii="Arial" w:hAnsi="Arial" w:cs="Arial"/>
        </w:rPr>
      </w:pPr>
      <w:r>
        <w:rPr>
          <w:rFonts w:ascii="Arial" w:hAnsi="Arial" w:cs="Arial"/>
        </w:rPr>
        <w:t>Light sensors</w:t>
      </w:r>
    </w:p>
    <w:p w14:paraId="2D93CC4C" w14:textId="144156A9" w:rsidR="009F35C2" w:rsidRPr="003C3FC4" w:rsidRDefault="003C3FC4" w:rsidP="00E84DB9">
      <w:pPr>
        <w:tabs>
          <w:tab w:val="left" w:pos="426"/>
          <w:tab w:val="left" w:pos="1276"/>
        </w:tabs>
        <w:spacing w:after="120" w:line="240" w:lineRule="auto"/>
        <w:ind w:hanging="426"/>
        <w:rPr>
          <w:rFonts w:ascii="Arial" w:hAnsi="Arial" w:cs="Arial"/>
          <w:i/>
          <w:iCs/>
        </w:rPr>
      </w:pPr>
      <w:r>
        <w:rPr>
          <w:rFonts w:ascii="Arial" w:hAnsi="Arial" w:cs="Arial"/>
        </w:rPr>
        <w:t xml:space="preserve">Maybe if there is like, an open air opera or play that occurs outside in public. Lights need to be turned off in a theatre during a play, so to recreate the effect outside, you </w:t>
      </w:r>
      <w:r w:rsidRPr="003C3FC4">
        <w:rPr>
          <w:rFonts w:ascii="Arial" w:hAnsi="Arial" w:cs="Arial"/>
        </w:rPr>
        <w:t>w</w:t>
      </w:r>
      <w:r>
        <w:rPr>
          <w:rFonts w:ascii="Arial" w:hAnsi="Arial" w:cs="Arial"/>
        </w:rPr>
        <w:t xml:space="preserve">ould need to have it be night time, and the lights all off. The street lamps automatically turn once light sensors reach their threshold for turning on the lights. You could have an engineer turn it off to overcome this. Another possible problem is </w:t>
      </w:r>
      <w:r w:rsidRPr="003C3FC4">
        <w:rPr>
          <w:rFonts w:ascii="Arial" w:hAnsi="Arial" w:cs="Arial"/>
        </w:rPr>
        <w:t>w</w:t>
      </w:r>
      <w:r>
        <w:rPr>
          <w:rFonts w:ascii="Arial" w:hAnsi="Arial" w:cs="Arial"/>
        </w:rPr>
        <w:t xml:space="preserve">hen there is a lot of light near the sensor of a lamp, even </w:t>
      </w:r>
      <w:r w:rsidRPr="003C3FC4">
        <w:rPr>
          <w:rFonts w:ascii="Arial" w:hAnsi="Arial" w:cs="Arial"/>
        </w:rPr>
        <w:t>w</w:t>
      </w:r>
      <w:r>
        <w:rPr>
          <w:rFonts w:ascii="Arial" w:hAnsi="Arial" w:cs="Arial"/>
        </w:rPr>
        <w:t>hen it’s night, like someone a Christmas tree. You could overcome this by having the sensors be linked so that the system can see on average ho</w:t>
      </w:r>
      <w:r w:rsidRPr="003C3FC4">
        <w:rPr>
          <w:rFonts w:ascii="Arial" w:hAnsi="Arial" w:cs="Arial"/>
        </w:rPr>
        <w:t>w</w:t>
      </w:r>
      <w:r>
        <w:rPr>
          <w:rFonts w:ascii="Arial" w:hAnsi="Arial" w:cs="Arial"/>
        </w:rPr>
        <w:t xml:space="preserve"> many lights are off, to deduce if its actually night time or not so that if its night, even if something of high light intensity is near a lamp, it </w:t>
      </w:r>
      <w:r w:rsidRPr="003C3FC4">
        <w:rPr>
          <w:rFonts w:ascii="Arial" w:hAnsi="Arial" w:cs="Arial"/>
        </w:rPr>
        <w:t>w</w:t>
      </w:r>
      <w:r>
        <w:rPr>
          <w:rFonts w:ascii="Arial" w:hAnsi="Arial" w:cs="Arial"/>
        </w:rPr>
        <w:t>ill still be turned on as it should since its night.</w:t>
      </w:r>
    </w:p>
    <w:sectPr w:rsidR="009F35C2" w:rsidRPr="003C3FC4" w:rsidSect="00AF756A">
      <w:headerReference w:type="default" r:id="rId19"/>
      <w:footerReference w:type="default" r:id="rId20"/>
      <w:pgSz w:w="11906" w:h="16838" w:code="9"/>
      <w:pgMar w:top="1440" w:right="1440" w:bottom="1440" w:left="1440" w:header="709" w:footer="7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C841F" w14:textId="77777777" w:rsidR="008D5DF0" w:rsidRDefault="008D5DF0" w:rsidP="007861E1">
      <w:pPr>
        <w:spacing w:after="0" w:line="240" w:lineRule="auto"/>
      </w:pPr>
      <w:r>
        <w:separator/>
      </w:r>
    </w:p>
  </w:endnote>
  <w:endnote w:type="continuationSeparator" w:id="0">
    <w:p w14:paraId="68038453" w14:textId="77777777" w:rsidR="008D5DF0" w:rsidRDefault="008D5DF0" w:rsidP="0078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6232241"/>
      <w:docPartObj>
        <w:docPartGallery w:val="Page Numbers (Bottom of Page)"/>
        <w:docPartUnique/>
      </w:docPartObj>
    </w:sdtPr>
    <w:sdtEndPr>
      <w:rPr>
        <w:rFonts w:ascii="Arial" w:hAnsi="Arial" w:cs="Arial"/>
        <w:noProof/>
      </w:rPr>
    </w:sdtEndPr>
    <w:sdtContent>
      <w:p w14:paraId="7D8E2D36" w14:textId="77777777" w:rsidR="0046455D" w:rsidRPr="0046455D" w:rsidRDefault="0046455D">
        <w:pPr>
          <w:pStyle w:val="Footer"/>
          <w:jc w:val="right"/>
          <w:rPr>
            <w:rFonts w:ascii="Arial" w:hAnsi="Arial" w:cs="Arial"/>
          </w:rPr>
        </w:pPr>
        <w:r w:rsidRPr="0046455D">
          <w:rPr>
            <w:rFonts w:ascii="Arial" w:hAnsi="Arial" w:cs="Arial"/>
          </w:rPr>
          <w:fldChar w:fldCharType="begin"/>
        </w:r>
        <w:r w:rsidRPr="0046455D">
          <w:rPr>
            <w:rFonts w:ascii="Arial" w:hAnsi="Arial" w:cs="Arial"/>
          </w:rPr>
          <w:instrText xml:space="preserve"> PAGE   \* MERGEFORMAT </w:instrText>
        </w:r>
        <w:r w:rsidRPr="0046455D">
          <w:rPr>
            <w:rFonts w:ascii="Arial" w:hAnsi="Arial" w:cs="Arial"/>
          </w:rPr>
          <w:fldChar w:fldCharType="separate"/>
        </w:r>
        <w:r w:rsidR="00E84DB9">
          <w:rPr>
            <w:rFonts w:ascii="Arial" w:hAnsi="Arial" w:cs="Arial"/>
            <w:noProof/>
          </w:rPr>
          <w:t>3</w:t>
        </w:r>
        <w:r w:rsidRPr="0046455D">
          <w:rPr>
            <w:rFonts w:ascii="Arial" w:hAnsi="Arial" w:cs="Arial"/>
            <w:noProof/>
          </w:rPr>
          <w:fldChar w:fldCharType="end"/>
        </w:r>
      </w:p>
    </w:sdtContent>
  </w:sdt>
  <w:p w14:paraId="52696581" w14:textId="77777777" w:rsidR="00301BB0" w:rsidRDefault="00301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54A7F" w14:textId="77777777" w:rsidR="008D5DF0" w:rsidRDefault="008D5DF0" w:rsidP="007861E1">
      <w:pPr>
        <w:spacing w:after="0" w:line="240" w:lineRule="auto"/>
      </w:pPr>
      <w:r>
        <w:separator/>
      </w:r>
    </w:p>
  </w:footnote>
  <w:footnote w:type="continuationSeparator" w:id="0">
    <w:p w14:paraId="2F641132" w14:textId="77777777" w:rsidR="008D5DF0" w:rsidRDefault="008D5DF0" w:rsidP="00786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56F72" w14:textId="77777777" w:rsidR="00301BB0" w:rsidRPr="000B21DB" w:rsidRDefault="00301BB0" w:rsidP="00301BB0">
    <w:pPr>
      <w:pStyle w:val="Header"/>
    </w:pPr>
    <w:r w:rsidRPr="000B21DB">
      <w:rPr>
        <w:noProof/>
        <w:lang w:eastAsia="en-GB"/>
      </w:rPr>
      <w:drawing>
        <wp:anchor distT="0" distB="0" distL="114300" distR="114300" simplePos="0" relativeHeight="251661312" behindDoc="0" locked="0" layoutInCell="1" allowOverlap="1" wp14:anchorId="35733116" wp14:editId="1F2EDF6D">
          <wp:simplePos x="0" y="0"/>
          <wp:positionH relativeFrom="column">
            <wp:posOffset>3850005</wp:posOffset>
          </wp:positionH>
          <wp:positionV relativeFrom="paragraph">
            <wp:posOffset>-163830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0B21DB">
      <w:rPr>
        <w:noProof/>
        <w:lang w:eastAsia="en-GB"/>
      </w:rPr>
      <mc:AlternateContent>
        <mc:Choice Requires="wps">
          <w:drawing>
            <wp:anchor distT="0" distB="0" distL="114300" distR="114300" simplePos="0" relativeHeight="251656192" behindDoc="0" locked="0" layoutInCell="1" allowOverlap="1" wp14:anchorId="643E288B" wp14:editId="3FA6556E">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C5264E">
                          <a:alpha val="94902"/>
                        </a:srgbClr>
                      </a:solidFill>
                      <a:ln>
                        <a:noFill/>
                      </a:ln>
                    </wps:spPr>
                    <wps:txbx>
                      <w:txbxContent>
                        <w:p w14:paraId="6B283D3E" w14:textId="77777777" w:rsidR="00301BB0" w:rsidRPr="004E658B" w:rsidRDefault="0074608E" w:rsidP="004E658B">
                          <w:pPr>
                            <w:tabs>
                              <w:tab w:val="right" w:pos="426"/>
                            </w:tabs>
                            <w:spacing w:before="440" w:after="240"/>
                            <w:ind w:left="851" w:right="425"/>
                            <w:rPr>
                              <w:rFonts w:ascii="Arial" w:hAnsi="Arial" w:cs="Arial"/>
                              <w:b/>
                              <w:color w:val="FFFFFF" w:themeColor="background1"/>
                              <w:sz w:val="32"/>
                              <w:szCs w:val="36"/>
                            </w:rPr>
                          </w:pPr>
                          <w:r>
                            <w:rPr>
                              <w:rFonts w:ascii="Arial" w:hAnsi="Arial" w:cs="Arial"/>
                              <w:b/>
                              <w:color w:val="FFFFFF" w:themeColor="background1"/>
                              <w:sz w:val="32"/>
                              <w:szCs w:val="36"/>
                            </w:rPr>
                            <w:t>Worksheet</w:t>
                          </w:r>
                          <w:r w:rsidR="00F63944">
                            <w:rPr>
                              <w:rFonts w:ascii="Arial" w:hAnsi="Arial" w:cs="Arial"/>
                              <w:b/>
                              <w:color w:val="FFFFFF" w:themeColor="background1"/>
                              <w:sz w:val="32"/>
                              <w:szCs w:val="36"/>
                            </w:rPr>
                            <w:t xml:space="preserve"> </w:t>
                          </w:r>
                          <w:r w:rsidR="00B7465F">
                            <w:rPr>
                              <w:rFonts w:ascii="Arial" w:hAnsi="Arial" w:cs="Arial"/>
                              <w:b/>
                              <w:color w:val="FFFFFF" w:themeColor="background1"/>
                              <w:sz w:val="32"/>
                              <w:szCs w:val="36"/>
                            </w:rPr>
                            <w:t>4</w:t>
                          </w:r>
                          <w:r w:rsidR="00FD0282">
                            <w:rPr>
                              <w:rFonts w:ascii="Arial" w:hAnsi="Arial" w:cs="Arial"/>
                              <w:b/>
                              <w:color w:val="FFFFFF" w:themeColor="background1"/>
                              <w:sz w:val="32"/>
                              <w:szCs w:val="36"/>
                            </w:rPr>
                            <w:t xml:space="preserve"> </w:t>
                          </w:r>
                          <w:r w:rsidR="00CC3161">
                            <w:rPr>
                              <w:rFonts w:ascii="Arial" w:hAnsi="Arial" w:cs="Arial"/>
                              <w:b/>
                              <w:color w:val="FFFFFF" w:themeColor="background1"/>
                              <w:sz w:val="32"/>
                              <w:szCs w:val="36"/>
                            </w:rPr>
                            <w:t>I</w:t>
                          </w:r>
                          <w:r w:rsidR="004E658B">
                            <w:rPr>
                              <w:rFonts w:ascii="Arial" w:hAnsi="Arial" w:cs="Arial"/>
                              <w:b/>
                              <w:color w:val="FFFFFF" w:themeColor="background1"/>
                              <w:sz w:val="32"/>
                              <w:szCs w:val="36"/>
                            </w:rPr>
                            <w:t>nput devices</w:t>
                          </w:r>
                          <w:r w:rsidR="004E658B">
                            <w:rPr>
                              <w:rFonts w:ascii="Arial" w:hAnsi="Arial" w:cs="Arial"/>
                              <w:b/>
                              <w:color w:val="FFFFFF" w:themeColor="background1"/>
                              <w:sz w:val="32"/>
                              <w:szCs w:val="36"/>
                            </w:rPr>
                            <w:br/>
                          </w:r>
                          <w:r w:rsidR="00521944">
                            <w:rPr>
                              <w:rFonts w:ascii="Arial" w:hAnsi="Arial" w:cs="Arial"/>
                              <w:color w:val="FFFFFF" w:themeColor="background1"/>
                              <w:sz w:val="32"/>
                              <w:szCs w:val="36"/>
                            </w:rPr>
                            <w:t xml:space="preserve">Unit </w:t>
                          </w:r>
                          <w:r w:rsidR="00CC3161">
                            <w:rPr>
                              <w:rFonts w:ascii="Arial" w:hAnsi="Arial" w:cs="Arial"/>
                              <w:color w:val="FFFFFF" w:themeColor="background1"/>
                              <w:sz w:val="32"/>
                              <w:szCs w:val="36"/>
                            </w:rPr>
                            <w:t>1</w:t>
                          </w:r>
                          <w:r w:rsidR="001C467E">
                            <w:rPr>
                              <w:rFonts w:ascii="Arial" w:hAnsi="Arial" w:cs="Arial"/>
                              <w:color w:val="FFFFFF" w:themeColor="background1"/>
                              <w:sz w:val="32"/>
                              <w:szCs w:val="36"/>
                            </w:rPr>
                            <w:t xml:space="preserve"> </w:t>
                          </w:r>
                          <w:r w:rsidR="00CC3161">
                            <w:rPr>
                              <w:rFonts w:ascii="Arial" w:hAnsi="Arial" w:cs="Arial"/>
                              <w:color w:val="FFFFFF" w:themeColor="background1"/>
                              <w:sz w:val="32"/>
                              <w:szCs w:val="36"/>
                            </w:rPr>
                            <w:t>Components of a computer</w:t>
                          </w:r>
                        </w:p>
                        <w:p w14:paraId="01C25D07" w14:textId="77777777" w:rsidR="00301BB0" w:rsidRPr="002739D8" w:rsidRDefault="00301BB0" w:rsidP="00301BB0">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643E288B" id="Rectangle 11" o:spid="_x0000_s1026" style="position:absolute;margin-left:-72.75pt;margin-top:-35.3pt;width:596.1pt;height:70.95pt;rotation:180;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" fillcolor="#c5264e" stroked="f">
              <v:fill opacity="62194f"/>
              <v:textbox>
                <w:txbxContent>
                  <w:p w14:paraId="6B283D3E" w14:textId="77777777" w:rsidR="00301BB0" w:rsidRPr="004E658B" w:rsidRDefault="0074608E" w:rsidP="004E658B">
                    <w:pPr>
                      <w:tabs>
                        <w:tab w:val="right" w:pos="426"/>
                      </w:tabs>
                      <w:spacing w:before="440" w:after="240"/>
                      <w:ind w:left="851" w:right="425"/>
                      <w:rPr>
                        <w:rFonts w:ascii="Arial" w:hAnsi="Arial" w:cs="Arial"/>
                        <w:b/>
                        <w:color w:val="FFFFFF" w:themeColor="background1"/>
                        <w:sz w:val="32"/>
                        <w:szCs w:val="36"/>
                      </w:rPr>
                    </w:pPr>
                    <w:r>
                      <w:rPr>
                        <w:rFonts w:ascii="Arial" w:hAnsi="Arial" w:cs="Arial"/>
                        <w:b/>
                        <w:color w:val="FFFFFF" w:themeColor="background1"/>
                        <w:sz w:val="32"/>
                        <w:szCs w:val="36"/>
                      </w:rPr>
                      <w:t>Worksheet</w:t>
                    </w:r>
                    <w:r w:rsidR="00F63944">
                      <w:rPr>
                        <w:rFonts w:ascii="Arial" w:hAnsi="Arial" w:cs="Arial"/>
                        <w:b/>
                        <w:color w:val="FFFFFF" w:themeColor="background1"/>
                        <w:sz w:val="32"/>
                        <w:szCs w:val="36"/>
                      </w:rPr>
                      <w:t xml:space="preserve"> </w:t>
                    </w:r>
                    <w:r w:rsidR="00B7465F">
                      <w:rPr>
                        <w:rFonts w:ascii="Arial" w:hAnsi="Arial" w:cs="Arial"/>
                        <w:b/>
                        <w:color w:val="FFFFFF" w:themeColor="background1"/>
                        <w:sz w:val="32"/>
                        <w:szCs w:val="36"/>
                      </w:rPr>
                      <w:t>4</w:t>
                    </w:r>
                    <w:r w:rsidR="00FD0282">
                      <w:rPr>
                        <w:rFonts w:ascii="Arial" w:hAnsi="Arial" w:cs="Arial"/>
                        <w:b/>
                        <w:color w:val="FFFFFF" w:themeColor="background1"/>
                        <w:sz w:val="32"/>
                        <w:szCs w:val="36"/>
                      </w:rPr>
                      <w:t xml:space="preserve"> </w:t>
                    </w:r>
                    <w:r w:rsidR="00CC3161">
                      <w:rPr>
                        <w:rFonts w:ascii="Arial" w:hAnsi="Arial" w:cs="Arial"/>
                        <w:b/>
                        <w:color w:val="FFFFFF" w:themeColor="background1"/>
                        <w:sz w:val="32"/>
                        <w:szCs w:val="36"/>
                      </w:rPr>
                      <w:t>I</w:t>
                    </w:r>
                    <w:r w:rsidR="004E658B">
                      <w:rPr>
                        <w:rFonts w:ascii="Arial" w:hAnsi="Arial" w:cs="Arial"/>
                        <w:b/>
                        <w:color w:val="FFFFFF" w:themeColor="background1"/>
                        <w:sz w:val="32"/>
                        <w:szCs w:val="36"/>
                      </w:rPr>
                      <w:t>nput devices</w:t>
                    </w:r>
                    <w:r w:rsidR="004E658B">
                      <w:rPr>
                        <w:rFonts w:ascii="Arial" w:hAnsi="Arial" w:cs="Arial"/>
                        <w:b/>
                        <w:color w:val="FFFFFF" w:themeColor="background1"/>
                        <w:sz w:val="32"/>
                        <w:szCs w:val="36"/>
                      </w:rPr>
                      <w:br/>
                    </w:r>
                    <w:r w:rsidR="00521944">
                      <w:rPr>
                        <w:rFonts w:ascii="Arial" w:hAnsi="Arial" w:cs="Arial"/>
                        <w:color w:val="FFFFFF" w:themeColor="background1"/>
                        <w:sz w:val="32"/>
                        <w:szCs w:val="36"/>
                      </w:rPr>
                      <w:t xml:space="preserve">Unit </w:t>
                    </w:r>
                    <w:r w:rsidR="00CC3161">
                      <w:rPr>
                        <w:rFonts w:ascii="Arial" w:hAnsi="Arial" w:cs="Arial"/>
                        <w:color w:val="FFFFFF" w:themeColor="background1"/>
                        <w:sz w:val="32"/>
                        <w:szCs w:val="36"/>
                      </w:rPr>
                      <w:t>1</w:t>
                    </w:r>
                    <w:r w:rsidR="001C467E">
                      <w:rPr>
                        <w:rFonts w:ascii="Arial" w:hAnsi="Arial" w:cs="Arial"/>
                        <w:color w:val="FFFFFF" w:themeColor="background1"/>
                        <w:sz w:val="32"/>
                        <w:szCs w:val="36"/>
                      </w:rPr>
                      <w:t xml:space="preserve"> </w:t>
                    </w:r>
                    <w:r w:rsidR="00CC3161">
                      <w:rPr>
                        <w:rFonts w:ascii="Arial" w:hAnsi="Arial" w:cs="Arial"/>
                        <w:color w:val="FFFFFF" w:themeColor="background1"/>
                        <w:sz w:val="32"/>
                        <w:szCs w:val="36"/>
                      </w:rPr>
                      <w:t>Components of a computer</w:t>
                    </w:r>
                  </w:p>
                  <w:p w14:paraId="01C25D07" w14:textId="77777777" w:rsidR="00301BB0" w:rsidRPr="002739D8" w:rsidRDefault="00301BB0" w:rsidP="00301BB0">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p>
  <w:p w14:paraId="31F132F8" w14:textId="77777777" w:rsidR="007861E1" w:rsidRPr="00301BB0" w:rsidRDefault="007861E1" w:rsidP="00747A30">
    <w:pPr>
      <w:pStyle w:val="Header"/>
      <w:tabs>
        <w:tab w:val="clear" w:pos="4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67B"/>
    <w:multiLevelType w:val="hybridMultilevel"/>
    <w:tmpl w:val="868402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A1463D"/>
    <w:multiLevelType w:val="hybridMultilevel"/>
    <w:tmpl w:val="ADB80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A3442"/>
    <w:multiLevelType w:val="hybridMultilevel"/>
    <w:tmpl w:val="F600FB44"/>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1D1964"/>
    <w:multiLevelType w:val="hybridMultilevel"/>
    <w:tmpl w:val="C834F476"/>
    <w:lvl w:ilvl="0" w:tplc="44FA9258">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4" w15:restartNumberingAfterBreak="0">
    <w:nsid w:val="2E227DCE"/>
    <w:multiLevelType w:val="hybridMultilevel"/>
    <w:tmpl w:val="6008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8611F3"/>
    <w:multiLevelType w:val="hybridMultilevel"/>
    <w:tmpl w:val="E2764CB2"/>
    <w:lvl w:ilvl="0" w:tplc="97401C2A">
      <w:start w:val="1"/>
      <w:numFmt w:val="decimal"/>
      <w:lvlText w:val="%1."/>
      <w:lvlJc w:val="left"/>
      <w:pPr>
        <w:ind w:left="502"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BB5617"/>
    <w:multiLevelType w:val="hybridMultilevel"/>
    <w:tmpl w:val="50BCB3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4065CC3"/>
    <w:multiLevelType w:val="hybridMultilevel"/>
    <w:tmpl w:val="DC9E38A4"/>
    <w:lvl w:ilvl="0" w:tplc="3DEE2AD0">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46CF2461"/>
    <w:multiLevelType w:val="hybridMultilevel"/>
    <w:tmpl w:val="B028A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5D61D9"/>
    <w:multiLevelType w:val="hybridMultilevel"/>
    <w:tmpl w:val="00D2ED62"/>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0" w15:restartNumberingAfterBreak="0">
    <w:nsid w:val="4EF13D63"/>
    <w:multiLevelType w:val="hybridMultilevel"/>
    <w:tmpl w:val="7D885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396372"/>
    <w:multiLevelType w:val="hybridMultilevel"/>
    <w:tmpl w:val="868402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5A64FF"/>
    <w:multiLevelType w:val="hybridMultilevel"/>
    <w:tmpl w:val="D1F68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46000"/>
    <w:multiLevelType w:val="hybridMultilevel"/>
    <w:tmpl w:val="73E4945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4" w15:restartNumberingAfterBreak="0">
    <w:nsid w:val="5C3E00F8"/>
    <w:multiLevelType w:val="hybridMultilevel"/>
    <w:tmpl w:val="7812E28A"/>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693B4965"/>
    <w:multiLevelType w:val="hybridMultilevel"/>
    <w:tmpl w:val="A1106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9850232">
    <w:abstractNumId w:val="14"/>
  </w:num>
  <w:num w:numId="2" w16cid:durableId="1649893712">
    <w:abstractNumId w:val="5"/>
  </w:num>
  <w:num w:numId="3" w16cid:durableId="1073308093">
    <w:abstractNumId w:val="6"/>
  </w:num>
  <w:num w:numId="4" w16cid:durableId="1496456940">
    <w:abstractNumId w:val="0"/>
  </w:num>
  <w:num w:numId="5" w16cid:durableId="1533305974">
    <w:abstractNumId w:val="10"/>
  </w:num>
  <w:num w:numId="6" w16cid:durableId="851996816">
    <w:abstractNumId w:val="11"/>
  </w:num>
  <w:num w:numId="7" w16cid:durableId="2082217182">
    <w:abstractNumId w:val="2"/>
  </w:num>
  <w:num w:numId="8" w16cid:durableId="962687796">
    <w:abstractNumId w:val="3"/>
  </w:num>
  <w:num w:numId="9" w16cid:durableId="976683295">
    <w:abstractNumId w:val="7"/>
  </w:num>
  <w:num w:numId="10" w16cid:durableId="697002564">
    <w:abstractNumId w:val="15"/>
  </w:num>
  <w:num w:numId="11" w16cid:durableId="1722560426">
    <w:abstractNumId w:val="9"/>
  </w:num>
  <w:num w:numId="12" w16cid:durableId="314575222">
    <w:abstractNumId w:val="12"/>
  </w:num>
  <w:num w:numId="13" w16cid:durableId="1106079179">
    <w:abstractNumId w:val="4"/>
  </w:num>
  <w:num w:numId="14" w16cid:durableId="1261528490">
    <w:abstractNumId w:val="8"/>
  </w:num>
  <w:num w:numId="15" w16cid:durableId="1453137794">
    <w:abstractNumId w:val="1"/>
  </w:num>
  <w:num w:numId="16" w16cid:durableId="7692781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1E1"/>
    <w:rsid w:val="0001393A"/>
    <w:rsid w:val="00020F16"/>
    <w:rsid w:val="0003791A"/>
    <w:rsid w:val="00054EF1"/>
    <w:rsid w:val="00055488"/>
    <w:rsid w:val="000630C7"/>
    <w:rsid w:val="000850D7"/>
    <w:rsid w:val="000A28F1"/>
    <w:rsid w:val="000B238A"/>
    <w:rsid w:val="000F3E65"/>
    <w:rsid w:val="000F5479"/>
    <w:rsid w:val="001023B7"/>
    <w:rsid w:val="00145A4E"/>
    <w:rsid w:val="0014711E"/>
    <w:rsid w:val="00173022"/>
    <w:rsid w:val="0018370E"/>
    <w:rsid w:val="001A23F1"/>
    <w:rsid w:val="001C467E"/>
    <w:rsid w:val="001D042F"/>
    <w:rsid w:val="001E3365"/>
    <w:rsid w:val="001F2147"/>
    <w:rsid w:val="00250CFE"/>
    <w:rsid w:val="00282143"/>
    <w:rsid w:val="002957CE"/>
    <w:rsid w:val="0029764B"/>
    <w:rsid w:val="002B4E49"/>
    <w:rsid w:val="002D06BC"/>
    <w:rsid w:val="002D0B42"/>
    <w:rsid w:val="002D4227"/>
    <w:rsid w:val="002F538A"/>
    <w:rsid w:val="002F5538"/>
    <w:rsid w:val="00301BB0"/>
    <w:rsid w:val="00322CEB"/>
    <w:rsid w:val="00327271"/>
    <w:rsid w:val="0034188C"/>
    <w:rsid w:val="003425BE"/>
    <w:rsid w:val="003557B9"/>
    <w:rsid w:val="00357E71"/>
    <w:rsid w:val="003612F5"/>
    <w:rsid w:val="003C3FC4"/>
    <w:rsid w:val="003C4DA9"/>
    <w:rsid w:val="003C6847"/>
    <w:rsid w:val="003F1B6B"/>
    <w:rsid w:val="00455AEF"/>
    <w:rsid w:val="004631F4"/>
    <w:rsid w:val="0046455D"/>
    <w:rsid w:val="00472032"/>
    <w:rsid w:val="004826EB"/>
    <w:rsid w:val="004A3004"/>
    <w:rsid w:val="004A3DB6"/>
    <w:rsid w:val="004E1280"/>
    <w:rsid w:val="004E658B"/>
    <w:rsid w:val="004E7929"/>
    <w:rsid w:val="00510964"/>
    <w:rsid w:val="00510C73"/>
    <w:rsid w:val="00521944"/>
    <w:rsid w:val="00534F64"/>
    <w:rsid w:val="00544DA1"/>
    <w:rsid w:val="00574306"/>
    <w:rsid w:val="0059101B"/>
    <w:rsid w:val="00610D78"/>
    <w:rsid w:val="006205DC"/>
    <w:rsid w:val="00620602"/>
    <w:rsid w:val="006379AF"/>
    <w:rsid w:val="006408D4"/>
    <w:rsid w:val="00680617"/>
    <w:rsid w:val="006B2858"/>
    <w:rsid w:val="006D2EB6"/>
    <w:rsid w:val="006D4E15"/>
    <w:rsid w:val="006D5BFB"/>
    <w:rsid w:val="006E297E"/>
    <w:rsid w:val="006E6B67"/>
    <w:rsid w:val="006F2000"/>
    <w:rsid w:val="007068B5"/>
    <w:rsid w:val="00707FE7"/>
    <w:rsid w:val="0071067B"/>
    <w:rsid w:val="0074608E"/>
    <w:rsid w:val="00747A30"/>
    <w:rsid w:val="00747ABA"/>
    <w:rsid w:val="00765DAF"/>
    <w:rsid w:val="00765E94"/>
    <w:rsid w:val="00765FF6"/>
    <w:rsid w:val="00781323"/>
    <w:rsid w:val="00782662"/>
    <w:rsid w:val="007861E1"/>
    <w:rsid w:val="007C18A9"/>
    <w:rsid w:val="0081038D"/>
    <w:rsid w:val="008211D5"/>
    <w:rsid w:val="008416DC"/>
    <w:rsid w:val="00841BE9"/>
    <w:rsid w:val="008D5DF0"/>
    <w:rsid w:val="008F4244"/>
    <w:rsid w:val="0090255D"/>
    <w:rsid w:val="00912D90"/>
    <w:rsid w:val="009135BC"/>
    <w:rsid w:val="00927AC2"/>
    <w:rsid w:val="009307DB"/>
    <w:rsid w:val="009775B2"/>
    <w:rsid w:val="00980CC1"/>
    <w:rsid w:val="00992AE0"/>
    <w:rsid w:val="00994950"/>
    <w:rsid w:val="009966F5"/>
    <w:rsid w:val="009A1B00"/>
    <w:rsid w:val="009D63DE"/>
    <w:rsid w:val="009E6E08"/>
    <w:rsid w:val="009F35C2"/>
    <w:rsid w:val="00A1681F"/>
    <w:rsid w:val="00A1756B"/>
    <w:rsid w:val="00A4649B"/>
    <w:rsid w:val="00A50239"/>
    <w:rsid w:val="00A66BEF"/>
    <w:rsid w:val="00A7063E"/>
    <w:rsid w:val="00A74E2E"/>
    <w:rsid w:val="00A878FF"/>
    <w:rsid w:val="00A91C6E"/>
    <w:rsid w:val="00A96D8E"/>
    <w:rsid w:val="00AF756A"/>
    <w:rsid w:val="00B23917"/>
    <w:rsid w:val="00B24CC0"/>
    <w:rsid w:val="00B4563B"/>
    <w:rsid w:val="00B56B3C"/>
    <w:rsid w:val="00B70679"/>
    <w:rsid w:val="00B7465F"/>
    <w:rsid w:val="00B876FD"/>
    <w:rsid w:val="00B965F0"/>
    <w:rsid w:val="00BA0715"/>
    <w:rsid w:val="00BB04C8"/>
    <w:rsid w:val="00BB5C87"/>
    <w:rsid w:val="00BD3EAC"/>
    <w:rsid w:val="00BF0E91"/>
    <w:rsid w:val="00BF1A86"/>
    <w:rsid w:val="00BF2178"/>
    <w:rsid w:val="00BF49F7"/>
    <w:rsid w:val="00C1504E"/>
    <w:rsid w:val="00C22AF6"/>
    <w:rsid w:val="00C23F7C"/>
    <w:rsid w:val="00C41FAE"/>
    <w:rsid w:val="00C71D58"/>
    <w:rsid w:val="00C77E34"/>
    <w:rsid w:val="00C8328D"/>
    <w:rsid w:val="00C93F79"/>
    <w:rsid w:val="00CC3161"/>
    <w:rsid w:val="00CD0871"/>
    <w:rsid w:val="00CF3EC2"/>
    <w:rsid w:val="00CF525F"/>
    <w:rsid w:val="00CF5DAB"/>
    <w:rsid w:val="00D11C2C"/>
    <w:rsid w:val="00D23462"/>
    <w:rsid w:val="00D3499E"/>
    <w:rsid w:val="00D41951"/>
    <w:rsid w:val="00D52996"/>
    <w:rsid w:val="00DC361F"/>
    <w:rsid w:val="00DC4590"/>
    <w:rsid w:val="00DD2857"/>
    <w:rsid w:val="00DD6682"/>
    <w:rsid w:val="00DF41A1"/>
    <w:rsid w:val="00E43599"/>
    <w:rsid w:val="00E76850"/>
    <w:rsid w:val="00E84DB9"/>
    <w:rsid w:val="00E956E9"/>
    <w:rsid w:val="00EA31D6"/>
    <w:rsid w:val="00EB55A6"/>
    <w:rsid w:val="00ED4C05"/>
    <w:rsid w:val="00EE1619"/>
    <w:rsid w:val="00EF28AE"/>
    <w:rsid w:val="00EF42E2"/>
    <w:rsid w:val="00F16B6C"/>
    <w:rsid w:val="00F21C86"/>
    <w:rsid w:val="00F41877"/>
    <w:rsid w:val="00F43926"/>
    <w:rsid w:val="00F517A5"/>
    <w:rsid w:val="00F52F5B"/>
    <w:rsid w:val="00F536D5"/>
    <w:rsid w:val="00F628AE"/>
    <w:rsid w:val="00F63944"/>
    <w:rsid w:val="00F71F38"/>
    <w:rsid w:val="00F75A4C"/>
    <w:rsid w:val="00F9209D"/>
    <w:rsid w:val="00F97D78"/>
    <w:rsid w:val="00FB3355"/>
    <w:rsid w:val="00FD028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82F0B"/>
  <w15:docId w15:val="{0331CA5C-4D06-4CF4-82FD-7F3D86CD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D90"/>
    <w:pPr>
      <w:keepNext/>
      <w:keepLines/>
      <w:spacing w:before="240" w:after="0" w:line="276" w:lineRule="auto"/>
      <w:outlineLvl w:val="0"/>
    </w:pPr>
    <w:rPr>
      <w:rFonts w:asciiTheme="majorHAnsi" w:eastAsiaTheme="majorEastAsia" w:hAnsiTheme="majorHAnsi" w:cstheme="majorBidi"/>
      <w:color w:val="BF8F00" w:themeColor="accent1" w:themeShade="BF"/>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wichtext">
    <w:name w:val="Ipswich text"/>
    <w:basedOn w:val="Normal"/>
    <w:link w:val="IpswichtextChar"/>
    <w:qFormat/>
    <w:rsid w:val="00510C73"/>
    <w:pPr>
      <w:tabs>
        <w:tab w:val="right" w:pos="4678"/>
        <w:tab w:val="left" w:pos="5245"/>
      </w:tabs>
      <w:spacing w:before="120" w:after="0" w:line="240" w:lineRule="auto"/>
    </w:pPr>
    <w:rPr>
      <w:rFonts w:ascii="Calibri" w:eastAsia="SimSun" w:hAnsi="Calibri"/>
      <w:bCs/>
      <w:lang w:eastAsia="zh-CN"/>
    </w:rPr>
  </w:style>
  <w:style w:type="character" w:customStyle="1" w:styleId="IpswichtextChar">
    <w:name w:val="Ipswich text Char"/>
    <w:basedOn w:val="DefaultParagraphFont"/>
    <w:link w:val="Ipswichtext"/>
    <w:rsid w:val="00510C73"/>
    <w:rPr>
      <w:rFonts w:ascii="Calibri" w:eastAsia="SimSun" w:hAnsi="Calibri"/>
      <w:bCs/>
      <w:lang w:eastAsia="zh-CN"/>
    </w:rPr>
  </w:style>
  <w:style w:type="paragraph" w:customStyle="1" w:styleId="IpsHeading1">
    <w:name w:val="Ips Heading 1"/>
    <w:basedOn w:val="Normal"/>
    <w:next w:val="Normal"/>
    <w:link w:val="IpsHeading1Char"/>
    <w:rsid w:val="00510C73"/>
    <w:pPr>
      <w:spacing w:after="0" w:line="240" w:lineRule="auto"/>
    </w:pPr>
    <w:rPr>
      <w:rFonts w:ascii="Calibri" w:hAnsi="Calibri"/>
      <w:b/>
      <w:bCs/>
      <w:noProof/>
      <w:sz w:val="36"/>
      <w:szCs w:val="36"/>
      <w:lang w:eastAsia="zh-CN"/>
    </w:rPr>
  </w:style>
  <w:style w:type="character" w:customStyle="1" w:styleId="IpsHeading1Char">
    <w:name w:val="Ips Heading 1 Char"/>
    <w:link w:val="IpsHeading1"/>
    <w:rsid w:val="00510C73"/>
    <w:rPr>
      <w:rFonts w:ascii="Calibri" w:hAnsi="Calibri"/>
      <w:b/>
      <w:bCs/>
      <w:noProof/>
      <w:sz w:val="36"/>
      <w:szCs w:val="36"/>
      <w:lang w:eastAsia="zh-CN"/>
    </w:rPr>
  </w:style>
  <w:style w:type="paragraph" w:customStyle="1" w:styleId="IpsHeading2">
    <w:name w:val="Ips Heading 2"/>
    <w:basedOn w:val="Normal"/>
    <w:next w:val="Normal"/>
    <w:link w:val="IpsHeading2Char"/>
    <w:rsid w:val="00510C73"/>
    <w:pPr>
      <w:tabs>
        <w:tab w:val="right" w:pos="4678"/>
        <w:tab w:val="left" w:pos="5245"/>
      </w:tabs>
      <w:spacing w:after="0" w:line="240" w:lineRule="auto"/>
    </w:pPr>
    <w:rPr>
      <w:rFonts w:ascii="Calibri" w:eastAsia="SimSun" w:hAnsi="Calibri"/>
      <w:b/>
      <w:bCs/>
      <w:sz w:val="28"/>
      <w:szCs w:val="28"/>
      <w:lang w:eastAsia="zh-CN"/>
    </w:rPr>
  </w:style>
  <w:style w:type="character" w:customStyle="1" w:styleId="IpsHeading2Char">
    <w:name w:val="Ips Heading 2 Char"/>
    <w:link w:val="IpsHeading2"/>
    <w:rsid w:val="00510C73"/>
    <w:rPr>
      <w:rFonts w:ascii="Calibri" w:eastAsia="SimSun" w:hAnsi="Calibri"/>
      <w:b/>
      <w:bCs/>
      <w:sz w:val="28"/>
      <w:szCs w:val="28"/>
      <w:lang w:eastAsia="zh-CN"/>
    </w:rPr>
  </w:style>
  <w:style w:type="paragraph" w:styleId="Header">
    <w:name w:val="header"/>
    <w:basedOn w:val="Normal"/>
    <w:link w:val="HeaderChar"/>
    <w:uiPriority w:val="99"/>
    <w:unhideWhenUsed/>
    <w:rsid w:val="00786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1E1"/>
  </w:style>
  <w:style w:type="paragraph" w:styleId="Footer">
    <w:name w:val="footer"/>
    <w:basedOn w:val="Normal"/>
    <w:link w:val="FooterChar"/>
    <w:uiPriority w:val="99"/>
    <w:unhideWhenUsed/>
    <w:rsid w:val="00786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1E1"/>
  </w:style>
  <w:style w:type="paragraph" w:styleId="BalloonText">
    <w:name w:val="Balloon Text"/>
    <w:basedOn w:val="Normal"/>
    <w:link w:val="BalloonTextChar"/>
    <w:uiPriority w:val="99"/>
    <w:semiHidden/>
    <w:unhideWhenUsed/>
    <w:rsid w:val="00F21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C86"/>
    <w:rPr>
      <w:rFonts w:ascii="Segoe UI" w:hAnsi="Segoe UI" w:cs="Segoe UI"/>
      <w:sz w:val="18"/>
      <w:szCs w:val="18"/>
    </w:rPr>
  </w:style>
  <w:style w:type="table" w:styleId="TableGrid">
    <w:name w:val="Table Grid"/>
    <w:basedOn w:val="TableNormal"/>
    <w:uiPriority w:val="59"/>
    <w:rsid w:val="00C4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D90"/>
    <w:rPr>
      <w:rFonts w:asciiTheme="majorHAnsi" w:eastAsiaTheme="majorEastAsia" w:hAnsiTheme="majorHAnsi" w:cstheme="majorBidi"/>
      <w:color w:val="BF8F00" w:themeColor="accent1" w:themeShade="BF"/>
      <w:sz w:val="32"/>
      <w:szCs w:val="32"/>
      <w:lang w:eastAsia="en-GB"/>
    </w:rPr>
  </w:style>
  <w:style w:type="paragraph" w:styleId="NormalWeb">
    <w:name w:val="Normal (Web)"/>
    <w:basedOn w:val="Normal"/>
    <w:uiPriority w:val="99"/>
    <w:rsid w:val="00912D90"/>
    <w:pPr>
      <w:spacing w:before="100" w:beforeAutospacing="1" w:after="100" w:afterAutospacing="1" w:line="240" w:lineRule="auto"/>
    </w:pPr>
    <w:rPr>
      <w:rFonts w:ascii="Verdana" w:eastAsia="Times New Roman" w:hAnsi="Verdana" w:cs="Times New Roman"/>
      <w:sz w:val="19"/>
      <w:szCs w:val="19"/>
      <w:lang w:eastAsia="en-GB"/>
    </w:rPr>
  </w:style>
  <w:style w:type="paragraph" w:customStyle="1" w:styleId="PGWorksheetHeading">
    <w:name w:val="PG Worksheet Heading"/>
    <w:basedOn w:val="Normal"/>
    <w:link w:val="PGWorksheetHeadingChar"/>
    <w:qFormat/>
    <w:rsid w:val="00912D90"/>
    <w:pPr>
      <w:spacing w:after="200" w:line="276" w:lineRule="auto"/>
    </w:pPr>
    <w:rPr>
      <w:rFonts w:ascii="Calibri" w:eastAsiaTheme="minorEastAsia" w:hAnsi="Calibri"/>
      <w:b/>
      <w:noProof/>
      <w:color w:val="1FA8FF"/>
      <w:sz w:val="36"/>
      <w:lang w:eastAsia="en-GB"/>
    </w:rPr>
  </w:style>
  <w:style w:type="character" w:customStyle="1" w:styleId="PGWorksheetHeadingChar">
    <w:name w:val="PG Worksheet Heading Char"/>
    <w:basedOn w:val="DefaultParagraphFont"/>
    <w:link w:val="PGWorksheetHeading"/>
    <w:rsid w:val="00912D90"/>
    <w:rPr>
      <w:rFonts w:ascii="Calibri" w:eastAsiaTheme="minorEastAsia" w:hAnsi="Calibri"/>
      <w:b/>
      <w:noProof/>
      <w:color w:val="1FA8FF"/>
      <w:sz w:val="36"/>
      <w:lang w:eastAsia="en-GB"/>
    </w:rPr>
  </w:style>
  <w:style w:type="table" w:customStyle="1" w:styleId="GridTable4-Accent31">
    <w:name w:val="Grid Table 4 - Accent 31"/>
    <w:basedOn w:val="TableNormal"/>
    <w:uiPriority w:val="49"/>
    <w:rsid w:val="00912D90"/>
    <w:pPr>
      <w:spacing w:after="0" w:line="240" w:lineRule="auto"/>
    </w:pPr>
    <w:rPr>
      <w:rFonts w:eastAsiaTheme="minorEastAsia"/>
      <w:lang w:eastAsia="en-GB"/>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paragraph" w:styleId="ListParagraph">
    <w:name w:val="List Paragraph"/>
    <w:basedOn w:val="Normal"/>
    <w:uiPriority w:val="34"/>
    <w:qFormat/>
    <w:rsid w:val="0074608E"/>
    <w:pPr>
      <w:spacing w:after="200" w:line="276" w:lineRule="auto"/>
      <w:ind w:left="720"/>
      <w:contextualSpacing/>
    </w:pPr>
    <w:rPr>
      <w:rFonts w:ascii="Calibri" w:eastAsia="Times New Roman" w:hAnsi="Calibri" w:cs="Times New Roman"/>
      <w:lang w:eastAsia="en-GB"/>
    </w:rPr>
  </w:style>
  <w:style w:type="character" w:styleId="Hyperlink">
    <w:name w:val="Hyperlink"/>
    <w:basedOn w:val="DefaultParagraphFont"/>
    <w:uiPriority w:val="99"/>
    <w:unhideWhenUsed/>
    <w:rsid w:val="00E76850"/>
    <w:rPr>
      <w:color w:val="005DBA" w:themeColor="hyperlink"/>
      <w:u w:val="single"/>
    </w:rPr>
  </w:style>
  <w:style w:type="character" w:styleId="FollowedHyperlink">
    <w:name w:val="FollowedHyperlink"/>
    <w:basedOn w:val="DefaultParagraphFont"/>
    <w:uiPriority w:val="99"/>
    <w:semiHidden/>
    <w:unhideWhenUsed/>
    <w:rsid w:val="00782662"/>
    <w:rPr>
      <w:color w:val="6C606A" w:themeColor="followedHyperlink"/>
      <w:u w:val="single"/>
    </w:rPr>
  </w:style>
  <w:style w:type="paragraph" w:customStyle="1" w:styleId="PGKS3text">
    <w:name w:val="PG KS3 text"/>
    <w:basedOn w:val="Normal"/>
    <w:uiPriority w:val="99"/>
    <w:qFormat/>
    <w:rsid w:val="00B70679"/>
    <w:pPr>
      <w:spacing w:before="120" w:after="0" w:line="240" w:lineRule="auto"/>
    </w:pPr>
    <w:rPr>
      <w:rFonts w:ascii="Calibri" w:eastAsia="Times New Roman" w:hAnsi="Calibri"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www.oled-info.com/oled-mobile-phon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Props1.xml><?xml version="1.0" encoding="utf-8"?>
<ds:datastoreItem xmlns:ds="http://schemas.openxmlformats.org/officeDocument/2006/customXml" ds:itemID="{286FB0DC-9AB8-42F6-AD71-916E22E31655}">
  <ds:schemaRefs>
    <ds:schemaRef ds:uri="http://schemas.microsoft.com/sharepoint/v3/contenttype/forms"/>
  </ds:schemaRefs>
</ds:datastoreItem>
</file>

<file path=customXml/itemProps2.xml><?xml version="1.0" encoding="utf-8"?>
<ds:datastoreItem xmlns:ds="http://schemas.openxmlformats.org/officeDocument/2006/customXml" ds:itemID="{F92529C5-7F31-48F0-9755-8E05CBBD5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D21A38-1DFD-4738-97C8-9F4997FD0658}">
  <ds:schemaRefs>
    <ds:schemaRef ds:uri="http://schemas.microsoft.com/office/2006/metadata/properties"/>
    <ds:schemaRef ds:uri="http://schemas.microsoft.com/office/infopath/2007/PartnerControls"/>
    <ds:schemaRef ds:uri="7aaef5f8-6561-42e8-a588-8ee7769f8f3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Heathcote</dc:creator>
  <cp:lastModifiedBy>Cui, Daichen (12JAR)</cp:lastModifiedBy>
  <cp:revision>12</cp:revision>
  <cp:lastPrinted>2016-03-28T09:03:00Z</cp:lastPrinted>
  <dcterms:created xsi:type="dcterms:W3CDTF">2016-03-08T15:32:00Z</dcterms:created>
  <dcterms:modified xsi:type="dcterms:W3CDTF">2025-01-31T18:40:00Z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915100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