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F38" w:rsidRDefault="00734F38" w:rsidP="00734F38">
      <w:r>
        <w:t>【Siri】</w:t>
      </w:r>
    </w:p>
    <w:p w:rsidR="00734F38" w:rsidRPr="005614D2" w:rsidRDefault="00734F38" w:rsidP="00734F38">
      <w:r w:rsidRPr="005614D2">
        <w:rPr>
          <w:rFonts w:hint="eastAsia"/>
        </w:rPr>
        <w:t>2011 年</w:t>
      </w:r>
      <w:r>
        <w:rPr>
          <w:rFonts w:hint="eastAsia"/>
        </w:rPr>
        <w:t>,Phone 4S搭载的</w:t>
      </w:r>
      <w:r w:rsidRPr="005614D2">
        <w:rPr>
          <w:rFonts w:hint="eastAsia"/>
        </w:rPr>
        <w:t>Siri，</w:t>
      </w:r>
      <w:r>
        <w:rPr>
          <w:rFonts w:hint="eastAsia"/>
        </w:rPr>
        <w:t>或许就是这样的一个时间点</w:t>
      </w:r>
      <w:r w:rsidRPr="005614D2">
        <w:rPr>
          <w:rFonts w:hint="eastAsia"/>
        </w:rPr>
        <w:t>。现在我们看起来非常鸡肋的功能，比如语音查时间、订日历等，在当时看来却是惊为天人。很多人第一次发现，原来还可以用语音去控制程序，更可以和一个虚拟人物对话聊天。</w:t>
      </w:r>
    </w:p>
    <w:p w:rsidR="00734F38" w:rsidRPr="005614D2" w:rsidRDefault="0047107B" w:rsidP="00734F38">
      <w:r>
        <w:rPr>
          <w:rFonts w:ascii="Calibri" w:hAnsi="Calibri" w:cs="Calibri"/>
          <w:noProof/>
          <w:sz w:val="22"/>
        </w:rPr>
        <w:drawing>
          <wp:inline distT="0" distB="0" distL="0" distR="0" wp14:anchorId="6FD5CC7B" wp14:editId="21B91140">
            <wp:extent cx="1993200" cy="3048000"/>
            <wp:effectExtent l="0" t="0" r="7620" b="0"/>
            <wp:docPr id="4" name="图片 4" descr="浅谈iPhone语音控制功能Siri的优缺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浅谈iPhone语音控制功能Siri的优缺点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391" cy="305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F38" w:rsidRDefault="00734F38" w:rsidP="00734F38">
      <w:r>
        <w:rPr>
          <w:rFonts w:hint="eastAsia"/>
        </w:rPr>
        <w:t>但是到了现在，或许Siri的发展不像当初预见的那样。</w:t>
      </w:r>
    </w:p>
    <w:p w:rsidR="00734F38" w:rsidRDefault="00734F38" w:rsidP="00734F38">
      <w:r w:rsidRPr="005614D2">
        <w:rPr>
          <w:rFonts w:hint="eastAsia"/>
        </w:rPr>
        <w:t>Creative Strategies 2016 年的一项调查数据显示，70% 的苹果手机用户很少或偶尔使用 Siri，甚至还有 2% 左右的用户从未使用过 Siri。</w:t>
      </w:r>
    </w:p>
    <w:p w:rsidR="00850F54" w:rsidRDefault="00734F38" w:rsidP="00734F38">
      <w:r w:rsidRPr="005614D2">
        <w:rPr>
          <w:rFonts w:hint="eastAsia"/>
        </w:rPr>
        <w:t>在公共场合中使用 Siri 也会让用户感觉尴尬。Creative Strategies 的数据显示，98% 的 iPhone 受访用户用过 Siri，但是，仅有 3% 的人在公共场合或其他人面前使用这款语音助手。</w:t>
      </w:r>
    </w:p>
    <w:p w:rsidR="00C04DDB" w:rsidRDefault="00C04DDB" w:rsidP="00734F38">
      <w:r>
        <w:rPr>
          <w:rFonts w:hint="eastAsia"/>
        </w:rPr>
        <w:t>【Cortana】</w:t>
      </w:r>
    </w:p>
    <w:p w:rsidR="00C04DDB" w:rsidRDefault="00C04DDB" w:rsidP="00734F38">
      <w:r>
        <w:rPr>
          <w:rFonts w:hint="eastAsia"/>
        </w:rPr>
        <w:t>2014年，微软正式推出Cortana，并将其命名为“微软小娜”。它的功能与S</w:t>
      </w:r>
      <w:r>
        <w:t>i</w:t>
      </w:r>
      <w:r>
        <w:rPr>
          <w:rFonts w:hint="eastAsia"/>
        </w:rPr>
        <w:t>ri相似，但是添加了一些更加有趣的功能，例如必应美图、节日特辑等。</w:t>
      </w:r>
    </w:p>
    <w:p w:rsidR="00C04DDB" w:rsidRDefault="0047107B" w:rsidP="00734F38">
      <w:r>
        <w:rPr>
          <w:rFonts w:hint="eastAsia"/>
        </w:rPr>
        <w:t>因为Cortana的某些功能，它会将某些问题在必应上进行搜索，并且它的</w:t>
      </w:r>
      <w:r w:rsidR="007857B8">
        <w:rPr>
          <w:rFonts w:hint="eastAsia"/>
        </w:rPr>
        <w:t>后台会存储用户数据并建立索引，虽然可以关闭，但是关闭并不会删除存储在微软服务器上的用户数据。用户的隐私受到了威胁。</w:t>
      </w:r>
    </w:p>
    <w:p w:rsidR="0047107B" w:rsidRDefault="0047107B" w:rsidP="00734F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9611A6" wp14:editId="2D255C2D">
            <wp:extent cx="1714874" cy="304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874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38" w:rsidRDefault="00734F38" w:rsidP="00734F38">
      <w:r>
        <w:rPr>
          <w:rFonts w:hint="eastAsia"/>
        </w:rPr>
        <w:t>【Alexa】</w:t>
      </w:r>
    </w:p>
    <w:p w:rsidR="00734F38" w:rsidRDefault="00734F38" w:rsidP="00734F38">
      <w:r>
        <w:rPr>
          <w:rFonts w:hint="eastAsia"/>
        </w:rPr>
        <w:t>2014年，Amazon推出了基于Echo发展的Alexa。相比于以上两款语音接口，Alexa还可以通过语音控制一些智能家居，</w:t>
      </w:r>
      <w:r w:rsidR="00F96E46">
        <w:rPr>
          <w:rFonts w:hint="eastAsia"/>
        </w:rPr>
        <w:t>同时用户也可以为Alexa安装一些功能。</w:t>
      </w:r>
    </w:p>
    <w:p w:rsidR="00F96E46" w:rsidRDefault="00F96E46" w:rsidP="00734F38">
      <w:r>
        <w:rPr>
          <w:rFonts w:hint="eastAsia"/>
        </w:rPr>
        <w:t>但是</w:t>
      </w:r>
      <w:r w:rsidR="00C04DDB">
        <w:rPr>
          <w:rFonts w:hint="eastAsia"/>
        </w:rPr>
        <w:t>大部分设备中的</w:t>
      </w:r>
      <w:r>
        <w:rPr>
          <w:rFonts w:hint="eastAsia"/>
        </w:rPr>
        <w:t>Alexa需要用户给出激活命令，例如“Echo”</w:t>
      </w:r>
      <w:r w:rsidR="00C04DDB">
        <w:rPr>
          <w:rFonts w:hint="eastAsia"/>
        </w:rPr>
        <w:t>，另一部分设备需要用户先按键开启Alexa语音，才能与其进行交互，这在日常使用中十分的不方便</w:t>
      </w:r>
      <w:r>
        <w:rPr>
          <w:rFonts w:hint="eastAsia"/>
        </w:rPr>
        <w:t>。并且与Alexa的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交流仅限于英语、德语和日语，极大程度的限制了Alexa的使用人群。</w:t>
      </w:r>
    </w:p>
    <w:p w:rsidR="0047107B" w:rsidRDefault="0047107B" w:rsidP="00734F38">
      <w:r>
        <w:rPr>
          <w:rFonts w:ascii="Calibri" w:hAnsi="Calibri" w:cs="Calibri"/>
          <w:noProof/>
          <w:sz w:val="22"/>
        </w:rPr>
        <w:drawing>
          <wp:inline distT="0" distB="0" distL="0" distR="0" wp14:anchorId="48CE2A2E" wp14:editId="1A1C7D75">
            <wp:extent cx="5274310" cy="2972032"/>
            <wp:effectExtent l="0" t="0" r="2540" b="0"/>
            <wp:docPr id="3" name="图片 2" descr="亚马逊的Echo和Alexa有何区别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亚马逊的Echo和Alexa有何区别？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07B" w:rsidRDefault="0047107B" w:rsidP="00734F38">
      <w:r>
        <w:rPr>
          <w:rFonts w:hint="eastAsia"/>
        </w:rPr>
        <w:t>尽管上述平台都提供了基于语音的强大交互，但是它们有着共同的缺陷，限制了它们作为主要人机接口的可能性：</w:t>
      </w:r>
    </w:p>
    <w:p w:rsidR="0047107B" w:rsidRDefault="0047107B" w:rsidP="007655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会话隐私：当通过这些接口进行通信时，</w:t>
      </w:r>
      <w:r w:rsidR="00765543">
        <w:rPr>
          <w:rFonts w:hint="eastAsia"/>
        </w:rPr>
        <w:t>用户将语音广播到环境中，因此不能保证用户隐私。例如与另一个人打电话的时候、与Siri等进行通信的时候。</w:t>
      </w:r>
    </w:p>
    <w:p w:rsidR="00765543" w:rsidRDefault="00765543" w:rsidP="007655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窃听：当不需要的时候，语音接口其实并没有被关闭，语音界面总是监听对话内容，只有稍后通过特定的触发词才能被激活。例如“Ok</w:t>
      </w:r>
      <w:r>
        <w:t xml:space="preserve"> </w:t>
      </w:r>
      <w:r>
        <w:rPr>
          <w:rFonts w:hint="eastAsia"/>
        </w:rPr>
        <w:t>Google”激活Google智能助理、</w:t>
      </w:r>
    </w:p>
    <w:p w:rsidR="00765543" w:rsidRDefault="00765543" w:rsidP="007655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非个人设备：这些设备不是个人设备，任何其他用户都可以有意或无意地向这些设备发送有效的语音输入。</w:t>
      </w:r>
    </w:p>
    <w:p w:rsidR="00765543" w:rsidRDefault="00765543" w:rsidP="007655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需要集中注意力：当前的语音交互设备作为设备的可用性较低，用户不能随意使用语音界面，这种情况通常与</w:t>
      </w:r>
      <w:r w:rsidR="00285C68">
        <w:rPr>
          <w:rFonts w:hint="eastAsia"/>
        </w:rPr>
        <w:t>不能移动的专用语音设备（例如Amazon-Echo）一起使用。此外，为了优化语音识别，需要用户靠近设备。</w:t>
      </w:r>
    </w:p>
    <w:p w:rsidR="00285C68" w:rsidRDefault="00285C68" w:rsidP="00285C68"/>
    <w:p w:rsidR="00285C68" w:rsidRDefault="00285C68" w:rsidP="00285C68">
      <w:r>
        <w:rPr>
          <w:rFonts w:hint="eastAsia"/>
        </w:rPr>
        <w:t>以前有很多次对于无声的语音通信的尝试，这些系统可以分为两种主要方法：侵入式和非侵入式系统。</w:t>
      </w:r>
    </w:p>
    <w:p w:rsidR="00285C68" w:rsidRDefault="00285C68" w:rsidP="00285C68">
      <w:r>
        <w:rPr>
          <w:rFonts w:hint="eastAsia"/>
        </w:rPr>
        <w:t>侵入式系统</w:t>
      </w:r>
    </w:p>
    <w:p w:rsidR="00285C68" w:rsidRDefault="00285C68" w:rsidP="00042DD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Brumberg</w:t>
      </w:r>
      <w:proofErr w:type="spellEnd"/>
      <w:r>
        <w:rPr>
          <w:rFonts w:hint="eastAsia"/>
        </w:rPr>
        <w:t>等人在语音运动皮层中使用直接的脑植入来实现无声的语音识别，从而在有限的</w:t>
      </w:r>
      <w:r w:rsidR="00042DDC">
        <w:rPr>
          <w:rFonts w:hint="eastAsia"/>
        </w:rPr>
        <w:t>词汇数据集上证明了合理的准确性。他们通过将传感器放置在内部语音的发音器官里，对发音器官周围的运动进行了测量和探索。</w:t>
      </w:r>
    </w:p>
    <w:p w:rsidR="00042DDC" w:rsidRDefault="00042DDC" w:rsidP="00042DD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Hueber</w:t>
      </w:r>
      <w:proofErr w:type="spellEnd"/>
      <w:r>
        <w:rPr>
          <w:rFonts w:hint="eastAsia"/>
        </w:rPr>
        <w:t>等人使用放置在舌头上的传感器来测量舌头的运动。</w:t>
      </w:r>
    </w:p>
    <w:p w:rsidR="00042DDC" w:rsidRDefault="00042DDC" w:rsidP="00042DD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Hofe</w:t>
      </w:r>
      <w:proofErr w:type="spellEnd"/>
      <w:r>
        <w:rPr>
          <w:rFonts w:hint="eastAsia"/>
        </w:rPr>
        <w:t>和Fagan等人使用永磁体（PMA）传感器来捕捉用于讲话发音的肌肉上特定点的运动。这种方法需要永久固定磁性微珠，这在现在的世界中并不能很好地扩展</w:t>
      </w:r>
    </w:p>
    <w:p w:rsidR="00042DDC" w:rsidRDefault="00042DDC" w:rsidP="00042DD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Florescu</w:t>
      </w:r>
      <w:proofErr w:type="spellEnd"/>
      <w:r>
        <w:rPr>
          <w:rFonts w:hint="eastAsia"/>
        </w:rPr>
        <w:t>等人提出使用超声波来表征声道以实现无声言语。只有在</w:t>
      </w:r>
      <w:r w:rsidR="00EA4A7B">
        <w:rPr>
          <w:rFonts w:hint="eastAsia"/>
        </w:rPr>
        <w:t>摄像机</w:t>
      </w:r>
      <w:r>
        <w:rPr>
          <w:rFonts w:hint="eastAsia"/>
        </w:rPr>
        <w:t>正对用户嘴巴的时候，这个系统才能取得良好的效果。</w:t>
      </w:r>
    </w:p>
    <w:p w:rsidR="00EA4A7B" w:rsidRDefault="00EA4A7B" w:rsidP="00EA4A7B">
      <w:r>
        <w:rPr>
          <w:rFonts w:hint="eastAsia"/>
        </w:rPr>
        <w:t>除了临床的情况之外，设备的侵入性、突兀性或者静止性妨碍了这些解决方案在实际环境中的可扩展性。</w:t>
      </w:r>
    </w:p>
    <w:p w:rsidR="00EA4A7B" w:rsidRDefault="00EA4A7B" w:rsidP="00EA4A7B"/>
    <w:p w:rsidR="00EA4A7B" w:rsidRDefault="00EA4A7B" w:rsidP="00EA4A7B">
      <w:r>
        <w:rPr>
          <w:rFonts w:hint="eastAsia"/>
        </w:rPr>
        <w:t>非侵入式系统</w:t>
      </w:r>
    </w:p>
    <w:p w:rsidR="00EA4A7B" w:rsidRDefault="00EA4A7B" w:rsidP="00EA4A7B">
      <w:r>
        <w:rPr>
          <w:rFonts w:hint="eastAsia"/>
        </w:rPr>
        <w:t>目前有许多种以非侵入的方式</w:t>
      </w:r>
      <w:r w:rsidR="00C94105">
        <w:rPr>
          <w:rFonts w:hint="eastAsia"/>
        </w:rPr>
        <w:t>来检测和识别无声语言的方法。</w:t>
      </w:r>
    </w:p>
    <w:p w:rsidR="00C94105" w:rsidRDefault="00C94105" w:rsidP="00C94105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Porbadnik</w:t>
      </w:r>
      <w:proofErr w:type="spellEnd"/>
      <w:r>
        <w:rPr>
          <w:rFonts w:hint="eastAsia"/>
        </w:rPr>
        <w:t>等人使用EEG传感器进行无声语音识别，但是这种方法需要以低信噪比来加大语音检测的准确度，因此它在实际环境中的表现并不好</w:t>
      </w:r>
    </w:p>
    <w:p w:rsidR="00C94105" w:rsidRDefault="00C94105" w:rsidP="00C941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Wand等人对没有声学发声的视频进行了深度学习，但需要有外置摄像头来解码唇部运动的语言。</w:t>
      </w:r>
    </w:p>
    <w:p w:rsidR="00C94105" w:rsidRDefault="00C94105" w:rsidP="00C94105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HHirahara</w:t>
      </w:r>
      <w:proofErr w:type="spellEnd"/>
      <w:r>
        <w:rPr>
          <w:rFonts w:hint="eastAsia"/>
        </w:rPr>
        <w:t>等人使用听不见的低音麦克风将数字转换成信号</w:t>
      </w:r>
    </w:p>
    <w:p w:rsidR="00C94105" w:rsidRDefault="00C94105" w:rsidP="00C941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Wand和Schultz等人使用基于音素的声学模型演示了表面肌电图的</w:t>
      </w:r>
      <w:r w:rsidR="00E17CB3">
        <w:rPr>
          <w:rFonts w:hint="eastAsia"/>
        </w:rPr>
        <w:t>无声语言，但是用户必须明确地说出单词并且必须有显著的脸部运动。</w:t>
      </w:r>
    </w:p>
    <w:p w:rsidR="00E17CB3" w:rsidRDefault="00E17CB3" w:rsidP="00C941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Jorgensen等人使用表面肌电图来检测准确波动低于33%的次声词，同时系统也</w:t>
      </w:r>
      <w:proofErr w:type="gramStart"/>
      <w:r>
        <w:rPr>
          <w:rFonts w:hint="eastAsia"/>
        </w:rPr>
        <w:t>无法高</w:t>
      </w:r>
      <w:proofErr w:type="gramEnd"/>
      <w:r>
        <w:rPr>
          <w:rFonts w:hint="eastAsia"/>
        </w:rPr>
        <w:t>准确度的识别肺泡声音，这是实际用作语音接口的重要障碍。</w:t>
      </w:r>
    </w:p>
    <w:p w:rsidR="00E17CB3" w:rsidRPr="00EA4A7B" w:rsidRDefault="00E17CB3" w:rsidP="00E17CB3">
      <w:pPr>
        <w:rPr>
          <w:rFonts w:hint="eastAsia"/>
        </w:rPr>
      </w:pPr>
      <w:r>
        <w:rPr>
          <w:rFonts w:hint="eastAsia"/>
        </w:rPr>
        <w:t>非侵入式系统虽然不会给用户带来不愉快的体验，但是他的准确率大大降低，很多时候需要用户作出夸张的动作来保证检测的准确性。</w:t>
      </w:r>
      <w:bookmarkStart w:id="0" w:name="_GoBack"/>
      <w:bookmarkEnd w:id="0"/>
    </w:p>
    <w:sectPr w:rsidR="00E17CB3" w:rsidRPr="00EA4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ECE" w:rsidRDefault="004C6ECE" w:rsidP="00765543">
      <w:r>
        <w:separator/>
      </w:r>
    </w:p>
  </w:endnote>
  <w:endnote w:type="continuationSeparator" w:id="0">
    <w:p w:rsidR="004C6ECE" w:rsidRDefault="004C6ECE" w:rsidP="00765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ECE" w:rsidRDefault="004C6ECE" w:rsidP="00765543">
      <w:r>
        <w:separator/>
      </w:r>
    </w:p>
  </w:footnote>
  <w:footnote w:type="continuationSeparator" w:id="0">
    <w:p w:rsidR="004C6ECE" w:rsidRDefault="004C6ECE" w:rsidP="00765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95B"/>
    <w:multiLevelType w:val="hybridMultilevel"/>
    <w:tmpl w:val="29B21CF6"/>
    <w:lvl w:ilvl="0" w:tplc="5E7EA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762B0"/>
    <w:multiLevelType w:val="hybridMultilevel"/>
    <w:tmpl w:val="D0968000"/>
    <w:lvl w:ilvl="0" w:tplc="53F07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B204A9"/>
    <w:multiLevelType w:val="hybridMultilevel"/>
    <w:tmpl w:val="CE96D750"/>
    <w:lvl w:ilvl="0" w:tplc="4E1C1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38"/>
    <w:rsid w:val="00042DDC"/>
    <w:rsid w:val="00285C68"/>
    <w:rsid w:val="0047107B"/>
    <w:rsid w:val="004C6ECE"/>
    <w:rsid w:val="00734F38"/>
    <w:rsid w:val="00765543"/>
    <w:rsid w:val="007857B8"/>
    <w:rsid w:val="00850F54"/>
    <w:rsid w:val="00C04DDB"/>
    <w:rsid w:val="00C94105"/>
    <w:rsid w:val="00E17CB3"/>
    <w:rsid w:val="00EA4A7B"/>
    <w:rsid w:val="00F9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9996"/>
  <w15:chartTrackingRefBased/>
  <w15:docId w15:val="{FC7584EF-23B4-46DF-8EB0-5FBDBF11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F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5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65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55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5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55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274</Words>
  <Characters>1567</Characters>
  <Application>Microsoft Office Word</Application>
  <DocSecurity>0</DocSecurity>
  <Lines>13</Lines>
  <Paragraphs>3</Paragraphs>
  <ScaleCrop>false</ScaleCrop>
  <Company>Microsoft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倩如</dc:creator>
  <cp:keywords/>
  <dc:description/>
  <cp:lastModifiedBy>方 倩如</cp:lastModifiedBy>
  <cp:revision>1</cp:revision>
  <dcterms:created xsi:type="dcterms:W3CDTF">2018-05-21T06:21:00Z</dcterms:created>
  <dcterms:modified xsi:type="dcterms:W3CDTF">2018-05-21T08:12:00Z</dcterms:modified>
</cp:coreProperties>
</file>