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9678F" w14:textId="77777777" w:rsidR="00340341" w:rsidRPr="00340341" w:rsidRDefault="00340341" w:rsidP="00340341">
      <w:pPr>
        <w:shd w:val="clear" w:color="auto" w:fill="FFFFFF"/>
        <w:spacing w:before="480" w:after="240" w:line="510" w:lineRule="atLeast"/>
        <w:outlineLvl w:val="0"/>
        <w:rPr>
          <w:rFonts w:ascii="Segoe UI" w:eastAsia="Times New Roman" w:hAnsi="Segoe UI" w:cs="Segoe UI"/>
          <w:b/>
          <w:bCs/>
          <w:color w:val="0F1115"/>
          <w:kern w:val="36"/>
          <w:sz w:val="36"/>
          <w:szCs w:val="36"/>
          <w:lang w:eastAsia="en-IN"/>
        </w:rPr>
      </w:pPr>
      <w:bookmarkStart w:id="0" w:name="_Toc227254773"/>
      <w:r w:rsidRPr="00340341">
        <w:rPr>
          <w:rFonts w:ascii="Segoe UI" w:eastAsia="Times New Roman" w:hAnsi="Segoe UI" w:cs="Segoe UI"/>
          <w:b/>
          <w:bCs/>
          <w:color w:val="0F1115"/>
          <w:kern w:val="36"/>
          <w:sz w:val="36"/>
          <w:szCs w:val="36"/>
          <w:lang w:eastAsia="en-IN"/>
        </w:rPr>
        <w:t>Hyper</w:t>
      </w:r>
      <w:r w:rsidRPr="00340341">
        <w:rPr>
          <w:rFonts w:ascii="Segoe UI" w:eastAsia="Times New Roman" w:hAnsi="Segoe UI" w:cs="Segoe UI"/>
          <w:b/>
          <w:bCs/>
          <w:color w:val="0F1115"/>
          <w:kern w:val="36"/>
          <w:sz w:val="36"/>
          <w:szCs w:val="36"/>
          <w:lang w:eastAsia="en-IN"/>
        </w:rPr>
        <w:noBreakHyphen/>
        <w:t>V IOPS Monitor – Complete Documentation</w:t>
      </w:r>
      <w:bookmarkEnd w:id="0"/>
    </w:p>
    <w:p w14:paraId="205CF1AF" w14:textId="49FFB55F"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Version 1.0</w:t>
      </w:r>
      <w:r w:rsidRPr="00340341">
        <w:rPr>
          <w:rFonts w:ascii="Segoe UI" w:eastAsia="Times New Roman" w:hAnsi="Segoe UI" w:cs="Segoe UI"/>
          <w:color w:val="0F1115"/>
          <w:sz w:val="24"/>
          <w:szCs w:val="24"/>
          <w:lang w:eastAsia="en-IN"/>
        </w:rPr>
        <w:br/>
      </w:r>
      <w:r w:rsidRPr="00340341">
        <w:rPr>
          <w:rFonts w:ascii="Segoe UI" w:eastAsia="Times New Roman" w:hAnsi="Segoe UI" w:cs="Segoe UI"/>
          <w:b/>
          <w:bCs/>
          <w:color w:val="0F1115"/>
          <w:sz w:val="24"/>
          <w:szCs w:val="24"/>
          <w:lang w:eastAsia="en-IN"/>
        </w:rPr>
        <w:t>Date:</w:t>
      </w:r>
      <w:r w:rsidRPr="00340341">
        <w:rPr>
          <w:rFonts w:ascii="Segoe UI" w:eastAsia="Times New Roman" w:hAnsi="Segoe UI" w:cs="Segoe UI"/>
          <w:color w:val="0F1115"/>
          <w:sz w:val="24"/>
          <w:szCs w:val="24"/>
          <w:lang w:eastAsia="en-IN"/>
        </w:rPr>
        <w:t> April 2026</w:t>
      </w:r>
    </w:p>
    <w:sdt>
      <w:sdtPr>
        <w:id w:val="-1056154560"/>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2153AC51" w14:textId="4A5957B6" w:rsidR="00340341" w:rsidRDefault="00340341">
          <w:pPr>
            <w:pStyle w:val="TOCHeading"/>
          </w:pPr>
          <w:r>
            <w:t>Contents</w:t>
          </w:r>
        </w:p>
        <w:p w14:paraId="45F2F1FA" w14:textId="72D83568" w:rsidR="00340341" w:rsidRDefault="00340341">
          <w:pPr>
            <w:pStyle w:val="TOC1"/>
            <w:tabs>
              <w:tab w:val="right" w:leader="dot" w:pos="9016"/>
            </w:tabs>
            <w:rPr>
              <w:rFonts w:eastAsiaTheme="minorEastAsia"/>
              <w:noProof/>
              <w:lang w:eastAsia="en-IN"/>
            </w:rPr>
          </w:pPr>
          <w:r>
            <w:rPr>
              <w:b/>
              <w:bCs/>
              <w:noProof/>
            </w:rPr>
            <w:fldChar w:fldCharType="begin"/>
          </w:r>
          <w:r>
            <w:rPr>
              <w:b/>
              <w:bCs/>
              <w:noProof/>
            </w:rPr>
            <w:instrText xml:space="preserve"> TOC \o "1-3" \h \z \u </w:instrText>
          </w:r>
          <w:r>
            <w:rPr>
              <w:b/>
              <w:bCs/>
              <w:noProof/>
            </w:rPr>
            <w:fldChar w:fldCharType="separate"/>
          </w:r>
          <w:hyperlink w:anchor="_Toc227254773" w:history="1">
            <w:r w:rsidRPr="00FF4D2F">
              <w:rPr>
                <w:rStyle w:val="Hyperlink"/>
                <w:rFonts w:ascii="Segoe UI" w:eastAsia="Times New Roman" w:hAnsi="Segoe UI" w:cs="Segoe UI"/>
                <w:b/>
                <w:bCs/>
                <w:noProof/>
                <w:kern w:val="36"/>
                <w:lang w:eastAsia="en-IN"/>
              </w:rPr>
              <w:t>Hyper</w:t>
            </w:r>
            <w:r w:rsidRPr="00FF4D2F">
              <w:rPr>
                <w:rStyle w:val="Hyperlink"/>
                <w:rFonts w:ascii="Segoe UI" w:eastAsia="Times New Roman" w:hAnsi="Segoe UI" w:cs="Segoe UI"/>
                <w:b/>
                <w:bCs/>
                <w:noProof/>
                <w:kern w:val="36"/>
                <w:lang w:eastAsia="en-IN"/>
              </w:rPr>
              <w:noBreakHyphen/>
              <w:t>V IOPS Monitor –</w:t>
            </w:r>
            <w:r w:rsidRPr="00FF4D2F">
              <w:rPr>
                <w:rStyle w:val="Hyperlink"/>
                <w:rFonts w:ascii="Segoe UI" w:eastAsia="Times New Roman" w:hAnsi="Segoe UI" w:cs="Segoe UI"/>
                <w:b/>
                <w:bCs/>
                <w:noProof/>
                <w:kern w:val="36"/>
                <w:lang w:eastAsia="en-IN"/>
              </w:rPr>
              <w:t xml:space="preserve"> </w:t>
            </w:r>
            <w:r w:rsidRPr="00FF4D2F">
              <w:rPr>
                <w:rStyle w:val="Hyperlink"/>
                <w:rFonts w:ascii="Segoe UI" w:eastAsia="Times New Roman" w:hAnsi="Segoe UI" w:cs="Segoe UI"/>
                <w:b/>
                <w:bCs/>
                <w:noProof/>
                <w:kern w:val="36"/>
                <w:lang w:eastAsia="en-IN"/>
              </w:rPr>
              <w:t>Comple</w:t>
            </w:r>
            <w:r w:rsidRPr="00FF4D2F">
              <w:rPr>
                <w:rStyle w:val="Hyperlink"/>
                <w:rFonts w:ascii="Segoe UI" w:eastAsia="Times New Roman" w:hAnsi="Segoe UI" w:cs="Segoe UI"/>
                <w:b/>
                <w:bCs/>
                <w:noProof/>
                <w:kern w:val="36"/>
                <w:lang w:eastAsia="en-IN"/>
              </w:rPr>
              <w:t>t</w:t>
            </w:r>
            <w:r w:rsidRPr="00FF4D2F">
              <w:rPr>
                <w:rStyle w:val="Hyperlink"/>
                <w:rFonts w:ascii="Segoe UI" w:eastAsia="Times New Roman" w:hAnsi="Segoe UI" w:cs="Segoe UI"/>
                <w:b/>
                <w:bCs/>
                <w:noProof/>
                <w:kern w:val="36"/>
                <w:lang w:eastAsia="en-IN"/>
              </w:rPr>
              <w:t>e Documentation</w:t>
            </w:r>
            <w:r>
              <w:rPr>
                <w:noProof/>
                <w:webHidden/>
              </w:rPr>
              <w:tab/>
            </w:r>
            <w:r>
              <w:rPr>
                <w:noProof/>
                <w:webHidden/>
              </w:rPr>
              <w:fldChar w:fldCharType="begin"/>
            </w:r>
            <w:r>
              <w:rPr>
                <w:noProof/>
                <w:webHidden/>
              </w:rPr>
              <w:instrText xml:space="preserve"> PAGEREF _Toc227254773 \h </w:instrText>
            </w:r>
            <w:r>
              <w:rPr>
                <w:noProof/>
                <w:webHidden/>
              </w:rPr>
            </w:r>
            <w:r>
              <w:rPr>
                <w:noProof/>
                <w:webHidden/>
              </w:rPr>
              <w:fldChar w:fldCharType="separate"/>
            </w:r>
            <w:r>
              <w:rPr>
                <w:noProof/>
                <w:webHidden/>
              </w:rPr>
              <w:t>1</w:t>
            </w:r>
            <w:r>
              <w:rPr>
                <w:noProof/>
                <w:webHidden/>
              </w:rPr>
              <w:fldChar w:fldCharType="end"/>
            </w:r>
          </w:hyperlink>
        </w:p>
        <w:p w14:paraId="1439E7DA" w14:textId="7AD1D35D" w:rsidR="00340341" w:rsidRDefault="00340341">
          <w:pPr>
            <w:pStyle w:val="TOC2"/>
            <w:tabs>
              <w:tab w:val="right" w:leader="dot" w:pos="9016"/>
            </w:tabs>
            <w:rPr>
              <w:rFonts w:eastAsiaTheme="minorEastAsia"/>
              <w:noProof/>
              <w:lang w:eastAsia="en-IN"/>
            </w:rPr>
          </w:pPr>
          <w:hyperlink w:anchor="_Toc227254774" w:history="1">
            <w:r w:rsidRPr="00FF4D2F">
              <w:rPr>
                <w:rStyle w:val="Hyperlink"/>
                <w:rFonts w:ascii="Segoe UI" w:eastAsia="Times New Roman" w:hAnsi="Segoe UI" w:cs="Segoe UI"/>
                <w:b/>
                <w:bCs/>
                <w:noProof/>
                <w:lang w:eastAsia="en-IN"/>
              </w:rPr>
              <w:t>Executiv</w:t>
            </w:r>
            <w:r w:rsidRPr="00FF4D2F">
              <w:rPr>
                <w:rStyle w:val="Hyperlink"/>
                <w:rFonts w:ascii="Segoe UI" w:eastAsia="Times New Roman" w:hAnsi="Segoe UI" w:cs="Segoe UI"/>
                <w:b/>
                <w:bCs/>
                <w:noProof/>
                <w:lang w:eastAsia="en-IN"/>
              </w:rPr>
              <w:t>e</w:t>
            </w:r>
            <w:r w:rsidRPr="00FF4D2F">
              <w:rPr>
                <w:rStyle w:val="Hyperlink"/>
                <w:rFonts w:ascii="Segoe UI" w:eastAsia="Times New Roman" w:hAnsi="Segoe UI" w:cs="Segoe UI"/>
                <w:b/>
                <w:bCs/>
                <w:noProof/>
                <w:lang w:eastAsia="en-IN"/>
              </w:rPr>
              <w:t xml:space="preserve"> Summary</w:t>
            </w:r>
            <w:r>
              <w:rPr>
                <w:noProof/>
                <w:webHidden/>
              </w:rPr>
              <w:tab/>
            </w:r>
            <w:r>
              <w:rPr>
                <w:noProof/>
                <w:webHidden/>
              </w:rPr>
              <w:fldChar w:fldCharType="begin"/>
            </w:r>
            <w:r>
              <w:rPr>
                <w:noProof/>
                <w:webHidden/>
              </w:rPr>
              <w:instrText xml:space="preserve"> PAGEREF _Toc227254774 \h </w:instrText>
            </w:r>
            <w:r>
              <w:rPr>
                <w:noProof/>
                <w:webHidden/>
              </w:rPr>
            </w:r>
            <w:r>
              <w:rPr>
                <w:noProof/>
                <w:webHidden/>
              </w:rPr>
              <w:fldChar w:fldCharType="separate"/>
            </w:r>
            <w:r>
              <w:rPr>
                <w:noProof/>
                <w:webHidden/>
              </w:rPr>
              <w:t>1</w:t>
            </w:r>
            <w:r>
              <w:rPr>
                <w:noProof/>
                <w:webHidden/>
              </w:rPr>
              <w:fldChar w:fldCharType="end"/>
            </w:r>
          </w:hyperlink>
        </w:p>
        <w:p w14:paraId="0C805C7B" w14:textId="27B3C254" w:rsidR="00340341" w:rsidRDefault="00340341">
          <w:pPr>
            <w:pStyle w:val="TOC2"/>
            <w:tabs>
              <w:tab w:val="right" w:leader="dot" w:pos="9016"/>
            </w:tabs>
            <w:rPr>
              <w:rFonts w:eastAsiaTheme="minorEastAsia"/>
              <w:noProof/>
              <w:lang w:eastAsia="en-IN"/>
            </w:rPr>
          </w:pPr>
          <w:hyperlink w:anchor="_Toc227254775" w:history="1">
            <w:r w:rsidRPr="00FF4D2F">
              <w:rPr>
                <w:rStyle w:val="Hyperlink"/>
                <w:rFonts w:ascii="Segoe UI" w:eastAsia="Times New Roman" w:hAnsi="Segoe UI" w:cs="Segoe UI"/>
                <w:b/>
                <w:bCs/>
                <w:noProof/>
                <w:lang w:eastAsia="en-IN"/>
              </w:rPr>
              <w:t>What the Scripts Do – Non</w:t>
            </w:r>
            <w:r w:rsidRPr="00FF4D2F">
              <w:rPr>
                <w:rStyle w:val="Hyperlink"/>
                <w:rFonts w:ascii="Segoe UI" w:eastAsia="Times New Roman" w:hAnsi="Segoe UI" w:cs="Segoe UI"/>
                <w:b/>
                <w:bCs/>
                <w:noProof/>
                <w:lang w:eastAsia="en-IN"/>
              </w:rPr>
              <w:noBreakHyphen/>
              <w:t>Technical Overview</w:t>
            </w:r>
            <w:r>
              <w:rPr>
                <w:noProof/>
                <w:webHidden/>
              </w:rPr>
              <w:tab/>
            </w:r>
            <w:r>
              <w:rPr>
                <w:noProof/>
                <w:webHidden/>
              </w:rPr>
              <w:fldChar w:fldCharType="begin"/>
            </w:r>
            <w:r>
              <w:rPr>
                <w:noProof/>
                <w:webHidden/>
              </w:rPr>
              <w:instrText xml:space="preserve"> PAGEREF _Toc227254775 \h </w:instrText>
            </w:r>
            <w:r>
              <w:rPr>
                <w:noProof/>
                <w:webHidden/>
              </w:rPr>
            </w:r>
            <w:r>
              <w:rPr>
                <w:noProof/>
                <w:webHidden/>
              </w:rPr>
              <w:fldChar w:fldCharType="separate"/>
            </w:r>
            <w:r>
              <w:rPr>
                <w:noProof/>
                <w:webHidden/>
              </w:rPr>
              <w:t>1</w:t>
            </w:r>
            <w:r>
              <w:rPr>
                <w:noProof/>
                <w:webHidden/>
              </w:rPr>
              <w:fldChar w:fldCharType="end"/>
            </w:r>
          </w:hyperlink>
        </w:p>
        <w:p w14:paraId="33689CB2" w14:textId="54F91165" w:rsidR="00340341" w:rsidRDefault="00340341">
          <w:pPr>
            <w:pStyle w:val="TOC2"/>
            <w:tabs>
              <w:tab w:val="right" w:leader="dot" w:pos="9016"/>
            </w:tabs>
            <w:rPr>
              <w:rFonts w:eastAsiaTheme="minorEastAsia"/>
              <w:noProof/>
              <w:lang w:eastAsia="en-IN"/>
            </w:rPr>
          </w:pPr>
          <w:hyperlink w:anchor="_Toc227254776" w:history="1">
            <w:r w:rsidRPr="00FF4D2F">
              <w:rPr>
                <w:rStyle w:val="Hyperlink"/>
                <w:rFonts w:ascii="Segoe UI" w:eastAsia="Times New Roman" w:hAnsi="Segoe UI" w:cs="Segoe UI"/>
                <w:b/>
                <w:bCs/>
                <w:noProof/>
                <w:lang w:eastAsia="en-IN"/>
              </w:rPr>
              <w:t>The “Learning” Section (Explained for Everyone)</w:t>
            </w:r>
            <w:r>
              <w:rPr>
                <w:noProof/>
                <w:webHidden/>
              </w:rPr>
              <w:tab/>
            </w:r>
            <w:r>
              <w:rPr>
                <w:noProof/>
                <w:webHidden/>
              </w:rPr>
              <w:fldChar w:fldCharType="begin"/>
            </w:r>
            <w:r>
              <w:rPr>
                <w:noProof/>
                <w:webHidden/>
              </w:rPr>
              <w:instrText xml:space="preserve"> PAGEREF _Toc227254776 \h </w:instrText>
            </w:r>
            <w:r>
              <w:rPr>
                <w:noProof/>
                <w:webHidden/>
              </w:rPr>
            </w:r>
            <w:r>
              <w:rPr>
                <w:noProof/>
                <w:webHidden/>
              </w:rPr>
              <w:fldChar w:fldCharType="separate"/>
            </w:r>
            <w:r>
              <w:rPr>
                <w:noProof/>
                <w:webHidden/>
              </w:rPr>
              <w:t>2</w:t>
            </w:r>
            <w:r>
              <w:rPr>
                <w:noProof/>
                <w:webHidden/>
              </w:rPr>
              <w:fldChar w:fldCharType="end"/>
            </w:r>
          </w:hyperlink>
        </w:p>
        <w:p w14:paraId="4F50337A" w14:textId="1C019EE7" w:rsidR="00340341" w:rsidRDefault="00340341">
          <w:pPr>
            <w:pStyle w:val="TOC3"/>
            <w:tabs>
              <w:tab w:val="right" w:leader="dot" w:pos="9016"/>
            </w:tabs>
            <w:rPr>
              <w:rFonts w:eastAsiaTheme="minorEastAsia"/>
              <w:noProof/>
              <w:lang w:eastAsia="en-IN"/>
            </w:rPr>
          </w:pPr>
          <w:hyperlink w:anchor="_Toc227254777" w:history="1">
            <w:r w:rsidRPr="00FF4D2F">
              <w:rPr>
                <w:rStyle w:val="Hyperlink"/>
                <w:rFonts w:ascii="Segoe UI" w:eastAsia="Times New Roman" w:hAnsi="Segoe UI" w:cs="Segoe UI"/>
                <w:b/>
                <w:bCs/>
                <w:noProof/>
                <w:lang w:eastAsia="en-IN"/>
              </w:rPr>
              <w:t>Why does the script need to “learn”?</w:t>
            </w:r>
            <w:r>
              <w:rPr>
                <w:noProof/>
                <w:webHidden/>
              </w:rPr>
              <w:tab/>
            </w:r>
            <w:r>
              <w:rPr>
                <w:noProof/>
                <w:webHidden/>
              </w:rPr>
              <w:fldChar w:fldCharType="begin"/>
            </w:r>
            <w:r>
              <w:rPr>
                <w:noProof/>
                <w:webHidden/>
              </w:rPr>
              <w:instrText xml:space="preserve"> PAGEREF _Toc227254777 \h </w:instrText>
            </w:r>
            <w:r>
              <w:rPr>
                <w:noProof/>
                <w:webHidden/>
              </w:rPr>
            </w:r>
            <w:r>
              <w:rPr>
                <w:noProof/>
                <w:webHidden/>
              </w:rPr>
              <w:fldChar w:fldCharType="separate"/>
            </w:r>
            <w:r>
              <w:rPr>
                <w:noProof/>
                <w:webHidden/>
              </w:rPr>
              <w:t>2</w:t>
            </w:r>
            <w:r>
              <w:rPr>
                <w:noProof/>
                <w:webHidden/>
              </w:rPr>
              <w:fldChar w:fldCharType="end"/>
            </w:r>
          </w:hyperlink>
        </w:p>
        <w:p w14:paraId="52D3AEDA" w14:textId="39823EF5" w:rsidR="00340341" w:rsidRDefault="00340341">
          <w:pPr>
            <w:pStyle w:val="TOC3"/>
            <w:tabs>
              <w:tab w:val="right" w:leader="dot" w:pos="9016"/>
            </w:tabs>
            <w:rPr>
              <w:rFonts w:eastAsiaTheme="minorEastAsia"/>
              <w:noProof/>
              <w:lang w:eastAsia="en-IN"/>
            </w:rPr>
          </w:pPr>
          <w:hyperlink w:anchor="_Toc227254778" w:history="1">
            <w:r w:rsidRPr="00FF4D2F">
              <w:rPr>
                <w:rStyle w:val="Hyperlink"/>
                <w:rFonts w:ascii="Segoe UI" w:eastAsia="Times New Roman" w:hAnsi="Segoe UI" w:cs="Segoe UI"/>
                <w:b/>
                <w:bCs/>
                <w:noProof/>
                <w:lang w:eastAsia="en-IN"/>
              </w:rPr>
              <w:t>How does learning work? (In plain English)</w:t>
            </w:r>
            <w:r>
              <w:rPr>
                <w:noProof/>
                <w:webHidden/>
              </w:rPr>
              <w:tab/>
            </w:r>
            <w:r>
              <w:rPr>
                <w:noProof/>
                <w:webHidden/>
              </w:rPr>
              <w:fldChar w:fldCharType="begin"/>
            </w:r>
            <w:r>
              <w:rPr>
                <w:noProof/>
                <w:webHidden/>
              </w:rPr>
              <w:instrText xml:space="preserve"> PAGEREF _Toc227254778 \h </w:instrText>
            </w:r>
            <w:r>
              <w:rPr>
                <w:noProof/>
                <w:webHidden/>
              </w:rPr>
            </w:r>
            <w:r>
              <w:rPr>
                <w:noProof/>
                <w:webHidden/>
              </w:rPr>
              <w:fldChar w:fldCharType="separate"/>
            </w:r>
            <w:r>
              <w:rPr>
                <w:noProof/>
                <w:webHidden/>
              </w:rPr>
              <w:t>2</w:t>
            </w:r>
            <w:r>
              <w:rPr>
                <w:noProof/>
                <w:webHidden/>
              </w:rPr>
              <w:fldChar w:fldCharType="end"/>
            </w:r>
          </w:hyperlink>
        </w:p>
        <w:p w14:paraId="1DE7D1BD" w14:textId="1F8DF521" w:rsidR="00340341" w:rsidRDefault="00340341">
          <w:pPr>
            <w:pStyle w:val="TOC3"/>
            <w:tabs>
              <w:tab w:val="right" w:leader="dot" w:pos="9016"/>
            </w:tabs>
            <w:rPr>
              <w:rFonts w:eastAsiaTheme="minorEastAsia"/>
              <w:noProof/>
              <w:lang w:eastAsia="en-IN"/>
            </w:rPr>
          </w:pPr>
          <w:hyperlink w:anchor="_Toc227254779" w:history="1">
            <w:r w:rsidRPr="00FF4D2F">
              <w:rPr>
                <w:rStyle w:val="Hyperlink"/>
                <w:rFonts w:ascii="Segoe UI" w:eastAsia="Times New Roman" w:hAnsi="Segoe UI" w:cs="Segoe UI"/>
                <w:b/>
                <w:bCs/>
                <w:noProof/>
                <w:lang w:eastAsia="en-IN"/>
              </w:rPr>
              <w:t>What if a VM was idle during the learning period?</w:t>
            </w:r>
            <w:r>
              <w:rPr>
                <w:noProof/>
                <w:webHidden/>
              </w:rPr>
              <w:tab/>
            </w:r>
            <w:r>
              <w:rPr>
                <w:noProof/>
                <w:webHidden/>
              </w:rPr>
              <w:fldChar w:fldCharType="begin"/>
            </w:r>
            <w:r>
              <w:rPr>
                <w:noProof/>
                <w:webHidden/>
              </w:rPr>
              <w:instrText xml:space="preserve"> PAGEREF _Toc227254779 \h </w:instrText>
            </w:r>
            <w:r>
              <w:rPr>
                <w:noProof/>
                <w:webHidden/>
              </w:rPr>
            </w:r>
            <w:r>
              <w:rPr>
                <w:noProof/>
                <w:webHidden/>
              </w:rPr>
              <w:fldChar w:fldCharType="separate"/>
            </w:r>
            <w:r>
              <w:rPr>
                <w:noProof/>
                <w:webHidden/>
              </w:rPr>
              <w:t>2</w:t>
            </w:r>
            <w:r>
              <w:rPr>
                <w:noProof/>
                <w:webHidden/>
              </w:rPr>
              <w:fldChar w:fldCharType="end"/>
            </w:r>
          </w:hyperlink>
        </w:p>
        <w:p w14:paraId="616612C1" w14:textId="76CB33C2" w:rsidR="00340341" w:rsidRDefault="00340341">
          <w:pPr>
            <w:pStyle w:val="TOC3"/>
            <w:tabs>
              <w:tab w:val="right" w:leader="dot" w:pos="9016"/>
            </w:tabs>
            <w:rPr>
              <w:rFonts w:eastAsiaTheme="minorEastAsia"/>
              <w:noProof/>
              <w:lang w:eastAsia="en-IN"/>
            </w:rPr>
          </w:pPr>
          <w:hyperlink w:anchor="_Toc227254780" w:history="1">
            <w:r w:rsidRPr="00FF4D2F">
              <w:rPr>
                <w:rStyle w:val="Hyperlink"/>
                <w:rFonts w:ascii="Segoe UI" w:eastAsia="Times New Roman" w:hAnsi="Segoe UI" w:cs="Segoe UI"/>
                <w:b/>
                <w:bCs/>
                <w:noProof/>
                <w:lang w:eastAsia="en-IN"/>
              </w:rPr>
              <w:t>What if a VM becomes busier over time?</w:t>
            </w:r>
            <w:r>
              <w:rPr>
                <w:noProof/>
                <w:webHidden/>
              </w:rPr>
              <w:tab/>
            </w:r>
            <w:r>
              <w:rPr>
                <w:noProof/>
                <w:webHidden/>
              </w:rPr>
              <w:fldChar w:fldCharType="begin"/>
            </w:r>
            <w:r>
              <w:rPr>
                <w:noProof/>
                <w:webHidden/>
              </w:rPr>
              <w:instrText xml:space="preserve"> PAGEREF _Toc227254780 \h </w:instrText>
            </w:r>
            <w:r>
              <w:rPr>
                <w:noProof/>
                <w:webHidden/>
              </w:rPr>
            </w:r>
            <w:r>
              <w:rPr>
                <w:noProof/>
                <w:webHidden/>
              </w:rPr>
              <w:fldChar w:fldCharType="separate"/>
            </w:r>
            <w:r>
              <w:rPr>
                <w:noProof/>
                <w:webHidden/>
              </w:rPr>
              <w:t>3</w:t>
            </w:r>
            <w:r>
              <w:rPr>
                <w:noProof/>
                <w:webHidden/>
              </w:rPr>
              <w:fldChar w:fldCharType="end"/>
            </w:r>
          </w:hyperlink>
        </w:p>
        <w:p w14:paraId="23EA60D0" w14:textId="59DF0B73" w:rsidR="00340341" w:rsidRDefault="00340341">
          <w:pPr>
            <w:pStyle w:val="TOC3"/>
            <w:tabs>
              <w:tab w:val="right" w:leader="dot" w:pos="9016"/>
            </w:tabs>
            <w:rPr>
              <w:rFonts w:eastAsiaTheme="minorEastAsia"/>
              <w:noProof/>
              <w:lang w:eastAsia="en-IN"/>
            </w:rPr>
          </w:pPr>
          <w:hyperlink w:anchor="_Toc227254781" w:history="1">
            <w:r w:rsidRPr="00FF4D2F">
              <w:rPr>
                <w:rStyle w:val="Hyperlink"/>
                <w:rFonts w:ascii="Segoe UI" w:eastAsia="Times New Roman" w:hAnsi="Segoe UI" w:cs="Segoe UI"/>
                <w:b/>
                <w:bCs/>
                <w:noProof/>
                <w:lang w:eastAsia="en-IN"/>
              </w:rPr>
              <w:t>What is the “cooldown” and why do we need it?</w:t>
            </w:r>
            <w:r>
              <w:rPr>
                <w:noProof/>
                <w:webHidden/>
              </w:rPr>
              <w:tab/>
            </w:r>
            <w:r>
              <w:rPr>
                <w:noProof/>
                <w:webHidden/>
              </w:rPr>
              <w:fldChar w:fldCharType="begin"/>
            </w:r>
            <w:r>
              <w:rPr>
                <w:noProof/>
                <w:webHidden/>
              </w:rPr>
              <w:instrText xml:space="preserve"> PAGEREF _Toc227254781 \h </w:instrText>
            </w:r>
            <w:r>
              <w:rPr>
                <w:noProof/>
                <w:webHidden/>
              </w:rPr>
            </w:r>
            <w:r>
              <w:rPr>
                <w:noProof/>
                <w:webHidden/>
              </w:rPr>
              <w:fldChar w:fldCharType="separate"/>
            </w:r>
            <w:r>
              <w:rPr>
                <w:noProof/>
                <w:webHidden/>
              </w:rPr>
              <w:t>3</w:t>
            </w:r>
            <w:r>
              <w:rPr>
                <w:noProof/>
                <w:webHidden/>
              </w:rPr>
              <w:fldChar w:fldCharType="end"/>
            </w:r>
          </w:hyperlink>
        </w:p>
        <w:p w14:paraId="7190D836" w14:textId="5598C4DF" w:rsidR="00340341" w:rsidRDefault="00340341">
          <w:pPr>
            <w:pStyle w:val="TOC3"/>
            <w:tabs>
              <w:tab w:val="right" w:leader="dot" w:pos="9016"/>
            </w:tabs>
            <w:rPr>
              <w:rFonts w:eastAsiaTheme="minorEastAsia"/>
              <w:noProof/>
              <w:lang w:eastAsia="en-IN"/>
            </w:rPr>
          </w:pPr>
          <w:hyperlink w:anchor="_Toc227254782" w:history="1">
            <w:r w:rsidRPr="00FF4D2F">
              <w:rPr>
                <w:rStyle w:val="Hyperlink"/>
                <w:rFonts w:ascii="Segoe UI" w:eastAsia="Times New Roman" w:hAnsi="Segoe UI" w:cs="Segoe UI"/>
                <w:b/>
                <w:bCs/>
                <w:noProof/>
                <w:lang w:eastAsia="en-IN"/>
              </w:rPr>
              <w:t>What does a Discord alert look like?</w:t>
            </w:r>
            <w:r>
              <w:rPr>
                <w:noProof/>
                <w:webHidden/>
              </w:rPr>
              <w:tab/>
            </w:r>
            <w:r>
              <w:rPr>
                <w:noProof/>
                <w:webHidden/>
              </w:rPr>
              <w:fldChar w:fldCharType="begin"/>
            </w:r>
            <w:r>
              <w:rPr>
                <w:noProof/>
                <w:webHidden/>
              </w:rPr>
              <w:instrText xml:space="preserve"> PAGEREF _Toc227254782 \h </w:instrText>
            </w:r>
            <w:r>
              <w:rPr>
                <w:noProof/>
                <w:webHidden/>
              </w:rPr>
            </w:r>
            <w:r>
              <w:rPr>
                <w:noProof/>
                <w:webHidden/>
              </w:rPr>
              <w:fldChar w:fldCharType="separate"/>
            </w:r>
            <w:r>
              <w:rPr>
                <w:noProof/>
                <w:webHidden/>
              </w:rPr>
              <w:t>3</w:t>
            </w:r>
            <w:r>
              <w:rPr>
                <w:noProof/>
                <w:webHidden/>
              </w:rPr>
              <w:fldChar w:fldCharType="end"/>
            </w:r>
          </w:hyperlink>
        </w:p>
        <w:p w14:paraId="5CC388DA" w14:textId="4EF676A8" w:rsidR="00340341" w:rsidRDefault="00340341">
          <w:pPr>
            <w:pStyle w:val="TOC2"/>
            <w:tabs>
              <w:tab w:val="right" w:leader="dot" w:pos="9016"/>
            </w:tabs>
            <w:rPr>
              <w:rFonts w:eastAsiaTheme="minorEastAsia"/>
              <w:noProof/>
              <w:lang w:eastAsia="en-IN"/>
            </w:rPr>
          </w:pPr>
          <w:hyperlink w:anchor="_Toc227254783" w:history="1">
            <w:r w:rsidRPr="00FF4D2F">
              <w:rPr>
                <w:rStyle w:val="Hyperlink"/>
                <w:rFonts w:ascii="Segoe UI" w:eastAsia="Times New Roman" w:hAnsi="Segoe UI" w:cs="Segoe UI"/>
                <w:b/>
                <w:bCs/>
                <w:noProof/>
                <w:lang w:eastAsia="en-IN"/>
              </w:rPr>
              <w:t>Installation Script (</w:t>
            </w:r>
            <w:r w:rsidRPr="00FF4D2F">
              <w:rPr>
                <w:rStyle w:val="Hyperlink"/>
                <w:rFonts w:ascii="Consolas" w:eastAsia="Times New Roman" w:hAnsi="Consolas" w:cs="Courier New"/>
                <w:b/>
                <w:bCs/>
                <w:noProof/>
                <w:shd w:val="clear" w:color="auto" w:fill="EBEEF2"/>
                <w:lang w:eastAsia="en-IN"/>
              </w:rPr>
              <w:t>Install-IOPSMonitorTask.ps1</w:t>
            </w:r>
            <w:r w:rsidRPr="00FF4D2F">
              <w:rPr>
                <w:rStyle w:val="Hyperlink"/>
                <w:rFonts w:ascii="Segoe UI" w:eastAsia="Times New Roman" w:hAnsi="Segoe UI" w:cs="Segoe UI"/>
                <w:b/>
                <w:bCs/>
                <w:noProof/>
                <w:lang w:eastAsia="en-IN"/>
              </w:rPr>
              <w:t>)</w:t>
            </w:r>
            <w:r>
              <w:rPr>
                <w:noProof/>
                <w:webHidden/>
              </w:rPr>
              <w:tab/>
            </w:r>
            <w:r>
              <w:rPr>
                <w:noProof/>
                <w:webHidden/>
              </w:rPr>
              <w:fldChar w:fldCharType="begin"/>
            </w:r>
            <w:r>
              <w:rPr>
                <w:noProof/>
                <w:webHidden/>
              </w:rPr>
              <w:instrText xml:space="preserve"> PAGEREF _Toc227254783 \h </w:instrText>
            </w:r>
            <w:r>
              <w:rPr>
                <w:noProof/>
                <w:webHidden/>
              </w:rPr>
            </w:r>
            <w:r>
              <w:rPr>
                <w:noProof/>
                <w:webHidden/>
              </w:rPr>
              <w:fldChar w:fldCharType="separate"/>
            </w:r>
            <w:r>
              <w:rPr>
                <w:noProof/>
                <w:webHidden/>
              </w:rPr>
              <w:t>3</w:t>
            </w:r>
            <w:r>
              <w:rPr>
                <w:noProof/>
                <w:webHidden/>
              </w:rPr>
              <w:fldChar w:fldCharType="end"/>
            </w:r>
          </w:hyperlink>
        </w:p>
        <w:p w14:paraId="5465E923" w14:textId="4B7C05E8" w:rsidR="00340341" w:rsidRDefault="00340341">
          <w:pPr>
            <w:pStyle w:val="TOC3"/>
            <w:tabs>
              <w:tab w:val="right" w:leader="dot" w:pos="9016"/>
            </w:tabs>
            <w:rPr>
              <w:rFonts w:eastAsiaTheme="minorEastAsia"/>
              <w:noProof/>
              <w:lang w:eastAsia="en-IN"/>
            </w:rPr>
          </w:pPr>
          <w:hyperlink w:anchor="_Toc227254784" w:history="1">
            <w:r w:rsidRPr="00FF4D2F">
              <w:rPr>
                <w:rStyle w:val="Hyperlink"/>
                <w:rFonts w:ascii="Segoe UI" w:eastAsia="Times New Roman" w:hAnsi="Segoe UI" w:cs="Segoe UI"/>
                <w:b/>
                <w:bCs/>
                <w:noProof/>
                <w:lang w:eastAsia="en-IN"/>
              </w:rPr>
              <w:t>Parameters</w:t>
            </w:r>
            <w:r>
              <w:rPr>
                <w:noProof/>
                <w:webHidden/>
              </w:rPr>
              <w:tab/>
            </w:r>
            <w:r>
              <w:rPr>
                <w:noProof/>
                <w:webHidden/>
              </w:rPr>
              <w:fldChar w:fldCharType="begin"/>
            </w:r>
            <w:r>
              <w:rPr>
                <w:noProof/>
                <w:webHidden/>
              </w:rPr>
              <w:instrText xml:space="preserve"> PAGEREF _Toc227254784 \h </w:instrText>
            </w:r>
            <w:r>
              <w:rPr>
                <w:noProof/>
                <w:webHidden/>
              </w:rPr>
            </w:r>
            <w:r>
              <w:rPr>
                <w:noProof/>
                <w:webHidden/>
              </w:rPr>
              <w:fldChar w:fldCharType="separate"/>
            </w:r>
            <w:r>
              <w:rPr>
                <w:noProof/>
                <w:webHidden/>
              </w:rPr>
              <w:t>4</w:t>
            </w:r>
            <w:r>
              <w:rPr>
                <w:noProof/>
                <w:webHidden/>
              </w:rPr>
              <w:fldChar w:fldCharType="end"/>
            </w:r>
          </w:hyperlink>
        </w:p>
        <w:p w14:paraId="64ADCAAA" w14:textId="503DA41C" w:rsidR="00340341" w:rsidRDefault="00340341">
          <w:pPr>
            <w:pStyle w:val="TOC3"/>
            <w:tabs>
              <w:tab w:val="right" w:leader="dot" w:pos="9016"/>
            </w:tabs>
            <w:rPr>
              <w:rFonts w:eastAsiaTheme="minorEastAsia"/>
              <w:noProof/>
              <w:lang w:eastAsia="en-IN"/>
            </w:rPr>
          </w:pPr>
          <w:hyperlink w:anchor="_Toc227254785" w:history="1">
            <w:r w:rsidRPr="00FF4D2F">
              <w:rPr>
                <w:rStyle w:val="Hyperlink"/>
                <w:rFonts w:ascii="Segoe UI" w:eastAsia="Times New Roman" w:hAnsi="Segoe UI" w:cs="Segoe UI"/>
                <w:b/>
                <w:bCs/>
                <w:noProof/>
                <w:lang w:eastAsia="en-IN"/>
              </w:rPr>
              <w:t>Actions</w:t>
            </w:r>
            <w:r>
              <w:rPr>
                <w:noProof/>
                <w:webHidden/>
              </w:rPr>
              <w:tab/>
            </w:r>
            <w:r>
              <w:rPr>
                <w:noProof/>
                <w:webHidden/>
              </w:rPr>
              <w:fldChar w:fldCharType="begin"/>
            </w:r>
            <w:r>
              <w:rPr>
                <w:noProof/>
                <w:webHidden/>
              </w:rPr>
              <w:instrText xml:space="preserve"> PAGEREF _Toc227254785 \h </w:instrText>
            </w:r>
            <w:r>
              <w:rPr>
                <w:noProof/>
                <w:webHidden/>
              </w:rPr>
            </w:r>
            <w:r>
              <w:rPr>
                <w:noProof/>
                <w:webHidden/>
              </w:rPr>
              <w:fldChar w:fldCharType="separate"/>
            </w:r>
            <w:r>
              <w:rPr>
                <w:noProof/>
                <w:webHidden/>
              </w:rPr>
              <w:t>4</w:t>
            </w:r>
            <w:r>
              <w:rPr>
                <w:noProof/>
                <w:webHidden/>
              </w:rPr>
              <w:fldChar w:fldCharType="end"/>
            </w:r>
          </w:hyperlink>
        </w:p>
        <w:p w14:paraId="7A44CB9F" w14:textId="1B1B19B0" w:rsidR="00340341" w:rsidRDefault="00340341">
          <w:pPr>
            <w:pStyle w:val="TOC2"/>
            <w:tabs>
              <w:tab w:val="right" w:leader="dot" w:pos="9016"/>
            </w:tabs>
            <w:rPr>
              <w:rFonts w:eastAsiaTheme="minorEastAsia"/>
              <w:noProof/>
              <w:lang w:eastAsia="en-IN"/>
            </w:rPr>
          </w:pPr>
          <w:hyperlink w:anchor="_Toc227254786" w:history="1">
            <w:r w:rsidRPr="00FF4D2F">
              <w:rPr>
                <w:rStyle w:val="Hyperlink"/>
                <w:rFonts w:ascii="Segoe UI" w:eastAsia="Times New Roman" w:hAnsi="Segoe UI" w:cs="Segoe UI"/>
                <w:b/>
                <w:bCs/>
                <w:noProof/>
                <w:lang w:eastAsia="en-IN"/>
              </w:rPr>
              <w:t>Monitoring Script (</w:t>
            </w:r>
            <w:r w:rsidRPr="00FF4D2F">
              <w:rPr>
                <w:rStyle w:val="Hyperlink"/>
                <w:rFonts w:ascii="Consolas" w:eastAsia="Times New Roman" w:hAnsi="Consolas" w:cs="Courier New"/>
                <w:b/>
                <w:bCs/>
                <w:noProof/>
                <w:shd w:val="clear" w:color="auto" w:fill="EBEEF2"/>
                <w:lang w:eastAsia="en-IN"/>
              </w:rPr>
              <w:t>Watch-HyperVIOPS.ps1</w:t>
            </w:r>
            <w:r w:rsidRPr="00FF4D2F">
              <w:rPr>
                <w:rStyle w:val="Hyperlink"/>
                <w:rFonts w:ascii="Segoe UI" w:eastAsia="Times New Roman" w:hAnsi="Segoe UI" w:cs="Segoe UI"/>
                <w:b/>
                <w:bCs/>
                <w:noProof/>
                <w:lang w:eastAsia="en-IN"/>
              </w:rPr>
              <w:t>)</w:t>
            </w:r>
            <w:r>
              <w:rPr>
                <w:noProof/>
                <w:webHidden/>
              </w:rPr>
              <w:tab/>
            </w:r>
            <w:r>
              <w:rPr>
                <w:noProof/>
                <w:webHidden/>
              </w:rPr>
              <w:fldChar w:fldCharType="begin"/>
            </w:r>
            <w:r>
              <w:rPr>
                <w:noProof/>
                <w:webHidden/>
              </w:rPr>
              <w:instrText xml:space="preserve"> PAGEREF _Toc227254786 \h </w:instrText>
            </w:r>
            <w:r>
              <w:rPr>
                <w:noProof/>
                <w:webHidden/>
              </w:rPr>
            </w:r>
            <w:r>
              <w:rPr>
                <w:noProof/>
                <w:webHidden/>
              </w:rPr>
              <w:fldChar w:fldCharType="separate"/>
            </w:r>
            <w:r>
              <w:rPr>
                <w:noProof/>
                <w:webHidden/>
              </w:rPr>
              <w:t>5</w:t>
            </w:r>
            <w:r>
              <w:rPr>
                <w:noProof/>
                <w:webHidden/>
              </w:rPr>
              <w:fldChar w:fldCharType="end"/>
            </w:r>
          </w:hyperlink>
        </w:p>
        <w:p w14:paraId="3C449A3C" w14:textId="57AA2156" w:rsidR="00340341" w:rsidRDefault="00340341">
          <w:pPr>
            <w:pStyle w:val="TOC3"/>
            <w:tabs>
              <w:tab w:val="right" w:leader="dot" w:pos="9016"/>
            </w:tabs>
            <w:rPr>
              <w:rFonts w:eastAsiaTheme="minorEastAsia"/>
              <w:noProof/>
              <w:lang w:eastAsia="en-IN"/>
            </w:rPr>
          </w:pPr>
          <w:hyperlink w:anchor="_Toc227254787" w:history="1">
            <w:r w:rsidRPr="00FF4D2F">
              <w:rPr>
                <w:rStyle w:val="Hyperlink"/>
                <w:rFonts w:ascii="Segoe UI" w:eastAsia="Times New Roman" w:hAnsi="Segoe UI" w:cs="Segoe UI"/>
                <w:b/>
                <w:bCs/>
                <w:noProof/>
                <w:lang w:eastAsia="en-IN"/>
              </w:rPr>
              <w:t>Parameters</w:t>
            </w:r>
            <w:r>
              <w:rPr>
                <w:noProof/>
                <w:webHidden/>
              </w:rPr>
              <w:tab/>
            </w:r>
            <w:r>
              <w:rPr>
                <w:noProof/>
                <w:webHidden/>
              </w:rPr>
              <w:fldChar w:fldCharType="begin"/>
            </w:r>
            <w:r>
              <w:rPr>
                <w:noProof/>
                <w:webHidden/>
              </w:rPr>
              <w:instrText xml:space="preserve"> PAGEREF _Toc227254787 \h </w:instrText>
            </w:r>
            <w:r>
              <w:rPr>
                <w:noProof/>
                <w:webHidden/>
              </w:rPr>
            </w:r>
            <w:r>
              <w:rPr>
                <w:noProof/>
                <w:webHidden/>
              </w:rPr>
              <w:fldChar w:fldCharType="separate"/>
            </w:r>
            <w:r>
              <w:rPr>
                <w:noProof/>
                <w:webHidden/>
              </w:rPr>
              <w:t>5</w:t>
            </w:r>
            <w:r>
              <w:rPr>
                <w:noProof/>
                <w:webHidden/>
              </w:rPr>
              <w:fldChar w:fldCharType="end"/>
            </w:r>
          </w:hyperlink>
        </w:p>
        <w:p w14:paraId="2EDDB2DC" w14:textId="76FFF2A1" w:rsidR="00340341" w:rsidRDefault="00340341">
          <w:pPr>
            <w:pStyle w:val="TOC3"/>
            <w:tabs>
              <w:tab w:val="right" w:leader="dot" w:pos="9016"/>
            </w:tabs>
            <w:rPr>
              <w:rFonts w:eastAsiaTheme="minorEastAsia"/>
              <w:noProof/>
              <w:lang w:eastAsia="en-IN"/>
            </w:rPr>
          </w:pPr>
          <w:hyperlink w:anchor="_Toc227254788" w:history="1">
            <w:r w:rsidRPr="00FF4D2F">
              <w:rPr>
                <w:rStyle w:val="Hyperlink"/>
                <w:rFonts w:ascii="Segoe UI" w:eastAsia="Times New Roman" w:hAnsi="Segoe UI" w:cs="Segoe UI"/>
                <w:b/>
                <w:bCs/>
                <w:noProof/>
                <w:lang w:eastAsia="en-IN"/>
              </w:rPr>
              <w:t>Core Functions</w:t>
            </w:r>
            <w:r>
              <w:rPr>
                <w:noProof/>
                <w:webHidden/>
              </w:rPr>
              <w:tab/>
            </w:r>
            <w:r>
              <w:rPr>
                <w:noProof/>
                <w:webHidden/>
              </w:rPr>
              <w:fldChar w:fldCharType="begin"/>
            </w:r>
            <w:r>
              <w:rPr>
                <w:noProof/>
                <w:webHidden/>
              </w:rPr>
              <w:instrText xml:space="preserve"> PAGEREF _Toc227254788 \h </w:instrText>
            </w:r>
            <w:r>
              <w:rPr>
                <w:noProof/>
                <w:webHidden/>
              </w:rPr>
            </w:r>
            <w:r>
              <w:rPr>
                <w:noProof/>
                <w:webHidden/>
              </w:rPr>
              <w:fldChar w:fldCharType="separate"/>
            </w:r>
            <w:r>
              <w:rPr>
                <w:noProof/>
                <w:webHidden/>
              </w:rPr>
              <w:t>5</w:t>
            </w:r>
            <w:r>
              <w:rPr>
                <w:noProof/>
                <w:webHidden/>
              </w:rPr>
              <w:fldChar w:fldCharType="end"/>
            </w:r>
          </w:hyperlink>
        </w:p>
        <w:p w14:paraId="0A236B35" w14:textId="36698B2F" w:rsidR="00340341" w:rsidRDefault="00340341">
          <w:pPr>
            <w:pStyle w:val="TOC3"/>
            <w:tabs>
              <w:tab w:val="right" w:leader="dot" w:pos="9016"/>
            </w:tabs>
            <w:rPr>
              <w:rFonts w:eastAsiaTheme="minorEastAsia"/>
              <w:noProof/>
              <w:lang w:eastAsia="en-IN"/>
            </w:rPr>
          </w:pPr>
          <w:hyperlink w:anchor="_Toc227254789" w:history="1">
            <w:r w:rsidRPr="00FF4D2F">
              <w:rPr>
                <w:rStyle w:val="Hyperlink"/>
                <w:rFonts w:ascii="Segoe UI" w:eastAsia="Times New Roman" w:hAnsi="Segoe UI" w:cs="Segoe UI"/>
                <w:b/>
                <w:bCs/>
                <w:noProof/>
                <w:lang w:eastAsia="en-IN"/>
              </w:rPr>
              <w:t>Baseline Phase (Learning)</w:t>
            </w:r>
            <w:r>
              <w:rPr>
                <w:noProof/>
                <w:webHidden/>
              </w:rPr>
              <w:tab/>
            </w:r>
            <w:r>
              <w:rPr>
                <w:noProof/>
                <w:webHidden/>
              </w:rPr>
              <w:fldChar w:fldCharType="begin"/>
            </w:r>
            <w:r>
              <w:rPr>
                <w:noProof/>
                <w:webHidden/>
              </w:rPr>
              <w:instrText xml:space="preserve"> PAGEREF _Toc227254789 \h </w:instrText>
            </w:r>
            <w:r>
              <w:rPr>
                <w:noProof/>
                <w:webHidden/>
              </w:rPr>
            </w:r>
            <w:r>
              <w:rPr>
                <w:noProof/>
                <w:webHidden/>
              </w:rPr>
              <w:fldChar w:fldCharType="separate"/>
            </w:r>
            <w:r>
              <w:rPr>
                <w:noProof/>
                <w:webHidden/>
              </w:rPr>
              <w:t>5</w:t>
            </w:r>
            <w:r>
              <w:rPr>
                <w:noProof/>
                <w:webHidden/>
              </w:rPr>
              <w:fldChar w:fldCharType="end"/>
            </w:r>
          </w:hyperlink>
        </w:p>
        <w:p w14:paraId="0BD47619" w14:textId="63EC1E2D" w:rsidR="00340341" w:rsidRDefault="00340341">
          <w:pPr>
            <w:pStyle w:val="TOC3"/>
            <w:tabs>
              <w:tab w:val="right" w:leader="dot" w:pos="9016"/>
            </w:tabs>
            <w:rPr>
              <w:rFonts w:eastAsiaTheme="minorEastAsia"/>
              <w:noProof/>
              <w:lang w:eastAsia="en-IN"/>
            </w:rPr>
          </w:pPr>
          <w:hyperlink w:anchor="_Toc227254790" w:history="1">
            <w:r w:rsidRPr="00FF4D2F">
              <w:rPr>
                <w:rStyle w:val="Hyperlink"/>
                <w:rFonts w:ascii="Segoe UI" w:eastAsia="Times New Roman" w:hAnsi="Segoe UI" w:cs="Segoe UI"/>
                <w:b/>
                <w:bCs/>
                <w:noProof/>
                <w:lang w:eastAsia="en-IN"/>
              </w:rPr>
              <w:t>Monitoring Phase (Infinite Loop)</w:t>
            </w:r>
            <w:r>
              <w:rPr>
                <w:noProof/>
                <w:webHidden/>
              </w:rPr>
              <w:tab/>
            </w:r>
            <w:r>
              <w:rPr>
                <w:noProof/>
                <w:webHidden/>
              </w:rPr>
              <w:fldChar w:fldCharType="begin"/>
            </w:r>
            <w:r>
              <w:rPr>
                <w:noProof/>
                <w:webHidden/>
              </w:rPr>
              <w:instrText xml:space="preserve"> PAGEREF _Toc227254790 \h </w:instrText>
            </w:r>
            <w:r>
              <w:rPr>
                <w:noProof/>
                <w:webHidden/>
              </w:rPr>
            </w:r>
            <w:r>
              <w:rPr>
                <w:noProof/>
                <w:webHidden/>
              </w:rPr>
              <w:fldChar w:fldCharType="separate"/>
            </w:r>
            <w:r>
              <w:rPr>
                <w:noProof/>
                <w:webHidden/>
              </w:rPr>
              <w:t>6</w:t>
            </w:r>
            <w:r>
              <w:rPr>
                <w:noProof/>
                <w:webHidden/>
              </w:rPr>
              <w:fldChar w:fldCharType="end"/>
            </w:r>
          </w:hyperlink>
        </w:p>
        <w:p w14:paraId="70C34624" w14:textId="2EBFC5BA" w:rsidR="00340341" w:rsidRDefault="00340341">
          <w:pPr>
            <w:pStyle w:val="TOC3"/>
            <w:tabs>
              <w:tab w:val="right" w:leader="dot" w:pos="9016"/>
            </w:tabs>
            <w:rPr>
              <w:rFonts w:eastAsiaTheme="minorEastAsia"/>
              <w:noProof/>
              <w:lang w:eastAsia="en-IN"/>
            </w:rPr>
          </w:pPr>
          <w:hyperlink w:anchor="_Toc227254791" w:history="1">
            <w:r w:rsidRPr="00FF4D2F">
              <w:rPr>
                <w:rStyle w:val="Hyperlink"/>
                <w:rFonts w:ascii="Segoe UI" w:eastAsia="Times New Roman" w:hAnsi="Segoe UI" w:cs="Segoe UI"/>
                <w:b/>
                <w:bCs/>
                <w:noProof/>
                <w:lang w:eastAsia="en-IN"/>
              </w:rPr>
              <w:t>Error Handling</w:t>
            </w:r>
            <w:r>
              <w:rPr>
                <w:noProof/>
                <w:webHidden/>
              </w:rPr>
              <w:tab/>
            </w:r>
            <w:r>
              <w:rPr>
                <w:noProof/>
                <w:webHidden/>
              </w:rPr>
              <w:fldChar w:fldCharType="begin"/>
            </w:r>
            <w:r>
              <w:rPr>
                <w:noProof/>
                <w:webHidden/>
              </w:rPr>
              <w:instrText xml:space="preserve"> PAGEREF _Toc227254791 \h </w:instrText>
            </w:r>
            <w:r>
              <w:rPr>
                <w:noProof/>
                <w:webHidden/>
              </w:rPr>
            </w:r>
            <w:r>
              <w:rPr>
                <w:noProof/>
                <w:webHidden/>
              </w:rPr>
              <w:fldChar w:fldCharType="separate"/>
            </w:r>
            <w:r>
              <w:rPr>
                <w:noProof/>
                <w:webHidden/>
              </w:rPr>
              <w:t>6</w:t>
            </w:r>
            <w:r>
              <w:rPr>
                <w:noProof/>
                <w:webHidden/>
              </w:rPr>
              <w:fldChar w:fldCharType="end"/>
            </w:r>
          </w:hyperlink>
        </w:p>
        <w:p w14:paraId="0E66C19A" w14:textId="3309F7C1" w:rsidR="00340341" w:rsidRDefault="00340341">
          <w:pPr>
            <w:pStyle w:val="TOC2"/>
            <w:tabs>
              <w:tab w:val="right" w:leader="dot" w:pos="9016"/>
            </w:tabs>
            <w:rPr>
              <w:rFonts w:eastAsiaTheme="minorEastAsia"/>
              <w:noProof/>
              <w:lang w:eastAsia="en-IN"/>
            </w:rPr>
          </w:pPr>
          <w:hyperlink w:anchor="_Toc227254792" w:history="1">
            <w:r w:rsidRPr="00FF4D2F">
              <w:rPr>
                <w:rStyle w:val="Hyperlink"/>
                <w:rFonts w:ascii="Segoe UI" w:eastAsia="Times New Roman" w:hAnsi="Segoe UI" w:cs="Segoe UI"/>
                <w:b/>
                <w:bCs/>
                <w:noProof/>
                <w:lang w:eastAsia="en-IN"/>
              </w:rPr>
              <w:t>Complete Flow Diagram</w:t>
            </w:r>
            <w:r>
              <w:rPr>
                <w:noProof/>
                <w:webHidden/>
              </w:rPr>
              <w:tab/>
            </w:r>
            <w:r>
              <w:rPr>
                <w:noProof/>
                <w:webHidden/>
              </w:rPr>
              <w:fldChar w:fldCharType="begin"/>
            </w:r>
            <w:r>
              <w:rPr>
                <w:noProof/>
                <w:webHidden/>
              </w:rPr>
              <w:instrText xml:space="preserve"> PAGEREF _Toc227254792 \h </w:instrText>
            </w:r>
            <w:r>
              <w:rPr>
                <w:noProof/>
                <w:webHidden/>
              </w:rPr>
            </w:r>
            <w:r>
              <w:rPr>
                <w:noProof/>
                <w:webHidden/>
              </w:rPr>
              <w:fldChar w:fldCharType="separate"/>
            </w:r>
            <w:r>
              <w:rPr>
                <w:noProof/>
                <w:webHidden/>
              </w:rPr>
              <w:t>6</w:t>
            </w:r>
            <w:r>
              <w:rPr>
                <w:noProof/>
                <w:webHidden/>
              </w:rPr>
              <w:fldChar w:fldCharType="end"/>
            </w:r>
          </w:hyperlink>
        </w:p>
        <w:p w14:paraId="171DE16D" w14:textId="464066EF" w:rsidR="00340341" w:rsidRDefault="00340341">
          <w:pPr>
            <w:pStyle w:val="TOC2"/>
            <w:tabs>
              <w:tab w:val="right" w:leader="dot" w:pos="9016"/>
            </w:tabs>
            <w:rPr>
              <w:rFonts w:eastAsiaTheme="minorEastAsia"/>
              <w:noProof/>
              <w:lang w:eastAsia="en-IN"/>
            </w:rPr>
          </w:pPr>
          <w:hyperlink w:anchor="_Toc227254793" w:history="1">
            <w:r w:rsidRPr="00FF4D2F">
              <w:rPr>
                <w:rStyle w:val="Hyperlink"/>
                <w:rFonts w:ascii="Segoe UI" w:eastAsia="Times New Roman" w:hAnsi="Segoe UI" w:cs="Segoe UI"/>
                <w:b/>
                <w:bCs/>
                <w:noProof/>
                <w:lang w:eastAsia="en-IN"/>
              </w:rPr>
              <w:t>How to Deploy</w:t>
            </w:r>
            <w:r>
              <w:rPr>
                <w:noProof/>
                <w:webHidden/>
              </w:rPr>
              <w:tab/>
            </w:r>
            <w:r>
              <w:rPr>
                <w:noProof/>
                <w:webHidden/>
              </w:rPr>
              <w:fldChar w:fldCharType="begin"/>
            </w:r>
            <w:r>
              <w:rPr>
                <w:noProof/>
                <w:webHidden/>
              </w:rPr>
              <w:instrText xml:space="preserve"> PAGEREF _Toc227254793 \h </w:instrText>
            </w:r>
            <w:r>
              <w:rPr>
                <w:noProof/>
                <w:webHidden/>
              </w:rPr>
            </w:r>
            <w:r>
              <w:rPr>
                <w:noProof/>
                <w:webHidden/>
              </w:rPr>
              <w:fldChar w:fldCharType="separate"/>
            </w:r>
            <w:r>
              <w:rPr>
                <w:noProof/>
                <w:webHidden/>
              </w:rPr>
              <w:t>8</w:t>
            </w:r>
            <w:r>
              <w:rPr>
                <w:noProof/>
                <w:webHidden/>
              </w:rPr>
              <w:fldChar w:fldCharType="end"/>
            </w:r>
          </w:hyperlink>
        </w:p>
        <w:p w14:paraId="705DDA14" w14:textId="7A0AA6EA" w:rsidR="00340341" w:rsidRDefault="00340341">
          <w:pPr>
            <w:pStyle w:val="TOC3"/>
            <w:tabs>
              <w:tab w:val="right" w:leader="dot" w:pos="9016"/>
            </w:tabs>
            <w:rPr>
              <w:rFonts w:eastAsiaTheme="minorEastAsia"/>
              <w:noProof/>
              <w:lang w:eastAsia="en-IN"/>
            </w:rPr>
          </w:pPr>
          <w:hyperlink w:anchor="_Toc227254794" w:history="1">
            <w:r w:rsidRPr="00FF4D2F">
              <w:rPr>
                <w:rStyle w:val="Hyperlink"/>
                <w:rFonts w:ascii="Segoe UI" w:eastAsia="Times New Roman" w:hAnsi="Segoe UI" w:cs="Segoe UI"/>
                <w:b/>
                <w:bCs/>
                <w:noProof/>
                <w:lang w:eastAsia="en-IN"/>
              </w:rPr>
              <w:t>Prerequisites</w:t>
            </w:r>
            <w:r>
              <w:rPr>
                <w:noProof/>
                <w:webHidden/>
              </w:rPr>
              <w:tab/>
            </w:r>
            <w:r>
              <w:rPr>
                <w:noProof/>
                <w:webHidden/>
              </w:rPr>
              <w:fldChar w:fldCharType="begin"/>
            </w:r>
            <w:r>
              <w:rPr>
                <w:noProof/>
                <w:webHidden/>
              </w:rPr>
              <w:instrText xml:space="preserve"> PAGEREF _Toc227254794 \h </w:instrText>
            </w:r>
            <w:r>
              <w:rPr>
                <w:noProof/>
                <w:webHidden/>
              </w:rPr>
            </w:r>
            <w:r>
              <w:rPr>
                <w:noProof/>
                <w:webHidden/>
              </w:rPr>
              <w:fldChar w:fldCharType="separate"/>
            </w:r>
            <w:r>
              <w:rPr>
                <w:noProof/>
                <w:webHidden/>
              </w:rPr>
              <w:t>8</w:t>
            </w:r>
            <w:r>
              <w:rPr>
                <w:noProof/>
                <w:webHidden/>
              </w:rPr>
              <w:fldChar w:fldCharType="end"/>
            </w:r>
          </w:hyperlink>
        </w:p>
        <w:p w14:paraId="5B84160B" w14:textId="0E7C91DF" w:rsidR="00340341" w:rsidRDefault="00340341">
          <w:pPr>
            <w:pStyle w:val="TOC3"/>
            <w:tabs>
              <w:tab w:val="right" w:leader="dot" w:pos="9016"/>
            </w:tabs>
            <w:rPr>
              <w:rFonts w:eastAsiaTheme="minorEastAsia"/>
              <w:noProof/>
              <w:lang w:eastAsia="en-IN"/>
            </w:rPr>
          </w:pPr>
          <w:hyperlink w:anchor="_Toc227254795" w:history="1">
            <w:r w:rsidRPr="00FF4D2F">
              <w:rPr>
                <w:rStyle w:val="Hyperlink"/>
                <w:rFonts w:ascii="Segoe UI" w:eastAsia="Times New Roman" w:hAnsi="Segoe UI" w:cs="Segoe UI"/>
                <w:b/>
                <w:bCs/>
                <w:noProof/>
                <w:lang w:eastAsia="en-IN"/>
              </w:rPr>
              <w:t>Step</w:t>
            </w:r>
            <w:r w:rsidRPr="00FF4D2F">
              <w:rPr>
                <w:rStyle w:val="Hyperlink"/>
                <w:rFonts w:ascii="Segoe UI" w:eastAsia="Times New Roman" w:hAnsi="Segoe UI" w:cs="Segoe UI"/>
                <w:b/>
                <w:bCs/>
                <w:noProof/>
                <w:lang w:eastAsia="en-IN"/>
              </w:rPr>
              <w:noBreakHyphen/>
              <w:t>by</w:t>
            </w:r>
            <w:r w:rsidRPr="00FF4D2F">
              <w:rPr>
                <w:rStyle w:val="Hyperlink"/>
                <w:rFonts w:ascii="Segoe UI" w:eastAsia="Times New Roman" w:hAnsi="Segoe UI" w:cs="Segoe UI"/>
                <w:b/>
                <w:bCs/>
                <w:noProof/>
                <w:lang w:eastAsia="en-IN"/>
              </w:rPr>
              <w:noBreakHyphen/>
              <w:t>Step</w:t>
            </w:r>
            <w:r>
              <w:rPr>
                <w:noProof/>
                <w:webHidden/>
              </w:rPr>
              <w:tab/>
            </w:r>
            <w:r>
              <w:rPr>
                <w:noProof/>
                <w:webHidden/>
              </w:rPr>
              <w:fldChar w:fldCharType="begin"/>
            </w:r>
            <w:r>
              <w:rPr>
                <w:noProof/>
                <w:webHidden/>
              </w:rPr>
              <w:instrText xml:space="preserve"> PAGEREF _Toc227254795 \h </w:instrText>
            </w:r>
            <w:r>
              <w:rPr>
                <w:noProof/>
                <w:webHidden/>
              </w:rPr>
            </w:r>
            <w:r>
              <w:rPr>
                <w:noProof/>
                <w:webHidden/>
              </w:rPr>
              <w:fldChar w:fldCharType="separate"/>
            </w:r>
            <w:r>
              <w:rPr>
                <w:noProof/>
                <w:webHidden/>
              </w:rPr>
              <w:t>8</w:t>
            </w:r>
            <w:r>
              <w:rPr>
                <w:noProof/>
                <w:webHidden/>
              </w:rPr>
              <w:fldChar w:fldCharType="end"/>
            </w:r>
          </w:hyperlink>
        </w:p>
        <w:p w14:paraId="754E89AC" w14:textId="754BE41F" w:rsidR="00340341" w:rsidRDefault="00340341">
          <w:pPr>
            <w:pStyle w:val="TOC3"/>
            <w:tabs>
              <w:tab w:val="right" w:leader="dot" w:pos="9016"/>
            </w:tabs>
            <w:rPr>
              <w:rFonts w:eastAsiaTheme="minorEastAsia"/>
              <w:noProof/>
              <w:lang w:eastAsia="en-IN"/>
            </w:rPr>
          </w:pPr>
          <w:hyperlink w:anchor="_Toc227254796" w:history="1">
            <w:r w:rsidRPr="00FF4D2F">
              <w:rPr>
                <w:rStyle w:val="Hyperlink"/>
                <w:rFonts w:ascii="Segoe UI" w:eastAsia="Times New Roman" w:hAnsi="Segoe UI" w:cs="Segoe UI"/>
                <w:b/>
                <w:bCs/>
                <w:noProof/>
                <w:lang w:eastAsia="en-IN"/>
              </w:rPr>
              <w:t>Removal</w:t>
            </w:r>
            <w:r>
              <w:rPr>
                <w:noProof/>
                <w:webHidden/>
              </w:rPr>
              <w:tab/>
            </w:r>
            <w:r>
              <w:rPr>
                <w:noProof/>
                <w:webHidden/>
              </w:rPr>
              <w:fldChar w:fldCharType="begin"/>
            </w:r>
            <w:r>
              <w:rPr>
                <w:noProof/>
                <w:webHidden/>
              </w:rPr>
              <w:instrText xml:space="preserve"> PAGEREF _Toc227254796 \h </w:instrText>
            </w:r>
            <w:r>
              <w:rPr>
                <w:noProof/>
                <w:webHidden/>
              </w:rPr>
            </w:r>
            <w:r>
              <w:rPr>
                <w:noProof/>
                <w:webHidden/>
              </w:rPr>
              <w:fldChar w:fldCharType="separate"/>
            </w:r>
            <w:r>
              <w:rPr>
                <w:noProof/>
                <w:webHidden/>
              </w:rPr>
              <w:t>9</w:t>
            </w:r>
            <w:r>
              <w:rPr>
                <w:noProof/>
                <w:webHidden/>
              </w:rPr>
              <w:fldChar w:fldCharType="end"/>
            </w:r>
          </w:hyperlink>
        </w:p>
        <w:p w14:paraId="610477FB" w14:textId="58761276" w:rsidR="00340341" w:rsidRDefault="00340341">
          <w:pPr>
            <w:pStyle w:val="TOC2"/>
            <w:tabs>
              <w:tab w:val="right" w:leader="dot" w:pos="9016"/>
            </w:tabs>
            <w:rPr>
              <w:rFonts w:eastAsiaTheme="minorEastAsia"/>
              <w:noProof/>
              <w:lang w:eastAsia="en-IN"/>
            </w:rPr>
          </w:pPr>
          <w:hyperlink w:anchor="_Toc227254797" w:history="1">
            <w:r w:rsidRPr="00FF4D2F">
              <w:rPr>
                <w:rStyle w:val="Hyperlink"/>
                <w:rFonts w:ascii="Segoe UI" w:eastAsia="Times New Roman" w:hAnsi="Segoe UI" w:cs="Segoe UI"/>
                <w:b/>
                <w:bCs/>
                <w:noProof/>
                <w:lang w:eastAsia="en-IN"/>
              </w:rPr>
              <w:t>Logging &amp; Troubleshooting</w:t>
            </w:r>
            <w:r>
              <w:rPr>
                <w:noProof/>
                <w:webHidden/>
              </w:rPr>
              <w:tab/>
            </w:r>
            <w:r>
              <w:rPr>
                <w:noProof/>
                <w:webHidden/>
              </w:rPr>
              <w:fldChar w:fldCharType="begin"/>
            </w:r>
            <w:r>
              <w:rPr>
                <w:noProof/>
                <w:webHidden/>
              </w:rPr>
              <w:instrText xml:space="preserve"> PAGEREF _Toc227254797 \h </w:instrText>
            </w:r>
            <w:r>
              <w:rPr>
                <w:noProof/>
                <w:webHidden/>
              </w:rPr>
            </w:r>
            <w:r>
              <w:rPr>
                <w:noProof/>
                <w:webHidden/>
              </w:rPr>
              <w:fldChar w:fldCharType="separate"/>
            </w:r>
            <w:r>
              <w:rPr>
                <w:noProof/>
                <w:webHidden/>
              </w:rPr>
              <w:t>9</w:t>
            </w:r>
            <w:r>
              <w:rPr>
                <w:noProof/>
                <w:webHidden/>
              </w:rPr>
              <w:fldChar w:fldCharType="end"/>
            </w:r>
          </w:hyperlink>
        </w:p>
        <w:p w14:paraId="037BB2A0" w14:textId="1165CA2B" w:rsidR="00340341" w:rsidRDefault="00340341">
          <w:pPr>
            <w:pStyle w:val="TOC3"/>
            <w:tabs>
              <w:tab w:val="right" w:leader="dot" w:pos="9016"/>
            </w:tabs>
            <w:rPr>
              <w:rFonts w:eastAsiaTheme="minorEastAsia"/>
              <w:noProof/>
              <w:lang w:eastAsia="en-IN"/>
            </w:rPr>
          </w:pPr>
          <w:hyperlink w:anchor="_Toc227254798" w:history="1">
            <w:r w:rsidRPr="00FF4D2F">
              <w:rPr>
                <w:rStyle w:val="Hyperlink"/>
                <w:rFonts w:ascii="Segoe UI" w:eastAsia="Times New Roman" w:hAnsi="Segoe UI" w:cs="Segoe UI"/>
                <w:b/>
                <w:bCs/>
                <w:noProof/>
                <w:lang w:eastAsia="en-IN"/>
              </w:rPr>
              <w:t>Common Issues</w:t>
            </w:r>
            <w:r>
              <w:rPr>
                <w:noProof/>
                <w:webHidden/>
              </w:rPr>
              <w:tab/>
            </w:r>
            <w:r>
              <w:rPr>
                <w:noProof/>
                <w:webHidden/>
              </w:rPr>
              <w:fldChar w:fldCharType="begin"/>
            </w:r>
            <w:r>
              <w:rPr>
                <w:noProof/>
                <w:webHidden/>
              </w:rPr>
              <w:instrText xml:space="preserve"> PAGEREF _Toc227254798 \h </w:instrText>
            </w:r>
            <w:r>
              <w:rPr>
                <w:noProof/>
                <w:webHidden/>
              </w:rPr>
            </w:r>
            <w:r>
              <w:rPr>
                <w:noProof/>
                <w:webHidden/>
              </w:rPr>
              <w:fldChar w:fldCharType="separate"/>
            </w:r>
            <w:r>
              <w:rPr>
                <w:noProof/>
                <w:webHidden/>
              </w:rPr>
              <w:t>9</w:t>
            </w:r>
            <w:r>
              <w:rPr>
                <w:noProof/>
                <w:webHidden/>
              </w:rPr>
              <w:fldChar w:fldCharType="end"/>
            </w:r>
          </w:hyperlink>
        </w:p>
        <w:p w14:paraId="3B8060D1" w14:textId="52D08DAD" w:rsidR="00340341" w:rsidRDefault="00340341">
          <w:pPr>
            <w:pStyle w:val="TOC2"/>
            <w:tabs>
              <w:tab w:val="right" w:leader="dot" w:pos="9016"/>
            </w:tabs>
            <w:rPr>
              <w:rFonts w:eastAsiaTheme="minorEastAsia"/>
              <w:noProof/>
              <w:lang w:eastAsia="en-IN"/>
            </w:rPr>
          </w:pPr>
          <w:hyperlink w:anchor="_Toc227254799" w:history="1">
            <w:r w:rsidRPr="00FF4D2F">
              <w:rPr>
                <w:rStyle w:val="Hyperlink"/>
                <w:rFonts w:ascii="Segoe UI" w:eastAsia="Times New Roman" w:hAnsi="Segoe UI" w:cs="Segoe UI"/>
                <w:b/>
                <w:bCs/>
                <w:noProof/>
                <w:lang w:eastAsia="en-IN"/>
              </w:rPr>
              <w:t>Security &amp; Performance</w:t>
            </w:r>
            <w:r>
              <w:rPr>
                <w:noProof/>
                <w:webHidden/>
              </w:rPr>
              <w:tab/>
            </w:r>
            <w:r>
              <w:rPr>
                <w:noProof/>
                <w:webHidden/>
              </w:rPr>
              <w:fldChar w:fldCharType="begin"/>
            </w:r>
            <w:r>
              <w:rPr>
                <w:noProof/>
                <w:webHidden/>
              </w:rPr>
              <w:instrText xml:space="preserve"> PAGEREF _Toc227254799 \h </w:instrText>
            </w:r>
            <w:r>
              <w:rPr>
                <w:noProof/>
                <w:webHidden/>
              </w:rPr>
            </w:r>
            <w:r>
              <w:rPr>
                <w:noProof/>
                <w:webHidden/>
              </w:rPr>
              <w:fldChar w:fldCharType="separate"/>
            </w:r>
            <w:r>
              <w:rPr>
                <w:noProof/>
                <w:webHidden/>
              </w:rPr>
              <w:t>10</w:t>
            </w:r>
            <w:r>
              <w:rPr>
                <w:noProof/>
                <w:webHidden/>
              </w:rPr>
              <w:fldChar w:fldCharType="end"/>
            </w:r>
          </w:hyperlink>
        </w:p>
        <w:p w14:paraId="470F10B6" w14:textId="3931E2E3" w:rsidR="00340341" w:rsidRDefault="00340341">
          <w:pPr>
            <w:pStyle w:val="TOC3"/>
            <w:tabs>
              <w:tab w:val="right" w:leader="dot" w:pos="9016"/>
            </w:tabs>
            <w:rPr>
              <w:rFonts w:eastAsiaTheme="minorEastAsia"/>
              <w:noProof/>
              <w:lang w:eastAsia="en-IN"/>
            </w:rPr>
          </w:pPr>
          <w:hyperlink w:anchor="_Toc227254800" w:history="1">
            <w:r w:rsidRPr="00FF4D2F">
              <w:rPr>
                <w:rStyle w:val="Hyperlink"/>
                <w:rFonts w:ascii="Segoe UI" w:eastAsia="Times New Roman" w:hAnsi="Segoe UI" w:cs="Segoe UI"/>
                <w:b/>
                <w:bCs/>
                <w:noProof/>
                <w:lang w:eastAsia="en-IN"/>
              </w:rPr>
              <w:t>Security</w:t>
            </w:r>
            <w:r>
              <w:rPr>
                <w:noProof/>
                <w:webHidden/>
              </w:rPr>
              <w:tab/>
            </w:r>
            <w:r>
              <w:rPr>
                <w:noProof/>
                <w:webHidden/>
              </w:rPr>
              <w:fldChar w:fldCharType="begin"/>
            </w:r>
            <w:r>
              <w:rPr>
                <w:noProof/>
                <w:webHidden/>
              </w:rPr>
              <w:instrText xml:space="preserve"> PAGEREF _Toc227254800 \h </w:instrText>
            </w:r>
            <w:r>
              <w:rPr>
                <w:noProof/>
                <w:webHidden/>
              </w:rPr>
            </w:r>
            <w:r>
              <w:rPr>
                <w:noProof/>
                <w:webHidden/>
              </w:rPr>
              <w:fldChar w:fldCharType="separate"/>
            </w:r>
            <w:r>
              <w:rPr>
                <w:noProof/>
                <w:webHidden/>
              </w:rPr>
              <w:t>10</w:t>
            </w:r>
            <w:r>
              <w:rPr>
                <w:noProof/>
                <w:webHidden/>
              </w:rPr>
              <w:fldChar w:fldCharType="end"/>
            </w:r>
          </w:hyperlink>
        </w:p>
        <w:p w14:paraId="2800E757" w14:textId="25DD1621" w:rsidR="00340341" w:rsidRDefault="00340341">
          <w:pPr>
            <w:pStyle w:val="TOC3"/>
            <w:tabs>
              <w:tab w:val="right" w:leader="dot" w:pos="9016"/>
            </w:tabs>
            <w:rPr>
              <w:rFonts w:eastAsiaTheme="minorEastAsia"/>
              <w:noProof/>
              <w:lang w:eastAsia="en-IN"/>
            </w:rPr>
          </w:pPr>
          <w:hyperlink w:anchor="_Toc227254801" w:history="1">
            <w:r w:rsidRPr="00FF4D2F">
              <w:rPr>
                <w:rStyle w:val="Hyperlink"/>
                <w:rFonts w:ascii="Segoe UI" w:eastAsia="Times New Roman" w:hAnsi="Segoe UI" w:cs="Segoe UI"/>
                <w:b/>
                <w:bCs/>
                <w:noProof/>
                <w:lang w:eastAsia="en-IN"/>
              </w:rPr>
              <w:t>Performance Impact</w:t>
            </w:r>
            <w:r>
              <w:rPr>
                <w:noProof/>
                <w:webHidden/>
              </w:rPr>
              <w:tab/>
            </w:r>
            <w:r>
              <w:rPr>
                <w:noProof/>
                <w:webHidden/>
              </w:rPr>
              <w:fldChar w:fldCharType="begin"/>
            </w:r>
            <w:r>
              <w:rPr>
                <w:noProof/>
                <w:webHidden/>
              </w:rPr>
              <w:instrText xml:space="preserve"> PAGEREF _Toc227254801 \h </w:instrText>
            </w:r>
            <w:r>
              <w:rPr>
                <w:noProof/>
                <w:webHidden/>
              </w:rPr>
            </w:r>
            <w:r>
              <w:rPr>
                <w:noProof/>
                <w:webHidden/>
              </w:rPr>
              <w:fldChar w:fldCharType="separate"/>
            </w:r>
            <w:r>
              <w:rPr>
                <w:noProof/>
                <w:webHidden/>
              </w:rPr>
              <w:t>10</w:t>
            </w:r>
            <w:r>
              <w:rPr>
                <w:noProof/>
                <w:webHidden/>
              </w:rPr>
              <w:fldChar w:fldCharType="end"/>
            </w:r>
          </w:hyperlink>
        </w:p>
        <w:p w14:paraId="45B7CA8C" w14:textId="6834F3A6" w:rsidR="00340341" w:rsidRDefault="00340341">
          <w:pPr>
            <w:pStyle w:val="TOC2"/>
            <w:tabs>
              <w:tab w:val="right" w:leader="dot" w:pos="9016"/>
            </w:tabs>
            <w:rPr>
              <w:rFonts w:eastAsiaTheme="minorEastAsia"/>
              <w:noProof/>
              <w:lang w:eastAsia="en-IN"/>
            </w:rPr>
          </w:pPr>
          <w:hyperlink w:anchor="_Toc227254802" w:history="1">
            <w:r w:rsidRPr="00FF4D2F">
              <w:rPr>
                <w:rStyle w:val="Hyperlink"/>
                <w:rFonts w:ascii="Segoe UI" w:eastAsia="Times New Roman" w:hAnsi="Segoe UI" w:cs="Segoe UI"/>
                <w:b/>
                <w:bCs/>
                <w:noProof/>
                <w:lang w:eastAsia="en-IN"/>
              </w:rPr>
              <w:t>Final Notes</w:t>
            </w:r>
            <w:r>
              <w:rPr>
                <w:noProof/>
                <w:webHidden/>
              </w:rPr>
              <w:tab/>
            </w:r>
            <w:r>
              <w:rPr>
                <w:noProof/>
                <w:webHidden/>
              </w:rPr>
              <w:fldChar w:fldCharType="begin"/>
            </w:r>
            <w:r>
              <w:rPr>
                <w:noProof/>
                <w:webHidden/>
              </w:rPr>
              <w:instrText xml:space="preserve"> PAGEREF _Toc227254802 \h </w:instrText>
            </w:r>
            <w:r>
              <w:rPr>
                <w:noProof/>
                <w:webHidden/>
              </w:rPr>
            </w:r>
            <w:r>
              <w:rPr>
                <w:noProof/>
                <w:webHidden/>
              </w:rPr>
              <w:fldChar w:fldCharType="separate"/>
            </w:r>
            <w:r>
              <w:rPr>
                <w:noProof/>
                <w:webHidden/>
              </w:rPr>
              <w:t>10</w:t>
            </w:r>
            <w:r>
              <w:rPr>
                <w:noProof/>
                <w:webHidden/>
              </w:rPr>
              <w:fldChar w:fldCharType="end"/>
            </w:r>
          </w:hyperlink>
        </w:p>
        <w:p w14:paraId="220670F3" w14:textId="52741513" w:rsidR="00340341" w:rsidRDefault="00340341">
          <w:r>
            <w:rPr>
              <w:b/>
              <w:bCs/>
              <w:noProof/>
            </w:rPr>
            <w:fldChar w:fldCharType="end"/>
          </w:r>
        </w:p>
      </w:sdtContent>
    </w:sdt>
    <w:p w14:paraId="321BE912" w14:textId="77777777" w:rsidR="00340341" w:rsidRDefault="00340341" w:rsidP="00340341">
      <w:pPr>
        <w:spacing w:before="480" w:after="480" w:line="240" w:lineRule="auto"/>
        <w:rPr>
          <w:rFonts w:ascii="Segoe UI" w:eastAsia="Times New Roman" w:hAnsi="Segoe UI" w:cs="Segoe UI"/>
          <w:b/>
          <w:bCs/>
          <w:color w:val="0F1115"/>
          <w:sz w:val="33"/>
          <w:szCs w:val="33"/>
          <w:lang w:eastAsia="en-IN"/>
        </w:rPr>
      </w:pPr>
    </w:p>
    <w:p w14:paraId="4C925D72" w14:textId="15993892"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5A40D757">
          <v:rect id="_x0000_i1083" style="width:0;height:.75pt" o:hralign="center" o:hrstd="t" o:hr="t" fillcolor="#a0a0a0" stroked="f"/>
        </w:pict>
      </w:r>
    </w:p>
    <w:p w14:paraId="2617C79E"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1" w:name="_Toc227254774"/>
      <w:r w:rsidRPr="00340341">
        <w:rPr>
          <w:rFonts w:ascii="Segoe UI" w:eastAsia="Times New Roman" w:hAnsi="Segoe UI" w:cs="Segoe UI"/>
          <w:b/>
          <w:bCs/>
          <w:color w:val="0F1115"/>
          <w:sz w:val="33"/>
          <w:szCs w:val="33"/>
          <w:lang w:eastAsia="en-IN"/>
        </w:rPr>
        <w:t>Executive Summary</w:t>
      </w:r>
      <w:bookmarkEnd w:id="1"/>
    </w:p>
    <w:p w14:paraId="7951ACC5"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w:t>
      </w:r>
      <w:r w:rsidRPr="00340341">
        <w:rPr>
          <w:rFonts w:ascii="Segoe UI" w:eastAsia="Times New Roman" w:hAnsi="Segoe UI" w:cs="Segoe UI"/>
          <w:b/>
          <w:bCs/>
          <w:color w:val="0F1115"/>
          <w:sz w:val="24"/>
          <w:szCs w:val="24"/>
          <w:lang w:eastAsia="en-IN"/>
        </w:rPr>
        <w:t>Hyper</w:t>
      </w:r>
      <w:r w:rsidRPr="00340341">
        <w:rPr>
          <w:rFonts w:ascii="Segoe UI" w:eastAsia="Times New Roman" w:hAnsi="Segoe UI" w:cs="Segoe UI"/>
          <w:b/>
          <w:bCs/>
          <w:color w:val="0F1115"/>
          <w:sz w:val="24"/>
          <w:szCs w:val="24"/>
          <w:lang w:eastAsia="en-IN"/>
        </w:rPr>
        <w:noBreakHyphen/>
        <w:t>V IOPS Monitor</w:t>
      </w:r>
      <w:r w:rsidRPr="00340341">
        <w:rPr>
          <w:rFonts w:ascii="Segoe UI" w:eastAsia="Times New Roman" w:hAnsi="Segoe UI" w:cs="Segoe UI"/>
          <w:color w:val="0F1115"/>
          <w:sz w:val="24"/>
          <w:szCs w:val="24"/>
          <w:lang w:eastAsia="en-IN"/>
        </w:rPr>
        <w:t> is a pair of PowerShell scripts that continuously track disk activity (IOPS) of all virtual machines running on a Hyper</w:t>
      </w:r>
      <w:r w:rsidRPr="00340341">
        <w:rPr>
          <w:rFonts w:ascii="Segoe UI" w:eastAsia="Times New Roman" w:hAnsi="Segoe UI" w:cs="Segoe UI"/>
          <w:color w:val="0F1115"/>
          <w:sz w:val="24"/>
          <w:szCs w:val="24"/>
          <w:lang w:eastAsia="en-IN"/>
        </w:rPr>
        <w:noBreakHyphen/>
        <w:t>V host.</w:t>
      </w:r>
    </w:p>
    <w:p w14:paraId="4D5E007F"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Instead of using a fixed “alert when IOPS &gt; X” value (which never works fairly for both small and large VMs), the system first </w:t>
      </w:r>
      <w:r w:rsidRPr="00340341">
        <w:rPr>
          <w:rFonts w:ascii="Segoe UI" w:eastAsia="Times New Roman" w:hAnsi="Segoe UI" w:cs="Segoe UI"/>
          <w:b/>
          <w:bCs/>
          <w:color w:val="0F1115"/>
          <w:sz w:val="24"/>
          <w:szCs w:val="24"/>
          <w:lang w:eastAsia="en-IN"/>
        </w:rPr>
        <w:t>learns</w:t>
      </w:r>
      <w:r w:rsidRPr="00340341">
        <w:rPr>
          <w:rFonts w:ascii="Segoe UI" w:eastAsia="Times New Roman" w:hAnsi="Segoe UI" w:cs="Segoe UI"/>
          <w:color w:val="0F1115"/>
          <w:sz w:val="24"/>
          <w:szCs w:val="24"/>
          <w:lang w:eastAsia="en-IN"/>
        </w:rPr>
        <w:t> the normal peak IOPS of each VM during a quiet baseline period. After that, it alerts you via </w:t>
      </w:r>
      <w:r w:rsidRPr="00340341">
        <w:rPr>
          <w:rFonts w:ascii="Segoe UI" w:eastAsia="Times New Roman" w:hAnsi="Segoe UI" w:cs="Segoe UI"/>
          <w:b/>
          <w:bCs/>
          <w:color w:val="0F1115"/>
          <w:sz w:val="24"/>
          <w:szCs w:val="24"/>
          <w:lang w:eastAsia="en-IN"/>
        </w:rPr>
        <w:t>Discord</w:t>
      </w:r>
      <w:r w:rsidRPr="00340341">
        <w:rPr>
          <w:rFonts w:ascii="Segoe UI" w:eastAsia="Times New Roman" w:hAnsi="Segoe UI" w:cs="Segoe UI"/>
          <w:color w:val="0F1115"/>
          <w:sz w:val="24"/>
          <w:szCs w:val="24"/>
          <w:lang w:eastAsia="en-IN"/>
        </w:rPr>
        <w:t> whenever a VM exceeds a configurable percentage (e.g., 80%) of its own learned peak.</w:t>
      </w:r>
    </w:p>
    <w:p w14:paraId="2A45D697" w14:textId="77777777" w:rsidR="00340341" w:rsidRPr="00340341" w:rsidRDefault="00340341" w:rsidP="00340341">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Installation script</w:t>
      </w:r>
      <w:r w:rsidRPr="00340341">
        <w:rPr>
          <w:rFonts w:ascii="Segoe UI" w:eastAsia="Times New Roman" w:hAnsi="Segoe UI" w:cs="Segoe UI"/>
          <w:color w:val="0F1115"/>
          <w:sz w:val="24"/>
          <w:szCs w:val="24"/>
          <w:lang w:eastAsia="en-IN"/>
        </w:rPr>
        <w:t> creates a Windows Scheduled Task that starts the monitor automatically when the server boots.</w:t>
      </w:r>
    </w:p>
    <w:p w14:paraId="54461926" w14:textId="77777777" w:rsidR="00340341" w:rsidRPr="00340341" w:rsidRDefault="00340341" w:rsidP="00340341">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Monitoring script</w:t>
      </w:r>
      <w:r w:rsidRPr="00340341">
        <w:rPr>
          <w:rFonts w:ascii="Segoe UI" w:eastAsia="Times New Roman" w:hAnsi="Segoe UI" w:cs="Segoe UI"/>
          <w:color w:val="0F1115"/>
          <w:sz w:val="24"/>
          <w:szCs w:val="24"/>
          <w:lang w:eastAsia="en-IN"/>
        </w:rPr>
        <w:t> runs forever, learns peaks, updates them if VMs grow busier, and sends rich Discord embeds when thresholds are crossed.</w:t>
      </w:r>
    </w:p>
    <w:p w14:paraId="203FACC9"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This approach eliminates false alerts and works for any VM size without manual tuning.</w:t>
      </w:r>
    </w:p>
    <w:p w14:paraId="45D456AA"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04920C76">
          <v:rect id="_x0000_i1084" style="width:0;height:.75pt" o:hralign="center" o:hrstd="t" o:hr="t" fillcolor="#a0a0a0" stroked="f"/>
        </w:pict>
      </w:r>
    </w:p>
    <w:p w14:paraId="7E0D81B5"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2" w:name="_Toc227254775"/>
      <w:r w:rsidRPr="00340341">
        <w:rPr>
          <w:rFonts w:ascii="Segoe UI" w:eastAsia="Times New Roman" w:hAnsi="Segoe UI" w:cs="Segoe UI"/>
          <w:b/>
          <w:bCs/>
          <w:color w:val="0F1115"/>
          <w:sz w:val="33"/>
          <w:szCs w:val="33"/>
          <w:lang w:eastAsia="en-IN"/>
        </w:rPr>
        <w:t>What the Scripts Do – Non</w:t>
      </w:r>
      <w:r w:rsidRPr="00340341">
        <w:rPr>
          <w:rFonts w:ascii="Segoe UI" w:eastAsia="Times New Roman" w:hAnsi="Segoe UI" w:cs="Segoe UI"/>
          <w:b/>
          <w:bCs/>
          <w:color w:val="0F1115"/>
          <w:sz w:val="33"/>
          <w:szCs w:val="33"/>
          <w:lang w:eastAsia="en-IN"/>
        </w:rPr>
        <w:noBreakHyphen/>
        <w:t>Technical Overview</w:t>
      </w:r>
      <w:bookmarkEnd w:id="2"/>
    </w:p>
    <w:p w14:paraId="673607AB"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Imagine you have a busy database server (normally 10,000 IOPS) and a light web server (normally 200 IOPS).</w:t>
      </w:r>
    </w:p>
    <w:p w14:paraId="1ED12256" w14:textId="77777777" w:rsidR="00340341" w:rsidRPr="00340341" w:rsidRDefault="00340341" w:rsidP="00340341">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A </w:t>
      </w:r>
      <w:r w:rsidRPr="00340341">
        <w:rPr>
          <w:rFonts w:ascii="Segoe UI" w:eastAsia="Times New Roman" w:hAnsi="Segoe UI" w:cs="Segoe UI"/>
          <w:b/>
          <w:bCs/>
          <w:color w:val="0F1115"/>
          <w:sz w:val="24"/>
          <w:szCs w:val="24"/>
          <w:lang w:eastAsia="en-IN"/>
        </w:rPr>
        <w:t>fixed</w:t>
      </w:r>
      <w:r w:rsidRPr="00340341">
        <w:rPr>
          <w:rFonts w:ascii="Segoe UI" w:eastAsia="Times New Roman" w:hAnsi="Segoe UI" w:cs="Segoe UI"/>
          <w:color w:val="0F1115"/>
          <w:sz w:val="24"/>
          <w:szCs w:val="24"/>
          <w:lang w:eastAsia="en-IN"/>
        </w:rPr>
        <w:t> threshold of 5,000 IOPS would never alert on the database server (even if it was dying at 15,000 IOPS) and would never alert on the web server because it never reaches 5,000.</w:t>
      </w:r>
    </w:p>
    <w:p w14:paraId="581EF058" w14:textId="77777777" w:rsidR="00340341" w:rsidRPr="00340341" w:rsidRDefault="00340341" w:rsidP="00340341">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A fixed threshold of 300 IOPS would constantly alert on the database server (false alarms) and only catch the web server if it triples its load.</w:t>
      </w:r>
    </w:p>
    <w:p w14:paraId="35F7352A"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lastRenderedPageBreak/>
        <w:t>The solution:</w:t>
      </w:r>
      <w:r w:rsidRPr="00340341">
        <w:rPr>
          <w:rFonts w:ascii="Segoe UI" w:eastAsia="Times New Roman" w:hAnsi="Segoe UI" w:cs="Segoe UI"/>
          <w:color w:val="0F1115"/>
          <w:sz w:val="24"/>
          <w:szCs w:val="24"/>
          <w:lang w:eastAsia="en-IN"/>
        </w:rPr>
        <w:t> Use a </w:t>
      </w:r>
      <w:r w:rsidRPr="00340341">
        <w:rPr>
          <w:rFonts w:ascii="Segoe UI" w:eastAsia="Times New Roman" w:hAnsi="Segoe UI" w:cs="Segoe UI"/>
          <w:b/>
          <w:bCs/>
          <w:color w:val="0F1115"/>
          <w:sz w:val="24"/>
          <w:szCs w:val="24"/>
          <w:lang w:eastAsia="en-IN"/>
        </w:rPr>
        <w:t>percentage of each VM’s own normal peak</w:t>
      </w:r>
      <w:r w:rsidRPr="00340341">
        <w:rPr>
          <w:rFonts w:ascii="Segoe UI" w:eastAsia="Times New Roman" w:hAnsi="Segoe UI" w:cs="Segoe UI"/>
          <w:color w:val="0F1115"/>
          <w:sz w:val="24"/>
          <w:szCs w:val="24"/>
          <w:lang w:eastAsia="en-IN"/>
        </w:rPr>
        <w:t>.</w:t>
      </w:r>
    </w:p>
    <w:p w14:paraId="67BF53E3"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scripts watch each VM for 10 minutes (default) and record the </w:t>
      </w:r>
      <w:r w:rsidRPr="00340341">
        <w:rPr>
          <w:rFonts w:ascii="Segoe UI" w:eastAsia="Times New Roman" w:hAnsi="Segoe UI" w:cs="Segoe UI"/>
          <w:b/>
          <w:bCs/>
          <w:color w:val="0F1115"/>
          <w:sz w:val="24"/>
          <w:szCs w:val="24"/>
          <w:lang w:eastAsia="en-IN"/>
        </w:rPr>
        <w:t>highest IOPS</w:t>
      </w:r>
      <w:r w:rsidRPr="00340341">
        <w:rPr>
          <w:rFonts w:ascii="Segoe UI" w:eastAsia="Times New Roman" w:hAnsi="Segoe UI" w:cs="Segoe UI"/>
          <w:color w:val="0F1115"/>
          <w:sz w:val="24"/>
          <w:szCs w:val="24"/>
          <w:lang w:eastAsia="en-IN"/>
        </w:rPr>
        <w:t> they see. Then they alert if a VM ever exceeds, say, 80% of that number.</w:t>
      </w:r>
    </w:p>
    <w:p w14:paraId="32021E2E" w14:textId="77777777" w:rsidR="00340341" w:rsidRPr="00340341" w:rsidRDefault="00340341" w:rsidP="00340341">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Database VM peak = 10,000 → alert at 8,000 IOPS.</w:t>
      </w:r>
    </w:p>
    <w:p w14:paraId="164CA813" w14:textId="77777777" w:rsidR="00340341" w:rsidRPr="00340341" w:rsidRDefault="00340341" w:rsidP="00340341">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Web VM peak = 200 → alert at 160 IOPS.</w:t>
      </w:r>
    </w:p>
    <w:p w14:paraId="15D8A0D2"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Fair, automatic, and no configuration per VM.</w:t>
      </w:r>
    </w:p>
    <w:p w14:paraId="329E4971"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71F4B4E6">
          <v:rect id="_x0000_i1085" style="width:0;height:.75pt" o:hralign="center" o:hrstd="t" o:hr="t" fillcolor="#a0a0a0" stroked="f"/>
        </w:pict>
      </w:r>
    </w:p>
    <w:p w14:paraId="7D7453E1"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3" w:name="_Toc227254776"/>
      <w:r w:rsidRPr="00340341">
        <w:rPr>
          <w:rFonts w:ascii="Segoe UI" w:eastAsia="Times New Roman" w:hAnsi="Segoe UI" w:cs="Segoe UI"/>
          <w:b/>
          <w:bCs/>
          <w:color w:val="0F1115"/>
          <w:sz w:val="33"/>
          <w:szCs w:val="33"/>
          <w:lang w:eastAsia="en-IN"/>
        </w:rPr>
        <w:t>The “Learning” Section (Explained for Everyone)</w:t>
      </w:r>
      <w:bookmarkEnd w:id="3"/>
    </w:p>
    <w:p w14:paraId="72C2EB27"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4" w:name="_Toc227254777"/>
      <w:r w:rsidRPr="00340341">
        <w:rPr>
          <w:rFonts w:ascii="Segoe UI" w:eastAsia="Times New Roman" w:hAnsi="Segoe UI" w:cs="Segoe UI"/>
          <w:b/>
          <w:bCs/>
          <w:color w:val="0F1115"/>
          <w:sz w:val="30"/>
          <w:szCs w:val="30"/>
          <w:lang w:eastAsia="en-IN"/>
        </w:rPr>
        <w:t>Why does the script need to “learn”?</w:t>
      </w:r>
      <w:bookmarkEnd w:id="4"/>
    </w:p>
    <w:p w14:paraId="3AC4204B"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Because every virtual machine is different. Some are heavy workers, some are light. A spike that is dangerous for a light VM might be completely normal for a heavy one. By </w:t>
      </w:r>
      <w:r w:rsidRPr="00340341">
        <w:rPr>
          <w:rFonts w:ascii="Segoe UI" w:eastAsia="Times New Roman" w:hAnsi="Segoe UI" w:cs="Segoe UI"/>
          <w:b/>
          <w:bCs/>
          <w:color w:val="0F1115"/>
          <w:sz w:val="24"/>
          <w:szCs w:val="24"/>
          <w:lang w:eastAsia="en-IN"/>
        </w:rPr>
        <w:t>learning</w:t>
      </w:r>
      <w:r w:rsidRPr="00340341">
        <w:rPr>
          <w:rFonts w:ascii="Segoe UI" w:eastAsia="Times New Roman" w:hAnsi="Segoe UI" w:cs="Segoe UI"/>
          <w:color w:val="0F1115"/>
          <w:sz w:val="24"/>
          <w:szCs w:val="24"/>
          <w:lang w:eastAsia="en-IN"/>
        </w:rPr>
        <w:t> what is normal for </w:t>
      </w:r>
      <w:r w:rsidRPr="00340341">
        <w:rPr>
          <w:rFonts w:ascii="Segoe UI" w:eastAsia="Times New Roman" w:hAnsi="Segoe UI" w:cs="Segoe UI"/>
          <w:b/>
          <w:bCs/>
          <w:color w:val="0F1115"/>
          <w:sz w:val="24"/>
          <w:szCs w:val="24"/>
          <w:lang w:eastAsia="en-IN"/>
        </w:rPr>
        <w:t>each VM individually</w:t>
      </w:r>
      <w:r w:rsidRPr="00340341">
        <w:rPr>
          <w:rFonts w:ascii="Segoe UI" w:eastAsia="Times New Roman" w:hAnsi="Segoe UI" w:cs="Segoe UI"/>
          <w:color w:val="0F1115"/>
          <w:sz w:val="24"/>
          <w:szCs w:val="24"/>
          <w:lang w:eastAsia="en-IN"/>
        </w:rPr>
        <w:t>, the script avoids both false alarms and missed alarms.</w:t>
      </w:r>
    </w:p>
    <w:p w14:paraId="1117B118"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5" w:name="_Toc227254778"/>
      <w:r w:rsidRPr="00340341">
        <w:rPr>
          <w:rFonts w:ascii="Segoe UI" w:eastAsia="Times New Roman" w:hAnsi="Segoe UI" w:cs="Segoe UI"/>
          <w:b/>
          <w:bCs/>
          <w:color w:val="0F1115"/>
          <w:sz w:val="30"/>
          <w:szCs w:val="30"/>
          <w:lang w:eastAsia="en-IN"/>
        </w:rPr>
        <w:t>How does learning work? (In plain English)</w:t>
      </w:r>
      <w:bookmarkEnd w:id="5"/>
    </w:p>
    <w:p w14:paraId="54F1A302" w14:textId="77777777" w:rsidR="00340341" w:rsidRPr="00340341" w:rsidRDefault="00340341" w:rsidP="0034034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First 10 minutes (baseline):</w:t>
      </w:r>
      <w:r w:rsidRPr="00340341">
        <w:rPr>
          <w:rFonts w:ascii="Segoe UI" w:eastAsia="Times New Roman" w:hAnsi="Segoe UI" w:cs="Segoe UI"/>
          <w:color w:val="0F1115"/>
          <w:sz w:val="24"/>
          <w:szCs w:val="24"/>
          <w:lang w:eastAsia="en-IN"/>
        </w:rPr>
        <w:br/>
        <w:t>The script watches all VMs but </w:t>
      </w:r>
      <w:r w:rsidRPr="00340341">
        <w:rPr>
          <w:rFonts w:ascii="Segoe UI" w:eastAsia="Times New Roman" w:hAnsi="Segoe UI" w:cs="Segoe UI"/>
          <w:b/>
          <w:bCs/>
          <w:color w:val="0F1115"/>
          <w:sz w:val="24"/>
          <w:szCs w:val="24"/>
          <w:lang w:eastAsia="en-IN"/>
        </w:rPr>
        <w:t>does not send any alerts</w:t>
      </w:r>
      <w:r w:rsidRPr="00340341">
        <w:rPr>
          <w:rFonts w:ascii="Segoe UI" w:eastAsia="Times New Roman" w:hAnsi="Segoe UI" w:cs="Segoe UI"/>
          <w:color w:val="0F1115"/>
          <w:sz w:val="24"/>
          <w:szCs w:val="24"/>
          <w:lang w:eastAsia="en-IN"/>
        </w:rPr>
        <w:t>. It simply records the highest IOPS value each VM reaches. Think of it as a coach watching an athlete’s best lap time.</w:t>
      </w:r>
    </w:p>
    <w:p w14:paraId="550773E5" w14:textId="77777777" w:rsidR="00340341" w:rsidRPr="00340341" w:rsidRDefault="00340341" w:rsidP="00340341">
      <w:pPr>
        <w:numPr>
          <w:ilvl w:val="0"/>
          <w:numId w:val="5"/>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After 10 minutes:</w:t>
      </w:r>
      <w:r w:rsidRPr="00340341">
        <w:rPr>
          <w:rFonts w:ascii="Segoe UI" w:eastAsia="Times New Roman" w:hAnsi="Segoe UI" w:cs="Segoe UI"/>
          <w:color w:val="0F1115"/>
          <w:sz w:val="24"/>
          <w:szCs w:val="24"/>
          <w:lang w:eastAsia="en-IN"/>
        </w:rPr>
        <w:br/>
        <w:t>The script says:</w:t>
      </w:r>
    </w:p>
    <w:p w14:paraId="19F5EED0" w14:textId="77777777" w:rsidR="00340341" w:rsidRPr="00340341" w:rsidRDefault="00340341" w:rsidP="00340341">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“VM A – best I saw was 10,000 IOPS.”</w:t>
      </w:r>
    </w:p>
    <w:p w14:paraId="0AD75425" w14:textId="77777777" w:rsidR="00340341" w:rsidRPr="00340341" w:rsidRDefault="00340341" w:rsidP="00340341">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“VM B – best I saw was 200 IOPS.”</w:t>
      </w:r>
    </w:p>
    <w:p w14:paraId="01C3B3DC" w14:textId="77777777" w:rsidR="00340341" w:rsidRPr="00340341" w:rsidRDefault="00340341" w:rsidP="0034034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Then monitoring starts:</w:t>
      </w:r>
      <w:r w:rsidRPr="00340341">
        <w:rPr>
          <w:rFonts w:ascii="Segoe UI" w:eastAsia="Times New Roman" w:hAnsi="Segoe UI" w:cs="Segoe UI"/>
          <w:color w:val="0F1115"/>
          <w:sz w:val="24"/>
          <w:szCs w:val="24"/>
          <w:lang w:eastAsia="en-IN"/>
        </w:rPr>
        <w:br/>
        <w:t>Every 30 seconds the script checks the current IOPS. If a VM goes above 80% of its own best, an alert is sent to Discord.</w:t>
      </w:r>
    </w:p>
    <w:p w14:paraId="4BD7BD09"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6" w:name="_Toc227254779"/>
      <w:r w:rsidRPr="00340341">
        <w:rPr>
          <w:rFonts w:ascii="Segoe UI" w:eastAsia="Times New Roman" w:hAnsi="Segoe UI" w:cs="Segoe UI"/>
          <w:b/>
          <w:bCs/>
          <w:color w:val="0F1115"/>
          <w:sz w:val="30"/>
          <w:szCs w:val="30"/>
          <w:lang w:eastAsia="en-IN"/>
        </w:rPr>
        <w:t>What if a VM was idle during the learning period?</w:t>
      </w:r>
      <w:bookmarkEnd w:id="6"/>
    </w:p>
    <w:p w14:paraId="2E7BF25E"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 xml:space="preserve">If a VM was doing almost nothing during the first 10 minutes (e.g., it was booting or had no users), the script would record a very low “peak” – maybe 5 IOPS. Then as </w:t>
      </w:r>
      <w:r w:rsidRPr="00340341">
        <w:rPr>
          <w:rFonts w:ascii="Segoe UI" w:eastAsia="Times New Roman" w:hAnsi="Segoe UI" w:cs="Segoe UI"/>
          <w:color w:val="0F1115"/>
          <w:sz w:val="24"/>
          <w:szCs w:val="24"/>
          <w:lang w:eastAsia="en-IN"/>
        </w:rPr>
        <w:lastRenderedPageBreak/>
        <w:t>soon as that VM does any real work, it would exceed 80% of 5 (that’s 4 IOPS) and send a false alert.</w:t>
      </w:r>
    </w:p>
    <w:p w14:paraId="640DC06F"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The fix:</w:t>
      </w:r>
      <w:r w:rsidRPr="00340341">
        <w:rPr>
          <w:rFonts w:ascii="Segoe UI" w:eastAsia="Times New Roman" w:hAnsi="Segoe UI" w:cs="Segoe UI"/>
          <w:color w:val="0F1115"/>
          <w:sz w:val="24"/>
          <w:szCs w:val="24"/>
          <w:lang w:eastAsia="en-IN"/>
        </w:rPr>
        <w:t> The script sets a </w:t>
      </w:r>
      <w:r w:rsidRPr="00340341">
        <w:rPr>
          <w:rFonts w:ascii="Segoe UI" w:eastAsia="Times New Roman" w:hAnsi="Segoe UI" w:cs="Segoe UI"/>
          <w:b/>
          <w:bCs/>
          <w:color w:val="0F1115"/>
          <w:sz w:val="24"/>
          <w:szCs w:val="24"/>
          <w:lang w:eastAsia="en-IN"/>
        </w:rPr>
        <w:t>floor</w:t>
      </w:r>
      <w:r w:rsidRPr="00340341">
        <w:rPr>
          <w:rFonts w:ascii="Segoe UI" w:eastAsia="Times New Roman" w:hAnsi="Segoe UI" w:cs="Segoe UI"/>
          <w:color w:val="0F1115"/>
          <w:sz w:val="24"/>
          <w:szCs w:val="24"/>
          <w:lang w:eastAsia="en-IN"/>
        </w:rPr>
        <w:t> of 100 IOPS. Any VM that learned a peak lower than 100 is treated as if its peak is 100. This prevents false alarms from idle VMs.</w:t>
      </w:r>
    </w:p>
    <w:p w14:paraId="7E9C5CAE"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7" w:name="_Toc227254780"/>
      <w:r w:rsidRPr="00340341">
        <w:rPr>
          <w:rFonts w:ascii="Segoe UI" w:eastAsia="Times New Roman" w:hAnsi="Segoe UI" w:cs="Segoe UI"/>
          <w:b/>
          <w:bCs/>
          <w:color w:val="0F1115"/>
          <w:sz w:val="30"/>
          <w:szCs w:val="30"/>
          <w:lang w:eastAsia="en-IN"/>
        </w:rPr>
        <w:t>What if a VM becomes busier over time?</w:t>
      </w:r>
      <w:bookmarkEnd w:id="7"/>
    </w:p>
    <w:p w14:paraId="4F9C70CD"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script </w:t>
      </w:r>
      <w:r w:rsidRPr="00340341">
        <w:rPr>
          <w:rFonts w:ascii="Segoe UI" w:eastAsia="Times New Roman" w:hAnsi="Segoe UI" w:cs="Segoe UI"/>
          <w:b/>
          <w:bCs/>
          <w:color w:val="0F1115"/>
          <w:sz w:val="24"/>
          <w:szCs w:val="24"/>
          <w:lang w:eastAsia="en-IN"/>
        </w:rPr>
        <w:t>never stops learning</w:t>
      </w:r>
      <w:r w:rsidRPr="00340341">
        <w:rPr>
          <w:rFonts w:ascii="Segoe UI" w:eastAsia="Times New Roman" w:hAnsi="Segoe UI" w:cs="Segoe UI"/>
          <w:color w:val="0F1115"/>
          <w:sz w:val="24"/>
          <w:szCs w:val="24"/>
          <w:lang w:eastAsia="en-IN"/>
        </w:rPr>
        <w:t>. If it ever sees a higher IOPS value than the stored peak, it updates the peak upward.</w:t>
      </w:r>
    </w:p>
    <w:p w14:paraId="3FA05066"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Example: After a month, your database VM grows from 10,000 to 15,000 IOPS. The script notices that and raises the peak to 15,000. The alert threshold automatically becomes 80% of 15,000 = 12,000 IOPS. </w:t>
      </w:r>
      <w:r w:rsidRPr="00340341">
        <w:rPr>
          <w:rFonts w:ascii="Segoe UI" w:eastAsia="Times New Roman" w:hAnsi="Segoe UI" w:cs="Segoe UI"/>
          <w:b/>
          <w:bCs/>
          <w:color w:val="0F1115"/>
          <w:sz w:val="24"/>
          <w:szCs w:val="24"/>
          <w:lang w:eastAsia="en-IN"/>
        </w:rPr>
        <w:t>You never need to change any settings.</w:t>
      </w:r>
    </w:p>
    <w:p w14:paraId="0439306D"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8" w:name="_Toc227254781"/>
      <w:r w:rsidRPr="00340341">
        <w:rPr>
          <w:rFonts w:ascii="Segoe UI" w:eastAsia="Times New Roman" w:hAnsi="Segoe UI" w:cs="Segoe UI"/>
          <w:b/>
          <w:bCs/>
          <w:color w:val="0F1115"/>
          <w:sz w:val="30"/>
          <w:szCs w:val="30"/>
          <w:lang w:eastAsia="en-IN"/>
        </w:rPr>
        <w:t>What is the “cooldown” and why do we need it?</w:t>
      </w:r>
      <w:bookmarkEnd w:id="8"/>
    </w:p>
    <w:p w14:paraId="21037122"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If a VM gets stuck at high IOPS for a</w:t>
      </w:r>
      <w:bookmarkStart w:id="9" w:name="_GoBack"/>
      <w:bookmarkEnd w:id="9"/>
      <w:r w:rsidRPr="00340341">
        <w:rPr>
          <w:rFonts w:ascii="Segoe UI" w:eastAsia="Times New Roman" w:hAnsi="Segoe UI" w:cs="Segoe UI"/>
          <w:color w:val="0F1115"/>
          <w:sz w:val="24"/>
          <w:szCs w:val="24"/>
          <w:lang w:eastAsia="en-IN"/>
        </w:rPr>
        <w:t>n hour, you don’t want a Discord message every 30 seconds. The cooldown (default 1 minute) ensures that after an alert for a specific VM, the script will not send another alert for that same VM until the cooldown time has passed. You still get notified, but your Discord channel doesn’t get flooded.</w:t>
      </w:r>
    </w:p>
    <w:p w14:paraId="1C17ED49"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0" w:name="_Toc227254782"/>
      <w:r w:rsidRPr="00340341">
        <w:rPr>
          <w:rFonts w:ascii="Segoe UI" w:eastAsia="Times New Roman" w:hAnsi="Segoe UI" w:cs="Segoe UI"/>
          <w:b/>
          <w:bCs/>
          <w:color w:val="0F1115"/>
          <w:sz w:val="30"/>
          <w:szCs w:val="30"/>
          <w:lang w:eastAsia="en-IN"/>
        </w:rPr>
        <w:t>What does a Discord alert look like?</w:t>
      </w:r>
      <w:bookmarkEnd w:id="10"/>
    </w:p>
    <w:p w14:paraId="5CF6CB61"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script sends a rich embed containing:</w:t>
      </w:r>
    </w:p>
    <w:p w14:paraId="02E53B7B"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VM name and the physical host (node) name.</w:t>
      </w:r>
    </w:p>
    <w:p w14:paraId="2F279F19"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 xml:space="preserve">How much of the peak is used (e.g., “92% of </w:t>
      </w:r>
      <w:proofErr w:type="gramStart"/>
      <w:r w:rsidRPr="00340341">
        <w:rPr>
          <w:rFonts w:ascii="Segoe UI" w:eastAsia="Times New Roman" w:hAnsi="Segoe UI" w:cs="Segoe UI"/>
          <w:color w:val="0F1115"/>
          <w:sz w:val="24"/>
          <w:szCs w:val="24"/>
          <w:lang w:eastAsia="en-IN"/>
        </w:rPr>
        <w:t>peak”).</w:t>
      </w:r>
      <w:proofErr w:type="gramEnd"/>
    </w:p>
    <w:p w14:paraId="1E0F4B84"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Current IOPS and the learned peak IOPS.</w:t>
      </w:r>
    </w:p>
    <w:p w14:paraId="4BD0D1BB"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Throughput in MB/s (read + write).</w:t>
      </w:r>
    </w:p>
    <w:p w14:paraId="250AD76A"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Separate read and write IOPS.</w:t>
      </w:r>
    </w:p>
    <w:p w14:paraId="2BF6C73D" w14:textId="77777777" w:rsidR="00340341" w:rsidRPr="00340341" w:rsidRDefault="00340341" w:rsidP="00340341">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A timestamp.</w:t>
      </w:r>
    </w:p>
    <w:p w14:paraId="35463ECF"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You can also make the webhook ping a specific role or channel.</w:t>
      </w:r>
    </w:p>
    <w:p w14:paraId="62E46842"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53CCD7EF">
          <v:rect id="_x0000_i1086" style="width:0;height:.75pt" o:hralign="center" o:hrstd="t" o:hr="t" fillcolor="#a0a0a0" stroked="f"/>
        </w:pict>
      </w:r>
    </w:p>
    <w:p w14:paraId="6F809CBE"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11" w:name="_Toc227254783"/>
      <w:r w:rsidRPr="00340341">
        <w:rPr>
          <w:rFonts w:ascii="Segoe UI" w:eastAsia="Times New Roman" w:hAnsi="Segoe UI" w:cs="Segoe UI"/>
          <w:b/>
          <w:bCs/>
          <w:color w:val="0F1115"/>
          <w:sz w:val="33"/>
          <w:szCs w:val="33"/>
          <w:lang w:eastAsia="en-IN"/>
        </w:rPr>
        <w:t>Installation Script (</w:t>
      </w:r>
      <w:r w:rsidRPr="00340341">
        <w:rPr>
          <w:rFonts w:ascii="Consolas" w:eastAsia="Times New Roman" w:hAnsi="Consolas" w:cs="Courier New"/>
          <w:b/>
          <w:bCs/>
          <w:color w:val="0F1115"/>
          <w:sz w:val="20"/>
          <w:szCs w:val="20"/>
          <w:shd w:val="clear" w:color="auto" w:fill="EBEEF2"/>
          <w:lang w:eastAsia="en-IN"/>
        </w:rPr>
        <w:t>Install-IOPSMonitorTask.ps1</w:t>
      </w:r>
      <w:r w:rsidRPr="00340341">
        <w:rPr>
          <w:rFonts w:ascii="Segoe UI" w:eastAsia="Times New Roman" w:hAnsi="Segoe UI" w:cs="Segoe UI"/>
          <w:b/>
          <w:bCs/>
          <w:color w:val="0F1115"/>
          <w:sz w:val="33"/>
          <w:szCs w:val="33"/>
          <w:lang w:eastAsia="en-IN"/>
        </w:rPr>
        <w:t>)</w:t>
      </w:r>
      <w:bookmarkEnd w:id="11"/>
    </w:p>
    <w:p w14:paraId="340A0D06"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Purpose:</w:t>
      </w:r>
      <w:r w:rsidRPr="00340341">
        <w:rPr>
          <w:rFonts w:ascii="Segoe UI" w:eastAsia="Times New Roman" w:hAnsi="Segoe UI" w:cs="Segoe UI"/>
          <w:color w:val="0F1115"/>
          <w:sz w:val="24"/>
          <w:szCs w:val="24"/>
          <w:lang w:eastAsia="en-IN"/>
        </w:rPr>
        <w:t xml:space="preserve"> Installs, removes, or checks the status of a Windows Scheduled Task that launches the monitor script at system </w:t>
      </w:r>
      <w:proofErr w:type="spellStart"/>
      <w:r w:rsidRPr="00340341">
        <w:rPr>
          <w:rFonts w:ascii="Segoe UI" w:eastAsia="Times New Roman" w:hAnsi="Segoe UI" w:cs="Segoe UI"/>
          <w:color w:val="0F1115"/>
          <w:sz w:val="24"/>
          <w:szCs w:val="24"/>
          <w:lang w:eastAsia="en-IN"/>
        </w:rPr>
        <w:t>startup</w:t>
      </w:r>
      <w:proofErr w:type="spellEnd"/>
      <w:r w:rsidRPr="00340341">
        <w:rPr>
          <w:rFonts w:ascii="Segoe UI" w:eastAsia="Times New Roman" w:hAnsi="Segoe UI" w:cs="Segoe UI"/>
          <w:color w:val="0F1115"/>
          <w:sz w:val="24"/>
          <w:szCs w:val="24"/>
          <w:lang w:eastAsia="en-IN"/>
        </w:rPr>
        <w:t>.</w:t>
      </w:r>
    </w:p>
    <w:p w14:paraId="00A27D85"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2" w:name="_Toc227254784"/>
      <w:r w:rsidRPr="00340341">
        <w:rPr>
          <w:rFonts w:ascii="Segoe UI" w:eastAsia="Times New Roman" w:hAnsi="Segoe UI" w:cs="Segoe UI"/>
          <w:b/>
          <w:bCs/>
          <w:color w:val="0F1115"/>
          <w:sz w:val="30"/>
          <w:szCs w:val="30"/>
          <w:lang w:eastAsia="en-IN"/>
        </w:rPr>
        <w:lastRenderedPageBreak/>
        <w:t>Parameters</w:t>
      </w:r>
      <w:bookmarkEnd w:id="12"/>
    </w:p>
    <w:tbl>
      <w:tblPr>
        <w:tblW w:w="11280" w:type="dxa"/>
        <w:tblCellMar>
          <w:top w:w="15" w:type="dxa"/>
          <w:left w:w="15" w:type="dxa"/>
          <w:bottom w:w="15" w:type="dxa"/>
          <w:right w:w="15" w:type="dxa"/>
        </w:tblCellMar>
        <w:tblLook w:val="04A0" w:firstRow="1" w:lastRow="0" w:firstColumn="1" w:lastColumn="0" w:noHBand="0" w:noVBand="1"/>
      </w:tblPr>
      <w:tblGrid>
        <w:gridCol w:w="2937"/>
        <w:gridCol w:w="2091"/>
        <w:gridCol w:w="6252"/>
      </w:tblGrid>
      <w:tr w:rsidR="00340341" w:rsidRPr="00340341" w14:paraId="2E3A24E0" w14:textId="77777777" w:rsidTr="00340341">
        <w:trPr>
          <w:tblHeader/>
        </w:trPr>
        <w:tc>
          <w:tcPr>
            <w:tcW w:w="0" w:type="auto"/>
            <w:tcBorders>
              <w:top w:val="nil"/>
            </w:tcBorders>
            <w:tcMar>
              <w:top w:w="150" w:type="dxa"/>
              <w:left w:w="0" w:type="dxa"/>
              <w:bottom w:w="150" w:type="dxa"/>
              <w:right w:w="240" w:type="dxa"/>
            </w:tcMar>
            <w:vAlign w:val="center"/>
            <w:hideMark/>
          </w:tcPr>
          <w:p w14:paraId="74B5FEBA"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Parameter</w:t>
            </w:r>
          </w:p>
        </w:tc>
        <w:tc>
          <w:tcPr>
            <w:tcW w:w="0" w:type="auto"/>
            <w:tcBorders>
              <w:top w:val="nil"/>
            </w:tcBorders>
            <w:tcMar>
              <w:top w:w="150" w:type="dxa"/>
              <w:left w:w="240" w:type="dxa"/>
              <w:bottom w:w="150" w:type="dxa"/>
              <w:right w:w="240" w:type="dxa"/>
            </w:tcMar>
            <w:vAlign w:val="center"/>
            <w:hideMark/>
          </w:tcPr>
          <w:p w14:paraId="04FA143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Mandatory</w:t>
            </w:r>
          </w:p>
        </w:tc>
        <w:tc>
          <w:tcPr>
            <w:tcW w:w="0" w:type="auto"/>
            <w:tcBorders>
              <w:top w:val="nil"/>
            </w:tcBorders>
            <w:tcMar>
              <w:top w:w="150" w:type="dxa"/>
              <w:left w:w="240" w:type="dxa"/>
              <w:bottom w:w="150" w:type="dxa"/>
              <w:right w:w="240" w:type="dxa"/>
            </w:tcMar>
            <w:vAlign w:val="center"/>
            <w:hideMark/>
          </w:tcPr>
          <w:p w14:paraId="08E7587B"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Description</w:t>
            </w:r>
          </w:p>
        </w:tc>
      </w:tr>
      <w:tr w:rsidR="00340341" w:rsidRPr="00340341" w14:paraId="23C27704" w14:textId="77777777" w:rsidTr="00340341">
        <w:tc>
          <w:tcPr>
            <w:tcW w:w="0" w:type="auto"/>
            <w:tcMar>
              <w:top w:w="150" w:type="dxa"/>
              <w:left w:w="0" w:type="dxa"/>
              <w:bottom w:w="150" w:type="dxa"/>
              <w:right w:w="240" w:type="dxa"/>
            </w:tcMar>
            <w:vAlign w:val="center"/>
            <w:hideMark/>
          </w:tcPr>
          <w:p w14:paraId="07A57614"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Action</w:t>
            </w:r>
          </w:p>
        </w:tc>
        <w:tc>
          <w:tcPr>
            <w:tcW w:w="0" w:type="auto"/>
            <w:tcMar>
              <w:top w:w="150" w:type="dxa"/>
              <w:left w:w="240" w:type="dxa"/>
              <w:bottom w:w="150" w:type="dxa"/>
              <w:right w:w="240" w:type="dxa"/>
            </w:tcMar>
            <w:vAlign w:val="center"/>
            <w:hideMark/>
          </w:tcPr>
          <w:p w14:paraId="71AF826D"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Yes</w:t>
            </w:r>
          </w:p>
        </w:tc>
        <w:tc>
          <w:tcPr>
            <w:tcW w:w="0" w:type="auto"/>
            <w:tcMar>
              <w:top w:w="150" w:type="dxa"/>
              <w:left w:w="240" w:type="dxa"/>
              <w:bottom w:w="150" w:type="dxa"/>
              <w:right w:w="0" w:type="dxa"/>
            </w:tcMar>
            <w:vAlign w:val="center"/>
            <w:hideMark/>
          </w:tcPr>
          <w:p w14:paraId="752B9365"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Install</w:t>
            </w:r>
            <w:r w:rsidRPr="00340341">
              <w:rPr>
                <w:rFonts w:ascii="Segoe UI" w:eastAsia="Times New Roman" w:hAnsi="Segoe UI" w:cs="Segoe UI"/>
                <w:sz w:val="23"/>
                <w:szCs w:val="23"/>
                <w:lang w:eastAsia="en-IN"/>
              </w:rPr>
              <w:t>, </w:t>
            </w:r>
            <w:r w:rsidRPr="00340341">
              <w:rPr>
                <w:rFonts w:ascii="Consolas" w:eastAsia="Times New Roman" w:hAnsi="Consolas" w:cs="Courier New"/>
                <w:sz w:val="20"/>
                <w:szCs w:val="20"/>
                <w:shd w:val="clear" w:color="auto" w:fill="EBEEF2"/>
                <w:lang w:eastAsia="en-IN"/>
              </w:rPr>
              <w:t>Remove</w:t>
            </w:r>
            <w:r w:rsidRPr="00340341">
              <w:rPr>
                <w:rFonts w:ascii="Segoe UI" w:eastAsia="Times New Roman" w:hAnsi="Segoe UI" w:cs="Segoe UI"/>
                <w:sz w:val="23"/>
                <w:szCs w:val="23"/>
                <w:lang w:eastAsia="en-IN"/>
              </w:rPr>
              <w:t> or </w:t>
            </w:r>
            <w:r w:rsidRPr="00340341">
              <w:rPr>
                <w:rFonts w:ascii="Consolas" w:eastAsia="Times New Roman" w:hAnsi="Consolas" w:cs="Courier New"/>
                <w:sz w:val="20"/>
                <w:szCs w:val="20"/>
                <w:shd w:val="clear" w:color="auto" w:fill="EBEEF2"/>
                <w:lang w:eastAsia="en-IN"/>
              </w:rPr>
              <w:t>Status</w:t>
            </w:r>
          </w:p>
        </w:tc>
      </w:tr>
      <w:tr w:rsidR="00340341" w:rsidRPr="00340341" w14:paraId="3BC0149D" w14:textId="77777777" w:rsidTr="00340341">
        <w:tc>
          <w:tcPr>
            <w:tcW w:w="0" w:type="auto"/>
            <w:tcMar>
              <w:top w:w="150" w:type="dxa"/>
              <w:left w:w="0" w:type="dxa"/>
              <w:bottom w:w="150" w:type="dxa"/>
              <w:right w:w="240" w:type="dxa"/>
            </w:tcMar>
            <w:vAlign w:val="center"/>
            <w:hideMark/>
          </w:tcPr>
          <w:p w14:paraId="765C8886"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DiscordWebhookUrl</w:t>
            </w:r>
            <w:proofErr w:type="spellEnd"/>
          </w:p>
        </w:tc>
        <w:tc>
          <w:tcPr>
            <w:tcW w:w="0" w:type="auto"/>
            <w:tcMar>
              <w:top w:w="150" w:type="dxa"/>
              <w:left w:w="240" w:type="dxa"/>
              <w:bottom w:w="150" w:type="dxa"/>
              <w:right w:w="240" w:type="dxa"/>
            </w:tcMar>
            <w:vAlign w:val="center"/>
            <w:hideMark/>
          </w:tcPr>
          <w:p w14:paraId="56EE8619"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Yes (for Install)</w:t>
            </w:r>
          </w:p>
        </w:tc>
        <w:tc>
          <w:tcPr>
            <w:tcW w:w="0" w:type="auto"/>
            <w:tcMar>
              <w:top w:w="150" w:type="dxa"/>
              <w:left w:w="240" w:type="dxa"/>
              <w:bottom w:w="150" w:type="dxa"/>
              <w:right w:w="0" w:type="dxa"/>
            </w:tcMar>
            <w:vAlign w:val="center"/>
            <w:hideMark/>
          </w:tcPr>
          <w:p w14:paraId="179B4C05"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Your Discord channel’s webhook URL</w:t>
            </w:r>
          </w:p>
        </w:tc>
      </w:tr>
      <w:tr w:rsidR="00340341" w:rsidRPr="00340341" w14:paraId="1BC3B322" w14:textId="77777777" w:rsidTr="00340341">
        <w:tc>
          <w:tcPr>
            <w:tcW w:w="0" w:type="auto"/>
            <w:tcMar>
              <w:top w:w="150" w:type="dxa"/>
              <w:left w:w="0" w:type="dxa"/>
              <w:bottom w:w="150" w:type="dxa"/>
              <w:right w:w="240" w:type="dxa"/>
            </w:tcMar>
            <w:vAlign w:val="center"/>
            <w:hideMark/>
          </w:tcPr>
          <w:p w14:paraId="52E398BC"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ThresholdPercent</w:t>
            </w:r>
            <w:proofErr w:type="spellEnd"/>
          </w:p>
        </w:tc>
        <w:tc>
          <w:tcPr>
            <w:tcW w:w="0" w:type="auto"/>
            <w:tcMar>
              <w:top w:w="150" w:type="dxa"/>
              <w:left w:w="240" w:type="dxa"/>
              <w:bottom w:w="150" w:type="dxa"/>
              <w:right w:w="240" w:type="dxa"/>
            </w:tcMar>
            <w:vAlign w:val="center"/>
            <w:hideMark/>
          </w:tcPr>
          <w:p w14:paraId="00674C00"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15DB5E77"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Percentage of peak that triggers alert (default 80)</w:t>
            </w:r>
          </w:p>
        </w:tc>
      </w:tr>
      <w:tr w:rsidR="00340341" w:rsidRPr="00340341" w14:paraId="2A8D1398" w14:textId="77777777" w:rsidTr="00340341">
        <w:tc>
          <w:tcPr>
            <w:tcW w:w="0" w:type="auto"/>
            <w:tcMar>
              <w:top w:w="150" w:type="dxa"/>
              <w:left w:w="0" w:type="dxa"/>
              <w:bottom w:w="150" w:type="dxa"/>
              <w:right w:w="240" w:type="dxa"/>
            </w:tcMar>
            <w:vAlign w:val="center"/>
            <w:hideMark/>
          </w:tcPr>
          <w:p w14:paraId="3DBBCE2A"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BaselineDurationMinutes</w:t>
            </w:r>
            <w:proofErr w:type="spellEnd"/>
          </w:p>
        </w:tc>
        <w:tc>
          <w:tcPr>
            <w:tcW w:w="0" w:type="auto"/>
            <w:tcMar>
              <w:top w:w="150" w:type="dxa"/>
              <w:left w:w="240" w:type="dxa"/>
              <w:bottom w:w="150" w:type="dxa"/>
              <w:right w:w="240" w:type="dxa"/>
            </w:tcMar>
            <w:vAlign w:val="center"/>
            <w:hideMark/>
          </w:tcPr>
          <w:p w14:paraId="68E0F0C1"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1881119B"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Minutes to learn each VM’s peak (default 10)</w:t>
            </w:r>
          </w:p>
        </w:tc>
      </w:tr>
      <w:tr w:rsidR="00340341" w:rsidRPr="00340341" w14:paraId="3C9D53E9" w14:textId="77777777" w:rsidTr="00340341">
        <w:tc>
          <w:tcPr>
            <w:tcW w:w="0" w:type="auto"/>
            <w:tcMar>
              <w:top w:w="150" w:type="dxa"/>
              <w:left w:w="0" w:type="dxa"/>
              <w:bottom w:w="150" w:type="dxa"/>
              <w:right w:w="240" w:type="dxa"/>
            </w:tcMar>
            <w:vAlign w:val="center"/>
            <w:hideMark/>
          </w:tcPr>
          <w:p w14:paraId="01356F1C"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SampleIntervalSeconds</w:t>
            </w:r>
            <w:proofErr w:type="spellEnd"/>
          </w:p>
        </w:tc>
        <w:tc>
          <w:tcPr>
            <w:tcW w:w="0" w:type="auto"/>
            <w:tcMar>
              <w:top w:w="150" w:type="dxa"/>
              <w:left w:w="240" w:type="dxa"/>
              <w:bottom w:w="150" w:type="dxa"/>
              <w:right w:w="240" w:type="dxa"/>
            </w:tcMar>
            <w:vAlign w:val="center"/>
            <w:hideMark/>
          </w:tcPr>
          <w:p w14:paraId="79F4442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2AE8B610"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How often to poll IOPS counters (default 30)</w:t>
            </w:r>
          </w:p>
        </w:tc>
      </w:tr>
      <w:tr w:rsidR="00340341" w:rsidRPr="00340341" w14:paraId="403176F0" w14:textId="77777777" w:rsidTr="00340341">
        <w:tc>
          <w:tcPr>
            <w:tcW w:w="0" w:type="auto"/>
            <w:tcMar>
              <w:top w:w="150" w:type="dxa"/>
              <w:left w:w="0" w:type="dxa"/>
              <w:bottom w:w="150" w:type="dxa"/>
              <w:right w:w="240" w:type="dxa"/>
            </w:tcMar>
            <w:vAlign w:val="center"/>
            <w:hideMark/>
          </w:tcPr>
          <w:p w14:paraId="7AA8F226"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AlertCooldownMinutes</w:t>
            </w:r>
            <w:proofErr w:type="spellEnd"/>
          </w:p>
        </w:tc>
        <w:tc>
          <w:tcPr>
            <w:tcW w:w="0" w:type="auto"/>
            <w:tcMar>
              <w:top w:w="150" w:type="dxa"/>
              <w:left w:w="240" w:type="dxa"/>
              <w:bottom w:w="150" w:type="dxa"/>
              <w:right w:w="240" w:type="dxa"/>
            </w:tcMar>
            <w:vAlign w:val="center"/>
            <w:hideMark/>
          </w:tcPr>
          <w:p w14:paraId="3E5E9A36"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4E4ECD94"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Minutes between repeat alerts for same VM (default 10)</w:t>
            </w:r>
          </w:p>
        </w:tc>
      </w:tr>
      <w:tr w:rsidR="00340341" w:rsidRPr="00340341" w14:paraId="055023A5" w14:textId="77777777" w:rsidTr="00340341">
        <w:tc>
          <w:tcPr>
            <w:tcW w:w="0" w:type="auto"/>
            <w:tcMar>
              <w:top w:w="150" w:type="dxa"/>
              <w:left w:w="0" w:type="dxa"/>
              <w:bottom w:w="150" w:type="dxa"/>
              <w:right w:w="240" w:type="dxa"/>
            </w:tcMar>
            <w:vAlign w:val="center"/>
            <w:hideMark/>
          </w:tcPr>
          <w:p w14:paraId="44ACBCAA"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ScriptPath</w:t>
            </w:r>
            <w:proofErr w:type="spellEnd"/>
          </w:p>
        </w:tc>
        <w:tc>
          <w:tcPr>
            <w:tcW w:w="0" w:type="auto"/>
            <w:tcMar>
              <w:top w:w="150" w:type="dxa"/>
              <w:left w:w="240" w:type="dxa"/>
              <w:bottom w:w="150" w:type="dxa"/>
              <w:right w:w="240" w:type="dxa"/>
            </w:tcMar>
            <w:vAlign w:val="center"/>
            <w:hideMark/>
          </w:tcPr>
          <w:p w14:paraId="31CE99AE"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5DEA6C78"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Path to </w:t>
            </w:r>
            <w:r w:rsidRPr="00340341">
              <w:rPr>
                <w:rFonts w:ascii="Consolas" w:eastAsia="Times New Roman" w:hAnsi="Consolas" w:cs="Courier New"/>
                <w:sz w:val="20"/>
                <w:szCs w:val="20"/>
                <w:shd w:val="clear" w:color="auto" w:fill="EBEEF2"/>
                <w:lang w:eastAsia="en-IN"/>
              </w:rPr>
              <w:t>Watch-HyperVIOPS.ps1</w:t>
            </w:r>
            <w:r w:rsidRPr="00340341">
              <w:rPr>
                <w:rFonts w:ascii="Segoe UI" w:eastAsia="Times New Roman" w:hAnsi="Segoe UI" w:cs="Segoe UI"/>
                <w:sz w:val="23"/>
                <w:szCs w:val="23"/>
                <w:lang w:eastAsia="en-IN"/>
              </w:rPr>
              <w:t> (defaults to same folder)</w:t>
            </w:r>
          </w:p>
        </w:tc>
      </w:tr>
    </w:tbl>
    <w:p w14:paraId="6E742191"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3" w:name="_Toc227254785"/>
      <w:r w:rsidRPr="00340341">
        <w:rPr>
          <w:rFonts w:ascii="Segoe UI" w:eastAsia="Times New Roman" w:hAnsi="Segoe UI" w:cs="Segoe UI"/>
          <w:b/>
          <w:bCs/>
          <w:color w:val="0F1115"/>
          <w:sz w:val="30"/>
          <w:szCs w:val="30"/>
          <w:lang w:eastAsia="en-IN"/>
        </w:rPr>
        <w:t>Actions</w:t>
      </w:r>
      <w:bookmarkEnd w:id="13"/>
    </w:p>
    <w:p w14:paraId="7838B374" w14:textId="77777777" w:rsidR="00340341" w:rsidRPr="00340341" w:rsidRDefault="00340341" w:rsidP="00340341">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Status</w:t>
      </w:r>
      <w:r w:rsidRPr="00340341">
        <w:rPr>
          <w:rFonts w:ascii="Segoe UI" w:eastAsia="Times New Roman" w:hAnsi="Segoe UI" w:cs="Segoe UI"/>
          <w:color w:val="0F1115"/>
          <w:sz w:val="24"/>
          <w:szCs w:val="24"/>
          <w:lang w:eastAsia="en-IN"/>
        </w:rPr>
        <w:t> – Shows task state, last run time, next run time.</w:t>
      </w:r>
    </w:p>
    <w:p w14:paraId="32496C0B" w14:textId="77777777" w:rsidR="00340341" w:rsidRPr="00340341" w:rsidRDefault="00340341" w:rsidP="00340341">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Remove</w:t>
      </w:r>
      <w:r w:rsidRPr="00340341">
        <w:rPr>
          <w:rFonts w:ascii="Segoe UI" w:eastAsia="Times New Roman" w:hAnsi="Segoe UI" w:cs="Segoe UI"/>
          <w:color w:val="0F1115"/>
          <w:sz w:val="24"/>
          <w:szCs w:val="24"/>
          <w:lang w:eastAsia="en-IN"/>
        </w:rPr>
        <w:t> – Deletes the scheduled task.</w:t>
      </w:r>
    </w:p>
    <w:p w14:paraId="45C2A20F" w14:textId="77777777" w:rsidR="00340341" w:rsidRPr="00340341" w:rsidRDefault="00340341" w:rsidP="00340341">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Install</w:t>
      </w:r>
      <w:r w:rsidRPr="00340341">
        <w:rPr>
          <w:rFonts w:ascii="Segoe UI" w:eastAsia="Times New Roman" w:hAnsi="Segoe UI" w:cs="Segoe UI"/>
          <w:color w:val="0F1115"/>
          <w:sz w:val="24"/>
          <w:szCs w:val="24"/>
          <w:lang w:eastAsia="en-IN"/>
        </w:rPr>
        <w:t> –</w:t>
      </w:r>
    </w:p>
    <w:p w14:paraId="56CFFEE7" w14:textId="77777777" w:rsidR="00340341" w:rsidRPr="00340341" w:rsidRDefault="00340341" w:rsidP="00340341">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Validates webhook URL and existence of the monitor script.</w:t>
      </w:r>
    </w:p>
    <w:p w14:paraId="0472BB83" w14:textId="77777777" w:rsidR="00340341" w:rsidRPr="00340341" w:rsidRDefault="00340341" w:rsidP="00340341">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Builds a PowerShell command line with all parameters.</w:t>
      </w:r>
    </w:p>
    <w:p w14:paraId="40905107" w14:textId="77777777" w:rsidR="00340341" w:rsidRPr="00340341" w:rsidRDefault="00340341" w:rsidP="00340341">
      <w:pPr>
        <w:numPr>
          <w:ilvl w:val="1"/>
          <w:numId w:val="7"/>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Creates a scheduled task that:</w:t>
      </w:r>
    </w:p>
    <w:p w14:paraId="7B815B79" w14:textId="77777777" w:rsidR="00340341" w:rsidRPr="00340341" w:rsidRDefault="00340341" w:rsidP="00340341">
      <w:pPr>
        <w:numPr>
          <w:ilvl w:val="2"/>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Runs as </w:t>
      </w:r>
      <w:r w:rsidRPr="00340341">
        <w:rPr>
          <w:rFonts w:ascii="Consolas" w:eastAsia="Times New Roman" w:hAnsi="Consolas" w:cs="Courier New"/>
          <w:color w:val="0F1115"/>
          <w:sz w:val="20"/>
          <w:szCs w:val="20"/>
          <w:shd w:val="clear" w:color="auto" w:fill="EBEEF2"/>
          <w:lang w:eastAsia="en-IN"/>
        </w:rPr>
        <w:t>SYSTEM</w:t>
      </w:r>
      <w:r w:rsidRPr="00340341">
        <w:rPr>
          <w:rFonts w:ascii="Segoe UI" w:eastAsia="Times New Roman" w:hAnsi="Segoe UI" w:cs="Segoe UI"/>
          <w:color w:val="0F1115"/>
          <w:sz w:val="24"/>
          <w:szCs w:val="24"/>
          <w:lang w:eastAsia="en-IN"/>
        </w:rPr>
        <w:t> (highest privileges).</w:t>
      </w:r>
    </w:p>
    <w:p w14:paraId="2C9F1A4F" w14:textId="77777777" w:rsidR="00340341" w:rsidRPr="00340341" w:rsidRDefault="00340341" w:rsidP="00340341">
      <w:pPr>
        <w:numPr>
          <w:ilvl w:val="2"/>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 xml:space="preserve">Triggers “At system </w:t>
      </w:r>
      <w:proofErr w:type="spellStart"/>
      <w:r w:rsidRPr="00340341">
        <w:rPr>
          <w:rFonts w:ascii="Segoe UI" w:eastAsia="Times New Roman" w:hAnsi="Segoe UI" w:cs="Segoe UI"/>
          <w:color w:val="0F1115"/>
          <w:sz w:val="24"/>
          <w:szCs w:val="24"/>
          <w:lang w:eastAsia="en-IN"/>
        </w:rPr>
        <w:t>startup</w:t>
      </w:r>
      <w:proofErr w:type="spellEnd"/>
      <w:r w:rsidRPr="00340341">
        <w:rPr>
          <w:rFonts w:ascii="Segoe UI" w:eastAsia="Times New Roman" w:hAnsi="Segoe UI" w:cs="Segoe UI"/>
          <w:color w:val="0F1115"/>
          <w:sz w:val="24"/>
          <w:szCs w:val="24"/>
          <w:lang w:eastAsia="en-IN"/>
        </w:rPr>
        <w:t>”.</w:t>
      </w:r>
    </w:p>
    <w:p w14:paraId="6EC10B28" w14:textId="77777777" w:rsidR="00340341" w:rsidRPr="00340341" w:rsidRDefault="00340341" w:rsidP="00340341">
      <w:pPr>
        <w:numPr>
          <w:ilvl w:val="2"/>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Restarts up to 5 times on failure (every 2 minutes).</w:t>
      </w:r>
    </w:p>
    <w:p w14:paraId="7ED60227" w14:textId="77777777" w:rsidR="00340341" w:rsidRPr="00340341" w:rsidRDefault="00340341" w:rsidP="00340341">
      <w:pPr>
        <w:numPr>
          <w:ilvl w:val="2"/>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Has no execution time limit.</w:t>
      </w:r>
    </w:p>
    <w:p w14:paraId="731D7F7C" w14:textId="77777777" w:rsidR="00340341" w:rsidRPr="00340341" w:rsidRDefault="00340341" w:rsidP="00340341">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Starts the task immediately and shows its state.</w:t>
      </w:r>
    </w:p>
    <w:p w14:paraId="4DB0B8D9" w14:textId="77777777" w:rsidR="00340341" w:rsidRPr="00340341" w:rsidRDefault="00340341" w:rsidP="00340341">
      <w:pPr>
        <w:shd w:val="clear" w:color="auto" w:fill="FFFFFF"/>
        <w:spacing w:before="100" w:beforeAutospacing="1" w:after="100" w:afterAutospacing="1"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Note:</w:t>
      </w:r>
      <w:r w:rsidRPr="00340341">
        <w:rPr>
          <w:rFonts w:ascii="Segoe UI" w:eastAsia="Times New Roman" w:hAnsi="Segoe UI" w:cs="Segoe UI"/>
          <w:color w:val="0F1115"/>
          <w:sz w:val="24"/>
          <w:szCs w:val="24"/>
          <w:lang w:eastAsia="en-IN"/>
        </w:rPr>
        <w:t> The scheduled task makes the monitor script start automatically every time the server boots.</w:t>
      </w:r>
    </w:p>
    <w:p w14:paraId="0FB03FF7"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7484D9BE">
          <v:rect id="_x0000_i1087" style="width:0;height:.75pt" o:hralign="center" o:hrstd="t" o:hr="t" fillcolor="#a0a0a0" stroked="f"/>
        </w:pict>
      </w:r>
    </w:p>
    <w:p w14:paraId="7792A61E"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14" w:name="_Toc227254786"/>
      <w:r w:rsidRPr="00340341">
        <w:rPr>
          <w:rFonts w:ascii="Segoe UI" w:eastAsia="Times New Roman" w:hAnsi="Segoe UI" w:cs="Segoe UI"/>
          <w:b/>
          <w:bCs/>
          <w:color w:val="0F1115"/>
          <w:sz w:val="33"/>
          <w:szCs w:val="33"/>
          <w:lang w:eastAsia="en-IN"/>
        </w:rPr>
        <w:t>Monitoring Script (</w:t>
      </w:r>
      <w:r w:rsidRPr="00340341">
        <w:rPr>
          <w:rFonts w:ascii="Consolas" w:eastAsia="Times New Roman" w:hAnsi="Consolas" w:cs="Courier New"/>
          <w:b/>
          <w:bCs/>
          <w:color w:val="0F1115"/>
          <w:sz w:val="20"/>
          <w:szCs w:val="20"/>
          <w:shd w:val="clear" w:color="auto" w:fill="EBEEF2"/>
          <w:lang w:eastAsia="en-IN"/>
        </w:rPr>
        <w:t>Watch-HyperVIOPS.ps1</w:t>
      </w:r>
      <w:r w:rsidRPr="00340341">
        <w:rPr>
          <w:rFonts w:ascii="Segoe UI" w:eastAsia="Times New Roman" w:hAnsi="Segoe UI" w:cs="Segoe UI"/>
          <w:b/>
          <w:bCs/>
          <w:color w:val="0F1115"/>
          <w:sz w:val="33"/>
          <w:szCs w:val="33"/>
          <w:lang w:eastAsia="en-IN"/>
        </w:rPr>
        <w:t>)</w:t>
      </w:r>
      <w:bookmarkEnd w:id="14"/>
    </w:p>
    <w:p w14:paraId="4FFBC05D"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lastRenderedPageBreak/>
        <w:t>Purpose:</w:t>
      </w:r>
      <w:r w:rsidRPr="00340341">
        <w:rPr>
          <w:rFonts w:ascii="Segoe UI" w:eastAsia="Times New Roman" w:hAnsi="Segoe UI" w:cs="Segoe UI"/>
          <w:color w:val="0F1115"/>
          <w:sz w:val="24"/>
          <w:szCs w:val="24"/>
          <w:lang w:eastAsia="en-IN"/>
        </w:rPr>
        <w:t> The actual monitoring engine. Performs baseline learning, then monitors forever, sending Discord alerts.</w:t>
      </w:r>
    </w:p>
    <w:p w14:paraId="080F862E"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5" w:name="_Toc227254787"/>
      <w:r w:rsidRPr="00340341">
        <w:rPr>
          <w:rFonts w:ascii="Segoe UI" w:eastAsia="Times New Roman" w:hAnsi="Segoe UI" w:cs="Segoe UI"/>
          <w:b/>
          <w:bCs/>
          <w:color w:val="0F1115"/>
          <w:sz w:val="30"/>
          <w:szCs w:val="30"/>
          <w:lang w:eastAsia="en-IN"/>
        </w:rPr>
        <w:t>Parameters</w:t>
      </w:r>
      <w:bookmarkEnd w:id="15"/>
    </w:p>
    <w:tbl>
      <w:tblPr>
        <w:tblW w:w="11280" w:type="dxa"/>
        <w:tblCellMar>
          <w:top w:w="15" w:type="dxa"/>
          <w:left w:w="15" w:type="dxa"/>
          <w:bottom w:w="15" w:type="dxa"/>
          <w:right w:w="15" w:type="dxa"/>
        </w:tblCellMar>
        <w:tblLook w:val="04A0" w:firstRow="1" w:lastRow="0" w:firstColumn="1" w:lastColumn="0" w:noHBand="0" w:noVBand="1"/>
      </w:tblPr>
      <w:tblGrid>
        <w:gridCol w:w="3440"/>
        <w:gridCol w:w="1976"/>
        <w:gridCol w:w="5864"/>
      </w:tblGrid>
      <w:tr w:rsidR="00340341" w:rsidRPr="00340341" w14:paraId="487C5759" w14:textId="77777777" w:rsidTr="00340341">
        <w:trPr>
          <w:tblHeader/>
        </w:trPr>
        <w:tc>
          <w:tcPr>
            <w:tcW w:w="0" w:type="auto"/>
            <w:tcBorders>
              <w:top w:val="nil"/>
            </w:tcBorders>
            <w:tcMar>
              <w:top w:w="150" w:type="dxa"/>
              <w:left w:w="0" w:type="dxa"/>
              <w:bottom w:w="150" w:type="dxa"/>
              <w:right w:w="240" w:type="dxa"/>
            </w:tcMar>
            <w:vAlign w:val="center"/>
            <w:hideMark/>
          </w:tcPr>
          <w:p w14:paraId="569B56B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Parameter</w:t>
            </w:r>
          </w:p>
        </w:tc>
        <w:tc>
          <w:tcPr>
            <w:tcW w:w="0" w:type="auto"/>
            <w:tcBorders>
              <w:top w:val="nil"/>
            </w:tcBorders>
            <w:tcMar>
              <w:top w:w="150" w:type="dxa"/>
              <w:left w:w="240" w:type="dxa"/>
              <w:bottom w:w="150" w:type="dxa"/>
              <w:right w:w="240" w:type="dxa"/>
            </w:tcMar>
            <w:vAlign w:val="center"/>
            <w:hideMark/>
          </w:tcPr>
          <w:p w14:paraId="205BB488"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Mandatory</w:t>
            </w:r>
          </w:p>
        </w:tc>
        <w:tc>
          <w:tcPr>
            <w:tcW w:w="0" w:type="auto"/>
            <w:tcBorders>
              <w:top w:val="nil"/>
            </w:tcBorders>
            <w:tcMar>
              <w:top w:w="150" w:type="dxa"/>
              <w:left w:w="240" w:type="dxa"/>
              <w:bottom w:w="150" w:type="dxa"/>
              <w:right w:w="240" w:type="dxa"/>
            </w:tcMar>
            <w:vAlign w:val="center"/>
            <w:hideMark/>
          </w:tcPr>
          <w:p w14:paraId="79298265"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Description</w:t>
            </w:r>
          </w:p>
        </w:tc>
      </w:tr>
      <w:tr w:rsidR="00340341" w:rsidRPr="00340341" w14:paraId="772A57A0" w14:textId="77777777" w:rsidTr="00340341">
        <w:tc>
          <w:tcPr>
            <w:tcW w:w="0" w:type="auto"/>
            <w:tcMar>
              <w:top w:w="150" w:type="dxa"/>
              <w:left w:w="0" w:type="dxa"/>
              <w:bottom w:w="150" w:type="dxa"/>
              <w:right w:w="240" w:type="dxa"/>
            </w:tcMar>
            <w:vAlign w:val="center"/>
            <w:hideMark/>
          </w:tcPr>
          <w:p w14:paraId="652FD882"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DiscordWebhookUrl</w:t>
            </w:r>
            <w:proofErr w:type="spellEnd"/>
          </w:p>
        </w:tc>
        <w:tc>
          <w:tcPr>
            <w:tcW w:w="0" w:type="auto"/>
            <w:tcMar>
              <w:top w:w="150" w:type="dxa"/>
              <w:left w:w="240" w:type="dxa"/>
              <w:bottom w:w="150" w:type="dxa"/>
              <w:right w:w="240" w:type="dxa"/>
            </w:tcMar>
            <w:vAlign w:val="center"/>
            <w:hideMark/>
          </w:tcPr>
          <w:p w14:paraId="7791D1A2"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Yes</w:t>
            </w:r>
          </w:p>
        </w:tc>
        <w:tc>
          <w:tcPr>
            <w:tcW w:w="0" w:type="auto"/>
            <w:tcMar>
              <w:top w:w="150" w:type="dxa"/>
              <w:left w:w="240" w:type="dxa"/>
              <w:bottom w:w="150" w:type="dxa"/>
              <w:right w:w="0" w:type="dxa"/>
            </w:tcMar>
            <w:vAlign w:val="center"/>
            <w:hideMark/>
          </w:tcPr>
          <w:p w14:paraId="30242EF6"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Discord webhook URL (validated with regex)</w:t>
            </w:r>
          </w:p>
        </w:tc>
      </w:tr>
      <w:tr w:rsidR="00340341" w:rsidRPr="00340341" w14:paraId="1CA2537B" w14:textId="77777777" w:rsidTr="00340341">
        <w:tc>
          <w:tcPr>
            <w:tcW w:w="0" w:type="auto"/>
            <w:tcMar>
              <w:top w:w="150" w:type="dxa"/>
              <w:left w:w="0" w:type="dxa"/>
              <w:bottom w:w="150" w:type="dxa"/>
              <w:right w:w="240" w:type="dxa"/>
            </w:tcMar>
            <w:vAlign w:val="center"/>
            <w:hideMark/>
          </w:tcPr>
          <w:p w14:paraId="2E70812C"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ThresholdPercent</w:t>
            </w:r>
            <w:proofErr w:type="spellEnd"/>
          </w:p>
        </w:tc>
        <w:tc>
          <w:tcPr>
            <w:tcW w:w="0" w:type="auto"/>
            <w:tcMar>
              <w:top w:w="150" w:type="dxa"/>
              <w:left w:w="240" w:type="dxa"/>
              <w:bottom w:w="150" w:type="dxa"/>
              <w:right w:w="240" w:type="dxa"/>
            </w:tcMar>
            <w:vAlign w:val="center"/>
            <w:hideMark/>
          </w:tcPr>
          <w:p w14:paraId="2D184C21"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182D4AFC"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Default 80 (10–99)</w:t>
            </w:r>
          </w:p>
        </w:tc>
      </w:tr>
      <w:tr w:rsidR="00340341" w:rsidRPr="00340341" w14:paraId="1BF2254B" w14:textId="77777777" w:rsidTr="00340341">
        <w:tc>
          <w:tcPr>
            <w:tcW w:w="0" w:type="auto"/>
            <w:tcMar>
              <w:top w:w="150" w:type="dxa"/>
              <w:left w:w="0" w:type="dxa"/>
              <w:bottom w:w="150" w:type="dxa"/>
              <w:right w:w="240" w:type="dxa"/>
            </w:tcMar>
            <w:vAlign w:val="center"/>
            <w:hideMark/>
          </w:tcPr>
          <w:p w14:paraId="1A69566D"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BaselineDurationMinutes</w:t>
            </w:r>
            <w:proofErr w:type="spellEnd"/>
          </w:p>
        </w:tc>
        <w:tc>
          <w:tcPr>
            <w:tcW w:w="0" w:type="auto"/>
            <w:tcMar>
              <w:top w:w="150" w:type="dxa"/>
              <w:left w:w="240" w:type="dxa"/>
              <w:bottom w:w="150" w:type="dxa"/>
              <w:right w:w="240" w:type="dxa"/>
            </w:tcMar>
            <w:vAlign w:val="center"/>
            <w:hideMark/>
          </w:tcPr>
          <w:p w14:paraId="562544AD"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6EC879B6"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Default 10</w:t>
            </w:r>
          </w:p>
        </w:tc>
      </w:tr>
      <w:tr w:rsidR="00340341" w:rsidRPr="00340341" w14:paraId="10C9B45D" w14:textId="77777777" w:rsidTr="00340341">
        <w:tc>
          <w:tcPr>
            <w:tcW w:w="0" w:type="auto"/>
            <w:tcMar>
              <w:top w:w="150" w:type="dxa"/>
              <w:left w:w="0" w:type="dxa"/>
              <w:bottom w:w="150" w:type="dxa"/>
              <w:right w:w="240" w:type="dxa"/>
            </w:tcMar>
            <w:vAlign w:val="center"/>
            <w:hideMark/>
          </w:tcPr>
          <w:p w14:paraId="338D708F"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SampleIntervalSeconds</w:t>
            </w:r>
            <w:proofErr w:type="spellEnd"/>
          </w:p>
        </w:tc>
        <w:tc>
          <w:tcPr>
            <w:tcW w:w="0" w:type="auto"/>
            <w:tcMar>
              <w:top w:w="150" w:type="dxa"/>
              <w:left w:w="240" w:type="dxa"/>
              <w:bottom w:w="150" w:type="dxa"/>
              <w:right w:w="240" w:type="dxa"/>
            </w:tcMar>
            <w:vAlign w:val="center"/>
            <w:hideMark/>
          </w:tcPr>
          <w:p w14:paraId="5423EE45"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0178C27C"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Default 30</w:t>
            </w:r>
          </w:p>
        </w:tc>
      </w:tr>
      <w:tr w:rsidR="00340341" w:rsidRPr="00340341" w14:paraId="6089859C" w14:textId="77777777" w:rsidTr="00340341">
        <w:tc>
          <w:tcPr>
            <w:tcW w:w="0" w:type="auto"/>
            <w:tcMar>
              <w:top w:w="150" w:type="dxa"/>
              <w:left w:w="0" w:type="dxa"/>
              <w:bottom w:w="150" w:type="dxa"/>
              <w:right w:w="240" w:type="dxa"/>
            </w:tcMar>
            <w:vAlign w:val="center"/>
            <w:hideMark/>
          </w:tcPr>
          <w:p w14:paraId="251918CC"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AlertCooldownMinutes</w:t>
            </w:r>
            <w:proofErr w:type="spellEnd"/>
          </w:p>
        </w:tc>
        <w:tc>
          <w:tcPr>
            <w:tcW w:w="0" w:type="auto"/>
            <w:tcMar>
              <w:top w:w="150" w:type="dxa"/>
              <w:left w:w="240" w:type="dxa"/>
              <w:bottom w:w="150" w:type="dxa"/>
              <w:right w:w="240" w:type="dxa"/>
            </w:tcMar>
            <w:vAlign w:val="center"/>
            <w:hideMark/>
          </w:tcPr>
          <w:p w14:paraId="4ED91440"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78EABE0A"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Default 1 (minutes)</w:t>
            </w:r>
          </w:p>
        </w:tc>
      </w:tr>
      <w:tr w:rsidR="00340341" w:rsidRPr="00340341" w14:paraId="6751264D" w14:textId="77777777" w:rsidTr="00340341">
        <w:tc>
          <w:tcPr>
            <w:tcW w:w="0" w:type="auto"/>
            <w:tcMar>
              <w:top w:w="150" w:type="dxa"/>
              <w:left w:w="0" w:type="dxa"/>
              <w:bottom w:w="150" w:type="dxa"/>
              <w:right w:w="240" w:type="dxa"/>
            </w:tcMar>
            <w:vAlign w:val="center"/>
            <w:hideMark/>
          </w:tcPr>
          <w:p w14:paraId="16D794CE" w14:textId="77777777" w:rsidR="00340341" w:rsidRPr="00340341" w:rsidRDefault="00340341" w:rsidP="00340341">
            <w:pPr>
              <w:spacing w:after="0" w:line="375" w:lineRule="atLeast"/>
              <w:rPr>
                <w:rFonts w:ascii="Segoe UI" w:eastAsia="Times New Roman" w:hAnsi="Segoe UI" w:cs="Segoe UI"/>
                <w:sz w:val="23"/>
                <w:szCs w:val="23"/>
                <w:lang w:eastAsia="en-IN"/>
              </w:rPr>
            </w:pPr>
            <w:proofErr w:type="spellStart"/>
            <w:r w:rsidRPr="00340341">
              <w:rPr>
                <w:rFonts w:ascii="Consolas" w:eastAsia="Times New Roman" w:hAnsi="Consolas" w:cs="Courier New"/>
                <w:sz w:val="20"/>
                <w:szCs w:val="20"/>
                <w:shd w:val="clear" w:color="auto" w:fill="EBEEF2"/>
                <w:lang w:eastAsia="en-IN"/>
              </w:rPr>
              <w:t>LogPath</w:t>
            </w:r>
            <w:proofErr w:type="spellEnd"/>
          </w:p>
        </w:tc>
        <w:tc>
          <w:tcPr>
            <w:tcW w:w="0" w:type="auto"/>
            <w:tcMar>
              <w:top w:w="150" w:type="dxa"/>
              <w:left w:w="240" w:type="dxa"/>
              <w:bottom w:w="150" w:type="dxa"/>
              <w:right w:w="240" w:type="dxa"/>
            </w:tcMar>
            <w:vAlign w:val="center"/>
            <w:hideMark/>
          </w:tcPr>
          <w:p w14:paraId="67746239"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14:paraId="76E9182B"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C:\Scripts\HyperV-IOPS-Monitor.log</w:t>
            </w:r>
          </w:p>
        </w:tc>
      </w:tr>
    </w:tbl>
    <w:p w14:paraId="2F373B67"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6" w:name="_Toc227254788"/>
      <w:r w:rsidRPr="00340341">
        <w:rPr>
          <w:rFonts w:ascii="Segoe UI" w:eastAsia="Times New Roman" w:hAnsi="Segoe UI" w:cs="Segoe UI"/>
          <w:b/>
          <w:bCs/>
          <w:color w:val="0F1115"/>
          <w:sz w:val="30"/>
          <w:szCs w:val="30"/>
          <w:lang w:eastAsia="en-IN"/>
        </w:rPr>
        <w:t>Core Functions</w:t>
      </w:r>
      <w:bookmarkEnd w:id="16"/>
    </w:p>
    <w:tbl>
      <w:tblPr>
        <w:tblW w:w="11280" w:type="dxa"/>
        <w:tblCellMar>
          <w:top w:w="15" w:type="dxa"/>
          <w:left w:w="15" w:type="dxa"/>
          <w:bottom w:w="15" w:type="dxa"/>
          <w:right w:w="15" w:type="dxa"/>
        </w:tblCellMar>
        <w:tblLook w:val="04A0" w:firstRow="1" w:lastRow="0" w:firstColumn="1" w:lastColumn="0" w:noHBand="0" w:noVBand="1"/>
      </w:tblPr>
      <w:tblGrid>
        <w:gridCol w:w="2037"/>
        <w:gridCol w:w="9243"/>
      </w:tblGrid>
      <w:tr w:rsidR="00340341" w:rsidRPr="00340341" w14:paraId="55C3CEB1" w14:textId="77777777" w:rsidTr="00340341">
        <w:trPr>
          <w:tblHeader/>
        </w:trPr>
        <w:tc>
          <w:tcPr>
            <w:tcW w:w="0" w:type="auto"/>
            <w:tcBorders>
              <w:top w:val="nil"/>
            </w:tcBorders>
            <w:tcMar>
              <w:top w:w="150" w:type="dxa"/>
              <w:left w:w="0" w:type="dxa"/>
              <w:bottom w:w="150" w:type="dxa"/>
              <w:right w:w="240" w:type="dxa"/>
            </w:tcMar>
            <w:vAlign w:val="center"/>
            <w:hideMark/>
          </w:tcPr>
          <w:p w14:paraId="74EEB9AD"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Function</w:t>
            </w:r>
          </w:p>
        </w:tc>
        <w:tc>
          <w:tcPr>
            <w:tcW w:w="0" w:type="auto"/>
            <w:tcBorders>
              <w:top w:val="nil"/>
            </w:tcBorders>
            <w:tcMar>
              <w:top w:w="150" w:type="dxa"/>
              <w:left w:w="240" w:type="dxa"/>
              <w:bottom w:w="150" w:type="dxa"/>
              <w:right w:w="240" w:type="dxa"/>
            </w:tcMar>
            <w:vAlign w:val="center"/>
            <w:hideMark/>
          </w:tcPr>
          <w:p w14:paraId="05562B32"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Description</w:t>
            </w:r>
          </w:p>
        </w:tc>
      </w:tr>
      <w:tr w:rsidR="00340341" w:rsidRPr="00340341" w14:paraId="4F6C4988" w14:textId="77777777" w:rsidTr="00340341">
        <w:tc>
          <w:tcPr>
            <w:tcW w:w="0" w:type="auto"/>
            <w:tcMar>
              <w:top w:w="150" w:type="dxa"/>
              <w:left w:w="0" w:type="dxa"/>
              <w:bottom w:w="150" w:type="dxa"/>
              <w:right w:w="240" w:type="dxa"/>
            </w:tcMar>
            <w:vAlign w:val="center"/>
            <w:hideMark/>
          </w:tcPr>
          <w:p w14:paraId="53DD389D"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Resolve-IPv4</w:t>
            </w:r>
          </w:p>
        </w:tc>
        <w:tc>
          <w:tcPr>
            <w:tcW w:w="0" w:type="auto"/>
            <w:tcMar>
              <w:top w:w="150" w:type="dxa"/>
              <w:left w:w="240" w:type="dxa"/>
              <w:bottom w:w="150" w:type="dxa"/>
              <w:right w:w="0" w:type="dxa"/>
            </w:tcMar>
            <w:vAlign w:val="center"/>
            <w:hideMark/>
          </w:tcPr>
          <w:p w14:paraId="68D1B07B"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Obtains the IPv4 address of </w:t>
            </w:r>
            <w:r w:rsidRPr="00340341">
              <w:rPr>
                <w:rFonts w:ascii="Consolas" w:eastAsia="Times New Roman" w:hAnsi="Consolas" w:cs="Courier New"/>
                <w:sz w:val="20"/>
                <w:szCs w:val="20"/>
                <w:shd w:val="clear" w:color="auto" w:fill="EBEEF2"/>
                <w:lang w:eastAsia="en-IN"/>
              </w:rPr>
              <w:t>discord.com</w:t>
            </w:r>
            <w:r w:rsidRPr="00340341">
              <w:rPr>
                <w:rFonts w:ascii="Segoe UI" w:eastAsia="Times New Roman" w:hAnsi="Segoe UI" w:cs="Segoe UI"/>
                <w:sz w:val="23"/>
                <w:szCs w:val="23"/>
                <w:lang w:eastAsia="en-IN"/>
              </w:rPr>
              <w:t> to force IPv4 connections (avoids IPv6 issues).</w:t>
            </w:r>
          </w:p>
        </w:tc>
      </w:tr>
      <w:tr w:rsidR="00340341" w:rsidRPr="00340341" w14:paraId="3A90243F" w14:textId="77777777" w:rsidTr="00340341">
        <w:tc>
          <w:tcPr>
            <w:tcW w:w="0" w:type="auto"/>
            <w:tcMar>
              <w:top w:w="150" w:type="dxa"/>
              <w:left w:w="0" w:type="dxa"/>
              <w:bottom w:w="150" w:type="dxa"/>
              <w:right w:w="240" w:type="dxa"/>
            </w:tcMar>
            <w:vAlign w:val="center"/>
            <w:hideMark/>
          </w:tcPr>
          <w:p w14:paraId="084DC100"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Write-Log</w:t>
            </w:r>
          </w:p>
        </w:tc>
        <w:tc>
          <w:tcPr>
            <w:tcW w:w="0" w:type="auto"/>
            <w:tcMar>
              <w:top w:w="150" w:type="dxa"/>
              <w:left w:w="240" w:type="dxa"/>
              <w:bottom w:w="150" w:type="dxa"/>
              <w:right w:w="0" w:type="dxa"/>
            </w:tcMar>
            <w:vAlign w:val="center"/>
            <w:hideMark/>
          </w:tcPr>
          <w:p w14:paraId="29F1C144"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Writes a timestamped message to console and log file with colour coding.</w:t>
            </w:r>
          </w:p>
        </w:tc>
      </w:tr>
      <w:tr w:rsidR="00340341" w:rsidRPr="00340341" w14:paraId="2455D065" w14:textId="77777777" w:rsidTr="00340341">
        <w:tc>
          <w:tcPr>
            <w:tcW w:w="0" w:type="auto"/>
            <w:tcMar>
              <w:top w:w="150" w:type="dxa"/>
              <w:left w:w="0" w:type="dxa"/>
              <w:bottom w:w="150" w:type="dxa"/>
              <w:right w:w="240" w:type="dxa"/>
            </w:tcMar>
            <w:vAlign w:val="center"/>
            <w:hideMark/>
          </w:tcPr>
          <w:p w14:paraId="46CB56DC"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Send-</w:t>
            </w:r>
            <w:proofErr w:type="spellStart"/>
            <w:r w:rsidRPr="00340341">
              <w:rPr>
                <w:rFonts w:ascii="Consolas" w:eastAsia="Times New Roman" w:hAnsi="Consolas" w:cs="Courier New"/>
                <w:sz w:val="20"/>
                <w:szCs w:val="20"/>
                <w:shd w:val="clear" w:color="auto" w:fill="EBEEF2"/>
                <w:lang w:eastAsia="en-IN"/>
              </w:rPr>
              <w:t>DiscordAlert</w:t>
            </w:r>
            <w:proofErr w:type="spellEnd"/>
          </w:p>
        </w:tc>
        <w:tc>
          <w:tcPr>
            <w:tcW w:w="0" w:type="auto"/>
            <w:tcMar>
              <w:top w:w="150" w:type="dxa"/>
              <w:left w:w="240" w:type="dxa"/>
              <w:bottom w:w="150" w:type="dxa"/>
              <w:right w:w="0" w:type="dxa"/>
            </w:tcMar>
            <w:vAlign w:val="center"/>
            <w:hideMark/>
          </w:tcPr>
          <w:p w14:paraId="01D004D3"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Builds a JSON embed and sends it to Discord. Includes VM name, node, IOPS, peak, usage %, throughput.</w:t>
            </w:r>
          </w:p>
        </w:tc>
      </w:tr>
      <w:tr w:rsidR="00340341" w:rsidRPr="00340341" w14:paraId="2F204652" w14:textId="77777777" w:rsidTr="00340341">
        <w:tc>
          <w:tcPr>
            <w:tcW w:w="0" w:type="auto"/>
            <w:tcMar>
              <w:top w:w="150" w:type="dxa"/>
              <w:left w:w="0" w:type="dxa"/>
              <w:bottom w:w="150" w:type="dxa"/>
              <w:right w:w="240" w:type="dxa"/>
            </w:tcMar>
            <w:vAlign w:val="center"/>
            <w:hideMark/>
          </w:tcPr>
          <w:p w14:paraId="0B287FF3"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Get-</w:t>
            </w:r>
            <w:proofErr w:type="spellStart"/>
            <w:r w:rsidRPr="00340341">
              <w:rPr>
                <w:rFonts w:ascii="Consolas" w:eastAsia="Times New Roman" w:hAnsi="Consolas" w:cs="Courier New"/>
                <w:sz w:val="20"/>
                <w:szCs w:val="20"/>
                <w:shd w:val="clear" w:color="auto" w:fill="EBEEF2"/>
                <w:lang w:eastAsia="en-IN"/>
              </w:rPr>
              <w:t>VMIOPSCounters</w:t>
            </w:r>
            <w:proofErr w:type="spellEnd"/>
          </w:p>
        </w:tc>
        <w:tc>
          <w:tcPr>
            <w:tcW w:w="0" w:type="auto"/>
            <w:tcMar>
              <w:top w:w="150" w:type="dxa"/>
              <w:left w:w="240" w:type="dxa"/>
              <w:bottom w:w="150" w:type="dxa"/>
              <w:right w:w="0" w:type="dxa"/>
            </w:tcMar>
            <w:vAlign w:val="center"/>
            <w:hideMark/>
          </w:tcPr>
          <w:p w14:paraId="2BC13BC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Polls Windows Performance Counters for Hyper</w:t>
            </w:r>
            <w:r w:rsidRPr="00340341">
              <w:rPr>
                <w:rFonts w:ascii="Segoe UI" w:eastAsia="Times New Roman" w:hAnsi="Segoe UI" w:cs="Segoe UI"/>
                <w:sz w:val="23"/>
                <w:szCs w:val="23"/>
                <w:lang w:eastAsia="en-IN"/>
              </w:rPr>
              <w:noBreakHyphen/>
              <w:t>V virtual storage devices, matches GUIDs to VM names, returns IOPS and bytes/sec per VM.</w:t>
            </w:r>
          </w:p>
        </w:tc>
      </w:tr>
    </w:tbl>
    <w:p w14:paraId="043694A1"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7" w:name="_Toc227254789"/>
      <w:r w:rsidRPr="00340341">
        <w:rPr>
          <w:rFonts w:ascii="Segoe UI" w:eastAsia="Times New Roman" w:hAnsi="Segoe UI" w:cs="Segoe UI"/>
          <w:b/>
          <w:bCs/>
          <w:color w:val="0F1115"/>
          <w:sz w:val="30"/>
          <w:szCs w:val="30"/>
          <w:lang w:eastAsia="en-IN"/>
        </w:rPr>
        <w:t>Baseline Phase (Learning)</w:t>
      </w:r>
      <w:bookmarkEnd w:id="17"/>
    </w:p>
    <w:p w14:paraId="3CF099FD" w14:textId="77777777" w:rsidR="00340341" w:rsidRPr="00340341" w:rsidRDefault="00340341" w:rsidP="00340341">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Runs for </w:t>
      </w:r>
      <w:proofErr w:type="spellStart"/>
      <w:r w:rsidRPr="00340341">
        <w:rPr>
          <w:rFonts w:ascii="Consolas" w:eastAsia="Times New Roman" w:hAnsi="Consolas" w:cs="Courier New"/>
          <w:color w:val="0F1115"/>
          <w:sz w:val="20"/>
          <w:szCs w:val="20"/>
          <w:shd w:val="clear" w:color="auto" w:fill="EBEEF2"/>
          <w:lang w:eastAsia="en-IN"/>
        </w:rPr>
        <w:t>BaselineDurationMinutes</w:t>
      </w:r>
      <w:proofErr w:type="spellEnd"/>
      <w:r w:rsidRPr="00340341">
        <w:rPr>
          <w:rFonts w:ascii="Segoe UI" w:eastAsia="Times New Roman" w:hAnsi="Segoe UI" w:cs="Segoe UI"/>
          <w:color w:val="0F1115"/>
          <w:sz w:val="24"/>
          <w:szCs w:val="24"/>
          <w:lang w:eastAsia="en-IN"/>
        </w:rPr>
        <w:t> (default 10 minutes).</w:t>
      </w:r>
    </w:p>
    <w:p w14:paraId="75504CE8" w14:textId="77777777" w:rsidR="00340341" w:rsidRPr="00340341" w:rsidRDefault="00340341" w:rsidP="00340341">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Every </w:t>
      </w:r>
      <w:proofErr w:type="spellStart"/>
      <w:r w:rsidRPr="00340341">
        <w:rPr>
          <w:rFonts w:ascii="Consolas" w:eastAsia="Times New Roman" w:hAnsi="Consolas" w:cs="Courier New"/>
          <w:color w:val="0F1115"/>
          <w:sz w:val="20"/>
          <w:szCs w:val="20"/>
          <w:shd w:val="clear" w:color="auto" w:fill="EBEEF2"/>
          <w:lang w:eastAsia="en-IN"/>
        </w:rPr>
        <w:t>SampleIntervalSeconds</w:t>
      </w:r>
      <w:proofErr w:type="spellEnd"/>
      <w:r w:rsidRPr="00340341">
        <w:rPr>
          <w:rFonts w:ascii="Segoe UI" w:eastAsia="Times New Roman" w:hAnsi="Segoe UI" w:cs="Segoe UI"/>
          <w:color w:val="0F1115"/>
          <w:sz w:val="24"/>
          <w:szCs w:val="24"/>
          <w:lang w:eastAsia="en-IN"/>
        </w:rPr>
        <w:t> it calls </w:t>
      </w:r>
      <w:r w:rsidRPr="00340341">
        <w:rPr>
          <w:rFonts w:ascii="Consolas" w:eastAsia="Times New Roman" w:hAnsi="Consolas" w:cs="Courier New"/>
          <w:color w:val="0F1115"/>
          <w:sz w:val="20"/>
          <w:szCs w:val="20"/>
          <w:shd w:val="clear" w:color="auto" w:fill="EBEEF2"/>
          <w:lang w:eastAsia="en-IN"/>
        </w:rPr>
        <w:t>Get-</w:t>
      </w:r>
      <w:proofErr w:type="spellStart"/>
      <w:r w:rsidRPr="00340341">
        <w:rPr>
          <w:rFonts w:ascii="Consolas" w:eastAsia="Times New Roman" w:hAnsi="Consolas" w:cs="Courier New"/>
          <w:color w:val="0F1115"/>
          <w:sz w:val="20"/>
          <w:szCs w:val="20"/>
          <w:shd w:val="clear" w:color="auto" w:fill="EBEEF2"/>
          <w:lang w:eastAsia="en-IN"/>
        </w:rPr>
        <w:t>VMIOPSCounters</w:t>
      </w:r>
      <w:proofErr w:type="spellEnd"/>
      <w:r w:rsidRPr="00340341">
        <w:rPr>
          <w:rFonts w:ascii="Segoe UI" w:eastAsia="Times New Roman" w:hAnsi="Segoe UI" w:cs="Segoe UI"/>
          <w:color w:val="0F1115"/>
          <w:sz w:val="24"/>
          <w:szCs w:val="24"/>
          <w:lang w:eastAsia="en-IN"/>
        </w:rPr>
        <w:t>.</w:t>
      </w:r>
    </w:p>
    <w:p w14:paraId="24A363DB" w14:textId="77777777" w:rsidR="00340341" w:rsidRPr="00340341" w:rsidRDefault="00340341" w:rsidP="00340341">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lastRenderedPageBreak/>
        <w:t>For each VM, it keeps the </w:t>
      </w:r>
      <w:r w:rsidRPr="00340341">
        <w:rPr>
          <w:rFonts w:ascii="Segoe UI" w:eastAsia="Times New Roman" w:hAnsi="Segoe UI" w:cs="Segoe UI"/>
          <w:b/>
          <w:bCs/>
          <w:color w:val="0F1115"/>
          <w:sz w:val="24"/>
          <w:szCs w:val="24"/>
          <w:lang w:eastAsia="en-IN"/>
        </w:rPr>
        <w:t>maximum total IOPS</w:t>
      </w:r>
      <w:r w:rsidRPr="00340341">
        <w:rPr>
          <w:rFonts w:ascii="Segoe UI" w:eastAsia="Times New Roman" w:hAnsi="Segoe UI" w:cs="Segoe UI"/>
          <w:color w:val="0F1115"/>
          <w:sz w:val="24"/>
          <w:szCs w:val="24"/>
          <w:lang w:eastAsia="en-IN"/>
        </w:rPr>
        <w:t> seen.</w:t>
      </w:r>
    </w:p>
    <w:p w14:paraId="2B3AA0E7" w14:textId="77777777" w:rsidR="00340341" w:rsidRPr="00340341" w:rsidRDefault="00340341" w:rsidP="00340341">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After the window ends, any VM with a peak &lt; 100 IOPS is raised to 100 (floor).</w:t>
      </w:r>
    </w:p>
    <w:p w14:paraId="033B7751" w14:textId="77777777" w:rsidR="00340341" w:rsidRPr="00340341" w:rsidRDefault="00340341" w:rsidP="00340341">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Logs the learned peaks and the alert thresholds.</w:t>
      </w:r>
    </w:p>
    <w:p w14:paraId="1B5D1726"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8" w:name="_Toc227254790"/>
      <w:r w:rsidRPr="00340341">
        <w:rPr>
          <w:rFonts w:ascii="Segoe UI" w:eastAsia="Times New Roman" w:hAnsi="Segoe UI" w:cs="Segoe UI"/>
          <w:b/>
          <w:bCs/>
          <w:color w:val="0F1115"/>
          <w:sz w:val="30"/>
          <w:szCs w:val="30"/>
          <w:lang w:eastAsia="en-IN"/>
        </w:rPr>
        <w:t>Monitoring Phase (Infinite Loop)</w:t>
      </w:r>
      <w:bookmarkEnd w:id="18"/>
    </w:p>
    <w:p w14:paraId="5D4DD38A" w14:textId="77777777" w:rsidR="00340341" w:rsidRPr="00340341" w:rsidRDefault="00340341" w:rsidP="00340341">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Continues polling every </w:t>
      </w:r>
      <w:proofErr w:type="spellStart"/>
      <w:r w:rsidRPr="00340341">
        <w:rPr>
          <w:rFonts w:ascii="Consolas" w:eastAsia="Times New Roman" w:hAnsi="Consolas" w:cs="Courier New"/>
          <w:color w:val="0F1115"/>
          <w:sz w:val="20"/>
          <w:szCs w:val="20"/>
          <w:shd w:val="clear" w:color="auto" w:fill="EBEEF2"/>
          <w:lang w:eastAsia="en-IN"/>
        </w:rPr>
        <w:t>SampleIntervalSeconds</w:t>
      </w:r>
      <w:proofErr w:type="spellEnd"/>
      <w:r w:rsidRPr="00340341">
        <w:rPr>
          <w:rFonts w:ascii="Segoe UI" w:eastAsia="Times New Roman" w:hAnsi="Segoe UI" w:cs="Segoe UI"/>
          <w:color w:val="0F1115"/>
          <w:sz w:val="24"/>
          <w:szCs w:val="24"/>
          <w:lang w:eastAsia="en-IN"/>
        </w:rPr>
        <w:t>.</w:t>
      </w:r>
    </w:p>
    <w:p w14:paraId="0DB93199" w14:textId="77777777" w:rsidR="00340341" w:rsidRPr="00340341" w:rsidRDefault="00340341" w:rsidP="00340341">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For each VM:</w:t>
      </w:r>
    </w:p>
    <w:p w14:paraId="14B0739B" w14:textId="77777777" w:rsidR="00340341" w:rsidRPr="00340341" w:rsidRDefault="00340341" w:rsidP="00340341">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Calculates current total IOPS and MB/s.</w:t>
      </w:r>
    </w:p>
    <w:p w14:paraId="504FBD8D" w14:textId="77777777" w:rsidR="00340341" w:rsidRPr="00340341" w:rsidRDefault="00340341" w:rsidP="00340341">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If the VM is new (e.g., created after baseline), its current IOPS becomes the initial peak (minimum 100).</w:t>
      </w:r>
    </w:p>
    <w:p w14:paraId="1E27A590" w14:textId="77777777" w:rsidR="00340341" w:rsidRPr="00340341" w:rsidRDefault="00340341" w:rsidP="00340341">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If current IOPS &gt; stored peak → updates the peak upward (adaptive).</w:t>
      </w:r>
    </w:p>
    <w:p w14:paraId="720748E5" w14:textId="77777777" w:rsidR="00340341" w:rsidRPr="00340341" w:rsidRDefault="00340341" w:rsidP="00340341">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Usage percent = </w:t>
      </w:r>
      <w:r w:rsidRPr="00340341">
        <w:rPr>
          <w:rFonts w:ascii="Consolas" w:eastAsia="Times New Roman" w:hAnsi="Consolas" w:cs="Courier New"/>
          <w:color w:val="0F1115"/>
          <w:sz w:val="20"/>
          <w:szCs w:val="20"/>
          <w:shd w:val="clear" w:color="auto" w:fill="EBEEF2"/>
          <w:lang w:eastAsia="en-IN"/>
        </w:rPr>
        <w:t>(current / peak) * 100</w:t>
      </w:r>
      <w:r w:rsidRPr="00340341">
        <w:rPr>
          <w:rFonts w:ascii="Segoe UI" w:eastAsia="Times New Roman" w:hAnsi="Segoe UI" w:cs="Segoe UI"/>
          <w:color w:val="0F1115"/>
          <w:sz w:val="24"/>
          <w:szCs w:val="24"/>
          <w:lang w:eastAsia="en-IN"/>
        </w:rPr>
        <w:t>.</w:t>
      </w:r>
    </w:p>
    <w:p w14:paraId="1C847341" w14:textId="77777777" w:rsidR="00340341" w:rsidRPr="00340341" w:rsidRDefault="00340341" w:rsidP="00340341">
      <w:pPr>
        <w:numPr>
          <w:ilvl w:val="1"/>
          <w:numId w:val="9"/>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If usage percent ≥ </w:t>
      </w:r>
      <w:proofErr w:type="spellStart"/>
      <w:r w:rsidRPr="00340341">
        <w:rPr>
          <w:rFonts w:ascii="Consolas" w:eastAsia="Times New Roman" w:hAnsi="Consolas" w:cs="Courier New"/>
          <w:color w:val="0F1115"/>
          <w:sz w:val="20"/>
          <w:szCs w:val="20"/>
          <w:shd w:val="clear" w:color="auto" w:fill="EBEEF2"/>
          <w:lang w:eastAsia="en-IN"/>
        </w:rPr>
        <w:t>ThresholdPercent</w:t>
      </w:r>
      <w:proofErr w:type="spellEnd"/>
      <w:r w:rsidRPr="00340341">
        <w:rPr>
          <w:rFonts w:ascii="Segoe UI" w:eastAsia="Times New Roman" w:hAnsi="Segoe UI" w:cs="Segoe UI"/>
          <w:color w:val="0F1115"/>
          <w:sz w:val="24"/>
          <w:szCs w:val="24"/>
          <w:lang w:eastAsia="en-IN"/>
        </w:rPr>
        <w:t>:</w:t>
      </w:r>
    </w:p>
    <w:p w14:paraId="2046340C" w14:textId="77777777" w:rsidR="00340341" w:rsidRPr="00340341" w:rsidRDefault="00340341" w:rsidP="00340341">
      <w:pPr>
        <w:numPr>
          <w:ilvl w:val="2"/>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Checks cooldown for that VM.</w:t>
      </w:r>
    </w:p>
    <w:p w14:paraId="40476303" w14:textId="77777777" w:rsidR="00340341" w:rsidRPr="00340341" w:rsidRDefault="00340341" w:rsidP="00340341">
      <w:pPr>
        <w:numPr>
          <w:ilvl w:val="2"/>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If cooldown passed → sends Discord alert and records alert time.</w:t>
      </w:r>
    </w:p>
    <w:p w14:paraId="0DAE3BD7" w14:textId="77777777" w:rsidR="00340341" w:rsidRPr="00340341" w:rsidRDefault="00340341" w:rsidP="00340341">
      <w:pPr>
        <w:numPr>
          <w:ilvl w:val="2"/>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Else logs a suppressed alert.</w:t>
      </w:r>
    </w:p>
    <w:p w14:paraId="703A6119" w14:textId="77777777" w:rsidR="00340341" w:rsidRPr="00340341" w:rsidRDefault="00340341" w:rsidP="00340341">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Logs all data (console + file).</w:t>
      </w:r>
    </w:p>
    <w:p w14:paraId="0AABEC8E"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19" w:name="_Toc227254791"/>
      <w:r w:rsidRPr="00340341">
        <w:rPr>
          <w:rFonts w:ascii="Segoe UI" w:eastAsia="Times New Roman" w:hAnsi="Segoe UI" w:cs="Segoe UI"/>
          <w:b/>
          <w:bCs/>
          <w:color w:val="0F1115"/>
          <w:sz w:val="30"/>
          <w:szCs w:val="30"/>
          <w:lang w:eastAsia="en-IN"/>
        </w:rPr>
        <w:t>Error Handling</w:t>
      </w:r>
      <w:bookmarkEnd w:id="19"/>
    </w:p>
    <w:p w14:paraId="009EA96E" w14:textId="77777777" w:rsidR="00340341" w:rsidRPr="00340341" w:rsidRDefault="00340341" w:rsidP="00340341">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Consolas" w:eastAsia="Times New Roman" w:hAnsi="Consolas" w:cs="Courier New"/>
          <w:color w:val="0F1115"/>
          <w:sz w:val="20"/>
          <w:szCs w:val="20"/>
          <w:shd w:val="clear" w:color="auto" w:fill="EBEEF2"/>
          <w:lang w:eastAsia="en-IN"/>
        </w:rPr>
        <w:t>Get-Counter</w:t>
      </w:r>
      <w:r w:rsidRPr="00340341">
        <w:rPr>
          <w:rFonts w:ascii="Segoe UI" w:eastAsia="Times New Roman" w:hAnsi="Segoe UI" w:cs="Segoe UI"/>
          <w:color w:val="0F1115"/>
          <w:sz w:val="24"/>
          <w:szCs w:val="24"/>
          <w:lang w:eastAsia="en-IN"/>
        </w:rPr>
        <w:t> failures are caught and logged – the script continues.</w:t>
      </w:r>
    </w:p>
    <w:p w14:paraId="61D68A05" w14:textId="77777777" w:rsidR="00340341" w:rsidRPr="00340341" w:rsidRDefault="00340341" w:rsidP="00340341">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Discord webhook failures are logged but do not stop monitoring.</w:t>
      </w:r>
    </w:p>
    <w:p w14:paraId="7E79D055" w14:textId="77777777" w:rsidR="00340341" w:rsidRPr="00340341" w:rsidRDefault="00340341" w:rsidP="00340341">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main loop has a </w:t>
      </w:r>
      <w:r w:rsidRPr="00340341">
        <w:rPr>
          <w:rFonts w:ascii="Consolas" w:eastAsia="Times New Roman" w:hAnsi="Consolas" w:cs="Courier New"/>
          <w:color w:val="0F1115"/>
          <w:sz w:val="20"/>
          <w:szCs w:val="20"/>
          <w:shd w:val="clear" w:color="auto" w:fill="EBEEF2"/>
          <w:lang w:eastAsia="en-IN"/>
        </w:rPr>
        <w:t>try/catch</w:t>
      </w:r>
      <w:r w:rsidRPr="00340341">
        <w:rPr>
          <w:rFonts w:ascii="Segoe UI" w:eastAsia="Times New Roman" w:hAnsi="Segoe UI" w:cs="Segoe UI"/>
          <w:color w:val="0F1115"/>
          <w:sz w:val="24"/>
          <w:szCs w:val="24"/>
          <w:lang w:eastAsia="en-IN"/>
        </w:rPr>
        <w:t> – unexpected errors are logged, and the loop continues.</w:t>
      </w:r>
    </w:p>
    <w:p w14:paraId="223A557A" w14:textId="77777777" w:rsidR="00340341" w:rsidRPr="00340341" w:rsidRDefault="00340341" w:rsidP="00340341">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scheduled task restarts the script if it ever terminates.</w:t>
      </w:r>
    </w:p>
    <w:p w14:paraId="32EDE1E4"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27A239C6">
          <v:rect id="_x0000_i1088" style="width:0;height:.75pt" o:hralign="center" o:hrstd="t" o:hr="t" fillcolor="#a0a0a0" stroked="f"/>
        </w:pict>
      </w:r>
    </w:p>
    <w:p w14:paraId="6AFFC6FC"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20" w:name="_Toc227254792"/>
      <w:r w:rsidRPr="00340341">
        <w:rPr>
          <w:rFonts w:ascii="Segoe UI" w:eastAsia="Times New Roman" w:hAnsi="Segoe UI" w:cs="Segoe UI"/>
          <w:b/>
          <w:bCs/>
          <w:color w:val="0F1115"/>
          <w:sz w:val="33"/>
          <w:szCs w:val="33"/>
          <w:lang w:eastAsia="en-IN"/>
        </w:rPr>
        <w:t>Complete Flow Diagram</w:t>
      </w:r>
      <w:bookmarkEnd w:id="20"/>
    </w:p>
    <w:p w14:paraId="7181A59C" w14:textId="77777777" w:rsidR="00340341" w:rsidRPr="00340341" w:rsidRDefault="00340341" w:rsidP="00340341">
      <w:pPr>
        <w:shd w:val="clear" w:color="auto" w:fill="FFFFFF"/>
        <w:spacing w:after="0" w:line="189" w:lineRule="atLeast"/>
        <w:rPr>
          <w:rFonts w:ascii="Segoe UI" w:eastAsia="Times New Roman" w:hAnsi="Segoe UI" w:cs="Segoe UI"/>
          <w:color w:val="0F1115"/>
          <w:sz w:val="19"/>
          <w:szCs w:val="19"/>
          <w:lang w:eastAsia="en-IN"/>
        </w:rPr>
      </w:pPr>
      <w:r w:rsidRPr="00340341">
        <w:rPr>
          <w:rFonts w:ascii="Consolas" w:eastAsia="Times New Roman" w:hAnsi="Consolas" w:cs="Segoe UI"/>
          <w:color w:val="0F1115"/>
          <w:sz w:val="18"/>
          <w:szCs w:val="18"/>
          <w:lang w:eastAsia="en-IN"/>
        </w:rPr>
        <w:t>text</w:t>
      </w:r>
    </w:p>
    <w:p w14:paraId="15BB3973"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START (server boots)</w:t>
      </w:r>
    </w:p>
    <w:p w14:paraId="4A97BA48"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39D23D4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51851CC3"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Scheduled Task launches Watch-HyperVIOPS.ps1</w:t>
      </w:r>
    </w:p>
    <w:p w14:paraId="7AAD547B"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68EE53F"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12FD97C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BASELINE </w:t>
      </w:r>
      <w:proofErr w:type="gramStart"/>
      <w:r w:rsidRPr="00340341">
        <w:rPr>
          <w:rFonts w:ascii="Consolas" w:eastAsia="Times New Roman" w:hAnsi="Consolas" w:cs="Courier New"/>
          <w:color w:val="0F1115"/>
          <w:sz w:val="20"/>
          <w:szCs w:val="20"/>
          <w:lang w:eastAsia="en-IN"/>
        </w:rPr>
        <w:t>PHASE ]</w:t>
      </w:r>
      <w:proofErr w:type="gramEnd"/>
      <w:r w:rsidRPr="00340341">
        <w:rPr>
          <w:rFonts w:ascii="Consolas" w:eastAsia="Times New Roman" w:hAnsi="Consolas" w:cs="Courier New"/>
          <w:color w:val="0F1115"/>
          <w:sz w:val="20"/>
          <w:szCs w:val="20"/>
          <w:lang w:eastAsia="en-IN"/>
        </w:rPr>
        <w:t xml:space="preserve"> ──► For 10 minutes:</w:t>
      </w:r>
    </w:p>
    <w:p w14:paraId="25B36FE0"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FD7B70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lastRenderedPageBreak/>
        <w:t xml:space="preserve">                           ▼</w:t>
      </w:r>
    </w:p>
    <w:p w14:paraId="4195221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Poll IOPS every 30s</w:t>
      </w:r>
    </w:p>
    <w:p w14:paraId="1148CBB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30BB96F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279ACAF6"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Keep max IOPS per VM</w:t>
      </w:r>
    </w:p>
    <w:p w14:paraId="7868FB4F"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E7DEB86"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FC16E2F"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Log progress</w:t>
      </w:r>
    </w:p>
    <w:p w14:paraId="6AAD00AD"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09FFD39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3664895E"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Set minimum peak = 100 IOPS for any VM with lower peak</w:t>
      </w:r>
    </w:p>
    <w:p w14:paraId="49F6A24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15BB7FEB"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552707DA"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MONITORING </w:t>
      </w:r>
      <w:proofErr w:type="gramStart"/>
      <w:r w:rsidRPr="00340341">
        <w:rPr>
          <w:rFonts w:ascii="Consolas" w:eastAsia="Times New Roman" w:hAnsi="Consolas" w:cs="Courier New"/>
          <w:color w:val="0F1115"/>
          <w:sz w:val="20"/>
          <w:szCs w:val="20"/>
          <w:lang w:eastAsia="en-IN"/>
        </w:rPr>
        <w:t>PHASE ]</w:t>
      </w:r>
      <w:proofErr w:type="gramEnd"/>
      <w:r w:rsidRPr="00340341">
        <w:rPr>
          <w:rFonts w:ascii="Consolas" w:eastAsia="Times New Roman" w:hAnsi="Consolas" w:cs="Courier New"/>
          <w:color w:val="0F1115"/>
          <w:sz w:val="20"/>
          <w:szCs w:val="20"/>
          <w:lang w:eastAsia="en-IN"/>
        </w:rPr>
        <w:t xml:space="preserve"> ──► Loop forever:</w:t>
      </w:r>
    </w:p>
    <w:p w14:paraId="556519D9"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229D8A00"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10C3F89F"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Poll IOPS every 30s</w:t>
      </w:r>
    </w:p>
    <w:p w14:paraId="49259E57"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43383A62"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5F24A61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Update peak if current &gt; peak</w:t>
      </w:r>
    </w:p>
    <w:p w14:paraId="1C043D5C"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9B2C212"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09CC099B"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usage% = current / peak * 100</w:t>
      </w:r>
    </w:p>
    <w:p w14:paraId="73992359"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54EDF55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47E99C37"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If usage% &gt;= Threshold%?</w:t>
      </w:r>
    </w:p>
    <w:p w14:paraId="681AB7C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640855C8"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2ECFBE5C"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Yes                  No</w:t>
      </w:r>
    </w:p>
    <w:p w14:paraId="72C6AE0E"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w:t>
      </w:r>
    </w:p>
    <w:p w14:paraId="4B1038BC"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w:t>
      </w:r>
    </w:p>
    <w:p w14:paraId="485D62A2"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Check cooldown         Log normal data</w:t>
      </w:r>
    </w:p>
    <w:p w14:paraId="419DAEA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w:t>
      </w:r>
    </w:p>
    <w:p w14:paraId="59411ECB"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w:t>
      </w:r>
    </w:p>
    <w:p w14:paraId="32473673"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Cooldown passed?          │       │</w:t>
      </w:r>
    </w:p>
    <w:p w14:paraId="7100B869"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       │</w:t>
      </w:r>
    </w:p>
    <w:p w14:paraId="43AF7DCB"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roofErr w:type="gramStart"/>
      <w:r w:rsidRPr="00340341">
        <w:rPr>
          <w:rFonts w:ascii="Consolas" w:eastAsia="Times New Roman" w:hAnsi="Consolas" w:cs="Courier New"/>
          <w:color w:val="0F1115"/>
          <w:sz w:val="20"/>
          <w:szCs w:val="20"/>
          <w:lang w:eastAsia="en-IN"/>
        </w:rPr>
        <w:t>Yes</w:t>
      </w:r>
      <w:proofErr w:type="gramEnd"/>
      <w:r w:rsidRPr="00340341">
        <w:rPr>
          <w:rFonts w:ascii="Consolas" w:eastAsia="Times New Roman" w:hAnsi="Consolas" w:cs="Courier New"/>
          <w:color w:val="0F1115"/>
          <w:sz w:val="20"/>
          <w:szCs w:val="20"/>
          <w:lang w:eastAsia="en-IN"/>
        </w:rPr>
        <w:t xml:space="preserve">                      No      │</w:t>
      </w:r>
    </w:p>
    <w:p w14:paraId="3E79B31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       │</w:t>
      </w:r>
    </w:p>
    <w:p w14:paraId="5DD7FA67"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       │</w:t>
      </w:r>
    </w:p>
    <w:p w14:paraId="41AE3016"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Send Discord alert      Log “suppressed” │</w:t>
      </w:r>
    </w:p>
    <w:p w14:paraId="5277A0B2"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Record alert time             │         │</w:t>
      </w:r>
    </w:p>
    <w:p w14:paraId="525CAB4C"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         │</w:t>
      </w:r>
    </w:p>
    <w:p w14:paraId="48246C42"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lastRenderedPageBreak/>
        <w:t xml:space="preserve">        └───────────┬───────────┘         │</w:t>
      </w:r>
    </w:p>
    <w:p w14:paraId="3859FE2A"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w:t>
      </w:r>
    </w:p>
    <w:p w14:paraId="6F785118"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75CBFCA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2DA7908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106004AD"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Sleep 30 seconds</w:t>
      </w:r>
    </w:p>
    <w:p w14:paraId="4EA029D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p>
    <w:p w14:paraId="717180B4"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 (loop back)</w:t>
      </w:r>
    </w:p>
    <w:p w14:paraId="2A637FAA"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158F1C33">
          <v:rect id="_x0000_i1089" style="width:0;height:.75pt" o:hralign="center" o:hrstd="t" o:hr="t" fillcolor="#a0a0a0" stroked="f"/>
        </w:pict>
      </w:r>
    </w:p>
    <w:p w14:paraId="4625636A"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21" w:name="_Toc227254793"/>
      <w:r w:rsidRPr="00340341">
        <w:rPr>
          <w:rFonts w:ascii="Segoe UI" w:eastAsia="Times New Roman" w:hAnsi="Segoe UI" w:cs="Segoe UI"/>
          <w:b/>
          <w:bCs/>
          <w:color w:val="0F1115"/>
          <w:sz w:val="33"/>
          <w:szCs w:val="33"/>
          <w:lang w:eastAsia="en-IN"/>
        </w:rPr>
        <w:t>How to Deploy</w:t>
      </w:r>
      <w:bookmarkEnd w:id="21"/>
    </w:p>
    <w:p w14:paraId="2363BE5D"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2" w:name="_Toc227254794"/>
      <w:r w:rsidRPr="00340341">
        <w:rPr>
          <w:rFonts w:ascii="Segoe UI" w:eastAsia="Times New Roman" w:hAnsi="Segoe UI" w:cs="Segoe UI"/>
          <w:b/>
          <w:bCs/>
          <w:color w:val="0F1115"/>
          <w:sz w:val="30"/>
          <w:szCs w:val="30"/>
          <w:lang w:eastAsia="en-IN"/>
        </w:rPr>
        <w:t>Prerequisites</w:t>
      </w:r>
      <w:bookmarkEnd w:id="22"/>
    </w:p>
    <w:p w14:paraId="448ABBFE" w14:textId="77777777" w:rsidR="00340341" w:rsidRPr="00340341" w:rsidRDefault="00340341" w:rsidP="00340341">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Windows Server with Hyper</w:t>
      </w:r>
      <w:r w:rsidRPr="00340341">
        <w:rPr>
          <w:rFonts w:ascii="Segoe UI" w:eastAsia="Times New Roman" w:hAnsi="Segoe UI" w:cs="Segoe UI"/>
          <w:color w:val="0F1115"/>
          <w:sz w:val="24"/>
          <w:szCs w:val="24"/>
          <w:lang w:eastAsia="en-IN"/>
        </w:rPr>
        <w:noBreakHyphen/>
        <w:t>V role installed.</w:t>
      </w:r>
    </w:p>
    <w:p w14:paraId="195AE0AF" w14:textId="77777777" w:rsidR="00340341" w:rsidRPr="00340341" w:rsidRDefault="00340341" w:rsidP="00340341">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PowerShell 5.1 or higher (run as Administrator).</w:t>
      </w:r>
    </w:p>
    <w:p w14:paraId="4E6A5225" w14:textId="77777777" w:rsidR="00340341" w:rsidRPr="00340341" w:rsidRDefault="00340341" w:rsidP="00340341">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Outbound HTTPS access to </w:t>
      </w:r>
      <w:r w:rsidRPr="00340341">
        <w:rPr>
          <w:rFonts w:ascii="Consolas" w:eastAsia="Times New Roman" w:hAnsi="Consolas" w:cs="Courier New"/>
          <w:color w:val="0F1115"/>
          <w:sz w:val="20"/>
          <w:szCs w:val="20"/>
          <w:shd w:val="clear" w:color="auto" w:fill="EBEEF2"/>
          <w:lang w:eastAsia="en-IN"/>
        </w:rPr>
        <w:t>discord.com</w:t>
      </w:r>
      <w:r w:rsidRPr="00340341">
        <w:rPr>
          <w:rFonts w:ascii="Segoe UI" w:eastAsia="Times New Roman" w:hAnsi="Segoe UI" w:cs="Segoe UI"/>
          <w:color w:val="0F1115"/>
          <w:sz w:val="24"/>
          <w:szCs w:val="24"/>
          <w:lang w:eastAsia="en-IN"/>
        </w:rPr>
        <w:t> (or your webhook’s domain).</w:t>
      </w:r>
    </w:p>
    <w:p w14:paraId="5FDE3499" w14:textId="77777777" w:rsidR="00340341" w:rsidRPr="00340341" w:rsidRDefault="00340341" w:rsidP="00340341">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folder where </w:t>
      </w:r>
      <w:r w:rsidRPr="00340341">
        <w:rPr>
          <w:rFonts w:ascii="Consolas" w:eastAsia="Times New Roman" w:hAnsi="Consolas" w:cs="Courier New"/>
          <w:color w:val="0F1115"/>
          <w:sz w:val="20"/>
          <w:szCs w:val="20"/>
          <w:shd w:val="clear" w:color="auto" w:fill="EBEEF2"/>
          <w:lang w:eastAsia="en-IN"/>
        </w:rPr>
        <w:t>Watch-HyperVIOPS.ps1</w:t>
      </w:r>
      <w:r w:rsidRPr="00340341">
        <w:rPr>
          <w:rFonts w:ascii="Segoe UI" w:eastAsia="Times New Roman" w:hAnsi="Segoe UI" w:cs="Segoe UI"/>
          <w:color w:val="0F1115"/>
          <w:sz w:val="24"/>
          <w:szCs w:val="24"/>
          <w:lang w:eastAsia="en-IN"/>
        </w:rPr>
        <w:t> resides must exist and be readable by the </w:t>
      </w:r>
      <w:r w:rsidRPr="00340341">
        <w:rPr>
          <w:rFonts w:ascii="Consolas" w:eastAsia="Times New Roman" w:hAnsi="Consolas" w:cs="Courier New"/>
          <w:color w:val="0F1115"/>
          <w:sz w:val="20"/>
          <w:szCs w:val="20"/>
          <w:shd w:val="clear" w:color="auto" w:fill="EBEEF2"/>
          <w:lang w:eastAsia="en-IN"/>
        </w:rPr>
        <w:t>SYSTEM</w:t>
      </w:r>
      <w:r w:rsidRPr="00340341">
        <w:rPr>
          <w:rFonts w:ascii="Segoe UI" w:eastAsia="Times New Roman" w:hAnsi="Segoe UI" w:cs="Segoe UI"/>
          <w:color w:val="0F1115"/>
          <w:sz w:val="24"/>
          <w:szCs w:val="24"/>
          <w:lang w:eastAsia="en-IN"/>
        </w:rPr>
        <w:t> account.</w:t>
      </w:r>
    </w:p>
    <w:p w14:paraId="6A94C5A5"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3" w:name="_Toc227254795"/>
      <w:r w:rsidRPr="00340341">
        <w:rPr>
          <w:rFonts w:ascii="Segoe UI" w:eastAsia="Times New Roman" w:hAnsi="Segoe UI" w:cs="Segoe UI"/>
          <w:b/>
          <w:bCs/>
          <w:color w:val="0F1115"/>
          <w:sz w:val="30"/>
          <w:szCs w:val="30"/>
          <w:lang w:eastAsia="en-IN"/>
        </w:rPr>
        <w:t>Step</w:t>
      </w:r>
      <w:r w:rsidRPr="00340341">
        <w:rPr>
          <w:rFonts w:ascii="Segoe UI" w:eastAsia="Times New Roman" w:hAnsi="Segoe UI" w:cs="Segoe UI"/>
          <w:b/>
          <w:bCs/>
          <w:color w:val="0F1115"/>
          <w:sz w:val="30"/>
          <w:szCs w:val="30"/>
          <w:lang w:eastAsia="en-IN"/>
        </w:rPr>
        <w:noBreakHyphen/>
        <w:t>by</w:t>
      </w:r>
      <w:r w:rsidRPr="00340341">
        <w:rPr>
          <w:rFonts w:ascii="Segoe UI" w:eastAsia="Times New Roman" w:hAnsi="Segoe UI" w:cs="Segoe UI"/>
          <w:b/>
          <w:bCs/>
          <w:color w:val="0F1115"/>
          <w:sz w:val="30"/>
          <w:szCs w:val="30"/>
          <w:lang w:eastAsia="en-IN"/>
        </w:rPr>
        <w:noBreakHyphen/>
        <w:t>Step</w:t>
      </w:r>
      <w:bookmarkEnd w:id="23"/>
    </w:p>
    <w:p w14:paraId="686F32A4" w14:textId="77777777" w:rsidR="00340341" w:rsidRPr="00340341" w:rsidRDefault="00340341" w:rsidP="00340341">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Copy both scripts</w:t>
      </w:r>
      <w:r w:rsidRPr="00340341">
        <w:rPr>
          <w:rFonts w:ascii="Segoe UI" w:eastAsia="Times New Roman" w:hAnsi="Segoe UI" w:cs="Segoe UI"/>
          <w:color w:val="0F1115"/>
          <w:sz w:val="24"/>
          <w:szCs w:val="24"/>
          <w:lang w:eastAsia="en-IN"/>
        </w:rPr>
        <w:t> to a folder, for example </w:t>
      </w:r>
      <w:r w:rsidRPr="00340341">
        <w:rPr>
          <w:rFonts w:ascii="Consolas" w:eastAsia="Times New Roman" w:hAnsi="Consolas" w:cs="Courier New"/>
          <w:color w:val="0F1115"/>
          <w:sz w:val="20"/>
          <w:szCs w:val="20"/>
          <w:shd w:val="clear" w:color="auto" w:fill="EBEEF2"/>
          <w:lang w:eastAsia="en-IN"/>
        </w:rPr>
        <w:t>C:\Scripts\</w:t>
      </w:r>
      <w:r w:rsidRPr="00340341">
        <w:rPr>
          <w:rFonts w:ascii="Segoe UI" w:eastAsia="Times New Roman" w:hAnsi="Segoe UI" w:cs="Segoe UI"/>
          <w:color w:val="0F1115"/>
          <w:sz w:val="24"/>
          <w:szCs w:val="24"/>
          <w:lang w:eastAsia="en-IN"/>
        </w:rPr>
        <w:t>.</w:t>
      </w:r>
    </w:p>
    <w:p w14:paraId="0CF6A668" w14:textId="77777777" w:rsidR="00340341" w:rsidRPr="00340341" w:rsidRDefault="00340341" w:rsidP="00340341">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Create a Discord webhook</w:t>
      </w:r>
      <w:r w:rsidRPr="00340341">
        <w:rPr>
          <w:rFonts w:ascii="Segoe UI" w:eastAsia="Times New Roman" w:hAnsi="Segoe UI" w:cs="Segoe UI"/>
          <w:color w:val="0F1115"/>
          <w:sz w:val="24"/>
          <w:szCs w:val="24"/>
          <w:lang w:eastAsia="en-IN"/>
        </w:rPr>
        <w:t> in your server’s channel settings. Copy the URL.</w:t>
      </w:r>
    </w:p>
    <w:p w14:paraId="6D5A9BAD" w14:textId="77777777" w:rsidR="00340341" w:rsidRPr="00340341" w:rsidRDefault="00340341" w:rsidP="00340341">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Open PowerShell as Administrator</w:t>
      </w:r>
      <w:r w:rsidRPr="00340341">
        <w:rPr>
          <w:rFonts w:ascii="Segoe UI" w:eastAsia="Times New Roman" w:hAnsi="Segoe UI" w:cs="Segoe UI"/>
          <w:color w:val="0F1115"/>
          <w:sz w:val="24"/>
          <w:szCs w:val="24"/>
          <w:lang w:eastAsia="en-IN"/>
        </w:rPr>
        <w:t> and navigate to the folder.</w:t>
      </w:r>
    </w:p>
    <w:p w14:paraId="48132905" w14:textId="77777777" w:rsidR="00340341" w:rsidRPr="00340341" w:rsidRDefault="00340341" w:rsidP="00340341">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Run the installation command</w:t>
      </w:r>
      <w:r w:rsidRPr="00340341">
        <w:rPr>
          <w:rFonts w:ascii="Segoe UI" w:eastAsia="Times New Roman" w:hAnsi="Segoe UI" w:cs="Segoe UI"/>
          <w:color w:val="0F1115"/>
          <w:sz w:val="24"/>
          <w:szCs w:val="24"/>
          <w:lang w:eastAsia="en-IN"/>
        </w:rPr>
        <w:t> (adjust parameters as needed):</w:t>
      </w:r>
    </w:p>
    <w:p w14:paraId="22197152" w14:textId="77777777" w:rsidR="00340341" w:rsidRPr="00340341" w:rsidRDefault="00340341" w:rsidP="00340341">
      <w:pPr>
        <w:shd w:val="clear" w:color="auto" w:fill="FFFFFF"/>
        <w:spacing w:after="0" w:line="189" w:lineRule="atLeast"/>
        <w:rPr>
          <w:rFonts w:ascii="Segoe UI" w:eastAsia="Times New Roman" w:hAnsi="Segoe UI" w:cs="Segoe UI"/>
          <w:color w:val="0F1115"/>
          <w:sz w:val="19"/>
          <w:szCs w:val="19"/>
          <w:lang w:eastAsia="en-IN"/>
        </w:rPr>
      </w:pPr>
      <w:proofErr w:type="spellStart"/>
      <w:r w:rsidRPr="00340341">
        <w:rPr>
          <w:rFonts w:ascii="Consolas" w:eastAsia="Times New Roman" w:hAnsi="Consolas" w:cs="Segoe UI"/>
          <w:color w:val="0F1115"/>
          <w:sz w:val="18"/>
          <w:szCs w:val="18"/>
          <w:lang w:eastAsia="en-IN"/>
        </w:rPr>
        <w:t>powershell</w:t>
      </w:r>
      <w:proofErr w:type="spellEnd"/>
    </w:p>
    <w:p w14:paraId="451D1BB9"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w:t>
      </w:r>
      <w:r w:rsidRPr="00340341">
        <w:rPr>
          <w:rFonts w:ascii="Consolas" w:eastAsia="Times New Roman" w:hAnsi="Consolas" w:cs="Courier New"/>
          <w:color w:val="4078F2"/>
          <w:sz w:val="20"/>
          <w:szCs w:val="20"/>
          <w:lang w:eastAsia="en-IN"/>
        </w:rPr>
        <w:t>Install-IOPSMonitorTask</w:t>
      </w: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 xml:space="preserve">ps1 </w:t>
      </w:r>
      <w:r w:rsidRPr="00340341">
        <w:rPr>
          <w:rFonts w:ascii="Consolas" w:eastAsia="Times New Roman" w:hAnsi="Consolas" w:cs="Courier New"/>
          <w:color w:val="4078F2"/>
          <w:sz w:val="20"/>
          <w:szCs w:val="20"/>
          <w:lang w:eastAsia="en-IN"/>
        </w:rPr>
        <w:t>-</w:t>
      </w:r>
      <w:r w:rsidRPr="00340341">
        <w:rPr>
          <w:rFonts w:ascii="Consolas" w:eastAsia="Times New Roman" w:hAnsi="Consolas" w:cs="Courier New"/>
          <w:color w:val="0F1115"/>
          <w:sz w:val="20"/>
          <w:szCs w:val="20"/>
          <w:lang w:eastAsia="en-IN"/>
        </w:rPr>
        <w:t>Action Install `</w:t>
      </w:r>
    </w:p>
    <w:p w14:paraId="08BD663F"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4078F2"/>
          <w:sz w:val="20"/>
          <w:szCs w:val="20"/>
          <w:lang w:eastAsia="en-IN"/>
        </w:rPr>
        <w:t>-</w:t>
      </w:r>
      <w:proofErr w:type="spellStart"/>
      <w:r w:rsidRPr="00340341">
        <w:rPr>
          <w:rFonts w:ascii="Consolas" w:eastAsia="Times New Roman" w:hAnsi="Consolas" w:cs="Courier New"/>
          <w:color w:val="0F1115"/>
          <w:sz w:val="20"/>
          <w:szCs w:val="20"/>
          <w:lang w:eastAsia="en-IN"/>
        </w:rPr>
        <w:t>DiscordWebhookUrl</w:t>
      </w:r>
      <w:proofErr w:type="spellEnd"/>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50A14F"/>
          <w:sz w:val="20"/>
          <w:szCs w:val="20"/>
          <w:lang w:eastAsia="en-IN"/>
        </w:rPr>
        <w:t>"https://discord.com/</w:t>
      </w:r>
      <w:proofErr w:type="spellStart"/>
      <w:r w:rsidRPr="00340341">
        <w:rPr>
          <w:rFonts w:ascii="Consolas" w:eastAsia="Times New Roman" w:hAnsi="Consolas" w:cs="Courier New"/>
          <w:color w:val="50A14F"/>
          <w:sz w:val="20"/>
          <w:szCs w:val="20"/>
          <w:lang w:eastAsia="en-IN"/>
        </w:rPr>
        <w:t>api</w:t>
      </w:r>
      <w:proofErr w:type="spellEnd"/>
      <w:r w:rsidRPr="00340341">
        <w:rPr>
          <w:rFonts w:ascii="Consolas" w:eastAsia="Times New Roman" w:hAnsi="Consolas" w:cs="Courier New"/>
          <w:color w:val="50A14F"/>
          <w:sz w:val="20"/>
          <w:szCs w:val="20"/>
          <w:lang w:eastAsia="en-IN"/>
        </w:rPr>
        <w:t>/webhooks/123456/</w:t>
      </w:r>
      <w:proofErr w:type="spellStart"/>
      <w:r w:rsidRPr="00340341">
        <w:rPr>
          <w:rFonts w:ascii="Consolas" w:eastAsia="Times New Roman" w:hAnsi="Consolas" w:cs="Courier New"/>
          <w:color w:val="50A14F"/>
          <w:sz w:val="20"/>
          <w:szCs w:val="20"/>
          <w:lang w:eastAsia="en-IN"/>
        </w:rPr>
        <w:t>abcdef</w:t>
      </w:r>
      <w:proofErr w:type="spellEnd"/>
      <w:r w:rsidRPr="00340341">
        <w:rPr>
          <w:rFonts w:ascii="Consolas" w:eastAsia="Times New Roman" w:hAnsi="Consolas" w:cs="Courier New"/>
          <w:color w:val="50A14F"/>
          <w:sz w:val="20"/>
          <w:szCs w:val="20"/>
          <w:lang w:eastAsia="en-IN"/>
        </w:rPr>
        <w:t>"</w:t>
      </w:r>
      <w:r w:rsidRPr="00340341">
        <w:rPr>
          <w:rFonts w:ascii="Consolas" w:eastAsia="Times New Roman" w:hAnsi="Consolas" w:cs="Courier New"/>
          <w:color w:val="0F1115"/>
          <w:sz w:val="20"/>
          <w:szCs w:val="20"/>
          <w:lang w:eastAsia="en-IN"/>
        </w:rPr>
        <w:t xml:space="preserve"> `</w:t>
      </w:r>
    </w:p>
    <w:p w14:paraId="650830C9"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4078F2"/>
          <w:sz w:val="20"/>
          <w:szCs w:val="20"/>
          <w:lang w:eastAsia="en-IN"/>
        </w:rPr>
        <w:t>-</w:t>
      </w:r>
      <w:proofErr w:type="spellStart"/>
      <w:r w:rsidRPr="00340341">
        <w:rPr>
          <w:rFonts w:ascii="Consolas" w:eastAsia="Times New Roman" w:hAnsi="Consolas" w:cs="Courier New"/>
          <w:color w:val="0F1115"/>
          <w:sz w:val="20"/>
          <w:szCs w:val="20"/>
          <w:lang w:eastAsia="en-IN"/>
        </w:rPr>
        <w:t>ThresholdPercent</w:t>
      </w:r>
      <w:proofErr w:type="spellEnd"/>
      <w:r w:rsidRPr="00340341">
        <w:rPr>
          <w:rFonts w:ascii="Consolas" w:eastAsia="Times New Roman" w:hAnsi="Consolas" w:cs="Courier New"/>
          <w:color w:val="0F1115"/>
          <w:sz w:val="20"/>
          <w:szCs w:val="20"/>
          <w:lang w:eastAsia="en-IN"/>
        </w:rPr>
        <w:t xml:space="preserve"> 80 `</w:t>
      </w:r>
    </w:p>
    <w:p w14:paraId="06448E2D"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4078F2"/>
          <w:sz w:val="20"/>
          <w:szCs w:val="20"/>
          <w:lang w:eastAsia="en-IN"/>
        </w:rPr>
        <w:t>-</w:t>
      </w:r>
      <w:proofErr w:type="spellStart"/>
      <w:r w:rsidRPr="00340341">
        <w:rPr>
          <w:rFonts w:ascii="Consolas" w:eastAsia="Times New Roman" w:hAnsi="Consolas" w:cs="Courier New"/>
          <w:color w:val="0F1115"/>
          <w:sz w:val="20"/>
          <w:szCs w:val="20"/>
          <w:lang w:eastAsia="en-IN"/>
        </w:rPr>
        <w:t>BaselineDurationMinutes</w:t>
      </w:r>
      <w:proofErr w:type="spellEnd"/>
      <w:r w:rsidRPr="00340341">
        <w:rPr>
          <w:rFonts w:ascii="Consolas" w:eastAsia="Times New Roman" w:hAnsi="Consolas" w:cs="Courier New"/>
          <w:color w:val="0F1115"/>
          <w:sz w:val="20"/>
          <w:szCs w:val="20"/>
          <w:lang w:eastAsia="en-IN"/>
        </w:rPr>
        <w:t xml:space="preserve"> 10 `</w:t>
      </w:r>
    </w:p>
    <w:p w14:paraId="0F0F1131"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4078F2"/>
          <w:sz w:val="20"/>
          <w:szCs w:val="20"/>
          <w:lang w:eastAsia="en-IN"/>
        </w:rPr>
        <w:t>-</w:t>
      </w:r>
      <w:proofErr w:type="spellStart"/>
      <w:r w:rsidRPr="00340341">
        <w:rPr>
          <w:rFonts w:ascii="Consolas" w:eastAsia="Times New Roman" w:hAnsi="Consolas" w:cs="Courier New"/>
          <w:color w:val="0F1115"/>
          <w:sz w:val="20"/>
          <w:szCs w:val="20"/>
          <w:lang w:eastAsia="en-IN"/>
        </w:rPr>
        <w:t>SampleIntervalSeconds</w:t>
      </w:r>
      <w:proofErr w:type="spellEnd"/>
      <w:r w:rsidRPr="00340341">
        <w:rPr>
          <w:rFonts w:ascii="Consolas" w:eastAsia="Times New Roman" w:hAnsi="Consolas" w:cs="Courier New"/>
          <w:color w:val="0F1115"/>
          <w:sz w:val="20"/>
          <w:szCs w:val="20"/>
          <w:lang w:eastAsia="en-IN"/>
        </w:rPr>
        <w:t xml:space="preserve"> 30 `</w:t>
      </w:r>
    </w:p>
    <w:p w14:paraId="50134B28"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0F1115"/>
          <w:sz w:val="20"/>
          <w:szCs w:val="20"/>
          <w:lang w:eastAsia="en-IN"/>
        </w:rPr>
        <w:t xml:space="preserve">    </w:t>
      </w:r>
      <w:r w:rsidRPr="00340341">
        <w:rPr>
          <w:rFonts w:ascii="Consolas" w:eastAsia="Times New Roman" w:hAnsi="Consolas" w:cs="Courier New"/>
          <w:color w:val="4078F2"/>
          <w:sz w:val="20"/>
          <w:szCs w:val="20"/>
          <w:lang w:eastAsia="en-IN"/>
        </w:rPr>
        <w:t>-</w:t>
      </w:r>
      <w:proofErr w:type="spellStart"/>
      <w:r w:rsidRPr="00340341">
        <w:rPr>
          <w:rFonts w:ascii="Consolas" w:eastAsia="Times New Roman" w:hAnsi="Consolas" w:cs="Courier New"/>
          <w:color w:val="0F1115"/>
          <w:sz w:val="20"/>
          <w:szCs w:val="20"/>
          <w:lang w:eastAsia="en-IN"/>
        </w:rPr>
        <w:t>AlertCooldownMinutes</w:t>
      </w:r>
      <w:proofErr w:type="spellEnd"/>
      <w:r w:rsidRPr="00340341">
        <w:rPr>
          <w:rFonts w:ascii="Consolas" w:eastAsia="Times New Roman" w:hAnsi="Consolas" w:cs="Courier New"/>
          <w:color w:val="0F1115"/>
          <w:sz w:val="20"/>
          <w:szCs w:val="20"/>
          <w:lang w:eastAsia="en-IN"/>
        </w:rPr>
        <w:t xml:space="preserve"> 5</w:t>
      </w:r>
    </w:p>
    <w:p w14:paraId="0F372CE1" w14:textId="77777777" w:rsidR="00340341" w:rsidRPr="00340341" w:rsidRDefault="00340341" w:rsidP="00340341">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Verify</w:t>
      </w:r>
      <w:r w:rsidRPr="00340341">
        <w:rPr>
          <w:rFonts w:ascii="Segoe UI" w:eastAsia="Times New Roman" w:hAnsi="Segoe UI" w:cs="Segoe UI"/>
          <w:color w:val="0F1115"/>
          <w:sz w:val="24"/>
          <w:szCs w:val="24"/>
          <w:lang w:eastAsia="en-IN"/>
        </w:rPr>
        <w:t> the task is running:</w:t>
      </w:r>
    </w:p>
    <w:p w14:paraId="52C16411" w14:textId="77777777" w:rsidR="00340341" w:rsidRPr="00340341" w:rsidRDefault="00340341" w:rsidP="00340341">
      <w:pPr>
        <w:shd w:val="clear" w:color="auto" w:fill="FFFFFF"/>
        <w:spacing w:after="0" w:line="189" w:lineRule="atLeast"/>
        <w:rPr>
          <w:rFonts w:ascii="Segoe UI" w:eastAsia="Times New Roman" w:hAnsi="Segoe UI" w:cs="Segoe UI"/>
          <w:color w:val="0F1115"/>
          <w:sz w:val="19"/>
          <w:szCs w:val="19"/>
          <w:lang w:eastAsia="en-IN"/>
        </w:rPr>
      </w:pPr>
      <w:proofErr w:type="spellStart"/>
      <w:r w:rsidRPr="00340341">
        <w:rPr>
          <w:rFonts w:ascii="Consolas" w:eastAsia="Times New Roman" w:hAnsi="Consolas" w:cs="Segoe UI"/>
          <w:color w:val="0F1115"/>
          <w:sz w:val="18"/>
          <w:szCs w:val="18"/>
          <w:lang w:eastAsia="en-IN"/>
        </w:rPr>
        <w:t>powershell</w:t>
      </w:r>
      <w:proofErr w:type="spellEnd"/>
    </w:p>
    <w:p w14:paraId="6028C015"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w:t>
      </w:r>
      <w:r w:rsidRPr="00340341">
        <w:rPr>
          <w:rFonts w:ascii="Consolas" w:eastAsia="Times New Roman" w:hAnsi="Consolas" w:cs="Courier New"/>
          <w:color w:val="4078F2"/>
          <w:sz w:val="20"/>
          <w:szCs w:val="20"/>
          <w:lang w:eastAsia="en-IN"/>
        </w:rPr>
        <w:t>Install-IOPSMonitorTask</w:t>
      </w: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 xml:space="preserve">ps1 </w:t>
      </w:r>
      <w:r w:rsidRPr="00340341">
        <w:rPr>
          <w:rFonts w:ascii="Consolas" w:eastAsia="Times New Roman" w:hAnsi="Consolas" w:cs="Courier New"/>
          <w:color w:val="4078F2"/>
          <w:sz w:val="20"/>
          <w:szCs w:val="20"/>
          <w:lang w:eastAsia="en-IN"/>
        </w:rPr>
        <w:t>-</w:t>
      </w:r>
      <w:r w:rsidRPr="00340341">
        <w:rPr>
          <w:rFonts w:ascii="Consolas" w:eastAsia="Times New Roman" w:hAnsi="Consolas" w:cs="Courier New"/>
          <w:color w:val="0F1115"/>
          <w:sz w:val="20"/>
          <w:szCs w:val="20"/>
          <w:lang w:eastAsia="en-IN"/>
        </w:rPr>
        <w:t>Action Status</w:t>
      </w:r>
    </w:p>
    <w:p w14:paraId="165DD2A7" w14:textId="77777777" w:rsidR="00340341" w:rsidRPr="00340341" w:rsidRDefault="00340341" w:rsidP="00340341">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Check the log file</w:t>
      </w:r>
      <w:r w:rsidRPr="00340341">
        <w:rPr>
          <w:rFonts w:ascii="Segoe UI" w:eastAsia="Times New Roman" w:hAnsi="Segoe UI" w:cs="Segoe UI"/>
          <w:color w:val="0F1115"/>
          <w:sz w:val="24"/>
          <w:szCs w:val="24"/>
          <w:lang w:eastAsia="en-IN"/>
        </w:rPr>
        <w:t> (default </w:t>
      </w:r>
      <w:r w:rsidRPr="00340341">
        <w:rPr>
          <w:rFonts w:ascii="Consolas" w:eastAsia="Times New Roman" w:hAnsi="Consolas" w:cs="Courier New"/>
          <w:color w:val="0F1115"/>
          <w:sz w:val="20"/>
          <w:szCs w:val="20"/>
          <w:shd w:val="clear" w:color="auto" w:fill="EBEEF2"/>
          <w:lang w:eastAsia="en-IN"/>
        </w:rPr>
        <w:t>C:\Scripts\HyperV-IOPS-Monitor.log</w:t>
      </w:r>
      <w:r w:rsidRPr="00340341">
        <w:rPr>
          <w:rFonts w:ascii="Segoe UI" w:eastAsia="Times New Roman" w:hAnsi="Segoe UI" w:cs="Segoe UI"/>
          <w:color w:val="0F1115"/>
          <w:sz w:val="24"/>
          <w:szCs w:val="24"/>
          <w:lang w:eastAsia="en-IN"/>
        </w:rPr>
        <w:t>) to see baseline progress and alerts.</w:t>
      </w:r>
    </w:p>
    <w:p w14:paraId="28670F29"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4" w:name="_Toc227254796"/>
      <w:r w:rsidRPr="00340341">
        <w:rPr>
          <w:rFonts w:ascii="Segoe UI" w:eastAsia="Times New Roman" w:hAnsi="Segoe UI" w:cs="Segoe UI"/>
          <w:b/>
          <w:bCs/>
          <w:color w:val="0F1115"/>
          <w:sz w:val="30"/>
          <w:szCs w:val="30"/>
          <w:lang w:eastAsia="en-IN"/>
        </w:rPr>
        <w:lastRenderedPageBreak/>
        <w:t>Removal</w:t>
      </w:r>
      <w:bookmarkEnd w:id="24"/>
    </w:p>
    <w:p w14:paraId="14BD5E1B" w14:textId="77777777" w:rsidR="00340341" w:rsidRPr="00340341" w:rsidRDefault="00340341" w:rsidP="00340341">
      <w:pPr>
        <w:shd w:val="clear" w:color="auto" w:fill="FFFFFF"/>
        <w:spacing w:after="0" w:line="189" w:lineRule="atLeast"/>
        <w:rPr>
          <w:rFonts w:ascii="Segoe UI" w:eastAsia="Times New Roman" w:hAnsi="Segoe UI" w:cs="Segoe UI"/>
          <w:color w:val="0F1115"/>
          <w:sz w:val="19"/>
          <w:szCs w:val="19"/>
          <w:lang w:eastAsia="en-IN"/>
        </w:rPr>
      </w:pPr>
      <w:proofErr w:type="spellStart"/>
      <w:r w:rsidRPr="00340341">
        <w:rPr>
          <w:rFonts w:ascii="Consolas" w:eastAsia="Times New Roman" w:hAnsi="Consolas" w:cs="Segoe UI"/>
          <w:color w:val="0F1115"/>
          <w:sz w:val="18"/>
          <w:szCs w:val="18"/>
          <w:lang w:eastAsia="en-IN"/>
        </w:rPr>
        <w:t>powershell</w:t>
      </w:r>
      <w:proofErr w:type="spellEnd"/>
    </w:p>
    <w:p w14:paraId="3FCFECDA" w14:textId="77777777" w:rsidR="00340341" w:rsidRPr="00340341" w:rsidRDefault="00340341" w:rsidP="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w:t>
      </w:r>
      <w:r w:rsidRPr="00340341">
        <w:rPr>
          <w:rFonts w:ascii="Consolas" w:eastAsia="Times New Roman" w:hAnsi="Consolas" w:cs="Courier New"/>
          <w:color w:val="4078F2"/>
          <w:sz w:val="20"/>
          <w:szCs w:val="20"/>
          <w:lang w:eastAsia="en-IN"/>
        </w:rPr>
        <w:t>Install-IOPSMonitorTask</w:t>
      </w:r>
      <w:r w:rsidRPr="00340341">
        <w:rPr>
          <w:rFonts w:ascii="Consolas" w:eastAsia="Times New Roman" w:hAnsi="Consolas" w:cs="Courier New"/>
          <w:color w:val="383A42"/>
          <w:sz w:val="20"/>
          <w:szCs w:val="20"/>
          <w:lang w:eastAsia="en-IN"/>
        </w:rPr>
        <w:t>.</w:t>
      </w:r>
      <w:r w:rsidRPr="00340341">
        <w:rPr>
          <w:rFonts w:ascii="Consolas" w:eastAsia="Times New Roman" w:hAnsi="Consolas" w:cs="Courier New"/>
          <w:color w:val="0F1115"/>
          <w:sz w:val="20"/>
          <w:szCs w:val="20"/>
          <w:lang w:eastAsia="en-IN"/>
        </w:rPr>
        <w:t xml:space="preserve">ps1 </w:t>
      </w:r>
      <w:r w:rsidRPr="00340341">
        <w:rPr>
          <w:rFonts w:ascii="Consolas" w:eastAsia="Times New Roman" w:hAnsi="Consolas" w:cs="Courier New"/>
          <w:color w:val="4078F2"/>
          <w:sz w:val="20"/>
          <w:szCs w:val="20"/>
          <w:lang w:eastAsia="en-IN"/>
        </w:rPr>
        <w:t>-</w:t>
      </w:r>
      <w:r w:rsidRPr="00340341">
        <w:rPr>
          <w:rFonts w:ascii="Consolas" w:eastAsia="Times New Roman" w:hAnsi="Consolas" w:cs="Courier New"/>
          <w:color w:val="0F1115"/>
          <w:sz w:val="20"/>
          <w:szCs w:val="20"/>
          <w:lang w:eastAsia="en-IN"/>
        </w:rPr>
        <w:t>Action Remove</w:t>
      </w:r>
    </w:p>
    <w:p w14:paraId="26BE4622"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2E399E01">
          <v:rect id="_x0000_i1090" style="width:0;height:.75pt" o:hralign="center" o:hrstd="t" o:hr="t" fillcolor="#a0a0a0" stroked="f"/>
        </w:pict>
      </w:r>
    </w:p>
    <w:p w14:paraId="6C953F25"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25" w:name="_Toc227254797"/>
      <w:r w:rsidRPr="00340341">
        <w:rPr>
          <w:rFonts w:ascii="Segoe UI" w:eastAsia="Times New Roman" w:hAnsi="Segoe UI" w:cs="Segoe UI"/>
          <w:b/>
          <w:bCs/>
          <w:color w:val="0F1115"/>
          <w:sz w:val="33"/>
          <w:szCs w:val="33"/>
          <w:lang w:eastAsia="en-IN"/>
        </w:rPr>
        <w:t>Logging &amp; Troubleshooting</w:t>
      </w:r>
      <w:bookmarkEnd w:id="25"/>
    </w:p>
    <w:p w14:paraId="34A46282" w14:textId="77777777" w:rsidR="00340341" w:rsidRPr="00340341" w:rsidRDefault="00340341" w:rsidP="00340341">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Log file location:</w:t>
      </w:r>
      <w:r w:rsidRPr="00340341">
        <w:rPr>
          <w:rFonts w:ascii="Segoe UI" w:eastAsia="Times New Roman" w:hAnsi="Segoe UI" w:cs="Segoe UI"/>
          <w:color w:val="0F1115"/>
          <w:sz w:val="24"/>
          <w:szCs w:val="24"/>
          <w:lang w:eastAsia="en-IN"/>
        </w:rPr>
        <w:t> </w:t>
      </w:r>
      <w:r w:rsidRPr="00340341">
        <w:rPr>
          <w:rFonts w:ascii="Consolas" w:eastAsia="Times New Roman" w:hAnsi="Consolas" w:cs="Courier New"/>
          <w:color w:val="0F1115"/>
          <w:sz w:val="20"/>
          <w:szCs w:val="20"/>
          <w:shd w:val="clear" w:color="auto" w:fill="EBEEF2"/>
          <w:lang w:eastAsia="en-IN"/>
        </w:rPr>
        <w:t>C:\Scripts\HyperV-IOPS-Monitor.log</w:t>
      </w:r>
      <w:r w:rsidRPr="00340341">
        <w:rPr>
          <w:rFonts w:ascii="Segoe UI" w:eastAsia="Times New Roman" w:hAnsi="Segoe UI" w:cs="Segoe UI"/>
          <w:color w:val="0F1115"/>
          <w:sz w:val="24"/>
          <w:szCs w:val="24"/>
          <w:lang w:eastAsia="en-IN"/>
        </w:rPr>
        <w:t> (configurable).</w:t>
      </w:r>
    </w:p>
    <w:p w14:paraId="2163D6A4" w14:textId="77777777" w:rsidR="00340341" w:rsidRPr="00340341" w:rsidRDefault="00340341" w:rsidP="00340341">
      <w:pPr>
        <w:numPr>
          <w:ilvl w:val="0"/>
          <w:numId w:val="15"/>
        </w:numPr>
        <w:shd w:val="clear" w:color="auto" w:fill="FFFFFF"/>
        <w:spacing w:before="100" w:beforeAutospacing="1" w:after="12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Log format:</w:t>
      </w:r>
      <w:r w:rsidRPr="00340341">
        <w:rPr>
          <w:rFonts w:ascii="Segoe UI" w:eastAsia="Times New Roman" w:hAnsi="Segoe UI" w:cs="Segoe UI"/>
          <w:color w:val="0F1115"/>
          <w:sz w:val="24"/>
          <w:szCs w:val="24"/>
          <w:lang w:eastAsia="en-IN"/>
        </w:rPr>
        <w:t> </w:t>
      </w:r>
      <w:r w:rsidRPr="00340341">
        <w:rPr>
          <w:rFonts w:ascii="Consolas" w:eastAsia="Times New Roman" w:hAnsi="Consolas" w:cs="Courier New"/>
          <w:color w:val="0F1115"/>
          <w:sz w:val="20"/>
          <w:szCs w:val="20"/>
          <w:shd w:val="clear" w:color="auto" w:fill="EBEEF2"/>
          <w:lang w:eastAsia="en-IN"/>
        </w:rPr>
        <w:t>[</w:t>
      </w:r>
      <w:proofErr w:type="spellStart"/>
      <w:r w:rsidRPr="00340341">
        <w:rPr>
          <w:rFonts w:ascii="Consolas" w:eastAsia="Times New Roman" w:hAnsi="Consolas" w:cs="Courier New"/>
          <w:color w:val="0F1115"/>
          <w:sz w:val="20"/>
          <w:szCs w:val="20"/>
          <w:shd w:val="clear" w:color="auto" w:fill="EBEEF2"/>
          <w:lang w:eastAsia="en-IN"/>
        </w:rPr>
        <w:t>yyyy</w:t>
      </w:r>
      <w:proofErr w:type="spellEnd"/>
      <w:r w:rsidRPr="00340341">
        <w:rPr>
          <w:rFonts w:ascii="Consolas" w:eastAsia="Times New Roman" w:hAnsi="Consolas" w:cs="Courier New"/>
          <w:color w:val="0F1115"/>
          <w:sz w:val="20"/>
          <w:szCs w:val="20"/>
          <w:shd w:val="clear" w:color="auto" w:fill="EBEEF2"/>
          <w:lang w:eastAsia="en-IN"/>
        </w:rPr>
        <w:t xml:space="preserve">-MM-dd </w:t>
      </w:r>
      <w:proofErr w:type="spellStart"/>
      <w:r w:rsidRPr="00340341">
        <w:rPr>
          <w:rFonts w:ascii="Consolas" w:eastAsia="Times New Roman" w:hAnsi="Consolas" w:cs="Courier New"/>
          <w:color w:val="0F1115"/>
          <w:sz w:val="20"/>
          <w:szCs w:val="20"/>
          <w:shd w:val="clear" w:color="auto" w:fill="EBEEF2"/>
          <w:lang w:eastAsia="en-IN"/>
        </w:rPr>
        <w:t>HH:</w:t>
      </w:r>
      <w:proofErr w:type="gramStart"/>
      <w:r w:rsidRPr="00340341">
        <w:rPr>
          <w:rFonts w:ascii="Consolas" w:eastAsia="Times New Roman" w:hAnsi="Consolas" w:cs="Courier New"/>
          <w:color w:val="0F1115"/>
          <w:sz w:val="20"/>
          <w:szCs w:val="20"/>
          <w:shd w:val="clear" w:color="auto" w:fill="EBEEF2"/>
          <w:lang w:eastAsia="en-IN"/>
        </w:rPr>
        <w:t>mm:ss</w:t>
      </w:r>
      <w:proofErr w:type="spellEnd"/>
      <w:proofErr w:type="gramEnd"/>
      <w:r w:rsidRPr="00340341">
        <w:rPr>
          <w:rFonts w:ascii="Consolas" w:eastAsia="Times New Roman" w:hAnsi="Consolas" w:cs="Courier New"/>
          <w:color w:val="0F1115"/>
          <w:sz w:val="20"/>
          <w:szCs w:val="20"/>
          <w:shd w:val="clear" w:color="auto" w:fill="EBEEF2"/>
          <w:lang w:eastAsia="en-IN"/>
        </w:rPr>
        <w:t>] [LEVEL] message</w:t>
      </w:r>
    </w:p>
    <w:p w14:paraId="0E2E1B03" w14:textId="77777777" w:rsidR="00340341" w:rsidRPr="00340341" w:rsidRDefault="00340341" w:rsidP="00340341">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Consolas" w:eastAsia="Times New Roman" w:hAnsi="Consolas" w:cs="Courier New"/>
          <w:color w:val="0F1115"/>
          <w:sz w:val="20"/>
          <w:szCs w:val="20"/>
          <w:shd w:val="clear" w:color="auto" w:fill="EBEEF2"/>
          <w:lang w:eastAsia="en-IN"/>
        </w:rPr>
        <w:t>INFO</w:t>
      </w:r>
      <w:r w:rsidRPr="00340341">
        <w:rPr>
          <w:rFonts w:ascii="Segoe UI" w:eastAsia="Times New Roman" w:hAnsi="Segoe UI" w:cs="Segoe UI"/>
          <w:color w:val="0F1115"/>
          <w:sz w:val="24"/>
          <w:szCs w:val="24"/>
          <w:lang w:eastAsia="en-IN"/>
        </w:rPr>
        <w:t> – normal operation (cyan in console)</w:t>
      </w:r>
    </w:p>
    <w:p w14:paraId="19CEF5DE" w14:textId="77777777" w:rsidR="00340341" w:rsidRPr="00340341" w:rsidRDefault="00340341" w:rsidP="00340341">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Consolas" w:eastAsia="Times New Roman" w:hAnsi="Consolas" w:cs="Courier New"/>
          <w:color w:val="0F1115"/>
          <w:sz w:val="20"/>
          <w:szCs w:val="20"/>
          <w:shd w:val="clear" w:color="auto" w:fill="EBEEF2"/>
          <w:lang w:eastAsia="en-IN"/>
        </w:rPr>
        <w:t>WARN</w:t>
      </w:r>
      <w:r w:rsidRPr="00340341">
        <w:rPr>
          <w:rFonts w:ascii="Segoe UI" w:eastAsia="Times New Roman" w:hAnsi="Segoe UI" w:cs="Segoe UI"/>
          <w:color w:val="0F1115"/>
          <w:sz w:val="24"/>
          <w:szCs w:val="24"/>
          <w:lang w:eastAsia="en-IN"/>
        </w:rPr>
        <w:t> – potential issues (yellow)</w:t>
      </w:r>
    </w:p>
    <w:p w14:paraId="33BB0CD5" w14:textId="77777777" w:rsidR="00340341" w:rsidRPr="00340341" w:rsidRDefault="00340341" w:rsidP="00340341">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Consolas" w:eastAsia="Times New Roman" w:hAnsi="Consolas" w:cs="Courier New"/>
          <w:color w:val="0F1115"/>
          <w:sz w:val="20"/>
          <w:szCs w:val="20"/>
          <w:shd w:val="clear" w:color="auto" w:fill="EBEEF2"/>
          <w:lang w:eastAsia="en-IN"/>
        </w:rPr>
        <w:t>ERROR</w:t>
      </w:r>
      <w:r w:rsidRPr="00340341">
        <w:rPr>
          <w:rFonts w:ascii="Segoe UI" w:eastAsia="Times New Roman" w:hAnsi="Segoe UI" w:cs="Segoe UI"/>
          <w:color w:val="0F1115"/>
          <w:sz w:val="24"/>
          <w:szCs w:val="24"/>
          <w:lang w:eastAsia="en-IN"/>
        </w:rPr>
        <w:t> – failures (red)</w:t>
      </w:r>
    </w:p>
    <w:p w14:paraId="29E81049"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6" w:name="_Toc227254798"/>
      <w:r w:rsidRPr="00340341">
        <w:rPr>
          <w:rFonts w:ascii="Segoe UI" w:eastAsia="Times New Roman" w:hAnsi="Segoe UI" w:cs="Segoe UI"/>
          <w:b/>
          <w:bCs/>
          <w:color w:val="0F1115"/>
          <w:sz w:val="30"/>
          <w:szCs w:val="30"/>
          <w:lang w:eastAsia="en-IN"/>
        </w:rPr>
        <w:t>Common Issues</w:t>
      </w:r>
      <w:bookmarkEnd w:id="26"/>
    </w:p>
    <w:tbl>
      <w:tblPr>
        <w:tblW w:w="1128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2880"/>
        <w:gridCol w:w="5209"/>
      </w:tblGrid>
      <w:tr w:rsidR="00340341" w:rsidRPr="00340341" w14:paraId="6536D406" w14:textId="77777777" w:rsidTr="00340341">
        <w:trPr>
          <w:trHeight w:val="341"/>
          <w:tblHeader/>
        </w:trPr>
        <w:tc>
          <w:tcPr>
            <w:tcW w:w="3195" w:type="dxa"/>
            <w:tcMar>
              <w:top w:w="150" w:type="dxa"/>
              <w:left w:w="0" w:type="dxa"/>
              <w:bottom w:w="150" w:type="dxa"/>
              <w:right w:w="240" w:type="dxa"/>
            </w:tcMar>
            <w:vAlign w:val="center"/>
            <w:hideMark/>
          </w:tcPr>
          <w:p w14:paraId="46C5903E"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Symptom</w:t>
            </w:r>
          </w:p>
        </w:tc>
        <w:tc>
          <w:tcPr>
            <w:tcW w:w="0" w:type="auto"/>
            <w:tcMar>
              <w:top w:w="150" w:type="dxa"/>
              <w:left w:w="240" w:type="dxa"/>
              <w:bottom w:w="150" w:type="dxa"/>
              <w:right w:w="240" w:type="dxa"/>
            </w:tcMar>
            <w:vAlign w:val="center"/>
            <w:hideMark/>
          </w:tcPr>
          <w:p w14:paraId="243B7E8E"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Likely cause</w:t>
            </w:r>
          </w:p>
        </w:tc>
        <w:tc>
          <w:tcPr>
            <w:tcW w:w="0" w:type="auto"/>
            <w:tcMar>
              <w:top w:w="150" w:type="dxa"/>
              <w:left w:w="240" w:type="dxa"/>
              <w:bottom w:w="150" w:type="dxa"/>
              <w:right w:w="240" w:type="dxa"/>
            </w:tcMar>
            <w:vAlign w:val="center"/>
            <w:hideMark/>
          </w:tcPr>
          <w:p w14:paraId="1972D3D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Solution</w:t>
            </w:r>
          </w:p>
        </w:tc>
      </w:tr>
      <w:tr w:rsidR="00340341" w:rsidRPr="00340341" w14:paraId="77840A55" w14:textId="77777777" w:rsidTr="00340341">
        <w:trPr>
          <w:trHeight w:val="691"/>
        </w:trPr>
        <w:tc>
          <w:tcPr>
            <w:tcW w:w="3195" w:type="dxa"/>
            <w:tcMar>
              <w:top w:w="150" w:type="dxa"/>
              <w:left w:w="0" w:type="dxa"/>
              <w:bottom w:w="150" w:type="dxa"/>
              <w:right w:w="240" w:type="dxa"/>
            </w:tcMar>
            <w:vAlign w:val="center"/>
            <w:hideMark/>
          </w:tcPr>
          <w:p w14:paraId="0370C4F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Task installed but no logs</w:t>
            </w:r>
          </w:p>
        </w:tc>
        <w:tc>
          <w:tcPr>
            <w:tcW w:w="0" w:type="auto"/>
            <w:tcMar>
              <w:top w:w="150" w:type="dxa"/>
              <w:left w:w="240" w:type="dxa"/>
              <w:bottom w:w="150" w:type="dxa"/>
              <w:right w:w="240" w:type="dxa"/>
            </w:tcMar>
            <w:vAlign w:val="center"/>
            <w:hideMark/>
          </w:tcPr>
          <w:p w14:paraId="184223CF"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Script path incorrect</w:t>
            </w:r>
          </w:p>
        </w:tc>
        <w:tc>
          <w:tcPr>
            <w:tcW w:w="0" w:type="auto"/>
            <w:tcMar>
              <w:top w:w="150" w:type="dxa"/>
              <w:left w:w="240" w:type="dxa"/>
              <w:bottom w:w="150" w:type="dxa"/>
              <w:right w:w="0" w:type="dxa"/>
            </w:tcMar>
            <w:vAlign w:val="center"/>
            <w:hideMark/>
          </w:tcPr>
          <w:p w14:paraId="3C648661"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Check </w:t>
            </w:r>
            <w:proofErr w:type="spellStart"/>
            <w:r w:rsidRPr="00340341">
              <w:rPr>
                <w:rFonts w:ascii="Consolas" w:eastAsia="Times New Roman" w:hAnsi="Consolas" w:cs="Courier New"/>
                <w:sz w:val="20"/>
                <w:szCs w:val="20"/>
                <w:shd w:val="clear" w:color="auto" w:fill="EBEEF2"/>
                <w:lang w:eastAsia="en-IN"/>
              </w:rPr>
              <w:t>ScriptPath</w:t>
            </w:r>
            <w:proofErr w:type="spellEnd"/>
            <w:r w:rsidRPr="00340341">
              <w:rPr>
                <w:rFonts w:ascii="Segoe UI" w:eastAsia="Times New Roman" w:hAnsi="Segoe UI" w:cs="Segoe UI"/>
                <w:sz w:val="23"/>
                <w:szCs w:val="23"/>
                <w:lang w:eastAsia="en-IN"/>
              </w:rPr>
              <w:t> parameter, ensure </w:t>
            </w:r>
            <w:r w:rsidRPr="00340341">
              <w:rPr>
                <w:rFonts w:ascii="Consolas" w:eastAsia="Times New Roman" w:hAnsi="Consolas" w:cs="Courier New"/>
                <w:sz w:val="20"/>
                <w:szCs w:val="20"/>
                <w:shd w:val="clear" w:color="auto" w:fill="EBEEF2"/>
                <w:lang w:eastAsia="en-IN"/>
              </w:rPr>
              <w:t>Watch-HyperVIOPS.ps1</w:t>
            </w:r>
            <w:r w:rsidRPr="00340341">
              <w:rPr>
                <w:rFonts w:ascii="Segoe UI" w:eastAsia="Times New Roman" w:hAnsi="Segoe UI" w:cs="Segoe UI"/>
                <w:sz w:val="23"/>
                <w:szCs w:val="23"/>
                <w:lang w:eastAsia="en-IN"/>
              </w:rPr>
              <w:t> exists there</w:t>
            </w:r>
          </w:p>
        </w:tc>
      </w:tr>
      <w:tr w:rsidR="00340341" w:rsidRPr="00340341" w14:paraId="0DF994D2" w14:textId="77777777" w:rsidTr="00340341">
        <w:trPr>
          <w:trHeight w:val="691"/>
        </w:trPr>
        <w:tc>
          <w:tcPr>
            <w:tcW w:w="3195" w:type="dxa"/>
            <w:tcMar>
              <w:top w:w="150" w:type="dxa"/>
              <w:left w:w="0" w:type="dxa"/>
              <w:bottom w:w="150" w:type="dxa"/>
              <w:right w:w="240" w:type="dxa"/>
            </w:tcMar>
            <w:vAlign w:val="center"/>
            <w:hideMark/>
          </w:tcPr>
          <w:p w14:paraId="1F8D4994"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Consolas" w:eastAsia="Times New Roman" w:hAnsi="Consolas" w:cs="Courier New"/>
                <w:sz w:val="20"/>
                <w:szCs w:val="20"/>
                <w:shd w:val="clear" w:color="auto" w:fill="EBEEF2"/>
                <w:lang w:eastAsia="en-IN"/>
              </w:rPr>
              <w:t>Get-Counter</w:t>
            </w:r>
            <w:r w:rsidRPr="00340341">
              <w:rPr>
                <w:rFonts w:ascii="Segoe UI" w:eastAsia="Times New Roman" w:hAnsi="Segoe UI" w:cs="Segoe UI"/>
                <w:sz w:val="23"/>
                <w:szCs w:val="23"/>
                <w:lang w:eastAsia="en-IN"/>
              </w:rPr>
              <w:t> fails</w:t>
            </w:r>
          </w:p>
        </w:tc>
        <w:tc>
          <w:tcPr>
            <w:tcW w:w="0" w:type="auto"/>
            <w:tcMar>
              <w:top w:w="150" w:type="dxa"/>
              <w:left w:w="240" w:type="dxa"/>
              <w:bottom w:w="150" w:type="dxa"/>
              <w:right w:w="240" w:type="dxa"/>
            </w:tcMar>
            <w:vAlign w:val="center"/>
            <w:hideMark/>
          </w:tcPr>
          <w:p w14:paraId="0A4C7F6C"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Hyper</w:t>
            </w:r>
            <w:r w:rsidRPr="00340341">
              <w:rPr>
                <w:rFonts w:ascii="Segoe UI" w:eastAsia="Times New Roman" w:hAnsi="Segoe UI" w:cs="Segoe UI"/>
                <w:sz w:val="23"/>
                <w:szCs w:val="23"/>
                <w:lang w:eastAsia="en-IN"/>
              </w:rPr>
              <w:noBreakHyphen/>
              <w:t>V role not installed or counters missing</w:t>
            </w:r>
          </w:p>
        </w:tc>
        <w:tc>
          <w:tcPr>
            <w:tcW w:w="0" w:type="auto"/>
            <w:tcMar>
              <w:top w:w="150" w:type="dxa"/>
              <w:left w:w="240" w:type="dxa"/>
              <w:bottom w:w="150" w:type="dxa"/>
              <w:right w:w="0" w:type="dxa"/>
            </w:tcMar>
            <w:vAlign w:val="center"/>
            <w:hideMark/>
          </w:tcPr>
          <w:p w14:paraId="33C0FEBE"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Run </w:t>
            </w:r>
            <w:r w:rsidRPr="00340341">
              <w:rPr>
                <w:rFonts w:ascii="Consolas" w:eastAsia="Times New Roman" w:hAnsi="Consolas" w:cs="Courier New"/>
                <w:sz w:val="20"/>
                <w:szCs w:val="20"/>
                <w:shd w:val="clear" w:color="auto" w:fill="EBEEF2"/>
                <w:lang w:eastAsia="en-IN"/>
              </w:rPr>
              <w:t>Get-</w:t>
            </w:r>
            <w:proofErr w:type="spellStart"/>
            <w:r w:rsidRPr="00340341">
              <w:rPr>
                <w:rFonts w:ascii="Consolas" w:eastAsia="Times New Roman" w:hAnsi="Consolas" w:cs="Courier New"/>
                <w:sz w:val="20"/>
                <w:szCs w:val="20"/>
                <w:shd w:val="clear" w:color="auto" w:fill="EBEEF2"/>
                <w:lang w:eastAsia="en-IN"/>
              </w:rPr>
              <w:t>WindowsFeature</w:t>
            </w:r>
            <w:proofErr w:type="spellEnd"/>
            <w:r w:rsidRPr="00340341">
              <w:rPr>
                <w:rFonts w:ascii="Consolas" w:eastAsia="Times New Roman" w:hAnsi="Consolas" w:cs="Courier New"/>
                <w:sz w:val="20"/>
                <w:szCs w:val="20"/>
                <w:shd w:val="clear" w:color="auto" w:fill="EBEEF2"/>
                <w:lang w:eastAsia="en-IN"/>
              </w:rPr>
              <w:t xml:space="preserve"> Hyper-V</w:t>
            </w:r>
            <w:r w:rsidRPr="00340341">
              <w:rPr>
                <w:rFonts w:ascii="Segoe UI" w:eastAsia="Times New Roman" w:hAnsi="Segoe UI" w:cs="Segoe UI"/>
                <w:sz w:val="23"/>
                <w:szCs w:val="23"/>
                <w:lang w:eastAsia="en-IN"/>
              </w:rPr>
              <w:t>; install if missing</w:t>
            </w:r>
          </w:p>
        </w:tc>
      </w:tr>
      <w:tr w:rsidR="00340341" w:rsidRPr="00340341" w14:paraId="51CD9832" w14:textId="77777777" w:rsidTr="00340341">
        <w:trPr>
          <w:trHeight w:val="681"/>
        </w:trPr>
        <w:tc>
          <w:tcPr>
            <w:tcW w:w="3195" w:type="dxa"/>
            <w:tcMar>
              <w:top w:w="150" w:type="dxa"/>
              <w:left w:w="0" w:type="dxa"/>
              <w:bottom w:w="150" w:type="dxa"/>
              <w:right w:w="240" w:type="dxa"/>
            </w:tcMar>
            <w:vAlign w:val="center"/>
            <w:hideMark/>
          </w:tcPr>
          <w:p w14:paraId="3ACEEEF1"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Discord alerts not sent</w:t>
            </w:r>
          </w:p>
        </w:tc>
        <w:tc>
          <w:tcPr>
            <w:tcW w:w="0" w:type="auto"/>
            <w:tcMar>
              <w:top w:w="150" w:type="dxa"/>
              <w:left w:w="240" w:type="dxa"/>
              <w:bottom w:w="150" w:type="dxa"/>
              <w:right w:w="240" w:type="dxa"/>
            </w:tcMar>
            <w:vAlign w:val="center"/>
            <w:hideMark/>
          </w:tcPr>
          <w:p w14:paraId="2FB1654D"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Webhook URL invalid, network block, or TLS issue</w:t>
            </w:r>
          </w:p>
        </w:tc>
        <w:tc>
          <w:tcPr>
            <w:tcW w:w="0" w:type="auto"/>
            <w:tcMar>
              <w:top w:w="150" w:type="dxa"/>
              <w:left w:w="240" w:type="dxa"/>
              <w:bottom w:w="150" w:type="dxa"/>
              <w:right w:w="0" w:type="dxa"/>
            </w:tcMar>
            <w:vAlign w:val="center"/>
            <w:hideMark/>
          </w:tcPr>
          <w:p w14:paraId="4387F4F8"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Test webhook with </w:t>
            </w:r>
            <w:r w:rsidRPr="00340341">
              <w:rPr>
                <w:rFonts w:ascii="Consolas" w:eastAsia="Times New Roman" w:hAnsi="Consolas" w:cs="Courier New"/>
                <w:sz w:val="20"/>
                <w:szCs w:val="20"/>
                <w:shd w:val="clear" w:color="auto" w:fill="EBEEF2"/>
                <w:lang w:eastAsia="en-IN"/>
              </w:rPr>
              <w:t>Invoke-</w:t>
            </w:r>
            <w:proofErr w:type="spellStart"/>
            <w:r w:rsidRPr="00340341">
              <w:rPr>
                <w:rFonts w:ascii="Consolas" w:eastAsia="Times New Roman" w:hAnsi="Consolas" w:cs="Courier New"/>
                <w:sz w:val="20"/>
                <w:szCs w:val="20"/>
                <w:shd w:val="clear" w:color="auto" w:fill="EBEEF2"/>
                <w:lang w:eastAsia="en-IN"/>
              </w:rPr>
              <w:t>RestMethod</w:t>
            </w:r>
            <w:proofErr w:type="spellEnd"/>
            <w:r w:rsidRPr="00340341">
              <w:rPr>
                <w:rFonts w:ascii="Segoe UI" w:eastAsia="Times New Roman" w:hAnsi="Segoe UI" w:cs="Segoe UI"/>
                <w:sz w:val="23"/>
                <w:szCs w:val="23"/>
                <w:lang w:eastAsia="en-IN"/>
              </w:rPr>
              <w:t>; allow outbound HTTPS to Discord</w:t>
            </w:r>
          </w:p>
        </w:tc>
      </w:tr>
      <w:tr w:rsidR="00340341" w:rsidRPr="00340341" w14:paraId="153AE655" w14:textId="77777777" w:rsidTr="00340341">
        <w:trPr>
          <w:trHeight w:val="691"/>
        </w:trPr>
        <w:tc>
          <w:tcPr>
            <w:tcW w:w="3195" w:type="dxa"/>
            <w:tcMar>
              <w:top w:w="150" w:type="dxa"/>
              <w:left w:w="0" w:type="dxa"/>
              <w:bottom w:w="150" w:type="dxa"/>
              <w:right w:w="240" w:type="dxa"/>
            </w:tcMar>
            <w:vAlign w:val="center"/>
            <w:hideMark/>
          </w:tcPr>
          <w:p w14:paraId="5754A8A7"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Alerts for idle VMs</w:t>
            </w:r>
          </w:p>
        </w:tc>
        <w:tc>
          <w:tcPr>
            <w:tcW w:w="0" w:type="auto"/>
            <w:tcMar>
              <w:top w:w="150" w:type="dxa"/>
              <w:left w:w="240" w:type="dxa"/>
              <w:bottom w:w="150" w:type="dxa"/>
              <w:right w:w="240" w:type="dxa"/>
            </w:tcMar>
            <w:vAlign w:val="center"/>
            <w:hideMark/>
          </w:tcPr>
          <w:p w14:paraId="65D6FD7C"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Baseline window too short or VM was idle</w:t>
            </w:r>
          </w:p>
        </w:tc>
        <w:tc>
          <w:tcPr>
            <w:tcW w:w="0" w:type="auto"/>
            <w:tcMar>
              <w:top w:w="150" w:type="dxa"/>
              <w:left w:w="240" w:type="dxa"/>
              <w:bottom w:w="150" w:type="dxa"/>
              <w:right w:w="0" w:type="dxa"/>
            </w:tcMar>
            <w:vAlign w:val="center"/>
            <w:hideMark/>
          </w:tcPr>
          <w:p w14:paraId="03C770B1"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Increase </w:t>
            </w:r>
            <w:proofErr w:type="spellStart"/>
            <w:r w:rsidRPr="00340341">
              <w:rPr>
                <w:rFonts w:ascii="Consolas" w:eastAsia="Times New Roman" w:hAnsi="Consolas" w:cs="Courier New"/>
                <w:sz w:val="20"/>
                <w:szCs w:val="20"/>
                <w:shd w:val="clear" w:color="auto" w:fill="EBEEF2"/>
                <w:lang w:eastAsia="en-IN"/>
              </w:rPr>
              <w:t>BaselineDurationMinutes</w:t>
            </w:r>
            <w:proofErr w:type="spellEnd"/>
            <w:r w:rsidRPr="00340341">
              <w:rPr>
                <w:rFonts w:ascii="Segoe UI" w:eastAsia="Times New Roman" w:hAnsi="Segoe UI" w:cs="Segoe UI"/>
                <w:sz w:val="23"/>
                <w:szCs w:val="23"/>
                <w:lang w:eastAsia="en-IN"/>
              </w:rPr>
              <w:t> or adjust the 100 IOPS floor in the script</w:t>
            </w:r>
          </w:p>
        </w:tc>
      </w:tr>
      <w:tr w:rsidR="00340341" w:rsidRPr="00340341" w14:paraId="3CF58857" w14:textId="77777777" w:rsidTr="00340341">
        <w:trPr>
          <w:trHeight w:val="691"/>
        </w:trPr>
        <w:tc>
          <w:tcPr>
            <w:tcW w:w="3195" w:type="dxa"/>
            <w:tcMar>
              <w:top w:w="150" w:type="dxa"/>
              <w:left w:w="0" w:type="dxa"/>
              <w:bottom w:w="150" w:type="dxa"/>
              <w:right w:w="240" w:type="dxa"/>
            </w:tcMar>
            <w:vAlign w:val="center"/>
            <w:hideMark/>
          </w:tcPr>
          <w:p w14:paraId="0FA30EEB"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Script stops after a while</w:t>
            </w:r>
          </w:p>
        </w:tc>
        <w:tc>
          <w:tcPr>
            <w:tcW w:w="0" w:type="auto"/>
            <w:tcMar>
              <w:top w:w="150" w:type="dxa"/>
              <w:left w:w="240" w:type="dxa"/>
              <w:bottom w:w="150" w:type="dxa"/>
              <w:right w:w="240" w:type="dxa"/>
            </w:tcMar>
            <w:vAlign w:val="center"/>
            <w:hideMark/>
          </w:tcPr>
          <w:p w14:paraId="7D7FFE25"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Unhandled exception</w:t>
            </w:r>
          </w:p>
        </w:tc>
        <w:tc>
          <w:tcPr>
            <w:tcW w:w="0" w:type="auto"/>
            <w:tcMar>
              <w:top w:w="150" w:type="dxa"/>
              <w:left w:w="240" w:type="dxa"/>
              <w:bottom w:w="150" w:type="dxa"/>
              <w:right w:w="0" w:type="dxa"/>
            </w:tcMar>
            <w:vAlign w:val="center"/>
            <w:hideMark/>
          </w:tcPr>
          <w:p w14:paraId="3245DB29" w14:textId="77777777" w:rsidR="00340341" w:rsidRPr="00340341" w:rsidRDefault="00340341" w:rsidP="00340341">
            <w:pPr>
              <w:spacing w:after="0" w:line="375" w:lineRule="atLeast"/>
              <w:rPr>
                <w:rFonts w:ascii="Segoe UI" w:eastAsia="Times New Roman" w:hAnsi="Segoe UI" w:cs="Segoe UI"/>
                <w:sz w:val="23"/>
                <w:szCs w:val="23"/>
                <w:lang w:eastAsia="en-IN"/>
              </w:rPr>
            </w:pPr>
            <w:r w:rsidRPr="00340341">
              <w:rPr>
                <w:rFonts w:ascii="Segoe UI" w:eastAsia="Times New Roman" w:hAnsi="Segoe UI" w:cs="Segoe UI"/>
                <w:sz w:val="23"/>
                <w:szCs w:val="23"/>
                <w:lang w:eastAsia="en-IN"/>
              </w:rPr>
              <w:t>Check the log file for errors; the scheduled task will restart it automatically</w:t>
            </w:r>
          </w:p>
        </w:tc>
      </w:tr>
    </w:tbl>
    <w:p w14:paraId="327C4048"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736F5F28">
          <v:rect id="_x0000_i1091" style="width:0;height:.75pt" o:hralign="center" o:hrstd="t" o:hr="t" fillcolor="#a0a0a0" stroked="f"/>
        </w:pict>
      </w:r>
    </w:p>
    <w:p w14:paraId="63BAD95B"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27" w:name="_Toc227254799"/>
      <w:r w:rsidRPr="00340341">
        <w:rPr>
          <w:rFonts w:ascii="Segoe UI" w:eastAsia="Times New Roman" w:hAnsi="Segoe UI" w:cs="Segoe UI"/>
          <w:b/>
          <w:bCs/>
          <w:color w:val="0F1115"/>
          <w:sz w:val="33"/>
          <w:szCs w:val="33"/>
          <w:lang w:eastAsia="en-IN"/>
        </w:rPr>
        <w:lastRenderedPageBreak/>
        <w:t>Security &amp; Performance</w:t>
      </w:r>
      <w:bookmarkEnd w:id="27"/>
    </w:p>
    <w:p w14:paraId="123151AD"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8" w:name="_Toc227254800"/>
      <w:r w:rsidRPr="00340341">
        <w:rPr>
          <w:rFonts w:ascii="Segoe UI" w:eastAsia="Times New Roman" w:hAnsi="Segoe UI" w:cs="Segoe UI"/>
          <w:b/>
          <w:bCs/>
          <w:color w:val="0F1115"/>
          <w:sz w:val="30"/>
          <w:szCs w:val="30"/>
          <w:lang w:eastAsia="en-IN"/>
        </w:rPr>
        <w:t>Security</w:t>
      </w:r>
      <w:bookmarkEnd w:id="28"/>
    </w:p>
    <w:p w14:paraId="0917169E" w14:textId="77777777" w:rsidR="00340341" w:rsidRPr="00340341" w:rsidRDefault="00340341" w:rsidP="00340341">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scheduled task runs as </w:t>
      </w:r>
      <w:r w:rsidRPr="00340341">
        <w:rPr>
          <w:rFonts w:ascii="Consolas" w:eastAsia="Times New Roman" w:hAnsi="Consolas" w:cs="Courier New"/>
          <w:color w:val="0F1115"/>
          <w:sz w:val="20"/>
          <w:szCs w:val="20"/>
          <w:shd w:val="clear" w:color="auto" w:fill="EBEEF2"/>
          <w:lang w:eastAsia="en-IN"/>
        </w:rPr>
        <w:t>SYSTEM</w:t>
      </w:r>
      <w:r w:rsidRPr="00340341">
        <w:rPr>
          <w:rFonts w:ascii="Segoe UI" w:eastAsia="Times New Roman" w:hAnsi="Segoe UI" w:cs="Segoe UI"/>
          <w:color w:val="0F1115"/>
          <w:sz w:val="24"/>
          <w:szCs w:val="24"/>
          <w:lang w:eastAsia="en-IN"/>
        </w:rPr>
        <w:t> – full access to Hyper</w:t>
      </w:r>
      <w:r w:rsidRPr="00340341">
        <w:rPr>
          <w:rFonts w:ascii="Segoe UI" w:eastAsia="Times New Roman" w:hAnsi="Segoe UI" w:cs="Segoe UI"/>
          <w:color w:val="0F1115"/>
          <w:sz w:val="24"/>
          <w:szCs w:val="24"/>
          <w:lang w:eastAsia="en-IN"/>
        </w:rPr>
        <w:noBreakHyphen/>
        <w:t>V performance counters.</w:t>
      </w:r>
    </w:p>
    <w:p w14:paraId="55CB6AC9" w14:textId="77777777" w:rsidR="00340341" w:rsidRPr="00340341" w:rsidRDefault="00340341" w:rsidP="00340341">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Discord webhook URL is stored in the task’s command line arguments (visible to administrators). For higher security, you can modify the script to read the URL from an encrypted file or Windows Credential Manager.</w:t>
      </w:r>
    </w:p>
    <w:p w14:paraId="77CC947B" w14:textId="77777777" w:rsidR="00340341" w:rsidRPr="00340341" w:rsidRDefault="00340341" w:rsidP="00340341">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script forces TLS 1.2 and IPv4 to avoid common networking pitfalls.</w:t>
      </w:r>
    </w:p>
    <w:p w14:paraId="7E692F5C" w14:textId="77777777" w:rsidR="00340341" w:rsidRPr="00340341" w:rsidRDefault="00340341" w:rsidP="00340341">
      <w:pPr>
        <w:shd w:val="clear" w:color="auto" w:fill="FFFFFF"/>
        <w:spacing w:before="480" w:after="240" w:line="450" w:lineRule="atLeast"/>
        <w:outlineLvl w:val="2"/>
        <w:rPr>
          <w:rFonts w:ascii="Segoe UI" w:eastAsia="Times New Roman" w:hAnsi="Segoe UI" w:cs="Segoe UI"/>
          <w:b/>
          <w:bCs/>
          <w:color w:val="0F1115"/>
          <w:sz w:val="30"/>
          <w:szCs w:val="30"/>
          <w:lang w:eastAsia="en-IN"/>
        </w:rPr>
      </w:pPr>
      <w:bookmarkStart w:id="29" w:name="_Toc227254801"/>
      <w:r w:rsidRPr="00340341">
        <w:rPr>
          <w:rFonts w:ascii="Segoe UI" w:eastAsia="Times New Roman" w:hAnsi="Segoe UI" w:cs="Segoe UI"/>
          <w:b/>
          <w:bCs/>
          <w:color w:val="0F1115"/>
          <w:sz w:val="30"/>
          <w:szCs w:val="30"/>
          <w:lang w:eastAsia="en-IN"/>
        </w:rPr>
        <w:t>Performance Impact</w:t>
      </w:r>
      <w:bookmarkEnd w:id="29"/>
    </w:p>
    <w:p w14:paraId="244AE638" w14:textId="77777777" w:rsidR="00340341" w:rsidRPr="00340341" w:rsidRDefault="00340341" w:rsidP="00340341">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Polling interval defaults to 30 seconds – each poll reads a few performance counters. Overhead is negligible on modern hardware.</w:t>
      </w:r>
    </w:p>
    <w:p w14:paraId="686EA751" w14:textId="77777777" w:rsidR="00340341" w:rsidRPr="00340341" w:rsidRDefault="00340341" w:rsidP="00340341">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script spends most of its time sleeping, so CPU usage is near 0%.</w:t>
      </w:r>
    </w:p>
    <w:p w14:paraId="7815B85F" w14:textId="77777777" w:rsidR="00340341" w:rsidRPr="00340341" w:rsidRDefault="00340341" w:rsidP="00340341">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Memory usage stays low (a few MB) because it does not accumulate history indefinitely.</w:t>
      </w:r>
    </w:p>
    <w:p w14:paraId="744F0E91"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12A276B9">
          <v:rect id="_x0000_i1092" style="width:0;height:.75pt" o:hralign="center" o:hrstd="t" o:hr="t" fillcolor="#a0a0a0" stroked="f"/>
        </w:pict>
      </w:r>
    </w:p>
    <w:p w14:paraId="17EECCD6" w14:textId="77777777" w:rsidR="00340341" w:rsidRPr="00340341" w:rsidRDefault="00340341" w:rsidP="00340341">
      <w:pPr>
        <w:shd w:val="clear" w:color="auto" w:fill="FFFFFF"/>
        <w:spacing w:before="480" w:after="240" w:line="480" w:lineRule="atLeast"/>
        <w:outlineLvl w:val="1"/>
        <w:rPr>
          <w:rFonts w:ascii="Segoe UI" w:eastAsia="Times New Roman" w:hAnsi="Segoe UI" w:cs="Segoe UI"/>
          <w:b/>
          <w:bCs/>
          <w:color w:val="0F1115"/>
          <w:sz w:val="33"/>
          <w:szCs w:val="33"/>
          <w:lang w:eastAsia="en-IN"/>
        </w:rPr>
      </w:pPr>
      <w:bookmarkStart w:id="30" w:name="_Toc227254802"/>
      <w:r w:rsidRPr="00340341">
        <w:rPr>
          <w:rFonts w:ascii="Segoe UI" w:eastAsia="Times New Roman" w:hAnsi="Segoe UI" w:cs="Segoe UI"/>
          <w:b/>
          <w:bCs/>
          <w:color w:val="0F1115"/>
          <w:sz w:val="33"/>
          <w:szCs w:val="33"/>
          <w:lang w:eastAsia="en-IN"/>
        </w:rPr>
        <w:t>Final Notes</w:t>
      </w:r>
      <w:bookmarkEnd w:id="30"/>
    </w:p>
    <w:p w14:paraId="3F34E078"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The Hyper</w:t>
      </w:r>
      <w:r w:rsidRPr="00340341">
        <w:rPr>
          <w:rFonts w:ascii="Segoe UI" w:eastAsia="Times New Roman" w:hAnsi="Segoe UI" w:cs="Segoe UI"/>
          <w:color w:val="0F1115"/>
          <w:sz w:val="24"/>
          <w:szCs w:val="24"/>
          <w:lang w:eastAsia="en-IN"/>
        </w:rPr>
        <w:noBreakHyphen/>
        <w:t>V IOPS Monitor is a production</w:t>
      </w:r>
      <w:r w:rsidRPr="00340341">
        <w:rPr>
          <w:rFonts w:ascii="Segoe UI" w:eastAsia="Times New Roman" w:hAnsi="Segoe UI" w:cs="Segoe UI"/>
          <w:color w:val="0F1115"/>
          <w:sz w:val="24"/>
          <w:szCs w:val="24"/>
          <w:lang w:eastAsia="en-IN"/>
        </w:rPr>
        <w:noBreakHyphen/>
        <w:t>ready solution for adaptive, fair, and automatic IOPS alerting. It requires no per</w:t>
      </w:r>
      <w:r w:rsidRPr="00340341">
        <w:rPr>
          <w:rFonts w:ascii="Segoe UI" w:eastAsia="Times New Roman" w:hAnsi="Segoe UI" w:cs="Segoe UI"/>
          <w:color w:val="0F1115"/>
          <w:sz w:val="24"/>
          <w:szCs w:val="24"/>
          <w:lang w:eastAsia="en-IN"/>
        </w:rPr>
        <w:noBreakHyphen/>
        <w:t>VM tuning, learns from real workloads, and sends clear notifications to Discord.</w:t>
      </w:r>
    </w:p>
    <w:p w14:paraId="6A94344E"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Next steps you might consider:</w:t>
      </w:r>
    </w:p>
    <w:p w14:paraId="52A796EF" w14:textId="77777777" w:rsidR="00340341" w:rsidRPr="00340341" w:rsidRDefault="00340341" w:rsidP="00340341">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Adjust the baseline duration to match your environment’s typical “warm</w:t>
      </w:r>
      <w:r w:rsidRPr="00340341">
        <w:rPr>
          <w:rFonts w:ascii="Segoe UI" w:eastAsia="Times New Roman" w:hAnsi="Segoe UI" w:cs="Segoe UI"/>
          <w:color w:val="0F1115"/>
          <w:sz w:val="24"/>
          <w:szCs w:val="24"/>
          <w:lang w:eastAsia="en-IN"/>
        </w:rPr>
        <w:noBreakHyphen/>
        <w:t>up” time.</w:t>
      </w:r>
    </w:p>
    <w:p w14:paraId="02563FAC" w14:textId="77777777" w:rsidR="00340341" w:rsidRPr="00340341" w:rsidRDefault="00340341" w:rsidP="00340341">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Increase the cooldown if you receive too many repeated alerts.</w:t>
      </w:r>
    </w:p>
    <w:p w14:paraId="41D54BBA" w14:textId="77777777" w:rsidR="00340341" w:rsidRPr="00340341" w:rsidRDefault="00340341" w:rsidP="00340341">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Modify the Discord embed to include a link to your monitoring dashboard.</w:t>
      </w:r>
    </w:p>
    <w:p w14:paraId="2EC6F8CA"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color w:val="0F1115"/>
          <w:sz w:val="24"/>
          <w:szCs w:val="24"/>
          <w:lang w:eastAsia="en-IN"/>
        </w:rPr>
        <w:t>For any issues, check the log file first – it contains detailed information about every poll, peak update, and alert attempt.</w:t>
      </w:r>
    </w:p>
    <w:p w14:paraId="22431C2D" w14:textId="77777777" w:rsidR="00340341" w:rsidRPr="00340341" w:rsidRDefault="00340341" w:rsidP="00340341">
      <w:pPr>
        <w:spacing w:before="480" w:after="480" w:line="240" w:lineRule="auto"/>
        <w:rPr>
          <w:rFonts w:ascii="Times New Roman" w:eastAsia="Times New Roman" w:hAnsi="Times New Roman" w:cs="Times New Roman"/>
          <w:sz w:val="24"/>
          <w:szCs w:val="24"/>
          <w:lang w:eastAsia="en-IN"/>
        </w:rPr>
      </w:pPr>
      <w:r w:rsidRPr="00340341">
        <w:rPr>
          <w:rFonts w:ascii="Times New Roman" w:eastAsia="Times New Roman" w:hAnsi="Times New Roman" w:cs="Times New Roman"/>
          <w:sz w:val="24"/>
          <w:szCs w:val="24"/>
          <w:lang w:eastAsia="en-IN"/>
        </w:rPr>
        <w:pict w14:anchorId="7DB14DFA">
          <v:rect id="_x0000_i1036" style="width:0;height:.75pt" o:hralign="center" o:hrstd="t" o:hr="t" fillcolor="#a0a0a0" stroked="f"/>
        </w:pict>
      </w:r>
    </w:p>
    <w:p w14:paraId="039CA612" w14:textId="77777777" w:rsidR="00340341" w:rsidRPr="00340341" w:rsidRDefault="00340341" w:rsidP="00340341">
      <w:pPr>
        <w:shd w:val="clear" w:color="auto" w:fill="FFFFFF"/>
        <w:spacing w:before="240" w:after="240" w:line="240" w:lineRule="auto"/>
        <w:rPr>
          <w:rFonts w:ascii="Segoe UI" w:eastAsia="Times New Roman" w:hAnsi="Segoe UI" w:cs="Segoe UI"/>
          <w:color w:val="0F1115"/>
          <w:sz w:val="24"/>
          <w:szCs w:val="24"/>
          <w:lang w:eastAsia="en-IN"/>
        </w:rPr>
      </w:pPr>
      <w:r w:rsidRPr="00340341">
        <w:rPr>
          <w:rFonts w:ascii="Segoe UI" w:eastAsia="Times New Roman" w:hAnsi="Segoe UI" w:cs="Segoe UI"/>
          <w:b/>
          <w:bCs/>
          <w:color w:val="0F1115"/>
          <w:sz w:val="24"/>
          <w:szCs w:val="24"/>
          <w:lang w:eastAsia="en-IN"/>
        </w:rPr>
        <w:t>End of documentation</w:t>
      </w:r>
    </w:p>
    <w:p w14:paraId="6356A2AA" w14:textId="77777777" w:rsidR="007E7CAB" w:rsidRDefault="007E7CAB"/>
    <w:sectPr w:rsidR="007E7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0644C"/>
    <w:multiLevelType w:val="multilevel"/>
    <w:tmpl w:val="F2B8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C5831"/>
    <w:multiLevelType w:val="multilevel"/>
    <w:tmpl w:val="2BE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56B2B"/>
    <w:multiLevelType w:val="multilevel"/>
    <w:tmpl w:val="5BC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F0C90"/>
    <w:multiLevelType w:val="multilevel"/>
    <w:tmpl w:val="3DD0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F7183"/>
    <w:multiLevelType w:val="multilevel"/>
    <w:tmpl w:val="F0B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54F6F"/>
    <w:multiLevelType w:val="multilevel"/>
    <w:tmpl w:val="57D863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724D3"/>
    <w:multiLevelType w:val="multilevel"/>
    <w:tmpl w:val="B6D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64FB3"/>
    <w:multiLevelType w:val="multilevel"/>
    <w:tmpl w:val="89D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7672A9"/>
    <w:multiLevelType w:val="multilevel"/>
    <w:tmpl w:val="0A6C16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51E0C"/>
    <w:multiLevelType w:val="multilevel"/>
    <w:tmpl w:val="C32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5756F"/>
    <w:multiLevelType w:val="multilevel"/>
    <w:tmpl w:val="D28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73F1C"/>
    <w:multiLevelType w:val="multilevel"/>
    <w:tmpl w:val="C57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25156"/>
    <w:multiLevelType w:val="multilevel"/>
    <w:tmpl w:val="1ED05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801ABF"/>
    <w:multiLevelType w:val="multilevel"/>
    <w:tmpl w:val="725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A7726"/>
    <w:multiLevelType w:val="multilevel"/>
    <w:tmpl w:val="9CC0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76B94"/>
    <w:multiLevelType w:val="multilevel"/>
    <w:tmpl w:val="9050F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B0EAE"/>
    <w:multiLevelType w:val="multilevel"/>
    <w:tmpl w:val="DA8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C3C1C"/>
    <w:multiLevelType w:val="multilevel"/>
    <w:tmpl w:val="A006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
  </w:num>
  <w:num w:numId="4">
    <w:abstractNumId w:val="11"/>
  </w:num>
  <w:num w:numId="5">
    <w:abstractNumId w:val="12"/>
  </w:num>
  <w:num w:numId="6">
    <w:abstractNumId w:val="10"/>
  </w:num>
  <w:num w:numId="7">
    <w:abstractNumId w:val="15"/>
  </w:num>
  <w:num w:numId="8">
    <w:abstractNumId w:val="9"/>
  </w:num>
  <w:num w:numId="9">
    <w:abstractNumId w:val="17"/>
  </w:num>
  <w:num w:numId="10">
    <w:abstractNumId w:val="13"/>
  </w:num>
  <w:num w:numId="11">
    <w:abstractNumId w:val="16"/>
  </w:num>
  <w:num w:numId="12">
    <w:abstractNumId w:val="3"/>
  </w:num>
  <w:num w:numId="13">
    <w:abstractNumId w:val="5"/>
  </w:num>
  <w:num w:numId="14">
    <w:abstractNumId w:val="8"/>
  </w:num>
  <w:num w:numId="15">
    <w:abstractNumId w:val="0"/>
  </w:num>
  <w:num w:numId="16">
    <w:abstractNumId w:val="4"/>
  </w:num>
  <w:num w:numId="17">
    <w:abstractNumId w:val="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41"/>
    <w:rsid w:val="00340341"/>
    <w:rsid w:val="007E7CAB"/>
    <w:rsid w:val="00DA0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78EE"/>
  <w15:chartTrackingRefBased/>
  <w15:docId w15:val="{9A5C8B8B-E834-4EC7-A7A4-522836BA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403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403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03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4034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0341"/>
    <w:rPr>
      <w:rFonts w:ascii="Times New Roman" w:eastAsia="Times New Roman" w:hAnsi="Times New Roman" w:cs="Times New Roman"/>
      <w:b/>
      <w:bCs/>
      <w:sz w:val="27"/>
      <w:szCs w:val="27"/>
      <w:lang w:eastAsia="en-IN"/>
    </w:rPr>
  </w:style>
  <w:style w:type="paragraph" w:customStyle="1" w:styleId="ds-markdown-paragraph">
    <w:name w:val="ds-markdown-paragraph"/>
    <w:basedOn w:val="Normal"/>
    <w:rsid w:val="003403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0341"/>
    <w:rPr>
      <w:b/>
      <w:bCs/>
    </w:rPr>
  </w:style>
  <w:style w:type="character" w:styleId="HTMLCode">
    <w:name w:val="HTML Code"/>
    <w:basedOn w:val="DefaultParagraphFont"/>
    <w:uiPriority w:val="99"/>
    <w:semiHidden/>
    <w:unhideWhenUsed/>
    <w:rsid w:val="00340341"/>
    <w:rPr>
      <w:rFonts w:ascii="Courier New" w:eastAsia="Times New Roman" w:hAnsi="Courier New" w:cs="Courier New"/>
      <w:sz w:val="20"/>
      <w:szCs w:val="20"/>
    </w:rPr>
  </w:style>
  <w:style w:type="character" w:customStyle="1" w:styleId="d813de27">
    <w:name w:val="d813de27"/>
    <w:basedOn w:val="DefaultParagraphFont"/>
    <w:rsid w:val="00340341"/>
  </w:style>
  <w:style w:type="paragraph" w:styleId="HTMLPreformatted">
    <w:name w:val="HTML Preformatted"/>
    <w:basedOn w:val="Normal"/>
    <w:link w:val="HTMLPreformattedChar"/>
    <w:uiPriority w:val="99"/>
    <w:semiHidden/>
    <w:unhideWhenUsed/>
    <w:rsid w:val="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0341"/>
    <w:rPr>
      <w:rFonts w:ascii="Courier New" w:eastAsia="Times New Roman" w:hAnsi="Courier New" w:cs="Courier New"/>
      <w:sz w:val="20"/>
      <w:szCs w:val="20"/>
      <w:lang w:eastAsia="en-IN"/>
    </w:rPr>
  </w:style>
  <w:style w:type="character" w:customStyle="1" w:styleId="token">
    <w:name w:val="token"/>
    <w:basedOn w:val="DefaultParagraphFont"/>
    <w:rsid w:val="00340341"/>
  </w:style>
  <w:style w:type="paragraph" w:styleId="TOCHeading">
    <w:name w:val="TOC Heading"/>
    <w:basedOn w:val="Heading1"/>
    <w:next w:val="Normal"/>
    <w:uiPriority w:val="39"/>
    <w:unhideWhenUsed/>
    <w:qFormat/>
    <w:rsid w:val="0034034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340341"/>
    <w:pPr>
      <w:spacing w:after="100"/>
    </w:pPr>
  </w:style>
  <w:style w:type="paragraph" w:styleId="TOC2">
    <w:name w:val="toc 2"/>
    <w:basedOn w:val="Normal"/>
    <w:next w:val="Normal"/>
    <w:autoRedefine/>
    <w:uiPriority w:val="39"/>
    <w:unhideWhenUsed/>
    <w:rsid w:val="00340341"/>
    <w:pPr>
      <w:spacing w:after="100"/>
      <w:ind w:left="220"/>
    </w:pPr>
  </w:style>
  <w:style w:type="paragraph" w:styleId="TOC3">
    <w:name w:val="toc 3"/>
    <w:basedOn w:val="Normal"/>
    <w:next w:val="Normal"/>
    <w:autoRedefine/>
    <w:uiPriority w:val="39"/>
    <w:unhideWhenUsed/>
    <w:rsid w:val="00340341"/>
    <w:pPr>
      <w:spacing w:after="100"/>
      <w:ind w:left="440"/>
    </w:pPr>
  </w:style>
  <w:style w:type="character" w:styleId="Hyperlink">
    <w:name w:val="Hyperlink"/>
    <w:basedOn w:val="DefaultParagraphFont"/>
    <w:uiPriority w:val="99"/>
    <w:unhideWhenUsed/>
    <w:rsid w:val="003403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312594">
      <w:bodyDiv w:val="1"/>
      <w:marLeft w:val="0"/>
      <w:marRight w:val="0"/>
      <w:marTop w:val="0"/>
      <w:marBottom w:val="0"/>
      <w:divBdr>
        <w:top w:val="none" w:sz="0" w:space="0" w:color="auto"/>
        <w:left w:val="none" w:sz="0" w:space="0" w:color="auto"/>
        <w:bottom w:val="none" w:sz="0" w:space="0" w:color="auto"/>
        <w:right w:val="none" w:sz="0" w:space="0" w:color="auto"/>
      </w:divBdr>
      <w:divsChild>
        <w:div w:id="455298293">
          <w:marLeft w:val="0"/>
          <w:marRight w:val="0"/>
          <w:marTop w:val="0"/>
          <w:marBottom w:val="0"/>
          <w:divBdr>
            <w:top w:val="none" w:sz="0" w:space="0" w:color="auto"/>
            <w:left w:val="none" w:sz="0" w:space="0" w:color="auto"/>
            <w:bottom w:val="none" w:sz="0" w:space="0" w:color="auto"/>
            <w:right w:val="none" w:sz="0" w:space="0" w:color="auto"/>
          </w:divBdr>
        </w:div>
        <w:div w:id="1578053388">
          <w:blockQuote w:val="1"/>
          <w:marLeft w:val="0"/>
          <w:marRight w:val="0"/>
          <w:marTop w:val="240"/>
          <w:marBottom w:val="0"/>
          <w:divBdr>
            <w:top w:val="none" w:sz="0" w:space="0" w:color="auto"/>
            <w:left w:val="single" w:sz="12" w:space="11" w:color="ADB2B8"/>
            <w:bottom w:val="none" w:sz="0" w:space="0" w:color="auto"/>
            <w:right w:val="none" w:sz="0" w:space="0" w:color="auto"/>
          </w:divBdr>
        </w:div>
        <w:div w:id="1830825240">
          <w:marLeft w:val="0"/>
          <w:marRight w:val="0"/>
          <w:marTop w:val="0"/>
          <w:marBottom w:val="0"/>
          <w:divBdr>
            <w:top w:val="none" w:sz="0" w:space="0" w:color="auto"/>
            <w:left w:val="none" w:sz="0" w:space="0" w:color="auto"/>
            <w:bottom w:val="none" w:sz="0" w:space="0" w:color="auto"/>
            <w:right w:val="none" w:sz="0" w:space="0" w:color="auto"/>
          </w:divBdr>
        </w:div>
        <w:div w:id="1851026304">
          <w:marLeft w:val="0"/>
          <w:marRight w:val="0"/>
          <w:marTop w:val="0"/>
          <w:marBottom w:val="0"/>
          <w:divBdr>
            <w:top w:val="none" w:sz="0" w:space="0" w:color="auto"/>
            <w:left w:val="none" w:sz="0" w:space="0" w:color="auto"/>
            <w:bottom w:val="none" w:sz="0" w:space="0" w:color="auto"/>
            <w:right w:val="none" w:sz="0" w:space="0" w:color="auto"/>
          </w:divBdr>
        </w:div>
        <w:div w:id="969020487">
          <w:marLeft w:val="0"/>
          <w:marRight w:val="0"/>
          <w:marTop w:val="240"/>
          <w:marBottom w:val="171"/>
          <w:divBdr>
            <w:top w:val="none" w:sz="0" w:space="0" w:color="auto"/>
            <w:left w:val="none" w:sz="0" w:space="0" w:color="auto"/>
            <w:bottom w:val="none" w:sz="0" w:space="0" w:color="auto"/>
            <w:right w:val="none" w:sz="0" w:space="0" w:color="auto"/>
          </w:divBdr>
          <w:divsChild>
            <w:div w:id="945620327">
              <w:marLeft w:val="0"/>
              <w:marRight w:val="0"/>
              <w:marTop w:val="0"/>
              <w:marBottom w:val="0"/>
              <w:divBdr>
                <w:top w:val="none" w:sz="0" w:space="0" w:color="auto"/>
                <w:left w:val="none" w:sz="0" w:space="0" w:color="auto"/>
                <w:bottom w:val="none" w:sz="0" w:space="0" w:color="auto"/>
                <w:right w:val="none" w:sz="0" w:space="0" w:color="auto"/>
              </w:divBdr>
              <w:divsChild>
                <w:div w:id="814839160">
                  <w:marLeft w:val="0"/>
                  <w:marRight w:val="0"/>
                  <w:marTop w:val="0"/>
                  <w:marBottom w:val="0"/>
                  <w:divBdr>
                    <w:top w:val="none" w:sz="0" w:space="0" w:color="auto"/>
                    <w:left w:val="none" w:sz="0" w:space="0" w:color="auto"/>
                    <w:bottom w:val="none" w:sz="0" w:space="0" w:color="auto"/>
                    <w:right w:val="none" w:sz="0" w:space="0" w:color="auto"/>
                  </w:divBdr>
                  <w:divsChild>
                    <w:div w:id="386534702">
                      <w:marLeft w:val="0"/>
                      <w:marRight w:val="0"/>
                      <w:marTop w:val="0"/>
                      <w:marBottom w:val="0"/>
                      <w:divBdr>
                        <w:top w:val="none" w:sz="0" w:space="0" w:color="auto"/>
                        <w:left w:val="none" w:sz="0" w:space="0" w:color="auto"/>
                        <w:bottom w:val="none" w:sz="0" w:space="0" w:color="auto"/>
                        <w:right w:val="none" w:sz="0" w:space="0" w:color="auto"/>
                      </w:divBdr>
                      <w:divsChild>
                        <w:div w:id="260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026650">
          <w:marLeft w:val="0"/>
          <w:marRight w:val="0"/>
          <w:marTop w:val="240"/>
          <w:marBottom w:val="171"/>
          <w:divBdr>
            <w:top w:val="none" w:sz="0" w:space="0" w:color="auto"/>
            <w:left w:val="none" w:sz="0" w:space="0" w:color="auto"/>
            <w:bottom w:val="none" w:sz="0" w:space="0" w:color="auto"/>
            <w:right w:val="none" w:sz="0" w:space="0" w:color="auto"/>
          </w:divBdr>
          <w:divsChild>
            <w:div w:id="2141454513">
              <w:marLeft w:val="0"/>
              <w:marRight w:val="0"/>
              <w:marTop w:val="0"/>
              <w:marBottom w:val="0"/>
              <w:divBdr>
                <w:top w:val="none" w:sz="0" w:space="0" w:color="auto"/>
                <w:left w:val="none" w:sz="0" w:space="0" w:color="auto"/>
                <w:bottom w:val="none" w:sz="0" w:space="0" w:color="auto"/>
                <w:right w:val="none" w:sz="0" w:space="0" w:color="auto"/>
              </w:divBdr>
              <w:divsChild>
                <w:div w:id="1894728148">
                  <w:marLeft w:val="0"/>
                  <w:marRight w:val="0"/>
                  <w:marTop w:val="0"/>
                  <w:marBottom w:val="0"/>
                  <w:divBdr>
                    <w:top w:val="none" w:sz="0" w:space="0" w:color="auto"/>
                    <w:left w:val="none" w:sz="0" w:space="0" w:color="auto"/>
                    <w:bottom w:val="none" w:sz="0" w:space="0" w:color="auto"/>
                    <w:right w:val="none" w:sz="0" w:space="0" w:color="auto"/>
                  </w:divBdr>
                  <w:divsChild>
                    <w:div w:id="664632405">
                      <w:marLeft w:val="0"/>
                      <w:marRight w:val="0"/>
                      <w:marTop w:val="0"/>
                      <w:marBottom w:val="0"/>
                      <w:divBdr>
                        <w:top w:val="none" w:sz="0" w:space="0" w:color="auto"/>
                        <w:left w:val="none" w:sz="0" w:space="0" w:color="auto"/>
                        <w:bottom w:val="none" w:sz="0" w:space="0" w:color="auto"/>
                        <w:right w:val="none" w:sz="0" w:space="0" w:color="auto"/>
                      </w:divBdr>
                      <w:divsChild>
                        <w:div w:id="5347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43628">
          <w:marLeft w:val="0"/>
          <w:marRight w:val="0"/>
          <w:marTop w:val="240"/>
          <w:marBottom w:val="171"/>
          <w:divBdr>
            <w:top w:val="none" w:sz="0" w:space="0" w:color="auto"/>
            <w:left w:val="none" w:sz="0" w:space="0" w:color="auto"/>
            <w:bottom w:val="none" w:sz="0" w:space="0" w:color="auto"/>
            <w:right w:val="none" w:sz="0" w:space="0" w:color="auto"/>
          </w:divBdr>
          <w:divsChild>
            <w:div w:id="585458939">
              <w:marLeft w:val="0"/>
              <w:marRight w:val="0"/>
              <w:marTop w:val="0"/>
              <w:marBottom w:val="0"/>
              <w:divBdr>
                <w:top w:val="none" w:sz="0" w:space="0" w:color="auto"/>
                <w:left w:val="none" w:sz="0" w:space="0" w:color="auto"/>
                <w:bottom w:val="none" w:sz="0" w:space="0" w:color="auto"/>
                <w:right w:val="none" w:sz="0" w:space="0" w:color="auto"/>
              </w:divBdr>
              <w:divsChild>
                <w:div w:id="181407779">
                  <w:marLeft w:val="0"/>
                  <w:marRight w:val="0"/>
                  <w:marTop w:val="0"/>
                  <w:marBottom w:val="0"/>
                  <w:divBdr>
                    <w:top w:val="none" w:sz="0" w:space="0" w:color="auto"/>
                    <w:left w:val="none" w:sz="0" w:space="0" w:color="auto"/>
                    <w:bottom w:val="none" w:sz="0" w:space="0" w:color="auto"/>
                    <w:right w:val="none" w:sz="0" w:space="0" w:color="auto"/>
                  </w:divBdr>
                  <w:divsChild>
                    <w:div w:id="1086462644">
                      <w:marLeft w:val="0"/>
                      <w:marRight w:val="0"/>
                      <w:marTop w:val="0"/>
                      <w:marBottom w:val="0"/>
                      <w:divBdr>
                        <w:top w:val="none" w:sz="0" w:space="0" w:color="auto"/>
                        <w:left w:val="none" w:sz="0" w:space="0" w:color="auto"/>
                        <w:bottom w:val="none" w:sz="0" w:space="0" w:color="auto"/>
                        <w:right w:val="none" w:sz="0" w:space="0" w:color="auto"/>
                      </w:divBdr>
                      <w:divsChild>
                        <w:div w:id="10857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97694">
          <w:marLeft w:val="0"/>
          <w:marRight w:val="0"/>
          <w:marTop w:val="240"/>
          <w:marBottom w:val="171"/>
          <w:divBdr>
            <w:top w:val="none" w:sz="0" w:space="0" w:color="auto"/>
            <w:left w:val="none" w:sz="0" w:space="0" w:color="auto"/>
            <w:bottom w:val="none" w:sz="0" w:space="0" w:color="auto"/>
            <w:right w:val="none" w:sz="0" w:space="0" w:color="auto"/>
          </w:divBdr>
          <w:divsChild>
            <w:div w:id="364015978">
              <w:marLeft w:val="0"/>
              <w:marRight w:val="0"/>
              <w:marTop w:val="0"/>
              <w:marBottom w:val="0"/>
              <w:divBdr>
                <w:top w:val="none" w:sz="0" w:space="0" w:color="auto"/>
                <w:left w:val="none" w:sz="0" w:space="0" w:color="auto"/>
                <w:bottom w:val="none" w:sz="0" w:space="0" w:color="auto"/>
                <w:right w:val="none" w:sz="0" w:space="0" w:color="auto"/>
              </w:divBdr>
              <w:divsChild>
                <w:div w:id="1872761427">
                  <w:marLeft w:val="0"/>
                  <w:marRight w:val="0"/>
                  <w:marTop w:val="0"/>
                  <w:marBottom w:val="0"/>
                  <w:divBdr>
                    <w:top w:val="none" w:sz="0" w:space="0" w:color="auto"/>
                    <w:left w:val="none" w:sz="0" w:space="0" w:color="auto"/>
                    <w:bottom w:val="none" w:sz="0" w:space="0" w:color="auto"/>
                    <w:right w:val="none" w:sz="0" w:space="0" w:color="auto"/>
                  </w:divBdr>
                  <w:divsChild>
                    <w:div w:id="2009215623">
                      <w:marLeft w:val="0"/>
                      <w:marRight w:val="0"/>
                      <w:marTop w:val="0"/>
                      <w:marBottom w:val="0"/>
                      <w:divBdr>
                        <w:top w:val="none" w:sz="0" w:space="0" w:color="auto"/>
                        <w:left w:val="none" w:sz="0" w:space="0" w:color="auto"/>
                        <w:bottom w:val="none" w:sz="0" w:space="0" w:color="auto"/>
                        <w:right w:val="none" w:sz="0" w:space="0" w:color="auto"/>
                      </w:divBdr>
                      <w:divsChild>
                        <w:div w:id="2043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1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Birendra Singh</dc:creator>
  <cp:keywords/>
  <dc:description/>
  <cp:lastModifiedBy>Birendra Singh</cp:lastModifiedBy>
  <cp:revision>2</cp:revision>
  <dcterms:created xsi:type="dcterms:W3CDTF">2026-04-16T12:27:00Z</dcterms:created>
  <dcterms:modified xsi:type="dcterms:W3CDTF">2026-04-16T14:17:00Z</dcterms:modified>
</cp:coreProperties>
</file>