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400F0A" w14:textId="641D53EE" w:rsidR="003D45E4" w:rsidRDefault="00B47CF6" w:rsidP="003D1186">
      <w:pPr>
        <w:pStyle w:val="Titel"/>
      </w:pPr>
      <w:r>
        <w:t>Afleveringsopgave 2</w:t>
      </w:r>
    </w:p>
    <w:p w14:paraId="121E7B58" w14:textId="61FA62E9" w:rsidR="0045056C" w:rsidRPr="005D6A02" w:rsidRDefault="00705E5F" w:rsidP="002F5194">
      <w:pPr>
        <w:pStyle w:val="Undertitel"/>
        <w:rPr>
          <w:rStyle w:val="Kraftigfremhvning"/>
          <w:lang w:val="en-US"/>
        </w:rPr>
      </w:pPr>
      <w:r>
        <w:t>02102 Indledende Programmering</w:t>
      </w:r>
    </w:p>
    <w:tbl>
      <w:tblPr>
        <w:tblStyle w:val="Tabel-Gitter"/>
        <w:tblW w:w="0" w:type="auto"/>
        <w:tblLook w:val="04A0" w:firstRow="1" w:lastRow="0" w:firstColumn="1" w:lastColumn="0" w:noHBand="0" w:noVBand="1"/>
      </w:tblPr>
      <w:tblGrid>
        <w:gridCol w:w="3034"/>
        <w:gridCol w:w="3595"/>
        <w:gridCol w:w="3225"/>
      </w:tblGrid>
      <w:tr w:rsidR="00F514FE" w14:paraId="0A9B9F72" w14:textId="653A27AA" w:rsidTr="00E85239">
        <w:tc>
          <w:tcPr>
            <w:tcW w:w="3034" w:type="dxa"/>
          </w:tcPr>
          <w:p w14:paraId="690BD48A" w14:textId="77777777" w:rsidR="00F514FE" w:rsidRDefault="00F514FE" w:rsidP="00520330">
            <w:pPr>
              <w:pStyle w:val="Undertitel"/>
              <w:rPr>
                <w:rStyle w:val="Kraftigfremhvning"/>
              </w:rPr>
            </w:pPr>
            <w:r>
              <w:rPr>
                <w:rStyle w:val="Kraftigfremhvning"/>
              </w:rPr>
              <w:t xml:space="preserve">Mads Bornebusch </w:t>
            </w:r>
          </w:p>
          <w:p w14:paraId="05E58FDF" w14:textId="77777777" w:rsidR="00F514FE" w:rsidRDefault="00F514FE" w:rsidP="00520330">
            <w:pPr>
              <w:pStyle w:val="Undertitel"/>
              <w:rPr>
                <w:rStyle w:val="Kraftigfremhvning"/>
              </w:rPr>
            </w:pPr>
            <w:r>
              <w:rPr>
                <w:rStyle w:val="Kraftigfremhvning"/>
              </w:rPr>
              <w:t>s1233627</w:t>
            </w:r>
          </w:p>
          <w:p w14:paraId="52CD1A67" w14:textId="77777777" w:rsidR="00F514FE" w:rsidRDefault="00F514FE" w:rsidP="00520330">
            <w:pPr>
              <w:rPr>
                <w:rStyle w:val="Kraftigfremhvning"/>
              </w:rPr>
            </w:pPr>
          </w:p>
          <w:p w14:paraId="217ACAB2" w14:textId="77777777" w:rsidR="00F514FE" w:rsidRPr="00B26602" w:rsidRDefault="00F514FE" w:rsidP="00520330">
            <w:pPr>
              <w:rPr>
                <w:rStyle w:val="Kraftigfremhvning"/>
              </w:rPr>
            </w:pPr>
          </w:p>
          <w:p w14:paraId="7EBECA01" w14:textId="77777777" w:rsidR="00F514FE" w:rsidRPr="00B26602" w:rsidRDefault="00F514FE" w:rsidP="00520330">
            <w:r>
              <w:rPr>
                <w:noProof/>
                <w:lang w:eastAsia="da-DK"/>
              </w:rPr>
              <w:drawing>
                <wp:inline distT="0" distB="0" distL="0" distR="0" wp14:anchorId="0EC60E29" wp14:editId="5F19EC1F">
                  <wp:extent cx="1771650" cy="2657475"/>
                  <wp:effectExtent l="0" t="0" r="0" b="9525"/>
                  <wp:docPr id="4"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ds Bornebusch.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771650" cy="2657475"/>
                          </a:xfrm>
                          <a:prstGeom prst="rect">
                            <a:avLst/>
                          </a:prstGeom>
                        </pic:spPr>
                      </pic:pic>
                    </a:graphicData>
                  </a:graphic>
                </wp:inline>
              </w:drawing>
            </w:r>
          </w:p>
        </w:tc>
        <w:tc>
          <w:tcPr>
            <w:tcW w:w="3595" w:type="dxa"/>
          </w:tcPr>
          <w:p w14:paraId="7858832B" w14:textId="77777777" w:rsidR="00F514FE" w:rsidRDefault="00F514FE" w:rsidP="00520330">
            <w:pPr>
              <w:pStyle w:val="Undertitel"/>
              <w:rPr>
                <w:rStyle w:val="Kraftigfremhvning"/>
              </w:rPr>
            </w:pPr>
            <w:r w:rsidRPr="00F803D2">
              <w:rPr>
                <w:rStyle w:val="Kraftigfremhvning"/>
              </w:rPr>
              <w:t xml:space="preserve">Kristian Sloth Lauszus </w:t>
            </w:r>
          </w:p>
          <w:p w14:paraId="76ACFDBB" w14:textId="77777777" w:rsidR="00F514FE" w:rsidRPr="00F803D2" w:rsidRDefault="00F514FE" w:rsidP="00520330">
            <w:pPr>
              <w:pStyle w:val="Undertitel"/>
              <w:rPr>
                <w:rStyle w:val="Kraftigfremhvning"/>
              </w:rPr>
            </w:pPr>
            <w:r w:rsidRPr="00F803D2">
              <w:rPr>
                <w:rStyle w:val="Kraftigfremhvning"/>
              </w:rPr>
              <w:t>s123808</w:t>
            </w:r>
          </w:p>
          <w:p w14:paraId="658EEB8A" w14:textId="77777777" w:rsidR="00F514FE" w:rsidRDefault="00F514FE" w:rsidP="00520330">
            <w:pPr>
              <w:rPr>
                <w:rStyle w:val="Kraftigfremhvning"/>
              </w:rPr>
            </w:pPr>
          </w:p>
          <w:p w14:paraId="36EEE9AC" w14:textId="77777777" w:rsidR="00F514FE" w:rsidRPr="00F803D2" w:rsidRDefault="00F514FE" w:rsidP="00520330"/>
          <w:p w14:paraId="06872B7A" w14:textId="77777777" w:rsidR="00F514FE" w:rsidRPr="00B26602" w:rsidRDefault="00F514FE" w:rsidP="00520330">
            <w:pPr>
              <w:rPr>
                <w:lang w:val="en-US"/>
              </w:rPr>
            </w:pPr>
            <w:r>
              <w:rPr>
                <w:noProof/>
                <w:lang w:eastAsia="da-DK"/>
              </w:rPr>
              <w:drawing>
                <wp:inline distT="0" distB="0" distL="0" distR="0" wp14:anchorId="00844811" wp14:editId="6DCD6FBE">
                  <wp:extent cx="1779448" cy="26168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rtræt.jpg"/>
                          <pic:cNvPicPr/>
                        </pic:nvPicPr>
                        <pic:blipFill>
                          <a:blip r:embed="rId9">
                            <a:extLst>
                              <a:ext uri="{28A0092B-C50C-407E-A947-70E740481C1C}">
                                <a14:useLocalDpi xmlns:a14="http://schemas.microsoft.com/office/drawing/2010/main" val="0"/>
                              </a:ext>
                            </a:extLst>
                          </a:blip>
                          <a:stretch>
                            <a:fillRect/>
                          </a:stretch>
                        </pic:blipFill>
                        <pic:spPr>
                          <a:xfrm>
                            <a:off x="0" y="0"/>
                            <a:ext cx="1779790" cy="2617338"/>
                          </a:xfrm>
                          <a:prstGeom prst="rect">
                            <a:avLst/>
                          </a:prstGeom>
                        </pic:spPr>
                      </pic:pic>
                    </a:graphicData>
                  </a:graphic>
                </wp:inline>
              </w:drawing>
            </w:r>
          </w:p>
        </w:tc>
        <w:tc>
          <w:tcPr>
            <w:tcW w:w="3225" w:type="dxa"/>
          </w:tcPr>
          <w:p w14:paraId="1BB251D0" w14:textId="30F76B58" w:rsidR="00E85239" w:rsidRDefault="00E85239" w:rsidP="00E85239">
            <w:pPr>
              <w:pStyle w:val="Undertitel"/>
              <w:rPr>
                <w:rStyle w:val="Kraftigfremhvning"/>
              </w:rPr>
            </w:pPr>
            <w:r w:rsidRPr="00E85239">
              <w:rPr>
                <w:rStyle w:val="Kraftigfremhvning"/>
              </w:rPr>
              <w:t>Simon Patrzalek</w:t>
            </w:r>
            <w:r w:rsidRPr="00F803D2">
              <w:rPr>
                <w:rStyle w:val="Kraftigfremhvning"/>
              </w:rPr>
              <w:t xml:space="preserve"> </w:t>
            </w:r>
          </w:p>
          <w:p w14:paraId="22F96B36" w14:textId="77777777" w:rsidR="00E85239" w:rsidRDefault="00E85239" w:rsidP="00E85239">
            <w:pPr>
              <w:pStyle w:val="Undertitel"/>
              <w:rPr>
                <w:rStyle w:val="Kraftigfremhvning"/>
              </w:rPr>
            </w:pPr>
            <w:r w:rsidRPr="00F803D2">
              <w:rPr>
                <w:rStyle w:val="Kraftigfremhvning"/>
              </w:rPr>
              <w:t>s123808</w:t>
            </w:r>
          </w:p>
          <w:p w14:paraId="547718CB" w14:textId="77777777" w:rsidR="00D07C37" w:rsidRDefault="00D07C37" w:rsidP="00D07C37"/>
          <w:p w14:paraId="77FF0886" w14:textId="77777777" w:rsidR="00D07C37" w:rsidRDefault="00D07C37" w:rsidP="00D07C37"/>
          <w:p w14:paraId="0DF6E249" w14:textId="77777777" w:rsidR="00D07C37" w:rsidRPr="00D07C37" w:rsidRDefault="00D07C37" w:rsidP="00D07C37"/>
          <w:p w14:paraId="03107EC0" w14:textId="679B4965" w:rsidR="00F514FE" w:rsidRPr="00F803D2" w:rsidRDefault="00D07C37" w:rsidP="00520330">
            <w:pPr>
              <w:pStyle w:val="Undertitel"/>
              <w:rPr>
                <w:rStyle w:val="Kraftigfremhvning"/>
              </w:rPr>
            </w:pPr>
            <w:r>
              <w:rPr>
                <w:b/>
                <w:bCs/>
                <w:i w:val="0"/>
                <w:iCs w:val="0"/>
                <w:noProof/>
                <w:lang w:eastAsia="da-DK"/>
              </w:rPr>
              <w:drawing>
                <wp:inline distT="0" distB="0" distL="0" distR="0" wp14:anchorId="05D24271" wp14:editId="7F17F0A0">
                  <wp:extent cx="1846394" cy="2454602"/>
                  <wp:effectExtent l="0" t="0" r="8255"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46394" cy="2454602"/>
                          </a:xfrm>
                          <a:prstGeom prst="rect">
                            <a:avLst/>
                          </a:prstGeom>
                          <a:noFill/>
                          <a:ln>
                            <a:noFill/>
                          </a:ln>
                        </pic:spPr>
                      </pic:pic>
                    </a:graphicData>
                  </a:graphic>
                </wp:inline>
              </w:drawing>
            </w:r>
          </w:p>
        </w:tc>
      </w:tr>
      <w:tr w:rsidR="00F514FE" w14:paraId="3A8B5844" w14:textId="2ADB44FF" w:rsidTr="00520330">
        <w:tc>
          <w:tcPr>
            <w:tcW w:w="9854" w:type="dxa"/>
            <w:gridSpan w:val="3"/>
          </w:tcPr>
          <w:p w14:paraId="56FFA682" w14:textId="36F63976" w:rsidR="00767B33" w:rsidRDefault="00F514FE" w:rsidP="00520330">
            <w:r>
              <w:t>Rapporten og øvelsen har været et samarbej</w:t>
            </w:r>
            <w:r w:rsidR="00767B33">
              <w:t>de mellem Mads Friis Bornebusch</w:t>
            </w:r>
            <w:r w:rsidR="00AD6B7E">
              <w:t>,</w:t>
            </w:r>
            <w:r>
              <w:t xml:space="preserve"> Kristian Sloth Lauszus </w:t>
            </w:r>
            <w:r w:rsidR="00767B33">
              <w:t xml:space="preserve">og </w:t>
            </w:r>
            <w:r w:rsidR="00767B33" w:rsidRPr="00767B33">
              <w:t>Simon Patrzalek</w:t>
            </w:r>
            <w:r w:rsidR="00767B33">
              <w:t>.</w:t>
            </w:r>
          </w:p>
          <w:p w14:paraId="0D41DB85" w14:textId="44EF7E1C" w:rsidR="00511137" w:rsidRDefault="00BE68F7" w:rsidP="00520330">
            <w:r>
              <w:t xml:space="preserve">Vi har alle lavet opgaverne hver for sig og har derefter tjekket om vi havde de samme løsninger. </w:t>
            </w:r>
            <w:r w:rsidR="00511137">
              <w:t xml:space="preserve">I forhold til den første afleveringsopgave var denne noget mere tidskrævende da man skulle udtænke hvordan man skulle lave opgaverne. Det lykkedes os dog alle sammen at få </w:t>
            </w:r>
            <w:r w:rsidR="006C0CFD">
              <w:t xml:space="preserve">lavet </w:t>
            </w:r>
            <w:r w:rsidR="00511137">
              <w:t>alle opgaverne.</w:t>
            </w:r>
          </w:p>
          <w:p w14:paraId="38F2BBCA" w14:textId="6C6D8C0C" w:rsidR="00F514FE" w:rsidRDefault="00F514FE" w:rsidP="00CF3AB8"/>
        </w:tc>
      </w:tr>
    </w:tbl>
    <w:p w14:paraId="366E9DD6" w14:textId="77777777" w:rsidR="008A019A" w:rsidRPr="002717EE" w:rsidRDefault="008A019A">
      <w:pPr>
        <w:rPr>
          <w:rStyle w:val="Kraftigfremhvning"/>
        </w:rPr>
      </w:pPr>
    </w:p>
    <w:p w14:paraId="4CA9DD6E" w14:textId="77777777" w:rsidR="00233225" w:rsidRPr="002717EE" w:rsidRDefault="00233225">
      <w:pPr>
        <w:rPr>
          <w:rStyle w:val="Kraftigfremhvning"/>
        </w:rPr>
      </w:pPr>
    </w:p>
    <w:p w14:paraId="2BA091C4" w14:textId="77777777" w:rsidR="00233225" w:rsidRPr="002717EE" w:rsidRDefault="00233225">
      <w:pPr>
        <w:rPr>
          <w:rStyle w:val="Kraftigfremhvning"/>
        </w:rPr>
      </w:pPr>
    </w:p>
    <w:p w14:paraId="4A04C6A6" w14:textId="77777777" w:rsidR="00233225" w:rsidRPr="002717EE" w:rsidRDefault="00233225">
      <w:pPr>
        <w:rPr>
          <w:rStyle w:val="Kraftigfremhvning"/>
        </w:rPr>
      </w:pPr>
    </w:p>
    <w:p w14:paraId="34459BDB" w14:textId="77777777" w:rsidR="008A019A" w:rsidRPr="002717EE" w:rsidRDefault="008A019A">
      <w:pPr>
        <w:rPr>
          <w:rStyle w:val="Kraftigfremhvning"/>
        </w:rPr>
      </w:pPr>
    </w:p>
    <w:p w14:paraId="6D78FA52" w14:textId="57F6AE3C" w:rsidR="00485936" w:rsidRPr="002717EE" w:rsidRDefault="00485936" w:rsidP="008A019A">
      <w:pPr>
        <w:rPr>
          <w:rStyle w:val="Kraftigfremhvning"/>
        </w:rPr>
      </w:pPr>
      <w:r w:rsidRPr="002717EE">
        <w:rPr>
          <w:rStyle w:val="Kraftigfremhvning"/>
        </w:rPr>
        <w:br w:type="page"/>
      </w:r>
    </w:p>
    <w:p w14:paraId="4C3609E6" w14:textId="5026A155" w:rsidR="00687AA5" w:rsidRDefault="00687AA5" w:rsidP="00687AA5">
      <w:pPr>
        <w:pStyle w:val="Overskrift1"/>
      </w:pPr>
      <w:r>
        <w:lastRenderedPageBreak/>
        <w:t>Opgave 1</w:t>
      </w:r>
    </w:p>
    <w:p w14:paraId="19438BDE" w14:textId="36CF2036" w:rsidR="00C42D64" w:rsidRDefault="00C42D64" w:rsidP="00485936">
      <w:r>
        <w:t>For</w:t>
      </w:r>
      <w:r w:rsidR="00485936" w:rsidRPr="00EC6477">
        <w:t xml:space="preserve"> </w:t>
      </w:r>
      <w:r>
        <w:t>at løse denne opgave lavede vi en funktion der hed ”</w:t>
      </w:r>
      <w:r w:rsidRPr="00C42D64">
        <w:t>intToRomanNumeral</w:t>
      </w:r>
      <w:r>
        <w:t>” der stod for konverteringen af det positive tal til en streng som den så returnede.</w:t>
      </w:r>
    </w:p>
    <w:p w14:paraId="24E1D835" w14:textId="391AE540" w:rsidR="00DC0439" w:rsidRDefault="00DC0439" w:rsidP="00485936">
      <w:r>
        <w:t>Dette gjorde vi vha. En række while-loops. Fx ses delen der tjekker om tallet er større end 1000 og 900:</w:t>
      </w:r>
    </w:p>
    <w:p w14:paraId="44E8B566" w14:textId="77777777" w:rsidR="00DC0439" w:rsidRPr="00B87955" w:rsidRDefault="00DC0439" w:rsidP="00DC0439">
      <w:pPr>
        <w:widowControl w:val="0"/>
        <w:autoSpaceDE w:val="0"/>
        <w:autoSpaceDN w:val="0"/>
        <w:adjustRightInd w:val="0"/>
        <w:spacing w:after="0" w:line="240" w:lineRule="auto"/>
        <w:rPr>
          <w:rFonts w:ascii="Monaco" w:hAnsi="Monaco" w:cs="Monaco"/>
          <w:sz w:val="18"/>
          <w:lang w:val="en-US"/>
        </w:rPr>
      </w:pPr>
      <w:r w:rsidRPr="00B87955">
        <w:rPr>
          <w:rFonts w:ascii="Monaco" w:hAnsi="Monaco" w:cs="Monaco"/>
          <w:b/>
          <w:bCs/>
          <w:color w:val="7F0055"/>
          <w:sz w:val="18"/>
          <w:lang w:val="en-US"/>
        </w:rPr>
        <w:t>while</w:t>
      </w:r>
      <w:r w:rsidRPr="00B87955">
        <w:rPr>
          <w:rFonts w:ascii="Monaco" w:hAnsi="Monaco" w:cs="Monaco"/>
          <w:color w:val="000000"/>
          <w:sz w:val="18"/>
          <w:lang w:val="en-US"/>
        </w:rPr>
        <w:t>(value &gt;= 1000) {</w:t>
      </w:r>
    </w:p>
    <w:p w14:paraId="1270B1DC" w14:textId="0C76656E" w:rsidR="00DC0439" w:rsidRPr="00B87955" w:rsidRDefault="00B87955" w:rsidP="00B87955">
      <w:pPr>
        <w:widowControl w:val="0"/>
        <w:autoSpaceDE w:val="0"/>
        <w:autoSpaceDN w:val="0"/>
        <w:adjustRightInd w:val="0"/>
        <w:spacing w:after="0" w:line="240" w:lineRule="auto"/>
        <w:rPr>
          <w:rFonts w:ascii="Monaco" w:hAnsi="Monaco" w:cs="Monaco"/>
          <w:sz w:val="18"/>
          <w:lang w:val="en-US"/>
        </w:rPr>
      </w:pPr>
      <w:r>
        <w:rPr>
          <w:rFonts w:ascii="Monaco" w:hAnsi="Monaco" w:cs="Monaco"/>
          <w:color w:val="000000"/>
          <w:sz w:val="18"/>
          <w:lang w:val="en-US"/>
        </w:rPr>
        <w:t xml:space="preserve">   </w:t>
      </w:r>
      <w:r w:rsidR="00DC0439" w:rsidRPr="00B87955">
        <w:rPr>
          <w:rFonts w:ascii="Monaco" w:hAnsi="Monaco" w:cs="Monaco"/>
          <w:color w:val="000000"/>
          <w:sz w:val="18"/>
          <w:lang w:val="en-US"/>
        </w:rPr>
        <w:t xml:space="preserve">string += </w:t>
      </w:r>
      <w:r w:rsidR="00DC0439" w:rsidRPr="00B87955">
        <w:rPr>
          <w:rFonts w:ascii="Monaco" w:hAnsi="Monaco" w:cs="Monaco"/>
          <w:color w:val="2A00FF"/>
          <w:sz w:val="18"/>
          <w:lang w:val="en-US"/>
        </w:rPr>
        <w:t>"M"</w:t>
      </w:r>
      <w:r w:rsidR="00DC0439" w:rsidRPr="00B87955">
        <w:rPr>
          <w:rFonts w:ascii="Monaco" w:hAnsi="Monaco" w:cs="Monaco"/>
          <w:color w:val="000000"/>
          <w:sz w:val="18"/>
          <w:lang w:val="en-US"/>
        </w:rPr>
        <w:t>;</w:t>
      </w:r>
    </w:p>
    <w:p w14:paraId="47F8526A" w14:textId="351DF784" w:rsidR="00DC0439" w:rsidRPr="00B87955" w:rsidRDefault="00B87955" w:rsidP="00B87955">
      <w:pPr>
        <w:widowControl w:val="0"/>
        <w:autoSpaceDE w:val="0"/>
        <w:autoSpaceDN w:val="0"/>
        <w:adjustRightInd w:val="0"/>
        <w:spacing w:after="0" w:line="240" w:lineRule="auto"/>
        <w:rPr>
          <w:rFonts w:ascii="Monaco" w:hAnsi="Monaco" w:cs="Monaco"/>
          <w:sz w:val="18"/>
          <w:lang w:val="en-US"/>
        </w:rPr>
      </w:pPr>
      <w:r>
        <w:rPr>
          <w:rFonts w:ascii="Monaco" w:hAnsi="Monaco" w:cs="Monaco"/>
          <w:color w:val="000000"/>
          <w:sz w:val="18"/>
          <w:lang w:val="en-US"/>
        </w:rPr>
        <w:t xml:space="preserve">   </w:t>
      </w:r>
      <w:r w:rsidR="00DC0439" w:rsidRPr="00B87955">
        <w:rPr>
          <w:rFonts w:ascii="Monaco" w:hAnsi="Monaco" w:cs="Monaco"/>
          <w:color w:val="000000"/>
          <w:sz w:val="18"/>
          <w:lang w:val="en-US"/>
        </w:rPr>
        <w:t>value -= 1000;</w:t>
      </w:r>
    </w:p>
    <w:p w14:paraId="1C7E8992" w14:textId="7FC14144" w:rsidR="00DC0439" w:rsidRPr="00B87955" w:rsidRDefault="00DC0439" w:rsidP="00DC0439">
      <w:pPr>
        <w:widowControl w:val="0"/>
        <w:autoSpaceDE w:val="0"/>
        <w:autoSpaceDN w:val="0"/>
        <w:adjustRightInd w:val="0"/>
        <w:spacing w:after="0" w:line="240" w:lineRule="auto"/>
        <w:rPr>
          <w:rFonts w:ascii="Monaco" w:hAnsi="Monaco" w:cs="Monaco"/>
          <w:sz w:val="18"/>
          <w:lang w:val="en-US"/>
        </w:rPr>
      </w:pPr>
      <w:r w:rsidRPr="00B87955">
        <w:rPr>
          <w:rFonts w:ascii="Monaco" w:hAnsi="Monaco" w:cs="Monaco"/>
          <w:color w:val="000000"/>
          <w:sz w:val="18"/>
          <w:lang w:val="en-US"/>
        </w:rPr>
        <w:t>}</w:t>
      </w:r>
    </w:p>
    <w:p w14:paraId="74587F0E" w14:textId="77777777" w:rsidR="00DC0439" w:rsidRPr="00B87955" w:rsidRDefault="00DC0439" w:rsidP="00DC0439">
      <w:pPr>
        <w:widowControl w:val="0"/>
        <w:autoSpaceDE w:val="0"/>
        <w:autoSpaceDN w:val="0"/>
        <w:adjustRightInd w:val="0"/>
        <w:spacing w:after="0" w:line="240" w:lineRule="auto"/>
        <w:rPr>
          <w:rFonts w:ascii="Monaco" w:hAnsi="Monaco" w:cs="Monaco"/>
          <w:sz w:val="18"/>
          <w:lang w:val="en-US"/>
        </w:rPr>
      </w:pPr>
      <w:r w:rsidRPr="00B87955">
        <w:rPr>
          <w:rFonts w:ascii="Monaco" w:hAnsi="Monaco" w:cs="Monaco"/>
          <w:b/>
          <w:bCs/>
          <w:color w:val="7F0055"/>
          <w:sz w:val="18"/>
          <w:lang w:val="en-US"/>
        </w:rPr>
        <w:t>while</w:t>
      </w:r>
      <w:r w:rsidRPr="00B87955">
        <w:rPr>
          <w:rFonts w:ascii="Monaco" w:hAnsi="Monaco" w:cs="Monaco"/>
          <w:color w:val="000000"/>
          <w:sz w:val="18"/>
          <w:lang w:val="en-US"/>
        </w:rPr>
        <w:t>(value &gt;= 900) {</w:t>
      </w:r>
    </w:p>
    <w:p w14:paraId="1D96870E" w14:textId="59AD5287" w:rsidR="00DC0439" w:rsidRPr="00B87955" w:rsidRDefault="00B87955" w:rsidP="00B87955">
      <w:pPr>
        <w:widowControl w:val="0"/>
        <w:autoSpaceDE w:val="0"/>
        <w:autoSpaceDN w:val="0"/>
        <w:adjustRightInd w:val="0"/>
        <w:spacing w:after="0" w:line="240" w:lineRule="auto"/>
        <w:rPr>
          <w:rFonts w:ascii="Monaco" w:hAnsi="Monaco" w:cs="Monaco"/>
          <w:sz w:val="18"/>
          <w:lang w:val="en-US"/>
        </w:rPr>
      </w:pPr>
      <w:r>
        <w:rPr>
          <w:rFonts w:ascii="Monaco" w:hAnsi="Monaco" w:cs="Monaco"/>
          <w:color w:val="000000"/>
          <w:sz w:val="18"/>
          <w:lang w:val="en-US"/>
        </w:rPr>
        <w:t xml:space="preserve">   </w:t>
      </w:r>
      <w:r w:rsidR="00DC0439" w:rsidRPr="00B87955">
        <w:rPr>
          <w:rFonts w:ascii="Monaco" w:hAnsi="Monaco" w:cs="Monaco"/>
          <w:color w:val="000000"/>
          <w:sz w:val="18"/>
          <w:lang w:val="en-US"/>
        </w:rPr>
        <w:t xml:space="preserve">string += </w:t>
      </w:r>
      <w:r w:rsidR="00DC0439" w:rsidRPr="00B87955">
        <w:rPr>
          <w:rFonts w:ascii="Monaco" w:hAnsi="Monaco" w:cs="Monaco"/>
          <w:color w:val="2A00FF"/>
          <w:sz w:val="18"/>
          <w:lang w:val="en-US"/>
        </w:rPr>
        <w:t>"CM"</w:t>
      </w:r>
      <w:r w:rsidR="00DC0439" w:rsidRPr="00B87955">
        <w:rPr>
          <w:rFonts w:ascii="Monaco" w:hAnsi="Monaco" w:cs="Monaco"/>
          <w:color w:val="000000"/>
          <w:sz w:val="18"/>
          <w:lang w:val="en-US"/>
        </w:rPr>
        <w:t>;</w:t>
      </w:r>
    </w:p>
    <w:p w14:paraId="32C7DC0F" w14:textId="6943DB22" w:rsidR="00DC0439" w:rsidRPr="00B87955" w:rsidRDefault="00B87955" w:rsidP="00B87955">
      <w:pPr>
        <w:widowControl w:val="0"/>
        <w:autoSpaceDE w:val="0"/>
        <w:autoSpaceDN w:val="0"/>
        <w:adjustRightInd w:val="0"/>
        <w:spacing w:after="0" w:line="240" w:lineRule="auto"/>
        <w:rPr>
          <w:rFonts w:ascii="Monaco" w:hAnsi="Monaco" w:cs="Monaco"/>
          <w:sz w:val="18"/>
          <w:lang w:val="en-US"/>
        </w:rPr>
      </w:pPr>
      <w:r>
        <w:rPr>
          <w:rFonts w:ascii="Monaco" w:hAnsi="Monaco" w:cs="Monaco"/>
          <w:color w:val="000000"/>
          <w:sz w:val="18"/>
          <w:lang w:val="en-US"/>
        </w:rPr>
        <w:t xml:space="preserve">   </w:t>
      </w:r>
      <w:r w:rsidR="00DC0439" w:rsidRPr="00B87955">
        <w:rPr>
          <w:rFonts w:ascii="Monaco" w:hAnsi="Monaco" w:cs="Monaco"/>
          <w:color w:val="000000"/>
          <w:sz w:val="18"/>
          <w:lang w:val="en-US"/>
        </w:rPr>
        <w:t>value -= 900;</w:t>
      </w:r>
    </w:p>
    <w:p w14:paraId="35C5FD9A" w14:textId="109495B3" w:rsidR="00C42D64" w:rsidRPr="00B87955" w:rsidRDefault="00DC0439" w:rsidP="00DC0439">
      <w:pPr>
        <w:rPr>
          <w:sz w:val="18"/>
        </w:rPr>
      </w:pPr>
      <w:r w:rsidRPr="00CF3AB8">
        <w:rPr>
          <w:rFonts w:ascii="Monaco" w:hAnsi="Monaco" w:cs="Monaco"/>
          <w:color w:val="000000"/>
          <w:sz w:val="18"/>
        </w:rPr>
        <w:t>}</w:t>
      </w:r>
    </w:p>
    <w:p w14:paraId="701940EC" w14:textId="014E3E3B" w:rsidR="00C82571" w:rsidRDefault="00DC0439" w:rsidP="00485936">
      <w:r>
        <w:t>Det specielle ved konverteringen til romertal er at det gælder specielle regler for 4,9,40,90 osv. Derfor bliver man nødt til at konvertere tallet på denne måde.</w:t>
      </w:r>
      <w:r w:rsidR="00C82571">
        <w:t xml:space="preserve"> </w:t>
      </w:r>
    </w:p>
    <w:p w14:paraId="49B3D6F7" w14:textId="134A9C2C" w:rsidR="0090399F" w:rsidRDefault="00C82571" w:rsidP="00485936">
      <w:r>
        <w:t xml:space="preserve">Derudover har vi tilføjet en try-catch rundt om </w:t>
      </w:r>
      <w:r w:rsidRPr="00C82571">
        <w:t>nextInt()</w:t>
      </w:r>
      <w:r>
        <w:t>, da den ellers crasher hvis man indtaster noget der ikke er et tal. Derudover tjekker vi også om tallet er større end 0. Hvis nogle af de to tilfælde er gældende melder programmet en fejl.</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90399F" w14:paraId="5FFEFAFD" w14:textId="77777777" w:rsidTr="00A72015">
        <w:tc>
          <w:tcPr>
            <w:tcW w:w="9778" w:type="dxa"/>
            <w:gridSpan w:val="2"/>
          </w:tcPr>
          <w:p w14:paraId="30BD3AA5" w14:textId="77777777" w:rsidR="0090399F" w:rsidRDefault="0090399F" w:rsidP="00485936">
            <w:r>
              <w:t>Nedenfor vise</w:t>
            </w:r>
            <w:r w:rsidR="008F3079">
              <w:t>s udskrifter fra programkørsler</w:t>
            </w:r>
          </w:p>
          <w:p w14:paraId="7BCC1999" w14:textId="1E95513C" w:rsidR="00A72015" w:rsidRDefault="00A72015" w:rsidP="00485936">
            <w:bookmarkStart w:id="0" w:name="_GoBack"/>
            <w:bookmarkEnd w:id="0"/>
          </w:p>
        </w:tc>
      </w:tr>
      <w:tr w:rsidR="0090399F" w14:paraId="3F462654" w14:textId="77777777" w:rsidTr="00A72015">
        <w:tc>
          <w:tcPr>
            <w:tcW w:w="4889" w:type="dxa"/>
            <w:tcBorders>
              <w:bottom w:val="single" w:sz="4" w:space="0" w:color="auto"/>
              <w:right w:val="single" w:sz="4" w:space="0" w:color="auto"/>
            </w:tcBorders>
          </w:tcPr>
          <w:p w14:paraId="53EFB837" w14:textId="5B11408A" w:rsidR="0090399F" w:rsidRDefault="0090399F" w:rsidP="00856FE2">
            <w:r>
              <w:t xml:space="preserve">Eksempel på en </w:t>
            </w:r>
            <w:r w:rsidR="00856FE2">
              <w:t>konvertering til romertal</w:t>
            </w:r>
            <w:r w:rsidR="008F3079">
              <w:t>:</w:t>
            </w:r>
            <w:r w:rsidR="008F3079">
              <w:br/>
            </w:r>
          </w:p>
        </w:tc>
        <w:tc>
          <w:tcPr>
            <w:tcW w:w="4889" w:type="dxa"/>
            <w:tcBorders>
              <w:left w:val="single" w:sz="4" w:space="0" w:color="auto"/>
              <w:bottom w:val="single" w:sz="4" w:space="0" w:color="auto"/>
            </w:tcBorders>
          </w:tcPr>
          <w:p w14:paraId="2E7AFCEF" w14:textId="06E449E9" w:rsidR="0090399F" w:rsidRDefault="0090399F" w:rsidP="00485936">
            <w:r>
              <w:t>Eksempel på en forkert brugerindtastning:</w:t>
            </w:r>
          </w:p>
        </w:tc>
      </w:tr>
      <w:tr w:rsidR="0090399F" w:rsidRPr="007A6204" w14:paraId="2462D0B8" w14:textId="77777777" w:rsidTr="00A72015">
        <w:tc>
          <w:tcPr>
            <w:tcW w:w="4889" w:type="dxa"/>
            <w:tcBorders>
              <w:top w:val="single" w:sz="4" w:space="0" w:color="auto"/>
              <w:left w:val="single" w:sz="4" w:space="0" w:color="auto"/>
              <w:bottom w:val="single" w:sz="4" w:space="0" w:color="auto"/>
              <w:right w:val="single" w:sz="4" w:space="0" w:color="auto"/>
            </w:tcBorders>
          </w:tcPr>
          <w:p w14:paraId="23C79E6B" w14:textId="77777777" w:rsidR="0090399F" w:rsidRDefault="0090399F" w:rsidP="0090399F">
            <w:pPr>
              <w:autoSpaceDE w:val="0"/>
              <w:autoSpaceDN w:val="0"/>
              <w:adjustRightInd w:val="0"/>
              <w:rPr>
                <w:rFonts w:ascii="Consolas" w:hAnsi="Consolas" w:cs="Consolas"/>
                <w:sz w:val="20"/>
                <w:szCs w:val="20"/>
              </w:rPr>
            </w:pPr>
            <w:r>
              <w:rPr>
                <w:rFonts w:ascii="Consolas" w:hAnsi="Consolas" w:cs="Consolas"/>
                <w:color w:val="000000"/>
                <w:sz w:val="20"/>
                <w:szCs w:val="20"/>
              </w:rPr>
              <w:t xml:space="preserve">Enter positive integer to convert: </w:t>
            </w:r>
            <w:r>
              <w:rPr>
                <w:rFonts w:ascii="Consolas" w:hAnsi="Consolas" w:cs="Consolas"/>
                <w:color w:val="00C87D"/>
                <w:sz w:val="20"/>
                <w:szCs w:val="20"/>
              </w:rPr>
              <w:t>1492</w:t>
            </w:r>
          </w:p>
          <w:p w14:paraId="013945A0" w14:textId="3C152306" w:rsidR="0090399F" w:rsidRDefault="0090399F" w:rsidP="0090399F">
            <w:r>
              <w:rPr>
                <w:rFonts w:ascii="Consolas" w:hAnsi="Consolas" w:cs="Consolas"/>
                <w:color w:val="000000"/>
                <w:sz w:val="20"/>
                <w:szCs w:val="20"/>
              </w:rPr>
              <w:t>1492 = MCDXCII</w:t>
            </w:r>
          </w:p>
        </w:tc>
        <w:tc>
          <w:tcPr>
            <w:tcW w:w="4889" w:type="dxa"/>
            <w:tcBorders>
              <w:top w:val="single" w:sz="4" w:space="0" w:color="auto"/>
              <w:left w:val="single" w:sz="4" w:space="0" w:color="auto"/>
              <w:bottom w:val="single" w:sz="4" w:space="0" w:color="auto"/>
              <w:right w:val="single" w:sz="4" w:space="0" w:color="auto"/>
            </w:tcBorders>
          </w:tcPr>
          <w:p w14:paraId="382189CF" w14:textId="77777777" w:rsidR="007A6204" w:rsidRDefault="007A6204" w:rsidP="007A6204">
            <w:pPr>
              <w:autoSpaceDE w:val="0"/>
              <w:autoSpaceDN w:val="0"/>
              <w:adjustRightInd w:val="0"/>
              <w:rPr>
                <w:rFonts w:ascii="Consolas" w:hAnsi="Consolas" w:cs="Consolas"/>
                <w:sz w:val="20"/>
                <w:szCs w:val="20"/>
              </w:rPr>
            </w:pPr>
            <w:r>
              <w:rPr>
                <w:rFonts w:ascii="Consolas" w:hAnsi="Consolas" w:cs="Consolas"/>
                <w:color w:val="000000"/>
                <w:sz w:val="20"/>
                <w:szCs w:val="20"/>
              </w:rPr>
              <w:t xml:space="preserve">Enter positive integer to convert: </w:t>
            </w:r>
            <w:r>
              <w:rPr>
                <w:rFonts w:ascii="Consolas" w:hAnsi="Consolas" w:cs="Consolas"/>
                <w:color w:val="00C87D"/>
                <w:sz w:val="20"/>
                <w:szCs w:val="20"/>
              </w:rPr>
              <w:t>-300</w:t>
            </w:r>
          </w:p>
          <w:p w14:paraId="0D30CE30" w14:textId="79B099C5" w:rsidR="0090399F" w:rsidRPr="007A6204" w:rsidRDefault="007A6204" w:rsidP="007A6204">
            <w:pPr>
              <w:rPr>
                <w:lang w:val="en-US"/>
              </w:rPr>
            </w:pPr>
            <w:r w:rsidRPr="007A6204">
              <w:rPr>
                <w:rFonts w:ascii="Consolas" w:hAnsi="Consolas" w:cs="Consolas"/>
                <w:color w:val="000000"/>
                <w:sz w:val="20"/>
                <w:szCs w:val="20"/>
                <w:lang w:val="en-US"/>
              </w:rPr>
              <w:t>Please enter a positive integer.</w:t>
            </w:r>
          </w:p>
        </w:tc>
      </w:tr>
    </w:tbl>
    <w:p w14:paraId="305600AD" w14:textId="77777777" w:rsidR="0090399F" w:rsidRPr="007A6204" w:rsidRDefault="0090399F" w:rsidP="00485936">
      <w:pPr>
        <w:rPr>
          <w:lang w:val="en-US"/>
        </w:rPr>
      </w:pPr>
    </w:p>
    <w:p w14:paraId="594738AC" w14:textId="1C55F780" w:rsidR="004E300E" w:rsidRDefault="004E300E" w:rsidP="004E300E">
      <w:pPr>
        <w:pStyle w:val="Overskrift1"/>
      </w:pPr>
      <w:r>
        <w:t>Opgave 2</w:t>
      </w:r>
    </w:p>
    <w:p w14:paraId="2127C65E" w14:textId="3AE073F8" w:rsidR="00DC0439" w:rsidRDefault="00532736" w:rsidP="00485936">
      <w:r>
        <w:t xml:space="preserve">I denne opgave skulle vi skrive en kode der tjekkede om en tekst </w:t>
      </w:r>
      <w:r w:rsidR="00520330">
        <w:t xml:space="preserve">var et såkaldt </w:t>
      </w:r>
      <w:r w:rsidR="00520330" w:rsidRPr="00520330">
        <w:t>palindrom.</w:t>
      </w:r>
      <w:r w:rsidR="00520330">
        <w:t xml:space="preserve"> Funktionen der tjekkede dette kan  ses nedenfor:</w:t>
      </w:r>
    </w:p>
    <w:p w14:paraId="428C88A5" w14:textId="77777777" w:rsidR="007306CD" w:rsidRPr="002717EE" w:rsidRDefault="007306CD" w:rsidP="007306CD">
      <w:pPr>
        <w:widowControl w:val="0"/>
        <w:autoSpaceDE w:val="0"/>
        <w:autoSpaceDN w:val="0"/>
        <w:adjustRightInd w:val="0"/>
        <w:spacing w:after="0" w:line="240" w:lineRule="auto"/>
        <w:rPr>
          <w:rFonts w:ascii="Monaco" w:hAnsi="Monaco" w:cs="Monaco"/>
          <w:sz w:val="14"/>
        </w:rPr>
      </w:pPr>
      <w:r w:rsidRPr="002717EE">
        <w:rPr>
          <w:rFonts w:ascii="Monaco" w:hAnsi="Monaco" w:cs="Monaco"/>
          <w:b/>
          <w:bCs/>
          <w:color w:val="7F0055"/>
          <w:sz w:val="14"/>
        </w:rPr>
        <w:t>private</w:t>
      </w:r>
      <w:r w:rsidRPr="002717EE">
        <w:rPr>
          <w:rFonts w:ascii="Monaco" w:hAnsi="Monaco" w:cs="Monaco"/>
          <w:color w:val="000000"/>
          <w:sz w:val="14"/>
        </w:rPr>
        <w:t xml:space="preserve"> </w:t>
      </w:r>
      <w:r w:rsidRPr="002717EE">
        <w:rPr>
          <w:rFonts w:ascii="Monaco" w:hAnsi="Monaco" w:cs="Monaco"/>
          <w:b/>
          <w:bCs/>
          <w:color w:val="7F0055"/>
          <w:sz w:val="14"/>
        </w:rPr>
        <w:t>static</w:t>
      </w:r>
      <w:r w:rsidRPr="002717EE">
        <w:rPr>
          <w:rFonts w:ascii="Monaco" w:hAnsi="Monaco" w:cs="Monaco"/>
          <w:color w:val="000000"/>
          <w:sz w:val="14"/>
        </w:rPr>
        <w:t xml:space="preserve"> </w:t>
      </w:r>
      <w:r w:rsidRPr="002717EE">
        <w:rPr>
          <w:rFonts w:ascii="Monaco" w:hAnsi="Monaco" w:cs="Monaco"/>
          <w:b/>
          <w:bCs/>
          <w:color w:val="7F0055"/>
          <w:sz w:val="14"/>
        </w:rPr>
        <w:t>boolean</w:t>
      </w:r>
      <w:r w:rsidRPr="002717EE">
        <w:rPr>
          <w:rFonts w:ascii="Monaco" w:hAnsi="Monaco" w:cs="Monaco"/>
          <w:color w:val="000000"/>
          <w:sz w:val="14"/>
        </w:rPr>
        <w:t xml:space="preserve"> checkPalindrome(String input) {</w:t>
      </w:r>
    </w:p>
    <w:p w14:paraId="2462FF27" w14:textId="779DE5CD" w:rsidR="007306CD" w:rsidRPr="007306CD" w:rsidRDefault="007306CD" w:rsidP="007306CD">
      <w:pPr>
        <w:widowControl w:val="0"/>
        <w:autoSpaceDE w:val="0"/>
        <w:autoSpaceDN w:val="0"/>
        <w:adjustRightInd w:val="0"/>
        <w:spacing w:after="0" w:line="240" w:lineRule="auto"/>
        <w:rPr>
          <w:rFonts w:ascii="Monaco" w:hAnsi="Monaco" w:cs="Monaco"/>
          <w:sz w:val="14"/>
          <w:lang w:val="en-US"/>
        </w:rPr>
      </w:pPr>
      <w:r w:rsidRPr="002717EE">
        <w:rPr>
          <w:rFonts w:ascii="Monaco" w:hAnsi="Monaco" w:cs="Monaco"/>
          <w:color w:val="000000"/>
          <w:sz w:val="14"/>
        </w:rPr>
        <w:t xml:space="preserve">   </w:t>
      </w:r>
      <w:r w:rsidRPr="007306CD">
        <w:rPr>
          <w:rFonts w:ascii="Monaco" w:hAnsi="Monaco" w:cs="Monaco"/>
          <w:color w:val="000000"/>
          <w:sz w:val="14"/>
          <w:lang w:val="en-US"/>
        </w:rPr>
        <w:t>input = input.toLowerCase().replaceAll(</w:t>
      </w:r>
      <w:r w:rsidRPr="007306CD">
        <w:rPr>
          <w:rFonts w:ascii="Monaco" w:hAnsi="Monaco" w:cs="Monaco"/>
          <w:color w:val="2A00FF"/>
          <w:sz w:val="14"/>
          <w:lang w:val="en-US"/>
        </w:rPr>
        <w:t>"[^a-z]"</w:t>
      </w:r>
      <w:r w:rsidRPr="007306CD">
        <w:rPr>
          <w:rFonts w:ascii="Monaco" w:hAnsi="Monaco" w:cs="Monaco"/>
          <w:color w:val="000000"/>
          <w:sz w:val="14"/>
          <w:lang w:val="en-US"/>
        </w:rPr>
        <w:t xml:space="preserve">, </w:t>
      </w:r>
      <w:r w:rsidRPr="007306CD">
        <w:rPr>
          <w:rFonts w:ascii="Monaco" w:hAnsi="Monaco" w:cs="Monaco"/>
          <w:color w:val="2A00FF"/>
          <w:sz w:val="14"/>
          <w:lang w:val="en-US"/>
        </w:rPr>
        <w:t>""</w:t>
      </w:r>
      <w:r w:rsidRPr="007306CD">
        <w:rPr>
          <w:rFonts w:ascii="Monaco" w:hAnsi="Monaco" w:cs="Monaco"/>
          <w:color w:val="000000"/>
          <w:sz w:val="14"/>
          <w:lang w:val="en-US"/>
        </w:rPr>
        <w:t xml:space="preserve">); </w:t>
      </w:r>
      <w:r w:rsidRPr="007306CD">
        <w:rPr>
          <w:rFonts w:ascii="Monaco" w:hAnsi="Monaco" w:cs="Monaco"/>
          <w:color w:val="3F7F5F"/>
          <w:sz w:val="14"/>
          <w:lang w:val="en-US"/>
        </w:rPr>
        <w:t xml:space="preserve">// Remove everything that is not a letter using a </w:t>
      </w:r>
      <w:r w:rsidRPr="004117FB">
        <w:rPr>
          <w:rFonts w:ascii="Monaco" w:hAnsi="Monaco" w:cs="Monaco"/>
          <w:color w:val="3F7F5F"/>
          <w:sz w:val="14"/>
          <w:lang w:val="en-US"/>
        </w:rPr>
        <w:t>regex</w:t>
      </w:r>
    </w:p>
    <w:p w14:paraId="04E35383" w14:textId="387F06BF" w:rsidR="007306CD" w:rsidRPr="007306CD" w:rsidRDefault="007306CD" w:rsidP="007306CD">
      <w:pPr>
        <w:widowControl w:val="0"/>
        <w:autoSpaceDE w:val="0"/>
        <w:autoSpaceDN w:val="0"/>
        <w:adjustRightInd w:val="0"/>
        <w:spacing w:after="0" w:line="240" w:lineRule="auto"/>
        <w:rPr>
          <w:rFonts w:ascii="Monaco" w:hAnsi="Monaco" w:cs="Monaco"/>
          <w:sz w:val="14"/>
          <w:lang w:val="en-US"/>
        </w:rPr>
      </w:pPr>
      <w:r>
        <w:rPr>
          <w:rFonts w:ascii="Monaco" w:hAnsi="Monaco" w:cs="Monaco"/>
          <w:color w:val="000000"/>
          <w:sz w:val="14"/>
          <w:lang w:val="en-US"/>
        </w:rPr>
        <w:t xml:space="preserve">   </w:t>
      </w:r>
      <w:r w:rsidRPr="007306CD">
        <w:rPr>
          <w:rFonts w:ascii="Monaco" w:hAnsi="Monaco" w:cs="Monaco"/>
          <w:b/>
          <w:bCs/>
          <w:color w:val="7F0055"/>
          <w:sz w:val="14"/>
          <w:lang w:val="en-US"/>
        </w:rPr>
        <w:t>if</w:t>
      </w:r>
      <w:r w:rsidRPr="007306CD">
        <w:rPr>
          <w:rFonts w:ascii="Monaco" w:hAnsi="Monaco" w:cs="Monaco"/>
          <w:color w:val="000000"/>
          <w:sz w:val="14"/>
          <w:lang w:val="en-US"/>
        </w:rPr>
        <w:t>(input.equals(</w:t>
      </w:r>
      <w:r w:rsidRPr="007306CD">
        <w:rPr>
          <w:rFonts w:ascii="Monaco" w:hAnsi="Monaco" w:cs="Monaco"/>
          <w:color w:val="2A00FF"/>
          <w:sz w:val="14"/>
          <w:lang w:val="en-US"/>
        </w:rPr>
        <w:t>""</w:t>
      </w:r>
      <w:r w:rsidRPr="007306CD">
        <w:rPr>
          <w:rFonts w:ascii="Monaco" w:hAnsi="Monaco" w:cs="Monaco"/>
          <w:color w:val="000000"/>
          <w:sz w:val="14"/>
          <w:lang w:val="en-US"/>
        </w:rPr>
        <w:t xml:space="preserve">)) </w:t>
      </w:r>
      <w:r w:rsidRPr="007306CD">
        <w:rPr>
          <w:rFonts w:ascii="Monaco" w:hAnsi="Monaco" w:cs="Monaco"/>
          <w:color w:val="3F7F5F"/>
          <w:sz w:val="14"/>
          <w:lang w:val="en-US"/>
        </w:rPr>
        <w:t>// Check if the string is empty. For instance if the user inputs only numbers</w:t>
      </w:r>
    </w:p>
    <w:p w14:paraId="200781FD" w14:textId="100C8778" w:rsidR="007306CD" w:rsidRPr="007306CD" w:rsidRDefault="007306CD" w:rsidP="007306CD">
      <w:pPr>
        <w:widowControl w:val="0"/>
        <w:autoSpaceDE w:val="0"/>
        <w:autoSpaceDN w:val="0"/>
        <w:adjustRightInd w:val="0"/>
        <w:spacing w:after="0" w:line="240" w:lineRule="auto"/>
        <w:rPr>
          <w:rFonts w:ascii="Monaco" w:hAnsi="Monaco" w:cs="Monaco"/>
          <w:sz w:val="14"/>
          <w:lang w:val="en-US"/>
        </w:rPr>
      </w:pPr>
      <w:r>
        <w:rPr>
          <w:rFonts w:ascii="Monaco" w:hAnsi="Monaco" w:cs="Monaco"/>
          <w:color w:val="000000"/>
          <w:sz w:val="14"/>
          <w:lang w:val="en-US"/>
        </w:rPr>
        <w:t xml:space="preserve">      </w:t>
      </w:r>
      <w:r w:rsidRPr="007306CD">
        <w:rPr>
          <w:rFonts w:ascii="Monaco" w:hAnsi="Monaco" w:cs="Monaco"/>
          <w:b/>
          <w:bCs/>
          <w:color w:val="7F0055"/>
          <w:sz w:val="14"/>
          <w:lang w:val="en-US"/>
        </w:rPr>
        <w:t>return</w:t>
      </w:r>
      <w:r w:rsidRPr="007306CD">
        <w:rPr>
          <w:rFonts w:ascii="Monaco" w:hAnsi="Monaco" w:cs="Monaco"/>
          <w:color w:val="000000"/>
          <w:sz w:val="14"/>
          <w:lang w:val="en-US"/>
        </w:rPr>
        <w:t xml:space="preserve"> </w:t>
      </w:r>
      <w:r w:rsidRPr="007306CD">
        <w:rPr>
          <w:rFonts w:ascii="Monaco" w:hAnsi="Monaco" w:cs="Monaco"/>
          <w:b/>
          <w:bCs/>
          <w:color w:val="7F0055"/>
          <w:sz w:val="14"/>
          <w:lang w:val="en-US"/>
        </w:rPr>
        <w:t>false</w:t>
      </w:r>
      <w:r w:rsidRPr="007306CD">
        <w:rPr>
          <w:rFonts w:ascii="Monaco" w:hAnsi="Monaco" w:cs="Monaco"/>
          <w:color w:val="000000"/>
          <w:sz w:val="14"/>
          <w:lang w:val="en-US"/>
        </w:rPr>
        <w:t>;</w:t>
      </w:r>
    </w:p>
    <w:p w14:paraId="5B127FA1" w14:textId="197D25B6" w:rsidR="007306CD" w:rsidRPr="007306CD" w:rsidRDefault="007306CD" w:rsidP="007306CD">
      <w:pPr>
        <w:widowControl w:val="0"/>
        <w:autoSpaceDE w:val="0"/>
        <w:autoSpaceDN w:val="0"/>
        <w:adjustRightInd w:val="0"/>
        <w:spacing w:after="0" w:line="240" w:lineRule="auto"/>
        <w:rPr>
          <w:rFonts w:ascii="Monaco" w:hAnsi="Monaco" w:cs="Monaco"/>
          <w:sz w:val="14"/>
          <w:lang w:val="en-US"/>
        </w:rPr>
      </w:pPr>
      <w:r>
        <w:rPr>
          <w:rFonts w:ascii="Monaco" w:hAnsi="Monaco" w:cs="Monaco"/>
          <w:color w:val="000000"/>
          <w:sz w:val="14"/>
          <w:lang w:val="en-US"/>
        </w:rPr>
        <w:t xml:space="preserve">   </w:t>
      </w:r>
      <w:r w:rsidRPr="007306CD">
        <w:rPr>
          <w:rFonts w:ascii="Monaco" w:hAnsi="Monaco" w:cs="Monaco"/>
          <w:b/>
          <w:bCs/>
          <w:color w:val="7F0055"/>
          <w:sz w:val="14"/>
          <w:lang w:val="en-US"/>
        </w:rPr>
        <w:t>return</w:t>
      </w:r>
      <w:r w:rsidRPr="007306CD">
        <w:rPr>
          <w:rFonts w:ascii="Monaco" w:hAnsi="Monaco" w:cs="Monaco"/>
          <w:color w:val="000000"/>
          <w:sz w:val="14"/>
          <w:lang w:val="en-US"/>
        </w:rPr>
        <w:t xml:space="preserve"> </w:t>
      </w:r>
      <w:r w:rsidRPr="007306CD">
        <w:rPr>
          <w:rFonts w:ascii="Monaco" w:hAnsi="Monaco" w:cs="Monaco"/>
          <w:b/>
          <w:bCs/>
          <w:color w:val="7F0055"/>
          <w:sz w:val="14"/>
          <w:lang w:val="en-US"/>
        </w:rPr>
        <w:t>new</w:t>
      </w:r>
      <w:r w:rsidRPr="007306CD">
        <w:rPr>
          <w:rFonts w:ascii="Monaco" w:hAnsi="Monaco" w:cs="Monaco"/>
          <w:color w:val="000000"/>
          <w:sz w:val="14"/>
          <w:lang w:val="en-US"/>
        </w:rPr>
        <w:t xml:space="preserve"> StringBuilder(input).reverse().toString().equals(input); </w:t>
      </w:r>
      <w:r w:rsidRPr="007306CD">
        <w:rPr>
          <w:rFonts w:ascii="Monaco" w:hAnsi="Monaco" w:cs="Monaco"/>
          <w:color w:val="3F7F5F"/>
          <w:sz w:val="14"/>
          <w:lang w:val="en-US"/>
        </w:rPr>
        <w:t>// Check if the input is equal to the reverse using the StringBuilder class</w:t>
      </w:r>
    </w:p>
    <w:p w14:paraId="1890B2C5" w14:textId="711C753B" w:rsidR="007306CD" w:rsidRPr="006C0CFD" w:rsidRDefault="007306CD" w:rsidP="007306CD">
      <w:pPr>
        <w:rPr>
          <w:rFonts w:ascii="Monaco" w:hAnsi="Monaco" w:cs="Monaco"/>
          <w:b/>
          <w:bCs/>
          <w:color w:val="7F0055"/>
          <w:sz w:val="6"/>
        </w:rPr>
      </w:pPr>
      <w:r w:rsidRPr="006C0CFD">
        <w:rPr>
          <w:rFonts w:ascii="Monaco" w:hAnsi="Monaco" w:cs="Monaco"/>
          <w:color w:val="000000"/>
          <w:sz w:val="14"/>
        </w:rPr>
        <w:t>}</w:t>
      </w:r>
    </w:p>
    <w:p w14:paraId="3DC7937F" w14:textId="2EA60B84" w:rsidR="001E5CAA" w:rsidRDefault="001E5CAA" w:rsidP="00485936">
      <w:r>
        <w:t>Det er værd at bemærke at vi benytter det der hedder en regex til at fjerne alle karakterer der ikke er et bogstav.</w:t>
      </w:r>
      <w:r w:rsidR="00863E48">
        <w:t xml:space="preserve"> </w:t>
      </w:r>
      <w:r w:rsidR="00743C38">
        <w:t>a-z betyder at den skal kigge på alle bogstaver, men da vi jo netop ønsker at beholde alle bogstaver bruger vi ^ der fortæller den at den skal kigge på alle de karakterer der ikke opfylder dette. Dette kunne fx være tal, mellemrum, kommaer, udråbstegn osv.</w:t>
      </w:r>
    </w:p>
    <w:p w14:paraId="16C089F1" w14:textId="77777777" w:rsidR="00AB1E0E" w:rsidRPr="00AB1E0E" w:rsidRDefault="00A80FD8" w:rsidP="00AB1E0E">
      <w:pPr>
        <w:autoSpaceDE w:val="0"/>
        <w:autoSpaceDN w:val="0"/>
        <w:adjustRightInd w:val="0"/>
        <w:spacing w:after="0" w:line="240" w:lineRule="auto"/>
      </w:pPr>
      <w:r>
        <w:t xml:space="preserve">Nedenfor er </w:t>
      </w:r>
      <w:r w:rsidR="00CA5AC4">
        <w:t xml:space="preserve">der vist </w:t>
      </w:r>
      <w:r>
        <w:t>en testkørsel af programmet med et palindrom:</w:t>
      </w:r>
      <w:r>
        <w:br/>
      </w:r>
    </w:p>
    <w:tbl>
      <w:tblPr>
        <w:tblStyle w:val="Tabel-Gitter"/>
        <w:tblW w:w="0" w:type="auto"/>
        <w:tblLook w:val="04A0" w:firstRow="1" w:lastRow="0" w:firstColumn="1" w:lastColumn="0" w:noHBand="0" w:noVBand="1"/>
      </w:tblPr>
      <w:tblGrid>
        <w:gridCol w:w="6062"/>
      </w:tblGrid>
      <w:tr w:rsidR="00AB1E0E" w:rsidRPr="00AB1E0E" w14:paraId="0093CCB8" w14:textId="77777777" w:rsidTr="00AB1E0E">
        <w:tc>
          <w:tcPr>
            <w:tcW w:w="6062" w:type="dxa"/>
          </w:tcPr>
          <w:p w14:paraId="412170B5" w14:textId="77777777" w:rsidR="00AB1E0E" w:rsidRPr="00AB1E0E" w:rsidRDefault="00AB1E0E" w:rsidP="00AB1E0E">
            <w:pPr>
              <w:autoSpaceDE w:val="0"/>
              <w:autoSpaceDN w:val="0"/>
              <w:adjustRightInd w:val="0"/>
              <w:rPr>
                <w:rFonts w:ascii="Consolas" w:hAnsi="Consolas" w:cs="Consolas"/>
                <w:sz w:val="20"/>
                <w:szCs w:val="20"/>
                <w:lang w:val="en-US"/>
              </w:rPr>
            </w:pPr>
            <w:r w:rsidRPr="00AB1E0E">
              <w:rPr>
                <w:rFonts w:ascii="Consolas" w:hAnsi="Consolas" w:cs="Consolas"/>
                <w:color w:val="000000"/>
                <w:sz w:val="20"/>
                <w:szCs w:val="20"/>
                <w:lang w:val="en-US"/>
              </w:rPr>
              <w:t xml:space="preserve">Enter line to check: </w:t>
            </w:r>
            <w:r w:rsidRPr="00AB1E0E">
              <w:rPr>
                <w:rFonts w:ascii="Consolas" w:hAnsi="Consolas" w:cs="Consolas"/>
                <w:color w:val="00C87D"/>
                <w:sz w:val="20"/>
                <w:szCs w:val="20"/>
                <w:lang w:val="en-US"/>
              </w:rPr>
              <w:t>A man, a plan, a canal: Panama.</w:t>
            </w:r>
          </w:p>
          <w:p w14:paraId="75D8286D" w14:textId="489EBFBA" w:rsidR="00AB1E0E" w:rsidRPr="00AB1E0E" w:rsidRDefault="00AB1E0E" w:rsidP="00AB1E0E">
            <w:pPr>
              <w:rPr>
                <w:lang w:val="en-US"/>
              </w:rPr>
            </w:pPr>
            <w:r w:rsidRPr="00A80FD8">
              <w:rPr>
                <w:rFonts w:ascii="Consolas" w:hAnsi="Consolas" w:cs="Consolas"/>
                <w:color w:val="000000"/>
                <w:sz w:val="20"/>
                <w:szCs w:val="20"/>
                <w:lang w:val="en-US"/>
              </w:rPr>
              <w:t>"A man, a plan, a canal: Panama." is a palindrome!</w:t>
            </w:r>
          </w:p>
        </w:tc>
      </w:tr>
    </w:tbl>
    <w:p w14:paraId="09D42737" w14:textId="5FE2B181" w:rsidR="00A80FD8" w:rsidRPr="00AB1E0E" w:rsidRDefault="00A80FD8" w:rsidP="00AB1E0E">
      <w:pPr>
        <w:autoSpaceDE w:val="0"/>
        <w:autoSpaceDN w:val="0"/>
        <w:adjustRightInd w:val="0"/>
        <w:spacing w:after="0" w:line="240" w:lineRule="auto"/>
        <w:rPr>
          <w:lang w:val="en-US"/>
        </w:rPr>
      </w:pPr>
    </w:p>
    <w:p w14:paraId="0BB4531F" w14:textId="14BCF889" w:rsidR="00104D4C" w:rsidRDefault="00C77533" w:rsidP="00C77533">
      <w:pPr>
        <w:pStyle w:val="Overskrift1"/>
      </w:pPr>
      <w:r>
        <w:lastRenderedPageBreak/>
        <w:t>Opgave 3</w:t>
      </w:r>
    </w:p>
    <w:p w14:paraId="2DF7C13C" w14:textId="6C39D1B9" w:rsidR="00C77533" w:rsidRDefault="00C77533" w:rsidP="00C77533">
      <w:r>
        <w:t>I den s</w:t>
      </w:r>
      <w:r w:rsidRPr="00F0089D">
        <w:t xml:space="preserve">idste opgave </w:t>
      </w:r>
      <w:r w:rsidR="00F0089D" w:rsidRPr="00F0089D">
        <w:t>skulle man skrive en kode der fandt en tilnærmelse til π</w:t>
      </w:r>
      <w:r w:rsidR="00F0089D">
        <w:t xml:space="preserve"> vha. </w:t>
      </w:r>
      <w:r w:rsidR="000936DD">
        <w:t>d</w:t>
      </w:r>
      <w:r w:rsidR="00F0089D" w:rsidRPr="00F0089D">
        <w:t>et</w:t>
      </w:r>
      <w:r w:rsidR="00F0089D">
        <w:t xml:space="preserve"> </w:t>
      </w:r>
      <w:r w:rsidR="00F0089D" w:rsidRPr="00F0089D">
        <w:t>der kaldes Buffo</w:t>
      </w:r>
      <w:r w:rsidR="00F0089D">
        <w:t>ns nål.</w:t>
      </w:r>
      <w:r w:rsidR="00B43A9B">
        <w:t xml:space="preserve"> Denne var lidt mere vanskelig da man lige skulle finde ud af præcis hvad det egentlig gik ud på.</w:t>
      </w:r>
    </w:p>
    <w:p w14:paraId="2E1DFDC3" w14:textId="52780916" w:rsidR="0000793F" w:rsidRPr="006C0CFD" w:rsidRDefault="0000793F" w:rsidP="00C77533">
      <w:pPr>
        <w:rPr>
          <w:lang w:val="en-US"/>
        </w:rPr>
      </w:pPr>
      <w:r>
        <w:t xml:space="preserve">Det mest interessante i denne kode er for-loopet som </w:t>
      </w:r>
      <w:r w:rsidR="0065604C">
        <w:t xml:space="preserve">der laver selve ”simuleringen”. </w:t>
      </w:r>
      <w:r w:rsidR="0065604C" w:rsidRPr="006C0CFD">
        <w:rPr>
          <w:lang w:val="en-US"/>
        </w:rPr>
        <w:t>Denne kan ses nedenfor:</w:t>
      </w:r>
    </w:p>
    <w:p w14:paraId="50A72D69" w14:textId="77777777" w:rsidR="002F26F4" w:rsidRPr="002F26F4" w:rsidRDefault="002F26F4" w:rsidP="002F26F4">
      <w:pPr>
        <w:widowControl w:val="0"/>
        <w:autoSpaceDE w:val="0"/>
        <w:autoSpaceDN w:val="0"/>
        <w:adjustRightInd w:val="0"/>
        <w:spacing w:after="0" w:line="240" w:lineRule="auto"/>
        <w:rPr>
          <w:rFonts w:ascii="Monaco" w:hAnsi="Monaco" w:cs="Monaco"/>
          <w:sz w:val="14"/>
          <w:lang w:val="en-US"/>
        </w:rPr>
      </w:pPr>
      <w:r w:rsidRPr="002F26F4">
        <w:rPr>
          <w:rFonts w:ascii="Monaco" w:hAnsi="Monaco" w:cs="Monaco"/>
          <w:b/>
          <w:bCs/>
          <w:color w:val="7F0055"/>
          <w:sz w:val="14"/>
          <w:lang w:val="en-US"/>
        </w:rPr>
        <w:t>for</w:t>
      </w:r>
      <w:r w:rsidRPr="002F26F4">
        <w:rPr>
          <w:rFonts w:ascii="Monaco" w:hAnsi="Monaco" w:cs="Monaco"/>
          <w:color w:val="000000"/>
          <w:sz w:val="14"/>
          <w:lang w:val="en-US"/>
        </w:rPr>
        <w:t xml:space="preserve"> (</w:t>
      </w:r>
      <w:r w:rsidRPr="002F26F4">
        <w:rPr>
          <w:rFonts w:ascii="Monaco" w:hAnsi="Monaco" w:cs="Monaco"/>
          <w:b/>
          <w:bCs/>
          <w:color w:val="7F0055"/>
          <w:sz w:val="14"/>
          <w:lang w:val="en-US"/>
        </w:rPr>
        <w:t>int</w:t>
      </w:r>
      <w:r w:rsidRPr="002F26F4">
        <w:rPr>
          <w:rFonts w:ascii="Monaco" w:hAnsi="Monaco" w:cs="Monaco"/>
          <w:color w:val="000000"/>
          <w:sz w:val="14"/>
          <w:lang w:val="en-US"/>
        </w:rPr>
        <w:t xml:space="preserve"> i = 0; i &lt; iterations; i++) { </w:t>
      </w:r>
      <w:r w:rsidRPr="002F26F4">
        <w:rPr>
          <w:rFonts w:ascii="Monaco" w:hAnsi="Monaco" w:cs="Monaco"/>
          <w:color w:val="3F7F5F"/>
          <w:sz w:val="14"/>
          <w:lang w:val="en-US"/>
        </w:rPr>
        <w:t>// Use the for-loop to run the "simulation" the number of iterations</w:t>
      </w:r>
    </w:p>
    <w:p w14:paraId="3885E8EA" w14:textId="66C2D2A7" w:rsidR="002F26F4" w:rsidRPr="002F26F4" w:rsidRDefault="002F26F4" w:rsidP="002F26F4">
      <w:pPr>
        <w:widowControl w:val="0"/>
        <w:autoSpaceDE w:val="0"/>
        <w:autoSpaceDN w:val="0"/>
        <w:adjustRightInd w:val="0"/>
        <w:spacing w:after="0" w:line="240" w:lineRule="auto"/>
        <w:rPr>
          <w:rFonts w:ascii="Monaco" w:hAnsi="Monaco" w:cs="Monaco"/>
          <w:sz w:val="14"/>
          <w:lang w:val="en-US"/>
        </w:rPr>
      </w:pPr>
      <w:r>
        <w:rPr>
          <w:rFonts w:ascii="Monaco" w:hAnsi="Monaco" w:cs="Monaco"/>
          <w:color w:val="000000"/>
          <w:sz w:val="14"/>
          <w:lang w:val="en-US"/>
        </w:rPr>
        <w:t xml:space="preserve">   </w:t>
      </w:r>
      <w:r w:rsidRPr="002F26F4">
        <w:rPr>
          <w:rFonts w:ascii="Monaco" w:hAnsi="Monaco" w:cs="Monaco"/>
          <w:b/>
          <w:bCs/>
          <w:color w:val="7F0055"/>
          <w:sz w:val="14"/>
          <w:lang w:val="en-US"/>
        </w:rPr>
        <w:t>double</w:t>
      </w:r>
      <w:r w:rsidRPr="002F26F4">
        <w:rPr>
          <w:rFonts w:ascii="Monaco" w:hAnsi="Monaco" w:cs="Monaco"/>
          <w:color w:val="000000"/>
          <w:sz w:val="14"/>
          <w:lang w:val="en-US"/>
        </w:rPr>
        <w:t xml:space="preserve"> distance = Math.</w:t>
      </w:r>
      <w:r w:rsidRPr="002F26F4">
        <w:rPr>
          <w:rFonts w:ascii="Monaco" w:hAnsi="Monaco" w:cs="Monaco"/>
          <w:i/>
          <w:iCs/>
          <w:color w:val="000000"/>
          <w:sz w:val="14"/>
          <w:lang w:val="en-US"/>
        </w:rPr>
        <w:t>random</w:t>
      </w:r>
      <w:r w:rsidRPr="002F26F4">
        <w:rPr>
          <w:rFonts w:ascii="Monaco" w:hAnsi="Monaco" w:cs="Monaco"/>
          <w:color w:val="000000"/>
          <w:sz w:val="14"/>
          <w:lang w:val="en-US"/>
        </w:rPr>
        <w:t>()*</w:t>
      </w:r>
      <w:r w:rsidRPr="002F26F4">
        <w:rPr>
          <w:rFonts w:ascii="Monaco" w:hAnsi="Monaco" w:cs="Monaco"/>
          <w:i/>
          <w:iCs/>
          <w:color w:val="0000C0"/>
          <w:sz w:val="14"/>
          <w:lang w:val="en-US"/>
        </w:rPr>
        <w:t>MAXDISTANCE</w:t>
      </w:r>
      <w:r w:rsidRPr="002F26F4">
        <w:rPr>
          <w:rFonts w:ascii="Monaco" w:hAnsi="Monaco" w:cs="Monaco"/>
          <w:color w:val="000000"/>
          <w:sz w:val="14"/>
          <w:lang w:val="en-US"/>
        </w:rPr>
        <w:t xml:space="preserve">; </w:t>
      </w:r>
      <w:r w:rsidRPr="002F26F4">
        <w:rPr>
          <w:rFonts w:ascii="Monaco" w:hAnsi="Monaco" w:cs="Monaco"/>
          <w:color w:val="3F7F5F"/>
          <w:sz w:val="14"/>
          <w:lang w:val="en-US"/>
        </w:rPr>
        <w:t>// Get the distance from the bottom of the needle to the line</w:t>
      </w:r>
    </w:p>
    <w:p w14:paraId="044535B3" w14:textId="27166DE4" w:rsidR="002F26F4" w:rsidRPr="002F26F4" w:rsidRDefault="002F26F4" w:rsidP="002F26F4">
      <w:pPr>
        <w:widowControl w:val="0"/>
        <w:autoSpaceDE w:val="0"/>
        <w:autoSpaceDN w:val="0"/>
        <w:adjustRightInd w:val="0"/>
        <w:spacing w:after="0" w:line="240" w:lineRule="auto"/>
        <w:rPr>
          <w:rFonts w:ascii="Monaco" w:hAnsi="Monaco" w:cs="Monaco"/>
          <w:sz w:val="14"/>
          <w:lang w:val="en-US"/>
        </w:rPr>
      </w:pPr>
      <w:r>
        <w:rPr>
          <w:rFonts w:ascii="Monaco" w:hAnsi="Monaco" w:cs="Monaco"/>
          <w:color w:val="000000"/>
          <w:sz w:val="14"/>
          <w:lang w:val="en-US"/>
        </w:rPr>
        <w:t xml:space="preserve">   </w:t>
      </w:r>
      <w:r w:rsidRPr="002F26F4">
        <w:rPr>
          <w:rFonts w:ascii="Monaco" w:hAnsi="Monaco" w:cs="Monaco"/>
          <w:b/>
          <w:bCs/>
          <w:color w:val="7F0055"/>
          <w:sz w:val="14"/>
          <w:lang w:val="en-US"/>
        </w:rPr>
        <w:t>double</w:t>
      </w:r>
      <w:r w:rsidRPr="002F26F4">
        <w:rPr>
          <w:rFonts w:ascii="Monaco" w:hAnsi="Monaco" w:cs="Monaco"/>
          <w:color w:val="000000"/>
          <w:sz w:val="14"/>
          <w:lang w:val="en-US"/>
        </w:rPr>
        <w:t xml:space="preserve"> angle = Math.</w:t>
      </w:r>
      <w:r w:rsidRPr="002F26F4">
        <w:rPr>
          <w:rFonts w:ascii="Monaco" w:hAnsi="Monaco" w:cs="Monaco"/>
          <w:i/>
          <w:iCs/>
          <w:color w:val="000000"/>
          <w:sz w:val="14"/>
          <w:lang w:val="en-US"/>
        </w:rPr>
        <w:t>random</w:t>
      </w:r>
      <w:r w:rsidRPr="002F26F4">
        <w:rPr>
          <w:rFonts w:ascii="Monaco" w:hAnsi="Monaco" w:cs="Monaco"/>
          <w:color w:val="000000"/>
          <w:sz w:val="14"/>
          <w:lang w:val="en-US"/>
        </w:rPr>
        <w:t>()*Math.</w:t>
      </w:r>
      <w:r w:rsidRPr="002F26F4">
        <w:rPr>
          <w:rFonts w:ascii="Monaco" w:hAnsi="Monaco" w:cs="Monaco"/>
          <w:i/>
          <w:iCs/>
          <w:color w:val="0000C0"/>
          <w:sz w:val="14"/>
          <w:lang w:val="en-US"/>
        </w:rPr>
        <w:t>PI</w:t>
      </w:r>
      <w:r w:rsidRPr="002F26F4">
        <w:rPr>
          <w:rFonts w:ascii="Monaco" w:hAnsi="Monaco" w:cs="Monaco"/>
          <w:color w:val="000000"/>
          <w:sz w:val="14"/>
          <w:lang w:val="en-US"/>
        </w:rPr>
        <w:t xml:space="preserve">; </w:t>
      </w:r>
      <w:r w:rsidRPr="002F26F4">
        <w:rPr>
          <w:rFonts w:ascii="Monaco" w:hAnsi="Monaco" w:cs="Monaco"/>
          <w:color w:val="3F7F5F"/>
          <w:sz w:val="14"/>
          <w:lang w:val="en-US"/>
        </w:rPr>
        <w:t xml:space="preserve">// Calculate the angle in </w:t>
      </w:r>
      <w:r w:rsidRPr="002F26F4">
        <w:rPr>
          <w:rFonts w:ascii="Monaco" w:hAnsi="Monaco" w:cs="Monaco"/>
          <w:color w:val="3F7F5F"/>
          <w:sz w:val="14"/>
          <w:u w:val="single"/>
          <w:lang w:val="en-US"/>
        </w:rPr>
        <w:t>radians</w:t>
      </w:r>
      <w:r w:rsidRPr="002F26F4">
        <w:rPr>
          <w:rFonts w:ascii="Monaco" w:hAnsi="Monaco" w:cs="Monaco"/>
          <w:color w:val="3F7F5F"/>
          <w:sz w:val="14"/>
          <w:lang w:val="en-US"/>
        </w:rPr>
        <w:t xml:space="preserve"> from 0-π</w:t>
      </w:r>
    </w:p>
    <w:p w14:paraId="6E29BB96" w14:textId="769F8CC2" w:rsidR="002F26F4" w:rsidRPr="002F26F4" w:rsidRDefault="002F26F4" w:rsidP="002F26F4">
      <w:pPr>
        <w:widowControl w:val="0"/>
        <w:autoSpaceDE w:val="0"/>
        <w:autoSpaceDN w:val="0"/>
        <w:adjustRightInd w:val="0"/>
        <w:spacing w:after="0" w:line="240" w:lineRule="auto"/>
        <w:rPr>
          <w:rFonts w:ascii="Monaco" w:hAnsi="Monaco" w:cs="Monaco"/>
          <w:sz w:val="14"/>
          <w:lang w:val="en-US"/>
        </w:rPr>
      </w:pPr>
      <w:r>
        <w:rPr>
          <w:rFonts w:ascii="Monaco" w:hAnsi="Monaco" w:cs="Monaco"/>
          <w:color w:val="000000"/>
          <w:sz w:val="14"/>
          <w:lang w:val="en-US"/>
        </w:rPr>
        <w:t xml:space="preserve">   </w:t>
      </w:r>
      <w:r w:rsidRPr="002F26F4">
        <w:rPr>
          <w:rFonts w:ascii="Monaco" w:hAnsi="Monaco" w:cs="Monaco"/>
          <w:b/>
          <w:bCs/>
          <w:color w:val="7F0055"/>
          <w:sz w:val="14"/>
          <w:lang w:val="en-US"/>
        </w:rPr>
        <w:t>double</w:t>
      </w:r>
      <w:r w:rsidRPr="002F26F4">
        <w:rPr>
          <w:rFonts w:ascii="Monaco" w:hAnsi="Monaco" w:cs="Monaco"/>
          <w:color w:val="000000"/>
          <w:sz w:val="14"/>
          <w:lang w:val="en-US"/>
        </w:rPr>
        <w:t xml:space="preserve"> number = distance + Math.</w:t>
      </w:r>
      <w:r w:rsidRPr="002F26F4">
        <w:rPr>
          <w:rFonts w:ascii="Monaco" w:hAnsi="Monaco" w:cs="Monaco"/>
          <w:i/>
          <w:iCs/>
          <w:color w:val="000000"/>
          <w:sz w:val="14"/>
          <w:lang w:val="en-US"/>
        </w:rPr>
        <w:t>sin</w:t>
      </w:r>
      <w:r w:rsidRPr="002F26F4">
        <w:rPr>
          <w:rFonts w:ascii="Monaco" w:hAnsi="Monaco" w:cs="Monaco"/>
          <w:color w:val="000000"/>
          <w:sz w:val="14"/>
          <w:lang w:val="en-US"/>
        </w:rPr>
        <w:t>(angle)*</w:t>
      </w:r>
      <w:r w:rsidRPr="002F26F4">
        <w:rPr>
          <w:rFonts w:ascii="Monaco" w:hAnsi="Monaco" w:cs="Monaco"/>
          <w:i/>
          <w:iCs/>
          <w:color w:val="0000C0"/>
          <w:sz w:val="14"/>
          <w:lang w:val="en-US"/>
        </w:rPr>
        <w:t>LENGTH</w:t>
      </w:r>
      <w:r w:rsidRPr="002F26F4">
        <w:rPr>
          <w:rFonts w:ascii="Monaco" w:hAnsi="Monaco" w:cs="Monaco"/>
          <w:color w:val="000000"/>
          <w:sz w:val="14"/>
          <w:lang w:val="en-US"/>
        </w:rPr>
        <w:t xml:space="preserve">; </w:t>
      </w:r>
      <w:r w:rsidRPr="002F26F4">
        <w:rPr>
          <w:rFonts w:ascii="Monaco" w:hAnsi="Monaco" w:cs="Monaco"/>
          <w:color w:val="3F7F5F"/>
          <w:sz w:val="14"/>
          <w:lang w:val="en-US"/>
        </w:rPr>
        <w:t>// Calculate the opposite side using the sine function</w:t>
      </w:r>
    </w:p>
    <w:p w14:paraId="520E6619" w14:textId="524938A7" w:rsidR="002F26F4" w:rsidRPr="002F26F4" w:rsidRDefault="002F26F4" w:rsidP="002F26F4">
      <w:pPr>
        <w:widowControl w:val="0"/>
        <w:autoSpaceDE w:val="0"/>
        <w:autoSpaceDN w:val="0"/>
        <w:adjustRightInd w:val="0"/>
        <w:spacing w:after="0" w:line="240" w:lineRule="auto"/>
        <w:rPr>
          <w:rFonts w:ascii="Monaco" w:hAnsi="Monaco" w:cs="Monaco"/>
          <w:sz w:val="14"/>
          <w:lang w:val="en-US"/>
        </w:rPr>
      </w:pPr>
      <w:r>
        <w:rPr>
          <w:rFonts w:ascii="Monaco" w:hAnsi="Monaco" w:cs="Monaco"/>
          <w:color w:val="000000"/>
          <w:sz w:val="14"/>
          <w:lang w:val="en-US"/>
        </w:rPr>
        <w:t xml:space="preserve">   </w:t>
      </w:r>
      <w:r w:rsidRPr="002F26F4">
        <w:rPr>
          <w:rFonts w:ascii="Monaco" w:hAnsi="Monaco" w:cs="Monaco"/>
          <w:b/>
          <w:bCs/>
          <w:color w:val="7F0055"/>
          <w:sz w:val="14"/>
          <w:lang w:val="en-US"/>
        </w:rPr>
        <w:t>if</w:t>
      </w:r>
      <w:r w:rsidRPr="002F26F4">
        <w:rPr>
          <w:rFonts w:ascii="Monaco" w:hAnsi="Monaco" w:cs="Monaco"/>
          <w:color w:val="000000"/>
          <w:sz w:val="14"/>
          <w:lang w:val="en-US"/>
        </w:rPr>
        <w:t xml:space="preserve">(number &gt;= </w:t>
      </w:r>
      <w:r w:rsidRPr="002F26F4">
        <w:rPr>
          <w:rFonts w:ascii="Monaco" w:hAnsi="Monaco" w:cs="Monaco"/>
          <w:i/>
          <w:iCs/>
          <w:color w:val="0000C0"/>
          <w:sz w:val="14"/>
          <w:lang w:val="en-US"/>
        </w:rPr>
        <w:t>MAXDISTANCE</w:t>
      </w:r>
      <w:r w:rsidRPr="002F26F4">
        <w:rPr>
          <w:rFonts w:ascii="Monaco" w:hAnsi="Monaco" w:cs="Monaco"/>
          <w:color w:val="000000"/>
          <w:sz w:val="14"/>
          <w:lang w:val="en-US"/>
        </w:rPr>
        <w:t xml:space="preserve">) </w:t>
      </w:r>
      <w:r w:rsidRPr="002F26F4">
        <w:rPr>
          <w:rFonts w:ascii="Monaco" w:hAnsi="Monaco" w:cs="Monaco"/>
          <w:color w:val="3F7F5F"/>
          <w:sz w:val="14"/>
          <w:lang w:val="en-US"/>
        </w:rPr>
        <w:t>// If it's larger than the maximum distance then it must be crossing the line</w:t>
      </w:r>
    </w:p>
    <w:p w14:paraId="0D6FA99F" w14:textId="404F7E75" w:rsidR="002F26F4" w:rsidRPr="006C0CFD" w:rsidRDefault="002F26F4" w:rsidP="002F26F4">
      <w:pPr>
        <w:widowControl w:val="0"/>
        <w:autoSpaceDE w:val="0"/>
        <w:autoSpaceDN w:val="0"/>
        <w:adjustRightInd w:val="0"/>
        <w:spacing w:after="0" w:line="240" w:lineRule="auto"/>
        <w:rPr>
          <w:rFonts w:ascii="Monaco" w:hAnsi="Monaco" w:cs="Monaco"/>
          <w:sz w:val="14"/>
        </w:rPr>
      </w:pPr>
      <w:r>
        <w:rPr>
          <w:rFonts w:ascii="Monaco" w:hAnsi="Monaco" w:cs="Monaco"/>
          <w:color w:val="000000"/>
          <w:sz w:val="14"/>
          <w:lang w:val="en-US"/>
        </w:rPr>
        <w:t xml:space="preserve">      </w:t>
      </w:r>
      <w:r w:rsidRPr="006C0CFD">
        <w:rPr>
          <w:rFonts w:ascii="Monaco" w:hAnsi="Monaco" w:cs="Monaco"/>
          <w:i/>
          <w:iCs/>
          <w:color w:val="0000C0"/>
          <w:sz w:val="14"/>
        </w:rPr>
        <w:t>success</w:t>
      </w:r>
      <w:r w:rsidRPr="006C0CFD">
        <w:rPr>
          <w:rFonts w:ascii="Monaco" w:hAnsi="Monaco" w:cs="Monaco"/>
          <w:color w:val="000000"/>
          <w:sz w:val="14"/>
        </w:rPr>
        <w:t xml:space="preserve">++; </w:t>
      </w:r>
      <w:r w:rsidRPr="006C0CFD">
        <w:rPr>
          <w:rFonts w:ascii="Monaco" w:hAnsi="Monaco" w:cs="Monaco"/>
          <w:color w:val="3F7F5F"/>
          <w:sz w:val="14"/>
        </w:rPr>
        <w:t>// Increment the counter</w:t>
      </w:r>
    </w:p>
    <w:p w14:paraId="6B7D164F" w14:textId="44B32D83" w:rsidR="002F26F4" w:rsidRPr="006C0CFD" w:rsidRDefault="002F26F4" w:rsidP="002F26F4">
      <w:pPr>
        <w:rPr>
          <w:rFonts w:ascii="Monaco" w:hAnsi="Monaco" w:cs="Monaco"/>
          <w:b/>
          <w:bCs/>
          <w:color w:val="7F0055"/>
          <w:sz w:val="10"/>
        </w:rPr>
      </w:pPr>
      <w:r w:rsidRPr="006C0CFD">
        <w:rPr>
          <w:rFonts w:ascii="Monaco" w:hAnsi="Monaco" w:cs="Monaco"/>
          <w:color w:val="000000"/>
          <w:sz w:val="14"/>
        </w:rPr>
        <w:t>}</w:t>
      </w:r>
    </w:p>
    <w:p w14:paraId="4194030F" w14:textId="62BE7103" w:rsidR="0089257C" w:rsidRDefault="00F63FB0" w:rsidP="00B43A9B">
      <w:r>
        <w:t>Først findes et tilfældig distance fra nålens nedre del hen til linjen. Derefter findes en tilfældig vinkel mellem 0-180 grader eller 0-</w:t>
      </w:r>
      <w:r w:rsidRPr="00F0089D">
        <w:t>π</w:t>
      </w:r>
      <w:r>
        <w:t xml:space="preserve"> regnet i radianer.</w:t>
      </w:r>
      <w:r w:rsidR="00796CF1">
        <w:t xml:space="preserve"> Til sidst bestemmer vi først den modstående katete vha. Sinus-funktionen ganget med længen af nålen. Dette lægges derefter til afstanden fra nålens nedre del hen til stregen.</w:t>
      </w:r>
      <w:r w:rsidR="00C562FD">
        <w:t xml:space="preserve"> Det </w:t>
      </w:r>
      <w:r w:rsidR="00BF19F9">
        <w:t xml:space="preserve">lidt ironiske ved denne kode er dog, at vi faktisk benytter </w:t>
      </w:r>
      <w:r w:rsidR="00C562FD" w:rsidRPr="00F0089D">
        <w:t>π</w:t>
      </w:r>
      <w:r w:rsidR="009E6D4C">
        <w:t xml:space="preserve"> til at estimere</w:t>
      </w:r>
      <w:r w:rsidR="00BF19F9">
        <w:t xml:space="preserve"> </w:t>
      </w:r>
      <w:r w:rsidR="00BF19F9" w:rsidRPr="00F0089D">
        <w:t>π</w:t>
      </w:r>
      <w:r w:rsidR="00BF19F9">
        <w:t>.</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89"/>
        <w:gridCol w:w="4889"/>
      </w:tblGrid>
      <w:tr w:rsidR="00B809A8" w14:paraId="38B40BBC" w14:textId="77777777" w:rsidTr="00A72015">
        <w:tc>
          <w:tcPr>
            <w:tcW w:w="9778" w:type="dxa"/>
            <w:gridSpan w:val="2"/>
          </w:tcPr>
          <w:p w14:paraId="0E96E353" w14:textId="77777777" w:rsidR="00B809A8" w:rsidRDefault="00B809A8" w:rsidP="00F33B1D">
            <w:r>
              <w:t>Nedenfor er vis</w:t>
            </w:r>
            <w:r w:rsidR="00F33B1D">
              <w:t>t eksempler på kørsler af koden. Bemærk at outputtet ved en forkert brugerindtastning er det samme som med romertallene da vi tester in</w:t>
            </w:r>
            <w:r w:rsidR="0072471E">
              <w:t>p</w:t>
            </w:r>
            <w:r w:rsidR="00F33B1D">
              <w:t xml:space="preserve">uttet på samme måde: </w:t>
            </w:r>
          </w:p>
          <w:p w14:paraId="5FB8341C" w14:textId="199495F4" w:rsidR="00E61392" w:rsidRDefault="00E61392" w:rsidP="00F33B1D"/>
        </w:tc>
      </w:tr>
      <w:tr w:rsidR="00B809A8" w14:paraId="3FF82EC2" w14:textId="77777777" w:rsidTr="00A72015">
        <w:tc>
          <w:tcPr>
            <w:tcW w:w="4889" w:type="dxa"/>
            <w:tcBorders>
              <w:bottom w:val="single" w:sz="4" w:space="0" w:color="auto"/>
              <w:right w:val="single" w:sz="4" w:space="0" w:color="auto"/>
            </w:tcBorders>
          </w:tcPr>
          <w:p w14:paraId="2F95946F" w14:textId="77777777" w:rsidR="00B809A8" w:rsidRDefault="00B809A8" w:rsidP="00B43A9B">
            <w:r>
              <w:t>Her passer estimatet på pi ned til 3 decimaler</w:t>
            </w:r>
          </w:p>
          <w:p w14:paraId="6E3304E9" w14:textId="51459665" w:rsidR="00681739" w:rsidRDefault="00681739" w:rsidP="00B43A9B"/>
        </w:tc>
        <w:tc>
          <w:tcPr>
            <w:tcW w:w="4889" w:type="dxa"/>
            <w:tcBorders>
              <w:left w:val="single" w:sz="4" w:space="0" w:color="auto"/>
              <w:bottom w:val="single" w:sz="4" w:space="0" w:color="auto"/>
            </w:tcBorders>
          </w:tcPr>
          <w:p w14:paraId="365041C7" w14:textId="6502D05F" w:rsidR="00B809A8" w:rsidRDefault="00F33B1D" w:rsidP="00B43A9B">
            <w:r>
              <w:t>Her har brugeren indtastet en forkert værdi</w:t>
            </w:r>
          </w:p>
        </w:tc>
      </w:tr>
      <w:tr w:rsidR="00B809A8" w:rsidRPr="00AB1E0E" w14:paraId="6540F1E3" w14:textId="77777777" w:rsidTr="00A72015">
        <w:tc>
          <w:tcPr>
            <w:tcW w:w="4889" w:type="dxa"/>
            <w:tcBorders>
              <w:top w:val="single" w:sz="4" w:space="0" w:color="auto"/>
              <w:left w:val="single" w:sz="4" w:space="0" w:color="auto"/>
              <w:bottom w:val="single" w:sz="4" w:space="0" w:color="auto"/>
              <w:right w:val="single" w:sz="4" w:space="0" w:color="auto"/>
            </w:tcBorders>
          </w:tcPr>
          <w:p w14:paraId="14F8FFF3" w14:textId="77777777" w:rsidR="00B809A8" w:rsidRDefault="00B809A8" w:rsidP="00B809A8">
            <w:pPr>
              <w:autoSpaceDE w:val="0"/>
              <w:autoSpaceDN w:val="0"/>
              <w:adjustRightInd w:val="0"/>
              <w:rPr>
                <w:rFonts w:ascii="Consolas" w:hAnsi="Consolas" w:cs="Consolas"/>
                <w:sz w:val="20"/>
                <w:szCs w:val="20"/>
              </w:rPr>
            </w:pPr>
            <w:r>
              <w:rPr>
                <w:rFonts w:ascii="Consolas" w:hAnsi="Consolas" w:cs="Consolas"/>
                <w:color w:val="000000"/>
                <w:sz w:val="20"/>
                <w:szCs w:val="20"/>
              </w:rPr>
              <w:t xml:space="preserve">Enter number of iterations: </w:t>
            </w:r>
            <w:r>
              <w:rPr>
                <w:rFonts w:ascii="Consolas" w:hAnsi="Consolas" w:cs="Consolas"/>
                <w:color w:val="00C87D"/>
                <w:sz w:val="20"/>
                <w:szCs w:val="20"/>
              </w:rPr>
              <w:t>10000000</w:t>
            </w:r>
          </w:p>
          <w:p w14:paraId="2F269C8C" w14:textId="501E1D23" w:rsidR="00B809A8" w:rsidRPr="00B809A8" w:rsidRDefault="00B809A8" w:rsidP="00B809A8">
            <w:pPr>
              <w:autoSpaceDE w:val="0"/>
              <w:autoSpaceDN w:val="0"/>
              <w:adjustRightInd w:val="0"/>
              <w:rPr>
                <w:rFonts w:ascii="Consolas" w:hAnsi="Consolas" w:cs="Consolas"/>
                <w:sz w:val="20"/>
                <w:szCs w:val="20"/>
              </w:rPr>
            </w:pPr>
            <w:r>
              <w:rPr>
                <w:rFonts w:ascii="Consolas" w:hAnsi="Consolas" w:cs="Consolas"/>
                <w:color w:val="000000"/>
                <w:sz w:val="20"/>
                <w:szCs w:val="20"/>
              </w:rPr>
              <w:t>10000000 / 3183222 = 3.1414711257964414</w:t>
            </w:r>
          </w:p>
        </w:tc>
        <w:tc>
          <w:tcPr>
            <w:tcW w:w="4889" w:type="dxa"/>
            <w:tcBorders>
              <w:top w:val="single" w:sz="4" w:space="0" w:color="auto"/>
              <w:left w:val="single" w:sz="4" w:space="0" w:color="auto"/>
              <w:bottom w:val="single" w:sz="4" w:space="0" w:color="auto"/>
              <w:right w:val="single" w:sz="4" w:space="0" w:color="auto"/>
            </w:tcBorders>
          </w:tcPr>
          <w:p w14:paraId="4FADACFE" w14:textId="77777777" w:rsidR="00F33B1D" w:rsidRPr="00AB1E0E" w:rsidRDefault="00F33B1D" w:rsidP="00F33B1D">
            <w:pPr>
              <w:autoSpaceDE w:val="0"/>
              <w:autoSpaceDN w:val="0"/>
              <w:adjustRightInd w:val="0"/>
              <w:rPr>
                <w:rFonts w:ascii="Consolas" w:hAnsi="Consolas" w:cs="Consolas"/>
                <w:sz w:val="20"/>
                <w:szCs w:val="20"/>
                <w:lang w:val="en-US"/>
              </w:rPr>
            </w:pPr>
            <w:r w:rsidRPr="00AB1E0E">
              <w:rPr>
                <w:rFonts w:ascii="Consolas" w:hAnsi="Consolas" w:cs="Consolas"/>
                <w:color w:val="000000"/>
                <w:sz w:val="20"/>
                <w:szCs w:val="20"/>
                <w:lang w:val="en-US"/>
              </w:rPr>
              <w:t xml:space="preserve">Enter number of iterations: </w:t>
            </w:r>
            <w:r w:rsidRPr="00AB1E0E">
              <w:rPr>
                <w:rFonts w:ascii="Consolas" w:hAnsi="Consolas" w:cs="Consolas"/>
                <w:color w:val="00C87D"/>
                <w:sz w:val="20"/>
                <w:szCs w:val="20"/>
                <w:lang w:val="en-US"/>
              </w:rPr>
              <w:t>0</w:t>
            </w:r>
          </w:p>
          <w:p w14:paraId="7750790D" w14:textId="54D25C5F" w:rsidR="00B809A8" w:rsidRPr="00F33B1D" w:rsidRDefault="00F33B1D" w:rsidP="00F33B1D">
            <w:pPr>
              <w:rPr>
                <w:lang w:val="en-US"/>
              </w:rPr>
            </w:pPr>
            <w:r w:rsidRPr="00F33B1D">
              <w:rPr>
                <w:rFonts w:ascii="Consolas" w:hAnsi="Consolas" w:cs="Consolas"/>
                <w:color w:val="000000"/>
                <w:sz w:val="20"/>
                <w:szCs w:val="20"/>
                <w:lang w:val="en-US"/>
              </w:rPr>
              <w:t>Please enter a positive integer.</w:t>
            </w:r>
          </w:p>
        </w:tc>
      </w:tr>
    </w:tbl>
    <w:p w14:paraId="54A1FE71" w14:textId="77777777" w:rsidR="00B809A8" w:rsidRPr="00F33B1D" w:rsidRDefault="00B809A8" w:rsidP="00B43A9B">
      <w:pPr>
        <w:rPr>
          <w:lang w:val="en-US"/>
        </w:rPr>
      </w:pPr>
    </w:p>
    <w:sectPr w:rsidR="00B809A8" w:rsidRPr="00F33B1D">
      <w:headerReference w:type="even" r:id="rId11"/>
      <w:headerReference w:type="default" r:id="rId12"/>
      <w:footerReference w:type="even" r:id="rId13"/>
      <w:footerReference w:type="default" r:id="rId14"/>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1C44CA" w14:textId="77777777" w:rsidR="004015CC" w:rsidRDefault="004015CC" w:rsidP="00BA4071">
      <w:pPr>
        <w:spacing w:after="0" w:line="240" w:lineRule="auto"/>
      </w:pPr>
      <w:r>
        <w:separator/>
      </w:r>
    </w:p>
  </w:endnote>
  <w:endnote w:type="continuationSeparator" w:id="0">
    <w:p w14:paraId="52DF7B81" w14:textId="77777777" w:rsidR="004015CC" w:rsidRDefault="004015CC" w:rsidP="00BA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A06557" w14:textId="77777777" w:rsidR="00C562FD" w:rsidRDefault="00C562FD" w:rsidP="00520330">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6EB4C594" w14:textId="0F26E554" w:rsidR="00C562FD" w:rsidRPr="00CF3AB8" w:rsidRDefault="004015CC" w:rsidP="00EB7DEF">
    <w:pPr>
      <w:pStyle w:val="Sidefod"/>
      <w:ind w:right="360"/>
      <w:rPr>
        <w:lang w:val="en-US"/>
      </w:rPr>
    </w:pPr>
    <w:sdt>
      <w:sdtPr>
        <w:id w:val="969400743"/>
        <w:temporary/>
        <w:showingPlcHdr/>
      </w:sdtPr>
      <w:sdtEndPr/>
      <w:sdtContent>
        <w:r w:rsidR="00C562FD" w:rsidRPr="00CF3AB8">
          <w:rPr>
            <w:lang w:val="en-US"/>
          </w:rPr>
          <w:t>[Type text]</w:t>
        </w:r>
      </w:sdtContent>
    </w:sdt>
    <w:r w:rsidR="00C562FD">
      <w:ptab w:relativeTo="margin" w:alignment="center" w:leader="none"/>
    </w:r>
    <w:sdt>
      <w:sdtPr>
        <w:id w:val="969400748"/>
        <w:temporary/>
        <w:showingPlcHdr/>
      </w:sdtPr>
      <w:sdtEndPr/>
      <w:sdtContent>
        <w:r w:rsidR="00C562FD" w:rsidRPr="00CF3AB8">
          <w:rPr>
            <w:lang w:val="en-US"/>
          </w:rPr>
          <w:t>[Type text]</w:t>
        </w:r>
      </w:sdtContent>
    </w:sdt>
    <w:r w:rsidR="00C562FD">
      <w:ptab w:relativeTo="margin" w:alignment="right" w:leader="none"/>
    </w:r>
    <w:sdt>
      <w:sdtPr>
        <w:id w:val="969400753"/>
        <w:temporary/>
        <w:showingPlcHdr/>
      </w:sdtPr>
      <w:sdtEndPr/>
      <w:sdtContent>
        <w:r w:rsidR="00C562FD" w:rsidRPr="00CF3AB8">
          <w:rPr>
            <w:lang w:val="en-US"/>
          </w:rPr>
          <w:t>[Type text]</w:t>
        </w:r>
      </w:sdtContent>
    </w:sdt>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B26CBEE" w14:textId="481D0621" w:rsidR="00C562FD" w:rsidRDefault="00C562FD" w:rsidP="00EB7DEF">
    <w:pPr>
      <w:pStyle w:val="Sidefod"/>
      <w:tabs>
        <w:tab w:val="clear" w:pos="8306"/>
        <w:tab w:val="right" w:pos="9639"/>
      </w:tabs>
      <w:ind w:right="360"/>
    </w:pPr>
    <w:r>
      <w:tab/>
    </w:r>
    <w:r>
      <w:tab/>
    </w:r>
    <w:r w:rsidRPr="006A5D16">
      <w:t xml:space="preserve">Side </w:t>
    </w:r>
    <w:r w:rsidRPr="006A5D16">
      <w:fldChar w:fldCharType="begin"/>
    </w:r>
    <w:r w:rsidRPr="006A5D16">
      <w:instrText>PAGE  \* Arabic  \* MERGEFORMAT</w:instrText>
    </w:r>
    <w:r w:rsidRPr="006A5D16">
      <w:fldChar w:fldCharType="separate"/>
    </w:r>
    <w:r w:rsidR="00A72015">
      <w:rPr>
        <w:noProof/>
      </w:rPr>
      <w:t>2</w:t>
    </w:r>
    <w:r w:rsidRPr="006A5D16">
      <w:fldChar w:fldCharType="end"/>
    </w:r>
    <w:r w:rsidRPr="006A5D16">
      <w:t xml:space="preserve"> af </w:t>
    </w:r>
    <w:r w:rsidR="004015CC">
      <w:fldChar w:fldCharType="begin"/>
    </w:r>
    <w:r w:rsidR="004015CC">
      <w:instrText>NUMPAGES  \* Arabic  \* MERGEFORMAT</w:instrText>
    </w:r>
    <w:r w:rsidR="004015CC">
      <w:fldChar w:fldCharType="separate"/>
    </w:r>
    <w:r w:rsidR="00A72015">
      <w:rPr>
        <w:noProof/>
      </w:rPr>
      <w:t>3</w:t>
    </w:r>
    <w:r w:rsidR="004015C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96A446A" w14:textId="77777777" w:rsidR="004015CC" w:rsidRDefault="004015CC" w:rsidP="00BA4071">
      <w:pPr>
        <w:spacing w:after="0" w:line="240" w:lineRule="auto"/>
      </w:pPr>
      <w:r>
        <w:separator/>
      </w:r>
    </w:p>
  </w:footnote>
  <w:footnote w:type="continuationSeparator" w:id="0">
    <w:p w14:paraId="2FB679BE" w14:textId="77777777" w:rsidR="004015CC" w:rsidRDefault="004015CC" w:rsidP="00BA407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8CF7BB" w14:textId="77777777" w:rsidR="00C562FD" w:rsidRPr="00CF3AB8" w:rsidRDefault="004015CC">
    <w:pPr>
      <w:pStyle w:val="Sidehoved"/>
      <w:rPr>
        <w:lang w:val="en-US"/>
      </w:rPr>
    </w:pPr>
    <w:sdt>
      <w:sdtPr>
        <w:id w:val="171999623"/>
        <w:placeholder>
          <w:docPart w:val="65189FF8AA80F644B7C8F1959615D1CA"/>
        </w:placeholder>
        <w:temporary/>
        <w:showingPlcHdr/>
      </w:sdtPr>
      <w:sdtEndPr/>
      <w:sdtContent>
        <w:r w:rsidR="00C562FD" w:rsidRPr="00CF3AB8">
          <w:rPr>
            <w:lang w:val="en-US"/>
          </w:rPr>
          <w:t>[Type text]</w:t>
        </w:r>
      </w:sdtContent>
    </w:sdt>
    <w:r w:rsidR="00C562FD">
      <w:ptab w:relativeTo="margin" w:alignment="center" w:leader="none"/>
    </w:r>
    <w:sdt>
      <w:sdtPr>
        <w:id w:val="171999624"/>
        <w:placeholder>
          <w:docPart w:val="7EAA8BE5547ABC468766C58E739CC9BA"/>
        </w:placeholder>
        <w:temporary/>
        <w:showingPlcHdr/>
      </w:sdtPr>
      <w:sdtEndPr/>
      <w:sdtContent>
        <w:r w:rsidR="00C562FD" w:rsidRPr="00CF3AB8">
          <w:rPr>
            <w:lang w:val="en-US"/>
          </w:rPr>
          <w:t>[Type text]</w:t>
        </w:r>
      </w:sdtContent>
    </w:sdt>
    <w:r w:rsidR="00C562FD">
      <w:ptab w:relativeTo="margin" w:alignment="right" w:leader="none"/>
    </w:r>
    <w:sdt>
      <w:sdtPr>
        <w:id w:val="171999625"/>
        <w:placeholder>
          <w:docPart w:val="1FE25DC3CD2FB343A7517CA60C16F869"/>
        </w:placeholder>
        <w:temporary/>
        <w:showingPlcHdr/>
      </w:sdtPr>
      <w:sdtEndPr/>
      <w:sdtContent>
        <w:r w:rsidR="00C562FD" w:rsidRPr="00CF3AB8">
          <w:rPr>
            <w:lang w:val="en-US"/>
          </w:rPr>
          <w:t>[Type text]</w:t>
        </w:r>
      </w:sdtContent>
    </w:sdt>
  </w:p>
  <w:p w14:paraId="0108AA23" w14:textId="77777777" w:rsidR="00C562FD" w:rsidRPr="00CF3AB8" w:rsidRDefault="00C562FD">
    <w:pPr>
      <w:pStyle w:val="Sidehoved"/>
      <w:rPr>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913680" w14:textId="1D1BA7DE" w:rsidR="00C562FD" w:rsidRPr="00061F80" w:rsidRDefault="00C562FD" w:rsidP="00AD6B7E">
    <w:pPr>
      <w:pStyle w:val="Sidehoved"/>
      <w:tabs>
        <w:tab w:val="right" w:pos="8931"/>
      </w:tabs>
      <w:rPr>
        <w:lang w:val="en-US"/>
      </w:rPr>
    </w:pPr>
    <w:r>
      <w:rPr>
        <w:noProof/>
        <w:lang w:eastAsia="da-DK"/>
      </w:rPr>
      <w:drawing>
        <wp:anchor distT="0" distB="0" distL="114300" distR="114300" simplePos="0" relativeHeight="251659264" behindDoc="1" locked="0" layoutInCell="1" allowOverlap="1" wp14:anchorId="5667BC20" wp14:editId="67A7FDBF">
          <wp:simplePos x="0" y="0"/>
          <wp:positionH relativeFrom="column">
            <wp:posOffset>5600700</wp:posOffset>
          </wp:positionH>
          <wp:positionV relativeFrom="paragraph">
            <wp:posOffset>-169545</wp:posOffset>
          </wp:positionV>
          <wp:extent cx="504825" cy="714375"/>
          <wp:effectExtent l="0" t="0" r="3175" b="0"/>
          <wp:wrapTight wrapText="bothSides">
            <wp:wrapPolygon edited="0">
              <wp:start x="0" y="0"/>
              <wp:lineTo x="0" y="20736"/>
              <wp:lineTo x="20649" y="20736"/>
              <wp:lineTo x="20649" y="0"/>
              <wp:lineTo x="0" y="0"/>
            </wp:wrapPolygon>
          </wp:wrapTight>
          <wp:docPr id="1" name="Billede 1" descr="http://www.dtu.dk/images/DTU_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tu.dk/images/DTU_logo.gif"/>
                  <pic:cNvPicPr>
                    <a:picLocks noChangeAspect="1" noChangeArrowheads="1"/>
                  </pic:cNvPicPr>
                </pic:nvPicPr>
                <pic:blipFill rotWithShape="1">
                  <a:blip r:embed="rId1">
                    <a:extLst>
                      <a:ext uri="{28A0092B-C50C-407E-A947-70E740481C1C}">
                        <a14:useLocalDpi xmlns:a14="http://schemas.microsoft.com/office/drawing/2010/main" val="0"/>
                      </a:ext>
                    </a:extLst>
                  </a:blip>
                  <a:srcRect l="9091" t="16667" r="22077"/>
                  <a:stretch/>
                </pic:blipFill>
                <pic:spPr bwMode="auto">
                  <a:xfrm>
                    <a:off x="0" y="0"/>
                    <a:ext cx="504825" cy="7143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409A3">
      <w:rPr>
        <w:lang w:val="en-US"/>
      </w:rPr>
      <w:t>Mads Friis Bornebusch, s123627</w:t>
    </w:r>
    <w:r>
      <w:rPr>
        <w:lang w:val="en-US"/>
      </w:rPr>
      <w:tab/>
    </w:r>
    <w:r>
      <w:rPr>
        <w:lang w:val="en-US"/>
      </w:rPr>
      <w:tab/>
    </w:r>
    <w:r>
      <w:rPr>
        <w:lang w:val="en-US"/>
      </w:rPr>
      <w:fldChar w:fldCharType="begin"/>
    </w:r>
    <w:r>
      <w:instrText xml:space="preserve"> TIME \@ "d. MMMM yyyy" </w:instrText>
    </w:r>
    <w:r>
      <w:rPr>
        <w:lang w:val="en-US"/>
      </w:rPr>
      <w:fldChar w:fldCharType="separate"/>
    </w:r>
    <w:r w:rsidR="00AB1E0E">
      <w:rPr>
        <w:noProof/>
      </w:rPr>
      <w:t>3. marts 2013</w:t>
    </w:r>
    <w:r>
      <w:rPr>
        <w:lang w:val="en-US"/>
      </w:rPr>
      <w:fldChar w:fldCharType="end"/>
    </w:r>
    <w:r>
      <w:rPr>
        <w:lang w:val="en-US"/>
      </w:rPr>
      <w:tab/>
    </w:r>
    <w:r>
      <w:rPr>
        <w:lang w:val="en-US"/>
      </w:rPr>
      <w:tab/>
    </w:r>
  </w:p>
  <w:p w14:paraId="0173C92E" w14:textId="77777777" w:rsidR="00C562FD" w:rsidRDefault="00C562FD" w:rsidP="00BA4071">
    <w:pPr>
      <w:pStyle w:val="Sidehoved"/>
      <w:tabs>
        <w:tab w:val="right" w:pos="8931"/>
      </w:tabs>
      <w:rPr>
        <w:lang w:val="en-US"/>
      </w:rPr>
    </w:pPr>
    <w:r>
      <w:rPr>
        <w:lang w:val="en-US"/>
      </w:rPr>
      <w:t>Kristian Sloth Lauszus, s123808</w:t>
    </w:r>
  </w:p>
  <w:p w14:paraId="7FD4B9A8" w14:textId="1EE35B0B" w:rsidR="00C562FD" w:rsidRDefault="00C562FD" w:rsidP="00BA4071">
    <w:pPr>
      <w:pStyle w:val="Sidehoved"/>
      <w:tabs>
        <w:tab w:val="right" w:pos="8931"/>
      </w:tabs>
      <w:rPr>
        <w:lang w:val="en-US"/>
      </w:rPr>
    </w:pPr>
    <w:r w:rsidRPr="00BA4071">
      <w:rPr>
        <w:lang w:val="en-US"/>
      </w:rPr>
      <w:t>S</w:t>
    </w:r>
    <w:r>
      <w:rPr>
        <w:lang w:val="en-US"/>
      </w:rPr>
      <w:t xml:space="preserve">imon Patrzalek, </w:t>
    </w:r>
    <w:r w:rsidRPr="00BA4071">
      <w:rPr>
        <w:lang w:val="en-US"/>
      </w:rPr>
      <w:t>s123401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186"/>
    <w:rsid w:val="0000793F"/>
    <w:rsid w:val="00062906"/>
    <w:rsid w:val="00074328"/>
    <w:rsid w:val="00080D2E"/>
    <w:rsid w:val="0008710C"/>
    <w:rsid w:val="000936DD"/>
    <w:rsid w:val="000A19E6"/>
    <w:rsid w:val="000A3071"/>
    <w:rsid w:val="000D74E2"/>
    <w:rsid w:val="00104D4C"/>
    <w:rsid w:val="0014465E"/>
    <w:rsid w:val="001447E3"/>
    <w:rsid w:val="001639D2"/>
    <w:rsid w:val="0016565D"/>
    <w:rsid w:val="0017419E"/>
    <w:rsid w:val="00185414"/>
    <w:rsid w:val="00186781"/>
    <w:rsid w:val="0019737E"/>
    <w:rsid w:val="001B5D24"/>
    <w:rsid w:val="001C0810"/>
    <w:rsid w:val="001C1AA8"/>
    <w:rsid w:val="001E5CAA"/>
    <w:rsid w:val="001F2102"/>
    <w:rsid w:val="001F77EB"/>
    <w:rsid w:val="002079FD"/>
    <w:rsid w:val="00213133"/>
    <w:rsid w:val="00215D84"/>
    <w:rsid w:val="00230AB4"/>
    <w:rsid w:val="00233225"/>
    <w:rsid w:val="00250D5E"/>
    <w:rsid w:val="00252192"/>
    <w:rsid w:val="002632A0"/>
    <w:rsid w:val="002717EE"/>
    <w:rsid w:val="002E176C"/>
    <w:rsid w:val="002F26F4"/>
    <w:rsid w:val="002F2B07"/>
    <w:rsid w:val="002F304C"/>
    <w:rsid w:val="002F5194"/>
    <w:rsid w:val="00332F28"/>
    <w:rsid w:val="00340E4E"/>
    <w:rsid w:val="00353100"/>
    <w:rsid w:val="00353A1E"/>
    <w:rsid w:val="00392009"/>
    <w:rsid w:val="003931D1"/>
    <w:rsid w:val="003A72F6"/>
    <w:rsid w:val="003D08DD"/>
    <w:rsid w:val="003D1186"/>
    <w:rsid w:val="003D45E4"/>
    <w:rsid w:val="003E53F7"/>
    <w:rsid w:val="004015CC"/>
    <w:rsid w:val="004117FB"/>
    <w:rsid w:val="00423088"/>
    <w:rsid w:val="00430EDD"/>
    <w:rsid w:val="00440A17"/>
    <w:rsid w:val="0045056C"/>
    <w:rsid w:val="00483396"/>
    <w:rsid w:val="00485936"/>
    <w:rsid w:val="004A6DE6"/>
    <w:rsid w:val="004E300E"/>
    <w:rsid w:val="004E5B3B"/>
    <w:rsid w:val="00511137"/>
    <w:rsid w:val="00520330"/>
    <w:rsid w:val="0052414D"/>
    <w:rsid w:val="005247D6"/>
    <w:rsid w:val="00532736"/>
    <w:rsid w:val="0054380A"/>
    <w:rsid w:val="00543F89"/>
    <w:rsid w:val="00574CE8"/>
    <w:rsid w:val="0057584E"/>
    <w:rsid w:val="00576FF2"/>
    <w:rsid w:val="00584A1C"/>
    <w:rsid w:val="00585CE5"/>
    <w:rsid w:val="00592BEC"/>
    <w:rsid w:val="00596906"/>
    <w:rsid w:val="00597421"/>
    <w:rsid w:val="005A57DE"/>
    <w:rsid w:val="005D6A02"/>
    <w:rsid w:val="005E0444"/>
    <w:rsid w:val="00614CB9"/>
    <w:rsid w:val="00623F92"/>
    <w:rsid w:val="0065604C"/>
    <w:rsid w:val="00681739"/>
    <w:rsid w:val="006860F2"/>
    <w:rsid w:val="00687AA5"/>
    <w:rsid w:val="006C0CFD"/>
    <w:rsid w:val="006F2763"/>
    <w:rsid w:val="00705E5F"/>
    <w:rsid w:val="00706D7A"/>
    <w:rsid w:val="00714B7E"/>
    <w:rsid w:val="0072471E"/>
    <w:rsid w:val="007306CD"/>
    <w:rsid w:val="00731B16"/>
    <w:rsid w:val="00743C38"/>
    <w:rsid w:val="007518E7"/>
    <w:rsid w:val="00754052"/>
    <w:rsid w:val="00762ED5"/>
    <w:rsid w:val="00767B33"/>
    <w:rsid w:val="007823AB"/>
    <w:rsid w:val="00796CF1"/>
    <w:rsid w:val="007A6204"/>
    <w:rsid w:val="007C7A3D"/>
    <w:rsid w:val="00801AF7"/>
    <w:rsid w:val="00827321"/>
    <w:rsid w:val="008338C8"/>
    <w:rsid w:val="00835B38"/>
    <w:rsid w:val="008407AF"/>
    <w:rsid w:val="00856FE2"/>
    <w:rsid w:val="00862090"/>
    <w:rsid w:val="00863465"/>
    <w:rsid w:val="00863E48"/>
    <w:rsid w:val="00867A96"/>
    <w:rsid w:val="0087646A"/>
    <w:rsid w:val="0087688A"/>
    <w:rsid w:val="008850AF"/>
    <w:rsid w:val="0089257C"/>
    <w:rsid w:val="008A019A"/>
    <w:rsid w:val="008D38D1"/>
    <w:rsid w:val="008E2ABB"/>
    <w:rsid w:val="008E31C6"/>
    <w:rsid w:val="008F1D95"/>
    <w:rsid w:val="008F3079"/>
    <w:rsid w:val="008F6824"/>
    <w:rsid w:val="00900EA6"/>
    <w:rsid w:val="0090399F"/>
    <w:rsid w:val="009113D3"/>
    <w:rsid w:val="00922359"/>
    <w:rsid w:val="00957D50"/>
    <w:rsid w:val="009617D3"/>
    <w:rsid w:val="00985674"/>
    <w:rsid w:val="009A0955"/>
    <w:rsid w:val="009A30A9"/>
    <w:rsid w:val="009B4B8D"/>
    <w:rsid w:val="009B6A34"/>
    <w:rsid w:val="009C078D"/>
    <w:rsid w:val="009E008A"/>
    <w:rsid w:val="009E1804"/>
    <w:rsid w:val="009E2F9E"/>
    <w:rsid w:val="009E6D4C"/>
    <w:rsid w:val="009F1E15"/>
    <w:rsid w:val="00A17827"/>
    <w:rsid w:val="00A52772"/>
    <w:rsid w:val="00A72015"/>
    <w:rsid w:val="00A80FD8"/>
    <w:rsid w:val="00A869F1"/>
    <w:rsid w:val="00A876E4"/>
    <w:rsid w:val="00A9417C"/>
    <w:rsid w:val="00A967E3"/>
    <w:rsid w:val="00AA4490"/>
    <w:rsid w:val="00AB1E0E"/>
    <w:rsid w:val="00AB659F"/>
    <w:rsid w:val="00AD6B7E"/>
    <w:rsid w:val="00B027D5"/>
    <w:rsid w:val="00B03DD2"/>
    <w:rsid w:val="00B048CE"/>
    <w:rsid w:val="00B2531E"/>
    <w:rsid w:val="00B43A9B"/>
    <w:rsid w:val="00B47CF6"/>
    <w:rsid w:val="00B649BF"/>
    <w:rsid w:val="00B657AC"/>
    <w:rsid w:val="00B744F6"/>
    <w:rsid w:val="00B809A8"/>
    <w:rsid w:val="00B87955"/>
    <w:rsid w:val="00BA4071"/>
    <w:rsid w:val="00BE68F7"/>
    <w:rsid w:val="00BE6CBB"/>
    <w:rsid w:val="00BF19F9"/>
    <w:rsid w:val="00BF22CE"/>
    <w:rsid w:val="00C040F2"/>
    <w:rsid w:val="00C1080E"/>
    <w:rsid w:val="00C126B7"/>
    <w:rsid w:val="00C26BEA"/>
    <w:rsid w:val="00C34AC7"/>
    <w:rsid w:val="00C42D64"/>
    <w:rsid w:val="00C562FD"/>
    <w:rsid w:val="00C611E3"/>
    <w:rsid w:val="00C76DFE"/>
    <w:rsid w:val="00C77533"/>
    <w:rsid w:val="00C82571"/>
    <w:rsid w:val="00C82E57"/>
    <w:rsid w:val="00C84C40"/>
    <w:rsid w:val="00CA5AC4"/>
    <w:rsid w:val="00CB2EA0"/>
    <w:rsid w:val="00CB5CAE"/>
    <w:rsid w:val="00CB72F0"/>
    <w:rsid w:val="00CB793B"/>
    <w:rsid w:val="00CD22DE"/>
    <w:rsid w:val="00CE0D39"/>
    <w:rsid w:val="00CE1047"/>
    <w:rsid w:val="00CF3AB8"/>
    <w:rsid w:val="00D01AAC"/>
    <w:rsid w:val="00D07C37"/>
    <w:rsid w:val="00D14D59"/>
    <w:rsid w:val="00D22043"/>
    <w:rsid w:val="00D223C4"/>
    <w:rsid w:val="00D36523"/>
    <w:rsid w:val="00D8659B"/>
    <w:rsid w:val="00DC0439"/>
    <w:rsid w:val="00E11379"/>
    <w:rsid w:val="00E11491"/>
    <w:rsid w:val="00E11616"/>
    <w:rsid w:val="00E12932"/>
    <w:rsid w:val="00E50A48"/>
    <w:rsid w:val="00E60D74"/>
    <w:rsid w:val="00E61392"/>
    <w:rsid w:val="00E7169B"/>
    <w:rsid w:val="00E71BE5"/>
    <w:rsid w:val="00E82589"/>
    <w:rsid w:val="00E82EF2"/>
    <w:rsid w:val="00E85239"/>
    <w:rsid w:val="00E92625"/>
    <w:rsid w:val="00E93E6B"/>
    <w:rsid w:val="00EB26FF"/>
    <w:rsid w:val="00EB7DEF"/>
    <w:rsid w:val="00EC6477"/>
    <w:rsid w:val="00EC76E3"/>
    <w:rsid w:val="00EE68BA"/>
    <w:rsid w:val="00EF7338"/>
    <w:rsid w:val="00F0089D"/>
    <w:rsid w:val="00F27657"/>
    <w:rsid w:val="00F33B1D"/>
    <w:rsid w:val="00F40F5E"/>
    <w:rsid w:val="00F46659"/>
    <w:rsid w:val="00F514FE"/>
    <w:rsid w:val="00F63FB0"/>
    <w:rsid w:val="00F94F28"/>
    <w:rsid w:val="00FB45B0"/>
    <w:rsid w:val="00FC02A3"/>
    <w:rsid w:val="00FC294C"/>
    <w:rsid w:val="00FC64E0"/>
    <w:rsid w:val="00FE7208"/>
    <w:rsid w:val="00FF3B80"/>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CD8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859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D11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3D1186"/>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3D1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3D1186"/>
    <w:rPr>
      <w:rFonts w:asciiTheme="majorHAnsi" w:eastAsiaTheme="majorEastAsia" w:hAnsiTheme="majorHAnsi" w:cstheme="majorBidi"/>
      <w:i/>
      <w:iCs/>
      <w:color w:val="4F81BD" w:themeColor="accent1"/>
      <w:spacing w:val="15"/>
      <w:sz w:val="24"/>
      <w:szCs w:val="24"/>
    </w:rPr>
  </w:style>
  <w:style w:type="character" w:styleId="Kraftigfremhvning">
    <w:name w:val="Intense Emphasis"/>
    <w:basedOn w:val="Standardskrifttypeiafsnit"/>
    <w:uiPriority w:val="21"/>
    <w:qFormat/>
    <w:rsid w:val="0045056C"/>
    <w:rPr>
      <w:b/>
      <w:bCs/>
      <w:i/>
      <w:iCs/>
      <w:color w:val="4F81BD" w:themeColor="accent1"/>
    </w:rPr>
  </w:style>
  <w:style w:type="character" w:customStyle="1" w:styleId="Overskrift1Tegn">
    <w:name w:val="Overskrift 1 Tegn"/>
    <w:basedOn w:val="Standardskrifttypeiafsnit"/>
    <w:link w:val="Overskrift1"/>
    <w:uiPriority w:val="9"/>
    <w:rsid w:val="00485936"/>
    <w:rPr>
      <w:rFonts w:asciiTheme="majorHAnsi" w:eastAsiaTheme="majorEastAsia" w:hAnsiTheme="majorHAnsi" w:cstheme="majorBidi"/>
      <w:b/>
      <w:bCs/>
      <w:color w:val="365F91" w:themeColor="accent1" w:themeShade="BF"/>
      <w:sz w:val="28"/>
      <w:szCs w:val="28"/>
    </w:rPr>
  </w:style>
  <w:style w:type="paragraph" w:styleId="Markeringsbobletekst">
    <w:name w:val="Balloon Text"/>
    <w:basedOn w:val="Normal"/>
    <w:link w:val="MarkeringsbobletekstTegn"/>
    <w:uiPriority w:val="99"/>
    <w:semiHidden/>
    <w:unhideWhenUsed/>
    <w:rsid w:val="008A019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A019A"/>
    <w:rPr>
      <w:rFonts w:ascii="Tahoma" w:hAnsi="Tahoma" w:cs="Tahoma"/>
      <w:sz w:val="16"/>
      <w:szCs w:val="16"/>
    </w:rPr>
  </w:style>
  <w:style w:type="paragraph" w:styleId="Sidehoved">
    <w:name w:val="header"/>
    <w:basedOn w:val="Normal"/>
    <w:link w:val="SidehovedTegn"/>
    <w:uiPriority w:val="99"/>
    <w:unhideWhenUsed/>
    <w:rsid w:val="00BA4071"/>
    <w:pPr>
      <w:tabs>
        <w:tab w:val="center" w:pos="4153"/>
        <w:tab w:val="right" w:pos="8306"/>
      </w:tabs>
      <w:spacing w:after="0" w:line="240" w:lineRule="auto"/>
    </w:pPr>
  </w:style>
  <w:style w:type="character" w:customStyle="1" w:styleId="SidehovedTegn">
    <w:name w:val="Sidehoved Tegn"/>
    <w:basedOn w:val="Standardskrifttypeiafsnit"/>
    <w:link w:val="Sidehoved"/>
    <w:uiPriority w:val="99"/>
    <w:rsid w:val="00BA4071"/>
  </w:style>
  <w:style w:type="paragraph" w:styleId="Sidefod">
    <w:name w:val="footer"/>
    <w:basedOn w:val="Normal"/>
    <w:link w:val="SidefodTegn"/>
    <w:uiPriority w:val="99"/>
    <w:unhideWhenUsed/>
    <w:rsid w:val="00BA4071"/>
    <w:pPr>
      <w:tabs>
        <w:tab w:val="center" w:pos="4153"/>
        <w:tab w:val="right" w:pos="8306"/>
      </w:tabs>
      <w:spacing w:after="0" w:line="240" w:lineRule="auto"/>
    </w:pPr>
  </w:style>
  <w:style w:type="character" w:customStyle="1" w:styleId="SidefodTegn">
    <w:name w:val="Sidefod Tegn"/>
    <w:basedOn w:val="Standardskrifttypeiafsnit"/>
    <w:link w:val="Sidefod"/>
    <w:uiPriority w:val="99"/>
    <w:rsid w:val="00BA4071"/>
  </w:style>
  <w:style w:type="character" w:styleId="Sidetal">
    <w:name w:val="page number"/>
    <w:basedOn w:val="Standardskrifttypeiafsnit"/>
    <w:uiPriority w:val="99"/>
    <w:semiHidden/>
    <w:unhideWhenUsed/>
    <w:rsid w:val="00EB7DEF"/>
  </w:style>
  <w:style w:type="table" w:styleId="Tabel-Gitter">
    <w:name w:val="Table Grid"/>
    <w:basedOn w:val="Tabel-Normal"/>
    <w:uiPriority w:val="59"/>
    <w:rsid w:val="000A3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uiPriority w:val="9"/>
    <w:qFormat/>
    <w:rsid w:val="004859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3D11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3D1186"/>
    <w:rPr>
      <w:rFonts w:asciiTheme="majorHAnsi" w:eastAsiaTheme="majorEastAsia" w:hAnsiTheme="majorHAnsi" w:cstheme="majorBidi"/>
      <w:color w:val="17365D" w:themeColor="text2" w:themeShade="BF"/>
      <w:spacing w:val="5"/>
      <w:kern w:val="28"/>
      <w:sz w:val="52"/>
      <w:szCs w:val="52"/>
    </w:rPr>
  </w:style>
  <w:style w:type="paragraph" w:styleId="Undertitel">
    <w:name w:val="Subtitle"/>
    <w:basedOn w:val="Normal"/>
    <w:next w:val="Normal"/>
    <w:link w:val="UndertitelTegn"/>
    <w:uiPriority w:val="11"/>
    <w:qFormat/>
    <w:rsid w:val="003D11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dertitelTegn">
    <w:name w:val="Undertitel Tegn"/>
    <w:basedOn w:val="Standardskrifttypeiafsnit"/>
    <w:link w:val="Undertitel"/>
    <w:uiPriority w:val="11"/>
    <w:rsid w:val="003D1186"/>
    <w:rPr>
      <w:rFonts w:asciiTheme="majorHAnsi" w:eastAsiaTheme="majorEastAsia" w:hAnsiTheme="majorHAnsi" w:cstheme="majorBidi"/>
      <w:i/>
      <w:iCs/>
      <w:color w:val="4F81BD" w:themeColor="accent1"/>
      <w:spacing w:val="15"/>
      <w:sz w:val="24"/>
      <w:szCs w:val="24"/>
    </w:rPr>
  </w:style>
  <w:style w:type="character" w:styleId="Kraftigfremhvning">
    <w:name w:val="Intense Emphasis"/>
    <w:basedOn w:val="Standardskrifttypeiafsnit"/>
    <w:uiPriority w:val="21"/>
    <w:qFormat/>
    <w:rsid w:val="0045056C"/>
    <w:rPr>
      <w:b/>
      <w:bCs/>
      <w:i/>
      <w:iCs/>
      <w:color w:val="4F81BD" w:themeColor="accent1"/>
    </w:rPr>
  </w:style>
  <w:style w:type="character" w:customStyle="1" w:styleId="Overskrift1Tegn">
    <w:name w:val="Overskrift 1 Tegn"/>
    <w:basedOn w:val="Standardskrifttypeiafsnit"/>
    <w:link w:val="Overskrift1"/>
    <w:uiPriority w:val="9"/>
    <w:rsid w:val="00485936"/>
    <w:rPr>
      <w:rFonts w:asciiTheme="majorHAnsi" w:eastAsiaTheme="majorEastAsia" w:hAnsiTheme="majorHAnsi" w:cstheme="majorBidi"/>
      <w:b/>
      <w:bCs/>
      <w:color w:val="365F91" w:themeColor="accent1" w:themeShade="BF"/>
      <w:sz w:val="28"/>
      <w:szCs w:val="28"/>
    </w:rPr>
  </w:style>
  <w:style w:type="paragraph" w:styleId="Markeringsbobletekst">
    <w:name w:val="Balloon Text"/>
    <w:basedOn w:val="Normal"/>
    <w:link w:val="MarkeringsbobletekstTegn"/>
    <w:uiPriority w:val="99"/>
    <w:semiHidden/>
    <w:unhideWhenUsed/>
    <w:rsid w:val="008A019A"/>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8A019A"/>
    <w:rPr>
      <w:rFonts w:ascii="Tahoma" w:hAnsi="Tahoma" w:cs="Tahoma"/>
      <w:sz w:val="16"/>
      <w:szCs w:val="16"/>
    </w:rPr>
  </w:style>
  <w:style w:type="paragraph" w:styleId="Sidehoved">
    <w:name w:val="header"/>
    <w:basedOn w:val="Normal"/>
    <w:link w:val="SidehovedTegn"/>
    <w:uiPriority w:val="99"/>
    <w:unhideWhenUsed/>
    <w:rsid w:val="00BA4071"/>
    <w:pPr>
      <w:tabs>
        <w:tab w:val="center" w:pos="4153"/>
        <w:tab w:val="right" w:pos="8306"/>
      </w:tabs>
      <w:spacing w:after="0" w:line="240" w:lineRule="auto"/>
    </w:pPr>
  </w:style>
  <w:style w:type="character" w:customStyle="1" w:styleId="SidehovedTegn">
    <w:name w:val="Sidehoved Tegn"/>
    <w:basedOn w:val="Standardskrifttypeiafsnit"/>
    <w:link w:val="Sidehoved"/>
    <w:uiPriority w:val="99"/>
    <w:rsid w:val="00BA4071"/>
  </w:style>
  <w:style w:type="paragraph" w:styleId="Sidefod">
    <w:name w:val="footer"/>
    <w:basedOn w:val="Normal"/>
    <w:link w:val="SidefodTegn"/>
    <w:uiPriority w:val="99"/>
    <w:unhideWhenUsed/>
    <w:rsid w:val="00BA4071"/>
    <w:pPr>
      <w:tabs>
        <w:tab w:val="center" w:pos="4153"/>
        <w:tab w:val="right" w:pos="8306"/>
      </w:tabs>
      <w:spacing w:after="0" w:line="240" w:lineRule="auto"/>
    </w:pPr>
  </w:style>
  <w:style w:type="character" w:customStyle="1" w:styleId="SidefodTegn">
    <w:name w:val="Sidefod Tegn"/>
    <w:basedOn w:val="Standardskrifttypeiafsnit"/>
    <w:link w:val="Sidefod"/>
    <w:uiPriority w:val="99"/>
    <w:rsid w:val="00BA4071"/>
  </w:style>
  <w:style w:type="character" w:styleId="Sidetal">
    <w:name w:val="page number"/>
    <w:basedOn w:val="Standardskrifttypeiafsnit"/>
    <w:uiPriority w:val="99"/>
    <w:semiHidden/>
    <w:unhideWhenUsed/>
    <w:rsid w:val="00EB7DEF"/>
  </w:style>
  <w:style w:type="table" w:styleId="Tabel-Gitter">
    <w:name w:val="Table Grid"/>
    <w:basedOn w:val="Tabel-Normal"/>
    <w:uiPriority w:val="59"/>
    <w:rsid w:val="000A30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8813630">
      <w:bodyDiv w:val="1"/>
      <w:marLeft w:val="0"/>
      <w:marRight w:val="0"/>
      <w:marTop w:val="0"/>
      <w:marBottom w:val="0"/>
      <w:divBdr>
        <w:top w:val="none" w:sz="0" w:space="0" w:color="auto"/>
        <w:left w:val="none" w:sz="0" w:space="0" w:color="auto"/>
        <w:bottom w:val="none" w:sz="0" w:space="0" w:color="auto"/>
        <w:right w:val="none" w:sz="0" w:space="0" w:color="auto"/>
      </w:divBdr>
    </w:div>
    <w:div w:id="1261721155">
      <w:bodyDiv w:val="1"/>
      <w:marLeft w:val="0"/>
      <w:marRight w:val="0"/>
      <w:marTop w:val="0"/>
      <w:marBottom w:val="0"/>
      <w:divBdr>
        <w:top w:val="none" w:sz="0" w:space="0" w:color="auto"/>
        <w:left w:val="none" w:sz="0" w:space="0" w:color="auto"/>
        <w:bottom w:val="none" w:sz="0" w:space="0" w:color="auto"/>
        <w:right w:val="none" w:sz="0" w:space="0" w:color="auto"/>
      </w:divBdr>
    </w:div>
    <w:div w:id="1302349761">
      <w:bodyDiv w:val="1"/>
      <w:marLeft w:val="0"/>
      <w:marRight w:val="0"/>
      <w:marTop w:val="0"/>
      <w:marBottom w:val="0"/>
      <w:divBdr>
        <w:top w:val="none" w:sz="0" w:space="0" w:color="auto"/>
        <w:left w:val="none" w:sz="0" w:space="0" w:color="auto"/>
        <w:bottom w:val="none" w:sz="0" w:space="0" w:color="auto"/>
        <w:right w:val="none" w:sz="0" w:space="0" w:color="auto"/>
      </w:divBdr>
    </w:div>
    <w:div w:id="1414811770">
      <w:bodyDiv w:val="1"/>
      <w:marLeft w:val="0"/>
      <w:marRight w:val="0"/>
      <w:marTop w:val="0"/>
      <w:marBottom w:val="0"/>
      <w:divBdr>
        <w:top w:val="none" w:sz="0" w:space="0" w:color="auto"/>
        <w:left w:val="none" w:sz="0" w:space="0" w:color="auto"/>
        <w:bottom w:val="none" w:sz="0" w:space="0" w:color="auto"/>
        <w:right w:val="none" w:sz="0" w:space="0" w:color="auto"/>
      </w:divBdr>
    </w:div>
    <w:div w:id="1569078034">
      <w:bodyDiv w:val="1"/>
      <w:marLeft w:val="0"/>
      <w:marRight w:val="0"/>
      <w:marTop w:val="0"/>
      <w:marBottom w:val="0"/>
      <w:divBdr>
        <w:top w:val="none" w:sz="0" w:space="0" w:color="auto"/>
        <w:left w:val="none" w:sz="0" w:space="0" w:color="auto"/>
        <w:bottom w:val="none" w:sz="0" w:space="0" w:color="auto"/>
        <w:right w:val="none" w:sz="0" w:space="0" w:color="auto"/>
      </w:divBdr>
    </w:div>
    <w:div w:id="161228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5189FF8AA80F644B7C8F1959615D1CA"/>
        <w:category>
          <w:name w:val="General"/>
          <w:gallery w:val="placeholder"/>
        </w:category>
        <w:types>
          <w:type w:val="bbPlcHdr"/>
        </w:types>
        <w:behaviors>
          <w:behavior w:val="content"/>
        </w:behaviors>
        <w:guid w:val="{6CE20904-E6A7-E74F-B429-49B79BF6F271}"/>
      </w:docPartPr>
      <w:docPartBody>
        <w:p w:rsidR="000B3307" w:rsidRDefault="00335BA1" w:rsidP="00335BA1">
          <w:pPr>
            <w:pStyle w:val="65189FF8AA80F644B7C8F1959615D1CA"/>
          </w:pPr>
          <w:r>
            <w:t>[Type text]</w:t>
          </w:r>
        </w:p>
      </w:docPartBody>
    </w:docPart>
    <w:docPart>
      <w:docPartPr>
        <w:name w:val="7EAA8BE5547ABC468766C58E739CC9BA"/>
        <w:category>
          <w:name w:val="General"/>
          <w:gallery w:val="placeholder"/>
        </w:category>
        <w:types>
          <w:type w:val="bbPlcHdr"/>
        </w:types>
        <w:behaviors>
          <w:behavior w:val="content"/>
        </w:behaviors>
        <w:guid w:val="{9C7C6250-6C41-AC42-89BA-F44E583532CF}"/>
      </w:docPartPr>
      <w:docPartBody>
        <w:p w:rsidR="000B3307" w:rsidRDefault="00335BA1" w:rsidP="00335BA1">
          <w:pPr>
            <w:pStyle w:val="7EAA8BE5547ABC468766C58E739CC9BA"/>
          </w:pPr>
          <w:r>
            <w:t>[Type text]</w:t>
          </w:r>
        </w:p>
      </w:docPartBody>
    </w:docPart>
    <w:docPart>
      <w:docPartPr>
        <w:name w:val="1FE25DC3CD2FB343A7517CA60C16F869"/>
        <w:category>
          <w:name w:val="General"/>
          <w:gallery w:val="placeholder"/>
        </w:category>
        <w:types>
          <w:type w:val="bbPlcHdr"/>
        </w:types>
        <w:behaviors>
          <w:behavior w:val="content"/>
        </w:behaviors>
        <w:guid w:val="{46AC25B3-0933-9F47-B799-8FE90FAC5CD1}"/>
      </w:docPartPr>
      <w:docPartBody>
        <w:p w:rsidR="000B3307" w:rsidRDefault="00335BA1" w:rsidP="00335BA1">
          <w:pPr>
            <w:pStyle w:val="1FE25DC3CD2FB343A7517CA60C16F86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onaco">
    <w:altName w:val="Courier New"/>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5BA1"/>
    <w:rsid w:val="000B3307"/>
    <w:rsid w:val="001B0794"/>
    <w:rsid w:val="00233D08"/>
    <w:rsid w:val="00335BA1"/>
    <w:rsid w:val="00365096"/>
    <w:rsid w:val="00911473"/>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65189FF8AA80F644B7C8F1959615D1CA">
    <w:name w:val="65189FF8AA80F644B7C8F1959615D1CA"/>
    <w:rsid w:val="00335BA1"/>
  </w:style>
  <w:style w:type="paragraph" w:customStyle="1" w:styleId="7EAA8BE5547ABC468766C58E739CC9BA">
    <w:name w:val="7EAA8BE5547ABC468766C58E739CC9BA"/>
    <w:rsid w:val="00335BA1"/>
  </w:style>
  <w:style w:type="paragraph" w:customStyle="1" w:styleId="1FE25DC3CD2FB343A7517CA60C16F869">
    <w:name w:val="1FE25DC3CD2FB343A7517CA60C16F869"/>
    <w:rsid w:val="00335BA1"/>
  </w:style>
  <w:style w:type="paragraph" w:customStyle="1" w:styleId="6C18BE9E1E315C4884C2B8196E945594">
    <w:name w:val="6C18BE9E1E315C4884C2B8196E945594"/>
    <w:rsid w:val="00335BA1"/>
  </w:style>
  <w:style w:type="paragraph" w:customStyle="1" w:styleId="AF36E38969976F4CBF781A64B0E00DD6">
    <w:name w:val="AF36E38969976F4CBF781A64B0E00DD6"/>
    <w:rsid w:val="00335BA1"/>
  </w:style>
  <w:style w:type="paragraph" w:customStyle="1" w:styleId="B0347250FCF497458E88A67C0B63E6CB">
    <w:name w:val="B0347250FCF497458E88A67C0B63E6CB"/>
    <w:rsid w:val="00335BA1"/>
  </w:style>
  <w:style w:type="paragraph" w:customStyle="1" w:styleId="B00E64B13C41B64782C3A9BE65BA6C72">
    <w:name w:val="B00E64B13C41B64782C3A9BE65BA6C72"/>
    <w:rsid w:val="00335BA1"/>
  </w:style>
  <w:style w:type="paragraph" w:customStyle="1" w:styleId="C15989F6F3275045BBBA8F087C985DF1">
    <w:name w:val="C15989F6F3275045BBBA8F087C985DF1"/>
    <w:rsid w:val="00335BA1"/>
  </w:style>
  <w:style w:type="paragraph" w:customStyle="1" w:styleId="6607F69883863440AA634F5E46566CF0">
    <w:name w:val="6607F69883863440AA634F5E46566CF0"/>
    <w:rsid w:val="00335BA1"/>
  </w:style>
  <w:style w:type="paragraph" w:customStyle="1" w:styleId="FA9F5B087FE07C44A63E3A0C2EF508FB">
    <w:name w:val="FA9F5B087FE07C44A63E3A0C2EF508FB"/>
    <w:rsid w:val="00335BA1"/>
  </w:style>
  <w:style w:type="paragraph" w:customStyle="1" w:styleId="B65A63D83E07164A97CB0B251646E553">
    <w:name w:val="B65A63D83E07164A97CB0B251646E553"/>
    <w:rsid w:val="00335BA1"/>
  </w:style>
  <w:style w:type="paragraph" w:customStyle="1" w:styleId="38BA5C32B3056B4CAC1BDAF302350970">
    <w:name w:val="38BA5C32B3056B4CAC1BDAF302350970"/>
    <w:rsid w:val="00335BA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65189FF8AA80F644B7C8F1959615D1CA">
    <w:name w:val="65189FF8AA80F644B7C8F1959615D1CA"/>
    <w:rsid w:val="00335BA1"/>
  </w:style>
  <w:style w:type="paragraph" w:customStyle="1" w:styleId="7EAA8BE5547ABC468766C58E739CC9BA">
    <w:name w:val="7EAA8BE5547ABC468766C58E739CC9BA"/>
    <w:rsid w:val="00335BA1"/>
  </w:style>
  <w:style w:type="paragraph" w:customStyle="1" w:styleId="1FE25DC3CD2FB343A7517CA60C16F869">
    <w:name w:val="1FE25DC3CD2FB343A7517CA60C16F869"/>
    <w:rsid w:val="00335BA1"/>
  </w:style>
  <w:style w:type="paragraph" w:customStyle="1" w:styleId="6C18BE9E1E315C4884C2B8196E945594">
    <w:name w:val="6C18BE9E1E315C4884C2B8196E945594"/>
    <w:rsid w:val="00335BA1"/>
  </w:style>
  <w:style w:type="paragraph" w:customStyle="1" w:styleId="AF36E38969976F4CBF781A64B0E00DD6">
    <w:name w:val="AF36E38969976F4CBF781A64B0E00DD6"/>
    <w:rsid w:val="00335BA1"/>
  </w:style>
  <w:style w:type="paragraph" w:customStyle="1" w:styleId="B0347250FCF497458E88A67C0B63E6CB">
    <w:name w:val="B0347250FCF497458E88A67C0B63E6CB"/>
    <w:rsid w:val="00335BA1"/>
  </w:style>
  <w:style w:type="paragraph" w:customStyle="1" w:styleId="B00E64B13C41B64782C3A9BE65BA6C72">
    <w:name w:val="B00E64B13C41B64782C3A9BE65BA6C72"/>
    <w:rsid w:val="00335BA1"/>
  </w:style>
  <w:style w:type="paragraph" w:customStyle="1" w:styleId="C15989F6F3275045BBBA8F087C985DF1">
    <w:name w:val="C15989F6F3275045BBBA8F087C985DF1"/>
    <w:rsid w:val="00335BA1"/>
  </w:style>
  <w:style w:type="paragraph" w:customStyle="1" w:styleId="6607F69883863440AA634F5E46566CF0">
    <w:name w:val="6607F69883863440AA634F5E46566CF0"/>
    <w:rsid w:val="00335BA1"/>
  </w:style>
  <w:style w:type="paragraph" w:customStyle="1" w:styleId="FA9F5B087FE07C44A63E3A0C2EF508FB">
    <w:name w:val="FA9F5B087FE07C44A63E3A0C2EF508FB"/>
    <w:rsid w:val="00335BA1"/>
  </w:style>
  <w:style w:type="paragraph" w:customStyle="1" w:styleId="B65A63D83E07164A97CB0B251646E553">
    <w:name w:val="B65A63D83E07164A97CB0B251646E553"/>
    <w:rsid w:val="00335BA1"/>
  </w:style>
  <w:style w:type="paragraph" w:customStyle="1" w:styleId="38BA5C32B3056B4CAC1BDAF302350970">
    <w:name w:val="38BA5C32B3056B4CAC1BDAF302350970"/>
    <w:rsid w:val="00335B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501D27-58F6-4F46-BC05-ED19BAE752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3</Pages>
  <Words>631</Words>
  <Characters>3851</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Mads Bornebusch</dc:creator>
  <cp:lastModifiedBy>Mads Bornebusch</cp:lastModifiedBy>
  <cp:revision>62</cp:revision>
  <cp:lastPrinted>2013-02-17T18:22:00Z</cp:lastPrinted>
  <dcterms:created xsi:type="dcterms:W3CDTF">2013-02-17T18:22:00Z</dcterms:created>
  <dcterms:modified xsi:type="dcterms:W3CDTF">2013-03-03T21:59:00Z</dcterms:modified>
</cp:coreProperties>
</file>