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65EA8" w14:textId="77777777" w:rsidR="00D24557" w:rsidRDefault="00D24557" w:rsidP="00D24557">
      <w:pPr>
        <w:pStyle w:val="Title"/>
      </w:pPr>
      <w:r>
        <w:t>Afleveringsopgave 4</w:t>
      </w:r>
    </w:p>
    <w:p w14:paraId="3E7A2D18" w14:textId="77777777" w:rsidR="00D24557" w:rsidRPr="005D6A02" w:rsidRDefault="00D24557" w:rsidP="00D24557">
      <w:pPr>
        <w:pStyle w:val="Subtitle"/>
        <w:rPr>
          <w:rStyle w:val="IntenseEmphasis"/>
          <w:lang w:val="en-US"/>
        </w:rPr>
      </w:pPr>
      <w:r>
        <w:t>02102 Indledende Programmering</w:t>
      </w:r>
    </w:p>
    <w:tbl>
      <w:tblPr>
        <w:tblStyle w:val="TableGrid"/>
        <w:tblW w:w="0" w:type="auto"/>
        <w:tblLook w:val="04A0" w:firstRow="1" w:lastRow="0" w:firstColumn="1" w:lastColumn="0" w:noHBand="0" w:noVBand="1"/>
      </w:tblPr>
      <w:tblGrid>
        <w:gridCol w:w="3034"/>
        <w:gridCol w:w="3595"/>
        <w:gridCol w:w="3225"/>
      </w:tblGrid>
      <w:tr w:rsidR="00D24557" w14:paraId="79DE7BC9" w14:textId="77777777" w:rsidTr="00E62C5D">
        <w:tc>
          <w:tcPr>
            <w:tcW w:w="3034" w:type="dxa"/>
          </w:tcPr>
          <w:p w14:paraId="7020D84B" w14:textId="77777777" w:rsidR="00D24557" w:rsidRDefault="00D24557" w:rsidP="00E62C5D">
            <w:pPr>
              <w:pStyle w:val="Subtitle"/>
              <w:rPr>
                <w:rStyle w:val="IntenseEmphasis"/>
              </w:rPr>
            </w:pPr>
            <w:r>
              <w:rPr>
                <w:rStyle w:val="IntenseEmphasis"/>
              </w:rPr>
              <w:t xml:space="preserve">Mads Bornebusch </w:t>
            </w:r>
          </w:p>
          <w:p w14:paraId="3716A8A3" w14:textId="77777777" w:rsidR="00D24557" w:rsidRDefault="00D24557" w:rsidP="00E62C5D">
            <w:pPr>
              <w:pStyle w:val="Subtitle"/>
              <w:rPr>
                <w:rStyle w:val="IntenseEmphasis"/>
              </w:rPr>
            </w:pPr>
            <w:r>
              <w:rPr>
                <w:rStyle w:val="IntenseEmphasis"/>
              </w:rPr>
              <w:t>s1233627</w:t>
            </w:r>
          </w:p>
          <w:p w14:paraId="7B504490" w14:textId="77777777" w:rsidR="00D24557" w:rsidRDefault="00D24557" w:rsidP="00E62C5D">
            <w:pPr>
              <w:rPr>
                <w:rStyle w:val="IntenseEmphasis"/>
              </w:rPr>
            </w:pPr>
          </w:p>
          <w:p w14:paraId="51632FDD" w14:textId="77777777" w:rsidR="00D24557" w:rsidRPr="00B26602" w:rsidRDefault="00D24557" w:rsidP="00E62C5D">
            <w:pPr>
              <w:rPr>
                <w:rStyle w:val="IntenseEmphasis"/>
              </w:rPr>
            </w:pPr>
          </w:p>
          <w:p w14:paraId="65300C52" w14:textId="77777777" w:rsidR="00D24557" w:rsidRPr="00B26602" w:rsidRDefault="00D24557" w:rsidP="00E62C5D">
            <w:r>
              <w:rPr>
                <w:noProof/>
                <w:lang w:eastAsia="da-DK"/>
              </w:rPr>
              <w:drawing>
                <wp:inline distT="0" distB="0" distL="0" distR="0" wp14:anchorId="61AA8B90" wp14:editId="66B909EC">
                  <wp:extent cx="1771650" cy="2657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s Bornebu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inline>
              </w:drawing>
            </w:r>
          </w:p>
        </w:tc>
        <w:tc>
          <w:tcPr>
            <w:tcW w:w="3595" w:type="dxa"/>
          </w:tcPr>
          <w:p w14:paraId="7F559A39" w14:textId="77777777" w:rsidR="00D24557" w:rsidRDefault="00D24557" w:rsidP="00E62C5D">
            <w:pPr>
              <w:pStyle w:val="Subtitle"/>
              <w:rPr>
                <w:rStyle w:val="IntenseEmphasis"/>
              </w:rPr>
            </w:pPr>
            <w:r w:rsidRPr="00F803D2">
              <w:rPr>
                <w:rStyle w:val="IntenseEmphasis"/>
              </w:rPr>
              <w:t xml:space="preserve">Kristian Sloth Lauszus </w:t>
            </w:r>
          </w:p>
          <w:p w14:paraId="120A8741" w14:textId="77777777" w:rsidR="00D24557" w:rsidRPr="00F803D2" w:rsidRDefault="00D24557" w:rsidP="00E62C5D">
            <w:pPr>
              <w:pStyle w:val="Subtitle"/>
              <w:rPr>
                <w:rStyle w:val="IntenseEmphasis"/>
              </w:rPr>
            </w:pPr>
            <w:r w:rsidRPr="00F803D2">
              <w:rPr>
                <w:rStyle w:val="IntenseEmphasis"/>
              </w:rPr>
              <w:t>s123808</w:t>
            </w:r>
          </w:p>
          <w:p w14:paraId="38F3768C" w14:textId="77777777" w:rsidR="00D24557" w:rsidRDefault="00D24557" w:rsidP="00E62C5D">
            <w:pPr>
              <w:rPr>
                <w:rStyle w:val="IntenseEmphasis"/>
              </w:rPr>
            </w:pPr>
          </w:p>
          <w:p w14:paraId="6F179998" w14:textId="77777777" w:rsidR="00D24557" w:rsidRPr="00F803D2" w:rsidRDefault="00D24557" w:rsidP="00E62C5D"/>
          <w:p w14:paraId="776C5A05" w14:textId="77777777" w:rsidR="00D24557" w:rsidRPr="00B26602" w:rsidRDefault="00D24557" w:rsidP="00E62C5D">
            <w:pPr>
              <w:rPr>
                <w:lang w:val="en-US"/>
              </w:rPr>
            </w:pPr>
            <w:r>
              <w:rPr>
                <w:noProof/>
                <w:lang w:eastAsia="da-DK"/>
              </w:rPr>
              <w:drawing>
                <wp:inline distT="0" distB="0" distL="0" distR="0" wp14:anchorId="63BE912D" wp14:editId="20D46183">
                  <wp:extent cx="1779448" cy="261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æt.jpg"/>
                          <pic:cNvPicPr/>
                        </pic:nvPicPr>
                        <pic:blipFill>
                          <a:blip r:embed="rId9">
                            <a:extLst>
                              <a:ext uri="{28A0092B-C50C-407E-A947-70E740481C1C}">
                                <a14:useLocalDpi xmlns:a14="http://schemas.microsoft.com/office/drawing/2010/main" val="0"/>
                              </a:ext>
                            </a:extLst>
                          </a:blip>
                          <a:stretch>
                            <a:fillRect/>
                          </a:stretch>
                        </pic:blipFill>
                        <pic:spPr>
                          <a:xfrm>
                            <a:off x="0" y="0"/>
                            <a:ext cx="1779790" cy="2617338"/>
                          </a:xfrm>
                          <a:prstGeom prst="rect">
                            <a:avLst/>
                          </a:prstGeom>
                        </pic:spPr>
                      </pic:pic>
                    </a:graphicData>
                  </a:graphic>
                </wp:inline>
              </w:drawing>
            </w:r>
          </w:p>
        </w:tc>
        <w:tc>
          <w:tcPr>
            <w:tcW w:w="3225" w:type="dxa"/>
          </w:tcPr>
          <w:p w14:paraId="12C6711F" w14:textId="77777777" w:rsidR="00D24557" w:rsidRDefault="00D24557" w:rsidP="00E62C5D">
            <w:pPr>
              <w:pStyle w:val="Subtitle"/>
              <w:rPr>
                <w:rStyle w:val="IntenseEmphasis"/>
              </w:rPr>
            </w:pPr>
            <w:r w:rsidRPr="00E85239">
              <w:rPr>
                <w:rStyle w:val="IntenseEmphasis"/>
              </w:rPr>
              <w:t>Simon Patrzalek</w:t>
            </w:r>
            <w:r w:rsidRPr="00F803D2">
              <w:rPr>
                <w:rStyle w:val="IntenseEmphasis"/>
              </w:rPr>
              <w:t xml:space="preserve"> </w:t>
            </w:r>
          </w:p>
          <w:p w14:paraId="61EE7D1D" w14:textId="77777777" w:rsidR="00D24557" w:rsidRDefault="00D24557" w:rsidP="00E62C5D">
            <w:pPr>
              <w:pStyle w:val="Subtitle"/>
              <w:rPr>
                <w:rStyle w:val="IntenseEmphasis"/>
              </w:rPr>
            </w:pPr>
            <w:r w:rsidRPr="00F803D2">
              <w:rPr>
                <w:rStyle w:val="IntenseEmphasis"/>
              </w:rPr>
              <w:t>s123808</w:t>
            </w:r>
          </w:p>
          <w:p w14:paraId="1542ACFC" w14:textId="77777777" w:rsidR="00D24557" w:rsidRDefault="00D24557" w:rsidP="00E62C5D"/>
          <w:p w14:paraId="39F30528" w14:textId="77777777" w:rsidR="00D24557" w:rsidRDefault="00D24557" w:rsidP="00E62C5D"/>
          <w:p w14:paraId="3B199F8E" w14:textId="77777777" w:rsidR="00D24557" w:rsidRPr="00D07C37" w:rsidRDefault="00D24557" w:rsidP="00E62C5D"/>
          <w:p w14:paraId="610AE420" w14:textId="77777777" w:rsidR="00D24557" w:rsidRPr="00F803D2" w:rsidRDefault="00D24557" w:rsidP="00E62C5D">
            <w:pPr>
              <w:pStyle w:val="Subtitle"/>
              <w:rPr>
                <w:rStyle w:val="IntenseEmphasis"/>
              </w:rPr>
            </w:pPr>
            <w:r>
              <w:rPr>
                <w:b/>
                <w:bCs/>
                <w:i w:val="0"/>
                <w:iCs w:val="0"/>
                <w:noProof/>
                <w:lang w:eastAsia="da-DK"/>
              </w:rPr>
              <w:drawing>
                <wp:inline distT="0" distB="0" distL="0" distR="0" wp14:anchorId="0EADA33A" wp14:editId="365BAA3C">
                  <wp:extent cx="1846394" cy="2454602"/>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394" cy="2454602"/>
                          </a:xfrm>
                          <a:prstGeom prst="rect">
                            <a:avLst/>
                          </a:prstGeom>
                          <a:noFill/>
                          <a:ln>
                            <a:noFill/>
                          </a:ln>
                        </pic:spPr>
                      </pic:pic>
                    </a:graphicData>
                  </a:graphic>
                </wp:inline>
              </w:drawing>
            </w:r>
          </w:p>
        </w:tc>
      </w:tr>
      <w:tr w:rsidR="00D24557" w14:paraId="1DC02915" w14:textId="77777777" w:rsidTr="00E62C5D">
        <w:tc>
          <w:tcPr>
            <w:tcW w:w="9854" w:type="dxa"/>
            <w:gridSpan w:val="3"/>
          </w:tcPr>
          <w:p w14:paraId="673FB7E4" w14:textId="77777777" w:rsidR="00D24557" w:rsidRDefault="00D24557" w:rsidP="00E62C5D">
            <w:r>
              <w:t xml:space="preserve">Rapporten og øvelsen har været et samarbejde mellem Mads Friis Bornebusch, Kristian Sloth Lauszus og </w:t>
            </w:r>
            <w:r w:rsidRPr="00767B33">
              <w:t>Simon Patrzalek</w:t>
            </w:r>
            <w:r>
              <w:t>.</w:t>
            </w:r>
          </w:p>
          <w:p w14:paraId="127E98FF" w14:textId="77777777" w:rsidR="00D24557" w:rsidRDefault="00D24557" w:rsidP="00D24557">
            <w:r>
              <w:t xml:space="preserve">Vi har alle lavet opgaverne hver for sig og har derefter tjekket om vi havde de samme løsninger. Herefter har vi gennemgået en selektion af de bedste løsninger. Det er så disse som er kommet med i denne rapport. </w:t>
            </w:r>
          </w:p>
        </w:tc>
      </w:tr>
    </w:tbl>
    <w:p w14:paraId="6FF4D82D" w14:textId="77777777" w:rsidR="00D24557" w:rsidRPr="002717EE" w:rsidRDefault="00D24557" w:rsidP="00D24557">
      <w:pPr>
        <w:rPr>
          <w:rStyle w:val="IntenseEmphasis"/>
        </w:rPr>
      </w:pPr>
    </w:p>
    <w:p w14:paraId="1F16367A" w14:textId="77777777" w:rsidR="00D24557" w:rsidRPr="002717EE" w:rsidRDefault="00D24557" w:rsidP="00D24557">
      <w:pPr>
        <w:rPr>
          <w:rStyle w:val="IntenseEmphasis"/>
        </w:rPr>
      </w:pPr>
    </w:p>
    <w:p w14:paraId="3234B12D" w14:textId="77777777" w:rsidR="00D24557" w:rsidRPr="002717EE" w:rsidRDefault="00D24557" w:rsidP="00D24557">
      <w:pPr>
        <w:rPr>
          <w:rStyle w:val="IntenseEmphasis"/>
        </w:rPr>
      </w:pPr>
    </w:p>
    <w:p w14:paraId="2A7DD06F" w14:textId="77777777" w:rsidR="00D24557" w:rsidRPr="002717EE" w:rsidRDefault="00D24557" w:rsidP="00D24557">
      <w:pPr>
        <w:rPr>
          <w:rStyle w:val="IntenseEmphasis"/>
        </w:rPr>
      </w:pPr>
    </w:p>
    <w:p w14:paraId="37B1F7EF" w14:textId="77777777" w:rsidR="00D24557" w:rsidRPr="002717EE" w:rsidRDefault="00D24557" w:rsidP="00D24557">
      <w:pPr>
        <w:rPr>
          <w:rStyle w:val="IntenseEmphasis"/>
        </w:rPr>
      </w:pPr>
    </w:p>
    <w:p w14:paraId="41815BD9" w14:textId="77777777" w:rsidR="00D24557" w:rsidRPr="002717EE" w:rsidRDefault="00D24557" w:rsidP="00D24557">
      <w:pPr>
        <w:rPr>
          <w:rStyle w:val="IntenseEmphasis"/>
        </w:rPr>
      </w:pPr>
      <w:r w:rsidRPr="002717EE">
        <w:rPr>
          <w:rStyle w:val="IntenseEmphasis"/>
        </w:rPr>
        <w:br w:type="page"/>
      </w:r>
    </w:p>
    <w:p w14:paraId="1AAD6D60" w14:textId="77777777" w:rsidR="002F792C" w:rsidRDefault="00D24557" w:rsidP="00410B96">
      <w:pPr>
        <w:pStyle w:val="Heading1"/>
      </w:pPr>
      <w:r>
        <w:lastRenderedPageBreak/>
        <w:t xml:space="preserve">Opgave 1 </w:t>
      </w:r>
    </w:p>
    <w:p w14:paraId="0A49B1AD" w14:textId="4A542871" w:rsidR="00FC3E15" w:rsidRDefault="00D24557">
      <w:r>
        <w:t>I denne opgave var det mening</w:t>
      </w:r>
      <w:r w:rsidR="00EF4AB5">
        <w:t>en</w:t>
      </w:r>
      <w:r>
        <w:t xml:space="preserve"> at vi skulle benytte vores færdigheder inden for brugen af klasser. Det skulle vel og mærke være klasser vi selv lavede. Man skulle lave en klasse som indeholdt alt fra konstruktører til metode</w:t>
      </w:r>
      <w:r w:rsidR="00FC3E15">
        <w:t>r</w:t>
      </w:r>
      <w:r>
        <w:t>, som kunne bruges i klassifikation af artikler.</w:t>
      </w:r>
      <w:r w:rsidR="00FC3E15">
        <w:t xml:space="preserve"> Dette skulle i sidste ende munde ud i klientkode, som skulle være i stand til at oprette en artikel, hvor der adskillige parametre beskrev denne artikel.</w:t>
      </w:r>
    </w:p>
    <w:p w14:paraId="4831FD5C" w14:textId="62C98B10" w:rsidR="00B46D42" w:rsidRDefault="00FC3E15">
      <w:r>
        <w:t xml:space="preserve"> </w:t>
      </w:r>
      <w:r w:rsidR="00D24557">
        <w:t>Abstraktionsniveauet var dog lavt i starten. Her skulle vi blot lave en klasse til som kunne klassificere</w:t>
      </w:r>
      <w:r>
        <w:t xml:space="preserve"> et forlag med to parametre, nemlig navn af forlaget og hvilket land forlaget hørte til. Dette foregik ganske enkelt ved at oprette en separat klasse, som havde en konstruktør og en toString-metode. Herefter skulle vi bruge en</w:t>
      </w:r>
      <w:r w:rsidR="00B46D42">
        <w:t xml:space="preserve"> klasse som kunne behandle tidsskrifter, med tidskriftets titel som input til konstruktøren. Efter dette skulle der laves metoder som tillod at ændre ISSN-nummeret og forlaget af tidsskriftet. Her brugte </w:t>
      </w:r>
      <w:r w:rsidR="002A0CA9">
        <w:t xml:space="preserve">vi </w:t>
      </w:r>
      <w:r w:rsidR="00B46D42">
        <w:t>at vi allerede havde defineret forlag som en type. Hermed opnåede vi en kobling mellem klasserne. Ligeledes lavede vi også en toString-metode for Tidsskrift-klassen.</w:t>
      </w:r>
    </w:p>
    <w:p w14:paraId="40D17F26" w14:textId="77777777" w:rsidR="00B46D42" w:rsidRDefault="00B46D42">
      <w:r>
        <w:t xml:space="preserve">Tidsskrift-klassen indeholdte </w:t>
      </w:r>
      <w:r w:rsidR="006F746B">
        <w:t xml:space="preserve">ikke </w:t>
      </w:r>
      <w:r w:rsidR="006536B0">
        <w:t>nogle metoder til at lagre information på listeform</w:t>
      </w:r>
      <w:r>
        <w:t xml:space="preserve">, men ved </w:t>
      </w:r>
      <w:r w:rsidR="006536B0">
        <w:t>Artikel-klassen brugte vi lister</w:t>
      </w:r>
      <w:r>
        <w:t xml:space="preserve"> til at lagre information. En artikel vil</w:t>
      </w:r>
      <w:r w:rsidR="00AC0057">
        <w:t>le</w:t>
      </w:r>
      <w:r w:rsidR="006536B0">
        <w:t xml:space="preserve"> således bestå af en liste</w:t>
      </w:r>
      <w:r w:rsidR="00A2040A">
        <w:t xml:space="preserve"> </w:t>
      </w:r>
      <w:r>
        <w:t>med fi</w:t>
      </w:r>
      <w:r w:rsidR="00AC0057">
        <w:t xml:space="preserve">re felter, henholdsvis for forfattere, titel, tidsskrift og referenceliste. Her havde vi igen mere kobling med klasserne, da vi allerede havde defineret tidsskrift-klassen, som så igen refererede til Forlag-klassen. </w:t>
      </w:r>
      <w:r>
        <w:t xml:space="preserve"> </w:t>
      </w:r>
    </w:p>
    <w:p w14:paraId="4007AEA5" w14:textId="77777777" w:rsidR="00E26CA5" w:rsidRPr="00E26CA5" w:rsidRDefault="00E26CA5" w:rsidP="00E26CA5">
      <w:pPr>
        <w:autoSpaceDE w:val="0"/>
        <w:autoSpaceDN w:val="0"/>
        <w:adjustRightInd w:val="0"/>
        <w:spacing w:after="0" w:line="240" w:lineRule="auto"/>
        <w:rPr>
          <w:rFonts w:ascii="Consolas" w:hAnsi="Consolas" w:cs="Consolas"/>
          <w:sz w:val="16"/>
          <w:szCs w:val="16"/>
        </w:rPr>
      </w:pPr>
      <w:r w:rsidRPr="00E26CA5">
        <w:rPr>
          <w:rFonts w:ascii="Consolas" w:hAnsi="Consolas" w:cs="Consolas"/>
          <w:color w:val="000000"/>
          <w:sz w:val="16"/>
          <w:szCs w:val="16"/>
        </w:rPr>
        <w:tab/>
      </w:r>
      <w:r w:rsidRPr="00E26CA5">
        <w:rPr>
          <w:rFonts w:ascii="Consolas" w:hAnsi="Consolas" w:cs="Consolas"/>
          <w:b/>
          <w:bCs/>
          <w:color w:val="7F0055"/>
          <w:sz w:val="16"/>
          <w:szCs w:val="16"/>
        </w:rPr>
        <w:t>public</w:t>
      </w:r>
      <w:r w:rsidRPr="00E26CA5">
        <w:rPr>
          <w:rFonts w:ascii="Consolas" w:hAnsi="Consolas" w:cs="Consolas"/>
          <w:color w:val="000000"/>
          <w:sz w:val="16"/>
          <w:szCs w:val="16"/>
        </w:rPr>
        <w:t xml:space="preserve"> Artikel(List&lt;String&gt; forfattere, String titel, Tidsskrift tidsskrift) {</w:t>
      </w:r>
    </w:p>
    <w:p w14:paraId="01C3C19E" w14:textId="77777777" w:rsidR="00E26CA5" w:rsidRPr="00E26CA5" w:rsidRDefault="00E26CA5" w:rsidP="00E26CA5">
      <w:pPr>
        <w:autoSpaceDE w:val="0"/>
        <w:autoSpaceDN w:val="0"/>
        <w:adjustRightInd w:val="0"/>
        <w:spacing w:after="0" w:line="240" w:lineRule="auto"/>
        <w:rPr>
          <w:rFonts w:ascii="Consolas" w:hAnsi="Consolas" w:cs="Consolas"/>
          <w:sz w:val="16"/>
          <w:szCs w:val="16"/>
        </w:rPr>
      </w:pPr>
      <w:r w:rsidRPr="00E26CA5">
        <w:rPr>
          <w:rFonts w:ascii="Consolas" w:hAnsi="Consolas" w:cs="Consolas"/>
          <w:color w:val="000000"/>
          <w:sz w:val="16"/>
          <w:szCs w:val="16"/>
        </w:rPr>
        <w:tab/>
      </w:r>
      <w:r w:rsidRPr="00E26CA5">
        <w:rPr>
          <w:rFonts w:ascii="Consolas" w:hAnsi="Consolas" w:cs="Consolas"/>
          <w:color w:val="000000"/>
          <w:sz w:val="16"/>
          <w:szCs w:val="16"/>
        </w:rPr>
        <w:tab/>
      </w:r>
      <w:r w:rsidRPr="00E26CA5">
        <w:rPr>
          <w:rFonts w:ascii="Consolas" w:hAnsi="Consolas" w:cs="Consolas"/>
          <w:b/>
          <w:bCs/>
          <w:color w:val="7F0055"/>
          <w:sz w:val="16"/>
          <w:szCs w:val="16"/>
        </w:rPr>
        <w:t>this</w:t>
      </w:r>
      <w:r w:rsidRPr="00E26CA5">
        <w:rPr>
          <w:rFonts w:ascii="Consolas" w:hAnsi="Consolas" w:cs="Consolas"/>
          <w:color w:val="000000"/>
          <w:sz w:val="16"/>
          <w:szCs w:val="16"/>
        </w:rPr>
        <w:t>.</w:t>
      </w:r>
      <w:r w:rsidRPr="00E26CA5">
        <w:rPr>
          <w:rFonts w:ascii="Consolas" w:hAnsi="Consolas" w:cs="Consolas"/>
          <w:color w:val="0000C0"/>
          <w:sz w:val="16"/>
          <w:szCs w:val="16"/>
        </w:rPr>
        <w:t>forfattere</w:t>
      </w:r>
      <w:r w:rsidRPr="00E26CA5">
        <w:rPr>
          <w:rFonts w:ascii="Consolas" w:hAnsi="Consolas" w:cs="Consolas"/>
          <w:color w:val="000000"/>
          <w:sz w:val="16"/>
          <w:szCs w:val="16"/>
        </w:rPr>
        <w:t xml:space="preserve"> = forfattere;</w:t>
      </w:r>
    </w:p>
    <w:p w14:paraId="4DE77D6D" w14:textId="77777777" w:rsidR="00E26CA5" w:rsidRPr="00E26CA5" w:rsidRDefault="00E26CA5" w:rsidP="00E26CA5">
      <w:pPr>
        <w:autoSpaceDE w:val="0"/>
        <w:autoSpaceDN w:val="0"/>
        <w:adjustRightInd w:val="0"/>
        <w:spacing w:after="0" w:line="240" w:lineRule="auto"/>
        <w:rPr>
          <w:rFonts w:ascii="Consolas" w:hAnsi="Consolas" w:cs="Consolas"/>
          <w:sz w:val="16"/>
          <w:szCs w:val="16"/>
        </w:rPr>
      </w:pPr>
      <w:r w:rsidRPr="00E26CA5">
        <w:rPr>
          <w:rFonts w:ascii="Consolas" w:hAnsi="Consolas" w:cs="Consolas"/>
          <w:color w:val="000000"/>
          <w:sz w:val="16"/>
          <w:szCs w:val="16"/>
        </w:rPr>
        <w:tab/>
      </w:r>
      <w:r w:rsidRPr="00E26CA5">
        <w:rPr>
          <w:rFonts w:ascii="Consolas" w:hAnsi="Consolas" w:cs="Consolas"/>
          <w:color w:val="000000"/>
          <w:sz w:val="16"/>
          <w:szCs w:val="16"/>
        </w:rPr>
        <w:tab/>
      </w:r>
      <w:r w:rsidRPr="00E26CA5">
        <w:rPr>
          <w:rFonts w:ascii="Consolas" w:hAnsi="Consolas" w:cs="Consolas"/>
          <w:b/>
          <w:bCs/>
          <w:color w:val="7F0055"/>
          <w:sz w:val="16"/>
          <w:szCs w:val="16"/>
        </w:rPr>
        <w:t>this</w:t>
      </w:r>
      <w:r w:rsidRPr="00E26CA5">
        <w:rPr>
          <w:rFonts w:ascii="Consolas" w:hAnsi="Consolas" w:cs="Consolas"/>
          <w:color w:val="000000"/>
          <w:sz w:val="16"/>
          <w:szCs w:val="16"/>
        </w:rPr>
        <w:t>.</w:t>
      </w:r>
      <w:r w:rsidRPr="00E26CA5">
        <w:rPr>
          <w:rFonts w:ascii="Consolas" w:hAnsi="Consolas" w:cs="Consolas"/>
          <w:color w:val="0000C0"/>
          <w:sz w:val="16"/>
          <w:szCs w:val="16"/>
        </w:rPr>
        <w:t>titel</w:t>
      </w:r>
      <w:r w:rsidRPr="00E26CA5">
        <w:rPr>
          <w:rFonts w:ascii="Consolas" w:hAnsi="Consolas" w:cs="Consolas"/>
          <w:color w:val="000000"/>
          <w:sz w:val="16"/>
          <w:szCs w:val="16"/>
        </w:rPr>
        <w:t xml:space="preserve"> = titel;</w:t>
      </w:r>
    </w:p>
    <w:p w14:paraId="44C38CD3" w14:textId="77777777" w:rsidR="00E26CA5" w:rsidRPr="00E26CA5" w:rsidRDefault="00E26CA5" w:rsidP="00E26CA5">
      <w:pPr>
        <w:autoSpaceDE w:val="0"/>
        <w:autoSpaceDN w:val="0"/>
        <w:adjustRightInd w:val="0"/>
        <w:spacing w:after="0" w:line="240" w:lineRule="auto"/>
        <w:rPr>
          <w:rFonts w:ascii="Consolas" w:hAnsi="Consolas" w:cs="Consolas"/>
          <w:sz w:val="16"/>
          <w:szCs w:val="16"/>
        </w:rPr>
      </w:pPr>
      <w:r w:rsidRPr="00E26CA5">
        <w:rPr>
          <w:rFonts w:ascii="Consolas" w:hAnsi="Consolas" w:cs="Consolas"/>
          <w:color w:val="000000"/>
          <w:sz w:val="16"/>
          <w:szCs w:val="16"/>
        </w:rPr>
        <w:tab/>
      </w:r>
      <w:r w:rsidRPr="00E26CA5">
        <w:rPr>
          <w:rFonts w:ascii="Consolas" w:hAnsi="Consolas" w:cs="Consolas"/>
          <w:color w:val="000000"/>
          <w:sz w:val="16"/>
          <w:szCs w:val="16"/>
        </w:rPr>
        <w:tab/>
      </w:r>
      <w:r w:rsidRPr="00E26CA5">
        <w:rPr>
          <w:rFonts w:ascii="Consolas" w:hAnsi="Consolas" w:cs="Consolas"/>
          <w:b/>
          <w:bCs/>
          <w:color w:val="7F0055"/>
          <w:sz w:val="16"/>
          <w:szCs w:val="16"/>
        </w:rPr>
        <w:t>this</w:t>
      </w:r>
      <w:r w:rsidRPr="00E26CA5">
        <w:rPr>
          <w:rFonts w:ascii="Consolas" w:hAnsi="Consolas" w:cs="Consolas"/>
          <w:color w:val="000000"/>
          <w:sz w:val="16"/>
          <w:szCs w:val="16"/>
        </w:rPr>
        <w:t>.</w:t>
      </w:r>
      <w:r w:rsidRPr="00E26CA5">
        <w:rPr>
          <w:rFonts w:ascii="Consolas" w:hAnsi="Consolas" w:cs="Consolas"/>
          <w:color w:val="0000C0"/>
          <w:sz w:val="16"/>
          <w:szCs w:val="16"/>
        </w:rPr>
        <w:t>tidsskrift</w:t>
      </w:r>
      <w:r w:rsidRPr="00E26CA5">
        <w:rPr>
          <w:rFonts w:ascii="Consolas" w:hAnsi="Consolas" w:cs="Consolas"/>
          <w:color w:val="000000"/>
          <w:sz w:val="16"/>
          <w:szCs w:val="16"/>
        </w:rPr>
        <w:t xml:space="preserve"> = tidsskrift;</w:t>
      </w:r>
    </w:p>
    <w:p w14:paraId="1CFE5D69" w14:textId="77777777" w:rsidR="00E26CA5" w:rsidRPr="00E26CA5" w:rsidRDefault="00E26CA5" w:rsidP="00E26CA5">
      <w:pPr>
        <w:rPr>
          <w:rFonts w:ascii="Consolas" w:hAnsi="Consolas" w:cs="Consolas"/>
          <w:color w:val="000000"/>
          <w:sz w:val="16"/>
          <w:szCs w:val="16"/>
        </w:rPr>
      </w:pPr>
      <w:r w:rsidRPr="00E26CA5">
        <w:rPr>
          <w:rFonts w:ascii="Consolas" w:hAnsi="Consolas" w:cs="Consolas"/>
          <w:color w:val="000000"/>
          <w:sz w:val="16"/>
          <w:szCs w:val="16"/>
        </w:rPr>
        <w:tab/>
        <w:t>}</w:t>
      </w:r>
    </w:p>
    <w:p w14:paraId="6552480E" w14:textId="77777777" w:rsidR="002F14BA" w:rsidRDefault="00E26CA5" w:rsidP="00E26CA5">
      <w:pPr>
        <w:pStyle w:val="Caption"/>
      </w:pPr>
      <w:r>
        <w:t xml:space="preserve">Figur </w:t>
      </w:r>
      <w:r w:rsidR="00094442">
        <w:fldChar w:fldCharType="begin"/>
      </w:r>
      <w:r w:rsidR="00094442">
        <w:instrText xml:space="preserve"> SEQ Figur \* ARABIC </w:instrText>
      </w:r>
      <w:r w:rsidR="00094442">
        <w:fldChar w:fldCharType="separate"/>
      </w:r>
      <w:r w:rsidR="001030B0">
        <w:rPr>
          <w:noProof/>
        </w:rPr>
        <w:t>1</w:t>
      </w:r>
      <w:r w:rsidR="00094442">
        <w:rPr>
          <w:noProof/>
        </w:rPr>
        <w:fldChar w:fldCharType="end"/>
      </w:r>
      <w:r>
        <w:t xml:space="preserve"> - Konstruktøren for Artikel-klassen</w:t>
      </w:r>
    </w:p>
    <w:p w14:paraId="20A322CB"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proofErr w:type="gramStart"/>
      <w:r w:rsidRPr="003047D0">
        <w:rPr>
          <w:rFonts w:ascii="Consolas" w:hAnsi="Consolas" w:cs="Consolas"/>
          <w:b/>
          <w:bCs/>
          <w:color w:val="7F0055"/>
          <w:sz w:val="16"/>
          <w:szCs w:val="16"/>
          <w:lang w:val="en-US"/>
        </w:rPr>
        <w:t>public</w:t>
      </w:r>
      <w:proofErr w:type="gramEnd"/>
      <w:r w:rsidRPr="003047D0">
        <w:rPr>
          <w:rFonts w:ascii="Consolas" w:hAnsi="Consolas" w:cs="Consolas"/>
          <w:color w:val="000000"/>
          <w:sz w:val="16"/>
          <w:szCs w:val="16"/>
          <w:lang w:val="en-US"/>
        </w:rPr>
        <w:t xml:space="preserve"> String </w:t>
      </w:r>
      <w:proofErr w:type="spellStart"/>
      <w:r w:rsidRPr="003047D0">
        <w:rPr>
          <w:rFonts w:ascii="Consolas" w:hAnsi="Consolas" w:cs="Consolas"/>
          <w:color w:val="000000"/>
          <w:sz w:val="16"/>
          <w:szCs w:val="16"/>
          <w:lang w:val="en-US"/>
        </w:rPr>
        <w:t>toString</w:t>
      </w:r>
      <w:proofErr w:type="spellEnd"/>
      <w:r w:rsidRPr="003047D0">
        <w:rPr>
          <w:rFonts w:ascii="Consolas" w:hAnsi="Consolas" w:cs="Consolas"/>
          <w:color w:val="000000"/>
          <w:sz w:val="16"/>
          <w:szCs w:val="16"/>
          <w:lang w:val="en-US"/>
        </w:rPr>
        <w:t>(</w:t>
      </w:r>
      <w:proofErr w:type="spellStart"/>
      <w:r w:rsidRPr="003047D0">
        <w:rPr>
          <w:rFonts w:ascii="Consolas" w:hAnsi="Consolas" w:cs="Consolas"/>
          <w:b/>
          <w:bCs/>
          <w:color w:val="7F0055"/>
          <w:sz w:val="16"/>
          <w:szCs w:val="16"/>
          <w:lang w:val="en-US"/>
        </w:rPr>
        <w:t>boolean</w:t>
      </w:r>
      <w:proofErr w:type="spell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getReferences</w:t>
      </w:r>
      <w:proofErr w:type="spellEnd"/>
      <w:r w:rsidRPr="003047D0">
        <w:rPr>
          <w:rFonts w:ascii="Consolas" w:hAnsi="Consolas" w:cs="Consolas"/>
          <w:color w:val="000000"/>
          <w:sz w:val="16"/>
          <w:szCs w:val="16"/>
          <w:lang w:val="en-US"/>
        </w:rPr>
        <w:t>) {</w:t>
      </w:r>
    </w:p>
    <w:p w14:paraId="2D7A9A31" w14:textId="77777777" w:rsidR="003047D0" w:rsidRPr="00410B96"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410B96">
        <w:rPr>
          <w:rFonts w:ascii="Consolas" w:hAnsi="Consolas" w:cs="Consolas"/>
          <w:color w:val="000000"/>
          <w:sz w:val="16"/>
          <w:szCs w:val="16"/>
        </w:rPr>
        <w:t xml:space="preserve">String output = </w:t>
      </w:r>
      <w:r w:rsidRPr="00410B96">
        <w:rPr>
          <w:rFonts w:ascii="Consolas" w:hAnsi="Consolas" w:cs="Consolas"/>
          <w:color w:val="2A00FF"/>
          <w:sz w:val="16"/>
          <w:szCs w:val="16"/>
        </w:rPr>
        <w:t>""</w:t>
      </w:r>
      <w:r w:rsidRPr="00410B96">
        <w:rPr>
          <w:rFonts w:ascii="Consolas" w:hAnsi="Consolas" w:cs="Consolas"/>
          <w:color w:val="000000"/>
          <w:sz w:val="16"/>
          <w:szCs w:val="16"/>
        </w:rPr>
        <w:t>;</w:t>
      </w:r>
    </w:p>
    <w:p w14:paraId="537A187A" w14:textId="77777777" w:rsidR="003047D0" w:rsidRPr="00410B96" w:rsidRDefault="003047D0" w:rsidP="003047D0">
      <w:pPr>
        <w:autoSpaceDE w:val="0"/>
        <w:autoSpaceDN w:val="0"/>
        <w:adjustRightInd w:val="0"/>
        <w:spacing w:after="0" w:line="240" w:lineRule="auto"/>
        <w:rPr>
          <w:rFonts w:ascii="Consolas" w:hAnsi="Consolas" w:cs="Consolas"/>
          <w:sz w:val="16"/>
          <w:szCs w:val="16"/>
        </w:rPr>
      </w:pPr>
      <w:r w:rsidRPr="00410B96">
        <w:rPr>
          <w:rFonts w:ascii="Consolas" w:hAnsi="Consolas" w:cs="Consolas"/>
          <w:color w:val="000000"/>
          <w:sz w:val="16"/>
          <w:szCs w:val="16"/>
        </w:rPr>
        <w:tab/>
      </w:r>
      <w:r w:rsidRPr="00410B96">
        <w:rPr>
          <w:rFonts w:ascii="Consolas" w:hAnsi="Consolas" w:cs="Consolas"/>
          <w:color w:val="000000"/>
          <w:sz w:val="16"/>
          <w:szCs w:val="16"/>
        </w:rPr>
        <w:tab/>
      </w:r>
      <w:r w:rsidRPr="00410B96">
        <w:rPr>
          <w:rFonts w:ascii="Consolas" w:hAnsi="Consolas" w:cs="Consolas"/>
          <w:b/>
          <w:bCs/>
          <w:color w:val="7F0055"/>
          <w:sz w:val="16"/>
          <w:szCs w:val="16"/>
        </w:rPr>
        <w:t>int</w:t>
      </w:r>
      <w:r w:rsidRPr="00410B96">
        <w:rPr>
          <w:rFonts w:ascii="Consolas" w:hAnsi="Consolas" w:cs="Consolas"/>
          <w:color w:val="000000"/>
          <w:sz w:val="16"/>
          <w:szCs w:val="16"/>
        </w:rPr>
        <w:t xml:space="preserve"> size = </w:t>
      </w:r>
      <w:r w:rsidRPr="00410B96">
        <w:rPr>
          <w:rFonts w:ascii="Consolas" w:hAnsi="Consolas" w:cs="Consolas"/>
          <w:color w:val="0000C0"/>
          <w:sz w:val="16"/>
          <w:szCs w:val="16"/>
        </w:rPr>
        <w:t>forfattere</w:t>
      </w:r>
      <w:r w:rsidRPr="00410B96">
        <w:rPr>
          <w:rFonts w:ascii="Consolas" w:hAnsi="Consolas" w:cs="Consolas"/>
          <w:color w:val="000000"/>
          <w:sz w:val="16"/>
          <w:szCs w:val="16"/>
        </w:rPr>
        <w:t>.size();</w:t>
      </w:r>
    </w:p>
    <w:p w14:paraId="0E09CF86"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410B96">
        <w:rPr>
          <w:rFonts w:ascii="Consolas" w:hAnsi="Consolas" w:cs="Consolas"/>
          <w:color w:val="000000"/>
          <w:sz w:val="16"/>
          <w:szCs w:val="16"/>
        </w:rPr>
        <w:tab/>
      </w:r>
      <w:r w:rsidRPr="00410B96">
        <w:rPr>
          <w:rFonts w:ascii="Consolas" w:hAnsi="Consolas" w:cs="Consolas"/>
          <w:color w:val="000000"/>
          <w:sz w:val="16"/>
          <w:szCs w:val="16"/>
        </w:rPr>
        <w:tab/>
      </w:r>
      <w:r w:rsidRPr="003047D0">
        <w:rPr>
          <w:rFonts w:ascii="Consolas" w:hAnsi="Consolas" w:cs="Consolas"/>
          <w:b/>
          <w:bCs/>
          <w:color w:val="7F0055"/>
          <w:sz w:val="16"/>
          <w:szCs w:val="16"/>
        </w:rPr>
        <w:t>for</w:t>
      </w:r>
      <w:r w:rsidRPr="003047D0">
        <w:rPr>
          <w:rFonts w:ascii="Consolas" w:hAnsi="Consolas" w:cs="Consolas"/>
          <w:color w:val="000000"/>
          <w:sz w:val="16"/>
          <w:szCs w:val="16"/>
        </w:rPr>
        <w:t xml:space="preserve">(String forfatter : </w:t>
      </w:r>
      <w:r w:rsidRPr="003047D0">
        <w:rPr>
          <w:rFonts w:ascii="Consolas" w:hAnsi="Consolas" w:cs="Consolas"/>
          <w:color w:val="0000C0"/>
          <w:sz w:val="16"/>
          <w:szCs w:val="16"/>
        </w:rPr>
        <w:t>forfattere</w:t>
      </w:r>
      <w:r w:rsidRPr="003047D0">
        <w:rPr>
          <w:rFonts w:ascii="Consolas" w:hAnsi="Consolas" w:cs="Consolas"/>
          <w:color w:val="000000"/>
          <w:sz w:val="16"/>
          <w:szCs w:val="16"/>
        </w:rPr>
        <w:t>) {</w:t>
      </w:r>
    </w:p>
    <w:p w14:paraId="296AFAEF"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color w:val="000000"/>
          <w:sz w:val="16"/>
          <w:szCs w:val="16"/>
        </w:rPr>
        <w:tab/>
        <w:t>output += forfatter;</w:t>
      </w:r>
    </w:p>
    <w:p w14:paraId="08295F98"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color w:val="000000"/>
          <w:sz w:val="16"/>
          <w:szCs w:val="16"/>
        </w:rPr>
        <w:tab/>
      </w:r>
      <w:proofErr w:type="gramStart"/>
      <w:r w:rsidRPr="003047D0">
        <w:rPr>
          <w:rFonts w:ascii="Consolas" w:hAnsi="Consolas" w:cs="Consolas"/>
          <w:color w:val="000000"/>
          <w:sz w:val="16"/>
          <w:szCs w:val="16"/>
          <w:lang w:val="en-US"/>
        </w:rPr>
        <w:t>size--</w:t>
      </w:r>
      <w:proofErr w:type="gramEnd"/>
      <w:r w:rsidRPr="003047D0">
        <w:rPr>
          <w:rFonts w:ascii="Consolas" w:hAnsi="Consolas" w:cs="Consolas"/>
          <w:color w:val="000000"/>
          <w:sz w:val="16"/>
          <w:szCs w:val="16"/>
          <w:lang w:val="en-US"/>
        </w:rPr>
        <w:t>;</w:t>
      </w:r>
    </w:p>
    <w:p w14:paraId="3645099C"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w:t>
      </w:r>
      <w:proofErr w:type="gramEnd"/>
      <w:r w:rsidRPr="003047D0">
        <w:rPr>
          <w:rFonts w:ascii="Consolas" w:hAnsi="Consolas" w:cs="Consolas"/>
          <w:color w:val="000000"/>
          <w:sz w:val="16"/>
          <w:szCs w:val="16"/>
          <w:lang w:val="en-US"/>
        </w:rPr>
        <w:t xml:space="preserve">size == 1) </w:t>
      </w:r>
      <w:r w:rsidRPr="003047D0">
        <w:rPr>
          <w:rFonts w:ascii="Consolas" w:hAnsi="Consolas" w:cs="Consolas"/>
          <w:color w:val="3F7F5F"/>
          <w:sz w:val="16"/>
          <w:szCs w:val="16"/>
          <w:lang w:val="en-US"/>
        </w:rPr>
        <w:t>// Put &amp; between the two last writers</w:t>
      </w:r>
    </w:p>
    <w:p w14:paraId="118E72C7"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r w:rsidRPr="003047D0">
        <w:rPr>
          <w:rFonts w:ascii="Consolas" w:hAnsi="Consolas" w:cs="Consolas"/>
          <w:color w:val="2A00FF"/>
          <w:sz w:val="16"/>
          <w:szCs w:val="16"/>
          <w:lang w:val="en-US"/>
        </w:rPr>
        <w:t>" &amp; "</w:t>
      </w:r>
      <w:r w:rsidRPr="003047D0">
        <w:rPr>
          <w:rFonts w:ascii="Consolas" w:hAnsi="Consolas" w:cs="Consolas"/>
          <w:color w:val="000000"/>
          <w:sz w:val="16"/>
          <w:szCs w:val="16"/>
          <w:lang w:val="en-US"/>
        </w:rPr>
        <w:t>;</w:t>
      </w:r>
    </w:p>
    <w:p w14:paraId="20D5EC40"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else</w:t>
      </w:r>
      <w:proofErr w:type="gramEnd"/>
      <w:r w:rsidRPr="003047D0">
        <w:rPr>
          <w:rFonts w:ascii="Consolas" w:hAnsi="Consolas" w:cs="Consolas"/>
          <w:color w:val="000000"/>
          <w:sz w:val="16"/>
          <w:szCs w:val="16"/>
          <w:lang w:val="en-US"/>
        </w:rPr>
        <w:t xml:space="preserve"> </w:t>
      </w:r>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 xml:space="preserve">(size &gt; 1) </w:t>
      </w:r>
      <w:r w:rsidRPr="003047D0">
        <w:rPr>
          <w:rFonts w:ascii="Consolas" w:hAnsi="Consolas" w:cs="Consolas"/>
          <w:color w:val="3F7F5F"/>
          <w:sz w:val="16"/>
          <w:szCs w:val="16"/>
          <w:lang w:val="en-US"/>
        </w:rPr>
        <w:t>// Put a comma between writers</w:t>
      </w:r>
    </w:p>
    <w:p w14:paraId="49D51051"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r w:rsidRPr="003047D0">
        <w:rPr>
          <w:rFonts w:ascii="Consolas" w:hAnsi="Consolas" w:cs="Consolas"/>
          <w:color w:val="2A00FF"/>
          <w:sz w:val="16"/>
          <w:szCs w:val="16"/>
          <w:lang w:val="en-US"/>
        </w:rPr>
        <w:t>", "</w:t>
      </w:r>
      <w:r w:rsidRPr="003047D0">
        <w:rPr>
          <w:rFonts w:ascii="Consolas" w:hAnsi="Consolas" w:cs="Consolas"/>
          <w:color w:val="000000"/>
          <w:sz w:val="16"/>
          <w:szCs w:val="16"/>
          <w:lang w:val="en-US"/>
        </w:rPr>
        <w:t>;</w:t>
      </w:r>
    </w:p>
    <w:p w14:paraId="0DDFCEB1"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t>}</w:t>
      </w:r>
    </w:p>
    <w:p w14:paraId="5E0918EB"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r w:rsidRPr="003047D0">
        <w:rPr>
          <w:rFonts w:ascii="Consolas" w:hAnsi="Consolas" w:cs="Consolas"/>
          <w:color w:val="2A00FF"/>
          <w:sz w:val="16"/>
          <w:szCs w:val="16"/>
          <w:lang w:val="en-US"/>
        </w:rPr>
        <w:t>": \""</w:t>
      </w:r>
      <w:r w:rsidRPr="003047D0">
        <w:rPr>
          <w:rFonts w:ascii="Consolas" w:hAnsi="Consolas" w:cs="Consolas"/>
          <w:color w:val="000000"/>
          <w:sz w:val="16"/>
          <w:szCs w:val="16"/>
          <w:lang w:val="en-US"/>
        </w:rPr>
        <w:t xml:space="preserve"> + </w:t>
      </w:r>
      <w:proofErr w:type="spellStart"/>
      <w:r w:rsidRPr="003047D0">
        <w:rPr>
          <w:rFonts w:ascii="Consolas" w:hAnsi="Consolas" w:cs="Consolas"/>
          <w:color w:val="0000C0"/>
          <w:sz w:val="16"/>
          <w:szCs w:val="16"/>
          <w:lang w:val="en-US"/>
        </w:rPr>
        <w:t>titel</w:t>
      </w:r>
      <w:proofErr w:type="spellEnd"/>
      <w:r w:rsidRPr="003047D0">
        <w:rPr>
          <w:rFonts w:ascii="Consolas" w:hAnsi="Consolas" w:cs="Consolas"/>
          <w:color w:val="000000"/>
          <w:sz w:val="16"/>
          <w:szCs w:val="16"/>
          <w:lang w:val="en-US"/>
        </w:rPr>
        <w:t xml:space="preserve"> + </w:t>
      </w:r>
      <w:r w:rsidRPr="003047D0">
        <w:rPr>
          <w:rFonts w:ascii="Consolas" w:hAnsi="Consolas" w:cs="Consolas"/>
          <w:color w:val="2A00FF"/>
          <w:sz w:val="16"/>
          <w:szCs w:val="16"/>
          <w:lang w:val="en-US"/>
        </w:rPr>
        <w:t>"\". "</w:t>
      </w:r>
      <w:r w:rsidRPr="003047D0">
        <w:rPr>
          <w:rFonts w:ascii="Consolas" w:hAnsi="Consolas" w:cs="Consolas"/>
          <w:color w:val="000000"/>
          <w:sz w:val="16"/>
          <w:szCs w:val="16"/>
          <w:lang w:val="en-US"/>
        </w:rPr>
        <w:t>;</w:t>
      </w:r>
    </w:p>
    <w:p w14:paraId="1E0DC730"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proofErr w:type="spellStart"/>
      <w:r w:rsidRPr="003047D0">
        <w:rPr>
          <w:rFonts w:ascii="Consolas" w:hAnsi="Consolas" w:cs="Consolas"/>
          <w:color w:val="0000C0"/>
          <w:sz w:val="16"/>
          <w:szCs w:val="16"/>
          <w:lang w:val="en-US"/>
        </w:rPr>
        <w:t>tidsskrift</w:t>
      </w:r>
      <w:proofErr w:type="spellEnd"/>
      <w:r w:rsidRPr="003047D0">
        <w:rPr>
          <w:rFonts w:ascii="Consolas" w:hAnsi="Consolas" w:cs="Consolas"/>
          <w:color w:val="000000"/>
          <w:sz w:val="16"/>
          <w:szCs w:val="16"/>
          <w:lang w:val="en-US"/>
        </w:rPr>
        <w:t>;</w:t>
      </w:r>
    </w:p>
    <w:p w14:paraId="119F51C9"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
    <w:p w14:paraId="28113B3A"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w:t>
      </w:r>
      <w:proofErr w:type="spellStart"/>
      <w:proofErr w:type="gramEnd"/>
      <w:r w:rsidRPr="003047D0">
        <w:rPr>
          <w:rFonts w:ascii="Consolas" w:hAnsi="Consolas" w:cs="Consolas"/>
          <w:color w:val="000000"/>
          <w:sz w:val="16"/>
          <w:szCs w:val="16"/>
          <w:lang w:val="en-US"/>
        </w:rPr>
        <w:t>getReferences</w:t>
      </w:r>
      <w:proofErr w:type="spellEnd"/>
      <w:r w:rsidRPr="003047D0">
        <w:rPr>
          <w:rFonts w:ascii="Consolas" w:hAnsi="Consolas" w:cs="Consolas"/>
          <w:color w:val="000000"/>
          <w:sz w:val="16"/>
          <w:szCs w:val="16"/>
          <w:lang w:val="en-US"/>
        </w:rPr>
        <w:t xml:space="preserve"> &amp;&amp; !</w:t>
      </w:r>
      <w:proofErr w:type="spellStart"/>
      <w:r w:rsidRPr="003047D0">
        <w:rPr>
          <w:rFonts w:ascii="Consolas" w:hAnsi="Consolas" w:cs="Consolas"/>
          <w:color w:val="0000C0"/>
          <w:sz w:val="16"/>
          <w:szCs w:val="16"/>
          <w:lang w:val="en-US"/>
        </w:rPr>
        <w:t>referenceliste</w:t>
      </w:r>
      <w:r w:rsidRPr="003047D0">
        <w:rPr>
          <w:rFonts w:ascii="Consolas" w:hAnsi="Consolas" w:cs="Consolas"/>
          <w:color w:val="000000"/>
          <w:sz w:val="16"/>
          <w:szCs w:val="16"/>
          <w:lang w:val="en-US"/>
        </w:rPr>
        <w:t>.isEmpty</w:t>
      </w:r>
      <w:proofErr w:type="spellEnd"/>
      <w:r w:rsidRPr="003047D0">
        <w:rPr>
          <w:rFonts w:ascii="Consolas" w:hAnsi="Consolas" w:cs="Consolas"/>
          <w:color w:val="000000"/>
          <w:sz w:val="16"/>
          <w:szCs w:val="16"/>
          <w:lang w:val="en-US"/>
        </w:rPr>
        <w:t xml:space="preserve">()) { </w:t>
      </w:r>
      <w:r w:rsidRPr="003047D0">
        <w:rPr>
          <w:rFonts w:ascii="Consolas" w:hAnsi="Consolas" w:cs="Consolas"/>
          <w:color w:val="3F7F5F"/>
          <w:sz w:val="16"/>
          <w:szCs w:val="16"/>
          <w:lang w:val="en-US"/>
        </w:rPr>
        <w:t>// Print the reference list</w:t>
      </w:r>
    </w:p>
    <w:p w14:paraId="3819E42E"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rPr>
        <w:t xml:space="preserve">output += </w:t>
      </w:r>
      <w:r w:rsidRPr="003047D0">
        <w:rPr>
          <w:rFonts w:ascii="Consolas" w:hAnsi="Consolas" w:cs="Consolas"/>
          <w:color w:val="2A00FF"/>
          <w:sz w:val="16"/>
          <w:szCs w:val="16"/>
        </w:rPr>
        <w:t>"\nReference List: "</w:t>
      </w:r>
      <w:r w:rsidRPr="003047D0">
        <w:rPr>
          <w:rFonts w:ascii="Consolas" w:hAnsi="Consolas" w:cs="Consolas"/>
          <w:color w:val="000000"/>
          <w:sz w:val="16"/>
          <w:szCs w:val="16"/>
        </w:rPr>
        <w:t>;</w:t>
      </w:r>
    </w:p>
    <w:p w14:paraId="545396D2"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b/>
          <w:bCs/>
          <w:color w:val="7F0055"/>
          <w:sz w:val="16"/>
          <w:szCs w:val="16"/>
        </w:rPr>
        <w:t>for</w:t>
      </w:r>
      <w:r w:rsidRPr="003047D0">
        <w:rPr>
          <w:rFonts w:ascii="Consolas" w:hAnsi="Consolas" w:cs="Consolas"/>
          <w:color w:val="000000"/>
          <w:sz w:val="16"/>
          <w:szCs w:val="16"/>
        </w:rPr>
        <w:t xml:space="preserve">(Artikel artikel : </w:t>
      </w:r>
      <w:r w:rsidRPr="003047D0">
        <w:rPr>
          <w:rFonts w:ascii="Consolas" w:hAnsi="Consolas" w:cs="Consolas"/>
          <w:color w:val="0000C0"/>
          <w:sz w:val="16"/>
          <w:szCs w:val="16"/>
        </w:rPr>
        <w:t>referenceliste</w:t>
      </w:r>
      <w:r w:rsidRPr="003047D0">
        <w:rPr>
          <w:rFonts w:ascii="Consolas" w:hAnsi="Consolas" w:cs="Consolas"/>
          <w:color w:val="000000"/>
          <w:sz w:val="16"/>
          <w:szCs w:val="16"/>
        </w:rPr>
        <w:t>) {</w:t>
      </w:r>
    </w:p>
    <w:p w14:paraId="25CDD586"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color w:val="000000"/>
          <w:sz w:val="16"/>
          <w:szCs w:val="16"/>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proofErr w:type="spellStart"/>
      <w:r w:rsidRPr="003047D0">
        <w:rPr>
          <w:rFonts w:ascii="Consolas" w:hAnsi="Consolas" w:cs="Consolas"/>
          <w:color w:val="000000"/>
          <w:sz w:val="16"/>
          <w:szCs w:val="16"/>
          <w:lang w:val="en-US"/>
        </w:rPr>
        <w:t>artikel.toString</w:t>
      </w:r>
      <w:proofErr w:type="spellEnd"/>
      <w:r w:rsidRPr="003047D0">
        <w:rPr>
          <w:rFonts w:ascii="Consolas" w:hAnsi="Consolas" w:cs="Consolas"/>
          <w:color w:val="000000"/>
          <w:sz w:val="16"/>
          <w:szCs w:val="16"/>
          <w:lang w:val="en-US"/>
        </w:rPr>
        <w:t>(</w:t>
      </w:r>
      <w:r w:rsidRPr="003047D0">
        <w:rPr>
          <w:rFonts w:ascii="Consolas" w:hAnsi="Consolas" w:cs="Consolas"/>
          <w:b/>
          <w:bCs/>
          <w:color w:val="7F0055"/>
          <w:sz w:val="16"/>
          <w:szCs w:val="16"/>
          <w:lang w:val="en-US"/>
        </w:rPr>
        <w:t>false</w:t>
      </w:r>
      <w:r w:rsidRPr="003047D0">
        <w:rPr>
          <w:rFonts w:ascii="Consolas" w:hAnsi="Consolas" w:cs="Consolas"/>
          <w:color w:val="000000"/>
          <w:sz w:val="16"/>
          <w:szCs w:val="16"/>
          <w:lang w:val="en-US"/>
        </w:rPr>
        <w:t>);</w:t>
      </w:r>
    </w:p>
    <w:p w14:paraId="64854A59"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r w:rsidRPr="003047D0">
        <w:rPr>
          <w:rFonts w:ascii="Consolas" w:hAnsi="Consolas" w:cs="Consolas"/>
          <w:color w:val="2A00FF"/>
          <w:sz w:val="16"/>
          <w:szCs w:val="16"/>
          <w:lang w:val="en-US"/>
        </w:rPr>
        <w:t>" "</w:t>
      </w:r>
      <w:r w:rsidRPr="003047D0">
        <w:rPr>
          <w:rFonts w:ascii="Consolas" w:hAnsi="Consolas" w:cs="Consolas"/>
          <w:color w:val="000000"/>
          <w:sz w:val="16"/>
          <w:szCs w:val="16"/>
          <w:lang w:val="en-US"/>
        </w:rPr>
        <w:t>;</w:t>
      </w:r>
    </w:p>
    <w:p w14:paraId="68821BE9"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t>}</w:t>
      </w:r>
    </w:p>
    <w:p w14:paraId="6275A2D8"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color w:val="000000"/>
          <w:sz w:val="16"/>
          <w:szCs w:val="16"/>
          <w:lang w:val="en-US"/>
        </w:rPr>
        <w:t>output</w:t>
      </w:r>
      <w:proofErr w:type="gramEnd"/>
      <w:r w:rsidRPr="003047D0">
        <w:rPr>
          <w:rFonts w:ascii="Consolas" w:hAnsi="Consolas" w:cs="Consolas"/>
          <w:color w:val="000000"/>
          <w:sz w:val="16"/>
          <w:szCs w:val="16"/>
          <w:lang w:val="en-US"/>
        </w:rPr>
        <w:t xml:space="preserve"> += </w:t>
      </w:r>
      <w:r w:rsidRPr="003047D0">
        <w:rPr>
          <w:rFonts w:ascii="Consolas" w:hAnsi="Consolas" w:cs="Consolas"/>
          <w:color w:val="2A00FF"/>
          <w:sz w:val="16"/>
          <w:szCs w:val="16"/>
          <w:lang w:val="en-US"/>
        </w:rPr>
        <w:t>"\n"</w:t>
      </w:r>
      <w:r w:rsidRPr="003047D0">
        <w:rPr>
          <w:rFonts w:ascii="Consolas" w:hAnsi="Consolas" w:cs="Consolas"/>
          <w:color w:val="000000"/>
          <w:sz w:val="16"/>
          <w:szCs w:val="16"/>
          <w:lang w:val="en-US"/>
        </w:rPr>
        <w:t>;</w:t>
      </w:r>
    </w:p>
    <w:p w14:paraId="55F51335" w14:textId="77777777" w:rsidR="003047D0" w:rsidRPr="00410B96"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410B96">
        <w:rPr>
          <w:rFonts w:ascii="Consolas" w:hAnsi="Consolas" w:cs="Consolas"/>
          <w:color w:val="000000"/>
          <w:sz w:val="16"/>
          <w:szCs w:val="16"/>
          <w:lang w:val="en-US"/>
        </w:rPr>
        <w:t>}</w:t>
      </w:r>
    </w:p>
    <w:p w14:paraId="35EEB0D2" w14:textId="77777777" w:rsidR="003047D0" w:rsidRPr="00410B96" w:rsidRDefault="003047D0" w:rsidP="003047D0">
      <w:pPr>
        <w:autoSpaceDE w:val="0"/>
        <w:autoSpaceDN w:val="0"/>
        <w:adjustRightInd w:val="0"/>
        <w:spacing w:after="0" w:line="240" w:lineRule="auto"/>
        <w:rPr>
          <w:rFonts w:ascii="Consolas" w:hAnsi="Consolas" w:cs="Consolas"/>
          <w:sz w:val="16"/>
          <w:szCs w:val="16"/>
          <w:lang w:val="en-US"/>
        </w:rPr>
      </w:pPr>
      <w:r w:rsidRPr="00410B96">
        <w:rPr>
          <w:rFonts w:ascii="Consolas" w:hAnsi="Consolas" w:cs="Consolas"/>
          <w:color w:val="000000"/>
          <w:sz w:val="16"/>
          <w:szCs w:val="16"/>
          <w:lang w:val="en-US"/>
        </w:rPr>
        <w:tab/>
      </w:r>
      <w:r w:rsidRPr="00410B96">
        <w:rPr>
          <w:rFonts w:ascii="Consolas" w:hAnsi="Consolas" w:cs="Consolas"/>
          <w:color w:val="000000"/>
          <w:sz w:val="16"/>
          <w:szCs w:val="16"/>
          <w:lang w:val="en-US"/>
        </w:rPr>
        <w:tab/>
      </w:r>
    </w:p>
    <w:p w14:paraId="21023697"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410B96">
        <w:rPr>
          <w:rFonts w:ascii="Consolas" w:hAnsi="Consolas" w:cs="Consolas"/>
          <w:color w:val="000000"/>
          <w:sz w:val="16"/>
          <w:szCs w:val="16"/>
          <w:lang w:val="en-US"/>
        </w:rPr>
        <w:tab/>
      </w:r>
      <w:r w:rsidRPr="00410B96">
        <w:rPr>
          <w:rFonts w:ascii="Consolas" w:hAnsi="Consolas" w:cs="Consolas"/>
          <w:color w:val="000000"/>
          <w:sz w:val="16"/>
          <w:szCs w:val="16"/>
          <w:lang w:val="en-US"/>
        </w:rPr>
        <w:tab/>
      </w:r>
      <w:r w:rsidRPr="003047D0">
        <w:rPr>
          <w:rFonts w:ascii="Consolas" w:hAnsi="Consolas" w:cs="Consolas"/>
          <w:b/>
          <w:bCs/>
          <w:color w:val="7F0055"/>
          <w:sz w:val="16"/>
          <w:szCs w:val="16"/>
        </w:rPr>
        <w:t>return</w:t>
      </w:r>
      <w:r w:rsidRPr="003047D0">
        <w:rPr>
          <w:rFonts w:ascii="Consolas" w:hAnsi="Consolas" w:cs="Consolas"/>
          <w:color w:val="000000"/>
          <w:sz w:val="16"/>
          <w:szCs w:val="16"/>
        </w:rPr>
        <w:t xml:space="preserve"> output;</w:t>
      </w:r>
    </w:p>
    <w:p w14:paraId="6CF51193" w14:textId="77777777" w:rsidR="003047D0" w:rsidRPr="003047D0" w:rsidRDefault="003047D0" w:rsidP="003047D0">
      <w:pPr>
        <w:pStyle w:val="Caption"/>
        <w:rPr>
          <w:rFonts w:ascii="Consolas" w:hAnsi="Consolas" w:cs="Consolas"/>
          <w:b w:val="0"/>
          <w:color w:val="000000"/>
          <w:sz w:val="16"/>
          <w:szCs w:val="16"/>
        </w:rPr>
      </w:pPr>
      <w:r w:rsidRPr="003047D0">
        <w:rPr>
          <w:rFonts w:ascii="Consolas" w:hAnsi="Consolas" w:cs="Consolas"/>
          <w:color w:val="000000"/>
          <w:sz w:val="16"/>
          <w:szCs w:val="16"/>
        </w:rPr>
        <w:tab/>
      </w:r>
      <w:r w:rsidRPr="003047D0">
        <w:rPr>
          <w:rFonts w:ascii="Consolas" w:hAnsi="Consolas" w:cs="Consolas"/>
          <w:b w:val="0"/>
          <w:color w:val="000000"/>
          <w:sz w:val="16"/>
          <w:szCs w:val="16"/>
        </w:rPr>
        <w:t>}</w:t>
      </w:r>
    </w:p>
    <w:p w14:paraId="10B022A0" w14:textId="77777777" w:rsidR="00E26CA5" w:rsidRDefault="00E26CA5" w:rsidP="003047D0">
      <w:pPr>
        <w:pStyle w:val="Caption"/>
      </w:pPr>
      <w:r>
        <w:t xml:space="preserve">Figur </w:t>
      </w:r>
      <w:r w:rsidR="00094442">
        <w:fldChar w:fldCharType="begin"/>
      </w:r>
      <w:r w:rsidR="00094442">
        <w:instrText xml:space="preserve"> SEQ Figur \* ARABIC </w:instrText>
      </w:r>
      <w:r w:rsidR="00094442">
        <w:fldChar w:fldCharType="separate"/>
      </w:r>
      <w:r w:rsidR="001030B0">
        <w:rPr>
          <w:noProof/>
        </w:rPr>
        <w:t>2</w:t>
      </w:r>
      <w:r w:rsidR="00094442">
        <w:rPr>
          <w:noProof/>
        </w:rPr>
        <w:fldChar w:fldCharType="end"/>
      </w:r>
      <w:r>
        <w:t xml:space="preserve"> - toString-metoden for Artikel-klassen</w:t>
      </w:r>
    </w:p>
    <w:p w14:paraId="25280571" w14:textId="77777777" w:rsidR="00472E6B" w:rsidRDefault="00472E6B">
      <w:r>
        <w:rPr>
          <w:b/>
          <w:bCs/>
        </w:rPr>
        <w:br w:type="page"/>
      </w:r>
    </w:p>
    <w:p w14:paraId="70B67E44" w14:textId="77777777" w:rsidR="00472E6B" w:rsidRPr="00472E6B" w:rsidRDefault="00472E6B" w:rsidP="00472E6B">
      <w:pPr>
        <w:pStyle w:val="Heading1"/>
      </w:pPr>
      <w:r w:rsidRPr="00472E6B">
        <w:lastRenderedPageBreak/>
        <w:t>Opagave 2 – Mandelbrot</w:t>
      </w:r>
    </w:p>
    <w:p w14:paraId="2416DAA9"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Mandelbrotmængden består af de komplekse tal  hvor følgende iteration ikke går mod uendelig:</w:t>
      </w:r>
    </w:p>
    <w:p w14:paraId="1BCF44DD" w14:textId="77777777" w:rsidR="00472E6B" w:rsidRPr="00472E6B" w:rsidRDefault="00472E6B" w:rsidP="00472E6B">
      <w:pPr>
        <w:spacing w:after="0" w:line="240" w:lineRule="auto"/>
        <w:rPr>
          <w:rFonts w:ascii="Calibri" w:eastAsia="Times New Roman"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n+1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n</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0</m:t>
              </m:r>
            </m:sub>
          </m:sSub>
        </m:oMath>
      </m:oMathPara>
    </w:p>
    <w:p w14:paraId="79917FFD"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Times New Roman" w:hAnsi="Calibri" w:cs="Times New Roman"/>
        </w:rPr>
        <w:t xml:space="preserve">Hvis man som  </w:t>
      </w:r>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0</m:t>
            </m:r>
          </m:sub>
        </m:sSub>
      </m:oMath>
      <w:r w:rsidRPr="00472E6B">
        <w:rPr>
          <w:rFonts w:ascii="Calibri" w:eastAsia="Times New Roman" w:hAnsi="Calibri" w:cs="Times New Roman"/>
        </w:rPr>
        <w:t xml:space="preserve"> sætter alle tal i den komplekse plan ind, undersøger om de er med i mængden eller ej og til sidst plotter dem der er, får man mandelbrotmængden.  Når man undersøger om et tal er med i mængden, itererer man ovenstående funktion og hvis tallet kommer længere end 2 fra 0+0i er det ikke med i mængden da det så vil gå mod uendelig. </w:t>
      </w:r>
    </w:p>
    <w:p w14:paraId="5DE80578"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Times New Roman" w:hAnsi="Calibri" w:cs="Times New Roman"/>
        </w:rPr>
        <w:t xml:space="preserve">På næsten samme måde kan man for hvert tal i mængden finde dets Juliamængde. Juliamængden for et givet komplekst tal c, findes ved at iterere følgende funktion hvor der som  </w:t>
      </w:r>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n</m:t>
            </m:r>
          </m:sub>
        </m:sSub>
      </m:oMath>
      <w:r w:rsidRPr="00472E6B">
        <w:rPr>
          <w:rFonts w:ascii="Calibri" w:eastAsia="Times New Roman" w:hAnsi="Calibri" w:cs="Times New Roman"/>
        </w:rPr>
        <w:t xml:space="preserve"> indsættes alle tal i den komplekse talplan:</w:t>
      </w:r>
    </w:p>
    <w:p w14:paraId="2926B07A" w14:textId="77777777" w:rsidR="00472E6B" w:rsidRPr="00472E6B" w:rsidRDefault="00472E6B" w:rsidP="00472E6B">
      <w:pPr>
        <w:spacing w:after="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n+1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n</m:t>
              </m:r>
            </m:sub>
          </m:sSub>
          <m:r>
            <w:rPr>
              <w:rFonts w:ascii="Cambria Math" w:eastAsia="Times New Roman" w:hAnsi="Cambria Math" w:cs="Times New Roman"/>
            </w:rPr>
            <m:t>+c</m:t>
          </m:r>
        </m:oMath>
      </m:oMathPara>
    </w:p>
    <w:p w14:paraId="4C4CF0AA"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Times New Roman" w:hAnsi="Calibri" w:cs="Times New Roman"/>
        </w:rPr>
        <w:t xml:space="preserve">Tallet c er altså det samme ved alle iterationer. Tallet er på samme måde med i mængden hvis det ikke går mod uendelig, og dette finder man ligeledes ud af ved at tjekke om tallet kommer længere end 2 fra 0+0i. </w:t>
      </w:r>
    </w:p>
    <w:p w14:paraId="3EB99A60"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Times New Roman" w:hAnsi="Calibri" w:cs="Times New Roman"/>
        </w:rPr>
        <w:t>I programmet er funktionen der itererer tallene for at finde juliamængden givet som:</w:t>
      </w:r>
    </w:p>
    <w:p w14:paraId="71642EF0" w14:textId="77777777" w:rsidR="00472E6B" w:rsidRPr="00472E6B" w:rsidRDefault="00472E6B" w:rsidP="00472E6B">
      <w:pPr>
        <w:spacing w:after="0" w:line="240" w:lineRule="auto"/>
        <w:ind w:firstLine="1304"/>
        <w:rPr>
          <w:rFonts w:ascii="Calibri" w:eastAsia="Times New Roman" w:hAnsi="Calibri" w:cs="Times New Roman"/>
          <w:lang w:val="en-US"/>
        </w:rPr>
      </w:pPr>
      <w:r w:rsidRPr="00472E6B">
        <w:rPr>
          <w:rFonts w:ascii="Consolas" w:eastAsia="Calibri" w:hAnsi="Consolas" w:cs="Consolas"/>
          <w:color w:val="000000"/>
          <w:sz w:val="20"/>
          <w:szCs w:val="20"/>
          <w:lang w:val="en-US"/>
        </w:rPr>
        <w:t xml:space="preserve">Complex z = </w:t>
      </w:r>
      <w:r w:rsidRPr="00472E6B">
        <w:rPr>
          <w:rFonts w:ascii="Consolas" w:eastAsia="Calibri" w:hAnsi="Consolas" w:cs="Consolas"/>
          <w:b/>
          <w:bCs/>
          <w:color w:val="7F0055"/>
          <w:sz w:val="20"/>
          <w:szCs w:val="20"/>
          <w:lang w:val="en-US"/>
        </w:rPr>
        <w:t>new</w:t>
      </w:r>
      <w:r w:rsidRPr="00472E6B">
        <w:rPr>
          <w:rFonts w:ascii="Consolas" w:eastAsia="Calibri" w:hAnsi="Consolas" w:cs="Consolas"/>
          <w:color w:val="000000"/>
          <w:sz w:val="20"/>
          <w:szCs w:val="20"/>
          <w:lang w:val="en-US"/>
        </w:rPr>
        <w:t xml:space="preserve"> </w:t>
      </w:r>
      <w:proofErr w:type="gramStart"/>
      <w:r w:rsidRPr="00472E6B">
        <w:rPr>
          <w:rFonts w:ascii="Consolas" w:eastAsia="Calibri" w:hAnsi="Consolas" w:cs="Consolas"/>
          <w:color w:val="000000"/>
          <w:sz w:val="20"/>
          <w:szCs w:val="20"/>
          <w:lang w:val="en-US"/>
        </w:rPr>
        <w:t>Complex(</w:t>
      </w:r>
      <w:proofErr w:type="gramEnd"/>
      <w:r w:rsidRPr="00472E6B">
        <w:rPr>
          <w:rFonts w:ascii="Consolas" w:eastAsia="Calibri" w:hAnsi="Consolas" w:cs="Consolas"/>
          <w:color w:val="000000"/>
          <w:sz w:val="20"/>
          <w:szCs w:val="20"/>
          <w:lang w:val="en-US"/>
        </w:rPr>
        <w:t>z0);</w:t>
      </w:r>
    </w:p>
    <w:p w14:paraId="2B6993C4"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rPr>
      </w:pPr>
      <w:r w:rsidRPr="00472E6B">
        <w:rPr>
          <w:rFonts w:ascii="Consolas" w:eastAsia="Calibri" w:hAnsi="Consolas" w:cs="Consolas"/>
          <w:color w:val="000000"/>
          <w:sz w:val="20"/>
          <w:szCs w:val="20"/>
          <w:lang w:val="en-US"/>
        </w:rPr>
        <w:tab/>
      </w:r>
      <w:r w:rsidRPr="00472E6B">
        <w:rPr>
          <w:rFonts w:ascii="Consolas" w:eastAsia="Calibri" w:hAnsi="Consolas" w:cs="Consolas"/>
          <w:b/>
          <w:bCs/>
          <w:color w:val="7F0055"/>
          <w:sz w:val="20"/>
          <w:szCs w:val="20"/>
        </w:rPr>
        <w:t>for</w:t>
      </w:r>
      <w:r w:rsidRPr="00472E6B">
        <w:rPr>
          <w:rFonts w:ascii="Consolas" w:eastAsia="Calibri" w:hAnsi="Consolas" w:cs="Consolas"/>
          <w:color w:val="000000"/>
          <w:sz w:val="20"/>
          <w:szCs w:val="20"/>
        </w:rPr>
        <w:t xml:space="preserve"> (</w:t>
      </w:r>
      <w:r w:rsidRPr="00472E6B">
        <w:rPr>
          <w:rFonts w:ascii="Consolas" w:eastAsia="Calibri" w:hAnsi="Consolas" w:cs="Consolas"/>
          <w:b/>
          <w:bCs/>
          <w:color w:val="7F0055"/>
          <w:sz w:val="20"/>
          <w:szCs w:val="20"/>
        </w:rPr>
        <w:t>int</w:t>
      </w:r>
      <w:r w:rsidRPr="00472E6B">
        <w:rPr>
          <w:rFonts w:ascii="Consolas" w:eastAsia="Calibri" w:hAnsi="Consolas" w:cs="Consolas"/>
          <w:color w:val="000000"/>
          <w:sz w:val="20"/>
          <w:szCs w:val="20"/>
        </w:rPr>
        <w:t xml:space="preserve"> i = 0; i &lt; </w:t>
      </w:r>
      <w:r w:rsidRPr="00472E6B">
        <w:rPr>
          <w:rFonts w:ascii="Consolas" w:eastAsia="Calibri" w:hAnsi="Consolas" w:cs="Consolas"/>
          <w:i/>
          <w:iCs/>
          <w:color w:val="0000C0"/>
          <w:sz w:val="20"/>
          <w:szCs w:val="20"/>
        </w:rPr>
        <w:t>maxIterations</w:t>
      </w:r>
      <w:r w:rsidRPr="00472E6B">
        <w:rPr>
          <w:rFonts w:ascii="Consolas" w:eastAsia="Calibri" w:hAnsi="Consolas" w:cs="Consolas"/>
          <w:color w:val="000000"/>
          <w:sz w:val="20"/>
          <w:szCs w:val="20"/>
        </w:rPr>
        <w:t>; i++) {</w:t>
      </w:r>
    </w:p>
    <w:p w14:paraId="0C56934F"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rPr>
        <w:tab/>
      </w:r>
      <w:r w:rsidRPr="00472E6B">
        <w:rPr>
          <w:rFonts w:ascii="Consolas" w:eastAsia="Calibri" w:hAnsi="Consolas" w:cs="Consolas"/>
          <w:color w:val="000000"/>
          <w:sz w:val="20"/>
          <w:szCs w:val="20"/>
        </w:rPr>
        <w:tab/>
      </w:r>
      <w:proofErr w:type="gramStart"/>
      <w:r w:rsidRPr="00472E6B">
        <w:rPr>
          <w:rFonts w:ascii="Consolas" w:eastAsia="Calibri" w:hAnsi="Consolas" w:cs="Consolas"/>
          <w:b/>
          <w:bCs/>
          <w:color w:val="7F0055"/>
          <w:sz w:val="20"/>
          <w:szCs w:val="20"/>
          <w:lang w:val="en-US"/>
        </w:rPr>
        <w:t>if</w:t>
      </w:r>
      <w:proofErr w:type="gramEnd"/>
      <w:r w:rsidRPr="00472E6B">
        <w:rPr>
          <w:rFonts w:ascii="Consolas" w:eastAsia="Calibri" w:hAnsi="Consolas" w:cs="Consolas"/>
          <w:color w:val="000000"/>
          <w:sz w:val="20"/>
          <w:szCs w:val="20"/>
          <w:lang w:val="en-US"/>
        </w:rPr>
        <w:t xml:space="preserve"> (</w:t>
      </w:r>
      <w:proofErr w:type="spellStart"/>
      <w:r w:rsidRPr="00472E6B">
        <w:rPr>
          <w:rFonts w:ascii="Consolas" w:eastAsia="Calibri" w:hAnsi="Consolas" w:cs="Consolas"/>
          <w:color w:val="000000"/>
          <w:sz w:val="20"/>
          <w:szCs w:val="20"/>
          <w:lang w:val="en-US"/>
        </w:rPr>
        <w:t>z.abs</w:t>
      </w:r>
      <w:proofErr w:type="spellEnd"/>
      <w:r w:rsidRPr="00472E6B">
        <w:rPr>
          <w:rFonts w:ascii="Consolas" w:eastAsia="Calibri" w:hAnsi="Consolas" w:cs="Consolas"/>
          <w:color w:val="000000"/>
          <w:sz w:val="20"/>
          <w:szCs w:val="20"/>
          <w:lang w:val="en-US"/>
        </w:rPr>
        <w:t>() &gt; 2.0) {</w:t>
      </w:r>
    </w:p>
    <w:p w14:paraId="705DEDA7"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lang w:val="en-US"/>
        </w:rPr>
        <w:tab/>
      </w:r>
      <w:proofErr w:type="gramStart"/>
      <w:r w:rsidRPr="00472E6B">
        <w:rPr>
          <w:rFonts w:ascii="Consolas" w:eastAsia="Calibri" w:hAnsi="Consolas" w:cs="Consolas"/>
          <w:b/>
          <w:bCs/>
          <w:color w:val="7F0055"/>
          <w:sz w:val="20"/>
          <w:szCs w:val="20"/>
          <w:lang w:val="en-US"/>
        </w:rPr>
        <w:t>return</w:t>
      </w:r>
      <w:proofErr w:type="gramEnd"/>
      <w:r w:rsidRPr="00472E6B">
        <w:rPr>
          <w:rFonts w:ascii="Consolas" w:eastAsia="Calibri" w:hAnsi="Consolas" w:cs="Consolas"/>
          <w:color w:val="000000"/>
          <w:sz w:val="20"/>
          <w:szCs w:val="20"/>
          <w:lang w:val="en-US"/>
        </w:rPr>
        <w:t xml:space="preserve"> </w:t>
      </w:r>
      <w:proofErr w:type="spellStart"/>
      <w:r w:rsidRPr="00472E6B">
        <w:rPr>
          <w:rFonts w:ascii="Consolas" w:eastAsia="Calibri" w:hAnsi="Consolas" w:cs="Consolas"/>
          <w:color w:val="000000"/>
          <w:sz w:val="20"/>
          <w:szCs w:val="20"/>
          <w:lang w:val="en-US"/>
        </w:rPr>
        <w:t>i</w:t>
      </w:r>
      <w:proofErr w:type="spellEnd"/>
      <w:r w:rsidRPr="00472E6B">
        <w:rPr>
          <w:rFonts w:ascii="Consolas" w:eastAsia="Calibri" w:hAnsi="Consolas" w:cs="Consolas"/>
          <w:color w:val="000000"/>
          <w:sz w:val="20"/>
          <w:szCs w:val="20"/>
          <w:lang w:val="en-US"/>
        </w:rPr>
        <w:t>;</w:t>
      </w:r>
    </w:p>
    <w:p w14:paraId="5E730319"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lang w:val="en-US"/>
        </w:rPr>
        <w:tab/>
        <w:t>}</w:t>
      </w:r>
    </w:p>
    <w:p w14:paraId="7D4AB16B"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lang w:val="en-US"/>
        </w:rPr>
        <w:tab/>
        <w:t xml:space="preserve">z = </w:t>
      </w:r>
      <w:proofErr w:type="spellStart"/>
      <w:proofErr w:type="gramStart"/>
      <w:r w:rsidRPr="00472E6B">
        <w:rPr>
          <w:rFonts w:ascii="Consolas" w:eastAsia="Calibri" w:hAnsi="Consolas" w:cs="Consolas"/>
          <w:color w:val="000000"/>
          <w:sz w:val="20"/>
          <w:szCs w:val="20"/>
          <w:lang w:val="en-US"/>
        </w:rPr>
        <w:t>z.times</w:t>
      </w:r>
      <w:proofErr w:type="spellEnd"/>
      <w:r w:rsidRPr="00472E6B">
        <w:rPr>
          <w:rFonts w:ascii="Consolas" w:eastAsia="Calibri" w:hAnsi="Consolas" w:cs="Consolas"/>
          <w:color w:val="000000"/>
          <w:sz w:val="20"/>
          <w:szCs w:val="20"/>
          <w:lang w:val="en-US"/>
        </w:rPr>
        <w:t>(</w:t>
      </w:r>
      <w:proofErr w:type="gramEnd"/>
      <w:r w:rsidRPr="00472E6B">
        <w:rPr>
          <w:rFonts w:ascii="Consolas" w:eastAsia="Calibri" w:hAnsi="Consolas" w:cs="Consolas"/>
          <w:color w:val="000000"/>
          <w:sz w:val="20"/>
          <w:szCs w:val="20"/>
          <w:lang w:val="en-US"/>
        </w:rPr>
        <w:t>z).plus(</w:t>
      </w:r>
      <w:proofErr w:type="spellStart"/>
      <w:r w:rsidRPr="00472E6B">
        <w:rPr>
          <w:rFonts w:ascii="Consolas" w:eastAsia="Calibri" w:hAnsi="Consolas" w:cs="Consolas"/>
          <w:i/>
          <w:iCs/>
          <w:color w:val="0000C0"/>
          <w:sz w:val="20"/>
          <w:szCs w:val="20"/>
          <w:lang w:val="en-US"/>
        </w:rPr>
        <w:t>juliaConstant</w:t>
      </w:r>
      <w:proofErr w:type="spellEnd"/>
      <w:r w:rsidRPr="00472E6B">
        <w:rPr>
          <w:rFonts w:ascii="Consolas" w:eastAsia="Calibri" w:hAnsi="Consolas" w:cs="Consolas"/>
          <w:color w:val="000000"/>
          <w:sz w:val="20"/>
          <w:szCs w:val="20"/>
          <w:lang w:val="en-US"/>
        </w:rPr>
        <w:t>);</w:t>
      </w:r>
    </w:p>
    <w:p w14:paraId="35853FD2"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rPr>
      </w:pP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rPr>
        <w:t>}</w:t>
      </w:r>
    </w:p>
    <w:p w14:paraId="53EE2F22" w14:textId="77777777" w:rsidR="00472E6B" w:rsidRPr="00472E6B" w:rsidRDefault="00472E6B" w:rsidP="00472E6B">
      <w:pPr>
        <w:spacing w:after="0" w:line="240" w:lineRule="auto"/>
        <w:rPr>
          <w:rFonts w:ascii="Calibri" w:eastAsia="Times New Roman" w:hAnsi="Calibri" w:cs="Times New Roman"/>
        </w:rPr>
      </w:pPr>
      <w:r w:rsidRPr="00472E6B">
        <w:rPr>
          <w:rFonts w:ascii="Consolas" w:eastAsia="Calibri" w:hAnsi="Consolas" w:cs="Consolas"/>
          <w:color w:val="000000"/>
          <w:sz w:val="20"/>
          <w:szCs w:val="20"/>
        </w:rPr>
        <w:tab/>
      </w:r>
      <w:r w:rsidRPr="00472E6B">
        <w:rPr>
          <w:rFonts w:ascii="Consolas" w:eastAsia="Calibri" w:hAnsi="Consolas" w:cs="Consolas"/>
          <w:b/>
          <w:bCs/>
          <w:color w:val="7F0055"/>
          <w:sz w:val="20"/>
          <w:szCs w:val="20"/>
        </w:rPr>
        <w:t>return</w:t>
      </w:r>
      <w:r w:rsidRPr="00472E6B">
        <w:rPr>
          <w:rFonts w:ascii="Consolas" w:eastAsia="Calibri" w:hAnsi="Consolas" w:cs="Consolas"/>
          <w:color w:val="000000"/>
          <w:sz w:val="20"/>
          <w:szCs w:val="20"/>
        </w:rPr>
        <w:t xml:space="preserve"> </w:t>
      </w:r>
      <w:r w:rsidRPr="00472E6B">
        <w:rPr>
          <w:rFonts w:ascii="Consolas" w:eastAsia="Calibri" w:hAnsi="Consolas" w:cs="Consolas"/>
          <w:i/>
          <w:iCs/>
          <w:color w:val="0000C0"/>
          <w:sz w:val="20"/>
          <w:szCs w:val="20"/>
        </w:rPr>
        <w:t>maxIterations</w:t>
      </w:r>
      <w:r w:rsidRPr="00472E6B">
        <w:rPr>
          <w:rFonts w:ascii="Consolas" w:eastAsia="Calibri" w:hAnsi="Consolas" w:cs="Consolas"/>
          <w:color w:val="000000"/>
          <w:sz w:val="20"/>
          <w:szCs w:val="20"/>
        </w:rPr>
        <w:t>;</w:t>
      </w:r>
    </w:p>
    <w:tbl>
      <w:tblPr>
        <w:tblStyle w:val="TableGrid"/>
        <w:tblpPr w:leftFromText="141" w:rightFromText="141" w:vertAnchor="text" w:horzAnchor="margin" w:tblpY="1704"/>
        <w:tblW w:w="0" w:type="auto"/>
        <w:tblLook w:val="04A0" w:firstRow="1" w:lastRow="0" w:firstColumn="1" w:lastColumn="0" w:noHBand="0" w:noVBand="1"/>
      </w:tblPr>
      <w:tblGrid>
        <w:gridCol w:w="817"/>
        <w:gridCol w:w="2552"/>
        <w:gridCol w:w="3369"/>
      </w:tblGrid>
      <w:tr w:rsidR="00472E6B" w:rsidRPr="00472E6B" w14:paraId="6BB38987" w14:textId="77777777" w:rsidTr="00B4408D">
        <w:tc>
          <w:tcPr>
            <w:tcW w:w="6738" w:type="dxa"/>
            <w:gridSpan w:val="3"/>
            <w:vAlign w:val="center"/>
          </w:tcPr>
          <w:p w14:paraId="73930F01" w14:textId="77777777" w:rsidR="00472E6B" w:rsidRPr="00472E6B" w:rsidRDefault="00472E6B" w:rsidP="00472E6B">
            <w:pPr>
              <w:jc w:val="center"/>
              <w:rPr>
                <w:rFonts w:ascii="Calibri" w:eastAsia="Calibri" w:hAnsi="Calibri" w:cs="Times New Roman"/>
                <w:b/>
              </w:rPr>
            </w:pPr>
            <w:r w:rsidRPr="00472E6B">
              <w:rPr>
                <w:rFonts w:ascii="Calibri" w:eastAsia="Calibri" w:hAnsi="Calibri" w:cs="Times New Roman"/>
                <w:b/>
              </w:rPr>
              <w:t>Keyboard commands</w:t>
            </w:r>
          </w:p>
        </w:tc>
      </w:tr>
      <w:tr w:rsidR="00472E6B" w:rsidRPr="00472E6B" w14:paraId="4A7CB634" w14:textId="77777777" w:rsidTr="00B4408D">
        <w:tc>
          <w:tcPr>
            <w:tcW w:w="817" w:type="dxa"/>
            <w:vAlign w:val="center"/>
          </w:tcPr>
          <w:p w14:paraId="61AFFD19" w14:textId="77777777" w:rsidR="00472E6B" w:rsidRPr="00472E6B" w:rsidRDefault="00472E6B" w:rsidP="00472E6B">
            <w:pPr>
              <w:jc w:val="center"/>
              <w:rPr>
                <w:rFonts w:ascii="Calibri" w:eastAsia="Calibri" w:hAnsi="Calibri" w:cs="Times New Roman"/>
                <w:b/>
              </w:rPr>
            </w:pPr>
            <w:r w:rsidRPr="00472E6B">
              <w:rPr>
                <w:rFonts w:ascii="Calibri" w:eastAsia="Calibri" w:hAnsi="Calibri" w:cs="Times New Roman"/>
                <w:b/>
              </w:rPr>
              <w:t>Key</w:t>
            </w:r>
          </w:p>
        </w:tc>
        <w:tc>
          <w:tcPr>
            <w:tcW w:w="2552" w:type="dxa"/>
          </w:tcPr>
          <w:p w14:paraId="378D8811" w14:textId="77777777" w:rsidR="00472E6B" w:rsidRPr="00472E6B" w:rsidRDefault="00472E6B" w:rsidP="00472E6B">
            <w:pPr>
              <w:rPr>
                <w:rFonts w:ascii="Calibri" w:eastAsia="Calibri" w:hAnsi="Calibri" w:cs="Times New Roman"/>
                <w:b/>
              </w:rPr>
            </w:pPr>
            <w:r w:rsidRPr="00472E6B">
              <w:rPr>
                <w:rFonts w:ascii="Calibri" w:eastAsia="Calibri" w:hAnsi="Calibri" w:cs="Times New Roman"/>
                <w:b/>
              </w:rPr>
              <w:t>Betydning</w:t>
            </w:r>
          </w:p>
        </w:tc>
        <w:tc>
          <w:tcPr>
            <w:tcW w:w="3369" w:type="dxa"/>
          </w:tcPr>
          <w:p w14:paraId="4BA9C1CD" w14:textId="77777777" w:rsidR="00472E6B" w:rsidRPr="00472E6B" w:rsidRDefault="00472E6B" w:rsidP="00472E6B">
            <w:pPr>
              <w:rPr>
                <w:rFonts w:ascii="Calibri" w:eastAsia="Calibri" w:hAnsi="Calibri" w:cs="Times New Roman"/>
                <w:b/>
              </w:rPr>
            </w:pPr>
            <w:r w:rsidRPr="00472E6B">
              <w:rPr>
                <w:rFonts w:ascii="Calibri" w:eastAsia="Calibri" w:hAnsi="Calibri" w:cs="Times New Roman"/>
                <w:b/>
              </w:rPr>
              <w:t>Hvad sker der</w:t>
            </w:r>
          </w:p>
        </w:tc>
      </w:tr>
      <w:tr w:rsidR="00472E6B" w:rsidRPr="00472E6B" w14:paraId="0E7604F6" w14:textId="77777777" w:rsidTr="00B4408D">
        <w:tc>
          <w:tcPr>
            <w:tcW w:w="817" w:type="dxa"/>
            <w:vAlign w:val="center"/>
          </w:tcPr>
          <w:p w14:paraId="2D66D5D6"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h</w:t>
            </w:r>
          </w:p>
        </w:tc>
        <w:tc>
          <w:tcPr>
            <w:tcW w:w="2552" w:type="dxa"/>
            <w:vAlign w:val="center"/>
          </w:tcPr>
          <w:p w14:paraId="5D2650A0"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HELP!</w:t>
            </w:r>
          </w:p>
        </w:tc>
        <w:tc>
          <w:tcPr>
            <w:tcW w:w="3369" w:type="dxa"/>
          </w:tcPr>
          <w:p w14:paraId="21EFFAD2"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En boks med nedenstående kommandoer vises</w:t>
            </w:r>
          </w:p>
        </w:tc>
      </w:tr>
      <w:tr w:rsidR="00472E6B" w:rsidRPr="00472E6B" w14:paraId="5E931B23" w14:textId="77777777" w:rsidTr="00B4408D">
        <w:tc>
          <w:tcPr>
            <w:tcW w:w="817" w:type="dxa"/>
            <w:vAlign w:val="center"/>
          </w:tcPr>
          <w:p w14:paraId="60A90D75"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i</w:t>
            </w:r>
          </w:p>
        </w:tc>
        <w:tc>
          <w:tcPr>
            <w:tcW w:w="2552" w:type="dxa"/>
            <w:vAlign w:val="center"/>
          </w:tcPr>
          <w:p w14:paraId="50763544"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Iterations</w:t>
            </w:r>
          </w:p>
        </w:tc>
        <w:tc>
          <w:tcPr>
            <w:tcW w:w="3369" w:type="dxa"/>
          </w:tcPr>
          <w:p w14:paraId="61E663E4"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 xml:space="preserve">Spørger brugeren om et nyt af iterationer </w:t>
            </w:r>
          </w:p>
        </w:tc>
      </w:tr>
      <w:tr w:rsidR="00472E6B" w:rsidRPr="00472E6B" w14:paraId="2C56E948" w14:textId="77777777" w:rsidTr="00B4408D">
        <w:tc>
          <w:tcPr>
            <w:tcW w:w="817" w:type="dxa"/>
            <w:vAlign w:val="center"/>
          </w:tcPr>
          <w:p w14:paraId="4C84EA7A"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w</w:t>
            </w:r>
          </w:p>
        </w:tc>
        <w:tc>
          <w:tcPr>
            <w:tcW w:w="2552" w:type="dxa"/>
            <w:vAlign w:val="center"/>
          </w:tcPr>
          <w:p w14:paraId="22241F37"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Where am I?</w:t>
            </w:r>
          </w:p>
        </w:tc>
        <w:tc>
          <w:tcPr>
            <w:tcW w:w="3369" w:type="dxa"/>
          </w:tcPr>
          <w:p w14:paraId="5ECE531A"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Giver koordinaterne på centrum</w:t>
            </w:r>
          </w:p>
        </w:tc>
      </w:tr>
      <w:tr w:rsidR="00472E6B" w:rsidRPr="00472E6B" w14:paraId="18AF560F" w14:textId="77777777" w:rsidTr="00B4408D">
        <w:tc>
          <w:tcPr>
            <w:tcW w:w="817" w:type="dxa"/>
            <w:vAlign w:val="center"/>
          </w:tcPr>
          <w:p w14:paraId="1D404B05"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c</w:t>
            </w:r>
          </w:p>
        </w:tc>
        <w:tc>
          <w:tcPr>
            <w:tcW w:w="2552" w:type="dxa"/>
            <w:vAlign w:val="center"/>
          </w:tcPr>
          <w:p w14:paraId="468ACCD1"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Color</w:t>
            </w:r>
          </w:p>
        </w:tc>
        <w:tc>
          <w:tcPr>
            <w:tcW w:w="3369" w:type="dxa"/>
          </w:tcPr>
          <w:p w14:paraId="55E04B23"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Spørger brugeren om et nyt navn på en color-fil</w:t>
            </w:r>
          </w:p>
        </w:tc>
      </w:tr>
      <w:tr w:rsidR="00472E6B" w:rsidRPr="00472E6B" w14:paraId="57E4183F" w14:textId="77777777" w:rsidTr="00B4408D">
        <w:tc>
          <w:tcPr>
            <w:tcW w:w="817" w:type="dxa"/>
            <w:vAlign w:val="center"/>
          </w:tcPr>
          <w:p w14:paraId="198536D9"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g</w:t>
            </w:r>
          </w:p>
        </w:tc>
        <w:tc>
          <w:tcPr>
            <w:tcW w:w="2552" w:type="dxa"/>
            <w:vAlign w:val="center"/>
          </w:tcPr>
          <w:p w14:paraId="2695DB8E"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Go to</w:t>
            </w:r>
          </w:p>
        </w:tc>
        <w:tc>
          <w:tcPr>
            <w:tcW w:w="3369" w:type="dxa"/>
          </w:tcPr>
          <w:p w14:paraId="5E149D51"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Giver brugeren mulighed for at indtaste centrum og sidelængde</w:t>
            </w:r>
          </w:p>
        </w:tc>
      </w:tr>
      <w:tr w:rsidR="00472E6B" w:rsidRPr="00472E6B" w14:paraId="214CB0C6" w14:textId="77777777" w:rsidTr="00B4408D">
        <w:tc>
          <w:tcPr>
            <w:tcW w:w="817" w:type="dxa"/>
            <w:vAlign w:val="center"/>
          </w:tcPr>
          <w:p w14:paraId="64831156"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w:t>
            </w:r>
          </w:p>
        </w:tc>
        <w:tc>
          <w:tcPr>
            <w:tcW w:w="2552" w:type="dxa"/>
            <w:vAlign w:val="center"/>
          </w:tcPr>
          <w:p w14:paraId="133CF207"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Zoom in</w:t>
            </w:r>
          </w:p>
        </w:tc>
        <w:tc>
          <w:tcPr>
            <w:tcW w:w="3369" w:type="dxa"/>
          </w:tcPr>
          <w:p w14:paraId="241DAB98"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Zoomer ind til dobbelt størrelse</w:t>
            </w:r>
          </w:p>
        </w:tc>
      </w:tr>
      <w:tr w:rsidR="00472E6B" w:rsidRPr="00472E6B" w14:paraId="5A7784AB" w14:textId="77777777" w:rsidTr="00B4408D">
        <w:tc>
          <w:tcPr>
            <w:tcW w:w="817" w:type="dxa"/>
            <w:vAlign w:val="center"/>
          </w:tcPr>
          <w:p w14:paraId="16266B82"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w:t>
            </w:r>
          </w:p>
        </w:tc>
        <w:tc>
          <w:tcPr>
            <w:tcW w:w="2552" w:type="dxa"/>
            <w:vAlign w:val="center"/>
          </w:tcPr>
          <w:p w14:paraId="5AF709F4"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Zoom out</w:t>
            </w:r>
          </w:p>
        </w:tc>
        <w:tc>
          <w:tcPr>
            <w:tcW w:w="3369" w:type="dxa"/>
          </w:tcPr>
          <w:p w14:paraId="5245CA87"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Zoomer ud til halv størrelse</w:t>
            </w:r>
          </w:p>
        </w:tc>
      </w:tr>
      <w:tr w:rsidR="00472E6B" w:rsidRPr="00472E6B" w14:paraId="4D8C171A" w14:textId="77777777" w:rsidTr="00B4408D">
        <w:tc>
          <w:tcPr>
            <w:tcW w:w="817" w:type="dxa"/>
            <w:vAlign w:val="center"/>
          </w:tcPr>
          <w:p w14:paraId="362975FA"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j</w:t>
            </w:r>
          </w:p>
        </w:tc>
        <w:tc>
          <w:tcPr>
            <w:tcW w:w="2552" w:type="dxa"/>
            <w:vAlign w:val="center"/>
          </w:tcPr>
          <w:p w14:paraId="6F9FDA33"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Julia set</w:t>
            </w:r>
          </w:p>
        </w:tc>
        <w:tc>
          <w:tcPr>
            <w:tcW w:w="3369" w:type="dxa"/>
          </w:tcPr>
          <w:p w14:paraId="6282C352" w14:textId="77777777" w:rsidR="00472E6B" w:rsidRPr="00472E6B" w:rsidRDefault="00472E6B" w:rsidP="00472E6B">
            <w:pPr>
              <w:rPr>
                <w:rFonts w:ascii="Calibri" w:eastAsia="Calibri" w:hAnsi="Calibri" w:cs="Times New Roman"/>
                <w:lang w:val="en-US"/>
              </w:rPr>
            </w:pPr>
            <w:r w:rsidRPr="00472E6B">
              <w:rPr>
                <w:rFonts w:ascii="Calibri" w:eastAsia="Calibri" w:hAnsi="Calibri" w:cs="Times New Roman"/>
                <w:lang w:val="en-US"/>
              </w:rPr>
              <w:t>Draws the Julia set for the complex number at the center</w:t>
            </w:r>
          </w:p>
        </w:tc>
      </w:tr>
      <w:tr w:rsidR="00472E6B" w:rsidRPr="00472E6B" w14:paraId="54D2635B" w14:textId="77777777" w:rsidTr="00B4408D">
        <w:tc>
          <w:tcPr>
            <w:tcW w:w="817" w:type="dxa"/>
            <w:vAlign w:val="center"/>
          </w:tcPr>
          <w:p w14:paraId="125F1305" w14:textId="77777777" w:rsidR="00472E6B" w:rsidRPr="00472E6B" w:rsidRDefault="00472E6B" w:rsidP="00472E6B">
            <w:pPr>
              <w:jc w:val="center"/>
              <w:rPr>
                <w:rFonts w:ascii="Calibri" w:eastAsia="Calibri" w:hAnsi="Calibri" w:cs="Times New Roman"/>
              </w:rPr>
            </w:pPr>
            <w:r w:rsidRPr="00472E6B">
              <w:rPr>
                <w:rFonts w:ascii="Calibri" w:eastAsia="Calibri" w:hAnsi="Calibri" w:cs="Times New Roman"/>
              </w:rPr>
              <w:t>m</w:t>
            </w:r>
          </w:p>
        </w:tc>
        <w:tc>
          <w:tcPr>
            <w:tcW w:w="2552" w:type="dxa"/>
            <w:vAlign w:val="center"/>
          </w:tcPr>
          <w:p w14:paraId="646960BC"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Mandelbrot set</w:t>
            </w:r>
          </w:p>
        </w:tc>
        <w:tc>
          <w:tcPr>
            <w:tcW w:w="3369" w:type="dxa"/>
          </w:tcPr>
          <w:p w14:paraId="39B0F5CC"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Draws the Mandelbrot set</w:t>
            </w:r>
          </w:p>
        </w:tc>
      </w:tr>
    </w:tbl>
    <w:p w14:paraId="263A8881"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Times New Roman" w:hAnsi="Calibri" w:cs="Times New Roman"/>
        </w:rPr>
        <w:t xml:space="preserve"> På samme måde bliver talle itereret for at finde ud af om de er med i Mandelbrotmængden. Her bliver </w:t>
      </w:r>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0</m:t>
            </m:r>
          </m:sub>
        </m:sSub>
      </m:oMath>
      <w:r w:rsidRPr="00472E6B">
        <w:rPr>
          <w:rFonts w:ascii="Calibri" w:eastAsia="Times New Roman" w:hAnsi="Calibri" w:cs="Times New Roman"/>
        </w:rPr>
        <w:t xml:space="preserve"> dog lagt til i stedet for tallet </w:t>
      </w:r>
      <w:r w:rsidRPr="00472E6B">
        <w:rPr>
          <w:rFonts w:ascii="Consolas" w:eastAsia="Calibri" w:hAnsi="Consolas" w:cs="Consolas"/>
          <w:i/>
          <w:iCs/>
          <w:color w:val="0000C0"/>
          <w:sz w:val="20"/>
          <w:szCs w:val="20"/>
        </w:rPr>
        <w:t>juliaConstant</w:t>
      </w:r>
      <w:r w:rsidRPr="00472E6B">
        <w:rPr>
          <w:rFonts w:ascii="Calibri" w:eastAsia="Times New Roman" w:hAnsi="Calibri" w:cs="Times New Roman"/>
        </w:rPr>
        <w:t xml:space="preserve">. Det er spændende at se på juliamængden for forskellige tal da denne er forskellig afhængigt af om de er med i Mandelbrotmængden eller ej. Hvis et tal er med i Mandelbrotmængden bliver tallets juliamængde en sammenhængende mængde. Hvis tallet derimod ikke er med i mandelbrotmængden bliver Juliamængden en støvfraktal. En interessant ting ved Juliamængderne er, at hvis de på noget sted ikke er sammenhængende så er der intet af mængden der er sammenhængende. Dette kan vises matematisk, men det er ikke formålet her. Fraktler som Mandelbrotmængden og Juliamængderne har mange spændende egenskaber og indeholder mange flotte mønstre. I vores program har vi derfor valgt at fokusere på at gøre det let tilgængeligt at udforske den. Programmet er uafhængigt af konsollen og alt kan styres direkte fra stdDraw-vinduet. </w:t>
      </w:r>
    </w:p>
    <w:p w14:paraId="2E938CAA"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Times New Roman" w:hAnsi="Calibri" w:cs="Times New Roman"/>
        </w:rPr>
        <w:t>Nedenfor er en række keyboardkommandoer til programmet anført.</w:t>
      </w:r>
    </w:p>
    <w:p w14:paraId="6D881A64" w14:textId="77777777" w:rsidR="00472E6B" w:rsidRPr="00472E6B" w:rsidRDefault="00472E6B" w:rsidP="00472E6B">
      <w:pPr>
        <w:spacing w:after="0" w:line="240" w:lineRule="auto"/>
        <w:rPr>
          <w:rFonts w:ascii="Calibri" w:eastAsia="Times New Roman" w:hAnsi="Calibri" w:cs="Times New Roman"/>
        </w:rPr>
      </w:pPr>
    </w:p>
    <w:p w14:paraId="196956DB" w14:textId="77777777" w:rsidR="00472E6B" w:rsidRPr="00472E6B" w:rsidRDefault="00472E6B" w:rsidP="00472E6B">
      <w:pPr>
        <w:spacing w:after="0" w:line="240" w:lineRule="auto"/>
        <w:rPr>
          <w:rFonts w:ascii="Calibri" w:eastAsia="Calibri" w:hAnsi="Calibri" w:cs="Times New Roman"/>
        </w:rPr>
      </w:pPr>
    </w:p>
    <w:p w14:paraId="7935D204"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Ud over disse kommandoer har vi implementeret styring med musen. Et tryk med musen vil sætte et Både tastetryk og styring med musen er implementeret ved hjælp af StdDraw-klassen.  Nedenfor er den kode vist der kører så længe brugeren ikke trykker på musen eller keyboardet:</w:t>
      </w:r>
    </w:p>
    <w:p w14:paraId="20C6E814" w14:textId="77777777" w:rsidR="00472E6B" w:rsidRPr="00472E6B" w:rsidRDefault="00472E6B" w:rsidP="00472E6B">
      <w:pPr>
        <w:autoSpaceDE w:val="0"/>
        <w:autoSpaceDN w:val="0"/>
        <w:adjustRightInd w:val="0"/>
        <w:spacing w:after="0" w:line="240" w:lineRule="auto"/>
        <w:rPr>
          <w:rFonts w:ascii="Consolas" w:eastAsia="Calibri" w:hAnsi="Consolas" w:cs="Consolas"/>
          <w:color w:val="000000"/>
          <w:sz w:val="20"/>
          <w:szCs w:val="20"/>
          <w:lang w:val="en-US"/>
        </w:rPr>
      </w:pPr>
      <w:proofErr w:type="gramStart"/>
      <w:r w:rsidRPr="00472E6B">
        <w:rPr>
          <w:rFonts w:ascii="Consolas" w:eastAsia="Calibri" w:hAnsi="Consolas" w:cs="Consolas"/>
          <w:b/>
          <w:bCs/>
          <w:color w:val="7F0055"/>
          <w:sz w:val="20"/>
          <w:szCs w:val="20"/>
          <w:lang w:val="en-US"/>
        </w:rPr>
        <w:lastRenderedPageBreak/>
        <w:t>while</w:t>
      </w:r>
      <w:r w:rsidRPr="00472E6B">
        <w:rPr>
          <w:rFonts w:ascii="Consolas" w:eastAsia="Calibri" w:hAnsi="Consolas" w:cs="Consolas"/>
          <w:color w:val="000000"/>
          <w:sz w:val="20"/>
          <w:szCs w:val="20"/>
          <w:lang w:val="en-US"/>
        </w:rPr>
        <w:t>(</w:t>
      </w:r>
      <w:proofErr w:type="gramEnd"/>
      <w:r w:rsidRPr="00472E6B">
        <w:rPr>
          <w:rFonts w:ascii="Consolas" w:eastAsia="Calibri" w:hAnsi="Consolas" w:cs="Consolas"/>
          <w:color w:val="000000"/>
          <w:sz w:val="20"/>
          <w:szCs w:val="20"/>
          <w:lang w:val="en-US"/>
        </w:rPr>
        <w:t>!(</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mousePressed</w:t>
      </w:r>
      <w:proofErr w:type="spellEnd"/>
      <w:r w:rsidRPr="00472E6B">
        <w:rPr>
          <w:rFonts w:ascii="Consolas" w:eastAsia="Calibri" w:hAnsi="Consolas" w:cs="Consolas"/>
          <w:color w:val="000000"/>
          <w:sz w:val="20"/>
          <w:szCs w:val="20"/>
          <w:lang w:val="en-US"/>
        </w:rPr>
        <w:t xml:space="preserve">()|| </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hasNextKeyTyped</w:t>
      </w:r>
      <w:proofErr w:type="spellEnd"/>
      <w:r w:rsidRPr="00472E6B">
        <w:rPr>
          <w:rFonts w:ascii="Consolas" w:eastAsia="Calibri" w:hAnsi="Consolas" w:cs="Consolas"/>
          <w:color w:val="000000"/>
          <w:sz w:val="20"/>
          <w:szCs w:val="20"/>
          <w:lang w:val="en-US"/>
        </w:rPr>
        <w:t>() ));</w:t>
      </w:r>
    </w:p>
    <w:p w14:paraId="09C20E3A" w14:textId="77777777" w:rsidR="00472E6B" w:rsidRPr="00472E6B" w:rsidRDefault="00472E6B" w:rsidP="00472E6B">
      <w:pPr>
        <w:autoSpaceDE w:val="0"/>
        <w:autoSpaceDN w:val="0"/>
        <w:adjustRightInd w:val="0"/>
        <w:spacing w:after="0" w:line="240" w:lineRule="auto"/>
        <w:ind w:firstLine="1304"/>
        <w:rPr>
          <w:rFonts w:ascii="Consolas" w:eastAsia="Calibri" w:hAnsi="Consolas" w:cs="Consolas"/>
          <w:sz w:val="20"/>
          <w:szCs w:val="20"/>
          <w:lang w:val="en-US"/>
        </w:rPr>
      </w:pPr>
      <w:proofErr w:type="gramStart"/>
      <w:r w:rsidRPr="00472E6B">
        <w:rPr>
          <w:rFonts w:ascii="Consolas" w:eastAsia="Calibri" w:hAnsi="Consolas" w:cs="Consolas"/>
          <w:b/>
          <w:bCs/>
          <w:color w:val="7F0055"/>
          <w:sz w:val="20"/>
          <w:szCs w:val="20"/>
          <w:lang w:val="en-US"/>
        </w:rPr>
        <w:t>if</w:t>
      </w:r>
      <w:r w:rsidRPr="00472E6B">
        <w:rPr>
          <w:rFonts w:ascii="Consolas" w:eastAsia="Calibri" w:hAnsi="Consolas" w:cs="Consolas"/>
          <w:color w:val="000000"/>
          <w:sz w:val="20"/>
          <w:szCs w:val="20"/>
          <w:lang w:val="en-US"/>
        </w:rPr>
        <w:t>(</w:t>
      </w:r>
      <w:proofErr w:type="spellStart"/>
      <w:proofErr w:type="gramEnd"/>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mousePressed</w:t>
      </w:r>
      <w:proofErr w:type="spellEnd"/>
      <w:r w:rsidRPr="00472E6B">
        <w:rPr>
          <w:rFonts w:ascii="Consolas" w:eastAsia="Calibri" w:hAnsi="Consolas" w:cs="Consolas"/>
          <w:color w:val="000000"/>
          <w:sz w:val="20"/>
          <w:szCs w:val="20"/>
          <w:lang w:val="en-US"/>
        </w:rPr>
        <w:t>()){</w:t>
      </w:r>
    </w:p>
    <w:p w14:paraId="74A87B11" w14:textId="77777777" w:rsidR="00472E6B" w:rsidRPr="00472E6B" w:rsidRDefault="00472E6B" w:rsidP="00472E6B">
      <w:pPr>
        <w:autoSpaceDE w:val="0"/>
        <w:autoSpaceDN w:val="0"/>
        <w:adjustRightInd w:val="0"/>
        <w:spacing w:after="0" w:line="240" w:lineRule="auto"/>
        <w:rPr>
          <w:rFonts w:ascii="Consolas" w:eastAsia="Calibri" w:hAnsi="Consolas" w:cs="Consolas"/>
          <w:color w:val="000000"/>
          <w:sz w:val="20"/>
          <w:szCs w:val="20"/>
          <w:lang w:val="en-US"/>
        </w:rPr>
      </w:pP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lang w:val="en-US"/>
        </w:rPr>
        <w:tab/>
      </w:r>
      <w:proofErr w:type="spellStart"/>
      <w:proofErr w:type="gramStart"/>
      <w:r w:rsidRPr="00472E6B">
        <w:rPr>
          <w:rFonts w:ascii="Consolas" w:eastAsia="Calibri" w:hAnsi="Consolas" w:cs="Consolas"/>
          <w:b/>
          <w:bCs/>
          <w:color w:val="7F0055"/>
          <w:sz w:val="20"/>
          <w:szCs w:val="20"/>
          <w:lang w:val="en-US"/>
        </w:rPr>
        <w:t>int</w:t>
      </w:r>
      <w:proofErr w:type="spellEnd"/>
      <w:proofErr w:type="gramEnd"/>
      <w:r w:rsidRPr="00472E6B">
        <w:rPr>
          <w:rFonts w:ascii="Consolas" w:eastAsia="Calibri" w:hAnsi="Consolas" w:cs="Consolas"/>
          <w:color w:val="000000"/>
          <w:sz w:val="20"/>
          <w:szCs w:val="20"/>
          <w:lang w:val="en-US"/>
        </w:rPr>
        <w:t xml:space="preserve"> </w:t>
      </w:r>
      <w:proofErr w:type="spellStart"/>
      <w:r w:rsidRPr="00472E6B">
        <w:rPr>
          <w:rFonts w:ascii="Consolas" w:eastAsia="Calibri" w:hAnsi="Consolas" w:cs="Consolas"/>
          <w:color w:val="000000"/>
          <w:sz w:val="20"/>
          <w:szCs w:val="20"/>
          <w:lang w:val="en-US"/>
        </w:rPr>
        <w:t>corX</w:t>
      </w:r>
      <w:proofErr w:type="spellEnd"/>
      <w:r w:rsidRPr="00472E6B">
        <w:rPr>
          <w:rFonts w:ascii="Consolas" w:eastAsia="Calibri" w:hAnsi="Consolas" w:cs="Consolas"/>
          <w:color w:val="000000"/>
          <w:sz w:val="20"/>
          <w:szCs w:val="20"/>
          <w:lang w:val="en-US"/>
        </w:rPr>
        <w:t xml:space="preserve"> = (</w:t>
      </w:r>
      <w:proofErr w:type="spellStart"/>
      <w:r w:rsidRPr="00472E6B">
        <w:rPr>
          <w:rFonts w:ascii="Consolas" w:eastAsia="Calibri" w:hAnsi="Consolas" w:cs="Consolas"/>
          <w:b/>
          <w:bCs/>
          <w:color w:val="7F0055"/>
          <w:sz w:val="20"/>
          <w:szCs w:val="20"/>
          <w:lang w:val="en-US"/>
        </w:rPr>
        <w:t>int</w:t>
      </w:r>
      <w:proofErr w:type="spellEnd"/>
      <w:r w:rsidRPr="00472E6B">
        <w:rPr>
          <w:rFonts w:ascii="Consolas" w:eastAsia="Calibri" w:hAnsi="Consolas" w:cs="Consolas"/>
          <w:color w:val="000000"/>
          <w:sz w:val="20"/>
          <w:szCs w:val="20"/>
          <w:lang w:val="en-US"/>
        </w:rPr>
        <w:t>)</w:t>
      </w:r>
      <w:proofErr w:type="spellStart"/>
      <w:r w:rsidRPr="00472E6B">
        <w:rPr>
          <w:rFonts w:ascii="Consolas" w:eastAsia="Calibri" w:hAnsi="Consolas" w:cs="Consolas"/>
          <w:color w:val="000000"/>
          <w:sz w:val="20"/>
          <w:szCs w:val="20"/>
          <w:lang w:val="en-US"/>
        </w:rPr>
        <w:t>Math.</w:t>
      </w:r>
      <w:r w:rsidRPr="00472E6B">
        <w:rPr>
          <w:rFonts w:ascii="Consolas" w:eastAsia="Calibri" w:hAnsi="Consolas" w:cs="Consolas"/>
          <w:i/>
          <w:iCs/>
          <w:color w:val="000000"/>
          <w:sz w:val="20"/>
          <w:szCs w:val="20"/>
          <w:lang w:val="en-US"/>
        </w:rPr>
        <w:t>round</w:t>
      </w:r>
      <w:proofErr w:type="spellEnd"/>
      <w:r w:rsidRPr="00472E6B">
        <w:rPr>
          <w:rFonts w:ascii="Consolas" w:eastAsia="Calibri" w:hAnsi="Consolas" w:cs="Consolas"/>
          <w:color w:val="000000"/>
          <w:sz w:val="20"/>
          <w:szCs w:val="20"/>
          <w:lang w:val="en-US"/>
        </w:rPr>
        <w:t>(</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mouseX</w:t>
      </w:r>
      <w:proofErr w:type="spellEnd"/>
      <w:r w:rsidRPr="00472E6B">
        <w:rPr>
          <w:rFonts w:ascii="Consolas" w:eastAsia="Calibri" w:hAnsi="Consolas" w:cs="Consolas"/>
          <w:color w:val="000000"/>
          <w:sz w:val="20"/>
          <w:szCs w:val="20"/>
          <w:lang w:val="en-US"/>
        </w:rPr>
        <w:t>());</w:t>
      </w:r>
    </w:p>
    <w:p w14:paraId="7E863D9F" w14:textId="77777777" w:rsidR="00472E6B" w:rsidRPr="00472E6B" w:rsidRDefault="00472E6B" w:rsidP="00472E6B">
      <w:pPr>
        <w:autoSpaceDE w:val="0"/>
        <w:autoSpaceDN w:val="0"/>
        <w:adjustRightInd w:val="0"/>
        <w:spacing w:after="0" w:line="240" w:lineRule="auto"/>
        <w:ind w:left="1304" w:firstLine="1304"/>
        <w:rPr>
          <w:rFonts w:ascii="Consolas" w:eastAsia="Calibri" w:hAnsi="Consolas" w:cs="Consolas"/>
          <w:sz w:val="20"/>
          <w:szCs w:val="20"/>
          <w:lang w:val="en-US"/>
        </w:rPr>
      </w:pPr>
      <w:proofErr w:type="spellStart"/>
      <w:proofErr w:type="gramStart"/>
      <w:r w:rsidRPr="00472E6B">
        <w:rPr>
          <w:rFonts w:ascii="Consolas" w:eastAsia="Calibri" w:hAnsi="Consolas" w:cs="Consolas"/>
          <w:b/>
          <w:bCs/>
          <w:color w:val="7F0055"/>
          <w:sz w:val="20"/>
          <w:szCs w:val="20"/>
          <w:lang w:val="en-US"/>
        </w:rPr>
        <w:t>int</w:t>
      </w:r>
      <w:proofErr w:type="spellEnd"/>
      <w:proofErr w:type="gramEnd"/>
      <w:r w:rsidRPr="00472E6B">
        <w:rPr>
          <w:rFonts w:ascii="Consolas" w:eastAsia="Calibri" w:hAnsi="Consolas" w:cs="Consolas"/>
          <w:color w:val="000000"/>
          <w:sz w:val="20"/>
          <w:szCs w:val="20"/>
          <w:lang w:val="en-US"/>
        </w:rPr>
        <w:t xml:space="preserve"> </w:t>
      </w:r>
      <w:proofErr w:type="spellStart"/>
      <w:r w:rsidRPr="00472E6B">
        <w:rPr>
          <w:rFonts w:ascii="Consolas" w:eastAsia="Calibri" w:hAnsi="Consolas" w:cs="Consolas"/>
          <w:color w:val="000000"/>
          <w:sz w:val="20"/>
          <w:szCs w:val="20"/>
          <w:lang w:val="en-US"/>
        </w:rPr>
        <w:t>corY</w:t>
      </w:r>
      <w:proofErr w:type="spellEnd"/>
      <w:r w:rsidRPr="00472E6B">
        <w:rPr>
          <w:rFonts w:ascii="Consolas" w:eastAsia="Calibri" w:hAnsi="Consolas" w:cs="Consolas"/>
          <w:color w:val="000000"/>
          <w:sz w:val="20"/>
          <w:szCs w:val="20"/>
          <w:lang w:val="en-US"/>
        </w:rPr>
        <w:t xml:space="preserve"> = (</w:t>
      </w:r>
      <w:proofErr w:type="spellStart"/>
      <w:r w:rsidRPr="00472E6B">
        <w:rPr>
          <w:rFonts w:ascii="Consolas" w:eastAsia="Calibri" w:hAnsi="Consolas" w:cs="Consolas"/>
          <w:b/>
          <w:bCs/>
          <w:color w:val="7F0055"/>
          <w:sz w:val="20"/>
          <w:szCs w:val="20"/>
          <w:lang w:val="en-US"/>
        </w:rPr>
        <w:t>int</w:t>
      </w:r>
      <w:proofErr w:type="spellEnd"/>
      <w:r w:rsidRPr="00472E6B">
        <w:rPr>
          <w:rFonts w:ascii="Consolas" w:eastAsia="Calibri" w:hAnsi="Consolas" w:cs="Consolas"/>
          <w:color w:val="000000"/>
          <w:sz w:val="20"/>
          <w:szCs w:val="20"/>
          <w:lang w:val="en-US"/>
        </w:rPr>
        <w:t>)</w:t>
      </w:r>
      <w:proofErr w:type="spellStart"/>
      <w:r w:rsidRPr="00472E6B">
        <w:rPr>
          <w:rFonts w:ascii="Consolas" w:eastAsia="Calibri" w:hAnsi="Consolas" w:cs="Consolas"/>
          <w:color w:val="000000"/>
          <w:sz w:val="20"/>
          <w:szCs w:val="20"/>
          <w:lang w:val="en-US"/>
        </w:rPr>
        <w:t>Math.</w:t>
      </w:r>
      <w:r w:rsidRPr="00472E6B">
        <w:rPr>
          <w:rFonts w:ascii="Consolas" w:eastAsia="Calibri" w:hAnsi="Consolas" w:cs="Consolas"/>
          <w:i/>
          <w:iCs/>
          <w:color w:val="000000"/>
          <w:sz w:val="20"/>
          <w:szCs w:val="20"/>
          <w:lang w:val="en-US"/>
        </w:rPr>
        <w:t>round</w:t>
      </w:r>
      <w:proofErr w:type="spellEnd"/>
      <w:r w:rsidRPr="00472E6B">
        <w:rPr>
          <w:rFonts w:ascii="Consolas" w:eastAsia="Calibri" w:hAnsi="Consolas" w:cs="Consolas"/>
          <w:color w:val="000000"/>
          <w:sz w:val="20"/>
          <w:szCs w:val="20"/>
          <w:lang w:val="en-US"/>
        </w:rPr>
        <w:t>(</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mouseY</w:t>
      </w:r>
      <w:proofErr w:type="spellEnd"/>
      <w:r w:rsidRPr="00472E6B">
        <w:rPr>
          <w:rFonts w:ascii="Consolas" w:eastAsia="Calibri" w:hAnsi="Consolas" w:cs="Consolas"/>
          <w:color w:val="000000"/>
          <w:sz w:val="20"/>
          <w:szCs w:val="20"/>
          <w:lang w:val="en-US"/>
        </w:rPr>
        <w:t>());</w:t>
      </w:r>
    </w:p>
    <w:p w14:paraId="7EF7061A"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t>}</w:t>
      </w:r>
    </w:p>
    <w:p w14:paraId="65B211B3"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r>
      <w:proofErr w:type="gramStart"/>
      <w:r w:rsidRPr="00472E6B">
        <w:rPr>
          <w:rFonts w:ascii="Consolas" w:eastAsia="Calibri" w:hAnsi="Consolas" w:cs="Consolas"/>
          <w:b/>
          <w:bCs/>
          <w:color w:val="7F0055"/>
          <w:sz w:val="20"/>
          <w:szCs w:val="20"/>
          <w:lang w:val="en-US"/>
        </w:rPr>
        <w:t>if</w:t>
      </w:r>
      <w:proofErr w:type="gramEnd"/>
      <w:r w:rsidRPr="00472E6B">
        <w:rPr>
          <w:rFonts w:ascii="Consolas" w:eastAsia="Calibri" w:hAnsi="Consolas" w:cs="Consolas"/>
          <w:color w:val="000000"/>
          <w:sz w:val="20"/>
          <w:szCs w:val="20"/>
          <w:lang w:val="en-US"/>
        </w:rPr>
        <w:t xml:space="preserve"> (</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hasNextKeyTyped</w:t>
      </w:r>
      <w:proofErr w:type="spellEnd"/>
      <w:r w:rsidRPr="00472E6B">
        <w:rPr>
          <w:rFonts w:ascii="Consolas" w:eastAsia="Calibri" w:hAnsi="Consolas" w:cs="Consolas"/>
          <w:color w:val="000000"/>
          <w:sz w:val="20"/>
          <w:szCs w:val="20"/>
          <w:lang w:val="en-US"/>
        </w:rPr>
        <w:t>()){</w:t>
      </w:r>
    </w:p>
    <w:p w14:paraId="7B5DDC69"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r>
      <w:r w:rsidRPr="00472E6B">
        <w:rPr>
          <w:rFonts w:ascii="Consolas" w:eastAsia="Calibri" w:hAnsi="Consolas" w:cs="Consolas"/>
          <w:color w:val="000000"/>
          <w:sz w:val="20"/>
          <w:szCs w:val="20"/>
          <w:lang w:val="en-US"/>
        </w:rPr>
        <w:tab/>
      </w:r>
      <w:proofErr w:type="gramStart"/>
      <w:r w:rsidRPr="00472E6B">
        <w:rPr>
          <w:rFonts w:ascii="Consolas" w:eastAsia="Calibri" w:hAnsi="Consolas" w:cs="Consolas"/>
          <w:color w:val="000000"/>
          <w:sz w:val="20"/>
          <w:szCs w:val="20"/>
          <w:lang w:val="en-US"/>
        </w:rPr>
        <w:t>key</w:t>
      </w:r>
      <w:proofErr w:type="gramEnd"/>
      <w:r w:rsidRPr="00472E6B">
        <w:rPr>
          <w:rFonts w:ascii="Consolas" w:eastAsia="Calibri" w:hAnsi="Consolas" w:cs="Consolas"/>
          <w:color w:val="000000"/>
          <w:sz w:val="20"/>
          <w:szCs w:val="20"/>
          <w:lang w:val="en-US"/>
        </w:rPr>
        <w:t xml:space="preserve"> = </w:t>
      </w:r>
      <w:proofErr w:type="spellStart"/>
      <w:r w:rsidRPr="00472E6B">
        <w:rPr>
          <w:rFonts w:ascii="Consolas" w:eastAsia="Calibri" w:hAnsi="Consolas" w:cs="Consolas"/>
          <w:color w:val="000000"/>
          <w:sz w:val="20"/>
          <w:szCs w:val="20"/>
          <w:lang w:val="en-US"/>
        </w:rPr>
        <w:t>Character.</w:t>
      </w:r>
      <w:r w:rsidRPr="00472E6B">
        <w:rPr>
          <w:rFonts w:ascii="Consolas" w:eastAsia="Calibri" w:hAnsi="Consolas" w:cs="Consolas"/>
          <w:i/>
          <w:iCs/>
          <w:color w:val="000000"/>
          <w:sz w:val="20"/>
          <w:szCs w:val="20"/>
          <w:lang w:val="en-US"/>
        </w:rPr>
        <w:t>toLowerCase</w:t>
      </w:r>
      <w:proofErr w:type="spellEnd"/>
      <w:r w:rsidRPr="00472E6B">
        <w:rPr>
          <w:rFonts w:ascii="Consolas" w:eastAsia="Calibri" w:hAnsi="Consolas" w:cs="Consolas"/>
          <w:color w:val="000000"/>
          <w:sz w:val="20"/>
          <w:szCs w:val="20"/>
          <w:lang w:val="en-US"/>
        </w:rPr>
        <w:t>(</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nextKeyTyped</w:t>
      </w:r>
      <w:proofErr w:type="spellEnd"/>
      <w:r w:rsidRPr="00472E6B">
        <w:rPr>
          <w:rFonts w:ascii="Consolas" w:eastAsia="Calibri" w:hAnsi="Consolas" w:cs="Consolas"/>
          <w:color w:val="000000"/>
          <w:sz w:val="20"/>
          <w:szCs w:val="20"/>
          <w:lang w:val="en-US"/>
        </w:rPr>
        <w:t>());</w:t>
      </w:r>
    </w:p>
    <w:p w14:paraId="5ADDA6EC"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lang w:val="en-US"/>
        </w:rPr>
      </w:pPr>
      <w:r w:rsidRPr="00472E6B">
        <w:rPr>
          <w:rFonts w:ascii="Consolas" w:eastAsia="Calibri" w:hAnsi="Consolas" w:cs="Consolas"/>
          <w:color w:val="000000"/>
          <w:sz w:val="20"/>
          <w:szCs w:val="20"/>
          <w:lang w:val="en-US"/>
        </w:rPr>
        <w:tab/>
        <w:t>}</w:t>
      </w:r>
    </w:p>
    <w:p w14:paraId="04599277" w14:textId="77777777" w:rsidR="00472E6B" w:rsidRPr="00472E6B" w:rsidRDefault="00472E6B" w:rsidP="00472E6B">
      <w:pPr>
        <w:spacing w:after="0" w:line="240" w:lineRule="auto"/>
        <w:rPr>
          <w:rFonts w:ascii="Calibri" w:eastAsia="Calibri" w:hAnsi="Calibri" w:cs="Times New Roman"/>
          <w:lang w:val="en-US"/>
        </w:rPr>
      </w:pPr>
      <w:r w:rsidRPr="00472E6B">
        <w:rPr>
          <w:rFonts w:ascii="Consolas" w:eastAsia="Calibri" w:hAnsi="Consolas" w:cs="Consolas"/>
          <w:color w:val="000000"/>
          <w:sz w:val="20"/>
          <w:szCs w:val="20"/>
          <w:lang w:val="en-US"/>
        </w:rPr>
        <w:tab/>
      </w:r>
      <w:proofErr w:type="gramStart"/>
      <w:r w:rsidRPr="00472E6B">
        <w:rPr>
          <w:rFonts w:ascii="Consolas" w:eastAsia="Calibri" w:hAnsi="Consolas" w:cs="Consolas"/>
          <w:b/>
          <w:bCs/>
          <w:color w:val="7F0055"/>
          <w:sz w:val="20"/>
          <w:szCs w:val="20"/>
          <w:lang w:val="en-US"/>
        </w:rPr>
        <w:t>while</w:t>
      </w:r>
      <w:r w:rsidRPr="00472E6B">
        <w:rPr>
          <w:rFonts w:ascii="Consolas" w:eastAsia="Calibri" w:hAnsi="Consolas" w:cs="Consolas"/>
          <w:color w:val="000000"/>
          <w:sz w:val="20"/>
          <w:szCs w:val="20"/>
          <w:lang w:val="en-US"/>
        </w:rPr>
        <w:t>(</w:t>
      </w:r>
      <w:proofErr w:type="spellStart"/>
      <w:proofErr w:type="gramEnd"/>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mousePressed</w:t>
      </w:r>
      <w:proofErr w:type="spellEnd"/>
      <w:r w:rsidRPr="00472E6B">
        <w:rPr>
          <w:rFonts w:ascii="Consolas" w:eastAsia="Calibri" w:hAnsi="Consolas" w:cs="Consolas"/>
          <w:color w:val="000000"/>
          <w:sz w:val="20"/>
          <w:szCs w:val="20"/>
          <w:lang w:val="en-US"/>
        </w:rPr>
        <w:t xml:space="preserve">() || </w:t>
      </w:r>
      <w:proofErr w:type="spellStart"/>
      <w:r w:rsidRPr="00472E6B">
        <w:rPr>
          <w:rFonts w:ascii="Consolas" w:eastAsia="Calibri" w:hAnsi="Consolas" w:cs="Consolas"/>
          <w:color w:val="000000"/>
          <w:sz w:val="20"/>
          <w:szCs w:val="20"/>
          <w:lang w:val="en-US"/>
        </w:rPr>
        <w:t>StdDraw.</w:t>
      </w:r>
      <w:r w:rsidRPr="00472E6B">
        <w:rPr>
          <w:rFonts w:ascii="Consolas" w:eastAsia="Calibri" w:hAnsi="Consolas" w:cs="Consolas"/>
          <w:i/>
          <w:iCs/>
          <w:color w:val="000000"/>
          <w:sz w:val="20"/>
          <w:szCs w:val="20"/>
          <w:lang w:val="en-US"/>
        </w:rPr>
        <w:t>hasNextKeyTyped</w:t>
      </w:r>
      <w:proofErr w:type="spellEnd"/>
      <w:r w:rsidRPr="00472E6B">
        <w:rPr>
          <w:rFonts w:ascii="Consolas" w:eastAsia="Calibri" w:hAnsi="Consolas" w:cs="Consolas"/>
          <w:color w:val="000000"/>
          <w:sz w:val="20"/>
          <w:szCs w:val="20"/>
          <w:lang w:val="en-US"/>
        </w:rPr>
        <w:t>());</w:t>
      </w:r>
    </w:p>
    <w:tbl>
      <w:tblPr>
        <w:tblStyle w:val="TableGrid"/>
        <w:tblpPr w:leftFromText="141" w:rightFromText="141" w:vertAnchor="page" w:horzAnchor="margin" w:tblpXSpec="right" w:tblpY="5056"/>
        <w:tblW w:w="0" w:type="auto"/>
        <w:tblLook w:val="04A0" w:firstRow="1" w:lastRow="0" w:firstColumn="1" w:lastColumn="0" w:noHBand="0" w:noVBand="1"/>
      </w:tblPr>
      <w:tblGrid>
        <w:gridCol w:w="4503"/>
      </w:tblGrid>
      <w:tr w:rsidR="00472E6B" w:rsidRPr="00472E6B" w14:paraId="76B8197C" w14:textId="77777777" w:rsidTr="00B4408D">
        <w:tc>
          <w:tcPr>
            <w:tcW w:w="4503" w:type="dxa"/>
          </w:tcPr>
          <w:p w14:paraId="7B5493D4" w14:textId="77777777" w:rsidR="00472E6B" w:rsidRPr="00472E6B" w:rsidRDefault="00472E6B" w:rsidP="00472E6B">
            <w:pPr>
              <w:rPr>
                <w:rFonts w:ascii="Calibri" w:eastAsia="Calibri" w:hAnsi="Calibri" w:cs="Times New Roman"/>
              </w:rPr>
            </w:pPr>
            <w:r w:rsidRPr="00472E6B">
              <w:rPr>
                <w:rFonts w:ascii="Calibri" w:eastAsia="Calibri" w:hAnsi="Calibri" w:cs="Times New Roman"/>
                <w:noProof/>
                <w:lang w:eastAsia="da-DK"/>
              </w:rPr>
              <w:drawing>
                <wp:inline distT="0" distB="0" distL="0" distR="0" wp14:anchorId="08983A2B" wp14:editId="52FC318D">
                  <wp:extent cx="2628900" cy="2628900"/>
                  <wp:effectExtent l="0" t="0" r="0" b="0"/>
                  <wp:docPr id="8" name="Picture 8" descr="C:\Users\Mads Bornebusch\Documents\02102 Indledende Programmering\Afleveringsopgave4\mandelVolc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s Bornebusch\Documents\02102 Indledende Programmering\Afleveringsopgave4\mandelVolca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c>
      </w:tr>
      <w:tr w:rsidR="00472E6B" w:rsidRPr="00472E6B" w14:paraId="6A1C141F" w14:textId="77777777" w:rsidTr="00B4408D">
        <w:tc>
          <w:tcPr>
            <w:tcW w:w="4503" w:type="dxa"/>
          </w:tcPr>
          <w:p w14:paraId="0FB6926D"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Detalje fra Mandelbrotmængden koordinaterne er ca -0.04+0.8i, billedet er tegnet med 720 iterationer og farverne fra volcano.mnd</w:t>
            </w:r>
          </w:p>
        </w:tc>
      </w:tr>
    </w:tbl>
    <w:p w14:paraId="523CCFC3"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Hvis der bliver trykket med musen bliver cursorens koordinater lagt over i to variable. Input fra tastaturet bliver lagt over i en variabel af typen Char. Når brugeren ikke trykker på noget længere går koden videre og tester for hvad der blev trykket på. Afhængigt af inputtet gør programmet de forskellige ting fra tabellen ovenfor.</w:t>
      </w:r>
    </w:p>
    <w:p w14:paraId="01FB5844" w14:textId="77777777" w:rsidR="00472E6B" w:rsidRPr="00472E6B" w:rsidRDefault="00472E6B" w:rsidP="00472E6B">
      <w:pPr>
        <w:keepNext/>
        <w:keepLines/>
        <w:spacing w:before="200" w:after="0" w:line="240" w:lineRule="auto"/>
        <w:outlineLvl w:val="1"/>
        <w:rPr>
          <w:rFonts w:ascii="Cambria" w:eastAsia="Times New Roman" w:hAnsi="Cambria" w:cs="Times New Roman"/>
          <w:b/>
          <w:bCs/>
          <w:sz w:val="26"/>
          <w:szCs w:val="26"/>
        </w:rPr>
      </w:pPr>
      <w:r w:rsidRPr="00472E6B">
        <w:rPr>
          <w:rFonts w:ascii="Cambria" w:eastAsia="Times New Roman" w:hAnsi="Cambria" w:cs="Times New Roman"/>
          <w:b/>
          <w:bCs/>
          <w:sz w:val="26"/>
          <w:szCs w:val="26"/>
        </w:rPr>
        <w:t>Ekstra funktioner ved tastetryk</w:t>
      </w:r>
    </w:p>
    <w:p w14:paraId="2275D5D0"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Funktionen help er bare en </w:t>
      </w:r>
      <w:r w:rsidRPr="00472E6B">
        <w:rPr>
          <w:rFonts w:ascii="Consolas" w:eastAsia="Calibri" w:hAnsi="Consolas" w:cs="Consolas"/>
          <w:i/>
          <w:iCs/>
          <w:color w:val="0000C0"/>
          <w:sz w:val="20"/>
          <w:szCs w:val="20"/>
        </w:rPr>
        <w:t>PLAIN_MESSAGE</w:t>
      </w:r>
      <w:r w:rsidRPr="00472E6B">
        <w:rPr>
          <w:rFonts w:ascii="Calibri" w:eastAsia="Calibri" w:hAnsi="Calibri" w:cs="Times New Roman"/>
        </w:rPr>
        <w:t xml:space="preserve"> fra </w:t>
      </w:r>
      <w:r w:rsidRPr="00472E6B">
        <w:rPr>
          <w:rFonts w:ascii="Consolas" w:eastAsia="Calibri" w:hAnsi="Consolas" w:cs="Consolas"/>
          <w:color w:val="000000"/>
          <w:sz w:val="20"/>
          <w:szCs w:val="20"/>
        </w:rPr>
        <w:t>JOptionPane</w:t>
      </w:r>
      <w:r w:rsidRPr="00472E6B">
        <w:rPr>
          <w:rFonts w:ascii="Calibri" w:eastAsia="Calibri" w:hAnsi="Calibri" w:cs="Times New Roman"/>
        </w:rPr>
        <w:t xml:space="preserve"> der indeholder en tekst der forklarer funktionerne. På samme måde vil ”w” give en boks der fortæller koordinaterne på det nuværende centrum. </w:t>
      </w:r>
    </w:p>
    <w:p w14:paraId="1D984D61"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For at kunne ændre det maksimalt tilladte antal af iterationer var vi nødt til at ændre hvordan det nuværende antal af iterationer blev omsat til en farve. Hvis vi dividerer det aktuelle antal iterationer med </w:t>
      </w:r>
      <w:r w:rsidRPr="00472E6B">
        <w:rPr>
          <w:rFonts w:ascii="Consolas" w:eastAsia="Calibri" w:hAnsi="Consolas" w:cs="Consolas"/>
          <w:color w:val="000000"/>
          <w:sz w:val="20"/>
          <w:szCs w:val="20"/>
        </w:rPr>
        <w:t>(</w:t>
      </w:r>
      <w:r w:rsidRPr="00472E6B">
        <w:rPr>
          <w:rFonts w:ascii="Consolas" w:eastAsia="Calibri" w:hAnsi="Consolas" w:cs="Consolas"/>
          <w:b/>
          <w:bCs/>
          <w:color w:val="7F0055"/>
          <w:sz w:val="20"/>
          <w:szCs w:val="20"/>
        </w:rPr>
        <w:t>double</w:t>
      </w:r>
      <w:r w:rsidRPr="00472E6B">
        <w:rPr>
          <w:rFonts w:ascii="Consolas" w:eastAsia="Calibri" w:hAnsi="Consolas" w:cs="Consolas"/>
          <w:color w:val="000000"/>
          <w:sz w:val="20"/>
          <w:szCs w:val="20"/>
        </w:rPr>
        <w:t>)</w:t>
      </w:r>
      <w:r w:rsidRPr="00472E6B">
        <w:rPr>
          <w:rFonts w:ascii="Consolas" w:eastAsia="Calibri" w:hAnsi="Consolas" w:cs="Consolas"/>
          <w:i/>
          <w:iCs/>
          <w:color w:val="0000C0"/>
          <w:sz w:val="20"/>
          <w:szCs w:val="20"/>
        </w:rPr>
        <w:t>maxIterations</w:t>
      </w:r>
      <w:r w:rsidRPr="00472E6B">
        <w:rPr>
          <w:rFonts w:ascii="Consolas" w:eastAsia="Calibri" w:hAnsi="Consolas" w:cs="Consolas"/>
          <w:color w:val="000000"/>
          <w:sz w:val="20"/>
          <w:szCs w:val="20"/>
        </w:rPr>
        <w:t>/((</w:t>
      </w:r>
      <w:r w:rsidRPr="00472E6B">
        <w:rPr>
          <w:rFonts w:ascii="Consolas" w:eastAsia="Calibri" w:hAnsi="Consolas" w:cs="Consolas"/>
          <w:b/>
          <w:bCs/>
          <w:color w:val="7F0055"/>
          <w:sz w:val="20"/>
          <w:szCs w:val="20"/>
        </w:rPr>
        <w:t>double</w:t>
      </w:r>
      <w:r w:rsidRPr="00472E6B">
        <w:rPr>
          <w:rFonts w:ascii="Consolas" w:eastAsia="Calibri" w:hAnsi="Consolas" w:cs="Consolas"/>
          <w:color w:val="000000"/>
          <w:sz w:val="20"/>
          <w:szCs w:val="20"/>
        </w:rPr>
        <w:t>)</w:t>
      </w:r>
      <w:r w:rsidRPr="00472E6B">
        <w:rPr>
          <w:rFonts w:ascii="Consolas" w:eastAsia="Calibri" w:hAnsi="Consolas" w:cs="Consolas"/>
          <w:i/>
          <w:iCs/>
          <w:color w:val="0000C0"/>
          <w:sz w:val="20"/>
          <w:szCs w:val="20"/>
        </w:rPr>
        <w:t>COLORDEPTH</w:t>
      </w:r>
      <w:r w:rsidRPr="00472E6B">
        <w:rPr>
          <w:rFonts w:ascii="Consolas" w:eastAsia="Calibri" w:hAnsi="Consolas" w:cs="Consolas"/>
          <w:color w:val="000000"/>
          <w:sz w:val="20"/>
          <w:szCs w:val="20"/>
        </w:rPr>
        <w:t>-1)</w:t>
      </w:r>
      <w:r w:rsidRPr="00472E6B">
        <w:rPr>
          <w:rFonts w:ascii="Calibri" w:eastAsia="Calibri" w:hAnsi="Calibri" w:cs="Times New Roman"/>
        </w:rPr>
        <w:t xml:space="preserve"> vil man altid få et tal der ligger mellem 0 og </w:t>
      </w:r>
      <w:r w:rsidRPr="00472E6B">
        <w:rPr>
          <w:rFonts w:ascii="Consolas" w:eastAsia="Calibri" w:hAnsi="Consolas" w:cs="Consolas"/>
          <w:i/>
          <w:iCs/>
          <w:color w:val="0000C0"/>
          <w:sz w:val="20"/>
          <w:szCs w:val="20"/>
        </w:rPr>
        <w:t>COLORDEPTH</w:t>
      </w:r>
      <w:r w:rsidRPr="00472E6B">
        <w:rPr>
          <w:rFonts w:ascii="Calibri" w:eastAsia="Calibri" w:hAnsi="Calibri" w:cs="Times New Roman"/>
        </w:rPr>
        <w:t>. Dette tal er så det der bliver brugt til at vælge en farve.</w:t>
      </w:r>
    </w:p>
    <w:p w14:paraId="76DD5149"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Hvis der ikke er valgt nogen farve-fil bliver dette antal givete videre både som R, G og B-værdi for farven. Man får således en farveskala af gråtoner. </w:t>
      </w:r>
    </w:p>
    <w:p w14:paraId="23844F90"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Når der trykkes på ”c” spørges brugeren om navnet på en farvefil. Hvis denne fil findes, loades den og bruges til at farvelægge mandelbrotmængden. Da antallet af iterationer gemmes i et array er det forholdsvist hurtigt at ændre farve når man først har beregnet antallet af iterationer for alle tal i det udsnit af den komplekse talplan der vises. </w:t>
      </w:r>
    </w:p>
    <w:p w14:paraId="25ED0C79"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Når der trykkes på ”g” kommer der tre dialogbokse op der giver brugeren mulighed for at indtaste koordinater på centrum af kanvasset og sidelængden af det udsnit der skal vises. Det er således muligt hurtigt at gå til et bestemt udsnit af mandelbrotmængden uden at man skal zoome hele vejen ind.</w:t>
      </w:r>
    </w:p>
    <w:p w14:paraId="12044A89" w14:textId="77777777" w:rsidR="00472E6B" w:rsidRPr="00472E6B" w:rsidRDefault="00472E6B" w:rsidP="00472E6B">
      <w:pPr>
        <w:spacing w:after="0" w:line="240" w:lineRule="auto"/>
        <w:rPr>
          <w:rFonts w:ascii="Calibri" w:eastAsia="Times New Roman" w:hAnsi="Calibri" w:cs="Times New Roman"/>
        </w:rPr>
      </w:pPr>
      <w:r w:rsidRPr="00472E6B">
        <w:rPr>
          <w:rFonts w:ascii="Calibri" w:eastAsia="Calibri" w:hAnsi="Calibri" w:cs="Times New Roman"/>
        </w:rPr>
        <w:t xml:space="preserve">Zoom-funktionen zoomer for hvert tryk på ”+” ind så arealet af det udsnit der vises er halvt så stort som arealet af det udsnit der var vist tidligere. Når man zoomer ind deles sidelængden derfor med </w:t>
      </w:r>
      <m:oMath>
        <m:r>
          <w:rPr>
            <w:rFonts w:ascii="Cambria Math" w:eastAsia="Calibri" w:hAnsi="Cambria Math" w:cs="Times New Roman"/>
          </w:rPr>
          <m:t>√2</m:t>
        </m:r>
      </m:oMath>
      <w:r w:rsidRPr="00472E6B">
        <w:rPr>
          <w:rFonts w:ascii="Calibri" w:eastAsia="Times New Roman" w:hAnsi="Calibri" w:cs="Times New Roman"/>
        </w:rPr>
        <w:t>.</w:t>
      </w:r>
    </w:p>
    <w:p w14:paraId="49AC35AC" w14:textId="77777777" w:rsidR="00472E6B" w:rsidRPr="00472E6B" w:rsidRDefault="00472E6B" w:rsidP="00472E6B">
      <w:pPr>
        <w:spacing w:after="0" w:line="240" w:lineRule="auto"/>
        <w:rPr>
          <w:rFonts w:ascii="Calibri" w:eastAsia="Calibri" w:hAnsi="Calibri" w:cs="Times New Roman"/>
        </w:rPr>
      </w:pPr>
      <w:r w:rsidRPr="00472E6B">
        <w:rPr>
          <w:rFonts w:ascii="Calibri" w:eastAsia="Times New Roman" w:hAnsi="Calibri" w:cs="Times New Roman"/>
        </w:rPr>
        <w:t>Koden der zoomer ind er vist nedenfor:</w:t>
      </w:r>
    </w:p>
    <w:p w14:paraId="6E93E165" w14:textId="77777777" w:rsidR="00472E6B" w:rsidRPr="00472E6B" w:rsidRDefault="00472E6B" w:rsidP="00472E6B">
      <w:pPr>
        <w:autoSpaceDE w:val="0"/>
        <w:autoSpaceDN w:val="0"/>
        <w:adjustRightInd w:val="0"/>
        <w:spacing w:after="0" w:line="240" w:lineRule="auto"/>
        <w:ind w:firstLine="1304"/>
        <w:rPr>
          <w:rFonts w:ascii="Consolas" w:eastAsia="Calibri" w:hAnsi="Consolas" w:cs="Consolas"/>
          <w:sz w:val="20"/>
          <w:szCs w:val="20"/>
          <w:lang w:val="en-US"/>
        </w:rPr>
      </w:pPr>
      <w:proofErr w:type="spellStart"/>
      <w:proofErr w:type="gramStart"/>
      <w:r w:rsidRPr="00472E6B">
        <w:rPr>
          <w:rFonts w:ascii="Consolas" w:eastAsia="Calibri" w:hAnsi="Consolas" w:cs="Consolas"/>
          <w:i/>
          <w:iCs/>
          <w:color w:val="0000C0"/>
          <w:sz w:val="20"/>
          <w:szCs w:val="20"/>
          <w:lang w:val="en-US"/>
        </w:rPr>
        <w:t>sidelength</w:t>
      </w:r>
      <w:proofErr w:type="spellEnd"/>
      <w:proofErr w:type="gramEnd"/>
      <w:r w:rsidRPr="00472E6B">
        <w:rPr>
          <w:rFonts w:ascii="Consolas" w:eastAsia="Calibri" w:hAnsi="Consolas" w:cs="Consolas"/>
          <w:color w:val="000000"/>
          <w:sz w:val="20"/>
          <w:szCs w:val="20"/>
          <w:lang w:val="en-US"/>
        </w:rPr>
        <w:t xml:space="preserve"> /= </w:t>
      </w:r>
      <w:proofErr w:type="spellStart"/>
      <w:r w:rsidRPr="00472E6B">
        <w:rPr>
          <w:rFonts w:ascii="Consolas" w:eastAsia="Calibri" w:hAnsi="Consolas" w:cs="Consolas"/>
          <w:color w:val="000000"/>
          <w:sz w:val="20"/>
          <w:szCs w:val="20"/>
          <w:lang w:val="en-US"/>
        </w:rPr>
        <w:t>Math.</w:t>
      </w:r>
      <w:r w:rsidRPr="00472E6B">
        <w:rPr>
          <w:rFonts w:ascii="Consolas" w:eastAsia="Calibri" w:hAnsi="Consolas" w:cs="Consolas"/>
          <w:i/>
          <w:iCs/>
          <w:color w:val="000000"/>
          <w:sz w:val="20"/>
          <w:szCs w:val="20"/>
          <w:lang w:val="en-US"/>
        </w:rPr>
        <w:t>sqrt</w:t>
      </w:r>
      <w:proofErr w:type="spellEnd"/>
      <w:r w:rsidRPr="00472E6B">
        <w:rPr>
          <w:rFonts w:ascii="Consolas" w:eastAsia="Calibri" w:hAnsi="Consolas" w:cs="Consolas"/>
          <w:color w:val="000000"/>
          <w:sz w:val="20"/>
          <w:szCs w:val="20"/>
          <w:lang w:val="en-US"/>
        </w:rPr>
        <w:t>(2);</w:t>
      </w:r>
      <w:r w:rsidRPr="00472E6B">
        <w:rPr>
          <w:rFonts w:ascii="Consolas" w:eastAsia="Calibri" w:hAnsi="Consolas" w:cs="Consolas"/>
          <w:color w:val="000000"/>
          <w:sz w:val="20"/>
          <w:szCs w:val="20"/>
          <w:lang w:val="en-US"/>
        </w:rPr>
        <w:tab/>
      </w:r>
    </w:p>
    <w:p w14:paraId="3A3ADEB2" w14:textId="77777777" w:rsidR="00472E6B" w:rsidRPr="00472E6B" w:rsidRDefault="00472E6B" w:rsidP="00472E6B">
      <w:pPr>
        <w:spacing w:after="0" w:line="240" w:lineRule="auto"/>
        <w:rPr>
          <w:rFonts w:ascii="Calibri" w:eastAsia="Calibri" w:hAnsi="Calibri" w:cs="Times New Roman"/>
          <w:lang w:val="en-US"/>
        </w:rPr>
      </w:pPr>
      <w:r w:rsidRPr="00472E6B">
        <w:rPr>
          <w:rFonts w:ascii="Consolas" w:eastAsia="Calibri" w:hAnsi="Consolas" w:cs="Consolas"/>
          <w:color w:val="000000"/>
          <w:sz w:val="20"/>
          <w:szCs w:val="20"/>
          <w:lang w:val="en-US"/>
        </w:rPr>
        <w:tab/>
      </w:r>
      <w:proofErr w:type="spellStart"/>
      <w:proofErr w:type="gramStart"/>
      <w:r w:rsidRPr="00472E6B">
        <w:rPr>
          <w:rFonts w:ascii="Consolas" w:eastAsia="Calibri" w:hAnsi="Consolas" w:cs="Consolas"/>
          <w:i/>
          <w:iCs/>
          <w:color w:val="000000"/>
          <w:sz w:val="20"/>
          <w:szCs w:val="20"/>
          <w:lang w:val="en-US"/>
        </w:rPr>
        <w:t>redrawAll</w:t>
      </w:r>
      <w:proofErr w:type="spellEnd"/>
      <w:r w:rsidRPr="00472E6B">
        <w:rPr>
          <w:rFonts w:ascii="Consolas" w:eastAsia="Calibri" w:hAnsi="Consolas" w:cs="Consolas"/>
          <w:color w:val="000000"/>
          <w:sz w:val="20"/>
          <w:szCs w:val="20"/>
          <w:lang w:val="en-US"/>
        </w:rPr>
        <w:t>(</w:t>
      </w:r>
      <w:proofErr w:type="gramEnd"/>
      <w:r w:rsidRPr="00472E6B">
        <w:rPr>
          <w:rFonts w:ascii="Consolas" w:eastAsia="Calibri" w:hAnsi="Consolas" w:cs="Consolas"/>
          <w:color w:val="000000"/>
          <w:sz w:val="20"/>
          <w:szCs w:val="20"/>
          <w:lang w:val="en-US"/>
        </w:rPr>
        <w:t>colors);</w:t>
      </w:r>
      <w:r w:rsidRPr="00472E6B">
        <w:rPr>
          <w:rFonts w:ascii="Calibri" w:eastAsia="Calibri" w:hAnsi="Calibri" w:cs="Times New Roman"/>
          <w:lang w:val="en-US"/>
        </w:rPr>
        <w:t xml:space="preserve"> </w:t>
      </w:r>
    </w:p>
    <w:p w14:paraId="7F7E2801"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Metoden </w:t>
      </w:r>
      <w:r w:rsidRPr="00472E6B">
        <w:rPr>
          <w:rFonts w:ascii="Consolas" w:eastAsia="Calibri" w:hAnsi="Consolas" w:cs="Consolas"/>
          <w:i/>
          <w:iCs/>
          <w:color w:val="000000"/>
          <w:sz w:val="20"/>
          <w:szCs w:val="20"/>
        </w:rPr>
        <w:t>redrawAll</w:t>
      </w:r>
      <w:r w:rsidRPr="00472E6B">
        <w:rPr>
          <w:rFonts w:ascii="Consolas" w:eastAsia="Calibri" w:hAnsi="Consolas" w:cs="Consolas"/>
          <w:color w:val="000000"/>
          <w:sz w:val="20"/>
          <w:szCs w:val="20"/>
        </w:rPr>
        <w:t xml:space="preserve">(colors) </w:t>
      </w:r>
      <w:r w:rsidRPr="00472E6B">
        <w:rPr>
          <w:rFonts w:ascii="Calibri" w:eastAsia="Calibri" w:hAnsi="Calibri" w:cs="Times New Roman"/>
        </w:rPr>
        <w:t xml:space="preserve">beregner og tegner udsnittet forfra med de samme farver. </w:t>
      </w:r>
    </w:p>
    <w:p w14:paraId="25D1AA4C" w14:textId="77777777" w:rsidR="00472E6B" w:rsidRPr="00472E6B" w:rsidRDefault="00472E6B" w:rsidP="00472E6B">
      <w:pPr>
        <w:spacing w:after="0" w:line="240" w:lineRule="auto"/>
        <w:rPr>
          <w:rFonts w:ascii="Calibri" w:eastAsia="Calibri" w:hAnsi="Calibri" w:cs="Times New Roman"/>
        </w:rPr>
      </w:pPr>
    </w:p>
    <w:p w14:paraId="777EE9DE" w14:textId="77777777" w:rsidR="00472E6B" w:rsidRPr="00472E6B" w:rsidRDefault="00472E6B" w:rsidP="00472E6B">
      <w:pPr>
        <w:keepNext/>
        <w:keepLines/>
        <w:spacing w:before="200" w:after="0" w:line="240" w:lineRule="auto"/>
        <w:outlineLvl w:val="1"/>
        <w:rPr>
          <w:rFonts w:ascii="Cambria" w:eastAsia="Times New Roman" w:hAnsi="Cambria" w:cs="Times New Roman"/>
          <w:b/>
          <w:bCs/>
          <w:sz w:val="26"/>
          <w:szCs w:val="26"/>
        </w:rPr>
      </w:pPr>
      <w:r w:rsidRPr="00472E6B">
        <w:rPr>
          <w:rFonts w:ascii="Cambria" w:eastAsia="Times New Roman" w:hAnsi="Cambria" w:cs="Times New Roman"/>
          <w:b/>
          <w:bCs/>
          <w:sz w:val="26"/>
          <w:szCs w:val="26"/>
        </w:rPr>
        <w:t>Juliamængder</w:t>
      </w:r>
    </w:p>
    <w:p w14:paraId="5ADED5B2"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Når man trykker på ”j” tegnes Juliamængden for det komplekse tal der var centrum på kanvasset. Hvis man derfor vil have Juliamængden for et bestemt punkt kan man derfor bruge ”g” eller et klik med musen for at </w:t>
      </w:r>
      <w:r w:rsidRPr="00472E6B">
        <w:rPr>
          <w:rFonts w:ascii="Calibri" w:eastAsia="Calibri" w:hAnsi="Calibri" w:cs="Times New Roman"/>
        </w:rPr>
        <w:lastRenderedPageBreak/>
        <w:t>gå dertil. Når man skal tilbage til Mandelbrotmængden  trykker man ”m” og man kommer så tilbage til samme udsnit som man var i før man fik vist Juliamængden. Dette gøres med nedenstående kode:</w:t>
      </w:r>
    </w:p>
    <w:p w14:paraId="31B8E4CF" w14:textId="77777777" w:rsidR="00472E6B" w:rsidRPr="00472E6B" w:rsidRDefault="00472E6B" w:rsidP="00472E6B">
      <w:pPr>
        <w:autoSpaceDE w:val="0"/>
        <w:autoSpaceDN w:val="0"/>
        <w:adjustRightInd w:val="0"/>
        <w:spacing w:after="0" w:line="240" w:lineRule="auto"/>
        <w:ind w:firstLine="1304"/>
        <w:rPr>
          <w:rFonts w:ascii="Consolas" w:eastAsia="Calibri" w:hAnsi="Consolas" w:cs="Consolas"/>
          <w:sz w:val="20"/>
          <w:szCs w:val="20"/>
        </w:rPr>
      </w:pPr>
      <w:r w:rsidRPr="00472E6B">
        <w:rPr>
          <w:rFonts w:ascii="Consolas" w:eastAsia="Calibri" w:hAnsi="Consolas" w:cs="Consolas"/>
          <w:i/>
          <w:iCs/>
          <w:color w:val="0000C0"/>
          <w:sz w:val="20"/>
          <w:szCs w:val="20"/>
        </w:rPr>
        <w:t>juliaConstant</w:t>
      </w:r>
      <w:r w:rsidRPr="00472E6B">
        <w:rPr>
          <w:rFonts w:ascii="Consolas" w:eastAsia="Calibri" w:hAnsi="Consolas" w:cs="Consolas"/>
          <w:color w:val="000000"/>
          <w:sz w:val="20"/>
          <w:szCs w:val="20"/>
        </w:rPr>
        <w:t xml:space="preserve"> = </w:t>
      </w:r>
      <w:r w:rsidRPr="00472E6B">
        <w:rPr>
          <w:rFonts w:ascii="Consolas" w:eastAsia="Calibri" w:hAnsi="Consolas" w:cs="Consolas"/>
          <w:b/>
          <w:bCs/>
          <w:color w:val="7F0055"/>
          <w:sz w:val="20"/>
          <w:szCs w:val="20"/>
        </w:rPr>
        <w:t>new</w:t>
      </w:r>
      <w:r w:rsidRPr="00472E6B">
        <w:rPr>
          <w:rFonts w:ascii="Consolas" w:eastAsia="Calibri" w:hAnsi="Consolas" w:cs="Consolas"/>
          <w:color w:val="000000"/>
          <w:sz w:val="20"/>
          <w:szCs w:val="20"/>
        </w:rPr>
        <w:t xml:space="preserve"> Complex(</w:t>
      </w:r>
      <w:r w:rsidRPr="00472E6B">
        <w:rPr>
          <w:rFonts w:ascii="Consolas" w:eastAsia="Calibri" w:hAnsi="Consolas" w:cs="Consolas"/>
          <w:i/>
          <w:iCs/>
          <w:color w:val="0000C0"/>
          <w:sz w:val="20"/>
          <w:szCs w:val="20"/>
        </w:rPr>
        <w:t>centerRe</w:t>
      </w:r>
      <w:r w:rsidRPr="00472E6B">
        <w:rPr>
          <w:rFonts w:ascii="Consolas" w:eastAsia="Calibri" w:hAnsi="Consolas" w:cs="Consolas"/>
          <w:color w:val="000000"/>
          <w:sz w:val="20"/>
          <w:szCs w:val="20"/>
        </w:rPr>
        <w:t xml:space="preserve"> , </w:t>
      </w:r>
      <w:r w:rsidRPr="00472E6B">
        <w:rPr>
          <w:rFonts w:ascii="Consolas" w:eastAsia="Calibri" w:hAnsi="Consolas" w:cs="Consolas"/>
          <w:i/>
          <w:iCs/>
          <w:color w:val="0000C0"/>
          <w:sz w:val="20"/>
          <w:szCs w:val="20"/>
        </w:rPr>
        <w:t>centerIm</w:t>
      </w:r>
      <w:r w:rsidRPr="00472E6B">
        <w:rPr>
          <w:rFonts w:ascii="Consolas" w:eastAsia="Calibri" w:hAnsi="Consolas" w:cs="Consolas"/>
          <w:color w:val="000000"/>
          <w:sz w:val="20"/>
          <w:szCs w:val="20"/>
        </w:rPr>
        <w:t>);</w:t>
      </w:r>
    </w:p>
    <w:p w14:paraId="1D2E9631" w14:textId="77777777" w:rsidR="00472E6B" w:rsidRPr="00472E6B" w:rsidRDefault="00472E6B" w:rsidP="00472E6B">
      <w:pPr>
        <w:autoSpaceDE w:val="0"/>
        <w:autoSpaceDN w:val="0"/>
        <w:adjustRightInd w:val="0"/>
        <w:spacing w:after="0" w:line="240" w:lineRule="auto"/>
        <w:ind w:firstLine="1304"/>
        <w:rPr>
          <w:rFonts w:ascii="Consolas" w:eastAsia="Calibri" w:hAnsi="Consolas" w:cs="Consolas"/>
          <w:sz w:val="20"/>
          <w:szCs w:val="20"/>
        </w:rPr>
      </w:pPr>
      <w:r w:rsidRPr="00472E6B">
        <w:rPr>
          <w:rFonts w:ascii="Consolas" w:eastAsia="Calibri" w:hAnsi="Consolas" w:cs="Consolas"/>
          <w:i/>
          <w:iCs/>
          <w:color w:val="0000C0"/>
          <w:sz w:val="20"/>
          <w:szCs w:val="20"/>
        </w:rPr>
        <w:t>sidelengthMandel</w:t>
      </w:r>
      <w:r w:rsidRPr="00472E6B">
        <w:rPr>
          <w:rFonts w:ascii="Consolas" w:eastAsia="Calibri" w:hAnsi="Consolas" w:cs="Consolas"/>
          <w:color w:val="000000"/>
          <w:sz w:val="20"/>
          <w:szCs w:val="20"/>
        </w:rPr>
        <w:t xml:space="preserve"> = </w:t>
      </w:r>
      <w:r w:rsidRPr="00472E6B">
        <w:rPr>
          <w:rFonts w:ascii="Consolas" w:eastAsia="Calibri" w:hAnsi="Consolas" w:cs="Consolas"/>
          <w:i/>
          <w:iCs/>
          <w:color w:val="0000C0"/>
          <w:sz w:val="20"/>
          <w:szCs w:val="20"/>
        </w:rPr>
        <w:t>sidelength</w:t>
      </w:r>
      <w:r w:rsidRPr="00472E6B">
        <w:rPr>
          <w:rFonts w:ascii="Consolas" w:eastAsia="Calibri" w:hAnsi="Consolas" w:cs="Consolas"/>
          <w:color w:val="000000"/>
          <w:sz w:val="20"/>
          <w:szCs w:val="20"/>
        </w:rPr>
        <w:t>;</w:t>
      </w:r>
    </w:p>
    <w:p w14:paraId="1F44AA19"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rPr>
      </w:pPr>
      <w:r w:rsidRPr="00472E6B">
        <w:rPr>
          <w:rFonts w:ascii="Consolas" w:eastAsia="Calibri" w:hAnsi="Consolas" w:cs="Consolas"/>
          <w:color w:val="000000"/>
          <w:sz w:val="20"/>
          <w:szCs w:val="20"/>
        </w:rPr>
        <w:tab/>
      </w:r>
      <w:r w:rsidRPr="00472E6B">
        <w:rPr>
          <w:rFonts w:ascii="Consolas" w:eastAsia="Calibri" w:hAnsi="Consolas" w:cs="Consolas"/>
          <w:i/>
          <w:iCs/>
          <w:color w:val="0000C0"/>
          <w:sz w:val="20"/>
          <w:szCs w:val="20"/>
        </w:rPr>
        <w:t>centerReMandel</w:t>
      </w:r>
      <w:r w:rsidRPr="00472E6B">
        <w:rPr>
          <w:rFonts w:ascii="Consolas" w:eastAsia="Calibri" w:hAnsi="Consolas" w:cs="Consolas"/>
          <w:color w:val="000000"/>
          <w:sz w:val="20"/>
          <w:szCs w:val="20"/>
        </w:rPr>
        <w:t xml:space="preserve"> = </w:t>
      </w:r>
      <w:r w:rsidRPr="00472E6B">
        <w:rPr>
          <w:rFonts w:ascii="Consolas" w:eastAsia="Calibri" w:hAnsi="Consolas" w:cs="Consolas"/>
          <w:i/>
          <w:iCs/>
          <w:color w:val="0000C0"/>
          <w:sz w:val="20"/>
          <w:szCs w:val="20"/>
        </w:rPr>
        <w:t>centerRe</w:t>
      </w:r>
      <w:r w:rsidRPr="00472E6B">
        <w:rPr>
          <w:rFonts w:ascii="Consolas" w:eastAsia="Calibri" w:hAnsi="Consolas" w:cs="Consolas"/>
          <w:color w:val="000000"/>
          <w:sz w:val="20"/>
          <w:szCs w:val="20"/>
        </w:rPr>
        <w:t>;</w:t>
      </w:r>
    </w:p>
    <w:p w14:paraId="283E41D2" w14:textId="77777777" w:rsidR="00472E6B" w:rsidRPr="00472E6B" w:rsidRDefault="00472E6B" w:rsidP="00472E6B">
      <w:pPr>
        <w:autoSpaceDE w:val="0"/>
        <w:autoSpaceDN w:val="0"/>
        <w:adjustRightInd w:val="0"/>
        <w:spacing w:after="0" w:line="240" w:lineRule="auto"/>
        <w:rPr>
          <w:rFonts w:ascii="Consolas" w:eastAsia="Calibri" w:hAnsi="Consolas" w:cs="Consolas"/>
          <w:sz w:val="20"/>
          <w:szCs w:val="20"/>
        </w:rPr>
      </w:pPr>
      <w:r w:rsidRPr="00472E6B">
        <w:rPr>
          <w:rFonts w:ascii="Consolas" w:eastAsia="Calibri" w:hAnsi="Consolas" w:cs="Consolas"/>
          <w:color w:val="000000"/>
          <w:sz w:val="20"/>
          <w:szCs w:val="20"/>
        </w:rPr>
        <w:tab/>
      </w:r>
      <w:r w:rsidRPr="00472E6B">
        <w:rPr>
          <w:rFonts w:ascii="Consolas" w:eastAsia="Calibri" w:hAnsi="Consolas" w:cs="Consolas"/>
          <w:i/>
          <w:iCs/>
          <w:color w:val="0000C0"/>
          <w:sz w:val="20"/>
          <w:szCs w:val="20"/>
        </w:rPr>
        <w:t>centerImMandel</w:t>
      </w:r>
      <w:r w:rsidRPr="00472E6B">
        <w:rPr>
          <w:rFonts w:ascii="Consolas" w:eastAsia="Calibri" w:hAnsi="Consolas" w:cs="Consolas"/>
          <w:color w:val="000000"/>
          <w:sz w:val="20"/>
          <w:szCs w:val="20"/>
        </w:rPr>
        <w:t xml:space="preserve"> = </w:t>
      </w:r>
      <w:r w:rsidRPr="00472E6B">
        <w:rPr>
          <w:rFonts w:ascii="Consolas" w:eastAsia="Calibri" w:hAnsi="Consolas" w:cs="Consolas"/>
          <w:i/>
          <w:iCs/>
          <w:color w:val="0000C0"/>
          <w:sz w:val="20"/>
          <w:szCs w:val="20"/>
        </w:rPr>
        <w:t>centerIm</w:t>
      </w:r>
      <w:r w:rsidRPr="00472E6B">
        <w:rPr>
          <w:rFonts w:ascii="Consolas" w:eastAsia="Calibri" w:hAnsi="Consolas" w:cs="Consolas"/>
          <w:color w:val="000000"/>
          <w:sz w:val="20"/>
          <w:szCs w:val="20"/>
        </w:rPr>
        <w:t>;</w:t>
      </w:r>
    </w:p>
    <w:p w14:paraId="776FECBA" w14:textId="77777777" w:rsidR="00472E6B" w:rsidRPr="00472E6B" w:rsidRDefault="00472E6B" w:rsidP="00472E6B">
      <w:pPr>
        <w:spacing w:after="0" w:line="240" w:lineRule="auto"/>
        <w:rPr>
          <w:rFonts w:ascii="Calibri" w:eastAsia="Calibri" w:hAnsi="Calibri" w:cs="Times New Roman"/>
        </w:rPr>
      </w:pPr>
      <w:r w:rsidRPr="00472E6B">
        <w:rPr>
          <w:rFonts w:ascii="Consolas" w:eastAsia="Calibri" w:hAnsi="Consolas" w:cs="Consolas"/>
          <w:color w:val="000000"/>
          <w:sz w:val="20"/>
          <w:szCs w:val="20"/>
        </w:rPr>
        <w:tab/>
      </w:r>
      <w:r w:rsidRPr="00472E6B">
        <w:rPr>
          <w:rFonts w:ascii="Consolas" w:eastAsia="Calibri" w:hAnsi="Consolas" w:cs="Consolas"/>
          <w:i/>
          <w:iCs/>
          <w:color w:val="0000C0"/>
          <w:sz w:val="20"/>
          <w:szCs w:val="20"/>
        </w:rPr>
        <w:t>mandelbrot</w:t>
      </w:r>
      <w:r w:rsidRPr="00472E6B">
        <w:rPr>
          <w:rFonts w:ascii="Consolas" w:eastAsia="Calibri" w:hAnsi="Consolas" w:cs="Consolas"/>
          <w:color w:val="000000"/>
          <w:sz w:val="20"/>
          <w:szCs w:val="20"/>
        </w:rPr>
        <w:t xml:space="preserve"> = </w:t>
      </w:r>
      <w:r w:rsidRPr="00472E6B">
        <w:rPr>
          <w:rFonts w:ascii="Consolas" w:eastAsia="Calibri" w:hAnsi="Consolas" w:cs="Consolas"/>
          <w:b/>
          <w:bCs/>
          <w:color w:val="7F0055"/>
          <w:sz w:val="20"/>
          <w:szCs w:val="20"/>
        </w:rPr>
        <w:t>false</w:t>
      </w:r>
      <w:r w:rsidRPr="00472E6B">
        <w:rPr>
          <w:rFonts w:ascii="Consolas" w:eastAsia="Calibri" w:hAnsi="Consolas" w:cs="Consolas"/>
          <w:color w:val="000000"/>
          <w:sz w:val="20"/>
          <w:szCs w:val="20"/>
        </w:rPr>
        <w:t>;</w:t>
      </w:r>
    </w:p>
    <w:p w14:paraId="1BD99ACD" w14:textId="77777777" w:rsidR="00472E6B" w:rsidRPr="00472E6B" w:rsidRDefault="00472E6B" w:rsidP="00472E6B">
      <w:pPr>
        <w:spacing w:after="0" w:line="240" w:lineRule="auto"/>
        <w:rPr>
          <w:rFonts w:ascii="Calibri" w:eastAsia="Calibri" w:hAnsi="Calibri" w:cs="Times New Roman"/>
        </w:rPr>
      </w:pPr>
      <w:r w:rsidRPr="00472E6B">
        <w:rPr>
          <w:rFonts w:ascii="Calibri" w:eastAsia="Calibri" w:hAnsi="Calibri" w:cs="Times New Roman"/>
        </w:rPr>
        <w:t xml:space="preserve">Centrum gemmes først som konstanten </w:t>
      </w:r>
      <w:r w:rsidRPr="00472E6B">
        <w:rPr>
          <w:rFonts w:ascii="Consolas" w:eastAsia="Calibri" w:hAnsi="Consolas" w:cs="Consolas"/>
          <w:i/>
          <w:iCs/>
          <w:color w:val="0000C0"/>
          <w:sz w:val="20"/>
          <w:szCs w:val="20"/>
        </w:rPr>
        <w:t>juliaConstant</w:t>
      </w:r>
      <w:r w:rsidRPr="00472E6B">
        <w:rPr>
          <w:rFonts w:ascii="Calibri" w:eastAsia="Calibri" w:hAnsi="Calibri" w:cs="Times New Roman"/>
        </w:rPr>
        <w:t xml:space="preserve"> og derefter gemmes alle værdier i variable. Når man tegner Mandelbrotmængden igen indlæses værdierne tilbage til de variable der benyttes til at tegne med så man ser samme udsnit. På denne måde kan gå på opdagelse i forskellige Juliamængder der ligger tæt på hinanden, f.eks. på randen af mandelbrotmængden. </w:t>
      </w:r>
    </w:p>
    <w:p w14:paraId="06146E70" w14:textId="77777777" w:rsidR="00472E6B" w:rsidRPr="00472E6B" w:rsidRDefault="00472E6B" w:rsidP="00472E6B">
      <w:pPr>
        <w:spacing w:after="0" w:line="240" w:lineRule="auto"/>
        <w:rPr>
          <w:rFonts w:ascii="Calibri" w:eastAsia="Calibri" w:hAnsi="Calibri" w:cs="Times New Roman"/>
        </w:rPr>
      </w:pPr>
    </w:p>
    <w:tbl>
      <w:tblPr>
        <w:tblStyle w:val="TableGrid"/>
        <w:tblW w:w="0" w:type="auto"/>
        <w:tblLook w:val="04A0" w:firstRow="1" w:lastRow="0" w:firstColumn="1" w:lastColumn="0" w:noHBand="0" w:noVBand="1"/>
      </w:tblPr>
      <w:tblGrid>
        <w:gridCol w:w="4889"/>
        <w:gridCol w:w="4889"/>
      </w:tblGrid>
      <w:tr w:rsidR="00472E6B" w:rsidRPr="00472E6B" w14:paraId="06D6D5F5" w14:textId="77777777" w:rsidTr="00B4408D">
        <w:tc>
          <w:tcPr>
            <w:tcW w:w="4889" w:type="dxa"/>
          </w:tcPr>
          <w:p w14:paraId="58DD687F" w14:textId="77777777" w:rsidR="00472E6B" w:rsidRPr="00472E6B" w:rsidRDefault="00472E6B" w:rsidP="00472E6B">
            <w:pPr>
              <w:rPr>
                <w:rFonts w:ascii="Calibri" w:eastAsia="Calibri" w:hAnsi="Calibri" w:cs="Times New Roman"/>
              </w:rPr>
            </w:pPr>
            <w:r w:rsidRPr="00472E6B">
              <w:rPr>
                <w:rFonts w:ascii="Calibri" w:eastAsia="Calibri" w:hAnsi="Calibri" w:cs="Times New Roman"/>
                <w:noProof/>
                <w:lang w:eastAsia="da-DK"/>
              </w:rPr>
              <w:drawing>
                <wp:inline distT="0" distB="0" distL="0" distR="0" wp14:anchorId="3005D553" wp14:editId="6AD5A897">
                  <wp:extent cx="2352675" cy="2352675"/>
                  <wp:effectExtent l="0" t="0" r="9525" b="9525"/>
                  <wp:docPr id="9" name="Picture 9" descr="C:\Users\Mads Bornebusch\Documents\02102 Indledende Programmering\Afleveringsopgave4\juli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s Bornebusch\Documents\02102 Indledende Programmering\Afleveringsopgave4\juliaset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tc>
        <w:tc>
          <w:tcPr>
            <w:tcW w:w="4889" w:type="dxa"/>
          </w:tcPr>
          <w:p w14:paraId="40FEB79D" w14:textId="77777777" w:rsidR="00472E6B" w:rsidRPr="00472E6B" w:rsidRDefault="00472E6B" w:rsidP="00472E6B">
            <w:pPr>
              <w:rPr>
                <w:rFonts w:ascii="Calibri" w:eastAsia="Calibri" w:hAnsi="Calibri" w:cs="Times New Roman"/>
              </w:rPr>
            </w:pPr>
            <w:r w:rsidRPr="00472E6B">
              <w:rPr>
                <w:rFonts w:ascii="Calibri" w:eastAsia="Calibri" w:hAnsi="Calibri" w:cs="Times New Roman"/>
                <w:noProof/>
                <w:lang w:eastAsia="da-DK"/>
              </w:rPr>
              <w:drawing>
                <wp:inline distT="0" distB="0" distL="0" distR="0" wp14:anchorId="21B1A816" wp14:editId="378A17F4">
                  <wp:extent cx="2371725" cy="2371725"/>
                  <wp:effectExtent l="0" t="0" r="9525" b="9525"/>
                  <wp:docPr id="10" name="Picture 10" descr="C:\Users\Mads Bornebusch\Documents\02102 Indledende Programmering\Afleveringsopgave4\julia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s Bornebusch\Documents\02102 Indledende Programmering\Afleveringsopgave4\juliaset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tc>
      </w:tr>
      <w:tr w:rsidR="00472E6B" w:rsidRPr="00472E6B" w14:paraId="3940E263" w14:textId="77777777" w:rsidTr="00B440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78" w:type="dxa"/>
            <w:gridSpan w:val="2"/>
          </w:tcPr>
          <w:p w14:paraId="7ADADC43" w14:textId="77777777" w:rsidR="00472E6B" w:rsidRPr="00472E6B" w:rsidRDefault="00472E6B" w:rsidP="00472E6B">
            <w:pPr>
              <w:rPr>
                <w:rFonts w:ascii="Calibri" w:eastAsia="Calibri" w:hAnsi="Calibri" w:cs="Times New Roman"/>
              </w:rPr>
            </w:pPr>
            <w:r w:rsidRPr="00472E6B">
              <w:rPr>
                <w:rFonts w:ascii="Calibri" w:eastAsia="Calibri" w:hAnsi="Calibri" w:cs="Times New Roman"/>
              </w:rPr>
              <w:t>Juliamængden vist med farverne fra filen blues.mnd og uden farver.</w:t>
            </w:r>
          </w:p>
        </w:tc>
      </w:tr>
    </w:tbl>
    <w:p w14:paraId="0939C71C" w14:textId="77777777" w:rsidR="00472E6B" w:rsidRPr="00472E6B" w:rsidRDefault="00472E6B" w:rsidP="00472E6B">
      <w:pPr>
        <w:spacing w:after="0" w:line="240" w:lineRule="auto"/>
        <w:rPr>
          <w:rFonts w:ascii="Calibri" w:eastAsia="Calibri" w:hAnsi="Calibri" w:cs="Times New Roman"/>
        </w:rPr>
      </w:pPr>
    </w:p>
    <w:p w14:paraId="507D97A7" w14:textId="77777777" w:rsidR="00472E6B" w:rsidRDefault="00472E6B">
      <w:pPr>
        <w:rPr>
          <w:rFonts w:asciiTheme="majorHAnsi" w:eastAsiaTheme="majorEastAsia" w:hAnsiTheme="majorHAnsi" w:cstheme="majorBidi"/>
          <w:b/>
          <w:bCs/>
          <w:color w:val="000000" w:themeColor="text1"/>
          <w:sz w:val="28"/>
          <w:szCs w:val="28"/>
        </w:rPr>
      </w:pPr>
      <w:r>
        <w:br w:type="page"/>
      </w:r>
    </w:p>
    <w:p w14:paraId="6BA8E3AF" w14:textId="0B6583CA" w:rsidR="00803F07" w:rsidRPr="00472E6B" w:rsidRDefault="00803F07" w:rsidP="00472E6B">
      <w:pPr>
        <w:pStyle w:val="Heading1"/>
        <w:rPr>
          <w:lang w:val="en-US"/>
        </w:rPr>
      </w:pPr>
      <w:proofErr w:type="spellStart"/>
      <w:r w:rsidRPr="00472E6B">
        <w:rPr>
          <w:lang w:val="en-US"/>
        </w:rPr>
        <w:lastRenderedPageBreak/>
        <w:t>Opg</w:t>
      </w:r>
      <w:r w:rsidR="00410B96" w:rsidRPr="00472E6B">
        <w:rPr>
          <w:lang w:val="en-US"/>
        </w:rPr>
        <w:t>ave</w:t>
      </w:r>
      <w:proofErr w:type="spellEnd"/>
      <w:r w:rsidRPr="00472E6B">
        <w:rPr>
          <w:lang w:val="en-US"/>
        </w:rPr>
        <w:t xml:space="preserve"> 3</w:t>
      </w:r>
      <w:r w:rsidR="00410B96" w:rsidRPr="00472E6B">
        <w:rPr>
          <w:lang w:val="en-US"/>
        </w:rPr>
        <w:t xml:space="preserve"> – </w:t>
      </w:r>
      <w:proofErr w:type="spellStart"/>
      <w:r w:rsidR="00410B96" w:rsidRPr="00472E6B">
        <w:rPr>
          <w:lang w:val="en-US"/>
        </w:rPr>
        <w:t>Conways</w:t>
      </w:r>
      <w:proofErr w:type="spellEnd"/>
      <w:r w:rsidR="00410B96" w:rsidRPr="00472E6B">
        <w:rPr>
          <w:lang w:val="en-US"/>
        </w:rPr>
        <w:t xml:space="preserve"> Game of Life</w:t>
      </w:r>
    </w:p>
    <w:p w14:paraId="493393DB" w14:textId="77777777" w:rsidR="00803F07" w:rsidRDefault="00803F07" w:rsidP="00803F07">
      <w:r>
        <w:t xml:space="preserve">I denne opgave skulle vi lave et program, som skulle kunne simulere primitivt liv. Simpelt forklaret gik det ud på at en celle, som enten kunne være død eller levende, havde en tilstand som var bestemt af dens omkringliggende celler. For hvert ”tik” af uret ændrede cellen således tilstand, hvis antallet af dens naboer havde ændret sig siden sidste tik. Basalt foregik det ved at indlæse en matrix som indeholdt en masse 1-taller og 0-taller. Et 1-tal står for en levende celle. Herefter blev matricen behandlet og de nye værdier af cellerne indlæst i matricen, hvorefter denne blev brugt til at vise ændringen grafisk. </w:t>
      </w:r>
    </w:p>
    <w:p w14:paraId="5ABC05F5" w14:textId="77777777" w:rsidR="002F14BA" w:rsidRDefault="00803F07" w:rsidP="00803F07">
      <w:r>
        <w:t>I opgaveformuleringen lød det at vi skulle skrive to klasser for at kunne løse opgaven. En GameOfLife-klasse og en GameOfLifeMain-klasse</w:t>
      </w:r>
      <w:r w:rsidR="002F14BA">
        <w:t>. GameOfLife-klassen skulle indeholde de metoder som blev i behandlingen af matricen, som indeholdte information over de levende og døde celler. Main-klassen skulle indeholde metoden til at visse ændringen i population</w:t>
      </w:r>
      <w:r w:rsidR="00E26CA5">
        <w:t>en</w:t>
      </w:r>
      <w:r w:rsidR="002F14BA">
        <w:t xml:space="preserve"> grafisk. </w:t>
      </w:r>
    </w:p>
    <w:p w14:paraId="7A3D7A31" w14:textId="77777777" w:rsidR="00E26CA5" w:rsidRDefault="00DD2035" w:rsidP="00803F07">
      <w:r>
        <w:t>I GameOfLife-klassen sørgede</w:t>
      </w:r>
      <w:r w:rsidR="00E26CA5">
        <w:t xml:space="preserve"> metoden n</w:t>
      </w:r>
      <w:r w:rsidR="00AE6704">
        <w:t>extState f</w:t>
      </w:r>
      <w:r>
        <w:t>or at generere matricen som blev</w:t>
      </w:r>
      <w:r w:rsidR="00AE6704">
        <w:t xml:space="preserve"> brugt til næste ”tik”</w:t>
      </w:r>
      <w:r>
        <w:t xml:space="preserve">. Denne bliver ganske enkelt løbet igennem ved hjælp af to for-loops, da den var todimensionel. Metoden nextState havde hjælpemetoden liveNeighbours, som kontrollede hvor mange levende celler en given celle havde som nabo. </w:t>
      </w:r>
      <w:r w:rsidR="003047D0">
        <w:t xml:space="preserve">På baggrund af hvilken værdi liveNeighbours returnerede, erklærede nextState så en given celle for død eller levende.  </w:t>
      </w:r>
    </w:p>
    <w:p w14:paraId="2385A31D"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proofErr w:type="gramStart"/>
      <w:r w:rsidRPr="003047D0">
        <w:rPr>
          <w:rFonts w:ascii="Consolas" w:hAnsi="Consolas" w:cs="Consolas"/>
          <w:b/>
          <w:bCs/>
          <w:color w:val="7F0055"/>
          <w:sz w:val="16"/>
          <w:szCs w:val="16"/>
          <w:lang w:val="en-US"/>
        </w:rPr>
        <w:t>public</w:t>
      </w:r>
      <w:proofErr w:type="gramEnd"/>
      <w:r w:rsidRPr="003047D0">
        <w:rPr>
          <w:rFonts w:ascii="Consolas" w:hAnsi="Consolas" w:cs="Consolas"/>
          <w:color w:val="000000"/>
          <w:sz w:val="16"/>
          <w:szCs w:val="16"/>
          <w:lang w:val="en-US"/>
        </w:rPr>
        <w:t xml:space="preserve"> </w:t>
      </w:r>
      <w:proofErr w:type="spellStart"/>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w:t>
      </w:r>
      <w:proofErr w:type="spellStart"/>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x, </w:t>
      </w:r>
      <w:proofErr w:type="spellStart"/>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y) {</w:t>
      </w:r>
    </w:p>
    <w:p w14:paraId="58CF4602"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b/>
          <w:bCs/>
          <w:color w:val="7F0055"/>
          <w:sz w:val="16"/>
          <w:szCs w:val="16"/>
          <w:lang w:val="en-US"/>
        </w:rPr>
        <w:t>int</w:t>
      </w:r>
      <w:proofErr w:type="spellEnd"/>
      <w:proofErr w:type="gram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 xml:space="preserve"> = 0;</w:t>
      </w:r>
    </w:p>
    <w:p w14:paraId="22BD9697"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
    <w:p w14:paraId="5E46ECDB"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for</w:t>
      </w:r>
      <w:r w:rsidRPr="003047D0">
        <w:rPr>
          <w:rFonts w:ascii="Consolas" w:hAnsi="Consolas" w:cs="Consolas"/>
          <w:color w:val="000000"/>
          <w:sz w:val="16"/>
          <w:szCs w:val="16"/>
          <w:lang w:val="en-US"/>
        </w:rPr>
        <w:t>(</w:t>
      </w:r>
      <w:proofErr w:type="spellStart"/>
      <w:proofErr w:type="gramEnd"/>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i</w:t>
      </w:r>
      <w:proofErr w:type="spellEnd"/>
      <w:r w:rsidRPr="003047D0">
        <w:rPr>
          <w:rFonts w:ascii="Consolas" w:hAnsi="Consolas" w:cs="Consolas"/>
          <w:color w:val="000000"/>
          <w:sz w:val="16"/>
          <w:szCs w:val="16"/>
          <w:lang w:val="en-US"/>
        </w:rPr>
        <w:t xml:space="preserve"> = -1; </w:t>
      </w:r>
      <w:proofErr w:type="spellStart"/>
      <w:r w:rsidRPr="003047D0">
        <w:rPr>
          <w:rFonts w:ascii="Consolas" w:hAnsi="Consolas" w:cs="Consolas"/>
          <w:color w:val="000000"/>
          <w:sz w:val="16"/>
          <w:szCs w:val="16"/>
          <w:lang w:val="en-US"/>
        </w:rPr>
        <w:t>i</w:t>
      </w:r>
      <w:proofErr w:type="spellEnd"/>
      <w:r w:rsidRPr="003047D0">
        <w:rPr>
          <w:rFonts w:ascii="Consolas" w:hAnsi="Consolas" w:cs="Consolas"/>
          <w:color w:val="000000"/>
          <w:sz w:val="16"/>
          <w:szCs w:val="16"/>
          <w:lang w:val="en-US"/>
        </w:rPr>
        <w:t xml:space="preserve"> &lt;= 1; </w:t>
      </w:r>
      <w:proofErr w:type="spellStart"/>
      <w:r w:rsidRPr="003047D0">
        <w:rPr>
          <w:rFonts w:ascii="Consolas" w:hAnsi="Consolas" w:cs="Consolas"/>
          <w:color w:val="000000"/>
          <w:sz w:val="16"/>
          <w:szCs w:val="16"/>
          <w:lang w:val="en-US"/>
        </w:rPr>
        <w:t>i</w:t>
      </w:r>
      <w:proofErr w:type="spellEnd"/>
      <w:r w:rsidRPr="003047D0">
        <w:rPr>
          <w:rFonts w:ascii="Consolas" w:hAnsi="Consolas" w:cs="Consolas"/>
          <w:color w:val="000000"/>
          <w:sz w:val="16"/>
          <w:szCs w:val="16"/>
          <w:lang w:val="en-US"/>
        </w:rPr>
        <w:t>++) {</w:t>
      </w:r>
    </w:p>
    <w:p w14:paraId="61F96AC5"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b/>
          <w:bCs/>
          <w:color w:val="7F0055"/>
          <w:sz w:val="16"/>
          <w:szCs w:val="16"/>
          <w:lang w:val="en-US"/>
        </w:rPr>
        <w:t>int</w:t>
      </w:r>
      <w:proofErr w:type="spellEnd"/>
      <w:proofErr w:type="gram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corY</w:t>
      </w:r>
      <w:proofErr w:type="spellEnd"/>
      <w:r w:rsidRPr="003047D0">
        <w:rPr>
          <w:rFonts w:ascii="Consolas" w:hAnsi="Consolas" w:cs="Consolas"/>
          <w:color w:val="000000"/>
          <w:sz w:val="16"/>
          <w:szCs w:val="16"/>
          <w:lang w:val="en-US"/>
        </w:rPr>
        <w:t xml:space="preserve"> = </w:t>
      </w:r>
      <w:proofErr w:type="spellStart"/>
      <w:r w:rsidRPr="003047D0">
        <w:rPr>
          <w:rFonts w:ascii="Consolas" w:hAnsi="Consolas" w:cs="Consolas"/>
          <w:color w:val="000000"/>
          <w:sz w:val="16"/>
          <w:szCs w:val="16"/>
          <w:lang w:val="en-US"/>
        </w:rPr>
        <w:t>y+i</w:t>
      </w:r>
      <w:proofErr w:type="spellEnd"/>
      <w:r w:rsidRPr="003047D0">
        <w:rPr>
          <w:rFonts w:ascii="Consolas" w:hAnsi="Consolas" w:cs="Consolas"/>
          <w:color w:val="000000"/>
          <w:sz w:val="16"/>
          <w:szCs w:val="16"/>
          <w:lang w:val="en-US"/>
        </w:rPr>
        <w:t>;</w:t>
      </w:r>
    </w:p>
    <w:p w14:paraId="3881DFE8"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for</w:t>
      </w:r>
      <w:r w:rsidRPr="003047D0">
        <w:rPr>
          <w:rFonts w:ascii="Consolas" w:hAnsi="Consolas" w:cs="Consolas"/>
          <w:color w:val="000000"/>
          <w:sz w:val="16"/>
          <w:szCs w:val="16"/>
          <w:lang w:val="en-US"/>
        </w:rPr>
        <w:t>(</w:t>
      </w:r>
      <w:proofErr w:type="spellStart"/>
      <w:proofErr w:type="gramEnd"/>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j = -1; j &lt;= 1; j++) {</w:t>
      </w:r>
    </w:p>
    <w:p w14:paraId="6977A70A"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b/>
          <w:bCs/>
          <w:color w:val="7F0055"/>
          <w:sz w:val="16"/>
          <w:szCs w:val="16"/>
          <w:lang w:val="en-US"/>
        </w:rPr>
        <w:t>int</w:t>
      </w:r>
      <w:proofErr w:type="spellEnd"/>
      <w:proofErr w:type="gram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corX</w:t>
      </w:r>
      <w:proofErr w:type="spellEnd"/>
      <w:r w:rsidRPr="003047D0">
        <w:rPr>
          <w:rFonts w:ascii="Consolas" w:hAnsi="Consolas" w:cs="Consolas"/>
          <w:color w:val="000000"/>
          <w:sz w:val="16"/>
          <w:szCs w:val="16"/>
          <w:lang w:val="en-US"/>
        </w:rPr>
        <w:t xml:space="preserve"> = </w:t>
      </w:r>
      <w:proofErr w:type="spellStart"/>
      <w:r w:rsidRPr="003047D0">
        <w:rPr>
          <w:rFonts w:ascii="Consolas" w:hAnsi="Consolas" w:cs="Consolas"/>
          <w:color w:val="000000"/>
          <w:sz w:val="16"/>
          <w:szCs w:val="16"/>
          <w:lang w:val="en-US"/>
        </w:rPr>
        <w:t>x+j</w:t>
      </w:r>
      <w:proofErr w:type="spellEnd"/>
      <w:r w:rsidRPr="003047D0">
        <w:rPr>
          <w:rFonts w:ascii="Consolas" w:hAnsi="Consolas" w:cs="Consolas"/>
          <w:color w:val="000000"/>
          <w:sz w:val="16"/>
          <w:szCs w:val="16"/>
          <w:lang w:val="en-US"/>
        </w:rPr>
        <w:t>;</w:t>
      </w:r>
    </w:p>
    <w:p w14:paraId="2E5009B8"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w:t>
      </w:r>
      <w:proofErr w:type="spellStart"/>
      <w:proofErr w:type="gramEnd"/>
      <w:r w:rsidRPr="003047D0">
        <w:rPr>
          <w:rFonts w:ascii="Consolas" w:hAnsi="Consolas" w:cs="Consolas"/>
          <w:color w:val="000000"/>
          <w:sz w:val="16"/>
          <w:szCs w:val="16"/>
          <w:lang w:val="en-US"/>
        </w:rPr>
        <w:t>corX</w:t>
      </w:r>
      <w:proofErr w:type="spellEnd"/>
      <w:r w:rsidRPr="003047D0">
        <w:rPr>
          <w:rFonts w:ascii="Consolas" w:hAnsi="Consolas" w:cs="Consolas"/>
          <w:color w:val="000000"/>
          <w:sz w:val="16"/>
          <w:szCs w:val="16"/>
          <w:lang w:val="en-US"/>
        </w:rPr>
        <w:t xml:space="preserve"> &gt;= 0 &amp;&amp; </w:t>
      </w:r>
      <w:proofErr w:type="spellStart"/>
      <w:r w:rsidRPr="003047D0">
        <w:rPr>
          <w:rFonts w:ascii="Consolas" w:hAnsi="Consolas" w:cs="Consolas"/>
          <w:color w:val="000000"/>
          <w:sz w:val="16"/>
          <w:szCs w:val="16"/>
          <w:lang w:val="en-US"/>
        </w:rPr>
        <w:t>corY</w:t>
      </w:r>
      <w:proofErr w:type="spellEnd"/>
      <w:r w:rsidRPr="003047D0">
        <w:rPr>
          <w:rFonts w:ascii="Consolas" w:hAnsi="Consolas" w:cs="Consolas"/>
          <w:color w:val="000000"/>
          <w:sz w:val="16"/>
          <w:szCs w:val="16"/>
          <w:lang w:val="en-US"/>
        </w:rPr>
        <w:t xml:space="preserve"> &gt;= 0 &amp;&amp; </w:t>
      </w:r>
      <w:proofErr w:type="spellStart"/>
      <w:r w:rsidRPr="003047D0">
        <w:rPr>
          <w:rFonts w:ascii="Consolas" w:hAnsi="Consolas" w:cs="Consolas"/>
          <w:color w:val="000000"/>
          <w:sz w:val="16"/>
          <w:szCs w:val="16"/>
          <w:lang w:val="en-US"/>
        </w:rPr>
        <w:t>corX</w:t>
      </w:r>
      <w:proofErr w:type="spellEnd"/>
      <w:r w:rsidRPr="003047D0">
        <w:rPr>
          <w:rFonts w:ascii="Consolas" w:hAnsi="Consolas" w:cs="Consolas"/>
          <w:color w:val="000000"/>
          <w:sz w:val="16"/>
          <w:szCs w:val="16"/>
          <w:lang w:val="en-US"/>
        </w:rPr>
        <w:t xml:space="preserve"> &lt; </w:t>
      </w:r>
      <w:proofErr w:type="spellStart"/>
      <w:r w:rsidRPr="003047D0">
        <w:rPr>
          <w:rFonts w:ascii="Consolas" w:hAnsi="Consolas" w:cs="Consolas"/>
          <w:i/>
          <w:iCs/>
          <w:color w:val="0000C0"/>
          <w:sz w:val="16"/>
          <w:szCs w:val="16"/>
          <w:lang w:val="en-US"/>
        </w:rPr>
        <w:t>gridSize</w:t>
      </w:r>
      <w:proofErr w:type="spellEnd"/>
      <w:r w:rsidRPr="003047D0">
        <w:rPr>
          <w:rFonts w:ascii="Consolas" w:hAnsi="Consolas" w:cs="Consolas"/>
          <w:color w:val="000000"/>
          <w:sz w:val="16"/>
          <w:szCs w:val="16"/>
          <w:lang w:val="en-US"/>
        </w:rPr>
        <w:t xml:space="preserve"> &amp;&amp; </w:t>
      </w:r>
      <w:proofErr w:type="spellStart"/>
      <w:r w:rsidRPr="003047D0">
        <w:rPr>
          <w:rFonts w:ascii="Consolas" w:hAnsi="Consolas" w:cs="Consolas"/>
          <w:color w:val="000000"/>
          <w:sz w:val="16"/>
          <w:szCs w:val="16"/>
          <w:lang w:val="en-US"/>
        </w:rPr>
        <w:t>corY</w:t>
      </w:r>
      <w:proofErr w:type="spellEnd"/>
      <w:r w:rsidRPr="003047D0">
        <w:rPr>
          <w:rFonts w:ascii="Consolas" w:hAnsi="Consolas" w:cs="Consolas"/>
          <w:color w:val="000000"/>
          <w:sz w:val="16"/>
          <w:szCs w:val="16"/>
          <w:lang w:val="en-US"/>
        </w:rPr>
        <w:t xml:space="preserve"> &lt; </w:t>
      </w:r>
      <w:proofErr w:type="spellStart"/>
      <w:r w:rsidRPr="003047D0">
        <w:rPr>
          <w:rFonts w:ascii="Consolas" w:hAnsi="Consolas" w:cs="Consolas"/>
          <w:i/>
          <w:iCs/>
          <w:color w:val="0000C0"/>
          <w:sz w:val="16"/>
          <w:szCs w:val="16"/>
          <w:lang w:val="en-US"/>
        </w:rPr>
        <w:t>gridSize</w:t>
      </w:r>
      <w:proofErr w:type="spellEnd"/>
      <w:r w:rsidRPr="003047D0">
        <w:rPr>
          <w:rFonts w:ascii="Consolas" w:hAnsi="Consolas" w:cs="Consolas"/>
          <w:color w:val="000000"/>
          <w:sz w:val="16"/>
          <w:szCs w:val="16"/>
          <w:lang w:val="en-US"/>
        </w:rPr>
        <w:t xml:space="preserve"> &amp;&amp; (</w:t>
      </w:r>
      <w:proofErr w:type="spellStart"/>
      <w:r w:rsidRPr="003047D0">
        <w:rPr>
          <w:rFonts w:ascii="Consolas" w:hAnsi="Consolas" w:cs="Consolas"/>
          <w:color w:val="000000"/>
          <w:sz w:val="16"/>
          <w:szCs w:val="16"/>
          <w:lang w:val="en-US"/>
        </w:rPr>
        <w:t>corX</w:t>
      </w:r>
      <w:proofErr w:type="spellEnd"/>
      <w:r w:rsidRPr="003047D0">
        <w:rPr>
          <w:rFonts w:ascii="Consolas" w:hAnsi="Consolas" w:cs="Consolas"/>
          <w:color w:val="000000"/>
          <w:sz w:val="16"/>
          <w:szCs w:val="16"/>
          <w:lang w:val="en-US"/>
        </w:rPr>
        <w:t xml:space="preserve"> != x || </w:t>
      </w:r>
      <w:proofErr w:type="spellStart"/>
      <w:r w:rsidRPr="003047D0">
        <w:rPr>
          <w:rFonts w:ascii="Consolas" w:hAnsi="Consolas" w:cs="Consolas"/>
          <w:color w:val="000000"/>
          <w:sz w:val="16"/>
          <w:szCs w:val="16"/>
          <w:lang w:val="en-US"/>
        </w:rPr>
        <w:t>corY</w:t>
      </w:r>
      <w:proofErr w:type="spellEnd"/>
      <w:r w:rsidRPr="003047D0">
        <w:rPr>
          <w:rFonts w:ascii="Consolas" w:hAnsi="Consolas" w:cs="Consolas"/>
          <w:color w:val="000000"/>
          <w:sz w:val="16"/>
          <w:szCs w:val="16"/>
          <w:lang w:val="en-US"/>
        </w:rPr>
        <w:t xml:space="preserve"> != y)) {</w:t>
      </w:r>
    </w:p>
    <w:p w14:paraId="4F919E93"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w:t>
      </w:r>
      <w:proofErr w:type="gramEnd"/>
      <w:r w:rsidRPr="003047D0">
        <w:rPr>
          <w:rFonts w:ascii="Consolas" w:hAnsi="Consolas" w:cs="Consolas"/>
          <w:i/>
          <w:iCs/>
          <w:color w:val="0000C0"/>
          <w:sz w:val="16"/>
          <w:szCs w:val="16"/>
          <w:lang w:val="en-US"/>
        </w:rPr>
        <w:t>state</w:t>
      </w:r>
      <w:r w:rsidRPr="003047D0">
        <w:rPr>
          <w:rFonts w:ascii="Consolas" w:hAnsi="Consolas" w:cs="Consolas"/>
          <w:color w:val="000000"/>
          <w:sz w:val="16"/>
          <w:szCs w:val="16"/>
          <w:lang w:val="en-US"/>
        </w:rPr>
        <w:t>[</w:t>
      </w:r>
      <w:proofErr w:type="spellStart"/>
      <w:r w:rsidRPr="003047D0">
        <w:rPr>
          <w:rFonts w:ascii="Consolas" w:hAnsi="Consolas" w:cs="Consolas"/>
          <w:color w:val="000000"/>
          <w:sz w:val="16"/>
          <w:szCs w:val="16"/>
          <w:lang w:val="en-US"/>
        </w:rPr>
        <w:t>corY</w:t>
      </w:r>
      <w:proofErr w:type="spellEnd"/>
      <w:r w:rsidRPr="003047D0">
        <w:rPr>
          <w:rFonts w:ascii="Consolas" w:hAnsi="Consolas" w:cs="Consolas"/>
          <w:color w:val="000000"/>
          <w:sz w:val="16"/>
          <w:szCs w:val="16"/>
          <w:lang w:val="en-US"/>
        </w:rPr>
        <w:t>][</w:t>
      </w:r>
      <w:proofErr w:type="spellStart"/>
      <w:r w:rsidRPr="003047D0">
        <w:rPr>
          <w:rFonts w:ascii="Consolas" w:hAnsi="Consolas" w:cs="Consolas"/>
          <w:color w:val="000000"/>
          <w:sz w:val="16"/>
          <w:szCs w:val="16"/>
          <w:lang w:val="en-US"/>
        </w:rPr>
        <w:t>corX</w:t>
      </w:r>
      <w:proofErr w:type="spellEnd"/>
      <w:r w:rsidRPr="003047D0">
        <w:rPr>
          <w:rFonts w:ascii="Consolas" w:hAnsi="Consolas" w:cs="Consolas"/>
          <w:color w:val="000000"/>
          <w:sz w:val="16"/>
          <w:szCs w:val="16"/>
          <w:lang w:val="en-US"/>
        </w:rPr>
        <w:t>] == 1)</w:t>
      </w:r>
    </w:p>
    <w:p w14:paraId="207D593A"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color w:val="000000"/>
          <w:sz w:val="16"/>
          <w:szCs w:val="16"/>
          <w:lang w:val="en-US"/>
        </w:rPr>
        <w:t>liveNeighbours</w:t>
      </w:r>
      <w:proofErr w:type="spellEnd"/>
      <w:proofErr w:type="gramEnd"/>
      <w:r w:rsidRPr="003047D0">
        <w:rPr>
          <w:rFonts w:ascii="Consolas" w:hAnsi="Consolas" w:cs="Consolas"/>
          <w:color w:val="000000"/>
          <w:sz w:val="16"/>
          <w:szCs w:val="16"/>
          <w:lang w:val="en-US"/>
        </w:rPr>
        <w:t>++;</w:t>
      </w:r>
    </w:p>
    <w:p w14:paraId="03D4C829"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rPr>
        <w:t>}</w:t>
      </w:r>
    </w:p>
    <w:p w14:paraId="150F8851"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color w:val="000000"/>
          <w:sz w:val="16"/>
          <w:szCs w:val="16"/>
        </w:rPr>
        <w:tab/>
        <w:t>}</w:t>
      </w:r>
    </w:p>
    <w:p w14:paraId="0FED407A"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rPr>
        <w:tab/>
      </w:r>
      <w:r w:rsidRPr="003047D0">
        <w:rPr>
          <w:rFonts w:ascii="Consolas" w:hAnsi="Consolas" w:cs="Consolas"/>
          <w:color w:val="000000"/>
          <w:sz w:val="16"/>
          <w:szCs w:val="16"/>
        </w:rPr>
        <w:tab/>
        <w:t>}</w:t>
      </w:r>
    </w:p>
    <w:p w14:paraId="1BCF52E0" w14:textId="77777777" w:rsidR="003047D0" w:rsidRPr="003047D0" w:rsidRDefault="003047D0" w:rsidP="003047D0">
      <w:pPr>
        <w:autoSpaceDE w:val="0"/>
        <w:autoSpaceDN w:val="0"/>
        <w:adjustRightInd w:val="0"/>
        <w:spacing w:after="0" w:line="240" w:lineRule="auto"/>
        <w:rPr>
          <w:rFonts w:ascii="Consolas" w:hAnsi="Consolas" w:cs="Consolas"/>
          <w:sz w:val="16"/>
          <w:szCs w:val="16"/>
        </w:rPr>
      </w:pPr>
      <w:r w:rsidRPr="003047D0">
        <w:rPr>
          <w:rFonts w:ascii="Consolas" w:hAnsi="Consolas" w:cs="Consolas"/>
          <w:color w:val="000000"/>
          <w:sz w:val="16"/>
          <w:szCs w:val="16"/>
        </w:rPr>
        <w:tab/>
      </w:r>
      <w:r w:rsidRPr="003047D0">
        <w:rPr>
          <w:rFonts w:ascii="Consolas" w:hAnsi="Consolas" w:cs="Consolas"/>
          <w:color w:val="000000"/>
          <w:sz w:val="16"/>
          <w:szCs w:val="16"/>
        </w:rPr>
        <w:tab/>
      </w:r>
      <w:r w:rsidRPr="003047D0">
        <w:rPr>
          <w:rFonts w:ascii="Consolas" w:hAnsi="Consolas" w:cs="Consolas"/>
          <w:b/>
          <w:bCs/>
          <w:color w:val="7F0055"/>
          <w:sz w:val="16"/>
          <w:szCs w:val="16"/>
        </w:rPr>
        <w:t>return</w:t>
      </w:r>
      <w:r w:rsidRPr="003047D0">
        <w:rPr>
          <w:rFonts w:ascii="Consolas" w:hAnsi="Consolas" w:cs="Consolas"/>
          <w:color w:val="000000"/>
          <w:sz w:val="16"/>
          <w:szCs w:val="16"/>
        </w:rPr>
        <w:t xml:space="preserve"> liveNeighbours;</w:t>
      </w:r>
    </w:p>
    <w:p w14:paraId="7BAB2AF2" w14:textId="77777777" w:rsidR="002F14BA" w:rsidRPr="003047D0" w:rsidRDefault="003047D0" w:rsidP="003047D0">
      <w:pPr>
        <w:keepNext/>
        <w:rPr>
          <w:sz w:val="16"/>
          <w:szCs w:val="16"/>
        </w:rPr>
      </w:pPr>
      <w:r w:rsidRPr="003047D0">
        <w:rPr>
          <w:rFonts w:ascii="Consolas" w:hAnsi="Consolas" w:cs="Consolas"/>
          <w:color w:val="000000"/>
          <w:sz w:val="16"/>
          <w:szCs w:val="16"/>
        </w:rPr>
        <w:tab/>
        <w:t>}</w:t>
      </w:r>
    </w:p>
    <w:p w14:paraId="709B825E" w14:textId="77777777" w:rsidR="003047D0" w:rsidRDefault="003047D0" w:rsidP="003047D0">
      <w:pPr>
        <w:pStyle w:val="Caption"/>
      </w:pPr>
      <w:r>
        <w:t xml:space="preserve">Figur </w:t>
      </w:r>
      <w:r w:rsidR="00094442">
        <w:fldChar w:fldCharType="begin"/>
      </w:r>
      <w:r w:rsidR="00094442">
        <w:instrText xml:space="preserve"> SEQ Figur \* ARABIC </w:instrText>
      </w:r>
      <w:r w:rsidR="00094442">
        <w:fldChar w:fldCharType="separate"/>
      </w:r>
      <w:r w:rsidR="001030B0">
        <w:rPr>
          <w:noProof/>
        </w:rPr>
        <w:t>3</w:t>
      </w:r>
      <w:r w:rsidR="00094442">
        <w:rPr>
          <w:noProof/>
        </w:rPr>
        <w:fldChar w:fldCharType="end"/>
      </w:r>
      <w:r>
        <w:t xml:space="preserve"> liveNeighbours-hjælpemetoden</w:t>
      </w:r>
    </w:p>
    <w:p w14:paraId="18E5451D"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rPr>
        <w:tab/>
      </w:r>
      <w:proofErr w:type="gramStart"/>
      <w:r w:rsidRPr="003047D0">
        <w:rPr>
          <w:rFonts w:ascii="Consolas" w:hAnsi="Consolas" w:cs="Consolas"/>
          <w:b/>
          <w:bCs/>
          <w:color w:val="7F0055"/>
          <w:sz w:val="16"/>
          <w:szCs w:val="16"/>
          <w:lang w:val="en-US"/>
        </w:rPr>
        <w:t>public</w:t>
      </w:r>
      <w:proofErr w:type="gramEnd"/>
      <w:r w:rsidRPr="003047D0">
        <w:rPr>
          <w:rFonts w:ascii="Consolas" w:hAnsi="Consolas" w:cs="Consolas"/>
          <w:color w:val="000000"/>
          <w:sz w:val="16"/>
          <w:szCs w:val="16"/>
          <w:lang w:val="en-US"/>
        </w:rPr>
        <w:t xml:space="preserve"> </w:t>
      </w:r>
      <w:r w:rsidRPr="003047D0">
        <w:rPr>
          <w:rFonts w:ascii="Consolas" w:hAnsi="Consolas" w:cs="Consolas"/>
          <w:b/>
          <w:bCs/>
          <w:color w:val="7F0055"/>
          <w:sz w:val="16"/>
          <w:szCs w:val="16"/>
          <w:lang w:val="en-US"/>
        </w:rPr>
        <w:t>void</w:t>
      </w:r>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nextState</w:t>
      </w:r>
      <w:proofErr w:type="spellEnd"/>
      <w:r w:rsidRPr="003047D0">
        <w:rPr>
          <w:rFonts w:ascii="Consolas" w:hAnsi="Consolas" w:cs="Consolas"/>
          <w:color w:val="000000"/>
          <w:sz w:val="16"/>
          <w:szCs w:val="16"/>
          <w:lang w:val="en-US"/>
        </w:rPr>
        <w:t>() {</w:t>
      </w:r>
    </w:p>
    <w:p w14:paraId="2E9931D8"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w:t>
      </w:r>
      <w:proofErr w:type="gram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newState</w:t>
      </w:r>
      <w:proofErr w:type="spellEnd"/>
      <w:r w:rsidRPr="003047D0">
        <w:rPr>
          <w:rFonts w:ascii="Consolas" w:hAnsi="Consolas" w:cs="Consolas"/>
          <w:color w:val="000000"/>
          <w:sz w:val="16"/>
          <w:szCs w:val="16"/>
          <w:lang w:val="en-US"/>
        </w:rPr>
        <w:t xml:space="preserve"> = </w:t>
      </w:r>
      <w:r w:rsidRPr="003047D0">
        <w:rPr>
          <w:rFonts w:ascii="Consolas" w:hAnsi="Consolas" w:cs="Consolas"/>
          <w:b/>
          <w:bCs/>
          <w:color w:val="7F0055"/>
          <w:sz w:val="16"/>
          <w:szCs w:val="16"/>
          <w:lang w:val="en-US"/>
        </w:rPr>
        <w:t>new</w:t>
      </w:r>
      <w:r w:rsidRPr="003047D0">
        <w:rPr>
          <w:rFonts w:ascii="Consolas" w:hAnsi="Consolas" w:cs="Consolas"/>
          <w:color w:val="000000"/>
          <w:sz w:val="16"/>
          <w:szCs w:val="16"/>
          <w:lang w:val="en-US"/>
        </w:rPr>
        <w:t xml:space="preserve"> </w:t>
      </w:r>
      <w:proofErr w:type="spellStart"/>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w:t>
      </w:r>
      <w:proofErr w:type="spellStart"/>
      <w:r w:rsidRPr="003047D0">
        <w:rPr>
          <w:rFonts w:ascii="Consolas" w:hAnsi="Consolas" w:cs="Consolas"/>
          <w:i/>
          <w:iCs/>
          <w:color w:val="0000C0"/>
          <w:sz w:val="16"/>
          <w:szCs w:val="16"/>
          <w:lang w:val="en-US"/>
        </w:rPr>
        <w:t>gridSize</w:t>
      </w:r>
      <w:proofErr w:type="spellEnd"/>
      <w:r w:rsidRPr="003047D0">
        <w:rPr>
          <w:rFonts w:ascii="Consolas" w:hAnsi="Consolas" w:cs="Consolas"/>
          <w:color w:val="000000"/>
          <w:sz w:val="16"/>
          <w:szCs w:val="16"/>
          <w:lang w:val="en-US"/>
        </w:rPr>
        <w:t>][</w:t>
      </w:r>
      <w:proofErr w:type="spellStart"/>
      <w:r w:rsidRPr="003047D0">
        <w:rPr>
          <w:rFonts w:ascii="Consolas" w:hAnsi="Consolas" w:cs="Consolas"/>
          <w:i/>
          <w:iCs/>
          <w:color w:val="0000C0"/>
          <w:sz w:val="16"/>
          <w:szCs w:val="16"/>
          <w:lang w:val="en-US"/>
        </w:rPr>
        <w:t>gridSize</w:t>
      </w:r>
      <w:proofErr w:type="spellEnd"/>
      <w:r w:rsidRPr="003047D0">
        <w:rPr>
          <w:rFonts w:ascii="Consolas" w:hAnsi="Consolas" w:cs="Consolas"/>
          <w:color w:val="000000"/>
          <w:sz w:val="16"/>
          <w:szCs w:val="16"/>
          <w:lang w:val="en-US"/>
        </w:rPr>
        <w:t>];</w:t>
      </w:r>
    </w:p>
    <w:p w14:paraId="4619E9CF"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for</w:t>
      </w:r>
      <w:r w:rsidRPr="003047D0">
        <w:rPr>
          <w:rFonts w:ascii="Consolas" w:hAnsi="Consolas" w:cs="Consolas"/>
          <w:color w:val="000000"/>
          <w:sz w:val="16"/>
          <w:szCs w:val="16"/>
          <w:lang w:val="en-US"/>
        </w:rPr>
        <w:t>(</w:t>
      </w:r>
      <w:proofErr w:type="spellStart"/>
      <w:proofErr w:type="gramEnd"/>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y = 0; y &lt; </w:t>
      </w:r>
      <w:proofErr w:type="spellStart"/>
      <w:r w:rsidRPr="003047D0">
        <w:rPr>
          <w:rFonts w:ascii="Consolas" w:hAnsi="Consolas" w:cs="Consolas"/>
          <w:i/>
          <w:iCs/>
          <w:color w:val="0000C0"/>
          <w:sz w:val="16"/>
          <w:szCs w:val="16"/>
          <w:lang w:val="en-US"/>
        </w:rPr>
        <w:t>gridSize</w:t>
      </w:r>
      <w:proofErr w:type="spellEnd"/>
      <w:r w:rsidRPr="003047D0">
        <w:rPr>
          <w:rFonts w:ascii="Consolas" w:hAnsi="Consolas" w:cs="Consolas"/>
          <w:color w:val="000000"/>
          <w:sz w:val="16"/>
          <w:szCs w:val="16"/>
          <w:lang w:val="en-US"/>
        </w:rPr>
        <w:t>; y++) {</w:t>
      </w:r>
    </w:p>
    <w:p w14:paraId="6B2B88D5"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for</w:t>
      </w:r>
      <w:r w:rsidRPr="003047D0">
        <w:rPr>
          <w:rFonts w:ascii="Consolas" w:hAnsi="Consolas" w:cs="Consolas"/>
          <w:color w:val="000000"/>
          <w:sz w:val="16"/>
          <w:szCs w:val="16"/>
          <w:lang w:val="en-US"/>
        </w:rPr>
        <w:t>(</w:t>
      </w:r>
      <w:proofErr w:type="spellStart"/>
      <w:proofErr w:type="gramEnd"/>
      <w:r w:rsidRPr="003047D0">
        <w:rPr>
          <w:rFonts w:ascii="Consolas" w:hAnsi="Consolas" w:cs="Consolas"/>
          <w:b/>
          <w:bCs/>
          <w:color w:val="7F0055"/>
          <w:sz w:val="16"/>
          <w:szCs w:val="16"/>
          <w:lang w:val="en-US"/>
        </w:rPr>
        <w:t>int</w:t>
      </w:r>
      <w:proofErr w:type="spellEnd"/>
      <w:r w:rsidRPr="003047D0">
        <w:rPr>
          <w:rFonts w:ascii="Consolas" w:hAnsi="Consolas" w:cs="Consolas"/>
          <w:color w:val="000000"/>
          <w:sz w:val="16"/>
          <w:szCs w:val="16"/>
          <w:lang w:val="en-US"/>
        </w:rPr>
        <w:t xml:space="preserve"> x = 0; x &lt; </w:t>
      </w:r>
      <w:proofErr w:type="spellStart"/>
      <w:r w:rsidRPr="003047D0">
        <w:rPr>
          <w:rFonts w:ascii="Consolas" w:hAnsi="Consolas" w:cs="Consolas"/>
          <w:i/>
          <w:iCs/>
          <w:color w:val="0000C0"/>
          <w:sz w:val="16"/>
          <w:szCs w:val="16"/>
          <w:lang w:val="en-US"/>
        </w:rPr>
        <w:t>gridSize</w:t>
      </w:r>
      <w:proofErr w:type="spellEnd"/>
      <w:r w:rsidRPr="003047D0">
        <w:rPr>
          <w:rFonts w:ascii="Consolas" w:hAnsi="Consolas" w:cs="Consolas"/>
          <w:color w:val="000000"/>
          <w:sz w:val="16"/>
          <w:szCs w:val="16"/>
          <w:lang w:val="en-US"/>
        </w:rPr>
        <w:t>; x++) {</w:t>
      </w:r>
    </w:p>
    <w:p w14:paraId="002D3D08"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b/>
          <w:bCs/>
          <w:color w:val="7F0055"/>
          <w:sz w:val="16"/>
          <w:szCs w:val="16"/>
          <w:lang w:val="en-US"/>
        </w:rPr>
        <w:t>int</w:t>
      </w:r>
      <w:proofErr w:type="spellEnd"/>
      <w:proofErr w:type="gramEnd"/>
      <w:r w:rsidRPr="003047D0">
        <w:rPr>
          <w:rFonts w:ascii="Consolas" w:hAnsi="Consolas" w:cs="Consolas"/>
          <w:color w:val="000000"/>
          <w:sz w:val="16"/>
          <w:szCs w:val="16"/>
          <w:lang w:val="en-US"/>
        </w:rPr>
        <w:t xml:space="preserve"> </w:t>
      </w:r>
      <w:proofErr w:type="spellStart"/>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 xml:space="preserve"> = </w:t>
      </w:r>
      <w:proofErr w:type="spellStart"/>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w:t>
      </w:r>
      <w:proofErr w:type="spellStart"/>
      <w:r w:rsidRPr="003047D0">
        <w:rPr>
          <w:rFonts w:ascii="Consolas" w:hAnsi="Consolas" w:cs="Consolas"/>
          <w:color w:val="000000"/>
          <w:sz w:val="16"/>
          <w:szCs w:val="16"/>
          <w:lang w:val="en-US"/>
        </w:rPr>
        <w:t>x,y</w:t>
      </w:r>
      <w:proofErr w:type="spellEnd"/>
      <w:r w:rsidRPr="003047D0">
        <w:rPr>
          <w:rFonts w:ascii="Consolas" w:hAnsi="Consolas" w:cs="Consolas"/>
          <w:color w:val="000000"/>
          <w:sz w:val="16"/>
          <w:szCs w:val="16"/>
          <w:lang w:val="en-US"/>
        </w:rPr>
        <w:t>);</w:t>
      </w:r>
    </w:p>
    <w:p w14:paraId="628B13E0"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w:t>
      </w:r>
      <w:proofErr w:type="spellStart"/>
      <w:proofErr w:type="gramEnd"/>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 xml:space="preserve"> &lt; 2 || </w:t>
      </w:r>
      <w:proofErr w:type="spellStart"/>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 xml:space="preserve"> &gt; 3)</w:t>
      </w:r>
    </w:p>
    <w:p w14:paraId="0C866C85"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color w:val="000000"/>
          <w:sz w:val="16"/>
          <w:szCs w:val="16"/>
          <w:lang w:val="en-US"/>
        </w:rPr>
        <w:t>newState</w:t>
      </w:r>
      <w:proofErr w:type="spellEnd"/>
      <w:r w:rsidRPr="003047D0">
        <w:rPr>
          <w:rFonts w:ascii="Consolas" w:hAnsi="Consolas" w:cs="Consolas"/>
          <w:color w:val="000000"/>
          <w:sz w:val="16"/>
          <w:szCs w:val="16"/>
          <w:lang w:val="en-US"/>
        </w:rPr>
        <w:t>[</w:t>
      </w:r>
      <w:proofErr w:type="gramEnd"/>
      <w:r w:rsidRPr="003047D0">
        <w:rPr>
          <w:rFonts w:ascii="Consolas" w:hAnsi="Consolas" w:cs="Consolas"/>
          <w:color w:val="000000"/>
          <w:sz w:val="16"/>
          <w:szCs w:val="16"/>
          <w:lang w:val="en-US"/>
        </w:rPr>
        <w:t>y][x] = 0;</w:t>
      </w:r>
    </w:p>
    <w:p w14:paraId="1BFDDAA6"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else</w:t>
      </w:r>
      <w:proofErr w:type="gramEnd"/>
      <w:r w:rsidRPr="003047D0">
        <w:rPr>
          <w:rFonts w:ascii="Consolas" w:hAnsi="Consolas" w:cs="Consolas"/>
          <w:color w:val="000000"/>
          <w:sz w:val="16"/>
          <w:szCs w:val="16"/>
          <w:lang w:val="en-US"/>
        </w:rPr>
        <w:t xml:space="preserve"> </w:t>
      </w:r>
      <w:r w:rsidRPr="003047D0">
        <w:rPr>
          <w:rFonts w:ascii="Consolas" w:hAnsi="Consolas" w:cs="Consolas"/>
          <w:b/>
          <w:bCs/>
          <w:color w:val="7F0055"/>
          <w:sz w:val="16"/>
          <w:szCs w:val="16"/>
          <w:lang w:val="en-US"/>
        </w:rPr>
        <w:t>if</w:t>
      </w:r>
      <w:r w:rsidRPr="003047D0">
        <w:rPr>
          <w:rFonts w:ascii="Consolas" w:hAnsi="Consolas" w:cs="Consolas"/>
          <w:color w:val="000000"/>
          <w:sz w:val="16"/>
          <w:szCs w:val="16"/>
          <w:lang w:val="en-US"/>
        </w:rPr>
        <w:t>(</w:t>
      </w:r>
      <w:proofErr w:type="spellStart"/>
      <w:r w:rsidRPr="003047D0">
        <w:rPr>
          <w:rFonts w:ascii="Consolas" w:hAnsi="Consolas" w:cs="Consolas"/>
          <w:color w:val="000000"/>
          <w:sz w:val="16"/>
          <w:szCs w:val="16"/>
          <w:lang w:val="en-US"/>
        </w:rPr>
        <w:t>liveNeighbours</w:t>
      </w:r>
      <w:proofErr w:type="spellEnd"/>
      <w:r w:rsidRPr="003047D0">
        <w:rPr>
          <w:rFonts w:ascii="Consolas" w:hAnsi="Consolas" w:cs="Consolas"/>
          <w:color w:val="000000"/>
          <w:sz w:val="16"/>
          <w:szCs w:val="16"/>
          <w:lang w:val="en-US"/>
        </w:rPr>
        <w:t xml:space="preserve"> == 3)</w:t>
      </w:r>
    </w:p>
    <w:p w14:paraId="74B9CBD9"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color w:val="000000"/>
          <w:sz w:val="16"/>
          <w:szCs w:val="16"/>
          <w:lang w:val="en-US"/>
        </w:rPr>
        <w:t>newState</w:t>
      </w:r>
      <w:proofErr w:type="spellEnd"/>
      <w:r w:rsidRPr="003047D0">
        <w:rPr>
          <w:rFonts w:ascii="Consolas" w:hAnsi="Consolas" w:cs="Consolas"/>
          <w:color w:val="000000"/>
          <w:sz w:val="16"/>
          <w:szCs w:val="16"/>
          <w:lang w:val="en-US"/>
        </w:rPr>
        <w:t>[</w:t>
      </w:r>
      <w:proofErr w:type="gramEnd"/>
      <w:r w:rsidRPr="003047D0">
        <w:rPr>
          <w:rFonts w:ascii="Consolas" w:hAnsi="Consolas" w:cs="Consolas"/>
          <w:color w:val="000000"/>
          <w:sz w:val="16"/>
          <w:szCs w:val="16"/>
          <w:lang w:val="en-US"/>
        </w:rPr>
        <w:t>y][x] = 1;</w:t>
      </w:r>
    </w:p>
    <w:p w14:paraId="16CE30DB"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gramStart"/>
      <w:r w:rsidRPr="003047D0">
        <w:rPr>
          <w:rFonts w:ascii="Consolas" w:hAnsi="Consolas" w:cs="Consolas"/>
          <w:b/>
          <w:bCs/>
          <w:color w:val="7F0055"/>
          <w:sz w:val="16"/>
          <w:szCs w:val="16"/>
          <w:lang w:val="en-US"/>
        </w:rPr>
        <w:t>else</w:t>
      </w:r>
      <w:proofErr w:type="gramEnd"/>
    </w:p>
    <w:p w14:paraId="7F35001F" w14:textId="77777777" w:rsidR="003047D0" w:rsidRPr="003047D0"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proofErr w:type="spellStart"/>
      <w:proofErr w:type="gramStart"/>
      <w:r w:rsidRPr="003047D0">
        <w:rPr>
          <w:rFonts w:ascii="Consolas" w:hAnsi="Consolas" w:cs="Consolas"/>
          <w:color w:val="000000"/>
          <w:sz w:val="16"/>
          <w:szCs w:val="16"/>
          <w:u w:val="single"/>
          <w:lang w:val="en-US"/>
        </w:rPr>
        <w:t>newState</w:t>
      </w:r>
      <w:proofErr w:type="spellEnd"/>
      <w:r w:rsidRPr="003047D0">
        <w:rPr>
          <w:rFonts w:ascii="Consolas" w:hAnsi="Consolas" w:cs="Consolas"/>
          <w:color w:val="000000"/>
          <w:sz w:val="16"/>
          <w:szCs w:val="16"/>
          <w:lang w:val="en-US"/>
        </w:rPr>
        <w:t>[</w:t>
      </w:r>
      <w:proofErr w:type="gramEnd"/>
      <w:r w:rsidRPr="003047D0">
        <w:rPr>
          <w:rFonts w:ascii="Consolas" w:hAnsi="Consolas" w:cs="Consolas"/>
          <w:color w:val="000000"/>
          <w:sz w:val="16"/>
          <w:szCs w:val="16"/>
          <w:lang w:val="en-US"/>
        </w:rPr>
        <w:t xml:space="preserve">y][x] = </w:t>
      </w:r>
      <w:r w:rsidRPr="003047D0">
        <w:rPr>
          <w:rFonts w:ascii="Consolas" w:hAnsi="Consolas" w:cs="Consolas"/>
          <w:i/>
          <w:iCs/>
          <w:color w:val="0000C0"/>
          <w:sz w:val="16"/>
          <w:szCs w:val="16"/>
          <w:lang w:val="en-US"/>
        </w:rPr>
        <w:t>state</w:t>
      </w:r>
      <w:r w:rsidRPr="003047D0">
        <w:rPr>
          <w:rFonts w:ascii="Consolas" w:hAnsi="Consolas" w:cs="Consolas"/>
          <w:color w:val="000000"/>
          <w:sz w:val="16"/>
          <w:szCs w:val="16"/>
          <w:lang w:val="en-US"/>
        </w:rPr>
        <w:t>[y][x];</w:t>
      </w:r>
    </w:p>
    <w:p w14:paraId="2F5298CD" w14:textId="77777777" w:rsidR="003047D0" w:rsidRPr="00410B96" w:rsidRDefault="003047D0" w:rsidP="003047D0">
      <w:pPr>
        <w:autoSpaceDE w:val="0"/>
        <w:autoSpaceDN w:val="0"/>
        <w:adjustRightInd w:val="0"/>
        <w:spacing w:after="0" w:line="240" w:lineRule="auto"/>
        <w:rPr>
          <w:rFonts w:ascii="Consolas" w:hAnsi="Consolas" w:cs="Consolas"/>
          <w:sz w:val="16"/>
          <w:szCs w:val="16"/>
          <w:lang w:val="en-US"/>
        </w:rPr>
      </w:pP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3047D0">
        <w:rPr>
          <w:rFonts w:ascii="Consolas" w:hAnsi="Consolas" w:cs="Consolas"/>
          <w:color w:val="000000"/>
          <w:sz w:val="16"/>
          <w:szCs w:val="16"/>
          <w:lang w:val="en-US"/>
        </w:rPr>
        <w:tab/>
      </w:r>
      <w:r w:rsidRPr="00410B96">
        <w:rPr>
          <w:rFonts w:ascii="Consolas" w:hAnsi="Consolas" w:cs="Consolas"/>
          <w:color w:val="000000"/>
          <w:sz w:val="16"/>
          <w:szCs w:val="16"/>
          <w:lang w:val="en-US"/>
        </w:rPr>
        <w:t>}</w:t>
      </w:r>
    </w:p>
    <w:p w14:paraId="0EBCCDE9" w14:textId="77777777" w:rsidR="003047D0" w:rsidRPr="00410B96" w:rsidRDefault="003047D0" w:rsidP="003047D0">
      <w:pPr>
        <w:autoSpaceDE w:val="0"/>
        <w:autoSpaceDN w:val="0"/>
        <w:adjustRightInd w:val="0"/>
        <w:spacing w:after="0" w:line="240" w:lineRule="auto"/>
        <w:rPr>
          <w:rFonts w:ascii="Consolas" w:hAnsi="Consolas" w:cs="Consolas"/>
          <w:sz w:val="16"/>
          <w:szCs w:val="16"/>
          <w:lang w:val="en-US"/>
        </w:rPr>
      </w:pPr>
      <w:r w:rsidRPr="00410B96">
        <w:rPr>
          <w:rFonts w:ascii="Consolas" w:hAnsi="Consolas" w:cs="Consolas"/>
          <w:color w:val="000000"/>
          <w:sz w:val="16"/>
          <w:szCs w:val="16"/>
          <w:lang w:val="en-US"/>
        </w:rPr>
        <w:tab/>
      </w:r>
      <w:r w:rsidRPr="00410B96">
        <w:rPr>
          <w:rFonts w:ascii="Consolas" w:hAnsi="Consolas" w:cs="Consolas"/>
          <w:color w:val="000000"/>
          <w:sz w:val="16"/>
          <w:szCs w:val="16"/>
          <w:lang w:val="en-US"/>
        </w:rPr>
        <w:tab/>
        <w:t>}</w:t>
      </w:r>
    </w:p>
    <w:p w14:paraId="7C342A86" w14:textId="77777777" w:rsidR="003047D0" w:rsidRPr="00410B96" w:rsidRDefault="003047D0" w:rsidP="003047D0">
      <w:pPr>
        <w:autoSpaceDE w:val="0"/>
        <w:autoSpaceDN w:val="0"/>
        <w:adjustRightInd w:val="0"/>
        <w:spacing w:after="0" w:line="240" w:lineRule="auto"/>
        <w:rPr>
          <w:rFonts w:ascii="Consolas" w:hAnsi="Consolas" w:cs="Consolas"/>
          <w:sz w:val="16"/>
          <w:szCs w:val="16"/>
          <w:lang w:val="en-US"/>
        </w:rPr>
      </w:pPr>
      <w:r w:rsidRPr="00410B96">
        <w:rPr>
          <w:rFonts w:ascii="Consolas" w:hAnsi="Consolas" w:cs="Consolas"/>
          <w:color w:val="000000"/>
          <w:sz w:val="16"/>
          <w:szCs w:val="16"/>
          <w:lang w:val="en-US"/>
        </w:rPr>
        <w:tab/>
      </w:r>
      <w:r w:rsidRPr="00410B96">
        <w:rPr>
          <w:rFonts w:ascii="Consolas" w:hAnsi="Consolas" w:cs="Consolas"/>
          <w:color w:val="000000"/>
          <w:sz w:val="16"/>
          <w:szCs w:val="16"/>
          <w:lang w:val="en-US"/>
        </w:rPr>
        <w:tab/>
      </w:r>
      <w:proofErr w:type="gramStart"/>
      <w:r w:rsidRPr="00410B96">
        <w:rPr>
          <w:rFonts w:ascii="Consolas" w:hAnsi="Consolas" w:cs="Consolas"/>
          <w:i/>
          <w:iCs/>
          <w:color w:val="0000C0"/>
          <w:sz w:val="16"/>
          <w:szCs w:val="16"/>
          <w:lang w:val="en-US"/>
        </w:rPr>
        <w:t>state</w:t>
      </w:r>
      <w:proofErr w:type="gramEnd"/>
      <w:r w:rsidRPr="00410B96">
        <w:rPr>
          <w:rFonts w:ascii="Consolas" w:hAnsi="Consolas" w:cs="Consolas"/>
          <w:color w:val="000000"/>
          <w:sz w:val="16"/>
          <w:szCs w:val="16"/>
          <w:lang w:val="en-US"/>
        </w:rPr>
        <w:t xml:space="preserve"> = </w:t>
      </w:r>
      <w:proofErr w:type="spellStart"/>
      <w:r w:rsidRPr="00410B96">
        <w:rPr>
          <w:rFonts w:ascii="Consolas" w:hAnsi="Consolas" w:cs="Consolas"/>
          <w:color w:val="000000"/>
          <w:sz w:val="16"/>
          <w:szCs w:val="16"/>
          <w:lang w:val="en-US"/>
        </w:rPr>
        <w:t>newState.clone</w:t>
      </w:r>
      <w:proofErr w:type="spellEnd"/>
      <w:r w:rsidRPr="00410B96">
        <w:rPr>
          <w:rFonts w:ascii="Consolas" w:hAnsi="Consolas" w:cs="Consolas"/>
          <w:color w:val="000000"/>
          <w:sz w:val="16"/>
          <w:szCs w:val="16"/>
          <w:lang w:val="en-US"/>
        </w:rPr>
        <w:t>();</w:t>
      </w:r>
    </w:p>
    <w:p w14:paraId="7850506F" w14:textId="77777777" w:rsidR="003047D0" w:rsidRPr="00410B96" w:rsidRDefault="003047D0" w:rsidP="003047D0">
      <w:pPr>
        <w:keepNext/>
        <w:rPr>
          <w:sz w:val="16"/>
          <w:szCs w:val="16"/>
          <w:lang w:val="en-US"/>
        </w:rPr>
      </w:pPr>
      <w:r w:rsidRPr="00410B96">
        <w:rPr>
          <w:rFonts w:ascii="Consolas" w:hAnsi="Consolas" w:cs="Consolas"/>
          <w:color w:val="000000"/>
          <w:sz w:val="16"/>
          <w:szCs w:val="16"/>
          <w:lang w:val="en-US"/>
        </w:rPr>
        <w:tab/>
        <w:t>}</w:t>
      </w:r>
    </w:p>
    <w:p w14:paraId="3C2AB8F9" w14:textId="77777777" w:rsidR="003047D0" w:rsidRPr="00410B96" w:rsidRDefault="003047D0" w:rsidP="003047D0">
      <w:pPr>
        <w:pStyle w:val="Caption"/>
        <w:rPr>
          <w:lang w:val="en-US"/>
        </w:rPr>
      </w:pPr>
      <w:proofErr w:type="spellStart"/>
      <w:r w:rsidRPr="00410B96">
        <w:rPr>
          <w:lang w:val="en-US"/>
        </w:rPr>
        <w:t>Figur</w:t>
      </w:r>
      <w:proofErr w:type="spellEnd"/>
      <w:r w:rsidRPr="00410B96">
        <w:rPr>
          <w:lang w:val="en-US"/>
        </w:rPr>
        <w:t xml:space="preserve"> </w:t>
      </w:r>
      <w:r w:rsidR="00094442">
        <w:fldChar w:fldCharType="begin"/>
      </w:r>
      <w:r w:rsidR="00094442" w:rsidRPr="00410B96">
        <w:rPr>
          <w:lang w:val="en-US"/>
        </w:rPr>
        <w:instrText xml:space="preserve"> SEQ Figur \* ARABIC </w:instrText>
      </w:r>
      <w:r w:rsidR="00094442">
        <w:fldChar w:fldCharType="separate"/>
      </w:r>
      <w:r w:rsidR="001030B0">
        <w:rPr>
          <w:noProof/>
          <w:lang w:val="en-US"/>
        </w:rPr>
        <w:t>4</w:t>
      </w:r>
      <w:r w:rsidR="00094442">
        <w:rPr>
          <w:noProof/>
        </w:rPr>
        <w:fldChar w:fldCharType="end"/>
      </w:r>
      <w:r w:rsidRPr="00410B96">
        <w:rPr>
          <w:lang w:val="en-US"/>
        </w:rPr>
        <w:t xml:space="preserve"> next-State </w:t>
      </w:r>
      <w:proofErr w:type="spellStart"/>
      <w:r w:rsidRPr="00410B96">
        <w:rPr>
          <w:lang w:val="en-US"/>
        </w:rPr>
        <w:t>metoden</w:t>
      </w:r>
      <w:proofErr w:type="spellEnd"/>
    </w:p>
    <w:p w14:paraId="4E06EBAB" w14:textId="1DEE8281" w:rsidR="00803F07" w:rsidRDefault="0016000E" w:rsidP="00803F07">
      <w:r>
        <w:lastRenderedPageBreak/>
        <w:t>Vores udvidelse til denne opgave var at implementerer en såkaldt JFileChooser der åbner en dialogboks ved programmets start der lader brugeren vælge en start tilstand ud fra en tekstfil. Hvis brugeren annullerede dialogboksen blev der blot genereret et random tilstand.</w:t>
      </w:r>
      <w:r w:rsidR="00107B86">
        <w:tab/>
      </w:r>
      <w:bookmarkStart w:id="0" w:name="_GoBack"/>
      <w:bookmarkEnd w:id="0"/>
    </w:p>
    <w:p w14:paraId="2B1E91FF" w14:textId="56ACD7AE" w:rsidR="00C5756D" w:rsidRPr="00094442" w:rsidRDefault="00C5756D" w:rsidP="00C5756D">
      <w:pPr>
        <w:widowControl w:val="0"/>
        <w:autoSpaceDE w:val="0"/>
        <w:autoSpaceDN w:val="0"/>
        <w:adjustRightInd w:val="0"/>
        <w:spacing w:after="0" w:line="240" w:lineRule="auto"/>
        <w:rPr>
          <w:rFonts w:ascii="Monaco" w:hAnsi="Monaco" w:cs="Monaco"/>
          <w:sz w:val="14"/>
          <w:lang w:val="en-US"/>
        </w:rPr>
      </w:pPr>
      <w:proofErr w:type="spellStart"/>
      <w:r w:rsidRPr="00094442">
        <w:rPr>
          <w:rFonts w:ascii="Monaco" w:hAnsi="Monaco" w:cs="Monaco"/>
          <w:color w:val="000000"/>
          <w:sz w:val="14"/>
          <w:lang w:val="en-US"/>
        </w:rPr>
        <w:t>JFileChooser</w:t>
      </w:r>
      <w:proofErr w:type="spellEnd"/>
      <w:r w:rsidRPr="00094442">
        <w:rPr>
          <w:rFonts w:ascii="Monaco" w:hAnsi="Monaco" w:cs="Monaco"/>
          <w:color w:val="000000"/>
          <w:sz w:val="14"/>
          <w:lang w:val="en-US"/>
        </w:rPr>
        <w:t xml:space="preserve"> chooser = </w:t>
      </w:r>
      <w:r w:rsidRPr="00094442">
        <w:rPr>
          <w:rFonts w:ascii="Monaco" w:hAnsi="Monaco" w:cs="Monaco"/>
          <w:b/>
          <w:bCs/>
          <w:color w:val="7F0055"/>
          <w:sz w:val="14"/>
          <w:lang w:val="en-US"/>
        </w:rPr>
        <w:t>new</w:t>
      </w:r>
      <w:r w:rsidRPr="00094442">
        <w:rPr>
          <w:rFonts w:ascii="Monaco" w:hAnsi="Monaco" w:cs="Monaco"/>
          <w:color w:val="000000"/>
          <w:sz w:val="14"/>
          <w:lang w:val="en-US"/>
        </w:rPr>
        <w:t xml:space="preserve"> </w:t>
      </w:r>
      <w:proofErr w:type="spellStart"/>
      <w:proofErr w:type="gramStart"/>
      <w:r w:rsidRPr="00094442">
        <w:rPr>
          <w:rFonts w:ascii="Monaco" w:hAnsi="Monaco" w:cs="Monaco"/>
          <w:color w:val="000000"/>
          <w:sz w:val="14"/>
          <w:lang w:val="en-US"/>
        </w:rPr>
        <w:t>JFileChooser</w:t>
      </w:r>
      <w:proofErr w:type="spellEnd"/>
      <w:r w:rsidRPr="00094442">
        <w:rPr>
          <w:rFonts w:ascii="Monaco" w:hAnsi="Monaco" w:cs="Monaco"/>
          <w:color w:val="000000"/>
          <w:sz w:val="14"/>
          <w:lang w:val="en-US"/>
        </w:rPr>
        <w:t>(</w:t>
      </w:r>
      <w:proofErr w:type="gramEnd"/>
      <w:r w:rsidRPr="00094442">
        <w:rPr>
          <w:rFonts w:ascii="Monaco" w:hAnsi="Monaco" w:cs="Monaco"/>
          <w:b/>
          <w:bCs/>
          <w:color w:val="7F0055"/>
          <w:sz w:val="14"/>
          <w:lang w:val="en-US"/>
        </w:rPr>
        <w:t>new</w:t>
      </w:r>
      <w:r w:rsidRPr="00094442">
        <w:rPr>
          <w:rFonts w:ascii="Monaco" w:hAnsi="Monaco" w:cs="Monaco"/>
          <w:color w:val="000000"/>
          <w:sz w:val="14"/>
          <w:lang w:val="en-US"/>
        </w:rPr>
        <w:t xml:space="preserve"> File(</w:t>
      </w:r>
      <w:proofErr w:type="spellStart"/>
      <w:r w:rsidRPr="00094442">
        <w:rPr>
          <w:rFonts w:ascii="Monaco" w:hAnsi="Monaco" w:cs="Monaco"/>
          <w:color w:val="000000"/>
          <w:sz w:val="14"/>
          <w:lang w:val="en-US"/>
        </w:rPr>
        <w:t>System.</w:t>
      </w:r>
      <w:r w:rsidRPr="00094442">
        <w:rPr>
          <w:rFonts w:ascii="Monaco" w:hAnsi="Monaco" w:cs="Monaco"/>
          <w:i/>
          <w:iCs/>
          <w:color w:val="000000"/>
          <w:sz w:val="14"/>
          <w:lang w:val="en-US"/>
        </w:rPr>
        <w:t>getProperty</w:t>
      </w:r>
      <w:proofErr w:type="spellEnd"/>
      <w:r w:rsidRPr="00094442">
        <w:rPr>
          <w:rFonts w:ascii="Monaco" w:hAnsi="Monaco" w:cs="Monaco"/>
          <w:color w:val="000000"/>
          <w:sz w:val="14"/>
          <w:lang w:val="en-US"/>
        </w:rPr>
        <w:t>(</w:t>
      </w:r>
      <w:r w:rsidRPr="00094442">
        <w:rPr>
          <w:rFonts w:ascii="Monaco" w:hAnsi="Monaco" w:cs="Monaco"/>
          <w:color w:val="2A00FF"/>
          <w:sz w:val="14"/>
          <w:lang w:val="en-US"/>
        </w:rPr>
        <w:t>"</w:t>
      </w:r>
      <w:proofErr w:type="spellStart"/>
      <w:r w:rsidRPr="00094442">
        <w:rPr>
          <w:rFonts w:ascii="Monaco" w:hAnsi="Monaco" w:cs="Monaco"/>
          <w:color w:val="2A00FF"/>
          <w:sz w:val="14"/>
          <w:lang w:val="en-US"/>
        </w:rPr>
        <w:t>user.dir</w:t>
      </w:r>
      <w:proofErr w:type="spellEnd"/>
      <w:r w:rsidRPr="00094442">
        <w:rPr>
          <w:rFonts w:ascii="Monaco" w:hAnsi="Monaco" w:cs="Monaco"/>
          <w:color w:val="2A00FF"/>
          <w:sz w:val="14"/>
          <w:lang w:val="en-US"/>
        </w:rPr>
        <w:t>"</w:t>
      </w:r>
      <w:r w:rsidRPr="00094442">
        <w:rPr>
          <w:rFonts w:ascii="Monaco" w:hAnsi="Monaco" w:cs="Monaco"/>
          <w:color w:val="000000"/>
          <w:sz w:val="14"/>
          <w:lang w:val="en-US"/>
        </w:rPr>
        <w:t>)));</w:t>
      </w:r>
      <w:r w:rsidRPr="00094442">
        <w:rPr>
          <w:rFonts w:ascii="Monaco" w:hAnsi="Monaco" w:cs="Monaco"/>
          <w:color w:val="3F7F5F"/>
          <w:sz w:val="14"/>
          <w:lang w:val="en-US"/>
        </w:rPr>
        <w:t xml:space="preserve"> </w:t>
      </w:r>
    </w:p>
    <w:p w14:paraId="4ED3B6F5" w14:textId="3D0D7CB6" w:rsidR="00C5756D" w:rsidRPr="00094442" w:rsidRDefault="00C5756D" w:rsidP="00C5756D">
      <w:pPr>
        <w:widowControl w:val="0"/>
        <w:autoSpaceDE w:val="0"/>
        <w:autoSpaceDN w:val="0"/>
        <w:adjustRightInd w:val="0"/>
        <w:spacing w:after="0" w:line="240" w:lineRule="auto"/>
        <w:rPr>
          <w:rFonts w:ascii="Monaco" w:hAnsi="Monaco" w:cs="Monaco"/>
          <w:sz w:val="14"/>
          <w:lang w:val="en-US"/>
        </w:rPr>
      </w:pPr>
      <w:proofErr w:type="spellStart"/>
      <w:proofErr w:type="gramStart"/>
      <w:r w:rsidRPr="00094442">
        <w:rPr>
          <w:rFonts w:ascii="Monaco" w:hAnsi="Monaco" w:cs="Monaco"/>
          <w:b/>
          <w:bCs/>
          <w:color w:val="7F0055"/>
          <w:sz w:val="14"/>
          <w:lang w:val="en-US"/>
        </w:rPr>
        <w:t>int</w:t>
      </w:r>
      <w:proofErr w:type="spellEnd"/>
      <w:proofErr w:type="gramEnd"/>
      <w:r w:rsidRPr="00094442">
        <w:rPr>
          <w:rFonts w:ascii="Monaco" w:hAnsi="Monaco" w:cs="Monaco"/>
          <w:color w:val="000000"/>
          <w:sz w:val="14"/>
          <w:lang w:val="en-US"/>
        </w:rPr>
        <w:t xml:space="preserve"> </w:t>
      </w:r>
      <w:proofErr w:type="spellStart"/>
      <w:r w:rsidRPr="00094442">
        <w:rPr>
          <w:rFonts w:ascii="Monaco" w:hAnsi="Monaco" w:cs="Monaco"/>
          <w:color w:val="000000"/>
          <w:sz w:val="14"/>
          <w:lang w:val="en-US"/>
        </w:rPr>
        <w:t>returnVal</w:t>
      </w:r>
      <w:proofErr w:type="spellEnd"/>
      <w:r w:rsidRPr="00094442">
        <w:rPr>
          <w:rFonts w:ascii="Monaco" w:hAnsi="Monaco" w:cs="Monaco"/>
          <w:color w:val="000000"/>
          <w:sz w:val="14"/>
          <w:lang w:val="en-US"/>
        </w:rPr>
        <w:t xml:space="preserve"> = </w:t>
      </w:r>
      <w:proofErr w:type="spellStart"/>
      <w:r w:rsidRPr="00094442">
        <w:rPr>
          <w:rFonts w:ascii="Monaco" w:hAnsi="Monaco" w:cs="Monaco"/>
          <w:color w:val="000000"/>
          <w:sz w:val="14"/>
          <w:lang w:val="en-US"/>
        </w:rPr>
        <w:t>chooser.showOpenDialog</w:t>
      </w:r>
      <w:proofErr w:type="spellEnd"/>
      <w:r w:rsidRPr="00094442">
        <w:rPr>
          <w:rFonts w:ascii="Monaco" w:hAnsi="Monaco" w:cs="Monaco"/>
          <w:color w:val="000000"/>
          <w:sz w:val="14"/>
          <w:lang w:val="en-US"/>
        </w:rPr>
        <w:t>(</w:t>
      </w:r>
      <w:r w:rsidRPr="00094442">
        <w:rPr>
          <w:rFonts w:ascii="Monaco" w:hAnsi="Monaco" w:cs="Monaco"/>
          <w:b/>
          <w:bCs/>
          <w:color w:val="7F0055"/>
          <w:sz w:val="14"/>
          <w:lang w:val="en-US"/>
        </w:rPr>
        <w:t>null</w:t>
      </w:r>
      <w:r w:rsidRPr="00094442">
        <w:rPr>
          <w:rFonts w:ascii="Monaco" w:hAnsi="Monaco" w:cs="Monaco"/>
          <w:color w:val="000000"/>
          <w:sz w:val="14"/>
          <w:lang w:val="en-US"/>
        </w:rPr>
        <w:t>);</w:t>
      </w:r>
    </w:p>
    <w:p w14:paraId="2B1EAE3F" w14:textId="77777777" w:rsidR="00C5756D" w:rsidRPr="00094442" w:rsidRDefault="00C5756D" w:rsidP="00C5756D">
      <w:pPr>
        <w:widowControl w:val="0"/>
        <w:autoSpaceDE w:val="0"/>
        <w:autoSpaceDN w:val="0"/>
        <w:adjustRightInd w:val="0"/>
        <w:spacing w:after="0" w:line="240" w:lineRule="auto"/>
        <w:rPr>
          <w:rFonts w:ascii="Monaco" w:hAnsi="Monaco" w:cs="Monaco"/>
          <w:sz w:val="14"/>
          <w:lang w:val="en-US"/>
        </w:rPr>
      </w:pPr>
      <w:r w:rsidRPr="00094442">
        <w:rPr>
          <w:rFonts w:ascii="Monaco" w:hAnsi="Monaco" w:cs="Monaco"/>
          <w:color w:val="000000"/>
          <w:sz w:val="14"/>
          <w:lang w:val="en-US"/>
        </w:rPr>
        <w:tab/>
        <w:t xml:space="preserve">    </w:t>
      </w:r>
    </w:p>
    <w:p w14:paraId="530F672D" w14:textId="497620F1" w:rsidR="00C5756D" w:rsidRPr="00094442" w:rsidRDefault="00C5756D" w:rsidP="00C5756D">
      <w:pPr>
        <w:widowControl w:val="0"/>
        <w:autoSpaceDE w:val="0"/>
        <w:autoSpaceDN w:val="0"/>
        <w:adjustRightInd w:val="0"/>
        <w:spacing w:after="0" w:line="240" w:lineRule="auto"/>
        <w:rPr>
          <w:rFonts w:ascii="Monaco" w:hAnsi="Monaco" w:cs="Monaco"/>
          <w:sz w:val="14"/>
          <w:lang w:val="en-US"/>
        </w:rPr>
      </w:pPr>
      <w:proofErr w:type="spellStart"/>
      <w:r w:rsidRPr="00094442">
        <w:rPr>
          <w:rFonts w:ascii="Monaco" w:hAnsi="Monaco" w:cs="Monaco"/>
          <w:color w:val="000000"/>
          <w:sz w:val="14"/>
          <w:lang w:val="en-US"/>
        </w:rPr>
        <w:t>GameOfLife</w:t>
      </w:r>
      <w:proofErr w:type="spellEnd"/>
      <w:r w:rsidRPr="00094442">
        <w:rPr>
          <w:rFonts w:ascii="Monaco" w:hAnsi="Monaco" w:cs="Monaco"/>
          <w:color w:val="000000"/>
          <w:sz w:val="14"/>
          <w:lang w:val="en-US"/>
        </w:rPr>
        <w:t xml:space="preserve"> </w:t>
      </w:r>
      <w:proofErr w:type="spellStart"/>
      <w:r w:rsidRPr="00094442">
        <w:rPr>
          <w:rFonts w:ascii="Monaco" w:hAnsi="Monaco" w:cs="Monaco"/>
          <w:color w:val="000000"/>
          <w:sz w:val="14"/>
          <w:lang w:val="en-US"/>
        </w:rPr>
        <w:t>gol</w:t>
      </w:r>
      <w:proofErr w:type="spellEnd"/>
      <w:r w:rsidRPr="00094442">
        <w:rPr>
          <w:rFonts w:ascii="Monaco" w:hAnsi="Monaco" w:cs="Monaco"/>
          <w:color w:val="000000"/>
          <w:sz w:val="14"/>
          <w:lang w:val="en-US"/>
        </w:rPr>
        <w:t>;</w:t>
      </w:r>
    </w:p>
    <w:p w14:paraId="10F5FD58" w14:textId="53DA9AB0" w:rsidR="00C5756D" w:rsidRPr="00094442" w:rsidRDefault="00C5756D" w:rsidP="00C5756D">
      <w:pPr>
        <w:widowControl w:val="0"/>
        <w:autoSpaceDE w:val="0"/>
        <w:autoSpaceDN w:val="0"/>
        <w:adjustRightInd w:val="0"/>
        <w:spacing w:after="0" w:line="240" w:lineRule="auto"/>
        <w:rPr>
          <w:rFonts w:ascii="Monaco" w:hAnsi="Monaco" w:cs="Monaco"/>
          <w:sz w:val="14"/>
          <w:lang w:val="en-US"/>
        </w:rPr>
      </w:pPr>
      <w:proofErr w:type="gramStart"/>
      <w:r w:rsidRPr="00094442">
        <w:rPr>
          <w:rFonts w:ascii="Monaco" w:hAnsi="Monaco" w:cs="Monaco"/>
          <w:b/>
          <w:bCs/>
          <w:color w:val="7F0055"/>
          <w:sz w:val="14"/>
          <w:lang w:val="en-US"/>
        </w:rPr>
        <w:t>if</w:t>
      </w:r>
      <w:r w:rsidRPr="00094442">
        <w:rPr>
          <w:rFonts w:ascii="Monaco" w:hAnsi="Monaco" w:cs="Monaco"/>
          <w:color w:val="000000"/>
          <w:sz w:val="14"/>
          <w:lang w:val="en-US"/>
        </w:rPr>
        <w:t>(</w:t>
      </w:r>
      <w:proofErr w:type="spellStart"/>
      <w:proofErr w:type="gramEnd"/>
      <w:r w:rsidRPr="00094442">
        <w:rPr>
          <w:rFonts w:ascii="Monaco" w:hAnsi="Monaco" w:cs="Monaco"/>
          <w:color w:val="000000"/>
          <w:sz w:val="14"/>
          <w:lang w:val="en-US"/>
        </w:rPr>
        <w:t>returnVal</w:t>
      </w:r>
      <w:proofErr w:type="spellEnd"/>
      <w:r w:rsidRPr="00094442">
        <w:rPr>
          <w:rFonts w:ascii="Monaco" w:hAnsi="Monaco" w:cs="Monaco"/>
          <w:color w:val="000000"/>
          <w:sz w:val="14"/>
          <w:lang w:val="en-US"/>
        </w:rPr>
        <w:t xml:space="preserve"> != </w:t>
      </w:r>
      <w:proofErr w:type="spellStart"/>
      <w:r w:rsidRPr="00094442">
        <w:rPr>
          <w:rFonts w:ascii="Monaco" w:hAnsi="Monaco" w:cs="Monaco"/>
          <w:color w:val="000000"/>
          <w:sz w:val="14"/>
          <w:lang w:val="en-US"/>
        </w:rPr>
        <w:t>JFileChooser.</w:t>
      </w:r>
      <w:r w:rsidRPr="00094442">
        <w:rPr>
          <w:rFonts w:ascii="Monaco" w:hAnsi="Monaco" w:cs="Monaco"/>
          <w:i/>
          <w:iCs/>
          <w:color w:val="0000C0"/>
          <w:sz w:val="14"/>
          <w:lang w:val="en-US"/>
        </w:rPr>
        <w:t>APPROVE_OPTION</w:t>
      </w:r>
      <w:proofErr w:type="spellEnd"/>
      <w:r w:rsidRPr="00094442">
        <w:rPr>
          <w:rFonts w:ascii="Monaco" w:hAnsi="Monaco" w:cs="Monaco"/>
          <w:color w:val="000000"/>
          <w:sz w:val="14"/>
          <w:lang w:val="en-US"/>
        </w:rPr>
        <w:t>)</w:t>
      </w:r>
    </w:p>
    <w:p w14:paraId="4804E432" w14:textId="41730C77" w:rsidR="00C5756D" w:rsidRPr="00094442" w:rsidRDefault="00C5756D" w:rsidP="00094442">
      <w:pPr>
        <w:widowControl w:val="0"/>
        <w:autoSpaceDE w:val="0"/>
        <w:autoSpaceDN w:val="0"/>
        <w:adjustRightInd w:val="0"/>
        <w:spacing w:after="0" w:line="240" w:lineRule="auto"/>
        <w:ind w:firstLine="1304"/>
        <w:rPr>
          <w:rFonts w:ascii="Monaco" w:hAnsi="Monaco" w:cs="Monaco"/>
          <w:sz w:val="14"/>
          <w:lang w:val="en-US"/>
        </w:rPr>
      </w:pPr>
      <w:proofErr w:type="spellStart"/>
      <w:proofErr w:type="gramStart"/>
      <w:r w:rsidRPr="00094442">
        <w:rPr>
          <w:rFonts w:ascii="Monaco" w:hAnsi="Monaco" w:cs="Monaco"/>
          <w:color w:val="000000"/>
          <w:sz w:val="14"/>
          <w:lang w:val="en-US"/>
        </w:rPr>
        <w:t>gol</w:t>
      </w:r>
      <w:proofErr w:type="spellEnd"/>
      <w:proofErr w:type="gramEnd"/>
      <w:r w:rsidRPr="00094442">
        <w:rPr>
          <w:rFonts w:ascii="Monaco" w:hAnsi="Monaco" w:cs="Monaco"/>
          <w:color w:val="000000"/>
          <w:sz w:val="14"/>
          <w:lang w:val="en-US"/>
        </w:rPr>
        <w:t xml:space="preserve"> = </w:t>
      </w:r>
      <w:r w:rsidRPr="00094442">
        <w:rPr>
          <w:rFonts w:ascii="Monaco" w:hAnsi="Monaco" w:cs="Monaco"/>
          <w:b/>
          <w:bCs/>
          <w:color w:val="7F0055"/>
          <w:sz w:val="14"/>
          <w:lang w:val="en-US"/>
        </w:rPr>
        <w:t>new</w:t>
      </w:r>
      <w:r w:rsidRPr="00094442">
        <w:rPr>
          <w:rFonts w:ascii="Monaco" w:hAnsi="Monaco" w:cs="Monaco"/>
          <w:color w:val="000000"/>
          <w:sz w:val="14"/>
          <w:lang w:val="en-US"/>
        </w:rPr>
        <w:t xml:space="preserve"> </w:t>
      </w:r>
      <w:proofErr w:type="spellStart"/>
      <w:r w:rsidRPr="00094442">
        <w:rPr>
          <w:rFonts w:ascii="Monaco" w:hAnsi="Monaco" w:cs="Monaco"/>
          <w:color w:val="000000"/>
          <w:sz w:val="14"/>
          <w:lang w:val="en-US"/>
        </w:rPr>
        <w:t>GameOfLife</w:t>
      </w:r>
      <w:proofErr w:type="spellEnd"/>
      <w:r w:rsidRPr="00094442">
        <w:rPr>
          <w:rFonts w:ascii="Monaco" w:hAnsi="Monaco" w:cs="Monaco"/>
          <w:color w:val="000000"/>
          <w:sz w:val="14"/>
          <w:lang w:val="en-US"/>
        </w:rPr>
        <w:t>(</w:t>
      </w:r>
      <w:proofErr w:type="spellStart"/>
      <w:r w:rsidRPr="00094442">
        <w:rPr>
          <w:rFonts w:ascii="Monaco" w:hAnsi="Monaco" w:cs="Monaco"/>
          <w:i/>
          <w:iCs/>
          <w:color w:val="0000C0"/>
          <w:sz w:val="14"/>
          <w:lang w:val="en-US"/>
        </w:rPr>
        <w:t>gridSize</w:t>
      </w:r>
      <w:proofErr w:type="spellEnd"/>
      <w:r w:rsidRPr="00094442">
        <w:rPr>
          <w:rFonts w:ascii="Monaco" w:hAnsi="Monaco" w:cs="Monaco"/>
          <w:color w:val="000000"/>
          <w:sz w:val="14"/>
          <w:lang w:val="en-US"/>
        </w:rPr>
        <w:t>);</w:t>
      </w:r>
    </w:p>
    <w:p w14:paraId="7EB33A16" w14:textId="2AD82793" w:rsidR="00C5756D" w:rsidRPr="00094442" w:rsidRDefault="00C5756D" w:rsidP="00C5756D">
      <w:pPr>
        <w:widowControl w:val="0"/>
        <w:autoSpaceDE w:val="0"/>
        <w:autoSpaceDN w:val="0"/>
        <w:adjustRightInd w:val="0"/>
        <w:spacing w:after="0" w:line="240" w:lineRule="auto"/>
        <w:rPr>
          <w:rFonts w:ascii="Monaco" w:hAnsi="Monaco" w:cs="Monaco"/>
          <w:sz w:val="14"/>
          <w:lang w:val="en-US"/>
        </w:rPr>
      </w:pPr>
      <w:proofErr w:type="gramStart"/>
      <w:r w:rsidRPr="00094442">
        <w:rPr>
          <w:rFonts w:ascii="Monaco" w:hAnsi="Monaco" w:cs="Monaco"/>
          <w:b/>
          <w:bCs/>
          <w:color w:val="7F0055"/>
          <w:sz w:val="14"/>
          <w:lang w:val="en-US"/>
        </w:rPr>
        <w:t>else</w:t>
      </w:r>
      <w:proofErr w:type="gramEnd"/>
    </w:p>
    <w:p w14:paraId="3CC85BB9" w14:textId="75B217CE" w:rsidR="00C5756D" w:rsidRPr="00094442" w:rsidRDefault="00C5756D" w:rsidP="00094442">
      <w:pPr>
        <w:widowControl w:val="0"/>
        <w:autoSpaceDE w:val="0"/>
        <w:autoSpaceDN w:val="0"/>
        <w:adjustRightInd w:val="0"/>
        <w:spacing w:after="0" w:line="240" w:lineRule="auto"/>
        <w:ind w:firstLine="1304"/>
        <w:rPr>
          <w:rFonts w:ascii="Monaco" w:hAnsi="Monaco" w:cs="Monaco"/>
          <w:sz w:val="14"/>
          <w:lang w:val="en-US"/>
        </w:rPr>
      </w:pPr>
      <w:proofErr w:type="spellStart"/>
      <w:proofErr w:type="gramStart"/>
      <w:r w:rsidRPr="00094442">
        <w:rPr>
          <w:rFonts w:ascii="Monaco" w:hAnsi="Monaco" w:cs="Monaco"/>
          <w:color w:val="000000"/>
          <w:sz w:val="14"/>
          <w:lang w:val="en-US"/>
        </w:rPr>
        <w:t>gol</w:t>
      </w:r>
      <w:proofErr w:type="spellEnd"/>
      <w:proofErr w:type="gramEnd"/>
      <w:r w:rsidRPr="00094442">
        <w:rPr>
          <w:rFonts w:ascii="Monaco" w:hAnsi="Monaco" w:cs="Monaco"/>
          <w:color w:val="000000"/>
          <w:sz w:val="14"/>
          <w:lang w:val="en-US"/>
        </w:rPr>
        <w:t xml:space="preserve"> = </w:t>
      </w:r>
      <w:r w:rsidRPr="00094442">
        <w:rPr>
          <w:rFonts w:ascii="Monaco" w:hAnsi="Monaco" w:cs="Monaco"/>
          <w:b/>
          <w:bCs/>
          <w:color w:val="7F0055"/>
          <w:sz w:val="14"/>
          <w:lang w:val="en-US"/>
        </w:rPr>
        <w:t>new</w:t>
      </w:r>
      <w:r w:rsidRPr="00094442">
        <w:rPr>
          <w:rFonts w:ascii="Monaco" w:hAnsi="Monaco" w:cs="Monaco"/>
          <w:color w:val="000000"/>
          <w:sz w:val="14"/>
          <w:lang w:val="en-US"/>
        </w:rPr>
        <w:t xml:space="preserve"> </w:t>
      </w:r>
      <w:proofErr w:type="spellStart"/>
      <w:r w:rsidRPr="00094442">
        <w:rPr>
          <w:rFonts w:ascii="Monaco" w:hAnsi="Monaco" w:cs="Monaco"/>
          <w:color w:val="000000"/>
          <w:sz w:val="14"/>
          <w:lang w:val="en-US"/>
        </w:rPr>
        <w:t>GameOfLife</w:t>
      </w:r>
      <w:proofErr w:type="spellEnd"/>
      <w:r w:rsidRPr="00094442">
        <w:rPr>
          <w:rFonts w:ascii="Monaco" w:hAnsi="Monaco" w:cs="Monaco"/>
          <w:color w:val="000000"/>
          <w:sz w:val="14"/>
          <w:lang w:val="en-US"/>
        </w:rPr>
        <w:t>(</w:t>
      </w:r>
      <w:proofErr w:type="spellStart"/>
      <w:r w:rsidRPr="00094442">
        <w:rPr>
          <w:rFonts w:ascii="Monaco" w:hAnsi="Monaco" w:cs="Monaco"/>
          <w:i/>
          <w:iCs/>
          <w:color w:val="000000"/>
          <w:sz w:val="14"/>
          <w:lang w:val="en-US"/>
        </w:rPr>
        <w:t>openMatrix</w:t>
      </w:r>
      <w:proofErr w:type="spellEnd"/>
      <w:r w:rsidRPr="00094442">
        <w:rPr>
          <w:rFonts w:ascii="Monaco" w:hAnsi="Monaco" w:cs="Monaco"/>
          <w:color w:val="000000"/>
          <w:sz w:val="14"/>
          <w:lang w:val="en-US"/>
        </w:rPr>
        <w:t>(</w:t>
      </w:r>
      <w:proofErr w:type="spellStart"/>
      <w:r w:rsidRPr="00094442">
        <w:rPr>
          <w:rFonts w:ascii="Monaco" w:hAnsi="Monaco" w:cs="Monaco"/>
          <w:color w:val="000000"/>
          <w:sz w:val="14"/>
          <w:lang w:val="en-US"/>
        </w:rPr>
        <w:t>chooser.getSelectedFile</w:t>
      </w:r>
      <w:proofErr w:type="spellEnd"/>
      <w:r w:rsidRPr="00094442">
        <w:rPr>
          <w:rFonts w:ascii="Monaco" w:hAnsi="Monaco" w:cs="Monaco"/>
          <w:color w:val="000000"/>
          <w:sz w:val="14"/>
          <w:lang w:val="en-US"/>
        </w:rPr>
        <w:t>().</w:t>
      </w:r>
      <w:proofErr w:type="spellStart"/>
      <w:r w:rsidRPr="00094442">
        <w:rPr>
          <w:rFonts w:ascii="Monaco" w:hAnsi="Monaco" w:cs="Monaco"/>
          <w:color w:val="000000"/>
          <w:sz w:val="14"/>
          <w:lang w:val="en-US"/>
        </w:rPr>
        <w:t>getPath</w:t>
      </w:r>
      <w:proofErr w:type="spellEnd"/>
      <w:r w:rsidRPr="00094442">
        <w:rPr>
          <w:rFonts w:ascii="Monaco" w:hAnsi="Monaco" w:cs="Monaco"/>
          <w:color w:val="000000"/>
          <w:sz w:val="14"/>
          <w:lang w:val="en-US"/>
        </w:rPr>
        <w:t>()));</w:t>
      </w:r>
    </w:p>
    <w:p w14:paraId="78D20D8B" w14:textId="0E75129C" w:rsidR="00CA73DA" w:rsidRDefault="00CA73DA" w:rsidP="00CA73DA">
      <w:pPr>
        <w:pStyle w:val="Caption"/>
      </w:pPr>
      <w:r>
        <w:t xml:space="preserve">Figur </w:t>
      </w:r>
      <w:r>
        <w:fldChar w:fldCharType="begin"/>
      </w:r>
      <w:r>
        <w:instrText xml:space="preserve"> SEQ Figur \* ARABIC </w:instrText>
      </w:r>
      <w:r>
        <w:fldChar w:fldCharType="separate"/>
      </w:r>
      <w:r w:rsidR="001030B0">
        <w:rPr>
          <w:noProof/>
        </w:rPr>
        <w:t>5</w:t>
      </w:r>
      <w:r>
        <w:rPr>
          <w:noProof/>
        </w:rPr>
        <w:fldChar w:fldCharType="end"/>
      </w:r>
      <w:r>
        <w:t xml:space="preserve"> </w:t>
      </w:r>
      <w:r w:rsidR="00F114A3">
        <w:t>Implementeringen af JFileChooser</w:t>
      </w:r>
    </w:p>
    <w:p w14:paraId="7A8BD656" w14:textId="77777777" w:rsidR="00803F07" w:rsidRDefault="00803F07"/>
    <w:sectPr w:rsidR="00803F07">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2E7D1" w14:textId="77777777" w:rsidR="00CA6067" w:rsidRDefault="00CA6067" w:rsidP="00D24557">
      <w:pPr>
        <w:spacing w:after="0" w:line="240" w:lineRule="auto"/>
      </w:pPr>
      <w:r>
        <w:separator/>
      </w:r>
    </w:p>
  </w:endnote>
  <w:endnote w:type="continuationSeparator" w:id="0">
    <w:p w14:paraId="7ECE0159" w14:textId="77777777" w:rsidR="00CA6067" w:rsidRDefault="00CA6067" w:rsidP="00D2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83337"/>
      <w:docPartObj>
        <w:docPartGallery w:val="Page Numbers (Bottom of Page)"/>
        <w:docPartUnique/>
      </w:docPartObj>
    </w:sdtPr>
    <w:sdtEndPr/>
    <w:sdtContent>
      <w:sdt>
        <w:sdtPr>
          <w:id w:val="-1669238322"/>
          <w:docPartObj>
            <w:docPartGallery w:val="Page Numbers (Top of Page)"/>
            <w:docPartUnique/>
          </w:docPartObj>
        </w:sdtPr>
        <w:sdtEndPr/>
        <w:sdtContent>
          <w:p w14:paraId="5ABF1564" w14:textId="77777777" w:rsidR="00D24557" w:rsidRDefault="00D24557">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sidR="001030B0">
              <w:rPr>
                <w:b/>
                <w:bCs/>
                <w:noProof/>
              </w:rPr>
              <w:t>7</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030B0">
              <w:rPr>
                <w:b/>
                <w:bCs/>
                <w:noProof/>
              </w:rPr>
              <w:t>7</w:t>
            </w:r>
            <w:r>
              <w:rPr>
                <w:b/>
                <w:bCs/>
                <w:sz w:val="24"/>
                <w:szCs w:val="24"/>
              </w:rPr>
              <w:fldChar w:fldCharType="end"/>
            </w:r>
          </w:p>
        </w:sdtContent>
      </w:sdt>
    </w:sdtContent>
  </w:sdt>
  <w:p w14:paraId="6FA47118" w14:textId="77777777" w:rsidR="00D24557" w:rsidRDefault="00D24557" w:rsidP="00D2455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439F0" w14:textId="77777777" w:rsidR="00CA6067" w:rsidRDefault="00CA6067" w:rsidP="00D24557">
      <w:pPr>
        <w:spacing w:after="0" w:line="240" w:lineRule="auto"/>
      </w:pPr>
      <w:r>
        <w:separator/>
      </w:r>
    </w:p>
  </w:footnote>
  <w:footnote w:type="continuationSeparator" w:id="0">
    <w:p w14:paraId="63D25112" w14:textId="77777777" w:rsidR="00CA6067" w:rsidRDefault="00CA6067" w:rsidP="00D24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B560" w14:textId="77777777" w:rsidR="00D24557" w:rsidRPr="00D24557" w:rsidRDefault="00D24557" w:rsidP="00D24557">
    <w:pPr>
      <w:pStyle w:val="Header"/>
      <w:tabs>
        <w:tab w:val="clear" w:pos="9638"/>
      </w:tabs>
      <w:rPr>
        <w:lang w:val="en-US"/>
      </w:rPr>
    </w:pPr>
    <w:r>
      <w:rPr>
        <w:noProof/>
        <w:lang w:eastAsia="da-DK"/>
      </w:rPr>
      <w:drawing>
        <wp:anchor distT="0" distB="0" distL="114300" distR="114300" simplePos="0" relativeHeight="251659264" behindDoc="1" locked="0" layoutInCell="1" allowOverlap="1" wp14:anchorId="32CBA6E3" wp14:editId="49CE2ACE">
          <wp:simplePos x="0" y="0"/>
          <wp:positionH relativeFrom="column">
            <wp:posOffset>5856605</wp:posOffset>
          </wp:positionH>
          <wp:positionV relativeFrom="paragraph">
            <wp:posOffset>-276225</wp:posOffset>
          </wp:positionV>
          <wp:extent cx="504825" cy="714375"/>
          <wp:effectExtent l="0" t="0" r="9525" b="9525"/>
          <wp:wrapTight wrapText="bothSides">
            <wp:wrapPolygon edited="0">
              <wp:start x="0" y="0"/>
              <wp:lineTo x="0" y="21312"/>
              <wp:lineTo x="21192" y="21312"/>
              <wp:lineTo x="21192" y="0"/>
              <wp:lineTo x="0" y="0"/>
            </wp:wrapPolygon>
          </wp:wrapTight>
          <wp:docPr id="1" name="Billede 1" descr="http://www.dtu.dk/images/DT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tu.dk/images/DTU_logo.gif"/>
                  <pic:cNvPicPr>
                    <a:picLocks noChangeAspect="1" noChangeArrowheads="1"/>
                  </pic:cNvPicPr>
                </pic:nvPicPr>
                <pic:blipFill rotWithShape="1">
                  <a:blip r:embed="rId1">
                    <a:extLst>
                      <a:ext uri="{28A0092B-C50C-407E-A947-70E740481C1C}">
                        <a14:useLocalDpi xmlns:a14="http://schemas.microsoft.com/office/drawing/2010/main" val="0"/>
                      </a:ext>
                    </a:extLst>
                  </a:blip>
                  <a:srcRect l="9091" t="16667" r="22077"/>
                  <a:stretch/>
                </pic:blipFill>
                <pic:spPr bwMode="auto">
                  <a:xfrm>
                    <a:off x="0" y="0"/>
                    <a:ext cx="504825" cy="71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4557">
      <w:rPr>
        <w:lang w:val="en-US"/>
      </w:rPr>
      <w:t>Mads Bornebusch, s1233627</w:t>
    </w:r>
    <w:r>
      <w:rPr>
        <w:lang w:val="en-US"/>
      </w:rPr>
      <w:tab/>
      <w:t>14. April, 2013</w:t>
    </w:r>
  </w:p>
  <w:p w14:paraId="5A5BCD62" w14:textId="77777777" w:rsidR="00D24557" w:rsidRPr="00D24557" w:rsidRDefault="00D24557" w:rsidP="00D24557">
    <w:pPr>
      <w:pStyle w:val="Header"/>
      <w:tabs>
        <w:tab w:val="clear" w:pos="4819"/>
        <w:tab w:val="clear" w:pos="9638"/>
        <w:tab w:val="left" w:pos="8912"/>
      </w:tabs>
      <w:rPr>
        <w:lang w:val="en-US"/>
      </w:rPr>
    </w:pPr>
    <w:r w:rsidRPr="00D24557">
      <w:rPr>
        <w:lang w:val="en-US"/>
      </w:rPr>
      <w:t>Kristian Sloth Lauszus, s123808</w:t>
    </w:r>
  </w:p>
  <w:p w14:paraId="0EE31A92" w14:textId="77777777" w:rsidR="00D24557" w:rsidRPr="00D24557" w:rsidRDefault="00D24557" w:rsidP="00D24557">
    <w:pPr>
      <w:pStyle w:val="Header"/>
      <w:tabs>
        <w:tab w:val="clear" w:pos="4819"/>
        <w:tab w:val="clear" w:pos="9638"/>
        <w:tab w:val="left" w:pos="8912"/>
      </w:tabs>
      <w:rPr>
        <w:lang w:val="en-US"/>
      </w:rPr>
    </w:pPr>
    <w:r>
      <w:rPr>
        <w:lang w:val="en-US"/>
      </w:rPr>
      <w:t xml:space="preserve">Simon </w:t>
    </w:r>
    <w:proofErr w:type="spellStart"/>
    <w:r>
      <w:rPr>
        <w:lang w:val="en-US"/>
      </w:rPr>
      <w:t>Piotr</w:t>
    </w:r>
    <w:proofErr w:type="spellEnd"/>
    <w:r>
      <w:rPr>
        <w:lang w:val="en-US"/>
      </w:rPr>
      <w:t xml:space="preserve"> </w:t>
    </w:r>
    <w:proofErr w:type="spellStart"/>
    <w:r w:rsidR="00B46D42">
      <w:rPr>
        <w:lang w:val="en-US"/>
      </w:rPr>
      <w:t>Almind</w:t>
    </w:r>
    <w:proofErr w:type="spellEnd"/>
    <w:r w:rsidR="00B46D42">
      <w:rPr>
        <w:lang w:val="en-US"/>
      </w:rPr>
      <w:t xml:space="preserve"> </w:t>
    </w:r>
    <w:proofErr w:type="spellStart"/>
    <w:r>
      <w:rPr>
        <w:lang w:val="en-US"/>
      </w:rPr>
      <w:t>Patrzalek</w:t>
    </w:r>
    <w:proofErr w:type="spellEnd"/>
    <w:r>
      <w:rPr>
        <w:lang w:val="en-US"/>
      </w:rPr>
      <w:t>, s123401</w:t>
    </w:r>
    <w:r w:rsidRPr="00D24557">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57"/>
    <w:rsid w:val="00094442"/>
    <w:rsid w:val="001030B0"/>
    <w:rsid w:val="00107B86"/>
    <w:rsid w:val="0013126C"/>
    <w:rsid w:val="0016000E"/>
    <w:rsid w:val="00271DDA"/>
    <w:rsid w:val="002A0CA9"/>
    <w:rsid w:val="002F14BA"/>
    <w:rsid w:val="002F792C"/>
    <w:rsid w:val="003047D0"/>
    <w:rsid w:val="00410B96"/>
    <w:rsid w:val="00472E6B"/>
    <w:rsid w:val="00481E31"/>
    <w:rsid w:val="006536B0"/>
    <w:rsid w:val="006F746B"/>
    <w:rsid w:val="00803F07"/>
    <w:rsid w:val="00A2040A"/>
    <w:rsid w:val="00AC0057"/>
    <w:rsid w:val="00AE6704"/>
    <w:rsid w:val="00B46D42"/>
    <w:rsid w:val="00BA3143"/>
    <w:rsid w:val="00C21BBC"/>
    <w:rsid w:val="00C221A2"/>
    <w:rsid w:val="00C5756D"/>
    <w:rsid w:val="00CA6067"/>
    <w:rsid w:val="00CA73DA"/>
    <w:rsid w:val="00D24557"/>
    <w:rsid w:val="00DD2035"/>
    <w:rsid w:val="00E26CA5"/>
    <w:rsid w:val="00EF4AB5"/>
    <w:rsid w:val="00F114A3"/>
    <w:rsid w:val="00FC3E1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C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7"/>
  </w:style>
  <w:style w:type="paragraph" w:styleId="Heading1">
    <w:name w:val="heading 1"/>
    <w:basedOn w:val="Normal"/>
    <w:next w:val="Normal"/>
    <w:link w:val="Heading1Char"/>
    <w:autoRedefine/>
    <w:uiPriority w:val="9"/>
    <w:qFormat/>
    <w:rsid w:val="00C21BBC"/>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BC"/>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D2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5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4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455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D24557"/>
    <w:rPr>
      <w:b/>
      <w:bCs/>
      <w:i/>
      <w:iCs/>
      <w:color w:val="4F81BD" w:themeColor="accent1"/>
    </w:rPr>
  </w:style>
  <w:style w:type="table" w:styleId="TableGrid">
    <w:name w:val="Table Grid"/>
    <w:basedOn w:val="TableNormal"/>
    <w:uiPriority w:val="59"/>
    <w:rsid w:val="00D2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57"/>
    <w:rPr>
      <w:rFonts w:ascii="Tahoma" w:hAnsi="Tahoma" w:cs="Tahoma"/>
      <w:sz w:val="16"/>
      <w:szCs w:val="16"/>
    </w:rPr>
  </w:style>
  <w:style w:type="paragraph" w:styleId="Header">
    <w:name w:val="header"/>
    <w:basedOn w:val="Normal"/>
    <w:link w:val="HeaderChar"/>
    <w:uiPriority w:val="99"/>
    <w:unhideWhenUsed/>
    <w:rsid w:val="00D245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D24557"/>
  </w:style>
  <w:style w:type="paragraph" w:styleId="Footer">
    <w:name w:val="footer"/>
    <w:basedOn w:val="Normal"/>
    <w:link w:val="FooterChar"/>
    <w:uiPriority w:val="99"/>
    <w:unhideWhenUsed/>
    <w:rsid w:val="00D245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D24557"/>
  </w:style>
  <w:style w:type="paragraph" w:styleId="Caption">
    <w:name w:val="caption"/>
    <w:basedOn w:val="Normal"/>
    <w:next w:val="Normal"/>
    <w:uiPriority w:val="35"/>
    <w:unhideWhenUsed/>
    <w:qFormat/>
    <w:rsid w:val="00E26CA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7"/>
  </w:style>
  <w:style w:type="paragraph" w:styleId="Heading1">
    <w:name w:val="heading 1"/>
    <w:basedOn w:val="Normal"/>
    <w:next w:val="Normal"/>
    <w:link w:val="Heading1Char"/>
    <w:autoRedefine/>
    <w:uiPriority w:val="9"/>
    <w:qFormat/>
    <w:rsid w:val="00C21BBC"/>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BC"/>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D2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5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4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455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D24557"/>
    <w:rPr>
      <w:b/>
      <w:bCs/>
      <w:i/>
      <w:iCs/>
      <w:color w:val="4F81BD" w:themeColor="accent1"/>
    </w:rPr>
  </w:style>
  <w:style w:type="table" w:styleId="TableGrid">
    <w:name w:val="Table Grid"/>
    <w:basedOn w:val="TableNormal"/>
    <w:uiPriority w:val="59"/>
    <w:rsid w:val="00D2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57"/>
    <w:rPr>
      <w:rFonts w:ascii="Tahoma" w:hAnsi="Tahoma" w:cs="Tahoma"/>
      <w:sz w:val="16"/>
      <w:szCs w:val="16"/>
    </w:rPr>
  </w:style>
  <w:style w:type="paragraph" w:styleId="Header">
    <w:name w:val="header"/>
    <w:basedOn w:val="Normal"/>
    <w:link w:val="HeaderChar"/>
    <w:uiPriority w:val="99"/>
    <w:unhideWhenUsed/>
    <w:rsid w:val="00D24557"/>
    <w:pPr>
      <w:tabs>
        <w:tab w:val="center" w:pos="4819"/>
        <w:tab w:val="right" w:pos="9638"/>
      </w:tabs>
      <w:spacing w:after="0" w:line="240" w:lineRule="auto"/>
    </w:pPr>
  </w:style>
  <w:style w:type="character" w:customStyle="1" w:styleId="HeaderChar">
    <w:name w:val="Header Char"/>
    <w:basedOn w:val="DefaultParagraphFont"/>
    <w:link w:val="Header"/>
    <w:uiPriority w:val="99"/>
    <w:rsid w:val="00D24557"/>
  </w:style>
  <w:style w:type="paragraph" w:styleId="Footer">
    <w:name w:val="footer"/>
    <w:basedOn w:val="Normal"/>
    <w:link w:val="FooterChar"/>
    <w:uiPriority w:val="99"/>
    <w:unhideWhenUsed/>
    <w:rsid w:val="00D24557"/>
    <w:pPr>
      <w:tabs>
        <w:tab w:val="center" w:pos="4819"/>
        <w:tab w:val="right" w:pos="9638"/>
      </w:tabs>
      <w:spacing w:after="0" w:line="240" w:lineRule="auto"/>
    </w:pPr>
  </w:style>
  <w:style w:type="character" w:customStyle="1" w:styleId="FooterChar">
    <w:name w:val="Footer Char"/>
    <w:basedOn w:val="DefaultParagraphFont"/>
    <w:link w:val="Footer"/>
    <w:uiPriority w:val="99"/>
    <w:rsid w:val="00D24557"/>
  </w:style>
  <w:style w:type="paragraph" w:styleId="Caption">
    <w:name w:val="caption"/>
    <w:basedOn w:val="Normal"/>
    <w:next w:val="Normal"/>
    <w:uiPriority w:val="35"/>
    <w:unhideWhenUsed/>
    <w:qFormat/>
    <w:rsid w:val="00E26C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FE032-BB97-43B6-B1CE-B7DD7CAD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1785</Words>
  <Characters>10895</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Mads Bornebusch</cp:lastModifiedBy>
  <cp:revision>7</cp:revision>
  <cp:lastPrinted>2013-04-14T21:45:00Z</cp:lastPrinted>
  <dcterms:created xsi:type="dcterms:W3CDTF">2013-04-14T21:41:00Z</dcterms:created>
  <dcterms:modified xsi:type="dcterms:W3CDTF">2013-04-14T21:45:00Z</dcterms:modified>
</cp:coreProperties>
</file>