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600F" w:rsidRPr="00B75A14" w:rsidRDefault="005E600F">
      <w:pPr>
        <w:rPr>
          <w:lang w:val="en-US"/>
        </w:rPr>
      </w:pPr>
    </w:p>
    <w:p w14:paraId="00000002" w14:textId="77777777" w:rsidR="005E600F" w:rsidRPr="00B75A14" w:rsidRDefault="005E600F">
      <w:pPr>
        <w:spacing w:before="240" w:after="240"/>
        <w:jc w:val="center"/>
        <w:rPr>
          <w:lang w:val="en-US"/>
        </w:rPr>
      </w:pPr>
    </w:p>
    <w:p w14:paraId="00000003" w14:textId="77777777" w:rsidR="005E600F" w:rsidRPr="00B75A14" w:rsidRDefault="007E0496">
      <w:pPr>
        <w:spacing w:before="240" w:after="240"/>
        <w:jc w:val="center"/>
        <w:rPr>
          <w:lang w:val="en-US"/>
        </w:rPr>
      </w:pPr>
      <w:r w:rsidRPr="00B75A14">
        <w:rPr>
          <w:lang w:val="en-US"/>
        </w:rPr>
        <w:t xml:space="preserve">   </w:t>
      </w:r>
      <w:r w:rsidRPr="00B75A14">
        <w:rPr>
          <w:noProof/>
          <w:lang w:val="en-US"/>
        </w:rPr>
        <w:drawing>
          <wp:inline distT="114300" distB="114300" distL="114300" distR="114300" wp14:anchorId="3DFD39D4" wp14:editId="36A05D99">
            <wp:extent cx="2360924" cy="2367972"/>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360924" cy="2367972"/>
                    </a:xfrm>
                    <a:prstGeom prst="rect">
                      <a:avLst/>
                    </a:prstGeom>
                    <a:ln/>
                  </pic:spPr>
                </pic:pic>
              </a:graphicData>
            </a:graphic>
          </wp:inline>
        </w:drawing>
      </w:r>
      <w:r w:rsidRPr="00B75A14">
        <w:rPr>
          <w:lang w:val="en-US"/>
        </w:rPr>
        <w:t xml:space="preserve">                      </w:t>
      </w:r>
    </w:p>
    <w:p w14:paraId="00000004" w14:textId="77777777" w:rsidR="005E600F" w:rsidRPr="00B75A14" w:rsidRDefault="007E0496">
      <w:pPr>
        <w:spacing w:before="240" w:after="240" w:line="360" w:lineRule="auto"/>
        <w:jc w:val="center"/>
        <w:rPr>
          <w:b/>
          <w:sz w:val="32"/>
          <w:szCs w:val="32"/>
          <w:lang w:val="en-US"/>
        </w:rPr>
      </w:pPr>
      <w:r w:rsidRPr="00B75A14">
        <w:rPr>
          <w:b/>
          <w:sz w:val="32"/>
          <w:szCs w:val="32"/>
          <w:lang w:val="en-US"/>
        </w:rPr>
        <w:t>MIDDLE EAST TECHNICAL UNIVERSITY</w:t>
      </w:r>
    </w:p>
    <w:p w14:paraId="00000005" w14:textId="77777777" w:rsidR="005E600F" w:rsidRPr="00B75A14" w:rsidRDefault="007E0496">
      <w:pPr>
        <w:spacing w:before="240" w:after="240" w:line="360" w:lineRule="auto"/>
        <w:jc w:val="center"/>
        <w:rPr>
          <w:b/>
          <w:sz w:val="32"/>
          <w:szCs w:val="32"/>
          <w:lang w:val="en-US"/>
        </w:rPr>
      </w:pPr>
      <w:r w:rsidRPr="00B75A14">
        <w:rPr>
          <w:b/>
          <w:sz w:val="32"/>
          <w:szCs w:val="32"/>
          <w:lang w:val="en-US"/>
        </w:rPr>
        <w:t>DEPARTMENT OF ELECTRICAL &amp; ELECTRONICS ENGINEERING</w:t>
      </w:r>
    </w:p>
    <w:p w14:paraId="00000007" w14:textId="0F60C5EB" w:rsidR="005E600F" w:rsidRDefault="007E0496">
      <w:pPr>
        <w:spacing w:before="240" w:after="240" w:line="360" w:lineRule="auto"/>
        <w:jc w:val="center"/>
        <w:rPr>
          <w:b/>
          <w:sz w:val="32"/>
          <w:szCs w:val="32"/>
          <w:lang w:val="en-US"/>
        </w:rPr>
      </w:pPr>
      <w:r w:rsidRPr="00B75A14">
        <w:rPr>
          <w:b/>
          <w:sz w:val="32"/>
          <w:szCs w:val="32"/>
          <w:lang w:val="en-US"/>
        </w:rPr>
        <w:t>EE 463- Static Power Conversion I - Hardware Project</w:t>
      </w:r>
    </w:p>
    <w:p w14:paraId="0E958D29" w14:textId="4F01B186" w:rsidR="004C600E" w:rsidRPr="004C600E" w:rsidRDefault="00774AA4" w:rsidP="004C600E">
      <w:pPr>
        <w:spacing w:before="240" w:after="240" w:line="360" w:lineRule="auto"/>
        <w:jc w:val="center"/>
        <w:rPr>
          <w:b/>
          <w:i/>
          <w:iCs/>
          <w:sz w:val="32"/>
          <w:szCs w:val="32"/>
          <w:lang w:val="en-US"/>
        </w:rPr>
      </w:pPr>
      <w:r>
        <w:rPr>
          <w:b/>
          <w:i/>
          <w:iCs/>
          <w:sz w:val="32"/>
          <w:szCs w:val="32"/>
          <w:lang w:val="en-US"/>
        </w:rPr>
        <w:t>AAAAAAAAAAAAAA</w:t>
      </w:r>
    </w:p>
    <w:p w14:paraId="00000008" w14:textId="77777777" w:rsidR="005E600F" w:rsidRPr="00B75A14" w:rsidRDefault="007E0496">
      <w:pPr>
        <w:spacing w:before="240" w:after="240" w:line="360" w:lineRule="auto"/>
        <w:jc w:val="center"/>
        <w:rPr>
          <w:b/>
          <w:sz w:val="32"/>
          <w:szCs w:val="32"/>
          <w:lang w:val="en-US"/>
        </w:rPr>
      </w:pPr>
      <w:r w:rsidRPr="00B75A14">
        <w:rPr>
          <w:b/>
          <w:sz w:val="32"/>
          <w:szCs w:val="32"/>
          <w:lang w:val="en-US"/>
        </w:rPr>
        <w:t>DC Motor Drive</w:t>
      </w:r>
    </w:p>
    <w:p w14:paraId="00000009" w14:textId="77777777" w:rsidR="005E600F" w:rsidRPr="00B75A14" w:rsidRDefault="007E0496">
      <w:pPr>
        <w:spacing w:before="240" w:after="240" w:line="360" w:lineRule="auto"/>
        <w:jc w:val="center"/>
        <w:rPr>
          <w:b/>
          <w:sz w:val="32"/>
          <w:szCs w:val="32"/>
          <w:lang w:val="en-US"/>
        </w:rPr>
      </w:pPr>
      <w:r w:rsidRPr="00B75A14">
        <w:rPr>
          <w:b/>
          <w:sz w:val="32"/>
          <w:szCs w:val="32"/>
          <w:lang w:val="en-US"/>
        </w:rPr>
        <w:t>Simulation Report</w:t>
      </w:r>
    </w:p>
    <w:p w14:paraId="0000000A" w14:textId="77777777" w:rsidR="005E600F" w:rsidRPr="00B75A14" w:rsidRDefault="007E0496">
      <w:pPr>
        <w:jc w:val="center"/>
        <w:rPr>
          <w:lang w:val="en-US"/>
        </w:rPr>
      </w:pPr>
      <w:r w:rsidRPr="00B75A14">
        <w:rPr>
          <w:i/>
          <w:sz w:val="32"/>
          <w:szCs w:val="32"/>
          <w:lang w:val="en-US"/>
        </w:rPr>
        <w:t>Prepared for Assoc. Prof. Ozan KEYSAN</w:t>
      </w:r>
    </w:p>
    <w:p w14:paraId="0000000B" w14:textId="77777777" w:rsidR="005E600F" w:rsidRPr="00B75A14" w:rsidRDefault="005E600F">
      <w:pPr>
        <w:jc w:val="center"/>
        <w:rPr>
          <w:lang w:val="en-US"/>
        </w:rPr>
      </w:pPr>
    </w:p>
    <w:p w14:paraId="0000000C" w14:textId="77777777" w:rsidR="005E600F" w:rsidRPr="00B75A14" w:rsidRDefault="005E600F">
      <w:pPr>
        <w:spacing w:after="240"/>
        <w:rPr>
          <w:lang w:val="en-US"/>
        </w:rPr>
      </w:pPr>
    </w:p>
    <w:p w14:paraId="0000000D" w14:textId="03635A9A" w:rsidR="005E600F" w:rsidRPr="00B75A14" w:rsidRDefault="00774AA4">
      <w:pPr>
        <w:jc w:val="center"/>
        <w:rPr>
          <w:b/>
          <w:color w:val="000000"/>
          <w:sz w:val="28"/>
          <w:szCs w:val="28"/>
          <w:lang w:val="en-US"/>
        </w:rPr>
      </w:pPr>
      <w:r>
        <w:rPr>
          <w:b/>
          <w:color w:val="000000"/>
          <w:sz w:val="28"/>
          <w:szCs w:val="28"/>
          <w:lang w:val="en-US"/>
        </w:rPr>
        <w:t>Birkan Genç</w:t>
      </w:r>
      <w:r w:rsidR="007E0496" w:rsidRPr="00B75A14">
        <w:rPr>
          <w:b/>
          <w:color w:val="000000"/>
          <w:sz w:val="28"/>
          <w:szCs w:val="28"/>
          <w:lang w:val="en-US"/>
        </w:rPr>
        <w:t xml:space="preserve">- </w:t>
      </w:r>
      <w:r w:rsidR="0035756C">
        <w:rPr>
          <w:b/>
          <w:color w:val="000000"/>
          <w:sz w:val="28"/>
          <w:szCs w:val="28"/>
          <w:lang w:val="en-US"/>
        </w:rPr>
        <w:t>2</w:t>
      </w:r>
      <w:r>
        <w:rPr>
          <w:b/>
          <w:color w:val="000000"/>
          <w:sz w:val="28"/>
          <w:szCs w:val="28"/>
          <w:lang w:val="en-US"/>
        </w:rPr>
        <w:t>443059</w:t>
      </w:r>
    </w:p>
    <w:p w14:paraId="0000000E" w14:textId="112884EB" w:rsidR="005E600F" w:rsidRPr="00B75A14" w:rsidRDefault="007E70DD">
      <w:pPr>
        <w:jc w:val="center"/>
        <w:rPr>
          <w:b/>
          <w:color w:val="000000"/>
          <w:sz w:val="28"/>
          <w:szCs w:val="28"/>
          <w:lang w:val="en-US"/>
        </w:rPr>
      </w:pPr>
      <w:r>
        <w:rPr>
          <w:b/>
          <w:sz w:val="28"/>
          <w:szCs w:val="28"/>
          <w:lang w:val="en-US"/>
        </w:rPr>
        <w:t>Ali Taşkıran</w:t>
      </w:r>
      <w:r w:rsidR="007E0496" w:rsidRPr="00B75A14">
        <w:rPr>
          <w:b/>
          <w:sz w:val="28"/>
          <w:szCs w:val="28"/>
          <w:lang w:val="en-US"/>
        </w:rPr>
        <w:t xml:space="preserve"> - </w:t>
      </w:r>
    </w:p>
    <w:p w14:paraId="0000000F" w14:textId="5E58B954" w:rsidR="005E600F" w:rsidRPr="00B75A14" w:rsidRDefault="007E70DD">
      <w:pPr>
        <w:jc w:val="center"/>
        <w:rPr>
          <w:b/>
          <w:color w:val="000000"/>
          <w:sz w:val="28"/>
          <w:szCs w:val="28"/>
          <w:lang w:val="en-US"/>
        </w:rPr>
      </w:pPr>
      <w:r>
        <w:rPr>
          <w:b/>
          <w:color w:val="000000"/>
          <w:sz w:val="28"/>
          <w:szCs w:val="28"/>
          <w:lang w:val="en-US"/>
        </w:rPr>
        <w:t xml:space="preserve">Erdem </w:t>
      </w:r>
      <w:proofErr w:type="spellStart"/>
      <w:r>
        <w:rPr>
          <w:b/>
          <w:color w:val="000000"/>
          <w:sz w:val="28"/>
          <w:szCs w:val="28"/>
          <w:lang w:val="en-US"/>
        </w:rPr>
        <w:t>Canaz</w:t>
      </w:r>
      <w:proofErr w:type="spellEnd"/>
      <w:r w:rsidR="007E0496" w:rsidRPr="00B75A14">
        <w:rPr>
          <w:b/>
          <w:color w:val="000000"/>
          <w:sz w:val="28"/>
          <w:szCs w:val="28"/>
          <w:lang w:val="en-US"/>
        </w:rPr>
        <w:t xml:space="preserve"> - </w:t>
      </w:r>
    </w:p>
    <w:p w14:paraId="00000010" w14:textId="77777777" w:rsidR="005E600F" w:rsidRPr="00B75A14" w:rsidRDefault="005E600F">
      <w:pPr>
        <w:jc w:val="center"/>
        <w:rPr>
          <w:b/>
          <w:color w:val="000000"/>
          <w:sz w:val="28"/>
          <w:szCs w:val="28"/>
          <w:lang w:val="en-US"/>
        </w:rPr>
      </w:pPr>
    </w:p>
    <w:p w14:paraId="00000011" w14:textId="77777777" w:rsidR="005E600F" w:rsidRPr="00B75A14" w:rsidRDefault="005E600F">
      <w:pPr>
        <w:jc w:val="center"/>
        <w:rPr>
          <w:b/>
          <w:color w:val="000000"/>
          <w:sz w:val="28"/>
          <w:szCs w:val="28"/>
          <w:lang w:val="en-US"/>
        </w:rPr>
      </w:pPr>
    </w:p>
    <w:p w14:paraId="00000012" w14:textId="77777777" w:rsidR="005E600F" w:rsidRPr="00B75A14" w:rsidRDefault="005E600F">
      <w:pPr>
        <w:jc w:val="center"/>
        <w:rPr>
          <w:b/>
          <w:color w:val="000000"/>
          <w:sz w:val="28"/>
          <w:szCs w:val="28"/>
          <w:lang w:val="en-US"/>
        </w:rPr>
      </w:pPr>
    </w:p>
    <w:p w14:paraId="00000013" w14:textId="77777777" w:rsidR="005E600F" w:rsidRPr="00B75A14" w:rsidRDefault="005E600F">
      <w:pPr>
        <w:rPr>
          <w:b/>
          <w:color w:val="000000"/>
          <w:sz w:val="28"/>
          <w:szCs w:val="28"/>
          <w:lang w:val="en-US"/>
        </w:rPr>
      </w:pPr>
    </w:p>
    <w:p w14:paraId="00000014" w14:textId="77777777" w:rsidR="005E600F" w:rsidRPr="00B75A14" w:rsidRDefault="005E600F">
      <w:pPr>
        <w:rPr>
          <w:b/>
          <w:color w:val="000000"/>
          <w:sz w:val="28"/>
          <w:szCs w:val="28"/>
          <w:lang w:val="en-US"/>
        </w:rPr>
      </w:pPr>
    </w:p>
    <w:p w14:paraId="00000015" w14:textId="77777777" w:rsidR="005E600F" w:rsidRPr="00B75A14" w:rsidRDefault="005E600F">
      <w:pPr>
        <w:rPr>
          <w:b/>
          <w:color w:val="000000"/>
          <w:sz w:val="28"/>
          <w:szCs w:val="28"/>
          <w:lang w:val="en-US"/>
        </w:rPr>
      </w:pPr>
    </w:p>
    <w:p w14:paraId="00000016" w14:textId="77777777" w:rsidR="005E600F" w:rsidRPr="00B75A14" w:rsidRDefault="005E600F">
      <w:pPr>
        <w:rPr>
          <w:b/>
          <w:color w:val="000000"/>
          <w:sz w:val="28"/>
          <w:szCs w:val="28"/>
          <w:lang w:val="en-US"/>
        </w:rPr>
      </w:pPr>
    </w:p>
    <w:p w14:paraId="00000017" w14:textId="77777777" w:rsidR="005E600F" w:rsidRPr="008D73DF" w:rsidRDefault="007E0496">
      <w:pPr>
        <w:keepNext/>
        <w:keepLines/>
        <w:pBdr>
          <w:top w:val="nil"/>
          <w:left w:val="nil"/>
          <w:bottom w:val="nil"/>
          <w:right w:val="nil"/>
          <w:between w:val="nil"/>
        </w:pBdr>
        <w:spacing w:before="480" w:line="276" w:lineRule="auto"/>
        <w:rPr>
          <w:b/>
          <w:color w:val="2F5496"/>
          <w:lang w:val="en-US"/>
        </w:rPr>
      </w:pPr>
      <w:r w:rsidRPr="008D73DF">
        <w:rPr>
          <w:b/>
          <w:color w:val="2F5496"/>
          <w:lang w:val="en-US"/>
        </w:rPr>
        <w:lastRenderedPageBreak/>
        <w:t>Table of Contents</w:t>
      </w:r>
    </w:p>
    <w:sdt>
      <w:sdtPr>
        <w:rPr>
          <w:rFonts w:ascii="Times New Roman" w:eastAsia="Times New Roman" w:hAnsi="Times New Roman" w:cs="Times New Roman"/>
          <w:b w:val="0"/>
          <w:bCs w:val="0"/>
          <w:caps w:val="0"/>
          <w:sz w:val="24"/>
          <w:szCs w:val="24"/>
          <w:lang w:val="tr-TR"/>
        </w:rPr>
        <w:id w:val="1864857929"/>
        <w:docPartObj>
          <w:docPartGallery w:val="Table of Contents"/>
          <w:docPartUnique/>
        </w:docPartObj>
      </w:sdtPr>
      <w:sdtContent>
        <w:p w14:paraId="27FE038A" w14:textId="78CDEA4A" w:rsidR="00B67065" w:rsidRDefault="007E0496">
          <w:pPr>
            <w:pStyle w:val="TOC1"/>
            <w:tabs>
              <w:tab w:val="right" w:pos="10456"/>
            </w:tabs>
            <w:rPr>
              <w:rFonts w:eastAsiaTheme="minorEastAsia" w:cstheme="minorBidi"/>
              <w:b w:val="0"/>
              <w:bCs w:val="0"/>
              <w:caps w:val="0"/>
              <w:noProof/>
              <w:kern w:val="2"/>
              <w:sz w:val="22"/>
              <w:szCs w:val="22"/>
              <w:lang w:val="en-150" w:eastAsia="en-150"/>
              <w14:ligatures w14:val="standardContextual"/>
            </w:rPr>
          </w:pPr>
          <w:r w:rsidRPr="008D73DF">
            <w:rPr>
              <w:sz w:val="18"/>
              <w:szCs w:val="18"/>
            </w:rPr>
            <w:fldChar w:fldCharType="begin"/>
          </w:r>
          <w:r w:rsidRPr="008D73DF">
            <w:rPr>
              <w:sz w:val="18"/>
              <w:szCs w:val="18"/>
            </w:rPr>
            <w:instrText xml:space="preserve"> TOC \h \u \z </w:instrText>
          </w:r>
          <w:r w:rsidRPr="008D73DF">
            <w:rPr>
              <w:sz w:val="18"/>
              <w:szCs w:val="18"/>
            </w:rPr>
            <w:fldChar w:fldCharType="separate"/>
          </w:r>
          <w:hyperlink w:anchor="_Toc152454752" w:history="1">
            <w:r w:rsidR="00B67065" w:rsidRPr="00FB09EC">
              <w:rPr>
                <w:rStyle w:val="Hyperlink"/>
                <w:noProof/>
              </w:rPr>
              <w:t>Introduction &amp; Specification</w:t>
            </w:r>
            <w:r w:rsidR="00B67065">
              <w:rPr>
                <w:noProof/>
                <w:webHidden/>
              </w:rPr>
              <w:tab/>
            </w:r>
            <w:r w:rsidR="00B67065">
              <w:rPr>
                <w:noProof/>
                <w:webHidden/>
              </w:rPr>
              <w:fldChar w:fldCharType="begin"/>
            </w:r>
            <w:r w:rsidR="00B67065">
              <w:rPr>
                <w:noProof/>
                <w:webHidden/>
              </w:rPr>
              <w:instrText xml:space="preserve"> PAGEREF _Toc152454752 \h </w:instrText>
            </w:r>
            <w:r w:rsidR="00B67065">
              <w:rPr>
                <w:noProof/>
                <w:webHidden/>
              </w:rPr>
            </w:r>
            <w:r w:rsidR="00B67065">
              <w:rPr>
                <w:noProof/>
                <w:webHidden/>
              </w:rPr>
              <w:fldChar w:fldCharType="separate"/>
            </w:r>
            <w:r w:rsidR="00B67065">
              <w:rPr>
                <w:noProof/>
                <w:webHidden/>
              </w:rPr>
              <w:t>3</w:t>
            </w:r>
            <w:r w:rsidR="00B67065">
              <w:rPr>
                <w:noProof/>
                <w:webHidden/>
              </w:rPr>
              <w:fldChar w:fldCharType="end"/>
            </w:r>
          </w:hyperlink>
        </w:p>
        <w:p w14:paraId="56DA9AB3" w14:textId="60AB5A0C" w:rsidR="00B67065" w:rsidRDefault="00B67065">
          <w:pPr>
            <w:pStyle w:val="TOC1"/>
            <w:tabs>
              <w:tab w:val="right" w:pos="10456"/>
            </w:tabs>
            <w:rPr>
              <w:rFonts w:eastAsiaTheme="minorEastAsia" w:cstheme="minorBidi"/>
              <w:b w:val="0"/>
              <w:bCs w:val="0"/>
              <w:caps w:val="0"/>
              <w:noProof/>
              <w:kern w:val="2"/>
              <w:sz w:val="22"/>
              <w:szCs w:val="22"/>
              <w:lang w:val="en-150" w:eastAsia="en-150"/>
              <w14:ligatures w14:val="standardContextual"/>
            </w:rPr>
          </w:pPr>
          <w:hyperlink w:anchor="_Toc152454753" w:history="1">
            <w:r w:rsidRPr="00FB09EC">
              <w:rPr>
                <w:rStyle w:val="Hyperlink"/>
                <w:rFonts w:ascii="Times New Roman" w:eastAsia="Times New Roman" w:hAnsi="Times New Roman" w:cs="Times New Roman"/>
                <w:noProof/>
              </w:rPr>
              <w:t>Topology Selection</w:t>
            </w:r>
            <w:r>
              <w:rPr>
                <w:noProof/>
                <w:webHidden/>
              </w:rPr>
              <w:tab/>
            </w:r>
            <w:r>
              <w:rPr>
                <w:noProof/>
                <w:webHidden/>
              </w:rPr>
              <w:fldChar w:fldCharType="begin"/>
            </w:r>
            <w:r>
              <w:rPr>
                <w:noProof/>
                <w:webHidden/>
              </w:rPr>
              <w:instrText xml:space="preserve"> PAGEREF _Toc152454753 \h </w:instrText>
            </w:r>
            <w:r>
              <w:rPr>
                <w:noProof/>
                <w:webHidden/>
              </w:rPr>
            </w:r>
            <w:r>
              <w:rPr>
                <w:noProof/>
                <w:webHidden/>
              </w:rPr>
              <w:fldChar w:fldCharType="separate"/>
            </w:r>
            <w:r>
              <w:rPr>
                <w:noProof/>
                <w:webHidden/>
              </w:rPr>
              <w:t>3</w:t>
            </w:r>
            <w:r>
              <w:rPr>
                <w:noProof/>
                <w:webHidden/>
              </w:rPr>
              <w:fldChar w:fldCharType="end"/>
            </w:r>
          </w:hyperlink>
        </w:p>
        <w:p w14:paraId="1B6DAF81" w14:textId="66C35C8E"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54" w:history="1">
            <w:r w:rsidRPr="00FB09EC">
              <w:rPr>
                <w:rStyle w:val="Hyperlink"/>
                <w:rFonts w:ascii="Times New Roman" w:eastAsia="Times New Roman" w:hAnsi="Times New Roman" w:cs="Times New Roman"/>
                <w:noProof/>
              </w:rPr>
              <w:t>Three Phase Thyristor Rectifiers</w:t>
            </w:r>
            <w:r>
              <w:rPr>
                <w:noProof/>
                <w:webHidden/>
              </w:rPr>
              <w:tab/>
            </w:r>
            <w:r>
              <w:rPr>
                <w:noProof/>
                <w:webHidden/>
              </w:rPr>
              <w:fldChar w:fldCharType="begin"/>
            </w:r>
            <w:r>
              <w:rPr>
                <w:noProof/>
                <w:webHidden/>
              </w:rPr>
              <w:instrText xml:space="preserve"> PAGEREF _Toc152454754 \h </w:instrText>
            </w:r>
            <w:r>
              <w:rPr>
                <w:noProof/>
                <w:webHidden/>
              </w:rPr>
            </w:r>
            <w:r>
              <w:rPr>
                <w:noProof/>
                <w:webHidden/>
              </w:rPr>
              <w:fldChar w:fldCharType="separate"/>
            </w:r>
            <w:r>
              <w:rPr>
                <w:noProof/>
                <w:webHidden/>
              </w:rPr>
              <w:t>3</w:t>
            </w:r>
            <w:r>
              <w:rPr>
                <w:noProof/>
                <w:webHidden/>
              </w:rPr>
              <w:fldChar w:fldCharType="end"/>
            </w:r>
          </w:hyperlink>
        </w:p>
        <w:p w14:paraId="59F29F9C" w14:textId="514D269D" w:rsidR="00B67065" w:rsidRDefault="00B67065">
          <w:pPr>
            <w:pStyle w:val="TOC4"/>
            <w:tabs>
              <w:tab w:val="right" w:pos="10456"/>
            </w:tabs>
            <w:rPr>
              <w:rFonts w:eastAsiaTheme="minorEastAsia" w:cstheme="minorBidi"/>
              <w:noProof/>
              <w:kern w:val="2"/>
              <w:sz w:val="22"/>
              <w:szCs w:val="22"/>
              <w:lang w:val="en-150" w:eastAsia="en-150"/>
              <w14:ligatures w14:val="standardContextual"/>
            </w:rPr>
          </w:pPr>
          <w:hyperlink w:anchor="_Toc152454755" w:history="1">
            <w:r w:rsidRPr="00FB09EC">
              <w:rPr>
                <w:rStyle w:val="Hyperlink"/>
                <w:rFonts w:ascii="Times New Roman" w:eastAsia="Times New Roman" w:hAnsi="Times New Roman" w:cs="Times New Roman"/>
                <w:noProof/>
              </w:rPr>
              <w:t>Advantages</w:t>
            </w:r>
            <w:r>
              <w:rPr>
                <w:noProof/>
                <w:webHidden/>
              </w:rPr>
              <w:tab/>
            </w:r>
            <w:r>
              <w:rPr>
                <w:noProof/>
                <w:webHidden/>
              </w:rPr>
              <w:fldChar w:fldCharType="begin"/>
            </w:r>
            <w:r>
              <w:rPr>
                <w:noProof/>
                <w:webHidden/>
              </w:rPr>
              <w:instrText xml:space="preserve"> PAGEREF _Toc152454755 \h </w:instrText>
            </w:r>
            <w:r>
              <w:rPr>
                <w:noProof/>
                <w:webHidden/>
              </w:rPr>
            </w:r>
            <w:r>
              <w:rPr>
                <w:noProof/>
                <w:webHidden/>
              </w:rPr>
              <w:fldChar w:fldCharType="separate"/>
            </w:r>
            <w:r>
              <w:rPr>
                <w:noProof/>
                <w:webHidden/>
              </w:rPr>
              <w:t>3</w:t>
            </w:r>
            <w:r>
              <w:rPr>
                <w:noProof/>
                <w:webHidden/>
              </w:rPr>
              <w:fldChar w:fldCharType="end"/>
            </w:r>
          </w:hyperlink>
        </w:p>
        <w:p w14:paraId="4BE202E8" w14:textId="5841BBEB" w:rsidR="00B67065" w:rsidRDefault="00B67065">
          <w:pPr>
            <w:pStyle w:val="TOC4"/>
            <w:tabs>
              <w:tab w:val="right" w:pos="10456"/>
            </w:tabs>
            <w:rPr>
              <w:rFonts w:eastAsiaTheme="minorEastAsia" w:cstheme="minorBidi"/>
              <w:noProof/>
              <w:kern w:val="2"/>
              <w:sz w:val="22"/>
              <w:szCs w:val="22"/>
              <w:lang w:val="en-150" w:eastAsia="en-150"/>
              <w14:ligatures w14:val="standardContextual"/>
            </w:rPr>
          </w:pPr>
          <w:hyperlink w:anchor="_Toc152454756" w:history="1">
            <w:r w:rsidRPr="00FB09EC">
              <w:rPr>
                <w:rStyle w:val="Hyperlink"/>
                <w:rFonts w:ascii="Times New Roman" w:eastAsia="Times New Roman" w:hAnsi="Times New Roman" w:cs="Times New Roman"/>
                <w:noProof/>
              </w:rPr>
              <w:t>Disadvantages</w:t>
            </w:r>
            <w:r>
              <w:rPr>
                <w:noProof/>
                <w:webHidden/>
              </w:rPr>
              <w:tab/>
            </w:r>
            <w:r>
              <w:rPr>
                <w:noProof/>
                <w:webHidden/>
              </w:rPr>
              <w:fldChar w:fldCharType="begin"/>
            </w:r>
            <w:r>
              <w:rPr>
                <w:noProof/>
                <w:webHidden/>
              </w:rPr>
              <w:instrText xml:space="preserve"> PAGEREF _Toc152454756 \h </w:instrText>
            </w:r>
            <w:r>
              <w:rPr>
                <w:noProof/>
                <w:webHidden/>
              </w:rPr>
            </w:r>
            <w:r>
              <w:rPr>
                <w:noProof/>
                <w:webHidden/>
              </w:rPr>
              <w:fldChar w:fldCharType="separate"/>
            </w:r>
            <w:r>
              <w:rPr>
                <w:noProof/>
                <w:webHidden/>
              </w:rPr>
              <w:t>3</w:t>
            </w:r>
            <w:r>
              <w:rPr>
                <w:noProof/>
                <w:webHidden/>
              </w:rPr>
              <w:fldChar w:fldCharType="end"/>
            </w:r>
          </w:hyperlink>
        </w:p>
        <w:p w14:paraId="389652F3" w14:textId="1AB3BE78"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57" w:history="1">
            <w:r w:rsidRPr="00FB09EC">
              <w:rPr>
                <w:rStyle w:val="Hyperlink"/>
                <w:rFonts w:ascii="Times New Roman" w:eastAsia="Times New Roman" w:hAnsi="Times New Roman" w:cs="Times New Roman"/>
                <w:noProof/>
              </w:rPr>
              <w:t>Three Phase Diode Rectifier &amp; Buck Converters</w:t>
            </w:r>
            <w:r>
              <w:rPr>
                <w:noProof/>
                <w:webHidden/>
              </w:rPr>
              <w:tab/>
            </w:r>
            <w:r>
              <w:rPr>
                <w:noProof/>
                <w:webHidden/>
              </w:rPr>
              <w:fldChar w:fldCharType="begin"/>
            </w:r>
            <w:r>
              <w:rPr>
                <w:noProof/>
                <w:webHidden/>
              </w:rPr>
              <w:instrText xml:space="preserve"> PAGEREF _Toc152454757 \h </w:instrText>
            </w:r>
            <w:r>
              <w:rPr>
                <w:noProof/>
                <w:webHidden/>
              </w:rPr>
            </w:r>
            <w:r>
              <w:rPr>
                <w:noProof/>
                <w:webHidden/>
              </w:rPr>
              <w:fldChar w:fldCharType="separate"/>
            </w:r>
            <w:r>
              <w:rPr>
                <w:noProof/>
                <w:webHidden/>
              </w:rPr>
              <w:t>3</w:t>
            </w:r>
            <w:r>
              <w:rPr>
                <w:noProof/>
                <w:webHidden/>
              </w:rPr>
              <w:fldChar w:fldCharType="end"/>
            </w:r>
          </w:hyperlink>
        </w:p>
        <w:p w14:paraId="79F917DB" w14:textId="44B3378A" w:rsidR="00B67065" w:rsidRDefault="00B67065">
          <w:pPr>
            <w:pStyle w:val="TOC4"/>
            <w:tabs>
              <w:tab w:val="right" w:pos="10456"/>
            </w:tabs>
            <w:rPr>
              <w:rFonts w:eastAsiaTheme="minorEastAsia" w:cstheme="minorBidi"/>
              <w:noProof/>
              <w:kern w:val="2"/>
              <w:sz w:val="22"/>
              <w:szCs w:val="22"/>
              <w:lang w:val="en-150" w:eastAsia="en-150"/>
              <w14:ligatures w14:val="standardContextual"/>
            </w:rPr>
          </w:pPr>
          <w:hyperlink w:anchor="_Toc152454758" w:history="1">
            <w:r w:rsidRPr="00FB09EC">
              <w:rPr>
                <w:rStyle w:val="Hyperlink"/>
                <w:rFonts w:ascii="Times New Roman" w:eastAsia="Times New Roman" w:hAnsi="Times New Roman" w:cs="Times New Roman"/>
                <w:noProof/>
              </w:rPr>
              <w:t>Advantages</w:t>
            </w:r>
            <w:r>
              <w:rPr>
                <w:noProof/>
                <w:webHidden/>
              </w:rPr>
              <w:tab/>
            </w:r>
            <w:r>
              <w:rPr>
                <w:noProof/>
                <w:webHidden/>
              </w:rPr>
              <w:fldChar w:fldCharType="begin"/>
            </w:r>
            <w:r>
              <w:rPr>
                <w:noProof/>
                <w:webHidden/>
              </w:rPr>
              <w:instrText xml:space="preserve"> PAGEREF _Toc152454758 \h </w:instrText>
            </w:r>
            <w:r>
              <w:rPr>
                <w:noProof/>
                <w:webHidden/>
              </w:rPr>
            </w:r>
            <w:r>
              <w:rPr>
                <w:noProof/>
                <w:webHidden/>
              </w:rPr>
              <w:fldChar w:fldCharType="separate"/>
            </w:r>
            <w:r>
              <w:rPr>
                <w:noProof/>
                <w:webHidden/>
              </w:rPr>
              <w:t>3</w:t>
            </w:r>
            <w:r>
              <w:rPr>
                <w:noProof/>
                <w:webHidden/>
              </w:rPr>
              <w:fldChar w:fldCharType="end"/>
            </w:r>
          </w:hyperlink>
        </w:p>
        <w:p w14:paraId="641515C2" w14:textId="662D8FDE" w:rsidR="00B67065" w:rsidRDefault="00B67065">
          <w:pPr>
            <w:pStyle w:val="TOC4"/>
            <w:tabs>
              <w:tab w:val="right" w:pos="10456"/>
            </w:tabs>
            <w:rPr>
              <w:rFonts w:eastAsiaTheme="minorEastAsia" w:cstheme="minorBidi"/>
              <w:noProof/>
              <w:kern w:val="2"/>
              <w:sz w:val="22"/>
              <w:szCs w:val="22"/>
              <w:lang w:val="en-150" w:eastAsia="en-150"/>
              <w14:ligatures w14:val="standardContextual"/>
            </w:rPr>
          </w:pPr>
          <w:hyperlink w:anchor="_Toc152454759" w:history="1">
            <w:r w:rsidRPr="00FB09EC">
              <w:rPr>
                <w:rStyle w:val="Hyperlink"/>
                <w:rFonts w:ascii="Times New Roman" w:eastAsia="Times New Roman" w:hAnsi="Times New Roman" w:cs="Times New Roman"/>
                <w:noProof/>
              </w:rPr>
              <w:t>Disadvantages</w:t>
            </w:r>
            <w:r>
              <w:rPr>
                <w:noProof/>
                <w:webHidden/>
              </w:rPr>
              <w:tab/>
            </w:r>
            <w:r>
              <w:rPr>
                <w:noProof/>
                <w:webHidden/>
              </w:rPr>
              <w:fldChar w:fldCharType="begin"/>
            </w:r>
            <w:r>
              <w:rPr>
                <w:noProof/>
                <w:webHidden/>
              </w:rPr>
              <w:instrText xml:space="preserve"> PAGEREF _Toc152454759 \h </w:instrText>
            </w:r>
            <w:r>
              <w:rPr>
                <w:noProof/>
                <w:webHidden/>
              </w:rPr>
            </w:r>
            <w:r>
              <w:rPr>
                <w:noProof/>
                <w:webHidden/>
              </w:rPr>
              <w:fldChar w:fldCharType="separate"/>
            </w:r>
            <w:r>
              <w:rPr>
                <w:noProof/>
                <w:webHidden/>
              </w:rPr>
              <w:t>3</w:t>
            </w:r>
            <w:r>
              <w:rPr>
                <w:noProof/>
                <w:webHidden/>
              </w:rPr>
              <w:fldChar w:fldCharType="end"/>
            </w:r>
          </w:hyperlink>
        </w:p>
        <w:p w14:paraId="17F08E38" w14:textId="4B35868E"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60" w:history="1">
            <w:r w:rsidRPr="00FB09EC">
              <w:rPr>
                <w:rStyle w:val="Hyperlink"/>
                <w:rFonts w:ascii="Times New Roman" w:eastAsia="Times New Roman" w:hAnsi="Times New Roman" w:cs="Times New Roman"/>
                <w:noProof/>
              </w:rPr>
              <w:t>Why Diode Rectifier &amp; Buck Converters</w:t>
            </w:r>
            <w:r>
              <w:rPr>
                <w:noProof/>
                <w:webHidden/>
              </w:rPr>
              <w:tab/>
            </w:r>
            <w:r>
              <w:rPr>
                <w:noProof/>
                <w:webHidden/>
              </w:rPr>
              <w:fldChar w:fldCharType="begin"/>
            </w:r>
            <w:r>
              <w:rPr>
                <w:noProof/>
                <w:webHidden/>
              </w:rPr>
              <w:instrText xml:space="preserve"> PAGEREF _Toc152454760 \h </w:instrText>
            </w:r>
            <w:r>
              <w:rPr>
                <w:noProof/>
                <w:webHidden/>
              </w:rPr>
            </w:r>
            <w:r>
              <w:rPr>
                <w:noProof/>
                <w:webHidden/>
              </w:rPr>
              <w:fldChar w:fldCharType="separate"/>
            </w:r>
            <w:r>
              <w:rPr>
                <w:noProof/>
                <w:webHidden/>
              </w:rPr>
              <w:t>3</w:t>
            </w:r>
            <w:r>
              <w:rPr>
                <w:noProof/>
                <w:webHidden/>
              </w:rPr>
              <w:fldChar w:fldCharType="end"/>
            </w:r>
          </w:hyperlink>
        </w:p>
        <w:p w14:paraId="028CAC8D" w14:textId="78997882" w:rsidR="00B67065" w:rsidRDefault="00B67065">
          <w:pPr>
            <w:pStyle w:val="TOC1"/>
            <w:tabs>
              <w:tab w:val="right" w:pos="10456"/>
            </w:tabs>
            <w:rPr>
              <w:rFonts w:eastAsiaTheme="minorEastAsia" w:cstheme="minorBidi"/>
              <w:b w:val="0"/>
              <w:bCs w:val="0"/>
              <w:caps w:val="0"/>
              <w:noProof/>
              <w:kern w:val="2"/>
              <w:sz w:val="22"/>
              <w:szCs w:val="22"/>
              <w:lang w:val="en-150" w:eastAsia="en-150"/>
              <w14:ligatures w14:val="standardContextual"/>
            </w:rPr>
          </w:pPr>
          <w:hyperlink w:anchor="_Toc152454761" w:history="1">
            <w:r w:rsidRPr="00FB09EC">
              <w:rPr>
                <w:rStyle w:val="Hyperlink"/>
                <w:rFonts w:ascii="Times New Roman" w:eastAsia="Times New Roman" w:hAnsi="Times New Roman" w:cs="Times New Roman"/>
                <w:noProof/>
              </w:rPr>
              <w:t>Analytical Calculation</w:t>
            </w:r>
            <w:r>
              <w:rPr>
                <w:noProof/>
                <w:webHidden/>
              </w:rPr>
              <w:tab/>
            </w:r>
            <w:r>
              <w:rPr>
                <w:noProof/>
                <w:webHidden/>
              </w:rPr>
              <w:fldChar w:fldCharType="begin"/>
            </w:r>
            <w:r>
              <w:rPr>
                <w:noProof/>
                <w:webHidden/>
              </w:rPr>
              <w:instrText xml:space="preserve"> PAGEREF _Toc152454761 \h </w:instrText>
            </w:r>
            <w:r>
              <w:rPr>
                <w:noProof/>
                <w:webHidden/>
              </w:rPr>
            </w:r>
            <w:r>
              <w:rPr>
                <w:noProof/>
                <w:webHidden/>
              </w:rPr>
              <w:fldChar w:fldCharType="separate"/>
            </w:r>
            <w:r>
              <w:rPr>
                <w:noProof/>
                <w:webHidden/>
              </w:rPr>
              <w:t>4</w:t>
            </w:r>
            <w:r>
              <w:rPr>
                <w:noProof/>
                <w:webHidden/>
              </w:rPr>
              <w:fldChar w:fldCharType="end"/>
            </w:r>
          </w:hyperlink>
        </w:p>
        <w:p w14:paraId="69C44528" w14:textId="542F254C"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62" w:history="1">
            <w:r w:rsidRPr="00FB09EC">
              <w:rPr>
                <w:rStyle w:val="Hyperlink"/>
                <w:rFonts w:ascii="Times New Roman" w:eastAsia="Times New Roman" w:hAnsi="Times New Roman" w:cs="Times New Roman"/>
                <w:noProof/>
              </w:rPr>
              <w:t>Buck Converter Design</w:t>
            </w:r>
            <w:r>
              <w:rPr>
                <w:noProof/>
                <w:webHidden/>
              </w:rPr>
              <w:tab/>
            </w:r>
            <w:r>
              <w:rPr>
                <w:noProof/>
                <w:webHidden/>
              </w:rPr>
              <w:fldChar w:fldCharType="begin"/>
            </w:r>
            <w:r>
              <w:rPr>
                <w:noProof/>
                <w:webHidden/>
              </w:rPr>
              <w:instrText xml:space="preserve"> PAGEREF _Toc152454762 \h </w:instrText>
            </w:r>
            <w:r>
              <w:rPr>
                <w:noProof/>
                <w:webHidden/>
              </w:rPr>
            </w:r>
            <w:r>
              <w:rPr>
                <w:noProof/>
                <w:webHidden/>
              </w:rPr>
              <w:fldChar w:fldCharType="separate"/>
            </w:r>
            <w:r>
              <w:rPr>
                <w:noProof/>
                <w:webHidden/>
              </w:rPr>
              <w:t>4</w:t>
            </w:r>
            <w:r>
              <w:rPr>
                <w:noProof/>
                <w:webHidden/>
              </w:rPr>
              <w:fldChar w:fldCharType="end"/>
            </w:r>
          </w:hyperlink>
        </w:p>
        <w:p w14:paraId="299E089F" w14:textId="3D669D12"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63" w:history="1">
            <w:r w:rsidRPr="00FB09EC">
              <w:rPr>
                <w:rStyle w:val="Hyperlink"/>
                <w:rFonts w:ascii="Times New Roman" w:eastAsia="Times New Roman" w:hAnsi="Times New Roman" w:cs="Times New Roman"/>
                <w:noProof/>
              </w:rPr>
              <w:t>Rectifier Design</w:t>
            </w:r>
            <w:r>
              <w:rPr>
                <w:noProof/>
                <w:webHidden/>
              </w:rPr>
              <w:tab/>
            </w:r>
            <w:r>
              <w:rPr>
                <w:noProof/>
                <w:webHidden/>
              </w:rPr>
              <w:fldChar w:fldCharType="begin"/>
            </w:r>
            <w:r>
              <w:rPr>
                <w:noProof/>
                <w:webHidden/>
              </w:rPr>
              <w:instrText xml:space="preserve"> PAGEREF _Toc152454763 \h </w:instrText>
            </w:r>
            <w:r>
              <w:rPr>
                <w:noProof/>
                <w:webHidden/>
              </w:rPr>
            </w:r>
            <w:r>
              <w:rPr>
                <w:noProof/>
                <w:webHidden/>
              </w:rPr>
              <w:fldChar w:fldCharType="separate"/>
            </w:r>
            <w:r>
              <w:rPr>
                <w:noProof/>
                <w:webHidden/>
              </w:rPr>
              <w:t>4</w:t>
            </w:r>
            <w:r>
              <w:rPr>
                <w:noProof/>
                <w:webHidden/>
              </w:rPr>
              <w:fldChar w:fldCharType="end"/>
            </w:r>
          </w:hyperlink>
        </w:p>
        <w:p w14:paraId="2EBD7442" w14:textId="179F1283"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64" w:history="1">
            <w:r w:rsidRPr="00FB09EC">
              <w:rPr>
                <w:rStyle w:val="Hyperlink"/>
                <w:rFonts w:ascii="Times New Roman" w:eastAsia="Times New Roman" w:hAnsi="Times New Roman" w:cs="Times New Roman"/>
                <w:noProof/>
              </w:rPr>
              <w:t>555 Timer Calculations</w:t>
            </w:r>
            <w:r>
              <w:rPr>
                <w:noProof/>
                <w:webHidden/>
              </w:rPr>
              <w:tab/>
            </w:r>
            <w:r>
              <w:rPr>
                <w:noProof/>
                <w:webHidden/>
              </w:rPr>
              <w:fldChar w:fldCharType="begin"/>
            </w:r>
            <w:r>
              <w:rPr>
                <w:noProof/>
                <w:webHidden/>
              </w:rPr>
              <w:instrText xml:space="preserve"> PAGEREF _Toc152454764 \h </w:instrText>
            </w:r>
            <w:r>
              <w:rPr>
                <w:noProof/>
                <w:webHidden/>
              </w:rPr>
            </w:r>
            <w:r>
              <w:rPr>
                <w:noProof/>
                <w:webHidden/>
              </w:rPr>
              <w:fldChar w:fldCharType="separate"/>
            </w:r>
            <w:r>
              <w:rPr>
                <w:noProof/>
                <w:webHidden/>
              </w:rPr>
              <w:t>4</w:t>
            </w:r>
            <w:r>
              <w:rPr>
                <w:noProof/>
                <w:webHidden/>
              </w:rPr>
              <w:fldChar w:fldCharType="end"/>
            </w:r>
          </w:hyperlink>
        </w:p>
        <w:p w14:paraId="3521E02B" w14:textId="6B48969A" w:rsidR="00B67065" w:rsidRDefault="00B67065">
          <w:pPr>
            <w:pStyle w:val="TOC1"/>
            <w:tabs>
              <w:tab w:val="right" w:pos="10456"/>
            </w:tabs>
            <w:rPr>
              <w:rFonts w:eastAsiaTheme="minorEastAsia" w:cstheme="minorBidi"/>
              <w:b w:val="0"/>
              <w:bCs w:val="0"/>
              <w:caps w:val="0"/>
              <w:noProof/>
              <w:kern w:val="2"/>
              <w:sz w:val="22"/>
              <w:szCs w:val="22"/>
              <w:lang w:val="en-150" w:eastAsia="en-150"/>
              <w14:ligatures w14:val="standardContextual"/>
            </w:rPr>
          </w:pPr>
          <w:hyperlink w:anchor="_Toc152454765" w:history="1">
            <w:r w:rsidRPr="00FB09EC">
              <w:rPr>
                <w:rStyle w:val="Hyperlink"/>
                <w:rFonts w:ascii="Times New Roman" w:eastAsia="Times New Roman" w:hAnsi="Times New Roman" w:cs="Times New Roman"/>
                <w:noProof/>
              </w:rPr>
              <w:t>Simulation</w:t>
            </w:r>
            <w:r>
              <w:rPr>
                <w:noProof/>
                <w:webHidden/>
              </w:rPr>
              <w:tab/>
            </w:r>
            <w:r>
              <w:rPr>
                <w:noProof/>
                <w:webHidden/>
              </w:rPr>
              <w:fldChar w:fldCharType="begin"/>
            </w:r>
            <w:r>
              <w:rPr>
                <w:noProof/>
                <w:webHidden/>
              </w:rPr>
              <w:instrText xml:space="preserve"> PAGEREF _Toc152454765 \h </w:instrText>
            </w:r>
            <w:r>
              <w:rPr>
                <w:noProof/>
                <w:webHidden/>
              </w:rPr>
            </w:r>
            <w:r>
              <w:rPr>
                <w:noProof/>
                <w:webHidden/>
              </w:rPr>
              <w:fldChar w:fldCharType="separate"/>
            </w:r>
            <w:r>
              <w:rPr>
                <w:noProof/>
                <w:webHidden/>
              </w:rPr>
              <w:t>6</w:t>
            </w:r>
            <w:r>
              <w:rPr>
                <w:noProof/>
                <w:webHidden/>
              </w:rPr>
              <w:fldChar w:fldCharType="end"/>
            </w:r>
          </w:hyperlink>
        </w:p>
        <w:p w14:paraId="6FA1A371" w14:textId="58C26788"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66" w:history="1">
            <w:r w:rsidRPr="00FB09EC">
              <w:rPr>
                <w:rStyle w:val="Hyperlink"/>
                <w:i/>
                <w:iCs/>
                <w:noProof/>
              </w:rPr>
              <w:t xml:space="preserve"> </w:t>
            </w:r>
            <w:r w:rsidRPr="00FB09EC">
              <w:rPr>
                <w:rStyle w:val="Hyperlink"/>
                <w:rFonts w:ascii="Times New Roman" w:eastAsia="Times New Roman" w:hAnsi="Times New Roman" w:cs="Times New Roman"/>
                <w:b/>
                <w:bCs/>
                <w:i/>
                <w:iCs/>
                <w:noProof/>
              </w:rPr>
              <w:t>3-Phase Diode Rectifier:</w:t>
            </w:r>
            <w:r>
              <w:rPr>
                <w:noProof/>
                <w:webHidden/>
              </w:rPr>
              <w:tab/>
            </w:r>
            <w:r>
              <w:rPr>
                <w:noProof/>
                <w:webHidden/>
              </w:rPr>
              <w:fldChar w:fldCharType="begin"/>
            </w:r>
            <w:r>
              <w:rPr>
                <w:noProof/>
                <w:webHidden/>
              </w:rPr>
              <w:instrText xml:space="preserve"> PAGEREF _Toc152454766 \h </w:instrText>
            </w:r>
            <w:r>
              <w:rPr>
                <w:noProof/>
                <w:webHidden/>
              </w:rPr>
            </w:r>
            <w:r>
              <w:rPr>
                <w:noProof/>
                <w:webHidden/>
              </w:rPr>
              <w:fldChar w:fldCharType="separate"/>
            </w:r>
            <w:r>
              <w:rPr>
                <w:noProof/>
                <w:webHidden/>
              </w:rPr>
              <w:t>6</w:t>
            </w:r>
            <w:r>
              <w:rPr>
                <w:noProof/>
                <w:webHidden/>
              </w:rPr>
              <w:fldChar w:fldCharType="end"/>
            </w:r>
          </w:hyperlink>
        </w:p>
        <w:p w14:paraId="27080D61" w14:textId="36CD4A73"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67" w:history="1">
            <w:r w:rsidRPr="00FB09EC">
              <w:rPr>
                <w:rStyle w:val="Hyperlink"/>
                <w:rFonts w:ascii="Times New Roman" w:eastAsia="Times New Roman" w:hAnsi="Times New Roman" w:cs="Times New Roman"/>
                <w:b/>
                <w:bCs/>
                <w:i/>
                <w:iCs/>
                <w:noProof/>
              </w:rPr>
              <w:t>A555 Controller</w:t>
            </w:r>
            <w:r>
              <w:rPr>
                <w:noProof/>
                <w:webHidden/>
              </w:rPr>
              <w:tab/>
            </w:r>
            <w:r>
              <w:rPr>
                <w:noProof/>
                <w:webHidden/>
              </w:rPr>
              <w:fldChar w:fldCharType="begin"/>
            </w:r>
            <w:r>
              <w:rPr>
                <w:noProof/>
                <w:webHidden/>
              </w:rPr>
              <w:instrText xml:space="preserve"> PAGEREF _Toc152454767 \h </w:instrText>
            </w:r>
            <w:r>
              <w:rPr>
                <w:noProof/>
                <w:webHidden/>
              </w:rPr>
            </w:r>
            <w:r>
              <w:rPr>
                <w:noProof/>
                <w:webHidden/>
              </w:rPr>
              <w:fldChar w:fldCharType="separate"/>
            </w:r>
            <w:r>
              <w:rPr>
                <w:noProof/>
                <w:webHidden/>
              </w:rPr>
              <w:t>8</w:t>
            </w:r>
            <w:r>
              <w:rPr>
                <w:noProof/>
                <w:webHidden/>
              </w:rPr>
              <w:fldChar w:fldCharType="end"/>
            </w:r>
          </w:hyperlink>
        </w:p>
        <w:p w14:paraId="7AF6084B" w14:textId="7BCC4A60"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68" w:history="1">
            <w:r w:rsidRPr="00FB09EC">
              <w:rPr>
                <w:rStyle w:val="Hyperlink"/>
                <w:rFonts w:ascii="Times New Roman" w:eastAsia="Times New Roman" w:hAnsi="Times New Roman" w:cs="Times New Roman"/>
                <w:b/>
                <w:bCs/>
                <w:i/>
                <w:iCs/>
                <w:noProof/>
              </w:rPr>
              <w:t>Buck Converter</w:t>
            </w:r>
            <w:r>
              <w:rPr>
                <w:noProof/>
                <w:webHidden/>
              </w:rPr>
              <w:tab/>
            </w:r>
            <w:r>
              <w:rPr>
                <w:noProof/>
                <w:webHidden/>
              </w:rPr>
              <w:fldChar w:fldCharType="begin"/>
            </w:r>
            <w:r>
              <w:rPr>
                <w:noProof/>
                <w:webHidden/>
              </w:rPr>
              <w:instrText xml:space="preserve"> PAGEREF _Toc152454768 \h </w:instrText>
            </w:r>
            <w:r>
              <w:rPr>
                <w:noProof/>
                <w:webHidden/>
              </w:rPr>
            </w:r>
            <w:r>
              <w:rPr>
                <w:noProof/>
                <w:webHidden/>
              </w:rPr>
              <w:fldChar w:fldCharType="separate"/>
            </w:r>
            <w:r>
              <w:rPr>
                <w:noProof/>
                <w:webHidden/>
              </w:rPr>
              <w:t>9</w:t>
            </w:r>
            <w:r>
              <w:rPr>
                <w:noProof/>
                <w:webHidden/>
              </w:rPr>
              <w:fldChar w:fldCharType="end"/>
            </w:r>
          </w:hyperlink>
        </w:p>
        <w:p w14:paraId="4BA91F14" w14:textId="19A5D57D" w:rsidR="00B67065" w:rsidRDefault="00B67065">
          <w:pPr>
            <w:pStyle w:val="TOC3"/>
            <w:tabs>
              <w:tab w:val="right" w:pos="10456"/>
            </w:tabs>
            <w:rPr>
              <w:rFonts w:eastAsiaTheme="minorEastAsia" w:cstheme="minorBidi"/>
              <w:i w:val="0"/>
              <w:iCs w:val="0"/>
              <w:noProof/>
              <w:kern w:val="2"/>
              <w:sz w:val="22"/>
              <w:szCs w:val="22"/>
              <w:lang w:val="en-150" w:eastAsia="en-150"/>
              <w14:ligatures w14:val="standardContextual"/>
            </w:rPr>
          </w:pPr>
          <w:hyperlink w:anchor="_Toc152454769" w:history="1">
            <w:r w:rsidRPr="00FB09EC">
              <w:rPr>
                <w:rStyle w:val="Hyperlink"/>
                <w:rFonts w:eastAsia="Times New Roman"/>
                <w:noProof/>
              </w:rPr>
              <w:t>MOSFET</w:t>
            </w:r>
            <w:r>
              <w:rPr>
                <w:noProof/>
                <w:webHidden/>
              </w:rPr>
              <w:tab/>
            </w:r>
            <w:r>
              <w:rPr>
                <w:noProof/>
                <w:webHidden/>
              </w:rPr>
              <w:fldChar w:fldCharType="begin"/>
            </w:r>
            <w:r>
              <w:rPr>
                <w:noProof/>
                <w:webHidden/>
              </w:rPr>
              <w:instrText xml:space="preserve"> PAGEREF _Toc152454769 \h </w:instrText>
            </w:r>
            <w:r>
              <w:rPr>
                <w:noProof/>
                <w:webHidden/>
              </w:rPr>
            </w:r>
            <w:r>
              <w:rPr>
                <w:noProof/>
                <w:webHidden/>
              </w:rPr>
              <w:fldChar w:fldCharType="separate"/>
            </w:r>
            <w:r>
              <w:rPr>
                <w:noProof/>
                <w:webHidden/>
              </w:rPr>
              <w:t>9</w:t>
            </w:r>
            <w:r>
              <w:rPr>
                <w:noProof/>
                <w:webHidden/>
              </w:rPr>
              <w:fldChar w:fldCharType="end"/>
            </w:r>
          </w:hyperlink>
        </w:p>
        <w:p w14:paraId="321A2998" w14:textId="433FF8F6" w:rsidR="00B67065" w:rsidRDefault="00B67065">
          <w:pPr>
            <w:pStyle w:val="TOC1"/>
            <w:tabs>
              <w:tab w:val="right" w:pos="10456"/>
            </w:tabs>
            <w:rPr>
              <w:rFonts w:eastAsiaTheme="minorEastAsia" w:cstheme="minorBidi"/>
              <w:b w:val="0"/>
              <w:bCs w:val="0"/>
              <w:caps w:val="0"/>
              <w:noProof/>
              <w:kern w:val="2"/>
              <w:sz w:val="22"/>
              <w:szCs w:val="22"/>
              <w:lang w:val="en-150" w:eastAsia="en-150"/>
              <w14:ligatures w14:val="standardContextual"/>
            </w:rPr>
          </w:pPr>
          <w:hyperlink w:anchor="_Toc152454770" w:history="1">
            <w:r w:rsidRPr="00FB09EC">
              <w:rPr>
                <w:rStyle w:val="Hyperlink"/>
                <w:rFonts w:ascii="Times New Roman" w:eastAsia="Times New Roman" w:hAnsi="Times New Roman" w:cs="Times New Roman"/>
                <w:noProof/>
              </w:rPr>
              <w:t>Component Selection</w:t>
            </w:r>
            <w:r>
              <w:rPr>
                <w:noProof/>
                <w:webHidden/>
              </w:rPr>
              <w:tab/>
            </w:r>
            <w:r>
              <w:rPr>
                <w:noProof/>
                <w:webHidden/>
              </w:rPr>
              <w:fldChar w:fldCharType="begin"/>
            </w:r>
            <w:r>
              <w:rPr>
                <w:noProof/>
                <w:webHidden/>
              </w:rPr>
              <w:instrText xml:space="preserve"> PAGEREF _Toc152454770 \h </w:instrText>
            </w:r>
            <w:r>
              <w:rPr>
                <w:noProof/>
                <w:webHidden/>
              </w:rPr>
            </w:r>
            <w:r>
              <w:rPr>
                <w:noProof/>
                <w:webHidden/>
              </w:rPr>
              <w:fldChar w:fldCharType="separate"/>
            </w:r>
            <w:r>
              <w:rPr>
                <w:noProof/>
                <w:webHidden/>
              </w:rPr>
              <w:t>10</w:t>
            </w:r>
            <w:r>
              <w:rPr>
                <w:noProof/>
                <w:webHidden/>
              </w:rPr>
              <w:fldChar w:fldCharType="end"/>
            </w:r>
          </w:hyperlink>
        </w:p>
        <w:p w14:paraId="30BA7234" w14:textId="1CE0F4A7"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71" w:history="1">
            <w:r w:rsidRPr="00FB09EC">
              <w:rPr>
                <w:rStyle w:val="Hyperlink"/>
                <w:rFonts w:ascii="Times New Roman" w:eastAsia="Times New Roman" w:hAnsi="Times New Roman" w:cs="Times New Roman"/>
                <w:b/>
                <w:bCs/>
                <w:i/>
                <w:iCs/>
                <w:noProof/>
              </w:rPr>
              <w:t>Rectifier Diode</w:t>
            </w:r>
            <w:r>
              <w:rPr>
                <w:noProof/>
                <w:webHidden/>
              </w:rPr>
              <w:tab/>
            </w:r>
            <w:r>
              <w:rPr>
                <w:noProof/>
                <w:webHidden/>
              </w:rPr>
              <w:fldChar w:fldCharType="begin"/>
            </w:r>
            <w:r>
              <w:rPr>
                <w:noProof/>
                <w:webHidden/>
              </w:rPr>
              <w:instrText xml:space="preserve"> PAGEREF _Toc152454771 \h </w:instrText>
            </w:r>
            <w:r>
              <w:rPr>
                <w:noProof/>
                <w:webHidden/>
              </w:rPr>
            </w:r>
            <w:r>
              <w:rPr>
                <w:noProof/>
                <w:webHidden/>
              </w:rPr>
              <w:fldChar w:fldCharType="separate"/>
            </w:r>
            <w:r>
              <w:rPr>
                <w:noProof/>
                <w:webHidden/>
              </w:rPr>
              <w:t>10</w:t>
            </w:r>
            <w:r>
              <w:rPr>
                <w:noProof/>
                <w:webHidden/>
              </w:rPr>
              <w:fldChar w:fldCharType="end"/>
            </w:r>
          </w:hyperlink>
        </w:p>
        <w:p w14:paraId="7BBC0164" w14:textId="6A6AF2E5"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72" w:history="1">
            <w:r w:rsidRPr="00FB09EC">
              <w:rPr>
                <w:rStyle w:val="Hyperlink"/>
                <w:rFonts w:ascii="Times New Roman" w:eastAsia="Times New Roman" w:hAnsi="Times New Roman" w:cs="Times New Roman"/>
                <w:b/>
                <w:bCs/>
                <w:i/>
                <w:iCs/>
                <w:noProof/>
              </w:rPr>
              <w:t>Timer</w:t>
            </w:r>
            <w:r>
              <w:rPr>
                <w:noProof/>
                <w:webHidden/>
              </w:rPr>
              <w:tab/>
            </w:r>
            <w:r>
              <w:rPr>
                <w:noProof/>
                <w:webHidden/>
              </w:rPr>
              <w:fldChar w:fldCharType="begin"/>
            </w:r>
            <w:r>
              <w:rPr>
                <w:noProof/>
                <w:webHidden/>
              </w:rPr>
              <w:instrText xml:space="preserve"> PAGEREF _Toc152454772 \h </w:instrText>
            </w:r>
            <w:r>
              <w:rPr>
                <w:noProof/>
                <w:webHidden/>
              </w:rPr>
            </w:r>
            <w:r>
              <w:rPr>
                <w:noProof/>
                <w:webHidden/>
              </w:rPr>
              <w:fldChar w:fldCharType="separate"/>
            </w:r>
            <w:r>
              <w:rPr>
                <w:noProof/>
                <w:webHidden/>
              </w:rPr>
              <w:t>11</w:t>
            </w:r>
            <w:r>
              <w:rPr>
                <w:noProof/>
                <w:webHidden/>
              </w:rPr>
              <w:fldChar w:fldCharType="end"/>
            </w:r>
          </w:hyperlink>
        </w:p>
        <w:p w14:paraId="768E449F" w14:textId="0F330BD8"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73" w:history="1">
            <w:r w:rsidRPr="00FB09EC">
              <w:rPr>
                <w:rStyle w:val="Hyperlink"/>
                <w:rFonts w:ascii="Times New Roman" w:eastAsia="Times New Roman" w:hAnsi="Times New Roman" w:cs="Times New Roman"/>
                <w:b/>
                <w:bCs/>
                <w:i/>
                <w:iCs/>
                <w:noProof/>
              </w:rPr>
              <w:t>IGBT</w:t>
            </w:r>
            <w:r>
              <w:rPr>
                <w:noProof/>
                <w:webHidden/>
              </w:rPr>
              <w:tab/>
            </w:r>
            <w:r>
              <w:rPr>
                <w:noProof/>
                <w:webHidden/>
              </w:rPr>
              <w:fldChar w:fldCharType="begin"/>
            </w:r>
            <w:r>
              <w:rPr>
                <w:noProof/>
                <w:webHidden/>
              </w:rPr>
              <w:instrText xml:space="preserve"> PAGEREF _Toc152454773 \h </w:instrText>
            </w:r>
            <w:r>
              <w:rPr>
                <w:noProof/>
                <w:webHidden/>
              </w:rPr>
            </w:r>
            <w:r>
              <w:rPr>
                <w:noProof/>
                <w:webHidden/>
              </w:rPr>
              <w:fldChar w:fldCharType="separate"/>
            </w:r>
            <w:r>
              <w:rPr>
                <w:noProof/>
                <w:webHidden/>
              </w:rPr>
              <w:t>11</w:t>
            </w:r>
            <w:r>
              <w:rPr>
                <w:noProof/>
                <w:webHidden/>
              </w:rPr>
              <w:fldChar w:fldCharType="end"/>
            </w:r>
          </w:hyperlink>
        </w:p>
        <w:p w14:paraId="4AEB8C29" w14:textId="68B97234"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74" w:history="1">
            <w:r w:rsidRPr="00FB09EC">
              <w:rPr>
                <w:rStyle w:val="Hyperlink"/>
                <w:rFonts w:ascii="Times New Roman" w:eastAsia="Times New Roman" w:hAnsi="Times New Roman" w:cs="Times New Roman"/>
                <w:b/>
                <w:bCs/>
                <w:i/>
                <w:iCs/>
                <w:noProof/>
              </w:rPr>
              <w:t>Freewheeling Diode</w:t>
            </w:r>
            <w:r>
              <w:rPr>
                <w:noProof/>
                <w:webHidden/>
              </w:rPr>
              <w:tab/>
            </w:r>
            <w:r>
              <w:rPr>
                <w:noProof/>
                <w:webHidden/>
              </w:rPr>
              <w:fldChar w:fldCharType="begin"/>
            </w:r>
            <w:r>
              <w:rPr>
                <w:noProof/>
                <w:webHidden/>
              </w:rPr>
              <w:instrText xml:space="preserve"> PAGEREF _Toc152454774 \h </w:instrText>
            </w:r>
            <w:r>
              <w:rPr>
                <w:noProof/>
                <w:webHidden/>
              </w:rPr>
            </w:r>
            <w:r>
              <w:rPr>
                <w:noProof/>
                <w:webHidden/>
              </w:rPr>
              <w:fldChar w:fldCharType="separate"/>
            </w:r>
            <w:r>
              <w:rPr>
                <w:noProof/>
                <w:webHidden/>
              </w:rPr>
              <w:t>12</w:t>
            </w:r>
            <w:r>
              <w:rPr>
                <w:noProof/>
                <w:webHidden/>
              </w:rPr>
              <w:fldChar w:fldCharType="end"/>
            </w:r>
          </w:hyperlink>
        </w:p>
        <w:p w14:paraId="496CD93C" w14:textId="72DAEE6D"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75" w:history="1">
            <w:r w:rsidRPr="00FB09EC">
              <w:rPr>
                <w:rStyle w:val="Hyperlink"/>
                <w:rFonts w:ascii="Times New Roman" w:eastAsia="Times New Roman" w:hAnsi="Times New Roman" w:cs="Times New Roman"/>
                <w:b/>
                <w:bCs/>
                <w:i/>
                <w:iCs/>
                <w:noProof/>
              </w:rPr>
              <w:t>Capacitor &amp; Resistor</w:t>
            </w:r>
            <w:r>
              <w:rPr>
                <w:noProof/>
                <w:webHidden/>
              </w:rPr>
              <w:tab/>
            </w:r>
            <w:r>
              <w:rPr>
                <w:noProof/>
                <w:webHidden/>
              </w:rPr>
              <w:fldChar w:fldCharType="begin"/>
            </w:r>
            <w:r>
              <w:rPr>
                <w:noProof/>
                <w:webHidden/>
              </w:rPr>
              <w:instrText xml:space="preserve"> PAGEREF _Toc152454775 \h </w:instrText>
            </w:r>
            <w:r>
              <w:rPr>
                <w:noProof/>
                <w:webHidden/>
              </w:rPr>
            </w:r>
            <w:r>
              <w:rPr>
                <w:noProof/>
                <w:webHidden/>
              </w:rPr>
              <w:fldChar w:fldCharType="separate"/>
            </w:r>
            <w:r>
              <w:rPr>
                <w:noProof/>
                <w:webHidden/>
              </w:rPr>
              <w:t>12</w:t>
            </w:r>
            <w:r>
              <w:rPr>
                <w:noProof/>
                <w:webHidden/>
              </w:rPr>
              <w:fldChar w:fldCharType="end"/>
            </w:r>
          </w:hyperlink>
        </w:p>
        <w:p w14:paraId="6FD6B28D" w14:textId="39CF1A7D"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76" w:history="1">
            <w:r w:rsidRPr="00FB09EC">
              <w:rPr>
                <w:rStyle w:val="Hyperlink"/>
                <w:rFonts w:ascii="Times New Roman" w:eastAsia="Times New Roman" w:hAnsi="Times New Roman" w:cs="Times New Roman"/>
                <w:b/>
                <w:bCs/>
                <w:i/>
                <w:iCs/>
                <w:noProof/>
              </w:rPr>
              <w:t>Fuse</w:t>
            </w:r>
            <w:r>
              <w:rPr>
                <w:noProof/>
                <w:webHidden/>
              </w:rPr>
              <w:tab/>
            </w:r>
            <w:r>
              <w:rPr>
                <w:noProof/>
                <w:webHidden/>
              </w:rPr>
              <w:fldChar w:fldCharType="begin"/>
            </w:r>
            <w:r>
              <w:rPr>
                <w:noProof/>
                <w:webHidden/>
              </w:rPr>
              <w:instrText xml:space="preserve"> PAGEREF _Toc152454776 \h </w:instrText>
            </w:r>
            <w:r>
              <w:rPr>
                <w:noProof/>
                <w:webHidden/>
              </w:rPr>
            </w:r>
            <w:r>
              <w:rPr>
                <w:noProof/>
                <w:webHidden/>
              </w:rPr>
              <w:fldChar w:fldCharType="separate"/>
            </w:r>
            <w:r>
              <w:rPr>
                <w:noProof/>
                <w:webHidden/>
              </w:rPr>
              <w:t>12</w:t>
            </w:r>
            <w:r>
              <w:rPr>
                <w:noProof/>
                <w:webHidden/>
              </w:rPr>
              <w:fldChar w:fldCharType="end"/>
            </w:r>
          </w:hyperlink>
        </w:p>
        <w:p w14:paraId="1A8CD0AC" w14:textId="3FC4A5B7" w:rsidR="00B67065" w:rsidRDefault="00B67065">
          <w:pPr>
            <w:pStyle w:val="TOC2"/>
            <w:tabs>
              <w:tab w:val="right" w:pos="10456"/>
            </w:tabs>
            <w:rPr>
              <w:rFonts w:eastAsiaTheme="minorEastAsia" w:cstheme="minorBidi"/>
              <w:smallCaps w:val="0"/>
              <w:noProof/>
              <w:kern w:val="2"/>
              <w:sz w:val="22"/>
              <w:szCs w:val="22"/>
              <w:lang w:val="en-150" w:eastAsia="en-150"/>
              <w14:ligatures w14:val="standardContextual"/>
            </w:rPr>
          </w:pPr>
          <w:hyperlink w:anchor="_Toc152454777" w:history="1">
            <w:r w:rsidRPr="00FB09EC">
              <w:rPr>
                <w:rStyle w:val="Hyperlink"/>
                <w:rFonts w:ascii="Times New Roman" w:eastAsia="Times New Roman" w:hAnsi="Times New Roman" w:cs="Times New Roman"/>
                <w:b/>
                <w:bCs/>
                <w:i/>
                <w:iCs/>
                <w:noProof/>
              </w:rPr>
              <w:t>Gate Driver</w:t>
            </w:r>
            <w:r>
              <w:rPr>
                <w:noProof/>
                <w:webHidden/>
              </w:rPr>
              <w:tab/>
            </w:r>
            <w:r>
              <w:rPr>
                <w:noProof/>
                <w:webHidden/>
              </w:rPr>
              <w:fldChar w:fldCharType="begin"/>
            </w:r>
            <w:r>
              <w:rPr>
                <w:noProof/>
                <w:webHidden/>
              </w:rPr>
              <w:instrText xml:space="preserve"> PAGEREF _Toc152454777 \h </w:instrText>
            </w:r>
            <w:r>
              <w:rPr>
                <w:noProof/>
                <w:webHidden/>
              </w:rPr>
            </w:r>
            <w:r>
              <w:rPr>
                <w:noProof/>
                <w:webHidden/>
              </w:rPr>
              <w:fldChar w:fldCharType="separate"/>
            </w:r>
            <w:r>
              <w:rPr>
                <w:noProof/>
                <w:webHidden/>
              </w:rPr>
              <w:t>13</w:t>
            </w:r>
            <w:r>
              <w:rPr>
                <w:noProof/>
                <w:webHidden/>
              </w:rPr>
              <w:fldChar w:fldCharType="end"/>
            </w:r>
          </w:hyperlink>
        </w:p>
        <w:p w14:paraId="272E1D4B" w14:textId="4EB5F73F" w:rsidR="00B67065" w:rsidRDefault="00B67065">
          <w:pPr>
            <w:pStyle w:val="TOC1"/>
            <w:tabs>
              <w:tab w:val="right" w:pos="10456"/>
            </w:tabs>
            <w:rPr>
              <w:rFonts w:eastAsiaTheme="minorEastAsia" w:cstheme="minorBidi"/>
              <w:b w:val="0"/>
              <w:bCs w:val="0"/>
              <w:caps w:val="0"/>
              <w:noProof/>
              <w:kern w:val="2"/>
              <w:sz w:val="22"/>
              <w:szCs w:val="22"/>
              <w:lang w:val="en-150" w:eastAsia="en-150"/>
              <w14:ligatures w14:val="standardContextual"/>
            </w:rPr>
          </w:pPr>
          <w:hyperlink w:anchor="_Toc152454778" w:history="1">
            <w:r w:rsidRPr="00FB09EC">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_Toc152454778 \h </w:instrText>
            </w:r>
            <w:r>
              <w:rPr>
                <w:noProof/>
                <w:webHidden/>
              </w:rPr>
            </w:r>
            <w:r>
              <w:rPr>
                <w:noProof/>
                <w:webHidden/>
              </w:rPr>
              <w:fldChar w:fldCharType="separate"/>
            </w:r>
            <w:r>
              <w:rPr>
                <w:noProof/>
                <w:webHidden/>
              </w:rPr>
              <w:t>13</w:t>
            </w:r>
            <w:r>
              <w:rPr>
                <w:noProof/>
                <w:webHidden/>
              </w:rPr>
              <w:fldChar w:fldCharType="end"/>
            </w:r>
          </w:hyperlink>
        </w:p>
        <w:p w14:paraId="25A8DEB6" w14:textId="2F2692AD" w:rsidR="00B67065" w:rsidRDefault="007E0496" w:rsidP="00B67065">
          <w:r w:rsidRPr="008D73DF">
            <w:rPr>
              <w:sz w:val="22"/>
              <w:szCs w:val="22"/>
              <w:lang w:val="en-US"/>
            </w:rPr>
            <w:fldChar w:fldCharType="end"/>
          </w:r>
        </w:p>
      </w:sdtContent>
    </w:sdt>
    <w:p w14:paraId="4CD559EF" w14:textId="77777777" w:rsidR="00B67065" w:rsidRDefault="00B67065" w:rsidP="00B67065">
      <w:pPr>
        <w:rPr>
          <w:b/>
          <w:bCs/>
          <w:color w:val="2F5496"/>
          <w:sz w:val="30"/>
          <w:szCs w:val="30"/>
        </w:rPr>
      </w:pPr>
    </w:p>
    <w:p w14:paraId="7372E0FA" w14:textId="77777777" w:rsidR="00B67065" w:rsidRDefault="00B67065" w:rsidP="00B67065">
      <w:pPr>
        <w:rPr>
          <w:b/>
          <w:bCs/>
          <w:color w:val="2F5496"/>
          <w:sz w:val="30"/>
          <w:szCs w:val="30"/>
        </w:rPr>
      </w:pPr>
    </w:p>
    <w:p w14:paraId="0D909F16" w14:textId="77777777" w:rsidR="00B67065" w:rsidRDefault="00B67065" w:rsidP="00B67065">
      <w:pPr>
        <w:rPr>
          <w:b/>
          <w:bCs/>
          <w:color w:val="2F5496"/>
          <w:sz w:val="30"/>
          <w:szCs w:val="30"/>
        </w:rPr>
      </w:pPr>
    </w:p>
    <w:p w14:paraId="5E42158C" w14:textId="77777777" w:rsidR="00B67065" w:rsidRDefault="00B67065" w:rsidP="00B67065">
      <w:pPr>
        <w:rPr>
          <w:b/>
          <w:bCs/>
          <w:color w:val="2F5496"/>
          <w:sz w:val="30"/>
          <w:szCs w:val="30"/>
        </w:rPr>
      </w:pPr>
    </w:p>
    <w:p w14:paraId="73DCC21B" w14:textId="77777777" w:rsidR="00B67065" w:rsidRDefault="00B67065" w:rsidP="00B67065">
      <w:pPr>
        <w:rPr>
          <w:b/>
          <w:bCs/>
          <w:color w:val="2F5496"/>
          <w:sz w:val="30"/>
          <w:szCs w:val="30"/>
        </w:rPr>
      </w:pPr>
    </w:p>
    <w:p w14:paraId="2930574A" w14:textId="77777777" w:rsidR="00B67065" w:rsidRDefault="00B67065" w:rsidP="00B67065">
      <w:pPr>
        <w:rPr>
          <w:b/>
          <w:bCs/>
          <w:color w:val="2F5496"/>
          <w:sz w:val="30"/>
          <w:szCs w:val="30"/>
        </w:rPr>
      </w:pPr>
    </w:p>
    <w:p w14:paraId="6F3A1A6E" w14:textId="77777777" w:rsidR="00B67065" w:rsidRDefault="00B67065" w:rsidP="00B67065">
      <w:pPr>
        <w:rPr>
          <w:b/>
          <w:bCs/>
          <w:color w:val="2F5496"/>
          <w:sz w:val="30"/>
          <w:szCs w:val="30"/>
        </w:rPr>
      </w:pPr>
    </w:p>
    <w:p w14:paraId="73806455" w14:textId="77777777" w:rsidR="00B67065" w:rsidRDefault="00B67065" w:rsidP="00B67065">
      <w:pPr>
        <w:rPr>
          <w:b/>
          <w:bCs/>
          <w:color w:val="2F5496"/>
          <w:sz w:val="30"/>
          <w:szCs w:val="30"/>
        </w:rPr>
      </w:pPr>
    </w:p>
    <w:p w14:paraId="58992124" w14:textId="77777777" w:rsidR="00B67065" w:rsidRDefault="00B67065" w:rsidP="00B67065">
      <w:pPr>
        <w:rPr>
          <w:b/>
          <w:bCs/>
          <w:color w:val="2F5496"/>
          <w:sz w:val="30"/>
          <w:szCs w:val="30"/>
        </w:rPr>
      </w:pPr>
    </w:p>
    <w:p w14:paraId="62491BCB" w14:textId="77777777" w:rsidR="00B67065" w:rsidRDefault="00B67065" w:rsidP="00B67065">
      <w:pPr>
        <w:rPr>
          <w:b/>
          <w:bCs/>
          <w:color w:val="2F5496"/>
          <w:sz w:val="30"/>
          <w:szCs w:val="30"/>
        </w:rPr>
      </w:pPr>
    </w:p>
    <w:p w14:paraId="3006E950" w14:textId="77777777" w:rsidR="00B67065" w:rsidRDefault="00B67065" w:rsidP="00B67065">
      <w:pPr>
        <w:rPr>
          <w:b/>
          <w:bCs/>
          <w:color w:val="2F5496"/>
          <w:sz w:val="30"/>
          <w:szCs w:val="30"/>
        </w:rPr>
      </w:pPr>
    </w:p>
    <w:p w14:paraId="455D6D47" w14:textId="77777777" w:rsidR="00B67065" w:rsidRDefault="00B67065" w:rsidP="00B67065">
      <w:pPr>
        <w:rPr>
          <w:b/>
          <w:bCs/>
          <w:color w:val="2F5496"/>
          <w:sz w:val="30"/>
          <w:szCs w:val="30"/>
        </w:rPr>
      </w:pPr>
    </w:p>
    <w:p w14:paraId="30B905EA" w14:textId="77777777" w:rsidR="00B67065" w:rsidRDefault="00B67065" w:rsidP="00B67065">
      <w:pPr>
        <w:rPr>
          <w:b/>
          <w:bCs/>
          <w:color w:val="2F5496"/>
          <w:sz w:val="30"/>
          <w:szCs w:val="30"/>
        </w:rPr>
      </w:pPr>
    </w:p>
    <w:p w14:paraId="2BF6F4A3" w14:textId="77777777" w:rsidR="00B67065" w:rsidRDefault="00B67065" w:rsidP="00B67065">
      <w:pPr>
        <w:rPr>
          <w:b/>
          <w:bCs/>
          <w:color w:val="2F5496"/>
          <w:sz w:val="30"/>
          <w:szCs w:val="30"/>
        </w:rPr>
      </w:pPr>
    </w:p>
    <w:p w14:paraId="60A0C71D" w14:textId="77777777" w:rsidR="00B67065" w:rsidRDefault="00B67065" w:rsidP="00B67065">
      <w:pPr>
        <w:rPr>
          <w:b/>
          <w:bCs/>
          <w:color w:val="2F5496"/>
          <w:sz w:val="30"/>
          <w:szCs w:val="30"/>
        </w:rPr>
      </w:pPr>
    </w:p>
    <w:p w14:paraId="0A12A4D9" w14:textId="77777777" w:rsidR="00B67065" w:rsidRDefault="00B67065" w:rsidP="00B67065">
      <w:pPr>
        <w:rPr>
          <w:b/>
          <w:bCs/>
          <w:color w:val="2F5496"/>
          <w:sz w:val="30"/>
          <w:szCs w:val="30"/>
        </w:rPr>
      </w:pPr>
    </w:p>
    <w:p w14:paraId="00000068" w14:textId="13038BB0" w:rsidR="005E600F" w:rsidRPr="00B67065" w:rsidRDefault="00B67065" w:rsidP="00B67065">
      <w:pPr>
        <w:pStyle w:val="Heading1"/>
        <w:rPr>
          <w:color w:val="auto"/>
          <w:sz w:val="24"/>
          <w:szCs w:val="24"/>
        </w:rPr>
      </w:pPr>
      <w:r>
        <w:rPr>
          <w:b/>
          <w:bCs/>
          <w:color w:val="2F5496"/>
          <w:sz w:val="30"/>
          <w:szCs w:val="30"/>
        </w:rPr>
        <w:lastRenderedPageBreak/>
        <w:br/>
      </w:r>
      <w:bookmarkStart w:id="0" w:name="_Toc152454752"/>
      <w:r w:rsidR="007E0496" w:rsidRPr="00DF6267">
        <w:rPr>
          <w:b/>
          <w:bCs/>
          <w:color w:val="2F5496"/>
          <w:sz w:val="30"/>
          <w:szCs w:val="30"/>
        </w:rPr>
        <w:t>Introduction &amp; Specification</w:t>
      </w:r>
      <w:bookmarkEnd w:id="0"/>
    </w:p>
    <w:p w14:paraId="28B5DEDA" w14:textId="77777777" w:rsidR="00C4564D" w:rsidRPr="00C4564D" w:rsidRDefault="00C4564D" w:rsidP="00C4564D">
      <w:pPr>
        <w:rPr>
          <w:lang w:val="en-US"/>
        </w:rPr>
      </w:pPr>
    </w:p>
    <w:p w14:paraId="07C9ED3B" w14:textId="4C3F91DB" w:rsidR="00606EFB" w:rsidRDefault="005F5131" w:rsidP="005F5131">
      <w:pPr>
        <w:jc w:val="both"/>
        <w:rPr>
          <w:bCs/>
          <w:lang w:val="en-US"/>
        </w:rPr>
      </w:pPr>
      <w:r>
        <w:rPr>
          <w:bCs/>
          <w:lang w:val="en-US"/>
        </w:rPr>
        <w:t xml:space="preserve">     </w:t>
      </w:r>
      <w:proofErr w:type="spellStart"/>
      <w:r w:rsidR="002C629C">
        <w:rPr>
          <w:bCs/>
          <w:lang w:val="en-US"/>
        </w:rPr>
        <w:t>aaaaaaa</w:t>
      </w:r>
      <w:proofErr w:type="spellEnd"/>
    </w:p>
    <w:p w14:paraId="7C495A78" w14:textId="77777777" w:rsidR="00C4564D" w:rsidRPr="005F5131" w:rsidRDefault="00C4564D" w:rsidP="005F5131">
      <w:pPr>
        <w:jc w:val="both"/>
        <w:rPr>
          <w:bCs/>
          <w:lang w:val="en-US"/>
        </w:rPr>
      </w:pPr>
    </w:p>
    <w:bookmarkStart w:id="1" w:name="_Toc152454753"/>
    <w:p w14:paraId="0000006A" w14:textId="23C6A369" w:rsidR="005E600F" w:rsidRPr="00606EFB" w:rsidRDefault="00000000" w:rsidP="00606EFB">
      <w:pPr>
        <w:pStyle w:val="Heading1"/>
        <w:jc w:val="both"/>
        <w:rPr>
          <w:rFonts w:ascii="Times New Roman" w:eastAsia="Times New Roman" w:hAnsi="Times New Roman" w:cs="Times New Roman"/>
          <w:b/>
        </w:rPr>
      </w:pPr>
      <w:sdt>
        <w:sdtPr>
          <w:tag w:val="goog_rdk_0"/>
          <w:id w:val="820624099"/>
        </w:sdtPr>
        <w:sdtContent/>
      </w:sdt>
      <w:r w:rsidR="007E0496" w:rsidRPr="00B75A14">
        <w:rPr>
          <w:rFonts w:ascii="Times New Roman" w:eastAsia="Times New Roman" w:hAnsi="Times New Roman" w:cs="Times New Roman"/>
          <w:b/>
        </w:rPr>
        <w:t>Topology Selection</w:t>
      </w:r>
      <w:bookmarkEnd w:id="1"/>
    </w:p>
    <w:p w14:paraId="313ABDE8" w14:textId="77777777" w:rsidR="005F5131" w:rsidRPr="00A001A9" w:rsidRDefault="005F5131" w:rsidP="00C4564D">
      <w:pPr>
        <w:pBdr>
          <w:top w:val="nil"/>
          <w:left w:val="nil"/>
          <w:bottom w:val="nil"/>
          <w:right w:val="nil"/>
          <w:between w:val="nil"/>
        </w:pBdr>
        <w:jc w:val="both"/>
        <w:rPr>
          <w:lang w:val="en-US"/>
        </w:rPr>
      </w:pPr>
    </w:p>
    <w:p w14:paraId="0000007B" w14:textId="6B67BDDC" w:rsidR="005E600F" w:rsidRPr="00C4564D" w:rsidRDefault="007E0496" w:rsidP="00B67065">
      <w:pPr>
        <w:pStyle w:val="Heading2"/>
        <w:rPr>
          <w:rFonts w:ascii="Times New Roman" w:eastAsia="Times New Roman" w:hAnsi="Times New Roman" w:cs="Times New Roman"/>
        </w:rPr>
      </w:pPr>
      <w:bookmarkStart w:id="2" w:name="_Toc152454754"/>
      <w:r w:rsidRPr="00C4564D">
        <w:rPr>
          <w:rFonts w:ascii="Times New Roman" w:eastAsia="Times New Roman" w:hAnsi="Times New Roman" w:cs="Times New Roman"/>
        </w:rPr>
        <w:t>Three Phase Thyristor Rectifiers</w:t>
      </w:r>
      <w:bookmarkEnd w:id="2"/>
    </w:p>
    <w:p w14:paraId="0000007C" w14:textId="377E9996" w:rsidR="005E600F" w:rsidRPr="00B75A14" w:rsidRDefault="007E0496">
      <w:pPr>
        <w:pStyle w:val="Heading4"/>
        <w:jc w:val="both"/>
        <w:rPr>
          <w:rFonts w:ascii="Times New Roman" w:eastAsia="Times New Roman" w:hAnsi="Times New Roman" w:cs="Times New Roman"/>
          <w:sz w:val="24"/>
          <w:szCs w:val="24"/>
        </w:rPr>
      </w:pPr>
      <w:bookmarkStart w:id="3" w:name="_heading=h.4i7ojhp" w:colFirst="0" w:colLast="0"/>
      <w:bookmarkStart w:id="4" w:name="_Toc152454755"/>
      <w:bookmarkEnd w:id="3"/>
      <w:r w:rsidRPr="00B75A14">
        <w:rPr>
          <w:rFonts w:ascii="Times New Roman" w:eastAsia="Times New Roman" w:hAnsi="Times New Roman" w:cs="Times New Roman"/>
          <w:sz w:val="24"/>
          <w:szCs w:val="24"/>
        </w:rPr>
        <w:t>Advantages</w:t>
      </w:r>
      <w:bookmarkEnd w:id="4"/>
    </w:p>
    <w:p w14:paraId="0000007D" w14:textId="77777777" w:rsidR="005E600F" w:rsidRPr="00B75A14" w:rsidRDefault="007E0496">
      <w:pPr>
        <w:numPr>
          <w:ilvl w:val="0"/>
          <w:numId w:val="6"/>
        </w:numPr>
        <w:pBdr>
          <w:top w:val="nil"/>
          <w:left w:val="nil"/>
          <w:bottom w:val="nil"/>
          <w:right w:val="nil"/>
          <w:between w:val="nil"/>
        </w:pBdr>
        <w:jc w:val="both"/>
        <w:rPr>
          <w:lang w:val="en-US"/>
        </w:rPr>
      </w:pPr>
      <w:r w:rsidRPr="00B75A14">
        <w:rPr>
          <w:color w:val="000000"/>
          <w:lang w:val="en-US"/>
        </w:rPr>
        <w:t xml:space="preserve">It has less ripple voltage compared to single phase thyristor rectifiers. </w:t>
      </w:r>
    </w:p>
    <w:p w14:paraId="0000007E" w14:textId="77777777" w:rsidR="005E600F" w:rsidRPr="00B75A14" w:rsidRDefault="007E0496">
      <w:pPr>
        <w:numPr>
          <w:ilvl w:val="0"/>
          <w:numId w:val="6"/>
        </w:numPr>
        <w:pBdr>
          <w:top w:val="nil"/>
          <w:left w:val="nil"/>
          <w:bottom w:val="nil"/>
          <w:right w:val="nil"/>
          <w:between w:val="nil"/>
        </w:pBdr>
        <w:jc w:val="both"/>
        <w:rPr>
          <w:lang w:val="en-US"/>
        </w:rPr>
      </w:pPr>
      <w:r w:rsidRPr="00B75A14">
        <w:rPr>
          <w:color w:val="000000"/>
          <w:lang w:val="en-US"/>
        </w:rPr>
        <w:t>Since the ripple voltage is smaller, the average DC voltage is higher than the single-phase thyristor rectifier.</w:t>
      </w:r>
    </w:p>
    <w:p w14:paraId="0000007F" w14:textId="77777777" w:rsidR="005E600F" w:rsidRPr="00B75A14" w:rsidRDefault="007E0496">
      <w:pPr>
        <w:numPr>
          <w:ilvl w:val="0"/>
          <w:numId w:val="6"/>
        </w:numPr>
        <w:pBdr>
          <w:top w:val="nil"/>
          <w:left w:val="nil"/>
          <w:bottom w:val="nil"/>
          <w:right w:val="nil"/>
          <w:between w:val="nil"/>
        </w:pBdr>
        <w:jc w:val="both"/>
        <w:rPr>
          <w:lang w:val="en-US"/>
        </w:rPr>
      </w:pPr>
      <w:r w:rsidRPr="00B75A14">
        <w:rPr>
          <w:color w:val="000000"/>
          <w:lang w:val="en-US"/>
        </w:rPr>
        <w:t xml:space="preserve">It </w:t>
      </w:r>
      <w:r w:rsidRPr="00B75A14">
        <w:rPr>
          <w:lang w:val="en-US"/>
        </w:rPr>
        <w:t>needs a smaller</w:t>
      </w:r>
      <w:r w:rsidRPr="00B75A14">
        <w:rPr>
          <w:color w:val="000000"/>
          <w:lang w:val="en-US"/>
        </w:rPr>
        <w:t xml:space="preserve"> capacitor since the ripple voltage is less.</w:t>
      </w:r>
    </w:p>
    <w:p w14:paraId="00000081" w14:textId="748EDD61" w:rsidR="005E600F" w:rsidRPr="00D03509" w:rsidRDefault="007E0496" w:rsidP="00D03509">
      <w:pPr>
        <w:numPr>
          <w:ilvl w:val="0"/>
          <w:numId w:val="6"/>
        </w:numPr>
        <w:pBdr>
          <w:top w:val="nil"/>
          <w:left w:val="nil"/>
          <w:bottom w:val="nil"/>
          <w:right w:val="nil"/>
          <w:between w:val="nil"/>
        </w:pBdr>
        <w:jc w:val="both"/>
        <w:rPr>
          <w:lang w:val="en-US"/>
        </w:rPr>
      </w:pPr>
      <w:r w:rsidRPr="00B75A14">
        <w:rPr>
          <w:color w:val="000000"/>
          <w:lang w:val="en-US"/>
        </w:rPr>
        <w:t>Can reach 1.35 times of input line-line voltage.</w:t>
      </w:r>
    </w:p>
    <w:p w14:paraId="00000082" w14:textId="0ED6DC72" w:rsidR="005E600F" w:rsidRPr="00B75A14" w:rsidRDefault="007E0496">
      <w:pPr>
        <w:pStyle w:val="Heading4"/>
        <w:jc w:val="both"/>
        <w:rPr>
          <w:rFonts w:ascii="Times New Roman" w:eastAsia="Times New Roman" w:hAnsi="Times New Roman" w:cs="Times New Roman"/>
          <w:sz w:val="24"/>
          <w:szCs w:val="24"/>
        </w:rPr>
      </w:pPr>
      <w:bookmarkStart w:id="5" w:name="_heading=h.2xcytpi" w:colFirst="0" w:colLast="0"/>
      <w:bookmarkStart w:id="6" w:name="_Toc152454756"/>
      <w:bookmarkEnd w:id="5"/>
      <w:r w:rsidRPr="00B75A14">
        <w:rPr>
          <w:rFonts w:ascii="Times New Roman" w:eastAsia="Times New Roman" w:hAnsi="Times New Roman" w:cs="Times New Roman"/>
          <w:sz w:val="24"/>
          <w:szCs w:val="24"/>
        </w:rPr>
        <w:t>Disadvantages</w:t>
      </w:r>
      <w:bookmarkEnd w:id="6"/>
    </w:p>
    <w:p w14:paraId="00000083" w14:textId="248988C2" w:rsidR="005E600F" w:rsidRPr="00B75A14" w:rsidRDefault="007E0496">
      <w:pPr>
        <w:numPr>
          <w:ilvl w:val="0"/>
          <w:numId w:val="1"/>
        </w:numPr>
        <w:pBdr>
          <w:top w:val="nil"/>
          <w:left w:val="nil"/>
          <w:bottom w:val="nil"/>
          <w:right w:val="nil"/>
          <w:between w:val="nil"/>
        </w:pBdr>
        <w:jc w:val="both"/>
        <w:rPr>
          <w:lang w:val="en-US"/>
        </w:rPr>
      </w:pPr>
      <w:r w:rsidRPr="00B75A14">
        <w:rPr>
          <w:color w:val="000000"/>
          <w:lang w:val="en-US"/>
        </w:rPr>
        <w:t>More complicated structure</w:t>
      </w:r>
      <w:r w:rsidR="00A753F6">
        <w:rPr>
          <w:color w:val="000000"/>
          <w:lang w:val="en-US"/>
        </w:rPr>
        <w:t>.</w:t>
      </w:r>
      <w:r w:rsidRPr="00B75A14">
        <w:rPr>
          <w:color w:val="000000"/>
          <w:lang w:val="en-US"/>
        </w:rPr>
        <w:t xml:space="preserve"> </w:t>
      </w:r>
    </w:p>
    <w:p w14:paraId="00000084" w14:textId="77777777" w:rsidR="005E600F" w:rsidRPr="00B75A14" w:rsidRDefault="007E0496">
      <w:pPr>
        <w:numPr>
          <w:ilvl w:val="0"/>
          <w:numId w:val="1"/>
        </w:numPr>
        <w:pBdr>
          <w:top w:val="nil"/>
          <w:left w:val="nil"/>
          <w:bottom w:val="nil"/>
          <w:right w:val="nil"/>
          <w:between w:val="nil"/>
        </w:pBdr>
        <w:jc w:val="both"/>
        <w:rPr>
          <w:lang w:val="en-US"/>
        </w:rPr>
      </w:pPr>
      <w:r w:rsidRPr="00B75A14">
        <w:rPr>
          <w:color w:val="000000"/>
          <w:lang w:val="en-US"/>
        </w:rPr>
        <w:t>The gate control is harder than the single-phase thyristor rectifier.</w:t>
      </w:r>
    </w:p>
    <w:p w14:paraId="00000085" w14:textId="77777777" w:rsidR="005E600F" w:rsidRPr="00B75A14" w:rsidRDefault="007E0496">
      <w:pPr>
        <w:numPr>
          <w:ilvl w:val="0"/>
          <w:numId w:val="1"/>
        </w:numPr>
        <w:pBdr>
          <w:top w:val="nil"/>
          <w:left w:val="nil"/>
          <w:bottom w:val="nil"/>
          <w:right w:val="nil"/>
          <w:between w:val="nil"/>
        </w:pBdr>
        <w:jc w:val="both"/>
        <w:rPr>
          <w:lang w:val="en-US"/>
        </w:rPr>
      </w:pPr>
      <w:r w:rsidRPr="00B75A14">
        <w:rPr>
          <w:color w:val="000000"/>
          <w:lang w:val="en-US"/>
        </w:rPr>
        <w:t xml:space="preserve">It needs more circuit equipment; </w:t>
      </w:r>
      <w:proofErr w:type="gramStart"/>
      <w:r w:rsidRPr="00B75A14">
        <w:rPr>
          <w:color w:val="000000"/>
          <w:lang w:val="en-US"/>
        </w:rPr>
        <w:t>therefore</w:t>
      </w:r>
      <w:proofErr w:type="gramEnd"/>
      <w:r w:rsidRPr="00B75A14">
        <w:rPr>
          <w:color w:val="000000"/>
          <w:lang w:val="en-US"/>
        </w:rPr>
        <w:t xml:space="preserve"> </w:t>
      </w:r>
      <w:proofErr w:type="gramStart"/>
      <w:r w:rsidRPr="00B75A14">
        <w:rPr>
          <w:color w:val="000000"/>
          <w:lang w:val="en-US"/>
        </w:rPr>
        <w:t>cost</w:t>
      </w:r>
      <w:proofErr w:type="gramEnd"/>
      <w:r w:rsidRPr="00B75A14">
        <w:rPr>
          <w:color w:val="000000"/>
          <w:lang w:val="en-US"/>
        </w:rPr>
        <w:t xml:space="preserve"> is higher.</w:t>
      </w:r>
    </w:p>
    <w:p w14:paraId="00000088" w14:textId="35942CF9" w:rsidR="005E600F" w:rsidRPr="005F5131" w:rsidRDefault="007E0496" w:rsidP="00D03509">
      <w:pPr>
        <w:numPr>
          <w:ilvl w:val="0"/>
          <w:numId w:val="1"/>
        </w:numPr>
        <w:pBdr>
          <w:top w:val="nil"/>
          <w:left w:val="nil"/>
          <w:bottom w:val="nil"/>
          <w:right w:val="nil"/>
          <w:between w:val="nil"/>
        </w:pBdr>
        <w:jc w:val="both"/>
        <w:rPr>
          <w:lang w:val="en-US"/>
        </w:rPr>
      </w:pPr>
      <w:r w:rsidRPr="00B75A14">
        <w:rPr>
          <w:color w:val="000000"/>
          <w:lang w:val="en-US"/>
        </w:rPr>
        <w:t xml:space="preserve">The power factor is still small due to the THD of the input current. </w:t>
      </w:r>
    </w:p>
    <w:p w14:paraId="108E0F12" w14:textId="77777777" w:rsidR="005F5131" w:rsidRPr="00D03509" w:rsidRDefault="005F5131" w:rsidP="005F5131">
      <w:pPr>
        <w:pBdr>
          <w:top w:val="nil"/>
          <w:left w:val="nil"/>
          <w:bottom w:val="nil"/>
          <w:right w:val="nil"/>
          <w:between w:val="nil"/>
        </w:pBdr>
        <w:ind w:left="720"/>
        <w:jc w:val="both"/>
        <w:rPr>
          <w:lang w:val="en-US"/>
        </w:rPr>
      </w:pPr>
    </w:p>
    <w:p w14:paraId="0000008A" w14:textId="27835745" w:rsidR="005E600F" w:rsidRPr="005865DD" w:rsidRDefault="007E0496" w:rsidP="005865DD">
      <w:pPr>
        <w:pStyle w:val="Heading2"/>
        <w:jc w:val="both"/>
        <w:rPr>
          <w:rFonts w:ascii="Times New Roman" w:eastAsia="Times New Roman" w:hAnsi="Times New Roman" w:cs="Times New Roman"/>
        </w:rPr>
      </w:pPr>
      <w:bookmarkStart w:id="7" w:name="_Toc152454757"/>
      <w:r w:rsidRPr="00B75A14">
        <w:rPr>
          <w:rFonts w:ascii="Times New Roman" w:eastAsia="Times New Roman" w:hAnsi="Times New Roman" w:cs="Times New Roman"/>
        </w:rPr>
        <w:t>Three Phase Diode Rectifier &amp; Buck Converters</w:t>
      </w:r>
      <w:bookmarkEnd w:id="7"/>
    </w:p>
    <w:p w14:paraId="0000008B" w14:textId="63D3C9CB" w:rsidR="005E600F" w:rsidRPr="00B75A14" w:rsidRDefault="007E0496">
      <w:pPr>
        <w:pStyle w:val="Heading4"/>
        <w:jc w:val="both"/>
        <w:rPr>
          <w:rFonts w:ascii="Times New Roman" w:eastAsia="Times New Roman" w:hAnsi="Times New Roman" w:cs="Times New Roman"/>
          <w:sz w:val="24"/>
          <w:szCs w:val="24"/>
        </w:rPr>
      </w:pPr>
      <w:bookmarkStart w:id="8" w:name="_heading=h.3whwml4" w:colFirst="0" w:colLast="0"/>
      <w:bookmarkStart w:id="9" w:name="_Toc152454758"/>
      <w:bookmarkEnd w:id="8"/>
      <w:r w:rsidRPr="00B75A14">
        <w:rPr>
          <w:rFonts w:ascii="Times New Roman" w:eastAsia="Times New Roman" w:hAnsi="Times New Roman" w:cs="Times New Roman"/>
          <w:sz w:val="24"/>
          <w:szCs w:val="24"/>
        </w:rPr>
        <w:t>Advantages</w:t>
      </w:r>
      <w:bookmarkEnd w:id="9"/>
    </w:p>
    <w:p w14:paraId="0000008C" w14:textId="77777777" w:rsidR="005E600F" w:rsidRPr="00B75A14" w:rsidRDefault="007E0496">
      <w:pPr>
        <w:numPr>
          <w:ilvl w:val="0"/>
          <w:numId w:val="2"/>
        </w:numPr>
        <w:pBdr>
          <w:top w:val="nil"/>
          <w:left w:val="nil"/>
          <w:bottom w:val="nil"/>
          <w:right w:val="nil"/>
          <w:between w:val="nil"/>
        </w:pBdr>
        <w:jc w:val="both"/>
        <w:rPr>
          <w:lang w:val="en-US"/>
        </w:rPr>
      </w:pPr>
      <w:r w:rsidRPr="00B75A14">
        <w:rPr>
          <w:color w:val="000000"/>
          <w:lang w:val="en-US"/>
        </w:rPr>
        <w:t xml:space="preserve">Controlling is easy compared to thyristor rectifiers. </w:t>
      </w:r>
    </w:p>
    <w:p w14:paraId="0000008D" w14:textId="77777777" w:rsidR="005E600F" w:rsidRPr="00B75A14" w:rsidRDefault="007E0496">
      <w:pPr>
        <w:numPr>
          <w:ilvl w:val="0"/>
          <w:numId w:val="2"/>
        </w:numPr>
        <w:pBdr>
          <w:top w:val="nil"/>
          <w:left w:val="nil"/>
          <w:bottom w:val="nil"/>
          <w:right w:val="nil"/>
          <w:between w:val="nil"/>
        </w:pBdr>
        <w:jc w:val="both"/>
        <w:rPr>
          <w:lang w:val="en-US"/>
        </w:rPr>
      </w:pPr>
      <w:r w:rsidRPr="00B75A14">
        <w:rPr>
          <w:color w:val="000000"/>
          <w:lang w:val="en-US"/>
        </w:rPr>
        <w:t>Using a bridge rectifier, it is more compact.</w:t>
      </w:r>
    </w:p>
    <w:p w14:paraId="0000008E" w14:textId="77777777" w:rsidR="005E600F" w:rsidRPr="00B75A14" w:rsidRDefault="007E0496">
      <w:pPr>
        <w:numPr>
          <w:ilvl w:val="0"/>
          <w:numId w:val="2"/>
        </w:numPr>
        <w:pBdr>
          <w:top w:val="nil"/>
          <w:left w:val="nil"/>
          <w:bottom w:val="nil"/>
          <w:right w:val="nil"/>
          <w:between w:val="nil"/>
        </w:pBdr>
        <w:jc w:val="both"/>
        <w:rPr>
          <w:lang w:val="en-US"/>
        </w:rPr>
      </w:pPr>
      <w:r w:rsidRPr="00B75A14">
        <w:rPr>
          <w:color w:val="000000"/>
          <w:lang w:val="en-US"/>
        </w:rPr>
        <w:t>Can reach 1.35 times of input line-line voltage.</w:t>
      </w:r>
    </w:p>
    <w:p w14:paraId="0000008F" w14:textId="4EF15C6B" w:rsidR="005E600F" w:rsidRPr="00B75A14" w:rsidRDefault="007E0496">
      <w:pPr>
        <w:pStyle w:val="Heading4"/>
        <w:jc w:val="both"/>
        <w:rPr>
          <w:rFonts w:ascii="Times New Roman" w:eastAsia="Times New Roman" w:hAnsi="Times New Roman" w:cs="Times New Roman"/>
          <w:sz w:val="24"/>
          <w:szCs w:val="24"/>
        </w:rPr>
      </w:pPr>
      <w:bookmarkStart w:id="10" w:name="_heading=h.2bn6wsx" w:colFirst="0" w:colLast="0"/>
      <w:bookmarkStart w:id="11" w:name="_Toc152454759"/>
      <w:bookmarkEnd w:id="10"/>
      <w:r w:rsidRPr="00B75A14">
        <w:rPr>
          <w:rFonts w:ascii="Times New Roman" w:eastAsia="Times New Roman" w:hAnsi="Times New Roman" w:cs="Times New Roman"/>
          <w:sz w:val="24"/>
          <w:szCs w:val="24"/>
        </w:rPr>
        <w:t>Disadvantages</w:t>
      </w:r>
      <w:bookmarkEnd w:id="11"/>
    </w:p>
    <w:p w14:paraId="00000090" w14:textId="77777777" w:rsidR="005E600F" w:rsidRPr="00B75A14" w:rsidRDefault="007E0496">
      <w:pPr>
        <w:numPr>
          <w:ilvl w:val="0"/>
          <w:numId w:val="3"/>
        </w:numPr>
        <w:pBdr>
          <w:top w:val="nil"/>
          <w:left w:val="nil"/>
          <w:bottom w:val="nil"/>
          <w:right w:val="nil"/>
          <w:between w:val="nil"/>
        </w:pBdr>
        <w:jc w:val="both"/>
        <w:rPr>
          <w:lang w:val="en-US"/>
        </w:rPr>
      </w:pPr>
      <w:proofErr w:type="gramStart"/>
      <w:r w:rsidRPr="00B75A14">
        <w:rPr>
          <w:color w:val="000000"/>
          <w:lang w:val="en-US"/>
        </w:rPr>
        <w:t>In order to</w:t>
      </w:r>
      <w:proofErr w:type="gramEnd"/>
      <w:r w:rsidRPr="00B75A14">
        <w:rPr>
          <w:color w:val="000000"/>
          <w:lang w:val="en-US"/>
        </w:rPr>
        <w:t xml:space="preserve"> minimize inrush current, an inductor should be added to the circuit. </w:t>
      </w:r>
    </w:p>
    <w:p w14:paraId="00000091" w14:textId="455843F3" w:rsidR="005E600F" w:rsidRPr="00B75A14" w:rsidRDefault="007E0496">
      <w:pPr>
        <w:numPr>
          <w:ilvl w:val="0"/>
          <w:numId w:val="3"/>
        </w:numPr>
        <w:pBdr>
          <w:top w:val="nil"/>
          <w:left w:val="nil"/>
          <w:bottom w:val="nil"/>
          <w:right w:val="nil"/>
          <w:between w:val="nil"/>
        </w:pBdr>
        <w:jc w:val="both"/>
        <w:rPr>
          <w:lang w:val="en-US"/>
        </w:rPr>
      </w:pPr>
      <w:r w:rsidRPr="00B75A14">
        <w:rPr>
          <w:color w:val="000000"/>
          <w:lang w:val="en-US"/>
        </w:rPr>
        <w:t>Its cost is high since the buck converter is the switching equipment. (IGB</w:t>
      </w:r>
      <w:r w:rsidR="000F0F4D">
        <w:rPr>
          <w:color w:val="000000"/>
          <w:lang w:val="en-US"/>
        </w:rPr>
        <w:t>T</w:t>
      </w:r>
      <w:r w:rsidRPr="00B75A14">
        <w:rPr>
          <w:color w:val="000000"/>
          <w:lang w:val="en-US"/>
        </w:rPr>
        <w:t>, MOSFET etc.)</w:t>
      </w:r>
    </w:p>
    <w:p w14:paraId="00000095" w14:textId="77777777" w:rsidR="005E600F" w:rsidRPr="00B75A14" w:rsidRDefault="005E600F">
      <w:pPr>
        <w:jc w:val="both"/>
        <w:rPr>
          <w:lang w:val="en-US"/>
        </w:rPr>
      </w:pPr>
    </w:p>
    <w:p w14:paraId="00000096" w14:textId="77777777" w:rsidR="005E600F" w:rsidRPr="00B75A14" w:rsidRDefault="007E0496">
      <w:pPr>
        <w:pStyle w:val="Heading2"/>
        <w:jc w:val="both"/>
        <w:rPr>
          <w:rFonts w:ascii="Times New Roman" w:eastAsia="Times New Roman" w:hAnsi="Times New Roman" w:cs="Times New Roman"/>
        </w:rPr>
      </w:pPr>
      <w:bookmarkStart w:id="12" w:name="_Toc152454760"/>
      <w:r w:rsidRPr="00B75A14">
        <w:rPr>
          <w:rFonts w:ascii="Times New Roman" w:eastAsia="Times New Roman" w:hAnsi="Times New Roman" w:cs="Times New Roman"/>
        </w:rPr>
        <w:t>Why Diode Rectifier &amp; Buck Converters</w:t>
      </w:r>
      <w:bookmarkEnd w:id="12"/>
    </w:p>
    <w:p w14:paraId="00000097" w14:textId="77777777" w:rsidR="005E600F" w:rsidRPr="00B75A14" w:rsidRDefault="007E0496">
      <w:pPr>
        <w:jc w:val="both"/>
        <w:rPr>
          <w:lang w:val="en-US"/>
        </w:rPr>
      </w:pPr>
      <w:r w:rsidRPr="00B75A14">
        <w:rPr>
          <w:lang w:val="en-US"/>
        </w:rPr>
        <w:t xml:space="preserve">We choose 3-phase diode rectifier and buck converter topology </w:t>
      </w:r>
      <w:proofErr w:type="gramStart"/>
      <w:r w:rsidRPr="00B75A14">
        <w:rPr>
          <w:lang w:val="en-US"/>
        </w:rPr>
        <w:t>in order to</w:t>
      </w:r>
      <w:proofErr w:type="gramEnd"/>
      <w:r w:rsidRPr="00B75A14">
        <w:rPr>
          <w:lang w:val="en-US"/>
        </w:rPr>
        <w:t xml:space="preserve"> drive the DC machine because of these reasons: </w:t>
      </w:r>
    </w:p>
    <w:p w14:paraId="00000098" w14:textId="77777777" w:rsidR="005E600F" w:rsidRPr="00B75A14" w:rsidRDefault="007E0496">
      <w:pPr>
        <w:numPr>
          <w:ilvl w:val="0"/>
          <w:numId w:val="4"/>
        </w:numPr>
        <w:pBdr>
          <w:top w:val="nil"/>
          <w:left w:val="nil"/>
          <w:bottom w:val="nil"/>
          <w:right w:val="nil"/>
          <w:between w:val="nil"/>
        </w:pBdr>
        <w:jc w:val="both"/>
        <w:rPr>
          <w:lang w:val="en-US"/>
        </w:rPr>
      </w:pPr>
      <w:r w:rsidRPr="00B75A14">
        <w:rPr>
          <w:color w:val="000000"/>
          <w:lang w:val="en-US"/>
        </w:rPr>
        <w:t xml:space="preserve">Constructing a diode rectifier is easier than other topologies. </w:t>
      </w:r>
    </w:p>
    <w:p w14:paraId="00000099" w14:textId="77777777" w:rsidR="005E600F" w:rsidRPr="00B75A14" w:rsidRDefault="007E0496">
      <w:pPr>
        <w:numPr>
          <w:ilvl w:val="0"/>
          <w:numId w:val="4"/>
        </w:numPr>
        <w:pBdr>
          <w:top w:val="nil"/>
          <w:left w:val="nil"/>
          <w:bottom w:val="nil"/>
          <w:right w:val="nil"/>
          <w:between w:val="nil"/>
        </w:pBdr>
        <w:jc w:val="both"/>
        <w:rPr>
          <w:lang w:val="en-US"/>
        </w:rPr>
      </w:pPr>
      <w:r w:rsidRPr="00B75A14">
        <w:rPr>
          <w:color w:val="000000"/>
          <w:lang w:val="en-US"/>
        </w:rPr>
        <w:t xml:space="preserve">Constructing a buck converter </w:t>
      </w:r>
      <w:r w:rsidRPr="00B75A14">
        <w:rPr>
          <w:lang w:val="en-US"/>
        </w:rPr>
        <w:t>is cheaper</w:t>
      </w:r>
      <w:r w:rsidRPr="00B75A14">
        <w:rPr>
          <w:color w:val="000000"/>
          <w:lang w:val="en-US"/>
        </w:rPr>
        <w:t xml:space="preserve"> than other topologies since the DC machine already provides the necessary inductor, capacitor, and resistors.</w:t>
      </w:r>
    </w:p>
    <w:p w14:paraId="0000009B" w14:textId="64CC6944" w:rsidR="005E600F" w:rsidRPr="00C4564D" w:rsidRDefault="007E0496" w:rsidP="0047592F">
      <w:pPr>
        <w:numPr>
          <w:ilvl w:val="0"/>
          <w:numId w:val="4"/>
        </w:numPr>
        <w:pBdr>
          <w:top w:val="nil"/>
          <w:left w:val="nil"/>
          <w:bottom w:val="nil"/>
          <w:right w:val="nil"/>
          <w:between w:val="nil"/>
        </w:pBdr>
        <w:jc w:val="both"/>
        <w:rPr>
          <w:lang w:val="en-US"/>
        </w:rPr>
      </w:pPr>
      <w:r w:rsidRPr="00B75A14">
        <w:rPr>
          <w:color w:val="000000"/>
          <w:lang w:val="en-US"/>
        </w:rPr>
        <w:t>By using a 555 timer, we can control the buck converter’s switch</w:t>
      </w:r>
      <w:r w:rsidR="003E4926">
        <w:rPr>
          <w:color w:val="000000"/>
          <w:lang w:val="en-US"/>
        </w:rPr>
        <w:t>’s</w:t>
      </w:r>
      <w:r w:rsidRPr="00B75A14">
        <w:rPr>
          <w:color w:val="000000"/>
          <w:lang w:val="en-US"/>
        </w:rPr>
        <w:t xml:space="preserve"> gate. This is </w:t>
      </w:r>
      <w:r w:rsidR="001809F9">
        <w:rPr>
          <w:color w:val="000000"/>
          <w:lang w:val="en-US"/>
        </w:rPr>
        <w:t xml:space="preserve">more </w:t>
      </w:r>
      <w:r w:rsidR="00FC1EBD">
        <w:rPr>
          <w:color w:val="000000"/>
          <w:lang w:val="en-US"/>
        </w:rPr>
        <w:t>complicated</w:t>
      </w:r>
      <w:r w:rsidRPr="00B75A14">
        <w:rPr>
          <w:color w:val="000000"/>
          <w:lang w:val="en-US"/>
        </w:rPr>
        <w:t xml:space="preserve"> in thyristor rectifiers.</w:t>
      </w:r>
    </w:p>
    <w:p w14:paraId="195D3193" w14:textId="77777777" w:rsidR="00C4564D" w:rsidRPr="0047592F" w:rsidRDefault="00C4564D" w:rsidP="00C4564D">
      <w:pPr>
        <w:pBdr>
          <w:top w:val="nil"/>
          <w:left w:val="nil"/>
          <w:bottom w:val="nil"/>
          <w:right w:val="nil"/>
          <w:between w:val="nil"/>
        </w:pBdr>
        <w:ind w:left="360"/>
        <w:jc w:val="both"/>
        <w:rPr>
          <w:lang w:val="en-US"/>
        </w:rPr>
      </w:pPr>
    </w:p>
    <w:p w14:paraId="0000009C" w14:textId="77777777" w:rsidR="005E600F" w:rsidRPr="00B75A14" w:rsidRDefault="007E0496">
      <w:pPr>
        <w:pStyle w:val="Heading1"/>
        <w:rPr>
          <w:rFonts w:ascii="Times New Roman" w:eastAsia="Times New Roman" w:hAnsi="Times New Roman" w:cs="Times New Roman"/>
          <w:b/>
        </w:rPr>
      </w:pPr>
      <w:bookmarkStart w:id="13" w:name="_Toc152454761"/>
      <w:r w:rsidRPr="00B75A14">
        <w:rPr>
          <w:rFonts w:ascii="Times New Roman" w:eastAsia="Times New Roman" w:hAnsi="Times New Roman" w:cs="Times New Roman"/>
          <w:b/>
        </w:rPr>
        <w:t>Analytical Calculation</w:t>
      </w:r>
      <w:bookmarkEnd w:id="13"/>
    </w:p>
    <w:p w14:paraId="0000009D" w14:textId="77777777" w:rsidR="005E600F" w:rsidRPr="00B75A14" w:rsidRDefault="005E600F">
      <w:pPr>
        <w:rPr>
          <w:lang w:val="en-US"/>
        </w:rPr>
      </w:pPr>
    </w:p>
    <w:p w14:paraId="0000009E" w14:textId="77777777" w:rsidR="005E600F" w:rsidRDefault="007E0496">
      <w:pPr>
        <w:pStyle w:val="Heading2"/>
        <w:rPr>
          <w:rFonts w:ascii="Times New Roman" w:eastAsia="Times New Roman" w:hAnsi="Times New Roman" w:cs="Times New Roman"/>
        </w:rPr>
      </w:pPr>
      <w:bookmarkStart w:id="14" w:name="_Toc152454762"/>
      <w:r w:rsidRPr="00B75A14">
        <w:rPr>
          <w:rFonts w:ascii="Times New Roman" w:eastAsia="Times New Roman" w:hAnsi="Times New Roman" w:cs="Times New Roman"/>
        </w:rPr>
        <w:t>Buck Converter Design</w:t>
      </w:r>
      <w:bookmarkEnd w:id="14"/>
    </w:p>
    <w:p w14:paraId="056DF2D5" w14:textId="77777777" w:rsidR="00C4564D" w:rsidRPr="00C4564D" w:rsidRDefault="00C4564D" w:rsidP="00C4564D">
      <w:pPr>
        <w:rPr>
          <w:lang w:val="en-US"/>
        </w:rPr>
      </w:pPr>
    </w:p>
    <w:p w14:paraId="0000009F" w14:textId="77777777" w:rsidR="005E600F" w:rsidRPr="00B75A14" w:rsidRDefault="007E0496">
      <w:pPr>
        <w:jc w:val="center"/>
        <w:rPr>
          <w:lang w:val="en-US"/>
        </w:rPr>
      </w:pPr>
      <w:r w:rsidRPr="00B75A14">
        <w:rPr>
          <w:noProof/>
          <w:lang w:val="en-US"/>
        </w:rPr>
        <w:lastRenderedPageBreak/>
        <w:drawing>
          <wp:inline distT="0" distB="0" distL="0" distR="0" wp14:anchorId="4133796B" wp14:editId="2055ED27">
            <wp:extent cx="3321539" cy="2086708"/>
            <wp:effectExtent l="0" t="0" r="0" b="8890"/>
            <wp:docPr id="40" name="image5.jpg" descr="Buck Converter Nedir, Nasıl Çalışır? - Mühendis Beyinler"/>
            <wp:cNvGraphicFramePr/>
            <a:graphic xmlns:a="http://schemas.openxmlformats.org/drawingml/2006/main">
              <a:graphicData uri="http://schemas.openxmlformats.org/drawingml/2006/picture">
                <pic:pic xmlns:pic="http://schemas.openxmlformats.org/drawingml/2006/picture">
                  <pic:nvPicPr>
                    <pic:cNvPr id="0" name="image5.jpg" descr="Buck Converter Nedir, Nasıl Çalışır? - Mühendis Beyinler"/>
                    <pic:cNvPicPr preferRelativeResize="0"/>
                  </pic:nvPicPr>
                  <pic:blipFill>
                    <a:blip r:embed="rId10"/>
                    <a:srcRect/>
                    <a:stretch>
                      <a:fillRect/>
                    </a:stretch>
                  </pic:blipFill>
                  <pic:spPr>
                    <a:xfrm>
                      <a:off x="0" y="0"/>
                      <a:ext cx="3333986" cy="2094528"/>
                    </a:xfrm>
                    <a:prstGeom prst="rect">
                      <a:avLst/>
                    </a:prstGeom>
                    <a:ln/>
                  </pic:spPr>
                </pic:pic>
              </a:graphicData>
            </a:graphic>
          </wp:inline>
        </w:drawing>
      </w:r>
    </w:p>
    <w:p w14:paraId="000000B2" w14:textId="77777777" w:rsidR="005E600F" w:rsidRPr="00B75A14" w:rsidRDefault="005E600F">
      <w:pPr>
        <w:jc w:val="both"/>
        <w:rPr>
          <w:lang w:val="en-US"/>
        </w:rPr>
      </w:pPr>
    </w:p>
    <w:p w14:paraId="000000B4" w14:textId="77777777" w:rsidR="005E600F" w:rsidRPr="00B75A14" w:rsidRDefault="005E600F" w:rsidP="00C4564D">
      <w:pPr>
        <w:rPr>
          <w:lang w:val="en-US"/>
        </w:rPr>
      </w:pPr>
    </w:p>
    <w:p w14:paraId="000000ED" w14:textId="77777777" w:rsidR="005E600F" w:rsidRPr="00B75A14" w:rsidRDefault="005E600F">
      <w:pPr>
        <w:jc w:val="both"/>
        <w:rPr>
          <w:lang w:val="en-US"/>
        </w:rPr>
      </w:pPr>
    </w:p>
    <w:p w14:paraId="000000EE" w14:textId="77777777" w:rsidR="005E600F" w:rsidRPr="00B75A14" w:rsidRDefault="007E0496">
      <w:pPr>
        <w:pStyle w:val="Heading2"/>
        <w:rPr>
          <w:rFonts w:ascii="Times New Roman" w:eastAsia="Times New Roman" w:hAnsi="Times New Roman" w:cs="Times New Roman"/>
        </w:rPr>
      </w:pPr>
      <w:bookmarkStart w:id="15" w:name="_Toc152454763"/>
      <w:r w:rsidRPr="00B75A14">
        <w:rPr>
          <w:rFonts w:ascii="Times New Roman" w:eastAsia="Times New Roman" w:hAnsi="Times New Roman" w:cs="Times New Roman"/>
        </w:rPr>
        <w:t>Rectifier Design</w:t>
      </w:r>
      <w:bookmarkEnd w:id="15"/>
    </w:p>
    <w:p w14:paraId="00000101" w14:textId="77777777" w:rsidR="005E600F" w:rsidRDefault="005E600F">
      <w:pPr>
        <w:rPr>
          <w:i/>
          <w:sz w:val="22"/>
          <w:szCs w:val="22"/>
          <w:lang w:val="en-US"/>
        </w:rPr>
      </w:pPr>
    </w:p>
    <w:p w14:paraId="5E7D544E" w14:textId="77777777" w:rsidR="00C4564D" w:rsidRDefault="00C4564D">
      <w:pPr>
        <w:rPr>
          <w:i/>
          <w:sz w:val="22"/>
          <w:szCs w:val="22"/>
          <w:lang w:val="en-US"/>
        </w:rPr>
      </w:pPr>
    </w:p>
    <w:p w14:paraId="1ED81C49" w14:textId="77777777" w:rsidR="00C4564D" w:rsidRDefault="00C4564D">
      <w:pPr>
        <w:rPr>
          <w:i/>
          <w:sz w:val="22"/>
          <w:szCs w:val="22"/>
          <w:lang w:val="en-US"/>
        </w:rPr>
      </w:pPr>
    </w:p>
    <w:p w14:paraId="7D5A29B2" w14:textId="77777777" w:rsidR="00C4564D" w:rsidRPr="00B75A14" w:rsidRDefault="00C4564D">
      <w:pPr>
        <w:rPr>
          <w:lang w:val="en-US"/>
        </w:rPr>
      </w:pPr>
    </w:p>
    <w:p w14:paraId="00000102" w14:textId="77777777" w:rsidR="005E600F" w:rsidRPr="00B75A14" w:rsidRDefault="007E0496">
      <w:pPr>
        <w:pStyle w:val="Heading2"/>
        <w:rPr>
          <w:rFonts w:ascii="Times New Roman" w:eastAsia="Times New Roman" w:hAnsi="Times New Roman" w:cs="Times New Roman"/>
        </w:rPr>
      </w:pPr>
      <w:bookmarkStart w:id="16" w:name="_heading=h.93bvanf0dsfv" w:colFirst="0" w:colLast="0"/>
      <w:bookmarkStart w:id="17" w:name="_Toc152454764"/>
      <w:bookmarkEnd w:id="16"/>
      <w:r w:rsidRPr="00B75A14">
        <w:rPr>
          <w:rFonts w:ascii="Times New Roman" w:eastAsia="Times New Roman" w:hAnsi="Times New Roman" w:cs="Times New Roman"/>
        </w:rPr>
        <w:t>555 Timer Calculations</w:t>
      </w:r>
      <w:bookmarkEnd w:id="17"/>
    </w:p>
    <w:p w14:paraId="00000103" w14:textId="77777777" w:rsidR="005E600F" w:rsidRPr="00B75A14" w:rsidRDefault="005E600F">
      <w:pPr>
        <w:rPr>
          <w:b/>
          <w:i/>
          <w:lang w:val="en-US"/>
        </w:rPr>
      </w:pPr>
    </w:p>
    <w:p w14:paraId="00000104" w14:textId="0B2CD816" w:rsidR="005E600F" w:rsidRPr="00B75A14" w:rsidRDefault="007E0496">
      <w:pPr>
        <w:rPr>
          <w:lang w:val="en-US"/>
        </w:rPr>
      </w:pPr>
      <w:r w:rsidRPr="00B75A14">
        <w:rPr>
          <w:lang w:val="en-US"/>
        </w:rPr>
        <w:t>Basic 555 timer structure</w:t>
      </w:r>
      <w:r w:rsidR="002B023E">
        <w:rPr>
          <w:lang w:val="en-US"/>
        </w:rPr>
        <w:t xml:space="preserve"> can be found in below:</w:t>
      </w:r>
    </w:p>
    <w:p w14:paraId="00000105" w14:textId="0D86CF40" w:rsidR="005E600F" w:rsidRDefault="007E0496">
      <w:pPr>
        <w:jc w:val="center"/>
        <w:rPr>
          <w:lang w:val="en-US"/>
        </w:rPr>
      </w:pPr>
      <w:r w:rsidRPr="00B75A14">
        <w:rPr>
          <w:noProof/>
          <w:lang w:val="en-US"/>
        </w:rPr>
        <w:drawing>
          <wp:inline distT="0" distB="0" distL="0" distR="0" wp14:anchorId="1444AA4E" wp14:editId="294623A4">
            <wp:extent cx="5040000" cy="2262993"/>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040000" cy="2262993"/>
                    </a:xfrm>
                    <a:prstGeom prst="rect">
                      <a:avLst/>
                    </a:prstGeom>
                    <a:ln/>
                  </pic:spPr>
                </pic:pic>
              </a:graphicData>
            </a:graphic>
          </wp:inline>
        </w:drawing>
      </w:r>
    </w:p>
    <w:p w14:paraId="07C99076" w14:textId="1C300E18" w:rsidR="00614E08" w:rsidRPr="00D95F85" w:rsidRDefault="00D95F85">
      <w:pPr>
        <w:jc w:val="center"/>
        <w:rPr>
          <w:i/>
          <w:iCs/>
          <w:sz w:val="22"/>
          <w:szCs w:val="22"/>
          <w:lang w:val="en-US"/>
        </w:rPr>
      </w:pPr>
      <w:r w:rsidRPr="00D95F85">
        <w:rPr>
          <w:i/>
          <w:iCs/>
          <w:sz w:val="22"/>
          <w:szCs w:val="22"/>
          <w:lang w:val="en-US"/>
        </w:rPr>
        <w:t xml:space="preserve">Example schematic of 555 timer </w:t>
      </w:r>
    </w:p>
    <w:p w14:paraId="6DF9348D" w14:textId="77777777" w:rsidR="00D95F85" w:rsidRDefault="00D95F85">
      <w:pPr>
        <w:rPr>
          <w:lang w:val="en-US"/>
        </w:rPr>
      </w:pPr>
    </w:p>
    <w:p w14:paraId="00000106" w14:textId="7A998110" w:rsidR="005E600F" w:rsidRPr="00B75A14" w:rsidRDefault="007E0496">
      <w:pPr>
        <w:rPr>
          <w:lang w:val="en-US"/>
        </w:rPr>
      </w:pPr>
      <w:r w:rsidRPr="00B75A14">
        <w:rPr>
          <w:lang w:val="en-US"/>
        </w:rPr>
        <w:t>Formulas,</w:t>
      </w:r>
    </w:p>
    <w:p w14:paraId="00000107"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oMath>
      </m:oMathPara>
    </w:p>
    <w:p w14:paraId="00000108"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of</m:t>
              </m:r>
            </m:sub>
          </m:sSub>
          <m:r>
            <w:rPr>
              <w:rFonts w:ascii="Cambria Math" w:hAnsi="Cambria Math"/>
              <w:lang w:val="en-US"/>
            </w:rPr>
            <m:t>=0.693*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oMath>
      </m:oMathPara>
    </w:p>
    <w:p w14:paraId="00000109"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total</m:t>
              </m:r>
            </m:sub>
          </m:sSub>
          <m:r>
            <w:rPr>
              <w:rFonts w:ascii="Cambria Math" w:hAnsi="Cambria Math"/>
              <w:lang w:val="en-US"/>
            </w:rPr>
            <m:t>=0.693*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oMath>
      </m:oMathPara>
    </w:p>
    <w:p w14:paraId="0000010A" w14:textId="77777777" w:rsidR="005E600F" w:rsidRPr="00B75A14" w:rsidRDefault="007E0496">
      <w:pPr>
        <w:jc w:val="center"/>
        <w:rPr>
          <w:lang w:val="en-US"/>
        </w:rPr>
      </w:pPr>
      <m:oMathPara>
        <m:oMath>
          <m:r>
            <w:rPr>
              <w:rFonts w:ascii="Cambria Math" w:hAnsi="Cambria Math"/>
              <w:lang w:val="en-US"/>
            </w:rPr>
            <m:t>f=1/(0.693*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oMath>
      </m:oMathPara>
    </w:p>
    <w:p w14:paraId="0000010B" w14:textId="77777777" w:rsidR="005E600F" w:rsidRPr="00B75A14" w:rsidRDefault="007E0496">
      <w:pPr>
        <w:jc w:val="center"/>
        <w:rPr>
          <w:lang w:val="en-US"/>
        </w:rPr>
      </w:pPr>
      <m:oMathPara>
        <m:oMath>
          <m:r>
            <w:rPr>
              <w:rFonts w:ascii="Cambria Math" w:hAnsi="Cambria Math"/>
              <w:lang w:val="en-US"/>
            </w:rPr>
            <m:t>PWM</m:t>
          </m:r>
          <m:d>
            <m:dPr>
              <m:ctrlPr>
                <w:rPr>
                  <w:rFonts w:ascii="Cambria Math" w:hAnsi="Cambria Math"/>
                  <w:lang w:val="en-US"/>
                </w:rPr>
              </m:ctrlPr>
            </m:dPr>
            <m:e>
              <m:r>
                <w:rPr>
                  <w:rFonts w:ascii="Cambria Math" w:hAnsi="Cambria Math"/>
                  <w:lang w:val="en-US"/>
                </w:rPr>
                <m:t>%</m:t>
              </m:r>
            </m:e>
          </m:d>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total</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r>
            <w:rPr>
              <w:rFonts w:ascii="Cambria Math" w:hAnsi="Cambria Math"/>
              <w:lang w:val="en-US"/>
            </w:rPr>
            <m:t>*100</m:t>
          </m:r>
        </m:oMath>
      </m:oMathPara>
    </w:p>
    <w:p w14:paraId="0000010C" w14:textId="77777777" w:rsidR="005E600F" w:rsidRPr="00B75A14" w:rsidRDefault="005E600F">
      <w:pPr>
        <w:rPr>
          <w:lang w:val="en-US"/>
        </w:rPr>
      </w:pPr>
    </w:p>
    <w:p w14:paraId="0000010D" w14:textId="77777777" w:rsidR="005E600F" w:rsidRPr="00B75A14" w:rsidRDefault="007E0496">
      <w:pPr>
        <w:rPr>
          <w:lang w:val="en-US"/>
        </w:rPr>
      </w:pPr>
      <w:proofErr w:type="gramStart"/>
      <w:r w:rsidRPr="00B75A14">
        <w:rPr>
          <w:lang w:val="en-US"/>
        </w:rPr>
        <w:t>In order to</w:t>
      </w:r>
      <w:proofErr w:type="gramEnd"/>
      <w:r w:rsidRPr="00B75A14">
        <w:rPr>
          <w:lang w:val="en-US"/>
        </w:rPr>
        <w:t xml:space="preserve"> create adjustable PWM, we add this configuration to the diodes and POTs via the charging and discharging paths.</w:t>
      </w:r>
    </w:p>
    <w:p w14:paraId="0000010E" w14:textId="7EDC878C" w:rsidR="005E600F" w:rsidRDefault="007E0496">
      <w:pPr>
        <w:jc w:val="center"/>
        <w:rPr>
          <w:lang w:val="en-US"/>
        </w:rPr>
      </w:pPr>
      <w:r w:rsidRPr="00B75A14">
        <w:rPr>
          <w:noProof/>
          <w:lang w:val="en-US"/>
        </w:rPr>
        <w:lastRenderedPageBreak/>
        <w:drawing>
          <wp:inline distT="0" distB="0" distL="0" distR="0" wp14:anchorId="02D211FD" wp14:editId="4F655E39">
            <wp:extent cx="4869712" cy="2700670"/>
            <wp:effectExtent l="0" t="0" r="7620" b="4445"/>
            <wp:docPr id="4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4871844" cy="2701852"/>
                    </a:xfrm>
                    <a:prstGeom prst="rect">
                      <a:avLst/>
                    </a:prstGeom>
                    <a:ln/>
                  </pic:spPr>
                </pic:pic>
              </a:graphicData>
            </a:graphic>
          </wp:inline>
        </w:drawing>
      </w:r>
    </w:p>
    <w:p w14:paraId="6D48F3B4" w14:textId="2249C623" w:rsidR="002B023E" w:rsidRPr="006B41D5" w:rsidRDefault="006B41D5">
      <w:pPr>
        <w:jc w:val="center"/>
        <w:rPr>
          <w:i/>
          <w:iCs/>
          <w:sz w:val="22"/>
          <w:szCs w:val="22"/>
          <w:lang w:val="en-US"/>
        </w:rPr>
      </w:pPr>
      <w:r w:rsidRPr="006B41D5">
        <w:rPr>
          <w:i/>
          <w:iCs/>
          <w:sz w:val="22"/>
          <w:szCs w:val="22"/>
          <w:lang w:val="en-US"/>
        </w:rPr>
        <w:t xml:space="preserve">555 Timer Circuit unit modelled in </w:t>
      </w:r>
      <w:proofErr w:type="spellStart"/>
      <w:r w:rsidRPr="006B41D5">
        <w:rPr>
          <w:i/>
          <w:iCs/>
          <w:sz w:val="22"/>
          <w:szCs w:val="22"/>
          <w:lang w:val="en-US"/>
        </w:rPr>
        <w:t>LTspice</w:t>
      </w:r>
      <w:proofErr w:type="spellEnd"/>
    </w:p>
    <w:p w14:paraId="0000010F" w14:textId="77777777" w:rsidR="005E600F" w:rsidRPr="00B75A14" w:rsidRDefault="007E0496">
      <w:pPr>
        <w:rPr>
          <w:lang w:val="en-US"/>
        </w:rPr>
      </w:pPr>
      <w:r w:rsidRPr="00B75A14">
        <w:rPr>
          <w:lang w:val="en-US"/>
        </w:rPr>
        <w:t>Calculations,</w:t>
      </w:r>
    </w:p>
    <w:p w14:paraId="00000110"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oMath>
      </m:oMathPara>
    </w:p>
    <w:p w14:paraId="00000111"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of</m:t>
              </m:r>
            </m:sub>
          </m:sSub>
          <m:r>
            <w:rPr>
              <w:rFonts w:ascii="Cambria Math" w:hAnsi="Cambria Math"/>
              <w:lang w:val="en-US"/>
            </w:rPr>
            <m:t>=0.693*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oMath>
      </m:oMathPara>
    </w:p>
    <w:p w14:paraId="00000112"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total</m:t>
              </m:r>
            </m:sub>
          </m:sSub>
          <m:r>
            <w:rPr>
              <w:rFonts w:ascii="Cambria Math" w:hAnsi="Cambria Math"/>
              <w:lang w:val="en-US"/>
            </w:rPr>
            <m:t>=0.693*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2R</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oMath>
      </m:oMathPara>
    </w:p>
    <w:p w14:paraId="00000113" w14:textId="77777777" w:rsidR="005E600F" w:rsidRPr="00B75A14" w:rsidRDefault="007E0496">
      <w:pPr>
        <w:jc w:val="center"/>
        <w:rPr>
          <w:lang w:val="en-US"/>
        </w:rPr>
      </w:pPr>
      <m:oMathPara>
        <m:oMath>
          <m:r>
            <w:rPr>
              <w:rFonts w:ascii="Cambria Math" w:hAnsi="Cambria Math"/>
              <w:lang w:val="en-US"/>
            </w:rPr>
            <m:t>f=1/(0.693*</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POT2</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oMath>
      </m:oMathPara>
    </w:p>
    <w:p w14:paraId="00000114" w14:textId="77777777" w:rsidR="005E600F" w:rsidRPr="00B75A14" w:rsidRDefault="007E0496">
      <w:pPr>
        <w:jc w:val="center"/>
        <w:rPr>
          <w:lang w:val="en-US"/>
        </w:rPr>
      </w:pPr>
      <m:oMathPara>
        <m:oMath>
          <m:r>
            <w:rPr>
              <w:rFonts w:ascii="Cambria Math" w:hAnsi="Cambria Math"/>
              <w:lang w:val="en-US"/>
            </w:rPr>
            <m:t>PWM</m:t>
          </m:r>
          <m:d>
            <m:dPr>
              <m:ctrlPr>
                <w:rPr>
                  <w:rFonts w:ascii="Cambria Math" w:hAnsi="Cambria Math"/>
                  <w:lang w:val="en-US"/>
                </w:rPr>
              </m:ctrlPr>
            </m:dPr>
            <m:e>
              <m:r>
                <w:rPr>
                  <w:rFonts w:ascii="Cambria Math" w:hAnsi="Cambria Math"/>
                  <w:lang w:val="en-US"/>
                </w:rPr>
                <m:t>%</m:t>
              </m:r>
            </m:e>
          </m:d>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total</m:t>
                  </m:r>
                </m:sub>
              </m:sSub>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POT2</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*100</m:t>
          </m:r>
        </m:oMath>
      </m:oMathPara>
    </w:p>
    <w:p w14:paraId="00000115" w14:textId="77777777" w:rsidR="005E600F" w:rsidRPr="00B75A14" w:rsidRDefault="005E600F">
      <w:pPr>
        <w:jc w:val="center"/>
        <w:rPr>
          <w:lang w:val="en-US"/>
        </w:rPr>
      </w:pPr>
    </w:p>
    <w:p w14:paraId="00000116" w14:textId="77777777" w:rsidR="005E600F" w:rsidRPr="00B75A14" w:rsidRDefault="007E0496">
      <w:pPr>
        <w:rPr>
          <w:lang w:val="en-US"/>
        </w:rPr>
      </w:pPr>
      <w:r w:rsidRPr="00B75A14">
        <w:rPr>
          <w:lang w:val="en-US"/>
        </w:rPr>
        <w:t>We have used 5kΩ and 10kΩ resistance respectively for POT1 and POT2. In real, POT1 is changing between 1.6Ω and 4.8k Ω and POT2 is changing between 2.8Ω and 9.6kΩ. Then,</w:t>
      </w:r>
    </w:p>
    <w:p w14:paraId="00000117" w14:textId="77777777" w:rsidR="005E600F" w:rsidRPr="00B75A14" w:rsidRDefault="007E0496">
      <w:pPr>
        <w:rPr>
          <w:lang w:val="en-US"/>
        </w:rPr>
      </w:pPr>
      <w:r w:rsidRPr="00B75A14">
        <w:rPr>
          <w:lang w:val="en-US"/>
        </w:rPr>
        <w:t>PWM maximum,</w:t>
      </w:r>
    </w:p>
    <w:p w14:paraId="00000118"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=0.693*</m:t>
          </m:r>
          <m:d>
            <m:dPr>
              <m:ctrlPr>
                <w:rPr>
                  <w:rFonts w:ascii="Cambria Math" w:hAnsi="Cambria Math"/>
                  <w:lang w:val="en-US"/>
                </w:rPr>
              </m:ctrlPr>
            </m:dPr>
            <m:e>
              <m:r>
                <w:rPr>
                  <w:rFonts w:ascii="Cambria Math" w:hAnsi="Cambria Math"/>
                  <w:lang w:val="en-US"/>
                </w:rPr>
                <m:t>4.8kΩ+220Ω</m:t>
              </m:r>
            </m:e>
          </m:d>
          <m:r>
            <w:rPr>
              <w:rFonts w:ascii="Cambria Math" w:hAnsi="Cambria Math"/>
              <w:lang w:val="en-US"/>
            </w:rPr>
            <m:t>*0.22*</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=0.795ms</m:t>
          </m:r>
        </m:oMath>
      </m:oMathPara>
    </w:p>
    <w:p w14:paraId="00000119"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of</m:t>
              </m:r>
            </m:sub>
          </m:sSub>
          <m:r>
            <w:rPr>
              <w:rFonts w:ascii="Cambria Math" w:hAnsi="Cambria Math"/>
              <w:lang w:val="en-US"/>
            </w:rPr>
            <m:t>=0.693*</m:t>
          </m:r>
          <m:d>
            <m:dPr>
              <m:ctrlPr>
                <w:rPr>
                  <w:rFonts w:ascii="Cambria Math" w:hAnsi="Cambria Math"/>
                  <w:lang w:val="en-US"/>
                </w:rPr>
              </m:ctrlPr>
            </m:dPr>
            <m:e>
              <m:r>
                <w:rPr>
                  <w:rFonts w:ascii="Cambria Math" w:hAnsi="Cambria Math"/>
                  <w:lang w:val="en-US"/>
                </w:rPr>
                <m:t>2.8+220Ω</m:t>
              </m:r>
            </m:e>
          </m:d>
          <m:r>
            <w:rPr>
              <w:rFonts w:ascii="Cambria Math" w:hAnsi="Cambria Math"/>
              <w:lang w:val="en-US"/>
            </w:rPr>
            <m:t>*0.22*</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=0.034ms</m:t>
          </m:r>
        </m:oMath>
      </m:oMathPara>
    </w:p>
    <w:p w14:paraId="0000011A" w14:textId="77777777" w:rsidR="005E600F" w:rsidRPr="00B75A14" w:rsidRDefault="007E0496">
      <w:pPr>
        <w:jc w:val="center"/>
        <w:rPr>
          <w:lang w:val="en-US"/>
        </w:rPr>
      </w:pPr>
      <m:oMathPara>
        <m:oMath>
          <m:r>
            <w:rPr>
              <w:rFonts w:ascii="Cambria Math" w:hAnsi="Cambria Math"/>
              <w:lang w:val="en-US"/>
            </w:rPr>
            <m:t>f=1.19kHz</m:t>
          </m:r>
        </m:oMath>
      </m:oMathPara>
    </w:p>
    <w:p w14:paraId="0000011B" w14:textId="77777777" w:rsidR="005E600F" w:rsidRPr="00B75A14" w:rsidRDefault="007E0496">
      <w:pPr>
        <w:jc w:val="center"/>
        <w:rPr>
          <w:lang w:val="en-US"/>
        </w:rPr>
      </w:pPr>
      <m:oMath>
        <m:r>
          <w:rPr>
            <w:rFonts w:ascii="Cambria Math" w:hAnsi="Cambria Math"/>
            <w:lang w:val="en-US"/>
          </w:rPr>
          <m:t>PWM</m:t>
        </m:r>
        <m:d>
          <m:dPr>
            <m:ctrlPr>
              <w:rPr>
                <w:rFonts w:ascii="Cambria Math" w:hAnsi="Cambria Math"/>
                <w:lang w:val="en-US"/>
              </w:rPr>
            </m:ctrlPr>
          </m:dPr>
          <m:e>
            <m:r>
              <w:rPr>
                <w:rFonts w:ascii="Cambria Math" w:hAnsi="Cambria Math"/>
                <w:lang w:val="en-US"/>
              </w:rPr>
              <m:t>%</m:t>
            </m:r>
          </m:e>
        </m:d>
        <m:r>
          <w:rPr>
            <w:rFonts w:ascii="Cambria Math" w:hAnsi="Cambria Math"/>
            <w:lang w:val="en-US"/>
          </w:rPr>
          <m:t>=</m:t>
        </m:r>
      </m:oMath>
      <w:r w:rsidRPr="00B75A14">
        <w:rPr>
          <w:lang w:val="en-US"/>
        </w:rPr>
        <w:t>98%</w:t>
      </w:r>
    </w:p>
    <w:p w14:paraId="0000011C" w14:textId="77777777" w:rsidR="005E600F" w:rsidRPr="00B75A14" w:rsidRDefault="005E600F">
      <w:pPr>
        <w:rPr>
          <w:lang w:val="en-US"/>
        </w:rPr>
      </w:pPr>
    </w:p>
    <w:p w14:paraId="0000011D" w14:textId="77777777" w:rsidR="005E600F" w:rsidRPr="00B75A14" w:rsidRDefault="007E0496">
      <w:pPr>
        <w:rPr>
          <w:lang w:val="en-US"/>
        </w:rPr>
      </w:pPr>
      <w:r w:rsidRPr="00B75A14">
        <w:rPr>
          <w:lang w:val="en-US"/>
        </w:rPr>
        <w:t>PWM minimum,</w:t>
      </w:r>
    </w:p>
    <w:p w14:paraId="0000011E"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=0.693*</m:t>
          </m:r>
          <m:d>
            <m:dPr>
              <m:ctrlPr>
                <w:rPr>
                  <w:rFonts w:ascii="Cambria Math" w:hAnsi="Cambria Math"/>
                  <w:lang w:val="en-US"/>
                </w:rPr>
              </m:ctrlPr>
            </m:dPr>
            <m:e>
              <m:r>
                <w:rPr>
                  <w:rFonts w:ascii="Cambria Math" w:hAnsi="Cambria Math"/>
                  <w:lang w:val="en-US"/>
                </w:rPr>
                <m:t>1.6Ω+220Ω</m:t>
              </m:r>
            </m:e>
          </m:d>
          <m:r>
            <w:rPr>
              <w:rFonts w:ascii="Cambria Math" w:hAnsi="Cambria Math"/>
              <w:lang w:val="en-US"/>
            </w:rPr>
            <m:t>*0.22*</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=0.0337ms</m:t>
          </m:r>
        </m:oMath>
      </m:oMathPara>
    </w:p>
    <w:p w14:paraId="0000011F"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of</m:t>
              </m:r>
            </m:sub>
          </m:sSub>
          <m:r>
            <w:rPr>
              <w:rFonts w:ascii="Cambria Math" w:hAnsi="Cambria Math"/>
              <w:lang w:val="en-US"/>
            </w:rPr>
            <m:t>=0.693*</m:t>
          </m:r>
          <m:d>
            <m:dPr>
              <m:ctrlPr>
                <w:rPr>
                  <w:rFonts w:ascii="Cambria Math" w:hAnsi="Cambria Math"/>
                  <w:lang w:val="en-US"/>
                </w:rPr>
              </m:ctrlPr>
            </m:dPr>
            <m:e>
              <m:r>
                <w:rPr>
                  <w:rFonts w:ascii="Cambria Math" w:hAnsi="Cambria Math"/>
                  <w:lang w:val="en-US"/>
                </w:rPr>
                <m:t>4.8k+220Ω</m:t>
              </m:r>
            </m:e>
          </m:d>
          <m:r>
            <w:rPr>
              <w:rFonts w:ascii="Cambria Math" w:hAnsi="Cambria Math"/>
              <w:lang w:val="en-US"/>
            </w:rPr>
            <m:t>*0.22*</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=1.558ms</m:t>
          </m:r>
        </m:oMath>
      </m:oMathPara>
    </w:p>
    <w:p w14:paraId="00000120" w14:textId="77777777" w:rsidR="005E600F" w:rsidRPr="00B75A14" w:rsidRDefault="007E0496">
      <w:pPr>
        <w:jc w:val="center"/>
        <w:rPr>
          <w:lang w:val="en-US"/>
        </w:rPr>
      </w:pPr>
      <m:oMathPara>
        <m:oMath>
          <m:r>
            <w:rPr>
              <w:rFonts w:ascii="Cambria Math" w:hAnsi="Cambria Math"/>
              <w:lang w:val="en-US"/>
            </w:rPr>
            <m:t>f=628Hz</m:t>
          </m:r>
        </m:oMath>
      </m:oMathPara>
    </w:p>
    <w:p w14:paraId="00000121" w14:textId="77777777" w:rsidR="005E600F" w:rsidRPr="00B75A14" w:rsidRDefault="007E0496">
      <w:pPr>
        <w:jc w:val="center"/>
        <w:rPr>
          <w:lang w:val="en-US"/>
        </w:rPr>
      </w:pPr>
      <m:oMath>
        <m:r>
          <w:rPr>
            <w:rFonts w:ascii="Cambria Math" w:hAnsi="Cambria Math"/>
            <w:lang w:val="en-US"/>
          </w:rPr>
          <m:t>PWM</m:t>
        </m:r>
        <m:d>
          <m:dPr>
            <m:ctrlPr>
              <w:rPr>
                <w:rFonts w:ascii="Cambria Math" w:hAnsi="Cambria Math"/>
                <w:lang w:val="en-US"/>
              </w:rPr>
            </m:ctrlPr>
          </m:dPr>
          <m:e>
            <m:r>
              <w:rPr>
                <w:rFonts w:ascii="Cambria Math" w:hAnsi="Cambria Math"/>
                <w:lang w:val="en-US"/>
              </w:rPr>
              <m:t>%</m:t>
            </m:r>
          </m:e>
        </m:d>
        <m:r>
          <w:rPr>
            <w:rFonts w:ascii="Cambria Math" w:hAnsi="Cambria Math"/>
            <w:lang w:val="en-US"/>
          </w:rPr>
          <m:t>=</m:t>
        </m:r>
      </m:oMath>
      <w:r w:rsidRPr="00B75A14">
        <w:rPr>
          <w:lang w:val="en-US"/>
        </w:rPr>
        <w:t>2.1%</w:t>
      </w:r>
    </w:p>
    <w:p w14:paraId="00000122" w14:textId="77777777" w:rsidR="005E600F" w:rsidRPr="00B75A14" w:rsidRDefault="005E600F">
      <w:pPr>
        <w:rPr>
          <w:lang w:val="en-US"/>
        </w:rPr>
      </w:pPr>
    </w:p>
    <w:p w14:paraId="00000123" w14:textId="38CD5BE5" w:rsidR="005E600F" w:rsidRPr="00B75A14" w:rsidRDefault="007E0496">
      <w:pPr>
        <w:rPr>
          <w:lang w:val="en-US"/>
        </w:rPr>
      </w:pPr>
      <w:r w:rsidRPr="00B75A14">
        <w:rPr>
          <w:lang w:val="en-US"/>
        </w:rPr>
        <w:t xml:space="preserve">Although we could reach these PWM values, we </w:t>
      </w:r>
      <w:r w:rsidR="006B41D5" w:rsidRPr="00B75A14">
        <w:rPr>
          <w:lang w:val="en-US"/>
        </w:rPr>
        <w:t>must</w:t>
      </w:r>
      <w:r w:rsidRPr="00B75A14">
        <w:rPr>
          <w:lang w:val="en-US"/>
        </w:rPr>
        <w:t xml:space="preserve"> stay away from the boundary points of PWM. This is because at the near 0% and 100% PWM values, the switch (IGBT) cannot be operated properly since it has a switching time interval of ON and OFF times, PWM is not enough to compensate for it. Therefore, we changed R1 with 1kΩ and we have adjusted PWM between 17% and 85%.  By the same steps,</w:t>
      </w:r>
    </w:p>
    <w:p w14:paraId="00000124" w14:textId="77777777" w:rsidR="005E600F" w:rsidRPr="00B75A14" w:rsidRDefault="007E0496">
      <w:pPr>
        <w:rPr>
          <w:lang w:val="en-US"/>
        </w:rPr>
      </w:pPr>
      <w:r w:rsidRPr="00B75A14">
        <w:rPr>
          <w:lang w:val="en-US"/>
        </w:rPr>
        <w:t>PWM maximum,</w:t>
      </w:r>
    </w:p>
    <w:p w14:paraId="00000125"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=0.884ms</m:t>
          </m:r>
        </m:oMath>
      </m:oMathPara>
    </w:p>
    <w:p w14:paraId="00000126"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=0.152ms</m:t>
          </m:r>
        </m:oMath>
      </m:oMathPara>
    </w:p>
    <w:p w14:paraId="00000127" w14:textId="77777777" w:rsidR="005E600F" w:rsidRPr="00B75A14" w:rsidRDefault="007E0496">
      <w:pPr>
        <w:jc w:val="center"/>
        <w:rPr>
          <w:lang w:val="en-US"/>
        </w:rPr>
      </w:pPr>
      <m:oMathPara>
        <m:oMath>
          <m:r>
            <w:rPr>
              <w:rFonts w:ascii="Cambria Math" w:hAnsi="Cambria Math"/>
              <w:lang w:val="en-US"/>
            </w:rPr>
            <m:t>f=965Hz</m:t>
          </m:r>
        </m:oMath>
      </m:oMathPara>
    </w:p>
    <w:p w14:paraId="00000128" w14:textId="77777777" w:rsidR="005E600F" w:rsidRPr="00B75A14" w:rsidRDefault="007E0496">
      <w:pPr>
        <w:jc w:val="center"/>
        <w:rPr>
          <w:lang w:val="en-US"/>
        </w:rPr>
      </w:pPr>
      <m:oMath>
        <m:r>
          <w:rPr>
            <w:rFonts w:ascii="Cambria Math" w:hAnsi="Cambria Math"/>
            <w:lang w:val="en-US"/>
          </w:rPr>
          <m:t>PWM</m:t>
        </m:r>
        <m:d>
          <m:dPr>
            <m:ctrlPr>
              <w:rPr>
                <w:rFonts w:ascii="Cambria Math" w:hAnsi="Cambria Math"/>
                <w:lang w:val="en-US"/>
              </w:rPr>
            </m:ctrlPr>
          </m:dPr>
          <m:e>
            <m:r>
              <w:rPr>
                <w:rFonts w:ascii="Cambria Math" w:hAnsi="Cambria Math"/>
                <w:lang w:val="en-US"/>
              </w:rPr>
              <m:t>%</m:t>
            </m:r>
          </m:e>
        </m:d>
        <m:r>
          <w:rPr>
            <w:rFonts w:ascii="Cambria Math" w:hAnsi="Cambria Math"/>
            <w:lang w:val="en-US"/>
          </w:rPr>
          <m:t>=</m:t>
        </m:r>
      </m:oMath>
      <w:r w:rsidRPr="00B75A14">
        <w:rPr>
          <w:lang w:val="en-US"/>
        </w:rPr>
        <w:t>85%</w:t>
      </w:r>
    </w:p>
    <w:p w14:paraId="00000129" w14:textId="77777777" w:rsidR="005E600F" w:rsidRPr="00B75A14" w:rsidRDefault="007E0496">
      <w:pPr>
        <w:rPr>
          <w:lang w:val="en-US"/>
        </w:rPr>
      </w:pPr>
      <w:r w:rsidRPr="00B75A14">
        <w:rPr>
          <w:lang w:val="en-US"/>
        </w:rPr>
        <w:t>PWM minimum,</w:t>
      </w:r>
    </w:p>
    <w:p w14:paraId="0000012A" w14:textId="77777777" w:rsidR="005E600F" w:rsidRPr="00B75A14" w:rsidRDefault="005E600F">
      <w:pPr>
        <w:rPr>
          <w:lang w:val="en-US"/>
        </w:rPr>
      </w:pPr>
    </w:p>
    <w:p w14:paraId="0000012B"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=0.152ms</m:t>
          </m:r>
        </m:oMath>
      </m:oMathPara>
    </w:p>
    <w:p w14:paraId="0000012C" w14:textId="77777777" w:rsidR="005E600F" w:rsidRPr="00B75A14" w:rsidRDefault="00000000">
      <w:pPr>
        <w:jc w:val="center"/>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on</m:t>
              </m:r>
            </m:sub>
          </m:sSub>
          <m:r>
            <w:rPr>
              <w:rFonts w:ascii="Cambria Math" w:hAnsi="Cambria Math"/>
              <w:lang w:val="en-US"/>
            </w:rPr>
            <m:t>=0.884ms</m:t>
          </m:r>
        </m:oMath>
      </m:oMathPara>
    </w:p>
    <w:p w14:paraId="0000012D" w14:textId="77777777" w:rsidR="005E600F" w:rsidRPr="00B75A14" w:rsidRDefault="007E0496">
      <w:pPr>
        <w:jc w:val="center"/>
        <w:rPr>
          <w:lang w:val="en-US"/>
        </w:rPr>
      </w:pPr>
      <m:oMathPara>
        <m:oMath>
          <m:r>
            <w:rPr>
              <w:rFonts w:ascii="Cambria Math" w:hAnsi="Cambria Math"/>
              <w:lang w:val="en-US"/>
            </w:rPr>
            <m:t>f=965Hz</m:t>
          </m:r>
        </m:oMath>
      </m:oMathPara>
    </w:p>
    <w:p w14:paraId="0000012E" w14:textId="77777777" w:rsidR="005E600F" w:rsidRPr="00B75A14" w:rsidRDefault="007E0496">
      <w:pPr>
        <w:jc w:val="center"/>
        <w:rPr>
          <w:lang w:val="en-US"/>
        </w:rPr>
      </w:pPr>
      <m:oMath>
        <m:r>
          <w:rPr>
            <w:rFonts w:ascii="Cambria Math" w:hAnsi="Cambria Math"/>
            <w:lang w:val="en-US"/>
          </w:rPr>
          <w:lastRenderedPageBreak/>
          <m:t>PWM</m:t>
        </m:r>
        <m:d>
          <m:dPr>
            <m:ctrlPr>
              <w:rPr>
                <w:rFonts w:ascii="Cambria Math" w:hAnsi="Cambria Math"/>
                <w:lang w:val="en-US"/>
              </w:rPr>
            </m:ctrlPr>
          </m:dPr>
          <m:e>
            <m:r>
              <w:rPr>
                <w:rFonts w:ascii="Cambria Math" w:hAnsi="Cambria Math"/>
                <w:lang w:val="en-US"/>
              </w:rPr>
              <m:t>%</m:t>
            </m:r>
          </m:e>
        </m:d>
        <m:r>
          <w:rPr>
            <w:rFonts w:ascii="Cambria Math" w:hAnsi="Cambria Math"/>
            <w:lang w:val="en-US"/>
          </w:rPr>
          <m:t>=</m:t>
        </m:r>
      </m:oMath>
      <w:r w:rsidRPr="00B75A14">
        <w:rPr>
          <w:lang w:val="en-US"/>
        </w:rPr>
        <w:t>17%</w:t>
      </w:r>
    </w:p>
    <w:p w14:paraId="0000012F" w14:textId="77777777" w:rsidR="005E600F" w:rsidRPr="00B75A14" w:rsidRDefault="005E600F">
      <w:pPr>
        <w:rPr>
          <w:lang w:val="en-US"/>
        </w:rPr>
      </w:pPr>
    </w:p>
    <w:p w14:paraId="0985D9F6" w14:textId="439AEA4F" w:rsidR="00102D66" w:rsidRPr="00B75A14" w:rsidRDefault="007E0496">
      <w:pPr>
        <w:rPr>
          <w:lang w:val="en-US"/>
        </w:rPr>
      </w:pPr>
      <w:r w:rsidRPr="00B75A14">
        <w:rPr>
          <w:lang w:val="en-US"/>
        </w:rPr>
        <w:t>As seen from obtained results, the operating frequency is around 1kHz, so we decide to use IGBT as a switch. The performance of IGBT is greater than MOSFETs and other switches at low frequencies. Also, the current rating of IGBTs can reach up to 1kA.</w:t>
      </w:r>
    </w:p>
    <w:p w14:paraId="00000135" w14:textId="77777777" w:rsidR="005E600F" w:rsidRPr="00B75A14" w:rsidRDefault="007E0496">
      <w:pPr>
        <w:pStyle w:val="Heading1"/>
        <w:rPr>
          <w:rFonts w:ascii="Times New Roman" w:eastAsia="Times New Roman" w:hAnsi="Times New Roman" w:cs="Times New Roman"/>
          <w:b/>
        </w:rPr>
      </w:pPr>
      <w:bookmarkStart w:id="18" w:name="_Toc152454765"/>
      <w:r w:rsidRPr="00B75A14">
        <w:rPr>
          <w:rFonts w:ascii="Times New Roman" w:eastAsia="Times New Roman" w:hAnsi="Times New Roman" w:cs="Times New Roman"/>
          <w:b/>
        </w:rPr>
        <w:t>Simulation</w:t>
      </w:r>
      <w:bookmarkEnd w:id="18"/>
    </w:p>
    <w:p w14:paraId="00000136" w14:textId="5CD18461" w:rsidR="005E600F" w:rsidRDefault="007E0496">
      <w:pPr>
        <w:jc w:val="center"/>
        <w:rPr>
          <w:lang w:val="en-US"/>
        </w:rPr>
      </w:pPr>
      <w:r w:rsidRPr="00B75A14">
        <w:rPr>
          <w:noProof/>
          <w:lang w:val="en-US"/>
        </w:rPr>
        <w:drawing>
          <wp:inline distT="114300" distB="114300" distL="114300" distR="114300" wp14:anchorId="7CE162C8" wp14:editId="1979E4D1">
            <wp:extent cx="6783754" cy="2563447"/>
            <wp:effectExtent l="0" t="0" r="0" b="8890"/>
            <wp:docPr id="5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6791856" cy="2566509"/>
                    </a:xfrm>
                    <a:prstGeom prst="rect">
                      <a:avLst/>
                    </a:prstGeom>
                    <a:ln/>
                  </pic:spPr>
                </pic:pic>
              </a:graphicData>
            </a:graphic>
          </wp:inline>
        </w:drawing>
      </w:r>
    </w:p>
    <w:p w14:paraId="30ACF517" w14:textId="6534ED0C" w:rsidR="00102D66" w:rsidRPr="00D95F85" w:rsidRDefault="005E0997" w:rsidP="00D95F85">
      <w:pPr>
        <w:jc w:val="center"/>
        <w:rPr>
          <w:i/>
          <w:iCs/>
          <w:sz w:val="22"/>
          <w:szCs w:val="22"/>
          <w:lang w:val="en-US"/>
        </w:rPr>
      </w:pPr>
      <w:r>
        <w:rPr>
          <w:i/>
          <w:iCs/>
          <w:sz w:val="22"/>
          <w:szCs w:val="22"/>
          <w:lang w:val="en-US"/>
        </w:rPr>
        <w:t>Screenshot of o</w:t>
      </w:r>
      <w:r w:rsidR="003440F6" w:rsidRPr="00E31CB3">
        <w:rPr>
          <w:i/>
          <w:iCs/>
          <w:sz w:val="22"/>
          <w:szCs w:val="22"/>
          <w:lang w:val="en-US"/>
        </w:rPr>
        <w:t xml:space="preserve">verall </w:t>
      </w:r>
      <w:r w:rsidR="00E31CB3" w:rsidRPr="00E31CB3">
        <w:rPr>
          <w:i/>
          <w:iCs/>
          <w:sz w:val="22"/>
          <w:szCs w:val="22"/>
          <w:lang w:val="en-US"/>
        </w:rPr>
        <w:t>circuit design of DC Motor Drive designed in Simulink</w:t>
      </w:r>
    </w:p>
    <w:p w14:paraId="32D9B762" w14:textId="77777777" w:rsidR="00102D66" w:rsidRPr="00B75A14" w:rsidRDefault="00102D66">
      <w:pPr>
        <w:jc w:val="center"/>
        <w:rPr>
          <w:lang w:val="en-US"/>
        </w:rPr>
      </w:pPr>
    </w:p>
    <w:p w14:paraId="00000138" w14:textId="77238B11" w:rsidR="005E600F" w:rsidRPr="00102D66" w:rsidRDefault="00000000">
      <w:pPr>
        <w:pStyle w:val="Heading2"/>
        <w:rPr>
          <w:rFonts w:ascii="Times New Roman" w:eastAsia="Times New Roman" w:hAnsi="Times New Roman" w:cs="Times New Roman"/>
          <w:b/>
          <w:bCs/>
          <w:i/>
          <w:iCs/>
        </w:rPr>
      </w:pPr>
      <w:sdt>
        <w:sdtPr>
          <w:rPr>
            <w:i/>
            <w:iCs/>
          </w:rPr>
          <w:tag w:val="goog_rdk_1"/>
          <w:id w:val="1091736299"/>
          <w:showingPlcHdr/>
        </w:sdtPr>
        <w:sdtContent>
          <w:r w:rsidR="00102D66" w:rsidRPr="00102D66">
            <w:rPr>
              <w:i/>
              <w:iCs/>
            </w:rPr>
            <w:t xml:space="preserve">    </w:t>
          </w:r>
          <w:bookmarkStart w:id="19" w:name="_Toc152454766"/>
          <w:r w:rsidR="00102D66" w:rsidRPr="00102D66">
            <w:rPr>
              <w:i/>
              <w:iCs/>
            </w:rPr>
            <w:t xml:space="preserve"> </w:t>
          </w:r>
        </w:sdtContent>
      </w:sdt>
      <w:r w:rsidR="007E0496" w:rsidRPr="00102D66">
        <w:rPr>
          <w:rFonts w:ascii="Times New Roman" w:eastAsia="Times New Roman" w:hAnsi="Times New Roman" w:cs="Times New Roman"/>
          <w:b/>
          <w:bCs/>
          <w:i/>
          <w:iCs/>
        </w:rPr>
        <w:t>3-Phase Diode Rectifier:</w:t>
      </w:r>
      <w:bookmarkEnd w:id="19"/>
    </w:p>
    <w:p w14:paraId="299AF760" w14:textId="77777777" w:rsidR="00102D66" w:rsidRPr="00102D66" w:rsidRDefault="00102D66" w:rsidP="00102D66">
      <w:pPr>
        <w:rPr>
          <w:lang w:val="en-US"/>
        </w:rPr>
      </w:pPr>
    </w:p>
    <w:p w14:paraId="00000139" w14:textId="76234C9B" w:rsidR="005E600F" w:rsidRDefault="007E0496">
      <w:pPr>
        <w:jc w:val="center"/>
        <w:rPr>
          <w:lang w:val="en-US"/>
        </w:rPr>
      </w:pPr>
      <w:r w:rsidRPr="00B75A14">
        <w:rPr>
          <w:noProof/>
          <w:lang w:val="en-US"/>
        </w:rPr>
        <w:drawing>
          <wp:inline distT="114300" distB="114300" distL="114300" distR="114300" wp14:anchorId="6A4E9AA6" wp14:editId="648FD175">
            <wp:extent cx="3762375" cy="220027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762375" cy="2200275"/>
                    </a:xfrm>
                    <a:prstGeom prst="rect">
                      <a:avLst/>
                    </a:prstGeom>
                    <a:ln/>
                  </pic:spPr>
                </pic:pic>
              </a:graphicData>
            </a:graphic>
          </wp:inline>
        </w:drawing>
      </w:r>
    </w:p>
    <w:p w14:paraId="5A9329F6" w14:textId="3A76CBA3" w:rsidR="003440F6" w:rsidRDefault="003440F6" w:rsidP="003440F6">
      <w:pPr>
        <w:jc w:val="center"/>
        <w:rPr>
          <w:i/>
          <w:iCs/>
          <w:sz w:val="22"/>
          <w:szCs w:val="22"/>
          <w:lang w:val="en-US"/>
        </w:rPr>
      </w:pPr>
      <w:r w:rsidRPr="003440F6">
        <w:rPr>
          <w:i/>
          <w:iCs/>
          <w:sz w:val="22"/>
          <w:szCs w:val="22"/>
          <w:lang w:val="en-US"/>
        </w:rPr>
        <w:t xml:space="preserve">Zoom-in version for </w:t>
      </w:r>
      <w:r>
        <w:rPr>
          <w:i/>
          <w:iCs/>
          <w:sz w:val="22"/>
          <w:szCs w:val="22"/>
          <w:lang w:val="en-US"/>
        </w:rPr>
        <w:t>rectifier</w:t>
      </w:r>
      <w:r w:rsidRPr="003440F6">
        <w:rPr>
          <w:i/>
          <w:iCs/>
          <w:sz w:val="22"/>
          <w:szCs w:val="22"/>
          <w:lang w:val="en-US"/>
        </w:rPr>
        <w:t xml:space="preserve"> side of overall model</w:t>
      </w:r>
    </w:p>
    <w:p w14:paraId="7A6F03BA" w14:textId="0FEEFCC5" w:rsidR="00D95F85" w:rsidRDefault="00D95F85" w:rsidP="003440F6">
      <w:pPr>
        <w:jc w:val="center"/>
        <w:rPr>
          <w:i/>
          <w:iCs/>
          <w:sz w:val="22"/>
          <w:szCs w:val="22"/>
          <w:lang w:val="en-US"/>
        </w:rPr>
      </w:pPr>
    </w:p>
    <w:p w14:paraId="36627376" w14:textId="77777777" w:rsidR="00D95F85" w:rsidRDefault="00D95F85" w:rsidP="00D95F85">
      <w:pPr>
        <w:jc w:val="center"/>
        <w:rPr>
          <w:lang w:val="en-US"/>
        </w:rPr>
      </w:pPr>
      <w:r>
        <w:rPr>
          <w:noProof/>
        </w:rPr>
        <w:lastRenderedPageBreak/>
        <w:drawing>
          <wp:inline distT="0" distB="0" distL="0" distR="0" wp14:anchorId="29050E12" wp14:editId="42B4E61D">
            <wp:extent cx="5034570" cy="3164602"/>
            <wp:effectExtent l="0" t="0" r="0" b="0"/>
            <wp:docPr id="26" name="Picture 2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7568" cy="3166486"/>
                    </a:xfrm>
                    <a:prstGeom prst="rect">
                      <a:avLst/>
                    </a:prstGeom>
                    <a:noFill/>
                    <a:ln>
                      <a:noFill/>
                    </a:ln>
                  </pic:spPr>
                </pic:pic>
              </a:graphicData>
            </a:graphic>
          </wp:inline>
        </w:drawing>
      </w:r>
    </w:p>
    <w:p w14:paraId="5E63D154" w14:textId="514A87ED" w:rsidR="00D95F85" w:rsidRPr="003440F6" w:rsidRDefault="00D95F85" w:rsidP="00D95F85">
      <w:pPr>
        <w:jc w:val="center"/>
        <w:rPr>
          <w:i/>
          <w:iCs/>
          <w:sz w:val="22"/>
          <w:szCs w:val="22"/>
          <w:lang w:val="en-US"/>
        </w:rPr>
      </w:pPr>
      <w:r w:rsidRPr="00D95F85">
        <w:rPr>
          <w:i/>
          <w:iCs/>
          <w:sz w:val="22"/>
          <w:szCs w:val="22"/>
          <w:lang w:val="en-US"/>
        </w:rPr>
        <w:t>Plots of current and voltage of rectifier</w:t>
      </w:r>
      <w:r>
        <w:rPr>
          <w:i/>
          <w:iCs/>
          <w:sz w:val="22"/>
          <w:szCs w:val="22"/>
          <w:lang w:val="en-US"/>
        </w:rPr>
        <w:t xml:space="preserve"> output vs. time</w:t>
      </w:r>
    </w:p>
    <w:p w14:paraId="433EC833" w14:textId="77777777" w:rsidR="003440F6" w:rsidRPr="00B75A14" w:rsidRDefault="003440F6">
      <w:pPr>
        <w:jc w:val="center"/>
        <w:rPr>
          <w:lang w:val="en-US"/>
        </w:rPr>
      </w:pPr>
    </w:p>
    <w:p w14:paraId="0000013A" w14:textId="77777777" w:rsidR="005E600F" w:rsidRPr="00B75A14" w:rsidRDefault="007E0496">
      <w:pPr>
        <w:rPr>
          <w:lang w:val="en-US"/>
        </w:rPr>
      </w:pPr>
      <w:r w:rsidRPr="00B75A14">
        <w:rPr>
          <w:lang w:val="en-US"/>
        </w:rPr>
        <w:t>Rectifier diode current and voltage waveforms,</w:t>
      </w:r>
    </w:p>
    <w:p w14:paraId="0000013B" w14:textId="77777777" w:rsidR="005E600F" w:rsidRPr="00B75A14" w:rsidRDefault="005E600F">
      <w:pPr>
        <w:rPr>
          <w:lang w:val="en-US"/>
        </w:rPr>
      </w:pPr>
    </w:p>
    <w:p w14:paraId="0000013C" w14:textId="30ECBCA1" w:rsidR="005E600F" w:rsidRDefault="007E0496">
      <w:pPr>
        <w:jc w:val="center"/>
        <w:rPr>
          <w:lang w:val="en-US"/>
        </w:rPr>
      </w:pPr>
      <w:r w:rsidRPr="00B75A14">
        <w:rPr>
          <w:noProof/>
          <w:lang w:val="en-US"/>
        </w:rPr>
        <w:drawing>
          <wp:inline distT="114300" distB="114300" distL="114300" distR="114300" wp14:anchorId="7C6358B5" wp14:editId="30027268">
            <wp:extent cx="4665784" cy="3532554"/>
            <wp:effectExtent l="0" t="0" r="1905"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675682" cy="3540048"/>
                    </a:xfrm>
                    <a:prstGeom prst="rect">
                      <a:avLst/>
                    </a:prstGeom>
                    <a:ln/>
                  </pic:spPr>
                </pic:pic>
              </a:graphicData>
            </a:graphic>
          </wp:inline>
        </w:drawing>
      </w:r>
    </w:p>
    <w:p w14:paraId="050D3B04" w14:textId="2D26EA43" w:rsidR="00D95F85" w:rsidRPr="00D95F85" w:rsidRDefault="00D95F85">
      <w:pPr>
        <w:jc w:val="center"/>
        <w:rPr>
          <w:i/>
          <w:iCs/>
          <w:lang w:val="en-US"/>
        </w:rPr>
      </w:pPr>
      <w:r w:rsidRPr="00D95F85">
        <w:rPr>
          <w:i/>
          <w:iCs/>
          <w:sz w:val="22"/>
          <w:szCs w:val="22"/>
          <w:lang w:val="en-US"/>
        </w:rPr>
        <w:t>Plot of rectifier diode current vs. time</w:t>
      </w:r>
    </w:p>
    <w:p w14:paraId="48F5D698" w14:textId="77777777" w:rsidR="00D95F85" w:rsidRPr="00B75A14" w:rsidRDefault="00D95F85">
      <w:pPr>
        <w:jc w:val="center"/>
        <w:rPr>
          <w:lang w:val="en-US"/>
        </w:rPr>
      </w:pPr>
    </w:p>
    <w:p w14:paraId="3F3E74F6" w14:textId="05844650" w:rsidR="00102D66" w:rsidRDefault="007E0496" w:rsidP="00D95F85">
      <w:pPr>
        <w:jc w:val="both"/>
        <w:rPr>
          <w:lang w:val="en-US"/>
        </w:rPr>
      </w:pPr>
      <w:r w:rsidRPr="00B75A14">
        <w:rPr>
          <w:lang w:val="en-US"/>
        </w:rPr>
        <w:t xml:space="preserve">The graph which can be seen above shows the diode’s starting current if we set the initial duty cycle as 0.2. However, since we don’t know the line impedance, we didn’t add any value to our simulation. Therefore, we expect that less inrush current will be measured in laboratory conditions. Another factor of high starting current is the stationary motor. When the motor is stationary, armature voltage is equal to zero. Then, when we supply voltage to the DC machine, the high current is passing </w:t>
      </w:r>
      <w:r w:rsidR="00170ECD">
        <w:rPr>
          <w:lang w:val="en-US"/>
        </w:rPr>
        <w:t>through</w:t>
      </w:r>
      <w:r w:rsidRPr="00B75A14">
        <w:rPr>
          <w:lang w:val="en-US"/>
        </w:rPr>
        <w:t xml:space="preserve"> armatures.  This becomes very problematic since it can damage the circuit. Therefore, we still try to stabilize the armature current for soft-starting.</w:t>
      </w:r>
    </w:p>
    <w:p w14:paraId="3E8A19F8" w14:textId="77777777" w:rsidR="00D95F85" w:rsidRPr="00B75A14" w:rsidRDefault="00D95F85" w:rsidP="00D95F85">
      <w:pPr>
        <w:jc w:val="both"/>
        <w:rPr>
          <w:lang w:val="en-US"/>
        </w:rPr>
      </w:pPr>
    </w:p>
    <w:p w14:paraId="1BED341B" w14:textId="45F51002" w:rsidR="00D95F85" w:rsidRPr="00D95F85" w:rsidRDefault="007E0496" w:rsidP="00D95F85">
      <w:pPr>
        <w:pStyle w:val="Heading2"/>
        <w:rPr>
          <w:rFonts w:ascii="Times New Roman" w:eastAsia="Times New Roman" w:hAnsi="Times New Roman" w:cs="Times New Roman"/>
          <w:b/>
          <w:bCs/>
          <w:i/>
          <w:iCs/>
        </w:rPr>
      </w:pPr>
      <w:bookmarkStart w:id="20" w:name="_Toc152454767"/>
      <w:r w:rsidRPr="00102D66">
        <w:rPr>
          <w:rFonts w:ascii="Times New Roman" w:eastAsia="Times New Roman" w:hAnsi="Times New Roman" w:cs="Times New Roman"/>
          <w:b/>
          <w:bCs/>
          <w:i/>
          <w:iCs/>
        </w:rPr>
        <w:lastRenderedPageBreak/>
        <w:t>A555 Controller</w:t>
      </w:r>
      <w:bookmarkEnd w:id="20"/>
    </w:p>
    <w:p w14:paraId="00000141" w14:textId="65740480" w:rsidR="005E600F" w:rsidRDefault="007E0496">
      <w:pPr>
        <w:jc w:val="center"/>
        <w:rPr>
          <w:lang w:val="en-US"/>
        </w:rPr>
      </w:pPr>
      <w:r w:rsidRPr="00B75A14">
        <w:rPr>
          <w:noProof/>
          <w:lang w:val="en-US"/>
        </w:rPr>
        <w:drawing>
          <wp:inline distT="114300" distB="114300" distL="114300" distR="114300" wp14:anchorId="146B8561" wp14:editId="759764CA">
            <wp:extent cx="4716780" cy="2933700"/>
            <wp:effectExtent l="0" t="0" r="762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7"/>
                    <a:srcRect l="8653" t="4451" r="550" b="9858"/>
                    <a:stretch/>
                  </pic:blipFill>
                  <pic:spPr bwMode="auto">
                    <a:xfrm>
                      <a:off x="0" y="0"/>
                      <a:ext cx="4717686" cy="2934264"/>
                    </a:xfrm>
                    <a:prstGeom prst="rect">
                      <a:avLst/>
                    </a:prstGeom>
                    <a:ln>
                      <a:noFill/>
                    </a:ln>
                    <a:extLst>
                      <a:ext uri="{53640926-AAD7-44D8-BBD7-CCE9431645EC}">
                        <a14:shadowObscured xmlns:a14="http://schemas.microsoft.com/office/drawing/2010/main"/>
                      </a:ext>
                    </a:extLst>
                  </pic:spPr>
                </pic:pic>
              </a:graphicData>
            </a:graphic>
          </wp:inline>
        </w:drawing>
      </w:r>
    </w:p>
    <w:p w14:paraId="04B10467" w14:textId="622F5EB5" w:rsidR="00D95F85" w:rsidRPr="00D95F85" w:rsidRDefault="00D95F85" w:rsidP="00D95F85">
      <w:pPr>
        <w:jc w:val="center"/>
        <w:rPr>
          <w:i/>
          <w:iCs/>
          <w:sz w:val="22"/>
          <w:szCs w:val="22"/>
          <w:lang w:val="en-US"/>
        </w:rPr>
      </w:pPr>
      <w:r>
        <w:rPr>
          <w:i/>
          <w:iCs/>
          <w:sz w:val="22"/>
          <w:szCs w:val="22"/>
          <w:lang w:val="en-US"/>
        </w:rPr>
        <w:t xml:space="preserve">Schematic of NE555 timer in </w:t>
      </w:r>
      <w:proofErr w:type="spellStart"/>
      <w:r>
        <w:rPr>
          <w:i/>
          <w:iCs/>
          <w:sz w:val="22"/>
          <w:szCs w:val="22"/>
          <w:lang w:val="en-US"/>
        </w:rPr>
        <w:t>LTspice</w:t>
      </w:r>
      <w:proofErr w:type="spellEnd"/>
    </w:p>
    <w:p w14:paraId="2EDD924B" w14:textId="77777777" w:rsidR="00D95F85" w:rsidRPr="00B75A14" w:rsidRDefault="00D95F85">
      <w:pPr>
        <w:jc w:val="center"/>
        <w:rPr>
          <w:lang w:val="en-US"/>
        </w:rPr>
      </w:pPr>
    </w:p>
    <w:p w14:paraId="00000142" w14:textId="77777777" w:rsidR="005E600F" w:rsidRPr="00B75A14" w:rsidRDefault="005E600F">
      <w:pPr>
        <w:rPr>
          <w:lang w:val="en-US"/>
        </w:rPr>
      </w:pPr>
    </w:p>
    <w:p w14:paraId="00000143" w14:textId="756B8212" w:rsidR="005E600F" w:rsidRPr="00B75A14" w:rsidRDefault="007E0496">
      <w:pPr>
        <w:rPr>
          <w:lang w:val="en-US"/>
        </w:rPr>
      </w:pPr>
      <w:r w:rsidRPr="00B75A14">
        <w:rPr>
          <w:lang w:val="en-US"/>
        </w:rPr>
        <w:t>Maximum duty cycle case</w:t>
      </w:r>
      <w:r w:rsidR="00BB6120">
        <w:rPr>
          <w:lang w:val="en-US"/>
        </w:rPr>
        <w:t>:</w:t>
      </w:r>
    </w:p>
    <w:p w14:paraId="00000144" w14:textId="77777777" w:rsidR="005E600F" w:rsidRPr="00B75A14" w:rsidRDefault="005E600F">
      <w:pPr>
        <w:rPr>
          <w:lang w:val="en-US"/>
        </w:rPr>
      </w:pPr>
    </w:p>
    <w:p w14:paraId="00000145" w14:textId="4E512463" w:rsidR="005E600F" w:rsidRDefault="007E0496">
      <w:pPr>
        <w:jc w:val="center"/>
        <w:rPr>
          <w:lang w:val="en-US"/>
        </w:rPr>
      </w:pPr>
      <w:r w:rsidRPr="00B75A14">
        <w:rPr>
          <w:noProof/>
          <w:lang w:val="en-US"/>
        </w:rPr>
        <w:drawing>
          <wp:inline distT="114300" distB="114300" distL="114300" distR="114300" wp14:anchorId="2424108F" wp14:editId="169C050F">
            <wp:extent cx="6645600" cy="3060700"/>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645600" cy="3060700"/>
                    </a:xfrm>
                    <a:prstGeom prst="rect">
                      <a:avLst/>
                    </a:prstGeom>
                    <a:ln/>
                  </pic:spPr>
                </pic:pic>
              </a:graphicData>
            </a:graphic>
          </wp:inline>
        </w:drawing>
      </w:r>
    </w:p>
    <w:p w14:paraId="53DC0C38" w14:textId="2FF4C243" w:rsidR="00D95F85" w:rsidRPr="00D95F85" w:rsidRDefault="00D95F85" w:rsidP="00D95F85">
      <w:pPr>
        <w:jc w:val="center"/>
        <w:rPr>
          <w:i/>
          <w:iCs/>
          <w:sz w:val="22"/>
          <w:szCs w:val="22"/>
          <w:lang w:val="en-US"/>
        </w:rPr>
      </w:pPr>
      <w:r w:rsidRPr="00D95F85">
        <w:rPr>
          <w:i/>
          <w:iCs/>
          <w:sz w:val="22"/>
          <w:szCs w:val="22"/>
          <w:lang w:val="en-US"/>
        </w:rPr>
        <w:t xml:space="preserve">Plot of </w:t>
      </w:r>
      <w:r>
        <w:rPr>
          <w:i/>
          <w:iCs/>
          <w:sz w:val="22"/>
          <w:szCs w:val="22"/>
          <w:lang w:val="en-US"/>
        </w:rPr>
        <w:t>output</w:t>
      </w:r>
      <w:r w:rsidRPr="00D95F85">
        <w:rPr>
          <w:i/>
          <w:iCs/>
          <w:sz w:val="22"/>
          <w:szCs w:val="22"/>
          <w:lang w:val="en-US"/>
        </w:rPr>
        <w:t xml:space="preserve"> voltage </w:t>
      </w:r>
      <w:r>
        <w:rPr>
          <w:i/>
          <w:iCs/>
          <w:sz w:val="22"/>
          <w:szCs w:val="22"/>
          <w:lang w:val="en-US"/>
        </w:rPr>
        <w:t>of NE555 vs. time</w:t>
      </w:r>
      <w:r w:rsidR="009E64EE">
        <w:rPr>
          <w:i/>
          <w:iCs/>
          <w:sz w:val="22"/>
          <w:szCs w:val="22"/>
          <w:lang w:val="en-US"/>
        </w:rPr>
        <w:t xml:space="preserve"> for maximum duty cycle</w:t>
      </w:r>
    </w:p>
    <w:p w14:paraId="19EDD39E" w14:textId="77777777" w:rsidR="00D95F85" w:rsidRPr="00B75A14" w:rsidRDefault="00D95F85">
      <w:pPr>
        <w:jc w:val="center"/>
        <w:rPr>
          <w:lang w:val="en-US"/>
        </w:rPr>
      </w:pPr>
    </w:p>
    <w:p w14:paraId="4D573847" w14:textId="77777777" w:rsidR="00614E08" w:rsidRDefault="00614E08">
      <w:pPr>
        <w:rPr>
          <w:lang w:val="en-US"/>
        </w:rPr>
      </w:pPr>
    </w:p>
    <w:p w14:paraId="00000148" w14:textId="591D1FBB" w:rsidR="005E600F" w:rsidRPr="00B75A14" w:rsidRDefault="007E0496">
      <w:pPr>
        <w:rPr>
          <w:lang w:val="en-US"/>
        </w:rPr>
      </w:pPr>
      <w:r w:rsidRPr="00B75A14">
        <w:rPr>
          <w:lang w:val="en-US"/>
        </w:rPr>
        <w:t>Minimum duty cycle case,</w:t>
      </w:r>
    </w:p>
    <w:p w14:paraId="00000149" w14:textId="77777777" w:rsidR="005E600F" w:rsidRPr="00B75A14" w:rsidRDefault="005E600F">
      <w:pPr>
        <w:rPr>
          <w:lang w:val="en-US"/>
        </w:rPr>
      </w:pPr>
    </w:p>
    <w:p w14:paraId="0000014A" w14:textId="6F4FABA4" w:rsidR="005E600F" w:rsidRDefault="007E0496">
      <w:pPr>
        <w:jc w:val="center"/>
        <w:rPr>
          <w:lang w:val="en-US"/>
        </w:rPr>
      </w:pPr>
      <w:r w:rsidRPr="00B75A14">
        <w:rPr>
          <w:noProof/>
          <w:lang w:val="en-US"/>
        </w:rPr>
        <w:lastRenderedPageBreak/>
        <w:drawing>
          <wp:inline distT="114300" distB="114300" distL="114300" distR="114300" wp14:anchorId="7A7AD262" wp14:editId="54E5F3CF">
            <wp:extent cx="6645600" cy="3060700"/>
            <wp:effectExtent l="0" t="0" r="0" b="0"/>
            <wp:docPr id="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645600" cy="3060700"/>
                    </a:xfrm>
                    <a:prstGeom prst="rect">
                      <a:avLst/>
                    </a:prstGeom>
                    <a:ln/>
                  </pic:spPr>
                </pic:pic>
              </a:graphicData>
            </a:graphic>
          </wp:inline>
        </w:drawing>
      </w:r>
    </w:p>
    <w:p w14:paraId="5E78A5E4" w14:textId="7AF93BE6" w:rsidR="009E64EE" w:rsidRPr="00B75A14" w:rsidRDefault="009E64EE">
      <w:pPr>
        <w:jc w:val="center"/>
        <w:rPr>
          <w:lang w:val="en-US"/>
        </w:rPr>
      </w:pPr>
      <w:r w:rsidRPr="00D95F85">
        <w:rPr>
          <w:i/>
          <w:iCs/>
          <w:sz w:val="22"/>
          <w:szCs w:val="22"/>
          <w:lang w:val="en-US"/>
        </w:rPr>
        <w:t xml:space="preserve">Plot of </w:t>
      </w:r>
      <w:r>
        <w:rPr>
          <w:i/>
          <w:iCs/>
          <w:sz w:val="22"/>
          <w:szCs w:val="22"/>
          <w:lang w:val="en-US"/>
        </w:rPr>
        <w:t>output</w:t>
      </w:r>
      <w:r w:rsidRPr="00D95F85">
        <w:rPr>
          <w:i/>
          <w:iCs/>
          <w:sz w:val="22"/>
          <w:szCs w:val="22"/>
          <w:lang w:val="en-US"/>
        </w:rPr>
        <w:t xml:space="preserve"> voltage </w:t>
      </w:r>
      <w:r>
        <w:rPr>
          <w:i/>
          <w:iCs/>
          <w:sz w:val="22"/>
          <w:szCs w:val="22"/>
          <w:lang w:val="en-US"/>
        </w:rPr>
        <w:t>of NE555 vs. time for minimum duty cycle</w:t>
      </w:r>
    </w:p>
    <w:p w14:paraId="0000014B" w14:textId="77777777" w:rsidR="005E600F" w:rsidRPr="00B75A14" w:rsidRDefault="005E600F">
      <w:pPr>
        <w:jc w:val="center"/>
        <w:rPr>
          <w:lang w:val="en-US"/>
        </w:rPr>
      </w:pPr>
    </w:p>
    <w:p w14:paraId="0000014C" w14:textId="505EC15B" w:rsidR="005E600F" w:rsidRPr="00B75A14" w:rsidRDefault="007E0496">
      <w:pPr>
        <w:jc w:val="both"/>
        <w:rPr>
          <w:lang w:val="en-US"/>
        </w:rPr>
      </w:pPr>
      <w:r w:rsidRPr="00B75A14">
        <w:rPr>
          <w:lang w:val="en-US"/>
        </w:rPr>
        <w:t xml:space="preserve">According to our research, we see that the most convenient way to control the buck converter is using the ASTABLE 555 Timer circuit. An Astable timer can be controlled just by </w:t>
      </w:r>
      <w:r w:rsidR="00BB6120" w:rsidRPr="00B75A14">
        <w:rPr>
          <w:lang w:val="en-US"/>
        </w:rPr>
        <w:t>using POTs</w:t>
      </w:r>
      <w:r w:rsidRPr="00B75A14">
        <w:rPr>
          <w:lang w:val="en-US"/>
        </w:rPr>
        <w:t xml:space="preserve">. </w:t>
      </w:r>
    </w:p>
    <w:p w14:paraId="0000014D" w14:textId="0F1798FC" w:rsidR="005E600F" w:rsidRPr="00B75A14" w:rsidRDefault="007E0496">
      <w:pPr>
        <w:jc w:val="both"/>
        <w:rPr>
          <w:lang w:val="en-US"/>
        </w:rPr>
      </w:pPr>
      <w:r w:rsidRPr="00B75A14">
        <w:rPr>
          <w:lang w:val="en-US"/>
        </w:rPr>
        <w:t>The most crucial advantage of this timer is changing duty cycle easily. However, the frequency changes according to the resistor values that we change. Therefore, it may be a disadvantage. On the other hand, we are using an IGBT for buck converter and it is proper for the 1-5kHz interval. Therefore, we calculated the resistance of the timer to work between these frequency intervals.</w:t>
      </w:r>
      <w:r w:rsidR="00BB6120">
        <w:rPr>
          <w:lang w:val="en-US"/>
        </w:rPr>
        <w:t xml:space="preserve"> Beside all of these, 555 Timer topology is a familiar concept for us from the last year’s EE312 course</w:t>
      </w:r>
      <w:r w:rsidR="009E0717">
        <w:rPr>
          <w:lang w:val="en-US"/>
        </w:rPr>
        <w:t xml:space="preserve">. We are considering that </w:t>
      </w:r>
      <w:proofErr w:type="gramStart"/>
      <w:r w:rsidR="009E0717">
        <w:rPr>
          <w:lang w:val="en-US"/>
        </w:rPr>
        <w:t>challenging by</w:t>
      </w:r>
      <w:proofErr w:type="gramEnd"/>
      <w:r w:rsidR="009E0717">
        <w:rPr>
          <w:lang w:val="en-US"/>
        </w:rPr>
        <w:t xml:space="preserve"> a circuit model </w:t>
      </w:r>
      <w:r w:rsidR="00587E5E">
        <w:rPr>
          <w:lang w:val="en-US"/>
        </w:rPr>
        <w:t xml:space="preserve">that we had studied </w:t>
      </w:r>
      <w:r w:rsidR="00E168F4">
        <w:rPr>
          <w:lang w:val="en-US"/>
        </w:rPr>
        <w:t xml:space="preserve">can be more </w:t>
      </w:r>
      <w:proofErr w:type="gramStart"/>
      <w:r w:rsidR="00E168F4">
        <w:rPr>
          <w:lang w:val="en-US"/>
        </w:rPr>
        <w:t>time-saving</w:t>
      </w:r>
      <w:proofErr w:type="gramEnd"/>
      <w:r w:rsidR="00E168F4">
        <w:rPr>
          <w:lang w:val="en-US"/>
        </w:rPr>
        <w:t xml:space="preserve"> and root-cause analysis can be done more effectively.</w:t>
      </w:r>
    </w:p>
    <w:p w14:paraId="0000014E" w14:textId="77777777" w:rsidR="005E600F" w:rsidRPr="00B75A14" w:rsidRDefault="007E0496">
      <w:pPr>
        <w:jc w:val="both"/>
        <w:rPr>
          <w:lang w:val="en-US"/>
        </w:rPr>
      </w:pPr>
      <w:r w:rsidRPr="00B75A14">
        <w:rPr>
          <w:lang w:val="en-US"/>
        </w:rPr>
        <w:t>In the timer circuit above, R1 &amp; R2 values determine the frequency and the duty cycle of the circuit. We are planning to change both R1 &amp; R2 during our project. The related formulations and description can be seen in the “Analytical Calculation” part.</w:t>
      </w:r>
    </w:p>
    <w:p w14:paraId="0000014F" w14:textId="77777777" w:rsidR="005E600F" w:rsidRPr="00B75A14" w:rsidRDefault="005E600F">
      <w:pPr>
        <w:jc w:val="both"/>
        <w:rPr>
          <w:lang w:val="en-US"/>
        </w:rPr>
      </w:pPr>
    </w:p>
    <w:p w14:paraId="5495BEF4" w14:textId="0FCB83AA" w:rsidR="00614E08" w:rsidRPr="00614E08" w:rsidRDefault="007E0496" w:rsidP="00614E08">
      <w:pPr>
        <w:pStyle w:val="Heading2"/>
        <w:rPr>
          <w:rFonts w:ascii="Times New Roman" w:eastAsia="Times New Roman" w:hAnsi="Times New Roman" w:cs="Times New Roman"/>
          <w:b/>
          <w:bCs/>
          <w:i/>
          <w:iCs/>
        </w:rPr>
      </w:pPr>
      <w:bookmarkStart w:id="21" w:name="_Toc152454768"/>
      <w:r w:rsidRPr="00102D66">
        <w:rPr>
          <w:rFonts w:ascii="Times New Roman" w:eastAsia="Times New Roman" w:hAnsi="Times New Roman" w:cs="Times New Roman"/>
          <w:b/>
          <w:bCs/>
          <w:i/>
          <w:iCs/>
        </w:rPr>
        <w:t>Buck Converter</w:t>
      </w:r>
      <w:bookmarkEnd w:id="21"/>
    </w:p>
    <w:p w14:paraId="00000151" w14:textId="11FBE650" w:rsidR="005E600F" w:rsidRDefault="005E600F">
      <w:pPr>
        <w:jc w:val="center"/>
        <w:rPr>
          <w:lang w:val="en-US"/>
        </w:rPr>
      </w:pPr>
    </w:p>
    <w:p w14:paraId="00000154" w14:textId="77777777" w:rsidR="005E600F" w:rsidRPr="00B75A14" w:rsidRDefault="005E600F">
      <w:pPr>
        <w:jc w:val="both"/>
        <w:rPr>
          <w:lang w:val="en-US"/>
        </w:rPr>
      </w:pPr>
    </w:p>
    <w:p w14:paraId="00000155" w14:textId="70C02AE3" w:rsidR="005E600F" w:rsidRPr="00D52D4D" w:rsidRDefault="00252FB9" w:rsidP="00102D66">
      <w:pPr>
        <w:pStyle w:val="Heading3"/>
        <w:rPr>
          <w:rFonts w:eastAsia="Times New Roman"/>
          <w:i/>
          <w:iCs/>
        </w:rPr>
      </w:pPr>
      <w:bookmarkStart w:id="22" w:name="_heading=h.32hioqz" w:colFirst="0" w:colLast="0"/>
      <w:bookmarkStart w:id="23" w:name="_Toc152454769"/>
      <w:bookmarkEnd w:id="22"/>
      <w:r>
        <w:rPr>
          <w:rFonts w:eastAsia="Times New Roman"/>
        </w:rPr>
        <w:t>MOSFET</w:t>
      </w:r>
      <w:bookmarkEnd w:id="23"/>
    </w:p>
    <w:p w14:paraId="0000015B" w14:textId="77777777" w:rsidR="005E600F" w:rsidRPr="00B75A14" w:rsidRDefault="005E600F">
      <w:pPr>
        <w:jc w:val="both"/>
        <w:rPr>
          <w:lang w:val="en-US"/>
        </w:rPr>
      </w:pPr>
    </w:p>
    <w:p w14:paraId="0000015D" w14:textId="4E6D0C82" w:rsidR="005E600F" w:rsidRPr="00B75A14" w:rsidRDefault="00252FB9">
      <w:pPr>
        <w:rPr>
          <w:lang w:val="en-US"/>
        </w:rPr>
      </w:pPr>
      <w:bookmarkStart w:id="24" w:name="_heading=h.ezfikqjr6d8p" w:colFirst="0" w:colLast="0"/>
      <w:bookmarkEnd w:id="24"/>
      <w:r>
        <w:rPr>
          <w:lang w:val="en-US"/>
        </w:rPr>
        <w:t>…</w:t>
      </w:r>
    </w:p>
    <w:p w14:paraId="00000165" w14:textId="77777777" w:rsidR="005E600F" w:rsidRPr="00B75A14" w:rsidRDefault="005E600F">
      <w:pPr>
        <w:rPr>
          <w:lang w:val="en-US"/>
        </w:rPr>
      </w:pPr>
    </w:p>
    <w:p w14:paraId="00000167" w14:textId="77777777" w:rsidR="005E600F" w:rsidRPr="00B75A14" w:rsidRDefault="005E600F">
      <w:pPr>
        <w:rPr>
          <w:lang w:val="en-US"/>
        </w:rPr>
      </w:pPr>
    </w:p>
    <w:p w14:paraId="00000168" w14:textId="77777777" w:rsidR="005E600F" w:rsidRPr="00B75A14" w:rsidRDefault="005E600F">
      <w:pPr>
        <w:rPr>
          <w:lang w:val="en-US"/>
        </w:rPr>
      </w:pPr>
    </w:p>
    <w:p w14:paraId="0000016A" w14:textId="77777777" w:rsidR="005E600F" w:rsidRPr="00B75A14" w:rsidRDefault="005E600F">
      <w:pPr>
        <w:rPr>
          <w:lang w:val="en-US"/>
        </w:rPr>
      </w:pPr>
    </w:p>
    <w:p w14:paraId="018524DF" w14:textId="77777777" w:rsidR="00102D66" w:rsidRPr="00B75A14" w:rsidRDefault="00102D66">
      <w:pPr>
        <w:rPr>
          <w:lang w:val="en-US"/>
        </w:rPr>
      </w:pPr>
    </w:p>
    <w:bookmarkStart w:id="25" w:name="_Toc92043602"/>
    <w:p w14:paraId="6520BBD1" w14:textId="4B28F362" w:rsidR="00BB3DF0" w:rsidRPr="009E64EE" w:rsidRDefault="00000000" w:rsidP="00252FB9">
      <w:pPr>
        <w:pStyle w:val="Heading2"/>
        <w:rPr>
          <w:i/>
          <w:iCs/>
        </w:rPr>
      </w:pPr>
      <w:sdt>
        <w:sdtPr>
          <w:tag w:val="goog_rdk_2"/>
          <w:id w:val="533314061"/>
        </w:sdtPr>
        <w:sdtContent/>
      </w:sdt>
      <w:bookmarkEnd w:id="25"/>
    </w:p>
    <w:p w14:paraId="697914D2" w14:textId="77777777" w:rsidR="00BB3DF0" w:rsidRDefault="00BB3DF0">
      <w:pPr>
        <w:jc w:val="center"/>
        <w:rPr>
          <w:lang w:val="en-US"/>
        </w:rPr>
      </w:pPr>
    </w:p>
    <w:p w14:paraId="0000018E" w14:textId="4DF08CAF" w:rsidR="005E600F" w:rsidRDefault="005E600F" w:rsidP="00D414FE">
      <w:pPr>
        <w:rPr>
          <w:lang w:val="en-US"/>
        </w:rPr>
      </w:pPr>
    </w:p>
    <w:p w14:paraId="20520106" w14:textId="04FE08CB" w:rsidR="00DF6267" w:rsidRDefault="00DF6267" w:rsidP="00D414FE">
      <w:pPr>
        <w:rPr>
          <w:lang w:val="en-US"/>
        </w:rPr>
      </w:pPr>
    </w:p>
    <w:p w14:paraId="20A3FD69" w14:textId="77777777" w:rsidR="00DF6267" w:rsidRDefault="00DF6267" w:rsidP="00D414FE">
      <w:pPr>
        <w:rPr>
          <w:lang w:val="en-US"/>
        </w:rPr>
      </w:pPr>
    </w:p>
    <w:p w14:paraId="16754B8D" w14:textId="77777777" w:rsidR="00252FB9" w:rsidRDefault="00252FB9" w:rsidP="00D414FE">
      <w:pPr>
        <w:rPr>
          <w:lang w:val="en-US"/>
        </w:rPr>
      </w:pPr>
    </w:p>
    <w:p w14:paraId="2F5FDDA9" w14:textId="77777777" w:rsidR="00252FB9" w:rsidRDefault="00252FB9" w:rsidP="00D414FE">
      <w:pPr>
        <w:rPr>
          <w:lang w:val="en-US"/>
        </w:rPr>
      </w:pPr>
    </w:p>
    <w:p w14:paraId="26937B96" w14:textId="77777777" w:rsidR="00252FB9" w:rsidRPr="00B75A14" w:rsidRDefault="00252FB9" w:rsidP="00D414FE">
      <w:pPr>
        <w:rPr>
          <w:lang w:val="en-US"/>
        </w:rPr>
      </w:pPr>
    </w:p>
    <w:p w14:paraId="0000018F" w14:textId="64731F81" w:rsidR="005E600F" w:rsidRDefault="007E0496">
      <w:pPr>
        <w:pStyle w:val="Heading1"/>
        <w:rPr>
          <w:rFonts w:ascii="Times New Roman" w:eastAsia="Times New Roman" w:hAnsi="Times New Roman" w:cs="Times New Roman"/>
          <w:b/>
          <w:bCs/>
        </w:rPr>
      </w:pPr>
      <w:bookmarkStart w:id="26" w:name="_Toc152454770"/>
      <w:r w:rsidRPr="00A33845">
        <w:rPr>
          <w:rFonts w:ascii="Times New Roman" w:eastAsia="Times New Roman" w:hAnsi="Times New Roman" w:cs="Times New Roman"/>
          <w:b/>
          <w:bCs/>
        </w:rPr>
        <w:lastRenderedPageBreak/>
        <w:t>Component Selection</w:t>
      </w:r>
      <w:bookmarkEnd w:id="26"/>
    </w:p>
    <w:p w14:paraId="2F8C92E6" w14:textId="3EEC3EC6" w:rsidR="00AD404E" w:rsidRDefault="00AD404E" w:rsidP="00AD404E">
      <w:pPr>
        <w:rPr>
          <w:lang w:val="en-US"/>
        </w:rPr>
      </w:pPr>
    </w:p>
    <w:p w14:paraId="00000190" w14:textId="47559D49" w:rsidR="005E600F" w:rsidRPr="00AD404E" w:rsidRDefault="00AD404E" w:rsidP="00AD404E">
      <w:pPr>
        <w:jc w:val="center"/>
        <w:rPr>
          <w:i/>
          <w:iCs/>
          <w:sz w:val="22"/>
          <w:szCs w:val="22"/>
          <w:lang w:val="en-US"/>
        </w:rPr>
      </w:pPr>
      <w:r w:rsidRPr="00AD404E">
        <w:rPr>
          <w:i/>
          <w:iCs/>
          <w:sz w:val="22"/>
          <w:szCs w:val="22"/>
          <w:lang w:val="en-US"/>
        </w:rPr>
        <w:t>Table</w:t>
      </w:r>
      <w:r w:rsidR="00ED3F81">
        <w:rPr>
          <w:i/>
          <w:iCs/>
          <w:sz w:val="22"/>
          <w:szCs w:val="22"/>
          <w:lang w:val="en-US"/>
        </w:rPr>
        <w:t xml:space="preserve"> 1</w:t>
      </w:r>
      <w:r w:rsidRPr="00AD404E">
        <w:rPr>
          <w:i/>
          <w:iCs/>
          <w:sz w:val="22"/>
          <w:szCs w:val="22"/>
          <w:lang w:val="en-US"/>
        </w:rPr>
        <w:t>. All chosen components list</w:t>
      </w:r>
    </w:p>
    <w:tbl>
      <w:tblPr>
        <w:tblStyle w:val="a"/>
        <w:tblW w:w="10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2096"/>
        <w:gridCol w:w="1978"/>
        <w:gridCol w:w="2049"/>
        <w:gridCol w:w="2049"/>
      </w:tblGrid>
      <w:tr w:rsidR="005E600F" w:rsidRPr="00B75A14" w14:paraId="12848AF8" w14:textId="77777777" w:rsidTr="002E7FF0">
        <w:trPr>
          <w:trHeight w:val="497"/>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1" w14:textId="77777777"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Component</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2" w14:textId="6685353B"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Manufacturer Number</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3" w14:textId="1F58145E"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Quantity</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4" w14:textId="77777777" w:rsidR="005E600F" w:rsidRPr="00B75A14" w:rsidRDefault="007E0496" w:rsidP="003509B2">
            <w:pPr>
              <w:widowControl w:val="0"/>
              <w:pBdr>
                <w:top w:val="nil"/>
                <w:left w:val="nil"/>
                <w:bottom w:val="nil"/>
                <w:right w:val="nil"/>
                <w:between w:val="nil"/>
              </w:pBdr>
              <w:jc w:val="center"/>
              <w:rPr>
                <w:b/>
                <w:lang w:val="en-US"/>
              </w:rPr>
            </w:pPr>
            <w:proofErr w:type="gramStart"/>
            <w:r w:rsidRPr="00B75A14">
              <w:rPr>
                <w:b/>
                <w:lang w:val="en-US"/>
              </w:rPr>
              <w:t>Price(</w:t>
            </w:r>
            <w:proofErr w:type="gramEnd"/>
            <w:r w:rsidRPr="00B75A14">
              <w:rPr>
                <w:b/>
                <w:color w:val="202124"/>
                <w:highlight w:val="white"/>
                <w:lang w:val="en-US"/>
              </w:rPr>
              <w:t>₺)</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5" w14:textId="77777777"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 xml:space="preserve">Total </w:t>
            </w:r>
            <w:proofErr w:type="gramStart"/>
            <w:r w:rsidRPr="00B75A14">
              <w:rPr>
                <w:b/>
                <w:lang w:val="en-US"/>
              </w:rPr>
              <w:t>Price(</w:t>
            </w:r>
            <w:proofErr w:type="gramEnd"/>
            <w:r w:rsidRPr="00B75A14">
              <w:rPr>
                <w:b/>
                <w:color w:val="202124"/>
                <w:highlight w:val="white"/>
                <w:lang w:val="en-US"/>
              </w:rPr>
              <w:t>₺)</w:t>
            </w:r>
          </w:p>
        </w:tc>
      </w:tr>
      <w:tr w:rsidR="005E600F" w:rsidRPr="00B75A14" w14:paraId="01D3FBFA" w14:textId="77777777" w:rsidTr="002E7FF0">
        <w:trPr>
          <w:trHeight w:val="484"/>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6" w14:textId="11121E43"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Three phase bridge diode</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7"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SKBPC5016</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8"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9"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38.5</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A"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38.5</w:t>
            </w:r>
          </w:p>
        </w:tc>
      </w:tr>
      <w:tr w:rsidR="005E600F" w:rsidRPr="00B75A14" w14:paraId="3C765BEB" w14:textId="77777777" w:rsidTr="002E7FF0">
        <w:trPr>
          <w:trHeight w:val="248"/>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B" w14:textId="77777777"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Timer</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C"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NE555P DNSX19</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D"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E"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2.6</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9F"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2.6</w:t>
            </w:r>
          </w:p>
        </w:tc>
      </w:tr>
      <w:tr w:rsidR="005E600F" w:rsidRPr="00B75A14" w14:paraId="23B125C2" w14:textId="77777777" w:rsidTr="002E7FF0">
        <w:trPr>
          <w:trHeight w:val="248"/>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0" w14:textId="77777777"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IGBT</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1"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IXGH24N60C4D1</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2"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3"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36.45</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4"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36.45</w:t>
            </w:r>
          </w:p>
        </w:tc>
      </w:tr>
      <w:tr w:rsidR="005E600F" w:rsidRPr="00B75A14" w14:paraId="5E0256B8" w14:textId="77777777" w:rsidTr="002E7FF0">
        <w:trPr>
          <w:trHeight w:val="261"/>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5" w14:textId="7F1FA815" w:rsidR="005E600F" w:rsidRPr="00B75A14" w:rsidRDefault="007E0496" w:rsidP="003509B2">
            <w:pPr>
              <w:widowControl w:val="0"/>
              <w:pBdr>
                <w:top w:val="nil"/>
                <w:left w:val="nil"/>
                <w:bottom w:val="nil"/>
                <w:right w:val="nil"/>
                <w:between w:val="nil"/>
              </w:pBdr>
              <w:jc w:val="center"/>
              <w:rPr>
                <w:b/>
                <w:color w:val="202124"/>
                <w:lang w:val="en-US"/>
              </w:rPr>
            </w:pPr>
            <w:r w:rsidRPr="00B75A14">
              <w:rPr>
                <w:b/>
                <w:color w:val="202124"/>
                <w:sz w:val="26"/>
                <w:szCs w:val="26"/>
                <w:lang w:val="en-US"/>
              </w:rPr>
              <w:t>Diode</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6"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DSEI30-06A</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7"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8"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40.03</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9"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40.03</w:t>
            </w:r>
          </w:p>
        </w:tc>
      </w:tr>
      <w:tr w:rsidR="005E600F" w:rsidRPr="00B75A14" w14:paraId="1AC5C97B" w14:textId="77777777" w:rsidTr="002E7FF0">
        <w:trPr>
          <w:trHeight w:val="248"/>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A" w14:textId="7C803339"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Transistor</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B"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BC308B</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C"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D"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1.33</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E"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1.33</w:t>
            </w:r>
          </w:p>
        </w:tc>
      </w:tr>
      <w:tr w:rsidR="005E600F" w:rsidRPr="00B75A14" w14:paraId="30CF3818" w14:textId="77777777" w:rsidTr="002E7FF0">
        <w:trPr>
          <w:trHeight w:val="235"/>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AF" w14:textId="5D3A0CD0" w:rsidR="005E600F" w:rsidRPr="00B75A14" w:rsidRDefault="007E0496" w:rsidP="003509B2">
            <w:pPr>
              <w:widowControl w:val="0"/>
              <w:pBdr>
                <w:top w:val="nil"/>
                <w:left w:val="nil"/>
                <w:bottom w:val="nil"/>
                <w:right w:val="nil"/>
                <w:between w:val="nil"/>
              </w:pBdr>
              <w:jc w:val="center"/>
              <w:rPr>
                <w:b/>
                <w:lang w:val="en-US"/>
              </w:rPr>
            </w:pPr>
            <w:r w:rsidRPr="00B75A14">
              <w:rPr>
                <w:b/>
                <w:lang w:val="en-US"/>
              </w:rPr>
              <w:t>Gate Driver</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0"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HCPL-3120</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1"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2"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22.67</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3"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22.67</w:t>
            </w:r>
          </w:p>
        </w:tc>
      </w:tr>
      <w:tr w:rsidR="005E600F" w:rsidRPr="00B75A14" w14:paraId="18A7C457" w14:textId="77777777" w:rsidTr="002E7FF0">
        <w:trPr>
          <w:trHeight w:val="748"/>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4" w14:textId="77777777" w:rsidR="005E600F" w:rsidRPr="00B75A14" w:rsidRDefault="007E0496" w:rsidP="003509B2">
            <w:pPr>
              <w:widowControl w:val="0"/>
              <w:pBdr>
                <w:top w:val="nil"/>
                <w:left w:val="nil"/>
                <w:bottom w:val="nil"/>
                <w:right w:val="nil"/>
                <w:between w:val="nil"/>
              </w:pBdr>
              <w:jc w:val="center"/>
              <w:rPr>
                <w:b/>
                <w:lang w:val="en-US"/>
              </w:rPr>
            </w:pPr>
            <w:proofErr w:type="gramStart"/>
            <w:r w:rsidRPr="00B75A14">
              <w:rPr>
                <w:b/>
                <w:lang w:val="en-US"/>
              </w:rPr>
              <w:t>Fuses(</w:t>
            </w:r>
            <w:proofErr w:type="gramEnd"/>
            <w:r w:rsidRPr="00B75A14">
              <w:rPr>
                <w:b/>
                <w:lang w:val="en-US"/>
              </w:rPr>
              <w:t>30A 6*30mm ceramic fuse )</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5"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6"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5</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7"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2.66</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8"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13.33</w:t>
            </w:r>
          </w:p>
        </w:tc>
      </w:tr>
      <w:tr w:rsidR="005E600F" w:rsidRPr="00B75A14" w14:paraId="77240C5A" w14:textId="77777777" w:rsidTr="002E7FF0">
        <w:trPr>
          <w:trHeight w:val="734"/>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9" w14:textId="586F83C1" w:rsidR="005E600F" w:rsidRPr="00B75A14" w:rsidRDefault="007E0496" w:rsidP="003509B2">
            <w:pPr>
              <w:widowControl w:val="0"/>
              <w:pBdr>
                <w:top w:val="nil"/>
                <w:left w:val="nil"/>
                <w:bottom w:val="nil"/>
                <w:right w:val="nil"/>
                <w:between w:val="nil"/>
              </w:pBdr>
              <w:jc w:val="center"/>
              <w:rPr>
                <w:b/>
                <w:lang w:val="en-US"/>
              </w:rPr>
            </w:pPr>
            <w:proofErr w:type="gramStart"/>
            <w:r w:rsidRPr="00B75A14">
              <w:rPr>
                <w:b/>
                <w:lang w:val="en-US"/>
              </w:rPr>
              <w:t>Capacitor(</w:t>
            </w:r>
            <w:proofErr w:type="gramEnd"/>
            <w:r w:rsidRPr="00B75A14">
              <w:rPr>
                <w:b/>
                <w:lang w:val="en-US"/>
              </w:rPr>
              <w:t xml:space="preserve">3.3uF </w:t>
            </w:r>
            <w:r w:rsidR="0083176E">
              <w:rPr>
                <w:b/>
                <w:lang w:val="en-US"/>
              </w:rPr>
              <w:t>40</w:t>
            </w:r>
            <w:r w:rsidRPr="00B75A14">
              <w:rPr>
                <w:b/>
                <w:lang w:val="en-US"/>
              </w:rPr>
              <w:t>0V ceramic capacitor)</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A"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B"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C"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0.888</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D"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0.888</w:t>
            </w:r>
          </w:p>
        </w:tc>
      </w:tr>
      <w:tr w:rsidR="005E600F" w:rsidRPr="00B75A14" w14:paraId="3CFAD53A" w14:textId="77777777" w:rsidTr="002E7FF0">
        <w:trPr>
          <w:trHeight w:val="497"/>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E" w14:textId="77777777" w:rsidR="005E600F" w:rsidRPr="00B75A14" w:rsidRDefault="007E0496" w:rsidP="003509B2">
            <w:pPr>
              <w:widowControl w:val="0"/>
              <w:pBdr>
                <w:top w:val="nil"/>
                <w:left w:val="nil"/>
                <w:bottom w:val="nil"/>
                <w:right w:val="nil"/>
                <w:between w:val="nil"/>
              </w:pBdr>
              <w:jc w:val="center"/>
              <w:rPr>
                <w:b/>
                <w:lang w:val="en-US"/>
              </w:rPr>
            </w:pPr>
            <w:proofErr w:type="gramStart"/>
            <w:r w:rsidRPr="00B75A14">
              <w:rPr>
                <w:b/>
                <w:lang w:val="en-US"/>
              </w:rPr>
              <w:t>Capacitor(</w:t>
            </w:r>
            <w:proofErr w:type="gramEnd"/>
            <w:r w:rsidRPr="00B75A14">
              <w:rPr>
                <w:b/>
                <w:lang w:val="en-US"/>
              </w:rPr>
              <w:t>220nF 630Vdc)</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BF"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0"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1"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1.13</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2"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1.13</w:t>
            </w:r>
          </w:p>
        </w:tc>
      </w:tr>
      <w:tr w:rsidR="005E600F" w:rsidRPr="00B75A14" w14:paraId="7DD2E7B6" w14:textId="77777777" w:rsidTr="002E7FF0">
        <w:trPr>
          <w:trHeight w:val="734"/>
        </w:trPr>
        <w:tc>
          <w:tcPr>
            <w:tcW w:w="2050"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3" w14:textId="77777777" w:rsidR="005E600F" w:rsidRPr="00B75A14" w:rsidRDefault="007E0496" w:rsidP="003509B2">
            <w:pPr>
              <w:widowControl w:val="0"/>
              <w:pBdr>
                <w:top w:val="nil"/>
                <w:left w:val="nil"/>
                <w:bottom w:val="nil"/>
                <w:right w:val="nil"/>
                <w:between w:val="nil"/>
              </w:pBdr>
              <w:jc w:val="center"/>
              <w:rPr>
                <w:b/>
                <w:lang w:val="en-US"/>
              </w:rPr>
            </w:pPr>
            <w:proofErr w:type="gramStart"/>
            <w:r w:rsidRPr="00B75A14">
              <w:rPr>
                <w:b/>
                <w:lang w:val="en-US"/>
              </w:rPr>
              <w:t>Capacitor(</w:t>
            </w:r>
            <w:proofErr w:type="gramEnd"/>
            <w:r w:rsidRPr="00B75A14">
              <w:rPr>
                <w:b/>
                <w:lang w:val="en-US"/>
              </w:rPr>
              <w:t>10nF 50V ceramic capacitor)</w:t>
            </w:r>
          </w:p>
        </w:tc>
        <w:tc>
          <w:tcPr>
            <w:tcW w:w="2096"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4"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w:t>
            </w:r>
          </w:p>
        </w:tc>
        <w:tc>
          <w:tcPr>
            <w:tcW w:w="1978"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5"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1</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6"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0.752</w:t>
            </w:r>
          </w:p>
        </w:tc>
        <w:tc>
          <w:tcPr>
            <w:tcW w:w="2049" w:type="dxa"/>
            <w:tcBorders>
              <w:top w:val="single" w:sz="8" w:space="0" w:color="202124"/>
              <w:left w:val="single" w:sz="8" w:space="0" w:color="202124"/>
              <w:bottom w:val="single" w:sz="8" w:space="0" w:color="202124"/>
              <w:right w:val="single" w:sz="8" w:space="0" w:color="202124"/>
            </w:tcBorders>
            <w:shd w:val="clear" w:color="auto" w:fill="auto"/>
            <w:tcMar>
              <w:top w:w="100" w:type="dxa"/>
              <w:left w:w="100" w:type="dxa"/>
              <w:bottom w:w="100" w:type="dxa"/>
              <w:right w:w="100" w:type="dxa"/>
            </w:tcMar>
          </w:tcPr>
          <w:p w14:paraId="000001C7" w14:textId="77777777" w:rsidR="005E600F" w:rsidRPr="00B75A14" w:rsidRDefault="007E0496" w:rsidP="003509B2">
            <w:pPr>
              <w:widowControl w:val="0"/>
              <w:pBdr>
                <w:top w:val="nil"/>
                <w:left w:val="nil"/>
                <w:bottom w:val="nil"/>
                <w:right w:val="nil"/>
                <w:between w:val="nil"/>
              </w:pBdr>
              <w:jc w:val="center"/>
              <w:rPr>
                <w:lang w:val="en-US"/>
              </w:rPr>
            </w:pPr>
            <w:r w:rsidRPr="00B75A14">
              <w:rPr>
                <w:lang w:val="en-US"/>
              </w:rPr>
              <w:t>0</w:t>
            </w:r>
          </w:p>
        </w:tc>
      </w:tr>
    </w:tbl>
    <w:p w14:paraId="000001C8" w14:textId="77777777" w:rsidR="005E600F" w:rsidRDefault="005E600F">
      <w:pPr>
        <w:rPr>
          <w:lang w:val="en-US"/>
        </w:rPr>
      </w:pPr>
    </w:p>
    <w:p w14:paraId="0383D7B1" w14:textId="77777777" w:rsidR="00C411AB" w:rsidRDefault="00C411AB">
      <w:pPr>
        <w:rPr>
          <w:lang w:val="en-US"/>
        </w:rPr>
      </w:pPr>
    </w:p>
    <w:p w14:paraId="4978C67C" w14:textId="77777777" w:rsidR="00C411AB" w:rsidRDefault="00C411AB">
      <w:pPr>
        <w:rPr>
          <w:lang w:val="en-US"/>
        </w:rPr>
      </w:pPr>
    </w:p>
    <w:p w14:paraId="594689F7" w14:textId="77777777" w:rsidR="00C411AB" w:rsidRDefault="00C411AB">
      <w:pPr>
        <w:rPr>
          <w:lang w:val="en-US"/>
        </w:rPr>
      </w:pPr>
    </w:p>
    <w:p w14:paraId="1059837D" w14:textId="77777777" w:rsidR="00C411AB" w:rsidRDefault="00C411AB">
      <w:pPr>
        <w:rPr>
          <w:lang w:val="en-US"/>
        </w:rPr>
      </w:pPr>
    </w:p>
    <w:p w14:paraId="7DE0C387" w14:textId="77777777" w:rsidR="00C411AB" w:rsidRDefault="00C411AB">
      <w:pPr>
        <w:rPr>
          <w:lang w:val="en-US"/>
        </w:rPr>
      </w:pPr>
    </w:p>
    <w:p w14:paraId="0ECC948C" w14:textId="77777777" w:rsidR="00C411AB" w:rsidRDefault="00C411AB">
      <w:pPr>
        <w:rPr>
          <w:lang w:val="en-US"/>
        </w:rPr>
      </w:pPr>
    </w:p>
    <w:p w14:paraId="20666E06" w14:textId="77777777" w:rsidR="00C411AB" w:rsidRDefault="00C411AB">
      <w:pPr>
        <w:rPr>
          <w:lang w:val="en-US"/>
        </w:rPr>
      </w:pPr>
    </w:p>
    <w:p w14:paraId="4CACE310" w14:textId="77777777" w:rsidR="00C411AB" w:rsidRDefault="00C411AB">
      <w:pPr>
        <w:rPr>
          <w:lang w:val="en-US"/>
        </w:rPr>
      </w:pPr>
    </w:p>
    <w:p w14:paraId="1C969155" w14:textId="77777777" w:rsidR="00C411AB" w:rsidRDefault="00C411AB">
      <w:pPr>
        <w:rPr>
          <w:lang w:val="en-US"/>
        </w:rPr>
      </w:pPr>
    </w:p>
    <w:p w14:paraId="73D53D76" w14:textId="77777777" w:rsidR="00C411AB" w:rsidRDefault="00C411AB">
      <w:pPr>
        <w:rPr>
          <w:lang w:val="en-US"/>
        </w:rPr>
      </w:pPr>
    </w:p>
    <w:p w14:paraId="2536A90D" w14:textId="77777777" w:rsidR="00C411AB" w:rsidRDefault="00C411AB">
      <w:pPr>
        <w:rPr>
          <w:lang w:val="en-US"/>
        </w:rPr>
      </w:pPr>
    </w:p>
    <w:p w14:paraId="7F1CF1D5" w14:textId="77777777" w:rsidR="00C411AB" w:rsidRDefault="00C411AB">
      <w:pPr>
        <w:rPr>
          <w:lang w:val="en-US"/>
        </w:rPr>
      </w:pPr>
    </w:p>
    <w:p w14:paraId="05FFFAC2" w14:textId="77777777" w:rsidR="00C411AB" w:rsidRDefault="00C411AB">
      <w:pPr>
        <w:rPr>
          <w:lang w:val="en-US"/>
        </w:rPr>
      </w:pPr>
    </w:p>
    <w:p w14:paraId="6CDFBDFE" w14:textId="77777777" w:rsidR="00C411AB" w:rsidRDefault="00C411AB">
      <w:pPr>
        <w:rPr>
          <w:lang w:val="en-US"/>
        </w:rPr>
      </w:pPr>
    </w:p>
    <w:p w14:paraId="78CF578C" w14:textId="77777777" w:rsidR="00C411AB" w:rsidRDefault="00C411AB">
      <w:pPr>
        <w:rPr>
          <w:lang w:val="en-US"/>
        </w:rPr>
      </w:pPr>
    </w:p>
    <w:p w14:paraId="02D49DB0" w14:textId="77777777" w:rsidR="00C411AB" w:rsidRDefault="00C411AB">
      <w:pPr>
        <w:rPr>
          <w:lang w:val="en-US"/>
        </w:rPr>
      </w:pPr>
    </w:p>
    <w:p w14:paraId="4CDD23AC" w14:textId="77777777" w:rsidR="00C411AB" w:rsidRDefault="00C411AB">
      <w:pPr>
        <w:rPr>
          <w:lang w:val="en-US"/>
        </w:rPr>
      </w:pPr>
    </w:p>
    <w:p w14:paraId="58D263B2" w14:textId="77777777" w:rsidR="00C411AB" w:rsidRDefault="00C411AB">
      <w:pPr>
        <w:rPr>
          <w:lang w:val="en-US"/>
        </w:rPr>
      </w:pPr>
    </w:p>
    <w:p w14:paraId="204B6FEF" w14:textId="77777777" w:rsidR="00C411AB" w:rsidRPr="00B75A14" w:rsidRDefault="00C411AB">
      <w:pPr>
        <w:rPr>
          <w:lang w:val="en-US"/>
        </w:rPr>
      </w:pPr>
    </w:p>
    <w:p w14:paraId="000001C9" w14:textId="7D944E07" w:rsidR="005E600F" w:rsidRDefault="007E0496">
      <w:pPr>
        <w:pStyle w:val="Heading2"/>
        <w:rPr>
          <w:rFonts w:ascii="Times New Roman" w:eastAsia="Times New Roman" w:hAnsi="Times New Roman" w:cs="Times New Roman"/>
          <w:b/>
          <w:bCs/>
          <w:i/>
          <w:iCs/>
        </w:rPr>
      </w:pPr>
      <w:bookmarkStart w:id="27" w:name="_Toc152454771"/>
      <w:r w:rsidRPr="00DF6267">
        <w:rPr>
          <w:rFonts w:ascii="Times New Roman" w:eastAsia="Times New Roman" w:hAnsi="Times New Roman" w:cs="Times New Roman"/>
          <w:b/>
          <w:bCs/>
          <w:i/>
          <w:iCs/>
        </w:rPr>
        <w:lastRenderedPageBreak/>
        <w:t>Rectifier Diode</w:t>
      </w:r>
      <w:bookmarkEnd w:id="27"/>
    </w:p>
    <w:p w14:paraId="3D8261D9" w14:textId="77777777" w:rsidR="00DF6267" w:rsidRPr="00DF6267" w:rsidRDefault="00DF6267" w:rsidP="00DF6267">
      <w:pPr>
        <w:rPr>
          <w:lang w:val="en-US"/>
        </w:rPr>
      </w:pPr>
    </w:p>
    <w:p w14:paraId="24887595" w14:textId="77777777" w:rsidR="003908BA" w:rsidRDefault="007E0496">
      <w:pPr>
        <w:rPr>
          <w:b/>
          <w:lang w:val="en-US"/>
        </w:rPr>
      </w:pPr>
      <w:r w:rsidRPr="00B75A14">
        <w:rPr>
          <w:b/>
          <w:lang w:val="en-US"/>
        </w:rPr>
        <w:t>SKBPC5016 50A 1600V Three phase bridge diode</w:t>
      </w:r>
    </w:p>
    <w:p w14:paraId="000001CA" w14:textId="25E9EAEC" w:rsidR="005E600F" w:rsidRDefault="003908BA">
      <w:pPr>
        <w:rPr>
          <w:bCs/>
          <w:lang w:val="en-US"/>
        </w:rPr>
      </w:pPr>
      <w:r w:rsidRPr="003908BA">
        <w:rPr>
          <w:bCs/>
          <w:lang w:val="en-US"/>
        </w:rPr>
        <w:t>(</w:t>
      </w:r>
      <w:r>
        <w:rPr>
          <w:bCs/>
          <w:lang w:val="en-US"/>
        </w:rPr>
        <w:t>M</w:t>
      </w:r>
      <w:r w:rsidRPr="003908BA">
        <w:rPr>
          <w:bCs/>
          <w:lang w:val="en-US"/>
        </w:rPr>
        <w:t>ore information can be found attached datasheet in our repository.)</w:t>
      </w:r>
    </w:p>
    <w:p w14:paraId="19E628CB" w14:textId="77777777" w:rsidR="00FE2B83" w:rsidRPr="00C36E46" w:rsidRDefault="00FE2B83">
      <w:pPr>
        <w:rPr>
          <w:bCs/>
          <w:i/>
          <w:iCs/>
          <w:sz w:val="22"/>
          <w:szCs w:val="22"/>
          <w:lang w:val="en-US"/>
        </w:rPr>
      </w:pPr>
    </w:p>
    <w:p w14:paraId="000001CC" w14:textId="55048048" w:rsidR="005E600F" w:rsidRDefault="00FE2B83">
      <w:pPr>
        <w:jc w:val="center"/>
        <w:rPr>
          <w:i/>
          <w:iCs/>
          <w:sz w:val="22"/>
          <w:szCs w:val="22"/>
          <w:lang w:val="en-US"/>
        </w:rPr>
      </w:pPr>
      <w:r w:rsidRPr="00C36E46">
        <w:rPr>
          <w:i/>
          <w:iCs/>
          <w:sz w:val="22"/>
          <w:szCs w:val="22"/>
          <w:lang w:val="en-US"/>
        </w:rPr>
        <w:t>Table</w:t>
      </w:r>
      <w:r w:rsidR="00ED3F81">
        <w:rPr>
          <w:i/>
          <w:iCs/>
          <w:sz w:val="22"/>
          <w:szCs w:val="22"/>
          <w:lang w:val="en-US"/>
        </w:rPr>
        <w:t xml:space="preserve"> 2</w:t>
      </w:r>
      <w:r w:rsidRPr="00C36E46">
        <w:rPr>
          <w:i/>
          <w:iCs/>
          <w:sz w:val="22"/>
          <w:szCs w:val="22"/>
          <w:lang w:val="en-US"/>
        </w:rPr>
        <w:t xml:space="preserve">. </w:t>
      </w:r>
      <w:r w:rsidR="00C36E46" w:rsidRPr="00C36E46">
        <w:rPr>
          <w:i/>
          <w:iCs/>
          <w:sz w:val="22"/>
          <w:szCs w:val="22"/>
          <w:lang w:val="en-US"/>
        </w:rPr>
        <w:t>Critical parameter values of selected rectifier diode</w:t>
      </w:r>
    </w:p>
    <w:p w14:paraId="46A4BC30" w14:textId="77777777" w:rsidR="00C36E46" w:rsidRPr="00C36E46" w:rsidRDefault="00C36E46">
      <w:pPr>
        <w:jc w:val="center"/>
        <w:rPr>
          <w:i/>
          <w:iCs/>
          <w:sz w:val="22"/>
          <w:szCs w:val="22"/>
          <w:lang w:val="en-US"/>
        </w:rPr>
      </w:pPr>
    </w:p>
    <w:tbl>
      <w:tblPr>
        <w:tblStyle w:val="a0"/>
        <w:tblW w:w="7934" w:type="dxa"/>
        <w:tblInd w:w="1266" w:type="dxa"/>
        <w:tblBorders>
          <w:top w:val="nil"/>
          <w:left w:val="nil"/>
          <w:bottom w:val="nil"/>
          <w:right w:val="nil"/>
          <w:insideH w:val="nil"/>
          <w:insideV w:val="nil"/>
        </w:tblBorders>
        <w:tblLayout w:type="fixed"/>
        <w:tblLook w:val="0600" w:firstRow="0" w:lastRow="0" w:firstColumn="0" w:lastColumn="0" w:noHBand="1" w:noVBand="1"/>
      </w:tblPr>
      <w:tblGrid>
        <w:gridCol w:w="4440"/>
        <w:gridCol w:w="3494"/>
      </w:tblGrid>
      <w:tr w:rsidR="005E600F" w:rsidRPr="00B75A14" w14:paraId="1F102290" w14:textId="77777777" w:rsidTr="00A628E7">
        <w:trPr>
          <w:trHeight w:val="418"/>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D" w14:textId="77777777" w:rsidR="005E600F" w:rsidRPr="003908BA" w:rsidRDefault="007E0496" w:rsidP="003908BA">
            <w:pPr>
              <w:spacing w:before="240" w:after="240"/>
              <w:ind w:left="566"/>
              <w:jc w:val="center"/>
              <w:rPr>
                <w:b/>
                <w:bCs/>
                <w:lang w:val="en-US"/>
              </w:rPr>
            </w:pPr>
            <w:r w:rsidRPr="003908BA">
              <w:rPr>
                <w:b/>
                <w:bCs/>
                <w:lang w:val="en-US"/>
              </w:rPr>
              <w:t>PEAK REPETITIVE REVERSE VOLTAGE</w:t>
            </w:r>
          </w:p>
        </w:tc>
        <w:tc>
          <w:tcPr>
            <w:tcW w:w="34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CE" w14:textId="77777777" w:rsidR="005E600F" w:rsidRPr="00B75A14" w:rsidRDefault="007E0496" w:rsidP="003908BA">
            <w:pPr>
              <w:spacing w:before="240" w:after="240"/>
              <w:ind w:left="566"/>
              <w:jc w:val="center"/>
              <w:rPr>
                <w:lang w:val="en-US"/>
              </w:rPr>
            </w:pPr>
            <w:r w:rsidRPr="00B75A14">
              <w:rPr>
                <w:lang w:val="en-US"/>
              </w:rPr>
              <w:t>1600V</w:t>
            </w:r>
          </w:p>
        </w:tc>
      </w:tr>
      <w:tr w:rsidR="005E600F" w:rsidRPr="00B75A14" w14:paraId="490AA216" w14:textId="77777777" w:rsidTr="00A628E7">
        <w:trPr>
          <w:trHeight w:val="40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F" w14:textId="77777777" w:rsidR="005E600F" w:rsidRPr="003908BA" w:rsidRDefault="007E0496" w:rsidP="003908BA">
            <w:pPr>
              <w:spacing w:before="240" w:after="240"/>
              <w:ind w:left="566"/>
              <w:jc w:val="center"/>
              <w:rPr>
                <w:b/>
                <w:bCs/>
                <w:lang w:val="en-US"/>
              </w:rPr>
            </w:pPr>
            <w:r w:rsidRPr="003908BA">
              <w:rPr>
                <w:b/>
                <w:bCs/>
                <w:lang w:val="en-US"/>
              </w:rPr>
              <w:t>AVERAGE RECTIFIED FORWARD CURRENT</w:t>
            </w:r>
          </w:p>
        </w:tc>
        <w:tc>
          <w:tcPr>
            <w:tcW w:w="3494" w:type="dxa"/>
            <w:tcBorders>
              <w:top w:val="nil"/>
              <w:left w:val="nil"/>
              <w:bottom w:val="single" w:sz="8" w:space="0" w:color="000000"/>
              <w:right w:val="single" w:sz="8" w:space="0" w:color="000000"/>
            </w:tcBorders>
            <w:tcMar>
              <w:top w:w="100" w:type="dxa"/>
              <w:left w:w="100" w:type="dxa"/>
              <w:bottom w:w="100" w:type="dxa"/>
              <w:right w:w="100" w:type="dxa"/>
            </w:tcMar>
          </w:tcPr>
          <w:p w14:paraId="000001D0" w14:textId="77777777" w:rsidR="005E600F" w:rsidRPr="00B75A14" w:rsidRDefault="007E0496" w:rsidP="003908BA">
            <w:pPr>
              <w:spacing w:before="240" w:after="240"/>
              <w:ind w:left="566"/>
              <w:jc w:val="center"/>
              <w:rPr>
                <w:lang w:val="en-US"/>
              </w:rPr>
            </w:pPr>
            <w:r w:rsidRPr="00B75A14">
              <w:rPr>
                <w:lang w:val="en-US"/>
              </w:rPr>
              <w:t>50A</w:t>
            </w:r>
          </w:p>
        </w:tc>
      </w:tr>
      <w:tr w:rsidR="005E600F" w:rsidRPr="00B75A14" w14:paraId="37F9138A" w14:textId="77777777" w:rsidTr="00A628E7">
        <w:trPr>
          <w:trHeight w:val="418"/>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1" w14:textId="52744B47" w:rsidR="005E600F" w:rsidRPr="003908BA" w:rsidRDefault="007E0496" w:rsidP="003908BA">
            <w:pPr>
              <w:spacing w:before="240" w:after="240"/>
              <w:ind w:left="566"/>
              <w:jc w:val="center"/>
              <w:rPr>
                <w:b/>
                <w:bCs/>
                <w:lang w:val="en-US"/>
              </w:rPr>
            </w:pPr>
            <w:r w:rsidRPr="003908BA">
              <w:rPr>
                <w:b/>
                <w:bCs/>
                <w:lang w:val="en-US"/>
              </w:rPr>
              <w:t>PEAK REVERSE CURRENT</w:t>
            </w:r>
          </w:p>
        </w:tc>
        <w:tc>
          <w:tcPr>
            <w:tcW w:w="3494" w:type="dxa"/>
            <w:tcBorders>
              <w:top w:val="nil"/>
              <w:left w:val="nil"/>
              <w:bottom w:val="single" w:sz="8" w:space="0" w:color="000000"/>
              <w:right w:val="single" w:sz="8" w:space="0" w:color="000000"/>
            </w:tcBorders>
            <w:tcMar>
              <w:top w:w="100" w:type="dxa"/>
              <w:left w:w="100" w:type="dxa"/>
              <w:bottom w:w="100" w:type="dxa"/>
              <w:right w:w="100" w:type="dxa"/>
            </w:tcMar>
          </w:tcPr>
          <w:p w14:paraId="000001D2" w14:textId="77777777" w:rsidR="005E600F" w:rsidRPr="00B75A14" w:rsidRDefault="007E0496" w:rsidP="003908BA">
            <w:pPr>
              <w:spacing w:before="240" w:after="240"/>
              <w:ind w:left="566"/>
              <w:jc w:val="center"/>
              <w:rPr>
                <w:lang w:val="en-US"/>
              </w:rPr>
            </w:pPr>
            <w:r w:rsidRPr="00B75A14">
              <w:rPr>
                <w:lang w:val="en-US"/>
              </w:rPr>
              <w:t>10uA</w:t>
            </w:r>
          </w:p>
        </w:tc>
      </w:tr>
      <w:tr w:rsidR="005E600F" w:rsidRPr="00B75A14" w14:paraId="696F5E09" w14:textId="77777777" w:rsidTr="00A628E7">
        <w:trPr>
          <w:trHeight w:val="418"/>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5E600F" w:rsidRPr="003908BA" w:rsidRDefault="007E0496" w:rsidP="003908BA">
            <w:pPr>
              <w:spacing w:before="240" w:after="240"/>
              <w:ind w:left="566"/>
              <w:jc w:val="center"/>
              <w:rPr>
                <w:b/>
                <w:bCs/>
                <w:lang w:val="en-US"/>
              </w:rPr>
            </w:pPr>
            <w:r w:rsidRPr="003908BA">
              <w:rPr>
                <w:b/>
                <w:bCs/>
                <w:lang w:val="en-US"/>
              </w:rPr>
              <w:t>NON-REPETITIVE PEAK SURGE CURRENT</w:t>
            </w:r>
          </w:p>
        </w:tc>
        <w:tc>
          <w:tcPr>
            <w:tcW w:w="3494" w:type="dxa"/>
            <w:tcBorders>
              <w:top w:val="nil"/>
              <w:left w:val="nil"/>
              <w:bottom w:val="single" w:sz="8" w:space="0" w:color="000000"/>
              <w:right w:val="single" w:sz="8" w:space="0" w:color="000000"/>
            </w:tcBorders>
            <w:tcMar>
              <w:top w:w="100" w:type="dxa"/>
              <w:left w:w="100" w:type="dxa"/>
              <w:bottom w:w="100" w:type="dxa"/>
              <w:right w:w="100" w:type="dxa"/>
            </w:tcMar>
          </w:tcPr>
          <w:p w14:paraId="000001D4" w14:textId="77777777" w:rsidR="005E600F" w:rsidRPr="00B75A14" w:rsidRDefault="007E0496" w:rsidP="003908BA">
            <w:pPr>
              <w:spacing w:before="240" w:after="240"/>
              <w:ind w:left="566"/>
              <w:jc w:val="center"/>
              <w:rPr>
                <w:lang w:val="en-US"/>
              </w:rPr>
            </w:pPr>
            <w:r w:rsidRPr="00B75A14">
              <w:rPr>
                <w:lang w:val="en-US"/>
              </w:rPr>
              <w:t>500A</w:t>
            </w:r>
          </w:p>
        </w:tc>
      </w:tr>
      <w:tr w:rsidR="005E600F" w:rsidRPr="00B75A14" w14:paraId="7077755B" w14:textId="77777777" w:rsidTr="00A628E7">
        <w:trPr>
          <w:trHeight w:val="1079"/>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451D5F10" w:rsidR="00A628E7" w:rsidRPr="00A628E7" w:rsidRDefault="007E0496" w:rsidP="00A628E7">
            <w:pPr>
              <w:spacing w:before="240" w:after="240"/>
              <w:jc w:val="center"/>
              <w:rPr>
                <w:b/>
                <w:bCs/>
                <w:sz w:val="22"/>
                <w:szCs w:val="22"/>
                <w:lang w:val="en-US"/>
              </w:rPr>
            </w:pPr>
            <w:r w:rsidRPr="003908BA">
              <w:rPr>
                <w:b/>
                <w:bCs/>
                <w:lang w:val="en-US"/>
              </w:rPr>
              <w:t>FORWARD VOLTAGE(</w:t>
            </w:r>
            <w:r w:rsidRPr="003908BA">
              <w:rPr>
                <w:b/>
                <w:bCs/>
                <w:sz w:val="22"/>
                <w:szCs w:val="22"/>
                <w:lang w:val="en-US"/>
              </w:rPr>
              <w:t>I</w:t>
            </w:r>
            <w:r w:rsidRPr="003908BA">
              <w:rPr>
                <w:b/>
                <w:bCs/>
                <w:sz w:val="14"/>
                <w:szCs w:val="14"/>
                <w:lang w:val="en-US"/>
              </w:rPr>
              <w:t>FM</w:t>
            </w:r>
            <w:r w:rsidRPr="003908BA">
              <w:rPr>
                <w:b/>
                <w:bCs/>
                <w:sz w:val="22"/>
                <w:szCs w:val="22"/>
                <w:lang w:val="en-US"/>
              </w:rPr>
              <w:t>=17A)</w:t>
            </w:r>
          </w:p>
        </w:tc>
        <w:tc>
          <w:tcPr>
            <w:tcW w:w="3494" w:type="dxa"/>
            <w:tcBorders>
              <w:top w:val="nil"/>
              <w:left w:val="nil"/>
              <w:bottom w:val="single" w:sz="8" w:space="0" w:color="000000"/>
              <w:right w:val="single" w:sz="8" w:space="0" w:color="000000"/>
            </w:tcBorders>
            <w:tcMar>
              <w:top w:w="100" w:type="dxa"/>
              <w:left w:w="100" w:type="dxa"/>
              <w:bottom w:w="100" w:type="dxa"/>
              <w:right w:w="100" w:type="dxa"/>
            </w:tcMar>
          </w:tcPr>
          <w:p w14:paraId="000001D7" w14:textId="77777777" w:rsidR="005E600F" w:rsidRPr="00B75A14" w:rsidRDefault="007E0496" w:rsidP="003908BA">
            <w:pPr>
              <w:spacing w:before="240" w:after="240"/>
              <w:ind w:left="566"/>
              <w:jc w:val="center"/>
              <w:rPr>
                <w:lang w:val="en-US"/>
              </w:rPr>
            </w:pPr>
            <w:r w:rsidRPr="00B75A14">
              <w:rPr>
                <w:lang w:val="en-US"/>
              </w:rPr>
              <w:t>1.2V</w:t>
            </w:r>
          </w:p>
        </w:tc>
      </w:tr>
    </w:tbl>
    <w:p w14:paraId="000001D8" w14:textId="77777777" w:rsidR="005E600F" w:rsidRPr="00B75A14" w:rsidRDefault="005E600F">
      <w:pPr>
        <w:jc w:val="center"/>
        <w:rPr>
          <w:lang w:val="en-US"/>
        </w:rPr>
      </w:pPr>
    </w:p>
    <w:p w14:paraId="000001D9" w14:textId="77777777" w:rsidR="005E600F" w:rsidRPr="00B75A14" w:rsidRDefault="005E600F">
      <w:pPr>
        <w:rPr>
          <w:lang w:val="en-US"/>
        </w:rPr>
      </w:pPr>
    </w:p>
    <w:p w14:paraId="000001DA" w14:textId="496C12A0" w:rsidR="005E600F" w:rsidRPr="00B75A14" w:rsidRDefault="007E0496">
      <w:pPr>
        <w:jc w:val="both"/>
        <w:rPr>
          <w:lang w:val="en-US"/>
        </w:rPr>
      </w:pPr>
      <w:r w:rsidRPr="00B75A14">
        <w:rPr>
          <w:lang w:val="en-US"/>
        </w:rPr>
        <w:t>According to our simulations and calculations, we see that we need a diode which can carry at least 30A. Since three-phase bridge diodes are cheaper than 6 diodes and they have a smaller size,</w:t>
      </w:r>
      <w:r w:rsidR="003908BA">
        <w:rPr>
          <w:lang w:val="en-US"/>
        </w:rPr>
        <w:t xml:space="preserve"> as also the implementation</w:t>
      </w:r>
      <w:r w:rsidR="00FE2B83">
        <w:rPr>
          <w:lang w:val="en-US"/>
        </w:rPr>
        <w:t xml:space="preserve"> is much easier. Thus,</w:t>
      </w:r>
      <w:r w:rsidRPr="00B75A14">
        <w:rPr>
          <w:lang w:val="en-US"/>
        </w:rPr>
        <w:t xml:space="preserve"> we choose </w:t>
      </w:r>
      <w:r w:rsidR="003908BA">
        <w:rPr>
          <w:lang w:val="en-US"/>
        </w:rPr>
        <w:t>three-</w:t>
      </w:r>
      <w:r w:rsidRPr="00B75A14">
        <w:rPr>
          <w:lang w:val="en-US"/>
        </w:rPr>
        <w:t xml:space="preserve">phase bridge rectifier diode. It can carry 50A for 1600V.  </w:t>
      </w:r>
    </w:p>
    <w:p w14:paraId="0779DBBC" w14:textId="4309EC27" w:rsidR="00AD404E" w:rsidRDefault="00AD404E">
      <w:pPr>
        <w:jc w:val="both"/>
        <w:rPr>
          <w:lang w:val="en-US"/>
        </w:rPr>
      </w:pPr>
    </w:p>
    <w:p w14:paraId="6EB57379" w14:textId="77777777" w:rsidR="00AD404E" w:rsidRPr="00B75A14" w:rsidRDefault="00AD404E">
      <w:pPr>
        <w:jc w:val="both"/>
        <w:rPr>
          <w:lang w:val="en-US"/>
        </w:rPr>
      </w:pPr>
    </w:p>
    <w:p w14:paraId="000001DD" w14:textId="655F30F3" w:rsidR="005E600F" w:rsidRPr="00DF6267" w:rsidRDefault="007E0496">
      <w:pPr>
        <w:pStyle w:val="Heading2"/>
        <w:jc w:val="both"/>
        <w:rPr>
          <w:rFonts w:ascii="Times New Roman" w:eastAsia="Times New Roman" w:hAnsi="Times New Roman" w:cs="Times New Roman"/>
          <w:b/>
          <w:bCs/>
          <w:i/>
          <w:iCs/>
        </w:rPr>
      </w:pPr>
      <w:bookmarkStart w:id="28" w:name="_Toc152454772"/>
      <w:r w:rsidRPr="00DF6267">
        <w:rPr>
          <w:rFonts w:ascii="Times New Roman" w:eastAsia="Times New Roman" w:hAnsi="Times New Roman" w:cs="Times New Roman"/>
          <w:b/>
          <w:bCs/>
          <w:i/>
          <w:iCs/>
        </w:rPr>
        <w:t>Timer</w:t>
      </w:r>
      <w:bookmarkEnd w:id="28"/>
    </w:p>
    <w:p w14:paraId="0FE5CA73" w14:textId="77777777" w:rsidR="00DF6267" w:rsidRPr="00DF6267" w:rsidRDefault="00DF6267" w:rsidP="00DF6267">
      <w:pPr>
        <w:rPr>
          <w:lang w:val="en-US"/>
        </w:rPr>
      </w:pPr>
    </w:p>
    <w:p w14:paraId="000001DE" w14:textId="77777777" w:rsidR="005E600F" w:rsidRPr="00B75A14" w:rsidRDefault="007E0496">
      <w:pPr>
        <w:jc w:val="both"/>
        <w:rPr>
          <w:lang w:val="en-US"/>
        </w:rPr>
      </w:pPr>
      <w:r w:rsidRPr="00B75A14">
        <w:rPr>
          <w:b/>
          <w:lang w:val="en-US"/>
        </w:rPr>
        <w:t>NE555P DNSX19</w:t>
      </w:r>
    </w:p>
    <w:p w14:paraId="000001DF" w14:textId="374906B7" w:rsidR="005E600F" w:rsidRDefault="00FE2B83">
      <w:pPr>
        <w:jc w:val="both"/>
        <w:rPr>
          <w:bCs/>
          <w:lang w:val="en-US"/>
        </w:rPr>
      </w:pPr>
      <w:r w:rsidRPr="003908BA">
        <w:rPr>
          <w:bCs/>
          <w:lang w:val="en-US"/>
        </w:rPr>
        <w:t>(</w:t>
      </w:r>
      <w:r>
        <w:rPr>
          <w:bCs/>
          <w:lang w:val="en-US"/>
        </w:rPr>
        <w:t>M</w:t>
      </w:r>
      <w:r w:rsidRPr="003908BA">
        <w:rPr>
          <w:bCs/>
          <w:lang w:val="en-US"/>
        </w:rPr>
        <w:t>ore information can be found attached datasheet in our repository.)</w:t>
      </w:r>
    </w:p>
    <w:p w14:paraId="0793779F" w14:textId="77777777" w:rsidR="00FE2B83" w:rsidRPr="00B75A14" w:rsidRDefault="00FE2B83">
      <w:pPr>
        <w:jc w:val="both"/>
        <w:rPr>
          <w:b/>
          <w:lang w:val="en-US"/>
        </w:rPr>
      </w:pPr>
    </w:p>
    <w:p w14:paraId="4BCBFF5A" w14:textId="2CB6ED59" w:rsidR="00614E08" w:rsidRPr="00B75A14" w:rsidRDefault="007E0496" w:rsidP="003908BA">
      <w:pPr>
        <w:jc w:val="both"/>
        <w:rPr>
          <w:lang w:val="en-US"/>
        </w:rPr>
      </w:pPr>
      <w:r w:rsidRPr="00B75A14">
        <w:rPr>
          <w:lang w:val="en-US"/>
        </w:rPr>
        <w:t xml:space="preserve">Since we generate a PWM by using only capacitors and resistors, we choose the NE555 Timer. This timer can generate PWM from microsecond to hour intervals. We </w:t>
      </w:r>
      <w:r w:rsidR="00FE2B83">
        <w:rPr>
          <w:lang w:val="en-US"/>
        </w:rPr>
        <w:t>are aiming to</w:t>
      </w:r>
      <w:r w:rsidRPr="00B75A14">
        <w:rPr>
          <w:lang w:val="en-US"/>
        </w:rPr>
        <w:t xml:space="preserve"> generate 1-5kHz square waves in our circuit. </w:t>
      </w:r>
    </w:p>
    <w:p w14:paraId="000001E1" w14:textId="77777777" w:rsidR="005E600F" w:rsidRPr="00B75A14" w:rsidRDefault="005E600F">
      <w:pPr>
        <w:jc w:val="both"/>
        <w:rPr>
          <w:lang w:val="en-US"/>
        </w:rPr>
      </w:pPr>
    </w:p>
    <w:p w14:paraId="000001E2" w14:textId="77777777" w:rsidR="005E600F" w:rsidRPr="00DF6267" w:rsidRDefault="007E0496">
      <w:pPr>
        <w:pStyle w:val="Heading2"/>
        <w:jc w:val="both"/>
        <w:rPr>
          <w:rFonts w:ascii="Times New Roman" w:eastAsia="Times New Roman" w:hAnsi="Times New Roman" w:cs="Times New Roman"/>
          <w:b/>
          <w:bCs/>
          <w:i/>
          <w:iCs/>
        </w:rPr>
      </w:pPr>
      <w:bookmarkStart w:id="29" w:name="_Toc152454773"/>
      <w:r w:rsidRPr="00DF6267">
        <w:rPr>
          <w:rFonts w:ascii="Times New Roman" w:eastAsia="Times New Roman" w:hAnsi="Times New Roman" w:cs="Times New Roman"/>
          <w:b/>
          <w:bCs/>
          <w:i/>
          <w:iCs/>
        </w:rPr>
        <w:t>IGBT</w:t>
      </w:r>
      <w:bookmarkEnd w:id="29"/>
    </w:p>
    <w:p w14:paraId="000001E3" w14:textId="77777777" w:rsidR="005E600F" w:rsidRPr="00B75A14" w:rsidRDefault="005E600F">
      <w:pPr>
        <w:rPr>
          <w:lang w:val="en-US"/>
        </w:rPr>
      </w:pPr>
    </w:p>
    <w:p w14:paraId="000001E4" w14:textId="7022BA23" w:rsidR="005E600F" w:rsidRDefault="007E0496">
      <w:pPr>
        <w:jc w:val="both"/>
        <w:rPr>
          <w:b/>
          <w:lang w:val="en-US"/>
        </w:rPr>
      </w:pPr>
      <w:r w:rsidRPr="00B75A14">
        <w:rPr>
          <w:b/>
          <w:lang w:val="en-US"/>
        </w:rPr>
        <w:t>IXGH24N60C4D1 N Channel IGBT</w:t>
      </w:r>
      <w:r w:rsidR="00320C37">
        <w:rPr>
          <w:b/>
          <w:lang w:val="en-US"/>
        </w:rPr>
        <w:t>,</w:t>
      </w:r>
      <w:r w:rsidRPr="00B75A14">
        <w:rPr>
          <w:b/>
          <w:lang w:val="en-US"/>
        </w:rPr>
        <w:t xml:space="preserve"> </w:t>
      </w:r>
      <w:r w:rsidR="002D6850">
        <w:rPr>
          <w:b/>
          <w:lang w:val="en-US"/>
        </w:rPr>
        <w:t>High Gain</w:t>
      </w:r>
      <w:r w:rsidRPr="00B75A14">
        <w:rPr>
          <w:b/>
          <w:lang w:val="en-US"/>
        </w:rPr>
        <w:t xml:space="preserve"> 600V</w:t>
      </w:r>
    </w:p>
    <w:p w14:paraId="3F523B8A" w14:textId="633DE2B4" w:rsidR="00C36E46" w:rsidRPr="00AD404E" w:rsidRDefault="00FE2B83">
      <w:pPr>
        <w:jc w:val="both"/>
        <w:rPr>
          <w:bCs/>
          <w:lang w:val="en-US"/>
        </w:rPr>
      </w:pPr>
      <w:r w:rsidRPr="003908BA">
        <w:rPr>
          <w:bCs/>
          <w:lang w:val="en-US"/>
        </w:rPr>
        <w:t>(</w:t>
      </w:r>
      <w:r>
        <w:rPr>
          <w:bCs/>
          <w:lang w:val="en-US"/>
        </w:rPr>
        <w:t>M</w:t>
      </w:r>
      <w:r w:rsidRPr="003908BA">
        <w:rPr>
          <w:bCs/>
          <w:lang w:val="en-US"/>
        </w:rPr>
        <w:t>ore information can be found</w:t>
      </w:r>
      <w:r w:rsidR="00497193">
        <w:rPr>
          <w:bCs/>
          <w:lang w:val="en-US"/>
        </w:rPr>
        <w:t xml:space="preserve"> </w:t>
      </w:r>
      <w:hyperlink r:id="rId20" w:history="1">
        <w:r w:rsidR="00497193" w:rsidRPr="00497193">
          <w:rPr>
            <w:rStyle w:val="Hyperlink"/>
            <w:bCs/>
            <w:lang w:val="en-US"/>
          </w:rPr>
          <w:t>here</w:t>
        </w:r>
      </w:hyperlink>
      <w:r w:rsidRPr="003908BA">
        <w:rPr>
          <w:bCs/>
          <w:lang w:val="en-US"/>
        </w:rPr>
        <w:t xml:space="preserve"> in our repository.)</w:t>
      </w:r>
    </w:p>
    <w:p w14:paraId="057BE685" w14:textId="77777777" w:rsidR="00A628E7" w:rsidRDefault="00A628E7">
      <w:pPr>
        <w:jc w:val="both"/>
        <w:rPr>
          <w:b/>
          <w:lang w:val="en-US"/>
        </w:rPr>
      </w:pPr>
    </w:p>
    <w:p w14:paraId="63753586" w14:textId="0ACC9F3D" w:rsidR="00C36E46" w:rsidRPr="00C36E46" w:rsidRDefault="00C36E46" w:rsidP="00C36E46">
      <w:pPr>
        <w:jc w:val="center"/>
        <w:rPr>
          <w:i/>
          <w:iCs/>
          <w:sz w:val="22"/>
          <w:szCs w:val="22"/>
          <w:lang w:val="en-US"/>
        </w:rPr>
      </w:pPr>
      <w:r w:rsidRPr="00C36E46">
        <w:rPr>
          <w:i/>
          <w:iCs/>
          <w:sz w:val="22"/>
          <w:szCs w:val="22"/>
          <w:lang w:val="en-US"/>
        </w:rPr>
        <w:t>Table</w:t>
      </w:r>
      <w:r w:rsidR="00ED3F81">
        <w:rPr>
          <w:i/>
          <w:iCs/>
          <w:sz w:val="22"/>
          <w:szCs w:val="22"/>
          <w:lang w:val="en-US"/>
        </w:rPr>
        <w:t xml:space="preserve"> 3</w:t>
      </w:r>
      <w:r w:rsidRPr="00C36E46">
        <w:rPr>
          <w:i/>
          <w:iCs/>
          <w:sz w:val="22"/>
          <w:szCs w:val="22"/>
          <w:lang w:val="en-US"/>
        </w:rPr>
        <w:t xml:space="preserve">. Critical parameter values of selected </w:t>
      </w:r>
      <w:r>
        <w:rPr>
          <w:i/>
          <w:iCs/>
          <w:sz w:val="22"/>
          <w:szCs w:val="22"/>
          <w:lang w:val="en-US"/>
        </w:rPr>
        <w:t>IGBT</w:t>
      </w:r>
    </w:p>
    <w:p w14:paraId="000001E5" w14:textId="77777777" w:rsidR="005E600F" w:rsidRPr="00B75A14" w:rsidRDefault="005E600F">
      <w:pPr>
        <w:jc w:val="center"/>
        <w:rPr>
          <w:lang w:val="en-US"/>
        </w:rPr>
      </w:pPr>
    </w:p>
    <w:tbl>
      <w:tblPr>
        <w:tblStyle w:val="a1"/>
        <w:tblW w:w="886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6135"/>
        <w:gridCol w:w="2730"/>
      </w:tblGrid>
      <w:tr w:rsidR="005E600F" w:rsidRPr="00B75A14" w14:paraId="31DE0817" w14:textId="77777777" w:rsidTr="003509B2">
        <w:trPr>
          <w:trHeight w:val="665"/>
          <w:jc w:val="center"/>
        </w:trPr>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5E600F" w:rsidRPr="00320C37" w:rsidRDefault="007E0496">
            <w:pPr>
              <w:spacing w:before="240" w:after="240"/>
              <w:jc w:val="center"/>
              <w:rPr>
                <w:b/>
                <w:bCs/>
                <w:iCs/>
                <w:lang w:val="en-US"/>
              </w:rPr>
            </w:pPr>
            <w:r w:rsidRPr="00320C37">
              <w:rPr>
                <w:b/>
                <w:bCs/>
                <w:iCs/>
                <w:lang w:val="en-US"/>
              </w:rPr>
              <w:lastRenderedPageBreak/>
              <w:t>COLLECTOR-EMITTER VOLTAGE</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E7" w14:textId="77777777" w:rsidR="005E600F" w:rsidRPr="00B75A14" w:rsidRDefault="007E0496">
            <w:pPr>
              <w:spacing w:before="240" w:after="240"/>
              <w:jc w:val="center"/>
              <w:rPr>
                <w:i/>
                <w:lang w:val="en-US"/>
              </w:rPr>
            </w:pPr>
            <w:r w:rsidRPr="00B75A14">
              <w:rPr>
                <w:i/>
                <w:lang w:val="en-US"/>
              </w:rPr>
              <w:t>600V</w:t>
            </w:r>
          </w:p>
        </w:tc>
      </w:tr>
      <w:tr w:rsidR="005E600F" w:rsidRPr="00B75A14" w14:paraId="2DE920B7" w14:textId="77777777" w:rsidTr="003509B2">
        <w:trPr>
          <w:trHeight w:val="635"/>
          <w:jc w:val="center"/>
        </w:trPr>
        <w:tc>
          <w:tcPr>
            <w:tcW w:w="6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5E600F" w:rsidRPr="00320C37" w:rsidRDefault="007E0496">
            <w:pPr>
              <w:spacing w:before="240" w:after="240"/>
              <w:jc w:val="center"/>
              <w:rPr>
                <w:b/>
                <w:bCs/>
                <w:iCs/>
                <w:lang w:val="en-US"/>
              </w:rPr>
            </w:pPr>
            <w:r w:rsidRPr="00320C37">
              <w:rPr>
                <w:b/>
                <w:bCs/>
                <w:iCs/>
                <w:lang w:val="en-US"/>
              </w:rPr>
              <w:t>GATE-EMITTER VOLTAGE</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1E9" w14:textId="77777777" w:rsidR="005E600F" w:rsidRPr="00B75A14" w:rsidRDefault="007E0496">
            <w:pPr>
              <w:spacing w:before="240" w:after="240"/>
              <w:jc w:val="center"/>
              <w:rPr>
                <w:i/>
                <w:lang w:val="en-US"/>
              </w:rPr>
            </w:pPr>
            <w:r w:rsidRPr="00B75A14">
              <w:rPr>
                <w:i/>
                <w:lang w:val="en-US"/>
              </w:rPr>
              <w:t>+/- 20V</w:t>
            </w:r>
          </w:p>
        </w:tc>
      </w:tr>
      <w:tr w:rsidR="005E600F" w:rsidRPr="00B75A14" w14:paraId="6398D575" w14:textId="77777777" w:rsidTr="003509B2">
        <w:trPr>
          <w:trHeight w:val="665"/>
          <w:jc w:val="center"/>
        </w:trPr>
        <w:tc>
          <w:tcPr>
            <w:tcW w:w="6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A" w14:textId="77777777" w:rsidR="005E600F" w:rsidRPr="00320C37" w:rsidRDefault="007E0496">
            <w:pPr>
              <w:spacing w:before="240" w:after="240"/>
              <w:jc w:val="center"/>
              <w:rPr>
                <w:b/>
                <w:bCs/>
                <w:iCs/>
                <w:lang w:val="en-US"/>
              </w:rPr>
            </w:pPr>
            <w:r w:rsidRPr="00320C37">
              <w:rPr>
                <w:b/>
                <w:bCs/>
                <w:iCs/>
                <w:lang w:val="en-US"/>
              </w:rPr>
              <w:t>COLLECTOR CURRENT</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1EB" w14:textId="16D810D9" w:rsidR="005E600F" w:rsidRPr="00B75A14" w:rsidRDefault="003453AB">
            <w:pPr>
              <w:spacing w:before="240" w:after="240"/>
              <w:jc w:val="center"/>
              <w:rPr>
                <w:i/>
                <w:lang w:val="en-US"/>
              </w:rPr>
            </w:pPr>
            <w:r>
              <w:rPr>
                <w:i/>
                <w:lang w:val="en-US"/>
              </w:rPr>
              <w:t xml:space="preserve">56 </w:t>
            </w:r>
            <w:r w:rsidR="007E0496" w:rsidRPr="00B75A14">
              <w:rPr>
                <w:i/>
                <w:lang w:val="en-US"/>
              </w:rPr>
              <w:t>A @ 25°</w:t>
            </w:r>
          </w:p>
        </w:tc>
      </w:tr>
      <w:tr w:rsidR="005E600F" w:rsidRPr="00B75A14" w14:paraId="7941E68E" w14:textId="77777777" w:rsidTr="003509B2">
        <w:trPr>
          <w:trHeight w:val="665"/>
          <w:jc w:val="center"/>
        </w:trPr>
        <w:tc>
          <w:tcPr>
            <w:tcW w:w="6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5E600F" w:rsidRPr="00320C37" w:rsidRDefault="007E0496">
            <w:pPr>
              <w:spacing w:before="240" w:after="240"/>
              <w:jc w:val="center"/>
              <w:rPr>
                <w:b/>
                <w:bCs/>
                <w:iCs/>
                <w:lang w:val="en-US"/>
              </w:rPr>
            </w:pPr>
            <w:r w:rsidRPr="00320C37">
              <w:rPr>
                <w:b/>
                <w:bCs/>
                <w:iCs/>
                <w:lang w:val="en-US"/>
              </w:rPr>
              <w:t>POWER DISSAPATION</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1ED" w14:textId="38427AC1" w:rsidR="005E600F" w:rsidRPr="00B75A14" w:rsidRDefault="007E0496">
            <w:pPr>
              <w:spacing w:before="240" w:after="240"/>
              <w:jc w:val="center"/>
              <w:rPr>
                <w:i/>
                <w:lang w:val="en-US"/>
              </w:rPr>
            </w:pPr>
            <w:r w:rsidRPr="00B75A14">
              <w:rPr>
                <w:i/>
                <w:lang w:val="en-US"/>
              </w:rPr>
              <w:t>1</w:t>
            </w:r>
            <w:r w:rsidR="00077D47">
              <w:rPr>
                <w:i/>
                <w:lang w:val="en-US"/>
              </w:rPr>
              <w:t xml:space="preserve">90 </w:t>
            </w:r>
            <w:r w:rsidRPr="00B75A14">
              <w:rPr>
                <w:i/>
                <w:lang w:val="en-US"/>
              </w:rPr>
              <w:t>W</w:t>
            </w:r>
          </w:p>
        </w:tc>
      </w:tr>
      <w:tr w:rsidR="005E600F" w:rsidRPr="00B75A14" w14:paraId="7036DBDB" w14:textId="77777777" w:rsidTr="003509B2">
        <w:trPr>
          <w:trHeight w:val="665"/>
          <w:jc w:val="center"/>
        </w:trPr>
        <w:tc>
          <w:tcPr>
            <w:tcW w:w="6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E" w14:textId="77777777" w:rsidR="005E600F" w:rsidRPr="00320C37" w:rsidRDefault="007E0496">
            <w:pPr>
              <w:spacing w:before="240" w:after="240"/>
              <w:jc w:val="center"/>
              <w:rPr>
                <w:b/>
                <w:bCs/>
                <w:iCs/>
                <w:lang w:val="en-US"/>
              </w:rPr>
            </w:pPr>
            <w:r w:rsidRPr="00320C37">
              <w:rPr>
                <w:b/>
                <w:bCs/>
                <w:iCs/>
                <w:lang w:val="en-US"/>
              </w:rPr>
              <w:t>OPERATING TEMPERATURE</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1EF" w14:textId="08D29D63" w:rsidR="005E600F" w:rsidRPr="00B75A14" w:rsidRDefault="007E0496">
            <w:pPr>
              <w:spacing w:before="240" w:after="240"/>
              <w:jc w:val="center"/>
              <w:rPr>
                <w:i/>
                <w:lang w:val="en-US"/>
              </w:rPr>
            </w:pPr>
            <w:r w:rsidRPr="00B75A14">
              <w:rPr>
                <w:i/>
                <w:lang w:val="en-US"/>
              </w:rPr>
              <w:t>-55°</w:t>
            </w:r>
            <w:r w:rsidR="00320C37">
              <w:rPr>
                <w:i/>
                <w:lang w:val="en-US"/>
              </w:rPr>
              <w:t>C</w:t>
            </w:r>
            <w:r w:rsidRPr="00B75A14">
              <w:rPr>
                <w:i/>
                <w:lang w:val="en-US"/>
              </w:rPr>
              <w:t xml:space="preserve"> / +150°</w:t>
            </w:r>
            <w:r w:rsidR="00320C37">
              <w:rPr>
                <w:i/>
                <w:lang w:val="en-US"/>
              </w:rPr>
              <w:t>C</w:t>
            </w:r>
          </w:p>
        </w:tc>
      </w:tr>
    </w:tbl>
    <w:p w14:paraId="7A202961" w14:textId="3EE06334" w:rsidR="00DF6267" w:rsidRDefault="00DF6267" w:rsidP="00614E08">
      <w:pPr>
        <w:rPr>
          <w:lang w:val="en-US"/>
        </w:rPr>
      </w:pPr>
    </w:p>
    <w:p w14:paraId="414A95BC" w14:textId="77777777" w:rsidR="00DF6267" w:rsidRPr="00B75A14" w:rsidRDefault="00DF6267">
      <w:pPr>
        <w:jc w:val="center"/>
        <w:rPr>
          <w:lang w:val="en-US"/>
        </w:rPr>
      </w:pPr>
    </w:p>
    <w:p w14:paraId="000001F1" w14:textId="77777777" w:rsidR="005E600F" w:rsidRPr="00B75A14" w:rsidRDefault="005E600F">
      <w:pPr>
        <w:jc w:val="both"/>
        <w:rPr>
          <w:b/>
          <w:lang w:val="en-US"/>
        </w:rPr>
      </w:pPr>
    </w:p>
    <w:p w14:paraId="6DD20280" w14:textId="529AAB4B" w:rsidR="00AD404E" w:rsidRDefault="007E0496" w:rsidP="00AD404E">
      <w:pPr>
        <w:jc w:val="both"/>
        <w:rPr>
          <w:b/>
          <w:lang w:val="en-US"/>
        </w:rPr>
      </w:pPr>
      <w:r w:rsidRPr="00B75A14">
        <w:rPr>
          <w:lang w:val="en-US"/>
        </w:rPr>
        <w:t xml:space="preserve">We calculated and measured that we will use at most 25A in our circuit at the steady state. Since the range of MOSFETs are not enough, we will use IGBT in our circuits. In our research, we couldn’t find an IGBT that has higher current capability than </w:t>
      </w:r>
      <w:r w:rsidRPr="00B75A14">
        <w:rPr>
          <w:b/>
          <w:lang w:val="en-US"/>
        </w:rPr>
        <w:t xml:space="preserve">IXGH24N60C4D1. </w:t>
      </w:r>
      <w:r w:rsidRPr="00B75A14">
        <w:rPr>
          <w:lang w:val="en-US"/>
        </w:rPr>
        <w:t xml:space="preserve">Therefore, we decided to use this IGBT which also exists in the laboratory. </w:t>
      </w:r>
      <w:r w:rsidRPr="00B75A14">
        <w:rPr>
          <w:b/>
          <w:lang w:val="en-US"/>
        </w:rPr>
        <w:t xml:space="preserve"> </w:t>
      </w:r>
      <w:bookmarkStart w:id="30" w:name="_heading=h.8n7fg2gwjsdm" w:colFirst="0" w:colLast="0"/>
      <w:bookmarkStart w:id="31" w:name="_heading=h.ceowlrxeniqw" w:colFirst="0" w:colLast="0"/>
      <w:bookmarkEnd w:id="30"/>
      <w:bookmarkEnd w:id="31"/>
    </w:p>
    <w:p w14:paraId="3EAA3FE0" w14:textId="77777777" w:rsidR="00AD404E" w:rsidRPr="00AD404E" w:rsidRDefault="00AD404E" w:rsidP="00AD404E">
      <w:pPr>
        <w:jc w:val="both"/>
        <w:rPr>
          <w:b/>
          <w:lang w:val="en-US"/>
        </w:rPr>
      </w:pPr>
    </w:p>
    <w:p w14:paraId="41F9A695" w14:textId="77777777" w:rsidR="00AD404E" w:rsidRPr="00AD404E" w:rsidRDefault="00AD404E" w:rsidP="00AD404E">
      <w:pPr>
        <w:rPr>
          <w:lang w:val="en-US"/>
        </w:rPr>
      </w:pPr>
    </w:p>
    <w:p w14:paraId="000001FA" w14:textId="77777777" w:rsidR="005E600F" w:rsidRPr="00DF6267" w:rsidRDefault="007E0496">
      <w:pPr>
        <w:pStyle w:val="Heading2"/>
        <w:jc w:val="both"/>
        <w:rPr>
          <w:rFonts w:ascii="Times New Roman" w:eastAsia="Times New Roman" w:hAnsi="Times New Roman" w:cs="Times New Roman"/>
          <w:b/>
          <w:bCs/>
          <w:i/>
          <w:iCs/>
        </w:rPr>
      </w:pPr>
      <w:bookmarkStart w:id="32" w:name="_heading=h.40wjj8o8zfqw" w:colFirst="0" w:colLast="0"/>
      <w:bookmarkStart w:id="33" w:name="_Toc152454774"/>
      <w:bookmarkEnd w:id="32"/>
      <w:r w:rsidRPr="00DF6267">
        <w:rPr>
          <w:rFonts w:ascii="Times New Roman" w:eastAsia="Times New Roman" w:hAnsi="Times New Roman" w:cs="Times New Roman"/>
          <w:b/>
          <w:bCs/>
          <w:i/>
          <w:iCs/>
        </w:rPr>
        <w:t>Freewheeling Diode</w:t>
      </w:r>
      <w:bookmarkEnd w:id="33"/>
      <w:r w:rsidRPr="00DF6267">
        <w:rPr>
          <w:rFonts w:ascii="Times New Roman" w:eastAsia="Times New Roman" w:hAnsi="Times New Roman" w:cs="Times New Roman"/>
          <w:b/>
          <w:bCs/>
          <w:i/>
          <w:iCs/>
        </w:rPr>
        <w:t xml:space="preserve"> </w:t>
      </w:r>
    </w:p>
    <w:p w14:paraId="000001FB" w14:textId="77777777" w:rsidR="005E600F" w:rsidRPr="00B75A14" w:rsidRDefault="005E600F">
      <w:pPr>
        <w:rPr>
          <w:lang w:val="en-US"/>
        </w:rPr>
      </w:pPr>
    </w:p>
    <w:p w14:paraId="10D96F44" w14:textId="008E4DF6" w:rsidR="00DF6267" w:rsidRDefault="007E0496">
      <w:pPr>
        <w:rPr>
          <w:b/>
          <w:lang w:val="en-US"/>
        </w:rPr>
      </w:pPr>
      <w:r w:rsidRPr="00B75A14">
        <w:rPr>
          <w:b/>
          <w:lang w:val="en-US"/>
        </w:rPr>
        <w:t>DSEI30-06A 37A 600V 35ns Ultrafast Diode</w:t>
      </w:r>
    </w:p>
    <w:p w14:paraId="7F2ED62E" w14:textId="2AC71CA6" w:rsidR="00913CFF" w:rsidRPr="009E0D89" w:rsidRDefault="009E0D89">
      <w:pPr>
        <w:rPr>
          <w:bCs/>
          <w:lang w:val="en-US"/>
        </w:rPr>
      </w:pPr>
      <w:r w:rsidRPr="009E0D89">
        <w:rPr>
          <w:bCs/>
          <w:lang w:val="en-US"/>
        </w:rPr>
        <w:t>(</w:t>
      </w:r>
      <w:r w:rsidR="00913CFF" w:rsidRPr="009E0D89">
        <w:rPr>
          <w:bCs/>
          <w:lang w:val="en-US"/>
        </w:rPr>
        <w:t xml:space="preserve">More information can be found in </w:t>
      </w:r>
      <w:hyperlink r:id="rId21" w:history="1">
        <w:r w:rsidR="00913CFF" w:rsidRPr="009E0D89">
          <w:rPr>
            <w:rStyle w:val="Hyperlink"/>
            <w:bCs/>
            <w:lang w:val="en-US"/>
          </w:rPr>
          <w:t>here</w:t>
        </w:r>
      </w:hyperlink>
      <w:r w:rsidR="00913CFF" w:rsidRPr="009E0D89">
        <w:rPr>
          <w:bCs/>
          <w:lang w:val="en-US"/>
        </w:rPr>
        <w:t xml:space="preserve"> </w:t>
      </w:r>
      <w:r w:rsidRPr="009E0D89">
        <w:rPr>
          <w:bCs/>
          <w:lang w:val="en-US"/>
        </w:rPr>
        <w:t>in our repository.)</w:t>
      </w:r>
    </w:p>
    <w:p w14:paraId="301FFC9F" w14:textId="4FB5C400" w:rsidR="00BF7812" w:rsidRDefault="00BF7812">
      <w:pPr>
        <w:rPr>
          <w:b/>
          <w:lang w:val="en-US"/>
        </w:rPr>
      </w:pPr>
    </w:p>
    <w:p w14:paraId="0B2D1BC7" w14:textId="5F09D9DD" w:rsidR="00BF7812" w:rsidRPr="00BF7812" w:rsidRDefault="00BF7812" w:rsidP="00BF7812">
      <w:pPr>
        <w:jc w:val="center"/>
        <w:rPr>
          <w:i/>
          <w:iCs/>
          <w:sz w:val="22"/>
          <w:szCs w:val="22"/>
          <w:lang w:val="en-US"/>
        </w:rPr>
      </w:pPr>
      <w:r w:rsidRPr="00C36E46">
        <w:rPr>
          <w:i/>
          <w:iCs/>
          <w:sz w:val="22"/>
          <w:szCs w:val="22"/>
          <w:lang w:val="en-US"/>
        </w:rPr>
        <w:t>Table</w:t>
      </w:r>
      <w:r w:rsidR="00ED3F81">
        <w:rPr>
          <w:i/>
          <w:iCs/>
          <w:sz w:val="22"/>
          <w:szCs w:val="22"/>
          <w:lang w:val="en-US"/>
        </w:rPr>
        <w:t xml:space="preserve"> 4</w:t>
      </w:r>
      <w:r w:rsidRPr="00C36E46">
        <w:rPr>
          <w:i/>
          <w:iCs/>
          <w:sz w:val="22"/>
          <w:szCs w:val="22"/>
          <w:lang w:val="en-US"/>
        </w:rPr>
        <w:t xml:space="preserve">. Critical parameter values of selected </w:t>
      </w:r>
      <w:r>
        <w:rPr>
          <w:i/>
          <w:iCs/>
          <w:sz w:val="22"/>
          <w:szCs w:val="22"/>
          <w:lang w:val="en-US"/>
        </w:rPr>
        <w:t>diode at buck converter side</w:t>
      </w:r>
    </w:p>
    <w:p w14:paraId="000001FD" w14:textId="77777777" w:rsidR="005E600F" w:rsidRPr="00B75A14" w:rsidRDefault="005E600F">
      <w:pPr>
        <w:jc w:val="center"/>
        <w:rPr>
          <w:b/>
          <w:lang w:val="en-US"/>
        </w:rPr>
      </w:pPr>
    </w:p>
    <w:tbl>
      <w:tblPr>
        <w:tblStyle w:val="a2"/>
        <w:tblW w:w="885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6120"/>
        <w:gridCol w:w="2730"/>
      </w:tblGrid>
      <w:tr w:rsidR="005E600F" w:rsidRPr="00B75A14" w14:paraId="039D4D95" w14:textId="77777777" w:rsidTr="00CE23CB">
        <w:trPr>
          <w:trHeight w:val="665"/>
          <w:jc w:val="center"/>
        </w:trPr>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E" w14:textId="77777777" w:rsidR="005E600F" w:rsidRPr="00BF7812" w:rsidRDefault="007E0496">
            <w:pPr>
              <w:spacing w:before="240" w:after="240"/>
              <w:jc w:val="center"/>
              <w:rPr>
                <w:b/>
                <w:bCs/>
                <w:lang w:val="en-US"/>
              </w:rPr>
            </w:pPr>
            <w:r w:rsidRPr="00BF7812">
              <w:rPr>
                <w:b/>
                <w:bCs/>
                <w:lang w:val="en-US"/>
              </w:rPr>
              <w:t>RATED REPETITIVE REVERSE VOLTAGE</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FF" w14:textId="77777777" w:rsidR="005E600F" w:rsidRPr="00B75A14" w:rsidRDefault="007E0496">
            <w:pPr>
              <w:spacing w:before="240" w:after="240"/>
              <w:jc w:val="center"/>
              <w:rPr>
                <w:lang w:val="en-US"/>
              </w:rPr>
            </w:pPr>
            <w:r w:rsidRPr="00B75A14">
              <w:rPr>
                <w:lang w:val="en-US"/>
              </w:rPr>
              <w:t>600V</w:t>
            </w:r>
          </w:p>
        </w:tc>
      </w:tr>
      <w:tr w:rsidR="005E600F" w:rsidRPr="00B75A14" w14:paraId="44B60BB2" w14:textId="77777777" w:rsidTr="00CE23CB">
        <w:trPr>
          <w:trHeight w:val="635"/>
          <w:jc w:val="center"/>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0" w14:textId="77777777" w:rsidR="005E600F" w:rsidRPr="00BF7812" w:rsidRDefault="007E0496">
            <w:pPr>
              <w:spacing w:before="240" w:after="240"/>
              <w:jc w:val="center"/>
              <w:rPr>
                <w:b/>
                <w:bCs/>
                <w:lang w:val="en-US"/>
              </w:rPr>
            </w:pPr>
            <w:r w:rsidRPr="00BF7812">
              <w:rPr>
                <w:b/>
                <w:bCs/>
                <w:lang w:val="en-US"/>
              </w:rPr>
              <w:t>AVERAGE RECTIFIED FORWARD CURRENT</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201" w14:textId="77777777" w:rsidR="005E600F" w:rsidRPr="00B75A14" w:rsidRDefault="007E0496">
            <w:pPr>
              <w:spacing w:before="240" w:after="240"/>
              <w:jc w:val="center"/>
              <w:rPr>
                <w:lang w:val="en-US"/>
              </w:rPr>
            </w:pPr>
            <w:r w:rsidRPr="00B75A14">
              <w:rPr>
                <w:lang w:val="en-US"/>
              </w:rPr>
              <w:t>37A</w:t>
            </w:r>
          </w:p>
        </w:tc>
      </w:tr>
      <w:tr w:rsidR="005E600F" w:rsidRPr="00B75A14" w14:paraId="16EB78D8" w14:textId="77777777" w:rsidTr="00CE23CB">
        <w:trPr>
          <w:trHeight w:val="665"/>
          <w:jc w:val="center"/>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2" w14:textId="77777777" w:rsidR="005E600F" w:rsidRPr="00BF7812" w:rsidRDefault="007E0496">
            <w:pPr>
              <w:spacing w:before="240" w:after="240"/>
              <w:jc w:val="center"/>
              <w:rPr>
                <w:b/>
                <w:bCs/>
                <w:lang w:val="en-US"/>
              </w:rPr>
            </w:pPr>
            <w:r w:rsidRPr="00BF7812">
              <w:rPr>
                <w:b/>
                <w:bCs/>
                <w:lang w:val="en-US"/>
              </w:rPr>
              <w:t xml:space="preserve">MAXIMUM REVERSE CURRENT </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203" w14:textId="77777777" w:rsidR="005E600F" w:rsidRPr="00B75A14" w:rsidRDefault="007E0496">
            <w:pPr>
              <w:spacing w:before="240" w:after="240"/>
              <w:jc w:val="center"/>
              <w:rPr>
                <w:lang w:val="en-US"/>
              </w:rPr>
            </w:pPr>
            <w:r w:rsidRPr="00B75A14">
              <w:rPr>
                <w:lang w:val="en-US"/>
              </w:rPr>
              <w:t>50uA</w:t>
            </w:r>
          </w:p>
        </w:tc>
      </w:tr>
      <w:tr w:rsidR="005E600F" w:rsidRPr="00B75A14" w14:paraId="6287AD64" w14:textId="77777777" w:rsidTr="00CE23CB">
        <w:trPr>
          <w:trHeight w:val="665"/>
          <w:jc w:val="center"/>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77777777" w:rsidR="005E600F" w:rsidRPr="00BF7812" w:rsidRDefault="007E0496">
            <w:pPr>
              <w:spacing w:before="240" w:after="240"/>
              <w:jc w:val="center"/>
              <w:rPr>
                <w:b/>
                <w:bCs/>
                <w:lang w:val="en-US"/>
              </w:rPr>
            </w:pPr>
            <w:r w:rsidRPr="00BF7812">
              <w:rPr>
                <w:b/>
                <w:bCs/>
                <w:lang w:val="en-US"/>
              </w:rPr>
              <w:t>FORWARD VOLTAGE</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205" w14:textId="77777777" w:rsidR="005E600F" w:rsidRPr="00B75A14" w:rsidRDefault="007E0496">
            <w:pPr>
              <w:spacing w:before="240" w:after="240"/>
              <w:jc w:val="center"/>
              <w:rPr>
                <w:lang w:val="en-US"/>
              </w:rPr>
            </w:pPr>
            <w:r w:rsidRPr="00B75A14">
              <w:rPr>
                <w:lang w:val="en-US"/>
              </w:rPr>
              <w:t>1.6V</w:t>
            </w:r>
          </w:p>
        </w:tc>
      </w:tr>
      <w:tr w:rsidR="005E600F" w:rsidRPr="00B75A14" w14:paraId="0A13B4A4" w14:textId="77777777" w:rsidTr="00CE23CB">
        <w:trPr>
          <w:trHeight w:val="465"/>
          <w:jc w:val="center"/>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5E600F" w:rsidRPr="00BF7812" w:rsidRDefault="007E0496">
            <w:pPr>
              <w:spacing w:before="240" w:after="240"/>
              <w:jc w:val="center"/>
              <w:rPr>
                <w:b/>
                <w:bCs/>
                <w:lang w:val="en-US"/>
              </w:rPr>
            </w:pPr>
            <w:r w:rsidRPr="00BF7812">
              <w:rPr>
                <w:b/>
                <w:bCs/>
                <w:lang w:val="en-US"/>
              </w:rPr>
              <w:t>REVERSE RECOVERY TIME</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0000207" w14:textId="77777777" w:rsidR="005E600F" w:rsidRPr="00B75A14" w:rsidRDefault="007E0496">
            <w:pPr>
              <w:spacing w:before="240" w:after="240"/>
              <w:jc w:val="center"/>
              <w:rPr>
                <w:lang w:val="en-US"/>
              </w:rPr>
            </w:pPr>
            <w:r w:rsidRPr="00B75A14">
              <w:rPr>
                <w:lang w:val="en-US"/>
              </w:rPr>
              <w:t>50ns</w:t>
            </w:r>
          </w:p>
        </w:tc>
      </w:tr>
    </w:tbl>
    <w:p w14:paraId="00000208" w14:textId="77777777" w:rsidR="005E600F" w:rsidRPr="00B75A14" w:rsidRDefault="005E600F">
      <w:pPr>
        <w:jc w:val="center"/>
        <w:rPr>
          <w:b/>
          <w:lang w:val="en-US"/>
        </w:rPr>
      </w:pPr>
    </w:p>
    <w:p w14:paraId="00000209" w14:textId="77777777" w:rsidR="005E600F" w:rsidRPr="00B75A14" w:rsidRDefault="007E0496" w:rsidP="00802863">
      <w:pPr>
        <w:jc w:val="both"/>
        <w:rPr>
          <w:lang w:val="en-US"/>
        </w:rPr>
      </w:pPr>
      <w:r w:rsidRPr="00B75A14">
        <w:rPr>
          <w:lang w:val="en-US"/>
        </w:rPr>
        <w:lastRenderedPageBreak/>
        <w:t>For low duty cycles, the current through the buck converter’s diode increases. Therefore, we have chosen the diode with the current rate accordingly. Also, since its recovery time is small, we eliminate the switching losses.</w:t>
      </w:r>
    </w:p>
    <w:p w14:paraId="0000020A" w14:textId="77777777" w:rsidR="005E600F" w:rsidRPr="00B75A14" w:rsidRDefault="005E600F" w:rsidP="00802863">
      <w:pPr>
        <w:jc w:val="both"/>
        <w:rPr>
          <w:b/>
          <w:lang w:val="en-US"/>
        </w:rPr>
      </w:pPr>
    </w:p>
    <w:p w14:paraId="0000020B" w14:textId="40300738" w:rsidR="005E600F" w:rsidRDefault="007E0496" w:rsidP="00802863">
      <w:pPr>
        <w:pStyle w:val="Heading2"/>
        <w:jc w:val="both"/>
        <w:rPr>
          <w:rFonts w:ascii="Times New Roman" w:eastAsia="Times New Roman" w:hAnsi="Times New Roman" w:cs="Times New Roman"/>
          <w:b/>
          <w:bCs/>
          <w:i/>
          <w:iCs/>
        </w:rPr>
      </w:pPr>
      <w:bookmarkStart w:id="34" w:name="_Toc152454775"/>
      <w:r w:rsidRPr="00DF6267">
        <w:rPr>
          <w:rFonts w:ascii="Times New Roman" w:eastAsia="Times New Roman" w:hAnsi="Times New Roman" w:cs="Times New Roman"/>
          <w:b/>
          <w:bCs/>
          <w:i/>
          <w:iCs/>
        </w:rPr>
        <w:t>Capacitor &amp; Resistor</w:t>
      </w:r>
      <w:bookmarkEnd w:id="34"/>
    </w:p>
    <w:p w14:paraId="0D91D0FB" w14:textId="77777777" w:rsidR="00DF6267" w:rsidRPr="00DF6267" w:rsidRDefault="00DF6267" w:rsidP="00DF6267">
      <w:pPr>
        <w:rPr>
          <w:lang w:val="en-US"/>
        </w:rPr>
      </w:pPr>
    </w:p>
    <w:p w14:paraId="0000020C" w14:textId="713D8928" w:rsidR="005E600F" w:rsidRPr="00B75A14" w:rsidRDefault="007E0496" w:rsidP="00802863">
      <w:pPr>
        <w:jc w:val="both"/>
        <w:rPr>
          <w:lang w:val="en-US"/>
        </w:rPr>
      </w:pPr>
      <w:r w:rsidRPr="00B75A14">
        <w:rPr>
          <w:lang w:val="en-US"/>
        </w:rPr>
        <w:t xml:space="preserve">We bought different capacitors and resistors for different purposes. Since we will use these capacitors in our controller, we don’t </w:t>
      </w:r>
      <w:r w:rsidR="00FE24CC">
        <w:rPr>
          <w:lang w:val="en-US"/>
        </w:rPr>
        <w:t xml:space="preserve">consider currently for </w:t>
      </w:r>
      <w:r w:rsidRPr="00B75A14">
        <w:rPr>
          <w:lang w:val="en-US"/>
        </w:rPr>
        <w:t>their voltage and power ratings</w:t>
      </w:r>
      <w:r w:rsidR="00FE24CC">
        <w:rPr>
          <w:lang w:val="en-US"/>
        </w:rPr>
        <w:t xml:space="preserve"> at uppermost level since there is a still on-going process for our controller implementation</w:t>
      </w:r>
      <w:r w:rsidRPr="00B75A14">
        <w:rPr>
          <w:lang w:val="en-US"/>
        </w:rPr>
        <w:t>. However, as we mentioned in previous parts, we bought some capacitors to connect the input terminals of the DC machine if it is needed. These capacitors are suitable for high voltage applications. Their voltage ratings are 400V.</w:t>
      </w:r>
    </w:p>
    <w:p w14:paraId="0000020D" w14:textId="77777777" w:rsidR="005E600F" w:rsidRPr="00B75A14" w:rsidRDefault="005E600F">
      <w:pPr>
        <w:jc w:val="both"/>
        <w:rPr>
          <w:lang w:val="en-US"/>
        </w:rPr>
      </w:pPr>
    </w:p>
    <w:p w14:paraId="707F3A67" w14:textId="3302F572" w:rsidR="00DF6267" w:rsidRDefault="007E0496" w:rsidP="00DF6267">
      <w:pPr>
        <w:pStyle w:val="Heading2"/>
        <w:rPr>
          <w:rFonts w:ascii="Times New Roman" w:eastAsia="Times New Roman" w:hAnsi="Times New Roman" w:cs="Times New Roman"/>
          <w:b/>
          <w:bCs/>
          <w:i/>
          <w:iCs/>
        </w:rPr>
      </w:pPr>
      <w:bookmarkStart w:id="35" w:name="_Toc152454776"/>
      <w:r w:rsidRPr="00DF6267">
        <w:rPr>
          <w:rFonts w:ascii="Times New Roman" w:eastAsia="Times New Roman" w:hAnsi="Times New Roman" w:cs="Times New Roman"/>
          <w:b/>
          <w:bCs/>
          <w:i/>
          <w:iCs/>
        </w:rPr>
        <w:t>Fuse</w:t>
      </w:r>
      <w:bookmarkEnd w:id="35"/>
    </w:p>
    <w:p w14:paraId="138EE7CA" w14:textId="77777777" w:rsidR="00DF6267" w:rsidRPr="00DF6267" w:rsidRDefault="00DF6267" w:rsidP="00DF6267">
      <w:pPr>
        <w:rPr>
          <w:lang w:val="en-US"/>
        </w:rPr>
      </w:pPr>
    </w:p>
    <w:p w14:paraId="0000020F" w14:textId="77777777" w:rsidR="005E600F" w:rsidRPr="00B75A14" w:rsidRDefault="007E0496">
      <w:pPr>
        <w:rPr>
          <w:b/>
          <w:lang w:val="en-US"/>
        </w:rPr>
      </w:pPr>
      <w:r w:rsidRPr="00B75A14">
        <w:rPr>
          <w:b/>
          <w:lang w:val="en-US"/>
        </w:rPr>
        <w:t>30A 6x30mm Ceramic Fuses</w:t>
      </w:r>
    </w:p>
    <w:p w14:paraId="00000210" w14:textId="77777777" w:rsidR="005E600F" w:rsidRPr="00B75A14" w:rsidRDefault="005E600F">
      <w:pPr>
        <w:rPr>
          <w:b/>
          <w:lang w:val="en-US"/>
        </w:rPr>
      </w:pPr>
    </w:p>
    <w:p w14:paraId="00000211" w14:textId="73FE40EF" w:rsidR="005E600F" w:rsidRPr="00B75A14" w:rsidRDefault="007E0496" w:rsidP="00802863">
      <w:pPr>
        <w:jc w:val="both"/>
        <w:rPr>
          <w:lang w:val="en-US"/>
        </w:rPr>
      </w:pPr>
      <w:r w:rsidRPr="00B75A14">
        <w:rPr>
          <w:lang w:val="en-US"/>
        </w:rPr>
        <w:t xml:space="preserve">According to our calculations and circuit element current rates, current value should not exceed some limits. </w:t>
      </w:r>
      <w:r w:rsidR="00F056C5" w:rsidRPr="00B75A14">
        <w:rPr>
          <w:lang w:val="en-US"/>
        </w:rPr>
        <w:t>To</w:t>
      </w:r>
      <w:r w:rsidRPr="00B75A14">
        <w:rPr>
          <w:lang w:val="en-US"/>
        </w:rPr>
        <w:t xml:space="preserve"> prevent damage in the circuit, we bought ceramic fuses.</w:t>
      </w:r>
    </w:p>
    <w:p w14:paraId="39BCE746" w14:textId="77777777" w:rsidR="00614E08" w:rsidRDefault="00614E08" w:rsidP="00802863">
      <w:pPr>
        <w:pStyle w:val="Heading2"/>
        <w:jc w:val="both"/>
        <w:rPr>
          <w:rFonts w:ascii="Times New Roman" w:eastAsia="Times New Roman" w:hAnsi="Times New Roman" w:cs="Times New Roman"/>
          <w:b/>
          <w:bCs/>
          <w:i/>
          <w:iCs/>
        </w:rPr>
      </w:pPr>
      <w:bookmarkStart w:id="36" w:name="_heading=h.79q3tqv4fs28" w:colFirst="0" w:colLast="0"/>
      <w:bookmarkEnd w:id="36"/>
    </w:p>
    <w:p w14:paraId="00000213" w14:textId="6C0FEB25" w:rsidR="005E600F" w:rsidRPr="00DF6267" w:rsidRDefault="007E0496" w:rsidP="00802863">
      <w:pPr>
        <w:pStyle w:val="Heading2"/>
        <w:jc w:val="both"/>
        <w:rPr>
          <w:rFonts w:ascii="Times New Roman" w:eastAsia="Times New Roman" w:hAnsi="Times New Roman" w:cs="Times New Roman"/>
          <w:b/>
          <w:bCs/>
          <w:i/>
          <w:iCs/>
        </w:rPr>
      </w:pPr>
      <w:bookmarkStart w:id="37" w:name="_Toc152454777"/>
      <w:r w:rsidRPr="00DF6267">
        <w:rPr>
          <w:rFonts w:ascii="Times New Roman" w:eastAsia="Times New Roman" w:hAnsi="Times New Roman" w:cs="Times New Roman"/>
          <w:b/>
          <w:bCs/>
          <w:i/>
          <w:iCs/>
        </w:rPr>
        <w:t>Gate Driver</w:t>
      </w:r>
      <w:bookmarkEnd w:id="37"/>
      <w:r w:rsidRPr="00DF6267">
        <w:rPr>
          <w:rFonts w:ascii="Times New Roman" w:eastAsia="Times New Roman" w:hAnsi="Times New Roman" w:cs="Times New Roman"/>
          <w:b/>
          <w:bCs/>
          <w:i/>
          <w:iCs/>
        </w:rPr>
        <w:t xml:space="preserve"> </w:t>
      </w:r>
    </w:p>
    <w:p w14:paraId="00000214" w14:textId="77777777" w:rsidR="005E600F" w:rsidRPr="00B75A14" w:rsidRDefault="005E600F" w:rsidP="00802863">
      <w:pPr>
        <w:jc w:val="both"/>
        <w:rPr>
          <w:lang w:val="en-US"/>
        </w:rPr>
      </w:pPr>
    </w:p>
    <w:p w14:paraId="00000215" w14:textId="77777777" w:rsidR="005E600F" w:rsidRPr="00B75A14" w:rsidRDefault="007E0496" w:rsidP="00802863">
      <w:pPr>
        <w:jc w:val="both"/>
        <w:rPr>
          <w:b/>
          <w:lang w:val="en-US"/>
        </w:rPr>
      </w:pPr>
      <w:r w:rsidRPr="00B75A14">
        <w:rPr>
          <w:b/>
          <w:lang w:val="en-US"/>
        </w:rPr>
        <w:t>HCPL-3120 2.5 Amp Output Current IGBT Gate Drive Optocoupler</w:t>
      </w:r>
    </w:p>
    <w:p w14:paraId="00000216" w14:textId="77777777" w:rsidR="005E600F" w:rsidRPr="00B75A14" w:rsidRDefault="005E600F" w:rsidP="00802863">
      <w:pPr>
        <w:jc w:val="both"/>
        <w:rPr>
          <w:b/>
          <w:lang w:val="en-US"/>
        </w:rPr>
      </w:pPr>
    </w:p>
    <w:p w14:paraId="00000217" w14:textId="1158D728" w:rsidR="005E600F" w:rsidRPr="00B75A14" w:rsidRDefault="00802863" w:rsidP="00802863">
      <w:pPr>
        <w:jc w:val="both"/>
        <w:rPr>
          <w:lang w:val="en-US"/>
        </w:rPr>
      </w:pPr>
      <w:r w:rsidRPr="00B75A14">
        <w:rPr>
          <w:lang w:val="en-US"/>
        </w:rPr>
        <w:t>To</w:t>
      </w:r>
      <w:r w:rsidR="007E0496" w:rsidRPr="00B75A14">
        <w:rPr>
          <w:lang w:val="en-US"/>
        </w:rPr>
        <w:t xml:space="preserve"> prevent high </w:t>
      </w:r>
      <w:proofErr w:type="gramStart"/>
      <w:r w:rsidR="007E0496" w:rsidRPr="00B75A14">
        <w:rPr>
          <w:lang w:val="en-US"/>
        </w:rPr>
        <w:t>voltage</w:t>
      </w:r>
      <w:proofErr w:type="gramEnd"/>
      <w:r w:rsidR="007E0496" w:rsidRPr="00B75A14">
        <w:rPr>
          <w:lang w:val="en-US"/>
        </w:rPr>
        <w:t xml:space="preserve"> </w:t>
      </w:r>
      <w:proofErr w:type="gramStart"/>
      <w:r w:rsidR="007E0496" w:rsidRPr="00B75A14">
        <w:rPr>
          <w:lang w:val="en-US"/>
        </w:rPr>
        <w:t>drop</w:t>
      </w:r>
      <w:proofErr w:type="gramEnd"/>
      <w:r w:rsidR="007E0496" w:rsidRPr="00B75A14">
        <w:rPr>
          <w:lang w:val="en-US"/>
        </w:rPr>
        <w:t xml:space="preserve"> on gate-emitter voltage of IGBT, we have added a gate driver to our design. The </w:t>
      </w:r>
      <w:hyperlink r:id="rId22" w:history="1">
        <w:r w:rsidR="007E0496" w:rsidRPr="00216AFC">
          <w:rPr>
            <w:rStyle w:val="Hyperlink"/>
            <w:lang w:val="en-US"/>
          </w:rPr>
          <w:t>HCPL3120</w:t>
        </w:r>
      </w:hyperlink>
      <w:r w:rsidR="007E0496" w:rsidRPr="00B75A14">
        <w:rPr>
          <w:lang w:val="en-US"/>
        </w:rPr>
        <w:t xml:space="preserve"> has an insulation voltage of VIORM=630 </w:t>
      </w:r>
      <w:proofErr w:type="spellStart"/>
      <w:r w:rsidR="007E0496" w:rsidRPr="00B75A14">
        <w:rPr>
          <w:lang w:val="en-US"/>
        </w:rPr>
        <w:t>V</w:t>
      </w:r>
      <w:r w:rsidR="007E0496" w:rsidRPr="00802863">
        <w:rPr>
          <w:vertAlign w:val="subscript"/>
          <w:lang w:val="en-US"/>
        </w:rPr>
        <w:t>peak</w:t>
      </w:r>
      <w:proofErr w:type="spellEnd"/>
      <w:r w:rsidR="007E0496" w:rsidRPr="00B75A14">
        <w:rPr>
          <w:lang w:val="en-US"/>
        </w:rPr>
        <w:t xml:space="preserve"> and it provides 2.5A to the gate of IGBT. These values are very high among other gate drivers and suitable for our design.</w:t>
      </w:r>
      <w:r>
        <w:rPr>
          <w:lang w:val="en-US"/>
        </w:rPr>
        <w:t xml:space="preserve"> </w:t>
      </w:r>
    </w:p>
    <w:p w14:paraId="00000218" w14:textId="609E7FA8" w:rsidR="005E600F" w:rsidRDefault="005E600F">
      <w:pPr>
        <w:rPr>
          <w:lang w:val="en-US"/>
        </w:rPr>
      </w:pPr>
    </w:p>
    <w:p w14:paraId="23801107" w14:textId="1D815CE1" w:rsidR="00AD404E" w:rsidRPr="00AD404E" w:rsidRDefault="00AD404E" w:rsidP="00AD404E">
      <w:pPr>
        <w:jc w:val="center"/>
        <w:rPr>
          <w:i/>
          <w:iCs/>
          <w:sz w:val="22"/>
          <w:szCs w:val="22"/>
          <w:lang w:val="en-US"/>
        </w:rPr>
      </w:pPr>
      <w:r w:rsidRPr="00C36E46">
        <w:rPr>
          <w:i/>
          <w:iCs/>
          <w:sz w:val="22"/>
          <w:szCs w:val="22"/>
          <w:lang w:val="en-US"/>
        </w:rPr>
        <w:t>Table</w:t>
      </w:r>
      <w:r w:rsidR="00ED3F81">
        <w:rPr>
          <w:i/>
          <w:iCs/>
          <w:sz w:val="22"/>
          <w:szCs w:val="22"/>
          <w:lang w:val="en-US"/>
        </w:rPr>
        <w:t xml:space="preserve"> 5</w:t>
      </w:r>
      <w:r w:rsidRPr="00C36E46">
        <w:rPr>
          <w:i/>
          <w:iCs/>
          <w:sz w:val="22"/>
          <w:szCs w:val="22"/>
          <w:lang w:val="en-US"/>
        </w:rPr>
        <w:t xml:space="preserve">. Critical parameter values of </w:t>
      </w:r>
      <w:r>
        <w:rPr>
          <w:i/>
          <w:iCs/>
          <w:sz w:val="22"/>
          <w:szCs w:val="22"/>
          <w:lang w:val="en-US"/>
        </w:rPr>
        <w:t>gate driver</w:t>
      </w:r>
    </w:p>
    <w:tbl>
      <w:tblPr>
        <w:tblStyle w:val="a3"/>
        <w:tblW w:w="1046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E600F" w:rsidRPr="00B75A14" w14:paraId="3105ACDA" w14:textId="77777777" w:rsidTr="00CE23CB">
        <w:trPr>
          <w:jc w:val="center"/>
        </w:trPr>
        <w:tc>
          <w:tcPr>
            <w:tcW w:w="5233" w:type="dxa"/>
            <w:shd w:val="clear" w:color="auto" w:fill="auto"/>
            <w:tcMar>
              <w:top w:w="100" w:type="dxa"/>
              <w:left w:w="100" w:type="dxa"/>
              <w:bottom w:w="100" w:type="dxa"/>
              <w:right w:w="100" w:type="dxa"/>
            </w:tcMar>
          </w:tcPr>
          <w:p w14:paraId="00000219" w14:textId="77777777" w:rsidR="005E600F" w:rsidRPr="008B47AD" w:rsidRDefault="007E0496">
            <w:pPr>
              <w:widowControl w:val="0"/>
              <w:pBdr>
                <w:top w:val="nil"/>
                <w:left w:val="nil"/>
                <w:bottom w:val="nil"/>
                <w:right w:val="nil"/>
                <w:between w:val="nil"/>
              </w:pBdr>
              <w:jc w:val="center"/>
              <w:rPr>
                <w:b/>
                <w:bCs/>
                <w:lang w:val="en-US"/>
              </w:rPr>
            </w:pPr>
            <w:r w:rsidRPr="008B47AD">
              <w:rPr>
                <w:b/>
                <w:bCs/>
                <w:lang w:val="en-US"/>
              </w:rPr>
              <w:t xml:space="preserve">MINIMUM PEAK OUTPUT CURRENT </w:t>
            </w:r>
          </w:p>
        </w:tc>
        <w:tc>
          <w:tcPr>
            <w:tcW w:w="5233" w:type="dxa"/>
            <w:shd w:val="clear" w:color="auto" w:fill="auto"/>
            <w:tcMar>
              <w:top w:w="100" w:type="dxa"/>
              <w:left w:w="100" w:type="dxa"/>
              <w:bottom w:w="100" w:type="dxa"/>
              <w:right w:w="100" w:type="dxa"/>
            </w:tcMar>
          </w:tcPr>
          <w:p w14:paraId="0000021A" w14:textId="77777777" w:rsidR="005E600F" w:rsidRPr="00B75A14" w:rsidRDefault="007E0496">
            <w:pPr>
              <w:widowControl w:val="0"/>
              <w:pBdr>
                <w:top w:val="nil"/>
                <w:left w:val="nil"/>
                <w:bottom w:val="nil"/>
                <w:right w:val="nil"/>
                <w:between w:val="nil"/>
              </w:pBdr>
              <w:jc w:val="center"/>
              <w:rPr>
                <w:lang w:val="en-US"/>
              </w:rPr>
            </w:pPr>
            <w:r w:rsidRPr="00B75A14">
              <w:rPr>
                <w:lang w:val="en-US"/>
              </w:rPr>
              <w:t>2A</w:t>
            </w:r>
          </w:p>
        </w:tc>
      </w:tr>
      <w:tr w:rsidR="005E600F" w:rsidRPr="00B75A14" w14:paraId="41C506A7" w14:textId="77777777" w:rsidTr="00CE23CB">
        <w:trPr>
          <w:jc w:val="center"/>
        </w:trPr>
        <w:tc>
          <w:tcPr>
            <w:tcW w:w="5233" w:type="dxa"/>
            <w:shd w:val="clear" w:color="auto" w:fill="auto"/>
            <w:tcMar>
              <w:top w:w="100" w:type="dxa"/>
              <w:left w:w="100" w:type="dxa"/>
              <w:bottom w:w="100" w:type="dxa"/>
              <w:right w:w="100" w:type="dxa"/>
            </w:tcMar>
          </w:tcPr>
          <w:p w14:paraId="0000021B" w14:textId="77777777" w:rsidR="005E600F" w:rsidRPr="008B47AD" w:rsidRDefault="007E0496">
            <w:pPr>
              <w:widowControl w:val="0"/>
              <w:pBdr>
                <w:top w:val="nil"/>
                <w:left w:val="nil"/>
                <w:bottom w:val="nil"/>
                <w:right w:val="nil"/>
                <w:between w:val="nil"/>
              </w:pBdr>
              <w:jc w:val="center"/>
              <w:rPr>
                <w:b/>
                <w:bCs/>
                <w:lang w:val="en-US"/>
              </w:rPr>
            </w:pPr>
            <w:r w:rsidRPr="008B47AD">
              <w:rPr>
                <w:b/>
                <w:bCs/>
                <w:lang w:val="en-US"/>
              </w:rPr>
              <w:t>INSULATION VOLTAGE</w:t>
            </w:r>
          </w:p>
        </w:tc>
        <w:tc>
          <w:tcPr>
            <w:tcW w:w="5233" w:type="dxa"/>
            <w:shd w:val="clear" w:color="auto" w:fill="auto"/>
            <w:tcMar>
              <w:top w:w="100" w:type="dxa"/>
              <w:left w:w="100" w:type="dxa"/>
              <w:bottom w:w="100" w:type="dxa"/>
              <w:right w:w="100" w:type="dxa"/>
            </w:tcMar>
          </w:tcPr>
          <w:p w14:paraId="0000021C" w14:textId="77777777" w:rsidR="005E600F" w:rsidRPr="00B75A14" w:rsidRDefault="007E0496">
            <w:pPr>
              <w:widowControl w:val="0"/>
              <w:pBdr>
                <w:top w:val="nil"/>
                <w:left w:val="nil"/>
                <w:bottom w:val="nil"/>
                <w:right w:val="nil"/>
                <w:between w:val="nil"/>
              </w:pBdr>
              <w:jc w:val="center"/>
              <w:rPr>
                <w:lang w:val="en-US"/>
              </w:rPr>
            </w:pPr>
            <w:r w:rsidRPr="00B75A14">
              <w:rPr>
                <w:lang w:val="en-US"/>
              </w:rPr>
              <w:t>630V</w:t>
            </w:r>
          </w:p>
        </w:tc>
      </w:tr>
      <w:tr w:rsidR="005E600F" w:rsidRPr="00B75A14" w14:paraId="3E9D1E3E" w14:textId="77777777" w:rsidTr="00CE23CB">
        <w:trPr>
          <w:jc w:val="center"/>
        </w:trPr>
        <w:tc>
          <w:tcPr>
            <w:tcW w:w="5233" w:type="dxa"/>
            <w:shd w:val="clear" w:color="auto" w:fill="auto"/>
            <w:tcMar>
              <w:top w:w="100" w:type="dxa"/>
              <w:left w:w="100" w:type="dxa"/>
              <w:bottom w:w="100" w:type="dxa"/>
              <w:right w:w="100" w:type="dxa"/>
            </w:tcMar>
          </w:tcPr>
          <w:p w14:paraId="0000021D" w14:textId="77777777" w:rsidR="005E600F" w:rsidRPr="008B47AD" w:rsidRDefault="007E0496">
            <w:pPr>
              <w:widowControl w:val="0"/>
              <w:pBdr>
                <w:top w:val="nil"/>
                <w:left w:val="nil"/>
                <w:bottom w:val="nil"/>
                <w:right w:val="nil"/>
                <w:between w:val="nil"/>
              </w:pBdr>
              <w:jc w:val="center"/>
              <w:rPr>
                <w:b/>
                <w:bCs/>
                <w:lang w:val="en-US"/>
              </w:rPr>
            </w:pPr>
            <w:r w:rsidRPr="008B47AD">
              <w:rPr>
                <w:b/>
                <w:bCs/>
                <w:lang w:val="en-US"/>
              </w:rPr>
              <w:t>TEMPERATURE RANGE</w:t>
            </w:r>
          </w:p>
        </w:tc>
        <w:tc>
          <w:tcPr>
            <w:tcW w:w="5233" w:type="dxa"/>
            <w:shd w:val="clear" w:color="auto" w:fill="auto"/>
            <w:tcMar>
              <w:top w:w="100" w:type="dxa"/>
              <w:left w:w="100" w:type="dxa"/>
              <w:bottom w:w="100" w:type="dxa"/>
              <w:right w:w="100" w:type="dxa"/>
            </w:tcMar>
          </w:tcPr>
          <w:p w14:paraId="0000021E" w14:textId="77777777" w:rsidR="005E600F" w:rsidRPr="00B75A14" w:rsidRDefault="007E0496">
            <w:pPr>
              <w:widowControl w:val="0"/>
              <w:pBdr>
                <w:top w:val="nil"/>
                <w:left w:val="nil"/>
                <w:bottom w:val="nil"/>
                <w:right w:val="nil"/>
                <w:between w:val="nil"/>
              </w:pBdr>
              <w:jc w:val="center"/>
              <w:rPr>
                <w:lang w:val="en-US"/>
              </w:rPr>
            </w:pPr>
            <w:r w:rsidRPr="00B75A14">
              <w:rPr>
                <w:lang w:val="en-US"/>
              </w:rPr>
              <w:t>40-100</w:t>
            </w:r>
            <w:r w:rsidRPr="00B75A14">
              <w:rPr>
                <w:i/>
                <w:lang w:val="en-US"/>
              </w:rPr>
              <w:t>°C</w:t>
            </w:r>
          </w:p>
        </w:tc>
      </w:tr>
      <w:tr w:rsidR="005E600F" w:rsidRPr="00B75A14" w14:paraId="2C9E07BE" w14:textId="77777777" w:rsidTr="00CE23CB">
        <w:trPr>
          <w:jc w:val="center"/>
        </w:trPr>
        <w:tc>
          <w:tcPr>
            <w:tcW w:w="5233" w:type="dxa"/>
            <w:shd w:val="clear" w:color="auto" w:fill="auto"/>
            <w:tcMar>
              <w:top w:w="100" w:type="dxa"/>
              <w:left w:w="100" w:type="dxa"/>
              <w:bottom w:w="100" w:type="dxa"/>
              <w:right w:w="100" w:type="dxa"/>
            </w:tcMar>
          </w:tcPr>
          <w:p w14:paraId="0000021F" w14:textId="77777777" w:rsidR="005E600F" w:rsidRPr="008B47AD" w:rsidRDefault="007E0496">
            <w:pPr>
              <w:widowControl w:val="0"/>
              <w:pBdr>
                <w:top w:val="nil"/>
                <w:left w:val="nil"/>
                <w:bottom w:val="nil"/>
                <w:right w:val="nil"/>
                <w:between w:val="nil"/>
              </w:pBdr>
              <w:jc w:val="center"/>
              <w:rPr>
                <w:b/>
                <w:bCs/>
                <w:lang w:val="en-US"/>
              </w:rPr>
            </w:pPr>
            <w:r w:rsidRPr="008B47AD">
              <w:rPr>
                <w:b/>
                <w:bCs/>
                <w:lang w:val="en-US"/>
              </w:rPr>
              <w:t xml:space="preserve">MAXIMUM SWITCHING SPEED </w:t>
            </w:r>
          </w:p>
        </w:tc>
        <w:tc>
          <w:tcPr>
            <w:tcW w:w="5233" w:type="dxa"/>
            <w:shd w:val="clear" w:color="auto" w:fill="auto"/>
            <w:tcMar>
              <w:top w:w="100" w:type="dxa"/>
              <w:left w:w="100" w:type="dxa"/>
              <w:bottom w:w="100" w:type="dxa"/>
              <w:right w:w="100" w:type="dxa"/>
            </w:tcMar>
          </w:tcPr>
          <w:p w14:paraId="00000220" w14:textId="77777777" w:rsidR="005E600F" w:rsidRPr="00B75A14" w:rsidRDefault="007E0496">
            <w:pPr>
              <w:widowControl w:val="0"/>
              <w:pBdr>
                <w:top w:val="nil"/>
                <w:left w:val="nil"/>
                <w:bottom w:val="nil"/>
                <w:right w:val="nil"/>
                <w:between w:val="nil"/>
              </w:pBdr>
              <w:jc w:val="center"/>
              <w:rPr>
                <w:lang w:val="en-US"/>
              </w:rPr>
            </w:pPr>
            <w:r w:rsidRPr="00B75A14">
              <w:rPr>
                <w:lang w:val="en-US"/>
              </w:rPr>
              <w:t>500ns</w:t>
            </w:r>
          </w:p>
        </w:tc>
      </w:tr>
    </w:tbl>
    <w:p w14:paraId="7AA4425E" w14:textId="77777777" w:rsidR="00614E08" w:rsidRDefault="00614E08" w:rsidP="00A87099">
      <w:pPr>
        <w:jc w:val="both"/>
        <w:rPr>
          <w:lang w:val="en-US"/>
        </w:rPr>
      </w:pPr>
      <w:bookmarkStart w:id="38" w:name="_heading=h.m6qjzn4r2jej" w:colFirst="0" w:colLast="0"/>
      <w:bookmarkStart w:id="39" w:name="_heading=h.w90qvrqmud0" w:colFirst="0" w:colLast="0"/>
      <w:bookmarkStart w:id="40" w:name="_heading=h.iw5w6x5e2taq" w:colFirst="0" w:colLast="0"/>
      <w:bookmarkStart w:id="41" w:name="_heading=h.htey62luqhu5" w:colFirst="0" w:colLast="0"/>
      <w:bookmarkStart w:id="42" w:name="_heading=h.f3b9ott7w4no" w:colFirst="0" w:colLast="0"/>
      <w:bookmarkStart w:id="43" w:name="_heading=h.53xr4zijtpi4" w:colFirst="0" w:colLast="0"/>
      <w:bookmarkEnd w:id="38"/>
      <w:bookmarkEnd w:id="39"/>
      <w:bookmarkEnd w:id="40"/>
      <w:bookmarkEnd w:id="41"/>
      <w:bookmarkEnd w:id="42"/>
      <w:bookmarkEnd w:id="43"/>
    </w:p>
    <w:p w14:paraId="58D55C87" w14:textId="77777777" w:rsidR="00DD643B" w:rsidRPr="002D6519" w:rsidRDefault="00DD643B" w:rsidP="00A87099">
      <w:pPr>
        <w:jc w:val="both"/>
        <w:rPr>
          <w:lang w:val="en-US"/>
        </w:rPr>
      </w:pPr>
    </w:p>
    <w:p w14:paraId="00000230" w14:textId="6EB9B2CD" w:rsidR="005E600F" w:rsidRDefault="00C35607" w:rsidP="00C35607">
      <w:pPr>
        <w:pStyle w:val="Heading1"/>
        <w:rPr>
          <w:rFonts w:ascii="Times New Roman" w:eastAsia="Times New Roman" w:hAnsi="Times New Roman" w:cs="Times New Roman"/>
          <w:b/>
          <w:bCs/>
        </w:rPr>
      </w:pPr>
      <w:bookmarkStart w:id="44" w:name="_Toc152454778"/>
      <w:r w:rsidRPr="00DF6267">
        <w:rPr>
          <w:rFonts w:ascii="Times New Roman" w:eastAsia="Times New Roman" w:hAnsi="Times New Roman" w:cs="Times New Roman"/>
          <w:b/>
          <w:bCs/>
        </w:rPr>
        <w:t>Conclusion</w:t>
      </w:r>
      <w:bookmarkEnd w:id="44"/>
    </w:p>
    <w:p w14:paraId="650D5E07" w14:textId="77777777" w:rsidR="00614E08" w:rsidRPr="00614E08" w:rsidRDefault="00614E08" w:rsidP="00614E08">
      <w:pPr>
        <w:rPr>
          <w:lang w:val="en-US"/>
        </w:rPr>
      </w:pPr>
    </w:p>
    <w:p w14:paraId="67CA279E" w14:textId="337C7AA9" w:rsidR="00886F58" w:rsidRDefault="002C7FC9" w:rsidP="0050609A">
      <w:pPr>
        <w:jc w:val="both"/>
        <w:rPr>
          <w:lang w:val="en-US"/>
        </w:rPr>
      </w:pPr>
      <w:r w:rsidRPr="002C7FC9">
        <w:rPr>
          <w:lang w:val="en-US"/>
        </w:rPr>
        <w:t>The goal of this project is to demonstrate the lecture's outcomes on a broader level.</w:t>
      </w:r>
      <w:r>
        <w:rPr>
          <w:lang w:val="en-US"/>
        </w:rPr>
        <w:t xml:space="preserve"> </w:t>
      </w:r>
      <w:r w:rsidRPr="002C7FC9">
        <w:rPr>
          <w:lang w:val="en-US"/>
        </w:rPr>
        <w:t>We devised a circuit that rectifies three-phase AC voltage and lowers it to a DC Voltage   Then we created the simulation of duty cycle cases.   The concept here is that simulation is a method for selecting components to create a stable and effective solution So, after that, we picked the components for the simulations based on our analytical calculations and simulation results.</w:t>
      </w:r>
      <w:r>
        <w:rPr>
          <w:lang w:val="en-US"/>
        </w:rPr>
        <w:t xml:space="preserve"> </w:t>
      </w:r>
      <w:r w:rsidR="0050609A" w:rsidRPr="0050609A">
        <w:rPr>
          <w:lang w:val="en-US"/>
        </w:rPr>
        <w:t>Finally, we started our test and recordings our observations and measurements in an experimental environment at our lab while we also began using the design application EasyEDA to develop the schematics of our components and subsystems for this stage of the project. </w:t>
      </w:r>
    </w:p>
    <w:p w14:paraId="497A738B" w14:textId="77777777" w:rsidR="0050609A" w:rsidRDefault="0050609A" w:rsidP="0050609A">
      <w:pPr>
        <w:jc w:val="both"/>
        <w:rPr>
          <w:lang w:val="en-US"/>
        </w:rPr>
      </w:pPr>
    </w:p>
    <w:p w14:paraId="49EDCC46" w14:textId="448252F9" w:rsidR="002C7FC9" w:rsidRDefault="002C7FC9" w:rsidP="0050609A">
      <w:pPr>
        <w:jc w:val="both"/>
        <w:rPr>
          <w:lang w:val="en-US"/>
        </w:rPr>
      </w:pPr>
      <w:r>
        <w:rPr>
          <w:lang w:val="en-US"/>
        </w:rPr>
        <w:t>For conclusion, we can say that we are about to complete our controller circuit. Also, we did a lot of simulations so far for the rest of the circuit. We can only say this is not a last day project because we are continuously returning to complete or overwrite to develop our solution or reduce the mistakes on our solution.</w:t>
      </w:r>
    </w:p>
    <w:p w14:paraId="00B53DA6" w14:textId="58A08D8C" w:rsidR="00886F58" w:rsidRPr="00886F58" w:rsidRDefault="00886F58" w:rsidP="00886F58">
      <w:pPr>
        <w:rPr>
          <w:lang w:val="en-US"/>
        </w:rPr>
      </w:pPr>
    </w:p>
    <w:sectPr w:rsidR="00886F58" w:rsidRPr="00886F58">
      <w:footerReference w:type="even" r:id="rId23"/>
      <w:footerReference w:type="default" r:id="rId24"/>
      <w:pgSz w:w="11906" w:h="16838"/>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5C05" w14:textId="77777777" w:rsidR="00FB7D78" w:rsidRDefault="00FB7D78">
      <w:r>
        <w:separator/>
      </w:r>
    </w:p>
  </w:endnote>
  <w:endnote w:type="continuationSeparator" w:id="0">
    <w:p w14:paraId="1F5F1F8A" w14:textId="77777777" w:rsidR="00FB7D78" w:rsidRDefault="00FB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5E600F" w:rsidRDefault="005E600F">
    <w:pPr>
      <w:pBdr>
        <w:top w:val="nil"/>
        <w:left w:val="nil"/>
        <w:bottom w:val="nil"/>
        <w:right w:val="nil"/>
        <w:between w:val="nil"/>
      </w:pBdr>
      <w:tabs>
        <w:tab w:val="center" w:pos="4536"/>
        <w:tab w:val="right" w:pos="9072"/>
      </w:tabs>
      <w:jc w:val="right"/>
      <w:rPr>
        <w:color w:val="000000"/>
      </w:rPr>
    </w:pPr>
  </w:p>
  <w:p w14:paraId="00000234" w14:textId="77777777" w:rsidR="005E600F" w:rsidRDefault="007E0496">
    <w:pPr>
      <w:pBdr>
        <w:top w:val="nil"/>
        <w:left w:val="nil"/>
        <w:bottom w:val="nil"/>
        <w:right w:val="nil"/>
        <w:between w:val="nil"/>
      </w:pBdr>
      <w:tabs>
        <w:tab w:val="center" w:pos="4536"/>
        <w:tab w:val="right" w:pos="9072"/>
      </w:tabs>
      <w:ind w:right="360"/>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35" w14:textId="77777777" w:rsidR="005E600F" w:rsidRDefault="005E600F">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1" w14:textId="009AD47C" w:rsidR="005E600F" w:rsidRDefault="007E0496">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865A4A">
      <w:rPr>
        <w:noProof/>
        <w:color w:val="000000"/>
      </w:rPr>
      <w:t>1</w:t>
    </w:r>
    <w:r>
      <w:rPr>
        <w:color w:val="000000"/>
      </w:rPr>
      <w:fldChar w:fldCharType="end"/>
    </w:r>
  </w:p>
  <w:p w14:paraId="00000232" w14:textId="77777777" w:rsidR="005E600F" w:rsidRDefault="005E600F">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5FF8" w14:textId="77777777" w:rsidR="00FB7D78" w:rsidRDefault="00FB7D78">
      <w:r>
        <w:separator/>
      </w:r>
    </w:p>
  </w:footnote>
  <w:footnote w:type="continuationSeparator" w:id="0">
    <w:p w14:paraId="6F6CCCDF" w14:textId="77777777" w:rsidR="00FB7D78" w:rsidRDefault="00FB7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566DB"/>
    <w:multiLevelType w:val="multilevel"/>
    <w:tmpl w:val="50649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C64B09"/>
    <w:multiLevelType w:val="multilevel"/>
    <w:tmpl w:val="AB3CB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615C85"/>
    <w:multiLevelType w:val="multilevel"/>
    <w:tmpl w:val="2CAAD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504C75"/>
    <w:multiLevelType w:val="multilevel"/>
    <w:tmpl w:val="DAEC2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643D20"/>
    <w:multiLevelType w:val="multilevel"/>
    <w:tmpl w:val="5678B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723C0D"/>
    <w:multiLevelType w:val="multilevel"/>
    <w:tmpl w:val="F15AC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2728A9"/>
    <w:multiLevelType w:val="multilevel"/>
    <w:tmpl w:val="1A324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4019782">
    <w:abstractNumId w:val="4"/>
  </w:num>
  <w:num w:numId="2" w16cid:durableId="1880508787">
    <w:abstractNumId w:val="5"/>
  </w:num>
  <w:num w:numId="3" w16cid:durableId="551773059">
    <w:abstractNumId w:val="0"/>
  </w:num>
  <w:num w:numId="4" w16cid:durableId="1716008832">
    <w:abstractNumId w:val="3"/>
  </w:num>
  <w:num w:numId="5" w16cid:durableId="391344606">
    <w:abstractNumId w:val="2"/>
  </w:num>
  <w:num w:numId="6" w16cid:durableId="1161311052">
    <w:abstractNumId w:val="6"/>
  </w:num>
  <w:num w:numId="7" w16cid:durableId="107997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zMzc2MjezMDUyMTRW0lEKTi0uzszPAykwrAUACTF6IiwAAAA="/>
  </w:docVars>
  <w:rsids>
    <w:rsidRoot w:val="005E600F"/>
    <w:rsid w:val="00007AE2"/>
    <w:rsid w:val="00010859"/>
    <w:rsid w:val="00027963"/>
    <w:rsid w:val="0003082C"/>
    <w:rsid w:val="000432F1"/>
    <w:rsid w:val="00043E2A"/>
    <w:rsid w:val="0004442A"/>
    <w:rsid w:val="0006031A"/>
    <w:rsid w:val="00077D47"/>
    <w:rsid w:val="00086396"/>
    <w:rsid w:val="0009638E"/>
    <w:rsid w:val="000A67B7"/>
    <w:rsid w:val="000B0574"/>
    <w:rsid w:val="000B6954"/>
    <w:rsid w:val="000D750B"/>
    <w:rsid w:val="000D7669"/>
    <w:rsid w:val="000F0F4D"/>
    <w:rsid w:val="00102D66"/>
    <w:rsid w:val="001130A2"/>
    <w:rsid w:val="001205C0"/>
    <w:rsid w:val="00146523"/>
    <w:rsid w:val="00152C96"/>
    <w:rsid w:val="00163E5C"/>
    <w:rsid w:val="00170ECD"/>
    <w:rsid w:val="0017522F"/>
    <w:rsid w:val="0018023A"/>
    <w:rsid w:val="001809F9"/>
    <w:rsid w:val="00192C4E"/>
    <w:rsid w:val="001B4BF7"/>
    <w:rsid w:val="001B7037"/>
    <w:rsid w:val="001C2198"/>
    <w:rsid w:val="001E4B3D"/>
    <w:rsid w:val="001E5CB3"/>
    <w:rsid w:val="001F29A4"/>
    <w:rsid w:val="002008C4"/>
    <w:rsid w:val="00216AFC"/>
    <w:rsid w:val="00226137"/>
    <w:rsid w:val="00232D0B"/>
    <w:rsid w:val="00242C59"/>
    <w:rsid w:val="00252A97"/>
    <w:rsid w:val="00252FB9"/>
    <w:rsid w:val="00277C9C"/>
    <w:rsid w:val="002B023E"/>
    <w:rsid w:val="002B5158"/>
    <w:rsid w:val="002C629C"/>
    <w:rsid w:val="002C7FC9"/>
    <w:rsid w:val="002D4802"/>
    <w:rsid w:val="002D6519"/>
    <w:rsid w:val="002D6850"/>
    <w:rsid w:val="002E7FF0"/>
    <w:rsid w:val="00304CEA"/>
    <w:rsid w:val="003136DA"/>
    <w:rsid w:val="00320C37"/>
    <w:rsid w:val="00324D5B"/>
    <w:rsid w:val="00333D17"/>
    <w:rsid w:val="003440F6"/>
    <w:rsid w:val="003453AB"/>
    <w:rsid w:val="003509B2"/>
    <w:rsid w:val="00355741"/>
    <w:rsid w:val="0035756C"/>
    <w:rsid w:val="00364B53"/>
    <w:rsid w:val="00382E46"/>
    <w:rsid w:val="00386517"/>
    <w:rsid w:val="0039046F"/>
    <w:rsid w:val="003908BA"/>
    <w:rsid w:val="003D2BDE"/>
    <w:rsid w:val="003E2762"/>
    <w:rsid w:val="003E404F"/>
    <w:rsid w:val="003E4926"/>
    <w:rsid w:val="003F0A0F"/>
    <w:rsid w:val="003F268B"/>
    <w:rsid w:val="003F5E85"/>
    <w:rsid w:val="00406229"/>
    <w:rsid w:val="00433777"/>
    <w:rsid w:val="00453C2D"/>
    <w:rsid w:val="00466DF0"/>
    <w:rsid w:val="0047592F"/>
    <w:rsid w:val="00486B3D"/>
    <w:rsid w:val="00497193"/>
    <w:rsid w:val="004B1404"/>
    <w:rsid w:val="004C1842"/>
    <w:rsid w:val="004C600E"/>
    <w:rsid w:val="004E2272"/>
    <w:rsid w:val="004E63A5"/>
    <w:rsid w:val="00503488"/>
    <w:rsid w:val="00505F39"/>
    <w:rsid w:val="0050609A"/>
    <w:rsid w:val="005239F3"/>
    <w:rsid w:val="005254FE"/>
    <w:rsid w:val="00541E84"/>
    <w:rsid w:val="00585E2F"/>
    <w:rsid w:val="0058616A"/>
    <w:rsid w:val="005865DD"/>
    <w:rsid w:val="00587788"/>
    <w:rsid w:val="00587E5E"/>
    <w:rsid w:val="00593E22"/>
    <w:rsid w:val="005A384E"/>
    <w:rsid w:val="005A7B4B"/>
    <w:rsid w:val="005B20B5"/>
    <w:rsid w:val="005D3443"/>
    <w:rsid w:val="005D76FD"/>
    <w:rsid w:val="005D7A15"/>
    <w:rsid w:val="005E0997"/>
    <w:rsid w:val="005E600F"/>
    <w:rsid w:val="005F5131"/>
    <w:rsid w:val="00606EFB"/>
    <w:rsid w:val="00614E08"/>
    <w:rsid w:val="00642D5F"/>
    <w:rsid w:val="00654A72"/>
    <w:rsid w:val="006A2ABB"/>
    <w:rsid w:val="006A6F4E"/>
    <w:rsid w:val="006B41D5"/>
    <w:rsid w:val="006E54BB"/>
    <w:rsid w:val="00702E1C"/>
    <w:rsid w:val="00714BE6"/>
    <w:rsid w:val="00716580"/>
    <w:rsid w:val="0072422D"/>
    <w:rsid w:val="00753280"/>
    <w:rsid w:val="00774AA4"/>
    <w:rsid w:val="00796338"/>
    <w:rsid w:val="0079645D"/>
    <w:rsid w:val="007A7C81"/>
    <w:rsid w:val="007B41DD"/>
    <w:rsid w:val="007D11DA"/>
    <w:rsid w:val="007D38CC"/>
    <w:rsid w:val="007D3C09"/>
    <w:rsid w:val="007D52B1"/>
    <w:rsid w:val="007E0496"/>
    <w:rsid w:val="007E70DD"/>
    <w:rsid w:val="007F4D5D"/>
    <w:rsid w:val="00802863"/>
    <w:rsid w:val="00812E10"/>
    <w:rsid w:val="0083176E"/>
    <w:rsid w:val="008460CC"/>
    <w:rsid w:val="008548CB"/>
    <w:rsid w:val="00865A4A"/>
    <w:rsid w:val="008674C4"/>
    <w:rsid w:val="008712B2"/>
    <w:rsid w:val="00886F58"/>
    <w:rsid w:val="0089041F"/>
    <w:rsid w:val="00892D16"/>
    <w:rsid w:val="00894283"/>
    <w:rsid w:val="008B47AD"/>
    <w:rsid w:val="008B584D"/>
    <w:rsid w:val="008D565C"/>
    <w:rsid w:val="008D73DF"/>
    <w:rsid w:val="008E1D83"/>
    <w:rsid w:val="008E3BA7"/>
    <w:rsid w:val="008E4FD7"/>
    <w:rsid w:val="00913CFF"/>
    <w:rsid w:val="00944E83"/>
    <w:rsid w:val="00945F22"/>
    <w:rsid w:val="0096398C"/>
    <w:rsid w:val="00971C0B"/>
    <w:rsid w:val="00982FF7"/>
    <w:rsid w:val="00983CF5"/>
    <w:rsid w:val="00985951"/>
    <w:rsid w:val="00991A85"/>
    <w:rsid w:val="009D2066"/>
    <w:rsid w:val="009E0717"/>
    <w:rsid w:val="009E0D89"/>
    <w:rsid w:val="009E64EE"/>
    <w:rsid w:val="009F53C7"/>
    <w:rsid w:val="00A001A9"/>
    <w:rsid w:val="00A06916"/>
    <w:rsid w:val="00A07705"/>
    <w:rsid w:val="00A1112F"/>
    <w:rsid w:val="00A33845"/>
    <w:rsid w:val="00A36393"/>
    <w:rsid w:val="00A42637"/>
    <w:rsid w:val="00A628E7"/>
    <w:rsid w:val="00A63F1B"/>
    <w:rsid w:val="00A65129"/>
    <w:rsid w:val="00A753F6"/>
    <w:rsid w:val="00A77FC3"/>
    <w:rsid w:val="00A81E41"/>
    <w:rsid w:val="00A87099"/>
    <w:rsid w:val="00AA5528"/>
    <w:rsid w:val="00AA5CA5"/>
    <w:rsid w:val="00AB42AD"/>
    <w:rsid w:val="00AD404E"/>
    <w:rsid w:val="00AE327D"/>
    <w:rsid w:val="00B20031"/>
    <w:rsid w:val="00B4222A"/>
    <w:rsid w:val="00B42A98"/>
    <w:rsid w:val="00B4790D"/>
    <w:rsid w:val="00B5556E"/>
    <w:rsid w:val="00B67065"/>
    <w:rsid w:val="00B70031"/>
    <w:rsid w:val="00B75A14"/>
    <w:rsid w:val="00B82559"/>
    <w:rsid w:val="00B92C45"/>
    <w:rsid w:val="00B9390F"/>
    <w:rsid w:val="00BB3DF0"/>
    <w:rsid w:val="00BB6120"/>
    <w:rsid w:val="00BB756D"/>
    <w:rsid w:val="00BC533F"/>
    <w:rsid w:val="00BD3832"/>
    <w:rsid w:val="00BE5AB1"/>
    <w:rsid w:val="00BF0036"/>
    <w:rsid w:val="00BF5BB6"/>
    <w:rsid w:val="00BF7812"/>
    <w:rsid w:val="00C0051E"/>
    <w:rsid w:val="00C03A5F"/>
    <w:rsid w:val="00C0681B"/>
    <w:rsid w:val="00C35607"/>
    <w:rsid w:val="00C36E46"/>
    <w:rsid w:val="00C411AB"/>
    <w:rsid w:val="00C4564D"/>
    <w:rsid w:val="00C51563"/>
    <w:rsid w:val="00C7145A"/>
    <w:rsid w:val="00C82A65"/>
    <w:rsid w:val="00C8590C"/>
    <w:rsid w:val="00C86B35"/>
    <w:rsid w:val="00CC7146"/>
    <w:rsid w:val="00CD5DE4"/>
    <w:rsid w:val="00CD6962"/>
    <w:rsid w:val="00CE0080"/>
    <w:rsid w:val="00CE23CB"/>
    <w:rsid w:val="00CE6463"/>
    <w:rsid w:val="00CF34F6"/>
    <w:rsid w:val="00D01923"/>
    <w:rsid w:val="00D03509"/>
    <w:rsid w:val="00D105C3"/>
    <w:rsid w:val="00D2630F"/>
    <w:rsid w:val="00D414FE"/>
    <w:rsid w:val="00D4779C"/>
    <w:rsid w:val="00D52D4D"/>
    <w:rsid w:val="00D61478"/>
    <w:rsid w:val="00D652CF"/>
    <w:rsid w:val="00D71400"/>
    <w:rsid w:val="00D747C5"/>
    <w:rsid w:val="00D92292"/>
    <w:rsid w:val="00D95F85"/>
    <w:rsid w:val="00DA0954"/>
    <w:rsid w:val="00DA53AD"/>
    <w:rsid w:val="00DA6984"/>
    <w:rsid w:val="00DB4B7C"/>
    <w:rsid w:val="00DC0C3E"/>
    <w:rsid w:val="00DD643B"/>
    <w:rsid w:val="00DE3A60"/>
    <w:rsid w:val="00DE3A65"/>
    <w:rsid w:val="00DF11CA"/>
    <w:rsid w:val="00DF130B"/>
    <w:rsid w:val="00DF6267"/>
    <w:rsid w:val="00DF7396"/>
    <w:rsid w:val="00E11EDC"/>
    <w:rsid w:val="00E14B9B"/>
    <w:rsid w:val="00E168F4"/>
    <w:rsid w:val="00E31CB3"/>
    <w:rsid w:val="00E45305"/>
    <w:rsid w:val="00E61B7A"/>
    <w:rsid w:val="00E90A73"/>
    <w:rsid w:val="00EA5E19"/>
    <w:rsid w:val="00EA61FC"/>
    <w:rsid w:val="00EB0206"/>
    <w:rsid w:val="00EC341D"/>
    <w:rsid w:val="00ED1184"/>
    <w:rsid w:val="00ED18A3"/>
    <w:rsid w:val="00ED25CB"/>
    <w:rsid w:val="00ED3F81"/>
    <w:rsid w:val="00EE7E3A"/>
    <w:rsid w:val="00EF2120"/>
    <w:rsid w:val="00EF7B04"/>
    <w:rsid w:val="00F056C5"/>
    <w:rsid w:val="00F1150A"/>
    <w:rsid w:val="00F3623E"/>
    <w:rsid w:val="00F363BF"/>
    <w:rsid w:val="00F41AD6"/>
    <w:rsid w:val="00F4367F"/>
    <w:rsid w:val="00F47545"/>
    <w:rsid w:val="00F50E99"/>
    <w:rsid w:val="00F5380B"/>
    <w:rsid w:val="00F5652C"/>
    <w:rsid w:val="00F61256"/>
    <w:rsid w:val="00F847C5"/>
    <w:rsid w:val="00FA03D9"/>
    <w:rsid w:val="00FB2D81"/>
    <w:rsid w:val="00FB7D78"/>
    <w:rsid w:val="00FC1304"/>
    <w:rsid w:val="00FC1EBD"/>
    <w:rsid w:val="00FE24CC"/>
    <w:rsid w:val="00FE2B83"/>
    <w:rsid w:val="00FE34BE"/>
    <w:rsid w:val="00FE68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5E50"/>
  <w15:docId w15:val="{FA64FE68-A60C-B349-9F0E-F28C1709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EF4"/>
    <w:rPr>
      <w:lang w:val="tr-TR"/>
    </w:rPr>
  </w:style>
  <w:style w:type="paragraph" w:styleId="Heading1">
    <w:name w:val="heading 1"/>
    <w:basedOn w:val="Normal"/>
    <w:next w:val="Normal"/>
    <w:link w:val="Heading1Char"/>
    <w:uiPriority w:val="9"/>
    <w:qFormat/>
    <w:rsid w:val="00FA451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A451B"/>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B4642"/>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unhideWhenUsed/>
    <w:qFormat/>
    <w:rsid w:val="00E6419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uiPriority w:val="9"/>
    <w:unhideWhenUsed/>
    <w:qFormat/>
    <w:pPr>
      <w:keepNext/>
      <w:keepLines/>
      <w:spacing w:before="220" w:after="40" w:line="259" w:lineRule="auto"/>
      <w:outlineLvl w:val="4"/>
    </w:pPr>
    <w:rPr>
      <w:rFonts w:ascii="Calibri" w:eastAsia="Calibri" w:hAnsi="Calibri" w:cs="Calibri"/>
      <w:b/>
      <w:sz w:val="22"/>
      <w:szCs w:val="22"/>
      <w:lang w:val="en-US"/>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FA451B"/>
    <w:pPr>
      <w:contextualSpacing/>
    </w:pPr>
    <w:rPr>
      <w:rFonts w:asciiTheme="majorHAnsi" w:eastAsiaTheme="majorEastAsia" w:hAnsiTheme="majorHAnsi" w:cstheme="majorBidi"/>
      <w:spacing w:val="-10"/>
      <w:kern w:val="28"/>
      <w:sz w:val="56"/>
      <w:szCs w:val="56"/>
      <w:lang w:val="en-US"/>
    </w:rPr>
  </w:style>
  <w:style w:type="table" w:customStyle="1" w:styleId="TableNormal2">
    <w:name w:val="Table Normal2"/>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FA451B"/>
    <w:rPr>
      <w:rFonts w:asciiTheme="majorHAnsi" w:eastAsiaTheme="majorEastAsia" w:hAnsiTheme="majorHAnsi" w:cstheme="majorBidi"/>
      <w:spacing w:val="-10"/>
      <w:kern w:val="28"/>
      <w:sz w:val="56"/>
      <w:szCs w:val="56"/>
      <w:lang w:val="en-US" w:eastAsia="tr-TR"/>
    </w:rPr>
  </w:style>
  <w:style w:type="character" w:customStyle="1" w:styleId="Heading1Char">
    <w:name w:val="Heading 1 Char"/>
    <w:basedOn w:val="DefaultParagraphFont"/>
    <w:link w:val="Heading1"/>
    <w:uiPriority w:val="9"/>
    <w:rsid w:val="00FA451B"/>
    <w:rPr>
      <w:rFonts w:asciiTheme="majorHAnsi" w:eastAsiaTheme="majorEastAsia" w:hAnsiTheme="majorHAnsi" w:cstheme="majorBidi"/>
      <w:color w:val="2F5496" w:themeColor="accent1" w:themeShade="BF"/>
      <w:sz w:val="32"/>
      <w:szCs w:val="32"/>
      <w:lang w:val="en-US" w:eastAsia="tr-TR"/>
    </w:rPr>
  </w:style>
  <w:style w:type="character" w:customStyle="1" w:styleId="Heading2Char">
    <w:name w:val="Heading 2 Char"/>
    <w:basedOn w:val="DefaultParagraphFont"/>
    <w:link w:val="Heading2"/>
    <w:uiPriority w:val="9"/>
    <w:rsid w:val="00FA451B"/>
    <w:rPr>
      <w:rFonts w:asciiTheme="majorHAnsi" w:eastAsiaTheme="majorEastAsia" w:hAnsiTheme="majorHAnsi" w:cstheme="majorBidi"/>
      <w:color w:val="2F5496" w:themeColor="accent1" w:themeShade="BF"/>
      <w:sz w:val="26"/>
      <w:szCs w:val="26"/>
      <w:lang w:val="en-US" w:eastAsia="tr-TR"/>
    </w:rPr>
  </w:style>
  <w:style w:type="character" w:styleId="Strong">
    <w:name w:val="Strong"/>
    <w:basedOn w:val="DefaultParagraphFont"/>
    <w:uiPriority w:val="22"/>
    <w:qFormat/>
    <w:rsid w:val="00607287"/>
    <w:rPr>
      <w:b/>
      <w:bCs/>
    </w:rPr>
  </w:style>
  <w:style w:type="character" w:customStyle="1" w:styleId="apple-converted-space">
    <w:name w:val="apple-converted-space"/>
    <w:basedOn w:val="DefaultParagraphFont"/>
    <w:rsid w:val="00607287"/>
  </w:style>
  <w:style w:type="paragraph" w:styleId="ListParagraph">
    <w:name w:val="List Paragraph"/>
    <w:basedOn w:val="Normal"/>
    <w:uiPriority w:val="34"/>
    <w:qFormat/>
    <w:rsid w:val="00607287"/>
    <w:pPr>
      <w:spacing w:after="160" w:line="259" w:lineRule="auto"/>
      <w:ind w:left="720"/>
      <w:contextualSpacing/>
    </w:pPr>
    <w:rPr>
      <w:rFonts w:ascii="Calibri" w:eastAsia="Calibri" w:hAnsi="Calibri" w:cs="Calibri"/>
      <w:sz w:val="22"/>
      <w:szCs w:val="22"/>
      <w:lang w:val="en-US"/>
    </w:rPr>
  </w:style>
  <w:style w:type="table" w:styleId="TableGrid">
    <w:name w:val="Table Grid"/>
    <w:basedOn w:val="TableNormal"/>
    <w:uiPriority w:val="39"/>
    <w:rsid w:val="003E6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642"/>
    <w:rPr>
      <w:rFonts w:asciiTheme="majorHAnsi" w:eastAsiaTheme="majorEastAsia" w:hAnsiTheme="majorHAnsi" w:cstheme="majorBidi"/>
      <w:color w:val="1F3763" w:themeColor="accent1" w:themeShade="7F"/>
      <w:lang w:val="en-US" w:eastAsia="tr-TR"/>
    </w:rPr>
  </w:style>
  <w:style w:type="character" w:styleId="Hyperlink">
    <w:name w:val="Hyperlink"/>
    <w:basedOn w:val="DefaultParagraphFont"/>
    <w:uiPriority w:val="99"/>
    <w:unhideWhenUsed/>
    <w:rsid w:val="00FA3B75"/>
    <w:rPr>
      <w:color w:val="0563C1" w:themeColor="hyperlink"/>
      <w:u w:val="single"/>
    </w:rPr>
  </w:style>
  <w:style w:type="character" w:customStyle="1" w:styleId="zmlenmeyenBahsetme1">
    <w:name w:val="Çözümlenmeyen Bahsetme1"/>
    <w:basedOn w:val="DefaultParagraphFont"/>
    <w:uiPriority w:val="99"/>
    <w:semiHidden/>
    <w:unhideWhenUsed/>
    <w:rsid w:val="00FA3B75"/>
    <w:rPr>
      <w:color w:val="605E5C"/>
      <w:shd w:val="clear" w:color="auto" w:fill="E1DFDD"/>
    </w:rPr>
  </w:style>
  <w:style w:type="character" w:styleId="FollowedHyperlink">
    <w:name w:val="FollowedHyperlink"/>
    <w:basedOn w:val="DefaultParagraphFont"/>
    <w:uiPriority w:val="99"/>
    <w:semiHidden/>
    <w:unhideWhenUsed/>
    <w:rsid w:val="00FA3B75"/>
    <w:rPr>
      <w:color w:val="954F72" w:themeColor="followedHyperlink"/>
      <w:u w:val="single"/>
    </w:rPr>
  </w:style>
  <w:style w:type="paragraph" w:styleId="NormalWeb">
    <w:name w:val="Normal (Web)"/>
    <w:basedOn w:val="Normal"/>
    <w:uiPriority w:val="99"/>
    <w:semiHidden/>
    <w:unhideWhenUsed/>
    <w:rsid w:val="00824F55"/>
    <w:pPr>
      <w:spacing w:before="100" w:beforeAutospacing="1" w:after="100" w:afterAutospacing="1"/>
    </w:pPr>
  </w:style>
  <w:style w:type="character" w:customStyle="1" w:styleId="Heading4Char">
    <w:name w:val="Heading 4 Char"/>
    <w:basedOn w:val="DefaultParagraphFont"/>
    <w:link w:val="Heading4"/>
    <w:uiPriority w:val="9"/>
    <w:rsid w:val="00E6419A"/>
    <w:rPr>
      <w:rFonts w:asciiTheme="majorHAnsi" w:eastAsiaTheme="majorEastAsia" w:hAnsiTheme="majorHAnsi" w:cstheme="majorBidi"/>
      <w:i/>
      <w:iCs/>
      <w:color w:val="2F5496" w:themeColor="accent1" w:themeShade="BF"/>
      <w:sz w:val="22"/>
      <w:szCs w:val="22"/>
      <w:lang w:val="en-US" w:eastAsia="tr-TR"/>
    </w:rPr>
  </w:style>
  <w:style w:type="paragraph" w:styleId="Revision">
    <w:name w:val="Revision"/>
    <w:hidden/>
    <w:uiPriority w:val="99"/>
    <w:semiHidden/>
    <w:rsid w:val="003B4D0F"/>
  </w:style>
  <w:style w:type="paragraph" w:styleId="Footer">
    <w:name w:val="footer"/>
    <w:basedOn w:val="Normal"/>
    <w:link w:val="FooterChar"/>
    <w:uiPriority w:val="99"/>
    <w:unhideWhenUsed/>
    <w:rsid w:val="0045146D"/>
    <w:pPr>
      <w:tabs>
        <w:tab w:val="center" w:pos="4536"/>
        <w:tab w:val="right" w:pos="9072"/>
      </w:tabs>
    </w:pPr>
    <w:rPr>
      <w:rFonts w:ascii="Calibri" w:eastAsia="Calibri" w:hAnsi="Calibri" w:cs="Calibri"/>
      <w:sz w:val="22"/>
      <w:szCs w:val="22"/>
      <w:lang w:val="en-US"/>
    </w:rPr>
  </w:style>
  <w:style w:type="character" w:customStyle="1" w:styleId="FooterChar">
    <w:name w:val="Footer Char"/>
    <w:basedOn w:val="DefaultParagraphFont"/>
    <w:link w:val="Footer"/>
    <w:uiPriority w:val="99"/>
    <w:rsid w:val="0045146D"/>
    <w:rPr>
      <w:rFonts w:ascii="Calibri" w:eastAsia="Calibri" w:hAnsi="Calibri" w:cs="Calibri"/>
      <w:sz w:val="22"/>
      <w:szCs w:val="22"/>
      <w:lang w:val="en-US" w:eastAsia="tr-TR"/>
    </w:rPr>
  </w:style>
  <w:style w:type="character" w:styleId="PageNumber">
    <w:name w:val="page number"/>
    <w:basedOn w:val="DefaultParagraphFont"/>
    <w:uiPriority w:val="99"/>
    <w:semiHidden/>
    <w:unhideWhenUsed/>
    <w:rsid w:val="0045146D"/>
  </w:style>
  <w:style w:type="paragraph" w:styleId="TOCHeading">
    <w:name w:val="TOC Heading"/>
    <w:basedOn w:val="Heading1"/>
    <w:next w:val="Normal"/>
    <w:uiPriority w:val="39"/>
    <w:unhideWhenUsed/>
    <w:qFormat/>
    <w:rsid w:val="00ED379E"/>
    <w:pPr>
      <w:spacing w:before="480" w:line="276" w:lineRule="auto"/>
      <w:outlineLvl w:val="9"/>
    </w:pPr>
    <w:rPr>
      <w:b/>
      <w:bCs/>
      <w:sz w:val="28"/>
      <w:szCs w:val="28"/>
      <w:lang w:val="tr-TR"/>
    </w:rPr>
  </w:style>
  <w:style w:type="paragraph" w:styleId="TOC1">
    <w:name w:val="toc 1"/>
    <w:basedOn w:val="Normal"/>
    <w:next w:val="Normal"/>
    <w:autoRedefine/>
    <w:uiPriority w:val="39"/>
    <w:unhideWhenUsed/>
    <w:rsid w:val="00ED379E"/>
    <w:pPr>
      <w:spacing w:before="120" w:after="120" w:line="259" w:lineRule="auto"/>
    </w:pPr>
    <w:rPr>
      <w:rFonts w:asciiTheme="minorHAnsi" w:eastAsia="Calibri" w:hAnsiTheme="minorHAnsi" w:cstheme="minorHAnsi"/>
      <w:b/>
      <w:bCs/>
      <w:caps/>
      <w:sz w:val="20"/>
      <w:szCs w:val="20"/>
      <w:lang w:val="en-US"/>
    </w:rPr>
  </w:style>
  <w:style w:type="paragraph" w:styleId="TOC2">
    <w:name w:val="toc 2"/>
    <w:basedOn w:val="Normal"/>
    <w:next w:val="Normal"/>
    <w:autoRedefine/>
    <w:uiPriority w:val="39"/>
    <w:unhideWhenUsed/>
    <w:rsid w:val="00ED379E"/>
    <w:pPr>
      <w:spacing w:line="259" w:lineRule="auto"/>
      <w:ind w:left="220"/>
    </w:pPr>
    <w:rPr>
      <w:rFonts w:asciiTheme="minorHAnsi" w:eastAsia="Calibri" w:hAnsiTheme="minorHAnsi" w:cstheme="minorHAnsi"/>
      <w:smallCaps/>
      <w:sz w:val="20"/>
      <w:szCs w:val="20"/>
      <w:lang w:val="en-US"/>
    </w:rPr>
  </w:style>
  <w:style w:type="paragraph" w:styleId="TOC3">
    <w:name w:val="toc 3"/>
    <w:basedOn w:val="Normal"/>
    <w:next w:val="Normal"/>
    <w:autoRedefine/>
    <w:uiPriority w:val="39"/>
    <w:unhideWhenUsed/>
    <w:rsid w:val="00ED379E"/>
    <w:pPr>
      <w:spacing w:line="259" w:lineRule="auto"/>
      <w:ind w:left="440"/>
    </w:pPr>
    <w:rPr>
      <w:rFonts w:asciiTheme="minorHAnsi" w:eastAsia="Calibri" w:hAnsiTheme="minorHAnsi" w:cstheme="minorHAnsi"/>
      <w:i/>
      <w:iCs/>
      <w:sz w:val="20"/>
      <w:szCs w:val="20"/>
      <w:lang w:val="en-US"/>
    </w:rPr>
  </w:style>
  <w:style w:type="paragraph" w:styleId="TOC4">
    <w:name w:val="toc 4"/>
    <w:basedOn w:val="Normal"/>
    <w:next w:val="Normal"/>
    <w:autoRedefine/>
    <w:uiPriority w:val="39"/>
    <w:unhideWhenUsed/>
    <w:rsid w:val="00ED379E"/>
    <w:pPr>
      <w:spacing w:line="259" w:lineRule="auto"/>
      <w:ind w:left="660"/>
    </w:pPr>
    <w:rPr>
      <w:rFonts w:asciiTheme="minorHAnsi" w:eastAsia="Calibri" w:hAnsiTheme="minorHAnsi" w:cstheme="minorHAnsi"/>
      <w:sz w:val="18"/>
      <w:szCs w:val="18"/>
      <w:lang w:val="en-US"/>
    </w:rPr>
  </w:style>
  <w:style w:type="paragraph" w:styleId="TOC5">
    <w:name w:val="toc 5"/>
    <w:basedOn w:val="Normal"/>
    <w:next w:val="Normal"/>
    <w:autoRedefine/>
    <w:uiPriority w:val="39"/>
    <w:semiHidden/>
    <w:unhideWhenUsed/>
    <w:rsid w:val="00ED379E"/>
    <w:pPr>
      <w:spacing w:line="259" w:lineRule="auto"/>
      <w:ind w:left="880"/>
    </w:pPr>
    <w:rPr>
      <w:rFonts w:asciiTheme="minorHAnsi" w:eastAsia="Calibri" w:hAnsiTheme="minorHAnsi" w:cstheme="minorHAnsi"/>
      <w:sz w:val="18"/>
      <w:szCs w:val="18"/>
      <w:lang w:val="en-US"/>
    </w:rPr>
  </w:style>
  <w:style w:type="paragraph" w:styleId="TOC6">
    <w:name w:val="toc 6"/>
    <w:basedOn w:val="Normal"/>
    <w:next w:val="Normal"/>
    <w:autoRedefine/>
    <w:uiPriority w:val="39"/>
    <w:semiHidden/>
    <w:unhideWhenUsed/>
    <w:rsid w:val="00ED379E"/>
    <w:pPr>
      <w:spacing w:line="259" w:lineRule="auto"/>
      <w:ind w:left="1100"/>
    </w:pPr>
    <w:rPr>
      <w:rFonts w:asciiTheme="minorHAnsi" w:eastAsia="Calibri" w:hAnsiTheme="minorHAnsi" w:cstheme="minorHAnsi"/>
      <w:sz w:val="18"/>
      <w:szCs w:val="18"/>
      <w:lang w:val="en-US"/>
    </w:rPr>
  </w:style>
  <w:style w:type="paragraph" w:styleId="TOC7">
    <w:name w:val="toc 7"/>
    <w:basedOn w:val="Normal"/>
    <w:next w:val="Normal"/>
    <w:autoRedefine/>
    <w:uiPriority w:val="39"/>
    <w:semiHidden/>
    <w:unhideWhenUsed/>
    <w:rsid w:val="00ED379E"/>
    <w:pPr>
      <w:spacing w:line="259" w:lineRule="auto"/>
      <w:ind w:left="1320"/>
    </w:pPr>
    <w:rPr>
      <w:rFonts w:asciiTheme="minorHAnsi" w:eastAsia="Calibri" w:hAnsiTheme="minorHAnsi" w:cstheme="minorHAnsi"/>
      <w:sz w:val="18"/>
      <w:szCs w:val="18"/>
      <w:lang w:val="en-US"/>
    </w:rPr>
  </w:style>
  <w:style w:type="paragraph" w:styleId="TOC8">
    <w:name w:val="toc 8"/>
    <w:basedOn w:val="Normal"/>
    <w:next w:val="Normal"/>
    <w:autoRedefine/>
    <w:uiPriority w:val="39"/>
    <w:semiHidden/>
    <w:unhideWhenUsed/>
    <w:rsid w:val="00ED379E"/>
    <w:pPr>
      <w:spacing w:line="259" w:lineRule="auto"/>
      <w:ind w:left="1540"/>
    </w:pPr>
    <w:rPr>
      <w:rFonts w:asciiTheme="minorHAnsi" w:eastAsia="Calibri" w:hAnsiTheme="minorHAnsi" w:cstheme="minorHAnsi"/>
      <w:sz w:val="18"/>
      <w:szCs w:val="18"/>
      <w:lang w:val="en-US"/>
    </w:rPr>
  </w:style>
  <w:style w:type="paragraph" w:styleId="TOC9">
    <w:name w:val="toc 9"/>
    <w:basedOn w:val="Normal"/>
    <w:next w:val="Normal"/>
    <w:autoRedefine/>
    <w:uiPriority w:val="39"/>
    <w:semiHidden/>
    <w:unhideWhenUsed/>
    <w:rsid w:val="00ED379E"/>
    <w:pPr>
      <w:spacing w:line="259" w:lineRule="auto"/>
      <w:ind w:left="1760"/>
    </w:pPr>
    <w:rPr>
      <w:rFonts w:asciiTheme="minorHAnsi" w:eastAsia="Calibri" w:hAnsiTheme="minorHAnsi" w:cstheme="minorHAnsi"/>
      <w:sz w:val="18"/>
      <w:szCs w:val="18"/>
      <w:lang w:val="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tr-TR"/>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894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kkaya674/EE463-TermProject/blob/main/Datasheets/Diodes/DSEI30-6A.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kkaya674/EE463-TermProject/blob/main/Datasheets/IGBTs/selectedigb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kkaya674/EE463-TermProject/blob/main/Datasheets/GateDriver/hcpl3120-datasheet.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QVKiuBRfMaV6FehCUp1/UEYxFQ==">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8EE543-29DE-4C73-8D3C-7CCCB117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2119</Words>
  <Characters>12082</Characters>
  <Application>Microsoft Office Word</Application>
  <DocSecurity>0</DocSecurity>
  <Lines>100</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Kubilay Kaya</dc:creator>
  <cp:lastModifiedBy>Birkan Genç</cp:lastModifiedBy>
  <cp:revision>281</cp:revision>
  <cp:lastPrinted>2022-01-03T07:06:00Z</cp:lastPrinted>
  <dcterms:created xsi:type="dcterms:W3CDTF">2021-12-30T20:05:00Z</dcterms:created>
  <dcterms:modified xsi:type="dcterms:W3CDTF">2023-12-02T21:13:00Z</dcterms:modified>
</cp:coreProperties>
</file>