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7F" w:rsidRPr="0088687F" w:rsidRDefault="007A05B7" w:rsidP="0088687F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Software Development Environment</w:t>
      </w:r>
    </w:p>
    <w:p w:rsidR="0088687F" w:rsidRDefault="0088687F" w:rsidP="0088687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329"/>
        <w:gridCol w:w="1263"/>
        <w:gridCol w:w="1343"/>
      </w:tblGrid>
      <w:tr w:rsidR="0088687F" w:rsidTr="0088687F">
        <w:tc>
          <w:tcPr>
            <w:tcW w:w="3415" w:type="dxa"/>
          </w:tcPr>
          <w:p w:rsidR="0088687F" w:rsidRPr="0088687F" w:rsidRDefault="0088687F" w:rsidP="0088687F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Concept / Topic</w:t>
            </w:r>
          </w:p>
        </w:tc>
        <w:tc>
          <w:tcPr>
            <w:tcW w:w="3329" w:type="dxa"/>
          </w:tcPr>
          <w:p w:rsidR="0088687F" w:rsidRPr="0088687F" w:rsidRDefault="0088687F" w:rsidP="0088687F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Reference (Module or Worksheet)</w:t>
            </w:r>
          </w:p>
        </w:tc>
        <w:tc>
          <w:tcPr>
            <w:tcW w:w="1263" w:type="dxa"/>
          </w:tcPr>
          <w:p w:rsidR="0088687F" w:rsidRPr="0088687F" w:rsidRDefault="0088687F" w:rsidP="0088687F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Located</w:t>
            </w:r>
            <w:r w:rsidRPr="0088687F">
              <w:rPr>
                <w:b/>
                <w:sz w:val="20"/>
              </w:rPr>
              <w:br/>
              <w:t>(Checkmark)</w:t>
            </w:r>
          </w:p>
        </w:tc>
        <w:tc>
          <w:tcPr>
            <w:tcW w:w="1343" w:type="dxa"/>
          </w:tcPr>
          <w:p w:rsidR="0088687F" w:rsidRPr="0088687F" w:rsidRDefault="0088687F" w:rsidP="0088687F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Understood</w:t>
            </w:r>
          </w:p>
          <w:p w:rsidR="0088687F" w:rsidRPr="0088687F" w:rsidRDefault="0088687F" w:rsidP="0088687F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(Checkmark)</w:t>
            </w:r>
          </w:p>
        </w:tc>
      </w:tr>
      <w:tr w:rsidR="0088687F" w:rsidTr="0088687F">
        <w:tc>
          <w:tcPr>
            <w:tcW w:w="3415" w:type="dxa"/>
          </w:tcPr>
          <w:p w:rsidR="0088687F" w:rsidRPr="007A05B7" w:rsidRDefault="007A05B7" w:rsidP="0088687F">
            <w:pPr>
              <w:pStyle w:val="NoSpacing"/>
              <w:rPr>
                <w:sz w:val="20"/>
              </w:rPr>
            </w:pPr>
            <w:r w:rsidRPr="007A05B7">
              <w:rPr>
                <w:sz w:val="20"/>
              </w:rPr>
              <w:t>Difference between “Terms of Service” and “Privacy Policy”</w:t>
            </w:r>
          </w:p>
        </w:tc>
        <w:tc>
          <w:tcPr>
            <w:tcW w:w="3329" w:type="dxa"/>
          </w:tcPr>
          <w:p w:rsidR="0088687F" w:rsidRPr="007A05B7" w:rsidRDefault="007A05B7" w:rsidP="0088687F">
            <w:pPr>
              <w:pStyle w:val="NoSpacing"/>
              <w:rPr>
                <w:sz w:val="20"/>
              </w:rPr>
            </w:pPr>
            <w:r w:rsidRPr="007A05B7">
              <w:rPr>
                <w:sz w:val="20"/>
              </w:rPr>
              <w:t>Module A.2 GitHub Part 1</w:t>
            </w:r>
          </w:p>
        </w:tc>
        <w:tc>
          <w:tcPr>
            <w:tcW w:w="1263" w:type="dxa"/>
          </w:tcPr>
          <w:p w:rsidR="0088687F" w:rsidRPr="007A05B7" w:rsidRDefault="0088687F" w:rsidP="0088687F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88687F" w:rsidRPr="007A05B7" w:rsidRDefault="0088687F" w:rsidP="0088687F">
            <w:pPr>
              <w:pStyle w:val="NoSpacing"/>
              <w:rPr>
                <w:sz w:val="20"/>
              </w:rPr>
            </w:pPr>
          </w:p>
        </w:tc>
      </w:tr>
      <w:tr w:rsidR="0088687F" w:rsidTr="0088687F">
        <w:tc>
          <w:tcPr>
            <w:tcW w:w="3415" w:type="dxa"/>
          </w:tcPr>
          <w:p w:rsidR="0088687F" w:rsidRPr="007A05B7" w:rsidRDefault="0022745F" w:rsidP="0088687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Efficient File &amp; Folder Structure</w:t>
            </w:r>
          </w:p>
        </w:tc>
        <w:tc>
          <w:tcPr>
            <w:tcW w:w="3329" w:type="dxa"/>
          </w:tcPr>
          <w:p w:rsidR="0088687F" w:rsidRPr="007A05B7" w:rsidRDefault="009B31B2" w:rsidP="0088687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C.1 File System Organization</w:t>
            </w:r>
          </w:p>
        </w:tc>
        <w:tc>
          <w:tcPr>
            <w:tcW w:w="1263" w:type="dxa"/>
          </w:tcPr>
          <w:p w:rsidR="0088687F" w:rsidRPr="007A05B7" w:rsidRDefault="0088687F" w:rsidP="0088687F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88687F" w:rsidRPr="007A05B7" w:rsidRDefault="0088687F" w:rsidP="0088687F">
            <w:pPr>
              <w:pStyle w:val="NoSpacing"/>
              <w:rPr>
                <w:sz w:val="20"/>
              </w:rPr>
            </w:pPr>
          </w:p>
        </w:tc>
      </w:tr>
      <w:tr w:rsidR="0088687F" w:rsidTr="0088687F">
        <w:tc>
          <w:tcPr>
            <w:tcW w:w="3415" w:type="dxa"/>
          </w:tcPr>
          <w:p w:rsidR="0088687F" w:rsidRPr="007A05B7" w:rsidRDefault="0022745F" w:rsidP="0088687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File &amp; Folder Synchronization </w:t>
            </w:r>
          </w:p>
        </w:tc>
        <w:tc>
          <w:tcPr>
            <w:tcW w:w="3329" w:type="dxa"/>
          </w:tcPr>
          <w:p w:rsidR="0088687F" w:rsidRPr="007A05B7" w:rsidRDefault="0022745F" w:rsidP="0088687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C.1 File System Organization</w:t>
            </w:r>
          </w:p>
        </w:tc>
        <w:tc>
          <w:tcPr>
            <w:tcW w:w="1263" w:type="dxa"/>
          </w:tcPr>
          <w:p w:rsidR="0088687F" w:rsidRPr="007A05B7" w:rsidRDefault="0088687F" w:rsidP="0088687F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88687F" w:rsidRPr="007A05B7" w:rsidRDefault="0088687F" w:rsidP="0088687F">
            <w:pPr>
              <w:pStyle w:val="NoSpacing"/>
              <w:rPr>
                <w:sz w:val="20"/>
              </w:rPr>
            </w:pPr>
          </w:p>
        </w:tc>
      </w:tr>
      <w:tr w:rsidR="0088687F" w:rsidTr="0088687F">
        <w:tc>
          <w:tcPr>
            <w:tcW w:w="3415" w:type="dxa"/>
          </w:tcPr>
          <w:p w:rsidR="0088687F" w:rsidRPr="007A05B7" w:rsidRDefault="00FA7A75" w:rsidP="0088687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Features of an Integrated Development Environment (IDE)</w:t>
            </w:r>
          </w:p>
        </w:tc>
        <w:tc>
          <w:tcPr>
            <w:tcW w:w="3329" w:type="dxa"/>
          </w:tcPr>
          <w:p w:rsidR="0088687F" w:rsidRPr="007A05B7" w:rsidRDefault="00FA7A75" w:rsidP="0088687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Software Environment Worksheet</w:t>
            </w:r>
          </w:p>
        </w:tc>
        <w:tc>
          <w:tcPr>
            <w:tcW w:w="1263" w:type="dxa"/>
          </w:tcPr>
          <w:p w:rsidR="0088687F" w:rsidRPr="007A05B7" w:rsidRDefault="0088687F" w:rsidP="0088687F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88687F" w:rsidRPr="007A05B7" w:rsidRDefault="0088687F" w:rsidP="0088687F">
            <w:pPr>
              <w:pStyle w:val="NoSpacing"/>
              <w:rPr>
                <w:sz w:val="20"/>
              </w:rPr>
            </w:pPr>
          </w:p>
        </w:tc>
      </w:tr>
      <w:tr w:rsidR="0088687F" w:rsidTr="0088687F">
        <w:tc>
          <w:tcPr>
            <w:tcW w:w="3415" w:type="dxa"/>
          </w:tcPr>
          <w:p w:rsidR="0088687F" w:rsidRPr="007A05B7" w:rsidRDefault="00FA7A75" w:rsidP="0088687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Features of </w:t>
            </w:r>
            <w:r>
              <w:rPr>
                <w:sz w:val="20"/>
              </w:rPr>
              <w:t>Version Control System</w:t>
            </w:r>
          </w:p>
        </w:tc>
        <w:tc>
          <w:tcPr>
            <w:tcW w:w="3329" w:type="dxa"/>
          </w:tcPr>
          <w:p w:rsidR="0088687F" w:rsidRPr="007A05B7" w:rsidRDefault="00FA7A75" w:rsidP="0088687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Software Environment Worksheet</w:t>
            </w:r>
          </w:p>
        </w:tc>
        <w:tc>
          <w:tcPr>
            <w:tcW w:w="1263" w:type="dxa"/>
          </w:tcPr>
          <w:p w:rsidR="0088687F" w:rsidRPr="007A05B7" w:rsidRDefault="0088687F" w:rsidP="0088687F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88687F" w:rsidRPr="007A05B7" w:rsidRDefault="0088687F" w:rsidP="0088687F">
            <w:pPr>
              <w:pStyle w:val="NoSpacing"/>
              <w:rPr>
                <w:sz w:val="20"/>
              </w:rPr>
            </w:pPr>
          </w:p>
        </w:tc>
      </w:tr>
    </w:tbl>
    <w:p w:rsidR="0088687F" w:rsidRPr="0088687F" w:rsidRDefault="0088687F" w:rsidP="0088687F">
      <w:pPr>
        <w:pStyle w:val="NoSpacing"/>
      </w:pPr>
    </w:p>
    <w:p w:rsidR="0088687F" w:rsidRPr="0088687F" w:rsidRDefault="0088687F" w:rsidP="0088687F">
      <w:pPr>
        <w:pStyle w:val="NoSpacing"/>
      </w:pPr>
    </w:p>
    <w:p w:rsidR="0088687F" w:rsidRDefault="0088687F" w:rsidP="0088687F">
      <w:pPr>
        <w:pStyle w:val="NoSpacing"/>
        <w:rPr>
          <w:sz w:val="24"/>
        </w:rPr>
      </w:pPr>
      <w:r w:rsidRPr="007A05B7">
        <w:rPr>
          <w:sz w:val="24"/>
        </w:rPr>
        <w:t>Practice Questions:</w:t>
      </w: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p w:rsidR="00A17584" w:rsidRDefault="00A17584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7A05B7" w:rsidRPr="0088687F" w:rsidRDefault="007A05B7" w:rsidP="007A05B7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Computer Hardware &amp; Software</w:t>
      </w:r>
    </w:p>
    <w:p w:rsidR="007A05B7" w:rsidRDefault="007A05B7" w:rsidP="007A05B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329"/>
        <w:gridCol w:w="1263"/>
        <w:gridCol w:w="1343"/>
      </w:tblGrid>
      <w:tr w:rsidR="007A05B7" w:rsidTr="003F2DAA">
        <w:tc>
          <w:tcPr>
            <w:tcW w:w="3415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Concept / Topic</w:t>
            </w:r>
          </w:p>
        </w:tc>
        <w:tc>
          <w:tcPr>
            <w:tcW w:w="3329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Reference (Module or Worksheet)</w:t>
            </w:r>
          </w:p>
        </w:tc>
        <w:tc>
          <w:tcPr>
            <w:tcW w:w="1263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Located</w:t>
            </w:r>
            <w:r w:rsidRPr="0088687F">
              <w:rPr>
                <w:b/>
                <w:sz w:val="20"/>
              </w:rPr>
              <w:br/>
              <w:t>(Checkmark)</w:t>
            </w:r>
          </w:p>
        </w:tc>
        <w:tc>
          <w:tcPr>
            <w:tcW w:w="1343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Understood</w:t>
            </w:r>
          </w:p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(Checkmark)</w:t>
            </w:r>
          </w:p>
        </w:tc>
      </w:tr>
      <w:tr w:rsidR="007A05B7" w:rsidTr="003F2DAA">
        <w:tc>
          <w:tcPr>
            <w:tcW w:w="3415" w:type="dxa"/>
          </w:tcPr>
          <w:p w:rsidR="007A05B7" w:rsidRPr="007A05B7" w:rsidRDefault="003C3E83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Main Computer Components </w:t>
            </w:r>
            <w:r>
              <w:rPr>
                <w:sz w:val="20"/>
              </w:rPr>
              <w:br/>
              <w:t>(Diagram / Location)</w:t>
            </w:r>
          </w:p>
        </w:tc>
        <w:tc>
          <w:tcPr>
            <w:tcW w:w="3329" w:type="dxa"/>
          </w:tcPr>
          <w:p w:rsidR="007A05B7" w:rsidRDefault="003C3E83" w:rsidP="003F2DAA">
            <w:pPr>
              <w:pStyle w:val="NoSpacing"/>
              <w:rPr>
                <w:sz w:val="20"/>
              </w:rPr>
            </w:pPr>
            <w:r w:rsidRPr="007A05B7">
              <w:rPr>
                <w:sz w:val="20"/>
              </w:rPr>
              <w:t>Module A.</w:t>
            </w:r>
            <w:r>
              <w:rPr>
                <w:sz w:val="20"/>
              </w:rPr>
              <w:t>4</w:t>
            </w:r>
            <w:r w:rsidRPr="007A05B7">
              <w:rPr>
                <w:sz w:val="20"/>
              </w:rPr>
              <w:t xml:space="preserve"> </w:t>
            </w:r>
            <w:r>
              <w:rPr>
                <w:sz w:val="20"/>
              </w:rPr>
              <w:t>Computing History</w:t>
            </w:r>
          </w:p>
          <w:p w:rsidR="00FA7A75" w:rsidRPr="007A05B7" w:rsidRDefault="00FA7A75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C.2 Component Presentation</w:t>
            </w:r>
          </w:p>
        </w:tc>
        <w:tc>
          <w:tcPr>
            <w:tcW w:w="126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7A05B7" w:rsidRPr="007A05B7" w:rsidRDefault="003C3E83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Main Computer Components </w:t>
            </w:r>
            <w:r>
              <w:rPr>
                <w:sz w:val="20"/>
              </w:rPr>
              <w:br/>
              <w:t>(</w:t>
            </w:r>
            <w:r>
              <w:rPr>
                <w:sz w:val="20"/>
              </w:rPr>
              <w:t>Function</w:t>
            </w:r>
            <w:r>
              <w:rPr>
                <w:sz w:val="20"/>
              </w:rPr>
              <w:t>)</w:t>
            </w:r>
          </w:p>
        </w:tc>
        <w:tc>
          <w:tcPr>
            <w:tcW w:w="3329" w:type="dxa"/>
          </w:tcPr>
          <w:p w:rsidR="007A05B7" w:rsidRDefault="003C3E83" w:rsidP="003F2DAA">
            <w:pPr>
              <w:pStyle w:val="NoSpacing"/>
              <w:rPr>
                <w:sz w:val="20"/>
              </w:rPr>
            </w:pPr>
            <w:r w:rsidRPr="007A05B7">
              <w:rPr>
                <w:sz w:val="20"/>
              </w:rPr>
              <w:t>Module A.</w:t>
            </w:r>
            <w:r>
              <w:rPr>
                <w:sz w:val="20"/>
              </w:rPr>
              <w:t>4</w:t>
            </w:r>
            <w:r w:rsidRPr="007A05B7">
              <w:rPr>
                <w:sz w:val="20"/>
              </w:rPr>
              <w:t xml:space="preserve"> </w:t>
            </w:r>
            <w:r>
              <w:rPr>
                <w:sz w:val="20"/>
              </w:rPr>
              <w:t>Computing History</w:t>
            </w:r>
          </w:p>
          <w:p w:rsidR="00FA7A75" w:rsidRPr="007A05B7" w:rsidRDefault="00FA7A75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C.2 Component Presentation</w:t>
            </w:r>
          </w:p>
        </w:tc>
        <w:tc>
          <w:tcPr>
            <w:tcW w:w="126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7A05B7" w:rsidRPr="007A05B7" w:rsidRDefault="00AB59C3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Main Computer Components </w:t>
            </w:r>
            <w:r>
              <w:rPr>
                <w:sz w:val="20"/>
              </w:rPr>
              <w:br/>
              <w:t>(History)</w:t>
            </w:r>
          </w:p>
        </w:tc>
        <w:tc>
          <w:tcPr>
            <w:tcW w:w="3329" w:type="dxa"/>
          </w:tcPr>
          <w:p w:rsidR="007A05B7" w:rsidRDefault="00AB59C3" w:rsidP="003F2DAA">
            <w:pPr>
              <w:pStyle w:val="NoSpacing"/>
              <w:rPr>
                <w:sz w:val="20"/>
              </w:rPr>
            </w:pPr>
            <w:r w:rsidRPr="007A05B7">
              <w:rPr>
                <w:sz w:val="20"/>
              </w:rPr>
              <w:t>Module A.</w:t>
            </w:r>
            <w:r>
              <w:rPr>
                <w:sz w:val="20"/>
              </w:rPr>
              <w:t>4</w:t>
            </w:r>
            <w:r w:rsidRPr="007A05B7">
              <w:rPr>
                <w:sz w:val="20"/>
              </w:rPr>
              <w:t xml:space="preserve"> </w:t>
            </w:r>
            <w:r>
              <w:rPr>
                <w:sz w:val="20"/>
              </w:rPr>
              <w:t>Computing History</w:t>
            </w:r>
          </w:p>
          <w:p w:rsidR="00FA7A75" w:rsidRPr="007A05B7" w:rsidRDefault="00FA7A75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C.2 Component Presentation</w:t>
            </w:r>
          </w:p>
        </w:tc>
        <w:tc>
          <w:tcPr>
            <w:tcW w:w="126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7A05B7" w:rsidRPr="007A05B7" w:rsidRDefault="00AB59C3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Main Computer Components </w:t>
            </w:r>
            <w:r>
              <w:rPr>
                <w:sz w:val="20"/>
              </w:rPr>
              <w:br/>
              <w:t>(</w:t>
            </w:r>
            <w:r>
              <w:rPr>
                <w:sz w:val="20"/>
              </w:rPr>
              <w:t>Capacity</w:t>
            </w:r>
            <w:r>
              <w:rPr>
                <w:sz w:val="20"/>
              </w:rPr>
              <w:t>)</w:t>
            </w:r>
          </w:p>
        </w:tc>
        <w:tc>
          <w:tcPr>
            <w:tcW w:w="3329" w:type="dxa"/>
          </w:tcPr>
          <w:p w:rsidR="007A05B7" w:rsidRPr="007A05B7" w:rsidRDefault="00AB59C3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Component Capacities Worksheet</w:t>
            </w:r>
          </w:p>
        </w:tc>
        <w:tc>
          <w:tcPr>
            <w:tcW w:w="126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7A05B7" w:rsidRPr="007A05B7" w:rsidRDefault="00A17584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Difference between “Cache Memory” and main memory.</w:t>
            </w:r>
          </w:p>
        </w:tc>
        <w:tc>
          <w:tcPr>
            <w:tcW w:w="3329" w:type="dxa"/>
          </w:tcPr>
          <w:p w:rsidR="007A05B7" w:rsidRPr="007A05B7" w:rsidRDefault="00A17584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Cache Memory Worksheet</w:t>
            </w:r>
          </w:p>
        </w:tc>
        <w:tc>
          <w:tcPr>
            <w:tcW w:w="126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7A05B7" w:rsidRPr="007A05B7" w:rsidRDefault="00A17584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Different types of “Cache Memory”</w:t>
            </w:r>
          </w:p>
        </w:tc>
        <w:tc>
          <w:tcPr>
            <w:tcW w:w="3329" w:type="dxa"/>
          </w:tcPr>
          <w:p w:rsidR="007A05B7" w:rsidRPr="007A05B7" w:rsidRDefault="00A17584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Cache Memory Worksheet</w:t>
            </w:r>
          </w:p>
        </w:tc>
        <w:tc>
          <w:tcPr>
            <w:tcW w:w="126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</w:tr>
      <w:tr w:rsidR="002343E1" w:rsidTr="003F2DAA">
        <w:tc>
          <w:tcPr>
            <w:tcW w:w="3415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Bits and Powers of 2</w:t>
            </w:r>
          </w:p>
        </w:tc>
        <w:tc>
          <w:tcPr>
            <w:tcW w:w="3329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Bits &amp; Bytes Worksheet</w:t>
            </w:r>
          </w:p>
        </w:tc>
        <w:tc>
          <w:tcPr>
            <w:tcW w:w="1263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</w:p>
        </w:tc>
      </w:tr>
      <w:tr w:rsidR="002343E1" w:rsidTr="003F2DAA">
        <w:tc>
          <w:tcPr>
            <w:tcW w:w="3415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Computer Memory Organization </w:t>
            </w:r>
            <w:r>
              <w:rPr>
                <w:sz w:val="20"/>
              </w:rPr>
              <w:br/>
              <w:t>(Bytes and Words)</w:t>
            </w:r>
          </w:p>
        </w:tc>
        <w:tc>
          <w:tcPr>
            <w:tcW w:w="3329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Bits &amp; Bytes Worksheet</w:t>
            </w:r>
          </w:p>
        </w:tc>
        <w:tc>
          <w:tcPr>
            <w:tcW w:w="1263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</w:p>
        </w:tc>
      </w:tr>
      <w:tr w:rsidR="002343E1" w:rsidTr="003F2DAA">
        <w:tc>
          <w:tcPr>
            <w:tcW w:w="3415" w:type="dxa"/>
          </w:tcPr>
          <w:p w:rsidR="002343E1" w:rsidRDefault="002343E1" w:rsidP="002343E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Computer Memory Organization</w:t>
            </w:r>
          </w:p>
          <w:p w:rsidR="002343E1" w:rsidRPr="007A05B7" w:rsidRDefault="002343E1" w:rsidP="002343E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(Integers, Negative Numbers, etc.)</w:t>
            </w:r>
          </w:p>
        </w:tc>
        <w:tc>
          <w:tcPr>
            <w:tcW w:w="3329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Bits &amp; Bytes Worksheet</w:t>
            </w:r>
          </w:p>
        </w:tc>
        <w:tc>
          <w:tcPr>
            <w:tcW w:w="1263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</w:p>
        </w:tc>
      </w:tr>
      <w:tr w:rsidR="002343E1" w:rsidTr="003F2DAA">
        <w:tc>
          <w:tcPr>
            <w:tcW w:w="3415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ASCII Characters &amp; Strings</w:t>
            </w:r>
          </w:p>
        </w:tc>
        <w:tc>
          <w:tcPr>
            <w:tcW w:w="3329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Bits &amp; Bytes Worksheet</w:t>
            </w:r>
          </w:p>
        </w:tc>
        <w:tc>
          <w:tcPr>
            <w:tcW w:w="1263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2343E1" w:rsidRPr="007A05B7" w:rsidRDefault="002343E1" w:rsidP="002343E1">
            <w:pPr>
              <w:pStyle w:val="NoSpacing"/>
              <w:rPr>
                <w:sz w:val="20"/>
              </w:rPr>
            </w:pPr>
          </w:p>
        </w:tc>
      </w:tr>
    </w:tbl>
    <w:p w:rsidR="007A05B7" w:rsidRPr="0088687F" w:rsidRDefault="007A05B7" w:rsidP="007A05B7">
      <w:pPr>
        <w:pStyle w:val="NoSpacing"/>
      </w:pPr>
    </w:p>
    <w:p w:rsidR="007A05B7" w:rsidRPr="0088687F" w:rsidRDefault="007A05B7" w:rsidP="007A05B7">
      <w:pPr>
        <w:pStyle w:val="NoSpacing"/>
      </w:pPr>
    </w:p>
    <w:p w:rsidR="007A05B7" w:rsidRDefault="007A05B7" w:rsidP="007A05B7">
      <w:pPr>
        <w:pStyle w:val="NoSpacing"/>
        <w:rPr>
          <w:sz w:val="24"/>
        </w:rPr>
      </w:pPr>
      <w:r w:rsidRPr="007A05B7">
        <w:rPr>
          <w:sz w:val="24"/>
        </w:rPr>
        <w:t>Practice Questions:</w:t>
      </w: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p w:rsidR="00A17584" w:rsidRDefault="00A17584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7A05B7" w:rsidRPr="0088687F" w:rsidRDefault="007A05B7" w:rsidP="007A05B7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Software Design</w:t>
      </w:r>
    </w:p>
    <w:p w:rsidR="007A05B7" w:rsidRDefault="007A05B7" w:rsidP="007A05B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329"/>
        <w:gridCol w:w="1263"/>
        <w:gridCol w:w="1343"/>
      </w:tblGrid>
      <w:tr w:rsidR="007A05B7" w:rsidTr="003F2DAA">
        <w:tc>
          <w:tcPr>
            <w:tcW w:w="3415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Concept / Topic</w:t>
            </w:r>
          </w:p>
        </w:tc>
        <w:tc>
          <w:tcPr>
            <w:tcW w:w="3329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Reference (Module or Worksheet)</w:t>
            </w:r>
          </w:p>
        </w:tc>
        <w:tc>
          <w:tcPr>
            <w:tcW w:w="1263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Located</w:t>
            </w:r>
            <w:r w:rsidRPr="0088687F">
              <w:rPr>
                <w:b/>
                <w:sz w:val="20"/>
              </w:rPr>
              <w:br/>
              <w:t>(Checkmark)</w:t>
            </w:r>
          </w:p>
        </w:tc>
        <w:tc>
          <w:tcPr>
            <w:tcW w:w="1343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Understood</w:t>
            </w:r>
          </w:p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(Checkmark)</w:t>
            </w:r>
          </w:p>
        </w:tc>
      </w:tr>
      <w:tr w:rsidR="007A05B7" w:rsidTr="003F2DAA">
        <w:tc>
          <w:tcPr>
            <w:tcW w:w="3415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  <w:r w:rsidRPr="007A05B7">
              <w:rPr>
                <w:sz w:val="20"/>
              </w:rPr>
              <w:t xml:space="preserve">Input-Output Analysis </w:t>
            </w:r>
            <w:r>
              <w:rPr>
                <w:sz w:val="20"/>
              </w:rPr>
              <w:br/>
            </w:r>
            <w:r w:rsidRPr="007A05B7">
              <w:rPr>
                <w:sz w:val="20"/>
              </w:rPr>
              <w:t>(Input objects, output</w:t>
            </w:r>
            <w:r>
              <w:rPr>
                <w:sz w:val="20"/>
              </w:rPr>
              <w:t xml:space="preserve"> objects,</w:t>
            </w:r>
            <w:r w:rsidRPr="007A05B7">
              <w:rPr>
                <w:sz w:val="20"/>
              </w:rPr>
              <w:t xml:space="preserve"> actions)</w:t>
            </w:r>
          </w:p>
        </w:tc>
        <w:tc>
          <w:tcPr>
            <w:tcW w:w="3329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  <w:r w:rsidRPr="007A05B7">
              <w:rPr>
                <w:sz w:val="20"/>
              </w:rPr>
              <w:t>Module A.</w:t>
            </w:r>
            <w:r>
              <w:rPr>
                <w:sz w:val="20"/>
              </w:rPr>
              <w:t>1</w:t>
            </w:r>
            <w:r w:rsidRPr="007A05B7">
              <w:rPr>
                <w:sz w:val="20"/>
              </w:rPr>
              <w:t xml:space="preserve"> </w:t>
            </w:r>
            <w:r>
              <w:rPr>
                <w:sz w:val="20"/>
              </w:rPr>
              <w:t>Simon Icebreaker</w:t>
            </w:r>
          </w:p>
        </w:tc>
        <w:tc>
          <w:tcPr>
            <w:tcW w:w="126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7A05B7" w:rsidRPr="007A05B7" w:rsidRDefault="003C3E83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Flowchart Symbols &amp; Conventions</w:t>
            </w:r>
          </w:p>
        </w:tc>
        <w:tc>
          <w:tcPr>
            <w:tcW w:w="3329" w:type="dxa"/>
          </w:tcPr>
          <w:p w:rsidR="007A05B7" w:rsidRPr="007A05B7" w:rsidRDefault="003C3E83" w:rsidP="003F2DAA">
            <w:pPr>
              <w:pStyle w:val="NoSpacing"/>
              <w:rPr>
                <w:sz w:val="20"/>
              </w:rPr>
            </w:pPr>
            <w:r w:rsidRPr="007A05B7">
              <w:rPr>
                <w:sz w:val="20"/>
              </w:rPr>
              <w:t>Module A.</w:t>
            </w:r>
            <w:r>
              <w:rPr>
                <w:sz w:val="20"/>
              </w:rPr>
              <w:t>1</w:t>
            </w:r>
            <w:r w:rsidRPr="007A05B7">
              <w:rPr>
                <w:sz w:val="20"/>
              </w:rPr>
              <w:t xml:space="preserve"> </w:t>
            </w:r>
            <w:r>
              <w:rPr>
                <w:sz w:val="20"/>
              </w:rPr>
              <w:t>Simon Icebreaker</w:t>
            </w:r>
          </w:p>
        </w:tc>
        <w:tc>
          <w:tcPr>
            <w:tcW w:w="126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0C2577" w:rsidRDefault="001D1E8B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Syntax Error </w:t>
            </w:r>
          </w:p>
          <w:p w:rsidR="007A05B7" w:rsidRPr="007A05B7" w:rsidRDefault="001D1E8B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(Definition and example)</w:t>
            </w:r>
          </w:p>
        </w:tc>
        <w:tc>
          <w:tcPr>
            <w:tcW w:w="3329" w:type="dxa"/>
          </w:tcPr>
          <w:p w:rsidR="007A05B7" w:rsidRDefault="001D1E8B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Software Environment Worksheet</w:t>
            </w:r>
          </w:p>
          <w:p w:rsidR="001E7C7C" w:rsidRPr="007A05B7" w:rsidRDefault="001E7C7C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Web IDE</w:t>
            </w:r>
          </w:p>
        </w:tc>
        <w:tc>
          <w:tcPr>
            <w:tcW w:w="126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0C2577" w:rsidRDefault="001D1E8B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z w:val="20"/>
              </w:rPr>
              <w:t xml:space="preserve"> Error </w:t>
            </w:r>
          </w:p>
          <w:p w:rsidR="007A05B7" w:rsidRPr="007A05B7" w:rsidRDefault="001D1E8B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(Definition and example)</w:t>
            </w:r>
          </w:p>
        </w:tc>
        <w:tc>
          <w:tcPr>
            <w:tcW w:w="3329" w:type="dxa"/>
          </w:tcPr>
          <w:p w:rsidR="007A05B7" w:rsidRDefault="001D1E8B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Software Environment Worksheet</w:t>
            </w:r>
          </w:p>
          <w:p w:rsidR="001E7C7C" w:rsidRPr="007A05B7" w:rsidRDefault="001E7C7C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Web IDE</w:t>
            </w:r>
          </w:p>
        </w:tc>
        <w:tc>
          <w:tcPr>
            <w:tcW w:w="126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</w:tr>
      <w:tr w:rsidR="000A12C7" w:rsidTr="003F2DAA">
        <w:tc>
          <w:tcPr>
            <w:tcW w:w="3415" w:type="dxa"/>
          </w:tcPr>
          <w:p w:rsidR="000C2577" w:rsidRDefault="000A12C7" w:rsidP="000A12C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Run-Time</w:t>
            </w:r>
            <w:r>
              <w:rPr>
                <w:sz w:val="20"/>
              </w:rPr>
              <w:t xml:space="preserve"> Error </w:t>
            </w:r>
          </w:p>
          <w:p w:rsidR="000A12C7" w:rsidRPr="007A05B7" w:rsidRDefault="000A12C7" w:rsidP="000A12C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(Definition and example)</w:t>
            </w:r>
          </w:p>
        </w:tc>
        <w:tc>
          <w:tcPr>
            <w:tcW w:w="3329" w:type="dxa"/>
          </w:tcPr>
          <w:p w:rsidR="000A12C7" w:rsidRDefault="000A12C7" w:rsidP="000A12C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Software Environment Worksheet</w:t>
            </w:r>
          </w:p>
          <w:p w:rsidR="000A12C7" w:rsidRPr="007A05B7" w:rsidRDefault="000A12C7" w:rsidP="000A12C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Web IDE</w:t>
            </w:r>
          </w:p>
        </w:tc>
        <w:tc>
          <w:tcPr>
            <w:tcW w:w="1263" w:type="dxa"/>
          </w:tcPr>
          <w:p w:rsidR="000A12C7" w:rsidRPr="007A05B7" w:rsidRDefault="000A12C7" w:rsidP="000A12C7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0A12C7" w:rsidRPr="007A05B7" w:rsidRDefault="000A12C7" w:rsidP="000A12C7">
            <w:pPr>
              <w:pStyle w:val="NoSpacing"/>
              <w:rPr>
                <w:sz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7A05B7" w:rsidRDefault="005D42BD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External Documentation</w:t>
            </w:r>
          </w:p>
          <w:p w:rsidR="005D42BD" w:rsidRPr="007A05B7" w:rsidRDefault="005D42BD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(Arduino Language Reference)</w:t>
            </w:r>
          </w:p>
        </w:tc>
        <w:tc>
          <w:tcPr>
            <w:tcW w:w="3329" w:type="dxa"/>
          </w:tcPr>
          <w:p w:rsidR="007A05B7" w:rsidRPr="007A05B7" w:rsidRDefault="005D42BD" w:rsidP="003F2DA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Web IDE</w:t>
            </w:r>
          </w:p>
        </w:tc>
        <w:tc>
          <w:tcPr>
            <w:tcW w:w="126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  <w:tc>
          <w:tcPr>
            <w:tcW w:w="1343" w:type="dxa"/>
          </w:tcPr>
          <w:p w:rsidR="007A05B7" w:rsidRPr="007A05B7" w:rsidRDefault="007A05B7" w:rsidP="003F2DAA">
            <w:pPr>
              <w:pStyle w:val="NoSpacing"/>
              <w:rPr>
                <w:sz w:val="20"/>
              </w:rPr>
            </w:pPr>
          </w:p>
        </w:tc>
      </w:tr>
    </w:tbl>
    <w:p w:rsidR="007A05B7" w:rsidRPr="0088687F" w:rsidRDefault="007A05B7" w:rsidP="007A05B7">
      <w:pPr>
        <w:pStyle w:val="NoSpacing"/>
      </w:pPr>
      <w:bookmarkStart w:id="0" w:name="_GoBack"/>
      <w:bookmarkEnd w:id="0"/>
    </w:p>
    <w:p w:rsidR="007A05B7" w:rsidRPr="0088687F" w:rsidRDefault="007A05B7" w:rsidP="007A05B7">
      <w:pPr>
        <w:pStyle w:val="NoSpacing"/>
      </w:pPr>
    </w:p>
    <w:p w:rsidR="007A05B7" w:rsidRDefault="007A05B7" w:rsidP="007A05B7">
      <w:pPr>
        <w:pStyle w:val="NoSpacing"/>
        <w:rPr>
          <w:sz w:val="24"/>
        </w:rPr>
      </w:pPr>
      <w:r w:rsidRPr="007A05B7">
        <w:rPr>
          <w:sz w:val="24"/>
        </w:rPr>
        <w:t>Practice Questions:</w:t>
      </w: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p w:rsidR="00A17584" w:rsidRDefault="00A17584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7A05B7" w:rsidRPr="0088687F" w:rsidRDefault="005D42BD" w:rsidP="007A05B7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Arduino Programming</w:t>
      </w:r>
    </w:p>
    <w:p w:rsidR="007A05B7" w:rsidRDefault="007A05B7" w:rsidP="007A05B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329"/>
        <w:gridCol w:w="1263"/>
        <w:gridCol w:w="1343"/>
      </w:tblGrid>
      <w:tr w:rsidR="007A05B7" w:rsidTr="003F2DAA">
        <w:tc>
          <w:tcPr>
            <w:tcW w:w="3415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Concept / Topic</w:t>
            </w:r>
          </w:p>
        </w:tc>
        <w:tc>
          <w:tcPr>
            <w:tcW w:w="3329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Reference (Module or Worksheet)</w:t>
            </w:r>
          </w:p>
        </w:tc>
        <w:tc>
          <w:tcPr>
            <w:tcW w:w="1263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Located</w:t>
            </w:r>
            <w:r w:rsidRPr="0088687F">
              <w:rPr>
                <w:b/>
                <w:sz w:val="20"/>
              </w:rPr>
              <w:br/>
              <w:t>(Checkmark)</w:t>
            </w:r>
          </w:p>
        </w:tc>
        <w:tc>
          <w:tcPr>
            <w:tcW w:w="1343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Understood</w:t>
            </w:r>
          </w:p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(Checkmark)</w:t>
            </w:r>
          </w:p>
        </w:tc>
      </w:tr>
      <w:tr w:rsidR="007A05B7" w:rsidTr="003F2DAA">
        <w:tc>
          <w:tcPr>
            <w:tcW w:w="3415" w:type="dxa"/>
          </w:tcPr>
          <w:p w:rsidR="007A05B7" w:rsidRPr="00C003AE" w:rsidRDefault="00E068A1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Structure of a basic program</w:t>
            </w:r>
          </w:p>
        </w:tc>
        <w:tc>
          <w:tcPr>
            <w:tcW w:w="3329" w:type="dxa"/>
          </w:tcPr>
          <w:p w:rsidR="007A05B7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Module B.1 Arduino Web IDE</w:t>
            </w:r>
          </w:p>
        </w:tc>
        <w:tc>
          <w:tcPr>
            <w:tcW w:w="126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C003AE" w:rsidTr="003F2DAA">
        <w:tc>
          <w:tcPr>
            <w:tcW w:w="3415" w:type="dxa"/>
          </w:tcPr>
          <w:p w:rsidR="00C003AE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 xml:space="preserve">Stricture of basic statements </w:t>
            </w:r>
            <w:r w:rsidRPr="00C003AE">
              <w:rPr>
                <w:sz w:val="20"/>
                <w:szCs w:val="20"/>
              </w:rPr>
              <w:br/>
              <w:t>(Built-in procedures and assignments)</w:t>
            </w:r>
          </w:p>
        </w:tc>
        <w:tc>
          <w:tcPr>
            <w:tcW w:w="3329" w:type="dxa"/>
          </w:tcPr>
          <w:p w:rsidR="00C003AE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Module B.1 Arduino Web IDE</w:t>
            </w:r>
          </w:p>
        </w:tc>
        <w:tc>
          <w:tcPr>
            <w:tcW w:w="1263" w:type="dxa"/>
          </w:tcPr>
          <w:p w:rsidR="00C003AE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C003AE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C003AE" w:rsidTr="003F2DAA">
        <w:tc>
          <w:tcPr>
            <w:tcW w:w="3415" w:type="dxa"/>
          </w:tcPr>
          <w:p w:rsidR="00C003AE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Structure of comments</w:t>
            </w:r>
            <w:r w:rsidRPr="00C003AE">
              <w:rPr>
                <w:sz w:val="20"/>
                <w:szCs w:val="20"/>
              </w:rPr>
              <w:br/>
              <w:t>(Line &amp; block comments)</w:t>
            </w:r>
          </w:p>
        </w:tc>
        <w:tc>
          <w:tcPr>
            <w:tcW w:w="3329" w:type="dxa"/>
          </w:tcPr>
          <w:p w:rsidR="00C003AE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Module B.1 Arduino Web IDE</w:t>
            </w:r>
          </w:p>
        </w:tc>
        <w:tc>
          <w:tcPr>
            <w:tcW w:w="1263" w:type="dxa"/>
          </w:tcPr>
          <w:p w:rsidR="00C003AE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C003AE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7A05B7" w:rsidRPr="00C003AE" w:rsidRDefault="00E068A1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“for” Loop</w:t>
            </w:r>
            <w:r w:rsidRPr="00C003AE">
              <w:rPr>
                <w:sz w:val="20"/>
                <w:szCs w:val="20"/>
              </w:rPr>
              <w:br/>
              <w:t>(Definition and Use)</w:t>
            </w:r>
          </w:p>
        </w:tc>
        <w:tc>
          <w:tcPr>
            <w:tcW w:w="3329" w:type="dxa"/>
          </w:tcPr>
          <w:p w:rsidR="007A05B7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Module B.2 More Arduino Projects</w:t>
            </w:r>
          </w:p>
        </w:tc>
        <w:tc>
          <w:tcPr>
            <w:tcW w:w="126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E068A1" w:rsidRPr="00C003AE" w:rsidRDefault="00E068A1" w:rsidP="00E068A1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“if” statement</w:t>
            </w:r>
          </w:p>
          <w:p w:rsidR="007A05B7" w:rsidRPr="00C003AE" w:rsidRDefault="00E068A1" w:rsidP="00E068A1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(Definition and use)</w:t>
            </w:r>
          </w:p>
        </w:tc>
        <w:tc>
          <w:tcPr>
            <w:tcW w:w="3329" w:type="dxa"/>
          </w:tcPr>
          <w:p w:rsidR="007A05B7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Module B.2 More Arduino Projects</w:t>
            </w:r>
          </w:p>
        </w:tc>
        <w:tc>
          <w:tcPr>
            <w:tcW w:w="126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E068A1" w:rsidRPr="00C003AE" w:rsidRDefault="00E068A1" w:rsidP="003F2DAA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C003AE">
              <w:rPr>
                <w:sz w:val="20"/>
                <w:szCs w:val="20"/>
              </w:rPr>
              <w:t>Comparitors</w:t>
            </w:r>
            <w:proofErr w:type="spellEnd"/>
            <w:r w:rsidRPr="00C003AE">
              <w:rPr>
                <w:sz w:val="20"/>
                <w:szCs w:val="20"/>
              </w:rPr>
              <w:t xml:space="preserve"> “</w:t>
            </w:r>
            <w:r w:rsidR="00C003AE" w:rsidRPr="00C003AE">
              <w:rPr>
                <w:sz w:val="20"/>
                <w:szCs w:val="20"/>
              </w:rPr>
              <w:t>&lt;”, “&lt;=”, etc.</w:t>
            </w:r>
          </w:p>
        </w:tc>
        <w:tc>
          <w:tcPr>
            <w:tcW w:w="3329" w:type="dxa"/>
          </w:tcPr>
          <w:p w:rsidR="007A05B7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Module B.2 More Arduino Projects</w:t>
            </w:r>
          </w:p>
        </w:tc>
        <w:tc>
          <w:tcPr>
            <w:tcW w:w="126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7A05B7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Incrementors</w:t>
            </w:r>
            <w:r w:rsidRPr="00C003AE">
              <w:rPr>
                <w:sz w:val="20"/>
                <w:szCs w:val="20"/>
              </w:rPr>
              <w:t xml:space="preserve"> “</w:t>
            </w:r>
            <w:r w:rsidRPr="00C003AE">
              <w:rPr>
                <w:sz w:val="20"/>
                <w:szCs w:val="20"/>
              </w:rPr>
              <w:t>++</w:t>
            </w:r>
            <w:r w:rsidRPr="00C003AE">
              <w:rPr>
                <w:sz w:val="20"/>
                <w:szCs w:val="20"/>
              </w:rPr>
              <w:t>”, “</w:t>
            </w:r>
            <w:r w:rsidRPr="00C003AE">
              <w:rPr>
                <w:sz w:val="20"/>
                <w:szCs w:val="20"/>
              </w:rPr>
              <w:t>=+</w:t>
            </w:r>
            <w:r w:rsidRPr="00C003AE">
              <w:rPr>
                <w:sz w:val="20"/>
                <w:szCs w:val="20"/>
              </w:rPr>
              <w:t>”, etc.</w:t>
            </w:r>
          </w:p>
        </w:tc>
        <w:tc>
          <w:tcPr>
            <w:tcW w:w="3329" w:type="dxa"/>
          </w:tcPr>
          <w:p w:rsidR="007A05B7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Module B.2 More Arduino Projects</w:t>
            </w:r>
          </w:p>
        </w:tc>
        <w:tc>
          <w:tcPr>
            <w:tcW w:w="126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7A05B7" w:rsidRDefault="00C003AE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Console Output</w:t>
            </w:r>
          </w:p>
          <w:p w:rsidR="00C003AE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Serial.println</w:t>
            </w:r>
            <w:proofErr w:type="spellEnd"/>
            <w:r>
              <w:rPr>
                <w:sz w:val="20"/>
                <w:szCs w:val="20"/>
              </w:rPr>
              <w:t>, etc.)</w:t>
            </w:r>
          </w:p>
        </w:tc>
        <w:tc>
          <w:tcPr>
            <w:tcW w:w="3329" w:type="dxa"/>
          </w:tcPr>
          <w:p w:rsidR="007A05B7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B.3 Arduino Serial Monitor</w:t>
            </w:r>
          </w:p>
        </w:tc>
        <w:tc>
          <w:tcPr>
            <w:tcW w:w="126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7A05B7" w:rsidTr="003F2DAA">
        <w:tc>
          <w:tcPr>
            <w:tcW w:w="3415" w:type="dxa"/>
          </w:tcPr>
          <w:p w:rsidR="007A05B7" w:rsidRDefault="00C003AE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Condole Input</w:t>
            </w:r>
          </w:p>
          <w:p w:rsidR="00C003AE" w:rsidRPr="00C003AE" w:rsidRDefault="00C003AE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Serial.parseInt</w:t>
            </w:r>
            <w:proofErr w:type="spellEnd"/>
            <w:r>
              <w:rPr>
                <w:sz w:val="20"/>
                <w:szCs w:val="20"/>
              </w:rPr>
              <w:t>, etc.)</w:t>
            </w:r>
          </w:p>
        </w:tc>
        <w:tc>
          <w:tcPr>
            <w:tcW w:w="3329" w:type="dxa"/>
          </w:tcPr>
          <w:p w:rsidR="007A05B7" w:rsidRDefault="00C003AE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B.3 Arduino Serial Monitor</w:t>
            </w:r>
          </w:p>
          <w:p w:rsidR="002D0DAF" w:rsidRPr="00C003AE" w:rsidRDefault="002D0DAF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6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7A05B7" w:rsidRPr="00C003AE" w:rsidRDefault="007A05B7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72623C" w:rsidTr="003F2DAA">
        <w:tc>
          <w:tcPr>
            <w:tcW w:w="3415" w:type="dxa"/>
          </w:tcPr>
          <w:p w:rsidR="0072623C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Constants &amp; Variables</w:t>
            </w:r>
          </w:p>
          <w:p w:rsidR="006E287F" w:rsidRDefault="006E287F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(Definition and Use)</w:t>
            </w:r>
          </w:p>
        </w:tc>
        <w:tc>
          <w:tcPr>
            <w:tcW w:w="3329" w:type="dxa"/>
          </w:tcPr>
          <w:p w:rsidR="0072623C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B.4 Simple Procedure</w:t>
            </w:r>
          </w:p>
        </w:tc>
        <w:tc>
          <w:tcPr>
            <w:tcW w:w="1263" w:type="dxa"/>
          </w:tcPr>
          <w:p w:rsidR="0072623C" w:rsidRPr="00C003AE" w:rsidRDefault="0072623C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72623C" w:rsidRPr="00C003AE" w:rsidRDefault="0072623C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72623C" w:rsidTr="003F2DAA">
        <w:tc>
          <w:tcPr>
            <w:tcW w:w="3415" w:type="dxa"/>
          </w:tcPr>
          <w:p w:rsidR="0072623C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Block</w:t>
            </w:r>
          </w:p>
          <w:p w:rsidR="006E287F" w:rsidRDefault="006E287F" w:rsidP="003F2DAA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(Definition and Use)</w:t>
            </w:r>
          </w:p>
        </w:tc>
        <w:tc>
          <w:tcPr>
            <w:tcW w:w="3329" w:type="dxa"/>
          </w:tcPr>
          <w:p w:rsidR="0072623C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B.4 Simple Procedure</w:t>
            </w:r>
          </w:p>
        </w:tc>
        <w:tc>
          <w:tcPr>
            <w:tcW w:w="1263" w:type="dxa"/>
          </w:tcPr>
          <w:p w:rsidR="0072623C" w:rsidRPr="00C003AE" w:rsidRDefault="0072623C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72623C" w:rsidRPr="00C003AE" w:rsidRDefault="0072623C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6E287F" w:rsidTr="003F2DAA">
        <w:tc>
          <w:tcPr>
            <w:tcW w:w="3415" w:type="dxa"/>
          </w:tcPr>
          <w:p w:rsidR="006E287F" w:rsidRDefault="006E287F" w:rsidP="006E287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Variable (in a Code Block)</w:t>
            </w:r>
          </w:p>
          <w:p w:rsidR="006E287F" w:rsidRDefault="006E287F" w:rsidP="006E287F">
            <w:pPr>
              <w:pStyle w:val="NoSpacing"/>
              <w:rPr>
                <w:sz w:val="20"/>
                <w:szCs w:val="20"/>
              </w:rPr>
            </w:pPr>
            <w:r w:rsidRPr="00C003AE">
              <w:rPr>
                <w:sz w:val="20"/>
                <w:szCs w:val="20"/>
              </w:rPr>
              <w:t>(Definition and Use)</w:t>
            </w:r>
          </w:p>
        </w:tc>
        <w:tc>
          <w:tcPr>
            <w:tcW w:w="3329" w:type="dxa"/>
          </w:tcPr>
          <w:p w:rsidR="006E287F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B.4 Simple Procedure</w:t>
            </w:r>
          </w:p>
        </w:tc>
        <w:tc>
          <w:tcPr>
            <w:tcW w:w="1263" w:type="dxa"/>
          </w:tcPr>
          <w:p w:rsidR="006E287F" w:rsidRPr="00C003AE" w:rsidRDefault="006E287F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6E287F" w:rsidRPr="00C003AE" w:rsidRDefault="006E287F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6E287F" w:rsidTr="003F2DAA">
        <w:tc>
          <w:tcPr>
            <w:tcW w:w="3415" w:type="dxa"/>
          </w:tcPr>
          <w:p w:rsidR="006E287F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 Procedure Code</w:t>
            </w:r>
          </w:p>
          <w:p w:rsidR="006E287F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(Definition &amp; Use)</w:t>
            </w:r>
          </w:p>
        </w:tc>
        <w:tc>
          <w:tcPr>
            <w:tcW w:w="3329" w:type="dxa"/>
          </w:tcPr>
          <w:p w:rsidR="006E287F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B.4 Simple Procedure</w:t>
            </w:r>
          </w:p>
        </w:tc>
        <w:tc>
          <w:tcPr>
            <w:tcW w:w="1263" w:type="dxa"/>
          </w:tcPr>
          <w:p w:rsidR="006E287F" w:rsidRPr="00C003AE" w:rsidRDefault="006E287F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6E287F" w:rsidRPr="00C003AE" w:rsidRDefault="006E287F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72623C" w:rsidTr="003F2DAA">
        <w:tc>
          <w:tcPr>
            <w:tcW w:w="3415" w:type="dxa"/>
          </w:tcPr>
          <w:p w:rsidR="0072623C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Meaning &amp; Use of “void”, “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” etc.</w:t>
            </w:r>
          </w:p>
        </w:tc>
        <w:tc>
          <w:tcPr>
            <w:tcW w:w="3329" w:type="dxa"/>
          </w:tcPr>
          <w:p w:rsidR="0072623C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B.4 Simple Procedure</w:t>
            </w:r>
          </w:p>
        </w:tc>
        <w:tc>
          <w:tcPr>
            <w:tcW w:w="1263" w:type="dxa"/>
          </w:tcPr>
          <w:p w:rsidR="0072623C" w:rsidRPr="00C003AE" w:rsidRDefault="0072623C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72623C" w:rsidRPr="00C003AE" w:rsidRDefault="0072623C" w:rsidP="003F2DAA">
            <w:pPr>
              <w:pStyle w:val="NoSpacing"/>
              <w:rPr>
                <w:sz w:val="20"/>
                <w:szCs w:val="20"/>
              </w:rPr>
            </w:pPr>
          </w:p>
        </w:tc>
      </w:tr>
      <w:tr w:rsidR="006E287F" w:rsidTr="003F2DAA">
        <w:tc>
          <w:tcPr>
            <w:tcW w:w="3415" w:type="dxa"/>
          </w:tcPr>
          <w:p w:rsidR="006E287F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Procedure Variables</w:t>
            </w:r>
          </w:p>
          <w:p w:rsidR="006E287F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(Definition &amp; Use)</w:t>
            </w:r>
          </w:p>
        </w:tc>
        <w:tc>
          <w:tcPr>
            <w:tcW w:w="3329" w:type="dxa"/>
          </w:tcPr>
          <w:p w:rsidR="006E287F" w:rsidRDefault="006E287F" w:rsidP="003F2DA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B.4 Simple Procedure</w:t>
            </w:r>
          </w:p>
        </w:tc>
        <w:tc>
          <w:tcPr>
            <w:tcW w:w="1263" w:type="dxa"/>
          </w:tcPr>
          <w:p w:rsidR="006E287F" w:rsidRPr="00C003AE" w:rsidRDefault="006E287F" w:rsidP="003F2DA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6E287F" w:rsidRPr="00C003AE" w:rsidRDefault="006E287F" w:rsidP="003F2DAA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7A05B7" w:rsidRPr="0088687F" w:rsidRDefault="007A05B7" w:rsidP="007A05B7">
      <w:pPr>
        <w:pStyle w:val="NoSpacing"/>
      </w:pPr>
    </w:p>
    <w:p w:rsidR="007A05B7" w:rsidRPr="0088687F" w:rsidRDefault="007A05B7" w:rsidP="007A05B7">
      <w:pPr>
        <w:pStyle w:val="NoSpacing"/>
      </w:pPr>
    </w:p>
    <w:p w:rsidR="007A05B7" w:rsidRDefault="007A05B7" w:rsidP="007A05B7">
      <w:pPr>
        <w:pStyle w:val="NoSpacing"/>
        <w:rPr>
          <w:sz w:val="24"/>
        </w:rPr>
      </w:pPr>
      <w:r w:rsidRPr="007A05B7">
        <w:rPr>
          <w:sz w:val="24"/>
        </w:rPr>
        <w:t>Practice Questions:</w:t>
      </w: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p w:rsidR="00C10732" w:rsidRDefault="00C10732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7A05B7" w:rsidRPr="0088687F" w:rsidRDefault="007A05B7" w:rsidP="007A05B7">
      <w:pPr>
        <w:pStyle w:val="NoSpacing"/>
        <w:rPr>
          <w:b/>
          <w:sz w:val="24"/>
          <w:u w:val="single"/>
        </w:rPr>
      </w:pPr>
      <w:r w:rsidRPr="0088687F">
        <w:rPr>
          <w:b/>
          <w:sz w:val="24"/>
          <w:u w:val="single"/>
        </w:rPr>
        <w:lastRenderedPageBreak/>
        <w:t>Topic</w:t>
      </w:r>
    </w:p>
    <w:p w:rsidR="007A05B7" w:rsidRDefault="007A05B7" w:rsidP="007A05B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329"/>
        <w:gridCol w:w="1263"/>
        <w:gridCol w:w="1343"/>
      </w:tblGrid>
      <w:tr w:rsidR="007A05B7" w:rsidTr="003F2DAA">
        <w:tc>
          <w:tcPr>
            <w:tcW w:w="3415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Concept / Topic</w:t>
            </w:r>
          </w:p>
        </w:tc>
        <w:tc>
          <w:tcPr>
            <w:tcW w:w="3329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Reference (Module or Worksheet)</w:t>
            </w:r>
          </w:p>
        </w:tc>
        <w:tc>
          <w:tcPr>
            <w:tcW w:w="1263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Located</w:t>
            </w:r>
            <w:r w:rsidRPr="0088687F">
              <w:rPr>
                <w:b/>
                <w:sz w:val="20"/>
              </w:rPr>
              <w:br/>
              <w:t>(Checkmark)</w:t>
            </w:r>
          </w:p>
        </w:tc>
        <w:tc>
          <w:tcPr>
            <w:tcW w:w="1343" w:type="dxa"/>
          </w:tcPr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Understood</w:t>
            </w:r>
          </w:p>
          <w:p w:rsidR="007A05B7" w:rsidRPr="0088687F" w:rsidRDefault="007A05B7" w:rsidP="003F2DAA">
            <w:pPr>
              <w:pStyle w:val="NoSpacing"/>
              <w:jc w:val="center"/>
              <w:rPr>
                <w:b/>
                <w:sz w:val="20"/>
              </w:rPr>
            </w:pPr>
            <w:r w:rsidRPr="0088687F">
              <w:rPr>
                <w:b/>
                <w:sz w:val="20"/>
              </w:rPr>
              <w:t>(Checkmark)</w:t>
            </w:r>
          </w:p>
        </w:tc>
      </w:tr>
      <w:tr w:rsidR="007A05B7" w:rsidTr="003F2DAA">
        <w:tc>
          <w:tcPr>
            <w:tcW w:w="3415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3329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263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343" w:type="dxa"/>
          </w:tcPr>
          <w:p w:rsidR="007A05B7" w:rsidRDefault="007A05B7" w:rsidP="003F2DAA">
            <w:pPr>
              <w:pStyle w:val="NoSpacing"/>
            </w:pPr>
          </w:p>
        </w:tc>
      </w:tr>
      <w:tr w:rsidR="007A05B7" w:rsidTr="003F2DAA">
        <w:tc>
          <w:tcPr>
            <w:tcW w:w="3415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3329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263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343" w:type="dxa"/>
          </w:tcPr>
          <w:p w:rsidR="007A05B7" w:rsidRDefault="007A05B7" w:rsidP="003F2DAA">
            <w:pPr>
              <w:pStyle w:val="NoSpacing"/>
            </w:pPr>
          </w:p>
        </w:tc>
      </w:tr>
      <w:tr w:rsidR="007A05B7" w:rsidTr="003F2DAA">
        <w:tc>
          <w:tcPr>
            <w:tcW w:w="3415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3329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263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343" w:type="dxa"/>
          </w:tcPr>
          <w:p w:rsidR="007A05B7" w:rsidRDefault="007A05B7" w:rsidP="003F2DAA">
            <w:pPr>
              <w:pStyle w:val="NoSpacing"/>
            </w:pPr>
          </w:p>
        </w:tc>
      </w:tr>
      <w:tr w:rsidR="007A05B7" w:rsidTr="003F2DAA">
        <w:tc>
          <w:tcPr>
            <w:tcW w:w="3415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3329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263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343" w:type="dxa"/>
          </w:tcPr>
          <w:p w:rsidR="007A05B7" w:rsidRDefault="007A05B7" w:rsidP="003F2DAA">
            <w:pPr>
              <w:pStyle w:val="NoSpacing"/>
            </w:pPr>
          </w:p>
        </w:tc>
      </w:tr>
      <w:tr w:rsidR="007A05B7" w:rsidTr="003F2DAA">
        <w:tc>
          <w:tcPr>
            <w:tcW w:w="3415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3329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263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343" w:type="dxa"/>
          </w:tcPr>
          <w:p w:rsidR="007A05B7" w:rsidRDefault="007A05B7" w:rsidP="003F2DAA">
            <w:pPr>
              <w:pStyle w:val="NoSpacing"/>
            </w:pPr>
          </w:p>
        </w:tc>
      </w:tr>
      <w:tr w:rsidR="007A05B7" w:rsidTr="003F2DAA">
        <w:tc>
          <w:tcPr>
            <w:tcW w:w="3415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3329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263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343" w:type="dxa"/>
          </w:tcPr>
          <w:p w:rsidR="007A05B7" w:rsidRDefault="007A05B7" w:rsidP="003F2DAA">
            <w:pPr>
              <w:pStyle w:val="NoSpacing"/>
            </w:pPr>
          </w:p>
        </w:tc>
      </w:tr>
      <w:tr w:rsidR="007A05B7" w:rsidTr="003F2DAA">
        <w:tc>
          <w:tcPr>
            <w:tcW w:w="3415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3329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263" w:type="dxa"/>
          </w:tcPr>
          <w:p w:rsidR="007A05B7" w:rsidRDefault="007A05B7" w:rsidP="003F2DAA">
            <w:pPr>
              <w:pStyle w:val="NoSpacing"/>
            </w:pPr>
          </w:p>
        </w:tc>
        <w:tc>
          <w:tcPr>
            <w:tcW w:w="1343" w:type="dxa"/>
          </w:tcPr>
          <w:p w:rsidR="007A05B7" w:rsidRDefault="007A05B7" w:rsidP="003F2DAA">
            <w:pPr>
              <w:pStyle w:val="NoSpacing"/>
            </w:pPr>
          </w:p>
        </w:tc>
      </w:tr>
    </w:tbl>
    <w:p w:rsidR="007A05B7" w:rsidRPr="0088687F" w:rsidRDefault="007A05B7" w:rsidP="007A05B7">
      <w:pPr>
        <w:pStyle w:val="NoSpacing"/>
      </w:pPr>
    </w:p>
    <w:p w:rsidR="007A05B7" w:rsidRPr="0088687F" w:rsidRDefault="007A05B7" w:rsidP="007A05B7">
      <w:pPr>
        <w:pStyle w:val="NoSpacing"/>
      </w:pPr>
    </w:p>
    <w:p w:rsidR="007A05B7" w:rsidRDefault="007A05B7" w:rsidP="007A05B7">
      <w:pPr>
        <w:pStyle w:val="NoSpacing"/>
        <w:rPr>
          <w:sz w:val="24"/>
        </w:rPr>
      </w:pPr>
      <w:r w:rsidRPr="007A05B7">
        <w:rPr>
          <w:sz w:val="24"/>
        </w:rPr>
        <w:t>Practice Questions:</w:t>
      </w: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p w:rsidR="007A05B7" w:rsidRPr="007A05B7" w:rsidRDefault="007A05B7" w:rsidP="007A05B7">
      <w:pPr>
        <w:pStyle w:val="NoSpacing"/>
      </w:pPr>
    </w:p>
    <w:sectPr w:rsidR="007A05B7" w:rsidRPr="007A05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9F9" w:rsidRDefault="008C09F9" w:rsidP="0088687F">
      <w:pPr>
        <w:spacing w:after="0" w:line="240" w:lineRule="auto"/>
      </w:pPr>
      <w:r>
        <w:separator/>
      </w:r>
    </w:p>
  </w:endnote>
  <w:endnote w:type="continuationSeparator" w:id="0">
    <w:p w:rsidR="008C09F9" w:rsidRDefault="008C09F9" w:rsidP="0088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9F9" w:rsidRDefault="008C09F9" w:rsidP="0088687F">
      <w:pPr>
        <w:spacing w:after="0" w:line="240" w:lineRule="auto"/>
      </w:pPr>
      <w:r>
        <w:separator/>
      </w:r>
    </w:p>
  </w:footnote>
  <w:footnote w:type="continuationSeparator" w:id="0">
    <w:p w:rsidR="008C09F9" w:rsidRDefault="008C09F9" w:rsidP="00886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87F" w:rsidRDefault="0088687F">
    <w:pPr>
      <w:pStyle w:val="Header"/>
    </w:pPr>
    <w:r>
      <w:t>ICS3C0</w:t>
    </w:r>
    <w:r>
      <w:tab/>
    </w:r>
    <w:r w:rsidRPr="0088687F">
      <w:rPr>
        <w:sz w:val="32"/>
      </w:rPr>
      <w:t>Midterm Review Topics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57"/>
    <w:rsid w:val="00042DB0"/>
    <w:rsid w:val="000A12C7"/>
    <w:rsid w:val="000C2577"/>
    <w:rsid w:val="001D1E8B"/>
    <w:rsid w:val="001E7C7C"/>
    <w:rsid w:val="0022745F"/>
    <w:rsid w:val="002343E1"/>
    <w:rsid w:val="002D0DAF"/>
    <w:rsid w:val="003C3E83"/>
    <w:rsid w:val="005D42BD"/>
    <w:rsid w:val="006E287F"/>
    <w:rsid w:val="0072623C"/>
    <w:rsid w:val="007A05B7"/>
    <w:rsid w:val="007F1057"/>
    <w:rsid w:val="008271C1"/>
    <w:rsid w:val="0088687F"/>
    <w:rsid w:val="008C09F9"/>
    <w:rsid w:val="008F691E"/>
    <w:rsid w:val="009B31B2"/>
    <w:rsid w:val="00A17584"/>
    <w:rsid w:val="00AB59C3"/>
    <w:rsid w:val="00C003AE"/>
    <w:rsid w:val="00C10732"/>
    <w:rsid w:val="00DF6C7F"/>
    <w:rsid w:val="00E068A1"/>
    <w:rsid w:val="00F045A4"/>
    <w:rsid w:val="00FA7A75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A90C"/>
  <w15:chartTrackingRefBased/>
  <w15:docId w15:val="{474D2557-ABA6-442E-8734-791A393E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7F"/>
  </w:style>
  <w:style w:type="paragraph" w:styleId="Footer">
    <w:name w:val="footer"/>
    <w:basedOn w:val="Normal"/>
    <w:link w:val="FooterChar"/>
    <w:uiPriority w:val="99"/>
    <w:unhideWhenUsed/>
    <w:rsid w:val="00886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7F"/>
  </w:style>
  <w:style w:type="paragraph" w:styleId="NoSpacing">
    <w:name w:val="No Spacing"/>
    <w:uiPriority w:val="1"/>
    <w:qFormat/>
    <w:rsid w:val="0088687F"/>
    <w:pPr>
      <w:spacing w:after="0" w:line="240" w:lineRule="auto"/>
    </w:pPr>
  </w:style>
  <w:style w:type="table" w:styleId="TableGrid">
    <w:name w:val="Table Grid"/>
    <w:basedOn w:val="TableNormal"/>
    <w:uiPriority w:val="39"/>
    <w:rsid w:val="00886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13</cp:revision>
  <dcterms:created xsi:type="dcterms:W3CDTF">2017-10-29T21:13:00Z</dcterms:created>
  <dcterms:modified xsi:type="dcterms:W3CDTF">2017-10-29T23:45:00Z</dcterms:modified>
</cp:coreProperties>
</file>