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852574" w:rsidRDefault="00852574" w:rsidP="00852574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852574">
        <w:rPr>
          <w:lang w:val="en-CA"/>
        </w:rPr>
        <w:t>Research and compare the changing capacities of some key computer components over the last 20 years.</w:t>
      </w:r>
    </w:p>
    <w:p w:rsidR="00852574" w:rsidRDefault="00852574">
      <w:pPr>
        <w:rPr>
          <w:lang w:val="en-CA"/>
        </w:rPr>
      </w:pPr>
    </w:p>
    <w:p w:rsidR="00852574" w:rsidRDefault="00852574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448"/>
        <w:gridCol w:w="3117"/>
      </w:tblGrid>
      <w:tr w:rsidR="00852574" w:rsidTr="00852574">
        <w:tc>
          <w:tcPr>
            <w:tcW w:w="2785" w:type="dxa"/>
          </w:tcPr>
          <w:p w:rsidR="00852574" w:rsidRPr="00852574" w:rsidRDefault="00852574">
            <w:pPr>
              <w:rPr>
                <w:b/>
                <w:lang w:val="en-CA"/>
              </w:rPr>
            </w:pPr>
            <w:r w:rsidRPr="00852574">
              <w:rPr>
                <w:b/>
                <w:lang w:val="en-CA"/>
              </w:rPr>
              <w:t xml:space="preserve">Component </w:t>
            </w:r>
          </w:p>
        </w:tc>
        <w:tc>
          <w:tcPr>
            <w:tcW w:w="3448" w:type="dxa"/>
          </w:tcPr>
          <w:p w:rsidR="00852574" w:rsidRPr="00852574" w:rsidRDefault="00852574" w:rsidP="00852574">
            <w:pPr>
              <w:rPr>
                <w:b/>
                <w:lang w:val="en-CA"/>
              </w:rPr>
            </w:pPr>
            <w:r w:rsidRPr="00852574">
              <w:rPr>
                <w:b/>
                <w:lang w:val="en-CA"/>
              </w:rPr>
              <w:t>Speed / Capacity in 2017</w:t>
            </w:r>
          </w:p>
        </w:tc>
        <w:tc>
          <w:tcPr>
            <w:tcW w:w="3117" w:type="dxa"/>
          </w:tcPr>
          <w:p w:rsidR="00852574" w:rsidRPr="00852574" w:rsidRDefault="00852574">
            <w:pPr>
              <w:rPr>
                <w:b/>
                <w:lang w:val="en-CA"/>
              </w:rPr>
            </w:pPr>
            <w:r w:rsidRPr="00852574">
              <w:rPr>
                <w:b/>
                <w:lang w:val="en-CA"/>
              </w:rPr>
              <w:t>Speed / Capacity in 2000</w:t>
            </w:r>
          </w:p>
        </w:tc>
      </w:tr>
      <w:tr w:rsidR="00852574" w:rsidTr="00B50080">
        <w:trPr>
          <w:trHeight w:val="1019"/>
        </w:trPr>
        <w:tc>
          <w:tcPr>
            <w:tcW w:w="2785" w:type="dxa"/>
          </w:tcPr>
          <w:p w:rsidR="00852574" w:rsidRPr="00852574" w:rsidRDefault="00852574">
            <w:pPr>
              <w:rPr>
                <w:sz w:val="20"/>
                <w:lang w:val="en-CA"/>
              </w:rPr>
            </w:pPr>
            <w:r w:rsidRPr="00852574">
              <w:rPr>
                <w:sz w:val="20"/>
                <w:lang w:val="en-CA"/>
              </w:rPr>
              <w:t xml:space="preserve">Microprocessor </w:t>
            </w:r>
            <w:r w:rsidRPr="00852574">
              <w:rPr>
                <w:sz w:val="20"/>
                <w:lang w:val="en-CA"/>
              </w:rPr>
              <w:br/>
              <w:t>Speed (MHz)</w:t>
            </w:r>
          </w:p>
        </w:tc>
        <w:tc>
          <w:tcPr>
            <w:tcW w:w="3448" w:type="dxa"/>
          </w:tcPr>
          <w:p w:rsidR="00852574" w:rsidRPr="00852574" w:rsidRDefault="00852574">
            <w:pPr>
              <w:rPr>
                <w:sz w:val="20"/>
                <w:lang w:val="en-CA"/>
              </w:rPr>
            </w:pPr>
          </w:p>
        </w:tc>
        <w:tc>
          <w:tcPr>
            <w:tcW w:w="3117" w:type="dxa"/>
          </w:tcPr>
          <w:p w:rsidR="00852574" w:rsidRPr="00852574" w:rsidRDefault="00852574">
            <w:pPr>
              <w:rPr>
                <w:sz w:val="20"/>
                <w:lang w:val="en-CA"/>
              </w:rPr>
            </w:pPr>
          </w:p>
        </w:tc>
      </w:tr>
      <w:tr w:rsidR="00852574" w:rsidTr="00B50080">
        <w:trPr>
          <w:trHeight w:val="1019"/>
        </w:trPr>
        <w:tc>
          <w:tcPr>
            <w:tcW w:w="2785" w:type="dxa"/>
          </w:tcPr>
          <w:p w:rsidR="00852574" w:rsidRPr="00852574" w:rsidRDefault="00852574" w:rsidP="00852574">
            <w:pPr>
              <w:rPr>
                <w:sz w:val="20"/>
                <w:lang w:val="en-CA"/>
              </w:rPr>
            </w:pPr>
            <w:r w:rsidRPr="00852574">
              <w:rPr>
                <w:sz w:val="20"/>
                <w:lang w:val="en-CA"/>
              </w:rPr>
              <w:t>Microprocessor</w:t>
            </w:r>
            <w:r>
              <w:rPr>
                <w:sz w:val="20"/>
                <w:lang w:val="en-CA"/>
              </w:rPr>
              <w:t xml:space="preserve"> </w:t>
            </w:r>
            <w:r w:rsidRPr="00852574">
              <w:rPr>
                <w:sz w:val="20"/>
                <w:lang w:val="en-CA"/>
              </w:rPr>
              <w:t xml:space="preserve">Size </w:t>
            </w:r>
            <w:r>
              <w:rPr>
                <w:sz w:val="20"/>
                <w:lang w:val="en-CA"/>
              </w:rPr>
              <w:br/>
            </w:r>
            <w:r w:rsidRPr="00852574">
              <w:rPr>
                <w:sz w:val="20"/>
                <w:lang w:val="en-CA"/>
              </w:rPr>
              <w:t>(number of transistors)</w:t>
            </w:r>
          </w:p>
        </w:tc>
        <w:tc>
          <w:tcPr>
            <w:tcW w:w="3448" w:type="dxa"/>
          </w:tcPr>
          <w:p w:rsidR="00852574" w:rsidRPr="00852574" w:rsidRDefault="00852574">
            <w:pPr>
              <w:rPr>
                <w:sz w:val="20"/>
                <w:lang w:val="en-CA"/>
              </w:rPr>
            </w:pPr>
          </w:p>
        </w:tc>
        <w:tc>
          <w:tcPr>
            <w:tcW w:w="3117" w:type="dxa"/>
          </w:tcPr>
          <w:p w:rsidR="00852574" w:rsidRPr="00852574" w:rsidRDefault="00852574">
            <w:pPr>
              <w:rPr>
                <w:sz w:val="20"/>
                <w:lang w:val="en-CA"/>
              </w:rPr>
            </w:pPr>
          </w:p>
        </w:tc>
      </w:tr>
      <w:tr w:rsidR="00852574" w:rsidTr="00B50080">
        <w:trPr>
          <w:trHeight w:val="1019"/>
        </w:trPr>
        <w:tc>
          <w:tcPr>
            <w:tcW w:w="2785" w:type="dxa"/>
          </w:tcPr>
          <w:p w:rsidR="00852574" w:rsidRPr="00852574" w:rsidRDefault="00287C88">
            <w:pPr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RAM Memory</w:t>
            </w:r>
          </w:p>
        </w:tc>
        <w:tc>
          <w:tcPr>
            <w:tcW w:w="3448" w:type="dxa"/>
          </w:tcPr>
          <w:p w:rsidR="00852574" w:rsidRPr="00852574" w:rsidRDefault="00852574">
            <w:pPr>
              <w:rPr>
                <w:sz w:val="20"/>
                <w:lang w:val="en-CA"/>
              </w:rPr>
            </w:pPr>
          </w:p>
        </w:tc>
        <w:tc>
          <w:tcPr>
            <w:tcW w:w="3117" w:type="dxa"/>
          </w:tcPr>
          <w:p w:rsidR="00852574" w:rsidRPr="00852574" w:rsidRDefault="00852574">
            <w:pPr>
              <w:rPr>
                <w:sz w:val="20"/>
                <w:lang w:val="en-CA"/>
              </w:rPr>
            </w:pPr>
          </w:p>
        </w:tc>
      </w:tr>
      <w:tr w:rsidR="00852574" w:rsidTr="00B50080">
        <w:trPr>
          <w:trHeight w:val="1019"/>
        </w:trPr>
        <w:tc>
          <w:tcPr>
            <w:tcW w:w="2785" w:type="dxa"/>
          </w:tcPr>
          <w:p w:rsidR="00852574" w:rsidRPr="00852574" w:rsidRDefault="00287C88">
            <w:pPr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Hard Disk Storage</w:t>
            </w:r>
          </w:p>
        </w:tc>
        <w:tc>
          <w:tcPr>
            <w:tcW w:w="3448" w:type="dxa"/>
          </w:tcPr>
          <w:p w:rsidR="00852574" w:rsidRPr="00852574" w:rsidRDefault="00852574">
            <w:pPr>
              <w:rPr>
                <w:sz w:val="20"/>
                <w:lang w:val="en-CA"/>
              </w:rPr>
            </w:pPr>
            <w:bookmarkStart w:id="0" w:name="_GoBack"/>
            <w:bookmarkEnd w:id="0"/>
          </w:p>
        </w:tc>
        <w:tc>
          <w:tcPr>
            <w:tcW w:w="3117" w:type="dxa"/>
          </w:tcPr>
          <w:p w:rsidR="00852574" w:rsidRPr="00852574" w:rsidRDefault="00852574">
            <w:pPr>
              <w:rPr>
                <w:sz w:val="20"/>
                <w:lang w:val="en-CA"/>
              </w:rPr>
            </w:pPr>
          </w:p>
        </w:tc>
      </w:tr>
      <w:tr w:rsidR="00287C88" w:rsidTr="00B50080">
        <w:trPr>
          <w:trHeight w:val="1019"/>
        </w:trPr>
        <w:tc>
          <w:tcPr>
            <w:tcW w:w="2785" w:type="dxa"/>
          </w:tcPr>
          <w:p w:rsidR="00287C88" w:rsidRDefault="00287C88">
            <w:pPr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External Drive Storage</w:t>
            </w:r>
          </w:p>
        </w:tc>
        <w:tc>
          <w:tcPr>
            <w:tcW w:w="3448" w:type="dxa"/>
          </w:tcPr>
          <w:p w:rsidR="00287C88" w:rsidRPr="00852574" w:rsidRDefault="00287C88">
            <w:pPr>
              <w:rPr>
                <w:sz w:val="20"/>
                <w:lang w:val="en-CA"/>
              </w:rPr>
            </w:pPr>
          </w:p>
        </w:tc>
        <w:tc>
          <w:tcPr>
            <w:tcW w:w="3117" w:type="dxa"/>
          </w:tcPr>
          <w:p w:rsidR="00287C88" w:rsidRPr="00852574" w:rsidRDefault="00287C88">
            <w:pPr>
              <w:rPr>
                <w:sz w:val="20"/>
                <w:lang w:val="en-CA"/>
              </w:rPr>
            </w:pPr>
          </w:p>
        </w:tc>
      </w:tr>
      <w:tr w:rsidR="00852574" w:rsidTr="00B50080">
        <w:trPr>
          <w:trHeight w:val="1019"/>
        </w:trPr>
        <w:tc>
          <w:tcPr>
            <w:tcW w:w="2785" w:type="dxa"/>
          </w:tcPr>
          <w:p w:rsidR="00852574" w:rsidRPr="00852574" w:rsidRDefault="00287C88">
            <w:pPr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Video Resolution</w:t>
            </w:r>
          </w:p>
        </w:tc>
        <w:tc>
          <w:tcPr>
            <w:tcW w:w="3448" w:type="dxa"/>
          </w:tcPr>
          <w:p w:rsidR="00852574" w:rsidRPr="00852574" w:rsidRDefault="00852574">
            <w:pPr>
              <w:rPr>
                <w:sz w:val="20"/>
                <w:lang w:val="en-CA"/>
              </w:rPr>
            </w:pPr>
          </w:p>
        </w:tc>
        <w:tc>
          <w:tcPr>
            <w:tcW w:w="3117" w:type="dxa"/>
          </w:tcPr>
          <w:p w:rsidR="00852574" w:rsidRPr="00852574" w:rsidRDefault="00852574">
            <w:pPr>
              <w:rPr>
                <w:sz w:val="20"/>
                <w:lang w:val="en-CA"/>
              </w:rPr>
            </w:pPr>
          </w:p>
        </w:tc>
      </w:tr>
      <w:tr w:rsidR="00852574" w:rsidTr="00B50080">
        <w:trPr>
          <w:trHeight w:val="1019"/>
        </w:trPr>
        <w:tc>
          <w:tcPr>
            <w:tcW w:w="2785" w:type="dxa"/>
          </w:tcPr>
          <w:p w:rsidR="00852574" w:rsidRPr="00852574" w:rsidRDefault="00287C88">
            <w:pPr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 xml:space="preserve">Internet Connection </w:t>
            </w:r>
            <w:r>
              <w:rPr>
                <w:sz w:val="20"/>
                <w:lang w:val="en-CA"/>
              </w:rPr>
              <w:br/>
              <w:t>Speed</w:t>
            </w:r>
          </w:p>
        </w:tc>
        <w:tc>
          <w:tcPr>
            <w:tcW w:w="3448" w:type="dxa"/>
          </w:tcPr>
          <w:p w:rsidR="00852574" w:rsidRPr="00852574" w:rsidRDefault="00852574">
            <w:pPr>
              <w:rPr>
                <w:sz w:val="20"/>
                <w:lang w:val="en-CA"/>
              </w:rPr>
            </w:pPr>
          </w:p>
        </w:tc>
        <w:tc>
          <w:tcPr>
            <w:tcW w:w="3117" w:type="dxa"/>
          </w:tcPr>
          <w:p w:rsidR="00852574" w:rsidRPr="00852574" w:rsidRDefault="00852574">
            <w:pPr>
              <w:rPr>
                <w:sz w:val="20"/>
                <w:lang w:val="en-CA"/>
              </w:rPr>
            </w:pPr>
          </w:p>
        </w:tc>
      </w:tr>
      <w:tr w:rsidR="00852574" w:rsidTr="00B50080">
        <w:trPr>
          <w:trHeight w:val="1019"/>
        </w:trPr>
        <w:tc>
          <w:tcPr>
            <w:tcW w:w="2785" w:type="dxa"/>
          </w:tcPr>
          <w:p w:rsidR="00852574" w:rsidRPr="00852574" w:rsidRDefault="00287C88">
            <w:pPr>
              <w:rPr>
                <w:sz w:val="20"/>
                <w:lang w:val="en-CA"/>
              </w:rPr>
            </w:pPr>
            <w:r>
              <w:rPr>
                <w:sz w:val="20"/>
                <w:lang w:val="en-CA"/>
              </w:rPr>
              <w:t>Internet Connection Capacity</w:t>
            </w:r>
          </w:p>
        </w:tc>
        <w:tc>
          <w:tcPr>
            <w:tcW w:w="3448" w:type="dxa"/>
          </w:tcPr>
          <w:p w:rsidR="00852574" w:rsidRPr="00852574" w:rsidRDefault="00852574">
            <w:pPr>
              <w:rPr>
                <w:sz w:val="20"/>
                <w:lang w:val="en-CA"/>
              </w:rPr>
            </w:pPr>
          </w:p>
        </w:tc>
        <w:tc>
          <w:tcPr>
            <w:tcW w:w="3117" w:type="dxa"/>
          </w:tcPr>
          <w:p w:rsidR="00852574" w:rsidRPr="00852574" w:rsidRDefault="00852574">
            <w:pPr>
              <w:rPr>
                <w:sz w:val="20"/>
                <w:lang w:val="en-CA"/>
              </w:rPr>
            </w:pPr>
          </w:p>
        </w:tc>
      </w:tr>
    </w:tbl>
    <w:p w:rsidR="00852574" w:rsidRDefault="00852574">
      <w:pPr>
        <w:rPr>
          <w:lang w:val="en-CA"/>
        </w:rPr>
      </w:pPr>
    </w:p>
    <w:p w:rsidR="00852574" w:rsidRDefault="00852574">
      <w:pPr>
        <w:rPr>
          <w:lang w:val="en-CA"/>
        </w:rPr>
      </w:pPr>
    </w:p>
    <w:p w:rsidR="00852574" w:rsidRPr="00852574" w:rsidRDefault="00852574" w:rsidP="00852574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852574">
        <w:rPr>
          <w:lang w:val="en-CA"/>
        </w:rPr>
        <w:t>Research “Moore’s Law” and explain how it applies to changing capacities of computer components.</w:t>
      </w:r>
    </w:p>
    <w:sectPr w:rsidR="00852574" w:rsidRPr="0085257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574" w:rsidRDefault="00852574" w:rsidP="00852574">
      <w:r>
        <w:separator/>
      </w:r>
    </w:p>
  </w:endnote>
  <w:endnote w:type="continuationSeparator" w:id="0">
    <w:p w:rsidR="00852574" w:rsidRDefault="00852574" w:rsidP="00852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574" w:rsidRDefault="00852574" w:rsidP="00852574">
      <w:r>
        <w:separator/>
      </w:r>
    </w:p>
  </w:footnote>
  <w:footnote w:type="continuationSeparator" w:id="0">
    <w:p w:rsidR="00852574" w:rsidRDefault="00852574" w:rsidP="008525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574" w:rsidRPr="00852574" w:rsidRDefault="00852574">
    <w:pPr>
      <w:pStyle w:val="Header"/>
      <w:rPr>
        <w:lang w:val="en-CA"/>
      </w:rPr>
    </w:pPr>
    <w:r>
      <w:rPr>
        <w:lang w:val="en-CA"/>
      </w:rPr>
      <w:t>ICS3U0</w:t>
    </w:r>
    <w:r>
      <w:rPr>
        <w:lang w:val="en-CA"/>
      </w:rPr>
      <w:tab/>
    </w:r>
    <w:r w:rsidRPr="00852574">
      <w:rPr>
        <w:sz w:val="32"/>
        <w:lang w:val="en-CA"/>
      </w:rPr>
      <w:t>Computer Component Capacities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B6E11"/>
    <w:multiLevelType w:val="hybridMultilevel"/>
    <w:tmpl w:val="1B04C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32"/>
    <w:rsid w:val="000E0944"/>
    <w:rsid w:val="00287C88"/>
    <w:rsid w:val="00852574"/>
    <w:rsid w:val="00B50080"/>
    <w:rsid w:val="00E55C32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AE968-CF1A-4611-8A01-753865A0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5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574"/>
  </w:style>
  <w:style w:type="paragraph" w:styleId="Footer">
    <w:name w:val="footer"/>
    <w:basedOn w:val="Normal"/>
    <w:link w:val="FooterChar"/>
    <w:uiPriority w:val="99"/>
    <w:unhideWhenUsed/>
    <w:rsid w:val="008525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574"/>
  </w:style>
  <w:style w:type="table" w:styleId="TableGrid">
    <w:name w:val="Table Grid"/>
    <w:basedOn w:val="TableNormal"/>
    <w:uiPriority w:val="39"/>
    <w:rsid w:val="0085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72</Words>
  <Characters>414</Characters>
  <Application>Microsoft Office Word</Application>
  <DocSecurity>0</DocSecurity>
  <Lines>3</Lines>
  <Paragraphs>1</Paragraphs>
  <ScaleCrop>false</ScaleCrop>
  <Company>Peel District School Board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5</cp:revision>
  <dcterms:created xsi:type="dcterms:W3CDTF">2017-10-20T12:25:00Z</dcterms:created>
  <dcterms:modified xsi:type="dcterms:W3CDTF">2017-10-20T13:08:00Z</dcterms:modified>
</cp:coreProperties>
</file>