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EE" w:rsidRPr="00B72CAA" w:rsidRDefault="00E6672F" w:rsidP="00E86636">
      <w:pPr>
        <w:jc w:val="center"/>
        <w:rPr>
          <w:rFonts w:eastAsiaTheme="minorEastAsia"/>
          <w:color w:val="EEECE1" w:themeColor="background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EEECE1" w:themeColor="background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EEECE1" w:themeColor="background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) </m:t>
                    </m: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EEECE1" w:themeColor="background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EEECE1" w:themeColor="background2"/>
                      </w:rPr>
                      <m:t>O(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EECE1" w:themeColor="background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EECE1" w:themeColor="background2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  <w:color w:val="EEECE1" w:themeColor="background2"/>
                      </w:rPr>
                      <m:t>)</m:t>
                    </m:r>
                  </m:e>
                </m:mr>
              </m:m>
            </m:e>
          </m:d>
        </m:oMath>
      </m:oMathPara>
    </w:p>
    <w:p w:rsidR="00591636" w:rsidRDefault="00591636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3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Lexeme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target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| 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context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Target,ContextForm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C(Target,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ContextForm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C(Target,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ContextForm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</m:d>
        </m:oMath>
      </m:oMathPara>
    </w:p>
    <w:p w:rsidR="00863104" w:rsidRDefault="00863104" w:rsidP="00E86636">
      <w:pPr>
        <w:jc w:val="center"/>
        <w:rPr>
          <w:rFonts w:eastAsiaTheme="minorEastAsia"/>
        </w:rPr>
      </w:pPr>
    </w:p>
    <w:p w:rsidR="00176B15" w:rsidRDefault="00863104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Target,ContextForm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C(Target,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C(Target,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</m:oMath>
      </m:oMathPara>
    </w:p>
    <w:p w:rsidR="00C8149C" w:rsidRDefault="00C8149C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+ 0.30×P(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)+ 0.10×P(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+ 0.30×P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+ 0.10×P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+ 0.30×P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+ 0.10×P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1A7A6C" w:rsidRDefault="001A7A6C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| Context</m:t>
                        </m:r>
                      </m:e>
                    </m:d>
                  </m:e>
                </m:mr>
              </m:m>
            </m:e>
          </m:d>
        </m:oMath>
      </m:oMathPara>
    </w:p>
    <w:p w:rsidR="00C27C48" w:rsidRDefault="00C27C48" w:rsidP="00E8663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| Context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| Context</m:t>
                        </m:r>
                      </m:e>
                    </m:d>
                  </m:e>
                </m:mr>
              </m:m>
            </m:e>
          </m:d>
        </m:oMath>
      </m:oMathPara>
    </w:p>
    <w:p w:rsidR="00C27C48" w:rsidRDefault="00C27C48" w:rsidP="00E86636">
      <w:pPr>
        <w:jc w:val="center"/>
        <w:rPr>
          <w:rFonts w:eastAsiaTheme="minorEastAsia"/>
        </w:rPr>
      </w:pPr>
    </w:p>
    <w:p w:rsidR="006D35F7" w:rsidRDefault="006D35F7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</m:t>
                    </m:r>
                    <m:r>
                      <w:rPr>
                        <w:rFonts w:ascii="Cambria Math" w:hAnsi="Cambria Math"/>
                      </w:rPr>
                      <m:t xml:space="preserve">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</m:t>
                        </m:r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0.15</m:t>
                    </m:r>
                  </m:e>
                </m:mr>
              </m:m>
            </m:e>
          </m:d>
        </m:oMath>
      </m:oMathPara>
    </w:p>
    <w:p w:rsidR="00863104" w:rsidRPr="00863104" w:rsidRDefault="00E16B57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0.55</m:t>
          </m:r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Surface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| Context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0.30×P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Stem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| Context</m:t>
              </m:r>
            </m:e>
          </m:d>
          <m:r>
            <w:rPr>
              <w:rFonts w:ascii="Cambria Math" w:hAnsi="Cambria Math"/>
            </w:rPr>
            <m:t xml:space="preserve"> + 0.15×P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Lexeme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  <m:r>
                <w:rPr>
                  <w:rFonts w:ascii="Cambria Math" w:hAnsi="Cambria Math"/>
                </w:rPr>
                <m:t xml:space="preserve"> | Context</m:t>
              </m:r>
            </m:e>
          </m:d>
          <m:r>
            <w:rPr>
              <w:rFonts w:ascii="Cambria Math" w:eastAsiaTheme="minorEastAsia" w:hAnsi="Cambria Math"/>
            </w:rPr>
            <m:t>=P(Target, Context)</m:t>
          </m:r>
        </m:oMath>
      </m:oMathPara>
    </w:p>
    <w:p w:rsidR="0040304F" w:rsidRDefault="0040304F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O(t,c)</m:t>
              </m:r>
            </m:num>
            <m:den>
              <m:r>
                <w:rPr>
                  <w:rFonts w:ascii="Cambria Math" w:eastAsiaTheme="minorEastAsia" w:hAnsi="Cambria Math"/>
                </w:rPr>
                <m:t>O(c)</m:t>
              </m:r>
            </m:den>
          </m:f>
        </m:oMath>
      </m:oMathPara>
    </w:p>
    <w:p w:rsidR="00863104" w:rsidRDefault="0020517B" w:rsidP="00E86636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Target,ContextForm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: </m:t>
          </m:r>
          <m:r>
            <w:rPr>
              <w:rFonts w:ascii="Cambria Math" w:hAnsi="Cambria Math"/>
            </w:rPr>
            <m:t xml:space="preserve">Likelihood coefficient of target for context word form variant type </m:t>
          </m:r>
          <m:r>
            <w:rPr>
              <w:rFonts w:ascii="Cambria Math" w:hAnsi="Cambria Math"/>
            </w:rPr>
            <m:t>V</m:t>
          </m:r>
        </m:oMath>
      </m:oMathPara>
    </w:p>
    <w:p w:rsidR="006D35F7" w:rsidRDefault="0020517B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TargetForm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 Context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Likelihood coefficient of</m:t>
          </m:r>
          <m:r>
            <w:rPr>
              <w:rFonts w:ascii="Cambria Math" w:hAnsi="Cambria Math"/>
            </w:rPr>
            <m:t xml:space="preserve"> target word form variant type V</m:t>
          </m:r>
          <m:r>
            <w:rPr>
              <w:rFonts w:ascii="Cambria Math" w:hAnsi="Cambria Math"/>
            </w:rPr>
            <m:t xml:space="preserve"> for context</m:t>
          </m:r>
        </m:oMath>
      </m:oMathPara>
    </w:p>
    <w:p w:rsidR="006D35F7" w:rsidRDefault="006D35F7" w:rsidP="00E86636">
      <w:pPr>
        <w:jc w:val="center"/>
        <w:rPr>
          <w:rFonts w:eastAsiaTheme="minorEastAsia"/>
        </w:rPr>
      </w:pPr>
    </w:p>
    <w:p w:rsidR="00F56B70" w:rsidRDefault="00C44A59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:Occurrence ofx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C44A59" w:rsidRDefault="00C44A59" w:rsidP="00E8663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:Occurrence of x</m:t>
          </m:r>
        </m:oMath>
      </m:oMathPara>
    </w:p>
    <w:p w:rsidR="00591636" w:rsidRPr="00591636" w:rsidRDefault="00591636" w:rsidP="00E86636">
      <w:pPr>
        <w:jc w:val="center"/>
        <w:rPr>
          <w:rFonts w:eastAsiaTheme="minorEastAsia"/>
          <w:b/>
        </w:rPr>
      </w:pPr>
      <w:r w:rsidRPr="00591636">
        <w:rPr>
          <w:rFonts w:eastAsiaTheme="minorEastAsia"/>
          <w:b/>
        </w:rPr>
        <w:t>Presentation:</w:t>
      </w:r>
    </w:p>
    <w:p w:rsidR="00A14724" w:rsidRDefault="00A72F01" w:rsidP="00E86636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context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context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Target,ContextForm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C(Target,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C(Target,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ContextForm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Surface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Stem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| Context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Lexeme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target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| Context</m:t>
                        </m:r>
                      </m:e>
                    </m:d>
                  </m:e>
                </m:mr>
              </m:m>
            </m:e>
          </m:d>
        </m:oMath>
      </m:oMathPara>
    </w:p>
    <w:p w:rsidR="00A14724" w:rsidRDefault="00A14724" w:rsidP="00E8663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Surface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Stem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     | Context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Lexeme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target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| Context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surface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stem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Context)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TargetForm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lexe</m:t>
                        </m:r>
                        <m:r>
                          <w:rPr>
                            <w:rFonts w:ascii="Cambria Math" w:hAnsi="Cambria Math"/>
                          </w:rPr>
                          <m:t>me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Context)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P(Target</m:t>
          </m:r>
          <m:r>
            <w:rPr>
              <w:rFonts w:ascii="Cambria Math" w:eastAsiaTheme="minorEastAsia" w:hAnsi="Cambria Math"/>
            </w:rPr>
            <m:t xml:space="preserve"> |</m:t>
          </m:r>
          <m:r>
            <w:rPr>
              <w:rFonts w:ascii="Cambria Math" w:eastAsiaTheme="minorEastAsia" w:hAnsi="Cambria Math"/>
            </w:rPr>
            <m:t xml:space="preserve"> Context)</m:t>
          </m:r>
        </m:oMath>
      </m:oMathPara>
    </w:p>
    <w:p w:rsidR="00957ADE" w:rsidRPr="00F56B70" w:rsidRDefault="00957ADE" w:rsidP="00E86636">
      <w:pPr>
        <w:jc w:val="center"/>
        <w:rPr>
          <w:rFonts w:eastAsiaTheme="minorEastAsia"/>
        </w:rPr>
      </w:pPr>
    </w:p>
    <w:sectPr w:rsidR="00957ADE" w:rsidRPr="00F56B70" w:rsidSect="00FB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693366"/>
    <w:rsid w:val="00023118"/>
    <w:rsid w:val="00085375"/>
    <w:rsid w:val="00142B6F"/>
    <w:rsid w:val="00176B15"/>
    <w:rsid w:val="00187390"/>
    <w:rsid w:val="001A4C74"/>
    <w:rsid w:val="001A7A6C"/>
    <w:rsid w:val="001B5BE8"/>
    <w:rsid w:val="001F56E5"/>
    <w:rsid w:val="00204AFE"/>
    <w:rsid w:val="0020517B"/>
    <w:rsid w:val="002064DF"/>
    <w:rsid w:val="00241ED4"/>
    <w:rsid w:val="00275718"/>
    <w:rsid w:val="00281C5F"/>
    <w:rsid w:val="00283116"/>
    <w:rsid w:val="002D42D4"/>
    <w:rsid w:val="002D53A9"/>
    <w:rsid w:val="003534F8"/>
    <w:rsid w:val="003F5299"/>
    <w:rsid w:val="0040304F"/>
    <w:rsid w:val="00412AFE"/>
    <w:rsid w:val="004B23EE"/>
    <w:rsid w:val="004C71D2"/>
    <w:rsid w:val="00591636"/>
    <w:rsid w:val="005F65E6"/>
    <w:rsid w:val="00693366"/>
    <w:rsid w:val="006D1771"/>
    <w:rsid w:val="006D35F7"/>
    <w:rsid w:val="00720168"/>
    <w:rsid w:val="0072058A"/>
    <w:rsid w:val="008300E8"/>
    <w:rsid w:val="00863104"/>
    <w:rsid w:val="008A41FB"/>
    <w:rsid w:val="009340D5"/>
    <w:rsid w:val="00957ADE"/>
    <w:rsid w:val="00991B18"/>
    <w:rsid w:val="00A03882"/>
    <w:rsid w:val="00A14724"/>
    <w:rsid w:val="00A72F01"/>
    <w:rsid w:val="00B20CC0"/>
    <w:rsid w:val="00B6668E"/>
    <w:rsid w:val="00B72CAA"/>
    <w:rsid w:val="00BA3892"/>
    <w:rsid w:val="00C04D34"/>
    <w:rsid w:val="00C23FD2"/>
    <w:rsid w:val="00C27C48"/>
    <w:rsid w:val="00C44A59"/>
    <w:rsid w:val="00C8149C"/>
    <w:rsid w:val="00CD6836"/>
    <w:rsid w:val="00D55B0F"/>
    <w:rsid w:val="00D91B2A"/>
    <w:rsid w:val="00DA2C54"/>
    <w:rsid w:val="00DF6B2C"/>
    <w:rsid w:val="00E16B57"/>
    <w:rsid w:val="00E1751F"/>
    <w:rsid w:val="00E55D4C"/>
    <w:rsid w:val="00E6672F"/>
    <w:rsid w:val="00E72C66"/>
    <w:rsid w:val="00E86636"/>
    <w:rsid w:val="00F3225A"/>
    <w:rsid w:val="00F56B70"/>
    <w:rsid w:val="00FB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3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57</cp:revision>
  <dcterms:created xsi:type="dcterms:W3CDTF">2012-10-22T09:37:00Z</dcterms:created>
  <dcterms:modified xsi:type="dcterms:W3CDTF">2012-10-22T21:18:00Z</dcterms:modified>
</cp:coreProperties>
</file>