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B57E" w14:textId="31C565DF" w:rsidR="004742C7" w:rsidRDefault="0070287D">
      <w:r>
        <w:t>Online diary: 10/10/20</w:t>
      </w:r>
      <w:r w:rsidR="00C51B66">
        <w:t xml:space="preserve"> </w:t>
      </w:r>
    </w:p>
    <w:p w14:paraId="1538F0D2" w14:textId="77777777" w:rsidR="00126228" w:rsidRDefault="0070287D">
      <w:pPr>
        <w:rPr>
          <w:lang w:val="en-US"/>
        </w:rPr>
      </w:pPr>
      <w:r>
        <w:t xml:space="preserve">The premise of the game was </w:t>
      </w:r>
      <w:r w:rsidRPr="0070287D">
        <w:rPr>
          <w:lang w:val="en-US"/>
        </w:rPr>
        <w:t xml:space="preserve">to be the first person </w:t>
      </w:r>
      <w:r w:rsidR="00D776EB">
        <w:rPr>
          <w:lang w:val="en-US"/>
        </w:rPr>
        <w:t xml:space="preserve">out of up to 4 players </w:t>
      </w:r>
      <w:r w:rsidRPr="0070287D">
        <w:rPr>
          <w:lang w:val="en-US"/>
        </w:rPr>
        <w:t>to gain all available points before the game is over.</w:t>
      </w:r>
      <w:r w:rsidR="00D776EB">
        <w:rPr>
          <w:lang w:val="en-US"/>
        </w:rPr>
        <w:t xml:space="preserve"> </w:t>
      </w:r>
      <w:r w:rsidR="0025090A">
        <w:rPr>
          <w:lang w:val="en-US"/>
        </w:rPr>
        <w:t xml:space="preserve">Playing through the game prompts the user to use his skills of manipulation </w:t>
      </w:r>
      <w:r w:rsidR="00126228">
        <w:rPr>
          <w:lang w:val="en-US"/>
        </w:rPr>
        <w:t>to double cross their fellow players.</w:t>
      </w:r>
    </w:p>
    <w:p w14:paraId="430F4714" w14:textId="0912EA3B" w:rsidR="0070287D" w:rsidRDefault="00126228">
      <w:pPr>
        <w:rPr>
          <w:lang w:val="en-US"/>
        </w:rPr>
      </w:pPr>
      <w:r>
        <w:rPr>
          <w:lang w:val="en-US"/>
        </w:rPr>
        <w:t>The rules of the game are simplistic within themselves, molding together to create a fun, yet complex game that focuses on strategical progress and razor-sharp wit. Using the dotted board, players must travel across the dots to gain points through the roll of dice. Each subsequent turn, the player must draw a card from one of the piles based on where you are on the board.</w:t>
      </w:r>
      <w:r w:rsidR="00314439">
        <w:rPr>
          <w:lang w:val="en-US"/>
        </w:rPr>
        <w:t xml:space="preserve"> Whilst the mental skills you need to use are very much strategic based, these rules add an element of luck into the mechanics ensuring that you still have an equal chance of winning whether you’re a seasoned veteran or a newbie to the game.</w:t>
      </w:r>
      <w:r w:rsidR="00C93B3C">
        <w:rPr>
          <w:lang w:val="en-US"/>
        </w:rPr>
        <w:t xml:space="preserve"> The points system mechanic is an integral part of the game, being the objective to work towards in order to complete the game.</w:t>
      </w:r>
    </w:p>
    <w:p w14:paraId="35B08E69" w14:textId="515415BB" w:rsidR="00C93B3C" w:rsidRDefault="00C93B3C">
      <w:pPr>
        <w:rPr>
          <w:lang w:val="en-US"/>
        </w:rPr>
      </w:pPr>
      <w:r>
        <w:rPr>
          <w:lang w:val="en-US"/>
        </w:rPr>
        <w:t>The materials that’s were used to make the game were very simplistic within the creation process, these items were:</w:t>
      </w:r>
    </w:p>
    <w:p w14:paraId="0D6B5EA7" w14:textId="79C4AC4C" w:rsidR="00C93B3C" w:rsidRPr="00C93B3C" w:rsidRDefault="00C93B3C" w:rsidP="00C93B3C">
      <w:pPr>
        <w:numPr>
          <w:ilvl w:val="0"/>
          <w:numId w:val="1"/>
        </w:numPr>
      </w:pPr>
      <w:r w:rsidRPr="00C93B3C">
        <w:rPr>
          <w:lang w:val="en-US"/>
        </w:rPr>
        <w:t>2 Dice</w:t>
      </w:r>
    </w:p>
    <w:p w14:paraId="6B1AD62D" w14:textId="77777777" w:rsidR="00C93B3C" w:rsidRPr="00C93B3C" w:rsidRDefault="00C93B3C" w:rsidP="00C93B3C">
      <w:pPr>
        <w:numPr>
          <w:ilvl w:val="0"/>
          <w:numId w:val="1"/>
        </w:numPr>
      </w:pPr>
      <w:r w:rsidRPr="00C93B3C">
        <w:rPr>
          <w:lang w:val="en-US"/>
        </w:rPr>
        <w:t>16 player tiles</w:t>
      </w:r>
    </w:p>
    <w:p w14:paraId="7F976E4F" w14:textId="77777777" w:rsidR="00C93B3C" w:rsidRPr="00C93B3C" w:rsidRDefault="00C93B3C" w:rsidP="00C93B3C">
      <w:pPr>
        <w:numPr>
          <w:ilvl w:val="0"/>
          <w:numId w:val="1"/>
        </w:numPr>
      </w:pPr>
      <w:r w:rsidRPr="00C93B3C">
        <w:rPr>
          <w:lang w:val="en-US"/>
        </w:rPr>
        <w:t>1 Dotted game board</w:t>
      </w:r>
    </w:p>
    <w:p w14:paraId="6F6FD78A" w14:textId="77777777" w:rsidR="00C93B3C" w:rsidRPr="00C93B3C" w:rsidRDefault="00C93B3C" w:rsidP="00C93B3C">
      <w:pPr>
        <w:numPr>
          <w:ilvl w:val="0"/>
          <w:numId w:val="1"/>
        </w:numPr>
      </w:pPr>
      <w:r w:rsidRPr="00C93B3C">
        <w:rPr>
          <w:lang w:val="en-US"/>
        </w:rPr>
        <w:t>64 Cards</w:t>
      </w:r>
    </w:p>
    <w:p w14:paraId="30ACB94D" w14:textId="77777777" w:rsidR="00C93B3C" w:rsidRPr="00C93B3C" w:rsidRDefault="00C93B3C" w:rsidP="00C93B3C">
      <w:pPr>
        <w:numPr>
          <w:ilvl w:val="0"/>
          <w:numId w:val="1"/>
        </w:numPr>
      </w:pPr>
      <w:r w:rsidRPr="00C93B3C">
        <w:rPr>
          <w:lang w:val="en-US"/>
        </w:rPr>
        <w:t>4 playing pieces</w:t>
      </w:r>
    </w:p>
    <w:p w14:paraId="6D4D95AA" w14:textId="21D27AA1" w:rsidR="00C93B3C" w:rsidRPr="00C93B3C" w:rsidRDefault="00C93B3C" w:rsidP="00C93B3C">
      <w:pPr>
        <w:numPr>
          <w:ilvl w:val="0"/>
          <w:numId w:val="1"/>
        </w:numPr>
      </w:pPr>
      <w:r w:rsidRPr="00C93B3C">
        <w:rPr>
          <w:lang w:val="en-US"/>
        </w:rPr>
        <w:t xml:space="preserve">Notepad and Pencil </w:t>
      </w:r>
    </w:p>
    <w:p w14:paraId="0E179A55" w14:textId="18B2D163" w:rsidR="00C93B3C" w:rsidRDefault="00395FA6" w:rsidP="00C93B3C">
      <w:pPr>
        <w:rPr>
          <w:lang w:val="en-US"/>
        </w:rPr>
      </w:pPr>
      <w:r>
        <w:rPr>
          <w:lang w:val="en-US"/>
        </w:rPr>
        <w:t>Combining these items together with the specific rule set allowed the specific pieces of the game to be part of a much more complex idea.</w:t>
      </w:r>
    </w:p>
    <w:p w14:paraId="5B23B6F7" w14:textId="5430067F" w:rsidR="00395FA6" w:rsidRDefault="00395FA6" w:rsidP="00C93B3C">
      <w:pPr>
        <w:rPr>
          <w:lang w:val="en-US"/>
        </w:rPr>
      </w:pPr>
      <w:r w:rsidRPr="00395FA6">
        <mc:AlternateContent>
          <mc:Choice Requires="wps">
            <w:drawing>
              <wp:anchor distT="0" distB="0" distL="114300" distR="114300" simplePos="0" relativeHeight="251667456" behindDoc="0" locked="0" layoutInCell="1" allowOverlap="1" wp14:anchorId="23F415A1" wp14:editId="7C09C604">
                <wp:simplePos x="0" y="0"/>
                <wp:positionH relativeFrom="margin">
                  <wp:posOffset>1775460</wp:posOffset>
                </wp:positionH>
                <wp:positionV relativeFrom="paragraph">
                  <wp:posOffset>38100</wp:posOffset>
                </wp:positionV>
                <wp:extent cx="2179320" cy="701040"/>
                <wp:effectExtent l="0" t="0" r="0" b="0"/>
                <wp:wrapNone/>
                <wp:docPr id="92" name="Google Shape;92;p18"/>
                <wp:cNvGraphicFramePr/>
                <a:graphic xmlns:a="http://schemas.openxmlformats.org/drawingml/2006/main">
                  <a:graphicData uri="http://schemas.microsoft.com/office/word/2010/wordprocessingShape">
                    <wps:wsp>
                      <wps:cNvSpPr txBox="1"/>
                      <wps:spPr>
                        <a:xfrm>
                          <a:off x="0" y="0"/>
                          <a:ext cx="2179320" cy="701040"/>
                        </a:xfrm>
                        <a:prstGeom prst="rect">
                          <a:avLst/>
                        </a:prstGeom>
                        <a:noFill/>
                        <a:ln>
                          <a:noFill/>
                        </a:ln>
                      </wps:spPr>
                      <wps:txbx>
                        <w:txbxContent>
                          <w:p w14:paraId="6FB13806" w14:textId="1B4118FA" w:rsidR="00395FA6" w:rsidRPr="004C2861" w:rsidRDefault="00395FA6" w:rsidP="00395FA6">
                            <w:pPr>
                              <w:rPr>
                                <w:rFonts w:cstheme="minorHAnsi"/>
                                <w:sz w:val="24"/>
                                <w:szCs w:val="24"/>
                              </w:rPr>
                            </w:pPr>
                            <w:r w:rsidRPr="004C2861">
                              <w:rPr>
                                <w:rFonts w:eastAsia="Arial" w:cstheme="minorHAnsi"/>
                                <w:sz w:val="20"/>
                                <w:szCs w:val="20"/>
                                <w:lang w:val="en-US"/>
                              </w:rPr>
                              <w:t>Place</w:t>
                            </w:r>
                            <w:r w:rsidRPr="004C2861">
                              <w:rPr>
                                <w:rFonts w:eastAsia="Arial" w:cstheme="minorHAnsi"/>
                                <w:sz w:val="20"/>
                                <w:szCs w:val="20"/>
                                <w:lang w:val="en-US"/>
                              </w:rPr>
                              <w:t xml:space="preserve"> to put the</w:t>
                            </w:r>
                            <w:r w:rsidRPr="004C2861">
                              <w:rPr>
                                <w:rFonts w:eastAsia="Arial" w:cstheme="minorHAnsi"/>
                                <w:sz w:val="20"/>
                                <w:szCs w:val="20"/>
                                <w:lang w:val="en-US"/>
                              </w:rPr>
                              <w:t xml:space="preserve"> shuffled cards into the center of the board</w:t>
                            </w:r>
                            <w:r w:rsidRPr="004C2861">
                              <w:rPr>
                                <w:rFonts w:eastAsia="Arial" w:cstheme="minorHAnsi"/>
                                <w:sz w:val="20"/>
                                <w:szCs w:val="20"/>
                                <w:lang w:val="en-US"/>
                              </w:rPr>
                              <w:t xml:space="preserve"> so they are accessible to all players.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415A1" id="_x0000_t202" coordsize="21600,21600" o:spt="202" path="m,l,21600r21600,l21600,xe">
                <v:stroke joinstyle="miter"/>
                <v:path gradientshapeok="t" o:connecttype="rect"/>
              </v:shapetype>
              <v:shape id="Google Shape;92;p18" o:spid="_x0000_s1026" type="#_x0000_t202" style="position:absolute;margin-left:139.8pt;margin-top:3pt;width:171.6pt;height:5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X+zwEAAI4DAAAOAAAAZHJzL2Uyb0RvYy54bWysU9tuEzEQfUfiHyy/E2eXQpttNhVQpUKq&#10;SqXCBzheO2vJ9hjbyW7+nrE3SQO8IV68notnzpk5u7wbrSF7GaIG19JqNqdEOgGddtuW/vi+fndD&#10;SUzcddyAky09yEjvVm/fLAffyBp6MJ0MBIu42Ay+pX1KvmEsil5aHmfgpcOggmB5QjNsWRf4gNWt&#10;YfV8/pENEDofQMgY0Xs/Bemq1FdKivRNqSgTMS1FbKmcoZybfLLVkjfbwH2vxREG/wcUlmuHTc+l&#10;7nniZBf0X6WsFgEiqDQTYBkopYUsHJBNNf+DzUvPvSxccDjRn8cU/19Z8bR/DkR3LV3UlDhucUcP&#10;AFsjSel+u6hvfXWT5zT42GD6i8cHafwMI+775I/ozPRHFWz+IjGCcZz44TxlOSYi0FlX14v3NYYE&#10;xq6R9VVZA3t97UNMDxIsyZeWBtxiGS7fP8aESDD1lJKbOVhrY8omjfvNgYnZwzL0CWK+pXEzFsr1&#10;Cf4GugOyil6sNbZ85DE984BCqCgZUBwtjT93PEhKzFeH019UV/UHVNOlES6NzaXBnegBNZcoma5f&#10;UlHgBPXTLoHShVYGN0E5YsalF7ZHgWZVXdol6/U3Wv0CAAD//wMAUEsDBBQABgAIAAAAIQDDjG3d&#10;4QAAAAkBAAAPAAAAZHJzL2Rvd25yZXYueG1sTI9RS8MwFIXfBf9DuIIvsqUrEl1tOkRQRBhiHaJv&#10;WXPbRJukNtlW/fVen/Txcg7nfl+5mlzP9jhGG7yExTwDhr4J2vpOwub5dnYJLCblteqDRwlfGGFV&#10;HR+VqtDh4J9wX6eO0YiPhZJgUhoKzmNj0Kk4DwN6ytowOpXoHDuuR3WgcdfzPMsEd8p6+mDUgDcG&#10;m4965yQsX17P2jdrvru7x3fR3tdr+/mwlvL0ZLq+ApZwSn9l+MUndKiIaRt2XkfWS8gvloKqEgQp&#10;US7ynFS2VFyIc+BVyf8bVD8AAAD//wMAUEsBAi0AFAAGAAgAAAAhALaDOJL+AAAA4QEAABMAAAAA&#10;AAAAAAAAAAAAAAAAAFtDb250ZW50X1R5cGVzXS54bWxQSwECLQAUAAYACAAAACEAOP0h/9YAAACU&#10;AQAACwAAAAAAAAAAAAAAAAAvAQAAX3JlbHMvLnJlbHNQSwECLQAUAAYACAAAACEADhL1/s8BAACO&#10;AwAADgAAAAAAAAAAAAAAAAAuAgAAZHJzL2Uyb0RvYy54bWxQSwECLQAUAAYACAAAACEAw4xt3eEA&#10;AAAJAQAADwAAAAAAAAAAAAAAAAApBAAAZHJzL2Rvd25yZXYueG1sUEsFBgAAAAAEAAQA8wAAADcF&#10;AAAAAA==&#10;" filled="f" stroked="f">
                <v:textbox inset="2.53958mm,2.53958mm,2.53958mm,2.53958mm">
                  <w:txbxContent>
                    <w:p w14:paraId="6FB13806" w14:textId="1B4118FA" w:rsidR="00395FA6" w:rsidRPr="004C2861" w:rsidRDefault="00395FA6" w:rsidP="00395FA6">
                      <w:pPr>
                        <w:rPr>
                          <w:rFonts w:cstheme="minorHAnsi"/>
                          <w:sz w:val="24"/>
                          <w:szCs w:val="24"/>
                        </w:rPr>
                      </w:pPr>
                      <w:r w:rsidRPr="004C2861">
                        <w:rPr>
                          <w:rFonts w:eastAsia="Arial" w:cstheme="minorHAnsi"/>
                          <w:sz w:val="20"/>
                          <w:szCs w:val="20"/>
                          <w:lang w:val="en-US"/>
                        </w:rPr>
                        <w:t>Place</w:t>
                      </w:r>
                      <w:r w:rsidRPr="004C2861">
                        <w:rPr>
                          <w:rFonts w:eastAsia="Arial" w:cstheme="minorHAnsi"/>
                          <w:sz w:val="20"/>
                          <w:szCs w:val="20"/>
                          <w:lang w:val="en-US"/>
                        </w:rPr>
                        <w:t xml:space="preserve"> to put the</w:t>
                      </w:r>
                      <w:r w:rsidRPr="004C2861">
                        <w:rPr>
                          <w:rFonts w:eastAsia="Arial" w:cstheme="minorHAnsi"/>
                          <w:sz w:val="20"/>
                          <w:szCs w:val="20"/>
                          <w:lang w:val="en-US"/>
                        </w:rPr>
                        <w:t xml:space="preserve"> shuffled cards into the center of the board</w:t>
                      </w:r>
                      <w:r w:rsidRPr="004C2861">
                        <w:rPr>
                          <w:rFonts w:eastAsia="Arial" w:cstheme="minorHAnsi"/>
                          <w:sz w:val="20"/>
                          <w:szCs w:val="20"/>
                          <w:lang w:val="en-US"/>
                        </w:rPr>
                        <w:t xml:space="preserve"> so they are accessible to all players.</w:t>
                      </w:r>
                    </w:p>
                  </w:txbxContent>
                </v:textbox>
                <w10:wrap anchorx="margin"/>
              </v:shape>
            </w:pict>
          </mc:Fallback>
        </mc:AlternateContent>
      </w:r>
    </w:p>
    <w:p w14:paraId="143BEBF6" w14:textId="350A923B" w:rsidR="00C93B3C" w:rsidRDefault="00395FA6" w:rsidP="00C93B3C">
      <w:pPr>
        <w:rPr>
          <w:lang w:val="en-US"/>
        </w:rPr>
      </w:pPr>
      <w:r w:rsidRPr="00395FA6">
        <mc:AlternateContent>
          <mc:Choice Requires="wps">
            <w:drawing>
              <wp:anchor distT="0" distB="0" distL="114300" distR="114300" simplePos="0" relativeHeight="251663360" behindDoc="0" locked="0" layoutInCell="1" allowOverlap="1" wp14:anchorId="0D4F4D55" wp14:editId="6C2FEE5D">
                <wp:simplePos x="0" y="0"/>
                <wp:positionH relativeFrom="column">
                  <wp:posOffset>-784860</wp:posOffset>
                </wp:positionH>
                <wp:positionV relativeFrom="paragraph">
                  <wp:posOffset>270510</wp:posOffset>
                </wp:positionV>
                <wp:extent cx="2035200" cy="662940"/>
                <wp:effectExtent l="0" t="0" r="0" b="0"/>
                <wp:wrapNone/>
                <wp:docPr id="84" name="Google Shape;84;p18"/>
                <wp:cNvGraphicFramePr/>
                <a:graphic xmlns:a="http://schemas.openxmlformats.org/drawingml/2006/main">
                  <a:graphicData uri="http://schemas.microsoft.com/office/word/2010/wordprocessingShape">
                    <wps:wsp>
                      <wps:cNvSpPr txBox="1"/>
                      <wps:spPr>
                        <a:xfrm>
                          <a:off x="0" y="0"/>
                          <a:ext cx="2035200" cy="662940"/>
                        </a:xfrm>
                        <a:prstGeom prst="rect">
                          <a:avLst/>
                        </a:prstGeom>
                        <a:noFill/>
                        <a:ln>
                          <a:noFill/>
                        </a:ln>
                      </wps:spPr>
                      <wps:txbx>
                        <w:txbxContent>
                          <w:p w14:paraId="64798E49" w14:textId="2F8DF8E8" w:rsidR="00395FA6" w:rsidRPr="004C2861" w:rsidRDefault="00395FA6" w:rsidP="00395FA6">
                            <w:pPr>
                              <w:rPr>
                                <w:rFonts w:cstheme="minorHAnsi"/>
                                <w:sz w:val="24"/>
                                <w:szCs w:val="24"/>
                              </w:rPr>
                            </w:pPr>
                            <w:r w:rsidRPr="004C2861">
                              <w:rPr>
                                <w:rFonts w:eastAsia="Arial" w:cstheme="minorHAnsi"/>
                                <w:sz w:val="20"/>
                                <w:szCs w:val="20"/>
                                <w:lang w:val="en-US"/>
                              </w:rPr>
                              <w:t xml:space="preserve">Starting areas for every </w:t>
                            </w:r>
                            <w:r w:rsidRPr="004C2861">
                              <w:rPr>
                                <w:rFonts w:eastAsia="Arial" w:cstheme="minorHAnsi"/>
                                <w:sz w:val="20"/>
                                <w:szCs w:val="20"/>
                                <w:lang w:val="en-US"/>
                              </w:rPr>
                              <w:t>player to place their pieces to begin the game.</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D4F4D55" id="Google Shape;84;p18" o:spid="_x0000_s1027" type="#_x0000_t202" style="position:absolute;margin-left:-61.8pt;margin-top:21.3pt;width:160.25pt;height:5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OwzwEAAI4DAAAOAAAAZHJzL2Uyb0RvYy54bWysU9tuGyEQfa/Uf0C813upYzkbr6O2kaNK&#10;URMp6QdgFrxIwFDA3vXfd2Adx23eqr6wzIWZc2bOrm5Ho8lB+KDAtrSalZQIy6FTdtfSny+bT0tK&#10;QmS2YxqsaOlRBHq7/vhhNbhG1NCD7oQnWMSGZnAt7WN0TVEE3gvDwgycsBiU4A2LaPpd0Xk2YHWj&#10;i7osF8UAvnMeuAgBvXdTkK5zfSkFj49SBhGJbilii/n0+dyms1ivWLPzzPWKn2Cwf0BhmLLY9Fzq&#10;jkVG9l69K2UU9xBAxhkHU4CUiovMAdlU5V9snnvmROaCwwnuPKbw/8ryH4cnT1TX0uWcEssM7uge&#10;YKcFyd1vlvMbVy3TnAYXGkx/dvggjl9hxH2/+gM6E/1RepO+SIxgHCd+PE9ZjJFwdNbl5ytcHSUc&#10;Y4tFfT3PayjeXjsf4r0AQ9KlpR63mIfLDg8hIhJMfU1JzSxslNZ5k9r+4cDE5CkS9AliusVxO2bK&#10;Z/hb6I7IKji+UdjygYX4xDwKoaJkQHG0NPzaMy8o0d8tTv+6mtdXqKZLw18a20uDWd4Dai5SMl2/&#10;xazACeqXfQSpMq0EboJywoxLz2xPAk2qurRz1ttvtP4NAAD//wMAUEsDBBQABgAIAAAAIQAI03FJ&#10;5AAAAAsBAAAPAAAAZHJzL2Rvd25yZXYueG1sTI9RS8MwEMffBb9DOMEX2dLVUW1tOkRQRBhiFdG3&#10;rLk20SapTbZVP723J326O+7H/35Xribbsx2OwXgnYDFPgKFrvDKuE/DyfDu7BBaidEr23qGAbwyw&#10;qo6PSlkov3dPuKtjxyjEhUIK0DEOBeeh0WhlmPsBHe1aP1oZaRw7rka5p3Db8zRJMm6lcXRBywFv&#10;NDaf9dYKyF/fztp3o3+6u8ePrL2v1+brYS3E6cl0fQUs4hT/YDjokzpU5LTxW6cC6wXMFul5RqyA&#10;ZUr1QORZDmxDzfIiAV6V/P8P1S8AAAD//wMAUEsBAi0AFAAGAAgAAAAhALaDOJL+AAAA4QEAABMA&#10;AAAAAAAAAAAAAAAAAAAAAFtDb250ZW50X1R5cGVzXS54bWxQSwECLQAUAAYACAAAACEAOP0h/9YA&#10;AACUAQAACwAAAAAAAAAAAAAAAAAvAQAAX3JlbHMvLnJlbHNQSwECLQAUAAYACAAAACEADhojsM8B&#10;AACOAwAADgAAAAAAAAAAAAAAAAAuAgAAZHJzL2Uyb0RvYy54bWxQSwECLQAUAAYACAAAACEACNNx&#10;SeQAAAALAQAADwAAAAAAAAAAAAAAAAApBAAAZHJzL2Rvd25yZXYueG1sUEsFBgAAAAAEAAQA8wAA&#10;ADoFAAAAAA==&#10;" filled="f" stroked="f">
                <v:textbox inset="2.53958mm,2.53958mm,2.53958mm,2.53958mm">
                  <w:txbxContent>
                    <w:p w14:paraId="64798E49" w14:textId="2F8DF8E8" w:rsidR="00395FA6" w:rsidRPr="004C2861" w:rsidRDefault="00395FA6" w:rsidP="00395FA6">
                      <w:pPr>
                        <w:rPr>
                          <w:rFonts w:cstheme="minorHAnsi"/>
                          <w:sz w:val="24"/>
                          <w:szCs w:val="24"/>
                        </w:rPr>
                      </w:pPr>
                      <w:r w:rsidRPr="004C2861">
                        <w:rPr>
                          <w:rFonts w:eastAsia="Arial" w:cstheme="minorHAnsi"/>
                          <w:sz w:val="20"/>
                          <w:szCs w:val="20"/>
                          <w:lang w:val="en-US"/>
                        </w:rPr>
                        <w:t xml:space="preserve">Starting areas for every </w:t>
                      </w:r>
                      <w:r w:rsidRPr="004C2861">
                        <w:rPr>
                          <w:rFonts w:eastAsia="Arial" w:cstheme="minorHAnsi"/>
                          <w:sz w:val="20"/>
                          <w:szCs w:val="20"/>
                          <w:lang w:val="en-US"/>
                        </w:rPr>
                        <w:t>player to place their pieces to begin the game.</w:t>
                      </w:r>
                    </w:p>
                  </w:txbxContent>
                </v:textbox>
              </v:shape>
            </w:pict>
          </mc:Fallback>
        </mc:AlternateContent>
      </w:r>
    </w:p>
    <w:p w14:paraId="4BE26599" w14:textId="6D7E60B8" w:rsidR="00C93B3C" w:rsidRPr="00C93B3C" w:rsidRDefault="00395FA6" w:rsidP="00C93B3C">
      <w:pPr>
        <w:rPr>
          <w:lang w:val="en-US"/>
        </w:rPr>
      </w:pPr>
      <w:r w:rsidRPr="00395FA6">
        <mc:AlternateContent>
          <mc:Choice Requires="wps">
            <w:drawing>
              <wp:anchor distT="0" distB="0" distL="114300" distR="114300" simplePos="0" relativeHeight="251669504" behindDoc="0" locked="0" layoutInCell="1" allowOverlap="1" wp14:anchorId="1781EE9F" wp14:editId="642A5FEE">
                <wp:simplePos x="0" y="0"/>
                <wp:positionH relativeFrom="column">
                  <wp:posOffset>2636520</wp:posOffset>
                </wp:positionH>
                <wp:positionV relativeFrom="paragraph">
                  <wp:posOffset>68580</wp:posOffset>
                </wp:positionV>
                <wp:extent cx="121920" cy="1287780"/>
                <wp:effectExtent l="0" t="0" r="30480" b="26670"/>
                <wp:wrapNone/>
                <wp:docPr id="3" name="Google Shape;87;p18"/>
                <wp:cNvGraphicFramePr/>
                <a:graphic xmlns:a="http://schemas.openxmlformats.org/drawingml/2006/main">
                  <a:graphicData uri="http://schemas.microsoft.com/office/word/2010/wordprocessingShape">
                    <wps:wsp>
                      <wps:cNvCnPr/>
                      <wps:spPr>
                        <a:xfrm rot="10800000">
                          <a:off x="0" y="0"/>
                          <a:ext cx="121920" cy="1287780"/>
                        </a:xfrm>
                        <a:prstGeom prst="straightConnector1">
                          <a:avLst/>
                        </a:prstGeom>
                        <a:noFill/>
                        <a:ln w="9525" cap="flat" cmpd="sng">
                          <a:solidFill>
                            <a:schemeClr val="dk2"/>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575D1440" id="_x0000_t32" coordsize="21600,21600" o:spt="32" o:oned="t" path="m,l21600,21600e" filled="f">
                <v:path arrowok="t" fillok="f" o:connecttype="none"/>
                <o:lock v:ext="edit" shapetype="t"/>
              </v:shapetype>
              <v:shape id="Google Shape;87;p18" o:spid="_x0000_s1026" type="#_x0000_t32" style="position:absolute;margin-left:207.6pt;margin-top:5.4pt;width:9.6pt;height:101.4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Tn6wEAAMIDAAAOAAAAZHJzL2Uyb0RvYy54bWysU01v2zAMvQ/YfxB0X/wxdHHTOD0kay/D&#10;FmDbD1Al2RYmiQKlxsm/H6Wk2ddlGOaDQInkI/n4vL4/OssOGqMB3/NmUXOmvQRl/Njzr18e3nSc&#10;xSS8Eha87vlJR36/ef1qPYeVbmECqzQyAvFxNYeeTymFVVVFOWkn4gKC9uQcAJ1IdMWxUihmQne2&#10;auv6XTUDqoAgdYz0ujs7+abgD4OW6dMwRJ2Y7Tn1lsqJ5XzKZ7VZi9WIIkxGXtoQ/9CFE8ZT0SvU&#10;TiTBntH8AeWMRIgwpIUEV8EwGKnLDDRNU/82zedJBF1mIXJiuNIU/x+s/HjYIzOq528588LRih4B&#10;RqtZKX7XLe9C02Wa5hBXFL31e7zcYthjnvk4oGMIxG1Td3X+ChU0HDsWpk9XpvUxMUmPTdvctrQP&#10;Sa6m7ZbLrqyiOoNl0IAxPWpwLBs9jwmFGae0Be9pqYBNqSEOH2KidijxJSEne3gw1pbdWs/mnt/e&#10;tDdUTZDCBisSmS7QzNGPBSaCNSqn5OSiPb21yA6CVKO+tXl8qvBLVC63E3E6BxXXWUwIz16V0pMW&#10;6r1XLJ0C0epJ/zz34rTizGr6XbJVIpMw9m8iqQnrqZe8izP72XoCdSpLKe8klNLtRdRZiT/fS/aP&#10;X2/zHQAA//8DAFBLAwQUAAYACAAAACEAEki00d4AAAAKAQAADwAAAGRycy9kb3ducmV2LnhtbEyP&#10;y07DMBBF90j8gzVI7KjzoqIhTlUhiNgmRazd2E0C9jjEThP+nmEFy9E9unNusV+tYRc9+cGhgHgT&#10;AdPYOjVgJ+Dt+HL3AMwHiUoah1rAt/awL6+vCpkrt2CtL03oGJWgz6WAPoQx59y3vbbSb9yokbKz&#10;m6wMdE4dV5NcqNwankTRlls5IH3o5aifet1+NrMV0H28HsNht2uezbn+Wqq6ep/TSojbm/XwCCzo&#10;NfzB8KtP6lCS08nNqDwzArL4PiGUgogmEJClWQbsJCCJ0y3wsuD/J5Q/AAAA//8DAFBLAQItABQA&#10;BgAIAAAAIQC2gziS/gAAAOEBAAATAAAAAAAAAAAAAAAAAAAAAABbQ29udGVudF9UeXBlc10ueG1s&#10;UEsBAi0AFAAGAAgAAAAhADj9If/WAAAAlAEAAAsAAAAAAAAAAAAAAAAALwEAAF9yZWxzLy5yZWxz&#10;UEsBAi0AFAAGAAgAAAAhAOTKtOfrAQAAwgMAAA4AAAAAAAAAAAAAAAAALgIAAGRycy9lMm9Eb2Mu&#10;eG1sUEsBAi0AFAAGAAgAAAAhABJItNHeAAAACgEAAA8AAAAAAAAAAAAAAAAARQQAAGRycy9kb3du&#10;cmV2LnhtbFBLBQYAAAAABAAEAPMAAABQBQAAAAA=&#10;" strokecolor="#44546a [3202]"/>
            </w:pict>
          </mc:Fallback>
        </mc:AlternateContent>
      </w:r>
    </w:p>
    <w:p w14:paraId="31E54C7C" w14:textId="391B7DC5" w:rsidR="00395FA6" w:rsidRDefault="00395FA6">
      <w:r w:rsidRPr="00395FA6">
        <mc:AlternateContent>
          <mc:Choice Requires="wps">
            <w:drawing>
              <wp:anchor distT="0" distB="0" distL="114300" distR="114300" simplePos="0" relativeHeight="251665408" behindDoc="0" locked="0" layoutInCell="1" allowOverlap="1" wp14:anchorId="220AC850" wp14:editId="2992C2C8">
                <wp:simplePos x="0" y="0"/>
                <wp:positionH relativeFrom="column">
                  <wp:posOffset>472440</wp:posOffset>
                </wp:positionH>
                <wp:positionV relativeFrom="paragraph">
                  <wp:posOffset>115570</wp:posOffset>
                </wp:positionV>
                <wp:extent cx="861060" cy="289560"/>
                <wp:effectExtent l="0" t="0" r="15240" b="34290"/>
                <wp:wrapNone/>
                <wp:docPr id="2" name="Google Shape;87;p18"/>
                <wp:cNvGraphicFramePr/>
                <a:graphic xmlns:a="http://schemas.openxmlformats.org/drawingml/2006/main">
                  <a:graphicData uri="http://schemas.microsoft.com/office/word/2010/wordprocessingShape">
                    <wps:wsp>
                      <wps:cNvCnPr/>
                      <wps:spPr>
                        <a:xfrm rot="10800000">
                          <a:off x="0" y="0"/>
                          <a:ext cx="861060" cy="289560"/>
                        </a:xfrm>
                        <a:prstGeom prst="straightConnector1">
                          <a:avLst/>
                        </a:prstGeom>
                        <a:noFill/>
                        <a:ln w="9525" cap="flat" cmpd="sng">
                          <a:solidFill>
                            <a:schemeClr val="dk2"/>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2FCB01D6" id="Google Shape;87;p18" o:spid="_x0000_s1026" type="#_x0000_t32" style="position:absolute;margin-left:37.2pt;margin-top:9.1pt;width:67.8pt;height:22.8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4z6AEAAMEDAAAOAAAAZHJzL2Uyb0RvYy54bWysU8mO2zAMvRfoPwi6N16ApB5PnDkknbkU&#10;bYC2H8CxZFuoJAqSJk7+vpScptulKKqDQHF5JB+p7cPZaHaSPii0Ha9WJWfS9iiUHTv+5fPjm4az&#10;EMEK0Ghlxy8y8Ifd61fb2bWyxgm1kJ4RiA3t7Do+xejaogj9JA2EFTppyTigNxDp6cdCeJgJ3eii&#10;LstNMaMXzmMvQyDtYTHyXcYfBtnHj8MQZGS641RbzLfP93O6i90W2tGDm1R/LQP+oQoDylLSG9QB&#10;IrAXr/6AMqr3GHCIqx5NgcOgepl7oG6q8rduPk3gZO6FyAnuRlP4f7D9h9PRMyU6XnNmwdCInhBH&#10;LVlOft+8vXdVk2iaXWjJe2+P/voK7uhTz+fBG+aRuK3KpkwnU0HNsXNm+nJjWp4j60nZbKpyQ/Po&#10;yVQ3d2uSCbRYsBKm8yE+STQsCR0P0YMap7hHa2mm6KucAk7vQ1wCvwekYIuPSmvSQ6stmzt+t67X&#10;lAxowQYNkUTjqOVgxwwTUCuRQlJEXj25156dgJZGfK2vpf3ildIdIEyLUzYlN2g9vliRpUmCeGcF&#10;ixdHrFpaf55qMVJwpiX9liRlzwhK/40n8aMt0ZRGsZCfpGcUlzyTrKc9yURedzot4s/vHP3j5+2+&#10;AQAA//8DAFBLAwQUAAYACAAAACEAq3p5Fd0AAAAIAQAADwAAAGRycy9kb3ducmV2LnhtbEyPT0+D&#10;QBDF7yZ+h82YeLNLaVMpsjSNUeIVajxv2SnQ7h9kl4Lf3vFkj/Pey5vfy3az0eyKg++cFbBcRMDQ&#10;1k51thHweXh/SoD5IK2S2lkU8IMedvn9XSZT5SZb4rUKDaMS61MpoA2hTzn3dYtG+oXr0ZJ3coOR&#10;gc6h4WqQE5UbzeMo2nAjO0sfWtnja4v1pRqNgOb8cQj77bZ606fyeyrK4mtcFUI8Psz7F2AB5/Af&#10;hj98QoecmI5utMozLeB5vaYk6UkMjPx4GdG2o4DNKgGeZ/x2QP4LAAD//wMAUEsBAi0AFAAGAAgA&#10;AAAhALaDOJL+AAAA4QEAABMAAAAAAAAAAAAAAAAAAAAAAFtDb250ZW50X1R5cGVzXS54bWxQSwEC&#10;LQAUAAYACAAAACEAOP0h/9YAAACUAQAACwAAAAAAAAAAAAAAAAAvAQAAX3JlbHMvLnJlbHNQSwEC&#10;LQAUAAYACAAAACEAenReM+gBAADBAwAADgAAAAAAAAAAAAAAAAAuAgAAZHJzL2Uyb0RvYy54bWxQ&#10;SwECLQAUAAYACAAAACEAq3p5Fd0AAAAIAQAADwAAAAAAAAAAAAAAAABCBAAAZHJzL2Rvd25yZXYu&#10;eG1sUEsFBgAAAAAEAAQA8wAAAEwFAAAAAA==&#10;" strokecolor="#44546a [3202]"/>
            </w:pict>
          </mc:Fallback>
        </mc:AlternateContent>
      </w:r>
      <w:r w:rsidRPr="00395FA6">
        <w:drawing>
          <wp:anchor distT="0" distB="0" distL="114300" distR="114300" simplePos="0" relativeHeight="251658240" behindDoc="0" locked="0" layoutInCell="1" allowOverlap="1" wp14:anchorId="04958135" wp14:editId="70B2A2D6">
            <wp:simplePos x="0" y="0"/>
            <wp:positionH relativeFrom="margin">
              <wp:posOffset>1146810</wp:posOffset>
            </wp:positionH>
            <wp:positionV relativeFrom="paragraph">
              <wp:posOffset>145415</wp:posOffset>
            </wp:positionV>
            <wp:extent cx="3224926" cy="2288376"/>
            <wp:effectExtent l="0" t="0" r="0" b="0"/>
            <wp:wrapSquare wrapText="bothSides"/>
            <wp:docPr id="85" name="Google Shape;85;p18"/>
            <wp:cNvGraphicFramePr/>
            <a:graphic xmlns:a="http://schemas.openxmlformats.org/drawingml/2006/main">
              <a:graphicData uri="http://schemas.openxmlformats.org/drawingml/2006/picture">
                <pic:pic xmlns:pic="http://schemas.openxmlformats.org/drawingml/2006/picture">
                  <pic:nvPicPr>
                    <pic:cNvPr id="85" name="Google Shape;85;p18"/>
                    <pic:cNvPicPr preferRelativeResize="0"/>
                  </pic:nvPicPr>
                  <pic:blipFill>
                    <a:blip r:embed="rId5" cstate="print">
                      <a:alphaModFix/>
                      <a:extLst>
                        <a:ext uri="{28A0092B-C50C-407E-A947-70E740481C1C}">
                          <a14:useLocalDpi xmlns:a14="http://schemas.microsoft.com/office/drawing/2010/main" val="0"/>
                        </a:ext>
                      </a:extLst>
                    </a:blip>
                    <a:stretch>
                      <a:fillRect/>
                    </a:stretch>
                  </pic:blipFill>
                  <pic:spPr>
                    <a:xfrm>
                      <a:off x="0" y="0"/>
                      <a:ext cx="3224926" cy="2288376"/>
                    </a:xfrm>
                    <a:prstGeom prst="rect">
                      <a:avLst/>
                    </a:prstGeom>
                    <a:noFill/>
                    <a:ln>
                      <a:noFill/>
                    </a:ln>
                  </pic:spPr>
                </pic:pic>
              </a:graphicData>
            </a:graphic>
          </wp:anchor>
        </w:drawing>
      </w:r>
    </w:p>
    <w:p w14:paraId="48FE848D" w14:textId="0E640C8A" w:rsidR="00395FA6" w:rsidRDefault="004C2861">
      <w:r w:rsidRPr="00395FA6">
        <mc:AlternateContent>
          <mc:Choice Requires="wps">
            <w:drawing>
              <wp:anchor distT="0" distB="0" distL="114300" distR="114300" simplePos="0" relativeHeight="251661312" behindDoc="0" locked="0" layoutInCell="1" allowOverlap="1" wp14:anchorId="23E152C9" wp14:editId="24B65003">
                <wp:simplePos x="0" y="0"/>
                <wp:positionH relativeFrom="column">
                  <wp:posOffset>-807720</wp:posOffset>
                </wp:positionH>
                <wp:positionV relativeFrom="paragraph">
                  <wp:posOffset>854075</wp:posOffset>
                </wp:positionV>
                <wp:extent cx="1864360" cy="1143000"/>
                <wp:effectExtent l="0" t="0" r="0" b="0"/>
                <wp:wrapNone/>
                <wp:docPr id="88" name="Google Shape;88;p18"/>
                <wp:cNvGraphicFramePr/>
                <a:graphic xmlns:a="http://schemas.openxmlformats.org/drawingml/2006/main">
                  <a:graphicData uri="http://schemas.microsoft.com/office/word/2010/wordprocessingShape">
                    <wps:wsp>
                      <wps:cNvSpPr txBox="1"/>
                      <wps:spPr>
                        <a:xfrm>
                          <a:off x="0" y="0"/>
                          <a:ext cx="1864360" cy="1143000"/>
                        </a:xfrm>
                        <a:prstGeom prst="rect">
                          <a:avLst/>
                        </a:prstGeom>
                        <a:noFill/>
                        <a:ln>
                          <a:noFill/>
                        </a:ln>
                      </wps:spPr>
                      <wps:txbx>
                        <w:txbxContent>
                          <w:p w14:paraId="025015BC" w14:textId="4568647C" w:rsidR="00395FA6" w:rsidRPr="00395FA6" w:rsidRDefault="00395FA6" w:rsidP="00395FA6">
                            <w:pPr>
                              <w:rPr>
                                <w:sz w:val="24"/>
                                <w:szCs w:val="24"/>
                              </w:rPr>
                            </w:pPr>
                            <w:r w:rsidRPr="004C2861">
                              <w:rPr>
                                <w:rFonts w:eastAsia="Arial" w:cstheme="minorHAnsi"/>
                                <w:sz w:val="20"/>
                                <w:szCs w:val="20"/>
                                <w:lang w:val="en-US"/>
                              </w:rPr>
                              <w:t>Spaces for the players to move around.</w:t>
                            </w:r>
                            <w:r w:rsidRPr="004C2861">
                              <w:rPr>
                                <w:rFonts w:eastAsia="Arial" w:cstheme="minorHAnsi"/>
                                <w:sz w:val="20"/>
                                <w:szCs w:val="20"/>
                                <w:lang w:val="en-US"/>
                              </w:rPr>
                              <w:t xml:space="preserve"> </w:t>
                            </w:r>
                            <w:r w:rsidRPr="004C2861">
                              <w:rPr>
                                <w:rFonts w:cstheme="minorHAnsi"/>
                                <w:sz w:val="20"/>
                                <w:szCs w:val="20"/>
                                <w:lang w:val="en-US"/>
                              </w:rPr>
                              <w:t>Each tile is worth 1 singular point for you.</w:t>
                            </w:r>
                            <w:r w:rsidRPr="004C2861">
                              <w:rPr>
                                <w:rFonts w:cstheme="minorHAnsi"/>
                                <w:sz w:val="20"/>
                                <w:szCs w:val="20"/>
                                <w:lang w:val="en-US"/>
                              </w:rPr>
                              <w:t xml:space="preserve"> </w:t>
                            </w:r>
                            <w:r w:rsidRPr="004C2861">
                              <w:rPr>
                                <w:rFonts w:eastAsia="Arial" w:cstheme="minorHAnsi"/>
                                <w:sz w:val="20"/>
                                <w:szCs w:val="20"/>
                                <w:lang w:val="en-US"/>
                              </w:rPr>
                              <w:t>Always stay 2 tile-dots away, else game over for your tile</w:t>
                            </w:r>
                            <w:r w:rsidRPr="00395FA6">
                              <w:rPr>
                                <w:rFonts w:ascii="Arial" w:eastAsia="Arial" w:hAnsi="Arial" w:cs="Arial"/>
                                <w:sz w:val="20"/>
                                <w:szCs w:val="20"/>
                                <w:lang w:val="en-US"/>
                              </w:rPr>
                              <w:t>.</w:t>
                            </w:r>
                          </w:p>
                          <w:p w14:paraId="20076EE6" w14:textId="555E9082" w:rsidR="00395FA6" w:rsidRPr="00395FA6" w:rsidRDefault="00395FA6" w:rsidP="00395FA6">
                            <w:pPr>
                              <w:rPr>
                                <w:rFonts w:ascii="Arial" w:eastAsia="Arial" w:hAnsi="Arial" w:cs="Arial"/>
                                <w:sz w:val="20"/>
                                <w:szCs w:val="20"/>
                              </w:rPr>
                            </w:pPr>
                          </w:p>
                          <w:p w14:paraId="18D986B4" w14:textId="58363902" w:rsidR="00395FA6" w:rsidRPr="00395FA6" w:rsidRDefault="00395FA6" w:rsidP="00395FA6">
                            <w:pPr>
                              <w:rPr>
                                <w:sz w:val="24"/>
                                <w:szCs w:val="24"/>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3E152C9" id="Google Shape;88;p18" o:spid="_x0000_s1028" type="#_x0000_t202" style="position:absolute;margin-left:-63.6pt;margin-top:67.25pt;width:146.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6xzQEAAIgDAAAOAAAAZHJzL2Uyb0RvYy54bWysU11v2yAUfZ+0/4B4X2ynWeS5cap1VapJ&#10;1Vap2w8gGGIk4FIgsfPvd8FpmnZv014w94N7z7nnenUzGk0OwgcFtqXVrKREWA6dsruW/v61+VRT&#10;EiKzHdNgRUuPItCb9ccPq8E1Yg496E54gkVsaAbX0j5G1xRF4L0wLMzACYtBCd6wiKbfFZ1nA1Y3&#10;upiX5bIYwHfOAxchoPduCtJ1ri+l4PGnlEFEoluK2GI+fT636SzWK9bsPHO94icY7B9QGKYsNj2X&#10;umORkb1Xf5UyinsIIOOMgylASsVF5oBsqvIdm6eeOZG54HCCO48p/L+y/Mfh0RPVtbRGpSwzqNE9&#10;wE4Lkrtf1/W1q+o0p8GFBtOfHD6I4y2MqPeLP6Az0R+lN+mLxAjGceLH85TFGAlPj+rl4mqJIY6x&#10;qlpclWXWoXh97nyI9wIMSZeWepQxT5cdHkJEKJj6kpK6WdgorbOU2r5xYGLyFAn7hDHd4rgdT4S2&#10;0B2RT3B8o7DXAwvxkXlcgYqSAdeipeF5z7ygRH+3OPcv1WL+Gffo0vCXxvbSYJb3gNsWKZmu32Le&#10;vQnj130EqTKfhGqCcgKLcmeap9VM+3Rp56zXH2j9BwAA//8DAFBLAwQUAAYACAAAACEARc32suUA&#10;AAAMAQAADwAAAGRycy9kb3ducmV2LnhtbEyPwUrDQBCG74LvsIzgRdpN0ho1ZlNEUKRQpFFEb9vs&#10;JBvNzsbsto0+vduTPc78H/98ky9G07EdDq61JCCeRsCQKqtaagS8vjxMroE5L0nJzhIK+EEHi+L0&#10;JJeZsnta4670DQsl5DIpQHvfZ5y7SqORbmp7pJDVdjDSh3FouBrkPpSbjidRlHIjWwoXtOzxXmP1&#10;VW6NgJu394v6o9W/zePzZ1o/lav2e7kS4vxsvLsF5nH0/zAc9IM6FMFpY7ekHOsETOLkKglsSGbz&#10;S2AHJE3nwDYCZnHY8CLnx08UfwAAAP//AwBQSwECLQAUAAYACAAAACEAtoM4kv4AAADhAQAAEwAA&#10;AAAAAAAAAAAAAAAAAAAAW0NvbnRlbnRfVHlwZXNdLnhtbFBLAQItABQABgAIAAAAIQA4/SH/1gAA&#10;AJQBAAALAAAAAAAAAAAAAAAAAC8BAABfcmVscy8ucmVsc1BLAQItABQABgAIAAAAIQBHj76xzQEA&#10;AIgDAAAOAAAAAAAAAAAAAAAAAC4CAABkcnMvZTJvRG9jLnhtbFBLAQItABQABgAIAAAAIQBFzfay&#10;5QAAAAwBAAAPAAAAAAAAAAAAAAAAACcEAABkcnMvZG93bnJldi54bWxQSwUGAAAAAAQABADzAAAA&#10;OQUAAAAA&#10;" filled="f" stroked="f">
                <v:textbox inset="2.53958mm,2.53958mm,2.53958mm,2.53958mm">
                  <w:txbxContent>
                    <w:p w14:paraId="025015BC" w14:textId="4568647C" w:rsidR="00395FA6" w:rsidRPr="00395FA6" w:rsidRDefault="00395FA6" w:rsidP="00395FA6">
                      <w:pPr>
                        <w:rPr>
                          <w:sz w:val="24"/>
                          <w:szCs w:val="24"/>
                        </w:rPr>
                      </w:pPr>
                      <w:r w:rsidRPr="004C2861">
                        <w:rPr>
                          <w:rFonts w:eastAsia="Arial" w:cstheme="minorHAnsi"/>
                          <w:sz w:val="20"/>
                          <w:szCs w:val="20"/>
                          <w:lang w:val="en-US"/>
                        </w:rPr>
                        <w:t>Spaces for the players to move around.</w:t>
                      </w:r>
                      <w:r w:rsidRPr="004C2861">
                        <w:rPr>
                          <w:rFonts w:eastAsia="Arial" w:cstheme="minorHAnsi"/>
                          <w:sz w:val="20"/>
                          <w:szCs w:val="20"/>
                          <w:lang w:val="en-US"/>
                        </w:rPr>
                        <w:t xml:space="preserve"> </w:t>
                      </w:r>
                      <w:r w:rsidRPr="004C2861">
                        <w:rPr>
                          <w:rFonts w:cstheme="minorHAnsi"/>
                          <w:sz w:val="20"/>
                          <w:szCs w:val="20"/>
                          <w:lang w:val="en-US"/>
                        </w:rPr>
                        <w:t>Each tile is worth 1 singular point for you.</w:t>
                      </w:r>
                      <w:r w:rsidRPr="004C2861">
                        <w:rPr>
                          <w:rFonts w:cstheme="minorHAnsi"/>
                          <w:sz w:val="20"/>
                          <w:szCs w:val="20"/>
                          <w:lang w:val="en-US"/>
                        </w:rPr>
                        <w:t xml:space="preserve"> </w:t>
                      </w:r>
                      <w:r w:rsidRPr="004C2861">
                        <w:rPr>
                          <w:rFonts w:eastAsia="Arial" w:cstheme="minorHAnsi"/>
                          <w:sz w:val="20"/>
                          <w:szCs w:val="20"/>
                          <w:lang w:val="en-US"/>
                        </w:rPr>
                        <w:t>Always stay 2 tile-dots away, else game over for your tile</w:t>
                      </w:r>
                      <w:r w:rsidRPr="00395FA6">
                        <w:rPr>
                          <w:rFonts w:ascii="Arial" w:eastAsia="Arial" w:hAnsi="Arial" w:cs="Arial"/>
                          <w:sz w:val="20"/>
                          <w:szCs w:val="20"/>
                          <w:lang w:val="en-US"/>
                        </w:rPr>
                        <w:t>.</w:t>
                      </w:r>
                    </w:p>
                    <w:p w14:paraId="20076EE6" w14:textId="555E9082" w:rsidR="00395FA6" w:rsidRPr="00395FA6" w:rsidRDefault="00395FA6" w:rsidP="00395FA6">
                      <w:pPr>
                        <w:rPr>
                          <w:rFonts w:ascii="Arial" w:eastAsia="Arial" w:hAnsi="Arial" w:cs="Arial"/>
                          <w:sz w:val="20"/>
                          <w:szCs w:val="20"/>
                        </w:rPr>
                      </w:pPr>
                    </w:p>
                    <w:p w14:paraId="18D986B4" w14:textId="58363902" w:rsidR="00395FA6" w:rsidRPr="00395FA6" w:rsidRDefault="00395FA6" w:rsidP="00395FA6">
                      <w:pPr>
                        <w:rPr>
                          <w:sz w:val="24"/>
                          <w:szCs w:val="24"/>
                        </w:rPr>
                      </w:pPr>
                    </w:p>
                  </w:txbxContent>
                </v:textbox>
              </v:shape>
            </w:pict>
          </mc:Fallback>
        </mc:AlternateContent>
      </w:r>
      <w:r w:rsidR="00395FA6" w:rsidRPr="00395FA6">
        <mc:AlternateContent>
          <mc:Choice Requires="wps">
            <w:drawing>
              <wp:anchor distT="0" distB="0" distL="114300" distR="114300" simplePos="0" relativeHeight="251660288" behindDoc="0" locked="0" layoutInCell="1" allowOverlap="1" wp14:anchorId="3CA70FE5" wp14:editId="6A4D4580">
                <wp:simplePos x="0" y="0"/>
                <wp:positionH relativeFrom="column">
                  <wp:posOffset>822960</wp:posOffset>
                </wp:positionH>
                <wp:positionV relativeFrom="paragraph">
                  <wp:posOffset>1064260</wp:posOffset>
                </wp:positionV>
                <wp:extent cx="624840" cy="114300"/>
                <wp:effectExtent l="0" t="0" r="22860" b="19050"/>
                <wp:wrapNone/>
                <wp:docPr id="87" name="Google Shape;87;p18"/>
                <wp:cNvGraphicFramePr/>
                <a:graphic xmlns:a="http://schemas.openxmlformats.org/drawingml/2006/main">
                  <a:graphicData uri="http://schemas.microsoft.com/office/word/2010/wordprocessingShape">
                    <wps:wsp>
                      <wps:cNvCnPr/>
                      <wps:spPr>
                        <a:xfrm rot="10800000" flipV="1">
                          <a:off x="0" y="0"/>
                          <a:ext cx="624840" cy="114300"/>
                        </a:xfrm>
                        <a:prstGeom prst="straightConnector1">
                          <a:avLst/>
                        </a:prstGeom>
                        <a:noFill/>
                        <a:ln w="9525" cap="flat" cmpd="sng">
                          <a:solidFill>
                            <a:schemeClr val="dk2"/>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385B6E6F" id="Google Shape;87;p18" o:spid="_x0000_s1026" type="#_x0000_t32" style="position:absolute;margin-left:64.8pt;margin-top:83.8pt;width:49.2pt;height:9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4n8AEAAMwDAAAOAAAAZHJzL2Uyb0RvYy54bWysU0tv2zAMvg/YfxB0X2xnaeu6cXpI1l6G&#10;LcDW3VlLtoVJoiCpcfLvR8lZ9roMw3QQKD4+kh+p9f3RaHaQPii0La8WJWfSdiiUHVr+9PnhTc1Z&#10;iGAFaLSy5ScZ+P3m9av15Bq5xBG1kJ4RiA3N5Fo+xuiaogjdKA2EBTppydijNxDp6YdCeJgI3ehi&#10;WZbXxYReOI+dDIG0u9nINxm/72UXP/Z9kJHpllNtMd8+38/pLjZraAYPblTduQz4hyoMKEtJL1A7&#10;iMBevPoDyqjOY8A+Ljo0Bfa96mTugbqpyt+6+TSCk7kXIie4C03h/8F2Hw57z5RoeX3DmQVDM3pE&#10;HLRkOftdfXPnqjrxNLnQkPvW7v35Fdzep6aPvTfMI5FblXWZDme9Vu4LKTIr1Cc7ZtJPF9LlMbKO&#10;lNfLVb2igI5MVbV6S8EEX8yoCd35EB8lGpaElofoQQ1j3KK1NF70cwo4vA9xDvwekIItPiitSQ+N&#10;tmxq+e3V8oqSAe1aryGSaBx1H+yQKw2olUghKSJvodxqzw5A+yO+Ls+l/eKV0u0gjLNTNiU3aDy+&#10;WJGlUYJ4ZwWLJ0f8WvoJPNVipOBMS/o4ScqeEZT+G0/iR1uiKQ1lHkOSnlGc8nSynlYmE3le77ST&#10;P79z9I9PuPkGAAD//wMAUEsDBBQABgAIAAAAIQBdIQyr2wAAAAsBAAAPAAAAZHJzL2Rvd25yZXYu&#10;eG1sTE9BTsMwELwj8QdrkbhRh0gJJsSpEBInDpS23LexiVPidRS7Tfp7lhPcZnZGszP1evGDONsp&#10;9oE03K8yEJbaYHrqNOx3r3cKRExIBodAVsPFRlg311c1VibM9GHP29QJDqFYoQaX0lhJGVtnPcZV&#10;GC2x9hUmj4np1Ekz4czhfpB5lpXSY0/8weFoX5xtv7cnr+FdfebSqblwxXzc4Oatl7vjRevbm+X5&#10;CUSyS/ozw299rg4NdzqEE5koBub5Y8lWBuUDA3bkueJ1B76oogTZ1PL/huYHAAD//wMAUEsBAi0A&#10;FAAGAAgAAAAhALaDOJL+AAAA4QEAABMAAAAAAAAAAAAAAAAAAAAAAFtDb250ZW50X1R5cGVzXS54&#10;bWxQSwECLQAUAAYACAAAACEAOP0h/9YAAACUAQAACwAAAAAAAAAAAAAAAAAvAQAAX3JlbHMvLnJl&#10;bHNQSwECLQAUAAYACAAAACEArXHOJ/ABAADMAwAADgAAAAAAAAAAAAAAAAAuAgAAZHJzL2Uyb0Rv&#10;Yy54bWxQSwECLQAUAAYACAAAACEAXSEMq9sAAAALAQAADwAAAAAAAAAAAAAAAABKBAAAZHJzL2Rv&#10;d25yZXYueG1sUEsFBgAAAAAEAAQA8wAAAFIFAAAAAA==&#10;" strokecolor="#44546a [3202]"/>
            </w:pict>
          </mc:Fallback>
        </mc:AlternateContent>
      </w:r>
      <w:r w:rsidR="00395FA6">
        <w:br w:type="page"/>
      </w:r>
    </w:p>
    <w:p w14:paraId="4CCBDA8B" w14:textId="2F41CEB2" w:rsidR="004C2861" w:rsidRDefault="00C51B66" w:rsidP="00395FA6">
      <w:pPr>
        <w:rPr>
          <w:lang w:val="en-US"/>
        </w:rPr>
      </w:pPr>
      <w:r w:rsidRPr="004C2861">
        <w:lastRenderedPageBreak/>
        <w:drawing>
          <wp:anchor distT="0" distB="0" distL="114300" distR="114300" simplePos="0" relativeHeight="251670528" behindDoc="0" locked="0" layoutInCell="1" allowOverlap="1" wp14:anchorId="014B1C7B" wp14:editId="4DA7307C">
            <wp:simplePos x="0" y="0"/>
            <wp:positionH relativeFrom="column">
              <wp:posOffset>-251460</wp:posOffset>
            </wp:positionH>
            <wp:positionV relativeFrom="paragraph">
              <wp:posOffset>0</wp:posOffset>
            </wp:positionV>
            <wp:extent cx="2461260" cy="2057400"/>
            <wp:effectExtent l="0" t="0" r="0" b="0"/>
            <wp:wrapSquare wrapText="bothSides"/>
            <wp:docPr id="100" name="Google Shape;100;p19"/>
            <wp:cNvGraphicFramePr/>
            <a:graphic xmlns:a="http://schemas.openxmlformats.org/drawingml/2006/main">
              <a:graphicData uri="http://schemas.openxmlformats.org/drawingml/2006/picture">
                <pic:pic xmlns:pic="http://schemas.openxmlformats.org/drawingml/2006/picture">
                  <pic:nvPicPr>
                    <pic:cNvPr id="100" name="Google Shape;100;p19"/>
                    <pic:cNvPicPr preferRelativeResize="0"/>
                  </pic:nvPicPr>
                  <pic:blipFill>
                    <a:blip r:embed="rId6">
                      <a:alphaModFix/>
                      <a:extLst>
                        <a:ext uri="{28A0092B-C50C-407E-A947-70E740481C1C}">
                          <a14:useLocalDpi xmlns:a14="http://schemas.microsoft.com/office/drawing/2010/main" val="0"/>
                        </a:ext>
                      </a:extLst>
                    </a:blip>
                    <a:stretch>
                      <a:fillRect/>
                    </a:stretch>
                  </pic:blipFill>
                  <pic:spPr>
                    <a:xfrm>
                      <a:off x="0" y="0"/>
                      <a:ext cx="24612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FECB57" w14:textId="77525534" w:rsidR="004C2861" w:rsidRDefault="004C2861" w:rsidP="00395FA6">
      <w:pPr>
        <w:rPr>
          <w:lang w:val="en-US"/>
        </w:rPr>
      </w:pPr>
    </w:p>
    <w:p w14:paraId="521CFC49" w14:textId="2C9B90AC" w:rsidR="004C2861" w:rsidRDefault="004C2861" w:rsidP="00395FA6">
      <w:pPr>
        <w:rPr>
          <w:lang w:val="en-US"/>
        </w:rPr>
      </w:pPr>
      <w:r w:rsidRPr="004C2861">
        <mc:AlternateContent>
          <mc:Choice Requires="wps">
            <w:drawing>
              <wp:anchor distT="0" distB="0" distL="114300" distR="114300" simplePos="0" relativeHeight="251672576" behindDoc="0" locked="0" layoutInCell="1" allowOverlap="1" wp14:anchorId="158DE08F" wp14:editId="6709D5CC">
                <wp:simplePos x="0" y="0"/>
                <wp:positionH relativeFrom="margin">
                  <wp:align>right</wp:align>
                </wp:positionH>
                <wp:positionV relativeFrom="paragraph">
                  <wp:posOffset>99060</wp:posOffset>
                </wp:positionV>
                <wp:extent cx="3505200" cy="883920"/>
                <wp:effectExtent l="0" t="0" r="0" b="0"/>
                <wp:wrapNone/>
                <wp:docPr id="101" name="Google Shape;101;p19"/>
                <wp:cNvGraphicFramePr/>
                <a:graphic xmlns:a="http://schemas.openxmlformats.org/drawingml/2006/main">
                  <a:graphicData uri="http://schemas.microsoft.com/office/word/2010/wordprocessingShape">
                    <wps:wsp>
                      <wps:cNvSpPr txBox="1"/>
                      <wps:spPr>
                        <a:xfrm>
                          <a:off x="0" y="0"/>
                          <a:ext cx="3505200" cy="883920"/>
                        </a:xfrm>
                        <a:prstGeom prst="rect">
                          <a:avLst/>
                        </a:prstGeom>
                        <a:noFill/>
                        <a:ln>
                          <a:noFill/>
                        </a:ln>
                      </wps:spPr>
                      <wps:txbx>
                        <w:txbxContent>
                          <w:p w14:paraId="2992B4F5" w14:textId="42B50E7F" w:rsidR="004C2861" w:rsidRPr="004C2861" w:rsidRDefault="004C2861" w:rsidP="004C2861">
                            <w:pPr>
                              <w:rPr>
                                <w:rFonts w:cstheme="minorHAnsi"/>
                                <w:sz w:val="20"/>
                                <w:szCs w:val="20"/>
                              </w:rPr>
                            </w:pPr>
                            <w:r w:rsidRPr="004C2861">
                              <w:rPr>
                                <w:rFonts w:eastAsia="Arial" w:cstheme="minorHAnsi"/>
                                <w:sz w:val="20"/>
                                <w:szCs w:val="20"/>
                                <w:lang w:val="en-US"/>
                              </w:rPr>
                              <w:t>These are the cards that are placed into the middle of the board. These will get drawn by the player and can have either positive or negative effects upon the player and their tiles.</w:t>
                            </w:r>
                            <w:r w:rsidRPr="004C2861">
                              <w:rPr>
                                <w:rFonts w:eastAsia="Arial" w:cstheme="minorHAnsi"/>
                                <w:sz w:val="20"/>
                                <w:szCs w:val="20"/>
                                <w:lang w:val="en-US"/>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58DE08F" id="Google Shape;101;p19" o:spid="_x0000_s1029" type="#_x0000_t202" style="position:absolute;margin-left:224.8pt;margin-top:7.8pt;width:276pt;height:69.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H0AEAAJADAAAOAAAAZHJzL2Uyb0RvYy54bWysU8Fu2zAMvQ/oPwi6L7aTpUjcOMW6IsWA&#10;YivQ7QMUWYoFSKImKbHz96XkJM2227CLLJIi+d4jvbofjCYH4YMC29BqUlIiLIdW2V1Df/7YfFxQ&#10;EiKzLdNgRUOPItD79c2HVe9qMYUOdCs8wSI21L1raBejq4si8E4YFibghMWgBG9YRNPvitazHqsb&#10;XUzL8rbowbfOAxchoPdxDNJ1ri+l4PG7lEFEohuK2GI+fT636SzWK1bvPHOd4icY7B9QGKYsNr2U&#10;emSRkb1Xf5UyinsIIOOEgylASsVF5oBsqvIPNq8dcyJzQXGCu8gU/l9Z/u3w4olqcXZlRYllBof0&#10;BLDTguT2d+i/c9UyKdW7UGPCq8OUODzAgFlnf0BnEmCQ3qQvUiMYR82PF53FEAlH52xeznF4lHCM&#10;LRaz5TQPonjPdj7EJwGGpEtDPc4xy8sOzyEiEnx6fpKaWdgorfMstf3NgQ+Tp0jQR4jpFoftkEnP&#10;zvC30B6RVXB8o7DlMwvxhXlcBRSlx/VoaPi1Z15Qor9a1H9ZfZrOcZ+uDX9tbK8NZnkHuHWRkvH6&#10;JeYdHKF+3keQKtNK4EYoJ8w49sz2tKJpr67t/Or9R1q/AQAA//8DAFBLAwQUAAYACAAAACEAo/0u&#10;It8AAAAHAQAADwAAAGRycy9kb3ducmV2LnhtbEyPwUrDQBCG74LvsIzgRezGYkKN2RQRFBFKMYro&#10;bZudJKvZ2ZjdttGnd3rS43z/8M83xXJyvdjhGKwnBRezBARS7Y2lVsHL8935AkSImozuPaGCbwyw&#10;LI+PCp0bv6cn3FWxFVxCIdcKuhiHXMpQd+h0mPkBibPGj05HHsdWmlHvudz1cp4kmXTaEl/o9IC3&#10;Hdaf1dYpuHp9O2vebffT3q8/suahWtmvx5VSpyfTzTWIiFP8W4aDPqtDyU4bvyUTRK+AH4lM0wwE&#10;p2k6Z7A5gMsFyLKQ//3LXwAAAP//AwBQSwECLQAUAAYACAAAACEAtoM4kv4AAADhAQAAEwAAAAAA&#10;AAAAAAAAAAAAAAAAW0NvbnRlbnRfVHlwZXNdLnhtbFBLAQItABQABgAIAAAAIQA4/SH/1gAAAJQB&#10;AAALAAAAAAAAAAAAAAAAAC8BAABfcmVscy8ucmVsc1BLAQItABQABgAIAAAAIQCHD/cH0AEAAJAD&#10;AAAOAAAAAAAAAAAAAAAAAC4CAABkcnMvZTJvRG9jLnhtbFBLAQItABQABgAIAAAAIQCj/S4i3wAA&#10;AAcBAAAPAAAAAAAAAAAAAAAAACoEAABkcnMvZG93bnJldi54bWxQSwUGAAAAAAQABADzAAAANgUA&#10;AAAA&#10;" filled="f" stroked="f">
                <v:textbox inset="2.53958mm,2.53958mm,2.53958mm,2.53958mm">
                  <w:txbxContent>
                    <w:p w14:paraId="2992B4F5" w14:textId="42B50E7F" w:rsidR="004C2861" w:rsidRPr="004C2861" w:rsidRDefault="004C2861" w:rsidP="004C2861">
                      <w:pPr>
                        <w:rPr>
                          <w:rFonts w:cstheme="minorHAnsi"/>
                          <w:sz w:val="20"/>
                          <w:szCs w:val="20"/>
                        </w:rPr>
                      </w:pPr>
                      <w:r w:rsidRPr="004C2861">
                        <w:rPr>
                          <w:rFonts w:eastAsia="Arial" w:cstheme="minorHAnsi"/>
                          <w:sz w:val="20"/>
                          <w:szCs w:val="20"/>
                          <w:lang w:val="en-US"/>
                        </w:rPr>
                        <w:t>These are the cards that are placed into the middle of the board. These will get drawn by the player and can have either positive or negative effects upon the player and their tiles.</w:t>
                      </w:r>
                      <w:r w:rsidRPr="004C2861">
                        <w:rPr>
                          <w:rFonts w:eastAsia="Arial" w:cstheme="minorHAnsi"/>
                          <w:sz w:val="20"/>
                          <w:szCs w:val="20"/>
                          <w:lang w:val="en-US"/>
                        </w:rPr>
                        <w:t xml:space="preserve"> </w:t>
                      </w:r>
                    </w:p>
                  </w:txbxContent>
                </v:textbox>
                <w10:wrap anchorx="margin"/>
              </v:shape>
            </w:pict>
          </mc:Fallback>
        </mc:AlternateContent>
      </w:r>
    </w:p>
    <w:p w14:paraId="5C9D23B2" w14:textId="7694D6DF" w:rsidR="004C2861" w:rsidRDefault="004C2861" w:rsidP="00395FA6">
      <w:pPr>
        <w:rPr>
          <w:lang w:val="en-US"/>
        </w:rPr>
      </w:pPr>
    </w:p>
    <w:p w14:paraId="322C1AC5" w14:textId="11EAA27B" w:rsidR="004C2861" w:rsidRDefault="004C2861" w:rsidP="00395FA6">
      <w:pPr>
        <w:rPr>
          <w:lang w:val="en-US"/>
        </w:rPr>
      </w:pPr>
    </w:p>
    <w:p w14:paraId="1E5909DA" w14:textId="26CD8119" w:rsidR="004C2861" w:rsidRDefault="004C2861" w:rsidP="00395FA6">
      <w:pPr>
        <w:rPr>
          <w:lang w:val="en-US"/>
        </w:rPr>
      </w:pPr>
    </w:p>
    <w:p w14:paraId="7E2B4341" w14:textId="36CC1374" w:rsidR="004C2861" w:rsidRDefault="004C2861" w:rsidP="00395FA6">
      <w:pPr>
        <w:rPr>
          <w:lang w:val="en-US"/>
        </w:rPr>
      </w:pPr>
    </w:p>
    <w:p w14:paraId="5086A0B0" w14:textId="148CC01D" w:rsidR="004C2861" w:rsidRDefault="004C2861" w:rsidP="00395FA6">
      <w:pPr>
        <w:rPr>
          <w:lang w:val="en-US"/>
        </w:rPr>
      </w:pPr>
    </w:p>
    <w:p w14:paraId="4AD34086" w14:textId="77777777" w:rsidR="004C2861" w:rsidRDefault="004C2861" w:rsidP="00395FA6">
      <w:pPr>
        <w:rPr>
          <w:lang w:val="en-US"/>
        </w:rPr>
      </w:pPr>
    </w:p>
    <w:p w14:paraId="2C0FAB24" w14:textId="7814F1C6" w:rsidR="00395FA6" w:rsidRDefault="00395FA6" w:rsidP="00395FA6">
      <w:pPr>
        <w:rPr>
          <w:lang w:val="en-US"/>
        </w:rPr>
      </w:pPr>
      <w:r w:rsidRPr="00395FA6">
        <w:rPr>
          <w:lang w:val="en-US"/>
        </w:rPr>
        <w:t xml:space="preserve">Roll your dice to make your way around the board, collecting points and </w:t>
      </w:r>
      <w:r>
        <w:rPr>
          <w:lang w:val="en-US"/>
        </w:rPr>
        <w:t xml:space="preserve">drawing </w:t>
      </w:r>
      <w:r w:rsidRPr="00395FA6">
        <w:rPr>
          <w:lang w:val="en-US"/>
        </w:rPr>
        <w:t>cards which can either aid or hinder you</w:t>
      </w:r>
      <w:r>
        <w:rPr>
          <w:lang w:val="en-US"/>
        </w:rPr>
        <w:t xml:space="preserve">, depending on the element of luck. </w:t>
      </w:r>
      <w:r w:rsidRPr="00395FA6">
        <w:rPr>
          <w:lang w:val="en-US"/>
        </w:rPr>
        <w:t>You must stay 2 blocks away from any other player otherwise this can result in loss of points and resetting your progress</w:t>
      </w:r>
      <w:r>
        <w:rPr>
          <w:lang w:val="en-US"/>
        </w:rPr>
        <w:t xml:space="preserve">, </w:t>
      </w:r>
      <w:r w:rsidR="004C2861" w:rsidRPr="004C2861">
        <w:rPr>
          <w:lang w:val="en-US"/>
        </w:rPr>
        <w:t>this idea</w:t>
      </w:r>
      <w:r w:rsidR="004C2861">
        <w:rPr>
          <w:lang w:val="en-US"/>
        </w:rPr>
        <w:t xml:space="preserve"> was created</w:t>
      </w:r>
      <w:r w:rsidR="004C2861" w:rsidRPr="004C2861">
        <w:rPr>
          <w:lang w:val="en-US"/>
        </w:rPr>
        <w:t xml:space="preserve"> due to the relatability of the game within the current climate of the world.</w:t>
      </w:r>
      <w:r w:rsidR="004C2861">
        <w:rPr>
          <w:lang w:val="en-US"/>
        </w:rPr>
        <w:t xml:space="preserve"> </w:t>
      </w:r>
    </w:p>
    <w:p w14:paraId="7C71B300" w14:textId="3E3FC2D8" w:rsidR="004C2861" w:rsidRDefault="004C2861" w:rsidP="004C2861">
      <w:pPr>
        <w:rPr>
          <w:lang w:val="en-US"/>
        </w:rPr>
      </w:pPr>
      <w:r>
        <w:rPr>
          <w:lang w:val="en-US"/>
        </w:rPr>
        <w:t xml:space="preserve">Due to several time constraints, the game testing took place amongst the group, taking what time we had left to look at </w:t>
      </w:r>
      <w:r w:rsidRPr="004C2861">
        <w:rPr>
          <w:lang w:val="en-US"/>
        </w:rPr>
        <w:t>each individual aspect and mechanic</w:t>
      </w:r>
      <w:r>
        <w:rPr>
          <w:lang w:val="en-US"/>
        </w:rPr>
        <w:t xml:space="preserve"> that was implemented into the game. The results of this testing were very eye opening as it revealed a few mechanics that needed to be tweaked and one major flaw that needed to be addressed in which the cards were too repetitive, thus losing the focus of the players. </w:t>
      </w:r>
    </w:p>
    <w:p w14:paraId="1BDDEA71" w14:textId="61917817" w:rsidR="004C2861" w:rsidRDefault="004C2861" w:rsidP="004C2861">
      <w:pPr>
        <w:rPr>
          <w:lang w:val="en-US"/>
        </w:rPr>
      </w:pPr>
      <w:r>
        <w:rPr>
          <w:lang w:val="en-US"/>
        </w:rPr>
        <w:t xml:space="preserve">Throughout the design and play testing of the game, </w:t>
      </w:r>
      <w:r w:rsidR="00C51B66">
        <w:rPr>
          <w:lang w:val="en-US"/>
        </w:rPr>
        <w:t xml:space="preserve">the communication within the team was high quality, allowing us to easily get our ideas across to one another as well as making sure that all ideas were heard and put across equally. However, I would like to improve our time management as I feel there could have been some legitimate play testing completed if the time had been managed a little better. </w:t>
      </w:r>
    </w:p>
    <w:p w14:paraId="205802D1" w14:textId="77777777" w:rsidR="00C51B66" w:rsidRPr="00C51B66" w:rsidRDefault="00C51B66" w:rsidP="00C51B66">
      <w:r>
        <w:t xml:space="preserve">The members of the group were: </w:t>
      </w:r>
      <w:r>
        <w:rPr>
          <w:lang w:val="en-US"/>
        </w:rPr>
        <w:t xml:space="preserve">The members of the group were: </w:t>
      </w:r>
      <w:proofErr w:type="spellStart"/>
      <w:r w:rsidRPr="00C51B66">
        <w:rPr>
          <w:lang w:val="en-US"/>
        </w:rPr>
        <w:t>Samiul</w:t>
      </w:r>
      <w:proofErr w:type="spellEnd"/>
      <w:r w:rsidRPr="00C51B66">
        <w:rPr>
          <w:lang w:val="en-US"/>
        </w:rPr>
        <w:t xml:space="preserve"> Bari, </w:t>
      </w:r>
      <w:proofErr w:type="spellStart"/>
      <w:r w:rsidRPr="00C51B66">
        <w:rPr>
          <w:lang w:val="en-US"/>
        </w:rPr>
        <w:t>Saira</w:t>
      </w:r>
      <w:proofErr w:type="spellEnd"/>
      <w:r w:rsidRPr="00C51B66">
        <w:rPr>
          <w:lang w:val="en-US"/>
        </w:rPr>
        <w:t xml:space="preserve"> Mahmood and Connor Hadley</w:t>
      </w:r>
    </w:p>
    <w:p w14:paraId="24B90491" w14:textId="6B70E28A" w:rsidR="00C51B66" w:rsidRPr="004C2861" w:rsidRDefault="00C51B66" w:rsidP="004C2861">
      <w:bookmarkStart w:id="0" w:name="_GoBack"/>
      <w:bookmarkEnd w:id="0"/>
    </w:p>
    <w:p w14:paraId="568C31A3" w14:textId="30ECF2E6" w:rsidR="004C2861" w:rsidRDefault="004C2861" w:rsidP="00395FA6">
      <w:pPr>
        <w:rPr>
          <w:lang w:val="en-US"/>
        </w:rPr>
      </w:pPr>
    </w:p>
    <w:p w14:paraId="3F855721" w14:textId="77777777" w:rsidR="004C2861" w:rsidRPr="00395FA6" w:rsidRDefault="004C2861" w:rsidP="00395FA6"/>
    <w:p w14:paraId="07AA4677" w14:textId="70254171" w:rsidR="00C93B3C" w:rsidRDefault="00C93B3C"/>
    <w:sectPr w:rsidR="00C93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A4B0E"/>
    <w:multiLevelType w:val="hybridMultilevel"/>
    <w:tmpl w:val="45A66D8C"/>
    <w:lvl w:ilvl="0" w:tplc="09F436E2">
      <w:start w:val="1"/>
      <w:numFmt w:val="bullet"/>
      <w:lvlText w:val="●"/>
      <w:lvlJc w:val="left"/>
      <w:pPr>
        <w:tabs>
          <w:tab w:val="num" w:pos="720"/>
        </w:tabs>
        <w:ind w:left="720" w:hanging="360"/>
      </w:pPr>
      <w:rPr>
        <w:rFonts w:ascii="Arial" w:hAnsi="Arial" w:hint="default"/>
      </w:rPr>
    </w:lvl>
    <w:lvl w:ilvl="1" w:tplc="D9B0B058" w:tentative="1">
      <w:start w:val="1"/>
      <w:numFmt w:val="bullet"/>
      <w:lvlText w:val="●"/>
      <w:lvlJc w:val="left"/>
      <w:pPr>
        <w:tabs>
          <w:tab w:val="num" w:pos="1440"/>
        </w:tabs>
        <w:ind w:left="1440" w:hanging="360"/>
      </w:pPr>
      <w:rPr>
        <w:rFonts w:ascii="Arial" w:hAnsi="Arial" w:hint="default"/>
      </w:rPr>
    </w:lvl>
    <w:lvl w:ilvl="2" w:tplc="AC40A8D6" w:tentative="1">
      <w:start w:val="1"/>
      <w:numFmt w:val="bullet"/>
      <w:lvlText w:val="●"/>
      <w:lvlJc w:val="left"/>
      <w:pPr>
        <w:tabs>
          <w:tab w:val="num" w:pos="2160"/>
        </w:tabs>
        <w:ind w:left="2160" w:hanging="360"/>
      </w:pPr>
      <w:rPr>
        <w:rFonts w:ascii="Arial" w:hAnsi="Arial" w:hint="default"/>
      </w:rPr>
    </w:lvl>
    <w:lvl w:ilvl="3" w:tplc="9D5C7256" w:tentative="1">
      <w:start w:val="1"/>
      <w:numFmt w:val="bullet"/>
      <w:lvlText w:val="●"/>
      <w:lvlJc w:val="left"/>
      <w:pPr>
        <w:tabs>
          <w:tab w:val="num" w:pos="2880"/>
        </w:tabs>
        <w:ind w:left="2880" w:hanging="360"/>
      </w:pPr>
      <w:rPr>
        <w:rFonts w:ascii="Arial" w:hAnsi="Arial" w:hint="default"/>
      </w:rPr>
    </w:lvl>
    <w:lvl w:ilvl="4" w:tplc="B5BEBACE" w:tentative="1">
      <w:start w:val="1"/>
      <w:numFmt w:val="bullet"/>
      <w:lvlText w:val="●"/>
      <w:lvlJc w:val="left"/>
      <w:pPr>
        <w:tabs>
          <w:tab w:val="num" w:pos="3600"/>
        </w:tabs>
        <w:ind w:left="3600" w:hanging="360"/>
      </w:pPr>
      <w:rPr>
        <w:rFonts w:ascii="Arial" w:hAnsi="Arial" w:hint="default"/>
      </w:rPr>
    </w:lvl>
    <w:lvl w:ilvl="5" w:tplc="F67ECEC8" w:tentative="1">
      <w:start w:val="1"/>
      <w:numFmt w:val="bullet"/>
      <w:lvlText w:val="●"/>
      <w:lvlJc w:val="left"/>
      <w:pPr>
        <w:tabs>
          <w:tab w:val="num" w:pos="4320"/>
        </w:tabs>
        <w:ind w:left="4320" w:hanging="360"/>
      </w:pPr>
      <w:rPr>
        <w:rFonts w:ascii="Arial" w:hAnsi="Arial" w:hint="default"/>
      </w:rPr>
    </w:lvl>
    <w:lvl w:ilvl="6" w:tplc="55808668" w:tentative="1">
      <w:start w:val="1"/>
      <w:numFmt w:val="bullet"/>
      <w:lvlText w:val="●"/>
      <w:lvlJc w:val="left"/>
      <w:pPr>
        <w:tabs>
          <w:tab w:val="num" w:pos="5040"/>
        </w:tabs>
        <w:ind w:left="5040" w:hanging="360"/>
      </w:pPr>
      <w:rPr>
        <w:rFonts w:ascii="Arial" w:hAnsi="Arial" w:hint="default"/>
      </w:rPr>
    </w:lvl>
    <w:lvl w:ilvl="7" w:tplc="C616DAE8" w:tentative="1">
      <w:start w:val="1"/>
      <w:numFmt w:val="bullet"/>
      <w:lvlText w:val="●"/>
      <w:lvlJc w:val="left"/>
      <w:pPr>
        <w:tabs>
          <w:tab w:val="num" w:pos="5760"/>
        </w:tabs>
        <w:ind w:left="5760" w:hanging="360"/>
      </w:pPr>
      <w:rPr>
        <w:rFonts w:ascii="Arial" w:hAnsi="Arial" w:hint="default"/>
      </w:rPr>
    </w:lvl>
    <w:lvl w:ilvl="8" w:tplc="A740E4F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7D"/>
    <w:rsid w:val="00126228"/>
    <w:rsid w:val="0025090A"/>
    <w:rsid w:val="00314439"/>
    <w:rsid w:val="00395FA6"/>
    <w:rsid w:val="004742C7"/>
    <w:rsid w:val="004C2861"/>
    <w:rsid w:val="0070287D"/>
    <w:rsid w:val="00C51B66"/>
    <w:rsid w:val="00C93B3C"/>
    <w:rsid w:val="00D77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6B1A"/>
  <w15:chartTrackingRefBased/>
  <w15:docId w15:val="{66F679D6-B485-4E5B-88B5-4227E32E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3C"/>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95F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8991">
      <w:bodyDiv w:val="1"/>
      <w:marLeft w:val="0"/>
      <w:marRight w:val="0"/>
      <w:marTop w:val="0"/>
      <w:marBottom w:val="0"/>
      <w:divBdr>
        <w:top w:val="none" w:sz="0" w:space="0" w:color="auto"/>
        <w:left w:val="none" w:sz="0" w:space="0" w:color="auto"/>
        <w:bottom w:val="none" w:sz="0" w:space="0" w:color="auto"/>
        <w:right w:val="none" w:sz="0" w:space="0" w:color="auto"/>
      </w:divBdr>
      <w:divsChild>
        <w:div w:id="2061127825">
          <w:marLeft w:val="720"/>
          <w:marRight w:val="0"/>
          <w:marTop w:val="0"/>
          <w:marBottom w:val="0"/>
          <w:divBdr>
            <w:top w:val="none" w:sz="0" w:space="0" w:color="auto"/>
            <w:left w:val="none" w:sz="0" w:space="0" w:color="auto"/>
            <w:bottom w:val="none" w:sz="0" w:space="0" w:color="auto"/>
            <w:right w:val="none" w:sz="0" w:space="0" w:color="auto"/>
          </w:divBdr>
        </w:div>
        <w:div w:id="543105926">
          <w:marLeft w:val="720"/>
          <w:marRight w:val="0"/>
          <w:marTop w:val="0"/>
          <w:marBottom w:val="0"/>
          <w:divBdr>
            <w:top w:val="none" w:sz="0" w:space="0" w:color="auto"/>
            <w:left w:val="none" w:sz="0" w:space="0" w:color="auto"/>
            <w:bottom w:val="none" w:sz="0" w:space="0" w:color="auto"/>
            <w:right w:val="none" w:sz="0" w:space="0" w:color="auto"/>
          </w:divBdr>
        </w:div>
        <w:div w:id="1753891234">
          <w:marLeft w:val="720"/>
          <w:marRight w:val="0"/>
          <w:marTop w:val="0"/>
          <w:marBottom w:val="0"/>
          <w:divBdr>
            <w:top w:val="none" w:sz="0" w:space="0" w:color="auto"/>
            <w:left w:val="none" w:sz="0" w:space="0" w:color="auto"/>
            <w:bottom w:val="none" w:sz="0" w:space="0" w:color="auto"/>
            <w:right w:val="none" w:sz="0" w:space="0" w:color="auto"/>
          </w:divBdr>
        </w:div>
        <w:div w:id="270433615">
          <w:marLeft w:val="720"/>
          <w:marRight w:val="0"/>
          <w:marTop w:val="0"/>
          <w:marBottom w:val="0"/>
          <w:divBdr>
            <w:top w:val="none" w:sz="0" w:space="0" w:color="auto"/>
            <w:left w:val="none" w:sz="0" w:space="0" w:color="auto"/>
            <w:bottom w:val="none" w:sz="0" w:space="0" w:color="auto"/>
            <w:right w:val="none" w:sz="0" w:space="0" w:color="auto"/>
          </w:divBdr>
        </w:div>
        <w:div w:id="1241985434">
          <w:marLeft w:val="720"/>
          <w:marRight w:val="0"/>
          <w:marTop w:val="0"/>
          <w:marBottom w:val="0"/>
          <w:divBdr>
            <w:top w:val="none" w:sz="0" w:space="0" w:color="auto"/>
            <w:left w:val="none" w:sz="0" w:space="0" w:color="auto"/>
            <w:bottom w:val="none" w:sz="0" w:space="0" w:color="auto"/>
            <w:right w:val="none" w:sz="0" w:space="0" w:color="auto"/>
          </w:divBdr>
        </w:div>
        <w:div w:id="1520701201">
          <w:marLeft w:val="720"/>
          <w:marRight w:val="0"/>
          <w:marTop w:val="0"/>
          <w:marBottom w:val="0"/>
          <w:divBdr>
            <w:top w:val="none" w:sz="0" w:space="0" w:color="auto"/>
            <w:left w:val="none" w:sz="0" w:space="0" w:color="auto"/>
            <w:bottom w:val="none" w:sz="0" w:space="0" w:color="auto"/>
            <w:right w:val="none" w:sz="0" w:space="0" w:color="auto"/>
          </w:divBdr>
        </w:div>
      </w:divsChild>
    </w:div>
    <w:div w:id="573206122">
      <w:bodyDiv w:val="1"/>
      <w:marLeft w:val="0"/>
      <w:marRight w:val="0"/>
      <w:marTop w:val="0"/>
      <w:marBottom w:val="0"/>
      <w:divBdr>
        <w:top w:val="none" w:sz="0" w:space="0" w:color="auto"/>
        <w:left w:val="none" w:sz="0" w:space="0" w:color="auto"/>
        <w:bottom w:val="none" w:sz="0" w:space="0" w:color="auto"/>
        <w:right w:val="none" w:sz="0" w:space="0" w:color="auto"/>
      </w:divBdr>
    </w:div>
    <w:div w:id="782192425">
      <w:bodyDiv w:val="1"/>
      <w:marLeft w:val="0"/>
      <w:marRight w:val="0"/>
      <w:marTop w:val="0"/>
      <w:marBottom w:val="0"/>
      <w:divBdr>
        <w:top w:val="none" w:sz="0" w:space="0" w:color="auto"/>
        <w:left w:val="none" w:sz="0" w:space="0" w:color="auto"/>
        <w:bottom w:val="none" w:sz="0" w:space="0" w:color="auto"/>
        <w:right w:val="none" w:sz="0" w:space="0" w:color="auto"/>
      </w:divBdr>
    </w:div>
    <w:div w:id="1735620123">
      <w:bodyDiv w:val="1"/>
      <w:marLeft w:val="0"/>
      <w:marRight w:val="0"/>
      <w:marTop w:val="0"/>
      <w:marBottom w:val="0"/>
      <w:divBdr>
        <w:top w:val="none" w:sz="0" w:space="0" w:color="auto"/>
        <w:left w:val="none" w:sz="0" w:space="0" w:color="auto"/>
        <w:bottom w:val="none" w:sz="0" w:space="0" w:color="auto"/>
        <w:right w:val="none" w:sz="0" w:space="0" w:color="auto"/>
      </w:divBdr>
    </w:div>
    <w:div w:id="18418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2020-10-10T15:56:00Z</dcterms:created>
  <dcterms:modified xsi:type="dcterms:W3CDTF">2020-10-10T17:51:00Z</dcterms:modified>
</cp:coreProperties>
</file>