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C119E" w14:textId="015C2D0F" w:rsidR="007B3FA0" w:rsidRDefault="00EA5E21">
      <w:r>
        <w:t>Team members: Brennon Franklin, Jessica Evans, Danyal Mahmood.</w:t>
      </w:r>
    </w:p>
    <w:p w14:paraId="6EFAEE92" w14:textId="483958AA" w:rsidR="00EA5E21" w:rsidRDefault="009A4033">
      <w:r>
        <w:rPr>
          <w:noProof/>
        </w:rPr>
        <w:drawing>
          <wp:anchor distT="0" distB="0" distL="114300" distR="114300" simplePos="0" relativeHeight="251658240" behindDoc="0" locked="0" layoutInCell="1" allowOverlap="1" wp14:anchorId="4C5F4804" wp14:editId="22C3A889">
            <wp:simplePos x="0" y="0"/>
            <wp:positionH relativeFrom="margin">
              <wp:align>left</wp:align>
            </wp:positionH>
            <wp:positionV relativeFrom="paragraph">
              <wp:posOffset>723900</wp:posOffset>
            </wp:positionV>
            <wp:extent cx="5400675" cy="31051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825" t="3224" r="2946" b="1212"/>
                    <a:stretch/>
                  </pic:blipFill>
                  <pic:spPr bwMode="auto">
                    <a:xfrm>
                      <a:off x="0" y="0"/>
                      <a:ext cx="5400675" cy="31051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A5E21">
        <w:t>The task</w:t>
      </w:r>
      <w:r w:rsidR="00530007">
        <w:t xml:space="preserve"> that was presented to the team was to create a game that revolved around territorial acquisition. After some debate the team decided to create a board game which </w:t>
      </w:r>
      <w:r>
        <w:t>centred</w:t>
      </w:r>
      <w:r w:rsidR="00530007">
        <w:t xml:space="preserve"> around landing and then conquering different tiles. </w:t>
      </w:r>
      <w:r>
        <w:t>The basic game idea was that players would collect troops from the conquered territories that would then be used to conquer other territories.</w:t>
      </w:r>
    </w:p>
    <w:p w14:paraId="1C06580E" w14:textId="010030DE" w:rsidR="009A4033" w:rsidRDefault="009A4033"/>
    <w:p w14:paraId="5330709B" w14:textId="21134F3C" w:rsidR="008C0A99" w:rsidRDefault="008C0A99">
      <w:r>
        <w:t xml:space="preserve">The basic idea was sketched out and the board was then expanded upon by the team. The idea was then improved upon with an attack and defence mechanic for conquering enemy territory and a small number of troops would be created that would each have different bonuses that helped them to conquer enemies at a lower cost. The team decided upon four units with different values, a rifleman that would be worth one point and gain a bonus against rpg wielders, rpg </w:t>
      </w:r>
      <w:r w:rsidR="00FC34F5">
        <w:t>wielders</w:t>
      </w:r>
      <w:r>
        <w:t xml:space="preserve"> that would be worth three points and have the advantage over tanks, tanks would be worth three points and have a bonus against </w:t>
      </w:r>
      <w:r w:rsidR="00FC34F5">
        <w:t>shotgun men and shot gunmen would be  worth two points and gain a bonus against riflemen.</w:t>
      </w:r>
      <w:r w:rsidR="00615C6E">
        <w:t xml:space="preserve"> Troops would be spawned by captured territories every turn.</w:t>
      </w:r>
    </w:p>
    <w:p w14:paraId="7CD3646B" w14:textId="775A6328" w:rsidR="00DE5BD8" w:rsidRDefault="00DE5BD8">
      <w:r>
        <w:t xml:space="preserve">The player would move by rolling a 6-sided dice; however, they were not limited to moving exactly the number they rolled and could move any number of spaces up to the number rolled. However, they could not again once they had taken their turn. </w:t>
      </w:r>
    </w:p>
    <w:p w14:paraId="3B9CC348" w14:textId="4B62076B" w:rsidR="00307B2E" w:rsidRDefault="00307B2E">
      <w:r>
        <w:t>The team then decided to include cards that would be drawn by players if they were to</w:t>
      </w:r>
      <w:r w:rsidR="000813DE">
        <w:t xml:space="preserve"> land on a special tile and if they were to lose a battle. </w:t>
      </w:r>
      <w:r w:rsidR="00615C6E">
        <w:t xml:space="preserve">Cards would either benefit the player or hinder their progress. </w:t>
      </w:r>
    </w:p>
    <w:p w14:paraId="511292C3" w14:textId="619AE001" w:rsidR="00F54171" w:rsidRDefault="00F54171">
      <w:r>
        <w:rPr>
          <w:noProof/>
        </w:rPr>
        <w:lastRenderedPageBreak/>
        <w:drawing>
          <wp:anchor distT="0" distB="0" distL="114300" distR="114300" simplePos="0" relativeHeight="251659264" behindDoc="1" locked="0" layoutInCell="1" allowOverlap="1" wp14:anchorId="610760C0" wp14:editId="4ADB706C">
            <wp:simplePos x="0" y="0"/>
            <wp:positionH relativeFrom="margin">
              <wp:align>left</wp:align>
            </wp:positionH>
            <wp:positionV relativeFrom="paragraph">
              <wp:posOffset>0</wp:posOffset>
            </wp:positionV>
            <wp:extent cx="3381375" cy="23907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81375" cy="2390775"/>
                    </a:xfrm>
                    <a:prstGeom prst="rect">
                      <a:avLst/>
                    </a:prstGeom>
                  </pic:spPr>
                </pic:pic>
              </a:graphicData>
            </a:graphic>
          </wp:anchor>
        </w:drawing>
      </w:r>
    </w:p>
    <w:p w14:paraId="044627B4" w14:textId="456B3276" w:rsidR="00F54171" w:rsidRDefault="00F54171"/>
    <w:p w14:paraId="1D12F966" w14:textId="1713B365" w:rsidR="00F54171" w:rsidRDefault="00F54171"/>
    <w:p w14:paraId="1E1A867D" w14:textId="77777777" w:rsidR="00F54171" w:rsidRDefault="00F54171"/>
    <w:p w14:paraId="5289784F" w14:textId="77777777" w:rsidR="00F54171" w:rsidRDefault="00F54171"/>
    <w:p w14:paraId="6FC3B32F" w14:textId="77777777" w:rsidR="00F54171" w:rsidRDefault="00F54171"/>
    <w:p w14:paraId="309FA445" w14:textId="77777777" w:rsidR="00F54171" w:rsidRDefault="00F54171"/>
    <w:p w14:paraId="474D7F4B" w14:textId="77777777" w:rsidR="00F54171" w:rsidRDefault="00F54171"/>
    <w:p w14:paraId="7832828B" w14:textId="77777777" w:rsidR="00F54171" w:rsidRDefault="00F54171"/>
    <w:tbl>
      <w:tblPr>
        <w:tblW w:w="0" w:type="auto"/>
        <w:tblCellMar>
          <w:top w:w="15" w:type="dxa"/>
          <w:left w:w="15" w:type="dxa"/>
          <w:bottom w:w="15" w:type="dxa"/>
          <w:right w:w="15" w:type="dxa"/>
        </w:tblCellMar>
        <w:tblLook w:val="04A0" w:firstRow="1" w:lastRow="0" w:firstColumn="1" w:lastColumn="0" w:noHBand="0" w:noVBand="1"/>
      </w:tblPr>
      <w:tblGrid>
        <w:gridCol w:w="2239"/>
        <w:gridCol w:w="1951"/>
        <w:gridCol w:w="2264"/>
        <w:gridCol w:w="2552"/>
      </w:tblGrid>
      <w:tr w:rsidR="00F54171" w:rsidRPr="00F54171" w14:paraId="2DAF83BC" w14:textId="77777777" w:rsidTr="00F54171">
        <w:trPr>
          <w:trHeight w:val="1860"/>
        </w:trPr>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7530C149"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Ireland</w:t>
            </w:r>
          </w:p>
          <w:p w14:paraId="6A73FEA9"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five troops</w:t>
            </w:r>
          </w:p>
          <w:p w14:paraId="7EFD7E05"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Three riflemen.</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5DD883D8"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Lithuania </w:t>
            </w:r>
          </w:p>
          <w:p w14:paraId="5646E363"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Cost Five troops.</w:t>
            </w:r>
          </w:p>
          <w:p w14:paraId="788E38B5"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one RPG.</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03227F9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Italy</w:t>
            </w:r>
          </w:p>
          <w:p w14:paraId="5D85F68F"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five troops</w:t>
            </w:r>
          </w:p>
          <w:p w14:paraId="7750ADF4"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one tank</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6D2E70F5"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Sweden</w:t>
            </w:r>
          </w:p>
          <w:p w14:paraId="29B06902"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six troops</w:t>
            </w:r>
          </w:p>
          <w:p w14:paraId="6FB92AE5"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two shotguns and a rifleman.</w:t>
            </w:r>
          </w:p>
        </w:tc>
      </w:tr>
      <w:tr w:rsidR="00F54171" w:rsidRPr="00F54171" w14:paraId="70672BA4" w14:textId="77777777" w:rsidTr="00F54171">
        <w:trPr>
          <w:trHeight w:val="1860"/>
        </w:trPr>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415D968B"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Spain</w:t>
            </w:r>
          </w:p>
          <w:p w14:paraId="3E6524C5"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eight troops</w:t>
            </w:r>
          </w:p>
          <w:p w14:paraId="49405DF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two tanks.</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45621371"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Hungary</w:t>
            </w:r>
          </w:p>
          <w:p w14:paraId="5E90A4CD"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eight troops</w:t>
            </w:r>
          </w:p>
          <w:p w14:paraId="6E0F22A3"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three Shotguns</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55B0C312"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Romania</w:t>
            </w:r>
          </w:p>
          <w:p w14:paraId="79386D1E"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seven troops</w:t>
            </w:r>
          </w:p>
          <w:p w14:paraId="04BF011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two rpgs.</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2E99F6D2"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Luxembourg</w:t>
            </w:r>
          </w:p>
          <w:p w14:paraId="639EAED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Seven troops</w:t>
            </w:r>
          </w:p>
          <w:p w14:paraId="59A6D5DB"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four riflemen and an rpg.</w:t>
            </w:r>
          </w:p>
        </w:tc>
      </w:tr>
      <w:tr w:rsidR="00F54171" w:rsidRPr="00F54171" w14:paraId="67590D11" w14:textId="77777777" w:rsidTr="00F54171">
        <w:trPr>
          <w:trHeight w:val="1860"/>
        </w:trPr>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410220CC"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Germany</w:t>
            </w:r>
          </w:p>
          <w:p w14:paraId="09B11372"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Twelve troops</w:t>
            </w:r>
          </w:p>
          <w:p w14:paraId="6943AE04"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two tanks and two shotguns.</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6477B2BB"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Finland</w:t>
            </w:r>
          </w:p>
          <w:p w14:paraId="5F10A39F"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ten troops</w:t>
            </w:r>
          </w:p>
          <w:p w14:paraId="1C61F5FD"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5 riflemen and a tank.</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75269B9C"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Poland</w:t>
            </w:r>
          </w:p>
          <w:p w14:paraId="652CB26B"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Twelve troops</w:t>
            </w:r>
          </w:p>
          <w:p w14:paraId="7EC5B1B9"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four shotguns and an rpg.</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013FF3E8"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Slovakia</w:t>
            </w:r>
          </w:p>
          <w:p w14:paraId="0D7CBBC3"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ten troops</w:t>
            </w:r>
          </w:p>
          <w:p w14:paraId="053BEF54"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three rpgs and two riflemen.</w:t>
            </w:r>
          </w:p>
        </w:tc>
      </w:tr>
      <w:tr w:rsidR="00F54171" w:rsidRPr="00F54171" w14:paraId="7D102EAB" w14:textId="77777777" w:rsidTr="00F54171">
        <w:trPr>
          <w:trHeight w:val="1860"/>
        </w:trPr>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5E57396D"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France</w:t>
            </w:r>
          </w:p>
          <w:p w14:paraId="5342F080"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fifteen troops</w:t>
            </w:r>
          </w:p>
          <w:p w14:paraId="4A11398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Five rpg’s and a shotgun</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11D93136"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Portugal</w:t>
            </w:r>
          </w:p>
          <w:p w14:paraId="5441A26F"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fourteen troops</w:t>
            </w:r>
          </w:p>
          <w:p w14:paraId="7501508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Three tanks and a rpg</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4E7BC4A1"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Netherlands</w:t>
            </w:r>
          </w:p>
          <w:p w14:paraId="7D33301F"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fourteen troops</w:t>
            </w:r>
          </w:p>
          <w:p w14:paraId="2FCA1B16"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ten riflemen and a shotgun</w:t>
            </w:r>
          </w:p>
        </w:tc>
        <w:tc>
          <w:tcPr>
            <w:tcW w:w="0" w:type="auto"/>
            <w:tcBorders>
              <w:top w:val="single" w:sz="8" w:space="0" w:color="000000"/>
              <w:left w:val="single" w:sz="8" w:space="0" w:color="000000"/>
              <w:bottom w:val="single" w:sz="8" w:space="0" w:color="000000"/>
              <w:right w:val="single" w:sz="8" w:space="0" w:color="000000"/>
            </w:tcBorders>
            <w:tcMar>
              <w:top w:w="150" w:type="dxa"/>
              <w:left w:w="105" w:type="dxa"/>
              <w:bottom w:w="150" w:type="dxa"/>
              <w:right w:w="105" w:type="dxa"/>
            </w:tcMar>
            <w:hideMark/>
          </w:tcPr>
          <w:p w14:paraId="777DDE5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Greece</w:t>
            </w:r>
          </w:p>
          <w:p w14:paraId="32C807DA"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Costs fifteen troops</w:t>
            </w:r>
          </w:p>
          <w:p w14:paraId="3EE1F210" w14:textId="77777777" w:rsidR="00F54171" w:rsidRPr="00F54171" w:rsidRDefault="00F54171" w:rsidP="00F54171">
            <w:pPr>
              <w:spacing w:before="240" w:after="0" w:line="240" w:lineRule="auto"/>
              <w:rPr>
                <w:rFonts w:ascii="Times New Roman" w:eastAsia="Times New Roman" w:hAnsi="Times New Roman" w:cs="Times New Roman"/>
                <w:sz w:val="24"/>
                <w:szCs w:val="24"/>
                <w:lang w:eastAsia="en-GB"/>
              </w:rPr>
            </w:pPr>
            <w:r w:rsidRPr="00F54171">
              <w:rPr>
                <w:rFonts w:ascii="Arial" w:eastAsia="Times New Roman" w:hAnsi="Arial" w:cs="Arial"/>
                <w:color w:val="000000"/>
                <w:sz w:val="20"/>
                <w:szCs w:val="20"/>
                <w:lang w:eastAsia="en-GB"/>
              </w:rPr>
              <w:t> Gives four shotguns and a five riflemen</w:t>
            </w:r>
          </w:p>
        </w:tc>
      </w:tr>
    </w:tbl>
    <w:p w14:paraId="21A8E76E" w14:textId="294C42BF" w:rsidR="00F54171" w:rsidRDefault="00F54171"/>
    <w:p w14:paraId="6DA96164" w14:textId="08836A1C" w:rsidR="00F54171" w:rsidRDefault="00F54171">
      <w:r>
        <w:t>Each territory spawned a different number of troops that would be used by the owner to conquer other territories.</w:t>
      </w:r>
    </w:p>
    <w:p w14:paraId="16AF78A1" w14:textId="2A4E4A24" w:rsidR="00615C6E" w:rsidRDefault="00615C6E">
      <w:r>
        <w:lastRenderedPageBreak/>
        <w:t xml:space="preserve">Battles would be fought by choosing a number of troops to which the defender would then counter with their own troops. This would continue until one player decides not to expend any more troops. The winner would then gain the territory and </w:t>
      </w:r>
      <w:r w:rsidR="002D5CB5">
        <w:t>get back of troops equal to their superior strength. The troops returned are selected by the winner.</w:t>
      </w:r>
      <w:r w:rsidR="00DE5BD8">
        <w:t xml:space="preserve"> </w:t>
      </w:r>
    </w:p>
    <w:p w14:paraId="187EFFA7" w14:textId="6B3143D5" w:rsidR="00F54171" w:rsidRDefault="00F54171">
      <w:r>
        <w:t xml:space="preserve">The team was not able to conduct external play testing due </w:t>
      </w:r>
      <w:r w:rsidR="008139A5">
        <w:t>to being short on time. This meant no feedback was given. Feedback was given during presentation of the game idea and included the point of giving images and tables correct figure ledgings.</w:t>
      </w:r>
      <w:bookmarkStart w:id="0" w:name="_GoBack"/>
      <w:bookmarkEnd w:id="0"/>
    </w:p>
    <w:p w14:paraId="5936CB02" w14:textId="485DAD52" w:rsidR="00DE5BD8" w:rsidRDefault="00DE5BD8"/>
    <w:p w14:paraId="5AA2189E" w14:textId="5612E19A" w:rsidR="00DE5BD8" w:rsidRDefault="00DE5BD8"/>
    <w:p w14:paraId="2324F905" w14:textId="3E383B43" w:rsidR="00DE5BD8" w:rsidRDefault="00DE5BD8"/>
    <w:p w14:paraId="553E8720" w14:textId="55725293" w:rsidR="00DE5BD8" w:rsidRDefault="00DE5BD8"/>
    <w:sectPr w:rsidR="00DE5BD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C80825" w14:textId="77777777" w:rsidR="00AF7746" w:rsidRDefault="00AF7746" w:rsidP="00EA5E21">
      <w:pPr>
        <w:spacing w:after="0" w:line="240" w:lineRule="auto"/>
      </w:pPr>
      <w:r>
        <w:separator/>
      </w:r>
    </w:p>
  </w:endnote>
  <w:endnote w:type="continuationSeparator" w:id="0">
    <w:p w14:paraId="792E3DB1" w14:textId="77777777" w:rsidR="00AF7746" w:rsidRDefault="00AF7746" w:rsidP="00EA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6343B" w14:textId="77777777" w:rsidR="00AF7746" w:rsidRDefault="00AF7746" w:rsidP="00EA5E21">
      <w:pPr>
        <w:spacing w:after="0" w:line="240" w:lineRule="auto"/>
      </w:pPr>
      <w:r>
        <w:separator/>
      </w:r>
    </w:p>
  </w:footnote>
  <w:footnote w:type="continuationSeparator" w:id="0">
    <w:p w14:paraId="1157CD55" w14:textId="77777777" w:rsidR="00AF7746" w:rsidRDefault="00AF7746" w:rsidP="00EA5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6CFCA" w14:textId="2C8539BB" w:rsidR="00EA5E21" w:rsidRPr="00EA5E21" w:rsidRDefault="00EA5E21">
    <w:pPr>
      <w:pStyle w:val="Header"/>
      <w:rPr>
        <w:sz w:val="28"/>
        <w:szCs w:val="28"/>
      </w:rPr>
    </w:pPr>
    <w:r w:rsidRPr="00EA5E21">
      <w:rPr>
        <w:sz w:val="28"/>
        <w:szCs w:val="28"/>
      </w:rPr>
      <w:t>Online Diary Week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21"/>
    <w:rsid w:val="000813DE"/>
    <w:rsid w:val="00155982"/>
    <w:rsid w:val="001D0906"/>
    <w:rsid w:val="002D5CB5"/>
    <w:rsid w:val="00307B2E"/>
    <w:rsid w:val="00530007"/>
    <w:rsid w:val="00615C6E"/>
    <w:rsid w:val="008139A5"/>
    <w:rsid w:val="008C0A99"/>
    <w:rsid w:val="008C4E75"/>
    <w:rsid w:val="008D4C66"/>
    <w:rsid w:val="009A4033"/>
    <w:rsid w:val="00AF7746"/>
    <w:rsid w:val="00DE5BD8"/>
    <w:rsid w:val="00EA5E21"/>
    <w:rsid w:val="00F54171"/>
    <w:rsid w:val="00FC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B002"/>
  <w15:chartTrackingRefBased/>
  <w15:docId w15:val="{AB377DED-5368-4BCD-8E17-EDD77687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E21"/>
    <w:rPr>
      <w:color w:val="0563C1" w:themeColor="hyperlink"/>
      <w:u w:val="single"/>
    </w:rPr>
  </w:style>
  <w:style w:type="character" w:styleId="UnresolvedMention">
    <w:name w:val="Unresolved Mention"/>
    <w:basedOn w:val="DefaultParagraphFont"/>
    <w:uiPriority w:val="99"/>
    <w:semiHidden/>
    <w:unhideWhenUsed/>
    <w:rsid w:val="00EA5E21"/>
    <w:rPr>
      <w:color w:val="605E5C"/>
      <w:shd w:val="clear" w:color="auto" w:fill="E1DFDD"/>
    </w:rPr>
  </w:style>
  <w:style w:type="paragraph" w:styleId="Header">
    <w:name w:val="header"/>
    <w:basedOn w:val="Normal"/>
    <w:link w:val="HeaderChar"/>
    <w:uiPriority w:val="99"/>
    <w:unhideWhenUsed/>
    <w:rsid w:val="00EA5E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5E21"/>
  </w:style>
  <w:style w:type="paragraph" w:styleId="Footer">
    <w:name w:val="footer"/>
    <w:basedOn w:val="Normal"/>
    <w:link w:val="FooterChar"/>
    <w:uiPriority w:val="99"/>
    <w:unhideWhenUsed/>
    <w:rsid w:val="00EA5E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5E21"/>
  </w:style>
  <w:style w:type="paragraph" w:styleId="NormalWeb">
    <w:name w:val="Normal (Web)"/>
    <w:basedOn w:val="Normal"/>
    <w:uiPriority w:val="99"/>
    <w:semiHidden/>
    <w:unhideWhenUsed/>
    <w:rsid w:val="00F5417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195910">
      <w:bodyDiv w:val="1"/>
      <w:marLeft w:val="0"/>
      <w:marRight w:val="0"/>
      <w:marTop w:val="0"/>
      <w:marBottom w:val="0"/>
      <w:divBdr>
        <w:top w:val="none" w:sz="0" w:space="0" w:color="auto"/>
        <w:left w:val="none" w:sz="0" w:space="0" w:color="auto"/>
        <w:bottom w:val="none" w:sz="0" w:space="0" w:color="auto"/>
        <w:right w:val="none" w:sz="0" w:space="0" w:color="auto"/>
      </w:divBdr>
      <w:divsChild>
        <w:div w:id="1959219189">
          <w:marLeft w:val="0"/>
          <w:marRight w:val="0"/>
          <w:marTop w:val="0"/>
          <w:marBottom w:val="0"/>
          <w:divBdr>
            <w:top w:val="none" w:sz="0" w:space="0" w:color="auto"/>
            <w:left w:val="none" w:sz="0" w:space="0" w:color="auto"/>
            <w:bottom w:val="none" w:sz="0" w:space="0" w:color="auto"/>
            <w:right w:val="none" w:sz="0" w:space="0" w:color="auto"/>
          </w:divBdr>
        </w:div>
      </w:divsChild>
    </w:div>
    <w:div w:id="6952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Brennon Franklin</dc:creator>
  <cp:keywords/>
  <dc:description/>
  <cp:lastModifiedBy>Brennon Franklin</cp:lastModifiedBy>
  <cp:revision>4</cp:revision>
  <dcterms:created xsi:type="dcterms:W3CDTF">2020-10-10T12:50:00Z</dcterms:created>
  <dcterms:modified xsi:type="dcterms:W3CDTF">2020-10-11T11:35:00Z</dcterms:modified>
</cp:coreProperties>
</file>