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443350239"/>
        <w:docPartObj>
          <w:docPartGallery w:val="Cover Pages"/>
          <w:docPartUnique/>
        </w:docPartObj>
      </w:sdtPr>
      <w:sdtEndPr>
        <w:rPr>
          <w:color w:val="auto"/>
        </w:rPr>
      </w:sdtEndPr>
      <w:sdtContent>
        <w:p w14:paraId="6802F0B9" w14:textId="77777777" w:rsidR="00F07E13" w:rsidRDefault="00F07E13" w:rsidP="00F07E13">
          <w:pPr>
            <w:pStyle w:val="NoSpacing"/>
            <w:spacing w:before="1540" w:after="240"/>
            <w:jc w:val="center"/>
            <w:rPr>
              <w:color w:val="4472C4" w:themeColor="accent1"/>
            </w:rPr>
          </w:pPr>
          <w:r>
            <w:rPr>
              <w:noProof/>
              <w:color w:val="4472C4" w:themeColor="accent1"/>
            </w:rPr>
            <w:drawing>
              <wp:inline distT="0" distB="0" distL="0" distR="0" wp14:anchorId="7C78C7FA" wp14:editId="409CC09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937912BA2D74B49879D513C535BA3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3D9E36A" w14:textId="3F5F7A74" w:rsidR="00F07E13" w:rsidRDefault="00F07E13" w:rsidP="00F07E1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Development diary 7</w:t>
              </w:r>
            </w:p>
          </w:sdtContent>
        </w:sdt>
        <w:sdt>
          <w:sdtPr>
            <w:rPr>
              <w:color w:val="4472C4" w:themeColor="accent1"/>
              <w:sz w:val="28"/>
              <w:szCs w:val="28"/>
            </w:rPr>
            <w:alias w:val="Subtitle"/>
            <w:tag w:val=""/>
            <w:id w:val="328029620"/>
            <w:placeholder>
              <w:docPart w:val="56CF533A12A341C9BD734A5DC372B262"/>
            </w:placeholder>
            <w:dataBinding w:prefixMappings="xmlns:ns0='http://purl.org/dc/elements/1.1/' xmlns:ns1='http://schemas.openxmlformats.org/package/2006/metadata/core-properties' " w:xpath="/ns1:coreProperties[1]/ns0:subject[1]" w:storeItemID="{6C3C8BC8-F283-45AE-878A-BAB7291924A1}"/>
            <w:text/>
          </w:sdtPr>
          <w:sdtEndPr/>
          <w:sdtContent>
            <w:p w14:paraId="68F63D29" w14:textId="14E8E1B0" w:rsidR="00F07E13" w:rsidRDefault="00F07E13" w:rsidP="00F07E13">
              <w:pPr>
                <w:pStyle w:val="NoSpacing"/>
                <w:jc w:val="center"/>
                <w:rPr>
                  <w:color w:val="4472C4" w:themeColor="accent1"/>
                  <w:sz w:val="28"/>
                  <w:szCs w:val="28"/>
                </w:rPr>
              </w:pPr>
              <w:r>
                <w:rPr>
                  <w:color w:val="4472C4" w:themeColor="accent1"/>
                  <w:sz w:val="28"/>
                  <w:szCs w:val="28"/>
                </w:rPr>
                <w:t>Professional Practice CMP4271</w:t>
              </w:r>
            </w:p>
          </w:sdtContent>
        </w:sdt>
        <w:p w14:paraId="49953E10" w14:textId="77777777" w:rsidR="00F07E13" w:rsidRDefault="00F07E13" w:rsidP="00F07E13">
          <w:pPr>
            <w:pStyle w:val="NoSpacing"/>
            <w:jc w:val="center"/>
            <w:rPr>
              <w:color w:val="4472C4" w:themeColor="accent1"/>
              <w:sz w:val="28"/>
              <w:szCs w:val="28"/>
            </w:rPr>
          </w:pPr>
          <w:r>
            <w:rPr>
              <w:noProof/>
              <w:color w:val="4472C4" w:themeColor="accent1"/>
            </w:rPr>
            <mc:AlternateContent>
              <mc:Choice Requires="wps">
                <w:drawing>
                  <wp:anchor distT="0" distB="0" distL="114300" distR="114300" simplePos="0" relativeHeight="251659264" behindDoc="0" locked="0" layoutInCell="1" allowOverlap="1" wp14:anchorId="5895944F" wp14:editId="7D6775A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37A9C6" w14:textId="54FC2826" w:rsidR="00F07E13" w:rsidRDefault="00F07E13" w:rsidP="00F07E13">
                                <w:pPr>
                                  <w:pStyle w:val="NoSpacing"/>
                                  <w:spacing w:after="40"/>
                                  <w:jc w:val="center"/>
                                  <w:rPr>
                                    <w:caps/>
                                    <w:color w:val="4472C4" w:themeColor="accent1"/>
                                    <w:sz w:val="28"/>
                                    <w:szCs w:val="28"/>
                                  </w:rPr>
                                </w:pPr>
                                <w:r>
                                  <w:rPr>
                                    <w:caps/>
                                    <w:color w:val="4472C4" w:themeColor="accent1"/>
                                    <w:sz w:val="28"/>
                                    <w:szCs w:val="28"/>
                                  </w:rPr>
                                  <w:t>05</w:t>
                                </w:r>
                                <w:r>
                                  <w:rPr>
                                    <w:caps/>
                                    <w:color w:val="4472C4" w:themeColor="accent1"/>
                                    <w:sz w:val="28"/>
                                    <w:szCs w:val="28"/>
                                    <w:vertAlign w:val="superscript"/>
                                  </w:rPr>
                                  <w:t>th</w:t>
                                </w:r>
                                <w:r>
                                  <w:rPr>
                                    <w:caps/>
                                    <w:color w:val="4472C4" w:themeColor="accent1"/>
                                    <w:sz w:val="28"/>
                                    <w:szCs w:val="28"/>
                                  </w:rPr>
                                  <w:t xml:space="preserve"> of December 2020</w:t>
                                </w:r>
                              </w:p>
                              <w:p w14:paraId="4678FC27" w14:textId="77777777" w:rsidR="00F07E13" w:rsidRDefault="00F07E13" w:rsidP="00F07E13">
                                <w:pPr>
                                  <w:pStyle w:val="NoSpacing"/>
                                  <w:jc w:val="center"/>
                                  <w:rPr>
                                    <w:color w:val="4472C4" w:themeColor="accent1"/>
                                  </w:rPr>
                                </w:pPr>
                                <w:r>
                                  <w:rPr>
                                    <w:caps/>
                                    <w:color w:val="4472C4" w:themeColor="accent1"/>
                                  </w:rPr>
                                  <w:t xml:space="preserve"> </w:t>
                                </w: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Pr>
                                        <w:caps/>
                                        <w:color w:val="4472C4" w:themeColor="accent1"/>
                                      </w:rPr>
                                      <w:t xml:space="preserve">     </w:t>
                                    </w:r>
                                  </w:sdtContent>
                                </w:sdt>
                              </w:p>
                              <w:p w14:paraId="2A6E3B3C" w14:textId="77777777" w:rsidR="00F07E13" w:rsidRDefault="00CD6DFA" w:rsidP="00F07E1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07E1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95944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6437A9C6" w14:textId="54FC2826" w:rsidR="00F07E13" w:rsidRDefault="00F07E13" w:rsidP="00F07E13">
                          <w:pPr>
                            <w:pStyle w:val="NoSpacing"/>
                            <w:spacing w:after="40"/>
                            <w:jc w:val="center"/>
                            <w:rPr>
                              <w:caps/>
                              <w:color w:val="4472C4" w:themeColor="accent1"/>
                              <w:sz w:val="28"/>
                              <w:szCs w:val="28"/>
                            </w:rPr>
                          </w:pPr>
                          <w:r>
                            <w:rPr>
                              <w:caps/>
                              <w:color w:val="4472C4" w:themeColor="accent1"/>
                              <w:sz w:val="28"/>
                              <w:szCs w:val="28"/>
                            </w:rPr>
                            <w:t>05</w:t>
                          </w:r>
                          <w:r>
                            <w:rPr>
                              <w:caps/>
                              <w:color w:val="4472C4" w:themeColor="accent1"/>
                              <w:sz w:val="28"/>
                              <w:szCs w:val="28"/>
                              <w:vertAlign w:val="superscript"/>
                            </w:rPr>
                            <w:t>th</w:t>
                          </w:r>
                          <w:r>
                            <w:rPr>
                              <w:caps/>
                              <w:color w:val="4472C4" w:themeColor="accent1"/>
                              <w:sz w:val="28"/>
                              <w:szCs w:val="28"/>
                            </w:rPr>
                            <w:t xml:space="preserve"> of December 2020</w:t>
                          </w:r>
                        </w:p>
                        <w:p w14:paraId="4678FC27" w14:textId="77777777" w:rsidR="00F07E13" w:rsidRDefault="00F07E13" w:rsidP="00F07E13">
                          <w:pPr>
                            <w:pStyle w:val="NoSpacing"/>
                            <w:jc w:val="center"/>
                            <w:rPr>
                              <w:color w:val="4472C4" w:themeColor="accent1"/>
                            </w:rPr>
                          </w:pPr>
                          <w:r>
                            <w:rPr>
                              <w:caps/>
                              <w:color w:val="4472C4" w:themeColor="accent1"/>
                            </w:rPr>
                            <w:t xml:space="preserve"> </w:t>
                          </w: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Pr>
                                  <w:caps/>
                                  <w:color w:val="4472C4" w:themeColor="accent1"/>
                                </w:rPr>
                                <w:t xml:space="preserve">     </w:t>
                              </w:r>
                            </w:sdtContent>
                          </w:sdt>
                        </w:p>
                        <w:p w14:paraId="2A6E3B3C" w14:textId="77777777" w:rsidR="00F07E13" w:rsidRDefault="00CD6DFA" w:rsidP="00F07E1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07E13">
                                <w:rPr>
                                  <w:color w:val="4472C4" w:themeColor="accent1"/>
                                </w:rPr>
                                <w:t xml:space="preserve">     </w:t>
                              </w:r>
                            </w:sdtContent>
                          </w:sdt>
                        </w:p>
                      </w:txbxContent>
                    </v:textbox>
                    <w10:wrap anchorx="margin" anchory="page"/>
                  </v:shape>
                </w:pict>
              </mc:Fallback>
            </mc:AlternateContent>
          </w:r>
          <w:r w:rsidRPr="00BD1720">
            <w:rPr>
              <w:color w:val="4472C4" w:themeColor="accent1"/>
              <w:sz w:val="28"/>
              <w:szCs w:val="28"/>
            </w:rPr>
            <w:t xml:space="preserve"> </w:t>
          </w:r>
        </w:p>
        <w:p w14:paraId="7D7AC26D" w14:textId="6B7D996C" w:rsidR="00F07E13" w:rsidRDefault="00F07E13" w:rsidP="00F07E13">
          <w:pPr>
            <w:pStyle w:val="NoSpacing"/>
            <w:jc w:val="center"/>
            <w:rPr>
              <w:color w:val="4472C4" w:themeColor="accent1"/>
              <w:sz w:val="28"/>
              <w:szCs w:val="28"/>
            </w:rPr>
          </w:pPr>
          <w:r>
            <w:rPr>
              <w:color w:val="4472C4" w:themeColor="accent1"/>
              <w:sz w:val="28"/>
              <w:szCs w:val="28"/>
            </w:rPr>
            <w:t>Character and story creation</w:t>
          </w:r>
        </w:p>
        <w:p w14:paraId="6981CEE6" w14:textId="77777777" w:rsidR="00F07E13" w:rsidRDefault="00F07E13" w:rsidP="00F07E13">
          <w:pPr>
            <w:pStyle w:val="NoSpacing"/>
            <w:spacing w:before="480"/>
            <w:jc w:val="center"/>
            <w:rPr>
              <w:color w:val="4472C4" w:themeColor="accent1"/>
            </w:rPr>
          </w:pPr>
          <w:r>
            <w:rPr>
              <w:noProof/>
              <w:color w:val="4472C4" w:themeColor="accent1"/>
            </w:rPr>
            <w:drawing>
              <wp:anchor distT="0" distB="0" distL="114300" distR="114300" simplePos="0" relativeHeight="251660288" behindDoc="1" locked="0" layoutInCell="1" allowOverlap="1" wp14:anchorId="0519C1DE" wp14:editId="482F23A9">
                <wp:simplePos x="0" y="0"/>
                <wp:positionH relativeFrom="margin">
                  <wp:align>center</wp:align>
                </wp:positionH>
                <wp:positionV relativeFrom="paragraph">
                  <wp:posOffset>43815</wp:posOffset>
                </wp:positionV>
                <wp:extent cx="758825" cy="478790"/>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14:sizeRelH relativeFrom="page">
                  <wp14:pctWidth>0</wp14:pctWidth>
                </wp14:sizeRelH>
                <wp14:sizeRelV relativeFrom="page">
                  <wp14:pctHeight>0</wp14:pctHeight>
                </wp14:sizeRelV>
              </wp:anchor>
            </w:drawing>
          </w:r>
        </w:p>
        <w:p w14:paraId="33EB3EC6" w14:textId="77777777" w:rsidR="00F07E13" w:rsidRDefault="00F07E13" w:rsidP="00F07E13">
          <w:r>
            <w:br w:type="page"/>
          </w:r>
        </w:p>
      </w:sdtContent>
    </w:sdt>
    <w:p w14:paraId="62D3F703" w14:textId="32C56DA2" w:rsidR="00F07E13" w:rsidRPr="00AE7D02" w:rsidRDefault="00E217DD" w:rsidP="00F07E13">
      <w:pPr>
        <w:pStyle w:val="IntenseQuote"/>
        <w:rPr>
          <w:rStyle w:val="IntenseEmphasis"/>
        </w:rPr>
      </w:pPr>
      <w:r>
        <w:rPr>
          <w:rStyle w:val="IntenseEmphasis"/>
        </w:rPr>
        <w:lastRenderedPageBreak/>
        <w:t>7</w:t>
      </w:r>
      <w:r w:rsidR="00F07E13">
        <w:rPr>
          <w:rStyle w:val="IntenseEmphasis"/>
        </w:rPr>
        <w:t xml:space="preserve">.1 </w:t>
      </w:r>
      <w:r w:rsidR="00F07E13" w:rsidRPr="00AE7D02">
        <w:rPr>
          <w:rStyle w:val="IntenseEmphasis"/>
        </w:rPr>
        <w:t>Premise</w:t>
      </w:r>
    </w:p>
    <w:p w14:paraId="78B81A0F" w14:textId="6CE617E3" w:rsidR="00F07E13" w:rsidRDefault="00007F65" w:rsidP="00F07E13">
      <w:r>
        <w:t xml:space="preserve">The </w:t>
      </w:r>
      <w:r w:rsidR="00CD4EB5">
        <w:t xml:space="preserve">initial </w:t>
      </w:r>
      <w:r>
        <w:t xml:space="preserve">task was to create </w:t>
      </w:r>
      <w:r w:rsidR="00ED0F5C">
        <w:t xml:space="preserve">a range of </w:t>
      </w:r>
      <w:r>
        <w:t xml:space="preserve">ideas that could be used </w:t>
      </w:r>
      <w:r w:rsidR="00CD4EB5">
        <w:t>to create</w:t>
      </w:r>
      <w:r>
        <w:t xml:space="preserve"> a character</w:t>
      </w:r>
      <w:r w:rsidR="00ED0F5C">
        <w:t xml:space="preserve"> that would have</w:t>
      </w:r>
      <w:r w:rsidR="00CD4EB5">
        <w:t xml:space="preserve"> select attributes from a list of some predefined categories</w:t>
      </w:r>
      <w:r w:rsidR="00ED0F5C">
        <w:t xml:space="preserve"> chosen by other people</w:t>
      </w:r>
      <w:r w:rsidR="005454F5">
        <w:t>,</w:t>
      </w:r>
      <w:r w:rsidR="00CD4EB5">
        <w:t xml:space="preserve"> </w:t>
      </w:r>
      <w:r>
        <w:t>these were as follows;</w:t>
      </w:r>
      <w:r w:rsidR="00E73AA5">
        <w:t xml:space="preserve"> physical appearance, personality and behaviour, </w:t>
      </w:r>
      <w:r w:rsidR="004D6B53">
        <w:t>skills and abilities, role within the game and interactions with companion</w:t>
      </w:r>
      <w:r w:rsidR="005454F5">
        <w:t>(</w:t>
      </w:r>
      <w:r w:rsidR="004D6B53">
        <w:t>s</w:t>
      </w:r>
      <w:r w:rsidR="005454F5">
        <w:t>)</w:t>
      </w:r>
      <w:r w:rsidR="004D6B53">
        <w:t xml:space="preserve"> (if any)</w:t>
      </w:r>
      <w:r w:rsidR="00691F72">
        <w:t>.</w:t>
      </w:r>
    </w:p>
    <w:p w14:paraId="49CCA7D6" w14:textId="69028DF3" w:rsidR="00F07E13" w:rsidRDefault="00E217DD" w:rsidP="00F07E13">
      <w:pPr>
        <w:pStyle w:val="IntenseQuote"/>
      </w:pPr>
      <w:r>
        <w:t>7</w:t>
      </w:r>
      <w:r w:rsidR="00F07E13">
        <w:t>.2 Rules</w:t>
      </w:r>
    </w:p>
    <w:p w14:paraId="3C07CC2E" w14:textId="060460B5" w:rsidR="00F07E13" w:rsidRDefault="005454F5" w:rsidP="00691F72">
      <w:r>
        <w:t>Each individual in t</w:t>
      </w:r>
      <w:r w:rsidR="00F07E13">
        <w:t xml:space="preserve">he team had to </w:t>
      </w:r>
      <w:r w:rsidR="00845DE3">
        <w:t>have input in</w:t>
      </w:r>
      <w:r w:rsidR="00F07E13">
        <w:t xml:space="preserve"> </w:t>
      </w:r>
      <w:r w:rsidR="00845DE3">
        <w:t>the creation of the</w:t>
      </w:r>
      <w:r w:rsidR="00F07E13">
        <w:t xml:space="preserve"> character</w:t>
      </w:r>
      <w:r>
        <w:t xml:space="preserve">, </w:t>
      </w:r>
      <w:r w:rsidR="00845DE3">
        <w:t xml:space="preserve">to do this </w:t>
      </w:r>
      <w:r>
        <w:t>they were given a list of c</w:t>
      </w:r>
      <w:r w:rsidR="00F07E13">
        <w:t>haracteristics</w:t>
      </w:r>
      <w:r>
        <w:t xml:space="preserve"> in </w:t>
      </w:r>
      <w:r w:rsidR="00ED0F5C">
        <w:t>which they had to choose</w:t>
      </w:r>
      <w:r>
        <w:t xml:space="preserve"> from</w:t>
      </w:r>
      <w:r w:rsidR="00ED0F5C">
        <w:t>, these</w:t>
      </w:r>
      <w:r>
        <w:t xml:space="preserve"> were</w:t>
      </w:r>
      <w:r w:rsidR="00F07E13">
        <w:t xml:space="preserve"> created by the groups involved</w:t>
      </w:r>
      <w:r w:rsidR="00ED0F5C">
        <w:t>.</w:t>
      </w:r>
      <w:r w:rsidR="00F07E13">
        <w:t xml:space="preserve"> </w:t>
      </w:r>
      <w:r w:rsidR="00845DE3">
        <w:t>However,</w:t>
      </w:r>
      <w:r w:rsidR="00F07E13">
        <w:t xml:space="preserve"> the</w:t>
      </w:r>
      <w:r w:rsidR="00ED0F5C">
        <w:t xml:space="preserve"> groups</w:t>
      </w:r>
      <w:r w:rsidR="00F07E13">
        <w:t xml:space="preserve"> could not pick any of their own intellectual properties and w</w:t>
      </w:r>
      <w:r>
        <w:t>ere</w:t>
      </w:r>
      <w:r w:rsidR="00F07E13">
        <w:t xml:space="preserve"> required to chose one fr</w:t>
      </w:r>
      <w:r w:rsidR="00ED0F5C">
        <w:t>om</w:t>
      </w:r>
      <w:r w:rsidR="00F07E13">
        <w:t xml:space="preserve"> each of the </w:t>
      </w:r>
      <w:r w:rsidR="00007F65">
        <w:t>above</w:t>
      </w:r>
      <w:r w:rsidR="00F07E13">
        <w:t xml:space="preserve"> </w:t>
      </w:r>
      <w:r w:rsidR="004C7C01">
        <w:t>categories</w:t>
      </w:r>
      <w:r>
        <w:t xml:space="preserve"> (physical appearance, personality etc…) from other </w:t>
      </w:r>
      <w:r w:rsidR="004E4876">
        <w:t>individuals</w:t>
      </w:r>
      <w:r w:rsidR="00ED0F5C">
        <w:t xml:space="preserve"> in the class</w:t>
      </w:r>
      <w:r w:rsidR="004E4876">
        <w:t xml:space="preserve"> from their</w:t>
      </w:r>
      <w:r>
        <w:t xml:space="preserve"> c</w:t>
      </w:r>
      <w:r w:rsidR="004E4876">
        <w:t>reated</w:t>
      </w:r>
      <w:r>
        <w:t xml:space="preserve"> characteristics.</w:t>
      </w:r>
    </w:p>
    <w:p w14:paraId="1230CEF0" w14:textId="5134392F" w:rsidR="00F07E13" w:rsidRDefault="00691F72" w:rsidP="00F07E13">
      <w:pPr>
        <w:pStyle w:val="IntenseQuote"/>
      </w:pPr>
      <w:r>
        <w:t xml:space="preserve">7.3 </w:t>
      </w:r>
      <w:r w:rsidR="00F07E13">
        <w:t>Software</w:t>
      </w:r>
    </w:p>
    <w:p w14:paraId="757F98F0" w14:textId="1972A7B6" w:rsidR="00F07E13" w:rsidRDefault="004C7C01" w:rsidP="00F07E13">
      <w:r>
        <w:t>Google Slides</w:t>
      </w:r>
      <w:r w:rsidR="00F07E13">
        <w:t xml:space="preserve"> – this was</w:t>
      </w:r>
      <w:r w:rsidR="00ED0F5C">
        <w:t xml:space="preserve"> used by the </w:t>
      </w:r>
      <w:r w:rsidR="004E4876">
        <w:t>group to create the</w:t>
      </w:r>
      <w:r w:rsidR="005454F5">
        <w:t xml:space="preserve"> </w:t>
      </w:r>
      <w:r w:rsidR="004E4876">
        <w:t>presentation;</w:t>
      </w:r>
      <w:r w:rsidR="00ED0F5C">
        <w:t xml:space="preserve"> the</w:t>
      </w:r>
      <w:r w:rsidR="004E4876">
        <w:t>se</w:t>
      </w:r>
      <w:r w:rsidR="00F07E13">
        <w:t xml:space="preserve"> w</w:t>
      </w:r>
      <w:r w:rsidR="005454F5">
        <w:t>ere</w:t>
      </w:r>
      <w:r w:rsidR="00F07E13">
        <w:t xml:space="preserve"> typed up</w:t>
      </w:r>
      <w:r w:rsidR="00ED0F5C">
        <w:t xml:space="preserve"> in a digital format by the team</w:t>
      </w:r>
      <w:r w:rsidR="00F07E13">
        <w:t xml:space="preserve"> and presented to an audience</w:t>
      </w:r>
      <w:r w:rsidR="005454F5">
        <w:t>.</w:t>
      </w:r>
    </w:p>
    <w:p w14:paraId="3B1B2187" w14:textId="66ED5F4C" w:rsidR="00F07E13" w:rsidRDefault="00F07E13" w:rsidP="00F07E13">
      <w:r>
        <w:t xml:space="preserve">Microsoft </w:t>
      </w:r>
      <w:r w:rsidR="004C7C01">
        <w:t>Teams</w:t>
      </w:r>
      <w:r>
        <w:t xml:space="preserve"> – this was used</w:t>
      </w:r>
      <w:r w:rsidR="00ED0F5C">
        <w:t xml:space="preserve"> </w:t>
      </w:r>
      <w:r w:rsidR="004E4876">
        <w:t xml:space="preserve">as individuals </w:t>
      </w:r>
      <w:r>
        <w:t xml:space="preserve">to </w:t>
      </w:r>
      <w:r w:rsidR="004C7C01">
        <w:t xml:space="preserve">generate character descriptions and skills </w:t>
      </w:r>
      <w:r w:rsidR="009A0FE2">
        <w:t>through a spreadsheet format</w:t>
      </w:r>
      <w:r w:rsidR="009A0FE2">
        <w:t xml:space="preserve"> </w:t>
      </w:r>
      <w:r w:rsidR="004C7C01">
        <w:t>that could then be used by other teams</w:t>
      </w:r>
      <w:r w:rsidR="00ED0F5C">
        <w:t xml:space="preserve"> to select the characteristics</w:t>
      </w:r>
      <w:r w:rsidR="004E4876">
        <w:t xml:space="preserve"> of their choice</w:t>
      </w:r>
      <w:r w:rsidR="00ED0F5C">
        <w:t xml:space="preserve"> for their character.</w:t>
      </w:r>
    </w:p>
    <w:p w14:paraId="06F9DF14" w14:textId="2A49AC4D" w:rsidR="005454F5" w:rsidRDefault="005454F5" w:rsidP="00F07E13">
      <w:r>
        <w:t>Discord – this was used as a communication tool by the individual members of the group</w:t>
      </w:r>
      <w:r w:rsidR="00ED0F5C">
        <w:t xml:space="preserve"> to be able to work together effectively on the task given</w:t>
      </w:r>
      <w:r>
        <w:t xml:space="preserve">, specifically when creating the joint presentation </w:t>
      </w:r>
      <w:r w:rsidR="00845DE3">
        <w:t>to collaborate</w:t>
      </w:r>
      <w:r>
        <w:t xml:space="preserve"> ideas for the </w:t>
      </w:r>
      <w:r w:rsidR="009A0FE2">
        <w:t>PowerPoint</w:t>
      </w:r>
      <w:r w:rsidR="004E4876">
        <w:t xml:space="preserve"> which was comprised of</w:t>
      </w:r>
      <w:r w:rsidR="00845DE3">
        <w:t xml:space="preserve"> the character and the story</w:t>
      </w:r>
      <w:r w:rsidR="004E4876">
        <w:t xml:space="preserve"> that</w:t>
      </w:r>
      <w:r w:rsidR="00845DE3">
        <w:t xml:space="preserve"> they created.</w:t>
      </w:r>
    </w:p>
    <w:p w14:paraId="6EE8D05B" w14:textId="5BCCAA60" w:rsidR="00F07E13" w:rsidRDefault="00E217DD" w:rsidP="00F07E13">
      <w:pPr>
        <w:pStyle w:val="IntenseQuote"/>
      </w:pPr>
      <w:r>
        <w:t>7</w:t>
      </w:r>
      <w:r w:rsidR="00F07E13">
        <w:t>.4 How it</w:t>
      </w:r>
      <w:r w:rsidR="006963A3">
        <w:t xml:space="preserve"> was</w:t>
      </w:r>
      <w:r w:rsidR="00F07E13">
        <w:t xml:space="preserve"> </w:t>
      </w:r>
      <w:r w:rsidR="006963A3">
        <w:t>us</w:t>
      </w:r>
      <w:r w:rsidR="00F07E13">
        <w:t>ed</w:t>
      </w:r>
    </w:p>
    <w:p w14:paraId="393AC0A7" w14:textId="6966F669" w:rsidR="00845DE3" w:rsidRDefault="00ED0F5C" w:rsidP="00F07E13">
      <w:r>
        <w:t>The characteristic</w:t>
      </w:r>
      <w:r w:rsidR="00845DE3">
        <w:t>s</w:t>
      </w:r>
      <w:r>
        <w:t xml:space="preserve"> </w:t>
      </w:r>
      <w:r w:rsidR="00845DE3">
        <w:t xml:space="preserve">that the </w:t>
      </w:r>
      <w:r>
        <w:t xml:space="preserve">other teams had chosen were carefully looked through </w:t>
      </w:r>
      <w:r w:rsidR="00845DE3">
        <w:t>and decided upon to create a back story for the character. The</w:t>
      </w:r>
      <w:r w:rsidR="006963A3">
        <w:t xml:space="preserve"> backstory</w:t>
      </w:r>
      <w:r w:rsidR="009A0FE2">
        <w:t xml:space="preserve"> was thought about and created</w:t>
      </w:r>
      <w:r w:rsidR="00845DE3">
        <w:t xml:space="preserve"> as a team using the aforementioned software</w:t>
      </w:r>
      <w:r>
        <w:t>, th</w:t>
      </w:r>
      <w:r w:rsidR="00845DE3">
        <w:t>e</w:t>
      </w:r>
      <w:r>
        <w:t xml:space="preserve"> story was t</w:t>
      </w:r>
      <w:r w:rsidR="004E4876">
        <w:t>hen presented</w:t>
      </w:r>
      <w:r w:rsidR="009A0FE2">
        <w:t xml:space="preserve"> </w:t>
      </w:r>
      <w:r w:rsidR="004E4876">
        <w:t>an</w:t>
      </w:r>
      <w:r w:rsidR="00845DE3">
        <w:t>d</w:t>
      </w:r>
      <w:r w:rsidR="006963A3">
        <w:t xml:space="preserve"> </w:t>
      </w:r>
      <w:r w:rsidR="004E4876">
        <w:t xml:space="preserve">the aim was to </w:t>
      </w:r>
      <w:r w:rsidR="006963A3">
        <w:t xml:space="preserve">get the </w:t>
      </w:r>
      <w:r w:rsidR="00845DE3">
        <w:t>audience’s</w:t>
      </w:r>
      <w:r>
        <w:t xml:space="preserve"> attention</w:t>
      </w:r>
      <w:r w:rsidR="00845DE3">
        <w:t xml:space="preserve"> to </w:t>
      </w:r>
      <w:r w:rsidR="009A0FE2">
        <w:t>compel</w:t>
      </w:r>
      <w:r>
        <w:t xml:space="preserve"> them</w:t>
      </w:r>
      <w:r w:rsidR="009A0FE2">
        <w:t xml:space="preserve"> into</w:t>
      </w:r>
      <w:r w:rsidR="006963A3">
        <w:t xml:space="preserve"> wanting to know more about the character and their journey</w:t>
      </w:r>
      <w:r w:rsidR="009A0FE2">
        <w:t xml:space="preserve"> that would follow.</w:t>
      </w:r>
    </w:p>
    <w:p w14:paraId="267387DB" w14:textId="77777777" w:rsidR="00845DE3" w:rsidRDefault="00845DE3" w:rsidP="00F07E13"/>
    <w:p w14:paraId="67454F86" w14:textId="1DFDA36E" w:rsidR="00307D7E" w:rsidRDefault="009A0FE2" w:rsidP="00F07E13">
      <w:r>
        <w:t xml:space="preserve"> </w:t>
      </w:r>
    </w:p>
    <w:p w14:paraId="6406DC02" w14:textId="5D16C888" w:rsidR="00F07E13" w:rsidRDefault="00E217DD" w:rsidP="00F07E13">
      <w:pPr>
        <w:pStyle w:val="IntenseQuote"/>
      </w:pPr>
      <w:r>
        <w:lastRenderedPageBreak/>
        <w:t>7</w:t>
      </w:r>
      <w:r w:rsidR="00F07E13">
        <w:t>.5 Teamwork experience</w:t>
      </w:r>
    </w:p>
    <w:p w14:paraId="5476F0CF" w14:textId="2E0819AD" w:rsidR="00307D7E" w:rsidRDefault="00F07E13" w:rsidP="006963A3">
      <w:r>
        <w:t>Wh</w:t>
      </w:r>
      <w:r w:rsidR="006963A3">
        <w:t>ilst</w:t>
      </w:r>
      <w:r>
        <w:t xml:space="preserve"> </w:t>
      </w:r>
      <w:r w:rsidR="006963A3">
        <w:t>working</w:t>
      </w:r>
      <w:r w:rsidR="00307D7E">
        <w:t xml:space="preserve"> with Rowan Noble and Spas </w:t>
      </w:r>
      <w:proofErr w:type="spellStart"/>
      <w:r w:rsidR="00307D7E">
        <w:t>Spasov</w:t>
      </w:r>
      <w:proofErr w:type="spellEnd"/>
      <w:r w:rsidR="00307D7E">
        <w:t>, it was easy to communicate our ideas as a team</w:t>
      </w:r>
      <w:r w:rsidR="009A0FE2">
        <w:t>.</w:t>
      </w:r>
      <w:r w:rsidR="00307D7E">
        <w:t xml:space="preserve"> </w:t>
      </w:r>
      <w:r w:rsidR="009A0FE2">
        <w:t>H</w:t>
      </w:r>
      <w:r w:rsidR="00307D7E">
        <w:t>owever</w:t>
      </w:r>
      <w:r w:rsidR="009A0FE2">
        <w:t>,</w:t>
      </w:r>
      <w:r w:rsidR="006963A3">
        <w:t xml:space="preserve"> for this project </w:t>
      </w:r>
      <w:r w:rsidR="00307D7E">
        <w:t xml:space="preserve">it </w:t>
      </w:r>
      <w:r w:rsidR="006963A3">
        <w:t>was helpful</w:t>
      </w:r>
      <w:r w:rsidR="009A0FE2">
        <w:t xml:space="preserve"> to have two team members who could help draw up ideas</w:t>
      </w:r>
      <w:r w:rsidR="006963A3">
        <w:t xml:space="preserve"> for the creation of the character </w:t>
      </w:r>
      <w:r w:rsidR="009A0FE2">
        <w:t xml:space="preserve">and their </w:t>
      </w:r>
      <w:r w:rsidR="006963A3">
        <w:t>story</w:t>
      </w:r>
      <w:r w:rsidR="009A0FE2">
        <w:t>. I</w:t>
      </w:r>
      <w:r w:rsidR="00007F65">
        <w:t>t was</w:t>
      </w:r>
      <w:r w:rsidR="00307D7E">
        <w:t xml:space="preserve"> also</w:t>
      </w:r>
      <w:r w:rsidR="00007F65">
        <w:t xml:space="preserve"> possible that </w:t>
      </w:r>
      <w:r w:rsidR="009A0FE2">
        <w:t>being in a team</w:t>
      </w:r>
      <w:r w:rsidR="00007F65">
        <w:t xml:space="preserve"> would have hindered the process as </w:t>
      </w:r>
      <w:r w:rsidR="009A0FE2">
        <w:t>much as it could have created difficulty, as experienced with previous projects, specifically when people had conflicting ideas about which characteristics should be chosen or what the background of the character may have. Thankfully this</w:t>
      </w:r>
      <w:r w:rsidR="00307D7E">
        <w:t xml:space="preserve"> was not the case with the </w:t>
      </w:r>
      <w:r w:rsidR="009A0FE2">
        <w:t xml:space="preserve">team. The team worked well together, </w:t>
      </w:r>
      <w:r w:rsidR="00ED0F5C">
        <w:t xml:space="preserve">actively listened, responded to and encouraged each other throughout the task. </w:t>
      </w:r>
    </w:p>
    <w:p w14:paraId="1CBDFA94" w14:textId="098381E1" w:rsidR="00F07E13" w:rsidRDefault="00E217DD" w:rsidP="00F07E13">
      <w:pPr>
        <w:pStyle w:val="IntenseQuote"/>
      </w:pPr>
      <w:r>
        <w:t>7</w:t>
      </w:r>
      <w:r w:rsidR="00F07E13">
        <w:t>.6 Reflection</w:t>
      </w:r>
    </w:p>
    <w:p w14:paraId="3F42B078" w14:textId="507DD3E8" w:rsidR="00F07E13" w:rsidRPr="007A66B2" w:rsidRDefault="00F07E13" w:rsidP="00F07E13">
      <w:r>
        <w:t xml:space="preserve">I have learnt that it is much easier to convey ideas and come to an agreement with others whilst working in a </w:t>
      </w:r>
      <w:r w:rsidR="003B5409">
        <w:t xml:space="preserve">small </w:t>
      </w:r>
      <w:r>
        <w:t>team</w:t>
      </w:r>
      <w:r w:rsidR="00ED0F5C">
        <w:t xml:space="preserve"> and</w:t>
      </w:r>
      <w:r>
        <w:t xml:space="preserve"> therefore making it easier to alter ideas to further build upon the general shared idea</w:t>
      </w:r>
      <w:r w:rsidR="003B5409">
        <w:t xml:space="preserve"> and story of a character</w:t>
      </w:r>
      <w:r w:rsidR="00CD6DFA">
        <w:t xml:space="preserve"> however if this was done in a larger team then there would have been more conflict between character traits giving us les</w:t>
      </w:r>
      <w:bookmarkStart w:id="0" w:name="_GoBack"/>
      <w:bookmarkEnd w:id="0"/>
      <w:r w:rsidR="00CD6DFA">
        <w:t>s time to work on the presentation</w:t>
      </w:r>
      <w:r w:rsidR="003B5409">
        <w:t>.</w:t>
      </w:r>
      <w:r w:rsidR="00ED0F5C">
        <w:t xml:space="preserve"> </w:t>
      </w:r>
    </w:p>
    <w:p w14:paraId="6D3940F9" w14:textId="77777777" w:rsidR="006E74FB" w:rsidRDefault="006E74FB"/>
    <w:sectPr w:rsidR="006E74FB" w:rsidSect="008F5D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13"/>
    <w:rsid w:val="00007F65"/>
    <w:rsid w:val="00307D7E"/>
    <w:rsid w:val="003B5409"/>
    <w:rsid w:val="004C7C01"/>
    <w:rsid w:val="004D6B53"/>
    <w:rsid w:val="004E4876"/>
    <w:rsid w:val="005454F5"/>
    <w:rsid w:val="00691F72"/>
    <w:rsid w:val="006963A3"/>
    <w:rsid w:val="006E74FB"/>
    <w:rsid w:val="00845DE3"/>
    <w:rsid w:val="009A0FE2"/>
    <w:rsid w:val="00C714AB"/>
    <w:rsid w:val="00CD4EB5"/>
    <w:rsid w:val="00CD6DFA"/>
    <w:rsid w:val="00DF62D5"/>
    <w:rsid w:val="00E217DD"/>
    <w:rsid w:val="00E73AA5"/>
    <w:rsid w:val="00ED0F5C"/>
    <w:rsid w:val="00F07E13"/>
    <w:rsid w:val="00FC1C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17CD"/>
  <w15:chartTrackingRefBased/>
  <w15:docId w15:val="{9D718120-BA02-4350-9B28-E465EED5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7E13"/>
    <w:pPr>
      <w:spacing w:after="0" w:line="240" w:lineRule="auto"/>
    </w:pPr>
    <w:rPr>
      <w:lang w:val="en-US" w:eastAsia="en-US"/>
    </w:rPr>
  </w:style>
  <w:style w:type="character" w:customStyle="1" w:styleId="NoSpacingChar">
    <w:name w:val="No Spacing Char"/>
    <w:basedOn w:val="DefaultParagraphFont"/>
    <w:link w:val="NoSpacing"/>
    <w:uiPriority w:val="1"/>
    <w:rsid w:val="00F07E13"/>
    <w:rPr>
      <w:lang w:val="en-US" w:eastAsia="en-US"/>
    </w:rPr>
  </w:style>
  <w:style w:type="character" w:styleId="IntenseEmphasis">
    <w:name w:val="Intense Emphasis"/>
    <w:basedOn w:val="DefaultParagraphFont"/>
    <w:uiPriority w:val="21"/>
    <w:qFormat/>
    <w:rsid w:val="00F07E13"/>
    <w:rPr>
      <w:i/>
      <w:iCs/>
      <w:color w:val="4472C4" w:themeColor="accent1"/>
    </w:rPr>
  </w:style>
  <w:style w:type="paragraph" w:styleId="IntenseQuote">
    <w:name w:val="Intense Quote"/>
    <w:basedOn w:val="Normal"/>
    <w:next w:val="Normal"/>
    <w:link w:val="IntenseQuoteChar"/>
    <w:uiPriority w:val="30"/>
    <w:qFormat/>
    <w:rsid w:val="00F07E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07E1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37912BA2D74B49879D513C535BA3F8"/>
        <w:category>
          <w:name w:val="General"/>
          <w:gallery w:val="placeholder"/>
        </w:category>
        <w:types>
          <w:type w:val="bbPlcHdr"/>
        </w:types>
        <w:behaviors>
          <w:behavior w:val="content"/>
        </w:behaviors>
        <w:guid w:val="{AB3AB822-D2B2-4114-B2FA-8B3576305768}"/>
      </w:docPartPr>
      <w:docPartBody>
        <w:p w:rsidR="000F5BA1" w:rsidRDefault="00833987" w:rsidP="00833987">
          <w:pPr>
            <w:pStyle w:val="2937912BA2D74B49879D513C535BA3F8"/>
          </w:pPr>
          <w:r>
            <w:rPr>
              <w:rFonts w:asciiTheme="majorHAnsi" w:eastAsiaTheme="majorEastAsia" w:hAnsiTheme="majorHAnsi" w:cstheme="majorBidi"/>
              <w:caps/>
              <w:color w:val="4472C4" w:themeColor="accent1"/>
              <w:sz w:val="80"/>
              <w:szCs w:val="80"/>
            </w:rPr>
            <w:t>[Document title]</w:t>
          </w:r>
        </w:p>
      </w:docPartBody>
    </w:docPart>
    <w:docPart>
      <w:docPartPr>
        <w:name w:val="56CF533A12A341C9BD734A5DC372B262"/>
        <w:category>
          <w:name w:val="General"/>
          <w:gallery w:val="placeholder"/>
        </w:category>
        <w:types>
          <w:type w:val="bbPlcHdr"/>
        </w:types>
        <w:behaviors>
          <w:behavior w:val="content"/>
        </w:behaviors>
        <w:guid w:val="{1294E767-BEA5-4478-B754-E92D2C9FD73F}"/>
      </w:docPartPr>
      <w:docPartBody>
        <w:p w:rsidR="000F5BA1" w:rsidRDefault="00833987" w:rsidP="00833987">
          <w:pPr>
            <w:pStyle w:val="56CF533A12A341C9BD734A5DC372B26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87"/>
    <w:rsid w:val="000C10CB"/>
    <w:rsid w:val="000F5BA1"/>
    <w:rsid w:val="00833987"/>
    <w:rsid w:val="00881306"/>
    <w:rsid w:val="00BD39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37912BA2D74B49879D513C535BA3F8">
    <w:name w:val="2937912BA2D74B49879D513C535BA3F8"/>
    <w:rsid w:val="00833987"/>
  </w:style>
  <w:style w:type="paragraph" w:customStyle="1" w:styleId="56CF533A12A341C9BD734A5DC372B262">
    <w:name w:val="56CF533A12A341C9BD734A5DC372B262"/>
    <w:rsid w:val="00833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Development diary 7</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diary 7</dc:title>
  <dc:subject>Professional Practice CMP4271</dc:subject>
  <dc:creator>sean colbourne</dc:creator>
  <cp:keywords/>
  <dc:description/>
  <cp:lastModifiedBy>sean colbourne</cp:lastModifiedBy>
  <cp:revision>5</cp:revision>
  <dcterms:created xsi:type="dcterms:W3CDTF">2020-12-05T21:00:00Z</dcterms:created>
  <dcterms:modified xsi:type="dcterms:W3CDTF">2020-12-07T19:31:00Z</dcterms:modified>
</cp:coreProperties>
</file>