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B369" w14:textId="551D4D5F" w:rsidR="00905012" w:rsidRDefault="00905012" w:rsidP="00905012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en-GB"/>
        </w:rPr>
      </w:pPr>
      <w:r w:rsidRPr="009E7C1A">
        <w:rPr>
          <w:rFonts w:ascii="Arial" w:eastAsia="Times New Roman" w:hAnsi="Arial" w:cs="Arial"/>
          <w:b/>
          <w:bCs/>
          <w:color w:val="555555"/>
          <w:sz w:val="36"/>
          <w:szCs w:val="36"/>
          <w:lang w:eastAsia="en-GB"/>
        </w:rPr>
        <w:t xml:space="preserve">CMP4271: Online diary </w:t>
      </w:r>
      <w:r>
        <w:rPr>
          <w:rFonts w:ascii="Arial" w:eastAsia="Times New Roman" w:hAnsi="Arial" w:cs="Arial"/>
          <w:b/>
          <w:bCs/>
          <w:color w:val="555555"/>
          <w:sz w:val="36"/>
          <w:szCs w:val="36"/>
          <w:lang w:eastAsia="en-GB"/>
        </w:rPr>
        <w:t>–</w:t>
      </w:r>
      <w:r w:rsidRPr="009E7C1A">
        <w:rPr>
          <w:rFonts w:ascii="Arial" w:eastAsia="Times New Roman" w:hAnsi="Arial" w:cs="Arial"/>
          <w:b/>
          <w:bCs/>
          <w:color w:val="555555"/>
          <w:sz w:val="36"/>
          <w:szCs w:val="36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36"/>
          <w:szCs w:val="36"/>
          <w:lang w:eastAsia="en-GB"/>
        </w:rPr>
        <w:t>Strategic and twitch skill</w:t>
      </w:r>
    </w:p>
    <w:p w14:paraId="6B291080" w14:textId="0F7043C9" w:rsidR="00346076" w:rsidRPr="00905012" w:rsidRDefault="00905012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 w:rsidRPr="00905012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t>Introduction</w:t>
      </w:r>
    </w:p>
    <w:p w14:paraId="60E53435" w14:textId="1ECF7C0A" w:rsidR="00905012" w:rsidRDefault="00905012">
      <w:r>
        <w:t xml:space="preserve">This week the group had to design a game that </w:t>
      </w:r>
      <w:r w:rsidRPr="00905012">
        <w:t>include</w:t>
      </w:r>
      <w:r>
        <w:t xml:space="preserve">d strategic and twitch skill. The game was called Trivia: Explosion Edition and was a board type of game. It was a game that was played under a time constraint and involved answering questions in order to reach the centre of the board and defuse the bomb that was in the middle. </w:t>
      </w:r>
    </w:p>
    <w:p w14:paraId="18D64E8C" w14:textId="3F4B2975" w:rsidR="00905012" w:rsidRDefault="00905012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 w:rsidRPr="00905012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t>Materials</w:t>
      </w:r>
    </w:p>
    <w:p w14:paraId="4182488B" w14:textId="1AE15622" w:rsidR="00905012" w:rsidRDefault="00905012">
      <w:r w:rsidRPr="00905012">
        <w:t>The game board was made using Paint.net</w:t>
      </w:r>
    </w:p>
    <w:p w14:paraId="51B21271" w14:textId="72EAB8A6" w:rsidR="00905012" w:rsidRDefault="00905012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 w:rsidRPr="00905012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t>Rules</w:t>
      </w:r>
    </w:p>
    <w:p w14:paraId="1706670C" w14:textId="77777777" w:rsidR="00905012" w:rsidRP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Players must get into teams consisting of 1-4 players</w:t>
      </w:r>
    </w:p>
    <w:p w14:paraId="6BABFCE4" w14:textId="77777777" w:rsidR="00905012" w:rsidRP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If your team answers a question correctly then they get + 5 seconds</w:t>
      </w:r>
    </w:p>
    <w:p w14:paraId="4011A63F" w14:textId="77777777" w:rsidR="00905012" w:rsidRP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Each team has 8 minutes to start</w:t>
      </w:r>
    </w:p>
    <w:p w14:paraId="00239CA0" w14:textId="77777777" w:rsidR="00905012" w:rsidRP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Timer starts counting down as soon as the game starts in a speed chess style (</w:t>
      </w:r>
      <w:proofErr w:type="spellStart"/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e.g</w:t>
      </w:r>
      <w:proofErr w:type="spellEnd"/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stops at end of round</w:t>
      </w:r>
    </w:p>
    <w:p w14:paraId="713C6284" w14:textId="77777777" w:rsidR="00905012" w:rsidRP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Easy round consists of 5 questions (3 of 5 must be correct to advance)</w:t>
      </w:r>
    </w:p>
    <w:p w14:paraId="349C4B3B" w14:textId="77777777" w:rsidR="00905012" w:rsidRP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Normal consists of 3 questions (2 of 3 must be correct to advance)</w:t>
      </w:r>
    </w:p>
    <w:p w14:paraId="516F158A" w14:textId="77777777" w:rsid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Hard  questions are asked until time has expired for each team or a team has 3 incorrect answers in a row</w:t>
      </w:r>
    </w:p>
    <w:p w14:paraId="4EED5AC7" w14:textId="004C279C" w:rsidR="00905012" w:rsidRDefault="0090501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012">
        <w:rPr>
          <w:rFonts w:asciiTheme="minorHAnsi" w:eastAsiaTheme="minorHAnsi" w:hAnsiTheme="minorHAnsi" w:cstheme="minorBidi"/>
          <w:sz w:val="22"/>
          <w:szCs w:val="22"/>
          <w:lang w:eastAsia="en-US"/>
        </w:rPr>
        <w:t>The team to answer the most questions correctly in the bomb area defuses and wins the game</w:t>
      </w:r>
    </w:p>
    <w:p w14:paraId="04984885" w14:textId="11ACED55" w:rsidR="00F202F2" w:rsidRDefault="00F202F2" w:rsidP="009050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 phones will be allowed during the game, avoiding cheating</w:t>
      </w:r>
    </w:p>
    <w:p w14:paraId="6DDF394A" w14:textId="77777777" w:rsidR="00905012" w:rsidRPr="00905012" w:rsidRDefault="00905012" w:rsidP="00905012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1BABF2D" w14:textId="4C164981" w:rsidR="00905012" w:rsidRDefault="00F202F2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7BABEB" wp14:editId="1EA0D89A">
            <wp:simplePos x="0" y="0"/>
            <wp:positionH relativeFrom="column">
              <wp:posOffset>2964180</wp:posOffset>
            </wp:positionH>
            <wp:positionV relativeFrom="paragraph">
              <wp:posOffset>189230</wp:posOffset>
            </wp:positionV>
            <wp:extent cx="3607605" cy="2265045"/>
            <wp:effectExtent l="0" t="0" r="0" b="1905"/>
            <wp:wrapTight wrapText="bothSides">
              <wp:wrapPolygon edited="0">
                <wp:start x="0" y="0"/>
                <wp:lineTo x="0" y="21437"/>
                <wp:lineTo x="21444" y="21437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012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t>The board</w:t>
      </w:r>
    </w:p>
    <w:p w14:paraId="1C90B0D1" w14:textId="4588B858" w:rsidR="00905012" w:rsidRPr="00F202F2" w:rsidRDefault="00F202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A78BEF5" wp14:editId="21BFED05">
                <wp:simplePos x="0" y="0"/>
                <wp:positionH relativeFrom="column">
                  <wp:posOffset>3634740</wp:posOffset>
                </wp:positionH>
                <wp:positionV relativeFrom="paragraph">
                  <wp:posOffset>777875</wp:posOffset>
                </wp:positionV>
                <wp:extent cx="381000" cy="327660"/>
                <wp:effectExtent l="0" t="0" r="0" b="0"/>
                <wp:wrapTight wrapText="bothSides">
                  <wp:wrapPolygon edited="0">
                    <wp:start x="3240" y="0"/>
                    <wp:lineTo x="3240" y="20093"/>
                    <wp:lineTo x="17280" y="20093"/>
                    <wp:lineTo x="17280" y="0"/>
                    <wp:lineTo x="324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3E0F" w14:textId="61970587" w:rsidR="00F202F2" w:rsidRDefault="00F202F2" w:rsidP="00F202F2">
                            <w:r>
                              <w:t>[</w:t>
                            </w:r>
                            <w:r>
                              <w:t>B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8B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2pt;margin-top:61.25pt;width:30pt;height:25.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pzCQIAAPEDAAAOAAAAZHJzL2Uyb0RvYy54bWysU9tu2zAMfR+wfxD0vthxLk2NKEXXrsOA&#10;7gK0+wBFlmNhkqhJSuzs60fJaRpsb8NeBEokD3kOqfXNYDQ5SB8UWEank5ISaQU0yu4Y/f788G5F&#10;SYjcNlyDlYweZaA3m7dv1r2rZQUd6EZ6giA21L1jtIvR1UURRCcNDxNw0qKzBW94xKvfFY3nPaIb&#10;XVRluSx68I3zIGQI+Ho/Oukm47etFPFr2wYZiWYUe4v59PncprPYrHm989x1Spza4P/QheHKYtEz&#10;1D2PnOy9+gvKKOEhQBsnAkwBbauEzByQzbT8g81Tx53MXFCc4M4yhf8HK74cvnmiGkZnlFhucETP&#10;cojkPQykSur0LtQY9OQwLA74jFPOTIN7BPEjEAt3Hbc7ees99J3kDXY3TZnFReqIExLItv8MDZbh&#10;+wgZaGi9SdKhGATRcUrH82RSKwIfZ6tpWaJHoGtWXS2XeXIFr1+SnQ/xowRDksGox8FncH54DDE1&#10;w+uXkFTLwoPSOg9fW9Izer2oFjnhwmNUxN3UyjC6wupYPyckjh9sk+3IlR5tLKDtiXTiOTKOw3bA&#10;wKTEFpoj0vcw7iD+GTQ68L8o6XH/GA0/99xLSvQnixJeT+fztLD5Ml9cVXjxl57tpYdbgVCMRkpG&#10;8y7mJR+53qLUrcoyvHZy6hX3Kqtz+gNpcS/vOer1p25+AwAA//8DAFBLAwQUAAYACAAAACEAZt82&#10;Pd4AAAALAQAADwAAAGRycy9kb3ducmV2LnhtbEyPzU7DMBCE70i8g7VI3KjdkLQ0jVNVIK4gyo/E&#10;zY23SdR4HcVuE96e7QmOO/NpdqbYTK4TZxxC60nDfKZAIFXetlRr+Hh/vnsAEaIhazpPqOEHA2zK&#10;66vC5NaP9IbnXawFh1DIjYYmxj6XMlQNOhNmvkdi7+AHZyKfQy3tYEYOd51MlFpIZ1riD43p8bHB&#10;6rg7OQ2fL4fvr1S91k8u60c/KUluJbW+vZm2axARp/gHw6U+V4eSO+39iWwQnYZsmaSMspEkGQgm&#10;FvcXZc/KMp2DLAv5f0P5CwAA//8DAFBLAQItABQABgAIAAAAIQC2gziS/gAAAOEBAAATAAAAAAAA&#10;AAAAAAAAAAAAAABbQ29udGVudF9UeXBlc10ueG1sUEsBAi0AFAAGAAgAAAAhADj9If/WAAAAlAEA&#10;AAsAAAAAAAAAAAAAAAAALwEAAF9yZWxzLy5yZWxzUEsBAi0AFAAGAAgAAAAhABZZSnMJAgAA8QMA&#10;AA4AAAAAAAAAAAAAAAAALgIAAGRycy9lMm9Eb2MueG1sUEsBAi0AFAAGAAgAAAAhAGbfNj3eAAAA&#10;CwEAAA8AAAAAAAAAAAAAAAAAYwQAAGRycy9kb3ducmV2LnhtbFBLBQYAAAAABAAEAPMAAABuBQAA&#10;AAA=&#10;" filled="f" stroked="f">
                <v:textbox>
                  <w:txbxContent>
                    <w:p w14:paraId="1E0D3E0F" w14:textId="61970587" w:rsidR="00F202F2" w:rsidRDefault="00F202F2" w:rsidP="00F202F2">
                      <w:r>
                        <w:t>[</w:t>
                      </w:r>
                      <w:r>
                        <w:t>B</w:t>
                      </w:r>
                      <w:r>
                        <w:t>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A54C56" wp14:editId="17BECC47">
                <wp:simplePos x="0" y="0"/>
                <wp:positionH relativeFrom="column">
                  <wp:posOffset>3055620</wp:posOffset>
                </wp:positionH>
                <wp:positionV relativeFrom="paragraph">
                  <wp:posOffset>720725</wp:posOffset>
                </wp:positionV>
                <wp:extent cx="381000" cy="327660"/>
                <wp:effectExtent l="0" t="0" r="0" b="0"/>
                <wp:wrapTight wrapText="bothSides">
                  <wp:wrapPolygon edited="0">
                    <wp:start x="3240" y="0"/>
                    <wp:lineTo x="3240" y="20093"/>
                    <wp:lineTo x="17280" y="20093"/>
                    <wp:lineTo x="17280" y="0"/>
                    <wp:lineTo x="324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9072" w14:textId="114D5182" w:rsidR="00F202F2" w:rsidRDefault="00F202F2">
                            <w: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4C56" id="_x0000_s1027" type="#_x0000_t202" style="position:absolute;margin-left:240.6pt;margin-top:56.75pt;width:30pt;height:25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8sDAIAAPoDAAAOAAAAZHJzL2Uyb0RvYy54bWysU9tu2zAMfR+wfxD0vvjS3GrEKbp2HQZ0&#10;F6DdByiyHAuTRE1SYmdfP0pOU2N7G/YiUCJ5yHNIbW4GrchROC/B1LSY5ZQIw6GRZl/T788P79aU&#10;+MBMwxQYUdOT8PRm+/bNpreVKKED1QhHEMT4qrc17UKwVZZ53gnN/AysMOhswWkW8Or2WeNYj+ha&#10;ZWWeL7MeXGMdcOE9vt6PTrpN+G0rePjatl4EomqKvYV0unTu4pltN6zaO2Y7yc9tsH/oQjNpsOgF&#10;6p4FRg5O/gWlJXfgoQ0zDjqDtpVcJA7Ipsj/YPPUMSsSFxTH24tM/v/B8i/Hb47IpqZlsaLEMI1D&#10;ehZDIO9hIGXUp7e+wrAni4FhwGecc+Lq7SPwH54YuOuY2Ytb56DvBGuwvyJmZpPUEcdHkF3/GRos&#10;ww4BEtDQOh3FQzkIouOcTpfZxFY4Pl6tizxHD0fXVblaLtPsMla9JFvnw0cBmkSjpg5Hn8DZ8dGH&#10;2AyrXkJiLQMPUqk0fmVIX9PrRblICROPlgG3U0ld0zVWx/opIXL8YJpkBybVaGMBZc6kI8+RcRh2&#10;Q9I3KRIF2UFzQhUcjMuInweNDtwvSnpcxJr6nwfmBCXqk0Elr4v5PG5uuswXqxIvburZTT3McISq&#10;aaBkNO9C2vaR8i0q3sqkxmsn55ZxwZJI588QN3h6T1GvX3b7GwAA//8DAFBLAwQUAAYACAAAACEA&#10;7Pja9t4AAAALAQAADwAAAGRycy9kb3ducmV2LnhtbEyPzU7DMBCE70h9B2srcaN2SlKVEKeqiriC&#10;KD8SNzfeJhHxOordJrw92xM97syn2ZliM7lOnHEIrScNyUKBQKq8banW8PH+fLcGEaIhazpPqOEX&#10;A2zK2U1hcutHesPzPtaCQyjkRkMTY59LGaoGnQkL3yOxd/SDM5HPoZZ2MCOHu04ulVpJZ1riD43p&#10;cddg9bM/OQ2fL8fvr1S91k8u60c/KUnuQWp9O5+2jyAiTvEfhkt9rg4ldzr4E9kgOg3pOlkyykZy&#10;n4FgIksvyoGVVZaALAt5vaH8AwAA//8DAFBLAQItABQABgAIAAAAIQC2gziS/gAAAOEBAAATAAAA&#10;AAAAAAAAAAAAAAAAAABbQ29udGVudF9UeXBlc10ueG1sUEsBAi0AFAAGAAgAAAAhADj9If/WAAAA&#10;lAEAAAsAAAAAAAAAAAAAAAAALwEAAF9yZWxzLy5yZWxzUEsBAi0AFAAGAAgAAAAhADma3ywMAgAA&#10;+gMAAA4AAAAAAAAAAAAAAAAALgIAAGRycy9lMm9Eb2MueG1sUEsBAi0AFAAGAAgAAAAhAOz42vbe&#10;AAAACwEAAA8AAAAAAAAAAAAAAAAAZgQAAGRycy9kb3ducmV2LnhtbFBLBQYAAAAABAAEAPMAAABx&#10;BQAAAAA=&#10;" filled="f" stroked="f">
                <v:textbox>
                  <w:txbxContent>
                    <w:p w14:paraId="62549072" w14:textId="114D5182" w:rsidR="00F202F2" w:rsidRDefault="00F202F2">
                      <w:r>
                        <w:t>[A]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0D13B47" wp14:editId="4367850B">
                <wp:simplePos x="0" y="0"/>
                <wp:positionH relativeFrom="column">
                  <wp:posOffset>4236720</wp:posOffset>
                </wp:positionH>
                <wp:positionV relativeFrom="paragraph">
                  <wp:posOffset>800735</wp:posOffset>
                </wp:positionV>
                <wp:extent cx="381000" cy="327660"/>
                <wp:effectExtent l="0" t="0" r="0" b="0"/>
                <wp:wrapTight wrapText="bothSides">
                  <wp:wrapPolygon edited="0">
                    <wp:start x="3240" y="0"/>
                    <wp:lineTo x="3240" y="20093"/>
                    <wp:lineTo x="17280" y="20093"/>
                    <wp:lineTo x="17280" y="0"/>
                    <wp:lineTo x="324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D7F2" w14:textId="3B67AC6D" w:rsidR="00F202F2" w:rsidRDefault="00F202F2" w:rsidP="00F202F2">
                            <w:r>
                              <w:t>[</w:t>
                            </w:r>
                            <w:r>
                              <w:t>C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3B47" id="_x0000_s1028" type="#_x0000_t202" style="position:absolute;margin-left:333.6pt;margin-top:63.05pt;width:30pt;height:25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m1CwIAAPgDAAAOAAAAZHJzL2Uyb0RvYy54bWysU9tu2zAMfR+wfxD0vthxkzQ1ohRduw4D&#10;ugvQ7gMUWY6FSaImKbGzrx8lp2mwvhV7ESiRPOQ5pFbXg9FkL31QYBmdTkpKpBXQKLtl9OfT/Ycl&#10;JSFy23ANVjJ6kIFer9+/W/WulhV0oBvpCYLYUPeO0S5GVxdFEJ00PEzASYvOFrzhEa9+WzSe94hu&#10;dFGV5aLowTfOg5Ah4Ovd6KTrjN+2UsTvbRtkJJpR7C3m0+dzk85iveL11nPXKXFsg7+hC8OVxaIn&#10;qDseOdl59QrKKOEhQBsnAkwBbauEzByQzbT8h81jx53MXFCc4E4yhf8HK77tf3iiGkYrSiw3OKIn&#10;OUTyEQZSJXV6F2oMenQYFgd8xilnpsE9gPgViIXbjtutvPEe+k7yBrubpsziLHXECQlk03+FBsvw&#10;XYQMNLTeJOlQDILoOKXDaTKpFYGPF8tpWaJHoOuiulws8uQKXj8nOx/iZwmGJINRj4PP4Hz/EGJq&#10;htfPIamWhXuldR6+tqRn9GpezXPCmceoiLuplWF0idWxfk5IHD/ZJtuRKz3aWEDbI+nEc2Qch81w&#10;VBfjkyAbaA6ogodxFfHroNGB/0NJj2vIaPi9415Sor9YVPJqOpulvc2X2fyywos/92zOPdwKhGI0&#10;UjKatzHv+kj5BhVvVVbjpZNjy7heWaTjV0j7e37PUS8fdv0XAAD//wMAUEsDBBQABgAIAAAAIQAa&#10;aPKC3QAAAAsBAAAPAAAAZHJzL2Rvd25yZXYueG1sTI/BTsMwEETvSPyDtUjcqN0IYghxKgTiCqJA&#10;pd7ceJtExOsodpvw92xP9LgzT7Mz5Wr2vTjiGLtABpYLBQKpDq6jxsDX5+vNPYiYLDnbB0IDvxhh&#10;VV1elLZwYaIPPK5TIziEYmENtCkNhZSxbtHbuAgDEnv7MHqb+Bwb6UY7cbjvZaZULr3tiD+0dsDn&#10;Fuuf9cEb+H7bbze36r158XfDFGYlyT9IY66v5qdHEAnn9A/DqT5Xh4o77cKBXBS9gTzXGaNsZPkS&#10;BBM6Oyk7VrTWIKtSnm+o/gAAAP//AwBQSwECLQAUAAYACAAAACEAtoM4kv4AAADhAQAAEwAAAAAA&#10;AAAAAAAAAAAAAAAAW0NvbnRlbnRfVHlwZXNdLnhtbFBLAQItABQABgAIAAAAIQA4/SH/1gAAAJQB&#10;AAALAAAAAAAAAAAAAAAAAC8BAABfcmVscy8ucmVsc1BLAQItABQABgAIAAAAIQCuTJm1CwIAAPgD&#10;AAAOAAAAAAAAAAAAAAAAAC4CAABkcnMvZTJvRG9jLnhtbFBLAQItABQABgAIAAAAIQAaaPKC3QAA&#10;AAsBAAAPAAAAAAAAAAAAAAAAAGUEAABkcnMvZG93bnJldi54bWxQSwUGAAAAAAQABADzAAAAbwUA&#10;AAAA&#10;" filled="f" stroked="f">
                <v:textbox>
                  <w:txbxContent>
                    <w:p w14:paraId="099BD7F2" w14:textId="3B67AC6D" w:rsidR="00F202F2" w:rsidRDefault="00F202F2" w:rsidP="00F202F2">
                      <w:r>
                        <w:t>[</w:t>
                      </w:r>
                      <w:r>
                        <w:t>C</w:t>
                      </w:r>
                      <w:r>
                        <w:t>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05012" w:rsidRPr="00F202F2">
        <w:t>Figure 1, Mock-up game board.  [A] The yellow will be the starting stage with easy questions, [B] the orange stage is the middle ground with medium questions, [C] The red is the final stage where you are asked hard questions.</w:t>
      </w:r>
    </w:p>
    <w:p w14:paraId="24A9F1CF" w14:textId="42BA386C" w:rsidR="00905012" w:rsidRDefault="00F202F2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8256377" wp14:editId="20DA99E2">
                <wp:simplePos x="0" y="0"/>
                <wp:positionH relativeFrom="margin">
                  <wp:posOffset>4358640</wp:posOffset>
                </wp:positionH>
                <wp:positionV relativeFrom="paragraph">
                  <wp:posOffset>1055370</wp:posOffset>
                </wp:positionV>
                <wp:extent cx="678180" cy="289560"/>
                <wp:effectExtent l="0" t="0" r="0" b="0"/>
                <wp:wrapTight wrapText="bothSides">
                  <wp:wrapPolygon edited="0">
                    <wp:start x="1820" y="0"/>
                    <wp:lineTo x="1820" y="19895"/>
                    <wp:lineTo x="19416" y="19895"/>
                    <wp:lineTo x="19416" y="0"/>
                    <wp:lineTo x="182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4E185" w14:textId="7A9B2AB9" w:rsidR="00F202F2" w:rsidRDefault="00F202F2" w:rsidP="00F202F2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6377" id="_x0000_s1029" type="#_x0000_t202" style="position:absolute;margin-left:343.2pt;margin-top:83.1pt;width:53.4pt;height:22.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LFDQIAAPg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UWK5wRa9&#10;yCGSdzCQKqnTu1Bj0LPDsDjgNXY5Mw3uCcT3QCzcd9zu5J330HeSN1jdNGUWV6kjTkgg2/4TNPgM&#10;30fIQEPrTZIOxSCIjl06XjqTShF4ubhZTpfoEeiqlqv5Ineu4PU52fkQP0gwJBmMemx8BueHpxBT&#10;Mbw+h6S3LDwqrXPztSU9o6t5Nc8JVx6jIs6mVobRZZnWOC2J43vb5OTIlR5tfEDbE+nEc2Qch+2Q&#10;1X171nILzRFV8DCOIn4dNDrwPynpcQwZDT/23EtK9EeLSq6ms1ma23yYzW8qPPhrz/baw61AKEYj&#10;JaN5H/Osj5TvUPFWZTVSa8ZKTiXjeGWRTl8hze/1OUf9/rCbXwAAAP//AwBQSwMEFAAGAAgAAAAh&#10;AO3bYRPfAAAACwEAAA8AAABkcnMvZG93bnJldi54bWxMj8FOwzAMhu9IvENkJG4saRmlK00nBOIK&#10;2mCTuGWN11Y0TtVka3l7zAlutv5Pvz+X69n14oxj6DxpSBYKBFLtbUeNho/3l5scRIiGrOk9oYZv&#10;DLCuLi9KU1g/0QbP29gILqFQGA1tjEMhZahbdCYs/IDE2dGPzkRex0ba0Uxc7nqZKpVJZzriC60Z&#10;8KnF+mt7chp2r8fP/VK9Nc/ubpj8rCS5ldT6+mp+fAARcY5/MPzqszpU7HTwJ7JB9BqyPFsyykGW&#10;pSCYuF/d8nDQkCZJDrIq5f8fqh8AAAD//wMAUEsBAi0AFAAGAAgAAAAhALaDOJL+AAAA4QEAABMA&#10;AAAAAAAAAAAAAAAAAAAAAFtDb250ZW50X1R5cGVzXS54bWxQSwECLQAUAAYACAAAACEAOP0h/9YA&#10;AACUAQAACwAAAAAAAAAAAAAAAAAvAQAAX3JlbHMvLnJlbHNQSwECLQAUAAYACAAAACEAJKoyxQ0C&#10;AAD4AwAADgAAAAAAAAAAAAAAAAAuAgAAZHJzL2Uyb0RvYy54bWxQSwECLQAUAAYACAAAACEA7dth&#10;E98AAAALAQAADwAAAAAAAAAAAAAAAABnBAAAZHJzL2Rvd25yZXYueG1sUEsFBgAAAAAEAAQA8wAA&#10;AHMFAAAAAA==&#10;" filled="f" stroked="f">
                <v:textbox>
                  <w:txbxContent>
                    <w:p w14:paraId="0234E185" w14:textId="7A9B2AB9" w:rsidR="00F202F2" w:rsidRDefault="00F202F2" w:rsidP="00F202F2">
                      <w:r>
                        <w:t>Figure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t>Example Questions</w:t>
      </w:r>
    </w:p>
    <w:p w14:paraId="6A8FF97A" w14:textId="77777777" w:rsidR="00F202F2" w:rsidRPr="00F202F2" w:rsidRDefault="00F202F2" w:rsidP="00F2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2F2">
        <w:rPr>
          <w:rFonts w:ascii="Arial" w:eastAsia="Times New Roman" w:hAnsi="Arial" w:cs="Arial"/>
          <w:b/>
          <w:bCs/>
          <w:color w:val="000000"/>
          <w:lang w:eastAsia="en-GB"/>
        </w:rPr>
        <w:t>Biology:</w:t>
      </w:r>
    </w:p>
    <w:p w14:paraId="3062BAAD" w14:textId="77777777" w:rsidR="00F202F2" w:rsidRPr="00F202F2" w:rsidRDefault="00F202F2" w:rsidP="00F2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2F2">
        <w:rPr>
          <w:rFonts w:ascii="Arial" w:eastAsia="Times New Roman" w:hAnsi="Arial" w:cs="Arial"/>
          <w:b/>
          <w:bCs/>
          <w:color w:val="000000"/>
          <w:lang w:eastAsia="en-GB"/>
        </w:rPr>
        <w:t>Easy</w:t>
      </w:r>
    </w:p>
    <w:p w14:paraId="56A05444" w14:textId="77777777" w:rsidR="00F202F2" w:rsidRPr="00F202F2" w:rsidRDefault="00F202F2" w:rsidP="00F202F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202F2">
        <w:rPr>
          <w:rFonts w:ascii="Arial" w:eastAsia="Times New Roman" w:hAnsi="Arial" w:cs="Arial"/>
          <w:color w:val="000000"/>
          <w:lang w:eastAsia="en-GB"/>
        </w:rPr>
        <w:t>What is the human body's largest organ?</w:t>
      </w:r>
    </w:p>
    <w:p w14:paraId="6C49B783" w14:textId="2FEBADAB" w:rsidR="00F202F2" w:rsidRPr="00F202F2" w:rsidRDefault="00F202F2" w:rsidP="00F2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 </w:t>
      </w:r>
      <w:r w:rsidRPr="00F202F2">
        <w:rPr>
          <w:rFonts w:ascii="Arial" w:eastAsia="Times New Roman" w:hAnsi="Arial" w:cs="Arial"/>
          <w:color w:val="000000"/>
          <w:lang w:eastAsia="en-GB"/>
        </w:rPr>
        <w:t>Answer: Skin</w:t>
      </w:r>
    </w:p>
    <w:p w14:paraId="6311FB13" w14:textId="77777777" w:rsidR="00F202F2" w:rsidRPr="00F202F2" w:rsidRDefault="00F202F2" w:rsidP="00F2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2F2">
        <w:rPr>
          <w:rFonts w:ascii="Arial" w:eastAsia="Times New Roman" w:hAnsi="Arial" w:cs="Arial"/>
          <w:b/>
          <w:bCs/>
          <w:color w:val="000000"/>
          <w:lang w:eastAsia="en-GB"/>
        </w:rPr>
        <w:t>Normal</w:t>
      </w:r>
    </w:p>
    <w:p w14:paraId="43D9E3B1" w14:textId="77777777" w:rsidR="00F202F2" w:rsidRPr="00F202F2" w:rsidRDefault="00F202F2" w:rsidP="00F202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202F2">
        <w:rPr>
          <w:rFonts w:ascii="Arial" w:eastAsia="Times New Roman" w:hAnsi="Arial" w:cs="Arial"/>
          <w:color w:val="000000"/>
          <w:lang w:eastAsia="en-GB"/>
        </w:rPr>
        <w:t>How many bones are in each finger, except the thumb, of a human hand?</w:t>
      </w:r>
    </w:p>
    <w:p w14:paraId="4D78D236" w14:textId="7CCF985C" w:rsidR="00F202F2" w:rsidRPr="00F202F2" w:rsidRDefault="00F202F2" w:rsidP="00F2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 </w:t>
      </w:r>
      <w:r w:rsidRPr="00F202F2">
        <w:rPr>
          <w:rFonts w:ascii="Arial" w:eastAsia="Times New Roman" w:hAnsi="Arial" w:cs="Arial"/>
          <w:color w:val="000000"/>
          <w:lang w:eastAsia="en-GB"/>
        </w:rPr>
        <w:t>Answer: Three</w:t>
      </w:r>
    </w:p>
    <w:p w14:paraId="2F253996" w14:textId="77777777" w:rsidR="00F202F2" w:rsidRPr="00F202F2" w:rsidRDefault="00F202F2" w:rsidP="00F2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02F2">
        <w:rPr>
          <w:rFonts w:ascii="Arial" w:eastAsia="Times New Roman" w:hAnsi="Arial" w:cs="Arial"/>
          <w:b/>
          <w:bCs/>
          <w:color w:val="000000"/>
          <w:lang w:eastAsia="en-GB"/>
        </w:rPr>
        <w:t>Hard</w:t>
      </w:r>
    </w:p>
    <w:p w14:paraId="421EEC69" w14:textId="77777777" w:rsidR="00F202F2" w:rsidRPr="00F202F2" w:rsidRDefault="00F202F2" w:rsidP="00F202F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F202F2">
        <w:rPr>
          <w:rFonts w:ascii="Arial" w:eastAsia="Times New Roman" w:hAnsi="Arial" w:cs="Arial"/>
          <w:color w:val="000000"/>
          <w:lang w:eastAsia="en-GB"/>
        </w:rPr>
        <w:t>What are the members of a single type of living organism in an ecosystem called?</w:t>
      </w:r>
    </w:p>
    <w:p w14:paraId="37604579" w14:textId="21F3CDE5" w:rsidR="00F202F2" w:rsidRDefault="00F202F2" w:rsidP="00F202F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 </w:t>
      </w:r>
      <w:r w:rsidRPr="00F202F2">
        <w:rPr>
          <w:rFonts w:ascii="Arial" w:eastAsia="Times New Roman" w:hAnsi="Arial" w:cs="Arial"/>
          <w:color w:val="000000"/>
          <w:lang w:eastAsia="en-GB"/>
        </w:rPr>
        <w:t>Answer: Population</w:t>
      </w:r>
    </w:p>
    <w:p w14:paraId="212E974B" w14:textId="77777777" w:rsidR="005838BE" w:rsidRPr="00F202F2" w:rsidRDefault="005838BE" w:rsidP="00F2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CD0BC0" w14:textId="77DE13D2" w:rsidR="00F202F2" w:rsidRDefault="005838B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Note; </w:t>
      </w:r>
      <w:r w:rsidRPr="005838BE">
        <w:rPr>
          <w:rFonts w:ascii="Arial" w:eastAsia="Times New Roman" w:hAnsi="Arial" w:cs="Arial"/>
          <w:color w:val="000000"/>
          <w:lang w:eastAsia="en-GB"/>
        </w:rPr>
        <w:t>These are some of the example questions that the team decided to use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1DAB63D7" w14:textId="68951659" w:rsidR="005838BE" w:rsidRDefault="005838BE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 w:rsidRPr="005838BE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lastRenderedPageBreak/>
        <w:t>Play Testing</w:t>
      </w:r>
    </w:p>
    <w:p w14:paraId="1B5069C7" w14:textId="1C097DC1" w:rsidR="005838BE" w:rsidRPr="005838BE" w:rsidRDefault="005838BE" w:rsidP="005838BE">
      <w:pPr>
        <w:spacing w:after="320" w:line="240" w:lineRule="auto"/>
        <w:rPr>
          <w:rFonts w:ascii="Arial" w:eastAsia="Times New Roman" w:hAnsi="Arial" w:cs="Arial"/>
          <w:color w:val="000000"/>
          <w:lang w:eastAsia="en-GB"/>
        </w:rPr>
      </w:pPr>
      <w:r w:rsidRPr="005838BE">
        <w:rPr>
          <w:rFonts w:ascii="Arial" w:eastAsia="Times New Roman" w:hAnsi="Arial" w:cs="Arial"/>
          <w:color w:val="000000"/>
          <w:lang w:eastAsia="en-GB"/>
        </w:rPr>
        <w:t xml:space="preserve">From the internal play testing the team decided to change the final round from </w:t>
      </w:r>
      <w:r>
        <w:rPr>
          <w:rFonts w:ascii="Arial" w:eastAsia="Times New Roman" w:hAnsi="Arial" w:cs="Arial"/>
          <w:color w:val="000000"/>
          <w:lang w:eastAsia="en-GB"/>
        </w:rPr>
        <w:t>two</w:t>
      </w:r>
      <w:r w:rsidRPr="005838BE">
        <w:rPr>
          <w:rFonts w:ascii="Arial" w:eastAsia="Times New Roman" w:hAnsi="Arial" w:cs="Arial"/>
          <w:color w:val="000000"/>
          <w:lang w:eastAsia="en-GB"/>
        </w:rPr>
        <w:t xml:space="preserve"> hard questions, to how many question the player can answer correctly in a set time. This was done because the team</w:t>
      </w:r>
      <w:r>
        <w:rPr>
          <w:rFonts w:ascii="Arial" w:eastAsia="Times New Roman" w:hAnsi="Arial" w:cs="Arial"/>
          <w:color w:val="000000"/>
          <w:lang w:eastAsia="en-GB"/>
        </w:rPr>
        <w:t xml:space="preserve"> later</w:t>
      </w:r>
      <w:r w:rsidRPr="005838BE">
        <w:rPr>
          <w:rFonts w:ascii="Arial" w:eastAsia="Times New Roman" w:hAnsi="Arial" w:cs="Arial"/>
          <w:color w:val="000000"/>
          <w:lang w:eastAsia="en-GB"/>
        </w:rPr>
        <w:t xml:space="preserve"> found that with only 2 hard questions the game ended in a tie most of the time.</w:t>
      </w:r>
    </w:p>
    <w:p w14:paraId="61829B7C" w14:textId="77777777" w:rsidR="001E76BD" w:rsidRDefault="005838BE" w:rsidP="005838BE">
      <w:pPr>
        <w:rPr>
          <w:rFonts w:ascii="Arial" w:eastAsia="Times New Roman" w:hAnsi="Arial" w:cs="Arial"/>
          <w:color w:val="000000"/>
          <w:lang w:eastAsia="en-GB"/>
        </w:rPr>
      </w:pPr>
      <w:r w:rsidRPr="005838BE">
        <w:rPr>
          <w:rFonts w:ascii="Arial" w:eastAsia="Times New Roman" w:hAnsi="Arial" w:cs="Arial"/>
          <w:color w:val="000000"/>
          <w:lang w:eastAsia="en-GB"/>
        </w:rPr>
        <w:t xml:space="preserve">The external play testing went very smoothly as, </w:t>
      </w:r>
      <w:r w:rsidRPr="005838BE">
        <w:rPr>
          <w:rFonts w:ascii="Arial" w:eastAsia="Times New Roman" w:hAnsi="Arial" w:cs="Arial"/>
          <w:color w:val="000000"/>
          <w:lang w:eastAsia="en-GB"/>
        </w:rPr>
        <w:br/>
        <w:t xml:space="preserve">“The questions themselves were quite good and broad” - Muhammed </w:t>
      </w:r>
      <w:proofErr w:type="spellStart"/>
      <w:r w:rsidRPr="005838BE">
        <w:rPr>
          <w:rFonts w:ascii="Arial" w:eastAsia="Times New Roman" w:hAnsi="Arial" w:cs="Arial"/>
          <w:color w:val="000000"/>
          <w:lang w:eastAsia="en-GB"/>
        </w:rPr>
        <w:t>Zulfqar</w:t>
      </w:r>
      <w:proofErr w:type="spellEnd"/>
      <w:r w:rsidRPr="005838BE">
        <w:rPr>
          <w:rFonts w:ascii="Arial" w:eastAsia="Times New Roman" w:hAnsi="Arial" w:cs="Arial"/>
          <w:color w:val="000000"/>
          <w:lang w:eastAsia="en-GB"/>
        </w:rPr>
        <w:br/>
        <w:t>This shows that the questions the team came up with were well rounded.</w:t>
      </w:r>
    </w:p>
    <w:p w14:paraId="3A874241" w14:textId="78759512" w:rsidR="005838BE" w:rsidRDefault="005838BE" w:rsidP="005838B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For any improvements of the game the team decided to add cards which included topics for the different questions, for example Maths, Biology, Geography etc, and use these so a player had to pick a topic and answer the questions. To prevent players from picking the same topic they know a lot about, the team decided that whenever a topic has been chosen a player, the same topic cannot be picked again from the said player. </w:t>
      </w:r>
      <w:r w:rsidR="001E76BD">
        <w:rPr>
          <w:rFonts w:ascii="Arial" w:eastAsia="Times New Roman" w:hAnsi="Arial" w:cs="Arial"/>
          <w:color w:val="000000"/>
          <w:lang w:eastAsia="en-GB"/>
        </w:rPr>
        <w:t xml:space="preserve">This was included  and variety of questions were asked and made the game harder for the players. </w:t>
      </w:r>
    </w:p>
    <w:p w14:paraId="51E4DB62" w14:textId="202CE6BE" w:rsidR="00CA4E2A" w:rsidRPr="00D160D5" w:rsidRDefault="00CA4E2A" w:rsidP="005838BE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 w:rsidRPr="00D160D5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t>Teamwork</w:t>
      </w:r>
    </w:p>
    <w:p w14:paraId="759CC0DD" w14:textId="1175D106" w:rsidR="00CA4E2A" w:rsidRDefault="00CA4E2A" w:rsidP="005838B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The group consisted of four people and each was given a task to do after the idea of the game was created. </w:t>
      </w:r>
    </w:p>
    <w:p w14:paraId="2674A428" w14:textId="6FE07DA9" w:rsidR="00CA4E2A" w:rsidRPr="00D160D5" w:rsidRDefault="00CA4E2A" w:rsidP="005838BE">
      <w:pPr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</w:pPr>
      <w:r w:rsidRPr="00D160D5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GB"/>
        </w:rPr>
        <w:t xml:space="preserve">Reflection </w:t>
      </w:r>
    </w:p>
    <w:p w14:paraId="1241BC3A" w14:textId="0C1D5D79" w:rsidR="00CA4E2A" w:rsidRPr="005838BE" w:rsidRDefault="00CA4E2A" w:rsidP="005838B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After the team finished with the </w:t>
      </w:r>
      <w:r w:rsidR="00D160D5">
        <w:rPr>
          <w:rFonts w:ascii="Arial" w:eastAsia="Times New Roman" w:hAnsi="Arial" w:cs="Arial"/>
          <w:color w:val="000000"/>
          <w:lang w:eastAsia="en-GB"/>
        </w:rPr>
        <w:t>game,</w:t>
      </w:r>
      <w:r>
        <w:rPr>
          <w:rFonts w:ascii="Arial" w:eastAsia="Times New Roman" w:hAnsi="Arial" w:cs="Arial"/>
          <w:color w:val="000000"/>
          <w:lang w:eastAsia="en-GB"/>
        </w:rPr>
        <w:t xml:space="preserve"> they commonly agreed on the improvements that they had to make in order for the game to be more fun and enjoyable for the players. </w:t>
      </w:r>
    </w:p>
    <w:sectPr w:rsidR="00CA4E2A" w:rsidRPr="005838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F5CBC" w14:textId="77777777" w:rsidR="003C4463" w:rsidRDefault="003C4463" w:rsidP="00905012">
      <w:pPr>
        <w:spacing w:after="0" w:line="240" w:lineRule="auto"/>
      </w:pPr>
      <w:r>
        <w:separator/>
      </w:r>
    </w:p>
  </w:endnote>
  <w:endnote w:type="continuationSeparator" w:id="0">
    <w:p w14:paraId="4465F7B0" w14:textId="77777777" w:rsidR="003C4463" w:rsidRDefault="003C4463" w:rsidP="0090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72964" w14:textId="77777777" w:rsidR="003C4463" w:rsidRDefault="003C4463" w:rsidP="00905012">
      <w:pPr>
        <w:spacing w:after="0" w:line="240" w:lineRule="auto"/>
      </w:pPr>
      <w:r>
        <w:separator/>
      </w:r>
    </w:p>
  </w:footnote>
  <w:footnote w:type="continuationSeparator" w:id="0">
    <w:p w14:paraId="0695C8A7" w14:textId="77777777" w:rsidR="003C4463" w:rsidRDefault="003C4463" w:rsidP="0090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4975F" w14:textId="12F90F82" w:rsidR="00905012" w:rsidRDefault="00905012">
    <w:pPr>
      <w:pStyle w:val="Header"/>
    </w:pPr>
    <w:r>
      <w:t>Spas Spasov</w:t>
    </w:r>
  </w:p>
  <w:p w14:paraId="138492C3" w14:textId="77777777" w:rsidR="00905012" w:rsidRDefault="00905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0BF1"/>
    <w:multiLevelType w:val="multilevel"/>
    <w:tmpl w:val="8C0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758AB"/>
    <w:multiLevelType w:val="hybridMultilevel"/>
    <w:tmpl w:val="A83816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865D0"/>
    <w:multiLevelType w:val="multilevel"/>
    <w:tmpl w:val="601E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C3A4B"/>
    <w:multiLevelType w:val="multilevel"/>
    <w:tmpl w:val="19C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5292B"/>
    <w:multiLevelType w:val="multilevel"/>
    <w:tmpl w:val="394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F7"/>
    <w:rsid w:val="001E76BD"/>
    <w:rsid w:val="00346076"/>
    <w:rsid w:val="003C4463"/>
    <w:rsid w:val="005838BE"/>
    <w:rsid w:val="006A1BF7"/>
    <w:rsid w:val="00905012"/>
    <w:rsid w:val="00CA4E2A"/>
    <w:rsid w:val="00D160D5"/>
    <w:rsid w:val="00F2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C39B"/>
  <w15:chartTrackingRefBased/>
  <w15:docId w15:val="{B88323A1-2C36-4A50-AAA4-1AF6D40D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12"/>
  </w:style>
  <w:style w:type="paragraph" w:styleId="Footer">
    <w:name w:val="footer"/>
    <w:basedOn w:val="Normal"/>
    <w:link w:val="FooterChar"/>
    <w:uiPriority w:val="99"/>
    <w:unhideWhenUsed/>
    <w:rsid w:val="0090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12"/>
  </w:style>
  <w:style w:type="paragraph" w:styleId="NormalWeb">
    <w:name w:val="Normal (Web)"/>
    <w:basedOn w:val="Normal"/>
    <w:uiPriority w:val="99"/>
    <w:semiHidden/>
    <w:unhideWhenUsed/>
    <w:rsid w:val="0090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 Spasov</dc:creator>
  <cp:keywords/>
  <dc:description/>
  <cp:lastModifiedBy>Spas Spasov</cp:lastModifiedBy>
  <cp:revision>5</cp:revision>
  <dcterms:created xsi:type="dcterms:W3CDTF">2020-10-31T13:08:00Z</dcterms:created>
  <dcterms:modified xsi:type="dcterms:W3CDTF">2020-10-31T13:38:00Z</dcterms:modified>
</cp:coreProperties>
</file>