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399" w:rsidRPr="002C4399" w:rsidRDefault="002C4399">
      <w:r w:rsidRPr="002C4399">
        <w:rPr>
          <w:rFonts w:ascii="Arial" w:hAnsi="Arial" w:cs="Arial"/>
        </w:rPr>
        <w:t xml:space="preserve">Figure 1. Map of gene expression in the Arabidopsis root. Rows represent genes and columns expression profiles of cell types. Blue is row enrichment and yellow is depletion. </w:t>
      </w:r>
      <w:proofErr w:type="gramStart"/>
      <w:r w:rsidRPr="002C4399">
        <w:rPr>
          <w:rFonts w:ascii="Arial" w:hAnsi="Arial" w:cs="Arial"/>
        </w:rPr>
        <w:t>We and others</w:t>
      </w:r>
      <w:proofErr w:type="gramEnd"/>
      <w:r w:rsidRPr="002C4399">
        <w:rPr>
          <w:rFonts w:ascii="Arial" w:hAnsi="Arial" w:cs="Arial"/>
        </w:rPr>
        <w:t xml:space="preserve"> have generated profiles that cover almost every cell type in the root. This comprehensive map of expression offers a powerful tool for systems level research on a developing organ.</w:t>
      </w:r>
    </w:p>
    <w:p w:rsidR="002C4399" w:rsidRPr="002C4399" w:rsidRDefault="002C4399"/>
    <w:p w:rsidR="002C4399" w:rsidRPr="002C4399" w:rsidRDefault="002C4399"/>
    <w:p w:rsidR="002C4399" w:rsidRPr="002C4399" w:rsidRDefault="002C4399"/>
    <w:p w:rsidR="002C4399" w:rsidRDefault="002C4399"/>
    <w:p w:rsidR="007C47D5" w:rsidRDefault="002C4399">
      <w:r>
        <w:rPr>
          <w:noProof/>
        </w:rPr>
        <w:drawing>
          <wp:inline distT="0" distB="0" distL="0" distR="0">
            <wp:extent cx="3017520" cy="3810000"/>
            <wp:effectExtent l="2540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301752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47D5" w:rsidSect="007C47D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C4399"/>
    <w:rsid w:val="002C4399"/>
  </w:rsids>
  <m:mathPr>
    <m:mathFont m:val="@ＭＳ 明朝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45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df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Birnbaum</dc:creator>
  <cp:keywords/>
  <cp:lastModifiedBy>Kenneth Birnbaum</cp:lastModifiedBy>
  <cp:revision>1</cp:revision>
  <dcterms:created xsi:type="dcterms:W3CDTF">2014-10-18T20:45:00Z</dcterms:created>
  <dcterms:modified xsi:type="dcterms:W3CDTF">2014-10-18T20:46:00Z</dcterms:modified>
</cp:coreProperties>
</file>