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S: Systembezogene Anforderungen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Hinweis: Die systembezogenen Anforderungen machen deutlich, welche Voraussetzungen hard- und softwareseitig für den Systemeinsatz gegeben sein müssen.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 xml:space="preserve">S1: </w:t>
      </w:r>
      <w:r w:rsidR="00EC5F48">
        <w:rPr>
          <w:rFonts w:ascii="Times New Roman" w:hAnsi="Times New Roman" w:cs="Times New Roman"/>
        </w:rPr>
        <w:t>Mindesta</w:t>
      </w:r>
      <w:r w:rsidRPr="0030753C">
        <w:rPr>
          <w:rFonts w:ascii="Times New Roman" w:hAnsi="Times New Roman" w:cs="Times New Roman"/>
        </w:rPr>
        <w:t>nforderungen an die Hardware: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S11: Datenbankserver: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2 Prozessoren mit einer Taktfrequenz &gt; 1 GHz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Arbeitsspeicher mit einer Speicherkapazität &gt; 1GB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Festplatten (SCSI): &gt; 500 GByte, RAID 5</w:t>
      </w:r>
    </w:p>
    <w:p w:rsidR="0030753C" w:rsidRPr="0030753C" w:rsidRDefault="0030753C" w:rsidP="0030753C">
      <w:pPr>
        <w:rPr>
          <w:rFonts w:ascii="Times New Roman" w:hAnsi="Times New Roman" w:cs="Times New Roman"/>
          <w:lang w:val="en-US"/>
        </w:rPr>
      </w:pPr>
      <w:r w:rsidRPr="0030753C">
        <w:rPr>
          <w:rFonts w:ascii="Times New Roman" w:hAnsi="Times New Roman" w:cs="Times New Roman"/>
          <w:lang w:val="en-US"/>
        </w:rPr>
        <w:t>Backupsystem</w:t>
      </w:r>
    </w:p>
    <w:p w:rsidR="0030753C" w:rsidRPr="0030753C" w:rsidRDefault="0030753C" w:rsidP="0030753C">
      <w:pPr>
        <w:rPr>
          <w:rFonts w:ascii="Times New Roman" w:hAnsi="Times New Roman" w:cs="Times New Roman"/>
          <w:lang w:val="en-US"/>
        </w:rPr>
      </w:pPr>
      <w:r w:rsidRPr="0030753C">
        <w:rPr>
          <w:rFonts w:ascii="Times New Roman" w:hAnsi="Times New Roman" w:cs="Times New Roman"/>
          <w:lang w:val="en-US"/>
        </w:rPr>
        <w:t>Antivirensoftware</w:t>
      </w:r>
    </w:p>
    <w:p w:rsidR="0030753C" w:rsidRPr="0030753C" w:rsidRDefault="0030753C" w:rsidP="0030753C">
      <w:pPr>
        <w:rPr>
          <w:rFonts w:ascii="Times New Roman" w:hAnsi="Times New Roman" w:cs="Times New Roman"/>
          <w:lang w:val="en-US"/>
        </w:rPr>
      </w:pPr>
    </w:p>
    <w:p w:rsidR="0030753C" w:rsidRPr="0030753C" w:rsidRDefault="0030753C" w:rsidP="0030753C">
      <w:pPr>
        <w:rPr>
          <w:rFonts w:ascii="Times New Roman" w:hAnsi="Times New Roman" w:cs="Times New Roman"/>
          <w:lang w:val="en-US"/>
        </w:rPr>
      </w:pPr>
      <w:r w:rsidRPr="0030753C">
        <w:rPr>
          <w:rFonts w:ascii="Times New Roman" w:hAnsi="Times New Roman" w:cs="Times New Roman"/>
          <w:lang w:val="en-US"/>
        </w:rPr>
        <w:t>S12: Web- und Applicationserver: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2 Prozessoren mit einer Taktfrequenz &gt; 850 MHz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Arbeitsspeicher mit einer Speicherkapazität &gt; 1GB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Festplatten(SCSI): &gt; 100 GB, RAID 0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Backupsystem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Antivirensoftware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Firewall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S2: Anforderungen an die Systemsoftware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Da keine Kosten für die Nutzung von Systemsoftware anfallen dürfen und das System Mindestanforderungen an die Datensicherheit und den Datenschutz genügen muss, sind folgende freie Softwarekomponenten zu verwenden: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MySQL als relationale Datenbank für die zentrale Datenhaltung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Linux als Betriebssystem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Apache als Web- bzw. Applicationserver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JVM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lastRenderedPageBreak/>
        <w:t>S3: Programmiersprache</w:t>
      </w:r>
    </w:p>
    <w:p w:rsidR="0030753C" w:rsidRPr="0030753C" w:rsidRDefault="0030753C" w:rsidP="0030753C">
      <w:pPr>
        <w:rPr>
          <w:rFonts w:ascii="Times New Roman" w:hAnsi="Times New Roman" w:cs="Times New Roman"/>
        </w:rPr>
      </w:pPr>
      <w:r w:rsidRPr="0030753C">
        <w:rPr>
          <w:rFonts w:ascii="Times New Roman" w:hAnsi="Times New Roman" w:cs="Times New Roman"/>
        </w:rPr>
        <w:t>Als Programmiersprache</w:t>
      </w:r>
      <w:r w:rsidR="00EC5F48">
        <w:rPr>
          <w:rFonts w:ascii="Times New Roman" w:hAnsi="Times New Roman" w:cs="Times New Roman"/>
        </w:rPr>
        <w:t>n</w:t>
      </w:r>
      <w:r w:rsidRPr="0030753C">
        <w:rPr>
          <w:rFonts w:ascii="Times New Roman" w:hAnsi="Times New Roman" w:cs="Times New Roman"/>
        </w:rPr>
        <w:t xml:space="preserve"> </w:t>
      </w:r>
      <w:r w:rsidR="00EC5F48">
        <w:rPr>
          <w:rFonts w:ascii="Times New Roman" w:hAnsi="Times New Roman" w:cs="Times New Roman"/>
        </w:rPr>
        <w:t>sind</w:t>
      </w:r>
      <w:r w:rsidRPr="0030753C">
        <w:rPr>
          <w:rFonts w:ascii="Times New Roman" w:hAnsi="Times New Roman" w:cs="Times New Roman"/>
        </w:rPr>
        <w:t xml:space="preserve"> Java</w:t>
      </w:r>
      <w:r w:rsidR="00EC5F48">
        <w:rPr>
          <w:rFonts w:ascii="Times New Roman" w:hAnsi="Times New Roman" w:cs="Times New Roman"/>
        </w:rPr>
        <w:t xml:space="preserve">-Script, </w:t>
      </w:r>
      <w:r w:rsidRPr="0030753C">
        <w:rPr>
          <w:rFonts w:ascii="Times New Roman" w:hAnsi="Times New Roman" w:cs="Times New Roman"/>
        </w:rPr>
        <w:t>PHP</w:t>
      </w:r>
      <w:r w:rsidR="00EC5F48">
        <w:rPr>
          <w:rFonts w:ascii="Times New Roman" w:hAnsi="Times New Roman" w:cs="Times New Roman"/>
        </w:rPr>
        <w:t xml:space="preserve">, HTML(5), CSS(3) und SQL </w:t>
      </w:r>
      <w:r w:rsidRPr="0030753C">
        <w:rPr>
          <w:rFonts w:ascii="Times New Roman" w:hAnsi="Times New Roman" w:cs="Times New Roman"/>
        </w:rPr>
        <w:t>einzusetzen.</w:t>
      </w:r>
    </w:p>
    <w:p w:rsidR="004323E0" w:rsidRPr="0030753C" w:rsidRDefault="004323E0" w:rsidP="0030753C">
      <w:pPr>
        <w:rPr>
          <w:rFonts w:ascii="Times New Roman" w:hAnsi="Times New Roman" w:cs="Times New Roman"/>
        </w:rPr>
      </w:pPr>
    </w:p>
    <w:sectPr w:rsidR="004323E0" w:rsidRPr="0030753C" w:rsidSect="00432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0753C"/>
    <w:rsid w:val="0030753C"/>
    <w:rsid w:val="004323E0"/>
    <w:rsid w:val="00EC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23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2014-04-05T11:18:00Z</dcterms:created>
  <dcterms:modified xsi:type="dcterms:W3CDTF">2014-04-05T11:34:00Z</dcterms:modified>
</cp:coreProperties>
</file>