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EC1" w:rsidRPr="00356693" w:rsidRDefault="008D7EC1" w:rsidP="008D7EC1">
      <w:pPr>
        <w:rPr>
          <w:i/>
          <w:sz w:val="44"/>
          <w:szCs w:val="44"/>
        </w:rPr>
      </w:pPr>
      <w:r w:rsidRPr="00356693">
        <w:rPr>
          <w:b/>
          <w:sz w:val="44"/>
          <w:szCs w:val="44"/>
        </w:rPr>
        <w:t>ZAKAT:</w:t>
      </w:r>
    </w:p>
    <w:p w:rsidR="008D7EC1" w:rsidRDefault="008D7EC1" w:rsidP="008D7EC1">
      <w:pPr>
        <w:rPr>
          <w:i/>
          <w:sz w:val="32"/>
          <w:szCs w:val="32"/>
        </w:rPr>
      </w:pPr>
      <w:r w:rsidRPr="002A3019">
        <w:rPr>
          <w:i/>
          <w:sz w:val="32"/>
          <w:szCs w:val="32"/>
        </w:rPr>
        <w:t>As economic system plays a pivotal role in the shaping of society</w:t>
      </w:r>
      <w:r>
        <w:rPr>
          <w:i/>
          <w:sz w:val="32"/>
          <w:szCs w:val="32"/>
        </w:rPr>
        <w:t>, Allah has formulated the best economic system of mankind. If its codes are observed, economic justices can be ensured; otherwise society s likely to be plagued by numerous ills.</w:t>
      </w:r>
    </w:p>
    <w:p w:rsidR="008D7EC1" w:rsidRPr="002A3019" w:rsidRDefault="008D7EC1" w:rsidP="008D7EC1">
      <w:pPr>
        <w:rPr>
          <w:i/>
          <w:sz w:val="32"/>
          <w:szCs w:val="32"/>
        </w:rPr>
      </w:pPr>
      <w:r>
        <w:rPr>
          <w:i/>
          <w:sz w:val="32"/>
          <w:szCs w:val="32"/>
        </w:rPr>
        <w:t xml:space="preserve"> Allah has attached the greatest importance to the </w:t>
      </w:r>
      <w:proofErr w:type="spellStart"/>
      <w:r>
        <w:rPr>
          <w:i/>
          <w:sz w:val="32"/>
          <w:szCs w:val="32"/>
        </w:rPr>
        <w:t>zakat</w:t>
      </w:r>
      <w:proofErr w:type="spellEnd"/>
      <w:r>
        <w:rPr>
          <w:i/>
          <w:sz w:val="32"/>
          <w:szCs w:val="32"/>
        </w:rPr>
        <w:t xml:space="preserve">. This is revealed by the holy Quran, which emphasizes at several places the need to pray </w:t>
      </w:r>
      <w:proofErr w:type="spellStart"/>
      <w:r>
        <w:rPr>
          <w:i/>
          <w:sz w:val="32"/>
          <w:szCs w:val="32"/>
        </w:rPr>
        <w:t>zakat</w:t>
      </w:r>
      <w:proofErr w:type="spellEnd"/>
      <w:r>
        <w:rPr>
          <w:i/>
          <w:sz w:val="32"/>
          <w:szCs w:val="32"/>
        </w:rPr>
        <w:t xml:space="preserve"> in addition to worship Allah. While prayers is a physical from of worship, </w:t>
      </w:r>
      <w:proofErr w:type="spellStart"/>
      <w:r>
        <w:rPr>
          <w:i/>
          <w:sz w:val="32"/>
          <w:szCs w:val="32"/>
        </w:rPr>
        <w:t>zakat</w:t>
      </w:r>
      <w:proofErr w:type="spellEnd"/>
      <w:r>
        <w:rPr>
          <w:i/>
          <w:sz w:val="32"/>
          <w:szCs w:val="32"/>
        </w:rPr>
        <w:t xml:space="preserve"> is a material </w:t>
      </w:r>
    </w:p>
    <w:p w:rsidR="008D7EC1" w:rsidRPr="006F6673" w:rsidRDefault="008D7EC1" w:rsidP="008D7EC1">
      <w:pPr>
        <w:rPr>
          <w:i/>
          <w:sz w:val="32"/>
          <w:szCs w:val="32"/>
        </w:rPr>
      </w:pPr>
    </w:p>
    <w:p w:rsidR="008D7EC1" w:rsidRDefault="008D7EC1" w:rsidP="008D7EC1">
      <w:pPr>
        <w:rPr>
          <w:sz w:val="32"/>
          <w:szCs w:val="32"/>
        </w:rPr>
      </w:pPr>
      <w:r w:rsidRPr="009002F9">
        <w:rPr>
          <w:sz w:val="32"/>
          <w:szCs w:val="32"/>
        </w:rPr>
        <w:t xml:space="preserve">Allah has attached greatest importance to </w:t>
      </w:r>
      <w:proofErr w:type="spellStart"/>
      <w:r w:rsidRPr="009002F9">
        <w:rPr>
          <w:sz w:val="32"/>
          <w:szCs w:val="32"/>
        </w:rPr>
        <w:t>zakat</w:t>
      </w:r>
      <w:proofErr w:type="spellEnd"/>
      <w:r w:rsidRPr="009002F9">
        <w:rPr>
          <w:sz w:val="32"/>
          <w:szCs w:val="32"/>
        </w:rPr>
        <w:t xml:space="preserve"> this is revealed by the holy Quran, which emphasize at several places the need to </w:t>
      </w:r>
      <w:proofErr w:type="spellStart"/>
      <w:r w:rsidRPr="009002F9">
        <w:rPr>
          <w:sz w:val="32"/>
          <w:szCs w:val="32"/>
        </w:rPr>
        <w:t>zakat</w:t>
      </w:r>
      <w:proofErr w:type="spellEnd"/>
      <w:r w:rsidRPr="009002F9">
        <w:rPr>
          <w:sz w:val="32"/>
          <w:szCs w:val="32"/>
        </w:rPr>
        <w:t xml:space="preserve"> in addition to worshipping Allah. </w:t>
      </w:r>
      <w:proofErr w:type="gramStart"/>
      <w:r w:rsidRPr="009002F9">
        <w:rPr>
          <w:sz w:val="32"/>
          <w:szCs w:val="32"/>
        </w:rPr>
        <w:t>while</w:t>
      </w:r>
      <w:proofErr w:type="gramEnd"/>
      <w:r w:rsidRPr="009002F9">
        <w:rPr>
          <w:sz w:val="32"/>
          <w:szCs w:val="32"/>
        </w:rPr>
        <w:t xml:space="preserve"> prayer is a physical form of worship </w:t>
      </w:r>
      <w:proofErr w:type="spellStart"/>
      <w:r w:rsidRPr="009002F9">
        <w:rPr>
          <w:sz w:val="32"/>
          <w:szCs w:val="32"/>
        </w:rPr>
        <w:t>zakat</w:t>
      </w:r>
      <w:proofErr w:type="spellEnd"/>
      <w:r w:rsidRPr="009002F9">
        <w:rPr>
          <w:sz w:val="32"/>
          <w:szCs w:val="32"/>
        </w:rPr>
        <w:t xml:space="preserve"> is a material form it was on this account that </w:t>
      </w:r>
      <w:proofErr w:type="spellStart"/>
      <w:r w:rsidRPr="009002F9">
        <w:rPr>
          <w:sz w:val="32"/>
          <w:szCs w:val="32"/>
        </w:rPr>
        <w:t>hazrat</w:t>
      </w:r>
      <w:proofErr w:type="spellEnd"/>
      <w:r w:rsidRPr="009002F9">
        <w:rPr>
          <w:sz w:val="32"/>
          <w:szCs w:val="32"/>
        </w:rPr>
        <w:t xml:space="preserve"> </w:t>
      </w:r>
      <w:proofErr w:type="spellStart"/>
      <w:r w:rsidRPr="009002F9">
        <w:rPr>
          <w:sz w:val="32"/>
          <w:szCs w:val="32"/>
        </w:rPr>
        <w:t>abu</w:t>
      </w:r>
      <w:proofErr w:type="spellEnd"/>
      <w:r w:rsidRPr="009002F9">
        <w:rPr>
          <w:sz w:val="32"/>
          <w:szCs w:val="32"/>
        </w:rPr>
        <w:t xml:space="preserve"> </w:t>
      </w:r>
      <w:proofErr w:type="spellStart"/>
      <w:r>
        <w:rPr>
          <w:sz w:val="32"/>
          <w:szCs w:val="32"/>
        </w:rPr>
        <w:t>bakar</w:t>
      </w:r>
      <w:proofErr w:type="spellEnd"/>
      <w:r>
        <w:rPr>
          <w:sz w:val="32"/>
          <w:szCs w:val="32"/>
        </w:rPr>
        <w:t xml:space="preserve">     </w:t>
      </w:r>
    </w:p>
    <w:p w:rsidR="008D7EC1" w:rsidRPr="009002F9" w:rsidRDefault="008D7EC1" w:rsidP="008D7EC1">
      <w:pPr>
        <w:rPr>
          <w:sz w:val="32"/>
          <w:szCs w:val="32"/>
        </w:rPr>
      </w:pPr>
      <w:r>
        <w:rPr>
          <w:sz w:val="32"/>
          <w:szCs w:val="32"/>
        </w:rPr>
        <w:t>0</w:t>
      </w:r>
      <w:r w:rsidRPr="009002F9">
        <w:rPr>
          <w:sz w:val="32"/>
          <w:szCs w:val="32"/>
        </w:rPr>
        <w:t xml:space="preserve">r wagged jihad against those who recited the kalmia but had refused to pay </w:t>
      </w:r>
      <w:proofErr w:type="spellStart"/>
      <w:r w:rsidRPr="009002F9">
        <w:rPr>
          <w:sz w:val="32"/>
          <w:szCs w:val="32"/>
        </w:rPr>
        <w:t>zakat</w:t>
      </w:r>
      <w:proofErr w:type="spellEnd"/>
      <w:r w:rsidRPr="009002F9">
        <w:rPr>
          <w:sz w:val="32"/>
          <w:szCs w:val="32"/>
        </w:rPr>
        <w:t xml:space="preserve"> ,and on account of the fact that </w:t>
      </w:r>
      <w:proofErr w:type="spellStart"/>
      <w:r w:rsidRPr="009002F9">
        <w:rPr>
          <w:sz w:val="32"/>
          <w:szCs w:val="32"/>
        </w:rPr>
        <w:t>zakat</w:t>
      </w:r>
      <w:proofErr w:type="spellEnd"/>
      <w:r w:rsidRPr="009002F9">
        <w:rPr>
          <w:sz w:val="32"/>
          <w:szCs w:val="32"/>
        </w:rPr>
        <w:t xml:space="preserve"> is the right of the poor thus </w:t>
      </w:r>
      <w:proofErr w:type="spellStart"/>
      <w:r w:rsidRPr="009002F9">
        <w:rPr>
          <w:sz w:val="32"/>
          <w:szCs w:val="32"/>
        </w:rPr>
        <w:t>abu</w:t>
      </w:r>
      <w:proofErr w:type="spellEnd"/>
      <w:r w:rsidRPr="009002F9">
        <w:rPr>
          <w:sz w:val="32"/>
          <w:szCs w:val="32"/>
        </w:rPr>
        <w:t xml:space="preserve"> </w:t>
      </w:r>
      <w:proofErr w:type="spellStart"/>
      <w:r w:rsidRPr="009002F9">
        <w:rPr>
          <w:sz w:val="32"/>
          <w:szCs w:val="32"/>
        </w:rPr>
        <w:t>bak</w:t>
      </w:r>
      <w:r>
        <w:rPr>
          <w:sz w:val="32"/>
          <w:szCs w:val="32"/>
        </w:rPr>
        <w:t>a</w:t>
      </w:r>
      <w:r w:rsidRPr="009002F9">
        <w:rPr>
          <w:sz w:val="32"/>
          <w:szCs w:val="32"/>
        </w:rPr>
        <w:t>r</w:t>
      </w:r>
      <w:proofErr w:type="spellEnd"/>
      <w:r w:rsidRPr="009002F9">
        <w:rPr>
          <w:sz w:val="32"/>
          <w:szCs w:val="32"/>
        </w:rPr>
        <w:t xml:space="preserve"> made it clear that he would show on slackness in the fulfillment  of both these obligations in his lifetime.</w:t>
      </w:r>
    </w:p>
    <w:p w:rsidR="008D7EC1" w:rsidRDefault="00B46B52" w:rsidP="008D7EC1">
      <w:pPr>
        <w:rPr>
          <w:sz w:val="32"/>
          <w:szCs w:val="32"/>
        </w:rPr>
      </w:pPr>
      <w:r>
        <w:rPr>
          <w:sz w:val="32"/>
          <w:szCs w:val="32"/>
        </w:rPr>
        <w:t>“</w:t>
      </w:r>
      <w:proofErr w:type="spellStart"/>
      <w:r w:rsidR="008D7EC1" w:rsidRPr="009002F9">
        <w:rPr>
          <w:sz w:val="32"/>
          <w:szCs w:val="32"/>
        </w:rPr>
        <w:t>Zakat</w:t>
      </w:r>
      <w:proofErr w:type="spellEnd"/>
      <w:r w:rsidR="008D7EC1" w:rsidRPr="009002F9">
        <w:rPr>
          <w:sz w:val="32"/>
          <w:szCs w:val="32"/>
        </w:rPr>
        <w:t xml:space="preserve"> according to the dictionary means</w:t>
      </w:r>
      <w:proofErr w:type="gramStart"/>
      <w:r w:rsidR="008D7EC1" w:rsidRPr="009002F9">
        <w:rPr>
          <w:sz w:val="32"/>
          <w:szCs w:val="32"/>
        </w:rPr>
        <w:t>, ”</w:t>
      </w:r>
      <w:proofErr w:type="gramEnd"/>
      <w:r w:rsidR="008D7EC1" w:rsidRPr="009002F9">
        <w:rPr>
          <w:sz w:val="32"/>
          <w:szCs w:val="32"/>
        </w:rPr>
        <w:t xml:space="preserve">to purify”. A person by giving </w:t>
      </w:r>
      <w:proofErr w:type="spellStart"/>
      <w:r w:rsidR="008D7EC1" w:rsidRPr="009002F9">
        <w:rPr>
          <w:sz w:val="32"/>
          <w:szCs w:val="32"/>
        </w:rPr>
        <w:t>zakat</w:t>
      </w:r>
      <w:proofErr w:type="spellEnd"/>
      <w:r w:rsidR="008D7EC1" w:rsidRPr="009002F9">
        <w:rPr>
          <w:sz w:val="32"/>
          <w:szCs w:val="32"/>
        </w:rPr>
        <w:t xml:space="preserve"> purifies his possessions in accordance with the commands of Allah and overcomes his greed for wealth his love for Allah thus takes precedence over this love for material belongings because he gives </w:t>
      </w:r>
      <w:proofErr w:type="spellStart"/>
      <w:r w:rsidR="008D7EC1" w:rsidRPr="009002F9">
        <w:rPr>
          <w:sz w:val="32"/>
          <w:szCs w:val="32"/>
        </w:rPr>
        <w:t>zakat</w:t>
      </w:r>
      <w:proofErr w:type="spellEnd"/>
      <w:r w:rsidR="008D7EC1" w:rsidRPr="009002F9">
        <w:rPr>
          <w:sz w:val="32"/>
          <w:szCs w:val="32"/>
        </w:rPr>
        <w:t xml:space="preserve"> in compliance with his directions it also serves as a reminder that whatever</w:t>
      </w:r>
      <w:r w:rsidR="008D7EC1">
        <w:rPr>
          <w:sz w:val="32"/>
          <w:szCs w:val="32"/>
        </w:rPr>
        <w:t xml:space="preserve"> wealth he earns does not infect belonged to him, but is a </w:t>
      </w:r>
      <w:r w:rsidR="008D7EC1">
        <w:rPr>
          <w:sz w:val="32"/>
          <w:szCs w:val="32"/>
        </w:rPr>
        <w:lastRenderedPageBreak/>
        <w:t xml:space="preserve">trust bestowed on him by God. This consciousness restrains man from spending frivolously, and he subordinates all his actions to the will of Allah. The holy prophet, upon </w:t>
      </w:r>
      <w:proofErr w:type="gramStart"/>
      <w:r w:rsidR="008D7EC1">
        <w:rPr>
          <w:sz w:val="32"/>
          <w:szCs w:val="32"/>
        </w:rPr>
        <w:t>whom</w:t>
      </w:r>
      <w:proofErr w:type="gramEnd"/>
      <w:r w:rsidR="008D7EC1">
        <w:rPr>
          <w:sz w:val="32"/>
          <w:szCs w:val="32"/>
        </w:rPr>
        <w:t xml:space="preserve"> be peace, said that economic matters constitute an important part of religious. When man spends such a cherished possession as his own wealth in the way of Allah, He holds him in esteem and promises that such generosity shall be repaid liberally. Allah has said:</w:t>
      </w:r>
    </w:p>
    <w:p w:rsidR="008D7EC1" w:rsidRDefault="008D7EC1" w:rsidP="008D7EC1">
      <w:pPr>
        <w:rPr>
          <w:sz w:val="32"/>
          <w:szCs w:val="32"/>
        </w:rPr>
      </w:pPr>
    </w:p>
    <w:p w:rsidR="008D7EC1" w:rsidRDefault="008D7EC1" w:rsidP="008D7EC1">
      <w:pPr>
        <w:rPr>
          <w:sz w:val="32"/>
          <w:szCs w:val="32"/>
        </w:rPr>
      </w:pPr>
      <w:r w:rsidRPr="005F1B06">
        <w:rPr>
          <w:b/>
          <w:sz w:val="32"/>
          <w:szCs w:val="32"/>
        </w:rPr>
        <w:t>“</w:t>
      </w:r>
      <w:proofErr w:type="gramStart"/>
      <w:r w:rsidRPr="005F1B06">
        <w:rPr>
          <w:b/>
          <w:sz w:val="32"/>
          <w:szCs w:val="32"/>
        </w:rPr>
        <w:t>if</w:t>
      </w:r>
      <w:proofErr w:type="gramEnd"/>
      <w:r w:rsidRPr="005F1B06">
        <w:rPr>
          <w:b/>
          <w:sz w:val="32"/>
          <w:szCs w:val="32"/>
        </w:rPr>
        <w:t xml:space="preserve"> you unto Allah a goodly loan, he will double it for you and will forgive you: for Allah is responsive clement”</w:t>
      </w:r>
      <w:r>
        <w:rPr>
          <w:sz w:val="32"/>
          <w:szCs w:val="32"/>
        </w:rPr>
        <w:t xml:space="preserve"> (64:17) </w:t>
      </w:r>
    </w:p>
    <w:p w:rsidR="008D7EC1" w:rsidRDefault="008D7EC1" w:rsidP="008D7EC1">
      <w:pPr>
        <w:rPr>
          <w:sz w:val="32"/>
          <w:szCs w:val="32"/>
        </w:rPr>
      </w:pPr>
      <w:r w:rsidRPr="00844402">
        <w:rPr>
          <w:sz w:val="32"/>
          <w:szCs w:val="32"/>
        </w:rPr>
        <w:t xml:space="preserve">For those who fail to pay their </w:t>
      </w:r>
      <w:proofErr w:type="spellStart"/>
      <w:r w:rsidRPr="00844402">
        <w:rPr>
          <w:sz w:val="32"/>
          <w:szCs w:val="32"/>
        </w:rPr>
        <w:t>Zakat</w:t>
      </w:r>
      <w:proofErr w:type="spellEnd"/>
      <w:r w:rsidRPr="00844402">
        <w:rPr>
          <w:sz w:val="32"/>
          <w:szCs w:val="32"/>
        </w:rPr>
        <w:t>, Allah has said</w:t>
      </w:r>
      <w:r>
        <w:rPr>
          <w:sz w:val="32"/>
          <w:szCs w:val="32"/>
        </w:rPr>
        <w:t>:</w:t>
      </w:r>
    </w:p>
    <w:p w:rsidR="008D7EC1" w:rsidRDefault="008D7EC1" w:rsidP="008D7EC1">
      <w:pPr>
        <w:rPr>
          <w:sz w:val="32"/>
          <w:szCs w:val="32"/>
        </w:rPr>
      </w:pPr>
    </w:p>
    <w:p w:rsidR="008D7EC1" w:rsidRDefault="008D7EC1" w:rsidP="008D7EC1">
      <w:pPr>
        <w:rPr>
          <w:sz w:val="32"/>
          <w:szCs w:val="32"/>
        </w:rPr>
      </w:pPr>
    </w:p>
    <w:p w:rsidR="008D7EC1" w:rsidRDefault="008D7EC1" w:rsidP="008D7EC1">
      <w:pPr>
        <w:rPr>
          <w:sz w:val="32"/>
          <w:szCs w:val="32"/>
        </w:rPr>
      </w:pPr>
      <w:proofErr w:type="gramStart"/>
      <w:r w:rsidRPr="00844402">
        <w:rPr>
          <w:b/>
          <w:sz w:val="32"/>
          <w:szCs w:val="32"/>
        </w:rPr>
        <w:t>“</w:t>
      </w:r>
      <w:r>
        <w:rPr>
          <w:b/>
          <w:sz w:val="32"/>
          <w:szCs w:val="32"/>
        </w:rPr>
        <w:t xml:space="preserve"> </w:t>
      </w:r>
      <w:r w:rsidRPr="00844402">
        <w:rPr>
          <w:b/>
          <w:sz w:val="32"/>
          <w:szCs w:val="32"/>
        </w:rPr>
        <w:t>They</w:t>
      </w:r>
      <w:proofErr w:type="gramEnd"/>
      <w:r w:rsidRPr="00844402">
        <w:rPr>
          <w:b/>
          <w:sz w:val="32"/>
          <w:szCs w:val="32"/>
        </w:rPr>
        <w:t xml:space="preserve"> who hoard up gold and silver and spend in not in the way of Allah. Unto them give tidings (O Muhammad) of a painful doom”</w:t>
      </w:r>
      <w:r>
        <w:rPr>
          <w:sz w:val="32"/>
          <w:szCs w:val="32"/>
        </w:rPr>
        <w:t xml:space="preserve"> (9:34)</w:t>
      </w:r>
    </w:p>
    <w:p w:rsidR="008D7EC1" w:rsidRDefault="008D7EC1" w:rsidP="008D7EC1">
      <w:pPr>
        <w:rPr>
          <w:sz w:val="32"/>
          <w:szCs w:val="32"/>
        </w:rPr>
      </w:pPr>
      <w:r>
        <w:rPr>
          <w:sz w:val="32"/>
          <w:szCs w:val="32"/>
        </w:rPr>
        <w:t xml:space="preserve">These verses revealed that payment of </w:t>
      </w:r>
      <w:proofErr w:type="spellStart"/>
      <w:r>
        <w:rPr>
          <w:sz w:val="32"/>
          <w:szCs w:val="32"/>
        </w:rPr>
        <w:t>Zakat</w:t>
      </w:r>
      <w:proofErr w:type="spellEnd"/>
      <w:r>
        <w:rPr>
          <w:sz w:val="32"/>
          <w:szCs w:val="32"/>
        </w:rPr>
        <w:t xml:space="preserve"> would help man to realize the blessing of the next world, the greatest favor one can hope to win, and secure him from the torment of hell.</w:t>
      </w:r>
    </w:p>
    <w:p w:rsidR="008D7EC1" w:rsidRDefault="008D7EC1" w:rsidP="008D7EC1">
      <w:pPr>
        <w:rPr>
          <w:sz w:val="32"/>
          <w:szCs w:val="32"/>
        </w:rPr>
      </w:pPr>
    </w:p>
    <w:p w:rsidR="008D7EC1" w:rsidRDefault="008D7EC1" w:rsidP="008D7EC1">
      <w:pPr>
        <w:rPr>
          <w:sz w:val="32"/>
          <w:szCs w:val="32"/>
        </w:rPr>
      </w:pPr>
      <w:r w:rsidRPr="00F237A4">
        <w:rPr>
          <w:b/>
          <w:sz w:val="32"/>
          <w:szCs w:val="32"/>
        </w:rPr>
        <w:t xml:space="preserve">ECONOMIC BENEFITS: </w:t>
      </w:r>
    </w:p>
    <w:p w:rsidR="008D7EC1" w:rsidRPr="00486603" w:rsidRDefault="008D7EC1" w:rsidP="008D7EC1">
      <w:pPr>
        <w:pStyle w:val="ListParagraph"/>
        <w:numPr>
          <w:ilvl w:val="0"/>
          <w:numId w:val="8"/>
        </w:numPr>
        <w:rPr>
          <w:sz w:val="32"/>
          <w:szCs w:val="32"/>
        </w:rPr>
      </w:pPr>
      <w:r w:rsidRPr="00486603">
        <w:rPr>
          <w:sz w:val="32"/>
          <w:szCs w:val="32"/>
        </w:rPr>
        <w:t xml:space="preserve">Capital carries greater weight than labor in an interest-ridden society. They working classes, therefore, become progressively poorer, while the capitalists carry away all gains. The economic </w:t>
      </w:r>
      <w:r w:rsidRPr="00486603">
        <w:rPr>
          <w:sz w:val="32"/>
          <w:szCs w:val="32"/>
        </w:rPr>
        <w:lastRenderedPageBreak/>
        <w:t xml:space="preserve">system is thus paralyzed. </w:t>
      </w:r>
      <w:proofErr w:type="spellStart"/>
      <w:r w:rsidRPr="00486603">
        <w:rPr>
          <w:sz w:val="32"/>
          <w:szCs w:val="32"/>
        </w:rPr>
        <w:t>Zakat</w:t>
      </w:r>
      <w:proofErr w:type="spellEnd"/>
      <w:r w:rsidRPr="00486603">
        <w:rPr>
          <w:sz w:val="32"/>
          <w:szCs w:val="32"/>
        </w:rPr>
        <w:t xml:space="preserve"> provides the best solution to his problem: it ensures a steady flow of wealth from the rich to the poor, and helps in bettering their economic lot. The Quran expresses this in the following word:</w:t>
      </w:r>
    </w:p>
    <w:p w:rsidR="008D7EC1" w:rsidRDefault="008D7EC1" w:rsidP="008D7EC1">
      <w:pPr>
        <w:rPr>
          <w:sz w:val="32"/>
          <w:szCs w:val="32"/>
        </w:rPr>
      </w:pPr>
    </w:p>
    <w:p w:rsidR="008D7EC1" w:rsidRDefault="008D7EC1" w:rsidP="008D7EC1">
      <w:pPr>
        <w:rPr>
          <w:sz w:val="32"/>
          <w:szCs w:val="32"/>
        </w:rPr>
      </w:pPr>
    </w:p>
    <w:p w:rsidR="008D7EC1" w:rsidRDefault="008D7EC1" w:rsidP="008D7EC1">
      <w:pPr>
        <w:rPr>
          <w:sz w:val="32"/>
          <w:szCs w:val="32"/>
        </w:rPr>
      </w:pPr>
      <w:r w:rsidRPr="00626C6F">
        <w:rPr>
          <w:b/>
          <w:sz w:val="32"/>
          <w:szCs w:val="32"/>
        </w:rPr>
        <w:t xml:space="preserve">“ALLAH has blighted usury and made almsgiving fruitful”. </w:t>
      </w:r>
      <w:r>
        <w:rPr>
          <w:sz w:val="32"/>
          <w:szCs w:val="32"/>
        </w:rPr>
        <w:t>(2:276)</w:t>
      </w:r>
    </w:p>
    <w:p w:rsidR="008D7EC1" w:rsidRPr="00486603" w:rsidRDefault="008D7EC1" w:rsidP="008D7EC1">
      <w:pPr>
        <w:pStyle w:val="ListParagraph"/>
        <w:numPr>
          <w:ilvl w:val="0"/>
          <w:numId w:val="8"/>
        </w:numPr>
        <w:rPr>
          <w:sz w:val="32"/>
          <w:szCs w:val="32"/>
        </w:rPr>
      </w:pPr>
      <w:r>
        <w:rPr>
          <w:sz w:val="32"/>
          <w:szCs w:val="32"/>
        </w:rPr>
        <w:t>A</w:t>
      </w:r>
      <w:r w:rsidRPr="00486603">
        <w:rPr>
          <w:sz w:val="32"/>
          <w:szCs w:val="32"/>
        </w:rPr>
        <w:t xml:space="preserve">nother benefit also accrues to society from </w:t>
      </w:r>
      <w:proofErr w:type="spellStart"/>
      <w:r w:rsidRPr="00486603">
        <w:rPr>
          <w:sz w:val="32"/>
          <w:szCs w:val="32"/>
        </w:rPr>
        <w:t>Zakat</w:t>
      </w:r>
      <w:proofErr w:type="spellEnd"/>
      <w:r w:rsidRPr="00486603">
        <w:rPr>
          <w:sz w:val="32"/>
          <w:szCs w:val="32"/>
        </w:rPr>
        <w:t xml:space="preserve">: the giver of </w:t>
      </w:r>
      <w:proofErr w:type="spellStart"/>
      <w:r w:rsidRPr="00486603">
        <w:rPr>
          <w:sz w:val="32"/>
          <w:szCs w:val="32"/>
        </w:rPr>
        <w:t>Zakat</w:t>
      </w:r>
      <w:proofErr w:type="spellEnd"/>
      <w:r w:rsidRPr="00486603">
        <w:rPr>
          <w:sz w:val="32"/>
          <w:szCs w:val="32"/>
        </w:rPr>
        <w:t xml:space="preserve"> is forced to invest his in money</w:t>
      </w:r>
      <w:r>
        <w:rPr>
          <w:sz w:val="32"/>
          <w:szCs w:val="32"/>
        </w:rPr>
        <w:t xml:space="preserve"> in profitable ventures, which result in greater investment. As the rate of </w:t>
      </w:r>
      <w:proofErr w:type="spellStart"/>
      <w:r>
        <w:rPr>
          <w:sz w:val="32"/>
          <w:szCs w:val="32"/>
        </w:rPr>
        <w:t>zakat</w:t>
      </w:r>
      <w:proofErr w:type="spellEnd"/>
      <w:r>
        <w:rPr>
          <w:sz w:val="32"/>
          <w:szCs w:val="32"/>
        </w:rPr>
        <w:t xml:space="preserve"> only 2</w:t>
      </w:r>
      <w:r w:rsidRPr="002D6B14">
        <w:t xml:space="preserve">1/2 </w:t>
      </w:r>
      <w:r>
        <w:t>percent</w:t>
      </w:r>
      <w:r>
        <w:rPr>
          <w:sz w:val="32"/>
          <w:szCs w:val="32"/>
        </w:rPr>
        <w:t xml:space="preserve">, the prayer contributes honesty and </w:t>
      </w:r>
      <w:proofErr w:type="spellStart"/>
      <w:r>
        <w:rPr>
          <w:sz w:val="32"/>
          <w:szCs w:val="32"/>
        </w:rPr>
        <w:t>willingky</w:t>
      </w:r>
      <w:proofErr w:type="spellEnd"/>
      <w:r>
        <w:rPr>
          <w:sz w:val="32"/>
          <w:szCs w:val="32"/>
        </w:rPr>
        <w:t xml:space="preserve">, and invests his capital freely in business, thus creating more economic opportunities for others. On the contrary, the fear of heavy taxation encourages the trend to hoard capital which weakens the countries economic.  </w:t>
      </w:r>
    </w:p>
    <w:p w:rsidR="008D7EC1" w:rsidRPr="00F237A4" w:rsidRDefault="008D7EC1" w:rsidP="008D7EC1">
      <w:pPr>
        <w:rPr>
          <w:sz w:val="32"/>
          <w:szCs w:val="32"/>
        </w:rPr>
      </w:pPr>
    </w:p>
    <w:p w:rsidR="008D7EC1" w:rsidRDefault="008D7EC1" w:rsidP="008D7EC1">
      <w:pPr>
        <w:rPr>
          <w:b/>
          <w:sz w:val="40"/>
          <w:szCs w:val="40"/>
        </w:rPr>
      </w:pPr>
      <w:r w:rsidRPr="00826099">
        <w:rPr>
          <w:b/>
          <w:sz w:val="40"/>
          <w:szCs w:val="40"/>
        </w:rPr>
        <w:t>SOCIOLGOCAL BENEFITS:</w:t>
      </w:r>
    </w:p>
    <w:p w:rsidR="008D7EC1" w:rsidRDefault="008D7EC1" w:rsidP="008D7EC1">
      <w:pPr>
        <w:rPr>
          <w:sz w:val="32"/>
          <w:szCs w:val="32"/>
        </w:rPr>
      </w:pPr>
      <w:r>
        <w:rPr>
          <w:sz w:val="32"/>
          <w:szCs w:val="32"/>
        </w:rPr>
        <w:t xml:space="preserve">Wealth for society has the same significance as blood for the human body. If this blood accumulates in the heart (among the rich) it paralyses the </w:t>
      </w:r>
      <w:proofErr w:type="gramStart"/>
      <w:r>
        <w:rPr>
          <w:sz w:val="32"/>
          <w:szCs w:val="32"/>
        </w:rPr>
        <w:t>body(</w:t>
      </w:r>
      <w:proofErr w:type="gramEnd"/>
      <w:r>
        <w:rPr>
          <w:sz w:val="32"/>
          <w:szCs w:val="32"/>
        </w:rPr>
        <w:t xml:space="preserve">the people) and proves injurious for the heart. </w:t>
      </w:r>
      <w:proofErr w:type="gramStart"/>
      <w:r>
        <w:rPr>
          <w:sz w:val="32"/>
          <w:szCs w:val="32"/>
        </w:rPr>
        <w:t>thus</w:t>
      </w:r>
      <w:proofErr w:type="gramEnd"/>
      <w:r>
        <w:rPr>
          <w:sz w:val="32"/>
          <w:szCs w:val="32"/>
        </w:rPr>
        <w:t xml:space="preserve"> ,if on the hand the poor are faced with hardships, on the other rich, with their immense wealth, become wayward and ease-loving and morally  degenerate until the lose site of the judgment day. Else this state of affair persists it speaks of hatred and jealousy between the two </w:t>
      </w:r>
      <w:r>
        <w:rPr>
          <w:sz w:val="32"/>
          <w:szCs w:val="32"/>
        </w:rPr>
        <w:lastRenderedPageBreak/>
        <w:t>classes inevitably, with the passage of time tension between them gross and ultimately results in dreadful consequences.</w:t>
      </w:r>
    </w:p>
    <w:p w:rsidR="008D7EC1" w:rsidRDefault="008D7EC1" w:rsidP="008D7EC1">
      <w:pPr>
        <w:rPr>
          <w:sz w:val="32"/>
          <w:szCs w:val="32"/>
        </w:rPr>
      </w:pPr>
      <w:r>
        <w:rPr>
          <w:sz w:val="32"/>
          <w:szCs w:val="32"/>
        </w:rPr>
        <w:t xml:space="preserve">In view of these individual and collective benefits, the holy prophet upon whom be peace, soon after the establishment of the Islamic state at medina was directed by the almighty </w:t>
      </w:r>
      <w:proofErr w:type="gramStart"/>
      <w:r>
        <w:rPr>
          <w:sz w:val="32"/>
          <w:szCs w:val="32"/>
        </w:rPr>
        <w:t>to :</w:t>
      </w:r>
      <w:proofErr w:type="gramEnd"/>
    </w:p>
    <w:p w:rsidR="008D7EC1" w:rsidRDefault="008D7EC1" w:rsidP="008D7EC1">
      <w:pPr>
        <w:rPr>
          <w:sz w:val="32"/>
          <w:szCs w:val="32"/>
        </w:rPr>
      </w:pPr>
    </w:p>
    <w:p w:rsidR="008D7EC1" w:rsidRDefault="008D7EC1" w:rsidP="008D7EC1">
      <w:pPr>
        <w:rPr>
          <w:sz w:val="32"/>
          <w:szCs w:val="32"/>
        </w:rPr>
      </w:pPr>
      <w:r>
        <w:rPr>
          <w:sz w:val="32"/>
          <w:szCs w:val="32"/>
        </w:rPr>
        <w:t>‘</w:t>
      </w:r>
      <w:proofErr w:type="gramStart"/>
      <w:r>
        <w:rPr>
          <w:sz w:val="32"/>
          <w:szCs w:val="32"/>
        </w:rPr>
        <w:t>take</w:t>
      </w:r>
      <w:proofErr w:type="gramEnd"/>
      <w:r>
        <w:rPr>
          <w:sz w:val="32"/>
          <w:szCs w:val="32"/>
        </w:rPr>
        <w:t xml:space="preserve"> alms the their wealth where with you may clean them and cause them to grow in purity’(9:103)</w:t>
      </w:r>
    </w:p>
    <w:p w:rsidR="008D7EC1" w:rsidRDefault="008D7EC1" w:rsidP="008D7EC1">
      <w:pPr>
        <w:rPr>
          <w:b/>
          <w:sz w:val="40"/>
          <w:szCs w:val="40"/>
        </w:rPr>
      </w:pPr>
      <w:r>
        <w:rPr>
          <w:b/>
          <w:sz w:val="40"/>
          <w:szCs w:val="40"/>
        </w:rPr>
        <w:t>WHEN IS ZAKAT DUE?</w:t>
      </w:r>
    </w:p>
    <w:p w:rsidR="008D7EC1" w:rsidRDefault="008D7EC1" w:rsidP="008D7EC1">
      <w:pPr>
        <w:rPr>
          <w:b/>
          <w:sz w:val="32"/>
          <w:szCs w:val="32"/>
        </w:rPr>
      </w:pPr>
      <w:proofErr w:type="gramStart"/>
      <w:r>
        <w:rPr>
          <w:b/>
          <w:sz w:val="32"/>
          <w:szCs w:val="32"/>
        </w:rPr>
        <w:t>1.PASSAGE</w:t>
      </w:r>
      <w:proofErr w:type="gramEnd"/>
      <w:r>
        <w:rPr>
          <w:b/>
          <w:sz w:val="32"/>
          <w:szCs w:val="32"/>
        </w:rPr>
        <w:t xml:space="preserve"> OF ONE LUNAR YEAR:</w:t>
      </w:r>
    </w:p>
    <w:p w:rsidR="008D7EC1" w:rsidRDefault="008D7EC1" w:rsidP="008D7EC1">
      <w:pPr>
        <w:rPr>
          <w:sz w:val="32"/>
          <w:szCs w:val="32"/>
        </w:rPr>
      </w:pPr>
      <w:proofErr w:type="spellStart"/>
      <w:r w:rsidRPr="0083360A">
        <w:rPr>
          <w:sz w:val="32"/>
          <w:szCs w:val="32"/>
        </w:rPr>
        <w:t>Zakat</w:t>
      </w:r>
      <w:proofErr w:type="spellEnd"/>
      <w:r w:rsidRPr="0083360A">
        <w:rPr>
          <w:sz w:val="32"/>
          <w:szCs w:val="32"/>
        </w:rPr>
        <w:t xml:space="preserve"> is obligatory after</w:t>
      </w:r>
      <w:r>
        <w:rPr>
          <w:sz w:val="32"/>
          <w:szCs w:val="32"/>
        </w:rPr>
        <w:t xml:space="preserve"> a time span one lunar year passes with the money in the control of its owner. Then the owner needs to pay </w:t>
      </w:r>
      <w:proofErr w:type="gramStart"/>
      <w:r>
        <w:rPr>
          <w:sz w:val="32"/>
          <w:szCs w:val="32"/>
        </w:rPr>
        <w:t>2.5%</w:t>
      </w:r>
      <w:proofErr w:type="gramEnd"/>
      <w:r>
        <w:rPr>
          <w:sz w:val="32"/>
          <w:szCs w:val="32"/>
        </w:rPr>
        <w:t xml:space="preserve">(or  1/40_of the money as </w:t>
      </w:r>
      <w:proofErr w:type="spellStart"/>
      <w:r>
        <w:rPr>
          <w:sz w:val="32"/>
          <w:szCs w:val="32"/>
        </w:rPr>
        <w:t>zakat</w:t>
      </w:r>
      <w:proofErr w:type="spellEnd"/>
      <w:r>
        <w:rPr>
          <w:sz w:val="32"/>
          <w:szCs w:val="32"/>
        </w:rPr>
        <w:t>.</w:t>
      </w:r>
      <w:r w:rsidRPr="0083360A">
        <w:rPr>
          <w:sz w:val="32"/>
          <w:szCs w:val="32"/>
        </w:rPr>
        <w:t xml:space="preserve"> </w:t>
      </w:r>
    </w:p>
    <w:p w:rsidR="008D7EC1" w:rsidRDefault="008D7EC1" w:rsidP="008D7EC1">
      <w:pPr>
        <w:rPr>
          <w:sz w:val="32"/>
          <w:szCs w:val="32"/>
        </w:rPr>
      </w:pPr>
      <w:r>
        <w:rPr>
          <w:sz w:val="32"/>
          <w:szCs w:val="32"/>
        </w:rPr>
        <w:t>(A lunar year is approximately 3</w:t>
      </w:r>
      <w:r w:rsidR="00085702">
        <w:rPr>
          <w:sz w:val="32"/>
          <w:szCs w:val="32"/>
        </w:rPr>
        <w:t>5</w:t>
      </w:r>
      <w:r>
        <w:rPr>
          <w:sz w:val="32"/>
          <w:szCs w:val="32"/>
        </w:rPr>
        <w:t xml:space="preserve">5 day). </w:t>
      </w:r>
      <w:proofErr w:type="spellStart"/>
      <w:r>
        <w:rPr>
          <w:sz w:val="32"/>
          <w:szCs w:val="32"/>
        </w:rPr>
        <w:t>Zakat</w:t>
      </w:r>
      <w:proofErr w:type="spellEnd"/>
      <w:r>
        <w:rPr>
          <w:sz w:val="32"/>
          <w:szCs w:val="32"/>
        </w:rPr>
        <w:t xml:space="preserve"> is obligatory when a certain amount of money, called the </w:t>
      </w:r>
      <w:proofErr w:type="spellStart"/>
      <w:r>
        <w:rPr>
          <w:sz w:val="32"/>
          <w:szCs w:val="32"/>
        </w:rPr>
        <w:t>nisab</w:t>
      </w:r>
      <w:proofErr w:type="spellEnd"/>
      <w:r>
        <w:rPr>
          <w:sz w:val="32"/>
          <w:szCs w:val="32"/>
        </w:rPr>
        <w:t xml:space="preserve"> is reached or exceeded. </w:t>
      </w:r>
      <w:proofErr w:type="spellStart"/>
      <w:r>
        <w:rPr>
          <w:sz w:val="32"/>
          <w:szCs w:val="32"/>
        </w:rPr>
        <w:t>Zakat</w:t>
      </w:r>
      <w:proofErr w:type="spellEnd"/>
      <w:r>
        <w:rPr>
          <w:sz w:val="32"/>
          <w:szCs w:val="32"/>
        </w:rPr>
        <w:t xml:space="preserve"> is not obligatory when a certain amount of </w:t>
      </w:r>
      <w:proofErr w:type="gramStart"/>
      <w:r>
        <w:rPr>
          <w:sz w:val="32"/>
          <w:szCs w:val="32"/>
        </w:rPr>
        <w:t>money ,called</w:t>
      </w:r>
      <w:proofErr w:type="gramEnd"/>
      <w:r>
        <w:rPr>
          <w:sz w:val="32"/>
          <w:szCs w:val="32"/>
        </w:rPr>
        <w:t xml:space="preserve"> the </w:t>
      </w:r>
    </w:p>
    <w:p w:rsidR="008D7EC1" w:rsidRDefault="008D7EC1" w:rsidP="008D7EC1">
      <w:pPr>
        <w:rPr>
          <w:sz w:val="32"/>
          <w:szCs w:val="32"/>
        </w:rPr>
      </w:pPr>
      <w:proofErr w:type="spellStart"/>
      <w:r>
        <w:rPr>
          <w:sz w:val="32"/>
          <w:szCs w:val="32"/>
        </w:rPr>
        <w:t>Nisab</w:t>
      </w:r>
      <w:proofErr w:type="spellEnd"/>
      <w:r>
        <w:rPr>
          <w:sz w:val="32"/>
          <w:szCs w:val="32"/>
        </w:rPr>
        <w:t xml:space="preserve"> is reached or exceeded .</w:t>
      </w:r>
      <w:proofErr w:type="spellStart"/>
      <w:r>
        <w:rPr>
          <w:sz w:val="32"/>
          <w:szCs w:val="32"/>
        </w:rPr>
        <w:t>zakat</w:t>
      </w:r>
      <w:proofErr w:type="spellEnd"/>
      <w:r>
        <w:rPr>
          <w:sz w:val="32"/>
          <w:szCs w:val="32"/>
        </w:rPr>
        <w:t xml:space="preserve"> is not obligatory. The </w:t>
      </w:r>
      <w:proofErr w:type="spellStart"/>
      <w:r>
        <w:rPr>
          <w:sz w:val="32"/>
          <w:szCs w:val="32"/>
        </w:rPr>
        <w:t>nisab</w:t>
      </w:r>
      <w:proofErr w:type="spellEnd"/>
      <w:r>
        <w:rPr>
          <w:sz w:val="32"/>
          <w:szCs w:val="32"/>
        </w:rPr>
        <w:t xml:space="preserve"> or</w:t>
      </w:r>
    </w:p>
    <w:p w:rsidR="008D7EC1" w:rsidRDefault="008D7EC1" w:rsidP="008D7EC1">
      <w:pPr>
        <w:rPr>
          <w:sz w:val="32"/>
          <w:szCs w:val="32"/>
        </w:rPr>
      </w:pPr>
      <w:r>
        <w:rPr>
          <w:sz w:val="32"/>
          <w:szCs w:val="32"/>
        </w:rPr>
        <w:t xml:space="preserve">(minimum amount) of gold and golden currency is 20 </w:t>
      </w:r>
      <w:proofErr w:type="spellStart"/>
      <w:r>
        <w:rPr>
          <w:sz w:val="32"/>
          <w:szCs w:val="32"/>
        </w:rPr>
        <w:t>mithqal</w:t>
      </w:r>
      <w:proofErr w:type="spellEnd"/>
      <w:proofErr w:type="gramStart"/>
      <w:r>
        <w:rPr>
          <w:sz w:val="32"/>
          <w:szCs w:val="32"/>
        </w:rPr>
        <w:t>,(</w:t>
      </w:r>
      <w:proofErr w:type="gramEnd"/>
      <w:r>
        <w:rPr>
          <w:sz w:val="32"/>
          <w:szCs w:val="32"/>
        </w:rPr>
        <w:t xml:space="preserve">approx. 85 gram of pure gold).the </w:t>
      </w:r>
      <w:proofErr w:type="spellStart"/>
      <w:r>
        <w:rPr>
          <w:sz w:val="32"/>
          <w:szCs w:val="32"/>
        </w:rPr>
        <w:t>nisab</w:t>
      </w:r>
      <w:proofErr w:type="spellEnd"/>
      <w:r>
        <w:rPr>
          <w:sz w:val="32"/>
          <w:szCs w:val="32"/>
        </w:rPr>
        <w:t xml:space="preserve"> of silver and silver currency is 200 dirham’s (approx.595 grams of pure silver).the </w:t>
      </w:r>
      <w:proofErr w:type="spellStart"/>
      <w:r>
        <w:rPr>
          <w:sz w:val="32"/>
          <w:szCs w:val="32"/>
        </w:rPr>
        <w:t>nisab</w:t>
      </w:r>
      <w:proofErr w:type="spellEnd"/>
      <w:r>
        <w:rPr>
          <w:sz w:val="32"/>
          <w:szCs w:val="32"/>
        </w:rPr>
        <w:t xml:space="preserve"> of other kind of money and currency is to be scaled to that of gold .This means that the </w:t>
      </w:r>
      <w:proofErr w:type="spellStart"/>
      <w:r>
        <w:rPr>
          <w:sz w:val="32"/>
          <w:szCs w:val="32"/>
        </w:rPr>
        <w:t>nisab</w:t>
      </w:r>
      <w:proofErr w:type="spellEnd"/>
      <w:r>
        <w:rPr>
          <w:sz w:val="32"/>
          <w:szCs w:val="32"/>
        </w:rPr>
        <w:t xml:space="preserve"> of money is the price of 85 grams of pure gold, on the day in which </w:t>
      </w:r>
      <w:proofErr w:type="spellStart"/>
      <w:r>
        <w:rPr>
          <w:sz w:val="32"/>
          <w:szCs w:val="32"/>
        </w:rPr>
        <w:t>zakat</w:t>
      </w:r>
      <w:proofErr w:type="spellEnd"/>
      <w:r>
        <w:rPr>
          <w:sz w:val="32"/>
          <w:szCs w:val="32"/>
        </w:rPr>
        <w:t xml:space="preserve"> is paid . </w:t>
      </w:r>
      <w:proofErr w:type="spellStart"/>
      <w:proofErr w:type="gramStart"/>
      <w:r>
        <w:rPr>
          <w:sz w:val="32"/>
          <w:szCs w:val="32"/>
        </w:rPr>
        <w:t>zakat</w:t>
      </w:r>
      <w:proofErr w:type="spellEnd"/>
      <w:proofErr w:type="gramEnd"/>
      <w:r>
        <w:rPr>
          <w:sz w:val="32"/>
          <w:szCs w:val="32"/>
        </w:rPr>
        <w:t xml:space="preserve"> is obligatory on following items:</w:t>
      </w:r>
    </w:p>
    <w:p w:rsidR="008D7EC1" w:rsidRDefault="008D7EC1" w:rsidP="008D7EC1">
      <w:pPr>
        <w:pStyle w:val="ListParagraph"/>
        <w:numPr>
          <w:ilvl w:val="0"/>
          <w:numId w:val="9"/>
        </w:numPr>
        <w:rPr>
          <w:sz w:val="32"/>
          <w:szCs w:val="32"/>
        </w:rPr>
      </w:pPr>
      <w:r>
        <w:rPr>
          <w:sz w:val="32"/>
          <w:szCs w:val="32"/>
        </w:rPr>
        <w:t>Camels, cattle, sheep, and goats.</w:t>
      </w:r>
    </w:p>
    <w:p w:rsidR="008D7EC1" w:rsidRDefault="008D7EC1" w:rsidP="008D7EC1">
      <w:pPr>
        <w:pStyle w:val="ListParagraph"/>
        <w:numPr>
          <w:ilvl w:val="0"/>
          <w:numId w:val="9"/>
        </w:numPr>
        <w:rPr>
          <w:sz w:val="32"/>
          <w:szCs w:val="32"/>
        </w:rPr>
      </w:pPr>
      <w:r>
        <w:rPr>
          <w:sz w:val="32"/>
          <w:szCs w:val="32"/>
        </w:rPr>
        <w:lastRenderedPageBreak/>
        <w:t>The staple crops: these are the crops that one stores to eat in other than times of necessity, like wheat, barely, and corn.</w:t>
      </w:r>
      <w:r w:rsidRPr="00E9168E">
        <w:rPr>
          <w:sz w:val="32"/>
          <w:szCs w:val="32"/>
        </w:rPr>
        <w:t xml:space="preserve"> </w:t>
      </w:r>
    </w:p>
    <w:p w:rsidR="008D7EC1" w:rsidRPr="00E9168E" w:rsidRDefault="008D7EC1" w:rsidP="008D7EC1">
      <w:pPr>
        <w:pStyle w:val="ListParagraph"/>
        <w:numPr>
          <w:ilvl w:val="0"/>
          <w:numId w:val="9"/>
        </w:numPr>
        <w:rPr>
          <w:sz w:val="32"/>
          <w:szCs w:val="32"/>
        </w:rPr>
      </w:pPr>
      <w:proofErr w:type="spellStart"/>
      <w:r>
        <w:rPr>
          <w:sz w:val="32"/>
          <w:szCs w:val="32"/>
        </w:rPr>
        <w:t>Fruits:It</w:t>
      </w:r>
      <w:proofErr w:type="spellEnd"/>
      <w:r>
        <w:rPr>
          <w:sz w:val="32"/>
          <w:szCs w:val="32"/>
        </w:rPr>
        <w:t xml:space="preserve"> is obligatory in two of the </w:t>
      </w:r>
      <w:proofErr w:type="spellStart"/>
      <w:r>
        <w:rPr>
          <w:sz w:val="32"/>
          <w:szCs w:val="32"/>
        </w:rPr>
        <w:t>fruits:palm</w:t>
      </w:r>
      <w:proofErr w:type="spellEnd"/>
      <w:r>
        <w:rPr>
          <w:sz w:val="32"/>
          <w:szCs w:val="32"/>
        </w:rPr>
        <w:t xml:space="preserve"> tree)dates)and grape vines (raisins)</w:t>
      </w:r>
      <w:r w:rsidRPr="00E9168E">
        <w:rPr>
          <w:sz w:val="32"/>
          <w:szCs w:val="32"/>
        </w:rPr>
        <w:t xml:space="preserve"> </w:t>
      </w:r>
    </w:p>
    <w:p w:rsidR="009C5296" w:rsidRDefault="000162FB">
      <w:pPr>
        <w:rPr>
          <w:b/>
          <w:sz w:val="40"/>
          <w:szCs w:val="40"/>
        </w:rPr>
      </w:pPr>
      <w:r>
        <w:rPr>
          <w:b/>
          <w:sz w:val="40"/>
          <w:szCs w:val="40"/>
        </w:rPr>
        <w:t xml:space="preserve">  </w:t>
      </w:r>
      <w:r w:rsidR="008A21D6" w:rsidRPr="008A21D6">
        <w:rPr>
          <w:b/>
          <w:sz w:val="40"/>
          <w:szCs w:val="40"/>
        </w:rPr>
        <w:t xml:space="preserve">When </w:t>
      </w:r>
      <w:proofErr w:type="spellStart"/>
      <w:r w:rsidR="008A21D6" w:rsidRPr="008A21D6">
        <w:rPr>
          <w:b/>
          <w:sz w:val="40"/>
          <w:szCs w:val="40"/>
        </w:rPr>
        <w:t>Zakat</w:t>
      </w:r>
      <w:proofErr w:type="spellEnd"/>
      <w:r w:rsidR="008A21D6" w:rsidRPr="008A21D6">
        <w:rPr>
          <w:b/>
          <w:sz w:val="40"/>
          <w:szCs w:val="40"/>
        </w:rPr>
        <w:t xml:space="preserve"> due?</w:t>
      </w:r>
    </w:p>
    <w:p w:rsidR="008A21D6" w:rsidRDefault="008A21D6" w:rsidP="008A21D6">
      <w:pPr>
        <w:pStyle w:val="ListParagraph"/>
        <w:numPr>
          <w:ilvl w:val="0"/>
          <w:numId w:val="1"/>
        </w:numPr>
        <w:rPr>
          <w:b/>
          <w:sz w:val="40"/>
          <w:szCs w:val="40"/>
        </w:rPr>
      </w:pPr>
      <w:r>
        <w:rPr>
          <w:b/>
          <w:sz w:val="40"/>
          <w:szCs w:val="40"/>
        </w:rPr>
        <w:t>Passage of one lunar year:</w:t>
      </w:r>
    </w:p>
    <w:p w:rsidR="008A21D6" w:rsidRDefault="008A21D6" w:rsidP="008A21D6">
      <w:pPr>
        <w:pStyle w:val="ListParagraph"/>
        <w:rPr>
          <w:sz w:val="32"/>
          <w:szCs w:val="32"/>
        </w:rPr>
      </w:pPr>
      <w:r>
        <w:rPr>
          <w:sz w:val="32"/>
          <w:szCs w:val="32"/>
        </w:rPr>
        <w:t xml:space="preserve">Zakat is obligatory after a time spend of one lunar year passes with the money in the control of its owner. Then the owner needs to pay </w:t>
      </w:r>
      <w:r w:rsidR="00713E4D">
        <w:rPr>
          <w:sz w:val="32"/>
          <w:szCs w:val="32"/>
        </w:rPr>
        <w:t>2.5 %( or</w:t>
      </w:r>
      <w:r>
        <w:rPr>
          <w:sz w:val="32"/>
          <w:szCs w:val="32"/>
        </w:rPr>
        <w:t xml:space="preserve"> 1/40_of the money as zakat.</w:t>
      </w:r>
    </w:p>
    <w:p w:rsidR="00C44AF4" w:rsidRDefault="00106475" w:rsidP="00106475">
      <w:pPr>
        <w:pStyle w:val="ListParagraph"/>
        <w:rPr>
          <w:sz w:val="32"/>
          <w:szCs w:val="32"/>
        </w:rPr>
      </w:pPr>
      <w:r>
        <w:rPr>
          <w:sz w:val="32"/>
          <w:szCs w:val="32"/>
        </w:rPr>
        <w:t>(A lunar year is approximately 3</w:t>
      </w:r>
      <w:r w:rsidR="00A82A27">
        <w:rPr>
          <w:sz w:val="32"/>
          <w:szCs w:val="32"/>
        </w:rPr>
        <w:t>5</w:t>
      </w:r>
      <w:r>
        <w:rPr>
          <w:sz w:val="32"/>
          <w:szCs w:val="32"/>
        </w:rPr>
        <w:t>5 day).</w:t>
      </w:r>
      <w:proofErr w:type="spellStart"/>
      <w:r w:rsidRPr="00106475">
        <w:rPr>
          <w:sz w:val="32"/>
          <w:szCs w:val="32"/>
        </w:rPr>
        <w:t>Zakat</w:t>
      </w:r>
      <w:proofErr w:type="spellEnd"/>
      <w:r w:rsidRPr="00106475">
        <w:rPr>
          <w:sz w:val="32"/>
          <w:szCs w:val="32"/>
        </w:rPr>
        <w:t xml:space="preserve"> is obligatory when a certain amount of money, called the nisab is reached</w:t>
      </w:r>
      <w:r>
        <w:rPr>
          <w:sz w:val="32"/>
          <w:szCs w:val="32"/>
        </w:rPr>
        <w:t xml:space="preserve"> r exceeded. </w:t>
      </w:r>
      <w:r w:rsidR="00C44AF4">
        <w:rPr>
          <w:sz w:val="32"/>
          <w:szCs w:val="32"/>
        </w:rPr>
        <w:t>Zakat</w:t>
      </w:r>
      <w:r>
        <w:rPr>
          <w:sz w:val="32"/>
          <w:szCs w:val="32"/>
        </w:rPr>
        <w:t xml:space="preserve"> is not obligatory. The nisab or (minimum amount) of gold and golden currency is 20 mithqal (approx.85 gram of pure gold). The nisab of s</w:t>
      </w:r>
      <w:r w:rsidR="00C44AF4">
        <w:rPr>
          <w:sz w:val="32"/>
          <w:szCs w:val="32"/>
        </w:rPr>
        <w:t>ilver and silver currency is 200 dirham’s (approx.595 grams of pure silver). The nisab of other kind of money and currency is t be scaled to that of gold. This means that the nisab of money is the price of 85 grams of pure gold, on the day in which Zakat is paid. Zakat is obligatory on following items:</w:t>
      </w:r>
    </w:p>
    <w:p w:rsidR="00C44AF4" w:rsidRDefault="00281F2B" w:rsidP="00C44AF4">
      <w:pPr>
        <w:pStyle w:val="ListParagraph"/>
        <w:numPr>
          <w:ilvl w:val="0"/>
          <w:numId w:val="2"/>
        </w:numPr>
        <w:rPr>
          <w:sz w:val="32"/>
          <w:szCs w:val="32"/>
        </w:rPr>
      </w:pPr>
      <w:r>
        <w:rPr>
          <w:sz w:val="32"/>
          <w:szCs w:val="32"/>
        </w:rPr>
        <w:t>C</w:t>
      </w:r>
      <w:r w:rsidR="00C44AF4">
        <w:rPr>
          <w:sz w:val="32"/>
          <w:szCs w:val="32"/>
        </w:rPr>
        <w:t>amel</w:t>
      </w:r>
      <w:r>
        <w:rPr>
          <w:sz w:val="32"/>
          <w:szCs w:val="32"/>
        </w:rPr>
        <w:t>, cattle, sheep and goats.</w:t>
      </w:r>
    </w:p>
    <w:p w:rsidR="008B4384" w:rsidRDefault="008B4384" w:rsidP="00C44AF4">
      <w:pPr>
        <w:pStyle w:val="ListParagraph"/>
        <w:numPr>
          <w:ilvl w:val="0"/>
          <w:numId w:val="2"/>
        </w:numPr>
        <w:rPr>
          <w:sz w:val="32"/>
          <w:szCs w:val="32"/>
        </w:rPr>
      </w:pPr>
      <w:r>
        <w:rPr>
          <w:sz w:val="32"/>
          <w:szCs w:val="32"/>
        </w:rPr>
        <w:t xml:space="preserve">The staple crops: these are the crops that one store to eat in other then times of necessity, like wheat, </w:t>
      </w:r>
      <w:r w:rsidR="004F5088">
        <w:rPr>
          <w:sz w:val="32"/>
          <w:szCs w:val="32"/>
        </w:rPr>
        <w:t>barley</w:t>
      </w:r>
      <w:r>
        <w:rPr>
          <w:sz w:val="32"/>
          <w:szCs w:val="32"/>
        </w:rPr>
        <w:t>, and corn.</w:t>
      </w:r>
    </w:p>
    <w:p w:rsidR="004F5088" w:rsidRDefault="004F5088" w:rsidP="00C44AF4">
      <w:pPr>
        <w:pStyle w:val="ListParagraph"/>
        <w:numPr>
          <w:ilvl w:val="0"/>
          <w:numId w:val="2"/>
        </w:numPr>
        <w:rPr>
          <w:sz w:val="32"/>
          <w:szCs w:val="32"/>
        </w:rPr>
      </w:pPr>
      <w:r>
        <w:rPr>
          <w:sz w:val="32"/>
          <w:szCs w:val="32"/>
        </w:rPr>
        <w:t>Fruits: it is obligatory in two of the fruits:</w:t>
      </w:r>
      <w:r w:rsidR="008B4384">
        <w:rPr>
          <w:sz w:val="32"/>
          <w:szCs w:val="32"/>
        </w:rPr>
        <w:t xml:space="preserve"> </w:t>
      </w:r>
      <w:r>
        <w:rPr>
          <w:sz w:val="32"/>
          <w:szCs w:val="32"/>
        </w:rPr>
        <w:t>palm  tree, dates and grape vines (raisins)</w:t>
      </w:r>
    </w:p>
    <w:p w:rsidR="00E85C06" w:rsidRDefault="004F5088" w:rsidP="00C44AF4">
      <w:pPr>
        <w:pStyle w:val="ListParagraph"/>
        <w:numPr>
          <w:ilvl w:val="0"/>
          <w:numId w:val="2"/>
        </w:numPr>
        <w:rPr>
          <w:sz w:val="32"/>
          <w:szCs w:val="32"/>
        </w:rPr>
      </w:pPr>
      <w:r>
        <w:rPr>
          <w:sz w:val="32"/>
          <w:szCs w:val="32"/>
        </w:rPr>
        <w:t xml:space="preserve">Trade articles: these are the articles used for purpose of making a profit. If ne uses some money </w:t>
      </w:r>
      <w:r w:rsidR="00E85C06">
        <w:rPr>
          <w:sz w:val="32"/>
          <w:szCs w:val="32"/>
        </w:rPr>
        <w:t xml:space="preserve">to buy and sell and then buy and sell and s on, with the purpose of gaining money, then this is </w:t>
      </w:r>
      <w:r w:rsidR="00D51703">
        <w:rPr>
          <w:sz w:val="32"/>
          <w:szCs w:val="32"/>
        </w:rPr>
        <w:t>t</w:t>
      </w:r>
      <w:r w:rsidR="00E85C06">
        <w:rPr>
          <w:sz w:val="32"/>
          <w:szCs w:val="32"/>
        </w:rPr>
        <w:t>rading.</w:t>
      </w:r>
    </w:p>
    <w:p w:rsidR="00E85C06" w:rsidRDefault="00E85C06" w:rsidP="00C44AF4">
      <w:pPr>
        <w:pStyle w:val="ListParagraph"/>
        <w:numPr>
          <w:ilvl w:val="0"/>
          <w:numId w:val="2"/>
        </w:numPr>
        <w:rPr>
          <w:sz w:val="32"/>
          <w:szCs w:val="32"/>
        </w:rPr>
      </w:pPr>
      <w:r>
        <w:rPr>
          <w:sz w:val="32"/>
          <w:szCs w:val="32"/>
        </w:rPr>
        <w:lastRenderedPageBreak/>
        <w:t>Gold n silver.</w:t>
      </w:r>
    </w:p>
    <w:p w:rsidR="00281F2B" w:rsidRDefault="00E85C06" w:rsidP="00C44AF4">
      <w:pPr>
        <w:pStyle w:val="ListParagraph"/>
        <w:numPr>
          <w:ilvl w:val="0"/>
          <w:numId w:val="2"/>
        </w:numPr>
        <w:rPr>
          <w:sz w:val="32"/>
          <w:szCs w:val="32"/>
        </w:rPr>
      </w:pPr>
      <w:proofErr w:type="spellStart"/>
      <w:r>
        <w:rPr>
          <w:sz w:val="32"/>
          <w:szCs w:val="32"/>
        </w:rPr>
        <w:t>Zakat</w:t>
      </w:r>
      <w:proofErr w:type="spellEnd"/>
      <w:r w:rsidR="00387BA0">
        <w:rPr>
          <w:sz w:val="32"/>
          <w:szCs w:val="32"/>
        </w:rPr>
        <w:t>-u-</w:t>
      </w:r>
      <w:proofErr w:type="spellStart"/>
      <w:r>
        <w:rPr>
          <w:sz w:val="32"/>
          <w:szCs w:val="32"/>
        </w:rPr>
        <w:t>fitr</w:t>
      </w:r>
      <w:proofErr w:type="spellEnd"/>
      <w:r>
        <w:rPr>
          <w:sz w:val="32"/>
          <w:szCs w:val="32"/>
        </w:rPr>
        <w:t xml:space="preserve"> is also </w:t>
      </w:r>
      <w:r w:rsidR="00713E4D">
        <w:rPr>
          <w:sz w:val="32"/>
          <w:szCs w:val="32"/>
        </w:rPr>
        <w:t>obligatory:</w:t>
      </w:r>
      <w:r w:rsidR="00387BA0">
        <w:rPr>
          <w:sz w:val="32"/>
          <w:szCs w:val="32"/>
        </w:rPr>
        <w:t xml:space="preserve"> this is Zakat for the body, not </w:t>
      </w:r>
      <w:r w:rsidR="00713E4D">
        <w:rPr>
          <w:sz w:val="32"/>
          <w:szCs w:val="32"/>
        </w:rPr>
        <w:t>money the</w:t>
      </w:r>
      <w:r w:rsidR="00387BA0">
        <w:rPr>
          <w:sz w:val="32"/>
          <w:szCs w:val="32"/>
        </w:rPr>
        <w:t xml:space="preserve"> Muslim pays it on behalf of himself, his Muslim</w:t>
      </w:r>
      <w:r w:rsidR="00202CB6">
        <w:rPr>
          <w:sz w:val="32"/>
          <w:szCs w:val="32"/>
        </w:rPr>
        <w:t xml:space="preserve"> wife, young chi</w:t>
      </w:r>
      <w:r w:rsidR="00D51703">
        <w:rPr>
          <w:sz w:val="32"/>
          <w:szCs w:val="32"/>
        </w:rPr>
        <w:t>l</w:t>
      </w:r>
      <w:r w:rsidR="00202CB6">
        <w:rPr>
          <w:sz w:val="32"/>
          <w:szCs w:val="32"/>
        </w:rPr>
        <w:t xml:space="preserve">dren, and Muslim poor parents during the month of RAMADAN or n the day of </w:t>
      </w:r>
      <w:proofErr w:type="spellStart"/>
      <w:r w:rsidR="00713E4D">
        <w:rPr>
          <w:sz w:val="32"/>
          <w:szCs w:val="32"/>
        </w:rPr>
        <w:t>e</w:t>
      </w:r>
      <w:r w:rsidR="00202CB6">
        <w:rPr>
          <w:sz w:val="32"/>
          <w:szCs w:val="32"/>
        </w:rPr>
        <w:t>idul-fitr</w:t>
      </w:r>
      <w:proofErr w:type="spellEnd"/>
      <w:r w:rsidR="00D51703">
        <w:rPr>
          <w:sz w:val="32"/>
          <w:szCs w:val="32"/>
        </w:rPr>
        <w:t>.</w:t>
      </w:r>
    </w:p>
    <w:p w:rsidR="00106475" w:rsidRDefault="00F30E48" w:rsidP="00F30E48">
      <w:pPr>
        <w:pStyle w:val="ListParagraph"/>
        <w:ind w:left="1080"/>
        <w:rPr>
          <w:b/>
          <w:sz w:val="32"/>
          <w:szCs w:val="32"/>
        </w:rPr>
      </w:pPr>
      <w:r w:rsidRPr="00F30E48">
        <w:rPr>
          <w:b/>
          <w:sz w:val="32"/>
          <w:szCs w:val="32"/>
        </w:rPr>
        <w:t>THOSE WHO DESERVE ZAKAT:</w:t>
      </w:r>
    </w:p>
    <w:p w:rsidR="00FA260C" w:rsidRDefault="00F30E48" w:rsidP="00196498">
      <w:pPr>
        <w:pStyle w:val="ListParagraph"/>
        <w:ind w:left="1080"/>
        <w:rPr>
          <w:sz w:val="32"/>
          <w:szCs w:val="32"/>
        </w:rPr>
      </w:pPr>
      <w:r>
        <w:rPr>
          <w:sz w:val="32"/>
          <w:szCs w:val="32"/>
        </w:rPr>
        <w:t xml:space="preserve">It is permissible to pay Zakat only to those who deserve it. The holy </w:t>
      </w:r>
      <w:r w:rsidR="00FA260C">
        <w:rPr>
          <w:sz w:val="32"/>
          <w:szCs w:val="32"/>
        </w:rPr>
        <w:t>Quran (</w:t>
      </w:r>
      <w:proofErr w:type="spellStart"/>
      <w:r>
        <w:rPr>
          <w:sz w:val="32"/>
          <w:szCs w:val="32"/>
        </w:rPr>
        <w:t>sura</w:t>
      </w:r>
      <w:proofErr w:type="spellEnd"/>
      <w:r>
        <w:rPr>
          <w:sz w:val="32"/>
          <w:szCs w:val="32"/>
        </w:rPr>
        <w:t xml:space="preserve"> Al tuba: 60) classifies: the due recipients of Zakat under the following eight categories</w:t>
      </w:r>
      <w:r w:rsidRPr="00196498">
        <w:rPr>
          <w:sz w:val="32"/>
          <w:szCs w:val="32"/>
        </w:rPr>
        <w:t xml:space="preserve"> </w:t>
      </w:r>
    </w:p>
    <w:p w:rsidR="00F30E48" w:rsidRDefault="00713E4D" w:rsidP="00292CAB">
      <w:pPr>
        <w:pStyle w:val="ListParagraph"/>
        <w:ind w:left="1080"/>
        <w:rPr>
          <w:sz w:val="32"/>
          <w:szCs w:val="32"/>
          <w:u w:val="single"/>
        </w:rPr>
      </w:pPr>
      <w:r>
        <w:rPr>
          <w:sz w:val="32"/>
          <w:szCs w:val="32"/>
        </w:rPr>
        <w:t>“The</w:t>
      </w:r>
      <w:r w:rsidR="00FA260C">
        <w:rPr>
          <w:sz w:val="32"/>
          <w:szCs w:val="32"/>
        </w:rPr>
        <w:t xml:space="preserve"> alms are only for the </w:t>
      </w:r>
      <w:proofErr w:type="spellStart"/>
      <w:r w:rsidR="00FA260C">
        <w:rPr>
          <w:sz w:val="32"/>
          <w:szCs w:val="32"/>
        </w:rPr>
        <w:t>pccr</w:t>
      </w:r>
      <w:proofErr w:type="spellEnd"/>
      <w:r w:rsidR="00FA260C">
        <w:rPr>
          <w:sz w:val="32"/>
          <w:szCs w:val="32"/>
        </w:rPr>
        <w:t xml:space="preserve"> for the needy, and those who collect them and those whose heart are to be reconciled and t free the captives and for the cause of </w:t>
      </w:r>
      <w:proofErr w:type="spellStart"/>
      <w:r w:rsidR="00FA260C">
        <w:rPr>
          <w:sz w:val="32"/>
          <w:szCs w:val="32"/>
        </w:rPr>
        <w:t>ALLAh</w:t>
      </w:r>
      <w:proofErr w:type="spellEnd"/>
      <w:r w:rsidR="00FA260C">
        <w:rPr>
          <w:sz w:val="32"/>
          <w:szCs w:val="32"/>
        </w:rPr>
        <w:t>, and (for) the wayfarers; a duty imposed by Allah. Allah is knower, wise</w:t>
      </w:r>
    </w:p>
    <w:p w:rsidR="00292CAB" w:rsidRDefault="00292CAB" w:rsidP="00292CAB">
      <w:pPr>
        <w:pStyle w:val="ListParagraph"/>
        <w:numPr>
          <w:ilvl w:val="0"/>
          <w:numId w:val="4"/>
        </w:numPr>
        <w:rPr>
          <w:sz w:val="32"/>
          <w:szCs w:val="32"/>
        </w:rPr>
      </w:pPr>
      <w:proofErr w:type="spellStart"/>
      <w:r w:rsidRPr="00292CAB">
        <w:rPr>
          <w:sz w:val="32"/>
          <w:szCs w:val="32"/>
        </w:rPr>
        <w:t>Fuqara</w:t>
      </w:r>
      <w:proofErr w:type="spellEnd"/>
      <w:r w:rsidRPr="00292CAB">
        <w:rPr>
          <w:sz w:val="32"/>
          <w:szCs w:val="32"/>
        </w:rPr>
        <w:t>: the poor who earn</w:t>
      </w:r>
      <w:r>
        <w:rPr>
          <w:sz w:val="32"/>
          <w:szCs w:val="32"/>
        </w:rPr>
        <w:t xml:space="preserve"> less than half of </w:t>
      </w:r>
      <w:r w:rsidR="00713E4D">
        <w:rPr>
          <w:sz w:val="32"/>
          <w:szCs w:val="32"/>
        </w:rPr>
        <w:t>their</w:t>
      </w:r>
      <w:r>
        <w:rPr>
          <w:sz w:val="32"/>
          <w:szCs w:val="32"/>
        </w:rPr>
        <w:t xml:space="preserve"> basic needs.</w:t>
      </w:r>
    </w:p>
    <w:p w:rsidR="00292CAB" w:rsidRDefault="00292CAB" w:rsidP="00292CAB">
      <w:pPr>
        <w:pStyle w:val="ListParagraph"/>
        <w:numPr>
          <w:ilvl w:val="0"/>
          <w:numId w:val="4"/>
        </w:numPr>
        <w:rPr>
          <w:sz w:val="32"/>
          <w:szCs w:val="32"/>
        </w:rPr>
      </w:pPr>
      <w:proofErr w:type="spellStart"/>
      <w:r>
        <w:rPr>
          <w:sz w:val="32"/>
          <w:szCs w:val="32"/>
        </w:rPr>
        <w:t>Masakin</w:t>
      </w:r>
      <w:proofErr w:type="spellEnd"/>
      <w:r>
        <w:rPr>
          <w:sz w:val="32"/>
          <w:szCs w:val="32"/>
        </w:rPr>
        <w:t>: the poor who</w:t>
      </w:r>
      <w:r w:rsidR="00CF1831">
        <w:rPr>
          <w:sz w:val="32"/>
          <w:szCs w:val="32"/>
        </w:rPr>
        <w:t xml:space="preserve"> earn half or </w:t>
      </w:r>
      <w:r w:rsidR="00713E4D">
        <w:rPr>
          <w:sz w:val="32"/>
          <w:szCs w:val="32"/>
        </w:rPr>
        <w:t>more, but</w:t>
      </w:r>
      <w:r w:rsidR="00CF1831">
        <w:rPr>
          <w:sz w:val="32"/>
          <w:szCs w:val="32"/>
        </w:rPr>
        <w:t xml:space="preserve"> not all their basic needs.</w:t>
      </w:r>
    </w:p>
    <w:p w:rsidR="00CF1831" w:rsidRDefault="00CF1831" w:rsidP="00292CAB">
      <w:pPr>
        <w:pStyle w:val="ListParagraph"/>
        <w:numPr>
          <w:ilvl w:val="0"/>
          <w:numId w:val="4"/>
        </w:numPr>
        <w:rPr>
          <w:sz w:val="32"/>
          <w:szCs w:val="32"/>
        </w:rPr>
      </w:pPr>
      <w:proofErr w:type="spellStart"/>
      <w:r>
        <w:rPr>
          <w:sz w:val="32"/>
          <w:szCs w:val="32"/>
        </w:rPr>
        <w:t>Amiluna</w:t>
      </w:r>
      <w:proofErr w:type="spellEnd"/>
      <w:r>
        <w:rPr>
          <w:sz w:val="32"/>
          <w:szCs w:val="32"/>
        </w:rPr>
        <w:t xml:space="preserve">: he </w:t>
      </w:r>
      <w:proofErr w:type="spellStart"/>
      <w:r>
        <w:rPr>
          <w:sz w:val="32"/>
          <w:szCs w:val="32"/>
        </w:rPr>
        <w:t>Zakat</w:t>
      </w:r>
      <w:proofErr w:type="spellEnd"/>
      <w:r>
        <w:rPr>
          <w:sz w:val="32"/>
          <w:szCs w:val="32"/>
        </w:rPr>
        <w:t xml:space="preserve"> workers who are assigned by the caliph and </w:t>
      </w:r>
      <w:r w:rsidR="00713E4D">
        <w:rPr>
          <w:sz w:val="32"/>
          <w:szCs w:val="32"/>
        </w:rPr>
        <w:t>work without</w:t>
      </w:r>
      <w:r>
        <w:rPr>
          <w:sz w:val="32"/>
          <w:szCs w:val="32"/>
        </w:rPr>
        <w:t xml:space="preserve"> pay.</w:t>
      </w:r>
    </w:p>
    <w:p w:rsidR="00CF1831" w:rsidRDefault="00CF1831" w:rsidP="00292CAB">
      <w:pPr>
        <w:pStyle w:val="ListParagraph"/>
        <w:numPr>
          <w:ilvl w:val="0"/>
          <w:numId w:val="4"/>
        </w:numPr>
        <w:rPr>
          <w:sz w:val="32"/>
          <w:szCs w:val="32"/>
        </w:rPr>
      </w:pPr>
      <w:proofErr w:type="spellStart"/>
      <w:r>
        <w:rPr>
          <w:sz w:val="32"/>
          <w:szCs w:val="32"/>
        </w:rPr>
        <w:t>Mu</w:t>
      </w:r>
      <w:proofErr w:type="gramStart"/>
      <w:r>
        <w:rPr>
          <w:sz w:val="32"/>
          <w:szCs w:val="32"/>
        </w:rPr>
        <w:t>,allafatu</w:t>
      </w:r>
      <w:proofErr w:type="spellEnd"/>
      <w:proofErr w:type="gramEnd"/>
      <w:r>
        <w:rPr>
          <w:sz w:val="32"/>
          <w:szCs w:val="32"/>
        </w:rPr>
        <w:t xml:space="preserve"> </w:t>
      </w:r>
      <w:proofErr w:type="spellStart"/>
      <w:r>
        <w:rPr>
          <w:sz w:val="32"/>
          <w:szCs w:val="32"/>
        </w:rPr>
        <w:t>qulubuhum</w:t>
      </w:r>
      <w:proofErr w:type="spellEnd"/>
      <w:r>
        <w:rPr>
          <w:sz w:val="32"/>
          <w:szCs w:val="32"/>
        </w:rPr>
        <w:t xml:space="preserve">: the new converts to </w:t>
      </w:r>
      <w:r w:rsidR="00713E4D">
        <w:rPr>
          <w:sz w:val="32"/>
          <w:szCs w:val="32"/>
        </w:rPr>
        <w:t>Islam whose heart are to be reco</w:t>
      </w:r>
      <w:r>
        <w:rPr>
          <w:sz w:val="32"/>
          <w:szCs w:val="32"/>
        </w:rPr>
        <w:t>n</w:t>
      </w:r>
      <w:r w:rsidR="00713E4D">
        <w:rPr>
          <w:sz w:val="32"/>
          <w:szCs w:val="32"/>
        </w:rPr>
        <w:t>ci</w:t>
      </w:r>
      <w:r>
        <w:rPr>
          <w:sz w:val="32"/>
          <w:szCs w:val="32"/>
        </w:rPr>
        <w:t xml:space="preserve">led, whose peers may embrace </w:t>
      </w:r>
      <w:r w:rsidR="00713E4D">
        <w:rPr>
          <w:sz w:val="32"/>
          <w:szCs w:val="32"/>
        </w:rPr>
        <w:t>Islam</w:t>
      </w:r>
      <w:r>
        <w:rPr>
          <w:sz w:val="32"/>
          <w:szCs w:val="32"/>
        </w:rPr>
        <w:t xml:space="preserve"> if these </w:t>
      </w:r>
      <w:r w:rsidR="00713E4D">
        <w:rPr>
          <w:sz w:val="32"/>
          <w:szCs w:val="32"/>
        </w:rPr>
        <w:t>Muslim</w:t>
      </w:r>
      <w:r>
        <w:rPr>
          <w:sz w:val="32"/>
          <w:szCs w:val="32"/>
        </w:rPr>
        <w:t xml:space="preserve">  are given money.</w:t>
      </w:r>
    </w:p>
    <w:p w:rsidR="00CF1831" w:rsidRDefault="00CF1831" w:rsidP="00292CAB">
      <w:pPr>
        <w:pStyle w:val="ListParagraph"/>
        <w:numPr>
          <w:ilvl w:val="0"/>
          <w:numId w:val="4"/>
        </w:numPr>
        <w:rPr>
          <w:sz w:val="32"/>
          <w:szCs w:val="32"/>
        </w:rPr>
      </w:pPr>
      <w:proofErr w:type="spellStart"/>
      <w:r>
        <w:rPr>
          <w:sz w:val="32"/>
          <w:szCs w:val="32"/>
        </w:rPr>
        <w:t>Riqab</w:t>
      </w:r>
      <w:proofErr w:type="spellEnd"/>
      <w:r>
        <w:rPr>
          <w:sz w:val="32"/>
          <w:szCs w:val="32"/>
        </w:rPr>
        <w:t xml:space="preserve">: the slave who </w:t>
      </w:r>
      <w:r w:rsidR="00713E4D">
        <w:rPr>
          <w:sz w:val="32"/>
          <w:szCs w:val="32"/>
        </w:rPr>
        <w:t>are short</w:t>
      </w:r>
      <w:r>
        <w:rPr>
          <w:sz w:val="32"/>
          <w:szCs w:val="32"/>
        </w:rPr>
        <w:t xml:space="preserve"> in satisfying their contract for purchasing their freedom from their owner.</w:t>
      </w:r>
    </w:p>
    <w:p w:rsidR="00CF1831" w:rsidRDefault="00CF1831" w:rsidP="00292CAB">
      <w:pPr>
        <w:pStyle w:val="ListParagraph"/>
        <w:numPr>
          <w:ilvl w:val="0"/>
          <w:numId w:val="4"/>
        </w:numPr>
        <w:rPr>
          <w:sz w:val="32"/>
          <w:szCs w:val="32"/>
        </w:rPr>
      </w:pPr>
      <w:proofErr w:type="spellStart"/>
      <w:r>
        <w:rPr>
          <w:sz w:val="32"/>
          <w:szCs w:val="32"/>
        </w:rPr>
        <w:t>Gharimun</w:t>
      </w:r>
      <w:proofErr w:type="spellEnd"/>
      <w:r>
        <w:rPr>
          <w:sz w:val="32"/>
          <w:szCs w:val="32"/>
        </w:rPr>
        <w:t>: those who are unable to pay their debts</w:t>
      </w:r>
    </w:p>
    <w:p w:rsidR="004D05DB" w:rsidRDefault="00CF1831" w:rsidP="00292CAB">
      <w:pPr>
        <w:pStyle w:val="ListParagraph"/>
        <w:numPr>
          <w:ilvl w:val="0"/>
          <w:numId w:val="4"/>
        </w:numPr>
        <w:rPr>
          <w:sz w:val="32"/>
          <w:szCs w:val="32"/>
        </w:rPr>
      </w:pPr>
      <w:proofErr w:type="spellStart"/>
      <w:r>
        <w:rPr>
          <w:sz w:val="32"/>
          <w:szCs w:val="32"/>
        </w:rPr>
        <w:t>Fi-sabillillah</w:t>
      </w:r>
      <w:proofErr w:type="spellEnd"/>
      <w:r>
        <w:rPr>
          <w:sz w:val="32"/>
          <w:szCs w:val="32"/>
        </w:rPr>
        <w:t xml:space="preserve">: the volunteer </w:t>
      </w:r>
      <w:r w:rsidR="00713E4D">
        <w:rPr>
          <w:sz w:val="32"/>
          <w:szCs w:val="32"/>
        </w:rPr>
        <w:t>fighter’s</w:t>
      </w:r>
      <w:r>
        <w:rPr>
          <w:sz w:val="32"/>
          <w:szCs w:val="32"/>
        </w:rPr>
        <w:t xml:space="preserve"> </w:t>
      </w:r>
      <w:proofErr w:type="spellStart"/>
      <w:r>
        <w:rPr>
          <w:sz w:val="32"/>
          <w:szCs w:val="32"/>
        </w:rPr>
        <w:t>eho</w:t>
      </w:r>
      <w:proofErr w:type="spellEnd"/>
      <w:r>
        <w:rPr>
          <w:sz w:val="32"/>
          <w:szCs w:val="32"/>
        </w:rPr>
        <w:t xml:space="preserve"> fight for the sake of </w:t>
      </w:r>
      <w:proofErr w:type="spellStart"/>
      <w:r>
        <w:rPr>
          <w:sz w:val="32"/>
          <w:szCs w:val="32"/>
        </w:rPr>
        <w:t>Allah.</w:t>
      </w:r>
      <w:r w:rsidR="004D05DB">
        <w:rPr>
          <w:sz w:val="32"/>
          <w:szCs w:val="32"/>
        </w:rPr>
        <w:t>this</w:t>
      </w:r>
      <w:proofErr w:type="spellEnd"/>
      <w:r w:rsidR="004D05DB">
        <w:rPr>
          <w:sz w:val="32"/>
          <w:szCs w:val="32"/>
        </w:rPr>
        <w:t xml:space="preserve"> does not include every voluntary good deed.</w:t>
      </w:r>
    </w:p>
    <w:p w:rsidR="004D05DB" w:rsidRDefault="004D05DB" w:rsidP="00292CAB">
      <w:pPr>
        <w:pStyle w:val="ListParagraph"/>
        <w:numPr>
          <w:ilvl w:val="0"/>
          <w:numId w:val="4"/>
        </w:numPr>
        <w:rPr>
          <w:sz w:val="32"/>
          <w:szCs w:val="32"/>
        </w:rPr>
      </w:pPr>
      <w:proofErr w:type="spellStart"/>
      <w:r>
        <w:rPr>
          <w:sz w:val="32"/>
          <w:szCs w:val="32"/>
        </w:rPr>
        <w:t>Ibnus-sabil</w:t>
      </w:r>
      <w:proofErr w:type="spellEnd"/>
      <w:r>
        <w:rPr>
          <w:sz w:val="32"/>
          <w:szCs w:val="32"/>
        </w:rPr>
        <w:t xml:space="preserve">: the travelers </w:t>
      </w:r>
      <w:r w:rsidR="00713E4D">
        <w:rPr>
          <w:sz w:val="32"/>
          <w:szCs w:val="32"/>
        </w:rPr>
        <w:t>who do</w:t>
      </w:r>
      <w:r>
        <w:rPr>
          <w:sz w:val="32"/>
          <w:szCs w:val="32"/>
        </w:rPr>
        <w:t xml:space="preserve"> </w:t>
      </w:r>
      <w:r w:rsidR="00713E4D">
        <w:rPr>
          <w:sz w:val="32"/>
          <w:szCs w:val="32"/>
        </w:rPr>
        <w:t>not have</w:t>
      </w:r>
      <w:r>
        <w:rPr>
          <w:sz w:val="32"/>
          <w:szCs w:val="32"/>
        </w:rPr>
        <w:t xml:space="preserve"> enough to enable them to </w:t>
      </w:r>
      <w:r w:rsidR="00713E4D">
        <w:rPr>
          <w:sz w:val="32"/>
          <w:szCs w:val="32"/>
        </w:rPr>
        <w:t>reach their</w:t>
      </w:r>
      <w:r>
        <w:rPr>
          <w:sz w:val="32"/>
          <w:szCs w:val="32"/>
        </w:rPr>
        <w:t xml:space="preserve"> destination.</w:t>
      </w:r>
    </w:p>
    <w:p w:rsidR="004D05DB" w:rsidRDefault="004D05DB" w:rsidP="004D05DB">
      <w:pPr>
        <w:pStyle w:val="ListParagraph"/>
        <w:ind w:left="705"/>
        <w:rPr>
          <w:sz w:val="32"/>
          <w:szCs w:val="32"/>
        </w:rPr>
      </w:pPr>
    </w:p>
    <w:p w:rsidR="004D05DB" w:rsidRDefault="004D05DB" w:rsidP="004D05DB">
      <w:pPr>
        <w:pStyle w:val="ListParagraph"/>
        <w:ind w:left="705"/>
        <w:rPr>
          <w:sz w:val="32"/>
          <w:szCs w:val="32"/>
        </w:rPr>
      </w:pPr>
      <w:proofErr w:type="spellStart"/>
      <w:r>
        <w:rPr>
          <w:sz w:val="32"/>
          <w:szCs w:val="32"/>
        </w:rPr>
        <w:t>Nasab</w:t>
      </w:r>
      <w:proofErr w:type="spellEnd"/>
      <w:r>
        <w:rPr>
          <w:sz w:val="32"/>
          <w:szCs w:val="32"/>
        </w:rPr>
        <w:t>:</w:t>
      </w:r>
    </w:p>
    <w:p w:rsidR="00CF1831" w:rsidRDefault="004D05DB" w:rsidP="004D05DB">
      <w:pPr>
        <w:pStyle w:val="ListParagraph"/>
        <w:ind w:left="705"/>
        <w:rPr>
          <w:sz w:val="32"/>
          <w:szCs w:val="32"/>
        </w:rPr>
      </w:pPr>
      <w:proofErr w:type="spellStart"/>
      <w:r>
        <w:rPr>
          <w:sz w:val="32"/>
          <w:szCs w:val="32"/>
        </w:rPr>
        <w:t>Zakat</w:t>
      </w:r>
      <w:proofErr w:type="spellEnd"/>
      <w:r>
        <w:rPr>
          <w:sz w:val="32"/>
          <w:szCs w:val="32"/>
        </w:rPr>
        <w:t xml:space="preserve"> is payable on wealth which remains in possession of a believer, for a period of one year, without </w:t>
      </w:r>
      <w:r w:rsidRPr="00713E4D">
        <w:rPr>
          <w:sz w:val="32"/>
          <w:szCs w:val="32"/>
        </w:rPr>
        <w:t>inte</w:t>
      </w:r>
      <w:r w:rsidR="00E158E1" w:rsidRPr="00713E4D">
        <w:rPr>
          <w:sz w:val="32"/>
          <w:szCs w:val="32"/>
        </w:rPr>
        <w:t>rrup</w:t>
      </w:r>
      <w:r w:rsidR="002F6340" w:rsidRPr="00713E4D">
        <w:rPr>
          <w:sz w:val="32"/>
          <w:szCs w:val="32"/>
        </w:rPr>
        <w:t>tion, and</w:t>
      </w:r>
      <w:r w:rsidR="002F6340">
        <w:rPr>
          <w:sz w:val="32"/>
          <w:szCs w:val="32"/>
          <w:u w:val="single"/>
        </w:rPr>
        <w:t xml:space="preserve"> </w:t>
      </w:r>
      <w:r w:rsidR="002F6340" w:rsidRPr="002F6340">
        <w:rPr>
          <w:sz w:val="32"/>
          <w:szCs w:val="32"/>
        </w:rPr>
        <w:t xml:space="preserve">whose value has reached  </w:t>
      </w:r>
      <w:r w:rsidR="00713E4D" w:rsidRPr="002F6340">
        <w:rPr>
          <w:sz w:val="32"/>
          <w:szCs w:val="32"/>
        </w:rPr>
        <w:t>ascertain</w:t>
      </w:r>
      <w:r w:rsidR="002F6340" w:rsidRPr="002F6340">
        <w:rPr>
          <w:sz w:val="32"/>
          <w:szCs w:val="32"/>
        </w:rPr>
        <w:t xml:space="preserve"> level, </w:t>
      </w:r>
      <w:r w:rsidR="00713E4D" w:rsidRPr="002F6340">
        <w:rPr>
          <w:sz w:val="32"/>
          <w:szCs w:val="32"/>
        </w:rPr>
        <w:t>known</w:t>
      </w:r>
      <w:r w:rsidR="002F6340" w:rsidRPr="002F6340">
        <w:rPr>
          <w:sz w:val="32"/>
          <w:szCs w:val="32"/>
        </w:rPr>
        <w:t xml:space="preserve"> as nasab . </w:t>
      </w:r>
      <w:r w:rsidR="00713E4D" w:rsidRPr="002F6340">
        <w:rPr>
          <w:sz w:val="32"/>
          <w:szCs w:val="32"/>
        </w:rPr>
        <w:t>It</w:t>
      </w:r>
      <w:r w:rsidR="002F6340" w:rsidRPr="002F6340">
        <w:rPr>
          <w:sz w:val="32"/>
          <w:szCs w:val="32"/>
        </w:rPr>
        <w:t xml:space="preserve"> is calculated at the rate of two and half percent. Zakat is </w:t>
      </w:r>
      <w:r w:rsidR="00713E4D" w:rsidRPr="002F6340">
        <w:rPr>
          <w:sz w:val="32"/>
          <w:szCs w:val="32"/>
        </w:rPr>
        <w:t>not</w:t>
      </w:r>
      <w:r w:rsidR="002F6340" w:rsidRPr="002F6340">
        <w:rPr>
          <w:sz w:val="32"/>
          <w:szCs w:val="32"/>
        </w:rPr>
        <w:t xml:space="preserve"> levied on buildings shops or total capital, but on the saving of </w:t>
      </w:r>
      <w:r w:rsidR="00713E4D" w:rsidRPr="002F6340">
        <w:rPr>
          <w:sz w:val="32"/>
          <w:szCs w:val="32"/>
        </w:rPr>
        <w:t>income</w:t>
      </w:r>
      <w:r w:rsidR="002F6340" w:rsidRPr="002F6340">
        <w:rPr>
          <w:sz w:val="32"/>
          <w:szCs w:val="32"/>
        </w:rPr>
        <w:t xml:space="preserve"> that may have generated from them Zakat is not payable n precious stones and immovable property r on machinery.</w:t>
      </w:r>
      <w:r w:rsidR="00CF1831" w:rsidRPr="002F6340">
        <w:rPr>
          <w:sz w:val="32"/>
          <w:szCs w:val="32"/>
        </w:rPr>
        <w:t xml:space="preserve"> </w:t>
      </w:r>
    </w:p>
    <w:tbl>
      <w:tblPr>
        <w:tblStyle w:val="TableGrid"/>
        <w:tblW w:w="12552" w:type="dxa"/>
        <w:tblInd w:w="-1422" w:type="dxa"/>
        <w:tblLook w:val="0000"/>
      </w:tblPr>
      <w:tblGrid>
        <w:gridCol w:w="89"/>
        <w:gridCol w:w="90"/>
        <w:gridCol w:w="2701"/>
        <w:gridCol w:w="5130"/>
        <w:gridCol w:w="4406"/>
        <w:gridCol w:w="136"/>
      </w:tblGrid>
      <w:tr w:rsidR="0032471C" w:rsidTr="00231BB3">
        <w:trPr>
          <w:gridBefore w:val="2"/>
          <w:wBefore w:w="179" w:type="dxa"/>
          <w:trHeight w:val="510"/>
        </w:trPr>
        <w:tc>
          <w:tcPr>
            <w:tcW w:w="2701" w:type="dxa"/>
          </w:tcPr>
          <w:p w:rsidR="0032471C" w:rsidRDefault="0032471C" w:rsidP="0031449A">
            <w:pPr>
              <w:pStyle w:val="ListParagraph"/>
              <w:ind w:left="0"/>
              <w:rPr>
                <w:sz w:val="32"/>
                <w:szCs w:val="32"/>
              </w:rPr>
            </w:pPr>
            <w:r>
              <w:rPr>
                <w:sz w:val="32"/>
                <w:szCs w:val="32"/>
              </w:rPr>
              <w:t>commodity</w:t>
            </w:r>
          </w:p>
        </w:tc>
        <w:tc>
          <w:tcPr>
            <w:tcW w:w="5130" w:type="dxa"/>
          </w:tcPr>
          <w:p w:rsidR="0032471C" w:rsidRDefault="0032471C" w:rsidP="0031449A">
            <w:pPr>
              <w:pStyle w:val="ListParagraph"/>
              <w:ind w:left="0"/>
              <w:rPr>
                <w:sz w:val="32"/>
                <w:szCs w:val="32"/>
              </w:rPr>
            </w:pPr>
            <w:r>
              <w:rPr>
                <w:sz w:val="32"/>
                <w:szCs w:val="32"/>
              </w:rPr>
              <w:t>Nisab</w:t>
            </w:r>
          </w:p>
        </w:tc>
        <w:tc>
          <w:tcPr>
            <w:tcW w:w="4542" w:type="dxa"/>
            <w:gridSpan w:val="2"/>
          </w:tcPr>
          <w:p w:rsidR="0032471C" w:rsidRDefault="0032471C" w:rsidP="0031449A">
            <w:pPr>
              <w:pStyle w:val="ListParagraph"/>
              <w:ind w:left="0"/>
              <w:rPr>
                <w:sz w:val="32"/>
                <w:szCs w:val="32"/>
              </w:rPr>
            </w:pPr>
            <w:r>
              <w:rPr>
                <w:sz w:val="32"/>
                <w:szCs w:val="32"/>
              </w:rPr>
              <w:t>rate</w:t>
            </w:r>
          </w:p>
        </w:tc>
      </w:tr>
      <w:tr w:rsidR="0032471C" w:rsidTr="00231BB3">
        <w:trPr>
          <w:gridBefore w:val="2"/>
          <w:wBefore w:w="179" w:type="dxa"/>
          <w:trHeight w:val="1245"/>
        </w:trPr>
        <w:tc>
          <w:tcPr>
            <w:tcW w:w="2701" w:type="dxa"/>
          </w:tcPr>
          <w:p w:rsidR="0032471C" w:rsidRDefault="00134130" w:rsidP="0031449A">
            <w:pPr>
              <w:pStyle w:val="ListParagraph"/>
              <w:ind w:left="0"/>
              <w:rPr>
                <w:sz w:val="32"/>
                <w:szCs w:val="32"/>
              </w:rPr>
            </w:pPr>
            <w:r>
              <w:rPr>
                <w:sz w:val="32"/>
                <w:szCs w:val="32"/>
              </w:rPr>
              <w:t>Gold</w:t>
            </w:r>
          </w:p>
        </w:tc>
        <w:tc>
          <w:tcPr>
            <w:tcW w:w="5130" w:type="dxa"/>
          </w:tcPr>
          <w:p w:rsidR="0032471C" w:rsidRPr="00134130" w:rsidRDefault="00713E4D" w:rsidP="0031449A">
            <w:pPr>
              <w:pStyle w:val="ListParagraph"/>
              <w:ind w:left="0"/>
              <w:rPr>
                <w:sz w:val="32"/>
                <w:szCs w:val="32"/>
              </w:rPr>
            </w:pPr>
            <w:r>
              <w:rPr>
                <w:sz w:val="32"/>
                <w:szCs w:val="32"/>
              </w:rPr>
              <w:t>It</w:t>
            </w:r>
            <w:r w:rsidR="00134130">
              <w:rPr>
                <w:sz w:val="32"/>
                <w:szCs w:val="32"/>
              </w:rPr>
              <w:t xml:space="preserve"> is 7</w:t>
            </w:r>
            <w:r w:rsidR="00134130">
              <w:t>1/2</w:t>
            </w:r>
            <w:r w:rsidR="00134130">
              <w:rPr>
                <w:sz w:val="32"/>
                <w:szCs w:val="32"/>
              </w:rPr>
              <w:t xml:space="preserve"> or 87.48 g</w:t>
            </w:r>
          </w:p>
        </w:tc>
        <w:tc>
          <w:tcPr>
            <w:tcW w:w="4542" w:type="dxa"/>
            <w:gridSpan w:val="2"/>
          </w:tcPr>
          <w:p w:rsidR="0032471C" w:rsidRDefault="00134130" w:rsidP="0031449A">
            <w:pPr>
              <w:pStyle w:val="ListParagraph"/>
              <w:ind w:left="0"/>
              <w:rPr>
                <w:sz w:val="32"/>
                <w:szCs w:val="32"/>
              </w:rPr>
            </w:pPr>
            <w:r>
              <w:rPr>
                <w:sz w:val="32"/>
                <w:szCs w:val="32"/>
              </w:rPr>
              <w:t>It is levied at the rate f two and a half percent</w:t>
            </w:r>
          </w:p>
        </w:tc>
      </w:tr>
      <w:tr w:rsidR="0032471C" w:rsidTr="00231BB3">
        <w:trPr>
          <w:gridBefore w:val="2"/>
          <w:wBefore w:w="179" w:type="dxa"/>
          <w:trHeight w:val="510"/>
        </w:trPr>
        <w:tc>
          <w:tcPr>
            <w:tcW w:w="2701" w:type="dxa"/>
          </w:tcPr>
          <w:p w:rsidR="0032471C" w:rsidRDefault="000162FB" w:rsidP="0031449A">
            <w:pPr>
              <w:pStyle w:val="ListParagraph"/>
              <w:ind w:left="0"/>
              <w:rPr>
                <w:sz w:val="32"/>
                <w:szCs w:val="32"/>
              </w:rPr>
            </w:pPr>
            <w:r>
              <w:rPr>
                <w:sz w:val="32"/>
                <w:szCs w:val="32"/>
              </w:rPr>
              <w:t>silver</w:t>
            </w:r>
          </w:p>
        </w:tc>
        <w:tc>
          <w:tcPr>
            <w:tcW w:w="5130" w:type="dxa"/>
          </w:tcPr>
          <w:p w:rsidR="0032471C" w:rsidRPr="0083339C" w:rsidRDefault="0083339C" w:rsidP="0031449A">
            <w:pPr>
              <w:pStyle w:val="ListParagraph"/>
              <w:ind w:left="0"/>
              <w:rPr>
                <w:sz w:val="32"/>
                <w:szCs w:val="32"/>
              </w:rPr>
            </w:pPr>
            <w:r>
              <w:rPr>
                <w:sz w:val="32"/>
                <w:szCs w:val="32"/>
              </w:rPr>
              <w:t>52</w:t>
            </w:r>
            <w:r>
              <w:rPr>
                <w:sz w:val="20"/>
                <w:szCs w:val="20"/>
              </w:rPr>
              <w:t xml:space="preserve">1/2 </w:t>
            </w:r>
            <w:proofErr w:type="spellStart"/>
            <w:r>
              <w:rPr>
                <w:sz w:val="32"/>
                <w:szCs w:val="32"/>
              </w:rPr>
              <w:t>tola</w:t>
            </w:r>
            <w:proofErr w:type="spellEnd"/>
            <w:r>
              <w:rPr>
                <w:sz w:val="32"/>
                <w:szCs w:val="32"/>
              </w:rPr>
              <w:t xml:space="preserve"> or 612.32 g</w:t>
            </w:r>
          </w:p>
        </w:tc>
        <w:tc>
          <w:tcPr>
            <w:tcW w:w="4542" w:type="dxa"/>
            <w:gridSpan w:val="2"/>
          </w:tcPr>
          <w:p w:rsidR="0032471C" w:rsidRDefault="0083339C" w:rsidP="0031449A">
            <w:pPr>
              <w:pStyle w:val="ListParagraph"/>
              <w:ind w:left="0"/>
              <w:rPr>
                <w:sz w:val="32"/>
                <w:szCs w:val="32"/>
              </w:rPr>
            </w:pPr>
            <w:r>
              <w:rPr>
                <w:sz w:val="32"/>
                <w:szCs w:val="32"/>
              </w:rPr>
              <w:t>Two n half percent</w:t>
            </w:r>
          </w:p>
        </w:tc>
      </w:tr>
      <w:tr w:rsidR="0032471C" w:rsidTr="00231BB3">
        <w:trPr>
          <w:gridBefore w:val="2"/>
          <w:wBefore w:w="179" w:type="dxa"/>
          <w:trHeight w:val="3420"/>
        </w:trPr>
        <w:tc>
          <w:tcPr>
            <w:tcW w:w="2701" w:type="dxa"/>
          </w:tcPr>
          <w:p w:rsidR="0032471C" w:rsidRDefault="000162FB" w:rsidP="0031449A">
            <w:pPr>
              <w:pStyle w:val="ListParagraph"/>
              <w:ind w:left="0"/>
              <w:rPr>
                <w:sz w:val="32"/>
                <w:szCs w:val="32"/>
              </w:rPr>
            </w:pPr>
            <w:r>
              <w:rPr>
                <w:sz w:val="32"/>
                <w:szCs w:val="32"/>
              </w:rPr>
              <w:t>cash</w:t>
            </w:r>
          </w:p>
        </w:tc>
        <w:tc>
          <w:tcPr>
            <w:tcW w:w="5130" w:type="dxa"/>
          </w:tcPr>
          <w:p w:rsidR="0032471C" w:rsidRPr="00EB0D24" w:rsidRDefault="00EB0D24" w:rsidP="00EB0D24">
            <w:pPr>
              <w:rPr>
                <w:sz w:val="32"/>
                <w:szCs w:val="32"/>
              </w:rPr>
            </w:pPr>
            <w:r>
              <w:rPr>
                <w:sz w:val="32"/>
                <w:szCs w:val="32"/>
              </w:rPr>
              <w:t xml:space="preserve">If the amount of the currency possessed by the person equals to the value of the </w:t>
            </w:r>
            <w:proofErr w:type="spellStart"/>
            <w:r>
              <w:rPr>
                <w:sz w:val="32"/>
                <w:szCs w:val="32"/>
              </w:rPr>
              <w:t>nisab</w:t>
            </w:r>
            <w:proofErr w:type="spellEnd"/>
            <w:r>
              <w:rPr>
                <w:sz w:val="32"/>
                <w:szCs w:val="32"/>
              </w:rPr>
              <w:t xml:space="preserve"> for silver (200 </w:t>
            </w:r>
            <w:proofErr w:type="spellStart"/>
            <w:r>
              <w:rPr>
                <w:sz w:val="32"/>
                <w:szCs w:val="32"/>
              </w:rPr>
              <w:t>dhirhams</w:t>
            </w:r>
            <w:proofErr w:type="spellEnd"/>
            <w:r>
              <w:rPr>
                <w:sz w:val="32"/>
                <w:szCs w:val="32"/>
              </w:rPr>
              <w:t xml:space="preserve">, 52 </w:t>
            </w:r>
            <w:r>
              <w:t xml:space="preserve">½  </w:t>
            </w:r>
            <w:proofErr w:type="spellStart"/>
            <w:r w:rsidRPr="00EB0D24">
              <w:rPr>
                <w:sz w:val="32"/>
                <w:szCs w:val="32"/>
              </w:rPr>
              <w:t>tola</w:t>
            </w:r>
            <w:proofErr w:type="spellEnd"/>
            <w:r>
              <w:rPr>
                <w:sz w:val="32"/>
                <w:szCs w:val="32"/>
              </w:rPr>
              <w:t>)</w:t>
            </w:r>
          </w:p>
        </w:tc>
        <w:tc>
          <w:tcPr>
            <w:tcW w:w="4542" w:type="dxa"/>
            <w:gridSpan w:val="2"/>
          </w:tcPr>
          <w:p w:rsidR="0032471C" w:rsidRDefault="00EB0D24" w:rsidP="0031449A">
            <w:pPr>
              <w:pStyle w:val="ListParagraph"/>
              <w:ind w:left="0"/>
              <w:rPr>
                <w:sz w:val="32"/>
                <w:szCs w:val="32"/>
              </w:rPr>
            </w:pPr>
            <w:r>
              <w:rPr>
                <w:sz w:val="32"/>
                <w:szCs w:val="32"/>
              </w:rPr>
              <w:t>Two n half percent</w:t>
            </w:r>
          </w:p>
        </w:tc>
      </w:tr>
      <w:tr w:rsidR="0032471C" w:rsidTr="00231BB3">
        <w:trPr>
          <w:gridBefore w:val="2"/>
          <w:wBefore w:w="179" w:type="dxa"/>
          <w:trHeight w:val="2325"/>
        </w:trPr>
        <w:tc>
          <w:tcPr>
            <w:tcW w:w="2701" w:type="dxa"/>
          </w:tcPr>
          <w:p w:rsidR="0032471C" w:rsidRDefault="000162FB" w:rsidP="0031449A">
            <w:pPr>
              <w:pStyle w:val="ListParagraph"/>
              <w:ind w:left="0"/>
              <w:rPr>
                <w:sz w:val="32"/>
                <w:szCs w:val="32"/>
              </w:rPr>
            </w:pPr>
            <w:r>
              <w:rPr>
                <w:sz w:val="32"/>
                <w:szCs w:val="32"/>
              </w:rPr>
              <w:t>cattle</w:t>
            </w:r>
          </w:p>
        </w:tc>
        <w:tc>
          <w:tcPr>
            <w:tcW w:w="5130" w:type="dxa"/>
          </w:tcPr>
          <w:p w:rsidR="0032471C" w:rsidRDefault="00AC3CB4" w:rsidP="00AC3CB4">
            <w:pPr>
              <w:pStyle w:val="ListParagraph"/>
              <w:numPr>
                <w:ilvl w:val="0"/>
                <w:numId w:val="6"/>
              </w:numPr>
              <w:rPr>
                <w:sz w:val="32"/>
                <w:szCs w:val="32"/>
              </w:rPr>
            </w:pPr>
            <w:r>
              <w:rPr>
                <w:sz w:val="32"/>
                <w:szCs w:val="32"/>
              </w:rPr>
              <w:t xml:space="preserve">40 to 120 goats or sheep </w:t>
            </w:r>
          </w:p>
          <w:p w:rsidR="00AC3CB4" w:rsidRDefault="00AC3CB4" w:rsidP="00AC3CB4">
            <w:pPr>
              <w:pStyle w:val="ListParagraph"/>
              <w:numPr>
                <w:ilvl w:val="0"/>
                <w:numId w:val="6"/>
              </w:numPr>
              <w:rPr>
                <w:sz w:val="32"/>
                <w:szCs w:val="32"/>
              </w:rPr>
            </w:pPr>
            <w:r>
              <w:rPr>
                <w:sz w:val="32"/>
                <w:szCs w:val="32"/>
              </w:rPr>
              <w:t>121 to 200 goats or on any things above that, up to two hundred heads,</w:t>
            </w:r>
          </w:p>
          <w:p w:rsidR="003306B3" w:rsidRDefault="003306B3" w:rsidP="00AC3CB4">
            <w:pPr>
              <w:pStyle w:val="ListParagraph"/>
              <w:numPr>
                <w:ilvl w:val="0"/>
                <w:numId w:val="6"/>
              </w:numPr>
              <w:rPr>
                <w:sz w:val="32"/>
                <w:szCs w:val="32"/>
              </w:rPr>
            </w:pPr>
            <w:r>
              <w:rPr>
                <w:sz w:val="32"/>
                <w:szCs w:val="32"/>
              </w:rPr>
              <w:t>On anything above that for every hundred.</w:t>
            </w:r>
          </w:p>
          <w:p w:rsidR="003306B3" w:rsidRDefault="003306B3" w:rsidP="003306B3">
            <w:pPr>
              <w:pStyle w:val="ListParagraph"/>
              <w:rPr>
                <w:sz w:val="32"/>
                <w:szCs w:val="32"/>
              </w:rPr>
            </w:pPr>
          </w:p>
        </w:tc>
        <w:tc>
          <w:tcPr>
            <w:tcW w:w="4542" w:type="dxa"/>
            <w:gridSpan w:val="2"/>
          </w:tcPr>
          <w:p w:rsidR="008F5E68" w:rsidRDefault="008F5E68" w:rsidP="008F5E68">
            <w:pPr>
              <w:pStyle w:val="ListParagraph"/>
              <w:numPr>
                <w:ilvl w:val="0"/>
                <w:numId w:val="7"/>
              </w:numPr>
              <w:rPr>
                <w:sz w:val="32"/>
                <w:szCs w:val="32"/>
              </w:rPr>
            </w:pPr>
            <w:r>
              <w:rPr>
                <w:sz w:val="32"/>
                <w:szCs w:val="32"/>
              </w:rPr>
              <w:t>One goat of a year old</w:t>
            </w:r>
          </w:p>
          <w:p w:rsidR="008F5E68" w:rsidRDefault="008F5E68" w:rsidP="008F5E68">
            <w:pPr>
              <w:pStyle w:val="ListParagraph"/>
              <w:numPr>
                <w:ilvl w:val="0"/>
                <w:numId w:val="7"/>
              </w:numPr>
              <w:rPr>
                <w:sz w:val="32"/>
                <w:szCs w:val="32"/>
              </w:rPr>
            </w:pPr>
            <w:r>
              <w:rPr>
                <w:sz w:val="32"/>
                <w:szCs w:val="32"/>
              </w:rPr>
              <w:t>Two ewes</w:t>
            </w:r>
          </w:p>
          <w:p w:rsidR="008F5E68" w:rsidRDefault="008F5E68" w:rsidP="008F5E68">
            <w:pPr>
              <w:pStyle w:val="ListParagraph"/>
              <w:numPr>
                <w:ilvl w:val="0"/>
                <w:numId w:val="7"/>
              </w:numPr>
              <w:rPr>
                <w:sz w:val="32"/>
                <w:szCs w:val="32"/>
              </w:rPr>
            </w:pPr>
            <w:r>
              <w:rPr>
                <w:sz w:val="32"/>
                <w:szCs w:val="32"/>
              </w:rPr>
              <w:t>One ewes</w:t>
            </w:r>
          </w:p>
        </w:tc>
      </w:tr>
      <w:tr w:rsidR="000162FB" w:rsidTr="00231BB3">
        <w:trPr>
          <w:gridBefore w:val="2"/>
          <w:wBefore w:w="179" w:type="dxa"/>
          <w:trHeight w:val="2130"/>
        </w:trPr>
        <w:tc>
          <w:tcPr>
            <w:tcW w:w="2701" w:type="dxa"/>
            <w:tcBorders>
              <w:bottom w:val="single" w:sz="4" w:space="0" w:color="auto"/>
            </w:tcBorders>
          </w:tcPr>
          <w:p w:rsidR="000162FB" w:rsidRDefault="000162FB" w:rsidP="0031449A">
            <w:pPr>
              <w:pStyle w:val="ListParagraph"/>
              <w:ind w:left="0"/>
              <w:rPr>
                <w:sz w:val="32"/>
                <w:szCs w:val="32"/>
              </w:rPr>
            </w:pPr>
            <w:r>
              <w:rPr>
                <w:sz w:val="32"/>
                <w:szCs w:val="32"/>
              </w:rPr>
              <w:lastRenderedPageBreak/>
              <w:t>Bull and cow</w:t>
            </w:r>
          </w:p>
        </w:tc>
        <w:tc>
          <w:tcPr>
            <w:tcW w:w="5130" w:type="dxa"/>
            <w:tcBorders>
              <w:bottom w:val="single" w:sz="4" w:space="0" w:color="auto"/>
            </w:tcBorders>
          </w:tcPr>
          <w:p w:rsidR="000162FB" w:rsidRDefault="00DB0963" w:rsidP="0031449A">
            <w:pPr>
              <w:pStyle w:val="ListParagraph"/>
              <w:ind w:left="0"/>
              <w:rPr>
                <w:sz w:val="32"/>
                <w:szCs w:val="32"/>
              </w:rPr>
            </w:pPr>
            <w:r>
              <w:rPr>
                <w:sz w:val="32"/>
                <w:szCs w:val="32"/>
              </w:rPr>
              <w:t>30 to 39</w:t>
            </w:r>
          </w:p>
          <w:p w:rsidR="00DB0963" w:rsidRDefault="00DB0963" w:rsidP="0031449A">
            <w:pPr>
              <w:pStyle w:val="ListParagraph"/>
              <w:ind w:left="0"/>
              <w:rPr>
                <w:sz w:val="32"/>
                <w:szCs w:val="32"/>
              </w:rPr>
            </w:pPr>
            <w:r>
              <w:rPr>
                <w:sz w:val="32"/>
                <w:szCs w:val="32"/>
              </w:rPr>
              <w:t>40 to 59</w:t>
            </w:r>
          </w:p>
          <w:p w:rsidR="00DB0963" w:rsidRDefault="00DB0963" w:rsidP="0031449A">
            <w:pPr>
              <w:pStyle w:val="ListParagraph"/>
              <w:ind w:left="0"/>
              <w:rPr>
                <w:sz w:val="32"/>
                <w:szCs w:val="32"/>
              </w:rPr>
            </w:pPr>
            <w:r>
              <w:rPr>
                <w:sz w:val="32"/>
                <w:szCs w:val="32"/>
              </w:rPr>
              <w:t>For each 60</w:t>
            </w:r>
          </w:p>
          <w:p w:rsidR="00DB0963" w:rsidRDefault="00DB0963" w:rsidP="00DB0963">
            <w:pPr>
              <w:pStyle w:val="ListParagraph"/>
              <w:ind w:left="0"/>
              <w:rPr>
                <w:sz w:val="32"/>
                <w:szCs w:val="32"/>
              </w:rPr>
            </w:pPr>
            <w:r>
              <w:rPr>
                <w:sz w:val="32"/>
                <w:szCs w:val="32"/>
              </w:rPr>
              <w:t>For each additional 30</w:t>
            </w:r>
          </w:p>
          <w:p w:rsidR="00DB0963" w:rsidRDefault="00DB0963" w:rsidP="00DB0963">
            <w:pPr>
              <w:pStyle w:val="ListParagraph"/>
              <w:ind w:left="0"/>
              <w:rPr>
                <w:sz w:val="32"/>
                <w:szCs w:val="32"/>
              </w:rPr>
            </w:pPr>
            <w:r>
              <w:rPr>
                <w:sz w:val="32"/>
                <w:szCs w:val="32"/>
              </w:rPr>
              <w:t>For each additional 40</w:t>
            </w:r>
          </w:p>
        </w:tc>
        <w:tc>
          <w:tcPr>
            <w:tcW w:w="4542" w:type="dxa"/>
            <w:gridSpan w:val="2"/>
            <w:tcBorders>
              <w:bottom w:val="single" w:sz="4" w:space="0" w:color="auto"/>
            </w:tcBorders>
          </w:tcPr>
          <w:p w:rsidR="000162FB" w:rsidRDefault="00392261" w:rsidP="0031449A">
            <w:pPr>
              <w:pStyle w:val="ListParagraph"/>
              <w:ind w:left="0"/>
              <w:rPr>
                <w:sz w:val="32"/>
                <w:szCs w:val="32"/>
              </w:rPr>
            </w:pPr>
            <w:r>
              <w:rPr>
                <w:sz w:val="32"/>
                <w:szCs w:val="32"/>
              </w:rPr>
              <w:t>One calf of one year or older</w:t>
            </w:r>
          </w:p>
          <w:p w:rsidR="00392261" w:rsidRDefault="00392261" w:rsidP="0031449A">
            <w:pPr>
              <w:pStyle w:val="ListParagraph"/>
              <w:ind w:left="0"/>
              <w:rPr>
                <w:sz w:val="32"/>
                <w:szCs w:val="32"/>
              </w:rPr>
            </w:pPr>
            <w:r>
              <w:rPr>
                <w:sz w:val="32"/>
                <w:szCs w:val="32"/>
              </w:rPr>
              <w:t>two calf of two year</w:t>
            </w:r>
          </w:p>
          <w:p w:rsidR="00392261" w:rsidRDefault="00392261" w:rsidP="0031449A">
            <w:pPr>
              <w:pStyle w:val="ListParagraph"/>
              <w:ind w:left="0"/>
              <w:rPr>
                <w:sz w:val="32"/>
                <w:szCs w:val="32"/>
              </w:rPr>
            </w:pPr>
            <w:r>
              <w:rPr>
                <w:sz w:val="32"/>
                <w:szCs w:val="32"/>
              </w:rPr>
              <w:t>one years old calf</w:t>
            </w:r>
          </w:p>
          <w:p w:rsidR="00392261" w:rsidRDefault="00392261" w:rsidP="0031449A">
            <w:pPr>
              <w:pStyle w:val="ListParagraph"/>
              <w:ind w:left="0"/>
              <w:rPr>
                <w:sz w:val="32"/>
                <w:szCs w:val="32"/>
              </w:rPr>
            </w:pPr>
            <w:r>
              <w:rPr>
                <w:sz w:val="32"/>
                <w:szCs w:val="32"/>
              </w:rPr>
              <w:t>two years old calf</w:t>
            </w:r>
          </w:p>
        </w:tc>
      </w:tr>
      <w:tr w:rsidR="000162FB" w:rsidTr="00231BB3">
        <w:trPr>
          <w:gridBefore w:val="1"/>
          <w:wBefore w:w="89" w:type="dxa"/>
          <w:trHeight w:val="2420"/>
        </w:trPr>
        <w:tc>
          <w:tcPr>
            <w:tcW w:w="2791" w:type="dxa"/>
            <w:gridSpan w:val="2"/>
            <w:tcBorders>
              <w:top w:val="single" w:sz="4" w:space="0" w:color="auto"/>
            </w:tcBorders>
          </w:tcPr>
          <w:p w:rsidR="000162FB" w:rsidRDefault="0031449A" w:rsidP="0031449A">
            <w:pPr>
              <w:pStyle w:val="ListParagraph"/>
              <w:ind w:left="0"/>
              <w:rPr>
                <w:sz w:val="32"/>
                <w:szCs w:val="32"/>
              </w:rPr>
            </w:pPr>
            <w:r>
              <w:rPr>
                <w:sz w:val="32"/>
                <w:szCs w:val="32"/>
              </w:rPr>
              <w:t>camel</w:t>
            </w:r>
          </w:p>
        </w:tc>
        <w:tc>
          <w:tcPr>
            <w:tcW w:w="5130" w:type="dxa"/>
            <w:tcBorders>
              <w:top w:val="single" w:sz="4" w:space="0" w:color="auto"/>
            </w:tcBorders>
          </w:tcPr>
          <w:p w:rsidR="000162FB" w:rsidRDefault="008F5E68" w:rsidP="0031449A">
            <w:pPr>
              <w:pStyle w:val="ListParagraph"/>
              <w:ind w:left="0"/>
              <w:rPr>
                <w:sz w:val="32"/>
                <w:szCs w:val="32"/>
              </w:rPr>
            </w:pPr>
            <w:r>
              <w:rPr>
                <w:sz w:val="32"/>
                <w:szCs w:val="32"/>
              </w:rPr>
              <w:t>5 to 9 camels</w:t>
            </w:r>
          </w:p>
          <w:p w:rsidR="008F5E68" w:rsidRDefault="008F5E68" w:rsidP="0031449A">
            <w:pPr>
              <w:pStyle w:val="ListParagraph"/>
              <w:ind w:left="0"/>
              <w:rPr>
                <w:sz w:val="32"/>
                <w:szCs w:val="32"/>
              </w:rPr>
            </w:pPr>
            <w:r>
              <w:rPr>
                <w:sz w:val="32"/>
                <w:szCs w:val="32"/>
              </w:rPr>
              <w:t>10 to 14</w:t>
            </w:r>
          </w:p>
          <w:p w:rsidR="008F5E68" w:rsidRDefault="008F5E68" w:rsidP="0031449A">
            <w:pPr>
              <w:pStyle w:val="ListParagraph"/>
              <w:ind w:left="0"/>
              <w:rPr>
                <w:sz w:val="32"/>
                <w:szCs w:val="32"/>
              </w:rPr>
            </w:pPr>
            <w:r>
              <w:rPr>
                <w:sz w:val="32"/>
                <w:szCs w:val="32"/>
              </w:rPr>
              <w:t>For 15 to 19</w:t>
            </w:r>
          </w:p>
          <w:p w:rsidR="008F5E68" w:rsidRDefault="008F5E68" w:rsidP="0031449A">
            <w:pPr>
              <w:pStyle w:val="ListParagraph"/>
              <w:ind w:left="0"/>
              <w:rPr>
                <w:sz w:val="32"/>
                <w:szCs w:val="32"/>
              </w:rPr>
            </w:pPr>
            <w:r>
              <w:rPr>
                <w:sz w:val="32"/>
                <w:szCs w:val="32"/>
              </w:rPr>
              <w:t>Twenty-four camels or less</w:t>
            </w:r>
          </w:p>
          <w:p w:rsidR="008F5E68" w:rsidRDefault="008F5E68" w:rsidP="0031449A">
            <w:pPr>
              <w:pStyle w:val="ListParagraph"/>
              <w:ind w:left="0"/>
              <w:rPr>
                <w:sz w:val="32"/>
                <w:szCs w:val="32"/>
              </w:rPr>
            </w:pPr>
            <w:r>
              <w:rPr>
                <w:sz w:val="32"/>
                <w:szCs w:val="32"/>
              </w:rPr>
              <w:t>Om anything above that up to thirty five camels</w:t>
            </w:r>
          </w:p>
        </w:tc>
        <w:tc>
          <w:tcPr>
            <w:tcW w:w="4542" w:type="dxa"/>
            <w:gridSpan w:val="2"/>
            <w:tcBorders>
              <w:top w:val="single" w:sz="4" w:space="0" w:color="auto"/>
            </w:tcBorders>
          </w:tcPr>
          <w:p w:rsidR="000162FB" w:rsidRDefault="00231BB3" w:rsidP="0031449A">
            <w:pPr>
              <w:pStyle w:val="ListParagraph"/>
              <w:ind w:left="0"/>
              <w:rPr>
                <w:sz w:val="32"/>
                <w:szCs w:val="32"/>
              </w:rPr>
            </w:pPr>
            <w:r>
              <w:rPr>
                <w:sz w:val="32"/>
                <w:szCs w:val="32"/>
              </w:rPr>
              <w:t>One goat</w:t>
            </w:r>
          </w:p>
          <w:p w:rsidR="00231BB3" w:rsidRDefault="00231BB3" w:rsidP="0031449A">
            <w:pPr>
              <w:pStyle w:val="ListParagraph"/>
              <w:ind w:left="0"/>
              <w:rPr>
                <w:sz w:val="32"/>
                <w:szCs w:val="32"/>
              </w:rPr>
            </w:pPr>
            <w:r>
              <w:rPr>
                <w:sz w:val="32"/>
                <w:szCs w:val="32"/>
              </w:rPr>
              <w:t>Two goats</w:t>
            </w:r>
          </w:p>
          <w:p w:rsidR="00231BB3" w:rsidRDefault="00231BB3" w:rsidP="0031449A">
            <w:pPr>
              <w:pStyle w:val="ListParagraph"/>
              <w:ind w:left="0"/>
              <w:rPr>
                <w:sz w:val="32"/>
                <w:szCs w:val="32"/>
              </w:rPr>
            </w:pPr>
            <w:r>
              <w:rPr>
                <w:sz w:val="32"/>
                <w:szCs w:val="32"/>
              </w:rPr>
              <w:t>Three goats</w:t>
            </w:r>
          </w:p>
          <w:p w:rsidR="00231BB3" w:rsidRDefault="00231BB3" w:rsidP="0031449A">
            <w:pPr>
              <w:pStyle w:val="ListParagraph"/>
              <w:ind w:left="0"/>
              <w:rPr>
                <w:sz w:val="32"/>
                <w:szCs w:val="32"/>
              </w:rPr>
            </w:pPr>
            <w:r>
              <w:rPr>
                <w:sz w:val="32"/>
                <w:szCs w:val="32"/>
              </w:rPr>
              <w:t>One ewe for every five camels</w:t>
            </w:r>
          </w:p>
          <w:p w:rsidR="00231BB3" w:rsidRDefault="00231BB3" w:rsidP="0031449A">
            <w:pPr>
              <w:pStyle w:val="ListParagraph"/>
              <w:ind w:left="0"/>
              <w:rPr>
                <w:sz w:val="32"/>
                <w:szCs w:val="32"/>
              </w:rPr>
            </w:pPr>
            <w:r>
              <w:rPr>
                <w:sz w:val="32"/>
                <w:szCs w:val="32"/>
              </w:rPr>
              <w:t>A she-camel in its second year</w:t>
            </w:r>
          </w:p>
        </w:tc>
      </w:tr>
      <w:tr w:rsidR="0031449A" w:rsidTr="00231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6" w:type="dxa"/>
          <w:trHeight w:val="1880"/>
        </w:trPr>
        <w:tc>
          <w:tcPr>
            <w:tcW w:w="2880" w:type="dxa"/>
            <w:gridSpan w:val="3"/>
            <w:tcBorders>
              <w:bottom w:val="single" w:sz="4" w:space="0" w:color="auto"/>
            </w:tcBorders>
          </w:tcPr>
          <w:p w:rsidR="0031449A" w:rsidRDefault="0031449A" w:rsidP="0031449A">
            <w:pPr>
              <w:pStyle w:val="ListParagraph"/>
              <w:ind w:left="0"/>
              <w:rPr>
                <w:sz w:val="32"/>
                <w:szCs w:val="32"/>
              </w:rPr>
            </w:pPr>
            <w:r>
              <w:rPr>
                <w:sz w:val="32"/>
                <w:szCs w:val="32"/>
              </w:rPr>
              <w:t>Produce of land</w:t>
            </w:r>
          </w:p>
        </w:tc>
        <w:tc>
          <w:tcPr>
            <w:tcW w:w="5130" w:type="dxa"/>
            <w:tcBorders>
              <w:bottom w:val="single" w:sz="4" w:space="0" w:color="auto"/>
            </w:tcBorders>
          </w:tcPr>
          <w:p w:rsidR="0031449A" w:rsidRDefault="008F5E68" w:rsidP="0031449A">
            <w:pPr>
              <w:pStyle w:val="ListParagraph"/>
              <w:ind w:left="0"/>
              <w:rPr>
                <w:sz w:val="32"/>
                <w:szCs w:val="32"/>
              </w:rPr>
            </w:pPr>
            <w:r>
              <w:rPr>
                <w:sz w:val="32"/>
                <w:szCs w:val="32"/>
              </w:rPr>
              <w:t>1.Naturally irrigated land</w:t>
            </w:r>
          </w:p>
          <w:p w:rsidR="008F5E68" w:rsidRDefault="008F5E68" w:rsidP="0031449A">
            <w:pPr>
              <w:pStyle w:val="ListParagraph"/>
              <w:ind w:left="0"/>
              <w:rPr>
                <w:sz w:val="32"/>
                <w:szCs w:val="32"/>
              </w:rPr>
            </w:pPr>
          </w:p>
          <w:p w:rsidR="008F5E68" w:rsidRDefault="008F5E68" w:rsidP="0031449A">
            <w:pPr>
              <w:pStyle w:val="ListParagraph"/>
              <w:ind w:left="0"/>
              <w:rPr>
                <w:sz w:val="32"/>
                <w:szCs w:val="32"/>
              </w:rPr>
            </w:pPr>
            <w:r>
              <w:rPr>
                <w:sz w:val="32"/>
                <w:szCs w:val="32"/>
              </w:rPr>
              <w:t>2.Artificial irrigated</w:t>
            </w:r>
          </w:p>
        </w:tc>
        <w:tc>
          <w:tcPr>
            <w:tcW w:w="4406" w:type="dxa"/>
            <w:tcBorders>
              <w:bottom w:val="single" w:sz="4" w:space="0" w:color="auto"/>
            </w:tcBorders>
          </w:tcPr>
          <w:p w:rsidR="009463CE" w:rsidRDefault="009463CE" w:rsidP="0031449A">
            <w:pPr>
              <w:pStyle w:val="ListParagraph"/>
              <w:ind w:left="0"/>
              <w:rPr>
                <w:sz w:val="32"/>
                <w:szCs w:val="32"/>
              </w:rPr>
            </w:pPr>
            <w:r>
              <w:rPr>
                <w:sz w:val="32"/>
                <w:szCs w:val="32"/>
              </w:rPr>
              <w:t>One tenth of the produce</w:t>
            </w:r>
          </w:p>
          <w:p w:rsidR="0031449A" w:rsidRDefault="009463CE" w:rsidP="0031449A">
            <w:pPr>
              <w:pStyle w:val="ListParagraph"/>
              <w:ind w:left="0"/>
              <w:rPr>
                <w:sz w:val="32"/>
                <w:szCs w:val="32"/>
              </w:rPr>
            </w:pPr>
            <w:r>
              <w:rPr>
                <w:sz w:val="32"/>
                <w:szCs w:val="32"/>
              </w:rPr>
              <w:t xml:space="preserve">One twentieth of the produce </w:t>
            </w:r>
          </w:p>
        </w:tc>
      </w:tr>
      <w:tr w:rsidR="0031449A" w:rsidTr="00231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36" w:type="dxa"/>
          <w:trHeight w:val="990"/>
        </w:trPr>
        <w:tc>
          <w:tcPr>
            <w:tcW w:w="2880" w:type="dxa"/>
            <w:gridSpan w:val="3"/>
          </w:tcPr>
          <w:p w:rsidR="0031449A" w:rsidRDefault="0031449A" w:rsidP="0031449A">
            <w:pPr>
              <w:pStyle w:val="ListParagraph"/>
              <w:ind w:left="0"/>
              <w:rPr>
                <w:sz w:val="32"/>
                <w:szCs w:val="32"/>
              </w:rPr>
            </w:pPr>
            <w:r>
              <w:rPr>
                <w:sz w:val="32"/>
                <w:szCs w:val="32"/>
              </w:rPr>
              <w:t>Mines</w:t>
            </w:r>
          </w:p>
        </w:tc>
        <w:tc>
          <w:tcPr>
            <w:tcW w:w="5130" w:type="dxa"/>
          </w:tcPr>
          <w:p w:rsidR="0031449A" w:rsidRDefault="0031449A" w:rsidP="0031449A">
            <w:pPr>
              <w:pStyle w:val="ListParagraph"/>
              <w:ind w:left="0"/>
              <w:rPr>
                <w:sz w:val="32"/>
                <w:szCs w:val="32"/>
              </w:rPr>
            </w:pPr>
          </w:p>
        </w:tc>
        <w:tc>
          <w:tcPr>
            <w:tcW w:w="4406" w:type="dxa"/>
          </w:tcPr>
          <w:p w:rsidR="0031449A" w:rsidRDefault="00065939" w:rsidP="0031449A">
            <w:pPr>
              <w:pStyle w:val="ListParagraph"/>
              <w:ind w:left="0"/>
              <w:rPr>
                <w:sz w:val="32"/>
                <w:szCs w:val="32"/>
              </w:rPr>
            </w:pPr>
            <w:r>
              <w:rPr>
                <w:sz w:val="32"/>
                <w:szCs w:val="32"/>
              </w:rPr>
              <w:t>One fifth of the produced</w:t>
            </w:r>
          </w:p>
        </w:tc>
      </w:tr>
    </w:tbl>
    <w:p w:rsidR="000F6417" w:rsidRDefault="000F6417" w:rsidP="000F6417">
      <w:pPr>
        <w:rPr>
          <w:sz w:val="32"/>
          <w:szCs w:val="32"/>
        </w:rPr>
      </w:pPr>
    </w:p>
    <w:p w:rsidR="000F6417" w:rsidRDefault="000E0F77" w:rsidP="000F6417">
      <w:pPr>
        <w:rPr>
          <w:sz w:val="32"/>
          <w:szCs w:val="32"/>
        </w:rPr>
      </w:pPr>
      <w:proofErr w:type="gramStart"/>
      <w:r>
        <w:rPr>
          <w:sz w:val="32"/>
          <w:szCs w:val="32"/>
        </w:rPr>
        <w:t>W</w:t>
      </w:r>
      <w:r w:rsidR="000F6417">
        <w:rPr>
          <w:sz w:val="32"/>
          <w:szCs w:val="32"/>
        </w:rPr>
        <w:t>hen an Islamic government has been</w:t>
      </w:r>
      <w:r>
        <w:rPr>
          <w:sz w:val="32"/>
          <w:szCs w:val="32"/>
        </w:rPr>
        <w:t xml:space="preserve"> established</w:t>
      </w:r>
      <w:r w:rsidR="000F6417">
        <w:rPr>
          <w:sz w:val="32"/>
          <w:szCs w:val="32"/>
        </w:rPr>
        <w:t>.</w:t>
      </w:r>
      <w:proofErr w:type="gramEnd"/>
      <w:r w:rsidR="000F6417">
        <w:rPr>
          <w:sz w:val="32"/>
          <w:szCs w:val="32"/>
        </w:rPr>
        <w:t xml:space="preserve"> It is incumbent upon all Muslims to pay Zakat to the collector of government. If, however, the Muslims come under non-Muslim rule, they should pay zakat</w:t>
      </w:r>
      <w:r w:rsidR="00677F5D">
        <w:rPr>
          <w:sz w:val="32"/>
          <w:szCs w:val="32"/>
        </w:rPr>
        <w:t xml:space="preserve"> to organization or </w:t>
      </w:r>
      <w:r w:rsidR="002D59CA">
        <w:rPr>
          <w:sz w:val="32"/>
          <w:szCs w:val="32"/>
        </w:rPr>
        <w:t xml:space="preserve">institution which operates on the basis of mutual co operation. By the grace of God, the collection and disbursement of zakat has begun in Pakistan. </w:t>
      </w:r>
      <w:proofErr w:type="gramStart"/>
      <w:r w:rsidR="002D59CA">
        <w:rPr>
          <w:sz w:val="32"/>
          <w:szCs w:val="32"/>
        </w:rPr>
        <w:t>it</w:t>
      </w:r>
      <w:proofErr w:type="gramEnd"/>
      <w:r w:rsidR="002D59CA">
        <w:rPr>
          <w:sz w:val="32"/>
          <w:szCs w:val="32"/>
        </w:rPr>
        <w:t xml:space="preserve"> is our duty that we should co-operate to make it a success</w:t>
      </w:r>
      <w:r w:rsidR="00677F5D">
        <w:rPr>
          <w:sz w:val="32"/>
          <w:szCs w:val="32"/>
        </w:rPr>
        <w:t xml:space="preserve"> </w:t>
      </w:r>
      <w:r w:rsidR="00CE0D71">
        <w:rPr>
          <w:sz w:val="32"/>
          <w:szCs w:val="32"/>
        </w:rPr>
        <w:t>so that it becomes an example for the world to emulate.</w:t>
      </w:r>
    </w:p>
    <w:p w:rsidR="00CE0D71" w:rsidRPr="00510341" w:rsidRDefault="00CC28B5" w:rsidP="000F6417">
      <w:pPr>
        <w:rPr>
          <w:sz w:val="24"/>
          <w:szCs w:val="24"/>
        </w:rPr>
      </w:pPr>
      <w:r w:rsidRPr="00510341">
        <w:rPr>
          <w:sz w:val="24"/>
          <w:szCs w:val="24"/>
        </w:rPr>
        <w:t xml:space="preserve">The benefit of zakat becomes apparent when givers bear in mind that benefits </w:t>
      </w:r>
      <w:r w:rsidR="00396EAB" w:rsidRPr="00510341">
        <w:rPr>
          <w:sz w:val="24"/>
          <w:szCs w:val="24"/>
        </w:rPr>
        <w:t>accrue</w:t>
      </w:r>
      <w:r w:rsidRPr="00510341">
        <w:rPr>
          <w:sz w:val="24"/>
          <w:szCs w:val="24"/>
        </w:rPr>
        <w:t xml:space="preserve"> to society by their contribution</w:t>
      </w:r>
      <w:r w:rsidR="00396EAB" w:rsidRPr="00510341">
        <w:rPr>
          <w:sz w:val="24"/>
          <w:szCs w:val="24"/>
        </w:rPr>
        <w:t xml:space="preserve"> and, more importantly, it earn for them the good will of ALLAH.</w:t>
      </w:r>
    </w:p>
    <w:p w:rsidR="00811E46" w:rsidRPr="00811E46" w:rsidRDefault="00811E46" w:rsidP="00811E46">
      <w:pPr>
        <w:jc w:val="center"/>
        <w:rPr>
          <w:b/>
          <w:i/>
          <w:sz w:val="52"/>
          <w:szCs w:val="52"/>
          <w:u w:val="single"/>
        </w:rPr>
      </w:pPr>
      <w:r w:rsidRPr="00811E46">
        <w:rPr>
          <w:b/>
          <w:i/>
          <w:sz w:val="52"/>
          <w:szCs w:val="52"/>
          <w:u w:val="single"/>
        </w:rPr>
        <w:lastRenderedPageBreak/>
        <w:t>Hajj:</w:t>
      </w:r>
    </w:p>
    <w:p w:rsidR="00811E46" w:rsidRPr="00184C5C" w:rsidRDefault="00811E46" w:rsidP="00811E46">
      <w:pPr>
        <w:rPr>
          <w:sz w:val="28"/>
          <w:szCs w:val="28"/>
        </w:rPr>
      </w:pPr>
      <w:r w:rsidRPr="00184C5C">
        <w:rPr>
          <w:sz w:val="28"/>
          <w:szCs w:val="28"/>
        </w:rPr>
        <w:t xml:space="preserve">The literal meaning o the word Hajj means the will and desire to visit, but in the terminology of the </w:t>
      </w:r>
      <w:proofErr w:type="spellStart"/>
      <w:r w:rsidRPr="00184C5C">
        <w:rPr>
          <w:sz w:val="28"/>
          <w:szCs w:val="28"/>
        </w:rPr>
        <w:t>Shariat</w:t>
      </w:r>
      <w:proofErr w:type="spellEnd"/>
      <w:r w:rsidRPr="00184C5C">
        <w:rPr>
          <w:sz w:val="28"/>
          <w:szCs w:val="28"/>
        </w:rPr>
        <w:t xml:space="preserve"> means the will to visit the Holy </w:t>
      </w:r>
      <w:proofErr w:type="spellStart"/>
      <w:r w:rsidRPr="00184C5C">
        <w:rPr>
          <w:sz w:val="28"/>
          <w:szCs w:val="28"/>
        </w:rPr>
        <w:t>kaba</w:t>
      </w:r>
      <w:proofErr w:type="spellEnd"/>
      <w:r w:rsidRPr="00184C5C">
        <w:rPr>
          <w:sz w:val="28"/>
          <w:szCs w:val="28"/>
        </w:rPr>
        <w:t xml:space="preserve">’. Hajj is Compulsory on every person sound of mind, a major and having the means (the provisions of travel) once in a life time. All such persons fulfilling these conditions, and yet abstain from performing hajj they give the lie to being Muslims. The </w:t>
      </w:r>
      <w:proofErr w:type="spellStart"/>
      <w:r w:rsidRPr="00184C5C">
        <w:rPr>
          <w:sz w:val="28"/>
          <w:szCs w:val="28"/>
        </w:rPr>
        <w:t>Hadith</w:t>
      </w:r>
      <w:proofErr w:type="spellEnd"/>
      <w:r w:rsidRPr="00184C5C">
        <w:rPr>
          <w:sz w:val="28"/>
          <w:szCs w:val="28"/>
        </w:rPr>
        <w:t xml:space="preserve"> of the Holy Prophet states:</w:t>
      </w:r>
    </w:p>
    <w:p w:rsidR="00811E46" w:rsidRPr="00184C5C" w:rsidRDefault="00811E46" w:rsidP="00811E46">
      <w:pPr>
        <w:rPr>
          <w:sz w:val="28"/>
          <w:szCs w:val="28"/>
        </w:rPr>
      </w:pPr>
      <w:r w:rsidRPr="00184C5C">
        <w:rPr>
          <w:sz w:val="28"/>
          <w:szCs w:val="28"/>
        </w:rPr>
        <w:t xml:space="preserve">“If a person is not hampered by any </w:t>
      </w:r>
      <w:proofErr w:type="gramStart"/>
      <w:r w:rsidRPr="00184C5C">
        <w:rPr>
          <w:sz w:val="28"/>
          <w:szCs w:val="28"/>
        </w:rPr>
        <w:t>disease ,real</w:t>
      </w:r>
      <w:proofErr w:type="gramEnd"/>
      <w:r w:rsidRPr="00184C5C">
        <w:rPr>
          <w:sz w:val="28"/>
          <w:szCs w:val="28"/>
        </w:rPr>
        <w:t xml:space="preserve"> necessities or a tyrannical ruler and yet does not perform hajj, his death and the death of a Jew or Christian are the same”  </w:t>
      </w:r>
    </w:p>
    <w:p w:rsidR="00811E46" w:rsidRPr="00184C5C" w:rsidRDefault="00811E46" w:rsidP="00811E46">
      <w:pPr>
        <w:spacing w:after="0" w:line="360" w:lineRule="auto"/>
        <w:jc w:val="both"/>
        <w:rPr>
          <w:sz w:val="26"/>
        </w:rPr>
      </w:pPr>
      <w:r w:rsidRPr="00184C5C">
        <w:rPr>
          <w:b/>
          <w:sz w:val="26"/>
        </w:rPr>
        <w:t>COMPREHENSIVENESS:</w:t>
      </w:r>
      <w:r w:rsidRPr="00184C5C">
        <w:rPr>
          <w:sz w:val="26"/>
        </w:rPr>
        <w:t xml:space="preserve"> </w:t>
      </w:r>
    </w:p>
    <w:p w:rsidR="00811E46" w:rsidRPr="00184C5C" w:rsidRDefault="00811E46" w:rsidP="00811E46">
      <w:pPr>
        <w:spacing w:after="0" w:line="360" w:lineRule="auto"/>
        <w:jc w:val="both"/>
        <w:rPr>
          <w:sz w:val="26"/>
        </w:rPr>
      </w:pPr>
      <w:r w:rsidRPr="00184C5C">
        <w:rPr>
          <w:sz w:val="26"/>
        </w:rPr>
        <w:t xml:space="preserve">Hajj includes the essence of all forms of worship. From the time one sets out to perform Hajj till one’s return, one feels close to Allah. Moreover, spending on Hajj is like contributing from wealth and material acquisitions to </w:t>
      </w:r>
      <w:proofErr w:type="spellStart"/>
      <w:r w:rsidRPr="00184C5C">
        <w:rPr>
          <w:sz w:val="26"/>
        </w:rPr>
        <w:t>Zakat</w:t>
      </w:r>
      <w:proofErr w:type="spellEnd"/>
      <w:r w:rsidRPr="00184C5C">
        <w:rPr>
          <w:sz w:val="26"/>
        </w:rPr>
        <w:t xml:space="preserve">. Abstaining from temptations and sensual deftest gives the feeling of being on fast, while distance from home and the hardship endured enrooted give it the </w:t>
      </w:r>
      <w:proofErr w:type="spellStart"/>
      <w:r w:rsidRPr="00184C5C">
        <w:rPr>
          <w:sz w:val="26"/>
        </w:rPr>
        <w:t>colour</w:t>
      </w:r>
      <w:proofErr w:type="spellEnd"/>
      <w:r w:rsidRPr="00184C5C">
        <w:rPr>
          <w:sz w:val="26"/>
        </w:rPr>
        <w:t xml:space="preserve"> of </w:t>
      </w:r>
      <w:proofErr w:type="spellStart"/>
      <w:r w:rsidRPr="00184C5C">
        <w:rPr>
          <w:sz w:val="26"/>
        </w:rPr>
        <w:t>Jehad</w:t>
      </w:r>
      <w:proofErr w:type="spellEnd"/>
      <w:r w:rsidRPr="00184C5C">
        <w:rPr>
          <w:sz w:val="26"/>
        </w:rPr>
        <w:t xml:space="preserve"> (holy war). The Holy Prophet, upon whom be peace, according to </w:t>
      </w:r>
      <w:proofErr w:type="spellStart"/>
      <w:r w:rsidRPr="00184C5C">
        <w:rPr>
          <w:sz w:val="26"/>
        </w:rPr>
        <w:t>Hazrat</w:t>
      </w:r>
      <w:proofErr w:type="spellEnd"/>
      <w:r w:rsidRPr="00184C5C">
        <w:rPr>
          <w:sz w:val="26"/>
        </w:rPr>
        <w:t xml:space="preserve"> Ayesha </w:t>
      </w:r>
      <w:proofErr w:type="spellStart"/>
      <w:r w:rsidRPr="00184C5C">
        <w:rPr>
          <w:sz w:val="26"/>
        </w:rPr>
        <w:t>Siddiqa</w:t>
      </w:r>
      <w:proofErr w:type="spellEnd"/>
      <w:r w:rsidRPr="00184C5C">
        <w:rPr>
          <w:sz w:val="26"/>
        </w:rPr>
        <w:t xml:space="preserve"> </w:t>
      </w:r>
      <w:proofErr w:type="gramStart"/>
      <w:r w:rsidRPr="00184C5C">
        <w:rPr>
          <w:sz w:val="26"/>
        </w:rPr>
        <w:t>said :</w:t>
      </w:r>
      <w:proofErr w:type="gramEnd"/>
      <w:r w:rsidRPr="00184C5C">
        <w:rPr>
          <w:sz w:val="26"/>
        </w:rPr>
        <w:t xml:space="preserve"> “The most distinguished </w:t>
      </w:r>
      <w:proofErr w:type="spellStart"/>
      <w:r w:rsidRPr="00184C5C">
        <w:rPr>
          <w:sz w:val="26"/>
        </w:rPr>
        <w:t>Jehad</w:t>
      </w:r>
      <w:proofErr w:type="spellEnd"/>
      <w:r w:rsidRPr="00184C5C">
        <w:rPr>
          <w:sz w:val="26"/>
        </w:rPr>
        <w:t xml:space="preserve"> is </w:t>
      </w:r>
      <w:r w:rsidRPr="00184C5C">
        <w:rPr>
          <w:b/>
          <w:sz w:val="26"/>
        </w:rPr>
        <w:t>Hajj-e-</w:t>
      </w:r>
      <w:proofErr w:type="spellStart"/>
      <w:r w:rsidRPr="00184C5C">
        <w:rPr>
          <w:b/>
          <w:sz w:val="26"/>
        </w:rPr>
        <w:t>Mabroor</w:t>
      </w:r>
      <w:proofErr w:type="spellEnd"/>
      <w:r w:rsidRPr="00184C5C">
        <w:rPr>
          <w:sz w:val="26"/>
        </w:rPr>
        <w:t xml:space="preserve"> (Accepted).” </w:t>
      </w:r>
      <w:proofErr w:type="spellStart"/>
      <w:r w:rsidRPr="00184C5C">
        <w:rPr>
          <w:b/>
          <w:sz w:val="26"/>
        </w:rPr>
        <w:t>Hazrat</w:t>
      </w:r>
      <w:proofErr w:type="spellEnd"/>
      <w:r w:rsidRPr="00184C5C">
        <w:rPr>
          <w:b/>
          <w:sz w:val="26"/>
        </w:rPr>
        <w:t xml:space="preserve"> </w:t>
      </w:r>
      <w:proofErr w:type="spellStart"/>
      <w:r w:rsidRPr="00184C5C">
        <w:rPr>
          <w:b/>
          <w:sz w:val="26"/>
        </w:rPr>
        <w:t>Umar</w:t>
      </w:r>
      <w:proofErr w:type="spellEnd"/>
      <w:r w:rsidRPr="00184C5C">
        <w:rPr>
          <w:b/>
          <w:sz w:val="26"/>
        </w:rPr>
        <w:t xml:space="preserve"> </w:t>
      </w:r>
      <w:proofErr w:type="gramStart"/>
      <w:r w:rsidRPr="00184C5C">
        <w:rPr>
          <w:b/>
          <w:sz w:val="26"/>
        </w:rPr>
        <w:t>un</w:t>
      </w:r>
      <w:proofErr w:type="gramEnd"/>
      <w:r w:rsidRPr="00184C5C">
        <w:rPr>
          <w:b/>
          <w:sz w:val="26"/>
        </w:rPr>
        <w:t xml:space="preserve"> </w:t>
      </w:r>
      <w:proofErr w:type="spellStart"/>
      <w:r w:rsidRPr="00184C5C">
        <w:rPr>
          <w:sz w:val="26"/>
        </w:rPr>
        <w:t>doubtedly</w:t>
      </w:r>
      <w:proofErr w:type="spellEnd"/>
      <w:r w:rsidRPr="00184C5C">
        <w:rPr>
          <w:sz w:val="26"/>
        </w:rPr>
        <w:t xml:space="preserve"> had this in mind when he advised the people</w:t>
      </w:r>
    </w:p>
    <w:p w:rsidR="00811E46" w:rsidRPr="00184C5C" w:rsidRDefault="00811E46" w:rsidP="00811E46">
      <w:pPr>
        <w:spacing w:after="0" w:line="360" w:lineRule="auto"/>
        <w:jc w:val="both"/>
        <w:rPr>
          <w:sz w:val="26"/>
        </w:rPr>
      </w:pPr>
      <w:r w:rsidRPr="00184C5C">
        <w:rPr>
          <w:sz w:val="26"/>
        </w:rPr>
        <w:t>Be prepared with your necessaries and provisions, for</w:t>
      </w:r>
    </w:p>
    <w:p w:rsidR="00811E46" w:rsidRPr="00184C5C" w:rsidRDefault="00811E46" w:rsidP="00811E46">
      <w:pPr>
        <w:spacing w:after="0" w:line="360" w:lineRule="auto"/>
        <w:jc w:val="both"/>
        <w:rPr>
          <w:sz w:val="26"/>
        </w:rPr>
      </w:pPr>
      <w:r w:rsidRPr="00184C5C">
        <w:rPr>
          <w:sz w:val="26"/>
        </w:rPr>
        <w:t xml:space="preserve">Hajj is also a form of </w:t>
      </w:r>
      <w:proofErr w:type="spellStart"/>
      <w:r w:rsidRPr="00184C5C">
        <w:rPr>
          <w:sz w:val="26"/>
        </w:rPr>
        <w:t>Jehad</w:t>
      </w:r>
      <w:proofErr w:type="spellEnd"/>
      <w:r w:rsidRPr="00184C5C">
        <w:rPr>
          <w:sz w:val="26"/>
        </w:rPr>
        <w:t>.”</w:t>
      </w:r>
    </w:p>
    <w:p w:rsidR="00811E46" w:rsidRPr="00184C5C" w:rsidRDefault="00811E46" w:rsidP="00811E46">
      <w:pPr>
        <w:spacing w:after="0" w:line="360" w:lineRule="auto"/>
        <w:jc w:val="both"/>
        <w:rPr>
          <w:sz w:val="26"/>
        </w:rPr>
      </w:pPr>
      <w:r w:rsidRPr="00184C5C">
        <w:rPr>
          <w:sz w:val="26"/>
        </w:rPr>
        <w:t xml:space="preserve">The Pilgrim’s State of </w:t>
      </w:r>
      <w:smartTag w:uri="urn:schemas-microsoft-com:office:smarttags" w:element="State">
        <w:r w:rsidRPr="00184C5C">
          <w:rPr>
            <w:sz w:val="26"/>
          </w:rPr>
          <w:t>Mind</w:t>
        </w:r>
      </w:smartTag>
      <w:r w:rsidRPr="00184C5C">
        <w:rPr>
          <w:sz w:val="26"/>
        </w:rPr>
        <w:t xml:space="preserve">: if one focuses attention on the ceremonies performed by the pilgrims at </w:t>
      </w:r>
      <w:smartTag w:uri="urn:schemas-microsoft-com:office:smarttags" w:element="City">
        <w:smartTag w:uri="urn:schemas-microsoft-com:office:smarttags" w:element="place">
          <w:r w:rsidRPr="00184C5C">
            <w:rPr>
              <w:sz w:val="26"/>
            </w:rPr>
            <w:t>Mecca</w:t>
          </w:r>
        </w:smartTag>
      </w:smartTag>
      <w:r w:rsidRPr="00184C5C">
        <w:rPr>
          <w:sz w:val="26"/>
        </w:rPr>
        <w:t>, it reveals that each stage imparts moral and spiritual training. When a person leaves his home and family, turns away from worldly comforts and pleasures, dons two unstitched sheets and calls out “Present, 0 Lord Present!” in unison with the other believers at the court of his Creator, it symbolizes the journey which one will take to the hereafter.</w:t>
      </w:r>
    </w:p>
    <w:p w:rsidR="00811E46" w:rsidRPr="00184C5C" w:rsidRDefault="00811E46" w:rsidP="00811E46">
      <w:pPr>
        <w:spacing w:after="0" w:line="360" w:lineRule="auto"/>
        <w:ind w:firstLine="720"/>
        <w:jc w:val="both"/>
        <w:rPr>
          <w:sz w:val="26"/>
        </w:rPr>
      </w:pPr>
      <w:r w:rsidRPr="00184C5C">
        <w:rPr>
          <w:sz w:val="26"/>
        </w:rPr>
        <w:lastRenderedPageBreak/>
        <w:t xml:space="preserve">When a man performs various ceremonies during Hajj in pure and religiously inspiring surroundings, he is reminded of the blessings that Allah has endowed upon mankind in the form of Islam. He recalls too the various instructions given by the Holy Prophet, upon whom be peace, in his well-known farewell address and remembers his instructions that one must adhere steadfastly to the Quran and </w:t>
      </w:r>
      <w:proofErr w:type="spellStart"/>
      <w:r w:rsidRPr="00184C5C">
        <w:rPr>
          <w:sz w:val="26"/>
        </w:rPr>
        <w:t>Hadith</w:t>
      </w:r>
      <w:proofErr w:type="spellEnd"/>
      <w:r w:rsidRPr="00184C5C">
        <w:rPr>
          <w:sz w:val="26"/>
        </w:rPr>
        <w:t xml:space="preserve"> to save oneself from going astray. He remembers, too, while offering </w:t>
      </w:r>
      <w:proofErr w:type="spellStart"/>
      <w:r w:rsidRPr="00184C5C">
        <w:rPr>
          <w:sz w:val="26"/>
        </w:rPr>
        <w:t>Qurbani</w:t>
      </w:r>
      <w:proofErr w:type="spellEnd"/>
      <w:r w:rsidRPr="00184C5C">
        <w:rPr>
          <w:sz w:val="26"/>
        </w:rPr>
        <w:t xml:space="preserve"> </w:t>
      </w:r>
      <w:proofErr w:type="gramStart"/>
      <w:r w:rsidRPr="00184C5C">
        <w:rPr>
          <w:sz w:val="26"/>
        </w:rPr>
        <w:t>‘ the</w:t>
      </w:r>
      <w:proofErr w:type="gramEnd"/>
      <w:r w:rsidRPr="00184C5C">
        <w:rPr>
          <w:sz w:val="26"/>
        </w:rPr>
        <w:t xml:space="preserve"> great </w:t>
      </w:r>
      <w:proofErr w:type="spellStart"/>
      <w:r w:rsidRPr="00184C5C">
        <w:rPr>
          <w:sz w:val="26"/>
        </w:rPr>
        <w:t>sacri</w:t>
      </w:r>
      <w:proofErr w:type="spellEnd"/>
      <w:r w:rsidRPr="00184C5C">
        <w:rPr>
          <w:sz w:val="26"/>
        </w:rPr>
        <w:t xml:space="preserve"> </w:t>
      </w:r>
      <w:proofErr w:type="spellStart"/>
      <w:r w:rsidRPr="00184C5C">
        <w:rPr>
          <w:sz w:val="26"/>
        </w:rPr>
        <w:t>fices</w:t>
      </w:r>
      <w:proofErr w:type="spellEnd"/>
      <w:r w:rsidRPr="00184C5C">
        <w:rPr>
          <w:sz w:val="26"/>
        </w:rPr>
        <w:t xml:space="preserve"> of </w:t>
      </w:r>
      <w:proofErr w:type="spellStart"/>
      <w:r w:rsidRPr="00184C5C">
        <w:rPr>
          <w:sz w:val="26"/>
        </w:rPr>
        <w:t>Hazrat</w:t>
      </w:r>
      <w:proofErr w:type="spellEnd"/>
      <w:r w:rsidRPr="00184C5C">
        <w:rPr>
          <w:sz w:val="26"/>
        </w:rPr>
        <w:t xml:space="preserve"> ll5rahim. Indeed, the subordination of his own wishes and desires to the will of Allah at that moment appears to him in comparison only a trifling offering. He avows to live or die for Allah, and prays:</w:t>
      </w:r>
    </w:p>
    <w:p w:rsidR="00811E46" w:rsidRPr="00184C5C" w:rsidRDefault="00811E46" w:rsidP="00811E46">
      <w:pPr>
        <w:spacing w:after="0" w:line="360" w:lineRule="auto"/>
        <w:ind w:firstLine="720"/>
        <w:jc w:val="both"/>
        <w:rPr>
          <w:sz w:val="26"/>
        </w:rPr>
      </w:pPr>
    </w:p>
    <w:p w:rsidR="00811E46" w:rsidRPr="00184C5C" w:rsidRDefault="00811E46" w:rsidP="00811E46">
      <w:pPr>
        <w:spacing w:after="0" w:line="360" w:lineRule="auto"/>
        <w:ind w:firstLine="720"/>
        <w:jc w:val="both"/>
        <w:rPr>
          <w:sz w:val="26"/>
        </w:rPr>
      </w:pPr>
    </w:p>
    <w:p w:rsidR="00811E46" w:rsidRPr="00184C5C" w:rsidRDefault="00811E46" w:rsidP="00811E46">
      <w:pPr>
        <w:spacing w:after="0" w:line="360" w:lineRule="auto"/>
        <w:ind w:firstLine="720"/>
        <w:jc w:val="both"/>
        <w:rPr>
          <w:sz w:val="26"/>
        </w:rPr>
      </w:pPr>
    </w:p>
    <w:p w:rsidR="00811E46" w:rsidRPr="00184C5C" w:rsidRDefault="00811E46" w:rsidP="00811E46">
      <w:pPr>
        <w:spacing w:after="0" w:line="360" w:lineRule="auto"/>
        <w:ind w:firstLine="720"/>
        <w:jc w:val="both"/>
        <w:rPr>
          <w:sz w:val="26"/>
        </w:rPr>
      </w:pPr>
    </w:p>
    <w:p w:rsidR="00811E46" w:rsidRPr="00184C5C" w:rsidRDefault="00811E46" w:rsidP="00811E46">
      <w:pPr>
        <w:spacing w:after="0" w:line="360" w:lineRule="auto"/>
        <w:jc w:val="both"/>
        <w:rPr>
          <w:i/>
          <w:sz w:val="26"/>
        </w:rPr>
      </w:pPr>
      <w:r w:rsidRPr="00184C5C">
        <w:rPr>
          <w:i/>
          <w:sz w:val="26"/>
        </w:rPr>
        <w:t xml:space="preserve">“Say Lo! </w:t>
      </w:r>
      <w:proofErr w:type="gramStart"/>
      <w:r w:rsidRPr="00184C5C">
        <w:rPr>
          <w:i/>
          <w:sz w:val="26"/>
        </w:rPr>
        <w:t>my</w:t>
      </w:r>
      <w:proofErr w:type="gramEnd"/>
      <w:r w:rsidRPr="00184C5C">
        <w:rPr>
          <w:i/>
          <w:sz w:val="26"/>
        </w:rPr>
        <w:t xml:space="preserve"> worship and my sacrifice and my living and my dying are for Allah, Lord of the Worlds. He has no partner. This am I commanded, and I am first of those who surrender (unto </w:t>
      </w:r>
      <w:proofErr w:type="gramStart"/>
      <w:r w:rsidRPr="00184C5C">
        <w:rPr>
          <w:i/>
          <w:sz w:val="26"/>
        </w:rPr>
        <w:t>Him )</w:t>
      </w:r>
      <w:proofErr w:type="gramEnd"/>
      <w:r w:rsidRPr="00184C5C">
        <w:rPr>
          <w:i/>
          <w:sz w:val="26"/>
        </w:rPr>
        <w:t>.“ 6 162, 163),</w:t>
      </w:r>
    </w:p>
    <w:p w:rsidR="00811E46" w:rsidRPr="00184C5C" w:rsidRDefault="00811E46" w:rsidP="00811E46">
      <w:pPr>
        <w:spacing w:after="0" w:line="360" w:lineRule="auto"/>
        <w:jc w:val="both"/>
        <w:rPr>
          <w:sz w:val="26"/>
        </w:rPr>
      </w:pPr>
      <w:r w:rsidRPr="00184C5C">
        <w:rPr>
          <w:sz w:val="26"/>
        </w:rPr>
        <w:t xml:space="preserve">At Mina he throws stones at his eternal enemy, Satan, with the resolve that if Satan intervenes between L: and the Almighty, he would make no mistake in re cognizing him. When he reaches </w:t>
      </w:r>
      <w:proofErr w:type="spellStart"/>
      <w:r w:rsidRPr="00184C5C">
        <w:rPr>
          <w:sz w:val="26"/>
        </w:rPr>
        <w:t>Baitullah</w:t>
      </w:r>
      <w:proofErr w:type="spellEnd"/>
      <w:r w:rsidRPr="00184C5C">
        <w:rPr>
          <w:sz w:val="26"/>
        </w:rPr>
        <w:t xml:space="preserve"> he is suffused with the feeling that the House he had cherished to behold is at last before him. </w:t>
      </w:r>
      <w:proofErr w:type="gramStart"/>
      <w:r w:rsidRPr="00184C5C">
        <w:rPr>
          <w:sz w:val="26"/>
        </w:rPr>
        <w:t>Such constant devotion great spiritual dividends to the pilgrim.</w:t>
      </w:r>
      <w:proofErr w:type="gramEnd"/>
      <w:r w:rsidRPr="00184C5C">
        <w:rPr>
          <w:sz w:val="26"/>
        </w:rPr>
        <w:t xml:space="preserve"> After the pilgrim runs between ‘</w:t>
      </w:r>
      <w:proofErr w:type="spellStart"/>
      <w:r w:rsidRPr="00184C5C">
        <w:rPr>
          <w:sz w:val="26"/>
        </w:rPr>
        <w:t>Safaa</w:t>
      </w:r>
      <w:proofErr w:type="spellEnd"/>
      <w:r w:rsidRPr="00184C5C">
        <w:rPr>
          <w:sz w:val="26"/>
        </w:rPr>
        <w:t xml:space="preserve">’ and </w:t>
      </w:r>
      <w:proofErr w:type="spellStart"/>
      <w:r w:rsidRPr="00184C5C">
        <w:rPr>
          <w:sz w:val="26"/>
        </w:rPr>
        <w:t>Marwa</w:t>
      </w:r>
      <w:proofErr w:type="spellEnd"/>
      <w:r w:rsidRPr="00184C5C">
        <w:rPr>
          <w:sz w:val="26"/>
        </w:rPr>
        <w:t xml:space="preserve">’ and declares 0 Allah, I will </w:t>
      </w:r>
      <w:proofErr w:type="spellStart"/>
      <w:r w:rsidRPr="00184C5C">
        <w:rPr>
          <w:sz w:val="26"/>
        </w:rPr>
        <w:t>utilise</w:t>
      </w:r>
      <w:proofErr w:type="spellEnd"/>
      <w:r w:rsidRPr="00184C5C">
        <w:rPr>
          <w:sz w:val="26"/>
        </w:rPr>
        <w:t xml:space="preserve"> all conviction and Strength from Your proximity for the glory of Islam and follow on the footsteps of the Prophet Muhammad (peace be upon him).</w:t>
      </w:r>
      <w:r w:rsidRPr="00184C5C">
        <w:rPr>
          <w:sz w:val="26"/>
        </w:rPr>
        <w:tab/>
      </w:r>
    </w:p>
    <w:p w:rsidR="00811E46" w:rsidRPr="00184C5C" w:rsidRDefault="00811E46" w:rsidP="00811E46">
      <w:pPr>
        <w:spacing w:after="0" w:line="360" w:lineRule="auto"/>
        <w:jc w:val="both"/>
        <w:rPr>
          <w:sz w:val="26"/>
        </w:rPr>
      </w:pPr>
    </w:p>
    <w:p w:rsidR="00811E46" w:rsidRPr="00184C5C" w:rsidRDefault="00811E46" w:rsidP="00811E46">
      <w:pPr>
        <w:spacing w:after="0" w:line="360" w:lineRule="auto"/>
        <w:jc w:val="both"/>
        <w:rPr>
          <w:i/>
          <w:sz w:val="26"/>
        </w:rPr>
      </w:pPr>
      <w:r w:rsidRPr="00184C5C">
        <w:rPr>
          <w:i/>
          <w:sz w:val="26"/>
        </w:rPr>
        <w:t xml:space="preserve">“0 Allah </w:t>
      </w:r>
      <w:proofErr w:type="gramStart"/>
      <w:r w:rsidRPr="00184C5C">
        <w:rPr>
          <w:i/>
          <w:sz w:val="26"/>
        </w:rPr>
        <w:t>help</w:t>
      </w:r>
      <w:proofErr w:type="gramEnd"/>
      <w:r w:rsidRPr="00184C5C">
        <w:rPr>
          <w:i/>
          <w:sz w:val="26"/>
        </w:rPr>
        <w:t xml:space="preserve"> me to abide by the example of the Holy Prophet and call me to Yourself am thus engaged and save me from straying into sin and vice.”</w:t>
      </w:r>
    </w:p>
    <w:p w:rsidR="00811E46" w:rsidRPr="00B462EF" w:rsidRDefault="00811E46" w:rsidP="00811E46">
      <w:pPr>
        <w:spacing w:after="0" w:line="360" w:lineRule="auto"/>
        <w:jc w:val="both"/>
        <w:rPr>
          <w:b/>
          <w:i/>
          <w:sz w:val="26"/>
        </w:rPr>
      </w:pPr>
      <w:r w:rsidRPr="00B462EF">
        <w:rPr>
          <w:b/>
          <w:i/>
          <w:sz w:val="26"/>
        </w:rPr>
        <w:lastRenderedPageBreak/>
        <w:t>IMPORTANCE OF HAJJ:</w:t>
      </w:r>
    </w:p>
    <w:p w:rsidR="00811E46" w:rsidRPr="00184C5C" w:rsidRDefault="00811E46" w:rsidP="00811E46">
      <w:pPr>
        <w:spacing w:after="0" w:line="360" w:lineRule="auto"/>
        <w:jc w:val="both"/>
        <w:rPr>
          <w:sz w:val="26"/>
        </w:rPr>
      </w:pPr>
      <w:r w:rsidRPr="00184C5C">
        <w:rPr>
          <w:sz w:val="26"/>
        </w:rPr>
        <w:t xml:space="preserve">“Whosoever performs Hajj in compliance with the directive of the Almighty, and abstains from evils, is cleansed of sins as if he had been born again of his mother”. </w:t>
      </w:r>
    </w:p>
    <w:p w:rsidR="00811E46" w:rsidRPr="00184C5C" w:rsidRDefault="00811E46" w:rsidP="00811E46">
      <w:pPr>
        <w:spacing w:after="0" w:line="360" w:lineRule="auto"/>
        <w:jc w:val="both"/>
        <w:rPr>
          <w:i/>
          <w:sz w:val="26"/>
        </w:rPr>
      </w:pPr>
    </w:p>
    <w:p w:rsidR="00811E46" w:rsidRPr="00184C5C" w:rsidRDefault="00811E46" w:rsidP="00811E46">
      <w:pPr>
        <w:spacing w:after="0" w:line="360" w:lineRule="auto"/>
        <w:jc w:val="both"/>
        <w:rPr>
          <w:sz w:val="26"/>
        </w:rPr>
      </w:pPr>
      <w:r>
        <w:rPr>
          <w:b/>
          <w:sz w:val="26"/>
        </w:rPr>
        <w:t>COLLECTIVE BENEFITS:</w:t>
      </w:r>
    </w:p>
    <w:p w:rsidR="00811E46" w:rsidRPr="00184C5C" w:rsidRDefault="00811E46" w:rsidP="00811E46">
      <w:pPr>
        <w:spacing w:after="0" w:line="360" w:lineRule="auto"/>
        <w:jc w:val="both"/>
        <w:rPr>
          <w:sz w:val="26"/>
        </w:rPr>
      </w:pPr>
      <w:r w:rsidRPr="00184C5C">
        <w:rPr>
          <w:sz w:val="26"/>
          <w:u w:val="single"/>
        </w:rPr>
        <w:t>Social Benefits:</w:t>
      </w:r>
      <w:r w:rsidRPr="00184C5C">
        <w:rPr>
          <w:sz w:val="26"/>
        </w:rPr>
        <w:t xml:space="preserve"> One of the most important benefits of Hajj is that it </w:t>
      </w:r>
      <w:proofErr w:type="gramStart"/>
      <w:r w:rsidRPr="00184C5C">
        <w:rPr>
          <w:sz w:val="26"/>
        </w:rPr>
        <w:t>demonstrate</w:t>
      </w:r>
      <w:proofErr w:type="gramEnd"/>
      <w:r w:rsidRPr="00184C5C">
        <w:rPr>
          <w:sz w:val="26"/>
        </w:rPr>
        <w:t xml:space="preserve"> equality and Muslim brotherhood. People of all nationalities, all colors, races and all ranks from all over the world assemble at one place and interact for quite </w:t>
      </w:r>
      <w:proofErr w:type="spellStart"/>
      <w:r w:rsidRPr="00184C5C">
        <w:rPr>
          <w:sz w:val="26"/>
        </w:rPr>
        <w:t>sometime</w:t>
      </w:r>
      <w:proofErr w:type="spellEnd"/>
      <w:r w:rsidRPr="00184C5C">
        <w:rPr>
          <w:sz w:val="26"/>
        </w:rPr>
        <w:t>.</w:t>
      </w:r>
    </w:p>
    <w:p w:rsidR="00811E46" w:rsidRPr="00184C5C" w:rsidRDefault="00811E46" w:rsidP="00811E46">
      <w:pPr>
        <w:spacing w:after="0" w:line="360" w:lineRule="auto"/>
        <w:jc w:val="both"/>
        <w:rPr>
          <w:sz w:val="26"/>
        </w:rPr>
      </w:pPr>
      <w:r w:rsidRPr="00184C5C">
        <w:rPr>
          <w:sz w:val="26"/>
          <w:u w:val="single"/>
        </w:rPr>
        <w:t>Economic Benefits:</w:t>
      </w:r>
      <w:r w:rsidRPr="00184C5C">
        <w:rPr>
          <w:sz w:val="26"/>
        </w:rPr>
        <w:t xml:space="preserve"> The pilgrimage has other economic benefits for </w:t>
      </w:r>
      <w:proofErr w:type="spellStart"/>
      <w:r w:rsidRPr="00184C5C">
        <w:rPr>
          <w:sz w:val="26"/>
        </w:rPr>
        <w:t>Muslims.People</w:t>
      </w:r>
      <w:proofErr w:type="spellEnd"/>
      <w:r w:rsidRPr="00184C5C">
        <w:rPr>
          <w:sz w:val="26"/>
        </w:rPr>
        <w:t xml:space="preserve"> from all occupations </w:t>
      </w:r>
      <w:proofErr w:type="gramStart"/>
      <w:r w:rsidRPr="00184C5C">
        <w:rPr>
          <w:sz w:val="26"/>
        </w:rPr>
        <w:t>come</w:t>
      </w:r>
      <w:proofErr w:type="gramEnd"/>
      <w:r w:rsidRPr="00184C5C">
        <w:rPr>
          <w:sz w:val="26"/>
        </w:rPr>
        <w:t xml:space="preserve"> for the pilgrimage where they can discuss their economic problems and chalk out strategies for mutual benefits.</w:t>
      </w:r>
    </w:p>
    <w:p w:rsidR="00811E46" w:rsidRPr="00184C5C" w:rsidRDefault="00811E46" w:rsidP="00811E46">
      <w:pPr>
        <w:spacing w:after="0" w:line="360" w:lineRule="auto"/>
        <w:jc w:val="both"/>
        <w:rPr>
          <w:sz w:val="26"/>
        </w:rPr>
      </w:pPr>
      <w:r w:rsidRPr="00184C5C">
        <w:rPr>
          <w:sz w:val="26"/>
          <w:u w:val="single"/>
        </w:rPr>
        <w:t>Political Benefits:</w:t>
      </w:r>
      <w:r w:rsidRPr="00184C5C">
        <w:rPr>
          <w:sz w:val="26"/>
        </w:rPr>
        <w:t xml:space="preserve"> The Muslims assemble every year in </w:t>
      </w:r>
      <w:proofErr w:type="spellStart"/>
      <w:proofErr w:type="gramStart"/>
      <w:r w:rsidRPr="00184C5C">
        <w:rPr>
          <w:sz w:val="26"/>
        </w:rPr>
        <w:t>Makkah</w:t>
      </w:r>
      <w:proofErr w:type="spellEnd"/>
      <w:r w:rsidRPr="00184C5C">
        <w:rPr>
          <w:sz w:val="26"/>
        </w:rPr>
        <w:t xml:space="preserve"> ,</w:t>
      </w:r>
      <w:proofErr w:type="gramEnd"/>
      <w:r w:rsidRPr="00184C5C">
        <w:rPr>
          <w:sz w:val="26"/>
        </w:rPr>
        <w:t xml:space="preserve"> each year it provides them the chance of agreeing on many topics of common interest. They can discuss and formulate a common policy to be followed by all countries in the united Nation Organization, The </w:t>
      </w:r>
      <w:proofErr w:type="gramStart"/>
      <w:r w:rsidRPr="00184C5C">
        <w:rPr>
          <w:sz w:val="26"/>
        </w:rPr>
        <w:t>security</w:t>
      </w:r>
      <w:proofErr w:type="gramEnd"/>
      <w:r w:rsidRPr="00184C5C">
        <w:rPr>
          <w:sz w:val="26"/>
        </w:rPr>
        <w:t xml:space="preserve"> Council or other such like forums.    </w:t>
      </w:r>
    </w:p>
    <w:p w:rsidR="00811E46" w:rsidRPr="00184C5C" w:rsidRDefault="00811E46" w:rsidP="00811E46">
      <w:pPr>
        <w:spacing w:after="0" w:line="360" w:lineRule="auto"/>
        <w:jc w:val="both"/>
        <w:rPr>
          <w:b/>
          <w:sz w:val="26"/>
        </w:rPr>
      </w:pPr>
    </w:p>
    <w:p w:rsidR="00811E46" w:rsidRDefault="00811E46" w:rsidP="00811E46">
      <w:pPr>
        <w:spacing w:after="0" w:line="360" w:lineRule="auto"/>
        <w:jc w:val="both"/>
        <w:rPr>
          <w:sz w:val="26"/>
        </w:rPr>
      </w:pPr>
      <w:r w:rsidRPr="00184C5C">
        <w:rPr>
          <w:b/>
          <w:sz w:val="26"/>
        </w:rPr>
        <w:t>Hajj-</w:t>
      </w:r>
      <w:proofErr w:type="spellStart"/>
      <w:r w:rsidRPr="00184C5C">
        <w:rPr>
          <w:b/>
          <w:sz w:val="26"/>
        </w:rPr>
        <w:t>i</w:t>
      </w:r>
      <w:proofErr w:type="spellEnd"/>
      <w:r w:rsidRPr="00184C5C">
        <w:rPr>
          <w:b/>
          <w:sz w:val="26"/>
        </w:rPr>
        <w:t>-</w:t>
      </w:r>
      <w:proofErr w:type="spellStart"/>
      <w:r w:rsidRPr="00184C5C">
        <w:rPr>
          <w:b/>
          <w:sz w:val="26"/>
        </w:rPr>
        <w:t>Maqbool</w:t>
      </w:r>
      <w:proofErr w:type="spellEnd"/>
      <w:r w:rsidRPr="00184C5C">
        <w:rPr>
          <w:b/>
          <w:sz w:val="26"/>
        </w:rPr>
        <w:t>:</w:t>
      </w:r>
      <w:r w:rsidRPr="00184C5C">
        <w:rPr>
          <w:sz w:val="26"/>
        </w:rPr>
        <w:t xml:space="preserve"> The above-mentioned individual and collective benefits of </w:t>
      </w:r>
      <w:proofErr w:type="spellStart"/>
      <w:r w:rsidRPr="00184C5C">
        <w:rPr>
          <w:sz w:val="26"/>
        </w:rPr>
        <w:t>Haij</w:t>
      </w:r>
      <w:proofErr w:type="spellEnd"/>
      <w:r w:rsidRPr="00184C5C">
        <w:rPr>
          <w:sz w:val="26"/>
        </w:rPr>
        <w:t xml:space="preserve"> can be garnered if our objective is to gain the goodwill of Allah, strive for the glory and greatness of Islam, and keep our eyes fixed on the spiritual purposes served by this undertaking. Only then will our Hajj be acceptable to and liked by </w:t>
      </w:r>
      <w:proofErr w:type="spellStart"/>
      <w:r w:rsidRPr="00184C5C">
        <w:rPr>
          <w:sz w:val="26"/>
        </w:rPr>
        <w:t>Aflah</w:t>
      </w:r>
      <w:proofErr w:type="spellEnd"/>
      <w:r w:rsidRPr="00184C5C">
        <w:rPr>
          <w:sz w:val="26"/>
        </w:rPr>
        <w:t>.</w:t>
      </w:r>
    </w:p>
    <w:p w:rsidR="002A51FF" w:rsidRDefault="002A51FF" w:rsidP="002A51FF">
      <w:pPr>
        <w:spacing w:after="0" w:line="360" w:lineRule="auto"/>
        <w:jc w:val="both"/>
        <w:rPr>
          <w:b/>
          <w:sz w:val="26"/>
          <w:u w:val="single"/>
        </w:rPr>
      </w:pPr>
    </w:p>
    <w:p w:rsidR="002A51FF" w:rsidRDefault="002A51FF" w:rsidP="002A51FF">
      <w:pPr>
        <w:spacing w:after="0" w:line="360" w:lineRule="auto"/>
        <w:jc w:val="both"/>
        <w:rPr>
          <w:b/>
          <w:sz w:val="26"/>
          <w:u w:val="single"/>
        </w:rPr>
      </w:pPr>
    </w:p>
    <w:p w:rsidR="002A51FF" w:rsidRDefault="002A51FF" w:rsidP="002A51FF">
      <w:pPr>
        <w:spacing w:after="0" w:line="360" w:lineRule="auto"/>
        <w:jc w:val="both"/>
        <w:rPr>
          <w:b/>
          <w:sz w:val="26"/>
          <w:u w:val="single"/>
        </w:rPr>
      </w:pPr>
    </w:p>
    <w:p w:rsidR="002A51FF" w:rsidRDefault="002A51FF" w:rsidP="002A51FF">
      <w:pPr>
        <w:spacing w:after="0" w:line="360" w:lineRule="auto"/>
        <w:jc w:val="both"/>
        <w:rPr>
          <w:b/>
          <w:sz w:val="26"/>
          <w:u w:val="single"/>
        </w:rPr>
      </w:pPr>
    </w:p>
    <w:p w:rsidR="002A51FF" w:rsidRDefault="002A51FF" w:rsidP="002A51FF">
      <w:pPr>
        <w:spacing w:after="0" w:line="360" w:lineRule="auto"/>
        <w:jc w:val="both"/>
        <w:rPr>
          <w:b/>
          <w:sz w:val="26"/>
          <w:u w:val="single"/>
        </w:rPr>
      </w:pPr>
    </w:p>
    <w:p w:rsidR="002A51FF" w:rsidRDefault="002A51FF" w:rsidP="002A51FF">
      <w:pPr>
        <w:spacing w:after="0" w:line="360" w:lineRule="auto"/>
        <w:jc w:val="both"/>
        <w:rPr>
          <w:b/>
          <w:sz w:val="26"/>
          <w:u w:val="single"/>
        </w:rPr>
      </w:pPr>
    </w:p>
    <w:p w:rsidR="002A51FF" w:rsidRPr="002A51FF" w:rsidRDefault="002A51FF" w:rsidP="008F0E66">
      <w:pPr>
        <w:jc w:val="center"/>
        <w:rPr>
          <w:b/>
          <w:sz w:val="52"/>
          <w:szCs w:val="52"/>
          <w:u w:val="single"/>
        </w:rPr>
      </w:pPr>
      <w:r w:rsidRPr="002A51FF">
        <w:rPr>
          <w:b/>
          <w:sz w:val="52"/>
          <w:szCs w:val="52"/>
          <w:u w:val="single"/>
        </w:rPr>
        <w:lastRenderedPageBreak/>
        <w:t>JEHAD:</w:t>
      </w:r>
    </w:p>
    <w:p w:rsidR="002A51FF" w:rsidRPr="003F1301" w:rsidRDefault="002A51FF" w:rsidP="002A51FF">
      <w:pPr>
        <w:spacing w:after="0" w:line="360" w:lineRule="auto"/>
        <w:jc w:val="both"/>
        <w:rPr>
          <w:sz w:val="26"/>
        </w:rPr>
      </w:pPr>
      <w:proofErr w:type="spellStart"/>
      <w:r w:rsidRPr="003F1301">
        <w:rPr>
          <w:sz w:val="26"/>
        </w:rPr>
        <w:t>Jehad</w:t>
      </w:r>
      <w:proofErr w:type="spellEnd"/>
      <w:r w:rsidRPr="003F1301">
        <w:rPr>
          <w:sz w:val="26"/>
        </w:rPr>
        <w:t>,</w:t>
      </w:r>
      <w:r w:rsidRPr="003F1301">
        <w:rPr>
          <w:sz w:val="26"/>
        </w:rPr>
        <w:tab/>
        <w:t>according to the dictionary, means</w:t>
      </w:r>
      <w:r>
        <w:rPr>
          <w:sz w:val="26"/>
        </w:rPr>
        <w:t xml:space="preserve"> “effort”. In </w:t>
      </w:r>
      <w:r w:rsidRPr="003F1301">
        <w:rPr>
          <w:sz w:val="26"/>
        </w:rPr>
        <w:t>religious terminology, it denotes the effort</w:t>
      </w:r>
      <w:r>
        <w:rPr>
          <w:sz w:val="26"/>
        </w:rPr>
        <w:t xml:space="preserve"> </w:t>
      </w:r>
      <w:r w:rsidRPr="003F1301">
        <w:rPr>
          <w:sz w:val="26"/>
        </w:rPr>
        <w:t>made to defend and propagate the faith of Islam. To</w:t>
      </w:r>
      <w:r>
        <w:rPr>
          <w:sz w:val="26"/>
        </w:rPr>
        <w:t xml:space="preserve"> </w:t>
      </w:r>
      <w:r w:rsidRPr="003F1301">
        <w:rPr>
          <w:sz w:val="26"/>
        </w:rPr>
        <w:t>admit that Allah is the Ruler of the World, it is imperative</w:t>
      </w:r>
      <w:r>
        <w:rPr>
          <w:sz w:val="26"/>
        </w:rPr>
        <w:t xml:space="preserve"> </w:t>
      </w:r>
      <w:r w:rsidRPr="003F1301">
        <w:rPr>
          <w:sz w:val="26"/>
        </w:rPr>
        <w:t>that a Muslim should obey His commandments in all</w:t>
      </w:r>
    </w:p>
    <w:p w:rsidR="002A51FF" w:rsidRPr="003F1301" w:rsidRDefault="002A51FF" w:rsidP="002A51FF">
      <w:pPr>
        <w:spacing w:after="0" w:line="360" w:lineRule="auto"/>
        <w:jc w:val="both"/>
        <w:rPr>
          <w:sz w:val="26"/>
        </w:rPr>
      </w:pPr>
      <w:proofErr w:type="gramStart"/>
      <w:r>
        <w:rPr>
          <w:sz w:val="26"/>
        </w:rPr>
        <w:t>s</w:t>
      </w:r>
      <w:r w:rsidRPr="003F1301">
        <w:rPr>
          <w:sz w:val="26"/>
        </w:rPr>
        <w:t>pheres</w:t>
      </w:r>
      <w:proofErr w:type="gramEnd"/>
      <w:r w:rsidRPr="003F1301">
        <w:rPr>
          <w:sz w:val="26"/>
        </w:rPr>
        <w:t xml:space="preserve"> o</w:t>
      </w:r>
      <w:r>
        <w:rPr>
          <w:sz w:val="26"/>
        </w:rPr>
        <w:t>f</w:t>
      </w:r>
      <w:r w:rsidRPr="003F1301">
        <w:rPr>
          <w:sz w:val="26"/>
        </w:rPr>
        <w:t xml:space="preserve"> his life. This implies that a Muslim may not</w:t>
      </w:r>
      <w:r>
        <w:rPr>
          <w:sz w:val="26"/>
        </w:rPr>
        <w:t xml:space="preserve"> </w:t>
      </w:r>
      <w:r w:rsidRPr="003F1301">
        <w:rPr>
          <w:sz w:val="26"/>
        </w:rPr>
        <w:t>compl</w:t>
      </w:r>
      <w:r>
        <w:rPr>
          <w:sz w:val="26"/>
        </w:rPr>
        <w:t>ete</w:t>
      </w:r>
      <w:r w:rsidRPr="003F1301">
        <w:rPr>
          <w:sz w:val="26"/>
        </w:rPr>
        <w:t xml:space="preserve"> with any law or authority which directly impugns</w:t>
      </w:r>
      <w:r>
        <w:rPr>
          <w:sz w:val="26"/>
        </w:rPr>
        <w:t xml:space="preserve"> the</w:t>
      </w:r>
      <w:r w:rsidRPr="003F1301">
        <w:rPr>
          <w:sz w:val="26"/>
        </w:rPr>
        <w:t xml:space="preserve"> </w:t>
      </w:r>
      <w:proofErr w:type="spellStart"/>
      <w:r w:rsidRPr="003F1301">
        <w:rPr>
          <w:sz w:val="26"/>
        </w:rPr>
        <w:t>Shari</w:t>
      </w:r>
      <w:r>
        <w:rPr>
          <w:sz w:val="26"/>
        </w:rPr>
        <w:t>’ah</w:t>
      </w:r>
      <w:proofErr w:type="spellEnd"/>
      <w:r w:rsidRPr="003F1301">
        <w:rPr>
          <w:sz w:val="26"/>
        </w:rPr>
        <w:t>. Thus, if any power should decide to assume</w:t>
      </w:r>
      <w:r>
        <w:rPr>
          <w:sz w:val="26"/>
        </w:rPr>
        <w:t xml:space="preserve"> </w:t>
      </w:r>
      <w:r w:rsidRPr="003F1301">
        <w:rPr>
          <w:sz w:val="26"/>
        </w:rPr>
        <w:t>the role of Ultimate Authority “, and then set out to en</w:t>
      </w:r>
      <w:r>
        <w:rPr>
          <w:sz w:val="26"/>
        </w:rPr>
        <w:t xml:space="preserve"> </w:t>
      </w:r>
      <w:r w:rsidRPr="003F1301">
        <w:rPr>
          <w:sz w:val="26"/>
        </w:rPr>
        <w:t>force its own set of legal injunctions in place of the</w:t>
      </w:r>
      <w:r>
        <w:rPr>
          <w:sz w:val="26"/>
        </w:rPr>
        <w:t xml:space="preserve"> </w:t>
      </w:r>
      <w:proofErr w:type="spellStart"/>
      <w:r>
        <w:rPr>
          <w:sz w:val="26"/>
        </w:rPr>
        <w:t>S</w:t>
      </w:r>
      <w:r w:rsidRPr="003F1301">
        <w:rPr>
          <w:sz w:val="26"/>
        </w:rPr>
        <w:t>hari</w:t>
      </w:r>
      <w:r>
        <w:rPr>
          <w:sz w:val="26"/>
        </w:rPr>
        <w:t>’ah</w:t>
      </w:r>
      <w:proofErr w:type="spellEnd"/>
      <w:r w:rsidRPr="003F1301">
        <w:rPr>
          <w:sz w:val="26"/>
        </w:rPr>
        <w:t>, then it is the duty of the Muslim to oppose that</w:t>
      </w:r>
      <w:r>
        <w:rPr>
          <w:sz w:val="26"/>
        </w:rPr>
        <w:t xml:space="preserve"> </w:t>
      </w:r>
      <w:r w:rsidRPr="003F1301">
        <w:rPr>
          <w:sz w:val="26"/>
        </w:rPr>
        <w:t>power, even with h life, if necessary. As with other</w:t>
      </w:r>
      <w:r>
        <w:rPr>
          <w:sz w:val="26"/>
        </w:rPr>
        <w:t xml:space="preserve"> </w:t>
      </w:r>
      <w:r w:rsidRPr="003F1301">
        <w:rPr>
          <w:sz w:val="26"/>
        </w:rPr>
        <w:t xml:space="preserve">forms of Islamic worship, </w:t>
      </w:r>
      <w:proofErr w:type="spellStart"/>
      <w:r w:rsidRPr="003F1301">
        <w:rPr>
          <w:sz w:val="26"/>
        </w:rPr>
        <w:t>Jehad</w:t>
      </w:r>
      <w:proofErr w:type="spellEnd"/>
      <w:r w:rsidRPr="003F1301">
        <w:rPr>
          <w:sz w:val="26"/>
        </w:rPr>
        <w:t xml:space="preserve"> serves as a means to</w:t>
      </w:r>
      <w:r>
        <w:rPr>
          <w:sz w:val="26"/>
        </w:rPr>
        <w:t xml:space="preserve"> c</w:t>
      </w:r>
      <w:r w:rsidRPr="003F1301">
        <w:rPr>
          <w:sz w:val="26"/>
        </w:rPr>
        <w:t>r</w:t>
      </w:r>
      <w:r>
        <w:rPr>
          <w:sz w:val="26"/>
        </w:rPr>
        <w:t>e</w:t>
      </w:r>
      <w:r w:rsidRPr="003F1301">
        <w:rPr>
          <w:sz w:val="26"/>
        </w:rPr>
        <w:t>ate the spirit of sacrifice and devotion among Muslims</w:t>
      </w:r>
      <w:r>
        <w:rPr>
          <w:sz w:val="26"/>
        </w:rPr>
        <w:t xml:space="preserve"> </w:t>
      </w:r>
      <w:r w:rsidRPr="003F1301">
        <w:rPr>
          <w:sz w:val="26"/>
        </w:rPr>
        <w:t>for their Creator. Without such holy aspirations, it is</w:t>
      </w:r>
      <w:r>
        <w:rPr>
          <w:sz w:val="26"/>
        </w:rPr>
        <w:t xml:space="preserve"> neither</w:t>
      </w:r>
      <w:r w:rsidRPr="003F1301">
        <w:rPr>
          <w:sz w:val="26"/>
        </w:rPr>
        <w:t xml:space="preserve"> possible to preserve nor propagate the teachings</w:t>
      </w:r>
      <w:r>
        <w:rPr>
          <w:sz w:val="26"/>
        </w:rPr>
        <w:t xml:space="preserve"> </w:t>
      </w:r>
      <w:r w:rsidRPr="003F1301">
        <w:rPr>
          <w:sz w:val="26"/>
        </w:rPr>
        <w:t xml:space="preserve">Islam. In what follows, the various kinds of </w:t>
      </w:r>
      <w:proofErr w:type="spellStart"/>
      <w:r w:rsidRPr="003F1301">
        <w:rPr>
          <w:sz w:val="26"/>
        </w:rPr>
        <w:t>Jehad</w:t>
      </w:r>
      <w:proofErr w:type="spellEnd"/>
      <w:r w:rsidRPr="003F1301">
        <w:rPr>
          <w:sz w:val="26"/>
        </w:rPr>
        <w:t xml:space="preserve"> will</w:t>
      </w:r>
      <w:r>
        <w:rPr>
          <w:sz w:val="26"/>
        </w:rPr>
        <w:t xml:space="preserve"> disc</w:t>
      </w:r>
      <w:r w:rsidRPr="003F1301">
        <w:rPr>
          <w:sz w:val="26"/>
        </w:rPr>
        <w:t>ussed.</w:t>
      </w:r>
    </w:p>
    <w:p w:rsidR="002A51FF" w:rsidRPr="003F1301" w:rsidRDefault="002A51FF" w:rsidP="002A51FF">
      <w:pPr>
        <w:spacing w:after="0" w:line="360" w:lineRule="auto"/>
        <w:jc w:val="both"/>
        <w:rPr>
          <w:sz w:val="26"/>
        </w:rPr>
      </w:pPr>
      <w:r>
        <w:rPr>
          <w:b/>
          <w:sz w:val="26"/>
        </w:rPr>
        <w:t xml:space="preserve">1. </w:t>
      </w:r>
      <w:proofErr w:type="spellStart"/>
      <w:r w:rsidRPr="00DC19E8">
        <w:rPr>
          <w:b/>
          <w:sz w:val="26"/>
        </w:rPr>
        <w:t>Jehad</w:t>
      </w:r>
      <w:proofErr w:type="spellEnd"/>
      <w:r w:rsidRPr="00DC19E8">
        <w:rPr>
          <w:b/>
          <w:sz w:val="26"/>
        </w:rPr>
        <w:t xml:space="preserve"> against One’s Self:</w:t>
      </w:r>
      <w:r w:rsidRPr="003F1301">
        <w:rPr>
          <w:sz w:val="26"/>
        </w:rPr>
        <w:t xml:space="preserve"> Man’s own wishes and</w:t>
      </w:r>
      <w:r>
        <w:rPr>
          <w:sz w:val="26"/>
        </w:rPr>
        <w:t xml:space="preserve"> de</w:t>
      </w:r>
      <w:r w:rsidRPr="003F1301">
        <w:rPr>
          <w:sz w:val="26"/>
        </w:rPr>
        <w:t>sires present the major obstacle to his submission to</w:t>
      </w:r>
      <w:r>
        <w:rPr>
          <w:sz w:val="26"/>
        </w:rPr>
        <w:t xml:space="preserve"> </w:t>
      </w:r>
      <w:r w:rsidRPr="003F1301">
        <w:rPr>
          <w:sz w:val="26"/>
        </w:rPr>
        <w:t>the will of the Almighty. As these are ever present in</w:t>
      </w:r>
      <w:r>
        <w:rPr>
          <w:sz w:val="26"/>
        </w:rPr>
        <w:t xml:space="preserve"> </w:t>
      </w:r>
      <w:r w:rsidRPr="003F1301">
        <w:rPr>
          <w:sz w:val="26"/>
        </w:rPr>
        <w:t>man’s heart, he needs to be wary all the time in order to</w:t>
      </w:r>
      <w:r>
        <w:rPr>
          <w:sz w:val="26"/>
        </w:rPr>
        <w:t xml:space="preserve"> subdue them. The Holy Prophet (peace be upon him)</w:t>
      </w:r>
      <w:r w:rsidRPr="003F1301">
        <w:rPr>
          <w:sz w:val="26"/>
        </w:rPr>
        <w:t>,</w:t>
      </w:r>
      <w:r>
        <w:rPr>
          <w:sz w:val="26"/>
        </w:rPr>
        <w:t xml:space="preserve"> </w:t>
      </w:r>
      <w:r w:rsidRPr="003F1301">
        <w:rPr>
          <w:sz w:val="26"/>
        </w:rPr>
        <w:t>had therefore declared war against one’s desires as the</w:t>
      </w:r>
      <w:r>
        <w:rPr>
          <w:sz w:val="26"/>
        </w:rPr>
        <w:t xml:space="preserve"> </w:t>
      </w:r>
      <w:r w:rsidRPr="003F1301">
        <w:rPr>
          <w:sz w:val="26"/>
        </w:rPr>
        <w:t xml:space="preserve">Greater </w:t>
      </w:r>
      <w:proofErr w:type="spellStart"/>
      <w:r w:rsidRPr="003F1301">
        <w:rPr>
          <w:sz w:val="26"/>
        </w:rPr>
        <w:t>Jehad</w:t>
      </w:r>
      <w:proofErr w:type="spellEnd"/>
      <w:r w:rsidRPr="003F1301">
        <w:rPr>
          <w:sz w:val="26"/>
        </w:rPr>
        <w:t xml:space="preserve"> or </w:t>
      </w:r>
      <w:proofErr w:type="spellStart"/>
      <w:r w:rsidRPr="003F1301">
        <w:rPr>
          <w:sz w:val="26"/>
        </w:rPr>
        <w:t>Jehad</w:t>
      </w:r>
      <w:proofErr w:type="spellEnd"/>
      <w:r w:rsidRPr="003F1301">
        <w:rPr>
          <w:sz w:val="26"/>
        </w:rPr>
        <w:t>-</w:t>
      </w:r>
      <w:r>
        <w:rPr>
          <w:sz w:val="26"/>
        </w:rPr>
        <w:t>e</w:t>
      </w:r>
      <w:r w:rsidRPr="003F1301">
        <w:rPr>
          <w:sz w:val="26"/>
        </w:rPr>
        <w:t>-Akbar “. This is necessary</w:t>
      </w:r>
      <w:r>
        <w:rPr>
          <w:sz w:val="26"/>
        </w:rPr>
        <w:t xml:space="preserve"> </w:t>
      </w:r>
      <w:r w:rsidRPr="003F1301">
        <w:rPr>
          <w:sz w:val="26"/>
        </w:rPr>
        <w:t>because man cannot achieve success in any sphere of</w:t>
      </w:r>
      <w:r>
        <w:rPr>
          <w:sz w:val="26"/>
        </w:rPr>
        <w:t xml:space="preserve"> life until he masters </w:t>
      </w:r>
      <w:r w:rsidRPr="003F1301">
        <w:rPr>
          <w:sz w:val="26"/>
        </w:rPr>
        <w:t>his own selfish desires and passions.</w:t>
      </w:r>
    </w:p>
    <w:p w:rsidR="002A51FF" w:rsidRDefault="002A51FF" w:rsidP="002A51FF">
      <w:pPr>
        <w:spacing w:after="0" w:line="360" w:lineRule="auto"/>
        <w:jc w:val="both"/>
        <w:rPr>
          <w:sz w:val="26"/>
        </w:rPr>
      </w:pPr>
      <w:r>
        <w:rPr>
          <w:b/>
          <w:sz w:val="26"/>
        </w:rPr>
        <w:t xml:space="preserve">2. </w:t>
      </w:r>
      <w:proofErr w:type="spellStart"/>
      <w:r w:rsidRPr="000F0955">
        <w:rPr>
          <w:b/>
          <w:sz w:val="26"/>
        </w:rPr>
        <w:t>Jehad</w:t>
      </w:r>
      <w:proofErr w:type="spellEnd"/>
      <w:r w:rsidRPr="000F0955">
        <w:rPr>
          <w:b/>
          <w:sz w:val="26"/>
        </w:rPr>
        <w:t xml:space="preserve"> against Satan:</w:t>
      </w:r>
      <w:r w:rsidRPr="003F1301">
        <w:rPr>
          <w:sz w:val="26"/>
        </w:rPr>
        <w:t xml:space="preserve"> Having brought his inner self</w:t>
      </w:r>
      <w:r>
        <w:rPr>
          <w:sz w:val="26"/>
        </w:rPr>
        <w:t xml:space="preserve"> </w:t>
      </w:r>
      <w:r w:rsidRPr="003F1301">
        <w:rPr>
          <w:sz w:val="26"/>
        </w:rPr>
        <w:t>control, it is important for man to tackle those</w:t>
      </w:r>
      <w:r>
        <w:rPr>
          <w:sz w:val="26"/>
        </w:rPr>
        <w:t xml:space="preserve"> satanic</w:t>
      </w:r>
      <w:r w:rsidRPr="003F1301">
        <w:rPr>
          <w:sz w:val="26"/>
        </w:rPr>
        <w:t xml:space="preserve"> powers which would coerce him to follow their</w:t>
      </w:r>
      <w:r>
        <w:rPr>
          <w:sz w:val="26"/>
        </w:rPr>
        <w:t xml:space="preserve"> </w:t>
      </w:r>
      <w:r w:rsidRPr="003F1301">
        <w:rPr>
          <w:sz w:val="26"/>
        </w:rPr>
        <w:t>course rather than the one prescribed by Allah. The</w:t>
      </w:r>
      <w:r>
        <w:rPr>
          <w:sz w:val="26"/>
        </w:rPr>
        <w:t xml:space="preserve"> Holy</w:t>
      </w:r>
      <w:r w:rsidRPr="003F1301">
        <w:rPr>
          <w:sz w:val="26"/>
        </w:rPr>
        <w:t xml:space="preserve"> Quran calls all such forces</w:t>
      </w:r>
      <w:r>
        <w:rPr>
          <w:sz w:val="26"/>
        </w:rPr>
        <w:t xml:space="preserve"> “</w:t>
      </w:r>
      <w:proofErr w:type="spellStart"/>
      <w:r>
        <w:rPr>
          <w:sz w:val="26"/>
        </w:rPr>
        <w:t>Ta</w:t>
      </w:r>
      <w:r w:rsidRPr="003F1301">
        <w:rPr>
          <w:sz w:val="26"/>
        </w:rPr>
        <w:t>ghoot</w:t>
      </w:r>
      <w:proofErr w:type="spellEnd"/>
      <w:r>
        <w:rPr>
          <w:sz w:val="26"/>
        </w:rPr>
        <w:t>”.</w:t>
      </w:r>
      <w:r w:rsidRPr="003F1301">
        <w:rPr>
          <w:sz w:val="26"/>
        </w:rPr>
        <w:t xml:space="preserve">  Allah ha</w:t>
      </w:r>
      <w:r>
        <w:rPr>
          <w:sz w:val="26"/>
        </w:rPr>
        <w:t xml:space="preserve">s said: </w:t>
      </w:r>
    </w:p>
    <w:p w:rsidR="002A51FF" w:rsidRDefault="002A51FF" w:rsidP="002A51FF">
      <w:pPr>
        <w:spacing w:after="0" w:line="360" w:lineRule="auto"/>
        <w:jc w:val="both"/>
        <w:rPr>
          <w:sz w:val="26"/>
        </w:rPr>
      </w:pPr>
      <w:r>
        <w:rPr>
          <w:noProof/>
        </w:rPr>
        <w:lastRenderedPageBreak/>
        <w:drawing>
          <wp:inline distT="0" distB="0" distL="0" distR="0">
            <wp:extent cx="5524500" cy="1400175"/>
            <wp:effectExtent l="19050" t="0" r="0" b="0"/>
            <wp:docPr id="1" name="Picture 1" descr="http://www.muslimaccess.com/quraan/arabic/004_files/4_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limaccess.com/quraan/arabic/004_files/4_76.gif"/>
                    <pic:cNvPicPr>
                      <a:picLocks noChangeAspect="1" noChangeArrowheads="1"/>
                    </pic:cNvPicPr>
                  </pic:nvPicPr>
                  <pic:blipFill>
                    <a:blip r:embed="rId5"/>
                    <a:srcRect/>
                    <a:stretch>
                      <a:fillRect/>
                    </a:stretch>
                  </pic:blipFill>
                  <pic:spPr bwMode="auto">
                    <a:xfrm>
                      <a:off x="0" y="0"/>
                      <a:ext cx="5524500" cy="1400175"/>
                    </a:xfrm>
                    <a:prstGeom prst="rect">
                      <a:avLst/>
                    </a:prstGeom>
                    <a:noFill/>
                    <a:ln w="9525">
                      <a:noFill/>
                      <a:miter lim="800000"/>
                      <a:headEnd/>
                      <a:tailEnd/>
                    </a:ln>
                  </pic:spPr>
                </pic:pic>
              </a:graphicData>
            </a:graphic>
          </wp:inline>
        </w:drawing>
      </w:r>
    </w:p>
    <w:p w:rsidR="002A51FF" w:rsidRPr="004621C6" w:rsidRDefault="002A51FF" w:rsidP="002A51FF">
      <w:pPr>
        <w:spacing w:after="0" w:line="360" w:lineRule="auto"/>
        <w:jc w:val="both"/>
        <w:rPr>
          <w:i/>
          <w:sz w:val="26"/>
        </w:rPr>
      </w:pPr>
      <w:r w:rsidRPr="004621C6">
        <w:rPr>
          <w:i/>
          <w:sz w:val="26"/>
        </w:rPr>
        <w:t xml:space="preserve">“Those who believe do battle for the cause of Allah and those who disbelieve do battle for the </w:t>
      </w:r>
      <w:r>
        <w:rPr>
          <w:i/>
          <w:sz w:val="26"/>
        </w:rPr>
        <w:t>cause of the forces of evil (</w:t>
      </w:r>
      <w:proofErr w:type="spellStart"/>
      <w:r>
        <w:rPr>
          <w:i/>
          <w:sz w:val="26"/>
        </w:rPr>
        <w:t>Ta</w:t>
      </w:r>
      <w:r w:rsidRPr="004621C6">
        <w:rPr>
          <w:i/>
          <w:sz w:val="26"/>
        </w:rPr>
        <w:t>ghoot</w:t>
      </w:r>
      <w:proofErr w:type="spellEnd"/>
      <w:r w:rsidRPr="004621C6">
        <w:rPr>
          <w:i/>
          <w:sz w:val="26"/>
        </w:rPr>
        <w:t>).” (4: 76).</w:t>
      </w:r>
    </w:p>
    <w:p w:rsidR="002A51FF" w:rsidRDefault="002A51FF" w:rsidP="002A51FF">
      <w:pPr>
        <w:spacing w:after="0" w:line="360" w:lineRule="auto"/>
        <w:jc w:val="both"/>
        <w:rPr>
          <w:sz w:val="26"/>
        </w:rPr>
      </w:pPr>
      <w:r w:rsidRPr="008F008B">
        <w:rPr>
          <w:sz w:val="26"/>
        </w:rPr>
        <w:t>These forces, generated by erroneous customs and practices, or injected into society through the influence of non-Islamic agencies</w:t>
      </w:r>
      <w:proofErr w:type="gramStart"/>
      <w:r w:rsidRPr="008F008B">
        <w:rPr>
          <w:sz w:val="26"/>
        </w:rPr>
        <w:t>,,</w:t>
      </w:r>
      <w:proofErr w:type="gramEnd"/>
      <w:r w:rsidRPr="008F008B">
        <w:rPr>
          <w:sz w:val="26"/>
        </w:rPr>
        <w:t xml:space="preserve"> can be tackled in different ways. At times one may launch the fight by argument or through the power of the pen, while on other occasions sheer U strength and might is required to combat them. In this regard the Quran has laid down the following basic principle.</w:t>
      </w:r>
    </w:p>
    <w:p w:rsidR="002A51FF" w:rsidRDefault="002A51FF" w:rsidP="002A51FF">
      <w:pPr>
        <w:spacing w:after="0" w:line="360" w:lineRule="auto"/>
        <w:jc w:val="both"/>
        <w:rPr>
          <w:sz w:val="26"/>
        </w:rPr>
      </w:pPr>
    </w:p>
    <w:p w:rsidR="002A51FF" w:rsidRDefault="002A51FF" w:rsidP="002A51FF">
      <w:pPr>
        <w:spacing w:after="0" w:line="360" w:lineRule="auto"/>
        <w:jc w:val="both"/>
        <w:rPr>
          <w:sz w:val="26"/>
        </w:rPr>
      </w:pPr>
      <w:r>
        <w:rPr>
          <w:noProof/>
        </w:rPr>
        <w:drawing>
          <wp:inline distT="0" distB="0" distL="0" distR="0">
            <wp:extent cx="5524500" cy="1438275"/>
            <wp:effectExtent l="19050" t="0" r="0" b="0"/>
            <wp:docPr id="2" name="Picture 4" descr="http://www.muslimaccess.com/quraan/arabic/016_files/16_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uslimaccess.com/quraan/arabic/016_files/16_125.gif"/>
                    <pic:cNvPicPr>
                      <a:picLocks noChangeAspect="1" noChangeArrowheads="1"/>
                    </pic:cNvPicPr>
                  </pic:nvPicPr>
                  <pic:blipFill>
                    <a:blip r:embed="rId6"/>
                    <a:srcRect/>
                    <a:stretch>
                      <a:fillRect/>
                    </a:stretch>
                  </pic:blipFill>
                  <pic:spPr bwMode="auto">
                    <a:xfrm>
                      <a:off x="0" y="0"/>
                      <a:ext cx="5524500" cy="1438275"/>
                    </a:xfrm>
                    <a:prstGeom prst="rect">
                      <a:avLst/>
                    </a:prstGeom>
                    <a:noFill/>
                    <a:ln w="9525">
                      <a:noFill/>
                      <a:miter lim="800000"/>
                      <a:headEnd/>
                      <a:tailEnd/>
                    </a:ln>
                  </pic:spPr>
                </pic:pic>
              </a:graphicData>
            </a:graphic>
          </wp:inline>
        </w:drawing>
      </w:r>
    </w:p>
    <w:p w:rsidR="002A51FF" w:rsidRPr="00781C6B" w:rsidRDefault="002A51FF" w:rsidP="002A51FF">
      <w:pPr>
        <w:spacing w:after="0" w:line="360" w:lineRule="auto"/>
        <w:jc w:val="both"/>
        <w:rPr>
          <w:i/>
          <w:sz w:val="26"/>
        </w:rPr>
      </w:pPr>
      <w:r w:rsidRPr="00781C6B">
        <w:rPr>
          <w:i/>
          <w:sz w:val="26"/>
        </w:rPr>
        <w:t>“</w:t>
      </w:r>
      <w:r>
        <w:rPr>
          <w:i/>
          <w:sz w:val="26"/>
        </w:rPr>
        <w:t>…</w:t>
      </w:r>
      <w:r w:rsidRPr="00781C6B">
        <w:rPr>
          <w:i/>
          <w:sz w:val="26"/>
        </w:rPr>
        <w:t>And dispute with them in a more befitting manner</w:t>
      </w:r>
      <w:r>
        <w:rPr>
          <w:i/>
          <w:sz w:val="26"/>
        </w:rPr>
        <w:t>…</w:t>
      </w:r>
      <w:proofErr w:type="gramStart"/>
      <w:r w:rsidRPr="00781C6B">
        <w:rPr>
          <w:i/>
          <w:sz w:val="26"/>
        </w:rPr>
        <w:t>”.</w:t>
      </w:r>
      <w:proofErr w:type="gramEnd"/>
      <w:r w:rsidRPr="00781C6B">
        <w:rPr>
          <w:i/>
          <w:sz w:val="26"/>
        </w:rPr>
        <w:t xml:space="preserve"> (16: 125).</w:t>
      </w:r>
    </w:p>
    <w:p w:rsidR="002A51FF" w:rsidRDefault="002A51FF" w:rsidP="002A51FF">
      <w:pPr>
        <w:spacing w:after="0" w:line="360" w:lineRule="auto"/>
        <w:jc w:val="both"/>
        <w:rPr>
          <w:sz w:val="26"/>
        </w:rPr>
      </w:pPr>
      <w:r w:rsidRPr="00781C6B">
        <w:rPr>
          <w:sz w:val="26"/>
        </w:rPr>
        <w:t>I</w:t>
      </w:r>
      <w:r>
        <w:rPr>
          <w:sz w:val="26"/>
        </w:rPr>
        <w:t>f</w:t>
      </w:r>
      <w:r w:rsidRPr="00781C6B">
        <w:rPr>
          <w:sz w:val="26"/>
        </w:rPr>
        <w:t xml:space="preserve"> one is truly motivated by the spirit of </w:t>
      </w:r>
      <w:proofErr w:type="spellStart"/>
      <w:r w:rsidRPr="00781C6B">
        <w:rPr>
          <w:sz w:val="26"/>
        </w:rPr>
        <w:t>Jehad</w:t>
      </w:r>
      <w:proofErr w:type="spellEnd"/>
      <w:r w:rsidRPr="00781C6B">
        <w:rPr>
          <w:sz w:val="26"/>
        </w:rPr>
        <w:t xml:space="preserve">, then, at every turn, one’s faith will provide the insight necessary to indicate the right path. </w:t>
      </w:r>
      <w:proofErr w:type="gramStart"/>
      <w:r w:rsidRPr="00781C6B">
        <w:rPr>
          <w:sz w:val="26"/>
        </w:rPr>
        <w:t>in</w:t>
      </w:r>
      <w:proofErr w:type="gramEnd"/>
      <w:r w:rsidRPr="00781C6B">
        <w:rPr>
          <w:sz w:val="26"/>
        </w:rPr>
        <w:t xml:space="preserve"> this regard the Holy Prophet, upon whom be peace, said:</w:t>
      </w:r>
    </w:p>
    <w:p w:rsidR="002A51FF" w:rsidRPr="003974C4" w:rsidRDefault="002A51FF" w:rsidP="002A51FF">
      <w:pPr>
        <w:spacing w:after="0" w:line="360" w:lineRule="auto"/>
        <w:jc w:val="both"/>
        <w:rPr>
          <w:i/>
          <w:sz w:val="26"/>
        </w:rPr>
      </w:pPr>
      <w:r w:rsidRPr="003974C4">
        <w:rPr>
          <w:i/>
          <w:sz w:val="26"/>
        </w:rPr>
        <w:t>“Anyone among you who sees evil should stop it with his hand (by force). If he does not possess that ability, then he should fight with his tongue. If he is not capable of even that, he should at least set his resolve against it from the core of his heart. And merely considering an evil bad is the weakest form of faith.”</w:t>
      </w:r>
    </w:p>
    <w:p w:rsidR="002A51FF" w:rsidRPr="003974C4" w:rsidRDefault="002A51FF" w:rsidP="002A51FF">
      <w:pPr>
        <w:spacing w:after="0" w:line="360" w:lineRule="auto"/>
        <w:jc w:val="both"/>
        <w:rPr>
          <w:sz w:val="26"/>
        </w:rPr>
      </w:pPr>
      <w:proofErr w:type="spellStart"/>
      <w:r w:rsidRPr="00AC2462">
        <w:rPr>
          <w:b/>
          <w:sz w:val="26"/>
        </w:rPr>
        <w:lastRenderedPageBreak/>
        <w:t>Jehad</w:t>
      </w:r>
      <w:proofErr w:type="spellEnd"/>
      <w:r w:rsidRPr="00AC2462">
        <w:rPr>
          <w:b/>
          <w:sz w:val="26"/>
        </w:rPr>
        <w:t xml:space="preserve"> by the Sword:</w:t>
      </w:r>
      <w:r w:rsidRPr="003974C4">
        <w:rPr>
          <w:sz w:val="26"/>
        </w:rPr>
        <w:t xml:space="preserve"> In the war between Truth and Falsehood a point is reached when </w:t>
      </w:r>
      <w:r>
        <w:rPr>
          <w:sz w:val="26"/>
        </w:rPr>
        <w:t>“</w:t>
      </w:r>
      <w:proofErr w:type="spellStart"/>
      <w:r w:rsidRPr="003974C4">
        <w:rPr>
          <w:sz w:val="26"/>
        </w:rPr>
        <w:t>Taghooti</w:t>
      </w:r>
      <w:proofErr w:type="spellEnd"/>
      <w:r w:rsidRPr="003974C4">
        <w:rPr>
          <w:sz w:val="26"/>
        </w:rPr>
        <w:t xml:space="preserve"> forces re sort from cold to open war in orde</w:t>
      </w:r>
      <w:r>
        <w:rPr>
          <w:sz w:val="26"/>
        </w:rPr>
        <w:t>r</w:t>
      </w:r>
      <w:r w:rsidRPr="003974C4">
        <w:rPr>
          <w:sz w:val="26"/>
        </w:rPr>
        <w:t xml:space="preserve"> to obscure, or subjugate the followers of the true faith. Under such circumstances, the Muslims are left with no option but to safe guard their national integrity and religion through </w:t>
      </w:r>
      <w:proofErr w:type="spellStart"/>
      <w:r w:rsidRPr="003974C4">
        <w:rPr>
          <w:sz w:val="26"/>
        </w:rPr>
        <w:t>Jehad</w:t>
      </w:r>
      <w:proofErr w:type="spellEnd"/>
      <w:r w:rsidRPr="003974C4">
        <w:rPr>
          <w:sz w:val="26"/>
        </w:rPr>
        <w:t xml:space="preserve">. There are two types of </w:t>
      </w:r>
      <w:proofErr w:type="spellStart"/>
      <w:r w:rsidRPr="003974C4">
        <w:rPr>
          <w:sz w:val="26"/>
        </w:rPr>
        <w:t>Jehad</w:t>
      </w:r>
      <w:proofErr w:type="spellEnd"/>
      <w:r>
        <w:rPr>
          <w:sz w:val="26"/>
        </w:rPr>
        <w:t xml:space="preserve">: </w:t>
      </w:r>
    </w:p>
    <w:p w:rsidR="002A51FF" w:rsidRPr="003974C4" w:rsidRDefault="002A51FF" w:rsidP="002A51FF">
      <w:pPr>
        <w:spacing w:after="0" w:line="360" w:lineRule="auto"/>
        <w:jc w:val="both"/>
        <w:rPr>
          <w:sz w:val="26"/>
        </w:rPr>
      </w:pPr>
      <w:r w:rsidRPr="00913807">
        <w:rPr>
          <w:b/>
          <w:sz w:val="26"/>
        </w:rPr>
        <w:t xml:space="preserve">First: </w:t>
      </w:r>
      <w:proofErr w:type="spellStart"/>
      <w:r w:rsidRPr="00913807">
        <w:rPr>
          <w:b/>
          <w:sz w:val="26"/>
        </w:rPr>
        <w:t>Jehad</w:t>
      </w:r>
      <w:proofErr w:type="spellEnd"/>
      <w:r w:rsidRPr="00913807">
        <w:rPr>
          <w:b/>
          <w:sz w:val="26"/>
        </w:rPr>
        <w:t xml:space="preserve"> in Self-defense: </w:t>
      </w:r>
      <w:r w:rsidRPr="003974C4">
        <w:rPr>
          <w:sz w:val="26"/>
        </w:rPr>
        <w:t>If a non-Muslim power</w:t>
      </w:r>
      <w:r>
        <w:rPr>
          <w:sz w:val="26"/>
        </w:rPr>
        <w:t xml:space="preserve"> </w:t>
      </w:r>
      <w:r w:rsidRPr="003974C4">
        <w:rPr>
          <w:sz w:val="26"/>
        </w:rPr>
        <w:t>attacks a Muslim country, it is incumbent upon Muslims</w:t>
      </w:r>
      <w:r>
        <w:rPr>
          <w:sz w:val="26"/>
        </w:rPr>
        <w:t xml:space="preserve"> </w:t>
      </w:r>
      <w:r w:rsidRPr="003974C4">
        <w:rPr>
          <w:sz w:val="26"/>
        </w:rPr>
        <w:t xml:space="preserve">to wage </w:t>
      </w:r>
      <w:proofErr w:type="spellStart"/>
      <w:r w:rsidRPr="003974C4">
        <w:rPr>
          <w:sz w:val="26"/>
        </w:rPr>
        <w:t>Jehad</w:t>
      </w:r>
      <w:proofErr w:type="spellEnd"/>
      <w:r w:rsidRPr="003974C4">
        <w:rPr>
          <w:sz w:val="26"/>
        </w:rPr>
        <w:t xml:space="preserve"> against the</w:t>
      </w:r>
      <w:r>
        <w:rPr>
          <w:sz w:val="26"/>
        </w:rPr>
        <w:t xml:space="preserve"> invader in order to safeguard t</w:t>
      </w:r>
      <w:r w:rsidRPr="003974C4">
        <w:rPr>
          <w:sz w:val="26"/>
        </w:rPr>
        <w:t>heir religion, lives, possessions, honor and the respect of their people. Effo</w:t>
      </w:r>
      <w:r>
        <w:rPr>
          <w:sz w:val="26"/>
        </w:rPr>
        <w:t>rts made to free and secure Mus</w:t>
      </w:r>
      <w:r w:rsidRPr="003974C4">
        <w:rPr>
          <w:sz w:val="26"/>
        </w:rPr>
        <w:t xml:space="preserve">lim society and countries from the domination of non- Muslims is also </w:t>
      </w:r>
      <w:proofErr w:type="spellStart"/>
      <w:r w:rsidRPr="003974C4">
        <w:rPr>
          <w:sz w:val="26"/>
        </w:rPr>
        <w:t>Jehad</w:t>
      </w:r>
      <w:proofErr w:type="spellEnd"/>
      <w:r w:rsidRPr="003974C4">
        <w:rPr>
          <w:sz w:val="26"/>
        </w:rPr>
        <w:t xml:space="preserve">. Likewise, efforts made by the Islamic world to safeguard the Muslims in a non-Muslim country from excesses and cruelties for being Muslims constitute </w:t>
      </w:r>
      <w:proofErr w:type="spellStart"/>
      <w:r w:rsidRPr="003974C4">
        <w:rPr>
          <w:sz w:val="26"/>
        </w:rPr>
        <w:t>Jehad</w:t>
      </w:r>
      <w:proofErr w:type="spellEnd"/>
      <w:r w:rsidRPr="003974C4">
        <w:rPr>
          <w:sz w:val="26"/>
        </w:rPr>
        <w:t>.</w:t>
      </w:r>
    </w:p>
    <w:p w:rsidR="002A51FF" w:rsidRDefault="002A51FF" w:rsidP="002A51FF">
      <w:pPr>
        <w:spacing w:after="0" w:line="360" w:lineRule="auto"/>
        <w:jc w:val="both"/>
        <w:rPr>
          <w:sz w:val="26"/>
        </w:rPr>
      </w:pPr>
      <w:r w:rsidRPr="00913807">
        <w:rPr>
          <w:b/>
          <w:sz w:val="26"/>
        </w:rPr>
        <w:t xml:space="preserve">Second: </w:t>
      </w:r>
      <w:proofErr w:type="spellStart"/>
      <w:r w:rsidRPr="00913807">
        <w:rPr>
          <w:b/>
          <w:sz w:val="26"/>
        </w:rPr>
        <w:t>Jehad</w:t>
      </w:r>
      <w:proofErr w:type="spellEnd"/>
      <w:r w:rsidRPr="00913807">
        <w:rPr>
          <w:b/>
          <w:sz w:val="26"/>
        </w:rPr>
        <w:t xml:space="preserve"> to reform Society:</w:t>
      </w:r>
      <w:r w:rsidRPr="003974C4">
        <w:rPr>
          <w:sz w:val="26"/>
        </w:rPr>
        <w:t xml:space="preserve"> Any person, who</w:t>
      </w:r>
      <w:r>
        <w:rPr>
          <w:sz w:val="26"/>
        </w:rPr>
        <w:t xml:space="preserve"> </w:t>
      </w:r>
      <w:r w:rsidRPr="003974C4">
        <w:rPr>
          <w:sz w:val="26"/>
        </w:rPr>
        <w:t xml:space="preserve">recites the </w:t>
      </w:r>
      <w:proofErr w:type="spellStart"/>
      <w:r w:rsidRPr="003974C4">
        <w:rPr>
          <w:sz w:val="26"/>
        </w:rPr>
        <w:t>Kalima</w:t>
      </w:r>
      <w:proofErr w:type="spellEnd"/>
      <w:r w:rsidRPr="003974C4">
        <w:rPr>
          <w:sz w:val="26"/>
        </w:rPr>
        <w:t>-e-</w:t>
      </w:r>
      <w:proofErr w:type="spellStart"/>
      <w:r w:rsidRPr="003974C4">
        <w:rPr>
          <w:sz w:val="26"/>
        </w:rPr>
        <w:t>Shahadat</w:t>
      </w:r>
      <w:proofErr w:type="spellEnd"/>
      <w:r w:rsidRPr="003974C4">
        <w:rPr>
          <w:sz w:val="26"/>
        </w:rPr>
        <w:t>, accepts the supremacy of</w:t>
      </w:r>
      <w:r>
        <w:rPr>
          <w:sz w:val="26"/>
        </w:rPr>
        <w:t xml:space="preserve"> </w:t>
      </w:r>
      <w:r w:rsidRPr="003974C4">
        <w:rPr>
          <w:sz w:val="26"/>
        </w:rPr>
        <w:t>Allah and follows the teachings of the Holy Prophet, upon</w:t>
      </w:r>
      <w:r>
        <w:rPr>
          <w:sz w:val="26"/>
        </w:rPr>
        <w:t xml:space="preserve"> </w:t>
      </w:r>
      <w:r w:rsidRPr="003974C4">
        <w:rPr>
          <w:sz w:val="26"/>
        </w:rPr>
        <w:t xml:space="preserve">whom </w:t>
      </w:r>
      <w:proofErr w:type="gramStart"/>
      <w:r w:rsidRPr="003974C4">
        <w:rPr>
          <w:sz w:val="26"/>
        </w:rPr>
        <w:t>be</w:t>
      </w:r>
      <w:proofErr w:type="gramEnd"/>
      <w:r w:rsidRPr="003974C4">
        <w:rPr>
          <w:sz w:val="26"/>
        </w:rPr>
        <w:t xml:space="preserve"> peace, is </w:t>
      </w:r>
      <w:r>
        <w:rPr>
          <w:sz w:val="26"/>
        </w:rPr>
        <w:t xml:space="preserve">duty bound to make every effort </w:t>
      </w:r>
      <w:r w:rsidRPr="003974C4">
        <w:rPr>
          <w:sz w:val="26"/>
        </w:rPr>
        <w:t xml:space="preserve">to ensure that the </w:t>
      </w:r>
      <w:proofErr w:type="spellStart"/>
      <w:r w:rsidRPr="003974C4">
        <w:rPr>
          <w:sz w:val="26"/>
        </w:rPr>
        <w:t>Sh</w:t>
      </w:r>
      <w:r>
        <w:rPr>
          <w:sz w:val="26"/>
        </w:rPr>
        <w:t>ari’ah</w:t>
      </w:r>
      <w:proofErr w:type="spellEnd"/>
      <w:r w:rsidRPr="003974C4">
        <w:rPr>
          <w:sz w:val="26"/>
        </w:rPr>
        <w:t xml:space="preserve"> is established as the law of the land. According to the Holy Quran, the Holy Prophet, upon </w:t>
      </w:r>
      <w:proofErr w:type="gramStart"/>
      <w:r w:rsidRPr="003974C4">
        <w:rPr>
          <w:sz w:val="26"/>
        </w:rPr>
        <w:t>whom</w:t>
      </w:r>
      <w:proofErr w:type="gramEnd"/>
      <w:r w:rsidRPr="003974C4">
        <w:rPr>
          <w:sz w:val="26"/>
        </w:rPr>
        <w:t xml:space="preserve"> be peace, was sent to propagate Islam</w:t>
      </w:r>
      <w:r>
        <w:rPr>
          <w:sz w:val="26"/>
        </w:rPr>
        <w:t xml:space="preserve">: </w:t>
      </w:r>
    </w:p>
    <w:p w:rsidR="002A51FF" w:rsidRDefault="002A51FF" w:rsidP="002A51FF">
      <w:pPr>
        <w:spacing w:after="0" w:line="360" w:lineRule="auto"/>
        <w:jc w:val="both"/>
        <w:rPr>
          <w:sz w:val="26"/>
        </w:rPr>
      </w:pPr>
    </w:p>
    <w:p w:rsidR="002A51FF" w:rsidRDefault="002A51FF" w:rsidP="002A51FF">
      <w:pPr>
        <w:spacing w:after="0" w:line="360" w:lineRule="auto"/>
        <w:jc w:val="both"/>
        <w:rPr>
          <w:sz w:val="26"/>
        </w:rPr>
      </w:pPr>
      <w:r>
        <w:rPr>
          <w:noProof/>
        </w:rPr>
        <w:drawing>
          <wp:inline distT="0" distB="0" distL="0" distR="0">
            <wp:extent cx="5524500" cy="1000125"/>
            <wp:effectExtent l="19050" t="0" r="0" b="0"/>
            <wp:docPr id="3" name="Picture 7" descr="http://www.muslimaccess.com/quraan/arabic/009_files/9_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uslimaccess.com/quraan/arabic/009_files/9_33.gif"/>
                    <pic:cNvPicPr>
                      <a:picLocks noChangeAspect="1" noChangeArrowheads="1"/>
                    </pic:cNvPicPr>
                  </pic:nvPicPr>
                  <pic:blipFill>
                    <a:blip r:embed="rId7"/>
                    <a:srcRect/>
                    <a:stretch>
                      <a:fillRect/>
                    </a:stretch>
                  </pic:blipFill>
                  <pic:spPr bwMode="auto">
                    <a:xfrm>
                      <a:off x="0" y="0"/>
                      <a:ext cx="5524500" cy="1000125"/>
                    </a:xfrm>
                    <a:prstGeom prst="rect">
                      <a:avLst/>
                    </a:prstGeom>
                    <a:noFill/>
                    <a:ln w="9525">
                      <a:noFill/>
                      <a:miter lim="800000"/>
                      <a:headEnd/>
                      <a:tailEnd/>
                    </a:ln>
                  </pic:spPr>
                </pic:pic>
              </a:graphicData>
            </a:graphic>
          </wp:inline>
        </w:drawing>
      </w:r>
    </w:p>
    <w:p w:rsidR="002A51FF" w:rsidRDefault="002A51FF" w:rsidP="002A51FF">
      <w:pPr>
        <w:spacing w:after="0" w:line="360" w:lineRule="auto"/>
        <w:jc w:val="both"/>
        <w:rPr>
          <w:i/>
          <w:sz w:val="26"/>
        </w:rPr>
      </w:pPr>
      <w:r w:rsidRPr="0022792F">
        <w:rPr>
          <w:i/>
          <w:sz w:val="26"/>
        </w:rPr>
        <w:t>“He (Allah) it is</w:t>
      </w:r>
      <w:r>
        <w:rPr>
          <w:i/>
          <w:sz w:val="26"/>
        </w:rPr>
        <w:t>,</w:t>
      </w:r>
      <w:r w:rsidRPr="0022792F">
        <w:rPr>
          <w:i/>
          <w:sz w:val="26"/>
        </w:rPr>
        <w:t xml:space="preserve"> Who has sent His prophet with the (</w:t>
      </w:r>
      <w:r>
        <w:rPr>
          <w:i/>
          <w:sz w:val="26"/>
        </w:rPr>
        <w:t>t</w:t>
      </w:r>
      <w:r w:rsidRPr="0022792F">
        <w:rPr>
          <w:i/>
          <w:sz w:val="26"/>
        </w:rPr>
        <w:t>ask of spreading) gui</w:t>
      </w:r>
      <w:r>
        <w:rPr>
          <w:i/>
          <w:sz w:val="26"/>
        </w:rPr>
        <w:t>dance and the Religion of Truth,</w:t>
      </w:r>
      <w:r w:rsidRPr="0022792F">
        <w:rPr>
          <w:i/>
          <w:sz w:val="26"/>
        </w:rPr>
        <w:t xml:space="preserve"> </w:t>
      </w:r>
      <w:r>
        <w:rPr>
          <w:i/>
          <w:sz w:val="26"/>
        </w:rPr>
        <w:t>t</w:t>
      </w:r>
      <w:r w:rsidRPr="0022792F">
        <w:rPr>
          <w:i/>
          <w:sz w:val="26"/>
        </w:rPr>
        <w:t>o the end that He may cause it to prevail over all (false) religion- however hateful th</w:t>
      </w:r>
      <w:r>
        <w:rPr>
          <w:i/>
          <w:sz w:val="26"/>
        </w:rPr>
        <w:t>is may be to the idolaters.” (9:</w:t>
      </w:r>
      <w:r w:rsidRPr="0022792F">
        <w:rPr>
          <w:i/>
          <w:sz w:val="26"/>
        </w:rPr>
        <w:t>33).</w:t>
      </w:r>
    </w:p>
    <w:p w:rsidR="002A51FF" w:rsidRDefault="002A51FF" w:rsidP="002A51FF">
      <w:pPr>
        <w:spacing w:after="0" w:line="360" w:lineRule="auto"/>
        <w:jc w:val="both"/>
        <w:rPr>
          <w:sz w:val="26"/>
        </w:rPr>
      </w:pPr>
      <w:r w:rsidRPr="00DF3200">
        <w:rPr>
          <w:sz w:val="26"/>
        </w:rPr>
        <w:t>The Quran further directs the believers</w:t>
      </w:r>
      <w:r>
        <w:rPr>
          <w:sz w:val="26"/>
        </w:rPr>
        <w:t xml:space="preserve">: </w:t>
      </w:r>
    </w:p>
    <w:p w:rsidR="002A51FF" w:rsidRDefault="002A51FF" w:rsidP="002A51FF">
      <w:pPr>
        <w:spacing w:after="0" w:line="360" w:lineRule="auto"/>
        <w:jc w:val="both"/>
        <w:rPr>
          <w:i/>
          <w:sz w:val="26"/>
        </w:rPr>
      </w:pPr>
      <w:r>
        <w:rPr>
          <w:noProof/>
        </w:rPr>
        <w:lastRenderedPageBreak/>
        <w:drawing>
          <wp:inline distT="0" distB="0" distL="0" distR="0">
            <wp:extent cx="5524500" cy="1038225"/>
            <wp:effectExtent l="19050" t="0" r="0" b="0"/>
            <wp:docPr id="4" name="Picture 10" descr="http://www.muslimaccess.com/quraan/arabic/008_files/8_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uslimaccess.com/quraan/arabic/008_files/8_39.gif"/>
                    <pic:cNvPicPr>
                      <a:picLocks noChangeAspect="1" noChangeArrowheads="1"/>
                    </pic:cNvPicPr>
                  </pic:nvPicPr>
                  <pic:blipFill>
                    <a:blip r:embed="rId8"/>
                    <a:srcRect/>
                    <a:stretch>
                      <a:fillRect/>
                    </a:stretch>
                  </pic:blipFill>
                  <pic:spPr bwMode="auto">
                    <a:xfrm>
                      <a:off x="0" y="0"/>
                      <a:ext cx="5524500" cy="1038225"/>
                    </a:xfrm>
                    <a:prstGeom prst="rect">
                      <a:avLst/>
                    </a:prstGeom>
                    <a:noFill/>
                    <a:ln w="9525">
                      <a:noFill/>
                      <a:miter lim="800000"/>
                      <a:headEnd/>
                      <a:tailEnd/>
                    </a:ln>
                  </pic:spPr>
                </pic:pic>
              </a:graphicData>
            </a:graphic>
          </wp:inline>
        </w:drawing>
      </w:r>
    </w:p>
    <w:p w:rsidR="002A51FF" w:rsidRPr="00C44C71" w:rsidRDefault="002A51FF" w:rsidP="002A51FF">
      <w:pPr>
        <w:spacing w:after="0" w:line="360" w:lineRule="auto"/>
        <w:jc w:val="both"/>
        <w:rPr>
          <w:rStyle w:val="Strong"/>
          <w:b w:val="0"/>
          <w:bCs w:val="0"/>
          <w:i/>
          <w:sz w:val="26"/>
        </w:rPr>
      </w:pPr>
      <w:r w:rsidRPr="00B138BE">
        <w:rPr>
          <w:i/>
          <w:sz w:val="26"/>
        </w:rPr>
        <w:t>“Fight against them until there is no more oppression and all worship is devoted to Alla</w:t>
      </w:r>
      <w:r>
        <w:rPr>
          <w:i/>
          <w:sz w:val="26"/>
        </w:rPr>
        <w:t>h”. (8</w:t>
      </w:r>
      <w:r w:rsidRPr="00B138BE">
        <w:rPr>
          <w:i/>
          <w:sz w:val="26"/>
        </w:rPr>
        <w:t>: 39).</w:t>
      </w:r>
    </w:p>
    <w:p w:rsidR="002A51FF" w:rsidRPr="0067339C" w:rsidRDefault="002A51FF" w:rsidP="002A51FF">
      <w:pPr>
        <w:spacing w:after="0" w:line="360" w:lineRule="auto"/>
        <w:jc w:val="both"/>
        <w:rPr>
          <w:rStyle w:val="Strong"/>
          <w:sz w:val="32"/>
          <w:szCs w:val="32"/>
        </w:rPr>
      </w:pPr>
      <w:r w:rsidRPr="0067339C">
        <w:rPr>
          <w:rStyle w:val="Strong"/>
          <w:sz w:val="32"/>
          <w:szCs w:val="32"/>
        </w:rPr>
        <w:t xml:space="preserve">War and </w:t>
      </w:r>
      <w:proofErr w:type="spellStart"/>
      <w:r w:rsidRPr="0067339C">
        <w:rPr>
          <w:rStyle w:val="Strong"/>
          <w:sz w:val="32"/>
          <w:szCs w:val="32"/>
        </w:rPr>
        <w:t>Jehad</w:t>
      </w:r>
      <w:proofErr w:type="spellEnd"/>
      <w:r w:rsidRPr="0067339C">
        <w:rPr>
          <w:rStyle w:val="Strong"/>
          <w:sz w:val="32"/>
          <w:szCs w:val="32"/>
        </w:rPr>
        <w:t>:</w:t>
      </w:r>
    </w:p>
    <w:p w:rsidR="002A51FF" w:rsidRDefault="002A51FF" w:rsidP="002A51FF">
      <w:pPr>
        <w:spacing w:after="0" w:line="360" w:lineRule="auto"/>
        <w:jc w:val="both"/>
        <w:rPr>
          <w:sz w:val="26"/>
        </w:rPr>
      </w:pPr>
      <w:r>
        <w:rPr>
          <w:sz w:val="26"/>
        </w:rPr>
        <w:t>T</w:t>
      </w:r>
      <w:r w:rsidRPr="00B138BE">
        <w:rPr>
          <w:sz w:val="26"/>
        </w:rPr>
        <w:t>he opponents of Islam often assert</w:t>
      </w:r>
      <w:r>
        <w:rPr>
          <w:sz w:val="26"/>
        </w:rPr>
        <w:t xml:space="preserve"> </w:t>
      </w:r>
      <w:r w:rsidRPr="00B138BE">
        <w:rPr>
          <w:sz w:val="26"/>
        </w:rPr>
        <w:t>that Islam was spread by the sword. Facts, however,</w:t>
      </w:r>
      <w:r>
        <w:rPr>
          <w:sz w:val="26"/>
        </w:rPr>
        <w:t xml:space="preserve"> </w:t>
      </w:r>
      <w:r w:rsidRPr="00B138BE">
        <w:rPr>
          <w:sz w:val="26"/>
        </w:rPr>
        <w:t xml:space="preserve">belie their contention. There is in fact a great difference between war waged by the non-believers and </w:t>
      </w:r>
      <w:proofErr w:type="spellStart"/>
      <w:r w:rsidRPr="00B138BE">
        <w:rPr>
          <w:sz w:val="26"/>
        </w:rPr>
        <w:t>Jehad</w:t>
      </w:r>
      <w:proofErr w:type="spellEnd"/>
      <w:r w:rsidRPr="00B138BE">
        <w:rPr>
          <w:sz w:val="26"/>
        </w:rPr>
        <w:t xml:space="preserve"> which is launched by the Muslims. </w:t>
      </w:r>
      <w:r>
        <w:rPr>
          <w:sz w:val="26"/>
        </w:rPr>
        <w:t>The ‘</w:t>
      </w:r>
      <w:proofErr w:type="spellStart"/>
      <w:r>
        <w:rPr>
          <w:sz w:val="26"/>
        </w:rPr>
        <w:t>Kaf</w:t>
      </w:r>
      <w:r w:rsidRPr="00B138BE">
        <w:rPr>
          <w:sz w:val="26"/>
        </w:rPr>
        <w:t>irs</w:t>
      </w:r>
      <w:proofErr w:type="spellEnd"/>
      <w:r w:rsidRPr="00B138BE">
        <w:rPr>
          <w:sz w:val="26"/>
        </w:rPr>
        <w:t>’ (non-believers) have a specific object: an individual, a group,</w:t>
      </w:r>
      <w:r>
        <w:rPr>
          <w:sz w:val="26"/>
        </w:rPr>
        <w:t xml:space="preserve"> </w:t>
      </w:r>
      <w:r w:rsidRPr="00B138BE">
        <w:rPr>
          <w:sz w:val="26"/>
        </w:rPr>
        <w:t>or a nation exercises a burning desire to extend their</w:t>
      </w:r>
      <w:r>
        <w:rPr>
          <w:sz w:val="26"/>
        </w:rPr>
        <w:t xml:space="preserve"> </w:t>
      </w:r>
      <w:r w:rsidRPr="00B138BE">
        <w:rPr>
          <w:sz w:val="26"/>
        </w:rPr>
        <w:t>borders, or to fulfi</w:t>
      </w:r>
      <w:r>
        <w:rPr>
          <w:sz w:val="26"/>
        </w:rPr>
        <w:t>l</w:t>
      </w:r>
      <w:r w:rsidRPr="00B138BE">
        <w:rPr>
          <w:sz w:val="26"/>
        </w:rPr>
        <w:t>l a yearning for domination or economic</w:t>
      </w:r>
      <w:r>
        <w:rPr>
          <w:sz w:val="26"/>
        </w:rPr>
        <w:t xml:space="preserve"> </w:t>
      </w:r>
      <w:r w:rsidRPr="00B138BE">
        <w:rPr>
          <w:sz w:val="26"/>
        </w:rPr>
        <w:t>control. To achieve that objective they resort to all sorts</w:t>
      </w:r>
      <w:r>
        <w:rPr>
          <w:sz w:val="26"/>
        </w:rPr>
        <w:t xml:space="preserve"> </w:t>
      </w:r>
      <w:r w:rsidRPr="00B138BE">
        <w:rPr>
          <w:sz w:val="26"/>
        </w:rPr>
        <w:t>of cruelties, terrorism and ruthlessness. And they succeed; they play havoc with the lives, possessions and</w:t>
      </w:r>
      <w:r>
        <w:rPr>
          <w:sz w:val="26"/>
        </w:rPr>
        <w:t xml:space="preserve"> </w:t>
      </w:r>
      <w:r w:rsidRPr="00B138BE">
        <w:rPr>
          <w:sz w:val="26"/>
        </w:rPr>
        <w:t xml:space="preserve">honor of the vanquished. On the contrary, the </w:t>
      </w:r>
      <w:proofErr w:type="spellStart"/>
      <w:r w:rsidRPr="00B138BE">
        <w:rPr>
          <w:sz w:val="26"/>
        </w:rPr>
        <w:t>Jehad</w:t>
      </w:r>
      <w:proofErr w:type="spellEnd"/>
      <w:r>
        <w:rPr>
          <w:sz w:val="26"/>
        </w:rPr>
        <w:t xml:space="preserve"> </w:t>
      </w:r>
      <w:r w:rsidRPr="00B138BE">
        <w:rPr>
          <w:sz w:val="26"/>
        </w:rPr>
        <w:t>launched by the Muslims aims at liberating mankind from</w:t>
      </w:r>
      <w:r>
        <w:rPr>
          <w:sz w:val="26"/>
        </w:rPr>
        <w:t xml:space="preserve"> </w:t>
      </w:r>
      <w:r w:rsidRPr="00B138BE">
        <w:rPr>
          <w:sz w:val="26"/>
        </w:rPr>
        <w:t>the clutches of ‘</w:t>
      </w:r>
      <w:proofErr w:type="spellStart"/>
      <w:r w:rsidRPr="00B138BE">
        <w:rPr>
          <w:sz w:val="26"/>
        </w:rPr>
        <w:t>Taghooti</w:t>
      </w:r>
      <w:proofErr w:type="spellEnd"/>
      <w:r>
        <w:rPr>
          <w:sz w:val="26"/>
        </w:rPr>
        <w:t>’</w:t>
      </w:r>
      <w:r w:rsidRPr="00B138BE">
        <w:rPr>
          <w:sz w:val="26"/>
        </w:rPr>
        <w:t xml:space="preserve"> forces, and re-establishes</w:t>
      </w:r>
      <w:r>
        <w:rPr>
          <w:sz w:val="26"/>
        </w:rPr>
        <w:t xml:space="preserve"> </w:t>
      </w:r>
      <w:r w:rsidRPr="00B138BE">
        <w:rPr>
          <w:sz w:val="26"/>
        </w:rPr>
        <w:t>their respect and freedom. For that purpose a Muslim</w:t>
      </w:r>
      <w:r>
        <w:rPr>
          <w:sz w:val="26"/>
        </w:rPr>
        <w:t xml:space="preserve"> </w:t>
      </w:r>
      <w:r w:rsidRPr="00B138BE">
        <w:rPr>
          <w:sz w:val="26"/>
        </w:rPr>
        <w:t>considers himself bound by the code of war and is not in</w:t>
      </w:r>
      <w:r>
        <w:rPr>
          <w:sz w:val="26"/>
        </w:rPr>
        <w:t xml:space="preserve"> </w:t>
      </w:r>
      <w:r w:rsidRPr="00B138BE">
        <w:rPr>
          <w:sz w:val="26"/>
        </w:rPr>
        <w:t>the least motivated by personal motives. When he</w:t>
      </w:r>
      <w:r>
        <w:rPr>
          <w:sz w:val="26"/>
        </w:rPr>
        <w:t xml:space="preserve"> </w:t>
      </w:r>
      <w:r w:rsidRPr="00B138BE">
        <w:rPr>
          <w:sz w:val="26"/>
        </w:rPr>
        <w:t>emerges victorious he does not make the vanquished a</w:t>
      </w:r>
      <w:r>
        <w:rPr>
          <w:sz w:val="26"/>
        </w:rPr>
        <w:t xml:space="preserve"> </w:t>
      </w:r>
      <w:r w:rsidRPr="00B138BE">
        <w:rPr>
          <w:sz w:val="26"/>
        </w:rPr>
        <w:t>target of reprisals but promotes peace and a feeling of</w:t>
      </w:r>
      <w:r>
        <w:rPr>
          <w:sz w:val="26"/>
        </w:rPr>
        <w:t xml:space="preserve"> </w:t>
      </w:r>
      <w:r w:rsidRPr="00B138BE">
        <w:rPr>
          <w:sz w:val="26"/>
        </w:rPr>
        <w:t>goodwill, and invites them to embrace Islam which grants</w:t>
      </w:r>
      <w:r>
        <w:rPr>
          <w:sz w:val="26"/>
        </w:rPr>
        <w:t xml:space="preserve"> </w:t>
      </w:r>
      <w:r w:rsidRPr="00B138BE">
        <w:rPr>
          <w:sz w:val="26"/>
        </w:rPr>
        <w:t>equal rights to all individuals. The No</w:t>
      </w:r>
      <w:r>
        <w:rPr>
          <w:sz w:val="26"/>
        </w:rPr>
        <w:t>n</w:t>
      </w:r>
      <w:r w:rsidRPr="00B138BE">
        <w:rPr>
          <w:sz w:val="26"/>
        </w:rPr>
        <w:t>-Mus</w:t>
      </w:r>
      <w:r>
        <w:rPr>
          <w:sz w:val="26"/>
        </w:rPr>
        <w:t>lim</w:t>
      </w:r>
      <w:r w:rsidRPr="00B138BE">
        <w:rPr>
          <w:sz w:val="26"/>
        </w:rPr>
        <w:t xml:space="preserve"> su</w:t>
      </w:r>
      <w:r>
        <w:rPr>
          <w:sz w:val="26"/>
        </w:rPr>
        <w:t>bj</w:t>
      </w:r>
      <w:r w:rsidRPr="00B138BE">
        <w:rPr>
          <w:sz w:val="26"/>
        </w:rPr>
        <w:t>ects</w:t>
      </w:r>
      <w:r>
        <w:rPr>
          <w:sz w:val="26"/>
        </w:rPr>
        <w:t xml:space="preserve"> </w:t>
      </w:r>
      <w:r w:rsidRPr="00B138BE">
        <w:rPr>
          <w:sz w:val="26"/>
        </w:rPr>
        <w:t>are so profoundly influenced by the treatment meted out</w:t>
      </w:r>
      <w:r>
        <w:rPr>
          <w:sz w:val="26"/>
        </w:rPr>
        <w:t xml:space="preserve"> </w:t>
      </w:r>
      <w:r w:rsidRPr="00B138BE">
        <w:rPr>
          <w:sz w:val="26"/>
        </w:rPr>
        <w:t>to them by the victors, the equato</w:t>
      </w:r>
      <w:r>
        <w:rPr>
          <w:sz w:val="26"/>
        </w:rPr>
        <w:t>r</w:t>
      </w:r>
      <w:r w:rsidRPr="00B138BE">
        <w:rPr>
          <w:sz w:val="26"/>
        </w:rPr>
        <w:t>s system of justice,</w:t>
      </w:r>
      <w:r>
        <w:rPr>
          <w:sz w:val="26"/>
        </w:rPr>
        <w:t xml:space="preserve"> </w:t>
      </w:r>
      <w:r w:rsidRPr="00B138BE">
        <w:rPr>
          <w:sz w:val="26"/>
        </w:rPr>
        <w:t>ethics, statesmanship and modes of governance and worshi</w:t>
      </w:r>
      <w:r>
        <w:rPr>
          <w:sz w:val="26"/>
        </w:rPr>
        <w:t>p</w:t>
      </w:r>
      <w:r w:rsidRPr="00B138BE">
        <w:rPr>
          <w:sz w:val="26"/>
        </w:rPr>
        <w:t xml:space="preserve"> that they willingly embrace Islam. Their change of</w:t>
      </w:r>
      <w:r>
        <w:rPr>
          <w:sz w:val="26"/>
        </w:rPr>
        <w:t xml:space="preserve"> </w:t>
      </w:r>
      <w:r w:rsidRPr="00B138BE">
        <w:rPr>
          <w:sz w:val="26"/>
        </w:rPr>
        <w:t>outlook is undoubtedly effected by the high character displayed by the soldiers of Islam, rather than the sword</w:t>
      </w:r>
      <w:r>
        <w:rPr>
          <w:sz w:val="26"/>
        </w:rPr>
        <w:t xml:space="preserve"> </w:t>
      </w:r>
      <w:r w:rsidRPr="00B138BE">
        <w:rPr>
          <w:sz w:val="26"/>
        </w:rPr>
        <w:t>which merely strikes to combat non-religious forces.</w:t>
      </w:r>
    </w:p>
    <w:p w:rsidR="002A51FF" w:rsidRDefault="002A51FF" w:rsidP="002A51FF">
      <w:pPr>
        <w:spacing w:after="0" w:line="360" w:lineRule="auto"/>
        <w:jc w:val="both"/>
        <w:rPr>
          <w:sz w:val="26"/>
        </w:rPr>
      </w:pPr>
      <w:r w:rsidRPr="00F006F2">
        <w:rPr>
          <w:b/>
          <w:sz w:val="26"/>
        </w:rPr>
        <w:t xml:space="preserve">Benefits of </w:t>
      </w:r>
      <w:proofErr w:type="spellStart"/>
      <w:r w:rsidRPr="00F006F2">
        <w:rPr>
          <w:b/>
          <w:sz w:val="26"/>
        </w:rPr>
        <w:t>Jehad</w:t>
      </w:r>
      <w:proofErr w:type="spellEnd"/>
      <w:r w:rsidRPr="00F006F2">
        <w:rPr>
          <w:b/>
          <w:sz w:val="26"/>
        </w:rPr>
        <w:t>:</w:t>
      </w:r>
      <w:r w:rsidRPr="00F006F2">
        <w:rPr>
          <w:sz w:val="26"/>
        </w:rPr>
        <w:t xml:space="preserve"> The Holy Quran and the books of </w:t>
      </w:r>
      <w:proofErr w:type="spellStart"/>
      <w:r w:rsidRPr="00F006F2">
        <w:rPr>
          <w:sz w:val="26"/>
        </w:rPr>
        <w:t>Ahadith</w:t>
      </w:r>
      <w:proofErr w:type="spellEnd"/>
      <w:r w:rsidRPr="00F006F2">
        <w:rPr>
          <w:sz w:val="26"/>
        </w:rPr>
        <w:t xml:space="preserve"> have ment</w:t>
      </w:r>
      <w:r>
        <w:rPr>
          <w:sz w:val="26"/>
        </w:rPr>
        <w:t xml:space="preserve">ioned several benefits of </w:t>
      </w:r>
      <w:proofErr w:type="spellStart"/>
      <w:r>
        <w:rPr>
          <w:sz w:val="26"/>
        </w:rPr>
        <w:t>Jehad</w:t>
      </w:r>
      <w:proofErr w:type="spellEnd"/>
      <w:r>
        <w:rPr>
          <w:sz w:val="26"/>
        </w:rPr>
        <w:t>,</w:t>
      </w:r>
      <w:r w:rsidRPr="00F006F2">
        <w:rPr>
          <w:sz w:val="26"/>
        </w:rPr>
        <w:t xml:space="preserve"> Allah has said:</w:t>
      </w:r>
    </w:p>
    <w:p w:rsidR="002A51FF" w:rsidRDefault="002A51FF" w:rsidP="002A51FF">
      <w:pPr>
        <w:spacing w:after="0" w:line="360" w:lineRule="auto"/>
        <w:jc w:val="both"/>
        <w:rPr>
          <w:sz w:val="26"/>
        </w:rPr>
      </w:pPr>
    </w:p>
    <w:p w:rsidR="002A51FF" w:rsidRDefault="002A51FF" w:rsidP="002A51FF">
      <w:pPr>
        <w:spacing w:after="0" w:line="360" w:lineRule="auto"/>
        <w:jc w:val="both"/>
        <w:rPr>
          <w:sz w:val="26"/>
        </w:rPr>
      </w:pPr>
      <w:r>
        <w:rPr>
          <w:noProof/>
        </w:rPr>
        <w:drawing>
          <wp:inline distT="0" distB="0" distL="0" distR="0">
            <wp:extent cx="5524500" cy="1038225"/>
            <wp:effectExtent l="19050" t="0" r="0" b="0"/>
            <wp:docPr id="5" name="Picture 13" descr="http://www.muslimaccess.com/quraan/arabic/061_files/6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uslimaccess.com/quraan/arabic/061_files/61_4.gif"/>
                    <pic:cNvPicPr>
                      <a:picLocks noChangeAspect="1" noChangeArrowheads="1"/>
                    </pic:cNvPicPr>
                  </pic:nvPicPr>
                  <pic:blipFill>
                    <a:blip r:embed="rId9"/>
                    <a:srcRect/>
                    <a:stretch>
                      <a:fillRect/>
                    </a:stretch>
                  </pic:blipFill>
                  <pic:spPr bwMode="auto">
                    <a:xfrm>
                      <a:off x="0" y="0"/>
                      <a:ext cx="5524500" cy="1038225"/>
                    </a:xfrm>
                    <a:prstGeom prst="rect">
                      <a:avLst/>
                    </a:prstGeom>
                    <a:noFill/>
                    <a:ln w="9525">
                      <a:noFill/>
                      <a:miter lim="800000"/>
                      <a:headEnd/>
                      <a:tailEnd/>
                    </a:ln>
                  </pic:spPr>
                </pic:pic>
              </a:graphicData>
            </a:graphic>
          </wp:inline>
        </w:drawing>
      </w:r>
    </w:p>
    <w:p w:rsidR="002A51FF" w:rsidRPr="0027061C" w:rsidRDefault="002A51FF" w:rsidP="002A51FF">
      <w:pPr>
        <w:spacing w:after="0" w:line="360" w:lineRule="auto"/>
        <w:jc w:val="both"/>
        <w:rPr>
          <w:i/>
          <w:sz w:val="26"/>
        </w:rPr>
      </w:pPr>
      <w:r w:rsidRPr="0027061C">
        <w:rPr>
          <w:i/>
          <w:sz w:val="26"/>
        </w:rPr>
        <w:t>“Surely Allah loves those who battle for His cause in ranks as if they were a solid structure”</w:t>
      </w:r>
      <w:r w:rsidRPr="0027061C">
        <w:rPr>
          <w:i/>
          <w:sz w:val="26"/>
        </w:rPr>
        <w:tab/>
        <w:t>(61:4).</w:t>
      </w:r>
    </w:p>
    <w:p w:rsidR="002A51FF" w:rsidRDefault="002A51FF" w:rsidP="002A51FF">
      <w:pPr>
        <w:spacing w:after="0" w:line="360" w:lineRule="auto"/>
        <w:ind w:firstLine="720"/>
        <w:jc w:val="both"/>
        <w:rPr>
          <w:sz w:val="26"/>
        </w:rPr>
      </w:pPr>
      <w:r w:rsidRPr="00E63154">
        <w:rPr>
          <w:sz w:val="26"/>
        </w:rPr>
        <w:t xml:space="preserve">The Holy Prophet, upon </w:t>
      </w:r>
      <w:proofErr w:type="gramStart"/>
      <w:r w:rsidRPr="00E63154">
        <w:rPr>
          <w:sz w:val="26"/>
        </w:rPr>
        <w:t>whom</w:t>
      </w:r>
      <w:proofErr w:type="gramEnd"/>
      <w:r w:rsidRPr="00E63154">
        <w:rPr>
          <w:sz w:val="26"/>
        </w:rPr>
        <w:t xml:space="preserve"> be peace, has said:</w:t>
      </w:r>
      <w:r>
        <w:rPr>
          <w:sz w:val="26"/>
        </w:rPr>
        <w:t xml:space="preserve"> </w:t>
      </w:r>
    </w:p>
    <w:p w:rsidR="002A51FF" w:rsidRDefault="002A51FF" w:rsidP="002A51FF">
      <w:pPr>
        <w:spacing w:after="0" w:line="360" w:lineRule="auto"/>
        <w:ind w:firstLine="720"/>
        <w:jc w:val="both"/>
        <w:rPr>
          <w:sz w:val="26"/>
        </w:rPr>
      </w:pPr>
      <w:r w:rsidRPr="00E63154">
        <w:rPr>
          <w:sz w:val="26"/>
        </w:rPr>
        <w:t>I swear by Allah, to whom I owe my life, that to spend</w:t>
      </w:r>
      <w:r>
        <w:rPr>
          <w:sz w:val="26"/>
        </w:rPr>
        <w:t xml:space="preserve"> </w:t>
      </w:r>
      <w:r w:rsidRPr="00E63154">
        <w:rPr>
          <w:sz w:val="26"/>
        </w:rPr>
        <w:t>a morning or an evening in journey for Jihad is more than</w:t>
      </w:r>
      <w:r>
        <w:rPr>
          <w:sz w:val="26"/>
        </w:rPr>
        <w:t xml:space="preserve"> </w:t>
      </w:r>
      <w:r w:rsidRPr="00E63154">
        <w:rPr>
          <w:sz w:val="26"/>
        </w:rPr>
        <w:t>the entire blessings of the world and to stand steadfast</w:t>
      </w:r>
      <w:r>
        <w:rPr>
          <w:sz w:val="26"/>
        </w:rPr>
        <w:t xml:space="preserve"> </w:t>
      </w:r>
      <w:r w:rsidRPr="00E63154">
        <w:rPr>
          <w:sz w:val="26"/>
        </w:rPr>
        <w:t>battle against the enemies of Islam exceeds the reward of s</w:t>
      </w:r>
      <w:r>
        <w:rPr>
          <w:sz w:val="26"/>
        </w:rPr>
        <w:t xml:space="preserve">eventy prayers.” As we review the victories of previous Muslims, it would, undoubtedly, become clear that </w:t>
      </w:r>
      <w:r w:rsidRPr="00E63154">
        <w:rPr>
          <w:sz w:val="26"/>
        </w:rPr>
        <w:t>it was owing to the</w:t>
      </w:r>
      <w:r>
        <w:rPr>
          <w:sz w:val="26"/>
        </w:rPr>
        <w:t xml:space="preserve"> </w:t>
      </w:r>
      <w:r w:rsidRPr="00E63154">
        <w:rPr>
          <w:sz w:val="26"/>
        </w:rPr>
        <w:t>inspiration and the burning desire to die in the way of</w:t>
      </w:r>
      <w:r>
        <w:rPr>
          <w:sz w:val="26"/>
        </w:rPr>
        <w:t xml:space="preserve"> </w:t>
      </w:r>
      <w:r w:rsidRPr="00E63154">
        <w:rPr>
          <w:sz w:val="26"/>
        </w:rPr>
        <w:t>Allah</w:t>
      </w:r>
      <w:r>
        <w:rPr>
          <w:sz w:val="26"/>
        </w:rPr>
        <w:t>, which gave</w:t>
      </w:r>
      <w:r w:rsidRPr="00E63154">
        <w:rPr>
          <w:sz w:val="26"/>
        </w:rPr>
        <w:t xml:space="preserve"> Muslims of th</w:t>
      </w:r>
      <w:r>
        <w:rPr>
          <w:sz w:val="26"/>
        </w:rPr>
        <w:t xml:space="preserve">e early times, the strength to prevail over </w:t>
      </w:r>
      <w:r w:rsidRPr="00E63154">
        <w:rPr>
          <w:sz w:val="26"/>
        </w:rPr>
        <w:t>the world and established their greatness and glory</w:t>
      </w:r>
      <w:r>
        <w:rPr>
          <w:sz w:val="26"/>
        </w:rPr>
        <w:t>.</w:t>
      </w:r>
      <w:r w:rsidRPr="00E63154">
        <w:rPr>
          <w:sz w:val="26"/>
        </w:rPr>
        <w:t xml:space="preserve"> </w:t>
      </w:r>
    </w:p>
    <w:p w:rsidR="002A51FF" w:rsidRDefault="002A51FF" w:rsidP="002A51FF"/>
    <w:p w:rsidR="002A51FF" w:rsidRPr="00184C5C" w:rsidRDefault="002A51FF" w:rsidP="00811E46">
      <w:pPr>
        <w:spacing w:after="0" w:line="360" w:lineRule="auto"/>
        <w:jc w:val="both"/>
        <w:rPr>
          <w:sz w:val="26"/>
        </w:rPr>
      </w:pPr>
    </w:p>
    <w:p w:rsidR="00811E46" w:rsidRPr="00184C5C" w:rsidRDefault="00811E46" w:rsidP="00811E46">
      <w:pPr>
        <w:rPr>
          <w:sz w:val="28"/>
          <w:szCs w:val="28"/>
        </w:rPr>
      </w:pPr>
    </w:p>
    <w:p w:rsidR="00811E46" w:rsidRPr="000F6417" w:rsidRDefault="00811E46" w:rsidP="000F6417">
      <w:pPr>
        <w:rPr>
          <w:sz w:val="32"/>
          <w:szCs w:val="32"/>
        </w:rPr>
      </w:pPr>
    </w:p>
    <w:sectPr w:rsidR="00811E46" w:rsidRPr="000F6417" w:rsidSect="009C5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4EC6"/>
    <w:multiLevelType w:val="hybridMultilevel"/>
    <w:tmpl w:val="F6A0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D370E"/>
    <w:multiLevelType w:val="hybridMultilevel"/>
    <w:tmpl w:val="3A9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B5A"/>
    <w:multiLevelType w:val="hybridMultilevel"/>
    <w:tmpl w:val="B4CC9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A5F0D"/>
    <w:multiLevelType w:val="hybridMultilevel"/>
    <w:tmpl w:val="6006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73B25"/>
    <w:multiLevelType w:val="hybridMultilevel"/>
    <w:tmpl w:val="8D58E4E2"/>
    <w:lvl w:ilvl="0" w:tplc="0588B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7101F"/>
    <w:multiLevelType w:val="hybridMultilevel"/>
    <w:tmpl w:val="75466370"/>
    <w:lvl w:ilvl="0" w:tplc="2464863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457E3320"/>
    <w:multiLevelType w:val="hybridMultilevel"/>
    <w:tmpl w:val="04AA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72CA1"/>
    <w:multiLevelType w:val="hybridMultilevel"/>
    <w:tmpl w:val="A386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D3F33"/>
    <w:multiLevelType w:val="hybridMultilevel"/>
    <w:tmpl w:val="4C7EFBDA"/>
    <w:lvl w:ilvl="0" w:tplc="F36C3B0A">
      <w:start w:val="1"/>
      <w:numFmt w:val="decimal"/>
      <w:lvlText w:val="%1."/>
      <w:lvlJc w:val="left"/>
      <w:pPr>
        <w:ind w:left="2235" w:hanging="115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8"/>
  </w:num>
  <w:num w:numId="4">
    <w:abstractNumId w:val="5"/>
  </w:num>
  <w:num w:numId="5">
    <w:abstractNumId w:val="7"/>
  </w:num>
  <w:num w:numId="6">
    <w:abstractNumId w:val="0"/>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0EF"/>
    <w:rsid w:val="000162FB"/>
    <w:rsid w:val="00065939"/>
    <w:rsid w:val="00081E58"/>
    <w:rsid w:val="00085702"/>
    <w:rsid w:val="000E0F77"/>
    <w:rsid w:val="000F6417"/>
    <w:rsid w:val="000F732A"/>
    <w:rsid w:val="000F747A"/>
    <w:rsid w:val="00106475"/>
    <w:rsid w:val="00134130"/>
    <w:rsid w:val="00196498"/>
    <w:rsid w:val="00202CB6"/>
    <w:rsid w:val="00227A3C"/>
    <w:rsid w:val="00231BB3"/>
    <w:rsid w:val="002644BF"/>
    <w:rsid w:val="00281F2B"/>
    <w:rsid w:val="00292CAB"/>
    <w:rsid w:val="002A3F73"/>
    <w:rsid w:val="002A51FF"/>
    <w:rsid w:val="002D59CA"/>
    <w:rsid w:val="002F6340"/>
    <w:rsid w:val="0031449A"/>
    <w:rsid w:val="0032471C"/>
    <w:rsid w:val="003306B3"/>
    <w:rsid w:val="00387BA0"/>
    <w:rsid w:val="00392261"/>
    <w:rsid w:val="00396EAB"/>
    <w:rsid w:val="004D05DB"/>
    <w:rsid w:val="004F5088"/>
    <w:rsid w:val="00510341"/>
    <w:rsid w:val="005420CC"/>
    <w:rsid w:val="005A3D58"/>
    <w:rsid w:val="00677F5D"/>
    <w:rsid w:val="00713E4D"/>
    <w:rsid w:val="007367C6"/>
    <w:rsid w:val="00811E46"/>
    <w:rsid w:val="0083339C"/>
    <w:rsid w:val="008A21D6"/>
    <w:rsid w:val="008B4384"/>
    <w:rsid w:val="008D7EC1"/>
    <w:rsid w:val="008E204F"/>
    <w:rsid w:val="008F0E66"/>
    <w:rsid w:val="008F5E68"/>
    <w:rsid w:val="009463CE"/>
    <w:rsid w:val="009C5296"/>
    <w:rsid w:val="00A4748C"/>
    <w:rsid w:val="00A60822"/>
    <w:rsid w:val="00A82A27"/>
    <w:rsid w:val="00AC3CB4"/>
    <w:rsid w:val="00B46B52"/>
    <w:rsid w:val="00B520EF"/>
    <w:rsid w:val="00C44AF4"/>
    <w:rsid w:val="00CC28B5"/>
    <w:rsid w:val="00CE0D71"/>
    <w:rsid w:val="00CF1831"/>
    <w:rsid w:val="00D229EB"/>
    <w:rsid w:val="00D51703"/>
    <w:rsid w:val="00DB0963"/>
    <w:rsid w:val="00DE1DEB"/>
    <w:rsid w:val="00E158E1"/>
    <w:rsid w:val="00E85C06"/>
    <w:rsid w:val="00EB0D24"/>
    <w:rsid w:val="00F30E48"/>
    <w:rsid w:val="00FA2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6"/>
    <w:pPr>
      <w:ind w:left="720"/>
      <w:contextualSpacing/>
    </w:pPr>
  </w:style>
  <w:style w:type="table" w:styleId="LightShading-Accent1">
    <w:name w:val="Light Shading Accent 1"/>
    <w:basedOn w:val="TableNormal"/>
    <w:uiPriority w:val="60"/>
    <w:rsid w:val="001341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1341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A51F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A51FF"/>
    <w:rPr>
      <w:rFonts w:ascii="Cambria" w:eastAsia="Times New Roman" w:hAnsi="Cambria" w:cs="Times New Roman"/>
      <w:color w:val="17365D"/>
      <w:spacing w:val="5"/>
      <w:kern w:val="28"/>
      <w:sz w:val="52"/>
      <w:szCs w:val="52"/>
    </w:rPr>
  </w:style>
  <w:style w:type="character" w:styleId="Strong">
    <w:name w:val="Strong"/>
    <w:basedOn w:val="DefaultParagraphFont"/>
    <w:uiPriority w:val="22"/>
    <w:qFormat/>
    <w:rsid w:val="002A51FF"/>
    <w:rPr>
      <w:b/>
      <w:bCs/>
    </w:rPr>
  </w:style>
  <w:style w:type="paragraph" w:styleId="BalloonText">
    <w:name w:val="Balloon Text"/>
    <w:basedOn w:val="Normal"/>
    <w:link w:val="BalloonTextChar"/>
    <w:uiPriority w:val="99"/>
    <w:semiHidden/>
    <w:unhideWhenUsed/>
    <w:rsid w:val="002A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dc:creator>
  <cp:lastModifiedBy>dr.rahat</cp:lastModifiedBy>
  <cp:revision>11</cp:revision>
  <dcterms:created xsi:type="dcterms:W3CDTF">2013-02-01T05:29:00Z</dcterms:created>
  <dcterms:modified xsi:type="dcterms:W3CDTF">2014-08-12T05:58:00Z</dcterms:modified>
</cp:coreProperties>
</file>