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61D1FF20" w14:textId="77777777" w:rsidR="00173B7A" w:rsidRDefault="007811EA">
      <w:pPr>
        <w:pStyle w:val="Verzeichnis1"/>
        <w:rPr>
          <w:rFonts w:asciiTheme="minorHAnsi" w:eastAsiaTheme="minorEastAsia" w:hAnsiTheme="minorHAnsi" w:cstheme="minorBidi"/>
          <w:b w:val="0"/>
          <w:noProof/>
          <w:sz w:val="22"/>
          <w:lang w:val="de-DE" w:eastAsia="de-DE"/>
        </w:rPr>
      </w:pPr>
      <w:r>
        <w:fldChar w:fldCharType="begin"/>
      </w:r>
      <w:r>
        <w:instrText xml:space="preserve"> TOC \o "1-3" \h \z \u </w:instrText>
      </w:r>
      <w:r>
        <w:fldChar w:fldCharType="separate"/>
      </w:r>
      <w:hyperlink w:anchor="_Toc445738183" w:history="1">
        <w:r w:rsidR="00173B7A" w:rsidRPr="0081396F">
          <w:rPr>
            <w:rStyle w:val="Hyperlink"/>
            <w:noProof/>
            <w:lang w:val="en-US"/>
          </w:rPr>
          <w:t>Overview</w:t>
        </w:r>
        <w:r w:rsidR="00173B7A">
          <w:rPr>
            <w:noProof/>
            <w:webHidden/>
          </w:rPr>
          <w:tab/>
        </w:r>
        <w:r w:rsidR="00173B7A">
          <w:rPr>
            <w:noProof/>
            <w:webHidden/>
          </w:rPr>
          <w:fldChar w:fldCharType="begin"/>
        </w:r>
        <w:r w:rsidR="00173B7A">
          <w:rPr>
            <w:noProof/>
            <w:webHidden/>
          </w:rPr>
          <w:instrText xml:space="preserve"> PAGEREF _Toc445738183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5035641D"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84" w:history="1">
        <w:r w:rsidR="00173B7A" w:rsidRPr="0081396F">
          <w:rPr>
            <w:rStyle w:val="Hyperlink"/>
            <w:noProof/>
          </w:rPr>
          <w:t>Introduction</w:t>
        </w:r>
        <w:r w:rsidR="00173B7A">
          <w:rPr>
            <w:noProof/>
            <w:webHidden/>
          </w:rPr>
          <w:tab/>
        </w:r>
        <w:r w:rsidR="00173B7A">
          <w:rPr>
            <w:noProof/>
            <w:webHidden/>
          </w:rPr>
          <w:fldChar w:fldCharType="begin"/>
        </w:r>
        <w:r w:rsidR="00173B7A">
          <w:rPr>
            <w:noProof/>
            <w:webHidden/>
          </w:rPr>
          <w:instrText xml:space="preserve"> PAGEREF _Toc445738184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2B4E7F2F"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85" w:history="1">
        <w:r w:rsidR="00173B7A" w:rsidRPr="0081396F">
          <w:rPr>
            <w:rStyle w:val="Hyperlink"/>
            <w:noProof/>
          </w:rPr>
          <w:t>Features at a Glance</w:t>
        </w:r>
        <w:r w:rsidR="00173B7A">
          <w:rPr>
            <w:noProof/>
            <w:webHidden/>
          </w:rPr>
          <w:tab/>
        </w:r>
        <w:r w:rsidR="00173B7A">
          <w:rPr>
            <w:noProof/>
            <w:webHidden/>
          </w:rPr>
          <w:fldChar w:fldCharType="begin"/>
        </w:r>
        <w:r w:rsidR="00173B7A">
          <w:rPr>
            <w:noProof/>
            <w:webHidden/>
          </w:rPr>
          <w:instrText xml:space="preserve"> PAGEREF _Toc445738185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7D71EEF5"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86" w:history="1">
        <w:r w:rsidR="00173B7A" w:rsidRPr="0081396F">
          <w:rPr>
            <w:rStyle w:val="Hyperlink"/>
            <w:noProof/>
          </w:rPr>
          <w:t>License</w:t>
        </w:r>
        <w:r w:rsidR="00173B7A">
          <w:rPr>
            <w:noProof/>
            <w:webHidden/>
          </w:rPr>
          <w:tab/>
        </w:r>
        <w:r w:rsidR="00173B7A">
          <w:rPr>
            <w:noProof/>
            <w:webHidden/>
          </w:rPr>
          <w:fldChar w:fldCharType="begin"/>
        </w:r>
        <w:r w:rsidR="00173B7A">
          <w:rPr>
            <w:noProof/>
            <w:webHidden/>
          </w:rPr>
          <w:instrText xml:space="preserve"> PAGEREF _Toc445738186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16E938BF"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87" w:history="1">
        <w:r w:rsidR="00173B7A" w:rsidRPr="0081396F">
          <w:rPr>
            <w:rStyle w:val="Hyperlink"/>
            <w:noProof/>
          </w:rPr>
          <w:t>Legal Disclaimer</w:t>
        </w:r>
        <w:r w:rsidR="00173B7A">
          <w:rPr>
            <w:noProof/>
            <w:webHidden/>
          </w:rPr>
          <w:tab/>
        </w:r>
        <w:r w:rsidR="00173B7A">
          <w:rPr>
            <w:noProof/>
            <w:webHidden/>
          </w:rPr>
          <w:fldChar w:fldCharType="begin"/>
        </w:r>
        <w:r w:rsidR="00173B7A">
          <w:rPr>
            <w:noProof/>
            <w:webHidden/>
          </w:rPr>
          <w:instrText xml:space="preserve"> PAGEREF _Toc445738187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0C32C817"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88" w:history="1">
        <w:r w:rsidR="00173B7A" w:rsidRPr="0081396F">
          <w:rPr>
            <w:rStyle w:val="Hyperlink"/>
            <w:noProof/>
          </w:rPr>
          <w:t>Found a bug</w:t>
        </w:r>
        <w:r w:rsidR="00173B7A">
          <w:rPr>
            <w:noProof/>
            <w:webHidden/>
          </w:rPr>
          <w:tab/>
        </w:r>
        <w:r w:rsidR="00173B7A">
          <w:rPr>
            <w:noProof/>
            <w:webHidden/>
          </w:rPr>
          <w:fldChar w:fldCharType="begin"/>
        </w:r>
        <w:r w:rsidR="00173B7A">
          <w:rPr>
            <w:noProof/>
            <w:webHidden/>
          </w:rPr>
          <w:instrText xml:space="preserve"> PAGEREF _Toc445738188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1332BF86"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89" w:history="1">
        <w:r w:rsidR="00173B7A" w:rsidRPr="0081396F">
          <w:rPr>
            <w:rStyle w:val="Hyperlink"/>
            <w:noProof/>
            <w:lang w:val="en-US"/>
          </w:rPr>
          <w:t>Installation</w:t>
        </w:r>
        <w:r w:rsidR="00173B7A">
          <w:rPr>
            <w:noProof/>
            <w:webHidden/>
          </w:rPr>
          <w:tab/>
        </w:r>
        <w:r w:rsidR="00173B7A">
          <w:rPr>
            <w:noProof/>
            <w:webHidden/>
          </w:rPr>
          <w:fldChar w:fldCharType="begin"/>
        </w:r>
        <w:r w:rsidR="00173B7A">
          <w:rPr>
            <w:noProof/>
            <w:webHidden/>
          </w:rPr>
          <w:instrText xml:space="preserve"> PAGEREF _Toc445738189 \h </w:instrText>
        </w:r>
        <w:r w:rsidR="00173B7A">
          <w:rPr>
            <w:noProof/>
            <w:webHidden/>
          </w:rPr>
        </w:r>
        <w:r w:rsidR="00173B7A">
          <w:rPr>
            <w:noProof/>
            <w:webHidden/>
          </w:rPr>
          <w:fldChar w:fldCharType="separate"/>
        </w:r>
        <w:r w:rsidR="00EE1782">
          <w:rPr>
            <w:noProof/>
            <w:webHidden/>
          </w:rPr>
          <w:t>3</w:t>
        </w:r>
        <w:r w:rsidR="00173B7A">
          <w:rPr>
            <w:noProof/>
            <w:webHidden/>
          </w:rPr>
          <w:fldChar w:fldCharType="end"/>
        </w:r>
      </w:hyperlink>
    </w:p>
    <w:p w14:paraId="1CEA2EC1"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0" w:history="1">
        <w:r w:rsidR="00173B7A" w:rsidRPr="0081396F">
          <w:rPr>
            <w:rStyle w:val="Hyperlink"/>
            <w:noProof/>
          </w:rPr>
          <w:t>Install required package</w:t>
        </w:r>
        <w:r w:rsidR="00173B7A">
          <w:rPr>
            <w:noProof/>
            <w:webHidden/>
          </w:rPr>
          <w:tab/>
        </w:r>
        <w:r w:rsidR="00173B7A">
          <w:rPr>
            <w:noProof/>
            <w:webHidden/>
          </w:rPr>
          <w:fldChar w:fldCharType="begin"/>
        </w:r>
        <w:r w:rsidR="00173B7A">
          <w:rPr>
            <w:noProof/>
            <w:webHidden/>
          </w:rPr>
          <w:instrText xml:space="preserve"> PAGEREF _Toc445738190 \h </w:instrText>
        </w:r>
        <w:r w:rsidR="00173B7A">
          <w:rPr>
            <w:noProof/>
            <w:webHidden/>
          </w:rPr>
        </w:r>
        <w:r w:rsidR="00173B7A">
          <w:rPr>
            <w:noProof/>
            <w:webHidden/>
          </w:rPr>
          <w:fldChar w:fldCharType="separate"/>
        </w:r>
        <w:r w:rsidR="00EE1782">
          <w:rPr>
            <w:noProof/>
            <w:webHidden/>
          </w:rPr>
          <w:t>3</w:t>
        </w:r>
        <w:r w:rsidR="00173B7A">
          <w:rPr>
            <w:noProof/>
            <w:webHidden/>
          </w:rPr>
          <w:fldChar w:fldCharType="end"/>
        </w:r>
      </w:hyperlink>
    </w:p>
    <w:p w14:paraId="5F1068FE"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1" w:history="1">
        <w:r w:rsidR="00173B7A" w:rsidRPr="0081396F">
          <w:rPr>
            <w:rStyle w:val="Hyperlink"/>
            <w:noProof/>
          </w:rPr>
          <w:t>Install plugin</w:t>
        </w:r>
        <w:r w:rsidR="00173B7A">
          <w:rPr>
            <w:noProof/>
            <w:webHidden/>
          </w:rPr>
          <w:tab/>
        </w:r>
        <w:r w:rsidR="00173B7A">
          <w:rPr>
            <w:noProof/>
            <w:webHidden/>
          </w:rPr>
          <w:fldChar w:fldCharType="begin"/>
        </w:r>
        <w:r w:rsidR="00173B7A">
          <w:rPr>
            <w:noProof/>
            <w:webHidden/>
          </w:rPr>
          <w:instrText xml:space="preserve"> PAGEREF _Toc445738191 \h </w:instrText>
        </w:r>
        <w:r w:rsidR="00173B7A">
          <w:rPr>
            <w:noProof/>
            <w:webHidden/>
          </w:rPr>
        </w:r>
        <w:r w:rsidR="00173B7A">
          <w:rPr>
            <w:noProof/>
            <w:webHidden/>
          </w:rPr>
          <w:fldChar w:fldCharType="separate"/>
        </w:r>
        <w:r w:rsidR="00EE1782">
          <w:rPr>
            <w:noProof/>
            <w:webHidden/>
          </w:rPr>
          <w:t>6</w:t>
        </w:r>
        <w:r w:rsidR="00173B7A">
          <w:rPr>
            <w:noProof/>
            <w:webHidden/>
          </w:rPr>
          <w:fldChar w:fldCharType="end"/>
        </w:r>
      </w:hyperlink>
    </w:p>
    <w:p w14:paraId="1398D209"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2" w:history="1">
        <w:r w:rsidR="00173B7A" w:rsidRPr="0081396F">
          <w:rPr>
            <w:rStyle w:val="Hyperlink"/>
            <w:noProof/>
          </w:rPr>
          <w:t>Using in your application</w:t>
        </w:r>
        <w:r w:rsidR="00173B7A">
          <w:rPr>
            <w:noProof/>
            <w:webHidden/>
          </w:rPr>
          <w:tab/>
        </w:r>
        <w:r w:rsidR="00173B7A">
          <w:rPr>
            <w:noProof/>
            <w:webHidden/>
          </w:rPr>
          <w:fldChar w:fldCharType="begin"/>
        </w:r>
        <w:r w:rsidR="00173B7A">
          <w:rPr>
            <w:noProof/>
            <w:webHidden/>
          </w:rPr>
          <w:instrText xml:space="preserve"> PAGEREF _Toc445738192 \h </w:instrText>
        </w:r>
        <w:r w:rsidR="00173B7A">
          <w:rPr>
            <w:noProof/>
            <w:webHidden/>
          </w:rPr>
        </w:r>
        <w:r w:rsidR="00173B7A">
          <w:rPr>
            <w:noProof/>
            <w:webHidden/>
          </w:rPr>
          <w:fldChar w:fldCharType="separate"/>
        </w:r>
        <w:r w:rsidR="00EE1782">
          <w:rPr>
            <w:noProof/>
            <w:webHidden/>
          </w:rPr>
          <w:t>6</w:t>
        </w:r>
        <w:r w:rsidR="00173B7A">
          <w:rPr>
            <w:noProof/>
            <w:webHidden/>
          </w:rPr>
          <w:fldChar w:fldCharType="end"/>
        </w:r>
      </w:hyperlink>
    </w:p>
    <w:p w14:paraId="68BE5D1D"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3" w:history="1">
        <w:r w:rsidR="00173B7A" w:rsidRPr="0081396F">
          <w:rPr>
            <w:rStyle w:val="Hyperlink"/>
            <w:rFonts w:cs="Calibri"/>
            <w:noProof/>
            <w:lang w:val="en-US"/>
          </w:rPr>
          <w:t>How it works</w:t>
        </w:r>
        <w:r w:rsidR="00173B7A">
          <w:rPr>
            <w:noProof/>
            <w:webHidden/>
          </w:rPr>
          <w:tab/>
        </w:r>
        <w:r w:rsidR="00173B7A">
          <w:rPr>
            <w:noProof/>
            <w:webHidden/>
          </w:rPr>
          <w:fldChar w:fldCharType="begin"/>
        </w:r>
        <w:r w:rsidR="00173B7A">
          <w:rPr>
            <w:noProof/>
            <w:webHidden/>
          </w:rPr>
          <w:instrText xml:space="preserve"> PAGEREF _Toc445738193 \h </w:instrText>
        </w:r>
        <w:r w:rsidR="00173B7A">
          <w:rPr>
            <w:noProof/>
            <w:webHidden/>
          </w:rPr>
        </w:r>
        <w:r w:rsidR="00173B7A">
          <w:rPr>
            <w:noProof/>
            <w:webHidden/>
          </w:rPr>
          <w:fldChar w:fldCharType="separate"/>
        </w:r>
        <w:r w:rsidR="00EE1782">
          <w:rPr>
            <w:noProof/>
            <w:webHidden/>
          </w:rPr>
          <w:t>7</w:t>
        </w:r>
        <w:r w:rsidR="00173B7A">
          <w:rPr>
            <w:noProof/>
            <w:webHidden/>
          </w:rPr>
          <w:fldChar w:fldCharType="end"/>
        </w:r>
      </w:hyperlink>
    </w:p>
    <w:p w14:paraId="6A070410"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4" w:history="1">
        <w:r w:rsidR="00173B7A" w:rsidRPr="0081396F">
          <w:rPr>
            <w:rStyle w:val="Hyperlink"/>
            <w:rFonts w:cs="Calibri"/>
            <w:noProof/>
            <w:lang w:val="en-US"/>
          </w:rPr>
          <w:t>Installing separate rendering engine from Moritz Klein (commi235).</w:t>
        </w:r>
        <w:r w:rsidR="00173B7A">
          <w:rPr>
            <w:noProof/>
            <w:webHidden/>
          </w:rPr>
          <w:tab/>
        </w:r>
        <w:r w:rsidR="00173B7A">
          <w:rPr>
            <w:noProof/>
            <w:webHidden/>
          </w:rPr>
          <w:fldChar w:fldCharType="begin"/>
        </w:r>
        <w:r w:rsidR="00173B7A">
          <w:rPr>
            <w:noProof/>
            <w:webHidden/>
          </w:rPr>
          <w:instrText xml:space="preserve"> PAGEREF _Toc445738194 \h </w:instrText>
        </w:r>
        <w:r w:rsidR="00173B7A">
          <w:rPr>
            <w:noProof/>
            <w:webHidden/>
          </w:rPr>
        </w:r>
        <w:r w:rsidR="00173B7A">
          <w:rPr>
            <w:noProof/>
            <w:webHidden/>
          </w:rPr>
          <w:fldChar w:fldCharType="separate"/>
        </w:r>
        <w:r w:rsidR="00EE1782">
          <w:rPr>
            <w:noProof/>
            <w:webHidden/>
          </w:rPr>
          <w:t>7</w:t>
        </w:r>
        <w:r w:rsidR="00173B7A">
          <w:rPr>
            <w:noProof/>
            <w:webHidden/>
          </w:rPr>
          <w:fldChar w:fldCharType="end"/>
        </w:r>
      </w:hyperlink>
    </w:p>
    <w:p w14:paraId="2A33D48C"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5" w:history="1">
        <w:r w:rsidR="00173B7A" w:rsidRPr="0081396F">
          <w:rPr>
            <w:rStyle w:val="Hyperlink"/>
            <w:noProof/>
            <w:lang w:val="en-US"/>
          </w:rPr>
          <w:t>Configuration Settings</w:t>
        </w:r>
        <w:r w:rsidR="00173B7A">
          <w:rPr>
            <w:noProof/>
            <w:webHidden/>
          </w:rPr>
          <w:tab/>
        </w:r>
        <w:r w:rsidR="00173B7A">
          <w:rPr>
            <w:noProof/>
            <w:webHidden/>
          </w:rPr>
          <w:fldChar w:fldCharType="begin"/>
        </w:r>
        <w:r w:rsidR="00173B7A">
          <w:rPr>
            <w:noProof/>
            <w:webHidden/>
          </w:rPr>
          <w:instrText xml:space="preserve"> PAGEREF _Toc445738195 \h </w:instrText>
        </w:r>
        <w:r w:rsidR="00173B7A">
          <w:rPr>
            <w:noProof/>
            <w:webHidden/>
          </w:rPr>
        </w:r>
        <w:r w:rsidR="00173B7A">
          <w:rPr>
            <w:noProof/>
            <w:webHidden/>
          </w:rPr>
          <w:fldChar w:fldCharType="separate"/>
        </w:r>
        <w:r w:rsidR="00EE1782">
          <w:rPr>
            <w:noProof/>
            <w:webHidden/>
          </w:rPr>
          <w:t>8</w:t>
        </w:r>
        <w:r w:rsidR="00173B7A">
          <w:rPr>
            <w:noProof/>
            <w:webHidden/>
          </w:rPr>
          <w:fldChar w:fldCharType="end"/>
        </w:r>
      </w:hyperlink>
    </w:p>
    <w:p w14:paraId="216DC691"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6" w:history="1">
        <w:r w:rsidR="00173B7A" w:rsidRPr="0081396F">
          <w:rPr>
            <w:rStyle w:val="Hyperlink"/>
            <w:noProof/>
          </w:rPr>
          <w:t>Return Data</w:t>
        </w:r>
        <w:r w:rsidR="00173B7A">
          <w:rPr>
            <w:noProof/>
            <w:webHidden/>
          </w:rPr>
          <w:tab/>
        </w:r>
        <w:r w:rsidR="00173B7A">
          <w:rPr>
            <w:noProof/>
            <w:webHidden/>
          </w:rPr>
          <w:fldChar w:fldCharType="begin"/>
        </w:r>
        <w:r w:rsidR="00173B7A">
          <w:rPr>
            <w:noProof/>
            <w:webHidden/>
          </w:rPr>
          <w:instrText xml:space="preserve"> PAGEREF _Toc445738196 \h </w:instrText>
        </w:r>
        <w:r w:rsidR="00173B7A">
          <w:rPr>
            <w:noProof/>
            <w:webHidden/>
          </w:rPr>
        </w:r>
        <w:r w:rsidR="00173B7A">
          <w:rPr>
            <w:noProof/>
            <w:webHidden/>
          </w:rPr>
          <w:fldChar w:fldCharType="separate"/>
        </w:r>
        <w:r w:rsidR="00EE1782">
          <w:rPr>
            <w:noProof/>
            <w:webHidden/>
          </w:rPr>
          <w:t>8</w:t>
        </w:r>
        <w:r w:rsidR="00173B7A">
          <w:rPr>
            <w:noProof/>
            <w:webHidden/>
          </w:rPr>
          <w:fldChar w:fldCharType="end"/>
        </w:r>
      </w:hyperlink>
    </w:p>
    <w:p w14:paraId="0B677C00"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7" w:history="1">
        <w:r w:rsidR="00173B7A" w:rsidRPr="0081396F">
          <w:rPr>
            <w:rStyle w:val="Hyperlink"/>
            <w:noProof/>
          </w:rPr>
          <w:t>Maximum Rows</w:t>
        </w:r>
        <w:r w:rsidR="00173B7A">
          <w:rPr>
            <w:noProof/>
            <w:webHidden/>
          </w:rPr>
          <w:tab/>
        </w:r>
        <w:r w:rsidR="00173B7A">
          <w:rPr>
            <w:noProof/>
            <w:webHidden/>
          </w:rPr>
          <w:fldChar w:fldCharType="begin"/>
        </w:r>
        <w:r w:rsidR="00173B7A">
          <w:rPr>
            <w:noProof/>
            <w:webHidden/>
          </w:rPr>
          <w:instrText xml:space="preserve"> PAGEREF _Toc445738197 \h </w:instrText>
        </w:r>
        <w:r w:rsidR="00173B7A">
          <w:rPr>
            <w:noProof/>
            <w:webHidden/>
          </w:rPr>
        </w:r>
        <w:r w:rsidR="00173B7A">
          <w:rPr>
            <w:noProof/>
            <w:webHidden/>
          </w:rPr>
          <w:fldChar w:fldCharType="separate"/>
        </w:r>
        <w:r w:rsidR="00EE1782">
          <w:rPr>
            <w:noProof/>
            <w:webHidden/>
          </w:rPr>
          <w:t>8</w:t>
        </w:r>
        <w:r w:rsidR="00173B7A">
          <w:rPr>
            <w:noProof/>
            <w:webHidden/>
          </w:rPr>
          <w:fldChar w:fldCharType="end"/>
        </w:r>
      </w:hyperlink>
    </w:p>
    <w:p w14:paraId="1C0CBEE1" w14:textId="77777777" w:rsidR="00173B7A" w:rsidRDefault="00A152C9">
      <w:pPr>
        <w:pStyle w:val="Verzeichnis2"/>
        <w:rPr>
          <w:rFonts w:asciiTheme="minorHAnsi" w:eastAsiaTheme="minorEastAsia" w:hAnsiTheme="minorHAnsi" w:cstheme="minorBidi"/>
          <w:b w:val="0"/>
          <w:noProof/>
          <w:sz w:val="22"/>
          <w:szCs w:val="22"/>
          <w:lang w:val="de-DE" w:eastAsia="de-DE"/>
        </w:rPr>
      </w:pPr>
      <w:hyperlink w:anchor="_Toc445738198" w:history="1">
        <w:r w:rsidR="00173B7A" w:rsidRPr="0081396F">
          <w:rPr>
            <w:rStyle w:val="Hyperlink"/>
            <w:noProof/>
          </w:rPr>
          <w:t>Add Download XLSX Icon to “Download Dialog”</w:t>
        </w:r>
        <w:r w:rsidR="00173B7A">
          <w:rPr>
            <w:noProof/>
            <w:webHidden/>
          </w:rPr>
          <w:tab/>
        </w:r>
        <w:r w:rsidR="00173B7A">
          <w:rPr>
            <w:noProof/>
            <w:webHidden/>
          </w:rPr>
          <w:fldChar w:fldCharType="begin"/>
        </w:r>
        <w:r w:rsidR="00173B7A">
          <w:rPr>
            <w:noProof/>
            <w:webHidden/>
          </w:rPr>
          <w:instrText xml:space="preserve"> PAGEREF _Toc445738198 \h </w:instrText>
        </w:r>
        <w:r w:rsidR="00173B7A">
          <w:rPr>
            <w:noProof/>
            <w:webHidden/>
          </w:rPr>
        </w:r>
        <w:r w:rsidR="00173B7A">
          <w:rPr>
            <w:noProof/>
            <w:webHidden/>
          </w:rPr>
          <w:fldChar w:fldCharType="separate"/>
        </w:r>
        <w:r w:rsidR="00EE1782">
          <w:rPr>
            <w:noProof/>
            <w:webHidden/>
          </w:rPr>
          <w:t>8</w:t>
        </w:r>
        <w:r w:rsidR="00173B7A">
          <w:rPr>
            <w:noProof/>
            <w:webHidden/>
          </w:rPr>
          <w:fldChar w:fldCharType="end"/>
        </w:r>
      </w:hyperlink>
    </w:p>
    <w:p w14:paraId="30037E07"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199" w:history="1">
        <w:r w:rsidR="00173B7A" w:rsidRPr="0081396F">
          <w:rPr>
            <w:rStyle w:val="Hyperlink"/>
            <w:noProof/>
            <w:lang w:val="en-US"/>
          </w:rPr>
          <w:t>FAQ (How to)</w:t>
        </w:r>
        <w:r w:rsidR="00173B7A">
          <w:rPr>
            <w:noProof/>
            <w:webHidden/>
          </w:rPr>
          <w:tab/>
        </w:r>
        <w:r w:rsidR="00173B7A">
          <w:rPr>
            <w:noProof/>
            <w:webHidden/>
          </w:rPr>
          <w:fldChar w:fldCharType="begin"/>
        </w:r>
        <w:r w:rsidR="00173B7A">
          <w:rPr>
            <w:noProof/>
            <w:webHidden/>
          </w:rPr>
          <w:instrText xml:space="preserve"> PAGEREF _Toc445738199 \h </w:instrText>
        </w:r>
        <w:r w:rsidR="00173B7A">
          <w:rPr>
            <w:noProof/>
            <w:webHidden/>
          </w:rPr>
        </w:r>
        <w:r w:rsidR="00173B7A">
          <w:rPr>
            <w:noProof/>
            <w:webHidden/>
          </w:rPr>
          <w:fldChar w:fldCharType="separate"/>
        </w:r>
        <w:r w:rsidR="00EE1782">
          <w:rPr>
            <w:noProof/>
            <w:webHidden/>
          </w:rPr>
          <w:t>9</w:t>
        </w:r>
        <w:r w:rsidR="00173B7A">
          <w:rPr>
            <w:noProof/>
            <w:webHidden/>
          </w:rPr>
          <w:fldChar w:fldCharType="end"/>
        </w:r>
      </w:hyperlink>
    </w:p>
    <w:p w14:paraId="1106A68A"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200" w:history="1">
        <w:r w:rsidR="00173B7A" w:rsidRPr="0081396F">
          <w:rPr>
            <w:rStyle w:val="Hyperlink"/>
            <w:noProof/>
          </w:rPr>
          <w:t>Replace default file name (Excel.xlsx) to the custom file name</w:t>
        </w:r>
        <w:r w:rsidR="00173B7A">
          <w:rPr>
            <w:noProof/>
            <w:webHidden/>
          </w:rPr>
          <w:tab/>
        </w:r>
        <w:r w:rsidR="00173B7A">
          <w:rPr>
            <w:noProof/>
            <w:webHidden/>
          </w:rPr>
          <w:fldChar w:fldCharType="begin"/>
        </w:r>
        <w:r w:rsidR="00173B7A">
          <w:rPr>
            <w:noProof/>
            <w:webHidden/>
          </w:rPr>
          <w:instrText xml:space="preserve"> PAGEREF _Toc445738200 \h </w:instrText>
        </w:r>
        <w:r w:rsidR="00173B7A">
          <w:rPr>
            <w:noProof/>
            <w:webHidden/>
          </w:rPr>
        </w:r>
        <w:r w:rsidR="00173B7A">
          <w:rPr>
            <w:noProof/>
            <w:webHidden/>
          </w:rPr>
          <w:fldChar w:fldCharType="separate"/>
        </w:r>
        <w:r w:rsidR="00EE1782">
          <w:rPr>
            <w:noProof/>
            <w:webHidden/>
          </w:rPr>
          <w:t>9</w:t>
        </w:r>
        <w:r w:rsidR="00173B7A">
          <w:rPr>
            <w:noProof/>
            <w:webHidden/>
          </w:rPr>
          <w:fldChar w:fldCharType="end"/>
        </w:r>
      </w:hyperlink>
    </w:p>
    <w:p w14:paraId="472FC75C"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201" w:history="1">
        <w:r w:rsidR="00173B7A" w:rsidRPr="0081396F">
          <w:rPr>
            <w:rStyle w:val="Hyperlink"/>
            <w:noProof/>
          </w:rPr>
          <w:t>Easy implement this functionality to all Interactive report in your application</w:t>
        </w:r>
        <w:r w:rsidR="00173B7A">
          <w:rPr>
            <w:noProof/>
            <w:webHidden/>
          </w:rPr>
          <w:tab/>
        </w:r>
        <w:r w:rsidR="00173B7A">
          <w:rPr>
            <w:noProof/>
            <w:webHidden/>
          </w:rPr>
          <w:fldChar w:fldCharType="begin"/>
        </w:r>
        <w:r w:rsidR="00173B7A">
          <w:rPr>
            <w:noProof/>
            <w:webHidden/>
          </w:rPr>
          <w:instrText xml:space="preserve"> PAGEREF _Toc445738201 \h </w:instrText>
        </w:r>
        <w:r w:rsidR="00173B7A">
          <w:rPr>
            <w:noProof/>
            <w:webHidden/>
          </w:rPr>
        </w:r>
        <w:r w:rsidR="00173B7A">
          <w:rPr>
            <w:noProof/>
            <w:webHidden/>
          </w:rPr>
          <w:fldChar w:fldCharType="separate"/>
        </w:r>
        <w:r w:rsidR="00EE1782">
          <w:rPr>
            <w:noProof/>
            <w:webHidden/>
          </w:rPr>
          <w:t>9</w:t>
        </w:r>
        <w:r w:rsidR="00173B7A">
          <w:rPr>
            <w:noProof/>
            <w:webHidden/>
          </w:rPr>
          <w:fldChar w:fldCharType="end"/>
        </w:r>
      </w:hyperlink>
    </w:p>
    <w:p w14:paraId="0EFFFC5A"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202" w:history="1">
        <w:r w:rsidR="00173B7A" w:rsidRPr="0081396F">
          <w:rPr>
            <w:rStyle w:val="Hyperlink"/>
            <w:noProof/>
          </w:rPr>
          <w:t>Adding custom download button</w:t>
        </w:r>
        <w:r w:rsidR="00173B7A">
          <w:rPr>
            <w:noProof/>
            <w:webHidden/>
          </w:rPr>
          <w:tab/>
        </w:r>
        <w:r w:rsidR="00173B7A">
          <w:rPr>
            <w:noProof/>
            <w:webHidden/>
          </w:rPr>
          <w:fldChar w:fldCharType="begin"/>
        </w:r>
        <w:r w:rsidR="00173B7A">
          <w:rPr>
            <w:noProof/>
            <w:webHidden/>
          </w:rPr>
          <w:instrText xml:space="preserve"> PAGEREF _Toc445738202 \h </w:instrText>
        </w:r>
        <w:r w:rsidR="00173B7A">
          <w:rPr>
            <w:noProof/>
            <w:webHidden/>
          </w:rPr>
        </w:r>
        <w:r w:rsidR="00173B7A">
          <w:rPr>
            <w:noProof/>
            <w:webHidden/>
          </w:rPr>
          <w:fldChar w:fldCharType="separate"/>
        </w:r>
        <w:r w:rsidR="00EE1782">
          <w:rPr>
            <w:noProof/>
            <w:webHidden/>
          </w:rPr>
          <w:t>9</w:t>
        </w:r>
        <w:r w:rsidR="00173B7A">
          <w:rPr>
            <w:noProof/>
            <w:webHidden/>
          </w:rPr>
          <w:fldChar w:fldCharType="end"/>
        </w:r>
      </w:hyperlink>
    </w:p>
    <w:p w14:paraId="0D80B9B4" w14:textId="77777777" w:rsidR="00173B7A" w:rsidRDefault="00A152C9">
      <w:pPr>
        <w:pStyle w:val="Verzeichnis1"/>
        <w:rPr>
          <w:rFonts w:asciiTheme="minorHAnsi" w:eastAsiaTheme="minorEastAsia" w:hAnsiTheme="minorHAnsi" w:cstheme="minorBidi"/>
          <w:b w:val="0"/>
          <w:noProof/>
          <w:sz w:val="22"/>
          <w:lang w:val="de-DE" w:eastAsia="de-DE"/>
        </w:rPr>
      </w:pPr>
      <w:hyperlink w:anchor="_Toc445738203" w:history="1">
        <w:r w:rsidR="00173B7A" w:rsidRPr="0081396F">
          <w:rPr>
            <w:rStyle w:val="Hyperlink"/>
            <w:noProof/>
          </w:rPr>
          <w:t>How to exclude reports columns from export/make columns that are visible in Excel but not visible in Interactive Report</w:t>
        </w:r>
        <w:r w:rsidR="00173B7A">
          <w:rPr>
            <w:noProof/>
            <w:webHidden/>
          </w:rPr>
          <w:tab/>
        </w:r>
        <w:r w:rsidR="00173B7A">
          <w:rPr>
            <w:noProof/>
            <w:webHidden/>
          </w:rPr>
          <w:fldChar w:fldCharType="begin"/>
        </w:r>
        <w:r w:rsidR="00173B7A">
          <w:rPr>
            <w:noProof/>
            <w:webHidden/>
          </w:rPr>
          <w:instrText xml:space="preserve"> PAGEREF _Toc445738203 \h </w:instrText>
        </w:r>
        <w:r w:rsidR="00173B7A">
          <w:rPr>
            <w:noProof/>
            <w:webHidden/>
          </w:rPr>
        </w:r>
        <w:r w:rsidR="00173B7A">
          <w:rPr>
            <w:noProof/>
            <w:webHidden/>
          </w:rPr>
          <w:fldChar w:fldCharType="separate"/>
        </w:r>
        <w:r w:rsidR="00EE1782">
          <w:rPr>
            <w:noProof/>
            <w:webHidden/>
          </w:rPr>
          <w:t>10</w:t>
        </w:r>
        <w:r w:rsidR="00173B7A">
          <w:rPr>
            <w:noProof/>
            <w:webHidden/>
          </w:rPr>
          <w:fldChar w:fldCharType="end"/>
        </w:r>
      </w:hyperlink>
    </w:p>
    <w:p w14:paraId="29580141" w14:textId="77777777" w:rsidR="007811EA" w:rsidRDefault="007811EA">
      <w:r>
        <w:rPr>
          <w:b/>
          <w:bCs/>
          <w:lang w:val="de-DE"/>
        </w:rPr>
        <w:lastRenderedPageBreak/>
        <w:fldChar w:fldCharType="end"/>
      </w:r>
    </w:p>
    <w:p w14:paraId="29580142" w14:textId="50925937" w:rsidR="00EB7339" w:rsidRPr="00F436EA" w:rsidRDefault="00EB7339" w:rsidP="000062C0">
      <w:pPr>
        <w:pStyle w:val="Verzeichnis1"/>
        <w:rPr>
          <w:lang w:val="en-US"/>
        </w:rPr>
      </w:pPr>
      <w:bookmarkStart w:id="0" w:name="_Toc445738183"/>
      <w:r w:rsidRPr="00F436EA">
        <w:rPr>
          <w:lang w:val="en-US"/>
        </w:rPr>
        <w:t>Overview</w:t>
      </w:r>
      <w:bookmarkEnd w:id="0"/>
      <w:r w:rsidRPr="00F436EA">
        <w:rPr>
          <w:lang w:val="en-US"/>
        </w:rPr>
        <w:t xml:space="preserve"> </w:t>
      </w:r>
    </w:p>
    <w:p w14:paraId="29580143" w14:textId="77777777" w:rsidR="00EB7339" w:rsidRPr="00CA7B4B" w:rsidRDefault="00EB7339" w:rsidP="00173B7A">
      <w:pPr>
        <w:pStyle w:val="Verzeichnis2"/>
        <w:rPr>
          <w:sz w:val="26"/>
          <w:szCs w:val="26"/>
        </w:rPr>
      </w:pPr>
      <w:bookmarkStart w:id="1" w:name="_Toc445738184"/>
      <w:r w:rsidRPr="00EA14E2">
        <w:t>Intro</w:t>
      </w:r>
      <w:r>
        <w:t>duction</w:t>
      </w:r>
      <w:bookmarkEnd w:id="1"/>
      <w:r w:rsidRPr="00EA14E2">
        <w:t xml:space="preserve"> </w:t>
      </w:r>
    </w:p>
    <w:p w14:paraId="29580144" w14:textId="77777777"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2" w:name="_Toc445738185"/>
      <w:r w:rsidRPr="000E0711">
        <w:t>Features at a Glance</w:t>
      </w:r>
      <w:bookmarkEnd w:id="2"/>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77777777"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application (see FAQ)  </w:t>
      </w:r>
    </w:p>
    <w:p w14:paraId="29580151" w14:textId="77777777" w:rsidR="00EB7339" w:rsidRPr="00EE3437" w:rsidRDefault="00EB7339" w:rsidP="00173B7A">
      <w:pPr>
        <w:pStyle w:val="Verzeichnis2"/>
      </w:pPr>
      <w:bookmarkStart w:id="3" w:name="_Toc445738186"/>
      <w:r w:rsidRPr="00EE3437">
        <w:t>License</w:t>
      </w:r>
      <w:bookmarkEnd w:id="3"/>
      <w:r w:rsidRPr="00EE3437">
        <w:t xml:space="preserve"> </w:t>
      </w:r>
    </w:p>
    <w:p w14:paraId="29580152" w14:textId="77777777"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MIT and GPL licenses. This means that you can choose the license that best suits your project and use it accordingly. Both licenses have been included with this software.</w:t>
      </w:r>
    </w:p>
    <w:p w14:paraId="29580153" w14:textId="77777777" w:rsidR="00EB7339" w:rsidRPr="00CA7B4B" w:rsidRDefault="00EB7339" w:rsidP="00173B7A">
      <w:pPr>
        <w:pStyle w:val="Verzeichnis2"/>
      </w:pPr>
      <w:bookmarkStart w:id="4" w:name="_Toc445738187"/>
      <w:r w:rsidRPr="00CA7B4B">
        <w:t>Legal 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77777777" w:rsidR="00A566BD" w:rsidRDefault="00A566BD" w:rsidP="00173B7A">
      <w:pPr>
        <w:pStyle w:val="Verzeichnis2"/>
      </w:pPr>
      <w:bookmarkStart w:id="5" w:name="_Toc445738188"/>
      <w:r>
        <w:t>F</w:t>
      </w:r>
      <w:r w:rsidRPr="00EE3437">
        <w:t xml:space="preserve">ound </w:t>
      </w:r>
      <w:r>
        <w:t>a bug</w:t>
      </w:r>
      <w:bookmarkEnd w:id="5"/>
      <w:r>
        <w:t xml:space="preserve"> </w:t>
      </w:r>
    </w:p>
    <w:p w14:paraId="29580156" w14:textId="03C96998"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 xml:space="preserve"> 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63096B59"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6" w:name="_Toc445738189"/>
      <w:r w:rsidRPr="00CA7B4B">
        <w:rPr>
          <w:lang w:val="en-US"/>
        </w:rPr>
        <w:lastRenderedPageBreak/>
        <w:t>Installation</w:t>
      </w:r>
      <w:bookmarkEnd w:id="6"/>
    </w:p>
    <w:p w14:paraId="2958015A" w14:textId="77777777" w:rsidR="00EB7339" w:rsidRPr="00CA7B4B" w:rsidRDefault="00EB7339" w:rsidP="00173B7A">
      <w:pPr>
        <w:pStyle w:val="Verzeichnis2"/>
      </w:pPr>
      <w:bookmarkStart w:id="7" w:name="_Toc445738190"/>
      <w:r>
        <w:t>Install required package</w:t>
      </w:r>
      <w:bookmarkEnd w:id="7"/>
      <w:r w:rsidRPr="00CA7B4B">
        <w:t xml:space="preserve"> </w:t>
      </w:r>
    </w:p>
    <w:p w14:paraId="2958015B" w14:textId="46B07A1C"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42505F" w:rsidRPr="0042505F">
        <w:rPr>
          <w:lang w:val="en-US"/>
        </w:rPr>
        <w:t>install_all_packages.sql</w:t>
      </w:r>
      <w:r w:rsidR="0042505F">
        <w:rPr>
          <w:lang w:val="en-US"/>
        </w:rPr>
        <w:t xml:space="preserve"> all-in-one installation script.</w:t>
      </w:r>
    </w:p>
    <w:p w14:paraId="2958015C" w14:textId="77777777"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SQL-Workscho</w:t>
      </w:r>
      <w:r>
        <w:rPr>
          <w:noProof/>
          <w:lang w:val="en-US" w:eastAsia="de-AT"/>
        </w:rPr>
        <w:t xml:space="preserve">p &gt; SQL-Scripts”.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9">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be created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0">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1">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77777777"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After execution take a look at execution results. At first open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Pr="00EF3DA8">
        <w:rPr>
          <w:rFonts w:ascii="Calibri" w:hAnsi="Calibri" w:cs="Calibri"/>
          <w:sz w:val="22"/>
          <w:szCs w:val="22"/>
          <w:lang w:val="en-US"/>
        </w:rPr>
        <w:t>on link</w:t>
      </w:r>
      <w:r>
        <w:rPr>
          <w:rFonts w:ascii="Calibri" w:hAnsi="Calibri" w:cs="Calibri"/>
          <w:sz w:val="22"/>
          <w:szCs w:val="22"/>
          <w:lang w:val="en-US"/>
        </w:rPr>
        <w:t xml:space="preserve"> in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2">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8" w:name="_Toc445738191"/>
      <w:r>
        <w:lastRenderedPageBreak/>
        <w:t>Install plugin</w:t>
      </w:r>
      <w:bookmarkEnd w:id="8"/>
      <w:r w:rsidRPr="00CA7B4B">
        <w:t xml:space="preserve"> </w:t>
      </w:r>
    </w:p>
    <w:p w14:paraId="2958016D" w14:textId="4EA0B184" w:rsidR="00EB7339" w:rsidRDefault="00EB7339" w:rsidP="00D20C6C">
      <w:pPr>
        <w:pStyle w:val="Default"/>
        <w:ind w:left="1701" w:right="849"/>
        <w:rPr>
          <w:b/>
          <w:bCs/>
          <w:sz w:val="26"/>
          <w:szCs w:val="26"/>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3" w:anchor="HTMDB26010" w:history="1">
        <w:r w:rsidRPr="00043D04">
          <w:rPr>
            <w:rStyle w:val="Hyperlink"/>
            <w:rFonts w:ascii="Calibri" w:hAnsi="Calibri" w:cs="Calibri"/>
            <w:sz w:val="22"/>
            <w:szCs w:val="22"/>
            <w:lang w:val="en-US"/>
          </w:rPr>
          <w:t>Herefrom</w:t>
        </w:r>
      </w:hyperlink>
      <w:r w:rsidRPr="00EE3437">
        <w:rPr>
          <w:rFonts w:ascii="Calibri" w:hAnsi="Calibri" w:cs="Calibri"/>
          <w:sz w:val="22"/>
          <w:szCs w:val="22"/>
          <w:lang w:val="en-US"/>
        </w:rPr>
        <w:t xml:space="preserve"> you can follow the menu to upload </w:t>
      </w:r>
      <w:r>
        <w:rPr>
          <w:rFonts w:ascii="Calibri" w:hAnsi="Calibri" w:cs="Calibri"/>
          <w:sz w:val="22"/>
          <w:szCs w:val="22"/>
          <w:lang w:val="en-US"/>
        </w:rPr>
        <w:t>plugin-file “</w:t>
      </w:r>
      <w:r w:rsidRPr="00387A38">
        <w:rPr>
          <w:rFonts w:ascii="Calibri" w:hAnsi="Calibri" w:cs="Calibri"/>
          <w:b/>
          <w:sz w:val="22"/>
          <w:szCs w:val="22"/>
          <w:lang w:val="en-US"/>
        </w:rPr>
        <w:t>process_type_plugin_gpv_ir_xml.sql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9" w:name="_Toc445738192"/>
      <w:r w:rsidRPr="00173B7A">
        <w:t>Using in your application</w:t>
      </w:r>
      <w:bookmarkEnd w:id="9"/>
    </w:p>
    <w:p w14:paraId="29580170" w14:textId="514DC2B4"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 xml:space="preserve">reate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4">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5">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492B0FA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4416C5DF" w:rsidR="0092036B" w:rsidRDefault="0092036B" w:rsidP="00A47F5B">
      <w:pPr>
        <w:pStyle w:val="KeinLeerraum"/>
        <w:ind w:left="1701"/>
        <w:rPr>
          <w:rFonts w:cs="Calibri"/>
          <w:lang w:val="en-US"/>
        </w:rPr>
      </w:pPr>
      <w:r>
        <w:rPr>
          <w:rFonts w:cs="Calibri"/>
          <w:lang w:val="en-US"/>
        </w:rPr>
        <w:lastRenderedPageBreak/>
        <w:t>Plugin is ready to use</w:t>
      </w:r>
      <w:r w:rsidR="004A27BB">
        <w:rPr>
          <w:rFonts w:cs="Calibri"/>
          <w:lang w:val="en-US"/>
        </w:rPr>
        <w:t xml:space="preserve"> with default settings</w:t>
      </w:r>
      <w:r>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0" w:name="_Toc445738193"/>
      <w:r w:rsidRPr="00B031BB">
        <w:rPr>
          <w:rFonts w:cs="Calibri"/>
          <w:b/>
          <w:sz w:val="32"/>
          <w:szCs w:val="32"/>
          <w:lang w:val="en-US"/>
        </w:rPr>
        <w:t>How it works</w:t>
      </w:r>
      <w:bookmarkEnd w:id="10"/>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7D62EC58" w:rsidR="00D20C6C" w:rsidRDefault="00D20C6C" w:rsidP="00D20C6C">
      <w:pPr>
        <w:pStyle w:val="KeinLeerraum"/>
        <w:ind w:left="1701"/>
        <w:rPr>
          <w:rFonts w:cs="Calibri"/>
          <w:lang w:val="en-US"/>
        </w:rPr>
      </w:pPr>
      <w:r>
        <w:rPr>
          <w:rFonts w:cs="Calibri"/>
          <w:lang w:val="en-US"/>
        </w:rPr>
        <w:t>Plugin add “Download XLSX” Icon to the “Download menu”. By pressing on this icon user get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3B34F6A3" w:rsidR="0092036B" w:rsidRDefault="005725DE"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127DD065">
                <wp:simplePos x="0" y="0"/>
                <wp:positionH relativeFrom="column">
                  <wp:posOffset>3118047</wp:posOffset>
                </wp:positionH>
                <wp:positionV relativeFrom="paragraph">
                  <wp:posOffset>1028400</wp:posOffset>
                </wp:positionV>
                <wp:extent cx="488437" cy="562113"/>
                <wp:effectExtent l="0" t="0" r="26035" b="28575"/>
                <wp:wrapNone/>
                <wp:docPr id="58" name="Rechteck 58"/>
                <wp:cNvGraphicFramePr/>
                <a:graphic xmlns:a="http://schemas.openxmlformats.org/drawingml/2006/main">
                  <a:graphicData uri="http://schemas.microsoft.com/office/word/2010/wordprocessingShape">
                    <wps:wsp>
                      <wps:cNvSpPr/>
                      <wps:spPr>
                        <a:xfrm>
                          <a:off x="0" y="0"/>
                          <a:ext cx="488437" cy="5621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5142" id="Rechteck 58" o:spid="_x0000_s1026" style="position:absolute;margin-left:245.5pt;margin-top:81pt;width:38.4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" filled="f" strokecolor="#f79646 [3209]" strokeweight="2pt"/>
            </w:pict>
          </mc:Fallback>
        </mc:AlternateContent>
      </w:r>
      <w:r w:rsidR="0092036B">
        <w:rPr>
          <w:rFonts w:cs="Calibri"/>
          <w:noProof/>
          <w:lang w:val="de-DE" w:eastAsia="de-DE"/>
        </w:rPr>
        <w:drawing>
          <wp:inline distT="0" distB="0" distL="0" distR="0" wp14:anchorId="083D9827" wp14:editId="103DE79B">
            <wp:extent cx="5976946" cy="2481943"/>
            <wp:effectExtent l="0" t="0" r="508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a:blip r:embed="rId17">
                      <a:extLst>
                        <a:ext uri="{28A0092B-C50C-407E-A947-70E740481C1C}">
                          <a14:useLocalDpi xmlns:a14="http://schemas.microsoft.com/office/drawing/2010/main" val="0"/>
                        </a:ext>
                      </a:extLst>
                    </a:blip>
                    <a:stretch>
                      <a:fillRect/>
                    </a:stretch>
                  </pic:blipFill>
                  <pic:spPr>
                    <a:xfrm>
                      <a:off x="0" y="0"/>
                      <a:ext cx="5989812" cy="2487286"/>
                    </a:xfrm>
                    <a:prstGeom prst="rect">
                      <a:avLst/>
                    </a:prstGeom>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7565235B" w:rsidR="001F438A" w:rsidRPr="00B031BB" w:rsidRDefault="001F438A" w:rsidP="00B031BB">
      <w:pPr>
        <w:pStyle w:val="KeinLeerraum"/>
        <w:ind w:left="1701"/>
        <w:outlineLvl w:val="0"/>
        <w:rPr>
          <w:rFonts w:cs="Calibri"/>
          <w:b/>
          <w:sz w:val="32"/>
          <w:szCs w:val="32"/>
          <w:lang w:val="en-US"/>
        </w:rPr>
      </w:pPr>
      <w:bookmarkStart w:id="11" w:name="_Toc445738194"/>
      <w:r w:rsidRPr="00B031BB">
        <w:rPr>
          <w:rFonts w:cs="Calibri"/>
          <w:b/>
          <w:sz w:val="32"/>
          <w:szCs w:val="32"/>
          <w:lang w:val="en-US"/>
        </w:rPr>
        <w:t xml:space="preserve">Installing separate rendering engine from </w:t>
      </w:r>
      <w:r w:rsidR="001152F3">
        <w:rPr>
          <w:rFonts w:cs="Calibri"/>
          <w:b/>
          <w:sz w:val="32"/>
          <w:szCs w:val="32"/>
          <w:lang w:val="en-US"/>
        </w:rPr>
        <w:t>Moritz K</w:t>
      </w:r>
      <w:r w:rsidRPr="00B031BB">
        <w:rPr>
          <w:rFonts w:cs="Calibri"/>
          <w:b/>
          <w:sz w:val="32"/>
          <w:szCs w:val="32"/>
          <w:lang w:val="en-US"/>
        </w:rPr>
        <w:t>lein (commi235).</w:t>
      </w:r>
      <w:bookmarkEnd w:id="11"/>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18" w:history="1">
        <w:r w:rsidRPr="00FA263C">
          <w:rPr>
            <w:rStyle w:val="Hyperlink"/>
            <w:rFonts w:cs="Calibri"/>
            <w:lang w:val="en-US"/>
          </w:rPr>
          <w:t>https://github.com/commi235/APEX_IR_XLSX</w:t>
        </w:r>
      </w:hyperlink>
      <w:r>
        <w:rPr>
          <w:rFonts w:cs="Calibri"/>
          <w:lang w:val="en-US"/>
        </w:rPr>
        <w:t>).</w:t>
      </w:r>
    </w:p>
    <w:p w14:paraId="7DCF7C2B" w14:textId="3C1CC97A" w:rsidR="001F438A" w:rsidRDefault="001F438A" w:rsidP="00A47F5B">
      <w:pPr>
        <w:pStyle w:val="KeinLeerraum"/>
        <w:ind w:left="1701"/>
        <w:rPr>
          <w:rFonts w:cs="Calibri"/>
          <w:lang w:val="en-US"/>
        </w:rPr>
      </w:pPr>
      <w:r>
        <w:rPr>
          <w:rFonts w:cs="Calibri"/>
          <w:lang w:val="en-US"/>
        </w:rPr>
        <w:t xml:space="preserve">Existing package </w:t>
      </w:r>
      <w:r w:rsidRPr="001F438A">
        <w:rPr>
          <w:rFonts w:cs="Calibri"/>
          <w:lang w:val="en-US"/>
        </w:rPr>
        <w:t>APEXIR_XLSX_PKG.sql</w:t>
      </w:r>
      <w:r>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br w:type="page"/>
      </w:r>
    </w:p>
    <w:p w14:paraId="29580183" w14:textId="7133C51E" w:rsidR="00EB7339" w:rsidRPr="00973D29" w:rsidRDefault="00EB7339" w:rsidP="000062C0">
      <w:pPr>
        <w:pStyle w:val="Verzeichnis1"/>
        <w:rPr>
          <w:lang w:val="en-US"/>
        </w:rPr>
      </w:pPr>
      <w:bookmarkStart w:id="12" w:name="_Toc445738195"/>
      <w:r w:rsidRPr="00973D29">
        <w:rPr>
          <w:lang w:val="en-US"/>
        </w:rPr>
        <w:lastRenderedPageBreak/>
        <w:t>Configuration Settings</w:t>
      </w:r>
      <w:bookmarkEnd w:id="12"/>
      <w:r w:rsidRPr="00973D29">
        <w:rPr>
          <w:lang w:val="en-US"/>
        </w:rPr>
        <w:t xml:space="preserve"> </w:t>
      </w:r>
    </w:p>
    <w:p w14:paraId="29580184" w14:textId="77777777" w:rsidR="00A17D73" w:rsidRDefault="00A17D73" w:rsidP="00173B7A">
      <w:pPr>
        <w:pStyle w:val="Verzeichnis2"/>
      </w:pPr>
      <w:bookmarkStart w:id="13" w:name="_Toc445738196"/>
      <w:r w:rsidRPr="00A17D73">
        <w:t>Return Data</w:t>
      </w:r>
      <w:bookmarkEnd w:id="13"/>
    </w:p>
    <w:p w14:paraId="29580185" w14:textId="77777777"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result of Interactive Report </w:t>
      </w:r>
      <w:r w:rsidR="00264E44">
        <w:rPr>
          <w:lang w:val="en-US"/>
        </w:rPr>
        <w:t>as</w:t>
      </w:r>
      <w:r w:rsidRPr="00A17D73">
        <w:rPr>
          <w:lang w:val="en-US"/>
        </w:rPr>
        <w:t xml:space="preserve"> </w:t>
      </w:r>
      <w:r>
        <w:rPr>
          <w:lang w:val="en-US"/>
        </w:rPr>
        <w:t>MS-Excel file</w:t>
      </w:r>
      <w:r w:rsidRPr="00A17D73">
        <w:rPr>
          <w:lang w:val="en-US"/>
        </w:rPr>
        <w:t>.</w:t>
      </w:r>
    </w:p>
    <w:p w14:paraId="29580186" w14:textId="77777777"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to return result of 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0187874C"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to use separate render engine from Moritz Klein (need to be installed separately).</w:t>
      </w:r>
    </w:p>
    <w:p w14:paraId="29580188" w14:textId="77777777" w:rsidR="00EB7339" w:rsidRPr="007C28F2" w:rsidRDefault="00EB7339" w:rsidP="00173B7A">
      <w:pPr>
        <w:pStyle w:val="Verzeichnis2"/>
      </w:pPr>
      <w:bookmarkStart w:id="14" w:name="_Toc445738197"/>
      <w:r w:rsidRPr="007C28F2">
        <w:t>Maximum Rows</w:t>
      </w:r>
      <w:bookmarkEnd w:id="14"/>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19">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5" w:name="_Toc445738198"/>
      <w:r w:rsidRPr="00173B7A">
        <w:rPr>
          <w:rFonts w:asciiTheme="minorHAnsi" w:hAnsiTheme="minorHAnsi"/>
          <w:b/>
          <w:color w:val="auto"/>
          <w:sz w:val="28"/>
          <w:szCs w:val="28"/>
          <w:lang w:val="en-US"/>
        </w:rPr>
        <w:t>Add Download XLSX Icon to “Download Dialog”</w:t>
      </w:r>
      <w:bookmarkEnd w:id="15"/>
    </w:p>
    <w:p w14:paraId="53F9D18D" w14:textId="3B06AEB3" w:rsidR="00CF0124" w:rsidRDefault="00CF0124"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01311CF">
                <wp:simplePos x="0" y="0"/>
                <wp:positionH relativeFrom="column">
                  <wp:posOffset>3140765</wp:posOffset>
                </wp:positionH>
                <wp:positionV relativeFrom="paragraph">
                  <wp:posOffset>1000346</wp:posOffset>
                </wp:positionV>
                <wp:extent cx="477078" cy="567950"/>
                <wp:effectExtent l="0" t="0" r="18415" b="22860"/>
                <wp:wrapNone/>
                <wp:docPr id="40" name="Rechteck 40"/>
                <wp:cNvGraphicFramePr/>
                <a:graphic xmlns:a="http://schemas.openxmlformats.org/drawingml/2006/main">
                  <a:graphicData uri="http://schemas.microsoft.com/office/word/2010/wordprocessingShape">
                    <wps:wsp>
                      <wps:cNvSpPr/>
                      <wps:spPr>
                        <a:xfrm>
                          <a:off x="0" y="0"/>
                          <a:ext cx="477078" cy="56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146D" id="Rechteck 40" o:spid="_x0000_s1026" style="position:absolute;margin-left:247.3pt;margin-top:78.75pt;width:37.55pt;height:4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7419F74">
                <wp:simplePos x="0" y="0"/>
                <wp:positionH relativeFrom="column">
                  <wp:posOffset>4080684</wp:posOffset>
                </wp:positionH>
                <wp:positionV relativeFrom="paragraph">
                  <wp:posOffset>850896</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21.3pt;margin-top:67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rFonts w:cs="Calibri"/>
          <w:noProof/>
          <w:lang w:val="de-DE" w:eastAsia="de-DE"/>
        </w:rPr>
        <w:drawing>
          <wp:inline distT="0" distB="0" distL="0" distR="0" wp14:anchorId="6B355442" wp14:editId="35B06A6F">
            <wp:extent cx="2844800" cy="222636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rotWithShape="1">
                    <a:blip r:embed="rId17">
                      <a:extLst>
                        <a:ext uri="{28A0092B-C50C-407E-A947-70E740481C1C}">
                          <a14:useLocalDpi xmlns:a14="http://schemas.microsoft.com/office/drawing/2010/main" val="0"/>
                        </a:ext>
                      </a:extLst>
                    </a:blip>
                    <a:srcRect r="52386" b="10264"/>
                    <a:stretch/>
                  </pic:blipFill>
                  <pic:spPr bwMode="auto">
                    <a:xfrm>
                      <a:off x="0" y="0"/>
                      <a:ext cx="2851974" cy="2231980"/>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6" w:name="_Toc445738199"/>
      <w:r w:rsidRPr="009336B6">
        <w:rPr>
          <w:rFonts w:ascii="Calibri" w:hAnsi="Calibri"/>
          <w:color w:val="auto"/>
          <w:sz w:val="32"/>
          <w:szCs w:val="32"/>
          <w:lang w:val="en-US"/>
        </w:rPr>
        <w:lastRenderedPageBreak/>
        <w:t>FAQ (How to)</w:t>
      </w:r>
      <w:bookmarkEnd w:id="16"/>
    </w:p>
    <w:p w14:paraId="295801A5" w14:textId="77777777" w:rsidR="00264E44" w:rsidRPr="003E54A1" w:rsidRDefault="00264E44" w:rsidP="00173B7A">
      <w:pPr>
        <w:pStyle w:val="Verzeichnis2"/>
      </w:pPr>
      <w:bookmarkStart w:id="17" w:name="_Toc445738200"/>
      <w:r w:rsidRPr="003E54A1">
        <w:t xml:space="preserve">Replace default file name (Excel.xlsx) to </w:t>
      </w:r>
      <w:r w:rsidR="006E07CD" w:rsidRPr="003E54A1">
        <w:t xml:space="preserve">the </w:t>
      </w:r>
      <w:r w:rsidRPr="003E54A1">
        <w:t>custom file name</w:t>
      </w:r>
      <w:bookmarkEnd w:id="17"/>
    </w:p>
    <w:p w14:paraId="295801A6" w14:textId="500F9C12"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0">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7941CD65" w:rsidR="001E48AA" w:rsidRPr="00CA7B4B" w:rsidRDefault="006E07CD" w:rsidP="00173B7A">
      <w:pPr>
        <w:pStyle w:val="Verzeichnis2"/>
      </w:pPr>
      <w:bookmarkStart w:id="18" w:name="_Toc445738201"/>
      <w:r>
        <w:t>Easy implement this functionality to all Interactive report in your application</w:t>
      </w:r>
      <w:bookmarkEnd w:id="18"/>
    </w:p>
    <w:p w14:paraId="295801AD" w14:textId="1C3FC5CB" w:rsidR="006E07CD" w:rsidRDefault="005274B0" w:rsidP="005274B0">
      <w:pPr>
        <w:pStyle w:val="Listenabsatz"/>
        <w:spacing w:after="0"/>
        <w:ind w:left="2061" w:hanging="360"/>
        <w:rPr>
          <w:lang w:val="en-US"/>
        </w:rPr>
      </w:pPr>
      <w:r>
        <w:rPr>
          <w:lang w:val="en-US"/>
        </w:rPr>
        <w:t xml:space="preserve">Install 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4270B241" w:rsidR="00FD30A7" w:rsidRDefault="00FD30A7" w:rsidP="00A31B5D">
      <w:pPr>
        <w:spacing w:after="0" w:line="240" w:lineRule="auto"/>
        <w:ind w:firstLine="1701"/>
        <w:rPr>
          <w:lang w:val="en-US"/>
        </w:rPr>
      </w:pPr>
      <w:r w:rsidRPr="00FD30A7">
        <w:rPr>
          <w:lang w:val="en-US"/>
        </w:rPr>
        <w:t xml:space="preserve">When you want to exclude this functionality from 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66978A50" w:rsidR="005E1186" w:rsidRDefault="008B527A" w:rsidP="00173B7A">
      <w:pPr>
        <w:pStyle w:val="Verzeichnis2"/>
      </w:pPr>
      <w:bookmarkStart w:id="19" w:name="_Toc445738202"/>
      <w:r>
        <w:t>Adding custom download button</w:t>
      </w:r>
      <w:bookmarkEnd w:id="19"/>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1">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2A23AE87" w:rsidR="00E57C32" w:rsidRDefault="00E57C32" w:rsidP="00173B7A">
      <w:pPr>
        <w:pStyle w:val="Verzeichnis2"/>
      </w:pPr>
      <w:bookmarkStart w:id="20" w:name="_Toc445738203"/>
      <w:r>
        <w:t>How to exclude reports columns from export/make columns that are visible in Excel but not visible in Interactive Report</w:t>
      </w:r>
      <w:bookmarkEnd w:id="20"/>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2">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bookmarkStart w:id="21" w:name="_GoBack"/>
      <w:bookmarkEnd w:id="21"/>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sectPr w:rsidR="00582C58" w:rsidSect="00F6630C">
      <w:headerReference w:type="default" r:id="rId23"/>
      <w:footerReference w:type="default" r:id="rId24"/>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80242" w14:textId="77777777" w:rsidR="00E96813" w:rsidRDefault="00E96813" w:rsidP="004C62AA">
      <w:pPr>
        <w:spacing w:after="0" w:line="240" w:lineRule="auto"/>
      </w:pPr>
      <w:r>
        <w:separator/>
      </w:r>
    </w:p>
  </w:endnote>
  <w:endnote w:type="continuationSeparator" w:id="0">
    <w:p w14:paraId="29580243" w14:textId="77777777" w:rsidR="00E96813" w:rsidRDefault="00E96813"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A152C9">
      <w:rPr>
        <w:rFonts w:ascii="Arial Black" w:hAnsi="Arial Black"/>
        <w:noProof/>
        <w:lang w:val="en-US"/>
      </w:rPr>
      <w:t>10</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80240" w14:textId="77777777" w:rsidR="00E96813" w:rsidRDefault="00E96813" w:rsidP="004C62AA">
      <w:pPr>
        <w:spacing w:after="0" w:line="240" w:lineRule="auto"/>
      </w:pPr>
      <w:r>
        <w:separator/>
      </w:r>
    </w:p>
  </w:footnote>
  <w:footnote w:type="continuationSeparator" w:id="0">
    <w:p w14:paraId="29580241" w14:textId="77777777" w:rsidR="00E96813" w:rsidRDefault="00E96813"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3C9E"/>
    <w:rsid w:val="00195B32"/>
    <w:rsid w:val="001A054D"/>
    <w:rsid w:val="001C277F"/>
    <w:rsid w:val="001C2D14"/>
    <w:rsid w:val="001D4288"/>
    <w:rsid w:val="001E0B11"/>
    <w:rsid w:val="001E48AA"/>
    <w:rsid w:val="001F438A"/>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136E9"/>
    <w:rsid w:val="00420408"/>
    <w:rsid w:val="0042505F"/>
    <w:rsid w:val="00437ADC"/>
    <w:rsid w:val="00471C0A"/>
    <w:rsid w:val="004A27BB"/>
    <w:rsid w:val="004A6261"/>
    <w:rsid w:val="004B5916"/>
    <w:rsid w:val="004C62AA"/>
    <w:rsid w:val="004C6E66"/>
    <w:rsid w:val="004E68E9"/>
    <w:rsid w:val="0050689F"/>
    <w:rsid w:val="005274B0"/>
    <w:rsid w:val="00536E93"/>
    <w:rsid w:val="0054090E"/>
    <w:rsid w:val="00560881"/>
    <w:rsid w:val="00565417"/>
    <w:rsid w:val="00566463"/>
    <w:rsid w:val="005725DE"/>
    <w:rsid w:val="005749D5"/>
    <w:rsid w:val="00582C58"/>
    <w:rsid w:val="00585A34"/>
    <w:rsid w:val="005A1C99"/>
    <w:rsid w:val="005A7E5D"/>
    <w:rsid w:val="005D497D"/>
    <w:rsid w:val="005E1186"/>
    <w:rsid w:val="005E4114"/>
    <w:rsid w:val="0060600C"/>
    <w:rsid w:val="00614304"/>
    <w:rsid w:val="0062300D"/>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A20A2"/>
    <w:rsid w:val="00AB0739"/>
    <w:rsid w:val="00AB26F4"/>
    <w:rsid w:val="00AB73A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60FE"/>
    <w:rsid w:val="00BC6479"/>
    <w:rsid w:val="00BC6FEA"/>
    <w:rsid w:val="00BE2A13"/>
    <w:rsid w:val="00BE2A2F"/>
    <w:rsid w:val="00BE7805"/>
    <w:rsid w:val="00BF410E"/>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F0124"/>
    <w:rsid w:val="00CF4D40"/>
    <w:rsid w:val="00D010FE"/>
    <w:rsid w:val="00D02254"/>
    <w:rsid w:val="00D050E1"/>
    <w:rsid w:val="00D05593"/>
    <w:rsid w:val="00D05ABC"/>
    <w:rsid w:val="00D20C6C"/>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203ED"/>
    <w:rsid w:val="00E22777"/>
    <w:rsid w:val="00E5111D"/>
    <w:rsid w:val="00E54931"/>
    <w:rsid w:val="00E5621D"/>
    <w:rsid w:val="00E57C32"/>
    <w:rsid w:val="00E6375B"/>
    <w:rsid w:val="00E76E62"/>
    <w:rsid w:val="00E81E3E"/>
    <w:rsid w:val="00E823F8"/>
    <w:rsid w:val="00E96813"/>
    <w:rsid w:val="00EA07AC"/>
    <w:rsid w:val="00EA14E2"/>
    <w:rsid w:val="00EB7339"/>
    <w:rsid w:val="00EC3026"/>
    <w:rsid w:val="00ED13D9"/>
    <w:rsid w:val="00EE1782"/>
    <w:rsid w:val="00EE3437"/>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hyperlink" Target="https://docs.oracle.com/cd/E59726_01/doc.50/e39147/deploy_import.htm" TargetMode="External"/><Relationship Id="rId18" Type="http://schemas.openxmlformats.org/officeDocument/2006/relationships/hyperlink" Target="https://github.com/commi235/APEX_IR_XLS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image" Target="media/image1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4E21A-3ADF-4627-ACFD-931158822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956</Words>
  <Characters>6027</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Overview</vt:lpstr>
    </vt:vector>
  </TitlesOfParts>
  <Company/>
  <LinksUpToDate>false</LinksUpToDate>
  <CharactersWithSpaces>6970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60</cp:revision>
  <cp:lastPrinted>2016-03-14T16:03:00Z</cp:lastPrinted>
  <dcterms:created xsi:type="dcterms:W3CDTF">2015-01-27T12:50:00Z</dcterms:created>
  <dcterms:modified xsi:type="dcterms:W3CDTF">2016-04-14T12:56:00Z</dcterms:modified>
</cp:coreProperties>
</file>