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3837" w14:textId="77777777" w:rsidR="00D02333" w:rsidRPr="00BA09DA" w:rsidRDefault="00D02333" w:rsidP="6BE59524">
      <w:pPr>
        <w:rPr>
          <w:rFonts w:ascii="Roboto" w:hAnsi="Roboto"/>
          <w:color w:val="0D0D0D" w:themeColor="text1" w:themeTint="F2"/>
          <w:spacing w:val="3"/>
          <w:sz w:val="36"/>
          <w:szCs w:val="21"/>
        </w:rPr>
      </w:pPr>
      <w:r w:rsidRPr="00BA09DA">
        <w:rPr>
          <w:rFonts w:ascii="Roboto" w:hAnsi="Roboto"/>
          <w:color w:val="0D0D0D" w:themeColor="text1" w:themeTint="F2"/>
          <w:spacing w:val="3"/>
          <w:sz w:val="36"/>
          <w:szCs w:val="21"/>
        </w:rPr>
        <w:t>Group 4: </w:t>
      </w:r>
    </w:p>
    <w:p w14:paraId="644E643B" w14:textId="236098FF" w:rsidR="00D02333" w:rsidRPr="00EF6E2F" w:rsidRDefault="00D02333" w:rsidP="00EF6E2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36"/>
          <w:szCs w:val="21"/>
        </w:rPr>
      </w:pPr>
      <w:r w:rsidRPr="00EF6E2F">
        <w:rPr>
          <w:rFonts w:ascii="Roboto" w:hAnsi="Roboto"/>
          <w:color w:val="3C4043"/>
          <w:spacing w:val="3"/>
          <w:sz w:val="36"/>
          <w:szCs w:val="21"/>
        </w:rPr>
        <w:t xml:space="preserve">Java String </w:t>
      </w:r>
      <w:proofErr w:type="spellStart"/>
      <w:proofErr w:type="gramStart"/>
      <w:r w:rsidRPr="00EF6E2F">
        <w:rPr>
          <w:rFonts w:ascii="Roboto" w:hAnsi="Roboto"/>
          <w:color w:val="3C4043"/>
          <w:spacing w:val="3"/>
          <w:sz w:val="36"/>
          <w:szCs w:val="21"/>
        </w:rPr>
        <w:t>startsWith</w:t>
      </w:r>
      <w:proofErr w:type="spellEnd"/>
      <w:r w:rsidRPr="00EF6E2F">
        <w:rPr>
          <w:rFonts w:ascii="Roboto" w:hAnsi="Roboto"/>
          <w:color w:val="3C4043"/>
          <w:spacing w:val="3"/>
          <w:sz w:val="36"/>
          <w:szCs w:val="21"/>
        </w:rPr>
        <w:t>(</w:t>
      </w:r>
      <w:proofErr w:type="gramEnd"/>
      <w:r w:rsidRPr="00EF6E2F">
        <w:rPr>
          <w:rFonts w:ascii="Roboto" w:hAnsi="Roboto"/>
          <w:color w:val="3C4043"/>
          <w:spacing w:val="3"/>
          <w:sz w:val="36"/>
          <w:szCs w:val="21"/>
        </w:rPr>
        <w:t xml:space="preserve">) and </w:t>
      </w:r>
      <w:proofErr w:type="spellStart"/>
      <w:r w:rsidRPr="00EF6E2F">
        <w:rPr>
          <w:rFonts w:ascii="Roboto" w:hAnsi="Roboto"/>
          <w:color w:val="3C4043"/>
          <w:spacing w:val="3"/>
          <w:sz w:val="36"/>
          <w:szCs w:val="21"/>
        </w:rPr>
        <w:t>endsWith</w:t>
      </w:r>
      <w:proofErr w:type="spellEnd"/>
      <w:r w:rsidRPr="00EF6E2F">
        <w:rPr>
          <w:rFonts w:ascii="Roboto" w:hAnsi="Roboto"/>
          <w:color w:val="3C4043"/>
          <w:spacing w:val="3"/>
          <w:sz w:val="36"/>
          <w:szCs w:val="21"/>
        </w:rPr>
        <w:t>() method</w:t>
      </w:r>
    </w:p>
    <w:p w14:paraId="52DDC35C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9C91CA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1C568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04EE426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35694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6D3E44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61FA69A7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5EB41949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3E3AFBC2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90D13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79CAB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07255" w14:textId="77777777" w:rsidR="003B25CC" w:rsidRDefault="0031544A" w:rsidP="003154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A1D476" w14:textId="5AD6DE3C" w:rsidR="00D02333" w:rsidRDefault="00D02333" w:rsidP="0031544A">
      <w:pPr>
        <w:rPr>
          <w:rFonts w:ascii="Roboto" w:hAnsi="Roboto"/>
          <w:color w:val="3C4043"/>
          <w:spacing w:val="3"/>
          <w:sz w:val="36"/>
          <w:szCs w:val="21"/>
        </w:rPr>
      </w:pPr>
      <w:r w:rsidRPr="00D02333">
        <w:rPr>
          <w:rFonts w:ascii="Roboto" w:hAnsi="Roboto"/>
          <w:color w:val="3C4043"/>
          <w:spacing w:val="3"/>
          <w:sz w:val="36"/>
          <w:szCs w:val="21"/>
        </w:rPr>
        <w:br/>
        <w:t>What is it?</w:t>
      </w:r>
    </w:p>
    <w:p w14:paraId="57D12FD6" w14:textId="77777777" w:rsidR="008C6BE7" w:rsidRPr="00EF6E2F" w:rsidRDefault="008C6BE7" w:rsidP="00EF6E2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F6E2F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14:paraId="0F251C55" w14:textId="77777777" w:rsidR="008C6BE7" w:rsidRPr="008C6BE7" w:rsidRDefault="008C6BE7" w:rsidP="008C6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6BE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startsWith</w:t>
      </w:r>
      <w:proofErr w:type="spellEnd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C6BE7">
        <w:rPr>
          <w:rFonts w:ascii="Verdana" w:eastAsia="Times New Roman" w:hAnsi="Verdana" w:cs="Times New Roman"/>
          <w:color w:val="000000"/>
          <w:sz w:val="23"/>
          <w:szCs w:val="23"/>
        </w:rPr>
        <w:t> method checks whether a string starts with the specified character(s).</w:t>
      </w:r>
    </w:p>
    <w:p w14:paraId="335A342B" w14:textId="77777777" w:rsidR="00587FF8" w:rsidRPr="00587FF8" w:rsidRDefault="00587FF8" w:rsidP="00587FF8">
      <w:pPr>
        <w:rPr>
          <w:rFonts w:ascii="Roboto" w:hAnsi="Roboto"/>
          <w:color w:val="3C4043"/>
          <w:spacing w:val="3"/>
          <w:sz w:val="24"/>
          <w:szCs w:val="21"/>
        </w:rPr>
      </w:pPr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There are two variants of </w:t>
      </w: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>) method.</w:t>
      </w:r>
      <w:r w:rsidRPr="00587FF8">
        <w:rPr>
          <w:rFonts w:ascii="Roboto" w:hAnsi="Roboto"/>
          <w:color w:val="3C4043"/>
          <w:spacing w:val="3"/>
          <w:sz w:val="24"/>
          <w:szCs w:val="21"/>
        </w:rPr>
        <w:cr/>
      </w:r>
      <w:r w:rsidRPr="00587FF8">
        <w:rPr>
          <w:rFonts w:ascii="Roboto" w:hAnsi="Roboto"/>
          <w:color w:val="3C4043"/>
          <w:spacing w:val="3"/>
          <w:sz w:val="24"/>
          <w:szCs w:val="21"/>
        </w:rPr>
        <w:cr/>
      </w: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String prefix): used to determine if the string starts with the specified prefix or not. If the prefix is empty </w:t>
      </w:r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string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 then this method returns true. If the prefix is null, the method throws </w:t>
      </w:r>
      <w:proofErr w:type="spellStart"/>
      <w:r w:rsidRPr="00587FF8">
        <w:rPr>
          <w:rFonts w:ascii="Roboto" w:hAnsi="Roboto"/>
          <w:color w:val="3C4043"/>
          <w:spacing w:val="3"/>
          <w:sz w:val="24"/>
          <w:szCs w:val="21"/>
        </w:rPr>
        <w:t>NullPointerException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.</w:t>
      </w:r>
    </w:p>
    <w:p w14:paraId="42C092D8" w14:textId="77777777" w:rsidR="00674FC1" w:rsidRDefault="00587FF8" w:rsidP="00587FF8">
      <w:pPr>
        <w:rPr>
          <w:rFonts w:ascii="Roboto" w:hAnsi="Roboto"/>
          <w:color w:val="3C4043"/>
          <w:spacing w:val="3"/>
          <w:sz w:val="24"/>
          <w:szCs w:val="21"/>
        </w:rPr>
      </w:pP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String prefix, int </w:t>
      </w:r>
      <w:proofErr w:type="spellStart"/>
      <w:r w:rsidRPr="00587FF8">
        <w:rPr>
          <w:rFonts w:ascii="Roboto" w:hAnsi="Roboto"/>
          <w:color w:val="3C4043"/>
          <w:spacing w:val="3"/>
          <w:sz w:val="24"/>
          <w:szCs w:val="21"/>
        </w:rPr>
        <w:t>toffset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): used to test if the</w:t>
      </w:r>
    </w:p>
    <w:p w14:paraId="333D2919" w14:textId="77777777" w:rsidR="00674FC1" w:rsidRDefault="00674FC1" w:rsidP="00587FF8">
      <w:pPr>
        <w:rPr>
          <w:rFonts w:ascii="Roboto" w:hAnsi="Roboto"/>
          <w:color w:val="3C4043"/>
          <w:spacing w:val="3"/>
          <w:sz w:val="24"/>
          <w:szCs w:val="21"/>
        </w:rPr>
      </w:pPr>
    </w:p>
    <w:p w14:paraId="2C9CB0C0" w14:textId="77777777" w:rsidR="00EF6E2F" w:rsidRDefault="00EF6E2F" w:rsidP="00EF6E2F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Definition and Usage</w:t>
      </w:r>
    </w:p>
    <w:p w14:paraId="123590DE" w14:textId="77777777" w:rsidR="00EF6E2F" w:rsidRDefault="00EF6E2F" w:rsidP="00EF6E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endsWith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checks whether a string ends with the specified character(s).</w:t>
      </w:r>
    </w:p>
    <w:p w14:paraId="64B94DCA" w14:textId="5A620057" w:rsidR="00370098" w:rsidRPr="00EF6E2F" w:rsidRDefault="00D02333" w:rsidP="00EF6E2F">
      <w:pPr>
        <w:pStyle w:val="ListParagraph"/>
        <w:numPr>
          <w:ilvl w:val="0"/>
          <w:numId w:val="1"/>
        </w:numPr>
        <w:rPr>
          <w:rFonts w:ascii="Roboto" w:hAnsi="Roboto"/>
          <w:b/>
          <w:color w:val="3C4043"/>
          <w:spacing w:val="3"/>
          <w:sz w:val="32"/>
          <w:szCs w:val="21"/>
        </w:rPr>
      </w:pPr>
      <w:r w:rsidRPr="00EF6E2F">
        <w:rPr>
          <w:rFonts w:ascii="Roboto" w:hAnsi="Roboto"/>
          <w:color w:val="3C4043"/>
          <w:spacing w:val="3"/>
          <w:sz w:val="24"/>
          <w:szCs w:val="21"/>
        </w:rPr>
        <w:br/>
      </w:r>
      <w:r w:rsidRPr="00EF6E2F">
        <w:rPr>
          <w:rFonts w:ascii="Roboto" w:hAnsi="Roboto"/>
          <w:b/>
          <w:color w:val="0D0D0D" w:themeColor="text1" w:themeTint="F2"/>
          <w:spacing w:val="3"/>
          <w:sz w:val="32"/>
          <w:szCs w:val="21"/>
        </w:rPr>
        <w:t>Create a program that shows an example</w:t>
      </w:r>
    </w:p>
    <w:p w14:paraId="294B4E8F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proofErr w:type="spellEnd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F6E2F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"Hello</w:t>
      </w:r>
      <w:proofErr w:type="gramStart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proofErr w:type="gramEnd"/>
    </w:p>
    <w:p w14:paraId="49118BB1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"Hel"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false</w:t>
      </w:r>
    </w:p>
    <w:p w14:paraId="4128EF49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proofErr w:type="spellStart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llo</w:t>
      </w:r>
      <w:proofErr w:type="spellEnd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14:paraId="5A70ADEB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"o"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14:paraId="7CB3F5F3" w14:textId="77777777" w:rsidR="00EF6E2F" w:rsidRPr="00EF6E2F" w:rsidRDefault="00EF6E2F" w:rsidP="00EF6E2F">
      <w:pPr>
        <w:rPr>
          <w:rFonts w:ascii="Roboto" w:hAnsi="Roboto"/>
          <w:b/>
          <w:color w:val="3C4043"/>
          <w:spacing w:val="3"/>
          <w:sz w:val="32"/>
          <w:szCs w:val="21"/>
        </w:rPr>
      </w:pPr>
    </w:p>
    <w:p w14:paraId="5F957B9B" w14:textId="77777777" w:rsidR="00ED7E9B" w:rsidRDefault="00ED7E9B" w:rsidP="6BE59524">
      <w:pPr>
        <w:rPr>
          <w:rFonts w:ascii="Roboto" w:hAnsi="Roboto"/>
          <w:color w:val="3C4043"/>
          <w:spacing w:val="3"/>
          <w:sz w:val="36"/>
          <w:szCs w:val="21"/>
        </w:rPr>
      </w:pPr>
    </w:p>
    <w:p w14:paraId="7F4F7A9A" w14:textId="77777777" w:rsidR="00ED7E9B" w:rsidRDefault="00ED7E9B" w:rsidP="6BE59524">
      <w:pPr>
        <w:rPr>
          <w:rFonts w:ascii="Roboto" w:hAnsi="Roboto"/>
          <w:color w:val="3C4043"/>
          <w:spacing w:val="3"/>
          <w:sz w:val="36"/>
          <w:szCs w:val="21"/>
        </w:rPr>
      </w:pPr>
    </w:p>
    <w:sectPr w:rsidR="00ED7E9B" w:rsidSect="00B530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D37"/>
    <w:multiLevelType w:val="hybridMultilevel"/>
    <w:tmpl w:val="218C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0A31C"/>
    <w:rsid w:val="00200F6E"/>
    <w:rsid w:val="002A49AA"/>
    <w:rsid w:val="00306B22"/>
    <w:rsid w:val="0031544A"/>
    <w:rsid w:val="003522CC"/>
    <w:rsid w:val="00370098"/>
    <w:rsid w:val="003B25CC"/>
    <w:rsid w:val="00516676"/>
    <w:rsid w:val="00587FF8"/>
    <w:rsid w:val="005E3650"/>
    <w:rsid w:val="00674FC1"/>
    <w:rsid w:val="00735384"/>
    <w:rsid w:val="00882020"/>
    <w:rsid w:val="008C6BE7"/>
    <w:rsid w:val="00A43B32"/>
    <w:rsid w:val="00B53030"/>
    <w:rsid w:val="00BA09DA"/>
    <w:rsid w:val="00D02333"/>
    <w:rsid w:val="00DF7041"/>
    <w:rsid w:val="00ED190B"/>
    <w:rsid w:val="00ED7E9B"/>
    <w:rsid w:val="00EF6E2F"/>
    <w:rsid w:val="1F00A31C"/>
    <w:rsid w:val="6BE59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31C"/>
  <w15:chartTrackingRefBased/>
  <w15:docId w15:val="{5A19A670-AB9A-4470-AA37-A8FB8309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B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B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E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Birthwright</dc:creator>
  <cp:keywords/>
  <dc:description/>
  <cp:lastModifiedBy>Gilbert Birthwright</cp:lastModifiedBy>
  <cp:revision>2</cp:revision>
  <dcterms:created xsi:type="dcterms:W3CDTF">2022-09-20T23:20:00Z</dcterms:created>
  <dcterms:modified xsi:type="dcterms:W3CDTF">2022-09-20T23:20:00Z</dcterms:modified>
</cp:coreProperties>
</file>