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B33" w:rsidRDefault="00D34354">
      <w:r>
        <w:t>Fakultet elektrotehnike, računarstva i informacijskih tehnologija Osijek</w:t>
      </w:r>
    </w:p>
    <w:p w:rsidR="00D34354" w:rsidRDefault="00D34354"/>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D34354" w:rsidRPr="00585133" w:rsidRDefault="00D34354" w:rsidP="00D34354">
      <w:pPr>
        <w:jc w:val="center"/>
        <w:rPr>
          <w:sz w:val="28"/>
        </w:rPr>
      </w:pPr>
      <w:r w:rsidRPr="00585133">
        <w:rPr>
          <w:sz w:val="28"/>
        </w:rPr>
        <w:t>Računarstvo usluga i analiza podataka</w:t>
      </w:r>
    </w:p>
    <w:p w:rsidR="00D34354" w:rsidRPr="00585133" w:rsidRDefault="00D34354" w:rsidP="00D34354">
      <w:pPr>
        <w:jc w:val="center"/>
        <w:rPr>
          <w:sz w:val="44"/>
        </w:rPr>
      </w:pPr>
      <w:r w:rsidRPr="00585133">
        <w:rPr>
          <w:sz w:val="44"/>
        </w:rPr>
        <w:t>SEMINARSKI RAD</w:t>
      </w:r>
    </w:p>
    <w:p w:rsidR="00D34354" w:rsidRPr="00585133" w:rsidRDefault="00D34354" w:rsidP="00D34354">
      <w:pPr>
        <w:jc w:val="center"/>
        <w:rPr>
          <w:sz w:val="28"/>
        </w:rPr>
      </w:pPr>
      <w:r w:rsidRPr="00585133">
        <w:rPr>
          <w:sz w:val="28"/>
        </w:rPr>
        <w:t>„</w:t>
      </w:r>
      <w:r w:rsidR="00D7496F">
        <w:rPr>
          <w:sz w:val="28"/>
        </w:rPr>
        <w:t>Klasifikacija zauzeća prostorije na temelju nekoliko pokazatelja</w:t>
      </w:r>
      <w:r w:rsidRPr="00585133">
        <w:rPr>
          <w:sz w:val="28"/>
        </w:rPr>
        <w:t>“</w:t>
      </w:r>
    </w:p>
    <w:p w:rsidR="00D34354" w:rsidRDefault="00D34354"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F70365" w:rsidP="00585133">
      <w:pPr>
        <w:jc w:val="right"/>
      </w:pPr>
      <w:r>
        <w:t>Kristijan Birtić</w:t>
      </w:r>
    </w:p>
    <w:p w:rsidR="00585133" w:rsidRDefault="00F70365" w:rsidP="00585133">
      <w:pPr>
        <w:jc w:val="right"/>
      </w:pPr>
      <w:r>
        <w:t>Luka Florschütz</w:t>
      </w:r>
    </w:p>
    <w:p w:rsidR="00D34354" w:rsidRDefault="00D34354" w:rsidP="00D34354">
      <w:pPr>
        <w:jc w:val="center"/>
      </w:pPr>
      <w:r>
        <w:t xml:space="preserve">Osijek, </w:t>
      </w:r>
      <w:r w:rsidR="00F70365">
        <w:t>2016</w:t>
      </w:r>
      <w:r>
        <w:t>.</w:t>
      </w:r>
    </w:p>
    <w:p w:rsidR="00D34354" w:rsidRDefault="00D34354">
      <w:r>
        <w:br w:type="page"/>
      </w:r>
    </w:p>
    <w:sdt>
      <w:sdtPr>
        <w:id w:val="1027141572"/>
        <w:docPartObj>
          <w:docPartGallery w:val="Table of Contents"/>
          <w:docPartUnique/>
        </w:docPartObj>
      </w:sdtPr>
      <w:sdtEndPr>
        <w:rPr>
          <w:b/>
          <w:bCs/>
        </w:rPr>
      </w:sdtEndPr>
      <w:sdtContent>
        <w:p w:rsidR="00D34354" w:rsidRPr="00D34354" w:rsidRDefault="00D34354" w:rsidP="00730174">
          <w:r w:rsidRPr="00D34354">
            <w:t>Sadržaj</w:t>
          </w:r>
        </w:p>
        <w:p w:rsidR="00964DE6" w:rsidRDefault="00D34354">
          <w:pPr>
            <w:pStyle w:val="TOC1"/>
            <w:tabs>
              <w:tab w:val="right" w:leader="dot" w:pos="9062"/>
            </w:tabs>
            <w:rPr>
              <w:rFonts w:eastAsiaTheme="minorEastAsia"/>
              <w:noProof/>
              <w:lang w:eastAsia="hr-HR"/>
            </w:rPr>
          </w:pPr>
          <w:r>
            <w:fldChar w:fldCharType="begin"/>
          </w:r>
          <w:r>
            <w:instrText xml:space="preserve"> TOC \o "1-3" \h \z \u </w:instrText>
          </w:r>
          <w:r>
            <w:fldChar w:fldCharType="separate"/>
          </w:r>
          <w:hyperlink w:anchor="_Toc461027559" w:history="1">
            <w:r w:rsidR="00964DE6" w:rsidRPr="00212309">
              <w:rPr>
                <w:rStyle w:val="Hyperlink"/>
                <w:noProof/>
              </w:rPr>
              <w:t>1. Uvod</w:t>
            </w:r>
            <w:r w:rsidR="00964DE6">
              <w:rPr>
                <w:noProof/>
                <w:webHidden/>
              </w:rPr>
              <w:tab/>
            </w:r>
            <w:r w:rsidR="00964DE6">
              <w:rPr>
                <w:noProof/>
                <w:webHidden/>
              </w:rPr>
              <w:fldChar w:fldCharType="begin"/>
            </w:r>
            <w:r w:rsidR="00964DE6">
              <w:rPr>
                <w:noProof/>
                <w:webHidden/>
              </w:rPr>
              <w:instrText xml:space="preserve"> PAGEREF _Toc461027559 \h </w:instrText>
            </w:r>
            <w:r w:rsidR="00964DE6">
              <w:rPr>
                <w:noProof/>
                <w:webHidden/>
              </w:rPr>
            </w:r>
            <w:r w:rsidR="00964DE6">
              <w:rPr>
                <w:noProof/>
                <w:webHidden/>
              </w:rPr>
              <w:fldChar w:fldCharType="separate"/>
            </w:r>
            <w:r w:rsidR="00964DE6">
              <w:rPr>
                <w:noProof/>
                <w:webHidden/>
              </w:rPr>
              <w:t>1</w:t>
            </w:r>
            <w:r w:rsidR="00964DE6">
              <w:rPr>
                <w:noProof/>
                <w:webHidden/>
              </w:rPr>
              <w:fldChar w:fldCharType="end"/>
            </w:r>
          </w:hyperlink>
        </w:p>
        <w:p w:rsidR="00964DE6" w:rsidRDefault="008806FB">
          <w:pPr>
            <w:pStyle w:val="TOC1"/>
            <w:tabs>
              <w:tab w:val="right" w:leader="dot" w:pos="9062"/>
            </w:tabs>
            <w:rPr>
              <w:rFonts w:eastAsiaTheme="minorEastAsia"/>
              <w:noProof/>
              <w:lang w:eastAsia="hr-HR"/>
            </w:rPr>
          </w:pPr>
          <w:hyperlink w:anchor="_Toc461027560" w:history="1">
            <w:r w:rsidR="00964DE6" w:rsidRPr="00212309">
              <w:rPr>
                <w:rStyle w:val="Hyperlink"/>
                <w:noProof/>
              </w:rPr>
              <w:t>2. Opis problema</w:t>
            </w:r>
            <w:r w:rsidR="00964DE6">
              <w:rPr>
                <w:noProof/>
                <w:webHidden/>
              </w:rPr>
              <w:tab/>
            </w:r>
            <w:r w:rsidR="00964DE6">
              <w:rPr>
                <w:noProof/>
                <w:webHidden/>
              </w:rPr>
              <w:fldChar w:fldCharType="begin"/>
            </w:r>
            <w:r w:rsidR="00964DE6">
              <w:rPr>
                <w:noProof/>
                <w:webHidden/>
              </w:rPr>
              <w:instrText xml:space="preserve"> PAGEREF _Toc461027560 \h </w:instrText>
            </w:r>
            <w:r w:rsidR="00964DE6">
              <w:rPr>
                <w:noProof/>
                <w:webHidden/>
              </w:rPr>
            </w:r>
            <w:r w:rsidR="00964DE6">
              <w:rPr>
                <w:noProof/>
                <w:webHidden/>
              </w:rPr>
              <w:fldChar w:fldCharType="separate"/>
            </w:r>
            <w:r w:rsidR="00964DE6">
              <w:rPr>
                <w:noProof/>
                <w:webHidden/>
              </w:rPr>
              <w:t>2</w:t>
            </w:r>
            <w:r w:rsidR="00964DE6">
              <w:rPr>
                <w:noProof/>
                <w:webHidden/>
              </w:rPr>
              <w:fldChar w:fldCharType="end"/>
            </w:r>
          </w:hyperlink>
        </w:p>
        <w:p w:rsidR="00964DE6" w:rsidRDefault="008806FB">
          <w:pPr>
            <w:pStyle w:val="TOC2"/>
            <w:tabs>
              <w:tab w:val="right" w:leader="dot" w:pos="9062"/>
            </w:tabs>
            <w:rPr>
              <w:rFonts w:eastAsiaTheme="minorEastAsia"/>
              <w:noProof/>
              <w:lang w:eastAsia="hr-HR"/>
            </w:rPr>
          </w:pPr>
          <w:hyperlink w:anchor="_Toc461027561" w:history="1">
            <w:r w:rsidR="00964DE6" w:rsidRPr="00212309">
              <w:rPr>
                <w:rStyle w:val="Hyperlink"/>
                <w:noProof/>
              </w:rPr>
              <w:t>2.1. Korišteni podaci</w:t>
            </w:r>
            <w:r w:rsidR="00964DE6">
              <w:rPr>
                <w:noProof/>
                <w:webHidden/>
              </w:rPr>
              <w:tab/>
            </w:r>
            <w:r w:rsidR="00964DE6">
              <w:rPr>
                <w:noProof/>
                <w:webHidden/>
              </w:rPr>
              <w:fldChar w:fldCharType="begin"/>
            </w:r>
            <w:r w:rsidR="00964DE6">
              <w:rPr>
                <w:noProof/>
                <w:webHidden/>
              </w:rPr>
              <w:instrText xml:space="preserve"> PAGEREF _Toc461027561 \h </w:instrText>
            </w:r>
            <w:r w:rsidR="00964DE6">
              <w:rPr>
                <w:noProof/>
                <w:webHidden/>
              </w:rPr>
            </w:r>
            <w:r w:rsidR="00964DE6">
              <w:rPr>
                <w:noProof/>
                <w:webHidden/>
              </w:rPr>
              <w:fldChar w:fldCharType="separate"/>
            </w:r>
            <w:r w:rsidR="00964DE6">
              <w:rPr>
                <w:noProof/>
                <w:webHidden/>
              </w:rPr>
              <w:t>2</w:t>
            </w:r>
            <w:r w:rsidR="00964DE6">
              <w:rPr>
                <w:noProof/>
                <w:webHidden/>
              </w:rPr>
              <w:fldChar w:fldCharType="end"/>
            </w:r>
          </w:hyperlink>
        </w:p>
        <w:p w:rsidR="00964DE6" w:rsidRDefault="008806FB">
          <w:pPr>
            <w:pStyle w:val="TOC2"/>
            <w:tabs>
              <w:tab w:val="right" w:leader="dot" w:pos="9062"/>
            </w:tabs>
            <w:rPr>
              <w:rFonts w:eastAsiaTheme="minorEastAsia"/>
              <w:noProof/>
              <w:lang w:eastAsia="hr-HR"/>
            </w:rPr>
          </w:pPr>
          <w:hyperlink w:anchor="_Toc461027562" w:history="1">
            <w:r w:rsidR="00964DE6" w:rsidRPr="00212309">
              <w:rPr>
                <w:rStyle w:val="Hyperlink"/>
                <w:noProof/>
              </w:rPr>
              <w:t>2.2. Korišteni postupci strojnog učenja</w:t>
            </w:r>
            <w:r w:rsidR="00964DE6">
              <w:rPr>
                <w:noProof/>
                <w:webHidden/>
              </w:rPr>
              <w:tab/>
            </w:r>
            <w:r w:rsidR="00964DE6">
              <w:rPr>
                <w:noProof/>
                <w:webHidden/>
              </w:rPr>
              <w:fldChar w:fldCharType="begin"/>
            </w:r>
            <w:r w:rsidR="00964DE6">
              <w:rPr>
                <w:noProof/>
                <w:webHidden/>
              </w:rPr>
              <w:instrText xml:space="preserve"> PAGEREF _Toc461027562 \h </w:instrText>
            </w:r>
            <w:r w:rsidR="00964DE6">
              <w:rPr>
                <w:noProof/>
                <w:webHidden/>
              </w:rPr>
            </w:r>
            <w:r w:rsidR="00964DE6">
              <w:rPr>
                <w:noProof/>
                <w:webHidden/>
              </w:rPr>
              <w:fldChar w:fldCharType="separate"/>
            </w:r>
            <w:r w:rsidR="00964DE6">
              <w:rPr>
                <w:noProof/>
                <w:webHidden/>
              </w:rPr>
              <w:t>3</w:t>
            </w:r>
            <w:r w:rsidR="00964DE6">
              <w:rPr>
                <w:noProof/>
                <w:webHidden/>
              </w:rPr>
              <w:fldChar w:fldCharType="end"/>
            </w:r>
          </w:hyperlink>
        </w:p>
        <w:p w:rsidR="00964DE6" w:rsidRDefault="008806FB">
          <w:pPr>
            <w:pStyle w:val="TOC1"/>
            <w:tabs>
              <w:tab w:val="right" w:leader="dot" w:pos="9062"/>
            </w:tabs>
            <w:rPr>
              <w:rFonts w:eastAsiaTheme="minorEastAsia"/>
              <w:noProof/>
              <w:lang w:eastAsia="hr-HR"/>
            </w:rPr>
          </w:pPr>
          <w:hyperlink w:anchor="_Toc461027563" w:history="1">
            <w:r w:rsidR="00964DE6" w:rsidRPr="00212309">
              <w:rPr>
                <w:rStyle w:val="Hyperlink"/>
                <w:noProof/>
              </w:rPr>
              <w:t>3. Opis programskog rješenja</w:t>
            </w:r>
            <w:r w:rsidR="00964DE6">
              <w:rPr>
                <w:noProof/>
                <w:webHidden/>
              </w:rPr>
              <w:tab/>
            </w:r>
            <w:r w:rsidR="00964DE6">
              <w:rPr>
                <w:noProof/>
                <w:webHidden/>
              </w:rPr>
              <w:fldChar w:fldCharType="begin"/>
            </w:r>
            <w:r w:rsidR="00964DE6">
              <w:rPr>
                <w:noProof/>
                <w:webHidden/>
              </w:rPr>
              <w:instrText xml:space="preserve"> PAGEREF _Toc461027563 \h </w:instrText>
            </w:r>
            <w:r w:rsidR="00964DE6">
              <w:rPr>
                <w:noProof/>
                <w:webHidden/>
              </w:rPr>
            </w:r>
            <w:r w:rsidR="00964DE6">
              <w:rPr>
                <w:noProof/>
                <w:webHidden/>
              </w:rPr>
              <w:fldChar w:fldCharType="separate"/>
            </w:r>
            <w:r w:rsidR="00964DE6">
              <w:rPr>
                <w:noProof/>
                <w:webHidden/>
              </w:rPr>
              <w:t>4</w:t>
            </w:r>
            <w:r w:rsidR="00964DE6">
              <w:rPr>
                <w:noProof/>
                <w:webHidden/>
              </w:rPr>
              <w:fldChar w:fldCharType="end"/>
            </w:r>
          </w:hyperlink>
        </w:p>
        <w:p w:rsidR="00964DE6" w:rsidRDefault="008806FB">
          <w:pPr>
            <w:pStyle w:val="TOC2"/>
            <w:tabs>
              <w:tab w:val="right" w:leader="dot" w:pos="9062"/>
            </w:tabs>
            <w:rPr>
              <w:rFonts w:eastAsiaTheme="minorEastAsia"/>
              <w:noProof/>
              <w:lang w:eastAsia="hr-HR"/>
            </w:rPr>
          </w:pPr>
          <w:hyperlink w:anchor="_Toc461027564" w:history="1">
            <w:r w:rsidR="00964DE6" w:rsidRPr="00212309">
              <w:rPr>
                <w:rStyle w:val="Hyperlink"/>
                <w:noProof/>
              </w:rPr>
              <w:t>3.1. Model strojnog učenja</w:t>
            </w:r>
            <w:r w:rsidR="00964DE6">
              <w:rPr>
                <w:noProof/>
                <w:webHidden/>
              </w:rPr>
              <w:tab/>
            </w:r>
            <w:r w:rsidR="00964DE6">
              <w:rPr>
                <w:noProof/>
                <w:webHidden/>
              </w:rPr>
              <w:fldChar w:fldCharType="begin"/>
            </w:r>
            <w:r w:rsidR="00964DE6">
              <w:rPr>
                <w:noProof/>
                <w:webHidden/>
              </w:rPr>
              <w:instrText xml:space="preserve"> PAGEREF _Toc461027564 \h </w:instrText>
            </w:r>
            <w:r w:rsidR="00964DE6">
              <w:rPr>
                <w:noProof/>
                <w:webHidden/>
              </w:rPr>
            </w:r>
            <w:r w:rsidR="00964DE6">
              <w:rPr>
                <w:noProof/>
                <w:webHidden/>
              </w:rPr>
              <w:fldChar w:fldCharType="separate"/>
            </w:r>
            <w:r w:rsidR="00964DE6">
              <w:rPr>
                <w:noProof/>
                <w:webHidden/>
              </w:rPr>
              <w:t>4</w:t>
            </w:r>
            <w:r w:rsidR="00964DE6">
              <w:rPr>
                <w:noProof/>
                <w:webHidden/>
              </w:rPr>
              <w:fldChar w:fldCharType="end"/>
            </w:r>
          </w:hyperlink>
        </w:p>
        <w:p w:rsidR="00964DE6" w:rsidRDefault="008806FB">
          <w:pPr>
            <w:pStyle w:val="TOC2"/>
            <w:tabs>
              <w:tab w:val="right" w:leader="dot" w:pos="9062"/>
            </w:tabs>
            <w:rPr>
              <w:rFonts w:eastAsiaTheme="minorEastAsia"/>
              <w:noProof/>
              <w:lang w:eastAsia="hr-HR"/>
            </w:rPr>
          </w:pPr>
          <w:hyperlink w:anchor="_Toc461027565" w:history="1">
            <w:r w:rsidR="00964DE6" w:rsidRPr="00212309">
              <w:rPr>
                <w:rStyle w:val="Hyperlink"/>
                <w:noProof/>
              </w:rPr>
              <w:t>3.2. Način korištenja API-ja</w:t>
            </w:r>
            <w:r w:rsidR="00964DE6">
              <w:rPr>
                <w:noProof/>
                <w:webHidden/>
              </w:rPr>
              <w:tab/>
            </w:r>
            <w:r w:rsidR="00964DE6">
              <w:rPr>
                <w:noProof/>
                <w:webHidden/>
              </w:rPr>
              <w:fldChar w:fldCharType="begin"/>
            </w:r>
            <w:r w:rsidR="00964DE6">
              <w:rPr>
                <w:noProof/>
                <w:webHidden/>
              </w:rPr>
              <w:instrText xml:space="preserve"> PAGEREF _Toc461027565 \h </w:instrText>
            </w:r>
            <w:r w:rsidR="00964DE6">
              <w:rPr>
                <w:noProof/>
                <w:webHidden/>
              </w:rPr>
            </w:r>
            <w:r w:rsidR="00964DE6">
              <w:rPr>
                <w:noProof/>
                <w:webHidden/>
              </w:rPr>
              <w:fldChar w:fldCharType="separate"/>
            </w:r>
            <w:r w:rsidR="00964DE6">
              <w:rPr>
                <w:noProof/>
                <w:webHidden/>
              </w:rPr>
              <w:t>6</w:t>
            </w:r>
            <w:r w:rsidR="00964DE6">
              <w:rPr>
                <w:noProof/>
                <w:webHidden/>
              </w:rPr>
              <w:fldChar w:fldCharType="end"/>
            </w:r>
          </w:hyperlink>
        </w:p>
        <w:p w:rsidR="00964DE6" w:rsidRDefault="008806FB">
          <w:pPr>
            <w:pStyle w:val="TOC2"/>
            <w:tabs>
              <w:tab w:val="right" w:leader="dot" w:pos="9062"/>
            </w:tabs>
            <w:rPr>
              <w:rFonts w:eastAsiaTheme="minorEastAsia"/>
              <w:noProof/>
              <w:lang w:eastAsia="hr-HR"/>
            </w:rPr>
          </w:pPr>
          <w:hyperlink w:anchor="_Toc461027566" w:history="1">
            <w:r w:rsidR="00964DE6" w:rsidRPr="00212309">
              <w:rPr>
                <w:rStyle w:val="Hyperlink"/>
                <w:noProof/>
              </w:rPr>
              <w:t>3.3. Klijentska aplikacija</w:t>
            </w:r>
            <w:r w:rsidR="00964DE6">
              <w:rPr>
                <w:noProof/>
                <w:webHidden/>
              </w:rPr>
              <w:tab/>
            </w:r>
            <w:r w:rsidR="00964DE6">
              <w:rPr>
                <w:noProof/>
                <w:webHidden/>
              </w:rPr>
              <w:fldChar w:fldCharType="begin"/>
            </w:r>
            <w:r w:rsidR="00964DE6">
              <w:rPr>
                <w:noProof/>
                <w:webHidden/>
              </w:rPr>
              <w:instrText xml:space="preserve"> PAGEREF _Toc461027566 \h </w:instrText>
            </w:r>
            <w:r w:rsidR="00964DE6">
              <w:rPr>
                <w:noProof/>
                <w:webHidden/>
              </w:rPr>
            </w:r>
            <w:r w:rsidR="00964DE6">
              <w:rPr>
                <w:noProof/>
                <w:webHidden/>
              </w:rPr>
              <w:fldChar w:fldCharType="separate"/>
            </w:r>
            <w:r w:rsidR="00964DE6">
              <w:rPr>
                <w:noProof/>
                <w:webHidden/>
              </w:rPr>
              <w:t>8</w:t>
            </w:r>
            <w:r w:rsidR="00964DE6">
              <w:rPr>
                <w:noProof/>
                <w:webHidden/>
              </w:rPr>
              <w:fldChar w:fldCharType="end"/>
            </w:r>
          </w:hyperlink>
        </w:p>
        <w:p w:rsidR="00964DE6" w:rsidRDefault="008806FB">
          <w:pPr>
            <w:pStyle w:val="TOC2"/>
            <w:tabs>
              <w:tab w:val="right" w:leader="dot" w:pos="9062"/>
            </w:tabs>
            <w:rPr>
              <w:rFonts w:eastAsiaTheme="minorEastAsia"/>
              <w:noProof/>
              <w:lang w:eastAsia="hr-HR"/>
            </w:rPr>
          </w:pPr>
          <w:hyperlink w:anchor="_Toc461027567" w:history="1">
            <w:r w:rsidR="00964DE6" w:rsidRPr="00212309">
              <w:rPr>
                <w:rStyle w:val="Hyperlink"/>
                <w:noProof/>
              </w:rPr>
              <w:t>3.4. Dodatno</w:t>
            </w:r>
            <w:r w:rsidR="00964DE6">
              <w:rPr>
                <w:noProof/>
                <w:webHidden/>
              </w:rPr>
              <w:tab/>
            </w:r>
            <w:r w:rsidR="00964DE6">
              <w:rPr>
                <w:noProof/>
                <w:webHidden/>
              </w:rPr>
              <w:fldChar w:fldCharType="begin"/>
            </w:r>
            <w:r w:rsidR="00964DE6">
              <w:rPr>
                <w:noProof/>
                <w:webHidden/>
              </w:rPr>
              <w:instrText xml:space="preserve"> PAGEREF _Toc461027567 \h </w:instrText>
            </w:r>
            <w:r w:rsidR="00964DE6">
              <w:rPr>
                <w:noProof/>
                <w:webHidden/>
              </w:rPr>
            </w:r>
            <w:r w:rsidR="00964DE6">
              <w:rPr>
                <w:noProof/>
                <w:webHidden/>
              </w:rPr>
              <w:fldChar w:fldCharType="separate"/>
            </w:r>
            <w:r w:rsidR="00964DE6">
              <w:rPr>
                <w:noProof/>
                <w:webHidden/>
              </w:rPr>
              <w:t>8</w:t>
            </w:r>
            <w:r w:rsidR="00964DE6">
              <w:rPr>
                <w:noProof/>
                <w:webHidden/>
              </w:rPr>
              <w:fldChar w:fldCharType="end"/>
            </w:r>
          </w:hyperlink>
        </w:p>
        <w:p w:rsidR="00964DE6" w:rsidRDefault="008806FB">
          <w:pPr>
            <w:pStyle w:val="TOC1"/>
            <w:tabs>
              <w:tab w:val="right" w:leader="dot" w:pos="9062"/>
            </w:tabs>
            <w:rPr>
              <w:rFonts w:eastAsiaTheme="minorEastAsia"/>
              <w:noProof/>
              <w:lang w:eastAsia="hr-HR"/>
            </w:rPr>
          </w:pPr>
          <w:hyperlink w:anchor="_Toc461027568" w:history="1">
            <w:r w:rsidR="00964DE6" w:rsidRPr="00212309">
              <w:rPr>
                <w:rStyle w:val="Hyperlink"/>
                <w:noProof/>
              </w:rPr>
              <w:t>4. Zaključak</w:t>
            </w:r>
            <w:r w:rsidR="00964DE6">
              <w:rPr>
                <w:noProof/>
                <w:webHidden/>
              </w:rPr>
              <w:tab/>
            </w:r>
            <w:r w:rsidR="00964DE6">
              <w:rPr>
                <w:noProof/>
                <w:webHidden/>
              </w:rPr>
              <w:fldChar w:fldCharType="begin"/>
            </w:r>
            <w:r w:rsidR="00964DE6">
              <w:rPr>
                <w:noProof/>
                <w:webHidden/>
              </w:rPr>
              <w:instrText xml:space="preserve"> PAGEREF _Toc461027568 \h </w:instrText>
            </w:r>
            <w:r w:rsidR="00964DE6">
              <w:rPr>
                <w:noProof/>
                <w:webHidden/>
              </w:rPr>
            </w:r>
            <w:r w:rsidR="00964DE6">
              <w:rPr>
                <w:noProof/>
                <w:webHidden/>
              </w:rPr>
              <w:fldChar w:fldCharType="separate"/>
            </w:r>
            <w:r w:rsidR="00964DE6">
              <w:rPr>
                <w:noProof/>
                <w:webHidden/>
              </w:rPr>
              <w:t>9</w:t>
            </w:r>
            <w:r w:rsidR="00964DE6">
              <w:rPr>
                <w:noProof/>
                <w:webHidden/>
              </w:rPr>
              <w:fldChar w:fldCharType="end"/>
            </w:r>
          </w:hyperlink>
        </w:p>
        <w:p w:rsidR="00964DE6" w:rsidRDefault="008806FB">
          <w:pPr>
            <w:pStyle w:val="TOC1"/>
            <w:tabs>
              <w:tab w:val="right" w:leader="dot" w:pos="9062"/>
            </w:tabs>
            <w:rPr>
              <w:rFonts w:eastAsiaTheme="minorEastAsia"/>
              <w:noProof/>
              <w:lang w:eastAsia="hr-HR"/>
            </w:rPr>
          </w:pPr>
          <w:hyperlink w:anchor="_Toc461027569" w:history="1">
            <w:r w:rsidR="00964DE6" w:rsidRPr="00212309">
              <w:rPr>
                <w:rStyle w:val="Hyperlink"/>
                <w:noProof/>
              </w:rPr>
              <w:t>5. Poveznice i literatura</w:t>
            </w:r>
            <w:r w:rsidR="00964DE6">
              <w:rPr>
                <w:noProof/>
                <w:webHidden/>
              </w:rPr>
              <w:tab/>
            </w:r>
            <w:r w:rsidR="00964DE6">
              <w:rPr>
                <w:noProof/>
                <w:webHidden/>
              </w:rPr>
              <w:fldChar w:fldCharType="begin"/>
            </w:r>
            <w:r w:rsidR="00964DE6">
              <w:rPr>
                <w:noProof/>
                <w:webHidden/>
              </w:rPr>
              <w:instrText xml:space="preserve"> PAGEREF _Toc461027569 \h </w:instrText>
            </w:r>
            <w:r w:rsidR="00964DE6">
              <w:rPr>
                <w:noProof/>
                <w:webHidden/>
              </w:rPr>
            </w:r>
            <w:r w:rsidR="00964DE6">
              <w:rPr>
                <w:noProof/>
                <w:webHidden/>
              </w:rPr>
              <w:fldChar w:fldCharType="separate"/>
            </w:r>
            <w:r w:rsidR="00964DE6">
              <w:rPr>
                <w:noProof/>
                <w:webHidden/>
              </w:rPr>
              <w:t>10</w:t>
            </w:r>
            <w:r w:rsidR="00964DE6">
              <w:rPr>
                <w:noProof/>
                <w:webHidden/>
              </w:rPr>
              <w:fldChar w:fldCharType="end"/>
            </w:r>
          </w:hyperlink>
        </w:p>
        <w:p w:rsidR="00D34354" w:rsidRDefault="00D34354">
          <w:r>
            <w:rPr>
              <w:b/>
              <w:bCs/>
            </w:rPr>
            <w:fldChar w:fldCharType="end"/>
          </w:r>
        </w:p>
      </w:sdtContent>
    </w:sdt>
    <w:p w:rsidR="00D34354" w:rsidRDefault="00D34354" w:rsidP="00D34354">
      <w:pPr>
        <w:sectPr w:rsidR="00D34354">
          <w:pgSz w:w="11906" w:h="16838"/>
          <w:pgMar w:top="1417" w:right="1417" w:bottom="1417" w:left="1417" w:header="708" w:footer="708" w:gutter="0"/>
          <w:cols w:space="708"/>
          <w:docGrid w:linePitch="360"/>
        </w:sectPr>
      </w:pPr>
    </w:p>
    <w:p w:rsidR="00D34354" w:rsidRDefault="00D34354" w:rsidP="00D34354">
      <w:pPr>
        <w:pStyle w:val="Heading1"/>
        <w:numPr>
          <w:ilvl w:val="0"/>
          <w:numId w:val="6"/>
        </w:numPr>
      </w:pPr>
      <w:bookmarkStart w:id="0" w:name="_Toc461027559"/>
      <w:r>
        <w:lastRenderedPageBreak/>
        <w:t>Uvod</w:t>
      </w:r>
      <w:bookmarkEnd w:id="0"/>
    </w:p>
    <w:p w:rsidR="004F6420" w:rsidRDefault="004F6420" w:rsidP="006D68B9">
      <w:pPr>
        <w:jc w:val="both"/>
      </w:pPr>
      <w:r>
        <w:tab/>
      </w:r>
      <w:r w:rsidR="00226706">
        <w:t>Zadatak ovog projekta je bio napraviti program koji će predvidjeti zauzeće prostorije na osnovu nekoliko parametara. Potrebno je preuzeti skup podataka, jedan dio iskoristiti za stvaranje klasifikacijskog modela, a drugi dio za treniranje i vrednovanje.</w:t>
      </w:r>
    </w:p>
    <w:p w:rsidR="00632015" w:rsidRDefault="00226706" w:rsidP="006D68B9">
      <w:pPr>
        <w:jc w:val="both"/>
      </w:pPr>
      <w:r>
        <w:tab/>
        <w:t>Nakon toga treba napraviti API koji će korisnicima ponuditi funkcionalnost našeg modela i izraditi klijentsku mobilnu/web/desktop aplikaciju koja će konzumirati API</w:t>
      </w:r>
      <w:r w:rsidR="00632015">
        <w:t>.</w:t>
      </w:r>
    </w:p>
    <w:p w:rsidR="00525325" w:rsidRDefault="00632015" w:rsidP="006D68B9">
      <w:pPr>
        <w:jc w:val="both"/>
      </w:pPr>
      <w:r>
        <w:tab/>
        <w:t>Cilj ovog projekta je omogućiti korisnicima uslugu predviđanja zauzeća prostorije za zadane parametre.</w:t>
      </w:r>
    </w:p>
    <w:p w:rsidR="00525325" w:rsidRDefault="00525325">
      <w:r>
        <w:br w:type="page"/>
      </w:r>
    </w:p>
    <w:p w:rsidR="00D34354" w:rsidRDefault="00D34354" w:rsidP="00D34354">
      <w:pPr>
        <w:pStyle w:val="Heading1"/>
      </w:pPr>
      <w:bookmarkStart w:id="1" w:name="_Toc461027560"/>
      <w:r>
        <w:lastRenderedPageBreak/>
        <w:t>Opis problema</w:t>
      </w:r>
      <w:bookmarkEnd w:id="1"/>
    </w:p>
    <w:p w:rsidR="00550AFA" w:rsidRPr="005118CD" w:rsidRDefault="00550AFA" w:rsidP="006D68B9">
      <w:pPr>
        <w:jc w:val="both"/>
      </w:pPr>
      <w:r>
        <w:tab/>
      </w:r>
      <w:r w:rsidR="00F7523A">
        <w:t>Zauzeće prostorije se određuje logički sa 1 (prostorija je zauzeta), odnosno s 0 (prostorija je prazna). Parametri koje treba uzeti u obzir prilikom određivanja zauz</w:t>
      </w:r>
      <w:r w:rsidR="005118CD">
        <w:t>eća</w:t>
      </w:r>
      <w:r w:rsidR="00F7523A">
        <w:t xml:space="preserve"> prostorije su </w:t>
      </w:r>
      <w:r w:rsidR="00525325">
        <w:t xml:space="preserve">datum i </w:t>
      </w:r>
      <w:r w:rsidR="00F7523A">
        <w:t xml:space="preserve">vrijeme, </w:t>
      </w:r>
      <w:r w:rsidR="005118CD">
        <w:t>temperatura, vlaga, svjetlost, razina CO</w:t>
      </w:r>
      <w:r w:rsidR="005118CD">
        <w:rPr>
          <w:vertAlign w:val="subscript"/>
        </w:rPr>
        <w:t>2</w:t>
      </w:r>
      <w:r w:rsidR="005118CD">
        <w:t xml:space="preserve"> i omjer vlage, te zauzeće koju će se morati predvidjeti. Računalu su dane tisuće podataka sa svim parametrima da bi se utreniralo, a onda mora na osnovu novih podataka odrediti zauzeće prostorije.</w:t>
      </w:r>
    </w:p>
    <w:p w:rsidR="006D68B9" w:rsidRDefault="006D68B9" w:rsidP="006D68B9">
      <w:pPr>
        <w:pStyle w:val="Heading2"/>
      </w:pPr>
      <w:bookmarkStart w:id="2" w:name="_Toc461027561"/>
      <w:r>
        <w:t>Korišteni podaci</w:t>
      </w:r>
      <w:bookmarkEnd w:id="2"/>
    </w:p>
    <w:p w:rsidR="008E76CA" w:rsidRDefault="008E76CA" w:rsidP="006D68B9">
      <w:r>
        <w:tab/>
        <w:t xml:space="preserve">Korišteni podaci su preuzeti s UCI repozitorija [1]. Podaci su bili </w:t>
      </w:r>
      <w:r w:rsidR="003F2F94">
        <w:t>u .txt formatu, ali zapisani kao</w:t>
      </w:r>
      <w:r>
        <w:t xml:space="preserve"> CSV.</w:t>
      </w:r>
      <w:r w:rsidR="003F2F94">
        <w:t xml:space="preserve"> Sam</w:t>
      </w:r>
      <w:r w:rsidR="00D67D9F">
        <w:t>o je trebalo promjeniti format</w:t>
      </w:r>
      <w:r w:rsidR="003F2F94">
        <w:t xml:space="preserve"> datoteke u .csv.</w:t>
      </w:r>
      <w:r>
        <w:t xml:space="preserve"> Postojao je stupac viška kojeg je trebao obrisati prije uploadanja na Azure.</w:t>
      </w:r>
    </w:p>
    <w:p w:rsidR="00A23533" w:rsidRDefault="00A23533" w:rsidP="006D68B9">
      <w:r>
        <w:rPr>
          <w:noProof/>
          <w:lang w:eastAsia="hr-HR"/>
        </w:rPr>
        <w:drawing>
          <wp:anchor distT="0" distB="0" distL="114300" distR="114300" simplePos="0" relativeHeight="251658240" behindDoc="0" locked="0" layoutInCell="1" allowOverlap="1" wp14:anchorId="229B5187" wp14:editId="3B935B93">
            <wp:simplePos x="0" y="0"/>
            <wp:positionH relativeFrom="column">
              <wp:posOffset>-185420</wp:posOffset>
            </wp:positionH>
            <wp:positionV relativeFrom="paragraph">
              <wp:posOffset>177800</wp:posOffset>
            </wp:positionV>
            <wp:extent cx="6121400" cy="3467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AP dataset raw.jpg"/>
                    <pic:cNvPicPr/>
                  </pic:nvPicPr>
                  <pic:blipFill>
                    <a:blip r:embed="rId8">
                      <a:extLst>
                        <a:ext uri="{28A0092B-C50C-407E-A947-70E740481C1C}">
                          <a14:useLocalDpi xmlns:a14="http://schemas.microsoft.com/office/drawing/2010/main" val="0"/>
                        </a:ext>
                      </a:extLst>
                    </a:blip>
                    <a:stretch>
                      <a:fillRect/>
                    </a:stretch>
                  </pic:blipFill>
                  <pic:spPr>
                    <a:xfrm>
                      <a:off x="0" y="0"/>
                      <a:ext cx="6121400" cy="3467100"/>
                    </a:xfrm>
                    <a:prstGeom prst="rect">
                      <a:avLst/>
                    </a:prstGeom>
                  </pic:spPr>
                </pic:pic>
              </a:graphicData>
            </a:graphic>
            <wp14:sizeRelH relativeFrom="page">
              <wp14:pctWidth>0</wp14:pctWidth>
            </wp14:sizeRelH>
            <wp14:sizeRelV relativeFrom="page">
              <wp14:pctHeight>0</wp14:pctHeight>
            </wp14:sizeRelV>
          </wp:anchor>
        </w:drawing>
      </w:r>
    </w:p>
    <w:p w:rsidR="00A23533" w:rsidRDefault="00A23533" w:rsidP="00A23533">
      <w:pPr>
        <w:jc w:val="center"/>
        <w:rPr>
          <w:b/>
        </w:rPr>
      </w:pPr>
      <w:r w:rsidRPr="00A23533">
        <w:rPr>
          <w:b/>
        </w:rPr>
        <w:t>Slika 1. Primjer neuređenog izvornog dataseta</w:t>
      </w:r>
    </w:p>
    <w:p w:rsidR="00A23533" w:rsidRPr="00A23533" w:rsidRDefault="00A23533" w:rsidP="005B3B8A">
      <w:pPr>
        <w:ind w:firstLine="708"/>
      </w:pPr>
      <w:r>
        <w:t>Na slici 1 dan je primjer neuređenog seta podataka. Postojalo je 7 naslovnih stupaca, ali 8 stupaca podataka. Višak je bio prvi stupac koji je označavao redni broj podataka.</w:t>
      </w:r>
      <w:r w:rsidR="00143CD5">
        <w:t xml:space="preserve"> Kod uploadanja na Azure je bio problem što se prvi stupac interpretirao kao datum, drugi kao temperatura itd., pa su npr. podaci za svjetlost imali vrijednosti od podataka za vlagu itd. Zato je bilo potrebno ukloniti prvi stupac s rednim brojevima.</w:t>
      </w:r>
    </w:p>
    <w:p w:rsidR="00525325" w:rsidRDefault="00525325" w:rsidP="006D68B9">
      <w:r>
        <w:rPr>
          <w:noProof/>
          <w:lang w:eastAsia="hr-HR"/>
        </w:rPr>
        <w:lastRenderedPageBreak/>
        <w:drawing>
          <wp:inline distT="0" distB="0" distL="0" distR="0">
            <wp:extent cx="5760720" cy="4749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AP dataset.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749165"/>
                    </a:xfrm>
                    <a:prstGeom prst="rect">
                      <a:avLst/>
                    </a:prstGeom>
                  </pic:spPr>
                </pic:pic>
              </a:graphicData>
            </a:graphic>
          </wp:inline>
        </w:drawing>
      </w:r>
    </w:p>
    <w:p w:rsidR="00525325" w:rsidRDefault="00525325" w:rsidP="00525325">
      <w:pPr>
        <w:jc w:val="center"/>
        <w:rPr>
          <w:b/>
        </w:rPr>
      </w:pPr>
      <w:r>
        <w:rPr>
          <w:b/>
        </w:rPr>
        <w:t xml:space="preserve">Slika </w:t>
      </w:r>
      <w:r w:rsidR="00A23533">
        <w:rPr>
          <w:b/>
        </w:rPr>
        <w:t>2</w:t>
      </w:r>
      <w:r>
        <w:rPr>
          <w:b/>
        </w:rPr>
        <w:t>. Primjer dataseta</w:t>
      </w:r>
    </w:p>
    <w:p w:rsidR="00525325" w:rsidRPr="00525325" w:rsidRDefault="00A23533" w:rsidP="005B3B8A">
      <w:pPr>
        <w:ind w:firstLine="708"/>
      </w:pPr>
      <w:r>
        <w:t>Na slici 2</w:t>
      </w:r>
      <w:r w:rsidR="00D67D9F">
        <w:t>.</w:t>
      </w:r>
      <w:r w:rsidR="00525325">
        <w:t xml:space="preserve"> je dan primjer korištenog dataseta. Parametri su datum i vrijeme u danu, temperatura prostorije, vlaga u zraku, količina svjetlosti, količina CO</w:t>
      </w:r>
      <w:r w:rsidR="00525325" w:rsidRPr="00525325">
        <w:rPr>
          <w:vertAlign w:val="subscript"/>
        </w:rPr>
        <w:t>2</w:t>
      </w:r>
      <w:r w:rsidR="00525325">
        <w:t xml:space="preserve">, omjer vlage i zauzeće. </w:t>
      </w:r>
      <w:r w:rsidR="003F2F94">
        <w:t xml:space="preserve">Sveukupno je 9752 redova podataka od kojih je </w:t>
      </w:r>
      <w:r w:rsidR="00525325">
        <w:t>75% korišteno za treniranje modela, a ostalih 25% za evaluaciju.</w:t>
      </w:r>
    </w:p>
    <w:p w:rsidR="006D68B9" w:rsidRDefault="006D68B9" w:rsidP="006D68B9">
      <w:pPr>
        <w:pStyle w:val="Heading2"/>
      </w:pPr>
      <w:bookmarkStart w:id="3" w:name="_Toc461027562"/>
      <w:r>
        <w:t>Korišteni postupci strojnog učenja</w:t>
      </w:r>
      <w:bookmarkEnd w:id="3"/>
    </w:p>
    <w:p w:rsidR="009A3C04" w:rsidRDefault="006C19D9">
      <w:r>
        <w:tab/>
        <w:t xml:space="preserve">Strojno učenje je </w:t>
      </w:r>
      <w:r w:rsidR="009A3C04">
        <w:t>vrsta obrade podataka gdje se računalo može utrenirati da samo donosi neke rezultate ili odluke bez da je to eksplicitno isprogramirano</w:t>
      </w:r>
      <w:r>
        <w:t xml:space="preserve">. </w:t>
      </w:r>
      <w:r w:rsidR="009A3C04">
        <w:t>Postoji nadzirano, djelomično nadzirano, nenadzirano i učenje s povratnom vezom</w:t>
      </w:r>
      <w:r>
        <w:t>.</w:t>
      </w:r>
      <w:r w:rsidR="009A3C04">
        <w:t xml:space="preserve"> Postoje razredi učenja, a to su klasifikacija, regresija, rangiranje, grupiranje i smanjenje dimenzionalnosti.</w:t>
      </w:r>
    </w:p>
    <w:p w:rsidR="004F6420" w:rsidRDefault="009A3C04">
      <w:r>
        <w:tab/>
        <w:t>U projektu je korišeno nadzirano učenje. To znači da su računalu dani ulazi i izlazi, te ono na osnovu toga uči</w:t>
      </w:r>
      <w:r w:rsidR="00A23533">
        <w:t>. Kao razred učenja korištena je klasifikacija. Ona radi tako što svakoj stavci dodjeljuje kategoriju.</w:t>
      </w:r>
      <w:r w:rsidR="004F6420">
        <w:br w:type="page"/>
      </w:r>
    </w:p>
    <w:p w:rsidR="00D34354" w:rsidRDefault="00D34354" w:rsidP="00D34354">
      <w:pPr>
        <w:pStyle w:val="Heading1"/>
      </w:pPr>
      <w:bookmarkStart w:id="4" w:name="_Toc461027563"/>
      <w:r>
        <w:lastRenderedPageBreak/>
        <w:t>Opis programskog rješenja</w:t>
      </w:r>
      <w:bookmarkEnd w:id="4"/>
    </w:p>
    <w:p w:rsidR="00DA6FB8" w:rsidRPr="00DA6FB8" w:rsidRDefault="00DA6FB8" w:rsidP="00730174">
      <w:pPr>
        <w:jc w:val="both"/>
      </w:pPr>
      <w:r>
        <w:tab/>
        <w:t>Zadatak je bio naprav</w:t>
      </w:r>
      <w:r w:rsidR="00D47598">
        <w:t>i</w:t>
      </w:r>
      <w:r>
        <w:t xml:space="preserve">ti program koji će </w:t>
      </w:r>
      <w:r w:rsidR="00D47598">
        <w:t>na osnovu unesenih parametara prostorije kao izlaz vratiti predviđeno zauzeće</w:t>
      </w:r>
      <w:r>
        <w:t xml:space="preserve">. </w:t>
      </w:r>
      <w:r w:rsidR="00D47598">
        <w:t>Program je napravljen u C#, dok je za strojno učenje korišten Azure Machine Learning</w:t>
      </w:r>
      <w:r w:rsidR="001C38C9">
        <w:t xml:space="preserve"> Studio</w:t>
      </w:r>
      <w:r w:rsidR="00D47598">
        <w:t>. Korisnik unosi parametre u program</w:t>
      </w:r>
      <w:r>
        <w:t xml:space="preserve">. </w:t>
      </w:r>
      <w:r w:rsidR="00EA41C6">
        <w:t xml:space="preserve">Program se spaja na Azure, </w:t>
      </w:r>
      <w:r w:rsidR="00D47598">
        <w:t>te šalje te podatke.</w:t>
      </w:r>
      <w:r w:rsidR="00EA41C6">
        <w:t xml:space="preserve"> </w:t>
      </w:r>
      <w:r w:rsidR="00D47598">
        <w:t xml:space="preserve">Nakon što dobije odgovor u obliku stringa, </w:t>
      </w:r>
      <w:r w:rsidR="001C38C9">
        <w:t>korisniku ispisuje predviđeno</w:t>
      </w:r>
      <w:r w:rsidR="00EA41C6">
        <w:t xml:space="preserve"> zauze</w:t>
      </w:r>
      <w:r w:rsidR="001C38C9">
        <w:t>će</w:t>
      </w:r>
      <w:r w:rsidR="00EA41C6">
        <w:t>.</w:t>
      </w:r>
    </w:p>
    <w:p w:rsidR="006D68B9" w:rsidRDefault="006D68B9" w:rsidP="006D68B9">
      <w:pPr>
        <w:pStyle w:val="Heading2"/>
      </w:pPr>
      <w:bookmarkStart w:id="5" w:name="_Toc461027564"/>
      <w:r>
        <w:t>Model strojnog učenja</w:t>
      </w:r>
      <w:bookmarkEnd w:id="5"/>
    </w:p>
    <w:p w:rsidR="00EA41C6" w:rsidRDefault="00EA41C6" w:rsidP="00730174">
      <w:pPr>
        <w:jc w:val="both"/>
      </w:pPr>
      <w:r w:rsidRPr="00EA41C6">
        <w:tab/>
      </w:r>
      <w:r>
        <w:t>Model strojnog učenja vrlo je sličan onome što smo radili na laboratorijskim vježbama. Prvo smo upladali dataset, a nakon</w:t>
      </w:r>
      <w:r w:rsidR="00D47598">
        <w:t xml:space="preserve"> toga</w:t>
      </w:r>
      <w:r>
        <w:t xml:space="preserve"> sastavili model. Odabrali smo 75% podataka za treniranje i 25% za evaluaciju.</w:t>
      </w:r>
    </w:p>
    <w:p w:rsidR="001C38C9" w:rsidRDefault="001C38C9" w:rsidP="00730174">
      <w:pPr>
        <w:jc w:val="both"/>
      </w:pPr>
      <w:r>
        <w:rPr>
          <w:noProof/>
          <w:lang w:eastAsia="hr-HR"/>
        </w:rPr>
        <w:drawing>
          <wp:inline distT="0" distB="0" distL="0" distR="0">
            <wp:extent cx="5810250" cy="4676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AP training experiment.jpg"/>
                    <pic:cNvPicPr/>
                  </pic:nvPicPr>
                  <pic:blipFill>
                    <a:blip r:embed="rId10">
                      <a:extLst>
                        <a:ext uri="{28A0092B-C50C-407E-A947-70E740481C1C}">
                          <a14:useLocalDpi xmlns:a14="http://schemas.microsoft.com/office/drawing/2010/main" val="0"/>
                        </a:ext>
                      </a:extLst>
                    </a:blip>
                    <a:stretch>
                      <a:fillRect/>
                    </a:stretch>
                  </pic:blipFill>
                  <pic:spPr>
                    <a:xfrm>
                      <a:off x="0" y="0"/>
                      <a:ext cx="5810250" cy="4676775"/>
                    </a:xfrm>
                    <a:prstGeom prst="rect">
                      <a:avLst/>
                    </a:prstGeom>
                  </pic:spPr>
                </pic:pic>
              </a:graphicData>
            </a:graphic>
          </wp:inline>
        </w:drawing>
      </w:r>
    </w:p>
    <w:p w:rsidR="00F96749" w:rsidRPr="00F96749" w:rsidRDefault="00F96749" w:rsidP="00F96749">
      <w:pPr>
        <w:jc w:val="center"/>
        <w:rPr>
          <w:b/>
        </w:rPr>
      </w:pPr>
      <w:r w:rsidRPr="00F96749">
        <w:rPr>
          <w:b/>
        </w:rPr>
        <w:t>Slika 3. Azure ML eksperiment</w:t>
      </w:r>
    </w:p>
    <w:p w:rsidR="00041FEC" w:rsidRDefault="00EA41C6" w:rsidP="00730174">
      <w:pPr>
        <w:jc w:val="both"/>
      </w:pPr>
      <w:r>
        <w:tab/>
      </w:r>
      <w:r w:rsidR="001B7668">
        <w:t>Za modu</w:t>
      </w:r>
      <w:r w:rsidR="00F96749">
        <w:t xml:space="preserve">l klasifikacije odabrali smo Two-Class Decision Forest. To je </w:t>
      </w:r>
      <w:r w:rsidR="001B7668">
        <w:t xml:space="preserve">jedan od nekoliko </w:t>
      </w:r>
      <w:r w:rsidR="00F96749">
        <w:t>tip</w:t>
      </w:r>
      <w:r w:rsidR="001B7668">
        <w:t>ova</w:t>
      </w:r>
      <w:r w:rsidR="00F96749">
        <w:t xml:space="preserve"> </w:t>
      </w:r>
      <w:r w:rsidR="001B7668">
        <w:t xml:space="preserve">slučajne </w:t>
      </w:r>
      <w:r w:rsidR="00F96749">
        <w:t>šume</w:t>
      </w:r>
      <w:r w:rsidR="001B7668">
        <w:t>. Takve šume</w:t>
      </w:r>
      <w:r w:rsidR="00F96749">
        <w:t xml:space="preserve"> </w:t>
      </w:r>
      <w:r w:rsidR="001B7668">
        <w:t>se sastoje od više stabala odlučivanja, te su učinkovite u računanju, treniranju i testiranju</w:t>
      </w:r>
      <w:r w:rsidR="00F96749">
        <w:t xml:space="preserve">. </w:t>
      </w:r>
    </w:p>
    <w:p w:rsidR="00EA41C6" w:rsidRDefault="001B7668" w:rsidP="00041FEC">
      <w:pPr>
        <w:ind w:firstLine="708"/>
        <w:jc w:val="both"/>
      </w:pPr>
      <w:r>
        <w:t>Two-Class Decision Forest modul služi za predviđanje parametra koji ima dvije vrijednosti. To je pogodno za ovaj projekt budući da se zauzeće prostorije iskazuje samo s dvije vrijednosti, tj. 1 za zauzeto i 0 za nije zauzeto</w:t>
      </w:r>
      <w:r w:rsidR="00F96749">
        <w:t>.</w:t>
      </w:r>
    </w:p>
    <w:p w:rsidR="001B7668" w:rsidRPr="001B7668" w:rsidRDefault="001B7668" w:rsidP="00656DF3">
      <w:pPr>
        <w:jc w:val="center"/>
        <w:rPr>
          <w:b/>
        </w:rPr>
      </w:pPr>
      <w:r>
        <w:rPr>
          <w:noProof/>
          <w:lang w:eastAsia="hr-HR"/>
        </w:rPr>
        <w:lastRenderedPageBreak/>
        <w:drawing>
          <wp:anchor distT="0" distB="0" distL="114300" distR="114300" simplePos="0" relativeHeight="251659264" behindDoc="1" locked="0" layoutInCell="1" allowOverlap="1">
            <wp:simplePos x="0" y="0"/>
            <wp:positionH relativeFrom="column">
              <wp:posOffset>-414020</wp:posOffset>
            </wp:positionH>
            <wp:positionV relativeFrom="paragraph">
              <wp:posOffset>0</wp:posOffset>
            </wp:positionV>
            <wp:extent cx="6524625" cy="5838825"/>
            <wp:effectExtent l="0" t="0" r="9525" b="9525"/>
            <wp:wrapTight wrapText="bothSides">
              <wp:wrapPolygon edited="0">
                <wp:start x="0" y="0"/>
                <wp:lineTo x="0" y="21565"/>
                <wp:lineTo x="21568" y="21565"/>
                <wp:lineTo x="2156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AP evaluation.jpg"/>
                    <pic:cNvPicPr/>
                  </pic:nvPicPr>
                  <pic:blipFill>
                    <a:blip r:embed="rId11">
                      <a:extLst>
                        <a:ext uri="{28A0092B-C50C-407E-A947-70E740481C1C}">
                          <a14:useLocalDpi xmlns:a14="http://schemas.microsoft.com/office/drawing/2010/main" val="0"/>
                        </a:ext>
                      </a:extLst>
                    </a:blip>
                    <a:stretch>
                      <a:fillRect/>
                    </a:stretch>
                  </pic:blipFill>
                  <pic:spPr>
                    <a:xfrm>
                      <a:off x="0" y="0"/>
                      <a:ext cx="6524625" cy="5838825"/>
                    </a:xfrm>
                    <a:prstGeom prst="rect">
                      <a:avLst/>
                    </a:prstGeom>
                  </pic:spPr>
                </pic:pic>
              </a:graphicData>
            </a:graphic>
            <wp14:sizeRelH relativeFrom="page">
              <wp14:pctWidth>0</wp14:pctWidth>
            </wp14:sizeRelH>
            <wp14:sizeRelV relativeFrom="page">
              <wp14:pctHeight>0</wp14:pctHeight>
            </wp14:sizeRelV>
          </wp:anchor>
        </w:drawing>
      </w:r>
      <w:r>
        <w:rPr>
          <w:b/>
        </w:rPr>
        <w:t>Slika 4. Evaluacija modela</w:t>
      </w:r>
    </w:p>
    <w:p w:rsidR="00EA41C6" w:rsidRDefault="00EA41C6" w:rsidP="00730174">
      <w:pPr>
        <w:jc w:val="both"/>
      </w:pPr>
      <w:r>
        <w:tab/>
        <w:t>Ovaj model</w:t>
      </w:r>
      <w:r w:rsidR="00656DF3">
        <w:t xml:space="preserve"> se</w:t>
      </w:r>
      <w:r>
        <w:t xml:space="preserve"> pokazao jako </w:t>
      </w:r>
      <w:r w:rsidR="00656DF3">
        <w:t>dobrim. Ima vrlo visoke postotke točnosti, preciznosti, recall-a i F1 uspjeha. Za evaluaciju modela je korišteno oko 2400 podataka gdje je krivo predviđeno samo 12 rezultata.</w:t>
      </w:r>
    </w:p>
    <w:p w:rsidR="001C1607" w:rsidRDefault="001C1607" w:rsidP="00730174">
      <w:pPr>
        <w:jc w:val="both"/>
      </w:pPr>
    </w:p>
    <w:p w:rsidR="001C1607" w:rsidRDefault="001C1607" w:rsidP="00730174">
      <w:pPr>
        <w:jc w:val="both"/>
      </w:pPr>
    </w:p>
    <w:p w:rsidR="001C1607" w:rsidRDefault="001C1607" w:rsidP="00730174">
      <w:pPr>
        <w:jc w:val="both"/>
      </w:pPr>
    </w:p>
    <w:p w:rsidR="001C1607" w:rsidRDefault="001C1607" w:rsidP="00730174">
      <w:pPr>
        <w:jc w:val="both"/>
      </w:pPr>
    </w:p>
    <w:p w:rsidR="001C1607" w:rsidRDefault="001C1607" w:rsidP="00730174">
      <w:pPr>
        <w:jc w:val="both"/>
      </w:pPr>
    </w:p>
    <w:p w:rsidR="001C1607" w:rsidRPr="00EA41C6" w:rsidRDefault="001C1607" w:rsidP="00730174">
      <w:pPr>
        <w:jc w:val="both"/>
      </w:pPr>
    </w:p>
    <w:p w:rsidR="006D68B9" w:rsidRDefault="006D68B9" w:rsidP="006D68B9">
      <w:pPr>
        <w:pStyle w:val="Heading2"/>
      </w:pPr>
      <w:bookmarkStart w:id="6" w:name="_Toc461027565"/>
      <w:r>
        <w:lastRenderedPageBreak/>
        <w:t>Način korištenja API-ja</w:t>
      </w:r>
      <w:bookmarkEnd w:id="6"/>
    </w:p>
    <w:p w:rsidR="00EA41C6" w:rsidRDefault="00EA41C6" w:rsidP="00730174">
      <w:r w:rsidRPr="00EA41C6">
        <w:tab/>
      </w:r>
      <w:r w:rsidR="00566763">
        <w:t>Nakon što je model istreniran i pruža zadovoljavajuće rezultate</w:t>
      </w:r>
      <w:r>
        <w:t>,</w:t>
      </w:r>
      <w:r w:rsidR="00566763">
        <w:t xml:space="preserve"> potrebno ga je staviti na Azure Web Service.</w:t>
      </w:r>
    </w:p>
    <w:p w:rsidR="00566763" w:rsidRDefault="00566763" w:rsidP="00730174">
      <w:r>
        <w:rPr>
          <w:noProof/>
          <w:lang w:eastAsia="hr-HR"/>
        </w:rPr>
        <w:drawing>
          <wp:inline distT="0" distB="0" distL="0" distR="0">
            <wp:extent cx="5760720" cy="2955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UAP predictive experiment.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2955925"/>
                    </a:xfrm>
                    <a:prstGeom prst="rect">
                      <a:avLst/>
                    </a:prstGeom>
                  </pic:spPr>
                </pic:pic>
              </a:graphicData>
            </a:graphic>
          </wp:inline>
        </w:drawing>
      </w:r>
    </w:p>
    <w:p w:rsidR="00566763" w:rsidRPr="00566763" w:rsidRDefault="00566763" w:rsidP="00566763">
      <w:pPr>
        <w:jc w:val="center"/>
        <w:rPr>
          <w:b/>
        </w:rPr>
      </w:pPr>
      <w:r>
        <w:rPr>
          <w:b/>
        </w:rPr>
        <w:t>Slika 5. Model za postavljanje na Web Service</w:t>
      </w:r>
    </w:p>
    <w:p w:rsidR="00566763" w:rsidRDefault="00566763" w:rsidP="00730174">
      <w:r>
        <w:tab/>
        <w:t xml:space="preserve">Time je napravljen API preko kojega se može putem Weba koristiti istrenirani model. Također je moguće preuzeti </w:t>
      </w:r>
      <w:r w:rsidR="00D67D9F">
        <w:t xml:space="preserve">programski </w:t>
      </w:r>
      <w:r>
        <w:t xml:space="preserve">kod za klijentsku aplikaciju koji koristi taj API.  </w:t>
      </w:r>
    </w:p>
    <w:p w:rsidR="00956ADC" w:rsidRDefault="00566763" w:rsidP="00956ADC">
      <w:pPr>
        <w:ind w:firstLine="708"/>
      </w:pPr>
      <w:r>
        <w:t xml:space="preserve">Uz taj </w:t>
      </w:r>
      <w:r w:rsidR="00D67D9F">
        <w:t xml:space="preserve">programski </w:t>
      </w:r>
      <w:r>
        <w:t xml:space="preserve">kod dokumentirani su input i output. Input se sastoji od naziva stupaca i jednog ili više seta podataka. Kao output se vraćaju nazivi stupaca zajedno s tipovima podataka, unešenim vrijednostima i 2 nova podatka, scored labels i scored probabilities. Scored labels nam pokazuje vrijednost koju je model predvidio za zauzeće prostorije, a scored probabilites </w:t>
      </w:r>
      <w:r w:rsidR="00956ADC">
        <w:t>pokazuje vjerojatnost da je rezultat 1. Kako input i output izgleda se može v</w:t>
      </w:r>
      <w:r w:rsidR="00D67D9F">
        <w:t>idjeti</w:t>
      </w:r>
      <w:r w:rsidR="00956ADC">
        <w:t xml:space="preserve"> na slici 6.</w:t>
      </w:r>
    </w:p>
    <w:p w:rsidR="00566763" w:rsidRDefault="00566763" w:rsidP="00730174">
      <w:r>
        <w:rPr>
          <w:noProof/>
          <w:lang w:eastAsia="hr-HR"/>
        </w:rPr>
        <w:lastRenderedPageBreak/>
        <w:drawing>
          <wp:inline distT="0" distB="0" distL="0" distR="0">
            <wp:extent cx="5229225" cy="8391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AP sample.jpg"/>
                    <pic:cNvPicPr/>
                  </pic:nvPicPr>
                  <pic:blipFill>
                    <a:blip r:embed="rId13">
                      <a:extLst>
                        <a:ext uri="{28A0092B-C50C-407E-A947-70E740481C1C}">
                          <a14:useLocalDpi xmlns:a14="http://schemas.microsoft.com/office/drawing/2010/main" val="0"/>
                        </a:ext>
                      </a:extLst>
                    </a:blip>
                    <a:stretch>
                      <a:fillRect/>
                    </a:stretch>
                  </pic:blipFill>
                  <pic:spPr>
                    <a:xfrm>
                      <a:off x="0" y="0"/>
                      <a:ext cx="5229225" cy="8391525"/>
                    </a:xfrm>
                    <a:prstGeom prst="rect">
                      <a:avLst/>
                    </a:prstGeom>
                  </pic:spPr>
                </pic:pic>
              </a:graphicData>
            </a:graphic>
          </wp:inline>
        </w:drawing>
      </w:r>
    </w:p>
    <w:p w:rsidR="00566763" w:rsidRPr="00566763" w:rsidRDefault="00566763" w:rsidP="00566763">
      <w:pPr>
        <w:jc w:val="center"/>
        <w:rPr>
          <w:b/>
        </w:rPr>
      </w:pPr>
      <w:r>
        <w:rPr>
          <w:b/>
        </w:rPr>
        <w:t>Slika 6. Primjeri inputa i outputa</w:t>
      </w:r>
    </w:p>
    <w:p w:rsidR="006D68B9" w:rsidRDefault="006D68B9" w:rsidP="006D68B9">
      <w:pPr>
        <w:pStyle w:val="Heading2"/>
      </w:pPr>
      <w:bookmarkStart w:id="7" w:name="_Toc461027566"/>
      <w:r>
        <w:lastRenderedPageBreak/>
        <w:t>Klijentska aplikacija</w:t>
      </w:r>
      <w:bookmarkEnd w:id="7"/>
    </w:p>
    <w:p w:rsidR="00EA41C6" w:rsidRDefault="00EA41C6" w:rsidP="00730174">
      <w:r>
        <w:tab/>
      </w:r>
      <w:r w:rsidR="00B77941">
        <w:t>Kostur aplikacije je bio dan od strane Azurea u C#. Aplikaciju smo prilagodili tako da</w:t>
      </w:r>
      <w:r>
        <w:t xml:space="preserve"> prima unos od korisnika, šalje zahtjev na Azure i dobija string kao odgovor</w:t>
      </w:r>
      <w:r w:rsidR="001721CC">
        <w:t>.</w:t>
      </w:r>
    </w:p>
    <w:p w:rsidR="00EA41C6" w:rsidRDefault="00D67D9F" w:rsidP="001721CC">
      <w:pPr>
        <w:ind w:firstLine="708"/>
      </w:pPr>
      <w:r>
        <w:t>Zbog</w:t>
      </w:r>
      <w:r w:rsidR="00EA41C6">
        <w:t xml:space="preserve"> je</w:t>
      </w:r>
      <w:r>
        <w:t>dnostavnosti</w:t>
      </w:r>
      <w:r w:rsidR="00EA41C6">
        <w:t xml:space="preserve"> iz stringa s</w:t>
      </w:r>
      <w:r>
        <w:t>mo izdvojili zadnja dva podatka,</w:t>
      </w:r>
      <w:r w:rsidR="00EA41C6">
        <w:t xml:space="preserve"> a to su scored label i probability.</w:t>
      </w:r>
      <w:r w:rsidR="001721CC">
        <w:t xml:space="preserve"> Na </w:t>
      </w:r>
      <w:r w:rsidR="0052692C">
        <w:t>slikama 7 i 8</w:t>
      </w:r>
      <w:r w:rsidR="001721CC">
        <w:t xml:space="preserve"> može</w:t>
      </w:r>
      <w:r w:rsidR="0052692C">
        <w:t xml:space="preserve"> se</w:t>
      </w:r>
      <w:r w:rsidR="001721CC">
        <w:t xml:space="preserve"> vidjeti kako program izgleda</w:t>
      </w:r>
      <w:r w:rsidR="0052692C">
        <w:t xml:space="preserve"> i radi</w:t>
      </w:r>
      <w:r w:rsidR="001721CC">
        <w:t>. Korišteni su nasumični podaci iz danih datasetova.</w:t>
      </w:r>
    </w:p>
    <w:p w:rsidR="00B77941" w:rsidRDefault="00B77941" w:rsidP="00730174">
      <w:r>
        <w:rPr>
          <w:noProof/>
          <w:lang w:eastAsia="hr-HR"/>
        </w:rPr>
        <w:drawing>
          <wp:inline distT="0" distB="0" distL="0" distR="0">
            <wp:extent cx="5760720" cy="29102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AP program.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2910205"/>
                    </a:xfrm>
                    <a:prstGeom prst="rect">
                      <a:avLst/>
                    </a:prstGeom>
                  </pic:spPr>
                </pic:pic>
              </a:graphicData>
            </a:graphic>
          </wp:inline>
        </w:drawing>
      </w:r>
    </w:p>
    <w:p w:rsidR="001721CC" w:rsidRPr="001721CC" w:rsidRDefault="001721CC" w:rsidP="001721CC">
      <w:pPr>
        <w:jc w:val="center"/>
        <w:rPr>
          <w:b/>
        </w:rPr>
      </w:pPr>
      <w:r w:rsidRPr="001721CC">
        <w:rPr>
          <w:b/>
        </w:rPr>
        <w:t>Slika 7. Klijentska aplikacija</w:t>
      </w:r>
    </w:p>
    <w:p w:rsidR="001721CC" w:rsidRDefault="001721CC" w:rsidP="00730174">
      <w:r>
        <w:rPr>
          <w:noProof/>
          <w:lang w:eastAsia="hr-HR"/>
        </w:rPr>
        <w:drawing>
          <wp:inline distT="0" distB="0" distL="0" distR="0">
            <wp:extent cx="5760720" cy="29102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UAP program2.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2910205"/>
                    </a:xfrm>
                    <a:prstGeom prst="rect">
                      <a:avLst/>
                    </a:prstGeom>
                  </pic:spPr>
                </pic:pic>
              </a:graphicData>
            </a:graphic>
          </wp:inline>
        </w:drawing>
      </w:r>
    </w:p>
    <w:p w:rsidR="001721CC" w:rsidRDefault="001721CC" w:rsidP="001721CC">
      <w:pPr>
        <w:jc w:val="center"/>
        <w:rPr>
          <w:b/>
        </w:rPr>
      </w:pPr>
      <w:r w:rsidRPr="001721CC">
        <w:rPr>
          <w:b/>
        </w:rPr>
        <w:t>Slika 8. Klijentska aplikacija</w:t>
      </w:r>
    </w:p>
    <w:p w:rsidR="00D67D9F" w:rsidRDefault="00D67D9F" w:rsidP="001721CC">
      <w:pPr>
        <w:jc w:val="center"/>
        <w:rPr>
          <w:b/>
        </w:rPr>
      </w:pPr>
    </w:p>
    <w:p w:rsidR="00D67D9F" w:rsidRPr="001721CC" w:rsidRDefault="00D67D9F" w:rsidP="001721CC">
      <w:pPr>
        <w:jc w:val="center"/>
        <w:rPr>
          <w:b/>
        </w:rPr>
      </w:pPr>
    </w:p>
    <w:p w:rsidR="004F6420" w:rsidRDefault="00D34354" w:rsidP="00D34354">
      <w:pPr>
        <w:pStyle w:val="Heading1"/>
      </w:pPr>
      <w:bookmarkStart w:id="8" w:name="_Toc461027568"/>
      <w:r>
        <w:lastRenderedPageBreak/>
        <w:t>Zaključak</w:t>
      </w:r>
      <w:bookmarkEnd w:id="8"/>
    </w:p>
    <w:p w:rsidR="00D67D9F" w:rsidRDefault="00D67D9F" w:rsidP="00D67D9F"/>
    <w:p w:rsidR="00D67D9F" w:rsidRPr="00D67D9F" w:rsidRDefault="00D67D9F" w:rsidP="00D67D9F">
      <w:r>
        <w:t xml:space="preserve">Prilikom izrade projektnog zadatka koristili smo </w:t>
      </w:r>
      <w:r w:rsidR="000360A3">
        <w:t>C# i Microsoft Azure. Nakon umetanja podataka u Microsoft Azure i kreiranja ML modela , dobili smo kostur API-a kojeg smo oblikovali na svoj način tako da korisniku omogućimo konzolnu aplikacij</w:t>
      </w:r>
      <w:r w:rsidR="00307365">
        <w:t>u i lakše rukovanje</w:t>
      </w:r>
      <w:r w:rsidR="000360A3">
        <w:t xml:space="preserve">. </w:t>
      </w:r>
      <w:r w:rsidR="00307365">
        <w:t>Korisnik unosi željene podatake, program ih predaje Azure-u, te kao povratnu informaciju dobiva predikciju u obliku stringa.</w:t>
      </w:r>
      <w:r w:rsidR="00DD5829">
        <w:t xml:space="preserve"> Kako bi poboljšali predikciju, potrebno je više informacija.</w:t>
      </w:r>
    </w:p>
    <w:p w:rsidR="00D67D9F" w:rsidRPr="00D67D9F" w:rsidRDefault="00D67D9F" w:rsidP="00D67D9F"/>
    <w:p w:rsidR="004F6420" w:rsidRDefault="004F6420">
      <w:pPr>
        <w:rPr>
          <w:rFonts w:eastAsiaTheme="majorEastAsia" w:cstheme="majorBidi"/>
          <w:b/>
          <w:sz w:val="28"/>
          <w:szCs w:val="32"/>
        </w:rPr>
      </w:pPr>
      <w:r>
        <w:br w:type="page"/>
      </w:r>
    </w:p>
    <w:p w:rsidR="006D68B9" w:rsidRDefault="00D34354" w:rsidP="006D68B9">
      <w:pPr>
        <w:pStyle w:val="Heading1"/>
      </w:pPr>
      <w:bookmarkStart w:id="9" w:name="_Toc461027569"/>
      <w:r>
        <w:lastRenderedPageBreak/>
        <w:t>Poveznice i literatura</w:t>
      </w:r>
      <w:bookmarkEnd w:id="9"/>
    </w:p>
    <w:p w:rsidR="006D68B9" w:rsidRPr="006D68B9" w:rsidRDefault="006D68B9" w:rsidP="006D68B9">
      <w:r>
        <w:t>Programskom je rješenju moguće pristupiti preko:</w:t>
      </w:r>
    </w:p>
    <w:tbl>
      <w:tblPr>
        <w:tblStyle w:val="TableGrid"/>
        <w:tblW w:w="0" w:type="auto"/>
        <w:jc w:val="center"/>
        <w:tblLook w:val="04A0" w:firstRow="1" w:lastRow="0" w:firstColumn="1" w:lastColumn="0" w:noHBand="0" w:noVBand="1"/>
      </w:tblPr>
      <w:tblGrid>
        <w:gridCol w:w="5665"/>
      </w:tblGrid>
      <w:tr w:rsidR="00307365" w:rsidTr="00730174">
        <w:trPr>
          <w:jc w:val="center"/>
        </w:trPr>
        <w:tc>
          <w:tcPr>
            <w:tcW w:w="5665" w:type="dxa"/>
            <w:tcBorders>
              <w:left w:val="single" w:sz="4" w:space="0" w:color="FFFFFF" w:themeColor="background1"/>
              <w:right w:val="single" w:sz="4" w:space="0" w:color="FFFFFF" w:themeColor="background1"/>
            </w:tcBorders>
          </w:tcPr>
          <w:p w:rsidR="00307365" w:rsidRDefault="00DE5E81" w:rsidP="00307365">
            <w:r>
              <w:t xml:space="preserve">             </w:t>
            </w:r>
            <w:bookmarkStart w:id="10" w:name="_GoBack"/>
            <w:bookmarkEnd w:id="10"/>
            <w:r w:rsidRPr="00DE5E81">
              <w:t>https://github.com/BirticFlorschutz/Projekt</w:t>
            </w:r>
          </w:p>
        </w:tc>
      </w:tr>
    </w:tbl>
    <w:p w:rsidR="00307365" w:rsidRDefault="00307365" w:rsidP="00307365">
      <w:pPr>
        <w:jc w:val="both"/>
      </w:pPr>
    </w:p>
    <w:p w:rsidR="00307365" w:rsidRDefault="00307365" w:rsidP="00307365">
      <w:pPr>
        <w:jc w:val="both"/>
      </w:pPr>
    </w:p>
    <w:p w:rsidR="006D68B9" w:rsidRDefault="006D68B9" w:rsidP="006D68B9">
      <w:pPr>
        <w:pStyle w:val="ListParagraph"/>
        <w:numPr>
          <w:ilvl w:val="0"/>
          <w:numId w:val="7"/>
        </w:numPr>
        <w:jc w:val="both"/>
      </w:pPr>
      <w:r>
        <w:t>K.P.Murphy, Machine Learning: A probabilistic perspective, MIT Press, Cambridge, M</w:t>
      </w:r>
      <w:r w:rsidRPr="006D68B9">
        <w:t>assachusetts</w:t>
      </w:r>
      <w:r>
        <w:t>, SAD, 2012</w:t>
      </w:r>
    </w:p>
    <w:p w:rsidR="00307365" w:rsidRDefault="00307365" w:rsidP="00307365">
      <w:pPr>
        <w:pStyle w:val="ListParagraph"/>
        <w:jc w:val="both"/>
      </w:pPr>
    </w:p>
    <w:p w:rsidR="00307365" w:rsidRPr="006D68B9" w:rsidRDefault="00307365" w:rsidP="006D68B9">
      <w:pPr>
        <w:pStyle w:val="ListParagraph"/>
        <w:numPr>
          <w:ilvl w:val="0"/>
          <w:numId w:val="7"/>
        </w:numPr>
        <w:jc w:val="both"/>
      </w:pPr>
      <w:r>
        <w:t>Labaratorijske vježbe</w:t>
      </w:r>
    </w:p>
    <w:sectPr w:rsidR="00307365" w:rsidRPr="006D68B9" w:rsidSect="00D34354">
      <w:footerReference w:type="default" r:id="rId1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6FB" w:rsidRDefault="008806FB" w:rsidP="00D34354">
      <w:pPr>
        <w:spacing w:after="0" w:line="240" w:lineRule="auto"/>
      </w:pPr>
      <w:r>
        <w:separator/>
      </w:r>
    </w:p>
  </w:endnote>
  <w:endnote w:type="continuationSeparator" w:id="0">
    <w:p w:rsidR="008806FB" w:rsidRDefault="008806FB" w:rsidP="00D34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3898002"/>
      <w:docPartObj>
        <w:docPartGallery w:val="Page Numbers (Bottom of Page)"/>
        <w:docPartUnique/>
      </w:docPartObj>
    </w:sdtPr>
    <w:sdtEndPr/>
    <w:sdtContent>
      <w:p w:rsidR="00632015" w:rsidRDefault="00632015">
        <w:pPr>
          <w:pStyle w:val="Footer"/>
          <w:jc w:val="right"/>
        </w:pPr>
        <w:r>
          <w:fldChar w:fldCharType="begin"/>
        </w:r>
        <w:r>
          <w:instrText>PAGE   \* MERGEFORMAT</w:instrText>
        </w:r>
        <w:r>
          <w:fldChar w:fldCharType="separate"/>
        </w:r>
        <w:r w:rsidR="00DE5E81">
          <w:rPr>
            <w:noProof/>
          </w:rPr>
          <w:t>10</w:t>
        </w:r>
        <w:r>
          <w:fldChar w:fldCharType="end"/>
        </w:r>
      </w:p>
    </w:sdtContent>
  </w:sdt>
  <w:p w:rsidR="00632015" w:rsidRDefault="006320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6FB" w:rsidRDefault="008806FB" w:rsidP="00D34354">
      <w:pPr>
        <w:spacing w:after="0" w:line="240" w:lineRule="auto"/>
      </w:pPr>
      <w:r>
        <w:separator/>
      </w:r>
    </w:p>
  </w:footnote>
  <w:footnote w:type="continuationSeparator" w:id="0">
    <w:p w:rsidR="008806FB" w:rsidRDefault="008806FB" w:rsidP="00D343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EC40B4"/>
    <w:multiLevelType w:val="multilevel"/>
    <w:tmpl w:val="2E68ABBC"/>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54F16F3"/>
    <w:multiLevelType w:val="multilevel"/>
    <w:tmpl w:val="BBAADB6E"/>
    <w:lvl w:ilvl="0">
      <w:start w:val="1"/>
      <w:numFmt w:val="decimal"/>
      <w:pStyle w:val="Heading1"/>
      <w:suff w:val="space"/>
      <w:lvlText w:val="%1."/>
      <w:lvlJc w:val="left"/>
      <w:pPr>
        <w:ind w:left="375" w:hanging="375"/>
      </w:pPr>
      <w:rPr>
        <w:rFonts w:hint="default"/>
      </w:rPr>
    </w:lvl>
    <w:lvl w:ilvl="1">
      <w:start w:val="1"/>
      <w:numFmt w:val="decimal"/>
      <w:pStyle w:val="Heading2"/>
      <w:suff w:val="space"/>
      <w:lvlText w:val="%1.%2."/>
      <w:lvlJc w:val="left"/>
      <w:pPr>
        <w:ind w:left="375" w:hanging="375"/>
      </w:pPr>
      <w:rPr>
        <w:rFonts w:hint="default"/>
      </w:rPr>
    </w:lvl>
    <w:lvl w:ilvl="2">
      <w:start w:val="1"/>
      <w:numFmt w:val="decimal"/>
      <w:pStyle w:val="Heading3"/>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5C84E84"/>
    <w:multiLevelType w:val="hybridMultilevel"/>
    <w:tmpl w:val="B30424DC"/>
    <w:lvl w:ilvl="0" w:tplc="E05E1448">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354"/>
    <w:rsid w:val="000360A3"/>
    <w:rsid w:val="00041FEC"/>
    <w:rsid w:val="00057AC1"/>
    <w:rsid w:val="00143CD5"/>
    <w:rsid w:val="001721CC"/>
    <w:rsid w:val="001B7668"/>
    <w:rsid w:val="001C1607"/>
    <w:rsid w:val="001C38C9"/>
    <w:rsid w:val="00226706"/>
    <w:rsid w:val="00307365"/>
    <w:rsid w:val="00336F44"/>
    <w:rsid w:val="003F2F94"/>
    <w:rsid w:val="0044109D"/>
    <w:rsid w:val="00460CF7"/>
    <w:rsid w:val="004F6420"/>
    <w:rsid w:val="005118CD"/>
    <w:rsid w:val="00525325"/>
    <w:rsid w:val="0052692C"/>
    <w:rsid w:val="00550AFA"/>
    <w:rsid w:val="00566763"/>
    <w:rsid w:val="00574B33"/>
    <w:rsid w:val="00585133"/>
    <w:rsid w:val="005B3B8A"/>
    <w:rsid w:val="00632015"/>
    <w:rsid w:val="00656DF3"/>
    <w:rsid w:val="00690C18"/>
    <w:rsid w:val="006C19D9"/>
    <w:rsid w:val="006D68B9"/>
    <w:rsid w:val="00730174"/>
    <w:rsid w:val="0079643A"/>
    <w:rsid w:val="007F6AD9"/>
    <w:rsid w:val="008806FB"/>
    <w:rsid w:val="008E76CA"/>
    <w:rsid w:val="008F1974"/>
    <w:rsid w:val="00956ADC"/>
    <w:rsid w:val="00964DE6"/>
    <w:rsid w:val="009A3C04"/>
    <w:rsid w:val="00A23533"/>
    <w:rsid w:val="00A27DF0"/>
    <w:rsid w:val="00A36B22"/>
    <w:rsid w:val="00AC3A3F"/>
    <w:rsid w:val="00B160CF"/>
    <w:rsid w:val="00B77941"/>
    <w:rsid w:val="00D34354"/>
    <w:rsid w:val="00D47598"/>
    <w:rsid w:val="00D67D9F"/>
    <w:rsid w:val="00D7496F"/>
    <w:rsid w:val="00DA6FB8"/>
    <w:rsid w:val="00DB2FC6"/>
    <w:rsid w:val="00DD5829"/>
    <w:rsid w:val="00DE5E81"/>
    <w:rsid w:val="00E552F3"/>
    <w:rsid w:val="00E728F6"/>
    <w:rsid w:val="00E84DEF"/>
    <w:rsid w:val="00EA41C6"/>
    <w:rsid w:val="00F70365"/>
    <w:rsid w:val="00F721D7"/>
    <w:rsid w:val="00F7523A"/>
    <w:rsid w:val="00F9674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C6F0F-C6A4-4927-9D78-28F71AE8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autoRedefine/>
    <w:uiPriority w:val="9"/>
    <w:qFormat/>
    <w:rsid w:val="00D34354"/>
    <w:pPr>
      <w:keepNext/>
      <w:keepLines/>
      <w:numPr>
        <w:numId w:val="5"/>
      </w:numPr>
      <w:spacing w:before="240" w:after="12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730174"/>
    <w:pPr>
      <w:keepNext/>
      <w:keepLines/>
      <w:numPr>
        <w:ilvl w:val="1"/>
        <w:numId w:val="5"/>
      </w:numPr>
      <w:spacing w:before="120" w:after="120"/>
      <w:ind w:left="544" w:hanging="374"/>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D34354"/>
    <w:pPr>
      <w:keepNext/>
      <w:keepLines/>
      <w:numPr>
        <w:ilvl w:val="2"/>
        <w:numId w:val="5"/>
      </w:numPr>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354"/>
    <w:rPr>
      <w:rFonts w:eastAsiaTheme="majorEastAsia" w:cstheme="majorBidi"/>
      <w:b/>
      <w:sz w:val="28"/>
      <w:szCs w:val="32"/>
    </w:rPr>
  </w:style>
  <w:style w:type="character" w:customStyle="1" w:styleId="Heading2Char">
    <w:name w:val="Heading 2 Char"/>
    <w:basedOn w:val="DefaultParagraphFont"/>
    <w:link w:val="Heading2"/>
    <w:uiPriority w:val="9"/>
    <w:rsid w:val="00730174"/>
    <w:rPr>
      <w:rFonts w:eastAsiaTheme="majorEastAsia" w:cstheme="majorBidi"/>
      <w:b/>
      <w:sz w:val="24"/>
      <w:szCs w:val="26"/>
    </w:rPr>
  </w:style>
  <w:style w:type="paragraph" w:styleId="TOCHeading">
    <w:name w:val="TOC Heading"/>
    <w:basedOn w:val="Heading1"/>
    <w:next w:val="Normal"/>
    <w:uiPriority w:val="39"/>
    <w:unhideWhenUsed/>
    <w:qFormat/>
    <w:rsid w:val="00D34354"/>
    <w:pPr>
      <w:spacing w:after="0"/>
      <w:outlineLvl w:val="9"/>
    </w:pPr>
    <w:rPr>
      <w:rFonts w:asciiTheme="majorHAnsi" w:hAnsiTheme="majorHAnsi"/>
      <w:b w:val="0"/>
      <w:color w:val="2E74B5" w:themeColor="accent1" w:themeShade="BF"/>
      <w:sz w:val="32"/>
      <w:lang w:eastAsia="hr-HR"/>
    </w:rPr>
  </w:style>
  <w:style w:type="paragraph" w:styleId="Header">
    <w:name w:val="header"/>
    <w:basedOn w:val="Normal"/>
    <w:link w:val="HeaderChar"/>
    <w:uiPriority w:val="99"/>
    <w:unhideWhenUsed/>
    <w:rsid w:val="00D343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4354"/>
  </w:style>
  <w:style w:type="paragraph" w:styleId="Footer">
    <w:name w:val="footer"/>
    <w:basedOn w:val="Normal"/>
    <w:link w:val="FooterChar"/>
    <w:uiPriority w:val="99"/>
    <w:unhideWhenUsed/>
    <w:rsid w:val="00D343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4354"/>
  </w:style>
  <w:style w:type="character" w:customStyle="1" w:styleId="Heading3Char">
    <w:name w:val="Heading 3 Char"/>
    <w:basedOn w:val="DefaultParagraphFont"/>
    <w:link w:val="Heading3"/>
    <w:uiPriority w:val="9"/>
    <w:semiHidden/>
    <w:rsid w:val="00D34354"/>
    <w:rPr>
      <w:rFonts w:eastAsiaTheme="majorEastAsia" w:cstheme="majorBidi"/>
      <w:sz w:val="24"/>
      <w:szCs w:val="24"/>
    </w:rPr>
  </w:style>
  <w:style w:type="table" w:styleId="TableGrid">
    <w:name w:val="Table Grid"/>
    <w:basedOn w:val="TableNormal"/>
    <w:uiPriority w:val="39"/>
    <w:rsid w:val="006D6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68B9"/>
    <w:pPr>
      <w:ind w:left="720"/>
      <w:contextualSpacing/>
    </w:pPr>
  </w:style>
  <w:style w:type="character" w:styleId="Hyperlink">
    <w:name w:val="Hyperlink"/>
    <w:basedOn w:val="DefaultParagraphFont"/>
    <w:uiPriority w:val="99"/>
    <w:unhideWhenUsed/>
    <w:rsid w:val="006D68B9"/>
    <w:rPr>
      <w:color w:val="0563C1" w:themeColor="hyperlink"/>
      <w:u w:val="single"/>
    </w:rPr>
  </w:style>
  <w:style w:type="paragraph" w:styleId="TOC1">
    <w:name w:val="toc 1"/>
    <w:basedOn w:val="Normal"/>
    <w:next w:val="Normal"/>
    <w:autoRedefine/>
    <w:uiPriority w:val="39"/>
    <w:unhideWhenUsed/>
    <w:rsid w:val="00730174"/>
    <w:pPr>
      <w:spacing w:after="100"/>
    </w:pPr>
  </w:style>
  <w:style w:type="paragraph" w:styleId="TOC2">
    <w:name w:val="toc 2"/>
    <w:basedOn w:val="Normal"/>
    <w:next w:val="Normal"/>
    <w:autoRedefine/>
    <w:uiPriority w:val="39"/>
    <w:unhideWhenUsed/>
    <w:rsid w:val="0073017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620C6-27C0-427F-B54D-AA26FEB3C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materina123@outlook.com</cp:lastModifiedBy>
  <cp:revision>4</cp:revision>
  <dcterms:created xsi:type="dcterms:W3CDTF">2016-09-07T18:48:00Z</dcterms:created>
  <dcterms:modified xsi:type="dcterms:W3CDTF">2016-09-08T15:23:00Z</dcterms:modified>
</cp:coreProperties>
</file>